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B57" w:rsidRPr="005F0BDD" w:rsidRDefault="00E24B57" w:rsidP="00DA2F5E">
      <w:pPr>
        <w:jc w:val="center"/>
        <w:rPr>
          <w:b/>
          <w:sz w:val="28"/>
          <w:szCs w:val="28"/>
          <w:u w:val="single"/>
        </w:rPr>
      </w:pPr>
      <w:r w:rsidRPr="005F0BDD">
        <w:rPr>
          <w:b/>
          <w:sz w:val="28"/>
          <w:szCs w:val="28"/>
          <w:u w:val="single"/>
        </w:rPr>
        <w:t>TIẾNG VIỆT</w:t>
      </w:r>
      <w:r>
        <w:rPr>
          <w:b/>
          <w:sz w:val="28"/>
          <w:szCs w:val="28"/>
          <w:u w:val="single"/>
        </w:rPr>
        <w:t>(2 TIẾT)</w:t>
      </w:r>
    </w:p>
    <w:p w:rsidR="00E24B57" w:rsidRPr="009F5FA5" w:rsidRDefault="00E24B57" w:rsidP="00DA2F5E">
      <w:pPr>
        <w:pStyle w:val="Heading1"/>
        <w:spacing w:before="0" w:after="0"/>
        <w:jc w:val="center"/>
        <w:rPr>
          <w:rFonts w:ascii="Times New Roman" w:hAnsi="Times New Roman" w:cs="Times New Roman"/>
          <w:b w:val="0"/>
          <w:sz w:val="28"/>
          <w:szCs w:val="28"/>
        </w:rPr>
      </w:pPr>
      <w:r w:rsidRPr="009F5FA5">
        <w:rPr>
          <w:rFonts w:ascii="Times New Roman" w:hAnsi="Times New Roman" w:cs="Times New Roman"/>
          <w:sz w:val="28"/>
          <w:szCs w:val="28"/>
        </w:rPr>
        <w:t xml:space="preserve">CHỦ ĐỀ 4: EM YÊU THIÊN NHIÊN </w:t>
      </w:r>
    </w:p>
    <w:p w:rsidR="00E24B57" w:rsidRPr="00800FAC" w:rsidRDefault="00E24B57" w:rsidP="00DA2F5E">
      <w:pPr>
        <w:pStyle w:val="Heading1"/>
        <w:spacing w:before="0" w:after="0"/>
        <w:jc w:val="center"/>
        <w:rPr>
          <w:rFonts w:ascii="Times New Roman" w:hAnsi="Times New Roman" w:cs="Times New Roman"/>
          <w:b w:val="0"/>
          <w:sz w:val="28"/>
          <w:szCs w:val="28"/>
        </w:rPr>
      </w:pPr>
      <w:r w:rsidRPr="009F5FA5">
        <w:rPr>
          <w:rFonts w:ascii="Times New Roman" w:hAnsi="Times New Roman" w:cs="Times New Roman"/>
          <w:sz w:val="28"/>
          <w:szCs w:val="28"/>
        </w:rPr>
        <w:t>BÀI 21: LÁ PHỔI XANH</w:t>
      </w:r>
    </w:p>
    <w:p w:rsidR="00E24B57" w:rsidRPr="009F5FA5" w:rsidRDefault="00E24B57" w:rsidP="00DA2F5E">
      <w:pPr>
        <w:pStyle w:val="Heading1"/>
        <w:spacing w:before="0" w:after="0"/>
        <w:jc w:val="center"/>
        <w:rPr>
          <w:rFonts w:ascii="Times New Roman" w:hAnsi="Times New Roman" w:cs="Times New Roman"/>
          <w:b w:val="0"/>
          <w:sz w:val="28"/>
          <w:szCs w:val="28"/>
        </w:rPr>
      </w:pPr>
      <w:r w:rsidRPr="009F5FA5">
        <w:rPr>
          <w:rFonts w:ascii="Times New Roman" w:hAnsi="Times New Roman" w:cs="Times New Roman"/>
          <w:sz w:val="28"/>
          <w:szCs w:val="28"/>
        </w:rPr>
        <w:t>BÀI ĐỌC 1: TIẾNG VƯỜN</w:t>
      </w:r>
    </w:p>
    <w:p w:rsidR="00E24B57" w:rsidRPr="009F5FA5" w:rsidRDefault="00E24B57" w:rsidP="00DA2F5E">
      <w:pPr>
        <w:jc w:val="both"/>
        <w:rPr>
          <w:b/>
          <w:sz w:val="28"/>
          <w:szCs w:val="28"/>
        </w:rPr>
      </w:pPr>
      <w:r w:rsidRPr="009F5FA5">
        <w:rPr>
          <w:b/>
          <w:sz w:val="28"/>
          <w:szCs w:val="28"/>
        </w:rPr>
        <w:t xml:space="preserve">I. </w:t>
      </w:r>
      <w:r>
        <w:rPr>
          <w:b/>
          <w:sz w:val="28"/>
          <w:szCs w:val="28"/>
        </w:rPr>
        <w:t>YÊ</w:t>
      </w:r>
      <w:r w:rsidR="00C26894">
        <w:rPr>
          <w:b/>
          <w:sz w:val="28"/>
          <w:szCs w:val="28"/>
        </w:rPr>
        <w:t>U</w:t>
      </w:r>
      <w:r>
        <w:rPr>
          <w:b/>
          <w:sz w:val="28"/>
          <w:szCs w:val="28"/>
        </w:rPr>
        <w:t xml:space="preserve"> CẦU CẦN ĐẠT</w:t>
      </w:r>
    </w:p>
    <w:p w:rsidR="00E24B57" w:rsidRPr="009F5FA5" w:rsidRDefault="00E24B57" w:rsidP="00DA2F5E">
      <w:pPr>
        <w:pStyle w:val="ListParagraph"/>
        <w:numPr>
          <w:ilvl w:val="0"/>
          <w:numId w:val="4"/>
        </w:numPr>
        <w:contextualSpacing/>
        <w:jc w:val="both"/>
        <w:rPr>
          <w:rFonts w:ascii="Times New Roman" w:hAnsi="Times New Roman"/>
          <w:sz w:val="28"/>
          <w:szCs w:val="28"/>
        </w:rPr>
      </w:pPr>
      <w:r w:rsidRPr="009F5FA5">
        <w:rPr>
          <w:rFonts w:ascii="Times New Roman" w:hAnsi="Times New Roman"/>
          <w:sz w:val="28"/>
          <w:szCs w:val="28"/>
        </w:rPr>
        <w:t>Đọc trôi chảy toàn bài. Phát âm đúng các từ ngừ. Biết đọc bài văn miêu tả những tín hiệu cùa mùa xuân đến với giọng chậm, vui, nhẹ nhàng; nhấn giọng các từ ngữ miêu tả đặc điểm của mỗi loài cây, hoa; tiếng hót của các loài chim, tiếng cánh ong quay tít...</w:t>
      </w:r>
    </w:p>
    <w:p w:rsidR="00E24B57" w:rsidRPr="009F5FA5" w:rsidRDefault="00E24B57" w:rsidP="00DA2F5E">
      <w:pPr>
        <w:pStyle w:val="ListParagraph"/>
        <w:numPr>
          <w:ilvl w:val="0"/>
          <w:numId w:val="4"/>
        </w:numPr>
        <w:contextualSpacing/>
        <w:jc w:val="both"/>
        <w:rPr>
          <w:rFonts w:ascii="Times New Roman" w:hAnsi="Times New Roman"/>
          <w:sz w:val="28"/>
          <w:szCs w:val="28"/>
        </w:rPr>
      </w:pPr>
      <w:r w:rsidRPr="009F5FA5">
        <w:rPr>
          <w:rFonts w:ascii="Times New Roman" w:hAnsi="Times New Roman"/>
          <w:sz w:val="28"/>
          <w:szCs w:val="28"/>
        </w:rPr>
        <w:t>Hiểu nghĩa các từ ngừ trong bài, hiểu nội dung bài: Miêu tả vẻ đẹp của các loài hoa, hoạt động của các con vật trong vườn cây báo hiệu mùa xuân đến.</w:t>
      </w:r>
    </w:p>
    <w:p w:rsidR="00E24B57" w:rsidRPr="00096876" w:rsidRDefault="00096876" w:rsidP="00DA2F5E">
      <w:pPr>
        <w:pStyle w:val="ListParagraph"/>
        <w:ind w:left="360"/>
        <w:contextualSpacing/>
        <w:jc w:val="both"/>
        <w:rPr>
          <w:rFonts w:ascii="Times New Roman" w:hAnsi="Times New Roman"/>
          <w:sz w:val="28"/>
          <w:szCs w:val="28"/>
        </w:rPr>
      </w:pPr>
      <w:r>
        <w:rPr>
          <w:rFonts w:ascii="Times New Roman" w:hAnsi="Times New Roman"/>
          <w:sz w:val="28"/>
          <w:szCs w:val="28"/>
        </w:rPr>
        <w:t>-B</w:t>
      </w:r>
      <w:r w:rsidR="00E24B57" w:rsidRPr="00096876">
        <w:rPr>
          <w:rFonts w:ascii="Times New Roman" w:hAnsi="Times New Roman"/>
          <w:sz w:val="28"/>
          <w:szCs w:val="28"/>
        </w:rPr>
        <w:t>iết đặt và trả lời câu hỏi Khi nào?. Nhận biết được những từ ngữ có thể dùng để đặt câu hỏi Khi nào?, từ ngừ có thể dùng để trả lời câu hỏi Khi nào?.</w:t>
      </w:r>
      <w:r w:rsidR="00E24B57" w:rsidRPr="00096876">
        <w:rPr>
          <w:rFonts w:ascii="Times New Roman" w:hAnsi="Times New Roman"/>
          <w:b/>
          <w:sz w:val="28"/>
          <w:szCs w:val="28"/>
        </w:rPr>
        <w:t xml:space="preserve">Năng lực chung: </w:t>
      </w:r>
      <w:r w:rsidR="00E24B57" w:rsidRPr="00096876">
        <w:rPr>
          <w:rFonts w:ascii="Times New Roman" w:hAnsi="Times New Roman"/>
          <w:sz w:val="28"/>
          <w:szCs w:val="28"/>
        </w:rPr>
        <w:t>Biết cùng các bạn thảo luận nhóm; hợp tác tìm hiểu bài.Nhận diện được một bài văn miêu tả.Biết bày tỏ sự yêu thích với một số từ ngữ hay, hình ảnh đẹp.</w:t>
      </w:r>
    </w:p>
    <w:p w:rsidR="00E24B57" w:rsidRPr="009F5FA5" w:rsidRDefault="00E24B57" w:rsidP="00DA2F5E">
      <w:pPr>
        <w:pStyle w:val="ListParagraph"/>
        <w:numPr>
          <w:ilvl w:val="0"/>
          <w:numId w:val="6"/>
        </w:numPr>
        <w:contextualSpacing/>
        <w:jc w:val="both"/>
        <w:rPr>
          <w:rFonts w:ascii="Times New Roman" w:hAnsi="Times New Roman"/>
          <w:sz w:val="28"/>
          <w:szCs w:val="28"/>
        </w:rPr>
      </w:pPr>
      <w:r w:rsidRPr="009F5FA5">
        <w:rPr>
          <w:rFonts w:ascii="Times New Roman" w:hAnsi="Times New Roman"/>
          <w:sz w:val="28"/>
          <w:szCs w:val="28"/>
        </w:rPr>
        <w:t>Có ý thức quan sát thiên nhiên; yêu quý cây, hoa, thiên nhiên quanh em.</w:t>
      </w:r>
    </w:p>
    <w:p w:rsidR="00E24B57" w:rsidRPr="0052780E" w:rsidRDefault="00E24B57" w:rsidP="00DA2F5E">
      <w:pPr>
        <w:jc w:val="both"/>
        <w:rPr>
          <w:b/>
          <w:color w:val="000000"/>
          <w:sz w:val="28"/>
          <w:szCs w:val="28"/>
          <w:lang w:val="fr-FR"/>
        </w:rPr>
      </w:pPr>
      <w:r w:rsidRPr="0052780E">
        <w:rPr>
          <w:b/>
          <w:color w:val="000000"/>
          <w:sz w:val="28"/>
          <w:szCs w:val="28"/>
          <w:lang w:val="fr-FR"/>
        </w:rPr>
        <w:t xml:space="preserve">II. </w:t>
      </w:r>
      <w:r>
        <w:rPr>
          <w:b/>
          <w:color w:val="000000"/>
          <w:sz w:val="28"/>
          <w:szCs w:val="28"/>
          <w:lang w:val="fr-FR"/>
        </w:rPr>
        <w:t>ĐỒ DÙNG DẠY HỌC</w:t>
      </w:r>
      <w:r w:rsidRPr="0052780E">
        <w:rPr>
          <w:b/>
          <w:color w:val="000000"/>
          <w:sz w:val="28"/>
          <w:szCs w:val="28"/>
          <w:lang w:val="fr-FR"/>
        </w:rPr>
        <w:t xml:space="preserve"> </w:t>
      </w:r>
    </w:p>
    <w:p w:rsidR="00E24B57" w:rsidRPr="0052780E" w:rsidRDefault="00E24B57" w:rsidP="00DA2F5E">
      <w:pPr>
        <w:jc w:val="both"/>
        <w:rPr>
          <w:b/>
          <w:color w:val="000000"/>
          <w:sz w:val="28"/>
          <w:szCs w:val="28"/>
          <w:lang w:val="fr-FR"/>
        </w:rPr>
      </w:pPr>
      <w:r w:rsidRPr="0052780E">
        <w:rPr>
          <w:b/>
          <w:color w:val="000000"/>
          <w:sz w:val="28"/>
          <w:szCs w:val="28"/>
          <w:lang w:val="fr-FR"/>
        </w:rPr>
        <w:t>1. Đối với giáo viên</w:t>
      </w:r>
    </w:p>
    <w:p w:rsidR="00E24B57" w:rsidRPr="0052780E" w:rsidRDefault="00E24B57" w:rsidP="00DA2F5E">
      <w:pPr>
        <w:pStyle w:val="ListParagraph"/>
        <w:numPr>
          <w:ilvl w:val="0"/>
          <w:numId w:val="3"/>
        </w:numPr>
        <w:contextualSpacing/>
        <w:jc w:val="both"/>
        <w:rPr>
          <w:rFonts w:ascii="Times New Roman" w:hAnsi="Times New Roman"/>
          <w:color w:val="000000"/>
          <w:sz w:val="28"/>
          <w:szCs w:val="28"/>
          <w:lang w:val="fr-FR"/>
        </w:rPr>
      </w:pPr>
      <w:r w:rsidRPr="0052780E">
        <w:rPr>
          <w:rFonts w:ascii="Times New Roman" w:hAnsi="Times New Roman"/>
          <w:color w:val="000000"/>
          <w:sz w:val="28"/>
          <w:szCs w:val="28"/>
          <w:lang w:val="fr-FR"/>
        </w:rPr>
        <w:t>Máy tính, máy chiếu.</w:t>
      </w:r>
    </w:p>
    <w:p w:rsidR="00E24B57" w:rsidRPr="0052780E" w:rsidRDefault="00E24B57" w:rsidP="00DA2F5E">
      <w:pPr>
        <w:pStyle w:val="ListParagraph"/>
        <w:numPr>
          <w:ilvl w:val="0"/>
          <w:numId w:val="3"/>
        </w:numPr>
        <w:contextualSpacing/>
        <w:jc w:val="both"/>
        <w:rPr>
          <w:rFonts w:ascii="Times New Roman" w:hAnsi="Times New Roman"/>
          <w:color w:val="000000"/>
          <w:sz w:val="28"/>
          <w:szCs w:val="28"/>
          <w:lang w:val="fr-FR"/>
        </w:rPr>
      </w:pPr>
      <w:r>
        <w:rPr>
          <w:rFonts w:ascii="Times New Roman" w:hAnsi="Times New Roman"/>
          <w:color w:val="000000"/>
          <w:sz w:val="28"/>
          <w:szCs w:val="28"/>
          <w:lang w:val="fr-FR"/>
        </w:rPr>
        <w:t>KHBD</w:t>
      </w:r>
    </w:p>
    <w:p w:rsidR="00E24B57" w:rsidRPr="0052780E" w:rsidRDefault="00E24B57" w:rsidP="00DA2F5E">
      <w:pPr>
        <w:jc w:val="both"/>
        <w:rPr>
          <w:b/>
          <w:color w:val="000000"/>
          <w:sz w:val="28"/>
          <w:szCs w:val="28"/>
          <w:lang w:val="fr-FR"/>
        </w:rPr>
      </w:pPr>
      <w:r w:rsidRPr="0052780E">
        <w:rPr>
          <w:b/>
          <w:color w:val="000000"/>
          <w:sz w:val="28"/>
          <w:szCs w:val="28"/>
          <w:lang w:val="fr-FR"/>
        </w:rPr>
        <w:t>2. Đối với học sinh</w:t>
      </w:r>
    </w:p>
    <w:p w:rsidR="00E24B57" w:rsidRPr="0052780E" w:rsidRDefault="00E24B57" w:rsidP="00DA2F5E">
      <w:pPr>
        <w:pStyle w:val="ListParagraph"/>
        <w:numPr>
          <w:ilvl w:val="0"/>
          <w:numId w:val="2"/>
        </w:numPr>
        <w:contextualSpacing/>
        <w:jc w:val="both"/>
        <w:rPr>
          <w:rFonts w:ascii="Times New Roman" w:hAnsi="Times New Roman"/>
          <w:color w:val="000000"/>
          <w:sz w:val="28"/>
          <w:szCs w:val="28"/>
          <w:lang w:val="fr-FR"/>
        </w:rPr>
      </w:pPr>
      <w:r w:rsidRPr="0052780E">
        <w:rPr>
          <w:rFonts w:ascii="Times New Roman" w:hAnsi="Times New Roman"/>
          <w:color w:val="000000"/>
          <w:sz w:val="28"/>
          <w:szCs w:val="28"/>
          <w:lang w:val="fr-FR"/>
        </w:rPr>
        <w:t>S</w:t>
      </w:r>
      <w:r>
        <w:rPr>
          <w:rFonts w:ascii="Times New Roman" w:hAnsi="Times New Roman"/>
          <w:color w:val="000000"/>
          <w:sz w:val="28"/>
          <w:szCs w:val="28"/>
          <w:lang w:val="fr-FR"/>
        </w:rPr>
        <w:t>GK</w:t>
      </w:r>
      <w:r w:rsidRPr="0052780E">
        <w:rPr>
          <w:rFonts w:ascii="Times New Roman" w:hAnsi="Times New Roman"/>
          <w:color w:val="000000"/>
          <w:sz w:val="28"/>
          <w:szCs w:val="28"/>
          <w:lang w:val="fr-FR"/>
        </w:rPr>
        <w:t>.</w:t>
      </w:r>
    </w:p>
    <w:p w:rsidR="00E24B57" w:rsidRDefault="00E24B57" w:rsidP="00DA2F5E">
      <w:pPr>
        <w:jc w:val="both"/>
        <w:rPr>
          <w:b/>
          <w:color w:val="000000"/>
          <w:sz w:val="28"/>
          <w:szCs w:val="28"/>
          <w:lang w:val="fr-FR"/>
        </w:rPr>
      </w:pPr>
      <w:r>
        <w:rPr>
          <w:b/>
          <w:color w:val="000000"/>
          <w:sz w:val="28"/>
          <w:szCs w:val="28"/>
          <w:lang w:val="fr-FR"/>
        </w:rPr>
        <w:t>III. CÁC HOẠT ĐỘNG DẠ</w:t>
      </w:r>
      <w:r w:rsidRPr="0052780E">
        <w:rPr>
          <w:b/>
          <w:color w:val="000000"/>
          <w:sz w:val="28"/>
          <w:szCs w:val="28"/>
          <w:lang w:val="fr-FR"/>
        </w:rPr>
        <w:t xml:space="preserve">Y HỌC </w:t>
      </w:r>
      <w:r>
        <w:rPr>
          <w:b/>
          <w:color w:val="000000"/>
          <w:sz w:val="28"/>
          <w:szCs w:val="28"/>
          <w:lang w:val="fr-FR"/>
        </w:rPr>
        <w:t>CHỦ YẾU</w:t>
      </w:r>
    </w:p>
    <w:tbl>
      <w:tblPr>
        <w:tblW w:w="105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5528"/>
        <w:gridCol w:w="4283"/>
      </w:tblGrid>
      <w:tr w:rsidR="00E24B57" w:rsidRPr="002E61C5" w:rsidTr="00096876">
        <w:trPr>
          <w:trHeight w:val="444"/>
        </w:trPr>
        <w:tc>
          <w:tcPr>
            <w:tcW w:w="719" w:type="dxa"/>
            <w:shd w:val="clear" w:color="auto" w:fill="9CC2E5"/>
          </w:tcPr>
          <w:p w:rsidR="00E24B57" w:rsidRPr="002E61C5" w:rsidRDefault="00E24B57" w:rsidP="00DA2F5E">
            <w:pPr>
              <w:jc w:val="center"/>
              <w:rPr>
                <w:b/>
                <w:color w:val="000000"/>
                <w:sz w:val="28"/>
                <w:szCs w:val="28"/>
                <w:lang w:val="nl-NL"/>
              </w:rPr>
            </w:pPr>
            <w:r>
              <w:rPr>
                <w:b/>
                <w:color w:val="000000"/>
                <w:sz w:val="28"/>
                <w:szCs w:val="28"/>
                <w:lang w:val="nl-NL"/>
              </w:rPr>
              <w:t>TG</w:t>
            </w:r>
          </w:p>
        </w:tc>
        <w:tc>
          <w:tcPr>
            <w:tcW w:w="5528" w:type="dxa"/>
            <w:shd w:val="clear" w:color="auto" w:fill="9CC2E5"/>
          </w:tcPr>
          <w:p w:rsidR="00E24B57" w:rsidRPr="002E61C5" w:rsidRDefault="00E24B57" w:rsidP="00DA2F5E">
            <w:pPr>
              <w:jc w:val="center"/>
              <w:rPr>
                <w:b/>
                <w:color w:val="000000"/>
                <w:sz w:val="28"/>
                <w:szCs w:val="28"/>
                <w:lang w:val="nl-NL"/>
              </w:rPr>
            </w:pPr>
            <w:r w:rsidRPr="002E61C5">
              <w:rPr>
                <w:b/>
                <w:color w:val="000000"/>
                <w:sz w:val="28"/>
                <w:szCs w:val="28"/>
                <w:lang w:val="nl-NL"/>
              </w:rPr>
              <w:t>HOẠT ĐỘNG CỦA GIÁO VIÊN</w:t>
            </w:r>
          </w:p>
        </w:tc>
        <w:tc>
          <w:tcPr>
            <w:tcW w:w="4283" w:type="dxa"/>
            <w:shd w:val="clear" w:color="auto" w:fill="9CC2E5"/>
          </w:tcPr>
          <w:p w:rsidR="00E24B57" w:rsidRPr="002E61C5" w:rsidRDefault="00E24B57" w:rsidP="00DA2F5E">
            <w:pPr>
              <w:jc w:val="center"/>
              <w:rPr>
                <w:b/>
                <w:color w:val="000000"/>
                <w:sz w:val="28"/>
                <w:szCs w:val="28"/>
                <w:lang w:val="nl-NL"/>
              </w:rPr>
            </w:pPr>
            <w:r w:rsidRPr="002E61C5">
              <w:rPr>
                <w:b/>
                <w:color w:val="000000"/>
                <w:sz w:val="28"/>
                <w:szCs w:val="28"/>
                <w:lang w:val="nl-NL"/>
              </w:rPr>
              <w:t>HOẠT ĐỘNG CỦA HỌC SINH</w:t>
            </w:r>
          </w:p>
        </w:tc>
      </w:tr>
      <w:tr w:rsidR="00E24B57" w:rsidRPr="002E61C5" w:rsidTr="00096876">
        <w:trPr>
          <w:trHeight w:val="444"/>
        </w:trPr>
        <w:tc>
          <w:tcPr>
            <w:tcW w:w="719" w:type="dxa"/>
          </w:tcPr>
          <w:p w:rsidR="00E24B57" w:rsidRDefault="00E24B57" w:rsidP="00DA2F5E">
            <w:pPr>
              <w:jc w:val="both"/>
              <w:rPr>
                <w:b/>
                <w:color w:val="000000"/>
                <w:sz w:val="28"/>
                <w:szCs w:val="28"/>
                <w:lang w:val="nl-NL"/>
              </w:rPr>
            </w:pPr>
            <w:r>
              <w:rPr>
                <w:b/>
                <w:color w:val="000000"/>
                <w:sz w:val="28"/>
                <w:szCs w:val="28"/>
                <w:lang w:val="nl-NL"/>
              </w:rPr>
              <w:t>10’</w:t>
            </w: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30612" w:rsidRDefault="00E30612"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E24B57" w:rsidRDefault="00E24B57" w:rsidP="00DA2F5E">
            <w:pPr>
              <w:jc w:val="both"/>
              <w:rPr>
                <w:b/>
                <w:color w:val="000000"/>
                <w:sz w:val="28"/>
                <w:szCs w:val="28"/>
                <w:lang w:val="nl-NL"/>
              </w:rPr>
            </w:pPr>
            <w:r>
              <w:rPr>
                <w:b/>
                <w:color w:val="000000"/>
                <w:sz w:val="28"/>
                <w:szCs w:val="28"/>
                <w:lang w:val="nl-NL"/>
              </w:rPr>
              <w:t>15’</w:t>
            </w: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FB0E8F" w:rsidRDefault="00FB0E8F"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FB0E8F" w:rsidRDefault="00FB0E8F" w:rsidP="00DA2F5E">
            <w:pPr>
              <w:jc w:val="both"/>
              <w:rPr>
                <w:b/>
                <w:color w:val="000000"/>
                <w:sz w:val="28"/>
                <w:szCs w:val="28"/>
                <w:lang w:val="nl-NL"/>
              </w:rPr>
            </w:pPr>
          </w:p>
          <w:p w:rsidR="00E24B57" w:rsidRDefault="00E24B57" w:rsidP="00DA2F5E">
            <w:pPr>
              <w:jc w:val="both"/>
              <w:rPr>
                <w:b/>
                <w:color w:val="000000"/>
                <w:sz w:val="28"/>
                <w:szCs w:val="28"/>
                <w:lang w:val="nl-NL"/>
              </w:rPr>
            </w:pPr>
            <w:r>
              <w:rPr>
                <w:b/>
                <w:color w:val="000000"/>
                <w:sz w:val="28"/>
                <w:szCs w:val="28"/>
                <w:lang w:val="nl-NL"/>
              </w:rPr>
              <w:t>15’</w:t>
            </w: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DA2F5E" w:rsidRDefault="00DA2F5E" w:rsidP="00DA2F5E">
            <w:pPr>
              <w:jc w:val="both"/>
              <w:rPr>
                <w:b/>
                <w:color w:val="000000"/>
                <w:sz w:val="28"/>
                <w:szCs w:val="28"/>
                <w:lang w:val="nl-NL"/>
              </w:rPr>
            </w:pPr>
          </w:p>
          <w:p w:rsidR="00E24B57" w:rsidRDefault="00E24B57" w:rsidP="00DA2F5E">
            <w:pPr>
              <w:jc w:val="both"/>
              <w:rPr>
                <w:b/>
                <w:color w:val="000000"/>
                <w:sz w:val="28"/>
                <w:szCs w:val="28"/>
                <w:lang w:val="nl-NL"/>
              </w:rPr>
            </w:pPr>
          </w:p>
          <w:p w:rsidR="00BD0EE0" w:rsidRDefault="00BD0EE0" w:rsidP="00DA2F5E">
            <w:pPr>
              <w:jc w:val="both"/>
              <w:rPr>
                <w:b/>
                <w:color w:val="000000"/>
                <w:sz w:val="28"/>
                <w:szCs w:val="28"/>
                <w:lang w:val="nl-NL"/>
              </w:rPr>
            </w:pPr>
          </w:p>
          <w:p w:rsidR="00E24B57" w:rsidRDefault="00E24B57" w:rsidP="00DA2F5E">
            <w:pPr>
              <w:jc w:val="both"/>
              <w:rPr>
                <w:b/>
                <w:color w:val="000000"/>
                <w:sz w:val="28"/>
                <w:szCs w:val="28"/>
                <w:lang w:val="nl-NL"/>
              </w:rPr>
            </w:pPr>
            <w:r>
              <w:rPr>
                <w:b/>
                <w:color w:val="000000"/>
                <w:sz w:val="28"/>
                <w:szCs w:val="28"/>
                <w:lang w:val="nl-NL"/>
              </w:rPr>
              <w:t>25’</w:t>
            </w: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Default="00E24B57" w:rsidP="00DA2F5E">
            <w:pPr>
              <w:jc w:val="both"/>
              <w:rPr>
                <w:b/>
                <w:color w:val="000000"/>
                <w:sz w:val="28"/>
                <w:szCs w:val="28"/>
                <w:lang w:val="nl-NL"/>
              </w:rPr>
            </w:pPr>
          </w:p>
          <w:p w:rsidR="00E24B57" w:rsidRPr="002E61C5" w:rsidRDefault="00E24B57" w:rsidP="00DA2F5E">
            <w:pPr>
              <w:jc w:val="both"/>
              <w:rPr>
                <w:b/>
                <w:color w:val="000000"/>
                <w:sz w:val="28"/>
                <w:szCs w:val="28"/>
                <w:lang w:val="nl-NL"/>
              </w:rPr>
            </w:pPr>
            <w:r>
              <w:rPr>
                <w:b/>
                <w:color w:val="000000"/>
                <w:sz w:val="28"/>
                <w:szCs w:val="28"/>
                <w:lang w:val="nl-NL"/>
              </w:rPr>
              <w:t>5’</w:t>
            </w:r>
          </w:p>
        </w:tc>
        <w:tc>
          <w:tcPr>
            <w:tcW w:w="5528" w:type="dxa"/>
            <w:shd w:val="clear" w:color="auto" w:fill="auto"/>
          </w:tcPr>
          <w:p w:rsidR="00E24B57" w:rsidRDefault="00E24B57" w:rsidP="00DA2F5E">
            <w:pPr>
              <w:jc w:val="both"/>
              <w:rPr>
                <w:b/>
                <w:color w:val="000000"/>
                <w:sz w:val="28"/>
                <w:szCs w:val="28"/>
                <w:lang w:val="nl-NL"/>
              </w:rPr>
            </w:pPr>
            <w:r>
              <w:rPr>
                <w:b/>
                <w:color w:val="000000"/>
                <w:sz w:val="28"/>
                <w:szCs w:val="28"/>
                <w:lang w:val="nl-NL"/>
              </w:rPr>
              <w:lastRenderedPageBreak/>
              <w:t>1</w:t>
            </w:r>
            <w:r w:rsidRPr="002664EE">
              <w:rPr>
                <w:b/>
                <w:color w:val="000000"/>
                <w:sz w:val="28"/>
                <w:szCs w:val="28"/>
                <w:lang w:val="nl-NL"/>
              </w:rPr>
              <w:t>. HOẠT ĐỘNG</w:t>
            </w:r>
            <w:r>
              <w:rPr>
                <w:b/>
                <w:color w:val="000000"/>
                <w:sz w:val="28"/>
                <w:szCs w:val="28"/>
                <w:lang w:val="nl-NL"/>
              </w:rPr>
              <w:t xml:space="preserve"> MỞ ĐẦU</w:t>
            </w:r>
          </w:p>
          <w:p w:rsidR="00E24B57" w:rsidRPr="009F5FA5" w:rsidRDefault="00E24B57" w:rsidP="00DA2F5E">
            <w:pPr>
              <w:jc w:val="both"/>
              <w:rPr>
                <w:b/>
                <w:sz w:val="28"/>
                <w:szCs w:val="28"/>
              </w:rPr>
            </w:pPr>
            <w:r w:rsidRPr="002664EE">
              <w:rPr>
                <w:b/>
                <w:color w:val="000000"/>
                <w:sz w:val="28"/>
                <w:szCs w:val="28"/>
                <w:lang w:val="nl-NL"/>
              </w:rPr>
              <w:t xml:space="preserve"> KHỞI ĐỘNG</w:t>
            </w:r>
            <w:r>
              <w:rPr>
                <w:b/>
                <w:color w:val="000000"/>
                <w:sz w:val="28"/>
                <w:szCs w:val="28"/>
                <w:lang w:val="nl-NL"/>
              </w:rPr>
              <w:t xml:space="preserve">: </w:t>
            </w:r>
            <w:r w:rsidRPr="009F5FA5">
              <w:rPr>
                <w:b/>
                <w:sz w:val="28"/>
                <w:szCs w:val="28"/>
              </w:rPr>
              <w:t xml:space="preserve">Giới thiệu về chủ đề, chủ điểm: </w:t>
            </w:r>
          </w:p>
          <w:p w:rsidR="00E24B57" w:rsidRPr="009F5FA5" w:rsidRDefault="00E24B57" w:rsidP="00DA2F5E">
            <w:pPr>
              <w:jc w:val="both"/>
              <w:rPr>
                <w:i/>
                <w:sz w:val="28"/>
                <w:szCs w:val="28"/>
              </w:rPr>
            </w:pPr>
            <w:r w:rsidRPr="009F5FA5">
              <w:rPr>
                <w:sz w:val="28"/>
                <w:szCs w:val="28"/>
              </w:rPr>
              <w:t>GV chỉ hình minh hoạ, giới thiệu chủ đề mới Em yêu thiên nhiên:</w:t>
            </w:r>
            <w:r w:rsidRPr="009F5FA5">
              <w:rPr>
                <w:b/>
                <w:sz w:val="28"/>
                <w:szCs w:val="28"/>
              </w:rPr>
              <w:t xml:space="preserve"> </w:t>
            </w:r>
            <w:r w:rsidRPr="009F5FA5">
              <w:rPr>
                <w:i/>
                <w:sz w:val="28"/>
                <w:szCs w:val="28"/>
              </w:rPr>
              <w:t>Mặt Trời toả nắng. Bầu trời xanh. Trên mặt biển xanh, cá heo đang nhảy múa. Trên bờ, cảnh thiên nhiên thân thiện, tràn ngập cây cối, hoa lá, chim bướm bay lượn, các bạn nhỏ đang ngấm hoa, chơi đùa cùng các con vật (hưon cao cả, thở, chó)... Chủ điểm mở đầu có tên gọi Lả phổi xanh. Lá phối xanh của Trải Đất mà chúng ta đang sống chính là cây cối. Cây cối mang lại sự sống, nguồn không khí trong lành cho Trái Đất.</w:t>
            </w:r>
          </w:p>
          <w:p w:rsidR="00E24B57" w:rsidRPr="00800FAC" w:rsidRDefault="00E24B57" w:rsidP="00DA2F5E">
            <w:pPr>
              <w:jc w:val="both"/>
              <w:rPr>
                <w:b/>
                <w:sz w:val="28"/>
                <w:szCs w:val="28"/>
              </w:rPr>
            </w:pPr>
            <w:r w:rsidRPr="00800FAC">
              <w:rPr>
                <w:b/>
                <w:sz w:val="28"/>
                <w:szCs w:val="28"/>
              </w:rPr>
              <w:t>CHIA SẺ VỀ CHỦ ĐIỂM</w:t>
            </w:r>
          </w:p>
          <w:p w:rsidR="00E24B57" w:rsidRPr="009F5FA5" w:rsidRDefault="00E24B57" w:rsidP="00DA2F5E">
            <w:pPr>
              <w:jc w:val="both"/>
              <w:rPr>
                <w:sz w:val="28"/>
                <w:szCs w:val="28"/>
                <w:u w:val="single"/>
              </w:rPr>
            </w:pPr>
            <w:r w:rsidRPr="009F5FA5">
              <w:rPr>
                <w:sz w:val="28"/>
                <w:szCs w:val="28"/>
                <w:u w:val="single"/>
              </w:rPr>
              <w:t>Bài tập 1:</w:t>
            </w:r>
          </w:p>
          <w:p w:rsidR="00E24B57" w:rsidRPr="009F5FA5" w:rsidRDefault="00E24B57" w:rsidP="00DA2F5E">
            <w:pPr>
              <w:jc w:val="both"/>
              <w:rPr>
                <w:i/>
                <w:sz w:val="28"/>
                <w:szCs w:val="28"/>
              </w:rPr>
            </w:pPr>
            <w:r w:rsidRPr="009F5FA5">
              <w:rPr>
                <w:sz w:val="28"/>
                <w:szCs w:val="28"/>
              </w:rPr>
              <w:t xml:space="preserve"> - GV chiếu hình ảnh của Bài tập 1 lên bảng lớp. GV mời 1 HS đọc yêu cầu của Bài tập 1: </w:t>
            </w:r>
            <w:r w:rsidRPr="009F5FA5">
              <w:rPr>
                <w:i/>
                <w:sz w:val="28"/>
                <w:szCs w:val="28"/>
              </w:rPr>
              <w:t xml:space="preserve">Em biết cây nào trong các loài cây dưới đây? </w:t>
            </w:r>
          </w:p>
          <w:p w:rsidR="00E24B57" w:rsidRDefault="00E24B57" w:rsidP="00DA2F5E">
            <w:pPr>
              <w:jc w:val="both"/>
              <w:rPr>
                <w:i/>
                <w:sz w:val="28"/>
                <w:szCs w:val="28"/>
              </w:rPr>
            </w:pPr>
            <w:r w:rsidRPr="009F5FA5">
              <w:rPr>
                <w:i/>
                <w:sz w:val="28"/>
                <w:szCs w:val="28"/>
              </w:rPr>
              <w:t xml:space="preserve">- </w:t>
            </w:r>
            <w:r w:rsidRPr="009F5FA5">
              <w:rPr>
                <w:sz w:val="28"/>
                <w:szCs w:val="28"/>
              </w:rPr>
              <w:t>GV mời 2 HS tiếp nối nh</w:t>
            </w:r>
            <w:r>
              <w:rPr>
                <w:sz w:val="28"/>
                <w:szCs w:val="28"/>
              </w:rPr>
              <w:t>au chỉ hình, nói tên 7 loài cây</w:t>
            </w:r>
            <w:r w:rsidRPr="009F5FA5">
              <w:rPr>
                <w:sz w:val="28"/>
                <w:szCs w:val="28"/>
              </w:rPr>
              <w:t xml:space="preserve"> </w:t>
            </w:r>
            <w:r>
              <w:rPr>
                <w:i/>
                <w:sz w:val="28"/>
                <w:szCs w:val="28"/>
              </w:rPr>
              <w:t>.</w:t>
            </w:r>
          </w:p>
          <w:p w:rsidR="00E24B57" w:rsidRPr="009F5FA5" w:rsidRDefault="00E24B57" w:rsidP="00DA2F5E">
            <w:pPr>
              <w:jc w:val="both"/>
              <w:rPr>
                <w:sz w:val="28"/>
                <w:szCs w:val="28"/>
                <w:u w:val="single"/>
              </w:rPr>
            </w:pPr>
            <w:r w:rsidRPr="009F5FA5">
              <w:rPr>
                <w:sz w:val="28"/>
                <w:szCs w:val="28"/>
                <w:u w:val="single"/>
              </w:rPr>
              <w:t xml:space="preserve">Bài tập 2: </w:t>
            </w:r>
          </w:p>
          <w:p w:rsidR="00E24B57" w:rsidRPr="009F5FA5" w:rsidRDefault="00E24B57" w:rsidP="00DA2F5E">
            <w:pPr>
              <w:jc w:val="both"/>
              <w:rPr>
                <w:i/>
                <w:sz w:val="28"/>
                <w:szCs w:val="28"/>
              </w:rPr>
            </w:pPr>
            <w:r w:rsidRPr="009F5FA5">
              <w:rPr>
                <w:sz w:val="28"/>
                <w:szCs w:val="28"/>
              </w:rPr>
              <w:t xml:space="preserve"> - GV yêu cầu HS trả lời câu hỏi: </w:t>
            </w:r>
            <w:r w:rsidRPr="009F5FA5">
              <w:rPr>
                <w:i/>
                <w:sz w:val="28"/>
                <w:szCs w:val="28"/>
              </w:rPr>
              <w:t>Người ta trồng những cây nói trên để làm gì? xếp mỗi cây vào nhóm thích hợp.</w:t>
            </w:r>
          </w:p>
          <w:p w:rsidR="00E24B57" w:rsidRPr="009F5FA5" w:rsidRDefault="00E24B57" w:rsidP="00DA2F5E">
            <w:pPr>
              <w:jc w:val="both"/>
              <w:rPr>
                <w:sz w:val="28"/>
                <w:szCs w:val="28"/>
              </w:rPr>
            </w:pPr>
            <w:r w:rsidRPr="009F5FA5">
              <w:rPr>
                <w:sz w:val="28"/>
                <w:szCs w:val="28"/>
              </w:rPr>
              <w:t>- GV yêu cầu từng cặp HS trao đổi, làm bài trong vở bài tập. GV phát phiếu khổ to cho 1 nhóm (2 HS).</w:t>
            </w:r>
          </w:p>
          <w:p w:rsidR="00E24B57" w:rsidRDefault="00E24B57" w:rsidP="00DA2F5E">
            <w:pPr>
              <w:jc w:val="both"/>
              <w:rPr>
                <w:sz w:val="28"/>
                <w:szCs w:val="28"/>
              </w:rPr>
            </w:pPr>
            <w:r w:rsidRPr="009F5FA5">
              <w:rPr>
                <w:sz w:val="28"/>
                <w:szCs w:val="28"/>
              </w:rPr>
              <w:t>- GV yêu cầu 2 HS làm bài trên phiếu khổ to gắn bài lên bảng lớp, báo cáo kết quả. Các bạn bổ sung. Cả lớp thống nhất đáp án</w:t>
            </w:r>
          </w:p>
          <w:p w:rsidR="00E24B57" w:rsidRPr="009F5FA5" w:rsidRDefault="00E24B57" w:rsidP="00DA2F5E">
            <w:pPr>
              <w:jc w:val="both"/>
              <w:rPr>
                <w:i/>
                <w:sz w:val="28"/>
                <w:szCs w:val="28"/>
              </w:rPr>
            </w:pPr>
            <w:r w:rsidRPr="009F5FA5">
              <w:rPr>
                <w:sz w:val="28"/>
                <w:szCs w:val="28"/>
              </w:rPr>
              <w:t xml:space="preserve">- GV giải thích cho HS: </w:t>
            </w:r>
            <w:r w:rsidRPr="009F5FA5">
              <w:rPr>
                <w:i/>
                <w:sz w:val="28"/>
                <w:szCs w:val="28"/>
              </w:rPr>
              <w:t>Sự phân loại nói trên dựa theo lợi ích chính của cây. Bên cạnh lợi ích chính, một số cây còn mang lại lợi ích khác. Ví dụ, hầu hết cây lấy gỗ đều cho bóng mát; một số cây ăn quả (như xoài, dừa, roi - miền Nam gọi là “mận”) cũng cho bóng mát. Vì vậy, nếu các em xếp những loại cây này vào 2 nhóm cũng không sai.</w:t>
            </w:r>
          </w:p>
          <w:p w:rsidR="00E24B57" w:rsidRPr="009F5FA5" w:rsidRDefault="00E24B57" w:rsidP="00DA2F5E">
            <w:pPr>
              <w:jc w:val="both"/>
              <w:rPr>
                <w:i/>
                <w:sz w:val="28"/>
                <w:szCs w:val="28"/>
              </w:rPr>
            </w:pPr>
            <w:r w:rsidRPr="009F5FA5">
              <w:rPr>
                <w:sz w:val="28"/>
                <w:szCs w:val="28"/>
              </w:rPr>
              <w:t xml:space="preserve">- GV nói lời dẫn vào bài đọc mở đầu chủ điểm </w:t>
            </w:r>
            <w:r w:rsidRPr="009F5FA5">
              <w:rPr>
                <w:i/>
                <w:sz w:val="28"/>
                <w:szCs w:val="28"/>
              </w:rPr>
              <w:t xml:space="preserve">Lá phổi xanh. </w:t>
            </w:r>
          </w:p>
          <w:p w:rsidR="00E24B57" w:rsidRPr="00800FAC" w:rsidRDefault="00E24B57" w:rsidP="00DA2F5E">
            <w:pPr>
              <w:jc w:val="both"/>
              <w:rPr>
                <w:b/>
                <w:i/>
                <w:sz w:val="28"/>
                <w:szCs w:val="28"/>
              </w:rPr>
            </w:pPr>
            <w:r>
              <w:rPr>
                <w:b/>
                <w:i/>
                <w:sz w:val="28"/>
                <w:szCs w:val="28"/>
              </w:rPr>
              <w:t>KẾT NỐI</w:t>
            </w:r>
            <w:r w:rsidRPr="002E61C5">
              <w:rPr>
                <w:b/>
                <w:color w:val="000000"/>
                <w:sz w:val="28"/>
                <w:szCs w:val="28"/>
                <w:lang w:val="nl-NL"/>
              </w:rPr>
              <w:t xml:space="preserve"> </w:t>
            </w:r>
          </w:p>
          <w:p w:rsidR="00E24B57" w:rsidRPr="002E61C5" w:rsidRDefault="00E24B57" w:rsidP="00DA2F5E">
            <w:pPr>
              <w:jc w:val="both"/>
              <w:rPr>
                <w:i/>
                <w:sz w:val="28"/>
                <w:szCs w:val="28"/>
              </w:rPr>
            </w:pPr>
            <w:r w:rsidRPr="002E61C5">
              <w:rPr>
                <w:color w:val="000000"/>
                <w:sz w:val="28"/>
                <w:szCs w:val="28"/>
                <w:lang w:val="nl-NL"/>
              </w:rPr>
              <w:t xml:space="preserve">- GV giới thiệu bài học: </w:t>
            </w:r>
            <w:r w:rsidRPr="002E61C5">
              <w:rPr>
                <w:i/>
                <w:sz w:val="28"/>
                <w:szCs w:val="28"/>
              </w:rPr>
              <w:t>Chủ điểm Lá phổi xanh sẽ giúp các em mở rộng hiểu biết về vai trò, tác dụng của cây xanh đối với con người, với Trái Đất của chúng ta. Bài đọc mở đầu là bài văn miêu tả Tiếng vườn, nói về vẻ đẹp của các loài cây, hương thơm của các loài hoa và hoạt động của những con vật trong vườn, tạo nên những dâu hiệu báo mùa xuân đến.</w:t>
            </w:r>
          </w:p>
          <w:p w:rsidR="00E24B57" w:rsidRPr="002E61C5" w:rsidRDefault="00E24B57" w:rsidP="00DA2F5E">
            <w:pPr>
              <w:jc w:val="both"/>
              <w:rPr>
                <w:b/>
                <w:sz w:val="28"/>
                <w:szCs w:val="28"/>
              </w:rPr>
            </w:pPr>
            <w:r>
              <w:rPr>
                <w:b/>
                <w:sz w:val="28"/>
                <w:szCs w:val="28"/>
              </w:rPr>
              <w:t>2</w:t>
            </w:r>
            <w:r w:rsidRPr="002E61C5">
              <w:rPr>
                <w:b/>
                <w:sz w:val="28"/>
                <w:szCs w:val="28"/>
              </w:rPr>
              <w:t>. HOẠT ĐỘNG HÌNH THÀNH KIẾN THỨC</w:t>
            </w:r>
            <w:r>
              <w:rPr>
                <w:b/>
                <w:sz w:val="28"/>
                <w:szCs w:val="28"/>
              </w:rPr>
              <w:t xml:space="preserve"> MỚI</w:t>
            </w:r>
          </w:p>
          <w:p w:rsidR="00E24B57" w:rsidRPr="002E61C5" w:rsidRDefault="00E24B57" w:rsidP="00DA2F5E">
            <w:pPr>
              <w:jc w:val="both"/>
              <w:rPr>
                <w:b/>
                <w:sz w:val="28"/>
                <w:szCs w:val="28"/>
                <w:u w:val="single"/>
              </w:rPr>
            </w:pPr>
            <w:r w:rsidRPr="002E61C5">
              <w:rPr>
                <w:b/>
                <w:sz w:val="28"/>
                <w:szCs w:val="28"/>
                <w:u w:val="single"/>
              </w:rPr>
              <w:t>Hoạt động 1: Đọc thành tiếng</w:t>
            </w:r>
          </w:p>
          <w:p w:rsidR="00E24B57" w:rsidRPr="002E61C5" w:rsidRDefault="00E24B57" w:rsidP="00DA2F5E">
            <w:pPr>
              <w:jc w:val="both"/>
              <w:rPr>
                <w:sz w:val="28"/>
                <w:szCs w:val="28"/>
              </w:rPr>
            </w:pPr>
            <w:r w:rsidRPr="002E61C5">
              <w:rPr>
                <w:b/>
                <w:sz w:val="28"/>
                <w:szCs w:val="28"/>
              </w:rPr>
              <w:t>a. Mục tiêu:</w:t>
            </w:r>
            <w:r w:rsidRPr="002E61C5">
              <w:rPr>
                <w:sz w:val="28"/>
                <w:szCs w:val="28"/>
              </w:rPr>
              <w:t xml:space="preserve"> HS đọc bài Tiếng vườn với giọng đọc vui tươi, hào hứng.</w:t>
            </w:r>
          </w:p>
          <w:p w:rsidR="00E24B57" w:rsidRPr="002E61C5" w:rsidRDefault="00E24B57" w:rsidP="00DA2F5E">
            <w:pPr>
              <w:jc w:val="both"/>
              <w:rPr>
                <w:sz w:val="28"/>
                <w:szCs w:val="28"/>
              </w:rPr>
            </w:pPr>
            <w:r w:rsidRPr="002E61C5">
              <w:rPr>
                <w:b/>
                <w:sz w:val="28"/>
                <w:szCs w:val="28"/>
              </w:rPr>
              <w:t>b.</w:t>
            </w:r>
            <w:r w:rsidRPr="002E61C5">
              <w:rPr>
                <w:sz w:val="28"/>
                <w:szCs w:val="28"/>
              </w:rPr>
              <w:t xml:space="preserve"> </w:t>
            </w:r>
            <w:r w:rsidRPr="002E61C5">
              <w:rPr>
                <w:b/>
                <w:sz w:val="28"/>
                <w:szCs w:val="28"/>
              </w:rPr>
              <w:t>Cách tiến hành:</w:t>
            </w:r>
            <w:r w:rsidRPr="002E61C5">
              <w:rPr>
                <w:sz w:val="28"/>
                <w:szCs w:val="28"/>
              </w:rPr>
              <w:t xml:space="preserve"> </w:t>
            </w:r>
          </w:p>
          <w:p w:rsidR="00E24B57" w:rsidRPr="002E61C5" w:rsidRDefault="00E24B57" w:rsidP="00DA2F5E">
            <w:pPr>
              <w:jc w:val="both"/>
              <w:rPr>
                <w:sz w:val="28"/>
                <w:szCs w:val="28"/>
              </w:rPr>
            </w:pPr>
            <w:r w:rsidRPr="002E61C5">
              <w:rPr>
                <w:sz w:val="28"/>
                <w:szCs w:val="28"/>
              </w:rPr>
              <w:t>- GV đọc mẫu bài Tiếng vườn: Giọng đọc vui tươi, hào hứng.</w:t>
            </w:r>
          </w:p>
          <w:p w:rsidR="00E24B57" w:rsidRDefault="00E24B57" w:rsidP="00DA2F5E">
            <w:pPr>
              <w:jc w:val="both"/>
              <w:rPr>
                <w:i/>
                <w:sz w:val="28"/>
                <w:szCs w:val="28"/>
              </w:rPr>
            </w:pPr>
            <w:r w:rsidRPr="002E61C5">
              <w:rPr>
                <w:sz w:val="28"/>
                <w:szCs w:val="28"/>
              </w:rPr>
              <w:t xml:space="preserve">- GV mời 1HS đứng dậy đọc phần giải nghĩa các từ ngữ khó: </w:t>
            </w:r>
            <w:r w:rsidRPr="002E61C5">
              <w:rPr>
                <w:i/>
                <w:sz w:val="28"/>
                <w:szCs w:val="28"/>
              </w:rPr>
              <w:t xml:space="preserve">muỗm, tua tủa, tinh khôi. </w:t>
            </w:r>
          </w:p>
          <w:p w:rsidR="00E24B57" w:rsidRDefault="00E24B57" w:rsidP="00DA2F5E">
            <w:pPr>
              <w:jc w:val="both"/>
              <w:rPr>
                <w:i/>
                <w:sz w:val="28"/>
                <w:szCs w:val="28"/>
              </w:rPr>
            </w:pPr>
          </w:p>
          <w:p w:rsidR="00E24B57" w:rsidRDefault="00E24B57" w:rsidP="00DA2F5E">
            <w:pPr>
              <w:jc w:val="both"/>
              <w:rPr>
                <w:i/>
                <w:sz w:val="28"/>
                <w:szCs w:val="28"/>
              </w:rPr>
            </w:pPr>
          </w:p>
          <w:p w:rsidR="00E24B57" w:rsidRDefault="00E24B57" w:rsidP="00DA2F5E">
            <w:pPr>
              <w:jc w:val="both"/>
              <w:rPr>
                <w:i/>
                <w:sz w:val="28"/>
                <w:szCs w:val="28"/>
              </w:rPr>
            </w:pPr>
          </w:p>
          <w:p w:rsidR="00E24B57" w:rsidRPr="002E61C5" w:rsidRDefault="00E24B57" w:rsidP="00DA2F5E">
            <w:pPr>
              <w:jc w:val="both"/>
              <w:rPr>
                <w:sz w:val="28"/>
                <w:szCs w:val="28"/>
              </w:rPr>
            </w:pPr>
          </w:p>
          <w:p w:rsidR="00E24B57" w:rsidRPr="002E61C5" w:rsidRDefault="00E24B57" w:rsidP="00DA2F5E">
            <w:pPr>
              <w:jc w:val="both"/>
              <w:rPr>
                <w:sz w:val="28"/>
                <w:szCs w:val="28"/>
              </w:rPr>
            </w:pPr>
            <w:r w:rsidRPr="002E61C5">
              <w:rPr>
                <w:sz w:val="28"/>
                <w:szCs w:val="28"/>
              </w:rPr>
              <w:t>- GV tổ chức cho HS luyện đọc: Từng HS đọc tiếp nối 3 đoạn văn:</w:t>
            </w:r>
          </w:p>
          <w:p w:rsidR="00E24B57" w:rsidRPr="002E61C5" w:rsidRDefault="00E24B57" w:rsidP="00DA2F5E">
            <w:pPr>
              <w:jc w:val="both"/>
              <w:rPr>
                <w:sz w:val="28"/>
                <w:szCs w:val="28"/>
              </w:rPr>
            </w:pPr>
            <w:r w:rsidRPr="002E61C5">
              <w:rPr>
                <w:sz w:val="28"/>
                <w:szCs w:val="28"/>
              </w:rPr>
              <w:t>+ HS1 (Đoạn 1): từ đầu đến “thu nhỏ”.</w:t>
            </w:r>
          </w:p>
          <w:p w:rsidR="00E24B57" w:rsidRPr="002E61C5" w:rsidRDefault="00E24B57" w:rsidP="00DA2F5E">
            <w:pPr>
              <w:jc w:val="both"/>
              <w:rPr>
                <w:sz w:val="28"/>
                <w:szCs w:val="28"/>
              </w:rPr>
            </w:pPr>
            <w:r w:rsidRPr="002E61C5">
              <w:rPr>
                <w:sz w:val="28"/>
                <w:szCs w:val="28"/>
              </w:rPr>
              <w:t>+ HS2 (Đoạn 2): tiếp theo đến “lộc biếc”</w:t>
            </w:r>
          </w:p>
          <w:p w:rsidR="00E24B57" w:rsidRPr="002E61C5" w:rsidRDefault="00E24B57" w:rsidP="00DA2F5E">
            <w:pPr>
              <w:jc w:val="both"/>
              <w:rPr>
                <w:sz w:val="28"/>
                <w:szCs w:val="28"/>
              </w:rPr>
            </w:pPr>
            <w:r w:rsidRPr="002E61C5">
              <w:rPr>
                <w:sz w:val="28"/>
                <w:szCs w:val="28"/>
              </w:rPr>
              <w:t xml:space="preserve">+ HS3 (Đoạn 3): đoạn còn lại. </w:t>
            </w:r>
          </w:p>
          <w:p w:rsidR="00E24B57" w:rsidRPr="002E61C5" w:rsidRDefault="00E24B57" w:rsidP="00DA2F5E">
            <w:pPr>
              <w:jc w:val="both"/>
              <w:rPr>
                <w:sz w:val="28"/>
                <w:szCs w:val="28"/>
              </w:rPr>
            </w:pPr>
            <w:r w:rsidRPr="002E61C5">
              <w:rPr>
                <w:sz w:val="28"/>
                <w:szCs w:val="28"/>
              </w:rPr>
              <w:lastRenderedPageBreak/>
              <w:t xml:space="preserve">- GV yêu cầu HS luyện đọc trong nhóm: Từng cặp HS đọc tiếp nối như GV đã phân công. </w:t>
            </w:r>
          </w:p>
          <w:p w:rsidR="00E24B57" w:rsidRPr="002E61C5" w:rsidRDefault="00E24B57" w:rsidP="00DA2F5E">
            <w:pPr>
              <w:jc w:val="both"/>
              <w:rPr>
                <w:sz w:val="28"/>
                <w:szCs w:val="28"/>
              </w:rPr>
            </w:pPr>
            <w:r w:rsidRPr="002E61C5">
              <w:rPr>
                <w:sz w:val="28"/>
                <w:szCs w:val="28"/>
              </w:rPr>
              <w:t>- GV tổ chức cho HS thi đọc tiếp nối các đoạn của bài đọc.</w:t>
            </w:r>
          </w:p>
          <w:p w:rsidR="00E24B57" w:rsidRPr="002E61C5" w:rsidRDefault="00E24B57" w:rsidP="00DA2F5E">
            <w:pPr>
              <w:jc w:val="both"/>
              <w:rPr>
                <w:sz w:val="28"/>
                <w:szCs w:val="28"/>
              </w:rPr>
            </w:pPr>
            <w:r w:rsidRPr="002E61C5">
              <w:rPr>
                <w:sz w:val="28"/>
                <w:szCs w:val="28"/>
              </w:rPr>
              <w:t>- GV mời 1 HS giỏi đọc lại toàn bài.</w:t>
            </w:r>
          </w:p>
          <w:p w:rsidR="00E24B57" w:rsidRPr="002E61C5" w:rsidRDefault="00E24B57" w:rsidP="00DA2F5E">
            <w:pPr>
              <w:jc w:val="both"/>
              <w:rPr>
                <w:b/>
                <w:sz w:val="28"/>
                <w:szCs w:val="28"/>
                <w:u w:val="single"/>
              </w:rPr>
            </w:pPr>
            <w:r w:rsidRPr="002E61C5">
              <w:rPr>
                <w:b/>
                <w:sz w:val="28"/>
                <w:szCs w:val="28"/>
                <w:u w:val="single"/>
              </w:rPr>
              <w:t>Hoạt động 2: Đọc hiểu</w:t>
            </w:r>
          </w:p>
          <w:p w:rsidR="00E24B57" w:rsidRPr="002E61C5" w:rsidRDefault="00E24B57" w:rsidP="00DA2F5E">
            <w:pPr>
              <w:jc w:val="both"/>
              <w:rPr>
                <w:sz w:val="28"/>
                <w:szCs w:val="28"/>
              </w:rPr>
            </w:pPr>
            <w:r w:rsidRPr="002E61C5">
              <w:rPr>
                <w:b/>
                <w:sz w:val="28"/>
                <w:szCs w:val="28"/>
              </w:rPr>
              <w:t xml:space="preserve">a. Mục tiêu: </w:t>
            </w:r>
            <w:r w:rsidRPr="002E61C5">
              <w:rPr>
                <w:sz w:val="28"/>
                <w:szCs w:val="28"/>
              </w:rPr>
              <w:t xml:space="preserve">HS trả lời các câu hỏi trong phần Đọc hiểu SHS trang 23. </w:t>
            </w:r>
          </w:p>
          <w:p w:rsidR="00E24B57" w:rsidRPr="002E61C5" w:rsidRDefault="00E24B57" w:rsidP="00DA2F5E">
            <w:pPr>
              <w:jc w:val="both"/>
              <w:rPr>
                <w:b/>
                <w:sz w:val="28"/>
                <w:szCs w:val="28"/>
              </w:rPr>
            </w:pPr>
            <w:r w:rsidRPr="002E61C5">
              <w:rPr>
                <w:b/>
                <w:sz w:val="28"/>
                <w:szCs w:val="28"/>
              </w:rPr>
              <w:t xml:space="preserve">b. Cách tiến hành: </w:t>
            </w:r>
          </w:p>
          <w:p w:rsidR="00E24B57" w:rsidRPr="002E61C5" w:rsidRDefault="00E24B57" w:rsidP="00DA2F5E">
            <w:pPr>
              <w:jc w:val="both"/>
              <w:rPr>
                <w:sz w:val="28"/>
                <w:szCs w:val="28"/>
              </w:rPr>
            </w:pPr>
            <w:r w:rsidRPr="002E61C5">
              <w:rPr>
                <w:sz w:val="28"/>
                <w:szCs w:val="28"/>
              </w:rPr>
              <w:t>- GV mời</w:t>
            </w:r>
            <w:r w:rsidRPr="002E61C5">
              <w:rPr>
                <w:b/>
                <w:sz w:val="28"/>
                <w:szCs w:val="28"/>
              </w:rPr>
              <w:t xml:space="preserve"> </w:t>
            </w:r>
            <w:r w:rsidRPr="002E61C5">
              <w:rPr>
                <w:sz w:val="28"/>
                <w:szCs w:val="28"/>
              </w:rPr>
              <w:t>3 HS tiếp nối nhau đọc 3 câu hỏi:</w:t>
            </w:r>
          </w:p>
          <w:p w:rsidR="00E24B57" w:rsidRPr="002E61C5" w:rsidRDefault="00E24B57" w:rsidP="00DA2F5E">
            <w:pPr>
              <w:jc w:val="both"/>
              <w:rPr>
                <w:sz w:val="28"/>
                <w:szCs w:val="28"/>
              </w:rPr>
            </w:pPr>
            <w:r w:rsidRPr="002E61C5">
              <w:rPr>
                <w:sz w:val="28"/>
                <w:szCs w:val="28"/>
              </w:rPr>
              <w:t xml:space="preserve">+ HS1 (Câu 1): </w:t>
            </w:r>
            <w:r w:rsidRPr="002E61C5">
              <w:rPr>
                <w:i/>
                <w:sz w:val="28"/>
                <w:szCs w:val="28"/>
              </w:rPr>
              <w:t>Trong vườn có những cây nào nở hoa?</w:t>
            </w:r>
          </w:p>
          <w:p w:rsidR="00E24B57" w:rsidRPr="002E61C5" w:rsidRDefault="00E24B57" w:rsidP="00DA2F5E">
            <w:pPr>
              <w:jc w:val="both"/>
              <w:rPr>
                <w:i/>
                <w:sz w:val="28"/>
                <w:szCs w:val="28"/>
              </w:rPr>
            </w:pPr>
            <w:r w:rsidRPr="002E61C5">
              <w:rPr>
                <w:sz w:val="28"/>
                <w:szCs w:val="28"/>
              </w:rPr>
              <w:t xml:space="preserve">+ HS2 (Câu 2): </w:t>
            </w:r>
            <w:r w:rsidRPr="002E61C5">
              <w:rPr>
                <w:i/>
                <w:sz w:val="28"/>
                <w:szCs w:val="28"/>
              </w:rPr>
              <w:t>Có những con vật nào bay đến vườn cây?</w:t>
            </w:r>
          </w:p>
          <w:p w:rsidR="00E24B57" w:rsidRPr="002E61C5" w:rsidRDefault="00E24B57" w:rsidP="00DA2F5E">
            <w:pPr>
              <w:jc w:val="both"/>
              <w:rPr>
                <w:i/>
                <w:sz w:val="28"/>
                <w:szCs w:val="28"/>
              </w:rPr>
            </w:pPr>
            <w:r w:rsidRPr="002E61C5">
              <w:rPr>
                <w:sz w:val="28"/>
                <w:szCs w:val="28"/>
              </w:rPr>
              <w:t xml:space="preserve">+ HS3 (Câu 3): </w:t>
            </w:r>
            <w:r w:rsidRPr="002E61C5">
              <w:rPr>
                <w:i/>
                <w:sz w:val="28"/>
                <w:szCs w:val="28"/>
              </w:rPr>
              <w:t>Theo em hiểu, những gì đã tạo nên tiếng gọi của vườn? Chọn ý đúng nhất?</w:t>
            </w:r>
          </w:p>
          <w:p w:rsidR="00E24B57" w:rsidRPr="002E61C5" w:rsidRDefault="00E24B57" w:rsidP="00DA2F5E">
            <w:pPr>
              <w:jc w:val="both"/>
              <w:rPr>
                <w:i/>
                <w:sz w:val="28"/>
                <w:szCs w:val="28"/>
              </w:rPr>
            </w:pPr>
            <w:r w:rsidRPr="002E61C5">
              <w:rPr>
                <w:i/>
                <w:sz w:val="28"/>
                <w:szCs w:val="28"/>
              </w:rPr>
              <w:t>a. Tiếng các loài hoa khoe sắc đẹp.</w:t>
            </w:r>
          </w:p>
          <w:p w:rsidR="00E24B57" w:rsidRPr="002E61C5" w:rsidRDefault="00E24B57" w:rsidP="00DA2F5E">
            <w:pPr>
              <w:jc w:val="both"/>
              <w:rPr>
                <w:i/>
                <w:sz w:val="28"/>
                <w:szCs w:val="28"/>
              </w:rPr>
            </w:pPr>
            <w:r w:rsidRPr="002E61C5">
              <w:rPr>
                <w:i/>
                <w:sz w:val="28"/>
                <w:szCs w:val="28"/>
              </w:rPr>
              <w:t xml:space="preserve">b. Tiếng hót cuat các loài chim và tiếng bầy ong đập cánh. </w:t>
            </w:r>
          </w:p>
          <w:p w:rsidR="00E24B57" w:rsidRPr="002E61C5" w:rsidRDefault="00E24B57" w:rsidP="00DA2F5E">
            <w:pPr>
              <w:jc w:val="both"/>
              <w:rPr>
                <w:i/>
                <w:sz w:val="28"/>
                <w:szCs w:val="28"/>
              </w:rPr>
            </w:pPr>
            <w:r w:rsidRPr="002E61C5">
              <w:rPr>
                <w:i/>
                <w:sz w:val="28"/>
                <w:szCs w:val="28"/>
              </w:rPr>
              <w:t xml:space="preserve">c. Cả hai ý trên. </w:t>
            </w:r>
          </w:p>
          <w:p w:rsidR="00E24B57" w:rsidRPr="002E61C5" w:rsidRDefault="00E24B57" w:rsidP="00DA2F5E">
            <w:pPr>
              <w:jc w:val="both"/>
              <w:rPr>
                <w:sz w:val="28"/>
                <w:szCs w:val="28"/>
              </w:rPr>
            </w:pPr>
            <w:r w:rsidRPr="002E61C5">
              <w:rPr>
                <w:sz w:val="28"/>
                <w:szCs w:val="28"/>
              </w:rPr>
              <w:t>- GV hướng dẫn HS thảo luận nhóm đôi. Sau đó hỏi đáp cùng bạn.</w:t>
            </w:r>
          </w:p>
          <w:p w:rsidR="00E24B57" w:rsidRPr="002E61C5" w:rsidRDefault="00E24B57" w:rsidP="00DA2F5E">
            <w:pPr>
              <w:jc w:val="both"/>
              <w:rPr>
                <w:sz w:val="28"/>
                <w:szCs w:val="28"/>
              </w:rPr>
            </w:pPr>
            <w:r w:rsidRPr="002E61C5">
              <w:rPr>
                <w:sz w:val="28"/>
                <w:szCs w:val="28"/>
              </w:rPr>
              <w:t xml:space="preserve">- GV mời đại diện các nhóm trình bày kết quả thảo luận. </w:t>
            </w:r>
          </w:p>
          <w:p w:rsidR="00E24B57" w:rsidRDefault="00E24B57" w:rsidP="00DA2F5E">
            <w:pPr>
              <w:jc w:val="both"/>
              <w:rPr>
                <w:sz w:val="28"/>
                <w:szCs w:val="28"/>
              </w:rPr>
            </w:pPr>
          </w:p>
          <w:p w:rsidR="00E24B57" w:rsidRDefault="00E24B57" w:rsidP="00DA2F5E">
            <w:pPr>
              <w:jc w:val="both"/>
              <w:rPr>
                <w:sz w:val="28"/>
                <w:szCs w:val="28"/>
              </w:rPr>
            </w:pPr>
          </w:p>
          <w:p w:rsidR="00E24B57" w:rsidRDefault="00E24B57" w:rsidP="00DA2F5E">
            <w:pPr>
              <w:jc w:val="both"/>
              <w:rPr>
                <w:sz w:val="28"/>
                <w:szCs w:val="28"/>
              </w:rPr>
            </w:pPr>
          </w:p>
          <w:p w:rsidR="00E24B57" w:rsidRDefault="00E24B57" w:rsidP="00DA2F5E">
            <w:pPr>
              <w:jc w:val="both"/>
              <w:rPr>
                <w:sz w:val="28"/>
                <w:szCs w:val="28"/>
              </w:rPr>
            </w:pPr>
          </w:p>
          <w:p w:rsidR="00E24B57" w:rsidRDefault="00E24B57" w:rsidP="00DA2F5E">
            <w:pPr>
              <w:jc w:val="both"/>
              <w:rPr>
                <w:sz w:val="28"/>
                <w:szCs w:val="28"/>
              </w:rPr>
            </w:pPr>
          </w:p>
          <w:p w:rsidR="00E24B57" w:rsidRDefault="00E24B57" w:rsidP="00DA2F5E">
            <w:pPr>
              <w:jc w:val="both"/>
              <w:rPr>
                <w:sz w:val="28"/>
                <w:szCs w:val="28"/>
              </w:rPr>
            </w:pPr>
          </w:p>
          <w:p w:rsidR="00E24B57" w:rsidRDefault="00E24B57" w:rsidP="00DA2F5E">
            <w:pPr>
              <w:jc w:val="both"/>
              <w:rPr>
                <w:sz w:val="28"/>
                <w:szCs w:val="28"/>
              </w:rPr>
            </w:pPr>
            <w:r w:rsidRPr="002E61C5">
              <w:rPr>
                <w:sz w:val="28"/>
                <w:szCs w:val="28"/>
              </w:rPr>
              <w:t>- GV giúp HS gọi đúng tên các loài hoa trong các hình minh hoạ: hoa muỗm (hình đầu tiên phía trái, tua tủa trổ thẳng lên trời), hoa xoan (hình 2, màu tím), hoa nhài (hình 3, màu trắng tinh), hoa bưở</w:t>
            </w:r>
            <w:r>
              <w:rPr>
                <w:sz w:val="28"/>
                <w:szCs w:val="28"/>
              </w:rPr>
              <w:t>i (hình 4, màu trắng, nhỏ hơn).</w:t>
            </w:r>
          </w:p>
          <w:p w:rsidR="00E24B57" w:rsidRPr="002E61C5" w:rsidRDefault="00E24B57" w:rsidP="00DA2F5E">
            <w:pPr>
              <w:jc w:val="both"/>
              <w:rPr>
                <w:i/>
                <w:sz w:val="28"/>
                <w:szCs w:val="28"/>
              </w:rPr>
            </w:pPr>
            <w:r w:rsidRPr="002E61C5">
              <w:rPr>
                <w:sz w:val="28"/>
                <w:szCs w:val="28"/>
              </w:rPr>
              <w:t xml:space="preserve">GV yêu cầu HS trả lời câu hỏi: </w:t>
            </w:r>
            <w:r w:rsidRPr="002E61C5">
              <w:rPr>
                <w:i/>
                <w:sz w:val="28"/>
                <w:szCs w:val="28"/>
              </w:rPr>
              <w:t xml:space="preserve">Bài văn miêu tả điều gì? </w:t>
            </w:r>
          </w:p>
          <w:p w:rsidR="00E24B57" w:rsidRPr="002E61C5" w:rsidRDefault="00E24B57" w:rsidP="00DA2F5E">
            <w:pPr>
              <w:jc w:val="both"/>
              <w:rPr>
                <w:b/>
                <w:sz w:val="28"/>
                <w:szCs w:val="28"/>
                <w:u w:val="single"/>
              </w:rPr>
            </w:pPr>
            <w:r>
              <w:rPr>
                <w:b/>
                <w:sz w:val="28"/>
                <w:szCs w:val="28"/>
                <w:u w:val="single"/>
              </w:rPr>
              <w:t>3</w:t>
            </w:r>
            <w:r w:rsidRPr="002E61C5">
              <w:rPr>
                <w:b/>
                <w:sz w:val="28"/>
                <w:szCs w:val="28"/>
                <w:u w:val="single"/>
              </w:rPr>
              <w:t>: Luyện tập</w:t>
            </w:r>
            <w:r>
              <w:rPr>
                <w:b/>
                <w:sz w:val="28"/>
                <w:szCs w:val="28"/>
                <w:u w:val="single"/>
              </w:rPr>
              <w:t xml:space="preserve"> thực hành</w:t>
            </w:r>
          </w:p>
          <w:p w:rsidR="00E24B57" w:rsidRPr="002E61C5" w:rsidRDefault="00E24B57" w:rsidP="00DA2F5E">
            <w:pPr>
              <w:jc w:val="both"/>
              <w:rPr>
                <w:color w:val="000000"/>
                <w:sz w:val="28"/>
                <w:szCs w:val="28"/>
                <w:lang w:val="nl-NL"/>
              </w:rPr>
            </w:pPr>
            <w:r w:rsidRPr="002E61C5">
              <w:rPr>
                <w:b/>
                <w:color w:val="000000"/>
                <w:sz w:val="28"/>
                <w:szCs w:val="28"/>
                <w:lang w:val="nl-NL"/>
              </w:rPr>
              <w:t>a. Mục tiêu:</w:t>
            </w:r>
            <w:r w:rsidRPr="002E61C5">
              <w:rPr>
                <w:color w:val="000000"/>
                <w:sz w:val="28"/>
                <w:szCs w:val="28"/>
                <w:lang w:val="nl-NL"/>
              </w:rPr>
              <w:t xml:space="preserve"> HS trả lời các câu hỏi phần Luyện tập S</w:t>
            </w:r>
            <w:r>
              <w:rPr>
                <w:color w:val="000000"/>
                <w:sz w:val="28"/>
                <w:szCs w:val="28"/>
                <w:lang w:val="nl-NL"/>
              </w:rPr>
              <w:t>BT</w:t>
            </w:r>
            <w:r w:rsidRPr="002E61C5">
              <w:rPr>
                <w:color w:val="000000"/>
                <w:sz w:val="28"/>
                <w:szCs w:val="28"/>
                <w:lang w:val="nl-NL"/>
              </w:rPr>
              <w:t xml:space="preserve"> trang 23. </w:t>
            </w:r>
          </w:p>
          <w:p w:rsidR="00E24B57" w:rsidRPr="002E61C5" w:rsidRDefault="00E24B57" w:rsidP="00DA2F5E">
            <w:pPr>
              <w:jc w:val="both"/>
              <w:rPr>
                <w:b/>
                <w:color w:val="000000"/>
                <w:sz w:val="28"/>
                <w:szCs w:val="28"/>
                <w:lang w:val="nl-NL"/>
              </w:rPr>
            </w:pPr>
            <w:r w:rsidRPr="002E61C5">
              <w:rPr>
                <w:b/>
                <w:color w:val="000000"/>
                <w:sz w:val="28"/>
                <w:szCs w:val="28"/>
                <w:lang w:val="nl-NL"/>
              </w:rPr>
              <w:t>b. Cách tiến hành:</w:t>
            </w:r>
          </w:p>
          <w:p w:rsidR="00E24B57" w:rsidRPr="002E61C5" w:rsidRDefault="00E24B57" w:rsidP="00DA2F5E">
            <w:pPr>
              <w:rPr>
                <w:sz w:val="28"/>
                <w:szCs w:val="28"/>
              </w:rPr>
            </w:pPr>
            <w:r w:rsidRPr="002E61C5">
              <w:rPr>
                <w:sz w:val="28"/>
                <w:szCs w:val="28"/>
              </w:rPr>
              <w:t>- GV yêu cầu 2 HS tiếp nối nhau đọc yêu cầu 2 bài tập:</w:t>
            </w:r>
          </w:p>
          <w:p w:rsidR="00E24B57" w:rsidRPr="002E61C5" w:rsidRDefault="00E24B57" w:rsidP="00DA2F5E">
            <w:pPr>
              <w:rPr>
                <w:i/>
                <w:sz w:val="28"/>
                <w:szCs w:val="28"/>
              </w:rPr>
            </w:pPr>
            <w:r w:rsidRPr="002E61C5">
              <w:rPr>
                <w:sz w:val="28"/>
                <w:szCs w:val="28"/>
              </w:rPr>
              <w:t xml:space="preserve">+ HS1 (Câu 1): </w:t>
            </w:r>
            <w:r w:rsidRPr="002E61C5">
              <w:rPr>
                <w:i/>
                <w:sz w:val="28"/>
                <w:szCs w:val="28"/>
              </w:rPr>
              <w:t>Trả lời câu hỏi:</w:t>
            </w:r>
          </w:p>
          <w:p w:rsidR="00E24B57" w:rsidRPr="002E61C5" w:rsidRDefault="00E24B57" w:rsidP="00DA2F5E">
            <w:pPr>
              <w:rPr>
                <w:i/>
                <w:sz w:val="28"/>
                <w:szCs w:val="28"/>
              </w:rPr>
            </w:pPr>
            <w:r w:rsidRPr="002E61C5">
              <w:rPr>
                <w:i/>
                <w:sz w:val="28"/>
                <w:szCs w:val="28"/>
              </w:rPr>
              <w:t>a. Khi nào hoa bưởi đua nhau nở rộ?</w:t>
            </w:r>
          </w:p>
          <w:p w:rsidR="00E24B57" w:rsidRPr="002E61C5" w:rsidRDefault="00E24B57" w:rsidP="00DA2F5E">
            <w:pPr>
              <w:rPr>
                <w:i/>
                <w:sz w:val="28"/>
                <w:szCs w:val="28"/>
              </w:rPr>
            </w:pPr>
            <w:r w:rsidRPr="002E61C5">
              <w:rPr>
                <w:i/>
                <w:sz w:val="28"/>
                <w:szCs w:val="28"/>
              </w:rPr>
              <w:t>b. Khi nào những cành xoan nảy lộc?</w:t>
            </w:r>
          </w:p>
          <w:p w:rsidR="00E24B57" w:rsidRPr="002E61C5" w:rsidRDefault="00E24B57" w:rsidP="00DA2F5E">
            <w:pPr>
              <w:rPr>
                <w:i/>
                <w:sz w:val="28"/>
                <w:szCs w:val="28"/>
              </w:rPr>
            </w:pPr>
            <w:r w:rsidRPr="002E61C5">
              <w:rPr>
                <w:sz w:val="28"/>
                <w:szCs w:val="28"/>
              </w:rPr>
              <w:t xml:space="preserve">+ HS2 (Câu 2): </w:t>
            </w:r>
            <w:r w:rsidRPr="002E61C5">
              <w:rPr>
                <w:i/>
                <w:sz w:val="28"/>
                <w:szCs w:val="28"/>
              </w:rPr>
              <w:t>Những từ ngữ nào ở bảng bên:</w:t>
            </w:r>
          </w:p>
          <w:p w:rsidR="00E24B57" w:rsidRPr="002E61C5" w:rsidRDefault="00E24B57" w:rsidP="00DA2F5E">
            <w:pPr>
              <w:rPr>
                <w:i/>
                <w:sz w:val="28"/>
                <w:szCs w:val="28"/>
              </w:rPr>
            </w:pPr>
            <w:r w:rsidRPr="002E61C5">
              <w:rPr>
                <w:i/>
                <w:sz w:val="28"/>
                <w:szCs w:val="28"/>
              </w:rPr>
              <w:lastRenderedPageBreak/>
              <w:t>a. Có thể dùng để đặt câu hỏi thay cho Khi nào?</w:t>
            </w:r>
          </w:p>
          <w:p w:rsidR="00E24B57" w:rsidRPr="002E61C5" w:rsidRDefault="00E24B57" w:rsidP="00DA2F5E">
            <w:pPr>
              <w:rPr>
                <w:i/>
                <w:sz w:val="28"/>
                <w:szCs w:val="28"/>
              </w:rPr>
            </w:pPr>
            <w:r w:rsidRPr="002E61C5">
              <w:rPr>
                <w:i/>
                <w:sz w:val="28"/>
                <w:szCs w:val="28"/>
              </w:rPr>
              <w:t>b. Có thể dùng để trả lời câu hỏi Khi nào?</w:t>
            </w:r>
          </w:p>
          <w:p w:rsidR="00E24B57" w:rsidRPr="002E61C5" w:rsidRDefault="00E24B57" w:rsidP="00DA2F5E">
            <w:pPr>
              <w:rPr>
                <w:sz w:val="28"/>
                <w:szCs w:val="28"/>
              </w:rPr>
            </w:pPr>
            <w:r w:rsidRPr="002E61C5">
              <w:rPr>
                <w:sz w:val="28"/>
                <w:szCs w:val="28"/>
              </w:rPr>
              <w:t>- GV yêu cầu HS làm bài tập trong Vở bài tập.</w:t>
            </w:r>
          </w:p>
          <w:p w:rsidR="00E24B57" w:rsidRDefault="00E24B57" w:rsidP="00DA2F5E">
            <w:pPr>
              <w:rPr>
                <w:sz w:val="28"/>
                <w:szCs w:val="28"/>
              </w:rPr>
            </w:pPr>
            <w:r w:rsidRPr="002E61C5">
              <w:rPr>
                <w:sz w:val="28"/>
                <w:szCs w:val="28"/>
              </w:rPr>
              <w:t xml:space="preserve">- GV mời một số HS trình bày kết quả. </w:t>
            </w:r>
          </w:p>
          <w:p w:rsidR="00E24B57" w:rsidRDefault="00E24B57" w:rsidP="00DA2F5E">
            <w:pPr>
              <w:rPr>
                <w:sz w:val="28"/>
                <w:szCs w:val="28"/>
              </w:rPr>
            </w:pPr>
          </w:p>
          <w:p w:rsidR="00E24B57" w:rsidRDefault="00E24B57" w:rsidP="00DA2F5E">
            <w:pPr>
              <w:rPr>
                <w:sz w:val="28"/>
                <w:szCs w:val="28"/>
              </w:rPr>
            </w:pPr>
          </w:p>
          <w:p w:rsidR="00E24B57" w:rsidRDefault="00E24B57" w:rsidP="00DA2F5E">
            <w:pPr>
              <w:rPr>
                <w:sz w:val="28"/>
                <w:szCs w:val="28"/>
              </w:rPr>
            </w:pPr>
          </w:p>
          <w:p w:rsidR="00E24B57" w:rsidRDefault="00E24B57" w:rsidP="00DA2F5E">
            <w:pPr>
              <w:rPr>
                <w:sz w:val="28"/>
                <w:szCs w:val="28"/>
              </w:rPr>
            </w:pPr>
          </w:p>
          <w:p w:rsidR="00E24B57" w:rsidRDefault="00E24B57" w:rsidP="00DA2F5E">
            <w:pPr>
              <w:rPr>
                <w:sz w:val="28"/>
                <w:szCs w:val="28"/>
              </w:rPr>
            </w:pPr>
          </w:p>
          <w:p w:rsidR="00E24B57" w:rsidRDefault="00E24B57" w:rsidP="00DA2F5E">
            <w:pPr>
              <w:rPr>
                <w:sz w:val="28"/>
                <w:szCs w:val="28"/>
              </w:rPr>
            </w:pPr>
          </w:p>
          <w:p w:rsidR="00E24B57" w:rsidRPr="004E67EA" w:rsidRDefault="00E24B57" w:rsidP="00DA2F5E">
            <w:pPr>
              <w:jc w:val="both"/>
              <w:rPr>
                <w:b/>
                <w:sz w:val="28"/>
                <w:szCs w:val="28"/>
                <w:u w:val="single"/>
                <w:lang w:val="vi-VN"/>
              </w:rPr>
            </w:pPr>
            <w:r w:rsidRPr="004E67EA">
              <w:rPr>
                <w:b/>
                <w:sz w:val="28"/>
                <w:szCs w:val="28"/>
                <w:u w:val="single"/>
                <w:lang w:val="vi-VN"/>
              </w:rPr>
              <w:t>4.Vận dụng</w:t>
            </w:r>
          </w:p>
          <w:p w:rsidR="00E24B57" w:rsidRPr="002E61C5" w:rsidRDefault="00E24B57" w:rsidP="00DA2F5E">
            <w:pPr>
              <w:rPr>
                <w:sz w:val="28"/>
                <w:szCs w:val="28"/>
              </w:rPr>
            </w:pPr>
            <w:r w:rsidRPr="002664EE">
              <w:rPr>
                <w:color w:val="000000"/>
                <w:sz w:val="28"/>
                <w:szCs w:val="28"/>
                <w:lang w:val="nl-NL"/>
              </w:rPr>
              <w:t>- GV nhận xét tiết học, khen ngợi</w:t>
            </w:r>
            <w:r>
              <w:rPr>
                <w:color w:val="000000"/>
                <w:sz w:val="28"/>
                <w:szCs w:val="28"/>
                <w:lang w:val="nl-NL"/>
              </w:rPr>
              <w:t xml:space="preserve"> những HS đọc tốt, hiểu bài</w:t>
            </w:r>
          </w:p>
          <w:p w:rsidR="00E24B57" w:rsidRPr="002E61C5" w:rsidRDefault="00E24B57" w:rsidP="00DA2F5E">
            <w:pPr>
              <w:jc w:val="both"/>
              <w:rPr>
                <w:b/>
                <w:color w:val="000000"/>
                <w:sz w:val="28"/>
                <w:szCs w:val="28"/>
                <w:lang w:val="nl-NL"/>
              </w:rPr>
            </w:pPr>
          </w:p>
        </w:tc>
        <w:tc>
          <w:tcPr>
            <w:tcW w:w="4283" w:type="dxa"/>
            <w:shd w:val="clear" w:color="auto" w:fill="auto"/>
          </w:tcPr>
          <w:p w:rsidR="00E24B57" w:rsidRPr="002E61C5" w:rsidRDefault="00E24B57" w:rsidP="00DA2F5E">
            <w:pPr>
              <w:jc w:val="both"/>
              <w:rPr>
                <w:b/>
                <w:color w:val="000000"/>
                <w:sz w:val="28"/>
                <w:szCs w:val="28"/>
                <w:lang w:val="nl-NL"/>
              </w:rPr>
            </w:pPr>
          </w:p>
          <w:p w:rsidR="00E24B57" w:rsidRPr="002E61C5" w:rsidRDefault="00E24B57" w:rsidP="00DA2F5E">
            <w:pPr>
              <w:jc w:val="both"/>
              <w:rPr>
                <w:b/>
                <w:color w:val="000000"/>
                <w:sz w:val="28"/>
                <w:szCs w:val="28"/>
                <w:lang w:val="nl-NL"/>
              </w:rPr>
            </w:pPr>
          </w:p>
          <w:p w:rsidR="00E24B57" w:rsidRPr="002E61C5" w:rsidRDefault="00E24B57" w:rsidP="00DA2F5E">
            <w:pPr>
              <w:jc w:val="both"/>
              <w:rPr>
                <w:b/>
                <w:color w:val="000000"/>
                <w:sz w:val="28"/>
                <w:szCs w:val="28"/>
                <w:lang w:val="nl-NL"/>
              </w:rPr>
            </w:pPr>
            <w:r w:rsidRPr="002E61C5">
              <w:rPr>
                <w:color w:val="000000"/>
                <w:sz w:val="28"/>
                <w:szCs w:val="28"/>
                <w:lang w:val="nl-NL"/>
              </w:rPr>
              <w:t>- HS lắng nghe</w:t>
            </w:r>
          </w:p>
          <w:p w:rsidR="00E24B57" w:rsidRPr="002E61C5" w:rsidRDefault="00E24B57" w:rsidP="00DA2F5E">
            <w:pPr>
              <w:jc w:val="both"/>
              <w:rPr>
                <w:b/>
                <w:color w:val="000000"/>
                <w:sz w:val="28"/>
                <w:szCs w:val="28"/>
                <w:lang w:val="nl-NL"/>
              </w:rPr>
            </w:pPr>
          </w:p>
          <w:p w:rsidR="00E24B57" w:rsidRPr="002E61C5" w:rsidRDefault="00E24B57" w:rsidP="00DA2F5E">
            <w:pPr>
              <w:jc w:val="both"/>
              <w:rPr>
                <w:b/>
                <w:color w:val="000000"/>
                <w:sz w:val="28"/>
                <w:szCs w:val="28"/>
                <w:lang w:val="nl-NL"/>
              </w:rPr>
            </w:pPr>
          </w:p>
          <w:p w:rsidR="00E24B57" w:rsidRPr="002E61C5" w:rsidRDefault="00E24B57" w:rsidP="00DA2F5E">
            <w:pPr>
              <w:jc w:val="both"/>
              <w:rPr>
                <w:b/>
                <w:color w:val="000000"/>
                <w:sz w:val="28"/>
                <w:szCs w:val="28"/>
                <w:lang w:val="nl-NL"/>
              </w:rPr>
            </w:pPr>
            <w:r>
              <w:rPr>
                <w:b/>
                <w:color w:val="000000"/>
                <w:sz w:val="28"/>
                <w:szCs w:val="28"/>
                <w:lang w:val="nl-NL"/>
              </w:rPr>
              <w:t>-</w:t>
            </w:r>
          </w:p>
          <w:p w:rsidR="00E24B57" w:rsidRPr="002E61C5" w:rsidRDefault="00E24B57" w:rsidP="00DA2F5E">
            <w:pPr>
              <w:jc w:val="both"/>
              <w:rPr>
                <w:b/>
                <w:color w:val="000000"/>
                <w:sz w:val="28"/>
                <w:szCs w:val="28"/>
                <w:lang w:val="nl-NL"/>
              </w:rPr>
            </w:pPr>
          </w:p>
          <w:p w:rsidR="00E24B57" w:rsidRPr="002E61C5" w:rsidRDefault="00E24B57" w:rsidP="00DA2F5E">
            <w:pPr>
              <w:jc w:val="both"/>
              <w:rPr>
                <w:b/>
                <w:color w:val="000000"/>
                <w:sz w:val="28"/>
                <w:szCs w:val="28"/>
                <w:lang w:val="nl-NL"/>
              </w:rPr>
            </w:pPr>
          </w:p>
          <w:p w:rsidR="00E24B57" w:rsidRPr="002E61C5" w:rsidRDefault="00E24B57" w:rsidP="00DA2F5E">
            <w:pPr>
              <w:jc w:val="both"/>
              <w:rPr>
                <w:b/>
                <w:color w:val="000000"/>
                <w:sz w:val="28"/>
                <w:szCs w:val="28"/>
                <w:lang w:val="nl-NL"/>
              </w:rPr>
            </w:pPr>
          </w:p>
          <w:p w:rsidR="00E24B57" w:rsidRPr="002E61C5" w:rsidRDefault="00E24B57" w:rsidP="00DA2F5E">
            <w:pPr>
              <w:jc w:val="both"/>
              <w:rPr>
                <w:b/>
                <w:color w:val="000000"/>
                <w:sz w:val="28"/>
                <w:szCs w:val="28"/>
                <w:lang w:val="nl-NL"/>
              </w:rPr>
            </w:pPr>
          </w:p>
          <w:p w:rsidR="00E24B57" w:rsidRPr="002E61C5" w:rsidRDefault="00E24B57" w:rsidP="00DA2F5E">
            <w:pPr>
              <w:jc w:val="both"/>
              <w:rPr>
                <w:b/>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BA1C5C" w:rsidRDefault="00BA1C5C" w:rsidP="00DA2F5E">
            <w:pPr>
              <w:jc w:val="both"/>
              <w:rPr>
                <w:sz w:val="28"/>
                <w:szCs w:val="28"/>
              </w:rPr>
            </w:pPr>
          </w:p>
          <w:p w:rsidR="00E24B57" w:rsidRPr="009F5FA5" w:rsidRDefault="00E24B57" w:rsidP="00DA2F5E">
            <w:pPr>
              <w:jc w:val="both"/>
              <w:rPr>
                <w:i/>
                <w:sz w:val="28"/>
                <w:szCs w:val="28"/>
              </w:rPr>
            </w:pPr>
            <w:r w:rsidRPr="009F5FA5">
              <w:rPr>
                <w:sz w:val="28"/>
                <w:szCs w:val="28"/>
              </w:rPr>
              <w:t>1</w:t>
            </w:r>
            <w:r w:rsidRPr="009F5FA5">
              <w:rPr>
                <w:i/>
                <w:sz w:val="28"/>
                <w:szCs w:val="28"/>
              </w:rPr>
              <w:t>) cây bàng, 2) cây cải bắp, 3) cây hoa hồng, 4) cây cam, 5) cây ngô (bắp), 6) cây lúa, 7) cây thông.</w:t>
            </w:r>
          </w:p>
          <w:p w:rsidR="00E24B57" w:rsidRDefault="00E24B57" w:rsidP="00DA2F5E">
            <w:pPr>
              <w:jc w:val="both"/>
              <w:rPr>
                <w:color w:val="000000"/>
                <w:sz w:val="28"/>
                <w:szCs w:val="28"/>
                <w:lang w:val="nl-NL"/>
              </w:rPr>
            </w:pPr>
          </w:p>
          <w:p w:rsidR="00E24B57" w:rsidRPr="009F5FA5" w:rsidRDefault="00E24B57" w:rsidP="00DA2F5E">
            <w:pPr>
              <w:jc w:val="both"/>
              <w:rPr>
                <w:i/>
                <w:sz w:val="28"/>
                <w:szCs w:val="28"/>
              </w:rPr>
            </w:pPr>
            <w:r w:rsidRPr="009F5FA5">
              <w:rPr>
                <w:i/>
                <w:sz w:val="28"/>
                <w:szCs w:val="28"/>
              </w:rPr>
              <w:t>a) Cây lương thực, thực phẩm: cây cải bắp, cây ngô, cây lúa</w:t>
            </w:r>
          </w:p>
          <w:p w:rsidR="00E24B57" w:rsidRPr="009F5FA5" w:rsidRDefault="00E24B57" w:rsidP="00DA2F5E">
            <w:pPr>
              <w:jc w:val="both"/>
              <w:rPr>
                <w:i/>
                <w:sz w:val="28"/>
                <w:szCs w:val="28"/>
              </w:rPr>
            </w:pPr>
            <w:r w:rsidRPr="009F5FA5">
              <w:rPr>
                <w:i/>
                <w:sz w:val="28"/>
                <w:szCs w:val="28"/>
              </w:rPr>
              <w:t>b) Cây ăn quả: cây cam</w:t>
            </w:r>
          </w:p>
          <w:p w:rsidR="00E24B57" w:rsidRPr="009F5FA5" w:rsidRDefault="00E24B57" w:rsidP="00DA2F5E">
            <w:pPr>
              <w:jc w:val="both"/>
              <w:rPr>
                <w:i/>
                <w:sz w:val="28"/>
                <w:szCs w:val="28"/>
              </w:rPr>
            </w:pPr>
            <w:r w:rsidRPr="009F5FA5">
              <w:rPr>
                <w:i/>
                <w:sz w:val="28"/>
                <w:szCs w:val="28"/>
              </w:rPr>
              <w:t>c) Cây lấy gỗ: cây thông</w:t>
            </w:r>
          </w:p>
          <w:p w:rsidR="00E24B57" w:rsidRPr="009F5FA5" w:rsidRDefault="00E24B57" w:rsidP="00DA2F5E">
            <w:pPr>
              <w:jc w:val="both"/>
              <w:rPr>
                <w:i/>
                <w:sz w:val="28"/>
                <w:szCs w:val="28"/>
              </w:rPr>
            </w:pPr>
            <w:r w:rsidRPr="009F5FA5">
              <w:rPr>
                <w:i/>
                <w:sz w:val="28"/>
                <w:szCs w:val="28"/>
              </w:rPr>
              <w:t>d) Cây lấy bóng mát: cây bàng</w:t>
            </w:r>
          </w:p>
          <w:p w:rsidR="00E24B57" w:rsidRPr="009F5FA5" w:rsidRDefault="00E24B57" w:rsidP="00DA2F5E">
            <w:pPr>
              <w:jc w:val="both"/>
              <w:rPr>
                <w:i/>
                <w:sz w:val="28"/>
                <w:szCs w:val="28"/>
              </w:rPr>
            </w:pPr>
            <w:r w:rsidRPr="009F5FA5">
              <w:rPr>
                <w:i/>
                <w:sz w:val="28"/>
                <w:szCs w:val="28"/>
              </w:rPr>
              <w:t>e) Cây hoa: cây hoa hồng</w:t>
            </w:r>
          </w:p>
          <w:p w:rsidR="00E24B57" w:rsidRDefault="00E24B57" w:rsidP="00DA2F5E">
            <w:pPr>
              <w:jc w:val="both"/>
              <w:rPr>
                <w:color w:val="000000"/>
                <w:sz w:val="28"/>
                <w:szCs w:val="28"/>
                <w:lang w:val="nl-NL"/>
              </w:rPr>
            </w:pPr>
          </w:p>
          <w:p w:rsidR="00C26894" w:rsidRDefault="00C26894" w:rsidP="00DA2F5E">
            <w:pPr>
              <w:jc w:val="both"/>
              <w:rPr>
                <w:color w:val="000000"/>
                <w:sz w:val="28"/>
                <w:szCs w:val="28"/>
                <w:lang w:val="nl-NL"/>
              </w:rPr>
            </w:pPr>
          </w:p>
          <w:p w:rsidR="00E24B57" w:rsidRDefault="00E24B57" w:rsidP="00DA2F5E">
            <w:pPr>
              <w:jc w:val="both"/>
              <w:rPr>
                <w:color w:val="000000"/>
                <w:sz w:val="28"/>
                <w:szCs w:val="28"/>
                <w:lang w:val="nl-NL"/>
              </w:rPr>
            </w:pPr>
            <w:r w:rsidRPr="002E61C5">
              <w:rPr>
                <w:color w:val="000000"/>
                <w:sz w:val="28"/>
                <w:szCs w:val="28"/>
                <w:lang w:val="nl-NL"/>
              </w:rPr>
              <w:t>- HS lắng nghe</w:t>
            </w: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C26894" w:rsidRDefault="00C26894" w:rsidP="00DA2F5E">
            <w:pPr>
              <w:jc w:val="both"/>
              <w:rPr>
                <w:color w:val="000000"/>
                <w:sz w:val="28"/>
                <w:szCs w:val="28"/>
                <w:lang w:val="nl-NL"/>
              </w:rPr>
            </w:pPr>
          </w:p>
          <w:p w:rsidR="00BA1C5C" w:rsidRDefault="00BA1C5C"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r w:rsidRPr="002E61C5">
              <w:rPr>
                <w:color w:val="000000"/>
                <w:sz w:val="28"/>
                <w:szCs w:val="28"/>
                <w:lang w:val="nl-NL"/>
              </w:rPr>
              <w:t>- HS lắng nghe</w:t>
            </w: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Pr="002E61C5" w:rsidRDefault="00E24B57" w:rsidP="00DA2F5E">
            <w:pPr>
              <w:jc w:val="both"/>
              <w:rPr>
                <w:color w:val="000000"/>
                <w:sz w:val="28"/>
                <w:szCs w:val="28"/>
                <w:lang w:val="nl-NL"/>
              </w:rPr>
            </w:pPr>
            <w:r w:rsidRPr="002E61C5">
              <w:rPr>
                <w:color w:val="000000"/>
                <w:sz w:val="28"/>
                <w:szCs w:val="28"/>
                <w:lang w:val="nl-NL"/>
              </w:rPr>
              <w:t>- HS lắng nghe, đọc thầm theo.</w:t>
            </w:r>
          </w:p>
          <w:p w:rsidR="00E24B57" w:rsidRPr="002E61C5" w:rsidRDefault="00E24B57" w:rsidP="00DA2F5E">
            <w:pPr>
              <w:jc w:val="both"/>
              <w:rPr>
                <w:b/>
                <w:color w:val="000000"/>
                <w:sz w:val="28"/>
                <w:szCs w:val="28"/>
                <w:lang w:val="nl-NL"/>
              </w:rPr>
            </w:pPr>
            <w:r w:rsidRPr="002E61C5">
              <w:rPr>
                <w:color w:val="000000"/>
                <w:sz w:val="28"/>
                <w:szCs w:val="28"/>
                <w:lang w:val="nl-NL"/>
              </w:rPr>
              <w:t xml:space="preserve">- HS đọc phần chú giải từ ngữ: </w:t>
            </w:r>
            <w:r w:rsidRPr="002E61C5">
              <w:rPr>
                <w:b/>
                <w:color w:val="000000"/>
                <w:sz w:val="28"/>
                <w:szCs w:val="28"/>
                <w:lang w:val="nl-NL"/>
              </w:rPr>
              <w:t xml:space="preserve"> </w:t>
            </w:r>
          </w:p>
          <w:p w:rsidR="00E24B57" w:rsidRPr="002E61C5" w:rsidRDefault="00E24B57" w:rsidP="00DA2F5E">
            <w:pPr>
              <w:jc w:val="both"/>
              <w:rPr>
                <w:i/>
                <w:color w:val="000000"/>
                <w:sz w:val="28"/>
                <w:szCs w:val="28"/>
                <w:lang w:val="nl-NL"/>
              </w:rPr>
            </w:pPr>
            <w:r w:rsidRPr="002E61C5">
              <w:rPr>
                <w:i/>
                <w:color w:val="000000"/>
                <w:sz w:val="28"/>
                <w:szCs w:val="28"/>
                <w:lang w:val="nl-NL"/>
              </w:rPr>
              <w:t xml:space="preserve">+ Muỗm: cây cùng loại với xoài, quả giống quả xoài nhưng nhỏ hơn. </w:t>
            </w:r>
          </w:p>
          <w:p w:rsidR="00E24B57" w:rsidRPr="002E61C5" w:rsidRDefault="00E24B57" w:rsidP="00DA2F5E">
            <w:pPr>
              <w:jc w:val="both"/>
              <w:rPr>
                <w:i/>
                <w:color w:val="000000"/>
                <w:sz w:val="28"/>
                <w:szCs w:val="28"/>
                <w:lang w:val="nl-NL"/>
              </w:rPr>
            </w:pPr>
            <w:r w:rsidRPr="002E61C5">
              <w:rPr>
                <w:i/>
                <w:color w:val="000000"/>
                <w:sz w:val="28"/>
                <w:szCs w:val="28"/>
                <w:lang w:val="nl-NL"/>
              </w:rPr>
              <w:t xml:space="preserve">+ Tua tủa: từ gợi tả dáng chĩa ra không đều của nhiều vật cứng, nhọn. </w:t>
            </w:r>
          </w:p>
          <w:p w:rsidR="00E24B57" w:rsidRPr="002E61C5" w:rsidRDefault="00E24B57" w:rsidP="00DA2F5E">
            <w:pPr>
              <w:jc w:val="both"/>
              <w:rPr>
                <w:i/>
                <w:color w:val="000000"/>
                <w:sz w:val="28"/>
                <w:szCs w:val="28"/>
                <w:lang w:val="nl-NL"/>
              </w:rPr>
            </w:pPr>
            <w:r w:rsidRPr="002E61C5">
              <w:rPr>
                <w:i/>
                <w:color w:val="000000"/>
                <w:sz w:val="28"/>
                <w:szCs w:val="28"/>
                <w:lang w:val="nl-NL"/>
              </w:rPr>
              <w:t xml:space="preserve">+ Tinh khôi: hoàn toàn tinh khiết, thuần một tính chất nào đó, tạo cảm giác tươi đẹp. </w:t>
            </w:r>
          </w:p>
          <w:p w:rsidR="00E24B57" w:rsidRPr="002E61C5" w:rsidRDefault="00E24B57" w:rsidP="00DA2F5E">
            <w:pPr>
              <w:jc w:val="both"/>
              <w:rPr>
                <w:color w:val="000000"/>
                <w:sz w:val="28"/>
                <w:szCs w:val="28"/>
                <w:lang w:val="nl-NL"/>
              </w:rPr>
            </w:pPr>
            <w:r w:rsidRPr="002E61C5">
              <w:rPr>
                <w:color w:val="000000"/>
                <w:sz w:val="28"/>
                <w:szCs w:val="28"/>
                <w:lang w:val="nl-NL"/>
              </w:rPr>
              <w:t xml:space="preserve">- HS luyện đọc </w:t>
            </w:r>
            <w:r>
              <w:rPr>
                <w:color w:val="000000"/>
                <w:sz w:val="28"/>
                <w:szCs w:val="28"/>
                <w:lang w:val="nl-NL"/>
              </w:rPr>
              <w:t>tiếp nối</w:t>
            </w:r>
            <w:r w:rsidRPr="002E61C5">
              <w:rPr>
                <w:color w:val="000000"/>
                <w:sz w:val="28"/>
                <w:szCs w:val="28"/>
                <w:lang w:val="nl-NL"/>
              </w:rPr>
              <w:t xml:space="preserve"> </w:t>
            </w:r>
          </w:p>
          <w:p w:rsidR="00E24B57" w:rsidRPr="002E61C5"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Pr="002E61C5" w:rsidRDefault="00E24B57" w:rsidP="00DA2F5E">
            <w:pPr>
              <w:jc w:val="both"/>
              <w:rPr>
                <w:color w:val="000000"/>
                <w:sz w:val="28"/>
                <w:szCs w:val="28"/>
                <w:lang w:val="nl-NL"/>
              </w:rPr>
            </w:pPr>
            <w:r w:rsidRPr="002E61C5">
              <w:rPr>
                <w:color w:val="000000"/>
                <w:sz w:val="28"/>
                <w:szCs w:val="28"/>
                <w:lang w:val="nl-NL"/>
              </w:rPr>
              <w:t xml:space="preserve">- HS đọc bài; các HS khác lắng nghe, đọc thầm theo. </w:t>
            </w:r>
          </w:p>
          <w:p w:rsidR="00E24B57" w:rsidRPr="002E61C5" w:rsidRDefault="00E24B57" w:rsidP="00DA2F5E">
            <w:pPr>
              <w:jc w:val="both"/>
              <w:rPr>
                <w:color w:val="000000"/>
                <w:sz w:val="28"/>
                <w:szCs w:val="28"/>
                <w:lang w:val="nl-NL"/>
              </w:rPr>
            </w:pPr>
            <w:r w:rsidRPr="002E61C5">
              <w:rPr>
                <w:color w:val="000000"/>
                <w:sz w:val="28"/>
                <w:szCs w:val="28"/>
                <w:lang w:val="nl-NL"/>
              </w:rPr>
              <w:t>- HS đọc bài; các HS khác lắng nghe, đọc thầm theo.</w:t>
            </w:r>
          </w:p>
          <w:p w:rsidR="00E24B57" w:rsidRPr="002E61C5" w:rsidRDefault="00E24B57" w:rsidP="00DA2F5E">
            <w:pPr>
              <w:jc w:val="both"/>
              <w:rPr>
                <w:color w:val="000000"/>
                <w:sz w:val="28"/>
                <w:szCs w:val="28"/>
                <w:lang w:val="nl-NL"/>
              </w:rPr>
            </w:pPr>
            <w:r>
              <w:rPr>
                <w:color w:val="000000"/>
                <w:sz w:val="28"/>
                <w:szCs w:val="28"/>
                <w:lang w:val="nl-NL"/>
              </w:rPr>
              <w:t>-1</w:t>
            </w:r>
            <w:r w:rsidRPr="002E61C5">
              <w:rPr>
                <w:sz w:val="28"/>
                <w:szCs w:val="28"/>
              </w:rPr>
              <w:t xml:space="preserve"> HS giỏi đọc lại toàn bài.</w:t>
            </w:r>
          </w:p>
          <w:p w:rsidR="00E24B57" w:rsidRPr="002E61C5"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C26894" w:rsidRPr="002E61C5" w:rsidRDefault="00C26894" w:rsidP="00DA2F5E">
            <w:pPr>
              <w:jc w:val="both"/>
              <w:rPr>
                <w:color w:val="000000"/>
                <w:sz w:val="28"/>
                <w:szCs w:val="28"/>
                <w:lang w:val="nl-NL"/>
              </w:rPr>
            </w:pPr>
          </w:p>
          <w:p w:rsidR="00E24B57" w:rsidRPr="002E61C5" w:rsidRDefault="00E24B57" w:rsidP="00DA2F5E">
            <w:pPr>
              <w:jc w:val="both"/>
              <w:rPr>
                <w:color w:val="000000"/>
                <w:sz w:val="28"/>
                <w:szCs w:val="28"/>
                <w:lang w:val="nl-NL"/>
              </w:rPr>
            </w:pPr>
            <w:r w:rsidRPr="002E61C5">
              <w:rPr>
                <w:color w:val="000000"/>
                <w:sz w:val="28"/>
                <w:szCs w:val="28"/>
                <w:lang w:val="nl-NL"/>
              </w:rPr>
              <w:t xml:space="preserve">- HS đọc yêu cầu câu hỏi. </w:t>
            </w:r>
          </w:p>
          <w:p w:rsidR="00E24B57" w:rsidRPr="002E61C5" w:rsidRDefault="00E24B57" w:rsidP="00DA2F5E">
            <w:pPr>
              <w:jc w:val="both"/>
              <w:rPr>
                <w:color w:val="000000"/>
                <w:sz w:val="28"/>
                <w:szCs w:val="28"/>
                <w:lang w:val="nl-NL"/>
              </w:rPr>
            </w:pPr>
          </w:p>
          <w:p w:rsidR="00E24B57" w:rsidRPr="002E61C5" w:rsidRDefault="00E24B57" w:rsidP="00DA2F5E">
            <w:pPr>
              <w:jc w:val="both"/>
              <w:rPr>
                <w:color w:val="000000"/>
                <w:sz w:val="28"/>
                <w:szCs w:val="28"/>
                <w:lang w:val="nl-NL"/>
              </w:rPr>
            </w:pPr>
          </w:p>
          <w:p w:rsidR="00E24B57" w:rsidRPr="002E61C5" w:rsidRDefault="00E24B57" w:rsidP="00DA2F5E">
            <w:pPr>
              <w:jc w:val="both"/>
              <w:rPr>
                <w:color w:val="000000"/>
                <w:sz w:val="28"/>
                <w:szCs w:val="28"/>
                <w:lang w:val="nl-NL"/>
              </w:rPr>
            </w:pPr>
          </w:p>
          <w:p w:rsidR="00E24B57" w:rsidRPr="002E61C5" w:rsidRDefault="00E24B57" w:rsidP="00DA2F5E">
            <w:pPr>
              <w:jc w:val="both"/>
              <w:rPr>
                <w:color w:val="000000"/>
                <w:sz w:val="28"/>
                <w:szCs w:val="28"/>
                <w:lang w:val="nl-NL"/>
              </w:rPr>
            </w:pPr>
          </w:p>
          <w:p w:rsidR="00E24B57" w:rsidRPr="002E61C5" w:rsidRDefault="00E24B57" w:rsidP="00DA2F5E">
            <w:pPr>
              <w:jc w:val="both"/>
              <w:rPr>
                <w:color w:val="000000"/>
                <w:sz w:val="28"/>
                <w:szCs w:val="28"/>
                <w:lang w:val="nl-NL"/>
              </w:rPr>
            </w:pPr>
          </w:p>
          <w:p w:rsidR="00E24B57" w:rsidRDefault="00E24B57" w:rsidP="00DA2F5E">
            <w:pPr>
              <w:jc w:val="both"/>
              <w:rPr>
                <w:color w:val="000000"/>
                <w:sz w:val="28"/>
                <w:szCs w:val="28"/>
                <w:lang w:val="nl-NL"/>
              </w:rPr>
            </w:pPr>
          </w:p>
          <w:p w:rsidR="00E24B57" w:rsidRPr="002E61C5" w:rsidRDefault="00E24B57" w:rsidP="00DA2F5E">
            <w:pPr>
              <w:jc w:val="both"/>
              <w:rPr>
                <w:color w:val="000000"/>
                <w:sz w:val="28"/>
                <w:szCs w:val="28"/>
                <w:lang w:val="nl-NL"/>
              </w:rPr>
            </w:pPr>
          </w:p>
          <w:p w:rsidR="00E24B57" w:rsidRPr="002E61C5" w:rsidRDefault="00E24B57" w:rsidP="00DA2F5E">
            <w:pPr>
              <w:jc w:val="both"/>
              <w:rPr>
                <w:color w:val="000000"/>
                <w:sz w:val="28"/>
                <w:szCs w:val="28"/>
                <w:lang w:val="nl-NL"/>
              </w:rPr>
            </w:pPr>
          </w:p>
          <w:p w:rsidR="00E24B57" w:rsidRPr="002E61C5" w:rsidRDefault="00E24B57" w:rsidP="00DA2F5E">
            <w:pPr>
              <w:jc w:val="both"/>
              <w:rPr>
                <w:color w:val="000000"/>
                <w:sz w:val="28"/>
                <w:szCs w:val="28"/>
                <w:lang w:val="nl-NL"/>
              </w:rPr>
            </w:pPr>
          </w:p>
          <w:p w:rsidR="00E24B57" w:rsidRPr="002E61C5" w:rsidRDefault="00E24B57" w:rsidP="00DA2F5E">
            <w:pPr>
              <w:jc w:val="both"/>
              <w:rPr>
                <w:color w:val="000000"/>
                <w:sz w:val="28"/>
                <w:szCs w:val="28"/>
                <w:lang w:val="nl-NL"/>
              </w:rPr>
            </w:pPr>
            <w:r w:rsidRPr="002E61C5">
              <w:rPr>
                <w:color w:val="000000"/>
                <w:sz w:val="28"/>
                <w:szCs w:val="28"/>
                <w:lang w:val="nl-NL"/>
              </w:rPr>
              <w:t xml:space="preserve">- HS thảo luận theo nhóm đôi. </w:t>
            </w:r>
          </w:p>
          <w:p w:rsidR="00E24B57" w:rsidRPr="002E61C5" w:rsidRDefault="00E24B57" w:rsidP="00DA2F5E">
            <w:pPr>
              <w:jc w:val="both"/>
              <w:rPr>
                <w:color w:val="000000"/>
                <w:sz w:val="28"/>
                <w:szCs w:val="28"/>
                <w:lang w:val="nl-NL"/>
              </w:rPr>
            </w:pPr>
            <w:r w:rsidRPr="002E61C5">
              <w:rPr>
                <w:color w:val="000000"/>
                <w:sz w:val="28"/>
                <w:szCs w:val="28"/>
                <w:lang w:val="nl-NL"/>
              </w:rPr>
              <w:t>- HS trả lời:</w:t>
            </w:r>
          </w:p>
          <w:p w:rsidR="00E24B57" w:rsidRPr="002E61C5" w:rsidRDefault="00E24B57" w:rsidP="00DA2F5E">
            <w:pPr>
              <w:jc w:val="both"/>
              <w:rPr>
                <w:i/>
                <w:sz w:val="28"/>
                <w:szCs w:val="28"/>
              </w:rPr>
            </w:pPr>
            <w:r w:rsidRPr="002E61C5">
              <w:rPr>
                <w:i/>
                <w:color w:val="000000"/>
                <w:sz w:val="28"/>
                <w:szCs w:val="28"/>
                <w:lang w:val="nl-NL"/>
              </w:rPr>
              <w:t xml:space="preserve">+ Câu 1: </w:t>
            </w:r>
            <w:r w:rsidRPr="002E61C5">
              <w:rPr>
                <w:i/>
                <w:sz w:val="28"/>
                <w:szCs w:val="28"/>
              </w:rPr>
              <w:t>Trong vườn có nhiều loài cây nở hoa: cây muỗm, cây nhài, cây bưởi. Cây muỗm khoe chùm hoa mới, tua tủa trổ thẳng lên trời. /Hoa nhài trắng xoá, hương ngạt ngào./Từng chùm hoa bưởi, cánh trắng, có nhũng tua nhị vàng giữa lòng hoa./ Những tán xoan chưa nở hoa nhưng đã vỡ oà ra những chùm lộc biếc.</w:t>
            </w:r>
          </w:p>
          <w:p w:rsidR="00E24B57" w:rsidRPr="002E61C5" w:rsidRDefault="00E24B57" w:rsidP="00DA2F5E">
            <w:pPr>
              <w:jc w:val="both"/>
              <w:rPr>
                <w:i/>
                <w:sz w:val="28"/>
                <w:szCs w:val="28"/>
              </w:rPr>
            </w:pPr>
            <w:r w:rsidRPr="002E61C5">
              <w:rPr>
                <w:i/>
                <w:sz w:val="28"/>
                <w:szCs w:val="28"/>
              </w:rPr>
              <w:t>+ Câu 2: Có những con vật bay đên vườn cây: Chim vành khuyên lích chích tìm sâu trong bụi chanh. / Những cánh ong mật quay tít trên chùm hoa bưởi. / Đàn chào mào ríu rít trên các cành xoan.</w:t>
            </w:r>
          </w:p>
          <w:p w:rsidR="00E24B57" w:rsidRDefault="00E24B57" w:rsidP="00DA2F5E">
            <w:pPr>
              <w:jc w:val="both"/>
              <w:rPr>
                <w:i/>
                <w:sz w:val="28"/>
                <w:szCs w:val="28"/>
              </w:rPr>
            </w:pPr>
            <w:r w:rsidRPr="002E61C5">
              <w:rPr>
                <w:i/>
                <w:sz w:val="28"/>
                <w:szCs w:val="28"/>
              </w:rPr>
              <w:t xml:space="preserve">+ Câu 3: Đáp án c. </w:t>
            </w:r>
          </w:p>
          <w:p w:rsidR="00E24B57" w:rsidRDefault="00E24B57" w:rsidP="00DA2F5E">
            <w:pPr>
              <w:jc w:val="both"/>
              <w:rPr>
                <w:sz w:val="28"/>
                <w:szCs w:val="28"/>
              </w:rPr>
            </w:pPr>
            <w:r w:rsidRPr="002E61C5">
              <w:rPr>
                <w:sz w:val="28"/>
                <w:szCs w:val="28"/>
              </w:rPr>
              <w:t>- HS trả lời: Bài văn miêu tả tiếng vườn - vẻ đẹp của các loài hoa khoe sắc, tiếng hót của các loài chim, tiếng cánh ong mật quay tít... là những dấu hiệu từ vườn cây báo hiệu mùa xuân đến.</w:t>
            </w:r>
          </w:p>
          <w:p w:rsidR="00E24B57" w:rsidRPr="002E61C5" w:rsidRDefault="00E24B57" w:rsidP="00DA2F5E">
            <w:pPr>
              <w:jc w:val="both"/>
              <w:rPr>
                <w:sz w:val="28"/>
                <w:szCs w:val="28"/>
              </w:rPr>
            </w:pPr>
            <w:r w:rsidRPr="002E61C5">
              <w:rPr>
                <w:sz w:val="28"/>
                <w:szCs w:val="28"/>
              </w:rPr>
              <w:t xml:space="preserve">- HS đọc yêu cầu câu hỏi. </w:t>
            </w:r>
          </w:p>
          <w:p w:rsidR="00E24B57" w:rsidRPr="002E61C5" w:rsidRDefault="00E24B57" w:rsidP="00DA2F5E">
            <w:pPr>
              <w:jc w:val="both"/>
              <w:rPr>
                <w:sz w:val="28"/>
                <w:szCs w:val="28"/>
              </w:rPr>
            </w:pPr>
          </w:p>
          <w:p w:rsidR="00E24B57" w:rsidRPr="002E61C5" w:rsidRDefault="00E24B57" w:rsidP="00DA2F5E">
            <w:pPr>
              <w:jc w:val="both"/>
              <w:rPr>
                <w:sz w:val="28"/>
                <w:szCs w:val="28"/>
              </w:rPr>
            </w:pPr>
          </w:p>
          <w:p w:rsidR="00E24B57" w:rsidRPr="002E61C5" w:rsidRDefault="00E24B57" w:rsidP="00DA2F5E">
            <w:pPr>
              <w:jc w:val="both"/>
              <w:rPr>
                <w:sz w:val="28"/>
                <w:szCs w:val="28"/>
              </w:rPr>
            </w:pPr>
          </w:p>
          <w:p w:rsidR="00E24B57" w:rsidRPr="002E61C5" w:rsidRDefault="00E24B57" w:rsidP="00DA2F5E">
            <w:pPr>
              <w:jc w:val="both"/>
              <w:rPr>
                <w:sz w:val="28"/>
                <w:szCs w:val="28"/>
              </w:rPr>
            </w:pPr>
          </w:p>
          <w:p w:rsidR="00E24B57" w:rsidRPr="002E61C5" w:rsidRDefault="00E24B57" w:rsidP="00DA2F5E">
            <w:pPr>
              <w:jc w:val="both"/>
              <w:rPr>
                <w:sz w:val="28"/>
                <w:szCs w:val="28"/>
              </w:rPr>
            </w:pPr>
          </w:p>
          <w:p w:rsidR="00E24B57" w:rsidRPr="002E61C5" w:rsidRDefault="00E24B57" w:rsidP="00DA2F5E">
            <w:pPr>
              <w:jc w:val="both"/>
              <w:rPr>
                <w:sz w:val="28"/>
                <w:szCs w:val="28"/>
              </w:rPr>
            </w:pPr>
            <w:r w:rsidRPr="002E61C5">
              <w:rPr>
                <w:sz w:val="28"/>
                <w:szCs w:val="28"/>
              </w:rPr>
              <w:t xml:space="preserve">- HS làm bài. </w:t>
            </w:r>
          </w:p>
          <w:p w:rsidR="00E24B57" w:rsidRPr="002E61C5" w:rsidRDefault="00E24B57" w:rsidP="00DA2F5E">
            <w:pPr>
              <w:jc w:val="both"/>
              <w:rPr>
                <w:sz w:val="28"/>
                <w:szCs w:val="28"/>
              </w:rPr>
            </w:pPr>
            <w:r w:rsidRPr="002E61C5">
              <w:rPr>
                <w:sz w:val="28"/>
                <w:szCs w:val="28"/>
              </w:rPr>
              <w:t xml:space="preserve">- HS trình bày: </w:t>
            </w:r>
          </w:p>
          <w:p w:rsidR="00E24B57" w:rsidRPr="002E61C5" w:rsidRDefault="00E24B57" w:rsidP="00DA2F5E">
            <w:pPr>
              <w:jc w:val="both"/>
              <w:rPr>
                <w:i/>
                <w:sz w:val="28"/>
                <w:szCs w:val="28"/>
              </w:rPr>
            </w:pPr>
            <w:r w:rsidRPr="002E61C5">
              <w:rPr>
                <w:i/>
                <w:sz w:val="28"/>
                <w:szCs w:val="28"/>
              </w:rPr>
              <w:t>+ Câu 1:</w:t>
            </w:r>
          </w:p>
          <w:p w:rsidR="00E24B57" w:rsidRPr="002E61C5" w:rsidRDefault="00E24B57" w:rsidP="00DA2F5E">
            <w:pPr>
              <w:jc w:val="both"/>
              <w:rPr>
                <w:i/>
                <w:sz w:val="28"/>
                <w:szCs w:val="28"/>
              </w:rPr>
            </w:pPr>
            <w:r w:rsidRPr="002E61C5">
              <w:rPr>
                <w:i/>
                <w:sz w:val="28"/>
                <w:szCs w:val="28"/>
              </w:rPr>
              <w:t xml:space="preserve">a. Khi hoa nhài nở, hoa bưởi cũng đua nhau nở rộ. </w:t>
            </w:r>
          </w:p>
          <w:p w:rsidR="00E24B57" w:rsidRPr="002E61C5" w:rsidRDefault="00E24B57" w:rsidP="00DA2F5E">
            <w:pPr>
              <w:jc w:val="both"/>
              <w:rPr>
                <w:i/>
                <w:sz w:val="28"/>
                <w:szCs w:val="28"/>
              </w:rPr>
            </w:pPr>
            <w:r w:rsidRPr="002E61C5">
              <w:rPr>
                <w:i/>
                <w:sz w:val="28"/>
                <w:szCs w:val="28"/>
              </w:rPr>
              <w:t xml:space="preserve">b. Những cành xoan nảy lộc khi hơi xuân chớm đến, những cành xoan </w:t>
            </w:r>
            <w:r w:rsidRPr="002E61C5">
              <w:rPr>
                <w:i/>
                <w:sz w:val="28"/>
                <w:szCs w:val="28"/>
              </w:rPr>
              <w:lastRenderedPageBreak/>
              <w:t>khô bỗng vỡ oà ra những chùm lộc biếc.</w:t>
            </w:r>
          </w:p>
          <w:p w:rsidR="00E24B57" w:rsidRPr="002E61C5" w:rsidRDefault="00E24B57" w:rsidP="00DA2F5E">
            <w:pPr>
              <w:jc w:val="both"/>
              <w:rPr>
                <w:i/>
                <w:sz w:val="28"/>
                <w:szCs w:val="28"/>
              </w:rPr>
            </w:pPr>
            <w:r w:rsidRPr="002E61C5">
              <w:rPr>
                <w:i/>
                <w:sz w:val="28"/>
                <w:szCs w:val="28"/>
              </w:rPr>
              <w:t>+ Câu 2:  Những từ ngừ ở trong bảng (SGK):</w:t>
            </w:r>
          </w:p>
          <w:p w:rsidR="00E24B57" w:rsidRPr="002E61C5" w:rsidRDefault="00E24B57" w:rsidP="00DA2F5E">
            <w:pPr>
              <w:jc w:val="both"/>
              <w:rPr>
                <w:i/>
                <w:sz w:val="28"/>
                <w:szCs w:val="28"/>
              </w:rPr>
            </w:pPr>
            <w:r w:rsidRPr="002E61C5">
              <w:rPr>
                <w:i/>
                <w:sz w:val="28"/>
                <w:szCs w:val="28"/>
              </w:rPr>
              <w:t>a. Có thể được dùng để đặt câu hỏi thay cho Khi nào?: bao giờ, mùa nào, tháng mấy.</w:t>
            </w:r>
          </w:p>
          <w:p w:rsidR="00E24B57" w:rsidRDefault="00E24B57" w:rsidP="00DA2F5E">
            <w:pPr>
              <w:jc w:val="both"/>
              <w:rPr>
                <w:i/>
                <w:sz w:val="28"/>
                <w:szCs w:val="28"/>
              </w:rPr>
            </w:pPr>
            <w:r w:rsidRPr="002E61C5">
              <w:rPr>
                <w:i/>
                <w:sz w:val="28"/>
                <w:szCs w:val="28"/>
              </w:rPr>
              <w:t>b. Có thể được dùng để trả lời câu hỏi Khi nào?: mùa xuân, tháng Hai, hôm qua.</w:t>
            </w:r>
          </w:p>
          <w:p w:rsidR="00E24B57" w:rsidRPr="002E61C5" w:rsidRDefault="00E24B57" w:rsidP="00DA2F5E">
            <w:pPr>
              <w:jc w:val="both"/>
              <w:rPr>
                <w:i/>
                <w:sz w:val="28"/>
                <w:szCs w:val="28"/>
              </w:rPr>
            </w:pPr>
            <w:r>
              <w:rPr>
                <w:i/>
                <w:sz w:val="28"/>
                <w:szCs w:val="28"/>
              </w:rPr>
              <w:t>-</w:t>
            </w:r>
            <w:r w:rsidRPr="008D3213">
              <w:rPr>
                <w:sz w:val="28"/>
                <w:szCs w:val="28"/>
              </w:rPr>
              <w:t>HS lắng nghe</w:t>
            </w:r>
          </w:p>
        </w:tc>
      </w:tr>
    </w:tbl>
    <w:p w:rsidR="00E24B57" w:rsidRPr="000A594D" w:rsidRDefault="00E24B57" w:rsidP="00DA2F5E">
      <w:pPr>
        <w:rPr>
          <w:sz w:val="28"/>
          <w:szCs w:val="28"/>
        </w:rPr>
      </w:pPr>
      <w:r w:rsidRPr="000A594D">
        <w:rPr>
          <w:sz w:val="28"/>
          <w:szCs w:val="28"/>
        </w:rPr>
        <w:lastRenderedPageBreak/>
        <w:t xml:space="preserve">Điều chỉnh sau </w:t>
      </w:r>
      <w:r w:rsidRPr="000A594D">
        <w:rPr>
          <w:sz w:val="28"/>
          <w:szCs w:val="28"/>
          <w:lang w:val="vi-VN"/>
        </w:rPr>
        <w:t xml:space="preserve">bài </w:t>
      </w:r>
      <w:r>
        <w:rPr>
          <w:sz w:val="28"/>
          <w:szCs w:val="28"/>
        </w:rPr>
        <w:t xml:space="preserve">dạy (nếu có) : </w:t>
      </w:r>
      <w:r w:rsidRPr="000A594D">
        <w:rPr>
          <w:sz w:val="28"/>
          <w:szCs w:val="28"/>
        </w:rPr>
        <w:t>………………………….……………………………………………………………</w:t>
      </w:r>
    </w:p>
    <w:p w:rsidR="00E24B57" w:rsidRPr="000A594D" w:rsidRDefault="00E24B57" w:rsidP="00DA2F5E">
      <w:pPr>
        <w:pBdr>
          <w:bottom w:val="single" w:sz="4" w:space="1" w:color="auto"/>
        </w:pBdr>
        <w:rPr>
          <w:b/>
          <w:color w:val="000000"/>
          <w:sz w:val="28"/>
          <w:szCs w:val="28"/>
          <w:lang w:val="vi-VN"/>
        </w:rPr>
      </w:pPr>
      <w:bookmarkStart w:id="0" w:name="_GoBack"/>
      <w:bookmarkEnd w:id="0"/>
    </w:p>
    <w:sectPr w:rsidR="00E24B57" w:rsidRPr="000A594D" w:rsidSect="00BA10C2">
      <w:pgSz w:w="12240" w:h="15840"/>
      <w:pgMar w:top="288" w:right="432" w:bottom="288" w:left="1152" w:header="8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9F6" w:rsidRDefault="00E019F6" w:rsidP="00DA2F5E">
      <w:r>
        <w:separator/>
      </w:r>
    </w:p>
  </w:endnote>
  <w:endnote w:type="continuationSeparator" w:id="0">
    <w:p w:rsidR="00E019F6" w:rsidRDefault="00E019F6" w:rsidP="00DA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9F6" w:rsidRDefault="00E019F6" w:rsidP="00DA2F5E">
      <w:r>
        <w:separator/>
      </w:r>
    </w:p>
  </w:footnote>
  <w:footnote w:type="continuationSeparator" w:id="0">
    <w:p w:rsidR="00E019F6" w:rsidRDefault="00E019F6" w:rsidP="00DA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C76"/>
      </v:shape>
    </w:pict>
  </w:numPicBullet>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779E"/>
    <w:multiLevelType w:val="hybridMultilevel"/>
    <w:tmpl w:val="87D6A6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B240A"/>
    <w:multiLevelType w:val="hybridMultilevel"/>
    <w:tmpl w:val="83F0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35D98"/>
    <w:multiLevelType w:val="hybridMultilevel"/>
    <w:tmpl w:val="B3E4D040"/>
    <w:lvl w:ilvl="0" w:tplc="4162A8F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4A61"/>
    <w:multiLevelType w:val="hybridMultilevel"/>
    <w:tmpl w:val="1464C3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84514"/>
    <w:multiLevelType w:val="hybridMultilevel"/>
    <w:tmpl w:val="BB2E743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35489"/>
    <w:multiLevelType w:val="hybridMultilevel"/>
    <w:tmpl w:val="A7DAF6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A33B1"/>
    <w:multiLevelType w:val="hybridMultilevel"/>
    <w:tmpl w:val="872AD736"/>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8F57BD"/>
    <w:multiLevelType w:val="hybridMultilevel"/>
    <w:tmpl w:val="8F84448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3079B"/>
    <w:multiLevelType w:val="hybridMultilevel"/>
    <w:tmpl w:val="13643BAE"/>
    <w:lvl w:ilvl="0" w:tplc="C94E4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D3078"/>
    <w:multiLevelType w:val="hybridMultilevel"/>
    <w:tmpl w:val="5FD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309CD"/>
    <w:multiLevelType w:val="hybridMultilevel"/>
    <w:tmpl w:val="8C228A7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863393"/>
    <w:multiLevelType w:val="multilevel"/>
    <w:tmpl w:val="BD76E5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5"/>
  </w:num>
  <w:num w:numId="5">
    <w:abstractNumId w:val="7"/>
  </w:num>
  <w:num w:numId="6">
    <w:abstractNumId w:val="18"/>
  </w:num>
  <w:num w:numId="7">
    <w:abstractNumId w:val="10"/>
  </w:num>
  <w:num w:numId="8">
    <w:abstractNumId w:val="13"/>
  </w:num>
  <w:num w:numId="9">
    <w:abstractNumId w:val="4"/>
  </w:num>
  <w:num w:numId="10">
    <w:abstractNumId w:val="11"/>
  </w:num>
  <w:num w:numId="11">
    <w:abstractNumId w:val="2"/>
  </w:num>
  <w:num w:numId="12">
    <w:abstractNumId w:val="12"/>
  </w:num>
  <w:num w:numId="13">
    <w:abstractNumId w:val="6"/>
  </w:num>
  <w:num w:numId="14">
    <w:abstractNumId w:val="1"/>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16"/>
  </w:num>
  <w:num w:numId="20">
    <w:abstractNumId w:val="8"/>
  </w:num>
  <w:num w:numId="21">
    <w:abstractNumId w:val="0"/>
  </w:num>
  <w:num w:numId="22">
    <w:abstractNumId w:val="9"/>
  </w:num>
  <w:num w:numId="23">
    <w:abstractNumId w:val="17"/>
  </w:num>
  <w:num w:numId="24">
    <w:abstractNumId w:val="5"/>
  </w:num>
  <w:num w:numId="25">
    <w:abstractNumId w:val="8"/>
  </w:num>
  <w:num w:numId="26">
    <w:abstractNumId w:val="0"/>
  </w:num>
  <w:num w:numId="27">
    <w:abstractNumId w:val="10"/>
  </w:num>
  <w:num w:numId="28">
    <w:abstractNumId w:val="15"/>
  </w:num>
  <w:num w:numId="29">
    <w:abstractNumId w:val="6"/>
  </w:num>
  <w:num w:numId="30">
    <w:abstractNumId w:val="1"/>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07"/>
    <w:rsid w:val="00004CB1"/>
    <w:rsid w:val="000600FB"/>
    <w:rsid w:val="00073CAB"/>
    <w:rsid w:val="00077BCC"/>
    <w:rsid w:val="0008369E"/>
    <w:rsid w:val="00096876"/>
    <w:rsid w:val="000D479C"/>
    <w:rsid w:val="000F196F"/>
    <w:rsid w:val="00111E71"/>
    <w:rsid w:val="001829B1"/>
    <w:rsid w:val="001B337F"/>
    <w:rsid w:val="001C1256"/>
    <w:rsid w:val="00221ECD"/>
    <w:rsid w:val="00222951"/>
    <w:rsid w:val="003012EE"/>
    <w:rsid w:val="00305D95"/>
    <w:rsid w:val="00306527"/>
    <w:rsid w:val="00355576"/>
    <w:rsid w:val="0036062A"/>
    <w:rsid w:val="003A4E07"/>
    <w:rsid w:val="003A525B"/>
    <w:rsid w:val="003B67A6"/>
    <w:rsid w:val="003E7989"/>
    <w:rsid w:val="003F22B2"/>
    <w:rsid w:val="00455354"/>
    <w:rsid w:val="004A7798"/>
    <w:rsid w:val="004B3694"/>
    <w:rsid w:val="004B723A"/>
    <w:rsid w:val="004D6413"/>
    <w:rsid w:val="00576EC6"/>
    <w:rsid w:val="005B3632"/>
    <w:rsid w:val="005D400B"/>
    <w:rsid w:val="006061EA"/>
    <w:rsid w:val="0066719F"/>
    <w:rsid w:val="006A49D0"/>
    <w:rsid w:val="006B3EAD"/>
    <w:rsid w:val="006E5E97"/>
    <w:rsid w:val="00702399"/>
    <w:rsid w:val="0071285E"/>
    <w:rsid w:val="00737ACD"/>
    <w:rsid w:val="00815B62"/>
    <w:rsid w:val="00852EF8"/>
    <w:rsid w:val="00865B6C"/>
    <w:rsid w:val="008977B6"/>
    <w:rsid w:val="008B08C1"/>
    <w:rsid w:val="008D4784"/>
    <w:rsid w:val="00925E59"/>
    <w:rsid w:val="00926DC8"/>
    <w:rsid w:val="00990573"/>
    <w:rsid w:val="009B65D6"/>
    <w:rsid w:val="00A12C38"/>
    <w:rsid w:val="00A137C0"/>
    <w:rsid w:val="00A13B67"/>
    <w:rsid w:val="00A17558"/>
    <w:rsid w:val="00A6661D"/>
    <w:rsid w:val="00AB005B"/>
    <w:rsid w:val="00AF4D07"/>
    <w:rsid w:val="00B67F4C"/>
    <w:rsid w:val="00B72308"/>
    <w:rsid w:val="00B86817"/>
    <w:rsid w:val="00BA10C2"/>
    <w:rsid w:val="00BA1C5C"/>
    <w:rsid w:val="00BD0EE0"/>
    <w:rsid w:val="00BE2A8F"/>
    <w:rsid w:val="00BE6FCB"/>
    <w:rsid w:val="00C26894"/>
    <w:rsid w:val="00C85CC9"/>
    <w:rsid w:val="00D848B6"/>
    <w:rsid w:val="00D91B0A"/>
    <w:rsid w:val="00D96EB0"/>
    <w:rsid w:val="00DA2F5E"/>
    <w:rsid w:val="00E019F6"/>
    <w:rsid w:val="00E24B57"/>
    <w:rsid w:val="00E278BF"/>
    <w:rsid w:val="00E30612"/>
    <w:rsid w:val="00E45C86"/>
    <w:rsid w:val="00E46E2F"/>
    <w:rsid w:val="00E53048"/>
    <w:rsid w:val="00E545AF"/>
    <w:rsid w:val="00EA0BEB"/>
    <w:rsid w:val="00ED1D87"/>
    <w:rsid w:val="00F5303E"/>
    <w:rsid w:val="00F6646E"/>
    <w:rsid w:val="00FB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33465"/>
  <w15:chartTrackingRefBased/>
  <w15:docId w15:val="{2DA42DCB-DD46-496A-996E-14E4EF4A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D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4B5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24B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B57"/>
    <w:rPr>
      <w:rFonts w:ascii="Arial" w:eastAsia="Times New Roman" w:hAnsi="Arial" w:cs="Arial"/>
      <w:b/>
      <w:bCs/>
      <w:kern w:val="32"/>
      <w:sz w:val="32"/>
      <w:szCs w:val="32"/>
    </w:rPr>
  </w:style>
  <w:style w:type="paragraph" w:styleId="ListParagraph">
    <w:name w:val="List Paragraph"/>
    <w:basedOn w:val="Normal"/>
    <w:link w:val="ListParagraphChar"/>
    <w:uiPriority w:val="34"/>
    <w:qFormat/>
    <w:rsid w:val="00E24B57"/>
    <w:pPr>
      <w:ind w:left="720"/>
    </w:pPr>
    <w:rPr>
      <w:rFonts w:ascii="VNI-Times" w:hAnsi="VNI-Times"/>
    </w:rPr>
  </w:style>
  <w:style w:type="character" w:customStyle="1" w:styleId="ListParagraphChar">
    <w:name w:val="List Paragraph Char"/>
    <w:link w:val="ListParagraph"/>
    <w:uiPriority w:val="34"/>
    <w:locked/>
    <w:rsid w:val="00E24B57"/>
    <w:rPr>
      <w:rFonts w:ascii="VNI-Times" w:eastAsia="Times New Roman" w:hAnsi="VNI-Times" w:cs="Times New Roman"/>
      <w:sz w:val="24"/>
      <w:szCs w:val="24"/>
    </w:rPr>
  </w:style>
  <w:style w:type="table" w:styleId="TableGrid">
    <w:name w:val="Table Grid"/>
    <w:basedOn w:val="TableNormal"/>
    <w:uiPriority w:val="59"/>
    <w:rsid w:val="00E24B5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24B57"/>
    <w:rPr>
      <w:rFonts w:ascii="Arial" w:eastAsia="Times New Roman" w:hAnsi="Arial" w:cs="Arial"/>
      <w:b/>
      <w:bCs/>
      <w:i/>
      <w:iCs/>
      <w:sz w:val="28"/>
      <w:szCs w:val="28"/>
    </w:rPr>
  </w:style>
  <w:style w:type="character" w:customStyle="1" w:styleId="apple-converted-space">
    <w:name w:val="apple-converted-space"/>
    <w:rsid w:val="0071285E"/>
  </w:style>
  <w:style w:type="paragraph" w:styleId="BodyText">
    <w:name w:val="Body Text"/>
    <w:basedOn w:val="Normal"/>
    <w:link w:val="BodyTextChar"/>
    <w:unhideWhenUsed/>
    <w:qFormat/>
    <w:rsid w:val="008B08C1"/>
    <w:pPr>
      <w:widowControl w:val="0"/>
      <w:shd w:val="clear" w:color="auto" w:fill="FFFFFF"/>
      <w:spacing w:after="100" w:line="276" w:lineRule="auto"/>
      <w:ind w:firstLine="400"/>
    </w:pPr>
    <w:rPr>
      <w:color w:val="231F20"/>
      <w:sz w:val="22"/>
      <w:szCs w:val="22"/>
    </w:rPr>
  </w:style>
  <w:style w:type="character" w:customStyle="1" w:styleId="BodyTextChar">
    <w:name w:val="Body Text Char"/>
    <w:basedOn w:val="DefaultParagraphFont"/>
    <w:link w:val="BodyText"/>
    <w:rsid w:val="008B08C1"/>
    <w:rPr>
      <w:rFonts w:ascii="Times New Roman" w:eastAsia="Times New Roman" w:hAnsi="Times New Roman" w:cs="Times New Roman"/>
      <w:color w:val="231F20"/>
      <w:shd w:val="clear" w:color="auto" w:fill="FFFFFF"/>
    </w:rPr>
  </w:style>
  <w:style w:type="paragraph" w:styleId="BalloonText">
    <w:name w:val="Balloon Text"/>
    <w:basedOn w:val="Normal"/>
    <w:link w:val="BalloonTextChar"/>
    <w:uiPriority w:val="99"/>
    <w:semiHidden/>
    <w:unhideWhenUsed/>
    <w:rsid w:val="00306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527"/>
    <w:rPr>
      <w:rFonts w:ascii="Segoe UI" w:eastAsia="Times New Roman" w:hAnsi="Segoe UI" w:cs="Segoe UI"/>
      <w:sz w:val="18"/>
      <w:szCs w:val="18"/>
    </w:rPr>
  </w:style>
  <w:style w:type="character" w:customStyle="1" w:styleId="Bodytext11">
    <w:name w:val="Body text (11)_"/>
    <w:basedOn w:val="DefaultParagraphFont"/>
    <w:link w:val="Bodytext110"/>
    <w:locked/>
    <w:rsid w:val="00FB0E8F"/>
    <w:rPr>
      <w:rFonts w:ascii="Times New Roman" w:eastAsia="Times New Roman" w:hAnsi="Times New Roman" w:cs="Times New Roman"/>
      <w:i/>
      <w:iCs/>
      <w:spacing w:val="-20"/>
      <w:sz w:val="27"/>
      <w:szCs w:val="27"/>
      <w:shd w:val="clear" w:color="auto" w:fill="FFFFFF"/>
    </w:rPr>
  </w:style>
  <w:style w:type="paragraph" w:customStyle="1" w:styleId="Bodytext110">
    <w:name w:val="Body text (11)"/>
    <w:basedOn w:val="Normal"/>
    <w:link w:val="Bodytext11"/>
    <w:rsid w:val="00FB0E8F"/>
    <w:pPr>
      <w:widowControl w:val="0"/>
      <w:shd w:val="clear" w:color="auto" w:fill="FFFFFF"/>
      <w:spacing w:before="480" w:line="0" w:lineRule="atLeast"/>
    </w:pPr>
    <w:rPr>
      <w:i/>
      <w:iCs/>
      <w:spacing w:val="-20"/>
      <w:sz w:val="27"/>
      <w:szCs w:val="27"/>
    </w:rPr>
  </w:style>
  <w:style w:type="paragraph" w:customStyle="1" w:styleId="BodyText9">
    <w:name w:val="Body Text9"/>
    <w:basedOn w:val="Normal"/>
    <w:rsid w:val="00FB0E8F"/>
    <w:pPr>
      <w:widowControl w:val="0"/>
      <w:shd w:val="clear" w:color="auto" w:fill="FFFFFF"/>
      <w:spacing w:after="360" w:line="0" w:lineRule="atLeast"/>
      <w:ind w:hanging="300"/>
    </w:pPr>
    <w:rPr>
      <w:spacing w:val="-10"/>
      <w:sz w:val="27"/>
      <w:szCs w:val="27"/>
    </w:rPr>
  </w:style>
  <w:style w:type="character" w:customStyle="1" w:styleId="Bodytext11Spacing0pt">
    <w:name w:val="Body text (11) + Spacing 0 pt"/>
    <w:basedOn w:val="Bodytext11"/>
    <w:rsid w:val="00FB0E8F"/>
    <w:rPr>
      <w:rFonts w:ascii="Times New Roman" w:eastAsia="Times New Roman" w:hAnsi="Times New Roman" w:cs="Times New Roman"/>
      <w:i/>
      <w:iCs/>
      <w:color w:val="000000"/>
      <w:spacing w:val="-10"/>
      <w:w w:val="100"/>
      <w:position w:val="0"/>
      <w:sz w:val="27"/>
      <w:szCs w:val="27"/>
      <w:shd w:val="clear" w:color="auto" w:fill="FFFFFF"/>
      <w:lang w:val="vi-VN"/>
    </w:rPr>
  </w:style>
  <w:style w:type="character" w:customStyle="1" w:styleId="Bodytext28">
    <w:name w:val="Body text (28)"/>
    <w:basedOn w:val="DefaultParagraphFont"/>
    <w:rsid w:val="00FB0E8F"/>
    <w:rPr>
      <w:rFonts w:ascii="Times New Roman" w:eastAsia="Times New Roman" w:hAnsi="Times New Roman" w:cs="Times New Roman" w:hint="default"/>
      <w:b w:val="0"/>
      <w:bCs w:val="0"/>
      <w:i/>
      <w:iCs/>
      <w:smallCaps w:val="0"/>
      <w:strike w:val="0"/>
      <w:dstrike w:val="0"/>
      <w:color w:val="000000"/>
      <w:spacing w:val="-20"/>
      <w:w w:val="100"/>
      <w:position w:val="0"/>
      <w:sz w:val="26"/>
      <w:szCs w:val="26"/>
      <w:u w:val="none"/>
      <w:effect w:val="none"/>
      <w:lang w:val="vi-VN"/>
    </w:rPr>
  </w:style>
  <w:style w:type="paragraph" w:customStyle="1" w:styleId="msonormal0">
    <w:name w:val="msonormal"/>
    <w:basedOn w:val="Normal"/>
    <w:rsid w:val="00AB005B"/>
    <w:pPr>
      <w:spacing w:before="100" w:beforeAutospacing="1" w:after="100" w:afterAutospacing="1"/>
    </w:pPr>
  </w:style>
  <w:style w:type="paragraph" w:customStyle="1" w:styleId="TableParagraph">
    <w:name w:val="Table Paragraph"/>
    <w:basedOn w:val="Normal"/>
    <w:uiPriority w:val="1"/>
    <w:qFormat/>
    <w:rsid w:val="00AB005B"/>
    <w:pPr>
      <w:widowControl w:val="0"/>
      <w:autoSpaceDE w:val="0"/>
      <w:autoSpaceDN w:val="0"/>
    </w:pPr>
    <w:rPr>
      <w:sz w:val="22"/>
      <w:szCs w:val="22"/>
    </w:rPr>
  </w:style>
  <w:style w:type="paragraph" w:styleId="Header">
    <w:name w:val="header"/>
    <w:basedOn w:val="Normal"/>
    <w:link w:val="HeaderChar"/>
    <w:uiPriority w:val="99"/>
    <w:unhideWhenUsed/>
    <w:rsid w:val="00DA2F5E"/>
    <w:pPr>
      <w:tabs>
        <w:tab w:val="center" w:pos="4680"/>
        <w:tab w:val="right" w:pos="9360"/>
      </w:tabs>
    </w:pPr>
  </w:style>
  <w:style w:type="character" w:customStyle="1" w:styleId="HeaderChar">
    <w:name w:val="Header Char"/>
    <w:basedOn w:val="DefaultParagraphFont"/>
    <w:link w:val="Header"/>
    <w:uiPriority w:val="99"/>
    <w:rsid w:val="00DA2F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2F5E"/>
    <w:pPr>
      <w:tabs>
        <w:tab w:val="center" w:pos="4680"/>
        <w:tab w:val="right" w:pos="9360"/>
      </w:tabs>
    </w:pPr>
  </w:style>
  <w:style w:type="character" w:customStyle="1" w:styleId="FooterChar">
    <w:name w:val="Footer Char"/>
    <w:basedOn w:val="DefaultParagraphFont"/>
    <w:link w:val="Footer"/>
    <w:uiPriority w:val="99"/>
    <w:rsid w:val="00DA2F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11812">
      <w:bodyDiv w:val="1"/>
      <w:marLeft w:val="0"/>
      <w:marRight w:val="0"/>
      <w:marTop w:val="0"/>
      <w:marBottom w:val="0"/>
      <w:divBdr>
        <w:top w:val="none" w:sz="0" w:space="0" w:color="auto"/>
        <w:left w:val="none" w:sz="0" w:space="0" w:color="auto"/>
        <w:bottom w:val="none" w:sz="0" w:space="0" w:color="auto"/>
        <w:right w:val="none" w:sz="0" w:space="0" w:color="auto"/>
      </w:divBdr>
    </w:div>
    <w:div w:id="444812629">
      <w:bodyDiv w:val="1"/>
      <w:marLeft w:val="0"/>
      <w:marRight w:val="0"/>
      <w:marTop w:val="0"/>
      <w:marBottom w:val="0"/>
      <w:divBdr>
        <w:top w:val="none" w:sz="0" w:space="0" w:color="auto"/>
        <w:left w:val="none" w:sz="0" w:space="0" w:color="auto"/>
        <w:bottom w:val="none" w:sz="0" w:space="0" w:color="auto"/>
        <w:right w:val="none" w:sz="0" w:space="0" w:color="auto"/>
      </w:divBdr>
    </w:div>
    <w:div w:id="654796777">
      <w:bodyDiv w:val="1"/>
      <w:marLeft w:val="0"/>
      <w:marRight w:val="0"/>
      <w:marTop w:val="0"/>
      <w:marBottom w:val="0"/>
      <w:divBdr>
        <w:top w:val="none" w:sz="0" w:space="0" w:color="auto"/>
        <w:left w:val="none" w:sz="0" w:space="0" w:color="auto"/>
        <w:bottom w:val="none" w:sz="0" w:space="0" w:color="auto"/>
        <w:right w:val="none" w:sz="0" w:space="0" w:color="auto"/>
      </w:divBdr>
    </w:div>
    <w:div w:id="795872917">
      <w:bodyDiv w:val="1"/>
      <w:marLeft w:val="0"/>
      <w:marRight w:val="0"/>
      <w:marTop w:val="0"/>
      <w:marBottom w:val="0"/>
      <w:divBdr>
        <w:top w:val="none" w:sz="0" w:space="0" w:color="auto"/>
        <w:left w:val="none" w:sz="0" w:space="0" w:color="auto"/>
        <w:bottom w:val="none" w:sz="0" w:space="0" w:color="auto"/>
        <w:right w:val="none" w:sz="0" w:space="0" w:color="auto"/>
      </w:divBdr>
    </w:div>
    <w:div w:id="876505905">
      <w:bodyDiv w:val="1"/>
      <w:marLeft w:val="0"/>
      <w:marRight w:val="0"/>
      <w:marTop w:val="0"/>
      <w:marBottom w:val="0"/>
      <w:divBdr>
        <w:top w:val="none" w:sz="0" w:space="0" w:color="auto"/>
        <w:left w:val="none" w:sz="0" w:space="0" w:color="auto"/>
        <w:bottom w:val="none" w:sz="0" w:space="0" w:color="auto"/>
        <w:right w:val="none" w:sz="0" w:space="0" w:color="auto"/>
      </w:divBdr>
    </w:div>
    <w:div w:id="1058237785">
      <w:bodyDiv w:val="1"/>
      <w:marLeft w:val="0"/>
      <w:marRight w:val="0"/>
      <w:marTop w:val="0"/>
      <w:marBottom w:val="0"/>
      <w:divBdr>
        <w:top w:val="none" w:sz="0" w:space="0" w:color="auto"/>
        <w:left w:val="none" w:sz="0" w:space="0" w:color="auto"/>
        <w:bottom w:val="none" w:sz="0" w:space="0" w:color="auto"/>
        <w:right w:val="none" w:sz="0" w:space="0" w:color="auto"/>
      </w:divBdr>
    </w:div>
    <w:div w:id="1102578748">
      <w:bodyDiv w:val="1"/>
      <w:marLeft w:val="0"/>
      <w:marRight w:val="0"/>
      <w:marTop w:val="0"/>
      <w:marBottom w:val="0"/>
      <w:divBdr>
        <w:top w:val="none" w:sz="0" w:space="0" w:color="auto"/>
        <w:left w:val="none" w:sz="0" w:space="0" w:color="auto"/>
        <w:bottom w:val="none" w:sz="0" w:space="0" w:color="auto"/>
        <w:right w:val="none" w:sz="0" w:space="0" w:color="auto"/>
      </w:divBdr>
    </w:div>
    <w:div w:id="1295452404">
      <w:bodyDiv w:val="1"/>
      <w:marLeft w:val="0"/>
      <w:marRight w:val="0"/>
      <w:marTop w:val="0"/>
      <w:marBottom w:val="0"/>
      <w:divBdr>
        <w:top w:val="none" w:sz="0" w:space="0" w:color="auto"/>
        <w:left w:val="none" w:sz="0" w:space="0" w:color="auto"/>
        <w:bottom w:val="none" w:sz="0" w:space="0" w:color="auto"/>
        <w:right w:val="none" w:sz="0" w:space="0" w:color="auto"/>
      </w:divBdr>
    </w:div>
    <w:div w:id="1622347338">
      <w:bodyDiv w:val="1"/>
      <w:marLeft w:val="0"/>
      <w:marRight w:val="0"/>
      <w:marTop w:val="0"/>
      <w:marBottom w:val="0"/>
      <w:divBdr>
        <w:top w:val="none" w:sz="0" w:space="0" w:color="auto"/>
        <w:left w:val="none" w:sz="0" w:space="0" w:color="auto"/>
        <w:bottom w:val="none" w:sz="0" w:space="0" w:color="auto"/>
        <w:right w:val="none" w:sz="0" w:space="0" w:color="auto"/>
      </w:divBdr>
    </w:div>
    <w:div w:id="1834178533">
      <w:bodyDiv w:val="1"/>
      <w:marLeft w:val="0"/>
      <w:marRight w:val="0"/>
      <w:marTop w:val="0"/>
      <w:marBottom w:val="0"/>
      <w:divBdr>
        <w:top w:val="none" w:sz="0" w:space="0" w:color="auto"/>
        <w:left w:val="none" w:sz="0" w:space="0" w:color="auto"/>
        <w:bottom w:val="none" w:sz="0" w:space="0" w:color="auto"/>
        <w:right w:val="none" w:sz="0" w:space="0" w:color="auto"/>
      </w:divBdr>
    </w:div>
    <w:div w:id="2007122361">
      <w:bodyDiv w:val="1"/>
      <w:marLeft w:val="0"/>
      <w:marRight w:val="0"/>
      <w:marTop w:val="0"/>
      <w:marBottom w:val="0"/>
      <w:divBdr>
        <w:top w:val="none" w:sz="0" w:space="0" w:color="auto"/>
        <w:left w:val="none" w:sz="0" w:space="0" w:color="auto"/>
        <w:bottom w:val="none" w:sz="0" w:space="0" w:color="auto"/>
        <w:right w:val="none" w:sz="0" w:space="0" w:color="auto"/>
      </w:divBdr>
    </w:div>
    <w:div w:id="20645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dc:creator>
  <cp:keywords/>
  <dc:description/>
  <cp:lastModifiedBy>Administrator</cp:lastModifiedBy>
  <cp:revision>2</cp:revision>
  <cp:lastPrinted>2025-02-02T08:57:00Z</cp:lastPrinted>
  <dcterms:created xsi:type="dcterms:W3CDTF">2025-04-08T07:28:00Z</dcterms:created>
  <dcterms:modified xsi:type="dcterms:W3CDTF">2025-04-08T07:28:00Z</dcterms:modified>
</cp:coreProperties>
</file>