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89008" w14:textId="5C7EB7B3" w:rsidR="00E74680" w:rsidRDefault="00E74680" w:rsidP="00E74680">
      <w:pPr>
        <w:jc w:val="center"/>
        <w:rPr>
          <w:rStyle w:val="Emphasis"/>
          <w:b/>
          <w:szCs w:val="24"/>
        </w:rPr>
      </w:pPr>
      <w:r>
        <w:rPr>
          <w:rStyle w:val="Emphasis"/>
          <w:b/>
          <w:szCs w:val="24"/>
        </w:rPr>
        <w:t>Thứ ba ngày 18 tháng 3 năm 2025</w:t>
      </w:r>
    </w:p>
    <w:p w14:paraId="5A6F7363" w14:textId="0C5D3E38" w:rsidR="00E74680" w:rsidRPr="00760663" w:rsidRDefault="00E74680" w:rsidP="00E74680">
      <w:pPr>
        <w:jc w:val="center"/>
        <w:rPr>
          <w:rStyle w:val="Emphasis"/>
          <w:b/>
          <w:i w:val="0"/>
          <w:szCs w:val="24"/>
        </w:rPr>
      </w:pPr>
      <w:bookmarkStart w:id="0" w:name="_GoBack"/>
      <w:r w:rsidRPr="00EC211E">
        <w:rPr>
          <w:rStyle w:val="Emphasis"/>
          <w:b/>
          <w:szCs w:val="24"/>
        </w:rPr>
        <w:t>Tự nhiên và xã hội:</w:t>
      </w:r>
      <w:r w:rsidRPr="00760663">
        <w:rPr>
          <w:rStyle w:val="Emphasis"/>
          <w:szCs w:val="24"/>
        </w:rPr>
        <w:t xml:space="preserve"> </w:t>
      </w:r>
      <w:r>
        <w:rPr>
          <w:rStyle w:val="Emphasis"/>
          <w:szCs w:val="24"/>
        </w:rPr>
        <w:t xml:space="preserve"> (Lớp 3)</w:t>
      </w:r>
    </w:p>
    <w:bookmarkEnd w:id="0"/>
    <w:p w14:paraId="00AA7D67" w14:textId="77777777" w:rsidR="00E74680" w:rsidRPr="00790155" w:rsidRDefault="00E74680" w:rsidP="00E74680">
      <w:pPr>
        <w:pStyle w:val="Heading1"/>
        <w:jc w:val="center"/>
        <w:rPr>
          <w:rFonts w:ascii="Times New Roman" w:hAnsi="Times New Roman" w:cs="Times New Roman"/>
          <w:b w:val="0"/>
          <w:i/>
          <w:sz w:val="24"/>
          <w:szCs w:val="24"/>
        </w:rPr>
      </w:pPr>
      <w:r w:rsidRPr="00790155">
        <w:rPr>
          <w:rFonts w:ascii="Times New Roman" w:hAnsi="Times New Roman" w:cs="Times New Roman"/>
          <w:sz w:val="24"/>
          <w:szCs w:val="24"/>
        </w:rPr>
        <w:t>BÀI 23: THỨC ĂN, ĐỒ UỐNG CÓ LỢI CHO</w:t>
      </w:r>
    </w:p>
    <w:p w14:paraId="27998321" w14:textId="77777777" w:rsidR="00E74680" w:rsidRDefault="00E74680" w:rsidP="00E74680">
      <w:pPr>
        <w:pStyle w:val="Heading1"/>
        <w:jc w:val="center"/>
        <w:rPr>
          <w:rFonts w:ascii="Times New Roman" w:hAnsi="Times New Roman" w:cs="Times New Roman"/>
          <w:sz w:val="24"/>
          <w:szCs w:val="24"/>
        </w:rPr>
      </w:pPr>
      <w:r w:rsidRPr="00790155">
        <w:rPr>
          <w:rFonts w:ascii="Times New Roman" w:hAnsi="Times New Roman" w:cs="Times New Roman"/>
          <w:sz w:val="24"/>
          <w:szCs w:val="24"/>
        </w:rPr>
        <w:t xml:space="preserve"> CƠ QUAN TIÊU HOÁ, TUẦN HOÀN, THẦN KINH</w:t>
      </w:r>
    </w:p>
    <w:p w14:paraId="474850FF" w14:textId="77777777" w:rsidR="00E74680" w:rsidRPr="00D35B0D" w:rsidRDefault="00E74680" w:rsidP="00E74680"/>
    <w:p w14:paraId="3C581AF8" w14:textId="77777777" w:rsidR="00E74680" w:rsidRPr="00065C8C" w:rsidRDefault="00E74680" w:rsidP="00E74680">
      <w:pPr>
        <w:spacing w:after="0" w:line="360" w:lineRule="auto"/>
        <w:ind w:firstLine="720"/>
        <w:rPr>
          <w:b/>
          <w:szCs w:val="24"/>
        </w:rPr>
      </w:pPr>
      <w:r w:rsidRPr="00065C8C">
        <w:rPr>
          <w:b/>
          <w:szCs w:val="24"/>
        </w:rPr>
        <w:t xml:space="preserve">I. YÊU CẦU CẦN ĐẠT </w:t>
      </w:r>
    </w:p>
    <w:p w14:paraId="1B0F7376" w14:textId="77777777" w:rsidR="00E74680" w:rsidRPr="00065C8C" w:rsidRDefault="00E74680" w:rsidP="00E74680">
      <w:pPr>
        <w:pStyle w:val="NoSpacing"/>
        <w:ind w:left="720"/>
      </w:pPr>
      <w:r w:rsidRPr="00065C8C">
        <w:t>- Kể được một số thức ăn, đồ uống có lợi cho cơ quan tiêu hoá, tuần hoàn, thần kinh</w:t>
      </w:r>
      <w:r>
        <w:t>.</w:t>
      </w:r>
      <w:r w:rsidRPr="00065C8C">
        <w:t xml:space="preserve"> Có ý thức ăn uống điều độ, đủ chất để giữ gìn sức khoẻ.</w:t>
      </w:r>
    </w:p>
    <w:p w14:paraId="3ACD47C4" w14:textId="77777777" w:rsidR="00E74680" w:rsidRPr="00065C8C" w:rsidRDefault="00E74680" w:rsidP="00E74680">
      <w:pPr>
        <w:pStyle w:val="NoSpacing"/>
        <w:ind w:left="720"/>
      </w:pPr>
      <w:r>
        <w:rPr>
          <w:b/>
          <w:i/>
        </w:rPr>
        <w:t xml:space="preserve">- </w:t>
      </w:r>
      <w:r w:rsidRPr="00065C8C">
        <w:t xml:space="preserve"> Năng lực tự chủ và tự học, giao tiếp và hợp tác, giải quyết vấn đề và sáng tạo. Có ý thức giữ gìn, bảo vệ các cơ quan trong cơ thể, bảo vệ sức khoẻ của mình.</w:t>
      </w:r>
    </w:p>
    <w:p w14:paraId="7046F222" w14:textId="77777777" w:rsidR="00E74680" w:rsidRDefault="00E74680" w:rsidP="00E74680">
      <w:pPr>
        <w:pStyle w:val="NoSpacing"/>
        <w:ind w:left="720"/>
      </w:pPr>
      <w:r>
        <w:rPr>
          <w:b/>
        </w:rPr>
        <w:t xml:space="preserve">- </w:t>
      </w:r>
      <w:r w:rsidRPr="00065C8C">
        <w:t xml:space="preserve"> Chăm chỉ, trách nhiệm.</w:t>
      </w:r>
    </w:p>
    <w:p w14:paraId="6CC3EA93" w14:textId="77777777" w:rsidR="00E74680" w:rsidRPr="00553B15" w:rsidRDefault="00E74680" w:rsidP="00E74680">
      <w:pPr>
        <w:ind w:firstLine="720"/>
        <w:rPr>
          <w:rFonts w:eastAsia="Times New Roman"/>
          <w:b/>
          <w:color w:val="000000"/>
          <w:szCs w:val="24"/>
          <w:lang w:val="fr-FR"/>
        </w:rPr>
      </w:pPr>
      <w:r>
        <w:t>-Vận dụng kiến thức đã học vào thực tế</w:t>
      </w:r>
    </w:p>
    <w:p w14:paraId="330AFCB8" w14:textId="77777777" w:rsidR="00E74680" w:rsidRPr="00062B16" w:rsidRDefault="00E74680" w:rsidP="00E74680">
      <w:pPr>
        <w:pStyle w:val="NoSpacing"/>
        <w:ind w:firstLine="720"/>
        <w:rPr>
          <w:b/>
        </w:rPr>
      </w:pPr>
      <w:r w:rsidRPr="00062B16">
        <w:rPr>
          <w:b/>
        </w:rPr>
        <w:t xml:space="preserve">II. ĐỒ DÙNG DẠY HỌC </w:t>
      </w:r>
    </w:p>
    <w:p w14:paraId="478DE74D" w14:textId="77777777" w:rsidR="00E74680" w:rsidRPr="00065C8C" w:rsidRDefault="00E74680" w:rsidP="00E74680">
      <w:pPr>
        <w:pStyle w:val="NoSpacing"/>
        <w:ind w:left="360" w:firstLine="360"/>
      </w:pPr>
      <w:r w:rsidRPr="00065C8C">
        <w:rPr>
          <w:b/>
        </w:rPr>
        <w:t>- GV</w:t>
      </w:r>
      <w:r w:rsidRPr="00065C8C">
        <w:t>: Các tranh trong sách GK của bài 23 (tranh phóng to hoặc trình chiếu); thẻ chữ ghi tên các món ăn (hoặc thẻ hình), phiếu học tập.</w:t>
      </w:r>
    </w:p>
    <w:p w14:paraId="29EF4140" w14:textId="77777777" w:rsidR="00E74680" w:rsidRPr="00065C8C" w:rsidRDefault="00E74680" w:rsidP="00E74680">
      <w:pPr>
        <w:pStyle w:val="NoSpacing"/>
        <w:ind w:firstLine="720"/>
      </w:pPr>
      <w:r w:rsidRPr="00065C8C">
        <w:rPr>
          <w:b/>
        </w:rPr>
        <w:t>- HS:</w:t>
      </w:r>
      <w:r w:rsidRPr="00065C8C">
        <w:t xml:space="preserve"> SGK, VBT.</w:t>
      </w:r>
    </w:p>
    <w:p w14:paraId="5AA70AA4" w14:textId="77777777" w:rsidR="00E74680" w:rsidRPr="00065C8C" w:rsidRDefault="00E74680" w:rsidP="00E74680">
      <w:pPr>
        <w:pStyle w:val="NoSpacing"/>
        <w:ind w:firstLine="720"/>
        <w:rPr>
          <w:rFonts w:eastAsia="Times New Roman"/>
          <w:b/>
          <w:bCs/>
          <w:u w:val="single"/>
          <w:lang w:val="nl-NL"/>
        </w:rPr>
      </w:pPr>
      <w:r w:rsidRPr="00065C8C">
        <w:rPr>
          <w:rFonts w:eastAsia="Times New Roman"/>
          <w:b/>
        </w:rPr>
        <w:t>III. HOẠT ĐỘNG DẠY HỌC</w:t>
      </w:r>
    </w:p>
    <w:tbl>
      <w:tblPr>
        <w:tblStyle w:val="TableGrid"/>
        <w:tblW w:w="10350" w:type="dxa"/>
        <w:tblInd w:w="558" w:type="dxa"/>
        <w:tblLayout w:type="fixed"/>
        <w:tblLook w:val="04A0" w:firstRow="1" w:lastRow="0" w:firstColumn="1" w:lastColumn="0" w:noHBand="0" w:noVBand="1"/>
      </w:tblPr>
      <w:tblGrid>
        <w:gridCol w:w="630"/>
        <w:gridCol w:w="5040"/>
        <w:gridCol w:w="4680"/>
      </w:tblGrid>
      <w:tr w:rsidR="00E74680" w:rsidRPr="00065C8C" w14:paraId="1EDB5DA7" w14:textId="77777777" w:rsidTr="0074784F">
        <w:trPr>
          <w:trHeight w:val="523"/>
        </w:trPr>
        <w:tc>
          <w:tcPr>
            <w:tcW w:w="630" w:type="dxa"/>
          </w:tcPr>
          <w:p w14:paraId="55501FFA" w14:textId="77777777" w:rsidR="00E74680" w:rsidRPr="00065C8C" w:rsidRDefault="00E74680" w:rsidP="0074784F">
            <w:pPr>
              <w:spacing w:line="360" w:lineRule="auto"/>
              <w:jc w:val="center"/>
              <w:rPr>
                <w:b/>
                <w:szCs w:val="24"/>
              </w:rPr>
            </w:pPr>
            <w:r>
              <w:rPr>
                <w:b/>
                <w:szCs w:val="24"/>
              </w:rPr>
              <w:t>TG</w:t>
            </w:r>
          </w:p>
        </w:tc>
        <w:tc>
          <w:tcPr>
            <w:tcW w:w="5040" w:type="dxa"/>
          </w:tcPr>
          <w:p w14:paraId="7DE790F5" w14:textId="77777777" w:rsidR="00E74680" w:rsidRPr="00065C8C" w:rsidRDefault="00E74680" w:rsidP="0074784F">
            <w:pPr>
              <w:spacing w:line="360" w:lineRule="auto"/>
              <w:jc w:val="center"/>
              <w:rPr>
                <w:b/>
                <w:szCs w:val="24"/>
              </w:rPr>
            </w:pPr>
            <w:r w:rsidRPr="00065C8C">
              <w:rPr>
                <w:b/>
                <w:szCs w:val="24"/>
              </w:rPr>
              <w:t>HOẠT ĐỘNG CỦA GV</w:t>
            </w:r>
          </w:p>
        </w:tc>
        <w:tc>
          <w:tcPr>
            <w:tcW w:w="4680" w:type="dxa"/>
          </w:tcPr>
          <w:p w14:paraId="37B110B9" w14:textId="77777777" w:rsidR="00E74680" w:rsidRPr="00065C8C" w:rsidRDefault="00E74680" w:rsidP="0074784F">
            <w:pPr>
              <w:spacing w:line="360" w:lineRule="auto"/>
              <w:jc w:val="center"/>
              <w:rPr>
                <w:b/>
                <w:szCs w:val="24"/>
              </w:rPr>
            </w:pPr>
            <w:r w:rsidRPr="00065C8C">
              <w:rPr>
                <w:b/>
                <w:szCs w:val="24"/>
              </w:rPr>
              <w:t>HOẠT ĐỘNG CỦA HS</w:t>
            </w:r>
          </w:p>
        </w:tc>
      </w:tr>
      <w:tr w:rsidR="00E74680" w:rsidRPr="00065C8C" w14:paraId="2F27D7A1" w14:textId="77777777" w:rsidTr="0074784F">
        <w:tc>
          <w:tcPr>
            <w:tcW w:w="630" w:type="dxa"/>
          </w:tcPr>
          <w:p w14:paraId="60A49E57" w14:textId="77777777" w:rsidR="00E74680" w:rsidRDefault="00E74680" w:rsidP="0074784F">
            <w:pPr>
              <w:spacing w:line="360" w:lineRule="auto"/>
              <w:jc w:val="both"/>
              <w:rPr>
                <w:b/>
                <w:szCs w:val="24"/>
              </w:rPr>
            </w:pPr>
            <w:r>
              <w:rPr>
                <w:b/>
                <w:szCs w:val="24"/>
              </w:rPr>
              <w:t>5</w:t>
            </w:r>
          </w:p>
          <w:p w14:paraId="265B652B" w14:textId="77777777" w:rsidR="00E74680" w:rsidRDefault="00E74680" w:rsidP="0074784F">
            <w:pPr>
              <w:spacing w:line="360" w:lineRule="auto"/>
              <w:jc w:val="both"/>
              <w:rPr>
                <w:b/>
                <w:szCs w:val="24"/>
              </w:rPr>
            </w:pPr>
          </w:p>
          <w:p w14:paraId="1B44FC3D" w14:textId="77777777" w:rsidR="00E74680" w:rsidRDefault="00E74680" w:rsidP="0074784F">
            <w:pPr>
              <w:spacing w:line="360" w:lineRule="auto"/>
              <w:jc w:val="both"/>
              <w:rPr>
                <w:b/>
                <w:szCs w:val="24"/>
              </w:rPr>
            </w:pPr>
          </w:p>
          <w:p w14:paraId="408D6CED" w14:textId="77777777" w:rsidR="00E74680" w:rsidRDefault="00E74680" w:rsidP="0074784F">
            <w:pPr>
              <w:spacing w:line="360" w:lineRule="auto"/>
              <w:jc w:val="both"/>
              <w:rPr>
                <w:b/>
                <w:szCs w:val="24"/>
              </w:rPr>
            </w:pPr>
          </w:p>
          <w:p w14:paraId="0C98A5DB" w14:textId="77777777" w:rsidR="00E74680" w:rsidRDefault="00E74680" w:rsidP="0074784F">
            <w:pPr>
              <w:spacing w:line="360" w:lineRule="auto"/>
              <w:jc w:val="both"/>
              <w:rPr>
                <w:b/>
                <w:szCs w:val="24"/>
              </w:rPr>
            </w:pPr>
          </w:p>
          <w:p w14:paraId="571F694C" w14:textId="77777777" w:rsidR="00E74680" w:rsidRDefault="00E74680" w:rsidP="0074784F">
            <w:pPr>
              <w:spacing w:line="360" w:lineRule="auto"/>
              <w:jc w:val="both"/>
              <w:rPr>
                <w:b/>
                <w:szCs w:val="24"/>
              </w:rPr>
            </w:pPr>
          </w:p>
          <w:p w14:paraId="6B175EED" w14:textId="77777777" w:rsidR="00E74680" w:rsidRDefault="00E74680" w:rsidP="0074784F">
            <w:pPr>
              <w:spacing w:line="360" w:lineRule="auto"/>
              <w:jc w:val="both"/>
              <w:rPr>
                <w:b/>
                <w:szCs w:val="24"/>
              </w:rPr>
            </w:pPr>
          </w:p>
          <w:p w14:paraId="7AA18D86" w14:textId="77777777" w:rsidR="00E74680" w:rsidRDefault="00E74680" w:rsidP="0074784F">
            <w:pPr>
              <w:spacing w:line="360" w:lineRule="auto"/>
              <w:jc w:val="both"/>
              <w:rPr>
                <w:b/>
                <w:szCs w:val="24"/>
              </w:rPr>
            </w:pPr>
          </w:p>
          <w:p w14:paraId="22BF4F62" w14:textId="77777777" w:rsidR="00E74680" w:rsidRDefault="00E74680" w:rsidP="0074784F">
            <w:pPr>
              <w:spacing w:line="360" w:lineRule="auto"/>
              <w:jc w:val="both"/>
              <w:rPr>
                <w:b/>
                <w:szCs w:val="24"/>
              </w:rPr>
            </w:pPr>
          </w:p>
          <w:p w14:paraId="20552644" w14:textId="77777777" w:rsidR="00E74680" w:rsidRDefault="00E74680" w:rsidP="0074784F">
            <w:pPr>
              <w:spacing w:line="360" w:lineRule="auto"/>
              <w:jc w:val="both"/>
              <w:rPr>
                <w:b/>
                <w:szCs w:val="24"/>
              </w:rPr>
            </w:pPr>
          </w:p>
          <w:p w14:paraId="7DA9B300" w14:textId="77777777" w:rsidR="00E74680" w:rsidRDefault="00E74680" w:rsidP="0074784F">
            <w:pPr>
              <w:spacing w:line="360" w:lineRule="auto"/>
              <w:jc w:val="both"/>
              <w:rPr>
                <w:b/>
                <w:szCs w:val="24"/>
              </w:rPr>
            </w:pPr>
          </w:p>
          <w:p w14:paraId="7244FEF5" w14:textId="77777777" w:rsidR="00E74680" w:rsidRDefault="00E74680" w:rsidP="0074784F">
            <w:pPr>
              <w:spacing w:line="360" w:lineRule="auto"/>
              <w:jc w:val="both"/>
              <w:rPr>
                <w:b/>
                <w:szCs w:val="24"/>
              </w:rPr>
            </w:pPr>
          </w:p>
          <w:p w14:paraId="5BF5F5DD" w14:textId="77777777" w:rsidR="00E74680" w:rsidRDefault="00E74680" w:rsidP="0074784F">
            <w:pPr>
              <w:spacing w:line="360" w:lineRule="auto"/>
              <w:jc w:val="both"/>
              <w:rPr>
                <w:b/>
                <w:szCs w:val="24"/>
              </w:rPr>
            </w:pPr>
          </w:p>
          <w:p w14:paraId="05E5F8AE" w14:textId="77777777" w:rsidR="00E74680" w:rsidRDefault="00E74680" w:rsidP="0074784F">
            <w:pPr>
              <w:spacing w:line="360" w:lineRule="auto"/>
              <w:jc w:val="both"/>
              <w:rPr>
                <w:b/>
                <w:szCs w:val="24"/>
              </w:rPr>
            </w:pPr>
            <w:r>
              <w:rPr>
                <w:b/>
                <w:szCs w:val="24"/>
              </w:rPr>
              <w:t>15</w:t>
            </w:r>
          </w:p>
          <w:p w14:paraId="6281D312" w14:textId="77777777" w:rsidR="00E74680" w:rsidRDefault="00E74680" w:rsidP="0074784F">
            <w:pPr>
              <w:spacing w:line="360" w:lineRule="auto"/>
              <w:jc w:val="both"/>
              <w:rPr>
                <w:b/>
                <w:szCs w:val="24"/>
              </w:rPr>
            </w:pPr>
          </w:p>
          <w:p w14:paraId="298B4BA8" w14:textId="77777777" w:rsidR="00E74680" w:rsidRDefault="00E74680" w:rsidP="0074784F">
            <w:pPr>
              <w:spacing w:line="360" w:lineRule="auto"/>
              <w:jc w:val="both"/>
              <w:rPr>
                <w:b/>
                <w:szCs w:val="24"/>
              </w:rPr>
            </w:pPr>
          </w:p>
          <w:p w14:paraId="5FE23802" w14:textId="77777777" w:rsidR="00E74680" w:rsidRDefault="00E74680" w:rsidP="0074784F">
            <w:pPr>
              <w:spacing w:line="360" w:lineRule="auto"/>
              <w:jc w:val="both"/>
              <w:rPr>
                <w:b/>
                <w:szCs w:val="24"/>
              </w:rPr>
            </w:pPr>
          </w:p>
          <w:p w14:paraId="048B859D" w14:textId="77777777" w:rsidR="00E74680" w:rsidRDefault="00E74680" w:rsidP="0074784F">
            <w:pPr>
              <w:spacing w:line="360" w:lineRule="auto"/>
              <w:jc w:val="both"/>
              <w:rPr>
                <w:b/>
                <w:szCs w:val="24"/>
              </w:rPr>
            </w:pPr>
          </w:p>
          <w:p w14:paraId="77918630" w14:textId="77777777" w:rsidR="00E74680" w:rsidRDefault="00E74680" w:rsidP="0074784F">
            <w:pPr>
              <w:spacing w:line="360" w:lineRule="auto"/>
              <w:jc w:val="both"/>
              <w:rPr>
                <w:b/>
                <w:szCs w:val="24"/>
              </w:rPr>
            </w:pPr>
          </w:p>
          <w:p w14:paraId="24D5DB72" w14:textId="77777777" w:rsidR="00E74680" w:rsidRDefault="00E74680" w:rsidP="0074784F">
            <w:pPr>
              <w:spacing w:line="360" w:lineRule="auto"/>
              <w:jc w:val="both"/>
              <w:rPr>
                <w:b/>
                <w:szCs w:val="24"/>
              </w:rPr>
            </w:pPr>
          </w:p>
          <w:p w14:paraId="3B506F91" w14:textId="77777777" w:rsidR="00E74680" w:rsidRDefault="00E74680" w:rsidP="0074784F">
            <w:pPr>
              <w:spacing w:line="360" w:lineRule="auto"/>
              <w:jc w:val="both"/>
              <w:rPr>
                <w:b/>
                <w:szCs w:val="24"/>
              </w:rPr>
            </w:pPr>
          </w:p>
          <w:p w14:paraId="17D4EEA3" w14:textId="77777777" w:rsidR="00E74680" w:rsidRDefault="00E74680" w:rsidP="0074784F">
            <w:pPr>
              <w:spacing w:line="360" w:lineRule="auto"/>
              <w:jc w:val="both"/>
              <w:rPr>
                <w:b/>
                <w:szCs w:val="24"/>
              </w:rPr>
            </w:pPr>
          </w:p>
          <w:p w14:paraId="5ED39856" w14:textId="77777777" w:rsidR="00E74680" w:rsidRDefault="00E74680" w:rsidP="0074784F">
            <w:pPr>
              <w:spacing w:line="360" w:lineRule="auto"/>
              <w:jc w:val="both"/>
              <w:rPr>
                <w:b/>
                <w:szCs w:val="24"/>
              </w:rPr>
            </w:pPr>
          </w:p>
          <w:p w14:paraId="76881320" w14:textId="77777777" w:rsidR="00E74680" w:rsidRDefault="00E74680" w:rsidP="0074784F">
            <w:pPr>
              <w:spacing w:line="360" w:lineRule="auto"/>
              <w:jc w:val="both"/>
              <w:rPr>
                <w:b/>
                <w:szCs w:val="24"/>
              </w:rPr>
            </w:pPr>
          </w:p>
          <w:p w14:paraId="5D52A471" w14:textId="77777777" w:rsidR="00E74680" w:rsidRDefault="00E74680" w:rsidP="0074784F">
            <w:pPr>
              <w:spacing w:line="360" w:lineRule="auto"/>
              <w:jc w:val="both"/>
              <w:rPr>
                <w:b/>
                <w:szCs w:val="24"/>
              </w:rPr>
            </w:pPr>
          </w:p>
          <w:p w14:paraId="467B5998" w14:textId="77777777" w:rsidR="00E74680" w:rsidRDefault="00E74680" w:rsidP="0074784F">
            <w:pPr>
              <w:spacing w:line="360" w:lineRule="auto"/>
              <w:jc w:val="both"/>
              <w:rPr>
                <w:b/>
                <w:szCs w:val="24"/>
              </w:rPr>
            </w:pPr>
          </w:p>
          <w:p w14:paraId="0528EE32" w14:textId="77777777" w:rsidR="00E74680" w:rsidRDefault="00E74680" w:rsidP="0074784F">
            <w:pPr>
              <w:spacing w:line="360" w:lineRule="auto"/>
              <w:jc w:val="both"/>
              <w:rPr>
                <w:b/>
                <w:szCs w:val="24"/>
              </w:rPr>
            </w:pPr>
          </w:p>
          <w:p w14:paraId="0E469CB4" w14:textId="77777777" w:rsidR="00E74680" w:rsidRDefault="00E74680" w:rsidP="0074784F">
            <w:pPr>
              <w:spacing w:line="360" w:lineRule="auto"/>
              <w:jc w:val="both"/>
              <w:rPr>
                <w:b/>
                <w:szCs w:val="24"/>
              </w:rPr>
            </w:pPr>
          </w:p>
          <w:p w14:paraId="45F66322" w14:textId="77777777" w:rsidR="00E74680" w:rsidRDefault="00E74680" w:rsidP="0074784F">
            <w:pPr>
              <w:spacing w:line="360" w:lineRule="auto"/>
              <w:jc w:val="both"/>
              <w:rPr>
                <w:b/>
                <w:szCs w:val="24"/>
              </w:rPr>
            </w:pPr>
          </w:p>
          <w:p w14:paraId="1845DC9B" w14:textId="77777777" w:rsidR="00E74680" w:rsidRDefault="00E74680" w:rsidP="0074784F">
            <w:pPr>
              <w:spacing w:line="360" w:lineRule="auto"/>
              <w:jc w:val="both"/>
              <w:rPr>
                <w:b/>
                <w:szCs w:val="24"/>
              </w:rPr>
            </w:pPr>
          </w:p>
          <w:p w14:paraId="4B2CE433" w14:textId="77777777" w:rsidR="00E74680" w:rsidRDefault="00E74680" w:rsidP="0074784F">
            <w:pPr>
              <w:spacing w:line="360" w:lineRule="auto"/>
              <w:jc w:val="both"/>
              <w:rPr>
                <w:b/>
                <w:szCs w:val="24"/>
              </w:rPr>
            </w:pPr>
          </w:p>
          <w:p w14:paraId="143B53B8" w14:textId="77777777" w:rsidR="00E74680" w:rsidRDefault="00E74680" w:rsidP="0074784F">
            <w:pPr>
              <w:spacing w:line="360" w:lineRule="auto"/>
              <w:jc w:val="both"/>
              <w:rPr>
                <w:b/>
                <w:szCs w:val="24"/>
              </w:rPr>
            </w:pPr>
          </w:p>
          <w:p w14:paraId="43076F7E" w14:textId="77777777" w:rsidR="00E74680" w:rsidRDefault="00E74680" w:rsidP="0074784F">
            <w:pPr>
              <w:spacing w:line="360" w:lineRule="auto"/>
              <w:jc w:val="both"/>
              <w:rPr>
                <w:b/>
                <w:szCs w:val="24"/>
              </w:rPr>
            </w:pPr>
          </w:p>
          <w:p w14:paraId="0F4D10B7" w14:textId="77777777" w:rsidR="00E74680" w:rsidRDefault="00E74680" w:rsidP="0074784F">
            <w:pPr>
              <w:spacing w:line="360" w:lineRule="auto"/>
              <w:jc w:val="both"/>
              <w:rPr>
                <w:b/>
                <w:szCs w:val="24"/>
              </w:rPr>
            </w:pPr>
          </w:p>
          <w:p w14:paraId="1A86EB17" w14:textId="77777777" w:rsidR="00E74680" w:rsidRDefault="00E74680" w:rsidP="0074784F">
            <w:pPr>
              <w:spacing w:line="360" w:lineRule="auto"/>
              <w:jc w:val="both"/>
              <w:rPr>
                <w:b/>
                <w:szCs w:val="24"/>
              </w:rPr>
            </w:pPr>
          </w:p>
          <w:p w14:paraId="44F58415" w14:textId="77777777" w:rsidR="00E74680" w:rsidRDefault="00E74680" w:rsidP="0074784F">
            <w:pPr>
              <w:spacing w:line="360" w:lineRule="auto"/>
              <w:jc w:val="both"/>
              <w:rPr>
                <w:b/>
                <w:szCs w:val="24"/>
              </w:rPr>
            </w:pPr>
          </w:p>
          <w:p w14:paraId="19D8F259" w14:textId="77777777" w:rsidR="00E74680" w:rsidRDefault="00E74680" w:rsidP="0074784F">
            <w:pPr>
              <w:spacing w:line="360" w:lineRule="auto"/>
              <w:jc w:val="both"/>
              <w:rPr>
                <w:b/>
                <w:szCs w:val="24"/>
              </w:rPr>
            </w:pPr>
          </w:p>
          <w:p w14:paraId="32D5F635" w14:textId="77777777" w:rsidR="00E74680" w:rsidRDefault="00E74680" w:rsidP="0074784F">
            <w:pPr>
              <w:spacing w:line="360" w:lineRule="auto"/>
              <w:jc w:val="both"/>
              <w:rPr>
                <w:b/>
                <w:szCs w:val="24"/>
              </w:rPr>
            </w:pPr>
          </w:p>
          <w:p w14:paraId="555319BB" w14:textId="77777777" w:rsidR="00E74680" w:rsidRDefault="00E74680" w:rsidP="0074784F">
            <w:pPr>
              <w:spacing w:line="360" w:lineRule="auto"/>
              <w:jc w:val="both"/>
              <w:rPr>
                <w:b/>
                <w:szCs w:val="24"/>
              </w:rPr>
            </w:pPr>
          </w:p>
          <w:p w14:paraId="700F09E6" w14:textId="77777777" w:rsidR="00E74680" w:rsidRDefault="00E74680" w:rsidP="0074784F">
            <w:pPr>
              <w:spacing w:line="360" w:lineRule="auto"/>
              <w:jc w:val="both"/>
              <w:rPr>
                <w:b/>
                <w:szCs w:val="24"/>
              </w:rPr>
            </w:pPr>
          </w:p>
          <w:p w14:paraId="0BFBBD23" w14:textId="77777777" w:rsidR="00E74680" w:rsidRDefault="00E74680" w:rsidP="0074784F">
            <w:pPr>
              <w:spacing w:line="360" w:lineRule="auto"/>
              <w:jc w:val="both"/>
              <w:rPr>
                <w:b/>
                <w:szCs w:val="24"/>
              </w:rPr>
            </w:pPr>
          </w:p>
          <w:p w14:paraId="53938F80" w14:textId="77777777" w:rsidR="00E74680" w:rsidRDefault="00E74680" w:rsidP="0074784F">
            <w:pPr>
              <w:spacing w:line="360" w:lineRule="auto"/>
              <w:jc w:val="both"/>
              <w:rPr>
                <w:b/>
                <w:szCs w:val="24"/>
              </w:rPr>
            </w:pPr>
          </w:p>
          <w:p w14:paraId="5EF50CA5" w14:textId="77777777" w:rsidR="00E74680" w:rsidRDefault="00E74680" w:rsidP="0074784F">
            <w:pPr>
              <w:spacing w:line="360" w:lineRule="auto"/>
              <w:jc w:val="both"/>
              <w:rPr>
                <w:b/>
                <w:szCs w:val="24"/>
              </w:rPr>
            </w:pPr>
          </w:p>
          <w:p w14:paraId="79F30C66" w14:textId="77777777" w:rsidR="00E74680" w:rsidRDefault="00E74680" w:rsidP="0074784F">
            <w:pPr>
              <w:spacing w:line="360" w:lineRule="auto"/>
              <w:jc w:val="both"/>
              <w:rPr>
                <w:b/>
                <w:szCs w:val="24"/>
              </w:rPr>
            </w:pPr>
          </w:p>
          <w:p w14:paraId="7C2FABEC" w14:textId="77777777" w:rsidR="00E74680" w:rsidRDefault="00E74680" w:rsidP="0074784F">
            <w:pPr>
              <w:spacing w:line="360" w:lineRule="auto"/>
              <w:jc w:val="both"/>
              <w:rPr>
                <w:b/>
                <w:szCs w:val="24"/>
              </w:rPr>
            </w:pPr>
          </w:p>
          <w:p w14:paraId="4BE37B23" w14:textId="77777777" w:rsidR="00E74680" w:rsidRDefault="00E74680" w:rsidP="0074784F">
            <w:pPr>
              <w:spacing w:line="360" w:lineRule="auto"/>
              <w:jc w:val="both"/>
              <w:rPr>
                <w:b/>
                <w:szCs w:val="24"/>
              </w:rPr>
            </w:pPr>
          </w:p>
          <w:p w14:paraId="70F7D809" w14:textId="77777777" w:rsidR="00E74680" w:rsidRDefault="00E74680" w:rsidP="0074784F">
            <w:pPr>
              <w:spacing w:line="360" w:lineRule="auto"/>
              <w:jc w:val="both"/>
              <w:rPr>
                <w:b/>
                <w:szCs w:val="24"/>
              </w:rPr>
            </w:pPr>
          </w:p>
          <w:p w14:paraId="6F27C7CE" w14:textId="77777777" w:rsidR="00E74680" w:rsidRDefault="00E74680" w:rsidP="0074784F">
            <w:pPr>
              <w:spacing w:line="360" w:lineRule="auto"/>
              <w:jc w:val="both"/>
              <w:rPr>
                <w:b/>
                <w:szCs w:val="24"/>
              </w:rPr>
            </w:pPr>
          </w:p>
          <w:p w14:paraId="64291176" w14:textId="77777777" w:rsidR="00E74680" w:rsidRDefault="00E74680" w:rsidP="0074784F">
            <w:pPr>
              <w:spacing w:line="360" w:lineRule="auto"/>
              <w:jc w:val="both"/>
              <w:rPr>
                <w:b/>
                <w:szCs w:val="24"/>
              </w:rPr>
            </w:pPr>
          </w:p>
          <w:p w14:paraId="168FBDCD" w14:textId="77777777" w:rsidR="00E74680" w:rsidRDefault="00E74680" w:rsidP="0074784F">
            <w:pPr>
              <w:spacing w:line="360" w:lineRule="auto"/>
              <w:jc w:val="both"/>
              <w:rPr>
                <w:b/>
                <w:szCs w:val="24"/>
              </w:rPr>
            </w:pPr>
          </w:p>
          <w:p w14:paraId="23712476" w14:textId="77777777" w:rsidR="00E74680" w:rsidRDefault="00E74680" w:rsidP="0074784F">
            <w:pPr>
              <w:spacing w:line="360" w:lineRule="auto"/>
              <w:jc w:val="both"/>
              <w:rPr>
                <w:b/>
                <w:szCs w:val="24"/>
              </w:rPr>
            </w:pPr>
          </w:p>
          <w:p w14:paraId="4690852E" w14:textId="77777777" w:rsidR="00E74680" w:rsidRDefault="00E74680" w:rsidP="0074784F">
            <w:pPr>
              <w:spacing w:line="360" w:lineRule="auto"/>
              <w:jc w:val="both"/>
              <w:rPr>
                <w:b/>
                <w:szCs w:val="24"/>
              </w:rPr>
            </w:pPr>
          </w:p>
          <w:p w14:paraId="31520609" w14:textId="77777777" w:rsidR="00E74680" w:rsidRDefault="00E74680" w:rsidP="0074784F">
            <w:pPr>
              <w:spacing w:line="360" w:lineRule="auto"/>
              <w:jc w:val="both"/>
              <w:rPr>
                <w:b/>
                <w:szCs w:val="24"/>
              </w:rPr>
            </w:pPr>
          </w:p>
          <w:p w14:paraId="32BE5652" w14:textId="77777777" w:rsidR="00E74680" w:rsidRDefault="00E74680" w:rsidP="0074784F">
            <w:pPr>
              <w:spacing w:line="360" w:lineRule="auto"/>
              <w:jc w:val="both"/>
              <w:rPr>
                <w:b/>
                <w:szCs w:val="24"/>
              </w:rPr>
            </w:pPr>
          </w:p>
          <w:p w14:paraId="4B025377" w14:textId="77777777" w:rsidR="00E74680" w:rsidRDefault="00E74680" w:rsidP="0074784F">
            <w:pPr>
              <w:spacing w:line="360" w:lineRule="auto"/>
              <w:jc w:val="both"/>
              <w:rPr>
                <w:b/>
                <w:szCs w:val="24"/>
              </w:rPr>
            </w:pPr>
          </w:p>
          <w:p w14:paraId="3348E79B" w14:textId="77777777" w:rsidR="00E74680" w:rsidRDefault="00E74680" w:rsidP="0074784F">
            <w:pPr>
              <w:spacing w:line="360" w:lineRule="auto"/>
              <w:jc w:val="both"/>
              <w:rPr>
                <w:b/>
                <w:szCs w:val="24"/>
              </w:rPr>
            </w:pPr>
          </w:p>
          <w:p w14:paraId="0EE9E3F4" w14:textId="77777777" w:rsidR="00E74680" w:rsidRDefault="00E74680" w:rsidP="0074784F">
            <w:pPr>
              <w:spacing w:line="360" w:lineRule="auto"/>
              <w:jc w:val="both"/>
              <w:rPr>
                <w:b/>
                <w:szCs w:val="24"/>
              </w:rPr>
            </w:pPr>
          </w:p>
          <w:p w14:paraId="3DDAB56C" w14:textId="77777777" w:rsidR="00E74680" w:rsidRDefault="00E74680" w:rsidP="0074784F">
            <w:pPr>
              <w:spacing w:line="360" w:lineRule="auto"/>
              <w:jc w:val="both"/>
              <w:rPr>
                <w:b/>
                <w:szCs w:val="24"/>
              </w:rPr>
            </w:pPr>
          </w:p>
          <w:p w14:paraId="0A6EC967" w14:textId="77777777" w:rsidR="00E74680" w:rsidRDefault="00E74680" w:rsidP="0074784F">
            <w:pPr>
              <w:spacing w:line="360" w:lineRule="auto"/>
              <w:jc w:val="both"/>
              <w:rPr>
                <w:b/>
                <w:szCs w:val="24"/>
              </w:rPr>
            </w:pPr>
          </w:p>
          <w:p w14:paraId="57312DBD" w14:textId="77777777" w:rsidR="00E74680" w:rsidRDefault="00E74680" w:rsidP="0074784F">
            <w:pPr>
              <w:spacing w:line="360" w:lineRule="auto"/>
              <w:jc w:val="both"/>
              <w:rPr>
                <w:b/>
                <w:szCs w:val="24"/>
              </w:rPr>
            </w:pPr>
          </w:p>
          <w:p w14:paraId="14B483C7" w14:textId="77777777" w:rsidR="00E74680" w:rsidRDefault="00E74680" w:rsidP="0074784F">
            <w:pPr>
              <w:spacing w:line="360" w:lineRule="auto"/>
              <w:jc w:val="both"/>
              <w:rPr>
                <w:b/>
                <w:szCs w:val="24"/>
              </w:rPr>
            </w:pPr>
          </w:p>
          <w:p w14:paraId="6C303425" w14:textId="77777777" w:rsidR="00E74680" w:rsidRDefault="00E74680" w:rsidP="0074784F">
            <w:pPr>
              <w:spacing w:line="360" w:lineRule="auto"/>
              <w:jc w:val="both"/>
              <w:rPr>
                <w:b/>
                <w:szCs w:val="24"/>
              </w:rPr>
            </w:pPr>
          </w:p>
          <w:p w14:paraId="104D5AE4" w14:textId="77777777" w:rsidR="00E74680" w:rsidRDefault="00E74680" w:rsidP="0074784F">
            <w:pPr>
              <w:spacing w:line="360" w:lineRule="auto"/>
              <w:jc w:val="both"/>
              <w:rPr>
                <w:b/>
                <w:szCs w:val="24"/>
              </w:rPr>
            </w:pPr>
          </w:p>
          <w:p w14:paraId="02A4A297" w14:textId="77777777" w:rsidR="00E74680" w:rsidRDefault="00E74680" w:rsidP="0074784F">
            <w:pPr>
              <w:spacing w:line="360" w:lineRule="auto"/>
              <w:jc w:val="both"/>
              <w:rPr>
                <w:b/>
                <w:szCs w:val="24"/>
              </w:rPr>
            </w:pPr>
          </w:p>
          <w:p w14:paraId="00FE3275" w14:textId="77777777" w:rsidR="00E74680" w:rsidRDefault="00E74680" w:rsidP="0074784F">
            <w:pPr>
              <w:spacing w:line="360" w:lineRule="auto"/>
              <w:jc w:val="both"/>
              <w:rPr>
                <w:b/>
                <w:szCs w:val="24"/>
              </w:rPr>
            </w:pPr>
          </w:p>
          <w:p w14:paraId="32E25D71" w14:textId="77777777" w:rsidR="00E74680" w:rsidRDefault="00E74680" w:rsidP="0074784F">
            <w:pPr>
              <w:spacing w:line="360" w:lineRule="auto"/>
              <w:jc w:val="both"/>
              <w:rPr>
                <w:b/>
                <w:szCs w:val="24"/>
              </w:rPr>
            </w:pPr>
          </w:p>
          <w:p w14:paraId="31278599" w14:textId="77777777" w:rsidR="00E74680" w:rsidRDefault="00E74680" w:rsidP="0074784F">
            <w:pPr>
              <w:spacing w:line="360" w:lineRule="auto"/>
              <w:jc w:val="both"/>
              <w:rPr>
                <w:b/>
                <w:szCs w:val="24"/>
              </w:rPr>
            </w:pPr>
          </w:p>
          <w:p w14:paraId="543D0533" w14:textId="77777777" w:rsidR="00E74680" w:rsidRDefault="00E74680" w:rsidP="0074784F">
            <w:pPr>
              <w:spacing w:line="360" w:lineRule="auto"/>
              <w:jc w:val="both"/>
              <w:rPr>
                <w:b/>
                <w:szCs w:val="24"/>
              </w:rPr>
            </w:pPr>
          </w:p>
          <w:p w14:paraId="43FD6A14" w14:textId="77777777" w:rsidR="00E74680" w:rsidRDefault="00E74680" w:rsidP="0074784F">
            <w:pPr>
              <w:spacing w:line="360" w:lineRule="auto"/>
              <w:jc w:val="both"/>
              <w:rPr>
                <w:b/>
                <w:szCs w:val="24"/>
              </w:rPr>
            </w:pPr>
          </w:p>
          <w:p w14:paraId="6BDB5CAD" w14:textId="0CD75651" w:rsidR="00E74680" w:rsidRDefault="00E74680" w:rsidP="0074784F">
            <w:pPr>
              <w:spacing w:line="360" w:lineRule="auto"/>
              <w:jc w:val="both"/>
              <w:rPr>
                <w:b/>
                <w:szCs w:val="24"/>
              </w:rPr>
            </w:pPr>
          </w:p>
          <w:p w14:paraId="3C1707F1" w14:textId="5A9869F6" w:rsidR="00630B1A" w:rsidRDefault="00630B1A" w:rsidP="0074784F">
            <w:pPr>
              <w:spacing w:line="360" w:lineRule="auto"/>
              <w:jc w:val="both"/>
              <w:rPr>
                <w:b/>
                <w:szCs w:val="24"/>
              </w:rPr>
            </w:pPr>
          </w:p>
          <w:p w14:paraId="2425F22A" w14:textId="5EC7E908" w:rsidR="00630B1A" w:rsidRDefault="00630B1A" w:rsidP="0074784F">
            <w:pPr>
              <w:spacing w:line="360" w:lineRule="auto"/>
              <w:jc w:val="both"/>
              <w:rPr>
                <w:b/>
                <w:szCs w:val="24"/>
              </w:rPr>
            </w:pPr>
          </w:p>
          <w:p w14:paraId="3643C574" w14:textId="60FABC0B" w:rsidR="00630B1A" w:rsidRDefault="00630B1A" w:rsidP="0074784F">
            <w:pPr>
              <w:spacing w:line="360" w:lineRule="auto"/>
              <w:jc w:val="both"/>
              <w:rPr>
                <w:b/>
                <w:szCs w:val="24"/>
              </w:rPr>
            </w:pPr>
          </w:p>
          <w:p w14:paraId="0E0CE816" w14:textId="203051A9" w:rsidR="00630B1A" w:rsidRDefault="00630B1A" w:rsidP="0074784F">
            <w:pPr>
              <w:spacing w:line="360" w:lineRule="auto"/>
              <w:jc w:val="both"/>
              <w:rPr>
                <w:b/>
                <w:szCs w:val="24"/>
              </w:rPr>
            </w:pPr>
          </w:p>
          <w:p w14:paraId="78B986AD" w14:textId="0070833A" w:rsidR="00630B1A" w:rsidRDefault="00630B1A" w:rsidP="0074784F">
            <w:pPr>
              <w:spacing w:line="360" w:lineRule="auto"/>
              <w:jc w:val="both"/>
              <w:rPr>
                <w:b/>
                <w:szCs w:val="24"/>
              </w:rPr>
            </w:pPr>
          </w:p>
          <w:p w14:paraId="7766FC98" w14:textId="44F539B9" w:rsidR="00630B1A" w:rsidRDefault="00630B1A" w:rsidP="0074784F">
            <w:pPr>
              <w:spacing w:line="360" w:lineRule="auto"/>
              <w:jc w:val="both"/>
              <w:rPr>
                <w:b/>
                <w:szCs w:val="24"/>
              </w:rPr>
            </w:pPr>
          </w:p>
          <w:p w14:paraId="0EB43FCF" w14:textId="34009442" w:rsidR="00630B1A" w:rsidRDefault="00630B1A" w:rsidP="0074784F">
            <w:pPr>
              <w:spacing w:line="360" w:lineRule="auto"/>
              <w:jc w:val="both"/>
              <w:rPr>
                <w:b/>
                <w:szCs w:val="24"/>
              </w:rPr>
            </w:pPr>
          </w:p>
          <w:p w14:paraId="15447A53" w14:textId="7F158D87" w:rsidR="00630B1A" w:rsidRDefault="00630B1A" w:rsidP="0074784F">
            <w:pPr>
              <w:spacing w:line="360" w:lineRule="auto"/>
              <w:jc w:val="both"/>
              <w:rPr>
                <w:b/>
                <w:szCs w:val="24"/>
              </w:rPr>
            </w:pPr>
          </w:p>
          <w:p w14:paraId="78E369E7" w14:textId="4762B87B" w:rsidR="00630B1A" w:rsidRDefault="00630B1A" w:rsidP="0074784F">
            <w:pPr>
              <w:spacing w:line="360" w:lineRule="auto"/>
              <w:jc w:val="both"/>
              <w:rPr>
                <w:b/>
                <w:szCs w:val="24"/>
              </w:rPr>
            </w:pPr>
          </w:p>
          <w:p w14:paraId="314C2060" w14:textId="5082C69C" w:rsidR="00630B1A" w:rsidRDefault="00630B1A" w:rsidP="0074784F">
            <w:pPr>
              <w:spacing w:line="360" w:lineRule="auto"/>
              <w:jc w:val="both"/>
              <w:rPr>
                <w:b/>
                <w:szCs w:val="24"/>
              </w:rPr>
            </w:pPr>
          </w:p>
          <w:p w14:paraId="440A304E" w14:textId="55EBEDD0" w:rsidR="00630B1A" w:rsidRDefault="00630B1A" w:rsidP="0074784F">
            <w:pPr>
              <w:spacing w:line="360" w:lineRule="auto"/>
              <w:jc w:val="both"/>
              <w:rPr>
                <w:b/>
                <w:szCs w:val="24"/>
              </w:rPr>
            </w:pPr>
          </w:p>
          <w:p w14:paraId="570F175B" w14:textId="78FFF33E" w:rsidR="00630B1A" w:rsidRDefault="00630B1A" w:rsidP="0074784F">
            <w:pPr>
              <w:spacing w:line="360" w:lineRule="auto"/>
              <w:jc w:val="both"/>
              <w:rPr>
                <w:b/>
                <w:szCs w:val="24"/>
              </w:rPr>
            </w:pPr>
          </w:p>
          <w:p w14:paraId="0E239507" w14:textId="77777777" w:rsidR="00630B1A" w:rsidRDefault="00630B1A" w:rsidP="0074784F">
            <w:pPr>
              <w:spacing w:line="360" w:lineRule="auto"/>
              <w:jc w:val="both"/>
              <w:rPr>
                <w:b/>
                <w:szCs w:val="24"/>
              </w:rPr>
            </w:pPr>
          </w:p>
          <w:p w14:paraId="597F49C3" w14:textId="77777777" w:rsidR="00E74680" w:rsidRDefault="00E74680" w:rsidP="0074784F">
            <w:pPr>
              <w:spacing w:line="360" w:lineRule="auto"/>
              <w:jc w:val="both"/>
              <w:rPr>
                <w:b/>
                <w:szCs w:val="24"/>
              </w:rPr>
            </w:pPr>
          </w:p>
          <w:p w14:paraId="033DB3DB" w14:textId="77777777" w:rsidR="00E74680" w:rsidRDefault="00E74680" w:rsidP="0074784F">
            <w:pPr>
              <w:spacing w:line="360" w:lineRule="auto"/>
              <w:jc w:val="both"/>
              <w:rPr>
                <w:b/>
                <w:szCs w:val="24"/>
              </w:rPr>
            </w:pPr>
          </w:p>
          <w:p w14:paraId="71298F41" w14:textId="77777777" w:rsidR="00E74680" w:rsidRPr="00065C8C" w:rsidRDefault="00E74680" w:rsidP="0074784F">
            <w:pPr>
              <w:spacing w:line="360" w:lineRule="auto"/>
              <w:jc w:val="both"/>
              <w:rPr>
                <w:b/>
                <w:szCs w:val="24"/>
              </w:rPr>
            </w:pPr>
            <w:r>
              <w:rPr>
                <w:b/>
                <w:szCs w:val="24"/>
              </w:rPr>
              <w:t>5</w:t>
            </w:r>
          </w:p>
        </w:tc>
        <w:tc>
          <w:tcPr>
            <w:tcW w:w="5040" w:type="dxa"/>
          </w:tcPr>
          <w:p w14:paraId="6269A162" w14:textId="77777777" w:rsidR="00E74680" w:rsidRPr="00065C8C" w:rsidRDefault="00E74680" w:rsidP="0074784F">
            <w:pPr>
              <w:spacing w:line="360" w:lineRule="auto"/>
              <w:jc w:val="both"/>
              <w:rPr>
                <w:b/>
                <w:szCs w:val="24"/>
              </w:rPr>
            </w:pPr>
            <w:r w:rsidRPr="00065C8C">
              <w:rPr>
                <w:b/>
                <w:szCs w:val="24"/>
              </w:rPr>
              <w:lastRenderedPageBreak/>
              <w:t xml:space="preserve">A. </w:t>
            </w:r>
            <w:r>
              <w:rPr>
                <w:b/>
                <w:szCs w:val="24"/>
              </w:rPr>
              <w:t>Mở đầu</w:t>
            </w:r>
            <w:r w:rsidRPr="00065C8C">
              <w:rPr>
                <w:b/>
                <w:szCs w:val="24"/>
              </w:rPr>
              <w:t xml:space="preserve"> </w:t>
            </w:r>
          </w:p>
          <w:p w14:paraId="0961053F" w14:textId="77777777" w:rsidR="00E74680" w:rsidRPr="00065C8C" w:rsidRDefault="00E74680" w:rsidP="0074784F">
            <w:pPr>
              <w:spacing w:line="360" w:lineRule="auto"/>
              <w:jc w:val="both"/>
              <w:rPr>
                <w:szCs w:val="24"/>
              </w:rPr>
            </w:pPr>
            <w:r w:rsidRPr="00065C8C">
              <w:rPr>
                <w:b/>
                <w:szCs w:val="24"/>
              </w:rPr>
              <w:t>Mục tiêu:</w:t>
            </w:r>
            <w:r w:rsidRPr="00065C8C">
              <w:rPr>
                <w:szCs w:val="24"/>
              </w:rPr>
              <w:t xml:space="preserve"> Tạo hứng thú và khơi gợi những hiểu biết đã có của HS về tác hại của một số đồ ăn, thức uống đối với các cơ quan.</w:t>
            </w:r>
          </w:p>
          <w:p w14:paraId="6A12F0CA" w14:textId="77777777" w:rsidR="00E74680" w:rsidRPr="00065C8C" w:rsidRDefault="00E74680" w:rsidP="0074784F">
            <w:pPr>
              <w:spacing w:line="360" w:lineRule="auto"/>
              <w:jc w:val="both"/>
              <w:rPr>
                <w:b/>
                <w:szCs w:val="24"/>
              </w:rPr>
            </w:pPr>
            <w:r w:rsidRPr="00065C8C">
              <w:rPr>
                <w:b/>
                <w:szCs w:val="24"/>
              </w:rPr>
              <w:t>Cách tiến hành:</w:t>
            </w:r>
          </w:p>
          <w:p w14:paraId="73AC6A58" w14:textId="77777777" w:rsidR="00E74680" w:rsidRPr="00065C8C" w:rsidRDefault="00E74680" w:rsidP="0074784F">
            <w:pPr>
              <w:spacing w:line="360" w:lineRule="auto"/>
              <w:jc w:val="both"/>
              <w:rPr>
                <w:szCs w:val="24"/>
              </w:rPr>
            </w:pPr>
            <w:r w:rsidRPr="00065C8C">
              <w:rPr>
                <w:szCs w:val="24"/>
              </w:rPr>
              <w:t>- GV tổ chức cho HS cùng hát và vận động nhún nhảy theo lời bài hát “Thật đáng chê”. Sau đó GV đưa ra câu hỏi:</w:t>
            </w:r>
          </w:p>
          <w:p w14:paraId="3878A090" w14:textId="77777777" w:rsidR="00E74680" w:rsidRPr="00065C8C" w:rsidRDefault="00E74680" w:rsidP="0074784F">
            <w:pPr>
              <w:spacing w:line="360" w:lineRule="auto"/>
              <w:jc w:val="both"/>
              <w:rPr>
                <w:szCs w:val="24"/>
              </w:rPr>
            </w:pPr>
            <w:r w:rsidRPr="00065C8C">
              <w:rPr>
                <w:szCs w:val="24"/>
              </w:rPr>
              <w:t xml:space="preserve">+ Tại sao chú Cò trong lời bài hát lại bị đau bụng? </w:t>
            </w:r>
          </w:p>
          <w:p w14:paraId="06B4920D" w14:textId="77777777" w:rsidR="00E74680" w:rsidRPr="00065C8C" w:rsidRDefault="00E74680" w:rsidP="0074784F">
            <w:pPr>
              <w:spacing w:line="360" w:lineRule="auto"/>
              <w:jc w:val="both"/>
              <w:rPr>
                <w:szCs w:val="24"/>
              </w:rPr>
            </w:pPr>
            <w:r w:rsidRPr="00065C8C">
              <w:rPr>
                <w:szCs w:val="24"/>
              </w:rPr>
              <w:t>+ Em rút ra được bài học gì qua bài hát trên?</w:t>
            </w:r>
          </w:p>
          <w:p w14:paraId="5853B91D" w14:textId="77777777" w:rsidR="00E74680" w:rsidRPr="00065C8C" w:rsidRDefault="00E74680" w:rsidP="0074784F">
            <w:pPr>
              <w:spacing w:line="360" w:lineRule="auto"/>
              <w:jc w:val="both"/>
              <w:rPr>
                <w:szCs w:val="24"/>
              </w:rPr>
            </w:pPr>
            <w:r w:rsidRPr="00065C8C">
              <w:rPr>
                <w:szCs w:val="24"/>
              </w:rPr>
              <w:t>- GV nhận xét và dẫn dắt vào bài học “Thức ăn, đồ uống có lợi cho cơ quan tiêu hoá, tuần hoàn, thần kinh”.</w:t>
            </w:r>
          </w:p>
          <w:p w14:paraId="1EF176D0" w14:textId="77777777" w:rsidR="00E74680" w:rsidRPr="00065C8C" w:rsidRDefault="00E74680" w:rsidP="0074784F">
            <w:pPr>
              <w:spacing w:line="360" w:lineRule="auto"/>
              <w:jc w:val="both"/>
              <w:rPr>
                <w:b/>
                <w:szCs w:val="24"/>
              </w:rPr>
            </w:pPr>
            <w:r w:rsidRPr="00065C8C">
              <w:rPr>
                <w:b/>
                <w:szCs w:val="24"/>
              </w:rPr>
              <w:t>B. KHÁM PHÁ</w:t>
            </w:r>
          </w:p>
          <w:p w14:paraId="3067C4E8" w14:textId="77777777" w:rsidR="00E74680" w:rsidRPr="00065C8C" w:rsidRDefault="00E74680" w:rsidP="0074784F">
            <w:pPr>
              <w:spacing w:line="360" w:lineRule="auto"/>
              <w:jc w:val="both"/>
              <w:rPr>
                <w:b/>
                <w:szCs w:val="24"/>
              </w:rPr>
            </w:pPr>
            <w:r w:rsidRPr="00065C8C">
              <w:rPr>
                <w:b/>
                <w:szCs w:val="24"/>
              </w:rPr>
              <w:lastRenderedPageBreak/>
              <w:t>Hoạt động 1: Lựa chọn thức ăn, đồ uống có lợi cho cơ quan tiêu hoá, tuần hoàn, thần kinh.</w:t>
            </w:r>
          </w:p>
          <w:p w14:paraId="17F9CCBA" w14:textId="77777777" w:rsidR="00E74680" w:rsidRPr="00065C8C" w:rsidRDefault="00E74680" w:rsidP="0074784F">
            <w:pPr>
              <w:spacing w:line="360" w:lineRule="auto"/>
              <w:jc w:val="both"/>
              <w:rPr>
                <w:szCs w:val="24"/>
              </w:rPr>
            </w:pPr>
            <w:r w:rsidRPr="00065C8C">
              <w:rPr>
                <w:b/>
                <w:szCs w:val="24"/>
              </w:rPr>
              <w:t xml:space="preserve">Mục tiêu: </w:t>
            </w:r>
            <w:r w:rsidRPr="00065C8C">
              <w:rPr>
                <w:szCs w:val="24"/>
              </w:rPr>
              <w:t>HS biết được những loại thức ăn, đồ uống có lợi hoặc có hại đối với cơ quan tiêu hoá, tuần hoàn, thần kinh.</w:t>
            </w:r>
          </w:p>
          <w:p w14:paraId="652FCA3E" w14:textId="77777777" w:rsidR="00E74680" w:rsidRPr="00065C8C" w:rsidRDefault="00E74680" w:rsidP="0074784F">
            <w:pPr>
              <w:spacing w:line="360" w:lineRule="auto"/>
              <w:jc w:val="both"/>
              <w:rPr>
                <w:b/>
                <w:szCs w:val="24"/>
              </w:rPr>
            </w:pPr>
            <w:r w:rsidRPr="00065C8C">
              <w:rPr>
                <w:b/>
                <w:szCs w:val="24"/>
              </w:rPr>
              <w:t xml:space="preserve">Cách tiến hành: </w:t>
            </w:r>
          </w:p>
          <w:p w14:paraId="756EA215" w14:textId="77777777" w:rsidR="00E74680" w:rsidRPr="00065C8C" w:rsidRDefault="00E74680" w:rsidP="0074784F">
            <w:pPr>
              <w:spacing w:line="360" w:lineRule="auto"/>
              <w:jc w:val="both"/>
              <w:rPr>
                <w:szCs w:val="24"/>
              </w:rPr>
            </w:pPr>
            <w:r w:rsidRPr="00065C8C">
              <w:rPr>
                <w:szCs w:val="24"/>
              </w:rPr>
              <w:t>- GV tổ chức cho HS theo nhóm 6 quan sát hình trong SGK trang 102, thảo luận và thực hiện phiếu học tập.</w:t>
            </w:r>
          </w:p>
          <w:p w14:paraId="304CFF9C" w14:textId="77777777" w:rsidR="00E74680" w:rsidRDefault="00E74680" w:rsidP="0074784F">
            <w:pPr>
              <w:spacing w:line="360" w:lineRule="auto"/>
              <w:jc w:val="center"/>
              <w:rPr>
                <w:szCs w:val="24"/>
              </w:rPr>
            </w:pPr>
          </w:p>
          <w:p w14:paraId="14F6C071" w14:textId="77777777" w:rsidR="00E74680" w:rsidRDefault="00E74680" w:rsidP="0074784F">
            <w:pPr>
              <w:spacing w:line="360" w:lineRule="auto"/>
              <w:jc w:val="center"/>
              <w:rPr>
                <w:szCs w:val="24"/>
              </w:rPr>
            </w:pPr>
          </w:p>
          <w:p w14:paraId="59416E70" w14:textId="77777777" w:rsidR="00E74680" w:rsidRPr="00065C8C" w:rsidRDefault="00E74680" w:rsidP="0074784F">
            <w:pPr>
              <w:spacing w:line="360" w:lineRule="auto"/>
              <w:jc w:val="center"/>
              <w:rPr>
                <w:szCs w:val="24"/>
              </w:rPr>
            </w:pPr>
            <w:r w:rsidRPr="00065C8C">
              <w:rPr>
                <w:noProof/>
                <w:szCs w:val="24"/>
              </w:rPr>
              <w:drawing>
                <wp:inline distT="0" distB="0" distL="0" distR="0" wp14:anchorId="4D8D2A5A" wp14:editId="3B9E96D0">
                  <wp:extent cx="2520363" cy="1692275"/>
                  <wp:effectExtent l="0" t="0" r="0" b="3175"/>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19252347483_5dbce705fa74004e3e0843890835ead2.jpg"/>
                          <pic:cNvPicPr/>
                        </pic:nvPicPr>
                        <pic:blipFill>
                          <a:blip r:embed="rId4">
                            <a:extLst>
                              <a:ext uri="{28A0092B-C50C-407E-A947-70E740481C1C}">
                                <a14:useLocalDpi xmlns:a14="http://schemas.microsoft.com/office/drawing/2010/main" val="0"/>
                              </a:ext>
                            </a:extLst>
                          </a:blip>
                          <a:stretch>
                            <a:fillRect/>
                          </a:stretch>
                        </pic:blipFill>
                        <pic:spPr>
                          <a:xfrm>
                            <a:off x="0" y="0"/>
                            <a:ext cx="2530681" cy="1699203"/>
                          </a:xfrm>
                          <a:prstGeom prst="rect">
                            <a:avLst/>
                          </a:prstGeom>
                        </pic:spPr>
                      </pic:pic>
                    </a:graphicData>
                  </a:graphic>
                </wp:inline>
              </w:drawing>
            </w:r>
          </w:p>
          <w:p w14:paraId="3E36B227" w14:textId="77777777" w:rsidR="00E74680" w:rsidRDefault="00E74680" w:rsidP="0074784F">
            <w:pPr>
              <w:spacing w:line="360" w:lineRule="auto"/>
              <w:jc w:val="both"/>
              <w:rPr>
                <w:szCs w:val="24"/>
              </w:rPr>
            </w:pPr>
            <w:r w:rsidRPr="00065C8C">
              <w:rPr>
                <w:szCs w:val="24"/>
              </w:rPr>
              <w:t>- Mời các nhóm trình bày.</w:t>
            </w:r>
          </w:p>
          <w:p w14:paraId="535D587C" w14:textId="77777777" w:rsidR="00E74680" w:rsidRPr="00065C8C" w:rsidRDefault="00E74680" w:rsidP="0074784F">
            <w:pPr>
              <w:spacing w:line="360" w:lineRule="auto"/>
              <w:jc w:val="both"/>
              <w:rPr>
                <w:szCs w:val="24"/>
              </w:rPr>
            </w:pPr>
          </w:p>
          <w:p w14:paraId="3F18707A" w14:textId="77777777" w:rsidR="00E74680" w:rsidRPr="00065C8C" w:rsidRDefault="00E74680" w:rsidP="0074784F">
            <w:pPr>
              <w:spacing w:line="360" w:lineRule="auto"/>
              <w:jc w:val="both"/>
              <w:rPr>
                <w:szCs w:val="24"/>
              </w:rPr>
            </w:pPr>
            <w:r w:rsidRPr="00065C8C">
              <w:rPr>
                <w:szCs w:val="24"/>
              </w:rPr>
              <w:t xml:space="preserve">- GV hỏi: Chúng ta nên lựa chọn ăn và uống những loại thức ăn, đồ uống thế nào? </w:t>
            </w:r>
          </w:p>
          <w:p w14:paraId="279FD396" w14:textId="77777777" w:rsidR="00E74680" w:rsidRPr="00065C8C" w:rsidRDefault="00E74680" w:rsidP="0074784F">
            <w:pPr>
              <w:spacing w:line="360" w:lineRule="auto"/>
              <w:jc w:val="both"/>
              <w:rPr>
                <w:i/>
                <w:szCs w:val="24"/>
              </w:rPr>
            </w:pPr>
            <w:r w:rsidRPr="00065C8C">
              <w:rPr>
                <w:szCs w:val="24"/>
              </w:rPr>
              <w:t xml:space="preserve">* Kết luận: </w:t>
            </w:r>
            <w:r w:rsidRPr="00065C8C">
              <w:rPr>
                <w:i/>
                <w:szCs w:val="24"/>
              </w:rPr>
              <w:t>Nên sử dụng các loại thức ăn, đồ uống tươi, sạch, đa dạng và đầy đủ chất dinh dưỡng. Hạn chế sử dụng thức ăn nhanh, nước uống có ga, thức ăn chứa nhiều chất chua, cay.</w:t>
            </w:r>
          </w:p>
          <w:p w14:paraId="3984DE1C" w14:textId="77777777" w:rsidR="00E74680" w:rsidRPr="00065C8C" w:rsidRDefault="00E74680" w:rsidP="0074784F">
            <w:pPr>
              <w:spacing w:line="360" w:lineRule="auto"/>
              <w:jc w:val="both"/>
              <w:rPr>
                <w:b/>
                <w:szCs w:val="24"/>
              </w:rPr>
            </w:pPr>
            <w:r w:rsidRPr="00065C8C">
              <w:rPr>
                <w:b/>
                <w:szCs w:val="24"/>
              </w:rPr>
              <w:t>Hoạt động 2: Liên hệ</w:t>
            </w:r>
          </w:p>
          <w:p w14:paraId="3949AFFD" w14:textId="77777777" w:rsidR="00E74680" w:rsidRPr="00065C8C" w:rsidRDefault="00E74680" w:rsidP="0074784F">
            <w:pPr>
              <w:spacing w:line="360" w:lineRule="auto"/>
              <w:jc w:val="both"/>
              <w:rPr>
                <w:szCs w:val="24"/>
              </w:rPr>
            </w:pPr>
            <w:r w:rsidRPr="00065C8C">
              <w:rPr>
                <w:b/>
                <w:szCs w:val="24"/>
              </w:rPr>
              <w:t xml:space="preserve">Mục tiêu: </w:t>
            </w:r>
            <w:r w:rsidRPr="00065C8C">
              <w:rPr>
                <w:szCs w:val="24"/>
              </w:rPr>
              <w:t>HS kể được những thức ăn, đồ uống mà bản thân yêu thích..</w:t>
            </w:r>
          </w:p>
          <w:p w14:paraId="5AF15241" w14:textId="77777777" w:rsidR="00E74680" w:rsidRPr="00065C8C" w:rsidRDefault="00E74680" w:rsidP="0074784F">
            <w:pPr>
              <w:spacing w:line="360" w:lineRule="auto"/>
              <w:jc w:val="both"/>
              <w:rPr>
                <w:b/>
                <w:szCs w:val="24"/>
              </w:rPr>
            </w:pPr>
            <w:r w:rsidRPr="00065C8C">
              <w:rPr>
                <w:b/>
                <w:szCs w:val="24"/>
              </w:rPr>
              <w:t>Cách tiến hành:</w:t>
            </w:r>
          </w:p>
          <w:p w14:paraId="76ED5D2E" w14:textId="77777777" w:rsidR="00E74680" w:rsidRPr="00065C8C" w:rsidRDefault="00E74680" w:rsidP="0074784F">
            <w:pPr>
              <w:spacing w:line="360" w:lineRule="auto"/>
              <w:jc w:val="both"/>
              <w:rPr>
                <w:szCs w:val="24"/>
              </w:rPr>
            </w:pPr>
            <w:r w:rsidRPr="00065C8C">
              <w:rPr>
                <w:szCs w:val="24"/>
              </w:rPr>
              <w:lastRenderedPageBreak/>
              <w:t>- GV tổ chức HS theo nhóm đôi thảo luận, chia sẻ với nhau về thức ăn, đồ uống mà mình yêu thích theo gợi ý sau:</w:t>
            </w:r>
          </w:p>
          <w:p w14:paraId="0B1C9830" w14:textId="77777777" w:rsidR="00E74680" w:rsidRPr="00065C8C" w:rsidRDefault="00E74680" w:rsidP="0074784F">
            <w:pPr>
              <w:spacing w:line="360" w:lineRule="auto"/>
              <w:jc w:val="both"/>
              <w:rPr>
                <w:szCs w:val="24"/>
              </w:rPr>
            </w:pPr>
            <w:r w:rsidRPr="00065C8C">
              <w:rPr>
                <w:szCs w:val="24"/>
              </w:rPr>
              <w:t>+ Thức ăn, đồ uống đó là gì?</w:t>
            </w:r>
          </w:p>
          <w:p w14:paraId="63072142" w14:textId="77777777" w:rsidR="00E74680" w:rsidRPr="00065C8C" w:rsidRDefault="00E74680" w:rsidP="0074784F">
            <w:pPr>
              <w:spacing w:line="360" w:lineRule="auto"/>
              <w:jc w:val="both"/>
              <w:rPr>
                <w:szCs w:val="24"/>
              </w:rPr>
            </w:pPr>
            <w:r w:rsidRPr="00065C8C">
              <w:rPr>
                <w:szCs w:val="24"/>
              </w:rPr>
              <w:t>+ Những thức ăn, đồ uống đó có lợi hay có hại cho các cơ quan tiêu hoá, tuần hoàn, thần kinh nếu sử dụng thường xuyên? Vì sao?</w:t>
            </w:r>
          </w:p>
          <w:p w14:paraId="2393C72E" w14:textId="77777777" w:rsidR="00E74680" w:rsidRPr="00065C8C" w:rsidRDefault="00E74680" w:rsidP="0074784F">
            <w:pPr>
              <w:spacing w:line="360" w:lineRule="auto"/>
              <w:jc w:val="both"/>
              <w:rPr>
                <w:szCs w:val="24"/>
              </w:rPr>
            </w:pPr>
            <w:r w:rsidRPr="00065C8C">
              <w:rPr>
                <w:szCs w:val="24"/>
              </w:rPr>
              <w:t>+ Em cần thay đổi gì về việc sử dụng thức ăn, đồ uống đó?</w:t>
            </w:r>
          </w:p>
          <w:p w14:paraId="774D0041" w14:textId="77777777" w:rsidR="00E74680" w:rsidRPr="00065C8C" w:rsidRDefault="00E74680" w:rsidP="0074784F">
            <w:pPr>
              <w:spacing w:line="360" w:lineRule="auto"/>
              <w:jc w:val="both"/>
              <w:rPr>
                <w:szCs w:val="24"/>
              </w:rPr>
            </w:pPr>
            <w:r w:rsidRPr="00065C8C">
              <w:rPr>
                <w:szCs w:val="24"/>
              </w:rPr>
              <w:t>- Tổ chức cho HS trình bày trước lớp</w:t>
            </w:r>
          </w:p>
          <w:p w14:paraId="600FC7EE" w14:textId="77777777" w:rsidR="00E74680" w:rsidRPr="00065C8C" w:rsidRDefault="00E74680" w:rsidP="0074784F">
            <w:pPr>
              <w:spacing w:line="360" w:lineRule="auto"/>
              <w:jc w:val="both"/>
              <w:rPr>
                <w:i/>
                <w:szCs w:val="24"/>
              </w:rPr>
            </w:pPr>
            <w:r w:rsidRPr="00065C8C">
              <w:rPr>
                <w:szCs w:val="24"/>
              </w:rPr>
              <w:t xml:space="preserve">- GV nhận xét, kết luận: </w:t>
            </w:r>
            <w:r w:rsidRPr="00065C8C">
              <w:rPr>
                <w:i/>
                <w:szCs w:val="24"/>
              </w:rPr>
              <w:t>Chúng ta cần thường xuyên sử dụng những loại thức ăn, đồ uống có lợi, thay đổi thói quen và hạn chế sử dụng những thức ăn, đồ uống không tốt cho cơ thể.</w:t>
            </w:r>
          </w:p>
          <w:p w14:paraId="5875DB4A" w14:textId="77777777" w:rsidR="00E74680" w:rsidRPr="00065C8C" w:rsidRDefault="00E74680" w:rsidP="0074784F">
            <w:pPr>
              <w:spacing w:line="360" w:lineRule="auto"/>
              <w:jc w:val="both"/>
              <w:rPr>
                <w:b/>
                <w:szCs w:val="24"/>
              </w:rPr>
            </w:pPr>
            <w:r w:rsidRPr="00065C8C">
              <w:rPr>
                <w:b/>
                <w:szCs w:val="24"/>
              </w:rPr>
              <w:t>Hoạt động 3: Lựa chọn thức ăn đồ uống có lợi.</w:t>
            </w:r>
          </w:p>
          <w:p w14:paraId="3C6A79F4" w14:textId="77777777" w:rsidR="00E74680" w:rsidRPr="00065C8C" w:rsidRDefault="00E74680" w:rsidP="0074784F">
            <w:pPr>
              <w:spacing w:line="360" w:lineRule="auto"/>
              <w:jc w:val="both"/>
              <w:rPr>
                <w:szCs w:val="24"/>
              </w:rPr>
            </w:pPr>
            <w:r w:rsidRPr="00065C8C">
              <w:rPr>
                <w:b/>
                <w:szCs w:val="24"/>
              </w:rPr>
              <w:t xml:space="preserve">Mục tiêu: </w:t>
            </w:r>
            <w:r w:rsidRPr="00065C8C">
              <w:rPr>
                <w:szCs w:val="24"/>
              </w:rPr>
              <w:t>HS lựa chọn các loại thức ăn, đồ uống có lợi cho cơ quan tiêu hoá, tuần hoàn, thần kinh và xếp chúng vào các bữa ăn trong ngày sao cho phù hợp. Liên hệ thực tế và bước đầu hình thành thói quen ăn uống lành mạnh, khoa học.</w:t>
            </w:r>
          </w:p>
          <w:p w14:paraId="5BD557D6" w14:textId="77777777" w:rsidR="00E74680" w:rsidRPr="00065C8C" w:rsidRDefault="00E74680" w:rsidP="0074784F">
            <w:pPr>
              <w:spacing w:line="360" w:lineRule="auto"/>
              <w:jc w:val="both"/>
              <w:rPr>
                <w:b/>
                <w:szCs w:val="24"/>
              </w:rPr>
            </w:pPr>
            <w:r w:rsidRPr="00065C8C">
              <w:rPr>
                <w:b/>
                <w:szCs w:val="24"/>
              </w:rPr>
              <w:t>Cách tiến hành:</w:t>
            </w:r>
          </w:p>
          <w:p w14:paraId="2297908C" w14:textId="77777777" w:rsidR="00E74680" w:rsidRPr="00065C8C" w:rsidRDefault="00E74680" w:rsidP="0074784F">
            <w:pPr>
              <w:spacing w:line="360" w:lineRule="auto"/>
              <w:jc w:val="both"/>
              <w:rPr>
                <w:szCs w:val="24"/>
              </w:rPr>
            </w:pPr>
            <w:r w:rsidRPr="00065C8C">
              <w:rPr>
                <w:szCs w:val="24"/>
              </w:rPr>
              <w:t>- GV tổ chức cho HS theo 4 nhóm, phát cho mỗi nhóm một giỏ đựng hình vẽ hoặc các thẻ ghi tên các loại thức ăn đồ uống có trong bảng ở SGK trang 103. Yêu cầu HS các nhóm trong 5 phút hãy lựa chọn hình vẽ hoặc thẻ ghi tên đồ ăn, thức uống và gắn vào vị trí bữa sáng, bữa trưa, bữa tối sao cho phù hợp.</w:t>
            </w:r>
          </w:p>
          <w:p w14:paraId="2B91229A" w14:textId="77777777" w:rsidR="00E74680" w:rsidRDefault="00E74680" w:rsidP="0074784F">
            <w:pPr>
              <w:spacing w:line="360" w:lineRule="auto"/>
              <w:jc w:val="center"/>
              <w:rPr>
                <w:noProof/>
                <w:szCs w:val="24"/>
              </w:rPr>
            </w:pPr>
          </w:p>
          <w:p w14:paraId="79E93C51" w14:textId="77777777" w:rsidR="00E74680" w:rsidRPr="00065C8C" w:rsidRDefault="00E74680" w:rsidP="0074784F">
            <w:pPr>
              <w:spacing w:line="360" w:lineRule="auto"/>
              <w:jc w:val="both"/>
              <w:rPr>
                <w:szCs w:val="24"/>
              </w:rPr>
            </w:pPr>
            <w:r w:rsidRPr="00065C8C">
              <w:rPr>
                <w:szCs w:val="24"/>
              </w:rPr>
              <w:t>- Mời HS trình bày.</w:t>
            </w:r>
          </w:p>
          <w:p w14:paraId="03BBEF7B" w14:textId="77777777" w:rsidR="00E74680" w:rsidRPr="00065C8C" w:rsidRDefault="00E74680" w:rsidP="0074784F">
            <w:pPr>
              <w:spacing w:line="360" w:lineRule="auto"/>
              <w:jc w:val="both"/>
              <w:rPr>
                <w:szCs w:val="24"/>
              </w:rPr>
            </w:pPr>
            <w:r w:rsidRPr="00065C8C">
              <w:rPr>
                <w:szCs w:val="24"/>
              </w:rPr>
              <w:t xml:space="preserve">- GV đặt câu hỏi: </w:t>
            </w:r>
          </w:p>
          <w:p w14:paraId="5BDF057E" w14:textId="77777777" w:rsidR="00E74680" w:rsidRPr="00065C8C" w:rsidRDefault="00E74680" w:rsidP="0074784F">
            <w:pPr>
              <w:spacing w:line="360" w:lineRule="auto"/>
              <w:jc w:val="both"/>
              <w:rPr>
                <w:szCs w:val="24"/>
              </w:rPr>
            </w:pPr>
            <w:r w:rsidRPr="00065C8C">
              <w:rPr>
                <w:szCs w:val="24"/>
              </w:rPr>
              <w:lastRenderedPageBreak/>
              <w:t>+ Một ngày chúng ta nên ăn mấy bữa chính?</w:t>
            </w:r>
          </w:p>
          <w:p w14:paraId="15E29B60" w14:textId="77777777" w:rsidR="00E74680" w:rsidRPr="00065C8C" w:rsidRDefault="00E74680" w:rsidP="0074784F">
            <w:pPr>
              <w:spacing w:line="360" w:lineRule="auto"/>
              <w:jc w:val="both"/>
              <w:rPr>
                <w:szCs w:val="24"/>
              </w:rPr>
            </w:pPr>
            <w:r w:rsidRPr="00065C8C">
              <w:rPr>
                <w:szCs w:val="24"/>
              </w:rPr>
              <w:t>+ Em có nhận xét gì về các món ăn trong từng bữa ăn ở trò chơi trên?</w:t>
            </w:r>
          </w:p>
          <w:p w14:paraId="316F7B3B" w14:textId="77777777" w:rsidR="00E74680" w:rsidRPr="00065C8C" w:rsidRDefault="00E74680" w:rsidP="0074784F">
            <w:pPr>
              <w:spacing w:line="360" w:lineRule="auto"/>
              <w:jc w:val="both"/>
              <w:rPr>
                <w:szCs w:val="24"/>
              </w:rPr>
            </w:pPr>
            <w:r w:rsidRPr="00065C8C">
              <w:rPr>
                <w:szCs w:val="24"/>
              </w:rPr>
              <w:t xml:space="preserve">- Nhận xét, kết luận: </w:t>
            </w:r>
            <w:r w:rsidRPr="00065C8C">
              <w:rPr>
                <w:i/>
                <w:szCs w:val="24"/>
              </w:rPr>
              <w:t>Chúng ta cần ăn đủ ba bữa chính mỗi ngày và lựa chọn các thức ăn, đồ uống có lợi cho sức khoẻ. Thức ăn nên đa dạng, đầy đủ chất dinh dưỡng.</w:t>
            </w:r>
          </w:p>
          <w:p w14:paraId="1CD7599B" w14:textId="77777777" w:rsidR="00E74680" w:rsidRPr="00065C8C" w:rsidRDefault="00E74680" w:rsidP="0074784F">
            <w:pPr>
              <w:spacing w:line="360" w:lineRule="auto"/>
              <w:jc w:val="both"/>
              <w:rPr>
                <w:szCs w:val="24"/>
              </w:rPr>
            </w:pPr>
            <w:r w:rsidRPr="00065C8C">
              <w:rPr>
                <w:szCs w:val="24"/>
              </w:rPr>
              <w:t>- GV tổ chúc để HS nêu bài học</w:t>
            </w:r>
          </w:p>
          <w:p w14:paraId="0C955A9D" w14:textId="77777777" w:rsidR="00E74680" w:rsidRPr="00065C8C" w:rsidRDefault="00E74680" w:rsidP="0074784F">
            <w:pPr>
              <w:spacing w:line="360" w:lineRule="auto"/>
              <w:jc w:val="both"/>
              <w:rPr>
                <w:b/>
                <w:szCs w:val="24"/>
              </w:rPr>
            </w:pPr>
            <w:r w:rsidRPr="00065C8C">
              <w:rPr>
                <w:b/>
                <w:szCs w:val="24"/>
              </w:rPr>
              <w:t xml:space="preserve">Hoạt động tiếp nối sau bài học: </w:t>
            </w:r>
          </w:p>
          <w:p w14:paraId="58C20191" w14:textId="77777777" w:rsidR="00E74680" w:rsidRPr="00065C8C" w:rsidRDefault="00E74680" w:rsidP="0074784F">
            <w:pPr>
              <w:spacing w:line="360" w:lineRule="auto"/>
              <w:jc w:val="both"/>
              <w:rPr>
                <w:szCs w:val="24"/>
              </w:rPr>
            </w:pPr>
            <w:r w:rsidRPr="00065C8C">
              <w:rPr>
                <w:szCs w:val="24"/>
              </w:rPr>
              <w:t>- GV yêu cầu HS về nhà theo dõi và ghi lại các món ăn của ba bữa chính ở gia đình mình trong một tuần và chia sẻ với bạn</w:t>
            </w:r>
          </w:p>
        </w:tc>
        <w:tc>
          <w:tcPr>
            <w:tcW w:w="4680" w:type="dxa"/>
          </w:tcPr>
          <w:p w14:paraId="25C2EAEC" w14:textId="77777777" w:rsidR="00E74680" w:rsidRPr="00065C8C" w:rsidRDefault="00E74680" w:rsidP="0074784F">
            <w:pPr>
              <w:spacing w:line="360" w:lineRule="auto"/>
              <w:rPr>
                <w:szCs w:val="24"/>
              </w:rPr>
            </w:pPr>
          </w:p>
          <w:p w14:paraId="41BB3202" w14:textId="77777777" w:rsidR="00E74680" w:rsidRPr="00065C8C" w:rsidRDefault="00E74680" w:rsidP="0074784F">
            <w:pPr>
              <w:spacing w:line="360" w:lineRule="auto"/>
              <w:rPr>
                <w:szCs w:val="24"/>
              </w:rPr>
            </w:pPr>
          </w:p>
          <w:p w14:paraId="457A3B23" w14:textId="77777777" w:rsidR="00E74680" w:rsidRPr="00065C8C" w:rsidRDefault="00E74680" w:rsidP="0074784F">
            <w:pPr>
              <w:spacing w:line="360" w:lineRule="auto"/>
              <w:rPr>
                <w:szCs w:val="24"/>
              </w:rPr>
            </w:pPr>
          </w:p>
          <w:p w14:paraId="7D3B8155" w14:textId="77777777" w:rsidR="00E74680" w:rsidRPr="00065C8C" w:rsidRDefault="00E74680" w:rsidP="0074784F">
            <w:pPr>
              <w:spacing w:line="360" w:lineRule="auto"/>
              <w:jc w:val="both"/>
              <w:rPr>
                <w:szCs w:val="24"/>
              </w:rPr>
            </w:pPr>
          </w:p>
          <w:p w14:paraId="6EDD8EFD" w14:textId="77777777" w:rsidR="00E74680" w:rsidRPr="00065C8C" w:rsidRDefault="00E74680" w:rsidP="0074784F">
            <w:pPr>
              <w:spacing w:line="360" w:lineRule="auto"/>
              <w:jc w:val="both"/>
              <w:rPr>
                <w:szCs w:val="24"/>
              </w:rPr>
            </w:pPr>
          </w:p>
          <w:p w14:paraId="44C37C84" w14:textId="77777777" w:rsidR="00E74680" w:rsidRPr="00065C8C" w:rsidRDefault="00E74680" w:rsidP="0074784F">
            <w:pPr>
              <w:spacing w:line="360" w:lineRule="auto"/>
              <w:jc w:val="both"/>
              <w:rPr>
                <w:szCs w:val="24"/>
              </w:rPr>
            </w:pPr>
          </w:p>
          <w:p w14:paraId="1A8CB07E" w14:textId="77777777" w:rsidR="00E74680" w:rsidRPr="00065C8C" w:rsidRDefault="00E74680" w:rsidP="0074784F">
            <w:pPr>
              <w:spacing w:line="360" w:lineRule="auto"/>
              <w:jc w:val="both"/>
              <w:rPr>
                <w:szCs w:val="24"/>
              </w:rPr>
            </w:pPr>
            <w:r w:rsidRPr="00065C8C">
              <w:rPr>
                <w:szCs w:val="24"/>
              </w:rPr>
              <w:t>- Hát và nhún nhảy theo lời bài hát</w:t>
            </w:r>
          </w:p>
          <w:p w14:paraId="225B91C4" w14:textId="77777777" w:rsidR="00E74680" w:rsidRPr="00065C8C" w:rsidRDefault="00E74680" w:rsidP="0074784F">
            <w:pPr>
              <w:spacing w:line="360" w:lineRule="auto"/>
              <w:jc w:val="both"/>
              <w:rPr>
                <w:szCs w:val="24"/>
              </w:rPr>
            </w:pPr>
          </w:p>
          <w:p w14:paraId="2DF3C453" w14:textId="77777777" w:rsidR="00E74680" w:rsidRPr="00065C8C" w:rsidRDefault="00E74680" w:rsidP="0074784F">
            <w:pPr>
              <w:spacing w:line="360" w:lineRule="auto"/>
              <w:jc w:val="both"/>
              <w:rPr>
                <w:szCs w:val="24"/>
              </w:rPr>
            </w:pPr>
            <w:r w:rsidRPr="00065C8C">
              <w:rPr>
                <w:szCs w:val="24"/>
              </w:rPr>
              <w:t>+ Vì vớ cái gì cũng ăn vội vã, uống nước lã và quả xanh</w:t>
            </w:r>
          </w:p>
          <w:p w14:paraId="7BBF7FDC" w14:textId="77777777" w:rsidR="00E74680" w:rsidRPr="00065C8C" w:rsidRDefault="00E74680" w:rsidP="0074784F">
            <w:pPr>
              <w:spacing w:line="360" w:lineRule="auto"/>
              <w:jc w:val="both"/>
              <w:rPr>
                <w:szCs w:val="24"/>
              </w:rPr>
            </w:pPr>
            <w:r w:rsidRPr="00065C8C">
              <w:rPr>
                <w:szCs w:val="24"/>
              </w:rPr>
              <w:t>+ Không tham ăn và phải ăn uống hợp vệ sinh để giữ gìn sức khoẻ.</w:t>
            </w:r>
          </w:p>
          <w:p w14:paraId="7C9927B5" w14:textId="77777777" w:rsidR="00E74680" w:rsidRPr="00065C8C" w:rsidRDefault="00E74680" w:rsidP="0074784F">
            <w:pPr>
              <w:spacing w:line="360" w:lineRule="auto"/>
              <w:jc w:val="both"/>
              <w:rPr>
                <w:szCs w:val="24"/>
              </w:rPr>
            </w:pPr>
            <w:r w:rsidRPr="00065C8C">
              <w:rPr>
                <w:szCs w:val="24"/>
              </w:rPr>
              <w:t>- Lắng nghe</w:t>
            </w:r>
          </w:p>
          <w:p w14:paraId="1A9556A6" w14:textId="77777777" w:rsidR="00E74680" w:rsidRPr="00065C8C" w:rsidRDefault="00E74680" w:rsidP="0074784F">
            <w:pPr>
              <w:spacing w:line="360" w:lineRule="auto"/>
              <w:jc w:val="both"/>
              <w:rPr>
                <w:szCs w:val="24"/>
              </w:rPr>
            </w:pPr>
          </w:p>
          <w:p w14:paraId="6E29D693" w14:textId="77777777" w:rsidR="00E74680" w:rsidRPr="00065C8C" w:rsidRDefault="00E74680" w:rsidP="0074784F">
            <w:pPr>
              <w:spacing w:line="360" w:lineRule="auto"/>
              <w:jc w:val="both"/>
              <w:rPr>
                <w:szCs w:val="24"/>
              </w:rPr>
            </w:pPr>
          </w:p>
          <w:p w14:paraId="5619AF0D" w14:textId="77777777" w:rsidR="00E74680" w:rsidRPr="00065C8C" w:rsidRDefault="00E74680" w:rsidP="0074784F">
            <w:pPr>
              <w:spacing w:line="360" w:lineRule="auto"/>
              <w:jc w:val="both"/>
              <w:rPr>
                <w:szCs w:val="24"/>
              </w:rPr>
            </w:pPr>
          </w:p>
          <w:p w14:paraId="325D640F" w14:textId="77777777" w:rsidR="00E74680" w:rsidRPr="00065C8C" w:rsidRDefault="00E74680" w:rsidP="0074784F">
            <w:pPr>
              <w:spacing w:line="360" w:lineRule="auto"/>
              <w:jc w:val="both"/>
              <w:rPr>
                <w:szCs w:val="24"/>
              </w:rPr>
            </w:pPr>
          </w:p>
          <w:p w14:paraId="43D4613A" w14:textId="77777777" w:rsidR="00E74680" w:rsidRPr="00065C8C" w:rsidRDefault="00E74680" w:rsidP="0074784F">
            <w:pPr>
              <w:spacing w:line="360" w:lineRule="auto"/>
              <w:jc w:val="both"/>
              <w:rPr>
                <w:szCs w:val="24"/>
              </w:rPr>
            </w:pPr>
          </w:p>
          <w:p w14:paraId="45A2B660" w14:textId="77777777" w:rsidR="00E74680" w:rsidRDefault="00E74680" w:rsidP="0074784F">
            <w:pPr>
              <w:spacing w:line="360" w:lineRule="auto"/>
              <w:jc w:val="both"/>
              <w:rPr>
                <w:szCs w:val="24"/>
              </w:rPr>
            </w:pPr>
          </w:p>
          <w:p w14:paraId="0E3B6595" w14:textId="77777777" w:rsidR="00E74680" w:rsidRDefault="00E74680" w:rsidP="0074784F">
            <w:pPr>
              <w:spacing w:line="360" w:lineRule="auto"/>
              <w:jc w:val="both"/>
              <w:rPr>
                <w:szCs w:val="24"/>
              </w:rPr>
            </w:pPr>
          </w:p>
          <w:p w14:paraId="17B4BD67" w14:textId="77777777" w:rsidR="00E74680" w:rsidRDefault="00E74680" w:rsidP="0074784F">
            <w:pPr>
              <w:spacing w:line="360" w:lineRule="auto"/>
              <w:jc w:val="both"/>
              <w:rPr>
                <w:szCs w:val="24"/>
              </w:rPr>
            </w:pPr>
          </w:p>
          <w:p w14:paraId="0BD2DBB5" w14:textId="77777777" w:rsidR="00E74680" w:rsidRPr="00065C8C" w:rsidRDefault="00E74680" w:rsidP="0074784F">
            <w:pPr>
              <w:spacing w:line="360" w:lineRule="auto"/>
              <w:jc w:val="both"/>
              <w:rPr>
                <w:szCs w:val="24"/>
              </w:rPr>
            </w:pPr>
            <w:r w:rsidRPr="00065C8C">
              <w:rPr>
                <w:szCs w:val="24"/>
              </w:rPr>
              <w:t>- Theo nhóm quan sát tranh, thảo luận và thực hiện phiếu học tập.</w:t>
            </w:r>
          </w:p>
          <w:tbl>
            <w:tblPr>
              <w:tblStyle w:val="TableGrid"/>
              <w:tblW w:w="0" w:type="auto"/>
              <w:tblLayout w:type="fixed"/>
              <w:tblLook w:val="04A0" w:firstRow="1" w:lastRow="0" w:firstColumn="1" w:lastColumn="0" w:noHBand="0" w:noVBand="1"/>
            </w:tblPr>
            <w:tblGrid>
              <w:gridCol w:w="1543"/>
              <w:gridCol w:w="1543"/>
              <w:gridCol w:w="1543"/>
            </w:tblGrid>
            <w:tr w:rsidR="00E74680" w:rsidRPr="00065C8C" w14:paraId="75276A83" w14:textId="77777777" w:rsidTr="0074784F">
              <w:tc>
                <w:tcPr>
                  <w:tcW w:w="1543" w:type="dxa"/>
                </w:tcPr>
                <w:p w14:paraId="33436694" w14:textId="77777777" w:rsidR="00E74680" w:rsidRPr="00065C8C" w:rsidRDefault="00E74680" w:rsidP="0074784F">
                  <w:pPr>
                    <w:spacing w:line="360" w:lineRule="auto"/>
                    <w:jc w:val="center"/>
                    <w:rPr>
                      <w:b/>
                      <w:szCs w:val="24"/>
                    </w:rPr>
                  </w:pPr>
                  <w:r w:rsidRPr="00065C8C">
                    <w:rPr>
                      <w:b/>
                      <w:szCs w:val="24"/>
                    </w:rPr>
                    <w:t>Thức ăn, đồ uống có lợi</w:t>
                  </w:r>
                </w:p>
              </w:tc>
              <w:tc>
                <w:tcPr>
                  <w:tcW w:w="1543" w:type="dxa"/>
                </w:tcPr>
                <w:p w14:paraId="3BC2FB9B" w14:textId="77777777" w:rsidR="00E74680" w:rsidRPr="00065C8C" w:rsidRDefault="00E74680" w:rsidP="0074784F">
                  <w:pPr>
                    <w:spacing w:line="360" w:lineRule="auto"/>
                    <w:jc w:val="center"/>
                    <w:rPr>
                      <w:b/>
                      <w:szCs w:val="24"/>
                    </w:rPr>
                  </w:pPr>
                  <w:r w:rsidRPr="00065C8C">
                    <w:rPr>
                      <w:b/>
                      <w:szCs w:val="24"/>
                    </w:rPr>
                    <w:t>Thức ăn, đồ uống có hại</w:t>
                  </w:r>
                </w:p>
              </w:tc>
              <w:tc>
                <w:tcPr>
                  <w:tcW w:w="1543" w:type="dxa"/>
                </w:tcPr>
                <w:p w14:paraId="423B39DB" w14:textId="77777777" w:rsidR="00E74680" w:rsidRPr="00065C8C" w:rsidRDefault="00E74680" w:rsidP="0074784F">
                  <w:pPr>
                    <w:spacing w:line="360" w:lineRule="auto"/>
                    <w:jc w:val="center"/>
                    <w:rPr>
                      <w:b/>
                      <w:szCs w:val="24"/>
                    </w:rPr>
                  </w:pPr>
                  <w:r w:rsidRPr="00065C8C">
                    <w:rPr>
                      <w:b/>
                      <w:szCs w:val="24"/>
                    </w:rPr>
                    <w:t>Lý do</w:t>
                  </w:r>
                </w:p>
              </w:tc>
            </w:tr>
            <w:tr w:rsidR="00E74680" w:rsidRPr="00065C8C" w14:paraId="5A1B08AD" w14:textId="77777777" w:rsidTr="0074784F">
              <w:tc>
                <w:tcPr>
                  <w:tcW w:w="1543" w:type="dxa"/>
                </w:tcPr>
                <w:p w14:paraId="042E0946" w14:textId="77777777" w:rsidR="00E74680" w:rsidRPr="00065C8C" w:rsidRDefault="00E74680" w:rsidP="0074784F">
                  <w:pPr>
                    <w:spacing w:line="360" w:lineRule="auto"/>
                    <w:jc w:val="both"/>
                    <w:rPr>
                      <w:szCs w:val="24"/>
                    </w:rPr>
                  </w:pPr>
                  <w:r w:rsidRPr="00065C8C">
                    <w:rPr>
                      <w:szCs w:val="24"/>
                    </w:rPr>
                    <w:t>Cơm, cá chiên, sữa chua, sữa tươi, nước lọc, rau củ các loại, …</w:t>
                  </w:r>
                </w:p>
              </w:tc>
              <w:tc>
                <w:tcPr>
                  <w:tcW w:w="1543" w:type="dxa"/>
                </w:tcPr>
                <w:p w14:paraId="75266245" w14:textId="77777777" w:rsidR="00E74680" w:rsidRPr="00065C8C" w:rsidRDefault="00E74680" w:rsidP="0074784F">
                  <w:pPr>
                    <w:spacing w:line="360" w:lineRule="auto"/>
                    <w:jc w:val="both"/>
                    <w:rPr>
                      <w:szCs w:val="24"/>
                    </w:rPr>
                  </w:pPr>
                  <w:r w:rsidRPr="00065C8C">
                    <w:rPr>
                      <w:szCs w:val="24"/>
                    </w:rPr>
                    <w:t>Rượu bia, cà phê, nước ngọt có ga, tương ớt, tiêu, chanh, xúc xích, khoai tây chiên …</w:t>
                  </w:r>
                </w:p>
              </w:tc>
              <w:tc>
                <w:tcPr>
                  <w:tcW w:w="1543" w:type="dxa"/>
                </w:tcPr>
                <w:p w14:paraId="5C94F8D6" w14:textId="77777777" w:rsidR="00E74680" w:rsidRPr="00065C8C" w:rsidRDefault="00E74680" w:rsidP="0074784F">
                  <w:pPr>
                    <w:spacing w:line="360" w:lineRule="auto"/>
                    <w:jc w:val="both"/>
                    <w:rPr>
                      <w:szCs w:val="24"/>
                    </w:rPr>
                  </w:pPr>
                  <w:r w:rsidRPr="00065C8C">
                    <w:rPr>
                      <w:szCs w:val="24"/>
                    </w:rPr>
                    <w:t>Có chứa chất kích thích, quá cay, quá chua, chứa nhiều chất bảo quản, chứa nhiều chất béo,…</w:t>
                  </w:r>
                </w:p>
              </w:tc>
            </w:tr>
          </w:tbl>
          <w:p w14:paraId="5A28B401" w14:textId="77777777" w:rsidR="00E74680" w:rsidRPr="00065C8C" w:rsidRDefault="00E74680" w:rsidP="0074784F">
            <w:pPr>
              <w:spacing w:line="360" w:lineRule="auto"/>
              <w:jc w:val="both"/>
              <w:rPr>
                <w:szCs w:val="24"/>
              </w:rPr>
            </w:pPr>
            <w:r w:rsidRPr="00065C8C">
              <w:rPr>
                <w:szCs w:val="24"/>
              </w:rPr>
              <w:t>- HS trình bày, các nhóm khác nhận xét, bổ sung.</w:t>
            </w:r>
          </w:p>
          <w:p w14:paraId="668E7E6D" w14:textId="77777777" w:rsidR="00E74680" w:rsidRPr="00065C8C" w:rsidRDefault="00E74680" w:rsidP="0074784F">
            <w:pPr>
              <w:spacing w:line="360" w:lineRule="auto"/>
              <w:jc w:val="both"/>
              <w:rPr>
                <w:szCs w:val="24"/>
              </w:rPr>
            </w:pPr>
            <w:r w:rsidRPr="00065C8C">
              <w:rPr>
                <w:szCs w:val="24"/>
              </w:rPr>
              <w:t>- Chúng ta cần chọn thức ăn, đồ uống tươi sạch, đa dạng và đầy đủ chất dinh dưỡng.</w:t>
            </w:r>
          </w:p>
          <w:p w14:paraId="0395034D" w14:textId="77777777" w:rsidR="00E74680" w:rsidRPr="00065C8C" w:rsidRDefault="00E74680" w:rsidP="0074784F">
            <w:pPr>
              <w:spacing w:line="360" w:lineRule="auto"/>
              <w:rPr>
                <w:szCs w:val="24"/>
              </w:rPr>
            </w:pPr>
            <w:r w:rsidRPr="00065C8C">
              <w:rPr>
                <w:szCs w:val="24"/>
              </w:rPr>
              <w:t>- Lắng nghe.</w:t>
            </w:r>
          </w:p>
          <w:p w14:paraId="06AC6370" w14:textId="77777777" w:rsidR="00E74680" w:rsidRDefault="00E74680" w:rsidP="0074784F">
            <w:pPr>
              <w:spacing w:line="360" w:lineRule="auto"/>
              <w:jc w:val="both"/>
              <w:rPr>
                <w:i/>
                <w:szCs w:val="24"/>
              </w:rPr>
            </w:pPr>
          </w:p>
          <w:p w14:paraId="1E6F7796" w14:textId="77777777" w:rsidR="00E74680" w:rsidRDefault="00E74680" w:rsidP="0074784F">
            <w:pPr>
              <w:spacing w:line="360" w:lineRule="auto"/>
              <w:jc w:val="both"/>
              <w:rPr>
                <w:i/>
                <w:szCs w:val="24"/>
              </w:rPr>
            </w:pPr>
          </w:p>
          <w:p w14:paraId="354B7C4D" w14:textId="77777777" w:rsidR="00E74680" w:rsidRDefault="00E74680" w:rsidP="0074784F">
            <w:pPr>
              <w:spacing w:line="360" w:lineRule="auto"/>
              <w:jc w:val="both"/>
              <w:rPr>
                <w:i/>
                <w:szCs w:val="24"/>
              </w:rPr>
            </w:pPr>
          </w:p>
          <w:p w14:paraId="2BEC6267" w14:textId="77777777" w:rsidR="00E74680" w:rsidRDefault="00E74680" w:rsidP="0074784F">
            <w:pPr>
              <w:spacing w:line="360" w:lineRule="auto"/>
              <w:jc w:val="both"/>
              <w:rPr>
                <w:i/>
                <w:szCs w:val="24"/>
              </w:rPr>
            </w:pPr>
          </w:p>
          <w:p w14:paraId="2687C763" w14:textId="77777777" w:rsidR="00E74680" w:rsidRDefault="00E74680" w:rsidP="0074784F">
            <w:pPr>
              <w:spacing w:line="360" w:lineRule="auto"/>
              <w:jc w:val="both"/>
              <w:rPr>
                <w:i/>
                <w:szCs w:val="24"/>
              </w:rPr>
            </w:pPr>
          </w:p>
          <w:p w14:paraId="41F8DCC2" w14:textId="77777777" w:rsidR="00E74680" w:rsidRDefault="00E74680" w:rsidP="0074784F">
            <w:pPr>
              <w:spacing w:line="360" w:lineRule="auto"/>
              <w:jc w:val="both"/>
              <w:rPr>
                <w:i/>
                <w:szCs w:val="24"/>
              </w:rPr>
            </w:pPr>
          </w:p>
          <w:p w14:paraId="0339D65F" w14:textId="77777777" w:rsidR="00E74680" w:rsidRPr="00065C8C" w:rsidRDefault="00E74680" w:rsidP="0074784F">
            <w:pPr>
              <w:spacing w:line="360" w:lineRule="auto"/>
              <w:jc w:val="both"/>
              <w:rPr>
                <w:i/>
                <w:szCs w:val="24"/>
              </w:rPr>
            </w:pPr>
          </w:p>
          <w:p w14:paraId="5CE1B075" w14:textId="77777777" w:rsidR="00E74680" w:rsidRPr="00065C8C" w:rsidRDefault="00E74680" w:rsidP="0074784F">
            <w:pPr>
              <w:spacing w:line="360" w:lineRule="auto"/>
              <w:jc w:val="both"/>
              <w:rPr>
                <w:szCs w:val="24"/>
              </w:rPr>
            </w:pPr>
            <w:r w:rsidRPr="00065C8C">
              <w:rPr>
                <w:szCs w:val="24"/>
              </w:rPr>
              <w:lastRenderedPageBreak/>
              <w:t xml:space="preserve">- HS theo nhóm đôi thảo luận và chia sẻ cùng nhau. Có thể là: Mình rất thích ăn gà rán, khoai tây chiên và uống coca – cola. Nhưng mẹ mình bảo món ăn, đồ uống mình thích này sẽ không tốt cho cơ quan tiêu hoá, tuần hoàn, thần kinh vì: gà rán, khoai tây chiên có nhiều dầu mỡ, nhiều chất béo, nước ngọt coca – cola có chất kích thích. Mình nghe lời mẹ hạn chế ăn uống, chỉ thỉnh thoảng mới ăn </w:t>
            </w:r>
            <w:r>
              <w:rPr>
                <w:szCs w:val="24"/>
              </w:rPr>
              <w:t>1</w:t>
            </w:r>
            <w:r w:rsidRPr="00065C8C">
              <w:rPr>
                <w:szCs w:val="24"/>
              </w:rPr>
              <w:t xml:space="preserve"> lần</w:t>
            </w:r>
          </w:p>
          <w:p w14:paraId="593B7051" w14:textId="77777777" w:rsidR="00E74680" w:rsidRPr="00065C8C" w:rsidRDefault="00E74680" w:rsidP="0074784F">
            <w:pPr>
              <w:spacing w:line="360" w:lineRule="auto"/>
              <w:jc w:val="both"/>
              <w:rPr>
                <w:szCs w:val="24"/>
              </w:rPr>
            </w:pPr>
            <w:r w:rsidRPr="00065C8C">
              <w:rPr>
                <w:szCs w:val="24"/>
              </w:rPr>
              <w:t>- Lắng nghe, nhận xét bổ sung.</w:t>
            </w:r>
          </w:p>
          <w:p w14:paraId="5850AEE9" w14:textId="77777777" w:rsidR="00E74680" w:rsidRPr="00065C8C" w:rsidRDefault="00E74680" w:rsidP="0074784F">
            <w:pPr>
              <w:spacing w:line="360" w:lineRule="auto"/>
              <w:jc w:val="both"/>
              <w:rPr>
                <w:szCs w:val="24"/>
              </w:rPr>
            </w:pPr>
            <w:r w:rsidRPr="00065C8C">
              <w:rPr>
                <w:szCs w:val="24"/>
              </w:rPr>
              <w:t>- Lắng nghe, ghi nhớ.</w:t>
            </w:r>
          </w:p>
          <w:p w14:paraId="2A531888" w14:textId="77777777" w:rsidR="00E74680" w:rsidRPr="00065C8C" w:rsidRDefault="00E74680" w:rsidP="0074784F">
            <w:pPr>
              <w:spacing w:line="360" w:lineRule="auto"/>
              <w:jc w:val="both"/>
              <w:rPr>
                <w:i/>
                <w:szCs w:val="24"/>
              </w:rPr>
            </w:pPr>
          </w:p>
          <w:p w14:paraId="50E0E4DC" w14:textId="77777777" w:rsidR="00E74680" w:rsidRPr="00065C8C" w:rsidRDefault="00E74680" w:rsidP="0074784F">
            <w:pPr>
              <w:spacing w:line="360" w:lineRule="auto"/>
              <w:jc w:val="both"/>
              <w:rPr>
                <w:szCs w:val="24"/>
              </w:rPr>
            </w:pPr>
          </w:p>
          <w:p w14:paraId="5EB8A263" w14:textId="77777777" w:rsidR="00E74680" w:rsidRPr="00065C8C" w:rsidRDefault="00E74680" w:rsidP="0074784F">
            <w:pPr>
              <w:spacing w:line="360" w:lineRule="auto"/>
              <w:jc w:val="both"/>
              <w:rPr>
                <w:szCs w:val="24"/>
              </w:rPr>
            </w:pPr>
          </w:p>
          <w:p w14:paraId="6C3AA154" w14:textId="77777777" w:rsidR="00E74680" w:rsidRPr="00065C8C" w:rsidRDefault="00E74680" w:rsidP="0074784F">
            <w:pPr>
              <w:spacing w:line="360" w:lineRule="auto"/>
              <w:jc w:val="both"/>
              <w:rPr>
                <w:szCs w:val="24"/>
              </w:rPr>
            </w:pPr>
          </w:p>
          <w:p w14:paraId="204C0CE7" w14:textId="77777777" w:rsidR="00E74680" w:rsidRPr="00065C8C" w:rsidRDefault="00E74680" w:rsidP="0074784F">
            <w:pPr>
              <w:spacing w:line="360" w:lineRule="auto"/>
              <w:jc w:val="both"/>
              <w:rPr>
                <w:szCs w:val="24"/>
              </w:rPr>
            </w:pPr>
          </w:p>
          <w:p w14:paraId="2097B749" w14:textId="77777777" w:rsidR="00E74680" w:rsidRPr="00065C8C" w:rsidRDefault="00E74680" w:rsidP="0074784F">
            <w:pPr>
              <w:spacing w:line="360" w:lineRule="auto"/>
              <w:jc w:val="both"/>
              <w:rPr>
                <w:szCs w:val="24"/>
              </w:rPr>
            </w:pPr>
          </w:p>
          <w:p w14:paraId="775F3C4A" w14:textId="77777777" w:rsidR="00E74680" w:rsidRPr="00065C8C" w:rsidRDefault="00E74680" w:rsidP="0074784F">
            <w:pPr>
              <w:spacing w:line="360" w:lineRule="auto"/>
              <w:jc w:val="both"/>
              <w:rPr>
                <w:szCs w:val="24"/>
              </w:rPr>
            </w:pPr>
          </w:p>
          <w:p w14:paraId="1B98DBBF" w14:textId="77777777" w:rsidR="00E74680" w:rsidRPr="00065C8C" w:rsidRDefault="00E74680" w:rsidP="0074784F">
            <w:pPr>
              <w:spacing w:line="360" w:lineRule="auto"/>
              <w:jc w:val="both"/>
              <w:rPr>
                <w:szCs w:val="24"/>
              </w:rPr>
            </w:pPr>
          </w:p>
          <w:p w14:paraId="5232E169" w14:textId="77777777" w:rsidR="00E74680" w:rsidRPr="00065C8C" w:rsidRDefault="00E74680" w:rsidP="0074784F">
            <w:pPr>
              <w:spacing w:line="360" w:lineRule="auto"/>
              <w:jc w:val="both"/>
              <w:rPr>
                <w:szCs w:val="24"/>
              </w:rPr>
            </w:pPr>
          </w:p>
          <w:p w14:paraId="04FE6DBD" w14:textId="77777777" w:rsidR="00E74680" w:rsidRPr="00065C8C" w:rsidRDefault="00E74680" w:rsidP="0074784F">
            <w:pPr>
              <w:spacing w:line="360" w:lineRule="auto"/>
              <w:jc w:val="both"/>
              <w:rPr>
                <w:szCs w:val="24"/>
              </w:rPr>
            </w:pPr>
          </w:p>
          <w:p w14:paraId="2FC4910D" w14:textId="77777777" w:rsidR="00E74680" w:rsidRPr="00065C8C" w:rsidRDefault="00E74680" w:rsidP="0074784F">
            <w:pPr>
              <w:spacing w:line="360" w:lineRule="auto"/>
              <w:jc w:val="both"/>
              <w:rPr>
                <w:szCs w:val="24"/>
              </w:rPr>
            </w:pPr>
            <w:r w:rsidRPr="00065C8C">
              <w:rPr>
                <w:szCs w:val="24"/>
              </w:rPr>
              <w:t>- HS theo nhóm thực hiện vào bảng.</w:t>
            </w:r>
          </w:p>
          <w:p w14:paraId="22FD6BB4" w14:textId="77777777" w:rsidR="00E74680" w:rsidRPr="00065C8C" w:rsidRDefault="00E74680" w:rsidP="0074784F">
            <w:pPr>
              <w:spacing w:line="360" w:lineRule="auto"/>
              <w:jc w:val="both"/>
              <w:rPr>
                <w:szCs w:val="24"/>
              </w:rPr>
            </w:pPr>
            <w:r w:rsidRPr="00065C8C">
              <w:rPr>
                <w:szCs w:val="24"/>
              </w:rPr>
              <w:t>Có thể:</w:t>
            </w:r>
          </w:p>
          <w:p w14:paraId="6F1992E8" w14:textId="77777777" w:rsidR="00E74680" w:rsidRPr="00065C8C" w:rsidRDefault="00E74680" w:rsidP="0074784F">
            <w:pPr>
              <w:spacing w:line="360" w:lineRule="auto"/>
              <w:jc w:val="both"/>
              <w:rPr>
                <w:szCs w:val="24"/>
              </w:rPr>
            </w:pPr>
            <w:r w:rsidRPr="00065C8C">
              <w:rPr>
                <w:szCs w:val="24"/>
              </w:rPr>
              <w:t>+ Bữa sáng: Bánh mì, thịt lợn quay, chuối chín, sữa tươi</w:t>
            </w:r>
          </w:p>
          <w:p w14:paraId="4325C92A" w14:textId="77777777" w:rsidR="00E74680" w:rsidRPr="00065C8C" w:rsidRDefault="00E74680" w:rsidP="0074784F">
            <w:pPr>
              <w:spacing w:line="360" w:lineRule="auto"/>
              <w:jc w:val="both"/>
              <w:rPr>
                <w:szCs w:val="24"/>
              </w:rPr>
            </w:pPr>
            <w:r w:rsidRPr="00065C8C">
              <w:rPr>
                <w:szCs w:val="24"/>
              </w:rPr>
              <w:t>+ Bữa trưa: Cơm trắng, canh cua rau mồng tơi, đậu phụ nhồi thịt, tôm hấp, nước dưa hấu.</w:t>
            </w:r>
          </w:p>
          <w:p w14:paraId="1BA325E7" w14:textId="77777777" w:rsidR="00E74680" w:rsidRPr="00065C8C" w:rsidRDefault="00E74680" w:rsidP="0074784F">
            <w:pPr>
              <w:spacing w:line="360" w:lineRule="auto"/>
              <w:jc w:val="both"/>
              <w:rPr>
                <w:szCs w:val="24"/>
              </w:rPr>
            </w:pPr>
            <w:r w:rsidRPr="00065C8C">
              <w:rPr>
                <w:szCs w:val="24"/>
              </w:rPr>
              <w:t>+ Bữa tối: Cơm trắng, canh rau ngót, trứng chiên, cá hấp.</w:t>
            </w:r>
          </w:p>
          <w:p w14:paraId="5CF1D9FF" w14:textId="77777777" w:rsidR="00E74680" w:rsidRPr="00065C8C" w:rsidRDefault="00E74680" w:rsidP="0074784F">
            <w:pPr>
              <w:spacing w:line="360" w:lineRule="auto"/>
              <w:jc w:val="both"/>
              <w:rPr>
                <w:szCs w:val="24"/>
              </w:rPr>
            </w:pPr>
            <w:r w:rsidRPr="00065C8C">
              <w:rPr>
                <w:szCs w:val="24"/>
              </w:rPr>
              <w:t>- HS trình bày, lớp quan sát, nhận xét.</w:t>
            </w:r>
          </w:p>
          <w:p w14:paraId="4544E5A0" w14:textId="77777777" w:rsidR="00E74680" w:rsidRPr="00065C8C" w:rsidRDefault="00E74680" w:rsidP="0074784F">
            <w:pPr>
              <w:spacing w:line="360" w:lineRule="auto"/>
              <w:jc w:val="both"/>
              <w:rPr>
                <w:szCs w:val="24"/>
              </w:rPr>
            </w:pPr>
            <w:r w:rsidRPr="00065C8C">
              <w:rPr>
                <w:szCs w:val="24"/>
              </w:rPr>
              <w:lastRenderedPageBreak/>
              <w:t>+ Một ngày chúng ta nên ăn ba bữa chính: Sáng, trưa, chiều (tối)</w:t>
            </w:r>
          </w:p>
          <w:p w14:paraId="7F2A0ABB" w14:textId="77777777" w:rsidR="00E74680" w:rsidRPr="00065C8C" w:rsidRDefault="00E74680" w:rsidP="0074784F">
            <w:pPr>
              <w:spacing w:line="360" w:lineRule="auto"/>
              <w:jc w:val="both"/>
              <w:rPr>
                <w:szCs w:val="24"/>
              </w:rPr>
            </w:pPr>
            <w:r w:rsidRPr="00065C8C">
              <w:rPr>
                <w:szCs w:val="24"/>
              </w:rPr>
              <w:t>+ Các món ăn trong từng bữa ở trò chơi trên cung cấp đầy đủ chất dinh dưỡng cho hoạt động một ngày của con người.</w:t>
            </w:r>
          </w:p>
          <w:p w14:paraId="0AEA9F73" w14:textId="77777777" w:rsidR="00E74680" w:rsidRPr="00065C8C" w:rsidRDefault="00E74680" w:rsidP="0074784F">
            <w:pPr>
              <w:spacing w:line="360" w:lineRule="auto"/>
              <w:jc w:val="both"/>
              <w:rPr>
                <w:szCs w:val="24"/>
              </w:rPr>
            </w:pPr>
            <w:r w:rsidRPr="00065C8C">
              <w:rPr>
                <w:szCs w:val="24"/>
              </w:rPr>
              <w:t>- Lắng nghe, ghi nhớ.</w:t>
            </w:r>
          </w:p>
          <w:p w14:paraId="65F3A776" w14:textId="77777777" w:rsidR="00E74680" w:rsidRPr="00065C8C" w:rsidRDefault="00E74680" w:rsidP="0074784F">
            <w:pPr>
              <w:spacing w:line="360" w:lineRule="auto"/>
              <w:jc w:val="both"/>
              <w:rPr>
                <w:szCs w:val="24"/>
              </w:rPr>
            </w:pPr>
          </w:p>
          <w:p w14:paraId="4F6C4BE8" w14:textId="77777777" w:rsidR="00E74680" w:rsidRPr="00065C8C" w:rsidRDefault="00E74680" w:rsidP="0074784F">
            <w:pPr>
              <w:spacing w:line="360" w:lineRule="auto"/>
              <w:jc w:val="both"/>
              <w:rPr>
                <w:szCs w:val="24"/>
              </w:rPr>
            </w:pPr>
            <w:r w:rsidRPr="00065C8C">
              <w:rPr>
                <w:szCs w:val="24"/>
              </w:rPr>
              <w:t>- HS nêu bài học.</w:t>
            </w:r>
          </w:p>
          <w:p w14:paraId="08A8EEA8" w14:textId="77777777" w:rsidR="00E74680" w:rsidRPr="00065C8C" w:rsidRDefault="00E74680" w:rsidP="0074784F">
            <w:pPr>
              <w:spacing w:line="360" w:lineRule="auto"/>
              <w:jc w:val="center"/>
              <w:rPr>
                <w:szCs w:val="24"/>
              </w:rPr>
            </w:pPr>
            <w:r w:rsidRPr="00065C8C">
              <w:rPr>
                <w:noProof/>
                <w:szCs w:val="24"/>
              </w:rPr>
              <w:drawing>
                <wp:inline distT="0" distB="0" distL="0" distR="0" wp14:anchorId="4E0C746A" wp14:editId="4EDAF1F4">
                  <wp:extent cx="2694562" cy="729575"/>
                  <wp:effectExtent l="0" t="0" r="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19252355659_26406db2c517b7a09f4d8aa3d9b5a756.jpg"/>
                          <pic:cNvPicPr/>
                        </pic:nvPicPr>
                        <pic:blipFill>
                          <a:blip r:embed="rId5">
                            <a:extLst>
                              <a:ext uri="{28A0092B-C50C-407E-A947-70E740481C1C}">
                                <a14:useLocalDpi xmlns:a14="http://schemas.microsoft.com/office/drawing/2010/main" val="0"/>
                              </a:ext>
                            </a:extLst>
                          </a:blip>
                          <a:stretch>
                            <a:fillRect/>
                          </a:stretch>
                        </pic:blipFill>
                        <pic:spPr>
                          <a:xfrm>
                            <a:off x="0" y="0"/>
                            <a:ext cx="2701746" cy="731520"/>
                          </a:xfrm>
                          <a:prstGeom prst="rect">
                            <a:avLst/>
                          </a:prstGeom>
                        </pic:spPr>
                      </pic:pic>
                    </a:graphicData>
                  </a:graphic>
                </wp:inline>
              </w:drawing>
            </w:r>
          </w:p>
          <w:p w14:paraId="53D861AC" w14:textId="77777777" w:rsidR="00E74680" w:rsidRPr="00065C8C" w:rsidRDefault="00E74680" w:rsidP="0074784F">
            <w:pPr>
              <w:spacing w:line="360" w:lineRule="auto"/>
              <w:jc w:val="both"/>
              <w:rPr>
                <w:szCs w:val="24"/>
              </w:rPr>
            </w:pPr>
            <w:r w:rsidRPr="00065C8C">
              <w:rPr>
                <w:szCs w:val="24"/>
              </w:rPr>
              <w:t>- HS về nhà thực hiện.</w:t>
            </w:r>
          </w:p>
        </w:tc>
      </w:tr>
    </w:tbl>
    <w:p w14:paraId="268814A8" w14:textId="77777777" w:rsidR="00E74680" w:rsidRDefault="00E74680" w:rsidP="00E74680">
      <w:pPr>
        <w:spacing w:after="0" w:line="288" w:lineRule="auto"/>
        <w:ind w:firstLine="720"/>
        <w:rPr>
          <w:rFonts w:eastAsia="Times New Roman"/>
          <w:sz w:val="16"/>
          <w:szCs w:val="16"/>
          <w:lang w:val="nl-NL"/>
        </w:rPr>
      </w:pPr>
      <w:r>
        <w:rPr>
          <w:rFonts w:eastAsia="Times New Roman"/>
          <w:b/>
          <w:szCs w:val="24"/>
          <w:lang w:val="nl-NL"/>
        </w:rPr>
        <w:lastRenderedPageBreak/>
        <w:t>4.</w:t>
      </w:r>
      <w:r w:rsidRPr="00065C8C">
        <w:rPr>
          <w:rFonts w:eastAsia="Times New Roman"/>
          <w:b/>
          <w:szCs w:val="24"/>
          <w:lang w:val="nl-NL"/>
        </w:rPr>
        <w:t xml:space="preserve"> </w:t>
      </w:r>
      <w:r w:rsidRPr="00294751">
        <w:rPr>
          <w:rFonts w:eastAsia="Times New Roman"/>
          <w:szCs w:val="24"/>
          <w:lang w:val="nl-NL"/>
        </w:rPr>
        <w:t>Điều chinh sau bài day</w:t>
      </w:r>
      <w:r w:rsidRPr="00065C8C">
        <w:rPr>
          <w:rFonts w:eastAsia="Times New Roman"/>
          <w:b/>
          <w:szCs w:val="24"/>
          <w:lang w:val="nl-NL"/>
        </w:rPr>
        <w:t>:</w:t>
      </w:r>
      <w:r w:rsidRPr="00D33ECD">
        <w:rPr>
          <w:rFonts w:eastAsia="Times New Roman"/>
          <w:sz w:val="16"/>
          <w:szCs w:val="16"/>
          <w:lang w:val="nl-NL"/>
        </w:rPr>
        <w:t>...........................................................................................</w:t>
      </w:r>
    </w:p>
    <w:p w14:paraId="54A1BB20" w14:textId="77777777" w:rsidR="00552E77" w:rsidRDefault="00552E77"/>
    <w:sectPr w:rsidR="00552E77" w:rsidSect="00E74680">
      <w:pgSz w:w="12240" w:h="15840"/>
      <w:pgMar w:top="1440" w:right="1440" w:bottom="14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DBC"/>
    <w:rsid w:val="000A001B"/>
    <w:rsid w:val="00552E77"/>
    <w:rsid w:val="00630B1A"/>
    <w:rsid w:val="0084489F"/>
    <w:rsid w:val="00936DBC"/>
    <w:rsid w:val="00A16C28"/>
    <w:rsid w:val="00E7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D59DC"/>
  <w15:chartTrackingRefBased/>
  <w15:docId w15:val="{25EEB82E-0527-43F7-91F0-EE15F024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680"/>
    <w:rPr>
      <w:rFonts w:ascii="Times New Roman" w:hAnsi="Times New Roman" w:cs="Times New Roman"/>
      <w:sz w:val="24"/>
      <w:szCs w:val="28"/>
    </w:rPr>
  </w:style>
  <w:style w:type="paragraph" w:styleId="Heading1">
    <w:name w:val="heading 1"/>
    <w:basedOn w:val="Normal"/>
    <w:next w:val="Normal"/>
    <w:link w:val="Heading1Char"/>
    <w:qFormat/>
    <w:rsid w:val="00E74680"/>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680"/>
    <w:rPr>
      <w:rFonts w:ascii="Arial" w:eastAsia="Times New Roman" w:hAnsi="Arial" w:cs="Arial"/>
      <w:b/>
      <w:bCs/>
      <w:kern w:val="32"/>
      <w:sz w:val="32"/>
      <w:szCs w:val="32"/>
    </w:rPr>
  </w:style>
  <w:style w:type="paragraph" w:styleId="NoSpacing">
    <w:name w:val="No Spacing"/>
    <w:uiPriority w:val="1"/>
    <w:qFormat/>
    <w:rsid w:val="00E74680"/>
    <w:pPr>
      <w:spacing w:after="0" w:line="240" w:lineRule="auto"/>
    </w:pPr>
    <w:rPr>
      <w:rFonts w:ascii="Times New Roman" w:hAnsi="Times New Roman" w:cs="Times New Roman"/>
      <w:sz w:val="24"/>
      <w:szCs w:val="28"/>
    </w:rPr>
  </w:style>
  <w:style w:type="character" w:styleId="Emphasis">
    <w:name w:val="Emphasis"/>
    <w:uiPriority w:val="20"/>
    <w:qFormat/>
    <w:rsid w:val="00E74680"/>
    <w:rPr>
      <w:i/>
      <w:iCs/>
    </w:rPr>
  </w:style>
  <w:style w:type="table" w:styleId="TableGrid">
    <w:name w:val="Table Grid"/>
    <w:basedOn w:val="TableNormal"/>
    <w:uiPriority w:val="59"/>
    <w:rsid w:val="00E7468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NGUYEN</dc:creator>
  <cp:keywords/>
  <dc:description/>
  <cp:lastModifiedBy>Administrator</cp:lastModifiedBy>
  <cp:revision>2</cp:revision>
  <dcterms:created xsi:type="dcterms:W3CDTF">2025-04-03T00:43:00Z</dcterms:created>
  <dcterms:modified xsi:type="dcterms:W3CDTF">2025-04-03T00:43:00Z</dcterms:modified>
</cp:coreProperties>
</file>