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C98" w:rsidRDefault="00234C98" w:rsidP="00234C98">
      <w:pPr>
        <w:shd w:val="clear" w:color="auto" w:fill="FFFFFF"/>
        <w:spacing w:after="150" w:line="240" w:lineRule="auto"/>
        <w:jc w:val="center"/>
        <w:outlineLvl w:val="0"/>
        <w:rPr>
          <w:rFonts w:ascii="Times New Roman" w:eastAsia="Times New Roman" w:hAnsi="Times New Roman" w:cs="Times New Roman"/>
          <w:color w:val="333333"/>
          <w:kern w:val="36"/>
          <w:sz w:val="28"/>
          <w:szCs w:val="28"/>
        </w:rPr>
      </w:pPr>
      <w:r>
        <w:rPr>
          <w:rFonts w:ascii="Times New Roman" w:eastAsia="Times New Roman" w:hAnsi="Times New Roman" w:cs="Times New Roman"/>
          <w:color w:val="333333"/>
          <w:kern w:val="36"/>
          <w:sz w:val="28"/>
          <w:szCs w:val="28"/>
        </w:rPr>
        <w:t xml:space="preserve">BÀI </w:t>
      </w:r>
      <w:r w:rsidRPr="00234C98">
        <w:rPr>
          <w:rFonts w:ascii="Times New Roman" w:eastAsia="Times New Roman" w:hAnsi="Times New Roman" w:cs="Times New Roman"/>
          <w:color w:val="333333"/>
          <w:kern w:val="36"/>
          <w:sz w:val="28"/>
          <w:szCs w:val="28"/>
        </w:rPr>
        <w:t>GIỚI THIỆU SÁCH</w:t>
      </w:r>
      <w:r>
        <w:rPr>
          <w:rFonts w:ascii="Times New Roman" w:eastAsia="Times New Roman" w:hAnsi="Times New Roman" w:cs="Times New Roman"/>
          <w:color w:val="333333"/>
          <w:kern w:val="36"/>
          <w:sz w:val="28"/>
          <w:szCs w:val="28"/>
        </w:rPr>
        <w:t xml:space="preserve"> THÁNG 2                                                                                                  </w:t>
      </w:r>
      <w:r w:rsidRPr="00234C98">
        <w:rPr>
          <w:rFonts w:ascii="Times New Roman" w:eastAsia="Times New Roman" w:hAnsi="Times New Roman" w:cs="Times New Roman"/>
          <w:color w:val="333333"/>
          <w:kern w:val="36"/>
          <w:sz w:val="28"/>
          <w:szCs w:val="28"/>
        </w:rPr>
        <w:t>CHỦ ĐỀ "MỪNG ĐẢNG, MỪNG XUÂN"</w:t>
      </w:r>
    </w:p>
    <w:p w:rsidR="00234C98" w:rsidRPr="00234C98" w:rsidRDefault="00234C98" w:rsidP="00234C98">
      <w:pPr>
        <w:shd w:val="clear" w:color="auto" w:fill="FFFFFF"/>
        <w:spacing w:after="150" w:line="240" w:lineRule="auto"/>
        <w:jc w:val="center"/>
        <w:outlineLvl w:val="0"/>
        <w:rPr>
          <w:rFonts w:ascii="Times New Roman" w:eastAsia="Times New Roman" w:hAnsi="Times New Roman" w:cs="Times New Roman"/>
          <w:color w:val="333333"/>
          <w:kern w:val="36"/>
          <w:sz w:val="28"/>
          <w:szCs w:val="28"/>
        </w:rPr>
      </w:pPr>
    </w:p>
    <w:p w:rsidR="00234C98" w:rsidRPr="00234C98" w:rsidRDefault="00234C98" w:rsidP="00234C98">
      <w:pPr>
        <w:pStyle w:val="NormalWeb"/>
        <w:shd w:val="clear" w:color="auto" w:fill="FFFFFF"/>
        <w:spacing w:before="0" w:beforeAutospacing="0" w:after="150" w:afterAutospacing="0"/>
        <w:rPr>
          <w:color w:val="333333"/>
          <w:sz w:val="28"/>
          <w:szCs w:val="28"/>
        </w:rPr>
      </w:pPr>
      <w:r w:rsidRPr="00234C98">
        <w:rPr>
          <w:bCs/>
          <w:i/>
          <w:iCs/>
          <w:color w:val="333333"/>
          <w:sz w:val="28"/>
          <w:szCs w:val="28"/>
        </w:rPr>
        <w:t xml:space="preserve">           Kính thưa quí thầy cô giáo, Thưa toàn thể các bạn học sinh thân mến</w:t>
      </w:r>
      <w:r>
        <w:rPr>
          <w:bCs/>
          <w:i/>
          <w:iCs/>
          <w:color w:val="333333"/>
          <w:sz w:val="28"/>
          <w:szCs w:val="28"/>
        </w:rPr>
        <w:t>!</w:t>
      </w:r>
    </w:p>
    <w:p w:rsidR="00234C98" w:rsidRPr="00234C98" w:rsidRDefault="00234C98" w:rsidP="00234C98">
      <w:pPr>
        <w:pStyle w:val="NormalWeb"/>
        <w:shd w:val="clear" w:color="auto" w:fill="FFFFFF"/>
        <w:spacing w:before="0" w:beforeAutospacing="0" w:after="150" w:afterAutospacing="0"/>
        <w:rPr>
          <w:color w:val="333333"/>
          <w:sz w:val="28"/>
          <w:szCs w:val="28"/>
        </w:rPr>
      </w:pPr>
      <w:r>
        <w:rPr>
          <w:color w:val="333333"/>
          <w:sz w:val="28"/>
          <w:szCs w:val="28"/>
        </w:rPr>
        <w:t xml:space="preserve">          </w:t>
      </w:r>
      <w:r w:rsidRPr="00234C98">
        <w:rPr>
          <w:color w:val="333333"/>
          <w:sz w:val="28"/>
          <w:szCs w:val="28"/>
        </w:rPr>
        <w:t>Bác Hồ - Người sáng lập và rèn luyện Đảng cộng sản Việt Nam. Bác Hồ - Người đã dành trọn cuộc đời, tâm huyết của mình cho sự nghiệp giải phóng dân tộc, thống nhất đất nước. Hình ảnh về một vị lãnh tụ vĩ đại, đáng k</w:t>
      </w:r>
      <w:r>
        <w:rPr>
          <w:color w:val="333333"/>
          <w:sz w:val="28"/>
          <w:szCs w:val="28"/>
        </w:rPr>
        <w:t>ính sẽ mãi in đậm</w:t>
      </w:r>
      <w:r w:rsidRPr="00234C98">
        <w:rPr>
          <w:color w:val="333333"/>
          <w:sz w:val="28"/>
          <w:szCs w:val="28"/>
        </w:rPr>
        <w:t xml:space="preserve"> trong trái tim mỗi thế hệ người Việt Nam và cả bạn bè quốc tế. Có rất nhiều bài báo, hồi ức, công trình nghiên cứu, văn, thơ, nhạc, khảo cứu… của Việt Nam và thế giới viết về Bác Hồ kính yêu. Nhưng dường như mãi vẫn thiếu, mãi vẫn nói chưa hết về Người vì cuộc đời và trái tim Người sâu, rộng như biển cả bao la.</w:t>
      </w:r>
    </w:p>
    <w:p w:rsidR="00234C98" w:rsidRDefault="00234C98" w:rsidP="00234C98">
      <w:pPr>
        <w:pStyle w:val="NormalWeb"/>
        <w:shd w:val="clear" w:color="auto" w:fill="FFFFFF"/>
        <w:spacing w:before="0" w:beforeAutospacing="0" w:after="150" w:afterAutospacing="0"/>
        <w:rPr>
          <w:b/>
          <w:color w:val="333333"/>
          <w:sz w:val="28"/>
          <w:szCs w:val="28"/>
        </w:rPr>
      </w:pPr>
      <w:r w:rsidRPr="00234C98">
        <w:rPr>
          <w:color w:val="333333"/>
          <w:sz w:val="28"/>
          <w:szCs w:val="28"/>
        </w:rPr>
        <w:t xml:space="preserve">Một mùa xuân mới lại về trên đất nước Việt Nam, đất nước đang trên đà phát triển, sánh vai </w:t>
      </w:r>
      <w:r w:rsidR="00F84BBF">
        <w:rPr>
          <w:color w:val="333333"/>
          <w:sz w:val="28"/>
          <w:szCs w:val="28"/>
        </w:rPr>
        <w:t>cùng năm châu bốn bể. Kỷ niệm 95</w:t>
      </w:r>
      <w:r w:rsidRPr="00234C98">
        <w:rPr>
          <w:color w:val="333333"/>
          <w:sz w:val="28"/>
          <w:szCs w:val="28"/>
        </w:rPr>
        <w:t xml:space="preserve"> năm ngày thành lập Đảng cộng sản Việt Nam, nhớ đến công ơn của Người, hôm nay Thư viện </w:t>
      </w:r>
      <w:r w:rsidR="00F84BBF">
        <w:rPr>
          <w:color w:val="333333"/>
          <w:sz w:val="28"/>
          <w:szCs w:val="28"/>
        </w:rPr>
        <w:t xml:space="preserve">Trường THPT số 2 Phù Cát </w:t>
      </w:r>
      <w:r w:rsidRPr="00234C98">
        <w:rPr>
          <w:color w:val="333333"/>
          <w:sz w:val="28"/>
          <w:szCs w:val="28"/>
        </w:rPr>
        <w:t xml:space="preserve">xin </w:t>
      </w:r>
      <w:r w:rsidR="00B35E7D">
        <w:rPr>
          <w:color w:val="333333"/>
          <w:sz w:val="28"/>
          <w:szCs w:val="28"/>
        </w:rPr>
        <w:t>trân trọng giới thiệu đến</w:t>
      </w:r>
      <w:r w:rsidR="00F84BBF">
        <w:rPr>
          <w:color w:val="333333"/>
          <w:sz w:val="28"/>
          <w:szCs w:val="28"/>
        </w:rPr>
        <w:t xml:space="preserve"> quí thầy cô và các em </w:t>
      </w:r>
      <w:r w:rsidRPr="00234C98">
        <w:rPr>
          <w:color w:val="333333"/>
          <w:sz w:val="28"/>
          <w:szCs w:val="28"/>
        </w:rPr>
        <w:t xml:space="preserve"> cuốn sách “</w:t>
      </w:r>
      <w:r w:rsidRPr="00F84BBF">
        <w:rPr>
          <w:b/>
          <w:color w:val="333333"/>
          <w:sz w:val="28"/>
          <w:szCs w:val="28"/>
        </w:rPr>
        <w:t>Bác Hồ với mọi miền đất nước”</w:t>
      </w:r>
    </w:p>
    <w:p w:rsidR="001B5D57" w:rsidRDefault="001B5D57" w:rsidP="005B32F1">
      <w:pPr>
        <w:pStyle w:val="NormalWeb"/>
        <w:shd w:val="clear" w:color="auto" w:fill="FFFFFF"/>
        <w:spacing w:before="0" w:beforeAutospacing="0" w:after="150" w:afterAutospacing="0"/>
        <w:jc w:val="center"/>
        <w:rPr>
          <w:b/>
          <w:color w:val="333333"/>
          <w:sz w:val="28"/>
          <w:szCs w:val="28"/>
        </w:rPr>
      </w:pPr>
      <w:r>
        <w:rPr>
          <w:noProof/>
        </w:rPr>
        <w:drawing>
          <wp:inline distT="0" distB="0" distL="0" distR="0" wp14:anchorId="56333FC3" wp14:editId="07220A96">
            <wp:extent cx="2667000" cy="4010025"/>
            <wp:effectExtent l="0" t="0" r="0" b="9525"/>
            <wp:docPr id="3" name="Picture 3" descr="https://thcshaithuonghl.quangtri.edu.vn/upload/30587/fck/files/2022_01_18_01_30_4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hcshaithuonghl.quangtri.edu.vn/upload/30587/fck/files/2022_01_18_01_30_48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4010025"/>
                    </a:xfrm>
                    <a:prstGeom prst="rect">
                      <a:avLst/>
                    </a:prstGeom>
                    <a:noFill/>
                    <a:ln>
                      <a:noFill/>
                    </a:ln>
                  </pic:spPr>
                </pic:pic>
              </a:graphicData>
            </a:graphic>
          </wp:inline>
        </w:drawing>
      </w:r>
    </w:p>
    <w:p w:rsidR="00234C98" w:rsidRPr="00234C98" w:rsidRDefault="00234C98" w:rsidP="00234C98">
      <w:pPr>
        <w:pStyle w:val="NormalWeb"/>
        <w:shd w:val="clear" w:color="auto" w:fill="FFFFFF"/>
        <w:spacing w:before="0" w:beforeAutospacing="0" w:after="150" w:afterAutospacing="0"/>
        <w:rPr>
          <w:color w:val="333333"/>
          <w:sz w:val="28"/>
          <w:szCs w:val="28"/>
        </w:rPr>
      </w:pPr>
      <w:r w:rsidRPr="00234C98">
        <w:rPr>
          <w:color w:val="333333"/>
          <w:sz w:val="28"/>
          <w:szCs w:val="28"/>
        </w:rPr>
        <w:lastRenderedPageBreak/>
        <w:t>Cuốn sách “</w:t>
      </w:r>
      <w:r w:rsidRPr="00F84BBF">
        <w:rPr>
          <w:rStyle w:val="Emphasis"/>
          <w:b/>
          <w:color w:val="333333"/>
          <w:sz w:val="28"/>
          <w:szCs w:val="28"/>
        </w:rPr>
        <w:t>Bác Hồ với mọi miền đất nước</w:t>
      </w:r>
      <w:r w:rsidRPr="00234C98">
        <w:rPr>
          <w:rStyle w:val="Emphasis"/>
          <w:color w:val="333333"/>
          <w:sz w:val="28"/>
          <w:szCs w:val="28"/>
        </w:rPr>
        <w:t>”</w:t>
      </w:r>
      <w:r w:rsidR="007B51D5">
        <w:rPr>
          <w:color w:val="333333"/>
          <w:sz w:val="28"/>
          <w:szCs w:val="28"/>
        </w:rPr>
        <w:t> đã cho</w:t>
      </w:r>
      <w:r w:rsidRPr="00234C98">
        <w:rPr>
          <w:color w:val="333333"/>
          <w:sz w:val="28"/>
          <w:szCs w:val="28"/>
        </w:rPr>
        <w:t xml:space="preserve"> bạn đọc </w:t>
      </w:r>
      <w:r w:rsidR="007B51D5">
        <w:rPr>
          <w:color w:val="333333"/>
          <w:sz w:val="28"/>
          <w:szCs w:val="28"/>
        </w:rPr>
        <w:t xml:space="preserve">thấy được </w:t>
      </w:r>
      <w:r w:rsidRPr="00234C98">
        <w:rPr>
          <w:color w:val="333333"/>
          <w:sz w:val="28"/>
          <w:szCs w:val="28"/>
        </w:rPr>
        <w:t xml:space="preserve">tình yêu của Bác Hồ </w:t>
      </w:r>
      <w:r w:rsidR="007B51D5">
        <w:rPr>
          <w:color w:val="333333"/>
          <w:sz w:val="28"/>
          <w:szCs w:val="28"/>
        </w:rPr>
        <w:t xml:space="preserve">đối </w:t>
      </w:r>
      <w:r w:rsidRPr="00234C98">
        <w:rPr>
          <w:color w:val="333333"/>
          <w:sz w:val="28"/>
          <w:szCs w:val="28"/>
        </w:rPr>
        <w:t>với mọi miền tổ quốc. Tình yêu ấy được thể hiện qua những bức thư và những chuyến đi thă</w:t>
      </w:r>
      <w:r w:rsidR="007B51D5">
        <w:rPr>
          <w:color w:val="333333"/>
          <w:sz w:val="28"/>
          <w:szCs w:val="28"/>
        </w:rPr>
        <w:t>m của người đến mọi vùng miền, v</w:t>
      </w:r>
      <w:r w:rsidRPr="00234C98">
        <w:rPr>
          <w:color w:val="333333"/>
          <w:sz w:val="28"/>
          <w:szCs w:val="28"/>
        </w:rPr>
        <w:t>à tình cảm của người đối với miền Nam khi nước nhà còn chưa thống nhất. Cuốn sách không chỉ mang đến tình yêu của Bác</w:t>
      </w:r>
      <w:r w:rsidR="007B51D5">
        <w:rPr>
          <w:color w:val="333333"/>
          <w:sz w:val="28"/>
          <w:szCs w:val="28"/>
        </w:rPr>
        <w:t xml:space="preserve"> đối với nhân dân, mà còn là tình yêu </w:t>
      </w:r>
      <w:r w:rsidRPr="00234C98">
        <w:rPr>
          <w:color w:val="333333"/>
          <w:sz w:val="28"/>
          <w:szCs w:val="28"/>
        </w:rPr>
        <w:t>của nhân dâ</w:t>
      </w:r>
      <w:r w:rsidR="007B51D5">
        <w:rPr>
          <w:color w:val="333333"/>
          <w:sz w:val="28"/>
          <w:szCs w:val="28"/>
        </w:rPr>
        <w:t xml:space="preserve">n mọi miền tổ quốc đối với Bác </w:t>
      </w:r>
      <w:r w:rsidRPr="00234C98">
        <w:rPr>
          <w:color w:val="333333"/>
          <w:sz w:val="28"/>
          <w:szCs w:val="28"/>
        </w:rPr>
        <w:t>qua những mẫu chuyện, hồi ức, kỷ niệm về Bác. Tình yê</w:t>
      </w:r>
      <w:r w:rsidR="007B51D5">
        <w:rPr>
          <w:color w:val="333333"/>
          <w:sz w:val="28"/>
          <w:szCs w:val="28"/>
        </w:rPr>
        <w:t>u ấy bền chặt từ quá khứ đến bây giờ</w:t>
      </w:r>
      <w:r w:rsidRPr="00234C98">
        <w:rPr>
          <w:color w:val="333333"/>
          <w:sz w:val="28"/>
          <w:szCs w:val="28"/>
        </w:rPr>
        <w:t xml:space="preserve">. Tình yêu ấy nhiều khi chỉ đơn sơ </w:t>
      </w:r>
      <w:r w:rsidR="00E04634">
        <w:rPr>
          <w:color w:val="333333"/>
          <w:sz w:val="28"/>
          <w:szCs w:val="28"/>
        </w:rPr>
        <w:t>nhưng thấm đậm</w:t>
      </w:r>
      <w:r w:rsidR="00B35E7D">
        <w:rPr>
          <w:color w:val="333333"/>
          <w:sz w:val="28"/>
          <w:szCs w:val="28"/>
        </w:rPr>
        <w:t>,</w:t>
      </w:r>
      <w:r w:rsidR="00E04634">
        <w:rPr>
          <w:color w:val="333333"/>
          <w:sz w:val="28"/>
          <w:szCs w:val="28"/>
        </w:rPr>
        <w:t xml:space="preserve"> </w:t>
      </w:r>
      <w:r w:rsidRPr="00234C98">
        <w:rPr>
          <w:color w:val="333333"/>
          <w:sz w:val="28"/>
          <w:szCs w:val="28"/>
        </w:rPr>
        <w:t xml:space="preserve">như một cụ già suốt 25 năm sưu tầm </w:t>
      </w:r>
      <w:r w:rsidR="00E04634">
        <w:rPr>
          <w:color w:val="333333"/>
          <w:sz w:val="28"/>
          <w:szCs w:val="28"/>
        </w:rPr>
        <w:t xml:space="preserve">di </w:t>
      </w:r>
      <w:r w:rsidRPr="00234C98">
        <w:rPr>
          <w:color w:val="333333"/>
          <w:sz w:val="28"/>
          <w:szCs w:val="28"/>
        </w:rPr>
        <w:t>ảnh Bác, hay như một bạn trẻ muốn sống học tập và làm theo tấm gương đạo đức Hồ Chí Minh</w:t>
      </w:r>
    </w:p>
    <w:p w:rsidR="00234C98" w:rsidRPr="00234C98" w:rsidRDefault="00234C98" w:rsidP="00234C98">
      <w:pPr>
        <w:pStyle w:val="NormalWeb"/>
        <w:shd w:val="clear" w:color="auto" w:fill="FFFFFF"/>
        <w:spacing w:before="0" w:beforeAutospacing="0" w:after="150" w:afterAutospacing="0"/>
        <w:rPr>
          <w:color w:val="333333"/>
          <w:sz w:val="28"/>
          <w:szCs w:val="28"/>
        </w:rPr>
      </w:pPr>
      <w:r w:rsidRPr="00234C98">
        <w:rPr>
          <w:color w:val="333333"/>
          <w:sz w:val="28"/>
          <w:szCs w:val="28"/>
        </w:rPr>
        <w:t>Cuốn sách gồm 3 phần. </w:t>
      </w:r>
      <w:r w:rsidRPr="00234C98">
        <w:rPr>
          <w:rStyle w:val="Strong"/>
          <w:color w:val="333333"/>
          <w:sz w:val="28"/>
          <w:szCs w:val="28"/>
        </w:rPr>
        <w:t> </w:t>
      </w:r>
    </w:p>
    <w:p w:rsidR="00234C98" w:rsidRPr="00234C98" w:rsidRDefault="00234C98" w:rsidP="00234C98">
      <w:pPr>
        <w:pStyle w:val="NormalWeb"/>
        <w:shd w:val="clear" w:color="auto" w:fill="FFFFFF"/>
        <w:spacing w:before="0" w:beforeAutospacing="0" w:after="150" w:afterAutospacing="0"/>
        <w:rPr>
          <w:color w:val="333333"/>
          <w:sz w:val="28"/>
          <w:szCs w:val="28"/>
        </w:rPr>
      </w:pPr>
      <w:r w:rsidRPr="00234C98">
        <w:rPr>
          <w:rStyle w:val="Strong"/>
          <w:color w:val="333333"/>
          <w:sz w:val="28"/>
          <w:szCs w:val="28"/>
        </w:rPr>
        <w:t>Phần I</w:t>
      </w:r>
      <w:r w:rsidR="00E04634">
        <w:rPr>
          <w:rStyle w:val="Strong"/>
          <w:color w:val="333333"/>
          <w:sz w:val="28"/>
          <w:szCs w:val="28"/>
        </w:rPr>
        <w:t xml:space="preserve">: </w:t>
      </w:r>
      <w:r w:rsidR="00E04634">
        <w:rPr>
          <w:color w:val="333333"/>
          <w:sz w:val="28"/>
          <w:szCs w:val="28"/>
        </w:rPr>
        <w:t>T</w:t>
      </w:r>
      <w:r w:rsidRPr="00234C98">
        <w:rPr>
          <w:color w:val="333333"/>
          <w:sz w:val="28"/>
          <w:szCs w:val="28"/>
        </w:rPr>
        <w:t>óm tắt những cột mốc quan trọng trong cuộc đời hoạt động cách mạng của Bác.  </w:t>
      </w:r>
    </w:p>
    <w:p w:rsidR="00234C98" w:rsidRPr="00234C98" w:rsidRDefault="00234C98" w:rsidP="00234C98">
      <w:pPr>
        <w:pStyle w:val="NormalWeb"/>
        <w:shd w:val="clear" w:color="auto" w:fill="FFFFFF"/>
        <w:spacing w:before="0" w:beforeAutospacing="0" w:after="150" w:afterAutospacing="0"/>
        <w:rPr>
          <w:color w:val="333333"/>
          <w:sz w:val="28"/>
          <w:szCs w:val="28"/>
        </w:rPr>
      </w:pPr>
      <w:r w:rsidRPr="00E04634">
        <w:rPr>
          <w:b/>
          <w:color w:val="333333"/>
          <w:sz w:val="28"/>
          <w:szCs w:val="28"/>
        </w:rPr>
        <w:t>Phần II</w:t>
      </w:r>
      <w:r w:rsidR="00E04634">
        <w:rPr>
          <w:b/>
          <w:color w:val="333333"/>
          <w:sz w:val="28"/>
          <w:szCs w:val="28"/>
        </w:rPr>
        <w:t>:</w:t>
      </w:r>
      <w:r w:rsidR="00E04634">
        <w:rPr>
          <w:color w:val="333333"/>
          <w:sz w:val="28"/>
          <w:szCs w:val="28"/>
        </w:rPr>
        <w:t xml:space="preserve"> T</w:t>
      </w:r>
      <w:r w:rsidRPr="00234C98">
        <w:rPr>
          <w:color w:val="333333"/>
          <w:sz w:val="28"/>
          <w:szCs w:val="28"/>
        </w:rPr>
        <w:t>ập hợp các bài nói chuyện của Bác trong những lần Người về thăm các địa phương trên miền Bắc; các bức thư, điện, các bài báo của Người thăm hỏi, khen ngợi, biểu dương, động viên hay nhắc nhở các cá nhân, tập thể, cộng đồng trên các vùng miền đất nước. Giới thiệu những tình cảm sắt son của nhân dân mọi miền  đối với Bác Hồ.</w:t>
      </w:r>
    </w:p>
    <w:p w:rsidR="00234C98" w:rsidRPr="00234C98" w:rsidRDefault="00234C98" w:rsidP="00234C98">
      <w:pPr>
        <w:pStyle w:val="NormalWeb"/>
        <w:shd w:val="clear" w:color="auto" w:fill="FFFFFF"/>
        <w:spacing w:before="0" w:beforeAutospacing="0" w:after="150" w:afterAutospacing="0"/>
        <w:rPr>
          <w:color w:val="333333"/>
          <w:sz w:val="28"/>
          <w:szCs w:val="28"/>
        </w:rPr>
      </w:pPr>
      <w:r w:rsidRPr="00E04634">
        <w:rPr>
          <w:b/>
          <w:color w:val="333333"/>
          <w:sz w:val="28"/>
          <w:szCs w:val="28"/>
        </w:rPr>
        <w:t>Phần III</w:t>
      </w:r>
      <w:r w:rsidR="00E04634">
        <w:rPr>
          <w:b/>
          <w:color w:val="333333"/>
          <w:sz w:val="28"/>
          <w:szCs w:val="28"/>
        </w:rPr>
        <w:t>:</w:t>
      </w:r>
      <w:r w:rsidR="00E04634">
        <w:rPr>
          <w:color w:val="333333"/>
          <w:sz w:val="28"/>
          <w:szCs w:val="28"/>
        </w:rPr>
        <w:t xml:space="preserve"> G</w:t>
      </w:r>
      <w:r w:rsidRPr="00234C98">
        <w:rPr>
          <w:color w:val="333333"/>
          <w:sz w:val="28"/>
          <w:szCs w:val="28"/>
        </w:rPr>
        <w:t>iới thiệu thêm với bạn đọc một số nét phong cách của Bác thông qua những mẩu chuyện, hồi ức, kỷ niệm về Bác.</w:t>
      </w:r>
    </w:p>
    <w:p w:rsidR="00234C98" w:rsidRPr="00234C98" w:rsidRDefault="00E04634" w:rsidP="00234C98">
      <w:pPr>
        <w:pStyle w:val="NormalWeb"/>
        <w:shd w:val="clear" w:color="auto" w:fill="FFFFFF"/>
        <w:spacing w:before="0" w:beforeAutospacing="0" w:after="150" w:afterAutospacing="0"/>
        <w:rPr>
          <w:color w:val="333333"/>
          <w:sz w:val="28"/>
          <w:szCs w:val="28"/>
        </w:rPr>
      </w:pPr>
      <w:r>
        <w:rPr>
          <w:color w:val="333333"/>
          <w:sz w:val="28"/>
          <w:szCs w:val="28"/>
        </w:rPr>
        <w:t xml:space="preserve">       P</w:t>
      </w:r>
      <w:r w:rsidR="00234C98" w:rsidRPr="00234C98">
        <w:rPr>
          <w:color w:val="333333"/>
          <w:sz w:val="28"/>
          <w:szCs w:val="28"/>
        </w:rPr>
        <w:t>hong cách Hồ Chí Minh là vô cùng độc đáo, trí tuệ, đầy bản lĩ</w:t>
      </w:r>
      <w:r>
        <w:rPr>
          <w:color w:val="333333"/>
          <w:sz w:val="28"/>
          <w:szCs w:val="28"/>
        </w:rPr>
        <w:t>nh, nhân văn, vĩ đại mà giản dị…</w:t>
      </w:r>
      <w:r w:rsidR="00234C98" w:rsidRPr="00234C98">
        <w:rPr>
          <w:color w:val="333333"/>
          <w:sz w:val="28"/>
          <w:szCs w:val="28"/>
        </w:rPr>
        <w:t xml:space="preserve"> Đích thực là phong cách của một bậc vĩ nhân</w:t>
      </w:r>
    </w:p>
    <w:p w:rsidR="00234C98" w:rsidRDefault="00E04634" w:rsidP="00234C98">
      <w:pPr>
        <w:pStyle w:val="NormalWeb"/>
        <w:shd w:val="clear" w:color="auto" w:fill="FFFFFF"/>
        <w:spacing w:before="0" w:beforeAutospacing="0" w:after="150" w:afterAutospacing="0"/>
        <w:rPr>
          <w:color w:val="333333"/>
          <w:sz w:val="28"/>
          <w:szCs w:val="28"/>
        </w:rPr>
      </w:pPr>
      <w:r>
        <w:rPr>
          <w:color w:val="333333"/>
          <w:sz w:val="28"/>
          <w:szCs w:val="28"/>
        </w:rPr>
        <w:t xml:space="preserve">       </w:t>
      </w:r>
      <w:r w:rsidR="00234C98" w:rsidRPr="00234C98">
        <w:rPr>
          <w:color w:val="333333"/>
          <w:sz w:val="28"/>
          <w:szCs w:val="28"/>
        </w:rPr>
        <w:t>Tuy Người đã đi xa nhưng cuộc đời và sự nghiệp cách mạng của Người mãi mãi là nguồn sáng bất tận soi rọi vào mỗi tâm hồn con người Việt Nam, hướng cho mọi người đến với chân, t</w:t>
      </w:r>
      <w:r>
        <w:rPr>
          <w:color w:val="333333"/>
          <w:sz w:val="28"/>
          <w:szCs w:val="28"/>
        </w:rPr>
        <w:t>hiện, mỹ</w:t>
      </w:r>
      <w:r w:rsidR="00234C98" w:rsidRPr="00234C98">
        <w:rPr>
          <w:color w:val="333333"/>
          <w:sz w:val="28"/>
          <w:szCs w:val="28"/>
        </w:rPr>
        <w:t xml:space="preserve"> của cuộc sống.</w:t>
      </w:r>
    </w:p>
    <w:p w:rsidR="00B35E7D" w:rsidRPr="00B35E7D" w:rsidRDefault="00B35E7D" w:rsidP="00234C98">
      <w:pPr>
        <w:pStyle w:val="NormalWeb"/>
        <w:shd w:val="clear" w:color="auto" w:fill="FFFFFF"/>
        <w:spacing w:before="0" w:beforeAutospacing="0" w:after="150" w:afterAutospacing="0"/>
        <w:rPr>
          <w:color w:val="333333"/>
          <w:sz w:val="28"/>
          <w:szCs w:val="28"/>
        </w:rPr>
      </w:pPr>
      <w:r>
        <w:rPr>
          <w:color w:val="333333"/>
          <w:sz w:val="28"/>
          <w:szCs w:val="28"/>
        </w:rPr>
        <w:t xml:space="preserve">       Hy vọng cuốn sách: </w:t>
      </w:r>
      <w:r w:rsidRPr="00B35E7D">
        <w:rPr>
          <w:b/>
          <w:color w:val="333333"/>
          <w:sz w:val="28"/>
          <w:szCs w:val="28"/>
        </w:rPr>
        <w:t>“Bác Hồ với mọi miền đất nước</w:t>
      </w:r>
      <w:r w:rsidRPr="00B35E7D">
        <w:rPr>
          <w:color w:val="333333"/>
          <w:sz w:val="28"/>
          <w:szCs w:val="28"/>
        </w:rPr>
        <w:t>” sẽ đe</w:t>
      </w:r>
      <w:r>
        <w:rPr>
          <w:color w:val="333333"/>
          <w:sz w:val="28"/>
          <w:szCs w:val="28"/>
        </w:rPr>
        <w:t>m đến cho các bạn nguồn cảm hứng mới,một nhân cách mới,</w:t>
      </w:r>
      <w:r w:rsidR="005E100E">
        <w:rPr>
          <w:color w:val="333333"/>
          <w:sz w:val="28"/>
          <w:szCs w:val="28"/>
        </w:rPr>
        <w:t>tư tưởng mới…để học tập và làm theo.</w:t>
      </w:r>
    </w:p>
    <w:p w:rsidR="00234C98" w:rsidRPr="00234C98" w:rsidRDefault="00EA5319" w:rsidP="00234C98">
      <w:pPr>
        <w:pStyle w:val="NormalWeb"/>
        <w:shd w:val="clear" w:color="auto" w:fill="FFFFFF"/>
        <w:spacing w:before="0" w:beforeAutospacing="0" w:after="150" w:afterAutospacing="0"/>
        <w:rPr>
          <w:color w:val="333333"/>
          <w:sz w:val="28"/>
          <w:szCs w:val="28"/>
        </w:rPr>
      </w:pPr>
      <w:r>
        <w:rPr>
          <w:color w:val="333333"/>
          <w:sz w:val="28"/>
          <w:szCs w:val="28"/>
        </w:rPr>
        <w:t xml:space="preserve">       </w:t>
      </w:r>
      <w:r w:rsidR="00E04634">
        <w:rPr>
          <w:color w:val="333333"/>
          <w:sz w:val="28"/>
          <w:szCs w:val="28"/>
        </w:rPr>
        <w:t>Sách đang có tại t</w:t>
      </w:r>
      <w:r w:rsidR="00234C98" w:rsidRPr="00234C98">
        <w:rPr>
          <w:color w:val="333333"/>
          <w:sz w:val="28"/>
          <w:szCs w:val="28"/>
        </w:rPr>
        <w:t xml:space="preserve">hư viện </w:t>
      </w:r>
      <w:r w:rsidR="00E04634">
        <w:rPr>
          <w:color w:val="333333"/>
          <w:sz w:val="28"/>
          <w:szCs w:val="28"/>
        </w:rPr>
        <w:t>nhà trường</w:t>
      </w:r>
      <w:r>
        <w:rPr>
          <w:color w:val="333333"/>
          <w:sz w:val="28"/>
          <w:szCs w:val="28"/>
        </w:rPr>
        <w:t xml:space="preserve"> xin mời quí thầy cô cùng các em đón đọc</w:t>
      </w:r>
    </w:p>
    <w:p w:rsidR="00234C98" w:rsidRDefault="00234C98" w:rsidP="00234C98">
      <w:pPr>
        <w:pStyle w:val="NormalWeb"/>
        <w:shd w:val="clear" w:color="auto" w:fill="FFFFFF"/>
        <w:spacing w:before="0" w:beforeAutospacing="0" w:after="150" w:afterAutospacing="0"/>
        <w:rPr>
          <w:color w:val="333333"/>
          <w:sz w:val="28"/>
          <w:szCs w:val="28"/>
        </w:rPr>
      </w:pPr>
      <w:r w:rsidRPr="00234C98">
        <w:rPr>
          <w:color w:val="333333"/>
          <w:sz w:val="28"/>
          <w:szCs w:val="28"/>
        </w:rPr>
        <w:t>Mời thầy cô và các bạn cùng tìm đọc!</w:t>
      </w:r>
    </w:p>
    <w:p w:rsidR="005E100E" w:rsidRDefault="005E100E" w:rsidP="00234C98">
      <w:pPr>
        <w:pStyle w:val="NormalWeb"/>
        <w:shd w:val="clear" w:color="auto" w:fill="FFFFFF"/>
        <w:spacing w:before="0" w:beforeAutospacing="0" w:after="150" w:afterAutospacing="0"/>
        <w:rPr>
          <w:color w:val="333333"/>
          <w:sz w:val="28"/>
          <w:szCs w:val="28"/>
        </w:rPr>
      </w:pPr>
      <w:r>
        <w:rPr>
          <w:color w:val="333333"/>
          <w:sz w:val="28"/>
          <w:szCs w:val="28"/>
        </w:rPr>
        <w:t xml:space="preserve">                                                                                       Người giới thiệu</w:t>
      </w:r>
    </w:p>
    <w:p w:rsidR="005E100E" w:rsidRPr="00234C98" w:rsidRDefault="005E100E" w:rsidP="00234C98">
      <w:pPr>
        <w:pStyle w:val="NormalWeb"/>
        <w:shd w:val="clear" w:color="auto" w:fill="FFFFFF"/>
        <w:spacing w:before="0" w:beforeAutospacing="0" w:after="150" w:afterAutospacing="0"/>
        <w:rPr>
          <w:color w:val="333333"/>
          <w:sz w:val="28"/>
          <w:szCs w:val="28"/>
        </w:rPr>
      </w:pPr>
      <w:r>
        <w:rPr>
          <w:color w:val="333333"/>
          <w:sz w:val="28"/>
          <w:szCs w:val="28"/>
        </w:rPr>
        <w:t xml:space="preserve">                                                                                         </w:t>
      </w:r>
      <w:bookmarkStart w:id="0" w:name="_GoBack"/>
      <w:bookmarkEnd w:id="0"/>
      <w:r>
        <w:rPr>
          <w:color w:val="333333"/>
          <w:sz w:val="28"/>
          <w:szCs w:val="28"/>
        </w:rPr>
        <w:t xml:space="preserve"> Trần Thành</w:t>
      </w:r>
    </w:p>
    <w:p w:rsidR="000E2ECD" w:rsidRPr="00234C98" w:rsidRDefault="000E2ECD">
      <w:pPr>
        <w:rPr>
          <w:rFonts w:ascii="Times New Roman" w:hAnsi="Times New Roman" w:cs="Times New Roman"/>
          <w:sz w:val="28"/>
          <w:szCs w:val="28"/>
        </w:rPr>
      </w:pPr>
    </w:p>
    <w:sectPr w:rsidR="000E2ECD" w:rsidRPr="00234C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C98"/>
    <w:rsid w:val="000E2ECD"/>
    <w:rsid w:val="001B5D57"/>
    <w:rsid w:val="00234C98"/>
    <w:rsid w:val="005B32F1"/>
    <w:rsid w:val="005E100E"/>
    <w:rsid w:val="007B51D5"/>
    <w:rsid w:val="00B35E7D"/>
    <w:rsid w:val="00E04634"/>
    <w:rsid w:val="00E16002"/>
    <w:rsid w:val="00EA5319"/>
    <w:rsid w:val="00F84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DD8B3"/>
  <w15:chartTrackingRefBased/>
  <w15:docId w15:val="{5D1418FF-2ABB-4AA1-A25B-140455CD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4C9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34C98"/>
    <w:rPr>
      <w:i/>
      <w:iCs/>
    </w:rPr>
  </w:style>
  <w:style w:type="character" w:styleId="Strong">
    <w:name w:val="Strong"/>
    <w:basedOn w:val="DefaultParagraphFont"/>
    <w:uiPriority w:val="22"/>
    <w:qFormat/>
    <w:rsid w:val="00234C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895657">
      <w:bodyDiv w:val="1"/>
      <w:marLeft w:val="0"/>
      <w:marRight w:val="0"/>
      <w:marTop w:val="0"/>
      <w:marBottom w:val="0"/>
      <w:divBdr>
        <w:top w:val="none" w:sz="0" w:space="0" w:color="auto"/>
        <w:left w:val="none" w:sz="0" w:space="0" w:color="auto"/>
        <w:bottom w:val="none" w:sz="0" w:space="0" w:color="auto"/>
        <w:right w:val="none" w:sz="0" w:space="0" w:color="auto"/>
      </w:divBdr>
    </w:div>
    <w:div w:id="212515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69D7B-48E1-4876-AF35-0EC291037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2025-01-04T01:17:00Z</dcterms:created>
  <dcterms:modified xsi:type="dcterms:W3CDTF">2025-01-07T01:16:00Z</dcterms:modified>
</cp:coreProperties>
</file>