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7" w:type="dxa"/>
        <w:jc w:val="center"/>
        <w:tblLook w:val="04A0" w:firstRow="1" w:lastRow="0" w:firstColumn="1" w:lastColumn="0" w:noHBand="0" w:noVBand="1"/>
      </w:tblPr>
      <w:tblGrid>
        <w:gridCol w:w="3560"/>
        <w:gridCol w:w="6787"/>
      </w:tblGrid>
      <w:tr w:rsidR="00593B8A" w:rsidRPr="009A5B13" w14:paraId="783C6E95" w14:textId="77777777" w:rsidTr="00B43522">
        <w:trPr>
          <w:jc w:val="center"/>
        </w:trPr>
        <w:tc>
          <w:tcPr>
            <w:tcW w:w="3560" w:type="dxa"/>
            <w:shd w:val="clear" w:color="auto" w:fill="auto"/>
          </w:tcPr>
          <w:p w14:paraId="068D7F49" w14:textId="77777777" w:rsidR="00593B8A" w:rsidRPr="009A5B13" w:rsidRDefault="00593B8A" w:rsidP="00593B8A">
            <w:pPr>
              <w:spacing w:after="120" w:line="240" w:lineRule="auto"/>
              <w:rPr>
                <w:rFonts w:cs="Times New Roman"/>
                <w:b/>
                <w:sz w:val="24"/>
                <w:szCs w:val="24"/>
              </w:rPr>
            </w:pPr>
            <w:r w:rsidRPr="009A5B13">
              <w:rPr>
                <w:rFonts w:cs="Times New Roman"/>
                <w:b/>
                <w:sz w:val="24"/>
                <w:szCs w:val="24"/>
              </w:rPr>
              <w:t>TRƯỜNG THPT NGÔ LÊ TÂN</w:t>
            </w:r>
          </w:p>
          <w:p w14:paraId="7D58D05C" w14:textId="77777777" w:rsidR="00593B8A" w:rsidRPr="00593B8A" w:rsidRDefault="00593B8A" w:rsidP="00593B8A">
            <w:pPr>
              <w:spacing w:after="120" w:line="240" w:lineRule="auto"/>
              <w:jc w:val="center"/>
              <w:rPr>
                <w:rFonts w:eastAsia="Calibri" w:cs="Times New Roman"/>
                <w:i/>
                <w:sz w:val="24"/>
                <w:szCs w:val="24"/>
              </w:rPr>
            </w:pPr>
            <w:r w:rsidRPr="00593B8A">
              <w:rPr>
                <w:rFonts w:eastAsia="Calibri" w:cs="Times New Roman"/>
                <w:b/>
                <w:sz w:val="24"/>
                <w:szCs w:val="24"/>
              </w:rPr>
              <w:t>ĐỀ THAM KHẢO</w:t>
            </w:r>
          </w:p>
          <w:p w14:paraId="533E4624" w14:textId="77777777" w:rsidR="00593B8A" w:rsidRPr="009A5B13" w:rsidRDefault="00593B8A" w:rsidP="00593B8A">
            <w:pPr>
              <w:spacing w:after="120" w:line="240" w:lineRule="auto"/>
              <w:rPr>
                <w:rFonts w:eastAsia="Calibri" w:cs="Times New Roman"/>
                <w:i/>
                <w:sz w:val="24"/>
                <w:szCs w:val="24"/>
              </w:rPr>
            </w:pPr>
            <w:r w:rsidRPr="009A5B13">
              <w:rPr>
                <w:rFonts w:eastAsia="Calibri" w:cs="Times New Roman"/>
                <w:i/>
                <w:sz w:val="24"/>
                <w:szCs w:val="24"/>
              </w:rPr>
              <w:t>(Đề chính thức gồm có 03 trang)</w:t>
            </w:r>
          </w:p>
        </w:tc>
        <w:tc>
          <w:tcPr>
            <w:tcW w:w="6787" w:type="dxa"/>
            <w:shd w:val="clear" w:color="auto" w:fill="auto"/>
          </w:tcPr>
          <w:p w14:paraId="1715C280" w14:textId="77777777" w:rsidR="00593B8A" w:rsidRPr="009A5B13" w:rsidRDefault="00593B8A" w:rsidP="00593B8A">
            <w:pPr>
              <w:spacing w:after="120" w:line="240" w:lineRule="auto"/>
              <w:jc w:val="center"/>
              <w:rPr>
                <w:rFonts w:eastAsia="Calibri" w:cs="Times New Roman"/>
                <w:b/>
                <w:sz w:val="26"/>
                <w:szCs w:val="26"/>
              </w:rPr>
            </w:pPr>
            <w:r w:rsidRPr="009A5B13">
              <w:rPr>
                <w:rFonts w:eastAsia="Calibri" w:cs="Times New Roman"/>
                <w:b/>
                <w:sz w:val="26"/>
                <w:szCs w:val="26"/>
              </w:rPr>
              <w:t>KỲ THI TỐT NGHIỆP TRUNG HỌC PHỔ THÔNG 2025</w:t>
            </w:r>
          </w:p>
          <w:p w14:paraId="38D35FCC" w14:textId="77777777" w:rsidR="00593B8A" w:rsidRPr="009A5B13" w:rsidRDefault="00593B8A" w:rsidP="00593B8A">
            <w:pPr>
              <w:spacing w:after="120" w:line="240" w:lineRule="auto"/>
              <w:jc w:val="center"/>
              <w:rPr>
                <w:rFonts w:eastAsia="Calibri" w:cs="Times New Roman"/>
                <w:b/>
                <w:sz w:val="26"/>
                <w:szCs w:val="26"/>
                <w:lang w:val="vi-VN"/>
              </w:rPr>
            </w:pPr>
            <w:r w:rsidRPr="009A5B13">
              <w:rPr>
                <w:rFonts w:eastAsia="Calibri" w:cs="Times New Roman"/>
                <w:b/>
                <w:sz w:val="26"/>
                <w:szCs w:val="26"/>
              </w:rPr>
              <w:t>MÔN: NGỮ VĂN</w:t>
            </w:r>
          </w:p>
          <w:p w14:paraId="200EF0E6" w14:textId="77777777" w:rsidR="00593B8A" w:rsidRPr="009A5B13" w:rsidRDefault="00593B8A" w:rsidP="00593B8A">
            <w:pPr>
              <w:spacing w:after="120" w:line="240" w:lineRule="auto"/>
              <w:jc w:val="center"/>
              <w:rPr>
                <w:rFonts w:eastAsia="Calibri" w:cs="Times New Roman"/>
                <w:sz w:val="26"/>
                <w:szCs w:val="26"/>
              </w:rPr>
            </w:pPr>
            <w:r w:rsidRPr="009A5B13">
              <w:rPr>
                <w:rFonts w:eastAsia="Calibri" w:cs="Times New Roman"/>
                <w:i/>
                <w:sz w:val="26"/>
                <w:szCs w:val="26"/>
              </w:rPr>
              <w:t>Thời gian làm bài</w:t>
            </w:r>
            <w:r w:rsidRPr="009A5B13">
              <w:rPr>
                <w:rFonts w:eastAsia="Calibri" w:cs="Times New Roman"/>
                <w:sz w:val="26"/>
                <w:szCs w:val="26"/>
              </w:rPr>
              <w:t xml:space="preserve">: 120 phút, </w:t>
            </w:r>
            <w:r w:rsidRPr="009A5B13">
              <w:rPr>
                <w:rFonts w:eastAsia="Calibri" w:cs="Times New Roman"/>
                <w:i/>
                <w:sz w:val="26"/>
                <w:szCs w:val="26"/>
              </w:rPr>
              <w:t>không kể thời gian phát đề</w:t>
            </w:r>
          </w:p>
        </w:tc>
      </w:tr>
    </w:tbl>
    <w:p w14:paraId="416B51D3" w14:textId="77777777" w:rsidR="00593B8A" w:rsidRDefault="00593B8A" w:rsidP="00593B8A">
      <w:pPr>
        <w:spacing w:after="120" w:line="240" w:lineRule="auto"/>
        <w:jc w:val="both"/>
        <w:rPr>
          <w:rFonts w:eastAsia="SimSun" w:cs="Times New Roman"/>
          <w:sz w:val="26"/>
          <w:szCs w:val="26"/>
          <w:lang w:val="en-IN" w:eastAsia="zh-CN"/>
        </w:rPr>
      </w:pPr>
    </w:p>
    <w:p w14:paraId="4D2EE3B1" w14:textId="77777777" w:rsidR="00593B8A" w:rsidRPr="00905001" w:rsidRDefault="00593B8A" w:rsidP="00593B8A">
      <w:pPr>
        <w:spacing w:after="120" w:line="240" w:lineRule="auto"/>
        <w:jc w:val="both"/>
        <w:rPr>
          <w:rFonts w:eastAsia="SimSun" w:cs="Times New Roman"/>
          <w:sz w:val="26"/>
          <w:szCs w:val="26"/>
          <w:lang w:val="en-IN" w:eastAsia="zh-CN"/>
        </w:rPr>
      </w:pPr>
      <w:r w:rsidRPr="00905001">
        <w:rPr>
          <w:rFonts w:eastAsia="SimSun" w:cs="Times New Roman"/>
          <w:sz w:val="26"/>
          <w:szCs w:val="26"/>
          <w:lang w:val="en-IN" w:eastAsia="zh-CN"/>
        </w:rPr>
        <w:t xml:space="preserve">Họ và tên </w:t>
      </w:r>
      <w:r w:rsidRPr="009A5B13">
        <w:rPr>
          <w:rFonts w:eastAsia="SimSun" w:cs="Times New Roman"/>
          <w:sz w:val="26"/>
          <w:szCs w:val="26"/>
          <w:lang w:val="en-IN" w:eastAsia="zh-CN"/>
        </w:rPr>
        <w:t>thí</w:t>
      </w:r>
      <w:r w:rsidRPr="00905001">
        <w:rPr>
          <w:rFonts w:eastAsia="SimSun" w:cs="Times New Roman"/>
          <w:sz w:val="26"/>
          <w:szCs w:val="26"/>
          <w:lang w:val="en-IN" w:eastAsia="zh-CN"/>
        </w:rPr>
        <w:t xml:space="preserve"> sinh: ....</w:t>
      </w:r>
      <w:r>
        <w:rPr>
          <w:rFonts w:eastAsia="SimSun" w:cs="Times New Roman"/>
          <w:sz w:val="26"/>
          <w:szCs w:val="26"/>
          <w:lang w:val="en-IN" w:eastAsia="zh-CN"/>
        </w:rPr>
        <w:t>..............................................................................</w:t>
      </w:r>
      <w:r w:rsidRPr="00905001">
        <w:rPr>
          <w:rFonts w:eastAsia="SimSun" w:cs="Times New Roman"/>
          <w:sz w:val="26"/>
          <w:szCs w:val="26"/>
          <w:lang w:val="en-IN" w:eastAsia="zh-CN"/>
        </w:rPr>
        <w:t>...........................</w:t>
      </w:r>
    </w:p>
    <w:p w14:paraId="1AE1E78D" w14:textId="77777777" w:rsidR="00593B8A" w:rsidRPr="009A5B13" w:rsidRDefault="00593B8A" w:rsidP="00593B8A">
      <w:pPr>
        <w:spacing w:after="120" w:line="240" w:lineRule="auto"/>
        <w:rPr>
          <w:rFonts w:eastAsia="Calibri" w:cs="Times New Roman"/>
          <w:b/>
          <w:sz w:val="26"/>
          <w:szCs w:val="26"/>
        </w:rPr>
      </w:pPr>
      <w:r w:rsidRPr="009A5B13">
        <w:rPr>
          <w:rFonts w:eastAsia="SimSun" w:cs="Times New Roman"/>
          <w:sz w:val="26"/>
          <w:szCs w:val="26"/>
          <w:lang w:val="en-IN" w:eastAsia="zh-CN"/>
        </w:rPr>
        <w:t>Số báo danh: ....</w:t>
      </w:r>
      <w:r>
        <w:rPr>
          <w:rFonts w:eastAsia="SimSun" w:cs="Times New Roman"/>
          <w:sz w:val="26"/>
          <w:szCs w:val="26"/>
          <w:lang w:val="en-IN" w:eastAsia="zh-CN"/>
        </w:rPr>
        <w:t>..................................................................................</w:t>
      </w:r>
      <w:r w:rsidRPr="009A5B13">
        <w:rPr>
          <w:rFonts w:eastAsia="SimSun" w:cs="Times New Roman"/>
          <w:sz w:val="26"/>
          <w:szCs w:val="26"/>
          <w:lang w:val="en-IN" w:eastAsia="zh-CN"/>
        </w:rPr>
        <w:t>...............................</w:t>
      </w:r>
    </w:p>
    <w:p w14:paraId="437F060D" w14:textId="77777777" w:rsidR="00FF3DF3" w:rsidRPr="00FF3DF3" w:rsidRDefault="00FF3DF3" w:rsidP="00FF3DF3">
      <w:pPr>
        <w:widowControl w:val="0"/>
        <w:autoSpaceDE w:val="0"/>
        <w:autoSpaceDN w:val="0"/>
        <w:spacing w:after="0"/>
        <w:outlineLvl w:val="0"/>
        <w:rPr>
          <w:rFonts w:eastAsia="Times New Roman" w:cs="Times New Roman"/>
          <w:b/>
          <w:bCs/>
          <w:color w:val="000000" w:themeColor="text1"/>
          <w:szCs w:val="28"/>
          <w:lang w:val="vi"/>
        </w:rPr>
      </w:pPr>
      <w:r w:rsidRPr="00FF3DF3">
        <w:rPr>
          <w:rFonts w:eastAsia="Times New Roman" w:cs="Times New Roman"/>
          <w:b/>
          <w:bCs/>
          <w:color w:val="000000" w:themeColor="text1"/>
          <w:szCs w:val="28"/>
          <w:lang w:val="vi"/>
        </w:rPr>
        <w:t>Phần</w:t>
      </w:r>
      <w:r w:rsidRPr="00FF3DF3">
        <w:rPr>
          <w:rFonts w:eastAsia="Times New Roman" w:cs="Times New Roman"/>
          <w:b/>
          <w:bCs/>
          <w:color w:val="000000" w:themeColor="text1"/>
          <w:spacing w:val="-4"/>
          <w:szCs w:val="28"/>
          <w:lang w:val="vi"/>
        </w:rPr>
        <w:t xml:space="preserve"> </w:t>
      </w:r>
      <w:r w:rsidRPr="00FF3DF3">
        <w:rPr>
          <w:rFonts w:eastAsia="Times New Roman" w:cs="Times New Roman"/>
          <w:b/>
          <w:bCs/>
          <w:color w:val="000000" w:themeColor="text1"/>
          <w:szCs w:val="28"/>
          <w:lang w:val="vi"/>
        </w:rPr>
        <w:t>I.</w:t>
      </w:r>
      <w:r w:rsidRPr="00FF3DF3">
        <w:rPr>
          <w:rFonts w:eastAsia="Times New Roman" w:cs="Times New Roman"/>
          <w:b/>
          <w:bCs/>
          <w:color w:val="000000" w:themeColor="text1"/>
          <w:spacing w:val="-1"/>
          <w:szCs w:val="28"/>
          <w:lang w:val="vi"/>
        </w:rPr>
        <w:t xml:space="preserve"> </w:t>
      </w:r>
      <w:r w:rsidRPr="00FF3DF3">
        <w:rPr>
          <w:rFonts w:eastAsia="Times New Roman" w:cs="Times New Roman"/>
          <w:b/>
          <w:bCs/>
          <w:color w:val="000000" w:themeColor="text1"/>
          <w:szCs w:val="28"/>
          <w:lang w:val="vi"/>
        </w:rPr>
        <w:t>Đọc</w:t>
      </w:r>
      <w:r w:rsidRPr="00FF3DF3">
        <w:rPr>
          <w:rFonts w:eastAsia="Times New Roman" w:cs="Times New Roman"/>
          <w:b/>
          <w:bCs/>
          <w:color w:val="000000" w:themeColor="text1"/>
          <w:spacing w:val="-3"/>
          <w:szCs w:val="28"/>
          <w:lang w:val="vi"/>
        </w:rPr>
        <w:t xml:space="preserve"> </w:t>
      </w:r>
      <w:r w:rsidRPr="00FF3DF3">
        <w:rPr>
          <w:rFonts w:eastAsia="Times New Roman" w:cs="Times New Roman"/>
          <w:b/>
          <w:bCs/>
          <w:color w:val="000000" w:themeColor="text1"/>
          <w:szCs w:val="28"/>
          <w:lang w:val="vi"/>
        </w:rPr>
        <w:t>hiểu</w:t>
      </w:r>
      <w:r w:rsidRPr="00FF3DF3">
        <w:rPr>
          <w:rFonts w:eastAsia="Times New Roman" w:cs="Times New Roman"/>
          <w:b/>
          <w:bCs/>
          <w:color w:val="000000" w:themeColor="text1"/>
          <w:spacing w:val="-3"/>
          <w:szCs w:val="28"/>
          <w:lang w:val="vi"/>
        </w:rPr>
        <w:t xml:space="preserve"> </w:t>
      </w:r>
      <w:r w:rsidRPr="00FF3DF3">
        <w:rPr>
          <w:rFonts w:eastAsia="Times New Roman" w:cs="Times New Roman"/>
          <w:b/>
          <w:bCs/>
          <w:color w:val="000000" w:themeColor="text1"/>
          <w:szCs w:val="28"/>
          <w:lang w:val="vi"/>
        </w:rPr>
        <w:t>(4,0</w:t>
      </w:r>
      <w:r w:rsidRPr="00FF3DF3">
        <w:rPr>
          <w:rFonts w:eastAsia="Times New Roman" w:cs="Times New Roman"/>
          <w:b/>
          <w:bCs/>
          <w:color w:val="000000" w:themeColor="text1"/>
          <w:spacing w:val="-2"/>
          <w:szCs w:val="28"/>
          <w:lang w:val="vi"/>
        </w:rPr>
        <w:t xml:space="preserve"> </w:t>
      </w:r>
      <w:r w:rsidRPr="00FF3DF3">
        <w:rPr>
          <w:rFonts w:eastAsia="Times New Roman" w:cs="Times New Roman"/>
          <w:b/>
          <w:bCs/>
          <w:color w:val="000000" w:themeColor="text1"/>
          <w:szCs w:val="28"/>
          <w:lang w:val="vi"/>
        </w:rPr>
        <w:t>điểm)</w:t>
      </w:r>
    </w:p>
    <w:p w14:paraId="7B17F83C" w14:textId="77777777" w:rsidR="00FF3DF3" w:rsidRPr="00FF3DF3" w:rsidRDefault="00FF3DF3" w:rsidP="00FF3DF3">
      <w:pPr>
        <w:widowControl w:val="0"/>
        <w:autoSpaceDE w:val="0"/>
        <w:autoSpaceDN w:val="0"/>
        <w:spacing w:after="0"/>
        <w:rPr>
          <w:rFonts w:eastAsia="Times New Roman" w:cs="Times New Roman"/>
          <w:color w:val="000000" w:themeColor="text1"/>
          <w:szCs w:val="28"/>
        </w:rPr>
      </w:pPr>
      <w:r w:rsidRPr="00FF3DF3">
        <w:rPr>
          <w:rFonts w:eastAsia="Times New Roman" w:cs="Times New Roman"/>
          <w:color w:val="000000" w:themeColor="text1"/>
          <w:szCs w:val="28"/>
          <w:lang w:val="vi"/>
        </w:rPr>
        <w:t>Đọc</w:t>
      </w:r>
      <w:r w:rsidRPr="00FF3DF3">
        <w:rPr>
          <w:rFonts w:eastAsia="Times New Roman" w:cs="Times New Roman"/>
          <w:color w:val="000000" w:themeColor="text1"/>
          <w:spacing w:val="-3"/>
          <w:szCs w:val="28"/>
          <w:lang w:val="vi"/>
        </w:rPr>
        <w:t xml:space="preserve"> </w:t>
      </w:r>
      <w:r w:rsidRPr="00FF3DF3">
        <w:rPr>
          <w:rFonts w:eastAsia="Times New Roman" w:cs="Times New Roman"/>
          <w:color w:val="000000" w:themeColor="text1"/>
          <w:szCs w:val="28"/>
        </w:rPr>
        <w:t>đoạn trích sau:</w:t>
      </w:r>
    </w:p>
    <w:p w14:paraId="619B1BFE" w14:textId="77777777" w:rsidR="00FF3DF3" w:rsidRPr="00FF3DF3" w:rsidRDefault="00FF3DF3" w:rsidP="00FF3DF3">
      <w:pPr>
        <w:pStyle w:val="NormalWeb"/>
        <w:spacing w:before="0" w:beforeAutospacing="0" w:after="0" w:afterAutospacing="0" w:line="276" w:lineRule="auto"/>
        <w:jc w:val="both"/>
        <w:rPr>
          <w:i/>
          <w:color w:val="000000" w:themeColor="text1"/>
          <w:sz w:val="28"/>
          <w:szCs w:val="28"/>
        </w:rPr>
      </w:pPr>
      <w:r w:rsidRPr="00FF3DF3">
        <w:rPr>
          <w:rStyle w:val="Strong"/>
          <w:b w:val="0"/>
          <w:i/>
          <w:color w:val="000000" w:themeColor="text1"/>
          <w:sz w:val="28"/>
          <w:szCs w:val="28"/>
          <w:bdr w:val="none" w:sz="0" w:space="0" w:color="auto" w:frame="1"/>
        </w:rPr>
        <w:t xml:space="preserve">      Hưởng thụ, hay chỉ trải qua? Kết quả khác nhau chính là sự mãn nguyện. Khi chỉ trải qua, chúng ta thường hay băn khoăn: Phải chăng đó đã là cái đẹp thực sự? Chuyến du ngoạn đáng giá? Bữa ăn đáng tiền? Phải chăng chiếc điện thoại đó là “đỉnh” nhất? Chiếc áo đó đã là đẹp nhất? Phải chăng ta đã có được thứ tương xứng với những gì ta bỏ ra?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14:paraId="168DC567" w14:textId="77777777" w:rsidR="00FF3DF3" w:rsidRPr="00FF3DF3" w:rsidRDefault="00FF3DF3" w:rsidP="00FF3DF3">
      <w:pPr>
        <w:pStyle w:val="NormalWeb"/>
        <w:spacing w:before="0" w:beforeAutospacing="0" w:after="0" w:afterAutospacing="0" w:line="276" w:lineRule="auto"/>
        <w:jc w:val="both"/>
        <w:rPr>
          <w:rStyle w:val="Strong"/>
          <w:b w:val="0"/>
          <w:i/>
          <w:color w:val="000000" w:themeColor="text1"/>
          <w:sz w:val="28"/>
          <w:szCs w:val="28"/>
          <w:bdr w:val="none" w:sz="0" w:space="0" w:color="auto" w:frame="1"/>
        </w:rPr>
      </w:pPr>
      <w:r w:rsidRPr="00FF3DF3">
        <w:rPr>
          <w:i/>
          <w:color w:val="000000" w:themeColor="text1"/>
          <w:sz w:val="28"/>
          <w:szCs w:val="28"/>
        </w:rPr>
        <w:t xml:space="preserve">     </w:t>
      </w:r>
      <w:r w:rsidRPr="00FF3DF3">
        <w:rPr>
          <w:rStyle w:val="Strong"/>
          <w:b w:val="0"/>
          <w:i/>
          <w:color w:val="000000" w:themeColor="text1"/>
          <w:sz w:val="28"/>
          <w:szCs w:val="28"/>
          <w:bdr w:val="none" w:sz="0" w:space="0" w:color="auto" w:frame="1"/>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 </w:t>
      </w:r>
    </w:p>
    <w:p w14:paraId="57DAC9FF" w14:textId="02A14D94" w:rsidR="00FF3DF3" w:rsidRPr="00FF3DF3" w:rsidRDefault="00FF3DF3" w:rsidP="00FF3DF3">
      <w:pPr>
        <w:pStyle w:val="NormalWeb"/>
        <w:spacing w:before="0" w:beforeAutospacing="0" w:after="0" w:afterAutospacing="0" w:line="276" w:lineRule="auto"/>
        <w:jc w:val="both"/>
        <w:rPr>
          <w:b/>
          <w:i/>
          <w:color w:val="000000" w:themeColor="text1"/>
          <w:sz w:val="28"/>
          <w:szCs w:val="28"/>
        </w:rPr>
      </w:pPr>
      <w:r w:rsidRPr="00FF3DF3">
        <w:rPr>
          <w:rStyle w:val="Strong"/>
          <w:b w:val="0"/>
          <w:color w:val="000000" w:themeColor="text1"/>
          <w:sz w:val="28"/>
          <w:szCs w:val="28"/>
          <w:bdr w:val="none" w:sz="0" w:space="0" w:color="auto" w:frame="1"/>
        </w:rPr>
        <w:t xml:space="preserve">     (Phạm Lữ Ân,</w:t>
      </w:r>
      <w:r w:rsidRPr="00FF3DF3">
        <w:rPr>
          <w:rStyle w:val="Emphasis"/>
          <w:b/>
          <w:bCs/>
          <w:color w:val="000000" w:themeColor="text1"/>
          <w:sz w:val="28"/>
          <w:szCs w:val="28"/>
          <w:bdr w:val="none" w:sz="0" w:space="0" w:color="auto" w:frame="1"/>
        </w:rPr>
        <w:t> </w:t>
      </w:r>
      <w:r w:rsidRPr="00FF3DF3">
        <w:rPr>
          <w:rStyle w:val="Emphasis"/>
          <w:bCs/>
          <w:color w:val="000000" w:themeColor="text1"/>
          <w:sz w:val="28"/>
          <w:szCs w:val="28"/>
          <w:bdr w:val="none" w:sz="0" w:space="0" w:color="auto" w:frame="1"/>
        </w:rPr>
        <w:t>Trích Nếu biết trăm năm là hữu hạn</w:t>
      </w:r>
      <w:r w:rsidRPr="00FF3DF3">
        <w:rPr>
          <w:rStyle w:val="Strong"/>
          <w:b w:val="0"/>
          <w:color w:val="000000" w:themeColor="text1"/>
          <w:sz w:val="28"/>
          <w:szCs w:val="28"/>
          <w:bdr w:val="none" w:sz="0" w:space="0" w:color="auto" w:frame="1"/>
        </w:rPr>
        <w:t>, NXB Hội Nhà văn, tr.202)</w:t>
      </w:r>
    </w:p>
    <w:p w14:paraId="7F8423B5" w14:textId="77777777" w:rsidR="00FF3DF3" w:rsidRPr="00FF3DF3" w:rsidRDefault="00FF3DF3" w:rsidP="00FF3DF3">
      <w:pPr>
        <w:widowControl w:val="0"/>
        <w:autoSpaceDE w:val="0"/>
        <w:autoSpaceDN w:val="0"/>
        <w:spacing w:after="0"/>
        <w:rPr>
          <w:rFonts w:eastAsia="Times New Roman" w:cs="Times New Roman"/>
          <w:b/>
          <w:color w:val="000000" w:themeColor="text1"/>
          <w:szCs w:val="28"/>
          <w:lang w:val="vi"/>
        </w:rPr>
      </w:pPr>
      <w:r w:rsidRPr="00FF3DF3">
        <w:rPr>
          <w:rFonts w:eastAsia="Times New Roman" w:cs="Times New Roman"/>
          <w:b/>
          <w:color w:val="000000" w:themeColor="text1"/>
          <w:szCs w:val="28"/>
        </w:rPr>
        <w:t xml:space="preserve">Trả lời các câu hỏi </w:t>
      </w:r>
      <w:r w:rsidRPr="00FF3DF3">
        <w:rPr>
          <w:rFonts w:eastAsia="Times New Roman" w:cs="Times New Roman"/>
          <w:b/>
          <w:color w:val="000000" w:themeColor="text1"/>
          <w:szCs w:val="28"/>
          <w:lang w:val="vi"/>
        </w:rPr>
        <w:t>từ câu 1 đến câu 5.</w:t>
      </w:r>
    </w:p>
    <w:p w14:paraId="0B5AE26C" w14:textId="77777777" w:rsidR="00FF3DF3" w:rsidRPr="00FF3DF3" w:rsidRDefault="00FF3DF3" w:rsidP="00FF3DF3">
      <w:pPr>
        <w:widowControl w:val="0"/>
        <w:autoSpaceDE w:val="0"/>
        <w:autoSpaceDN w:val="0"/>
        <w:spacing w:after="0"/>
        <w:rPr>
          <w:rFonts w:eastAsia="Times New Roman" w:cs="Times New Roman"/>
          <w:color w:val="000000" w:themeColor="text1"/>
          <w:szCs w:val="28"/>
        </w:rPr>
      </w:pPr>
      <w:r w:rsidRPr="00FF3DF3">
        <w:rPr>
          <w:rFonts w:eastAsia="Times New Roman" w:cs="Times New Roman"/>
          <w:b/>
          <w:color w:val="000000" w:themeColor="text1"/>
          <w:szCs w:val="28"/>
        </w:rPr>
        <w:t>Câu 1.</w:t>
      </w:r>
      <w:r w:rsidRPr="00FF3DF3">
        <w:rPr>
          <w:rFonts w:eastAsia="Times New Roman" w:cs="Times New Roman"/>
          <w:color w:val="000000" w:themeColor="text1"/>
          <w:szCs w:val="28"/>
        </w:rPr>
        <w:t xml:space="preserve"> Đoạn trích sử dụng các phương thức biểu đạt nào?</w:t>
      </w:r>
    </w:p>
    <w:p w14:paraId="38AD12E4" w14:textId="77777777" w:rsidR="00FF3DF3" w:rsidRPr="00FF3DF3" w:rsidRDefault="00FF3DF3" w:rsidP="00FF3DF3">
      <w:pPr>
        <w:widowControl w:val="0"/>
        <w:autoSpaceDE w:val="0"/>
        <w:autoSpaceDN w:val="0"/>
        <w:spacing w:after="0"/>
        <w:rPr>
          <w:rFonts w:eastAsia="Times New Roman" w:cs="Times New Roman"/>
          <w:color w:val="000000" w:themeColor="text1"/>
          <w:szCs w:val="28"/>
        </w:rPr>
      </w:pPr>
      <w:r w:rsidRPr="00FF3DF3">
        <w:rPr>
          <w:rFonts w:eastAsia="Times New Roman" w:cs="Times New Roman"/>
          <w:b/>
          <w:color w:val="000000" w:themeColor="text1"/>
          <w:szCs w:val="28"/>
        </w:rPr>
        <w:t>Câu 2.</w:t>
      </w:r>
      <w:r w:rsidRPr="00FF3DF3">
        <w:rPr>
          <w:rFonts w:eastAsia="Times New Roman" w:cs="Times New Roman"/>
          <w:color w:val="000000" w:themeColor="text1"/>
          <w:szCs w:val="28"/>
        </w:rPr>
        <w:t xml:space="preserve"> Đoạn trích đề cập đến vấn đề gì?</w:t>
      </w:r>
    </w:p>
    <w:p w14:paraId="62BA7D82" w14:textId="77777777" w:rsidR="00FF3DF3" w:rsidRPr="00FF3DF3" w:rsidRDefault="00FF3DF3" w:rsidP="00FF3DF3">
      <w:pPr>
        <w:widowControl w:val="0"/>
        <w:autoSpaceDE w:val="0"/>
        <w:autoSpaceDN w:val="0"/>
        <w:spacing w:after="0"/>
        <w:rPr>
          <w:rFonts w:eastAsia="Times New Roman" w:cs="Times New Roman"/>
          <w:color w:val="000000" w:themeColor="text1"/>
          <w:szCs w:val="28"/>
        </w:rPr>
      </w:pPr>
      <w:r w:rsidRPr="00FF3DF3">
        <w:rPr>
          <w:rFonts w:eastAsia="Times New Roman" w:cs="Times New Roman"/>
          <w:b/>
          <w:color w:val="000000" w:themeColor="text1"/>
          <w:szCs w:val="28"/>
        </w:rPr>
        <w:t>Câu 3.</w:t>
      </w:r>
      <w:r w:rsidRPr="00FF3DF3">
        <w:rPr>
          <w:rFonts w:eastAsia="Times New Roman" w:cs="Times New Roman"/>
          <w:color w:val="000000" w:themeColor="text1"/>
          <w:szCs w:val="28"/>
        </w:rPr>
        <w:t xml:space="preserve"> Anh/chị hiểu sự khác biệt giữa trải qua và hưởng thụ thực sự là gì?</w:t>
      </w:r>
    </w:p>
    <w:p w14:paraId="276DC569" w14:textId="77777777" w:rsidR="00FF3DF3" w:rsidRPr="00FF3DF3" w:rsidRDefault="00FF3DF3" w:rsidP="00FF3DF3">
      <w:pPr>
        <w:widowControl w:val="0"/>
        <w:autoSpaceDE w:val="0"/>
        <w:autoSpaceDN w:val="0"/>
        <w:spacing w:after="0"/>
        <w:rPr>
          <w:rFonts w:eastAsia="Times New Roman" w:cs="Times New Roman"/>
          <w:b/>
          <w:color w:val="000000" w:themeColor="text1"/>
          <w:szCs w:val="28"/>
        </w:rPr>
      </w:pPr>
      <w:r w:rsidRPr="00FF3DF3">
        <w:rPr>
          <w:rFonts w:eastAsia="Times New Roman" w:cs="Times New Roman"/>
          <w:b/>
          <w:color w:val="000000" w:themeColor="text1"/>
          <w:szCs w:val="28"/>
        </w:rPr>
        <w:t xml:space="preserve">Câu 4. </w:t>
      </w:r>
      <w:r w:rsidRPr="00FF3DF3">
        <w:rPr>
          <w:rFonts w:eastAsia="Times New Roman" w:cs="Times New Roman"/>
          <w:color w:val="000000" w:themeColor="text1"/>
          <w:szCs w:val="28"/>
        </w:rPr>
        <w:t>Quan điểm của người viết được thể hiện trong văn bản trên là gì?</w:t>
      </w:r>
    </w:p>
    <w:p w14:paraId="393B172D" w14:textId="77777777" w:rsidR="00FF3DF3" w:rsidRPr="00FF3DF3" w:rsidRDefault="00FF3DF3" w:rsidP="00FF3DF3">
      <w:pPr>
        <w:widowControl w:val="0"/>
        <w:autoSpaceDE w:val="0"/>
        <w:autoSpaceDN w:val="0"/>
        <w:spacing w:after="0"/>
        <w:jc w:val="both"/>
        <w:rPr>
          <w:rStyle w:val="Strong"/>
          <w:rFonts w:cs="Times New Roman"/>
          <w:b w:val="0"/>
          <w:color w:val="000000" w:themeColor="text1"/>
          <w:szCs w:val="28"/>
          <w:bdr w:val="none" w:sz="0" w:space="0" w:color="auto" w:frame="1"/>
        </w:rPr>
      </w:pPr>
      <w:r w:rsidRPr="00FF3DF3">
        <w:rPr>
          <w:rFonts w:eastAsia="Times New Roman" w:cs="Times New Roman"/>
          <w:b/>
          <w:color w:val="000000" w:themeColor="text1"/>
          <w:szCs w:val="28"/>
        </w:rPr>
        <w:t>Câu 5:</w:t>
      </w:r>
      <w:r w:rsidRPr="00FF3DF3">
        <w:rPr>
          <w:rFonts w:eastAsia="Times New Roman" w:cs="Times New Roman"/>
          <w:color w:val="000000" w:themeColor="text1"/>
          <w:szCs w:val="28"/>
        </w:rPr>
        <w:t xml:space="preserve"> Anh/chị có đồng tình với quan điểm: “</w:t>
      </w:r>
      <w:r w:rsidRPr="00FF3DF3">
        <w:rPr>
          <w:rStyle w:val="Strong"/>
          <w:rFonts w:cs="Times New Roman"/>
          <w:b w:val="0"/>
          <w:i/>
          <w:color w:val="000000" w:themeColor="text1"/>
          <w:szCs w:val="28"/>
          <w:bdr w:val="none" w:sz="0" w:space="0" w:color="auto" w:frame="1"/>
        </w:rPr>
        <w:t>để hưởng thụ thực sự, chúng ta cần phải học hỏi và có hiểu biết nhất định về điều ta đang làm, đang tận hưởng, đang thưởng thức</w:t>
      </w:r>
      <w:r w:rsidRPr="00FF3DF3">
        <w:rPr>
          <w:rStyle w:val="Strong"/>
          <w:rFonts w:cs="Times New Roman"/>
          <w:b w:val="0"/>
          <w:color w:val="000000" w:themeColor="text1"/>
          <w:szCs w:val="28"/>
          <w:bdr w:val="none" w:sz="0" w:space="0" w:color="auto" w:frame="1"/>
        </w:rPr>
        <w:t>”?</w:t>
      </w:r>
    </w:p>
    <w:p w14:paraId="2AF4DE82" w14:textId="77777777" w:rsidR="00FF3DF3" w:rsidRPr="00FF3DF3" w:rsidRDefault="00FF3DF3" w:rsidP="00FF3DF3">
      <w:pPr>
        <w:widowControl w:val="0"/>
        <w:autoSpaceDE w:val="0"/>
        <w:autoSpaceDN w:val="0"/>
        <w:spacing w:after="0"/>
        <w:rPr>
          <w:rStyle w:val="Strong"/>
          <w:rFonts w:cs="Times New Roman"/>
          <w:color w:val="000000" w:themeColor="text1"/>
          <w:szCs w:val="28"/>
          <w:bdr w:val="none" w:sz="0" w:space="0" w:color="auto" w:frame="1"/>
        </w:rPr>
      </w:pPr>
      <w:r w:rsidRPr="00FF3DF3">
        <w:rPr>
          <w:rStyle w:val="Strong"/>
          <w:rFonts w:cs="Times New Roman"/>
          <w:color w:val="000000" w:themeColor="text1"/>
          <w:szCs w:val="28"/>
          <w:bdr w:val="none" w:sz="0" w:space="0" w:color="auto" w:frame="1"/>
        </w:rPr>
        <w:t>Phần II. Làm văn (7,0 điểm)</w:t>
      </w:r>
    </w:p>
    <w:p w14:paraId="0F08EDCE" w14:textId="77777777" w:rsidR="00FF3DF3" w:rsidRPr="00FF3DF3" w:rsidRDefault="00FF3DF3" w:rsidP="00FF3DF3">
      <w:pPr>
        <w:widowControl w:val="0"/>
        <w:autoSpaceDE w:val="0"/>
        <w:autoSpaceDN w:val="0"/>
        <w:spacing w:after="0"/>
        <w:rPr>
          <w:rStyle w:val="Strong"/>
          <w:rFonts w:cs="Times New Roman"/>
          <w:color w:val="000000" w:themeColor="text1"/>
          <w:szCs w:val="28"/>
          <w:bdr w:val="none" w:sz="0" w:space="0" w:color="auto" w:frame="1"/>
        </w:rPr>
      </w:pPr>
      <w:r w:rsidRPr="00FF3DF3">
        <w:rPr>
          <w:rStyle w:val="Strong"/>
          <w:rFonts w:cs="Times New Roman"/>
          <w:color w:val="000000" w:themeColor="text1"/>
          <w:szCs w:val="28"/>
          <w:bdr w:val="none" w:sz="0" w:space="0" w:color="auto" w:frame="1"/>
        </w:rPr>
        <w:t>Câu 1 (2,0 điểm)</w:t>
      </w:r>
    </w:p>
    <w:p w14:paraId="6497C3BD" w14:textId="77777777" w:rsidR="00FF3DF3" w:rsidRPr="00FF3DF3" w:rsidRDefault="00FF3DF3" w:rsidP="00FF3DF3">
      <w:pPr>
        <w:widowControl w:val="0"/>
        <w:autoSpaceDE w:val="0"/>
        <w:autoSpaceDN w:val="0"/>
        <w:spacing w:after="0"/>
        <w:jc w:val="both"/>
        <w:rPr>
          <w:rStyle w:val="Strong"/>
          <w:rFonts w:cs="Times New Roman"/>
          <w:b w:val="0"/>
          <w:color w:val="000000" w:themeColor="text1"/>
          <w:szCs w:val="28"/>
          <w:bdr w:val="none" w:sz="0" w:space="0" w:color="auto" w:frame="1"/>
        </w:rPr>
      </w:pPr>
      <w:r w:rsidRPr="00FF3DF3">
        <w:rPr>
          <w:rStyle w:val="Strong"/>
          <w:rFonts w:cs="Times New Roman"/>
          <w:b w:val="0"/>
          <w:color w:val="000000" w:themeColor="text1"/>
          <w:szCs w:val="28"/>
          <w:bdr w:val="none" w:sz="0" w:space="0" w:color="auto" w:frame="1"/>
        </w:rPr>
        <w:t xml:space="preserve">     Từ nội dung đoạn trích ở phần đọc hiểu, Anh/chị hãy viết một đoạn văn nghị luận (khoảng 200 chữ) trình bày suy nghĩ của bản thân về ý nghĩa của việc hưởng thụ thực sự</w:t>
      </w:r>
    </w:p>
    <w:p w14:paraId="2D3D0393" w14:textId="77777777" w:rsidR="00FF3DF3" w:rsidRPr="00FF3DF3" w:rsidRDefault="00FF3DF3" w:rsidP="00FF3DF3">
      <w:pPr>
        <w:widowControl w:val="0"/>
        <w:autoSpaceDE w:val="0"/>
        <w:autoSpaceDN w:val="0"/>
        <w:spacing w:after="0"/>
        <w:rPr>
          <w:rStyle w:val="Strong"/>
          <w:rFonts w:cs="Times New Roman"/>
          <w:color w:val="000000" w:themeColor="text1"/>
          <w:szCs w:val="28"/>
          <w:bdr w:val="none" w:sz="0" w:space="0" w:color="auto" w:frame="1"/>
        </w:rPr>
      </w:pPr>
      <w:r w:rsidRPr="00FF3DF3">
        <w:rPr>
          <w:rStyle w:val="Strong"/>
          <w:rFonts w:cs="Times New Roman"/>
          <w:color w:val="000000" w:themeColor="text1"/>
          <w:szCs w:val="28"/>
          <w:bdr w:val="none" w:sz="0" w:space="0" w:color="auto" w:frame="1"/>
        </w:rPr>
        <w:t>Câu 2 (4,0 điểm)</w:t>
      </w:r>
    </w:p>
    <w:p w14:paraId="18BEF70C" w14:textId="77777777" w:rsidR="00FF3DF3" w:rsidRPr="00FF3DF3" w:rsidRDefault="00FF3DF3" w:rsidP="00FF3DF3">
      <w:pPr>
        <w:spacing w:after="0"/>
        <w:ind w:firstLine="284"/>
        <w:jc w:val="both"/>
        <w:rPr>
          <w:rFonts w:cs="Times New Roman"/>
          <w:bCs/>
          <w:szCs w:val="28"/>
        </w:rPr>
      </w:pPr>
      <w:r w:rsidRPr="00FF3DF3">
        <w:rPr>
          <w:rFonts w:cs="Times New Roman"/>
          <w:bCs/>
          <w:szCs w:val="28"/>
        </w:rPr>
        <w:t xml:space="preserve">Viết bài văn nghị luận (khoảng 600 chữ) phân tích cấu tứ và sự chi phối của cấu tứ đối với hệ thống hình ảnh trong bài thơ sau: </w:t>
      </w:r>
    </w:p>
    <w:p w14:paraId="71183643" w14:textId="77777777" w:rsidR="00FF3DF3" w:rsidRPr="00FF3DF3" w:rsidRDefault="00FF3DF3" w:rsidP="00FF3DF3">
      <w:pPr>
        <w:spacing w:after="0"/>
        <w:ind w:firstLine="284"/>
        <w:jc w:val="both"/>
        <w:rPr>
          <w:rFonts w:cs="Times New Roman"/>
          <w:bCs/>
          <w:i/>
          <w:iCs/>
          <w:szCs w:val="28"/>
        </w:rPr>
        <w:sectPr w:rsidR="00FF3DF3" w:rsidRPr="00FF3DF3" w:rsidSect="00FF3DF3">
          <w:pgSz w:w="11906" w:h="16838" w:code="9"/>
          <w:pgMar w:top="1134" w:right="1134" w:bottom="1134" w:left="1701" w:header="720" w:footer="720" w:gutter="0"/>
          <w:cols w:space="720"/>
          <w:docGrid w:linePitch="381"/>
        </w:sectPr>
      </w:pPr>
    </w:p>
    <w:p w14:paraId="48E69D4D"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lastRenderedPageBreak/>
        <w:t>Con chim non rũ cánh</w:t>
      </w:r>
    </w:p>
    <w:p w14:paraId="522D81A4"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Đi tìm tổ bơ vơ</w:t>
      </w:r>
    </w:p>
    <w:p w14:paraId="36D35548"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Quanh nẻo rừng hiu quạnh</w:t>
      </w:r>
    </w:p>
    <w:p w14:paraId="647B89CA"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Lướt mướt dưới dòng mưa.</w:t>
      </w:r>
    </w:p>
    <w:p w14:paraId="7261F407" w14:textId="77777777" w:rsidR="00FF3DF3" w:rsidRPr="00FF3DF3" w:rsidRDefault="00FF3DF3" w:rsidP="00FF3DF3">
      <w:pPr>
        <w:spacing w:after="0"/>
        <w:ind w:left="568" w:firstLine="284"/>
        <w:jc w:val="both"/>
        <w:rPr>
          <w:rFonts w:cs="Times New Roman"/>
          <w:bCs/>
          <w:i/>
          <w:iCs/>
          <w:szCs w:val="28"/>
        </w:rPr>
      </w:pPr>
    </w:p>
    <w:p w14:paraId="32DBB518"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Con chim non chiu chít</w:t>
      </w:r>
    </w:p>
    <w:p w14:paraId="31BF19A2"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Lá động khóc tràn trề</w:t>
      </w:r>
    </w:p>
    <w:p w14:paraId="0B47335F"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Chao ôi buồn da diết</w:t>
      </w:r>
    </w:p>
    <w:p w14:paraId="458A7CFB"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Chim ơi biết đâu về.</w:t>
      </w:r>
    </w:p>
    <w:p w14:paraId="6CE98F3C" w14:textId="77777777" w:rsidR="00FF3DF3" w:rsidRPr="00FF3DF3" w:rsidRDefault="00FF3DF3" w:rsidP="00FF3DF3">
      <w:pPr>
        <w:spacing w:after="0"/>
        <w:ind w:left="568" w:firstLine="284"/>
        <w:jc w:val="both"/>
        <w:rPr>
          <w:rFonts w:cs="Times New Roman"/>
          <w:bCs/>
          <w:i/>
          <w:iCs/>
          <w:szCs w:val="28"/>
        </w:rPr>
      </w:pPr>
    </w:p>
    <w:p w14:paraId="5728D9C5"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Gió lùa mưa rơi rơi</w:t>
      </w:r>
    </w:p>
    <w:p w14:paraId="553746D6"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Trên nẻo đường sương lạnh</w:t>
      </w:r>
    </w:p>
    <w:p w14:paraId="44A56BA4"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Đi về đâu em ơi</w:t>
      </w:r>
    </w:p>
    <w:p w14:paraId="191F3BA3"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Phơi thân tàn cô quạnh!</w:t>
      </w:r>
    </w:p>
    <w:p w14:paraId="5E3F9383"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Em sưởi trong bàn tay</w:t>
      </w:r>
    </w:p>
    <w:p w14:paraId="480AE460"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Cho lòng băng giá ấm</w:t>
      </w:r>
    </w:p>
    <w:p w14:paraId="64E82445"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Lìa cành lá bay bay</w:t>
      </w:r>
    </w:p>
    <w:p w14:paraId="38C44C66"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Như mảnh đời u thảm!</w:t>
      </w:r>
    </w:p>
    <w:p w14:paraId="5DB3BD05" w14:textId="77777777" w:rsidR="00FF3DF3" w:rsidRPr="00FF3DF3" w:rsidRDefault="00FF3DF3" w:rsidP="00FF3DF3">
      <w:pPr>
        <w:spacing w:after="0"/>
        <w:ind w:left="568" w:firstLine="284"/>
        <w:jc w:val="both"/>
        <w:rPr>
          <w:rFonts w:cs="Times New Roman"/>
          <w:bCs/>
          <w:i/>
          <w:iCs/>
          <w:szCs w:val="28"/>
        </w:rPr>
      </w:pPr>
    </w:p>
    <w:p w14:paraId="53674C18"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Con chim non không tổ</w:t>
      </w:r>
    </w:p>
    <w:p w14:paraId="3CDF2869"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Trẻ mồ côi không nhà</w:t>
      </w:r>
    </w:p>
    <w:p w14:paraId="581E0901"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Hai đứa cùng đau khổ</w:t>
      </w:r>
    </w:p>
    <w:p w14:paraId="134C426F"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Cùng vất vưởng bê tha</w:t>
      </w:r>
    </w:p>
    <w:p w14:paraId="6F9D5258" w14:textId="77777777" w:rsidR="00FF3DF3" w:rsidRPr="00FF3DF3" w:rsidRDefault="00FF3DF3" w:rsidP="00FF3DF3">
      <w:pPr>
        <w:spacing w:after="0"/>
        <w:ind w:left="568" w:firstLine="284"/>
        <w:jc w:val="both"/>
        <w:rPr>
          <w:rFonts w:cs="Times New Roman"/>
          <w:bCs/>
          <w:i/>
          <w:iCs/>
          <w:szCs w:val="28"/>
        </w:rPr>
      </w:pPr>
    </w:p>
    <w:p w14:paraId="016CF8C0"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Rồi ngày kia rã cánh</w:t>
      </w:r>
    </w:p>
    <w:p w14:paraId="4C8F9E1D"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Rụi chết bên đường đi...</w:t>
      </w:r>
    </w:p>
    <w:p w14:paraId="3CB19980"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Thờ ơ con mắt lạnh</w:t>
      </w:r>
    </w:p>
    <w:p w14:paraId="045A9613" w14:textId="77777777" w:rsidR="00FF3DF3" w:rsidRPr="00FF3DF3" w:rsidRDefault="00FF3DF3" w:rsidP="00FF3DF3">
      <w:pPr>
        <w:spacing w:after="0"/>
        <w:ind w:left="568" w:firstLine="284"/>
        <w:jc w:val="both"/>
        <w:rPr>
          <w:rFonts w:cs="Times New Roman"/>
          <w:bCs/>
          <w:i/>
          <w:iCs/>
          <w:szCs w:val="28"/>
        </w:rPr>
      </w:pPr>
      <w:r w:rsidRPr="00FF3DF3">
        <w:rPr>
          <w:rFonts w:cs="Times New Roman"/>
          <w:bCs/>
          <w:i/>
          <w:iCs/>
          <w:szCs w:val="28"/>
        </w:rPr>
        <w:t>Nhìn chúng: “Có hề chi!”</w:t>
      </w:r>
    </w:p>
    <w:p w14:paraId="755E31C9" w14:textId="77777777" w:rsidR="00FF3DF3" w:rsidRPr="00FF3DF3" w:rsidRDefault="00FF3DF3" w:rsidP="00FF3DF3">
      <w:pPr>
        <w:spacing w:after="0"/>
        <w:ind w:firstLine="284"/>
        <w:jc w:val="right"/>
        <w:rPr>
          <w:rFonts w:cs="Times New Roman"/>
          <w:bCs/>
          <w:szCs w:val="28"/>
        </w:rPr>
      </w:pPr>
      <w:r w:rsidRPr="00FF3DF3">
        <w:rPr>
          <w:rFonts w:cs="Times New Roman"/>
          <w:bCs/>
          <w:szCs w:val="28"/>
        </w:rPr>
        <w:t>Huế, tháng 10-1937</w:t>
      </w:r>
    </w:p>
    <w:p w14:paraId="39A8E2A2" w14:textId="77777777" w:rsidR="00FF3DF3" w:rsidRPr="00FF3DF3" w:rsidRDefault="00FF3DF3" w:rsidP="00FF3DF3">
      <w:pPr>
        <w:spacing w:after="0"/>
        <w:ind w:firstLine="284"/>
        <w:jc w:val="right"/>
        <w:rPr>
          <w:rFonts w:cs="Times New Roman"/>
          <w:bCs/>
          <w:szCs w:val="28"/>
        </w:rPr>
      </w:pPr>
      <w:r w:rsidRPr="00FF3DF3">
        <w:rPr>
          <w:rFonts w:cs="Times New Roman"/>
          <w:bCs/>
          <w:szCs w:val="28"/>
        </w:rPr>
        <w:t>(</w:t>
      </w:r>
      <w:r w:rsidRPr="00FF3DF3">
        <w:rPr>
          <w:rFonts w:cs="Times New Roman"/>
          <w:bCs/>
          <w:i/>
          <w:iCs/>
          <w:szCs w:val="28"/>
        </w:rPr>
        <w:t xml:space="preserve">Mồ côi, </w:t>
      </w:r>
      <w:r w:rsidRPr="00FF3DF3">
        <w:rPr>
          <w:rFonts w:cs="Times New Roman"/>
          <w:bCs/>
          <w:szCs w:val="28"/>
        </w:rPr>
        <w:t>Tố Hữu</w:t>
      </w:r>
      <w:r w:rsidRPr="00FF3DF3">
        <w:rPr>
          <w:rStyle w:val="FootnoteReference"/>
          <w:rFonts w:cs="Times New Roman"/>
          <w:bCs/>
          <w:szCs w:val="28"/>
        </w:rPr>
        <w:footnoteReference w:id="1"/>
      </w:r>
      <w:r w:rsidRPr="00FF3DF3">
        <w:rPr>
          <w:rFonts w:cs="Times New Roman"/>
          <w:bCs/>
          <w:szCs w:val="28"/>
        </w:rPr>
        <w:t>, in trong</w:t>
      </w:r>
      <w:r w:rsidRPr="00FF3DF3">
        <w:rPr>
          <w:rFonts w:cs="Times New Roman"/>
          <w:bCs/>
          <w:i/>
          <w:iCs/>
          <w:szCs w:val="28"/>
        </w:rPr>
        <w:t xml:space="preserve"> Từ ấy, </w:t>
      </w:r>
      <w:r w:rsidRPr="00FF3DF3">
        <w:rPr>
          <w:rFonts w:cs="Times New Roman"/>
          <w:bCs/>
          <w:szCs w:val="28"/>
        </w:rPr>
        <w:t>Nxb Văn học, Hà Nội, 1946)</w:t>
      </w:r>
    </w:p>
    <w:p w14:paraId="70D718D2" w14:textId="77777777" w:rsidR="00593B8A" w:rsidRPr="00FF3DF3" w:rsidRDefault="00593B8A" w:rsidP="00593B8A">
      <w:pPr>
        <w:spacing w:after="0" w:line="276" w:lineRule="auto"/>
        <w:jc w:val="center"/>
        <w:rPr>
          <w:rFonts w:cs="Times New Roman"/>
          <w:b/>
          <w:szCs w:val="28"/>
        </w:rPr>
      </w:pPr>
      <w:r w:rsidRPr="00FF3DF3">
        <w:rPr>
          <w:rFonts w:cs="Times New Roman"/>
          <w:b/>
          <w:szCs w:val="28"/>
        </w:rPr>
        <w:t>---Hết---</w:t>
      </w:r>
    </w:p>
    <w:p w14:paraId="06E0293A" w14:textId="77777777" w:rsidR="006645F0" w:rsidRDefault="006645F0"/>
    <w:sectPr w:rsidR="006645F0" w:rsidSect="00593B8A">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7C5D" w14:textId="77777777" w:rsidR="003E63C9" w:rsidRDefault="003E63C9" w:rsidP="00593B8A">
      <w:pPr>
        <w:spacing w:after="0" w:line="240" w:lineRule="auto"/>
      </w:pPr>
      <w:r>
        <w:separator/>
      </w:r>
    </w:p>
  </w:endnote>
  <w:endnote w:type="continuationSeparator" w:id="0">
    <w:p w14:paraId="6BCB8D12" w14:textId="77777777" w:rsidR="003E63C9" w:rsidRDefault="003E63C9" w:rsidP="0059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C8210" w14:textId="77777777" w:rsidR="003E63C9" w:rsidRDefault="003E63C9" w:rsidP="00593B8A">
      <w:pPr>
        <w:spacing w:after="0" w:line="240" w:lineRule="auto"/>
      </w:pPr>
      <w:r>
        <w:separator/>
      </w:r>
    </w:p>
  </w:footnote>
  <w:footnote w:type="continuationSeparator" w:id="0">
    <w:p w14:paraId="7C6B721F" w14:textId="77777777" w:rsidR="003E63C9" w:rsidRDefault="003E63C9" w:rsidP="00593B8A">
      <w:pPr>
        <w:spacing w:after="0" w:line="240" w:lineRule="auto"/>
      </w:pPr>
      <w:r>
        <w:continuationSeparator/>
      </w:r>
    </w:p>
  </w:footnote>
  <w:footnote w:id="1">
    <w:p w14:paraId="1F0B2903" w14:textId="77777777" w:rsidR="00FF3DF3" w:rsidRPr="008E015E" w:rsidRDefault="00FF3DF3" w:rsidP="00FF3DF3">
      <w:pPr>
        <w:pStyle w:val="FootnoteText"/>
        <w:jc w:val="both"/>
        <w:rPr>
          <w:rFonts w:ascii="Times New Roman" w:hAnsi="Times New Roman" w:cs="Times New Roman"/>
          <w:sz w:val="24"/>
          <w:szCs w:val="24"/>
        </w:rPr>
      </w:pPr>
      <w:r w:rsidRPr="008E015E">
        <w:rPr>
          <w:rStyle w:val="FootnoteReference"/>
          <w:rFonts w:ascii="Times New Roman" w:hAnsi="Times New Roman" w:cs="Times New Roman"/>
          <w:sz w:val="24"/>
          <w:szCs w:val="24"/>
        </w:rPr>
        <w:footnoteRef/>
      </w:r>
      <w:r w:rsidRPr="008E015E">
        <w:rPr>
          <w:rFonts w:ascii="Times New Roman" w:hAnsi="Times New Roman" w:cs="Times New Roman"/>
          <w:sz w:val="24"/>
          <w:szCs w:val="24"/>
        </w:rPr>
        <w:t xml:space="preserve"> Tố Hữu (1920-2002), tên khai sinh là Nguyễn Kim Thành, là lá cờ đầu của thơ ca cách mạng Việt Nam hiện đại. Thơ Tố</w:t>
      </w:r>
      <w:bookmarkStart w:id="0" w:name="_GoBack"/>
      <w:bookmarkEnd w:id="0"/>
      <w:r w:rsidRPr="008E015E">
        <w:rPr>
          <w:rFonts w:ascii="Times New Roman" w:hAnsi="Times New Roman" w:cs="Times New Roman"/>
          <w:sz w:val="24"/>
          <w:szCs w:val="24"/>
        </w:rPr>
        <w:t xml:space="preserve"> Hữu mang phong cách trữ tình chính trị, thể hiện lẽ sống, tình cảm cách mạng của con người Việt Nam hiện đại nhưng mang đậm chất dân tộc, truyền thống.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48979"/>
      <w:docPartObj>
        <w:docPartGallery w:val="Page Numbers (Top of Page)"/>
        <w:docPartUnique/>
      </w:docPartObj>
    </w:sdtPr>
    <w:sdtEndPr>
      <w:rPr>
        <w:noProof/>
      </w:rPr>
    </w:sdtEndPr>
    <w:sdtContent>
      <w:p w14:paraId="1F48F777" w14:textId="77777777" w:rsidR="00593B8A" w:rsidRDefault="00593B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A4847" w14:textId="77777777" w:rsidR="00593B8A" w:rsidRDefault="00593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A"/>
    <w:rsid w:val="002D3889"/>
    <w:rsid w:val="003E63C9"/>
    <w:rsid w:val="00542097"/>
    <w:rsid w:val="00593B8A"/>
    <w:rsid w:val="006645F0"/>
    <w:rsid w:val="00E10E61"/>
    <w:rsid w:val="00F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B9F9"/>
  <w15:chartTrackingRefBased/>
  <w15:docId w15:val="{B692E7F0-DA5B-4968-B23E-3318B73B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B8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8A"/>
    <w:rPr>
      <w:rFonts w:ascii="Times New Roman" w:hAnsi="Times New Roman"/>
      <w:sz w:val="28"/>
    </w:rPr>
  </w:style>
  <w:style w:type="paragraph" w:styleId="Footer">
    <w:name w:val="footer"/>
    <w:basedOn w:val="Normal"/>
    <w:link w:val="FooterChar"/>
    <w:uiPriority w:val="99"/>
    <w:unhideWhenUsed/>
    <w:rsid w:val="00593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8A"/>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4209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2097"/>
    <w:rPr>
      <w:rFonts w:ascii="Times New Roman" w:eastAsia="Times New Roman" w:hAnsi="Times New Roman" w:cs="Times New Roman"/>
      <w:sz w:val="24"/>
      <w:szCs w:val="24"/>
    </w:rPr>
  </w:style>
  <w:style w:type="character" w:customStyle="1" w:styleId="normaltextrun">
    <w:name w:val="normaltextrun"/>
    <w:basedOn w:val="DefaultParagraphFont"/>
    <w:rsid w:val="00542097"/>
  </w:style>
  <w:style w:type="character" w:styleId="Strong">
    <w:name w:val="Strong"/>
    <w:basedOn w:val="DefaultParagraphFont"/>
    <w:uiPriority w:val="22"/>
    <w:qFormat/>
    <w:rsid w:val="00FF3DF3"/>
    <w:rPr>
      <w:b/>
      <w:bCs/>
    </w:rPr>
  </w:style>
  <w:style w:type="character" w:styleId="Emphasis">
    <w:name w:val="Emphasis"/>
    <w:basedOn w:val="DefaultParagraphFont"/>
    <w:uiPriority w:val="20"/>
    <w:qFormat/>
    <w:rsid w:val="00FF3DF3"/>
    <w:rPr>
      <w:i/>
      <w:iCs/>
    </w:rPr>
  </w:style>
  <w:style w:type="paragraph" w:styleId="FootnoteText">
    <w:name w:val="footnote text"/>
    <w:basedOn w:val="Normal"/>
    <w:link w:val="FootnoteTextChar"/>
    <w:unhideWhenUsed/>
    <w:rsid w:val="00FF3DF3"/>
    <w:pPr>
      <w:spacing w:after="0" w:line="240" w:lineRule="auto"/>
    </w:pPr>
    <w:rPr>
      <w:rFonts w:asciiTheme="minorHAnsi" w:hAnsiTheme="minorHAnsi"/>
      <w:sz w:val="20"/>
      <w:szCs w:val="20"/>
      <w:lang w:val="vi-VN"/>
    </w:rPr>
  </w:style>
  <w:style w:type="character" w:customStyle="1" w:styleId="FootnoteTextChar">
    <w:name w:val="Footnote Text Char"/>
    <w:basedOn w:val="DefaultParagraphFont"/>
    <w:link w:val="FootnoteText"/>
    <w:rsid w:val="00FF3DF3"/>
    <w:rPr>
      <w:sz w:val="20"/>
      <w:szCs w:val="20"/>
      <w:lang w:val="vi-VN"/>
    </w:rPr>
  </w:style>
  <w:style w:type="character" w:styleId="FootnoteReference">
    <w:name w:val="footnote reference"/>
    <w:basedOn w:val="DefaultParagraphFont"/>
    <w:unhideWhenUsed/>
    <w:rsid w:val="00FF3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2024-11-09T07:44:00Z</dcterms:created>
  <dcterms:modified xsi:type="dcterms:W3CDTF">2024-11-09T08:01:00Z</dcterms:modified>
</cp:coreProperties>
</file>