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3600"/>
        <w:gridCol w:w="6890"/>
      </w:tblGrid>
      <w:tr w:rsidR="00620BBF" w:rsidRPr="00620BBF" w14:paraId="6A298665" w14:textId="77777777" w:rsidTr="004B0482">
        <w:trPr>
          <w:jc w:val="center"/>
        </w:trPr>
        <w:tc>
          <w:tcPr>
            <w:tcW w:w="3600" w:type="dxa"/>
          </w:tcPr>
          <w:p w14:paraId="2EBF85EC" w14:textId="77777777" w:rsidR="009D57EB" w:rsidRPr="00620BBF" w:rsidRDefault="009D57EB" w:rsidP="0025726C">
            <w:pPr>
              <w:spacing w:after="0"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620BBF">
              <w:rPr>
                <w:b/>
                <w:sz w:val="24"/>
                <w:szCs w:val="24"/>
              </w:rPr>
              <w:t>SỞ GD&amp;ĐT BÌNH ĐỊNH</w:t>
            </w:r>
          </w:p>
          <w:p w14:paraId="0481844E" w14:textId="77777777" w:rsidR="009D57EB" w:rsidRPr="00620BBF" w:rsidRDefault="009D57EB" w:rsidP="0025726C">
            <w:pPr>
              <w:spacing w:after="0"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620BBF">
              <w:rPr>
                <w:b/>
                <w:sz w:val="24"/>
                <w:szCs w:val="24"/>
                <w:lang w:val="vi-VN"/>
              </w:rPr>
              <w:t>TRƯỜNG THPT NGÔ LÊ TÂN</w:t>
            </w:r>
          </w:p>
          <w:p w14:paraId="77BD6871" w14:textId="77777777" w:rsidR="009D57EB" w:rsidRPr="00620BBF" w:rsidRDefault="009D57EB" w:rsidP="0025726C">
            <w:pPr>
              <w:spacing w:after="0" w:line="276" w:lineRule="auto"/>
              <w:jc w:val="center"/>
              <w:rPr>
                <w:sz w:val="24"/>
                <w:szCs w:val="24"/>
                <w:lang w:val="vi-VN"/>
              </w:rPr>
            </w:pPr>
            <w:r w:rsidRPr="00620BB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8457E" wp14:editId="462EC6B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15240</wp:posOffset>
                      </wp:positionV>
                      <wp:extent cx="1234440" cy="0"/>
                      <wp:effectExtent l="6985" t="13335" r="6350" b="5715"/>
                      <wp:wrapNone/>
                      <wp:docPr id="1658069403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4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006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5.2pt;margin-top:1.2pt;width:9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aDuAEAAFYDAAAOAAAAZHJzL2Uyb0RvYy54bWysU8Fu2zAMvQ/YPwi6L46zdN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"/>
                  </w:pict>
                </mc:Fallback>
              </mc:AlternateContent>
            </w:r>
          </w:p>
          <w:p w14:paraId="385CBB86" w14:textId="77777777" w:rsidR="009D57EB" w:rsidRPr="00620BBF" w:rsidRDefault="009D57EB" w:rsidP="0025726C">
            <w:pPr>
              <w:spacing w:after="0" w:line="276" w:lineRule="auto"/>
              <w:jc w:val="center"/>
              <w:rPr>
                <w:bCs/>
                <w:sz w:val="24"/>
                <w:szCs w:val="24"/>
                <w:lang w:val="vi-VN"/>
              </w:rPr>
            </w:pPr>
            <w:r w:rsidRPr="00620BBF">
              <w:rPr>
                <w:bCs/>
                <w:sz w:val="24"/>
                <w:szCs w:val="24"/>
                <w:lang w:val="vi-VN"/>
              </w:rPr>
              <w:t>ĐỀ THAM KHẢO</w:t>
            </w:r>
          </w:p>
          <w:p w14:paraId="5892E2EA" w14:textId="77777777" w:rsidR="009D57EB" w:rsidRPr="00620BBF" w:rsidRDefault="009D57EB" w:rsidP="0025726C">
            <w:pPr>
              <w:spacing w:after="0" w:line="276" w:lineRule="auto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620BBF">
              <w:rPr>
                <w:bCs/>
                <w:i/>
                <w:sz w:val="24"/>
                <w:szCs w:val="24"/>
                <w:lang w:val="vi-VN"/>
              </w:rPr>
              <w:t>(Đề thi có 5 trang)</w:t>
            </w:r>
          </w:p>
        </w:tc>
        <w:tc>
          <w:tcPr>
            <w:tcW w:w="6890" w:type="dxa"/>
          </w:tcPr>
          <w:p w14:paraId="1617FFAE" w14:textId="77777777" w:rsidR="009D57EB" w:rsidRPr="00620BBF" w:rsidRDefault="009D57EB" w:rsidP="0025726C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20BBF">
              <w:rPr>
                <w:b/>
                <w:bCs/>
                <w:sz w:val="24"/>
                <w:szCs w:val="24"/>
                <w:lang w:val="vi-VN"/>
              </w:rPr>
              <w:t>KÌ THI TỐT NGHIỆP TRUNG HỌC PHỔ THÔNG NĂM 2025</w:t>
            </w:r>
          </w:p>
          <w:p w14:paraId="31B8736E" w14:textId="77777777" w:rsidR="009D57EB" w:rsidRPr="00620BBF" w:rsidRDefault="009D57EB" w:rsidP="0025726C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620BBF">
              <w:rPr>
                <w:b/>
                <w:bCs/>
                <w:sz w:val="24"/>
                <w:szCs w:val="24"/>
                <w:lang w:val="vi-VN"/>
              </w:rPr>
              <w:t>Môn: LỊCH SỬ</w:t>
            </w:r>
          </w:p>
          <w:p w14:paraId="0C3105CD" w14:textId="77777777" w:rsidR="009D57EB" w:rsidRPr="00620BBF" w:rsidRDefault="009D57EB" w:rsidP="0025726C">
            <w:pPr>
              <w:spacing w:after="0" w:line="276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620BBF">
              <w:rPr>
                <w:i/>
                <w:sz w:val="24"/>
                <w:szCs w:val="24"/>
                <w:lang w:val="vi-VN"/>
              </w:rPr>
              <w:t>Thời gian làm bài: 50 phút, không kể thời gian phát đề</w:t>
            </w:r>
          </w:p>
          <w:p w14:paraId="4FB83DD9" w14:textId="77777777" w:rsidR="009D57EB" w:rsidRPr="00620BBF" w:rsidRDefault="009D57EB" w:rsidP="0025726C">
            <w:pPr>
              <w:spacing w:after="0"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620BB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95EED" wp14:editId="300B6FC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60960</wp:posOffset>
                      </wp:positionV>
                      <wp:extent cx="1971040" cy="0"/>
                      <wp:effectExtent l="7620" t="9525" r="12065" b="9525"/>
                      <wp:wrapNone/>
                      <wp:docPr id="177624533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4C1D9" id="Straight Arrow Connector 3" o:spid="_x0000_s1026" type="#_x0000_t32" style="position:absolute;margin-left:90pt;margin-top:4.8pt;width:15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W3uAEAAFY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5615C55B" w14:textId="77777777" w:rsidR="009D57EB" w:rsidRPr="00620BBF" w:rsidRDefault="009D57EB" w:rsidP="0025726C">
      <w:pPr>
        <w:spacing w:after="0" w:line="276" w:lineRule="auto"/>
        <w:jc w:val="center"/>
        <w:rPr>
          <w:b/>
          <w:sz w:val="24"/>
          <w:szCs w:val="24"/>
          <w:lang w:val="vi-VN"/>
        </w:rPr>
      </w:pPr>
    </w:p>
    <w:p w14:paraId="1C4106C8" w14:textId="77777777" w:rsidR="009D57EB" w:rsidRPr="00620BBF" w:rsidRDefault="009D57EB" w:rsidP="0025726C">
      <w:pPr>
        <w:spacing w:after="0" w:line="276" w:lineRule="auto"/>
        <w:jc w:val="both"/>
        <w:rPr>
          <w:sz w:val="24"/>
          <w:szCs w:val="24"/>
          <w:lang w:val="vi-VN"/>
        </w:rPr>
      </w:pPr>
      <w:r w:rsidRPr="00620BBF">
        <w:rPr>
          <w:b/>
          <w:sz w:val="24"/>
          <w:szCs w:val="24"/>
          <w:lang w:val="vi-VN"/>
        </w:rPr>
        <w:t>Họ, tên thí sinh</w:t>
      </w:r>
      <w:r w:rsidRPr="00620BBF">
        <w:rPr>
          <w:sz w:val="24"/>
          <w:szCs w:val="24"/>
          <w:lang w:val="vi-VN"/>
        </w:rPr>
        <w:t>: ………………………………………………………</w:t>
      </w:r>
    </w:p>
    <w:p w14:paraId="05ADEE84" w14:textId="77777777" w:rsidR="009D57EB" w:rsidRPr="00620BBF" w:rsidRDefault="009D57EB" w:rsidP="0025726C">
      <w:pPr>
        <w:spacing w:after="0" w:line="276" w:lineRule="auto"/>
        <w:jc w:val="both"/>
        <w:rPr>
          <w:sz w:val="24"/>
          <w:szCs w:val="24"/>
          <w:lang w:val="vi-VN"/>
        </w:rPr>
      </w:pPr>
      <w:r w:rsidRPr="00620BBF">
        <w:rPr>
          <w:b/>
          <w:sz w:val="24"/>
          <w:szCs w:val="24"/>
          <w:lang w:val="vi-VN"/>
        </w:rPr>
        <w:t xml:space="preserve">Số báo danh: </w:t>
      </w:r>
      <w:r w:rsidRPr="00620BBF">
        <w:rPr>
          <w:sz w:val="24"/>
          <w:szCs w:val="24"/>
          <w:lang w:val="vi-VN"/>
        </w:rPr>
        <w:t>………………………………………………………….</w:t>
      </w:r>
    </w:p>
    <w:p w14:paraId="7CA3F8D8" w14:textId="77777777" w:rsidR="009D57EB" w:rsidRPr="00620BBF" w:rsidRDefault="009D57EB" w:rsidP="0025726C">
      <w:pPr>
        <w:spacing w:after="0" w:line="276" w:lineRule="auto"/>
        <w:jc w:val="both"/>
        <w:rPr>
          <w:b/>
          <w:sz w:val="24"/>
          <w:szCs w:val="24"/>
          <w:lang w:val="vi-VN"/>
        </w:rPr>
      </w:pPr>
    </w:p>
    <w:p w14:paraId="398E6DD5" w14:textId="56635CA3" w:rsidR="009D57EB" w:rsidRPr="00620BBF" w:rsidRDefault="009D57EB" w:rsidP="0025726C">
      <w:pPr>
        <w:spacing w:after="0" w:line="276" w:lineRule="auto"/>
        <w:jc w:val="both"/>
        <w:rPr>
          <w:sz w:val="24"/>
          <w:szCs w:val="24"/>
        </w:rPr>
      </w:pPr>
      <w:r w:rsidRPr="00620BBF">
        <w:rPr>
          <w:b/>
          <w:sz w:val="24"/>
          <w:szCs w:val="24"/>
          <w:lang w:val="vi-VN"/>
        </w:rPr>
        <w:t xml:space="preserve"> </w:t>
      </w:r>
      <w:r w:rsidRPr="00620BBF">
        <w:rPr>
          <w:b/>
          <w:caps/>
          <w:sz w:val="24"/>
          <w:szCs w:val="24"/>
          <w:lang w:val="vi-VN"/>
        </w:rPr>
        <w:t>Phần 1</w:t>
      </w:r>
      <w:r w:rsidRPr="00620BBF">
        <w:rPr>
          <w:b/>
          <w:sz w:val="24"/>
          <w:szCs w:val="24"/>
          <w:lang w:val="vi-VN"/>
        </w:rPr>
        <w:t>.</w:t>
      </w:r>
      <w:r w:rsidRPr="00620BBF">
        <w:rPr>
          <w:b/>
          <w:sz w:val="24"/>
          <w:szCs w:val="24"/>
        </w:rPr>
        <w:t xml:space="preserve"> (6 </w:t>
      </w:r>
      <w:proofErr w:type="spellStart"/>
      <w:r w:rsidRPr="00620BBF">
        <w:rPr>
          <w:b/>
          <w:sz w:val="24"/>
          <w:szCs w:val="24"/>
        </w:rPr>
        <w:t>điểm</w:t>
      </w:r>
      <w:proofErr w:type="spellEnd"/>
      <w:r w:rsidRPr="00620BBF">
        <w:rPr>
          <w:b/>
          <w:sz w:val="24"/>
          <w:szCs w:val="24"/>
        </w:rPr>
        <w:t>)</w:t>
      </w:r>
      <w:r w:rsidRPr="00620BBF">
        <w:rPr>
          <w:b/>
          <w:sz w:val="24"/>
          <w:szCs w:val="24"/>
          <w:lang w:val="vi-VN"/>
        </w:rPr>
        <w:t xml:space="preserve"> Câu trắc nghiệm nhiều phương án lựa chọn: </w:t>
      </w:r>
      <w:r w:rsidRPr="00620BBF">
        <w:rPr>
          <w:sz w:val="24"/>
          <w:szCs w:val="24"/>
          <w:lang w:val="vi-VN"/>
        </w:rPr>
        <w:t>Thí sinh trả lời từ câu 1 đến câu 24. Mỗi câu thí sinh chỉ chọn một phương án.</w:t>
      </w:r>
    </w:p>
    <w:p w14:paraId="2338D6BF" w14:textId="77777777" w:rsidR="00620BBF" w:rsidRPr="00620BBF" w:rsidRDefault="00620BBF" w:rsidP="0025726C">
      <w:pPr>
        <w:pStyle w:val="NormalWeb"/>
        <w:tabs>
          <w:tab w:val="left" w:pos="0"/>
        </w:tabs>
        <w:spacing w:before="0" w:beforeAutospacing="0" w:after="0" w:afterAutospacing="0" w:line="276" w:lineRule="auto"/>
        <w:jc w:val="both"/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1. </w:t>
      </w:r>
      <w:proofErr w:type="spellStart"/>
      <w:r w:rsidRPr="00620BBF">
        <w:rPr>
          <w:color w:val="000000"/>
        </w:rPr>
        <w:t>Tháng</w:t>
      </w:r>
      <w:proofErr w:type="spellEnd"/>
      <w:r w:rsidRPr="00620BBF">
        <w:rPr>
          <w:color w:val="000000"/>
        </w:rPr>
        <w:t xml:space="preserve"> 12-1978, </w:t>
      </w:r>
      <w:proofErr w:type="spellStart"/>
      <w:r w:rsidRPr="00620BBF">
        <w:rPr>
          <w:color w:val="000000"/>
        </w:rPr>
        <w:t>gắn</w:t>
      </w:r>
      <w:proofErr w:type="spellEnd"/>
      <w:r w:rsidRPr="00620BBF">
        <w:rPr>
          <w:color w:val="000000"/>
        </w:rPr>
        <w:t xml:space="preserve"> </w:t>
      </w:r>
      <w:proofErr w:type="spellStart"/>
      <w:r w:rsidRPr="00620BBF">
        <w:rPr>
          <w:color w:val="000000"/>
        </w:rPr>
        <w:t>với</w:t>
      </w:r>
      <w:proofErr w:type="spellEnd"/>
      <w:r w:rsidRPr="00620BBF">
        <w:rPr>
          <w:color w:val="000000"/>
        </w:rPr>
        <w:t xml:space="preserve"> </w:t>
      </w:r>
      <w:proofErr w:type="spellStart"/>
      <w:r w:rsidRPr="00620BBF">
        <w:rPr>
          <w:color w:val="000000"/>
        </w:rPr>
        <w:t>sự</w:t>
      </w:r>
      <w:proofErr w:type="spellEnd"/>
      <w:r w:rsidRPr="00620BBF">
        <w:rPr>
          <w:color w:val="000000"/>
        </w:rPr>
        <w:t xml:space="preserve"> </w:t>
      </w:r>
      <w:proofErr w:type="spellStart"/>
      <w:r w:rsidRPr="00620BBF">
        <w:rPr>
          <w:color w:val="000000"/>
        </w:rPr>
        <w:t>kiện</w:t>
      </w:r>
      <w:proofErr w:type="spellEnd"/>
      <w:r w:rsidRPr="00620BBF">
        <w:rPr>
          <w:color w:val="000000"/>
        </w:rPr>
        <w:t xml:space="preserve"> </w:t>
      </w:r>
      <w:proofErr w:type="spellStart"/>
      <w:r w:rsidRPr="00620BBF">
        <w:rPr>
          <w:color w:val="000000"/>
        </w:rPr>
        <w:t>trọng</w:t>
      </w:r>
      <w:proofErr w:type="spellEnd"/>
      <w:r w:rsidRPr="00620BBF">
        <w:rPr>
          <w:color w:val="000000"/>
        </w:rPr>
        <w:t xml:space="preserve"> </w:t>
      </w:r>
      <w:proofErr w:type="spellStart"/>
      <w:r w:rsidRPr="00620BBF">
        <w:rPr>
          <w:color w:val="000000"/>
        </w:rPr>
        <w:t>đại</w:t>
      </w:r>
      <w:proofErr w:type="spellEnd"/>
      <w:r w:rsidRPr="00620BBF">
        <w:rPr>
          <w:color w:val="000000"/>
        </w:rPr>
        <w:t xml:space="preserve"> </w:t>
      </w:r>
      <w:proofErr w:type="spellStart"/>
      <w:r w:rsidRPr="00620BBF">
        <w:rPr>
          <w:color w:val="000000"/>
        </w:rPr>
        <w:t>nào</w:t>
      </w:r>
      <w:proofErr w:type="spellEnd"/>
      <w:r w:rsidRPr="00620BBF">
        <w:rPr>
          <w:color w:val="000000"/>
        </w:rPr>
        <w:t xml:space="preserve"> ở Trung Quốc?</w:t>
      </w:r>
    </w:p>
    <w:p w14:paraId="56931369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</w:rPr>
        <w:t>Xây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dựng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chủ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nghĩa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xã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hội</w:t>
      </w:r>
      <w:proofErr w:type="spellEnd"/>
      <w:r w:rsidRPr="00620BBF">
        <w:rPr>
          <w:color w:val="000000"/>
          <w:sz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</w:rPr>
        <w:t>Xây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dựng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chủ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nghĩa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tư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bản</w:t>
      </w:r>
      <w:proofErr w:type="spellEnd"/>
      <w:r w:rsidRPr="00620BBF">
        <w:rPr>
          <w:color w:val="000000"/>
          <w:sz w:val="24"/>
        </w:rPr>
        <w:t>.</w:t>
      </w:r>
    </w:p>
    <w:p w14:paraId="635C7B8F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</w:rPr>
        <w:t>Xây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dựng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dân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giàu</w:t>
      </w:r>
      <w:proofErr w:type="spellEnd"/>
      <w:r w:rsidRPr="00620BBF">
        <w:rPr>
          <w:color w:val="000000"/>
          <w:sz w:val="24"/>
        </w:rPr>
        <w:t xml:space="preserve">, </w:t>
      </w:r>
      <w:proofErr w:type="spellStart"/>
      <w:r w:rsidRPr="00620BBF">
        <w:rPr>
          <w:color w:val="000000"/>
          <w:sz w:val="24"/>
        </w:rPr>
        <w:t>nước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mạnh</w:t>
      </w:r>
      <w:proofErr w:type="spellEnd"/>
      <w:r w:rsidRPr="00620BBF">
        <w:rPr>
          <w:color w:val="000000"/>
          <w:sz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</w:rPr>
        <w:t>Thực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hiện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cải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cách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mở</w:t>
      </w:r>
      <w:proofErr w:type="spellEnd"/>
      <w:r w:rsidRPr="00620BBF">
        <w:rPr>
          <w:color w:val="000000"/>
          <w:sz w:val="24"/>
        </w:rPr>
        <w:t xml:space="preserve"> </w:t>
      </w:r>
      <w:proofErr w:type="spellStart"/>
      <w:r w:rsidRPr="00620BBF">
        <w:rPr>
          <w:color w:val="000000"/>
          <w:sz w:val="24"/>
        </w:rPr>
        <w:t>cửa</w:t>
      </w:r>
      <w:proofErr w:type="spellEnd"/>
      <w:r w:rsidRPr="00620BBF">
        <w:rPr>
          <w:color w:val="000000"/>
          <w:sz w:val="24"/>
        </w:rPr>
        <w:t>.</w:t>
      </w:r>
    </w:p>
    <w:p w14:paraId="6DFD03AC" w14:textId="77777777" w:rsidR="00620BBF" w:rsidRPr="00620BBF" w:rsidRDefault="00620BBF" w:rsidP="0025726C">
      <w:pPr>
        <w:spacing w:after="0" w:line="276" w:lineRule="auto"/>
        <w:ind w:right="48"/>
        <w:jc w:val="both"/>
        <w:rPr>
          <w:szCs w:val="24"/>
          <w:lang w:val="fr-FR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2. </w:t>
      </w:r>
      <w:proofErr w:type="spellStart"/>
      <w:r w:rsidRPr="00620BBF">
        <w:rPr>
          <w:color w:val="000000"/>
          <w:sz w:val="24"/>
          <w:szCs w:val="24"/>
          <w:lang w:val="fr-FR"/>
        </w:rPr>
        <w:t>Những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nội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dung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cải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cách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của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vua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Ra-ma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V </w:t>
      </w:r>
      <w:proofErr w:type="spellStart"/>
      <w:r w:rsidRPr="00620BBF">
        <w:rPr>
          <w:color w:val="000000"/>
          <w:sz w:val="24"/>
          <w:szCs w:val="24"/>
          <w:lang w:val="fr-FR"/>
        </w:rPr>
        <w:t>đã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đưa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Xiêm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phát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triển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theo</w:t>
      </w:r>
      <w:proofErr w:type="spellEnd"/>
    </w:p>
    <w:p w14:paraId="1E82DED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20BBF">
        <w:rPr>
          <w:color w:val="000000"/>
          <w:sz w:val="24"/>
          <w:szCs w:val="24"/>
          <w:lang w:val="fr-FR"/>
        </w:rPr>
        <w:t xml:space="preserve">con </w:t>
      </w:r>
      <w:proofErr w:type="spellStart"/>
      <w:r w:rsidRPr="00620BBF">
        <w:rPr>
          <w:color w:val="000000"/>
          <w:sz w:val="24"/>
          <w:szCs w:val="24"/>
          <w:lang w:val="fr-FR"/>
        </w:rPr>
        <w:t>đường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tư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bản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chủ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nghĩa</w:t>
      </w:r>
      <w:proofErr w:type="spellEnd"/>
      <w:r w:rsidRPr="00620BBF">
        <w:rPr>
          <w:color w:val="000000"/>
          <w:sz w:val="24"/>
          <w:szCs w:val="24"/>
          <w:lang w:val="fr-FR"/>
        </w:rPr>
        <w:t>.</w:t>
      </w:r>
    </w:p>
    <w:p w14:paraId="1DAA98D2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r w:rsidRPr="00620BBF">
        <w:rPr>
          <w:color w:val="000000"/>
          <w:sz w:val="24"/>
          <w:szCs w:val="24"/>
          <w:lang w:val="fr-FR"/>
        </w:rPr>
        <w:t xml:space="preserve">con </w:t>
      </w:r>
      <w:proofErr w:type="spellStart"/>
      <w:r w:rsidRPr="00620BBF">
        <w:rPr>
          <w:color w:val="000000"/>
          <w:sz w:val="24"/>
          <w:szCs w:val="24"/>
          <w:lang w:val="fr-FR"/>
        </w:rPr>
        <w:t>đường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xã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hội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chủ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nghĩa</w:t>
      </w:r>
      <w:proofErr w:type="spellEnd"/>
      <w:r w:rsidRPr="00620BBF">
        <w:rPr>
          <w:color w:val="000000"/>
          <w:sz w:val="24"/>
          <w:szCs w:val="24"/>
          <w:lang w:val="fr-FR"/>
        </w:rPr>
        <w:t>.</w:t>
      </w:r>
    </w:p>
    <w:p w14:paraId="34B5802A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  <w:lang w:val="fr-FR"/>
        </w:rPr>
        <w:t>thể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chế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Tổng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thống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Liên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bang.</w:t>
      </w:r>
    </w:p>
    <w:p w14:paraId="320296DD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  <w:lang w:val="fr-FR"/>
        </w:rPr>
        <w:t>liên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kết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với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các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nước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trong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khu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620BBF">
        <w:rPr>
          <w:color w:val="000000"/>
          <w:sz w:val="24"/>
          <w:szCs w:val="24"/>
          <w:lang w:val="fr-FR"/>
        </w:rPr>
        <w:t>vực</w:t>
      </w:r>
      <w:proofErr w:type="spellEnd"/>
      <w:r w:rsidRPr="00620BBF">
        <w:rPr>
          <w:color w:val="000000"/>
          <w:sz w:val="24"/>
          <w:szCs w:val="24"/>
          <w:lang w:val="fr-FR"/>
        </w:rPr>
        <w:t>.</w:t>
      </w:r>
    </w:p>
    <w:p w14:paraId="28625A54" w14:textId="77777777" w:rsidR="00620BBF" w:rsidRPr="00620BBF" w:rsidRDefault="00620BBF" w:rsidP="0025726C">
      <w:pPr>
        <w:spacing w:after="0" w:line="276" w:lineRule="auto"/>
        <w:jc w:val="both"/>
        <w:rPr>
          <w:spacing w:val="-3"/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3. </w:t>
      </w:r>
      <w:proofErr w:type="spellStart"/>
      <w:r w:rsidRPr="00620BBF">
        <w:rPr>
          <w:color w:val="000000"/>
          <w:spacing w:val="-3"/>
          <w:sz w:val="24"/>
          <w:szCs w:val="24"/>
        </w:rPr>
        <w:t>Từ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giữa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những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năm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50 </w:t>
      </w:r>
      <w:proofErr w:type="spellStart"/>
      <w:r w:rsidRPr="00620BBF">
        <w:rPr>
          <w:color w:val="000000"/>
          <w:spacing w:val="-3"/>
          <w:sz w:val="24"/>
          <w:szCs w:val="24"/>
        </w:rPr>
        <w:t>đến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giữa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những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năm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60 </w:t>
      </w:r>
      <w:proofErr w:type="spellStart"/>
      <w:r w:rsidRPr="00620BBF">
        <w:rPr>
          <w:color w:val="000000"/>
          <w:spacing w:val="-3"/>
          <w:sz w:val="24"/>
          <w:szCs w:val="24"/>
        </w:rPr>
        <w:t>của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thế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kỉ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XX, </w:t>
      </w:r>
      <w:proofErr w:type="spellStart"/>
      <w:r w:rsidRPr="00620BBF">
        <w:rPr>
          <w:color w:val="000000"/>
          <w:spacing w:val="-3"/>
          <w:sz w:val="24"/>
          <w:szCs w:val="24"/>
        </w:rPr>
        <w:t>nhóm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năm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nước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sáng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lập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ASEAN </w:t>
      </w:r>
      <w:proofErr w:type="spellStart"/>
      <w:r w:rsidRPr="00620BBF">
        <w:rPr>
          <w:color w:val="000000"/>
          <w:spacing w:val="-3"/>
          <w:sz w:val="24"/>
          <w:szCs w:val="24"/>
        </w:rPr>
        <w:t>đã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tiến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hành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chiến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lược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phát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triển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kinh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tế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nào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sau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đây</w:t>
      </w:r>
      <w:proofErr w:type="spellEnd"/>
      <w:r w:rsidRPr="00620BBF">
        <w:rPr>
          <w:color w:val="000000"/>
          <w:spacing w:val="-3"/>
          <w:sz w:val="24"/>
          <w:szCs w:val="24"/>
        </w:rPr>
        <w:t>?</w:t>
      </w:r>
    </w:p>
    <w:p w14:paraId="60300B46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20BBF">
        <w:rPr>
          <w:color w:val="000000"/>
          <w:spacing w:val="-3"/>
          <w:sz w:val="24"/>
          <w:szCs w:val="24"/>
        </w:rPr>
        <w:t xml:space="preserve">Công </w:t>
      </w:r>
      <w:proofErr w:type="spellStart"/>
      <w:r w:rsidRPr="00620BBF">
        <w:rPr>
          <w:color w:val="000000"/>
          <w:spacing w:val="-3"/>
          <w:sz w:val="24"/>
          <w:szCs w:val="24"/>
        </w:rPr>
        <w:t>nghiệp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hóa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thay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thế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nhập</w:t>
      </w:r>
      <w:proofErr w:type="spellEnd"/>
      <w:r w:rsidRPr="00620BB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620BBF">
        <w:rPr>
          <w:color w:val="000000"/>
          <w:spacing w:val="-3"/>
          <w:sz w:val="24"/>
          <w:szCs w:val="24"/>
        </w:rPr>
        <w:t>khẩu</w:t>
      </w:r>
      <w:proofErr w:type="spellEnd"/>
      <w:r w:rsidRPr="00620BBF">
        <w:rPr>
          <w:color w:val="000000"/>
          <w:spacing w:val="-3"/>
          <w:sz w:val="24"/>
          <w:szCs w:val="24"/>
        </w:rPr>
        <w:t>.</w:t>
      </w:r>
    </w:p>
    <w:p w14:paraId="2E2D769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r w:rsidRPr="00620BBF">
        <w:rPr>
          <w:color w:val="000000"/>
          <w:sz w:val="24"/>
          <w:szCs w:val="24"/>
        </w:rPr>
        <w:t xml:space="preserve">Công </w:t>
      </w:r>
      <w:proofErr w:type="spellStart"/>
      <w:r w:rsidRPr="00620BBF">
        <w:rPr>
          <w:color w:val="000000"/>
          <w:sz w:val="24"/>
          <w:szCs w:val="24"/>
        </w:rPr>
        <w:t>nghiệp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hóa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lấy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xuất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khẩu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đạo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212A4F0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r w:rsidRPr="00620BBF">
        <w:rPr>
          <w:color w:val="000000"/>
          <w:sz w:val="24"/>
          <w:szCs w:val="24"/>
        </w:rPr>
        <w:t xml:space="preserve">Công </w:t>
      </w:r>
      <w:proofErr w:type="spellStart"/>
      <w:r w:rsidRPr="00620BBF">
        <w:rPr>
          <w:color w:val="000000"/>
          <w:sz w:val="24"/>
          <w:szCs w:val="24"/>
        </w:rPr>
        <w:t>nghiệp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hóa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điện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khí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hóa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toàn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quốc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6F2580EC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r w:rsidRPr="00620BBF">
        <w:rPr>
          <w:color w:val="000000"/>
          <w:sz w:val="24"/>
          <w:szCs w:val="24"/>
        </w:rPr>
        <w:t xml:space="preserve">Quốc </w:t>
      </w:r>
      <w:proofErr w:type="spellStart"/>
      <w:r w:rsidRPr="00620BBF">
        <w:rPr>
          <w:color w:val="000000"/>
          <w:sz w:val="24"/>
          <w:szCs w:val="24"/>
        </w:rPr>
        <w:t>hữu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hóa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danh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nghiệp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ngoài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0CCFDA58" w14:textId="77777777" w:rsidR="00620BBF" w:rsidRPr="00620BBF" w:rsidRDefault="00620BBF" w:rsidP="0025726C">
      <w:pPr>
        <w:spacing w:after="0" w:line="276" w:lineRule="auto"/>
        <w:jc w:val="both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4. </w:t>
      </w:r>
      <w:proofErr w:type="spellStart"/>
      <w:r w:rsidRPr="00620BBF">
        <w:rPr>
          <w:color w:val="000000"/>
          <w:sz w:val="24"/>
          <w:szCs w:val="24"/>
        </w:rPr>
        <w:t>Năm</w:t>
      </w:r>
      <w:proofErr w:type="spellEnd"/>
      <w:r w:rsidRPr="00620BBF">
        <w:rPr>
          <w:color w:val="000000"/>
          <w:sz w:val="24"/>
          <w:szCs w:val="24"/>
        </w:rPr>
        <w:t xml:space="preserve"> 1945, </w:t>
      </w:r>
      <w:proofErr w:type="spellStart"/>
      <w:r w:rsidRPr="00620BBF">
        <w:rPr>
          <w:color w:val="000000"/>
          <w:sz w:val="24"/>
          <w:szCs w:val="24"/>
        </w:rPr>
        <w:t>quốc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đây</w:t>
      </w:r>
      <w:proofErr w:type="spellEnd"/>
      <w:r w:rsidRPr="00620BBF">
        <w:rPr>
          <w:color w:val="000000"/>
          <w:sz w:val="24"/>
          <w:szCs w:val="24"/>
        </w:rPr>
        <w:t xml:space="preserve"> ở </w:t>
      </w:r>
      <w:proofErr w:type="spellStart"/>
      <w:r w:rsidRPr="00620BBF">
        <w:rPr>
          <w:color w:val="000000"/>
          <w:sz w:val="24"/>
          <w:szCs w:val="24"/>
        </w:rPr>
        <w:t>khu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vực</w:t>
      </w:r>
      <w:proofErr w:type="spellEnd"/>
      <w:r w:rsidRPr="00620BBF">
        <w:rPr>
          <w:color w:val="000000"/>
          <w:sz w:val="24"/>
          <w:szCs w:val="24"/>
        </w:rPr>
        <w:t xml:space="preserve"> Đông Nam Á </w:t>
      </w:r>
      <w:proofErr w:type="spellStart"/>
      <w:r w:rsidRPr="00620BBF">
        <w:rPr>
          <w:color w:val="000000"/>
          <w:sz w:val="24"/>
          <w:szCs w:val="24"/>
        </w:rPr>
        <w:t>tuyên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bố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lập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sớm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nhất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1CF81825" w14:textId="671313EE" w:rsidR="00620BBF" w:rsidRDefault="00620BBF" w:rsidP="0025726C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20BBF">
        <w:rPr>
          <w:color w:val="000000"/>
          <w:sz w:val="24"/>
          <w:szCs w:val="24"/>
        </w:rPr>
        <w:t>Việt Nam.</w:t>
      </w:r>
      <w:r>
        <w:rPr>
          <w:rStyle w:val="YoungMixChar"/>
          <w:b/>
        </w:rPr>
        <w:tab/>
        <w:t xml:space="preserve">B. </w:t>
      </w:r>
      <w:r w:rsidRPr="00620BBF">
        <w:rPr>
          <w:color w:val="000000"/>
          <w:sz w:val="24"/>
          <w:szCs w:val="24"/>
        </w:rPr>
        <w:t>In-</w:t>
      </w:r>
      <w:proofErr w:type="spellStart"/>
      <w:r w:rsidRPr="00620BBF">
        <w:rPr>
          <w:color w:val="000000"/>
          <w:sz w:val="24"/>
          <w:szCs w:val="24"/>
        </w:rPr>
        <w:t>đô</w:t>
      </w:r>
      <w:proofErr w:type="spellEnd"/>
      <w:r w:rsidRPr="00620BBF">
        <w:rPr>
          <w:color w:val="000000"/>
          <w:sz w:val="24"/>
          <w:szCs w:val="24"/>
        </w:rPr>
        <w:t>-</w:t>
      </w:r>
      <w:proofErr w:type="spellStart"/>
      <w:r w:rsidRPr="00620BBF">
        <w:rPr>
          <w:color w:val="000000"/>
          <w:sz w:val="24"/>
          <w:szCs w:val="24"/>
        </w:rPr>
        <w:t>nê</w:t>
      </w:r>
      <w:proofErr w:type="spellEnd"/>
      <w:r w:rsidRPr="00620BBF">
        <w:rPr>
          <w:color w:val="000000"/>
          <w:sz w:val="24"/>
          <w:szCs w:val="24"/>
        </w:rPr>
        <w:t>-xi-a.</w:t>
      </w: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  <w:lang w:val="fr-FR"/>
        </w:rPr>
        <w:t>Lào</w:t>
      </w:r>
      <w:proofErr w:type="spellEnd"/>
      <w:r w:rsidRPr="00620BBF">
        <w:rPr>
          <w:color w:val="000000"/>
          <w:sz w:val="24"/>
          <w:szCs w:val="24"/>
          <w:lang w:val="fr-FR"/>
        </w:rPr>
        <w:t>.</w:t>
      </w:r>
      <w:r w:rsidR="00F8465B">
        <w:rPr>
          <w:rStyle w:val="YoungMixChar"/>
          <w:b/>
        </w:rPr>
        <w:t xml:space="preserve">                     </w:t>
      </w:r>
      <w:r>
        <w:rPr>
          <w:rStyle w:val="YoungMixChar"/>
          <w:b/>
        </w:rPr>
        <w:t xml:space="preserve">D. </w:t>
      </w:r>
      <w:proofErr w:type="spellStart"/>
      <w:r w:rsidRPr="00620BBF">
        <w:rPr>
          <w:color w:val="000000"/>
          <w:sz w:val="24"/>
          <w:szCs w:val="24"/>
          <w:lang w:val="fr-FR"/>
        </w:rPr>
        <w:t>Thái</w:t>
      </w:r>
      <w:proofErr w:type="spellEnd"/>
      <w:r w:rsidRPr="00620BBF">
        <w:rPr>
          <w:color w:val="000000"/>
          <w:sz w:val="24"/>
          <w:szCs w:val="24"/>
          <w:lang w:val="fr-FR"/>
        </w:rPr>
        <w:t xml:space="preserve"> Lan.</w:t>
      </w:r>
    </w:p>
    <w:p w14:paraId="74C3036D" w14:textId="77777777" w:rsidR="00620BBF" w:rsidRPr="00620BBF" w:rsidRDefault="00620BBF" w:rsidP="0025726C">
      <w:pPr>
        <w:spacing w:after="0" w:line="276" w:lineRule="auto"/>
        <w:jc w:val="both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5. </w:t>
      </w:r>
      <w:r w:rsidRPr="00620BBF">
        <w:rPr>
          <w:color w:val="000000"/>
          <w:sz w:val="24"/>
          <w:szCs w:val="24"/>
        </w:rPr>
        <w:t xml:space="preserve">Trong </w:t>
      </w:r>
      <w:proofErr w:type="spellStart"/>
      <w:r w:rsidRPr="00620BBF">
        <w:rPr>
          <w:color w:val="000000"/>
          <w:sz w:val="24"/>
          <w:szCs w:val="24"/>
        </w:rPr>
        <w:t>cuộc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chống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Tống</w:t>
      </w:r>
      <w:proofErr w:type="spellEnd"/>
      <w:r w:rsidRPr="00620BBF">
        <w:rPr>
          <w:color w:val="000000"/>
          <w:sz w:val="24"/>
          <w:szCs w:val="24"/>
        </w:rPr>
        <w:t xml:space="preserve"> (1075-1077),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nhà</w:t>
      </w:r>
      <w:proofErr w:type="spellEnd"/>
      <w:r w:rsidRPr="00620BBF">
        <w:rPr>
          <w:color w:val="000000"/>
          <w:sz w:val="24"/>
          <w:szCs w:val="24"/>
        </w:rPr>
        <w:t xml:space="preserve"> Lý </w:t>
      </w:r>
      <w:proofErr w:type="spellStart"/>
      <w:r w:rsidRPr="00620BBF">
        <w:rPr>
          <w:color w:val="000000"/>
          <w:sz w:val="24"/>
          <w:szCs w:val="24"/>
        </w:rPr>
        <w:t>đã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sử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dụng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nghệ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thuật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đây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78677171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Đánh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nhanh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thắng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nhanh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thúc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tranh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3377FE34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Vây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thành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diệt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viện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Vư</w:t>
      </w:r>
      <w:proofErr w:type="spellEnd"/>
      <w:r w:rsidRPr="00620BBF">
        <w:rPr>
          <w:color w:val="000000"/>
          <w:sz w:val="24"/>
          <w:szCs w:val="24"/>
          <w:lang w:val="vi-VN"/>
        </w:rPr>
        <w:t>ờn không nhà trống</w:t>
      </w:r>
      <w:r w:rsidRPr="00620BBF">
        <w:rPr>
          <w:color w:val="000000"/>
          <w:sz w:val="24"/>
          <w:szCs w:val="24"/>
        </w:rPr>
        <w:t>.</w:t>
      </w:r>
    </w:p>
    <w:p w14:paraId="1D5FD800" w14:textId="77777777" w:rsidR="00620BBF" w:rsidRPr="00620BBF" w:rsidRDefault="00620BBF" w:rsidP="0025726C">
      <w:pPr>
        <w:spacing w:after="0" w:line="276" w:lineRule="auto"/>
        <w:jc w:val="both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6.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kiện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đây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thúc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hoàn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toàn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hơn</w:t>
      </w:r>
      <w:proofErr w:type="spellEnd"/>
      <w:r w:rsidRPr="00620BBF">
        <w:rPr>
          <w:color w:val="000000"/>
          <w:sz w:val="24"/>
          <w:szCs w:val="24"/>
        </w:rPr>
        <w:t xml:space="preserve"> 1000 </w:t>
      </w:r>
      <w:proofErr w:type="spellStart"/>
      <w:r w:rsidRPr="00620BBF">
        <w:rPr>
          <w:color w:val="000000"/>
          <w:sz w:val="24"/>
          <w:szCs w:val="24"/>
        </w:rPr>
        <w:t>đô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hộ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phương</w:t>
      </w:r>
      <w:proofErr w:type="spellEnd"/>
      <w:r w:rsidRPr="00620BBF">
        <w:rPr>
          <w:color w:val="000000"/>
          <w:sz w:val="24"/>
          <w:szCs w:val="24"/>
        </w:rPr>
        <w:t xml:space="preserve"> Bắc, </w:t>
      </w:r>
      <w:proofErr w:type="spellStart"/>
      <w:r w:rsidRPr="00620BBF">
        <w:rPr>
          <w:color w:val="000000"/>
          <w:sz w:val="24"/>
          <w:szCs w:val="24"/>
        </w:rPr>
        <w:t>mở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thời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kì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lập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tự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lâu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dài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tộc</w:t>
      </w:r>
      <w:proofErr w:type="spellEnd"/>
      <w:r w:rsidRPr="00620BBF">
        <w:rPr>
          <w:color w:val="000000"/>
          <w:sz w:val="24"/>
          <w:szCs w:val="24"/>
        </w:rPr>
        <w:t xml:space="preserve"> Việt Nam?</w:t>
      </w:r>
    </w:p>
    <w:p w14:paraId="00EE39F1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Khởi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nghĩa</w:t>
      </w:r>
      <w:proofErr w:type="spellEnd"/>
      <w:r w:rsidRPr="00620BBF">
        <w:rPr>
          <w:color w:val="000000"/>
          <w:sz w:val="24"/>
          <w:szCs w:val="24"/>
        </w:rPr>
        <w:t xml:space="preserve"> Phùng </w:t>
      </w:r>
      <w:proofErr w:type="spellStart"/>
      <w:r w:rsidRPr="00620BBF">
        <w:rPr>
          <w:color w:val="000000"/>
          <w:sz w:val="24"/>
          <w:szCs w:val="24"/>
        </w:rPr>
        <w:t>Hưng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lật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đô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hộ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Đường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giành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quyền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4E318008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Khởi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nghĩa</w:t>
      </w:r>
      <w:proofErr w:type="spellEnd"/>
      <w:r w:rsidRPr="00620BBF">
        <w:rPr>
          <w:color w:val="000000"/>
          <w:sz w:val="24"/>
          <w:szCs w:val="24"/>
        </w:rPr>
        <w:t xml:space="preserve"> Lý </w:t>
      </w:r>
      <w:proofErr w:type="spellStart"/>
      <w:r w:rsidRPr="00620BBF">
        <w:rPr>
          <w:color w:val="000000"/>
          <w:sz w:val="24"/>
          <w:szCs w:val="24"/>
        </w:rPr>
        <w:t>Bí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chống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nhà</w:t>
      </w:r>
      <w:proofErr w:type="spellEnd"/>
      <w:r w:rsidRPr="00620BBF">
        <w:rPr>
          <w:color w:val="000000"/>
          <w:sz w:val="24"/>
          <w:szCs w:val="24"/>
        </w:rPr>
        <w:t xml:space="preserve"> Lương </w:t>
      </w:r>
      <w:proofErr w:type="spellStart"/>
      <w:r w:rsidRPr="00620BBF">
        <w:rPr>
          <w:color w:val="000000"/>
          <w:sz w:val="24"/>
          <w:szCs w:val="24"/>
        </w:rPr>
        <w:t>thắng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lợi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lập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Vạn</w:t>
      </w:r>
      <w:proofErr w:type="spellEnd"/>
      <w:r w:rsidRPr="00620BBF">
        <w:rPr>
          <w:color w:val="000000"/>
          <w:sz w:val="24"/>
          <w:szCs w:val="24"/>
        </w:rPr>
        <w:t xml:space="preserve"> Xuân.</w:t>
      </w:r>
    </w:p>
    <w:p w14:paraId="5C09969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Trận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sông</w:t>
      </w:r>
      <w:proofErr w:type="spellEnd"/>
      <w:r w:rsidRPr="00620BBF">
        <w:rPr>
          <w:color w:val="000000"/>
          <w:sz w:val="24"/>
          <w:szCs w:val="24"/>
        </w:rPr>
        <w:t xml:space="preserve"> Bạch </w:t>
      </w:r>
      <w:proofErr w:type="spellStart"/>
      <w:r w:rsidRPr="00620BBF">
        <w:rPr>
          <w:color w:val="000000"/>
          <w:sz w:val="24"/>
          <w:szCs w:val="24"/>
        </w:rPr>
        <w:t>Đằng</w:t>
      </w:r>
      <w:proofErr w:type="spellEnd"/>
      <w:r w:rsidRPr="00620BBF">
        <w:rPr>
          <w:color w:val="000000"/>
          <w:sz w:val="24"/>
          <w:szCs w:val="24"/>
        </w:rPr>
        <w:t xml:space="preserve"> (938) do Ngô Quyền </w:t>
      </w:r>
      <w:proofErr w:type="spellStart"/>
      <w:r w:rsidRPr="00620BBF">
        <w:rPr>
          <w:color w:val="000000"/>
          <w:sz w:val="24"/>
          <w:szCs w:val="24"/>
        </w:rPr>
        <w:t>lãnh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đạo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lợi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76E1E794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Cuộc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khởi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nghĩa</w:t>
      </w:r>
      <w:proofErr w:type="spellEnd"/>
      <w:r w:rsidRPr="00620BBF">
        <w:rPr>
          <w:color w:val="000000"/>
          <w:sz w:val="24"/>
          <w:szCs w:val="24"/>
        </w:rPr>
        <w:t xml:space="preserve"> Lam Sơn do Lê Lợi </w:t>
      </w:r>
      <w:proofErr w:type="spellStart"/>
      <w:r w:rsidRPr="00620BBF">
        <w:rPr>
          <w:color w:val="000000"/>
          <w:sz w:val="24"/>
          <w:szCs w:val="24"/>
        </w:rPr>
        <w:t>lãnh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đạo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thúc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hoàn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toàn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37E0DBA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7. </w:t>
      </w:r>
      <w:proofErr w:type="spellStart"/>
      <w:r w:rsidRPr="00620BBF">
        <w:rPr>
          <w:color w:val="000000"/>
          <w:sz w:val="24"/>
          <w:szCs w:val="24"/>
        </w:rPr>
        <w:t>Đâu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một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vai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trò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mục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tiêu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Liên </w:t>
      </w:r>
      <w:proofErr w:type="spellStart"/>
      <w:r w:rsidRPr="00620BBF">
        <w:rPr>
          <w:color w:val="000000"/>
          <w:sz w:val="24"/>
          <w:szCs w:val="24"/>
        </w:rPr>
        <w:t>hợp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quốc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25E1873E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Cân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bằng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quyền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lực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Xoá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bỏ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thực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kiểu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cũ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80E13DD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r w:rsidRPr="00620BBF">
        <w:rPr>
          <w:color w:val="000000"/>
          <w:sz w:val="24"/>
          <w:szCs w:val="24"/>
        </w:rPr>
        <w:t xml:space="preserve">Duy </w:t>
      </w:r>
      <w:proofErr w:type="spellStart"/>
      <w:r w:rsidRPr="00620BBF">
        <w:rPr>
          <w:color w:val="000000"/>
          <w:sz w:val="24"/>
          <w:szCs w:val="24"/>
        </w:rPr>
        <w:t>trì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hòa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bình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gramStart"/>
      <w:r w:rsidRPr="00620BBF">
        <w:rPr>
          <w:color w:val="000000"/>
          <w:sz w:val="24"/>
          <w:szCs w:val="24"/>
        </w:rPr>
        <w:t>an</w:t>
      </w:r>
      <w:proofErr w:type="gram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ninh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giới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Thực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hiện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quyền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tự</w:t>
      </w:r>
      <w:proofErr w:type="spellEnd"/>
      <w:r w:rsidRPr="00620BBF">
        <w:rPr>
          <w:color w:val="000000"/>
          <w:sz w:val="24"/>
          <w:szCs w:val="24"/>
        </w:rPr>
        <w:t xml:space="preserve"> do </w:t>
      </w:r>
      <w:proofErr w:type="spellStart"/>
      <w:r w:rsidRPr="00620BBF">
        <w:rPr>
          <w:color w:val="000000"/>
          <w:sz w:val="24"/>
          <w:szCs w:val="24"/>
        </w:rPr>
        <w:t>hàng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hải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2F1CE3EC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lastRenderedPageBreak/>
        <w:t>Câu</w:t>
      </w:r>
      <w:proofErr w:type="spellEnd"/>
      <w:r>
        <w:rPr>
          <w:b/>
          <w:color w:val="000000"/>
          <w:sz w:val="24"/>
        </w:rPr>
        <w:t xml:space="preserve"> 8.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kiện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được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xem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khởi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chính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chống</w:t>
      </w:r>
      <w:proofErr w:type="spellEnd"/>
      <w:r w:rsidRPr="00620BBF">
        <w:rPr>
          <w:color w:val="000000"/>
          <w:sz w:val="24"/>
          <w:szCs w:val="24"/>
        </w:rPr>
        <w:t xml:space="preserve"> Liên </w:t>
      </w:r>
      <w:proofErr w:type="spellStart"/>
      <w:r w:rsidRPr="00620BBF">
        <w:rPr>
          <w:color w:val="000000"/>
          <w:sz w:val="24"/>
          <w:szCs w:val="24"/>
        </w:rPr>
        <w:t>Xô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Mỹ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gây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cuộc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lạnh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02609806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20BBF">
        <w:rPr>
          <w:color w:val="000000"/>
          <w:sz w:val="24"/>
          <w:szCs w:val="24"/>
        </w:rPr>
        <w:t xml:space="preserve">Thông </w:t>
      </w:r>
      <w:proofErr w:type="spellStart"/>
      <w:r w:rsidRPr="00620BBF">
        <w:rPr>
          <w:color w:val="000000"/>
          <w:sz w:val="24"/>
          <w:szCs w:val="24"/>
        </w:rPr>
        <w:t>điệp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thống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Tơ</w:t>
      </w:r>
      <w:proofErr w:type="spellEnd"/>
      <w:r w:rsidRPr="00620BBF">
        <w:rPr>
          <w:color w:val="000000"/>
          <w:sz w:val="24"/>
          <w:szCs w:val="24"/>
        </w:rPr>
        <w:t>-</w:t>
      </w:r>
      <w:proofErr w:type="spellStart"/>
      <w:r w:rsidRPr="00620BBF">
        <w:rPr>
          <w:color w:val="000000"/>
          <w:sz w:val="24"/>
          <w:szCs w:val="24"/>
        </w:rPr>
        <w:t>ru</w:t>
      </w:r>
      <w:proofErr w:type="spellEnd"/>
      <w:r w:rsidRPr="00620BBF">
        <w:rPr>
          <w:color w:val="000000"/>
          <w:sz w:val="24"/>
          <w:szCs w:val="24"/>
        </w:rPr>
        <w:t>-man (3/1947).</w:t>
      </w:r>
    </w:p>
    <w:p w14:paraId="4EB4D60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đời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hoạch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Mác-san</w:t>
      </w:r>
      <w:proofErr w:type="spellEnd"/>
      <w:r w:rsidRPr="00620BBF">
        <w:rPr>
          <w:color w:val="000000"/>
          <w:sz w:val="24"/>
          <w:szCs w:val="24"/>
        </w:rPr>
        <w:t xml:space="preserve"> (6/1947).</w:t>
      </w:r>
    </w:p>
    <w:p w14:paraId="0A82A435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Hội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đồng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tương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đời</w:t>
      </w:r>
      <w:proofErr w:type="spellEnd"/>
      <w:r w:rsidRPr="00620BBF">
        <w:rPr>
          <w:color w:val="000000"/>
          <w:sz w:val="24"/>
          <w:szCs w:val="24"/>
        </w:rPr>
        <w:t xml:space="preserve"> (1/1949).</w:t>
      </w:r>
    </w:p>
    <w:p w14:paraId="50E24671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r w:rsidRPr="00620BBF">
        <w:rPr>
          <w:color w:val="000000"/>
          <w:sz w:val="24"/>
          <w:szCs w:val="24"/>
        </w:rPr>
        <w:t xml:space="preserve">Thành </w:t>
      </w:r>
      <w:proofErr w:type="spellStart"/>
      <w:r w:rsidRPr="00620BBF">
        <w:rPr>
          <w:color w:val="000000"/>
          <w:sz w:val="24"/>
          <w:szCs w:val="24"/>
        </w:rPr>
        <w:t>lập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 xml:space="preserve"> NATO (4/1949).</w:t>
      </w:r>
    </w:p>
    <w:p w14:paraId="13B537F1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9. </w:t>
      </w:r>
      <w:r w:rsidRPr="00620BBF">
        <w:rPr>
          <w:color w:val="000000"/>
          <w:sz w:val="24"/>
          <w:szCs w:val="24"/>
        </w:rPr>
        <w:t xml:space="preserve">Xu </w:t>
      </w:r>
      <w:proofErr w:type="spellStart"/>
      <w:r w:rsidRPr="00620BBF">
        <w:rPr>
          <w:color w:val="000000"/>
          <w:sz w:val="24"/>
          <w:szCs w:val="24"/>
        </w:rPr>
        <w:t>thế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đạo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quan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hệ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giữa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cường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quốc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lạnh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</w:p>
    <w:p w14:paraId="2A2FD8B1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đối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thoại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thỏa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hiệp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tránh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xung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trực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tiếp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0898C45D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tôn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trọng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vai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trò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nhiệm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vụ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Liên </w:t>
      </w:r>
      <w:proofErr w:type="spellStart"/>
      <w:r w:rsidRPr="00620BBF">
        <w:rPr>
          <w:color w:val="000000"/>
          <w:sz w:val="24"/>
          <w:szCs w:val="24"/>
        </w:rPr>
        <w:t>hợp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quốc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67B1D0E4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hợp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tác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không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cạnh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tranh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không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mâu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thuẩn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2BA7A202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hòa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bình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không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xung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đột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tiến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hợp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tác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8FEDEC6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10. </w:t>
      </w:r>
      <w:r w:rsidRPr="00620BBF">
        <w:rPr>
          <w:color w:val="000000"/>
          <w:sz w:val="24"/>
          <w:szCs w:val="24"/>
        </w:rPr>
        <w:t xml:space="preserve">Trong </w:t>
      </w:r>
      <w:proofErr w:type="spellStart"/>
      <w:r w:rsidRPr="00620BBF">
        <w:rPr>
          <w:color w:val="000000"/>
          <w:sz w:val="24"/>
          <w:szCs w:val="24"/>
        </w:rPr>
        <w:t>quá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trình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phát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triển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ASEAN, </w:t>
      </w:r>
      <w:proofErr w:type="spellStart"/>
      <w:r w:rsidRPr="00620BBF">
        <w:rPr>
          <w:color w:val="000000"/>
          <w:sz w:val="24"/>
          <w:szCs w:val="24"/>
        </w:rPr>
        <w:t>giai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đoạn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từ</w:t>
      </w:r>
      <w:proofErr w:type="spellEnd"/>
      <w:r w:rsidRPr="00620BBF">
        <w:rPr>
          <w:color w:val="000000"/>
          <w:sz w:val="24"/>
          <w:szCs w:val="24"/>
        </w:rPr>
        <w:t xml:space="preserve"> 1967 - 1976 </w:t>
      </w:r>
      <w:proofErr w:type="spellStart"/>
      <w:r w:rsidRPr="00620BBF">
        <w:rPr>
          <w:color w:val="000000"/>
          <w:sz w:val="24"/>
          <w:szCs w:val="24"/>
        </w:rPr>
        <w:t>có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đặc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điểm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gì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44B526AC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Phát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triển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rất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thần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kỳ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Xây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dựng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nền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móng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74997F08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Tránh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đổi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Nền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xuất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khẩu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3FAB3AFC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11. </w:t>
      </w:r>
      <w:r w:rsidRPr="00620BBF">
        <w:rPr>
          <w:color w:val="000000"/>
          <w:sz w:val="24"/>
          <w:szCs w:val="24"/>
        </w:rPr>
        <w:t xml:space="preserve">Ý </w:t>
      </w:r>
      <w:proofErr w:type="spellStart"/>
      <w:r w:rsidRPr="00620BBF">
        <w:rPr>
          <w:color w:val="000000"/>
          <w:sz w:val="24"/>
          <w:szCs w:val="24"/>
        </w:rPr>
        <w:t>tưởng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xây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dựng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đồng</w:t>
      </w:r>
      <w:proofErr w:type="spellEnd"/>
      <w:r w:rsidRPr="00620BBF">
        <w:rPr>
          <w:color w:val="000000"/>
          <w:sz w:val="24"/>
          <w:szCs w:val="24"/>
        </w:rPr>
        <w:t xml:space="preserve"> ASEAN </w:t>
      </w:r>
      <w:proofErr w:type="spellStart"/>
      <w:r w:rsidRPr="00620BBF">
        <w:rPr>
          <w:color w:val="000000"/>
          <w:sz w:val="24"/>
          <w:szCs w:val="24"/>
        </w:rPr>
        <w:t>xuất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hiện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từ</w:t>
      </w:r>
      <w:proofErr w:type="spellEnd"/>
    </w:p>
    <w:p w14:paraId="2702B0BD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20BBF">
        <w:rPr>
          <w:color w:val="000000"/>
          <w:sz w:val="24"/>
          <w:szCs w:val="24"/>
        </w:rPr>
        <w:t xml:space="preserve">ASEAN </w:t>
      </w:r>
      <w:proofErr w:type="spellStart"/>
      <w:r w:rsidRPr="00620BBF">
        <w:rPr>
          <w:color w:val="000000"/>
          <w:sz w:val="24"/>
          <w:szCs w:val="24"/>
        </w:rPr>
        <w:t>mới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lập</w:t>
      </w:r>
      <w:proofErr w:type="spellEnd"/>
      <w:r w:rsidRPr="00620BBF">
        <w:rPr>
          <w:color w:val="000000"/>
          <w:sz w:val="24"/>
          <w:szCs w:val="24"/>
        </w:rPr>
        <w:t xml:space="preserve"> (1967).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khi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lạnh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thúc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2D42F84F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khủng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hoảng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năng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lượng</w:t>
      </w:r>
      <w:proofErr w:type="spellEnd"/>
      <w:r w:rsidRPr="00620BBF">
        <w:rPr>
          <w:color w:val="000000"/>
          <w:sz w:val="24"/>
          <w:szCs w:val="24"/>
        </w:rPr>
        <w:t xml:space="preserve"> (1973).</w:t>
      </w: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khủng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hoảng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tài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chính</w:t>
      </w:r>
      <w:proofErr w:type="spellEnd"/>
      <w:r w:rsidRPr="00620BBF">
        <w:rPr>
          <w:color w:val="000000"/>
          <w:sz w:val="24"/>
          <w:szCs w:val="24"/>
        </w:rPr>
        <w:t xml:space="preserve"> (1997).</w:t>
      </w:r>
    </w:p>
    <w:p w14:paraId="7D3CCAA2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12. </w:t>
      </w:r>
      <w:proofErr w:type="spellStart"/>
      <w:r w:rsidRPr="00620BBF">
        <w:rPr>
          <w:color w:val="000000"/>
          <w:sz w:val="24"/>
          <w:szCs w:val="24"/>
        </w:rPr>
        <w:t>Ngày</w:t>
      </w:r>
      <w:proofErr w:type="spellEnd"/>
      <w:r w:rsidRPr="00620BBF">
        <w:rPr>
          <w:color w:val="000000"/>
          <w:sz w:val="24"/>
          <w:szCs w:val="24"/>
        </w:rPr>
        <w:t xml:space="preserve"> 13/8/1945, Trung </w:t>
      </w:r>
      <w:proofErr w:type="spellStart"/>
      <w:r w:rsidRPr="00620BBF">
        <w:rPr>
          <w:color w:val="000000"/>
          <w:sz w:val="24"/>
          <w:szCs w:val="24"/>
        </w:rPr>
        <w:t>ương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Đảng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bộ</w:t>
      </w:r>
      <w:proofErr w:type="spellEnd"/>
      <w:r w:rsidRPr="00620BBF">
        <w:rPr>
          <w:color w:val="000000"/>
          <w:sz w:val="24"/>
          <w:szCs w:val="24"/>
        </w:rPr>
        <w:t xml:space="preserve"> Việt Minh </w:t>
      </w:r>
      <w:proofErr w:type="spellStart"/>
      <w:r w:rsidRPr="00620BBF">
        <w:rPr>
          <w:color w:val="000000"/>
          <w:sz w:val="24"/>
          <w:szCs w:val="24"/>
        </w:rPr>
        <w:t>đã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thông</w:t>
      </w:r>
      <w:proofErr w:type="spellEnd"/>
      <w:r w:rsidRPr="00620BBF">
        <w:rPr>
          <w:color w:val="000000"/>
          <w:sz w:val="24"/>
          <w:szCs w:val="24"/>
        </w:rPr>
        <w:t xml:space="preserve"> qua </w:t>
      </w:r>
      <w:proofErr w:type="spellStart"/>
      <w:r w:rsidRPr="00620BBF">
        <w:rPr>
          <w:color w:val="000000"/>
          <w:sz w:val="24"/>
          <w:szCs w:val="24"/>
        </w:rPr>
        <w:t>quyết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định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dưới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đây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2036A430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  <w:rPr>
          <w:color w:val="000000"/>
          <w:sz w:val="24"/>
          <w:szCs w:val="24"/>
        </w:rPr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Quyết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định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khởi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nghĩa</w:t>
      </w:r>
      <w:proofErr w:type="spellEnd"/>
      <w:r w:rsidRPr="00620BBF">
        <w:rPr>
          <w:color w:val="000000"/>
          <w:sz w:val="24"/>
          <w:szCs w:val="24"/>
        </w:rPr>
        <w:t xml:space="preserve"> ở Hà </w:t>
      </w:r>
      <w:proofErr w:type="spellStart"/>
      <w:r w:rsidRPr="00620BBF">
        <w:rPr>
          <w:color w:val="000000"/>
          <w:sz w:val="24"/>
          <w:szCs w:val="24"/>
        </w:rPr>
        <w:t>Nội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Phát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lệnh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khởi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nghĩa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1B692EDD" w14:textId="56E30EA3" w:rsidR="00620BBF" w:rsidRDefault="002106C2" w:rsidP="0025726C">
      <w:pPr>
        <w:tabs>
          <w:tab w:val="left" w:pos="283"/>
          <w:tab w:val="left" w:pos="5528"/>
        </w:tabs>
        <w:spacing w:after="0" w:line="276" w:lineRule="auto"/>
      </w:pPr>
      <w:r>
        <w:t xml:space="preserve">    </w:t>
      </w:r>
      <w:r w:rsidRPr="002106C2">
        <w:rPr>
          <w:b/>
          <w:bCs/>
        </w:rPr>
        <w:t>C</w:t>
      </w:r>
      <w:r>
        <w:t xml:space="preserve">.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Nhật.                    </w:t>
      </w:r>
      <w:r w:rsidRPr="002106C2">
        <w:rPr>
          <w:b/>
          <w:bCs/>
        </w:rPr>
        <w:t>D</w:t>
      </w:r>
      <w:r>
        <w:t xml:space="preserve">.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trang</w:t>
      </w:r>
      <w:proofErr w:type="spellEnd"/>
      <w:r>
        <w:t>.</w:t>
      </w:r>
    </w:p>
    <w:p w14:paraId="6B457850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13. </w:t>
      </w:r>
      <w:proofErr w:type="spellStart"/>
      <w:r w:rsidRPr="00620BBF">
        <w:rPr>
          <w:color w:val="000000"/>
          <w:sz w:val="24"/>
          <w:szCs w:val="24"/>
        </w:rPr>
        <w:t>Một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khó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khăn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thử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mạng</w:t>
      </w:r>
      <w:proofErr w:type="spellEnd"/>
      <w:r w:rsidRPr="00620BBF">
        <w:rPr>
          <w:color w:val="000000"/>
          <w:sz w:val="24"/>
          <w:szCs w:val="24"/>
        </w:rPr>
        <w:t xml:space="preserve"> Việt Nam </w:t>
      </w:r>
      <w:proofErr w:type="spellStart"/>
      <w:r w:rsidRPr="00620BBF">
        <w:rPr>
          <w:color w:val="000000"/>
          <w:sz w:val="24"/>
          <w:szCs w:val="24"/>
        </w:rPr>
        <w:t>phải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đương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Tám</w:t>
      </w:r>
      <w:proofErr w:type="spellEnd"/>
      <w:r w:rsidRPr="00620BBF">
        <w:rPr>
          <w:color w:val="000000"/>
          <w:sz w:val="24"/>
          <w:szCs w:val="24"/>
        </w:rPr>
        <w:t xml:space="preserve"> (1945)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</w:p>
    <w:p w14:paraId="63257BB6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để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quốc</w:t>
      </w:r>
      <w:proofErr w:type="spellEnd"/>
      <w:r w:rsidRPr="00620BBF">
        <w:rPr>
          <w:color w:val="000000"/>
          <w:sz w:val="24"/>
          <w:szCs w:val="24"/>
        </w:rPr>
        <w:t xml:space="preserve"> bao </w:t>
      </w:r>
      <w:proofErr w:type="spellStart"/>
      <w:r w:rsidRPr="00620BBF">
        <w:rPr>
          <w:color w:val="000000"/>
          <w:sz w:val="24"/>
          <w:szCs w:val="24"/>
        </w:rPr>
        <w:t>vây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cấm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vận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tế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3007EFA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những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hậu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nặng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nề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để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lại</w:t>
      </w:r>
      <w:proofErr w:type="spellEnd"/>
    </w:p>
    <w:p w14:paraId="3B80A64A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Đồng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mình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lũ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lượt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kéo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vào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1784491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Tường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hỗ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cho</w:t>
      </w:r>
      <w:proofErr w:type="spellEnd"/>
      <w:r w:rsidRPr="00620BBF">
        <w:rPr>
          <w:color w:val="000000"/>
          <w:sz w:val="24"/>
          <w:szCs w:val="24"/>
        </w:rPr>
        <w:t xml:space="preserve"> Pháp </w:t>
      </w:r>
      <w:proofErr w:type="spellStart"/>
      <w:r w:rsidRPr="00620BBF">
        <w:rPr>
          <w:color w:val="000000"/>
          <w:sz w:val="24"/>
          <w:szCs w:val="24"/>
        </w:rPr>
        <w:t>đánh</w:t>
      </w:r>
      <w:proofErr w:type="spellEnd"/>
      <w:r w:rsidRPr="00620BBF">
        <w:rPr>
          <w:color w:val="000000"/>
          <w:sz w:val="24"/>
          <w:szCs w:val="24"/>
        </w:rPr>
        <w:t xml:space="preserve"> Nam </w:t>
      </w:r>
      <w:proofErr w:type="spellStart"/>
      <w:r w:rsidRPr="00620BBF">
        <w:rPr>
          <w:color w:val="000000"/>
          <w:sz w:val="24"/>
          <w:szCs w:val="24"/>
        </w:rPr>
        <w:t>Bộ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0DEB46CB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14. </w:t>
      </w:r>
      <w:r w:rsidRPr="00620BBF">
        <w:rPr>
          <w:color w:val="000000"/>
          <w:sz w:val="24"/>
          <w:szCs w:val="24"/>
        </w:rPr>
        <w:t xml:space="preserve">Trong </w:t>
      </w:r>
      <w:proofErr w:type="spellStart"/>
      <w:r w:rsidRPr="00620BBF">
        <w:rPr>
          <w:color w:val="000000"/>
          <w:sz w:val="24"/>
          <w:szCs w:val="24"/>
        </w:rPr>
        <w:t>giai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đoạn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từ</w:t>
      </w:r>
      <w:proofErr w:type="spellEnd"/>
      <w:r w:rsidRPr="00620BBF">
        <w:rPr>
          <w:color w:val="000000"/>
          <w:sz w:val="24"/>
          <w:szCs w:val="24"/>
        </w:rPr>
        <w:t xml:space="preserve"> 1954 </w:t>
      </w:r>
      <w:proofErr w:type="spellStart"/>
      <w:r w:rsidRPr="00620BBF">
        <w:rPr>
          <w:color w:val="000000"/>
          <w:sz w:val="24"/>
          <w:szCs w:val="24"/>
        </w:rPr>
        <w:t>đến</w:t>
      </w:r>
      <w:proofErr w:type="spellEnd"/>
      <w:r w:rsidRPr="00620BBF">
        <w:rPr>
          <w:color w:val="000000"/>
          <w:sz w:val="24"/>
          <w:szCs w:val="24"/>
        </w:rPr>
        <w:t xml:space="preserve"> 1959, </w:t>
      </w:r>
      <w:proofErr w:type="spellStart"/>
      <w:r w:rsidRPr="00620BBF">
        <w:rPr>
          <w:color w:val="000000"/>
          <w:sz w:val="24"/>
          <w:szCs w:val="24"/>
        </w:rPr>
        <w:t>mục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tiêu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đấu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yếu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miền</w:t>
      </w:r>
      <w:proofErr w:type="spellEnd"/>
      <w:r w:rsidRPr="00620BBF">
        <w:rPr>
          <w:color w:val="000000"/>
          <w:sz w:val="24"/>
          <w:szCs w:val="24"/>
        </w:rPr>
        <w:t xml:space="preserve"> Nam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</w:p>
    <w:p w14:paraId="1607A49A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đòi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Mỹ</w:t>
      </w:r>
      <w:proofErr w:type="spellEnd"/>
      <w:r w:rsidRPr="00620BBF">
        <w:rPr>
          <w:color w:val="000000"/>
          <w:sz w:val="24"/>
          <w:szCs w:val="24"/>
        </w:rPr>
        <w:t xml:space="preserve"> - </w:t>
      </w:r>
      <w:proofErr w:type="spellStart"/>
      <w:r w:rsidRPr="00620BBF">
        <w:rPr>
          <w:color w:val="000000"/>
          <w:sz w:val="24"/>
          <w:szCs w:val="24"/>
        </w:rPr>
        <w:t>Diệm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Hiệp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định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Giơ</w:t>
      </w:r>
      <w:proofErr w:type="spellEnd"/>
      <w:r w:rsidRPr="00620BBF">
        <w:rPr>
          <w:color w:val="000000"/>
          <w:sz w:val="24"/>
          <w:szCs w:val="24"/>
        </w:rPr>
        <w:t>-ne-</w:t>
      </w:r>
      <w:proofErr w:type="spellStart"/>
      <w:r w:rsidRPr="00620BBF">
        <w:rPr>
          <w:color w:val="000000"/>
          <w:sz w:val="24"/>
          <w:szCs w:val="24"/>
        </w:rPr>
        <w:t>vơ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3E426D08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xây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dựng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phát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triển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lực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lượng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vũ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trang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155D9184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chuẩn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bị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cuộc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phản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41A444FA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xây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dựng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căn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cứ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địa</w:t>
      </w:r>
      <w:proofErr w:type="spellEnd"/>
      <w:r w:rsidRPr="00620BBF">
        <w:rPr>
          <w:color w:val="000000"/>
          <w:sz w:val="24"/>
          <w:szCs w:val="24"/>
        </w:rPr>
        <w:t xml:space="preserve"> ở </w:t>
      </w:r>
      <w:proofErr w:type="spellStart"/>
      <w:r w:rsidRPr="00620BBF">
        <w:rPr>
          <w:color w:val="000000"/>
          <w:sz w:val="24"/>
          <w:szCs w:val="24"/>
        </w:rPr>
        <w:t>nông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thôn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rừng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núi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5F7045C" w14:textId="77777777" w:rsidR="00620BBF" w:rsidRPr="00620BBF" w:rsidRDefault="00620BBF" w:rsidP="0025726C">
      <w:pPr>
        <w:spacing w:after="0" w:line="276" w:lineRule="auto"/>
        <w:jc w:val="both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15. </w:t>
      </w:r>
      <w:r w:rsidRPr="00620BBF">
        <w:rPr>
          <w:color w:val="000000"/>
          <w:sz w:val="24"/>
          <w:szCs w:val="24"/>
        </w:rPr>
        <w:t xml:space="preserve">Ngay </w:t>
      </w:r>
      <w:proofErr w:type="spellStart"/>
      <w:r w:rsidRPr="00620BBF">
        <w:rPr>
          <w:color w:val="000000"/>
          <w:sz w:val="24"/>
          <w:szCs w:val="24"/>
        </w:rPr>
        <w:t>khi</w:t>
      </w:r>
      <w:proofErr w:type="spellEnd"/>
      <w:r w:rsidRPr="00620BBF">
        <w:rPr>
          <w:color w:val="000000"/>
          <w:sz w:val="24"/>
          <w:szCs w:val="24"/>
        </w:rPr>
        <w:t xml:space="preserve"> Trung Quốc </w:t>
      </w:r>
      <w:proofErr w:type="spellStart"/>
      <w:r w:rsidRPr="00620BBF">
        <w:rPr>
          <w:color w:val="000000"/>
          <w:sz w:val="24"/>
          <w:szCs w:val="24"/>
        </w:rPr>
        <w:t>tấn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đảo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thuộc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quần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đảo</w:t>
      </w:r>
      <w:proofErr w:type="spellEnd"/>
      <w:r w:rsidRPr="00620BBF">
        <w:rPr>
          <w:color w:val="000000"/>
          <w:sz w:val="24"/>
          <w:szCs w:val="24"/>
        </w:rPr>
        <w:t xml:space="preserve"> Trường Sa, </w:t>
      </w:r>
      <w:proofErr w:type="spellStart"/>
      <w:r w:rsidRPr="00620BBF">
        <w:rPr>
          <w:color w:val="000000"/>
          <w:sz w:val="24"/>
          <w:szCs w:val="24"/>
        </w:rPr>
        <w:t>Chính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phủ</w:t>
      </w:r>
      <w:proofErr w:type="spellEnd"/>
      <w:r w:rsidRPr="00620BBF">
        <w:rPr>
          <w:color w:val="000000"/>
          <w:sz w:val="24"/>
          <w:szCs w:val="24"/>
        </w:rPr>
        <w:t xml:space="preserve"> Việt Nam </w:t>
      </w:r>
      <w:proofErr w:type="spellStart"/>
      <w:r w:rsidRPr="00620BBF">
        <w:rPr>
          <w:color w:val="000000"/>
          <w:sz w:val="24"/>
          <w:szCs w:val="24"/>
        </w:rPr>
        <w:t>đã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có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một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đây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006F1996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  <w:rPr>
          <w:color w:val="000000"/>
          <w:sz w:val="24"/>
          <w:szCs w:val="24"/>
        </w:rPr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hạm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để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lại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20BBF">
        <w:rPr>
          <w:color w:val="000000"/>
          <w:sz w:val="24"/>
          <w:szCs w:val="24"/>
        </w:rPr>
        <w:t xml:space="preserve">Ra </w:t>
      </w:r>
      <w:proofErr w:type="spellStart"/>
      <w:r w:rsidRPr="00620BBF">
        <w:rPr>
          <w:color w:val="000000"/>
          <w:sz w:val="24"/>
          <w:szCs w:val="24"/>
        </w:rPr>
        <w:t>lệnh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viên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4CD68736" w14:textId="525E10F4" w:rsidR="002106C2" w:rsidRDefault="002106C2" w:rsidP="0025726C">
      <w:pPr>
        <w:tabs>
          <w:tab w:val="left" w:pos="283"/>
          <w:tab w:val="left" w:pos="5528"/>
        </w:tabs>
        <w:spacing w:after="0" w:line="276" w:lineRule="auto"/>
      </w:pPr>
      <w:r>
        <w:t xml:space="preserve">    </w:t>
      </w:r>
      <w:r w:rsidRPr="002106C2">
        <w:rPr>
          <w:b/>
          <w:bCs/>
        </w:rPr>
        <w:t>C</w:t>
      </w:r>
      <w:r>
        <w:t xml:space="preserve">. 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Liên </w:t>
      </w:r>
      <w:proofErr w:type="spellStart"/>
      <w:r>
        <w:t>Hợp</w:t>
      </w:r>
      <w:proofErr w:type="spellEnd"/>
      <w:r>
        <w:t xml:space="preserve"> Quốc.                         </w:t>
      </w:r>
      <w:r w:rsidRPr="002106C2">
        <w:rPr>
          <w:b/>
          <w:bCs/>
        </w:rPr>
        <w:t>D</w:t>
      </w:r>
      <w:r>
        <w:t xml:space="preserve">. Xin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Liên </w:t>
      </w:r>
      <w:proofErr w:type="spellStart"/>
      <w:r>
        <w:t>xô</w:t>
      </w:r>
      <w:proofErr w:type="spellEnd"/>
      <w:r>
        <w:t>.</w:t>
      </w:r>
    </w:p>
    <w:p w14:paraId="41355301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16. </w:t>
      </w:r>
      <w:proofErr w:type="spellStart"/>
      <w:r w:rsidRPr="00620BBF">
        <w:rPr>
          <w:color w:val="000000"/>
          <w:sz w:val="24"/>
          <w:szCs w:val="24"/>
        </w:rPr>
        <w:t>Một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nguyên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giai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đoạn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thời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kỳ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đổi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mới</w:t>
      </w:r>
      <w:proofErr w:type="spellEnd"/>
      <w:r w:rsidRPr="00620BBF">
        <w:rPr>
          <w:color w:val="000000"/>
          <w:sz w:val="24"/>
          <w:szCs w:val="24"/>
        </w:rPr>
        <w:t xml:space="preserve"> (1986- 1990), </w:t>
      </w:r>
      <w:proofErr w:type="spellStart"/>
      <w:r w:rsidRPr="00620BBF">
        <w:rPr>
          <w:color w:val="000000"/>
          <w:sz w:val="24"/>
          <w:szCs w:val="24"/>
        </w:rPr>
        <w:t>Đảng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sản</w:t>
      </w:r>
      <w:proofErr w:type="spellEnd"/>
      <w:r w:rsidRPr="00620BBF">
        <w:rPr>
          <w:color w:val="000000"/>
          <w:sz w:val="24"/>
          <w:szCs w:val="24"/>
        </w:rPr>
        <w:t xml:space="preserve"> Việt Nam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trương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thực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hiện</w:t>
      </w:r>
      <w:proofErr w:type="spellEnd"/>
      <w:r w:rsidRPr="00620BBF">
        <w:rPr>
          <w:color w:val="000000"/>
          <w:sz w:val="24"/>
          <w:szCs w:val="24"/>
        </w:rPr>
        <w:t xml:space="preserve"> Ba </w:t>
      </w:r>
      <w:proofErr w:type="spellStart"/>
      <w:r w:rsidRPr="00620BBF">
        <w:rPr>
          <w:color w:val="000000"/>
          <w:sz w:val="24"/>
          <w:szCs w:val="24"/>
        </w:rPr>
        <w:t>chương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trình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lớn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35BE1A18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Giải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quyết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thiết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yếu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dân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8FBC9A8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lastRenderedPageBreak/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Để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đáp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ứng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nhiều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xuất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khẩu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hàng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hóa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4E74220C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Giải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quyết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việc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người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lao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động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84B1567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Tận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dụng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nguồn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lao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trẻ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giá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rẻ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380F199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17. </w:t>
      </w:r>
      <w:proofErr w:type="spellStart"/>
      <w:r w:rsidRPr="00620BBF">
        <w:rPr>
          <w:color w:val="000000"/>
          <w:sz w:val="24"/>
          <w:szCs w:val="24"/>
        </w:rPr>
        <w:t>Một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nguyên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tắc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hàng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đặt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cuộc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Đổi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mới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đất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từ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năm</w:t>
      </w:r>
      <w:proofErr w:type="spellEnd"/>
      <w:r w:rsidRPr="00620BBF">
        <w:rPr>
          <w:color w:val="000000"/>
          <w:sz w:val="24"/>
          <w:szCs w:val="24"/>
        </w:rPr>
        <w:t xml:space="preserve"> 1986 </w:t>
      </w:r>
      <w:proofErr w:type="spellStart"/>
      <w:r w:rsidRPr="00620BBF">
        <w:rPr>
          <w:color w:val="000000"/>
          <w:sz w:val="24"/>
          <w:szCs w:val="24"/>
        </w:rPr>
        <w:t>đến</w:t>
      </w:r>
      <w:proofErr w:type="spellEnd"/>
      <w:r w:rsidRPr="00620BBF">
        <w:rPr>
          <w:color w:val="000000"/>
          <w:sz w:val="24"/>
          <w:szCs w:val="24"/>
        </w:rPr>
        <w:t xml:space="preserve"> nay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  <w:r w:rsidRPr="00620BBF">
        <w:rPr>
          <w:color w:val="000000"/>
          <w:sz w:val="24"/>
          <w:szCs w:val="24"/>
        </w:rPr>
        <w:t>:</w:t>
      </w:r>
    </w:p>
    <w:p w14:paraId="14C16AFA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kiên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định</w:t>
      </w:r>
      <w:proofErr w:type="spellEnd"/>
      <w:r w:rsidRPr="00620BBF">
        <w:rPr>
          <w:color w:val="000000"/>
          <w:sz w:val="24"/>
          <w:szCs w:val="24"/>
        </w:rPr>
        <w:t xml:space="preserve"> con </w:t>
      </w:r>
      <w:proofErr w:type="spellStart"/>
      <w:r w:rsidRPr="00620BBF">
        <w:rPr>
          <w:color w:val="000000"/>
          <w:sz w:val="24"/>
          <w:szCs w:val="24"/>
        </w:rPr>
        <w:t>đường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hội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nghĩa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5B31BDFA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không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mua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loại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vũ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khí</w:t>
      </w:r>
      <w:proofErr w:type="spellEnd"/>
    </w:p>
    <w:p w14:paraId="1E5212C3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tránh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xung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biển</w:t>
      </w:r>
      <w:proofErr w:type="spellEnd"/>
      <w:r w:rsidRPr="00620BBF">
        <w:rPr>
          <w:color w:val="000000"/>
          <w:sz w:val="24"/>
          <w:szCs w:val="24"/>
        </w:rPr>
        <w:t xml:space="preserve"> Đông.</w:t>
      </w:r>
    </w:p>
    <w:p w14:paraId="4DA68EBE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gia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nhập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liên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tế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09BEE8F1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18.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Năm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1919, Nguyễn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Ái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Quốc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có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hoạt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động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đối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ngoại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nào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sau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đây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>?</w:t>
      </w:r>
    </w:p>
    <w:p w14:paraId="7BFB17D3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r w:rsidRPr="00620BBF">
        <w:rPr>
          <w:color w:val="000000"/>
          <w:kern w:val="2"/>
          <w:sz w:val="24"/>
          <w:szCs w:val="24"/>
          <w:lang w:eastAsia="vi-VN"/>
        </w:rPr>
        <w:t xml:space="preserve">Sang Liên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Xô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dự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lễ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tang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Lênin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,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nghiên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cứu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chủ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nghĩa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Mác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>.</w:t>
      </w:r>
    </w:p>
    <w:p w14:paraId="6ACDF548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r w:rsidRPr="00620BBF">
        <w:rPr>
          <w:color w:val="000000"/>
          <w:kern w:val="2"/>
          <w:sz w:val="24"/>
          <w:szCs w:val="24"/>
          <w:lang w:eastAsia="vi-VN"/>
        </w:rPr>
        <w:t xml:space="preserve">Tham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dự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Đại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hội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Tua,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bỏ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phiếu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tán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thành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gia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nhập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Quốc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tế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Ba.</w:t>
      </w:r>
    </w:p>
    <w:p w14:paraId="7A47C044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Gửi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bản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yêu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sách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của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Nhân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dân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An Nam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đến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hội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nghị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Véc-xai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>.</w:t>
      </w:r>
    </w:p>
    <w:p w14:paraId="2DA7ED4F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r w:rsidRPr="00620BBF">
        <w:rPr>
          <w:color w:val="000000"/>
          <w:kern w:val="2"/>
          <w:sz w:val="24"/>
          <w:szCs w:val="24"/>
          <w:lang w:eastAsia="vi-VN"/>
        </w:rPr>
        <w:t xml:space="preserve">Tham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gia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đoàn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cố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vấn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cao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cấp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của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Liên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Xô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</w:t>
      </w:r>
      <w:proofErr w:type="spellStart"/>
      <w:r w:rsidRPr="00620BBF">
        <w:rPr>
          <w:color w:val="000000"/>
          <w:kern w:val="2"/>
          <w:sz w:val="24"/>
          <w:szCs w:val="24"/>
          <w:lang w:eastAsia="vi-VN"/>
        </w:rPr>
        <w:t>đến</w:t>
      </w:r>
      <w:proofErr w:type="spellEnd"/>
      <w:r w:rsidRPr="00620BBF">
        <w:rPr>
          <w:color w:val="000000"/>
          <w:kern w:val="2"/>
          <w:sz w:val="24"/>
          <w:szCs w:val="24"/>
          <w:lang w:eastAsia="vi-VN"/>
        </w:rPr>
        <w:t xml:space="preserve"> Trung Quốc.</w:t>
      </w:r>
    </w:p>
    <w:p w14:paraId="1E47CC3D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19.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kiện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đây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đánh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dấu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quan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hệ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giữa</w:t>
      </w:r>
      <w:proofErr w:type="spellEnd"/>
      <w:r w:rsidRPr="00620BBF">
        <w:rPr>
          <w:color w:val="000000"/>
          <w:sz w:val="24"/>
          <w:szCs w:val="24"/>
        </w:rPr>
        <w:t xml:space="preserve"> Việt Nam </w:t>
      </w:r>
      <w:proofErr w:type="spellStart"/>
      <w:r w:rsidRPr="00620BBF">
        <w:rPr>
          <w:color w:val="000000"/>
          <w:sz w:val="24"/>
          <w:szCs w:val="24"/>
        </w:rPr>
        <w:t>với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giới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được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thiện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mở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rộng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43730026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Miền</w:t>
      </w:r>
      <w:proofErr w:type="spellEnd"/>
      <w:r w:rsidRPr="00620BBF">
        <w:rPr>
          <w:color w:val="000000"/>
          <w:sz w:val="24"/>
          <w:szCs w:val="24"/>
        </w:rPr>
        <w:t xml:space="preserve"> Nam </w:t>
      </w:r>
      <w:proofErr w:type="spellStart"/>
      <w:r w:rsidRPr="00620BBF">
        <w:rPr>
          <w:color w:val="000000"/>
          <w:sz w:val="24"/>
          <w:szCs w:val="24"/>
        </w:rPr>
        <w:t>được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phóng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Bắt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công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cuộc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đổi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mới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2DD9904A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r w:rsidRPr="00620BBF">
        <w:rPr>
          <w:color w:val="000000"/>
          <w:sz w:val="24"/>
          <w:szCs w:val="24"/>
        </w:rPr>
        <w:t xml:space="preserve">Gia </w:t>
      </w:r>
      <w:proofErr w:type="spellStart"/>
      <w:r w:rsidRPr="00620BBF">
        <w:rPr>
          <w:color w:val="000000"/>
          <w:sz w:val="24"/>
          <w:szCs w:val="24"/>
        </w:rPr>
        <w:t>nhập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vào</w:t>
      </w:r>
      <w:proofErr w:type="spellEnd"/>
      <w:r w:rsidRPr="00620BBF">
        <w:rPr>
          <w:color w:val="000000"/>
          <w:sz w:val="24"/>
          <w:szCs w:val="24"/>
        </w:rPr>
        <w:t xml:space="preserve"> Liên </w:t>
      </w:r>
      <w:proofErr w:type="spellStart"/>
      <w:r w:rsidRPr="00620BBF">
        <w:rPr>
          <w:color w:val="000000"/>
          <w:sz w:val="24"/>
          <w:szCs w:val="24"/>
        </w:rPr>
        <w:t>hợp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quốc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20BBF">
        <w:rPr>
          <w:color w:val="000000"/>
          <w:sz w:val="24"/>
          <w:szCs w:val="24"/>
        </w:rPr>
        <w:t xml:space="preserve">Tham </w:t>
      </w:r>
      <w:proofErr w:type="spellStart"/>
      <w:r w:rsidRPr="00620BBF">
        <w:rPr>
          <w:color w:val="000000"/>
          <w:sz w:val="24"/>
          <w:szCs w:val="24"/>
        </w:rPr>
        <w:t>gia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đồng</w:t>
      </w:r>
      <w:proofErr w:type="spellEnd"/>
      <w:r w:rsidRPr="00620BBF">
        <w:rPr>
          <w:color w:val="000000"/>
          <w:sz w:val="24"/>
          <w:szCs w:val="24"/>
        </w:rPr>
        <w:t xml:space="preserve"> ASEAN,</w:t>
      </w:r>
    </w:p>
    <w:p w14:paraId="0E814299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20. </w:t>
      </w:r>
      <w:proofErr w:type="spellStart"/>
      <w:r w:rsidRPr="00620BBF">
        <w:rPr>
          <w:color w:val="000000"/>
          <w:sz w:val="24"/>
          <w:szCs w:val="24"/>
        </w:rPr>
        <w:t>Năm</w:t>
      </w:r>
      <w:proofErr w:type="spellEnd"/>
      <w:r w:rsidRPr="00620BBF">
        <w:rPr>
          <w:color w:val="000000"/>
          <w:sz w:val="24"/>
          <w:szCs w:val="24"/>
        </w:rPr>
        <w:t xml:space="preserve"> 1917, Nguyễn Tất Thành </w:t>
      </w:r>
      <w:proofErr w:type="spellStart"/>
      <w:r w:rsidRPr="00620BBF">
        <w:rPr>
          <w:color w:val="000000"/>
          <w:sz w:val="24"/>
          <w:szCs w:val="24"/>
        </w:rPr>
        <w:t>tham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nào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đây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0FE4A7A6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  <w:rPr>
          <w:color w:val="000000"/>
          <w:sz w:val="24"/>
          <w:szCs w:val="24"/>
        </w:rPr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Đảng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sản</w:t>
      </w:r>
      <w:proofErr w:type="spellEnd"/>
      <w:r w:rsidRPr="00620BBF">
        <w:rPr>
          <w:color w:val="000000"/>
          <w:sz w:val="24"/>
          <w:szCs w:val="24"/>
        </w:rPr>
        <w:t xml:space="preserve"> Pháp.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Đảng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Xã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hội</w:t>
      </w:r>
      <w:proofErr w:type="spellEnd"/>
      <w:r w:rsidRPr="00620BBF">
        <w:rPr>
          <w:color w:val="000000"/>
          <w:sz w:val="24"/>
          <w:szCs w:val="24"/>
        </w:rPr>
        <w:t xml:space="preserve"> Pháp.</w:t>
      </w:r>
    </w:p>
    <w:p w14:paraId="6045692C" w14:textId="73C3587D" w:rsidR="002106C2" w:rsidRDefault="002106C2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color w:val="000000"/>
          <w:sz w:val="24"/>
          <w:szCs w:val="24"/>
        </w:rPr>
        <w:t xml:space="preserve">     </w:t>
      </w:r>
      <w:r w:rsidRPr="002106C2">
        <w:rPr>
          <w:b/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Đảng</w:t>
      </w:r>
      <w:proofErr w:type="spellEnd"/>
      <w:r>
        <w:rPr>
          <w:color w:val="000000"/>
          <w:sz w:val="24"/>
          <w:szCs w:val="24"/>
        </w:rPr>
        <w:t xml:space="preserve"> Bảo </w:t>
      </w:r>
      <w:proofErr w:type="spellStart"/>
      <w:r>
        <w:rPr>
          <w:color w:val="000000"/>
          <w:sz w:val="24"/>
          <w:szCs w:val="24"/>
        </w:rPr>
        <w:t>thủ</w:t>
      </w:r>
      <w:proofErr w:type="spellEnd"/>
      <w:r>
        <w:rPr>
          <w:color w:val="000000"/>
          <w:sz w:val="24"/>
          <w:szCs w:val="24"/>
        </w:rPr>
        <w:t xml:space="preserve"> Anh.                                                   </w:t>
      </w:r>
      <w:r w:rsidRPr="002106C2">
        <w:rPr>
          <w:b/>
          <w:bCs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Đảng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Cộng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hòa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Mỹ</w:t>
      </w:r>
      <w:proofErr w:type="spellEnd"/>
      <w:r>
        <w:rPr>
          <w:color w:val="000000"/>
          <w:sz w:val="24"/>
          <w:szCs w:val="24"/>
        </w:rPr>
        <w:t>.</w:t>
      </w:r>
    </w:p>
    <w:p w14:paraId="52004A65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21. </w:t>
      </w:r>
      <w:proofErr w:type="spellStart"/>
      <w:r w:rsidRPr="00620BBF">
        <w:rPr>
          <w:color w:val="000000"/>
          <w:sz w:val="24"/>
          <w:szCs w:val="24"/>
        </w:rPr>
        <w:t>Vì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năm</w:t>
      </w:r>
      <w:proofErr w:type="spellEnd"/>
      <w:r w:rsidRPr="00620BBF">
        <w:rPr>
          <w:color w:val="000000"/>
          <w:sz w:val="24"/>
          <w:szCs w:val="24"/>
        </w:rPr>
        <w:t xml:space="preserve"> 1930, Nguyễn </w:t>
      </w:r>
      <w:proofErr w:type="spellStart"/>
      <w:r w:rsidRPr="00620BBF">
        <w:rPr>
          <w:color w:val="000000"/>
          <w:sz w:val="24"/>
          <w:szCs w:val="24"/>
        </w:rPr>
        <w:t>Ái</w:t>
      </w:r>
      <w:proofErr w:type="spellEnd"/>
      <w:r w:rsidRPr="00620BBF">
        <w:rPr>
          <w:color w:val="000000"/>
          <w:sz w:val="24"/>
          <w:szCs w:val="24"/>
        </w:rPr>
        <w:t xml:space="preserve"> Quốc </w:t>
      </w:r>
      <w:proofErr w:type="spellStart"/>
      <w:r w:rsidRPr="00620BBF">
        <w:rPr>
          <w:color w:val="000000"/>
          <w:sz w:val="24"/>
          <w:szCs w:val="24"/>
        </w:rPr>
        <w:t>phải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triệu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tập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hội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nghị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để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hợp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nhất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sản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7032DC48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Cách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mạng</w:t>
      </w:r>
      <w:proofErr w:type="spellEnd"/>
      <w:r w:rsidRPr="00620BBF">
        <w:rPr>
          <w:color w:val="000000"/>
          <w:sz w:val="24"/>
          <w:szCs w:val="24"/>
        </w:rPr>
        <w:t xml:space="preserve"> Việt Nam </w:t>
      </w:r>
      <w:proofErr w:type="spellStart"/>
      <w:r w:rsidRPr="00620BBF">
        <w:rPr>
          <w:color w:val="000000"/>
          <w:sz w:val="24"/>
          <w:szCs w:val="24"/>
        </w:rPr>
        <w:t>đứng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nguy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cơ</w:t>
      </w:r>
      <w:proofErr w:type="spellEnd"/>
      <w:r w:rsidRPr="00620BBF">
        <w:rPr>
          <w:color w:val="000000"/>
          <w:sz w:val="24"/>
          <w:szCs w:val="24"/>
        </w:rPr>
        <w:t xml:space="preserve"> chia </w:t>
      </w:r>
      <w:proofErr w:type="spellStart"/>
      <w:r w:rsidRPr="00620BBF">
        <w:rPr>
          <w:color w:val="000000"/>
          <w:sz w:val="24"/>
          <w:szCs w:val="24"/>
        </w:rPr>
        <w:t>rẽ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6A399CF5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Sự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chỉ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đạo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trực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tiếp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lãnh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đạo</w:t>
      </w:r>
      <w:proofErr w:type="spellEnd"/>
      <w:r w:rsidRPr="00620BBF">
        <w:rPr>
          <w:color w:val="000000"/>
          <w:sz w:val="24"/>
          <w:szCs w:val="24"/>
        </w:rPr>
        <w:t xml:space="preserve"> Quốc </w:t>
      </w:r>
      <w:proofErr w:type="spellStart"/>
      <w:r w:rsidRPr="00620BBF">
        <w:rPr>
          <w:color w:val="000000"/>
          <w:sz w:val="24"/>
          <w:szCs w:val="24"/>
        </w:rPr>
        <w:t>tế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sản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3F4744F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Yêu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thiết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của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Đông Dương.</w:t>
      </w:r>
    </w:p>
    <w:p w14:paraId="2C2C6E2D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r w:rsidRPr="00620BBF">
        <w:rPr>
          <w:color w:val="000000"/>
          <w:sz w:val="24"/>
          <w:szCs w:val="24"/>
        </w:rPr>
        <w:t xml:space="preserve">Các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sản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yêu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hợp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nhất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3F8B76A9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22. </w:t>
      </w:r>
      <w:proofErr w:type="spellStart"/>
      <w:r w:rsidRPr="00620BBF">
        <w:rPr>
          <w:color w:val="000000"/>
          <w:sz w:val="24"/>
          <w:szCs w:val="24"/>
        </w:rPr>
        <w:t>Năm</w:t>
      </w:r>
      <w:proofErr w:type="spellEnd"/>
      <w:r w:rsidRPr="00620BBF">
        <w:rPr>
          <w:color w:val="000000"/>
          <w:sz w:val="24"/>
          <w:szCs w:val="24"/>
        </w:rPr>
        <w:t xml:space="preserve"> 1911, Nguyễn Tất Thành </w:t>
      </w:r>
      <w:proofErr w:type="spellStart"/>
      <w:r w:rsidRPr="00620BBF">
        <w:rPr>
          <w:color w:val="000000"/>
          <w:sz w:val="24"/>
          <w:szCs w:val="24"/>
        </w:rPr>
        <w:t>ra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tìm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đường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cứu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từ</w:t>
      </w:r>
      <w:proofErr w:type="spellEnd"/>
    </w:p>
    <w:p w14:paraId="645401B7" w14:textId="77777777" w:rsidR="00620BBF" w:rsidRDefault="00620BBF" w:rsidP="0025726C">
      <w:pPr>
        <w:tabs>
          <w:tab w:val="left" w:pos="283"/>
          <w:tab w:val="left" w:pos="5528"/>
        </w:tabs>
        <w:spacing w:after="0" w:line="276" w:lineRule="auto"/>
        <w:rPr>
          <w:color w:val="000000"/>
          <w:sz w:val="24"/>
          <w:szCs w:val="24"/>
        </w:rPr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bến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cảng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Rồng</w:t>
      </w:r>
      <w:proofErr w:type="spellEnd"/>
      <w:r w:rsidRPr="00620BBF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địa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Móng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Cái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6F6F23A9" w14:textId="2DF128B6" w:rsidR="002106C2" w:rsidRDefault="002106C2" w:rsidP="0025726C">
      <w:pPr>
        <w:tabs>
          <w:tab w:val="left" w:pos="283"/>
          <w:tab w:val="left" w:pos="5528"/>
        </w:tabs>
        <w:spacing w:after="0" w:line="276" w:lineRule="auto"/>
      </w:pPr>
      <w:r>
        <w:rPr>
          <w:color w:val="000000"/>
          <w:sz w:val="24"/>
          <w:szCs w:val="24"/>
        </w:rPr>
        <w:t xml:space="preserve">    </w:t>
      </w:r>
      <w:r w:rsidRPr="002106C2">
        <w:rPr>
          <w:b/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biên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giới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phía</w:t>
      </w:r>
      <w:proofErr w:type="spellEnd"/>
      <w:r>
        <w:rPr>
          <w:color w:val="000000"/>
          <w:sz w:val="24"/>
          <w:szCs w:val="24"/>
        </w:rPr>
        <w:t xml:space="preserve"> Bắc.                                                     </w:t>
      </w:r>
      <w:r w:rsidRPr="002106C2">
        <w:rPr>
          <w:b/>
          <w:bCs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bến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tàu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Thuận</w:t>
      </w:r>
      <w:proofErr w:type="spellEnd"/>
      <w:r>
        <w:rPr>
          <w:color w:val="000000"/>
          <w:sz w:val="24"/>
          <w:szCs w:val="24"/>
        </w:rPr>
        <w:t xml:space="preserve"> An.</w:t>
      </w:r>
    </w:p>
    <w:p w14:paraId="05D2BEE6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23. </w:t>
      </w:r>
      <w:proofErr w:type="spellStart"/>
      <w:r w:rsidRPr="00620BBF">
        <w:rPr>
          <w:color w:val="000000"/>
          <w:sz w:val="24"/>
          <w:szCs w:val="24"/>
        </w:rPr>
        <w:t>Một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được</w:t>
      </w:r>
      <w:proofErr w:type="spellEnd"/>
      <w:r w:rsidRPr="00620BBF">
        <w:rPr>
          <w:color w:val="000000"/>
          <w:sz w:val="24"/>
          <w:szCs w:val="24"/>
        </w:rPr>
        <w:t xml:space="preserve"> Nguyễn </w:t>
      </w:r>
      <w:proofErr w:type="spellStart"/>
      <w:r w:rsidRPr="00620BBF">
        <w:rPr>
          <w:color w:val="000000"/>
          <w:sz w:val="24"/>
          <w:szCs w:val="24"/>
        </w:rPr>
        <w:t>Ái</w:t>
      </w:r>
      <w:proofErr w:type="spellEnd"/>
      <w:r w:rsidRPr="00620BBF">
        <w:rPr>
          <w:color w:val="000000"/>
          <w:sz w:val="24"/>
          <w:szCs w:val="24"/>
        </w:rPr>
        <w:t xml:space="preserve"> Quốc </w:t>
      </w:r>
      <w:proofErr w:type="spellStart"/>
      <w:r w:rsidRPr="00620BBF">
        <w:rPr>
          <w:color w:val="000000"/>
          <w:sz w:val="24"/>
          <w:szCs w:val="24"/>
        </w:rPr>
        <w:t>thành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lập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trong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thời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gian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hoạt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động</w:t>
      </w:r>
      <w:proofErr w:type="spellEnd"/>
      <w:r w:rsidRPr="00620BBF">
        <w:rPr>
          <w:color w:val="000000"/>
          <w:sz w:val="24"/>
          <w:szCs w:val="24"/>
        </w:rPr>
        <w:t xml:space="preserve"> ở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ngoài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</w:p>
    <w:p w14:paraId="00F222E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hội</w:t>
      </w:r>
      <w:proofErr w:type="spellEnd"/>
      <w:r w:rsidRPr="00620BBF">
        <w:rPr>
          <w:color w:val="000000"/>
          <w:sz w:val="24"/>
          <w:szCs w:val="24"/>
        </w:rPr>
        <w:t xml:space="preserve"> Việt Nam </w:t>
      </w:r>
      <w:proofErr w:type="spellStart"/>
      <w:r w:rsidRPr="00620BBF">
        <w:rPr>
          <w:color w:val="000000"/>
          <w:sz w:val="24"/>
          <w:szCs w:val="24"/>
        </w:rPr>
        <w:t>cách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thanh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niên</w:t>
      </w:r>
      <w:proofErr w:type="spellEnd"/>
      <w:r w:rsidRPr="00620BBF">
        <w:rPr>
          <w:color w:val="000000"/>
          <w:sz w:val="24"/>
          <w:szCs w:val="24"/>
        </w:rPr>
        <w:t xml:space="preserve"> (1925).</w:t>
      </w:r>
    </w:p>
    <w:p w14:paraId="64308A05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r w:rsidRPr="00620BBF">
        <w:rPr>
          <w:color w:val="000000"/>
          <w:sz w:val="24"/>
          <w:szCs w:val="24"/>
        </w:rPr>
        <w:t xml:space="preserve">Đông Dương </w:t>
      </w:r>
      <w:proofErr w:type="spellStart"/>
      <w:r w:rsidRPr="00620BBF">
        <w:rPr>
          <w:color w:val="000000"/>
          <w:sz w:val="24"/>
          <w:szCs w:val="24"/>
        </w:rPr>
        <w:t>Cộng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sản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liên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đoàn</w:t>
      </w:r>
      <w:proofErr w:type="spellEnd"/>
      <w:r w:rsidRPr="00620BBF">
        <w:rPr>
          <w:color w:val="000000"/>
          <w:sz w:val="24"/>
          <w:szCs w:val="24"/>
        </w:rPr>
        <w:t xml:space="preserve"> (1929).</w:t>
      </w:r>
    </w:p>
    <w:p w14:paraId="352BC6D2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mặt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trận</w:t>
      </w:r>
      <w:proofErr w:type="spellEnd"/>
      <w:r w:rsidRPr="00620BBF">
        <w:rPr>
          <w:color w:val="000000"/>
          <w:sz w:val="24"/>
          <w:szCs w:val="24"/>
        </w:rPr>
        <w:t xml:space="preserve"> Việt Nam </w:t>
      </w:r>
      <w:proofErr w:type="spellStart"/>
      <w:r w:rsidRPr="00620BBF">
        <w:rPr>
          <w:color w:val="000000"/>
          <w:sz w:val="24"/>
          <w:szCs w:val="24"/>
        </w:rPr>
        <w:t>Độc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lập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đồng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minh</w:t>
      </w:r>
      <w:proofErr w:type="spellEnd"/>
      <w:r w:rsidRPr="00620BBF">
        <w:rPr>
          <w:color w:val="000000"/>
          <w:sz w:val="24"/>
          <w:szCs w:val="24"/>
        </w:rPr>
        <w:t xml:space="preserve"> (1941).</w:t>
      </w:r>
    </w:p>
    <w:p w14:paraId="6B7745E5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Đội</w:t>
      </w:r>
      <w:proofErr w:type="spellEnd"/>
      <w:r w:rsidRPr="00620BBF">
        <w:rPr>
          <w:color w:val="000000"/>
          <w:sz w:val="24"/>
          <w:szCs w:val="24"/>
        </w:rPr>
        <w:t xml:space="preserve"> Việt Nam </w:t>
      </w:r>
      <w:proofErr w:type="spellStart"/>
      <w:r w:rsidRPr="00620BBF">
        <w:rPr>
          <w:color w:val="000000"/>
          <w:sz w:val="24"/>
          <w:szCs w:val="24"/>
        </w:rPr>
        <w:t>Tuyên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truyền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phóng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quân</w:t>
      </w:r>
      <w:proofErr w:type="spellEnd"/>
      <w:r w:rsidRPr="00620BBF">
        <w:rPr>
          <w:color w:val="000000"/>
          <w:sz w:val="24"/>
          <w:szCs w:val="24"/>
        </w:rPr>
        <w:t xml:space="preserve"> (1944).</w:t>
      </w:r>
    </w:p>
    <w:p w14:paraId="59C159B3" w14:textId="77777777" w:rsidR="00620BBF" w:rsidRPr="00620BBF" w:rsidRDefault="00620BBF" w:rsidP="0025726C">
      <w:pPr>
        <w:spacing w:after="0" w:line="276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24. </w:t>
      </w:r>
      <w:proofErr w:type="spellStart"/>
      <w:r w:rsidRPr="00620BBF">
        <w:rPr>
          <w:color w:val="000000"/>
          <w:sz w:val="24"/>
          <w:szCs w:val="24"/>
        </w:rPr>
        <w:t>Vì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rất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nhiều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trí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thức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nhà</w:t>
      </w:r>
      <w:proofErr w:type="spellEnd"/>
      <w:r w:rsidRPr="00620BBF">
        <w:rPr>
          <w:color w:val="000000"/>
          <w:sz w:val="24"/>
          <w:szCs w:val="24"/>
        </w:rPr>
        <w:t xml:space="preserve"> khoa </w:t>
      </w:r>
      <w:proofErr w:type="spellStart"/>
      <w:r w:rsidRPr="00620BBF">
        <w:rPr>
          <w:color w:val="000000"/>
          <w:sz w:val="24"/>
          <w:szCs w:val="24"/>
        </w:rPr>
        <w:t>học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được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gặp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Hồ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Chủ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tịch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sẵn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từ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bỏ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vinh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hoa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phú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quý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cả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đời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dấn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vào</w:t>
      </w:r>
      <w:proofErr w:type="spellEnd"/>
      <w:r w:rsidRPr="00620BBF">
        <w:rPr>
          <w:color w:val="000000"/>
          <w:sz w:val="24"/>
          <w:szCs w:val="24"/>
        </w:rPr>
        <w:t xml:space="preserve"> con </w:t>
      </w:r>
      <w:proofErr w:type="spellStart"/>
      <w:r w:rsidRPr="00620BBF">
        <w:rPr>
          <w:color w:val="000000"/>
          <w:sz w:val="24"/>
          <w:szCs w:val="24"/>
        </w:rPr>
        <w:t>đường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đầy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gian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khổ</w:t>
      </w:r>
      <w:proofErr w:type="spellEnd"/>
      <w:r w:rsidRPr="00620BBF">
        <w:rPr>
          <w:color w:val="000000"/>
          <w:sz w:val="24"/>
          <w:szCs w:val="24"/>
        </w:rPr>
        <w:t>?</w:t>
      </w:r>
    </w:p>
    <w:p w14:paraId="699B1D70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620BBF">
        <w:rPr>
          <w:color w:val="000000"/>
          <w:sz w:val="24"/>
          <w:szCs w:val="24"/>
        </w:rPr>
        <w:t>Dùng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chức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vụ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địa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vị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cách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mạng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thắng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lợi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để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lôi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kéo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7EC543BA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620BBF">
        <w:rPr>
          <w:color w:val="000000"/>
          <w:sz w:val="24"/>
          <w:szCs w:val="24"/>
        </w:rPr>
        <w:t>Bác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họ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thấy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được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dân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tộc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Tổ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quốc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quan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trọng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nhất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70C421F1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lastRenderedPageBreak/>
        <w:tab/>
        <w:t xml:space="preserve">C. </w:t>
      </w:r>
      <w:proofErr w:type="spellStart"/>
      <w:r w:rsidRPr="00620BBF">
        <w:rPr>
          <w:color w:val="000000"/>
          <w:sz w:val="24"/>
          <w:szCs w:val="24"/>
        </w:rPr>
        <w:t>Cuộc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sống</w:t>
      </w:r>
      <w:proofErr w:type="spellEnd"/>
      <w:r w:rsidRPr="00620BBF">
        <w:rPr>
          <w:color w:val="000000"/>
          <w:sz w:val="24"/>
          <w:szCs w:val="24"/>
        </w:rPr>
        <w:t xml:space="preserve"> ở </w:t>
      </w:r>
      <w:proofErr w:type="spellStart"/>
      <w:r w:rsidRPr="00620BBF">
        <w:rPr>
          <w:color w:val="000000"/>
          <w:sz w:val="24"/>
          <w:szCs w:val="24"/>
        </w:rPr>
        <w:t>nước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ngoài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luôn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bị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mật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thám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theo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dõi</w:t>
      </w:r>
      <w:proofErr w:type="spellEnd"/>
      <w:r w:rsidRPr="00620BBF">
        <w:rPr>
          <w:color w:val="000000"/>
          <w:sz w:val="24"/>
          <w:szCs w:val="24"/>
        </w:rPr>
        <w:t xml:space="preserve">, </w:t>
      </w:r>
      <w:proofErr w:type="spellStart"/>
      <w:r w:rsidRPr="00620BBF">
        <w:rPr>
          <w:color w:val="000000"/>
          <w:sz w:val="24"/>
          <w:szCs w:val="24"/>
        </w:rPr>
        <w:t>quản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lý</w:t>
      </w:r>
      <w:proofErr w:type="spellEnd"/>
      <w:r w:rsidRPr="00620BBF">
        <w:rPr>
          <w:color w:val="000000"/>
          <w:sz w:val="24"/>
          <w:szCs w:val="24"/>
        </w:rPr>
        <w:t>.</w:t>
      </w:r>
    </w:p>
    <w:p w14:paraId="2F56FFA1" w14:textId="77777777" w:rsidR="00620BBF" w:rsidRPr="00620BBF" w:rsidRDefault="00620BBF" w:rsidP="0025726C">
      <w:pPr>
        <w:tabs>
          <w:tab w:val="left" w:pos="283"/>
        </w:tabs>
        <w:spacing w:after="0" w:line="276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620BBF">
        <w:rPr>
          <w:color w:val="000000"/>
          <w:sz w:val="24"/>
          <w:szCs w:val="24"/>
        </w:rPr>
        <w:t>Điều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kiện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làm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việc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quá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khó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khăn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sau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Chiến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tranh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thế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giới</w:t>
      </w:r>
      <w:proofErr w:type="spellEnd"/>
      <w:r w:rsidRPr="00620BBF">
        <w:rPr>
          <w:color w:val="000000"/>
          <w:sz w:val="24"/>
          <w:szCs w:val="24"/>
        </w:rPr>
        <w:t xml:space="preserve"> </w:t>
      </w:r>
      <w:proofErr w:type="spellStart"/>
      <w:r w:rsidRPr="00620BBF">
        <w:rPr>
          <w:color w:val="000000"/>
          <w:sz w:val="24"/>
          <w:szCs w:val="24"/>
        </w:rPr>
        <w:t>hai</w:t>
      </w:r>
      <w:proofErr w:type="spellEnd"/>
    </w:p>
    <w:p w14:paraId="7ACE475F" w14:textId="6558CFDB" w:rsidR="009D57EB" w:rsidRPr="00620BBF" w:rsidRDefault="009D57EB" w:rsidP="0025726C">
      <w:pPr>
        <w:pStyle w:val="BodyText"/>
        <w:spacing w:before="0" w:line="276" w:lineRule="auto"/>
        <w:ind w:left="0" w:right="191"/>
        <w:jc w:val="both"/>
        <w:rPr>
          <w:rFonts w:cs="Times New Roman"/>
          <w:sz w:val="24"/>
          <w:szCs w:val="24"/>
        </w:rPr>
      </w:pPr>
      <w:r w:rsidRPr="00620BBF">
        <w:rPr>
          <w:rFonts w:cs="Times New Roman"/>
          <w:b/>
          <w:sz w:val="24"/>
          <w:szCs w:val="24"/>
          <w:lang w:val="vi-VN"/>
        </w:rPr>
        <w:t xml:space="preserve">PHẦN II. </w:t>
      </w:r>
      <w:r w:rsidRPr="00620BBF">
        <w:rPr>
          <w:rFonts w:cs="Times New Roman"/>
          <w:b/>
          <w:sz w:val="24"/>
          <w:szCs w:val="24"/>
        </w:rPr>
        <w:t xml:space="preserve">(4 </w:t>
      </w:r>
      <w:proofErr w:type="spellStart"/>
      <w:r w:rsidRPr="00620BBF">
        <w:rPr>
          <w:rFonts w:cs="Times New Roman"/>
          <w:b/>
          <w:sz w:val="24"/>
          <w:szCs w:val="24"/>
        </w:rPr>
        <w:t>điểm</w:t>
      </w:r>
      <w:proofErr w:type="spellEnd"/>
      <w:r w:rsidRPr="00620BBF">
        <w:rPr>
          <w:rFonts w:cs="Times New Roman"/>
          <w:b/>
          <w:sz w:val="24"/>
          <w:szCs w:val="24"/>
        </w:rPr>
        <w:t xml:space="preserve">) </w:t>
      </w:r>
      <w:r w:rsidRPr="00620BBF">
        <w:rPr>
          <w:rFonts w:cs="Times New Roman"/>
          <w:b/>
          <w:sz w:val="24"/>
          <w:szCs w:val="24"/>
          <w:lang w:val="vi-VN"/>
        </w:rPr>
        <w:t>Câu trắc nghiệm đúng sai</w:t>
      </w:r>
      <w:r w:rsidRPr="00620BBF">
        <w:rPr>
          <w:rFonts w:cs="Times New Roman"/>
          <w:sz w:val="24"/>
          <w:szCs w:val="24"/>
          <w:lang w:val="vi-VN"/>
        </w:rPr>
        <w:t xml:space="preserve">. Thí sinh trả lời từ câu 1 đến câu 4. Trong mỗi ý </w:t>
      </w:r>
      <w:r w:rsidRPr="00620BBF">
        <w:rPr>
          <w:rFonts w:cs="Times New Roman"/>
          <w:b/>
          <w:bCs/>
          <w:sz w:val="24"/>
          <w:szCs w:val="24"/>
          <w:lang w:val="vi-VN"/>
        </w:rPr>
        <w:t>a), b), c), d)</w:t>
      </w:r>
      <w:r w:rsidRPr="00620BBF">
        <w:rPr>
          <w:rFonts w:cs="Times New Roman"/>
          <w:sz w:val="24"/>
          <w:szCs w:val="24"/>
          <w:lang w:val="vi-VN"/>
        </w:rPr>
        <w:t xml:space="preserve"> ở mỗi câu, thí sinh chọn đúng hoặc sai.</w:t>
      </w:r>
    </w:p>
    <w:p w14:paraId="4BDABBF4" w14:textId="61C89349" w:rsidR="00F55AD0" w:rsidRPr="00620BBF" w:rsidRDefault="00F55AD0" w:rsidP="0025726C">
      <w:pPr>
        <w:pStyle w:val="BodyText"/>
        <w:spacing w:before="0" w:line="276" w:lineRule="auto"/>
        <w:ind w:left="0" w:right="51"/>
        <w:jc w:val="both"/>
        <w:rPr>
          <w:rFonts w:cs="Times New Roman"/>
          <w:sz w:val="24"/>
          <w:szCs w:val="24"/>
        </w:rPr>
      </w:pPr>
      <w:r w:rsidRPr="00620BBF">
        <w:rPr>
          <w:rFonts w:cs="Times New Roman"/>
          <w:b/>
          <w:bCs/>
          <w:sz w:val="24"/>
          <w:szCs w:val="24"/>
          <w:lang w:val="vi-VN"/>
        </w:rPr>
        <w:t>Câu 1.</w:t>
      </w:r>
      <w:r w:rsidRPr="00620BBF">
        <w:rPr>
          <w:rFonts w:cs="Times New Roman"/>
          <w:sz w:val="24"/>
          <w:szCs w:val="24"/>
          <w:lang w:val="vi-VN"/>
        </w:rPr>
        <w:t xml:space="preserve"> Đọc</w:t>
      </w:r>
      <w:r w:rsidRPr="00620BBF">
        <w:rPr>
          <w:rFonts w:cs="Times New Roman"/>
          <w:spacing w:val="-1"/>
          <w:sz w:val="24"/>
          <w:szCs w:val="24"/>
          <w:lang w:val="vi-VN"/>
        </w:rPr>
        <w:t xml:space="preserve"> </w:t>
      </w:r>
      <w:r w:rsidRPr="00620BBF">
        <w:rPr>
          <w:rFonts w:cs="Times New Roman"/>
          <w:sz w:val="24"/>
          <w:szCs w:val="24"/>
          <w:lang w:val="vi-VN"/>
        </w:rPr>
        <w:t>đoạn tư</w:t>
      </w:r>
      <w:r w:rsidRPr="00620BBF">
        <w:rPr>
          <w:rFonts w:cs="Times New Roman"/>
          <w:spacing w:val="-1"/>
          <w:sz w:val="24"/>
          <w:szCs w:val="24"/>
          <w:lang w:val="vi-VN"/>
        </w:rPr>
        <w:t xml:space="preserve"> </w:t>
      </w:r>
      <w:r w:rsidRPr="00620BBF">
        <w:rPr>
          <w:rFonts w:cs="Times New Roman"/>
          <w:sz w:val="24"/>
          <w:szCs w:val="24"/>
          <w:lang w:val="vi-VN"/>
        </w:rPr>
        <w:t>liệu sau đây:</w:t>
      </w:r>
    </w:p>
    <w:p w14:paraId="7DBA46C3" w14:textId="395246AB" w:rsidR="00795671" w:rsidRPr="00620BBF" w:rsidRDefault="007362AC" w:rsidP="0025726C">
      <w:pPr>
        <w:spacing w:after="0" w:line="276" w:lineRule="auto"/>
        <w:rPr>
          <w:sz w:val="24"/>
          <w:szCs w:val="24"/>
        </w:rPr>
      </w:pPr>
      <w:r w:rsidRPr="00620BBF">
        <w:rPr>
          <w:sz w:val="24"/>
          <w:szCs w:val="24"/>
        </w:rPr>
        <w:t>"</w:t>
      </w:r>
      <w:proofErr w:type="spellStart"/>
      <w:r w:rsidRPr="00620BBF">
        <w:rPr>
          <w:sz w:val="24"/>
          <w:szCs w:val="24"/>
        </w:rPr>
        <w:t>Những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quyết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định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của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Hội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nghị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cấp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cao</w:t>
      </w:r>
      <w:proofErr w:type="spellEnd"/>
      <w:r w:rsidRPr="00620BBF">
        <w:rPr>
          <w:sz w:val="24"/>
          <w:szCs w:val="24"/>
        </w:rPr>
        <w:t xml:space="preserve"> I-an-ta </w:t>
      </w:r>
      <w:proofErr w:type="spellStart"/>
      <w:r w:rsidRPr="00620BBF">
        <w:rPr>
          <w:sz w:val="24"/>
          <w:szCs w:val="24"/>
        </w:rPr>
        <w:t>tháng</w:t>
      </w:r>
      <w:proofErr w:type="spellEnd"/>
      <w:r w:rsidRPr="00620BBF">
        <w:rPr>
          <w:sz w:val="24"/>
          <w:szCs w:val="24"/>
        </w:rPr>
        <w:t xml:space="preserve"> 2-1945 </w:t>
      </w:r>
      <w:proofErr w:type="spellStart"/>
      <w:r w:rsidRPr="00620BBF">
        <w:rPr>
          <w:sz w:val="24"/>
          <w:szCs w:val="24"/>
        </w:rPr>
        <w:t>đã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trở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thành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những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khuôn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khổ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của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trật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tự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thế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giới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mới</w:t>
      </w:r>
      <w:proofErr w:type="spellEnd"/>
      <w:r w:rsidRPr="00620BBF">
        <w:rPr>
          <w:sz w:val="24"/>
          <w:szCs w:val="24"/>
        </w:rPr>
        <w:t xml:space="preserve">, </w:t>
      </w:r>
      <w:proofErr w:type="spellStart"/>
      <w:r w:rsidRPr="00620BBF">
        <w:rPr>
          <w:sz w:val="24"/>
          <w:szCs w:val="24"/>
        </w:rPr>
        <w:t>từng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bước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được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thiết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lập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trong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những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năm</w:t>
      </w:r>
      <w:proofErr w:type="spellEnd"/>
      <w:r w:rsidRPr="00620BBF">
        <w:rPr>
          <w:sz w:val="24"/>
          <w:szCs w:val="24"/>
        </w:rPr>
        <w:t xml:space="preserve"> 1945–1947 </w:t>
      </w:r>
      <w:proofErr w:type="spellStart"/>
      <w:r w:rsidRPr="00620BBF">
        <w:rPr>
          <w:sz w:val="24"/>
          <w:szCs w:val="24"/>
        </w:rPr>
        <w:t>sau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khi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chiến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tranh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kết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thúc</w:t>
      </w:r>
      <w:proofErr w:type="spellEnd"/>
      <w:r w:rsidRPr="00620BBF">
        <w:rPr>
          <w:sz w:val="24"/>
          <w:szCs w:val="24"/>
        </w:rPr>
        <w:t xml:space="preserve">, </w:t>
      </w:r>
      <w:proofErr w:type="spellStart"/>
      <w:r w:rsidRPr="00620BBF">
        <w:rPr>
          <w:sz w:val="24"/>
          <w:szCs w:val="24"/>
        </w:rPr>
        <w:t>thường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được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gọi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là</w:t>
      </w:r>
      <w:proofErr w:type="spellEnd"/>
      <w:r w:rsidRPr="00620BBF">
        <w:rPr>
          <w:sz w:val="24"/>
          <w:szCs w:val="24"/>
        </w:rPr>
        <w:t xml:space="preserve"> "</w:t>
      </w:r>
      <w:proofErr w:type="spellStart"/>
      <w:r w:rsidRPr="00620BBF">
        <w:rPr>
          <w:sz w:val="24"/>
          <w:szCs w:val="24"/>
        </w:rPr>
        <w:t>Trật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tự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hai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cực</w:t>
      </w:r>
      <w:proofErr w:type="spellEnd"/>
      <w:r w:rsidRPr="00620BBF">
        <w:rPr>
          <w:sz w:val="24"/>
          <w:szCs w:val="24"/>
        </w:rPr>
        <w:t xml:space="preserve"> I-an-ta" (</w:t>
      </w:r>
      <w:proofErr w:type="spellStart"/>
      <w:r w:rsidRPr="00620BBF">
        <w:rPr>
          <w:sz w:val="24"/>
          <w:szCs w:val="24"/>
        </w:rPr>
        <w:t>hai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cực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chỉ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Mỹ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và</w:t>
      </w:r>
      <w:proofErr w:type="spellEnd"/>
      <w:r w:rsidRPr="00620BBF">
        <w:rPr>
          <w:sz w:val="24"/>
          <w:szCs w:val="24"/>
        </w:rPr>
        <w:t xml:space="preserve"> Liên </w:t>
      </w:r>
      <w:proofErr w:type="spellStart"/>
      <w:r w:rsidRPr="00620BBF">
        <w:rPr>
          <w:sz w:val="24"/>
          <w:szCs w:val="24"/>
        </w:rPr>
        <w:t>Xô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phân</w:t>
      </w:r>
      <w:proofErr w:type="spellEnd"/>
      <w:r w:rsidRPr="00620BBF">
        <w:rPr>
          <w:sz w:val="24"/>
          <w:szCs w:val="24"/>
        </w:rPr>
        <w:t xml:space="preserve"> chia </w:t>
      </w:r>
      <w:proofErr w:type="spellStart"/>
      <w:r w:rsidRPr="00620BBF">
        <w:rPr>
          <w:sz w:val="24"/>
          <w:szCs w:val="24"/>
        </w:rPr>
        <w:t>nhau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phạm</w:t>
      </w:r>
      <w:proofErr w:type="spellEnd"/>
      <w:r w:rsidRPr="00620BBF">
        <w:rPr>
          <w:sz w:val="24"/>
          <w:szCs w:val="24"/>
        </w:rPr>
        <w:t xml:space="preserve"> vi </w:t>
      </w:r>
      <w:proofErr w:type="spellStart"/>
      <w:r w:rsidRPr="00620BBF">
        <w:rPr>
          <w:sz w:val="24"/>
          <w:szCs w:val="24"/>
        </w:rPr>
        <w:t>thể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lực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trên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cơ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sở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thoả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thuận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của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Hội</w:t>
      </w:r>
      <w:proofErr w:type="spellEnd"/>
      <w:r w:rsidRPr="00620BBF">
        <w:rPr>
          <w:sz w:val="24"/>
          <w:szCs w:val="24"/>
        </w:rPr>
        <w:t xml:space="preserve"> </w:t>
      </w:r>
      <w:proofErr w:type="spellStart"/>
      <w:r w:rsidRPr="00620BBF">
        <w:rPr>
          <w:sz w:val="24"/>
          <w:szCs w:val="24"/>
        </w:rPr>
        <w:t>nghị</w:t>
      </w:r>
      <w:proofErr w:type="spellEnd"/>
      <w:r w:rsidRPr="00620BBF">
        <w:rPr>
          <w:sz w:val="24"/>
          <w:szCs w:val="24"/>
        </w:rPr>
        <w:t xml:space="preserve"> I-an-ta)".</w:t>
      </w:r>
    </w:p>
    <w:p w14:paraId="7E02A9CD" w14:textId="77777777" w:rsidR="007362AC" w:rsidRPr="007362AC" w:rsidRDefault="007362AC" w:rsidP="0025726C">
      <w:pPr>
        <w:spacing w:after="0" w:line="276" w:lineRule="auto"/>
        <w:rPr>
          <w:i/>
          <w:iCs/>
          <w:sz w:val="24"/>
          <w:szCs w:val="24"/>
        </w:rPr>
      </w:pPr>
      <w:r w:rsidRPr="007362AC">
        <w:rPr>
          <w:i/>
          <w:iCs/>
          <w:sz w:val="24"/>
          <w:szCs w:val="24"/>
        </w:rPr>
        <w:t>(Nguyễn Anh Thái (</w:t>
      </w:r>
      <w:proofErr w:type="spellStart"/>
      <w:r w:rsidRPr="007362AC">
        <w:rPr>
          <w:i/>
          <w:iCs/>
          <w:sz w:val="24"/>
          <w:szCs w:val="24"/>
        </w:rPr>
        <w:t>Chủ</w:t>
      </w:r>
      <w:proofErr w:type="spellEnd"/>
      <w:r w:rsidRPr="007362AC">
        <w:rPr>
          <w:i/>
          <w:iCs/>
          <w:sz w:val="24"/>
          <w:szCs w:val="24"/>
        </w:rPr>
        <w:t xml:space="preserve"> </w:t>
      </w:r>
      <w:proofErr w:type="spellStart"/>
      <w:r w:rsidRPr="007362AC">
        <w:rPr>
          <w:i/>
          <w:iCs/>
          <w:sz w:val="24"/>
          <w:szCs w:val="24"/>
        </w:rPr>
        <w:t>biên</w:t>
      </w:r>
      <w:proofErr w:type="spellEnd"/>
      <w:r w:rsidRPr="007362AC">
        <w:rPr>
          <w:i/>
          <w:iCs/>
          <w:sz w:val="24"/>
          <w:szCs w:val="24"/>
        </w:rPr>
        <w:t xml:space="preserve">), </w:t>
      </w:r>
      <w:proofErr w:type="spellStart"/>
      <w:r w:rsidRPr="007362AC">
        <w:rPr>
          <w:i/>
          <w:iCs/>
          <w:sz w:val="24"/>
          <w:szCs w:val="24"/>
        </w:rPr>
        <w:t>Lịch</w:t>
      </w:r>
      <w:proofErr w:type="spellEnd"/>
      <w:r w:rsidRPr="007362AC">
        <w:rPr>
          <w:i/>
          <w:iCs/>
          <w:sz w:val="24"/>
          <w:szCs w:val="24"/>
        </w:rPr>
        <w:t xml:space="preserve"> </w:t>
      </w:r>
      <w:proofErr w:type="spellStart"/>
      <w:r w:rsidRPr="007362AC">
        <w:rPr>
          <w:i/>
          <w:iCs/>
          <w:sz w:val="24"/>
          <w:szCs w:val="24"/>
        </w:rPr>
        <w:t>sử</w:t>
      </w:r>
      <w:proofErr w:type="spellEnd"/>
      <w:r w:rsidRPr="007362AC">
        <w:rPr>
          <w:i/>
          <w:iCs/>
          <w:sz w:val="24"/>
          <w:szCs w:val="24"/>
        </w:rPr>
        <w:t xml:space="preserve"> </w:t>
      </w:r>
      <w:proofErr w:type="spellStart"/>
      <w:r w:rsidRPr="007362AC">
        <w:rPr>
          <w:i/>
          <w:iCs/>
          <w:sz w:val="24"/>
          <w:szCs w:val="24"/>
        </w:rPr>
        <w:t>thế</w:t>
      </w:r>
      <w:proofErr w:type="spellEnd"/>
      <w:r w:rsidRPr="007362AC">
        <w:rPr>
          <w:i/>
          <w:iCs/>
          <w:sz w:val="24"/>
          <w:szCs w:val="24"/>
        </w:rPr>
        <w:t xml:space="preserve"> </w:t>
      </w:r>
      <w:proofErr w:type="spellStart"/>
      <w:r w:rsidRPr="007362AC">
        <w:rPr>
          <w:i/>
          <w:iCs/>
          <w:sz w:val="24"/>
          <w:szCs w:val="24"/>
        </w:rPr>
        <w:t>giới</w:t>
      </w:r>
      <w:proofErr w:type="spellEnd"/>
      <w:r w:rsidRPr="007362AC">
        <w:rPr>
          <w:i/>
          <w:iCs/>
          <w:sz w:val="24"/>
          <w:szCs w:val="24"/>
        </w:rPr>
        <w:t xml:space="preserve"> </w:t>
      </w:r>
      <w:proofErr w:type="spellStart"/>
      <w:r w:rsidRPr="007362AC">
        <w:rPr>
          <w:i/>
          <w:iCs/>
          <w:sz w:val="24"/>
          <w:szCs w:val="24"/>
        </w:rPr>
        <w:t>hiện</w:t>
      </w:r>
      <w:proofErr w:type="spellEnd"/>
      <w:r w:rsidRPr="007362AC">
        <w:rPr>
          <w:i/>
          <w:iCs/>
          <w:sz w:val="24"/>
          <w:szCs w:val="24"/>
        </w:rPr>
        <w:t xml:space="preserve"> </w:t>
      </w:r>
      <w:proofErr w:type="spellStart"/>
      <w:r w:rsidRPr="007362AC">
        <w:rPr>
          <w:i/>
          <w:iCs/>
          <w:sz w:val="24"/>
          <w:szCs w:val="24"/>
        </w:rPr>
        <w:t>đại</w:t>
      </w:r>
      <w:proofErr w:type="spellEnd"/>
      <w:r w:rsidRPr="007362AC">
        <w:rPr>
          <w:i/>
          <w:iCs/>
          <w:sz w:val="24"/>
          <w:szCs w:val="24"/>
        </w:rPr>
        <w:t xml:space="preserve">, NXB </w:t>
      </w:r>
      <w:proofErr w:type="spellStart"/>
      <w:r w:rsidRPr="007362AC">
        <w:rPr>
          <w:i/>
          <w:iCs/>
          <w:sz w:val="24"/>
          <w:szCs w:val="24"/>
        </w:rPr>
        <w:t>Giáo</w:t>
      </w:r>
      <w:proofErr w:type="spellEnd"/>
      <w:r w:rsidRPr="007362AC">
        <w:rPr>
          <w:i/>
          <w:iCs/>
          <w:sz w:val="24"/>
          <w:szCs w:val="24"/>
        </w:rPr>
        <w:t xml:space="preserve"> </w:t>
      </w:r>
      <w:proofErr w:type="spellStart"/>
      <w:r w:rsidRPr="007362AC">
        <w:rPr>
          <w:i/>
          <w:iCs/>
          <w:sz w:val="24"/>
          <w:szCs w:val="24"/>
        </w:rPr>
        <w:t>dục</w:t>
      </w:r>
      <w:proofErr w:type="spellEnd"/>
      <w:r w:rsidRPr="007362AC">
        <w:rPr>
          <w:i/>
          <w:iCs/>
          <w:sz w:val="24"/>
          <w:szCs w:val="24"/>
        </w:rPr>
        <w:t xml:space="preserve"> Việt Nam, Hà </w:t>
      </w:r>
      <w:proofErr w:type="spellStart"/>
      <w:r w:rsidRPr="007362AC">
        <w:rPr>
          <w:i/>
          <w:iCs/>
          <w:sz w:val="24"/>
          <w:szCs w:val="24"/>
        </w:rPr>
        <w:t>Nội</w:t>
      </w:r>
      <w:proofErr w:type="spellEnd"/>
      <w:r w:rsidRPr="007362AC">
        <w:rPr>
          <w:i/>
          <w:iCs/>
          <w:sz w:val="24"/>
          <w:szCs w:val="24"/>
        </w:rPr>
        <w:t>, 2021, tr.224)</w:t>
      </w:r>
    </w:p>
    <w:p w14:paraId="47391D9A" w14:textId="77777777" w:rsidR="007362AC" w:rsidRPr="007362AC" w:rsidRDefault="007362AC" w:rsidP="0025726C">
      <w:pPr>
        <w:spacing w:after="0" w:line="276" w:lineRule="auto"/>
        <w:rPr>
          <w:sz w:val="24"/>
          <w:szCs w:val="24"/>
        </w:rPr>
      </w:pPr>
      <w:r w:rsidRPr="007362AC">
        <w:rPr>
          <w:b/>
          <w:bCs/>
          <w:sz w:val="24"/>
          <w:szCs w:val="24"/>
        </w:rPr>
        <w:t>A</w:t>
      </w:r>
      <w:r w:rsidRPr="007362AC">
        <w:rPr>
          <w:sz w:val="24"/>
          <w:szCs w:val="24"/>
        </w:rPr>
        <w:t xml:space="preserve">. </w:t>
      </w:r>
      <w:proofErr w:type="spellStart"/>
      <w:r w:rsidRPr="007362AC">
        <w:rPr>
          <w:sz w:val="24"/>
          <w:szCs w:val="24"/>
        </w:rPr>
        <w:t>Những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quyết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định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của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Hội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nghị</w:t>
      </w:r>
      <w:proofErr w:type="spellEnd"/>
      <w:r w:rsidRPr="007362AC">
        <w:rPr>
          <w:sz w:val="24"/>
          <w:szCs w:val="24"/>
        </w:rPr>
        <w:t xml:space="preserve"> I-an-ta </w:t>
      </w:r>
      <w:proofErr w:type="spellStart"/>
      <w:r w:rsidRPr="007362AC">
        <w:rPr>
          <w:sz w:val="24"/>
          <w:szCs w:val="24"/>
        </w:rPr>
        <w:t>đã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xác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lập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cục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diện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hai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cực</w:t>
      </w:r>
      <w:proofErr w:type="spellEnd"/>
      <w:r w:rsidRPr="007362AC">
        <w:rPr>
          <w:sz w:val="24"/>
          <w:szCs w:val="24"/>
        </w:rPr>
        <w:t xml:space="preserve">, </w:t>
      </w:r>
      <w:proofErr w:type="spellStart"/>
      <w:r w:rsidRPr="007362AC">
        <w:rPr>
          <w:sz w:val="24"/>
          <w:szCs w:val="24"/>
        </w:rPr>
        <w:t>hai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phe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tư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bản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chủ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nghĩa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và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xã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hội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chủ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nghĩa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trong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quan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hệ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quốc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tế</w:t>
      </w:r>
      <w:proofErr w:type="spellEnd"/>
      <w:r w:rsidRPr="007362AC">
        <w:rPr>
          <w:sz w:val="24"/>
          <w:szCs w:val="24"/>
        </w:rPr>
        <w:t>.</w:t>
      </w:r>
    </w:p>
    <w:p w14:paraId="753167CC" w14:textId="77777777" w:rsidR="007362AC" w:rsidRPr="007362AC" w:rsidRDefault="007362AC" w:rsidP="0025726C">
      <w:pPr>
        <w:spacing w:after="0" w:line="276" w:lineRule="auto"/>
        <w:rPr>
          <w:sz w:val="24"/>
          <w:szCs w:val="24"/>
        </w:rPr>
      </w:pPr>
      <w:r w:rsidRPr="007362AC">
        <w:rPr>
          <w:b/>
          <w:bCs/>
          <w:sz w:val="24"/>
          <w:szCs w:val="24"/>
        </w:rPr>
        <w:t>B</w:t>
      </w:r>
      <w:r w:rsidRPr="007362AC">
        <w:rPr>
          <w:sz w:val="24"/>
          <w:szCs w:val="24"/>
        </w:rPr>
        <w:t xml:space="preserve">. </w:t>
      </w:r>
      <w:proofErr w:type="spellStart"/>
      <w:r w:rsidRPr="007362AC">
        <w:rPr>
          <w:sz w:val="24"/>
          <w:szCs w:val="24"/>
        </w:rPr>
        <w:t>Tác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động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quan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trọng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nhất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của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Hội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nghị</w:t>
      </w:r>
      <w:proofErr w:type="spellEnd"/>
      <w:r w:rsidRPr="007362AC">
        <w:rPr>
          <w:sz w:val="24"/>
          <w:szCs w:val="24"/>
        </w:rPr>
        <w:t xml:space="preserve"> I-an-ta </w:t>
      </w:r>
      <w:proofErr w:type="spellStart"/>
      <w:r w:rsidRPr="007362AC">
        <w:rPr>
          <w:sz w:val="24"/>
          <w:szCs w:val="24"/>
        </w:rPr>
        <w:t>đến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quan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hệ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quốc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tế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xuất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phát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từ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sự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phân</w:t>
      </w:r>
      <w:proofErr w:type="spellEnd"/>
      <w:r w:rsidRPr="007362AC">
        <w:rPr>
          <w:sz w:val="24"/>
          <w:szCs w:val="24"/>
        </w:rPr>
        <w:t xml:space="preserve"> chia </w:t>
      </w:r>
      <w:proofErr w:type="spellStart"/>
      <w:r w:rsidRPr="007362AC">
        <w:rPr>
          <w:sz w:val="24"/>
          <w:szCs w:val="24"/>
        </w:rPr>
        <w:t>phạm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vì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thế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lực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của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Mỹ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và</w:t>
      </w:r>
      <w:proofErr w:type="spellEnd"/>
      <w:r w:rsidRPr="007362AC">
        <w:rPr>
          <w:sz w:val="24"/>
          <w:szCs w:val="24"/>
        </w:rPr>
        <w:t xml:space="preserve"> Liên </w:t>
      </w:r>
      <w:proofErr w:type="spellStart"/>
      <w:r w:rsidRPr="007362AC">
        <w:rPr>
          <w:sz w:val="24"/>
          <w:szCs w:val="24"/>
        </w:rPr>
        <w:t>Xô</w:t>
      </w:r>
      <w:proofErr w:type="spellEnd"/>
      <w:r w:rsidRPr="007362AC">
        <w:rPr>
          <w:sz w:val="24"/>
          <w:szCs w:val="24"/>
        </w:rPr>
        <w:t>.</w:t>
      </w:r>
    </w:p>
    <w:p w14:paraId="44517BB5" w14:textId="46976190" w:rsidR="007362AC" w:rsidRPr="007362AC" w:rsidRDefault="007362AC" w:rsidP="0025726C">
      <w:pPr>
        <w:spacing w:after="0" w:line="276" w:lineRule="auto"/>
        <w:rPr>
          <w:sz w:val="24"/>
          <w:szCs w:val="24"/>
        </w:rPr>
      </w:pPr>
      <w:r w:rsidRPr="007362AC">
        <w:rPr>
          <w:b/>
          <w:bCs/>
          <w:sz w:val="24"/>
          <w:szCs w:val="24"/>
        </w:rPr>
        <w:t>C</w:t>
      </w:r>
      <w:r w:rsidRPr="007362AC">
        <w:rPr>
          <w:sz w:val="24"/>
          <w:szCs w:val="24"/>
        </w:rPr>
        <w:t xml:space="preserve">. </w:t>
      </w:r>
      <w:proofErr w:type="spellStart"/>
      <w:r w:rsidRPr="007362AC">
        <w:rPr>
          <w:sz w:val="24"/>
          <w:szCs w:val="24"/>
        </w:rPr>
        <w:t>Hội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nghị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cấp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cao</w:t>
      </w:r>
      <w:proofErr w:type="spellEnd"/>
      <w:r w:rsidRPr="007362AC">
        <w:rPr>
          <w:sz w:val="24"/>
          <w:szCs w:val="24"/>
        </w:rPr>
        <w:t xml:space="preserve"> I-an-ta </w:t>
      </w:r>
      <w:proofErr w:type="spellStart"/>
      <w:r w:rsidRPr="007362AC">
        <w:rPr>
          <w:sz w:val="24"/>
          <w:szCs w:val="24"/>
        </w:rPr>
        <w:t>diễn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ra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sau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khi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Chiến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tranh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thế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giới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thứ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hai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kết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thúc</w:t>
      </w:r>
      <w:proofErr w:type="spellEnd"/>
      <w:r w:rsidRPr="007362AC">
        <w:rPr>
          <w:sz w:val="24"/>
          <w:szCs w:val="24"/>
        </w:rPr>
        <w:t>.</w:t>
      </w:r>
    </w:p>
    <w:p w14:paraId="0503ACB8" w14:textId="77777777" w:rsidR="007362AC" w:rsidRPr="00620BBF" w:rsidRDefault="007362AC" w:rsidP="0025726C">
      <w:pPr>
        <w:spacing w:after="0" w:line="276" w:lineRule="auto"/>
        <w:rPr>
          <w:sz w:val="24"/>
          <w:szCs w:val="24"/>
        </w:rPr>
      </w:pPr>
      <w:r w:rsidRPr="007362AC">
        <w:rPr>
          <w:b/>
          <w:bCs/>
          <w:sz w:val="24"/>
          <w:szCs w:val="24"/>
        </w:rPr>
        <w:t>D</w:t>
      </w:r>
      <w:r w:rsidRPr="007362AC">
        <w:rPr>
          <w:sz w:val="24"/>
          <w:szCs w:val="24"/>
        </w:rPr>
        <w:t xml:space="preserve">. </w:t>
      </w:r>
      <w:proofErr w:type="spellStart"/>
      <w:r w:rsidRPr="007362AC">
        <w:rPr>
          <w:sz w:val="24"/>
          <w:szCs w:val="24"/>
        </w:rPr>
        <w:t>Đoạn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tư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liệu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đánh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giá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tác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động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của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Hội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nghị</w:t>
      </w:r>
      <w:proofErr w:type="spellEnd"/>
      <w:r w:rsidRPr="007362AC">
        <w:rPr>
          <w:sz w:val="24"/>
          <w:szCs w:val="24"/>
        </w:rPr>
        <w:t xml:space="preserve"> I-an-ta </w:t>
      </w:r>
      <w:proofErr w:type="spellStart"/>
      <w:r w:rsidRPr="007362AC">
        <w:rPr>
          <w:sz w:val="24"/>
          <w:szCs w:val="24"/>
        </w:rPr>
        <w:t>đến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khuôn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khổ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trật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tự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thế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giới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sau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Chiến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tranh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thế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giới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thứ</w:t>
      </w:r>
      <w:proofErr w:type="spellEnd"/>
      <w:r w:rsidRPr="007362AC">
        <w:rPr>
          <w:sz w:val="24"/>
          <w:szCs w:val="24"/>
        </w:rPr>
        <w:t xml:space="preserve"> </w:t>
      </w:r>
      <w:proofErr w:type="spellStart"/>
      <w:r w:rsidRPr="007362AC">
        <w:rPr>
          <w:sz w:val="24"/>
          <w:szCs w:val="24"/>
        </w:rPr>
        <w:t>hai</w:t>
      </w:r>
      <w:proofErr w:type="spellEnd"/>
      <w:r w:rsidRPr="007362AC">
        <w:rPr>
          <w:sz w:val="24"/>
          <w:szCs w:val="24"/>
        </w:rPr>
        <w:t>.</w:t>
      </w:r>
    </w:p>
    <w:p w14:paraId="19BF7656" w14:textId="54AB53E4" w:rsidR="00F55AD0" w:rsidRPr="007362AC" w:rsidRDefault="00F55AD0" w:rsidP="0025726C">
      <w:pPr>
        <w:pStyle w:val="BodyText"/>
        <w:spacing w:before="0" w:line="276" w:lineRule="auto"/>
        <w:ind w:left="0" w:right="51"/>
        <w:jc w:val="both"/>
        <w:rPr>
          <w:rFonts w:cs="Times New Roman"/>
          <w:sz w:val="24"/>
          <w:szCs w:val="24"/>
        </w:rPr>
      </w:pPr>
      <w:r w:rsidRPr="00620BBF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620BBF">
        <w:rPr>
          <w:rFonts w:cs="Times New Roman"/>
          <w:b/>
          <w:bCs/>
          <w:sz w:val="24"/>
          <w:szCs w:val="24"/>
        </w:rPr>
        <w:t>2</w:t>
      </w:r>
      <w:r w:rsidRPr="00620BBF">
        <w:rPr>
          <w:rFonts w:cs="Times New Roman"/>
          <w:b/>
          <w:bCs/>
          <w:sz w:val="24"/>
          <w:szCs w:val="24"/>
          <w:lang w:val="vi-VN"/>
        </w:rPr>
        <w:t>.</w:t>
      </w:r>
      <w:r w:rsidRPr="00620BBF">
        <w:rPr>
          <w:rFonts w:cs="Times New Roman"/>
          <w:sz w:val="24"/>
          <w:szCs w:val="24"/>
          <w:lang w:val="vi-VN"/>
        </w:rPr>
        <w:t xml:space="preserve"> Đọc</w:t>
      </w:r>
      <w:r w:rsidRPr="00620BBF">
        <w:rPr>
          <w:rFonts w:cs="Times New Roman"/>
          <w:spacing w:val="-1"/>
          <w:sz w:val="24"/>
          <w:szCs w:val="24"/>
          <w:lang w:val="vi-VN"/>
        </w:rPr>
        <w:t xml:space="preserve"> </w:t>
      </w:r>
      <w:r w:rsidRPr="00620BBF">
        <w:rPr>
          <w:rFonts w:cs="Times New Roman"/>
          <w:sz w:val="24"/>
          <w:szCs w:val="24"/>
          <w:lang w:val="vi-VN"/>
        </w:rPr>
        <w:t>đoạn tư</w:t>
      </w:r>
      <w:r w:rsidRPr="00620BBF">
        <w:rPr>
          <w:rFonts w:cs="Times New Roman"/>
          <w:spacing w:val="-1"/>
          <w:sz w:val="24"/>
          <w:szCs w:val="24"/>
          <w:lang w:val="vi-VN"/>
        </w:rPr>
        <w:t xml:space="preserve"> </w:t>
      </w:r>
      <w:r w:rsidRPr="00620BBF">
        <w:rPr>
          <w:rFonts w:cs="Times New Roman"/>
          <w:sz w:val="24"/>
          <w:szCs w:val="24"/>
          <w:lang w:val="vi-VN"/>
        </w:rPr>
        <w:t>liệu sau đây:</w:t>
      </w:r>
    </w:p>
    <w:p w14:paraId="0933AB5B" w14:textId="77777777" w:rsidR="00F55AD0" w:rsidRPr="00F55AD0" w:rsidRDefault="00F55AD0" w:rsidP="0025726C">
      <w:pPr>
        <w:spacing w:after="0" w:line="276" w:lineRule="auto"/>
        <w:rPr>
          <w:sz w:val="24"/>
          <w:szCs w:val="24"/>
        </w:rPr>
      </w:pPr>
      <w:r w:rsidRPr="00F55AD0">
        <w:rPr>
          <w:sz w:val="24"/>
          <w:szCs w:val="24"/>
        </w:rPr>
        <w:t>“</w:t>
      </w:r>
      <w:proofErr w:type="spellStart"/>
      <w:r w:rsidRPr="00F55AD0">
        <w:rPr>
          <w:sz w:val="24"/>
          <w:szCs w:val="24"/>
        </w:rPr>
        <w:t>Thứ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ba</w:t>
      </w:r>
      <w:proofErr w:type="spellEnd"/>
      <w:r w:rsidRPr="00F55AD0">
        <w:rPr>
          <w:sz w:val="24"/>
          <w:szCs w:val="24"/>
        </w:rPr>
        <w:t xml:space="preserve">, </w:t>
      </w:r>
      <w:proofErr w:type="spellStart"/>
      <w:r w:rsidRPr="00F55AD0">
        <w:rPr>
          <w:sz w:val="24"/>
          <w:szCs w:val="24"/>
        </w:rPr>
        <w:t>để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thực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hiện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các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tôn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chỉ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và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mục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đích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của</w:t>
      </w:r>
      <w:proofErr w:type="spellEnd"/>
      <w:r w:rsidRPr="00F55AD0">
        <w:rPr>
          <w:sz w:val="24"/>
          <w:szCs w:val="24"/>
        </w:rPr>
        <w:t xml:space="preserve"> ASEAN, </w:t>
      </w:r>
      <w:proofErr w:type="spellStart"/>
      <w:r w:rsidRPr="00F55AD0">
        <w:rPr>
          <w:sz w:val="24"/>
          <w:szCs w:val="24"/>
        </w:rPr>
        <w:t>sẽ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thiết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lập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bộ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mày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dưới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đây</w:t>
      </w:r>
      <w:proofErr w:type="spellEnd"/>
      <w:r w:rsidRPr="00F55AD0">
        <w:rPr>
          <w:sz w:val="24"/>
          <w:szCs w:val="24"/>
        </w:rPr>
        <w:t xml:space="preserve">: a) </w:t>
      </w:r>
      <w:proofErr w:type="spellStart"/>
      <w:r w:rsidRPr="00F55AD0">
        <w:rPr>
          <w:sz w:val="24"/>
          <w:szCs w:val="24"/>
        </w:rPr>
        <w:t>Hội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nghị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hằng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năm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của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các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Ngoại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trường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sẽ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được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tiền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hành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trên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cơ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sở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luân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phiên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và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được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gọi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là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Hội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nghị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cấp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Bộ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trưởng</w:t>
      </w:r>
      <w:proofErr w:type="spellEnd"/>
      <w:r w:rsidRPr="00F55AD0">
        <w:rPr>
          <w:sz w:val="24"/>
          <w:szCs w:val="24"/>
        </w:rPr>
        <w:t xml:space="preserve"> ASEAN... </w:t>
      </w:r>
    </w:p>
    <w:p w14:paraId="1E41741D" w14:textId="77777777" w:rsidR="00F55AD0" w:rsidRPr="00F55AD0" w:rsidRDefault="00F55AD0" w:rsidP="0025726C">
      <w:pPr>
        <w:spacing w:after="0" w:line="276" w:lineRule="auto"/>
        <w:rPr>
          <w:sz w:val="24"/>
          <w:szCs w:val="24"/>
        </w:rPr>
      </w:pPr>
      <w:proofErr w:type="spellStart"/>
      <w:r w:rsidRPr="00F55AD0">
        <w:rPr>
          <w:sz w:val="24"/>
          <w:szCs w:val="24"/>
        </w:rPr>
        <w:t>Thứ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tư</w:t>
      </w:r>
      <w:proofErr w:type="spellEnd"/>
      <w:r w:rsidRPr="00F55AD0">
        <w:rPr>
          <w:sz w:val="24"/>
          <w:szCs w:val="24"/>
        </w:rPr>
        <w:t xml:space="preserve">, </w:t>
      </w:r>
      <w:proofErr w:type="spellStart"/>
      <w:r w:rsidRPr="00F55AD0">
        <w:rPr>
          <w:sz w:val="24"/>
          <w:szCs w:val="24"/>
        </w:rPr>
        <w:t>Hiệp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hội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này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mở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rộng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cho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tất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cả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các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quốc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gia</w:t>
      </w:r>
      <w:proofErr w:type="spellEnd"/>
      <w:r w:rsidRPr="00F55AD0">
        <w:rPr>
          <w:sz w:val="24"/>
          <w:szCs w:val="24"/>
        </w:rPr>
        <w:t xml:space="preserve"> ở </w:t>
      </w:r>
      <w:proofErr w:type="spellStart"/>
      <w:r w:rsidRPr="00F55AD0">
        <w:rPr>
          <w:sz w:val="24"/>
          <w:szCs w:val="24"/>
        </w:rPr>
        <w:t>khu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vực</w:t>
      </w:r>
      <w:proofErr w:type="spellEnd"/>
      <w:r w:rsidRPr="00F55AD0">
        <w:rPr>
          <w:sz w:val="24"/>
          <w:szCs w:val="24"/>
        </w:rPr>
        <w:t xml:space="preserve"> Đông Nam Á </w:t>
      </w:r>
      <w:proofErr w:type="spellStart"/>
      <w:r w:rsidRPr="00F55AD0">
        <w:rPr>
          <w:sz w:val="24"/>
          <w:szCs w:val="24"/>
        </w:rPr>
        <w:t>tàn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thành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tôn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chỉ</w:t>
      </w:r>
      <w:proofErr w:type="spellEnd"/>
      <w:r w:rsidRPr="00F55AD0">
        <w:rPr>
          <w:sz w:val="24"/>
          <w:szCs w:val="24"/>
        </w:rPr>
        <w:t xml:space="preserve">, </w:t>
      </w:r>
      <w:proofErr w:type="spellStart"/>
      <w:r w:rsidRPr="00F55AD0">
        <w:rPr>
          <w:sz w:val="24"/>
          <w:szCs w:val="24"/>
        </w:rPr>
        <w:t>nguyên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tắc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và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mục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đích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nói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trên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tham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gia</w:t>
      </w:r>
      <w:proofErr w:type="spellEnd"/>
      <w:r w:rsidRPr="00F55AD0">
        <w:rPr>
          <w:sz w:val="24"/>
          <w:szCs w:val="24"/>
        </w:rPr>
        <w:t>".</w:t>
      </w:r>
    </w:p>
    <w:p w14:paraId="50103CE6" w14:textId="47A0C27E" w:rsidR="00F55AD0" w:rsidRPr="00F55AD0" w:rsidRDefault="002106C2" w:rsidP="0025726C">
      <w:pPr>
        <w:spacing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  <w:r w:rsidR="00F55AD0" w:rsidRPr="00F55AD0">
        <w:rPr>
          <w:i/>
          <w:iCs/>
          <w:sz w:val="24"/>
          <w:szCs w:val="24"/>
        </w:rPr>
        <w:t>(</w:t>
      </w:r>
      <w:proofErr w:type="spellStart"/>
      <w:r w:rsidR="00F55AD0" w:rsidRPr="00F55AD0">
        <w:rPr>
          <w:i/>
          <w:iCs/>
          <w:sz w:val="24"/>
          <w:szCs w:val="24"/>
        </w:rPr>
        <w:t>Tuyên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bố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Hội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nghị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Bộ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trưởng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Ngoại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giao</w:t>
      </w:r>
      <w:proofErr w:type="spellEnd"/>
      <w:r w:rsidR="00F55AD0" w:rsidRPr="00F55AD0">
        <w:rPr>
          <w:i/>
          <w:iCs/>
          <w:sz w:val="24"/>
          <w:szCs w:val="24"/>
        </w:rPr>
        <w:t xml:space="preserve"> ASEAN (</w:t>
      </w:r>
      <w:proofErr w:type="spellStart"/>
      <w:r w:rsidR="00F55AD0" w:rsidRPr="00F55AD0">
        <w:rPr>
          <w:i/>
          <w:iCs/>
          <w:sz w:val="24"/>
          <w:szCs w:val="24"/>
        </w:rPr>
        <w:t>Tuyên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bố</w:t>
      </w:r>
      <w:proofErr w:type="spellEnd"/>
      <w:r w:rsidR="00F55AD0" w:rsidRPr="00F55AD0">
        <w:rPr>
          <w:i/>
          <w:iCs/>
          <w:sz w:val="24"/>
          <w:szCs w:val="24"/>
        </w:rPr>
        <w:t xml:space="preserve"> </w:t>
      </w:r>
      <w:proofErr w:type="spellStart"/>
      <w:r w:rsidR="00F55AD0" w:rsidRPr="00F55AD0">
        <w:rPr>
          <w:i/>
          <w:iCs/>
          <w:sz w:val="24"/>
          <w:szCs w:val="24"/>
        </w:rPr>
        <w:t>Băng</w:t>
      </w:r>
      <w:proofErr w:type="spellEnd"/>
      <w:r w:rsidR="00F55AD0" w:rsidRPr="00F55AD0">
        <w:rPr>
          <w:i/>
          <w:iCs/>
          <w:sz w:val="24"/>
          <w:szCs w:val="24"/>
        </w:rPr>
        <w:t xml:space="preserve"> Cốc), </w:t>
      </w:r>
      <w:proofErr w:type="spellStart"/>
      <w:r w:rsidR="00F55AD0" w:rsidRPr="00F55AD0">
        <w:rPr>
          <w:i/>
          <w:iCs/>
          <w:sz w:val="24"/>
          <w:szCs w:val="24"/>
        </w:rPr>
        <w:t>ngày</w:t>
      </w:r>
      <w:proofErr w:type="spellEnd"/>
      <w:r w:rsidR="00F55AD0" w:rsidRPr="00F55AD0">
        <w:rPr>
          <w:i/>
          <w:iCs/>
          <w:sz w:val="24"/>
          <w:szCs w:val="24"/>
        </w:rPr>
        <w:t xml:space="preserve"> 8-8-1967)</w:t>
      </w:r>
    </w:p>
    <w:p w14:paraId="1E889B6D" w14:textId="77777777" w:rsidR="00F55AD0" w:rsidRPr="00F55AD0" w:rsidRDefault="00F55AD0" w:rsidP="0025726C">
      <w:pPr>
        <w:spacing w:after="0" w:line="276" w:lineRule="auto"/>
        <w:rPr>
          <w:sz w:val="24"/>
          <w:szCs w:val="24"/>
        </w:rPr>
      </w:pPr>
      <w:r w:rsidRPr="00F55AD0">
        <w:rPr>
          <w:b/>
          <w:bCs/>
          <w:sz w:val="24"/>
          <w:szCs w:val="24"/>
        </w:rPr>
        <w:t>A</w:t>
      </w:r>
      <w:r w:rsidRPr="00F55AD0">
        <w:rPr>
          <w:sz w:val="24"/>
          <w:szCs w:val="24"/>
        </w:rPr>
        <w:t xml:space="preserve">. ASEAN </w:t>
      </w:r>
      <w:proofErr w:type="spellStart"/>
      <w:r w:rsidRPr="00F55AD0">
        <w:rPr>
          <w:sz w:val="24"/>
          <w:szCs w:val="24"/>
        </w:rPr>
        <w:t>mở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rộng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cho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tất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cả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các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nước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trong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và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ngoài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khu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vực</w:t>
      </w:r>
      <w:proofErr w:type="spellEnd"/>
      <w:r w:rsidRPr="00F55AD0">
        <w:rPr>
          <w:sz w:val="24"/>
          <w:szCs w:val="24"/>
        </w:rPr>
        <w:t xml:space="preserve"> Đông Nam Á.</w:t>
      </w:r>
    </w:p>
    <w:p w14:paraId="79BF6688" w14:textId="77777777" w:rsidR="00F55AD0" w:rsidRPr="00F55AD0" w:rsidRDefault="00F55AD0" w:rsidP="0025726C">
      <w:pPr>
        <w:spacing w:after="0" w:line="276" w:lineRule="auto"/>
        <w:rPr>
          <w:sz w:val="24"/>
          <w:szCs w:val="24"/>
        </w:rPr>
      </w:pPr>
      <w:r w:rsidRPr="00F55AD0">
        <w:rPr>
          <w:b/>
          <w:bCs/>
          <w:sz w:val="24"/>
          <w:szCs w:val="24"/>
        </w:rPr>
        <w:t>B</w:t>
      </w:r>
      <w:r w:rsidRPr="00F55AD0">
        <w:rPr>
          <w:sz w:val="24"/>
          <w:szCs w:val="24"/>
        </w:rPr>
        <w:t xml:space="preserve">. </w:t>
      </w:r>
      <w:proofErr w:type="spellStart"/>
      <w:r w:rsidRPr="00F55AD0">
        <w:rPr>
          <w:sz w:val="24"/>
          <w:szCs w:val="24"/>
        </w:rPr>
        <w:t>Hội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nghị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Ngoại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trưởng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là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cơ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chế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quyền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lực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hàng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đầu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giải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quyết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các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vấn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đề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của</w:t>
      </w:r>
      <w:proofErr w:type="spellEnd"/>
      <w:r w:rsidRPr="00F55AD0">
        <w:rPr>
          <w:sz w:val="24"/>
          <w:szCs w:val="24"/>
        </w:rPr>
        <w:t xml:space="preserve"> ASEAN.</w:t>
      </w:r>
    </w:p>
    <w:p w14:paraId="3ECD699D" w14:textId="77777777" w:rsidR="00F55AD0" w:rsidRPr="00F55AD0" w:rsidRDefault="00F55AD0" w:rsidP="0025726C">
      <w:pPr>
        <w:spacing w:after="0" w:line="276" w:lineRule="auto"/>
        <w:rPr>
          <w:sz w:val="24"/>
          <w:szCs w:val="24"/>
        </w:rPr>
      </w:pPr>
      <w:r w:rsidRPr="00F55AD0">
        <w:rPr>
          <w:b/>
          <w:bCs/>
          <w:sz w:val="24"/>
          <w:szCs w:val="24"/>
        </w:rPr>
        <w:t>C</w:t>
      </w:r>
      <w:r w:rsidRPr="00F55AD0">
        <w:rPr>
          <w:sz w:val="24"/>
          <w:szCs w:val="24"/>
        </w:rPr>
        <w:t xml:space="preserve">. </w:t>
      </w:r>
      <w:proofErr w:type="spellStart"/>
      <w:r w:rsidRPr="00F55AD0">
        <w:rPr>
          <w:sz w:val="24"/>
          <w:szCs w:val="24"/>
        </w:rPr>
        <w:t>Hội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nghị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Ngoại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trưởng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diễn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ra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không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theo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định</w:t>
      </w:r>
      <w:proofErr w:type="spellEnd"/>
      <w:r w:rsidRPr="00F55AD0">
        <w:rPr>
          <w:sz w:val="24"/>
          <w:szCs w:val="24"/>
        </w:rPr>
        <w:t xml:space="preserve"> ki</w:t>
      </w:r>
    </w:p>
    <w:p w14:paraId="69598FC3" w14:textId="77777777" w:rsidR="00F55AD0" w:rsidRPr="00F55AD0" w:rsidRDefault="00F55AD0" w:rsidP="0025726C">
      <w:pPr>
        <w:spacing w:after="0" w:line="276" w:lineRule="auto"/>
        <w:rPr>
          <w:sz w:val="24"/>
          <w:szCs w:val="24"/>
        </w:rPr>
      </w:pPr>
      <w:r w:rsidRPr="00F55AD0">
        <w:rPr>
          <w:b/>
          <w:bCs/>
          <w:sz w:val="24"/>
          <w:szCs w:val="24"/>
        </w:rPr>
        <w:t>D</w:t>
      </w:r>
      <w:r w:rsidRPr="00F55AD0">
        <w:rPr>
          <w:sz w:val="24"/>
          <w:szCs w:val="24"/>
        </w:rPr>
        <w:t xml:space="preserve">. </w:t>
      </w:r>
      <w:proofErr w:type="spellStart"/>
      <w:r w:rsidRPr="00F55AD0">
        <w:rPr>
          <w:sz w:val="24"/>
          <w:szCs w:val="24"/>
        </w:rPr>
        <w:t>Hiệp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hội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hoạt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động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trên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cơ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sở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đồng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thuận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giữa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các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quốc</w:t>
      </w:r>
      <w:proofErr w:type="spellEnd"/>
      <w:r w:rsidRPr="00F55AD0">
        <w:rPr>
          <w:sz w:val="24"/>
          <w:szCs w:val="24"/>
        </w:rPr>
        <w:t xml:space="preserve"> </w:t>
      </w:r>
      <w:proofErr w:type="spellStart"/>
      <w:r w:rsidRPr="00F55AD0">
        <w:rPr>
          <w:sz w:val="24"/>
          <w:szCs w:val="24"/>
        </w:rPr>
        <w:t>gia</w:t>
      </w:r>
      <w:proofErr w:type="spellEnd"/>
      <w:r w:rsidRPr="00F55AD0">
        <w:rPr>
          <w:sz w:val="24"/>
          <w:szCs w:val="24"/>
        </w:rPr>
        <w:t>.</w:t>
      </w:r>
    </w:p>
    <w:p w14:paraId="6E87B5E1" w14:textId="77777777" w:rsidR="003B6072" w:rsidRPr="00620BBF" w:rsidRDefault="003B6072" w:rsidP="0025726C">
      <w:pPr>
        <w:pStyle w:val="BodyText"/>
        <w:spacing w:before="0" w:line="276" w:lineRule="auto"/>
        <w:ind w:left="0" w:right="51"/>
        <w:jc w:val="both"/>
        <w:rPr>
          <w:rFonts w:cs="Times New Roman"/>
          <w:sz w:val="24"/>
          <w:szCs w:val="24"/>
        </w:rPr>
      </w:pPr>
      <w:r w:rsidRPr="00620BBF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620BBF">
        <w:rPr>
          <w:rFonts w:cs="Times New Roman"/>
          <w:b/>
          <w:bCs/>
          <w:sz w:val="24"/>
          <w:szCs w:val="24"/>
        </w:rPr>
        <w:t>3</w:t>
      </w:r>
      <w:r w:rsidRPr="00620BBF">
        <w:rPr>
          <w:rFonts w:cs="Times New Roman"/>
          <w:b/>
          <w:bCs/>
          <w:sz w:val="24"/>
          <w:szCs w:val="24"/>
          <w:lang w:val="vi-VN"/>
        </w:rPr>
        <w:t>.</w:t>
      </w:r>
      <w:r w:rsidRPr="00620BBF">
        <w:rPr>
          <w:rFonts w:cs="Times New Roman"/>
          <w:sz w:val="24"/>
          <w:szCs w:val="24"/>
          <w:lang w:val="vi-VN"/>
        </w:rPr>
        <w:t xml:space="preserve"> Đọc</w:t>
      </w:r>
      <w:r w:rsidRPr="00620BBF">
        <w:rPr>
          <w:rFonts w:cs="Times New Roman"/>
          <w:spacing w:val="-1"/>
          <w:sz w:val="24"/>
          <w:szCs w:val="24"/>
          <w:lang w:val="vi-VN"/>
        </w:rPr>
        <w:t xml:space="preserve"> </w:t>
      </w:r>
      <w:r w:rsidRPr="00620BBF">
        <w:rPr>
          <w:rFonts w:cs="Times New Roman"/>
          <w:sz w:val="24"/>
          <w:szCs w:val="24"/>
          <w:lang w:val="vi-VN"/>
        </w:rPr>
        <w:t>đoạn tư</w:t>
      </w:r>
      <w:r w:rsidRPr="00620BBF">
        <w:rPr>
          <w:rFonts w:cs="Times New Roman"/>
          <w:spacing w:val="-1"/>
          <w:sz w:val="24"/>
          <w:szCs w:val="24"/>
          <w:lang w:val="vi-VN"/>
        </w:rPr>
        <w:t xml:space="preserve"> </w:t>
      </w:r>
      <w:r w:rsidRPr="00620BBF">
        <w:rPr>
          <w:rFonts w:cs="Times New Roman"/>
          <w:sz w:val="24"/>
          <w:szCs w:val="24"/>
          <w:lang w:val="vi-VN"/>
        </w:rPr>
        <w:t>liệu sau đây:</w:t>
      </w:r>
    </w:p>
    <w:p w14:paraId="3130C521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sz w:val="24"/>
          <w:szCs w:val="24"/>
        </w:rPr>
        <w:t xml:space="preserve">"Bảo </w:t>
      </w:r>
      <w:proofErr w:type="spellStart"/>
      <w:r w:rsidRPr="003B6072">
        <w:rPr>
          <w:sz w:val="24"/>
          <w:szCs w:val="24"/>
        </w:rPr>
        <w:t>Đại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đọc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xong</w:t>
      </w:r>
      <w:proofErr w:type="spellEnd"/>
      <w:r w:rsidRPr="003B6072">
        <w:rPr>
          <w:sz w:val="24"/>
          <w:szCs w:val="24"/>
        </w:rPr>
        <w:t xml:space="preserve"> (</w:t>
      </w:r>
      <w:proofErr w:type="spellStart"/>
      <w:r w:rsidRPr="003B6072">
        <w:rPr>
          <w:sz w:val="24"/>
          <w:szCs w:val="24"/>
        </w:rPr>
        <w:t>Chiều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thoái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vị</w:t>
      </w:r>
      <w:proofErr w:type="spellEnd"/>
      <w:r w:rsidRPr="003B6072">
        <w:rPr>
          <w:sz w:val="24"/>
          <w:szCs w:val="24"/>
        </w:rPr>
        <w:t xml:space="preserve">) </w:t>
      </w:r>
      <w:proofErr w:type="spellStart"/>
      <w:r w:rsidRPr="003B6072">
        <w:rPr>
          <w:sz w:val="24"/>
          <w:szCs w:val="24"/>
        </w:rPr>
        <w:t>thì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trên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kì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đài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cờ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vàng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nhà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vua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từ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từ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hạ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xuống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cờ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nền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đỏ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thắm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tươi</w:t>
      </w:r>
      <w:proofErr w:type="spellEnd"/>
      <w:r w:rsidRPr="003B6072">
        <w:rPr>
          <w:sz w:val="24"/>
          <w:szCs w:val="24"/>
        </w:rPr>
        <w:t xml:space="preserve"> long </w:t>
      </w:r>
      <w:proofErr w:type="spellStart"/>
      <w:r w:rsidRPr="003B6072">
        <w:rPr>
          <w:sz w:val="24"/>
          <w:szCs w:val="24"/>
        </w:rPr>
        <w:t>lanh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năm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cánh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sao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vàng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được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kéo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lên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giữa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những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tiếng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vỗ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tay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những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tiếng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hoan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hô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như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sấm</w:t>
      </w:r>
      <w:proofErr w:type="spellEnd"/>
      <w:r w:rsidRPr="003B6072">
        <w:rPr>
          <w:sz w:val="24"/>
          <w:szCs w:val="24"/>
        </w:rPr>
        <w:t xml:space="preserve">... </w:t>
      </w:r>
      <w:proofErr w:type="spellStart"/>
      <w:r w:rsidRPr="003B6072">
        <w:rPr>
          <w:sz w:val="24"/>
          <w:szCs w:val="24"/>
        </w:rPr>
        <w:t>rồi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ông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Trần</w:t>
      </w:r>
      <w:proofErr w:type="spellEnd"/>
      <w:r w:rsidRPr="003B6072">
        <w:rPr>
          <w:sz w:val="24"/>
          <w:szCs w:val="24"/>
        </w:rPr>
        <w:t xml:space="preserve"> Huy Liệu </w:t>
      </w:r>
      <w:proofErr w:type="spellStart"/>
      <w:r w:rsidRPr="003B6072">
        <w:rPr>
          <w:sz w:val="24"/>
          <w:szCs w:val="24"/>
        </w:rPr>
        <w:t>đọc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bản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tuyên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bố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Đoàn </w:t>
      </w:r>
      <w:proofErr w:type="spellStart"/>
      <w:r w:rsidRPr="003B6072">
        <w:rPr>
          <w:sz w:val="24"/>
          <w:szCs w:val="24"/>
        </w:rPr>
        <w:t>đại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biểu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Chính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phủ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nêu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rõ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thắng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lợi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Cách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mạng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tháng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Tám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kết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quả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hàng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mấy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chục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năm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tranh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đấu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anh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dũng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kiên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cương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bến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bỉ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nhân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dân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cả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nước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tuyên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bố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chấm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dứt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vĩnh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viễn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chế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độ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quân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chủ</w:t>
      </w:r>
      <w:proofErr w:type="spellEnd"/>
      <w:r w:rsidRPr="003B6072">
        <w:rPr>
          <w:sz w:val="24"/>
          <w:szCs w:val="24"/>
        </w:rPr>
        <w:t>......</w:t>
      </w:r>
    </w:p>
    <w:p w14:paraId="2EC096DD" w14:textId="3F31680A" w:rsidR="003B6072" w:rsidRPr="003B6072" w:rsidRDefault="002106C2" w:rsidP="0025726C">
      <w:pPr>
        <w:spacing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3B6072" w:rsidRPr="003B6072">
        <w:rPr>
          <w:i/>
          <w:iCs/>
          <w:sz w:val="24"/>
          <w:szCs w:val="24"/>
        </w:rPr>
        <w:t xml:space="preserve">(Phạm </w:t>
      </w:r>
      <w:proofErr w:type="spellStart"/>
      <w:r w:rsidR="003B6072" w:rsidRPr="003B6072">
        <w:rPr>
          <w:i/>
          <w:iCs/>
          <w:sz w:val="24"/>
          <w:szCs w:val="24"/>
        </w:rPr>
        <w:t>Khắc</w:t>
      </w:r>
      <w:proofErr w:type="spellEnd"/>
      <w:r w:rsidR="003B6072" w:rsidRPr="003B6072">
        <w:rPr>
          <w:i/>
          <w:iCs/>
          <w:sz w:val="24"/>
          <w:szCs w:val="24"/>
        </w:rPr>
        <w:t xml:space="preserve"> Hoà. </w:t>
      </w:r>
      <w:proofErr w:type="spellStart"/>
      <w:r w:rsidR="003B6072" w:rsidRPr="003B6072">
        <w:rPr>
          <w:i/>
          <w:iCs/>
          <w:sz w:val="24"/>
          <w:szCs w:val="24"/>
        </w:rPr>
        <w:t>Từ</w:t>
      </w:r>
      <w:proofErr w:type="spellEnd"/>
      <w:r w:rsidR="003B6072" w:rsidRPr="003B6072">
        <w:rPr>
          <w:i/>
          <w:iCs/>
          <w:sz w:val="24"/>
          <w:szCs w:val="24"/>
        </w:rPr>
        <w:t xml:space="preserve"> </w:t>
      </w:r>
      <w:proofErr w:type="spellStart"/>
      <w:r w:rsidR="003B6072" w:rsidRPr="003B6072">
        <w:rPr>
          <w:i/>
          <w:iCs/>
          <w:sz w:val="24"/>
          <w:szCs w:val="24"/>
        </w:rPr>
        <w:t>triều</w:t>
      </w:r>
      <w:proofErr w:type="spellEnd"/>
      <w:r w:rsidR="003B6072" w:rsidRPr="003B6072">
        <w:rPr>
          <w:i/>
          <w:iCs/>
          <w:sz w:val="24"/>
          <w:szCs w:val="24"/>
        </w:rPr>
        <w:t xml:space="preserve"> </w:t>
      </w:r>
      <w:proofErr w:type="spellStart"/>
      <w:r w:rsidR="003B6072" w:rsidRPr="003B6072">
        <w:rPr>
          <w:i/>
          <w:iCs/>
          <w:sz w:val="24"/>
          <w:szCs w:val="24"/>
        </w:rPr>
        <w:t>đình</w:t>
      </w:r>
      <w:proofErr w:type="spellEnd"/>
      <w:r w:rsidR="003B6072" w:rsidRPr="003B6072">
        <w:rPr>
          <w:i/>
          <w:iCs/>
          <w:sz w:val="24"/>
          <w:szCs w:val="24"/>
        </w:rPr>
        <w:t xml:space="preserve"> Huệ </w:t>
      </w:r>
      <w:proofErr w:type="spellStart"/>
      <w:r w:rsidR="003B6072" w:rsidRPr="003B6072">
        <w:rPr>
          <w:i/>
          <w:iCs/>
          <w:sz w:val="24"/>
          <w:szCs w:val="24"/>
        </w:rPr>
        <w:t>đến</w:t>
      </w:r>
      <w:proofErr w:type="spellEnd"/>
      <w:r w:rsidR="003B6072" w:rsidRPr="003B6072">
        <w:rPr>
          <w:i/>
          <w:iCs/>
          <w:sz w:val="24"/>
          <w:szCs w:val="24"/>
        </w:rPr>
        <w:t xml:space="preserve"> </w:t>
      </w:r>
      <w:proofErr w:type="spellStart"/>
      <w:r w:rsidR="003B6072" w:rsidRPr="003B6072">
        <w:rPr>
          <w:i/>
          <w:iCs/>
          <w:sz w:val="24"/>
          <w:szCs w:val="24"/>
        </w:rPr>
        <w:t>chiến</w:t>
      </w:r>
      <w:proofErr w:type="spellEnd"/>
      <w:r w:rsidR="003B6072" w:rsidRPr="003B6072">
        <w:rPr>
          <w:i/>
          <w:iCs/>
          <w:sz w:val="24"/>
          <w:szCs w:val="24"/>
        </w:rPr>
        <w:t xml:space="preserve"> </w:t>
      </w:r>
      <w:proofErr w:type="spellStart"/>
      <w:r w:rsidR="003B6072" w:rsidRPr="003B6072">
        <w:rPr>
          <w:i/>
          <w:iCs/>
          <w:sz w:val="24"/>
          <w:szCs w:val="24"/>
        </w:rPr>
        <w:t>khu</w:t>
      </w:r>
      <w:proofErr w:type="spellEnd"/>
      <w:r w:rsidR="003B6072" w:rsidRPr="003B6072">
        <w:rPr>
          <w:i/>
          <w:iCs/>
          <w:sz w:val="24"/>
          <w:szCs w:val="24"/>
        </w:rPr>
        <w:t xml:space="preserve"> Việt Bắc, NXB </w:t>
      </w:r>
      <w:proofErr w:type="spellStart"/>
      <w:r w:rsidR="003B6072" w:rsidRPr="003B6072">
        <w:rPr>
          <w:i/>
          <w:iCs/>
          <w:sz w:val="24"/>
          <w:szCs w:val="24"/>
        </w:rPr>
        <w:t>Thuận</w:t>
      </w:r>
      <w:proofErr w:type="spellEnd"/>
      <w:r w:rsidR="003B6072" w:rsidRPr="003B6072">
        <w:rPr>
          <w:i/>
          <w:iCs/>
          <w:sz w:val="24"/>
          <w:szCs w:val="24"/>
        </w:rPr>
        <w:t xml:space="preserve"> Hoà, </w:t>
      </w:r>
      <w:proofErr w:type="spellStart"/>
      <w:r w:rsidR="003B6072" w:rsidRPr="003B6072">
        <w:rPr>
          <w:i/>
          <w:iCs/>
          <w:sz w:val="24"/>
          <w:szCs w:val="24"/>
        </w:rPr>
        <w:t>Huế</w:t>
      </w:r>
      <w:proofErr w:type="spellEnd"/>
      <w:r w:rsidR="003B6072" w:rsidRPr="003B6072">
        <w:rPr>
          <w:i/>
          <w:iCs/>
          <w:sz w:val="24"/>
          <w:szCs w:val="24"/>
        </w:rPr>
        <w:t>, 1987, tr.86)</w:t>
      </w:r>
    </w:p>
    <w:p w14:paraId="2D686C63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b/>
          <w:bCs/>
          <w:sz w:val="24"/>
          <w:szCs w:val="24"/>
        </w:rPr>
        <w:t>A</w:t>
      </w:r>
      <w:r w:rsidRPr="003B6072">
        <w:rPr>
          <w:sz w:val="24"/>
          <w:szCs w:val="24"/>
        </w:rPr>
        <w:t xml:space="preserve">. Vua Bảo </w:t>
      </w:r>
      <w:proofErr w:type="spellStart"/>
      <w:r w:rsidRPr="003B6072">
        <w:rPr>
          <w:sz w:val="24"/>
          <w:szCs w:val="24"/>
        </w:rPr>
        <w:t>Đại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thoái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vị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mốc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đánh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dấu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sự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toàn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thắng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Cách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mạng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tháng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Tám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năm</w:t>
      </w:r>
      <w:proofErr w:type="spellEnd"/>
      <w:r w:rsidRPr="003B6072">
        <w:rPr>
          <w:sz w:val="24"/>
          <w:szCs w:val="24"/>
        </w:rPr>
        <w:t xml:space="preserve"> 1945.</w:t>
      </w:r>
    </w:p>
    <w:p w14:paraId="1A12CC1D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b/>
          <w:bCs/>
          <w:sz w:val="24"/>
          <w:szCs w:val="24"/>
        </w:rPr>
        <w:t>B</w:t>
      </w:r>
      <w:r w:rsidRPr="003B6072">
        <w:rPr>
          <w:sz w:val="24"/>
          <w:szCs w:val="24"/>
        </w:rPr>
        <w:t xml:space="preserve">. </w:t>
      </w:r>
      <w:proofErr w:type="spellStart"/>
      <w:r w:rsidRPr="003B6072">
        <w:rPr>
          <w:sz w:val="24"/>
          <w:szCs w:val="24"/>
        </w:rPr>
        <w:t>Đoạn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chứng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tỏ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cuộc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cách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mạng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dân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tộc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dân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chủ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nhân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dân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đã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hoàn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thành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trong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phạm</w:t>
      </w:r>
      <w:proofErr w:type="spellEnd"/>
      <w:r w:rsidRPr="003B6072">
        <w:rPr>
          <w:sz w:val="24"/>
          <w:szCs w:val="24"/>
        </w:rPr>
        <w:t xml:space="preserve"> vi </w:t>
      </w:r>
      <w:proofErr w:type="spellStart"/>
      <w:r w:rsidRPr="003B6072">
        <w:rPr>
          <w:sz w:val="24"/>
          <w:szCs w:val="24"/>
        </w:rPr>
        <w:t>cả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nước</w:t>
      </w:r>
      <w:proofErr w:type="spellEnd"/>
      <w:r w:rsidRPr="003B6072">
        <w:rPr>
          <w:sz w:val="24"/>
          <w:szCs w:val="24"/>
        </w:rPr>
        <w:t>.</w:t>
      </w:r>
    </w:p>
    <w:p w14:paraId="5E2D2636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b/>
          <w:bCs/>
          <w:sz w:val="24"/>
          <w:szCs w:val="24"/>
        </w:rPr>
        <w:lastRenderedPageBreak/>
        <w:t>C</w:t>
      </w:r>
      <w:r w:rsidRPr="003B6072">
        <w:rPr>
          <w:sz w:val="24"/>
          <w:szCs w:val="24"/>
        </w:rPr>
        <w:t xml:space="preserve">. </w:t>
      </w:r>
      <w:proofErr w:type="spellStart"/>
      <w:r w:rsidRPr="003B6072">
        <w:rPr>
          <w:sz w:val="24"/>
          <w:szCs w:val="24"/>
        </w:rPr>
        <w:t>Nội</w:t>
      </w:r>
      <w:proofErr w:type="spellEnd"/>
      <w:r w:rsidRPr="003B6072">
        <w:rPr>
          <w:sz w:val="24"/>
          <w:szCs w:val="24"/>
        </w:rPr>
        <w:t xml:space="preserve"> dung </w:t>
      </w:r>
      <w:proofErr w:type="spellStart"/>
      <w:r w:rsidRPr="003B6072">
        <w:rPr>
          <w:sz w:val="24"/>
          <w:szCs w:val="24"/>
        </w:rPr>
        <w:t>đoạn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phản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ánh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sự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kiện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vua</w:t>
      </w:r>
      <w:proofErr w:type="spellEnd"/>
      <w:r w:rsidRPr="003B6072">
        <w:rPr>
          <w:sz w:val="24"/>
          <w:szCs w:val="24"/>
        </w:rPr>
        <w:t xml:space="preserve"> Bảo </w:t>
      </w:r>
      <w:proofErr w:type="spellStart"/>
      <w:r w:rsidRPr="003B6072">
        <w:rPr>
          <w:sz w:val="24"/>
          <w:szCs w:val="24"/>
        </w:rPr>
        <w:t>Đại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thoái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vị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ngày</w:t>
      </w:r>
      <w:proofErr w:type="spellEnd"/>
      <w:r w:rsidRPr="003B6072">
        <w:rPr>
          <w:sz w:val="24"/>
          <w:szCs w:val="24"/>
        </w:rPr>
        <w:t xml:space="preserve"> 30-8-1945 </w:t>
      </w:r>
      <w:proofErr w:type="spellStart"/>
      <w:r w:rsidRPr="003B6072">
        <w:rPr>
          <w:sz w:val="24"/>
          <w:szCs w:val="24"/>
        </w:rPr>
        <w:t>tại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Huế</w:t>
      </w:r>
      <w:proofErr w:type="spellEnd"/>
      <w:r w:rsidRPr="003B6072">
        <w:rPr>
          <w:sz w:val="24"/>
          <w:szCs w:val="24"/>
        </w:rPr>
        <w:t>.</w:t>
      </w:r>
    </w:p>
    <w:p w14:paraId="051FCFDF" w14:textId="77777777" w:rsidR="003B6072" w:rsidRPr="00620BBF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b/>
          <w:bCs/>
          <w:sz w:val="24"/>
          <w:szCs w:val="24"/>
        </w:rPr>
        <w:t>D</w:t>
      </w:r>
      <w:r w:rsidRPr="003B6072">
        <w:rPr>
          <w:sz w:val="24"/>
          <w:szCs w:val="24"/>
        </w:rPr>
        <w:t xml:space="preserve">. </w:t>
      </w:r>
      <w:proofErr w:type="spellStart"/>
      <w:r w:rsidRPr="003B6072">
        <w:rPr>
          <w:sz w:val="24"/>
          <w:szCs w:val="24"/>
        </w:rPr>
        <w:t>Đoạn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khẳng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định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chế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độ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quân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chủ</w:t>
      </w:r>
      <w:proofErr w:type="spellEnd"/>
      <w:r w:rsidRPr="003B6072">
        <w:rPr>
          <w:sz w:val="24"/>
          <w:szCs w:val="24"/>
        </w:rPr>
        <w:t xml:space="preserve"> ở Việt Nam </w:t>
      </w:r>
      <w:proofErr w:type="spellStart"/>
      <w:r w:rsidRPr="003B6072">
        <w:rPr>
          <w:sz w:val="24"/>
          <w:szCs w:val="24"/>
        </w:rPr>
        <w:t>hoàn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toàn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sụp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đổ</w:t>
      </w:r>
      <w:proofErr w:type="spellEnd"/>
      <w:r w:rsidRPr="003B6072">
        <w:rPr>
          <w:sz w:val="24"/>
          <w:szCs w:val="24"/>
        </w:rPr>
        <w:t>.</w:t>
      </w:r>
    </w:p>
    <w:p w14:paraId="5DCCD981" w14:textId="17B393BA" w:rsidR="003B6072" w:rsidRPr="003B6072" w:rsidRDefault="003B6072" w:rsidP="0025726C">
      <w:pPr>
        <w:pStyle w:val="BodyText"/>
        <w:spacing w:before="0" w:line="276" w:lineRule="auto"/>
        <w:ind w:left="0" w:right="51"/>
        <w:jc w:val="both"/>
        <w:rPr>
          <w:rFonts w:cs="Times New Roman"/>
          <w:sz w:val="24"/>
          <w:szCs w:val="24"/>
        </w:rPr>
      </w:pPr>
      <w:r w:rsidRPr="00620BBF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620BBF">
        <w:rPr>
          <w:rFonts w:cs="Times New Roman"/>
          <w:b/>
          <w:bCs/>
          <w:sz w:val="24"/>
          <w:szCs w:val="24"/>
        </w:rPr>
        <w:t>4</w:t>
      </w:r>
      <w:r w:rsidRPr="00620BBF">
        <w:rPr>
          <w:rFonts w:cs="Times New Roman"/>
          <w:b/>
          <w:bCs/>
          <w:sz w:val="24"/>
          <w:szCs w:val="24"/>
          <w:lang w:val="vi-VN"/>
        </w:rPr>
        <w:t>.</w:t>
      </w:r>
      <w:r w:rsidRPr="00620BBF">
        <w:rPr>
          <w:rFonts w:cs="Times New Roman"/>
          <w:sz w:val="24"/>
          <w:szCs w:val="24"/>
          <w:lang w:val="vi-VN"/>
        </w:rPr>
        <w:t xml:space="preserve"> Đọc</w:t>
      </w:r>
      <w:r w:rsidRPr="00620BBF">
        <w:rPr>
          <w:rFonts w:cs="Times New Roman"/>
          <w:spacing w:val="-1"/>
          <w:sz w:val="24"/>
          <w:szCs w:val="24"/>
          <w:lang w:val="vi-VN"/>
        </w:rPr>
        <w:t xml:space="preserve"> </w:t>
      </w:r>
      <w:r w:rsidRPr="00620BBF">
        <w:rPr>
          <w:rFonts w:cs="Times New Roman"/>
          <w:sz w:val="24"/>
          <w:szCs w:val="24"/>
          <w:lang w:val="vi-VN"/>
        </w:rPr>
        <w:t>đoạn tư</w:t>
      </w:r>
      <w:r w:rsidRPr="00620BBF">
        <w:rPr>
          <w:rFonts w:cs="Times New Roman"/>
          <w:spacing w:val="-1"/>
          <w:sz w:val="24"/>
          <w:szCs w:val="24"/>
          <w:lang w:val="vi-VN"/>
        </w:rPr>
        <w:t xml:space="preserve"> </w:t>
      </w:r>
      <w:r w:rsidRPr="00620BBF">
        <w:rPr>
          <w:rFonts w:cs="Times New Roman"/>
          <w:sz w:val="24"/>
          <w:szCs w:val="24"/>
          <w:lang w:val="vi-VN"/>
        </w:rPr>
        <w:t>liệu sau đây:</w:t>
      </w:r>
    </w:p>
    <w:p w14:paraId="2236942C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sz w:val="24"/>
          <w:szCs w:val="24"/>
        </w:rPr>
        <w:t xml:space="preserve">"... Con </w:t>
      </w:r>
      <w:proofErr w:type="spellStart"/>
      <w:r w:rsidRPr="003B6072">
        <w:rPr>
          <w:sz w:val="24"/>
          <w:szCs w:val="24"/>
        </w:rPr>
        <w:t>hiểu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lòng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mẹ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héo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hơn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đau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xót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khi</w:t>
      </w:r>
      <w:proofErr w:type="spellEnd"/>
      <w:r w:rsidRPr="003B6072">
        <w:rPr>
          <w:sz w:val="24"/>
          <w:szCs w:val="24"/>
        </w:rPr>
        <w:t xml:space="preserve"> con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mẹ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còn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phải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lăn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mình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trong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lửa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đạn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những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con,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các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em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gửi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đến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mẹ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chỉ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nói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lên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một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phần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sự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gian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khổ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ác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liệt</w:t>
      </w:r>
      <w:proofErr w:type="spellEnd"/>
      <w:r w:rsidRPr="003B6072">
        <w:rPr>
          <w:sz w:val="24"/>
          <w:szCs w:val="24"/>
        </w:rPr>
        <w:t xml:space="preserve">... </w:t>
      </w:r>
      <w:proofErr w:type="spellStart"/>
      <w:r w:rsidRPr="003B6072">
        <w:rPr>
          <w:sz w:val="24"/>
          <w:szCs w:val="24"/>
        </w:rPr>
        <w:t>lòng</w:t>
      </w:r>
      <w:proofErr w:type="spellEnd"/>
      <w:r w:rsidRPr="003B6072">
        <w:rPr>
          <w:sz w:val="24"/>
          <w:szCs w:val="24"/>
        </w:rPr>
        <w:t xml:space="preserve"> con bao </w:t>
      </w:r>
      <w:proofErr w:type="spellStart"/>
      <w:r w:rsidRPr="003B6072">
        <w:rPr>
          <w:sz w:val="24"/>
          <w:szCs w:val="24"/>
        </w:rPr>
        <w:t>giờ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cũng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ao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ước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được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trở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về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với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mẹ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với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ba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với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miền</w:t>
      </w:r>
      <w:proofErr w:type="spellEnd"/>
      <w:r w:rsidRPr="003B6072">
        <w:rPr>
          <w:sz w:val="24"/>
          <w:szCs w:val="24"/>
        </w:rPr>
        <w:t xml:space="preserve"> Bắc </w:t>
      </w:r>
      <w:proofErr w:type="spellStart"/>
      <w:r w:rsidRPr="003B6072">
        <w:rPr>
          <w:sz w:val="24"/>
          <w:szCs w:val="24"/>
        </w:rPr>
        <w:t>ngàn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yêu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thương</w:t>
      </w:r>
      <w:proofErr w:type="spellEnd"/>
      <w:r w:rsidRPr="003B6072">
        <w:rPr>
          <w:sz w:val="24"/>
          <w:szCs w:val="24"/>
        </w:rPr>
        <w:t>".</w:t>
      </w:r>
    </w:p>
    <w:p w14:paraId="22DF1C6D" w14:textId="4AB61A02" w:rsidR="003B6072" w:rsidRPr="003B6072" w:rsidRDefault="002106C2" w:rsidP="0025726C">
      <w:pPr>
        <w:spacing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</w:t>
      </w:r>
      <w:r w:rsidR="003B6072" w:rsidRPr="003B6072">
        <w:rPr>
          <w:i/>
          <w:iCs/>
          <w:sz w:val="24"/>
          <w:szCs w:val="24"/>
        </w:rPr>
        <w:t xml:space="preserve">(Nhật </w:t>
      </w:r>
      <w:proofErr w:type="spellStart"/>
      <w:r w:rsidR="003B6072" w:rsidRPr="003B6072">
        <w:rPr>
          <w:i/>
          <w:iCs/>
          <w:sz w:val="24"/>
          <w:szCs w:val="24"/>
        </w:rPr>
        <w:t>kí</w:t>
      </w:r>
      <w:proofErr w:type="spellEnd"/>
      <w:r w:rsidR="003B6072" w:rsidRPr="003B6072">
        <w:rPr>
          <w:i/>
          <w:iCs/>
          <w:sz w:val="24"/>
          <w:szCs w:val="24"/>
        </w:rPr>
        <w:t xml:space="preserve"> </w:t>
      </w:r>
      <w:proofErr w:type="spellStart"/>
      <w:r w:rsidR="003B6072" w:rsidRPr="003B6072">
        <w:rPr>
          <w:i/>
          <w:iCs/>
          <w:sz w:val="24"/>
          <w:szCs w:val="24"/>
        </w:rPr>
        <w:t>Động</w:t>
      </w:r>
      <w:proofErr w:type="spellEnd"/>
      <w:r w:rsidR="003B6072" w:rsidRPr="003B6072">
        <w:rPr>
          <w:i/>
          <w:iCs/>
          <w:sz w:val="24"/>
          <w:szCs w:val="24"/>
        </w:rPr>
        <w:t xml:space="preserve"> Thuỳ </w:t>
      </w:r>
      <w:proofErr w:type="spellStart"/>
      <w:r w:rsidR="003B6072" w:rsidRPr="003B6072">
        <w:rPr>
          <w:i/>
          <w:iCs/>
          <w:sz w:val="24"/>
          <w:szCs w:val="24"/>
        </w:rPr>
        <w:t>Trâm</w:t>
      </w:r>
      <w:proofErr w:type="spellEnd"/>
      <w:r w:rsidR="003B6072" w:rsidRPr="003B6072">
        <w:rPr>
          <w:i/>
          <w:iCs/>
          <w:sz w:val="24"/>
          <w:szCs w:val="24"/>
        </w:rPr>
        <w:t xml:space="preserve">, NXB </w:t>
      </w:r>
      <w:proofErr w:type="spellStart"/>
      <w:r w:rsidR="003B6072" w:rsidRPr="003B6072">
        <w:rPr>
          <w:i/>
          <w:iCs/>
          <w:sz w:val="24"/>
          <w:szCs w:val="24"/>
        </w:rPr>
        <w:t>Hội</w:t>
      </w:r>
      <w:proofErr w:type="spellEnd"/>
      <w:r w:rsidR="003B6072" w:rsidRPr="003B6072">
        <w:rPr>
          <w:i/>
          <w:iCs/>
          <w:sz w:val="24"/>
          <w:szCs w:val="24"/>
        </w:rPr>
        <w:t xml:space="preserve"> </w:t>
      </w:r>
      <w:proofErr w:type="spellStart"/>
      <w:r w:rsidR="003B6072" w:rsidRPr="003B6072">
        <w:rPr>
          <w:i/>
          <w:iCs/>
          <w:sz w:val="24"/>
          <w:szCs w:val="24"/>
        </w:rPr>
        <w:t>Nhà</w:t>
      </w:r>
      <w:proofErr w:type="spellEnd"/>
      <w:r w:rsidR="003B6072" w:rsidRPr="003B6072">
        <w:rPr>
          <w:i/>
          <w:iCs/>
          <w:sz w:val="24"/>
          <w:szCs w:val="24"/>
        </w:rPr>
        <w:t xml:space="preserve"> </w:t>
      </w:r>
      <w:proofErr w:type="spellStart"/>
      <w:r w:rsidR="003B6072" w:rsidRPr="003B6072">
        <w:rPr>
          <w:i/>
          <w:iCs/>
          <w:sz w:val="24"/>
          <w:szCs w:val="24"/>
        </w:rPr>
        <w:t>văn</w:t>
      </w:r>
      <w:proofErr w:type="spellEnd"/>
      <w:r w:rsidR="003B6072" w:rsidRPr="003B6072">
        <w:rPr>
          <w:i/>
          <w:iCs/>
          <w:sz w:val="24"/>
          <w:szCs w:val="24"/>
        </w:rPr>
        <w:t xml:space="preserve">, Hà </w:t>
      </w:r>
      <w:proofErr w:type="spellStart"/>
      <w:r w:rsidR="003B6072" w:rsidRPr="003B6072">
        <w:rPr>
          <w:i/>
          <w:iCs/>
          <w:sz w:val="24"/>
          <w:szCs w:val="24"/>
        </w:rPr>
        <w:t>Nội</w:t>
      </w:r>
      <w:proofErr w:type="spellEnd"/>
      <w:r w:rsidR="003B6072" w:rsidRPr="003B6072">
        <w:rPr>
          <w:i/>
          <w:iCs/>
          <w:sz w:val="24"/>
          <w:szCs w:val="24"/>
        </w:rPr>
        <w:t>, 2023, tr.252-253)</w:t>
      </w:r>
    </w:p>
    <w:p w14:paraId="64523D2A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b/>
          <w:bCs/>
          <w:sz w:val="24"/>
          <w:szCs w:val="24"/>
        </w:rPr>
        <w:t>A</w:t>
      </w:r>
      <w:r w:rsidRPr="003B6072">
        <w:rPr>
          <w:sz w:val="24"/>
          <w:szCs w:val="24"/>
        </w:rPr>
        <w:t xml:space="preserve">. </w:t>
      </w:r>
      <w:proofErr w:type="spellStart"/>
      <w:r w:rsidRPr="003B6072">
        <w:rPr>
          <w:sz w:val="24"/>
          <w:szCs w:val="24"/>
        </w:rPr>
        <w:t>Đoạn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phản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ánh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nỗi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buồn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bị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quan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những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người</w:t>
      </w:r>
      <w:proofErr w:type="spellEnd"/>
      <w:r w:rsidRPr="003B6072">
        <w:rPr>
          <w:sz w:val="24"/>
          <w:szCs w:val="24"/>
        </w:rPr>
        <w:t xml:space="preserve"> con </w:t>
      </w:r>
      <w:proofErr w:type="spellStart"/>
      <w:r w:rsidRPr="003B6072">
        <w:rPr>
          <w:sz w:val="24"/>
          <w:szCs w:val="24"/>
        </w:rPr>
        <w:t>khi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phải</w:t>
      </w:r>
      <w:proofErr w:type="spellEnd"/>
      <w:r w:rsidRPr="003B6072">
        <w:rPr>
          <w:sz w:val="24"/>
          <w:szCs w:val="24"/>
        </w:rPr>
        <w:t xml:space="preserve"> xa </w:t>
      </w:r>
      <w:proofErr w:type="spellStart"/>
      <w:r w:rsidRPr="003B6072">
        <w:rPr>
          <w:sz w:val="24"/>
          <w:szCs w:val="24"/>
        </w:rPr>
        <w:t>gia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đình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vì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chiến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tranh</w:t>
      </w:r>
      <w:proofErr w:type="spellEnd"/>
      <w:r w:rsidRPr="003B6072">
        <w:rPr>
          <w:sz w:val="24"/>
          <w:szCs w:val="24"/>
        </w:rPr>
        <w:t>.</w:t>
      </w:r>
    </w:p>
    <w:p w14:paraId="4970EBFC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b/>
          <w:bCs/>
          <w:sz w:val="24"/>
          <w:szCs w:val="24"/>
        </w:rPr>
        <w:t>B</w:t>
      </w:r>
      <w:r w:rsidRPr="003B6072">
        <w:rPr>
          <w:sz w:val="24"/>
          <w:szCs w:val="24"/>
        </w:rPr>
        <w:t xml:space="preserve">. </w:t>
      </w:r>
      <w:proofErr w:type="spellStart"/>
      <w:r w:rsidRPr="003B6072">
        <w:rPr>
          <w:sz w:val="24"/>
          <w:szCs w:val="24"/>
        </w:rPr>
        <w:t>Đoạn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phản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ánh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sự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khốc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liệt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chiến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tranh</w:t>
      </w:r>
      <w:proofErr w:type="spellEnd"/>
      <w:r w:rsidRPr="003B6072">
        <w:rPr>
          <w:sz w:val="24"/>
          <w:szCs w:val="24"/>
        </w:rPr>
        <w:t>.</w:t>
      </w:r>
    </w:p>
    <w:p w14:paraId="0C19F2E0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b/>
          <w:bCs/>
          <w:sz w:val="24"/>
          <w:szCs w:val="24"/>
        </w:rPr>
        <w:t>C</w:t>
      </w:r>
      <w:r w:rsidRPr="003B6072">
        <w:rPr>
          <w:sz w:val="24"/>
          <w:szCs w:val="24"/>
        </w:rPr>
        <w:t xml:space="preserve">. </w:t>
      </w:r>
      <w:proofErr w:type="spellStart"/>
      <w:r w:rsidRPr="003B6072">
        <w:rPr>
          <w:sz w:val="24"/>
          <w:szCs w:val="24"/>
        </w:rPr>
        <w:t>Đoạn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minh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chứng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về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tình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cảm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gia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đình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sâu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năng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và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trách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nhiệm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người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trẻ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đối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với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cuộc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kháng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chiến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chống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Mỹ</w:t>
      </w:r>
      <w:proofErr w:type="spellEnd"/>
      <w:r w:rsidRPr="003B6072">
        <w:rPr>
          <w:sz w:val="24"/>
          <w:szCs w:val="24"/>
        </w:rPr>
        <w:t xml:space="preserve">, </w:t>
      </w:r>
      <w:proofErr w:type="spellStart"/>
      <w:r w:rsidRPr="003B6072">
        <w:rPr>
          <w:sz w:val="24"/>
          <w:szCs w:val="24"/>
        </w:rPr>
        <w:t>cứu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nước</w:t>
      </w:r>
      <w:proofErr w:type="spellEnd"/>
      <w:r w:rsidRPr="003B6072">
        <w:rPr>
          <w:sz w:val="24"/>
          <w:szCs w:val="24"/>
        </w:rPr>
        <w:t>.</w:t>
      </w:r>
    </w:p>
    <w:p w14:paraId="5A87240F" w14:textId="77777777" w:rsidR="003B6072" w:rsidRPr="003B6072" w:rsidRDefault="003B6072" w:rsidP="0025726C">
      <w:pPr>
        <w:spacing w:after="0" w:line="276" w:lineRule="auto"/>
        <w:rPr>
          <w:sz w:val="24"/>
          <w:szCs w:val="24"/>
        </w:rPr>
      </w:pPr>
      <w:r w:rsidRPr="003B6072">
        <w:rPr>
          <w:b/>
          <w:bCs/>
          <w:sz w:val="24"/>
          <w:szCs w:val="24"/>
        </w:rPr>
        <w:t>D</w:t>
      </w:r>
      <w:r w:rsidRPr="003B6072">
        <w:rPr>
          <w:sz w:val="24"/>
          <w:szCs w:val="24"/>
        </w:rPr>
        <w:t xml:space="preserve">. </w:t>
      </w:r>
      <w:proofErr w:type="spellStart"/>
      <w:r w:rsidRPr="003B6072">
        <w:rPr>
          <w:sz w:val="24"/>
          <w:szCs w:val="24"/>
        </w:rPr>
        <w:t>Đoạn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tư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liệu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phản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ánh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nỗi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đau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của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sự</w:t>
      </w:r>
      <w:proofErr w:type="spellEnd"/>
      <w:r w:rsidRPr="003B6072">
        <w:rPr>
          <w:sz w:val="24"/>
          <w:szCs w:val="24"/>
        </w:rPr>
        <w:t xml:space="preserve"> chia </w:t>
      </w:r>
      <w:proofErr w:type="spellStart"/>
      <w:r w:rsidRPr="003B6072">
        <w:rPr>
          <w:sz w:val="24"/>
          <w:szCs w:val="24"/>
        </w:rPr>
        <w:t>cất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đất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nước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trong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cuộc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chiến</w:t>
      </w:r>
      <w:proofErr w:type="spellEnd"/>
      <w:r w:rsidRPr="003B6072">
        <w:rPr>
          <w:sz w:val="24"/>
          <w:szCs w:val="24"/>
        </w:rPr>
        <w:t xml:space="preserve"> </w:t>
      </w:r>
      <w:proofErr w:type="spellStart"/>
      <w:r w:rsidRPr="003B6072">
        <w:rPr>
          <w:sz w:val="24"/>
          <w:szCs w:val="24"/>
        </w:rPr>
        <w:t>tranh</w:t>
      </w:r>
      <w:proofErr w:type="spellEnd"/>
      <w:r w:rsidRPr="003B6072">
        <w:rPr>
          <w:sz w:val="24"/>
          <w:szCs w:val="24"/>
        </w:rPr>
        <w:t xml:space="preserve"> ở Việt Nam.</w:t>
      </w:r>
    </w:p>
    <w:p w14:paraId="5F6A9EC2" w14:textId="77777777" w:rsidR="002106C2" w:rsidRDefault="002106C2" w:rsidP="0025726C">
      <w:pPr>
        <w:spacing w:after="0" w:line="276" w:lineRule="auto"/>
        <w:jc w:val="center"/>
        <w:rPr>
          <w:sz w:val="24"/>
          <w:szCs w:val="24"/>
        </w:rPr>
      </w:pPr>
      <w:bookmarkStart w:id="0" w:name="_Hlk171349186"/>
    </w:p>
    <w:p w14:paraId="3610DB17" w14:textId="77777777" w:rsidR="002106C2" w:rsidRDefault="002106C2" w:rsidP="0025726C">
      <w:pPr>
        <w:spacing w:after="0" w:line="276" w:lineRule="auto"/>
        <w:jc w:val="center"/>
        <w:rPr>
          <w:sz w:val="24"/>
          <w:szCs w:val="24"/>
        </w:rPr>
      </w:pPr>
    </w:p>
    <w:p w14:paraId="22D42C50" w14:textId="185954A4" w:rsidR="00620BBF" w:rsidRPr="00620BBF" w:rsidRDefault="00620BBF" w:rsidP="0025726C">
      <w:pPr>
        <w:spacing w:after="0" w:line="276" w:lineRule="auto"/>
        <w:jc w:val="center"/>
        <w:rPr>
          <w:sz w:val="24"/>
          <w:szCs w:val="24"/>
          <w:lang w:val="vi-VN"/>
        </w:rPr>
      </w:pPr>
      <w:r w:rsidRPr="00620BBF">
        <w:rPr>
          <w:sz w:val="24"/>
          <w:szCs w:val="24"/>
          <w:lang w:val="vi-VN"/>
        </w:rPr>
        <w:t>-------------HẾT-------------</w:t>
      </w:r>
    </w:p>
    <w:bookmarkEnd w:id="0"/>
    <w:p w14:paraId="40B4B8C0" w14:textId="77777777" w:rsidR="00620BBF" w:rsidRPr="00620BBF" w:rsidRDefault="00620BBF" w:rsidP="0025726C">
      <w:pPr>
        <w:spacing w:after="0" w:line="276" w:lineRule="auto"/>
        <w:rPr>
          <w:i/>
          <w:iCs/>
          <w:sz w:val="24"/>
          <w:szCs w:val="24"/>
          <w:lang w:val="vi-VN"/>
        </w:rPr>
      </w:pPr>
      <w:r w:rsidRPr="00620BBF">
        <w:rPr>
          <w:i/>
          <w:iCs/>
          <w:sz w:val="24"/>
          <w:szCs w:val="24"/>
          <w:lang w:val="vi-VN"/>
        </w:rPr>
        <w:t>- Thí sinh không được sử dụng tài liệu.</w:t>
      </w:r>
    </w:p>
    <w:p w14:paraId="702086B9" w14:textId="77777777" w:rsidR="00620BBF" w:rsidRPr="00620BBF" w:rsidRDefault="00620BBF" w:rsidP="0025726C">
      <w:pPr>
        <w:spacing w:after="0" w:line="276" w:lineRule="auto"/>
        <w:rPr>
          <w:i/>
          <w:iCs/>
          <w:sz w:val="24"/>
          <w:szCs w:val="24"/>
          <w:lang w:val="vi-VN"/>
        </w:rPr>
      </w:pPr>
      <w:r w:rsidRPr="00620BBF">
        <w:rPr>
          <w:i/>
          <w:iCs/>
          <w:sz w:val="24"/>
          <w:szCs w:val="24"/>
          <w:lang w:val="vi-VN"/>
        </w:rPr>
        <w:t>- Giám thị không giải thích gì thêm.</w:t>
      </w:r>
    </w:p>
    <w:p w14:paraId="11A2C329" w14:textId="77777777" w:rsidR="007362AC" w:rsidRPr="00620BBF" w:rsidRDefault="007362AC" w:rsidP="0025726C">
      <w:pPr>
        <w:spacing w:after="0" w:line="276" w:lineRule="auto"/>
        <w:rPr>
          <w:sz w:val="24"/>
          <w:szCs w:val="24"/>
        </w:rPr>
      </w:pPr>
    </w:p>
    <w:sectPr w:rsidR="007362AC" w:rsidRPr="00620BBF" w:rsidSect="00222B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7B85" w14:textId="77777777" w:rsidR="00420D5C" w:rsidRDefault="00420D5C" w:rsidP="00222B8F">
      <w:pPr>
        <w:spacing w:after="0" w:line="240" w:lineRule="auto"/>
      </w:pPr>
      <w:r>
        <w:separator/>
      </w:r>
    </w:p>
  </w:endnote>
  <w:endnote w:type="continuationSeparator" w:id="0">
    <w:p w14:paraId="4C654438" w14:textId="77777777" w:rsidR="00420D5C" w:rsidRDefault="00420D5C" w:rsidP="0022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871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027AF" w14:textId="2476B26C" w:rsidR="00222B8F" w:rsidRDefault="00222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0DB096" w14:textId="77777777" w:rsidR="00222B8F" w:rsidRDefault="00222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1298" w14:textId="77777777" w:rsidR="00420D5C" w:rsidRDefault="00420D5C" w:rsidP="00222B8F">
      <w:pPr>
        <w:spacing w:after="0" w:line="240" w:lineRule="auto"/>
      </w:pPr>
      <w:r>
        <w:separator/>
      </w:r>
    </w:p>
  </w:footnote>
  <w:footnote w:type="continuationSeparator" w:id="0">
    <w:p w14:paraId="4B8B6584" w14:textId="77777777" w:rsidR="00420D5C" w:rsidRDefault="00420D5C" w:rsidP="0022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EB"/>
    <w:rsid w:val="000C59A8"/>
    <w:rsid w:val="002106C2"/>
    <w:rsid w:val="00216411"/>
    <w:rsid w:val="00222B8F"/>
    <w:rsid w:val="0025726C"/>
    <w:rsid w:val="003B6072"/>
    <w:rsid w:val="00420D5C"/>
    <w:rsid w:val="00620BBF"/>
    <w:rsid w:val="006F4354"/>
    <w:rsid w:val="007362AC"/>
    <w:rsid w:val="00795671"/>
    <w:rsid w:val="009D57EB"/>
    <w:rsid w:val="00B8054D"/>
    <w:rsid w:val="00BD209D"/>
    <w:rsid w:val="00C45CEB"/>
    <w:rsid w:val="00DE1FB2"/>
    <w:rsid w:val="00E93C1E"/>
    <w:rsid w:val="00F55AD0"/>
    <w:rsid w:val="00F8465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DEFE"/>
  <w15:chartTrackingRefBased/>
  <w15:docId w15:val="{998D9AF0-A45B-4115-8C5E-6C493909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EB"/>
    <w:rPr>
      <w:rFonts w:ascii="Times New Roman" w:hAnsi="Times New Roman" w:cs="Times New Roman"/>
      <w:kern w:val="0"/>
      <w:sz w:val="26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57EB"/>
    <w:pPr>
      <w:widowControl w:val="0"/>
      <w:spacing w:before="64" w:after="0" w:line="240" w:lineRule="auto"/>
      <w:ind w:left="118"/>
    </w:pPr>
    <w:rPr>
      <w:rFonts w:eastAsia="Times New Roman" w:cstheme="minorBidi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D57EB"/>
    <w:rPr>
      <w:rFonts w:ascii="Times New Roman" w:eastAsia="Times New Roman" w:hAnsi="Times New Roman"/>
      <w:kern w:val="0"/>
      <w:sz w:val="28"/>
      <w:szCs w:val="28"/>
      <w14:ligatures w14:val="none"/>
    </w:rPr>
  </w:style>
  <w:style w:type="paragraph" w:styleId="NormalWeb">
    <w:name w:val="Normal (Web)"/>
    <w:basedOn w:val="Normal"/>
    <w:qFormat/>
    <w:rsid w:val="006F43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YoungMixChar">
    <w:name w:val="YoungMix_Char"/>
    <w:rsid w:val="00620BB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2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8F"/>
    <w:rPr>
      <w:rFonts w:ascii="Times New Roman" w:hAnsi="Times New Roman" w:cs="Times New Roman"/>
      <w:kern w:val="0"/>
      <w:sz w:val="26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8F"/>
    <w:rPr>
      <w:rFonts w:ascii="Times New Roman" w:hAnsi="Times New Roman" w:cs="Times New Roman"/>
      <w:kern w:val="0"/>
      <w:sz w:val="26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84969058310</dc:creator>
  <cp:keywords/>
  <dc:description/>
  <cp:lastModifiedBy>84969058310</cp:lastModifiedBy>
  <cp:revision>3</cp:revision>
  <dcterms:created xsi:type="dcterms:W3CDTF">2024-12-17T12:06:00Z</dcterms:created>
  <dcterms:modified xsi:type="dcterms:W3CDTF">2024-12-17T14:23:00Z</dcterms:modified>
</cp:coreProperties>
</file>