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97" w:rsidRDefault="00F473A1">
      <w:pPr>
        <w:spacing w:before="65"/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advertisment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sheer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indeicate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option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fit each of the numbered blanks from 1 to 6.</w:t>
      </w:r>
    </w:p>
    <w:p w:rsidR="00383B97" w:rsidRDefault="00F473A1">
      <w:pPr>
        <w:pStyle w:val="Heading1"/>
        <w:spacing w:line="252" w:lineRule="exact"/>
        <w:ind w:left="3"/>
      </w:pPr>
      <w:r>
        <w:rPr>
          <w:spacing w:val="-2"/>
        </w:rPr>
        <w:t>INSURANCE</w:t>
      </w:r>
      <w:r>
        <w:rPr>
          <w:spacing w:val="-1"/>
        </w:rPr>
        <w:t xml:space="preserve"> </w:t>
      </w:r>
      <w:r>
        <w:rPr>
          <w:spacing w:val="-2"/>
        </w:rPr>
        <w:t>TELESALES</w:t>
      </w:r>
    </w:p>
    <w:p w:rsidR="00383B97" w:rsidRDefault="00F473A1">
      <w:pPr>
        <w:pStyle w:val="BodyText"/>
        <w:tabs>
          <w:tab w:val="left" w:pos="1908"/>
          <w:tab w:val="left" w:pos="2468"/>
          <w:tab w:val="left" w:pos="3501"/>
          <w:tab w:val="left" w:pos="4247"/>
          <w:tab w:val="left" w:pos="8504"/>
          <w:tab w:val="left" w:pos="9957"/>
        </w:tabs>
        <w:spacing w:line="240" w:lineRule="auto"/>
        <w:ind w:right="120"/>
        <w:jc w:val="both"/>
      </w:pPr>
      <w:r>
        <w:t xml:space="preserve">Do you (1) </w:t>
      </w:r>
      <w:r>
        <w:rPr>
          <w:u w:val="single"/>
        </w:rPr>
        <w:tab/>
      </w:r>
      <w:r>
        <w:rPr>
          <w:spacing w:val="-2"/>
        </w:rPr>
        <w:t>previous</w:t>
      </w:r>
      <w:r>
        <w:rPr>
          <w:spacing w:val="-6"/>
        </w:rPr>
        <w:t xml:space="preserve"> </w:t>
      </w:r>
      <w:r>
        <w:rPr>
          <w:spacing w:val="-2"/>
        </w:rPr>
        <w:t>sales</w:t>
      </w:r>
      <w:r>
        <w:rPr>
          <w:spacing w:val="-4"/>
        </w:rPr>
        <w:t xml:space="preserve"> </w:t>
      </w:r>
      <w:r>
        <w:rPr>
          <w:spacing w:val="-2"/>
        </w:rPr>
        <w:t>experience?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Apollo</w:t>
      </w:r>
      <w:r>
        <w:rPr>
          <w:spacing w:val="-6"/>
        </w:rPr>
        <w:t xml:space="preserve"> </w:t>
      </w:r>
      <w:r>
        <w:rPr>
          <w:spacing w:val="-2"/>
        </w:rPr>
        <w:t>ilable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January</w:t>
      </w:r>
      <w:r>
        <w:rPr>
          <w:spacing w:val="-4"/>
        </w:rPr>
        <w:t xml:space="preserve"> </w:t>
      </w:r>
      <w:r>
        <w:rPr>
          <w:spacing w:val="-2"/>
        </w:rPr>
        <w:t>6th</w:t>
      </w:r>
      <w:r>
        <w:rPr>
          <w:spacing w:val="-4"/>
        </w:rPr>
        <w:t xml:space="preserve"> </w:t>
      </w:r>
      <w:r>
        <w:rPr>
          <w:spacing w:val="-2"/>
        </w:rPr>
        <w:t>until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March?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 xml:space="preserve">currently </w:t>
      </w:r>
      <w:r>
        <w:t xml:space="preserve">looking for someone to (2) </w:t>
      </w:r>
      <w:r>
        <w:rPr>
          <w:u w:val="single"/>
        </w:rPr>
        <w:tab/>
      </w:r>
      <w:r>
        <w:t xml:space="preserve">insurance renewals sales. The role will (3) </w:t>
      </w:r>
      <w:r>
        <w:rPr>
          <w:u w:val="single"/>
        </w:rPr>
        <w:tab/>
      </w:r>
      <w:r>
        <w:t xml:space="preserve">calling existing customers and asking them if they intend to (4)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if necessary, discuss how we can keep them as (5) </w:t>
      </w:r>
      <w:r>
        <w:rPr>
          <w:u w:val="single"/>
        </w:rPr>
        <w:tab/>
      </w:r>
      <w:r>
        <w:t>custom</w:t>
      </w:r>
      <w:r>
        <w:t>er.</w:t>
      </w:r>
      <w:r>
        <w:rPr>
          <w:spacing w:val="-14"/>
        </w:rPr>
        <w:t xml:space="preserve"> </w:t>
      </w:r>
      <w:r>
        <w:t>The role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3-month</w:t>
      </w:r>
      <w:r>
        <w:rPr>
          <w:spacing w:val="-7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contract.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8:45am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5pm</w:t>
      </w:r>
      <w:r>
        <w:rPr>
          <w:spacing w:val="-9"/>
        </w:rPr>
        <w:t xml:space="preserve"> </w:t>
      </w:r>
      <w:r>
        <w:t>Monday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Friday.</w:t>
      </w:r>
      <w:r>
        <w:rPr>
          <w:spacing w:val="-1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looking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hard worker (6) </w:t>
      </w:r>
      <w:r>
        <w:rPr>
          <w:u w:val="single"/>
        </w:rPr>
        <w:tab/>
      </w:r>
      <w:r>
        <w:rPr>
          <w:u w:val="single"/>
        </w:rPr>
        <w:tab/>
      </w:r>
      <w:r>
        <w:t>is computer literate and has a good telephone manner.</w:t>
      </w:r>
    </w:p>
    <w:p w:rsidR="00383B97" w:rsidRDefault="00F473A1">
      <w:pPr>
        <w:spacing w:before="2" w:line="252" w:lineRule="exact"/>
        <w:ind w:left="7007"/>
        <w:jc w:val="both"/>
      </w:pPr>
      <w:r>
        <w:t>(</w:t>
      </w:r>
      <w:r>
        <w:rPr>
          <w:b/>
        </w:rPr>
        <w:t>Adapted</w:t>
      </w:r>
      <w:r>
        <w:rPr>
          <w:b/>
          <w:spacing w:val="-10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i/>
          <w:spacing w:val="-2"/>
        </w:rPr>
        <w:t>https://</w:t>
      </w:r>
      <w:hyperlink r:id="rId5">
        <w:r>
          <w:rPr>
            <w:i/>
            <w:spacing w:val="-2"/>
          </w:rPr>
          <w:t>www.examenglish.com/</w:t>
        </w:r>
        <w:r>
          <w:rPr>
            <w:spacing w:val="-2"/>
          </w:rPr>
          <w:t>)</w:t>
        </w:r>
      </w:hyperlink>
    </w:p>
    <w:p w:rsidR="00383B97" w:rsidRDefault="00F473A1">
      <w:pPr>
        <w:tabs>
          <w:tab w:val="left" w:pos="1383"/>
          <w:tab w:val="left" w:pos="3793"/>
          <w:tab w:val="left" w:pos="6062"/>
          <w:tab w:val="left" w:pos="8897"/>
        </w:tabs>
        <w:ind w:left="106" w:right="1321"/>
      </w:pPr>
      <w:r>
        <w:rPr>
          <w:b/>
        </w:rPr>
        <w:t>Question 1.</w:t>
      </w:r>
      <w:r>
        <w:rPr>
          <w:b/>
        </w:rPr>
        <w:tab/>
      </w:r>
      <w:r>
        <w:rPr>
          <w:b/>
          <w:color w:val="000000"/>
          <w:highlight w:val="yellow"/>
        </w:rPr>
        <w:t xml:space="preserve">A. </w:t>
      </w:r>
      <w:r>
        <w:rPr>
          <w:color w:val="000000"/>
          <w:highlight w:val="yellow"/>
        </w:rPr>
        <w:t>have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need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want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 xml:space="preserve">must </w:t>
      </w:r>
      <w:r>
        <w:rPr>
          <w:b/>
          <w:color w:val="000000"/>
        </w:rPr>
        <w:t>Question 2.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took up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B. </w:t>
      </w:r>
      <w:r>
        <w:rPr>
          <w:color w:val="000000"/>
          <w:highlight w:val="yellow"/>
        </w:rPr>
        <w:t>deal with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look up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look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after </w:t>
      </w:r>
      <w:r>
        <w:rPr>
          <w:b/>
          <w:color w:val="000000"/>
        </w:rPr>
        <w:t>Question 3.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involving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involves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involved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involve</w:t>
      </w:r>
    </w:p>
    <w:p w:rsidR="00383B97" w:rsidRDefault="00F473A1">
      <w:pPr>
        <w:tabs>
          <w:tab w:val="left" w:pos="1383"/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4.</w:t>
      </w:r>
      <w:r>
        <w:rPr>
          <w:b/>
        </w:rPr>
        <w:tab/>
      </w: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renew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their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policy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4"/>
        </w:rPr>
        <w:t xml:space="preserve"> renew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renew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</w:rPr>
        <w:t>policy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renew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their</w:t>
      </w:r>
    </w:p>
    <w:p w:rsidR="00383B97" w:rsidRDefault="00F473A1">
      <w:pPr>
        <w:tabs>
          <w:tab w:val="left" w:pos="1383"/>
          <w:tab w:val="left" w:pos="3793"/>
          <w:tab w:val="left" w:pos="6062"/>
          <w:tab w:val="left" w:pos="8897"/>
        </w:tabs>
        <w:spacing w:before="1"/>
        <w:ind w:left="106" w:right="1621"/>
      </w:pPr>
      <w:r>
        <w:rPr>
          <w:b/>
        </w:rPr>
        <w:t>Question 5.</w:t>
      </w:r>
      <w:r>
        <w:rPr>
          <w:b/>
        </w:rPr>
        <w:tab/>
        <w:t xml:space="preserve">A. </w:t>
      </w:r>
      <w:r>
        <w:t>the</w:t>
      </w:r>
      <w:r>
        <w:tab/>
      </w:r>
      <w:r>
        <w:rPr>
          <w:b/>
        </w:rPr>
        <w:t xml:space="preserve">B. </w:t>
      </w:r>
      <w:r>
        <w:t>an</w:t>
      </w:r>
      <w:r>
        <w:tab/>
      </w:r>
      <w:r>
        <w:rPr>
          <w:b/>
        </w:rPr>
        <w:t xml:space="preserve">C. </w:t>
      </w:r>
      <w:r>
        <w:t>no articles</w:t>
      </w:r>
      <w: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Question 6.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where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whose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C. </w:t>
      </w:r>
      <w:r>
        <w:rPr>
          <w:color w:val="000000"/>
          <w:highlight w:val="yellow"/>
        </w:rPr>
        <w:t>who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whom</w:t>
      </w:r>
    </w:p>
    <w:p w:rsidR="00383B97" w:rsidRDefault="00F473A1">
      <w:pPr>
        <w:ind w:left="106"/>
        <w:rPr>
          <w:b/>
          <w:i/>
        </w:rPr>
      </w:pPr>
      <w:r>
        <w:rPr>
          <w:b/>
          <w:i/>
        </w:rPr>
        <w:t>Read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leaflet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sheet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option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fits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each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 the numbered blanks from 7 to 12.</w:t>
      </w:r>
    </w:p>
    <w:p w:rsidR="00383B97" w:rsidRDefault="00F473A1">
      <w:pPr>
        <w:pStyle w:val="Heading1"/>
        <w:spacing w:line="253" w:lineRule="exact"/>
        <w:ind w:left="7"/>
      </w:pP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2"/>
        </w:rPr>
        <w:t>MENTAL</w:t>
      </w:r>
      <w:r>
        <w:rPr>
          <w:spacing w:val="-18"/>
        </w:rPr>
        <w:t xml:space="preserve"> </w:t>
      </w:r>
      <w:r>
        <w:rPr>
          <w:spacing w:val="-2"/>
        </w:rPr>
        <w:t>WELL-BEING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HOME!</w:t>
      </w:r>
    </w:p>
    <w:p w:rsidR="00383B97" w:rsidRDefault="00F473A1">
      <w:pPr>
        <w:spacing w:before="1" w:line="252" w:lineRule="exact"/>
        <w:ind w:left="4264"/>
        <w:rPr>
          <w:i/>
        </w:rPr>
      </w:pPr>
      <w:r>
        <w:rPr>
          <w:i/>
        </w:rPr>
        <w:t>Nurturing</w:t>
      </w:r>
      <w:r>
        <w:rPr>
          <w:i/>
          <w:spacing w:val="-11"/>
        </w:rPr>
        <w:t xml:space="preserve"> </w:t>
      </w:r>
      <w:r>
        <w:rPr>
          <w:i/>
        </w:rPr>
        <w:t>Your</w:t>
      </w:r>
      <w:r>
        <w:rPr>
          <w:i/>
          <w:spacing w:val="-10"/>
        </w:rPr>
        <w:t xml:space="preserve"> </w:t>
      </w:r>
      <w:r>
        <w:rPr>
          <w:i/>
        </w:rPr>
        <w:t>Mind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Spirit</w:t>
      </w:r>
    </w:p>
    <w:p w:rsidR="00383B97" w:rsidRDefault="00F473A1">
      <w:pPr>
        <w:pStyle w:val="BodyText"/>
        <w:tabs>
          <w:tab w:val="left" w:pos="8337"/>
        </w:tabs>
        <w:spacing w:line="240" w:lineRule="auto"/>
        <w:ind w:right="129"/>
      </w:pPr>
      <w:r>
        <w:t xml:space="preserve">Taking care of our mental health is just as important as our physical health, (7)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helps us cope with stress, build resilience, and lead fulfilling lives.</w:t>
      </w:r>
    </w:p>
    <w:p w:rsidR="00383B97" w:rsidRDefault="00F473A1">
      <w:pPr>
        <w:pStyle w:val="Heading2"/>
      </w:pPr>
      <w:r>
        <w:t>Facts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Figures</w:t>
      </w:r>
    </w:p>
    <w:p w:rsidR="00383B97" w:rsidRDefault="00F473A1">
      <w:pPr>
        <w:pStyle w:val="ListParagraph"/>
        <w:numPr>
          <w:ilvl w:val="0"/>
          <w:numId w:val="12"/>
        </w:numPr>
        <w:tabs>
          <w:tab w:val="left" w:pos="826"/>
          <w:tab w:val="left" w:pos="5274"/>
        </w:tabs>
        <w:spacing w:line="240" w:lineRule="auto"/>
        <w:ind w:right="121"/>
      </w:pPr>
      <w:r>
        <w:t xml:space="preserve">Nature’s Impact: Studies show that (8) </w:t>
      </w:r>
      <w:r>
        <w:rPr>
          <w:u w:val="single"/>
        </w:rPr>
        <w:tab/>
      </w:r>
      <w:r>
        <w:t>time</w:t>
      </w:r>
      <w:r>
        <w:rPr>
          <w:spacing w:val="-14"/>
        </w:rPr>
        <w:t xml:space="preserve"> </w:t>
      </w:r>
      <w:r>
        <w:t>outdoors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stress</w:t>
      </w:r>
      <w:r>
        <w:rPr>
          <w:spacing w:val="-14"/>
        </w:rPr>
        <w:t xml:space="preserve"> </w:t>
      </w:r>
      <w:r>
        <w:t>levels.</w:t>
      </w:r>
      <w:r>
        <w:rPr>
          <w:spacing w:val="-11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many people feel they lack access to green spaces.</w:t>
      </w:r>
    </w:p>
    <w:p w:rsidR="00383B97" w:rsidRDefault="00F473A1">
      <w:pPr>
        <w:pStyle w:val="ListParagraph"/>
        <w:numPr>
          <w:ilvl w:val="0"/>
          <w:numId w:val="12"/>
        </w:numPr>
        <w:tabs>
          <w:tab w:val="left" w:pos="826"/>
          <w:tab w:val="left" w:pos="10422"/>
        </w:tabs>
        <w:spacing w:line="240" w:lineRule="auto"/>
        <w:ind w:right="120"/>
      </w:pPr>
      <w:r>
        <w:t xml:space="preserve">Screen Time Concerns: Excessive daily screen time is linked to increased anxiety and depression. (9) </w:t>
      </w:r>
      <w:r>
        <w:rPr>
          <w:u w:val="single"/>
        </w:rPr>
        <w:tab/>
      </w:r>
      <w:r>
        <w:rPr>
          <w:spacing w:val="-2"/>
        </w:rPr>
        <w:t xml:space="preserve">spending </w:t>
      </w:r>
      <w:r>
        <w:t>too much time on the phone screen, why don’t we go outside and get some fresh air?</w:t>
      </w:r>
    </w:p>
    <w:p w:rsidR="00383B97" w:rsidRDefault="00F473A1">
      <w:pPr>
        <w:pStyle w:val="Heading2"/>
        <w:spacing w:line="240" w:lineRule="auto"/>
      </w:pPr>
      <w:r>
        <w:rPr>
          <w:spacing w:val="-2"/>
        </w:rPr>
        <w:t>Positive</w:t>
      </w:r>
      <w:r>
        <w:rPr>
          <w:spacing w:val="-13"/>
        </w:rPr>
        <w:t xml:space="preserve"> </w:t>
      </w:r>
      <w:r>
        <w:rPr>
          <w:spacing w:val="-2"/>
        </w:rPr>
        <w:t>Actions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Take</w:t>
      </w:r>
    </w:p>
    <w:p w:rsidR="00383B97" w:rsidRDefault="00F473A1">
      <w:pPr>
        <w:pStyle w:val="ListParagraph"/>
        <w:numPr>
          <w:ilvl w:val="0"/>
          <w:numId w:val="11"/>
        </w:numPr>
        <w:tabs>
          <w:tab w:val="left" w:pos="826"/>
          <w:tab w:val="left" w:pos="9668"/>
        </w:tabs>
        <w:spacing w:before="1" w:line="240" w:lineRule="auto"/>
        <w:ind w:right="124"/>
      </w:pPr>
      <w:r>
        <w:t xml:space="preserve">Designate a cozy corner in your home for reading, meditation, or simply unwinding. (10) </w:t>
      </w:r>
      <w:r>
        <w:rPr>
          <w:u w:val="single"/>
        </w:rPr>
        <w:tab/>
      </w:r>
      <w:r>
        <w:t>inviting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soft lighting, plants, and comfortable seating.</w:t>
      </w:r>
    </w:p>
    <w:p w:rsidR="00383B97" w:rsidRDefault="00F473A1">
      <w:pPr>
        <w:pStyle w:val="ListParagraph"/>
        <w:numPr>
          <w:ilvl w:val="0"/>
          <w:numId w:val="11"/>
        </w:numPr>
        <w:tabs>
          <w:tab w:val="left" w:pos="826"/>
          <w:tab w:val="left" w:pos="7739"/>
        </w:tabs>
        <w:spacing w:line="269" w:lineRule="exact"/>
        <w:ind w:hanging="360"/>
      </w:pPr>
      <w:r>
        <w:rPr>
          <w:spacing w:val="-2"/>
        </w:rPr>
        <w:t>Start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gratitude</w:t>
      </w:r>
      <w:r>
        <w:rPr>
          <w:spacing w:val="-4"/>
        </w:rPr>
        <w:t xml:space="preserve"> </w:t>
      </w:r>
      <w:r>
        <w:rPr>
          <w:spacing w:val="-2"/>
        </w:rPr>
        <w:t>journal!</w:t>
      </w:r>
      <w:r>
        <w:rPr>
          <w:spacing w:val="-7"/>
        </w:rPr>
        <w:t xml:space="preserve"> </w:t>
      </w:r>
      <w:r>
        <w:rPr>
          <w:spacing w:val="-2"/>
        </w:rPr>
        <w:t>Write</w:t>
      </w:r>
      <w:r>
        <w:rPr>
          <w:spacing w:val="-4"/>
        </w:rPr>
        <w:t xml:space="preserve"> </w:t>
      </w:r>
      <w:r>
        <w:rPr>
          <w:spacing w:val="-2"/>
        </w:rPr>
        <w:t>down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2"/>
        </w:rPr>
        <w:t>things</w:t>
      </w:r>
      <w:r>
        <w:rPr>
          <w:spacing w:val="-1"/>
        </w:rPr>
        <w:t xml:space="preserve"> </w:t>
      </w:r>
      <w:r>
        <w:rPr>
          <w:spacing w:val="-2"/>
        </w:rPr>
        <w:t>you're</w:t>
      </w:r>
      <w:r>
        <w:rPr>
          <w:spacing w:val="-4"/>
        </w:rPr>
        <w:t xml:space="preserve"> </w:t>
      </w:r>
      <w:r>
        <w:rPr>
          <w:spacing w:val="-2"/>
        </w:rPr>
        <w:t>thankful</w:t>
      </w:r>
      <w:r>
        <w:rPr>
          <w:spacing w:val="1"/>
        </w:rPr>
        <w:t xml:space="preserve"> </w:t>
      </w:r>
      <w:r>
        <w:rPr>
          <w:spacing w:val="-2"/>
        </w:rPr>
        <w:t>(11)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each</w:t>
      </w:r>
      <w:r>
        <w:rPr>
          <w:spacing w:val="-15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cultivate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rPr>
          <w:spacing w:val="-2"/>
        </w:rPr>
        <w:t>mindset.</w:t>
      </w:r>
    </w:p>
    <w:p w:rsidR="00383B97" w:rsidRDefault="00F473A1">
      <w:pPr>
        <w:pStyle w:val="ListParagraph"/>
        <w:numPr>
          <w:ilvl w:val="0"/>
          <w:numId w:val="11"/>
        </w:numPr>
        <w:tabs>
          <w:tab w:val="left" w:pos="826"/>
          <w:tab w:val="left" w:pos="9925"/>
        </w:tabs>
        <w:spacing w:line="240" w:lineRule="auto"/>
        <w:ind w:right="120"/>
      </w:pPr>
      <w:r>
        <w:t>Make time</w:t>
      </w:r>
      <w:r>
        <w:rPr>
          <w:spacing w:val="40"/>
        </w:rPr>
        <w:t xml:space="preserve"> </w:t>
      </w:r>
      <w:r>
        <w:t>for meaningful conversations</w:t>
      </w:r>
      <w:r>
        <w:rPr>
          <w:spacing w:val="40"/>
        </w:rPr>
        <w:t xml:space="preserve"> </w:t>
      </w:r>
      <w:r>
        <w:t>with family and</w:t>
      </w:r>
      <w:r>
        <w:rPr>
          <w:spacing w:val="40"/>
        </w:rPr>
        <w:t xml:space="preserve"> </w:t>
      </w:r>
      <w:r>
        <w:t>friends.</w:t>
      </w:r>
      <w:r>
        <w:rPr>
          <w:spacing w:val="40"/>
        </w:rPr>
        <w:t xml:space="preserve"> </w:t>
      </w:r>
      <w:r>
        <w:t>Connect</w:t>
      </w:r>
      <w:r>
        <w:rPr>
          <w:spacing w:val="40"/>
        </w:rPr>
        <w:t xml:space="preserve"> </w:t>
      </w:r>
      <w:r>
        <w:t xml:space="preserve">with (12)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help strengthens your support network and combats feelings of isolation.</w:t>
      </w:r>
    </w:p>
    <w:p w:rsidR="00383B97" w:rsidRDefault="00F473A1">
      <w:pPr>
        <w:tabs>
          <w:tab w:val="left" w:pos="1383"/>
          <w:tab w:val="left" w:pos="3793"/>
          <w:tab w:val="left" w:pos="6062"/>
          <w:tab w:val="left" w:pos="8897"/>
        </w:tabs>
        <w:ind w:left="106" w:right="894"/>
      </w:pPr>
      <w:r>
        <w:rPr>
          <w:b/>
        </w:rPr>
        <w:t>Question 7.</w:t>
      </w:r>
      <w:r>
        <w:rPr>
          <w:b/>
        </w:rPr>
        <w:tab/>
      </w:r>
      <w:r>
        <w:rPr>
          <w:b/>
          <w:color w:val="000000"/>
          <w:highlight w:val="yellow"/>
        </w:rPr>
        <w:t xml:space="preserve">A. </w:t>
      </w:r>
      <w:r>
        <w:rPr>
          <w:color w:val="000000"/>
          <w:highlight w:val="yellow"/>
        </w:rPr>
        <w:t>which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when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where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>who</w:t>
      </w:r>
      <w:r>
        <w:rPr>
          <w:color w:val="000000"/>
          <w:spacing w:val="80"/>
        </w:rPr>
        <w:t xml:space="preserve"> </w:t>
      </w:r>
      <w:r>
        <w:rPr>
          <w:b/>
          <w:color w:val="000000"/>
        </w:rPr>
        <w:t>Question 8.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spend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spent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C. </w:t>
      </w:r>
      <w:r>
        <w:rPr>
          <w:color w:val="000000"/>
          <w:highlight w:val="yellow"/>
        </w:rPr>
        <w:t>spending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t xml:space="preserve">spends </w:t>
      </w:r>
      <w:r>
        <w:rPr>
          <w:b/>
          <w:color w:val="000000"/>
        </w:rPr>
        <w:t>Question 9.</w:t>
      </w:r>
      <w:r>
        <w:rPr>
          <w:b/>
          <w:color w:val="000000"/>
        </w:rPr>
        <w:tab/>
        <w:t xml:space="preserve">A. </w:t>
      </w:r>
      <w:r>
        <w:rPr>
          <w:color w:val="000000"/>
        </w:rPr>
        <w:t>Although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B. </w:t>
      </w:r>
      <w:r>
        <w:rPr>
          <w:color w:val="000000"/>
          <w:highlight w:val="yellow"/>
        </w:rPr>
        <w:t>Instead of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On account of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4"/>
        </w:rPr>
        <w:t xml:space="preserve"> </w:t>
      </w:r>
      <w:r>
        <w:rPr>
          <w:color w:val="000000"/>
        </w:rPr>
        <w:t>Irrespective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of </w:t>
      </w:r>
      <w:r>
        <w:rPr>
          <w:b/>
          <w:color w:val="000000"/>
        </w:rPr>
        <w:t xml:space="preserve">Question 10. A. </w:t>
      </w:r>
      <w:r>
        <w:rPr>
          <w:color w:val="000000"/>
        </w:rPr>
        <w:t>Throw away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</w:rPr>
        <w:t>Pass out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</w:rPr>
        <w:t>Put off</w:t>
      </w:r>
      <w:r>
        <w:rPr>
          <w:color w:val="000000"/>
        </w:rPr>
        <w:tab/>
      </w:r>
      <w:r>
        <w:rPr>
          <w:b/>
          <w:color w:val="000000"/>
          <w:highlight w:val="yellow"/>
        </w:rPr>
        <w:t xml:space="preserve">D. </w:t>
      </w:r>
      <w:r>
        <w:rPr>
          <w:color w:val="000000"/>
          <w:highlight w:val="yellow"/>
        </w:rPr>
        <w:t>Make it</w:t>
      </w:r>
    </w:p>
    <w:p w:rsidR="00383B97" w:rsidRDefault="00F473A1">
      <w:pPr>
        <w:tabs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5"/>
        </w:rPr>
        <w:t xml:space="preserve"> </w:t>
      </w:r>
      <w:r>
        <w:rPr>
          <w:b/>
        </w:rPr>
        <w:t>11.</w:t>
      </w:r>
      <w:r>
        <w:rPr>
          <w:b/>
          <w:spacing w:val="60"/>
          <w:w w:val="150"/>
        </w:rPr>
        <w:t xml:space="preserve"> </w:t>
      </w:r>
      <w:r>
        <w:rPr>
          <w:b/>
          <w:color w:val="000000"/>
          <w:highlight w:val="yellow"/>
        </w:rPr>
        <w:t>A.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for</w:t>
      </w:r>
      <w:r>
        <w:rPr>
          <w:color w:val="000000"/>
        </w:rPr>
        <w:tab/>
      </w:r>
      <w:r>
        <w:rPr>
          <w:b/>
          <w:color w:val="000000"/>
        </w:rPr>
        <w:t>B.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  <w:spacing w:val="-5"/>
        </w:rPr>
        <w:t>to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5"/>
        </w:rPr>
        <w:t>as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5"/>
        </w:rPr>
        <w:t>it</w:t>
      </w:r>
    </w:p>
    <w:p w:rsidR="00383B97" w:rsidRDefault="00F473A1">
      <w:pPr>
        <w:tabs>
          <w:tab w:val="left" w:pos="3793"/>
          <w:tab w:val="left" w:pos="6062"/>
          <w:tab w:val="left" w:pos="8897"/>
        </w:tabs>
        <w:spacing w:line="252" w:lineRule="exact"/>
        <w:ind w:left="106"/>
      </w:pPr>
      <w:r>
        <w:rPr>
          <w:b/>
        </w:rPr>
        <w:t>Question</w:t>
      </w:r>
      <w:r>
        <w:rPr>
          <w:b/>
          <w:spacing w:val="-6"/>
        </w:rPr>
        <w:t xml:space="preserve"> </w:t>
      </w:r>
      <w:r>
        <w:rPr>
          <w:b/>
        </w:rPr>
        <w:t>12.</w:t>
      </w:r>
      <w:r>
        <w:rPr>
          <w:b/>
          <w:spacing w:val="-14"/>
        </w:rPr>
        <w:t xml:space="preserve"> </w:t>
      </w:r>
      <w:r>
        <w:rPr>
          <w:b/>
        </w:rPr>
        <w:t>A.</w:t>
      </w:r>
      <w:r>
        <w:rPr>
          <w:b/>
          <w:spacing w:val="-2"/>
        </w:rPr>
        <w:t xml:space="preserve"> </w:t>
      </w:r>
      <w:r>
        <w:rPr>
          <w:spacing w:val="-2"/>
        </w:rPr>
        <w:t>another</w:t>
      </w:r>
      <w:r>
        <w:tab/>
      </w:r>
      <w:r>
        <w:rPr>
          <w:b/>
        </w:rPr>
        <w:t>B.</w:t>
      </w:r>
      <w:r>
        <w:rPr>
          <w:b/>
          <w:spacing w:val="-3"/>
        </w:rPr>
        <w:t xml:space="preserve"> </w:t>
      </w:r>
      <w:r>
        <w:rPr>
          <w:spacing w:val="-2"/>
        </w:rPr>
        <w:t>other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others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other</w:t>
      </w:r>
    </w:p>
    <w:p w:rsidR="00383B97" w:rsidRDefault="00F473A1">
      <w:pPr>
        <w:ind w:left="106"/>
        <w:rPr>
          <w:b/>
          <w:i/>
        </w:rPr>
      </w:pPr>
      <w:r>
        <w:rPr>
          <w:b/>
          <w:i/>
        </w:rPr>
        <w:t>Mark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letter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answer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sheet 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best arrangement 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utterances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sentences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 meaningful exchange or text in each of thefollowing questions from 13 to 17.</w:t>
      </w:r>
    </w:p>
    <w:p w:rsidR="00383B97" w:rsidRDefault="00F473A1">
      <w:pPr>
        <w:pStyle w:val="Heading2"/>
        <w:spacing w:line="240" w:lineRule="auto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13.</w:t>
      </w:r>
    </w:p>
    <w:p w:rsidR="00383B97" w:rsidRDefault="00F473A1">
      <w:pPr>
        <w:pStyle w:val="ListParagraph"/>
        <w:numPr>
          <w:ilvl w:val="0"/>
          <w:numId w:val="10"/>
        </w:numPr>
        <w:tabs>
          <w:tab w:val="left" w:pos="314"/>
        </w:tabs>
        <w:ind w:hanging="208"/>
      </w:pPr>
      <w:r>
        <w:t>Linda:</w:t>
      </w:r>
      <w:r>
        <w:rPr>
          <w:spacing w:val="-8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fun.</w:t>
      </w:r>
      <w:r>
        <w:rPr>
          <w:spacing w:val="-1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can.</w:t>
      </w:r>
    </w:p>
    <w:p w:rsidR="00383B97" w:rsidRDefault="00F473A1">
      <w:pPr>
        <w:pStyle w:val="ListParagraph"/>
        <w:numPr>
          <w:ilvl w:val="0"/>
          <w:numId w:val="10"/>
        </w:numPr>
        <w:tabs>
          <w:tab w:val="left" w:pos="333"/>
        </w:tabs>
        <w:spacing w:line="242" w:lineRule="auto"/>
        <w:ind w:left="106" w:right="130" w:firstLine="0"/>
      </w:pPr>
      <w:r>
        <w:t>Nam: I can see it on the map. It's an open booth and it looks huge! Visitors can play Vietnamese traditional games such as tug of war and bamboo dancing.</w:t>
      </w:r>
    </w:p>
    <w:p w:rsidR="00383B97" w:rsidRDefault="00F473A1">
      <w:pPr>
        <w:pStyle w:val="ListParagraph"/>
        <w:numPr>
          <w:ilvl w:val="0"/>
          <w:numId w:val="10"/>
        </w:numPr>
        <w:tabs>
          <w:tab w:val="left" w:pos="314"/>
        </w:tabs>
        <w:spacing w:line="249" w:lineRule="exact"/>
        <w:ind w:hanging="208"/>
      </w:pPr>
      <w:r>
        <w:t>Linda: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where's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Vietnamese</w:t>
      </w:r>
      <w:r>
        <w:rPr>
          <w:spacing w:val="-6"/>
        </w:rPr>
        <w:t xml:space="preserve"> </w:t>
      </w:r>
      <w:r>
        <w:rPr>
          <w:spacing w:val="-2"/>
        </w:rPr>
        <w:t>booth?</w:t>
      </w:r>
    </w:p>
    <w:p w:rsidR="00383B97" w:rsidRDefault="00F473A1">
      <w:pPr>
        <w:spacing w:line="251" w:lineRule="exact"/>
        <w:ind w:left="8342"/>
      </w:pPr>
      <w:r>
        <w:t>(</w:t>
      </w:r>
      <w:r>
        <w:rPr>
          <w:b/>
        </w:rPr>
        <w:t>Adapted</w:t>
      </w:r>
      <w:r>
        <w:rPr>
          <w:b/>
          <w:spacing w:val="-9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i/>
        </w:rPr>
        <w:t>Global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Success</w:t>
      </w:r>
      <w:r>
        <w:rPr>
          <w:spacing w:val="-2"/>
        </w:rPr>
        <w:t>)</w:t>
      </w:r>
    </w:p>
    <w:p w:rsidR="00383B97" w:rsidRDefault="00F473A1">
      <w:pPr>
        <w:tabs>
          <w:tab w:val="left" w:pos="3226"/>
          <w:tab w:val="left" w:pos="6062"/>
          <w:tab w:val="left" w:pos="8897"/>
        </w:tabs>
        <w:spacing w:before="1" w:line="252" w:lineRule="exact"/>
        <w:ind w:left="389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a-b-</w:t>
      </w:r>
      <w:r>
        <w:rPr>
          <w:spacing w:val="-10"/>
        </w:rPr>
        <w:t>c</w:t>
      </w:r>
      <w:r>
        <w:tab/>
      </w:r>
      <w:r>
        <w:rPr>
          <w:b/>
        </w:rPr>
        <w:t>B.</w:t>
      </w:r>
      <w:r>
        <w:rPr>
          <w:b/>
          <w:spacing w:val="-5"/>
        </w:rPr>
        <w:t xml:space="preserve"> </w:t>
      </w:r>
      <w:r>
        <w:t>b-c-</w:t>
      </w:r>
      <w:r>
        <w:rPr>
          <w:spacing w:val="-10"/>
        </w:rPr>
        <w:t>a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c-b-</w:t>
      </w:r>
      <w:r>
        <w:rPr>
          <w:color w:val="000000"/>
          <w:spacing w:val="-10"/>
          <w:highlight w:val="yellow"/>
        </w:rPr>
        <w:t>a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a-c-</w:t>
      </w:r>
      <w:r>
        <w:rPr>
          <w:color w:val="000000"/>
          <w:spacing w:val="-10"/>
        </w:rPr>
        <w:t>b</w:t>
      </w:r>
    </w:p>
    <w:p w:rsidR="00383B97" w:rsidRDefault="00F473A1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14.</w:t>
      </w:r>
    </w:p>
    <w:p w:rsidR="00383B97" w:rsidRDefault="00F473A1">
      <w:pPr>
        <w:pStyle w:val="ListParagraph"/>
        <w:numPr>
          <w:ilvl w:val="0"/>
          <w:numId w:val="9"/>
        </w:numPr>
        <w:tabs>
          <w:tab w:val="left" w:pos="314"/>
        </w:tabs>
        <w:spacing w:before="2"/>
        <w:ind w:hanging="208"/>
      </w:pPr>
      <w:r>
        <w:t>B: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boring</w:t>
      </w:r>
      <w:r>
        <w:rPr>
          <w:spacing w:val="-2"/>
        </w:rPr>
        <w:t xml:space="preserve"> </w:t>
      </w:r>
      <w:r>
        <w:t>job.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2"/>
        </w:rPr>
        <w:t>alone.</w:t>
      </w:r>
    </w:p>
    <w:p w:rsidR="00383B97" w:rsidRDefault="00F473A1">
      <w:pPr>
        <w:pStyle w:val="ListParagraph"/>
        <w:numPr>
          <w:ilvl w:val="0"/>
          <w:numId w:val="9"/>
        </w:numPr>
        <w:tabs>
          <w:tab w:val="left" w:pos="314"/>
        </w:tabs>
        <w:ind w:hanging="208"/>
      </w:pPr>
      <w:r>
        <w:t>A: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you'd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2"/>
        </w:rPr>
        <w:t>receptionist?</w:t>
      </w:r>
    </w:p>
    <w:p w:rsidR="00383B97" w:rsidRDefault="00F473A1">
      <w:pPr>
        <w:pStyle w:val="ListParagraph"/>
        <w:numPr>
          <w:ilvl w:val="0"/>
          <w:numId w:val="9"/>
        </w:numPr>
        <w:tabs>
          <w:tab w:val="left" w:pos="314"/>
        </w:tabs>
        <w:ind w:hanging="208"/>
      </w:pPr>
      <w:r>
        <w:t>B: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I'd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organized.</w:t>
      </w:r>
    </w:p>
    <w:p w:rsidR="00383B97" w:rsidRDefault="00F473A1">
      <w:pPr>
        <w:pStyle w:val="ListParagraph"/>
        <w:numPr>
          <w:ilvl w:val="0"/>
          <w:numId w:val="9"/>
        </w:numPr>
        <w:tabs>
          <w:tab w:val="left" w:pos="314"/>
        </w:tabs>
        <w:spacing w:before="1" w:line="240" w:lineRule="auto"/>
        <w:ind w:hanging="208"/>
      </w:pPr>
      <w:r>
        <w:t>A: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receptionist?</w:t>
      </w:r>
    </w:p>
    <w:p w:rsidR="00383B97" w:rsidRDefault="00F473A1">
      <w:pPr>
        <w:spacing w:line="252" w:lineRule="exact"/>
        <w:ind w:left="7939"/>
      </w:pPr>
      <w:r>
        <w:t>(</w:t>
      </w:r>
      <w:r>
        <w:rPr>
          <w:b/>
        </w:rPr>
        <w:t>Adapted</w:t>
      </w:r>
      <w:r>
        <w:rPr>
          <w:b/>
          <w:spacing w:val="-9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i/>
        </w:rPr>
        <w:t>iLearn</w:t>
      </w:r>
      <w:r>
        <w:rPr>
          <w:i/>
          <w:spacing w:val="-6"/>
        </w:rPr>
        <w:t xml:space="preserve"> </w:t>
      </w:r>
      <w:r>
        <w:rPr>
          <w:i/>
        </w:rPr>
        <w:t>Smart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World</w:t>
      </w:r>
      <w:r>
        <w:rPr>
          <w:spacing w:val="-2"/>
        </w:rPr>
        <w:t>)</w:t>
      </w:r>
    </w:p>
    <w:p w:rsidR="00383B97" w:rsidRDefault="00F473A1">
      <w:pPr>
        <w:tabs>
          <w:tab w:val="left" w:pos="3226"/>
          <w:tab w:val="left" w:pos="6062"/>
          <w:tab w:val="left" w:pos="8897"/>
        </w:tabs>
        <w:spacing w:before="1" w:line="252" w:lineRule="exact"/>
        <w:ind w:left="389"/>
      </w:pPr>
      <w:r>
        <w:rPr>
          <w:b/>
        </w:rPr>
        <w:t>A.</w:t>
      </w:r>
      <w:r>
        <w:rPr>
          <w:b/>
          <w:spacing w:val="-4"/>
        </w:rPr>
        <w:t xml:space="preserve"> </w:t>
      </w:r>
      <w:r>
        <w:t>c-a-b-</w:t>
      </w:r>
      <w:r>
        <w:rPr>
          <w:spacing w:val="-10"/>
        </w:rPr>
        <w:t>d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d-a-b-</w:t>
      </w:r>
      <w:r>
        <w:rPr>
          <w:color w:val="000000"/>
          <w:spacing w:val="-10"/>
          <w:highlight w:val="yellow"/>
        </w:rPr>
        <w:t>c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c-a-d-</w:t>
      </w:r>
      <w:r>
        <w:rPr>
          <w:color w:val="000000"/>
          <w:spacing w:val="-10"/>
        </w:rPr>
        <w:t>b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6"/>
        </w:rPr>
        <w:t xml:space="preserve"> </w:t>
      </w:r>
      <w:r>
        <w:rPr>
          <w:color w:val="000000"/>
        </w:rPr>
        <w:t>a-c-b-</w:t>
      </w:r>
      <w:r>
        <w:rPr>
          <w:color w:val="000000"/>
          <w:spacing w:val="-10"/>
        </w:rPr>
        <w:t>d</w:t>
      </w:r>
    </w:p>
    <w:p w:rsidR="00383B97" w:rsidRDefault="00F473A1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15.</w:t>
      </w:r>
    </w:p>
    <w:p w:rsidR="00383B97" w:rsidRDefault="00F473A1">
      <w:pPr>
        <w:pStyle w:val="ListParagraph"/>
        <w:numPr>
          <w:ilvl w:val="0"/>
          <w:numId w:val="8"/>
        </w:numPr>
        <w:tabs>
          <w:tab w:val="left" w:pos="328"/>
        </w:tabs>
        <w:spacing w:line="240" w:lineRule="auto"/>
        <w:ind w:right="120" w:firstLine="0"/>
      </w:pPr>
      <w:r>
        <w:t>In addition, his humility and selflessness are qualities that I deeply admire because he always put the needs of</w:t>
      </w:r>
      <w:r>
        <w:rPr>
          <w:spacing w:val="24"/>
        </w:rPr>
        <w:t xml:space="preserve"> </w:t>
      </w:r>
      <w:r>
        <w:t>the nation</w:t>
      </w:r>
      <w:r>
        <w:rPr>
          <w:spacing w:val="40"/>
        </w:rPr>
        <w:t xml:space="preserve"> </w:t>
      </w:r>
      <w:r>
        <w:t>above his own interests and demands.</w:t>
      </w:r>
    </w:p>
    <w:p w:rsidR="00383B97" w:rsidRDefault="00383B97">
      <w:pPr>
        <w:sectPr w:rsidR="00383B97">
          <w:type w:val="continuous"/>
          <w:pgSz w:w="12240" w:h="15840"/>
          <w:pgMar w:top="500" w:right="440" w:bottom="280" w:left="460" w:header="720" w:footer="720" w:gutter="0"/>
          <w:cols w:space="720"/>
        </w:sectPr>
      </w:pPr>
    </w:p>
    <w:p w:rsidR="00383B97" w:rsidRDefault="00F473A1">
      <w:pPr>
        <w:pStyle w:val="ListParagraph"/>
        <w:numPr>
          <w:ilvl w:val="0"/>
          <w:numId w:val="8"/>
        </w:numPr>
        <w:tabs>
          <w:tab w:val="left" w:pos="328"/>
        </w:tabs>
        <w:spacing w:before="65" w:line="240" w:lineRule="auto"/>
        <w:ind w:right="121" w:firstLine="0"/>
      </w:pPr>
      <w:r>
        <w:lastRenderedPageBreak/>
        <w:t>Ultimately,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prosperous</w:t>
      </w:r>
      <w:r>
        <w:rPr>
          <w:spacing w:val="-5"/>
        </w:rPr>
        <w:t xml:space="preserve"> </w:t>
      </w:r>
      <w:r>
        <w:t>Vietnam</w:t>
      </w:r>
      <w:r>
        <w:rPr>
          <w:spacing w:val="-2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inspire</w:t>
      </w:r>
      <w:r>
        <w:rPr>
          <w:spacing w:val="-5"/>
        </w:rPr>
        <w:t xml:space="preserve"> </w:t>
      </w:r>
      <w:r>
        <w:t>generations,</w:t>
      </w:r>
      <w:r>
        <w:rPr>
          <w:spacing w:val="-3"/>
        </w:rPr>
        <w:t xml:space="preserve"> </w:t>
      </w:r>
      <w:r>
        <w:t>reminding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 of unity and resilience in the face of adversity.</w:t>
      </w:r>
    </w:p>
    <w:p w:rsidR="00383B97" w:rsidRDefault="00F473A1">
      <w:pPr>
        <w:pStyle w:val="ListParagraph"/>
        <w:numPr>
          <w:ilvl w:val="0"/>
          <w:numId w:val="8"/>
        </w:numPr>
        <w:tabs>
          <w:tab w:val="left" w:pos="314"/>
        </w:tabs>
        <w:spacing w:line="240" w:lineRule="auto"/>
        <w:ind w:right="120" w:firstLine="0"/>
      </w:pPr>
      <w:r>
        <w:t>Dear</w:t>
      </w:r>
      <w:r>
        <w:rPr>
          <w:spacing w:val="-1"/>
        </w:rPr>
        <w:t xml:space="preserve"> </w:t>
      </w:r>
      <w:r>
        <w:t>Philip,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well.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 comes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stories,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admirable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Uncle</w:t>
      </w:r>
      <w:r>
        <w:rPr>
          <w:spacing w:val="-3"/>
        </w:rPr>
        <w:t xml:space="preserve"> </w:t>
      </w:r>
      <w:r>
        <w:t>Ho, also known as President Ho Chi Minh.</w:t>
      </w:r>
    </w:p>
    <w:p w:rsidR="00383B97" w:rsidRDefault="00F473A1">
      <w:pPr>
        <w:pStyle w:val="ListParagraph"/>
        <w:numPr>
          <w:ilvl w:val="0"/>
          <w:numId w:val="8"/>
        </w:numPr>
        <w:tabs>
          <w:tab w:val="left" w:pos="326"/>
        </w:tabs>
        <w:spacing w:before="1" w:line="240" w:lineRule="auto"/>
        <w:ind w:right="133" w:firstLine="0"/>
      </w:pPr>
      <w:r>
        <w:t>To commence with, his</w:t>
      </w:r>
      <w:r>
        <w:rPr>
          <w:spacing w:val="-1"/>
        </w:rPr>
        <w:t xml:space="preserve"> </w:t>
      </w:r>
      <w:r>
        <w:t>unwavering dedication</w:t>
      </w:r>
      <w:r>
        <w:rPr>
          <w:spacing w:val="-1"/>
        </w:rPr>
        <w:t xml:space="preserve"> </w:t>
      </w:r>
      <w:r>
        <w:t>to the liberation of</w:t>
      </w:r>
      <w:r>
        <w:rPr>
          <w:spacing w:val="-3"/>
        </w:rPr>
        <w:t xml:space="preserve"> </w:t>
      </w:r>
      <w:r>
        <w:t>Vietnam from colonial rule is a</w:t>
      </w:r>
      <w:r>
        <w:rPr>
          <w:spacing w:val="-1"/>
        </w:rPr>
        <w:t xml:space="preserve"> </w:t>
      </w:r>
      <w:r>
        <w:t>testament to his courage and resilience.</w:t>
      </w:r>
    </w:p>
    <w:p w:rsidR="00383B97" w:rsidRDefault="00F473A1">
      <w:pPr>
        <w:pStyle w:val="ListParagraph"/>
        <w:numPr>
          <w:ilvl w:val="0"/>
          <w:numId w:val="8"/>
        </w:numPr>
        <w:tabs>
          <w:tab w:val="left" w:pos="309"/>
        </w:tabs>
        <w:ind w:left="309" w:hanging="203"/>
      </w:pPr>
      <w:r>
        <w:rPr>
          <w:spacing w:val="-4"/>
        </w:rPr>
        <w:t>Warm</w:t>
      </w:r>
      <w:r>
        <w:rPr>
          <w:spacing w:val="-6"/>
        </w:rPr>
        <w:t xml:space="preserve"> </w:t>
      </w:r>
      <w:r>
        <w:rPr>
          <w:spacing w:val="-2"/>
        </w:rPr>
        <w:t>regards,</w:t>
      </w:r>
    </w:p>
    <w:p w:rsidR="00383B97" w:rsidRDefault="00F473A1">
      <w:pPr>
        <w:pStyle w:val="ListParagraph"/>
        <w:numPr>
          <w:ilvl w:val="0"/>
          <w:numId w:val="8"/>
        </w:numPr>
        <w:tabs>
          <w:tab w:val="left" w:pos="284"/>
        </w:tabs>
        <w:ind w:left="284" w:hanging="178"/>
      </w:pPr>
      <w:r>
        <w:t>What</w:t>
      </w:r>
      <w:r>
        <w:rPr>
          <w:spacing w:val="-2"/>
        </w:rPr>
        <w:t xml:space="preserve"> </w:t>
      </w:r>
      <w:r>
        <w:t>ab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admire?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:rsidR="00383B97" w:rsidRDefault="00F473A1">
      <w:pPr>
        <w:tabs>
          <w:tab w:val="left" w:pos="3226"/>
          <w:tab w:val="left" w:pos="6062"/>
          <w:tab w:val="left" w:pos="8897"/>
        </w:tabs>
        <w:spacing w:before="2" w:line="252" w:lineRule="exact"/>
        <w:ind w:left="389"/>
      </w:pPr>
      <w:r>
        <w:rPr>
          <w:b/>
        </w:rPr>
        <w:t>A.</w:t>
      </w:r>
      <w:r>
        <w:rPr>
          <w:b/>
          <w:spacing w:val="-9"/>
        </w:rPr>
        <w:t xml:space="preserve"> </w:t>
      </w:r>
      <w:r>
        <w:t>b-c-a-e-d-</w:t>
      </w:r>
      <w:r>
        <w:rPr>
          <w:spacing w:val="-10"/>
        </w:rPr>
        <w:t>f</w:t>
      </w:r>
      <w:r>
        <w:tab/>
      </w:r>
      <w:r>
        <w:rPr>
          <w:b/>
        </w:rPr>
        <w:t>B.</w:t>
      </w:r>
      <w:r>
        <w:rPr>
          <w:b/>
          <w:spacing w:val="-7"/>
        </w:rPr>
        <w:t xml:space="preserve"> </w:t>
      </w:r>
      <w:r>
        <w:t>b-d-e-a-c-</w:t>
      </w:r>
      <w:r>
        <w:rPr>
          <w:spacing w:val="-10"/>
        </w:rPr>
        <w:t>f</w:t>
      </w:r>
      <w:r>
        <w:tab/>
      </w:r>
      <w:r>
        <w:rPr>
          <w:b/>
          <w:color w:val="000000"/>
          <w:highlight w:val="yellow"/>
        </w:rPr>
        <w:t>C.</w:t>
      </w:r>
      <w:r>
        <w:rPr>
          <w:b/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c-d-a-b-f-</w:t>
      </w:r>
      <w:r>
        <w:rPr>
          <w:color w:val="000000"/>
          <w:spacing w:val="-10"/>
          <w:highlight w:val="yellow"/>
        </w:rPr>
        <w:t>e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11"/>
        </w:rPr>
        <w:t xml:space="preserve"> </w:t>
      </w:r>
      <w:r>
        <w:rPr>
          <w:color w:val="000000"/>
        </w:rPr>
        <w:t>c-e-d-a-b-</w:t>
      </w:r>
      <w:r>
        <w:rPr>
          <w:color w:val="000000"/>
          <w:spacing w:val="-10"/>
        </w:rPr>
        <w:t>f</w:t>
      </w:r>
    </w:p>
    <w:p w:rsidR="00383B97" w:rsidRDefault="00F473A1">
      <w:pPr>
        <w:pStyle w:val="Heading2"/>
      </w:pPr>
      <w:r>
        <w:t>Question</w:t>
      </w:r>
      <w:r>
        <w:rPr>
          <w:spacing w:val="-8"/>
        </w:rPr>
        <w:t xml:space="preserve"> </w:t>
      </w:r>
      <w:r>
        <w:rPr>
          <w:spacing w:val="-5"/>
        </w:rPr>
        <w:t>16.</w:t>
      </w:r>
    </w:p>
    <w:p w:rsidR="00383B97" w:rsidRDefault="00F473A1">
      <w:pPr>
        <w:pStyle w:val="ListParagraph"/>
        <w:numPr>
          <w:ilvl w:val="0"/>
          <w:numId w:val="7"/>
        </w:numPr>
        <w:tabs>
          <w:tab w:val="left" w:pos="312"/>
        </w:tabs>
        <w:spacing w:line="240" w:lineRule="auto"/>
        <w:ind w:right="127" w:firstLine="0"/>
      </w:pPr>
      <w:r>
        <w:t>In</w:t>
      </w:r>
      <w:r>
        <w:rPr>
          <w:spacing w:val="-6"/>
        </w:rPr>
        <w:t xml:space="preserve"> </w:t>
      </w:r>
      <w:r>
        <w:t>1976,</w:t>
      </w:r>
      <w:r>
        <w:rPr>
          <w:spacing w:val="-4"/>
        </w:rPr>
        <w:t xml:space="preserve"> </w:t>
      </w:r>
      <w:r>
        <w:t>Steve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co-founded</w:t>
      </w:r>
      <w:r>
        <w:rPr>
          <w:spacing w:val="-14"/>
        </w:rPr>
        <w:t xml:space="preserve"> </w:t>
      </w:r>
      <w:r>
        <w:t>Apple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Steve</w:t>
      </w:r>
      <w:r>
        <w:rPr>
          <w:spacing w:val="-9"/>
        </w:rPr>
        <w:t xml:space="preserve"> </w:t>
      </w:r>
      <w:r>
        <w:t>Wozniak.</w:t>
      </w:r>
      <w:r>
        <w:rPr>
          <w:spacing w:val="-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Apple</w:t>
      </w:r>
      <w:r>
        <w:rPr>
          <w:spacing w:val="-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became</w:t>
      </w:r>
      <w:r>
        <w:rPr>
          <w:spacing w:val="-7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 user-friendly design.</w:t>
      </w:r>
    </w:p>
    <w:p w:rsidR="00383B97" w:rsidRDefault="00F473A1">
      <w:pPr>
        <w:pStyle w:val="ListParagraph"/>
        <w:numPr>
          <w:ilvl w:val="0"/>
          <w:numId w:val="7"/>
        </w:numPr>
        <w:tabs>
          <w:tab w:val="left" w:pos="326"/>
        </w:tabs>
        <w:spacing w:line="240" w:lineRule="auto"/>
        <w:ind w:right="125" w:firstLine="0"/>
      </w:pPr>
      <w:r>
        <w:t>Eventually,</w:t>
      </w:r>
      <w:r>
        <w:rPr>
          <w:spacing w:val="-14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1996,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CEO,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revolutionary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such as the iPod, iPhone, and iPad.</w:t>
      </w:r>
    </w:p>
    <w:p w:rsidR="00383B97" w:rsidRDefault="00F473A1">
      <w:pPr>
        <w:pStyle w:val="ListParagraph"/>
        <w:numPr>
          <w:ilvl w:val="0"/>
          <w:numId w:val="7"/>
        </w:numPr>
        <w:tabs>
          <w:tab w:val="left" w:pos="302"/>
        </w:tabs>
        <w:ind w:left="302" w:hanging="196"/>
      </w:pPr>
      <w:r>
        <w:t>After</w:t>
      </w:r>
      <w:r>
        <w:rPr>
          <w:spacing w:val="-8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Apple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founded</w:t>
      </w:r>
      <w:r>
        <w:rPr>
          <w:spacing w:val="-3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high-end</w:t>
      </w:r>
      <w:r>
        <w:rPr>
          <w:spacing w:val="-3"/>
        </w:rPr>
        <w:t xml:space="preserve"> </w:t>
      </w:r>
      <w:r>
        <w:rPr>
          <w:spacing w:val="-2"/>
        </w:rPr>
        <w:t>workstations.</w:t>
      </w:r>
    </w:p>
    <w:p w:rsidR="00383B97" w:rsidRDefault="00F473A1">
      <w:pPr>
        <w:pStyle w:val="ListParagraph"/>
        <w:numPr>
          <w:ilvl w:val="0"/>
          <w:numId w:val="7"/>
        </w:numPr>
        <w:tabs>
          <w:tab w:val="left" w:pos="326"/>
        </w:tabs>
        <w:ind w:left="326" w:hanging="220"/>
      </w:pPr>
      <w:r>
        <w:t>Unfortunately,</w:t>
      </w:r>
      <w:r>
        <w:rPr>
          <w:spacing w:val="-10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t>leaving</w:t>
      </w:r>
      <w:r>
        <w:rPr>
          <w:spacing w:val="-7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visionary</w:t>
      </w:r>
      <w:r>
        <w:rPr>
          <w:spacing w:val="-4"/>
        </w:rPr>
        <w:t xml:space="preserve"> </w:t>
      </w:r>
      <w:r>
        <w:t>entrepreneur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innovator.</w:t>
      </w:r>
    </w:p>
    <w:p w:rsidR="00383B97" w:rsidRDefault="00F473A1">
      <w:pPr>
        <w:pStyle w:val="ListParagraph"/>
        <w:numPr>
          <w:ilvl w:val="0"/>
          <w:numId w:val="7"/>
        </w:numPr>
        <w:tabs>
          <w:tab w:val="left" w:pos="309"/>
        </w:tabs>
        <w:spacing w:before="2" w:line="253" w:lineRule="exact"/>
        <w:ind w:left="309" w:hanging="203"/>
      </w:pPr>
      <w:r>
        <w:t>While</w:t>
      </w:r>
      <w:r>
        <w:rPr>
          <w:spacing w:val="-8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Pixar</w:t>
      </w:r>
      <w:r>
        <w:rPr>
          <w:spacing w:val="-13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Studios,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successful</w:t>
      </w:r>
      <w:r>
        <w:rPr>
          <w:spacing w:val="-2"/>
        </w:rPr>
        <w:t xml:space="preserve"> films.</w:t>
      </w:r>
    </w:p>
    <w:p w:rsidR="00383B97" w:rsidRDefault="00F473A1">
      <w:pPr>
        <w:tabs>
          <w:tab w:val="left" w:pos="3226"/>
          <w:tab w:val="left" w:pos="6062"/>
          <w:tab w:val="left" w:pos="8897"/>
        </w:tabs>
        <w:ind w:left="106" w:right="1363" w:firstLine="283"/>
        <w:rPr>
          <w:b/>
        </w:rPr>
      </w:pPr>
      <w:r>
        <w:rPr>
          <w:b/>
        </w:rPr>
        <w:t xml:space="preserve">A. </w:t>
      </w:r>
      <w:r>
        <w:t>d-b-e-c-a</w:t>
      </w:r>
      <w:r>
        <w:tab/>
      </w:r>
      <w:r>
        <w:rPr>
          <w:b/>
        </w:rPr>
        <w:t xml:space="preserve">B. </w:t>
      </w:r>
      <w:r>
        <w:t>a-e-d-b-c</w:t>
      </w:r>
      <w:r>
        <w:tab/>
      </w:r>
      <w:r>
        <w:rPr>
          <w:b/>
        </w:rPr>
        <w:t xml:space="preserve">C. </w:t>
      </w:r>
      <w:r>
        <w:t>b-e-a-c-d</w:t>
      </w:r>
      <w:r>
        <w:tab/>
      </w:r>
      <w:r>
        <w:rPr>
          <w:b/>
          <w:color w:val="000000"/>
          <w:highlight w:val="yellow"/>
        </w:rPr>
        <w:t>D.</w:t>
      </w:r>
      <w:r>
        <w:rPr>
          <w:b/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a-c-e-b-d</w:t>
      </w:r>
      <w:r>
        <w:rPr>
          <w:color w:val="000000"/>
        </w:rPr>
        <w:t xml:space="preserve"> </w:t>
      </w:r>
      <w:r>
        <w:rPr>
          <w:b/>
          <w:color w:val="000000"/>
        </w:rPr>
        <w:t>Question 17.</w:t>
      </w:r>
    </w:p>
    <w:p w:rsidR="00383B97" w:rsidRDefault="00F473A1">
      <w:pPr>
        <w:pStyle w:val="ListParagraph"/>
        <w:numPr>
          <w:ilvl w:val="0"/>
          <w:numId w:val="6"/>
        </w:numPr>
        <w:tabs>
          <w:tab w:val="left" w:pos="316"/>
        </w:tabs>
        <w:spacing w:line="240" w:lineRule="auto"/>
        <w:ind w:right="125" w:firstLine="0"/>
      </w:pP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result,</w:t>
      </w:r>
      <w:r>
        <w:rPr>
          <w:spacing w:val="18"/>
        </w:rPr>
        <w:t xml:space="preserve"> </w:t>
      </w:r>
      <w:r>
        <w:t>globalization</w:t>
      </w:r>
      <w:r>
        <w:rPr>
          <w:spacing w:val="18"/>
        </w:rPr>
        <w:t xml:space="preserve"> </w:t>
      </w:r>
      <w:r>
        <w:t>has made the</w:t>
      </w:r>
      <w:r>
        <w:rPr>
          <w:spacing w:val="18"/>
        </w:rPr>
        <w:t xml:space="preserve"> </w:t>
      </w:r>
      <w:r>
        <w:t>world of</w:t>
      </w:r>
      <w:r>
        <w:rPr>
          <w:spacing w:val="21"/>
        </w:rPr>
        <w:t xml:space="preserve"> </w:t>
      </w:r>
      <w:r>
        <w:t>music more</w:t>
      </w:r>
      <w:r>
        <w:rPr>
          <w:spacing w:val="18"/>
        </w:rPr>
        <w:t xml:space="preserve"> </w:t>
      </w:r>
      <w:r>
        <w:t>diverse</w:t>
      </w:r>
      <w:r>
        <w:rPr>
          <w:spacing w:val="18"/>
        </w:rPr>
        <w:t xml:space="preserve"> </w:t>
      </w:r>
      <w:r>
        <w:t>and inclusive, bringing</w:t>
      </w:r>
      <w:r>
        <w:rPr>
          <w:spacing w:val="18"/>
        </w:rPr>
        <w:t xml:space="preserve"> </w:t>
      </w:r>
      <w:r>
        <w:t>people together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 universal language of music.</w:t>
      </w:r>
    </w:p>
    <w:p w:rsidR="00383B97" w:rsidRDefault="00F473A1">
      <w:pPr>
        <w:pStyle w:val="ListParagraph"/>
        <w:numPr>
          <w:ilvl w:val="0"/>
          <w:numId w:val="6"/>
        </w:numPr>
        <w:tabs>
          <w:tab w:val="left" w:pos="321"/>
        </w:tabs>
        <w:ind w:left="321" w:hanging="215"/>
      </w:pP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musicians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distribute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music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fans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rPr>
          <w:spacing w:val="-2"/>
        </w:rPr>
        <w:t>countries.</w:t>
      </w:r>
    </w:p>
    <w:p w:rsidR="00383B97" w:rsidRDefault="00F473A1">
      <w:pPr>
        <w:pStyle w:val="ListParagraph"/>
        <w:numPr>
          <w:ilvl w:val="0"/>
          <w:numId w:val="6"/>
        </w:numPr>
        <w:tabs>
          <w:tab w:val="left" w:pos="312"/>
        </w:tabs>
        <w:spacing w:line="240" w:lineRule="auto"/>
        <w:ind w:right="120" w:firstLine="0"/>
      </w:pPr>
      <w:r>
        <w:t>In</w:t>
      </w:r>
      <w:r>
        <w:rPr>
          <w:spacing w:val="-6"/>
        </w:rPr>
        <w:t xml:space="preserve"> </w:t>
      </w:r>
      <w:r>
        <w:t>conclusion,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globally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enriched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industry and brought joy to people everywhere.</w:t>
      </w:r>
    </w:p>
    <w:p w:rsidR="00383B97" w:rsidRDefault="00F473A1">
      <w:pPr>
        <w:pStyle w:val="ListParagraph"/>
        <w:numPr>
          <w:ilvl w:val="0"/>
          <w:numId w:val="6"/>
        </w:numPr>
        <w:tabs>
          <w:tab w:val="left" w:pos="326"/>
        </w:tabs>
        <w:ind w:left="326" w:hanging="220"/>
      </w:pPr>
      <w:r>
        <w:t>Globalization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music,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world.</w:t>
      </w:r>
    </w:p>
    <w:p w:rsidR="00383B97" w:rsidRDefault="00F473A1">
      <w:pPr>
        <w:pStyle w:val="ListParagraph"/>
        <w:numPr>
          <w:ilvl w:val="0"/>
          <w:numId w:val="6"/>
        </w:numPr>
        <w:tabs>
          <w:tab w:val="left" w:pos="314"/>
        </w:tabs>
        <w:ind w:left="314" w:hanging="208"/>
      </w:pP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musician</w:t>
      </w:r>
      <w:r>
        <w:rPr>
          <w:spacing w:val="-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rPr>
          <w:spacing w:val="-2"/>
        </w:rPr>
        <w:t>clicks.</w:t>
      </w:r>
    </w:p>
    <w:p w:rsidR="00383B97" w:rsidRDefault="00F473A1">
      <w:pPr>
        <w:tabs>
          <w:tab w:val="left" w:pos="3226"/>
          <w:tab w:val="left" w:pos="6062"/>
          <w:tab w:val="left" w:pos="8897"/>
        </w:tabs>
        <w:spacing w:before="2" w:line="252" w:lineRule="exact"/>
        <w:ind w:left="444"/>
      </w:pPr>
      <w:r>
        <w:rPr>
          <w:b/>
        </w:rPr>
        <w:t>A.</w:t>
      </w:r>
      <w:r>
        <w:rPr>
          <w:b/>
          <w:spacing w:val="-8"/>
        </w:rPr>
        <w:t xml:space="preserve"> </w:t>
      </w:r>
      <w:r>
        <w:t>b-d-a-e-</w:t>
      </w:r>
      <w:r>
        <w:rPr>
          <w:spacing w:val="-10"/>
        </w:rPr>
        <w:t>c</w:t>
      </w:r>
      <w:r>
        <w:tab/>
      </w:r>
      <w:r>
        <w:rPr>
          <w:b/>
          <w:color w:val="000000"/>
          <w:highlight w:val="yellow"/>
        </w:rPr>
        <w:t>B.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d-b-e-a-</w:t>
      </w:r>
      <w:r>
        <w:rPr>
          <w:color w:val="000000"/>
          <w:spacing w:val="-10"/>
          <w:highlight w:val="yellow"/>
        </w:rPr>
        <w:t>c</w:t>
      </w:r>
      <w:r>
        <w:rPr>
          <w:color w:val="000000"/>
        </w:rPr>
        <w:tab/>
      </w:r>
      <w:r>
        <w:rPr>
          <w:b/>
          <w:color w:val="000000"/>
        </w:rPr>
        <w:t>C.</w:t>
      </w:r>
      <w:r>
        <w:rPr>
          <w:b/>
          <w:color w:val="000000"/>
          <w:spacing w:val="-8"/>
        </w:rPr>
        <w:t xml:space="preserve"> </w:t>
      </w:r>
      <w:r>
        <w:rPr>
          <w:color w:val="000000"/>
        </w:rPr>
        <w:t>d-b-a-e-</w:t>
      </w:r>
      <w:r>
        <w:rPr>
          <w:color w:val="000000"/>
          <w:spacing w:val="-10"/>
        </w:rPr>
        <w:t>c</w:t>
      </w:r>
      <w:r>
        <w:rPr>
          <w:color w:val="000000"/>
        </w:rPr>
        <w:tab/>
      </w:r>
      <w:r>
        <w:rPr>
          <w:b/>
          <w:color w:val="000000"/>
        </w:rPr>
        <w:t>D.</w:t>
      </w:r>
      <w:r>
        <w:rPr>
          <w:b/>
          <w:color w:val="000000"/>
          <w:spacing w:val="-8"/>
        </w:rPr>
        <w:t xml:space="preserve"> </w:t>
      </w:r>
      <w:r>
        <w:rPr>
          <w:color w:val="000000"/>
        </w:rPr>
        <w:t>b-a-e-c-</w:t>
      </w:r>
      <w:r>
        <w:rPr>
          <w:color w:val="000000"/>
          <w:spacing w:val="-10"/>
        </w:rPr>
        <w:t>d</w:t>
      </w:r>
    </w:p>
    <w:p w:rsidR="00383B97" w:rsidRDefault="00F473A1">
      <w:pPr>
        <w:spacing w:before="21"/>
        <w:ind w:left="5082"/>
        <w:rPr>
          <w:b/>
        </w:rPr>
      </w:pPr>
      <w:bookmarkStart w:id="0" w:name="_GoBack"/>
      <w:bookmarkEnd w:id="0"/>
      <w:r>
        <w:rPr>
          <w:b/>
        </w:rPr>
        <w:t>----</w:t>
      </w:r>
      <w:r>
        <w:rPr>
          <w:b/>
          <w:spacing w:val="-4"/>
        </w:rPr>
        <w:t xml:space="preserve"> </w:t>
      </w:r>
      <w:r>
        <w:rPr>
          <w:b/>
        </w:rPr>
        <w:t>HẾT</w:t>
      </w:r>
      <w:r>
        <w:rPr>
          <w:b/>
          <w:spacing w:val="-7"/>
        </w:rPr>
        <w:t xml:space="preserve"> </w:t>
      </w:r>
      <w:r>
        <w:rPr>
          <w:b/>
        </w:rPr>
        <w:t>---</w:t>
      </w:r>
      <w:r>
        <w:rPr>
          <w:b/>
          <w:spacing w:val="-10"/>
        </w:rPr>
        <w:t>-</w:t>
      </w:r>
    </w:p>
    <w:sectPr w:rsidR="00383B97">
      <w:pgSz w:w="12240" w:h="1584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88F"/>
    <w:multiLevelType w:val="hybridMultilevel"/>
    <w:tmpl w:val="9C84E3D4"/>
    <w:lvl w:ilvl="0" w:tplc="D0B8CBF6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7FADFA2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CCA9F86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784C617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A9E9304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9AA65AA8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79AC2718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12CA0BF2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ADAC2E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94B2D84"/>
    <w:multiLevelType w:val="hybridMultilevel"/>
    <w:tmpl w:val="D4D0CABC"/>
    <w:lvl w:ilvl="0" w:tplc="36C46A0E">
      <w:start w:val="1"/>
      <w:numFmt w:val="lowerLetter"/>
      <w:lvlText w:val="%1."/>
      <w:lvlJc w:val="left"/>
      <w:pPr>
        <w:ind w:left="10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484842">
      <w:numFmt w:val="bullet"/>
      <w:lvlText w:val="•"/>
      <w:lvlJc w:val="left"/>
      <w:pPr>
        <w:ind w:left="1224" w:hanging="223"/>
      </w:pPr>
      <w:rPr>
        <w:rFonts w:hint="default"/>
        <w:lang w:val="en-US" w:eastAsia="en-US" w:bidi="ar-SA"/>
      </w:rPr>
    </w:lvl>
    <w:lvl w:ilvl="2" w:tplc="8CB8E81A">
      <w:numFmt w:val="bullet"/>
      <w:lvlText w:val="•"/>
      <w:lvlJc w:val="left"/>
      <w:pPr>
        <w:ind w:left="2348" w:hanging="223"/>
      </w:pPr>
      <w:rPr>
        <w:rFonts w:hint="default"/>
        <w:lang w:val="en-US" w:eastAsia="en-US" w:bidi="ar-SA"/>
      </w:rPr>
    </w:lvl>
    <w:lvl w:ilvl="3" w:tplc="D23AAB52">
      <w:numFmt w:val="bullet"/>
      <w:lvlText w:val="•"/>
      <w:lvlJc w:val="left"/>
      <w:pPr>
        <w:ind w:left="3472" w:hanging="223"/>
      </w:pPr>
      <w:rPr>
        <w:rFonts w:hint="default"/>
        <w:lang w:val="en-US" w:eastAsia="en-US" w:bidi="ar-SA"/>
      </w:rPr>
    </w:lvl>
    <w:lvl w:ilvl="4" w:tplc="E6F878A2">
      <w:numFmt w:val="bullet"/>
      <w:lvlText w:val="•"/>
      <w:lvlJc w:val="left"/>
      <w:pPr>
        <w:ind w:left="4596" w:hanging="223"/>
      </w:pPr>
      <w:rPr>
        <w:rFonts w:hint="default"/>
        <w:lang w:val="en-US" w:eastAsia="en-US" w:bidi="ar-SA"/>
      </w:rPr>
    </w:lvl>
    <w:lvl w:ilvl="5" w:tplc="5574C7E2">
      <w:numFmt w:val="bullet"/>
      <w:lvlText w:val="•"/>
      <w:lvlJc w:val="left"/>
      <w:pPr>
        <w:ind w:left="5720" w:hanging="223"/>
      </w:pPr>
      <w:rPr>
        <w:rFonts w:hint="default"/>
        <w:lang w:val="en-US" w:eastAsia="en-US" w:bidi="ar-SA"/>
      </w:rPr>
    </w:lvl>
    <w:lvl w:ilvl="6" w:tplc="ADF080DC">
      <w:numFmt w:val="bullet"/>
      <w:lvlText w:val="•"/>
      <w:lvlJc w:val="left"/>
      <w:pPr>
        <w:ind w:left="6844" w:hanging="223"/>
      </w:pPr>
      <w:rPr>
        <w:rFonts w:hint="default"/>
        <w:lang w:val="en-US" w:eastAsia="en-US" w:bidi="ar-SA"/>
      </w:rPr>
    </w:lvl>
    <w:lvl w:ilvl="7" w:tplc="FCA25BB8">
      <w:numFmt w:val="bullet"/>
      <w:lvlText w:val="•"/>
      <w:lvlJc w:val="left"/>
      <w:pPr>
        <w:ind w:left="7968" w:hanging="223"/>
      </w:pPr>
      <w:rPr>
        <w:rFonts w:hint="default"/>
        <w:lang w:val="en-US" w:eastAsia="en-US" w:bidi="ar-SA"/>
      </w:rPr>
    </w:lvl>
    <w:lvl w:ilvl="8" w:tplc="3A9CC1AA">
      <w:numFmt w:val="bullet"/>
      <w:lvlText w:val="•"/>
      <w:lvlJc w:val="left"/>
      <w:pPr>
        <w:ind w:left="9092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0B4A4BBC"/>
    <w:multiLevelType w:val="hybridMultilevel"/>
    <w:tmpl w:val="7FAAFA90"/>
    <w:lvl w:ilvl="0" w:tplc="089475C8">
      <w:start w:val="1"/>
      <w:numFmt w:val="upperLetter"/>
      <w:lvlText w:val="%1."/>
      <w:lvlJc w:val="left"/>
      <w:pPr>
        <w:ind w:left="658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shd w:val="clear" w:color="auto" w:fill="FFFF00"/>
        <w:lang w:val="en-US" w:eastAsia="en-US" w:bidi="ar-SA"/>
      </w:rPr>
    </w:lvl>
    <w:lvl w:ilvl="1" w:tplc="10CE2EF4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B6F6A282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CAD4E3FC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D5720B8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B4E0A8C8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A15E2748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4D0C36C4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7E06144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1E5B3EFB"/>
    <w:multiLevelType w:val="hybridMultilevel"/>
    <w:tmpl w:val="CF3CB3EE"/>
    <w:lvl w:ilvl="0" w:tplc="4284150E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74E490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1C1CD420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5D08858E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3714414A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2BC82434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38546BF0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68DAEFD2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D29E785C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4" w15:restartNumberingAfterBreak="0">
    <w:nsid w:val="1E804D1D"/>
    <w:multiLevelType w:val="hybridMultilevel"/>
    <w:tmpl w:val="1312D786"/>
    <w:lvl w:ilvl="0" w:tplc="CC209CC8">
      <w:start w:val="1"/>
      <w:numFmt w:val="lowerLetter"/>
      <w:lvlText w:val="%1."/>
      <w:lvlJc w:val="left"/>
      <w:pPr>
        <w:ind w:left="10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104C4A">
      <w:numFmt w:val="bullet"/>
      <w:lvlText w:val="•"/>
      <w:lvlJc w:val="left"/>
      <w:pPr>
        <w:ind w:left="1224" w:hanging="207"/>
      </w:pPr>
      <w:rPr>
        <w:rFonts w:hint="default"/>
        <w:lang w:val="en-US" w:eastAsia="en-US" w:bidi="ar-SA"/>
      </w:rPr>
    </w:lvl>
    <w:lvl w:ilvl="2" w:tplc="441AEAB4"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 w:tplc="ABBCE55E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4" w:tplc="E41C8624">
      <w:numFmt w:val="bullet"/>
      <w:lvlText w:val="•"/>
      <w:lvlJc w:val="left"/>
      <w:pPr>
        <w:ind w:left="4596" w:hanging="207"/>
      </w:pPr>
      <w:rPr>
        <w:rFonts w:hint="default"/>
        <w:lang w:val="en-US" w:eastAsia="en-US" w:bidi="ar-SA"/>
      </w:rPr>
    </w:lvl>
    <w:lvl w:ilvl="5" w:tplc="78EC8BFC">
      <w:numFmt w:val="bullet"/>
      <w:lvlText w:val="•"/>
      <w:lvlJc w:val="left"/>
      <w:pPr>
        <w:ind w:left="5720" w:hanging="207"/>
      </w:pPr>
      <w:rPr>
        <w:rFonts w:hint="default"/>
        <w:lang w:val="en-US" w:eastAsia="en-US" w:bidi="ar-SA"/>
      </w:rPr>
    </w:lvl>
    <w:lvl w:ilvl="6" w:tplc="E3781C92">
      <w:numFmt w:val="bullet"/>
      <w:lvlText w:val="•"/>
      <w:lvlJc w:val="left"/>
      <w:pPr>
        <w:ind w:left="6844" w:hanging="207"/>
      </w:pPr>
      <w:rPr>
        <w:rFonts w:hint="default"/>
        <w:lang w:val="en-US" w:eastAsia="en-US" w:bidi="ar-SA"/>
      </w:rPr>
    </w:lvl>
    <w:lvl w:ilvl="7" w:tplc="7A8A985A">
      <w:numFmt w:val="bullet"/>
      <w:lvlText w:val="•"/>
      <w:lvlJc w:val="left"/>
      <w:pPr>
        <w:ind w:left="7968" w:hanging="207"/>
      </w:pPr>
      <w:rPr>
        <w:rFonts w:hint="default"/>
        <w:lang w:val="en-US" w:eastAsia="en-US" w:bidi="ar-SA"/>
      </w:rPr>
    </w:lvl>
    <w:lvl w:ilvl="8" w:tplc="541C402A">
      <w:numFmt w:val="bullet"/>
      <w:lvlText w:val="•"/>
      <w:lvlJc w:val="left"/>
      <w:pPr>
        <w:ind w:left="9092" w:hanging="207"/>
      </w:pPr>
      <w:rPr>
        <w:rFonts w:hint="default"/>
        <w:lang w:val="en-US" w:eastAsia="en-US" w:bidi="ar-SA"/>
      </w:rPr>
    </w:lvl>
  </w:abstractNum>
  <w:abstractNum w:abstractNumId="5" w15:restartNumberingAfterBreak="0">
    <w:nsid w:val="2ED31AE1"/>
    <w:multiLevelType w:val="hybridMultilevel"/>
    <w:tmpl w:val="9F32D358"/>
    <w:lvl w:ilvl="0" w:tplc="4D506C5C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965E1C02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D71CC984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5D4215B8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40C7B88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7F0ED9F6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370C2986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DFE46EC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2CA06A3C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4E92095B"/>
    <w:multiLevelType w:val="hybridMultilevel"/>
    <w:tmpl w:val="1A5C86DA"/>
    <w:lvl w:ilvl="0" w:tplc="C08E7A1A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6A684C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893C651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059471D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82E88D4E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7482258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178485B8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8ACC1EAE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637E377E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C615E3"/>
    <w:multiLevelType w:val="hybridMultilevel"/>
    <w:tmpl w:val="BEF42984"/>
    <w:lvl w:ilvl="0" w:tplc="02A86696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1974E79C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FE6E47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FF8A19DE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A1BACC68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3858E9FA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CC9C1CF6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87E045FC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26A2A29A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66702886"/>
    <w:multiLevelType w:val="hybridMultilevel"/>
    <w:tmpl w:val="CC14D366"/>
    <w:lvl w:ilvl="0" w:tplc="6A4C4ACE">
      <w:start w:val="1"/>
      <w:numFmt w:val="lowerLetter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46DEDE">
      <w:start w:val="1"/>
      <w:numFmt w:val="upperLetter"/>
      <w:lvlText w:val="%2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8CFAF69E">
      <w:numFmt w:val="bullet"/>
      <w:lvlText w:val="•"/>
      <w:lvlJc w:val="left"/>
      <w:pPr>
        <w:ind w:left="1846" w:hanging="269"/>
      </w:pPr>
      <w:rPr>
        <w:rFonts w:hint="default"/>
        <w:lang w:val="en-US" w:eastAsia="en-US" w:bidi="ar-SA"/>
      </w:rPr>
    </w:lvl>
    <w:lvl w:ilvl="3" w:tplc="92A2DA60">
      <w:numFmt w:val="bullet"/>
      <w:lvlText w:val="•"/>
      <w:lvlJc w:val="left"/>
      <w:pPr>
        <w:ind w:left="3033" w:hanging="269"/>
      </w:pPr>
      <w:rPr>
        <w:rFonts w:hint="default"/>
        <w:lang w:val="en-US" w:eastAsia="en-US" w:bidi="ar-SA"/>
      </w:rPr>
    </w:lvl>
    <w:lvl w:ilvl="4" w:tplc="100E3C68">
      <w:numFmt w:val="bullet"/>
      <w:lvlText w:val="•"/>
      <w:lvlJc w:val="left"/>
      <w:pPr>
        <w:ind w:left="4220" w:hanging="269"/>
      </w:pPr>
      <w:rPr>
        <w:rFonts w:hint="default"/>
        <w:lang w:val="en-US" w:eastAsia="en-US" w:bidi="ar-SA"/>
      </w:rPr>
    </w:lvl>
    <w:lvl w:ilvl="5" w:tplc="D79861BE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6" w:tplc="4014A122">
      <w:numFmt w:val="bullet"/>
      <w:lvlText w:val="•"/>
      <w:lvlJc w:val="left"/>
      <w:pPr>
        <w:ind w:left="6593" w:hanging="269"/>
      </w:pPr>
      <w:rPr>
        <w:rFonts w:hint="default"/>
        <w:lang w:val="en-US" w:eastAsia="en-US" w:bidi="ar-SA"/>
      </w:rPr>
    </w:lvl>
    <w:lvl w:ilvl="7" w:tplc="31AE6F7C">
      <w:numFmt w:val="bullet"/>
      <w:lvlText w:val="•"/>
      <w:lvlJc w:val="left"/>
      <w:pPr>
        <w:ind w:left="7780" w:hanging="269"/>
      </w:pPr>
      <w:rPr>
        <w:rFonts w:hint="default"/>
        <w:lang w:val="en-US" w:eastAsia="en-US" w:bidi="ar-SA"/>
      </w:rPr>
    </w:lvl>
    <w:lvl w:ilvl="8" w:tplc="67A6D3C8">
      <w:numFmt w:val="bullet"/>
      <w:lvlText w:val="•"/>
      <w:lvlJc w:val="left"/>
      <w:pPr>
        <w:ind w:left="8966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6F4D37B4"/>
    <w:multiLevelType w:val="hybridMultilevel"/>
    <w:tmpl w:val="81C01932"/>
    <w:lvl w:ilvl="0" w:tplc="D832810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92146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F58A3492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2BCED370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00448C58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A33CAF86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247AB922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CD20C942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7BEED7FC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4D8528C"/>
    <w:multiLevelType w:val="hybridMultilevel"/>
    <w:tmpl w:val="1F36C6E2"/>
    <w:lvl w:ilvl="0" w:tplc="74A09488">
      <w:start w:val="1"/>
      <w:numFmt w:val="upperLetter"/>
      <w:lvlText w:val="%1."/>
      <w:lvlJc w:val="left"/>
      <w:pPr>
        <w:ind w:left="65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DB8A1EC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6764BF0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C986D84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B8066534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0B4257D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30D25284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141E10DC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30B601EC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771F3B8E"/>
    <w:multiLevelType w:val="hybridMultilevel"/>
    <w:tmpl w:val="06F686A2"/>
    <w:lvl w:ilvl="0" w:tplc="7FDA44DA">
      <w:start w:val="1"/>
      <w:numFmt w:val="lowerLetter"/>
      <w:lvlText w:val="%1."/>
      <w:lvlJc w:val="left"/>
      <w:pPr>
        <w:ind w:left="31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F82E90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A7749874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151636E8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BAA0161C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74B8586E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FCE0BD70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28941F04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59DA8648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B97"/>
    <w:rsid w:val="00383B97"/>
    <w:rsid w:val="00F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DE485-E7A9-462F-9FB0-076F232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1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106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656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amenglish.com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Luc</dc:creator>
  <cp:lastModifiedBy>Admin</cp:lastModifiedBy>
  <cp:revision>2</cp:revision>
  <dcterms:created xsi:type="dcterms:W3CDTF">2024-10-21T05:50:00Z</dcterms:created>
  <dcterms:modified xsi:type="dcterms:W3CDTF">2025-01-14T02:32:00Z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