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D9" w:rsidRPr="004C6015" w:rsidRDefault="00667CD9" w:rsidP="00137138">
      <w:pPr>
        <w:spacing w:after="100" w:afterAutospacing="1" w:line="240" w:lineRule="auto"/>
        <w:rPr>
          <w:rFonts w:asciiTheme="majorHAnsi" w:hAnsiTheme="majorHAnsi" w:cstheme="majorHAnsi"/>
          <w:spacing w:val="-4"/>
          <w:sz w:val="26"/>
          <w:szCs w:val="26"/>
        </w:rPr>
      </w:pPr>
    </w:p>
    <w:tbl>
      <w:tblPr>
        <w:tblpPr w:leftFromText="180" w:rightFromText="180" w:vertAnchor="text" w:horzAnchor="margin" w:tblpXSpec="center" w:tblpY="40"/>
        <w:tblOverlap w:val="never"/>
        <w:tblW w:w="10314" w:type="dxa"/>
        <w:tblLook w:val="04A0" w:firstRow="1" w:lastRow="0" w:firstColumn="1" w:lastColumn="0" w:noHBand="0" w:noVBand="1"/>
      </w:tblPr>
      <w:tblGrid>
        <w:gridCol w:w="3936"/>
        <w:gridCol w:w="6378"/>
      </w:tblGrid>
      <w:tr w:rsidR="004C6015" w:rsidRPr="004C6015" w:rsidTr="00A713E0">
        <w:tc>
          <w:tcPr>
            <w:tcW w:w="3936" w:type="dxa"/>
            <w:shd w:val="clear" w:color="auto" w:fill="auto"/>
          </w:tcPr>
          <w:p w:rsidR="005C58E0" w:rsidRPr="004C6015" w:rsidRDefault="005C58E0" w:rsidP="00647A1F">
            <w:pPr>
              <w:spacing w:after="0" w:line="240" w:lineRule="auto"/>
              <w:rPr>
                <w:rFonts w:asciiTheme="majorHAnsi" w:hAnsiTheme="majorHAnsi" w:cstheme="majorHAnsi"/>
                <w:b/>
                <w:sz w:val="26"/>
                <w:szCs w:val="26"/>
              </w:rPr>
            </w:pPr>
            <w:r w:rsidRPr="004C6015">
              <w:rPr>
                <w:rFonts w:asciiTheme="majorHAnsi" w:hAnsiTheme="majorHAnsi" w:cstheme="majorHAnsi"/>
                <w:b/>
                <w:sz w:val="26"/>
                <w:szCs w:val="26"/>
              </w:rPr>
              <w:t>TRƯỜNG THCS CÁT KHÁNH</w:t>
            </w:r>
          </w:p>
        </w:tc>
        <w:tc>
          <w:tcPr>
            <w:tcW w:w="6378" w:type="dxa"/>
            <w:shd w:val="clear" w:color="auto" w:fill="auto"/>
          </w:tcPr>
          <w:p w:rsidR="005C58E0" w:rsidRPr="004C6015" w:rsidRDefault="005C58E0" w:rsidP="005C58E0">
            <w:pPr>
              <w:spacing w:after="0" w:line="240" w:lineRule="auto"/>
              <w:rPr>
                <w:rFonts w:asciiTheme="majorHAnsi" w:hAnsiTheme="majorHAnsi" w:cstheme="majorHAnsi"/>
                <w:b/>
                <w:sz w:val="26"/>
                <w:szCs w:val="26"/>
              </w:rPr>
            </w:pPr>
            <w:r w:rsidRPr="004C6015">
              <w:rPr>
                <w:rFonts w:asciiTheme="majorHAnsi" w:hAnsiTheme="majorHAnsi" w:cstheme="majorHAnsi"/>
                <w:b/>
                <w:sz w:val="26"/>
                <w:szCs w:val="26"/>
                <w:lang w:val="en-US"/>
              </w:rPr>
              <w:t xml:space="preserve">        </w:t>
            </w:r>
            <w:r w:rsidRPr="004C6015">
              <w:rPr>
                <w:rFonts w:asciiTheme="majorHAnsi" w:hAnsiTheme="majorHAnsi" w:cstheme="majorHAnsi"/>
                <w:b/>
                <w:sz w:val="26"/>
                <w:szCs w:val="26"/>
              </w:rPr>
              <w:t xml:space="preserve"> ĐỀ KIỂM TRA </w:t>
            </w:r>
            <w:proofErr w:type="spellStart"/>
            <w:r w:rsidR="00647A1F">
              <w:rPr>
                <w:rFonts w:asciiTheme="majorHAnsi" w:hAnsiTheme="majorHAnsi" w:cstheme="majorHAnsi"/>
                <w:b/>
                <w:sz w:val="26"/>
                <w:szCs w:val="26"/>
                <w:lang w:val="en-US"/>
              </w:rPr>
              <w:t>CUỐI</w:t>
            </w:r>
            <w:proofErr w:type="spellEnd"/>
            <w:r w:rsidRPr="004C6015">
              <w:rPr>
                <w:rFonts w:asciiTheme="majorHAnsi" w:hAnsiTheme="majorHAnsi" w:cstheme="majorHAnsi"/>
                <w:b/>
                <w:sz w:val="26"/>
                <w:szCs w:val="26"/>
              </w:rPr>
              <w:t xml:space="preserve"> HỌC KÌ  </w:t>
            </w:r>
          </w:p>
          <w:p w:rsidR="005C58E0" w:rsidRPr="004C6015" w:rsidRDefault="004C6015" w:rsidP="005C58E0">
            <w:pPr>
              <w:spacing w:after="0" w:line="240" w:lineRule="auto"/>
              <w:rPr>
                <w:rFonts w:asciiTheme="majorHAnsi" w:hAnsiTheme="majorHAnsi" w:cstheme="majorHAnsi"/>
                <w:b/>
                <w:sz w:val="26"/>
                <w:szCs w:val="26"/>
              </w:rPr>
            </w:pPr>
            <w:r>
              <w:rPr>
                <w:rFonts w:asciiTheme="majorHAnsi" w:hAnsiTheme="majorHAnsi" w:cstheme="majorHAnsi"/>
                <w:b/>
                <w:sz w:val="26"/>
                <w:szCs w:val="26"/>
                <w:lang w:val="en-US"/>
              </w:rPr>
              <w:t xml:space="preserve">         </w:t>
            </w:r>
            <w:r w:rsidR="005C58E0" w:rsidRPr="004C6015">
              <w:rPr>
                <w:rFonts w:asciiTheme="majorHAnsi" w:hAnsiTheme="majorHAnsi" w:cstheme="majorHAnsi"/>
                <w:b/>
                <w:sz w:val="26"/>
                <w:szCs w:val="26"/>
              </w:rPr>
              <w:t>NĂM HỌC 202</w:t>
            </w:r>
            <w:r w:rsidR="005C58E0" w:rsidRPr="004C6015">
              <w:rPr>
                <w:rFonts w:asciiTheme="majorHAnsi" w:hAnsiTheme="majorHAnsi" w:cstheme="majorHAnsi"/>
                <w:b/>
                <w:sz w:val="26"/>
                <w:szCs w:val="26"/>
                <w:lang w:val="en-US"/>
              </w:rPr>
              <w:t>4</w:t>
            </w:r>
            <w:r w:rsidR="005C58E0" w:rsidRPr="004C6015">
              <w:rPr>
                <w:rFonts w:asciiTheme="majorHAnsi" w:hAnsiTheme="majorHAnsi" w:cstheme="majorHAnsi"/>
                <w:b/>
                <w:sz w:val="26"/>
                <w:szCs w:val="26"/>
              </w:rPr>
              <w:t xml:space="preserve"> – 2025</w:t>
            </w:r>
          </w:p>
          <w:p w:rsidR="005C58E0" w:rsidRPr="004C6015" w:rsidRDefault="005C58E0" w:rsidP="005C58E0">
            <w:pPr>
              <w:spacing w:after="0" w:line="240" w:lineRule="auto"/>
              <w:ind w:firstLine="323"/>
              <w:rPr>
                <w:rFonts w:asciiTheme="majorHAnsi" w:hAnsiTheme="majorHAnsi" w:cstheme="majorHAnsi"/>
                <w:b/>
                <w:sz w:val="26"/>
                <w:szCs w:val="26"/>
                <w:lang w:val="en-US"/>
              </w:rPr>
            </w:pPr>
            <w:r w:rsidRPr="004C6015">
              <w:rPr>
                <w:rFonts w:asciiTheme="majorHAnsi" w:hAnsiTheme="majorHAnsi" w:cstheme="majorHAnsi"/>
                <w:b/>
                <w:sz w:val="26"/>
                <w:szCs w:val="26"/>
              </w:rPr>
              <w:t xml:space="preserve">    MÔN: CÔNG NGHỆ; LỚP </w:t>
            </w:r>
            <w:r w:rsidR="00CF0BB4" w:rsidRPr="004C6015">
              <w:rPr>
                <w:rFonts w:asciiTheme="majorHAnsi" w:hAnsiTheme="majorHAnsi" w:cstheme="majorHAnsi"/>
                <w:b/>
                <w:sz w:val="26"/>
                <w:szCs w:val="26"/>
                <w:lang w:val="en-US"/>
              </w:rPr>
              <w:t>9</w:t>
            </w:r>
          </w:p>
          <w:p w:rsidR="005C58E0" w:rsidRPr="004C6015" w:rsidRDefault="005C58E0" w:rsidP="005C58E0">
            <w:pPr>
              <w:spacing w:after="0" w:line="240" w:lineRule="auto"/>
              <w:ind w:firstLine="323"/>
              <w:rPr>
                <w:rFonts w:asciiTheme="majorHAnsi" w:hAnsiTheme="majorHAnsi" w:cstheme="majorHAnsi"/>
                <w:b/>
                <w:sz w:val="26"/>
                <w:szCs w:val="26"/>
              </w:rPr>
            </w:pPr>
            <w:r w:rsidRPr="004C6015">
              <w:rPr>
                <w:rFonts w:asciiTheme="majorHAnsi" w:hAnsiTheme="majorHAnsi" w:cstheme="majorHAnsi"/>
                <w:b/>
                <w:sz w:val="26"/>
                <w:szCs w:val="26"/>
              </w:rPr>
              <w:t xml:space="preserve">    Ngày kiể</w:t>
            </w:r>
            <w:r w:rsidR="004726DD" w:rsidRPr="004C6015">
              <w:rPr>
                <w:rFonts w:asciiTheme="majorHAnsi" w:hAnsiTheme="majorHAnsi" w:cstheme="majorHAnsi"/>
                <w:b/>
                <w:sz w:val="26"/>
                <w:szCs w:val="26"/>
              </w:rPr>
              <w:t>m tra: ….. / ....</w:t>
            </w:r>
            <w:r w:rsidRPr="004C6015">
              <w:rPr>
                <w:rFonts w:asciiTheme="majorHAnsi" w:hAnsiTheme="majorHAnsi" w:cstheme="majorHAnsi"/>
                <w:b/>
                <w:sz w:val="26"/>
                <w:szCs w:val="26"/>
              </w:rPr>
              <w:t>/ 2024</w:t>
            </w:r>
          </w:p>
          <w:p w:rsidR="005C58E0" w:rsidRPr="004C6015" w:rsidRDefault="005C58E0" w:rsidP="005C58E0">
            <w:pPr>
              <w:spacing w:after="0" w:line="240" w:lineRule="auto"/>
              <w:jc w:val="center"/>
              <w:rPr>
                <w:rFonts w:asciiTheme="majorHAnsi" w:hAnsiTheme="majorHAnsi" w:cstheme="majorHAnsi"/>
                <w:i/>
                <w:sz w:val="26"/>
                <w:szCs w:val="26"/>
              </w:rPr>
            </w:pPr>
            <w:r w:rsidRPr="004C6015">
              <w:rPr>
                <w:rFonts w:asciiTheme="majorHAnsi" w:hAnsiTheme="majorHAnsi" w:cstheme="majorHAnsi"/>
                <w:b/>
                <w:sz w:val="26"/>
                <w:szCs w:val="26"/>
              </w:rPr>
              <w:t xml:space="preserve">  Thời gian: 45 phút (</w:t>
            </w:r>
            <w:r w:rsidRPr="004C6015">
              <w:rPr>
                <w:rFonts w:asciiTheme="majorHAnsi" w:hAnsiTheme="majorHAnsi" w:cstheme="majorHAnsi"/>
                <w:i/>
                <w:sz w:val="26"/>
                <w:szCs w:val="26"/>
              </w:rPr>
              <w:t>Không kể thời gian phát đề)</w:t>
            </w:r>
          </w:p>
          <w:p w:rsidR="00F12FC0" w:rsidRPr="004C6015" w:rsidRDefault="005C58E0" w:rsidP="00F12FC0">
            <w:pPr>
              <w:spacing w:after="0" w:line="240" w:lineRule="auto"/>
              <w:jc w:val="center"/>
              <w:rPr>
                <w:rFonts w:asciiTheme="majorHAnsi" w:hAnsiTheme="majorHAnsi" w:cstheme="majorHAnsi"/>
                <w:i/>
                <w:sz w:val="26"/>
                <w:szCs w:val="26"/>
                <w:lang w:val="en-US"/>
              </w:rPr>
            </w:pPr>
            <w:r w:rsidRPr="004C6015">
              <w:rPr>
                <w:rFonts w:asciiTheme="majorHAnsi" w:hAnsiTheme="majorHAnsi" w:cstheme="majorHAnsi"/>
                <w:i/>
                <w:sz w:val="26"/>
                <w:szCs w:val="26"/>
              </w:rPr>
              <w:t>(Đề gồm có 0</w:t>
            </w:r>
            <w:r w:rsidRPr="004C6015">
              <w:rPr>
                <w:rFonts w:asciiTheme="majorHAnsi" w:hAnsiTheme="majorHAnsi" w:cstheme="majorHAnsi"/>
                <w:i/>
                <w:sz w:val="26"/>
                <w:szCs w:val="26"/>
                <w:lang w:val="en-US"/>
              </w:rPr>
              <w:t>2</w:t>
            </w:r>
            <w:r w:rsidRPr="004C6015">
              <w:rPr>
                <w:rFonts w:asciiTheme="majorHAnsi" w:hAnsiTheme="majorHAnsi" w:cstheme="majorHAnsi"/>
                <w:i/>
                <w:sz w:val="26"/>
                <w:szCs w:val="26"/>
              </w:rPr>
              <w:t xml:space="preserve"> trang)</w:t>
            </w:r>
            <w:r w:rsidR="00AD3D3B" w:rsidRPr="004C6015">
              <w:rPr>
                <w:rFonts w:asciiTheme="majorHAnsi" w:hAnsiTheme="majorHAnsi" w:cstheme="majorHAnsi"/>
                <w:i/>
                <w:sz w:val="26"/>
                <w:szCs w:val="26"/>
                <w:lang w:val="en-US"/>
              </w:rPr>
              <w:t>.</w:t>
            </w:r>
          </w:p>
        </w:tc>
      </w:tr>
    </w:tbl>
    <w:p w:rsidR="00F12FC0" w:rsidRPr="004C6015" w:rsidRDefault="00F12FC0" w:rsidP="005C58E0">
      <w:pPr>
        <w:spacing w:after="0" w:line="240" w:lineRule="auto"/>
        <w:jc w:val="both"/>
        <w:rPr>
          <w:rFonts w:asciiTheme="majorHAnsi" w:hAnsiTheme="majorHAnsi" w:cstheme="majorHAnsi"/>
          <w:b/>
          <w:i/>
          <w:sz w:val="26"/>
          <w:szCs w:val="26"/>
          <w:lang w:val="en-US"/>
        </w:rPr>
      </w:pPr>
      <w:proofErr w:type="spellStart"/>
      <w:r w:rsidRPr="004C6015">
        <w:rPr>
          <w:rFonts w:asciiTheme="majorHAnsi" w:hAnsiTheme="majorHAnsi" w:cstheme="majorHAnsi"/>
          <w:b/>
          <w:i/>
          <w:sz w:val="26"/>
          <w:szCs w:val="26"/>
          <w:lang w:val="en-US"/>
        </w:rPr>
        <w:t>ĐỀ</w:t>
      </w:r>
      <w:proofErr w:type="spellEnd"/>
      <w:r w:rsidR="004C6015">
        <w:rPr>
          <w:rFonts w:asciiTheme="majorHAnsi" w:hAnsiTheme="majorHAnsi" w:cstheme="majorHAnsi"/>
          <w:b/>
          <w:i/>
          <w:sz w:val="26"/>
          <w:szCs w:val="26"/>
          <w:lang w:val="en-US"/>
        </w:rPr>
        <w:t xml:space="preserve"> </w:t>
      </w:r>
    </w:p>
    <w:p w:rsidR="005C58E0" w:rsidRPr="004C6015" w:rsidRDefault="005C58E0" w:rsidP="005C58E0">
      <w:pPr>
        <w:spacing w:after="0" w:line="240" w:lineRule="auto"/>
        <w:jc w:val="both"/>
        <w:rPr>
          <w:rFonts w:asciiTheme="majorHAnsi" w:hAnsiTheme="majorHAnsi" w:cstheme="majorHAnsi"/>
          <w:b/>
          <w:sz w:val="26"/>
          <w:szCs w:val="26"/>
        </w:rPr>
      </w:pPr>
      <w:r w:rsidRPr="004C6015">
        <w:rPr>
          <w:rFonts w:asciiTheme="majorHAnsi" w:hAnsiTheme="majorHAnsi" w:cstheme="majorHAnsi"/>
          <w:b/>
          <w:sz w:val="26"/>
          <w:szCs w:val="26"/>
        </w:rPr>
        <w:t>I. TRẮC NGHIỆM:</w:t>
      </w:r>
      <w:r w:rsidRPr="004C6015">
        <w:rPr>
          <w:rFonts w:asciiTheme="majorHAnsi" w:hAnsiTheme="majorHAnsi" w:cstheme="majorHAnsi"/>
          <w:sz w:val="26"/>
          <w:szCs w:val="26"/>
        </w:rPr>
        <w:t xml:space="preserve"> (4.0 điểm)</w:t>
      </w:r>
      <w:r w:rsidRPr="004C6015">
        <w:rPr>
          <w:rFonts w:asciiTheme="majorHAnsi" w:hAnsiTheme="majorHAnsi" w:cstheme="majorHAnsi"/>
          <w:b/>
          <w:sz w:val="26"/>
          <w:szCs w:val="26"/>
        </w:rPr>
        <w:t xml:space="preserve"> </w:t>
      </w:r>
      <w:r w:rsidRPr="004C6015">
        <w:rPr>
          <w:rFonts w:asciiTheme="majorHAnsi" w:hAnsiTheme="majorHAnsi" w:cstheme="majorHAnsi"/>
          <w:b/>
          <w:i/>
          <w:sz w:val="26"/>
          <w:szCs w:val="26"/>
        </w:rPr>
        <w:t>Hãy chọn câu trả lời đúng:</w:t>
      </w:r>
      <w:r w:rsidRPr="004C6015">
        <w:rPr>
          <w:rFonts w:asciiTheme="majorHAnsi" w:hAnsiTheme="majorHAnsi" w:cstheme="majorHAnsi"/>
          <w:i/>
          <w:sz w:val="26"/>
          <w:szCs w:val="26"/>
        </w:rPr>
        <w:t xml:space="preserve"> </w:t>
      </w:r>
    </w:p>
    <w:p w:rsidR="00523550" w:rsidRPr="004C6015" w:rsidRDefault="00523550" w:rsidP="00523550">
      <w:pPr>
        <w:spacing w:after="0" w:line="240" w:lineRule="auto"/>
        <w:jc w:val="both"/>
        <w:rPr>
          <w:rFonts w:asciiTheme="majorHAnsi" w:hAnsiTheme="majorHAnsi" w:cstheme="majorHAnsi"/>
          <w:b/>
          <w:bCs/>
          <w:i/>
          <w:iCs/>
          <w:sz w:val="26"/>
          <w:szCs w:val="26"/>
          <w:lang w:val="en-US"/>
        </w:rPr>
      </w:pPr>
      <w:r w:rsidRPr="004C6015">
        <w:rPr>
          <w:rFonts w:asciiTheme="majorHAnsi" w:hAnsiTheme="majorHAnsi" w:cstheme="majorHAnsi"/>
          <w:b/>
          <w:bCs/>
          <w:i/>
          <w:iCs/>
          <w:sz w:val="26"/>
          <w:szCs w:val="26"/>
        </w:rPr>
        <w:t>Câu 1. Thị trường lao động là:</w:t>
      </w:r>
    </w:p>
    <w:p w:rsidR="00523550" w:rsidRPr="004C6015" w:rsidRDefault="00523550" w:rsidP="00523550">
      <w:pPr>
        <w:spacing w:after="0" w:line="240" w:lineRule="auto"/>
        <w:jc w:val="both"/>
        <w:rPr>
          <w:rFonts w:asciiTheme="majorHAnsi" w:hAnsiTheme="majorHAnsi" w:cstheme="majorHAnsi"/>
          <w:bCs/>
          <w:sz w:val="26"/>
          <w:szCs w:val="26"/>
        </w:rPr>
      </w:pPr>
      <w:r w:rsidRPr="004C6015">
        <w:rPr>
          <w:rFonts w:asciiTheme="majorHAnsi" w:hAnsiTheme="majorHAnsi" w:cstheme="majorHAnsi"/>
          <w:b/>
          <w:bCs/>
          <w:sz w:val="26"/>
          <w:szCs w:val="26"/>
        </w:rPr>
        <w:t>A</w:t>
      </w:r>
      <w:r w:rsidRPr="004C6015">
        <w:rPr>
          <w:rFonts w:asciiTheme="majorHAnsi" w:hAnsiTheme="majorHAnsi" w:cstheme="majorHAnsi"/>
          <w:bCs/>
          <w:sz w:val="26"/>
          <w:szCs w:val="26"/>
        </w:rPr>
        <w:t>. nguồn cung cấp sức lao động cho người sử dụng lao động.</w:t>
      </w:r>
    </w:p>
    <w:p w:rsidR="00523550" w:rsidRPr="004C6015" w:rsidRDefault="00523550" w:rsidP="00523550">
      <w:pPr>
        <w:spacing w:after="0" w:line="240" w:lineRule="auto"/>
        <w:jc w:val="both"/>
        <w:rPr>
          <w:rFonts w:asciiTheme="majorHAnsi" w:hAnsiTheme="majorHAnsi" w:cstheme="majorHAnsi"/>
          <w:bCs/>
          <w:sz w:val="26"/>
          <w:szCs w:val="26"/>
        </w:rPr>
      </w:pPr>
      <w:r w:rsidRPr="004C6015">
        <w:rPr>
          <w:rFonts w:asciiTheme="majorHAnsi" w:hAnsiTheme="majorHAnsi" w:cstheme="majorHAnsi"/>
          <w:b/>
          <w:bCs/>
          <w:sz w:val="26"/>
          <w:szCs w:val="26"/>
        </w:rPr>
        <w:t>B</w:t>
      </w:r>
      <w:r w:rsidRPr="004C6015">
        <w:rPr>
          <w:rFonts w:asciiTheme="majorHAnsi" w:hAnsiTheme="majorHAnsi" w:cstheme="majorHAnsi"/>
          <w:bCs/>
          <w:sz w:val="26"/>
          <w:szCs w:val="26"/>
        </w:rPr>
        <w:t xml:space="preserve">. </w:t>
      </w:r>
      <w:proofErr w:type="spellStart"/>
      <w:proofErr w:type="gramStart"/>
      <w:r w:rsidRPr="004C6015">
        <w:rPr>
          <w:rFonts w:asciiTheme="majorHAnsi" w:hAnsiTheme="majorHAnsi" w:cstheme="majorHAnsi"/>
          <w:sz w:val="26"/>
          <w:szCs w:val="26"/>
          <w:lang w:val="fr-FR"/>
        </w:rPr>
        <w:t>thị</w:t>
      </w:r>
      <w:proofErr w:type="spellEnd"/>
      <w:proofErr w:type="gram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trường</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trao</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đổi</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hàng</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hóa</w:t>
      </w:r>
      <w:proofErr w:type="spellEnd"/>
      <w:r w:rsidRPr="004C6015">
        <w:rPr>
          <w:rFonts w:asciiTheme="majorHAnsi" w:hAnsiTheme="majorHAnsi" w:cstheme="majorHAnsi"/>
          <w:sz w:val="26"/>
          <w:szCs w:val="26"/>
        </w:rPr>
        <w:t xml:space="preserve"> </w:t>
      </w:r>
      <w:r w:rsidRPr="004C6015">
        <w:rPr>
          <w:rFonts w:asciiTheme="majorHAnsi" w:hAnsiTheme="majorHAnsi" w:cstheme="majorHAnsi"/>
          <w:sz w:val="26"/>
          <w:szCs w:val="26"/>
          <w:lang w:val="fr-FR"/>
        </w:rPr>
        <w:t>“</w:t>
      </w:r>
      <w:proofErr w:type="spellStart"/>
      <w:r w:rsidRPr="004C6015">
        <w:rPr>
          <w:rFonts w:asciiTheme="majorHAnsi" w:hAnsiTheme="majorHAnsi" w:cstheme="majorHAnsi"/>
          <w:sz w:val="26"/>
          <w:szCs w:val="26"/>
          <w:lang w:val="fr-FR"/>
        </w:rPr>
        <w:t>sức</w:t>
      </w:r>
      <w:proofErr w:type="spellEnd"/>
      <w:r w:rsidRPr="004C6015">
        <w:rPr>
          <w:rFonts w:asciiTheme="majorHAnsi" w:hAnsiTheme="majorHAnsi" w:cstheme="majorHAnsi"/>
          <w:sz w:val="26"/>
          <w:szCs w:val="26"/>
          <w:lang w:val="fr-FR"/>
        </w:rPr>
        <w:t xml:space="preserve"> lao </w:t>
      </w:r>
      <w:proofErr w:type="spellStart"/>
      <w:r w:rsidRPr="004C6015">
        <w:rPr>
          <w:rFonts w:asciiTheme="majorHAnsi" w:hAnsiTheme="majorHAnsi" w:cstheme="majorHAnsi"/>
          <w:sz w:val="26"/>
          <w:szCs w:val="26"/>
          <w:lang w:val="fr-FR"/>
        </w:rPr>
        <w:t>động</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giữa</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người</w:t>
      </w:r>
      <w:proofErr w:type="spellEnd"/>
      <w:r w:rsidRPr="004C6015">
        <w:rPr>
          <w:rFonts w:asciiTheme="majorHAnsi" w:hAnsiTheme="majorHAnsi" w:cstheme="majorHAnsi"/>
          <w:sz w:val="26"/>
          <w:szCs w:val="26"/>
          <w:lang w:val="fr-FR"/>
        </w:rPr>
        <w:t xml:space="preserve"> lao </w:t>
      </w:r>
      <w:proofErr w:type="spellStart"/>
      <w:r w:rsidRPr="004C6015">
        <w:rPr>
          <w:rFonts w:asciiTheme="majorHAnsi" w:hAnsiTheme="majorHAnsi" w:cstheme="majorHAnsi"/>
          <w:sz w:val="26"/>
          <w:szCs w:val="26"/>
          <w:lang w:val="fr-FR"/>
        </w:rPr>
        <w:t>động</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và</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người</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sử</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dụng</w:t>
      </w:r>
      <w:proofErr w:type="spellEnd"/>
      <w:r w:rsidRPr="004C6015">
        <w:rPr>
          <w:rFonts w:asciiTheme="majorHAnsi" w:hAnsiTheme="majorHAnsi" w:cstheme="majorHAnsi"/>
          <w:sz w:val="26"/>
          <w:szCs w:val="26"/>
          <w:lang w:val="fr-FR"/>
        </w:rPr>
        <w:t xml:space="preserve"> lao </w:t>
      </w:r>
      <w:proofErr w:type="spellStart"/>
      <w:r w:rsidRPr="004C6015">
        <w:rPr>
          <w:rFonts w:asciiTheme="majorHAnsi" w:hAnsiTheme="majorHAnsi" w:cstheme="majorHAnsi"/>
          <w:sz w:val="26"/>
          <w:szCs w:val="26"/>
          <w:lang w:val="fr-FR"/>
        </w:rPr>
        <w:t>động</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thông</w:t>
      </w:r>
      <w:proofErr w:type="spellEnd"/>
      <w:r w:rsidRPr="004C6015">
        <w:rPr>
          <w:rFonts w:asciiTheme="majorHAnsi" w:hAnsiTheme="majorHAnsi" w:cstheme="majorHAnsi"/>
          <w:sz w:val="26"/>
          <w:szCs w:val="26"/>
          <w:lang w:val="fr-FR"/>
        </w:rPr>
        <w:t xml:space="preserve"> qua </w:t>
      </w:r>
      <w:proofErr w:type="spellStart"/>
      <w:r w:rsidRPr="004C6015">
        <w:rPr>
          <w:rFonts w:asciiTheme="majorHAnsi" w:hAnsiTheme="majorHAnsi" w:cstheme="majorHAnsi"/>
          <w:sz w:val="26"/>
          <w:szCs w:val="26"/>
          <w:lang w:val="fr-FR"/>
        </w:rPr>
        <w:t>các</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hoạt</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động</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tuyển</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chọn</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thỏa</w:t>
      </w:r>
      <w:proofErr w:type="spellEnd"/>
      <w:r w:rsidRPr="004C6015">
        <w:rPr>
          <w:rFonts w:asciiTheme="majorHAnsi" w:hAnsiTheme="majorHAnsi" w:cstheme="majorHAnsi"/>
          <w:sz w:val="26"/>
          <w:szCs w:val="26"/>
        </w:rPr>
        <w:t xml:space="preserve"> </w:t>
      </w:r>
      <w:proofErr w:type="spellStart"/>
      <w:r w:rsidRPr="004C6015">
        <w:rPr>
          <w:rFonts w:asciiTheme="majorHAnsi" w:hAnsiTheme="majorHAnsi" w:cstheme="majorHAnsi"/>
          <w:sz w:val="26"/>
          <w:szCs w:val="26"/>
          <w:lang w:val="fr-FR"/>
        </w:rPr>
        <w:t>thuận</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về</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tiền</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lương</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và</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các</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điều</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kiện</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làm</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việc</w:t>
      </w:r>
      <w:proofErr w:type="spellEnd"/>
      <w:r w:rsidRPr="004C6015">
        <w:rPr>
          <w:rFonts w:asciiTheme="majorHAnsi" w:hAnsiTheme="majorHAnsi" w:cstheme="majorHAnsi"/>
          <w:sz w:val="26"/>
          <w:szCs w:val="26"/>
          <w:lang w:val="fr-FR"/>
        </w:rPr>
        <w:t xml:space="preserve"> </w:t>
      </w:r>
      <w:proofErr w:type="spellStart"/>
      <w:r w:rsidRPr="004C6015">
        <w:rPr>
          <w:rFonts w:asciiTheme="majorHAnsi" w:hAnsiTheme="majorHAnsi" w:cstheme="majorHAnsi"/>
          <w:sz w:val="26"/>
          <w:szCs w:val="26"/>
          <w:lang w:val="fr-FR"/>
        </w:rPr>
        <w:t>khác</w:t>
      </w:r>
      <w:proofErr w:type="spellEnd"/>
      <w:r w:rsidRPr="004C6015">
        <w:rPr>
          <w:rFonts w:asciiTheme="majorHAnsi" w:hAnsiTheme="majorHAnsi" w:cstheme="majorHAnsi"/>
          <w:sz w:val="26"/>
          <w:szCs w:val="26"/>
        </w:rPr>
        <w:t>.</w:t>
      </w:r>
    </w:p>
    <w:p w:rsidR="00523550" w:rsidRPr="004C6015" w:rsidRDefault="00523550" w:rsidP="00523550">
      <w:pPr>
        <w:spacing w:after="0" w:line="240" w:lineRule="auto"/>
        <w:jc w:val="both"/>
        <w:rPr>
          <w:rFonts w:asciiTheme="majorHAnsi" w:hAnsiTheme="majorHAnsi" w:cstheme="majorHAnsi"/>
          <w:bCs/>
          <w:sz w:val="26"/>
          <w:szCs w:val="26"/>
        </w:rPr>
      </w:pPr>
      <w:r w:rsidRPr="004C6015">
        <w:rPr>
          <w:rFonts w:asciiTheme="majorHAnsi" w:hAnsiTheme="majorHAnsi" w:cstheme="majorHAnsi"/>
          <w:b/>
          <w:bCs/>
          <w:sz w:val="26"/>
          <w:szCs w:val="26"/>
        </w:rPr>
        <w:t>C.</w:t>
      </w:r>
      <w:r w:rsidRPr="004C6015">
        <w:rPr>
          <w:rFonts w:asciiTheme="majorHAnsi" w:hAnsiTheme="majorHAnsi" w:cstheme="majorHAnsi"/>
          <w:bCs/>
          <w:sz w:val="26"/>
          <w:szCs w:val="26"/>
        </w:rPr>
        <w:t xml:space="preserve"> doanh nghiệp, cơ quan, tổ chức,... cần thuê mướn, sử dụng người lao động.</w:t>
      </w:r>
    </w:p>
    <w:p w:rsidR="00523550" w:rsidRPr="004C6015" w:rsidRDefault="00523550" w:rsidP="00523550">
      <w:pPr>
        <w:spacing w:after="0" w:line="240" w:lineRule="auto"/>
        <w:jc w:val="both"/>
        <w:rPr>
          <w:rFonts w:asciiTheme="majorHAnsi" w:hAnsiTheme="majorHAnsi" w:cstheme="majorHAnsi"/>
          <w:bCs/>
          <w:sz w:val="26"/>
          <w:szCs w:val="26"/>
        </w:rPr>
      </w:pPr>
      <w:r w:rsidRPr="004C6015">
        <w:rPr>
          <w:rFonts w:asciiTheme="majorHAnsi" w:hAnsiTheme="majorHAnsi" w:cstheme="majorHAnsi"/>
          <w:b/>
          <w:bCs/>
          <w:sz w:val="26"/>
          <w:szCs w:val="26"/>
        </w:rPr>
        <w:t>D</w:t>
      </w:r>
      <w:r w:rsidRPr="004C6015">
        <w:rPr>
          <w:rFonts w:asciiTheme="majorHAnsi" w:hAnsiTheme="majorHAnsi" w:cstheme="majorHAnsi"/>
          <w:bCs/>
          <w:sz w:val="26"/>
          <w:szCs w:val="26"/>
        </w:rPr>
        <w:t xml:space="preserve">. một tổ chức kinh tế được thành lập nhằm mục đích thực hiện các hoạt động kinh doanh. </w:t>
      </w:r>
    </w:p>
    <w:p w:rsidR="00523550" w:rsidRPr="004C6015" w:rsidRDefault="00523550" w:rsidP="00523550">
      <w:pPr>
        <w:spacing w:after="0" w:line="240" w:lineRule="auto"/>
        <w:jc w:val="both"/>
        <w:rPr>
          <w:rFonts w:asciiTheme="majorHAnsi" w:hAnsiTheme="majorHAnsi" w:cstheme="majorHAnsi"/>
          <w:b/>
          <w:bCs/>
          <w:i/>
          <w:iCs/>
          <w:sz w:val="26"/>
          <w:szCs w:val="26"/>
        </w:rPr>
      </w:pPr>
      <w:r w:rsidRPr="004C6015">
        <w:rPr>
          <w:rFonts w:asciiTheme="majorHAnsi" w:hAnsiTheme="majorHAnsi" w:cstheme="majorHAnsi"/>
          <w:b/>
          <w:bCs/>
          <w:i/>
          <w:iCs/>
          <w:sz w:val="26"/>
          <w:szCs w:val="26"/>
        </w:rPr>
        <w:t>Câu 2. Thị trường lao động luôn thay đổi bởi tác động của mấy yếu tố chính?</w:t>
      </w:r>
    </w:p>
    <w:p w:rsidR="00523550" w:rsidRPr="004C6015" w:rsidRDefault="00523550" w:rsidP="00523550">
      <w:pPr>
        <w:spacing w:after="0" w:line="240" w:lineRule="auto"/>
        <w:jc w:val="both"/>
        <w:rPr>
          <w:rFonts w:asciiTheme="majorHAnsi" w:hAnsiTheme="majorHAnsi" w:cstheme="majorHAnsi"/>
          <w:bCs/>
          <w:sz w:val="26"/>
          <w:szCs w:val="26"/>
        </w:rPr>
      </w:pPr>
      <w:r w:rsidRPr="004C6015">
        <w:rPr>
          <w:rFonts w:asciiTheme="majorHAnsi" w:hAnsiTheme="majorHAnsi" w:cstheme="majorHAnsi"/>
          <w:b/>
          <w:bCs/>
          <w:sz w:val="26"/>
          <w:szCs w:val="26"/>
        </w:rPr>
        <w:t>A</w:t>
      </w:r>
      <w:r w:rsidRPr="004C6015">
        <w:rPr>
          <w:rFonts w:asciiTheme="majorHAnsi" w:hAnsiTheme="majorHAnsi" w:cstheme="majorHAnsi"/>
          <w:bCs/>
          <w:sz w:val="26"/>
          <w:szCs w:val="26"/>
        </w:rPr>
        <w:t xml:space="preserve">. 1.                               </w:t>
      </w:r>
      <w:r w:rsidRPr="004C6015">
        <w:rPr>
          <w:rFonts w:asciiTheme="majorHAnsi" w:hAnsiTheme="majorHAnsi" w:cstheme="majorHAnsi"/>
          <w:b/>
          <w:bCs/>
          <w:sz w:val="26"/>
          <w:szCs w:val="26"/>
        </w:rPr>
        <w:t>B</w:t>
      </w:r>
      <w:r w:rsidRPr="004C6015">
        <w:rPr>
          <w:rFonts w:asciiTheme="majorHAnsi" w:hAnsiTheme="majorHAnsi" w:cstheme="majorHAnsi"/>
          <w:bCs/>
          <w:sz w:val="26"/>
          <w:szCs w:val="26"/>
        </w:rPr>
        <w:t xml:space="preserve">. 2.                           </w:t>
      </w:r>
      <w:r w:rsidRPr="004C6015">
        <w:rPr>
          <w:rFonts w:asciiTheme="majorHAnsi" w:hAnsiTheme="majorHAnsi" w:cstheme="majorHAnsi"/>
          <w:b/>
          <w:bCs/>
          <w:sz w:val="26"/>
          <w:szCs w:val="26"/>
        </w:rPr>
        <w:t>C</w:t>
      </w:r>
      <w:r w:rsidRPr="004C6015">
        <w:rPr>
          <w:rFonts w:asciiTheme="majorHAnsi" w:hAnsiTheme="majorHAnsi" w:cstheme="majorHAnsi"/>
          <w:bCs/>
          <w:sz w:val="26"/>
          <w:szCs w:val="26"/>
        </w:rPr>
        <w:t>. 3</w:t>
      </w:r>
      <w:r w:rsidRPr="004C6015">
        <w:rPr>
          <w:rFonts w:asciiTheme="majorHAnsi" w:hAnsiTheme="majorHAnsi" w:cstheme="majorHAnsi"/>
          <w:b/>
          <w:bCs/>
          <w:sz w:val="26"/>
          <w:szCs w:val="26"/>
        </w:rPr>
        <w:t xml:space="preserve">.                             </w:t>
      </w:r>
      <w:r w:rsidRPr="004C6015">
        <w:rPr>
          <w:rFonts w:asciiTheme="majorHAnsi" w:hAnsiTheme="majorHAnsi" w:cstheme="majorHAnsi"/>
          <w:b/>
          <w:sz w:val="26"/>
          <w:szCs w:val="26"/>
        </w:rPr>
        <w:t>D</w:t>
      </w:r>
      <w:r w:rsidRPr="004C6015">
        <w:rPr>
          <w:rFonts w:asciiTheme="majorHAnsi" w:hAnsiTheme="majorHAnsi" w:cstheme="majorHAnsi"/>
          <w:sz w:val="26"/>
          <w:szCs w:val="26"/>
        </w:rPr>
        <w:t>. 4.</w:t>
      </w:r>
    </w:p>
    <w:p w:rsidR="00523550" w:rsidRPr="004C6015" w:rsidRDefault="00BC1B9F" w:rsidP="00523550">
      <w:pPr>
        <w:spacing w:after="0" w:line="240" w:lineRule="auto"/>
        <w:jc w:val="both"/>
        <w:rPr>
          <w:rFonts w:asciiTheme="majorHAnsi" w:hAnsiTheme="majorHAnsi" w:cstheme="majorHAnsi"/>
          <w:b/>
          <w:i/>
          <w:iCs/>
          <w:sz w:val="26"/>
          <w:szCs w:val="26"/>
        </w:rPr>
      </w:pPr>
      <w:r>
        <w:rPr>
          <w:rFonts w:asciiTheme="majorHAnsi" w:hAnsiTheme="majorHAnsi" w:cstheme="majorHAnsi"/>
          <w:b/>
          <w:i/>
          <w:iCs/>
          <w:sz w:val="26"/>
          <w:szCs w:val="26"/>
        </w:rPr>
        <w:t>Câu 3.</w:t>
      </w:r>
      <w:r w:rsidR="00523550" w:rsidRPr="004C6015">
        <w:rPr>
          <w:rFonts w:asciiTheme="majorHAnsi" w:hAnsiTheme="majorHAnsi" w:cstheme="majorHAnsi"/>
          <w:b/>
          <w:i/>
          <w:iCs/>
          <w:sz w:val="26"/>
          <w:szCs w:val="26"/>
        </w:rPr>
        <w:t xml:space="preserve"> Cây nghề nghiệp mô tả gì?</w:t>
      </w:r>
    </w:p>
    <w:p w:rsidR="00523550" w:rsidRPr="004C6015" w:rsidRDefault="00523550" w:rsidP="00523550">
      <w:pPr>
        <w:spacing w:after="0" w:line="240" w:lineRule="auto"/>
        <w:jc w:val="both"/>
        <w:rPr>
          <w:rFonts w:asciiTheme="majorHAnsi" w:hAnsiTheme="majorHAnsi" w:cstheme="majorHAnsi"/>
          <w:bCs/>
          <w:sz w:val="26"/>
          <w:szCs w:val="26"/>
        </w:rPr>
      </w:pPr>
      <w:r w:rsidRPr="00647A1F">
        <w:rPr>
          <w:rFonts w:asciiTheme="majorHAnsi" w:hAnsiTheme="majorHAnsi" w:cstheme="majorHAnsi"/>
          <w:b/>
          <w:bCs/>
          <w:sz w:val="26"/>
          <w:szCs w:val="26"/>
        </w:rPr>
        <w:t>A</w:t>
      </w:r>
      <w:r w:rsidRPr="004C6015">
        <w:rPr>
          <w:rFonts w:asciiTheme="majorHAnsi" w:hAnsiTheme="majorHAnsi" w:cstheme="majorHAnsi"/>
          <w:bCs/>
          <w:sz w:val="26"/>
          <w:szCs w:val="26"/>
        </w:rPr>
        <w:t>. Cây nghề nghiệp mô tả mối liên hệ giữa mức lương với nghề nghiệp của mỗi người.</w:t>
      </w:r>
    </w:p>
    <w:p w:rsidR="00523550" w:rsidRPr="004C6015" w:rsidRDefault="00523550" w:rsidP="00523550">
      <w:pPr>
        <w:spacing w:after="0" w:line="240" w:lineRule="auto"/>
        <w:jc w:val="both"/>
        <w:rPr>
          <w:rFonts w:asciiTheme="majorHAnsi" w:hAnsiTheme="majorHAnsi" w:cstheme="majorHAnsi"/>
          <w:bCs/>
          <w:sz w:val="26"/>
          <w:szCs w:val="26"/>
        </w:rPr>
      </w:pPr>
      <w:r w:rsidRPr="00647A1F">
        <w:rPr>
          <w:rFonts w:asciiTheme="majorHAnsi" w:hAnsiTheme="majorHAnsi" w:cstheme="majorHAnsi"/>
          <w:b/>
          <w:bCs/>
          <w:sz w:val="26"/>
          <w:szCs w:val="26"/>
        </w:rPr>
        <w:t>B</w:t>
      </w:r>
      <w:r w:rsidRPr="004C6015">
        <w:rPr>
          <w:rFonts w:asciiTheme="majorHAnsi" w:hAnsiTheme="majorHAnsi" w:cstheme="majorHAnsi"/>
          <w:bCs/>
          <w:sz w:val="26"/>
          <w:szCs w:val="26"/>
        </w:rPr>
        <w:t>. Cây nghề nghiệp mô tả mối liên hệ giữa đặc điểm cá nhân với nghề nghiệp của mỗi người.</w:t>
      </w:r>
    </w:p>
    <w:p w:rsidR="00523550" w:rsidRPr="004C6015" w:rsidRDefault="00523550" w:rsidP="00523550">
      <w:pPr>
        <w:spacing w:after="0" w:line="240" w:lineRule="auto"/>
        <w:jc w:val="both"/>
        <w:rPr>
          <w:rFonts w:asciiTheme="majorHAnsi" w:hAnsiTheme="majorHAnsi" w:cstheme="majorHAnsi"/>
          <w:bCs/>
          <w:sz w:val="26"/>
          <w:szCs w:val="26"/>
        </w:rPr>
      </w:pPr>
      <w:r w:rsidRPr="00647A1F">
        <w:rPr>
          <w:rFonts w:asciiTheme="majorHAnsi" w:hAnsiTheme="majorHAnsi" w:cstheme="majorHAnsi"/>
          <w:b/>
          <w:bCs/>
          <w:sz w:val="26"/>
          <w:szCs w:val="26"/>
        </w:rPr>
        <w:t>C</w:t>
      </w:r>
      <w:r w:rsidRPr="004C6015">
        <w:rPr>
          <w:rFonts w:asciiTheme="majorHAnsi" w:hAnsiTheme="majorHAnsi" w:cstheme="majorHAnsi"/>
          <w:bCs/>
          <w:sz w:val="26"/>
          <w:szCs w:val="26"/>
        </w:rPr>
        <w:t>. Cây nghề nghiệp mô tả mối liên hệ giữa quan hệ cá nhân với nghề nghiệp của mỗi người.</w:t>
      </w:r>
    </w:p>
    <w:p w:rsidR="00523550" w:rsidRPr="004C6015" w:rsidRDefault="00523550" w:rsidP="00523550">
      <w:pPr>
        <w:spacing w:after="0" w:line="240" w:lineRule="auto"/>
        <w:jc w:val="both"/>
        <w:rPr>
          <w:rFonts w:asciiTheme="majorHAnsi" w:hAnsiTheme="majorHAnsi" w:cstheme="majorHAnsi"/>
          <w:bCs/>
          <w:sz w:val="26"/>
          <w:szCs w:val="26"/>
        </w:rPr>
      </w:pPr>
      <w:r w:rsidRPr="00647A1F">
        <w:rPr>
          <w:rFonts w:asciiTheme="majorHAnsi" w:hAnsiTheme="majorHAnsi" w:cstheme="majorHAnsi"/>
          <w:b/>
          <w:bCs/>
          <w:sz w:val="26"/>
          <w:szCs w:val="26"/>
        </w:rPr>
        <w:t>D</w:t>
      </w:r>
      <w:r w:rsidRPr="004C6015">
        <w:rPr>
          <w:rFonts w:asciiTheme="majorHAnsi" w:hAnsiTheme="majorHAnsi" w:cstheme="majorHAnsi"/>
          <w:bCs/>
          <w:sz w:val="26"/>
          <w:szCs w:val="26"/>
        </w:rPr>
        <w:t>. Cây nghề nghiệp mô tả mối liên hệ giữa hình dáng cá nhân với nghề nghiệp của mỗi người.</w:t>
      </w:r>
    </w:p>
    <w:p w:rsidR="00523550" w:rsidRPr="00647A1F" w:rsidRDefault="00523550" w:rsidP="00523550">
      <w:pPr>
        <w:spacing w:after="0" w:line="240" w:lineRule="auto"/>
        <w:jc w:val="both"/>
        <w:rPr>
          <w:rFonts w:asciiTheme="majorHAnsi" w:hAnsiTheme="majorHAnsi" w:cstheme="majorHAnsi"/>
          <w:b/>
          <w:bCs/>
          <w:i/>
          <w:iCs/>
          <w:sz w:val="26"/>
          <w:szCs w:val="26"/>
        </w:rPr>
      </w:pPr>
      <w:r w:rsidRPr="00647A1F">
        <w:rPr>
          <w:rFonts w:asciiTheme="majorHAnsi" w:hAnsiTheme="majorHAnsi" w:cstheme="majorHAnsi"/>
          <w:b/>
          <w:bCs/>
          <w:i/>
          <w:iCs/>
          <w:sz w:val="26"/>
          <w:szCs w:val="26"/>
        </w:rPr>
        <w:t>Câu 4. Những người quyết tâm chọn nghề nghiệp phù hợp với “rễ” sẽ thu được những gì?</w:t>
      </w:r>
    </w:p>
    <w:p w:rsidR="00523550" w:rsidRPr="004C6015" w:rsidRDefault="00523550" w:rsidP="00523550">
      <w:pPr>
        <w:spacing w:after="0" w:line="240" w:lineRule="auto"/>
        <w:jc w:val="both"/>
        <w:rPr>
          <w:rFonts w:asciiTheme="majorHAnsi" w:hAnsiTheme="majorHAnsi" w:cstheme="majorHAnsi"/>
          <w:sz w:val="26"/>
          <w:szCs w:val="26"/>
        </w:rPr>
      </w:pPr>
      <w:r w:rsidRPr="00647A1F">
        <w:rPr>
          <w:rFonts w:asciiTheme="majorHAnsi" w:hAnsiTheme="majorHAnsi" w:cstheme="majorHAnsi"/>
          <w:b/>
          <w:sz w:val="26"/>
          <w:szCs w:val="26"/>
        </w:rPr>
        <w:t>A</w:t>
      </w:r>
      <w:r w:rsidRPr="004C6015">
        <w:rPr>
          <w:rFonts w:asciiTheme="majorHAnsi" w:hAnsiTheme="majorHAnsi" w:cstheme="majorHAnsi"/>
          <w:sz w:val="26"/>
          <w:szCs w:val="26"/>
        </w:rPr>
        <w:t>. Có nhiều khả năng thu được những “quả ngọt” trong hoạt động nghề nghiệp.</w:t>
      </w:r>
    </w:p>
    <w:p w:rsidR="00523550" w:rsidRPr="004C6015" w:rsidRDefault="00523550" w:rsidP="00523550">
      <w:pPr>
        <w:spacing w:after="0" w:line="240" w:lineRule="auto"/>
        <w:jc w:val="both"/>
        <w:rPr>
          <w:rFonts w:asciiTheme="majorHAnsi" w:hAnsiTheme="majorHAnsi" w:cstheme="majorHAnsi"/>
          <w:sz w:val="26"/>
          <w:szCs w:val="26"/>
        </w:rPr>
      </w:pPr>
      <w:r w:rsidRPr="00647A1F">
        <w:rPr>
          <w:rFonts w:asciiTheme="majorHAnsi" w:hAnsiTheme="majorHAnsi" w:cstheme="majorHAnsi"/>
          <w:b/>
          <w:sz w:val="26"/>
          <w:szCs w:val="26"/>
        </w:rPr>
        <w:t>B</w:t>
      </w:r>
      <w:r w:rsidRPr="004C6015">
        <w:rPr>
          <w:rFonts w:asciiTheme="majorHAnsi" w:hAnsiTheme="majorHAnsi" w:cstheme="majorHAnsi"/>
          <w:sz w:val="26"/>
          <w:szCs w:val="26"/>
        </w:rPr>
        <w:t>. Cơ hội kiếm việc làm và môi trường làm việc không tốt. </w:t>
      </w:r>
    </w:p>
    <w:p w:rsidR="00523550" w:rsidRPr="004C6015" w:rsidRDefault="00523550" w:rsidP="00523550">
      <w:pPr>
        <w:spacing w:after="0" w:line="240" w:lineRule="auto"/>
        <w:jc w:val="both"/>
        <w:rPr>
          <w:rFonts w:asciiTheme="majorHAnsi" w:hAnsiTheme="majorHAnsi" w:cstheme="majorHAnsi"/>
          <w:sz w:val="26"/>
          <w:szCs w:val="26"/>
        </w:rPr>
      </w:pPr>
      <w:r w:rsidRPr="00647A1F">
        <w:rPr>
          <w:rFonts w:asciiTheme="majorHAnsi" w:hAnsiTheme="majorHAnsi" w:cstheme="majorHAnsi"/>
          <w:b/>
          <w:sz w:val="26"/>
          <w:szCs w:val="26"/>
        </w:rPr>
        <w:t>C</w:t>
      </w:r>
      <w:r w:rsidRPr="004C6015">
        <w:rPr>
          <w:rFonts w:asciiTheme="majorHAnsi" w:hAnsiTheme="majorHAnsi" w:cstheme="majorHAnsi"/>
          <w:sz w:val="26"/>
          <w:szCs w:val="26"/>
        </w:rPr>
        <w:t>. Không được nhiều người tôn trọng, lương thấp.</w:t>
      </w:r>
    </w:p>
    <w:p w:rsidR="00523550" w:rsidRPr="004C6015" w:rsidRDefault="00523550" w:rsidP="00523550">
      <w:pPr>
        <w:spacing w:after="0" w:line="240" w:lineRule="auto"/>
        <w:jc w:val="both"/>
        <w:rPr>
          <w:rFonts w:asciiTheme="majorHAnsi" w:hAnsiTheme="majorHAnsi" w:cstheme="majorHAnsi"/>
          <w:sz w:val="26"/>
          <w:szCs w:val="26"/>
        </w:rPr>
      </w:pPr>
      <w:r w:rsidRPr="00647A1F">
        <w:rPr>
          <w:rFonts w:asciiTheme="majorHAnsi" w:hAnsiTheme="majorHAnsi" w:cstheme="majorHAnsi"/>
          <w:b/>
          <w:sz w:val="26"/>
          <w:szCs w:val="26"/>
        </w:rPr>
        <w:t>D</w:t>
      </w:r>
      <w:r w:rsidRPr="004C6015">
        <w:rPr>
          <w:rFonts w:asciiTheme="majorHAnsi" w:hAnsiTheme="majorHAnsi" w:cstheme="majorHAnsi"/>
          <w:sz w:val="26"/>
          <w:szCs w:val="26"/>
        </w:rPr>
        <w:t>. Thiếu động lực và hứng thú làm việc. </w:t>
      </w:r>
    </w:p>
    <w:p w:rsidR="00841D80" w:rsidRPr="00841D80" w:rsidRDefault="00523550" w:rsidP="00C42ED9">
      <w:pPr>
        <w:pStyle w:val="NormalWeb"/>
        <w:shd w:val="clear" w:color="auto" w:fill="FFFFFF"/>
        <w:spacing w:before="0" w:beforeAutospacing="0" w:after="0" w:afterAutospacing="0"/>
        <w:jc w:val="both"/>
        <w:rPr>
          <w:rFonts w:asciiTheme="majorHAnsi" w:hAnsiTheme="majorHAnsi" w:cstheme="majorHAnsi"/>
          <w:b/>
          <w:i/>
          <w:sz w:val="26"/>
          <w:szCs w:val="26"/>
        </w:rPr>
      </w:pPr>
      <w:r w:rsidRPr="00841D80">
        <w:rPr>
          <w:rFonts w:asciiTheme="majorHAnsi" w:hAnsiTheme="majorHAnsi" w:cstheme="majorHAnsi"/>
          <w:b/>
          <w:i/>
          <w:sz w:val="26"/>
          <w:szCs w:val="26"/>
        </w:rPr>
        <w:t xml:space="preserve">Câu 5. </w:t>
      </w:r>
      <w:r w:rsidR="00841D80" w:rsidRPr="00841D80">
        <w:rPr>
          <w:rFonts w:asciiTheme="majorHAnsi" w:hAnsiTheme="majorHAnsi" w:cstheme="majorHAnsi"/>
          <w:b/>
          <w:i/>
          <w:sz w:val="26"/>
          <w:szCs w:val="26"/>
        </w:rPr>
        <w:t xml:space="preserve">Muốn trở thành nhà quản trị cơ sở dữ liệu và mạng máy tính </w:t>
      </w:r>
      <w:proofErr w:type="spellStart"/>
      <w:r w:rsidR="00C42ED9">
        <w:rPr>
          <w:rFonts w:asciiTheme="majorHAnsi" w:hAnsiTheme="majorHAnsi" w:cstheme="majorHAnsi"/>
          <w:b/>
          <w:i/>
          <w:sz w:val="26"/>
          <w:szCs w:val="26"/>
          <w:lang w:val="en-US"/>
        </w:rPr>
        <w:t>thì</w:t>
      </w:r>
      <w:proofErr w:type="spellEnd"/>
      <w:r w:rsidR="00841D80" w:rsidRPr="00841D80">
        <w:rPr>
          <w:rFonts w:asciiTheme="majorHAnsi" w:hAnsiTheme="majorHAnsi" w:cstheme="majorHAnsi"/>
          <w:b/>
          <w:i/>
          <w:sz w:val="26"/>
          <w:szCs w:val="26"/>
          <w:lang w:val="en-US"/>
        </w:rPr>
        <w:t xml:space="preserve"> </w:t>
      </w:r>
      <w:proofErr w:type="spellStart"/>
      <w:r w:rsidR="00841D80" w:rsidRPr="00841D80">
        <w:rPr>
          <w:rFonts w:asciiTheme="majorHAnsi" w:hAnsiTheme="majorHAnsi" w:cstheme="majorHAnsi"/>
          <w:b/>
          <w:i/>
          <w:sz w:val="26"/>
          <w:szCs w:val="26"/>
          <w:lang w:val="en-US"/>
        </w:rPr>
        <w:t>sau</w:t>
      </w:r>
      <w:proofErr w:type="spellEnd"/>
      <w:r w:rsidR="00841D80" w:rsidRPr="00841D80">
        <w:rPr>
          <w:rFonts w:asciiTheme="majorHAnsi" w:hAnsiTheme="majorHAnsi" w:cstheme="majorHAnsi"/>
          <w:b/>
          <w:i/>
          <w:sz w:val="26"/>
          <w:szCs w:val="26"/>
          <w:lang w:val="en-US"/>
        </w:rPr>
        <w:t xml:space="preserve"> </w:t>
      </w:r>
      <w:proofErr w:type="spellStart"/>
      <w:r w:rsidR="00841D80" w:rsidRPr="00841D80">
        <w:rPr>
          <w:rFonts w:asciiTheme="majorHAnsi" w:hAnsiTheme="majorHAnsi" w:cstheme="majorHAnsi"/>
          <w:b/>
          <w:i/>
          <w:sz w:val="26"/>
          <w:szCs w:val="26"/>
          <w:lang w:val="en-US"/>
        </w:rPr>
        <w:t>khi</w:t>
      </w:r>
      <w:proofErr w:type="spellEnd"/>
      <w:r w:rsidR="00841D80" w:rsidRPr="00841D80">
        <w:rPr>
          <w:rFonts w:asciiTheme="majorHAnsi" w:hAnsiTheme="majorHAnsi" w:cstheme="majorHAnsi"/>
          <w:b/>
          <w:i/>
          <w:sz w:val="26"/>
          <w:szCs w:val="26"/>
          <w:lang w:val="en-US"/>
        </w:rPr>
        <w:t xml:space="preserve"> </w:t>
      </w:r>
      <w:proofErr w:type="spellStart"/>
      <w:r w:rsidR="00841D80" w:rsidRPr="00841D80">
        <w:rPr>
          <w:rFonts w:asciiTheme="majorHAnsi" w:hAnsiTheme="majorHAnsi" w:cstheme="majorHAnsi"/>
          <w:b/>
          <w:i/>
          <w:sz w:val="26"/>
          <w:szCs w:val="26"/>
          <w:lang w:val="en-US"/>
        </w:rPr>
        <w:t>ra</w:t>
      </w:r>
      <w:proofErr w:type="spellEnd"/>
      <w:r w:rsidR="00841D80" w:rsidRPr="00841D80">
        <w:rPr>
          <w:rFonts w:asciiTheme="majorHAnsi" w:hAnsiTheme="majorHAnsi" w:cstheme="majorHAnsi"/>
          <w:b/>
          <w:i/>
          <w:sz w:val="26"/>
          <w:szCs w:val="26"/>
          <w:lang w:val="en-US"/>
        </w:rPr>
        <w:t xml:space="preserve"> </w:t>
      </w:r>
      <w:proofErr w:type="spellStart"/>
      <w:r w:rsidR="00841D80" w:rsidRPr="00841D80">
        <w:rPr>
          <w:rFonts w:asciiTheme="majorHAnsi" w:hAnsiTheme="majorHAnsi" w:cstheme="majorHAnsi"/>
          <w:b/>
          <w:i/>
          <w:sz w:val="26"/>
          <w:szCs w:val="26"/>
          <w:lang w:val="en-US"/>
        </w:rPr>
        <w:t>trường</w:t>
      </w:r>
      <w:proofErr w:type="spellEnd"/>
      <w:r w:rsidR="00841D80" w:rsidRPr="00841D80">
        <w:rPr>
          <w:rFonts w:asciiTheme="majorHAnsi" w:hAnsiTheme="majorHAnsi" w:cstheme="majorHAnsi"/>
          <w:b/>
          <w:i/>
          <w:sz w:val="26"/>
          <w:szCs w:val="26"/>
        </w:rPr>
        <w:t xml:space="preserve"> </w:t>
      </w:r>
      <w:proofErr w:type="spellStart"/>
      <w:r w:rsidR="00841D80" w:rsidRPr="00841D80">
        <w:rPr>
          <w:rFonts w:asciiTheme="majorHAnsi" w:hAnsiTheme="majorHAnsi" w:cstheme="majorHAnsi"/>
          <w:b/>
          <w:i/>
          <w:sz w:val="26"/>
          <w:szCs w:val="26"/>
          <w:lang w:val="en-US"/>
        </w:rPr>
        <w:t>bạn</w:t>
      </w:r>
      <w:proofErr w:type="spellEnd"/>
      <w:r w:rsidR="00841D80" w:rsidRPr="00841D80">
        <w:rPr>
          <w:rFonts w:asciiTheme="majorHAnsi" w:hAnsiTheme="majorHAnsi" w:cstheme="majorHAnsi"/>
          <w:b/>
          <w:i/>
          <w:sz w:val="26"/>
          <w:szCs w:val="26"/>
          <w:lang w:val="en-US"/>
        </w:rPr>
        <w:t xml:space="preserve"> </w:t>
      </w:r>
      <w:proofErr w:type="spellStart"/>
      <w:r w:rsidR="00841D80" w:rsidRPr="00841D80">
        <w:rPr>
          <w:rFonts w:asciiTheme="majorHAnsi" w:hAnsiTheme="majorHAnsi" w:cstheme="majorHAnsi"/>
          <w:b/>
          <w:i/>
          <w:sz w:val="26"/>
          <w:szCs w:val="26"/>
          <w:lang w:val="en-US"/>
        </w:rPr>
        <w:t>có</w:t>
      </w:r>
      <w:proofErr w:type="spellEnd"/>
      <w:r w:rsidR="00841D80" w:rsidRPr="00841D80">
        <w:rPr>
          <w:rFonts w:asciiTheme="majorHAnsi" w:hAnsiTheme="majorHAnsi" w:cstheme="majorHAnsi"/>
          <w:b/>
          <w:i/>
          <w:sz w:val="26"/>
          <w:szCs w:val="26"/>
          <w:lang w:val="en-US"/>
        </w:rPr>
        <w:t xml:space="preserve"> </w:t>
      </w:r>
      <w:proofErr w:type="spellStart"/>
      <w:r w:rsidR="00841D80" w:rsidRPr="00841D80">
        <w:rPr>
          <w:rFonts w:asciiTheme="majorHAnsi" w:hAnsiTheme="majorHAnsi" w:cstheme="majorHAnsi"/>
          <w:b/>
          <w:i/>
          <w:sz w:val="26"/>
          <w:szCs w:val="26"/>
          <w:lang w:val="en-US"/>
        </w:rPr>
        <w:t>thể</w:t>
      </w:r>
      <w:proofErr w:type="spellEnd"/>
      <w:r w:rsidR="00841D80" w:rsidRPr="00841D80">
        <w:rPr>
          <w:rFonts w:asciiTheme="majorHAnsi" w:hAnsiTheme="majorHAnsi" w:cstheme="majorHAnsi"/>
          <w:b/>
          <w:i/>
          <w:sz w:val="26"/>
          <w:szCs w:val="26"/>
          <w:lang w:val="en-US"/>
        </w:rPr>
        <w:t xml:space="preserve"> </w:t>
      </w:r>
      <w:r w:rsidR="00841D80" w:rsidRPr="00841D80">
        <w:rPr>
          <w:rFonts w:asciiTheme="majorHAnsi" w:hAnsiTheme="majorHAnsi" w:cstheme="majorHAnsi"/>
          <w:b/>
          <w:i/>
          <w:sz w:val="26"/>
          <w:szCs w:val="26"/>
        </w:rPr>
        <w:t>làm việc tại đâu?</w:t>
      </w:r>
    </w:p>
    <w:p w:rsidR="00841D80" w:rsidRPr="00841D80" w:rsidRDefault="00841D80" w:rsidP="00841D80">
      <w:pPr>
        <w:pStyle w:val="NormalWeb"/>
        <w:shd w:val="clear" w:color="auto" w:fill="FFFFFF"/>
        <w:spacing w:before="0" w:beforeAutospacing="0" w:after="0" w:afterAutospacing="0"/>
        <w:rPr>
          <w:rFonts w:asciiTheme="majorHAnsi" w:hAnsiTheme="majorHAnsi" w:cstheme="majorHAnsi"/>
          <w:color w:val="333333"/>
          <w:sz w:val="26"/>
          <w:szCs w:val="26"/>
        </w:rPr>
      </w:pPr>
      <w:r w:rsidRPr="00841D80">
        <w:rPr>
          <w:rFonts w:asciiTheme="majorHAnsi" w:hAnsiTheme="majorHAnsi" w:cstheme="majorHAnsi"/>
          <w:b/>
          <w:color w:val="333333"/>
          <w:sz w:val="26"/>
          <w:szCs w:val="26"/>
        </w:rPr>
        <w:t>A</w:t>
      </w:r>
      <w:r w:rsidRPr="00841D80">
        <w:rPr>
          <w:rFonts w:asciiTheme="majorHAnsi" w:hAnsiTheme="majorHAnsi" w:cstheme="majorHAnsi"/>
          <w:color w:val="333333"/>
          <w:sz w:val="26"/>
          <w:szCs w:val="26"/>
        </w:rPr>
        <w:t>. Làm việc tại các công ty viễn thông lớn hay các ngân hàng.</w:t>
      </w:r>
    </w:p>
    <w:p w:rsidR="00841D80" w:rsidRPr="00841D80" w:rsidRDefault="00C42ED9" w:rsidP="00841D80">
      <w:pPr>
        <w:shd w:val="clear" w:color="auto" w:fill="FFFFFF"/>
        <w:spacing w:after="0" w:line="240" w:lineRule="auto"/>
        <w:rPr>
          <w:rFonts w:asciiTheme="majorHAnsi" w:eastAsia="Times New Roman" w:hAnsiTheme="majorHAnsi" w:cstheme="majorHAnsi"/>
          <w:color w:val="333333"/>
          <w:sz w:val="26"/>
          <w:szCs w:val="26"/>
          <w:lang w:eastAsia="vi-VN"/>
        </w:rPr>
      </w:pPr>
      <w:r w:rsidRPr="00C42ED9">
        <w:rPr>
          <w:rFonts w:asciiTheme="majorHAnsi" w:eastAsia="Times New Roman" w:hAnsiTheme="majorHAnsi" w:cstheme="majorHAnsi"/>
          <w:b/>
          <w:color w:val="333333"/>
          <w:sz w:val="26"/>
          <w:szCs w:val="26"/>
          <w:lang w:eastAsia="vi-VN"/>
        </w:rPr>
        <w:t>B</w:t>
      </w:r>
      <w:r w:rsidR="00841D80" w:rsidRPr="00841D80">
        <w:rPr>
          <w:rFonts w:asciiTheme="majorHAnsi" w:eastAsia="Times New Roman" w:hAnsiTheme="majorHAnsi" w:cstheme="majorHAnsi"/>
          <w:color w:val="333333"/>
          <w:sz w:val="26"/>
          <w:szCs w:val="26"/>
          <w:lang w:eastAsia="vi-VN"/>
        </w:rPr>
        <w:t>. Làm việc tại cục an ninh mạng quốc gia.</w:t>
      </w:r>
    </w:p>
    <w:p w:rsidR="00841D80" w:rsidRDefault="00C42ED9" w:rsidP="00841D80">
      <w:pPr>
        <w:shd w:val="clear" w:color="auto" w:fill="FFFFFF"/>
        <w:spacing w:after="0" w:line="240" w:lineRule="auto"/>
        <w:rPr>
          <w:rFonts w:asciiTheme="majorHAnsi" w:eastAsia="Times New Roman" w:hAnsiTheme="majorHAnsi" w:cstheme="majorHAnsi"/>
          <w:color w:val="333333"/>
          <w:sz w:val="26"/>
          <w:szCs w:val="26"/>
          <w:lang w:eastAsia="vi-VN"/>
        </w:rPr>
      </w:pPr>
      <w:r w:rsidRPr="00C42ED9">
        <w:rPr>
          <w:rFonts w:asciiTheme="majorHAnsi" w:eastAsia="Times New Roman" w:hAnsiTheme="majorHAnsi" w:cstheme="majorHAnsi"/>
          <w:b/>
          <w:color w:val="333333"/>
          <w:sz w:val="26"/>
          <w:szCs w:val="26"/>
          <w:lang w:eastAsia="vi-VN"/>
        </w:rPr>
        <w:t>C</w:t>
      </w:r>
      <w:r w:rsidR="00841D80" w:rsidRPr="00841D80">
        <w:rPr>
          <w:rFonts w:asciiTheme="majorHAnsi" w:eastAsia="Times New Roman" w:hAnsiTheme="majorHAnsi" w:cstheme="majorHAnsi"/>
          <w:color w:val="333333"/>
          <w:sz w:val="26"/>
          <w:szCs w:val="26"/>
          <w:lang w:eastAsia="vi-VN"/>
        </w:rPr>
        <w:t>. Làm việc tại các công ty chuyên về dữ liệu, các bộ phận quản trị mạng và các cơ sở nghiên cứu khoa học.</w:t>
      </w:r>
      <w:bookmarkStart w:id="0" w:name="_GoBack"/>
      <w:bookmarkEnd w:id="0"/>
    </w:p>
    <w:p w:rsidR="00841D80" w:rsidRPr="00841D80" w:rsidRDefault="00C42ED9" w:rsidP="00841D80">
      <w:pPr>
        <w:shd w:val="clear" w:color="auto" w:fill="FFFFFF"/>
        <w:spacing w:after="0" w:line="240" w:lineRule="auto"/>
        <w:outlineLvl w:val="5"/>
        <w:rPr>
          <w:rFonts w:asciiTheme="majorHAnsi" w:eastAsia="Times New Roman" w:hAnsiTheme="majorHAnsi" w:cstheme="majorHAnsi"/>
          <w:bCs/>
          <w:sz w:val="26"/>
          <w:szCs w:val="26"/>
          <w:lang w:eastAsia="vi-VN"/>
        </w:rPr>
      </w:pPr>
      <w:r w:rsidRPr="00C42ED9">
        <w:rPr>
          <w:rFonts w:asciiTheme="majorHAnsi" w:eastAsia="Times New Roman" w:hAnsiTheme="majorHAnsi" w:cstheme="majorHAnsi"/>
          <w:b/>
          <w:bCs/>
          <w:sz w:val="26"/>
          <w:szCs w:val="26"/>
          <w:lang w:eastAsia="vi-VN"/>
        </w:rPr>
        <w:t>D</w:t>
      </w:r>
      <w:r w:rsidR="00841D80" w:rsidRPr="00841D80">
        <w:rPr>
          <w:rFonts w:asciiTheme="majorHAnsi" w:eastAsia="Times New Roman" w:hAnsiTheme="majorHAnsi" w:cstheme="majorHAnsi"/>
          <w:b/>
          <w:bCs/>
          <w:sz w:val="26"/>
          <w:szCs w:val="26"/>
          <w:lang w:eastAsia="vi-VN"/>
        </w:rPr>
        <w:t xml:space="preserve">. </w:t>
      </w:r>
      <w:r w:rsidR="00841D80" w:rsidRPr="00841D80">
        <w:rPr>
          <w:rFonts w:asciiTheme="majorHAnsi" w:eastAsia="Times New Roman" w:hAnsiTheme="majorHAnsi" w:cstheme="majorHAnsi"/>
          <w:bCs/>
          <w:sz w:val="26"/>
          <w:szCs w:val="26"/>
          <w:lang w:eastAsia="vi-VN"/>
        </w:rPr>
        <w:t>Làm việc tại các công ty chuyên về dữ liệu, các bộ phận quản trị mạng và dữ liệu của công ty, các công ty viễn thông lớn hay các ngân hàng.</w:t>
      </w:r>
    </w:p>
    <w:p w:rsidR="00523550" w:rsidRPr="00647A1F" w:rsidRDefault="00523550" w:rsidP="00841D80">
      <w:pPr>
        <w:pStyle w:val="Heading6"/>
        <w:shd w:val="clear" w:color="auto" w:fill="FFFFFF"/>
        <w:spacing w:before="0" w:beforeAutospacing="0" w:after="0" w:afterAutospacing="0"/>
        <w:rPr>
          <w:rFonts w:asciiTheme="majorHAnsi" w:hAnsiTheme="majorHAnsi" w:cstheme="majorHAnsi"/>
          <w:b w:val="0"/>
          <w:i/>
          <w:sz w:val="26"/>
          <w:szCs w:val="26"/>
        </w:rPr>
      </w:pPr>
      <w:r w:rsidRPr="00647A1F">
        <w:rPr>
          <w:rFonts w:asciiTheme="majorHAnsi" w:hAnsiTheme="majorHAnsi" w:cstheme="majorHAnsi"/>
          <w:i/>
          <w:sz w:val="26"/>
          <w:szCs w:val="26"/>
        </w:rPr>
        <w:t>Câu 6. Nghề nghiệp mang lại ý nghĩa gì cho xã hội?</w:t>
      </w:r>
    </w:p>
    <w:p w:rsidR="004C6015" w:rsidRPr="004C6015" w:rsidRDefault="00523550" w:rsidP="004C6015">
      <w:pPr>
        <w:spacing w:after="0" w:line="240" w:lineRule="auto"/>
        <w:rPr>
          <w:rFonts w:asciiTheme="majorHAnsi" w:hAnsiTheme="majorHAnsi" w:cstheme="majorHAnsi"/>
          <w:sz w:val="26"/>
          <w:szCs w:val="26"/>
          <w:lang w:eastAsia="vi-VN"/>
        </w:rPr>
      </w:pPr>
      <w:r w:rsidRPr="004C6015">
        <w:rPr>
          <w:rFonts w:asciiTheme="majorHAnsi" w:hAnsiTheme="majorHAnsi" w:cstheme="majorHAnsi"/>
          <w:b/>
          <w:sz w:val="26"/>
          <w:szCs w:val="26"/>
          <w:lang w:eastAsia="vi-VN"/>
        </w:rPr>
        <w:t>A</w:t>
      </w:r>
      <w:r w:rsidRPr="004C6015">
        <w:rPr>
          <w:rFonts w:asciiTheme="majorHAnsi" w:hAnsiTheme="majorHAnsi" w:cstheme="majorHAnsi"/>
          <w:sz w:val="26"/>
          <w:szCs w:val="26"/>
          <w:lang w:eastAsia="vi-VN"/>
        </w:rPr>
        <w:t>. Thu nhập ổn định, bền vững.</w:t>
      </w:r>
      <w:r w:rsidR="004C6015" w:rsidRPr="004C6015">
        <w:rPr>
          <w:rFonts w:asciiTheme="majorHAnsi" w:hAnsiTheme="majorHAnsi" w:cstheme="majorHAnsi"/>
          <w:sz w:val="26"/>
          <w:szCs w:val="26"/>
          <w:lang w:eastAsia="vi-VN"/>
        </w:rPr>
        <w:t xml:space="preserve">     </w:t>
      </w:r>
    </w:p>
    <w:p w:rsidR="00523550" w:rsidRPr="004C6015" w:rsidRDefault="00523550" w:rsidP="004C6015">
      <w:pPr>
        <w:spacing w:after="0" w:line="240" w:lineRule="auto"/>
        <w:rPr>
          <w:rFonts w:asciiTheme="majorHAnsi" w:hAnsiTheme="majorHAnsi" w:cstheme="majorHAnsi"/>
          <w:sz w:val="26"/>
          <w:szCs w:val="26"/>
          <w:lang w:eastAsia="vi-VN"/>
        </w:rPr>
      </w:pPr>
      <w:r w:rsidRPr="004C6015">
        <w:rPr>
          <w:rFonts w:asciiTheme="majorHAnsi" w:hAnsiTheme="majorHAnsi" w:cstheme="majorHAnsi"/>
          <w:b/>
          <w:sz w:val="26"/>
          <w:szCs w:val="26"/>
          <w:lang w:eastAsia="vi-VN"/>
        </w:rPr>
        <w:t>B</w:t>
      </w:r>
      <w:r w:rsidRPr="004C6015">
        <w:rPr>
          <w:rFonts w:asciiTheme="majorHAnsi" w:hAnsiTheme="majorHAnsi" w:cstheme="majorHAnsi"/>
          <w:sz w:val="26"/>
          <w:szCs w:val="26"/>
          <w:lang w:eastAsia="vi-VN"/>
        </w:rPr>
        <w:t>. Môi trường thuận lợi để phát triển nhân cách.</w:t>
      </w:r>
    </w:p>
    <w:p w:rsidR="00523550" w:rsidRPr="004C6015" w:rsidRDefault="00523550" w:rsidP="004C6015">
      <w:pPr>
        <w:spacing w:after="0" w:line="240" w:lineRule="auto"/>
        <w:rPr>
          <w:rFonts w:asciiTheme="majorHAnsi" w:hAnsiTheme="majorHAnsi" w:cstheme="majorHAnsi"/>
          <w:sz w:val="26"/>
          <w:szCs w:val="26"/>
          <w:lang w:eastAsia="vi-VN"/>
        </w:rPr>
      </w:pPr>
      <w:r w:rsidRPr="004C6015">
        <w:rPr>
          <w:rFonts w:asciiTheme="majorHAnsi" w:hAnsiTheme="majorHAnsi" w:cstheme="majorHAnsi"/>
          <w:b/>
          <w:sz w:val="26"/>
          <w:szCs w:val="26"/>
          <w:lang w:eastAsia="vi-VN"/>
        </w:rPr>
        <w:t>C</w:t>
      </w:r>
      <w:r w:rsidRPr="004C6015">
        <w:rPr>
          <w:rFonts w:asciiTheme="majorHAnsi" w:hAnsiTheme="majorHAnsi" w:cstheme="majorHAnsi"/>
          <w:sz w:val="26"/>
          <w:szCs w:val="26"/>
          <w:lang w:eastAsia="vi-VN"/>
        </w:rPr>
        <w:t>. Thỏa mãn đam mê, khát khao.</w:t>
      </w:r>
    </w:p>
    <w:p w:rsidR="00523550" w:rsidRPr="004C6015" w:rsidRDefault="00523550" w:rsidP="004C6015">
      <w:pPr>
        <w:spacing w:after="0" w:line="240" w:lineRule="auto"/>
        <w:rPr>
          <w:rFonts w:asciiTheme="majorHAnsi" w:hAnsiTheme="majorHAnsi" w:cstheme="majorHAnsi"/>
          <w:sz w:val="26"/>
          <w:szCs w:val="26"/>
          <w:lang w:eastAsia="vi-VN"/>
        </w:rPr>
      </w:pPr>
      <w:r w:rsidRPr="004C6015">
        <w:rPr>
          <w:rFonts w:asciiTheme="majorHAnsi" w:hAnsiTheme="majorHAnsi" w:cstheme="majorHAnsi"/>
          <w:b/>
          <w:sz w:val="26"/>
          <w:szCs w:val="26"/>
          <w:lang w:eastAsia="vi-VN"/>
        </w:rPr>
        <w:t>D</w:t>
      </w:r>
      <w:r w:rsidRPr="004C6015">
        <w:rPr>
          <w:rFonts w:asciiTheme="majorHAnsi" w:hAnsiTheme="majorHAnsi" w:cstheme="majorHAnsi"/>
          <w:sz w:val="26"/>
          <w:szCs w:val="26"/>
          <w:lang w:eastAsia="vi-VN"/>
        </w:rPr>
        <w:t>. Thúc đẩy phát triển kinh tế, đem lại phồn vinh cho xã hội.</w:t>
      </w:r>
    </w:p>
    <w:p w:rsidR="00523550" w:rsidRPr="00647A1F" w:rsidRDefault="00523550" w:rsidP="004C6015">
      <w:pPr>
        <w:pStyle w:val="NormalWeb"/>
        <w:shd w:val="clear" w:color="auto" w:fill="FFFFFF"/>
        <w:spacing w:before="0" w:beforeAutospacing="0" w:after="0" w:afterAutospacing="0"/>
        <w:rPr>
          <w:rFonts w:asciiTheme="majorHAnsi" w:hAnsiTheme="majorHAnsi" w:cstheme="majorHAnsi"/>
          <w:b/>
          <w:i/>
          <w:sz w:val="26"/>
          <w:szCs w:val="26"/>
        </w:rPr>
      </w:pPr>
      <w:r w:rsidRPr="00647A1F">
        <w:rPr>
          <w:rFonts w:asciiTheme="majorHAnsi" w:hAnsiTheme="majorHAnsi" w:cstheme="majorHAnsi"/>
          <w:b/>
          <w:i/>
          <w:spacing w:val="-4"/>
          <w:sz w:val="26"/>
          <w:szCs w:val="26"/>
        </w:rPr>
        <w:t>Câu 7</w:t>
      </w:r>
      <w:r w:rsidRPr="00647A1F">
        <w:rPr>
          <w:rStyle w:val="Strong"/>
          <w:rFonts w:asciiTheme="majorHAnsi" w:hAnsiTheme="majorHAnsi" w:cstheme="majorHAnsi"/>
          <w:b w:val="0"/>
          <w:i/>
          <w:sz w:val="26"/>
          <w:szCs w:val="26"/>
        </w:rPr>
        <w:t>.</w:t>
      </w:r>
      <w:r w:rsidRPr="00647A1F">
        <w:rPr>
          <w:rFonts w:asciiTheme="majorHAnsi" w:hAnsiTheme="majorHAnsi" w:cstheme="majorHAnsi"/>
          <w:b/>
          <w:i/>
          <w:sz w:val="26"/>
          <w:szCs w:val="26"/>
        </w:rPr>
        <w:t> Sắp xếp các bước trong quy trình tìm kiếm thông tin về thị trường lao động dưới đây theo đúng thứ tự: </w:t>
      </w:r>
    </w:p>
    <w:p w:rsidR="00523550" w:rsidRPr="004C6015" w:rsidRDefault="00523550" w:rsidP="00523550">
      <w:pPr>
        <w:pStyle w:val="NormalWeb"/>
        <w:shd w:val="clear" w:color="auto" w:fill="FFFFFF"/>
        <w:spacing w:before="0" w:beforeAutospacing="0" w:after="0" w:afterAutospacing="0"/>
        <w:rPr>
          <w:rFonts w:asciiTheme="majorHAnsi" w:hAnsiTheme="majorHAnsi" w:cstheme="majorHAnsi"/>
          <w:sz w:val="26"/>
          <w:szCs w:val="26"/>
        </w:rPr>
      </w:pPr>
      <w:r w:rsidRPr="004C6015">
        <w:rPr>
          <w:rFonts w:asciiTheme="majorHAnsi" w:hAnsiTheme="majorHAnsi" w:cstheme="majorHAnsi"/>
          <w:sz w:val="26"/>
          <w:szCs w:val="26"/>
        </w:rPr>
        <w:t>(1) Xác định nguồn thông tin để tìm kiếm. </w:t>
      </w:r>
    </w:p>
    <w:p w:rsidR="00523550" w:rsidRPr="004C6015" w:rsidRDefault="00523550" w:rsidP="00523550">
      <w:pPr>
        <w:pStyle w:val="NormalWeb"/>
        <w:shd w:val="clear" w:color="auto" w:fill="FFFFFF"/>
        <w:spacing w:before="0" w:beforeAutospacing="0" w:after="0" w:afterAutospacing="0"/>
        <w:rPr>
          <w:rFonts w:asciiTheme="majorHAnsi" w:hAnsiTheme="majorHAnsi" w:cstheme="majorHAnsi"/>
          <w:sz w:val="26"/>
          <w:szCs w:val="26"/>
        </w:rPr>
      </w:pPr>
      <w:r w:rsidRPr="004C6015">
        <w:rPr>
          <w:rFonts w:asciiTheme="majorHAnsi" w:hAnsiTheme="majorHAnsi" w:cstheme="majorHAnsi"/>
          <w:sz w:val="26"/>
          <w:szCs w:val="26"/>
        </w:rPr>
        <w:t>(2) Tiến hành tìm kiếm thông tin. </w:t>
      </w:r>
    </w:p>
    <w:p w:rsidR="00523550" w:rsidRPr="004C6015" w:rsidRDefault="00523550" w:rsidP="00523550">
      <w:pPr>
        <w:pStyle w:val="NormalWeb"/>
        <w:shd w:val="clear" w:color="auto" w:fill="FFFFFF"/>
        <w:spacing w:before="0" w:beforeAutospacing="0" w:after="0" w:afterAutospacing="0"/>
        <w:rPr>
          <w:rFonts w:asciiTheme="majorHAnsi" w:hAnsiTheme="majorHAnsi" w:cstheme="majorHAnsi"/>
          <w:sz w:val="26"/>
          <w:szCs w:val="26"/>
        </w:rPr>
      </w:pPr>
      <w:r w:rsidRPr="004C6015">
        <w:rPr>
          <w:rFonts w:asciiTheme="majorHAnsi" w:hAnsiTheme="majorHAnsi" w:cstheme="majorHAnsi"/>
          <w:sz w:val="26"/>
          <w:szCs w:val="26"/>
        </w:rPr>
        <w:t>(3) Xác định mục tiêu tìm kiếm.</w:t>
      </w:r>
    </w:p>
    <w:p w:rsidR="00523550" w:rsidRPr="004C6015" w:rsidRDefault="00523550" w:rsidP="00523550">
      <w:pPr>
        <w:pStyle w:val="NormalWeb"/>
        <w:shd w:val="clear" w:color="auto" w:fill="FFFFFF"/>
        <w:spacing w:before="0" w:beforeAutospacing="0" w:after="0" w:afterAutospacing="0"/>
        <w:rPr>
          <w:rFonts w:asciiTheme="majorHAnsi" w:hAnsiTheme="majorHAnsi" w:cstheme="majorHAnsi"/>
          <w:sz w:val="26"/>
          <w:szCs w:val="26"/>
        </w:rPr>
      </w:pPr>
      <w:r w:rsidRPr="004C6015">
        <w:rPr>
          <w:rFonts w:asciiTheme="majorHAnsi" w:hAnsiTheme="majorHAnsi" w:cstheme="majorHAnsi"/>
          <w:sz w:val="26"/>
          <w:szCs w:val="26"/>
        </w:rPr>
        <w:t>(4) Xác định công cụ tìm kiếm. </w:t>
      </w:r>
    </w:p>
    <w:p w:rsidR="00523550" w:rsidRPr="004C6015" w:rsidRDefault="00523550" w:rsidP="004C6015">
      <w:pPr>
        <w:shd w:val="clear" w:color="auto" w:fill="FFFFFF"/>
        <w:spacing w:after="0" w:line="240" w:lineRule="auto"/>
        <w:rPr>
          <w:rFonts w:asciiTheme="majorHAnsi" w:hAnsiTheme="majorHAnsi" w:cstheme="majorHAnsi"/>
          <w:sz w:val="26"/>
          <w:szCs w:val="26"/>
        </w:rPr>
      </w:pPr>
      <w:r w:rsidRPr="004C6015">
        <w:rPr>
          <w:rFonts w:asciiTheme="majorHAnsi" w:hAnsiTheme="majorHAnsi" w:cstheme="majorHAnsi"/>
          <w:b/>
          <w:sz w:val="26"/>
          <w:szCs w:val="26"/>
        </w:rPr>
        <w:t>A</w:t>
      </w:r>
      <w:r w:rsidRPr="004C6015">
        <w:rPr>
          <w:rFonts w:asciiTheme="majorHAnsi" w:hAnsiTheme="majorHAnsi" w:cstheme="majorHAnsi"/>
          <w:sz w:val="26"/>
          <w:szCs w:val="26"/>
        </w:rPr>
        <w:t xml:space="preserve">. (1), (3), (4), (2).                               </w:t>
      </w:r>
      <w:r w:rsidRPr="004C6015">
        <w:rPr>
          <w:rFonts w:asciiTheme="majorHAnsi" w:hAnsiTheme="majorHAnsi" w:cstheme="majorHAnsi"/>
          <w:b/>
          <w:sz w:val="26"/>
          <w:szCs w:val="26"/>
        </w:rPr>
        <w:t>B</w:t>
      </w:r>
      <w:r w:rsidRPr="004C6015">
        <w:rPr>
          <w:rFonts w:asciiTheme="majorHAnsi" w:hAnsiTheme="majorHAnsi" w:cstheme="majorHAnsi"/>
          <w:sz w:val="26"/>
          <w:szCs w:val="26"/>
        </w:rPr>
        <w:t>. (4), (2), (1), (3).</w:t>
      </w:r>
    </w:p>
    <w:p w:rsidR="004C6015" w:rsidRPr="004C6015" w:rsidRDefault="00523550" w:rsidP="004C6015">
      <w:pPr>
        <w:shd w:val="clear" w:color="auto" w:fill="FFFFFF"/>
        <w:spacing w:after="0" w:line="240" w:lineRule="auto"/>
        <w:rPr>
          <w:rFonts w:asciiTheme="majorHAnsi" w:hAnsiTheme="majorHAnsi" w:cstheme="majorHAnsi"/>
          <w:bCs/>
          <w:sz w:val="26"/>
          <w:szCs w:val="26"/>
        </w:rPr>
      </w:pPr>
      <w:r w:rsidRPr="004C6015">
        <w:rPr>
          <w:rFonts w:asciiTheme="majorHAnsi" w:hAnsiTheme="majorHAnsi" w:cstheme="majorHAnsi"/>
          <w:b/>
          <w:sz w:val="26"/>
          <w:szCs w:val="26"/>
        </w:rPr>
        <w:t>C</w:t>
      </w:r>
      <w:r w:rsidRPr="004C6015">
        <w:rPr>
          <w:rFonts w:asciiTheme="majorHAnsi" w:hAnsiTheme="majorHAnsi" w:cstheme="majorHAnsi"/>
          <w:sz w:val="26"/>
          <w:szCs w:val="26"/>
        </w:rPr>
        <w:t xml:space="preserve">. (4), (3), (2), (1).                               </w:t>
      </w:r>
      <w:r w:rsidRPr="004C6015">
        <w:rPr>
          <w:rFonts w:asciiTheme="majorHAnsi" w:hAnsiTheme="majorHAnsi" w:cstheme="majorHAnsi"/>
          <w:b/>
          <w:bCs/>
          <w:sz w:val="26"/>
          <w:szCs w:val="26"/>
        </w:rPr>
        <w:t>D</w:t>
      </w:r>
      <w:r w:rsidRPr="004C6015">
        <w:rPr>
          <w:rFonts w:asciiTheme="majorHAnsi" w:hAnsiTheme="majorHAnsi" w:cstheme="majorHAnsi"/>
          <w:bCs/>
          <w:sz w:val="26"/>
          <w:szCs w:val="26"/>
        </w:rPr>
        <w:t>. (3), (1), (4), (2). </w:t>
      </w:r>
    </w:p>
    <w:p w:rsidR="00C42ED9" w:rsidRDefault="00C42ED9" w:rsidP="004C6015">
      <w:pPr>
        <w:shd w:val="clear" w:color="auto" w:fill="FFFFFF"/>
        <w:spacing w:after="0" w:line="240" w:lineRule="auto"/>
        <w:rPr>
          <w:rStyle w:val="Strong"/>
          <w:rFonts w:asciiTheme="majorHAnsi" w:hAnsiTheme="majorHAnsi" w:cstheme="majorHAnsi"/>
          <w:i/>
          <w:sz w:val="26"/>
          <w:szCs w:val="26"/>
        </w:rPr>
      </w:pPr>
    </w:p>
    <w:p w:rsidR="00C42ED9" w:rsidRDefault="00C42ED9" w:rsidP="004C6015">
      <w:pPr>
        <w:shd w:val="clear" w:color="auto" w:fill="FFFFFF"/>
        <w:spacing w:after="0" w:line="240" w:lineRule="auto"/>
        <w:rPr>
          <w:rStyle w:val="Strong"/>
          <w:rFonts w:asciiTheme="majorHAnsi" w:hAnsiTheme="majorHAnsi" w:cstheme="majorHAnsi"/>
          <w:i/>
          <w:sz w:val="26"/>
          <w:szCs w:val="26"/>
        </w:rPr>
      </w:pPr>
    </w:p>
    <w:p w:rsidR="00C42ED9" w:rsidRDefault="00C42ED9" w:rsidP="004C6015">
      <w:pPr>
        <w:shd w:val="clear" w:color="auto" w:fill="FFFFFF"/>
        <w:spacing w:after="0" w:line="240" w:lineRule="auto"/>
        <w:rPr>
          <w:rStyle w:val="Strong"/>
          <w:rFonts w:asciiTheme="majorHAnsi" w:hAnsiTheme="majorHAnsi" w:cstheme="majorHAnsi"/>
          <w:i/>
          <w:sz w:val="26"/>
          <w:szCs w:val="26"/>
        </w:rPr>
      </w:pPr>
    </w:p>
    <w:p w:rsidR="00523550" w:rsidRPr="00647A1F" w:rsidRDefault="00523550" w:rsidP="004C6015">
      <w:pPr>
        <w:shd w:val="clear" w:color="auto" w:fill="FFFFFF"/>
        <w:spacing w:after="0" w:line="240" w:lineRule="auto"/>
        <w:rPr>
          <w:rFonts w:asciiTheme="majorHAnsi" w:hAnsiTheme="majorHAnsi" w:cstheme="majorHAnsi"/>
          <w:i/>
          <w:sz w:val="26"/>
          <w:szCs w:val="26"/>
        </w:rPr>
      </w:pPr>
      <w:r w:rsidRPr="00647A1F">
        <w:rPr>
          <w:rStyle w:val="Strong"/>
          <w:rFonts w:asciiTheme="majorHAnsi" w:hAnsiTheme="majorHAnsi" w:cstheme="majorHAnsi"/>
          <w:i/>
          <w:sz w:val="26"/>
          <w:szCs w:val="26"/>
        </w:rPr>
        <w:t>Câu 8.</w:t>
      </w:r>
      <w:r w:rsidR="00647A1F">
        <w:rPr>
          <w:rFonts w:asciiTheme="majorHAnsi" w:hAnsiTheme="majorHAnsi" w:cstheme="majorHAnsi"/>
          <w:i/>
          <w:sz w:val="26"/>
          <w:szCs w:val="26"/>
        </w:rPr>
        <w:t xml:space="preserve"> </w:t>
      </w:r>
      <w:r w:rsidRPr="00647A1F">
        <w:rPr>
          <w:rFonts w:asciiTheme="majorHAnsi" w:hAnsiTheme="majorHAnsi" w:cstheme="majorHAnsi"/>
          <w:b/>
          <w:i/>
          <w:sz w:val="26"/>
          <w:szCs w:val="26"/>
        </w:rPr>
        <w:t xml:space="preserve">Theo em, sau khi tốt nghiệp </w:t>
      </w:r>
      <w:r w:rsidR="004C6015" w:rsidRPr="00647A1F">
        <w:rPr>
          <w:rFonts w:asciiTheme="majorHAnsi" w:hAnsiTheme="majorHAnsi" w:cstheme="majorHAnsi"/>
          <w:b/>
          <w:i/>
          <w:sz w:val="26"/>
          <w:szCs w:val="26"/>
          <w:lang w:val="en-US"/>
        </w:rPr>
        <w:t>THCS</w:t>
      </w:r>
      <w:r w:rsidRPr="00647A1F">
        <w:rPr>
          <w:rFonts w:asciiTheme="majorHAnsi" w:hAnsiTheme="majorHAnsi" w:cstheme="majorHAnsi"/>
          <w:b/>
          <w:i/>
          <w:sz w:val="26"/>
          <w:szCs w:val="26"/>
        </w:rPr>
        <w:t>, học sinh có thể đi theo hướng nào?</w:t>
      </w:r>
    </w:p>
    <w:p w:rsidR="00523550" w:rsidRPr="004C6015" w:rsidRDefault="00523550" w:rsidP="004C6015">
      <w:pPr>
        <w:spacing w:after="0" w:line="240" w:lineRule="auto"/>
        <w:rPr>
          <w:rFonts w:asciiTheme="majorHAnsi" w:hAnsiTheme="majorHAnsi" w:cstheme="majorHAnsi"/>
          <w:sz w:val="26"/>
          <w:szCs w:val="26"/>
          <w:lang w:eastAsia="vi-VN"/>
        </w:rPr>
      </w:pPr>
      <w:r w:rsidRPr="00647A1F">
        <w:rPr>
          <w:rFonts w:asciiTheme="majorHAnsi" w:hAnsiTheme="majorHAnsi" w:cstheme="majorHAnsi"/>
          <w:b/>
          <w:sz w:val="26"/>
          <w:szCs w:val="26"/>
          <w:lang w:eastAsia="vi-VN"/>
        </w:rPr>
        <w:t>A</w:t>
      </w:r>
      <w:r w:rsidRPr="004C6015">
        <w:rPr>
          <w:rFonts w:asciiTheme="majorHAnsi" w:hAnsiTheme="majorHAnsi" w:cstheme="majorHAnsi"/>
          <w:sz w:val="26"/>
          <w:szCs w:val="26"/>
          <w:lang w:eastAsia="vi-VN"/>
        </w:rPr>
        <w:t>. Vào học các trường đại học, cao đẳng.</w:t>
      </w:r>
    </w:p>
    <w:p w:rsidR="00523550" w:rsidRPr="004C6015" w:rsidRDefault="00523550" w:rsidP="004C6015">
      <w:pPr>
        <w:spacing w:after="0" w:line="240" w:lineRule="auto"/>
        <w:rPr>
          <w:rFonts w:asciiTheme="majorHAnsi" w:hAnsiTheme="majorHAnsi" w:cstheme="majorHAnsi"/>
          <w:sz w:val="26"/>
          <w:szCs w:val="26"/>
          <w:lang w:eastAsia="vi-VN"/>
        </w:rPr>
      </w:pPr>
      <w:r w:rsidRPr="00647A1F">
        <w:rPr>
          <w:rFonts w:asciiTheme="majorHAnsi" w:hAnsiTheme="majorHAnsi" w:cstheme="majorHAnsi"/>
          <w:b/>
          <w:sz w:val="26"/>
          <w:szCs w:val="26"/>
          <w:lang w:eastAsia="vi-VN"/>
        </w:rPr>
        <w:t>B</w:t>
      </w:r>
      <w:r w:rsidRPr="004C6015">
        <w:rPr>
          <w:rFonts w:asciiTheme="majorHAnsi" w:hAnsiTheme="majorHAnsi" w:cstheme="majorHAnsi"/>
          <w:sz w:val="26"/>
          <w:szCs w:val="26"/>
          <w:lang w:eastAsia="vi-VN"/>
        </w:rPr>
        <w:t>. Đi làm lao động chân tay.</w:t>
      </w:r>
    </w:p>
    <w:p w:rsidR="00523550" w:rsidRPr="004C6015" w:rsidRDefault="00523550" w:rsidP="004C6015">
      <w:pPr>
        <w:spacing w:after="0" w:line="240" w:lineRule="auto"/>
        <w:rPr>
          <w:rFonts w:asciiTheme="majorHAnsi" w:hAnsiTheme="majorHAnsi" w:cstheme="majorHAnsi"/>
          <w:sz w:val="26"/>
          <w:szCs w:val="26"/>
          <w:lang w:eastAsia="vi-VN"/>
        </w:rPr>
      </w:pPr>
      <w:r w:rsidRPr="00647A1F">
        <w:rPr>
          <w:rFonts w:asciiTheme="majorHAnsi" w:hAnsiTheme="majorHAnsi" w:cstheme="majorHAnsi"/>
          <w:b/>
          <w:sz w:val="26"/>
          <w:szCs w:val="26"/>
          <w:lang w:eastAsia="vi-VN"/>
        </w:rPr>
        <w:t>C</w:t>
      </w:r>
      <w:r w:rsidRPr="004C6015">
        <w:rPr>
          <w:rFonts w:asciiTheme="majorHAnsi" w:hAnsiTheme="majorHAnsi" w:cstheme="majorHAnsi"/>
          <w:sz w:val="26"/>
          <w:szCs w:val="26"/>
          <w:lang w:eastAsia="vi-VN"/>
        </w:rPr>
        <w:t>. Không đi làm, bố mẹ nuôi.</w:t>
      </w:r>
    </w:p>
    <w:p w:rsidR="00523550" w:rsidRPr="004C6015" w:rsidRDefault="00523550" w:rsidP="004C6015">
      <w:pPr>
        <w:spacing w:after="0" w:line="240" w:lineRule="auto"/>
        <w:rPr>
          <w:rFonts w:asciiTheme="majorHAnsi" w:hAnsiTheme="majorHAnsi" w:cstheme="majorHAnsi"/>
          <w:sz w:val="26"/>
          <w:szCs w:val="26"/>
          <w:lang w:eastAsia="vi-VN"/>
        </w:rPr>
      </w:pPr>
      <w:r w:rsidRPr="00647A1F">
        <w:rPr>
          <w:rFonts w:asciiTheme="majorHAnsi" w:hAnsiTheme="majorHAnsi" w:cstheme="majorHAnsi"/>
          <w:b/>
          <w:sz w:val="26"/>
          <w:szCs w:val="26"/>
          <w:lang w:eastAsia="vi-VN"/>
        </w:rPr>
        <w:t>D.</w:t>
      </w:r>
      <w:r w:rsidRPr="004C6015">
        <w:rPr>
          <w:rFonts w:asciiTheme="majorHAnsi" w:hAnsiTheme="majorHAnsi" w:cstheme="majorHAnsi"/>
          <w:sz w:val="26"/>
          <w:szCs w:val="26"/>
          <w:lang w:eastAsia="vi-VN"/>
        </w:rPr>
        <w:t xml:space="preserve"> Vào học các nghề nghiệp trình độ sơ cấp, trung cấ</w:t>
      </w:r>
      <w:r w:rsidR="004C6015" w:rsidRPr="004C6015">
        <w:rPr>
          <w:rFonts w:asciiTheme="majorHAnsi" w:hAnsiTheme="majorHAnsi" w:cstheme="majorHAnsi"/>
          <w:sz w:val="26"/>
          <w:szCs w:val="26"/>
          <w:lang w:eastAsia="vi-VN"/>
        </w:rPr>
        <w:t>p.</w:t>
      </w:r>
    </w:p>
    <w:p w:rsidR="00C42ED9" w:rsidRDefault="00C42ED9" w:rsidP="004C6015">
      <w:pPr>
        <w:spacing w:after="0" w:line="240" w:lineRule="auto"/>
        <w:jc w:val="both"/>
        <w:rPr>
          <w:rFonts w:asciiTheme="majorHAnsi" w:hAnsiTheme="majorHAnsi" w:cstheme="majorHAnsi"/>
          <w:b/>
          <w:sz w:val="26"/>
          <w:szCs w:val="26"/>
        </w:rPr>
      </w:pPr>
    </w:p>
    <w:p w:rsidR="00523550" w:rsidRPr="004C6015" w:rsidRDefault="00523550" w:rsidP="004C6015">
      <w:pPr>
        <w:spacing w:after="0" w:line="240" w:lineRule="auto"/>
        <w:jc w:val="both"/>
        <w:rPr>
          <w:rFonts w:asciiTheme="majorHAnsi" w:hAnsiTheme="majorHAnsi" w:cstheme="majorHAnsi"/>
          <w:sz w:val="26"/>
          <w:szCs w:val="26"/>
        </w:rPr>
      </w:pPr>
      <w:r w:rsidRPr="004C6015">
        <w:rPr>
          <w:rFonts w:asciiTheme="majorHAnsi" w:hAnsiTheme="majorHAnsi" w:cstheme="majorHAnsi"/>
          <w:b/>
          <w:sz w:val="26"/>
          <w:szCs w:val="26"/>
        </w:rPr>
        <w:t xml:space="preserve">II. PHẦN TỰ LUẬN: </w:t>
      </w:r>
      <w:r w:rsidRPr="004C6015">
        <w:rPr>
          <w:rFonts w:asciiTheme="majorHAnsi" w:hAnsiTheme="majorHAnsi" w:cstheme="majorHAnsi"/>
          <w:b/>
          <w:bCs/>
          <w:sz w:val="26"/>
          <w:szCs w:val="26"/>
        </w:rPr>
        <w:t>(6,0 điểm)</w:t>
      </w:r>
    </w:p>
    <w:p w:rsidR="004C6015" w:rsidRPr="004C6015" w:rsidRDefault="00523550" w:rsidP="004C6015">
      <w:pPr>
        <w:shd w:val="clear" w:color="auto" w:fill="FFFFFF"/>
        <w:spacing w:after="0" w:line="240" w:lineRule="auto"/>
        <w:jc w:val="both"/>
        <w:rPr>
          <w:rFonts w:asciiTheme="majorHAnsi" w:hAnsiTheme="majorHAnsi" w:cstheme="majorHAnsi"/>
          <w:b/>
          <w:sz w:val="26"/>
          <w:szCs w:val="26"/>
          <w:lang w:val="pt-BR"/>
        </w:rPr>
      </w:pPr>
      <w:r w:rsidRPr="004C6015">
        <w:rPr>
          <w:rFonts w:asciiTheme="majorHAnsi" w:hAnsiTheme="majorHAnsi" w:cstheme="majorHAnsi"/>
          <w:b/>
          <w:i/>
          <w:iCs/>
          <w:sz w:val="26"/>
          <w:szCs w:val="26"/>
          <w:lang w:val="de-DE"/>
        </w:rPr>
        <w:t>Câu 9.</w:t>
      </w:r>
      <w:r w:rsidRPr="004C6015">
        <w:rPr>
          <w:rFonts w:asciiTheme="majorHAnsi" w:hAnsiTheme="majorHAnsi" w:cstheme="majorHAnsi"/>
          <w:b/>
          <w:sz w:val="26"/>
          <w:szCs w:val="26"/>
          <w:lang w:val="pt-BR"/>
        </w:rPr>
        <w:t xml:space="preserve"> </w:t>
      </w:r>
      <w:r w:rsidRPr="004C6015">
        <w:rPr>
          <w:rFonts w:asciiTheme="majorHAnsi" w:hAnsiTheme="majorHAnsi" w:cstheme="majorHAnsi"/>
          <w:b/>
          <w:i/>
          <w:iCs/>
          <w:sz w:val="26"/>
          <w:szCs w:val="26"/>
          <w:lang w:val="pt-BR"/>
        </w:rPr>
        <w:t>(1,0 điểm):</w:t>
      </w:r>
      <w:r w:rsidRPr="004C6015">
        <w:rPr>
          <w:rFonts w:asciiTheme="majorHAnsi" w:hAnsiTheme="majorHAnsi" w:cstheme="majorHAnsi"/>
          <w:b/>
          <w:sz w:val="26"/>
          <w:szCs w:val="26"/>
          <w:lang w:val="pt-BR"/>
        </w:rPr>
        <w:t xml:space="preserve"> </w:t>
      </w:r>
    </w:p>
    <w:p w:rsidR="00523550" w:rsidRPr="004C6015" w:rsidRDefault="00523550" w:rsidP="004C6015">
      <w:pPr>
        <w:shd w:val="clear" w:color="auto" w:fill="FFFFFF"/>
        <w:spacing w:after="0" w:line="240" w:lineRule="auto"/>
        <w:jc w:val="both"/>
        <w:rPr>
          <w:rFonts w:asciiTheme="majorHAnsi" w:hAnsiTheme="majorHAnsi" w:cstheme="majorHAnsi"/>
          <w:b/>
          <w:sz w:val="26"/>
          <w:szCs w:val="26"/>
          <w:lang w:val="pt-BR"/>
        </w:rPr>
      </w:pPr>
      <w:r w:rsidRPr="004C6015">
        <w:rPr>
          <w:rFonts w:asciiTheme="majorHAnsi" w:hAnsiTheme="majorHAnsi" w:cstheme="majorHAnsi"/>
          <w:b/>
          <w:sz w:val="26"/>
          <w:szCs w:val="26"/>
          <w:lang w:val="pt-BR" w:eastAsia="vi-VN"/>
        </w:rPr>
        <w:t>a)</w:t>
      </w:r>
      <w:r w:rsidRPr="004C6015">
        <w:rPr>
          <w:rFonts w:asciiTheme="majorHAnsi" w:hAnsiTheme="majorHAnsi" w:cstheme="majorHAnsi"/>
          <w:sz w:val="26"/>
          <w:szCs w:val="26"/>
          <w:lang w:eastAsia="vi-VN"/>
        </w:rPr>
        <w:t xml:space="preserve"> Nghề nghiệp là gì?</w:t>
      </w:r>
    </w:p>
    <w:p w:rsidR="00523550" w:rsidRPr="004C6015" w:rsidRDefault="00523550" w:rsidP="004C6015">
      <w:pPr>
        <w:shd w:val="clear" w:color="auto" w:fill="FFFFFF"/>
        <w:spacing w:after="0" w:line="240" w:lineRule="auto"/>
        <w:jc w:val="both"/>
        <w:rPr>
          <w:rFonts w:asciiTheme="majorHAnsi" w:hAnsiTheme="majorHAnsi" w:cstheme="majorHAnsi"/>
          <w:sz w:val="26"/>
          <w:szCs w:val="26"/>
          <w:lang w:eastAsia="vi-VN"/>
        </w:rPr>
      </w:pPr>
      <w:r w:rsidRPr="004C6015">
        <w:rPr>
          <w:rFonts w:asciiTheme="majorHAnsi" w:hAnsiTheme="majorHAnsi" w:cstheme="majorHAnsi"/>
          <w:b/>
          <w:sz w:val="26"/>
          <w:szCs w:val="26"/>
          <w:lang w:eastAsia="vi-VN"/>
        </w:rPr>
        <w:t>b)</w:t>
      </w:r>
      <w:r w:rsidRPr="004C6015">
        <w:rPr>
          <w:rFonts w:asciiTheme="majorHAnsi" w:hAnsiTheme="majorHAnsi" w:cstheme="majorHAnsi"/>
          <w:sz w:val="26"/>
          <w:szCs w:val="26"/>
          <w:lang w:eastAsia="vi-VN"/>
        </w:rPr>
        <w:t xml:space="preserve"> Em hãy kể tên một số nghề nghiệp thuộc lĩnh vực kĩ thuật, công nghệ mà em biết.</w:t>
      </w:r>
    </w:p>
    <w:p w:rsidR="00523550" w:rsidRPr="004C6015" w:rsidRDefault="00523550" w:rsidP="004C6015">
      <w:pPr>
        <w:spacing w:after="0" w:line="240" w:lineRule="auto"/>
        <w:jc w:val="both"/>
        <w:rPr>
          <w:rFonts w:asciiTheme="majorHAnsi" w:hAnsiTheme="majorHAnsi" w:cstheme="majorHAnsi"/>
          <w:b/>
          <w:i/>
          <w:sz w:val="26"/>
          <w:szCs w:val="26"/>
          <w:lang w:val="en-US" w:eastAsia="vi-VN"/>
        </w:rPr>
      </w:pPr>
      <w:r w:rsidRPr="004C6015">
        <w:rPr>
          <w:rFonts w:asciiTheme="majorHAnsi" w:hAnsiTheme="majorHAnsi" w:cstheme="majorHAnsi"/>
          <w:b/>
          <w:i/>
          <w:sz w:val="26"/>
          <w:szCs w:val="26"/>
          <w:lang w:eastAsia="vi-VN"/>
        </w:rPr>
        <w:t xml:space="preserve">Câu 10. (2,0 điểm): </w:t>
      </w:r>
      <w:r w:rsidRPr="004C6015">
        <w:rPr>
          <w:rFonts w:asciiTheme="majorHAnsi" w:hAnsiTheme="majorHAnsi" w:cstheme="majorHAnsi"/>
          <w:sz w:val="26"/>
          <w:szCs w:val="26"/>
          <w:lang w:eastAsia="vi-VN"/>
        </w:rPr>
        <w:t>Em hãy mô tả những vấn đề cơ bản của thị trường lao động ở Việt Nam hiện nay. Cho ví dụ minh hoạ.</w:t>
      </w:r>
    </w:p>
    <w:p w:rsidR="00523550" w:rsidRPr="004C6015" w:rsidRDefault="00523550" w:rsidP="004C6015">
      <w:pPr>
        <w:spacing w:after="0" w:line="240" w:lineRule="auto"/>
        <w:jc w:val="both"/>
        <w:rPr>
          <w:rFonts w:asciiTheme="majorHAnsi" w:hAnsiTheme="majorHAnsi" w:cstheme="majorHAnsi"/>
          <w:sz w:val="26"/>
          <w:szCs w:val="26"/>
          <w:lang w:eastAsia="vi-VN"/>
        </w:rPr>
      </w:pPr>
      <w:r w:rsidRPr="004C6015">
        <w:rPr>
          <w:rFonts w:asciiTheme="majorHAnsi" w:hAnsiTheme="majorHAnsi" w:cstheme="majorHAnsi"/>
          <w:b/>
          <w:i/>
          <w:sz w:val="26"/>
          <w:szCs w:val="26"/>
          <w:shd w:val="clear" w:color="auto" w:fill="FFFFFF"/>
        </w:rPr>
        <w:t>Câu 11.</w:t>
      </w:r>
      <w:r w:rsidRPr="004C6015">
        <w:rPr>
          <w:rFonts w:asciiTheme="majorHAnsi" w:hAnsiTheme="majorHAnsi" w:cstheme="majorHAnsi"/>
          <w:sz w:val="26"/>
          <w:szCs w:val="26"/>
          <w:shd w:val="clear" w:color="auto" w:fill="FFFFFF"/>
        </w:rPr>
        <w:t xml:space="preserve"> </w:t>
      </w:r>
      <w:r w:rsidRPr="004C6015">
        <w:rPr>
          <w:rFonts w:asciiTheme="majorHAnsi" w:hAnsiTheme="majorHAnsi" w:cstheme="majorHAnsi"/>
          <w:b/>
          <w:i/>
          <w:sz w:val="26"/>
          <w:szCs w:val="26"/>
          <w:lang w:eastAsia="vi-VN"/>
        </w:rPr>
        <w:t xml:space="preserve">(2,0 điểm): </w:t>
      </w:r>
      <w:r w:rsidRPr="004C6015">
        <w:rPr>
          <w:rFonts w:asciiTheme="majorHAnsi" w:hAnsiTheme="majorHAnsi" w:cstheme="majorHAnsi"/>
          <w:sz w:val="26"/>
          <w:szCs w:val="26"/>
          <w:shd w:val="clear" w:color="auto" w:fill="FFFFFF"/>
        </w:rPr>
        <w:t>Bạn A hiện đang học lớp 9 và bạn ấy có mong muốn làm việc trong ngành cơ khí chế tạo. Dựa vào kiến thức đã học, em hãy tư vấn lựa chọn phương án được cho là khả thi đối với mong muốn của bạn đó.</w:t>
      </w:r>
    </w:p>
    <w:p w:rsidR="00523550" w:rsidRPr="004C6015" w:rsidRDefault="00523550" w:rsidP="004C6015">
      <w:pPr>
        <w:spacing w:after="0" w:line="240" w:lineRule="auto"/>
        <w:jc w:val="both"/>
        <w:rPr>
          <w:rFonts w:asciiTheme="majorHAnsi" w:hAnsiTheme="majorHAnsi" w:cstheme="majorHAnsi"/>
          <w:sz w:val="26"/>
          <w:szCs w:val="26"/>
          <w:lang w:eastAsia="vi-VN"/>
        </w:rPr>
      </w:pPr>
      <w:r w:rsidRPr="004C6015">
        <w:rPr>
          <w:rFonts w:asciiTheme="majorHAnsi" w:hAnsiTheme="majorHAnsi" w:cstheme="majorHAnsi"/>
          <w:b/>
          <w:bCs/>
          <w:i/>
          <w:sz w:val="26"/>
          <w:szCs w:val="26"/>
          <w:lang w:eastAsia="vi-VN"/>
        </w:rPr>
        <w:t>Câu 12.</w:t>
      </w:r>
      <w:r w:rsidRPr="004C6015">
        <w:rPr>
          <w:rFonts w:asciiTheme="majorHAnsi" w:hAnsiTheme="majorHAnsi" w:cstheme="majorHAnsi"/>
          <w:b/>
          <w:i/>
          <w:sz w:val="26"/>
          <w:szCs w:val="26"/>
          <w:lang w:eastAsia="vi-VN"/>
        </w:rPr>
        <w:t xml:space="preserve"> (1,0 điểm):</w:t>
      </w:r>
      <w:r w:rsidRPr="004C6015">
        <w:rPr>
          <w:rFonts w:asciiTheme="majorHAnsi" w:hAnsiTheme="majorHAnsi" w:cstheme="majorHAnsi"/>
          <w:b/>
          <w:bCs/>
          <w:sz w:val="26"/>
          <w:szCs w:val="26"/>
          <w:lang w:eastAsia="vi-VN"/>
        </w:rPr>
        <w:t xml:space="preserve"> </w:t>
      </w:r>
      <w:r w:rsidRPr="004C6015">
        <w:rPr>
          <w:rFonts w:asciiTheme="majorHAnsi" w:hAnsiTheme="majorHAnsi" w:cstheme="majorHAnsi"/>
          <w:sz w:val="26"/>
          <w:szCs w:val="26"/>
          <w:lang w:eastAsia="vi-VN"/>
        </w:rPr>
        <w:t>Một người bạn của em cho rằng, khi chọn nghề cứ chọn nghề dễ xin việc và kiếm được nhiều tiền, mà không quan tâm tới mình có thích nghề nghiệp đó hay không. Em hãy đưa ra những lời khuyên giúp bạn có những bước chọn nghề đúng đắn.</w:t>
      </w:r>
    </w:p>
    <w:p w:rsidR="0082555D" w:rsidRPr="004C6015" w:rsidRDefault="00647A1F" w:rsidP="00DF5BF7">
      <w:pPr>
        <w:pStyle w:val="NormalWeb"/>
        <w:jc w:val="center"/>
        <w:rPr>
          <w:rFonts w:asciiTheme="majorHAnsi" w:hAnsiTheme="majorHAnsi" w:cstheme="majorHAnsi"/>
          <w:b/>
          <w:sz w:val="26"/>
          <w:szCs w:val="26"/>
          <w:lang w:val="en-US"/>
        </w:rPr>
      </w:pPr>
      <w:r>
        <w:rPr>
          <w:rFonts w:asciiTheme="majorHAnsi" w:hAnsiTheme="majorHAnsi" w:cstheme="majorHAnsi"/>
          <w:b/>
          <w:sz w:val="26"/>
          <w:szCs w:val="26"/>
          <w:lang w:val="en-US"/>
        </w:rPr>
        <w:t>…</w:t>
      </w:r>
      <w:proofErr w:type="spellStart"/>
      <w:r>
        <w:rPr>
          <w:rFonts w:asciiTheme="majorHAnsi" w:hAnsiTheme="majorHAnsi" w:cstheme="majorHAnsi"/>
          <w:b/>
          <w:sz w:val="26"/>
          <w:szCs w:val="26"/>
          <w:lang w:val="en-US"/>
        </w:rPr>
        <w:t>Hết</w:t>
      </w:r>
      <w:proofErr w:type="spellEnd"/>
      <w:r>
        <w:rPr>
          <w:rFonts w:asciiTheme="majorHAnsi" w:hAnsiTheme="majorHAnsi" w:cstheme="majorHAnsi"/>
          <w:b/>
          <w:sz w:val="26"/>
          <w:szCs w:val="26"/>
          <w:lang w:val="en-US"/>
        </w:rPr>
        <w:t>…</w:t>
      </w:r>
    </w:p>
    <w:p w:rsidR="0082555D" w:rsidRPr="004C6015" w:rsidRDefault="0082555D" w:rsidP="00DF5BF7">
      <w:pPr>
        <w:pStyle w:val="NormalWeb"/>
        <w:jc w:val="center"/>
        <w:rPr>
          <w:rFonts w:asciiTheme="majorHAnsi" w:hAnsiTheme="majorHAnsi" w:cstheme="majorHAnsi"/>
          <w:b/>
          <w:sz w:val="26"/>
          <w:szCs w:val="26"/>
          <w:lang w:val="en-US"/>
        </w:rPr>
      </w:pPr>
    </w:p>
    <w:p w:rsidR="0082555D" w:rsidRPr="004C6015" w:rsidRDefault="0082555D" w:rsidP="00DF5BF7">
      <w:pPr>
        <w:pStyle w:val="NormalWeb"/>
        <w:jc w:val="center"/>
        <w:rPr>
          <w:rFonts w:asciiTheme="majorHAnsi" w:hAnsiTheme="majorHAnsi" w:cstheme="majorHAnsi"/>
          <w:b/>
          <w:sz w:val="26"/>
          <w:szCs w:val="26"/>
          <w:lang w:val="en-US"/>
        </w:rPr>
      </w:pPr>
    </w:p>
    <w:p w:rsidR="0082555D" w:rsidRPr="004C6015" w:rsidRDefault="0082555D" w:rsidP="00DF5BF7">
      <w:pPr>
        <w:pStyle w:val="NormalWeb"/>
        <w:jc w:val="center"/>
        <w:rPr>
          <w:rFonts w:asciiTheme="majorHAnsi" w:hAnsiTheme="majorHAnsi" w:cstheme="majorHAnsi"/>
          <w:b/>
          <w:sz w:val="26"/>
          <w:szCs w:val="26"/>
          <w:lang w:val="en-US"/>
        </w:rPr>
      </w:pPr>
    </w:p>
    <w:p w:rsidR="0082555D" w:rsidRPr="004C6015" w:rsidRDefault="0082555D" w:rsidP="00DF5BF7">
      <w:pPr>
        <w:pStyle w:val="NormalWeb"/>
        <w:jc w:val="center"/>
        <w:rPr>
          <w:rFonts w:asciiTheme="majorHAnsi" w:hAnsiTheme="majorHAnsi" w:cstheme="majorHAnsi"/>
          <w:b/>
          <w:sz w:val="26"/>
          <w:szCs w:val="26"/>
          <w:lang w:val="en-US"/>
        </w:rPr>
      </w:pPr>
    </w:p>
    <w:p w:rsidR="0082555D" w:rsidRPr="004C6015" w:rsidRDefault="0082555D" w:rsidP="00DF5BF7">
      <w:pPr>
        <w:pStyle w:val="NormalWeb"/>
        <w:jc w:val="center"/>
        <w:rPr>
          <w:rFonts w:asciiTheme="majorHAnsi" w:hAnsiTheme="majorHAnsi" w:cstheme="majorHAnsi"/>
          <w:b/>
          <w:sz w:val="26"/>
          <w:szCs w:val="26"/>
          <w:lang w:val="en-US"/>
        </w:rPr>
      </w:pPr>
    </w:p>
    <w:p w:rsidR="0082555D" w:rsidRPr="004C6015" w:rsidRDefault="0082555D" w:rsidP="00DF5BF7">
      <w:pPr>
        <w:pStyle w:val="NormalWeb"/>
        <w:jc w:val="center"/>
        <w:rPr>
          <w:rFonts w:asciiTheme="majorHAnsi" w:hAnsiTheme="majorHAnsi" w:cstheme="majorHAnsi"/>
          <w:b/>
          <w:sz w:val="26"/>
          <w:szCs w:val="26"/>
          <w:lang w:val="en-US"/>
        </w:rPr>
      </w:pPr>
    </w:p>
    <w:p w:rsidR="0082555D" w:rsidRPr="004C6015" w:rsidRDefault="0082555D" w:rsidP="00DF5BF7">
      <w:pPr>
        <w:pStyle w:val="NormalWeb"/>
        <w:jc w:val="center"/>
        <w:rPr>
          <w:rFonts w:asciiTheme="majorHAnsi" w:hAnsiTheme="majorHAnsi" w:cstheme="majorHAnsi"/>
          <w:b/>
          <w:sz w:val="26"/>
          <w:szCs w:val="26"/>
          <w:lang w:val="en-US"/>
        </w:rPr>
      </w:pPr>
    </w:p>
    <w:p w:rsidR="0082555D" w:rsidRPr="004C6015" w:rsidRDefault="0082555D" w:rsidP="00DF5BF7">
      <w:pPr>
        <w:pStyle w:val="NormalWeb"/>
        <w:jc w:val="center"/>
        <w:rPr>
          <w:rFonts w:asciiTheme="majorHAnsi" w:hAnsiTheme="majorHAnsi" w:cstheme="majorHAnsi"/>
          <w:b/>
          <w:sz w:val="26"/>
          <w:szCs w:val="26"/>
          <w:lang w:val="en-US"/>
        </w:rPr>
      </w:pPr>
    </w:p>
    <w:p w:rsidR="0082555D" w:rsidRPr="004C6015" w:rsidRDefault="0082555D" w:rsidP="00DF5BF7">
      <w:pPr>
        <w:pStyle w:val="NormalWeb"/>
        <w:jc w:val="center"/>
        <w:rPr>
          <w:rFonts w:asciiTheme="majorHAnsi" w:hAnsiTheme="majorHAnsi" w:cstheme="majorHAnsi"/>
          <w:b/>
          <w:sz w:val="26"/>
          <w:szCs w:val="26"/>
          <w:lang w:val="en-US"/>
        </w:rPr>
      </w:pPr>
    </w:p>
    <w:p w:rsidR="0082555D" w:rsidRPr="004C6015" w:rsidRDefault="0082555D" w:rsidP="00DF5BF7">
      <w:pPr>
        <w:pStyle w:val="NormalWeb"/>
        <w:jc w:val="center"/>
        <w:rPr>
          <w:rFonts w:asciiTheme="majorHAnsi" w:hAnsiTheme="majorHAnsi" w:cstheme="majorHAnsi"/>
          <w:b/>
          <w:sz w:val="26"/>
          <w:szCs w:val="26"/>
          <w:lang w:val="en-US"/>
        </w:rPr>
      </w:pPr>
    </w:p>
    <w:p w:rsidR="0082555D" w:rsidRPr="004C6015" w:rsidRDefault="0082555D" w:rsidP="00DF5BF7">
      <w:pPr>
        <w:pStyle w:val="NormalWeb"/>
        <w:jc w:val="center"/>
        <w:rPr>
          <w:rFonts w:asciiTheme="majorHAnsi" w:hAnsiTheme="majorHAnsi" w:cstheme="majorHAnsi"/>
          <w:b/>
          <w:sz w:val="26"/>
          <w:szCs w:val="26"/>
          <w:lang w:val="en-US"/>
        </w:rPr>
      </w:pPr>
    </w:p>
    <w:p w:rsidR="0082555D" w:rsidRPr="004C6015" w:rsidRDefault="0082555D" w:rsidP="00DF5BF7">
      <w:pPr>
        <w:pStyle w:val="NormalWeb"/>
        <w:jc w:val="center"/>
        <w:rPr>
          <w:rFonts w:asciiTheme="majorHAnsi" w:hAnsiTheme="majorHAnsi" w:cstheme="majorHAnsi"/>
          <w:b/>
          <w:sz w:val="26"/>
          <w:szCs w:val="26"/>
          <w:lang w:val="en-US"/>
        </w:rPr>
      </w:pPr>
    </w:p>
    <w:p w:rsidR="0082555D" w:rsidRDefault="0082555D" w:rsidP="004C6015">
      <w:pPr>
        <w:pStyle w:val="NormalWeb"/>
        <w:rPr>
          <w:rFonts w:asciiTheme="majorHAnsi" w:hAnsiTheme="majorHAnsi" w:cstheme="majorHAnsi"/>
          <w:b/>
          <w:sz w:val="26"/>
          <w:szCs w:val="26"/>
          <w:lang w:val="en-US"/>
        </w:rPr>
      </w:pPr>
    </w:p>
    <w:p w:rsidR="00BC1B9F" w:rsidRDefault="00BC1B9F" w:rsidP="004C6015">
      <w:pPr>
        <w:pStyle w:val="NormalWeb"/>
        <w:rPr>
          <w:rFonts w:asciiTheme="majorHAnsi" w:hAnsiTheme="majorHAnsi" w:cstheme="majorHAnsi"/>
          <w:b/>
          <w:sz w:val="26"/>
          <w:szCs w:val="26"/>
          <w:lang w:val="en-US"/>
        </w:rPr>
      </w:pPr>
    </w:p>
    <w:p w:rsidR="004C6015" w:rsidRPr="004C6015" w:rsidRDefault="004C6015" w:rsidP="004C6015">
      <w:pPr>
        <w:pStyle w:val="NormalWeb"/>
        <w:rPr>
          <w:rFonts w:asciiTheme="majorHAnsi" w:hAnsiTheme="majorHAnsi" w:cstheme="majorHAnsi"/>
          <w:b/>
          <w:sz w:val="26"/>
          <w:szCs w:val="26"/>
          <w:lang w:val="en-US"/>
        </w:rPr>
      </w:pPr>
    </w:p>
    <w:p w:rsidR="00523550" w:rsidRDefault="004C6015" w:rsidP="001B14AD">
      <w:pPr>
        <w:spacing w:after="0" w:line="240" w:lineRule="auto"/>
        <w:jc w:val="center"/>
        <w:rPr>
          <w:rFonts w:asciiTheme="majorHAnsi" w:hAnsiTheme="majorHAnsi" w:cstheme="majorHAnsi"/>
          <w:b/>
          <w:sz w:val="26"/>
          <w:szCs w:val="26"/>
          <w:lang w:val="en-US"/>
        </w:rPr>
      </w:pPr>
      <w:proofErr w:type="spellStart"/>
      <w:r w:rsidRPr="004C6015">
        <w:rPr>
          <w:rFonts w:asciiTheme="majorHAnsi" w:hAnsiTheme="majorHAnsi" w:cstheme="majorHAnsi"/>
          <w:b/>
          <w:sz w:val="26"/>
          <w:szCs w:val="26"/>
          <w:lang w:val="en-US"/>
        </w:rPr>
        <w:t>ĐÁP</w:t>
      </w:r>
      <w:proofErr w:type="spellEnd"/>
      <w:r w:rsidRPr="004C6015">
        <w:rPr>
          <w:rFonts w:asciiTheme="majorHAnsi" w:hAnsiTheme="majorHAnsi" w:cstheme="majorHAnsi"/>
          <w:b/>
          <w:sz w:val="26"/>
          <w:szCs w:val="26"/>
          <w:lang w:val="en-US"/>
        </w:rPr>
        <w:t xml:space="preserve"> </w:t>
      </w:r>
      <w:proofErr w:type="spellStart"/>
      <w:r w:rsidRPr="004C6015">
        <w:rPr>
          <w:rFonts w:asciiTheme="majorHAnsi" w:hAnsiTheme="majorHAnsi" w:cstheme="majorHAnsi"/>
          <w:b/>
          <w:sz w:val="26"/>
          <w:szCs w:val="26"/>
          <w:lang w:val="en-US"/>
        </w:rPr>
        <w:t>ÁN</w:t>
      </w:r>
      <w:proofErr w:type="spellEnd"/>
      <w:r w:rsidRPr="004C6015">
        <w:rPr>
          <w:rFonts w:asciiTheme="majorHAnsi" w:hAnsiTheme="majorHAnsi" w:cstheme="majorHAnsi"/>
          <w:b/>
          <w:sz w:val="26"/>
          <w:szCs w:val="26"/>
          <w:lang w:val="en-US"/>
        </w:rPr>
        <w:t xml:space="preserve">, </w:t>
      </w:r>
      <w:proofErr w:type="spellStart"/>
      <w:r w:rsidR="00523550" w:rsidRPr="004C6015">
        <w:rPr>
          <w:rFonts w:asciiTheme="majorHAnsi" w:hAnsiTheme="majorHAnsi" w:cstheme="majorHAnsi"/>
          <w:b/>
          <w:sz w:val="26"/>
          <w:szCs w:val="26"/>
          <w:lang w:val="en-US"/>
        </w:rPr>
        <w:t>HƯỚNG</w:t>
      </w:r>
      <w:proofErr w:type="spellEnd"/>
      <w:r w:rsidR="00523550" w:rsidRPr="004C6015">
        <w:rPr>
          <w:rFonts w:asciiTheme="majorHAnsi" w:hAnsiTheme="majorHAnsi" w:cstheme="majorHAnsi"/>
          <w:b/>
          <w:sz w:val="26"/>
          <w:szCs w:val="26"/>
          <w:lang w:val="en-US"/>
        </w:rPr>
        <w:t xml:space="preserve"> </w:t>
      </w:r>
      <w:proofErr w:type="spellStart"/>
      <w:r w:rsidR="00523550" w:rsidRPr="004C6015">
        <w:rPr>
          <w:rFonts w:asciiTheme="majorHAnsi" w:hAnsiTheme="majorHAnsi" w:cstheme="majorHAnsi"/>
          <w:b/>
          <w:sz w:val="26"/>
          <w:szCs w:val="26"/>
          <w:lang w:val="en-US"/>
        </w:rPr>
        <w:t>DẪN</w:t>
      </w:r>
      <w:proofErr w:type="spellEnd"/>
      <w:r w:rsidR="00523550" w:rsidRPr="004C6015">
        <w:rPr>
          <w:rFonts w:asciiTheme="majorHAnsi" w:hAnsiTheme="majorHAnsi" w:cstheme="majorHAnsi"/>
          <w:b/>
          <w:sz w:val="26"/>
          <w:szCs w:val="26"/>
          <w:lang w:val="en-US"/>
        </w:rPr>
        <w:t xml:space="preserve"> </w:t>
      </w:r>
      <w:proofErr w:type="spellStart"/>
      <w:r w:rsidR="00523550" w:rsidRPr="004C6015">
        <w:rPr>
          <w:rFonts w:asciiTheme="majorHAnsi" w:hAnsiTheme="majorHAnsi" w:cstheme="majorHAnsi"/>
          <w:b/>
          <w:sz w:val="26"/>
          <w:szCs w:val="26"/>
          <w:lang w:val="en-US"/>
        </w:rPr>
        <w:t>CHẤM</w:t>
      </w:r>
      <w:proofErr w:type="spellEnd"/>
      <w:r w:rsidR="00523550" w:rsidRPr="004C6015">
        <w:rPr>
          <w:rFonts w:asciiTheme="majorHAnsi" w:hAnsiTheme="majorHAnsi" w:cstheme="majorHAnsi"/>
          <w:b/>
          <w:sz w:val="26"/>
          <w:szCs w:val="26"/>
          <w:lang w:val="en-US"/>
        </w:rPr>
        <w:t xml:space="preserve"> </w:t>
      </w:r>
      <w:proofErr w:type="spellStart"/>
      <w:r w:rsidR="00523550" w:rsidRPr="004C6015">
        <w:rPr>
          <w:rFonts w:asciiTheme="majorHAnsi" w:hAnsiTheme="majorHAnsi" w:cstheme="majorHAnsi"/>
          <w:b/>
          <w:sz w:val="26"/>
          <w:szCs w:val="26"/>
          <w:lang w:val="en-US"/>
        </w:rPr>
        <w:t>VÀ</w:t>
      </w:r>
      <w:proofErr w:type="spellEnd"/>
      <w:r w:rsidR="00523550" w:rsidRPr="004C6015">
        <w:rPr>
          <w:rFonts w:asciiTheme="majorHAnsi" w:hAnsiTheme="majorHAnsi" w:cstheme="majorHAnsi"/>
          <w:b/>
          <w:sz w:val="26"/>
          <w:szCs w:val="26"/>
          <w:lang w:val="en-US"/>
        </w:rPr>
        <w:t xml:space="preserve"> </w:t>
      </w:r>
      <w:proofErr w:type="spellStart"/>
      <w:r w:rsidR="00523550" w:rsidRPr="004C6015">
        <w:rPr>
          <w:rFonts w:asciiTheme="majorHAnsi" w:hAnsiTheme="majorHAnsi" w:cstheme="majorHAnsi"/>
          <w:b/>
          <w:sz w:val="26"/>
          <w:szCs w:val="26"/>
          <w:lang w:val="en-US"/>
        </w:rPr>
        <w:t>BIỂU</w:t>
      </w:r>
      <w:proofErr w:type="spellEnd"/>
      <w:r w:rsidR="00523550" w:rsidRPr="004C6015">
        <w:rPr>
          <w:rFonts w:asciiTheme="majorHAnsi" w:hAnsiTheme="majorHAnsi" w:cstheme="majorHAnsi"/>
          <w:b/>
          <w:sz w:val="26"/>
          <w:szCs w:val="26"/>
          <w:lang w:val="en-US"/>
        </w:rPr>
        <w:t xml:space="preserve"> </w:t>
      </w:r>
      <w:proofErr w:type="spellStart"/>
      <w:r w:rsidR="00523550" w:rsidRPr="004C6015">
        <w:rPr>
          <w:rFonts w:asciiTheme="majorHAnsi" w:hAnsiTheme="majorHAnsi" w:cstheme="majorHAnsi"/>
          <w:b/>
          <w:sz w:val="26"/>
          <w:szCs w:val="26"/>
          <w:lang w:val="en-US"/>
        </w:rPr>
        <w:t>ĐIỂM</w:t>
      </w:r>
      <w:proofErr w:type="spellEnd"/>
      <w:r w:rsidR="00523550" w:rsidRPr="004C6015">
        <w:rPr>
          <w:rFonts w:asciiTheme="majorHAnsi" w:hAnsiTheme="majorHAnsi" w:cstheme="majorHAnsi"/>
          <w:b/>
          <w:sz w:val="26"/>
          <w:szCs w:val="26"/>
          <w:lang w:val="en-US"/>
        </w:rPr>
        <w:t>.</w:t>
      </w:r>
    </w:p>
    <w:p w:rsidR="001B14AD" w:rsidRDefault="001B14AD" w:rsidP="001B14AD">
      <w:pPr>
        <w:spacing w:after="0" w:line="240" w:lineRule="auto"/>
        <w:jc w:val="center"/>
        <w:rPr>
          <w:rFonts w:asciiTheme="majorHAnsi" w:hAnsiTheme="majorHAnsi" w:cstheme="majorHAnsi"/>
          <w:b/>
          <w:sz w:val="26"/>
          <w:szCs w:val="26"/>
          <w:lang w:val="en-US"/>
        </w:rPr>
      </w:pPr>
      <w:r w:rsidRPr="004C6015">
        <w:rPr>
          <w:rFonts w:asciiTheme="majorHAnsi" w:hAnsiTheme="majorHAnsi" w:cstheme="majorHAnsi"/>
          <w:b/>
          <w:sz w:val="26"/>
          <w:szCs w:val="26"/>
        </w:rPr>
        <w:t xml:space="preserve">KIỂM TRA </w:t>
      </w:r>
      <w:proofErr w:type="spellStart"/>
      <w:r>
        <w:rPr>
          <w:rFonts w:asciiTheme="majorHAnsi" w:hAnsiTheme="majorHAnsi" w:cstheme="majorHAnsi"/>
          <w:b/>
          <w:sz w:val="26"/>
          <w:szCs w:val="26"/>
          <w:lang w:val="en-US"/>
        </w:rPr>
        <w:t>CUỐI</w:t>
      </w:r>
      <w:proofErr w:type="spellEnd"/>
      <w:r w:rsidRPr="004C6015">
        <w:rPr>
          <w:rFonts w:asciiTheme="majorHAnsi" w:hAnsiTheme="majorHAnsi" w:cstheme="majorHAnsi"/>
          <w:b/>
          <w:sz w:val="26"/>
          <w:szCs w:val="26"/>
        </w:rPr>
        <w:t xml:space="preserve"> HỌC KÌ</w:t>
      </w:r>
      <w:r>
        <w:rPr>
          <w:rFonts w:asciiTheme="majorHAnsi" w:hAnsiTheme="majorHAnsi" w:cstheme="majorHAnsi"/>
          <w:b/>
          <w:sz w:val="26"/>
          <w:szCs w:val="26"/>
          <w:lang w:val="en-US"/>
        </w:rPr>
        <w:t xml:space="preserve"> I; </w:t>
      </w:r>
      <w:proofErr w:type="spellStart"/>
      <w:r>
        <w:rPr>
          <w:rFonts w:asciiTheme="majorHAnsi" w:hAnsiTheme="majorHAnsi" w:cstheme="majorHAnsi"/>
          <w:b/>
          <w:sz w:val="26"/>
          <w:szCs w:val="26"/>
          <w:lang w:val="en-US"/>
        </w:rPr>
        <w:t>CÔNG</w:t>
      </w:r>
      <w:proofErr w:type="spellEnd"/>
      <w:r>
        <w:rPr>
          <w:rFonts w:asciiTheme="majorHAnsi" w:hAnsiTheme="majorHAnsi" w:cstheme="majorHAnsi"/>
          <w:b/>
          <w:sz w:val="26"/>
          <w:szCs w:val="26"/>
          <w:lang w:val="en-US"/>
        </w:rPr>
        <w:t xml:space="preserve"> </w:t>
      </w:r>
      <w:proofErr w:type="spellStart"/>
      <w:r>
        <w:rPr>
          <w:rFonts w:asciiTheme="majorHAnsi" w:hAnsiTheme="majorHAnsi" w:cstheme="majorHAnsi"/>
          <w:b/>
          <w:sz w:val="26"/>
          <w:szCs w:val="26"/>
          <w:lang w:val="en-US"/>
        </w:rPr>
        <w:t>NGHỆ</w:t>
      </w:r>
      <w:proofErr w:type="spellEnd"/>
      <w:r>
        <w:rPr>
          <w:rFonts w:asciiTheme="majorHAnsi" w:hAnsiTheme="majorHAnsi" w:cstheme="majorHAnsi"/>
          <w:b/>
          <w:sz w:val="26"/>
          <w:szCs w:val="26"/>
          <w:lang w:val="en-US"/>
        </w:rPr>
        <w:t xml:space="preserve"> 9</w:t>
      </w:r>
    </w:p>
    <w:p w:rsidR="001B14AD" w:rsidRPr="001B14AD" w:rsidRDefault="001B14AD" w:rsidP="001B14AD">
      <w:pPr>
        <w:spacing w:after="0" w:line="240" w:lineRule="auto"/>
        <w:jc w:val="center"/>
        <w:rPr>
          <w:rFonts w:asciiTheme="majorHAnsi" w:hAnsiTheme="majorHAnsi" w:cstheme="majorHAnsi"/>
          <w:b/>
          <w:sz w:val="26"/>
          <w:szCs w:val="26"/>
        </w:rPr>
      </w:pPr>
      <w:proofErr w:type="spellStart"/>
      <w:r>
        <w:rPr>
          <w:rFonts w:asciiTheme="majorHAnsi" w:hAnsiTheme="majorHAnsi" w:cstheme="majorHAnsi"/>
          <w:b/>
          <w:sz w:val="26"/>
          <w:szCs w:val="26"/>
          <w:lang w:val="en-US"/>
        </w:rPr>
        <w:t>NĂM</w:t>
      </w:r>
      <w:proofErr w:type="spellEnd"/>
      <w:r>
        <w:rPr>
          <w:rFonts w:asciiTheme="majorHAnsi" w:hAnsiTheme="majorHAnsi" w:cstheme="majorHAnsi"/>
          <w:b/>
          <w:sz w:val="26"/>
          <w:szCs w:val="26"/>
          <w:lang w:val="en-US"/>
        </w:rPr>
        <w:t xml:space="preserve"> </w:t>
      </w:r>
      <w:proofErr w:type="spellStart"/>
      <w:proofErr w:type="gramStart"/>
      <w:r>
        <w:rPr>
          <w:rFonts w:asciiTheme="majorHAnsi" w:hAnsiTheme="majorHAnsi" w:cstheme="majorHAnsi"/>
          <w:b/>
          <w:sz w:val="26"/>
          <w:szCs w:val="26"/>
          <w:lang w:val="en-US"/>
        </w:rPr>
        <w:t>HỌC</w:t>
      </w:r>
      <w:proofErr w:type="spellEnd"/>
      <w:r>
        <w:rPr>
          <w:rFonts w:asciiTheme="majorHAnsi" w:hAnsiTheme="majorHAnsi" w:cstheme="majorHAnsi"/>
          <w:b/>
          <w:sz w:val="26"/>
          <w:szCs w:val="26"/>
          <w:lang w:val="en-US"/>
        </w:rPr>
        <w:t xml:space="preserve"> :</w:t>
      </w:r>
      <w:proofErr w:type="gramEnd"/>
      <w:r>
        <w:rPr>
          <w:rFonts w:asciiTheme="majorHAnsi" w:hAnsiTheme="majorHAnsi" w:cstheme="majorHAnsi"/>
          <w:b/>
          <w:sz w:val="26"/>
          <w:szCs w:val="26"/>
          <w:lang w:val="en-US"/>
        </w:rPr>
        <w:t xml:space="preserve"> 2024-2025</w:t>
      </w:r>
    </w:p>
    <w:p w:rsidR="00523550" w:rsidRPr="004C6015" w:rsidRDefault="00523550" w:rsidP="00523550">
      <w:pPr>
        <w:pStyle w:val="NormalWeb"/>
        <w:spacing w:before="0" w:beforeAutospacing="0" w:after="0" w:afterAutospacing="0"/>
        <w:rPr>
          <w:rFonts w:asciiTheme="majorHAnsi" w:hAnsiTheme="majorHAnsi" w:cstheme="majorHAnsi"/>
          <w:b/>
          <w:sz w:val="26"/>
          <w:szCs w:val="26"/>
          <w:lang w:val="en-US"/>
        </w:rPr>
      </w:pPr>
      <w:r w:rsidRPr="004C6015">
        <w:rPr>
          <w:rFonts w:asciiTheme="majorHAnsi" w:hAnsiTheme="majorHAnsi" w:cstheme="majorHAnsi"/>
          <w:b/>
          <w:sz w:val="26"/>
          <w:szCs w:val="26"/>
          <w:lang w:val="en-US"/>
        </w:rPr>
        <w:t xml:space="preserve">I. </w:t>
      </w:r>
      <w:proofErr w:type="spellStart"/>
      <w:r w:rsidRPr="004C6015">
        <w:rPr>
          <w:rFonts w:asciiTheme="majorHAnsi" w:hAnsiTheme="majorHAnsi" w:cstheme="majorHAnsi"/>
          <w:b/>
          <w:sz w:val="26"/>
          <w:szCs w:val="26"/>
          <w:lang w:val="en-US"/>
        </w:rPr>
        <w:t>TRẮC</w:t>
      </w:r>
      <w:proofErr w:type="spellEnd"/>
      <w:r w:rsidRPr="004C6015">
        <w:rPr>
          <w:rFonts w:asciiTheme="majorHAnsi" w:hAnsiTheme="majorHAnsi" w:cstheme="majorHAnsi"/>
          <w:b/>
          <w:sz w:val="26"/>
          <w:szCs w:val="26"/>
          <w:lang w:val="en-US"/>
        </w:rPr>
        <w:t xml:space="preserve"> </w:t>
      </w:r>
      <w:proofErr w:type="spellStart"/>
      <w:r w:rsidRPr="004C6015">
        <w:rPr>
          <w:rFonts w:asciiTheme="majorHAnsi" w:hAnsiTheme="majorHAnsi" w:cstheme="majorHAnsi"/>
          <w:b/>
          <w:sz w:val="26"/>
          <w:szCs w:val="26"/>
          <w:lang w:val="en-US"/>
        </w:rPr>
        <w:t>NGHIỆM</w:t>
      </w:r>
      <w:proofErr w:type="spellEnd"/>
      <w:r w:rsidRPr="004C6015">
        <w:rPr>
          <w:rFonts w:asciiTheme="majorHAnsi" w:hAnsiTheme="majorHAnsi" w:cstheme="majorHAnsi"/>
          <w:b/>
          <w:sz w:val="26"/>
          <w:szCs w:val="26"/>
          <w:lang w:val="en-US"/>
        </w:rPr>
        <w:t xml:space="preserve">: </w:t>
      </w:r>
      <w:r w:rsidRPr="004C6015">
        <w:rPr>
          <w:rFonts w:asciiTheme="majorHAnsi" w:hAnsiTheme="majorHAnsi" w:cstheme="majorHAnsi"/>
          <w:b/>
          <w:sz w:val="26"/>
          <w:szCs w:val="26"/>
          <w:lang w:val="nl-NL"/>
        </w:rPr>
        <w:t>(4</w:t>
      </w:r>
      <w:proofErr w:type="gramStart"/>
      <w:r w:rsidRPr="004C6015">
        <w:rPr>
          <w:rFonts w:asciiTheme="majorHAnsi" w:hAnsiTheme="majorHAnsi" w:cstheme="majorHAnsi"/>
          <w:b/>
          <w:sz w:val="26"/>
          <w:szCs w:val="26"/>
          <w:lang w:val="nl-NL"/>
        </w:rPr>
        <w:t>,0</w:t>
      </w:r>
      <w:proofErr w:type="gramEnd"/>
      <w:r w:rsidRPr="004C6015">
        <w:rPr>
          <w:rFonts w:asciiTheme="majorHAnsi" w:hAnsiTheme="majorHAnsi" w:cstheme="majorHAnsi"/>
          <w:b/>
          <w:sz w:val="26"/>
          <w:szCs w:val="26"/>
          <w:lang w:val="nl-NL"/>
        </w:rPr>
        <w:t xml:space="preserve"> điểm). Mỗi câu trả lời đúng 0,5 đ</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867"/>
        <w:gridCol w:w="809"/>
        <w:gridCol w:w="937"/>
        <w:gridCol w:w="809"/>
        <w:gridCol w:w="937"/>
        <w:gridCol w:w="810"/>
        <w:gridCol w:w="937"/>
        <w:gridCol w:w="937"/>
      </w:tblGrid>
      <w:tr w:rsidR="004C6015" w:rsidRPr="004C6015" w:rsidTr="00523550">
        <w:tc>
          <w:tcPr>
            <w:tcW w:w="1166" w:type="dxa"/>
            <w:vAlign w:val="center"/>
          </w:tcPr>
          <w:p w:rsidR="00523550" w:rsidRPr="004C6015" w:rsidRDefault="00523550" w:rsidP="004C6015">
            <w:pPr>
              <w:spacing w:after="0" w:line="240" w:lineRule="auto"/>
              <w:ind w:left="30"/>
              <w:jc w:val="center"/>
              <w:rPr>
                <w:rFonts w:asciiTheme="majorHAnsi" w:hAnsiTheme="majorHAnsi" w:cstheme="majorHAnsi"/>
                <w:sz w:val="26"/>
                <w:szCs w:val="26"/>
              </w:rPr>
            </w:pPr>
            <w:r w:rsidRPr="004C6015">
              <w:rPr>
                <w:rFonts w:asciiTheme="majorHAnsi" w:hAnsiTheme="majorHAnsi" w:cstheme="majorHAnsi"/>
                <w:sz w:val="26"/>
                <w:szCs w:val="26"/>
              </w:rPr>
              <w:t>Câu</w:t>
            </w:r>
          </w:p>
        </w:tc>
        <w:tc>
          <w:tcPr>
            <w:tcW w:w="867"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1</w:t>
            </w:r>
          </w:p>
        </w:tc>
        <w:tc>
          <w:tcPr>
            <w:tcW w:w="809"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2</w:t>
            </w:r>
          </w:p>
        </w:tc>
        <w:tc>
          <w:tcPr>
            <w:tcW w:w="937"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3</w:t>
            </w:r>
          </w:p>
        </w:tc>
        <w:tc>
          <w:tcPr>
            <w:tcW w:w="809"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4</w:t>
            </w:r>
          </w:p>
        </w:tc>
        <w:tc>
          <w:tcPr>
            <w:tcW w:w="937"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5</w:t>
            </w:r>
          </w:p>
        </w:tc>
        <w:tc>
          <w:tcPr>
            <w:tcW w:w="810"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6</w:t>
            </w:r>
          </w:p>
        </w:tc>
        <w:tc>
          <w:tcPr>
            <w:tcW w:w="937"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7</w:t>
            </w:r>
          </w:p>
        </w:tc>
        <w:tc>
          <w:tcPr>
            <w:tcW w:w="937"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8</w:t>
            </w:r>
          </w:p>
        </w:tc>
      </w:tr>
      <w:tr w:rsidR="004C6015" w:rsidRPr="004C6015" w:rsidTr="00523550">
        <w:tc>
          <w:tcPr>
            <w:tcW w:w="1166" w:type="dxa"/>
            <w:vAlign w:val="center"/>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Đáp án</w:t>
            </w:r>
          </w:p>
        </w:tc>
        <w:tc>
          <w:tcPr>
            <w:tcW w:w="867"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B</w:t>
            </w:r>
          </w:p>
        </w:tc>
        <w:tc>
          <w:tcPr>
            <w:tcW w:w="809"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D</w:t>
            </w:r>
          </w:p>
        </w:tc>
        <w:tc>
          <w:tcPr>
            <w:tcW w:w="937"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B</w:t>
            </w:r>
          </w:p>
        </w:tc>
        <w:tc>
          <w:tcPr>
            <w:tcW w:w="809"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A</w:t>
            </w:r>
          </w:p>
        </w:tc>
        <w:tc>
          <w:tcPr>
            <w:tcW w:w="937"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D</w:t>
            </w:r>
          </w:p>
        </w:tc>
        <w:tc>
          <w:tcPr>
            <w:tcW w:w="810"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D</w:t>
            </w:r>
          </w:p>
        </w:tc>
        <w:tc>
          <w:tcPr>
            <w:tcW w:w="937"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D</w:t>
            </w:r>
          </w:p>
        </w:tc>
        <w:tc>
          <w:tcPr>
            <w:tcW w:w="937" w:type="dxa"/>
          </w:tcPr>
          <w:p w:rsidR="00523550" w:rsidRPr="004C6015" w:rsidRDefault="00523550" w:rsidP="004C6015">
            <w:pPr>
              <w:spacing w:after="0" w:line="240" w:lineRule="auto"/>
              <w:jc w:val="center"/>
              <w:rPr>
                <w:rFonts w:asciiTheme="majorHAnsi" w:hAnsiTheme="majorHAnsi" w:cstheme="majorHAnsi"/>
                <w:sz w:val="26"/>
                <w:szCs w:val="26"/>
              </w:rPr>
            </w:pPr>
            <w:r w:rsidRPr="004C6015">
              <w:rPr>
                <w:rFonts w:asciiTheme="majorHAnsi" w:hAnsiTheme="majorHAnsi" w:cstheme="majorHAnsi"/>
                <w:sz w:val="26"/>
                <w:szCs w:val="26"/>
              </w:rPr>
              <w:t>D</w:t>
            </w:r>
          </w:p>
        </w:tc>
      </w:tr>
    </w:tbl>
    <w:p w:rsidR="00523550" w:rsidRPr="004C6015" w:rsidRDefault="00523550" w:rsidP="004C6015">
      <w:pPr>
        <w:tabs>
          <w:tab w:val="left" w:pos="2241"/>
        </w:tabs>
        <w:spacing w:after="0" w:line="240" w:lineRule="auto"/>
        <w:rPr>
          <w:rFonts w:asciiTheme="majorHAnsi" w:hAnsiTheme="majorHAnsi" w:cstheme="majorHAnsi"/>
          <w:b/>
          <w:sz w:val="26"/>
          <w:szCs w:val="26"/>
          <w:lang w:val="nl-NL"/>
        </w:rPr>
      </w:pPr>
      <w:r w:rsidRPr="004C6015">
        <w:rPr>
          <w:rFonts w:asciiTheme="majorHAnsi" w:hAnsiTheme="majorHAnsi" w:cstheme="majorHAnsi"/>
          <w:b/>
          <w:sz w:val="26"/>
          <w:szCs w:val="26"/>
          <w:lang w:val="nl-NL"/>
        </w:rPr>
        <w:t>II. PHẦN TỰ LUẬN: (6,0 điểm)</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0"/>
        <w:gridCol w:w="1276"/>
      </w:tblGrid>
      <w:tr w:rsidR="004C6015" w:rsidRPr="004C6015" w:rsidTr="004C6015">
        <w:trPr>
          <w:trHeight w:val="355"/>
        </w:trPr>
        <w:tc>
          <w:tcPr>
            <w:tcW w:w="1418" w:type="dxa"/>
            <w:shd w:val="clear" w:color="auto" w:fill="auto"/>
          </w:tcPr>
          <w:p w:rsidR="00523550" w:rsidRPr="004C6015" w:rsidRDefault="00523550" w:rsidP="00C36618">
            <w:pPr>
              <w:tabs>
                <w:tab w:val="left" w:pos="1240"/>
              </w:tabs>
              <w:jc w:val="center"/>
              <w:rPr>
                <w:rFonts w:asciiTheme="majorHAnsi" w:hAnsiTheme="majorHAnsi" w:cstheme="majorHAnsi"/>
                <w:b/>
                <w:bCs/>
                <w:sz w:val="26"/>
                <w:szCs w:val="26"/>
              </w:rPr>
            </w:pPr>
            <w:r w:rsidRPr="004C6015">
              <w:rPr>
                <w:rFonts w:asciiTheme="majorHAnsi" w:hAnsiTheme="majorHAnsi" w:cstheme="majorHAnsi"/>
                <w:b/>
                <w:bCs/>
                <w:sz w:val="26"/>
                <w:szCs w:val="26"/>
              </w:rPr>
              <w:t>Câu</w:t>
            </w:r>
          </w:p>
        </w:tc>
        <w:tc>
          <w:tcPr>
            <w:tcW w:w="6520" w:type="dxa"/>
            <w:shd w:val="clear" w:color="auto" w:fill="auto"/>
          </w:tcPr>
          <w:p w:rsidR="00523550" w:rsidRPr="004C6015" w:rsidRDefault="00523550" w:rsidP="00C36618">
            <w:pPr>
              <w:tabs>
                <w:tab w:val="left" w:pos="1240"/>
              </w:tabs>
              <w:jc w:val="center"/>
              <w:rPr>
                <w:rFonts w:asciiTheme="majorHAnsi" w:hAnsiTheme="majorHAnsi" w:cstheme="majorHAnsi"/>
                <w:sz w:val="26"/>
                <w:szCs w:val="26"/>
              </w:rPr>
            </w:pPr>
            <w:r w:rsidRPr="004C6015">
              <w:rPr>
                <w:rFonts w:asciiTheme="majorHAnsi" w:hAnsiTheme="majorHAnsi" w:cstheme="majorHAnsi"/>
                <w:b/>
                <w:sz w:val="26"/>
                <w:szCs w:val="26"/>
              </w:rPr>
              <w:t>Đáp án (Hướng dẫn chấm)</w:t>
            </w:r>
          </w:p>
        </w:tc>
        <w:tc>
          <w:tcPr>
            <w:tcW w:w="1276" w:type="dxa"/>
            <w:shd w:val="clear" w:color="auto" w:fill="auto"/>
          </w:tcPr>
          <w:p w:rsidR="00523550" w:rsidRPr="004C6015" w:rsidRDefault="00523550" w:rsidP="00C36618">
            <w:pPr>
              <w:tabs>
                <w:tab w:val="left" w:pos="1240"/>
              </w:tabs>
              <w:jc w:val="center"/>
              <w:rPr>
                <w:rFonts w:asciiTheme="majorHAnsi" w:hAnsiTheme="majorHAnsi" w:cstheme="majorHAnsi"/>
                <w:b/>
                <w:bCs/>
                <w:sz w:val="26"/>
                <w:szCs w:val="26"/>
              </w:rPr>
            </w:pPr>
            <w:r w:rsidRPr="004C6015">
              <w:rPr>
                <w:rFonts w:asciiTheme="majorHAnsi" w:hAnsiTheme="majorHAnsi" w:cstheme="majorHAnsi"/>
                <w:b/>
                <w:bCs/>
                <w:sz w:val="26"/>
                <w:szCs w:val="26"/>
              </w:rPr>
              <w:t>Điểm</w:t>
            </w:r>
          </w:p>
        </w:tc>
      </w:tr>
      <w:tr w:rsidR="004C6015" w:rsidRPr="004C6015" w:rsidTr="00C36618">
        <w:trPr>
          <w:trHeight w:val="158"/>
        </w:trPr>
        <w:tc>
          <w:tcPr>
            <w:tcW w:w="1418" w:type="dxa"/>
            <w:shd w:val="clear" w:color="auto" w:fill="auto"/>
          </w:tcPr>
          <w:p w:rsidR="00523550" w:rsidRPr="004C6015" w:rsidRDefault="00523550" w:rsidP="00C36618">
            <w:pPr>
              <w:tabs>
                <w:tab w:val="left" w:pos="1240"/>
              </w:tabs>
              <w:jc w:val="center"/>
              <w:rPr>
                <w:rFonts w:asciiTheme="majorHAnsi" w:hAnsiTheme="majorHAnsi" w:cstheme="majorHAnsi"/>
                <w:b/>
                <w:bCs/>
                <w:sz w:val="26"/>
                <w:szCs w:val="26"/>
              </w:rPr>
            </w:pPr>
            <w:r w:rsidRPr="004C6015">
              <w:rPr>
                <w:rFonts w:asciiTheme="majorHAnsi" w:hAnsiTheme="majorHAnsi" w:cstheme="majorHAnsi"/>
                <w:b/>
                <w:bCs/>
                <w:sz w:val="26"/>
                <w:szCs w:val="26"/>
              </w:rPr>
              <w:t>Câu 9</w:t>
            </w:r>
          </w:p>
          <w:p w:rsidR="00523550" w:rsidRPr="004C6015" w:rsidRDefault="00523550" w:rsidP="00C36618">
            <w:pPr>
              <w:ind w:left="-108" w:right="-110"/>
              <w:jc w:val="center"/>
              <w:rPr>
                <w:rFonts w:asciiTheme="majorHAnsi" w:hAnsiTheme="majorHAnsi" w:cstheme="majorHAnsi"/>
                <w:sz w:val="26"/>
                <w:szCs w:val="26"/>
              </w:rPr>
            </w:pPr>
            <w:r w:rsidRPr="004C6015">
              <w:rPr>
                <w:rFonts w:asciiTheme="majorHAnsi" w:hAnsiTheme="majorHAnsi" w:cstheme="majorHAnsi"/>
                <w:sz w:val="26"/>
                <w:szCs w:val="26"/>
              </w:rPr>
              <w:t>(1,0 điểm)</w:t>
            </w:r>
          </w:p>
        </w:tc>
        <w:tc>
          <w:tcPr>
            <w:tcW w:w="6520" w:type="dxa"/>
            <w:shd w:val="clear" w:color="auto" w:fill="auto"/>
          </w:tcPr>
          <w:p w:rsidR="00523550" w:rsidRPr="004C6015" w:rsidRDefault="00394F68" w:rsidP="00C36618">
            <w:pPr>
              <w:pStyle w:val="NormalWeb"/>
              <w:shd w:val="clear" w:color="auto" w:fill="FFFFFF"/>
              <w:spacing w:before="0" w:beforeAutospacing="0" w:after="0" w:afterAutospacing="0"/>
              <w:rPr>
                <w:rFonts w:asciiTheme="majorHAnsi" w:hAnsiTheme="majorHAnsi" w:cstheme="majorHAnsi"/>
                <w:sz w:val="26"/>
                <w:szCs w:val="26"/>
              </w:rPr>
            </w:pPr>
            <w:r>
              <w:rPr>
                <w:rFonts w:asciiTheme="majorHAnsi" w:hAnsiTheme="majorHAnsi" w:cstheme="majorHAnsi"/>
                <w:sz w:val="26"/>
                <w:szCs w:val="26"/>
                <w:lang w:val="en-US"/>
              </w:rPr>
              <w:t xml:space="preserve">a) </w:t>
            </w:r>
            <w:r w:rsidR="00523550" w:rsidRPr="004C6015">
              <w:rPr>
                <w:rFonts w:asciiTheme="majorHAnsi" w:hAnsiTheme="majorHAnsi" w:cstheme="majorHAnsi"/>
                <w:sz w:val="26"/>
                <w:szCs w:val="26"/>
              </w:rPr>
              <w:t>Nghề nghiệp là tập hợp các công việc cụ thể, giống nhau về các nhiệm vụ hoặc có mức độ tương đồng cao về nhiệm vụ chính. Nghề nghiệp được đào tạo và được xã hội công nhận, mang lại lợi ích cho cộng đồng, tạo thu nhập và giá trị cho mỗi cá nhân.</w:t>
            </w:r>
          </w:p>
          <w:p w:rsidR="00523550" w:rsidRPr="004C6015" w:rsidRDefault="00394F68" w:rsidP="00C36618">
            <w:pPr>
              <w:pStyle w:val="NormalWeb"/>
              <w:shd w:val="clear" w:color="auto" w:fill="FFFFFF"/>
              <w:spacing w:before="0" w:beforeAutospacing="0" w:after="0" w:afterAutospacing="0"/>
              <w:rPr>
                <w:rFonts w:asciiTheme="majorHAnsi" w:hAnsiTheme="majorHAnsi" w:cstheme="majorHAnsi"/>
                <w:sz w:val="26"/>
                <w:szCs w:val="26"/>
              </w:rPr>
            </w:pPr>
            <w:r>
              <w:rPr>
                <w:rFonts w:asciiTheme="majorHAnsi" w:hAnsiTheme="majorHAnsi" w:cstheme="majorHAnsi"/>
                <w:sz w:val="26"/>
                <w:szCs w:val="26"/>
              </w:rPr>
              <w:t>b)</w:t>
            </w:r>
            <w:r w:rsidR="00523550" w:rsidRPr="004C6015">
              <w:rPr>
                <w:rFonts w:asciiTheme="majorHAnsi" w:hAnsiTheme="majorHAnsi" w:cstheme="majorHAnsi"/>
                <w:sz w:val="26"/>
                <w:szCs w:val="26"/>
              </w:rPr>
              <w:t xml:space="preserve"> Một số nghề nghiệp thuộc lĩnh vực kĩ thuật, công nghệ như sau:</w:t>
            </w:r>
          </w:p>
          <w:p w:rsidR="00523550" w:rsidRPr="004C6015" w:rsidRDefault="00523550" w:rsidP="00C36618">
            <w:pPr>
              <w:pStyle w:val="NormalWeb"/>
              <w:shd w:val="clear" w:color="auto" w:fill="FFFFFF"/>
              <w:spacing w:before="0" w:beforeAutospacing="0" w:after="0" w:afterAutospacing="0"/>
              <w:rPr>
                <w:rFonts w:asciiTheme="majorHAnsi" w:hAnsiTheme="majorHAnsi" w:cstheme="majorHAnsi"/>
                <w:sz w:val="26"/>
                <w:szCs w:val="26"/>
              </w:rPr>
            </w:pPr>
            <w:r w:rsidRPr="004C6015">
              <w:rPr>
                <w:rFonts w:asciiTheme="majorHAnsi" w:hAnsiTheme="majorHAnsi" w:cstheme="majorHAnsi"/>
                <w:sz w:val="26"/>
                <w:szCs w:val="26"/>
              </w:rPr>
              <w:t>+ Kĩ sư điện, kĩ sư xây dựng, kĩ sư hoá học,...</w:t>
            </w:r>
          </w:p>
          <w:p w:rsidR="00523550" w:rsidRPr="004C6015" w:rsidRDefault="00523550" w:rsidP="00C36618">
            <w:pPr>
              <w:pStyle w:val="NormalWeb"/>
              <w:shd w:val="clear" w:color="auto" w:fill="FFFFFF"/>
              <w:spacing w:before="0" w:beforeAutospacing="0" w:after="0" w:afterAutospacing="0"/>
              <w:rPr>
                <w:rFonts w:asciiTheme="majorHAnsi" w:hAnsiTheme="majorHAnsi" w:cstheme="majorHAnsi"/>
                <w:sz w:val="26"/>
                <w:szCs w:val="26"/>
              </w:rPr>
            </w:pPr>
            <w:r w:rsidRPr="004C6015">
              <w:rPr>
                <w:rFonts w:asciiTheme="majorHAnsi" w:hAnsiTheme="majorHAnsi" w:cstheme="majorHAnsi"/>
                <w:sz w:val="26"/>
                <w:szCs w:val="26"/>
              </w:rPr>
              <w:t>+ Kĩ thuật viên điện dân dụng chung, kĩ thuật viên nông nghiệp,..</w:t>
            </w:r>
          </w:p>
          <w:p w:rsidR="00523550" w:rsidRPr="004C6015" w:rsidRDefault="00523550" w:rsidP="00547F50">
            <w:pPr>
              <w:pStyle w:val="NormalWeb"/>
              <w:shd w:val="clear" w:color="auto" w:fill="FFFFFF"/>
              <w:spacing w:before="0" w:beforeAutospacing="0" w:after="0" w:afterAutospacing="0"/>
              <w:rPr>
                <w:rFonts w:asciiTheme="majorHAnsi" w:hAnsiTheme="majorHAnsi" w:cstheme="majorHAnsi"/>
                <w:sz w:val="26"/>
                <w:szCs w:val="26"/>
              </w:rPr>
            </w:pPr>
            <w:r w:rsidRPr="004C6015">
              <w:rPr>
                <w:rFonts w:asciiTheme="majorHAnsi" w:hAnsiTheme="majorHAnsi" w:cstheme="majorHAnsi"/>
                <w:sz w:val="26"/>
                <w:szCs w:val="26"/>
              </w:rPr>
              <w:t xml:space="preserve">+ Thợ cơ khí máy móc (chung), thợ hàn, thợ lát sàn và thợ lát đá </w:t>
            </w:r>
            <w:r w:rsidR="00547F50" w:rsidRPr="004C6015">
              <w:rPr>
                <w:rFonts w:asciiTheme="majorHAnsi" w:hAnsiTheme="majorHAnsi" w:cstheme="majorHAnsi"/>
                <w:sz w:val="26"/>
                <w:szCs w:val="26"/>
              </w:rPr>
              <w:t>...</w:t>
            </w:r>
          </w:p>
        </w:tc>
        <w:tc>
          <w:tcPr>
            <w:tcW w:w="1276" w:type="dxa"/>
            <w:shd w:val="clear" w:color="auto" w:fill="auto"/>
          </w:tcPr>
          <w:p w:rsidR="00523550" w:rsidRPr="004C6015" w:rsidRDefault="00523550" w:rsidP="00C36618">
            <w:pPr>
              <w:tabs>
                <w:tab w:val="left" w:pos="1240"/>
              </w:tabs>
              <w:jc w:val="center"/>
              <w:rPr>
                <w:rFonts w:asciiTheme="majorHAnsi" w:hAnsiTheme="majorHAnsi" w:cstheme="majorHAnsi"/>
                <w:sz w:val="26"/>
                <w:szCs w:val="26"/>
              </w:rPr>
            </w:pPr>
            <w:r w:rsidRPr="004C6015">
              <w:rPr>
                <w:rFonts w:asciiTheme="majorHAnsi" w:hAnsiTheme="majorHAnsi" w:cstheme="majorHAnsi"/>
                <w:sz w:val="26"/>
                <w:szCs w:val="26"/>
              </w:rPr>
              <w:t>0,5đ</w:t>
            </w:r>
          </w:p>
          <w:p w:rsidR="00523550" w:rsidRPr="004C6015" w:rsidRDefault="00523550" w:rsidP="00C36618">
            <w:pPr>
              <w:tabs>
                <w:tab w:val="left" w:pos="1240"/>
              </w:tabs>
              <w:jc w:val="center"/>
              <w:rPr>
                <w:rFonts w:asciiTheme="majorHAnsi" w:hAnsiTheme="majorHAnsi" w:cstheme="majorHAnsi"/>
                <w:sz w:val="26"/>
                <w:szCs w:val="26"/>
              </w:rPr>
            </w:pPr>
          </w:p>
          <w:p w:rsidR="00523550" w:rsidRPr="004C6015" w:rsidRDefault="00523550" w:rsidP="00C36618">
            <w:pPr>
              <w:tabs>
                <w:tab w:val="left" w:pos="1240"/>
              </w:tabs>
              <w:jc w:val="center"/>
              <w:rPr>
                <w:rFonts w:asciiTheme="majorHAnsi" w:hAnsiTheme="majorHAnsi" w:cstheme="majorHAnsi"/>
                <w:sz w:val="26"/>
                <w:szCs w:val="26"/>
              </w:rPr>
            </w:pPr>
          </w:p>
          <w:p w:rsidR="00523550" w:rsidRPr="004C6015" w:rsidRDefault="00523550" w:rsidP="00C36618">
            <w:pPr>
              <w:tabs>
                <w:tab w:val="left" w:pos="1240"/>
              </w:tabs>
              <w:jc w:val="center"/>
              <w:rPr>
                <w:rFonts w:asciiTheme="majorHAnsi" w:hAnsiTheme="majorHAnsi" w:cstheme="majorHAnsi"/>
                <w:sz w:val="26"/>
                <w:szCs w:val="26"/>
              </w:rPr>
            </w:pPr>
          </w:p>
          <w:p w:rsidR="00523550" w:rsidRPr="004C6015" w:rsidRDefault="00523550" w:rsidP="00C36618">
            <w:pPr>
              <w:tabs>
                <w:tab w:val="left" w:pos="1240"/>
              </w:tabs>
              <w:jc w:val="center"/>
              <w:rPr>
                <w:rFonts w:asciiTheme="majorHAnsi" w:hAnsiTheme="majorHAnsi" w:cstheme="majorHAnsi"/>
                <w:sz w:val="26"/>
                <w:szCs w:val="26"/>
              </w:rPr>
            </w:pPr>
          </w:p>
          <w:p w:rsidR="00523550" w:rsidRPr="004C6015" w:rsidRDefault="00523550" w:rsidP="00C36618">
            <w:pPr>
              <w:tabs>
                <w:tab w:val="left" w:pos="1240"/>
              </w:tabs>
              <w:jc w:val="center"/>
              <w:rPr>
                <w:rFonts w:asciiTheme="majorHAnsi" w:hAnsiTheme="majorHAnsi" w:cstheme="majorHAnsi"/>
                <w:sz w:val="26"/>
                <w:szCs w:val="26"/>
              </w:rPr>
            </w:pPr>
            <w:r w:rsidRPr="004C6015">
              <w:rPr>
                <w:rFonts w:asciiTheme="majorHAnsi" w:hAnsiTheme="majorHAnsi" w:cstheme="majorHAnsi"/>
                <w:sz w:val="26"/>
                <w:szCs w:val="26"/>
              </w:rPr>
              <w:t>0,5đ</w:t>
            </w:r>
          </w:p>
          <w:p w:rsidR="00523550" w:rsidRPr="004C6015" w:rsidRDefault="00523550" w:rsidP="00C36618">
            <w:pPr>
              <w:tabs>
                <w:tab w:val="left" w:pos="1240"/>
              </w:tabs>
              <w:rPr>
                <w:rFonts w:asciiTheme="majorHAnsi" w:hAnsiTheme="majorHAnsi" w:cstheme="majorHAnsi"/>
                <w:sz w:val="26"/>
                <w:szCs w:val="26"/>
              </w:rPr>
            </w:pPr>
          </w:p>
        </w:tc>
      </w:tr>
      <w:tr w:rsidR="004C6015" w:rsidRPr="004C6015" w:rsidTr="00C36618">
        <w:trPr>
          <w:trHeight w:val="158"/>
        </w:trPr>
        <w:tc>
          <w:tcPr>
            <w:tcW w:w="1418" w:type="dxa"/>
            <w:shd w:val="clear" w:color="auto" w:fill="auto"/>
          </w:tcPr>
          <w:p w:rsidR="00523550" w:rsidRPr="004C6015" w:rsidRDefault="00523550" w:rsidP="00C36618">
            <w:pPr>
              <w:tabs>
                <w:tab w:val="left" w:pos="1240"/>
              </w:tabs>
              <w:spacing w:before="240"/>
              <w:jc w:val="center"/>
              <w:rPr>
                <w:rFonts w:asciiTheme="majorHAnsi" w:hAnsiTheme="majorHAnsi" w:cstheme="majorHAnsi"/>
                <w:b/>
                <w:bCs/>
                <w:sz w:val="26"/>
                <w:szCs w:val="26"/>
              </w:rPr>
            </w:pPr>
            <w:r w:rsidRPr="004C6015">
              <w:rPr>
                <w:rFonts w:asciiTheme="majorHAnsi" w:hAnsiTheme="majorHAnsi" w:cstheme="majorHAnsi"/>
                <w:b/>
                <w:bCs/>
                <w:sz w:val="26"/>
                <w:szCs w:val="26"/>
              </w:rPr>
              <w:t>Câu 10</w:t>
            </w:r>
          </w:p>
          <w:p w:rsidR="00523550" w:rsidRPr="004C6015" w:rsidRDefault="00523550" w:rsidP="00C36618">
            <w:pPr>
              <w:spacing w:before="240"/>
              <w:ind w:left="-108" w:right="-110"/>
              <w:jc w:val="center"/>
              <w:rPr>
                <w:rFonts w:asciiTheme="majorHAnsi" w:hAnsiTheme="majorHAnsi" w:cstheme="majorHAnsi"/>
                <w:sz w:val="26"/>
                <w:szCs w:val="26"/>
              </w:rPr>
            </w:pPr>
            <w:r w:rsidRPr="004C6015">
              <w:rPr>
                <w:rFonts w:asciiTheme="majorHAnsi" w:hAnsiTheme="majorHAnsi" w:cstheme="majorHAnsi"/>
                <w:sz w:val="26"/>
                <w:szCs w:val="26"/>
              </w:rPr>
              <w:t>(2,0 điểm)</w:t>
            </w:r>
          </w:p>
        </w:tc>
        <w:tc>
          <w:tcPr>
            <w:tcW w:w="6520" w:type="dxa"/>
            <w:shd w:val="clear" w:color="auto" w:fill="auto"/>
          </w:tcPr>
          <w:p w:rsidR="00523550" w:rsidRPr="004C6015" w:rsidRDefault="00523550" w:rsidP="00547F50">
            <w:pPr>
              <w:pStyle w:val="NormalWeb"/>
              <w:spacing w:before="0" w:beforeAutospacing="0" w:after="0" w:afterAutospacing="0"/>
              <w:jc w:val="both"/>
              <w:rPr>
                <w:rFonts w:asciiTheme="majorHAnsi" w:hAnsiTheme="majorHAnsi" w:cstheme="majorHAnsi"/>
                <w:sz w:val="26"/>
                <w:szCs w:val="26"/>
              </w:rPr>
            </w:pPr>
            <w:r w:rsidRPr="004C6015">
              <w:rPr>
                <w:rFonts w:asciiTheme="majorHAnsi" w:hAnsiTheme="majorHAnsi" w:cstheme="majorHAnsi"/>
                <w:sz w:val="26"/>
                <w:szCs w:val="26"/>
              </w:rPr>
              <w:t>- Những vấn đề cơ bản của thị trường lao động ở Việt Nam hiện nay.</w:t>
            </w:r>
          </w:p>
          <w:p w:rsidR="00523550" w:rsidRPr="004C6015" w:rsidRDefault="00523550" w:rsidP="00547F50">
            <w:pPr>
              <w:spacing w:after="0" w:line="240" w:lineRule="auto"/>
              <w:jc w:val="both"/>
              <w:rPr>
                <w:rFonts w:asciiTheme="majorHAnsi" w:hAnsiTheme="majorHAnsi" w:cstheme="majorHAnsi"/>
                <w:sz w:val="26"/>
                <w:szCs w:val="26"/>
                <w:lang w:eastAsia="vi-VN"/>
              </w:rPr>
            </w:pPr>
            <w:r w:rsidRPr="004C6015">
              <w:rPr>
                <w:rFonts w:asciiTheme="majorHAnsi" w:hAnsiTheme="majorHAnsi" w:cstheme="majorHAnsi"/>
                <w:sz w:val="26"/>
                <w:szCs w:val="26"/>
                <w:lang w:eastAsia="vi-VN"/>
              </w:rPr>
              <w:t>+ Xu hướng cung lớn hơn cầu </w:t>
            </w:r>
          </w:p>
          <w:p w:rsidR="00523550" w:rsidRPr="004C6015" w:rsidRDefault="00523550" w:rsidP="00547F50">
            <w:pPr>
              <w:spacing w:after="0" w:line="240" w:lineRule="auto"/>
              <w:jc w:val="both"/>
              <w:rPr>
                <w:rFonts w:asciiTheme="majorHAnsi" w:hAnsiTheme="majorHAnsi" w:cstheme="majorHAnsi"/>
                <w:sz w:val="26"/>
                <w:szCs w:val="26"/>
                <w:lang w:eastAsia="vi-VN"/>
              </w:rPr>
            </w:pPr>
            <w:r w:rsidRPr="004C6015">
              <w:rPr>
                <w:rFonts w:asciiTheme="majorHAnsi" w:hAnsiTheme="majorHAnsi" w:cstheme="majorHAnsi"/>
                <w:sz w:val="26"/>
                <w:szCs w:val="26"/>
                <w:lang w:eastAsia="vi-VN"/>
              </w:rPr>
              <w:t>+ Xu hướng tuyển dụng người lao động được đào tạo, có kinh nghiệm </w:t>
            </w:r>
          </w:p>
          <w:p w:rsidR="00523550" w:rsidRPr="004C6015" w:rsidRDefault="00523550" w:rsidP="00547F50">
            <w:pPr>
              <w:spacing w:after="0" w:line="240" w:lineRule="auto"/>
              <w:jc w:val="both"/>
              <w:rPr>
                <w:rFonts w:asciiTheme="majorHAnsi" w:hAnsiTheme="majorHAnsi" w:cstheme="majorHAnsi"/>
                <w:sz w:val="26"/>
                <w:szCs w:val="26"/>
                <w:lang w:eastAsia="vi-VN"/>
              </w:rPr>
            </w:pPr>
            <w:r w:rsidRPr="004C6015">
              <w:rPr>
                <w:rFonts w:asciiTheme="majorHAnsi" w:hAnsiTheme="majorHAnsi" w:cstheme="majorHAnsi"/>
                <w:sz w:val="26"/>
                <w:szCs w:val="26"/>
                <w:lang w:eastAsia="vi-VN"/>
              </w:rPr>
              <w:t>+ Chất lượng lao động thấp, lao động phân bố không đồng đều ở các lĩnh vực và trình độ đào tạo.</w:t>
            </w:r>
          </w:p>
          <w:p w:rsidR="00523550" w:rsidRPr="004C6015" w:rsidRDefault="00523550" w:rsidP="00547F50">
            <w:pPr>
              <w:spacing w:after="0" w:line="240" w:lineRule="auto"/>
              <w:rPr>
                <w:rFonts w:asciiTheme="majorHAnsi" w:hAnsiTheme="majorHAnsi" w:cstheme="majorHAnsi"/>
                <w:sz w:val="26"/>
                <w:szCs w:val="26"/>
                <w:lang w:val="en-US" w:eastAsia="vi-VN"/>
              </w:rPr>
            </w:pPr>
            <w:r w:rsidRPr="004C6015">
              <w:rPr>
                <w:rFonts w:asciiTheme="majorHAnsi" w:hAnsiTheme="majorHAnsi" w:cstheme="majorHAnsi"/>
                <w:sz w:val="26"/>
                <w:szCs w:val="26"/>
                <w:lang w:eastAsia="vi-VN"/>
              </w:rPr>
              <w:t>- Cho ví dụ:</w:t>
            </w:r>
          </w:p>
        </w:tc>
        <w:tc>
          <w:tcPr>
            <w:tcW w:w="1276" w:type="dxa"/>
            <w:shd w:val="clear" w:color="auto" w:fill="auto"/>
          </w:tcPr>
          <w:p w:rsidR="00523550" w:rsidRPr="004C6015" w:rsidRDefault="00523550" w:rsidP="00C36618">
            <w:pPr>
              <w:tabs>
                <w:tab w:val="left" w:pos="1240"/>
              </w:tabs>
              <w:rPr>
                <w:rFonts w:asciiTheme="majorHAnsi" w:hAnsiTheme="majorHAnsi" w:cstheme="majorHAnsi"/>
                <w:sz w:val="26"/>
                <w:szCs w:val="26"/>
              </w:rPr>
            </w:pPr>
            <w:r w:rsidRPr="004C6015">
              <w:rPr>
                <w:rFonts w:asciiTheme="majorHAnsi" w:hAnsiTheme="majorHAnsi" w:cstheme="majorHAnsi"/>
                <w:sz w:val="26"/>
                <w:szCs w:val="26"/>
              </w:rPr>
              <w:t>1,0đ</w:t>
            </w:r>
          </w:p>
          <w:p w:rsidR="00523550" w:rsidRPr="004C6015" w:rsidRDefault="00523550" w:rsidP="00C36618">
            <w:pPr>
              <w:tabs>
                <w:tab w:val="left" w:pos="1240"/>
              </w:tabs>
              <w:jc w:val="center"/>
              <w:rPr>
                <w:rFonts w:asciiTheme="majorHAnsi" w:hAnsiTheme="majorHAnsi" w:cstheme="majorHAnsi"/>
                <w:sz w:val="26"/>
                <w:szCs w:val="26"/>
              </w:rPr>
            </w:pPr>
          </w:p>
          <w:p w:rsidR="00523550" w:rsidRPr="004C6015" w:rsidRDefault="00523550" w:rsidP="00C36618">
            <w:pPr>
              <w:tabs>
                <w:tab w:val="left" w:pos="1240"/>
              </w:tabs>
              <w:jc w:val="center"/>
              <w:rPr>
                <w:rFonts w:asciiTheme="majorHAnsi" w:hAnsiTheme="majorHAnsi" w:cstheme="majorHAnsi"/>
                <w:sz w:val="26"/>
                <w:szCs w:val="26"/>
              </w:rPr>
            </w:pPr>
          </w:p>
          <w:p w:rsidR="00523550" w:rsidRPr="004C6015" w:rsidRDefault="00523550" w:rsidP="00547F50">
            <w:pPr>
              <w:tabs>
                <w:tab w:val="left" w:pos="1240"/>
              </w:tabs>
              <w:rPr>
                <w:rFonts w:asciiTheme="majorHAnsi" w:hAnsiTheme="majorHAnsi" w:cstheme="majorHAnsi"/>
                <w:sz w:val="26"/>
                <w:szCs w:val="26"/>
              </w:rPr>
            </w:pPr>
          </w:p>
          <w:p w:rsidR="00523550" w:rsidRPr="004C6015" w:rsidRDefault="00523550" w:rsidP="00547F50">
            <w:pPr>
              <w:tabs>
                <w:tab w:val="left" w:pos="1240"/>
              </w:tabs>
              <w:rPr>
                <w:rFonts w:asciiTheme="majorHAnsi" w:hAnsiTheme="majorHAnsi" w:cstheme="majorHAnsi"/>
                <w:sz w:val="26"/>
                <w:szCs w:val="26"/>
              </w:rPr>
            </w:pPr>
            <w:r w:rsidRPr="004C6015">
              <w:rPr>
                <w:rFonts w:asciiTheme="majorHAnsi" w:hAnsiTheme="majorHAnsi" w:cstheme="majorHAnsi"/>
                <w:sz w:val="26"/>
                <w:szCs w:val="26"/>
              </w:rPr>
              <w:t>1,0đ</w:t>
            </w:r>
          </w:p>
        </w:tc>
      </w:tr>
      <w:tr w:rsidR="004C6015" w:rsidRPr="004C6015" w:rsidTr="00C36618">
        <w:trPr>
          <w:trHeight w:val="158"/>
        </w:trPr>
        <w:tc>
          <w:tcPr>
            <w:tcW w:w="1418" w:type="dxa"/>
            <w:shd w:val="clear" w:color="auto" w:fill="auto"/>
          </w:tcPr>
          <w:p w:rsidR="00523550" w:rsidRPr="004C6015" w:rsidRDefault="00523550" w:rsidP="00C36618">
            <w:pPr>
              <w:tabs>
                <w:tab w:val="left" w:pos="1240"/>
              </w:tabs>
              <w:spacing w:before="240"/>
              <w:jc w:val="center"/>
              <w:rPr>
                <w:rFonts w:asciiTheme="majorHAnsi" w:hAnsiTheme="majorHAnsi" w:cstheme="majorHAnsi"/>
                <w:b/>
                <w:bCs/>
                <w:sz w:val="26"/>
                <w:szCs w:val="26"/>
              </w:rPr>
            </w:pPr>
            <w:r w:rsidRPr="004C6015">
              <w:rPr>
                <w:rFonts w:asciiTheme="majorHAnsi" w:hAnsiTheme="majorHAnsi" w:cstheme="majorHAnsi"/>
                <w:b/>
                <w:bCs/>
                <w:sz w:val="26"/>
                <w:szCs w:val="26"/>
              </w:rPr>
              <w:t>Câu 11</w:t>
            </w:r>
          </w:p>
          <w:p w:rsidR="00523550" w:rsidRPr="004C6015" w:rsidRDefault="00523550" w:rsidP="00C36618">
            <w:pPr>
              <w:tabs>
                <w:tab w:val="left" w:pos="1240"/>
              </w:tabs>
              <w:spacing w:before="240"/>
              <w:jc w:val="center"/>
              <w:rPr>
                <w:rFonts w:asciiTheme="majorHAnsi" w:hAnsiTheme="majorHAnsi" w:cstheme="majorHAnsi"/>
                <w:b/>
                <w:bCs/>
                <w:sz w:val="26"/>
                <w:szCs w:val="26"/>
              </w:rPr>
            </w:pPr>
            <w:r w:rsidRPr="004C6015">
              <w:rPr>
                <w:rFonts w:asciiTheme="majorHAnsi" w:hAnsiTheme="majorHAnsi" w:cstheme="majorHAnsi"/>
                <w:sz w:val="26"/>
                <w:szCs w:val="26"/>
              </w:rPr>
              <w:t>(2,0 điểm)</w:t>
            </w:r>
          </w:p>
        </w:tc>
        <w:tc>
          <w:tcPr>
            <w:tcW w:w="6520" w:type="dxa"/>
            <w:shd w:val="clear" w:color="auto" w:fill="auto"/>
          </w:tcPr>
          <w:p w:rsidR="00523550" w:rsidRPr="004C6015" w:rsidRDefault="00523550" w:rsidP="00C36618">
            <w:pPr>
              <w:pStyle w:val="NormalWeb"/>
              <w:spacing w:before="0" w:beforeAutospacing="0" w:after="0" w:afterAutospacing="0"/>
              <w:jc w:val="both"/>
              <w:rPr>
                <w:rFonts w:asciiTheme="majorHAnsi" w:hAnsiTheme="majorHAnsi" w:cstheme="majorHAnsi"/>
                <w:sz w:val="26"/>
                <w:szCs w:val="26"/>
              </w:rPr>
            </w:pPr>
            <w:r w:rsidRPr="004C6015">
              <w:rPr>
                <w:rFonts w:asciiTheme="majorHAnsi" w:hAnsiTheme="majorHAnsi" w:cstheme="majorHAnsi"/>
                <w:sz w:val="26"/>
                <w:szCs w:val="26"/>
                <w:shd w:val="clear" w:color="auto" w:fill="FFFFFF"/>
              </w:rPr>
              <w:t>Các cơ hội lựa chọn nghề nghiệp trong lĩnh vực kĩ thuật, công nghệ trong hệ thống giáo dục có thể lựa chọn theo 2 phương án:</w:t>
            </w:r>
          </w:p>
          <w:p w:rsidR="00523550" w:rsidRPr="004C6015" w:rsidRDefault="00523550" w:rsidP="00C36618">
            <w:pPr>
              <w:pStyle w:val="NormalWeb"/>
              <w:spacing w:before="0" w:beforeAutospacing="0" w:after="0" w:afterAutospacing="0"/>
              <w:jc w:val="both"/>
              <w:rPr>
                <w:rFonts w:asciiTheme="majorHAnsi" w:hAnsiTheme="majorHAnsi" w:cstheme="majorHAnsi"/>
                <w:sz w:val="26"/>
                <w:szCs w:val="26"/>
                <w:shd w:val="clear" w:color="auto" w:fill="FFFFFF"/>
              </w:rPr>
            </w:pPr>
            <w:r w:rsidRPr="004C6015">
              <w:rPr>
                <w:rFonts w:asciiTheme="majorHAnsi" w:hAnsiTheme="majorHAnsi" w:cstheme="majorHAnsi"/>
                <w:sz w:val="26"/>
                <w:szCs w:val="26"/>
              </w:rPr>
              <w:t>+ Sau khi tốt nghiệp trung học cơ sở (trung cấp và sơ cấp): cơ hội lựa chọn nghề nghiệp trong lĩnh vực kĩ thuật, công nghệ ít.</w:t>
            </w:r>
            <w:r w:rsidRPr="004C6015">
              <w:rPr>
                <w:rFonts w:asciiTheme="majorHAnsi" w:hAnsiTheme="majorHAnsi" w:cstheme="majorHAnsi"/>
                <w:sz w:val="26"/>
                <w:szCs w:val="26"/>
                <w:shd w:val="clear" w:color="auto" w:fill="FFFFFF"/>
              </w:rPr>
              <w:t xml:space="preserve"> Có thể học ngành ngành cơ khí chế tạo tại các cơ sở giáo dục nghề nghiệp có đào tạo trình độ sơ cấp và trung cấp. hoặc. Học ở các cơ sở giáo dục thường xuyên để vừa học chương trình giáo dục THPT, vừa học nghề trong lĩnh vực kĩ thuật, công nghệ trình độ sơ cấp.</w:t>
            </w:r>
          </w:p>
          <w:p w:rsidR="00523550" w:rsidRPr="004C6015" w:rsidRDefault="00523550" w:rsidP="00C36618">
            <w:pPr>
              <w:pStyle w:val="NormalWeb"/>
              <w:shd w:val="clear" w:color="auto" w:fill="FFFFFF"/>
              <w:spacing w:before="0" w:beforeAutospacing="0"/>
              <w:jc w:val="both"/>
              <w:rPr>
                <w:rFonts w:asciiTheme="majorHAnsi" w:hAnsiTheme="majorHAnsi" w:cstheme="majorHAnsi"/>
                <w:sz w:val="26"/>
                <w:szCs w:val="26"/>
                <w:lang w:val="en-US" w:eastAsia="en-US"/>
              </w:rPr>
            </w:pPr>
            <w:r w:rsidRPr="004C6015">
              <w:rPr>
                <w:rFonts w:asciiTheme="majorHAnsi" w:hAnsiTheme="majorHAnsi" w:cstheme="majorHAnsi"/>
                <w:sz w:val="26"/>
                <w:szCs w:val="26"/>
              </w:rPr>
              <w:t>+ Sau khi tốt nghiệp trung học phổ thông (trung cấp, sơ cấp, cao đẳng, đại học): cơ hội lựa chọn nghề nhiều hơn ở các trường có ngành cơ khí chế tạo.</w:t>
            </w:r>
          </w:p>
        </w:tc>
        <w:tc>
          <w:tcPr>
            <w:tcW w:w="1276" w:type="dxa"/>
            <w:shd w:val="clear" w:color="auto" w:fill="auto"/>
          </w:tcPr>
          <w:p w:rsidR="00523550" w:rsidRPr="004C6015" w:rsidRDefault="00523550" w:rsidP="00C36618">
            <w:pPr>
              <w:tabs>
                <w:tab w:val="left" w:pos="1240"/>
              </w:tabs>
              <w:rPr>
                <w:rFonts w:asciiTheme="majorHAnsi" w:hAnsiTheme="majorHAnsi" w:cstheme="majorHAnsi"/>
                <w:sz w:val="26"/>
                <w:szCs w:val="26"/>
              </w:rPr>
            </w:pPr>
          </w:p>
          <w:p w:rsidR="00523550" w:rsidRPr="004C6015" w:rsidRDefault="00523550" w:rsidP="00C36618">
            <w:pPr>
              <w:tabs>
                <w:tab w:val="left" w:pos="1240"/>
              </w:tabs>
              <w:rPr>
                <w:rFonts w:asciiTheme="majorHAnsi" w:hAnsiTheme="majorHAnsi" w:cstheme="majorHAnsi"/>
                <w:sz w:val="26"/>
                <w:szCs w:val="26"/>
              </w:rPr>
            </w:pPr>
          </w:p>
          <w:p w:rsidR="00523550" w:rsidRPr="004C6015" w:rsidRDefault="00523550" w:rsidP="00C36618">
            <w:pPr>
              <w:tabs>
                <w:tab w:val="left" w:pos="1240"/>
              </w:tabs>
              <w:rPr>
                <w:rFonts w:asciiTheme="majorHAnsi" w:hAnsiTheme="majorHAnsi" w:cstheme="majorHAnsi"/>
                <w:sz w:val="26"/>
                <w:szCs w:val="26"/>
              </w:rPr>
            </w:pPr>
            <w:r w:rsidRPr="004C6015">
              <w:rPr>
                <w:rFonts w:asciiTheme="majorHAnsi" w:hAnsiTheme="majorHAnsi" w:cstheme="majorHAnsi"/>
                <w:sz w:val="26"/>
                <w:szCs w:val="26"/>
              </w:rPr>
              <w:t>1,0đ</w:t>
            </w:r>
          </w:p>
          <w:p w:rsidR="00523550" w:rsidRPr="004C6015" w:rsidRDefault="00523550" w:rsidP="00C36618">
            <w:pPr>
              <w:tabs>
                <w:tab w:val="left" w:pos="1240"/>
              </w:tabs>
              <w:rPr>
                <w:rFonts w:asciiTheme="majorHAnsi" w:hAnsiTheme="majorHAnsi" w:cstheme="majorHAnsi"/>
                <w:sz w:val="26"/>
                <w:szCs w:val="26"/>
              </w:rPr>
            </w:pPr>
          </w:p>
          <w:p w:rsidR="00523550" w:rsidRPr="004C6015" w:rsidRDefault="00523550" w:rsidP="00C36618">
            <w:pPr>
              <w:tabs>
                <w:tab w:val="left" w:pos="1240"/>
              </w:tabs>
              <w:rPr>
                <w:rFonts w:asciiTheme="majorHAnsi" w:hAnsiTheme="majorHAnsi" w:cstheme="majorHAnsi"/>
                <w:sz w:val="26"/>
                <w:szCs w:val="26"/>
              </w:rPr>
            </w:pPr>
          </w:p>
          <w:p w:rsidR="00547F50" w:rsidRPr="004C6015" w:rsidRDefault="00547F50" w:rsidP="00C36618">
            <w:pPr>
              <w:tabs>
                <w:tab w:val="left" w:pos="1240"/>
              </w:tabs>
              <w:rPr>
                <w:rFonts w:asciiTheme="majorHAnsi" w:hAnsiTheme="majorHAnsi" w:cstheme="majorHAnsi"/>
                <w:sz w:val="26"/>
                <w:szCs w:val="26"/>
              </w:rPr>
            </w:pPr>
          </w:p>
          <w:p w:rsidR="00523550" w:rsidRPr="004C6015" w:rsidRDefault="00523550" w:rsidP="00C36618">
            <w:pPr>
              <w:tabs>
                <w:tab w:val="left" w:pos="1240"/>
              </w:tabs>
              <w:rPr>
                <w:rFonts w:asciiTheme="majorHAnsi" w:hAnsiTheme="majorHAnsi" w:cstheme="majorHAnsi"/>
                <w:sz w:val="26"/>
                <w:szCs w:val="26"/>
              </w:rPr>
            </w:pPr>
            <w:r w:rsidRPr="004C6015">
              <w:rPr>
                <w:rFonts w:asciiTheme="majorHAnsi" w:hAnsiTheme="majorHAnsi" w:cstheme="majorHAnsi"/>
                <w:sz w:val="26"/>
                <w:szCs w:val="26"/>
              </w:rPr>
              <w:t>1,0đ</w:t>
            </w:r>
          </w:p>
        </w:tc>
      </w:tr>
      <w:tr w:rsidR="004C6015" w:rsidRPr="004C6015" w:rsidTr="00C36618">
        <w:trPr>
          <w:trHeight w:val="158"/>
        </w:trPr>
        <w:tc>
          <w:tcPr>
            <w:tcW w:w="1418" w:type="dxa"/>
            <w:shd w:val="clear" w:color="auto" w:fill="auto"/>
          </w:tcPr>
          <w:p w:rsidR="00523550" w:rsidRPr="004C6015" w:rsidRDefault="00523550" w:rsidP="00C36618">
            <w:pPr>
              <w:tabs>
                <w:tab w:val="left" w:pos="1240"/>
              </w:tabs>
              <w:spacing w:before="240"/>
              <w:jc w:val="center"/>
              <w:rPr>
                <w:rFonts w:asciiTheme="majorHAnsi" w:hAnsiTheme="majorHAnsi" w:cstheme="majorHAnsi"/>
                <w:b/>
                <w:bCs/>
                <w:sz w:val="26"/>
                <w:szCs w:val="26"/>
              </w:rPr>
            </w:pPr>
            <w:r w:rsidRPr="004C6015">
              <w:rPr>
                <w:rFonts w:asciiTheme="majorHAnsi" w:hAnsiTheme="majorHAnsi" w:cstheme="majorHAnsi"/>
                <w:b/>
                <w:bCs/>
                <w:sz w:val="26"/>
                <w:szCs w:val="26"/>
              </w:rPr>
              <w:t>Câu 12</w:t>
            </w:r>
          </w:p>
          <w:p w:rsidR="00523550" w:rsidRPr="004C6015" w:rsidRDefault="00523550" w:rsidP="00C36618">
            <w:pPr>
              <w:tabs>
                <w:tab w:val="left" w:pos="1240"/>
              </w:tabs>
              <w:spacing w:before="240"/>
              <w:jc w:val="center"/>
              <w:rPr>
                <w:rFonts w:asciiTheme="majorHAnsi" w:hAnsiTheme="majorHAnsi" w:cstheme="majorHAnsi"/>
                <w:b/>
                <w:bCs/>
                <w:sz w:val="26"/>
                <w:szCs w:val="26"/>
              </w:rPr>
            </w:pPr>
            <w:r w:rsidRPr="004C6015">
              <w:rPr>
                <w:rFonts w:asciiTheme="majorHAnsi" w:hAnsiTheme="majorHAnsi" w:cstheme="majorHAnsi"/>
                <w:sz w:val="26"/>
                <w:szCs w:val="26"/>
              </w:rPr>
              <w:t>(1,0 điểm)</w:t>
            </w:r>
          </w:p>
        </w:tc>
        <w:tc>
          <w:tcPr>
            <w:tcW w:w="6520" w:type="dxa"/>
            <w:shd w:val="clear" w:color="auto" w:fill="auto"/>
          </w:tcPr>
          <w:p w:rsidR="00523550" w:rsidRPr="004C6015" w:rsidRDefault="00523550" w:rsidP="00C36618">
            <w:pPr>
              <w:pStyle w:val="NormalWeb"/>
              <w:spacing w:before="0" w:beforeAutospacing="0" w:after="0" w:afterAutospacing="0"/>
              <w:jc w:val="both"/>
              <w:rPr>
                <w:rFonts w:asciiTheme="majorHAnsi" w:hAnsiTheme="majorHAnsi" w:cstheme="majorHAnsi"/>
                <w:sz w:val="26"/>
                <w:szCs w:val="26"/>
              </w:rPr>
            </w:pPr>
            <w:r w:rsidRPr="004C6015">
              <w:rPr>
                <w:rFonts w:asciiTheme="majorHAnsi" w:hAnsiTheme="majorHAnsi" w:cstheme="majorHAnsi"/>
                <w:sz w:val="26"/>
                <w:szCs w:val="26"/>
                <w:shd w:val="clear" w:color="auto" w:fill="FFFFFF"/>
              </w:rPr>
              <w:t>Sau khi bạn học xong, nghề nghiệp là thứ vừa để nuôi sống bạn, vừa gắn bó lâu dài với bạn. Nếu bạn lựa chọn nghề không có sự yêu thích, bạn sẽ nhanh chán với công việc đó và không thể gắn bó lâu dài. Do đó, khi chọn việc, bạn nên ưu tiên những công việc mình thích và đồng thời cũng phải phù hợp với năng lực, phẩm chất của mình. Khi bạn chọn đúng nghề bạn sẽ yêu thích và đam mê với công việc đó, cơ hội thăng tiến cao hơn và tương lai rộng mở hơn.</w:t>
            </w:r>
          </w:p>
        </w:tc>
        <w:tc>
          <w:tcPr>
            <w:tcW w:w="1276" w:type="dxa"/>
            <w:shd w:val="clear" w:color="auto" w:fill="auto"/>
          </w:tcPr>
          <w:p w:rsidR="00523550" w:rsidRPr="004C6015" w:rsidRDefault="00523550" w:rsidP="00C36618">
            <w:pPr>
              <w:tabs>
                <w:tab w:val="left" w:pos="1240"/>
              </w:tabs>
              <w:rPr>
                <w:rFonts w:asciiTheme="majorHAnsi" w:hAnsiTheme="majorHAnsi" w:cstheme="majorHAnsi"/>
                <w:sz w:val="26"/>
                <w:szCs w:val="26"/>
              </w:rPr>
            </w:pPr>
            <w:r w:rsidRPr="004C6015">
              <w:rPr>
                <w:rFonts w:asciiTheme="majorHAnsi" w:hAnsiTheme="majorHAnsi" w:cstheme="majorHAnsi"/>
                <w:sz w:val="26"/>
                <w:szCs w:val="26"/>
              </w:rPr>
              <w:t>1,0đ</w:t>
            </w:r>
          </w:p>
        </w:tc>
      </w:tr>
    </w:tbl>
    <w:p w:rsidR="007D785B" w:rsidRPr="001B14AD" w:rsidRDefault="00523550" w:rsidP="001B14AD">
      <w:pPr>
        <w:jc w:val="center"/>
        <w:rPr>
          <w:rFonts w:asciiTheme="majorHAnsi" w:hAnsiTheme="majorHAnsi" w:cstheme="majorHAnsi"/>
          <w:sz w:val="26"/>
          <w:szCs w:val="26"/>
          <w:lang w:val="pt-BR"/>
        </w:rPr>
      </w:pPr>
      <w:r w:rsidRPr="004C6015">
        <w:rPr>
          <w:rFonts w:asciiTheme="majorHAnsi" w:hAnsiTheme="majorHAnsi" w:cstheme="majorHAnsi"/>
          <w:sz w:val="26"/>
          <w:szCs w:val="26"/>
          <w:lang w:val="pt-BR"/>
        </w:rPr>
        <w:t>---------- Hế</w:t>
      </w:r>
      <w:r w:rsidR="004C6015" w:rsidRPr="004C6015">
        <w:rPr>
          <w:rFonts w:asciiTheme="majorHAnsi" w:hAnsiTheme="majorHAnsi" w:cstheme="majorHAnsi"/>
          <w:sz w:val="26"/>
          <w:szCs w:val="26"/>
          <w:lang w:val="pt-BR"/>
        </w:rPr>
        <w:t>t -----------</w:t>
      </w:r>
    </w:p>
    <w:sectPr w:rsidR="007D785B" w:rsidRPr="001B14AD" w:rsidSect="00647A1F">
      <w:pgSz w:w="11906" w:h="16838"/>
      <w:pgMar w:top="568" w:right="992"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2D6C"/>
    <w:multiLevelType w:val="multilevel"/>
    <w:tmpl w:val="AD26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071C6"/>
    <w:multiLevelType w:val="multilevel"/>
    <w:tmpl w:val="F24E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C09AA"/>
    <w:multiLevelType w:val="multilevel"/>
    <w:tmpl w:val="2C3E8E44"/>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56D4F"/>
    <w:multiLevelType w:val="hybridMultilevel"/>
    <w:tmpl w:val="17C2BBE6"/>
    <w:lvl w:ilvl="0" w:tplc="990E4ED0">
      <w:numFmt w:val="bullet"/>
      <w:lvlText w:val="-"/>
      <w:lvlJc w:val="left"/>
      <w:pPr>
        <w:ind w:left="720" w:hanging="360"/>
      </w:pPr>
      <w:rPr>
        <w:rFonts w:ascii="Times New Roman" w:eastAsiaTheme="minorHAnsi" w:hAnsi="Times New Roman" w:cs="Times New Roman" w:hint="default"/>
        <w:b w:val="0"/>
        <w:color w:val="auto"/>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B176DE6"/>
    <w:multiLevelType w:val="multilevel"/>
    <w:tmpl w:val="C242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96FDB"/>
    <w:multiLevelType w:val="hybridMultilevel"/>
    <w:tmpl w:val="D1DC8710"/>
    <w:lvl w:ilvl="0" w:tplc="DEE0E582">
      <w:numFmt w:val="bullet"/>
      <w:lvlText w:val="–"/>
      <w:lvlJc w:val="left"/>
      <w:pPr>
        <w:ind w:left="107" w:hanging="214"/>
      </w:pPr>
      <w:rPr>
        <w:rFonts w:ascii="Times New Roman" w:eastAsia="Times New Roman" w:hAnsi="Times New Roman" w:cs="Times New Roman" w:hint="default"/>
        <w:w w:val="100"/>
        <w:sz w:val="28"/>
        <w:szCs w:val="28"/>
      </w:rPr>
    </w:lvl>
    <w:lvl w:ilvl="1" w:tplc="40EE7092">
      <w:numFmt w:val="bullet"/>
      <w:lvlText w:val="•"/>
      <w:lvlJc w:val="left"/>
      <w:pPr>
        <w:ind w:left="1184" w:hanging="214"/>
      </w:pPr>
      <w:rPr>
        <w:rFonts w:hint="default"/>
      </w:rPr>
    </w:lvl>
    <w:lvl w:ilvl="2" w:tplc="12C8F1C4">
      <w:numFmt w:val="bullet"/>
      <w:lvlText w:val="•"/>
      <w:lvlJc w:val="left"/>
      <w:pPr>
        <w:ind w:left="2269" w:hanging="214"/>
      </w:pPr>
      <w:rPr>
        <w:rFonts w:hint="default"/>
      </w:rPr>
    </w:lvl>
    <w:lvl w:ilvl="3" w:tplc="9E7C6944">
      <w:numFmt w:val="bullet"/>
      <w:lvlText w:val="•"/>
      <w:lvlJc w:val="left"/>
      <w:pPr>
        <w:ind w:left="3354" w:hanging="214"/>
      </w:pPr>
      <w:rPr>
        <w:rFonts w:hint="default"/>
      </w:rPr>
    </w:lvl>
    <w:lvl w:ilvl="4" w:tplc="C7ACB62E">
      <w:numFmt w:val="bullet"/>
      <w:lvlText w:val="•"/>
      <w:lvlJc w:val="left"/>
      <w:pPr>
        <w:ind w:left="4439" w:hanging="214"/>
      </w:pPr>
      <w:rPr>
        <w:rFonts w:hint="default"/>
      </w:rPr>
    </w:lvl>
    <w:lvl w:ilvl="5" w:tplc="A7E2F2F2">
      <w:numFmt w:val="bullet"/>
      <w:lvlText w:val="•"/>
      <w:lvlJc w:val="left"/>
      <w:pPr>
        <w:ind w:left="5524" w:hanging="214"/>
      </w:pPr>
      <w:rPr>
        <w:rFonts w:hint="default"/>
      </w:rPr>
    </w:lvl>
    <w:lvl w:ilvl="6" w:tplc="CB74CBC4">
      <w:numFmt w:val="bullet"/>
      <w:lvlText w:val="•"/>
      <w:lvlJc w:val="left"/>
      <w:pPr>
        <w:ind w:left="6609" w:hanging="214"/>
      </w:pPr>
      <w:rPr>
        <w:rFonts w:hint="default"/>
      </w:rPr>
    </w:lvl>
    <w:lvl w:ilvl="7" w:tplc="9C5A9A04">
      <w:numFmt w:val="bullet"/>
      <w:lvlText w:val="•"/>
      <w:lvlJc w:val="left"/>
      <w:pPr>
        <w:ind w:left="7694" w:hanging="214"/>
      </w:pPr>
      <w:rPr>
        <w:rFonts w:hint="default"/>
      </w:rPr>
    </w:lvl>
    <w:lvl w:ilvl="8" w:tplc="FD241BEA">
      <w:numFmt w:val="bullet"/>
      <w:lvlText w:val="•"/>
      <w:lvlJc w:val="left"/>
      <w:pPr>
        <w:ind w:left="8779" w:hanging="214"/>
      </w:pPr>
      <w:rPr>
        <w:rFonts w:hint="default"/>
      </w:rPr>
    </w:lvl>
  </w:abstractNum>
  <w:abstractNum w:abstractNumId="6" w15:restartNumberingAfterBreak="0">
    <w:nsid w:val="1CB57823"/>
    <w:multiLevelType w:val="hybridMultilevel"/>
    <w:tmpl w:val="53B49516"/>
    <w:lvl w:ilvl="0" w:tplc="B28889A8">
      <w:start w:val="2"/>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E0E28CC"/>
    <w:multiLevelType w:val="hybridMultilevel"/>
    <w:tmpl w:val="0122BD32"/>
    <w:lvl w:ilvl="0" w:tplc="4832FCA6">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129549D"/>
    <w:multiLevelType w:val="hybridMultilevel"/>
    <w:tmpl w:val="32CAC3A2"/>
    <w:lvl w:ilvl="0" w:tplc="F682620E">
      <w:start w:val="2"/>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8655C46"/>
    <w:multiLevelType w:val="multilevel"/>
    <w:tmpl w:val="4D5A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35138"/>
    <w:multiLevelType w:val="multilevel"/>
    <w:tmpl w:val="2FCA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E4677"/>
    <w:multiLevelType w:val="hybridMultilevel"/>
    <w:tmpl w:val="668436F6"/>
    <w:lvl w:ilvl="0" w:tplc="E1C036DE">
      <w:numFmt w:val="bullet"/>
      <w:lvlText w:val="-"/>
      <w:lvlJc w:val="left"/>
      <w:pPr>
        <w:ind w:left="255" w:hanging="360"/>
      </w:pPr>
      <w:rPr>
        <w:rFonts w:ascii="Times New Roman" w:eastAsia="Times New Roman" w:hAnsi="Times New Roman" w:cs="Times New Roman" w:hint="default"/>
        <w:color w:val="FF0000"/>
      </w:rPr>
    </w:lvl>
    <w:lvl w:ilvl="1" w:tplc="042A0003" w:tentative="1">
      <w:start w:val="1"/>
      <w:numFmt w:val="bullet"/>
      <w:lvlText w:val="o"/>
      <w:lvlJc w:val="left"/>
      <w:pPr>
        <w:ind w:left="975" w:hanging="360"/>
      </w:pPr>
      <w:rPr>
        <w:rFonts w:ascii="Courier New" w:hAnsi="Courier New" w:cs="Courier New" w:hint="default"/>
      </w:rPr>
    </w:lvl>
    <w:lvl w:ilvl="2" w:tplc="042A0005" w:tentative="1">
      <w:start w:val="1"/>
      <w:numFmt w:val="bullet"/>
      <w:lvlText w:val=""/>
      <w:lvlJc w:val="left"/>
      <w:pPr>
        <w:ind w:left="1695" w:hanging="360"/>
      </w:pPr>
      <w:rPr>
        <w:rFonts w:ascii="Wingdings" w:hAnsi="Wingdings" w:hint="default"/>
      </w:rPr>
    </w:lvl>
    <w:lvl w:ilvl="3" w:tplc="042A0001" w:tentative="1">
      <w:start w:val="1"/>
      <w:numFmt w:val="bullet"/>
      <w:lvlText w:val=""/>
      <w:lvlJc w:val="left"/>
      <w:pPr>
        <w:ind w:left="2415" w:hanging="360"/>
      </w:pPr>
      <w:rPr>
        <w:rFonts w:ascii="Symbol" w:hAnsi="Symbol" w:hint="default"/>
      </w:rPr>
    </w:lvl>
    <w:lvl w:ilvl="4" w:tplc="042A0003" w:tentative="1">
      <w:start w:val="1"/>
      <w:numFmt w:val="bullet"/>
      <w:lvlText w:val="o"/>
      <w:lvlJc w:val="left"/>
      <w:pPr>
        <w:ind w:left="3135" w:hanging="360"/>
      </w:pPr>
      <w:rPr>
        <w:rFonts w:ascii="Courier New" w:hAnsi="Courier New" w:cs="Courier New" w:hint="default"/>
      </w:rPr>
    </w:lvl>
    <w:lvl w:ilvl="5" w:tplc="042A0005" w:tentative="1">
      <w:start w:val="1"/>
      <w:numFmt w:val="bullet"/>
      <w:lvlText w:val=""/>
      <w:lvlJc w:val="left"/>
      <w:pPr>
        <w:ind w:left="3855" w:hanging="360"/>
      </w:pPr>
      <w:rPr>
        <w:rFonts w:ascii="Wingdings" w:hAnsi="Wingdings" w:hint="default"/>
      </w:rPr>
    </w:lvl>
    <w:lvl w:ilvl="6" w:tplc="042A0001" w:tentative="1">
      <w:start w:val="1"/>
      <w:numFmt w:val="bullet"/>
      <w:lvlText w:val=""/>
      <w:lvlJc w:val="left"/>
      <w:pPr>
        <w:ind w:left="4575" w:hanging="360"/>
      </w:pPr>
      <w:rPr>
        <w:rFonts w:ascii="Symbol" w:hAnsi="Symbol" w:hint="default"/>
      </w:rPr>
    </w:lvl>
    <w:lvl w:ilvl="7" w:tplc="042A0003" w:tentative="1">
      <w:start w:val="1"/>
      <w:numFmt w:val="bullet"/>
      <w:lvlText w:val="o"/>
      <w:lvlJc w:val="left"/>
      <w:pPr>
        <w:ind w:left="5295" w:hanging="360"/>
      </w:pPr>
      <w:rPr>
        <w:rFonts w:ascii="Courier New" w:hAnsi="Courier New" w:cs="Courier New" w:hint="default"/>
      </w:rPr>
    </w:lvl>
    <w:lvl w:ilvl="8" w:tplc="042A0005" w:tentative="1">
      <w:start w:val="1"/>
      <w:numFmt w:val="bullet"/>
      <w:lvlText w:val=""/>
      <w:lvlJc w:val="left"/>
      <w:pPr>
        <w:ind w:left="6015" w:hanging="360"/>
      </w:pPr>
      <w:rPr>
        <w:rFonts w:ascii="Wingdings" w:hAnsi="Wingdings" w:hint="default"/>
      </w:rPr>
    </w:lvl>
  </w:abstractNum>
  <w:abstractNum w:abstractNumId="12" w15:restartNumberingAfterBreak="0">
    <w:nsid w:val="3CE84A7C"/>
    <w:multiLevelType w:val="multilevel"/>
    <w:tmpl w:val="8FEA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0D75CC"/>
    <w:multiLevelType w:val="multilevel"/>
    <w:tmpl w:val="CBB2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B3091"/>
    <w:multiLevelType w:val="hybridMultilevel"/>
    <w:tmpl w:val="CB448C7E"/>
    <w:lvl w:ilvl="0" w:tplc="4A087686">
      <w:numFmt w:val="bullet"/>
      <w:lvlText w:val="–"/>
      <w:lvlJc w:val="left"/>
      <w:pPr>
        <w:ind w:left="107" w:hanging="212"/>
      </w:pPr>
      <w:rPr>
        <w:rFonts w:ascii="Times New Roman" w:eastAsia="Times New Roman" w:hAnsi="Times New Roman" w:cs="Times New Roman" w:hint="default"/>
        <w:w w:val="100"/>
        <w:sz w:val="28"/>
        <w:szCs w:val="28"/>
      </w:rPr>
    </w:lvl>
    <w:lvl w:ilvl="1" w:tplc="6A92BCBA">
      <w:numFmt w:val="bullet"/>
      <w:lvlText w:val="•"/>
      <w:lvlJc w:val="left"/>
      <w:pPr>
        <w:ind w:left="1184" w:hanging="212"/>
      </w:pPr>
      <w:rPr>
        <w:rFonts w:hint="default"/>
      </w:rPr>
    </w:lvl>
    <w:lvl w:ilvl="2" w:tplc="D158A4EC">
      <w:numFmt w:val="bullet"/>
      <w:lvlText w:val="•"/>
      <w:lvlJc w:val="left"/>
      <w:pPr>
        <w:ind w:left="2269" w:hanging="212"/>
      </w:pPr>
      <w:rPr>
        <w:rFonts w:hint="default"/>
      </w:rPr>
    </w:lvl>
    <w:lvl w:ilvl="3" w:tplc="92D09808">
      <w:numFmt w:val="bullet"/>
      <w:lvlText w:val="•"/>
      <w:lvlJc w:val="left"/>
      <w:pPr>
        <w:ind w:left="3354" w:hanging="212"/>
      </w:pPr>
      <w:rPr>
        <w:rFonts w:hint="default"/>
      </w:rPr>
    </w:lvl>
    <w:lvl w:ilvl="4" w:tplc="05922560">
      <w:numFmt w:val="bullet"/>
      <w:lvlText w:val="•"/>
      <w:lvlJc w:val="left"/>
      <w:pPr>
        <w:ind w:left="4439" w:hanging="212"/>
      </w:pPr>
      <w:rPr>
        <w:rFonts w:hint="default"/>
      </w:rPr>
    </w:lvl>
    <w:lvl w:ilvl="5" w:tplc="417CBF70">
      <w:numFmt w:val="bullet"/>
      <w:lvlText w:val="•"/>
      <w:lvlJc w:val="left"/>
      <w:pPr>
        <w:ind w:left="5524" w:hanging="212"/>
      </w:pPr>
      <w:rPr>
        <w:rFonts w:hint="default"/>
      </w:rPr>
    </w:lvl>
    <w:lvl w:ilvl="6" w:tplc="9E92D92E">
      <w:numFmt w:val="bullet"/>
      <w:lvlText w:val="•"/>
      <w:lvlJc w:val="left"/>
      <w:pPr>
        <w:ind w:left="6609" w:hanging="212"/>
      </w:pPr>
      <w:rPr>
        <w:rFonts w:hint="default"/>
      </w:rPr>
    </w:lvl>
    <w:lvl w:ilvl="7" w:tplc="5D0AA1A0">
      <w:numFmt w:val="bullet"/>
      <w:lvlText w:val="•"/>
      <w:lvlJc w:val="left"/>
      <w:pPr>
        <w:ind w:left="7694" w:hanging="212"/>
      </w:pPr>
      <w:rPr>
        <w:rFonts w:hint="default"/>
      </w:rPr>
    </w:lvl>
    <w:lvl w:ilvl="8" w:tplc="251622C4">
      <w:numFmt w:val="bullet"/>
      <w:lvlText w:val="•"/>
      <w:lvlJc w:val="left"/>
      <w:pPr>
        <w:ind w:left="8779" w:hanging="212"/>
      </w:pPr>
      <w:rPr>
        <w:rFonts w:hint="default"/>
      </w:rPr>
    </w:lvl>
  </w:abstractNum>
  <w:abstractNum w:abstractNumId="15" w15:restartNumberingAfterBreak="0">
    <w:nsid w:val="4EFE201C"/>
    <w:multiLevelType w:val="multilevel"/>
    <w:tmpl w:val="7F6AA1F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55FA8"/>
    <w:multiLevelType w:val="multilevel"/>
    <w:tmpl w:val="14D6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2935CB"/>
    <w:multiLevelType w:val="multilevel"/>
    <w:tmpl w:val="CD0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794D8F"/>
    <w:multiLevelType w:val="multilevel"/>
    <w:tmpl w:val="07129C1C"/>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41EB5"/>
    <w:multiLevelType w:val="hybridMultilevel"/>
    <w:tmpl w:val="90AC82AE"/>
    <w:lvl w:ilvl="0" w:tplc="D5A6DE82">
      <w:numFmt w:val="bullet"/>
      <w:lvlText w:val="–"/>
      <w:lvlJc w:val="left"/>
      <w:pPr>
        <w:ind w:left="241" w:hanging="241"/>
      </w:pPr>
      <w:rPr>
        <w:rFonts w:ascii="Times New Roman" w:eastAsia="Times New Roman" w:hAnsi="Times New Roman" w:cs="Times New Roman" w:hint="default"/>
        <w:w w:val="100"/>
        <w:sz w:val="28"/>
        <w:szCs w:val="28"/>
      </w:rPr>
    </w:lvl>
    <w:lvl w:ilvl="1" w:tplc="CC9C0A38">
      <w:numFmt w:val="bullet"/>
      <w:lvlText w:val="•"/>
      <w:lvlJc w:val="left"/>
      <w:pPr>
        <w:ind w:left="1318" w:hanging="241"/>
      </w:pPr>
      <w:rPr>
        <w:rFonts w:hint="default"/>
      </w:rPr>
    </w:lvl>
    <w:lvl w:ilvl="2" w:tplc="897CF4F6">
      <w:numFmt w:val="bullet"/>
      <w:lvlText w:val="•"/>
      <w:lvlJc w:val="left"/>
      <w:pPr>
        <w:ind w:left="2403" w:hanging="241"/>
      </w:pPr>
      <w:rPr>
        <w:rFonts w:hint="default"/>
      </w:rPr>
    </w:lvl>
    <w:lvl w:ilvl="3" w:tplc="2530E420">
      <w:numFmt w:val="bullet"/>
      <w:lvlText w:val="•"/>
      <w:lvlJc w:val="left"/>
      <w:pPr>
        <w:ind w:left="3488" w:hanging="241"/>
      </w:pPr>
      <w:rPr>
        <w:rFonts w:hint="default"/>
      </w:rPr>
    </w:lvl>
    <w:lvl w:ilvl="4" w:tplc="3D36A756">
      <w:numFmt w:val="bullet"/>
      <w:lvlText w:val="•"/>
      <w:lvlJc w:val="left"/>
      <w:pPr>
        <w:ind w:left="4573" w:hanging="241"/>
      </w:pPr>
      <w:rPr>
        <w:rFonts w:hint="default"/>
      </w:rPr>
    </w:lvl>
    <w:lvl w:ilvl="5" w:tplc="3FEA4DB8">
      <w:numFmt w:val="bullet"/>
      <w:lvlText w:val="•"/>
      <w:lvlJc w:val="left"/>
      <w:pPr>
        <w:ind w:left="5658" w:hanging="241"/>
      </w:pPr>
      <w:rPr>
        <w:rFonts w:hint="default"/>
      </w:rPr>
    </w:lvl>
    <w:lvl w:ilvl="6" w:tplc="049AD344">
      <w:numFmt w:val="bullet"/>
      <w:lvlText w:val="•"/>
      <w:lvlJc w:val="left"/>
      <w:pPr>
        <w:ind w:left="6743" w:hanging="241"/>
      </w:pPr>
      <w:rPr>
        <w:rFonts w:hint="default"/>
      </w:rPr>
    </w:lvl>
    <w:lvl w:ilvl="7" w:tplc="994EAEF2">
      <w:numFmt w:val="bullet"/>
      <w:lvlText w:val="•"/>
      <w:lvlJc w:val="left"/>
      <w:pPr>
        <w:ind w:left="7828" w:hanging="241"/>
      </w:pPr>
      <w:rPr>
        <w:rFonts w:hint="default"/>
      </w:rPr>
    </w:lvl>
    <w:lvl w:ilvl="8" w:tplc="ED20711A">
      <w:numFmt w:val="bullet"/>
      <w:lvlText w:val="•"/>
      <w:lvlJc w:val="left"/>
      <w:pPr>
        <w:ind w:left="8913" w:hanging="241"/>
      </w:pPr>
      <w:rPr>
        <w:rFonts w:hint="default"/>
      </w:rPr>
    </w:lvl>
  </w:abstractNum>
  <w:abstractNum w:abstractNumId="20" w15:restartNumberingAfterBreak="0">
    <w:nsid w:val="5EC205C0"/>
    <w:multiLevelType w:val="multilevel"/>
    <w:tmpl w:val="8CD8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30E64"/>
    <w:multiLevelType w:val="multilevel"/>
    <w:tmpl w:val="51FEEA9E"/>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E330A"/>
    <w:multiLevelType w:val="hybridMultilevel"/>
    <w:tmpl w:val="72FA5258"/>
    <w:lvl w:ilvl="0" w:tplc="AB265BF0">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18E4D4D"/>
    <w:multiLevelType w:val="multilevel"/>
    <w:tmpl w:val="AE4AE56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4" w15:restartNumberingAfterBreak="0">
    <w:nsid w:val="641968BB"/>
    <w:multiLevelType w:val="multilevel"/>
    <w:tmpl w:val="1248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504482"/>
    <w:multiLevelType w:val="hybridMultilevel"/>
    <w:tmpl w:val="9E8E25E8"/>
    <w:lvl w:ilvl="0" w:tplc="2BAAA14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83911C0"/>
    <w:multiLevelType w:val="hybridMultilevel"/>
    <w:tmpl w:val="F3908F36"/>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E8D7948"/>
    <w:multiLevelType w:val="hybridMultilevel"/>
    <w:tmpl w:val="0590A86A"/>
    <w:lvl w:ilvl="0" w:tplc="36BAE7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F5F6622"/>
    <w:multiLevelType w:val="hybridMultilevel"/>
    <w:tmpl w:val="4384931E"/>
    <w:lvl w:ilvl="0" w:tplc="962C7B9A">
      <w:numFmt w:val="bullet"/>
      <w:lvlText w:val="-"/>
      <w:lvlJc w:val="left"/>
      <w:pPr>
        <w:ind w:left="467" w:hanging="360"/>
      </w:pPr>
      <w:rPr>
        <w:rFonts w:ascii="Times New Roman" w:eastAsia="Times New Roman" w:hAnsi="Times New Roman" w:cs="Times New Roman" w:hint="default"/>
        <w:color w:val="FF0000"/>
      </w:rPr>
    </w:lvl>
    <w:lvl w:ilvl="1" w:tplc="042A0003" w:tentative="1">
      <w:start w:val="1"/>
      <w:numFmt w:val="bullet"/>
      <w:lvlText w:val="o"/>
      <w:lvlJc w:val="left"/>
      <w:pPr>
        <w:ind w:left="1187" w:hanging="360"/>
      </w:pPr>
      <w:rPr>
        <w:rFonts w:ascii="Courier New" w:hAnsi="Courier New" w:cs="Courier New" w:hint="default"/>
      </w:rPr>
    </w:lvl>
    <w:lvl w:ilvl="2" w:tplc="042A0005" w:tentative="1">
      <w:start w:val="1"/>
      <w:numFmt w:val="bullet"/>
      <w:lvlText w:val=""/>
      <w:lvlJc w:val="left"/>
      <w:pPr>
        <w:ind w:left="1907" w:hanging="360"/>
      </w:pPr>
      <w:rPr>
        <w:rFonts w:ascii="Wingdings" w:hAnsi="Wingdings" w:hint="default"/>
      </w:rPr>
    </w:lvl>
    <w:lvl w:ilvl="3" w:tplc="042A0001" w:tentative="1">
      <w:start w:val="1"/>
      <w:numFmt w:val="bullet"/>
      <w:lvlText w:val=""/>
      <w:lvlJc w:val="left"/>
      <w:pPr>
        <w:ind w:left="2627" w:hanging="360"/>
      </w:pPr>
      <w:rPr>
        <w:rFonts w:ascii="Symbol" w:hAnsi="Symbol" w:hint="default"/>
      </w:rPr>
    </w:lvl>
    <w:lvl w:ilvl="4" w:tplc="042A0003" w:tentative="1">
      <w:start w:val="1"/>
      <w:numFmt w:val="bullet"/>
      <w:lvlText w:val="o"/>
      <w:lvlJc w:val="left"/>
      <w:pPr>
        <w:ind w:left="3347" w:hanging="360"/>
      </w:pPr>
      <w:rPr>
        <w:rFonts w:ascii="Courier New" w:hAnsi="Courier New" w:cs="Courier New" w:hint="default"/>
      </w:rPr>
    </w:lvl>
    <w:lvl w:ilvl="5" w:tplc="042A0005" w:tentative="1">
      <w:start w:val="1"/>
      <w:numFmt w:val="bullet"/>
      <w:lvlText w:val=""/>
      <w:lvlJc w:val="left"/>
      <w:pPr>
        <w:ind w:left="4067" w:hanging="360"/>
      </w:pPr>
      <w:rPr>
        <w:rFonts w:ascii="Wingdings" w:hAnsi="Wingdings" w:hint="default"/>
      </w:rPr>
    </w:lvl>
    <w:lvl w:ilvl="6" w:tplc="042A0001" w:tentative="1">
      <w:start w:val="1"/>
      <w:numFmt w:val="bullet"/>
      <w:lvlText w:val=""/>
      <w:lvlJc w:val="left"/>
      <w:pPr>
        <w:ind w:left="4787" w:hanging="360"/>
      </w:pPr>
      <w:rPr>
        <w:rFonts w:ascii="Symbol" w:hAnsi="Symbol" w:hint="default"/>
      </w:rPr>
    </w:lvl>
    <w:lvl w:ilvl="7" w:tplc="042A0003" w:tentative="1">
      <w:start w:val="1"/>
      <w:numFmt w:val="bullet"/>
      <w:lvlText w:val="o"/>
      <w:lvlJc w:val="left"/>
      <w:pPr>
        <w:ind w:left="5507" w:hanging="360"/>
      </w:pPr>
      <w:rPr>
        <w:rFonts w:ascii="Courier New" w:hAnsi="Courier New" w:cs="Courier New" w:hint="default"/>
      </w:rPr>
    </w:lvl>
    <w:lvl w:ilvl="8" w:tplc="042A0005" w:tentative="1">
      <w:start w:val="1"/>
      <w:numFmt w:val="bullet"/>
      <w:lvlText w:val=""/>
      <w:lvlJc w:val="left"/>
      <w:pPr>
        <w:ind w:left="6227" w:hanging="360"/>
      </w:pPr>
      <w:rPr>
        <w:rFonts w:ascii="Wingdings" w:hAnsi="Wingdings" w:hint="default"/>
      </w:rPr>
    </w:lvl>
  </w:abstractNum>
  <w:abstractNum w:abstractNumId="29" w15:restartNumberingAfterBreak="0">
    <w:nsid w:val="73C94051"/>
    <w:multiLevelType w:val="hybridMultilevel"/>
    <w:tmpl w:val="E0466AC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C8F549C"/>
    <w:multiLevelType w:val="multilevel"/>
    <w:tmpl w:val="6700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5"/>
  </w:num>
  <w:num w:numId="4">
    <w:abstractNumId w:val="2"/>
  </w:num>
  <w:num w:numId="5">
    <w:abstractNumId w:val="7"/>
  </w:num>
  <w:num w:numId="6">
    <w:abstractNumId w:val="22"/>
  </w:num>
  <w:num w:numId="7">
    <w:abstractNumId w:val="3"/>
  </w:num>
  <w:num w:numId="8">
    <w:abstractNumId w:val="0"/>
  </w:num>
  <w:num w:numId="9">
    <w:abstractNumId w:val="21"/>
  </w:num>
  <w:num w:numId="10">
    <w:abstractNumId w:val="1"/>
  </w:num>
  <w:num w:numId="11">
    <w:abstractNumId w:val="13"/>
  </w:num>
  <w:num w:numId="12">
    <w:abstractNumId w:val="17"/>
  </w:num>
  <w:num w:numId="13">
    <w:abstractNumId w:val="20"/>
  </w:num>
  <w:num w:numId="14">
    <w:abstractNumId w:val="4"/>
  </w:num>
  <w:num w:numId="15">
    <w:abstractNumId w:val="16"/>
  </w:num>
  <w:num w:numId="16">
    <w:abstractNumId w:val="12"/>
  </w:num>
  <w:num w:numId="17">
    <w:abstractNumId w:val="24"/>
  </w:num>
  <w:num w:numId="18">
    <w:abstractNumId w:val="10"/>
  </w:num>
  <w:num w:numId="19">
    <w:abstractNumId w:val="11"/>
  </w:num>
  <w:num w:numId="20">
    <w:abstractNumId w:val="28"/>
  </w:num>
  <w:num w:numId="21">
    <w:abstractNumId w:val="18"/>
  </w:num>
  <w:num w:numId="22">
    <w:abstractNumId w:val="8"/>
  </w:num>
  <w:num w:numId="23">
    <w:abstractNumId w:val="26"/>
  </w:num>
  <w:num w:numId="24">
    <w:abstractNumId w:val="15"/>
  </w:num>
  <w:num w:numId="25">
    <w:abstractNumId w:val="6"/>
  </w:num>
  <w:num w:numId="26">
    <w:abstractNumId w:val="27"/>
  </w:num>
  <w:num w:numId="27">
    <w:abstractNumId w:val="23"/>
  </w:num>
  <w:num w:numId="28">
    <w:abstractNumId w:val="30"/>
  </w:num>
  <w:num w:numId="29">
    <w:abstractNumId w:val="29"/>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92"/>
    <w:rsid w:val="00042D70"/>
    <w:rsid w:val="00054C53"/>
    <w:rsid w:val="00086B95"/>
    <w:rsid w:val="000A3333"/>
    <w:rsid w:val="000B126A"/>
    <w:rsid w:val="000D0A51"/>
    <w:rsid w:val="000D72E1"/>
    <w:rsid w:val="000F1254"/>
    <w:rsid w:val="00116BCD"/>
    <w:rsid w:val="00117092"/>
    <w:rsid w:val="001247D7"/>
    <w:rsid w:val="00137138"/>
    <w:rsid w:val="001B14AD"/>
    <w:rsid w:val="001D13B6"/>
    <w:rsid w:val="001E147C"/>
    <w:rsid w:val="002032F8"/>
    <w:rsid w:val="002C3308"/>
    <w:rsid w:val="002C3841"/>
    <w:rsid w:val="002F4239"/>
    <w:rsid w:val="00336D1F"/>
    <w:rsid w:val="00342A86"/>
    <w:rsid w:val="0036190E"/>
    <w:rsid w:val="00394F68"/>
    <w:rsid w:val="003F4A18"/>
    <w:rsid w:val="0044541F"/>
    <w:rsid w:val="004726DD"/>
    <w:rsid w:val="004C6015"/>
    <w:rsid w:val="00523550"/>
    <w:rsid w:val="00547F50"/>
    <w:rsid w:val="00556A5E"/>
    <w:rsid w:val="005C58E0"/>
    <w:rsid w:val="006139A6"/>
    <w:rsid w:val="00644FFD"/>
    <w:rsid w:val="00647A1F"/>
    <w:rsid w:val="00667CD9"/>
    <w:rsid w:val="00686929"/>
    <w:rsid w:val="006C2F28"/>
    <w:rsid w:val="006F7176"/>
    <w:rsid w:val="0070451D"/>
    <w:rsid w:val="007328EC"/>
    <w:rsid w:val="007B691D"/>
    <w:rsid w:val="007D38C2"/>
    <w:rsid w:val="007D785B"/>
    <w:rsid w:val="0082555D"/>
    <w:rsid w:val="00830023"/>
    <w:rsid w:val="00841D80"/>
    <w:rsid w:val="00852FB0"/>
    <w:rsid w:val="008B1D55"/>
    <w:rsid w:val="00980766"/>
    <w:rsid w:val="00A01EA6"/>
    <w:rsid w:val="00A1041B"/>
    <w:rsid w:val="00A3622B"/>
    <w:rsid w:val="00A60DC1"/>
    <w:rsid w:val="00AC1B7A"/>
    <w:rsid w:val="00AD1FA6"/>
    <w:rsid w:val="00AD3D3B"/>
    <w:rsid w:val="00AE1B8C"/>
    <w:rsid w:val="00BC1B9F"/>
    <w:rsid w:val="00BD085B"/>
    <w:rsid w:val="00C42ED9"/>
    <w:rsid w:val="00C7118A"/>
    <w:rsid w:val="00CA2E32"/>
    <w:rsid w:val="00CA36C0"/>
    <w:rsid w:val="00CD4AF9"/>
    <w:rsid w:val="00CE743B"/>
    <w:rsid w:val="00CF0BB4"/>
    <w:rsid w:val="00DA4DE8"/>
    <w:rsid w:val="00DB5488"/>
    <w:rsid w:val="00DF5BF7"/>
    <w:rsid w:val="00E25AD1"/>
    <w:rsid w:val="00E712EC"/>
    <w:rsid w:val="00EC4BF7"/>
    <w:rsid w:val="00ED2202"/>
    <w:rsid w:val="00F00DA2"/>
    <w:rsid w:val="00F12FC0"/>
    <w:rsid w:val="00F36BDE"/>
    <w:rsid w:val="00FB14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13367-EBA2-4166-8CF3-AFC6DD22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AD"/>
  </w:style>
  <w:style w:type="paragraph" w:styleId="Heading6">
    <w:name w:val="heading 6"/>
    <w:basedOn w:val="Normal"/>
    <w:link w:val="Heading6Char"/>
    <w:uiPriority w:val="9"/>
    <w:qFormat/>
    <w:rsid w:val="00137138"/>
    <w:pPr>
      <w:spacing w:before="100" w:beforeAutospacing="1" w:after="100" w:afterAutospacing="1" w:line="240" w:lineRule="auto"/>
      <w:outlineLvl w:val="5"/>
    </w:pPr>
    <w:rPr>
      <w:rFonts w:ascii="Times New Roman" w:eastAsia="Times New Roman" w:hAnsi="Times New Roman" w:cs="Times New Roman"/>
      <w:b/>
      <w:bCs/>
      <w:sz w:val="15"/>
      <w:szCs w:val="15"/>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37138"/>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Heading6Char">
    <w:name w:val="Heading 6 Char"/>
    <w:basedOn w:val="DefaultParagraphFont"/>
    <w:link w:val="Heading6"/>
    <w:uiPriority w:val="9"/>
    <w:rsid w:val="00137138"/>
    <w:rPr>
      <w:rFonts w:ascii="Times New Roman" w:eastAsia="Times New Roman" w:hAnsi="Times New Roman" w:cs="Times New Roman"/>
      <w:b/>
      <w:bCs/>
      <w:sz w:val="15"/>
      <w:szCs w:val="15"/>
      <w:lang w:eastAsia="vi-VN"/>
    </w:rPr>
  </w:style>
  <w:style w:type="paragraph" w:styleId="NormalWeb">
    <w:name w:val="Normal (Web)"/>
    <w:basedOn w:val="Normal"/>
    <w:uiPriority w:val="99"/>
    <w:unhideWhenUsed/>
    <w:rsid w:val="0013713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37138"/>
    <w:rPr>
      <w:b/>
      <w:bCs/>
    </w:rPr>
  </w:style>
  <w:style w:type="paragraph" w:styleId="ListParagraph">
    <w:name w:val="List Paragraph"/>
    <w:basedOn w:val="Normal"/>
    <w:uiPriority w:val="34"/>
    <w:qFormat/>
    <w:rsid w:val="00137138"/>
    <w:pPr>
      <w:ind w:left="720"/>
      <w:contextualSpacing/>
    </w:pPr>
  </w:style>
  <w:style w:type="character" w:styleId="Emphasis">
    <w:name w:val="Emphasis"/>
    <w:basedOn w:val="DefaultParagraphFont"/>
    <w:uiPriority w:val="20"/>
    <w:qFormat/>
    <w:rsid w:val="000D72E1"/>
    <w:rPr>
      <w:i/>
      <w:iCs/>
    </w:rPr>
  </w:style>
  <w:style w:type="character" w:styleId="Hyperlink">
    <w:name w:val="Hyperlink"/>
    <w:basedOn w:val="DefaultParagraphFont"/>
    <w:uiPriority w:val="99"/>
    <w:semiHidden/>
    <w:unhideWhenUsed/>
    <w:rsid w:val="003F4A18"/>
    <w:rPr>
      <w:color w:val="0000FF"/>
      <w:u w:val="single"/>
    </w:rPr>
  </w:style>
  <w:style w:type="table" w:styleId="TableGrid">
    <w:name w:val="Table Grid"/>
    <w:basedOn w:val="TableNormal"/>
    <w:uiPriority w:val="39"/>
    <w:rsid w:val="00DF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0549">
      <w:bodyDiv w:val="1"/>
      <w:marLeft w:val="0"/>
      <w:marRight w:val="0"/>
      <w:marTop w:val="0"/>
      <w:marBottom w:val="0"/>
      <w:divBdr>
        <w:top w:val="none" w:sz="0" w:space="0" w:color="auto"/>
        <w:left w:val="none" w:sz="0" w:space="0" w:color="auto"/>
        <w:bottom w:val="none" w:sz="0" w:space="0" w:color="auto"/>
        <w:right w:val="none" w:sz="0" w:space="0" w:color="auto"/>
      </w:divBdr>
    </w:div>
    <w:div w:id="168181225">
      <w:bodyDiv w:val="1"/>
      <w:marLeft w:val="0"/>
      <w:marRight w:val="0"/>
      <w:marTop w:val="0"/>
      <w:marBottom w:val="0"/>
      <w:divBdr>
        <w:top w:val="none" w:sz="0" w:space="0" w:color="auto"/>
        <w:left w:val="none" w:sz="0" w:space="0" w:color="auto"/>
        <w:bottom w:val="none" w:sz="0" w:space="0" w:color="auto"/>
        <w:right w:val="none" w:sz="0" w:space="0" w:color="auto"/>
      </w:divBdr>
    </w:div>
    <w:div w:id="439882449">
      <w:bodyDiv w:val="1"/>
      <w:marLeft w:val="0"/>
      <w:marRight w:val="0"/>
      <w:marTop w:val="0"/>
      <w:marBottom w:val="0"/>
      <w:divBdr>
        <w:top w:val="none" w:sz="0" w:space="0" w:color="auto"/>
        <w:left w:val="none" w:sz="0" w:space="0" w:color="auto"/>
        <w:bottom w:val="none" w:sz="0" w:space="0" w:color="auto"/>
        <w:right w:val="none" w:sz="0" w:space="0" w:color="auto"/>
      </w:divBdr>
    </w:div>
    <w:div w:id="460614883">
      <w:bodyDiv w:val="1"/>
      <w:marLeft w:val="0"/>
      <w:marRight w:val="0"/>
      <w:marTop w:val="0"/>
      <w:marBottom w:val="0"/>
      <w:divBdr>
        <w:top w:val="none" w:sz="0" w:space="0" w:color="auto"/>
        <w:left w:val="none" w:sz="0" w:space="0" w:color="auto"/>
        <w:bottom w:val="none" w:sz="0" w:space="0" w:color="auto"/>
        <w:right w:val="none" w:sz="0" w:space="0" w:color="auto"/>
      </w:divBdr>
    </w:div>
    <w:div w:id="467553985">
      <w:bodyDiv w:val="1"/>
      <w:marLeft w:val="0"/>
      <w:marRight w:val="0"/>
      <w:marTop w:val="0"/>
      <w:marBottom w:val="0"/>
      <w:divBdr>
        <w:top w:val="none" w:sz="0" w:space="0" w:color="auto"/>
        <w:left w:val="none" w:sz="0" w:space="0" w:color="auto"/>
        <w:bottom w:val="none" w:sz="0" w:space="0" w:color="auto"/>
        <w:right w:val="none" w:sz="0" w:space="0" w:color="auto"/>
      </w:divBdr>
    </w:div>
    <w:div w:id="471019202">
      <w:bodyDiv w:val="1"/>
      <w:marLeft w:val="0"/>
      <w:marRight w:val="0"/>
      <w:marTop w:val="0"/>
      <w:marBottom w:val="0"/>
      <w:divBdr>
        <w:top w:val="none" w:sz="0" w:space="0" w:color="auto"/>
        <w:left w:val="none" w:sz="0" w:space="0" w:color="auto"/>
        <w:bottom w:val="none" w:sz="0" w:space="0" w:color="auto"/>
        <w:right w:val="none" w:sz="0" w:space="0" w:color="auto"/>
      </w:divBdr>
    </w:div>
    <w:div w:id="475682864">
      <w:bodyDiv w:val="1"/>
      <w:marLeft w:val="0"/>
      <w:marRight w:val="0"/>
      <w:marTop w:val="0"/>
      <w:marBottom w:val="0"/>
      <w:divBdr>
        <w:top w:val="none" w:sz="0" w:space="0" w:color="auto"/>
        <w:left w:val="none" w:sz="0" w:space="0" w:color="auto"/>
        <w:bottom w:val="none" w:sz="0" w:space="0" w:color="auto"/>
        <w:right w:val="none" w:sz="0" w:space="0" w:color="auto"/>
      </w:divBdr>
    </w:div>
    <w:div w:id="576981735">
      <w:bodyDiv w:val="1"/>
      <w:marLeft w:val="0"/>
      <w:marRight w:val="0"/>
      <w:marTop w:val="0"/>
      <w:marBottom w:val="0"/>
      <w:divBdr>
        <w:top w:val="none" w:sz="0" w:space="0" w:color="auto"/>
        <w:left w:val="none" w:sz="0" w:space="0" w:color="auto"/>
        <w:bottom w:val="none" w:sz="0" w:space="0" w:color="auto"/>
        <w:right w:val="none" w:sz="0" w:space="0" w:color="auto"/>
      </w:divBdr>
    </w:div>
    <w:div w:id="632254330">
      <w:bodyDiv w:val="1"/>
      <w:marLeft w:val="0"/>
      <w:marRight w:val="0"/>
      <w:marTop w:val="0"/>
      <w:marBottom w:val="0"/>
      <w:divBdr>
        <w:top w:val="none" w:sz="0" w:space="0" w:color="auto"/>
        <w:left w:val="none" w:sz="0" w:space="0" w:color="auto"/>
        <w:bottom w:val="none" w:sz="0" w:space="0" w:color="auto"/>
        <w:right w:val="none" w:sz="0" w:space="0" w:color="auto"/>
      </w:divBdr>
    </w:div>
    <w:div w:id="792134338">
      <w:bodyDiv w:val="1"/>
      <w:marLeft w:val="0"/>
      <w:marRight w:val="0"/>
      <w:marTop w:val="0"/>
      <w:marBottom w:val="0"/>
      <w:divBdr>
        <w:top w:val="none" w:sz="0" w:space="0" w:color="auto"/>
        <w:left w:val="none" w:sz="0" w:space="0" w:color="auto"/>
        <w:bottom w:val="none" w:sz="0" w:space="0" w:color="auto"/>
        <w:right w:val="none" w:sz="0" w:space="0" w:color="auto"/>
      </w:divBdr>
    </w:div>
    <w:div w:id="845097710">
      <w:bodyDiv w:val="1"/>
      <w:marLeft w:val="0"/>
      <w:marRight w:val="0"/>
      <w:marTop w:val="0"/>
      <w:marBottom w:val="0"/>
      <w:divBdr>
        <w:top w:val="none" w:sz="0" w:space="0" w:color="auto"/>
        <w:left w:val="none" w:sz="0" w:space="0" w:color="auto"/>
        <w:bottom w:val="none" w:sz="0" w:space="0" w:color="auto"/>
        <w:right w:val="none" w:sz="0" w:space="0" w:color="auto"/>
      </w:divBdr>
    </w:div>
    <w:div w:id="992635248">
      <w:bodyDiv w:val="1"/>
      <w:marLeft w:val="0"/>
      <w:marRight w:val="0"/>
      <w:marTop w:val="0"/>
      <w:marBottom w:val="0"/>
      <w:divBdr>
        <w:top w:val="none" w:sz="0" w:space="0" w:color="auto"/>
        <w:left w:val="none" w:sz="0" w:space="0" w:color="auto"/>
        <w:bottom w:val="none" w:sz="0" w:space="0" w:color="auto"/>
        <w:right w:val="none" w:sz="0" w:space="0" w:color="auto"/>
      </w:divBdr>
    </w:div>
    <w:div w:id="1041246788">
      <w:bodyDiv w:val="1"/>
      <w:marLeft w:val="0"/>
      <w:marRight w:val="0"/>
      <w:marTop w:val="0"/>
      <w:marBottom w:val="0"/>
      <w:divBdr>
        <w:top w:val="none" w:sz="0" w:space="0" w:color="auto"/>
        <w:left w:val="none" w:sz="0" w:space="0" w:color="auto"/>
        <w:bottom w:val="none" w:sz="0" w:space="0" w:color="auto"/>
        <w:right w:val="none" w:sz="0" w:space="0" w:color="auto"/>
      </w:divBdr>
    </w:div>
    <w:div w:id="1073048265">
      <w:bodyDiv w:val="1"/>
      <w:marLeft w:val="0"/>
      <w:marRight w:val="0"/>
      <w:marTop w:val="0"/>
      <w:marBottom w:val="0"/>
      <w:divBdr>
        <w:top w:val="none" w:sz="0" w:space="0" w:color="auto"/>
        <w:left w:val="none" w:sz="0" w:space="0" w:color="auto"/>
        <w:bottom w:val="none" w:sz="0" w:space="0" w:color="auto"/>
        <w:right w:val="none" w:sz="0" w:space="0" w:color="auto"/>
      </w:divBdr>
    </w:div>
    <w:div w:id="1189248621">
      <w:bodyDiv w:val="1"/>
      <w:marLeft w:val="0"/>
      <w:marRight w:val="0"/>
      <w:marTop w:val="0"/>
      <w:marBottom w:val="0"/>
      <w:divBdr>
        <w:top w:val="none" w:sz="0" w:space="0" w:color="auto"/>
        <w:left w:val="none" w:sz="0" w:space="0" w:color="auto"/>
        <w:bottom w:val="none" w:sz="0" w:space="0" w:color="auto"/>
        <w:right w:val="none" w:sz="0" w:space="0" w:color="auto"/>
      </w:divBdr>
    </w:div>
    <w:div w:id="1212841449">
      <w:bodyDiv w:val="1"/>
      <w:marLeft w:val="0"/>
      <w:marRight w:val="0"/>
      <w:marTop w:val="0"/>
      <w:marBottom w:val="0"/>
      <w:divBdr>
        <w:top w:val="none" w:sz="0" w:space="0" w:color="auto"/>
        <w:left w:val="none" w:sz="0" w:space="0" w:color="auto"/>
        <w:bottom w:val="none" w:sz="0" w:space="0" w:color="auto"/>
        <w:right w:val="none" w:sz="0" w:space="0" w:color="auto"/>
      </w:divBdr>
    </w:div>
    <w:div w:id="1311516976">
      <w:bodyDiv w:val="1"/>
      <w:marLeft w:val="0"/>
      <w:marRight w:val="0"/>
      <w:marTop w:val="0"/>
      <w:marBottom w:val="0"/>
      <w:divBdr>
        <w:top w:val="none" w:sz="0" w:space="0" w:color="auto"/>
        <w:left w:val="none" w:sz="0" w:space="0" w:color="auto"/>
        <w:bottom w:val="none" w:sz="0" w:space="0" w:color="auto"/>
        <w:right w:val="none" w:sz="0" w:space="0" w:color="auto"/>
      </w:divBdr>
    </w:div>
    <w:div w:id="1345790344">
      <w:bodyDiv w:val="1"/>
      <w:marLeft w:val="0"/>
      <w:marRight w:val="0"/>
      <w:marTop w:val="0"/>
      <w:marBottom w:val="0"/>
      <w:divBdr>
        <w:top w:val="none" w:sz="0" w:space="0" w:color="auto"/>
        <w:left w:val="none" w:sz="0" w:space="0" w:color="auto"/>
        <w:bottom w:val="none" w:sz="0" w:space="0" w:color="auto"/>
        <w:right w:val="none" w:sz="0" w:space="0" w:color="auto"/>
      </w:divBdr>
    </w:div>
    <w:div w:id="1356270289">
      <w:bodyDiv w:val="1"/>
      <w:marLeft w:val="0"/>
      <w:marRight w:val="0"/>
      <w:marTop w:val="0"/>
      <w:marBottom w:val="0"/>
      <w:divBdr>
        <w:top w:val="none" w:sz="0" w:space="0" w:color="auto"/>
        <w:left w:val="none" w:sz="0" w:space="0" w:color="auto"/>
        <w:bottom w:val="none" w:sz="0" w:space="0" w:color="auto"/>
        <w:right w:val="none" w:sz="0" w:space="0" w:color="auto"/>
      </w:divBdr>
    </w:div>
    <w:div w:id="1403872202">
      <w:bodyDiv w:val="1"/>
      <w:marLeft w:val="0"/>
      <w:marRight w:val="0"/>
      <w:marTop w:val="0"/>
      <w:marBottom w:val="0"/>
      <w:divBdr>
        <w:top w:val="none" w:sz="0" w:space="0" w:color="auto"/>
        <w:left w:val="none" w:sz="0" w:space="0" w:color="auto"/>
        <w:bottom w:val="none" w:sz="0" w:space="0" w:color="auto"/>
        <w:right w:val="none" w:sz="0" w:space="0" w:color="auto"/>
      </w:divBdr>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75567689">
      <w:bodyDiv w:val="1"/>
      <w:marLeft w:val="0"/>
      <w:marRight w:val="0"/>
      <w:marTop w:val="0"/>
      <w:marBottom w:val="0"/>
      <w:divBdr>
        <w:top w:val="none" w:sz="0" w:space="0" w:color="auto"/>
        <w:left w:val="none" w:sz="0" w:space="0" w:color="auto"/>
        <w:bottom w:val="none" w:sz="0" w:space="0" w:color="auto"/>
        <w:right w:val="none" w:sz="0" w:space="0" w:color="auto"/>
      </w:divBdr>
    </w:div>
    <w:div w:id="1617299202">
      <w:bodyDiv w:val="1"/>
      <w:marLeft w:val="0"/>
      <w:marRight w:val="0"/>
      <w:marTop w:val="0"/>
      <w:marBottom w:val="0"/>
      <w:divBdr>
        <w:top w:val="none" w:sz="0" w:space="0" w:color="auto"/>
        <w:left w:val="none" w:sz="0" w:space="0" w:color="auto"/>
        <w:bottom w:val="none" w:sz="0" w:space="0" w:color="auto"/>
        <w:right w:val="none" w:sz="0" w:space="0" w:color="auto"/>
      </w:divBdr>
    </w:div>
    <w:div w:id="1644847905">
      <w:bodyDiv w:val="1"/>
      <w:marLeft w:val="0"/>
      <w:marRight w:val="0"/>
      <w:marTop w:val="0"/>
      <w:marBottom w:val="0"/>
      <w:divBdr>
        <w:top w:val="none" w:sz="0" w:space="0" w:color="auto"/>
        <w:left w:val="none" w:sz="0" w:space="0" w:color="auto"/>
        <w:bottom w:val="none" w:sz="0" w:space="0" w:color="auto"/>
        <w:right w:val="none" w:sz="0" w:space="0" w:color="auto"/>
      </w:divBdr>
    </w:div>
    <w:div w:id="1648511578">
      <w:bodyDiv w:val="1"/>
      <w:marLeft w:val="0"/>
      <w:marRight w:val="0"/>
      <w:marTop w:val="0"/>
      <w:marBottom w:val="0"/>
      <w:divBdr>
        <w:top w:val="none" w:sz="0" w:space="0" w:color="auto"/>
        <w:left w:val="none" w:sz="0" w:space="0" w:color="auto"/>
        <w:bottom w:val="none" w:sz="0" w:space="0" w:color="auto"/>
        <w:right w:val="none" w:sz="0" w:space="0" w:color="auto"/>
      </w:divBdr>
    </w:div>
    <w:div w:id="1661999424">
      <w:bodyDiv w:val="1"/>
      <w:marLeft w:val="0"/>
      <w:marRight w:val="0"/>
      <w:marTop w:val="0"/>
      <w:marBottom w:val="0"/>
      <w:divBdr>
        <w:top w:val="none" w:sz="0" w:space="0" w:color="auto"/>
        <w:left w:val="none" w:sz="0" w:space="0" w:color="auto"/>
        <w:bottom w:val="none" w:sz="0" w:space="0" w:color="auto"/>
        <w:right w:val="none" w:sz="0" w:space="0" w:color="auto"/>
      </w:divBdr>
    </w:div>
    <w:div w:id="1665932482">
      <w:bodyDiv w:val="1"/>
      <w:marLeft w:val="0"/>
      <w:marRight w:val="0"/>
      <w:marTop w:val="0"/>
      <w:marBottom w:val="0"/>
      <w:divBdr>
        <w:top w:val="none" w:sz="0" w:space="0" w:color="auto"/>
        <w:left w:val="none" w:sz="0" w:space="0" w:color="auto"/>
        <w:bottom w:val="none" w:sz="0" w:space="0" w:color="auto"/>
        <w:right w:val="none" w:sz="0" w:space="0" w:color="auto"/>
      </w:divBdr>
    </w:div>
    <w:div w:id="1744252984">
      <w:bodyDiv w:val="1"/>
      <w:marLeft w:val="0"/>
      <w:marRight w:val="0"/>
      <w:marTop w:val="0"/>
      <w:marBottom w:val="0"/>
      <w:divBdr>
        <w:top w:val="none" w:sz="0" w:space="0" w:color="auto"/>
        <w:left w:val="none" w:sz="0" w:space="0" w:color="auto"/>
        <w:bottom w:val="none" w:sz="0" w:space="0" w:color="auto"/>
        <w:right w:val="none" w:sz="0" w:space="0" w:color="auto"/>
      </w:divBdr>
    </w:div>
    <w:div w:id="1790657274">
      <w:bodyDiv w:val="1"/>
      <w:marLeft w:val="0"/>
      <w:marRight w:val="0"/>
      <w:marTop w:val="0"/>
      <w:marBottom w:val="0"/>
      <w:divBdr>
        <w:top w:val="none" w:sz="0" w:space="0" w:color="auto"/>
        <w:left w:val="none" w:sz="0" w:space="0" w:color="auto"/>
        <w:bottom w:val="none" w:sz="0" w:space="0" w:color="auto"/>
        <w:right w:val="none" w:sz="0" w:space="0" w:color="auto"/>
      </w:divBdr>
    </w:div>
    <w:div w:id="1924214341">
      <w:bodyDiv w:val="1"/>
      <w:marLeft w:val="0"/>
      <w:marRight w:val="0"/>
      <w:marTop w:val="0"/>
      <w:marBottom w:val="0"/>
      <w:divBdr>
        <w:top w:val="none" w:sz="0" w:space="0" w:color="auto"/>
        <w:left w:val="none" w:sz="0" w:space="0" w:color="auto"/>
        <w:bottom w:val="none" w:sz="0" w:space="0" w:color="auto"/>
        <w:right w:val="none" w:sz="0" w:space="0" w:color="auto"/>
      </w:divBdr>
    </w:div>
    <w:div w:id="1933388167">
      <w:bodyDiv w:val="1"/>
      <w:marLeft w:val="0"/>
      <w:marRight w:val="0"/>
      <w:marTop w:val="0"/>
      <w:marBottom w:val="0"/>
      <w:divBdr>
        <w:top w:val="none" w:sz="0" w:space="0" w:color="auto"/>
        <w:left w:val="none" w:sz="0" w:space="0" w:color="auto"/>
        <w:bottom w:val="none" w:sz="0" w:space="0" w:color="auto"/>
        <w:right w:val="none" w:sz="0" w:space="0" w:color="auto"/>
      </w:divBdr>
    </w:div>
    <w:div w:id="1937444909">
      <w:bodyDiv w:val="1"/>
      <w:marLeft w:val="0"/>
      <w:marRight w:val="0"/>
      <w:marTop w:val="0"/>
      <w:marBottom w:val="0"/>
      <w:divBdr>
        <w:top w:val="none" w:sz="0" w:space="0" w:color="auto"/>
        <w:left w:val="none" w:sz="0" w:space="0" w:color="auto"/>
        <w:bottom w:val="none" w:sz="0" w:space="0" w:color="auto"/>
        <w:right w:val="none" w:sz="0" w:space="0" w:color="auto"/>
      </w:divBdr>
    </w:div>
    <w:div w:id="1988506646">
      <w:bodyDiv w:val="1"/>
      <w:marLeft w:val="0"/>
      <w:marRight w:val="0"/>
      <w:marTop w:val="0"/>
      <w:marBottom w:val="0"/>
      <w:divBdr>
        <w:top w:val="none" w:sz="0" w:space="0" w:color="auto"/>
        <w:left w:val="none" w:sz="0" w:space="0" w:color="auto"/>
        <w:bottom w:val="none" w:sz="0" w:space="0" w:color="auto"/>
        <w:right w:val="none" w:sz="0" w:space="0" w:color="auto"/>
      </w:divBdr>
    </w:div>
    <w:div w:id="2047673446">
      <w:bodyDiv w:val="1"/>
      <w:marLeft w:val="0"/>
      <w:marRight w:val="0"/>
      <w:marTop w:val="0"/>
      <w:marBottom w:val="0"/>
      <w:divBdr>
        <w:top w:val="none" w:sz="0" w:space="0" w:color="auto"/>
        <w:left w:val="none" w:sz="0" w:space="0" w:color="auto"/>
        <w:bottom w:val="none" w:sz="0" w:space="0" w:color="auto"/>
        <w:right w:val="none" w:sz="0" w:space="0" w:color="auto"/>
      </w:divBdr>
    </w:div>
    <w:div w:id="2076587970">
      <w:bodyDiv w:val="1"/>
      <w:marLeft w:val="0"/>
      <w:marRight w:val="0"/>
      <w:marTop w:val="0"/>
      <w:marBottom w:val="0"/>
      <w:divBdr>
        <w:top w:val="none" w:sz="0" w:space="0" w:color="auto"/>
        <w:left w:val="none" w:sz="0" w:space="0" w:color="auto"/>
        <w:bottom w:val="none" w:sz="0" w:space="0" w:color="auto"/>
        <w:right w:val="none" w:sz="0" w:space="0" w:color="auto"/>
      </w:divBdr>
    </w:div>
    <w:div w:id="2086487154">
      <w:bodyDiv w:val="1"/>
      <w:marLeft w:val="0"/>
      <w:marRight w:val="0"/>
      <w:marTop w:val="0"/>
      <w:marBottom w:val="0"/>
      <w:divBdr>
        <w:top w:val="none" w:sz="0" w:space="0" w:color="auto"/>
        <w:left w:val="none" w:sz="0" w:space="0" w:color="auto"/>
        <w:bottom w:val="none" w:sz="0" w:space="0" w:color="auto"/>
        <w:right w:val="none" w:sz="0" w:space="0" w:color="auto"/>
      </w:divBdr>
    </w:div>
    <w:div w:id="21385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53</cp:revision>
  <cp:lastPrinted>2024-12-19T22:36:00Z</cp:lastPrinted>
  <dcterms:created xsi:type="dcterms:W3CDTF">2024-10-10T07:56:00Z</dcterms:created>
  <dcterms:modified xsi:type="dcterms:W3CDTF">2024-12-19T22:36:00Z</dcterms:modified>
</cp:coreProperties>
</file>