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ED" w:rsidRPr="0083076D" w:rsidRDefault="000630ED" w:rsidP="000630ED">
      <w:pPr>
        <w:spacing w:after="0" w:line="240" w:lineRule="auto"/>
        <w:rPr>
          <w:rFonts w:eastAsia="Calibri" w:cs="Times New Roman"/>
          <w:bCs/>
          <w:kern w:val="2"/>
          <w:szCs w:val="26"/>
          <w:lang w:val="nl-NL"/>
          <w14:ligatures w14:val="standardContextual"/>
        </w:rPr>
      </w:pPr>
      <w:r w:rsidRPr="0083076D">
        <w:rPr>
          <w:rFonts w:eastAsia="Calibri" w:cs="Times New Roman"/>
          <w:bCs/>
          <w:kern w:val="2"/>
          <w:szCs w:val="26"/>
          <w:lang w:val="nl-NL"/>
          <w14:ligatures w14:val="standardContextual"/>
        </w:rPr>
        <w:t xml:space="preserve">Môn học: </w:t>
      </w:r>
      <w:r w:rsidRPr="0083076D">
        <w:rPr>
          <w:rFonts w:eastAsia="Calibri" w:cs="Times New Roman"/>
          <w:b/>
          <w:bCs/>
          <w:kern w:val="2"/>
          <w:szCs w:val="26"/>
          <w:lang w:val="vi-VN"/>
          <w14:ligatures w14:val="standardContextual"/>
        </w:rPr>
        <w:t>T</w:t>
      </w:r>
      <w:r w:rsidRPr="0083076D">
        <w:rPr>
          <w:rFonts w:eastAsia="Calibri" w:cs="Times New Roman"/>
          <w:b/>
          <w:bCs/>
          <w:kern w:val="2"/>
          <w:szCs w:val="26"/>
          <w:lang w:val="nl-NL"/>
          <w14:ligatures w14:val="standardContextual"/>
        </w:rPr>
        <w:t xml:space="preserve">Ự NHIÊN &amp; XÃ HỘI                                    </w:t>
      </w:r>
      <w:r>
        <w:rPr>
          <w:rFonts w:eastAsia="Calibri" w:cs="Times New Roman"/>
          <w:b/>
          <w:bCs/>
          <w:kern w:val="2"/>
          <w:szCs w:val="26"/>
          <w:lang w:val="nl-NL"/>
          <w14:ligatures w14:val="standardContextual"/>
        </w:rPr>
        <w:t xml:space="preserve">            </w:t>
      </w:r>
      <w:r w:rsidRPr="0083076D">
        <w:rPr>
          <w:rFonts w:eastAsia="Calibri" w:cs="Times New Roman"/>
          <w:bCs/>
          <w:kern w:val="2"/>
          <w:szCs w:val="26"/>
          <w:lang w:val="nl-NL"/>
          <w14:ligatures w14:val="standardContextual"/>
        </w:rPr>
        <w:t>Lớp: 1A2</w:t>
      </w:r>
    </w:p>
    <w:p w:rsidR="000630ED" w:rsidRPr="0083076D" w:rsidRDefault="000630ED" w:rsidP="000630ED">
      <w:pPr>
        <w:spacing w:after="0" w:line="240" w:lineRule="auto"/>
        <w:rPr>
          <w:rFonts w:eastAsia="Calibri" w:cs="Times New Roman"/>
          <w:b/>
          <w:kern w:val="2"/>
          <w:szCs w:val="26"/>
          <w:lang w:val="sv-SE"/>
          <w14:ligatures w14:val="standardContextual"/>
        </w:rPr>
      </w:pPr>
      <w:r w:rsidRPr="0083076D">
        <w:rPr>
          <w:rFonts w:eastAsia="Calibri" w:cs="Times New Roman"/>
          <w:bCs/>
          <w:kern w:val="2"/>
          <w:szCs w:val="26"/>
          <w:lang w:val="nl-NL"/>
          <w14:ligatures w14:val="standardContextual"/>
        </w:rPr>
        <w:t>Tên bài học</w:t>
      </w:r>
      <w:r w:rsidRPr="0083076D">
        <w:rPr>
          <w:rFonts w:eastAsia="Calibri" w:cs="Times New Roman"/>
          <w:bCs/>
          <w:kern w:val="2"/>
          <w:szCs w:val="26"/>
          <w14:ligatures w14:val="standardContextual"/>
        </w:rPr>
        <w:t>꞉</w:t>
      </w:r>
      <w:r w:rsidRPr="0083076D">
        <w:rPr>
          <w:rFonts w:eastAsia="Calibri" w:cs="Times New Roman"/>
          <w:bCs/>
          <w:kern w:val="2"/>
          <w:szCs w:val="26"/>
          <w:lang w:val="nl-NL"/>
          <w14:ligatures w14:val="standardContextual"/>
        </w:rPr>
        <w:t xml:space="preserve">                 </w:t>
      </w:r>
      <w:r w:rsidRPr="0083076D">
        <w:rPr>
          <w:rFonts w:eastAsia="Calibri" w:cs="Times New Roman"/>
          <w:b/>
          <w:bCs/>
          <w:kern w:val="2"/>
          <w:szCs w:val="26"/>
          <w:lang w:val="nl-NL"/>
          <w14:ligatures w14:val="standardContextual"/>
        </w:rPr>
        <w:t>BÀI 12</w:t>
      </w:r>
      <w:r w:rsidRPr="0083076D">
        <w:rPr>
          <w:rFonts w:eastAsia="Calibri" w:cs="Times New Roman"/>
          <w:b/>
          <w:kern w:val="2"/>
          <w:szCs w:val="26"/>
          <w:lang w:val="sv-SE"/>
          <w14:ligatures w14:val="standardContextual"/>
        </w:rPr>
        <w:t xml:space="preserve"> VUI ĐÓN TẾT </w:t>
      </w:r>
      <w:r>
        <w:rPr>
          <w:rFonts w:eastAsia="Calibri" w:cs="Times New Roman"/>
          <w:b/>
          <w:bCs/>
          <w:kern w:val="2"/>
          <w:szCs w:val="26"/>
          <w:lang w:val="nl-NL"/>
          <w14:ligatures w14:val="standardContextual"/>
        </w:rPr>
        <w:t xml:space="preserve">                 </w:t>
      </w:r>
      <w:r w:rsidRPr="0083076D">
        <w:rPr>
          <w:rFonts w:eastAsia="Calibri" w:cs="Times New Roman"/>
          <w:b/>
          <w:bCs/>
          <w:kern w:val="2"/>
          <w:szCs w:val="26"/>
          <w:lang w:val="nl-NL"/>
          <w14:ligatures w14:val="standardContextual"/>
        </w:rPr>
        <w:t xml:space="preserve">         </w:t>
      </w:r>
      <w:r w:rsidRPr="0083076D">
        <w:rPr>
          <w:rFonts w:eastAsia="Calibri" w:cs="Times New Roman"/>
          <w:bCs/>
          <w:kern w:val="2"/>
          <w:szCs w:val="26"/>
          <w:lang w:val="nl-NL"/>
          <w14:ligatures w14:val="standardContextual"/>
        </w:rPr>
        <w:t xml:space="preserve">Số tiết : </w:t>
      </w:r>
      <w:r>
        <w:rPr>
          <w:rFonts w:eastAsia="Calibri" w:cs="Times New Roman"/>
          <w:bCs/>
          <w:kern w:val="2"/>
          <w:szCs w:val="26"/>
          <w:lang w:val="vi-VN"/>
          <w14:ligatures w14:val="standardContextual"/>
        </w:rPr>
        <w:t>2</w:t>
      </w:r>
      <w:r w:rsidRPr="0083076D">
        <w:rPr>
          <w:rFonts w:eastAsia="Calibri" w:cs="Times New Roman"/>
          <w:bCs/>
          <w:kern w:val="2"/>
          <w:szCs w:val="26"/>
          <w:lang w:val="nl-NL"/>
          <w14:ligatures w14:val="standardContextual"/>
        </w:rPr>
        <w:t xml:space="preserve"> tiết</w:t>
      </w:r>
    </w:p>
    <w:p w:rsidR="000630ED" w:rsidRPr="0083076D" w:rsidRDefault="000630ED" w:rsidP="000630ED">
      <w:pPr>
        <w:spacing w:after="0" w:line="240" w:lineRule="auto"/>
        <w:rPr>
          <w:rFonts w:eastAsia="Calibri" w:cs="Times New Roman"/>
          <w:bCs/>
          <w:i/>
          <w:kern w:val="2"/>
          <w:szCs w:val="26"/>
          <w:lang w:val="nl-NL"/>
          <w14:ligatures w14:val="standardContextual"/>
        </w:rPr>
      </w:pPr>
      <w:r w:rsidRPr="009E4007">
        <w:rPr>
          <w:rFonts w:eastAsia="Calibri" w:cs="Times New Roman"/>
          <w:bCs/>
          <w:kern w:val="2"/>
          <w:szCs w:val="26"/>
          <w:lang w:val="nl-NL"/>
          <w14:ligatures w14:val="standardContextual"/>
        </w:rPr>
        <w:t>Thời gian thực hiện</w:t>
      </w:r>
      <w:r>
        <w:rPr>
          <w:rFonts w:eastAsia="Calibri" w:cs="Times New Roman"/>
          <w:bCs/>
          <w:i/>
          <w:kern w:val="2"/>
          <w:szCs w:val="26"/>
          <w:lang w:val="nl-NL"/>
          <w14:ligatures w14:val="standardContextual"/>
        </w:rPr>
        <w:t>: Ngày 9 tháng 12  năm 2025</w:t>
      </w:r>
    </w:p>
    <w:p w:rsidR="000630ED" w:rsidRDefault="000630ED" w:rsidP="000630ED">
      <w:pPr>
        <w:tabs>
          <w:tab w:val="left" w:pos="280"/>
        </w:tabs>
        <w:spacing w:after="0" w:line="240" w:lineRule="auto"/>
        <w:rPr>
          <w:rFonts w:eastAsia="Calibri" w:cs="Times New Roman"/>
          <w:b/>
          <w:kern w:val="2"/>
          <w:szCs w:val="26"/>
          <w:lang w:val="nl-NL"/>
          <w14:ligatures w14:val="standardContextual"/>
        </w:rPr>
      </w:pPr>
    </w:p>
    <w:p w:rsidR="000630ED" w:rsidRDefault="000630ED" w:rsidP="000630ED">
      <w:pPr>
        <w:tabs>
          <w:tab w:val="left" w:pos="280"/>
        </w:tabs>
        <w:spacing w:after="0" w:line="240" w:lineRule="auto"/>
        <w:rPr>
          <w:rFonts w:eastAsia="Calibri" w:cs="Times New Roman"/>
          <w:b/>
          <w:kern w:val="2"/>
          <w:szCs w:val="26"/>
          <w:lang w:val="nl-NL"/>
          <w14:ligatures w14:val="standardContextual"/>
        </w:rPr>
      </w:pPr>
    </w:p>
    <w:p w:rsidR="000630ED" w:rsidRDefault="000630ED" w:rsidP="000630ED">
      <w:pPr>
        <w:tabs>
          <w:tab w:val="left" w:pos="280"/>
        </w:tabs>
        <w:spacing w:after="0" w:line="240" w:lineRule="auto"/>
        <w:rPr>
          <w:rFonts w:eastAsia="Calibri" w:cs="Times New Roman"/>
          <w:b/>
          <w:kern w:val="2"/>
          <w:szCs w:val="26"/>
          <w:lang w:val="nl-NL"/>
          <w14:ligatures w14:val="standardContextual"/>
        </w:rPr>
      </w:pPr>
    </w:p>
    <w:p w:rsidR="000630ED" w:rsidRPr="0083076D" w:rsidRDefault="000630ED" w:rsidP="000630ED">
      <w:pPr>
        <w:tabs>
          <w:tab w:val="left" w:pos="280"/>
        </w:tabs>
        <w:spacing w:after="0" w:line="240" w:lineRule="auto"/>
        <w:rPr>
          <w:rFonts w:eastAsia="Calibri" w:cs="Times New Roman"/>
          <w:b/>
          <w:i/>
          <w:kern w:val="2"/>
          <w:szCs w:val="26"/>
          <w:lang w:val="nl-NL"/>
          <w14:ligatures w14:val="standardContextual"/>
        </w:rPr>
      </w:pPr>
      <w:r w:rsidRPr="0083076D">
        <w:rPr>
          <w:rFonts w:eastAsia="Calibri" w:cs="Times New Roman"/>
          <w:b/>
          <w:kern w:val="2"/>
          <w:szCs w:val="26"/>
          <w:lang w:val="nl-NL"/>
          <w14:ligatures w14:val="standardContextual"/>
        </w:rPr>
        <w:t>I.YÊU CẦU CẦN ĐẠT</w:t>
      </w:r>
      <w:r w:rsidRPr="0083076D">
        <w:rPr>
          <w:rFonts w:eastAsia="Calibri" w:cs="Times New Roman"/>
          <w:b/>
          <w:bCs/>
          <w:kern w:val="2"/>
          <w:szCs w:val="26"/>
          <w:lang w:val="nl-NL"/>
          <w14:ligatures w14:val="standardContextual"/>
        </w:rPr>
        <w:t>:</w:t>
      </w:r>
      <w:r w:rsidRPr="0083076D">
        <w:rPr>
          <w:rFonts w:eastAsia="Times New Roman" w:cs="Times New Roman"/>
          <w:kern w:val="2"/>
          <w:szCs w:val="26"/>
          <w:lang w:val="nl-NL"/>
          <w14:ligatures w14:val="standardContextual"/>
        </w:rPr>
        <w:t xml:space="preserve"> </w:t>
      </w:r>
    </w:p>
    <w:p w:rsidR="000630ED" w:rsidRPr="0083076D" w:rsidRDefault="000630ED" w:rsidP="000630ED">
      <w:pPr>
        <w:tabs>
          <w:tab w:val="left" w:pos="280"/>
        </w:tabs>
        <w:spacing w:after="0" w:line="240" w:lineRule="auto"/>
        <w:rPr>
          <w:rFonts w:eastAsia="Calibri" w:cs="Times New Roman"/>
          <w:b/>
          <w:kern w:val="2"/>
          <w:szCs w:val="26"/>
          <w:lang w:val="sv-SE"/>
          <w14:ligatures w14:val="standardContextual"/>
        </w:rPr>
      </w:pPr>
      <w:r w:rsidRPr="0083076D">
        <w:rPr>
          <w:rFonts w:eastAsia="Calibri" w:cs="Times New Roman"/>
          <w:b/>
          <w:i/>
          <w:kern w:val="2"/>
          <w:szCs w:val="26"/>
          <w:lang w:val="nl-NL"/>
          <w14:ligatures w14:val="standardContextual"/>
        </w:rPr>
        <w:t>-</w:t>
      </w:r>
      <w:r w:rsidRPr="0083076D">
        <w:rPr>
          <w:rFonts w:eastAsia="Calibri" w:cs="Times New Roman"/>
          <w:kern w:val="2"/>
          <w:szCs w:val="26"/>
          <w:lang w:val="vi-VN"/>
          <w14:ligatures w14:val="standardContextual"/>
        </w:rPr>
        <w:t xml:space="preserve"> </w:t>
      </w:r>
      <w:r w:rsidRPr="0083076D">
        <w:rPr>
          <w:rFonts w:eastAsia="Times New Roman" w:cs="Times New Roman"/>
          <w:kern w:val="2"/>
          <w:szCs w:val="26"/>
          <w:lang w:val="sv-SE"/>
          <w14:ligatures w14:val="standardContextual"/>
        </w:rPr>
        <w:t>HS biết được những hoạt động chuẩn bị cho ngày Tết được thể hiện trong SGK và cảm xúc của mọi người khi Tết đến.</w:t>
      </w:r>
    </w:p>
    <w:p w:rsidR="000630ED" w:rsidRPr="0083076D" w:rsidRDefault="000630ED" w:rsidP="000630ED">
      <w:pPr>
        <w:tabs>
          <w:tab w:val="left" w:pos="280"/>
        </w:tabs>
        <w:spacing w:after="0" w:line="240" w:lineRule="auto"/>
        <w:rPr>
          <w:rFonts w:eastAsia="Calibri" w:cs="Times New Roman"/>
          <w:kern w:val="2"/>
          <w:szCs w:val="26"/>
          <w:lang w:val="sv-SE"/>
          <w14:ligatures w14:val="standardContextual"/>
        </w:rPr>
      </w:pPr>
      <w:r w:rsidRPr="0083076D">
        <w:rPr>
          <w:rFonts w:eastAsia="Calibri" w:cs="Times New Roman"/>
          <w:kern w:val="2"/>
          <w:szCs w:val="26"/>
          <w:lang w:val="sv-SE"/>
          <w14:ligatures w14:val="standardContextual"/>
        </w:rPr>
        <w:t>- HS kể lại được hoạt động chuẩn bị Tết của mình và gia đình mình và nói được cảm xúc của bản thân khi tham gia các hoạt động đó.</w:t>
      </w:r>
    </w:p>
    <w:p w:rsidR="000630ED" w:rsidRDefault="000630ED" w:rsidP="000630ED">
      <w:pPr>
        <w:spacing w:after="0" w:line="240" w:lineRule="auto"/>
        <w:rPr>
          <w:rFonts w:eastAsia="Calibri" w:cs="Times New Roman"/>
          <w:kern w:val="2"/>
          <w:szCs w:val="26"/>
          <w:lang w:val="sv-SE"/>
          <w14:ligatures w14:val="standardContextual"/>
        </w:rPr>
      </w:pPr>
      <w:r w:rsidRPr="0083076D">
        <w:rPr>
          <w:rFonts w:eastAsia="Calibri" w:cs="Times New Roman"/>
          <w:kern w:val="2"/>
          <w:szCs w:val="26"/>
          <w:lang w:val="sv-SE"/>
          <w14:ligatures w14:val="standardContextual"/>
        </w:rPr>
        <w:t>- Yêu thích ngày Tết, yêu thương gia đình, quê hương mình.</w:t>
      </w:r>
    </w:p>
    <w:p w:rsidR="000630ED" w:rsidRPr="0083076D" w:rsidRDefault="000630ED" w:rsidP="000630ED">
      <w:pPr>
        <w:spacing w:after="0" w:line="240" w:lineRule="auto"/>
        <w:rPr>
          <w:rFonts w:eastAsia="Times New Roman" w:cs="Times New Roman"/>
          <w:kern w:val="2"/>
          <w:szCs w:val="26"/>
          <w:lang w:val="sv-SE"/>
          <w14:ligatures w14:val="standardContextual"/>
        </w:rPr>
      </w:pPr>
      <w:r>
        <w:rPr>
          <w:rFonts w:eastAsia="Calibri" w:cs="Times New Roman"/>
          <w:kern w:val="2"/>
          <w:szCs w:val="26"/>
          <w:lang w:val="sv-SE"/>
          <w14:ligatures w14:val="standardContextual"/>
        </w:rPr>
        <w:t>* Tiết học thư viện.</w:t>
      </w:r>
    </w:p>
    <w:p w:rsidR="000630ED" w:rsidRPr="0083076D" w:rsidRDefault="000630ED" w:rsidP="000630ED">
      <w:pPr>
        <w:spacing w:after="0" w:line="240" w:lineRule="auto"/>
        <w:rPr>
          <w:rFonts w:eastAsia="Calibri" w:cs="Times New Roman"/>
          <w:b/>
          <w:bCs/>
          <w:kern w:val="2"/>
          <w:szCs w:val="26"/>
          <w:lang w:val="sv-SE"/>
          <w14:ligatures w14:val="standardContextual"/>
        </w:rPr>
      </w:pPr>
      <w:r w:rsidRPr="0083076D">
        <w:rPr>
          <w:rFonts w:eastAsia="Calibri" w:cs="Times New Roman"/>
          <w:b/>
          <w:bCs/>
          <w:kern w:val="2"/>
          <w:szCs w:val="26"/>
          <w:lang w:val="sv-SE"/>
          <w14:ligatures w14:val="standardContextual"/>
        </w:rPr>
        <w:t>II. ĐỒ DÙNG DẠY HỌC</w:t>
      </w:r>
      <w:r w:rsidRPr="0083076D">
        <w:rPr>
          <w:rFonts w:eastAsia="Calibri" w:cs="Times New Roman"/>
          <w:b/>
          <w:bCs/>
          <w:kern w:val="2"/>
          <w:szCs w:val="26"/>
          <w14:ligatures w14:val="standardContextual"/>
        </w:rPr>
        <w:t>꞉</w:t>
      </w:r>
    </w:p>
    <w:p w:rsidR="000630ED" w:rsidRPr="0083076D" w:rsidRDefault="000630ED" w:rsidP="000630ED">
      <w:pPr>
        <w:tabs>
          <w:tab w:val="left" w:pos="229"/>
        </w:tabs>
        <w:spacing w:after="0" w:line="240" w:lineRule="auto"/>
        <w:ind w:right="1916"/>
        <w:rPr>
          <w:rFonts w:eastAsia="Times New Roman" w:cs="Times New Roman"/>
          <w:kern w:val="2"/>
          <w:szCs w:val="26"/>
          <w:lang w:val="sv-SE"/>
          <w14:ligatures w14:val="standardContextual"/>
        </w:rPr>
      </w:pPr>
      <w:r w:rsidRPr="0083076D">
        <w:rPr>
          <w:rFonts w:eastAsia="Calibri" w:cs="Times New Roman"/>
          <w:kern w:val="2"/>
          <w:szCs w:val="26"/>
          <w:lang w:val="sv-SE"/>
          <w14:ligatures w14:val="standardContextual"/>
        </w:rPr>
        <w:t>-  Máy tính, tivi, bài giảng PP</w:t>
      </w:r>
      <w:r w:rsidRPr="0083076D">
        <w:rPr>
          <w:rFonts w:eastAsia="Calibri" w:cs="Times New Roman"/>
          <w:kern w:val="2"/>
          <w:szCs w:val="26"/>
          <w:lang w:val="vi-VN"/>
          <w14:ligatures w14:val="standardContextual"/>
        </w:rPr>
        <w:t>,...</w:t>
      </w:r>
      <w:r w:rsidRPr="0083076D">
        <w:rPr>
          <w:rFonts w:eastAsia="Calibri" w:cs="Times New Roman"/>
          <w:kern w:val="2"/>
          <w:szCs w:val="26"/>
          <w:lang w:val="sv-SE"/>
          <w14:ligatures w14:val="standardContextual"/>
        </w:rPr>
        <w:t xml:space="preserve"> bài hát:</w:t>
      </w:r>
      <w:r w:rsidRPr="0083076D">
        <w:rPr>
          <w:rFonts w:eastAsia="Calibri" w:cs="Times New Roman"/>
          <w:b/>
          <w:kern w:val="2"/>
          <w:szCs w:val="26"/>
          <w:lang w:val="sv-SE"/>
          <w14:ligatures w14:val="standardContextual"/>
        </w:rPr>
        <w:t xml:space="preserve"> </w:t>
      </w:r>
      <w:r w:rsidRPr="0083076D">
        <w:rPr>
          <w:rFonts w:eastAsia="Calibri" w:cs="Times New Roman"/>
          <w:kern w:val="2"/>
          <w:szCs w:val="26"/>
          <w:lang w:val="sv-SE"/>
          <w14:ligatures w14:val="standardContextual"/>
        </w:rPr>
        <w:t>Ngày Tết của em(Từ Huy)</w:t>
      </w:r>
    </w:p>
    <w:p w:rsidR="000630ED" w:rsidRPr="0083076D" w:rsidRDefault="000630ED" w:rsidP="000630ED">
      <w:pPr>
        <w:spacing w:after="0" w:line="240" w:lineRule="auto"/>
        <w:rPr>
          <w:rFonts w:eastAsia="Calibri" w:cs="Times New Roman"/>
          <w:kern w:val="2"/>
          <w:szCs w:val="26"/>
          <w:lang w:val="sv-SE"/>
          <w14:ligatures w14:val="standardContextual"/>
        </w:rPr>
      </w:pPr>
      <w:r w:rsidRPr="0083076D">
        <w:rPr>
          <w:rFonts w:eastAsia="Calibri" w:cs="Times New Roman"/>
          <w:b/>
          <w:kern w:val="2"/>
          <w:szCs w:val="26"/>
          <w:lang w:val="nl-NL"/>
          <w14:ligatures w14:val="standardContextual"/>
        </w:rPr>
        <w:t xml:space="preserve">III. CÁC HOẠT ĐỘNG DẠY – HỌC CHỦ YẾU: </w:t>
      </w:r>
    </w:p>
    <w:tbl>
      <w:tblPr>
        <w:tblW w:w="98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4722"/>
        <w:gridCol w:w="3620"/>
      </w:tblGrid>
      <w:tr w:rsidR="000630ED" w:rsidRPr="0083076D" w:rsidTr="00992560">
        <w:tc>
          <w:tcPr>
            <w:tcW w:w="1515" w:type="dxa"/>
          </w:tcPr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</w:pP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/ </w:t>
            </w: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Thời</w:t>
            </w:r>
            <w:proofErr w:type="spellEnd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gian</w:t>
            </w:r>
            <w:proofErr w:type="spellEnd"/>
          </w:p>
        </w:tc>
        <w:tc>
          <w:tcPr>
            <w:tcW w:w="4722" w:type="dxa"/>
            <w:shd w:val="clear" w:color="auto" w:fill="auto"/>
          </w:tcPr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</w:pP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củ</w:t>
            </w:r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a</w:t>
            </w:r>
            <w:proofErr w:type="spellEnd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giáo</w:t>
            </w:r>
            <w:proofErr w:type="spellEnd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viên</w:t>
            </w:r>
            <w:proofErr w:type="spellEnd"/>
          </w:p>
        </w:tc>
        <w:tc>
          <w:tcPr>
            <w:tcW w:w="3620" w:type="dxa"/>
            <w:shd w:val="clear" w:color="auto" w:fill="auto"/>
          </w:tcPr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</w:pP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củ</w:t>
            </w:r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a</w:t>
            </w:r>
            <w:proofErr w:type="spellEnd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học</w:t>
            </w:r>
            <w:proofErr w:type="spellEnd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sinh</w:t>
            </w:r>
            <w:proofErr w:type="spellEnd"/>
          </w:p>
        </w:tc>
      </w:tr>
      <w:tr w:rsidR="000630ED" w:rsidRPr="00D7478F" w:rsidTr="00992560">
        <w:tc>
          <w:tcPr>
            <w:tcW w:w="1515" w:type="dxa"/>
          </w:tcPr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 xml:space="preserve">1. </w:t>
            </w:r>
            <w:proofErr w:type="spellStart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>Mở</w:t>
            </w:r>
            <w:proofErr w:type="spellEnd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>đầu</w:t>
            </w:r>
            <w:proofErr w:type="spellEnd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>: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</w:pPr>
            <w:proofErr w:type="spellStart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Khởi</w:t>
            </w:r>
            <w:proofErr w:type="spellEnd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kết</w:t>
            </w:r>
            <w:proofErr w:type="spellEnd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nối</w:t>
            </w:r>
            <w:proofErr w:type="spellEnd"/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(</w:t>
            </w:r>
            <w:r w:rsidRPr="0083076D">
              <w:rPr>
                <w:rFonts w:eastAsia="Calibri" w:cs="Times New Roman"/>
                <w:bCs/>
                <w:kern w:val="2"/>
                <w:szCs w:val="26"/>
                <w:lang w:val="vi-VN"/>
                <w14:ligatures w14:val="standardContextual"/>
              </w:rPr>
              <w:t>5</w:t>
            </w:r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phút</w:t>
            </w:r>
            <w:proofErr w:type="spellEnd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)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</w:pPr>
          </w:p>
        </w:tc>
        <w:tc>
          <w:tcPr>
            <w:tcW w:w="4722" w:type="dxa"/>
            <w:shd w:val="clear" w:color="auto" w:fill="auto"/>
          </w:tcPr>
          <w:p w:rsidR="000630ED" w:rsidRPr="0083076D" w:rsidRDefault="000630ED" w:rsidP="00992560">
            <w:pPr>
              <w:tabs>
                <w:tab w:val="left" w:pos="229"/>
              </w:tabs>
              <w:spacing w:after="0" w:line="240" w:lineRule="auto"/>
              <w:ind w:right="1916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Calibri" w:cs="Times New Roman"/>
                <w:b/>
                <w:kern w:val="2"/>
                <w:szCs w:val="26"/>
                <w:lang w:val="sv-SE"/>
                <w14:ligatures w14:val="standardContextual"/>
              </w:rPr>
              <w:t xml:space="preserve">- </w:t>
            </w: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GV cho HS nghe bài hát:</w:t>
            </w:r>
            <w:r w:rsidRPr="0083076D">
              <w:rPr>
                <w:rFonts w:eastAsia="Calibri" w:cs="Times New Roman"/>
                <w:b/>
                <w:kern w:val="2"/>
                <w:szCs w:val="26"/>
                <w:lang w:val="sv-SE"/>
                <w14:ligatures w14:val="standardContextual"/>
              </w:rPr>
              <w:t xml:space="preserve"> Ngày Tết của em (Từ Huy)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- GV hỏi  HS: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i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Calibri" w:cs="Times New Roman"/>
                <w:i/>
                <w:kern w:val="2"/>
                <w:szCs w:val="26"/>
                <w:lang w:val="sv-SE"/>
                <w14:ligatures w14:val="standardContextual"/>
              </w:rPr>
              <w:t>+ Bài hát nói đến ngày gì?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 xml:space="preserve">-Nhận xét chung, dẫn dắt vào bài học: “Vui đón Tết” 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</w:pPr>
          </w:p>
        </w:tc>
        <w:tc>
          <w:tcPr>
            <w:tcW w:w="3620" w:type="dxa"/>
            <w:shd w:val="clear" w:color="auto" w:fill="auto"/>
          </w:tcPr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</w:p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</w:p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</w:p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</w:p>
          <w:p w:rsidR="000630ED" w:rsidRPr="0083076D" w:rsidRDefault="000630ED" w:rsidP="00992560">
            <w:pPr>
              <w:spacing w:after="0" w:line="240" w:lineRule="auto"/>
              <w:jc w:val="center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  <w:t>- HS trả lời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vi-VN"/>
                <w14:ligatures w14:val="standardContextual"/>
              </w:rPr>
              <w:t>-Lắng nghe</w:t>
            </w:r>
          </w:p>
        </w:tc>
      </w:tr>
      <w:tr w:rsidR="000630ED" w:rsidRPr="00D7478F" w:rsidTr="00992560">
        <w:tc>
          <w:tcPr>
            <w:tcW w:w="1515" w:type="dxa"/>
          </w:tcPr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Calibri" w:cs="Times New Roman"/>
                <w:b/>
                <w:bCs/>
                <w:kern w:val="2"/>
                <w:szCs w:val="26"/>
                <w:lang w:val="sv-SE"/>
                <w14:ligatures w14:val="standardContextual"/>
              </w:rPr>
              <w:t>2</w:t>
            </w:r>
            <w:r w:rsidRPr="0083076D">
              <w:rPr>
                <w:rFonts w:eastAsia="Calibri" w:cs="Times New Roman"/>
                <w:b/>
                <w:bCs/>
                <w:kern w:val="2"/>
                <w:szCs w:val="26"/>
                <w:lang w:val="vi-VN"/>
                <w14:ligatures w14:val="standardContextual"/>
              </w:rPr>
              <w:t xml:space="preserve">. </w:t>
            </w:r>
            <w:r w:rsidRPr="0083076D">
              <w:rPr>
                <w:rFonts w:eastAsia="Calibri" w:cs="Times New Roman"/>
                <w:b/>
                <w:bCs/>
                <w:kern w:val="2"/>
                <w:szCs w:val="26"/>
                <w:lang w:val="sv-SE"/>
                <w14:ligatures w14:val="standardContextual"/>
              </w:rPr>
              <w:t xml:space="preserve">Hình thành kiến thức mới </w:t>
            </w:r>
            <w:r w:rsidRPr="0083076D">
              <w:rPr>
                <w:rFonts w:eastAsia="Calibri" w:cs="Times New Roman"/>
                <w:bCs/>
                <w:kern w:val="2"/>
                <w:szCs w:val="26"/>
                <w:lang w:val="sv-SE"/>
                <w14:ligatures w14:val="standardContextual"/>
              </w:rPr>
              <w:t>(15 phút</w:t>
            </w:r>
            <w:r w:rsidRPr="0083076D">
              <w:rPr>
                <w:rFonts w:eastAsia="Calibri" w:cs="Times New Roman"/>
                <w:bCs/>
                <w:kern w:val="2"/>
                <w:szCs w:val="26"/>
                <w:rtl/>
                <w14:ligatures w14:val="standardContextual"/>
              </w:rPr>
              <w:t>﴿</w:t>
            </w:r>
          </w:p>
        </w:tc>
        <w:tc>
          <w:tcPr>
            <w:tcW w:w="4722" w:type="dxa"/>
            <w:shd w:val="clear" w:color="auto" w:fill="auto"/>
          </w:tcPr>
          <w:p w:rsidR="000630ED" w:rsidRPr="0083076D" w:rsidRDefault="000630ED" w:rsidP="00992560">
            <w:pPr>
              <w:tabs>
                <w:tab w:val="left" w:pos="280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Học sinh thảo luận nhóm đôi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Times New Roman" w:cs="Times New Roman"/>
                <w:b/>
                <w:kern w:val="2"/>
                <w:szCs w:val="26"/>
                <w:lang w:val="sv-SE"/>
                <w14:ligatures w14:val="standardContextual"/>
              </w:rPr>
              <w:t xml:space="preserve">- </w:t>
            </w:r>
            <w:r w:rsidRPr="0083076D"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  <w:t>GV hướng dẫn HS quan sát các hình trong SGK trang 50, 51 và trả lời các câu hỏi: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i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Times New Roman" w:cs="Times New Roman"/>
                <w:i/>
                <w:kern w:val="2"/>
                <w:szCs w:val="26"/>
                <w:lang w:val="sv-SE"/>
                <w14:ligatures w14:val="standardContextual"/>
              </w:rPr>
              <w:t>+ Ông bà, bố me có những hoạt động nào?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i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i/>
                <w:kern w:val="2"/>
                <w:szCs w:val="26"/>
                <w:lang w:val="pt-BR"/>
                <w14:ligatures w14:val="standardContextual"/>
              </w:rPr>
              <w:t>+ Hoa và em trai tham gia hoạt động nào?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b/>
                <w:i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i/>
                <w:kern w:val="2"/>
                <w:szCs w:val="26"/>
                <w:lang w:val="pt-BR"/>
                <w14:ligatures w14:val="standardContextual"/>
              </w:rPr>
              <w:t>+ Thái độ của mọi người trong gia đinh Hoa như thế nào?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t>-Từ đó, HS nhận ra cảnh mọi người trong gia đình hoa háo hức chuẩn bị cho ngày Tết: mua hoa tết ( đào, mai); cả nhà cùng nhau lau dọn nhà cửa, gói bánh chưng, thắp hương cúng tổ tiên, bữa cơm tất niên,…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t>- GV giải thích cho HS hiểu những cách gọi khác nhau về ngày Tết truyền thống của dân tộc.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b/>
                <w:i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b/>
                <w:i/>
                <w:kern w:val="2"/>
                <w:szCs w:val="26"/>
                <w:lang w:val="pt-BR"/>
                <w14:ligatures w14:val="standardContextual"/>
              </w:rPr>
              <w:t xml:space="preserve"> Kết luận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lastRenderedPageBreak/>
              <w:t>Tết âm lịch hay còn gọi là Tết Nguyên đán hay Tết cổ truyền.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t>- GV khuyến khích HS liên hệ với gia đình mình ( gia đình có về quê ăn Tết cùng ông bà không? Cảm xúc của em về không khí chuẩn bị đón Tết như thế nào?...</w:t>
            </w:r>
          </w:p>
          <w:p w:rsidR="000630ED" w:rsidRPr="003A1920" w:rsidRDefault="000630ED" w:rsidP="00992560">
            <w:pPr>
              <w:spacing w:after="0" w:line="240" w:lineRule="auto"/>
              <w:rPr>
                <w:rFonts w:eastAsia="Times New Roman" w:cs="Times New Roman"/>
                <w:i/>
                <w:kern w:val="2"/>
                <w:szCs w:val="26"/>
                <w:lang w:val="pt-BR"/>
                <w14:ligatures w14:val="standardContextual"/>
              </w:rPr>
            </w:pPr>
            <w:r w:rsidRPr="003A1920">
              <w:rPr>
                <w:rFonts w:eastAsia="Times New Roman" w:cs="Times New Roman"/>
                <w:i/>
                <w:kern w:val="2"/>
                <w:szCs w:val="26"/>
                <w:lang w:val="pt-BR"/>
                <w14:ligatures w14:val="standardContextual"/>
              </w:rPr>
              <w:t>* GV hướng dẫn HS tìm đọc các câu chuyện liên quan đến ngày tết như bánh chưng – bánh dày, tết đoàn viên... tại thư viện và nêu cảm nghĩ sau khi đọc.</w:t>
            </w:r>
          </w:p>
        </w:tc>
        <w:tc>
          <w:tcPr>
            <w:tcW w:w="3620" w:type="dxa"/>
            <w:shd w:val="clear" w:color="auto" w:fill="auto"/>
          </w:tcPr>
          <w:p w:rsidR="000630ED" w:rsidRPr="0083076D" w:rsidRDefault="000630ED" w:rsidP="00992560">
            <w:pPr>
              <w:tabs>
                <w:tab w:val="left" w:pos="280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pt-BR"/>
                <w14:ligatures w14:val="standardContextual"/>
              </w:rPr>
              <w:lastRenderedPageBreak/>
              <w:t xml:space="preserve">-HS thảo luận </w:t>
            </w: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nhóm đôi</w:t>
            </w:r>
            <w:r w:rsidRPr="0083076D">
              <w:rPr>
                <w:rFonts w:eastAsia="Calibri" w:cs="Times New Roman"/>
                <w:kern w:val="2"/>
                <w:szCs w:val="26"/>
                <w:lang w:val="pt-BR"/>
                <w14:ligatures w14:val="standardContextual"/>
              </w:rPr>
              <w:t xml:space="preserve"> về nội dung hình</w:t>
            </w: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t xml:space="preserve"> trong SGK </w:t>
            </w:r>
            <w:r w:rsidRPr="0083076D">
              <w:rPr>
                <w:rFonts w:eastAsia="Times New Roman" w:cs="Times New Roman"/>
                <w:kern w:val="2"/>
                <w:szCs w:val="26"/>
                <w:lang w:val="sv-SE"/>
                <w14:ligatures w14:val="standardContextual"/>
              </w:rPr>
              <w:t xml:space="preserve">trang 50, 51 </w:t>
            </w:r>
            <w:r w:rsidRPr="0083076D">
              <w:rPr>
                <w:rFonts w:eastAsia="Calibri" w:cs="Times New Roman"/>
                <w:kern w:val="2"/>
                <w:szCs w:val="26"/>
                <w:lang w:val="pt-BR"/>
                <w14:ligatures w14:val="standardContextual"/>
              </w:rPr>
              <w:t xml:space="preserve"> theo gợi ý của GV</w:t>
            </w:r>
            <w:r w:rsidRPr="0083076D">
              <w:rPr>
                <w:rFonts w:eastAsia="Calibri" w:cs="Times New Roman"/>
                <w:kern w:val="2"/>
                <w:szCs w:val="26"/>
                <w:lang w:val="pt-BR"/>
                <w14:ligatures w14:val="standardContextual"/>
              </w:rPr>
              <w:br/>
            </w: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+ Đại diện các nhóm trình bày kết quả thảo luận.</w:t>
            </w:r>
          </w:p>
          <w:p w:rsidR="000630ED" w:rsidRPr="0083076D" w:rsidRDefault="000630ED" w:rsidP="00992560">
            <w:pPr>
              <w:tabs>
                <w:tab w:val="left" w:pos="173"/>
              </w:tabs>
              <w:spacing w:after="0" w:line="240" w:lineRule="auto"/>
              <w:jc w:val="both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+ Các nhóm khác nhận xét, bổ sung.</w:t>
            </w: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t>-Lắng nghe.</w:t>
            </w: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t>-Nhắc lại</w:t>
            </w:r>
          </w:p>
          <w:p w:rsidR="000630ED" w:rsidRPr="0083076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</w:p>
          <w:p w:rsidR="000630ED" w:rsidRDefault="000630ED" w:rsidP="00992560">
            <w:pPr>
              <w:tabs>
                <w:tab w:val="left" w:pos="228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lastRenderedPageBreak/>
              <w:t>-HS liên hệ với gia đình mình</w:t>
            </w:r>
          </w:p>
          <w:p w:rsidR="000630ED" w:rsidRPr="003A1920" w:rsidRDefault="000630ED" w:rsidP="00992560">
            <w:pPr>
              <w:rPr>
                <w:rFonts w:eastAsia="Times New Roman" w:cs="Times New Roman"/>
                <w:szCs w:val="26"/>
                <w:lang w:val="pt-BR"/>
              </w:rPr>
            </w:pPr>
          </w:p>
          <w:p w:rsidR="000630ED" w:rsidRDefault="000630ED" w:rsidP="00992560">
            <w:pPr>
              <w:rPr>
                <w:rFonts w:eastAsia="Times New Roman" w:cs="Times New Roman"/>
                <w:szCs w:val="26"/>
                <w:lang w:val="pt-BR"/>
              </w:rPr>
            </w:pPr>
          </w:p>
          <w:p w:rsidR="000630ED" w:rsidRDefault="000630ED" w:rsidP="00992560">
            <w:pPr>
              <w:spacing w:after="0"/>
              <w:rPr>
                <w:rFonts w:eastAsia="Times New Roman" w:cs="Times New Roman"/>
                <w:szCs w:val="26"/>
                <w:lang w:val="pt-BR"/>
              </w:rPr>
            </w:pPr>
          </w:p>
          <w:p w:rsidR="000630ED" w:rsidRPr="003A1920" w:rsidRDefault="000630ED" w:rsidP="00992560">
            <w:pPr>
              <w:spacing w:after="0"/>
              <w:rPr>
                <w:rFonts w:eastAsia="Times New Roman" w:cs="Times New Roman"/>
                <w:i/>
                <w:szCs w:val="26"/>
                <w:lang w:val="pt-BR"/>
              </w:rPr>
            </w:pPr>
            <w:r w:rsidRPr="003A1920">
              <w:rPr>
                <w:rFonts w:eastAsia="Times New Roman" w:cs="Times New Roman"/>
                <w:i/>
                <w:szCs w:val="26"/>
                <w:lang w:val="pt-BR"/>
              </w:rPr>
              <w:t xml:space="preserve">- HS tìm mượn đọc và nêu cảm nghĩ của mình. </w:t>
            </w:r>
          </w:p>
        </w:tc>
      </w:tr>
      <w:tr w:rsidR="000630ED" w:rsidRPr="0083076D" w:rsidTr="00992560">
        <w:tc>
          <w:tcPr>
            <w:tcW w:w="1515" w:type="dxa"/>
          </w:tcPr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Calibri" w:cs="Times New Roman"/>
                <w:b/>
                <w:bCs/>
                <w:kern w:val="2"/>
                <w:szCs w:val="26"/>
                <w:lang w:val="pt-BR"/>
                <w14:ligatures w14:val="standardContextual"/>
              </w:rPr>
              <w:lastRenderedPageBreak/>
              <w:t xml:space="preserve">3. Luyện tập thực hành 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6"/>
                <w:lang w:val="pt-BR"/>
                <w14:ligatures w14:val="standardContextual"/>
              </w:rPr>
            </w:pPr>
            <w:r w:rsidRPr="0083076D">
              <w:rPr>
                <w:rFonts w:eastAsia="Calibri" w:cs="Times New Roman"/>
                <w:b/>
                <w:bCs/>
                <w:kern w:val="2"/>
                <w:szCs w:val="26"/>
                <w:lang w:val="pt-BR"/>
                <w14:ligatures w14:val="standardContextual"/>
              </w:rPr>
              <w:t>(10 phút)</w:t>
            </w:r>
          </w:p>
        </w:tc>
        <w:tc>
          <w:tcPr>
            <w:tcW w:w="4722" w:type="dxa"/>
            <w:shd w:val="clear" w:color="auto" w:fill="auto"/>
          </w:tcPr>
          <w:p w:rsidR="000630ED" w:rsidRPr="0083076D" w:rsidRDefault="000630ED" w:rsidP="00992560">
            <w:pPr>
              <w:tabs>
                <w:tab w:val="left" w:pos="280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 xml:space="preserve">- </w:t>
            </w:r>
            <w:r w:rsidRPr="0083076D">
              <w:rPr>
                <w:rFonts w:eastAsia="Times New Roman" w:cs="Times New Roman"/>
                <w:kern w:val="2"/>
                <w:szCs w:val="26"/>
                <w:lang w:val="pt-BR"/>
                <w14:ligatures w14:val="standardContextual"/>
              </w:rPr>
              <w:t>GV cho HS liên hệ thực tế, thảo luận nhóm  đôi theo câu hỏi gợi ý.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+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Tết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diễn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ra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trong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proofErr w:type="gram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khoảng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thời</w:t>
            </w:r>
            <w:proofErr w:type="spellEnd"/>
            <w:proofErr w:type="gram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gian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nào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?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+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Gia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đình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em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thường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làm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gì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để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chuẩn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bị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cho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ngày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proofErr w:type="gram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tết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?</w:t>
            </w:r>
            <w:proofErr w:type="gramEnd"/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+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Mọi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người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có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vui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vẻ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không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?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+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Em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đã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tham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gia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nào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?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nào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em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thích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nhất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?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Vì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sao</w:t>
            </w:r>
            <w:proofErr w:type="spellEnd"/>
            <w:r w:rsidRPr="0083076D">
              <w:rPr>
                <w:rFonts w:eastAsia="Times New Roman" w:cs="Times New Roman"/>
                <w:i/>
                <w:kern w:val="2"/>
                <w:szCs w:val="26"/>
                <w14:ligatures w14:val="standardContextual"/>
              </w:rPr>
              <w:t>?...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  - </w:t>
            </w: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GV nhận xét,</w:t>
            </w:r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khuyến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khích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Hs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nói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được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những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phong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tục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tập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quán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riêng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của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địa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phương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mình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khi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chuẩn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bị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cho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ngày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Tết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.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</w:p>
        </w:tc>
        <w:tc>
          <w:tcPr>
            <w:tcW w:w="3620" w:type="dxa"/>
            <w:shd w:val="clear" w:color="auto" w:fill="auto"/>
          </w:tcPr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-HS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thảo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luận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nhóm đôi</w:t>
            </w: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kể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cho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nhau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những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chuẩn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bị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Tết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của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gia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đình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mình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và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em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đã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tham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gia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và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thích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nhất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gram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(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nêu</w:t>
            </w:r>
            <w:proofErr w:type="spellEnd"/>
            <w:proofErr w:type="gram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được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lí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do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Vì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sao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).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Từ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đó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nêu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được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điểm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giống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và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khác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với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gia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đình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Hoa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.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</w:p>
          <w:p w:rsidR="000630ED" w:rsidRPr="0083076D" w:rsidRDefault="000630ED" w:rsidP="00992560">
            <w:pPr>
              <w:tabs>
                <w:tab w:val="left" w:pos="280"/>
              </w:tabs>
              <w:spacing w:after="0" w:line="240" w:lineRule="auto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+ Đại diện các nhóm trình bày kết quả thảo luận.</w:t>
            </w:r>
          </w:p>
          <w:p w:rsidR="000630ED" w:rsidRPr="0083076D" w:rsidRDefault="000630ED" w:rsidP="00992560">
            <w:pPr>
              <w:tabs>
                <w:tab w:val="left" w:pos="173"/>
              </w:tabs>
              <w:spacing w:after="0" w:line="240" w:lineRule="auto"/>
              <w:jc w:val="both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sv-SE"/>
                <w14:ligatures w14:val="standardContextual"/>
              </w:rPr>
              <w:t>+ Các nhóm khác nhận xét bổ sung.</w:t>
            </w:r>
          </w:p>
          <w:p w:rsidR="000630ED" w:rsidRPr="0083076D" w:rsidRDefault="000630ED" w:rsidP="00992560">
            <w:pPr>
              <w:tabs>
                <w:tab w:val="left" w:pos="280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</w:p>
        </w:tc>
      </w:tr>
      <w:tr w:rsidR="000630ED" w:rsidRPr="0083076D" w:rsidTr="00992560">
        <w:tc>
          <w:tcPr>
            <w:tcW w:w="1515" w:type="dxa"/>
          </w:tcPr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 xml:space="preserve">4.Vận </w:t>
            </w:r>
            <w:proofErr w:type="spellStart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>dụng</w:t>
            </w:r>
            <w:proofErr w:type="spellEnd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>trải</w:t>
            </w:r>
            <w:proofErr w:type="spellEnd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  <w:t>nghiệm</w:t>
            </w:r>
            <w:proofErr w:type="spellEnd"/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Cs/>
                <w:kern w:val="2"/>
                <w:szCs w:val="26"/>
                <w:lang w:val="vi-VN"/>
                <w14:ligatures w14:val="standardContextual"/>
              </w:rPr>
            </w:pPr>
            <w:proofErr w:type="gramStart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( 5</w:t>
            </w:r>
            <w:proofErr w:type="gramEnd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phút</w:t>
            </w:r>
            <w:proofErr w:type="spellEnd"/>
            <w:r w:rsidRPr="0083076D">
              <w:rPr>
                <w:rFonts w:eastAsia="Calibri" w:cs="Times New Roman"/>
                <w:bCs/>
                <w:kern w:val="2"/>
                <w:szCs w:val="26"/>
                <w14:ligatures w14:val="standardContextual"/>
              </w:rPr>
              <w:t>)</w:t>
            </w: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6"/>
                <w14:ligatures w14:val="standardContextual"/>
              </w:rPr>
            </w:pPr>
          </w:p>
        </w:tc>
        <w:tc>
          <w:tcPr>
            <w:tcW w:w="4722" w:type="dxa"/>
            <w:shd w:val="clear" w:color="auto" w:fill="auto"/>
          </w:tcPr>
          <w:p w:rsidR="000630ED" w:rsidRPr="0083076D" w:rsidRDefault="000630ED" w:rsidP="00992560">
            <w:pPr>
              <w:spacing w:after="0" w:line="240" w:lineRule="auto"/>
              <w:rPr>
                <w:rFonts w:eastAsia="Times New Roman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-</w:t>
            </w: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Nhắc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lại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nội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dung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bài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học</w:t>
            </w:r>
            <w:proofErr w:type="spellEnd"/>
          </w:p>
          <w:p w:rsidR="000630ED" w:rsidRPr="0083076D" w:rsidRDefault="000630ED" w:rsidP="00992560">
            <w:pPr>
              <w:tabs>
                <w:tab w:val="left" w:pos="2562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-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Đánh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giá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kết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quả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học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tập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của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cá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nhân</w:t>
            </w:r>
            <w:proofErr w:type="spellEnd"/>
          </w:p>
          <w:p w:rsidR="000630ED" w:rsidRPr="0083076D" w:rsidRDefault="000630ED" w:rsidP="00992560">
            <w:pPr>
              <w:tabs>
                <w:tab w:val="left" w:pos="2562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- 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Nhận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xét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tiết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học</w:t>
            </w:r>
            <w:proofErr w:type="spellEnd"/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-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Hướng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dẫn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hs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chuẩn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bị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bài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sau</w:t>
            </w:r>
            <w:proofErr w:type="spellEnd"/>
          </w:p>
          <w:p w:rsidR="000630ED" w:rsidRPr="0083076D" w:rsidRDefault="000630ED" w:rsidP="00992560">
            <w:pPr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b/>
                <w:kern w:val="2"/>
                <w:szCs w:val="26"/>
                <w14:ligatures w14:val="standardContextual"/>
              </w:rPr>
              <w:t>-</w:t>
            </w: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Về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nhà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sưu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tầm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tranh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ảnh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về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các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hoạt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động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diễn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ra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trong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dịp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Tết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cổ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truyền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của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dân</w:t>
            </w:r>
            <w:proofErr w:type="spellEnd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Times New Roman" w:cs="Times New Roman"/>
                <w:kern w:val="2"/>
                <w:szCs w:val="26"/>
                <w14:ligatures w14:val="standardContextual"/>
              </w:rPr>
              <w:t>tộc</w:t>
            </w:r>
            <w:proofErr w:type="spellEnd"/>
          </w:p>
        </w:tc>
        <w:tc>
          <w:tcPr>
            <w:tcW w:w="3620" w:type="dxa"/>
            <w:shd w:val="clear" w:color="auto" w:fill="auto"/>
          </w:tcPr>
          <w:p w:rsidR="000630ED" w:rsidRPr="0083076D" w:rsidRDefault="000630ED" w:rsidP="00992560">
            <w:pPr>
              <w:tabs>
                <w:tab w:val="left" w:pos="280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:lang w:val="vi-VN"/>
                <w14:ligatures w14:val="standardContextual"/>
              </w:rPr>
              <w:t xml:space="preserve">-HS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nhắc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lại</w:t>
            </w:r>
            <w:proofErr w:type="spellEnd"/>
          </w:p>
          <w:p w:rsidR="000630ED" w:rsidRPr="0083076D" w:rsidRDefault="000630ED" w:rsidP="00992560">
            <w:pPr>
              <w:tabs>
                <w:tab w:val="left" w:pos="2562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-HS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tự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đánh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giá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bản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thân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,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đánh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giá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bạn</w:t>
            </w:r>
            <w:proofErr w:type="spellEnd"/>
          </w:p>
          <w:p w:rsidR="000630ED" w:rsidRPr="0083076D" w:rsidRDefault="000630ED" w:rsidP="00992560">
            <w:pPr>
              <w:tabs>
                <w:tab w:val="left" w:pos="2562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14:ligatures w14:val="standardContextual"/>
              </w:rPr>
            </w:pPr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-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Lắng</w:t>
            </w:r>
            <w:proofErr w:type="spellEnd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 xml:space="preserve"> </w:t>
            </w:r>
            <w:proofErr w:type="spellStart"/>
            <w:r w:rsidRPr="0083076D">
              <w:rPr>
                <w:rFonts w:eastAsia="Calibri" w:cs="Times New Roman"/>
                <w:kern w:val="2"/>
                <w:szCs w:val="26"/>
                <w14:ligatures w14:val="standardContextual"/>
              </w:rPr>
              <w:t>nghe</w:t>
            </w:r>
            <w:proofErr w:type="spellEnd"/>
          </w:p>
          <w:p w:rsidR="000630ED" w:rsidRPr="0083076D" w:rsidRDefault="000630ED" w:rsidP="00992560">
            <w:pPr>
              <w:tabs>
                <w:tab w:val="left" w:pos="280"/>
              </w:tabs>
              <w:spacing w:after="0" w:line="240" w:lineRule="auto"/>
              <w:rPr>
                <w:rFonts w:eastAsia="Calibri" w:cs="Times New Roman"/>
                <w:kern w:val="2"/>
                <w:szCs w:val="26"/>
                <w:lang w:val="vi-VN"/>
                <w14:ligatures w14:val="standardContextual"/>
              </w:rPr>
            </w:pPr>
          </w:p>
        </w:tc>
      </w:tr>
    </w:tbl>
    <w:p w:rsidR="000630ED" w:rsidRPr="002860A8" w:rsidRDefault="000630ED" w:rsidP="000630ED">
      <w:pPr>
        <w:spacing w:after="0" w:line="240" w:lineRule="auto"/>
        <w:rPr>
          <w:rFonts w:eastAsia="Calibri" w:cs="Times New Roman"/>
          <w:b/>
          <w:kern w:val="2"/>
          <w:szCs w:val="26"/>
          <w:lang w:val="vi-VN"/>
          <w14:ligatures w14:val="standardContextual"/>
        </w:rPr>
      </w:pPr>
      <w:r w:rsidRPr="002860A8">
        <w:rPr>
          <w:rFonts w:eastAsia="Calibri" w:cs="Times New Roman"/>
          <w:b/>
          <w:kern w:val="2"/>
          <w:szCs w:val="26"/>
          <w:lang w:val="vi-VN"/>
          <w14:ligatures w14:val="standardContextual"/>
        </w:rPr>
        <w:t>IV: ĐIỀU CHỈNH SAU BÀI DẠY</w:t>
      </w:r>
    </w:p>
    <w:p w:rsidR="000630ED" w:rsidRPr="0083076D" w:rsidRDefault="000630ED" w:rsidP="000630ED">
      <w:pPr>
        <w:spacing w:after="0" w:line="240" w:lineRule="auto"/>
        <w:rPr>
          <w:rFonts w:eastAsia="Calibri" w:cs="Times New Roman"/>
          <w:kern w:val="2"/>
          <w:szCs w:val="26"/>
          <w:lang w:val="vi-VN"/>
          <w14:ligatures w14:val="standardContextual"/>
        </w:rPr>
      </w:pPr>
      <w:r w:rsidRPr="0083076D">
        <w:rPr>
          <w:rFonts w:eastAsia="Calibri" w:cs="Times New Roman"/>
          <w:kern w:val="2"/>
          <w:szCs w:val="26"/>
          <w:lang w:val="vi-VN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30ED" w:rsidRPr="0083076D" w:rsidRDefault="000630ED" w:rsidP="000630E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val="vi-VN"/>
        </w:rPr>
      </w:pPr>
    </w:p>
    <w:p w:rsidR="00212FFE" w:rsidRDefault="00212FFE">
      <w:bookmarkStart w:id="0" w:name="_GoBack"/>
      <w:bookmarkEnd w:id="0"/>
    </w:p>
    <w:sectPr w:rsidR="00212FFE" w:rsidSect="000630E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ED"/>
    <w:rsid w:val="000630ED"/>
    <w:rsid w:val="002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FA1BF-4126-438C-8745-500410D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0ED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>HP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2025-12-10T11:53:00Z</dcterms:created>
  <dcterms:modified xsi:type="dcterms:W3CDTF">2025-12-10T11:54:00Z</dcterms:modified>
</cp:coreProperties>
</file>