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A5BB7" w14:textId="77777777" w:rsidR="00D87979" w:rsidRDefault="00D87979" w:rsidP="00D87979">
      <w:pPr>
        <w:spacing w:before="40" w:after="40"/>
        <w:jc w:val="both"/>
        <w:rPr>
          <w:rFonts w:ascii="Times New Roman" w:hAnsi="Times New Roman"/>
          <w:sz w:val="26"/>
          <w:szCs w:val="26"/>
          <w:lang w:val="en-US"/>
        </w:rPr>
      </w:pPr>
    </w:p>
    <w:p w14:paraId="236D4FA1" w14:textId="77777777" w:rsidR="00D87979" w:rsidRPr="004B5E55" w:rsidRDefault="00D87979" w:rsidP="00D87979">
      <w:pPr>
        <w:spacing w:before="40" w:after="40"/>
        <w:jc w:val="both"/>
        <w:rPr>
          <w:rFonts w:ascii="Times New Roman" w:eastAsia="Malgun Gothic" w:hAnsi="Times New Roman"/>
          <w:b/>
          <w:sz w:val="26"/>
          <w:szCs w:val="26"/>
        </w:rPr>
      </w:pPr>
      <w:r w:rsidRPr="004B5E55">
        <w:rPr>
          <w:rFonts w:ascii="Times New Roman" w:hAnsi="Times New Roman"/>
          <w:sz w:val="26"/>
          <w:szCs w:val="26"/>
        </w:rPr>
        <w:t>Môn học: Tin hoc và Công nghệ (</w:t>
      </w:r>
      <w:r w:rsidRPr="004B5E55">
        <w:rPr>
          <w:rFonts w:ascii="Times New Roman" w:hAnsi="Times New Roman"/>
          <w:b/>
          <w:sz w:val="26"/>
          <w:szCs w:val="26"/>
        </w:rPr>
        <w:t xml:space="preserve">Tin học); </w:t>
      </w:r>
      <w:r w:rsidRPr="004B5E55">
        <w:rPr>
          <w:rFonts w:ascii="Times New Roman" w:hAnsi="Times New Roman"/>
          <w:sz w:val="26"/>
          <w:szCs w:val="26"/>
        </w:rPr>
        <w:t>Lớp</w:t>
      </w:r>
      <w:r w:rsidRPr="004B5E55">
        <w:rPr>
          <w:rFonts w:ascii="Times New Roman" w:hAnsi="Times New Roman"/>
          <w:b/>
          <w:sz w:val="26"/>
          <w:szCs w:val="26"/>
        </w:rPr>
        <w:t xml:space="preserve"> 3</w:t>
      </w:r>
    </w:p>
    <w:p w14:paraId="3394864A" w14:textId="77777777" w:rsidR="00D87979" w:rsidRPr="004B5E55" w:rsidRDefault="00D87979" w:rsidP="00D87979">
      <w:pPr>
        <w:spacing w:before="40" w:after="40"/>
        <w:jc w:val="both"/>
        <w:rPr>
          <w:rFonts w:ascii="Times New Roman" w:hAnsi="Times New Roman"/>
          <w:b/>
          <w:sz w:val="26"/>
          <w:szCs w:val="26"/>
        </w:rPr>
      </w:pPr>
      <w:r w:rsidRPr="004B5E55">
        <w:rPr>
          <w:rFonts w:ascii="Times New Roman" w:hAnsi="Times New Roman"/>
          <w:sz w:val="26"/>
          <w:szCs w:val="26"/>
        </w:rPr>
        <w:t xml:space="preserve">Tên bài học: </w:t>
      </w:r>
      <w:r w:rsidRPr="004B5E55">
        <w:rPr>
          <w:rFonts w:ascii="Times New Roman" w:eastAsia="Times New Roman" w:hAnsi="Times New Roman"/>
          <w:b/>
          <w:sz w:val="26"/>
          <w:szCs w:val="26"/>
        </w:rPr>
        <w:tab/>
      </w:r>
      <w:r w:rsidRPr="004B5E55">
        <w:rPr>
          <w:rFonts w:ascii="Times New Roman" w:eastAsia="Times New Roman" w:hAnsi="Times New Roman"/>
          <w:b/>
          <w:sz w:val="26"/>
          <w:szCs w:val="26"/>
        </w:rPr>
        <w:tab/>
      </w:r>
      <w:r w:rsidRPr="004B5E55">
        <w:rPr>
          <w:rFonts w:ascii="Times New Roman" w:eastAsia="Times New Roman" w:hAnsi="Times New Roman"/>
          <w:b/>
          <w:sz w:val="26"/>
          <w:szCs w:val="26"/>
        </w:rPr>
        <w:tab/>
      </w:r>
    </w:p>
    <w:p w14:paraId="63F0A490" w14:textId="77777777" w:rsidR="00D87979" w:rsidRPr="004B5E55" w:rsidRDefault="00D87979" w:rsidP="00D87979">
      <w:pPr>
        <w:pStyle w:val="Title"/>
        <w:spacing w:line="276" w:lineRule="auto"/>
        <w:jc w:val="center"/>
        <w:rPr>
          <w:rFonts w:ascii="Times New Roman" w:hAnsi="Times New Roman"/>
          <w:b/>
          <w:bCs/>
          <w:sz w:val="26"/>
          <w:szCs w:val="26"/>
          <w:lang w:val="en-US"/>
        </w:rPr>
      </w:pPr>
      <w:r w:rsidRPr="004B5E55">
        <w:rPr>
          <w:rFonts w:ascii="Times New Roman" w:hAnsi="Times New Roman"/>
          <w:b/>
          <w:bCs/>
          <w:sz w:val="26"/>
          <w:szCs w:val="26"/>
          <w:lang w:val="en-US"/>
        </w:rPr>
        <w:t xml:space="preserve">CHỦ </w:t>
      </w:r>
      <w:r w:rsidRPr="004B5E55">
        <w:rPr>
          <w:rFonts w:ascii="Times New Roman" w:hAnsi="Times New Roman"/>
          <w:b/>
          <w:bCs/>
          <w:sz w:val="26"/>
          <w:szCs w:val="26"/>
        </w:rPr>
        <w:t xml:space="preserve">ĐỀ </w:t>
      </w:r>
      <w:r w:rsidRPr="004B5E55">
        <w:rPr>
          <w:rFonts w:ascii="Times New Roman" w:hAnsi="Times New Roman"/>
          <w:b/>
          <w:bCs/>
          <w:sz w:val="26"/>
          <w:szCs w:val="26"/>
          <w:lang w:val="en-US"/>
        </w:rPr>
        <w:t>1</w:t>
      </w:r>
      <w:r w:rsidRPr="004B5E55">
        <w:rPr>
          <w:rFonts w:ascii="Times New Roman" w:hAnsi="Times New Roman"/>
          <w:b/>
          <w:bCs/>
          <w:sz w:val="26"/>
          <w:szCs w:val="26"/>
        </w:rPr>
        <w:t xml:space="preserve">. </w:t>
      </w:r>
      <w:r w:rsidRPr="004B5E55">
        <w:rPr>
          <w:rFonts w:ascii="Times New Roman" w:hAnsi="Times New Roman"/>
          <w:b/>
          <w:bCs/>
          <w:sz w:val="26"/>
          <w:szCs w:val="26"/>
          <w:lang w:val="en-US"/>
        </w:rPr>
        <w:t>MÁY TÍNH VÀ EM</w:t>
      </w:r>
    </w:p>
    <w:p w14:paraId="21E626CB" w14:textId="77777777" w:rsidR="00D87979" w:rsidRPr="004B5E55" w:rsidRDefault="00D87979" w:rsidP="00D87979">
      <w:pPr>
        <w:ind w:left="720"/>
        <w:jc w:val="center"/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</w:pPr>
      <w:r w:rsidRPr="004B5E55">
        <w:rPr>
          <w:rFonts w:ascii="Times New Roman" w:hAnsi="Times New Roman"/>
          <w:b/>
          <w:bCs/>
          <w:color w:val="000000"/>
          <w:sz w:val="26"/>
          <w:szCs w:val="26"/>
        </w:rPr>
        <w:t xml:space="preserve">BÀI </w:t>
      </w:r>
      <w:r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t>3</w:t>
      </w:r>
      <w:r w:rsidRPr="004B5E55">
        <w:rPr>
          <w:rFonts w:ascii="Times New Roman" w:hAnsi="Times New Roman"/>
          <w:b/>
          <w:bCs/>
          <w:color w:val="000000"/>
          <w:sz w:val="26"/>
          <w:szCs w:val="26"/>
        </w:rPr>
        <w:t xml:space="preserve">: </w:t>
      </w:r>
      <w:r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t>MÁY TÍNH VÀ EM</w:t>
      </w:r>
      <w:r w:rsidRPr="004B5E55">
        <w:rPr>
          <w:rFonts w:ascii="Times New Roman" w:hAnsi="Times New Roman"/>
          <w:b/>
          <w:bCs/>
          <w:color w:val="000000"/>
          <w:sz w:val="26"/>
          <w:szCs w:val="26"/>
        </w:rPr>
        <w:t xml:space="preserve"> </w:t>
      </w:r>
      <w:r w:rsidRPr="004B5E55"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t xml:space="preserve">( </w:t>
      </w:r>
      <w:proofErr w:type="spellStart"/>
      <w:r w:rsidRPr="004B5E55"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t>tiết</w:t>
      </w:r>
      <w:proofErr w:type="spellEnd"/>
      <w:r w:rsidRPr="004B5E55"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t>1</w:t>
      </w:r>
      <w:r w:rsidRPr="004B5E55"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t>)</w:t>
      </w:r>
    </w:p>
    <w:p w14:paraId="156B049A" w14:textId="77777777" w:rsidR="00D87979" w:rsidRPr="00D60529" w:rsidRDefault="00D87979" w:rsidP="00D87979">
      <w:pPr>
        <w:tabs>
          <w:tab w:val="right" w:pos="9990"/>
        </w:tabs>
        <w:spacing w:before="40" w:after="40"/>
        <w:ind w:right="-1"/>
        <w:jc w:val="both"/>
        <w:rPr>
          <w:rFonts w:ascii="Times New Roman" w:eastAsia="Times New Roman" w:hAnsi="Times New Roman"/>
          <w:b/>
          <w:sz w:val="26"/>
          <w:szCs w:val="26"/>
          <w:lang w:val="en-US"/>
        </w:rPr>
      </w:pPr>
      <w:r w:rsidRPr="004B5E55">
        <w:rPr>
          <w:rFonts w:ascii="Times New Roman" w:eastAsia="Calibri" w:hAnsi="Times New Roman"/>
          <w:sz w:val="26"/>
          <w:szCs w:val="26"/>
        </w:rPr>
        <w:t>Thời gian thực hiện: từ</w:t>
      </w:r>
      <w:r>
        <w:rPr>
          <w:rFonts w:ascii="Times New Roman" w:eastAsia="Calibri" w:hAnsi="Times New Roman"/>
          <w:sz w:val="26"/>
          <w:szCs w:val="26"/>
        </w:rPr>
        <w:t xml:space="preserve"> ngày </w:t>
      </w:r>
      <w:r>
        <w:rPr>
          <w:rFonts w:ascii="Times New Roman" w:eastAsia="Calibri" w:hAnsi="Times New Roman"/>
          <w:sz w:val="26"/>
          <w:szCs w:val="26"/>
          <w:lang w:val="en-US"/>
        </w:rPr>
        <w:t>06/10</w:t>
      </w:r>
      <w:r w:rsidRPr="004B5E55">
        <w:rPr>
          <w:rFonts w:ascii="Times New Roman" w:eastAsia="Calibri" w:hAnsi="Times New Roman"/>
          <w:sz w:val="26"/>
          <w:szCs w:val="26"/>
        </w:rPr>
        <w:t>/202</w:t>
      </w:r>
      <w:r>
        <w:rPr>
          <w:rFonts w:ascii="Times New Roman" w:eastAsia="Calibri" w:hAnsi="Times New Roman"/>
          <w:sz w:val="26"/>
          <w:szCs w:val="26"/>
          <w:lang w:val="en-US"/>
        </w:rPr>
        <w:t>5</w:t>
      </w:r>
      <w:r w:rsidRPr="004B5E55">
        <w:rPr>
          <w:rFonts w:ascii="Times New Roman" w:eastAsia="Calibri" w:hAnsi="Times New Roman"/>
          <w:sz w:val="26"/>
          <w:szCs w:val="26"/>
        </w:rPr>
        <w:t xml:space="preserve"> đế</w:t>
      </w:r>
      <w:r>
        <w:rPr>
          <w:rFonts w:ascii="Times New Roman" w:eastAsia="Calibri" w:hAnsi="Times New Roman"/>
          <w:sz w:val="26"/>
          <w:szCs w:val="26"/>
        </w:rPr>
        <w:t xml:space="preserve">n ngày </w:t>
      </w:r>
      <w:r>
        <w:rPr>
          <w:rFonts w:ascii="Times New Roman" w:eastAsia="Calibri" w:hAnsi="Times New Roman"/>
          <w:sz w:val="26"/>
          <w:szCs w:val="26"/>
          <w:lang w:val="en-US"/>
        </w:rPr>
        <w:t>11/10</w:t>
      </w:r>
      <w:r w:rsidRPr="004B5E55">
        <w:rPr>
          <w:rFonts w:ascii="Times New Roman" w:eastAsia="Calibri" w:hAnsi="Times New Roman"/>
          <w:sz w:val="26"/>
          <w:szCs w:val="26"/>
        </w:rPr>
        <w:t>/202</w:t>
      </w:r>
      <w:r>
        <w:rPr>
          <w:rFonts w:ascii="Times New Roman" w:eastAsia="Calibri" w:hAnsi="Times New Roman"/>
          <w:sz w:val="26"/>
          <w:szCs w:val="26"/>
          <w:lang w:val="en-US"/>
        </w:rPr>
        <w:t>5</w:t>
      </w:r>
    </w:p>
    <w:p w14:paraId="459C4D07" w14:textId="77777777" w:rsidR="00D87979" w:rsidRPr="00B2333F" w:rsidRDefault="00D87979" w:rsidP="00D87979">
      <w:pPr>
        <w:spacing w:before="40" w:after="40"/>
        <w:rPr>
          <w:rFonts w:ascii="Times New Roman" w:eastAsia="Times New Roman" w:hAnsi="Times New Roman"/>
          <w:b/>
          <w:sz w:val="26"/>
          <w:szCs w:val="26"/>
          <w:u w:val="single"/>
        </w:rPr>
      </w:pPr>
      <w:r w:rsidRPr="00CF64F3">
        <w:rPr>
          <w:rFonts w:ascii="Times New Roman" w:hAnsi="Times New Roman"/>
          <w:sz w:val="26"/>
          <w:szCs w:val="26"/>
        </w:rPr>
        <w:tab/>
      </w:r>
      <w:r w:rsidRPr="00B2333F">
        <w:rPr>
          <w:rFonts w:ascii="Times New Roman" w:eastAsia="SimSun" w:hAnsi="Times New Roman"/>
          <w:b/>
          <w:bCs/>
          <w:sz w:val="26"/>
          <w:szCs w:val="26"/>
        </w:rPr>
        <w:t>I. YÊU CẦN CẦN ĐẠT:</w:t>
      </w:r>
    </w:p>
    <w:p w14:paraId="1843F184" w14:textId="77777777" w:rsidR="00D87979" w:rsidRPr="00B2333F" w:rsidRDefault="00D87979" w:rsidP="00D87979">
      <w:pPr>
        <w:pStyle w:val="Bodytext20"/>
        <w:spacing w:after="0" w:line="276" w:lineRule="auto"/>
        <w:ind w:firstLine="0"/>
        <w:jc w:val="both"/>
        <w:rPr>
          <w:rFonts w:eastAsia="Arial" w:cs="Times New Roman"/>
          <w:b/>
          <w:bCs/>
          <w:sz w:val="26"/>
          <w:szCs w:val="26"/>
        </w:rPr>
      </w:pPr>
      <w:r w:rsidRPr="00B2333F">
        <w:rPr>
          <w:rFonts w:eastAsia="Arial" w:cs="Times New Roman"/>
          <w:b/>
          <w:bCs/>
          <w:sz w:val="26"/>
          <w:szCs w:val="26"/>
        </w:rPr>
        <w:t>-</w:t>
      </w:r>
      <w:r>
        <w:rPr>
          <w:rFonts w:eastAsia="Arial" w:cs="Times New Roman"/>
          <w:b/>
          <w:bCs/>
          <w:sz w:val="26"/>
          <w:szCs w:val="26"/>
        </w:rPr>
        <w:t xml:space="preserve"> </w:t>
      </w:r>
      <w:r w:rsidRPr="00B2333F">
        <w:rPr>
          <w:rFonts w:eastAsia="Arial" w:cs="Times New Roman"/>
          <w:sz w:val="26"/>
          <w:szCs w:val="26"/>
        </w:rPr>
        <w:t xml:space="preserve">Sau </w:t>
      </w:r>
      <w:proofErr w:type="spellStart"/>
      <w:r w:rsidRPr="00B2333F">
        <w:rPr>
          <w:rFonts w:eastAsia="Arial" w:cs="Times New Roman"/>
          <w:sz w:val="26"/>
          <w:szCs w:val="26"/>
        </w:rPr>
        <w:t>khi</w:t>
      </w:r>
      <w:proofErr w:type="spellEnd"/>
      <w:r w:rsidRPr="00B2333F">
        <w:rPr>
          <w:rFonts w:eastAsia="Arial" w:cs="Times New Roman"/>
          <w:sz w:val="26"/>
          <w:szCs w:val="26"/>
        </w:rPr>
        <w:t xml:space="preserve"> </w:t>
      </w:r>
      <w:proofErr w:type="spellStart"/>
      <w:r w:rsidRPr="00B2333F">
        <w:rPr>
          <w:rFonts w:eastAsia="Arial" w:cs="Times New Roman"/>
          <w:sz w:val="26"/>
          <w:szCs w:val="26"/>
        </w:rPr>
        <w:t>học</w:t>
      </w:r>
      <w:proofErr w:type="spellEnd"/>
      <w:r w:rsidRPr="00B2333F">
        <w:rPr>
          <w:rFonts w:eastAsia="Arial" w:cs="Times New Roman"/>
          <w:sz w:val="26"/>
          <w:szCs w:val="26"/>
        </w:rPr>
        <w:t xml:space="preserve"> </w:t>
      </w:r>
      <w:proofErr w:type="spellStart"/>
      <w:r w:rsidRPr="00B2333F">
        <w:rPr>
          <w:rFonts w:eastAsia="Arial" w:cs="Times New Roman"/>
          <w:sz w:val="26"/>
          <w:szCs w:val="26"/>
        </w:rPr>
        <w:t>xong</w:t>
      </w:r>
      <w:proofErr w:type="spellEnd"/>
      <w:r w:rsidRPr="00B2333F">
        <w:rPr>
          <w:rFonts w:eastAsia="Arial" w:cs="Times New Roman"/>
          <w:sz w:val="26"/>
          <w:szCs w:val="26"/>
        </w:rPr>
        <w:t xml:space="preserve"> </w:t>
      </w:r>
      <w:proofErr w:type="spellStart"/>
      <w:r w:rsidRPr="00B2333F">
        <w:rPr>
          <w:rFonts w:eastAsia="Arial" w:cs="Times New Roman"/>
          <w:sz w:val="26"/>
          <w:szCs w:val="26"/>
        </w:rPr>
        <w:t>bài</w:t>
      </w:r>
      <w:proofErr w:type="spellEnd"/>
      <w:r w:rsidRPr="00B2333F">
        <w:rPr>
          <w:rFonts w:eastAsia="Arial" w:cs="Times New Roman"/>
          <w:sz w:val="26"/>
          <w:szCs w:val="26"/>
        </w:rPr>
        <w:t xml:space="preserve"> </w:t>
      </w:r>
      <w:proofErr w:type="spellStart"/>
      <w:r w:rsidRPr="00B2333F">
        <w:rPr>
          <w:rFonts w:eastAsia="Arial" w:cs="Times New Roman"/>
          <w:sz w:val="26"/>
          <w:szCs w:val="26"/>
        </w:rPr>
        <w:t>này</w:t>
      </w:r>
      <w:proofErr w:type="spellEnd"/>
      <w:r>
        <w:rPr>
          <w:rFonts w:eastAsia="Arial" w:cs="Times New Roman"/>
          <w:b/>
          <w:bCs/>
          <w:sz w:val="26"/>
          <w:szCs w:val="26"/>
        </w:rPr>
        <w:t>:</w:t>
      </w:r>
      <w:r w:rsidRPr="00B2333F">
        <w:rPr>
          <w:rFonts w:eastAsia="Arial" w:cs="Times New Roman"/>
          <w:b/>
          <w:bCs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Nhận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diện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và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phân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biệt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được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hình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dạng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thường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gặp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của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những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máy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tính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thông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dụng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cùng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các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bộ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phận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cơ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bản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(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màn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hình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,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thân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máy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,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bàn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phím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,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chuột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).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Nêu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được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sơ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lược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về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chức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năng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của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bàn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phím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và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chuột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,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màn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hình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và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loa.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Nhận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biết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được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màn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hình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cảm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ứng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của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máy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tính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bảng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,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điện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thoại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thông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proofErr w:type="gramStart"/>
      <w:r w:rsidRPr="00B2333F">
        <w:rPr>
          <w:rFonts w:cs="Times New Roman"/>
          <w:color w:val="000000"/>
          <w:sz w:val="26"/>
          <w:szCs w:val="26"/>
        </w:rPr>
        <w:t>minh</w:t>
      </w:r>
      <w:proofErr w:type="spellEnd"/>
      <w:r w:rsidRPr="00B2333F">
        <w:rPr>
          <w:rFonts w:cs="Times New Roman"/>
          <w:color w:val="000000"/>
          <w:sz w:val="26"/>
          <w:szCs w:val="26"/>
        </w:rPr>
        <w:t>,...</w:t>
      </w:r>
      <w:proofErr w:type="gram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cũng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là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thiết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bị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tiếp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nhận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thông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tin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vào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.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Biết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thực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hiện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quy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tắc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an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toàn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về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điện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,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có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ý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thức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đề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phòng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tai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nạn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về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điện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khi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sử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dụng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máy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tính</w:t>
      </w:r>
      <w:proofErr w:type="spellEnd"/>
      <w:r w:rsidRPr="00B2333F">
        <w:rPr>
          <w:rFonts w:cs="Times New Roman"/>
          <w:color w:val="000000"/>
          <w:sz w:val="26"/>
          <w:szCs w:val="26"/>
        </w:rPr>
        <w:t>.</w:t>
      </w:r>
    </w:p>
    <w:p w14:paraId="019524FB" w14:textId="77777777" w:rsidR="00D87979" w:rsidRPr="00B2333F" w:rsidRDefault="00D87979" w:rsidP="00D87979">
      <w:pPr>
        <w:spacing w:before="80" w:after="80" w:line="320" w:lineRule="exact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B2333F">
        <w:rPr>
          <w:rFonts w:ascii="Times New Roman" w:hAnsi="Times New Roman"/>
          <w:color w:val="000000"/>
          <w:sz w:val="26"/>
          <w:szCs w:val="26"/>
        </w:rPr>
        <w:t>- Vận dụng:  Nhận diện và phân biệt được hình dạng của những máy tính thông dụng và các bộ phận cơ bản của máy tính</w:t>
      </w:r>
    </w:p>
    <w:p w14:paraId="51B8645C" w14:textId="77777777" w:rsidR="00D87979" w:rsidRPr="00B2333F" w:rsidRDefault="00D87979" w:rsidP="00D87979">
      <w:pPr>
        <w:spacing w:before="80" w:after="80" w:line="320" w:lineRule="exact"/>
        <w:contextualSpacing/>
        <w:jc w:val="both"/>
        <w:rPr>
          <w:rFonts w:ascii="Times New Roman" w:hAnsi="Times New Roman"/>
          <w:bCs/>
          <w:sz w:val="26"/>
          <w:szCs w:val="26"/>
        </w:rPr>
      </w:pPr>
      <w:r w:rsidRPr="00B2333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B2333F">
        <w:rPr>
          <w:rFonts w:ascii="Times New Roman" w:hAnsi="Times New Roman"/>
          <w:sz w:val="26"/>
          <w:szCs w:val="26"/>
        </w:rPr>
        <w:t>- Định hướng phát triển năng</w:t>
      </w:r>
      <w:r w:rsidRPr="00B2333F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B2333F">
        <w:rPr>
          <w:rFonts w:ascii="Times New Roman" w:hAnsi="Times New Roman"/>
          <w:sz w:val="26"/>
          <w:szCs w:val="26"/>
        </w:rPr>
        <w:t>lực, phẩm chất:</w:t>
      </w:r>
    </w:p>
    <w:p w14:paraId="29EEF996" w14:textId="77777777" w:rsidR="00D87979" w:rsidRPr="00B2333F" w:rsidRDefault="00D87979" w:rsidP="00D87979">
      <w:pPr>
        <w:pStyle w:val="Bodytext20"/>
        <w:spacing w:after="0" w:line="276" w:lineRule="auto"/>
        <w:ind w:firstLine="0"/>
        <w:jc w:val="both"/>
        <w:rPr>
          <w:rFonts w:cs="Times New Roman"/>
          <w:color w:val="000000"/>
          <w:sz w:val="26"/>
          <w:szCs w:val="26"/>
        </w:rPr>
      </w:pPr>
      <w:r w:rsidRPr="00B2333F">
        <w:rPr>
          <w:rFonts w:cs="Times New Roman"/>
          <w:color w:val="000000"/>
          <w:sz w:val="26"/>
          <w:szCs w:val="26"/>
        </w:rPr>
        <w:t xml:space="preserve"> +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Năng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lực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tự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chủ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và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tự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học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: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Tự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học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tập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,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nghiên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cứu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bài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học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và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trả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lời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các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yêu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cầu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của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GV.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Năng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lực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giao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tiếp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và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hợp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tác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: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Hợp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tác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,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trảo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đổi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với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bạn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trong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học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tập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.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Năng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lực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giải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quyết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vấn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đề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và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sáng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tạo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: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Biết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suy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luận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trả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lời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các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câu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hỏi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mà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cô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giao</w:t>
      </w:r>
      <w:proofErr w:type="spellEnd"/>
      <w:r w:rsidRPr="00B2333F">
        <w:rPr>
          <w:rFonts w:cs="Times New Roman"/>
          <w:color w:val="000000"/>
          <w:sz w:val="26"/>
          <w:szCs w:val="26"/>
        </w:rPr>
        <w:t>.</w:t>
      </w:r>
    </w:p>
    <w:p w14:paraId="4FE9BE77" w14:textId="77777777" w:rsidR="00D87979" w:rsidRPr="00B2333F" w:rsidRDefault="00D87979" w:rsidP="00D87979">
      <w:pPr>
        <w:pStyle w:val="Bodytext20"/>
        <w:spacing w:after="0" w:line="276" w:lineRule="auto"/>
        <w:ind w:firstLine="0"/>
        <w:jc w:val="both"/>
        <w:rPr>
          <w:rFonts w:cs="Times New Roman"/>
          <w:color w:val="000000"/>
          <w:sz w:val="26"/>
          <w:szCs w:val="26"/>
        </w:rPr>
      </w:pPr>
      <w:r w:rsidRPr="00B2333F">
        <w:rPr>
          <w:rFonts w:cs="Times New Roman"/>
          <w:color w:val="000000"/>
          <w:sz w:val="26"/>
          <w:szCs w:val="26"/>
        </w:rPr>
        <w:t xml:space="preserve">+ Qua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bài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này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học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sinh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nắm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được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các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bộ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phận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của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máy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tính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và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chức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năng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của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từng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bộ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phận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của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các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loại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máy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tính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thường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gặp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,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biết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nguyên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tắc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an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toàn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điện</w:t>
      </w:r>
      <w:proofErr w:type="spellEnd"/>
      <w:r w:rsidRPr="00B2333F">
        <w:rPr>
          <w:rFonts w:cs="Times New Roman"/>
          <w:color w:val="000000"/>
          <w:sz w:val="26"/>
          <w:szCs w:val="26"/>
        </w:rPr>
        <w:t>.</w:t>
      </w:r>
    </w:p>
    <w:p w14:paraId="553CC64D" w14:textId="77777777" w:rsidR="00D87979" w:rsidRPr="00B2333F" w:rsidRDefault="00D87979" w:rsidP="00D87979">
      <w:pPr>
        <w:pStyle w:val="Bodytext20"/>
        <w:spacing w:after="0" w:line="276" w:lineRule="auto"/>
        <w:ind w:firstLine="0"/>
        <w:jc w:val="both"/>
        <w:rPr>
          <w:rFonts w:cs="Times New Roman"/>
          <w:color w:val="000000"/>
          <w:sz w:val="26"/>
          <w:szCs w:val="26"/>
        </w:rPr>
      </w:pPr>
      <w:r w:rsidRPr="00B2333F">
        <w:rPr>
          <w:rFonts w:cs="Times New Roman"/>
          <w:color w:val="000000"/>
          <w:sz w:val="26"/>
          <w:szCs w:val="26"/>
        </w:rPr>
        <w:t xml:space="preserve">+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Nhân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ái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: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Yêu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thương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đoàn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kết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với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bạn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bè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,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giúp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đỡ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bạn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trong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học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tập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.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Chăm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chỉ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: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Chăm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học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,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chăm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làm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,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hăng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say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học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hỏi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và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nhiệt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tình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giơ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tay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phát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biểu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bài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. Trung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thực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: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Sẵn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sàng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nói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lên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ý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kiến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của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mình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khi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bạn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học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sử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dụng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sai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mục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đích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của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máy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tính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.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Trách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nhiệm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: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Có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trách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nhiệm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bảo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vệ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,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giữ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gìn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máy</w:t>
      </w:r>
      <w:proofErr w:type="spellEnd"/>
      <w:r w:rsidRPr="00B2333F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B2333F">
        <w:rPr>
          <w:rFonts w:cs="Times New Roman"/>
          <w:color w:val="000000"/>
          <w:sz w:val="26"/>
          <w:szCs w:val="26"/>
        </w:rPr>
        <w:t>tính</w:t>
      </w:r>
      <w:proofErr w:type="spellEnd"/>
      <w:r w:rsidRPr="00B2333F">
        <w:rPr>
          <w:rFonts w:cs="Times New Roman"/>
          <w:color w:val="000000"/>
          <w:sz w:val="26"/>
          <w:szCs w:val="26"/>
        </w:rPr>
        <w:t>.</w:t>
      </w:r>
    </w:p>
    <w:p w14:paraId="17906778" w14:textId="77777777" w:rsidR="00D87979" w:rsidRPr="00B2333F" w:rsidRDefault="00D87979" w:rsidP="00D87979">
      <w:pPr>
        <w:spacing w:before="40" w:after="40"/>
        <w:rPr>
          <w:rFonts w:ascii="Times New Roman" w:hAnsi="Times New Roman"/>
          <w:b/>
          <w:spacing w:val="2"/>
          <w:position w:val="-2"/>
          <w:sz w:val="26"/>
          <w:szCs w:val="26"/>
          <w:u w:val="single"/>
          <w:lang w:val="es-ES"/>
        </w:rPr>
      </w:pPr>
      <w:r w:rsidRPr="00B2333F">
        <w:rPr>
          <w:rFonts w:ascii="Times New Roman" w:hAnsi="Times New Roman"/>
          <w:b/>
          <w:spacing w:val="2"/>
          <w:position w:val="-2"/>
          <w:sz w:val="26"/>
          <w:szCs w:val="26"/>
          <w:lang w:val="es-ES"/>
        </w:rPr>
        <w:t>II. ĐỒ DÙNG DẠY HỌC:</w:t>
      </w:r>
    </w:p>
    <w:p w14:paraId="19DE24DD" w14:textId="77777777" w:rsidR="00D87979" w:rsidRPr="00B2333F" w:rsidRDefault="00D87979" w:rsidP="00D87979">
      <w:pPr>
        <w:widowControl w:val="0"/>
        <w:tabs>
          <w:tab w:val="left" w:pos="1386"/>
        </w:tabs>
        <w:autoSpaceDE w:val="0"/>
        <w:autoSpaceDN w:val="0"/>
        <w:rPr>
          <w:rFonts w:ascii="Times New Roman" w:eastAsia="SimSun" w:hAnsi="Times New Roman"/>
          <w:b/>
          <w:bCs/>
          <w:w w:val="105"/>
          <w:sz w:val="26"/>
          <w:szCs w:val="26"/>
          <w:lang w:val="en-US"/>
        </w:rPr>
      </w:pPr>
      <w:r w:rsidRPr="00B2333F">
        <w:rPr>
          <w:rFonts w:ascii="Times New Roman" w:eastAsia="SimSun" w:hAnsi="Times New Roman"/>
          <w:b/>
          <w:bCs/>
          <w:w w:val="105"/>
          <w:sz w:val="26"/>
          <w:szCs w:val="26"/>
        </w:rPr>
        <w:t>1. Giáo</w:t>
      </w:r>
      <w:r w:rsidRPr="00B2333F">
        <w:rPr>
          <w:rFonts w:ascii="Times New Roman" w:eastAsia="SimSun" w:hAnsi="Times New Roman"/>
          <w:b/>
          <w:bCs/>
          <w:spacing w:val="-5"/>
          <w:w w:val="105"/>
          <w:sz w:val="26"/>
          <w:szCs w:val="26"/>
        </w:rPr>
        <w:t xml:space="preserve"> </w:t>
      </w:r>
      <w:r w:rsidRPr="00B2333F">
        <w:rPr>
          <w:rFonts w:ascii="Times New Roman" w:eastAsia="SimSun" w:hAnsi="Times New Roman"/>
          <w:b/>
          <w:bCs/>
          <w:w w:val="105"/>
          <w:sz w:val="26"/>
          <w:szCs w:val="26"/>
        </w:rPr>
        <w:t>viên:</w:t>
      </w:r>
    </w:p>
    <w:p w14:paraId="7A38E396" w14:textId="77777777" w:rsidR="00D87979" w:rsidRPr="00B2333F" w:rsidRDefault="00D87979" w:rsidP="00D87979">
      <w:pPr>
        <w:widowControl w:val="0"/>
        <w:tabs>
          <w:tab w:val="left" w:pos="1386"/>
        </w:tabs>
        <w:autoSpaceDE w:val="0"/>
        <w:autoSpaceDN w:val="0"/>
        <w:rPr>
          <w:rFonts w:ascii="Times New Roman" w:eastAsia="SimSun" w:hAnsi="Times New Roman"/>
          <w:sz w:val="26"/>
          <w:szCs w:val="26"/>
        </w:rPr>
      </w:pPr>
      <w:r w:rsidRPr="00B2333F">
        <w:rPr>
          <w:rFonts w:ascii="Times New Roman" w:eastAsia="SimSun" w:hAnsi="Times New Roman"/>
          <w:sz w:val="26"/>
          <w:szCs w:val="26"/>
        </w:rPr>
        <w:t xml:space="preserve"> Máy tính kết nối ti vi, sách giáo khoa, kế hoạch bài dạy, phiếu học tập.</w:t>
      </w:r>
    </w:p>
    <w:p w14:paraId="737FDF42" w14:textId="77777777" w:rsidR="00D87979" w:rsidRPr="00B2333F" w:rsidRDefault="00D87979" w:rsidP="00D87979">
      <w:pPr>
        <w:widowControl w:val="0"/>
        <w:tabs>
          <w:tab w:val="left" w:pos="1386"/>
        </w:tabs>
        <w:autoSpaceDE w:val="0"/>
        <w:autoSpaceDN w:val="0"/>
        <w:rPr>
          <w:rFonts w:ascii="Times New Roman" w:eastAsia="SimSun" w:hAnsi="Times New Roman"/>
          <w:b/>
          <w:bCs/>
          <w:sz w:val="26"/>
          <w:szCs w:val="26"/>
          <w:lang w:val="en-US"/>
        </w:rPr>
      </w:pPr>
      <w:r w:rsidRPr="00B2333F">
        <w:rPr>
          <w:rFonts w:ascii="Times New Roman" w:eastAsia="SimSun" w:hAnsi="Times New Roman"/>
          <w:b/>
          <w:bCs/>
          <w:sz w:val="26"/>
          <w:szCs w:val="26"/>
        </w:rPr>
        <w:t>2. Học sinh:</w:t>
      </w:r>
    </w:p>
    <w:p w14:paraId="0BA4EB3B" w14:textId="77777777" w:rsidR="00D87979" w:rsidRPr="00B2333F" w:rsidRDefault="00D87979" w:rsidP="00D87979">
      <w:pPr>
        <w:widowControl w:val="0"/>
        <w:tabs>
          <w:tab w:val="left" w:pos="1386"/>
        </w:tabs>
        <w:autoSpaceDE w:val="0"/>
        <w:autoSpaceDN w:val="0"/>
        <w:rPr>
          <w:rFonts w:ascii="Times New Roman" w:eastAsia="SimSun" w:hAnsi="Times New Roman"/>
          <w:b/>
          <w:bCs/>
          <w:sz w:val="26"/>
          <w:szCs w:val="26"/>
        </w:rPr>
      </w:pPr>
      <w:r w:rsidRPr="00B2333F">
        <w:rPr>
          <w:rFonts w:ascii="Times New Roman" w:eastAsia="SimSun" w:hAnsi="Times New Roman"/>
          <w:b/>
          <w:bCs/>
          <w:sz w:val="26"/>
          <w:szCs w:val="26"/>
        </w:rPr>
        <w:t xml:space="preserve"> </w:t>
      </w:r>
      <w:r w:rsidRPr="00B2333F">
        <w:rPr>
          <w:rFonts w:ascii="Times New Roman" w:eastAsia="SimSun" w:hAnsi="Times New Roman"/>
          <w:sz w:val="26"/>
          <w:szCs w:val="26"/>
        </w:rPr>
        <w:t>Sách giáo khoa, sách bài tập, vở ghi, đồ dùng học tập.</w:t>
      </w:r>
    </w:p>
    <w:p w14:paraId="50E0DA79" w14:textId="77777777" w:rsidR="00D87979" w:rsidRPr="00B2333F" w:rsidRDefault="00D87979" w:rsidP="00D87979">
      <w:pPr>
        <w:spacing w:line="312" w:lineRule="auto"/>
        <w:jc w:val="both"/>
        <w:rPr>
          <w:rFonts w:ascii="Times New Roman" w:eastAsia="Calibri" w:hAnsi="Times New Roman"/>
          <w:sz w:val="26"/>
          <w:szCs w:val="26"/>
        </w:rPr>
      </w:pPr>
      <w:r w:rsidRPr="00B2333F">
        <w:rPr>
          <w:rFonts w:ascii="Times New Roman" w:eastAsia="Calibri" w:hAnsi="Times New Roman"/>
          <w:b/>
          <w:bCs/>
          <w:sz w:val="26"/>
          <w:szCs w:val="26"/>
        </w:rPr>
        <w:t xml:space="preserve">III. CÁC </w:t>
      </w:r>
      <w:r w:rsidRPr="00B2333F">
        <w:rPr>
          <w:rFonts w:ascii="Times New Roman" w:eastAsia="SimSun" w:hAnsi="Times New Roman"/>
          <w:b/>
          <w:bCs/>
          <w:sz w:val="26"/>
          <w:szCs w:val="26"/>
        </w:rPr>
        <w:t>HOẠT ĐỘNG DẠY HỌC</w:t>
      </w:r>
      <w:r w:rsidRPr="00B2333F">
        <w:rPr>
          <w:rFonts w:ascii="Times New Roman" w:eastAsia="Calibri" w:hAnsi="Times New Roman"/>
          <w:sz w:val="26"/>
          <w:szCs w:val="26"/>
        </w:rPr>
        <w:t xml:space="preserve">: </w:t>
      </w:r>
    </w:p>
    <w:p w14:paraId="5D2A3BF5" w14:textId="77777777" w:rsidR="00D87979" w:rsidRDefault="00D87979" w:rsidP="00D87979">
      <w:pPr>
        <w:tabs>
          <w:tab w:val="right" w:pos="9990"/>
        </w:tabs>
        <w:spacing w:before="40" w:after="40"/>
        <w:ind w:right="-1"/>
        <w:jc w:val="center"/>
        <w:rPr>
          <w:rFonts w:ascii="Times New Roman" w:eastAsia="Calibri" w:hAnsi="Times New Roman"/>
          <w:b/>
          <w:sz w:val="28"/>
          <w:szCs w:val="28"/>
          <w:lang w:val="en-US"/>
        </w:rPr>
      </w:pPr>
      <w:r w:rsidRPr="00F40FA3">
        <w:rPr>
          <w:rFonts w:ascii="Times New Roman" w:eastAsia="Calibri" w:hAnsi="Times New Roman"/>
          <w:b/>
          <w:sz w:val="28"/>
          <w:szCs w:val="28"/>
        </w:rPr>
        <w:t xml:space="preserve">Tiết </w:t>
      </w:r>
      <w:r>
        <w:rPr>
          <w:rFonts w:ascii="Times New Roman" w:eastAsia="Calibri" w:hAnsi="Times New Roman"/>
          <w:b/>
          <w:sz w:val="28"/>
          <w:szCs w:val="28"/>
        </w:rPr>
        <w:t>1</w:t>
      </w:r>
      <w:r w:rsidRPr="00F40FA3">
        <w:rPr>
          <w:rFonts w:ascii="Times New Roman" w:eastAsia="Calibri" w:hAnsi="Times New Roman"/>
          <w:b/>
          <w:sz w:val="28"/>
          <w:szCs w:val="28"/>
        </w:rPr>
        <w:t xml:space="preserve"> dạy Tuần </w:t>
      </w:r>
      <w:r>
        <w:rPr>
          <w:rFonts w:ascii="Times New Roman" w:eastAsia="Calibri" w:hAnsi="Times New Roman"/>
          <w:b/>
          <w:sz w:val="28"/>
          <w:szCs w:val="28"/>
          <w:lang w:val="en-US"/>
        </w:rPr>
        <w:t>5</w:t>
      </w:r>
      <w:r w:rsidRPr="00F40FA3">
        <w:rPr>
          <w:rFonts w:ascii="Times New Roman" w:eastAsia="Calibri" w:hAnsi="Times New Roman"/>
          <w:b/>
          <w:sz w:val="28"/>
          <w:szCs w:val="28"/>
        </w:rPr>
        <w:t xml:space="preserve">(từ ngày </w:t>
      </w:r>
      <w:r>
        <w:rPr>
          <w:rFonts w:ascii="Times New Roman" w:eastAsia="Calibri" w:hAnsi="Times New Roman"/>
          <w:b/>
          <w:sz w:val="28"/>
          <w:szCs w:val="28"/>
          <w:lang w:val="en-US"/>
        </w:rPr>
        <w:t>06/10</w:t>
      </w:r>
      <w:r w:rsidRPr="00F40FA3">
        <w:rPr>
          <w:rFonts w:ascii="Times New Roman" w:eastAsia="Calibri" w:hAnsi="Times New Roman"/>
          <w:b/>
          <w:sz w:val="28"/>
          <w:szCs w:val="28"/>
        </w:rPr>
        <w:t>/202</w:t>
      </w:r>
      <w:r>
        <w:rPr>
          <w:rFonts w:ascii="Times New Roman" w:eastAsia="Calibri" w:hAnsi="Times New Roman"/>
          <w:b/>
          <w:sz w:val="28"/>
          <w:szCs w:val="28"/>
          <w:lang w:val="en-US"/>
        </w:rPr>
        <w:t>5</w:t>
      </w:r>
      <w:r w:rsidRPr="00F40FA3">
        <w:rPr>
          <w:rFonts w:ascii="Times New Roman" w:eastAsia="Calibri" w:hAnsi="Times New Roman"/>
          <w:b/>
          <w:sz w:val="28"/>
          <w:szCs w:val="28"/>
        </w:rPr>
        <w:t xml:space="preserve"> đến ngày </w:t>
      </w:r>
      <w:r>
        <w:rPr>
          <w:rFonts w:ascii="Times New Roman" w:eastAsia="Calibri" w:hAnsi="Times New Roman"/>
          <w:b/>
          <w:sz w:val="28"/>
          <w:szCs w:val="28"/>
          <w:lang w:val="en-US"/>
        </w:rPr>
        <w:t>11/10</w:t>
      </w:r>
      <w:r w:rsidRPr="00F40FA3">
        <w:rPr>
          <w:rFonts w:ascii="Times New Roman" w:eastAsia="Calibri" w:hAnsi="Times New Roman"/>
          <w:b/>
          <w:sz w:val="28"/>
          <w:szCs w:val="28"/>
        </w:rPr>
        <w:t>/202</w:t>
      </w:r>
      <w:r>
        <w:rPr>
          <w:rFonts w:ascii="Times New Roman" w:eastAsia="Calibri" w:hAnsi="Times New Roman"/>
          <w:b/>
          <w:sz w:val="28"/>
          <w:szCs w:val="28"/>
          <w:lang w:val="en-US"/>
        </w:rPr>
        <w:t>5</w:t>
      </w:r>
    </w:p>
    <w:p w14:paraId="384B0457" w14:textId="77777777" w:rsidR="00D87979" w:rsidRPr="00D67861" w:rsidRDefault="00D87979" w:rsidP="00D87979">
      <w:pPr>
        <w:tabs>
          <w:tab w:val="right" w:pos="9990"/>
        </w:tabs>
        <w:spacing w:before="40" w:after="40"/>
        <w:ind w:right="-1"/>
        <w:jc w:val="center"/>
        <w:rPr>
          <w:rFonts w:ascii="Times New Roman" w:eastAsia="Calibri" w:hAnsi="Times New Roman"/>
          <w:b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5"/>
        <w:gridCol w:w="5411"/>
        <w:gridCol w:w="3464"/>
      </w:tblGrid>
      <w:tr w:rsidR="00D87979" w:rsidRPr="00CF64F3" w14:paraId="43751E5C" w14:textId="77777777" w:rsidTr="00BB7AB1">
        <w:tc>
          <w:tcPr>
            <w:tcW w:w="1105" w:type="dxa"/>
            <w:shd w:val="clear" w:color="auto" w:fill="auto"/>
          </w:tcPr>
          <w:p w14:paraId="30F24B62" w14:textId="77777777" w:rsidR="00D87979" w:rsidRPr="00CF64F3" w:rsidRDefault="00D87979" w:rsidP="00BB7AB1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CF64F3">
              <w:rPr>
                <w:rFonts w:ascii="Times New Roman" w:eastAsia="Times New Roman" w:hAnsi="Times New Roman"/>
                <w:b/>
                <w:sz w:val="26"/>
                <w:szCs w:val="26"/>
              </w:rPr>
              <w:t>Hoạt động/</w:t>
            </w:r>
          </w:p>
          <w:p w14:paraId="5A42B6E8" w14:textId="77777777" w:rsidR="00D87979" w:rsidRPr="00CF64F3" w:rsidRDefault="00D87979" w:rsidP="00BB7AB1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CF64F3">
              <w:rPr>
                <w:rFonts w:ascii="Times New Roman" w:eastAsia="Times New Roman" w:hAnsi="Times New Roman"/>
                <w:b/>
                <w:sz w:val="26"/>
                <w:szCs w:val="26"/>
              </w:rPr>
              <w:lastRenderedPageBreak/>
              <w:t>Thời gian</w:t>
            </w:r>
          </w:p>
        </w:tc>
        <w:tc>
          <w:tcPr>
            <w:tcW w:w="5411" w:type="dxa"/>
            <w:shd w:val="clear" w:color="auto" w:fill="auto"/>
          </w:tcPr>
          <w:p w14:paraId="4C6FC6FC" w14:textId="77777777" w:rsidR="00D87979" w:rsidRPr="00CF64F3" w:rsidRDefault="00D87979" w:rsidP="00BB7AB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CF64F3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lastRenderedPageBreak/>
              <w:t>HOẠT ĐỘNG CỦA GIÁO VIÊN</w:t>
            </w:r>
          </w:p>
        </w:tc>
        <w:tc>
          <w:tcPr>
            <w:tcW w:w="3464" w:type="dxa"/>
            <w:shd w:val="clear" w:color="auto" w:fill="auto"/>
          </w:tcPr>
          <w:p w14:paraId="7731902E" w14:textId="77777777" w:rsidR="00D87979" w:rsidRPr="00CF64F3" w:rsidRDefault="00D87979" w:rsidP="00BB7AB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CF64F3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HOẠT ĐỘNG CỦA HỌC SINH</w:t>
            </w:r>
          </w:p>
        </w:tc>
      </w:tr>
      <w:tr w:rsidR="00D87979" w:rsidRPr="00CF64F3" w14:paraId="0DDE4297" w14:textId="77777777" w:rsidTr="00BB7AB1">
        <w:tc>
          <w:tcPr>
            <w:tcW w:w="1105" w:type="dxa"/>
            <w:shd w:val="clear" w:color="auto" w:fill="auto"/>
          </w:tcPr>
          <w:p w14:paraId="7F1A8DC1" w14:textId="77777777" w:rsidR="00D87979" w:rsidRPr="00CF64F3" w:rsidRDefault="00D87979" w:rsidP="00BB7A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F64F3">
              <w:rPr>
                <w:rFonts w:ascii="Times New Roman" w:eastAsia="Times New Roman" w:hAnsi="Times New Roman"/>
                <w:b/>
                <w:bCs/>
                <w:color w:val="C00000"/>
                <w:sz w:val="26"/>
                <w:szCs w:val="26"/>
              </w:rPr>
              <w:t>1. Mở đầu:</w:t>
            </w:r>
            <w:r w:rsidRPr="00CF64F3">
              <w:rPr>
                <w:rFonts w:ascii="Times New Roman" w:eastAsia="Times New Roman" w:hAnsi="Times New Roman"/>
                <w:sz w:val="26"/>
                <w:szCs w:val="26"/>
              </w:rPr>
              <w:t xml:space="preserve"> khởi động, </w:t>
            </w:r>
          </w:p>
          <w:p w14:paraId="38BD1941" w14:textId="77777777" w:rsidR="00D87979" w:rsidRPr="00CF64F3" w:rsidRDefault="00D87979" w:rsidP="00BB7A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F64F3">
              <w:rPr>
                <w:rFonts w:ascii="Times New Roman" w:eastAsia="Times New Roman" w:hAnsi="Times New Roman"/>
                <w:sz w:val="26"/>
                <w:szCs w:val="26"/>
              </w:rPr>
              <w:t>kết nối.</w:t>
            </w:r>
          </w:p>
          <w:p w14:paraId="497E9B12" w14:textId="77777777" w:rsidR="00D87979" w:rsidRPr="00CF64F3" w:rsidRDefault="00D87979" w:rsidP="00BB7AB1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CF64F3">
              <w:rPr>
                <w:rFonts w:ascii="Times New Roman" w:eastAsia="Times New Roman" w:hAnsi="Times New Roman"/>
                <w:sz w:val="26"/>
                <w:szCs w:val="26"/>
              </w:rPr>
              <w:t>(5 phút</w:t>
            </w:r>
          </w:p>
        </w:tc>
        <w:tc>
          <w:tcPr>
            <w:tcW w:w="5411" w:type="dxa"/>
            <w:shd w:val="clear" w:color="auto" w:fill="auto"/>
          </w:tcPr>
          <w:p w14:paraId="190FCDD2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sz w:val="26"/>
                <w:szCs w:val="26"/>
              </w:rPr>
              <w:t xml:space="preserve">- GV đưa ra </w:t>
            </w:r>
            <w:r w:rsidRPr="00B2333F">
              <w:rPr>
                <w:rFonts w:ascii="Times New Roman" w:eastAsia="Times New Roman" w:hAnsi="Times New Roman"/>
                <w:bCs/>
                <w:iCs/>
                <w:sz w:val="26"/>
                <w:szCs w:val="26"/>
              </w:rPr>
              <w:t>yêu cầu: Em hãy kể tên các bộ phận của máy tính để bàn mà em biết</w:t>
            </w:r>
            <w:r w:rsidRPr="00B2333F">
              <w:rPr>
                <w:rFonts w:ascii="Times New Roman" w:eastAsia="Times New Roman" w:hAnsi="Times New Roman"/>
                <w:sz w:val="26"/>
                <w:szCs w:val="26"/>
              </w:rPr>
              <w:t>!</w:t>
            </w:r>
          </w:p>
          <w:p w14:paraId="0E57A152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sz w:val="26"/>
                <w:szCs w:val="26"/>
              </w:rPr>
              <w:t>- Giao nhiệm vụ: Giới thiệu trò chơi “Ai nhanh – Ai đúng”.</w:t>
            </w:r>
          </w:p>
          <w:p w14:paraId="52D48AD3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sz w:val="26"/>
                <w:szCs w:val="26"/>
              </w:rPr>
              <w:t>- Phổ biến luật chơi.</w:t>
            </w:r>
          </w:p>
          <w:p w14:paraId="3EDE97CB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sz w:val="26"/>
                <w:szCs w:val="26"/>
              </w:rPr>
              <w:t>- Quy định thời gian hoàn thành nhiệm vụ</w:t>
            </w:r>
          </w:p>
          <w:p w14:paraId="7C722A19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sz w:val="26"/>
                <w:szCs w:val="26"/>
              </w:rPr>
              <w:t>- Kết thúc thảo luận, GV cho các nhóm báo cáo kết quả và tổ chức nhận xét đánh giá.</w:t>
            </w:r>
          </w:p>
          <w:p w14:paraId="42C5FBBD" w14:textId="77777777" w:rsidR="00D87979" w:rsidRPr="00CF64F3" w:rsidRDefault="00D87979" w:rsidP="00BB7AB1">
            <w:pPr>
              <w:spacing w:before="20" w:after="20" w:line="36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sz w:val="26"/>
                <w:szCs w:val="26"/>
              </w:rPr>
              <w:t xml:space="preserve">- GV chốt dẫn vào bài: </w:t>
            </w: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 Hôm nay, chúng ta sẽ học bài mới “Máy tính và em”.</w:t>
            </w:r>
          </w:p>
        </w:tc>
        <w:tc>
          <w:tcPr>
            <w:tcW w:w="3464" w:type="dxa"/>
            <w:shd w:val="clear" w:color="auto" w:fill="auto"/>
          </w:tcPr>
          <w:p w14:paraId="405768D6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14:paraId="745DB826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14:paraId="4A6E84E9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14:paraId="0CEDC945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sz w:val="26"/>
                <w:szCs w:val="26"/>
              </w:rPr>
              <w:t>- HS lắng nghe, quan sát.</w:t>
            </w:r>
          </w:p>
          <w:p w14:paraId="194F21C1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14:paraId="0BCE99BF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sz w:val="26"/>
                <w:szCs w:val="26"/>
              </w:rPr>
              <w:t>- HS trao đổi các nội dung GV đưa ra trước lớp.</w:t>
            </w:r>
          </w:p>
          <w:p w14:paraId="0FECE372" w14:textId="77777777" w:rsidR="00D87979" w:rsidRPr="00CF64F3" w:rsidRDefault="00D87979" w:rsidP="00BB7AB1">
            <w:pPr>
              <w:spacing w:before="20" w:after="20" w:line="36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sz w:val="26"/>
                <w:szCs w:val="26"/>
              </w:rPr>
              <w:t>- HS báo cáo kết quả , nhận xét các nhóm khác.</w:t>
            </w:r>
          </w:p>
        </w:tc>
      </w:tr>
      <w:tr w:rsidR="00D87979" w:rsidRPr="00CF64F3" w14:paraId="2516347F" w14:textId="77777777" w:rsidTr="00BB7AB1">
        <w:tc>
          <w:tcPr>
            <w:tcW w:w="1105" w:type="dxa"/>
            <w:shd w:val="clear" w:color="auto" w:fill="auto"/>
          </w:tcPr>
          <w:p w14:paraId="22AD5AD9" w14:textId="77777777" w:rsidR="00D87979" w:rsidRPr="00CF64F3" w:rsidRDefault="00D87979" w:rsidP="00BB7AB1">
            <w:pPr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</w:rPr>
            </w:pPr>
            <w:r w:rsidRPr="00CF64F3">
              <w:rPr>
                <w:rFonts w:ascii="Times New Roman" w:eastAsia="Times New Roman" w:hAnsi="Times New Roman"/>
                <w:b/>
                <w:bCs/>
                <w:color w:val="C00000"/>
                <w:sz w:val="26"/>
                <w:szCs w:val="26"/>
              </w:rPr>
              <w:t>2. Hình thành kiến thức mới</w:t>
            </w:r>
            <w:r w:rsidRPr="00CF64F3">
              <w:rPr>
                <w:rFonts w:ascii="Times New Roman" w:eastAsia="Times New Roman" w:hAnsi="Times New Roman"/>
                <w:sz w:val="26"/>
                <w:szCs w:val="26"/>
              </w:rPr>
              <w:t xml:space="preserve"> (20 phút)</w:t>
            </w:r>
          </w:p>
        </w:tc>
        <w:tc>
          <w:tcPr>
            <w:tcW w:w="5411" w:type="dxa"/>
            <w:shd w:val="clear" w:color="auto" w:fill="auto"/>
          </w:tcPr>
          <w:p w14:paraId="6F82EEF3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</w:rPr>
              <w:t>Hoạt động 1: Các bộ phận cơ bản của máy tính để bàn.</w:t>
            </w:r>
          </w:p>
          <w:p w14:paraId="0D15E25B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GV yêu cầu HS quan sát hình 8 SGK – T13 và kể tên các bộ phận trong hình.</w:t>
            </w:r>
          </w:p>
          <w:p w14:paraId="1B997D20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683DED11" wp14:editId="2ABC8769">
                  <wp:extent cx="2548890" cy="1381125"/>
                  <wp:effectExtent l="0" t="0" r="3810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69" t="43094" r="26027" b="15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89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61F3B6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sz w:val="26"/>
                <w:szCs w:val="26"/>
              </w:rPr>
              <w:t xml:space="preserve">- Giới thiệu máy tính để bàn bằng vật thật. </w:t>
            </w:r>
          </w:p>
          <w:p w14:paraId="4ACF8B12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Yêu cầu đọc thông tin trong SGK – T14.</w:t>
            </w:r>
          </w:p>
          <w:p w14:paraId="17171858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GV đặt câu hỏi:</w:t>
            </w:r>
          </w:p>
          <w:p w14:paraId="6C0DA389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(?) Thân máy có bộ phận gì quan trọng?</w:t>
            </w:r>
          </w:p>
          <w:p w14:paraId="6247A81E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(?) Màn hình giống với thiết bị gì và để làm gì?</w:t>
            </w:r>
          </w:p>
          <w:p w14:paraId="72096FB8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(?) Chuột có tác dụng làm gì?</w:t>
            </w:r>
          </w:p>
          <w:p w14:paraId="6F0FEA77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</w:p>
          <w:p w14:paraId="50A2C48D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(?) Bàn phím dùng để làm gì?</w:t>
            </w:r>
          </w:p>
          <w:p w14:paraId="0F5B2FAA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</w:p>
          <w:p w14:paraId="38404973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i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Nhận xét – chốt:</w:t>
            </w:r>
            <w:r w:rsidRPr="00B2333F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</w:rPr>
              <w:t xml:space="preserve"> </w:t>
            </w:r>
            <w:r w:rsidRPr="00B2333F">
              <w:rPr>
                <w:rFonts w:ascii="Times New Roman" w:eastAsia="Times New Roman" w:hAnsi="Times New Roman"/>
                <w:bCs/>
                <w:i/>
                <w:kern w:val="24"/>
                <w:sz w:val="26"/>
                <w:szCs w:val="26"/>
              </w:rPr>
              <w:t>Máy tính để bàn có các bộ phận cơ bản là:</w:t>
            </w:r>
            <w:r w:rsidRPr="00B2333F">
              <w:rPr>
                <w:rFonts w:ascii="Times New Roman" w:eastAsia="Times New Roman" w:hAnsi="Times New Roman"/>
                <w:bCs/>
                <w:i/>
                <w:color w:val="7FC354"/>
                <w:kern w:val="24"/>
                <w:sz w:val="26"/>
                <w:szCs w:val="26"/>
              </w:rPr>
              <w:t xml:space="preserve"> </w:t>
            </w:r>
            <w:r w:rsidRPr="00B2333F">
              <w:rPr>
                <w:rFonts w:ascii="Times New Roman" w:eastAsia="Times New Roman" w:hAnsi="Times New Roman"/>
                <w:i/>
                <w:kern w:val="24"/>
                <w:sz w:val="26"/>
                <w:szCs w:val="26"/>
              </w:rPr>
              <w:t>Màn hình, bàn phím, thân máy, chuột</w:t>
            </w:r>
          </w:p>
          <w:p w14:paraId="154E9F91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Yêu cầu HS đọc Hộp kiến thức (SGK – T14)</w:t>
            </w:r>
          </w:p>
          <w:p w14:paraId="044C288A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(?) Ngoài 4 bộ phận trên thì còn bộ phận gì em hay thấy khi sử dụng máy tính?</w:t>
            </w:r>
          </w:p>
          <w:p w14:paraId="78BBE5B6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(?) Nó dùng để làm gì?</w:t>
            </w:r>
          </w:p>
          <w:p w14:paraId="5B685E11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</w:rPr>
              <w:t>Hoạt động 2: Một số loại máy tính thông dụng khác.</w:t>
            </w:r>
          </w:p>
          <w:p w14:paraId="4DEDA231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Quan sát hình 14 và thảo luận nhóm 4 cho biết các vị trí đánh số là những bộ phận gì?</w:t>
            </w:r>
          </w:p>
          <w:p w14:paraId="307420D9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</w:p>
          <w:p w14:paraId="721CDFA6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</w:p>
          <w:p w14:paraId="58BCD3B2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</w:p>
          <w:p w14:paraId="5F123F2F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Nhận xét.</w:t>
            </w:r>
          </w:p>
          <w:p w14:paraId="5A0EE103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Máy tính xách tay và để bàn có gì khác nhau?</w:t>
            </w:r>
          </w:p>
          <w:p w14:paraId="07DB225C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Đọc nội dung trong SGK và cho biết bộ phận nào làm chức năng chuột và bàn phím trên điện thoại thông minh?</w:t>
            </w:r>
          </w:p>
          <w:p w14:paraId="7CC1D6F8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sz w:val="26"/>
                <w:szCs w:val="26"/>
              </w:rPr>
              <w:t>- Nhận xét – tuyên dương.</w:t>
            </w:r>
          </w:p>
          <w:p w14:paraId="3360E719" w14:textId="77777777" w:rsidR="00D87979" w:rsidRPr="00CF64F3" w:rsidRDefault="00D87979" w:rsidP="00BB7AB1">
            <w:pPr>
              <w:pStyle w:val="Picturecaption0"/>
              <w:spacing w:line="276" w:lineRule="auto"/>
              <w:jc w:val="both"/>
              <w:rPr>
                <w:rFonts w:cs="Times New Roman"/>
                <w:i w:val="0"/>
                <w:iCs w:val="0"/>
                <w:sz w:val="26"/>
                <w:szCs w:val="26"/>
              </w:rPr>
            </w:pPr>
            <w:r w:rsidRPr="00B2333F">
              <w:rPr>
                <w:sz w:val="26"/>
                <w:szCs w:val="26"/>
              </w:rPr>
              <w:t xml:space="preserve">- GV </w:t>
            </w:r>
            <w:proofErr w:type="spellStart"/>
            <w:r w:rsidRPr="00B2333F">
              <w:rPr>
                <w:sz w:val="26"/>
                <w:szCs w:val="26"/>
              </w:rPr>
              <w:t>chốt</w:t>
            </w:r>
            <w:proofErr w:type="spellEnd"/>
            <w:r w:rsidRPr="00B2333F">
              <w:rPr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sz w:val="26"/>
                <w:szCs w:val="26"/>
              </w:rPr>
              <w:t>kiến</w:t>
            </w:r>
            <w:proofErr w:type="spellEnd"/>
            <w:r w:rsidRPr="00B2333F">
              <w:rPr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sz w:val="26"/>
                <w:szCs w:val="26"/>
              </w:rPr>
              <w:t>thức</w:t>
            </w:r>
            <w:proofErr w:type="spellEnd"/>
            <w:r w:rsidRPr="00B2333F">
              <w:rPr>
                <w:sz w:val="26"/>
                <w:szCs w:val="26"/>
              </w:rPr>
              <w:t xml:space="preserve"> (</w:t>
            </w:r>
            <w:proofErr w:type="spellStart"/>
            <w:r w:rsidRPr="00B2333F">
              <w:rPr>
                <w:sz w:val="26"/>
                <w:szCs w:val="26"/>
              </w:rPr>
              <w:t>Phần</w:t>
            </w:r>
            <w:proofErr w:type="spellEnd"/>
            <w:r w:rsidRPr="00B2333F">
              <w:rPr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sz w:val="26"/>
                <w:szCs w:val="26"/>
              </w:rPr>
              <w:t>chốt</w:t>
            </w:r>
            <w:proofErr w:type="spellEnd"/>
            <w:r w:rsidRPr="00B2333F">
              <w:rPr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sz w:val="26"/>
                <w:szCs w:val="26"/>
              </w:rPr>
              <w:t>kiến</w:t>
            </w:r>
            <w:proofErr w:type="spellEnd"/>
            <w:r w:rsidRPr="00B2333F">
              <w:rPr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sz w:val="26"/>
                <w:szCs w:val="26"/>
              </w:rPr>
              <w:t>thức</w:t>
            </w:r>
            <w:proofErr w:type="spellEnd"/>
            <w:r w:rsidRPr="00B2333F">
              <w:rPr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sz w:val="26"/>
                <w:szCs w:val="26"/>
              </w:rPr>
              <w:t>giáo</w:t>
            </w:r>
            <w:proofErr w:type="spellEnd"/>
            <w:r w:rsidRPr="00B2333F">
              <w:rPr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sz w:val="26"/>
                <w:szCs w:val="26"/>
              </w:rPr>
              <w:t>viên</w:t>
            </w:r>
            <w:proofErr w:type="spellEnd"/>
            <w:r w:rsidRPr="00B2333F">
              <w:rPr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sz w:val="26"/>
                <w:szCs w:val="26"/>
              </w:rPr>
              <w:t>sẽ</w:t>
            </w:r>
            <w:proofErr w:type="spellEnd"/>
            <w:r w:rsidRPr="00B2333F">
              <w:rPr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sz w:val="26"/>
                <w:szCs w:val="26"/>
              </w:rPr>
              <w:t>ghi</w:t>
            </w:r>
            <w:proofErr w:type="spellEnd"/>
            <w:r w:rsidRPr="00B2333F">
              <w:rPr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sz w:val="26"/>
                <w:szCs w:val="26"/>
              </w:rPr>
              <w:t>bảng</w:t>
            </w:r>
            <w:proofErr w:type="spellEnd"/>
            <w:r w:rsidRPr="00B2333F">
              <w:rPr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sz w:val="26"/>
                <w:szCs w:val="26"/>
              </w:rPr>
              <w:t>hoặc</w:t>
            </w:r>
            <w:proofErr w:type="spellEnd"/>
            <w:r w:rsidRPr="00B2333F">
              <w:rPr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sz w:val="26"/>
                <w:szCs w:val="26"/>
              </w:rPr>
              <w:t>chiếu</w:t>
            </w:r>
            <w:proofErr w:type="spellEnd"/>
            <w:r w:rsidRPr="00B2333F">
              <w:rPr>
                <w:sz w:val="26"/>
                <w:szCs w:val="26"/>
              </w:rPr>
              <w:t xml:space="preserve"> slide)</w:t>
            </w:r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Máy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tính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xách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tay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,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máy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tínhbảng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và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điện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thoại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thông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minh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cũng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có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các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bộ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phận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cơ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bản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như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máy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tính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để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bàn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.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Màn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hình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cảm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ứng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của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điện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thoại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thông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minh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,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máy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tính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bảng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còn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được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sử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dụng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để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đưa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thông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 xml:space="preserve"> tin </w:t>
            </w:r>
            <w:proofErr w:type="spellStart"/>
            <w:r w:rsidRPr="00B2333F">
              <w:rPr>
                <w:bCs/>
                <w:kern w:val="24"/>
                <w:sz w:val="26"/>
                <w:szCs w:val="26"/>
              </w:rPr>
              <w:t>vào</w:t>
            </w:r>
            <w:proofErr w:type="spellEnd"/>
            <w:r w:rsidRPr="00B2333F">
              <w:rPr>
                <w:bCs/>
                <w:kern w:val="24"/>
                <w:sz w:val="26"/>
                <w:szCs w:val="26"/>
              </w:rPr>
              <w:t>.</w:t>
            </w:r>
          </w:p>
        </w:tc>
        <w:tc>
          <w:tcPr>
            <w:tcW w:w="3464" w:type="dxa"/>
            <w:shd w:val="clear" w:color="auto" w:fill="auto"/>
          </w:tcPr>
          <w:p w14:paraId="278E7F6D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20BB4E2B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4CB28BBB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Quan sát.</w:t>
            </w:r>
          </w:p>
          <w:p w14:paraId="78A7630A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Hs thảo luận – trả lời.</w:t>
            </w:r>
          </w:p>
          <w:p w14:paraId="488F7C3B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1. màn hình; </w:t>
            </w:r>
          </w:p>
          <w:p w14:paraId="439DB82D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2. thân máy; </w:t>
            </w:r>
          </w:p>
          <w:p w14:paraId="14AF80E6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3. bàn phím; </w:t>
            </w:r>
          </w:p>
          <w:p w14:paraId="2BF0B645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4. chuột máy tính.</w:t>
            </w:r>
          </w:p>
          <w:p w14:paraId="4C8D502E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</w:p>
          <w:p w14:paraId="6449C9C1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-HS quan sát</w:t>
            </w:r>
          </w:p>
          <w:p w14:paraId="7DCDD12B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Hs đọc.</w:t>
            </w:r>
          </w:p>
          <w:p w14:paraId="5BDE5994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HS trả lời câu hỏi:</w:t>
            </w:r>
          </w:p>
          <w:p w14:paraId="7C1F5F73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+ Bộ xử lý</w:t>
            </w:r>
          </w:p>
          <w:p w14:paraId="5A9DB311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+ Giống tivi, để hiển thị kết quả làm việc của máy tính.</w:t>
            </w:r>
          </w:p>
          <w:p w14:paraId="6EEB696A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+ Giúp điều khiển máy tính thuận tiện hơn.</w:t>
            </w:r>
          </w:p>
          <w:p w14:paraId="58380A55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lastRenderedPageBreak/>
              <w:t>+ Bàn phím có các phím dùng để đưa thông tin vào máy tính.</w:t>
            </w:r>
          </w:p>
          <w:p w14:paraId="78F13E69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Nghe, ghi nhớ.</w:t>
            </w:r>
          </w:p>
          <w:p w14:paraId="59F432B0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HS đọc.</w:t>
            </w:r>
          </w:p>
          <w:p w14:paraId="08495D30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Loa máy tính.</w:t>
            </w:r>
          </w:p>
          <w:p w14:paraId="0188A65A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Phát âm thanh.</w:t>
            </w:r>
          </w:p>
          <w:p w14:paraId="726268BD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</w:p>
          <w:p w14:paraId="445914A5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HS quan sát, thảo luận nhóm trả lời</w:t>
            </w:r>
          </w:p>
          <w:p w14:paraId="2879D83B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1 - màn hình; </w:t>
            </w:r>
          </w:p>
          <w:p w14:paraId="6569248D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2 - thân máy, </w:t>
            </w:r>
          </w:p>
          <w:p w14:paraId="0DAC1C41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3 - bàn phím; </w:t>
            </w:r>
          </w:p>
          <w:p w14:paraId="1EC493BA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4 - chuột cảm ứng.</w:t>
            </w:r>
          </w:p>
          <w:p w14:paraId="7663FD31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Máy tính xách tay nhỏ gọn hơn, có chuột cảm ứng và bàn phím gắn liền trên thân máy.</w:t>
            </w:r>
          </w:p>
          <w:p w14:paraId="74F52A99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HS trả lời: màn hình cảm ứng.</w:t>
            </w:r>
          </w:p>
          <w:p w14:paraId="7C701BB3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</w:p>
          <w:p w14:paraId="73E3A66C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</w:p>
          <w:p w14:paraId="7F747BEF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</w:p>
          <w:p w14:paraId="32C38606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</w:p>
          <w:p w14:paraId="11F953F2" w14:textId="77777777" w:rsidR="00D87979" w:rsidRPr="00CF64F3" w:rsidRDefault="00D87979" w:rsidP="00BB7AB1">
            <w:pPr>
              <w:spacing w:before="20" w:after="20" w:line="36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Lắng nghe.</w:t>
            </w:r>
          </w:p>
        </w:tc>
      </w:tr>
      <w:tr w:rsidR="00D87979" w:rsidRPr="00CF64F3" w14:paraId="66B845DD" w14:textId="77777777" w:rsidTr="00BB7AB1">
        <w:trPr>
          <w:trHeight w:val="3585"/>
        </w:trPr>
        <w:tc>
          <w:tcPr>
            <w:tcW w:w="1105" w:type="dxa"/>
            <w:shd w:val="clear" w:color="auto" w:fill="auto"/>
          </w:tcPr>
          <w:p w14:paraId="5FE8ADD9" w14:textId="77777777" w:rsidR="00D87979" w:rsidRPr="00CF64F3" w:rsidRDefault="00D87979" w:rsidP="00BB7AB1">
            <w:pPr>
              <w:jc w:val="center"/>
              <w:rPr>
                <w:rFonts w:ascii="Times New Roman" w:eastAsia="Times New Roman" w:hAnsi="Times New Roman"/>
                <w:b/>
                <w:bCs/>
                <w:color w:val="C00000"/>
                <w:sz w:val="26"/>
                <w:szCs w:val="26"/>
              </w:rPr>
            </w:pPr>
            <w:r w:rsidRPr="00CF64F3">
              <w:rPr>
                <w:rFonts w:ascii="Times New Roman" w:eastAsia="Times New Roman" w:hAnsi="Times New Roman"/>
                <w:b/>
                <w:bCs/>
                <w:color w:val="C00000"/>
                <w:sz w:val="26"/>
                <w:szCs w:val="26"/>
              </w:rPr>
              <w:lastRenderedPageBreak/>
              <w:t>3. Luyện tập, thực hành.</w:t>
            </w:r>
          </w:p>
          <w:p w14:paraId="7C624322" w14:textId="77777777" w:rsidR="00D87979" w:rsidRPr="00CF64F3" w:rsidRDefault="00D87979" w:rsidP="00BB7AB1">
            <w:pPr>
              <w:spacing w:before="60" w:after="60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CF64F3">
              <w:rPr>
                <w:rFonts w:ascii="Times New Roman" w:eastAsia="Times New Roman" w:hAnsi="Times New Roman"/>
                <w:sz w:val="26"/>
                <w:szCs w:val="26"/>
              </w:rPr>
              <w:t>(5 phút)</w:t>
            </w:r>
          </w:p>
        </w:tc>
        <w:tc>
          <w:tcPr>
            <w:tcW w:w="5411" w:type="dxa"/>
            <w:shd w:val="clear" w:color="auto" w:fill="auto"/>
          </w:tcPr>
          <w:p w14:paraId="60B65F5E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Yc HS thảo luận nhóm 4 làm bài tập 1, 2 trong SGK – T14.</w:t>
            </w:r>
          </w:p>
          <w:p w14:paraId="4F758844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Câu 1 đáp án là gì?</w:t>
            </w:r>
          </w:p>
          <w:p w14:paraId="6AF980DA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Câu 2 đáp án là gì?</w:t>
            </w:r>
          </w:p>
          <w:p w14:paraId="00D11779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Nhận xét – tuyên dương.</w:t>
            </w:r>
          </w:p>
          <w:p w14:paraId="707E1C33" w14:textId="77777777" w:rsidR="00D87979" w:rsidRPr="00CF64F3" w:rsidRDefault="00D87979" w:rsidP="00BB7AB1">
            <w:pPr>
              <w:rPr>
                <w:rFonts w:ascii="Times New Roman" w:eastAsia="Times New Roman" w:hAnsi="Times New Roman"/>
                <w:bCs/>
                <w:sz w:val="26"/>
                <w:szCs w:val="26"/>
                <w:lang w:val="fr-FR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Bộ phận nào của điện thoại thông minh thực hiện chức năng chuột và bàn phím?</w:t>
            </w:r>
          </w:p>
        </w:tc>
        <w:tc>
          <w:tcPr>
            <w:tcW w:w="3464" w:type="dxa"/>
            <w:shd w:val="clear" w:color="auto" w:fill="auto"/>
          </w:tcPr>
          <w:p w14:paraId="310CC6EB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Hs thảo luận.</w:t>
            </w:r>
          </w:p>
          <w:p w14:paraId="5237E416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</w:p>
          <w:p w14:paraId="4535FB1B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1. B</w:t>
            </w:r>
          </w:p>
          <w:p w14:paraId="42EF0FDA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2. B</w:t>
            </w:r>
          </w:p>
          <w:p w14:paraId="683FFE40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Lắng nghe.</w:t>
            </w:r>
          </w:p>
          <w:p w14:paraId="7A09D834" w14:textId="77777777" w:rsidR="00D87979" w:rsidRPr="00CF64F3" w:rsidRDefault="00D87979" w:rsidP="00BB7AB1">
            <w:pPr>
              <w:spacing w:before="20" w:after="20" w:line="360" w:lineRule="auto"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val="fr-FR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màn hình cảm ứng.</w:t>
            </w:r>
          </w:p>
        </w:tc>
      </w:tr>
      <w:tr w:rsidR="00D87979" w:rsidRPr="00CF64F3" w14:paraId="754C52D9" w14:textId="77777777" w:rsidTr="00BB7AB1">
        <w:tc>
          <w:tcPr>
            <w:tcW w:w="1105" w:type="dxa"/>
            <w:shd w:val="clear" w:color="auto" w:fill="auto"/>
          </w:tcPr>
          <w:p w14:paraId="465D1C9B" w14:textId="77777777" w:rsidR="00D87979" w:rsidRPr="00CF64F3" w:rsidRDefault="00D87979" w:rsidP="00BB7AB1">
            <w:pPr>
              <w:jc w:val="center"/>
              <w:rPr>
                <w:rFonts w:ascii="Times New Roman" w:eastAsia="Times New Roman" w:hAnsi="Times New Roman"/>
                <w:b/>
                <w:bCs/>
                <w:color w:val="C00000"/>
                <w:sz w:val="26"/>
                <w:szCs w:val="26"/>
              </w:rPr>
            </w:pPr>
            <w:r w:rsidRPr="00CF64F3">
              <w:rPr>
                <w:rFonts w:ascii="Times New Roman" w:eastAsia="Times New Roman" w:hAnsi="Times New Roman"/>
                <w:b/>
                <w:bCs/>
                <w:color w:val="C00000"/>
                <w:sz w:val="26"/>
                <w:szCs w:val="26"/>
              </w:rPr>
              <w:t>4. Vận dụng, trải nghiệm.</w:t>
            </w:r>
          </w:p>
          <w:p w14:paraId="7D1F40AB" w14:textId="77777777" w:rsidR="00D87979" w:rsidRPr="00CF64F3" w:rsidRDefault="00D87979" w:rsidP="00BB7A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F64F3">
              <w:rPr>
                <w:rFonts w:ascii="Times New Roman" w:eastAsia="Times New Roman" w:hAnsi="Times New Roman"/>
                <w:sz w:val="26"/>
                <w:szCs w:val="26"/>
              </w:rPr>
              <w:t>(5 phút)</w:t>
            </w:r>
          </w:p>
        </w:tc>
        <w:tc>
          <w:tcPr>
            <w:tcW w:w="5411" w:type="dxa"/>
            <w:shd w:val="clear" w:color="auto" w:fill="auto"/>
          </w:tcPr>
          <w:p w14:paraId="3300E293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val="nl-NL"/>
              </w:rPr>
            </w:pPr>
            <w:r w:rsidRPr="00B2333F"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val="nl-NL"/>
              </w:rPr>
              <w:t>-</w:t>
            </w: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val="nl-NL"/>
              </w:rPr>
              <w:t xml:space="preserve"> </w:t>
            </w:r>
            <w:r w:rsidRPr="00B2333F"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val="nl-NL"/>
              </w:rPr>
              <w:t>Gọi 2 hs lên chỉ và nêu các bộ phận của máy tính để bàn và máy tính xách tay bằng vật thật</w:t>
            </w:r>
          </w:p>
          <w:p w14:paraId="4400DE05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  <w:lang w:val="nl-NL"/>
              </w:rPr>
              <w:t xml:space="preserve"> </w:t>
            </w:r>
            <w:r w:rsidRPr="00B2333F">
              <w:rPr>
                <w:rFonts w:ascii="Times New Roman" w:eastAsia="Times New Roman" w:hAnsi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 xml:space="preserve"> </w:t>
            </w:r>
            <w:r w:rsidRPr="00B2333F">
              <w:rPr>
                <w:rFonts w:ascii="Times New Roman" w:eastAsia="Times New Roman" w:hAnsi="Times New Roman"/>
                <w:sz w:val="26"/>
                <w:szCs w:val="26"/>
              </w:rPr>
              <w:t>GV nhận xét, tuyên dương HS và chốt lại kiến thức.</w:t>
            </w:r>
          </w:p>
          <w:p w14:paraId="70523DA1" w14:textId="77777777" w:rsidR="00D87979" w:rsidRPr="00CF64F3" w:rsidRDefault="00D87979" w:rsidP="00BB7AB1">
            <w:pPr>
              <w:spacing w:before="20" w:after="20" w:line="360" w:lineRule="auto"/>
              <w:jc w:val="both"/>
              <w:rPr>
                <w:rFonts w:ascii="Times New Roman" w:eastAsia="Times New Roman" w:hAnsi="Times New Roman"/>
                <w:bCs/>
                <w:i/>
                <w:iCs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Dặn dò: GV yêu cầu HS về nhà xem lại bài và đọc trước nội dung còn lại chuẩn bị cho tiết học sau.</w:t>
            </w:r>
          </w:p>
        </w:tc>
        <w:tc>
          <w:tcPr>
            <w:tcW w:w="3464" w:type="dxa"/>
            <w:shd w:val="clear" w:color="auto" w:fill="auto"/>
          </w:tcPr>
          <w:p w14:paraId="1E134533" w14:textId="77777777" w:rsidR="00D87979" w:rsidRPr="00B2333F" w:rsidRDefault="00D87979" w:rsidP="00BB7AB1">
            <w:pPr>
              <w:ind w:left="-84" w:firstLine="84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HS thực hiện</w:t>
            </w:r>
          </w:p>
          <w:p w14:paraId="645264CE" w14:textId="77777777" w:rsidR="00D87979" w:rsidRPr="00B2333F" w:rsidRDefault="00D87979" w:rsidP="00BB7AB1">
            <w:pPr>
              <w:ind w:left="-84" w:firstLine="84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</w:p>
          <w:p w14:paraId="47F22447" w14:textId="77777777" w:rsidR="00D87979" w:rsidRPr="00B2333F" w:rsidRDefault="00D87979" w:rsidP="00BB7AB1">
            <w:pPr>
              <w:ind w:left="-84" w:firstLine="84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</w:p>
          <w:p w14:paraId="2F6691C8" w14:textId="77777777" w:rsidR="00D87979" w:rsidRPr="00B2333F" w:rsidRDefault="00D87979" w:rsidP="00BB7AB1">
            <w:pPr>
              <w:ind w:left="-84" w:firstLine="84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</w:p>
          <w:p w14:paraId="0CF38545" w14:textId="77777777" w:rsidR="00D87979" w:rsidRPr="00CF64F3" w:rsidRDefault="00D87979" w:rsidP="00BB7AB1">
            <w:pPr>
              <w:spacing w:before="20" w:after="20" w:line="36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-HS lắng nghe</w:t>
            </w:r>
          </w:p>
        </w:tc>
      </w:tr>
    </w:tbl>
    <w:p w14:paraId="0C13442C" w14:textId="77777777" w:rsidR="00D87979" w:rsidRDefault="00D87979" w:rsidP="00D87979">
      <w:pPr>
        <w:spacing w:line="312" w:lineRule="auto"/>
        <w:jc w:val="both"/>
        <w:rPr>
          <w:rFonts w:ascii="Times New Roman" w:eastAsia="Calibri" w:hAnsi="Times New Roman"/>
          <w:sz w:val="26"/>
          <w:szCs w:val="26"/>
          <w:lang w:val="en-US"/>
        </w:rPr>
      </w:pPr>
    </w:p>
    <w:p w14:paraId="5A2B10D8" w14:textId="77777777" w:rsidR="00D87979" w:rsidRDefault="00D87979" w:rsidP="00D87979">
      <w:pPr>
        <w:tabs>
          <w:tab w:val="right" w:pos="9990"/>
        </w:tabs>
        <w:spacing w:before="40" w:after="40"/>
        <w:ind w:right="-1"/>
        <w:jc w:val="center"/>
        <w:rPr>
          <w:rFonts w:ascii="Times New Roman" w:eastAsia="Calibri" w:hAnsi="Times New Roman"/>
          <w:b/>
          <w:sz w:val="28"/>
          <w:szCs w:val="28"/>
          <w:lang w:val="en-US"/>
        </w:rPr>
      </w:pPr>
      <w:r w:rsidRPr="00F40FA3">
        <w:rPr>
          <w:rFonts w:ascii="Times New Roman" w:eastAsia="Calibri" w:hAnsi="Times New Roman"/>
          <w:b/>
          <w:sz w:val="28"/>
          <w:szCs w:val="28"/>
        </w:rPr>
        <w:t xml:space="preserve">Tiết </w:t>
      </w:r>
      <w:r>
        <w:rPr>
          <w:rFonts w:ascii="Times New Roman" w:eastAsia="Calibri" w:hAnsi="Times New Roman"/>
          <w:b/>
          <w:sz w:val="28"/>
          <w:szCs w:val="28"/>
          <w:lang w:val="en-US"/>
        </w:rPr>
        <w:t>2</w:t>
      </w:r>
      <w:r w:rsidRPr="00F40FA3">
        <w:rPr>
          <w:rFonts w:ascii="Times New Roman" w:eastAsia="Calibri" w:hAnsi="Times New Roman"/>
          <w:b/>
          <w:sz w:val="28"/>
          <w:szCs w:val="28"/>
        </w:rPr>
        <w:t xml:space="preserve"> dạy Tuần </w:t>
      </w:r>
      <w:r>
        <w:rPr>
          <w:rFonts w:ascii="Times New Roman" w:eastAsia="Calibri" w:hAnsi="Times New Roman"/>
          <w:b/>
          <w:sz w:val="28"/>
          <w:szCs w:val="28"/>
          <w:lang w:val="en-US"/>
        </w:rPr>
        <w:t xml:space="preserve">6 </w:t>
      </w:r>
      <w:r w:rsidRPr="00F40FA3">
        <w:rPr>
          <w:rFonts w:ascii="Times New Roman" w:eastAsia="Calibri" w:hAnsi="Times New Roman"/>
          <w:b/>
          <w:sz w:val="28"/>
          <w:szCs w:val="28"/>
        </w:rPr>
        <w:t xml:space="preserve">(từ ngày </w:t>
      </w:r>
      <w:r>
        <w:rPr>
          <w:rFonts w:ascii="Times New Roman" w:eastAsia="Calibri" w:hAnsi="Times New Roman"/>
          <w:b/>
          <w:sz w:val="28"/>
          <w:szCs w:val="28"/>
          <w:lang w:val="en-US"/>
        </w:rPr>
        <w:t>13/10</w:t>
      </w:r>
      <w:r w:rsidRPr="00F40FA3">
        <w:rPr>
          <w:rFonts w:ascii="Times New Roman" w:eastAsia="Calibri" w:hAnsi="Times New Roman"/>
          <w:b/>
          <w:sz w:val="28"/>
          <w:szCs w:val="28"/>
        </w:rPr>
        <w:t>/202</w:t>
      </w:r>
      <w:r>
        <w:rPr>
          <w:rFonts w:ascii="Times New Roman" w:eastAsia="Calibri" w:hAnsi="Times New Roman"/>
          <w:b/>
          <w:sz w:val="28"/>
          <w:szCs w:val="28"/>
          <w:lang w:val="en-US"/>
        </w:rPr>
        <w:t>5</w:t>
      </w:r>
      <w:r w:rsidRPr="00F40FA3">
        <w:rPr>
          <w:rFonts w:ascii="Times New Roman" w:eastAsia="Calibri" w:hAnsi="Times New Roman"/>
          <w:b/>
          <w:sz w:val="28"/>
          <w:szCs w:val="28"/>
        </w:rPr>
        <w:t xml:space="preserve"> đến ngày </w:t>
      </w:r>
      <w:r>
        <w:rPr>
          <w:rFonts w:ascii="Times New Roman" w:eastAsia="Calibri" w:hAnsi="Times New Roman"/>
          <w:b/>
          <w:sz w:val="28"/>
          <w:szCs w:val="28"/>
          <w:lang w:val="en-US"/>
        </w:rPr>
        <w:t>18/10</w:t>
      </w:r>
      <w:r w:rsidRPr="00F40FA3">
        <w:rPr>
          <w:rFonts w:ascii="Times New Roman" w:eastAsia="Calibri" w:hAnsi="Times New Roman"/>
          <w:b/>
          <w:sz w:val="28"/>
          <w:szCs w:val="28"/>
        </w:rPr>
        <w:t>/202</w:t>
      </w:r>
      <w:r>
        <w:rPr>
          <w:rFonts w:ascii="Times New Roman" w:eastAsia="Calibri" w:hAnsi="Times New Roman"/>
          <w:b/>
          <w:sz w:val="28"/>
          <w:szCs w:val="28"/>
          <w:lang w:val="en-US"/>
        </w:rPr>
        <w:t>5</w:t>
      </w:r>
    </w:p>
    <w:p w14:paraId="41320589" w14:textId="77777777" w:rsidR="00D87979" w:rsidRPr="00D67861" w:rsidRDefault="00D87979" w:rsidP="00D87979">
      <w:pPr>
        <w:tabs>
          <w:tab w:val="right" w:pos="9990"/>
        </w:tabs>
        <w:spacing w:before="40" w:after="40"/>
        <w:ind w:right="-1"/>
        <w:jc w:val="center"/>
        <w:rPr>
          <w:rFonts w:ascii="Times New Roman" w:eastAsia="Calibri" w:hAnsi="Times New Roman"/>
          <w:b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5"/>
        <w:gridCol w:w="5112"/>
        <w:gridCol w:w="2845"/>
      </w:tblGrid>
      <w:tr w:rsidR="00D87979" w:rsidRPr="00B2333F" w14:paraId="34B1FE9B" w14:textId="77777777" w:rsidTr="00BB7AB1">
        <w:tc>
          <w:tcPr>
            <w:tcW w:w="1105" w:type="dxa"/>
            <w:shd w:val="clear" w:color="auto" w:fill="auto"/>
          </w:tcPr>
          <w:p w14:paraId="370B3528" w14:textId="77777777" w:rsidR="00D87979" w:rsidRPr="00B2333F" w:rsidRDefault="00D87979" w:rsidP="00BB7AB1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b/>
                <w:sz w:val="26"/>
                <w:szCs w:val="26"/>
              </w:rPr>
              <w:t>Hoạt động/</w:t>
            </w:r>
          </w:p>
          <w:p w14:paraId="440317F2" w14:textId="77777777" w:rsidR="00D87979" w:rsidRPr="00B2333F" w:rsidRDefault="00D87979" w:rsidP="00BB7AB1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5348" w:type="dxa"/>
            <w:shd w:val="clear" w:color="auto" w:fill="auto"/>
          </w:tcPr>
          <w:p w14:paraId="45BA85A4" w14:textId="77777777" w:rsidR="00D87979" w:rsidRPr="00B2333F" w:rsidRDefault="00D87979" w:rsidP="00BB7AB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HOẠT ĐỘNG CỦA GIÁO VIÊN</w:t>
            </w:r>
          </w:p>
        </w:tc>
        <w:tc>
          <w:tcPr>
            <w:tcW w:w="3471" w:type="dxa"/>
            <w:shd w:val="clear" w:color="auto" w:fill="auto"/>
          </w:tcPr>
          <w:p w14:paraId="1FA5BF8B" w14:textId="77777777" w:rsidR="00D87979" w:rsidRPr="00B2333F" w:rsidRDefault="00D87979" w:rsidP="00BB7AB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HOẠT ĐỘNG CỦA HỌC SINH</w:t>
            </w:r>
          </w:p>
        </w:tc>
      </w:tr>
      <w:tr w:rsidR="00D87979" w:rsidRPr="00B2333F" w14:paraId="678F38C8" w14:textId="77777777" w:rsidTr="00BB7AB1">
        <w:tc>
          <w:tcPr>
            <w:tcW w:w="1105" w:type="dxa"/>
            <w:shd w:val="clear" w:color="auto" w:fill="auto"/>
          </w:tcPr>
          <w:p w14:paraId="2B81423F" w14:textId="77777777" w:rsidR="00D87979" w:rsidRPr="00B2333F" w:rsidRDefault="00D87979" w:rsidP="00BB7A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b/>
                <w:bCs/>
                <w:color w:val="C00000"/>
                <w:sz w:val="26"/>
                <w:szCs w:val="26"/>
              </w:rPr>
              <w:t>1. Mở đầu:</w:t>
            </w:r>
            <w:r w:rsidRPr="00B2333F">
              <w:rPr>
                <w:rFonts w:ascii="Times New Roman" w:eastAsia="Times New Roman" w:hAnsi="Times New Roman"/>
                <w:sz w:val="26"/>
                <w:szCs w:val="26"/>
              </w:rPr>
              <w:t xml:space="preserve"> khởi động, </w:t>
            </w:r>
          </w:p>
          <w:p w14:paraId="18D73EBC" w14:textId="77777777" w:rsidR="00D87979" w:rsidRPr="00B2333F" w:rsidRDefault="00D87979" w:rsidP="00BB7A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sz w:val="26"/>
                <w:szCs w:val="26"/>
              </w:rPr>
              <w:t>kết nối.</w:t>
            </w:r>
          </w:p>
          <w:p w14:paraId="148E6F97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sz w:val="26"/>
                <w:szCs w:val="26"/>
              </w:rPr>
              <w:t>(5 phút</w:t>
            </w:r>
          </w:p>
        </w:tc>
        <w:tc>
          <w:tcPr>
            <w:tcW w:w="5348" w:type="dxa"/>
            <w:shd w:val="clear" w:color="auto" w:fill="auto"/>
          </w:tcPr>
          <w:p w14:paraId="375BBDA9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- GV yêu cầu TBHT lên điều hành các bạn trả lời các câu hỏi sau:</w:t>
            </w:r>
          </w:p>
          <w:p w14:paraId="5587D303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+ Máy tính để bàn có mấy bộ phận cơ bản?</w:t>
            </w:r>
          </w:p>
          <w:p w14:paraId="56B6F307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+ Nêu tên các bộ phận cơ bản của máy tính để bàn.</w:t>
            </w:r>
          </w:p>
          <w:p w14:paraId="439644AF" w14:textId="77777777" w:rsidR="00D87979" w:rsidRPr="00B2333F" w:rsidRDefault="00D87979" w:rsidP="00BB7AB1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- GV nhận xét, chốt kiến thức và dẫn dắt vào bài.</w:t>
            </w:r>
          </w:p>
        </w:tc>
        <w:tc>
          <w:tcPr>
            <w:tcW w:w="3471" w:type="dxa"/>
            <w:shd w:val="clear" w:color="auto" w:fill="auto"/>
          </w:tcPr>
          <w:p w14:paraId="76D5D20D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- TBHT lên điều hành các bạn trả lời, nhận xét.</w:t>
            </w:r>
          </w:p>
          <w:p w14:paraId="03E82CD2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</w:p>
          <w:p w14:paraId="7D0C1D92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</w:p>
          <w:p w14:paraId="54D76D76" w14:textId="77777777" w:rsidR="00D87979" w:rsidRPr="00B2333F" w:rsidRDefault="00D87979" w:rsidP="00BB7AB1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- HS nghe, ghi bài.</w:t>
            </w:r>
          </w:p>
        </w:tc>
      </w:tr>
      <w:tr w:rsidR="00D87979" w:rsidRPr="00B2333F" w14:paraId="060073E6" w14:textId="77777777" w:rsidTr="00BB7AB1">
        <w:tc>
          <w:tcPr>
            <w:tcW w:w="1105" w:type="dxa"/>
            <w:shd w:val="clear" w:color="auto" w:fill="auto"/>
          </w:tcPr>
          <w:p w14:paraId="7C824697" w14:textId="77777777" w:rsidR="00D87979" w:rsidRPr="00B2333F" w:rsidRDefault="00D87979" w:rsidP="00BB7AB1">
            <w:pPr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b/>
                <w:bCs/>
                <w:color w:val="C00000"/>
                <w:sz w:val="26"/>
                <w:szCs w:val="26"/>
              </w:rPr>
              <w:t xml:space="preserve">2. Hình thành kiến </w:t>
            </w:r>
            <w:r w:rsidRPr="00B2333F">
              <w:rPr>
                <w:rFonts w:ascii="Times New Roman" w:eastAsia="Times New Roman" w:hAnsi="Times New Roman"/>
                <w:b/>
                <w:bCs/>
                <w:color w:val="C00000"/>
                <w:sz w:val="26"/>
                <w:szCs w:val="26"/>
              </w:rPr>
              <w:lastRenderedPageBreak/>
              <w:t>thức mới</w:t>
            </w:r>
            <w:r w:rsidRPr="00B2333F">
              <w:rPr>
                <w:rFonts w:ascii="Times New Roman" w:eastAsia="Times New Roman" w:hAnsi="Times New Roman"/>
                <w:sz w:val="26"/>
                <w:szCs w:val="26"/>
              </w:rPr>
              <w:t xml:space="preserve"> (15 phút)</w:t>
            </w:r>
          </w:p>
        </w:tc>
        <w:tc>
          <w:tcPr>
            <w:tcW w:w="5348" w:type="dxa"/>
            <w:shd w:val="clear" w:color="auto" w:fill="auto"/>
          </w:tcPr>
          <w:p w14:paraId="2CDB0B50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i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i/>
                <w:color w:val="000000"/>
                <w:sz w:val="26"/>
                <w:szCs w:val="26"/>
              </w:rPr>
              <w:lastRenderedPageBreak/>
              <w:t>Hoạt động 1: An toàn về điện khi sử dụng máy tính.</w:t>
            </w:r>
          </w:p>
          <w:p w14:paraId="6A4DCAA9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lastRenderedPageBreak/>
              <w:t>- Hành động a và b đúng hay sai, tại sao?</w:t>
            </w:r>
          </w:p>
          <w:p w14:paraId="4564A3FD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485A81">
              <w:rPr>
                <w:rFonts w:ascii="Times New Roman" w:eastAsiaTheme="minorHAnsi" w:hAnsi="Times New Roman"/>
                <w:noProof/>
                <w:color w:val="000000"/>
                <w:sz w:val="26"/>
                <w:szCs w:val="26"/>
                <w:lang w:val="en-US"/>
              </w:rPr>
              <w:drawing>
                <wp:inline distT="0" distB="0" distL="0" distR="0" wp14:anchorId="1DA37FA5" wp14:editId="24648EC5">
                  <wp:extent cx="2371725" cy="1162050"/>
                  <wp:effectExtent l="0" t="0" r="9525" b="0"/>
                  <wp:docPr id="2956703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86" t="34354" r="16058" b="27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F3FEA5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- Nhận xét – tuyên dương.</w:t>
            </w:r>
          </w:p>
          <w:p w14:paraId="6B7CE2B2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- Khi sử dụng máy tính để đảm bảo nguyên tắc an toàn điện em nên làm gì và không nên làm gì?</w:t>
            </w:r>
          </w:p>
          <w:p w14:paraId="3111AFF1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- Nhận xét – tuyên dương.</w:t>
            </w:r>
          </w:p>
          <w:p w14:paraId="0E976BF9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-Bảo đảm an toàn về điện khi sử dụng máy tính.</w:t>
            </w:r>
            <w:r w:rsidRPr="00485A81">
              <w:rPr>
                <w:rFonts w:ascii="Times New Roman" w:eastAsiaTheme="minorHAnsi" w:hAnsi="Times New Roman"/>
                <w:noProof/>
                <w:color w:val="000000"/>
                <w:sz w:val="26"/>
                <w:szCs w:val="26"/>
                <w:lang w:val="en-US"/>
              </w:rPr>
              <w:drawing>
                <wp:inline distT="0" distB="0" distL="0" distR="0" wp14:anchorId="40C5ED63" wp14:editId="0430D64C">
                  <wp:extent cx="2638425" cy="2124075"/>
                  <wp:effectExtent l="0" t="0" r="9525" b="9525"/>
                  <wp:docPr id="96030822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15E481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- HS làm bài tập củng cố SGK Tr17</w:t>
            </w:r>
          </w:p>
          <w:p w14:paraId="7CEC19C7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1. Trong phòng thực hành, khi phát hiện dây của chuột máy tính không được cắm vào máy tính, em sẽ làm gì?</w:t>
            </w:r>
          </w:p>
          <w:p w14:paraId="08A5DD3C" w14:textId="77777777" w:rsidR="00D87979" w:rsidRPr="00B2333F" w:rsidRDefault="00D87979" w:rsidP="00BB7A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2. Để vệ sinh bàn phím máy tính, em nên sử dụng công cụ nào?</w:t>
            </w:r>
          </w:p>
        </w:tc>
        <w:tc>
          <w:tcPr>
            <w:tcW w:w="3471" w:type="dxa"/>
            <w:shd w:val="clear" w:color="auto" w:fill="auto"/>
          </w:tcPr>
          <w:p w14:paraId="5E24F6AD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</w:p>
          <w:p w14:paraId="4B18274F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lastRenderedPageBreak/>
              <w:t>- Hs quan sát – thảo luận.</w:t>
            </w:r>
          </w:p>
          <w:p w14:paraId="78A8E114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A) Sai vì bạn nam tự ý đấu dây điện mà không có sự cho phép, giám sát của người lớn.</w:t>
            </w:r>
          </w:p>
          <w:p w14:paraId="01CFC53D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B) Đúng vì bạn nữ đã báo với thầy giáo phích cắm điện bị lỏng.</w:t>
            </w:r>
          </w:p>
          <w:p w14:paraId="1ACE6A23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- Nhận xét bạn.</w:t>
            </w:r>
          </w:p>
          <w:p w14:paraId="7BCA844D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- Hs thảo luận – trả lời.</w:t>
            </w:r>
          </w:p>
          <w:p w14:paraId="234268AC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</w:p>
          <w:p w14:paraId="45B65B23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</w:p>
          <w:p w14:paraId="7FD32095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- Lắng nghe.</w:t>
            </w:r>
          </w:p>
          <w:p w14:paraId="6195F049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</w:p>
          <w:p w14:paraId="502FF99C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</w:p>
          <w:p w14:paraId="5B87AE63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</w:p>
          <w:p w14:paraId="7F39E833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-HS chú ý</w:t>
            </w:r>
          </w:p>
          <w:p w14:paraId="6B8DDD5E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</w:p>
          <w:p w14:paraId="3C724E45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</w:p>
          <w:p w14:paraId="08316EEF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  <w:lang w:val="en-US"/>
              </w:rPr>
            </w:pPr>
          </w:p>
          <w:p w14:paraId="6B796D56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B. Thông báo với thầy cô.</w:t>
            </w:r>
          </w:p>
          <w:p w14:paraId="2C646405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</w:p>
          <w:p w14:paraId="225DDD53" w14:textId="77777777" w:rsidR="00D87979" w:rsidRPr="00B2333F" w:rsidRDefault="00D87979" w:rsidP="00BB7AB1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C. Chổi phủi bụi..</w:t>
            </w:r>
          </w:p>
        </w:tc>
      </w:tr>
      <w:tr w:rsidR="00D87979" w:rsidRPr="00B2333F" w14:paraId="28E0BC6A" w14:textId="77777777" w:rsidTr="00BB7AB1">
        <w:tc>
          <w:tcPr>
            <w:tcW w:w="1105" w:type="dxa"/>
            <w:shd w:val="clear" w:color="auto" w:fill="auto"/>
          </w:tcPr>
          <w:p w14:paraId="5A6B019D" w14:textId="77777777" w:rsidR="00D87979" w:rsidRPr="00B2333F" w:rsidRDefault="00D87979" w:rsidP="00BB7AB1">
            <w:pPr>
              <w:jc w:val="center"/>
              <w:rPr>
                <w:rFonts w:ascii="Times New Roman" w:eastAsia="Times New Roman" w:hAnsi="Times New Roman"/>
                <w:b/>
                <w:bCs/>
                <w:color w:val="C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b/>
                <w:bCs/>
                <w:color w:val="C00000"/>
                <w:sz w:val="26"/>
                <w:szCs w:val="26"/>
              </w:rPr>
              <w:lastRenderedPageBreak/>
              <w:t>3. Luyện tập, thực hành.</w:t>
            </w:r>
          </w:p>
          <w:p w14:paraId="5629D3AD" w14:textId="77777777" w:rsidR="00D87979" w:rsidRPr="00B2333F" w:rsidRDefault="00D87979" w:rsidP="00BB7AB1">
            <w:pPr>
              <w:spacing w:before="60" w:after="60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(10 phút)</w:t>
            </w:r>
          </w:p>
        </w:tc>
        <w:tc>
          <w:tcPr>
            <w:tcW w:w="5348" w:type="dxa"/>
            <w:shd w:val="clear" w:color="auto" w:fill="auto"/>
          </w:tcPr>
          <w:p w14:paraId="1DAA866A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  <w:lang w:val="en-US"/>
              </w:rPr>
            </w:pPr>
            <w:r w:rsidRPr="00C95889">
              <w:rPr>
                <w:rFonts w:ascii="Times New Roman" w:eastAsiaTheme="minorHAnsi" w:hAnsi="Times New Roman"/>
                <w:i/>
                <w:color w:val="000000"/>
                <w:sz w:val="26"/>
                <w:szCs w:val="26"/>
              </w:rPr>
              <w:lastRenderedPageBreak/>
              <w:t>Bài tập 1:</w:t>
            </w: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 xml:space="preserve"> Em hãy ghép cột A và B sao cho thích hợp.</w:t>
            </w:r>
          </w:p>
          <w:p w14:paraId="31F35FEF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485A81">
              <w:rPr>
                <w:rFonts w:ascii="Times New Roman" w:eastAsiaTheme="minorHAnsi" w:hAnsi="Times New Roman"/>
                <w:noProof/>
                <w:color w:val="000000"/>
                <w:sz w:val="26"/>
                <w:szCs w:val="26"/>
                <w:lang w:val="en-US"/>
              </w:rPr>
              <w:lastRenderedPageBreak/>
              <w:drawing>
                <wp:inline distT="0" distB="0" distL="0" distR="0" wp14:anchorId="6099C13A" wp14:editId="0596C0F0">
                  <wp:extent cx="2657475" cy="1152525"/>
                  <wp:effectExtent l="0" t="0" r="9525" b="9525"/>
                  <wp:docPr id="89236700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63" t="29965" r="16078" b="3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B41BFA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- Nhận xét – tuyên dương.</w:t>
            </w:r>
          </w:p>
          <w:p w14:paraId="78A242F3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i/>
                <w:color w:val="000000"/>
                <w:sz w:val="26"/>
                <w:szCs w:val="26"/>
              </w:rPr>
              <w:t>Bài tập 2:</w:t>
            </w: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 xml:space="preserve"> Trong máy tính bảng và điện thoại thông minh bộ phận nào để tiếp nhận thông tin đầu vào?</w:t>
            </w:r>
          </w:p>
          <w:p w14:paraId="03EF4B28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A. Thân máy B. Loa C. Màn hình cảm ứng</w:t>
            </w:r>
          </w:p>
          <w:p w14:paraId="0E230025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i/>
                <w:color w:val="000000"/>
                <w:sz w:val="26"/>
                <w:szCs w:val="26"/>
              </w:rPr>
              <w:t>Bài tập 3:</w:t>
            </w: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 xml:space="preserve"> Minh đang sử dụng máy tính trong nhà thì ngửi thấy mùi khét minh nên làm gì? </w:t>
            </w:r>
          </w:p>
          <w:p w14:paraId="6FC95146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485A81">
              <w:rPr>
                <w:rFonts w:ascii="Times New Roman" w:eastAsiaTheme="minorHAnsi" w:hAnsi="Times New Roman"/>
                <w:noProof/>
                <w:color w:val="000000"/>
                <w:sz w:val="26"/>
                <w:szCs w:val="26"/>
                <w:lang w:val="en-US"/>
              </w:rPr>
              <w:drawing>
                <wp:inline distT="0" distB="0" distL="0" distR="0" wp14:anchorId="03747C20" wp14:editId="26CA8F4C">
                  <wp:extent cx="2171700" cy="647700"/>
                  <wp:effectExtent l="0" t="0" r="0" b="0"/>
                  <wp:docPr id="159822439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03" t="58220" r="45442" b="22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3FCF5C" w14:textId="77777777" w:rsidR="00D87979" w:rsidRPr="00B2333F" w:rsidRDefault="00D87979" w:rsidP="00BB7AB1">
            <w:pPr>
              <w:spacing w:line="288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- Nhận xét – tuyên dương.</w:t>
            </w:r>
          </w:p>
        </w:tc>
        <w:tc>
          <w:tcPr>
            <w:tcW w:w="3471" w:type="dxa"/>
            <w:shd w:val="clear" w:color="auto" w:fill="auto"/>
          </w:tcPr>
          <w:p w14:paraId="4002C9AC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lastRenderedPageBreak/>
              <w:t>-  HS thảo luận – trả lời.</w:t>
            </w:r>
          </w:p>
          <w:p w14:paraId="45FFAFBD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- 1 nối với c</w:t>
            </w:r>
          </w:p>
          <w:p w14:paraId="7D05C0D8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- 2 nối với d</w:t>
            </w:r>
          </w:p>
          <w:p w14:paraId="60C420D8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- 3 nối với b</w:t>
            </w:r>
          </w:p>
          <w:p w14:paraId="5F2CDA67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lastRenderedPageBreak/>
              <w:t>- 4 nối với a</w:t>
            </w:r>
          </w:p>
          <w:p w14:paraId="56C39CC0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- Hs thảo luận.</w:t>
            </w:r>
          </w:p>
          <w:p w14:paraId="29614AD7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</w:p>
          <w:p w14:paraId="1480F2D3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  <w:lang w:val="en-US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  <w:lang w:val="en-US"/>
              </w:rPr>
              <w:t>2.</w:t>
            </w:r>
          </w:p>
          <w:p w14:paraId="31F03E87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Đáp án: C</w:t>
            </w:r>
          </w:p>
          <w:p w14:paraId="689B8B85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  <w:lang w:val="en-US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  <w:lang w:val="en-US"/>
              </w:rPr>
              <w:t>3.</w:t>
            </w:r>
          </w:p>
          <w:p w14:paraId="32445C49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Đáp án: C</w:t>
            </w:r>
          </w:p>
          <w:p w14:paraId="039536BD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</w:p>
          <w:p w14:paraId="0E619873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</w:p>
          <w:p w14:paraId="51223890" w14:textId="77777777" w:rsidR="00D87979" w:rsidRPr="00B2333F" w:rsidRDefault="00D87979" w:rsidP="00BB7A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- Lắng nghe.</w:t>
            </w:r>
          </w:p>
        </w:tc>
      </w:tr>
      <w:tr w:rsidR="00D87979" w:rsidRPr="00B2333F" w14:paraId="44A1EDBA" w14:textId="77777777" w:rsidTr="00BB7AB1">
        <w:tc>
          <w:tcPr>
            <w:tcW w:w="1105" w:type="dxa"/>
            <w:shd w:val="clear" w:color="auto" w:fill="auto"/>
          </w:tcPr>
          <w:p w14:paraId="50A8E8A7" w14:textId="77777777" w:rsidR="00D87979" w:rsidRPr="00B2333F" w:rsidRDefault="00D87979" w:rsidP="00BB7AB1">
            <w:pPr>
              <w:jc w:val="center"/>
              <w:rPr>
                <w:rFonts w:ascii="Times New Roman" w:eastAsia="Times New Roman" w:hAnsi="Times New Roman"/>
                <w:b/>
                <w:bCs/>
                <w:color w:val="C00000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b/>
                <w:bCs/>
                <w:color w:val="C00000"/>
                <w:sz w:val="26"/>
                <w:szCs w:val="26"/>
              </w:rPr>
              <w:lastRenderedPageBreak/>
              <w:t>4. Vận dụng, trải nghiệm.</w:t>
            </w:r>
          </w:p>
          <w:p w14:paraId="7AF226B5" w14:textId="77777777" w:rsidR="00D87979" w:rsidRPr="00B2333F" w:rsidRDefault="00D87979" w:rsidP="00BB7A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2333F">
              <w:rPr>
                <w:rFonts w:ascii="Times New Roman" w:eastAsia="Times New Roman" w:hAnsi="Times New Roman"/>
                <w:sz w:val="26"/>
                <w:szCs w:val="26"/>
              </w:rPr>
              <w:t>(5 phút)</w:t>
            </w:r>
          </w:p>
        </w:tc>
        <w:tc>
          <w:tcPr>
            <w:tcW w:w="5348" w:type="dxa"/>
            <w:shd w:val="clear" w:color="auto" w:fill="auto"/>
          </w:tcPr>
          <w:p w14:paraId="36C3D801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  <w:lang w:val="en-US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- Máy tính nhà Minh có đầy đủ các bộ phận nhưng không thể nghe được âm thanh, Minh nên thêm thiết bị nào?</w:t>
            </w:r>
          </w:p>
          <w:p w14:paraId="124267B9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- GV nhận xét chốt.</w:t>
            </w:r>
          </w:p>
          <w:p w14:paraId="1891D104" w14:textId="77777777" w:rsidR="00D87979" w:rsidRPr="00B2333F" w:rsidRDefault="00D87979" w:rsidP="00BB7AB1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- Dặn dò – nhắc nhở học sinh.</w:t>
            </w:r>
          </w:p>
        </w:tc>
        <w:tc>
          <w:tcPr>
            <w:tcW w:w="3471" w:type="dxa"/>
            <w:shd w:val="clear" w:color="auto" w:fill="auto"/>
          </w:tcPr>
          <w:p w14:paraId="2D0C51C2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- Hs trả lời: Loa</w:t>
            </w:r>
          </w:p>
          <w:p w14:paraId="4CA94802" w14:textId="77777777" w:rsidR="00D87979" w:rsidRPr="00C95889" w:rsidRDefault="00D87979" w:rsidP="00BB7AB1">
            <w:pPr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</w:pPr>
          </w:p>
          <w:p w14:paraId="153C47FA" w14:textId="77777777" w:rsidR="00D87979" w:rsidRPr="00B2333F" w:rsidRDefault="00D87979" w:rsidP="00BB7AB1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95889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- Hs lắng nghe.</w:t>
            </w:r>
          </w:p>
        </w:tc>
      </w:tr>
    </w:tbl>
    <w:p w14:paraId="1329E359" w14:textId="77777777" w:rsidR="00D87979" w:rsidRPr="00B2333F" w:rsidRDefault="00D87979" w:rsidP="00D87979">
      <w:pPr>
        <w:tabs>
          <w:tab w:val="left" w:pos="810"/>
        </w:tabs>
        <w:jc w:val="both"/>
        <w:rPr>
          <w:rFonts w:ascii="Times New Roman" w:hAnsi="Times New Roman"/>
          <w:b/>
          <w:sz w:val="26"/>
          <w:szCs w:val="26"/>
          <w:lang w:val="fr-FR"/>
        </w:rPr>
      </w:pPr>
    </w:p>
    <w:p w14:paraId="49037A97" w14:textId="77777777" w:rsidR="00D87979" w:rsidRPr="00B2333F" w:rsidRDefault="00D87979" w:rsidP="00D87979">
      <w:pPr>
        <w:spacing w:after="0" w:line="240" w:lineRule="auto"/>
        <w:jc w:val="both"/>
        <w:rPr>
          <w:rFonts w:ascii="Times New Roman" w:eastAsia="Calibri" w:hAnsi="Times New Roman"/>
          <w:b/>
          <w:sz w:val="26"/>
          <w:szCs w:val="26"/>
        </w:rPr>
      </w:pPr>
      <w:r w:rsidRPr="00B2333F">
        <w:rPr>
          <w:rFonts w:ascii="Times New Roman" w:eastAsia="Calibri" w:hAnsi="Times New Roman"/>
          <w:b/>
          <w:sz w:val="26"/>
          <w:szCs w:val="26"/>
        </w:rPr>
        <w:t>IV. ĐIỀU CHỈNH BÀI BÀI DẠY</w:t>
      </w:r>
    </w:p>
    <w:p w14:paraId="2582C19B" w14:textId="77777777" w:rsidR="00D87979" w:rsidRPr="00B2333F" w:rsidRDefault="00D87979" w:rsidP="00D87979">
      <w:pPr>
        <w:tabs>
          <w:tab w:val="center" w:pos="180"/>
          <w:tab w:val="center" w:leader="dot" w:pos="9720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B2333F">
        <w:rPr>
          <w:rFonts w:ascii="Times New Roman" w:hAnsi="Times New Roman"/>
          <w:sz w:val="26"/>
          <w:szCs w:val="26"/>
        </w:rPr>
        <w:tab/>
      </w:r>
      <w:r w:rsidRPr="00B2333F">
        <w:rPr>
          <w:rFonts w:ascii="Times New Roman" w:hAnsi="Times New Roman"/>
          <w:sz w:val="26"/>
          <w:szCs w:val="26"/>
        </w:rPr>
        <w:tab/>
      </w:r>
    </w:p>
    <w:p w14:paraId="244A2D7A" w14:textId="77777777" w:rsidR="00D87979" w:rsidRPr="00B2333F" w:rsidRDefault="00D87979" w:rsidP="00D87979">
      <w:pPr>
        <w:tabs>
          <w:tab w:val="center" w:pos="180"/>
          <w:tab w:val="center" w:leader="dot" w:pos="9720"/>
        </w:tabs>
        <w:spacing w:after="0"/>
        <w:rPr>
          <w:rFonts w:ascii="Times New Roman" w:hAnsi="Times New Roman"/>
          <w:sz w:val="26"/>
          <w:szCs w:val="26"/>
        </w:rPr>
      </w:pPr>
      <w:r w:rsidRPr="00B2333F">
        <w:rPr>
          <w:rFonts w:ascii="Times New Roman" w:hAnsi="Times New Roman"/>
          <w:sz w:val="26"/>
          <w:szCs w:val="26"/>
        </w:rPr>
        <w:tab/>
      </w:r>
      <w:r w:rsidRPr="00B2333F">
        <w:rPr>
          <w:rFonts w:ascii="Times New Roman" w:hAnsi="Times New Roman"/>
          <w:sz w:val="26"/>
          <w:szCs w:val="26"/>
        </w:rPr>
        <w:tab/>
      </w:r>
    </w:p>
    <w:p w14:paraId="4CBF76D0" w14:textId="77777777" w:rsidR="00D87979" w:rsidRDefault="00D87979" w:rsidP="00D87979">
      <w:pPr>
        <w:tabs>
          <w:tab w:val="center" w:pos="180"/>
          <w:tab w:val="center" w:leader="dot" w:pos="9720"/>
        </w:tabs>
        <w:spacing w:after="0" w:line="360" w:lineRule="auto"/>
        <w:rPr>
          <w:rFonts w:ascii="Times New Roman" w:hAnsi="Times New Roman"/>
          <w:sz w:val="26"/>
          <w:szCs w:val="26"/>
          <w:lang w:val="en-US"/>
        </w:rPr>
      </w:pPr>
      <w:r w:rsidRPr="00B2333F">
        <w:rPr>
          <w:rFonts w:ascii="Times New Roman" w:hAnsi="Times New Roman"/>
          <w:sz w:val="26"/>
          <w:szCs w:val="26"/>
        </w:rPr>
        <w:tab/>
      </w:r>
      <w:r w:rsidRPr="00B2333F">
        <w:rPr>
          <w:rFonts w:ascii="Times New Roman" w:hAnsi="Times New Roman"/>
          <w:sz w:val="26"/>
          <w:szCs w:val="26"/>
        </w:rPr>
        <w:tab/>
      </w:r>
    </w:p>
    <w:p w14:paraId="43E69A80" w14:textId="77777777" w:rsidR="00017980" w:rsidRDefault="00017980"/>
    <w:sectPr w:rsidR="00017980" w:rsidSect="00017980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979"/>
    <w:rsid w:val="00017980"/>
    <w:rsid w:val="00173808"/>
    <w:rsid w:val="00360B69"/>
    <w:rsid w:val="00D87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82FD3"/>
  <w15:chartTrackingRefBased/>
  <w15:docId w15:val="{75CA6596-D3D8-450A-A4D4-8263435C9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7979"/>
    <w:pPr>
      <w:spacing w:after="200" w:line="276" w:lineRule="auto"/>
    </w:pPr>
    <w:rPr>
      <w:rFonts w:ascii="Arial" w:eastAsia="Arial" w:hAnsi="Arial" w:cs="Times New Roman"/>
      <w:kern w:val="0"/>
      <w:sz w:val="22"/>
      <w:szCs w:val="22"/>
      <w:lang w:val="vi-V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87979"/>
    <w:pPr>
      <w:widowControl w:val="0"/>
      <w:spacing w:after="0" w:line="240" w:lineRule="auto"/>
      <w:contextualSpacing/>
    </w:pPr>
    <w:rPr>
      <w:rFonts w:ascii="Cambria" w:eastAsia="Times New Roman" w:hAnsi="Cambria"/>
      <w:spacing w:val="-10"/>
      <w:kern w:val="28"/>
      <w:sz w:val="56"/>
      <w:szCs w:val="56"/>
      <w:lang w:eastAsia="vi-VN" w:bidi="vi-VN"/>
    </w:rPr>
  </w:style>
  <w:style w:type="character" w:customStyle="1" w:styleId="TitleChar">
    <w:name w:val="Title Char"/>
    <w:basedOn w:val="DefaultParagraphFont"/>
    <w:link w:val="Title"/>
    <w:uiPriority w:val="10"/>
    <w:rsid w:val="00D87979"/>
    <w:rPr>
      <w:rFonts w:ascii="Cambria" w:eastAsia="Times New Roman" w:hAnsi="Cambria" w:cs="Times New Roman"/>
      <w:spacing w:val="-10"/>
      <w:kern w:val="28"/>
      <w:sz w:val="56"/>
      <w:szCs w:val="56"/>
      <w:lang w:val="vi-VN" w:eastAsia="vi-VN" w:bidi="vi-VN"/>
      <w14:ligatures w14:val="none"/>
    </w:rPr>
  </w:style>
  <w:style w:type="character" w:customStyle="1" w:styleId="Picturecaption">
    <w:name w:val="Picture caption_"/>
    <w:link w:val="Picturecaption0"/>
    <w:locked/>
    <w:rsid w:val="00D87979"/>
    <w:rPr>
      <w:rFonts w:eastAsia="Times New Roman"/>
      <w:i/>
      <w:iCs/>
    </w:rPr>
  </w:style>
  <w:style w:type="paragraph" w:customStyle="1" w:styleId="Picturecaption0">
    <w:name w:val="Picture caption"/>
    <w:basedOn w:val="Normal"/>
    <w:link w:val="Picturecaption"/>
    <w:qFormat/>
    <w:rsid w:val="00D87979"/>
    <w:pPr>
      <w:widowControl w:val="0"/>
      <w:spacing w:after="0" w:line="240" w:lineRule="auto"/>
    </w:pPr>
    <w:rPr>
      <w:rFonts w:ascii="Times New Roman" w:eastAsia="Times New Roman" w:hAnsi="Times New Roman" w:cstheme="minorBidi"/>
      <w:i/>
      <w:iCs/>
      <w:kern w:val="2"/>
      <w:sz w:val="24"/>
      <w:szCs w:val="24"/>
      <w:lang w:val="en-US"/>
      <w14:ligatures w14:val="standardContextual"/>
    </w:rPr>
  </w:style>
  <w:style w:type="character" w:customStyle="1" w:styleId="Bodytext2">
    <w:name w:val="Body text (2)_"/>
    <w:link w:val="Bodytext20"/>
    <w:locked/>
    <w:rsid w:val="00D87979"/>
    <w:rPr>
      <w:rFonts w:eastAsia="Times New Roman"/>
    </w:rPr>
  </w:style>
  <w:style w:type="paragraph" w:customStyle="1" w:styleId="Bodytext20">
    <w:name w:val="Body text (2)"/>
    <w:basedOn w:val="Normal"/>
    <w:link w:val="Bodytext2"/>
    <w:qFormat/>
    <w:rsid w:val="00D87979"/>
    <w:pPr>
      <w:widowControl w:val="0"/>
      <w:spacing w:after="50" w:line="278" w:lineRule="auto"/>
      <w:ind w:firstLine="300"/>
    </w:pPr>
    <w:rPr>
      <w:rFonts w:ascii="Times New Roman" w:eastAsia="Times New Roman" w:hAnsi="Times New Roman" w:cstheme="minorBidi"/>
      <w:kern w:val="2"/>
      <w:sz w:val="24"/>
      <w:szCs w:val="24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1036</Words>
  <Characters>5910</Characters>
  <Application>Microsoft Office Word</Application>
  <DocSecurity>0</DocSecurity>
  <Lines>49</Lines>
  <Paragraphs>13</Paragraphs>
  <ScaleCrop>false</ScaleCrop>
  <Company/>
  <LinksUpToDate>false</LinksUpToDate>
  <CharactersWithSpaces>6933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2025-10-09T06:52:00Z</dcterms:created>
  <dcterms:modified xsi:type="dcterms:W3CDTF">2025-10-09T06:53:00Z</dcterms:modified>
</cp:coreProperties>
</file>