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8E7C" w14:textId="77777777" w:rsidR="008655CD" w:rsidRPr="000C13FF" w:rsidRDefault="008655CD" w:rsidP="008655CD">
      <w:pPr>
        <w:spacing w:after="0"/>
        <w:jc w:val="center"/>
        <w:rPr>
          <w:b/>
          <w:bCs/>
          <w:sz w:val="28"/>
          <w:szCs w:val="28"/>
        </w:rPr>
      </w:pPr>
      <w:r w:rsidRPr="000C13FF">
        <w:rPr>
          <w:b/>
          <w:sz w:val="28"/>
          <w:szCs w:val="28"/>
        </w:rPr>
        <w:t>KHUNG KẾ</w:t>
      </w:r>
      <w:r w:rsidRPr="000C13FF">
        <w:rPr>
          <w:b/>
          <w:sz w:val="28"/>
          <w:szCs w:val="28"/>
          <w:lang w:val="vi-VN"/>
        </w:rPr>
        <w:t xml:space="preserve"> HOẠCH BÀI DẠY</w:t>
      </w:r>
    </w:p>
    <w:p w14:paraId="163429D4" w14:textId="77777777" w:rsidR="008655CD" w:rsidRPr="000C13FF" w:rsidRDefault="008655CD" w:rsidP="008655CD">
      <w:pPr>
        <w:spacing w:after="0"/>
        <w:jc w:val="center"/>
        <w:rPr>
          <w:bCs/>
          <w:spacing w:val="-14"/>
          <w:sz w:val="28"/>
          <w:szCs w:val="28"/>
        </w:rPr>
      </w:pPr>
      <w:proofErr w:type="gramStart"/>
      <w:r w:rsidRPr="000C13FF">
        <w:rPr>
          <w:spacing w:val="-14"/>
          <w:sz w:val="28"/>
          <w:szCs w:val="28"/>
        </w:rPr>
        <w:t xml:space="preserve">( </w:t>
      </w:r>
      <w:proofErr w:type="spellStart"/>
      <w:r w:rsidRPr="000C13FF">
        <w:rPr>
          <w:i/>
          <w:spacing w:val="-14"/>
          <w:sz w:val="28"/>
          <w:szCs w:val="28"/>
        </w:rPr>
        <w:t>Kèm</w:t>
      </w:r>
      <w:proofErr w:type="spellEnd"/>
      <w:proofErr w:type="gramEnd"/>
      <w:r w:rsidRPr="000C13FF">
        <w:rPr>
          <w:i/>
          <w:spacing w:val="-14"/>
          <w:sz w:val="28"/>
          <w:szCs w:val="28"/>
        </w:rPr>
        <w:t xml:space="preserve"> </w:t>
      </w:r>
      <w:proofErr w:type="spellStart"/>
      <w:r w:rsidRPr="000C13FF">
        <w:rPr>
          <w:i/>
          <w:spacing w:val="-14"/>
          <w:sz w:val="28"/>
          <w:szCs w:val="28"/>
        </w:rPr>
        <w:t>theo</w:t>
      </w:r>
      <w:proofErr w:type="spellEnd"/>
      <w:r w:rsidRPr="000C13FF">
        <w:rPr>
          <w:i/>
          <w:spacing w:val="-14"/>
          <w:sz w:val="28"/>
          <w:szCs w:val="28"/>
        </w:rPr>
        <w:t xml:space="preserve"> Công </w:t>
      </w:r>
      <w:proofErr w:type="spellStart"/>
      <w:r w:rsidRPr="000C13FF">
        <w:rPr>
          <w:i/>
          <w:spacing w:val="-14"/>
          <w:sz w:val="28"/>
          <w:szCs w:val="28"/>
        </w:rPr>
        <w:t>văn</w:t>
      </w:r>
      <w:proofErr w:type="spellEnd"/>
      <w:r w:rsidRPr="000C13FF">
        <w:rPr>
          <w:i/>
          <w:spacing w:val="-14"/>
          <w:sz w:val="28"/>
          <w:szCs w:val="28"/>
        </w:rPr>
        <w:t xml:space="preserve"> </w:t>
      </w:r>
      <w:proofErr w:type="spellStart"/>
      <w:r w:rsidRPr="000C13FF">
        <w:rPr>
          <w:i/>
          <w:spacing w:val="-14"/>
          <w:sz w:val="28"/>
          <w:szCs w:val="28"/>
        </w:rPr>
        <w:t>số</w:t>
      </w:r>
      <w:proofErr w:type="spellEnd"/>
      <w:r w:rsidRPr="000C13FF">
        <w:rPr>
          <w:i/>
          <w:spacing w:val="-14"/>
          <w:sz w:val="28"/>
          <w:szCs w:val="28"/>
        </w:rPr>
        <w:t xml:space="preserve">   1045 /SGDĐT-</w:t>
      </w:r>
      <w:proofErr w:type="spellStart"/>
      <w:r w:rsidRPr="000C13FF">
        <w:rPr>
          <w:i/>
          <w:spacing w:val="-14"/>
          <w:sz w:val="28"/>
          <w:szCs w:val="28"/>
        </w:rPr>
        <w:t>GDTrH</w:t>
      </w:r>
      <w:proofErr w:type="spellEnd"/>
      <w:r w:rsidRPr="000C13FF">
        <w:rPr>
          <w:i/>
          <w:spacing w:val="-14"/>
          <w:sz w:val="28"/>
          <w:szCs w:val="28"/>
        </w:rPr>
        <w:t xml:space="preserve"> </w:t>
      </w:r>
      <w:proofErr w:type="spellStart"/>
      <w:r w:rsidRPr="000C13FF">
        <w:rPr>
          <w:i/>
          <w:spacing w:val="-14"/>
          <w:sz w:val="28"/>
          <w:szCs w:val="28"/>
        </w:rPr>
        <w:t>ngày</w:t>
      </w:r>
      <w:proofErr w:type="spellEnd"/>
      <w:r w:rsidRPr="000C13FF">
        <w:rPr>
          <w:i/>
          <w:spacing w:val="-14"/>
          <w:sz w:val="28"/>
          <w:szCs w:val="28"/>
        </w:rPr>
        <w:t xml:space="preserve"> 13  </w:t>
      </w:r>
      <w:proofErr w:type="spellStart"/>
      <w:r w:rsidRPr="000C13FF">
        <w:rPr>
          <w:i/>
          <w:spacing w:val="-14"/>
          <w:sz w:val="28"/>
          <w:szCs w:val="28"/>
        </w:rPr>
        <w:t>tháng</w:t>
      </w:r>
      <w:proofErr w:type="spellEnd"/>
      <w:r w:rsidRPr="000C13FF">
        <w:rPr>
          <w:i/>
          <w:spacing w:val="-14"/>
          <w:sz w:val="28"/>
          <w:szCs w:val="28"/>
        </w:rPr>
        <w:t xml:space="preserve"> 5  </w:t>
      </w:r>
      <w:proofErr w:type="spellStart"/>
      <w:r w:rsidRPr="000C13FF">
        <w:rPr>
          <w:i/>
          <w:spacing w:val="-14"/>
          <w:sz w:val="28"/>
          <w:szCs w:val="28"/>
        </w:rPr>
        <w:t>năm</w:t>
      </w:r>
      <w:proofErr w:type="spellEnd"/>
      <w:r w:rsidRPr="000C13FF">
        <w:rPr>
          <w:i/>
          <w:spacing w:val="-14"/>
          <w:sz w:val="28"/>
          <w:szCs w:val="28"/>
        </w:rPr>
        <w:t xml:space="preserve"> 2022 </w:t>
      </w:r>
      <w:proofErr w:type="spellStart"/>
      <w:r w:rsidRPr="000C13FF">
        <w:rPr>
          <w:i/>
          <w:spacing w:val="-14"/>
          <w:sz w:val="28"/>
          <w:szCs w:val="28"/>
        </w:rPr>
        <w:t>của</w:t>
      </w:r>
      <w:proofErr w:type="spellEnd"/>
      <w:r w:rsidRPr="000C13FF">
        <w:rPr>
          <w:i/>
          <w:spacing w:val="-14"/>
          <w:sz w:val="28"/>
          <w:szCs w:val="28"/>
        </w:rPr>
        <w:t xml:space="preserve"> </w:t>
      </w:r>
      <w:proofErr w:type="spellStart"/>
      <w:r w:rsidRPr="000C13FF">
        <w:rPr>
          <w:i/>
          <w:spacing w:val="-14"/>
          <w:sz w:val="28"/>
          <w:szCs w:val="28"/>
        </w:rPr>
        <w:t>Sở</w:t>
      </w:r>
      <w:proofErr w:type="spellEnd"/>
      <w:r w:rsidRPr="000C13FF">
        <w:rPr>
          <w:i/>
          <w:spacing w:val="-14"/>
          <w:sz w:val="28"/>
          <w:szCs w:val="28"/>
        </w:rPr>
        <w:t xml:space="preserve"> GDĐT </w:t>
      </w:r>
      <w:r w:rsidRPr="000C13FF">
        <w:rPr>
          <w:spacing w:val="-14"/>
          <w:sz w:val="28"/>
          <w:szCs w:val="28"/>
        </w:rPr>
        <w:t>)</w:t>
      </w:r>
    </w:p>
    <w:tbl>
      <w:tblPr>
        <w:tblW w:w="10260" w:type="dxa"/>
        <w:tblInd w:w="378" w:type="dxa"/>
        <w:tblLook w:val="0000" w:firstRow="0" w:lastRow="0" w:firstColumn="0" w:lastColumn="0" w:noHBand="0" w:noVBand="0"/>
      </w:tblPr>
      <w:tblGrid>
        <w:gridCol w:w="3416"/>
        <w:gridCol w:w="6844"/>
      </w:tblGrid>
      <w:tr w:rsidR="008655CD" w:rsidRPr="000C13FF" w14:paraId="01540809" w14:textId="77777777" w:rsidTr="00A56F57">
        <w:trPr>
          <w:trHeight w:val="696"/>
        </w:trPr>
        <w:tc>
          <w:tcPr>
            <w:tcW w:w="3416" w:type="dxa"/>
            <w:shd w:val="clear" w:color="auto" w:fill="auto"/>
          </w:tcPr>
          <w:p w14:paraId="6A356A60" w14:textId="77777777" w:rsidR="008655CD" w:rsidRPr="000C13FF" w:rsidRDefault="008655CD" w:rsidP="00A56F57">
            <w:pPr>
              <w:spacing w:after="0"/>
              <w:rPr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0C13FF">
              <w:rPr>
                <w:i/>
                <w:sz w:val="28"/>
                <w:szCs w:val="28"/>
              </w:rPr>
              <w:t>Ngày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     </w:t>
            </w:r>
            <w:proofErr w:type="spellStart"/>
            <w:r w:rsidRPr="000C13FF">
              <w:rPr>
                <w:i/>
                <w:sz w:val="28"/>
                <w:szCs w:val="28"/>
              </w:rPr>
              <w:t>tháng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       </w:t>
            </w:r>
            <w:proofErr w:type="spellStart"/>
            <w:r w:rsidRPr="000C13FF">
              <w:rPr>
                <w:i/>
                <w:sz w:val="28"/>
                <w:szCs w:val="28"/>
              </w:rPr>
              <w:t>năm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</w:t>
            </w:r>
          </w:p>
          <w:p w14:paraId="1E3EE634" w14:textId="77777777" w:rsidR="008655CD" w:rsidRPr="000C13FF" w:rsidRDefault="008655CD" w:rsidP="00A56F57">
            <w:pPr>
              <w:spacing w:after="0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844" w:type="dxa"/>
            <w:shd w:val="clear" w:color="auto" w:fill="auto"/>
          </w:tcPr>
          <w:p w14:paraId="6E121FFF" w14:textId="77777777" w:rsidR="008655CD" w:rsidRPr="000C13FF" w:rsidRDefault="008655CD" w:rsidP="00A56F57">
            <w:pPr>
              <w:spacing w:after="0"/>
              <w:rPr>
                <w:sz w:val="28"/>
                <w:szCs w:val="28"/>
              </w:rPr>
            </w:pPr>
            <w:proofErr w:type="spellStart"/>
            <w:r w:rsidRPr="000C13FF">
              <w:rPr>
                <w:i/>
                <w:sz w:val="28"/>
                <w:szCs w:val="28"/>
              </w:rPr>
              <w:t>Họ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i/>
                <w:sz w:val="28"/>
                <w:szCs w:val="28"/>
              </w:rPr>
              <w:t>và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i/>
                <w:sz w:val="28"/>
                <w:szCs w:val="28"/>
              </w:rPr>
              <w:t>tên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i/>
                <w:sz w:val="28"/>
                <w:szCs w:val="28"/>
              </w:rPr>
              <w:t>giáo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i/>
                <w:sz w:val="28"/>
                <w:szCs w:val="28"/>
              </w:rPr>
              <w:t>viên</w:t>
            </w:r>
            <w:proofErr w:type="spellEnd"/>
            <w:r w:rsidRPr="000C13FF">
              <w:rPr>
                <w:i/>
                <w:sz w:val="28"/>
                <w:szCs w:val="28"/>
              </w:rPr>
              <w:t>:</w:t>
            </w:r>
            <w:r w:rsidRPr="000C13FF">
              <w:rPr>
                <w:sz w:val="28"/>
                <w:szCs w:val="28"/>
              </w:rPr>
              <w:t xml:space="preserve"> TRƯƠNG THỊ HỒNG YẾN</w:t>
            </w:r>
          </w:p>
          <w:p w14:paraId="486261F0" w14:textId="77777777" w:rsidR="008655CD" w:rsidRPr="000C13FF" w:rsidRDefault="008655CD" w:rsidP="00A56F57">
            <w:pPr>
              <w:spacing w:after="0"/>
              <w:rPr>
                <w:sz w:val="28"/>
                <w:szCs w:val="28"/>
              </w:rPr>
            </w:pPr>
            <w:proofErr w:type="spellStart"/>
            <w:r w:rsidRPr="000C13FF">
              <w:rPr>
                <w:i/>
                <w:sz w:val="28"/>
                <w:szCs w:val="28"/>
              </w:rPr>
              <w:t>Tổ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i/>
                <w:sz w:val="28"/>
                <w:szCs w:val="28"/>
              </w:rPr>
              <w:t>chuyên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i/>
                <w:sz w:val="28"/>
                <w:szCs w:val="28"/>
              </w:rPr>
              <w:t>môn</w:t>
            </w:r>
            <w:proofErr w:type="spellEnd"/>
            <w:r w:rsidRPr="000C13FF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0C13FF">
              <w:rPr>
                <w:sz w:val="28"/>
                <w:szCs w:val="28"/>
              </w:rPr>
              <w:t>Lịch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sử</w:t>
            </w:r>
            <w:proofErr w:type="spellEnd"/>
            <w:r w:rsidRPr="000C13FF">
              <w:rPr>
                <w:sz w:val="28"/>
                <w:szCs w:val="28"/>
              </w:rPr>
              <w:t xml:space="preserve">- </w:t>
            </w:r>
            <w:proofErr w:type="spellStart"/>
            <w:r w:rsidRPr="000C13FF">
              <w:rPr>
                <w:sz w:val="28"/>
                <w:szCs w:val="28"/>
              </w:rPr>
              <w:t>Địa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lí</w:t>
            </w:r>
            <w:proofErr w:type="spellEnd"/>
            <w:r w:rsidRPr="000C13FF">
              <w:rPr>
                <w:sz w:val="28"/>
                <w:szCs w:val="28"/>
              </w:rPr>
              <w:t xml:space="preserve">- GDCD - Tin </w:t>
            </w:r>
            <w:proofErr w:type="spellStart"/>
            <w:r w:rsidRPr="000C13FF">
              <w:rPr>
                <w:sz w:val="28"/>
                <w:szCs w:val="28"/>
              </w:rPr>
              <w:t>học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</w:p>
        </w:tc>
      </w:tr>
    </w:tbl>
    <w:p w14:paraId="0FC4FE90" w14:textId="25BF346B" w:rsidR="008655CD" w:rsidRPr="000C13FF" w:rsidRDefault="008655CD" w:rsidP="008655CD">
      <w:pPr>
        <w:contextualSpacing/>
        <w:jc w:val="center"/>
        <w:rPr>
          <w:b/>
          <w:color w:val="FF0000"/>
          <w:sz w:val="28"/>
          <w:szCs w:val="28"/>
        </w:rPr>
      </w:pPr>
      <w:r w:rsidRPr="00504D31">
        <w:rPr>
          <w:sz w:val="28"/>
          <w:szCs w:val="28"/>
          <w:lang w:val="vi-VN"/>
        </w:rPr>
        <w:t>TÊN BÀI</w:t>
      </w:r>
      <w:r w:rsidRPr="00504D31">
        <w:rPr>
          <w:sz w:val="28"/>
          <w:szCs w:val="28"/>
        </w:rPr>
        <w:t xml:space="preserve"> DẠY: </w:t>
      </w:r>
      <w:r w:rsidRPr="000C13FF">
        <w:rPr>
          <w:b/>
          <w:color w:val="FF0000"/>
          <w:sz w:val="28"/>
          <w:szCs w:val="28"/>
          <w:lang w:eastAsia="vi-VN"/>
        </w:rPr>
        <w:t>PHẦN MỘT. MỘT SỐ VẤN ĐỀ VỀ KINH TẾ - XÃ HỘI THẾ GIỚI</w:t>
      </w:r>
    </w:p>
    <w:p w14:paraId="1366A41F" w14:textId="5271B6EF" w:rsidR="008655CD" w:rsidRPr="000C13FF" w:rsidRDefault="008655CD" w:rsidP="008655CD">
      <w:pPr>
        <w:ind w:firstLine="426"/>
        <w:contextualSpacing/>
        <w:jc w:val="center"/>
        <w:rPr>
          <w:b/>
          <w:color w:val="FF0000"/>
          <w:sz w:val="28"/>
          <w:szCs w:val="28"/>
          <w:lang w:eastAsia="vi-VN"/>
        </w:rPr>
      </w:pPr>
      <w:r w:rsidRPr="000C13FF">
        <w:rPr>
          <w:b/>
          <w:color w:val="FF0000"/>
          <w:sz w:val="28"/>
          <w:szCs w:val="28"/>
          <w:lang w:eastAsia="vi-VN"/>
        </w:rPr>
        <w:t>BÀI 1. SỰ KHÁC BIỆT VỀ TRÌNH ĐỘ PHÁT TRIỂN</w:t>
      </w:r>
    </w:p>
    <w:p w14:paraId="63B2F504" w14:textId="6F83C151" w:rsidR="008655CD" w:rsidRPr="00504D31" w:rsidRDefault="008655CD" w:rsidP="008655CD">
      <w:pPr>
        <w:ind w:firstLine="426"/>
        <w:contextualSpacing/>
        <w:jc w:val="center"/>
        <w:rPr>
          <w:b/>
          <w:color w:val="FF0000"/>
          <w:sz w:val="28"/>
          <w:szCs w:val="28"/>
          <w:lang w:eastAsia="vi-VN"/>
        </w:rPr>
      </w:pPr>
      <w:r w:rsidRPr="000C13FF">
        <w:rPr>
          <w:b/>
          <w:color w:val="FF0000"/>
          <w:sz w:val="28"/>
          <w:szCs w:val="28"/>
          <w:lang w:eastAsia="vi-VN"/>
        </w:rPr>
        <w:t>KINH TẾ - XÃ HỘI CỦA CÁC NHÓM NƯỚC</w:t>
      </w:r>
    </w:p>
    <w:p w14:paraId="636E820A" w14:textId="77777777" w:rsidR="008655CD" w:rsidRPr="00504D31" w:rsidRDefault="008655CD" w:rsidP="008655CD">
      <w:pPr>
        <w:spacing w:after="0"/>
        <w:jc w:val="center"/>
        <w:rPr>
          <w:sz w:val="28"/>
          <w:szCs w:val="28"/>
        </w:rPr>
      </w:pPr>
      <w:r w:rsidRPr="00504D31">
        <w:rPr>
          <w:sz w:val="28"/>
          <w:szCs w:val="28"/>
          <w:lang w:val="vi-VN"/>
        </w:rPr>
        <w:t>Môn học</w:t>
      </w:r>
      <w:r w:rsidRPr="00504D31">
        <w:rPr>
          <w:sz w:val="28"/>
          <w:szCs w:val="28"/>
        </w:rPr>
        <w:t xml:space="preserve">: </w:t>
      </w:r>
      <w:proofErr w:type="spellStart"/>
      <w:r w:rsidRPr="00504D31">
        <w:rPr>
          <w:sz w:val="28"/>
          <w:szCs w:val="28"/>
        </w:rPr>
        <w:t>Địa</w:t>
      </w:r>
      <w:proofErr w:type="spell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lí</w:t>
      </w:r>
      <w:proofErr w:type="spellEnd"/>
      <w:r w:rsidRPr="00504D31"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L</w:t>
      </w:r>
      <w:r w:rsidRPr="00504D31">
        <w:rPr>
          <w:sz w:val="28"/>
          <w:szCs w:val="28"/>
        </w:rPr>
        <w:t>ớp</w:t>
      </w:r>
      <w:proofErr w:type="spellEnd"/>
      <w:r w:rsidRPr="00504D31">
        <w:rPr>
          <w:sz w:val="28"/>
          <w:szCs w:val="28"/>
        </w:rPr>
        <w:t>: 1</w:t>
      </w:r>
      <w:r>
        <w:rPr>
          <w:sz w:val="28"/>
          <w:szCs w:val="28"/>
        </w:rPr>
        <w:t>1</w:t>
      </w:r>
      <w:r w:rsidRPr="00504D31">
        <w:rPr>
          <w:sz w:val="28"/>
          <w:szCs w:val="28"/>
        </w:rPr>
        <w:t xml:space="preserve"> ( </w:t>
      </w:r>
      <w:proofErr w:type="spellStart"/>
      <w:r w:rsidRPr="00504D31">
        <w:rPr>
          <w:sz w:val="28"/>
          <w:szCs w:val="28"/>
        </w:rPr>
        <w:t>Bộ</w:t>
      </w:r>
      <w:proofErr w:type="spell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sách</w:t>
      </w:r>
      <w:proofErr w:type="spell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Cánh</w:t>
      </w:r>
      <w:proofErr w:type="spell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Diều</w:t>
      </w:r>
      <w:proofErr w:type="spellEnd"/>
      <w:r w:rsidRPr="00504D31">
        <w:rPr>
          <w:sz w:val="28"/>
          <w:szCs w:val="28"/>
        </w:rPr>
        <w:t xml:space="preserve"> )</w:t>
      </w:r>
    </w:p>
    <w:p w14:paraId="217FAB3A" w14:textId="77777777" w:rsidR="008655CD" w:rsidRPr="00504D31" w:rsidRDefault="008655CD" w:rsidP="008655CD">
      <w:pPr>
        <w:spacing w:after="0"/>
        <w:jc w:val="center"/>
        <w:rPr>
          <w:sz w:val="28"/>
          <w:szCs w:val="28"/>
        </w:rPr>
      </w:pPr>
      <w:proofErr w:type="spellStart"/>
      <w:r w:rsidRPr="00504D31">
        <w:rPr>
          <w:sz w:val="28"/>
          <w:szCs w:val="28"/>
        </w:rPr>
        <w:t>Thời</w:t>
      </w:r>
      <w:proofErr w:type="spell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gian</w:t>
      </w:r>
      <w:proofErr w:type="spell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thực</w:t>
      </w:r>
      <w:proofErr w:type="spell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hiện</w:t>
      </w:r>
      <w:proofErr w:type="spellEnd"/>
      <w:r w:rsidRPr="00504D31">
        <w:rPr>
          <w:sz w:val="28"/>
          <w:szCs w:val="28"/>
        </w:rPr>
        <w:t xml:space="preserve">: </w:t>
      </w:r>
      <w:proofErr w:type="gramStart"/>
      <w:r w:rsidRPr="00504D31">
        <w:rPr>
          <w:sz w:val="28"/>
          <w:szCs w:val="28"/>
        </w:rPr>
        <w:t xml:space="preserve">( </w:t>
      </w:r>
      <w:proofErr w:type="spellStart"/>
      <w:r w:rsidRPr="00504D31">
        <w:rPr>
          <w:sz w:val="28"/>
          <w:szCs w:val="28"/>
        </w:rPr>
        <w:t>số</w:t>
      </w:r>
      <w:proofErr w:type="spellEnd"/>
      <w:proofErr w:type="gramEnd"/>
      <w:r w:rsidRPr="00504D31">
        <w:rPr>
          <w:sz w:val="28"/>
          <w:szCs w:val="28"/>
        </w:rPr>
        <w:t xml:space="preserve"> </w:t>
      </w:r>
      <w:proofErr w:type="spellStart"/>
      <w:r w:rsidRPr="00504D31">
        <w:rPr>
          <w:sz w:val="28"/>
          <w:szCs w:val="28"/>
        </w:rPr>
        <w:t>tiết</w:t>
      </w:r>
      <w:proofErr w:type="spellEnd"/>
      <w:r w:rsidRPr="00504D31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504D31">
        <w:rPr>
          <w:sz w:val="28"/>
          <w:szCs w:val="28"/>
        </w:rPr>
        <w:t xml:space="preserve"> )</w:t>
      </w:r>
    </w:p>
    <w:p w14:paraId="39D891A2" w14:textId="2C9C401B" w:rsidR="008655CD" w:rsidRPr="000C13FF" w:rsidRDefault="008655CD" w:rsidP="008655CD">
      <w:pPr>
        <w:ind w:firstLine="426"/>
        <w:contextualSpacing/>
        <w:jc w:val="center"/>
        <w:rPr>
          <w:b/>
          <w:color w:val="FF0000"/>
          <w:sz w:val="28"/>
          <w:szCs w:val="28"/>
          <w:lang w:eastAsia="vi-VN"/>
        </w:rPr>
      </w:pPr>
    </w:p>
    <w:p w14:paraId="4457CB38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FF0000"/>
          <w:sz w:val="28"/>
          <w:szCs w:val="28"/>
        </w:rPr>
      </w:pPr>
      <w:r w:rsidRPr="000C13FF">
        <w:rPr>
          <w:b/>
          <w:color w:val="FF0000"/>
          <w:sz w:val="28"/>
          <w:szCs w:val="28"/>
        </w:rPr>
        <w:t>I. MỤC TIÊU</w:t>
      </w:r>
    </w:p>
    <w:p w14:paraId="771BF53D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color w:val="0000FF"/>
          <w:sz w:val="28"/>
          <w:szCs w:val="28"/>
        </w:rPr>
      </w:pPr>
      <w:r w:rsidRPr="000C13FF">
        <w:rPr>
          <w:b/>
          <w:color w:val="0000FF"/>
          <w:sz w:val="28"/>
          <w:szCs w:val="28"/>
        </w:rPr>
        <w:t xml:space="preserve">1. </w:t>
      </w:r>
      <w:proofErr w:type="spellStart"/>
      <w:r>
        <w:rPr>
          <w:b/>
          <w:color w:val="0000FF"/>
          <w:sz w:val="28"/>
          <w:szCs w:val="28"/>
        </w:rPr>
        <w:t>Về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k</w:t>
      </w:r>
      <w:r w:rsidRPr="000C13FF">
        <w:rPr>
          <w:b/>
          <w:color w:val="0000FF"/>
          <w:sz w:val="28"/>
          <w:szCs w:val="28"/>
        </w:rPr>
        <w:t>iến</w:t>
      </w:r>
      <w:proofErr w:type="spellEnd"/>
      <w:r w:rsidRPr="000C13FF">
        <w:rPr>
          <w:b/>
          <w:color w:val="0000FF"/>
          <w:sz w:val="28"/>
          <w:szCs w:val="28"/>
        </w:rPr>
        <w:t xml:space="preserve"> </w:t>
      </w:r>
      <w:proofErr w:type="spellStart"/>
      <w:r w:rsidRPr="000C13FF">
        <w:rPr>
          <w:b/>
          <w:color w:val="0000FF"/>
          <w:sz w:val="28"/>
          <w:szCs w:val="28"/>
        </w:rPr>
        <w:t>thức</w:t>
      </w:r>
      <w:proofErr w:type="spellEnd"/>
      <w:r w:rsidRPr="000C13FF">
        <w:rPr>
          <w:b/>
          <w:color w:val="0000FF"/>
          <w:sz w:val="28"/>
          <w:szCs w:val="28"/>
        </w:rPr>
        <w:t>:</w:t>
      </w:r>
      <w:r w:rsidRPr="000C13FF">
        <w:rPr>
          <w:color w:val="0000FF"/>
          <w:sz w:val="28"/>
          <w:szCs w:val="28"/>
        </w:rPr>
        <w:t xml:space="preserve"> </w:t>
      </w:r>
    </w:p>
    <w:p w14:paraId="069C1375" w14:textId="77777777" w:rsidR="008655CD" w:rsidRPr="000C13FF" w:rsidRDefault="008655CD" w:rsidP="008655CD">
      <w:pPr>
        <w:contextualSpacing/>
        <w:rPr>
          <w:sz w:val="28"/>
          <w:szCs w:val="28"/>
          <w:lang w:val="pt-BR"/>
        </w:rPr>
      </w:pPr>
      <w:r w:rsidRPr="000C13FF">
        <w:rPr>
          <w:sz w:val="28"/>
          <w:szCs w:val="28"/>
          <w:lang w:val="pt-BR"/>
        </w:rPr>
        <w:t xml:space="preserve">- Phân biệt được các nước trên thế giới theo trình độ phát triển kinh tế: nước phát triển và nước đang phát triển với các chỉ tiêu về thu nhập bình quân (tính theo GNI/người); cơ cấu kinh tế và chỉ số phát triển con người. </w:t>
      </w:r>
    </w:p>
    <w:p w14:paraId="2CA3315E" w14:textId="77777777" w:rsidR="008655CD" w:rsidRPr="000C13FF" w:rsidRDefault="008655CD" w:rsidP="008655CD">
      <w:pPr>
        <w:contextualSpacing/>
        <w:rPr>
          <w:sz w:val="28"/>
          <w:szCs w:val="28"/>
          <w:lang w:val="pt-BR"/>
        </w:rPr>
      </w:pPr>
      <w:r w:rsidRPr="000C13FF">
        <w:rPr>
          <w:sz w:val="28"/>
          <w:szCs w:val="28"/>
          <w:lang w:val="pt-BR"/>
        </w:rPr>
        <w:t xml:space="preserve">- Trình bày được sự khác biệt về kinh tế và một số khía cạnh xã hội của các nhóm nước. </w:t>
      </w:r>
    </w:p>
    <w:p w14:paraId="0BA9B007" w14:textId="77777777" w:rsidR="008655CD" w:rsidRPr="000C13FF" w:rsidRDefault="008655CD" w:rsidP="008655CD">
      <w:pPr>
        <w:contextualSpacing/>
        <w:rPr>
          <w:sz w:val="28"/>
          <w:szCs w:val="28"/>
          <w:lang w:val="pt-BR"/>
        </w:rPr>
      </w:pPr>
      <w:r w:rsidRPr="000C13FF">
        <w:rPr>
          <w:sz w:val="28"/>
          <w:szCs w:val="28"/>
          <w:lang w:val="pt-BR"/>
        </w:rPr>
        <w:t xml:space="preserve">- Sử dụng được bản đồ để xác định sự phân bố các nhóm nước. </w:t>
      </w:r>
    </w:p>
    <w:p w14:paraId="07D2BDF6" w14:textId="77777777" w:rsidR="008655CD" w:rsidRPr="000C13FF" w:rsidRDefault="008655CD" w:rsidP="008655CD">
      <w:pPr>
        <w:contextualSpacing/>
        <w:rPr>
          <w:sz w:val="28"/>
          <w:szCs w:val="28"/>
          <w:lang w:val="pt-BR"/>
        </w:rPr>
      </w:pPr>
      <w:r w:rsidRPr="000C13FF">
        <w:rPr>
          <w:sz w:val="28"/>
          <w:szCs w:val="28"/>
          <w:lang w:val="pt-BR"/>
        </w:rPr>
        <w:t>- Phân tích được bảng số liệu về kinh tế - xã hội của các nhóm nước.</w:t>
      </w:r>
    </w:p>
    <w:p w14:paraId="3ACE296F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  <w:lang w:val="pt-BR"/>
        </w:rPr>
      </w:pPr>
      <w:r w:rsidRPr="000C13FF">
        <w:rPr>
          <w:sz w:val="28"/>
          <w:szCs w:val="28"/>
          <w:lang w:val="pt-BR"/>
        </w:rPr>
        <w:t xml:space="preserve">- Thu thập được tư liệu về kinh tế - xã hội của một số nước từ các nguồn khác nhau. </w:t>
      </w:r>
    </w:p>
    <w:p w14:paraId="12186177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 w:rsidRPr="000C13FF">
        <w:rPr>
          <w:b/>
          <w:color w:val="0000FF"/>
          <w:sz w:val="28"/>
          <w:szCs w:val="28"/>
          <w:lang w:val="pt-BR"/>
        </w:rPr>
        <w:t xml:space="preserve">2. </w:t>
      </w:r>
      <w:r>
        <w:rPr>
          <w:b/>
          <w:color w:val="0000FF"/>
          <w:sz w:val="28"/>
          <w:szCs w:val="28"/>
          <w:lang w:val="pt-BR"/>
        </w:rPr>
        <w:t>Về n</w:t>
      </w:r>
      <w:r w:rsidRPr="000C13FF">
        <w:rPr>
          <w:b/>
          <w:color w:val="0000FF"/>
          <w:sz w:val="28"/>
          <w:szCs w:val="28"/>
          <w:lang w:val="pt-BR"/>
        </w:rPr>
        <w:t>ăng lực:</w:t>
      </w:r>
      <w:r w:rsidRPr="000C13FF">
        <w:rPr>
          <w:sz w:val="28"/>
          <w:szCs w:val="28"/>
        </w:rPr>
        <w:t xml:space="preserve"> </w:t>
      </w:r>
    </w:p>
    <w:p w14:paraId="4C5FD969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sz w:val="28"/>
          <w:szCs w:val="28"/>
        </w:rPr>
      </w:pPr>
      <w:r w:rsidRPr="000C13FF">
        <w:rPr>
          <w:b/>
          <w:color w:val="008000"/>
          <w:sz w:val="28"/>
          <w:szCs w:val="28"/>
        </w:rPr>
        <w:t xml:space="preserve">* </w:t>
      </w:r>
      <w:proofErr w:type="spellStart"/>
      <w:r w:rsidRPr="000C13FF">
        <w:rPr>
          <w:b/>
          <w:color w:val="008000"/>
          <w:sz w:val="28"/>
          <w:szCs w:val="28"/>
        </w:rPr>
        <w:t>Năng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lực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chung</w:t>
      </w:r>
      <w:proofErr w:type="spellEnd"/>
      <w:r w:rsidRPr="000C13FF">
        <w:rPr>
          <w:b/>
          <w:color w:val="008000"/>
          <w:sz w:val="28"/>
          <w:szCs w:val="28"/>
        </w:rPr>
        <w:t>:</w:t>
      </w:r>
      <w:r w:rsidRPr="000C13FF">
        <w:rPr>
          <w:b/>
          <w:sz w:val="28"/>
          <w:szCs w:val="28"/>
        </w:rPr>
        <w:t xml:space="preserve"> </w:t>
      </w:r>
    </w:p>
    <w:p w14:paraId="1424806B" w14:textId="77777777" w:rsidR="008655CD" w:rsidRPr="000C13FF" w:rsidRDefault="008655CD" w:rsidP="008655CD">
      <w:pPr>
        <w:contextualSpacing/>
        <w:rPr>
          <w:i/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Năng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lực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tự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chủ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và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tự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học</w:t>
      </w:r>
      <w:proofErr w:type="spellEnd"/>
      <w:r w:rsidRPr="000C13FF">
        <w:rPr>
          <w:i/>
          <w:sz w:val="28"/>
          <w:szCs w:val="28"/>
        </w:rPr>
        <w:t xml:space="preserve">: </w:t>
      </w:r>
    </w:p>
    <w:p w14:paraId="575F323B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</w:t>
      </w:r>
      <w:proofErr w:type="spellStart"/>
      <w:r w:rsidRPr="000C13FF">
        <w:rPr>
          <w:sz w:val="28"/>
          <w:szCs w:val="28"/>
        </w:rPr>
        <w:t>Giúp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bạn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vươn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lên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tự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lực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trong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thông</w:t>
      </w:r>
      <w:proofErr w:type="spellEnd"/>
      <w:r w:rsidRPr="000C13FF">
        <w:rPr>
          <w:sz w:val="28"/>
          <w:szCs w:val="28"/>
        </w:rPr>
        <w:t xml:space="preserve"> qua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>/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>.</w:t>
      </w:r>
    </w:p>
    <w:p w14:paraId="7A16E576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</w:t>
      </w:r>
      <w:proofErr w:type="spellStart"/>
      <w:r w:rsidRPr="000C13FF">
        <w:rPr>
          <w:sz w:val="28"/>
          <w:szCs w:val="28"/>
        </w:rPr>
        <w:t>Biết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khẳng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vệ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quan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điểm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nhu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cầu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tự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hiểu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thân</w:t>
      </w:r>
      <w:proofErr w:type="spellEnd"/>
      <w:r w:rsidRPr="000C13FF">
        <w:rPr>
          <w:sz w:val="28"/>
          <w:szCs w:val="28"/>
        </w:rPr>
        <w:t>.</w:t>
      </w:r>
    </w:p>
    <w:p w14:paraId="5B6DCC83" w14:textId="77777777" w:rsidR="008655CD" w:rsidRPr="000C13FF" w:rsidRDefault="008655CD" w:rsidP="008655CD">
      <w:pPr>
        <w:contextualSpacing/>
        <w:rPr>
          <w:i/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Năng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lực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giao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tiếp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và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hợp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tác</w:t>
      </w:r>
      <w:proofErr w:type="spellEnd"/>
      <w:r w:rsidRPr="000C13FF">
        <w:rPr>
          <w:i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Xác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mục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đích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nội</w:t>
      </w:r>
      <w:proofErr w:type="spellEnd"/>
      <w:r w:rsidRPr="000C13FF">
        <w:rPr>
          <w:sz w:val="28"/>
          <w:szCs w:val="28"/>
        </w:rPr>
        <w:t xml:space="preserve"> dung, </w:t>
      </w:r>
      <w:proofErr w:type="spellStart"/>
      <w:r w:rsidRPr="000C13FF">
        <w:rPr>
          <w:sz w:val="28"/>
          <w:szCs w:val="28"/>
        </w:rPr>
        <w:t>phương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thái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giao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tiếp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biết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lựa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chọn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nội</w:t>
      </w:r>
      <w:proofErr w:type="spellEnd"/>
      <w:r w:rsidRPr="000C13FF">
        <w:rPr>
          <w:sz w:val="28"/>
          <w:szCs w:val="28"/>
        </w:rPr>
        <w:t xml:space="preserve"> dung </w:t>
      </w:r>
      <w:proofErr w:type="spellStart"/>
      <w:r w:rsidRPr="000C13FF">
        <w:rPr>
          <w:sz w:val="28"/>
          <w:szCs w:val="28"/>
        </w:rPr>
        <w:t>giao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tiếp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phù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hợp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với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>/</w:t>
      </w:r>
      <w:proofErr w:type="spellStart"/>
      <w:r w:rsidRPr="000C13FF">
        <w:rPr>
          <w:sz w:val="28"/>
          <w:szCs w:val="28"/>
        </w:rPr>
        <w:t>cặp</w:t>
      </w:r>
      <w:proofErr w:type="spellEnd"/>
      <w:r w:rsidRPr="000C13FF">
        <w:rPr>
          <w:sz w:val="28"/>
          <w:szCs w:val="28"/>
        </w:rPr>
        <w:t>/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>.</w:t>
      </w:r>
    </w:p>
    <w:p w14:paraId="1E4BA61E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Năng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lực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giải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quyết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vấn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đề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và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sáng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tạo</w:t>
      </w:r>
      <w:proofErr w:type="spellEnd"/>
      <w:r w:rsidRPr="000C13FF">
        <w:rPr>
          <w:i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Biết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làm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rõ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thông</w:t>
      </w:r>
      <w:proofErr w:type="spellEnd"/>
      <w:r w:rsidRPr="000C13FF">
        <w:rPr>
          <w:sz w:val="28"/>
          <w:szCs w:val="28"/>
        </w:rPr>
        <w:t xml:space="preserve"> tin </w:t>
      </w:r>
      <w:proofErr w:type="spellStart"/>
      <w:r w:rsidRPr="000C13FF">
        <w:rPr>
          <w:sz w:val="28"/>
          <w:szCs w:val="28"/>
        </w:rPr>
        <w:t>từ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nguồn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thông</w:t>
      </w:r>
      <w:proofErr w:type="spellEnd"/>
      <w:r w:rsidRPr="000C13FF">
        <w:rPr>
          <w:sz w:val="28"/>
          <w:szCs w:val="28"/>
        </w:rPr>
        <w:t xml:space="preserve"> tin SGK,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proofErr w:type="gramStart"/>
      <w:r w:rsidRPr="000C13FF">
        <w:rPr>
          <w:sz w:val="28"/>
          <w:szCs w:val="28"/>
        </w:rPr>
        <w:t>đồ</w:t>
      </w:r>
      <w:proofErr w:type="spellEnd"/>
      <w:r w:rsidRPr="000C13FF">
        <w:rPr>
          <w:sz w:val="28"/>
          <w:szCs w:val="28"/>
        </w:rPr>
        <w:t>,…</w:t>
      </w:r>
      <w:proofErr w:type="gramEnd"/>
    </w:p>
    <w:p w14:paraId="57308F49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sz w:val="28"/>
          <w:szCs w:val="28"/>
        </w:rPr>
      </w:pPr>
      <w:r w:rsidRPr="000C13FF">
        <w:rPr>
          <w:b/>
          <w:color w:val="008000"/>
          <w:sz w:val="28"/>
          <w:szCs w:val="28"/>
        </w:rPr>
        <w:t xml:space="preserve">* </w:t>
      </w:r>
      <w:proofErr w:type="spellStart"/>
      <w:r w:rsidRPr="000C13FF">
        <w:rPr>
          <w:b/>
          <w:color w:val="008000"/>
          <w:sz w:val="28"/>
          <w:szCs w:val="28"/>
        </w:rPr>
        <w:t>Năng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lực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đặc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thù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</w:p>
    <w:p w14:paraId="7CF5BACF" w14:textId="77777777" w:rsidR="008655CD" w:rsidRPr="000C13FF" w:rsidRDefault="008655CD" w:rsidP="008655CD">
      <w:pPr>
        <w:contextualSpacing/>
        <w:rPr>
          <w:i/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Nhận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thức</w:t>
      </w:r>
      <w:proofErr w:type="spellEnd"/>
      <w:r w:rsidRPr="000C13FF">
        <w:rPr>
          <w:i/>
          <w:sz w:val="28"/>
          <w:szCs w:val="28"/>
        </w:rPr>
        <w:t xml:space="preserve"> khoa </w:t>
      </w:r>
      <w:proofErr w:type="spellStart"/>
      <w:r w:rsidRPr="000C13FF">
        <w:rPr>
          <w:i/>
          <w:sz w:val="28"/>
          <w:szCs w:val="28"/>
        </w:rPr>
        <w:t>học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địa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lí</w:t>
      </w:r>
      <w:proofErr w:type="spellEnd"/>
      <w:r w:rsidRPr="000C13FF">
        <w:rPr>
          <w:i/>
          <w:sz w:val="28"/>
          <w:szCs w:val="28"/>
        </w:rPr>
        <w:t>:</w:t>
      </w:r>
    </w:p>
    <w:p w14:paraId="7A0C887D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 +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giới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quan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điểm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không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gian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Sử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đồ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để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phân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giới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giải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thích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nguyên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>.</w:t>
      </w:r>
    </w:p>
    <w:p w14:paraId="4DDD15D3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 + </w:t>
      </w:r>
      <w:proofErr w:type="spellStart"/>
      <w:r w:rsidRPr="000C13FF">
        <w:rPr>
          <w:sz w:val="28"/>
          <w:szCs w:val="28"/>
        </w:rPr>
        <w:t>Giải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thích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tượng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lí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giải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thích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nguyên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dẫn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phân</w:t>
      </w:r>
      <w:proofErr w:type="spellEnd"/>
      <w:r w:rsidRPr="000C13FF">
        <w:rPr>
          <w:sz w:val="28"/>
          <w:szCs w:val="28"/>
        </w:rPr>
        <w:t xml:space="preserve"> chia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giới</w:t>
      </w:r>
      <w:proofErr w:type="spellEnd"/>
      <w:r w:rsidRPr="000C13FF">
        <w:rPr>
          <w:sz w:val="28"/>
          <w:szCs w:val="28"/>
        </w:rPr>
        <w:t>.</w:t>
      </w:r>
    </w:p>
    <w:p w14:paraId="359B2794" w14:textId="77777777" w:rsidR="008655CD" w:rsidRPr="000C13FF" w:rsidRDefault="008655CD" w:rsidP="008655CD">
      <w:pPr>
        <w:contextualSpacing/>
        <w:rPr>
          <w:i/>
          <w:sz w:val="28"/>
          <w:szCs w:val="28"/>
        </w:rPr>
      </w:pPr>
      <w:r w:rsidRPr="000C13FF">
        <w:rPr>
          <w:i/>
          <w:sz w:val="28"/>
          <w:szCs w:val="28"/>
        </w:rPr>
        <w:t xml:space="preserve"> - </w:t>
      </w:r>
      <w:proofErr w:type="spellStart"/>
      <w:r w:rsidRPr="000C13FF">
        <w:rPr>
          <w:i/>
          <w:sz w:val="28"/>
          <w:szCs w:val="28"/>
        </w:rPr>
        <w:t>Tìm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hiểu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địa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lí</w:t>
      </w:r>
      <w:proofErr w:type="spellEnd"/>
      <w:r w:rsidRPr="000C13FF">
        <w:rPr>
          <w:i/>
          <w:sz w:val="28"/>
          <w:szCs w:val="28"/>
        </w:rPr>
        <w:t>:</w:t>
      </w:r>
    </w:p>
    <w:p w14:paraId="1C4A3022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 + </w:t>
      </w:r>
      <w:proofErr w:type="spellStart"/>
      <w:r w:rsidRPr="000C13FF">
        <w:rPr>
          <w:sz w:val="28"/>
          <w:szCs w:val="28"/>
        </w:rPr>
        <w:t>Sử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công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cụ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lí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Biết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kiếm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chọn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khai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thông</w:t>
      </w:r>
      <w:proofErr w:type="spellEnd"/>
      <w:r w:rsidRPr="000C13FF">
        <w:rPr>
          <w:sz w:val="28"/>
          <w:szCs w:val="28"/>
        </w:rPr>
        <w:t xml:space="preserve"> tin </w:t>
      </w:r>
      <w:proofErr w:type="spellStart"/>
      <w:r w:rsidRPr="000C13FF">
        <w:rPr>
          <w:sz w:val="28"/>
          <w:szCs w:val="28"/>
        </w:rPr>
        <w:t>văn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tranh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ảnh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proofErr w:type="gramStart"/>
      <w:r w:rsidRPr="000C13FF">
        <w:rPr>
          <w:sz w:val="28"/>
          <w:szCs w:val="28"/>
        </w:rPr>
        <w:t>đồ</w:t>
      </w:r>
      <w:proofErr w:type="spellEnd"/>
      <w:r w:rsidRPr="000C13FF">
        <w:rPr>
          <w:sz w:val="28"/>
          <w:szCs w:val="28"/>
        </w:rPr>
        <w:t>,…</w:t>
      </w:r>
      <w:proofErr w:type="gramEnd"/>
    </w:p>
    <w:p w14:paraId="65255A3F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 + </w:t>
      </w:r>
      <w:proofErr w:type="spellStart"/>
      <w:r w:rsidRPr="000C13FF">
        <w:rPr>
          <w:sz w:val="28"/>
          <w:szCs w:val="28"/>
        </w:rPr>
        <w:t>Biết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khai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thác</w:t>
      </w:r>
      <w:proofErr w:type="spellEnd"/>
      <w:r w:rsidRPr="000C13FF">
        <w:rPr>
          <w:sz w:val="28"/>
          <w:szCs w:val="28"/>
        </w:rPr>
        <w:t xml:space="preserve"> Internet </w:t>
      </w:r>
      <w:proofErr w:type="spellStart"/>
      <w:r w:rsidRPr="000C13FF">
        <w:rPr>
          <w:sz w:val="28"/>
          <w:szCs w:val="28"/>
        </w:rPr>
        <w:t>phục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vụ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trong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việc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môn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lí</w:t>
      </w:r>
      <w:proofErr w:type="spellEnd"/>
      <w:r w:rsidRPr="000C13FF">
        <w:rPr>
          <w:sz w:val="28"/>
          <w:szCs w:val="28"/>
        </w:rPr>
        <w:t>.</w:t>
      </w:r>
    </w:p>
    <w:p w14:paraId="6504112E" w14:textId="77777777" w:rsidR="008655CD" w:rsidRPr="000C13FF" w:rsidRDefault="008655CD" w:rsidP="008655CD">
      <w:pPr>
        <w:contextualSpacing/>
        <w:rPr>
          <w:i/>
          <w:sz w:val="28"/>
          <w:szCs w:val="28"/>
        </w:rPr>
      </w:pPr>
      <w:r w:rsidRPr="000C13FF">
        <w:rPr>
          <w:i/>
          <w:sz w:val="28"/>
          <w:szCs w:val="28"/>
        </w:rPr>
        <w:t xml:space="preserve"> - </w:t>
      </w:r>
      <w:proofErr w:type="spellStart"/>
      <w:r w:rsidRPr="000C13FF">
        <w:rPr>
          <w:i/>
          <w:sz w:val="28"/>
          <w:szCs w:val="28"/>
        </w:rPr>
        <w:t>Vận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dụng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kiến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thức</w:t>
      </w:r>
      <w:proofErr w:type="spellEnd"/>
      <w:r w:rsidRPr="000C13FF">
        <w:rPr>
          <w:i/>
          <w:sz w:val="28"/>
          <w:szCs w:val="28"/>
        </w:rPr>
        <w:t xml:space="preserve">, </w:t>
      </w:r>
      <w:proofErr w:type="spellStart"/>
      <w:r w:rsidRPr="000C13FF">
        <w:rPr>
          <w:i/>
          <w:sz w:val="28"/>
          <w:szCs w:val="28"/>
        </w:rPr>
        <w:t>kĩ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năng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đã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học</w:t>
      </w:r>
      <w:proofErr w:type="spellEnd"/>
      <w:r w:rsidRPr="000C13FF">
        <w:rPr>
          <w:i/>
          <w:sz w:val="28"/>
          <w:szCs w:val="28"/>
        </w:rPr>
        <w:t>:</w:t>
      </w:r>
    </w:p>
    <w:p w14:paraId="6813F9EF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 + </w:t>
      </w:r>
      <w:proofErr w:type="spellStart"/>
      <w:r w:rsidRPr="000C13FF">
        <w:rPr>
          <w:sz w:val="28"/>
          <w:szCs w:val="28"/>
        </w:rPr>
        <w:t>Cập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nhật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thông</w:t>
      </w:r>
      <w:proofErr w:type="spellEnd"/>
      <w:r w:rsidRPr="000C13FF">
        <w:rPr>
          <w:sz w:val="28"/>
          <w:szCs w:val="28"/>
        </w:rPr>
        <w:t xml:space="preserve"> tin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liên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hệ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thực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thông</w:t>
      </w:r>
      <w:proofErr w:type="spellEnd"/>
      <w:r w:rsidRPr="000C13FF">
        <w:rPr>
          <w:sz w:val="28"/>
          <w:szCs w:val="28"/>
        </w:rPr>
        <w:t xml:space="preserve"> tin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nguồn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liệu</w:t>
      </w:r>
      <w:proofErr w:type="spellEnd"/>
      <w:r w:rsidRPr="000C13FF">
        <w:rPr>
          <w:sz w:val="28"/>
          <w:szCs w:val="28"/>
        </w:rPr>
        <w:t xml:space="preserve"> tin </w:t>
      </w:r>
      <w:proofErr w:type="spellStart"/>
      <w:r w:rsidRPr="000C13FF">
        <w:rPr>
          <w:sz w:val="28"/>
          <w:szCs w:val="28"/>
        </w:rPr>
        <w:t>cậy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phân</w:t>
      </w:r>
      <w:proofErr w:type="spellEnd"/>
      <w:r w:rsidRPr="000C13FF">
        <w:rPr>
          <w:sz w:val="28"/>
          <w:szCs w:val="28"/>
        </w:rPr>
        <w:t xml:space="preserve"> chia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giới</w:t>
      </w:r>
      <w:proofErr w:type="spellEnd"/>
      <w:r w:rsidRPr="000C13FF">
        <w:rPr>
          <w:sz w:val="28"/>
          <w:szCs w:val="28"/>
        </w:rPr>
        <w:t>.</w:t>
      </w:r>
    </w:p>
    <w:p w14:paraId="61683910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lastRenderedPageBreak/>
        <w:t xml:space="preserve"> + </w:t>
      </w:r>
      <w:proofErr w:type="spellStart"/>
      <w:r w:rsidRPr="000C13FF">
        <w:rPr>
          <w:sz w:val="28"/>
          <w:szCs w:val="28"/>
        </w:rPr>
        <w:t>Vận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tri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lí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giải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quyết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vấn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thực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tiễn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Vận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kỹ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năng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để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giải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quyết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vấn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thực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tiễn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liên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quan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phân</w:t>
      </w:r>
      <w:proofErr w:type="spellEnd"/>
      <w:r w:rsidRPr="000C13FF">
        <w:rPr>
          <w:sz w:val="28"/>
          <w:szCs w:val="28"/>
        </w:rPr>
        <w:t xml:space="preserve"> chia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giới</w:t>
      </w:r>
      <w:proofErr w:type="spellEnd"/>
      <w:r w:rsidRPr="000C13FF">
        <w:rPr>
          <w:sz w:val="28"/>
          <w:szCs w:val="28"/>
        </w:rPr>
        <w:t>.</w:t>
      </w:r>
    </w:p>
    <w:p w14:paraId="76620296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 w:rsidRPr="000C13FF">
        <w:rPr>
          <w:b/>
          <w:color w:val="0000FF"/>
          <w:sz w:val="28"/>
          <w:szCs w:val="28"/>
        </w:rPr>
        <w:t xml:space="preserve">3. </w:t>
      </w:r>
      <w:proofErr w:type="spellStart"/>
      <w:r>
        <w:rPr>
          <w:b/>
          <w:color w:val="0000FF"/>
          <w:sz w:val="28"/>
          <w:szCs w:val="28"/>
        </w:rPr>
        <w:t>Về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p</w:t>
      </w:r>
      <w:r w:rsidRPr="000C13FF">
        <w:rPr>
          <w:b/>
          <w:color w:val="0000FF"/>
          <w:sz w:val="28"/>
          <w:szCs w:val="28"/>
        </w:rPr>
        <w:t>hẩm</w:t>
      </w:r>
      <w:proofErr w:type="spellEnd"/>
      <w:r w:rsidRPr="000C13FF">
        <w:rPr>
          <w:b/>
          <w:color w:val="0000FF"/>
          <w:sz w:val="28"/>
          <w:szCs w:val="28"/>
        </w:rPr>
        <w:t xml:space="preserve"> </w:t>
      </w:r>
      <w:proofErr w:type="spellStart"/>
      <w:r w:rsidRPr="000C13FF">
        <w:rPr>
          <w:b/>
          <w:color w:val="0000FF"/>
          <w:sz w:val="28"/>
          <w:szCs w:val="28"/>
        </w:rPr>
        <w:t>chất</w:t>
      </w:r>
      <w:proofErr w:type="spellEnd"/>
      <w:r w:rsidRPr="000C13FF">
        <w:rPr>
          <w:b/>
          <w:color w:val="0000FF"/>
          <w:sz w:val="28"/>
          <w:szCs w:val="28"/>
        </w:rPr>
        <w:t>:</w:t>
      </w:r>
      <w:r w:rsidRPr="000C13FF">
        <w:rPr>
          <w:sz w:val="28"/>
          <w:szCs w:val="28"/>
        </w:rPr>
        <w:t xml:space="preserve"> </w:t>
      </w:r>
    </w:p>
    <w:p w14:paraId="290A2449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Yêu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nước</w:t>
      </w:r>
      <w:proofErr w:type="spellEnd"/>
      <w:r w:rsidRPr="000C13FF">
        <w:rPr>
          <w:i/>
          <w:sz w:val="28"/>
          <w:szCs w:val="28"/>
        </w:rPr>
        <w:t>:</w:t>
      </w:r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Yêu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đất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tự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hào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khứ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cũng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như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tại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đất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. </w:t>
      </w:r>
    </w:p>
    <w:p w14:paraId="051EDEAA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Nhân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ái</w:t>
      </w:r>
      <w:proofErr w:type="spellEnd"/>
      <w:r w:rsidRPr="000C13FF">
        <w:rPr>
          <w:i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Tôn </w:t>
      </w:r>
      <w:proofErr w:type="spellStart"/>
      <w:r w:rsidRPr="000C13FF">
        <w:rPr>
          <w:sz w:val="28"/>
          <w:szCs w:val="28"/>
        </w:rPr>
        <w:t>trọng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lựa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chọn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nghề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nghiệp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cảnh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sống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dạng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hóa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>.</w:t>
      </w:r>
    </w:p>
    <w:p w14:paraId="0C50C094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Chăm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chỉ</w:t>
      </w:r>
      <w:proofErr w:type="spellEnd"/>
      <w:r w:rsidRPr="000C13FF">
        <w:rPr>
          <w:i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Có</w:t>
      </w:r>
      <w:proofErr w:type="spellEnd"/>
      <w:r w:rsidRPr="000C13FF">
        <w:rPr>
          <w:sz w:val="28"/>
          <w:szCs w:val="28"/>
        </w:rPr>
        <w:t xml:space="preserve"> ý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xây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dựng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thực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hoạch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nhiệm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vụ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giao</w:t>
      </w:r>
      <w:proofErr w:type="spellEnd"/>
      <w:r w:rsidRPr="000C13FF">
        <w:rPr>
          <w:sz w:val="28"/>
          <w:szCs w:val="28"/>
        </w:rPr>
        <w:t>.</w:t>
      </w:r>
    </w:p>
    <w:p w14:paraId="10F8B6AD" w14:textId="77777777" w:rsidR="008655CD" w:rsidRPr="000C13FF" w:rsidRDefault="008655CD" w:rsidP="008655CD">
      <w:pPr>
        <w:contextualSpacing/>
        <w:rPr>
          <w:i/>
          <w:sz w:val="28"/>
          <w:szCs w:val="28"/>
        </w:rPr>
      </w:pPr>
      <w:r w:rsidRPr="000C13FF">
        <w:rPr>
          <w:i/>
          <w:sz w:val="28"/>
          <w:szCs w:val="28"/>
        </w:rPr>
        <w:t xml:space="preserve">- Trung </w:t>
      </w:r>
      <w:proofErr w:type="spellStart"/>
      <w:r w:rsidRPr="000C13FF">
        <w:rPr>
          <w:i/>
          <w:sz w:val="28"/>
          <w:szCs w:val="28"/>
        </w:rPr>
        <w:t>thực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lẽ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phải</w:t>
      </w:r>
      <w:proofErr w:type="spellEnd"/>
      <w:r w:rsidRPr="000C13FF">
        <w:rPr>
          <w:sz w:val="28"/>
          <w:szCs w:val="28"/>
        </w:rPr>
        <w:t>.</w:t>
      </w:r>
    </w:p>
    <w:p w14:paraId="3084B436" w14:textId="77777777" w:rsidR="008655CD" w:rsidRPr="0005124C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 w:rsidRPr="000C13FF">
        <w:rPr>
          <w:i/>
          <w:sz w:val="28"/>
          <w:szCs w:val="28"/>
        </w:rPr>
        <w:t xml:space="preserve">- </w:t>
      </w:r>
      <w:proofErr w:type="spellStart"/>
      <w:r w:rsidRPr="000C13FF">
        <w:rPr>
          <w:i/>
          <w:sz w:val="28"/>
          <w:szCs w:val="28"/>
        </w:rPr>
        <w:t>Trách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nhiệm</w:t>
      </w:r>
      <w:proofErr w:type="spellEnd"/>
      <w:r w:rsidRPr="000C13FF">
        <w:rPr>
          <w:i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Tích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cực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tự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giác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nghiêm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túc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trong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rèn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luyện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đạo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thân</w:t>
      </w:r>
      <w:proofErr w:type="spellEnd"/>
      <w:r w:rsidRPr="000C13FF">
        <w:rPr>
          <w:sz w:val="28"/>
          <w:szCs w:val="28"/>
        </w:rPr>
        <w:t xml:space="preserve">. </w:t>
      </w:r>
    </w:p>
    <w:p w14:paraId="6E023948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FF0000"/>
          <w:sz w:val="28"/>
          <w:szCs w:val="28"/>
        </w:rPr>
      </w:pPr>
      <w:r w:rsidRPr="000C13FF">
        <w:rPr>
          <w:b/>
          <w:color w:val="FF0000"/>
          <w:sz w:val="28"/>
          <w:szCs w:val="28"/>
        </w:rPr>
        <w:t>II. THIẾT BỊ DẠY HỌC VÀ HỌC LIỆU</w:t>
      </w:r>
    </w:p>
    <w:p w14:paraId="665C6BCD" w14:textId="77777777" w:rsidR="008655CD" w:rsidRPr="000C13FF" w:rsidRDefault="008655CD" w:rsidP="008655CD">
      <w:pPr>
        <w:contextualSpacing/>
        <w:rPr>
          <w:color w:val="0000FF"/>
          <w:sz w:val="28"/>
          <w:szCs w:val="28"/>
        </w:rPr>
      </w:pPr>
      <w:r w:rsidRPr="000C13FF">
        <w:rPr>
          <w:b/>
          <w:color w:val="0000FF"/>
          <w:sz w:val="28"/>
          <w:szCs w:val="28"/>
        </w:rPr>
        <w:t xml:space="preserve">1. </w:t>
      </w:r>
      <w:proofErr w:type="spellStart"/>
      <w:r w:rsidRPr="000C13FF">
        <w:rPr>
          <w:b/>
          <w:color w:val="0000FF"/>
          <w:sz w:val="28"/>
          <w:szCs w:val="28"/>
        </w:rPr>
        <w:t>Thiết</w:t>
      </w:r>
      <w:proofErr w:type="spellEnd"/>
      <w:r w:rsidRPr="000C13FF">
        <w:rPr>
          <w:b/>
          <w:color w:val="0000FF"/>
          <w:sz w:val="28"/>
          <w:szCs w:val="28"/>
        </w:rPr>
        <w:t xml:space="preserve"> </w:t>
      </w:r>
      <w:proofErr w:type="spellStart"/>
      <w:r w:rsidRPr="000C13FF">
        <w:rPr>
          <w:b/>
          <w:color w:val="0000FF"/>
          <w:sz w:val="28"/>
          <w:szCs w:val="28"/>
        </w:rPr>
        <w:t>bị</w:t>
      </w:r>
      <w:proofErr w:type="spellEnd"/>
      <w:r w:rsidRPr="000C13FF">
        <w:rPr>
          <w:b/>
          <w:color w:val="0000FF"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Máy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tính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máy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chiếu</w:t>
      </w:r>
      <w:proofErr w:type="spellEnd"/>
      <w:r w:rsidRPr="000C13FF">
        <w:rPr>
          <w:sz w:val="28"/>
          <w:szCs w:val="28"/>
        </w:rPr>
        <w:t>.</w:t>
      </w:r>
    </w:p>
    <w:p w14:paraId="02A08000" w14:textId="77777777" w:rsidR="008655CD" w:rsidRPr="000C13FF" w:rsidRDefault="008655CD" w:rsidP="008655CD">
      <w:pPr>
        <w:contextualSpacing/>
        <w:rPr>
          <w:color w:val="0000FF"/>
          <w:sz w:val="28"/>
          <w:szCs w:val="28"/>
        </w:rPr>
      </w:pPr>
      <w:r w:rsidRPr="000C13FF">
        <w:rPr>
          <w:b/>
          <w:color w:val="0000FF"/>
          <w:sz w:val="28"/>
          <w:szCs w:val="28"/>
        </w:rPr>
        <w:t xml:space="preserve">2. Học </w:t>
      </w:r>
      <w:proofErr w:type="spellStart"/>
      <w:r w:rsidRPr="000C13FF">
        <w:rPr>
          <w:b/>
          <w:color w:val="0000FF"/>
          <w:sz w:val="28"/>
          <w:szCs w:val="28"/>
        </w:rPr>
        <w:t>liệu</w:t>
      </w:r>
      <w:proofErr w:type="spellEnd"/>
      <w:r w:rsidRPr="000C13FF">
        <w:rPr>
          <w:b/>
          <w:color w:val="0000FF"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SGK, </w:t>
      </w:r>
      <w:proofErr w:type="spellStart"/>
      <w:r w:rsidRPr="000C13FF"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Hoa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Kenya</w:t>
      </w:r>
      <w:r w:rsidRPr="000C13FF">
        <w:rPr>
          <w:sz w:val="28"/>
          <w:szCs w:val="28"/>
        </w:rPr>
        <w:t>.</w:t>
      </w:r>
    </w:p>
    <w:p w14:paraId="625B4262" w14:textId="77777777" w:rsidR="008655CD" w:rsidRPr="00F37034" w:rsidRDefault="008655CD" w:rsidP="008655CD">
      <w:pPr>
        <w:tabs>
          <w:tab w:val="left" w:pos="567"/>
          <w:tab w:val="left" w:pos="1134"/>
        </w:tabs>
        <w:contextualSpacing/>
        <w:rPr>
          <w:rFonts w:eastAsia="MS Mincho"/>
          <w:b/>
          <w:color w:val="FF0000"/>
          <w:sz w:val="28"/>
          <w:szCs w:val="28"/>
          <w:lang w:val="en-GB"/>
        </w:rPr>
      </w:pPr>
      <w:r w:rsidRPr="000C13FF">
        <w:rPr>
          <w:b/>
          <w:color w:val="FF0000"/>
          <w:sz w:val="28"/>
          <w:szCs w:val="28"/>
        </w:rPr>
        <w:t>III. TIẾN TRÌNH DẠY HỌC</w:t>
      </w:r>
      <w:r w:rsidRPr="000C13FF">
        <w:rPr>
          <w:b/>
          <w:color w:val="0000FF"/>
          <w:sz w:val="28"/>
          <w:szCs w:val="28"/>
        </w:rPr>
        <w:t xml:space="preserve"> </w:t>
      </w:r>
    </w:p>
    <w:p w14:paraId="620EA742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8"/>
          <w:szCs w:val="28"/>
        </w:rPr>
      </w:pPr>
      <w:r w:rsidRPr="000C13FF">
        <w:rPr>
          <w:b/>
          <w:color w:val="FF0000"/>
          <w:sz w:val="28"/>
          <w:szCs w:val="28"/>
        </w:rPr>
        <w:t>HOẠT ĐỘNG 1: HOẠT ĐỘNG KHỞI ĐỘNG</w:t>
      </w: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( 5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phút</w:t>
      </w:r>
      <w:proofErr w:type="spellEnd"/>
      <w:r>
        <w:rPr>
          <w:b/>
          <w:color w:val="FF0000"/>
          <w:sz w:val="28"/>
          <w:szCs w:val="28"/>
        </w:rPr>
        <w:t xml:space="preserve"> )</w:t>
      </w:r>
    </w:p>
    <w:p w14:paraId="673370E8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1.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Mục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tiêu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đặc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điểm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đang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. </w:t>
      </w:r>
    </w:p>
    <w:p w14:paraId="3B7F5DA2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2060"/>
          <w:sz w:val="28"/>
          <w:szCs w:val="28"/>
        </w:rPr>
      </w:pPr>
      <w:r>
        <w:rPr>
          <w:b/>
          <w:color w:val="008000"/>
          <w:sz w:val="28"/>
          <w:szCs w:val="28"/>
        </w:rPr>
        <w:t>2.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Nội</w:t>
      </w:r>
      <w:proofErr w:type="spellEnd"/>
      <w:r w:rsidRPr="000C13FF">
        <w:rPr>
          <w:b/>
          <w:color w:val="008000"/>
          <w:sz w:val="28"/>
          <w:szCs w:val="28"/>
        </w:rPr>
        <w:t xml:space="preserve"> dung: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quan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máy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chiếu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sử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SGK, </w:t>
      </w:r>
      <w:proofErr w:type="spellStart"/>
      <w:r w:rsidRPr="000C13FF">
        <w:rPr>
          <w:sz w:val="28"/>
          <w:szCs w:val="28"/>
        </w:rPr>
        <w:t>hoạt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>.</w:t>
      </w:r>
    </w:p>
    <w:p w14:paraId="2037D22A" w14:textId="762CE5EE" w:rsidR="008655CD" w:rsidRPr="001270C0" w:rsidRDefault="008655CD" w:rsidP="008655CD">
      <w:pPr>
        <w:contextualSpacing/>
        <w:rPr>
          <w:color w:val="0000FF"/>
          <w:sz w:val="28"/>
          <w:szCs w:val="28"/>
        </w:rPr>
      </w:pPr>
      <w:r w:rsidRPr="000C13FF">
        <w:rPr>
          <w:b/>
          <w:sz w:val="28"/>
          <w:szCs w:val="28"/>
        </w:rPr>
        <w:t xml:space="preserve">* </w:t>
      </w:r>
      <w:proofErr w:type="spellStart"/>
      <w:r w:rsidRPr="000C13FF">
        <w:rPr>
          <w:b/>
          <w:sz w:val="28"/>
          <w:szCs w:val="28"/>
        </w:rPr>
        <w:t>Câu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hỏi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Xem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cuộc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sống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của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người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dân</w:t>
      </w:r>
      <w:proofErr w:type="spellEnd"/>
      <w:r w:rsidR="001270C0">
        <w:rPr>
          <w:sz w:val="28"/>
          <w:szCs w:val="28"/>
        </w:rPr>
        <w:t xml:space="preserve"> Hoa </w:t>
      </w:r>
      <w:proofErr w:type="spellStart"/>
      <w:r w:rsidR="001270C0">
        <w:rPr>
          <w:sz w:val="28"/>
          <w:szCs w:val="28"/>
        </w:rPr>
        <w:t>Kì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và</w:t>
      </w:r>
      <w:proofErr w:type="spellEnd"/>
      <w:r w:rsidR="001270C0">
        <w:rPr>
          <w:sz w:val="28"/>
          <w:szCs w:val="28"/>
        </w:rPr>
        <w:t xml:space="preserve"> Kenya</w:t>
      </w:r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suy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ngẫm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quốc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proofErr w:type="gramStart"/>
      <w:r w:rsidRPr="000C13FF">
        <w:rPr>
          <w:sz w:val="28"/>
          <w:szCs w:val="28"/>
        </w:rPr>
        <w:t>giới</w:t>
      </w:r>
      <w:proofErr w:type="spellEnd"/>
      <w:r w:rsidR="001270C0">
        <w:rPr>
          <w:sz w:val="28"/>
          <w:szCs w:val="28"/>
        </w:rPr>
        <w:t xml:space="preserve"> ?</w:t>
      </w:r>
      <w:proofErr w:type="gramEnd"/>
      <w:r w:rsidR="001270C0">
        <w:rPr>
          <w:sz w:val="28"/>
          <w:szCs w:val="28"/>
        </w:rPr>
        <w:t xml:space="preserve"> </w:t>
      </w:r>
    </w:p>
    <w:p w14:paraId="18866595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>
        <w:rPr>
          <w:b/>
          <w:color w:val="008000"/>
          <w:sz w:val="28"/>
          <w:szCs w:val="28"/>
        </w:rPr>
        <w:t>3.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Sản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phẩm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HS.</w:t>
      </w:r>
    </w:p>
    <w:p w14:paraId="76F3D42D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4. </w:t>
      </w:r>
      <w:proofErr w:type="spellStart"/>
      <w:r w:rsidRPr="000C13FF">
        <w:rPr>
          <w:b/>
          <w:color w:val="008000"/>
          <w:sz w:val="28"/>
          <w:szCs w:val="28"/>
        </w:rPr>
        <w:t>Tổ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chức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thực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hiện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</w:p>
    <w:p w14:paraId="031FB464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1: </w:t>
      </w:r>
      <w:proofErr w:type="spellStart"/>
      <w:r w:rsidRPr="000C13FF">
        <w:rPr>
          <w:b/>
          <w:sz w:val="28"/>
          <w:szCs w:val="28"/>
        </w:rPr>
        <w:t>Chuyển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giao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chiếu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cho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>,</w:t>
      </w:r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dõi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>.</w:t>
      </w:r>
    </w:p>
    <w:p w14:paraId="7258257C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2: </w:t>
      </w:r>
      <w:proofErr w:type="spellStart"/>
      <w:r w:rsidRPr="000C13FF">
        <w:rPr>
          <w:b/>
          <w:sz w:val="28"/>
          <w:szCs w:val="28"/>
        </w:rPr>
        <w:t>Thực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hiện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dõi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có</w:t>
      </w:r>
      <w:proofErr w:type="spellEnd"/>
      <w:r w:rsidRPr="000C13FF">
        <w:rPr>
          <w:sz w:val="28"/>
          <w:szCs w:val="28"/>
        </w:rPr>
        <w:t xml:space="preserve"> 30 </w:t>
      </w:r>
      <w:proofErr w:type="spellStart"/>
      <w:r w:rsidRPr="000C13FF">
        <w:rPr>
          <w:sz w:val="28"/>
          <w:szCs w:val="28"/>
        </w:rPr>
        <w:t>giây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suy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ngẫm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sau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đó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>.</w:t>
      </w:r>
    </w:p>
    <w:p w14:paraId="3AA2F8FD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3: Báo </w:t>
      </w:r>
      <w:proofErr w:type="spellStart"/>
      <w:r w:rsidRPr="000C13FF">
        <w:rPr>
          <w:b/>
          <w:sz w:val="28"/>
          <w:szCs w:val="28"/>
        </w:rPr>
        <w:t>cáo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gọi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, HS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xét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bổ</w:t>
      </w:r>
      <w:proofErr w:type="spellEnd"/>
      <w:r w:rsidRPr="000C13FF">
        <w:rPr>
          <w:sz w:val="28"/>
          <w:szCs w:val="28"/>
        </w:rPr>
        <w:t xml:space="preserve"> sung.</w:t>
      </w:r>
    </w:p>
    <w:p w14:paraId="1936E4E5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4: </w:t>
      </w:r>
      <w:proofErr w:type="spellStart"/>
      <w:r w:rsidRPr="000C13FF">
        <w:rPr>
          <w:b/>
          <w:sz w:val="28"/>
          <w:szCs w:val="28"/>
        </w:rPr>
        <w:t>Kết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luận</w:t>
      </w:r>
      <w:proofErr w:type="spellEnd"/>
      <w:r w:rsidRPr="000C13FF">
        <w:rPr>
          <w:b/>
          <w:sz w:val="28"/>
          <w:szCs w:val="28"/>
        </w:rPr>
        <w:t xml:space="preserve">, </w:t>
      </w:r>
      <w:proofErr w:type="spellStart"/>
      <w:r w:rsidRPr="000C13FF">
        <w:rPr>
          <w:b/>
          <w:sz w:val="28"/>
          <w:szCs w:val="28"/>
        </w:rPr>
        <w:t>nhận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định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đánh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HS, </w:t>
      </w:r>
      <w:proofErr w:type="spellStart"/>
      <w:r w:rsidRPr="000C13FF">
        <w:rPr>
          <w:sz w:val="28"/>
          <w:szCs w:val="28"/>
        </w:rPr>
        <w:t>trên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sở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đó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dẫn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dắt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vào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mới</w:t>
      </w:r>
      <w:proofErr w:type="spellEnd"/>
      <w:r w:rsidRPr="000C13FF">
        <w:rPr>
          <w:sz w:val="28"/>
          <w:szCs w:val="28"/>
        </w:rPr>
        <w:t>.</w:t>
      </w:r>
    </w:p>
    <w:p w14:paraId="69F7D6A4" w14:textId="77777777" w:rsidR="008655CD" w:rsidRPr="000C13FF" w:rsidRDefault="008655CD" w:rsidP="008655CD">
      <w:pPr>
        <w:contextualSpacing/>
        <w:rPr>
          <w:i/>
          <w:sz w:val="28"/>
          <w:szCs w:val="28"/>
        </w:rPr>
      </w:pPr>
      <w:proofErr w:type="spellStart"/>
      <w:r w:rsidRPr="000C13FF">
        <w:rPr>
          <w:i/>
          <w:sz w:val="28"/>
          <w:szCs w:val="28"/>
        </w:rPr>
        <w:t>Mở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đầu</w:t>
      </w:r>
      <w:proofErr w:type="spellEnd"/>
      <w:r w:rsidRPr="000C13FF">
        <w:rPr>
          <w:i/>
          <w:sz w:val="28"/>
          <w:szCs w:val="28"/>
        </w:rPr>
        <w:t xml:space="preserve">: </w:t>
      </w:r>
      <w:proofErr w:type="spellStart"/>
      <w:r w:rsidRPr="000C13FF">
        <w:rPr>
          <w:i/>
          <w:sz w:val="28"/>
          <w:szCs w:val="28"/>
        </w:rPr>
        <w:t>Trên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thế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giới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có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hơn</w:t>
      </w:r>
      <w:proofErr w:type="spellEnd"/>
      <w:r w:rsidRPr="000C13FF">
        <w:rPr>
          <w:i/>
          <w:sz w:val="28"/>
          <w:szCs w:val="28"/>
        </w:rPr>
        <w:t xml:space="preserve"> 200 </w:t>
      </w:r>
      <w:proofErr w:type="spellStart"/>
      <w:r w:rsidRPr="000C13FF">
        <w:rPr>
          <w:i/>
          <w:sz w:val="28"/>
          <w:szCs w:val="28"/>
        </w:rPr>
        <w:t>quốc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gia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và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vùng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lãnh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thổ</w:t>
      </w:r>
      <w:proofErr w:type="spellEnd"/>
      <w:r w:rsidRPr="000C13FF">
        <w:rPr>
          <w:i/>
          <w:sz w:val="28"/>
          <w:szCs w:val="28"/>
        </w:rPr>
        <w:t xml:space="preserve">, </w:t>
      </w:r>
      <w:proofErr w:type="spellStart"/>
      <w:r w:rsidRPr="000C13FF">
        <w:rPr>
          <w:i/>
          <w:sz w:val="28"/>
          <w:szCs w:val="28"/>
        </w:rPr>
        <w:t>được</w:t>
      </w:r>
      <w:proofErr w:type="spellEnd"/>
      <w:r w:rsidRPr="000C13FF">
        <w:rPr>
          <w:i/>
          <w:sz w:val="28"/>
          <w:szCs w:val="28"/>
        </w:rPr>
        <w:t xml:space="preserve"> chia </w:t>
      </w:r>
      <w:proofErr w:type="spellStart"/>
      <w:r w:rsidRPr="000C13FF">
        <w:rPr>
          <w:i/>
          <w:sz w:val="28"/>
          <w:szCs w:val="28"/>
        </w:rPr>
        <w:t>thành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nhiều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nhóm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nước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khác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nhau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dựa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theo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các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chỉ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tiêu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về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kinh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tế</w:t>
      </w:r>
      <w:proofErr w:type="spellEnd"/>
      <w:r w:rsidRPr="000C13FF">
        <w:rPr>
          <w:i/>
          <w:sz w:val="28"/>
          <w:szCs w:val="28"/>
        </w:rPr>
        <w:t xml:space="preserve"> - </w:t>
      </w:r>
      <w:proofErr w:type="spellStart"/>
      <w:r w:rsidRPr="000C13FF">
        <w:rPr>
          <w:i/>
          <w:sz w:val="28"/>
          <w:szCs w:val="28"/>
        </w:rPr>
        <w:t>xã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hội</w:t>
      </w:r>
      <w:proofErr w:type="spellEnd"/>
      <w:r w:rsidRPr="000C13FF">
        <w:rPr>
          <w:i/>
          <w:sz w:val="28"/>
          <w:szCs w:val="28"/>
        </w:rPr>
        <w:t xml:space="preserve">. </w:t>
      </w:r>
      <w:proofErr w:type="spellStart"/>
      <w:r w:rsidRPr="000C13FF">
        <w:rPr>
          <w:i/>
          <w:sz w:val="28"/>
          <w:szCs w:val="28"/>
        </w:rPr>
        <w:t>Vậy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những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chỉ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tiêu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nào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được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sử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dụng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để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phân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biệt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nhóm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nước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phát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triển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và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đang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phát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triển</w:t>
      </w:r>
      <w:proofErr w:type="spellEnd"/>
      <w:r w:rsidRPr="000C13FF">
        <w:rPr>
          <w:i/>
          <w:sz w:val="28"/>
          <w:szCs w:val="28"/>
        </w:rPr>
        <w:t xml:space="preserve">? Các </w:t>
      </w:r>
      <w:proofErr w:type="spellStart"/>
      <w:r w:rsidRPr="000C13FF">
        <w:rPr>
          <w:i/>
          <w:sz w:val="28"/>
          <w:szCs w:val="28"/>
        </w:rPr>
        <w:t>nhóm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nước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có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sự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khác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biệt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về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kinh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tế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và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một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số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khía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cạnh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xã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hội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như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thế</w:t>
      </w:r>
      <w:proofErr w:type="spellEnd"/>
      <w:r w:rsidRPr="000C13FF">
        <w:rPr>
          <w:i/>
          <w:sz w:val="28"/>
          <w:szCs w:val="28"/>
        </w:rPr>
        <w:t xml:space="preserve"> </w:t>
      </w:r>
      <w:proofErr w:type="spellStart"/>
      <w:r w:rsidRPr="000C13FF">
        <w:rPr>
          <w:i/>
          <w:sz w:val="28"/>
          <w:szCs w:val="28"/>
        </w:rPr>
        <w:t>nào</w:t>
      </w:r>
      <w:proofErr w:type="spellEnd"/>
      <w:r w:rsidRPr="000C13FF">
        <w:rPr>
          <w:i/>
          <w:sz w:val="28"/>
          <w:szCs w:val="28"/>
        </w:rPr>
        <w:t>?</w:t>
      </w:r>
    </w:p>
    <w:p w14:paraId="63F24D48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8"/>
          <w:szCs w:val="28"/>
        </w:rPr>
      </w:pPr>
      <w:r w:rsidRPr="000C13FF">
        <w:rPr>
          <w:b/>
          <w:color w:val="FF0000"/>
          <w:sz w:val="28"/>
          <w:szCs w:val="28"/>
        </w:rPr>
        <w:t>HOẠT ĐỘNG 2: HÌNH THÀNH KIẾN THỨC MỚI</w:t>
      </w:r>
    </w:p>
    <w:p w14:paraId="618BBF16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8"/>
          <w:szCs w:val="28"/>
        </w:rPr>
      </w:pPr>
      <w:proofErr w:type="spellStart"/>
      <w:r w:rsidRPr="000C13FF">
        <w:rPr>
          <w:b/>
          <w:color w:val="FF0000"/>
          <w:sz w:val="28"/>
          <w:szCs w:val="28"/>
        </w:rPr>
        <w:t>Hoạt</w:t>
      </w:r>
      <w:proofErr w:type="spellEnd"/>
      <w:r w:rsidRPr="000C13FF">
        <w:rPr>
          <w:b/>
          <w:color w:val="FF0000"/>
          <w:sz w:val="28"/>
          <w:szCs w:val="28"/>
        </w:rPr>
        <w:t xml:space="preserve"> </w:t>
      </w:r>
      <w:proofErr w:type="spellStart"/>
      <w:r w:rsidRPr="000C13FF">
        <w:rPr>
          <w:b/>
          <w:color w:val="FF0000"/>
          <w:sz w:val="28"/>
          <w:szCs w:val="28"/>
        </w:rPr>
        <w:t>động</w:t>
      </w:r>
      <w:proofErr w:type="spellEnd"/>
      <w:r w:rsidRPr="000C13FF">
        <w:rPr>
          <w:b/>
          <w:color w:val="FF0000"/>
          <w:sz w:val="28"/>
          <w:szCs w:val="28"/>
        </w:rPr>
        <w:t xml:space="preserve"> 2.1. T</w:t>
      </w:r>
      <w:r>
        <w:rPr>
          <w:b/>
          <w:color w:val="FF0000"/>
          <w:sz w:val="28"/>
          <w:szCs w:val="28"/>
        </w:rPr>
        <w:t xml:space="preserve">ÌM HIỂU VỀ CÁC NHÓM NƯỚC </w:t>
      </w:r>
      <w:proofErr w:type="gramStart"/>
      <w:r>
        <w:rPr>
          <w:b/>
          <w:color w:val="FF0000"/>
          <w:sz w:val="28"/>
          <w:szCs w:val="28"/>
        </w:rPr>
        <w:t>( 15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phút</w:t>
      </w:r>
      <w:proofErr w:type="spellEnd"/>
      <w:r>
        <w:rPr>
          <w:b/>
          <w:color w:val="FF0000"/>
          <w:sz w:val="28"/>
          <w:szCs w:val="28"/>
        </w:rPr>
        <w:t xml:space="preserve"> ) </w:t>
      </w:r>
    </w:p>
    <w:p w14:paraId="492E9977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>
        <w:rPr>
          <w:b/>
          <w:color w:val="008000"/>
          <w:sz w:val="28"/>
          <w:szCs w:val="28"/>
        </w:rPr>
        <w:t>1.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Mục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tiêu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phân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giới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đang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với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chỉ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tiêu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quân</w:t>
      </w:r>
      <w:proofErr w:type="spellEnd"/>
      <w:r w:rsidRPr="000C13FF">
        <w:rPr>
          <w:sz w:val="28"/>
          <w:szCs w:val="28"/>
        </w:rPr>
        <w:t xml:space="preserve"> (</w:t>
      </w:r>
      <w:proofErr w:type="spellStart"/>
      <w:r w:rsidRPr="000C13FF">
        <w:rPr>
          <w:sz w:val="28"/>
          <w:szCs w:val="28"/>
        </w:rPr>
        <w:t>tính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theoGNI</w:t>
      </w:r>
      <w:proofErr w:type="spellEnd"/>
      <w:r w:rsidRPr="000C13FF">
        <w:rPr>
          <w:sz w:val="28"/>
          <w:szCs w:val="28"/>
        </w:rPr>
        <w:t>/</w:t>
      </w:r>
      <w:proofErr w:type="spellStart"/>
      <w:r w:rsidRPr="000C13FF">
        <w:rPr>
          <w:sz w:val="28"/>
          <w:szCs w:val="28"/>
        </w:rPr>
        <w:t>người</w:t>
      </w:r>
      <w:proofErr w:type="spellEnd"/>
      <w:r w:rsidRPr="000C13FF">
        <w:rPr>
          <w:sz w:val="28"/>
          <w:szCs w:val="28"/>
        </w:rPr>
        <w:t xml:space="preserve">); </w:t>
      </w:r>
      <w:proofErr w:type="spellStart"/>
      <w:r w:rsidRPr="000C13FF">
        <w:rPr>
          <w:sz w:val="28"/>
          <w:szCs w:val="28"/>
        </w:rPr>
        <w:t>cơ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cấu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chỉ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con </w:t>
      </w:r>
      <w:proofErr w:type="spellStart"/>
      <w:r w:rsidRPr="000C13FF">
        <w:rPr>
          <w:sz w:val="28"/>
          <w:szCs w:val="28"/>
        </w:rPr>
        <w:t>người</w:t>
      </w:r>
      <w:proofErr w:type="spellEnd"/>
      <w:r w:rsidRPr="000C13FF">
        <w:rPr>
          <w:sz w:val="28"/>
          <w:szCs w:val="28"/>
        </w:rPr>
        <w:t>.</w:t>
      </w:r>
    </w:p>
    <w:p w14:paraId="1BC24858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>
        <w:rPr>
          <w:b/>
          <w:color w:val="008000"/>
          <w:sz w:val="28"/>
          <w:szCs w:val="28"/>
        </w:rPr>
        <w:t>2.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Nội</w:t>
      </w:r>
      <w:proofErr w:type="spellEnd"/>
      <w:r w:rsidRPr="000C13FF">
        <w:rPr>
          <w:b/>
          <w:color w:val="008000"/>
          <w:sz w:val="28"/>
          <w:szCs w:val="28"/>
        </w:rPr>
        <w:t xml:space="preserve"> dung: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quan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máy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chiếu</w:t>
      </w:r>
      <w:proofErr w:type="spellEnd"/>
      <w:r w:rsidRPr="000C13FF">
        <w:rPr>
          <w:sz w:val="28"/>
          <w:szCs w:val="28"/>
        </w:rPr>
        <w:t xml:space="preserve">, SGK, </w:t>
      </w:r>
      <w:proofErr w:type="spellStart"/>
      <w:r w:rsidRPr="000C13FF">
        <w:rPr>
          <w:sz w:val="28"/>
          <w:szCs w:val="28"/>
        </w:rPr>
        <w:t>làm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việc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cặp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để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yêu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cầu</w:t>
      </w:r>
      <w:proofErr w:type="spellEnd"/>
      <w:r w:rsidRPr="000C13FF">
        <w:rPr>
          <w:sz w:val="28"/>
          <w:szCs w:val="28"/>
        </w:rPr>
        <w:t>.</w:t>
      </w:r>
    </w:p>
    <w:p w14:paraId="075E10D8" w14:textId="77777777" w:rsidR="008655CD" w:rsidRPr="000C13FF" w:rsidRDefault="008655CD" w:rsidP="008655CD">
      <w:pPr>
        <w:contextualSpacing/>
        <w:rPr>
          <w:sz w:val="28"/>
          <w:szCs w:val="28"/>
          <w:lang w:val="pt-BR"/>
        </w:rPr>
      </w:pPr>
      <w:r w:rsidRPr="000C13FF">
        <w:rPr>
          <w:b/>
          <w:sz w:val="28"/>
          <w:szCs w:val="28"/>
          <w:lang w:val="pt-BR"/>
        </w:rPr>
        <w:t xml:space="preserve">* Câu hỏi: </w:t>
      </w:r>
      <w:r w:rsidRPr="000C13FF">
        <w:rPr>
          <w:sz w:val="28"/>
          <w:szCs w:val="28"/>
          <w:lang w:val="pt-BR"/>
        </w:rPr>
        <w:t>Đọc thông tin, quan sát hình 1 và dựa vào bảng 1.1, hãy trình bày về các chỉ tiêu GNI/người, cơ cấu kinh tế và HDI của các nhóm nước.</w:t>
      </w:r>
    </w:p>
    <w:p w14:paraId="3EB8DCC6" w14:textId="77777777" w:rsidR="008655CD" w:rsidRPr="000C13FF" w:rsidRDefault="008655CD" w:rsidP="008655CD">
      <w:pPr>
        <w:contextualSpacing/>
        <w:rPr>
          <w:sz w:val="28"/>
          <w:szCs w:val="28"/>
        </w:rPr>
      </w:pPr>
      <w:r>
        <w:rPr>
          <w:b/>
          <w:color w:val="008000"/>
          <w:sz w:val="28"/>
          <w:szCs w:val="28"/>
        </w:rPr>
        <w:t>3.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Sản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phẩm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hiểu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655CD" w14:paraId="1B6BC6F1" w14:textId="77777777" w:rsidTr="00A56F57">
        <w:tc>
          <w:tcPr>
            <w:tcW w:w="9629" w:type="dxa"/>
            <w:shd w:val="clear" w:color="auto" w:fill="auto"/>
          </w:tcPr>
          <w:p w14:paraId="54FA7B82" w14:textId="77777777" w:rsidR="008655CD" w:rsidRDefault="008655CD" w:rsidP="00A56F57">
            <w:pPr>
              <w:spacing w:after="0"/>
              <w:contextualSpacing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1. Các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nhóm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nước</w:t>
            </w:r>
            <w:proofErr w:type="spellEnd"/>
          </w:p>
          <w:p w14:paraId="2861136D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 C</w:t>
            </w:r>
            <w:r>
              <w:rPr>
                <w:sz w:val="28"/>
                <w:szCs w:val="28"/>
                <w:lang w:val="vi-VN" w:eastAsia="vi-VN"/>
              </w:rPr>
              <w:t xml:space="preserve">ác nước trên thế giới được phân chia thành </w:t>
            </w:r>
            <w:proofErr w:type="spellStart"/>
            <w:r>
              <w:rPr>
                <w:sz w:val="28"/>
                <w:szCs w:val="28"/>
                <w:lang w:eastAsia="vi-VN"/>
              </w:rPr>
              <w:t>nhóm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sz w:val="28"/>
                <w:szCs w:val="28"/>
                <w:lang w:val="vi-VN" w:eastAsia="vi-VN"/>
              </w:rPr>
              <w:t xml:space="preserve">nước phát triển và </w:t>
            </w:r>
            <w:proofErr w:type="spellStart"/>
            <w:r>
              <w:rPr>
                <w:sz w:val="28"/>
                <w:szCs w:val="28"/>
                <w:lang w:eastAsia="vi-VN"/>
              </w:rPr>
              <w:t>nhóm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sz w:val="28"/>
                <w:szCs w:val="28"/>
                <w:lang w:val="vi-VN" w:eastAsia="vi-VN"/>
              </w:rPr>
              <w:t xml:space="preserve">nước đang phát triển. </w:t>
            </w:r>
          </w:p>
          <w:p w14:paraId="2F331756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 xml:space="preserve">* </w:t>
            </w:r>
            <w:r>
              <w:rPr>
                <w:sz w:val="28"/>
                <w:szCs w:val="28"/>
                <w:lang w:val="vi-VN" w:eastAsia="vi-VN"/>
              </w:rPr>
              <w:t>Việc phân chia đó thường được dựa vào các chỉ tiêu: tổng thu nhập quốc gia bình quân đầu người (GNI/người), cơ cấu kinh tế và chỉ số phát triển con người (HDI).</w:t>
            </w:r>
          </w:p>
          <w:p w14:paraId="561316CE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vi-VN"/>
              </w:rPr>
              <w:t>- Tổng thu nhập quốc gia bình quân đầu người (GNI/người)</w:t>
            </w:r>
            <w:r>
              <w:rPr>
                <w:sz w:val="28"/>
                <w:szCs w:val="28"/>
                <w:lang w:eastAsia="vi-VN"/>
              </w:rPr>
              <w:t>:</w:t>
            </w:r>
            <w:r>
              <w:rPr>
                <w:sz w:val="28"/>
                <w:szCs w:val="28"/>
                <w:lang w:val="vi-VN" w:eastAsia="vi-VN"/>
              </w:rPr>
              <w:t xml:space="preserve"> </w:t>
            </w:r>
          </w:p>
          <w:p w14:paraId="355ED180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L</w:t>
            </w:r>
            <w:r>
              <w:rPr>
                <w:sz w:val="28"/>
                <w:szCs w:val="28"/>
                <w:lang w:val="vi-VN" w:eastAsia="vi-VN"/>
              </w:rPr>
              <w:t>à chỉ tiêu quan trọng dùng để đánh giá</w:t>
            </w:r>
            <w:r>
              <w:rPr>
                <w:sz w:val="28"/>
                <w:szCs w:val="28"/>
                <w:lang w:eastAsia="vi-VN"/>
              </w:rPr>
              <w:t>,</w:t>
            </w:r>
            <w:r>
              <w:rPr>
                <w:sz w:val="28"/>
                <w:szCs w:val="28"/>
                <w:lang w:val="vi-VN" w:eastAsia="vi-VN"/>
              </w:rPr>
              <w:t xml:space="preserve"> so sánh trình độ phát triển kinh tế và mức s</w:t>
            </w:r>
            <w:r>
              <w:rPr>
                <w:sz w:val="28"/>
                <w:szCs w:val="28"/>
                <w:lang w:eastAsia="vi-VN"/>
              </w:rPr>
              <w:t>ố</w:t>
            </w:r>
            <w:r>
              <w:rPr>
                <w:sz w:val="28"/>
                <w:szCs w:val="28"/>
                <w:lang w:val="vi-VN" w:eastAsia="vi-VN"/>
              </w:rPr>
              <w:t xml:space="preserve">ng dân cư giữa các quốc gia. </w:t>
            </w:r>
          </w:p>
          <w:p w14:paraId="1197EE39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sz w:val="28"/>
                <w:szCs w:val="28"/>
                <w:lang w:val="vi-VN" w:eastAsia="vi-VN"/>
              </w:rPr>
              <w:t xml:space="preserve"> 4 </w:t>
            </w:r>
            <w:proofErr w:type="spellStart"/>
            <w:r>
              <w:rPr>
                <w:sz w:val="28"/>
                <w:szCs w:val="28"/>
                <w:lang w:eastAsia="vi-VN"/>
              </w:rPr>
              <w:t>mức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sz w:val="28"/>
                <w:szCs w:val="28"/>
                <w:lang w:val="vi-VN" w:eastAsia="vi-VN"/>
              </w:rPr>
              <w:t>: thu nhập cao, thu nhập trung bình cao, thu nhập trung bình thấp và thu nhập thấp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0C9AC891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 w:eastAsia="vi-VN"/>
              </w:rPr>
              <w:t>- Cơ cấu kinh tế</w:t>
            </w:r>
            <w:r>
              <w:rPr>
                <w:sz w:val="28"/>
                <w:szCs w:val="28"/>
                <w:lang w:eastAsia="vi-VN"/>
              </w:rPr>
              <w:t>:</w:t>
            </w:r>
          </w:p>
          <w:p w14:paraId="290D1D92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P</w:t>
            </w:r>
            <w:r>
              <w:rPr>
                <w:sz w:val="28"/>
                <w:szCs w:val="28"/>
                <w:lang w:val="vi-VN" w:eastAsia="vi-VN"/>
              </w:rPr>
              <w:t xml:space="preserve">hản ánh trình độ phân công lao động xã hội, thể hiện trình độ phát triển khoa học công nghệ, trình độ phát triển của lực lượng sản </w:t>
            </w:r>
            <w:proofErr w:type="gramStart"/>
            <w:r>
              <w:rPr>
                <w:sz w:val="28"/>
                <w:szCs w:val="28"/>
                <w:lang w:val="vi-VN" w:eastAsia="vi-VN"/>
              </w:rPr>
              <w:t>xuất,...</w:t>
            </w:r>
            <w:proofErr w:type="gramEnd"/>
            <w:r>
              <w:rPr>
                <w:sz w:val="28"/>
                <w:szCs w:val="28"/>
                <w:lang w:val="vi-VN" w:eastAsia="vi-VN"/>
              </w:rPr>
              <w:t xml:space="preserve"> </w:t>
            </w:r>
          </w:p>
          <w:p w14:paraId="77343B09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eastAsia="vi-VN"/>
              </w:rPr>
              <w:t>+ Đ</w:t>
            </w:r>
            <w:r>
              <w:rPr>
                <w:sz w:val="28"/>
                <w:szCs w:val="28"/>
                <w:lang w:val="vi-VN" w:eastAsia="vi-VN"/>
              </w:rPr>
              <w:t>ược chia thành: nông nghiệp, lâm nghiệp, thủy sản; công nghiệp, xây dựng</w:t>
            </w:r>
            <w:r>
              <w:rPr>
                <w:sz w:val="28"/>
                <w:szCs w:val="28"/>
                <w:lang w:eastAsia="vi-VN"/>
              </w:rPr>
              <w:t>;</w:t>
            </w:r>
            <w:r>
              <w:rPr>
                <w:sz w:val="28"/>
                <w:szCs w:val="28"/>
                <w:lang w:val="vi-VN" w:eastAsia="vi-VN"/>
              </w:rPr>
              <w:t xml:space="preserve"> dịch vụ.</w:t>
            </w:r>
          </w:p>
          <w:p w14:paraId="29C9AFAC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val="vi-VN" w:eastAsia="vi-VN"/>
              </w:rPr>
              <w:t>Chỉ số phát triển con người (HDI)</w:t>
            </w:r>
            <w:r>
              <w:rPr>
                <w:sz w:val="28"/>
                <w:szCs w:val="28"/>
                <w:lang w:eastAsia="vi-VN"/>
              </w:rPr>
              <w:t>:</w:t>
            </w:r>
          </w:p>
          <w:p w14:paraId="39652670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P</w:t>
            </w:r>
            <w:r>
              <w:rPr>
                <w:sz w:val="28"/>
                <w:szCs w:val="28"/>
                <w:lang w:val="vi-VN" w:eastAsia="vi-VN"/>
              </w:rPr>
              <w:t xml:space="preserve">hản ánh sức khỏe, giáo dục và thu nhập của con người. </w:t>
            </w:r>
          </w:p>
          <w:p w14:paraId="78805F11" w14:textId="77777777" w:rsidR="008655CD" w:rsidRDefault="008655CD" w:rsidP="00A56F57">
            <w:pPr>
              <w:spacing w:after="0"/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L</w:t>
            </w:r>
            <w:r>
              <w:rPr>
                <w:sz w:val="28"/>
                <w:szCs w:val="28"/>
                <w:lang w:val="vi-VN" w:eastAsia="vi-VN"/>
              </w:rPr>
              <w:t xml:space="preserve">à một trong những chỉ tiêu đánh giá trình độ phát triển của một quốc gia. </w:t>
            </w:r>
          </w:p>
          <w:p w14:paraId="6FCBFAD8" w14:textId="77777777" w:rsidR="008655CD" w:rsidRDefault="008655CD" w:rsidP="00A56F57">
            <w:pPr>
              <w:spacing w:after="0"/>
              <w:contextualSpacing/>
              <w:rPr>
                <w:i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4 </w:t>
            </w:r>
            <w:proofErr w:type="spellStart"/>
            <w:r>
              <w:rPr>
                <w:sz w:val="28"/>
                <w:szCs w:val="28"/>
                <w:lang w:eastAsia="vi-VN"/>
              </w:rPr>
              <w:t>mức</w:t>
            </w:r>
            <w:proofErr w:type="spellEnd"/>
            <w:r>
              <w:rPr>
                <w:sz w:val="28"/>
                <w:szCs w:val="28"/>
                <w:lang w:val="vi-VN" w:eastAsia="vi-VN"/>
              </w:rPr>
              <w:t xml:space="preserve"> là: rất cao, cao, trung bình và thấp.</w:t>
            </w:r>
            <w:r>
              <w:rPr>
                <w:i/>
                <w:sz w:val="28"/>
                <w:szCs w:val="28"/>
                <w:lang w:val="vi-VN" w:eastAsia="vi-VN"/>
              </w:rPr>
              <w:t xml:space="preserve"> </w:t>
            </w:r>
          </w:p>
          <w:p w14:paraId="7F63316B" w14:textId="77777777" w:rsidR="008655CD" w:rsidRDefault="008655CD" w:rsidP="00A56F57">
            <w:pPr>
              <w:spacing w:after="0"/>
              <w:contextualSpacing/>
              <w:rPr>
                <w:i/>
                <w:sz w:val="28"/>
                <w:szCs w:val="28"/>
                <w:lang w:val="vi-VN" w:eastAsia="vi-VN"/>
              </w:rPr>
            </w:pPr>
          </w:p>
        </w:tc>
      </w:tr>
    </w:tbl>
    <w:p w14:paraId="10BBC2C7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>4.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Tổ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chức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thực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hiện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</w:p>
    <w:p w14:paraId="0E2BFAC0" w14:textId="77777777" w:rsidR="008655CD" w:rsidRPr="000C13FF" w:rsidRDefault="008655CD" w:rsidP="008655CD">
      <w:pPr>
        <w:contextualSpacing/>
        <w:rPr>
          <w:sz w:val="28"/>
          <w:szCs w:val="28"/>
          <w:lang w:val="pt-BR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1: </w:t>
      </w:r>
      <w:proofErr w:type="spellStart"/>
      <w:r w:rsidRPr="000C13FF">
        <w:rPr>
          <w:b/>
          <w:sz w:val="28"/>
          <w:szCs w:val="28"/>
        </w:rPr>
        <w:t>Chuyển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giao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  <w:lang w:val="pt-BR"/>
        </w:rPr>
        <w:t>GV yêu cầu HS tìm hiểu SGK, kết hợp với hiểu biết của bản thân và trao đổi với bạn bên cạnh để trả lời câu hỏi.</w:t>
      </w:r>
    </w:p>
    <w:p w14:paraId="483F62E7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2: </w:t>
      </w:r>
      <w:proofErr w:type="spellStart"/>
      <w:r w:rsidRPr="000C13FF">
        <w:rPr>
          <w:b/>
          <w:sz w:val="28"/>
          <w:szCs w:val="28"/>
        </w:rPr>
        <w:t>Thực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hiện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</w:p>
    <w:p w14:paraId="42C218E0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Các </w:t>
      </w:r>
      <w:proofErr w:type="spellStart"/>
      <w:r w:rsidRPr="000C13FF">
        <w:rPr>
          <w:sz w:val="28"/>
          <w:szCs w:val="28"/>
        </w:rPr>
        <w:t>cặp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nghiên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cứu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nội</w:t>
      </w:r>
      <w:proofErr w:type="spellEnd"/>
      <w:r w:rsidRPr="000C13FF">
        <w:rPr>
          <w:sz w:val="28"/>
          <w:szCs w:val="28"/>
        </w:rPr>
        <w:t xml:space="preserve"> dung SGK, </w:t>
      </w:r>
      <w:proofErr w:type="spellStart"/>
      <w:r w:rsidRPr="000C13FF">
        <w:rPr>
          <w:sz w:val="28"/>
          <w:szCs w:val="28"/>
        </w:rPr>
        <w:t>tài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liệu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trong</w:t>
      </w:r>
      <w:proofErr w:type="spellEnd"/>
      <w:r w:rsidRPr="000C13FF">
        <w:rPr>
          <w:sz w:val="28"/>
          <w:szCs w:val="28"/>
        </w:rPr>
        <w:t xml:space="preserve"> 08 </w:t>
      </w:r>
      <w:proofErr w:type="spellStart"/>
      <w:r w:rsidRPr="000C13FF">
        <w:rPr>
          <w:sz w:val="28"/>
          <w:szCs w:val="28"/>
        </w:rPr>
        <w:t>phút</w:t>
      </w:r>
      <w:proofErr w:type="spellEnd"/>
      <w:r w:rsidRPr="000C13FF">
        <w:rPr>
          <w:sz w:val="28"/>
          <w:szCs w:val="28"/>
        </w:rPr>
        <w:t xml:space="preserve">. </w:t>
      </w:r>
    </w:p>
    <w:p w14:paraId="2B4124DD" w14:textId="7C2D73D9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GV: </w:t>
      </w:r>
      <w:r w:rsidR="001270C0">
        <w:rPr>
          <w:sz w:val="28"/>
          <w:szCs w:val="28"/>
        </w:rPr>
        <w:t>Q</w:t>
      </w:r>
      <w:r w:rsidRPr="000C13FF">
        <w:rPr>
          <w:sz w:val="28"/>
          <w:szCs w:val="28"/>
        </w:rPr>
        <w:t xml:space="preserve">uan </w:t>
      </w:r>
      <w:proofErr w:type="spellStart"/>
      <w:r w:rsidRPr="000C13FF">
        <w:rPr>
          <w:sz w:val="28"/>
          <w:szCs w:val="28"/>
        </w:rPr>
        <w:t>sát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giúp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cặp</w:t>
      </w:r>
      <w:proofErr w:type="spellEnd"/>
      <w:r w:rsidRPr="000C13FF">
        <w:rPr>
          <w:sz w:val="28"/>
          <w:szCs w:val="28"/>
        </w:rPr>
        <w:t xml:space="preserve">. </w:t>
      </w:r>
    </w:p>
    <w:p w14:paraId="7D3003CE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3: Báo </w:t>
      </w:r>
      <w:proofErr w:type="spellStart"/>
      <w:r w:rsidRPr="000C13FF">
        <w:rPr>
          <w:b/>
          <w:sz w:val="28"/>
          <w:szCs w:val="28"/>
        </w:rPr>
        <w:t>cáo</w:t>
      </w:r>
      <w:proofErr w:type="spellEnd"/>
      <w:r w:rsidRPr="000C13FF">
        <w:rPr>
          <w:b/>
          <w:sz w:val="28"/>
          <w:szCs w:val="28"/>
        </w:rPr>
        <w:t xml:space="preserve">, </w:t>
      </w:r>
      <w:proofErr w:type="spellStart"/>
      <w:r w:rsidRPr="000C13FF">
        <w:rPr>
          <w:b/>
          <w:sz w:val="28"/>
          <w:szCs w:val="28"/>
        </w:rPr>
        <w:t>thảo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luận</w:t>
      </w:r>
      <w:proofErr w:type="spellEnd"/>
      <w:r w:rsidRPr="000C13FF">
        <w:rPr>
          <w:b/>
          <w:sz w:val="28"/>
          <w:szCs w:val="28"/>
        </w:rPr>
        <w:t xml:space="preserve">: </w:t>
      </w:r>
    </w:p>
    <w:p w14:paraId="74D9C835" w14:textId="77777777" w:rsidR="008655CD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</w:t>
      </w:r>
      <w:proofErr w:type="spellStart"/>
      <w:r w:rsidRPr="000C13FF">
        <w:rPr>
          <w:sz w:val="28"/>
          <w:szCs w:val="28"/>
        </w:rPr>
        <w:t>Đại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cặp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bày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cặp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bổ</w:t>
      </w:r>
      <w:proofErr w:type="spellEnd"/>
      <w:r w:rsidRPr="000C13FF">
        <w:rPr>
          <w:sz w:val="28"/>
          <w:szCs w:val="28"/>
        </w:rPr>
        <w:t xml:space="preserve"> sung. </w:t>
      </w:r>
    </w:p>
    <w:p w14:paraId="77E3362E" w14:textId="0D8D47DB" w:rsidR="001270C0" w:rsidRPr="000C13FF" w:rsidRDefault="001270C0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Các </w:t>
      </w:r>
      <w:proofErr w:type="spellStart"/>
      <w:r w:rsidRPr="000C13FF">
        <w:rPr>
          <w:sz w:val="28"/>
          <w:szCs w:val="28"/>
        </w:rPr>
        <w:t>cặp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trao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đổi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chéo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bổ</w:t>
      </w:r>
      <w:proofErr w:type="spellEnd"/>
      <w:r w:rsidRPr="000C13FF">
        <w:rPr>
          <w:sz w:val="28"/>
          <w:szCs w:val="28"/>
        </w:rPr>
        <w:t xml:space="preserve"> sung </w:t>
      </w:r>
      <w:proofErr w:type="spellStart"/>
      <w:r w:rsidRPr="000C13FF">
        <w:rPr>
          <w:sz w:val="28"/>
          <w:szCs w:val="28"/>
        </w:rPr>
        <w:t>cho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nhau</w:t>
      </w:r>
      <w:proofErr w:type="spellEnd"/>
      <w:r w:rsidRPr="000C13FF">
        <w:rPr>
          <w:sz w:val="28"/>
          <w:szCs w:val="28"/>
        </w:rPr>
        <w:t>.</w:t>
      </w:r>
    </w:p>
    <w:p w14:paraId="61E29196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4: </w:t>
      </w:r>
      <w:proofErr w:type="spellStart"/>
      <w:r w:rsidRPr="000C13FF">
        <w:rPr>
          <w:b/>
          <w:sz w:val="28"/>
          <w:szCs w:val="28"/>
        </w:rPr>
        <w:t>Kết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luận</w:t>
      </w:r>
      <w:proofErr w:type="spellEnd"/>
      <w:r w:rsidRPr="000C13FF">
        <w:rPr>
          <w:b/>
          <w:sz w:val="28"/>
          <w:szCs w:val="28"/>
        </w:rPr>
        <w:t xml:space="preserve">, </w:t>
      </w:r>
      <w:proofErr w:type="spellStart"/>
      <w:r w:rsidRPr="000C13FF">
        <w:rPr>
          <w:b/>
          <w:sz w:val="28"/>
          <w:szCs w:val="28"/>
        </w:rPr>
        <w:t>nhận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định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xét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đánh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thái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quá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làm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việc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chốt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>.</w:t>
      </w:r>
    </w:p>
    <w:p w14:paraId="4BF81CE8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proofErr w:type="spellStart"/>
      <w:r w:rsidRPr="000C13FF">
        <w:rPr>
          <w:b/>
          <w:color w:val="FF0000"/>
          <w:sz w:val="28"/>
          <w:szCs w:val="28"/>
        </w:rPr>
        <w:t>Hoạt</w:t>
      </w:r>
      <w:proofErr w:type="spellEnd"/>
      <w:r w:rsidRPr="000C13FF">
        <w:rPr>
          <w:b/>
          <w:color w:val="FF0000"/>
          <w:sz w:val="28"/>
          <w:szCs w:val="28"/>
        </w:rPr>
        <w:t xml:space="preserve"> </w:t>
      </w:r>
      <w:proofErr w:type="spellStart"/>
      <w:r w:rsidRPr="000C13FF">
        <w:rPr>
          <w:b/>
          <w:color w:val="FF0000"/>
          <w:sz w:val="28"/>
          <w:szCs w:val="28"/>
        </w:rPr>
        <w:t>động</w:t>
      </w:r>
      <w:proofErr w:type="spellEnd"/>
      <w:r w:rsidRPr="000C13FF">
        <w:rPr>
          <w:b/>
          <w:color w:val="FF0000"/>
          <w:sz w:val="28"/>
          <w:szCs w:val="28"/>
        </w:rPr>
        <w:t xml:space="preserve"> 2.2. T</w:t>
      </w:r>
      <w:r>
        <w:rPr>
          <w:b/>
          <w:color w:val="FF0000"/>
          <w:sz w:val="28"/>
          <w:szCs w:val="28"/>
        </w:rPr>
        <w:t xml:space="preserve">ÌM HIỂU SỰ KHÁC BIỆT VỀ KINH TẾ- XÃ HỘI CỦA CÁC NHÓM NƯỚC </w:t>
      </w:r>
      <w:proofErr w:type="gramStart"/>
      <w:r>
        <w:rPr>
          <w:b/>
          <w:color w:val="FF0000"/>
          <w:sz w:val="28"/>
          <w:szCs w:val="28"/>
        </w:rPr>
        <w:t>( 15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phút</w:t>
      </w:r>
      <w:proofErr w:type="spellEnd"/>
      <w:r>
        <w:rPr>
          <w:b/>
          <w:color w:val="FF0000"/>
          <w:sz w:val="28"/>
          <w:szCs w:val="28"/>
        </w:rPr>
        <w:t xml:space="preserve"> )</w:t>
      </w:r>
    </w:p>
    <w:p w14:paraId="0879BBF6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  <w:lang w:val="pt-BR"/>
        </w:rPr>
      </w:pPr>
      <w:r>
        <w:rPr>
          <w:b/>
          <w:color w:val="008000"/>
          <w:sz w:val="28"/>
          <w:szCs w:val="28"/>
        </w:rPr>
        <w:t>1.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Mục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tiêu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được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khía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cạnh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hội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</w:p>
    <w:p w14:paraId="412C9160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2060"/>
          <w:sz w:val="28"/>
          <w:szCs w:val="28"/>
        </w:rPr>
      </w:pPr>
      <w:r>
        <w:rPr>
          <w:b/>
          <w:color w:val="008000"/>
          <w:sz w:val="28"/>
          <w:szCs w:val="28"/>
        </w:rPr>
        <w:t>2.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Nội</w:t>
      </w:r>
      <w:proofErr w:type="spellEnd"/>
      <w:r w:rsidRPr="000C13FF">
        <w:rPr>
          <w:b/>
          <w:color w:val="008000"/>
          <w:sz w:val="28"/>
          <w:szCs w:val="28"/>
        </w:rPr>
        <w:t xml:space="preserve"> dung: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quan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máy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chiếu</w:t>
      </w:r>
      <w:proofErr w:type="spellEnd"/>
      <w:r w:rsidRPr="000C13FF">
        <w:rPr>
          <w:sz w:val="28"/>
          <w:szCs w:val="28"/>
        </w:rPr>
        <w:t xml:space="preserve">, SGK, </w:t>
      </w:r>
      <w:proofErr w:type="spellStart"/>
      <w:r w:rsidRPr="000C13FF">
        <w:rPr>
          <w:sz w:val="28"/>
          <w:szCs w:val="28"/>
        </w:rPr>
        <w:t>làm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việc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để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yêu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cầu</w:t>
      </w:r>
      <w:proofErr w:type="spellEnd"/>
      <w:r w:rsidRPr="000C13FF">
        <w:rPr>
          <w:sz w:val="28"/>
          <w:szCs w:val="28"/>
        </w:rPr>
        <w:t>.</w:t>
      </w:r>
    </w:p>
    <w:p w14:paraId="65D1F4E0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* </w:t>
      </w:r>
      <w:proofErr w:type="spellStart"/>
      <w:r w:rsidRPr="000C13FF">
        <w:rPr>
          <w:b/>
          <w:sz w:val="28"/>
          <w:szCs w:val="28"/>
        </w:rPr>
        <w:t>Nhóm</w:t>
      </w:r>
      <w:proofErr w:type="spellEnd"/>
      <w:r w:rsidRPr="000C13FF">
        <w:rPr>
          <w:b/>
          <w:sz w:val="28"/>
          <w:szCs w:val="28"/>
        </w:rPr>
        <w:t xml:space="preserve"> 1, 3:</w:t>
      </w:r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qua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phiếu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sau</w:t>
      </w:r>
      <w:proofErr w:type="spellEnd"/>
      <w:r w:rsidRPr="000C13FF">
        <w:rPr>
          <w:sz w:val="28"/>
          <w:szCs w:val="28"/>
        </w:rPr>
        <w:t>:</w:t>
      </w:r>
    </w:p>
    <w:p w14:paraId="42AC2FE2" w14:textId="77777777" w:rsidR="008655CD" w:rsidRPr="0056745F" w:rsidRDefault="008655CD" w:rsidP="008655CD">
      <w:pPr>
        <w:contextualSpacing/>
        <w:jc w:val="center"/>
        <w:rPr>
          <w:bCs/>
          <w:sz w:val="28"/>
          <w:szCs w:val="28"/>
        </w:rPr>
      </w:pPr>
      <w:r w:rsidRPr="0056745F">
        <w:rPr>
          <w:bCs/>
          <w:sz w:val="28"/>
          <w:szCs w:val="28"/>
        </w:rPr>
        <w:t>PHIẾU HỌC TẬP SỐ 1</w:t>
      </w:r>
    </w:p>
    <w:p w14:paraId="62B5CA44" w14:textId="77777777" w:rsidR="008655CD" w:rsidRPr="0056745F" w:rsidRDefault="008655CD" w:rsidP="008655CD">
      <w:pPr>
        <w:contextualSpacing/>
        <w:jc w:val="center"/>
        <w:rPr>
          <w:bCs/>
          <w:sz w:val="28"/>
          <w:szCs w:val="28"/>
        </w:rPr>
      </w:pPr>
      <w:r w:rsidRPr="0056745F">
        <w:rPr>
          <w:bCs/>
          <w:sz w:val="28"/>
          <w:szCs w:val="28"/>
        </w:rPr>
        <w:t>SỰ KHÁC BIỆT VỀ KINH TẾ GIỮA CÁC NHÓM NƯỚC TRÊN THẾ GIỚI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910"/>
        <w:gridCol w:w="3427"/>
      </w:tblGrid>
      <w:tr w:rsidR="008655CD" w:rsidRPr="000C13FF" w14:paraId="0E5E6222" w14:textId="77777777" w:rsidTr="00A56F57">
        <w:trPr>
          <w:trHeight w:val="35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731D7262" w14:textId="77777777" w:rsidR="008655CD" w:rsidRPr="000C13FF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FF">
              <w:rPr>
                <w:b/>
                <w:sz w:val="28"/>
                <w:szCs w:val="28"/>
              </w:rPr>
              <w:t>Chỉ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910" w:type="dxa"/>
            <w:shd w:val="clear" w:color="auto" w:fill="auto"/>
            <w:vAlign w:val="center"/>
          </w:tcPr>
          <w:p w14:paraId="4BBA1815" w14:textId="77777777" w:rsidR="008655CD" w:rsidRPr="000C13FF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FF">
              <w:rPr>
                <w:b/>
                <w:sz w:val="28"/>
                <w:szCs w:val="28"/>
              </w:rPr>
              <w:t>Nhóm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nước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phát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</w:tcPr>
          <w:p w14:paraId="3D3AA87C" w14:textId="77777777" w:rsidR="008655CD" w:rsidRPr="000C13FF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FF">
              <w:rPr>
                <w:b/>
                <w:sz w:val="28"/>
                <w:szCs w:val="28"/>
              </w:rPr>
              <w:t>Nhóm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nước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đang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phát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triển</w:t>
            </w:r>
            <w:proofErr w:type="spellEnd"/>
          </w:p>
        </w:tc>
      </w:tr>
      <w:tr w:rsidR="008655CD" w:rsidRPr="000C13FF" w14:paraId="471FA9CF" w14:textId="77777777" w:rsidTr="00A56F57">
        <w:trPr>
          <w:trHeight w:val="276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5E777F5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  <w:r w:rsidRPr="000C13FF">
              <w:rPr>
                <w:sz w:val="28"/>
                <w:szCs w:val="28"/>
              </w:rPr>
              <w:t xml:space="preserve">Quy </w:t>
            </w:r>
            <w:proofErr w:type="spellStart"/>
            <w:r w:rsidRPr="000C13FF">
              <w:rPr>
                <w:sz w:val="28"/>
                <w:szCs w:val="28"/>
              </w:rPr>
              <w:t>mô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BF1E864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7A6D1DDD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</w:tr>
      <w:tr w:rsidR="008655CD" w:rsidRPr="000C13FF" w14:paraId="27C20B98" w14:textId="77777777" w:rsidTr="00A56F57">
        <w:trPr>
          <w:trHeight w:val="276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24C2543A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  <w:proofErr w:type="spellStart"/>
            <w:r w:rsidRPr="000C13FF">
              <w:rPr>
                <w:sz w:val="28"/>
                <w:szCs w:val="28"/>
              </w:rPr>
              <w:t>Tốc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độ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tăng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trưởng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kinh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910" w:type="dxa"/>
            <w:shd w:val="clear" w:color="auto" w:fill="auto"/>
            <w:vAlign w:val="center"/>
          </w:tcPr>
          <w:p w14:paraId="4E25E95F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1F76B31C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</w:tr>
      <w:tr w:rsidR="008655CD" w:rsidRPr="000C13FF" w14:paraId="4518BFB1" w14:textId="77777777" w:rsidTr="00A56F57">
        <w:trPr>
          <w:trHeight w:val="276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A439890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  <w:proofErr w:type="spellStart"/>
            <w:r w:rsidRPr="000C13FF">
              <w:rPr>
                <w:sz w:val="28"/>
                <w:szCs w:val="28"/>
              </w:rPr>
              <w:t>Cơ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cấu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kinh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910" w:type="dxa"/>
            <w:shd w:val="clear" w:color="auto" w:fill="auto"/>
            <w:vAlign w:val="center"/>
          </w:tcPr>
          <w:p w14:paraId="6E40BE0D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44C7EE96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</w:tr>
      <w:tr w:rsidR="008655CD" w:rsidRPr="000C13FF" w14:paraId="42E23AB2" w14:textId="77777777" w:rsidTr="00A56F57">
        <w:trPr>
          <w:trHeight w:val="287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17EC2EA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  <w:proofErr w:type="spellStart"/>
            <w:r w:rsidRPr="000C13FF">
              <w:rPr>
                <w:sz w:val="28"/>
                <w:szCs w:val="28"/>
              </w:rPr>
              <w:t>Trình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độ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phát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triển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kinh</w:t>
            </w:r>
            <w:proofErr w:type="spellEnd"/>
            <w:r w:rsidRPr="000C13FF">
              <w:rPr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910" w:type="dxa"/>
            <w:shd w:val="clear" w:color="auto" w:fill="auto"/>
            <w:vAlign w:val="center"/>
          </w:tcPr>
          <w:p w14:paraId="57086E23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79761A77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</w:tr>
    </w:tbl>
    <w:p w14:paraId="7BF2950E" w14:textId="77777777" w:rsidR="008655CD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* </w:t>
      </w:r>
      <w:proofErr w:type="spellStart"/>
      <w:r w:rsidRPr="000C13FF">
        <w:rPr>
          <w:b/>
          <w:sz w:val="28"/>
          <w:szCs w:val="28"/>
        </w:rPr>
        <w:t>Nhóm</w:t>
      </w:r>
      <w:proofErr w:type="spellEnd"/>
      <w:r w:rsidRPr="000C13FF">
        <w:rPr>
          <w:b/>
          <w:sz w:val="28"/>
          <w:szCs w:val="28"/>
        </w:rPr>
        <w:t xml:space="preserve"> 2, 4:</w:t>
      </w:r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sô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khía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cạnh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hội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qua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phiếu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sau</w:t>
      </w:r>
      <w:proofErr w:type="spellEnd"/>
      <w:r w:rsidRPr="000C13FF">
        <w:rPr>
          <w:sz w:val="28"/>
          <w:szCs w:val="28"/>
        </w:rPr>
        <w:t>:</w:t>
      </w:r>
    </w:p>
    <w:p w14:paraId="116C430D" w14:textId="77777777" w:rsidR="008655CD" w:rsidRPr="000C13FF" w:rsidRDefault="008655CD" w:rsidP="008655CD">
      <w:pPr>
        <w:contextualSpacing/>
        <w:rPr>
          <w:sz w:val="28"/>
          <w:szCs w:val="28"/>
        </w:rPr>
      </w:pPr>
    </w:p>
    <w:p w14:paraId="244D247C" w14:textId="77777777" w:rsidR="008655CD" w:rsidRPr="0056745F" w:rsidRDefault="008655CD" w:rsidP="008655CD">
      <w:pPr>
        <w:contextualSpacing/>
        <w:jc w:val="center"/>
        <w:rPr>
          <w:bCs/>
          <w:sz w:val="28"/>
          <w:szCs w:val="28"/>
        </w:rPr>
      </w:pPr>
      <w:r w:rsidRPr="0056745F">
        <w:rPr>
          <w:bCs/>
          <w:sz w:val="28"/>
          <w:szCs w:val="28"/>
        </w:rPr>
        <w:lastRenderedPageBreak/>
        <w:t>PHIẾU HỌC TẬP SỐ 2</w:t>
      </w:r>
    </w:p>
    <w:p w14:paraId="3E7D8030" w14:textId="77777777" w:rsidR="008655CD" w:rsidRPr="0056745F" w:rsidRDefault="008655CD" w:rsidP="008655CD">
      <w:pPr>
        <w:contextualSpacing/>
        <w:jc w:val="center"/>
        <w:rPr>
          <w:bCs/>
          <w:sz w:val="28"/>
          <w:szCs w:val="28"/>
        </w:rPr>
      </w:pPr>
      <w:r w:rsidRPr="0056745F">
        <w:rPr>
          <w:bCs/>
          <w:sz w:val="28"/>
          <w:szCs w:val="28"/>
        </w:rPr>
        <w:t xml:space="preserve">SỰ KHÁC BIỆT VỀ MỘT SỐ KHÍA CẠNH XÃ HỘI GIỮA CÁC NHÓM NƯỚC </w:t>
      </w:r>
    </w:p>
    <w:p w14:paraId="3CDBD66B" w14:textId="01551555" w:rsidR="008655CD" w:rsidRPr="008655CD" w:rsidRDefault="008655CD" w:rsidP="008655CD">
      <w:pPr>
        <w:contextualSpacing/>
        <w:jc w:val="center"/>
        <w:rPr>
          <w:bCs/>
          <w:sz w:val="28"/>
          <w:szCs w:val="28"/>
        </w:rPr>
      </w:pPr>
      <w:r w:rsidRPr="0056745F">
        <w:rPr>
          <w:bCs/>
          <w:sz w:val="28"/>
          <w:szCs w:val="28"/>
        </w:rPr>
        <w:t>TRÊN THẾ GIỚI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3152"/>
        <w:gridCol w:w="3508"/>
      </w:tblGrid>
      <w:tr w:rsidR="008655CD" w:rsidRPr="000C13FF" w14:paraId="7C4B048D" w14:textId="77777777" w:rsidTr="00A56F57">
        <w:trPr>
          <w:trHeight w:val="34"/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58BD8B0E" w14:textId="77777777" w:rsidR="008655CD" w:rsidRPr="000C13FF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FF">
              <w:rPr>
                <w:b/>
                <w:sz w:val="28"/>
                <w:szCs w:val="28"/>
              </w:rPr>
              <w:t>Chỉ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152" w:type="dxa"/>
            <w:shd w:val="clear" w:color="auto" w:fill="auto"/>
            <w:vAlign w:val="center"/>
          </w:tcPr>
          <w:p w14:paraId="7A8C7D29" w14:textId="77777777" w:rsidR="008655CD" w:rsidRPr="000C13FF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FF">
              <w:rPr>
                <w:b/>
                <w:sz w:val="28"/>
                <w:szCs w:val="28"/>
              </w:rPr>
              <w:t>Nhóm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nước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phát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3508" w:type="dxa"/>
            <w:shd w:val="clear" w:color="auto" w:fill="auto"/>
            <w:vAlign w:val="center"/>
          </w:tcPr>
          <w:p w14:paraId="7AAA8F5E" w14:textId="77777777" w:rsidR="008655CD" w:rsidRPr="000C13FF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FF">
              <w:rPr>
                <w:b/>
                <w:sz w:val="28"/>
                <w:szCs w:val="28"/>
              </w:rPr>
              <w:t>Nhóm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nước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đang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phát</w:t>
            </w:r>
            <w:proofErr w:type="spellEnd"/>
            <w:r w:rsidRPr="000C13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FF">
              <w:rPr>
                <w:b/>
                <w:sz w:val="28"/>
                <w:szCs w:val="28"/>
              </w:rPr>
              <w:t>triển</w:t>
            </w:r>
            <w:proofErr w:type="spellEnd"/>
          </w:p>
        </w:tc>
      </w:tr>
      <w:tr w:rsidR="008655CD" w:rsidRPr="000C13FF" w14:paraId="5BF709CD" w14:textId="77777777" w:rsidTr="00A56F57">
        <w:trPr>
          <w:trHeight w:val="270"/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64FA9BB8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  <w:r w:rsidRPr="000C13FF">
              <w:rPr>
                <w:sz w:val="28"/>
                <w:szCs w:val="28"/>
                <w:lang w:val="vi-VN" w:eastAsia="vi-VN"/>
              </w:rPr>
              <w:t>Dân cư và đô thị hóa</w:t>
            </w:r>
          </w:p>
        </w:tc>
        <w:tc>
          <w:tcPr>
            <w:tcW w:w="3152" w:type="dxa"/>
            <w:shd w:val="clear" w:color="auto" w:fill="auto"/>
          </w:tcPr>
          <w:p w14:paraId="7D34BD7A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6B55F724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</w:tr>
      <w:tr w:rsidR="008655CD" w:rsidRPr="000C13FF" w14:paraId="4EE28EFC" w14:textId="77777777" w:rsidTr="00A56F57">
        <w:trPr>
          <w:trHeight w:val="270"/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2F3FE2B4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  <w:r w:rsidRPr="000C13FF">
              <w:rPr>
                <w:sz w:val="28"/>
                <w:szCs w:val="28"/>
                <w:lang w:val="vi-VN" w:eastAsia="vi-VN"/>
              </w:rPr>
              <w:t>Giáo dục và y tế</w:t>
            </w:r>
          </w:p>
        </w:tc>
        <w:tc>
          <w:tcPr>
            <w:tcW w:w="3152" w:type="dxa"/>
            <w:shd w:val="clear" w:color="auto" w:fill="auto"/>
          </w:tcPr>
          <w:p w14:paraId="40E8D614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3F698A11" w14:textId="77777777" w:rsidR="008655CD" w:rsidRPr="000C13FF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</w:tr>
    </w:tbl>
    <w:p w14:paraId="64942719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color w:val="008000"/>
          <w:sz w:val="28"/>
          <w:szCs w:val="28"/>
        </w:rPr>
        <w:t xml:space="preserve"> </w:t>
      </w:r>
      <w:r>
        <w:rPr>
          <w:b/>
          <w:color w:val="008000"/>
          <w:sz w:val="28"/>
          <w:szCs w:val="28"/>
        </w:rPr>
        <w:t xml:space="preserve">3. </w:t>
      </w:r>
      <w:proofErr w:type="spellStart"/>
      <w:r w:rsidRPr="000C13FF">
        <w:rPr>
          <w:b/>
          <w:color w:val="008000"/>
          <w:sz w:val="28"/>
          <w:szCs w:val="28"/>
        </w:rPr>
        <w:t>Sản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phẩm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hiểu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655CD" w14:paraId="64FA3F59" w14:textId="77777777" w:rsidTr="00A56F57">
        <w:trPr>
          <w:jc w:val="center"/>
        </w:trPr>
        <w:tc>
          <w:tcPr>
            <w:tcW w:w="9629" w:type="dxa"/>
            <w:shd w:val="clear" w:color="auto" w:fill="auto"/>
          </w:tcPr>
          <w:p w14:paraId="22ACC3D9" w14:textId="77777777" w:rsidR="008655CD" w:rsidRDefault="008655CD" w:rsidP="00A56F57">
            <w:pPr>
              <w:contextualSpacing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Sự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khác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biệt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về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kinh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tế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xã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Ự KHÁC BIỆT VỀ KINH TẾ - XÃ HỘI CỦA CÁC NHÓM NƯỚC</w:t>
            </w:r>
          </w:p>
          <w:p w14:paraId="58E22689" w14:textId="77777777" w:rsidR="008655CD" w:rsidRDefault="008655CD" w:rsidP="00A56F57">
            <w:pPr>
              <w:contextualSpacing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Về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kinh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tế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3248"/>
              <w:gridCol w:w="3350"/>
            </w:tblGrid>
            <w:tr w:rsidR="008655CD" w14:paraId="25334375" w14:textId="77777777" w:rsidTr="00A56F57">
              <w:trPr>
                <w:trHeight w:val="53"/>
                <w:jc w:val="center"/>
              </w:trPr>
              <w:tc>
                <w:tcPr>
                  <w:tcW w:w="2805" w:type="dxa"/>
                  <w:shd w:val="clear" w:color="auto" w:fill="auto"/>
                  <w:vAlign w:val="center"/>
                </w:tcPr>
                <w:p w14:paraId="76ED3347" w14:textId="77777777" w:rsidR="008655CD" w:rsidRDefault="008655CD" w:rsidP="00A56F57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Chỉ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tiêu</w:t>
                  </w:r>
                  <w:proofErr w:type="spellEnd"/>
                </w:p>
              </w:tc>
              <w:tc>
                <w:tcPr>
                  <w:tcW w:w="3248" w:type="dxa"/>
                  <w:shd w:val="clear" w:color="auto" w:fill="auto"/>
                  <w:vAlign w:val="center"/>
                </w:tcPr>
                <w:p w14:paraId="04D51F03" w14:textId="77777777" w:rsidR="008655CD" w:rsidRDefault="008655CD" w:rsidP="00A56F57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nước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phát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triển</w:t>
                  </w:r>
                  <w:proofErr w:type="spellEnd"/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14:paraId="7F135F12" w14:textId="77777777" w:rsidR="008655CD" w:rsidRDefault="008655CD" w:rsidP="00A56F57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nước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đang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phát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triển</w:t>
                  </w:r>
                  <w:proofErr w:type="spellEnd"/>
                </w:p>
              </w:tc>
            </w:tr>
            <w:tr w:rsidR="008655CD" w14:paraId="441535D2" w14:textId="77777777" w:rsidTr="00A56F57">
              <w:trPr>
                <w:trHeight w:val="415"/>
                <w:jc w:val="center"/>
              </w:trPr>
              <w:tc>
                <w:tcPr>
                  <w:tcW w:w="2805" w:type="dxa"/>
                  <w:shd w:val="clear" w:color="auto" w:fill="auto"/>
                  <w:vAlign w:val="center"/>
                </w:tcPr>
                <w:p w14:paraId="3AAF942E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Quy mô</w:t>
                  </w:r>
                </w:p>
              </w:tc>
              <w:tc>
                <w:tcPr>
                  <w:tcW w:w="3248" w:type="dxa"/>
                  <w:shd w:val="clear" w:color="auto" w:fill="auto"/>
                  <w:vAlign w:val="center"/>
                </w:tcPr>
                <w:p w14:paraId="7CD476C8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Q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uy mô kinh tế lớn và đóng góp lớn vào quy mô kinh tế toàn cầu</w:t>
                  </w: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14:paraId="7DDDE132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Q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uy mô kinh tế nhỏ hơn và đóng góp không lớn vào quy mô kinh tế toàn cầu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</w:tc>
            </w:tr>
            <w:tr w:rsidR="008655CD" w14:paraId="441AA756" w14:textId="77777777" w:rsidTr="00A56F57">
              <w:trPr>
                <w:trHeight w:val="415"/>
                <w:jc w:val="center"/>
              </w:trPr>
              <w:tc>
                <w:tcPr>
                  <w:tcW w:w="2805" w:type="dxa"/>
                  <w:shd w:val="clear" w:color="auto" w:fill="auto"/>
                  <w:vAlign w:val="center"/>
                </w:tcPr>
                <w:p w14:paraId="7CBEA076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 xml:space="preserve">ốc độ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tăng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trưởng</w:t>
                  </w:r>
                  <w:proofErr w:type="spellEnd"/>
                  <w:r>
                    <w:rPr>
                      <w:sz w:val="28"/>
                      <w:szCs w:val="28"/>
                      <w:lang w:val="vi-VN" w:eastAsia="vi-VN"/>
                    </w:rPr>
                    <w:t xml:space="preserve"> kinh tế</w:t>
                  </w:r>
                </w:p>
              </w:tc>
              <w:tc>
                <w:tcPr>
                  <w:tcW w:w="3248" w:type="dxa"/>
                  <w:shd w:val="clear" w:color="auto" w:fill="auto"/>
                  <w:vAlign w:val="center"/>
                </w:tcPr>
                <w:p w14:paraId="381ED3A4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ốc độ tăng trưởng kinh tế khá ổn định.</w:t>
                  </w: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14:paraId="11AA0F53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N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hiều nước có tốc độ tăng trưởng kinh tế khá nhanh.</w:t>
                  </w:r>
                </w:p>
              </w:tc>
            </w:tr>
            <w:tr w:rsidR="008655CD" w14:paraId="3187076B" w14:textId="77777777" w:rsidTr="00A56F57">
              <w:trPr>
                <w:trHeight w:val="415"/>
                <w:jc w:val="center"/>
              </w:trPr>
              <w:tc>
                <w:tcPr>
                  <w:tcW w:w="2805" w:type="dxa"/>
                  <w:shd w:val="clear" w:color="auto" w:fill="auto"/>
                  <w:vAlign w:val="center"/>
                </w:tcPr>
                <w:p w14:paraId="4D927352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Cơ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cấu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kinh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tế</w:t>
                  </w:r>
                  <w:proofErr w:type="spellEnd"/>
                </w:p>
              </w:tc>
              <w:tc>
                <w:tcPr>
                  <w:tcW w:w="3248" w:type="dxa"/>
                  <w:shd w:val="clear" w:color="auto" w:fill="auto"/>
                  <w:vAlign w:val="center"/>
                </w:tcPr>
                <w:p w14:paraId="065EEBE8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 xml:space="preserve">iến hành công nghiệp hóa từ sớm và đi đầu trong các cuộc cách mạng công nghiệp. </w:t>
                  </w:r>
                </w:p>
                <w:p w14:paraId="028CD1F7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C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huyển dịch theo hướng phát triển nền kinh tế tri thức; ngành dịch vụ có đóng góp nhiều nhất trong GDP.</w:t>
                  </w: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14:paraId="6F5FAA6C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Đ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 xml:space="preserve">ang tiến hành công nghiệp hóa, hiện đại hóa. </w:t>
                  </w:r>
                </w:p>
                <w:p w14:paraId="4419EC32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C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huyển dịch theo hướng công nghiệp hóa, hiện đại hóa; tỉ trọng ngành công nghiệp, xây dựng và ngành dịch vụ ngày càng tăng.</w:t>
                  </w:r>
                </w:p>
              </w:tc>
            </w:tr>
            <w:tr w:rsidR="008655CD" w14:paraId="27BAB486" w14:textId="77777777" w:rsidTr="00A56F57">
              <w:trPr>
                <w:trHeight w:val="415"/>
                <w:jc w:val="center"/>
              </w:trPr>
              <w:tc>
                <w:tcPr>
                  <w:tcW w:w="2805" w:type="dxa"/>
                  <w:shd w:val="clear" w:color="auto" w:fill="auto"/>
                  <w:vAlign w:val="center"/>
                </w:tcPr>
                <w:p w14:paraId="243451C4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Trình độ phát triển kinh tế</w:t>
                  </w:r>
                </w:p>
              </w:tc>
              <w:tc>
                <w:tcPr>
                  <w:tcW w:w="3248" w:type="dxa"/>
                  <w:shd w:val="clear" w:color="auto" w:fill="auto"/>
                  <w:vAlign w:val="center"/>
                </w:tcPr>
                <w:p w14:paraId="06318108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Cao</w:t>
                  </w: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14:paraId="342FC58E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Thấp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hơn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</w:tc>
            </w:tr>
          </w:tbl>
          <w:p w14:paraId="40AC4DA6" w14:textId="77777777" w:rsidR="008655CD" w:rsidRDefault="008655CD" w:rsidP="00A56F57">
            <w:pPr>
              <w:contextualSpacing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Về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xã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hội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2850"/>
              <w:gridCol w:w="4281"/>
            </w:tblGrid>
            <w:tr w:rsidR="008655CD" w14:paraId="1E80814D" w14:textId="77777777" w:rsidTr="00A56F57">
              <w:trPr>
                <w:trHeight w:val="53"/>
                <w:jc w:val="center"/>
              </w:trPr>
              <w:tc>
                <w:tcPr>
                  <w:tcW w:w="2272" w:type="dxa"/>
                  <w:shd w:val="clear" w:color="auto" w:fill="auto"/>
                  <w:vAlign w:val="center"/>
                </w:tcPr>
                <w:p w14:paraId="2D2BB265" w14:textId="77777777" w:rsidR="008655CD" w:rsidRDefault="008655CD" w:rsidP="00A56F57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Chỉ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tiêu</w:t>
                  </w:r>
                  <w:proofErr w:type="spellEnd"/>
                </w:p>
              </w:tc>
              <w:tc>
                <w:tcPr>
                  <w:tcW w:w="2850" w:type="dxa"/>
                  <w:shd w:val="clear" w:color="auto" w:fill="auto"/>
                  <w:vAlign w:val="center"/>
                </w:tcPr>
                <w:p w14:paraId="0067A569" w14:textId="77777777" w:rsidR="008655CD" w:rsidRDefault="008655CD" w:rsidP="00A56F57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nước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phát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triển</w:t>
                  </w:r>
                  <w:proofErr w:type="spellEnd"/>
                </w:p>
              </w:tc>
              <w:tc>
                <w:tcPr>
                  <w:tcW w:w="4281" w:type="dxa"/>
                  <w:shd w:val="clear" w:color="auto" w:fill="auto"/>
                  <w:vAlign w:val="center"/>
                </w:tcPr>
                <w:p w14:paraId="23416305" w14:textId="77777777" w:rsidR="008655CD" w:rsidRDefault="008655CD" w:rsidP="00A56F57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nước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đang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phát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triển</w:t>
                  </w:r>
                  <w:proofErr w:type="spellEnd"/>
                </w:p>
              </w:tc>
            </w:tr>
            <w:tr w:rsidR="008655CD" w14:paraId="6A2C859E" w14:textId="77777777" w:rsidTr="00A56F57">
              <w:trPr>
                <w:trHeight w:val="415"/>
                <w:jc w:val="center"/>
              </w:trPr>
              <w:tc>
                <w:tcPr>
                  <w:tcW w:w="2272" w:type="dxa"/>
                  <w:shd w:val="clear" w:color="auto" w:fill="auto"/>
                  <w:vAlign w:val="center"/>
                </w:tcPr>
                <w:p w14:paraId="42ED179A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Dân cư và đô thị hóa</w:t>
                  </w:r>
                </w:p>
              </w:tc>
              <w:tc>
                <w:tcPr>
                  <w:tcW w:w="2850" w:type="dxa"/>
                  <w:shd w:val="clear" w:color="auto" w:fill="auto"/>
                </w:tcPr>
                <w:p w14:paraId="1CAF445E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ỉ lệ gia tăng dân số tự nhiên thấp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0ADE8053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C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ơ cấu dân số già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14EDB025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- 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Quá trình đô thị hóa đã diễn ra từ sớm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7D8B338F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ỉ lệ dân thành thị cao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6045F706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C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hất lượng cuộc sống ở mức cao và rất cao.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14:paraId="7722879B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ỉ lệ gia tăng dân số tự nhiên vẫn còn cao và đã có xu hướng giảm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02B92AC4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C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ơ cấu dân số trẻ</w:t>
                  </w:r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và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đang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già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hóa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14AA5295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vi-VN"/>
                    </w:rPr>
                    <w:t>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rình độ đô thị hóa chưa cao nhưng tốc độ đô thị hóa khá nhanh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652EEC81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vi-VN"/>
                    </w:rPr>
                    <w:t>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ỉ lệ dân thành thị còn thấp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5434018E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vi-VN"/>
                    </w:rPr>
                    <w:t>C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hất lượng cuộc sống ở mức cao và trung bình, một số nước vẫn ở mức thấp.</w:t>
                  </w:r>
                </w:p>
              </w:tc>
            </w:tr>
            <w:tr w:rsidR="008655CD" w14:paraId="634CFFDE" w14:textId="77777777" w:rsidTr="00A56F57">
              <w:trPr>
                <w:trHeight w:val="415"/>
                <w:jc w:val="center"/>
              </w:trPr>
              <w:tc>
                <w:tcPr>
                  <w:tcW w:w="2272" w:type="dxa"/>
                  <w:shd w:val="clear" w:color="auto" w:fill="auto"/>
                  <w:vAlign w:val="center"/>
                </w:tcPr>
                <w:p w14:paraId="490EE0DB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Giáo dục và y tế</w:t>
                  </w:r>
                </w:p>
              </w:tc>
              <w:tc>
                <w:tcPr>
                  <w:tcW w:w="2850" w:type="dxa"/>
                  <w:shd w:val="clear" w:color="auto" w:fill="auto"/>
                </w:tcPr>
                <w:p w14:paraId="5AD4FEF5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G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iáo dục và y tế phát triển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3845EF32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uổi thọ trung bình</w:t>
                  </w:r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cao.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14:paraId="6DF6241B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G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iáo dục và y tế nhiều tiến bộ</w:t>
                  </w:r>
                  <w:r>
                    <w:rPr>
                      <w:sz w:val="28"/>
                      <w:szCs w:val="28"/>
                      <w:lang w:eastAsia="vi-VN"/>
                    </w:rPr>
                    <w:t>.</w:t>
                  </w:r>
                </w:p>
                <w:p w14:paraId="16D422F0" w14:textId="77777777" w:rsidR="008655CD" w:rsidRDefault="008655CD" w:rsidP="00A56F57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- T</w:t>
                  </w:r>
                  <w:r>
                    <w:rPr>
                      <w:sz w:val="28"/>
                      <w:szCs w:val="28"/>
                      <w:lang w:val="vi-VN" w:eastAsia="vi-VN"/>
                    </w:rPr>
                    <w:t>uổi thọ trung bình tăng.</w:t>
                  </w:r>
                </w:p>
              </w:tc>
            </w:tr>
          </w:tbl>
          <w:p w14:paraId="1C00C7B6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</w:tr>
    </w:tbl>
    <w:p w14:paraId="3ED56DDC" w14:textId="77777777" w:rsidR="008655CD" w:rsidRDefault="008655CD" w:rsidP="008655CD">
      <w:pPr>
        <w:tabs>
          <w:tab w:val="left" w:pos="567"/>
          <w:tab w:val="left" w:pos="1134"/>
        </w:tabs>
        <w:contextualSpacing/>
        <w:rPr>
          <w:b/>
          <w:color w:val="008000"/>
          <w:sz w:val="28"/>
          <w:szCs w:val="28"/>
        </w:rPr>
      </w:pPr>
    </w:p>
    <w:p w14:paraId="6F5D15F1" w14:textId="3820010F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>4.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Tổ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chức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thực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hiện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</w:p>
    <w:p w14:paraId="611FABDF" w14:textId="77777777" w:rsidR="008655CD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1: </w:t>
      </w:r>
      <w:proofErr w:type="spellStart"/>
      <w:r w:rsidRPr="000C13FF">
        <w:rPr>
          <w:b/>
          <w:sz w:val="28"/>
          <w:szCs w:val="28"/>
        </w:rPr>
        <w:t>Chuyển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giao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chia </w:t>
      </w:r>
      <w:proofErr w:type="spellStart"/>
      <w:r w:rsidRPr="000C13FF">
        <w:rPr>
          <w:sz w:val="28"/>
          <w:szCs w:val="28"/>
        </w:rPr>
        <w:t>lớp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yêu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cầu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hiểu</w:t>
      </w:r>
      <w:proofErr w:type="spellEnd"/>
      <w:r w:rsidRPr="000C13FF">
        <w:rPr>
          <w:sz w:val="28"/>
          <w:szCs w:val="28"/>
        </w:rPr>
        <w:t xml:space="preserve"> SGK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hợp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với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thân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để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nhiệm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vụ</w:t>
      </w:r>
      <w:proofErr w:type="spellEnd"/>
      <w:r w:rsidRPr="000C13FF">
        <w:rPr>
          <w:sz w:val="28"/>
          <w:szCs w:val="28"/>
        </w:rPr>
        <w:t>.</w:t>
      </w:r>
    </w:p>
    <w:p w14:paraId="17116474" w14:textId="77777777" w:rsidR="008655CD" w:rsidRPr="000C13FF" w:rsidRDefault="008655CD" w:rsidP="008655CD">
      <w:pPr>
        <w:contextualSpacing/>
        <w:rPr>
          <w:sz w:val="28"/>
          <w:szCs w:val="28"/>
        </w:rPr>
      </w:pP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qua </w:t>
      </w:r>
      <w:proofErr w:type="spellStart"/>
      <w:r w:rsidRPr="000C13FF">
        <w:rPr>
          <w:sz w:val="28"/>
          <w:szCs w:val="28"/>
        </w:rPr>
        <w:t>hoàn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phiếu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sau</w:t>
      </w:r>
      <w:proofErr w:type="spellEnd"/>
      <w:r w:rsidRPr="000C13FF">
        <w:rPr>
          <w:sz w:val="28"/>
          <w:szCs w:val="28"/>
        </w:rPr>
        <w:t>:</w:t>
      </w:r>
    </w:p>
    <w:p w14:paraId="114772D6" w14:textId="77777777" w:rsidR="008655CD" w:rsidRPr="000C13FF" w:rsidRDefault="008655CD" w:rsidP="008655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1 + 3:</w:t>
      </w:r>
      <w:r w:rsidRPr="006612FC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. </w:t>
      </w:r>
    </w:p>
    <w:p w14:paraId="7D0D3429" w14:textId="77777777" w:rsidR="008655CD" w:rsidRPr="000C13FF" w:rsidRDefault="008655CD" w:rsidP="008655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2 + 4:</w:t>
      </w:r>
      <w:r w:rsidRPr="006612FC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bày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biệt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.  </w:t>
      </w:r>
    </w:p>
    <w:p w14:paraId="7E97007A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2: </w:t>
      </w:r>
      <w:proofErr w:type="spellStart"/>
      <w:r w:rsidRPr="000C13FF">
        <w:rPr>
          <w:b/>
          <w:sz w:val="28"/>
          <w:szCs w:val="28"/>
        </w:rPr>
        <w:t>Thực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hiện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</w:p>
    <w:p w14:paraId="01FA44A1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Các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phân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công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nhiệm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vụ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thành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viên</w:t>
      </w:r>
      <w:proofErr w:type="spellEnd"/>
      <w:r w:rsidRPr="000C13FF">
        <w:rPr>
          <w:sz w:val="28"/>
          <w:szCs w:val="28"/>
        </w:rPr>
        <w:t xml:space="preserve">. </w:t>
      </w:r>
    </w:p>
    <w:p w14:paraId="79279526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HS </w:t>
      </w:r>
      <w:proofErr w:type="spellStart"/>
      <w:r w:rsidRPr="000C13FF">
        <w:rPr>
          <w:sz w:val="28"/>
          <w:szCs w:val="28"/>
        </w:rPr>
        <w:t>làm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việc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theo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trong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khoảng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gian</w:t>
      </w:r>
      <w:proofErr w:type="spellEnd"/>
      <w:r w:rsidRPr="000C13FF">
        <w:rPr>
          <w:sz w:val="28"/>
          <w:szCs w:val="28"/>
        </w:rPr>
        <w:t xml:space="preserve">: 5 </w:t>
      </w:r>
      <w:proofErr w:type="spellStart"/>
      <w:r w:rsidRPr="000C13FF">
        <w:rPr>
          <w:sz w:val="28"/>
          <w:szCs w:val="28"/>
        </w:rPr>
        <w:t>phút</w:t>
      </w:r>
      <w:proofErr w:type="spellEnd"/>
      <w:r w:rsidRPr="000C13FF">
        <w:rPr>
          <w:sz w:val="28"/>
          <w:szCs w:val="28"/>
        </w:rPr>
        <w:t xml:space="preserve">. </w:t>
      </w:r>
    </w:p>
    <w:p w14:paraId="7E91C9A4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3: Báo </w:t>
      </w:r>
      <w:proofErr w:type="spellStart"/>
      <w:r w:rsidRPr="000C13FF">
        <w:rPr>
          <w:b/>
          <w:sz w:val="28"/>
          <w:szCs w:val="28"/>
        </w:rPr>
        <w:t>cáo</w:t>
      </w:r>
      <w:proofErr w:type="spellEnd"/>
      <w:r w:rsidRPr="000C13FF">
        <w:rPr>
          <w:b/>
          <w:sz w:val="28"/>
          <w:szCs w:val="28"/>
        </w:rPr>
        <w:t xml:space="preserve">, </w:t>
      </w:r>
      <w:proofErr w:type="spellStart"/>
      <w:r w:rsidRPr="000C13FF">
        <w:rPr>
          <w:b/>
          <w:sz w:val="28"/>
          <w:szCs w:val="28"/>
        </w:rPr>
        <w:t>thảo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luận</w:t>
      </w:r>
      <w:proofErr w:type="spellEnd"/>
      <w:r w:rsidRPr="000C13FF">
        <w:rPr>
          <w:b/>
          <w:sz w:val="28"/>
          <w:szCs w:val="28"/>
        </w:rPr>
        <w:t xml:space="preserve">: </w:t>
      </w:r>
    </w:p>
    <w:p w14:paraId="39F18CA5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GV </w:t>
      </w:r>
      <w:proofErr w:type="spellStart"/>
      <w:r w:rsidRPr="000C13FF">
        <w:rPr>
          <w:sz w:val="28"/>
          <w:szCs w:val="28"/>
        </w:rPr>
        <w:t>yêu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cầu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đại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diện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báo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quả</w:t>
      </w:r>
      <w:proofErr w:type="spellEnd"/>
      <w:r w:rsidRPr="000C13FF">
        <w:rPr>
          <w:sz w:val="28"/>
          <w:szCs w:val="28"/>
        </w:rPr>
        <w:t xml:space="preserve">. </w:t>
      </w:r>
    </w:p>
    <w:p w14:paraId="02AD575C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sz w:val="28"/>
          <w:szCs w:val="28"/>
        </w:rPr>
        <w:t xml:space="preserve">+ Các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xét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bổ</w:t>
      </w:r>
      <w:proofErr w:type="spellEnd"/>
      <w:r w:rsidRPr="000C13FF">
        <w:rPr>
          <w:sz w:val="28"/>
          <w:szCs w:val="28"/>
        </w:rPr>
        <w:t xml:space="preserve"> sung </w:t>
      </w:r>
      <w:proofErr w:type="spellStart"/>
      <w:r w:rsidRPr="000C13FF">
        <w:rPr>
          <w:sz w:val="28"/>
          <w:szCs w:val="28"/>
        </w:rPr>
        <w:t>cho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nhau</w:t>
      </w:r>
      <w:proofErr w:type="spellEnd"/>
      <w:r w:rsidRPr="000C13FF">
        <w:rPr>
          <w:sz w:val="28"/>
          <w:szCs w:val="28"/>
        </w:rPr>
        <w:t xml:space="preserve">. </w:t>
      </w:r>
    </w:p>
    <w:p w14:paraId="4EFD077D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4: </w:t>
      </w:r>
      <w:proofErr w:type="spellStart"/>
      <w:r w:rsidRPr="000C13FF">
        <w:rPr>
          <w:b/>
          <w:sz w:val="28"/>
          <w:szCs w:val="28"/>
        </w:rPr>
        <w:t>Kết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luận</w:t>
      </w:r>
      <w:proofErr w:type="spellEnd"/>
      <w:r w:rsidRPr="000C13FF">
        <w:rPr>
          <w:b/>
          <w:sz w:val="28"/>
          <w:szCs w:val="28"/>
        </w:rPr>
        <w:t xml:space="preserve">, </w:t>
      </w:r>
      <w:proofErr w:type="spellStart"/>
      <w:r w:rsidRPr="000C13FF">
        <w:rPr>
          <w:b/>
          <w:sz w:val="28"/>
          <w:szCs w:val="28"/>
        </w:rPr>
        <w:t>nhận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định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xét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đánh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thái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quá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làm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việc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chốt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>.</w:t>
      </w:r>
    </w:p>
    <w:p w14:paraId="5C15208D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8"/>
          <w:szCs w:val="28"/>
        </w:rPr>
      </w:pPr>
      <w:r w:rsidRPr="000C13FF">
        <w:rPr>
          <w:b/>
          <w:color w:val="FF0000"/>
          <w:sz w:val="28"/>
          <w:szCs w:val="28"/>
        </w:rPr>
        <w:t>HOẠT ĐỘNG 3: LUYỆN TẬP</w:t>
      </w: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( 5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phút</w:t>
      </w:r>
      <w:proofErr w:type="spellEnd"/>
      <w:r>
        <w:rPr>
          <w:b/>
          <w:color w:val="FF0000"/>
          <w:sz w:val="28"/>
          <w:szCs w:val="28"/>
        </w:rPr>
        <w:t xml:space="preserve"> )</w:t>
      </w:r>
    </w:p>
    <w:p w14:paraId="318E9F69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>
        <w:rPr>
          <w:b/>
          <w:color w:val="008000"/>
          <w:sz w:val="28"/>
          <w:szCs w:val="28"/>
        </w:rPr>
        <w:t>1.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Mục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tiêu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Củng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cố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lại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rèn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luyện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kĩ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năng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trong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bài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>.</w:t>
      </w:r>
    </w:p>
    <w:p w14:paraId="47863EFC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2060"/>
          <w:sz w:val="28"/>
          <w:szCs w:val="28"/>
        </w:rPr>
      </w:pPr>
      <w:r>
        <w:rPr>
          <w:b/>
          <w:color w:val="008000"/>
          <w:sz w:val="28"/>
          <w:szCs w:val="28"/>
        </w:rPr>
        <w:t>2.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Nội</w:t>
      </w:r>
      <w:proofErr w:type="spellEnd"/>
      <w:r w:rsidRPr="000C13FF">
        <w:rPr>
          <w:b/>
          <w:color w:val="008000"/>
          <w:sz w:val="28"/>
          <w:szCs w:val="28"/>
        </w:rPr>
        <w:t xml:space="preserve"> dung: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sử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SGK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học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để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>.</w:t>
      </w:r>
    </w:p>
    <w:p w14:paraId="042B1A19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* </w:t>
      </w:r>
      <w:proofErr w:type="spellStart"/>
      <w:r w:rsidRPr="000C13FF">
        <w:rPr>
          <w:b/>
          <w:sz w:val="28"/>
          <w:szCs w:val="28"/>
        </w:rPr>
        <w:t>Câu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hỏi</w:t>
      </w:r>
      <w:proofErr w:type="spellEnd"/>
      <w:r w:rsidRPr="000C13FF">
        <w:rPr>
          <w:b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Lập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bảng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tắt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sự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nhau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tế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hội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hai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nhóm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đang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>.</w:t>
      </w:r>
    </w:p>
    <w:p w14:paraId="0494EEAD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>
        <w:rPr>
          <w:b/>
          <w:color w:val="008000"/>
          <w:sz w:val="28"/>
          <w:szCs w:val="28"/>
        </w:rPr>
        <w:t>3.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Sản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phẩm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HS.</w:t>
      </w:r>
    </w:p>
    <w:p w14:paraId="60952229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proofErr w:type="spellStart"/>
      <w:r w:rsidRPr="000C13FF">
        <w:rPr>
          <w:b/>
          <w:sz w:val="28"/>
          <w:szCs w:val="28"/>
        </w:rPr>
        <w:t>Gợi</w:t>
      </w:r>
      <w:proofErr w:type="spellEnd"/>
      <w:r w:rsidRPr="000C13FF">
        <w:rPr>
          <w:b/>
          <w:sz w:val="28"/>
          <w:szCs w:val="28"/>
        </w:rPr>
        <w:t xml:space="preserve"> ý: </w:t>
      </w:r>
    </w:p>
    <w:p w14:paraId="544C6B64" w14:textId="77777777" w:rsidR="008655CD" w:rsidRPr="000C13FF" w:rsidRDefault="008655CD" w:rsidP="008655CD">
      <w:pPr>
        <w:contextualSpacing/>
        <w:jc w:val="center"/>
        <w:rPr>
          <w:b/>
          <w:sz w:val="28"/>
          <w:szCs w:val="28"/>
        </w:rPr>
      </w:pPr>
      <w:proofErr w:type="spellStart"/>
      <w:r w:rsidRPr="000C13FF">
        <w:rPr>
          <w:b/>
          <w:sz w:val="28"/>
          <w:szCs w:val="28"/>
        </w:rPr>
        <w:t>Sự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khác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nhau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về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kinh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tế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và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xã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hội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của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hai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nhóm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nước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phát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triển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và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đang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phát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triển</w:t>
      </w:r>
      <w:proofErr w:type="spellEnd"/>
      <w:r w:rsidRPr="000C13FF">
        <w:rPr>
          <w:b/>
          <w:sz w:val="28"/>
          <w:szCs w:val="28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07"/>
        <w:gridCol w:w="3229"/>
        <w:gridCol w:w="4110"/>
      </w:tblGrid>
      <w:tr w:rsidR="008655CD" w14:paraId="324DDF10" w14:textId="77777777" w:rsidTr="00A56F57">
        <w:trPr>
          <w:jc w:val="center"/>
        </w:trPr>
        <w:tc>
          <w:tcPr>
            <w:tcW w:w="2295" w:type="dxa"/>
            <w:gridSpan w:val="2"/>
            <w:shd w:val="clear" w:color="auto" w:fill="auto"/>
          </w:tcPr>
          <w:p w14:paraId="12C0B5C5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Nội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dung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60A0343" w14:textId="77777777" w:rsidR="008655CD" w:rsidRDefault="008655CD" w:rsidP="00A56F57">
            <w:pPr>
              <w:contextualSpacing/>
              <w:rPr>
                <w:spacing w:val="-5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Nhóm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phát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14:paraId="492BD9C3" w14:textId="77777777" w:rsidR="008655CD" w:rsidRDefault="008655CD" w:rsidP="00A56F57">
            <w:pPr>
              <w:contextualSpacing/>
              <w:rPr>
                <w:spacing w:val="-5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Nhóm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đang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phát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triển</w:t>
            </w:r>
            <w:proofErr w:type="spellEnd"/>
          </w:p>
        </w:tc>
      </w:tr>
      <w:tr w:rsidR="008655CD" w14:paraId="227FFEA2" w14:textId="77777777" w:rsidTr="00A56F57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0733EC1" w14:textId="77777777" w:rsidR="008655CD" w:rsidRDefault="008655CD" w:rsidP="00A56F57">
            <w:pPr>
              <w:ind w:right="-100"/>
              <w:contextualSpacing/>
              <w:jc w:val="center"/>
              <w:rPr>
                <w:spacing w:val="-5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 xml:space="preserve">Kinh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307" w:type="dxa"/>
            <w:shd w:val="clear" w:color="auto" w:fill="auto"/>
            <w:vAlign w:val="center"/>
          </w:tcPr>
          <w:p w14:paraId="103B5911" w14:textId="77777777" w:rsidR="008655CD" w:rsidRDefault="008655CD" w:rsidP="00A56F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 w:eastAsia="vi-VN"/>
              </w:rPr>
              <w:t>Quy mô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FD4AAD4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 Q</w:t>
            </w:r>
            <w:r>
              <w:rPr>
                <w:sz w:val="28"/>
                <w:szCs w:val="28"/>
                <w:lang w:val="vi-VN" w:eastAsia="vi-VN"/>
              </w:rPr>
              <w:t>uy mô kinh tế lớn và đóng góp lớn vào quy mô kinh tế toàn cầu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CAA7610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Q</w:t>
            </w:r>
            <w:r>
              <w:rPr>
                <w:sz w:val="28"/>
                <w:szCs w:val="28"/>
                <w:lang w:val="vi-VN" w:eastAsia="vi-VN"/>
              </w:rPr>
              <w:t>uy mô kinh tế nhỏ hơn và đóng góp không lớn vào quy mô kinh tế toàn cầu</w:t>
            </w:r>
            <w:r>
              <w:rPr>
                <w:sz w:val="28"/>
                <w:szCs w:val="28"/>
                <w:lang w:eastAsia="vi-VN"/>
              </w:rPr>
              <w:t>.</w:t>
            </w:r>
          </w:p>
        </w:tc>
      </w:tr>
      <w:tr w:rsidR="008655CD" w14:paraId="5CDFD958" w14:textId="77777777" w:rsidTr="00A56F57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35856E2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F09E144" w14:textId="77777777" w:rsidR="008655CD" w:rsidRDefault="008655CD" w:rsidP="00A56F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T</w:t>
            </w:r>
            <w:r>
              <w:rPr>
                <w:sz w:val="28"/>
                <w:szCs w:val="28"/>
                <w:lang w:val="vi-VN" w:eastAsia="vi-VN"/>
              </w:rPr>
              <w:t xml:space="preserve">ốc độ </w:t>
            </w:r>
            <w:proofErr w:type="spellStart"/>
            <w:r>
              <w:rPr>
                <w:sz w:val="28"/>
                <w:szCs w:val="28"/>
                <w:lang w:eastAsia="vi-VN"/>
              </w:rPr>
              <w:t>tăng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trưởng</w:t>
            </w:r>
            <w:proofErr w:type="spellEnd"/>
            <w:r>
              <w:rPr>
                <w:sz w:val="28"/>
                <w:szCs w:val="28"/>
                <w:lang w:val="vi-VN" w:eastAsia="vi-VN"/>
              </w:rPr>
              <w:t xml:space="preserve"> kinh tế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91393EC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T</w:t>
            </w:r>
            <w:r>
              <w:rPr>
                <w:sz w:val="28"/>
                <w:szCs w:val="28"/>
                <w:lang w:val="vi-VN" w:eastAsia="vi-VN"/>
              </w:rPr>
              <w:t>ốc độ tăng trưởng kinh tế khá ổn định.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F1E6A46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N</w:t>
            </w:r>
            <w:r>
              <w:rPr>
                <w:sz w:val="28"/>
                <w:szCs w:val="28"/>
                <w:lang w:val="vi-VN" w:eastAsia="vi-VN"/>
              </w:rPr>
              <w:t>hiều nước có tốc độ tăng trưởng kinh tế khá nhanh.</w:t>
            </w:r>
          </w:p>
        </w:tc>
      </w:tr>
      <w:tr w:rsidR="008655CD" w14:paraId="06E8F7FE" w14:textId="77777777" w:rsidTr="00A56F57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2A1DD9D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6BF7EF0" w14:textId="77777777" w:rsidR="008655CD" w:rsidRDefault="008655CD" w:rsidP="00A56F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14:paraId="5B75B226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T</w:t>
            </w:r>
            <w:r>
              <w:rPr>
                <w:sz w:val="28"/>
                <w:szCs w:val="28"/>
                <w:lang w:val="vi-VN" w:eastAsia="vi-VN"/>
              </w:rPr>
              <w:t xml:space="preserve">iến hành công nghiệp hóa từ sớm và đi đầu trong các cuộc cách mạng công nghiệp. </w:t>
            </w:r>
          </w:p>
          <w:p w14:paraId="4D404A66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 C</w:t>
            </w:r>
            <w:r>
              <w:rPr>
                <w:sz w:val="28"/>
                <w:szCs w:val="28"/>
                <w:lang w:val="vi-VN" w:eastAsia="vi-VN"/>
              </w:rPr>
              <w:t>huyển dịch theo hướng phát triển nền kinh tế tri thức; ngành dịch vụ có đóng góp nhiều nhất trong GDP.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7308CA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Đ</w:t>
            </w:r>
            <w:r>
              <w:rPr>
                <w:sz w:val="28"/>
                <w:szCs w:val="28"/>
                <w:lang w:val="vi-VN" w:eastAsia="vi-VN"/>
              </w:rPr>
              <w:t xml:space="preserve">ang tiến hành công nghiệp hóa, hiện đại hóa. </w:t>
            </w:r>
          </w:p>
          <w:p w14:paraId="76251023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 C</w:t>
            </w:r>
            <w:r>
              <w:rPr>
                <w:sz w:val="28"/>
                <w:szCs w:val="28"/>
                <w:lang w:val="vi-VN" w:eastAsia="vi-VN"/>
              </w:rPr>
              <w:t>huyển dịch theo hướng công nghiệp hóa, hiện đại hóa; tỉ trọng ngành công nghiệp, xây dựng và ngành dịch vụ ngày càng tăng.</w:t>
            </w:r>
          </w:p>
        </w:tc>
      </w:tr>
      <w:tr w:rsidR="008655CD" w14:paraId="35323690" w14:textId="77777777" w:rsidTr="00A56F57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27E86B1" w14:textId="77777777" w:rsidR="008655CD" w:rsidRDefault="008655CD" w:rsidP="00A56F57">
            <w:pPr>
              <w:contextualSpacing/>
              <w:rPr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B020FB7" w14:textId="77777777" w:rsidR="008655CD" w:rsidRDefault="008655CD" w:rsidP="00A56F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 w:eastAsia="vi-VN"/>
              </w:rPr>
              <w:t>Trình độ phát triển kinh tế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921AA08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 Cao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84EAD7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vi-VN"/>
              </w:rPr>
              <w:t>Thấp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sz w:val="28"/>
                <w:szCs w:val="28"/>
                <w:lang w:eastAsia="vi-VN"/>
              </w:rPr>
              <w:t>.</w:t>
            </w:r>
          </w:p>
        </w:tc>
      </w:tr>
      <w:tr w:rsidR="008655CD" w14:paraId="34CCCA07" w14:textId="77777777" w:rsidTr="00A56F57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26400E9" w14:textId="77777777" w:rsidR="008655CD" w:rsidRDefault="008655CD" w:rsidP="00A56F57">
            <w:pPr>
              <w:contextualSpacing/>
              <w:rPr>
                <w:spacing w:val="-5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Xã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307" w:type="dxa"/>
            <w:shd w:val="clear" w:color="auto" w:fill="auto"/>
            <w:vAlign w:val="center"/>
          </w:tcPr>
          <w:p w14:paraId="3183D93D" w14:textId="77777777" w:rsidR="008655CD" w:rsidRDefault="008655CD" w:rsidP="00A56F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Dân cư và đô thị </w:t>
            </w:r>
            <w:r>
              <w:rPr>
                <w:sz w:val="28"/>
                <w:szCs w:val="28"/>
                <w:lang w:val="vi-VN" w:eastAsia="vi-VN"/>
              </w:rPr>
              <w:lastRenderedPageBreak/>
              <w:t>hóa</w:t>
            </w:r>
          </w:p>
        </w:tc>
        <w:tc>
          <w:tcPr>
            <w:tcW w:w="3229" w:type="dxa"/>
            <w:shd w:val="clear" w:color="auto" w:fill="auto"/>
          </w:tcPr>
          <w:p w14:paraId="2A31D6E6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 T</w:t>
            </w:r>
            <w:r>
              <w:rPr>
                <w:sz w:val="28"/>
                <w:szCs w:val="28"/>
                <w:lang w:val="vi-VN" w:eastAsia="vi-VN"/>
              </w:rPr>
              <w:t>ỉ lệ gia tăng dân số tự nhiên thấp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550DF1F2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 C</w:t>
            </w:r>
            <w:r>
              <w:rPr>
                <w:sz w:val="28"/>
                <w:szCs w:val="28"/>
                <w:lang w:val="vi-VN" w:eastAsia="vi-VN"/>
              </w:rPr>
              <w:t>ơ cấu dân số già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1307BA31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val="vi-VN" w:eastAsia="vi-VN"/>
              </w:rPr>
              <w:t>Quá trình đô thị hóa đã diễn ra từ sớm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2A7EA525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T</w:t>
            </w:r>
            <w:r>
              <w:rPr>
                <w:sz w:val="28"/>
                <w:szCs w:val="28"/>
                <w:lang w:val="vi-VN" w:eastAsia="vi-VN"/>
              </w:rPr>
              <w:t>ỉ lệ dân thành thị cao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579250E2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 C</w:t>
            </w:r>
            <w:r>
              <w:rPr>
                <w:sz w:val="28"/>
                <w:szCs w:val="28"/>
                <w:lang w:val="vi-VN" w:eastAsia="vi-VN"/>
              </w:rPr>
              <w:t>hất lượng cuộc sống ở mức cao và rất cao.</w:t>
            </w:r>
          </w:p>
        </w:tc>
        <w:tc>
          <w:tcPr>
            <w:tcW w:w="4110" w:type="dxa"/>
            <w:shd w:val="clear" w:color="auto" w:fill="auto"/>
          </w:tcPr>
          <w:p w14:paraId="2335E324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 T</w:t>
            </w:r>
            <w:r>
              <w:rPr>
                <w:sz w:val="28"/>
                <w:szCs w:val="28"/>
                <w:lang w:val="vi-VN" w:eastAsia="vi-VN"/>
              </w:rPr>
              <w:t xml:space="preserve">ỉ lệ gia tăng dân số tự nhiên vẫn còn cao và đã có xu hướng </w:t>
            </w:r>
            <w:r>
              <w:rPr>
                <w:sz w:val="28"/>
                <w:szCs w:val="28"/>
                <w:lang w:val="vi-VN" w:eastAsia="vi-VN"/>
              </w:rPr>
              <w:lastRenderedPageBreak/>
              <w:t>giảm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6557AB46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</w:t>
            </w:r>
            <w:r>
              <w:rPr>
                <w:sz w:val="28"/>
                <w:szCs w:val="28"/>
                <w:lang w:val="vi-VN" w:eastAsia="vi-VN"/>
              </w:rPr>
              <w:t>ơ cấu dân số trẻ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đang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già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hóa</w:t>
            </w:r>
            <w:proofErr w:type="spellEnd"/>
            <w:r>
              <w:rPr>
                <w:sz w:val="28"/>
                <w:szCs w:val="28"/>
                <w:lang w:eastAsia="vi-VN"/>
              </w:rPr>
              <w:t>.</w:t>
            </w:r>
          </w:p>
          <w:p w14:paraId="6F529C68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sz w:val="28"/>
                <w:szCs w:val="28"/>
                <w:lang w:eastAsia="vi-VN"/>
              </w:rPr>
              <w:t>T</w:t>
            </w:r>
            <w:r>
              <w:rPr>
                <w:sz w:val="28"/>
                <w:szCs w:val="28"/>
                <w:lang w:val="vi-VN" w:eastAsia="vi-VN"/>
              </w:rPr>
              <w:t>rình độ đô thị hóa chưa cao nhưng tốc độ đô thị hóa khá nhanh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4F4724E9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sz w:val="28"/>
                <w:szCs w:val="28"/>
                <w:lang w:eastAsia="vi-VN"/>
              </w:rPr>
              <w:t>T</w:t>
            </w:r>
            <w:r>
              <w:rPr>
                <w:sz w:val="28"/>
                <w:szCs w:val="28"/>
                <w:lang w:val="vi-VN" w:eastAsia="vi-VN"/>
              </w:rPr>
              <w:t>ỉ lệ dân thành thị còn thấp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775FE478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sz w:val="28"/>
                <w:szCs w:val="28"/>
                <w:lang w:eastAsia="vi-VN"/>
              </w:rPr>
              <w:t>C</w:t>
            </w:r>
            <w:r>
              <w:rPr>
                <w:sz w:val="28"/>
                <w:szCs w:val="28"/>
                <w:lang w:val="vi-VN" w:eastAsia="vi-VN"/>
              </w:rPr>
              <w:t>hất lượng cuộc sống ở mức cao và trung bình, một số nước vẫn ở mức thấp.</w:t>
            </w:r>
          </w:p>
        </w:tc>
      </w:tr>
      <w:tr w:rsidR="008655CD" w14:paraId="574FAA85" w14:textId="77777777" w:rsidTr="00A56F57">
        <w:trPr>
          <w:jc w:val="center"/>
        </w:trPr>
        <w:tc>
          <w:tcPr>
            <w:tcW w:w="988" w:type="dxa"/>
            <w:vMerge/>
            <w:shd w:val="clear" w:color="auto" w:fill="auto"/>
          </w:tcPr>
          <w:p w14:paraId="2F6F40E4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A193634" w14:textId="77777777" w:rsidR="008655CD" w:rsidRDefault="008655CD" w:rsidP="00A56F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 w:eastAsia="vi-VN"/>
              </w:rPr>
              <w:t>Giáo dục và y tế</w:t>
            </w:r>
          </w:p>
        </w:tc>
        <w:tc>
          <w:tcPr>
            <w:tcW w:w="3229" w:type="dxa"/>
            <w:shd w:val="clear" w:color="auto" w:fill="auto"/>
          </w:tcPr>
          <w:p w14:paraId="14415EC1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G</w:t>
            </w:r>
            <w:r>
              <w:rPr>
                <w:sz w:val="28"/>
                <w:szCs w:val="28"/>
                <w:lang w:val="vi-VN" w:eastAsia="vi-VN"/>
              </w:rPr>
              <w:t>iáo dục và y tế phát triển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2ADCE13D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 T</w:t>
            </w:r>
            <w:r>
              <w:rPr>
                <w:sz w:val="28"/>
                <w:szCs w:val="28"/>
                <w:lang w:val="vi-VN" w:eastAsia="vi-VN"/>
              </w:rPr>
              <w:t>uổi thọ trung bình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sz w:val="28"/>
                <w:szCs w:val="28"/>
                <w:lang w:val="vi-VN" w:eastAsia="vi-VN"/>
              </w:rPr>
              <w:t>cao.</w:t>
            </w:r>
          </w:p>
        </w:tc>
        <w:tc>
          <w:tcPr>
            <w:tcW w:w="4110" w:type="dxa"/>
            <w:shd w:val="clear" w:color="auto" w:fill="auto"/>
          </w:tcPr>
          <w:p w14:paraId="76B9B3CE" w14:textId="77777777" w:rsidR="008655CD" w:rsidRDefault="008655CD" w:rsidP="00A56F57">
            <w:pPr>
              <w:contextualSpacing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G</w:t>
            </w:r>
            <w:r>
              <w:rPr>
                <w:sz w:val="28"/>
                <w:szCs w:val="28"/>
                <w:lang w:val="vi-VN" w:eastAsia="vi-VN"/>
              </w:rPr>
              <w:t>iáo dục và y tế nhiều tiến bộ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4D33CD16" w14:textId="77777777" w:rsidR="008655CD" w:rsidRDefault="008655CD" w:rsidP="00A56F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- T</w:t>
            </w:r>
            <w:r>
              <w:rPr>
                <w:sz w:val="28"/>
                <w:szCs w:val="28"/>
                <w:lang w:val="vi-VN" w:eastAsia="vi-VN"/>
              </w:rPr>
              <w:t>uổi thọ trung bình tăng.</w:t>
            </w:r>
          </w:p>
        </w:tc>
      </w:tr>
    </w:tbl>
    <w:p w14:paraId="264D8EE1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4.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Tổ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chức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thực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hiện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</w:p>
    <w:p w14:paraId="086F0A0F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1: </w:t>
      </w:r>
      <w:proofErr w:type="spellStart"/>
      <w:r w:rsidRPr="000C13FF">
        <w:rPr>
          <w:b/>
          <w:sz w:val="28"/>
          <w:szCs w:val="28"/>
        </w:rPr>
        <w:t>Chuyển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giao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chiếu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yêu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cầu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>.</w:t>
      </w:r>
    </w:p>
    <w:p w14:paraId="26E19D65" w14:textId="7860FF25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2: </w:t>
      </w:r>
      <w:proofErr w:type="spellStart"/>
      <w:r w:rsidRPr="000C13FF">
        <w:rPr>
          <w:b/>
          <w:sz w:val="28"/>
          <w:szCs w:val="28"/>
        </w:rPr>
        <w:t>Thực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hiện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="001270C0">
        <w:rPr>
          <w:sz w:val="28"/>
          <w:szCs w:val="28"/>
        </w:rPr>
        <w:t>làm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việc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cá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đáp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án</w:t>
      </w:r>
      <w:proofErr w:type="spellEnd"/>
      <w:r w:rsidRPr="000C13FF">
        <w:rPr>
          <w:sz w:val="28"/>
          <w:szCs w:val="28"/>
        </w:rPr>
        <w:t>.</w:t>
      </w:r>
    </w:p>
    <w:p w14:paraId="385FEB28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3: Báo </w:t>
      </w:r>
      <w:proofErr w:type="spellStart"/>
      <w:r w:rsidRPr="000C13FF">
        <w:rPr>
          <w:b/>
          <w:sz w:val="28"/>
          <w:szCs w:val="28"/>
        </w:rPr>
        <w:t>cáo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gọi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, HS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xét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bổ</w:t>
      </w:r>
      <w:proofErr w:type="spellEnd"/>
      <w:r w:rsidRPr="000C13FF">
        <w:rPr>
          <w:sz w:val="28"/>
          <w:szCs w:val="28"/>
        </w:rPr>
        <w:t xml:space="preserve"> sung.</w:t>
      </w:r>
    </w:p>
    <w:p w14:paraId="52CD319A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4: </w:t>
      </w:r>
      <w:proofErr w:type="spellStart"/>
      <w:r w:rsidRPr="000C13FF">
        <w:rPr>
          <w:b/>
          <w:sz w:val="28"/>
          <w:szCs w:val="28"/>
        </w:rPr>
        <w:t>Kết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luận</w:t>
      </w:r>
      <w:proofErr w:type="spellEnd"/>
      <w:r w:rsidRPr="000C13FF">
        <w:rPr>
          <w:b/>
          <w:sz w:val="28"/>
          <w:szCs w:val="28"/>
        </w:rPr>
        <w:t xml:space="preserve">, </w:t>
      </w:r>
      <w:proofErr w:type="spellStart"/>
      <w:r w:rsidRPr="000C13FF">
        <w:rPr>
          <w:b/>
          <w:sz w:val="28"/>
          <w:szCs w:val="28"/>
        </w:rPr>
        <w:t>nhận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định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đánh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HS, </w:t>
      </w:r>
      <w:proofErr w:type="spellStart"/>
      <w:r w:rsidRPr="000C13FF">
        <w:rPr>
          <w:sz w:val="28"/>
          <w:szCs w:val="28"/>
        </w:rPr>
        <w:t>chốt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đáp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án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có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liên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quan</w:t>
      </w:r>
      <w:proofErr w:type="spellEnd"/>
      <w:r w:rsidRPr="000C13FF">
        <w:rPr>
          <w:sz w:val="28"/>
          <w:szCs w:val="28"/>
        </w:rPr>
        <w:t>.</w:t>
      </w:r>
    </w:p>
    <w:p w14:paraId="24F4B325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8"/>
          <w:szCs w:val="28"/>
        </w:rPr>
      </w:pPr>
      <w:r w:rsidRPr="000C13FF">
        <w:rPr>
          <w:b/>
          <w:color w:val="FF0000"/>
          <w:sz w:val="28"/>
          <w:szCs w:val="28"/>
        </w:rPr>
        <w:t>HOẠT ĐỘNG 4: VẬN DỤNG</w:t>
      </w: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( 5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phút</w:t>
      </w:r>
      <w:proofErr w:type="spellEnd"/>
      <w:r>
        <w:rPr>
          <w:b/>
          <w:color w:val="FF0000"/>
          <w:sz w:val="28"/>
          <w:szCs w:val="28"/>
        </w:rPr>
        <w:t xml:space="preserve"> )</w:t>
      </w:r>
    </w:p>
    <w:p w14:paraId="5A894FE2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1.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Mục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tiêu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Vận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tri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địa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lí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giải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quyết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vấn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đề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thực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tiễn</w:t>
      </w:r>
      <w:proofErr w:type="spellEnd"/>
      <w:r w:rsidRPr="000C13FF">
        <w:rPr>
          <w:sz w:val="28"/>
          <w:szCs w:val="28"/>
        </w:rPr>
        <w:t>.</w:t>
      </w:r>
    </w:p>
    <w:p w14:paraId="60CA68D7" w14:textId="77777777" w:rsidR="008655CD" w:rsidRPr="000C13FF" w:rsidRDefault="008655CD" w:rsidP="001270C0">
      <w:pPr>
        <w:tabs>
          <w:tab w:val="left" w:pos="567"/>
          <w:tab w:val="left" w:pos="1134"/>
        </w:tabs>
        <w:spacing w:after="0"/>
        <w:contextualSpacing/>
        <w:rPr>
          <w:b/>
          <w:color w:val="002060"/>
          <w:sz w:val="28"/>
          <w:szCs w:val="28"/>
        </w:rPr>
      </w:pPr>
      <w:r>
        <w:rPr>
          <w:b/>
          <w:color w:val="008000"/>
          <w:sz w:val="28"/>
          <w:szCs w:val="28"/>
        </w:rPr>
        <w:t>2.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Nội</w:t>
      </w:r>
      <w:proofErr w:type="spellEnd"/>
      <w:r w:rsidRPr="000C13FF">
        <w:rPr>
          <w:b/>
          <w:color w:val="008000"/>
          <w:sz w:val="28"/>
          <w:szCs w:val="28"/>
        </w:rPr>
        <w:t xml:space="preserve"> dung: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sử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SGK, Internet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dụng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kiến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thức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để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>.</w:t>
      </w:r>
    </w:p>
    <w:p w14:paraId="5024F4D8" w14:textId="77777777" w:rsidR="008655CD" w:rsidRPr="000C13FF" w:rsidRDefault="008655CD" w:rsidP="001270C0">
      <w:pPr>
        <w:pStyle w:val="NormalWeb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* </w:t>
      </w:r>
      <w:proofErr w:type="spellStart"/>
      <w:r w:rsidRPr="000C13FF">
        <w:rPr>
          <w:b/>
          <w:sz w:val="28"/>
          <w:szCs w:val="28"/>
        </w:rPr>
        <w:t>Câu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hỏi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Thu </w:t>
      </w:r>
      <w:proofErr w:type="spellStart"/>
      <w:r w:rsidRPr="000C13FF">
        <w:rPr>
          <w:sz w:val="28"/>
          <w:szCs w:val="28"/>
        </w:rPr>
        <w:t>thập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tư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liệu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từ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nguồn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nhau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về</w:t>
      </w:r>
      <w:proofErr w:type="spellEnd"/>
      <w:r w:rsidRPr="000C13FF">
        <w:rPr>
          <w:sz w:val="28"/>
          <w:szCs w:val="28"/>
        </w:rPr>
        <w:t xml:space="preserve"> GNI/</w:t>
      </w:r>
      <w:proofErr w:type="spellStart"/>
      <w:r w:rsidRPr="000C13FF">
        <w:rPr>
          <w:sz w:val="28"/>
          <w:szCs w:val="28"/>
        </w:rPr>
        <w:t>người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HDI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ít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nhất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đang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và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nước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phát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triển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trong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giai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đoạn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hiện</w:t>
      </w:r>
      <w:proofErr w:type="spellEnd"/>
      <w:r w:rsidRPr="000C13FF">
        <w:rPr>
          <w:sz w:val="28"/>
          <w:szCs w:val="28"/>
        </w:rPr>
        <w:t xml:space="preserve"> nay.</w:t>
      </w:r>
    </w:p>
    <w:p w14:paraId="34D1DC29" w14:textId="77777777" w:rsidR="008655CD" w:rsidRPr="000C13FF" w:rsidRDefault="008655CD" w:rsidP="008655CD">
      <w:pPr>
        <w:pStyle w:val="NormalWeb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color w:val="008000"/>
          <w:sz w:val="28"/>
          <w:szCs w:val="28"/>
        </w:rPr>
        <w:t>3.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Sản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phẩm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HS.</w:t>
      </w:r>
    </w:p>
    <w:p w14:paraId="71F7D4A1" w14:textId="77777777" w:rsidR="008655CD" w:rsidRPr="000C13FF" w:rsidRDefault="008655CD" w:rsidP="008655CD">
      <w:pPr>
        <w:pStyle w:val="NormalWeb"/>
        <w:spacing w:before="0" w:beforeAutospacing="0" w:after="0" w:afterAutospacing="0"/>
        <w:contextualSpacing/>
        <w:textAlignment w:val="baseline"/>
        <w:rPr>
          <w:sz w:val="28"/>
          <w:szCs w:val="28"/>
          <w:lang w:eastAsia="vi-VN"/>
        </w:rPr>
      </w:pPr>
      <w:proofErr w:type="spellStart"/>
      <w:r w:rsidRPr="000C13FF">
        <w:rPr>
          <w:b/>
          <w:sz w:val="28"/>
          <w:szCs w:val="28"/>
        </w:rPr>
        <w:t>Ví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dụ</w:t>
      </w:r>
      <w:proofErr w:type="spellEnd"/>
      <w:r w:rsidRPr="000C13FF">
        <w:rPr>
          <w:b/>
          <w:sz w:val="28"/>
          <w:szCs w:val="28"/>
        </w:rPr>
        <w:t xml:space="preserve">: </w:t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4143"/>
        <w:gridCol w:w="2041"/>
        <w:gridCol w:w="2713"/>
      </w:tblGrid>
      <w:tr w:rsidR="008655CD" w14:paraId="14E8A0D1" w14:textId="77777777" w:rsidTr="00A56F57">
        <w:trPr>
          <w:trHeight w:val="82"/>
          <w:jc w:val="center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061F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>GNI/NGƯỜI VÀ HDI CỦA MỘT SỐ NƯỚC</w:t>
            </w:r>
          </w:p>
        </w:tc>
      </w:tr>
      <w:tr w:rsidR="008655CD" w14:paraId="780C716A" w14:textId="77777777" w:rsidTr="00A56F57">
        <w:trPr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2554" w14:textId="77777777" w:rsidR="008655CD" w:rsidRDefault="008655CD" w:rsidP="00A56F57">
            <w:pPr>
              <w:contextualSpacing/>
              <w:jc w:val="right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Nhóm nước</w:t>
            </w:r>
          </w:p>
          <w:p w14:paraId="0B9AD239" w14:textId="77777777" w:rsidR="008655CD" w:rsidRDefault="008655CD" w:rsidP="00A56F57">
            <w:pPr>
              <w:contextualSpacing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Chỉ tiêu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8BDB" w14:textId="77777777" w:rsidR="008655CD" w:rsidRDefault="008655CD" w:rsidP="00A56F57">
            <w:pPr>
              <w:contextualSpacing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Nước phát triển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1E69" w14:textId="77777777" w:rsidR="008655CD" w:rsidRDefault="008655CD" w:rsidP="00A56F57">
            <w:pPr>
              <w:contextualSpacing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Nước đang phát triển</w:t>
            </w:r>
          </w:p>
        </w:tc>
      </w:tr>
      <w:tr w:rsidR="008655CD" w14:paraId="0D97B64C" w14:textId="77777777" w:rsidTr="00A56F57">
        <w:trPr>
          <w:trHeight w:val="82"/>
          <w:jc w:val="center"/>
        </w:trPr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675" w14:textId="77777777" w:rsidR="008655CD" w:rsidRDefault="008655CD" w:rsidP="00A56F57">
            <w:pPr>
              <w:contextualSpacing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9F39" w14:textId="77777777" w:rsidR="008655CD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Nhật </w:t>
            </w:r>
            <w:proofErr w:type="spellStart"/>
            <w:r>
              <w:rPr>
                <w:b/>
                <w:sz w:val="28"/>
                <w:szCs w:val="28"/>
                <w:lang w:eastAsia="vi-VN"/>
              </w:rPr>
              <w:t>Bản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3ACE" w14:textId="77777777" w:rsidR="008655CD" w:rsidRDefault="008655CD" w:rsidP="00A56F5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vi-VN"/>
              </w:rPr>
              <w:t>Việt Nam</w:t>
            </w:r>
          </w:p>
        </w:tc>
      </w:tr>
      <w:tr w:rsidR="008655CD" w14:paraId="25078C92" w14:textId="77777777" w:rsidTr="00A56F57">
        <w:trPr>
          <w:trHeight w:val="82"/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43B3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GNI/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i/>
                <w:sz w:val="28"/>
                <w:szCs w:val="28"/>
              </w:rPr>
              <w:t xml:space="preserve"> (USD) -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E571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42,460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21D3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8 200</w:t>
            </w:r>
          </w:p>
        </w:tc>
      </w:tr>
      <w:tr w:rsidR="008655CD" w14:paraId="13F40A38" w14:textId="77777777" w:rsidTr="00A56F57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8C9D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HDI</w:t>
            </w:r>
            <w:r>
              <w:rPr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3921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7584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0,703</w:t>
            </w:r>
          </w:p>
        </w:tc>
      </w:tr>
      <w:tr w:rsidR="008655CD" w14:paraId="6071111F" w14:textId="77777777" w:rsidTr="00A56F57">
        <w:trPr>
          <w:trHeight w:val="453"/>
          <w:jc w:val="center"/>
        </w:trPr>
        <w:tc>
          <w:tcPr>
            <w:tcW w:w="88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8C1D7" w14:textId="77777777" w:rsidR="008655CD" w:rsidRDefault="008655CD" w:rsidP="00A56F57">
            <w:pPr>
              <w:pStyle w:val="NormalWeb"/>
              <w:spacing w:before="0" w:beforeAutospacing="0" w:after="0" w:afterAutospacing="0"/>
              <w:contextualSpacing/>
              <w:jc w:val="right"/>
              <w:textAlignment w:val="baseline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Nguồn</w:t>
            </w:r>
            <w:proofErr w:type="spellEnd"/>
            <w:r>
              <w:rPr>
                <w:i/>
                <w:sz w:val="28"/>
                <w:szCs w:val="28"/>
              </w:rPr>
              <w:t>: https://vi.wikipedia.org</w:t>
            </w:r>
          </w:p>
        </w:tc>
      </w:tr>
    </w:tbl>
    <w:p w14:paraId="6CAABF0E" w14:textId="77777777" w:rsidR="008655CD" w:rsidRPr="000C13FF" w:rsidRDefault="008655CD" w:rsidP="008655CD">
      <w:pPr>
        <w:tabs>
          <w:tab w:val="left" w:pos="567"/>
          <w:tab w:val="left" w:pos="1134"/>
        </w:tabs>
        <w:contextualSpacing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4.</w:t>
      </w:r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Tổ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chức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thực</w:t>
      </w:r>
      <w:proofErr w:type="spellEnd"/>
      <w:r w:rsidRPr="000C13FF">
        <w:rPr>
          <w:b/>
          <w:color w:val="008000"/>
          <w:sz w:val="28"/>
          <w:szCs w:val="28"/>
        </w:rPr>
        <w:t xml:space="preserve"> </w:t>
      </w:r>
      <w:proofErr w:type="spellStart"/>
      <w:r w:rsidRPr="000C13FF">
        <w:rPr>
          <w:b/>
          <w:color w:val="008000"/>
          <w:sz w:val="28"/>
          <w:szCs w:val="28"/>
        </w:rPr>
        <w:t>hiện</w:t>
      </w:r>
      <w:proofErr w:type="spellEnd"/>
      <w:r w:rsidRPr="000C13FF">
        <w:rPr>
          <w:b/>
          <w:color w:val="008000"/>
          <w:sz w:val="28"/>
          <w:szCs w:val="28"/>
        </w:rPr>
        <w:t xml:space="preserve">: </w:t>
      </w:r>
    </w:p>
    <w:p w14:paraId="6D707265" w14:textId="77777777" w:rsidR="008655CD" w:rsidRPr="000C13FF" w:rsidRDefault="008655CD" w:rsidP="008655CD">
      <w:pPr>
        <w:contextualSpacing/>
        <w:rPr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1: </w:t>
      </w:r>
      <w:proofErr w:type="spellStart"/>
      <w:r w:rsidRPr="000C13FF">
        <w:rPr>
          <w:b/>
          <w:sz w:val="28"/>
          <w:szCs w:val="28"/>
        </w:rPr>
        <w:t>Chuyển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giao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trình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chiếu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câu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hỏi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yêu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cầu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>.</w:t>
      </w:r>
    </w:p>
    <w:p w14:paraId="0DE185B4" w14:textId="79982798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2: </w:t>
      </w:r>
      <w:proofErr w:type="spellStart"/>
      <w:r w:rsidRPr="000C13FF">
        <w:rPr>
          <w:b/>
          <w:sz w:val="28"/>
          <w:szCs w:val="28"/>
        </w:rPr>
        <w:t>Thực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hiện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nhiệm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vụ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HS </w:t>
      </w:r>
      <w:proofErr w:type="spellStart"/>
      <w:r w:rsidRPr="000C13FF">
        <w:rPr>
          <w:sz w:val="28"/>
          <w:szCs w:val="28"/>
        </w:rPr>
        <w:t>tìm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hi</w:t>
      </w:r>
      <w:r w:rsidR="001270C0">
        <w:rPr>
          <w:sz w:val="28"/>
          <w:szCs w:val="28"/>
        </w:rPr>
        <w:t>ểu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cá</w:t>
      </w:r>
      <w:proofErr w:type="spellEnd"/>
      <w:r w:rsidR="001270C0">
        <w:rPr>
          <w:sz w:val="28"/>
          <w:szCs w:val="28"/>
        </w:rPr>
        <w:t xml:space="preserve"> </w:t>
      </w:r>
      <w:proofErr w:type="spellStart"/>
      <w:r w:rsidR="001270C0">
        <w:rPr>
          <w:sz w:val="28"/>
          <w:szCs w:val="28"/>
        </w:rPr>
        <w:t>nhân</w:t>
      </w:r>
      <w:proofErr w:type="spellEnd"/>
      <w:r w:rsidRPr="000C13FF">
        <w:rPr>
          <w:sz w:val="28"/>
          <w:szCs w:val="28"/>
        </w:rPr>
        <w:t>.</w:t>
      </w:r>
    </w:p>
    <w:p w14:paraId="1FD30B5B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3: Báo </w:t>
      </w:r>
      <w:proofErr w:type="spellStart"/>
      <w:r w:rsidRPr="000C13FF">
        <w:rPr>
          <w:b/>
          <w:sz w:val="28"/>
          <w:szCs w:val="28"/>
        </w:rPr>
        <w:t>cáo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gọi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một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số</w:t>
      </w:r>
      <w:proofErr w:type="spellEnd"/>
      <w:r w:rsidRPr="000C13FF">
        <w:rPr>
          <w:sz w:val="28"/>
          <w:szCs w:val="28"/>
        </w:rPr>
        <w:t xml:space="preserve"> HS </w:t>
      </w:r>
      <w:proofErr w:type="spellStart"/>
      <w:r w:rsidRPr="000C13FF">
        <w:rPr>
          <w:sz w:val="28"/>
          <w:szCs w:val="28"/>
        </w:rPr>
        <w:t>trả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lời</w:t>
      </w:r>
      <w:proofErr w:type="spellEnd"/>
      <w:r w:rsidRPr="000C13FF">
        <w:rPr>
          <w:sz w:val="28"/>
          <w:szCs w:val="28"/>
        </w:rPr>
        <w:t xml:space="preserve">, HS </w:t>
      </w:r>
      <w:proofErr w:type="spellStart"/>
      <w:r w:rsidRPr="000C13FF">
        <w:rPr>
          <w:sz w:val="28"/>
          <w:szCs w:val="28"/>
        </w:rPr>
        <w:t>khác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nhận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xét</w:t>
      </w:r>
      <w:proofErr w:type="spellEnd"/>
      <w:r w:rsidRPr="000C13FF">
        <w:rPr>
          <w:sz w:val="28"/>
          <w:szCs w:val="28"/>
        </w:rPr>
        <w:t xml:space="preserve">, </w:t>
      </w:r>
      <w:proofErr w:type="spellStart"/>
      <w:r w:rsidRPr="000C13FF">
        <w:rPr>
          <w:sz w:val="28"/>
          <w:szCs w:val="28"/>
        </w:rPr>
        <w:t>bổ</w:t>
      </w:r>
      <w:proofErr w:type="spellEnd"/>
      <w:r w:rsidRPr="000C13FF">
        <w:rPr>
          <w:sz w:val="28"/>
          <w:szCs w:val="28"/>
        </w:rPr>
        <w:t xml:space="preserve"> sung.</w:t>
      </w:r>
    </w:p>
    <w:p w14:paraId="7E67680A" w14:textId="77777777" w:rsidR="008655CD" w:rsidRPr="000C13FF" w:rsidRDefault="008655CD" w:rsidP="008655CD">
      <w:pPr>
        <w:contextualSpacing/>
        <w:rPr>
          <w:b/>
          <w:sz w:val="28"/>
          <w:szCs w:val="28"/>
        </w:rPr>
      </w:pPr>
      <w:r w:rsidRPr="000C13FF">
        <w:rPr>
          <w:b/>
          <w:sz w:val="28"/>
          <w:szCs w:val="28"/>
        </w:rPr>
        <w:t xml:space="preserve">- </w:t>
      </w:r>
      <w:proofErr w:type="spellStart"/>
      <w:r w:rsidRPr="000C13FF">
        <w:rPr>
          <w:b/>
          <w:sz w:val="28"/>
          <w:szCs w:val="28"/>
        </w:rPr>
        <w:t>Bước</w:t>
      </w:r>
      <w:proofErr w:type="spellEnd"/>
      <w:r w:rsidRPr="000C13FF">
        <w:rPr>
          <w:b/>
          <w:sz w:val="28"/>
          <w:szCs w:val="28"/>
        </w:rPr>
        <w:t xml:space="preserve"> 4: </w:t>
      </w:r>
      <w:proofErr w:type="spellStart"/>
      <w:r w:rsidRPr="000C13FF">
        <w:rPr>
          <w:b/>
          <w:sz w:val="28"/>
          <w:szCs w:val="28"/>
        </w:rPr>
        <w:t>Kết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luận</w:t>
      </w:r>
      <w:proofErr w:type="spellEnd"/>
      <w:r w:rsidRPr="000C13FF">
        <w:rPr>
          <w:b/>
          <w:sz w:val="28"/>
          <w:szCs w:val="28"/>
        </w:rPr>
        <w:t xml:space="preserve">, </w:t>
      </w:r>
      <w:proofErr w:type="spellStart"/>
      <w:r w:rsidRPr="000C13FF">
        <w:rPr>
          <w:b/>
          <w:sz w:val="28"/>
          <w:szCs w:val="28"/>
        </w:rPr>
        <w:t>nhận</w:t>
      </w:r>
      <w:proofErr w:type="spellEnd"/>
      <w:r w:rsidRPr="000C13FF">
        <w:rPr>
          <w:b/>
          <w:sz w:val="28"/>
          <w:szCs w:val="28"/>
        </w:rPr>
        <w:t xml:space="preserve"> </w:t>
      </w:r>
      <w:proofErr w:type="spellStart"/>
      <w:r w:rsidRPr="000C13FF">
        <w:rPr>
          <w:b/>
          <w:sz w:val="28"/>
          <w:szCs w:val="28"/>
        </w:rPr>
        <w:t>định</w:t>
      </w:r>
      <w:proofErr w:type="spellEnd"/>
      <w:r w:rsidRPr="000C13FF">
        <w:rPr>
          <w:b/>
          <w:sz w:val="28"/>
          <w:szCs w:val="28"/>
        </w:rPr>
        <w:t xml:space="preserve">: </w:t>
      </w:r>
      <w:r w:rsidRPr="000C13FF">
        <w:rPr>
          <w:sz w:val="28"/>
          <w:szCs w:val="28"/>
        </w:rPr>
        <w:t xml:space="preserve">GV </w:t>
      </w:r>
      <w:proofErr w:type="spellStart"/>
      <w:r w:rsidRPr="000C13FF">
        <w:rPr>
          <w:sz w:val="28"/>
          <w:szCs w:val="28"/>
        </w:rPr>
        <w:t>đánh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giá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kết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quả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hoạt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động</w:t>
      </w:r>
      <w:proofErr w:type="spellEnd"/>
      <w:r w:rsidRPr="000C13FF">
        <w:rPr>
          <w:sz w:val="28"/>
          <w:szCs w:val="28"/>
        </w:rPr>
        <w:t xml:space="preserve"> </w:t>
      </w:r>
      <w:proofErr w:type="spellStart"/>
      <w:r w:rsidRPr="000C13FF">
        <w:rPr>
          <w:sz w:val="28"/>
          <w:szCs w:val="28"/>
        </w:rPr>
        <w:t>của</w:t>
      </w:r>
      <w:proofErr w:type="spellEnd"/>
      <w:r w:rsidRPr="000C13FF">
        <w:rPr>
          <w:sz w:val="28"/>
          <w:szCs w:val="28"/>
        </w:rPr>
        <w:t xml:space="preserve"> HS.</w:t>
      </w:r>
    </w:p>
    <w:p w14:paraId="6A4BF6ED" w14:textId="1CE4709C" w:rsidR="00066D04" w:rsidRPr="00CB7EEC" w:rsidRDefault="008655CD" w:rsidP="008655CD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F4CD46F" w14:textId="77777777" w:rsidR="00066D04" w:rsidRPr="00CB7EEC" w:rsidRDefault="00066D04">
      <w:pPr>
        <w:rPr>
          <w:sz w:val="28"/>
          <w:szCs w:val="28"/>
        </w:rPr>
      </w:pPr>
    </w:p>
    <w:sectPr w:rsidR="00066D04" w:rsidRPr="00CB7EEC" w:rsidSect="00066D04">
      <w:pgSz w:w="12240" w:h="15840"/>
      <w:pgMar w:top="576" w:right="810" w:bottom="288" w:left="135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35AC" w14:textId="77777777" w:rsidR="006C6DE6" w:rsidRDefault="006C6DE6">
      <w:r>
        <w:separator/>
      </w:r>
    </w:p>
  </w:endnote>
  <w:endnote w:type="continuationSeparator" w:id="0">
    <w:p w14:paraId="7FF734CF" w14:textId="77777777" w:rsidR="006C6DE6" w:rsidRDefault="006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32DD" w14:textId="77777777" w:rsidR="006C6DE6" w:rsidRDefault="006C6DE6">
      <w:r>
        <w:separator/>
      </w:r>
    </w:p>
  </w:footnote>
  <w:footnote w:type="continuationSeparator" w:id="0">
    <w:p w14:paraId="398D9909" w14:textId="77777777" w:rsidR="006C6DE6" w:rsidRDefault="006C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0FE"/>
    <w:multiLevelType w:val="hybridMultilevel"/>
    <w:tmpl w:val="21FE6556"/>
    <w:lvl w:ilvl="0" w:tplc="2FA66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2364"/>
    <w:multiLevelType w:val="hybridMultilevel"/>
    <w:tmpl w:val="AC20DCD2"/>
    <w:lvl w:ilvl="0" w:tplc="74FA2722">
      <w:start w:val="100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E46CFA"/>
    <w:multiLevelType w:val="hybridMultilevel"/>
    <w:tmpl w:val="F40AC400"/>
    <w:lvl w:ilvl="0" w:tplc="20329490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FD187A"/>
    <w:multiLevelType w:val="hybridMultilevel"/>
    <w:tmpl w:val="93581A4C"/>
    <w:lvl w:ilvl="0" w:tplc="74C2B7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9BD190D"/>
    <w:multiLevelType w:val="hybridMultilevel"/>
    <w:tmpl w:val="893A154A"/>
    <w:lvl w:ilvl="0" w:tplc="B7B29A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A61420E"/>
    <w:multiLevelType w:val="hybridMultilevel"/>
    <w:tmpl w:val="E8D24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4CD0"/>
    <w:multiLevelType w:val="hybridMultilevel"/>
    <w:tmpl w:val="EA126578"/>
    <w:lvl w:ilvl="0" w:tplc="83B4FD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55C0693"/>
    <w:multiLevelType w:val="hybridMultilevel"/>
    <w:tmpl w:val="422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46C6"/>
    <w:multiLevelType w:val="hybridMultilevel"/>
    <w:tmpl w:val="E8D24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6C43"/>
    <w:multiLevelType w:val="hybridMultilevel"/>
    <w:tmpl w:val="422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883"/>
    <w:multiLevelType w:val="hybridMultilevel"/>
    <w:tmpl w:val="52C01738"/>
    <w:lvl w:ilvl="0" w:tplc="3C04BA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30146"/>
    <w:multiLevelType w:val="hybridMultilevel"/>
    <w:tmpl w:val="F634DF44"/>
    <w:lvl w:ilvl="0" w:tplc="1D48B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54B3890"/>
    <w:multiLevelType w:val="hybridMultilevel"/>
    <w:tmpl w:val="5BBC8D4E"/>
    <w:lvl w:ilvl="0" w:tplc="5DBA3B9C">
      <w:start w:val="1"/>
      <w:numFmt w:val="bullet"/>
      <w:lvlText w:val="-"/>
      <w:lvlJc w:val="left"/>
      <w:pPr>
        <w:ind w:left="1395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3665033D"/>
    <w:multiLevelType w:val="hybridMultilevel"/>
    <w:tmpl w:val="422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5ACD"/>
    <w:multiLevelType w:val="hybridMultilevel"/>
    <w:tmpl w:val="6C1E5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56899"/>
    <w:multiLevelType w:val="hybridMultilevel"/>
    <w:tmpl w:val="AFFE1368"/>
    <w:lvl w:ilvl="0" w:tplc="BC22EB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3CFD6E28"/>
    <w:multiLevelType w:val="hybridMultilevel"/>
    <w:tmpl w:val="93828216"/>
    <w:lvl w:ilvl="0" w:tplc="7B8AF81A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0ED0D39"/>
    <w:multiLevelType w:val="hybridMultilevel"/>
    <w:tmpl w:val="E8D24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7DAA"/>
    <w:multiLevelType w:val="hybridMultilevel"/>
    <w:tmpl w:val="EA126578"/>
    <w:lvl w:ilvl="0" w:tplc="83B4FD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539335D"/>
    <w:multiLevelType w:val="hybridMultilevel"/>
    <w:tmpl w:val="C494FD32"/>
    <w:lvl w:ilvl="0" w:tplc="E926DC1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i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7825799"/>
    <w:multiLevelType w:val="hybridMultilevel"/>
    <w:tmpl w:val="0A42D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F1FEE"/>
    <w:multiLevelType w:val="hybridMultilevel"/>
    <w:tmpl w:val="422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32610"/>
    <w:multiLevelType w:val="hybridMultilevel"/>
    <w:tmpl w:val="422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754F5"/>
    <w:multiLevelType w:val="hybridMultilevel"/>
    <w:tmpl w:val="422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5C2B"/>
    <w:multiLevelType w:val="hybridMultilevel"/>
    <w:tmpl w:val="E8D24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B7B4B"/>
    <w:multiLevelType w:val="hybridMultilevel"/>
    <w:tmpl w:val="28A22C60"/>
    <w:lvl w:ilvl="0" w:tplc="F54897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7F5C23"/>
    <w:multiLevelType w:val="hybridMultilevel"/>
    <w:tmpl w:val="6A50DD9A"/>
    <w:lvl w:ilvl="0" w:tplc="8A86C6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6B4F035C"/>
    <w:multiLevelType w:val="hybridMultilevel"/>
    <w:tmpl w:val="FEAA601C"/>
    <w:lvl w:ilvl="0" w:tplc="CD3CF0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BE33E01"/>
    <w:multiLevelType w:val="hybridMultilevel"/>
    <w:tmpl w:val="857C68EA"/>
    <w:lvl w:ilvl="0" w:tplc="46CEBE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96618"/>
    <w:multiLevelType w:val="hybridMultilevel"/>
    <w:tmpl w:val="0E680B46"/>
    <w:lvl w:ilvl="0" w:tplc="D1D0AA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D39BA"/>
    <w:multiLevelType w:val="hybridMultilevel"/>
    <w:tmpl w:val="B98A5FF6"/>
    <w:lvl w:ilvl="0" w:tplc="535A185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7B222774"/>
    <w:multiLevelType w:val="hybridMultilevel"/>
    <w:tmpl w:val="F0C8B344"/>
    <w:lvl w:ilvl="0" w:tplc="B7188A74">
      <w:start w:val="3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B7D4B9A"/>
    <w:multiLevelType w:val="hybridMultilevel"/>
    <w:tmpl w:val="E8D24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E0495"/>
    <w:multiLevelType w:val="hybridMultilevel"/>
    <w:tmpl w:val="422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644101">
    <w:abstractNumId w:val="15"/>
  </w:num>
  <w:num w:numId="2" w16cid:durableId="607546610">
    <w:abstractNumId w:val="10"/>
  </w:num>
  <w:num w:numId="3" w16cid:durableId="1746798579">
    <w:abstractNumId w:val="27"/>
  </w:num>
  <w:num w:numId="4" w16cid:durableId="877593206">
    <w:abstractNumId w:val="5"/>
  </w:num>
  <w:num w:numId="5" w16cid:durableId="1539123637">
    <w:abstractNumId w:val="32"/>
  </w:num>
  <w:num w:numId="6" w16cid:durableId="2028208950">
    <w:abstractNumId w:val="17"/>
  </w:num>
  <w:num w:numId="7" w16cid:durableId="409547368">
    <w:abstractNumId w:val="8"/>
  </w:num>
  <w:num w:numId="8" w16cid:durableId="907155215">
    <w:abstractNumId w:val="24"/>
  </w:num>
  <w:num w:numId="9" w16cid:durableId="1673875374">
    <w:abstractNumId w:val="0"/>
  </w:num>
  <w:num w:numId="10" w16cid:durableId="1658341937">
    <w:abstractNumId w:val="14"/>
  </w:num>
  <w:num w:numId="11" w16cid:durableId="1160001455">
    <w:abstractNumId w:val="11"/>
  </w:num>
  <w:num w:numId="12" w16cid:durableId="337319300">
    <w:abstractNumId w:val="21"/>
  </w:num>
  <w:num w:numId="13" w16cid:durableId="2095319400">
    <w:abstractNumId w:val="13"/>
  </w:num>
  <w:num w:numId="14" w16cid:durableId="957106762">
    <w:abstractNumId w:val="33"/>
  </w:num>
  <w:num w:numId="15" w16cid:durableId="1557155491">
    <w:abstractNumId w:val="23"/>
  </w:num>
  <w:num w:numId="16" w16cid:durableId="376930265">
    <w:abstractNumId w:val="7"/>
  </w:num>
  <w:num w:numId="17" w16cid:durableId="729883443">
    <w:abstractNumId w:val="30"/>
  </w:num>
  <w:num w:numId="18" w16cid:durableId="181016135">
    <w:abstractNumId w:val="20"/>
  </w:num>
  <w:num w:numId="19" w16cid:durableId="145903676">
    <w:abstractNumId w:val="28"/>
  </w:num>
  <w:num w:numId="20" w16cid:durableId="886987696">
    <w:abstractNumId w:val="2"/>
  </w:num>
  <w:num w:numId="21" w16cid:durableId="492530782">
    <w:abstractNumId w:val="22"/>
  </w:num>
  <w:num w:numId="22" w16cid:durableId="1081177400">
    <w:abstractNumId w:val="16"/>
  </w:num>
  <w:num w:numId="23" w16cid:durableId="672143693">
    <w:abstractNumId w:val="6"/>
  </w:num>
  <w:num w:numId="24" w16cid:durableId="1087845096">
    <w:abstractNumId w:val="25"/>
  </w:num>
  <w:num w:numId="25" w16cid:durableId="443617363">
    <w:abstractNumId w:val="3"/>
  </w:num>
  <w:num w:numId="26" w16cid:durableId="1829787562">
    <w:abstractNumId w:val="1"/>
  </w:num>
  <w:num w:numId="27" w16cid:durableId="4524651">
    <w:abstractNumId w:val="12"/>
  </w:num>
  <w:num w:numId="28" w16cid:durableId="1393574264">
    <w:abstractNumId w:val="9"/>
  </w:num>
  <w:num w:numId="29" w16cid:durableId="2115595185">
    <w:abstractNumId w:val="26"/>
  </w:num>
  <w:num w:numId="30" w16cid:durableId="1455052053">
    <w:abstractNumId w:val="18"/>
  </w:num>
  <w:num w:numId="31" w16cid:durableId="2058048498">
    <w:abstractNumId w:val="31"/>
  </w:num>
  <w:num w:numId="32" w16cid:durableId="1502618095">
    <w:abstractNumId w:val="4"/>
  </w:num>
  <w:num w:numId="33" w16cid:durableId="1196888217">
    <w:abstractNumId w:val="19"/>
  </w:num>
  <w:num w:numId="34" w16cid:durableId="170348104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F1F"/>
    <w:rsid w:val="0000454D"/>
    <w:rsid w:val="0001014E"/>
    <w:rsid w:val="000207E1"/>
    <w:rsid w:val="0002359D"/>
    <w:rsid w:val="00027D8E"/>
    <w:rsid w:val="000329E9"/>
    <w:rsid w:val="00036B80"/>
    <w:rsid w:val="000423D4"/>
    <w:rsid w:val="00042A16"/>
    <w:rsid w:val="000473C5"/>
    <w:rsid w:val="000504F6"/>
    <w:rsid w:val="000552E1"/>
    <w:rsid w:val="00055503"/>
    <w:rsid w:val="00060B48"/>
    <w:rsid w:val="00062238"/>
    <w:rsid w:val="00062649"/>
    <w:rsid w:val="00066D04"/>
    <w:rsid w:val="00075E1F"/>
    <w:rsid w:val="00077708"/>
    <w:rsid w:val="00081FAF"/>
    <w:rsid w:val="000905C7"/>
    <w:rsid w:val="00092F01"/>
    <w:rsid w:val="000A7BB0"/>
    <w:rsid w:val="000B0182"/>
    <w:rsid w:val="000B4716"/>
    <w:rsid w:val="000D1582"/>
    <w:rsid w:val="000E197A"/>
    <w:rsid w:val="00106094"/>
    <w:rsid w:val="00106548"/>
    <w:rsid w:val="0011001E"/>
    <w:rsid w:val="00113C41"/>
    <w:rsid w:val="00122AE8"/>
    <w:rsid w:val="00127031"/>
    <w:rsid w:val="001270C0"/>
    <w:rsid w:val="00137FA2"/>
    <w:rsid w:val="00141040"/>
    <w:rsid w:val="001426BD"/>
    <w:rsid w:val="00147F94"/>
    <w:rsid w:val="0015671B"/>
    <w:rsid w:val="00165F51"/>
    <w:rsid w:val="00167F6D"/>
    <w:rsid w:val="00176DAF"/>
    <w:rsid w:val="00183E21"/>
    <w:rsid w:val="001849C9"/>
    <w:rsid w:val="00187CC9"/>
    <w:rsid w:val="001933A7"/>
    <w:rsid w:val="00193A18"/>
    <w:rsid w:val="00196C2A"/>
    <w:rsid w:val="001A70D2"/>
    <w:rsid w:val="001B0B6F"/>
    <w:rsid w:val="001B5366"/>
    <w:rsid w:val="001C588D"/>
    <w:rsid w:val="001C5F77"/>
    <w:rsid w:val="00201F17"/>
    <w:rsid w:val="002068D1"/>
    <w:rsid w:val="00217976"/>
    <w:rsid w:val="002179CA"/>
    <w:rsid w:val="00241E1A"/>
    <w:rsid w:val="0025653D"/>
    <w:rsid w:val="0026456F"/>
    <w:rsid w:val="00273E7C"/>
    <w:rsid w:val="0027460E"/>
    <w:rsid w:val="0027614A"/>
    <w:rsid w:val="00276476"/>
    <w:rsid w:val="002767E1"/>
    <w:rsid w:val="00280FF4"/>
    <w:rsid w:val="00282F6B"/>
    <w:rsid w:val="00285A95"/>
    <w:rsid w:val="002906EC"/>
    <w:rsid w:val="00291E14"/>
    <w:rsid w:val="002A1A4F"/>
    <w:rsid w:val="002A1EFA"/>
    <w:rsid w:val="002C0D33"/>
    <w:rsid w:val="002D3585"/>
    <w:rsid w:val="002D791A"/>
    <w:rsid w:val="002E66C0"/>
    <w:rsid w:val="00303CB7"/>
    <w:rsid w:val="00321B50"/>
    <w:rsid w:val="00326395"/>
    <w:rsid w:val="00333FA9"/>
    <w:rsid w:val="00343573"/>
    <w:rsid w:val="003439D4"/>
    <w:rsid w:val="00347489"/>
    <w:rsid w:val="00355688"/>
    <w:rsid w:val="00362BB1"/>
    <w:rsid w:val="003645C3"/>
    <w:rsid w:val="00371FAD"/>
    <w:rsid w:val="00383B29"/>
    <w:rsid w:val="00387E51"/>
    <w:rsid w:val="00393251"/>
    <w:rsid w:val="00394BC4"/>
    <w:rsid w:val="00396E93"/>
    <w:rsid w:val="003A4F37"/>
    <w:rsid w:val="003B33C0"/>
    <w:rsid w:val="003B4436"/>
    <w:rsid w:val="003C204B"/>
    <w:rsid w:val="003C35EC"/>
    <w:rsid w:val="003F3509"/>
    <w:rsid w:val="00401947"/>
    <w:rsid w:val="00414A28"/>
    <w:rsid w:val="004254E0"/>
    <w:rsid w:val="00436FFF"/>
    <w:rsid w:val="00441D3E"/>
    <w:rsid w:val="00442E66"/>
    <w:rsid w:val="00453446"/>
    <w:rsid w:val="00454837"/>
    <w:rsid w:val="0046079E"/>
    <w:rsid w:val="00461067"/>
    <w:rsid w:val="00464C1C"/>
    <w:rsid w:val="0046650E"/>
    <w:rsid w:val="00467312"/>
    <w:rsid w:val="00470783"/>
    <w:rsid w:val="00474FDD"/>
    <w:rsid w:val="004803D9"/>
    <w:rsid w:val="00481F6A"/>
    <w:rsid w:val="004924E3"/>
    <w:rsid w:val="004A111F"/>
    <w:rsid w:val="004A1B0D"/>
    <w:rsid w:val="004A3DD6"/>
    <w:rsid w:val="004A7685"/>
    <w:rsid w:val="004B2AF7"/>
    <w:rsid w:val="004B5ECC"/>
    <w:rsid w:val="004B6629"/>
    <w:rsid w:val="004B7192"/>
    <w:rsid w:val="004C38FB"/>
    <w:rsid w:val="004C6AC4"/>
    <w:rsid w:val="004D45AE"/>
    <w:rsid w:val="004D4F57"/>
    <w:rsid w:val="004E2933"/>
    <w:rsid w:val="004E2ECD"/>
    <w:rsid w:val="004E36D4"/>
    <w:rsid w:val="004E5A1C"/>
    <w:rsid w:val="004E672F"/>
    <w:rsid w:val="004F4EC1"/>
    <w:rsid w:val="00510765"/>
    <w:rsid w:val="00510B32"/>
    <w:rsid w:val="00511ACC"/>
    <w:rsid w:val="0051301C"/>
    <w:rsid w:val="00517824"/>
    <w:rsid w:val="00521B3D"/>
    <w:rsid w:val="005244B4"/>
    <w:rsid w:val="00532207"/>
    <w:rsid w:val="0053611D"/>
    <w:rsid w:val="00537227"/>
    <w:rsid w:val="00544B4E"/>
    <w:rsid w:val="00560535"/>
    <w:rsid w:val="0056655E"/>
    <w:rsid w:val="005666AB"/>
    <w:rsid w:val="005703AA"/>
    <w:rsid w:val="00573424"/>
    <w:rsid w:val="00582121"/>
    <w:rsid w:val="00597D18"/>
    <w:rsid w:val="005B0F9D"/>
    <w:rsid w:val="005B1AEB"/>
    <w:rsid w:val="005B58FD"/>
    <w:rsid w:val="005B5F1F"/>
    <w:rsid w:val="005C2679"/>
    <w:rsid w:val="005C4B20"/>
    <w:rsid w:val="005C4CF9"/>
    <w:rsid w:val="005C735D"/>
    <w:rsid w:val="005D1AD2"/>
    <w:rsid w:val="005E4758"/>
    <w:rsid w:val="005F25A9"/>
    <w:rsid w:val="005F3B31"/>
    <w:rsid w:val="006003BB"/>
    <w:rsid w:val="00600904"/>
    <w:rsid w:val="00607923"/>
    <w:rsid w:val="006200E1"/>
    <w:rsid w:val="00635D8A"/>
    <w:rsid w:val="0063613E"/>
    <w:rsid w:val="0064709B"/>
    <w:rsid w:val="00647883"/>
    <w:rsid w:val="00655350"/>
    <w:rsid w:val="00664D2D"/>
    <w:rsid w:val="00667830"/>
    <w:rsid w:val="00670B06"/>
    <w:rsid w:val="00673185"/>
    <w:rsid w:val="006815CA"/>
    <w:rsid w:val="006865D0"/>
    <w:rsid w:val="00686D93"/>
    <w:rsid w:val="0069287A"/>
    <w:rsid w:val="0069326C"/>
    <w:rsid w:val="006934FF"/>
    <w:rsid w:val="00695121"/>
    <w:rsid w:val="006A0D96"/>
    <w:rsid w:val="006C13B9"/>
    <w:rsid w:val="006C3943"/>
    <w:rsid w:val="006C4E28"/>
    <w:rsid w:val="006C6DE6"/>
    <w:rsid w:val="006D2BAF"/>
    <w:rsid w:val="006D522B"/>
    <w:rsid w:val="006D732A"/>
    <w:rsid w:val="006E0F2C"/>
    <w:rsid w:val="006E29E9"/>
    <w:rsid w:val="006E60EF"/>
    <w:rsid w:val="006F4D4D"/>
    <w:rsid w:val="006F7360"/>
    <w:rsid w:val="00701CA6"/>
    <w:rsid w:val="00704BDC"/>
    <w:rsid w:val="007107F7"/>
    <w:rsid w:val="00715405"/>
    <w:rsid w:val="007155B2"/>
    <w:rsid w:val="00724AFE"/>
    <w:rsid w:val="00724BCC"/>
    <w:rsid w:val="007307C8"/>
    <w:rsid w:val="00732270"/>
    <w:rsid w:val="00735757"/>
    <w:rsid w:val="007378B4"/>
    <w:rsid w:val="0074246C"/>
    <w:rsid w:val="00743519"/>
    <w:rsid w:val="007574B0"/>
    <w:rsid w:val="00761B4E"/>
    <w:rsid w:val="0076306D"/>
    <w:rsid w:val="007655E6"/>
    <w:rsid w:val="0076671C"/>
    <w:rsid w:val="0077298C"/>
    <w:rsid w:val="0077489B"/>
    <w:rsid w:val="007808E6"/>
    <w:rsid w:val="00780F88"/>
    <w:rsid w:val="007A01DD"/>
    <w:rsid w:val="007A11B4"/>
    <w:rsid w:val="007B5559"/>
    <w:rsid w:val="007B5DC6"/>
    <w:rsid w:val="007C0AEC"/>
    <w:rsid w:val="007C246D"/>
    <w:rsid w:val="007C4B50"/>
    <w:rsid w:val="007C58E6"/>
    <w:rsid w:val="007D420E"/>
    <w:rsid w:val="007F1277"/>
    <w:rsid w:val="007F1654"/>
    <w:rsid w:val="007F3216"/>
    <w:rsid w:val="007F5DEA"/>
    <w:rsid w:val="007F6E66"/>
    <w:rsid w:val="008048B3"/>
    <w:rsid w:val="00816CD8"/>
    <w:rsid w:val="00822045"/>
    <w:rsid w:val="00826973"/>
    <w:rsid w:val="00827AB6"/>
    <w:rsid w:val="0083712E"/>
    <w:rsid w:val="00844226"/>
    <w:rsid w:val="00851881"/>
    <w:rsid w:val="0085383F"/>
    <w:rsid w:val="00857F94"/>
    <w:rsid w:val="0086270D"/>
    <w:rsid w:val="008655CD"/>
    <w:rsid w:val="008679E0"/>
    <w:rsid w:val="0088285D"/>
    <w:rsid w:val="00883505"/>
    <w:rsid w:val="00891B4B"/>
    <w:rsid w:val="008A304A"/>
    <w:rsid w:val="008A6835"/>
    <w:rsid w:val="008C72DF"/>
    <w:rsid w:val="008D09BC"/>
    <w:rsid w:val="008E251D"/>
    <w:rsid w:val="008E3544"/>
    <w:rsid w:val="008E4EC1"/>
    <w:rsid w:val="008F77E7"/>
    <w:rsid w:val="008F7875"/>
    <w:rsid w:val="00904D77"/>
    <w:rsid w:val="0091112F"/>
    <w:rsid w:val="00912F4F"/>
    <w:rsid w:val="009158C9"/>
    <w:rsid w:val="00921FE5"/>
    <w:rsid w:val="0092545A"/>
    <w:rsid w:val="009310A1"/>
    <w:rsid w:val="00931C5C"/>
    <w:rsid w:val="00932C43"/>
    <w:rsid w:val="00934930"/>
    <w:rsid w:val="009416A4"/>
    <w:rsid w:val="00963AB5"/>
    <w:rsid w:val="00966D09"/>
    <w:rsid w:val="0097528B"/>
    <w:rsid w:val="00980CC4"/>
    <w:rsid w:val="00990D5A"/>
    <w:rsid w:val="00993FDB"/>
    <w:rsid w:val="00997467"/>
    <w:rsid w:val="009A4290"/>
    <w:rsid w:val="009B6157"/>
    <w:rsid w:val="009C0A75"/>
    <w:rsid w:val="009D36D5"/>
    <w:rsid w:val="009D3876"/>
    <w:rsid w:val="009E553A"/>
    <w:rsid w:val="009E634D"/>
    <w:rsid w:val="009F23CE"/>
    <w:rsid w:val="009F3BD9"/>
    <w:rsid w:val="009F3F96"/>
    <w:rsid w:val="00A01923"/>
    <w:rsid w:val="00A02890"/>
    <w:rsid w:val="00A059CB"/>
    <w:rsid w:val="00A1177B"/>
    <w:rsid w:val="00A13FB4"/>
    <w:rsid w:val="00A15B76"/>
    <w:rsid w:val="00A261F8"/>
    <w:rsid w:val="00A26B51"/>
    <w:rsid w:val="00A27856"/>
    <w:rsid w:val="00A33404"/>
    <w:rsid w:val="00A35BDA"/>
    <w:rsid w:val="00A36229"/>
    <w:rsid w:val="00A45A58"/>
    <w:rsid w:val="00A55B6B"/>
    <w:rsid w:val="00A66825"/>
    <w:rsid w:val="00A7500D"/>
    <w:rsid w:val="00A75D6C"/>
    <w:rsid w:val="00A85551"/>
    <w:rsid w:val="00A85F0F"/>
    <w:rsid w:val="00A97FCA"/>
    <w:rsid w:val="00AA326E"/>
    <w:rsid w:val="00AA7325"/>
    <w:rsid w:val="00AA7F1B"/>
    <w:rsid w:val="00AB503B"/>
    <w:rsid w:val="00AC5D16"/>
    <w:rsid w:val="00AE62D4"/>
    <w:rsid w:val="00AF5473"/>
    <w:rsid w:val="00B050AD"/>
    <w:rsid w:val="00B0782E"/>
    <w:rsid w:val="00B1091A"/>
    <w:rsid w:val="00B21709"/>
    <w:rsid w:val="00B22FE7"/>
    <w:rsid w:val="00B30E6F"/>
    <w:rsid w:val="00B33EB6"/>
    <w:rsid w:val="00B35F89"/>
    <w:rsid w:val="00B459CF"/>
    <w:rsid w:val="00B466F2"/>
    <w:rsid w:val="00B53F83"/>
    <w:rsid w:val="00B56925"/>
    <w:rsid w:val="00B9518C"/>
    <w:rsid w:val="00BA679B"/>
    <w:rsid w:val="00BB2606"/>
    <w:rsid w:val="00BB3A17"/>
    <w:rsid w:val="00BB4D9F"/>
    <w:rsid w:val="00BC19CB"/>
    <w:rsid w:val="00BD1A9A"/>
    <w:rsid w:val="00BD3EAA"/>
    <w:rsid w:val="00BD790D"/>
    <w:rsid w:val="00BE4E64"/>
    <w:rsid w:val="00BE6BC5"/>
    <w:rsid w:val="00BF18A7"/>
    <w:rsid w:val="00BF53E0"/>
    <w:rsid w:val="00BF71E1"/>
    <w:rsid w:val="00C02B81"/>
    <w:rsid w:val="00C02E9A"/>
    <w:rsid w:val="00C03CD7"/>
    <w:rsid w:val="00C078A6"/>
    <w:rsid w:val="00C14D4A"/>
    <w:rsid w:val="00C14FAE"/>
    <w:rsid w:val="00C2624B"/>
    <w:rsid w:val="00C44006"/>
    <w:rsid w:val="00C44DC5"/>
    <w:rsid w:val="00C50EE8"/>
    <w:rsid w:val="00C5706F"/>
    <w:rsid w:val="00C60586"/>
    <w:rsid w:val="00C6573F"/>
    <w:rsid w:val="00C821D4"/>
    <w:rsid w:val="00C82521"/>
    <w:rsid w:val="00C93BD1"/>
    <w:rsid w:val="00C94A65"/>
    <w:rsid w:val="00C96282"/>
    <w:rsid w:val="00CA4E59"/>
    <w:rsid w:val="00CB18D7"/>
    <w:rsid w:val="00CB7EEC"/>
    <w:rsid w:val="00CD5866"/>
    <w:rsid w:val="00CD6022"/>
    <w:rsid w:val="00CF0E93"/>
    <w:rsid w:val="00D00B56"/>
    <w:rsid w:val="00D02CA7"/>
    <w:rsid w:val="00D03776"/>
    <w:rsid w:val="00D10BED"/>
    <w:rsid w:val="00D127F0"/>
    <w:rsid w:val="00D14773"/>
    <w:rsid w:val="00D26F45"/>
    <w:rsid w:val="00D2786F"/>
    <w:rsid w:val="00D3209B"/>
    <w:rsid w:val="00D40F15"/>
    <w:rsid w:val="00D45617"/>
    <w:rsid w:val="00D51AC4"/>
    <w:rsid w:val="00D53D34"/>
    <w:rsid w:val="00D65F6D"/>
    <w:rsid w:val="00D71EB1"/>
    <w:rsid w:val="00D74019"/>
    <w:rsid w:val="00D84CF5"/>
    <w:rsid w:val="00D86714"/>
    <w:rsid w:val="00D91038"/>
    <w:rsid w:val="00D91464"/>
    <w:rsid w:val="00D96D96"/>
    <w:rsid w:val="00DA4B0F"/>
    <w:rsid w:val="00DB5ADA"/>
    <w:rsid w:val="00DD1355"/>
    <w:rsid w:val="00DD192B"/>
    <w:rsid w:val="00DD289B"/>
    <w:rsid w:val="00DD3462"/>
    <w:rsid w:val="00DD3C2D"/>
    <w:rsid w:val="00DD619D"/>
    <w:rsid w:val="00DE6335"/>
    <w:rsid w:val="00DF5C35"/>
    <w:rsid w:val="00E00B3D"/>
    <w:rsid w:val="00E0252A"/>
    <w:rsid w:val="00E11B8C"/>
    <w:rsid w:val="00E124B0"/>
    <w:rsid w:val="00E12EE0"/>
    <w:rsid w:val="00E23C29"/>
    <w:rsid w:val="00E4623E"/>
    <w:rsid w:val="00E546F7"/>
    <w:rsid w:val="00E60743"/>
    <w:rsid w:val="00E61E0D"/>
    <w:rsid w:val="00E669C3"/>
    <w:rsid w:val="00E7063A"/>
    <w:rsid w:val="00E71577"/>
    <w:rsid w:val="00E80B67"/>
    <w:rsid w:val="00E8473C"/>
    <w:rsid w:val="00E8675E"/>
    <w:rsid w:val="00E93353"/>
    <w:rsid w:val="00EA0FF2"/>
    <w:rsid w:val="00EA373C"/>
    <w:rsid w:val="00EA3B59"/>
    <w:rsid w:val="00EA4037"/>
    <w:rsid w:val="00EA71B9"/>
    <w:rsid w:val="00EA7B28"/>
    <w:rsid w:val="00EB0583"/>
    <w:rsid w:val="00EB1C5B"/>
    <w:rsid w:val="00EB6AD7"/>
    <w:rsid w:val="00EB7078"/>
    <w:rsid w:val="00EC6721"/>
    <w:rsid w:val="00EC7608"/>
    <w:rsid w:val="00ED5D31"/>
    <w:rsid w:val="00ED6FF4"/>
    <w:rsid w:val="00EE0277"/>
    <w:rsid w:val="00EF6AD8"/>
    <w:rsid w:val="00F01E22"/>
    <w:rsid w:val="00F0732E"/>
    <w:rsid w:val="00F21401"/>
    <w:rsid w:val="00F368FE"/>
    <w:rsid w:val="00F40338"/>
    <w:rsid w:val="00F41B34"/>
    <w:rsid w:val="00F4289E"/>
    <w:rsid w:val="00F44B88"/>
    <w:rsid w:val="00F45D0F"/>
    <w:rsid w:val="00F5372B"/>
    <w:rsid w:val="00F63560"/>
    <w:rsid w:val="00F7146B"/>
    <w:rsid w:val="00F715DF"/>
    <w:rsid w:val="00F7405A"/>
    <w:rsid w:val="00F74D7A"/>
    <w:rsid w:val="00F80AD9"/>
    <w:rsid w:val="00F870A1"/>
    <w:rsid w:val="00F928C8"/>
    <w:rsid w:val="00F94FED"/>
    <w:rsid w:val="00F96054"/>
    <w:rsid w:val="00FB18B8"/>
    <w:rsid w:val="00FC3691"/>
    <w:rsid w:val="00FC725F"/>
    <w:rsid w:val="00FE0953"/>
    <w:rsid w:val="00FE65E7"/>
    <w:rsid w:val="00FE694B"/>
    <w:rsid w:val="00FE722B"/>
    <w:rsid w:val="00FF6283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63855"/>
  <w15:docId w15:val="{1ED5E2CE-02E8-492E-8D00-E257B3A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B20"/>
    <w:pPr>
      <w:spacing w:after="12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3C5"/>
    <w:pPr>
      <w:keepNext/>
      <w:keepLines/>
      <w:spacing w:before="40" w:after="0" w:line="276" w:lineRule="auto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5F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0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3209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5C735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647883"/>
    <w:rPr>
      <w:b/>
      <w:bCs/>
      <w:sz w:val="20"/>
      <w:szCs w:val="20"/>
    </w:rPr>
  </w:style>
  <w:style w:type="paragraph" w:styleId="ListParagraph">
    <w:name w:val="List Paragraph"/>
    <w:aliases w:val="HPL01"/>
    <w:basedOn w:val="Normal"/>
    <w:link w:val="ListParagraphChar"/>
    <w:uiPriority w:val="99"/>
    <w:qFormat/>
    <w:rsid w:val="000E197A"/>
    <w:pPr>
      <w:widowControl w:val="0"/>
      <w:ind w:left="173" w:firstLine="283"/>
    </w:pPr>
    <w:rPr>
      <w:rFonts w:eastAsia="Calibri"/>
      <w:sz w:val="22"/>
      <w:szCs w:val="22"/>
    </w:rPr>
  </w:style>
  <w:style w:type="paragraph" w:styleId="BodyText">
    <w:name w:val="Body Text"/>
    <w:basedOn w:val="Normal"/>
    <w:rsid w:val="000E197A"/>
    <w:pPr>
      <w:widowControl w:val="0"/>
      <w:ind w:left="173"/>
    </w:pPr>
    <w:rPr>
      <w:rFonts w:eastAsia="Calibri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8C72DF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A37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373C"/>
    <w:rPr>
      <w:rFonts w:cs="Times New Roman"/>
      <w:b/>
      <w:bCs/>
    </w:rPr>
  </w:style>
  <w:style w:type="paragraph" w:styleId="NoSpacing">
    <w:name w:val="No Spacing"/>
    <w:link w:val="NoSpacingChar"/>
    <w:uiPriority w:val="1"/>
    <w:qFormat/>
    <w:rsid w:val="00F80AD9"/>
    <w:rPr>
      <w:sz w:val="22"/>
      <w:szCs w:val="22"/>
    </w:rPr>
  </w:style>
  <w:style w:type="character" w:customStyle="1" w:styleId="NoSpacingChar">
    <w:name w:val="No Spacing Char"/>
    <w:link w:val="NoSpacing"/>
    <w:rsid w:val="00F80AD9"/>
    <w:rPr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3C5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NoSpacing1">
    <w:name w:val="No Spacing1"/>
    <w:uiPriority w:val="1"/>
    <w:qFormat/>
    <w:rsid w:val="009D3876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2545A"/>
    <w:rPr>
      <w:sz w:val="24"/>
      <w:szCs w:val="24"/>
    </w:rPr>
  </w:style>
  <w:style w:type="paragraph" w:customStyle="1" w:styleId="1chinhtrang">
    <w:name w:val="1 chinh trang"/>
    <w:basedOn w:val="Normal"/>
    <w:uiPriority w:val="99"/>
    <w:rsid w:val="004254E0"/>
    <w:pPr>
      <w:widowControl w:val="0"/>
      <w:spacing w:before="60" w:after="60" w:line="264" w:lineRule="auto"/>
      <w:ind w:firstLine="425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6F4D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GD-ĐT Tỉnh Bình Dương          Kiểm tra một tiết  HKII - Năm học 2008-2009</vt:lpstr>
    </vt:vector>
  </TitlesOfParts>
  <Company>.BinhDuong.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GD-ĐT Tỉnh Bình Dương          Kiểm tra một tiết  HKII - Năm học 2008-2009</dc:title>
  <dc:creator>.PhamTrung.</dc:creator>
  <cp:lastModifiedBy>LENOVO</cp:lastModifiedBy>
  <cp:revision>42</cp:revision>
  <cp:lastPrinted>2020-12-24T00:10:00Z</cp:lastPrinted>
  <dcterms:created xsi:type="dcterms:W3CDTF">2016-05-03T14:06:00Z</dcterms:created>
  <dcterms:modified xsi:type="dcterms:W3CDTF">2023-09-19T12:34:00Z</dcterms:modified>
</cp:coreProperties>
</file>