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C56C9" w14:textId="6C9DD4B2" w:rsidR="00A722C9" w:rsidRPr="00956285" w:rsidRDefault="00A722C9" w:rsidP="00A722C9">
      <w:pPr>
        <w:contextualSpacing/>
        <w:rPr>
          <w:bCs/>
          <w:i/>
          <w:sz w:val="24"/>
        </w:rPr>
      </w:pPr>
      <w:r w:rsidRPr="00956285">
        <w:rPr>
          <w:bCs/>
          <w:i/>
          <w:iCs/>
          <w:sz w:val="24"/>
        </w:rPr>
        <w:t>Ngày 10 tháng 2 năm 2025</w:t>
      </w:r>
      <w:r w:rsidRPr="00956285">
        <w:rPr>
          <w:b/>
          <w:i/>
          <w:iCs/>
          <w:sz w:val="24"/>
        </w:rPr>
        <w:tab/>
      </w:r>
      <w:r w:rsidRPr="00956285">
        <w:rPr>
          <w:b/>
          <w:sz w:val="24"/>
        </w:rPr>
        <w:tab/>
      </w:r>
      <w:r w:rsidRPr="00956285">
        <w:rPr>
          <w:b/>
          <w:sz w:val="24"/>
        </w:rPr>
        <w:tab/>
      </w:r>
      <w:r w:rsidRPr="00956285">
        <w:rPr>
          <w:i/>
          <w:sz w:val="24"/>
        </w:rPr>
        <w:t>Họ và tên giáo viên:</w:t>
      </w:r>
      <w:r w:rsidR="00220530">
        <w:rPr>
          <w:i/>
          <w:sz w:val="24"/>
        </w:rPr>
        <w:t xml:space="preserve"> </w:t>
      </w:r>
      <w:r w:rsidR="00BF7CEA">
        <w:rPr>
          <w:i/>
          <w:sz w:val="24"/>
        </w:rPr>
        <w:t>Trương Thị Hiền</w:t>
      </w:r>
    </w:p>
    <w:p w14:paraId="5AAA124B" w14:textId="77777777" w:rsidR="00A722C9" w:rsidRPr="00956285" w:rsidRDefault="00A722C9" w:rsidP="00A722C9">
      <w:pPr>
        <w:rPr>
          <w:i/>
          <w:sz w:val="24"/>
        </w:rPr>
      </w:pPr>
      <w:r w:rsidRPr="00956285">
        <w:rPr>
          <w:b/>
          <w:bCs/>
          <w:i/>
          <w:sz w:val="24"/>
        </w:rPr>
        <w:tab/>
      </w:r>
      <w:r w:rsidRPr="00956285">
        <w:rPr>
          <w:b/>
          <w:bCs/>
          <w:i/>
          <w:sz w:val="24"/>
        </w:rPr>
        <w:tab/>
      </w:r>
      <w:r w:rsidRPr="00956285">
        <w:rPr>
          <w:b/>
          <w:bCs/>
          <w:i/>
          <w:sz w:val="24"/>
        </w:rPr>
        <w:tab/>
      </w:r>
      <w:r w:rsidRPr="00956285">
        <w:rPr>
          <w:b/>
          <w:bCs/>
          <w:i/>
          <w:sz w:val="24"/>
        </w:rPr>
        <w:tab/>
      </w:r>
      <w:r w:rsidRPr="00956285">
        <w:rPr>
          <w:b/>
          <w:bCs/>
          <w:i/>
          <w:sz w:val="24"/>
        </w:rPr>
        <w:tab/>
      </w:r>
      <w:r w:rsidRPr="00956285">
        <w:rPr>
          <w:b/>
          <w:bCs/>
          <w:i/>
          <w:sz w:val="24"/>
        </w:rPr>
        <w:tab/>
      </w:r>
      <w:r w:rsidRPr="00956285">
        <w:rPr>
          <w:i/>
          <w:sz w:val="24"/>
        </w:rPr>
        <w:t>Tổ chuyên môn: Sử-Địa-KT&amp;PL</w:t>
      </w:r>
    </w:p>
    <w:p w14:paraId="498CA6B4" w14:textId="77777777" w:rsidR="00A722C9" w:rsidRPr="00956285" w:rsidRDefault="00A722C9" w:rsidP="00A722C9">
      <w:pPr>
        <w:tabs>
          <w:tab w:val="left" w:pos="567"/>
          <w:tab w:val="left" w:pos="1134"/>
        </w:tabs>
        <w:contextualSpacing/>
        <w:rPr>
          <w:b/>
          <w:sz w:val="24"/>
        </w:rPr>
      </w:pPr>
    </w:p>
    <w:p w14:paraId="33E430F7" w14:textId="77777777" w:rsidR="00A722C9" w:rsidRPr="00956285" w:rsidRDefault="00A722C9" w:rsidP="00A722C9">
      <w:pPr>
        <w:contextualSpacing/>
        <w:jc w:val="center"/>
        <w:rPr>
          <w:b/>
          <w:sz w:val="24"/>
        </w:rPr>
      </w:pPr>
      <w:r w:rsidRPr="00956285">
        <w:rPr>
          <w:b/>
          <w:sz w:val="24"/>
        </w:rPr>
        <w:t>NHẬT BẢN</w:t>
      </w:r>
    </w:p>
    <w:p w14:paraId="1F677B2E" w14:textId="5FED43D0" w:rsidR="00E17D65" w:rsidRPr="00956285" w:rsidRDefault="00A722C9" w:rsidP="00E17D65">
      <w:pPr>
        <w:ind w:firstLine="426"/>
        <w:contextualSpacing/>
        <w:jc w:val="center"/>
        <w:rPr>
          <w:b/>
          <w:sz w:val="24"/>
        </w:rPr>
      </w:pPr>
      <w:r w:rsidRPr="00956285">
        <w:rPr>
          <w:b/>
          <w:sz w:val="24"/>
        </w:rPr>
        <w:t>BÀI 23. VỊ TRÍ ĐỊA LÍ, ĐIỀU KIỆN TỰ NHIÊN,  DÂN CƯ</w:t>
      </w:r>
    </w:p>
    <w:p w14:paraId="54374AF2" w14:textId="06EBBAA8" w:rsidR="00A722C9" w:rsidRPr="00956285" w:rsidRDefault="00A722C9" w:rsidP="00E17D65">
      <w:pPr>
        <w:ind w:firstLine="426"/>
        <w:contextualSpacing/>
        <w:jc w:val="center"/>
        <w:rPr>
          <w:b/>
          <w:sz w:val="24"/>
        </w:rPr>
      </w:pPr>
      <w:r w:rsidRPr="00956285">
        <w:rPr>
          <w:b/>
          <w:sz w:val="24"/>
        </w:rPr>
        <w:t>VÀ XÃ HỘI NHẬT BẢN</w:t>
      </w:r>
      <w:r w:rsidR="00E17D65" w:rsidRPr="00956285">
        <w:rPr>
          <w:b/>
          <w:sz w:val="24"/>
        </w:rPr>
        <w:t xml:space="preserve"> (tiết 1)</w:t>
      </w:r>
    </w:p>
    <w:p w14:paraId="6843103C" w14:textId="6D930669" w:rsidR="00A722C9" w:rsidRPr="00956285" w:rsidRDefault="00A722C9" w:rsidP="00A722C9">
      <w:pPr>
        <w:ind w:firstLine="567"/>
        <w:jc w:val="center"/>
        <w:rPr>
          <w:iCs/>
          <w:color w:val="000000"/>
          <w:sz w:val="24"/>
        </w:rPr>
      </w:pPr>
      <w:r w:rsidRPr="00956285">
        <w:rPr>
          <w:iCs/>
          <w:color w:val="000000"/>
          <w:sz w:val="24"/>
        </w:rPr>
        <w:t>Môn học/ Hoạt động giáo dục: Địa lí ; lớp: 11A</w:t>
      </w:r>
      <w:r w:rsidR="00E17D65" w:rsidRPr="00956285">
        <w:rPr>
          <w:iCs/>
          <w:color w:val="000000"/>
          <w:sz w:val="24"/>
        </w:rPr>
        <w:t>3</w:t>
      </w:r>
    </w:p>
    <w:p w14:paraId="6FD2C455" w14:textId="47FDF8A0" w:rsidR="00A722C9" w:rsidRPr="00956285" w:rsidRDefault="00A722C9" w:rsidP="00A722C9">
      <w:pPr>
        <w:ind w:firstLine="567"/>
        <w:jc w:val="center"/>
        <w:rPr>
          <w:b/>
          <w:iCs/>
          <w:sz w:val="24"/>
        </w:rPr>
      </w:pPr>
      <w:r w:rsidRPr="00956285">
        <w:rPr>
          <w:iCs/>
          <w:color w:val="000000"/>
          <w:sz w:val="24"/>
        </w:rPr>
        <w:t xml:space="preserve">Thời gian thực hiện: </w:t>
      </w:r>
      <w:r w:rsidR="00E17D65" w:rsidRPr="00956285">
        <w:rPr>
          <w:iCs/>
          <w:color w:val="000000"/>
          <w:sz w:val="24"/>
        </w:rPr>
        <w:t>1</w:t>
      </w:r>
      <w:r w:rsidRPr="00956285">
        <w:rPr>
          <w:iCs/>
          <w:color w:val="000000"/>
          <w:sz w:val="24"/>
        </w:rPr>
        <w:t xml:space="preserve"> tiết (tiết 52); Tháng: 3</w:t>
      </w:r>
    </w:p>
    <w:p w14:paraId="03C2D85C" w14:textId="77777777" w:rsidR="00A722C9" w:rsidRPr="00956285" w:rsidRDefault="00A722C9" w:rsidP="00A722C9">
      <w:pPr>
        <w:ind w:right="143"/>
        <w:contextualSpacing/>
        <w:rPr>
          <w:b/>
          <w:sz w:val="24"/>
        </w:rPr>
      </w:pPr>
    </w:p>
    <w:p w14:paraId="64F2EF0D" w14:textId="77777777" w:rsidR="00A722C9" w:rsidRPr="00956285" w:rsidRDefault="00A722C9" w:rsidP="00A722C9">
      <w:pPr>
        <w:tabs>
          <w:tab w:val="left" w:pos="567"/>
          <w:tab w:val="left" w:pos="1134"/>
        </w:tabs>
        <w:contextualSpacing/>
        <w:rPr>
          <w:b/>
          <w:sz w:val="24"/>
        </w:rPr>
      </w:pPr>
      <w:r w:rsidRPr="00956285">
        <w:rPr>
          <w:b/>
          <w:sz w:val="24"/>
        </w:rPr>
        <w:t>I. MỤC TIÊU</w:t>
      </w:r>
    </w:p>
    <w:p w14:paraId="56C9B750" w14:textId="77777777" w:rsidR="00A722C9" w:rsidRPr="00956285" w:rsidRDefault="00A722C9" w:rsidP="00A722C9">
      <w:pPr>
        <w:tabs>
          <w:tab w:val="left" w:pos="567"/>
          <w:tab w:val="left" w:pos="1134"/>
        </w:tabs>
        <w:contextualSpacing/>
        <w:rPr>
          <w:sz w:val="24"/>
        </w:rPr>
      </w:pPr>
      <w:r w:rsidRPr="00956285">
        <w:rPr>
          <w:b/>
          <w:sz w:val="24"/>
        </w:rPr>
        <w:t>1.Về kiến thức</w:t>
      </w:r>
    </w:p>
    <w:p w14:paraId="138A5FFE" w14:textId="68E696FE" w:rsidR="00A722C9" w:rsidRPr="00956285" w:rsidRDefault="00A722C9" w:rsidP="00A722C9">
      <w:pPr>
        <w:ind w:firstLine="720"/>
        <w:contextualSpacing/>
        <w:rPr>
          <w:sz w:val="24"/>
        </w:rPr>
      </w:pPr>
      <w:r w:rsidRPr="00956285">
        <w:rPr>
          <w:sz w:val="24"/>
        </w:rPr>
        <w:t>- Phân tích được ảnh hưởng của vị trí địa lí, đặc điểm tự nhiên và tài nguyên thiên nhiên</w:t>
      </w:r>
      <w:r w:rsidR="00E17D65" w:rsidRPr="00956285">
        <w:rPr>
          <w:sz w:val="24"/>
        </w:rPr>
        <w:t xml:space="preserve"> (Địa hình và đất, khí hậu)</w:t>
      </w:r>
      <w:r w:rsidRPr="00956285">
        <w:rPr>
          <w:sz w:val="24"/>
        </w:rPr>
        <w:t xml:space="preserve"> đến phát triển kinh tế - xã hội Nhật Bản.</w:t>
      </w:r>
    </w:p>
    <w:p w14:paraId="65F529B0" w14:textId="77777777" w:rsidR="00A722C9" w:rsidRPr="00956285" w:rsidRDefault="00A722C9" w:rsidP="00A722C9">
      <w:pPr>
        <w:ind w:firstLine="720"/>
        <w:contextualSpacing/>
        <w:rPr>
          <w:sz w:val="24"/>
        </w:rPr>
      </w:pPr>
      <w:r w:rsidRPr="00956285">
        <w:rPr>
          <w:sz w:val="24"/>
        </w:rPr>
        <w:t>- Đọc được bản đồ, rút ra nhận xét; phân tích được số liệu, tư liệu.</w:t>
      </w:r>
    </w:p>
    <w:p w14:paraId="094D333C" w14:textId="77777777" w:rsidR="00A722C9" w:rsidRPr="00956285" w:rsidRDefault="00A722C9" w:rsidP="00A722C9">
      <w:pPr>
        <w:ind w:firstLine="720"/>
        <w:contextualSpacing/>
        <w:rPr>
          <w:sz w:val="24"/>
        </w:rPr>
      </w:pPr>
      <w:r w:rsidRPr="00956285">
        <w:rPr>
          <w:sz w:val="24"/>
        </w:rPr>
        <w:t>- Khai thác, chọn lọc được các tư liệu từ các nguồn khác nhau về địa lí Nhật Bản.</w:t>
      </w:r>
    </w:p>
    <w:p w14:paraId="05AA8E46" w14:textId="77777777" w:rsidR="00A722C9" w:rsidRPr="00956285" w:rsidRDefault="00A722C9" w:rsidP="00A722C9">
      <w:pPr>
        <w:tabs>
          <w:tab w:val="left" w:pos="567"/>
          <w:tab w:val="left" w:pos="1134"/>
        </w:tabs>
        <w:contextualSpacing/>
        <w:rPr>
          <w:sz w:val="24"/>
        </w:rPr>
      </w:pPr>
      <w:r w:rsidRPr="00956285">
        <w:rPr>
          <w:b/>
          <w:sz w:val="24"/>
          <w:lang w:val="pt-BR"/>
        </w:rPr>
        <w:t>2. Về năng lực</w:t>
      </w:r>
    </w:p>
    <w:p w14:paraId="7B20D4FD" w14:textId="77777777" w:rsidR="00A722C9" w:rsidRPr="00956285" w:rsidRDefault="00A722C9" w:rsidP="00A722C9">
      <w:pPr>
        <w:tabs>
          <w:tab w:val="left" w:pos="567"/>
          <w:tab w:val="left" w:pos="1134"/>
        </w:tabs>
        <w:contextualSpacing/>
        <w:rPr>
          <w:b/>
          <w:sz w:val="24"/>
        </w:rPr>
      </w:pPr>
      <w:r w:rsidRPr="00956285">
        <w:rPr>
          <w:b/>
          <w:sz w:val="24"/>
        </w:rPr>
        <w:t>* Năng lực chung</w:t>
      </w:r>
    </w:p>
    <w:p w14:paraId="3597EBA4" w14:textId="77777777" w:rsidR="00A722C9" w:rsidRPr="00956285" w:rsidRDefault="00A722C9" w:rsidP="00A722C9">
      <w:pPr>
        <w:ind w:firstLine="720"/>
        <w:contextualSpacing/>
        <w:rPr>
          <w:i/>
          <w:sz w:val="24"/>
        </w:rPr>
      </w:pPr>
      <w:r w:rsidRPr="00956285">
        <w:rPr>
          <w:i/>
          <w:sz w:val="24"/>
        </w:rPr>
        <w:t xml:space="preserve">- Năng lực tự chủ và tự học: </w:t>
      </w:r>
    </w:p>
    <w:p w14:paraId="2037C4A0" w14:textId="77777777" w:rsidR="00A722C9" w:rsidRPr="00956285" w:rsidRDefault="00A722C9" w:rsidP="00A722C9">
      <w:pPr>
        <w:ind w:firstLine="720"/>
        <w:contextualSpacing/>
        <w:rPr>
          <w:sz w:val="24"/>
        </w:rPr>
      </w:pPr>
      <w:r w:rsidRPr="00956285">
        <w:rPr>
          <w:sz w:val="24"/>
        </w:rPr>
        <w:t>+ Sẵn sàng đón nhận và quyết tâm vượt qua thử thách trong học tập và đời sống.</w:t>
      </w:r>
    </w:p>
    <w:p w14:paraId="167F03FF" w14:textId="77777777" w:rsidR="00A722C9" w:rsidRPr="00956285" w:rsidRDefault="00A722C9" w:rsidP="00A722C9">
      <w:pPr>
        <w:ind w:firstLine="720"/>
        <w:contextualSpacing/>
        <w:rPr>
          <w:sz w:val="24"/>
        </w:rPr>
      </w:pPr>
      <w:r w:rsidRPr="00956285">
        <w:rPr>
          <w:sz w:val="24"/>
        </w:rPr>
        <w:t>+ Biết khẳng định và bảo vệ quan điểm, nhu cầu tự học, tự tìm hiểu của bản thân.</w:t>
      </w:r>
    </w:p>
    <w:p w14:paraId="21C90742" w14:textId="77777777" w:rsidR="00A722C9" w:rsidRPr="00956285" w:rsidRDefault="00A722C9" w:rsidP="00A722C9">
      <w:pPr>
        <w:ind w:firstLine="720"/>
        <w:contextualSpacing/>
        <w:rPr>
          <w:i/>
          <w:sz w:val="24"/>
        </w:rPr>
      </w:pPr>
      <w:r w:rsidRPr="00956285">
        <w:rPr>
          <w:i/>
          <w:sz w:val="24"/>
        </w:rPr>
        <w:t xml:space="preserve">- Năng lực giao tiếp và hợp tác: </w:t>
      </w:r>
      <w:r w:rsidRPr="00956285">
        <w:rPr>
          <w:sz w:val="24"/>
        </w:rPr>
        <w:t>Xác định mục đích, nội dung, phương tiện và thái độ giao tiếp: biết lựa chọn nội dung giao tiếp phù hợp với hình thức hoạt động cá nhân/cặp/nhóm.</w:t>
      </w:r>
    </w:p>
    <w:p w14:paraId="38283C9A" w14:textId="77777777" w:rsidR="00A722C9" w:rsidRPr="00956285" w:rsidRDefault="00A722C9" w:rsidP="00A722C9">
      <w:pPr>
        <w:ind w:firstLine="720"/>
        <w:contextualSpacing/>
        <w:rPr>
          <w:i/>
          <w:sz w:val="24"/>
        </w:rPr>
      </w:pPr>
      <w:r w:rsidRPr="00956285">
        <w:rPr>
          <w:i/>
          <w:sz w:val="24"/>
        </w:rPr>
        <w:t xml:space="preserve">- Năng lực giải quyết vấn đề và sáng tạo: </w:t>
      </w:r>
      <w:r w:rsidRPr="00956285">
        <w:rPr>
          <w:sz w:val="24"/>
        </w:rPr>
        <w:t>Biết xác định và làm rõ thông tin từ nguồn thông tin SGK, bản đồ,…</w:t>
      </w:r>
    </w:p>
    <w:p w14:paraId="7AA9C0AD" w14:textId="77777777" w:rsidR="00A722C9" w:rsidRPr="00956285" w:rsidRDefault="00A722C9" w:rsidP="00A722C9">
      <w:pPr>
        <w:tabs>
          <w:tab w:val="left" w:pos="567"/>
          <w:tab w:val="left" w:pos="1134"/>
        </w:tabs>
        <w:contextualSpacing/>
        <w:rPr>
          <w:b/>
          <w:sz w:val="24"/>
        </w:rPr>
      </w:pPr>
      <w:r w:rsidRPr="00956285">
        <w:rPr>
          <w:b/>
          <w:sz w:val="24"/>
        </w:rPr>
        <w:t>* Năng lực đặc thù</w:t>
      </w:r>
    </w:p>
    <w:p w14:paraId="5D5199CB" w14:textId="77777777" w:rsidR="00A722C9" w:rsidRPr="00956285" w:rsidRDefault="00A722C9" w:rsidP="00A722C9">
      <w:pPr>
        <w:ind w:firstLine="720"/>
        <w:contextualSpacing/>
        <w:rPr>
          <w:i/>
          <w:sz w:val="24"/>
        </w:rPr>
      </w:pPr>
      <w:r w:rsidRPr="00956285">
        <w:rPr>
          <w:i/>
          <w:sz w:val="24"/>
        </w:rPr>
        <w:t>- Nhận thức khoa học địa lí:</w:t>
      </w:r>
    </w:p>
    <w:p w14:paraId="10C076ED" w14:textId="63925131" w:rsidR="00A722C9" w:rsidRPr="00956285" w:rsidRDefault="00A722C9" w:rsidP="00A722C9">
      <w:pPr>
        <w:contextualSpacing/>
        <w:rPr>
          <w:sz w:val="24"/>
        </w:rPr>
      </w:pPr>
      <w:r w:rsidRPr="00956285">
        <w:rPr>
          <w:sz w:val="24"/>
        </w:rPr>
        <w:t xml:space="preserve"> </w:t>
      </w:r>
      <w:r w:rsidRPr="00956285">
        <w:rPr>
          <w:sz w:val="24"/>
        </w:rPr>
        <w:tab/>
        <w:t>Nhận thức thế giới theo quan điểm không gian: Sử dụng được bản đồ để xác định được vị trí, điều kiện tự nhiên</w:t>
      </w:r>
      <w:r w:rsidR="00E17D65" w:rsidRPr="00956285">
        <w:rPr>
          <w:sz w:val="24"/>
        </w:rPr>
        <w:t xml:space="preserve"> </w:t>
      </w:r>
      <w:r w:rsidRPr="00956285">
        <w:rPr>
          <w:sz w:val="24"/>
        </w:rPr>
        <w:t>của Nhật Bản.</w:t>
      </w:r>
    </w:p>
    <w:p w14:paraId="429F1486" w14:textId="77777777" w:rsidR="00A722C9" w:rsidRPr="00956285" w:rsidRDefault="00A722C9" w:rsidP="00A722C9">
      <w:pPr>
        <w:ind w:firstLine="720"/>
        <w:contextualSpacing/>
        <w:rPr>
          <w:i/>
          <w:sz w:val="24"/>
        </w:rPr>
      </w:pPr>
      <w:r w:rsidRPr="00956285">
        <w:rPr>
          <w:i/>
          <w:sz w:val="24"/>
        </w:rPr>
        <w:t xml:space="preserve"> - Tìm hiểu địa lí:</w:t>
      </w:r>
    </w:p>
    <w:p w14:paraId="6BE33BE2" w14:textId="77777777" w:rsidR="00A722C9" w:rsidRPr="00956285" w:rsidRDefault="00A722C9" w:rsidP="00A722C9">
      <w:pPr>
        <w:contextualSpacing/>
        <w:rPr>
          <w:sz w:val="24"/>
        </w:rPr>
      </w:pPr>
      <w:r w:rsidRPr="00956285">
        <w:rPr>
          <w:sz w:val="24"/>
        </w:rPr>
        <w:t xml:space="preserve"> </w:t>
      </w:r>
      <w:r w:rsidRPr="00956285">
        <w:rPr>
          <w:sz w:val="24"/>
        </w:rPr>
        <w:tab/>
        <w:t>+ Sử dụng các công cụ địa lí: Biết tìm kiếm, chọn lọc và khai thác thông tin văn bản, tranh ảnh, bản đồ,…</w:t>
      </w:r>
    </w:p>
    <w:p w14:paraId="077D39D4" w14:textId="77777777" w:rsidR="00A722C9" w:rsidRPr="00956285" w:rsidRDefault="00A722C9" w:rsidP="00A722C9">
      <w:pPr>
        <w:contextualSpacing/>
        <w:rPr>
          <w:sz w:val="24"/>
        </w:rPr>
      </w:pPr>
      <w:r w:rsidRPr="00956285">
        <w:rPr>
          <w:sz w:val="24"/>
        </w:rPr>
        <w:t xml:space="preserve"> </w:t>
      </w:r>
      <w:r w:rsidRPr="00956285">
        <w:rPr>
          <w:sz w:val="24"/>
        </w:rPr>
        <w:tab/>
        <w:t>+ Biết khai thác Internet phục vụ trong việc học tập môn Địa lí.</w:t>
      </w:r>
    </w:p>
    <w:p w14:paraId="6A201CB5" w14:textId="77777777" w:rsidR="00A722C9" w:rsidRPr="00956285" w:rsidRDefault="00A722C9" w:rsidP="00A722C9">
      <w:pPr>
        <w:contextualSpacing/>
        <w:rPr>
          <w:i/>
          <w:sz w:val="24"/>
        </w:rPr>
      </w:pPr>
      <w:r w:rsidRPr="00956285">
        <w:rPr>
          <w:i/>
          <w:sz w:val="24"/>
        </w:rPr>
        <w:t xml:space="preserve"> </w:t>
      </w:r>
      <w:r w:rsidRPr="00956285">
        <w:rPr>
          <w:i/>
          <w:sz w:val="24"/>
        </w:rPr>
        <w:tab/>
        <w:t>- Vận dụng kiến thức, kĩ năng đã học:</w:t>
      </w:r>
    </w:p>
    <w:p w14:paraId="6CFA2969" w14:textId="0643047E" w:rsidR="00A722C9" w:rsidRPr="00956285" w:rsidRDefault="00A722C9" w:rsidP="00A722C9">
      <w:pPr>
        <w:contextualSpacing/>
        <w:rPr>
          <w:sz w:val="24"/>
        </w:rPr>
      </w:pPr>
      <w:r w:rsidRPr="00956285">
        <w:rPr>
          <w:sz w:val="24"/>
        </w:rPr>
        <w:t xml:space="preserve"> </w:t>
      </w:r>
      <w:r w:rsidRPr="00956285">
        <w:rPr>
          <w:sz w:val="24"/>
        </w:rPr>
        <w:tab/>
        <w:t>+ Cập nhật thông tin và liên hệ thực tế: Tìm kiếm được các thông tin và nguồn số liệu tin cậy về vị trí, điều kiện tự nhiên</w:t>
      </w:r>
      <w:r w:rsidR="00C32B53" w:rsidRPr="00956285">
        <w:rPr>
          <w:sz w:val="24"/>
        </w:rPr>
        <w:t xml:space="preserve">  (Địa hình và đất, khí hậu) </w:t>
      </w:r>
      <w:r w:rsidRPr="00956285">
        <w:rPr>
          <w:sz w:val="24"/>
        </w:rPr>
        <w:t>của Nhật Bản.</w:t>
      </w:r>
    </w:p>
    <w:p w14:paraId="5413A34B" w14:textId="0989D9F7" w:rsidR="00A722C9" w:rsidRPr="00956285" w:rsidRDefault="00A722C9" w:rsidP="00A722C9">
      <w:pPr>
        <w:contextualSpacing/>
        <w:rPr>
          <w:sz w:val="24"/>
        </w:rPr>
      </w:pPr>
      <w:r w:rsidRPr="00956285">
        <w:rPr>
          <w:sz w:val="24"/>
        </w:rPr>
        <w:t xml:space="preserve"> </w:t>
      </w:r>
      <w:r w:rsidRPr="00956285">
        <w:rPr>
          <w:sz w:val="24"/>
        </w:rPr>
        <w:tab/>
        <w:t>+ Vận dụng tri thức địa lí giải quyết một số vấn đề thực tiễn: Vận dụng được các kiến thức, kỹ năng để giải quyết một số vấn đề thực tiễn liên quan đến vị trí, điều kiện tự nhiên</w:t>
      </w:r>
      <w:r w:rsidR="00C32B53" w:rsidRPr="00956285">
        <w:rPr>
          <w:sz w:val="24"/>
        </w:rPr>
        <w:t xml:space="preserve"> (Địa hình và đất, khí hậu) </w:t>
      </w:r>
      <w:r w:rsidRPr="00956285">
        <w:rPr>
          <w:sz w:val="24"/>
        </w:rPr>
        <w:t>của Nhật Bản.</w:t>
      </w:r>
    </w:p>
    <w:p w14:paraId="106C61B8" w14:textId="77777777" w:rsidR="00A722C9" w:rsidRPr="00956285" w:rsidRDefault="00A722C9" w:rsidP="00A722C9">
      <w:pPr>
        <w:tabs>
          <w:tab w:val="left" w:pos="567"/>
          <w:tab w:val="left" w:pos="1134"/>
        </w:tabs>
        <w:contextualSpacing/>
        <w:rPr>
          <w:sz w:val="24"/>
        </w:rPr>
      </w:pPr>
      <w:r w:rsidRPr="00956285">
        <w:rPr>
          <w:b/>
          <w:sz w:val="24"/>
        </w:rPr>
        <w:t>3. Về phẩm chất</w:t>
      </w:r>
    </w:p>
    <w:p w14:paraId="28ED91C8" w14:textId="77777777" w:rsidR="00A722C9" w:rsidRPr="00956285" w:rsidRDefault="00A722C9" w:rsidP="00A722C9">
      <w:pPr>
        <w:ind w:firstLine="720"/>
        <w:contextualSpacing/>
        <w:rPr>
          <w:sz w:val="24"/>
        </w:rPr>
      </w:pPr>
      <w:r w:rsidRPr="00956285">
        <w:rPr>
          <w:i/>
          <w:sz w:val="24"/>
        </w:rPr>
        <w:t>- Yêu nước:</w:t>
      </w:r>
      <w:r w:rsidRPr="00956285">
        <w:rPr>
          <w:sz w:val="24"/>
        </w:rPr>
        <w:t xml:space="preserve"> Yêu đất nước, tự hào về truyền thống xây dựng và bảo vệ đất nước. </w:t>
      </w:r>
    </w:p>
    <w:p w14:paraId="3CFE7980" w14:textId="77777777" w:rsidR="00A722C9" w:rsidRPr="00956285" w:rsidRDefault="00A722C9" w:rsidP="00A722C9">
      <w:pPr>
        <w:ind w:firstLine="720"/>
        <w:contextualSpacing/>
        <w:rPr>
          <w:i/>
          <w:sz w:val="24"/>
        </w:rPr>
      </w:pPr>
      <w:r w:rsidRPr="00956285">
        <w:rPr>
          <w:i/>
          <w:sz w:val="24"/>
        </w:rPr>
        <w:t xml:space="preserve">- Nhân ái: </w:t>
      </w:r>
      <w:r w:rsidRPr="00956285">
        <w:rPr>
          <w:sz w:val="24"/>
        </w:rPr>
        <w:t>Có mối quan hệ hài hòa với người khác. Tôn trọng sự khác biệt về hoàn cảnh sống của người khác.</w:t>
      </w:r>
    </w:p>
    <w:p w14:paraId="09880729" w14:textId="77777777" w:rsidR="00A722C9" w:rsidRPr="00956285" w:rsidRDefault="00A722C9" w:rsidP="00A722C9">
      <w:pPr>
        <w:ind w:firstLine="720"/>
        <w:contextualSpacing/>
        <w:rPr>
          <w:sz w:val="24"/>
        </w:rPr>
      </w:pPr>
      <w:r w:rsidRPr="00956285">
        <w:rPr>
          <w:i/>
          <w:sz w:val="24"/>
        </w:rPr>
        <w:t xml:space="preserve">- Chăm chỉ: </w:t>
      </w:r>
      <w:r w:rsidRPr="00956285">
        <w:rPr>
          <w:sz w:val="24"/>
        </w:rPr>
        <w:t>Có ý thức xây dựng và thực hiện kế hoạch, hoàn thành nhiệm vụ được giao.</w:t>
      </w:r>
    </w:p>
    <w:p w14:paraId="42875356" w14:textId="77777777" w:rsidR="00A722C9" w:rsidRPr="00956285" w:rsidRDefault="00A722C9" w:rsidP="00A722C9">
      <w:pPr>
        <w:ind w:firstLine="720"/>
        <w:contextualSpacing/>
        <w:rPr>
          <w:i/>
          <w:sz w:val="24"/>
        </w:rPr>
      </w:pPr>
      <w:r w:rsidRPr="00956285">
        <w:rPr>
          <w:i/>
          <w:sz w:val="24"/>
        </w:rPr>
        <w:t>- Trung thực</w:t>
      </w:r>
      <w:r w:rsidRPr="00956285">
        <w:rPr>
          <w:sz w:val="24"/>
        </w:rPr>
        <w:t>: Nhận thức và hành động theo lẽ phải.</w:t>
      </w:r>
    </w:p>
    <w:p w14:paraId="5C94E0DC" w14:textId="77777777" w:rsidR="00A722C9" w:rsidRPr="00956285" w:rsidRDefault="00A722C9" w:rsidP="00A722C9">
      <w:pPr>
        <w:tabs>
          <w:tab w:val="left" w:pos="567"/>
          <w:tab w:val="left" w:pos="1134"/>
        </w:tabs>
        <w:contextualSpacing/>
        <w:rPr>
          <w:sz w:val="24"/>
        </w:rPr>
      </w:pPr>
      <w:r w:rsidRPr="00956285">
        <w:rPr>
          <w:i/>
          <w:sz w:val="24"/>
        </w:rPr>
        <w:tab/>
        <w:t xml:space="preserve">- Trách nhiệm: </w:t>
      </w:r>
      <w:r w:rsidRPr="00956285">
        <w:rPr>
          <w:sz w:val="24"/>
        </w:rPr>
        <w:t xml:space="preserve">Tích cực, tự giác, nghiêm túc trong học tập và rèn luyện đạo đức bản thân. </w:t>
      </w:r>
    </w:p>
    <w:p w14:paraId="568330DC" w14:textId="77777777" w:rsidR="00A722C9" w:rsidRPr="00956285" w:rsidRDefault="00A722C9" w:rsidP="00A722C9">
      <w:pPr>
        <w:tabs>
          <w:tab w:val="left" w:pos="567"/>
          <w:tab w:val="left" w:pos="1134"/>
        </w:tabs>
        <w:contextualSpacing/>
        <w:rPr>
          <w:b/>
          <w:sz w:val="24"/>
        </w:rPr>
      </w:pPr>
      <w:r w:rsidRPr="00956285">
        <w:rPr>
          <w:b/>
          <w:sz w:val="24"/>
        </w:rPr>
        <w:t>II. THIẾT BỊ DẠY HỌC VÀ HỌC LIỆU</w:t>
      </w:r>
    </w:p>
    <w:p w14:paraId="01F65911" w14:textId="5A6BA76B" w:rsidR="00A722C9" w:rsidRPr="00956285" w:rsidRDefault="00A722C9" w:rsidP="00A722C9">
      <w:pPr>
        <w:contextualSpacing/>
        <w:rPr>
          <w:sz w:val="24"/>
        </w:rPr>
      </w:pPr>
      <w:r w:rsidRPr="00956285">
        <w:rPr>
          <w:b/>
          <w:sz w:val="24"/>
        </w:rPr>
        <w:t xml:space="preserve">1. Thiết bị dạy học: </w:t>
      </w:r>
      <w:r w:rsidRPr="00956285">
        <w:rPr>
          <w:sz w:val="24"/>
        </w:rPr>
        <w:t>Máy tính, tivi, bút, nam châm</w:t>
      </w:r>
      <w:r w:rsidR="00C32B53" w:rsidRPr="00956285">
        <w:rPr>
          <w:sz w:val="24"/>
        </w:rPr>
        <w:t>, giấy A</w:t>
      </w:r>
      <w:r w:rsidR="00220530">
        <w:rPr>
          <w:sz w:val="24"/>
        </w:rPr>
        <w:t>1</w:t>
      </w:r>
    </w:p>
    <w:p w14:paraId="62C39F4A" w14:textId="77777777" w:rsidR="00A722C9" w:rsidRPr="00956285" w:rsidRDefault="00A722C9" w:rsidP="00A722C9">
      <w:pPr>
        <w:contextualSpacing/>
        <w:rPr>
          <w:b/>
          <w:sz w:val="24"/>
        </w:rPr>
      </w:pPr>
      <w:r w:rsidRPr="00956285">
        <w:rPr>
          <w:b/>
          <w:sz w:val="24"/>
        </w:rPr>
        <w:t>2. Học liệu</w:t>
      </w:r>
    </w:p>
    <w:p w14:paraId="05C2C9FB" w14:textId="6F02A2FD" w:rsidR="00A722C9" w:rsidRPr="00956285" w:rsidRDefault="00A722C9" w:rsidP="00A722C9">
      <w:pPr>
        <w:contextualSpacing/>
        <w:rPr>
          <w:sz w:val="24"/>
        </w:rPr>
      </w:pPr>
      <w:r w:rsidRPr="00956285">
        <w:rPr>
          <w:b/>
          <w:sz w:val="24"/>
        </w:rPr>
        <w:t xml:space="preserve"> </w:t>
      </w:r>
      <w:r w:rsidRPr="00956285">
        <w:rPr>
          <w:b/>
          <w:sz w:val="24"/>
        </w:rPr>
        <w:tab/>
        <w:t>-</w:t>
      </w:r>
      <w:r w:rsidRPr="00956285">
        <w:rPr>
          <w:sz w:val="24"/>
        </w:rPr>
        <w:t>SGK, vở ghi chép</w:t>
      </w:r>
    </w:p>
    <w:p w14:paraId="1CCB6279" w14:textId="583660A9" w:rsidR="00A722C9" w:rsidRPr="00956285" w:rsidRDefault="00A722C9" w:rsidP="00A722C9">
      <w:pPr>
        <w:ind w:firstLine="720"/>
        <w:contextualSpacing/>
        <w:rPr>
          <w:sz w:val="24"/>
        </w:rPr>
      </w:pPr>
      <w:r w:rsidRPr="00956285">
        <w:rPr>
          <w:sz w:val="24"/>
        </w:rPr>
        <w:lastRenderedPageBreak/>
        <w:t>- Tranh ảnh, video về tự nhiên</w:t>
      </w:r>
      <w:r w:rsidR="00220530">
        <w:rPr>
          <w:sz w:val="24"/>
        </w:rPr>
        <w:t xml:space="preserve"> </w:t>
      </w:r>
      <w:r w:rsidRPr="00956285">
        <w:rPr>
          <w:sz w:val="24"/>
        </w:rPr>
        <w:t>Nhật Bản</w:t>
      </w:r>
      <w:r w:rsidR="000D0362" w:rsidRPr="00956285">
        <w:rPr>
          <w:sz w:val="24"/>
        </w:rPr>
        <w:t>.</w:t>
      </w:r>
    </w:p>
    <w:p w14:paraId="34E033F4" w14:textId="1835D755" w:rsidR="000D0362" w:rsidRPr="00956285" w:rsidRDefault="000D0362" w:rsidP="000D0362">
      <w:pPr>
        <w:ind w:firstLine="720"/>
        <w:contextualSpacing/>
        <w:rPr>
          <w:sz w:val="24"/>
        </w:rPr>
      </w:pPr>
      <w:r w:rsidRPr="00956285">
        <w:rPr>
          <w:sz w:val="24"/>
        </w:rPr>
        <w:t>- Hình 23.1.Bản đồ tự nhiên Nhật Bản.</w:t>
      </w:r>
    </w:p>
    <w:p w14:paraId="418D8FF4" w14:textId="77777777" w:rsidR="00A722C9" w:rsidRPr="00956285" w:rsidRDefault="00A722C9" w:rsidP="00A722C9">
      <w:pPr>
        <w:tabs>
          <w:tab w:val="left" w:pos="567"/>
          <w:tab w:val="left" w:pos="1134"/>
        </w:tabs>
        <w:contextualSpacing/>
        <w:rPr>
          <w:rFonts w:eastAsia="MS Mincho"/>
          <w:b/>
          <w:sz w:val="24"/>
          <w:lang w:val="en-GB"/>
        </w:rPr>
      </w:pPr>
      <w:r w:rsidRPr="00956285">
        <w:rPr>
          <w:b/>
          <w:sz w:val="24"/>
        </w:rPr>
        <w:t>III. TIẾN TRÌNH DẠY HỌC</w:t>
      </w:r>
    </w:p>
    <w:p w14:paraId="6ED84EDE" w14:textId="2BF527EB" w:rsidR="00A722C9" w:rsidRPr="00956285" w:rsidRDefault="00A722C9" w:rsidP="00A722C9">
      <w:pPr>
        <w:tabs>
          <w:tab w:val="left" w:pos="567"/>
          <w:tab w:val="left" w:pos="1134"/>
        </w:tabs>
        <w:contextualSpacing/>
        <w:rPr>
          <w:b/>
          <w:sz w:val="24"/>
        </w:rPr>
      </w:pPr>
      <w:r w:rsidRPr="00956285">
        <w:rPr>
          <w:b/>
          <w:sz w:val="24"/>
        </w:rPr>
        <w:t>1. HOẠT ĐỘNG 1: MỞ ĐẦU (</w:t>
      </w:r>
      <w:r w:rsidR="00F67841" w:rsidRPr="00956285">
        <w:rPr>
          <w:b/>
          <w:sz w:val="24"/>
        </w:rPr>
        <w:t>5</w:t>
      </w:r>
      <w:r w:rsidRPr="00956285">
        <w:rPr>
          <w:b/>
          <w:sz w:val="24"/>
        </w:rPr>
        <w:t xml:space="preserve"> phút)</w:t>
      </w:r>
    </w:p>
    <w:p w14:paraId="7B568292" w14:textId="5B78231D" w:rsidR="00A722C9" w:rsidRPr="00956285" w:rsidRDefault="00A722C9" w:rsidP="00A722C9">
      <w:pPr>
        <w:tabs>
          <w:tab w:val="left" w:pos="567"/>
          <w:tab w:val="left" w:pos="1134"/>
        </w:tabs>
        <w:contextualSpacing/>
        <w:rPr>
          <w:sz w:val="24"/>
        </w:rPr>
      </w:pPr>
      <w:r w:rsidRPr="00956285">
        <w:rPr>
          <w:b/>
          <w:sz w:val="24"/>
        </w:rPr>
        <w:t xml:space="preserve">a) Mục tiêu: </w:t>
      </w:r>
      <w:r w:rsidRPr="00956285">
        <w:rPr>
          <w:sz w:val="24"/>
        </w:rPr>
        <w:t xml:space="preserve">HS nhận diện được một thông tin về Nhật </w:t>
      </w:r>
      <w:r w:rsidR="007D1D12">
        <w:rPr>
          <w:sz w:val="24"/>
        </w:rPr>
        <w:t>B</w:t>
      </w:r>
      <w:r w:rsidRPr="00956285">
        <w:rPr>
          <w:sz w:val="24"/>
        </w:rPr>
        <w:t xml:space="preserve">ản. </w:t>
      </w:r>
    </w:p>
    <w:p w14:paraId="40DC18D8" w14:textId="77777777" w:rsidR="00A722C9" w:rsidRPr="00956285" w:rsidRDefault="00A722C9" w:rsidP="00A722C9">
      <w:pPr>
        <w:tabs>
          <w:tab w:val="left" w:pos="567"/>
          <w:tab w:val="left" w:pos="1134"/>
        </w:tabs>
        <w:contextualSpacing/>
        <w:rPr>
          <w:b/>
          <w:sz w:val="24"/>
        </w:rPr>
      </w:pPr>
      <w:r w:rsidRPr="00956285">
        <w:rPr>
          <w:b/>
          <w:sz w:val="24"/>
        </w:rPr>
        <w:t xml:space="preserve">b) Nội dung: </w:t>
      </w:r>
      <w:r w:rsidRPr="00956285">
        <w:rPr>
          <w:sz w:val="24"/>
        </w:rPr>
        <w:t>HS quan sát tivi, sử dụng SGK, hoạt động theo cặp, trả lời câu hỏi.</w:t>
      </w:r>
    </w:p>
    <w:p w14:paraId="56B1EF68" w14:textId="77777777" w:rsidR="00A722C9" w:rsidRPr="00956285" w:rsidRDefault="00A722C9" w:rsidP="00A722C9">
      <w:pPr>
        <w:contextualSpacing/>
        <w:rPr>
          <w:sz w:val="24"/>
        </w:rPr>
      </w:pPr>
      <w:r w:rsidRPr="00956285">
        <w:rPr>
          <w:b/>
          <w:sz w:val="24"/>
        </w:rPr>
        <w:t xml:space="preserve">* Câu hỏi: </w:t>
      </w:r>
      <w:r w:rsidRPr="00956285">
        <w:rPr>
          <w:sz w:val="24"/>
        </w:rPr>
        <w:t>Tìm hiểu một số thông tin về Nhật Bản.</w:t>
      </w:r>
    </w:p>
    <w:p w14:paraId="6E589674" w14:textId="77777777" w:rsidR="00362B6E" w:rsidRPr="00956285" w:rsidRDefault="00A722C9" w:rsidP="00A722C9">
      <w:pPr>
        <w:tabs>
          <w:tab w:val="left" w:pos="567"/>
          <w:tab w:val="left" w:pos="1134"/>
        </w:tabs>
        <w:contextualSpacing/>
        <w:rPr>
          <w:b/>
          <w:sz w:val="24"/>
        </w:rPr>
      </w:pPr>
      <w:r w:rsidRPr="00956285">
        <w:rPr>
          <w:b/>
          <w:sz w:val="24"/>
        </w:rPr>
        <w:t xml:space="preserve">c) Sản phẩm: </w:t>
      </w:r>
    </w:p>
    <w:p w14:paraId="033A59ED" w14:textId="0C500922" w:rsidR="00A722C9" w:rsidRPr="00956285" w:rsidRDefault="00362B6E" w:rsidP="00A722C9">
      <w:pPr>
        <w:tabs>
          <w:tab w:val="left" w:pos="567"/>
          <w:tab w:val="left" w:pos="1134"/>
        </w:tabs>
        <w:contextualSpacing/>
        <w:rPr>
          <w:sz w:val="24"/>
        </w:rPr>
      </w:pPr>
      <w:r w:rsidRPr="00956285">
        <w:rPr>
          <w:b/>
          <w:sz w:val="24"/>
        </w:rPr>
        <w:tab/>
        <w:t xml:space="preserve">- </w:t>
      </w:r>
      <w:r w:rsidRPr="00956285">
        <w:rPr>
          <w:sz w:val="24"/>
        </w:rPr>
        <w:t>Nhật Bản</w:t>
      </w:r>
    </w:p>
    <w:p w14:paraId="0F524EE5" w14:textId="14829FB2" w:rsidR="00362B6E" w:rsidRPr="00956285" w:rsidRDefault="00362B6E" w:rsidP="00A722C9">
      <w:pPr>
        <w:tabs>
          <w:tab w:val="left" w:pos="567"/>
          <w:tab w:val="left" w:pos="1134"/>
        </w:tabs>
        <w:contextualSpacing/>
        <w:rPr>
          <w:sz w:val="24"/>
        </w:rPr>
      </w:pPr>
      <w:r w:rsidRPr="00956285">
        <w:rPr>
          <w:sz w:val="24"/>
        </w:rPr>
        <w:tab/>
        <w:t>- Núi Phú Sĩ, Võ Sumô, Sushi, sóng thần, Kimônô</w:t>
      </w:r>
    </w:p>
    <w:p w14:paraId="70989736" w14:textId="77777777" w:rsidR="00A722C9" w:rsidRPr="00956285" w:rsidRDefault="00A722C9" w:rsidP="00A722C9">
      <w:pPr>
        <w:tabs>
          <w:tab w:val="left" w:pos="567"/>
          <w:tab w:val="left" w:pos="1134"/>
        </w:tabs>
        <w:contextualSpacing/>
        <w:rPr>
          <w:b/>
          <w:sz w:val="24"/>
        </w:rPr>
      </w:pPr>
      <w:r w:rsidRPr="00956285">
        <w:rPr>
          <w:b/>
          <w:sz w:val="24"/>
        </w:rPr>
        <w:t xml:space="preserve">d) Tổ chức thực hiện: </w:t>
      </w:r>
    </w:p>
    <w:p w14:paraId="28EDE2B7" w14:textId="09DB67AF" w:rsidR="00A722C9" w:rsidRPr="00956285" w:rsidRDefault="00A722C9" w:rsidP="00A722C9">
      <w:pPr>
        <w:contextualSpacing/>
        <w:rPr>
          <w:sz w:val="24"/>
        </w:rPr>
      </w:pPr>
      <w:r w:rsidRPr="00956285">
        <w:rPr>
          <w:b/>
          <w:sz w:val="24"/>
        </w:rPr>
        <w:t xml:space="preserve">- Bước 1: Giao nhiệm vụ học tập: </w:t>
      </w:r>
      <w:r w:rsidRPr="00956285">
        <w:rPr>
          <w:sz w:val="24"/>
        </w:rPr>
        <w:t>Trình chiếu hình ảnh và cho HS chơi trò chơi “</w:t>
      </w:r>
      <w:r w:rsidR="00F67841" w:rsidRPr="00956285">
        <w:rPr>
          <w:sz w:val="24"/>
        </w:rPr>
        <w:t>THỬ TÀI TRÍ NHỚ</w:t>
      </w:r>
      <w:r w:rsidRPr="00956285">
        <w:rPr>
          <w:sz w:val="24"/>
        </w:rPr>
        <w:t xml:space="preserve">”, HS quan sát và trả lời câu hỏi </w:t>
      </w:r>
      <w:r w:rsidR="00F67841" w:rsidRPr="00956285">
        <w:rPr>
          <w:sz w:val="24"/>
        </w:rPr>
        <w:t>“Những hình ảnh trên liên tưởng đến quốc gia nào? Cho biết nội dung của những bức ảnh đó</w:t>
      </w:r>
      <w:r w:rsidR="006500C4" w:rsidRPr="00956285">
        <w:rPr>
          <w:sz w:val="24"/>
        </w:rPr>
        <w:t>.</w:t>
      </w:r>
    </w:p>
    <w:p w14:paraId="491F46D8" w14:textId="354DEF20" w:rsidR="00A722C9" w:rsidRPr="00956285" w:rsidRDefault="00A722C9" w:rsidP="00A722C9">
      <w:pPr>
        <w:contextualSpacing/>
        <w:rPr>
          <w:b/>
          <w:sz w:val="24"/>
        </w:rPr>
      </w:pPr>
      <w:r w:rsidRPr="00956285">
        <w:rPr>
          <w:b/>
          <w:sz w:val="24"/>
        </w:rPr>
        <w:t xml:space="preserve">- Bước 2: Thực hiện nhiệm vụ: </w:t>
      </w:r>
      <w:r w:rsidRPr="00956285">
        <w:rPr>
          <w:sz w:val="24"/>
        </w:rPr>
        <w:t>HS thực hiện nhiệm vụ trong thời gian 0</w:t>
      </w:r>
      <w:r w:rsidR="006500C4" w:rsidRPr="00956285">
        <w:rPr>
          <w:sz w:val="24"/>
        </w:rPr>
        <w:t>1</w:t>
      </w:r>
      <w:r w:rsidRPr="00956285">
        <w:rPr>
          <w:sz w:val="24"/>
        </w:rPr>
        <w:t xml:space="preserve"> phút.</w:t>
      </w:r>
    </w:p>
    <w:p w14:paraId="4FEDA76E" w14:textId="77777777" w:rsidR="00A722C9" w:rsidRPr="00956285" w:rsidRDefault="00A722C9" w:rsidP="00A722C9">
      <w:pPr>
        <w:contextualSpacing/>
        <w:rPr>
          <w:b/>
          <w:sz w:val="24"/>
        </w:rPr>
      </w:pPr>
      <w:r w:rsidRPr="00956285">
        <w:rPr>
          <w:b/>
          <w:sz w:val="24"/>
        </w:rPr>
        <w:t xml:space="preserve">- Bước 3: Báo cáo, thảo luận: </w:t>
      </w:r>
      <w:r w:rsidRPr="00956285">
        <w:rPr>
          <w:sz w:val="24"/>
        </w:rPr>
        <w:t>GV gọi một số HS trả lời, HS khác nhận xét, bổ sung.</w:t>
      </w:r>
    </w:p>
    <w:p w14:paraId="6B3D146E" w14:textId="77777777" w:rsidR="00A722C9" w:rsidRPr="00956285" w:rsidRDefault="00A722C9" w:rsidP="00A722C9">
      <w:pPr>
        <w:contextualSpacing/>
        <w:rPr>
          <w:sz w:val="24"/>
        </w:rPr>
      </w:pPr>
      <w:r w:rsidRPr="00956285">
        <w:rPr>
          <w:b/>
          <w:sz w:val="24"/>
        </w:rPr>
        <w:t xml:space="preserve">- Bước 4: Kết luận, nhận định: </w:t>
      </w:r>
      <w:r w:rsidRPr="00956285">
        <w:rPr>
          <w:sz w:val="24"/>
        </w:rPr>
        <w:t>GV đánh giá kết quả của HS, trên cơ sở đó dẫn dắt HS vào bài học mới.</w:t>
      </w:r>
    </w:p>
    <w:p w14:paraId="7A5B7BB7" w14:textId="6DBBC1CA" w:rsidR="00362B6E" w:rsidRPr="00956285" w:rsidRDefault="00362B6E" w:rsidP="00A722C9">
      <w:pPr>
        <w:contextualSpacing/>
        <w:rPr>
          <w:sz w:val="24"/>
        </w:rPr>
      </w:pPr>
      <w:r w:rsidRPr="00956285">
        <w:rPr>
          <w:sz w:val="24"/>
        </w:rPr>
        <w:tab/>
        <w:t xml:space="preserve"> GV giới thiệu vị trí của Nhật Bản trên bản đồ thế giới và hình ảnh Nhật Bản nhìn từ vệ tinh. Giới thiệu quốc huy, quốc kỳ, diện tích, dân số, thủ đô </w:t>
      </w:r>
      <w:r w:rsidR="00374113" w:rsidRPr="00956285">
        <w:rPr>
          <w:sz w:val="24"/>
        </w:rPr>
        <w:t>của Nhật Bản</w:t>
      </w:r>
    </w:p>
    <w:p w14:paraId="235C177E" w14:textId="57065027" w:rsidR="00374113" w:rsidRPr="00956285" w:rsidRDefault="00374113" w:rsidP="00A722C9">
      <w:pPr>
        <w:contextualSpacing/>
        <w:rPr>
          <w:sz w:val="24"/>
        </w:rPr>
      </w:pPr>
      <w:r w:rsidRPr="00956285">
        <w:rPr>
          <w:sz w:val="24"/>
        </w:rPr>
        <w:tab/>
        <w:t>Khái quát chung nội dung của Nhật Bản trong phân phối chương trình.</w:t>
      </w:r>
    </w:p>
    <w:p w14:paraId="0854E630" w14:textId="2F37176F" w:rsidR="00A722C9" w:rsidRPr="00956285" w:rsidRDefault="00A722C9" w:rsidP="00A722C9">
      <w:pPr>
        <w:contextualSpacing/>
        <w:rPr>
          <w:i/>
          <w:sz w:val="24"/>
        </w:rPr>
      </w:pPr>
      <w:r w:rsidRPr="007D1D12">
        <w:rPr>
          <w:b/>
          <w:bCs/>
          <w:iCs/>
          <w:sz w:val="24"/>
        </w:rPr>
        <w:t>2</w:t>
      </w:r>
      <w:r w:rsidRPr="00956285">
        <w:rPr>
          <w:i/>
          <w:sz w:val="24"/>
        </w:rPr>
        <w:t>.</w:t>
      </w:r>
      <w:r w:rsidRPr="00956285">
        <w:rPr>
          <w:b/>
          <w:sz w:val="24"/>
        </w:rPr>
        <w:t>HOẠT ĐỘNG 2: HÌNH THÀNH KIẾN THỨC MỚI (</w:t>
      </w:r>
      <w:r w:rsidR="002C1878" w:rsidRPr="00956285">
        <w:rPr>
          <w:b/>
          <w:sz w:val="24"/>
        </w:rPr>
        <w:t>35</w:t>
      </w:r>
      <w:r w:rsidRPr="00956285">
        <w:rPr>
          <w:b/>
          <w:sz w:val="24"/>
        </w:rPr>
        <w:t xml:space="preserve"> phút)</w:t>
      </w:r>
    </w:p>
    <w:p w14:paraId="3C0F7CBB" w14:textId="3D41EE5C" w:rsidR="00A722C9" w:rsidRPr="00956285" w:rsidRDefault="00A722C9" w:rsidP="00A722C9">
      <w:pPr>
        <w:tabs>
          <w:tab w:val="left" w:pos="567"/>
          <w:tab w:val="left" w:pos="1134"/>
        </w:tabs>
        <w:contextualSpacing/>
        <w:jc w:val="center"/>
        <w:rPr>
          <w:b/>
          <w:sz w:val="24"/>
        </w:rPr>
      </w:pPr>
      <w:r w:rsidRPr="00956285">
        <w:rPr>
          <w:b/>
          <w:sz w:val="24"/>
        </w:rPr>
        <w:t>Hoạt động 2.1. Tìm hiểu vị trí địa lí (1</w:t>
      </w:r>
      <w:r w:rsidR="002C1878" w:rsidRPr="00956285">
        <w:rPr>
          <w:b/>
          <w:sz w:val="24"/>
        </w:rPr>
        <w:t>2</w:t>
      </w:r>
      <w:r w:rsidRPr="00956285">
        <w:rPr>
          <w:b/>
          <w:sz w:val="24"/>
        </w:rPr>
        <w:t xml:space="preserve"> phút)</w:t>
      </w:r>
    </w:p>
    <w:p w14:paraId="3930DBBD" w14:textId="77777777" w:rsidR="00A722C9" w:rsidRPr="00956285" w:rsidRDefault="00A722C9" w:rsidP="00A722C9">
      <w:pPr>
        <w:tabs>
          <w:tab w:val="left" w:pos="567"/>
          <w:tab w:val="left" w:pos="1134"/>
        </w:tabs>
        <w:contextualSpacing/>
        <w:rPr>
          <w:sz w:val="24"/>
        </w:rPr>
      </w:pPr>
      <w:r w:rsidRPr="00956285">
        <w:rPr>
          <w:b/>
          <w:sz w:val="24"/>
        </w:rPr>
        <w:t xml:space="preserve">a) Mục tiêu: </w:t>
      </w:r>
      <w:r w:rsidRPr="00956285">
        <w:rPr>
          <w:sz w:val="24"/>
        </w:rPr>
        <w:t>HS phân tích được ảnh hưởng của vị trí địa lí đến phát triển kinh tế - xã hội.</w:t>
      </w:r>
    </w:p>
    <w:p w14:paraId="7FD5E97D" w14:textId="4C6B5DD7" w:rsidR="00782232" w:rsidRPr="00956285" w:rsidRDefault="00A722C9" w:rsidP="00782232">
      <w:pPr>
        <w:tabs>
          <w:tab w:val="left" w:pos="567"/>
          <w:tab w:val="left" w:pos="1134"/>
        </w:tabs>
        <w:contextualSpacing/>
        <w:rPr>
          <w:sz w:val="24"/>
        </w:rPr>
      </w:pPr>
      <w:r w:rsidRPr="00956285">
        <w:rPr>
          <w:b/>
          <w:sz w:val="24"/>
        </w:rPr>
        <w:t>b) Nội dung:</w:t>
      </w:r>
      <w:r w:rsidRPr="00956285">
        <w:rPr>
          <w:sz w:val="24"/>
        </w:rPr>
        <w:t xml:space="preserve"> </w:t>
      </w:r>
      <w:r w:rsidR="00782232" w:rsidRPr="00956285">
        <w:rPr>
          <w:sz w:val="24"/>
        </w:rPr>
        <w:t>Quan sát hình 22.1, đọc mục I SGK trang 114 và thực hiện nhiệm vụ:</w:t>
      </w:r>
    </w:p>
    <w:p w14:paraId="178880C9" w14:textId="50F1B1E6" w:rsidR="00782232" w:rsidRPr="00782232" w:rsidRDefault="00782232" w:rsidP="00782232">
      <w:pPr>
        <w:tabs>
          <w:tab w:val="left" w:pos="567"/>
          <w:tab w:val="left" w:pos="1134"/>
        </w:tabs>
        <w:contextualSpacing/>
        <w:rPr>
          <w:sz w:val="24"/>
          <w:lang w:val="vi-VN"/>
        </w:rPr>
      </w:pPr>
      <w:r w:rsidRPr="00956285">
        <w:rPr>
          <w:sz w:val="24"/>
        </w:rPr>
        <w:tab/>
      </w:r>
      <w:r w:rsidRPr="00782232">
        <w:rPr>
          <w:sz w:val="24"/>
        </w:rPr>
        <w:t>- Xác định vị trí của Nhật Bản:</w:t>
      </w:r>
    </w:p>
    <w:p w14:paraId="6AC14D3F" w14:textId="634299E5" w:rsidR="00782232" w:rsidRPr="00782232" w:rsidRDefault="00782232" w:rsidP="00782232">
      <w:pPr>
        <w:tabs>
          <w:tab w:val="left" w:pos="567"/>
          <w:tab w:val="left" w:pos="1134"/>
        </w:tabs>
        <w:contextualSpacing/>
        <w:rPr>
          <w:sz w:val="24"/>
          <w:lang w:val="vi-VN"/>
        </w:rPr>
      </w:pPr>
      <w:r w:rsidRPr="00956285">
        <w:rPr>
          <w:sz w:val="24"/>
        </w:rPr>
        <w:tab/>
      </w:r>
      <w:r w:rsidRPr="00782232">
        <w:rPr>
          <w:sz w:val="24"/>
        </w:rPr>
        <w:t>+ Trên bản đồ Châu Á</w:t>
      </w:r>
    </w:p>
    <w:p w14:paraId="14BD6CDD" w14:textId="0D16E220" w:rsidR="00782232" w:rsidRPr="00782232" w:rsidRDefault="00782232" w:rsidP="00782232">
      <w:pPr>
        <w:tabs>
          <w:tab w:val="left" w:pos="567"/>
          <w:tab w:val="left" w:pos="1134"/>
        </w:tabs>
        <w:contextualSpacing/>
        <w:rPr>
          <w:sz w:val="24"/>
          <w:lang w:val="vi-VN"/>
        </w:rPr>
      </w:pPr>
      <w:r w:rsidRPr="00956285">
        <w:rPr>
          <w:sz w:val="24"/>
        </w:rPr>
        <w:tab/>
      </w:r>
      <w:r w:rsidRPr="00782232">
        <w:rPr>
          <w:sz w:val="24"/>
        </w:rPr>
        <w:t>+ Tiếp giáp với biển, đại dương nào?</w:t>
      </w:r>
    </w:p>
    <w:p w14:paraId="4206213E" w14:textId="41EDA9BC" w:rsidR="00782232" w:rsidRPr="00782232" w:rsidRDefault="00782232" w:rsidP="00782232">
      <w:pPr>
        <w:tabs>
          <w:tab w:val="left" w:pos="567"/>
          <w:tab w:val="left" w:pos="1134"/>
        </w:tabs>
        <w:contextualSpacing/>
        <w:rPr>
          <w:sz w:val="24"/>
          <w:lang w:val="vi-VN"/>
        </w:rPr>
      </w:pPr>
      <w:r w:rsidRPr="00956285">
        <w:rPr>
          <w:sz w:val="24"/>
        </w:rPr>
        <w:tab/>
      </w:r>
      <w:r w:rsidRPr="00782232">
        <w:rPr>
          <w:sz w:val="24"/>
        </w:rPr>
        <w:t>+ Toạ độ (vĩ độ và kinh độ)</w:t>
      </w:r>
    </w:p>
    <w:p w14:paraId="003621E4" w14:textId="55956F68" w:rsidR="00782232" w:rsidRPr="00782232" w:rsidRDefault="00782232" w:rsidP="00782232">
      <w:pPr>
        <w:tabs>
          <w:tab w:val="left" w:pos="567"/>
          <w:tab w:val="left" w:pos="1134"/>
        </w:tabs>
        <w:contextualSpacing/>
        <w:rPr>
          <w:sz w:val="24"/>
          <w:lang w:val="vi-VN"/>
        </w:rPr>
      </w:pPr>
      <w:r w:rsidRPr="00956285">
        <w:rPr>
          <w:sz w:val="24"/>
        </w:rPr>
        <w:tab/>
      </w:r>
      <w:r w:rsidRPr="00782232">
        <w:rPr>
          <w:sz w:val="24"/>
        </w:rPr>
        <w:t>+ Nằm gần những quốc gia nào?</w:t>
      </w:r>
    </w:p>
    <w:p w14:paraId="36047AAF" w14:textId="39272835" w:rsidR="00782232" w:rsidRPr="00782232" w:rsidRDefault="00782232" w:rsidP="00782232">
      <w:pPr>
        <w:tabs>
          <w:tab w:val="left" w:pos="567"/>
          <w:tab w:val="left" w:pos="1134"/>
        </w:tabs>
        <w:contextualSpacing/>
        <w:rPr>
          <w:sz w:val="24"/>
          <w:lang w:val="vi-VN"/>
        </w:rPr>
      </w:pPr>
      <w:r w:rsidRPr="00956285">
        <w:rPr>
          <w:sz w:val="24"/>
        </w:rPr>
        <w:tab/>
      </w:r>
      <w:r w:rsidRPr="00782232">
        <w:rPr>
          <w:sz w:val="24"/>
        </w:rPr>
        <w:t>-</w:t>
      </w:r>
      <w:r w:rsidR="00220530">
        <w:rPr>
          <w:sz w:val="24"/>
        </w:rPr>
        <w:t xml:space="preserve"> </w:t>
      </w:r>
      <w:r w:rsidRPr="00782232">
        <w:rPr>
          <w:sz w:val="24"/>
        </w:rPr>
        <w:t>Lãnh thổ bao gồm những bộ phận nào</w:t>
      </w:r>
    </w:p>
    <w:p w14:paraId="5272C2EE" w14:textId="6BA286D7" w:rsidR="00782232" w:rsidRPr="00956285" w:rsidRDefault="00782232" w:rsidP="00782232">
      <w:pPr>
        <w:tabs>
          <w:tab w:val="left" w:pos="567"/>
          <w:tab w:val="left" w:pos="1134"/>
        </w:tabs>
        <w:contextualSpacing/>
        <w:rPr>
          <w:sz w:val="24"/>
        </w:rPr>
      </w:pPr>
      <w:r w:rsidRPr="00956285">
        <w:rPr>
          <w:sz w:val="24"/>
        </w:rPr>
        <w:tab/>
      </w:r>
      <w:r w:rsidRPr="00782232">
        <w:rPr>
          <w:sz w:val="24"/>
        </w:rPr>
        <w:t>- Phân tích ảnh hưởng của vị trí địa lí đến phát triển kinh tế-xã hội Nhật Bản</w:t>
      </w:r>
    </w:p>
    <w:p w14:paraId="732C54BB" w14:textId="5181E909" w:rsidR="00A722C9" w:rsidRPr="00956285" w:rsidRDefault="00A722C9" w:rsidP="00782232">
      <w:pPr>
        <w:tabs>
          <w:tab w:val="left" w:pos="567"/>
          <w:tab w:val="left" w:pos="1134"/>
        </w:tabs>
        <w:contextualSpacing/>
        <w:rPr>
          <w:sz w:val="24"/>
        </w:rPr>
      </w:pPr>
      <w:r w:rsidRPr="00956285">
        <w:rPr>
          <w:b/>
          <w:sz w:val="24"/>
        </w:rPr>
        <w:t xml:space="preserve">c) Sản phẩm: </w:t>
      </w:r>
      <w:r w:rsidRPr="00956285">
        <w:rPr>
          <w:sz w:val="24"/>
        </w:rPr>
        <w:t xml:space="preserve">HS hoàn thành tìm hiểu kiến thức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A722C9" w:rsidRPr="00956285" w14:paraId="0DF9CCA7" w14:textId="77777777" w:rsidTr="005F5372">
        <w:tc>
          <w:tcPr>
            <w:tcW w:w="9209" w:type="dxa"/>
            <w:shd w:val="clear" w:color="auto" w:fill="auto"/>
          </w:tcPr>
          <w:p w14:paraId="06BB7B14" w14:textId="77777777" w:rsidR="00A722C9" w:rsidRPr="00956285" w:rsidRDefault="00A722C9" w:rsidP="00F613A8">
            <w:pPr>
              <w:contextualSpacing/>
              <w:rPr>
                <w:b/>
                <w:sz w:val="24"/>
              </w:rPr>
            </w:pPr>
            <w:r w:rsidRPr="00956285">
              <w:rPr>
                <w:b/>
                <w:sz w:val="24"/>
              </w:rPr>
              <w:t>I. VỊ TRÍ ĐỊA LÍ</w:t>
            </w:r>
          </w:p>
          <w:p w14:paraId="616D6C88" w14:textId="77777777" w:rsidR="00A722C9" w:rsidRPr="00956285" w:rsidRDefault="00A722C9" w:rsidP="00F613A8">
            <w:pPr>
              <w:contextualSpacing/>
              <w:rPr>
                <w:sz w:val="24"/>
              </w:rPr>
            </w:pPr>
            <w:r w:rsidRPr="00956285">
              <w:rPr>
                <w:sz w:val="24"/>
              </w:rPr>
              <w:t>- Là một quốc gia quần đảo, nằm ở phía đông của châu Á.</w:t>
            </w:r>
          </w:p>
          <w:p w14:paraId="4A109C6E" w14:textId="77777777" w:rsidR="00A722C9" w:rsidRPr="00956285" w:rsidRDefault="00A722C9" w:rsidP="00F613A8">
            <w:pPr>
              <w:contextualSpacing/>
              <w:rPr>
                <w:sz w:val="24"/>
              </w:rPr>
            </w:pPr>
            <w:r w:rsidRPr="00956285">
              <w:rPr>
                <w:sz w:val="24"/>
              </w:rPr>
              <w:t xml:space="preserve">- Tiếp giáp:Thái Bình Dương, biển Nhật Bản, biển Ô-khốt. </w:t>
            </w:r>
          </w:p>
          <w:p w14:paraId="3C0013A5" w14:textId="77777777" w:rsidR="00782232" w:rsidRPr="00956285" w:rsidRDefault="00782232" w:rsidP="00782232">
            <w:pPr>
              <w:contextualSpacing/>
              <w:rPr>
                <w:sz w:val="24"/>
              </w:rPr>
            </w:pPr>
            <w:r w:rsidRPr="00956285">
              <w:rPr>
                <w:sz w:val="24"/>
              </w:rPr>
              <w:t>- Hệ tọa độ:</w:t>
            </w:r>
          </w:p>
          <w:p w14:paraId="69FE6FEA" w14:textId="77777777" w:rsidR="00782232" w:rsidRPr="00956285" w:rsidRDefault="00782232" w:rsidP="00782232">
            <w:pPr>
              <w:contextualSpacing/>
              <w:rPr>
                <w:sz w:val="24"/>
              </w:rPr>
            </w:pPr>
            <w:r w:rsidRPr="00956285">
              <w:rPr>
                <w:sz w:val="24"/>
              </w:rPr>
              <w:t>+ Từ khoảng 20°B đến 45°B.</w:t>
            </w:r>
          </w:p>
          <w:p w14:paraId="61184F14" w14:textId="77777777" w:rsidR="00782232" w:rsidRPr="00956285" w:rsidRDefault="00782232" w:rsidP="00782232">
            <w:pPr>
              <w:contextualSpacing/>
              <w:rPr>
                <w:sz w:val="24"/>
              </w:rPr>
            </w:pPr>
            <w:r w:rsidRPr="00956285">
              <w:rPr>
                <w:sz w:val="24"/>
              </w:rPr>
              <w:t>+ Từ 123°Đ đến 154°Đ.</w:t>
            </w:r>
          </w:p>
          <w:p w14:paraId="7CECACE6" w14:textId="2AE7E614" w:rsidR="00782232" w:rsidRPr="00956285" w:rsidRDefault="00782232" w:rsidP="00782232">
            <w:pPr>
              <w:contextualSpacing/>
              <w:rPr>
                <w:sz w:val="24"/>
              </w:rPr>
            </w:pPr>
            <w:r w:rsidRPr="00956285">
              <w:rPr>
                <w:sz w:val="24"/>
              </w:rPr>
              <w:t>- Nằm gần Liên bang Nga, Trung Quốc, Hàn Quốc, CHND Triều Tiên</w:t>
            </w:r>
            <w:r w:rsidR="007D1D12">
              <w:rPr>
                <w:sz w:val="24"/>
              </w:rPr>
              <w:t>.</w:t>
            </w:r>
          </w:p>
          <w:p w14:paraId="6B61F3DD" w14:textId="1B8811E0" w:rsidR="00782232" w:rsidRPr="00956285" w:rsidRDefault="00782232" w:rsidP="00F613A8">
            <w:pPr>
              <w:contextualSpacing/>
              <w:rPr>
                <w:sz w:val="24"/>
              </w:rPr>
            </w:pPr>
            <w:r w:rsidRPr="00956285">
              <w:rPr>
                <w:sz w:val="24"/>
              </w:rPr>
              <w:t>-Lãnh thổ gồm hàng nghìn đảo, trong đó có 4 đảo lớn nhất là Hô-cai-đô, Hôn-su, Xi-cô-cư, Kiu-xiu.</w:t>
            </w:r>
          </w:p>
          <w:p w14:paraId="2F9CCFCE" w14:textId="0BE6BF16" w:rsidR="00A722C9" w:rsidRPr="00956285" w:rsidRDefault="00782232" w:rsidP="00F613A8">
            <w:pPr>
              <w:contextualSpacing/>
              <w:rPr>
                <w:sz w:val="24"/>
              </w:rPr>
            </w:pPr>
            <w:r w:rsidRPr="00956285">
              <w:rPr>
                <w:rFonts w:ascii="Aptos" w:hAnsi="Aptos"/>
                <w:sz w:val="24"/>
              </w:rPr>
              <w:t>→</w:t>
            </w:r>
            <w:r w:rsidR="00A722C9" w:rsidRPr="00956285">
              <w:rPr>
                <w:sz w:val="24"/>
              </w:rPr>
              <w:t xml:space="preserve"> Nằm trong khu vực phát triển kinh tế năng động châu Á - Thái Bình Dương</w:t>
            </w:r>
            <w:r w:rsidRPr="00956285">
              <w:rPr>
                <w:sz w:val="24"/>
              </w:rPr>
              <w:t xml:space="preserve"> </w:t>
            </w:r>
            <w:r w:rsidR="00A722C9" w:rsidRPr="00956285">
              <w:rPr>
                <w:rFonts w:ascii="Aptos" w:hAnsi="Aptos"/>
                <w:sz w:val="24"/>
              </w:rPr>
              <w:t>→</w:t>
            </w:r>
            <w:r w:rsidR="00050689" w:rsidRPr="00956285">
              <w:rPr>
                <w:rFonts w:ascii="Aptos" w:hAnsi="Aptos"/>
                <w:sz w:val="24"/>
              </w:rPr>
              <w:t>t</w:t>
            </w:r>
            <w:r w:rsidR="00A722C9" w:rsidRPr="00956285">
              <w:rPr>
                <w:sz w:val="24"/>
              </w:rPr>
              <w:t>huận lợi</w:t>
            </w:r>
            <w:r w:rsidR="00050689" w:rsidRPr="00956285">
              <w:rPr>
                <w:sz w:val="24"/>
              </w:rPr>
              <w:t xml:space="preserve"> cho </w:t>
            </w:r>
            <w:r w:rsidR="00A722C9" w:rsidRPr="00956285">
              <w:rPr>
                <w:sz w:val="24"/>
              </w:rPr>
              <w:t>giao thương quốc tế</w:t>
            </w:r>
            <w:r w:rsidR="00050689" w:rsidRPr="00956285">
              <w:rPr>
                <w:sz w:val="24"/>
              </w:rPr>
              <w:t xml:space="preserve">; </w:t>
            </w:r>
            <w:r w:rsidR="00A722C9" w:rsidRPr="00956285">
              <w:rPr>
                <w:sz w:val="24"/>
              </w:rPr>
              <w:t xml:space="preserve"> </w:t>
            </w:r>
            <w:r w:rsidR="00050689" w:rsidRPr="00956285">
              <w:rPr>
                <w:sz w:val="24"/>
              </w:rPr>
              <w:t>X</w:t>
            </w:r>
            <w:r w:rsidR="00A722C9" w:rsidRPr="00956285">
              <w:rPr>
                <w:sz w:val="24"/>
              </w:rPr>
              <w:t>ây dựng hải cảng, phát triển tổng hợp kinh tế biển</w:t>
            </w:r>
            <w:r w:rsidR="00050689" w:rsidRPr="00956285">
              <w:rPr>
                <w:sz w:val="24"/>
              </w:rPr>
              <w:t>.</w:t>
            </w:r>
          </w:p>
          <w:p w14:paraId="2DDCE2E9" w14:textId="77777777" w:rsidR="00A722C9" w:rsidRPr="00956285" w:rsidRDefault="00A722C9" w:rsidP="00F613A8">
            <w:pPr>
              <w:contextualSpacing/>
              <w:rPr>
                <w:sz w:val="24"/>
              </w:rPr>
            </w:pPr>
            <w:r w:rsidRPr="00956285">
              <w:rPr>
                <w:rFonts w:ascii="Aptos" w:hAnsi="Aptos"/>
                <w:sz w:val="24"/>
              </w:rPr>
              <w:t>→</w:t>
            </w:r>
            <w:r w:rsidRPr="00956285">
              <w:rPr>
                <w:sz w:val="24"/>
              </w:rPr>
              <w:t>Khó khăn: chịu ảnh hưởng của nhiều thiên tai: động đất, sóng thần</w:t>
            </w:r>
            <w:r w:rsidRPr="00956285">
              <w:rPr>
                <w:rFonts w:ascii="Aptos" w:hAnsi="Aptos"/>
                <w:sz w:val="24"/>
              </w:rPr>
              <w:t>→</w:t>
            </w:r>
            <w:r w:rsidRPr="00956285">
              <w:rPr>
                <w:sz w:val="24"/>
              </w:rPr>
              <w:t>ảnh hưởng lớn đến đời sống, sản xuất.</w:t>
            </w:r>
          </w:p>
        </w:tc>
      </w:tr>
    </w:tbl>
    <w:p w14:paraId="432CEB80" w14:textId="77777777" w:rsidR="00A722C9" w:rsidRPr="00956285" w:rsidRDefault="00A722C9" w:rsidP="00A722C9">
      <w:pPr>
        <w:tabs>
          <w:tab w:val="left" w:pos="567"/>
          <w:tab w:val="left" w:pos="1134"/>
        </w:tabs>
        <w:contextualSpacing/>
        <w:rPr>
          <w:b/>
          <w:sz w:val="24"/>
        </w:rPr>
      </w:pPr>
      <w:r w:rsidRPr="00956285">
        <w:rPr>
          <w:b/>
          <w:sz w:val="24"/>
        </w:rPr>
        <w:t>d) Tổ chức thực hiện</w:t>
      </w:r>
    </w:p>
    <w:p w14:paraId="59766AA6" w14:textId="05963409" w:rsidR="00050689" w:rsidRPr="00956285" w:rsidRDefault="00A722C9" w:rsidP="00050689">
      <w:pPr>
        <w:ind w:firstLine="720"/>
        <w:contextualSpacing/>
        <w:rPr>
          <w:sz w:val="24"/>
          <w:lang w:val="pt-BR"/>
        </w:rPr>
      </w:pPr>
      <w:r w:rsidRPr="00956285">
        <w:rPr>
          <w:b/>
          <w:sz w:val="24"/>
        </w:rPr>
        <w:t>- Bước 1: Giao nhiệm vụ học tập:</w:t>
      </w:r>
      <w:r w:rsidRPr="00956285">
        <w:rPr>
          <w:sz w:val="24"/>
        </w:rPr>
        <w:t xml:space="preserve"> </w:t>
      </w:r>
      <w:r w:rsidR="00D85DC3" w:rsidRPr="00956285">
        <w:rPr>
          <w:sz w:val="24"/>
          <w:lang w:val="pt-BR"/>
        </w:rPr>
        <w:t xml:space="preserve">GV </w:t>
      </w:r>
      <w:r w:rsidR="00050689" w:rsidRPr="00956285">
        <w:rPr>
          <w:sz w:val="24"/>
          <w:lang w:val="pt-BR"/>
        </w:rPr>
        <w:t>yêu cầu HS làm việc theo hình thức cặp đôi, trả lời các câu hỏi theo yêu cầu. Sau đó đại diện 1 HS lên bảng để trả lời.</w:t>
      </w:r>
    </w:p>
    <w:p w14:paraId="15D4FE4A" w14:textId="02EB0943" w:rsidR="00050689" w:rsidRPr="00956285" w:rsidRDefault="00A722C9" w:rsidP="00050689">
      <w:pPr>
        <w:ind w:firstLine="720"/>
        <w:contextualSpacing/>
        <w:rPr>
          <w:b/>
          <w:sz w:val="24"/>
        </w:rPr>
      </w:pPr>
      <w:r w:rsidRPr="00956285">
        <w:rPr>
          <w:b/>
          <w:sz w:val="24"/>
        </w:rPr>
        <w:t>- Bước 2: Thực hiện nhiệm vụ</w:t>
      </w:r>
      <w:r w:rsidR="00050689" w:rsidRPr="00956285">
        <w:rPr>
          <w:b/>
          <w:sz w:val="24"/>
        </w:rPr>
        <w:t>:</w:t>
      </w:r>
    </w:p>
    <w:p w14:paraId="5FF7D796" w14:textId="61251823" w:rsidR="00050689" w:rsidRPr="00956285" w:rsidRDefault="00050689" w:rsidP="00050689">
      <w:pPr>
        <w:ind w:firstLine="720"/>
        <w:contextualSpacing/>
        <w:rPr>
          <w:bCs/>
          <w:sz w:val="24"/>
        </w:rPr>
      </w:pPr>
      <w:r w:rsidRPr="00956285">
        <w:rPr>
          <w:bCs/>
          <w:sz w:val="24"/>
        </w:rPr>
        <w:t>Các cặp đôi thảo luận trong thời gian 2 phút.</w:t>
      </w:r>
    </w:p>
    <w:p w14:paraId="0722BD78" w14:textId="1DA59147" w:rsidR="00A722C9" w:rsidRPr="00956285" w:rsidRDefault="00A722C9" w:rsidP="00A722C9">
      <w:pPr>
        <w:ind w:firstLine="720"/>
        <w:contextualSpacing/>
        <w:rPr>
          <w:bCs/>
          <w:sz w:val="24"/>
        </w:rPr>
      </w:pPr>
      <w:r w:rsidRPr="00956285">
        <w:rPr>
          <w:b/>
          <w:sz w:val="24"/>
        </w:rPr>
        <w:t>- Bước 3: Báo cáo, thảo luận</w:t>
      </w:r>
      <w:r w:rsidR="0053565F" w:rsidRPr="00956285">
        <w:rPr>
          <w:b/>
          <w:sz w:val="24"/>
        </w:rPr>
        <w:t xml:space="preserve">: </w:t>
      </w:r>
      <w:r w:rsidR="00050689" w:rsidRPr="00956285">
        <w:rPr>
          <w:bCs/>
          <w:sz w:val="24"/>
        </w:rPr>
        <w:t>Đại diện 1 HS lên trả lời trên hình 23.1</w:t>
      </w:r>
    </w:p>
    <w:p w14:paraId="15D65572" w14:textId="6067697D" w:rsidR="00A722C9" w:rsidRPr="00956285" w:rsidRDefault="00A722C9" w:rsidP="00A722C9">
      <w:pPr>
        <w:tabs>
          <w:tab w:val="left" w:pos="567"/>
          <w:tab w:val="left" w:pos="1134"/>
        </w:tabs>
        <w:contextualSpacing/>
        <w:jc w:val="both"/>
        <w:rPr>
          <w:sz w:val="24"/>
        </w:rPr>
      </w:pPr>
      <w:r w:rsidRPr="00956285">
        <w:rPr>
          <w:b/>
          <w:sz w:val="24"/>
        </w:rPr>
        <w:lastRenderedPageBreak/>
        <w:t xml:space="preserve">- Bước 4: Kết luận, nhận định: </w:t>
      </w:r>
      <w:r w:rsidR="0053565F" w:rsidRPr="00956285">
        <w:rPr>
          <w:sz w:val="24"/>
        </w:rPr>
        <w:t>GV chốt kiến thức</w:t>
      </w:r>
      <w:r w:rsidR="00B14BBA" w:rsidRPr="00956285">
        <w:rPr>
          <w:sz w:val="24"/>
        </w:rPr>
        <w:t>, mở rộng:</w:t>
      </w:r>
    </w:p>
    <w:p w14:paraId="0B82BFF4" w14:textId="0A53B217" w:rsidR="00B14BBA" w:rsidRPr="00956285" w:rsidRDefault="00A83CFA" w:rsidP="00A722C9">
      <w:pPr>
        <w:tabs>
          <w:tab w:val="left" w:pos="567"/>
          <w:tab w:val="left" w:pos="1134"/>
        </w:tabs>
        <w:contextualSpacing/>
        <w:jc w:val="both"/>
        <w:rPr>
          <w:i/>
          <w:iCs/>
          <w:sz w:val="24"/>
        </w:rPr>
      </w:pPr>
      <w:r w:rsidRPr="00956285">
        <w:rPr>
          <w:i/>
          <w:iCs/>
          <w:sz w:val="24"/>
        </w:rPr>
        <w:tab/>
      </w:r>
      <w:r w:rsidR="00B14BBA" w:rsidRPr="00956285">
        <w:rPr>
          <w:i/>
          <w:iCs/>
          <w:sz w:val="24"/>
        </w:rPr>
        <w:t>Do vị trí Nhật Bản nằm trên vành đai lửa Thái Bình Dương</w:t>
      </w:r>
      <w:r w:rsidR="002D47B8" w:rsidRPr="00956285">
        <w:rPr>
          <w:i/>
          <w:iCs/>
          <w:sz w:val="24"/>
        </w:rPr>
        <w:t>, khu vực có hoạt động địa chất mạnh nhất thế giới, do sự va chạm của bốn mảng kiến tạo: mảng Thái Bình Dương, mảng Bắc Mĩ, mảng Âu-Á, mảng Philip</w:t>
      </w:r>
      <w:r w:rsidR="00C418EB" w:rsidRPr="00956285">
        <w:rPr>
          <w:i/>
          <w:iCs/>
          <w:sz w:val="24"/>
        </w:rPr>
        <w:t xml:space="preserve">pin, </w:t>
      </w:r>
      <w:r w:rsidR="00B14BBA" w:rsidRPr="00956285">
        <w:rPr>
          <w:i/>
          <w:iCs/>
          <w:sz w:val="24"/>
        </w:rPr>
        <w:t xml:space="preserve"> nên </w:t>
      </w:r>
      <w:r w:rsidR="00C418EB" w:rsidRPr="00956285">
        <w:rPr>
          <w:i/>
          <w:iCs/>
          <w:sz w:val="24"/>
        </w:rPr>
        <w:t xml:space="preserve">quốc gia này thường xuyên phải đối mặt với </w:t>
      </w:r>
      <w:r w:rsidR="00B14BBA" w:rsidRPr="00956285">
        <w:rPr>
          <w:i/>
          <w:iCs/>
          <w:sz w:val="24"/>
        </w:rPr>
        <w:t>động đất và sóng thần. Trung bình mỗi năm đất nước này có khoảng 1 500 trận động đất lớn nhỏ</w:t>
      </w:r>
      <w:r w:rsidR="002D47B8" w:rsidRPr="00956285">
        <w:rPr>
          <w:i/>
          <w:iCs/>
          <w:sz w:val="24"/>
        </w:rPr>
        <w:t>, tức là trung bình 4 trận/1 ngày</w:t>
      </w:r>
      <w:r w:rsidR="00C418EB" w:rsidRPr="00956285">
        <w:rPr>
          <w:i/>
          <w:iCs/>
          <w:sz w:val="24"/>
        </w:rPr>
        <w:t>. Do đó Nhật Bản có hệ thống cảnh báo sớm và các biện pháp chống động đất rất tiên tiến, giúp giảm thiểu thiệt hại do thảm hoạ này gây ra.</w:t>
      </w:r>
    </w:p>
    <w:p w14:paraId="51073860" w14:textId="77777777" w:rsidR="0053565F" w:rsidRPr="00956285" w:rsidRDefault="0053565F" w:rsidP="00A722C9">
      <w:pPr>
        <w:tabs>
          <w:tab w:val="left" w:pos="567"/>
          <w:tab w:val="left" w:pos="1134"/>
        </w:tabs>
        <w:contextualSpacing/>
        <w:jc w:val="both"/>
        <w:rPr>
          <w:sz w:val="24"/>
        </w:rPr>
      </w:pPr>
    </w:p>
    <w:p w14:paraId="5A98C324" w14:textId="22FA59D6" w:rsidR="00A722C9" w:rsidRPr="00956285" w:rsidRDefault="00A722C9" w:rsidP="00A722C9">
      <w:pPr>
        <w:tabs>
          <w:tab w:val="left" w:pos="567"/>
          <w:tab w:val="left" w:pos="1134"/>
        </w:tabs>
        <w:contextualSpacing/>
        <w:jc w:val="center"/>
        <w:rPr>
          <w:b/>
          <w:sz w:val="24"/>
        </w:rPr>
      </w:pPr>
      <w:r w:rsidRPr="00956285">
        <w:rPr>
          <w:b/>
          <w:sz w:val="24"/>
        </w:rPr>
        <w:t>Hoạt động 2.2. Tìm hiểu về điều kiện tự nhiên và tài nguyên thiên nhiên (</w:t>
      </w:r>
      <w:r w:rsidR="002C1878" w:rsidRPr="00956285">
        <w:rPr>
          <w:b/>
          <w:sz w:val="24"/>
        </w:rPr>
        <w:t>2</w:t>
      </w:r>
      <w:r w:rsidR="00922189">
        <w:rPr>
          <w:b/>
          <w:sz w:val="24"/>
        </w:rPr>
        <w:t>5</w:t>
      </w:r>
      <w:r w:rsidRPr="00956285">
        <w:rPr>
          <w:b/>
          <w:sz w:val="24"/>
        </w:rPr>
        <w:t xml:space="preserve"> phút)</w:t>
      </w:r>
    </w:p>
    <w:p w14:paraId="318315EB" w14:textId="77777777" w:rsidR="00A722C9" w:rsidRPr="00956285" w:rsidRDefault="00A722C9" w:rsidP="00A722C9">
      <w:pPr>
        <w:tabs>
          <w:tab w:val="left" w:pos="567"/>
          <w:tab w:val="left" w:pos="1134"/>
        </w:tabs>
        <w:contextualSpacing/>
        <w:rPr>
          <w:sz w:val="24"/>
        </w:rPr>
      </w:pPr>
      <w:r w:rsidRPr="00956285">
        <w:rPr>
          <w:b/>
          <w:sz w:val="24"/>
        </w:rPr>
        <w:t xml:space="preserve">a) Mục tiêu: </w:t>
      </w:r>
      <w:r w:rsidRPr="00956285">
        <w:rPr>
          <w:sz w:val="24"/>
        </w:rPr>
        <w:t>HS phân tích được ảnh hưởng một số đặc điểm nổi bật về tự nhiên đến phát triển kinh tế - xã hội.</w:t>
      </w:r>
    </w:p>
    <w:p w14:paraId="0CECAA0C" w14:textId="3881BE6A" w:rsidR="00A722C9" w:rsidRPr="00956285" w:rsidRDefault="00A722C9" w:rsidP="00A722C9">
      <w:pPr>
        <w:tabs>
          <w:tab w:val="left" w:pos="567"/>
          <w:tab w:val="left" w:pos="1134"/>
        </w:tabs>
        <w:contextualSpacing/>
        <w:rPr>
          <w:b/>
          <w:sz w:val="24"/>
        </w:rPr>
      </w:pPr>
      <w:r w:rsidRPr="00956285">
        <w:rPr>
          <w:b/>
          <w:sz w:val="24"/>
        </w:rPr>
        <w:t>b) Nội dung:</w:t>
      </w:r>
      <w:r w:rsidRPr="00956285">
        <w:rPr>
          <w:sz w:val="24"/>
        </w:rPr>
        <w:t xml:space="preserve"> HS quan sát tivi, SGK, làm việc theo nhóm để hoàn thành phiếu học tập số </w:t>
      </w:r>
      <w:r w:rsidR="00A83CFA" w:rsidRPr="00956285">
        <w:rPr>
          <w:sz w:val="24"/>
        </w:rPr>
        <w:t>1 và số 2</w:t>
      </w:r>
    </w:p>
    <w:p w14:paraId="6E444162" w14:textId="66C3CFC0" w:rsidR="00A722C9" w:rsidRPr="00956285" w:rsidRDefault="00A722C9" w:rsidP="00A722C9">
      <w:pPr>
        <w:contextualSpacing/>
        <w:rPr>
          <w:sz w:val="24"/>
        </w:rPr>
      </w:pPr>
      <w:r w:rsidRPr="00956285">
        <w:rPr>
          <w:b/>
          <w:sz w:val="24"/>
        </w:rPr>
        <w:t>* Nhóm 1</w:t>
      </w:r>
      <w:r w:rsidR="00A83CFA" w:rsidRPr="00956285">
        <w:rPr>
          <w:b/>
          <w:sz w:val="24"/>
        </w:rPr>
        <w:t xml:space="preserve"> và 2</w:t>
      </w:r>
      <w:r w:rsidRPr="00956285">
        <w:rPr>
          <w:b/>
          <w:sz w:val="24"/>
        </w:rPr>
        <w:t xml:space="preserve">: </w:t>
      </w:r>
      <w:r w:rsidRPr="00956285">
        <w:rPr>
          <w:sz w:val="24"/>
        </w:rPr>
        <w:t>Phân tích đặc điểm và ảnh hưởng của địa hình và đất</w:t>
      </w:r>
      <w:r w:rsidR="00A83CFA" w:rsidRPr="00956285">
        <w:rPr>
          <w:sz w:val="24"/>
        </w:rPr>
        <w:t xml:space="preserve"> (phiếu học tập số 1-phụ lục 1)</w:t>
      </w:r>
    </w:p>
    <w:p w14:paraId="4B8D4131" w14:textId="674DC182" w:rsidR="00A722C9" w:rsidRPr="00956285" w:rsidRDefault="00A722C9" w:rsidP="00A722C9">
      <w:pPr>
        <w:contextualSpacing/>
        <w:rPr>
          <w:sz w:val="24"/>
        </w:rPr>
      </w:pPr>
      <w:r w:rsidRPr="00956285">
        <w:rPr>
          <w:b/>
          <w:sz w:val="24"/>
        </w:rPr>
        <w:t xml:space="preserve">* Nhóm </w:t>
      </w:r>
      <w:r w:rsidR="00A83CFA" w:rsidRPr="00956285">
        <w:rPr>
          <w:b/>
          <w:sz w:val="24"/>
        </w:rPr>
        <w:t>3 và 4</w:t>
      </w:r>
      <w:r w:rsidRPr="00956285">
        <w:rPr>
          <w:b/>
          <w:sz w:val="24"/>
        </w:rPr>
        <w:t xml:space="preserve">: </w:t>
      </w:r>
      <w:r w:rsidRPr="00956285">
        <w:rPr>
          <w:sz w:val="24"/>
        </w:rPr>
        <w:t>Phân tích đặc điểm và ảnh hưởng của khí hậu</w:t>
      </w:r>
      <w:r w:rsidR="00A83CFA" w:rsidRPr="00956285">
        <w:rPr>
          <w:sz w:val="24"/>
        </w:rPr>
        <w:t xml:space="preserve"> (phiếu học tập số 2-phụ lục 2)</w:t>
      </w:r>
    </w:p>
    <w:p w14:paraId="3FACD538" w14:textId="77777777" w:rsidR="00A722C9" w:rsidRPr="00956285" w:rsidRDefault="00A722C9" w:rsidP="00A722C9">
      <w:pPr>
        <w:tabs>
          <w:tab w:val="left" w:pos="567"/>
          <w:tab w:val="left" w:pos="1134"/>
        </w:tabs>
        <w:contextualSpacing/>
        <w:rPr>
          <w:sz w:val="24"/>
        </w:rPr>
      </w:pPr>
      <w:r w:rsidRPr="00956285">
        <w:rPr>
          <w:b/>
          <w:sz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722C9" w:rsidRPr="00956285" w14:paraId="6EE5F8D2" w14:textId="77777777" w:rsidTr="00F613A8">
        <w:tc>
          <w:tcPr>
            <w:tcW w:w="10031" w:type="dxa"/>
            <w:shd w:val="clear" w:color="auto" w:fill="auto"/>
          </w:tcPr>
          <w:p w14:paraId="647C907F" w14:textId="77777777" w:rsidR="00A722C9" w:rsidRPr="00956285" w:rsidRDefault="00A722C9" w:rsidP="00FF1083">
            <w:pPr>
              <w:contextualSpacing/>
              <w:rPr>
                <w:b/>
                <w:sz w:val="24"/>
              </w:rPr>
            </w:pPr>
            <w:r w:rsidRPr="00956285">
              <w:rPr>
                <w:b/>
                <w:sz w:val="24"/>
              </w:rPr>
              <w:t>II. ĐIỀU KIỆN TỰ NHIÊN VÀ TÀI NGUYÊN THIÊN NHIÊN</w:t>
            </w:r>
          </w:p>
          <w:tbl>
            <w:tblPr>
              <w:tblW w:w="0" w:type="auto"/>
              <w:tblInd w:w="1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76"/>
              <w:gridCol w:w="3378"/>
              <w:gridCol w:w="2575"/>
              <w:gridCol w:w="1433"/>
            </w:tblGrid>
            <w:tr w:rsidR="00FF1083" w:rsidRPr="00956285" w14:paraId="1EDFE938" w14:textId="77777777" w:rsidTr="00FF1083">
              <w:tc>
                <w:tcPr>
                  <w:tcW w:w="127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945C67" w14:textId="1DF3DA85" w:rsidR="00FF1083" w:rsidRPr="007D1D12" w:rsidRDefault="00FF1083" w:rsidP="00FF1083">
                  <w:pPr>
                    <w:ind w:right="48"/>
                    <w:rPr>
                      <w:rFonts w:eastAsia="Times New Roman"/>
                      <w:b/>
                      <w:bCs/>
                      <w:color w:val="000000"/>
                      <w:sz w:val="24"/>
                      <w:lang w:eastAsia="vi-VN"/>
                    </w:rPr>
                  </w:pPr>
                  <w:r w:rsidRPr="007D1D12">
                    <w:rPr>
                      <w:rFonts w:eastAsia="Times New Roman"/>
                      <w:b/>
                      <w:bCs/>
                      <w:color w:val="000000"/>
                      <w:sz w:val="24"/>
                      <w:lang w:eastAsia="vi-VN"/>
                    </w:rPr>
                    <w:t xml:space="preserve">  Nhân tố</w:t>
                  </w:r>
                </w:p>
              </w:tc>
              <w:tc>
                <w:tcPr>
                  <w:tcW w:w="3378"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A9A107" w14:textId="77777777" w:rsidR="00FF1083" w:rsidRPr="007D1D12" w:rsidRDefault="00FF1083" w:rsidP="00FF1083">
                  <w:pPr>
                    <w:ind w:left="48" w:right="48"/>
                    <w:jc w:val="center"/>
                    <w:rPr>
                      <w:rFonts w:eastAsia="Times New Roman"/>
                      <w:b/>
                      <w:bCs/>
                      <w:color w:val="000000"/>
                      <w:sz w:val="24"/>
                      <w:lang w:val="vi-VN" w:eastAsia="vi-VN"/>
                    </w:rPr>
                  </w:pPr>
                  <w:r w:rsidRPr="007D1D12">
                    <w:rPr>
                      <w:rFonts w:eastAsia="Times New Roman"/>
                      <w:b/>
                      <w:bCs/>
                      <w:color w:val="000000"/>
                      <w:sz w:val="24"/>
                      <w:lang w:val="vi-VN" w:eastAsia="vi-VN"/>
                    </w:rPr>
                    <w:t>Đặc điểm</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935991" w14:textId="08494E7C" w:rsidR="00FF1083" w:rsidRPr="007D1D12" w:rsidRDefault="00A83CFA" w:rsidP="00FF1083">
                  <w:pPr>
                    <w:ind w:left="48" w:right="48"/>
                    <w:jc w:val="center"/>
                    <w:rPr>
                      <w:rFonts w:eastAsia="Times New Roman"/>
                      <w:b/>
                      <w:bCs/>
                      <w:color w:val="000000"/>
                      <w:sz w:val="24"/>
                      <w:lang w:eastAsia="vi-VN"/>
                    </w:rPr>
                  </w:pPr>
                  <w:r w:rsidRPr="007D1D12">
                    <w:rPr>
                      <w:rFonts w:eastAsia="Times New Roman"/>
                      <w:b/>
                      <w:bCs/>
                      <w:color w:val="000000"/>
                      <w:sz w:val="24"/>
                      <w:lang w:eastAsia="vi-VN"/>
                    </w:rPr>
                    <w:t>Ảnh hưởng</w:t>
                  </w:r>
                </w:p>
              </w:tc>
            </w:tr>
            <w:tr w:rsidR="00EF2589" w:rsidRPr="00956285" w14:paraId="7C4308A7" w14:textId="77777777" w:rsidTr="004915D8">
              <w:tc>
                <w:tcPr>
                  <w:tcW w:w="127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02BF25" w14:textId="77777777" w:rsidR="00FF1083" w:rsidRPr="007D1D12" w:rsidRDefault="00FF1083" w:rsidP="00FF1083">
                  <w:pPr>
                    <w:rPr>
                      <w:rFonts w:eastAsia="Times New Roman"/>
                      <w:b/>
                      <w:bCs/>
                      <w:color w:val="000000"/>
                      <w:sz w:val="24"/>
                      <w:lang w:val="vi-VN" w:eastAsia="vi-VN"/>
                    </w:rPr>
                  </w:pPr>
                </w:p>
              </w:tc>
              <w:tc>
                <w:tcPr>
                  <w:tcW w:w="337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76BB1F3" w14:textId="77777777" w:rsidR="00FF1083" w:rsidRPr="007D1D12" w:rsidRDefault="00FF1083" w:rsidP="00FF1083">
                  <w:pPr>
                    <w:rPr>
                      <w:rFonts w:eastAsia="Times New Roman"/>
                      <w:b/>
                      <w:bCs/>
                      <w:color w:val="000000"/>
                      <w:sz w:val="24"/>
                      <w:lang w:val="vi-VN" w:eastAsia="vi-VN"/>
                    </w:rPr>
                  </w:pPr>
                </w:p>
              </w:tc>
              <w:tc>
                <w:tcPr>
                  <w:tcW w:w="25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96AA5D" w14:textId="77777777" w:rsidR="00FF1083" w:rsidRPr="007D1D12" w:rsidRDefault="00FF1083" w:rsidP="00FF1083">
                  <w:pPr>
                    <w:ind w:left="48" w:right="48"/>
                    <w:jc w:val="center"/>
                    <w:rPr>
                      <w:rFonts w:eastAsia="Times New Roman"/>
                      <w:b/>
                      <w:bCs/>
                      <w:color w:val="000000"/>
                      <w:sz w:val="24"/>
                      <w:lang w:val="vi-VN" w:eastAsia="vi-VN"/>
                    </w:rPr>
                  </w:pPr>
                  <w:r w:rsidRPr="007D1D12">
                    <w:rPr>
                      <w:rFonts w:eastAsia="Times New Roman"/>
                      <w:b/>
                      <w:bCs/>
                      <w:color w:val="000000"/>
                      <w:sz w:val="24"/>
                      <w:lang w:val="vi-VN" w:eastAsia="vi-VN"/>
                    </w:rPr>
                    <w:t>Thuận lợi</w:t>
                  </w:r>
                </w:p>
              </w:tc>
              <w:tc>
                <w:tcPr>
                  <w:tcW w:w="14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12B1FD" w14:textId="77777777" w:rsidR="00FF1083" w:rsidRPr="007D1D12" w:rsidRDefault="00FF1083" w:rsidP="00FF1083">
                  <w:pPr>
                    <w:ind w:left="48" w:right="48"/>
                    <w:jc w:val="center"/>
                    <w:rPr>
                      <w:rFonts w:eastAsia="Times New Roman"/>
                      <w:b/>
                      <w:bCs/>
                      <w:color w:val="000000"/>
                      <w:sz w:val="24"/>
                      <w:lang w:val="vi-VN" w:eastAsia="vi-VN"/>
                    </w:rPr>
                  </w:pPr>
                  <w:r w:rsidRPr="007D1D12">
                    <w:rPr>
                      <w:rFonts w:eastAsia="Times New Roman"/>
                      <w:b/>
                      <w:bCs/>
                      <w:color w:val="000000"/>
                      <w:sz w:val="24"/>
                      <w:lang w:val="vi-VN" w:eastAsia="vi-VN"/>
                    </w:rPr>
                    <w:t>Khó khăn</w:t>
                  </w:r>
                </w:p>
              </w:tc>
            </w:tr>
            <w:tr w:rsidR="00EF2589" w:rsidRPr="00956285" w14:paraId="2A7498EE" w14:textId="77777777" w:rsidTr="004915D8">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AFF564" w14:textId="77777777" w:rsidR="00FF1083" w:rsidRPr="00956285" w:rsidRDefault="00FF1083" w:rsidP="00FF1083">
                  <w:pPr>
                    <w:ind w:left="48" w:right="48"/>
                    <w:jc w:val="both"/>
                    <w:rPr>
                      <w:rFonts w:eastAsia="Times New Roman"/>
                      <w:color w:val="000000"/>
                      <w:sz w:val="24"/>
                      <w:lang w:val="vi-VN" w:eastAsia="vi-VN"/>
                    </w:rPr>
                  </w:pPr>
                  <w:r w:rsidRPr="00956285">
                    <w:rPr>
                      <w:rFonts w:eastAsia="Times New Roman"/>
                      <w:color w:val="000000"/>
                      <w:sz w:val="24"/>
                      <w:lang w:val="vi-VN" w:eastAsia="vi-VN"/>
                    </w:rPr>
                    <w:t>Địa hình và đất</w:t>
                  </w:r>
                </w:p>
              </w:tc>
              <w:tc>
                <w:tcPr>
                  <w:tcW w:w="33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83BF06" w14:textId="42FE0F9D" w:rsidR="007F2783" w:rsidRPr="00956285" w:rsidRDefault="00FF1083" w:rsidP="007F2783">
                  <w:pPr>
                    <w:ind w:left="48" w:right="48"/>
                    <w:jc w:val="both"/>
                    <w:rPr>
                      <w:rFonts w:eastAsia="Times New Roman"/>
                      <w:color w:val="000000"/>
                      <w:sz w:val="24"/>
                      <w:lang w:eastAsia="vi-VN"/>
                    </w:rPr>
                  </w:pPr>
                  <w:r w:rsidRPr="00956285">
                    <w:rPr>
                      <w:rFonts w:eastAsia="Times New Roman"/>
                      <w:color w:val="000000"/>
                      <w:sz w:val="24"/>
                      <w:lang w:val="vi-VN" w:eastAsia="vi-VN"/>
                    </w:rPr>
                    <w:t xml:space="preserve">- </w:t>
                  </w:r>
                  <w:r w:rsidR="007F2783" w:rsidRPr="00956285">
                    <w:rPr>
                      <w:rFonts w:eastAsia="Times New Roman"/>
                      <w:color w:val="000000"/>
                      <w:sz w:val="24"/>
                      <w:lang w:eastAsia="vi-VN"/>
                    </w:rPr>
                    <w:t>Đ</w:t>
                  </w:r>
                  <w:r w:rsidRPr="00956285">
                    <w:rPr>
                      <w:rFonts w:eastAsia="Times New Roman"/>
                      <w:color w:val="000000"/>
                      <w:sz w:val="24"/>
                      <w:lang w:val="vi-VN" w:eastAsia="vi-VN"/>
                    </w:rPr>
                    <w:t>ồi núi</w:t>
                  </w:r>
                  <w:r w:rsidR="007F2783" w:rsidRPr="00956285">
                    <w:rPr>
                      <w:rFonts w:eastAsia="Times New Roman"/>
                      <w:color w:val="000000"/>
                      <w:sz w:val="24"/>
                      <w:lang w:eastAsia="vi-VN"/>
                    </w:rPr>
                    <w:t xml:space="preserve">: </w:t>
                  </w:r>
                </w:p>
                <w:p w14:paraId="4B587E0B" w14:textId="47BC760F" w:rsidR="007F2783" w:rsidRPr="00956285" w:rsidRDefault="007F2783" w:rsidP="007F2783">
                  <w:pPr>
                    <w:ind w:left="48" w:right="48"/>
                    <w:jc w:val="both"/>
                    <w:rPr>
                      <w:rFonts w:eastAsia="Times New Roman"/>
                      <w:color w:val="000000"/>
                      <w:sz w:val="24"/>
                      <w:lang w:eastAsia="vi-VN"/>
                    </w:rPr>
                  </w:pPr>
                  <w:r w:rsidRPr="00956285">
                    <w:rPr>
                      <w:rFonts w:eastAsia="Times New Roman"/>
                      <w:color w:val="000000"/>
                      <w:sz w:val="24"/>
                      <w:lang w:eastAsia="vi-VN"/>
                    </w:rPr>
                    <w:t>+ C</w:t>
                  </w:r>
                  <w:r w:rsidR="00FF1083" w:rsidRPr="00956285">
                    <w:rPr>
                      <w:rFonts w:eastAsia="Times New Roman"/>
                      <w:color w:val="000000"/>
                      <w:sz w:val="24"/>
                      <w:lang w:val="vi-VN" w:eastAsia="vi-VN"/>
                    </w:rPr>
                    <w:t>hiế</w:t>
                  </w:r>
                  <w:r w:rsidR="00FF1083" w:rsidRPr="00956285">
                    <w:rPr>
                      <w:rFonts w:eastAsia="Times New Roman"/>
                      <w:color w:val="000000"/>
                      <w:sz w:val="24"/>
                      <w:lang w:eastAsia="vi-VN"/>
                    </w:rPr>
                    <w:t xml:space="preserve">m khoảng 4/5 </w:t>
                  </w:r>
                  <w:r w:rsidR="00FF1083" w:rsidRPr="00956285">
                    <w:rPr>
                      <w:rFonts w:eastAsia="Times New Roman"/>
                      <w:color w:val="000000"/>
                      <w:sz w:val="24"/>
                      <w:lang w:val="vi-VN" w:eastAsia="vi-VN"/>
                    </w:rPr>
                    <w:t>diện tích, phần lớn là núi trẻ có độ cao</w:t>
                  </w:r>
                  <w:r w:rsidR="00FF1083" w:rsidRPr="00956285">
                    <w:rPr>
                      <w:rFonts w:eastAsia="Times New Roman"/>
                      <w:color w:val="000000"/>
                      <w:sz w:val="24"/>
                      <w:lang w:eastAsia="vi-VN"/>
                    </w:rPr>
                    <w:t xml:space="preserve"> trung bình từ</w:t>
                  </w:r>
                  <w:r w:rsidR="00FF1083" w:rsidRPr="00956285">
                    <w:rPr>
                      <w:rFonts w:eastAsia="Times New Roman"/>
                      <w:color w:val="000000"/>
                      <w:sz w:val="24"/>
                      <w:lang w:val="vi-VN" w:eastAsia="vi-VN"/>
                    </w:rPr>
                    <w:t xml:space="preserve"> 1500-2000</w:t>
                  </w:r>
                  <w:r w:rsidR="007D1D12">
                    <w:rPr>
                      <w:rFonts w:eastAsia="Times New Roman"/>
                      <w:color w:val="000000"/>
                      <w:sz w:val="24"/>
                      <w:lang w:eastAsia="vi-VN"/>
                    </w:rPr>
                    <w:t xml:space="preserve"> </w:t>
                  </w:r>
                  <w:r w:rsidR="00FF1083" w:rsidRPr="00956285">
                    <w:rPr>
                      <w:rFonts w:eastAsia="Times New Roman"/>
                      <w:color w:val="000000"/>
                      <w:sz w:val="24"/>
                      <w:lang w:val="vi-VN" w:eastAsia="vi-VN"/>
                    </w:rPr>
                    <w:t>m</w:t>
                  </w:r>
                  <w:r w:rsidR="00497288" w:rsidRPr="00956285">
                    <w:rPr>
                      <w:rFonts w:eastAsia="Times New Roman"/>
                      <w:color w:val="000000"/>
                      <w:sz w:val="24"/>
                      <w:lang w:eastAsia="vi-VN"/>
                    </w:rPr>
                    <w:t>, cao nhất là núi Phú Sĩ (cao 3776m).</w:t>
                  </w:r>
                </w:p>
                <w:p w14:paraId="5D9DC8E3" w14:textId="2747F63F" w:rsidR="007F2783" w:rsidRPr="00956285" w:rsidRDefault="007F2783" w:rsidP="007F2783">
                  <w:pPr>
                    <w:ind w:left="48" w:right="48"/>
                    <w:jc w:val="both"/>
                    <w:rPr>
                      <w:rFonts w:eastAsia="Times New Roman"/>
                      <w:color w:val="000000"/>
                      <w:sz w:val="24"/>
                      <w:lang w:eastAsia="vi-VN"/>
                    </w:rPr>
                  </w:pPr>
                  <w:r w:rsidRPr="00956285">
                    <w:rPr>
                      <w:rFonts w:eastAsia="Times New Roman"/>
                      <w:color w:val="000000"/>
                      <w:sz w:val="24"/>
                      <w:lang w:eastAsia="vi-VN"/>
                    </w:rPr>
                    <w:t>+ Có rất nhiều núi lửa (chiếm khoảng 10% núi lửa đang hoạt động trên thế giới).</w:t>
                  </w:r>
                </w:p>
                <w:p w14:paraId="12344FFF" w14:textId="6793EC28" w:rsidR="007F2783" w:rsidRPr="00956285" w:rsidRDefault="007F2783" w:rsidP="007F2783">
                  <w:pPr>
                    <w:ind w:left="48" w:right="48"/>
                    <w:jc w:val="both"/>
                    <w:rPr>
                      <w:rFonts w:eastAsia="Times New Roman"/>
                      <w:color w:val="000000"/>
                      <w:sz w:val="24"/>
                      <w:lang w:eastAsia="vi-VN"/>
                    </w:rPr>
                  </w:pPr>
                  <w:r w:rsidRPr="00956285">
                    <w:rPr>
                      <w:rFonts w:eastAsia="Times New Roman"/>
                      <w:color w:val="000000"/>
                      <w:sz w:val="24"/>
                      <w:lang w:eastAsia="vi-VN"/>
                    </w:rPr>
                    <w:t>+ Đất pốt dôn, đất nâu</w:t>
                  </w:r>
                  <w:r w:rsidR="00497288" w:rsidRPr="00956285">
                    <w:rPr>
                      <w:rFonts w:eastAsia="Times New Roman"/>
                      <w:color w:val="000000"/>
                      <w:sz w:val="24"/>
                      <w:lang w:eastAsia="vi-VN"/>
                    </w:rPr>
                    <w:t>,..</w:t>
                  </w:r>
                </w:p>
                <w:p w14:paraId="7B2435E4" w14:textId="77777777" w:rsidR="00415723" w:rsidRPr="00956285" w:rsidRDefault="00FF1083" w:rsidP="00FF1083">
                  <w:pPr>
                    <w:ind w:left="48" w:right="48"/>
                    <w:jc w:val="both"/>
                    <w:rPr>
                      <w:rFonts w:eastAsia="Times New Roman"/>
                      <w:color w:val="000000"/>
                      <w:sz w:val="24"/>
                      <w:lang w:eastAsia="vi-VN"/>
                    </w:rPr>
                  </w:pPr>
                  <w:r w:rsidRPr="00956285">
                    <w:rPr>
                      <w:rFonts w:eastAsia="Times New Roman"/>
                      <w:color w:val="000000"/>
                      <w:sz w:val="24"/>
                      <w:lang w:val="vi-VN" w:eastAsia="vi-VN"/>
                    </w:rPr>
                    <w:t>- Đồng bằng</w:t>
                  </w:r>
                  <w:r w:rsidR="00497288" w:rsidRPr="00956285">
                    <w:rPr>
                      <w:rFonts w:eastAsia="Times New Roman"/>
                      <w:color w:val="000000"/>
                      <w:sz w:val="24"/>
                      <w:lang w:eastAsia="vi-VN"/>
                    </w:rPr>
                    <w:t>:</w:t>
                  </w:r>
                  <w:r w:rsidRPr="00956285">
                    <w:rPr>
                      <w:rFonts w:eastAsia="Times New Roman"/>
                      <w:color w:val="000000"/>
                      <w:sz w:val="24"/>
                      <w:lang w:val="vi-VN" w:eastAsia="vi-VN"/>
                    </w:rPr>
                    <w:t xml:space="preserve"> </w:t>
                  </w:r>
                </w:p>
                <w:p w14:paraId="5FCF95E0" w14:textId="77777777" w:rsidR="00415723" w:rsidRPr="00956285" w:rsidRDefault="00415723" w:rsidP="00FF1083">
                  <w:pPr>
                    <w:ind w:left="48" w:right="48"/>
                    <w:jc w:val="both"/>
                    <w:rPr>
                      <w:rFonts w:eastAsia="Times New Roman"/>
                      <w:color w:val="000000"/>
                      <w:sz w:val="24"/>
                      <w:lang w:eastAsia="vi-VN"/>
                    </w:rPr>
                  </w:pPr>
                  <w:r w:rsidRPr="00956285">
                    <w:rPr>
                      <w:rFonts w:eastAsia="Times New Roman"/>
                      <w:color w:val="000000"/>
                      <w:sz w:val="24"/>
                      <w:lang w:eastAsia="vi-VN"/>
                    </w:rPr>
                    <w:t>+ N</w:t>
                  </w:r>
                  <w:r w:rsidR="00FF1083" w:rsidRPr="00956285">
                    <w:rPr>
                      <w:rFonts w:eastAsia="Times New Roman"/>
                      <w:color w:val="000000"/>
                      <w:sz w:val="24"/>
                      <w:lang w:val="vi-VN" w:eastAsia="vi-VN"/>
                    </w:rPr>
                    <w:t>hỏ hẹp</w:t>
                  </w:r>
                  <w:r w:rsidR="00715206" w:rsidRPr="00956285">
                    <w:rPr>
                      <w:rFonts w:eastAsia="Times New Roman"/>
                      <w:color w:val="000000"/>
                      <w:sz w:val="24"/>
                      <w:lang w:eastAsia="vi-VN"/>
                    </w:rPr>
                    <w:t>, phân bố</w:t>
                  </w:r>
                  <w:r w:rsidR="00FF1083" w:rsidRPr="00956285">
                    <w:rPr>
                      <w:rFonts w:eastAsia="Times New Roman"/>
                      <w:color w:val="000000"/>
                      <w:sz w:val="24"/>
                      <w:lang w:val="vi-VN" w:eastAsia="vi-VN"/>
                    </w:rPr>
                    <w:t xml:space="preserve"> ven biển</w:t>
                  </w:r>
                </w:p>
                <w:p w14:paraId="0B9ED775" w14:textId="77777777" w:rsidR="00FF1083" w:rsidRPr="00956285" w:rsidRDefault="00415723" w:rsidP="00FF1083">
                  <w:pPr>
                    <w:ind w:left="48" w:right="48"/>
                    <w:jc w:val="both"/>
                    <w:rPr>
                      <w:rFonts w:eastAsia="Times New Roman"/>
                      <w:color w:val="000000"/>
                      <w:sz w:val="24"/>
                      <w:lang w:eastAsia="vi-VN"/>
                    </w:rPr>
                  </w:pPr>
                  <w:r w:rsidRPr="00956285">
                    <w:rPr>
                      <w:rFonts w:eastAsia="Times New Roman"/>
                      <w:color w:val="000000"/>
                      <w:sz w:val="24"/>
                      <w:lang w:eastAsia="vi-VN"/>
                    </w:rPr>
                    <w:t>+ Đ</w:t>
                  </w:r>
                  <w:r w:rsidR="00497288" w:rsidRPr="00956285">
                    <w:rPr>
                      <w:rFonts w:eastAsia="Times New Roman"/>
                      <w:color w:val="000000"/>
                      <w:sz w:val="24"/>
                      <w:lang w:eastAsia="vi-VN"/>
                    </w:rPr>
                    <w:t xml:space="preserve">ất phù sa </w:t>
                  </w:r>
                  <w:r w:rsidR="00FF1083" w:rsidRPr="00956285">
                    <w:rPr>
                      <w:rFonts w:eastAsia="Times New Roman"/>
                      <w:color w:val="000000"/>
                      <w:sz w:val="24"/>
                      <w:lang w:val="vi-VN" w:eastAsia="vi-VN"/>
                    </w:rPr>
                    <w:t>(</w:t>
                  </w:r>
                  <w:r w:rsidR="004949D7" w:rsidRPr="00956285">
                    <w:rPr>
                      <w:rFonts w:eastAsia="Times New Roman"/>
                      <w:color w:val="000000"/>
                      <w:sz w:val="24"/>
                      <w:lang w:eastAsia="vi-VN"/>
                    </w:rPr>
                    <w:t>đồng bằng lớn nhất là đồng bằng</w:t>
                  </w:r>
                  <w:r w:rsidR="00FF1083" w:rsidRPr="00956285">
                    <w:rPr>
                      <w:rFonts w:eastAsia="Times New Roman"/>
                      <w:color w:val="000000"/>
                      <w:sz w:val="24"/>
                      <w:lang w:val="vi-VN" w:eastAsia="vi-VN"/>
                    </w:rPr>
                    <w:t xml:space="preserve"> Can-tô)</w:t>
                  </w:r>
                </w:p>
                <w:p w14:paraId="67BC49CA" w14:textId="417CAB88" w:rsidR="00415723" w:rsidRPr="00956285" w:rsidRDefault="00415723" w:rsidP="00415723">
                  <w:pPr>
                    <w:ind w:right="48"/>
                    <w:jc w:val="both"/>
                    <w:rPr>
                      <w:rFonts w:eastAsia="Times New Roman"/>
                      <w:color w:val="000000"/>
                      <w:sz w:val="24"/>
                      <w:lang w:eastAsia="vi-VN"/>
                    </w:rPr>
                  </w:pPr>
                  <w:r w:rsidRPr="00956285">
                    <w:rPr>
                      <w:rFonts w:ascii="Aptos" w:eastAsia="Times New Roman" w:hAnsi="Aptos"/>
                      <w:color w:val="000000"/>
                      <w:sz w:val="24"/>
                      <w:lang w:eastAsia="vi-VN"/>
                    </w:rPr>
                    <w:t>→</w:t>
                  </w:r>
                  <w:r w:rsidRPr="00956285">
                    <w:rPr>
                      <w:rFonts w:eastAsia="Times New Roman"/>
                      <w:color w:val="000000"/>
                      <w:sz w:val="24"/>
                      <w:lang w:eastAsia="vi-VN"/>
                    </w:rPr>
                    <w:t xml:space="preserve"> Địa hình nhiều đồi núi, bị cắt xẻ phức tạp</w:t>
                  </w:r>
                  <w:r w:rsidR="004915D8" w:rsidRPr="00956285">
                    <w:rPr>
                      <w:rFonts w:eastAsia="Times New Roman"/>
                      <w:color w:val="000000"/>
                      <w:sz w:val="24"/>
                      <w:lang w:eastAsia="vi-VN"/>
                    </w:rPr>
                    <w:t>.</w:t>
                  </w:r>
                </w:p>
                <w:p w14:paraId="12A67932" w14:textId="740D72E7" w:rsidR="00415723" w:rsidRPr="00956285" w:rsidRDefault="00415723" w:rsidP="00FF1083">
                  <w:pPr>
                    <w:ind w:left="48" w:right="48"/>
                    <w:jc w:val="both"/>
                    <w:rPr>
                      <w:rFonts w:eastAsia="Times New Roman"/>
                      <w:color w:val="000000"/>
                      <w:sz w:val="24"/>
                      <w:lang w:eastAsia="vi-VN"/>
                    </w:rPr>
                  </w:pPr>
                </w:p>
              </w:tc>
              <w:tc>
                <w:tcPr>
                  <w:tcW w:w="25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354A79" w14:textId="240A018E" w:rsidR="004915D8" w:rsidRPr="00956285" w:rsidRDefault="004915D8" w:rsidP="004915D8">
                  <w:pPr>
                    <w:ind w:left="48" w:right="48"/>
                    <w:jc w:val="both"/>
                    <w:rPr>
                      <w:rFonts w:eastAsia="Times New Roman"/>
                      <w:color w:val="000000"/>
                      <w:sz w:val="24"/>
                      <w:lang w:eastAsia="vi-VN"/>
                    </w:rPr>
                  </w:pPr>
                  <w:r w:rsidRPr="004915D8">
                    <w:rPr>
                      <w:rFonts w:eastAsia="Times New Roman"/>
                      <w:color w:val="000000"/>
                      <w:sz w:val="24"/>
                      <w:lang w:eastAsia="vi-VN"/>
                    </w:rPr>
                    <w:t>-</w:t>
                  </w:r>
                  <w:r w:rsidR="007D1D12">
                    <w:rPr>
                      <w:rFonts w:eastAsia="Times New Roman"/>
                      <w:color w:val="000000"/>
                      <w:sz w:val="24"/>
                      <w:lang w:eastAsia="vi-VN"/>
                    </w:rPr>
                    <w:t xml:space="preserve"> </w:t>
                  </w:r>
                  <w:r w:rsidRPr="004915D8">
                    <w:rPr>
                      <w:rFonts w:eastAsia="Times New Roman"/>
                      <w:color w:val="000000"/>
                      <w:sz w:val="24"/>
                      <w:lang w:eastAsia="vi-VN"/>
                    </w:rPr>
                    <w:t>Phát triển nông nghiệp ở các đồng bằng ven biển.</w:t>
                  </w:r>
                </w:p>
                <w:p w14:paraId="2F95CFCB" w14:textId="27BEE8FC" w:rsidR="004915D8" w:rsidRPr="00956285" w:rsidRDefault="004915D8" w:rsidP="004915D8">
                  <w:pPr>
                    <w:ind w:left="48" w:right="48"/>
                    <w:jc w:val="both"/>
                    <w:rPr>
                      <w:rFonts w:eastAsia="Times New Roman"/>
                      <w:color w:val="000000"/>
                      <w:sz w:val="24"/>
                      <w:lang w:eastAsia="vi-VN"/>
                    </w:rPr>
                  </w:pPr>
                  <w:r w:rsidRPr="00956285">
                    <w:rPr>
                      <w:rFonts w:eastAsia="Times New Roman"/>
                      <w:color w:val="000000"/>
                      <w:sz w:val="24"/>
                      <w:lang w:eastAsia="vi-VN"/>
                    </w:rPr>
                    <w:t xml:space="preserve">- </w:t>
                  </w:r>
                  <w:r w:rsidRPr="004915D8">
                    <w:rPr>
                      <w:rFonts w:eastAsia="Times New Roman"/>
                      <w:color w:val="000000"/>
                      <w:sz w:val="24"/>
                      <w:lang w:eastAsia="vi-VN"/>
                    </w:rPr>
                    <w:t>Phát triển rừng và chăn nuôi ở đồi núi.</w:t>
                  </w:r>
                </w:p>
                <w:p w14:paraId="53342E2D" w14:textId="18C4EE9A" w:rsidR="004915D8" w:rsidRPr="004915D8" w:rsidRDefault="004915D8" w:rsidP="004915D8">
                  <w:pPr>
                    <w:ind w:left="48" w:right="48"/>
                    <w:jc w:val="both"/>
                    <w:rPr>
                      <w:rFonts w:eastAsia="Times New Roman"/>
                      <w:color w:val="000000"/>
                      <w:sz w:val="24"/>
                      <w:lang w:val="vi-VN" w:eastAsia="vi-VN"/>
                    </w:rPr>
                  </w:pPr>
                  <w:r w:rsidRPr="00956285">
                    <w:rPr>
                      <w:rFonts w:eastAsia="Times New Roman"/>
                      <w:color w:val="000000"/>
                      <w:sz w:val="24"/>
                      <w:lang w:eastAsia="vi-VN"/>
                    </w:rPr>
                    <w:t xml:space="preserve">- </w:t>
                  </w:r>
                  <w:r w:rsidRPr="004915D8">
                    <w:rPr>
                      <w:rFonts w:eastAsia="Times New Roman"/>
                      <w:color w:val="000000"/>
                      <w:sz w:val="24"/>
                      <w:lang w:eastAsia="vi-VN"/>
                    </w:rPr>
                    <w:t>Có nhiều cảnh quan đẹp để phát triển du lịch.</w:t>
                  </w:r>
                </w:p>
                <w:p w14:paraId="3C216DD9" w14:textId="77777777" w:rsidR="004915D8" w:rsidRPr="004915D8" w:rsidRDefault="004915D8" w:rsidP="004915D8">
                  <w:pPr>
                    <w:ind w:left="48" w:right="48"/>
                    <w:jc w:val="both"/>
                    <w:rPr>
                      <w:rFonts w:eastAsia="Times New Roman"/>
                      <w:color w:val="000000"/>
                      <w:sz w:val="24"/>
                      <w:lang w:val="vi-VN" w:eastAsia="vi-VN"/>
                    </w:rPr>
                  </w:pPr>
                </w:p>
                <w:p w14:paraId="0D5890B2" w14:textId="77777777" w:rsidR="004915D8" w:rsidRPr="004915D8" w:rsidRDefault="004915D8" w:rsidP="004915D8">
                  <w:pPr>
                    <w:ind w:left="48" w:right="48"/>
                    <w:jc w:val="both"/>
                    <w:rPr>
                      <w:rFonts w:eastAsia="Times New Roman"/>
                      <w:color w:val="000000"/>
                      <w:sz w:val="24"/>
                      <w:lang w:val="vi-VN" w:eastAsia="vi-VN"/>
                    </w:rPr>
                  </w:pPr>
                </w:p>
                <w:p w14:paraId="6C31D568" w14:textId="77777777" w:rsidR="004915D8" w:rsidRPr="00956285" w:rsidRDefault="004915D8" w:rsidP="00FF1083">
                  <w:pPr>
                    <w:ind w:left="48" w:right="48"/>
                    <w:jc w:val="both"/>
                    <w:rPr>
                      <w:rFonts w:eastAsia="Times New Roman"/>
                      <w:color w:val="000000"/>
                      <w:sz w:val="24"/>
                      <w:lang w:eastAsia="vi-VN"/>
                    </w:rPr>
                  </w:pPr>
                </w:p>
                <w:p w14:paraId="45B3DD44" w14:textId="1BFA9613" w:rsidR="00FF1083" w:rsidRPr="00956285" w:rsidRDefault="00FF1083" w:rsidP="00FF1083">
                  <w:pPr>
                    <w:ind w:left="48" w:right="48"/>
                    <w:jc w:val="both"/>
                    <w:rPr>
                      <w:rFonts w:eastAsia="Times New Roman"/>
                      <w:color w:val="000000"/>
                      <w:sz w:val="24"/>
                      <w:lang w:val="vi-VN" w:eastAsia="vi-VN"/>
                    </w:rPr>
                  </w:pPr>
                </w:p>
              </w:tc>
              <w:tc>
                <w:tcPr>
                  <w:tcW w:w="14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F48349" w14:textId="77777777" w:rsidR="00FF1083" w:rsidRPr="00956285" w:rsidRDefault="004915D8" w:rsidP="00FF1083">
                  <w:pPr>
                    <w:ind w:left="48" w:right="48"/>
                    <w:jc w:val="both"/>
                    <w:rPr>
                      <w:rFonts w:eastAsia="Times New Roman"/>
                      <w:color w:val="000000"/>
                      <w:sz w:val="24"/>
                      <w:lang w:eastAsia="vi-VN"/>
                    </w:rPr>
                  </w:pPr>
                  <w:r w:rsidRPr="00956285">
                    <w:rPr>
                      <w:rFonts w:eastAsia="Times New Roman"/>
                      <w:color w:val="000000"/>
                      <w:sz w:val="24"/>
                      <w:lang w:eastAsia="vi-VN"/>
                    </w:rPr>
                    <w:t>-Thiếu đất canh tác.</w:t>
                  </w:r>
                </w:p>
                <w:p w14:paraId="52E16F71" w14:textId="2560C60F" w:rsidR="004915D8" w:rsidRPr="00956285" w:rsidRDefault="004915D8" w:rsidP="00FF1083">
                  <w:pPr>
                    <w:ind w:left="48" w:right="48"/>
                    <w:jc w:val="both"/>
                    <w:rPr>
                      <w:rFonts w:eastAsia="Times New Roman"/>
                      <w:color w:val="000000"/>
                      <w:sz w:val="24"/>
                      <w:lang w:eastAsia="vi-VN"/>
                    </w:rPr>
                  </w:pPr>
                  <w:r w:rsidRPr="00956285">
                    <w:rPr>
                      <w:rFonts w:eastAsia="Times New Roman"/>
                      <w:color w:val="000000"/>
                      <w:sz w:val="24"/>
                      <w:lang w:eastAsia="vi-VN"/>
                    </w:rPr>
                    <w:t>- Giao thông</w:t>
                  </w:r>
                </w:p>
                <w:p w14:paraId="205517C9" w14:textId="18B35FEB" w:rsidR="004915D8" w:rsidRPr="004915D8" w:rsidRDefault="004915D8" w:rsidP="004915D8">
                  <w:pPr>
                    <w:ind w:left="48" w:right="48"/>
                    <w:jc w:val="both"/>
                    <w:rPr>
                      <w:rFonts w:eastAsia="Times New Roman"/>
                      <w:color w:val="000000"/>
                      <w:sz w:val="24"/>
                      <w:lang w:val="vi-VN" w:eastAsia="vi-VN"/>
                    </w:rPr>
                  </w:pPr>
                  <w:r w:rsidRPr="00956285">
                    <w:rPr>
                      <w:rFonts w:eastAsia="Times New Roman"/>
                      <w:color w:val="000000"/>
                      <w:sz w:val="24"/>
                      <w:lang w:eastAsia="vi-VN"/>
                    </w:rPr>
                    <w:t xml:space="preserve">- </w:t>
                  </w:r>
                  <w:r w:rsidRPr="004915D8">
                    <w:rPr>
                      <w:rFonts w:eastAsia="Times New Roman"/>
                      <w:color w:val="000000"/>
                      <w:sz w:val="24"/>
                      <w:lang w:eastAsia="vi-VN"/>
                    </w:rPr>
                    <w:t>Động đất, núi lửa.</w:t>
                  </w:r>
                </w:p>
                <w:p w14:paraId="6C12DB51" w14:textId="39A84EF7" w:rsidR="004915D8" w:rsidRPr="00956285" w:rsidRDefault="004915D8" w:rsidP="00FF1083">
                  <w:pPr>
                    <w:ind w:left="48" w:right="48"/>
                    <w:jc w:val="both"/>
                    <w:rPr>
                      <w:rFonts w:eastAsia="Times New Roman"/>
                      <w:color w:val="000000"/>
                      <w:sz w:val="24"/>
                      <w:lang w:val="vi-VN" w:eastAsia="vi-VN"/>
                    </w:rPr>
                  </w:pPr>
                </w:p>
              </w:tc>
            </w:tr>
            <w:tr w:rsidR="00EF2589" w:rsidRPr="00956285" w14:paraId="1348E665" w14:textId="77777777" w:rsidTr="004915D8">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1BA885" w14:textId="77777777" w:rsidR="00FF1083" w:rsidRPr="00956285" w:rsidRDefault="00FF1083" w:rsidP="00FF1083">
                  <w:pPr>
                    <w:ind w:left="48" w:right="48"/>
                    <w:jc w:val="both"/>
                    <w:rPr>
                      <w:rFonts w:eastAsia="Times New Roman"/>
                      <w:color w:val="000000"/>
                      <w:sz w:val="24"/>
                      <w:lang w:val="vi-VN" w:eastAsia="vi-VN"/>
                    </w:rPr>
                  </w:pPr>
                  <w:r w:rsidRPr="00956285">
                    <w:rPr>
                      <w:rFonts w:eastAsia="Times New Roman"/>
                      <w:color w:val="000000"/>
                      <w:sz w:val="24"/>
                      <w:lang w:val="vi-VN" w:eastAsia="vi-VN"/>
                    </w:rPr>
                    <w:t>Khí hậu</w:t>
                  </w:r>
                </w:p>
              </w:tc>
              <w:tc>
                <w:tcPr>
                  <w:tcW w:w="33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6EBE73" w14:textId="77777777" w:rsidR="00885ACE" w:rsidRPr="00956285" w:rsidRDefault="00FF1083" w:rsidP="00715206">
                  <w:pPr>
                    <w:contextualSpacing/>
                    <w:rPr>
                      <w:sz w:val="24"/>
                    </w:rPr>
                  </w:pPr>
                  <w:r w:rsidRPr="00956285">
                    <w:rPr>
                      <w:rFonts w:eastAsia="Times New Roman"/>
                      <w:color w:val="000000"/>
                      <w:sz w:val="24"/>
                      <w:lang w:val="vi-VN" w:eastAsia="vi-VN"/>
                    </w:rPr>
                    <w:t>-</w:t>
                  </w:r>
                  <w:r w:rsidR="00715206" w:rsidRPr="00956285">
                    <w:rPr>
                      <w:sz w:val="24"/>
                    </w:rPr>
                    <w:t xml:space="preserve"> Phần lớn lãnh thổ nằm trong đới  khí hậu ôn đới, mang tính chất gió mùa, lượng mưa trung bình trên  1000 mm</w:t>
                  </w:r>
                  <w:r w:rsidR="00885ACE" w:rsidRPr="00956285">
                    <w:rPr>
                      <w:sz w:val="24"/>
                    </w:rPr>
                    <w:t xml:space="preserve">. </w:t>
                  </w:r>
                </w:p>
                <w:p w14:paraId="7E1CC9C8" w14:textId="17303906" w:rsidR="00885ACE" w:rsidRPr="00956285" w:rsidRDefault="00885ACE" w:rsidP="00885ACE">
                  <w:pPr>
                    <w:contextualSpacing/>
                    <w:rPr>
                      <w:sz w:val="24"/>
                    </w:rPr>
                  </w:pPr>
                  <w:r w:rsidRPr="00956285">
                    <w:rPr>
                      <w:sz w:val="24"/>
                    </w:rPr>
                    <w:t>- P</w:t>
                  </w:r>
                  <w:r w:rsidR="00715206" w:rsidRPr="00956285">
                    <w:rPr>
                      <w:sz w:val="24"/>
                    </w:rPr>
                    <w:t>hân hóa rõ rệt</w:t>
                  </w:r>
                  <w:r w:rsidRPr="00956285">
                    <w:rPr>
                      <w:sz w:val="24"/>
                    </w:rPr>
                    <w:t xml:space="preserve"> theo bắc nam, đông-tây, theo độ cao.</w:t>
                  </w:r>
                </w:p>
                <w:p w14:paraId="2800CB05" w14:textId="4FEB5EFF" w:rsidR="00FF1083" w:rsidRPr="00956285" w:rsidRDefault="00FF1083" w:rsidP="00FF1083">
                  <w:pPr>
                    <w:ind w:left="48" w:right="48"/>
                    <w:jc w:val="both"/>
                    <w:rPr>
                      <w:rFonts w:eastAsia="Times New Roman"/>
                      <w:color w:val="000000"/>
                      <w:sz w:val="24"/>
                      <w:lang w:val="vi-VN" w:eastAsia="vi-VN"/>
                    </w:rPr>
                  </w:pPr>
                </w:p>
              </w:tc>
              <w:tc>
                <w:tcPr>
                  <w:tcW w:w="25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BB53DA" w14:textId="77777777" w:rsidR="00885ACE" w:rsidRPr="00956285" w:rsidRDefault="00FF1083" w:rsidP="00FF1083">
                  <w:pPr>
                    <w:ind w:left="48" w:right="48"/>
                    <w:jc w:val="both"/>
                    <w:rPr>
                      <w:rFonts w:eastAsia="Times New Roman"/>
                      <w:color w:val="000000"/>
                      <w:sz w:val="24"/>
                      <w:lang w:eastAsia="vi-VN"/>
                    </w:rPr>
                  </w:pPr>
                  <w:r w:rsidRPr="00956285">
                    <w:rPr>
                      <w:rFonts w:eastAsia="Times New Roman"/>
                      <w:color w:val="000000"/>
                      <w:sz w:val="24"/>
                      <w:lang w:val="vi-VN" w:eastAsia="vi-VN"/>
                    </w:rPr>
                    <w:t xml:space="preserve">- </w:t>
                  </w:r>
                  <w:r w:rsidR="00885ACE" w:rsidRPr="00956285">
                    <w:rPr>
                      <w:rFonts w:eastAsia="Times New Roman"/>
                      <w:color w:val="000000"/>
                      <w:sz w:val="24"/>
                      <w:lang w:eastAsia="vi-VN"/>
                    </w:rPr>
                    <w:t>Nhìn chung, thuận lợi cho sản xuất và cư trú.</w:t>
                  </w:r>
                </w:p>
                <w:p w14:paraId="41793EE1" w14:textId="1B5F2BF8" w:rsidR="00885ACE" w:rsidRPr="00956285" w:rsidRDefault="00885ACE" w:rsidP="00EF2589">
                  <w:pPr>
                    <w:ind w:left="48" w:right="48"/>
                    <w:jc w:val="both"/>
                    <w:rPr>
                      <w:rFonts w:eastAsia="Times New Roman"/>
                      <w:color w:val="000000"/>
                      <w:sz w:val="24"/>
                      <w:lang w:eastAsia="vi-VN"/>
                    </w:rPr>
                  </w:pPr>
                  <w:r w:rsidRPr="00956285">
                    <w:rPr>
                      <w:rFonts w:eastAsia="Times New Roman"/>
                      <w:color w:val="000000"/>
                      <w:sz w:val="24"/>
                      <w:lang w:eastAsia="vi-VN"/>
                    </w:rPr>
                    <w:t xml:space="preserve">- </w:t>
                  </w:r>
                  <w:r w:rsidR="0001570F" w:rsidRPr="00956285">
                    <w:rPr>
                      <w:rFonts w:eastAsia="Times New Roman"/>
                      <w:color w:val="000000"/>
                      <w:sz w:val="24"/>
                      <w:lang w:eastAsia="vi-VN"/>
                    </w:rPr>
                    <w:t xml:space="preserve">Đa dạng </w:t>
                  </w:r>
                  <w:r w:rsidR="00FF1083" w:rsidRPr="00956285">
                    <w:rPr>
                      <w:rFonts w:eastAsia="Times New Roman"/>
                      <w:color w:val="000000"/>
                      <w:sz w:val="24"/>
                      <w:lang w:val="vi-VN" w:eastAsia="vi-VN"/>
                    </w:rPr>
                    <w:t>cơ cấu cây trồng vật nuôi</w:t>
                  </w:r>
                  <w:r w:rsidRPr="00956285">
                    <w:rPr>
                      <w:rFonts w:eastAsia="Times New Roman"/>
                      <w:color w:val="000000"/>
                      <w:sz w:val="24"/>
                      <w:lang w:eastAsia="vi-VN"/>
                    </w:rPr>
                    <w:t xml:space="preserve"> và mùa vụ</w:t>
                  </w:r>
                  <w:r w:rsidR="00EF2589" w:rsidRPr="00956285">
                    <w:rPr>
                      <w:rFonts w:eastAsia="Times New Roman"/>
                      <w:color w:val="000000"/>
                      <w:sz w:val="24"/>
                      <w:lang w:eastAsia="vi-VN"/>
                    </w:rPr>
                    <w:t>, loại hình d</w:t>
                  </w:r>
                  <w:r w:rsidRPr="00956285">
                    <w:rPr>
                      <w:rFonts w:eastAsia="Times New Roman"/>
                      <w:color w:val="000000"/>
                      <w:sz w:val="24"/>
                      <w:lang w:eastAsia="vi-VN"/>
                    </w:rPr>
                    <w:t>u lịch</w:t>
                  </w:r>
                </w:p>
              </w:tc>
              <w:tc>
                <w:tcPr>
                  <w:tcW w:w="14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DA779C" w14:textId="77777777" w:rsidR="007501DB" w:rsidRPr="007501DB" w:rsidRDefault="007501DB" w:rsidP="007501DB">
                  <w:pPr>
                    <w:ind w:left="48" w:right="48"/>
                    <w:jc w:val="both"/>
                    <w:rPr>
                      <w:rFonts w:eastAsia="Times New Roman"/>
                      <w:color w:val="000000"/>
                      <w:sz w:val="24"/>
                      <w:lang w:val="vi-VN" w:eastAsia="vi-VN"/>
                    </w:rPr>
                  </w:pPr>
                  <w:r w:rsidRPr="007501DB">
                    <w:rPr>
                      <w:rFonts w:eastAsia="Times New Roman"/>
                      <w:color w:val="000000"/>
                      <w:sz w:val="24"/>
                      <w:lang w:eastAsia="vi-VN"/>
                    </w:rPr>
                    <w:t>T</w:t>
                  </w:r>
                  <w:r w:rsidRPr="007501DB">
                    <w:rPr>
                      <w:rFonts w:eastAsia="Times New Roman"/>
                      <w:color w:val="000000"/>
                      <w:sz w:val="24"/>
                      <w:lang w:val="vi-VN" w:eastAsia="vi-VN"/>
                    </w:rPr>
                    <w:t>hường xảy ra thiên tai</w:t>
                  </w:r>
                  <w:r w:rsidRPr="007501DB">
                    <w:rPr>
                      <w:rFonts w:eastAsia="Times New Roman"/>
                      <w:color w:val="000000"/>
                      <w:sz w:val="24"/>
                      <w:lang w:eastAsia="vi-VN"/>
                    </w:rPr>
                    <w:t>: bão, lũ, mùa đông băng giá, tuyết rơi nhiều.</w:t>
                  </w:r>
                  <w:r w:rsidRPr="007501DB">
                    <w:rPr>
                      <w:rFonts w:eastAsia="Times New Roman"/>
                      <w:color w:val="000000"/>
                      <w:sz w:val="24"/>
                      <w:lang w:val="vi-VN" w:eastAsia="vi-VN"/>
                    </w:rPr>
                    <w:t xml:space="preserve"> </w:t>
                  </w:r>
                </w:p>
                <w:p w14:paraId="636E2330" w14:textId="6A94C1C4" w:rsidR="00FF1083" w:rsidRPr="00956285" w:rsidRDefault="00FF1083" w:rsidP="00FF1083">
                  <w:pPr>
                    <w:ind w:left="48" w:right="48"/>
                    <w:jc w:val="both"/>
                    <w:rPr>
                      <w:rFonts w:eastAsia="Times New Roman"/>
                      <w:color w:val="000000"/>
                      <w:sz w:val="24"/>
                      <w:lang w:eastAsia="vi-VN"/>
                    </w:rPr>
                  </w:pPr>
                </w:p>
              </w:tc>
            </w:tr>
          </w:tbl>
          <w:p w14:paraId="035BAC19" w14:textId="0BEE5DB0" w:rsidR="00A722C9" w:rsidRPr="00956285" w:rsidRDefault="00A722C9" w:rsidP="00846570">
            <w:pPr>
              <w:contextualSpacing/>
              <w:rPr>
                <w:sz w:val="24"/>
              </w:rPr>
            </w:pPr>
          </w:p>
        </w:tc>
      </w:tr>
    </w:tbl>
    <w:p w14:paraId="078783E8" w14:textId="77777777" w:rsidR="00A722C9" w:rsidRPr="00956285" w:rsidRDefault="00A722C9" w:rsidP="00A722C9">
      <w:pPr>
        <w:tabs>
          <w:tab w:val="left" w:pos="567"/>
          <w:tab w:val="left" w:pos="1134"/>
        </w:tabs>
        <w:contextualSpacing/>
        <w:rPr>
          <w:b/>
          <w:sz w:val="24"/>
        </w:rPr>
      </w:pPr>
      <w:r w:rsidRPr="00956285">
        <w:rPr>
          <w:b/>
          <w:sz w:val="24"/>
        </w:rPr>
        <w:t>d) Tổ chức thực hiện</w:t>
      </w:r>
    </w:p>
    <w:p w14:paraId="74DC193E" w14:textId="77777777" w:rsidR="00A722C9" w:rsidRPr="00956285" w:rsidRDefault="00A722C9" w:rsidP="00A722C9">
      <w:pPr>
        <w:contextualSpacing/>
        <w:rPr>
          <w:sz w:val="24"/>
        </w:rPr>
      </w:pPr>
      <w:r w:rsidRPr="00956285">
        <w:rPr>
          <w:b/>
          <w:sz w:val="24"/>
        </w:rPr>
        <w:t xml:space="preserve">- Bước 1: Giao nhiệm vụ học tập: </w:t>
      </w:r>
      <w:r w:rsidRPr="00956285">
        <w:rPr>
          <w:sz w:val="24"/>
        </w:rPr>
        <w:t>GV chia lớp thành các nhóm, yêu cầu HS tìm hiểu SGK kết hợp với kiến thức của bản thân và hoạt động theo nhóm để hoàn thành nhiệm vụ.</w:t>
      </w:r>
    </w:p>
    <w:p w14:paraId="3AC1680B" w14:textId="77777777" w:rsidR="00A722C9" w:rsidRPr="00956285" w:rsidRDefault="00A722C9" w:rsidP="00A722C9">
      <w:pPr>
        <w:contextualSpacing/>
        <w:rPr>
          <w:b/>
          <w:sz w:val="24"/>
        </w:rPr>
      </w:pPr>
      <w:r w:rsidRPr="00956285">
        <w:rPr>
          <w:b/>
          <w:sz w:val="24"/>
        </w:rPr>
        <w:t xml:space="preserve">- Bước 2: Thực hiện nhiệm vụ </w:t>
      </w:r>
    </w:p>
    <w:p w14:paraId="28C1460A" w14:textId="77777777" w:rsidR="00A722C9" w:rsidRPr="00956285" w:rsidRDefault="00A722C9" w:rsidP="00A722C9">
      <w:pPr>
        <w:contextualSpacing/>
        <w:rPr>
          <w:sz w:val="24"/>
        </w:rPr>
      </w:pPr>
      <w:r w:rsidRPr="00956285">
        <w:rPr>
          <w:sz w:val="24"/>
        </w:rPr>
        <w:t xml:space="preserve">+ Các nhóm tự phân công nhiệm vụ cho các thành viên. </w:t>
      </w:r>
    </w:p>
    <w:p w14:paraId="19A8B185" w14:textId="77777777" w:rsidR="00A722C9" w:rsidRPr="00956285" w:rsidRDefault="00A722C9" w:rsidP="00A722C9">
      <w:pPr>
        <w:contextualSpacing/>
        <w:rPr>
          <w:sz w:val="24"/>
        </w:rPr>
      </w:pPr>
      <w:r w:rsidRPr="00956285">
        <w:rPr>
          <w:sz w:val="24"/>
        </w:rPr>
        <w:t xml:space="preserve">+ HS làm việc theo nhóm trong khoảng thời gian: 5 phút. </w:t>
      </w:r>
    </w:p>
    <w:p w14:paraId="77AF0485" w14:textId="77777777" w:rsidR="00A722C9" w:rsidRPr="00956285" w:rsidRDefault="00A722C9" w:rsidP="00A722C9">
      <w:pPr>
        <w:contextualSpacing/>
        <w:rPr>
          <w:b/>
          <w:sz w:val="24"/>
        </w:rPr>
      </w:pPr>
      <w:r w:rsidRPr="00956285">
        <w:rPr>
          <w:b/>
          <w:sz w:val="24"/>
        </w:rPr>
        <w:t>- Bước 3: Báo cáo, thảo luận</w:t>
      </w:r>
    </w:p>
    <w:p w14:paraId="104D4DEB" w14:textId="77777777" w:rsidR="00A722C9" w:rsidRPr="00956285" w:rsidRDefault="00A722C9" w:rsidP="00A722C9">
      <w:pPr>
        <w:contextualSpacing/>
        <w:rPr>
          <w:sz w:val="24"/>
        </w:rPr>
      </w:pPr>
      <w:r w:rsidRPr="00956285">
        <w:rPr>
          <w:sz w:val="24"/>
        </w:rPr>
        <w:t xml:space="preserve">+ GV yêu cầu đại diện các nhóm báo cáo kết quả. </w:t>
      </w:r>
    </w:p>
    <w:p w14:paraId="00B2DD8F" w14:textId="77777777" w:rsidR="00A722C9" w:rsidRPr="00956285" w:rsidRDefault="00A722C9" w:rsidP="00A722C9">
      <w:pPr>
        <w:contextualSpacing/>
        <w:rPr>
          <w:sz w:val="24"/>
        </w:rPr>
      </w:pPr>
      <w:r w:rsidRPr="00956285">
        <w:rPr>
          <w:sz w:val="24"/>
        </w:rPr>
        <w:t xml:space="preserve">+ Các nhóm nhận xét, bổ sung cho nhau. </w:t>
      </w:r>
    </w:p>
    <w:p w14:paraId="68EA585D" w14:textId="77777777" w:rsidR="00A722C9" w:rsidRPr="00956285" w:rsidRDefault="00A722C9" w:rsidP="00A722C9">
      <w:pPr>
        <w:contextualSpacing/>
        <w:rPr>
          <w:b/>
          <w:sz w:val="24"/>
        </w:rPr>
      </w:pPr>
      <w:r w:rsidRPr="00956285">
        <w:rPr>
          <w:b/>
          <w:sz w:val="24"/>
        </w:rPr>
        <w:t xml:space="preserve">- Bước 4: Kết luận, nhận định: </w:t>
      </w:r>
      <w:r w:rsidRPr="00956285">
        <w:rPr>
          <w:sz w:val="24"/>
        </w:rPr>
        <w:t>GV nhận xét, đánh giá về thái độ, quá trình làm việc, kết quả hoạt động và chốt kiến thức.</w:t>
      </w:r>
    </w:p>
    <w:p w14:paraId="5B031D7E" w14:textId="2C3F4F43" w:rsidR="00A722C9" w:rsidRPr="00956285" w:rsidRDefault="00A722C9" w:rsidP="00A722C9">
      <w:pPr>
        <w:tabs>
          <w:tab w:val="left" w:pos="567"/>
          <w:tab w:val="left" w:pos="1134"/>
        </w:tabs>
        <w:contextualSpacing/>
        <w:rPr>
          <w:b/>
          <w:sz w:val="24"/>
        </w:rPr>
      </w:pPr>
      <w:r w:rsidRPr="00956285">
        <w:rPr>
          <w:b/>
          <w:sz w:val="24"/>
        </w:rPr>
        <w:lastRenderedPageBreak/>
        <w:t>3.HOẠT ĐỘNG 3: LUYỆN TẬP (</w:t>
      </w:r>
      <w:r w:rsidR="00F10D0B" w:rsidRPr="00956285">
        <w:rPr>
          <w:b/>
          <w:sz w:val="24"/>
        </w:rPr>
        <w:t>4</w:t>
      </w:r>
      <w:r w:rsidRPr="00956285">
        <w:rPr>
          <w:b/>
          <w:sz w:val="24"/>
        </w:rPr>
        <w:t xml:space="preserve"> phút)</w:t>
      </w:r>
    </w:p>
    <w:p w14:paraId="218F4CEF" w14:textId="77777777" w:rsidR="00A722C9" w:rsidRPr="00956285" w:rsidRDefault="00A722C9" w:rsidP="00A722C9">
      <w:pPr>
        <w:tabs>
          <w:tab w:val="left" w:pos="567"/>
          <w:tab w:val="left" w:pos="1134"/>
        </w:tabs>
        <w:contextualSpacing/>
        <w:rPr>
          <w:sz w:val="24"/>
        </w:rPr>
      </w:pPr>
      <w:r w:rsidRPr="00956285">
        <w:rPr>
          <w:b/>
          <w:sz w:val="24"/>
        </w:rPr>
        <w:t xml:space="preserve">a) Mục tiêu: </w:t>
      </w:r>
      <w:r w:rsidRPr="00956285">
        <w:rPr>
          <w:sz w:val="24"/>
        </w:rPr>
        <w:t>Củng cố lại kiến thức, rèn luyện kĩ năng trong bài học.</w:t>
      </w:r>
    </w:p>
    <w:p w14:paraId="11871E5B" w14:textId="2903B2B3" w:rsidR="00A722C9" w:rsidRPr="00956285" w:rsidRDefault="00A722C9" w:rsidP="00A722C9">
      <w:pPr>
        <w:tabs>
          <w:tab w:val="left" w:pos="567"/>
          <w:tab w:val="left" w:pos="1134"/>
        </w:tabs>
        <w:contextualSpacing/>
        <w:rPr>
          <w:b/>
          <w:sz w:val="24"/>
        </w:rPr>
      </w:pPr>
      <w:r w:rsidRPr="00956285">
        <w:rPr>
          <w:b/>
          <w:sz w:val="24"/>
        </w:rPr>
        <w:t xml:space="preserve">b) Nội dung: </w:t>
      </w:r>
      <w:r w:rsidRPr="00956285">
        <w:rPr>
          <w:sz w:val="24"/>
        </w:rPr>
        <w:t xml:space="preserve">HS sử dụng SGK và kiến thức đã học để </w:t>
      </w:r>
      <w:r w:rsidR="00956285">
        <w:rPr>
          <w:sz w:val="24"/>
        </w:rPr>
        <w:t>chơi trò chơi: Lucky number</w:t>
      </w:r>
    </w:p>
    <w:p w14:paraId="07A43F03" w14:textId="77777777" w:rsidR="00A722C9" w:rsidRPr="00956285" w:rsidRDefault="00A722C9" w:rsidP="00A722C9">
      <w:pPr>
        <w:contextualSpacing/>
        <w:rPr>
          <w:sz w:val="24"/>
        </w:rPr>
      </w:pPr>
      <w:r w:rsidRPr="00956285">
        <w:rPr>
          <w:b/>
          <w:sz w:val="24"/>
        </w:rPr>
        <w:t>* Câu hỏi:</w:t>
      </w:r>
      <w:r w:rsidRPr="00956285">
        <w:rPr>
          <w:sz w:val="24"/>
        </w:rPr>
        <w:t xml:space="preserve"> </w:t>
      </w:r>
    </w:p>
    <w:p w14:paraId="2F203EF8" w14:textId="4BE2285D" w:rsidR="00E20684" w:rsidRPr="00956285" w:rsidRDefault="00E20684" w:rsidP="00E20684">
      <w:pPr>
        <w:contextualSpacing/>
        <w:rPr>
          <w:sz w:val="24"/>
        </w:rPr>
      </w:pPr>
      <w:r w:rsidRPr="00956285">
        <w:rPr>
          <w:b/>
          <w:bCs/>
          <w:sz w:val="24"/>
        </w:rPr>
        <w:t>Câu 1:</w:t>
      </w:r>
      <w:r w:rsidRPr="00956285">
        <w:rPr>
          <w:sz w:val="24"/>
        </w:rPr>
        <w:t xml:space="preserve"> </w:t>
      </w:r>
      <w:r w:rsidRPr="00E20684">
        <w:rPr>
          <w:sz w:val="24"/>
          <w:lang w:val="vi-VN"/>
        </w:rPr>
        <w:t>Nhật Bản nằm ở vị trí nào sau đây?</w:t>
      </w:r>
    </w:p>
    <w:p w14:paraId="2EA1AE6C" w14:textId="71745689" w:rsidR="00E20684" w:rsidRPr="00E20684" w:rsidRDefault="00E20684" w:rsidP="00956285">
      <w:pPr>
        <w:ind w:firstLine="720"/>
        <w:contextualSpacing/>
        <w:rPr>
          <w:sz w:val="24"/>
          <w:lang w:val="vi-VN"/>
        </w:rPr>
      </w:pPr>
      <w:r w:rsidRPr="00E20684">
        <w:rPr>
          <w:b/>
          <w:bCs/>
          <w:sz w:val="24"/>
        </w:rPr>
        <w:t>A</w:t>
      </w:r>
      <w:r w:rsidRPr="00E20684">
        <w:rPr>
          <w:b/>
          <w:bCs/>
          <w:sz w:val="24"/>
          <w:lang w:val="vi-VN"/>
        </w:rPr>
        <w:t xml:space="preserve">. </w:t>
      </w:r>
      <w:r w:rsidRPr="00E20684">
        <w:rPr>
          <w:sz w:val="24"/>
        </w:rPr>
        <w:t>Nam Á.</w:t>
      </w:r>
      <w:r w:rsidR="00956285">
        <w:rPr>
          <w:sz w:val="24"/>
        </w:rPr>
        <w:tab/>
      </w:r>
      <w:r w:rsidR="00956285">
        <w:rPr>
          <w:sz w:val="24"/>
        </w:rPr>
        <w:tab/>
      </w:r>
      <w:r w:rsidR="00956285">
        <w:rPr>
          <w:sz w:val="24"/>
        </w:rPr>
        <w:tab/>
      </w:r>
      <w:r w:rsidR="00956285">
        <w:rPr>
          <w:sz w:val="24"/>
        </w:rPr>
        <w:tab/>
      </w:r>
      <w:r w:rsidRPr="00E20684">
        <w:rPr>
          <w:b/>
          <w:bCs/>
          <w:sz w:val="24"/>
        </w:rPr>
        <w:t xml:space="preserve">B. </w:t>
      </w:r>
      <w:r w:rsidRPr="00E20684">
        <w:rPr>
          <w:sz w:val="24"/>
        </w:rPr>
        <w:t>Bắc Á.</w:t>
      </w:r>
    </w:p>
    <w:p w14:paraId="7BF95E62" w14:textId="5BFC1CC0" w:rsidR="00E20684" w:rsidRPr="00E20684" w:rsidRDefault="00E20684" w:rsidP="00956285">
      <w:pPr>
        <w:ind w:firstLine="720"/>
        <w:contextualSpacing/>
        <w:rPr>
          <w:sz w:val="24"/>
          <w:lang w:val="vi-VN"/>
        </w:rPr>
      </w:pPr>
      <w:r w:rsidRPr="00E20684">
        <w:rPr>
          <w:b/>
          <w:bCs/>
          <w:sz w:val="24"/>
        </w:rPr>
        <w:t xml:space="preserve">C. </w:t>
      </w:r>
      <w:r w:rsidRPr="00E20684">
        <w:rPr>
          <w:sz w:val="24"/>
        </w:rPr>
        <w:t>Tây Á.</w:t>
      </w:r>
      <w:r w:rsidR="00956285">
        <w:rPr>
          <w:sz w:val="24"/>
        </w:rPr>
        <w:tab/>
      </w:r>
      <w:r w:rsidR="00956285">
        <w:rPr>
          <w:sz w:val="24"/>
        </w:rPr>
        <w:tab/>
      </w:r>
      <w:r w:rsidR="00956285">
        <w:rPr>
          <w:sz w:val="24"/>
        </w:rPr>
        <w:tab/>
      </w:r>
      <w:r w:rsidR="00956285">
        <w:rPr>
          <w:sz w:val="24"/>
        </w:rPr>
        <w:tab/>
      </w:r>
      <w:r w:rsidRPr="00E20684">
        <w:rPr>
          <w:b/>
          <w:bCs/>
          <w:sz w:val="24"/>
        </w:rPr>
        <w:t xml:space="preserve">D. </w:t>
      </w:r>
      <w:r w:rsidRPr="00E20684">
        <w:rPr>
          <w:sz w:val="24"/>
        </w:rPr>
        <w:t>Đông Á.</w:t>
      </w:r>
    </w:p>
    <w:p w14:paraId="24BA021C" w14:textId="77777777" w:rsidR="00956285" w:rsidRDefault="00E20684" w:rsidP="00956285">
      <w:pPr>
        <w:contextualSpacing/>
        <w:rPr>
          <w:sz w:val="24"/>
        </w:rPr>
      </w:pPr>
      <w:r w:rsidRPr="00956285">
        <w:rPr>
          <w:b/>
          <w:bCs/>
          <w:sz w:val="24"/>
        </w:rPr>
        <w:t>Câu 2.</w:t>
      </w:r>
      <w:r w:rsidRPr="00956285">
        <w:rPr>
          <w:sz w:val="24"/>
        </w:rPr>
        <w:t xml:space="preserve"> </w:t>
      </w:r>
      <w:r w:rsidRPr="00956285">
        <w:rPr>
          <w:sz w:val="24"/>
          <w:lang w:val="vi-VN"/>
        </w:rPr>
        <w:t>Dạng địa hình nào sau đây chiếm phần lớn diện tích tự nhiên của Nhật Bản?</w:t>
      </w:r>
    </w:p>
    <w:p w14:paraId="5E0E1978" w14:textId="01AB212E" w:rsidR="00E20684" w:rsidRPr="00956285" w:rsidRDefault="00956285" w:rsidP="00956285">
      <w:pPr>
        <w:ind w:firstLine="720"/>
        <w:contextualSpacing/>
        <w:rPr>
          <w:sz w:val="24"/>
          <w:lang w:val="vi-VN"/>
        </w:rPr>
      </w:pPr>
      <w:r w:rsidRPr="00956285">
        <w:rPr>
          <w:b/>
          <w:bCs/>
          <w:sz w:val="24"/>
        </w:rPr>
        <w:t>A.</w:t>
      </w:r>
      <w:r w:rsidRPr="00956285">
        <w:rPr>
          <w:sz w:val="24"/>
        </w:rPr>
        <w:t xml:space="preserve"> </w:t>
      </w:r>
      <w:r w:rsidR="00E20684" w:rsidRPr="00956285">
        <w:rPr>
          <w:rFonts w:eastAsiaTheme="minorEastAsia"/>
          <w:sz w:val="24"/>
        </w:rPr>
        <w:t>Bình nguyên</w:t>
      </w:r>
      <w:r>
        <w:rPr>
          <w:sz w:val="24"/>
        </w:rPr>
        <w:tab/>
      </w:r>
      <w:r>
        <w:rPr>
          <w:sz w:val="24"/>
        </w:rPr>
        <w:tab/>
      </w:r>
      <w:r>
        <w:rPr>
          <w:sz w:val="24"/>
        </w:rPr>
        <w:tab/>
      </w:r>
      <w:r w:rsidR="00E20684" w:rsidRPr="00956285">
        <w:rPr>
          <w:b/>
          <w:bCs/>
          <w:sz w:val="24"/>
        </w:rPr>
        <w:t xml:space="preserve">B. </w:t>
      </w:r>
      <w:r w:rsidR="00E20684" w:rsidRPr="00956285">
        <w:rPr>
          <w:sz w:val="24"/>
        </w:rPr>
        <w:t>Hoang mạc.</w:t>
      </w:r>
    </w:p>
    <w:p w14:paraId="512A3842" w14:textId="71B44F49" w:rsidR="00E20684" w:rsidRPr="00956285" w:rsidRDefault="00E20684" w:rsidP="00956285">
      <w:pPr>
        <w:ind w:firstLine="720"/>
        <w:rPr>
          <w:sz w:val="24"/>
          <w:lang w:val="vi-VN"/>
        </w:rPr>
      </w:pPr>
      <w:r w:rsidRPr="00E20684">
        <w:rPr>
          <w:b/>
          <w:bCs/>
          <w:sz w:val="24"/>
        </w:rPr>
        <w:t xml:space="preserve">C. </w:t>
      </w:r>
      <w:r w:rsidRPr="00E20684">
        <w:rPr>
          <w:sz w:val="24"/>
        </w:rPr>
        <w:t>Đồi núi.</w:t>
      </w:r>
      <w:r w:rsidR="00956285">
        <w:rPr>
          <w:sz w:val="24"/>
        </w:rPr>
        <w:tab/>
      </w:r>
      <w:r w:rsidR="00956285">
        <w:rPr>
          <w:sz w:val="24"/>
        </w:rPr>
        <w:tab/>
      </w:r>
      <w:r w:rsidR="00956285">
        <w:rPr>
          <w:sz w:val="24"/>
        </w:rPr>
        <w:tab/>
      </w:r>
      <w:r w:rsidR="00956285">
        <w:rPr>
          <w:sz w:val="24"/>
        </w:rPr>
        <w:tab/>
      </w:r>
      <w:r w:rsidRPr="00956285">
        <w:rPr>
          <w:b/>
          <w:bCs/>
          <w:sz w:val="24"/>
        </w:rPr>
        <w:t xml:space="preserve">D. </w:t>
      </w:r>
      <w:r w:rsidRPr="00956285">
        <w:rPr>
          <w:sz w:val="24"/>
        </w:rPr>
        <w:t>Đồng bằng</w:t>
      </w:r>
    </w:p>
    <w:p w14:paraId="590BF9CD" w14:textId="6B95F528" w:rsidR="00E20684" w:rsidRPr="00956285" w:rsidRDefault="00E20684" w:rsidP="00E20684">
      <w:pPr>
        <w:rPr>
          <w:sz w:val="24"/>
        </w:rPr>
      </w:pPr>
      <w:r w:rsidRPr="00956285">
        <w:rPr>
          <w:b/>
          <w:bCs/>
          <w:sz w:val="24"/>
        </w:rPr>
        <w:t>Câu 3.</w:t>
      </w:r>
      <w:r w:rsidRPr="00956285">
        <w:rPr>
          <w:rFonts w:eastAsiaTheme="majorEastAsia"/>
          <w:b/>
          <w:bCs/>
          <w:color w:val="7030A0"/>
          <w:kern w:val="24"/>
          <w:sz w:val="24"/>
          <w14:glow w14:rad="228600">
            <w14:schemeClr w14:val="bg1">
              <w14:alpha w14:val="60000"/>
            </w14:schemeClr>
          </w14:glow>
        </w:rPr>
        <w:t xml:space="preserve"> </w:t>
      </w:r>
      <w:r w:rsidRPr="00956285">
        <w:rPr>
          <w:sz w:val="24"/>
        </w:rPr>
        <w:t>Chúc mừng bạn nhận được một phần quà MAY MẮN từ giáo viên</w:t>
      </w:r>
    </w:p>
    <w:p w14:paraId="36D2843C" w14:textId="79C93C84" w:rsidR="00E20684" w:rsidRPr="00956285" w:rsidRDefault="00E20684" w:rsidP="00956285">
      <w:pPr>
        <w:jc w:val="both"/>
        <w:rPr>
          <w:sz w:val="24"/>
        </w:rPr>
      </w:pPr>
      <w:r w:rsidRPr="00956285">
        <w:rPr>
          <w:b/>
          <w:bCs/>
          <w:sz w:val="24"/>
        </w:rPr>
        <w:t>Câu 4.</w:t>
      </w:r>
      <w:r w:rsidRPr="00956285">
        <w:rPr>
          <w:sz w:val="24"/>
        </w:rPr>
        <w:t xml:space="preserve"> </w:t>
      </w:r>
      <w:r w:rsidRPr="00E20684">
        <w:rPr>
          <w:sz w:val="24"/>
        </w:rPr>
        <w:t>Cho đoạn thông tin: Nhật Bản nằm trong khoảng vĩ độ từ 20</w:t>
      </w:r>
      <w:r w:rsidRPr="00E20684">
        <w:rPr>
          <w:sz w:val="24"/>
          <w:vertAlign w:val="superscript"/>
        </w:rPr>
        <w:t>0</w:t>
      </w:r>
      <w:r w:rsidRPr="00E20684">
        <w:rPr>
          <w:sz w:val="24"/>
        </w:rPr>
        <w:t>B đến 45</w:t>
      </w:r>
      <w:r w:rsidRPr="00E20684">
        <w:rPr>
          <w:sz w:val="24"/>
          <w:vertAlign w:val="superscript"/>
        </w:rPr>
        <w:t>0</w:t>
      </w:r>
      <w:r w:rsidRPr="00E20684">
        <w:rPr>
          <w:sz w:val="24"/>
        </w:rPr>
        <w:t>B và trong khoảng kinh độ từ 123</w:t>
      </w:r>
      <w:r w:rsidRPr="00E20684">
        <w:rPr>
          <w:sz w:val="24"/>
          <w:vertAlign w:val="superscript"/>
        </w:rPr>
        <w:t>0</w:t>
      </w:r>
      <w:r w:rsidRPr="00E20684">
        <w:rPr>
          <w:sz w:val="24"/>
        </w:rPr>
        <w:t>Đ đến 154</w:t>
      </w:r>
      <w:r w:rsidRPr="00E20684">
        <w:rPr>
          <w:sz w:val="24"/>
          <w:vertAlign w:val="superscript"/>
        </w:rPr>
        <w:t>0</w:t>
      </w:r>
      <w:r w:rsidRPr="00E20684">
        <w:rPr>
          <w:sz w:val="24"/>
        </w:rPr>
        <w:t>Đ. Phía đông và phía nam giáp Thái Bình Dương, phía tây giáp biển Nhật Bản, phía bắc giáp biển Ô-khốt. Nhật Bản gần các nước trong lục địa là Liên bang Nga, Trung Quốc, Hàn Quốc và Cộng hòa dân chủ nhân dân Triều Tiên.</w:t>
      </w:r>
    </w:p>
    <w:p w14:paraId="6218568C" w14:textId="2D5294AA" w:rsidR="00E20684" w:rsidRPr="00E20684" w:rsidRDefault="00E20684" w:rsidP="00956285">
      <w:pPr>
        <w:ind w:right="-284" w:firstLine="720"/>
        <w:rPr>
          <w:sz w:val="24"/>
          <w:lang w:val="vi-VN"/>
        </w:rPr>
      </w:pPr>
      <w:r w:rsidRPr="00E20684">
        <w:rPr>
          <w:b/>
          <w:bCs/>
          <w:sz w:val="24"/>
        </w:rPr>
        <w:t>a.</w:t>
      </w:r>
      <w:r w:rsidR="00956285">
        <w:rPr>
          <w:b/>
          <w:bCs/>
          <w:sz w:val="24"/>
        </w:rPr>
        <w:t xml:space="preserve"> </w:t>
      </w:r>
      <w:r w:rsidRPr="00E20684">
        <w:rPr>
          <w:sz w:val="24"/>
        </w:rPr>
        <w:t xml:space="preserve">Nhật </w:t>
      </w:r>
      <w:r w:rsidRPr="00956285">
        <w:rPr>
          <w:sz w:val="24"/>
        </w:rPr>
        <w:t>B</w:t>
      </w:r>
      <w:r w:rsidRPr="00E20684">
        <w:rPr>
          <w:sz w:val="24"/>
        </w:rPr>
        <w:t>ản có nhiều điều kiện xây dựng các hải cảng, phát triển tổng hợp kinh tế biển.</w:t>
      </w:r>
    </w:p>
    <w:p w14:paraId="4431BFBB" w14:textId="00DE3883" w:rsidR="00E20684" w:rsidRPr="00E20684" w:rsidRDefault="00C67781" w:rsidP="00956285">
      <w:pPr>
        <w:ind w:firstLine="720"/>
        <w:rPr>
          <w:sz w:val="24"/>
          <w:lang w:val="vi-VN"/>
        </w:rPr>
      </w:pPr>
      <w:r w:rsidRPr="00956285">
        <w:rPr>
          <w:b/>
          <w:bCs/>
          <w:sz w:val="24"/>
        </w:rPr>
        <w:t>b.</w:t>
      </w:r>
      <w:r w:rsidRPr="00956285">
        <w:rPr>
          <w:sz w:val="24"/>
        </w:rPr>
        <w:t xml:space="preserve"> Nhật Bản chịu tác động của nhiều thiên tai, nhất là động đất và sóng thần</w:t>
      </w:r>
    </w:p>
    <w:p w14:paraId="28077D49" w14:textId="77777777" w:rsidR="00C67781" w:rsidRPr="00C67781" w:rsidRDefault="00C67781" w:rsidP="00956285">
      <w:pPr>
        <w:ind w:firstLine="720"/>
        <w:rPr>
          <w:sz w:val="24"/>
          <w:lang w:val="vi-VN"/>
        </w:rPr>
      </w:pPr>
      <w:r w:rsidRPr="00C67781">
        <w:rPr>
          <w:b/>
          <w:bCs/>
          <w:sz w:val="24"/>
        </w:rPr>
        <w:t>c.</w:t>
      </w:r>
      <w:r w:rsidRPr="00C67781">
        <w:rPr>
          <w:sz w:val="24"/>
        </w:rPr>
        <w:t xml:space="preserve"> Nhật Bản có hình dáng lãnh thổ cân đối nên tự nhiên ít có sư phân hóa.</w:t>
      </w:r>
    </w:p>
    <w:p w14:paraId="1E843204" w14:textId="77777777" w:rsidR="00C67781" w:rsidRPr="00C67781" w:rsidRDefault="00C67781" w:rsidP="00956285">
      <w:pPr>
        <w:ind w:firstLine="720"/>
        <w:rPr>
          <w:sz w:val="24"/>
          <w:lang w:val="vi-VN"/>
        </w:rPr>
      </w:pPr>
      <w:r w:rsidRPr="00C67781">
        <w:rPr>
          <w:b/>
          <w:bCs/>
          <w:sz w:val="24"/>
        </w:rPr>
        <w:t>d.</w:t>
      </w:r>
      <w:r w:rsidRPr="00C67781">
        <w:rPr>
          <w:sz w:val="24"/>
        </w:rPr>
        <w:t xml:space="preserve"> Nhật Bản nằm hoàn toàn trong đới khí hậu nhiệt đới ẩm gió mùa..</w:t>
      </w:r>
    </w:p>
    <w:p w14:paraId="6C1805D7" w14:textId="51A96A24" w:rsidR="00C67781" w:rsidRPr="00C67781" w:rsidRDefault="00C67781" w:rsidP="00C67781">
      <w:pPr>
        <w:rPr>
          <w:sz w:val="24"/>
          <w:lang w:val="vi-VN"/>
        </w:rPr>
      </w:pPr>
      <w:r w:rsidRPr="00956285">
        <w:rPr>
          <w:b/>
          <w:bCs/>
          <w:sz w:val="24"/>
        </w:rPr>
        <w:t>Câu 5.</w:t>
      </w:r>
      <w:r w:rsidRPr="00C67781">
        <w:rPr>
          <w:sz w:val="24"/>
        </w:rPr>
        <w:t>Vị trí địa lí đã tạo điều kiện thuận lợi cho Nhật Bản phát triển mạnh các ngành kinh tế nào sau đây?</w:t>
      </w:r>
    </w:p>
    <w:p w14:paraId="7A854D99" w14:textId="77777777" w:rsidR="00C67781" w:rsidRPr="00C67781" w:rsidRDefault="00C67781" w:rsidP="00956285">
      <w:pPr>
        <w:ind w:firstLine="720"/>
        <w:rPr>
          <w:sz w:val="24"/>
          <w:lang w:val="vi-VN"/>
        </w:rPr>
      </w:pPr>
      <w:r w:rsidRPr="00C67781">
        <w:rPr>
          <w:b/>
          <w:bCs/>
          <w:sz w:val="24"/>
        </w:rPr>
        <w:t>A</w:t>
      </w:r>
      <w:r w:rsidRPr="00C67781">
        <w:rPr>
          <w:b/>
          <w:bCs/>
          <w:sz w:val="24"/>
          <w:lang w:val="vi-VN"/>
        </w:rPr>
        <w:t>.</w:t>
      </w:r>
      <w:r w:rsidRPr="00C67781">
        <w:rPr>
          <w:sz w:val="24"/>
          <w:lang w:val="vi-VN"/>
        </w:rPr>
        <w:t xml:space="preserve"> </w:t>
      </w:r>
      <w:r w:rsidRPr="00C67781">
        <w:rPr>
          <w:sz w:val="24"/>
        </w:rPr>
        <w:t>Các ngành công nghiệp công nghệ cao</w:t>
      </w:r>
      <w:r w:rsidRPr="00C67781">
        <w:rPr>
          <w:sz w:val="24"/>
          <w:lang w:val="vi-VN"/>
        </w:rPr>
        <w:t>.</w:t>
      </w:r>
    </w:p>
    <w:p w14:paraId="5F3AFE9D" w14:textId="77777777" w:rsidR="00C67781" w:rsidRPr="00C67781" w:rsidRDefault="00C67781" w:rsidP="00956285">
      <w:pPr>
        <w:ind w:firstLine="720"/>
        <w:rPr>
          <w:sz w:val="24"/>
          <w:lang w:val="vi-VN"/>
        </w:rPr>
      </w:pPr>
      <w:r w:rsidRPr="00C67781">
        <w:rPr>
          <w:b/>
          <w:bCs/>
          <w:sz w:val="24"/>
        </w:rPr>
        <w:t>B.</w:t>
      </w:r>
      <w:r w:rsidRPr="00C67781">
        <w:rPr>
          <w:sz w:val="24"/>
        </w:rPr>
        <w:t xml:space="preserve"> Các ngành kinh tế biển</w:t>
      </w:r>
      <w:r w:rsidRPr="00C67781">
        <w:rPr>
          <w:sz w:val="24"/>
          <w:lang w:val="vi-VN"/>
        </w:rPr>
        <w:t>.</w:t>
      </w:r>
    </w:p>
    <w:p w14:paraId="0D5711CC" w14:textId="77777777" w:rsidR="00C67781" w:rsidRPr="00C67781" w:rsidRDefault="00C67781" w:rsidP="00956285">
      <w:pPr>
        <w:ind w:firstLine="720"/>
        <w:rPr>
          <w:sz w:val="24"/>
          <w:lang w:val="vi-VN"/>
        </w:rPr>
      </w:pPr>
      <w:r w:rsidRPr="00C67781">
        <w:rPr>
          <w:b/>
          <w:bCs/>
          <w:sz w:val="24"/>
        </w:rPr>
        <w:t>C.</w:t>
      </w:r>
      <w:r w:rsidRPr="00C67781">
        <w:rPr>
          <w:sz w:val="24"/>
        </w:rPr>
        <w:t xml:space="preserve"> Ngành công nghiệp khai thác khoáng sản.</w:t>
      </w:r>
    </w:p>
    <w:p w14:paraId="586ACF30" w14:textId="521B5336" w:rsidR="00E20684" w:rsidRPr="00956285" w:rsidRDefault="00C67781" w:rsidP="00956285">
      <w:pPr>
        <w:ind w:firstLine="720"/>
        <w:rPr>
          <w:sz w:val="24"/>
        </w:rPr>
      </w:pPr>
      <w:r w:rsidRPr="00956285">
        <w:rPr>
          <w:b/>
          <w:bCs/>
          <w:sz w:val="24"/>
        </w:rPr>
        <w:t>D.</w:t>
      </w:r>
      <w:r w:rsidRPr="00956285">
        <w:rPr>
          <w:sz w:val="24"/>
        </w:rPr>
        <w:t xml:space="preserve"> Các ngành công nghiệp chế biến</w:t>
      </w:r>
      <w:r w:rsidR="00956285" w:rsidRPr="00956285">
        <w:rPr>
          <w:sz w:val="24"/>
        </w:rPr>
        <w:t>.</w:t>
      </w:r>
    </w:p>
    <w:p w14:paraId="52FAC59D" w14:textId="77777777" w:rsidR="00C67781" w:rsidRPr="00956285" w:rsidRDefault="00C67781" w:rsidP="00C67781">
      <w:pPr>
        <w:contextualSpacing/>
        <w:rPr>
          <w:sz w:val="24"/>
          <w:lang w:val="vi-VN"/>
        </w:rPr>
      </w:pPr>
      <w:r w:rsidRPr="00956285">
        <w:rPr>
          <w:b/>
          <w:bCs/>
          <w:sz w:val="24"/>
        </w:rPr>
        <w:t>Câu 6.</w:t>
      </w:r>
      <w:r w:rsidRPr="00956285">
        <w:rPr>
          <w:sz w:val="24"/>
        </w:rPr>
        <w:t xml:space="preserve"> Từ bắc xuống nam, bốn đảo lớn nhất của Nhật Bản lần lượt là</w:t>
      </w:r>
    </w:p>
    <w:p w14:paraId="3A33B7DA" w14:textId="77777777" w:rsidR="00C67781" w:rsidRPr="00C67781" w:rsidRDefault="00C67781" w:rsidP="00956285">
      <w:pPr>
        <w:ind w:firstLine="720"/>
        <w:contextualSpacing/>
        <w:rPr>
          <w:sz w:val="24"/>
          <w:lang w:val="vi-VN"/>
        </w:rPr>
      </w:pPr>
      <w:r w:rsidRPr="00C67781">
        <w:rPr>
          <w:b/>
          <w:bCs/>
          <w:sz w:val="24"/>
        </w:rPr>
        <w:t>A</w:t>
      </w:r>
      <w:r w:rsidRPr="00C67781">
        <w:rPr>
          <w:b/>
          <w:bCs/>
          <w:sz w:val="24"/>
          <w:lang w:val="vi-VN"/>
        </w:rPr>
        <w:t>.</w:t>
      </w:r>
      <w:r w:rsidRPr="00C67781">
        <w:rPr>
          <w:sz w:val="24"/>
          <w:lang w:val="vi-VN"/>
        </w:rPr>
        <w:t xml:space="preserve"> </w:t>
      </w:r>
      <w:r w:rsidRPr="00C67781">
        <w:rPr>
          <w:sz w:val="24"/>
        </w:rPr>
        <w:t>Kiu-xiu, Hôn-su, Hô-cai-đô, Xi-cô-cư</w:t>
      </w:r>
    </w:p>
    <w:p w14:paraId="76BC755B" w14:textId="77777777" w:rsidR="00C67781" w:rsidRPr="00C67781" w:rsidRDefault="00C67781" w:rsidP="00956285">
      <w:pPr>
        <w:ind w:firstLine="720"/>
        <w:contextualSpacing/>
        <w:rPr>
          <w:sz w:val="24"/>
          <w:lang w:val="vi-VN"/>
        </w:rPr>
      </w:pPr>
      <w:r w:rsidRPr="00C67781">
        <w:rPr>
          <w:b/>
          <w:bCs/>
          <w:sz w:val="24"/>
        </w:rPr>
        <w:t>B.</w:t>
      </w:r>
      <w:r w:rsidRPr="00C67781">
        <w:rPr>
          <w:sz w:val="24"/>
        </w:rPr>
        <w:t xml:space="preserve"> Hôn-su, Hô-cai-đô, Kiu-xiu, Xi-cô-cư</w:t>
      </w:r>
      <w:r w:rsidRPr="00C67781">
        <w:rPr>
          <w:sz w:val="24"/>
          <w:lang w:val="vi-VN"/>
        </w:rPr>
        <w:t>.</w:t>
      </w:r>
    </w:p>
    <w:p w14:paraId="54C936E7" w14:textId="77777777" w:rsidR="00C67781" w:rsidRPr="00C67781" w:rsidRDefault="00C67781" w:rsidP="00956285">
      <w:pPr>
        <w:ind w:firstLine="720"/>
        <w:contextualSpacing/>
        <w:rPr>
          <w:sz w:val="24"/>
          <w:lang w:val="vi-VN"/>
        </w:rPr>
      </w:pPr>
      <w:r w:rsidRPr="00C67781">
        <w:rPr>
          <w:b/>
          <w:bCs/>
          <w:sz w:val="24"/>
        </w:rPr>
        <w:t>C.</w:t>
      </w:r>
      <w:r w:rsidRPr="00C67781">
        <w:rPr>
          <w:sz w:val="24"/>
        </w:rPr>
        <w:t xml:space="preserve"> Hôn-su, Hô-cai-đô, Xi-cô-cư, Kiu-xiu.</w:t>
      </w:r>
    </w:p>
    <w:p w14:paraId="4C4B1DBD" w14:textId="77777777" w:rsidR="00956285" w:rsidRPr="00956285" w:rsidRDefault="00956285" w:rsidP="00956285">
      <w:pPr>
        <w:ind w:firstLine="720"/>
        <w:contextualSpacing/>
        <w:rPr>
          <w:sz w:val="24"/>
          <w:lang w:val="vi-VN"/>
        </w:rPr>
      </w:pPr>
      <w:r w:rsidRPr="00956285">
        <w:rPr>
          <w:b/>
          <w:bCs/>
          <w:sz w:val="24"/>
        </w:rPr>
        <w:t>D.</w:t>
      </w:r>
      <w:r w:rsidRPr="00956285">
        <w:rPr>
          <w:sz w:val="24"/>
        </w:rPr>
        <w:t xml:space="preserve"> Hô-cai-đô, Hôn-su, Xi-cô-cư, Kiu-xiu.</w:t>
      </w:r>
    </w:p>
    <w:p w14:paraId="096EC8F9" w14:textId="77777777" w:rsidR="00A722C9" w:rsidRPr="00956285" w:rsidRDefault="00A722C9" w:rsidP="00A722C9">
      <w:pPr>
        <w:tabs>
          <w:tab w:val="left" w:pos="567"/>
          <w:tab w:val="left" w:pos="1134"/>
        </w:tabs>
        <w:contextualSpacing/>
        <w:rPr>
          <w:sz w:val="24"/>
        </w:rPr>
      </w:pPr>
      <w:r w:rsidRPr="00956285">
        <w:rPr>
          <w:b/>
          <w:sz w:val="24"/>
        </w:rPr>
        <w:t xml:space="preserve">c) Sản phẩm: </w:t>
      </w:r>
      <w:r w:rsidRPr="00956285">
        <w:rPr>
          <w:sz w:val="24"/>
        </w:rPr>
        <w:t>Câu trả lời của HS.</w:t>
      </w:r>
    </w:p>
    <w:p w14:paraId="7033C7B5" w14:textId="77777777" w:rsidR="00956285" w:rsidRPr="00956285" w:rsidRDefault="00E20684" w:rsidP="00956285">
      <w:pPr>
        <w:ind w:firstLine="720"/>
        <w:contextualSpacing/>
        <w:rPr>
          <w:bCs/>
          <w:sz w:val="24"/>
        </w:rPr>
      </w:pPr>
      <w:r w:rsidRPr="00956285">
        <w:rPr>
          <w:bCs/>
          <w:sz w:val="24"/>
        </w:rPr>
        <w:t>1D</w:t>
      </w:r>
    </w:p>
    <w:p w14:paraId="7883CA6B" w14:textId="77777777" w:rsidR="00956285" w:rsidRDefault="00C67781" w:rsidP="00956285">
      <w:pPr>
        <w:ind w:firstLine="720"/>
        <w:contextualSpacing/>
        <w:rPr>
          <w:bCs/>
          <w:sz w:val="24"/>
        </w:rPr>
      </w:pPr>
      <w:r w:rsidRPr="00956285">
        <w:rPr>
          <w:bCs/>
          <w:sz w:val="24"/>
        </w:rPr>
        <w:t>2C</w:t>
      </w:r>
    </w:p>
    <w:p w14:paraId="60C863E9" w14:textId="418BF518" w:rsidR="00956285" w:rsidRPr="00956285" w:rsidRDefault="00956285" w:rsidP="00956285">
      <w:pPr>
        <w:ind w:firstLine="720"/>
        <w:contextualSpacing/>
        <w:rPr>
          <w:bCs/>
          <w:sz w:val="24"/>
        </w:rPr>
      </w:pPr>
      <w:r>
        <w:rPr>
          <w:bCs/>
          <w:sz w:val="24"/>
        </w:rPr>
        <w:t>3. GV thưởng HS 1 phần quà</w:t>
      </w:r>
    </w:p>
    <w:p w14:paraId="661D432E" w14:textId="0BA73446" w:rsidR="00956285" w:rsidRPr="00956285" w:rsidRDefault="00C67781" w:rsidP="00956285">
      <w:pPr>
        <w:ind w:firstLine="720"/>
        <w:contextualSpacing/>
        <w:rPr>
          <w:bCs/>
          <w:sz w:val="24"/>
        </w:rPr>
      </w:pPr>
      <w:r w:rsidRPr="00956285">
        <w:rPr>
          <w:bCs/>
          <w:sz w:val="24"/>
        </w:rPr>
        <w:t xml:space="preserve"> 4: a Đ, b Đ, c S, d Đ</w:t>
      </w:r>
      <w:r w:rsidR="00956285" w:rsidRPr="00956285">
        <w:rPr>
          <w:bCs/>
          <w:sz w:val="24"/>
        </w:rPr>
        <w:t xml:space="preserve"> </w:t>
      </w:r>
    </w:p>
    <w:p w14:paraId="7A209CB8" w14:textId="48E628C1" w:rsidR="00A722C9" w:rsidRPr="00956285" w:rsidRDefault="00956285" w:rsidP="00956285">
      <w:pPr>
        <w:ind w:firstLine="720"/>
        <w:contextualSpacing/>
        <w:rPr>
          <w:bCs/>
          <w:sz w:val="24"/>
        </w:rPr>
      </w:pPr>
      <w:r w:rsidRPr="00956285">
        <w:rPr>
          <w:bCs/>
          <w:sz w:val="24"/>
        </w:rPr>
        <w:t>5B</w:t>
      </w:r>
    </w:p>
    <w:p w14:paraId="2B218F1A" w14:textId="70E66771" w:rsidR="00956285" w:rsidRPr="00956285" w:rsidRDefault="00956285" w:rsidP="00956285">
      <w:pPr>
        <w:ind w:firstLine="720"/>
        <w:contextualSpacing/>
        <w:rPr>
          <w:bCs/>
          <w:sz w:val="24"/>
        </w:rPr>
      </w:pPr>
      <w:r w:rsidRPr="00956285">
        <w:rPr>
          <w:bCs/>
          <w:sz w:val="24"/>
        </w:rPr>
        <w:t>6 D</w:t>
      </w:r>
    </w:p>
    <w:p w14:paraId="3CD574DB" w14:textId="77777777" w:rsidR="00A722C9" w:rsidRPr="00956285" w:rsidRDefault="00A722C9" w:rsidP="00A722C9">
      <w:pPr>
        <w:shd w:val="clear" w:color="auto" w:fill="FFFFFF"/>
        <w:contextualSpacing/>
        <w:rPr>
          <w:b/>
          <w:sz w:val="24"/>
        </w:rPr>
      </w:pPr>
      <w:r w:rsidRPr="00956285">
        <w:rPr>
          <w:b/>
          <w:sz w:val="24"/>
        </w:rPr>
        <w:t>d) Tổ chức thực hiện</w:t>
      </w:r>
    </w:p>
    <w:p w14:paraId="63F0C355" w14:textId="3CBBEE4C" w:rsidR="00A722C9" w:rsidRPr="00956285" w:rsidRDefault="00A722C9" w:rsidP="00A722C9">
      <w:pPr>
        <w:contextualSpacing/>
        <w:rPr>
          <w:sz w:val="24"/>
        </w:rPr>
      </w:pPr>
      <w:r w:rsidRPr="00956285">
        <w:rPr>
          <w:b/>
          <w:sz w:val="24"/>
        </w:rPr>
        <w:t xml:space="preserve">- Bước 1: Giao nhiệm vụ học tập: </w:t>
      </w:r>
      <w:r w:rsidR="001E6A26">
        <w:rPr>
          <w:sz w:val="24"/>
        </w:rPr>
        <w:t>GV cho Hs chọn con số may mắn để</w:t>
      </w:r>
      <w:r w:rsidR="00B76098">
        <w:rPr>
          <w:sz w:val="24"/>
        </w:rPr>
        <w:t xml:space="preserve"> trả lời</w:t>
      </w:r>
      <w:r w:rsidRPr="00956285">
        <w:rPr>
          <w:sz w:val="24"/>
        </w:rPr>
        <w:t xml:space="preserve"> </w:t>
      </w:r>
    </w:p>
    <w:p w14:paraId="2682828D" w14:textId="3D946BE8" w:rsidR="00A722C9" w:rsidRPr="00956285" w:rsidRDefault="00A722C9" w:rsidP="00A722C9">
      <w:pPr>
        <w:contextualSpacing/>
        <w:rPr>
          <w:b/>
          <w:sz w:val="24"/>
        </w:rPr>
      </w:pPr>
      <w:r w:rsidRPr="00956285">
        <w:rPr>
          <w:b/>
          <w:sz w:val="24"/>
        </w:rPr>
        <w:t xml:space="preserve">- Bước 2: Thực hiện nhiệm vụ: </w:t>
      </w:r>
      <w:r w:rsidRPr="00956285">
        <w:rPr>
          <w:sz w:val="24"/>
        </w:rPr>
        <w:t xml:space="preserve">HS </w:t>
      </w:r>
      <w:r w:rsidR="00B76098">
        <w:rPr>
          <w:sz w:val="24"/>
        </w:rPr>
        <w:t>trả lời</w:t>
      </w:r>
    </w:p>
    <w:p w14:paraId="77D7198F" w14:textId="77777777" w:rsidR="00A722C9" w:rsidRPr="00956285" w:rsidRDefault="00A722C9" w:rsidP="00A722C9">
      <w:pPr>
        <w:contextualSpacing/>
        <w:rPr>
          <w:b/>
          <w:sz w:val="24"/>
        </w:rPr>
      </w:pPr>
      <w:r w:rsidRPr="00956285">
        <w:rPr>
          <w:b/>
          <w:sz w:val="24"/>
        </w:rPr>
        <w:t xml:space="preserve">- Bước 3: Báo cáo, thảo luận: </w:t>
      </w:r>
      <w:r w:rsidRPr="00956285">
        <w:rPr>
          <w:sz w:val="24"/>
        </w:rPr>
        <w:t>GV gọi một số HS trả lời, HS khác nhận xét, bổ sung.</w:t>
      </w:r>
    </w:p>
    <w:p w14:paraId="11FC87F3" w14:textId="77777777" w:rsidR="00A722C9" w:rsidRPr="00956285" w:rsidRDefault="00A722C9" w:rsidP="00A722C9">
      <w:pPr>
        <w:contextualSpacing/>
        <w:rPr>
          <w:b/>
          <w:sz w:val="24"/>
        </w:rPr>
      </w:pPr>
      <w:r w:rsidRPr="00956285">
        <w:rPr>
          <w:b/>
          <w:sz w:val="24"/>
        </w:rPr>
        <w:t xml:space="preserve">- Bước 4: Kết luận, nhận định: </w:t>
      </w:r>
      <w:r w:rsidRPr="00956285">
        <w:rPr>
          <w:sz w:val="24"/>
        </w:rPr>
        <w:t>GV đánh giá kết quả của HS, chốt đáp án và kiến thức có liên quan.</w:t>
      </w:r>
    </w:p>
    <w:p w14:paraId="1FF838A4" w14:textId="79698614" w:rsidR="00A722C9" w:rsidRPr="00956285" w:rsidRDefault="00A722C9" w:rsidP="00A722C9">
      <w:pPr>
        <w:tabs>
          <w:tab w:val="left" w:pos="567"/>
          <w:tab w:val="left" w:pos="1134"/>
        </w:tabs>
        <w:contextualSpacing/>
        <w:rPr>
          <w:b/>
          <w:sz w:val="24"/>
        </w:rPr>
      </w:pPr>
      <w:r w:rsidRPr="00956285">
        <w:rPr>
          <w:b/>
          <w:sz w:val="24"/>
        </w:rPr>
        <w:t>4.HOẠT ĐỘNG 4: VẬN DỤNG (</w:t>
      </w:r>
      <w:r w:rsidR="00F10D0B" w:rsidRPr="00956285">
        <w:rPr>
          <w:b/>
          <w:sz w:val="24"/>
        </w:rPr>
        <w:t>1</w:t>
      </w:r>
      <w:r w:rsidRPr="00956285">
        <w:rPr>
          <w:b/>
          <w:sz w:val="24"/>
        </w:rPr>
        <w:t xml:space="preserve"> phút)</w:t>
      </w:r>
    </w:p>
    <w:p w14:paraId="10A1AA5F" w14:textId="77777777" w:rsidR="00A722C9" w:rsidRPr="00956285" w:rsidRDefault="00A722C9" w:rsidP="00A722C9">
      <w:pPr>
        <w:tabs>
          <w:tab w:val="left" w:pos="567"/>
          <w:tab w:val="left" w:pos="1134"/>
        </w:tabs>
        <w:contextualSpacing/>
        <w:rPr>
          <w:sz w:val="24"/>
        </w:rPr>
      </w:pPr>
      <w:r w:rsidRPr="00956285">
        <w:rPr>
          <w:b/>
          <w:sz w:val="24"/>
        </w:rPr>
        <w:t xml:space="preserve">a) Mục tiêu: </w:t>
      </w:r>
      <w:r w:rsidRPr="00956285">
        <w:rPr>
          <w:sz w:val="24"/>
        </w:rPr>
        <w:t>Vận dụng tri thức địa lí giải quyết vấn đề thực tiễn.</w:t>
      </w:r>
    </w:p>
    <w:p w14:paraId="2511BA3B" w14:textId="77777777" w:rsidR="00A722C9" w:rsidRPr="00956285" w:rsidRDefault="00A722C9" w:rsidP="00A722C9">
      <w:pPr>
        <w:tabs>
          <w:tab w:val="left" w:pos="567"/>
          <w:tab w:val="left" w:pos="1134"/>
        </w:tabs>
        <w:contextualSpacing/>
        <w:rPr>
          <w:b/>
          <w:sz w:val="24"/>
        </w:rPr>
      </w:pPr>
      <w:r w:rsidRPr="00956285">
        <w:rPr>
          <w:b/>
          <w:sz w:val="24"/>
        </w:rPr>
        <w:t xml:space="preserve">b) Nội dung: </w:t>
      </w:r>
      <w:r w:rsidRPr="00956285">
        <w:rPr>
          <w:sz w:val="24"/>
        </w:rPr>
        <w:t>HS sử dụng SGK, Internet và vận dụng kiến thức để trả lời câu hỏi.</w:t>
      </w:r>
    </w:p>
    <w:p w14:paraId="34223A5B" w14:textId="04D08D72" w:rsidR="00A722C9" w:rsidRPr="00956285" w:rsidRDefault="00A722C9" w:rsidP="00A722C9">
      <w:pPr>
        <w:contextualSpacing/>
        <w:rPr>
          <w:sz w:val="24"/>
        </w:rPr>
      </w:pPr>
      <w:r w:rsidRPr="00956285">
        <w:rPr>
          <w:b/>
          <w:sz w:val="24"/>
        </w:rPr>
        <w:t>* Câu hỏi:</w:t>
      </w:r>
      <w:r w:rsidRPr="00956285">
        <w:rPr>
          <w:sz w:val="24"/>
        </w:rPr>
        <w:t xml:space="preserve"> </w:t>
      </w:r>
      <w:r w:rsidR="00B76098" w:rsidRPr="00B76098">
        <w:rPr>
          <w:sz w:val="24"/>
        </w:rPr>
        <w:t>Tìm hiểu những trận động đất lịch sử ở Nhật Bản</w:t>
      </w:r>
    </w:p>
    <w:p w14:paraId="2025957E" w14:textId="77777777" w:rsidR="00A722C9" w:rsidRPr="00956285" w:rsidRDefault="00A722C9" w:rsidP="00A722C9">
      <w:pPr>
        <w:tabs>
          <w:tab w:val="left" w:pos="567"/>
          <w:tab w:val="left" w:pos="1134"/>
        </w:tabs>
        <w:contextualSpacing/>
        <w:rPr>
          <w:sz w:val="24"/>
        </w:rPr>
      </w:pPr>
      <w:r w:rsidRPr="00956285">
        <w:rPr>
          <w:b/>
          <w:sz w:val="24"/>
        </w:rPr>
        <w:t xml:space="preserve">c) Sản phẩm: </w:t>
      </w:r>
      <w:r w:rsidRPr="00956285">
        <w:rPr>
          <w:sz w:val="24"/>
        </w:rPr>
        <w:t>Câu trả lời của HS.</w:t>
      </w:r>
    </w:p>
    <w:p w14:paraId="7848D417" w14:textId="6AA677BA" w:rsidR="00B76098" w:rsidRPr="00B76098" w:rsidRDefault="00A722C9" w:rsidP="00B76098">
      <w:pPr>
        <w:pStyle w:val="ThngthngWeb"/>
        <w:spacing w:before="0" w:beforeAutospacing="0" w:after="0" w:afterAutospacing="0"/>
        <w:contextualSpacing/>
        <w:textAlignment w:val="baseline"/>
        <w:rPr>
          <w:bCs/>
          <w:lang w:val="vi-VN"/>
        </w:rPr>
      </w:pPr>
      <w:r w:rsidRPr="00956285">
        <w:rPr>
          <w:b/>
        </w:rPr>
        <w:t>Gợi ý:</w:t>
      </w:r>
      <w:r w:rsidR="00B76098" w:rsidRPr="00B76098">
        <w:rPr>
          <w:rFonts w:eastAsiaTheme="minorEastAsia"/>
          <w:color w:val="000000" w:themeColor="text1"/>
          <w:kern w:val="24"/>
          <w:sz w:val="56"/>
          <w:szCs w:val="56"/>
          <w:lang w:eastAsia="vi-VN"/>
        </w:rPr>
        <w:t xml:space="preserve"> </w:t>
      </w:r>
      <w:r w:rsidR="00B76098" w:rsidRPr="00B76098">
        <w:rPr>
          <w:bCs/>
        </w:rPr>
        <w:t>-Năm 1923</w:t>
      </w:r>
    </w:p>
    <w:p w14:paraId="5E0FD705" w14:textId="17B8B201" w:rsidR="00B76098" w:rsidRDefault="00B76098" w:rsidP="00B76098">
      <w:pPr>
        <w:pStyle w:val="ThngthngWeb"/>
        <w:spacing w:before="0"/>
        <w:contextualSpacing/>
        <w:textAlignment w:val="baseline"/>
        <w:rPr>
          <w:bCs/>
        </w:rPr>
      </w:pPr>
      <w:r w:rsidRPr="00B76098">
        <w:rPr>
          <w:bCs/>
        </w:rPr>
        <w:t xml:space="preserve">    </w:t>
      </w:r>
      <w:r>
        <w:rPr>
          <w:bCs/>
        </w:rPr>
        <w:t xml:space="preserve">        </w:t>
      </w:r>
      <w:r w:rsidRPr="00B76098">
        <w:rPr>
          <w:bCs/>
        </w:rPr>
        <w:t xml:space="preserve"> -Năm 2011</w:t>
      </w:r>
    </w:p>
    <w:p w14:paraId="2CA938AD" w14:textId="6B952491" w:rsidR="00A722C9" w:rsidRPr="00B76098" w:rsidRDefault="00B76098" w:rsidP="00B76098">
      <w:pPr>
        <w:pStyle w:val="ThngthngWeb"/>
        <w:spacing w:before="0"/>
        <w:contextualSpacing/>
        <w:textAlignment w:val="baseline"/>
        <w:rPr>
          <w:bCs/>
        </w:rPr>
      </w:pPr>
      <w:r>
        <w:rPr>
          <w:bCs/>
        </w:rPr>
        <w:t xml:space="preserve">- </w:t>
      </w:r>
      <w:r w:rsidR="00A722C9" w:rsidRPr="00956285">
        <w:rPr>
          <w:b/>
        </w:rPr>
        <w:t xml:space="preserve">Bước 1: Giao nhiệm vụ học tập: </w:t>
      </w:r>
      <w:r w:rsidR="00A722C9" w:rsidRPr="00956285">
        <w:t>GV trình chiếu câu hỏi, yêu cầu HS trả lời.</w:t>
      </w:r>
    </w:p>
    <w:p w14:paraId="72F01C49" w14:textId="77777777" w:rsidR="00A722C9" w:rsidRPr="00956285" w:rsidRDefault="00A722C9" w:rsidP="00A722C9">
      <w:pPr>
        <w:contextualSpacing/>
        <w:rPr>
          <w:b/>
          <w:sz w:val="24"/>
        </w:rPr>
      </w:pPr>
      <w:r w:rsidRPr="00956285">
        <w:rPr>
          <w:b/>
          <w:sz w:val="24"/>
        </w:rPr>
        <w:lastRenderedPageBreak/>
        <w:t xml:space="preserve">- Bước 2: Thực hiện nhiệm vụ: </w:t>
      </w:r>
      <w:r w:rsidRPr="00956285">
        <w:rPr>
          <w:sz w:val="24"/>
        </w:rPr>
        <w:t>HS thảo luận và nêu suy nghĩ của bản thân.</w:t>
      </w:r>
    </w:p>
    <w:p w14:paraId="007A1BC1" w14:textId="77777777" w:rsidR="00A722C9" w:rsidRPr="00956285" w:rsidRDefault="00A722C9" w:rsidP="00A722C9">
      <w:pPr>
        <w:contextualSpacing/>
        <w:rPr>
          <w:b/>
          <w:sz w:val="24"/>
        </w:rPr>
      </w:pPr>
      <w:r w:rsidRPr="00956285">
        <w:rPr>
          <w:b/>
          <w:sz w:val="24"/>
        </w:rPr>
        <w:t xml:space="preserve">- Bước 3: Báo cáo, thảo luận: </w:t>
      </w:r>
      <w:r w:rsidRPr="00956285">
        <w:rPr>
          <w:sz w:val="24"/>
        </w:rPr>
        <w:t>GV gọi một số HS trả lời, HS khác nhận xét, bổ sung.</w:t>
      </w:r>
    </w:p>
    <w:p w14:paraId="678758B5" w14:textId="77777777" w:rsidR="00A722C9" w:rsidRPr="00956285" w:rsidRDefault="00A722C9" w:rsidP="00A722C9">
      <w:pPr>
        <w:contextualSpacing/>
        <w:rPr>
          <w:b/>
          <w:sz w:val="24"/>
        </w:rPr>
      </w:pPr>
      <w:r w:rsidRPr="00956285">
        <w:rPr>
          <w:b/>
          <w:sz w:val="24"/>
        </w:rPr>
        <w:t xml:space="preserve">- Bước 4: Kết luận, nhận định: </w:t>
      </w:r>
      <w:r w:rsidRPr="00956285">
        <w:rPr>
          <w:sz w:val="24"/>
        </w:rPr>
        <w:t>GV đánh giá kết quả hoạt động của HS.</w:t>
      </w:r>
    </w:p>
    <w:p w14:paraId="4E630E4B" w14:textId="77777777" w:rsidR="00A722C9" w:rsidRPr="00956285" w:rsidRDefault="00A722C9" w:rsidP="00A722C9">
      <w:pPr>
        <w:contextualSpacing/>
        <w:rPr>
          <w:b/>
          <w:bCs/>
          <w:sz w:val="24"/>
          <w:lang w:val="pt-BR"/>
        </w:rPr>
      </w:pPr>
      <w:r w:rsidRPr="00956285">
        <w:rPr>
          <w:b/>
          <w:bCs/>
          <w:sz w:val="24"/>
          <w:lang w:val="pt-BR"/>
        </w:rPr>
        <w:t>IV. PHỤ LỤC</w:t>
      </w:r>
    </w:p>
    <w:p w14:paraId="49281FD3" w14:textId="77777777" w:rsidR="00A722C9" w:rsidRPr="00956285" w:rsidRDefault="00A722C9" w:rsidP="00A722C9">
      <w:pPr>
        <w:contextualSpacing/>
        <w:rPr>
          <w:b/>
          <w:bCs/>
          <w:sz w:val="24"/>
          <w:lang w:val="pt-BR"/>
        </w:rPr>
      </w:pPr>
      <w:r w:rsidRPr="00956285">
        <w:rPr>
          <w:b/>
          <w:bCs/>
          <w:sz w:val="24"/>
          <w:lang w:val="pt-BR"/>
        </w:rPr>
        <w:t>1.Phụ lục 1</w:t>
      </w:r>
    </w:p>
    <w:p w14:paraId="6F0A5C17" w14:textId="77777777" w:rsidR="00A722C9" w:rsidRPr="00956285" w:rsidRDefault="00A722C9" w:rsidP="00A722C9">
      <w:pPr>
        <w:contextualSpacing/>
        <w:rPr>
          <w:b/>
          <w:bCs/>
          <w:sz w:val="24"/>
          <w:lang w:val="pt-BR"/>
        </w:rPr>
      </w:pPr>
    </w:p>
    <w:p w14:paraId="569ACDC9" w14:textId="6C7D0E91" w:rsidR="00A722C9" w:rsidRPr="00956285" w:rsidRDefault="00A722C9" w:rsidP="00A722C9">
      <w:pPr>
        <w:ind w:firstLine="22"/>
        <w:contextualSpacing/>
        <w:jc w:val="center"/>
        <w:rPr>
          <w:bCs/>
          <w:sz w:val="24"/>
        </w:rPr>
      </w:pPr>
      <w:r w:rsidRPr="00956285">
        <w:rPr>
          <w:bCs/>
          <w:sz w:val="24"/>
        </w:rPr>
        <w:t xml:space="preserve">PHIẾU HỌC TẬP SỐ </w:t>
      </w:r>
      <w:r w:rsidR="00B76098">
        <w:rPr>
          <w:bCs/>
          <w:sz w:val="24"/>
        </w:rPr>
        <w:t>1</w:t>
      </w:r>
    </w:p>
    <w:p w14:paraId="0BD583FF" w14:textId="7186A560" w:rsidR="00A722C9" w:rsidRDefault="00A722C9" w:rsidP="00A722C9">
      <w:pPr>
        <w:ind w:firstLine="22"/>
        <w:contextualSpacing/>
        <w:jc w:val="center"/>
        <w:rPr>
          <w:bCs/>
          <w:sz w:val="24"/>
        </w:rPr>
      </w:pPr>
      <w:r w:rsidRPr="00956285">
        <w:rPr>
          <w:bCs/>
          <w:sz w:val="24"/>
        </w:rPr>
        <w:t xml:space="preserve">PHÂN TÍCH ẢNH HƯỞNG CỦA </w:t>
      </w:r>
      <w:r w:rsidR="00B76098">
        <w:rPr>
          <w:bCs/>
          <w:sz w:val="24"/>
        </w:rPr>
        <w:t>ĐỊA HÌNH VÀ ĐẤ</w:t>
      </w:r>
      <w:r w:rsidR="00C807E9">
        <w:rPr>
          <w:bCs/>
          <w:sz w:val="24"/>
        </w:rPr>
        <w:t>T</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2546"/>
      </w:tblGrid>
      <w:tr w:rsidR="00C807E9" w:rsidRPr="00956285" w14:paraId="73B0F0ED" w14:textId="77777777" w:rsidTr="009064E9">
        <w:tc>
          <w:tcPr>
            <w:tcW w:w="3964" w:type="dxa"/>
            <w:vMerge w:val="restart"/>
            <w:shd w:val="clear" w:color="auto" w:fill="auto"/>
            <w:vAlign w:val="center"/>
          </w:tcPr>
          <w:p w14:paraId="23E27CFF" w14:textId="77777777" w:rsidR="00C807E9" w:rsidRPr="00956285" w:rsidRDefault="00C807E9" w:rsidP="009064E9">
            <w:pPr>
              <w:contextualSpacing/>
              <w:jc w:val="center"/>
              <w:rPr>
                <w:b/>
                <w:sz w:val="24"/>
              </w:rPr>
            </w:pPr>
            <w:r w:rsidRPr="00956285">
              <w:rPr>
                <w:b/>
                <w:sz w:val="24"/>
              </w:rPr>
              <w:t>Đặc điểm</w:t>
            </w:r>
          </w:p>
        </w:tc>
        <w:tc>
          <w:tcPr>
            <w:tcW w:w="5098" w:type="dxa"/>
            <w:gridSpan w:val="2"/>
          </w:tcPr>
          <w:p w14:paraId="42E2039A" w14:textId="77777777" w:rsidR="00C807E9" w:rsidRPr="00956285" w:rsidRDefault="00C807E9" w:rsidP="009064E9">
            <w:pPr>
              <w:contextualSpacing/>
              <w:jc w:val="center"/>
              <w:rPr>
                <w:b/>
                <w:sz w:val="24"/>
              </w:rPr>
            </w:pPr>
            <w:r w:rsidRPr="00956285">
              <w:rPr>
                <w:b/>
                <w:sz w:val="24"/>
              </w:rPr>
              <w:t>Ảnh hưởng</w:t>
            </w:r>
          </w:p>
        </w:tc>
      </w:tr>
      <w:tr w:rsidR="00C807E9" w:rsidRPr="00956285" w14:paraId="342D8EE7" w14:textId="77777777" w:rsidTr="009064E9">
        <w:tc>
          <w:tcPr>
            <w:tcW w:w="3964" w:type="dxa"/>
            <w:vMerge/>
            <w:shd w:val="clear" w:color="auto" w:fill="auto"/>
            <w:vAlign w:val="center"/>
          </w:tcPr>
          <w:p w14:paraId="6617A6F6" w14:textId="77777777" w:rsidR="00C807E9" w:rsidRPr="00956285" w:rsidRDefault="00C807E9" w:rsidP="009064E9">
            <w:pPr>
              <w:contextualSpacing/>
              <w:jc w:val="center"/>
              <w:rPr>
                <w:b/>
                <w:sz w:val="24"/>
              </w:rPr>
            </w:pPr>
          </w:p>
        </w:tc>
        <w:tc>
          <w:tcPr>
            <w:tcW w:w="2552" w:type="dxa"/>
          </w:tcPr>
          <w:p w14:paraId="346D16BE" w14:textId="77777777" w:rsidR="00C807E9" w:rsidRPr="00956285" w:rsidRDefault="00C807E9" w:rsidP="009064E9">
            <w:pPr>
              <w:contextualSpacing/>
              <w:jc w:val="center"/>
              <w:rPr>
                <w:b/>
                <w:sz w:val="24"/>
              </w:rPr>
            </w:pPr>
            <w:r>
              <w:rPr>
                <w:b/>
                <w:sz w:val="24"/>
              </w:rPr>
              <w:t>Thuận lợi</w:t>
            </w:r>
          </w:p>
        </w:tc>
        <w:tc>
          <w:tcPr>
            <w:tcW w:w="2546" w:type="dxa"/>
            <w:shd w:val="clear" w:color="auto" w:fill="auto"/>
            <w:vAlign w:val="center"/>
          </w:tcPr>
          <w:p w14:paraId="580E35AA" w14:textId="77777777" w:rsidR="00C807E9" w:rsidRPr="00956285" w:rsidRDefault="00C807E9" w:rsidP="009064E9">
            <w:pPr>
              <w:contextualSpacing/>
              <w:jc w:val="center"/>
              <w:rPr>
                <w:b/>
                <w:sz w:val="24"/>
              </w:rPr>
            </w:pPr>
            <w:r>
              <w:rPr>
                <w:b/>
                <w:sz w:val="24"/>
              </w:rPr>
              <w:t>Khó khăn</w:t>
            </w:r>
          </w:p>
        </w:tc>
      </w:tr>
      <w:tr w:rsidR="00C807E9" w:rsidRPr="00956285" w14:paraId="09E1C7DE" w14:textId="77777777" w:rsidTr="009064E9">
        <w:tc>
          <w:tcPr>
            <w:tcW w:w="3964" w:type="dxa"/>
            <w:shd w:val="clear" w:color="auto" w:fill="auto"/>
          </w:tcPr>
          <w:p w14:paraId="1C14F023" w14:textId="23191668" w:rsidR="00C807E9" w:rsidRDefault="00C807E9" w:rsidP="00C807E9">
            <w:pPr>
              <w:ind w:right="48"/>
              <w:rPr>
                <w:color w:val="000000"/>
                <w:lang w:eastAsia="vi-VN"/>
              </w:rPr>
            </w:pPr>
            <w:r>
              <w:rPr>
                <w:color w:val="000000"/>
                <w:lang w:eastAsia="vi-VN"/>
              </w:rPr>
              <w:t>-Đồi núi</w:t>
            </w:r>
          </w:p>
          <w:p w14:paraId="292E5218" w14:textId="4B488E4F" w:rsidR="00C807E9" w:rsidRPr="00C807E9" w:rsidRDefault="00C807E9" w:rsidP="00C807E9">
            <w:pPr>
              <w:ind w:right="48"/>
              <w:rPr>
                <w:color w:val="000000"/>
                <w:lang w:eastAsia="vi-VN"/>
              </w:rPr>
            </w:pPr>
            <w:r>
              <w:rPr>
                <w:color w:val="000000"/>
                <w:lang w:eastAsia="vi-VN"/>
              </w:rPr>
              <w:t>-Đồng bằng</w:t>
            </w:r>
          </w:p>
          <w:p w14:paraId="28B5F7E2" w14:textId="15BFA688" w:rsidR="00C807E9" w:rsidRPr="00B76098" w:rsidRDefault="00C807E9" w:rsidP="009064E9">
            <w:pPr>
              <w:ind w:right="48"/>
              <w:jc w:val="both"/>
              <w:rPr>
                <w:rFonts w:eastAsia="Times New Roman"/>
                <w:color w:val="000000"/>
                <w:sz w:val="24"/>
                <w:lang w:eastAsia="vi-VN"/>
              </w:rPr>
            </w:pPr>
          </w:p>
        </w:tc>
        <w:tc>
          <w:tcPr>
            <w:tcW w:w="2552" w:type="dxa"/>
            <w:vAlign w:val="center"/>
          </w:tcPr>
          <w:p w14:paraId="41555758" w14:textId="77777777" w:rsidR="00C807E9" w:rsidRPr="00956285" w:rsidRDefault="00C807E9" w:rsidP="009064E9">
            <w:pPr>
              <w:tabs>
                <w:tab w:val="left" w:pos="1013"/>
              </w:tabs>
              <w:contextualSpacing/>
              <w:rPr>
                <w:sz w:val="24"/>
              </w:rPr>
            </w:pPr>
          </w:p>
        </w:tc>
        <w:tc>
          <w:tcPr>
            <w:tcW w:w="2546" w:type="dxa"/>
            <w:shd w:val="clear" w:color="auto" w:fill="auto"/>
            <w:vAlign w:val="center"/>
          </w:tcPr>
          <w:p w14:paraId="04DF6992" w14:textId="77777777" w:rsidR="00C807E9" w:rsidRPr="00956285" w:rsidRDefault="00C807E9" w:rsidP="009064E9">
            <w:pPr>
              <w:tabs>
                <w:tab w:val="left" w:pos="1013"/>
              </w:tabs>
              <w:contextualSpacing/>
              <w:rPr>
                <w:sz w:val="24"/>
              </w:rPr>
            </w:pPr>
          </w:p>
        </w:tc>
      </w:tr>
    </w:tbl>
    <w:p w14:paraId="5C2CD825" w14:textId="77777777" w:rsidR="00A722C9" w:rsidRPr="00956285" w:rsidRDefault="00A722C9" w:rsidP="003979EA">
      <w:pPr>
        <w:contextualSpacing/>
        <w:rPr>
          <w:bCs/>
          <w:sz w:val="24"/>
        </w:rPr>
      </w:pPr>
    </w:p>
    <w:p w14:paraId="52153AED" w14:textId="48C8A6A0" w:rsidR="00A722C9" w:rsidRPr="003979EA" w:rsidRDefault="00A722C9" w:rsidP="003979EA">
      <w:pPr>
        <w:contextualSpacing/>
        <w:jc w:val="center"/>
        <w:rPr>
          <w:bCs/>
          <w:sz w:val="24"/>
        </w:rPr>
      </w:pPr>
      <w:r w:rsidRPr="00956285">
        <w:rPr>
          <w:bCs/>
          <w:sz w:val="24"/>
        </w:rPr>
        <w:t xml:space="preserve">THÔNG TIN PHẢN HỒI PHIẾU HỌC TẬP SỐ </w:t>
      </w:r>
      <w:r w:rsidR="00B76098">
        <w:rPr>
          <w:bCs/>
          <w:sz w:val="24"/>
        </w:rPr>
        <w:t>1</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268"/>
        <w:gridCol w:w="1701"/>
      </w:tblGrid>
      <w:tr w:rsidR="00C807E9" w:rsidRPr="00956285" w14:paraId="25CD8209" w14:textId="77777777" w:rsidTr="005F5372">
        <w:tc>
          <w:tcPr>
            <w:tcW w:w="5240" w:type="dxa"/>
            <w:shd w:val="clear" w:color="auto" w:fill="auto"/>
            <w:vAlign w:val="center"/>
          </w:tcPr>
          <w:p w14:paraId="138276FC" w14:textId="77777777" w:rsidR="00C807E9" w:rsidRPr="00956285" w:rsidRDefault="00C807E9" w:rsidP="00F613A8">
            <w:pPr>
              <w:contextualSpacing/>
              <w:jc w:val="center"/>
              <w:rPr>
                <w:b/>
                <w:sz w:val="24"/>
              </w:rPr>
            </w:pPr>
            <w:r w:rsidRPr="00956285">
              <w:rPr>
                <w:b/>
                <w:sz w:val="24"/>
              </w:rPr>
              <w:t>Đặc điểm</w:t>
            </w:r>
          </w:p>
        </w:tc>
        <w:tc>
          <w:tcPr>
            <w:tcW w:w="3969" w:type="dxa"/>
            <w:gridSpan w:val="2"/>
          </w:tcPr>
          <w:p w14:paraId="0F1B4FB5" w14:textId="7A559393" w:rsidR="00C807E9" w:rsidRPr="00956285" w:rsidRDefault="00C807E9" w:rsidP="00F613A8">
            <w:pPr>
              <w:contextualSpacing/>
              <w:jc w:val="center"/>
              <w:rPr>
                <w:b/>
                <w:sz w:val="24"/>
              </w:rPr>
            </w:pPr>
            <w:r w:rsidRPr="00956285">
              <w:rPr>
                <w:b/>
                <w:sz w:val="24"/>
              </w:rPr>
              <w:t>Ảnh hưởng</w:t>
            </w:r>
          </w:p>
        </w:tc>
      </w:tr>
      <w:tr w:rsidR="00C807E9" w:rsidRPr="00956285" w14:paraId="32C7E0F4" w14:textId="77777777" w:rsidTr="005F5372">
        <w:tc>
          <w:tcPr>
            <w:tcW w:w="5240" w:type="dxa"/>
            <w:shd w:val="clear" w:color="auto" w:fill="auto"/>
            <w:vAlign w:val="center"/>
          </w:tcPr>
          <w:p w14:paraId="3F385EDC" w14:textId="77777777" w:rsidR="00C807E9" w:rsidRPr="00956285" w:rsidRDefault="00C807E9" w:rsidP="00F613A8">
            <w:pPr>
              <w:contextualSpacing/>
              <w:jc w:val="center"/>
              <w:rPr>
                <w:b/>
                <w:sz w:val="24"/>
              </w:rPr>
            </w:pPr>
          </w:p>
        </w:tc>
        <w:tc>
          <w:tcPr>
            <w:tcW w:w="2268" w:type="dxa"/>
          </w:tcPr>
          <w:p w14:paraId="709C0638" w14:textId="4B345F56" w:rsidR="00C807E9" w:rsidRPr="00956285" w:rsidRDefault="00C807E9" w:rsidP="00F613A8">
            <w:pPr>
              <w:contextualSpacing/>
              <w:jc w:val="center"/>
              <w:rPr>
                <w:b/>
                <w:sz w:val="24"/>
              </w:rPr>
            </w:pPr>
            <w:r>
              <w:rPr>
                <w:b/>
                <w:sz w:val="24"/>
              </w:rPr>
              <w:t>Thuận lợi</w:t>
            </w:r>
          </w:p>
        </w:tc>
        <w:tc>
          <w:tcPr>
            <w:tcW w:w="1701" w:type="dxa"/>
            <w:shd w:val="clear" w:color="auto" w:fill="auto"/>
            <w:vAlign w:val="center"/>
          </w:tcPr>
          <w:p w14:paraId="2CA78C8E" w14:textId="466C01E2" w:rsidR="00C807E9" w:rsidRPr="00956285" w:rsidRDefault="00C807E9" w:rsidP="00F613A8">
            <w:pPr>
              <w:contextualSpacing/>
              <w:jc w:val="center"/>
              <w:rPr>
                <w:b/>
                <w:sz w:val="24"/>
              </w:rPr>
            </w:pPr>
            <w:r>
              <w:rPr>
                <w:b/>
                <w:sz w:val="24"/>
              </w:rPr>
              <w:t>Khó khăn</w:t>
            </w:r>
          </w:p>
        </w:tc>
      </w:tr>
      <w:tr w:rsidR="00C807E9" w:rsidRPr="00956285" w14:paraId="66E02CDC" w14:textId="77777777" w:rsidTr="005F5372">
        <w:tc>
          <w:tcPr>
            <w:tcW w:w="5240" w:type="dxa"/>
            <w:shd w:val="clear" w:color="auto" w:fill="auto"/>
          </w:tcPr>
          <w:p w14:paraId="3D41C343" w14:textId="77777777" w:rsidR="00C807E9" w:rsidRPr="00956285" w:rsidRDefault="00C807E9" w:rsidP="00C807E9">
            <w:pPr>
              <w:ind w:left="48" w:right="48"/>
              <w:jc w:val="both"/>
              <w:rPr>
                <w:rFonts w:eastAsia="Times New Roman"/>
                <w:color w:val="000000"/>
                <w:sz w:val="24"/>
                <w:lang w:eastAsia="vi-VN"/>
              </w:rPr>
            </w:pPr>
            <w:r w:rsidRPr="00956285">
              <w:rPr>
                <w:rFonts w:eastAsia="Times New Roman"/>
                <w:color w:val="000000"/>
                <w:sz w:val="24"/>
                <w:lang w:val="vi-VN" w:eastAsia="vi-VN"/>
              </w:rPr>
              <w:t xml:space="preserve">- </w:t>
            </w:r>
            <w:r w:rsidRPr="00956285">
              <w:rPr>
                <w:rFonts w:eastAsia="Times New Roman"/>
                <w:color w:val="000000"/>
                <w:sz w:val="24"/>
                <w:lang w:eastAsia="vi-VN"/>
              </w:rPr>
              <w:t>Đ</w:t>
            </w:r>
            <w:r w:rsidRPr="00956285">
              <w:rPr>
                <w:rFonts w:eastAsia="Times New Roman"/>
                <w:color w:val="000000"/>
                <w:sz w:val="24"/>
                <w:lang w:val="vi-VN" w:eastAsia="vi-VN"/>
              </w:rPr>
              <w:t>ồi núi</w:t>
            </w:r>
            <w:r w:rsidRPr="00956285">
              <w:rPr>
                <w:rFonts w:eastAsia="Times New Roman"/>
                <w:color w:val="000000"/>
                <w:sz w:val="24"/>
                <w:lang w:eastAsia="vi-VN"/>
              </w:rPr>
              <w:t xml:space="preserve">: </w:t>
            </w:r>
          </w:p>
          <w:p w14:paraId="1EECA7DA" w14:textId="77777777" w:rsidR="00C807E9" w:rsidRPr="00956285" w:rsidRDefault="00C807E9" w:rsidP="00C807E9">
            <w:pPr>
              <w:ind w:left="48" w:right="48"/>
              <w:jc w:val="both"/>
              <w:rPr>
                <w:rFonts w:eastAsia="Times New Roman"/>
                <w:color w:val="000000"/>
                <w:sz w:val="24"/>
                <w:lang w:eastAsia="vi-VN"/>
              </w:rPr>
            </w:pPr>
            <w:r w:rsidRPr="00956285">
              <w:rPr>
                <w:rFonts w:eastAsia="Times New Roman"/>
                <w:color w:val="000000"/>
                <w:sz w:val="24"/>
                <w:lang w:eastAsia="vi-VN"/>
              </w:rPr>
              <w:t>+ C</w:t>
            </w:r>
            <w:r w:rsidRPr="00956285">
              <w:rPr>
                <w:rFonts w:eastAsia="Times New Roman"/>
                <w:color w:val="000000"/>
                <w:sz w:val="24"/>
                <w:lang w:val="vi-VN" w:eastAsia="vi-VN"/>
              </w:rPr>
              <w:t>hiế</w:t>
            </w:r>
            <w:r w:rsidRPr="00956285">
              <w:rPr>
                <w:rFonts w:eastAsia="Times New Roman"/>
                <w:color w:val="000000"/>
                <w:sz w:val="24"/>
                <w:lang w:eastAsia="vi-VN"/>
              </w:rPr>
              <w:t xml:space="preserve">m khoảng 4/5 </w:t>
            </w:r>
            <w:r w:rsidRPr="00956285">
              <w:rPr>
                <w:rFonts w:eastAsia="Times New Roman"/>
                <w:color w:val="000000"/>
                <w:sz w:val="24"/>
                <w:lang w:val="vi-VN" w:eastAsia="vi-VN"/>
              </w:rPr>
              <w:t>diện tích, phần lớn là núi trẻ có độ cao</w:t>
            </w:r>
            <w:r w:rsidRPr="00956285">
              <w:rPr>
                <w:rFonts w:eastAsia="Times New Roman"/>
                <w:color w:val="000000"/>
                <w:sz w:val="24"/>
                <w:lang w:eastAsia="vi-VN"/>
              </w:rPr>
              <w:t xml:space="preserve"> trung bình từ</w:t>
            </w:r>
            <w:r w:rsidRPr="00956285">
              <w:rPr>
                <w:rFonts w:eastAsia="Times New Roman"/>
                <w:color w:val="000000"/>
                <w:sz w:val="24"/>
                <w:lang w:val="vi-VN" w:eastAsia="vi-VN"/>
              </w:rPr>
              <w:t xml:space="preserve"> 1500-2000m</w:t>
            </w:r>
            <w:r w:rsidRPr="00956285">
              <w:rPr>
                <w:rFonts w:eastAsia="Times New Roman"/>
                <w:color w:val="000000"/>
                <w:sz w:val="24"/>
                <w:lang w:eastAsia="vi-VN"/>
              </w:rPr>
              <w:t>, cao nhất là núi Phú Sĩ (cao 3 776m).</w:t>
            </w:r>
          </w:p>
          <w:p w14:paraId="77F006BF" w14:textId="77777777" w:rsidR="00C807E9" w:rsidRPr="00956285" w:rsidRDefault="00C807E9" w:rsidP="00C807E9">
            <w:pPr>
              <w:ind w:left="48" w:right="48"/>
              <w:jc w:val="both"/>
              <w:rPr>
                <w:rFonts w:eastAsia="Times New Roman"/>
                <w:color w:val="000000"/>
                <w:sz w:val="24"/>
                <w:lang w:eastAsia="vi-VN"/>
              </w:rPr>
            </w:pPr>
            <w:r w:rsidRPr="00956285">
              <w:rPr>
                <w:rFonts w:eastAsia="Times New Roman"/>
                <w:color w:val="000000"/>
                <w:sz w:val="24"/>
                <w:lang w:eastAsia="vi-VN"/>
              </w:rPr>
              <w:t>+ Có rất nhiều núi lửa (chiếm khoảng 10% núi lửa đang hoạt động trên thế giới).</w:t>
            </w:r>
          </w:p>
          <w:p w14:paraId="4E3FC233" w14:textId="77777777" w:rsidR="00C807E9" w:rsidRPr="00956285" w:rsidRDefault="00C807E9" w:rsidP="00C807E9">
            <w:pPr>
              <w:ind w:left="48" w:right="48"/>
              <w:jc w:val="both"/>
              <w:rPr>
                <w:rFonts w:eastAsia="Times New Roman"/>
                <w:color w:val="000000"/>
                <w:sz w:val="24"/>
                <w:lang w:eastAsia="vi-VN"/>
              </w:rPr>
            </w:pPr>
            <w:r w:rsidRPr="00956285">
              <w:rPr>
                <w:rFonts w:eastAsia="Times New Roman"/>
                <w:color w:val="000000"/>
                <w:sz w:val="24"/>
                <w:lang w:eastAsia="vi-VN"/>
              </w:rPr>
              <w:t>+ Đất pốt dôn, đất nâu,..</w:t>
            </w:r>
          </w:p>
          <w:p w14:paraId="7F09FF42" w14:textId="77777777" w:rsidR="00C807E9" w:rsidRPr="00956285" w:rsidRDefault="00C807E9" w:rsidP="00C807E9">
            <w:pPr>
              <w:ind w:left="48" w:right="48"/>
              <w:jc w:val="both"/>
              <w:rPr>
                <w:rFonts w:eastAsia="Times New Roman"/>
                <w:color w:val="000000"/>
                <w:sz w:val="24"/>
                <w:lang w:eastAsia="vi-VN"/>
              </w:rPr>
            </w:pPr>
            <w:r w:rsidRPr="00956285">
              <w:rPr>
                <w:rFonts w:eastAsia="Times New Roman"/>
                <w:color w:val="000000"/>
                <w:sz w:val="24"/>
                <w:lang w:val="vi-VN" w:eastAsia="vi-VN"/>
              </w:rPr>
              <w:t>- Đồng bằng</w:t>
            </w:r>
            <w:r w:rsidRPr="00956285">
              <w:rPr>
                <w:rFonts w:eastAsia="Times New Roman"/>
                <w:color w:val="000000"/>
                <w:sz w:val="24"/>
                <w:lang w:eastAsia="vi-VN"/>
              </w:rPr>
              <w:t>:</w:t>
            </w:r>
            <w:r w:rsidRPr="00956285">
              <w:rPr>
                <w:rFonts w:eastAsia="Times New Roman"/>
                <w:color w:val="000000"/>
                <w:sz w:val="24"/>
                <w:lang w:val="vi-VN" w:eastAsia="vi-VN"/>
              </w:rPr>
              <w:t xml:space="preserve"> </w:t>
            </w:r>
          </w:p>
          <w:p w14:paraId="3D9273EC" w14:textId="77777777" w:rsidR="00C807E9" w:rsidRPr="00956285" w:rsidRDefault="00C807E9" w:rsidP="00C807E9">
            <w:pPr>
              <w:ind w:left="48" w:right="48"/>
              <w:jc w:val="both"/>
              <w:rPr>
                <w:rFonts w:eastAsia="Times New Roman"/>
                <w:color w:val="000000"/>
                <w:sz w:val="24"/>
                <w:lang w:eastAsia="vi-VN"/>
              </w:rPr>
            </w:pPr>
            <w:r w:rsidRPr="00956285">
              <w:rPr>
                <w:rFonts w:eastAsia="Times New Roman"/>
                <w:color w:val="000000"/>
                <w:sz w:val="24"/>
                <w:lang w:eastAsia="vi-VN"/>
              </w:rPr>
              <w:t>+ N</w:t>
            </w:r>
            <w:r w:rsidRPr="00956285">
              <w:rPr>
                <w:rFonts w:eastAsia="Times New Roman"/>
                <w:color w:val="000000"/>
                <w:sz w:val="24"/>
                <w:lang w:val="vi-VN" w:eastAsia="vi-VN"/>
              </w:rPr>
              <w:t>hỏ hẹp</w:t>
            </w:r>
            <w:r w:rsidRPr="00956285">
              <w:rPr>
                <w:rFonts w:eastAsia="Times New Roman"/>
                <w:color w:val="000000"/>
                <w:sz w:val="24"/>
                <w:lang w:eastAsia="vi-VN"/>
              </w:rPr>
              <w:t>, phân bố</w:t>
            </w:r>
            <w:r w:rsidRPr="00956285">
              <w:rPr>
                <w:rFonts w:eastAsia="Times New Roman"/>
                <w:color w:val="000000"/>
                <w:sz w:val="24"/>
                <w:lang w:val="vi-VN" w:eastAsia="vi-VN"/>
              </w:rPr>
              <w:t xml:space="preserve"> ven biển</w:t>
            </w:r>
          </w:p>
          <w:p w14:paraId="367602C5" w14:textId="77777777" w:rsidR="00C807E9" w:rsidRPr="00956285" w:rsidRDefault="00C807E9" w:rsidP="00C807E9">
            <w:pPr>
              <w:ind w:left="48" w:right="48"/>
              <w:jc w:val="both"/>
              <w:rPr>
                <w:rFonts w:eastAsia="Times New Roman"/>
                <w:color w:val="000000"/>
                <w:sz w:val="24"/>
                <w:lang w:eastAsia="vi-VN"/>
              </w:rPr>
            </w:pPr>
            <w:r w:rsidRPr="00956285">
              <w:rPr>
                <w:rFonts w:eastAsia="Times New Roman"/>
                <w:color w:val="000000"/>
                <w:sz w:val="24"/>
                <w:lang w:eastAsia="vi-VN"/>
              </w:rPr>
              <w:t xml:space="preserve">+ Đất phù sa </w:t>
            </w:r>
            <w:r w:rsidRPr="00956285">
              <w:rPr>
                <w:rFonts w:eastAsia="Times New Roman"/>
                <w:color w:val="000000"/>
                <w:sz w:val="24"/>
                <w:lang w:val="vi-VN" w:eastAsia="vi-VN"/>
              </w:rPr>
              <w:t>(</w:t>
            </w:r>
            <w:r w:rsidRPr="00956285">
              <w:rPr>
                <w:rFonts w:eastAsia="Times New Roman"/>
                <w:color w:val="000000"/>
                <w:sz w:val="24"/>
                <w:lang w:eastAsia="vi-VN"/>
              </w:rPr>
              <w:t>đồng bằng lớn nhất là đồng bằng</w:t>
            </w:r>
            <w:r w:rsidRPr="00956285">
              <w:rPr>
                <w:rFonts w:eastAsia="Times New Roman"/>
                <w:color w:val="000000"/>
                <w:sz w:val="24"/>
                <w:lang w:val="vi-VN" w:eastAsia="vi-VN"/>
              </w:rPr>
              <w:t xml:space="preserve"> Can-tô)</w:t>
            </w:r>
          </w:p>
          <w:p w14:paraId="6DEA5652" w14:textId="79A6733F" w:rsidR="00C807E9" w:rsidRPr="00B76098" w:rsidRDefault="00C807E9" w:rsidP="00C807E9">
            <w:pPr>
              <w:ind w:right="48"/>
              <w:jc w:val="both"/>
              <w:rPr>
                <w:rFonts w:eastAsia="Times New Roman"/>
                <w:color w:val="000000"/>
                <w:sz w:val="24"/>
                <w:lang w:eastAsia="vi-VN"/>
              </w:rPr>
            </w:pPr>
            <w:r w:rsidRPr="00956285">
              <w:rPr>
                <w:rFonts w:ascii="Aptos" w:eastAsia="Times New Roman" w:hAnsi="Aptos"/>
                <w:color w:val="000000"/>
                <w:sz w:val="24"/>
                <w:lang w:eastAsia="vi-VN"/>
              </w:rPr>
              <w:t>→</w:t>
            </w:r>
            <w:r w:rsidRPr="00956285">
              <w:rPr>
                <w:rFonts w:eastAsia="Times New Roman"/>
                <w:color w:val="000000"/>
                <w:sz w:val="24"/>
                <w:lang w:eastAsia="vi-VN"/>
              </w:rPr>
              <w:t xml:space="preserve"> Địa hình nhiều đồi núi, bị cắt xẻ phức tạp.</w:t>
            </w:r>
          </w:p>
        </w:tc>
        <w:tc>
          <w:tcPr>
            <w:tcW w:w="2268" w:type="dxa"/>
            <w:vAlign w:val="center"/>
          </w:tcPr>
          <w:p w14:paraId="3331C0D0" w14:textId="77777777" w:rsidR="00C807E9" w:rsidRPr="00956285" w:rsidRDefault="00C807E9" w:rsidP="00C807E9">
            <w:pPr>
              <w:ind w:left="48" w:right="48"/>
              <w:jc w:val="both"/>
              <w:rPr>
                <w:rFonts w:eastAsia="Times New Roman"/>
                <w:color w:val="000000"/>
                <w:sz w:val="24"/>
                <w:lang w:eastAsia="vi-VN"/>
              </w:rPr>
            </w:pPr>
            <w:r w:rsidRPr="004915D8">
              <w:rPr>
                <w:rFonts w:eastAsia="Times New Roman"/>
                <w:color w:val="000000"/>
                <w:sz w:val="24"/>
                <w:lang w:eastAsia="vi-VN"/>
              </w:rPr>
              <w:t>-Phát triển nông nghiệp ở các đồng bằng ven biển.</w:t>
            </w:r>
          </w:p>
          <w:p w14:paraId="16BEBFA3" w14:textId="77777777" w:rsidR="00C807E9" w:rsidRPr="00956285" w:rsidRDefault="00C807E9" w:rsidP="00C807E9">
            <w:pPr>
              <w:ind w:left="48" w:right="48"/>
              <w:jc w:val="both"/>
              <w:rPr>
                <w:rFonts w:eastAsia="Times New Roman"/>
                <w:color w:val="000000"/>
                <w:sz w:val="24"/>
                <w:lang w:eastAsia="vi-VN"/>
              </w:rPr>
            </w:pPr>
            <w:r w:rsidRPr="00956285">
              <w:rPr>
                <w:rFonts w:eastAsia="Times New Roman"/>
                <w:color w:val="000000"/>
                <w:sz w:val="24"/>
                <w:lang w:eastAsia="vi-VN"/>
              </w:rPr>
              <w:t xml:space="preserve">- </w:t>
            </w:r>
            <w:r w:rsidRPr="004915D8">
              <w:rPr>
                <w:rFonts w:eastAsia="Times New Roman"/>
                <w:color w:val="000000"/>
                <w:sz w:val="24"/>
                <w:lang w:eastAsia="vi-VN"/>
              </w:rPr>
              <w:t>Phát triển rừng và chăn nuôi ở đồi núi.</w:t>
            </w:r>
          </w:p>
          <w:p w14:paraId="2ECA7C0D" w14:textId="77777777" w:rsidR="00C807E9" w:rsidRPr="004915D8" w:rsidRDefault="00C807E9" w:rsidP="00C807E9">
            <w:pPr>
              <w:ind w:left="48" w:right="48"/>
              <w:jc w:val="both"/>
              <w:rPr>
                <w:rFonts w:eastAsia="Times New Roman"/>
                <w:color w:val="000000"/>
                <w:sz w:val="24"/>
                <w:lang w:val="vi-VN" w:eastAsia="vi-VN"/>
              </w:rPr>
            </w:pPr>
            <w:r w:rsidRPr="00956285">
              <w:rPr>
                <w:rFonts w:eastAsia="Times New Roman"/>
                <w:color w:val="000000"/>
                <w:sz w:val="24"/>
                <w:lang w:eastAsia="vi-VN"/>
              </w:rPr>
              <w:t xml:space="preserve">- </w:t>
            </w:r>
            <w:r w:rsidRPr="004915D8">
              <w:rPr>
                <w:rFonts w:eastAsia="Times New Roman"/>
                <w:color w:val="000000"/>
                <w:sz w:val="24"/>
                <w:lang w:eastAsia="vi-VN"/>
              </w:rPr>
              <w:t>Có nhiều cảnh quan đẹp để phát triển du lịch.</w:t>
            </w:r>
          </w:p>
          <w:p w14:paraId="2905BC2A" w14:textId="77777777" w:rsidR="00C807E9" w:rsidRPr="004915D8" w:rsidRDefault="00C807E9" w:rsidP="00C807E9">
            <w:pPr>
              <w:ind w:left="48" w:right="48"/>
              <w:jc w:val="both"/>
              <w:rPr>
                <w:rFonts w:eastAsia="Times New Roman"/>
                <w:color w:val="000000"/>
                <w:sz w:val="24"/>
                <w:lang w:val="vi-VN" w:eastAsia="vi-VN"/>
              </w:rPr>
            </w:pPr>
          </w:p>
          <w:p w14:paraId="5C106EFF" w14:textId="77777777" w:rsidR="00C807E9" w:rsidRPr="004915D8" w:rsidRDefault="00C807E9" w:rsidP="00C807E9">
            <w:pPr>
              <w:ind w:left="48" w:right="48"/>
              <w:jc w:val="both"/>
              <w:rPr>
                <w:rFonts w:eastAsia="Times New Roman"/>
                <w:color w:val="000000"/>
                <w:sz w:val="24"/>
                <w:lang w:val="vi-VN" w:eastAsia="vi-VN"/>
              </w:rPr>
            </w:pPr>
          </w:p>
          <w:p w14:paraId="7D7F215F" w14:textId="77777777" w:rsidR="00C807E9" w:rsidRPr="00956285" w:rsidRDefault="00C807E9" w:rsidP="00C807E9">
            <w:pPr>
              <w:ind w:left="48" w:right="48"/>
              <w:jc w:val="both"/>
              <w:rPr>
                <w:rFonts w:eastAsia="Times New Roman"/>
                <w:color w:val="000000"/>
                <w:sz w:val="24"/>
                <w:lang w:eastAsia="vi-VN"/>
              </w:rPr>
            </w:pPr>
          </w:p>
          <w:p w14:paraId="7AF2A27A" w14:textId="77777777" w:rsidR="00C807E9" w:rsidRPr="00956285" w:rsidRDefault="00C807E9" w:rsidP="00C807E9">
            <w:pPr>
              <w:tabs>
                <w:tab w:val="left" w:pos="1013"/>
              </w:tabs>
              <w:contextualSpacing/>
              <w:rPr>
                <w:sz w:val="24"/>
              </w:rPr>
            </w:pPr>
          </w:p>
        </w:tc>
        <w:tc>
          <w:tcPr>
            <w:tcW w:w="1701" w:type="dxa"/>
            <w:shd w:val="clear" w:color="auto" w:fill="auto"/>
            <w:vAlign w:val="center"/>
          </w:tcPr>
          <w:p w14:paraId="021D337D" w14:textId="77777777" w:rsidR="00C807E9" w:rsidRPr="00956285" w:rsidRDefault="00C807E9" w:rsidP="00C807E9">
            <w:pPr>
              <w:ind w:left="48" w:right="48"/>
              <w:jc w:val="both"/>
              <w:rPr>
                <w:rFonts w:eastAsia="Times New Roman"/>
                <w:color w:val="000000"/>
                <w:sz w:val="24"/>
                <w:lang w:eastAsia="vi-VN"/>
              </w:rPr>
            </w:pPr>
            <w:r w:rsidRPr="00956285">
              <w:rPr>
                <w:rFonts w:eastAsia="Times New Roman"/>
                <w:color w:val="000000"/>
                <w:sz w:val="24"/>
                <w:lang w:eastAsia="vi-VN"/>
              </w:rPr>
              <w:t>-Thiếu đất canh tác.</w:t>
            </w:r>
          </w:p>
          <w:p w14:paraId="354D04A6" w14:textId="5CC59D7E" w:rsidR="00C807E9" w:rsidRPr="00956285" w:rsidRDefault="00C807E9" w:rsidP="00C807E9">
            <w:pPr>
              <w:ind w:left="48" w:right="48"/>
              <w:jc w:val="both"/>
              <w:rPr>
                <w:rFonts w:eastAsia="Times New Roman"/>
                <w:color w:val="000000"/>
                <w:sz w:val="24"/>
                <w:lang w:eastAsia="vi-VN"/>
              </w:rPr>
            </w:pPr>
            <w:r w:rsidRPr="00956285">
              <w:rPr>
                <w:rFonts w:eastAsia="Times New Roman"/>
                <w:color w:val="000000"/>
                <w:sz w:val="24"/>
                <w:lang w:eastAsia="vi-VN"/>
              </w:rPr>
              <w:t>-Giao thông</w:t>
            </w:r>
          </w:p>
          <w:p w14:paraId="66B81DA9" w14:textId="0F7BA3BC" w:rsidR="00C807E9" w:rsidRPr="004915D8" w:rsidRDefault="00C807E9" w:rsidP="00C807E9">
            <w:pPr>
              <w:ind w:left="48" w:right="48"/>
              <w:jc w:val="both"/>
              <w:rPr>
                <w:rFonts w:eastAsia="Times New Roman"/>
                <w:color w:val="000000"/>
                <w:sz w:val="24"/>
                <w:lang w:val="vi-VN" w:eastAsia="vi-VN"/>
              </w:rPr>
            </w:pPr>
            <w:r w:rsidRPr="00956285">
              <w:rPr>
                <w:rFonts w:eastAsia="Times New Roman"/>
                <w:color w:val="000000"/>
                <w:sz w:val="24"/>
                <w:lang w:eastAsia="vi-VN"/>
              </w:rPr>
              <w:t>-</w:t>
            </w:r>
            <w:r w:rsidR="003979EA">
              <w:rPr>
                <w:rFonts w:eastAsia="Times New Roman"/>
                <w:color w:val="000000"/>
                <w:sz w:val="24"/>
                <w:lang w:eastAsia="vi-VN"/>
              </w:rPr>
              <w:t xml:space="preserve"> </w:t>
            </w:r>
            <w:r w:rsidRPr="004915D8">
              <w:rPr>
                <w:rFonts w:eastAsia="Times New Roman"/>
                <w:color w:val="000000"/>
                <w:sz w:val="24"/>
                <w:lang w:eastAsia="vi-VN"/>
              </w:rPr>
              <w:t>Động đất, núi lửa.</w:t>
            </w:r>
          </w:p>
          <w:p w14:paraId="18BEB2DB" w14:textId="11303991" w:rsidR="00C807E9" w:rsidRPr="00956285" w:rsidRDefault="00C807E9" w:rsidP="00C807E9">
            <w:pPr>
              <w:tabs>
                <w:tab w:val="left" w:pos="1013"/>
              </w:tabs>
              <w:contextualSpacing/>
              <w:rPr>
                <w:sz w:val="24"/>
              </w:rPr>
            </w:pPr>
          </w:p>
        </w:tc>
      </w:tr>
    </w:tbl>
    <w:p w14:paraId="4AFA880D" w14:textId="77777777" w:rsidR="00A722C9" w:rsidRPr="00956285" w:rsidRDefault="00A722C9" w:rsidP="00A722C9">
      <w:pPr>
        <w:contextualSpacing/>
        <w:rPr>
          <w:bCs/>
          <w:sz w:val="24"/>
        </w:rPr>
      </w:pPr>
    </w:p>
    <w:p w14:paraId="2019E52D" w14:textId="77777777" w:rsidR="00B76098" w:rsidRDefault="00B76098" w:rsidP="00B76098">
      <w:pPr>
        <w:contextualSpacing/>
        <w:rPr>
          <w:b/>
          <w:bCs/>
          <w:sz w:val="24"/>
          <w:lang w:val="pt-BR"/>
        </w:rPr>
      </w:pPr>
      <w:r w:rsidRPr="00956285">
        <w:rPr>
          <w:b/>
          <w:bCs/>
          <w:sz w:val="24"/>
          <w:lang w:val="pt-BR"/>
        </w:rPr>
        <w:t>2. Phụ lục 2</w:t>
      </w:r>
    </w:p>
    <w:p w14:paraId="33ED1E5C" w14:textId="5FE6D0BD" w:rsidR="00C807E9" w:rsidRPr="00956285" w:rsidRDefault="00C807E9" w:rsidP="00C807E9">
      <w:pPr>
        <w:ind w:firstLine="22"/>
        <w:contextualSpacing/>
        <w:jc w:val="center"/>
        <w:rPr>
          <w:bCs/>
          <w:sz w:val="24"/>
        </w:rPr>
      </w:pPr>
      <w:r w:rsidRPr="00956285">
        <w:rPr>
          <w:bCs/>
          <w:sz w:val="24"/>
        </w:rPr>
        <w:t xml:space="preserve">PHIẾU HỌC TẬP SỐ </w:t>
      </w:r>
      <w:r>
        <w:rPr>
          <w:bCs/>
          <w:sz w:val="24"/>
        </w:rPr>
        <w:t>2</w:t>
      </w:r>
    </w:p>
    <w:p w14:paraId="0E942EB7" w14:textId="77777777" w:rsidR="00C807E9" w:rsidRDefault="00C807E9" w:rsidP="00C807E9">
      <w:pPr>
        <w:contextualSpacing/>
        <w:jc w:val="center"/>
        <w:rPr>
          <w:bCs/>
          <w:sz w:val="24"/>
        </w:rPr>
      </w:pPr>
      <w:r w:rsidRPr="00956285">
        <w:rPr>
          <w:bCs/>
          <w:sz w:val="24"/>
        </w:rPr>
        <w:t>PHÂN TÍCH ẢNH HƯỞNG CỦA KHÍ HẬU</w:t>
      </w:r>
    </w:p>
    <w:p w14:paraId="1AF39B29" w14:textId="77777777" w:rsidR="00C807E9" w:rsidRDefault="00C807E9" w:rsidP="00B76098">
      <w:pPr>
        <w:contextualSpacing/>
        <w:rPr>
          <w:b/>
          <w:bCs/>
          <w:sz w:val="24"/>
          <w:lang w:val="pt-BR"/>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2546"/>
      </w:tblGrid>
      <w:tr w:rsidR="00C807E9" w:rsidRPr="00956285" w14:paraId="744243A6" w14:textId="77777777" w:rsidTr="009064E9">
        <w:tc>
          <w:tcPr>
            <w:tcW w:w="3964" w:type="dxa"/>
            <w:vMerge w:val="restart"/>
            <w:shd w:val="clear" w:color="auto" w:fill="auto"/>
            <w:vAlign w:val="center"/>
          </w:tcPr>
          <w:p w14:paraId="049F0711" w14:textId="77777777" w:rsidR="00C807E9" w:rsidRPr="00956285" w:rsidRDefault="00C807E9" w:rsidP="009064E9">
            <w:pPr>
              <w:contextualSpacing/>
              <w:jc w:val="center"/>
              <w:rPr>
                <w:b/>
                <w:sz w:val="24"/>
              </w:rPr>
            </w:pPr>
            <w:r w:rsidRPr="00956285">
              <w:rPr>
                <w:b/>
                <w:sz w:val="24"/>
              </w:rPr>
              <w:t>Đặc điểm</w:t>
            </w:r>
          </w:p>
        </w:tc>
        <w:tc>
          <w:tcPr>
            <w:tcW w:w="5098" w:type="dxa"/>
            <w:gridSpan w:val="2"/>
          </w:tcPr>
          <w:p w14:paraId="63DEC541" w14:textId="77777777" w:rsidR="00C807E9" w:rsidRPr="00956285" w:rsidRDefault="00C807E9" w:rsidP="009064E9">
            <w:pPr>
              <w:contextualSpacing/>
              <w:jc w:val="center"/>
              <w:rPr>
                <w:b/>
                <w:sz w:val="24"/>
              </w:rPr>
            </w:pPr>
            <w:r w:rsidRPr="00956285">
              <w:rPr>
                <w:b/>
                <w:sz w:val="24"/>
              </w:rPr>
              <w:t>Ảnh hưởng</w:t>
            </w:r>
          </w:p>
        </w:tc>
      </w:tr>
      <w:tr w:rsidR="00C807E9" w:rsidRPr="00956285" w14:paraId="2575CE3D" w14:textId="77777777" w:rsidTr="009064E9">
        <w:tc>
          <w:tcPr>
            <w:tcW w:w="3964" w:type="dxa"/>
            <w:vMerge/>
            <w:shd w:val="clear" w:color="auto" w:fill="auto"/>
            <w:vAlign w:val="center"/>
          </w:tcPr>
          <w:p w14:paraId="2D2A2CDE" w14:textId="77777777" w:rsidR="00C807E9" w:rsidRPr="00956285" w:rsidRDefault="00C807E9" w:rsidP="009064E9">
            <w:pPr>
              <w:contextualSpacing/>
              <w:jc w:val="center"/>
              <w:rPr>
                <w:b/>
                <w:sz w:val="24"/>
              </w:rPr>
            </w:pPr>
          </w:p>
        </w:tc>
        <w:tc>
          <w:tcPr>
            <w:tcW w:w="2552" w:type="dxa"/>
          </w:tcPr>
          <w:p w14:paraId="46081A56" w14:textId="77777777" w:rsidR="00C807E9" w:rsidRPr="00956285" w:rsidRDefault="00C807E9" w:rsidP="009064E9">
            <w:pPr>
              <w:contextualSpacing/>
              <w:jc w:val="center"/>
              <w:rPr>
                <w:b/>
                <w:sz w:val="24"/>
              </w:rPr>
            </w:pPr>
            <w:r>
              <w:rPr>
                <w:b/>
                <w:sz w:val="24"/>
              </w:rPr>
              <w:t>Thuận lợi</w:t>
            </w:r>
          </w:p>
        </w:tc>
        <w:tc>
          <w:tcPr>
            <w:tcW w:w="2546" w:type="dxa"/>
            <w:shd w:val="clear" w:color="auto" w:fill="auto"/>
            <w:vAlign w:val="center"/>
          </w:tcPr>
          <w:p w14:paraId="3FE73F57" w14:textId="77777777" w:rsidR="00C807E9" w:rsidRPr="00956285" w:rsidRDefault="00C807E9" w:rsidP="009064E9">
            <w:pPr>
              <w:contextualSpacing/>
              <w:jc w:val="center"/>
              <w:rPr>
                <w:b/>
                <w:sz w:val="24"/>
              </w:rPr>
            </w:pPr>
            <w:r>
              <w:rPr>
                <w:b/>
                <w:sz w:val="24"/>
              </w:rPr>
              <w:t>Khó khăn</w:t>
            </w:r>
          </w:p>
        </w:tc>
      </w:tr>
      <w:tr w:rsidR="00C807E9" w:rsidRPr="00956285" w14:paraId="77381971" w14:textId="77777777" w:rsidTr="009064E9">
        <w:tc>
          <w:tcPr>
            <w:tcW w:w="3964" w:type="dxa"/>
            <w:shd w:val="clear" w:color="auto" w:fill="auto"/>
          </w:tcPr>
          <w:p w14:paraId="5379C0EA" w14:textId="77777777" w:rsidR="00C807E9" w:rsidRPr="00B76098" w:rsidRDefault="00C807E9" w:rsidP="00C807E9">
            <w:pPr>
              <w:ind w:right="48"/>
              <w:rPr>
                <w:rFonts w:eastAsia="Times New Roman"/>
                <w:color w:val="000000"/>
                <w:sz w:val="24"/>
                <w:lang w:eastAsia="vi-VN"/>
              </w:rPr>
            </w:pPr>
          </w:p>
        </w:tc>
        <w:tc>
          <w:tcPr>
            <w:tcW w:w="2552" w:type="dxa"/>
            <w:vAlign w:val="center"/>
          </w:tcPr>
          <w:p w14:paraId="00EAAE26" w14:textId="77777777" w:rsidR="00C807E9" w:rsidRPr="00956285" w:rsidRDefault="00C807E9" w:rsidP="009064E9">
            <w:pPr>
              <w:tabs>
                <w:tab w:val="left" w:pos="1013"/>
              </w:tabs>
              <w:contextualSpacing/>
              <w:rPr>
                <w:sz w:val="24"/>
              </w:rPr>
            </w:pPr>
          </w:p>
        </w:tc>
        <w:tc>
          <w:tcPr>
            <w:tcW w:w="2546" w:type="dxa"/>
            <w:shd w:val="clear" w:color="auto" w:fill="auto"/>
            <w:vAlign w:val="center"/>
          </w:tcPr>
          <w:p w14:paraId="462792D0" w14:textId="77777777" w:rsidR="00C807E9" w:rsidRPr="00956285" w:rsidRDefault="00C807E9" w:rsidP="009064E9">
            <w:pPr>
              <w:tabs>
                <w:tab w:val="left" w:pos="1013"/>
              </w:tabs>
              <w:contextualSpacing/>
              <w:rPr>
                <w:sz w:val="24"/>
              </w:rPr>
            </w:pPr>
          </w:p>
        </w:tc>
      </w:tr>
    </w:tbl>
    <w:p w14:paraId="08422BA6" w14:textId="77777777" w:rsidR="00A722C9" w:rsidRPr="00956285" w:rsidRDefault="00A722C9" w:rsidP="007501DB">
      <w:pPr>
        <w:contextualSpacing/>
        <w:rPr>
          <w:bCs/>
          <w:sz w:val="24"/>
        </w:rPr>
      </w:pPr>
    </w:p>
    <w:p w14:paraId="3E5B2CC9" w14:textId="3AD43FDB" w:rsidR="007501DB" w:rsidRDefault="00C807E9" w:rsidP="003979EA">
      <w:pPr>
        <w:contextualSpacing/>
        <w:jc w:val="center"/>
        <w:rPr>
          <w:bCs/>
          <w:sz w:val="24"/>
        </w:rPr>
      </w:pPr>
      <w:r w:rsidRPr="00956285">
        <w:rPr>
          <w:bCs/>
          <w:sz w:val="24"/>
        </w:rPr>
        <w:t xml:space="preserve">THÔNG TIN PHẢN HỒI PHIẾU HỌC TẬP SỐ </w:t>
      </w:r>
      <w:r>
        <w:rPr>
          <w:bCs/>
          <w:sz w:val="24"/>
        </w:rPr>
        <w:t>2</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2268"/>
        <w:gridCol w:w="1979"/>
      </w:tblGrid>
      <w:tr w:rsidR="007501DB" w:rsidRPr="00956285" w14:paraId="02E4B8A5" w14:textId="77777777" w:rsidTr="007501DB">
        <w:tc>
          <w:tcPr>
            <w:tcW w:w="4815" w:type="dxa"/>
            <w:vMerge w:val="restart"/>
            <w:shd w:val="clear" w:color="auto" w:fill="auto"/>
            <w:vAlign w:val="center"/>
          </w:tcPr>
          <w:p w14:paraId="6C8252E2" w14:textId="77777777" w:rsidR="007501DB" w:rsidRPr="00956285" w:rsidRDefault="007501DB" w:rsidP="009064E9">
            <w:pPr>
              <w:contextualSpacing/>
              <w:jc w:val="center"/>
              <w:rPr>
                <w:b/>
                <w:sz w:val="24"/>
              </w:rPr>
            </w:pPr>
            <w:r w:rsidRPr="00956285">
              <w:rPr>
                <w:b/>
                <w:sz w:val="24"/>
              </w:rPr>
              <w:t>Đặc điểm</w:t>
            </w:r>
          </w:p>
        </w:tc>
        <w:tc>
          <w:tcPr>
            <w:tcW w:w="4247" w:type="dxa"/>
            <w:gridSpan w:val="2"/>
          </w:tcPr>
          <w:p w14:paraId="5EB28D54" w14:textId="77777777" w:rsidR="007501DB" w:rsidRPr="00956285" w:rsidRDefault="007501DB" w:rsidP="009064E9">
            <w:pPr>
              <w:contextualSpacing/>
              <w:jc w:val="center"/>
              <w:rPr>
                <w:b/>
                <w:sz w:val="24"/>
              </w:rPr>
            </w:pPr>
            <w:r w:rsidRPr="00956285">
              <w:rPr>
                <w:b/>
                <w:sz w:val="24"/>
              </w:rPr>
              <w:t>Ảnh hưởng</w:t>
            </w:r>
          </w:p>
        </w:tc>
      </w:tr>
      <w:tr w:rsidR="007501DB" w:rsidRPr="00956285" w14:paraId="29A446A4" w14:textId="77777777" w:rsidTr="007501DB">
        <w:tc>
          <w:tcPr>
            <w:tcW w:w="4815" w:type="dxa"/>
            <w:vMerge/>
            <w:shd w:val="clear" w:color="auto" w:fill="auto"/>
            <w:vAlign w:val="center"/>
          </w:tcPr>
          <w:p w14:paraId="1B8C3F5A" w14:textId="77777777" w:rsidR="007501DB" w:rsidRPr="00956285" w:rsidRDefault="007501DB" w:rsidP="009064E9">
            <w:pPr>
              <w:contextualSpacing/>
              <w:jc w:val="center"/>
              <w:rPr>
                <w:b/>
                <w:sz w:val="24"/>
              </w:rPr>
            </w:pPr>
          </w:p>
        </w:tc>
        <w:tc>
          <w:tcPr>
            <w:tcW w:w="2268" w:type="dxa"/>
          </w:tcPr>
          <w:p w14:paraId="6E671605" w14:textId="77777777" w:rsidR="007501DB" w:rsidRPr="00956285" w:rsidRDefault="007501DB" w:rsidP="009064E9">
            <w:pPr>
              <w:contextualSpacing/>
              <w:jc w:val="center"/>
              <w:rPr>
                <w:b/>
                <w:sz w:val="24"/>
              </w:rPr>
            </w:pPr>
            <w:r>
              <w:rPr>
                <w:b/>
                <w:sz w:val="24"/>
              </w:rPr>
              <w:t>Thuận lợi</w:t>
            </w:r>
          </w:p>
        </w:tc>
        <w:tc>
          <w:tcPr>
            <w:tcW w:w="1979" w:type="dxa"/>
            <w:shd w:val="clear" w:color="auto" w:fill="auto"/>
            <w:vAlign w:val="center"/>
          </w:tcPr>
          <w:p w14:paraId="03C4A2C0" w14:textId="77777777" w:rsidR="007501DB" w:rsidRPr="00956285" w:rsidRDefault="007501DB" w:rsidP="009064E9">
            <w:pPr>
              <w:contextualSpacing/>
              <w:jc w:val="center"/>
              <w:rPr>
                <w:b/>
                <w:sz w:val="24"/>
              </w:rPr>
            </w:pPr>
            <w:r>
              <w:rPr>
                <w:b/>
                <w:sz w:val="24"/>
              </w:rPr>
              <w:t>Khó khăn</w:t>
            </w:r>
          </w:p>
        </w:tc>
      </w:tr>
      <w:tr w:rsidR="007501DB" w:rsidRPr="00956285" w14:paraId="57AB410F" w14:textId="77777777" w:rsidTr="007501DB">
        <w:tc>
          <w:tcPr>
            <w:tcW w:w="4815" w:type="dxa"/>
            <w:shd w:val="clear" w:color="auto" w:fill="auto"/>
            <w:vAlign w:val="center"/>
          </w:tcPr>
          <w:p w14:paraId="283BC0CE" w14:textId="77777777" w:rsidR="007501DB" w:rsidRPr="00956285" w:rsidRDefault="007501DB" w:rsidP="007501DB">
            <w:pPr>
              <w:contextualSpacing/>
              <w:rPr>
                <w:sz w:val="24"/>
              </w:rPr>
            </w:pPr>
            <w:r w:rsidRPr="00956285">
              <w:rPr>
                <w:rFonts w:eastAsia="Times New Roman"/>
                <w:color w:val="000000"/>
                <w:sz w:val="24"/>
                <w:lang w:val="vi-VN" w:eastAsia="vi-VN"/>
              </w:rPr>
              <w:t>-</w:t>
            </w:r>
            <w:r w:rsidRPr="00956285">
              <w:rPr>
                <w:sz w:val="24"/>
              </w:rPr>
              <w:t xml:space="preserve"> Phần lớn lãnh thổ nằm trong đới  khí hậu ôn đới, mang tính chất gió mùa, lượng mưa trung bình trên  1000 mm. </w:t>
            </w:r>
          </w:p>
          <w:p w14:paraId="176074C8" w14:textId="77777777" w:rsidR="007501DB" w:rsidRPr="00956285" w:rsidRDefault="007501DB" w:rsidP="007501DB">
            <w:pPr>
              <w:contextualSpacing/>
              <w:rPr>
                <w:sz w:val="24"/>
              </w:rPr>
            </w:pPr>
            <w:r w:rsidRPr="00956285">
              <w:rPr>
                <w:sz w:val="24"/>
              </w:rPr>
              <w:t>- Phân hóa rõ rệt theo bắc nam, đông-tây, theo độ cao.</w:t>
            </w:r>
          </w:p>
          <w:p w14:paraId="610AEC9F" w14:textId="70C72985" w:rsidR="007501DB" w:rsidRPr="00956285" w:rsidRDefault="007501DB" w:rsidP="007501DB">
            <w:pPr>
              <w:contextualSpacing/>
              <w:rPr>
                <w:sz w:val="24"/>
              </w:rPr>
            </w:pPr>
            <w:r>
              <w:rPr>
                <w:sz w:val="24"/>
              </w:rPr>
              <w:t>+</w:t>
            </w:r>
            <w:r w:rsidRPr="00956285">
              <w:rPr>
                <w:sz w:val="24"/>
              </w:rPr>
              <w:t xml:space="preserve"> Theo chiều bắc - nam: </w:t>
            </w:r>
          </w:p>
          <w:p w14:paraId="7B248698" w14:textId="070F3B7B" w:rsidR="007501DB" w:rsidRPr="00956285" w:rsidRDefault="007501DB" w:rsidP="007501DB">
            <w:pPr>
              <w:contextualSpacing/>
              <w:rPr>
                <w:sz w:val="24"/>
              </w:rPr>
            </w:pPr>
            <w:r w:rsidRPr="00956285">
              <w:rPr>
                <w:sz w:val="24"/>
              </w:rPr>
              <w:t>Phía bắc: khí hậu ôn đới, mùa đông kéo dài, lạnh, thường có bão tuyết.</w:t>
            </w:r>
          </w:p>
          <w:p w14:paraId="434C7891" w14:textId="6E69A191" w:rsidR="007501DB" w:rsidRPr="00956285" w:rsidRDefault="007501DB" w:rsidP="007501DB">
            <w:pPr>
              <w:contextualSpacing/>
              <w:rPr>
                <w:sz w:val="24"/>
              </w:rPr>
            </w:pPr>
            <w:r w:rsidRPr="00956285">
              <w:rPr>
                <w:sz w:val="24"/>
              </w:rPr>
              <w:t xml:space="preserve"> Phía nam: khí hậu cận nhiệt, mùa đông ít lạnh, mùa hạ nóng, thường có mưa to và bão.</w:t>
            </w:r>
          </w:p>
          <w:p w14:paraId="67BA3C8C" w14:textId="5ABB95AD" w:rsidR="007501DB" w:rsidRPr="00956285" w:rsidRDefault="007501DB" w:rsidP="007501DB">
            <w:pPr>
              <w:contextualSpacing/>
              <w:rPr>
                <w:sz w:val="24"/>
              </w:rPr>
            </w:pPr>
            <w:r>
              <w:rPr>
                <w:sz w:val="24"/>
              </w:rPr>
              <w:lastRenderedPageBreak/>
              <w:t>+</w:t>
            </w:r>
            <w:r w:rsidRPr="00956285">
              <w:rPr>
                <w:sz w:val="24"/>
              </w:rPr>
              <w:t xml:space="preserve">Theo chiều đông - tây: </w:t>
            </w:r>
          </w:p>
          <w:p w14:paraId="6EB1B9F2" w14:textId="6969F7DE" w:rsidR="007501DB" w:rsidRPr="00956285" w:rsidRDefault="007501DB" w:rsidP="007501DB">
            <w:pPr>
              <w:contextualSpacing/>
              <w:rPr>
                <w:sz w:val="24"/>
              </w:rPr>
            </w:pPr>
            <w:r w:rsidRPr="00956285">
              <w:rPr>
                <w:sz w:val="24"/>
              </w:rPr>
              <w:t xml:space="preserve"> Phía đông: ấm, mưa nhiều vào mùa hạ, lạnh và khô ráo vào mùa đông.</w:t>
            </w:r>
          </w:p>
          <w:p w14:paraId="1E36BF79" w14:textId="279B5110" w:rsidR="007501DB" w:rsidRPr="007501DB" w:rsidRDefault="007501DB" w:rsidP="007501DB">
            <w:pPr>
              <w:contextualSpacing/>
              <w:rPr>
                <w:sz w:val="24"/>
              </w:rPr>
            </w:pPr>
            <w:r w:rsidRPr="00956285">
              <w:rPr>
                <w:sz w:val="24"/>
              </w:rPr>
              <w:t>Phía tây: mùa đông lạnh hơn, nhiều tuyết.</w:t>
            </w:r>
          </w:p>
        </w:tc>
        <w:tc>
          <w:tcPr>
            <w:tcW w:w="2268" w:type="dxa"/>
            <w:vAlign w:val="center"/>
          </w:tcPr>
          <w:p w14:paraId="6A6CDD3E" w14:textId="77777777" w:rsidR="007501DB" w:rsidRPr="00956285" w:rsidRDefault="007501DB" w:rsidP="007501DB">
            <w:pPr>
              <w:ind w:left="48" w:right="48"/>
              <w:jc w:val="both"/>
              <w:rPr>
                <w:rFonts w:eastAsia="Times New Roman"/>
                <w:color w:val="000000"/>
                <w:sz w:val="24"/>
                <w:lang w:eastAsia="vi-VN"/>
              </w:rPr>
            </w:pPr>
            <w:r w:rsidRPr="00956285">
              <w:rPr>
                <w:rFonts w:eastAsia="Times New Roman"/>
                <w:color w:val="000000"/>
                <w:sz w:val="24"/>
                <w:lang w:val="vi-VN" w:eastAsia="vi-VN"/>
              </w:rPr>
              <w:lastRenderedPageBreak/>
              <w:t xml:space="preserve">- </w:t>
            </w:r>
            <w:r w:rsidRPr="00956285">
              <w:rPr>
                <w:rFonts w:eastAsia="Times New Roman"/>
                <w:color w:val="000000"/>
                <w:sz w:val="24"/>
                <w:lang w:eastAsia="vi-VN"/>
              </w:rPr>
              <w:t>Nhìn chung, thuận lợi cho sản xuất và cư trú.</w:t>
            </w:r>
          </w:p>
          <w:p w14:paraId="355C39C8" w14:textId="6D708364" w:rsidR="007501DB" w:rsidRPr="00956285" w:rsidRDefault="007501DB" w:rsidP="007501DB">
            <w:pPr>
              <w:tabs>
                <w:tab w:val="left" w:pos="1013"/>
              </w:tabs>
              <w:contextualSpacing/>
              <w:rPr>
                <w:sz w:val="24"/>
              </w:rPr>
            </w:pPr>
            <w:r w:rsidRPr="00956285">
              <w:rPr>
                <w:rFonts w:eastAsia="Times New Roman"/>
                <w:color w:val="000000"/>
                <w:sz w:val="24"/>
                <w:lang w:eastAsia="vi-VN"/>
              </w:rPr>
              <w:t xml:space="preserve">- Đa dạng </w:t>
            </w:r>
            <w:r w:rsidRPr="00956285">
              <w:rPr>
                <w:rFonts w:eastAsia="Times New Roman"/>
                <w:color w:val="000000"/>
                <w:sz w:val="24"/>
                <w:lang w:val="vi-VN" w:eastAsia="vi-VN"/>
              </w:rPr>
              <w:t>cơ cấu cây trồng vật nuôi</w:t>
            </w:r>
            <w:r w:rsidRPr="00956285">
              <w:rPr>
                <w:rFonts w:eastAsia="Times New Roman"/>
                <w:color w:val="000000"/>
                <w:sz w:val="24"/>
                <w:lang w:eastAsia="vi-VN"/>
              </w:rPr>
              <w:t xml:space="preserve"> và mùa vụ, loại hình du lịch</w:t>
            </w:r>
          </w:p>
        </w:tc>
        <w:tc>
          <w:tcPr>
            <w:tcW w:w="1979" w:type="dxa"/>
            <w:shd w:val="clear" w:color="auto" w:fill="auto"/>
            <w:vAlign w:val="center"/>
          </w:tcPr>
          <w:p w14:paraId="106D7470" w14:textId="77777777" w:rsidR="007501DB" w:rsidRPr="007501DB" w:rsidRDefault="007501DB" w:rsidP="007501DB">
            <w:pPr>
              <w:ind w:left="48" w:right="48"/>
              <w:jc w:val="both"/>
              <w:rPr>
                <w:rFonts w:eastAsia="Times New Roman"/>
                <w:color w:val="000000"/>
                <w:sz w:val="24"/>
                <w:lang w:val="vi-VN" w:eastAsia="vi-VN"/>
              </w:rPr>
            </w:pPr>
            <w:r w:rsidRPr="007501DB">
              <w:rPr>
                <w:rFonts w:eastAsia="Times New Roman"/>
                <w:color w:val="000000"/>
                <w:sz w:val="24"/>
                <w:lang w:eastAsia="vi-VN"/>
              </w:rPr>
              <w:t>T</w:t>
            </w:r>
            <w:r w:rsidRPr="007501DB">
              <w:rPr>
                <w:rFonts w:eastAsia="Times New Roman"/>
                <w:color w:val="000000"/>
                <w:sz w:val="24"/>
                <w:lang w:val="vi-VN" w:eastAsia="vi-VN"/>
              </w:rPr>
              <w:t>hường xảy ra thiên tai</w:t>
            </w:r>
            <w:r w:rsidRPr="007501DB">
              <w:rPr>
                <w:rFonts w:eastAsia="Times New Roman"/>
                <w:color w:val="000000"/>
                <w:sz w:val="24"/>
                <w:lang w:eastAsia="vi-VN"/>
              </w:rPr>
              <w:t>: bão, lũ, mùa đông băng giá, tuyết rơi nhiều.</w:t>
            </w:r>
            <w:r w:rsidRPr="007501DB">
              <w:rPr>
                <w:rFonts w:eastAsia="Times New Roman"/>
                <w:color w:val="000000"/>
                <w:sz w:val="24"/>
                <w:lang w:val="vi-VN" w:eastAsia="vi-VN"/>
              </w:rPr>
              <w:t xml:space="preserve"> </w:t>
            </w:r>
          </w:p>
          <w:p w14:paraId="2E2189AB" w14:textId="77777777" w:rsidR="007501DB" w:rsidRPr="00956285" w:rsidRDefault="007501DB" w:rsidP="007501DB">
            <w:pPr>
              <w:tabs>
                <w:tab w:val="left" w:pos="1013"/>
              </w:tabs>
              <w:contextualSpacing/>
              <w:rPr>
                <w:sz w:val="24"/>
              </w:rPr>
            </w:pPr>
          </w:p>
        </w:tc>
      </w:tr>
    </w:tbl>
    <w:p w14:paraId="75ADF671" w14:textId="77777777" w:rsidR="007501DB" w:rsidRDefault="007501DB" w:rsidP="00A722C9">
      <w:pPr>
        <w:contextualSpacing/>
        <w:jc w:val="center"/>
        <w:rPr>
          <w:bCs/>
          <w:sz w:val="24"/>
        </w:rPr>
      </w:pPr>
    </w:p>
    <w:p w14:paraId="3198F164" w14:textId="77777777" w:rsidR="007501DB" w:rsidRPr="00956285" w:rsidRDefault="007501DB" w:rsidP="00A722C9">
      <w:pPr>
        <w:contextualSpacing/>
        <w:jc w:val="center"/>
        <w:rPr>
          <w:bCs/>
          <w:sz w:val="24"/>
        </w:rPr>
      </w:pPr>
    </w:p>
    <w:p w14:paraId="4A6312C0" w14:textId="77777777" w:rsidR="00A722C9" w:rsidRPr="00956285" w:rsidRDefault="00A722C9" w:rsidP="00A722C9">
      <w:pPr>
        <w:tabs>
          <w:tab w:val="left" w:pos="567"/>
          <w:tab w:val="left" w:pos="1134"/>
        </w:tabs>
        <w:contextualSpacing/>
        <w:rPr>
          <w:sz w:val="24"/>
        </w:rPr>
      </w:pPr>
    </w:p>
    <w:sectPr w:rsidR="00A722C9" w:rsidRPr="00956285"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Segoe UI Symbol"/>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371A5"/>
    <w:multiLevelType w:val="multilevel"/>
    <w:tmpl w:val="0BBC6570"/>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
      <w:lvlJc w:val="left"/>
      <w:pPr>
        <w:ind w:left="1620" w:hanging="360"/>
      </w:pPr>
      <w:rPr>
        <w:rFonts w:ascii="Arial" w:eastAsia="Arial" w:hAnsi="Arial" w:cs="Arial"/>
      </w:rPr>
    </w:lvl>
    <w:lvl w:ilvl="2">
      <w:start w:val="1"/>
      <w:numFmt w:val="bullet"/>
      <w:lvlText w:val="•"/>
      <w:lvlJc w:val="left"/>
      <w:pPr>
        <w:ind w:left="2340" w:hanging="360"/>
      </w:pPr>
      <w:rPr>
        <w:rFonts w:ascii="Arial" w:eastAsia="Arial" w:hAnsi="Arial" w:cs="Arial"/>
      </w:rPr>
    </w:lvl>
    <w:lvl w:ilvl="3">
      <w:start w:val="1"/>
      <w:numFmt w:val="bullet"/>
      <w:lvlText w:val="•"/>
      <w:lvlJc w:val="left"/>
      <w:pPr>
        <w:ind w:left="3060" w:hanging="360"/>
      </w:pPr>
      <w:rPr>
        <w:rFonts w:ascii="Arial" w:eastAsia="Arial" w:hAnsi="Arial" w:cs="Arial"/>
      </w:rPr>
    </w:lvl>
    <w:lvl w:ilvl="4">
      <w:start w:val="1"/>
      <w:numFmt w:val="bullet"/>
      <w:lvlText w:val="•"/>
      <w:lvlJc w:val="left"/>
      <w:pPr>
        <w:ind w:left="3780" w:hanging="360"/>
      </w:pPr>
      <w:rPr>
        <w:rFonts w:ascii="Arial" w:eastAsia="Arial" w:hAnsi="Arial" w:cs="Arial"/>
      </w:rPr>
    </w:lvl>
    <w:lvl w:ilvl="5">
      <w:start w:val="1"/>
      <w:numFmt w:val="bullet"/>
      <w:lvlText w:val="•"/>
      <w:lvlJc w:val="left"/>
      <w:pPr>
        <w:ind w:left="4500" w:hanging="360"/>
      </w:pPr>
      <w:rPr>
        <w:rFonts w:ascii="Arial" w:eastAsia="Arial" w:hAnsi="Arial" w:cs="Arial"/>
      </w:rPr>
    </w:lvl>
    <w:lvl w:ilvl="6">
      <w:start w:val="1"/>
      <w:numFmt w:val="bullet"/>
      <w:lvlText w:val="•"/>
      <w:lvlJc w:val="left"/>
      <w:pPr>
        <w:ind w:left="5220" w:hanging="360"/>
      </w:pPr>
      <w:rPr>
        <w:rFonts w:ascii="Arial" w:eastAsia="Arial" w:hAnsi="Arial" w:cs="Arial"/>
      </w:rPr>
    </w:lvl>
    <w:lvl w:ilvl="7">
      <w:start w:val="1"/>
      <w:numFmt w:val="bullet"/>
      <w:lvlText w:val="•"/>
      <w:lvlJc w:val="left"/>
      <w:pPr>
        <w:ind w:left="5940" w:hanging="360"/>
      </w:pPr>
      <w:rPr>
        <w:rFonts w:ascii="Arial" w:eastAsia="Arial" w:hAnsi="Arial" w:cs="Arial"/>
      </w:rPr>
    </w:lvl>
    <w:lvl w:ilvl="8">
      <w:start w:val="1"/>
      <w:numFmt w:val="bullet"/>
      <w:lvlText w:val="•"/>
      <w:lvlJc w:val="left"/>
      <w:pPr>
        <w:ind w:left="6660" w:hanging="360"/>
      </w:pPr>
      <w:rPr>
        <w:rFonts w:ascii="Arial" w:eastAsia="Arial" w:hAnsi="Arial" w:cs="Arial"/>
      </w:rPr>
    </w:lvl>
  </w:abstractNum>
  <w:abstractNum w:abstractNumId="1" w15:restartNumberingAfterBreak="0">
    <w:nsid w:val="264906FC"/>
    <w:multiLevelType w:val="multilevel"/>
    <w:tmpl w:val="65525F36"/>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0807C3"/>
    <w:multiLevelType w:val="multilevel"/>
    <w:tmpl w:val="CF4065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D662682"/>
    <w:multiLevelType w:val="hybridMultilevel"/>
    <w:tmpl w:val="3ADED392"/>
    <w:lvl w:ilvl="0" w:tplc="F0E2AF72">
      <w:start w:val="1"/>
      <w:numFmt w:val="decimal"/>
      <w:lvlText w:val="%1."/>
      <w:lvlJc w:val="left"/>
      <w:pPr>
        <w:ind w:left="390" w:hanging="360"/>
      </w:pPr>
      <w:rPr>
        <w:rFonts w:hint="default"/>
      </w:rPr>
    </w:lvl>
    <w:lvl w:ilvl="1" w:tplc="042A0019" w:tentative="1">
      <w:start w:val="1"/>
      <w:numFmt w:val="lowerLetter"/>
      <w:lvlText w:val="%2."/>
      <w:lvlJc w:val="left"/>
      <w:pPr>
        <w:ind w:left="1110" w:hanging="360"/>
      </w:pPr>
    </w:lvl>
    <w:lvl w:ilvl="2" w:tplc="042A001B" w:tentative="1">
      <w:start w:val="1"/>
      <w:numFmt w:val="lowerRoman"/>
      <w:lvlText w:val="%3."/>
      <w:lvlJc w:val="right"/>
      <w:pPr>
        <w:ind w:left="1830" w:hanging="180"/>
      </w:pPr>
    </w:lvl>
    <w:lvl w:ilvl="3" w:tplc="042A000F" w:tentative="1">
      <w:start w:val="1"/>
      <w:numFmt w:val="decimal"/>
      <w:lvlText w:val="%4."/>
      <w:lvlJc w:val="left"/>
      <w:pPr>
        <w:ind w:left="2550" w:hanging="360"/>
      </w:pPr>
    </w:lvl>
    <w:lvl w:ilvl="4" w:tplc="042A0019" w:tentative="1">
      <w:start w:val="1"/>
      <w:numFmt w:val="lowerLetter"/>
      <w:lvlText w:val="%5."/>
      <w:lvlJc w:val="left"/>
      <w:pPr>
        <w:ind w:left="3270" w:hanging="360"/>
      </w:pPr>
    </w:lvl>
    <w:lvl w:ilvl="5" w:tplc="042A001B" w:tentative="1">
      <w:start w:val="1"/>
      <w:numFmt w:val="lowerRoman"/>
      <w:lvlText w:val="%6."/>
      <w:lvlJc w:val="right"/>
      <w:pPr>
        <w:ind w:left="3990" w:hanging="180"/>
      </w:pPr>
    </w:lvl>
    <w:lvl w:ilvl="6" w:tplc="042A000F" w:tentative="1">
      <w:start w:val="1"/>
      <w:numFmt w:val="decimal"/>
      <w:lvlText w:val="%7."/>
      <w:lvlJc w:val="left"/>
      <w:pPr>
        <w:ind w:left="4710" w:hanging="360"/>
      </w:pPr>
    </w:lvl>
    <w:lvl w:ilvl="7" w:tplc="042A0019" w:tentative="1">
      <w:start w:val="1"/>
      <w:numFmt w:val="lowerLetter"/>
      <w:lvlText w:val="%8."/>
      <w:lvlJc w:val="left"/>
      <w:pPr>
        <w:ind w:left="5430" w:hanging="360"/>
      </w:pPr>
    </w:lvl>
    <w:lvl w:ilvl="8" w:tplc="042A001B" w:tentative="1">
      <w:start w:val="1"/>
      <w:numFmt w:val="lowerRoman"/>
      <w:lvlText w:val="%9."/>
      <w:lvlJc w:val="right"/>
      <w:pPr>
        <w:ind w:left="6150" w:hanging="180"/>
      </w:pPr>
    </w:lvl>
  </w:abstractNum>
  <w:abstractNum w:abstractNumId="4" w15:restartNumberingAfterBreak="0">
    <w:nsid w:val="43DD4946"/>
    <w:multiLevelType w:val="multilevel"/>
    <w:tmpl w:val="698EC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B1061BB"/>
    <w:multiLevelType w:val="hybridMultilevel"/>
    <w:tmpl w:val="1024AA62"/>
    <w:lvl w:ilvl="0" w:tplc="A4C6C0AC">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CCA379F"/>
    <w:multiLevelType w:val="multilevel"/>
    <w:tmpl w:val="25DC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282ED0"/>
    <w:multiLevelType w:val="multilevel"/>
    <w:tmpl w:val="1C346C56"/>
    <w:lvl w:ilvl="0">
      <w:start w:val="4"/>
      <w:numFmt w:val="bullet"/>
      <w:lvlText w:val="⇨"/>
      <w:lvlJc w:val="left"/>
      <w:pPr>
        <w:ind w:left="900" w:hanging="360"/>
      </w:pPr>
      <w:rPr>
        <w:rFonts w:ascii="Noto Sans Symbols" w:eastAsia="Noto Sans Symbols" w:hAnsi="Noto Sans Symbols" w:cs="Noto Sans Symbols"/>
        <w:i w:val="0"/>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8" w15:restartNumberingAfterBreak="0">
    <w:nsid w:val="729A59E8"/>
    <w:multiLevelType w:val="hybridMultilevel"/>
    <w:tmpl w:val="A6AC9C10"/>
    <w:lvl w:ilvl="0" w:tplc="3C36444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245721532">
    <w:abstractNumId w:val="0"/>
  </w:num>
  <w:num w:numId="2" w16cid:durableId="220874512">
    <w:abstractNumId w:val="7"/>
  </w:num>
  <w:num w:numId="3" w16cid:durableId="1277952430">
    <w:abstractNumId w:val="4"/>
  </w:num>
  <w:num w:numId="4" w16cid:durableId="829057950">
    <w:abstractNumId w:val="2"/>
  </w:num>
  <w:num w:numId="5" w16cid:durableId="2078547072">
    <w:abstractNumId w:val="1"/>
  </w:num>
  <w:num w:numId="6" w16cid:durableId="580066675">
    <w:abstractNumId w:val="3"/>
  </w:num>
  <w:num w:numId="7" w16cid:durableId="1655989699">
    <w:abstractNumId w:val="6"/>
  </w:num>
  <w:num w:numId="8" w16cid:durableId="48916528">
    <w:abstractNumId w:val="5"/>
  </w:num>
  <w:num w:numId="9" w16cid:durableId="4404211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C3C"/>
    <w:rsid w:val="00011E77"/>
    <w:rsid w:val="0001570F"/>
    <w:rsid w:val="00050689"/>
    <w:rsid w:val="00092D7F"/>
    <w:rsid w:val="000A63E5"/>
    <w:rsid w:val="000D0362"/>
    <w:rsid w:val="000E12CB"/>
    <w:rsid w:val="000E3289"/>
    <w:rsid w:val="00157403"/>
    <w:rsid w:val="00163AD8"/>
    <w:rsid w:val="00164492"/>
    <w:rsid w:val="001907A2"/>
    <w:rsid w:val="001E6A26"/>
    <w:rsid w:val="00211E1E"/>
    <w:rsid w:val="00220530"/>
    <w:rsid w:val="002C1878"/>
    <w:rsid w:val="002D47B8"/>
    <w:rsid w:val="002F0A4D"/>
    <w:rsid w:val="003200AB"/>
    <w:rsid w:val="00323C2F"/>
    <w:rsid w:val="00337AF3"/>
    <w:rsid w:val="00362B6E"/>
    <w:rsid w:val="00374113"/>
    <w:rsid w:val="003979EA"/>
    <w:rsid w:val="00407F91"/>
    <w:rsid w:val="00415723"/>
    <w:rsid w:val="004374C5"/>
    <w:rsid w:val="004915D8"/>
    <w:rsid w:val="004949D7"/>
    <w:rsid w:val="00497288"/>
    <w:rsid w:val="004B1FD6"/>
    <w:rsid w:val="00512D18"/>
    <w:rsid w:val="0053565F"/>
    <w:rsid w:val="005F5372"/>
    <w:rsid w:val="00631EB6"/>
    <w:rsid w:val="00633956"/>
    <w:rsid w:val="00635010"/>
    <w:rsid w:val="00643F6C"/>
    <w:rsid w:val="006500C4"/>
    <w:rsid w:val="00665FB4"/>
    <w:rsid w:val="00712D20"/>
    <w:rsid w:val="00715206"/>
    <w:rsid w:val="00717ACC"/>
    <w:rsid w:val="007501DB"/>
    <w:rsid w:val="007529E6"/>
    <w:rsid w:val="00782232"/>
    <w:rsid w:val="007A25AE"/>
    <w:rsid w:val="007D1D12"/>
    <w:rsid w:val="007F2783"/>
    <w:rsid w:val="00806F40"/>
    <w:rsid w:val="00846570"/>
    <w:rsid w:val="00865F64"/>
    <w:rsid w:val="00885ACE"/>
    <w:rsid w:val="00894C7D"/>
    <w:rsid w:val="00922189"/>
    <w:rsid w:val="00930D39"/>
    <w:rsid w:val="00934890"/>
    <w:rsid w:val="00947A2E"/>
    <w:rsid w:val="00956285"/>
    <w:rsid w:val="009C09B7"/>
    <w:rsid w:val="00A045B6"/>
    <w:rsid w:val="00A21C3C"/>
    <w:rsid w:val="00A611CC"/>
    <w:rsid w:val="00A71CB8"/>
    <w:rsid w:val="00A722C9"/>
    <w:rsid w:val="00A83CFA"/>
    <w:rsid w:val="00AB370F"/>
    <w:rsid w:val="00B14BBA"/>
    <w:rsid w:val="00B1793A"/>
    <w:rsid w:val="00B40659"/>
    <w:rsid w:val="00B7335D"/>
    <w:rsid w:val="00B76098"/>
    <w:rsid w:val="00B83768"/>
    <w:rsid w:val="00BA128F"/>
    <w:rsid w:val="00BA777C"/>
    <w:rsid w:val="00BC4157"/>
    <w:rsid w:val="00BD56A6"/>
    <w:rsid w:val="00BF7CEA"/>
    <w:rsid w:val="00C32B53"/>
    <w:rsid w:val="00C418EB"/>
    <w:rsid w:val="00C4293D"/>
    <w:rsid w:val="00C67781"/>
    <w:rsid w:val="00C72D13"/>
    <w:rsid w:val="00C807E9"/>
    <w:rsid w:val="00CF449E"/>
    <w:rsid w:val="00D21FC9"/>
    <w:rsid w:val="00D85DC3"/>
    <w:rsid w:val="00E0533F"/>
    <w:rsid w:val="00E17D65"/>
    <w:rsid w:val="00E20684"/>
    <w:rsid w:val="00E32636"/>
    <w:rsid w:val="00E66869"/>
    <w:rsid w:val="00E82A66"/>
    <w:rsid w:val="00EF2589"/>
    <w:rsid w:val="00EF384B"/>
    <w:rsid w:val="00EF3CE0"/>
    <w:rsid w:val="00F10D0B"/>
    <w:rsid w:val="00F67841"/>
    <w:rsid w:val="00F838BD"/>
    <w:rsid w:val="00F85D05"/>
    <w:rsid w:val="00FA3249"/>
    <w:rsid w:val="00FB1699"/>
    <w:rsid w:val="00FB2F57"/>
    <w:rsid w:val="00FC3D9B"/>
    <w:rsid w:val="00FD2E47"/>
    <w:rsid w:val="00FF1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1CF38"/>
  <w15:chartTrackingRefBased/>
  <w15:docId w15:val="{31B6E2DD-31A7-4B0E-B471-71458AF6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501DB"/>
    <w:pPr>
      <w:spacing w:after="0" w:line="240" w:lineRule="auto"/>
    </w:pPr>
    <w:rPr>
      <w:rFonts w:eastAsia="SimSun" w:cs="Times New Roman"/>
      <w:sz w:val="26"/>
      <w:szCs w:val="24"/>
      <w:lang w:eastAsia="zh-CN"/>
    </w:rPr>
  </w:style>
  <w:style w:type="paragraph" w:styleId="u2">
    <w:name w:val="heading 2"/>
    <w:basedOn w:val="Binhthng"/>
    <w:next w:val="Binhthng"/>
    <w:link w:val="u2Char"/>
    <w:uiPriority w:val="9"/>
    <w:qFormat/>
    <w:rsid w:val="00A21C3C"/>
    <w:pPr>
      <w:keepNext/>
      <w:spacing w:before="240" w:after="60"/>
      <w:outlineLvl w:val="1"/>
    </w:pPr>
    <w:rPr>
      <w:rFonts w:ascii="Arial" w:hAnsi="Arial" w:cs="Arial"/>
      <w:b/>
      <w:bCs/>
      <w:i/>
      <w:iCs/>
      <w:sz w:val="28"/>
      <w:szCs w:val="28"/>
    </w:rPr>
  </w:style>
  <w:style w:type="paragraph" w:styleId="u6">
    <w:name w:val="heading 6"/>
    <w:basedOn w:val="Binhthng"/>
    <w:next w:val="Binhthng"/>
    <w:link w:val="u6Char"/>
    <w:uiPriority w:val="9"/>
    <w:semiHidden/>
    <w:unhideWhenUsed/>
    <w:qFormat/>
    <w:rsid w:val="00894C7D"/>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A21C3C"/>
    <w:rPr>
      <w:rFonts w:ascii="Arial" w:eastAsia="SimSun" w:hAnsi="Arial" w:cs="Arial"/>
      <w:b/>
      <w:bCs/>
      <w:i/>
      <w:iCs/>
      <w:szCs w:val="28"/>
      <w:lang w:eastAsia="zh-CN"/>
    </w:rPr>
  </w:style>
  <w:style w:type="paragraph" w:customStyle="1" w:styleId="TableParagraph">
    <w:name w:val="Table Paragraph"/>
    <w:basedOn w:val="Binhthng"/>
    <w:uiPriority w:val="1"/>
    <w:qFormat/>
    <w:rsid w:val="00A21C3C"/>
    <w:pPr>
      <w:widowControl w:val="0"/>
      <w:autoSpaceDE w:val="0"/>
      <w:autoSpaceDN w:val="0"/>
      <w:ind w:left="107"/>
    </w:pPr>
    <w:rPr>
      <w:rFonts w:eastAsia="Times New Roman"/>
      <w:sz w:val="22"/>
      <w:szCs w:val="22"/>
      <w:lang w:eastAsia="en-US"/>
    </w:rPr>
  </w:style>
  <w:style w:type="paragraph" w:styleId="ThngthngWeb">
    <w:name w:val="Normal (Web)"/>
    <w:basedOn w:val="Binhthng"/>
    <w:uiPriority w:val="99"/>
    <w:unhideWhenUsed/>
    <w:qFormat/>
    <w:rsid w:val="00512D18"/>
    <w:pPr>
      <w:spacing w:before="100" w:beforeAutospacing="1" w:after="100" w:afterAutospacing="1"/>
      <w:ind w:firstLine="284"/>
      <w:jc w:val="both"/>
    </w:pPr>
    <w:rPr>
      <w:rFonts w:eastAsia="Times New Roman"/>
      <w:sz w:val="24"/>
      <w:lang w:eastAsia="en-US"/>
    </w:rPr>
  </w:style>
  <w:style w:type="table" w:styleId="LiBang">
    <w:name w:val="Table Grid"/>
    <w:aliases w:val="Bảng TK,Table"/>
    <w:basedOn w:val="BangThngthng"/>
    <w:qFormat/>
    <w:rsid w:val="00512D1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aliases w:val="HPL01,Colorful List - Accent 13,List Paragraph1,Numbered List,bullet,Cita extensa"/>
    <w:basedOn w:val="Binhthng"/>
    <w:link w:val="oancuaDanhsachChar"/>
    <w:uiPriority w:val="34"/>
    <w:qFormat/>
    <w:rsid w:val="00512D18"/>
    <w:pPr>
      <w:ind w:left="720" w:firstLine="284"/>
      <w:contextualSpacing/>
      <w:jc w:val="both"/>
    </w:pPr>
    <w:rPr>
      <w:rFonts w:eastAsia="Times New Roman"/>
      <w:sz w:val="24"/>
      <w:lang w:eastAsia="en-US"/>
    </w:rPr>
  </w:style>
  <w:style w:type="character" w:customStyle="1" w:styleId="oancuaDanhsachChar">
    <w:name w:val="Đoạn của Danh sách Char"/>
    <w:aliases w:val="HPL01 Char,Colorful List - Accent 13 Char,List Paragraph1 Char,Numbered List Char,bullet Char,Cita extensa Char"/>
    <w:link w:val="oancuaDanhsach"/>
    <w:uiPriority w:val="34"/>
    <w:qFormat/>
    <w:locked/>
    <w:rsid w:val="00512D18"/>
    <w:rPr>
      <w:rFonts w:eastAsia="Times New Roman" w:cs="Times New Roman"/>
      <w:sz w:val="24"/>
      <w:szCs w:val="24"/>
    </w:rPr>
  </w:style>
  <w:style w:type="character" w:customStyle="1" w:styleId="u6Char">
    <w:name w:val="Đầu đề 6 Char"/>
    <w:basedOn w:val="Phngmcinhcuaoanvn"/>
    <w:link w:val="u6"/>
    <w:uiPriority w:val="9"/>
    <w:semiHidden/>
    <w:rsid w:val="00894C7D"/>
    <w:rPr>
      <w:rFonts w:asciiTheme="majorHAnsi" w:eastAsiaTheme="majorEastAsia" w:hAnsiTheme="majorHAnsi" w:cstheme="majorBidi"/>
      <w:color w:val="1F4D78" w:themeColor="accent1" w:themeShade="7F"/>
      <w:sz w:val="2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41506">
      <w:bodyDiv w:val="1"/>
      <w:marLeft w:val="0"/>
      <w:marRight w:val="0"/>
      <w:marTop w:val="0"/>
      <w:marBottom w:val="0"/>
      <w:divBdr>
        <w:top w:val="none" w:sz="0" w:space="0" w:color="auto"/>
        <w:left w:val="none" w:sz="0" w:space="0" w:color="auto"/>
        <w:bottom w:val="none" w:sz="0" w:space="0" w:color="auto"/>
        <w:right w:val="none" w:sz="0" w:space="0" w:color="auto"/>
      </w:divBdr>
    </w:div>
    <w:div w:id="99835235">
      <w:bodyDiv w:val="1"/>
      <w:marLeft w:val="0"/>
      <w:marRight w:val="0"/>
      <w:marTop w:val="0"/>
      <w:marBottom w:val="0"/>
      <w:divBdr>
        <w:top w:val="none" w:sz="0" w:space="0" w:color="auto"/>
        <w:left w:val="none" w:sz="0" w:space="0" w:color="auto"/>
        <w:bottom w:val="none" w:sz="0" w:space="0" w:color="auto"/>
        <w:right w:val="none" w:sz="0" w:space="0" w:color="auto"/>
      </w:divBdr>
    </w:div>
    <w:div w:id="152334149">
      <w:bodyDiv w:val="1"/>
      <w:marLeft w:val="0"/>
      <w:marRight w:val="0"/>
      <w:marTop w:val="0"/>
      <w:marBottom w:val="0"/>
      <w:divBdr>
        <w:top w:val="none" w:sz="0" w:space="0" w:color="auto"/>
        <w:left w:val="none" w:sz="0" w:space="0" w:color="auto"/>
        <w:bottom w:val="none" w:sz="0" w:space="0" w:color="auto"/>
        <w:right w:val="none" w:sz="0" w:space="0" w:color="auto"/>
      </w:divBdr>
    </w:div>
    <w:div w:id="203755490">
      <w:bodyDiv w:val="1"/>
      <w:marLeft w:val="0"/>
      <w:marRight w:val="0"/>
      <w:marTop w:val="0"/>
      <w:marBottom w:val="0"/>
      <w:divBdr>
        <w:top w:val="none" w:sz="0" w:space="0" w:color="auto"/>
        <w:left w:val="none" w:sz="0" w:space="0" w:color="auto"/>
        <w:bottom w:val="none" w:sz="0" w:space="0" w:color="auto"/>
        <w:right w:val="none" w:sz="0" w:space="0" w:color="auto"/>
      </w:divBdr>
    </w:div>
    <w:div w:id="233513099">
      <w:bodyDiv w:val="1"/>
      <w:marLeft w:val="0"/>
      <w:marRight w:val="0"/>
      <w:marTop w:val="0"/>
      <w:marBottom w:val="0"/>
      <w:divBdr>
        <w:top w:val="none" w:sz="0" w:space="0" w:color="auto"/>
        <w:left w:val="none" w:sz="0" w:space="0" w:color="auto"/>
        <w:bottom w:val="none" w:sz="0" w:space="0" w:color="auto"/>
        <w:right w:val="none" w:sz="0" w:space="0" w:color="auto"/>
      </w:divBdr>
    </w:div>
    <w:div w:id="290550561">
      <w:bodyDiv w:val="1"/>
      <w:marLeft w:val="0"/>
      <w:marRight w:val="0"/>
      <w:marTop w:val="0"/>
      <w:marBottom w:val="0"/>
      <w:divBdr>
        <w:top w:val="none" w:sz="0" w:space="0" w:color="auto"/>
        <w:left w:val="none" w:sz="0" w:space="0" w:color="auto"/>
        <w:bottom w:val="none" w:sz="0" w:space="0" w:color="auto"/>
        <w:right w:val="none" w:sz="0" w:space="0" w:color="auto"/>
      </w:divBdr>
    </w:div>
    <w:div w:id="367490348">
      <w:bodyDiv w:val="1"/>
      <w:marLeft w:val="0"/>
      <w:marRight w:val="0"/>
      <w:marTop w:val="0"/>
      <w:marBottom w:val="0"/>
      <w:divBdr>
        <w:top w:val="none" w:sz="0" w:space="0" w:color="auto"/>
        <w:left w:val="none" w:sz="0" w:space="0" w:color="auto"/>
        <w:bottom w:val="none" w:sz="0" w:space="0" w:color="auto"/>
        <w:right w:val="none" w:sz="0" w:space="0" w:color="auto"/>
      </w:divBdr>
    </w:div>
    <w:div w:id="501353794">
      <w:bodyDiv w:val="1"/>
      <w:marLeft w:val="0"/>
      <w:marRight w:val="0"/>
      <w:marTop w:val="0"/>
      <w:marBottom w:val="0"/>
      <w:divBdr>
        <w:top w:val="none" w:sz="0" w:space="0" w:color="auto"/>
        <w:left w:val="none" w:sz="0" w:space="0" w:color="auto"/>
        <w:bottom w:val="none" w:sz="0" w:space="0" w:color="auto"/>
        <w:right w:val="none" w:sz="0" w:space="0" w:color="auto"/>
      </w:divBdr>
    </w:div>
    <w:div w:id="512653031">
      <w:bodyDiv w:val="1"/>
      <w:marLeft w:val="0"/>
      <w:marRight w:val="0"/>
      <w:marTop w:val="0"/>
      <w:marBottom w:val="0"/>
      <w:divBdr>
        <w:top w:val="none" w:sz="0" w:space="0" w:color="auto"/>
        <w:left w:val="none" w:sz="0" w:space="0" w:color="auto"/>
        <w:bottom w:val="none" w:sz="0" w:space="0" w:color="auto"/>
        <w:right w:val="none" w:sz="0" w:space="0" w:color="auto"/>
      </w:divBdr>
    </w:div>
    <w:div w:id="527834356">
      <w:bodyDiv w:val="1"/>
      <w:marLeft w:val="0"/>
      <w:marRight w:val="0"/>
      <w:marTop w:val="0"/>
      <w:marBottom w:val="0"/>
      <w:divBdr>
        <w:top w:val="none" w:sz="0" w:space="0" w:color="auto"/>
        <w:left w:val="none" w:sz="0" w:space="0" w:color="auto"/>
        <w:bottom w:val="none" w:sz="0" w:space="0" w:color="auto"/>
        <w:right w:val="none" w:sz="0" w:space="0" w:color="auto"/>
      </w:divBdr>
    </w:div>
    <w:div w:id="553926517">
      <w:bodyDiv w:val="1"/>
      <w:marLeft w:val="0"/>
      <w:marRight w:val="0"/>
      <w:marTop w:val="0"/>
      <w:marBottom w:val="0"/>
      <w:divBdr>
        <w:top w:val="none" w:sz="0" w:space="0" w:color="auto"/>
        <w:left w:val="none" w:sz="0" w:space="0" w:color="auto"/>
        <w:bottom w:val="none" w:sz="0" w:space="0" w:color="auto"/>
        <w:right w:val="none" w:sz="0" w:space="0" w:color="auto"/>
      </w:divBdr>
    </w:div>
    <w:div w:id="555628881">
      <w:bodyDiv w:val="1"/>
      <w:marLeft w:val="0"/>
      <w:marRight w:val="0"/>
      <w:marTop w:val="0"/>
      <w:marBottom w:val="0"/>
      <w:divBdr>
        <w:top w:val="none" w:sz="0" w:space="0" w:color="auto"/>
        <w:left w:val="none" w:sz="0" w:space="0" w:color="auto"/>
        <w:bottom w:val="none" w:sz="0" w:space="0" w:color="auto"/>
        <w:right w:val="none" w:sz="0" w:space="0" w:color="auto"/>
      </w:divBdr>
    </w:div>
    <w:div w:id="564337359">
      <w:bodyDiv w:val="1"/>
      <w:marLeft w:val="0"/>
      <w:marRight w:val="0"/>
      <w:marTop w:val="0"/>
      <w:marBottom w:val="0"/>
      <w:divBdr>
        <w:top w:val="none" w:sz="0" w:space="0" w:color="auto"/>
        <w:left w:val="none" w:sz="0" w:space="0" w:color="auto"/>
        <w:bottom w:val="none" w:sz="0" w:space="0" w:color="auto"/>
        <w:right w:val="none" w:sz="0" w:space="0" w:color="auto"/>
      </w:divBdr>
    </w:div>
    <w:div w:id="587812281">
      <w:bodyDiv w:val="1"/>
      <w:marLeft w:val="0"/>
      <w:marRight w:val="0"/>
      <w:marTop w:val="0"/>
      <w:marBottom w:val="0"/>
      <w:divBdr>
        <w:top w:val="none" w:sz="0" w:space="0" w:color="auto"/>
        <w:left w:val="none" w:sz="0" w:space="0" w:color="auto"/>
        <w:bottom w:val="none" w:sz="0" w:space="0" w:color="auto"/>
        <w:right w:val="none" w:sz="0" w:space="0" w:color="auto"/>
      </w:divBdr>
    </w:div>
    <w:div w:id="594939677">
      <w:bodyDiv w:val="1"/>
      <w:marLeft w:val="0"/>
      <w:marRight w:val="0"/>
      <w:marTop w:val="0"/>
      <w:marBottom w:val="0"/>
      <w:divBdr>
        <w:top w:val="none" w:sz="0" w:space="0" w:color="auto"/>
        <w:left w:val="none" w:sz="0" w:space="0" w:color="auto"/>
        <w:bottom w:val="none" w:sz="0" w:space="0" w:color="auto"/>
        <w:right w:val="none" w:sz="0" w:space="0" w:color="auto"/>
      </w:divBdr>
    </w:div>
    <w:div w:id="595788449">
      <w:bodyDiv w:val="1"/>
      <w:marLeft w:val="0"/>
      <w:marRight w:val="0"/>
      <w:marTop w:val="0"/>
      <w:marBottom w:val="0"/>
      <w:divBdr>
        <w:top w:val="none" w:sz="0" w:space="0" w:color="auto"/>
        <w:left w:val="none" w:sz="0" w:space="0" w:color="auto"/>
        <w:bottom w:val="none" w:sz="0" w:space="0" w:color="auto"/>
        <w:right w:val="none" w:sz="0" w:space="0" w:color="auto"/>
      </w:divBdr>
    </w:div>
    <w:div w:id="618953254">
      <w:bodyDiv w:val="1"/>
      <w:marLeft w:val="0"/>
      <w:marRight w:val="0"/>
      <w:marTop w:val="0"/>
      <w:marBottom w:val="0"/>
      <w:divBdr>
        <w:top w:val="none" w:sz="0" w:space="0" w:color="auto"/>
        <w:left w:val="none" w:sz="0" w:space="0" w:color="auto"/>
        <w:bottom w:val="none" w:sz="0" w:space="0" w:color="auto"/>
        <w:right w:val="none" w:sz="0" w:space="0" w:color="auto"/>
      </w:divBdr>
    </w:div>
    <w:div w:id="884101894">
      <w:bodyDiv w:val="1"/>
      <w:marLeft w:val="0"/>
      <w:marRight w:val="0"/>
      <w:marTop w:val="0"/>
      <w:marBottom w:val="0"/>
      <w:divBdr>
        <w:top w:val="none" w:sz="0" w:space="0" w:color="auto"/>
        <w:left w:val="none" w:sz="0" w:space="0" w:color="auto"/>
        <w:bottom w:val="none" w:sz="0" w:space="0" w:color="auto"/>
        <w:right w:val="none" w:sz="0" w:space="0" w:color="auto"/>
      </w:divBdr>
    </w:div>
    <w:div w:id="1013530854">
      <w:bodyDiv w:val="1"/>
      <w:marLeft w:val="0"/>
      <w:marRight w:val="0"/>
      <w:marTop w:val="0"/>
      <w:marBottom w:val="0"/>
      <w:divBdr>
        <w:top w:val="none" w:sz="0" w:space="0" w:color="auto"/>
        <w:left w:val="none" w:sz="0" w:space="0" w:color="auto"/>
        <w:bottom w:val="none" w:sz="0" w:space="0" w:color="auto"/>
        <w:right w:val="none" w:sz="0" w:space="0" w:color="auto"/>
      </w:divBdr>
    </w:div>
    <w:div w:id="1068461611">
      <w:bodyDiv w:val="1"/>
      <w:marLeft w:val="0"/>
      <w:marRight w:val="0"/>
      <w:marTop w:val="0"/>
      <w:marBottom w:val="0"/>
      <w:divBdr>
        <w:top w:val="none" w:sz="0" w:space="0" w:color="auto"/>
        <w:left w:val="none" w:sz="0" w:space="0" w:color="auto"/>
        <w:bottom w:val="none" w:sz="0" w:space="0" w:color="auto"/>
        <w:right w:val="none" w:sz="0" w:space="0" w:color="auto"/>
      </w:divBdr>
    </w:div>
    <w:div w:id="1108349552">
      <w:bodyDiv w:val="1"/>
      <w:marLeft w:val="0"/>
      <w:marRight w:val="0"/>
      <w:marTop w:val="0"/>
      <w:marBottom w:val="0"/>
      <w:divBdr>
        <w:top w:val="none" w:sz="0" w:space="0" w:color="auto"/>
        <w:left w:val="none" w:sz="0" w:space="0" w:color="auto"/>
        <w:bottom w:val="none" w:sz="0" w:space="0" w:color="auto"/>
        <w:right w:val="none" w:sz="0" w:space="0" w:color="auto"/>
      </w:divBdr>
    </w:div>
    <w:div w:id="1189836728">
      <w:bodyDiv w:val="1"/>
      <w:marLeft w:val="0"/>
      <w:marRight w:val="0"/>
      <w:marTop w:val="0"/>
      <w:marBottom w:val="0"/>
      <w:divBdr>
        <w:top w:val="none" w:sz="0" w:space="0" w:color="auto"/>
        <w:left w:val="none" w:sz="0" w:space="0" w:color="auto"/>
        <w:bottom w:val="none" w:sz="0" w:space="0" w:color="auto"/>
        <w:right w:val="none" w:sz="0" w:space="0" w:color="auto"/>
      </w:divBdr>
    </w:div>
    <w:div w:id="1285700080">
      <w:bodyDiv w:val="1"/>
      <w:marLeft w:val="0"/>
      <w:marRight w:val="0"/>
      <w:marTop w:val="0"/>
      <w:marBottom w:val="0"/>
      <w:divBdr>
        <w:top w:val="none" w:sz="0" w:space="0" w:color="auto"/>
        <w:left w:val="none" w:sz="0" w:space="0" w:color="auto"/>
        <w:bottom w:val="none" w:sz="0" w:space="0" w:color="auto"/>
        <w:right w:val="none" w:sz="0" w:space="0" w:color="auto"/>
      </w:divBdr>
    </w:div>
    <w:div w:id="1308440639">
      <w:bodyDiv w:val="1"/>
      <w:marLeft w:val="0"/>
      <w:marRight w:val="0"/>
      <w:marTop w:val="0"/>
      <w:marBottom w:val="0"/>
      <w:divBdr>
        <w:top w:val="none" w:sz="0" w:space="0" w:color="auto"/>
        <w:left w:val="none" w:sz="0" w:space="0" w:color="auto"/>
        <w:bottom w:val="none" w:sz="0" w:space="0" w:color="auto"/>
        <w:right w:val="none" w:sz="0" w:space="0" w:color="auto"/>
      </w:divBdr>
    </w:div>
    <w:div w:id="1354259224">
      <w:bodyDiv w:val="1"/>
      <w:marLeft w:val="0"/>
      <w:marRight w:val="0"/>
      <w:marTop w:val="0"/>
      <w:marBottom w:val="0"/>
      <w:divBdr>
        <w:top w:val="none" w:sz="0" w:space="0" w:color="auto"/>
        <w:left w:val="none" w:sz="0" w:space="0" w:color="auto"/>
        <w:bottom w:val="none" w:sz="0" w:space="0" w:color="auto"/>
        <w:right w:val="none" w:sz="0" w:space="0" w:color="auto"/>
      </w:divBdr>
    </w:div>
    <w:div w:id="1466583052">
      <w:bodyDiv w:val="1"/>
      <w:marLeft w:val="0"/>
      <w:marRight w:val="0"/>
      <w:marTop w:val="0"/>
      <w:marBottom w:val="0"/>
      <w:divBdr>
        <w:top w:val="none" w:sz="0" w:space="0" w:color="auto"/>
        <w:left w:val="none" w:sz="0" w:space="0" w:color="auto"/>
        <w:bottom w:val="none" w:sz="0" w:space="0" w:color="auto"/>
        <w:right w:val="none" w:sz="0" w:space="0" w:color="auto"/>
      </w:divBdr>
    </w:div>
    <w:div w:id="1604537391">
      <w:bodyDiv w:val="1"/>
      <w:marLeft w:val="0"/>
      <w:marRight w:val="0"/>
      <w:marTop w:val="0"/>
      <w:marBottom w:val="0"/>
      <w:divBdr>
        <w:top w:val="none" w:sz="0" w:space="0" w:color="auto"/>
        <w:left w:val="none" w:sz="0" w:space="0" w:color="auto"/>
        <w:bottom w:val="none" w:sz="0" w:space="0" w:color="auto"/>
        <w:right w:val="none" w:sz="0" w:space="0" w:color="auto"/>
      </w:divBdr>
    </w:div>
    <w:div w:id="1647271641">
      <w:bodyDiv w:val="1"/>
      <w:marLeft w:val="0"/>
      <w:marRight w:val="0"/>
      <w:marTop w:val="0"/>
      <w:marBottom w:val="0"/>
      <w:divBdr>
        <w:top w:val="none" w:sz="0" w:space="0" w:color="auto"/>
        <w:left w:val="none" w:sz="0" w:space="0" w:color="auto"/>
        <w:bottom w:val="none" w:sz="0" w:space="0" w:color="auto"/>
        <w:right w:val="none" w:sz="0" w:space="0" w:color="auto"/>
      </w:divBdr>
    </w:div>
    <w:div w:id="1692801626">
      <w:bodyDiv w:val="1"/>
      <w:marLeft w:val="0"/>
      <w:marRight w:val="0"/>
      <w:marTop w:val="0"/>
      <w:marBottom w:val="0"/>
      <w:divBdr>
        <w:top w:val="none" w:sz="0" w:space="0" w:color="auto"/>
        <w:left w:val="none" w:sz="0" w:space="0" w:color="auto"/>
        <w:bottom w:val="none" w:sz="0" w:space="0" w:color="auto"/>
        <w:right w:val="none" w:sz="0" w:space="0" w:color="auto"/>
      </w:divBdr>
    </w:div>
    <w:div w:id="1733116352">
      <w:bodyDiv w:val="1"/>
      <w:marLeft w:val="0"/>
      <w:marRight w:val="0"/>
      <w:marTop w:val="0"/>
      <w:marBottom w:val="0"/>
      <w:divBdr>
        <w:top w:val="none" w:sz="0" w:space="0" w:color="auto"/>
        <w:left w:val="none" w:sz="0" w:space="0" w:color="auto"/>
        <w:bottom w:val="none" w:sz="0" w:space="0" w:color="auto"/>
        <w:right w:val="none" w:sz="0" w:space="0" w:color="auto"/>
      </w:divBdr>
    </w:div>
    <w:div w:id="1763067489">
      <w:bodyDiv w:val="1"/>
      <w:marLeft w:val="0"/>
      <w:marRight w:val="0"/>
      <w:marTop w:val="0"/>
      <w:marBottom w:val="0"/>
      <w:divBdr>
        <w:top w:val="none" w:sz="0" w:space="0" w:color="auto"/>
        <w:left w:val="none" w:sz="0" w:space="0" w:color="auto"/>
        <w:bottom w:val="none" w:sz="0" w:space="0" w:color="auto"/>
        <w:right w:val="none" w:sz="0" w:space="0" w:color="auto"/>
      </w:divBdr>
    </w:div>
    <w:div w:id="1775051589">
      <w:bodyDiv w:val="1"/>
      <w:marLeft w:val="0"/>
      <w:marRight w:val="0"/>
      <w:marTop w:val="0"/>
      <w:marBottom w:val="0"/>
      <w:divBdr>
        <w:top w:val="none" w:sz="0" w:space="0" w:color="auto"/>
        <w:left w:val="none" w:sz="0" w:space="0" w:color="auto"/>
        <w:bottom w:val="none" w:sz="0" w:space="0" w:color="auto"/>
        <w:right w:val="none" w:sz="0" w:space="0" w:color="auto"/>
      </w:divBdr>
    </w:div>
    <w:div w:id="1865241266">
      <w:bodyDiv w:val="1"/>
      <w:marLeft w:val="0"/>
      <w:marRight w:val="0"/>
      <w:marTop w:val="0"/>
      <w:marBottom w:val="0"/>
      <w:divBdr>
        <w:top w:val="none" w:sz="0" w:space="0" w:color="auto"/>
        <w:left w:val="none" w:sz="0" w:space="0" w:color="auto"/>
        <w:bottom w:val="none" w:sz="0" w:space="0" w:color="auto"/>
        <w:right w:val="none" w:sz="0" w:space="0" w:color="auto"/>
      </w:divBdr>
    </w:div>
    <w:div w:id="1992054510">
      <w:bodyDiv w:val="1"/>
      <w:marLeft w:val="0"/>
      <w:marRight w:val="0"/>
      <w:marTop w:val="0"/>
      <w:marBottom w:val="0"/>
      <w:divBdr>
        <w:top w:val="none" w:sz="0" w:space="0" w:color="auto"/>
        <w:left w:val="none" w:sz="0" w:space="0" w:color="auto"/>
        <w:bottom w:val="none" w:sz="0" w:space="0" w:color="auto"/>
        <w:right w:val="none" w:sz="0" w:space="0" w:color="auto"/>
      </w:divBdr>
    </w:div>
    <w:div w:id="2030520054">
      <w:bodyDiv w:val="1"/>
      <w:marLeft w:val="0"/>
      <w:marRight w:val="0"/>
      <w:marTop w:val="0"/>
      <w:marBottom w:val="0"/>
      <w:divBdr>
        <w:top w:val="none" w:sz="0" w:space="0" w:color="auto"/>
        <w:left w:val="none" w:sz="0" w:space="0" w:color="auto"/>
        <w:bottom w:val="none" w:sz="0" w:space="0" w:color="auto"/>
        <w:right w:val="none" w:sz="0" w:space="0" w:color="auto"/>
      </w:divBdr>
    </w:div>
    <w:div w:id="203765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0A86C-744A-4134-A491-D0806DF3E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6</Pages>
  <Words>1817</Words>
  <Characters>10361</Characters>
  <Application>Microsoft Office Word</Application>
  <DocSecurity>0</DocSecurity>
  <Lines>86</Lines>
  <Paragraphs>24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10</cp:lastModifiedBy>
  <cp:revision>43</cp:revision>
  <dcterms:created xsi:type="dcterms:W3CDTF">2023-10-09T13:10:00Z</dcterms:created>
  <dcterms:modified xsi:type="dcterms:W3CDTF">2025-04-04T01:50:00Z</dcterms:modified>
</cp:coreProperties>
</file>