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
        <w:tblOverlap w:val="never"/>
        <w:tblW w:w="10525" w:type="dxa"/>
        <w:tblLayout w:type="fixed"/>
        <w:tblLook w:val="0000" w:firstRow="0" w:lastRow="0" w:firstColumn="0" w:lastColumn="0" w:noHBand="0" w:noVBand="0"/>
      </w:tblPr>
      <w:tblGrid>
        <w:gridCol w:w="4055"/>
        <w:gridCol w:w="6470"/>
      </w:tblGrid>
      <w:tr w:rsidR="002C42E5" w:rsidRPr="00780008" w14:paraId="063C3BC8" w14:textId="77777777" w:rsidTr="00BE301F">
        <w:trPr>
          <w:trHeight w:val="706"/>
        </w:trPr>
        <w:tc>
          <w:tcPr>
            <w:tcW w:w="4055" w:type="dxa"/>
          </w:tcPr>
          <w:p w14:paraId="3C9EC7DD" w14:textId="430E04A0" w:rsidR="002C42E5" w:rsidRPr="00780008" w:rsidRDefault="002C42E5" w:rsidP="00BE301F">
            <w:pPr>
              <w:spacing w:after="0" w:line="240" w:lineRule="auto"/>
              <w:rPr>
                <w:bCs/>
                <w:i/>
              </w:rPr>
            </w:pPr>
            <w:r>
              <w:rPr>
                <w:bCs/>
                <w:i/>
              </w:rPr>
              <w:t>Ngày 23 tháng 11 năm 2025</w:t>
            </w:r>
          </w:p>
          <w:p w14:paraId="32663198" w14:textId="77777777" w:rsidR="002C42E5" w:rsidRPr="00780008" w:rsidRDefault="002C42E5" w:rsidP="00BE301F">
            <w:pPr>
              <w:spacing w:after="0" w:line="240" w:lineRule="auto"/>
              <w:rPr>
                <w:b/>
                <w:bCs/>
              </w:rPr>
            </w:pPr>
          </w:p>
        </w:tc>
        <w:tc>
          <w:tcPr>
            <w:tcW w:w="6470" w:type="dxa"/>
          </w:tcPr>
          <w:p w14:paraId="15895290" w14:textId="77777777" w:rsidR="002C42E5" w:rsidRDefault="002C42E5" w:rsidP="00BE301F">
            <w:pPr>
              <w:spacing w:after="0" w:line="240" w:lineRule="auto"/>
              <w:jc w:val="center"/>
              <w:rPr>
                <w:i/>
              </w:rPr>
            </w:pPr>
            <w:r>
              <w:rPr>
                <w:i/>
              </w:rPr>
              <w:t xml:space="preserve">          </w:t>
            </w:r>
            <w:r w:rsidRPr="00780008">
              <w:rPr>
                <w:i/>
              </w:rPr>
              <w:t>Họ và tên giáo viên:</w:t>
            </w:r>
            <w:r>
              <w:rPr>
                <w:i/>
              </w:rPr>
              <w:t xml:space="preserve"> </w:t>
            </w:r>
            <w:r w:rsidRPr="004A68C2">
              <w:rPr>
                <w:i/>
                <w:sz w:val="26"/>
                <w:szCs w:val="26"/>
              </w:rPr>
              <w:t xml:space="preserve"> Nguyễn Lâm Phương Thảo</w:t>
            </w:r>
            <w:r w:rsidRPr="00780008">
              <w:rPr>
                <w:i/>
              </w:rPr>
              <w:t xml:space="preserve"> </w:t>
            </w:r>
          </w:p>
          <w:p w14:paraId="50311695" w14:textId="77777777" w:rsidR="002C42E5" w:rsidRPr="00780008" w:rsidRDefault="002C42E5" w:rsidP="00BE301F">
            <w:pPr>
              <w:spacing w:after="0" w:line="240" w:lineRule="auto"/>
              <w:rPr>
                <w:i/>
              </w:rPr>
            </w:pPr>
            <w:r>
              <w:rPr>
                <w:i/>
              </w:rPr>
              <w:t xml:space="preserve">            </w:t>
            </w:r>
            <w:r w:rsidRPr="00780008">
              <w:rPr>
                <w:i/>
              </w:rPr>
              <w:t>Tổ chuyên môn: Toán - Tin</w:t>
            </w:r>
          </w:p>
        </w:tc>
      </w:tr>
    </w:tbl>
    <w:p w14:paraId="4FCE1F7A" w14:textId="77777777" w:rsidR="002C42E5" w:rsidRPr="003D290A" w:rsidRDefault="002C42E5" w:rsidP="002C42E5">
      <w:pPr>
        <w:pStyle w:val="Heading1"/>
        <w:spacing w:beforeLines="20" w:before="48" w:afterLines="20" w:after="48"/>
        <w:rPr>
          <w:rFonts w:ascii="Times New Roman" w:hAnsi="Times New Roman" w:cs="Times New Roman"/>
          <w:caps/>
          <w:color w:val="auto"/>
          <w:sz w:val="26"/>
          <w:szCs w:val="26"/>
          <w:lang w:val="vi-VN"/>
        </w:rPr>
      </w:pPr>
      <w:r w:rsidRPr="003D290A">
        <w:rPr>
          <w:rFonts w:ascii="Times New Roman" w:hAnsi="Times New Roman" w:cs="Times New Roman"/>
          <w:color w:val="auto"/>
          <w:sz w:val="26"/>
          <w:szCs w:val="26"/>
          <w:lang w:val="vi-VN"/>
        </w:rPr>
        <w:t xml:space="preserve">TÊN BÀI DẠY: </w:t>
      </w:r>
      <w:r w:rsidRPr="003D290A">
        <w:rPr>
          <w:rFonts w:ascii="Times New Roman" w:hAnsi="Times New Roman" w:cs="Times New Roman"/>
          <w:color w:val="auto"/>
          <w:lang w:val="vi-VN"/>
        </w:rPr>
        <w:t>§</w:t>
      </w:r>
      <w:r w:rsidRPr="000D17F4">
        <w:rPr>
          <w:rFonts w:ascii="Times New Roman" w:hAnsi="Times New Roman" w:cs="Times New Roman"/>
          <w:color w:val="auto"/>
          <w:lang w:val="vi-VN"/>
        </w:rPr>
        <w:t xml:space="preserve"> 5: PHÉP NHÂN CÁC SỐ NGUYÊN</w:t>
      </w:r>
    </w:p>
    <w:p w14:paraId="319A7186" w14:textId="77777777" w:rsidR="002C42E5" w:rsidRPr="000D17F4" w:rsidRDefault="002C42E5" w:rsidP="002C42E5">
      <w:pPr>
        <w:tabs>
          <w:tab w:val="center" w:pos="5400"/>
          <w:tab w:val="left" w:pos="7169"/>
        </w:tabs>
        <w:spacing w:before="120" w:after="240"/>
        <w:jc w:val="center"/>
        <w:rPr>
          <w:b/>
          <w:bCs/>
          <w:color w:val="auto"/>
          <w:kern w:val="28"/>
          <w:sz w:val="26"/>
          <w:szCs w:val="26"/>
          <w:lang w:val="pt-BR"/>
        </w:rPr>
      </w:pPr>
      <w:r w:rsidRPr="000D17F4">
        <w:rPr>
          <w:b/>
          <w:color w:val="auto"/>
          <w:kern w:val="28"/>
          <w:sz w:val="26"/>
          <w:szCs w:val="26"/>
          <w:lang w:val="pt-BR"/>
        </w:rPr>
        <w:t>Môn học/hoạt động giáo dục: toán; lớp: 6</w:t>
      </w:r>
    </w:p>
    <w:p w14:paraId="0D01F23B" w14:textId="37340134" w:rsidR="002C42E5" w:rsidRPr="000D17F4" w:rsidRDefault="002C42E5" w:rsidP="002C42E5">
      <w:pPr>
        <w:spacing w:before="20" w:after="20"/>
        <w:ind w:right="113"/>
        <w:jc w:val="center"/>
        <w:rPr>
          <w:color w:val="auto"/>
          <w:sz w:val="26"/>
          <w:szCs w:val="26"/>
        </w:rPr>
      </w:pPr>
      <w:r w:rsidRPr="000D17F4">
        <w:rPr>
          <w:color w:val="auto"/>
          <w:kern w:val="28"/>
          <w:sz w:val="26"/>
          <w:szCs w:val="26"/>
          <w:lang w:val="pt-BR"/>
        </w:rPr>
        <w:t xml:space="preserve">Thời gian thực hiện: </w:t>
      </w:r>
      <w:r>
        <w:rPr>
          <w:color w:val="auto"/>
          <w:kern w:val="28"/>
          <w:sz w:val="26"/>
          <w:szCs w:val="26"/>
          <w:lang w:val="pt-BR"/>
        </w:rPr>
        <w:t>1</w:t>
      </w:r>
      <w:r w:rsidRPr="000D17F4">
        <w:rPr>
          <w:color w:val="auto"/>
          <w:kern w:val="28"/>
          <w:sz w:val="26"/>
          <w:szCs w:val="26"/>
          <w:lang w:val="pt-BR"/>
        </w:rPr>
        <w:t xml:space="preserve"> tiết (tiế</w:t>
      </w:r>
      <w:r>
        <w:rPr>
          <w:color w:val="auto"/>
          <w:kern w:val="28"/>
          <w:sz w:val="26"/>
          <w:szCs w:val="26"/>
          <w:lang w:val="pt-BR"/>
        </w:rPr>
        <w:t>t 44</w:t>
      </w:r>
      <w:r w:rsidRPr="000D17F4">
        <w:rPr>
          <w:color w:val="auto"/>
          <w:kern w:val="28"/>
          <w:sz w:val="26"/>
          <w:szCs w:val="26"/>
          <w:lang w:val="pt-BR"/>
        </w:rPr>
        <w:t>)</w:t>
      </w:r>
    </w:p>
    <w:p w14:paraId="1EB67F07" w14:textId="77777777" w:rsidR="002C42E5" w:rsidRPr="000D17F4" w:rsidRDefault="002C42E5" w:rsidP="002C42E5">
      <w:pPr>
        <w:pStyle w:val="Heading1"/>
        <w:spacing w:before="20" w:after="20"/>
        <w:rPr>
          <w:rFonts w:ascii="Times New Roman" w:hAnsi="Times New Roman" w:cs="Times New Roman"/>
          <w:color w:val="auto"/>
          <w:sz w:val="26"/>
          <w:szCs w:val="26"/>
          <w:lang w:val="vi-VN"/>
        </w:rPr>
      </w:pPr>
    </w:p>
    <w:p w14:paraId="5A33EEDB" w14:textId="77777777" w:rsidR="002C42E5" w:rsidRPr="000D17F4" w:rsidRDefault="002C42E5" w:rsidP="002C42E5">
      <w:pPr>
        <w:tabs>
          <w:tab w:val="center" w:pos="5400"/>
          <w:tab w:val="left" w:pos="7169"/>
        </w:tabs>
        <w:spacing w:before="20" w:after="20"/>
        <w:rPr>
          <w:color w:val="auto"/>
          <w:sz w:val="26"/>
          <w:szCs w:val="26"/>
          <w:lang w:val="vi-VN"/>
        </w:rPr>
      </w:pPr>
      <w:r w:rsidRPr="000D17F4">
        <w:rPr>
          <w:b/>
          <w:color w:val="auto"/>
          <w:sz w:val="26"/>
          <w:szCs w:val="26"/>
          <w:lang w:val="vi-VN"/>
        </w:rPr>
        <w:t>I.MỤC TIÊU</w:t>
      </w:r>
      <w:r w:rsidRPr="000D17F4">
        <w:rPr>
          <w:color w:val="auto"/>
          <w:sz w:val="26"/>
          <w:szCs w:val="26"/>
          <w:lang w:val="vi-VN"/>
        </w:rPr>
        <w:t>:</w:t>
      </w:r>
    </w:p>
    <w:p w14:paraId="155F340F" w14:textId="77777777" w:rsidR="002C42E5" w:rsidRPr="000D17F4" w:rsidRDefault="002C42E5" w:rsidP="002C42E5">
      <w:pPr>
        <w:tabs>
          <w:tab w:val="center" w:pos="5400"/>
          <w:tab w:val="left" w:pos="7169"/>
        </w:tabs>
        <w:spacing w:before="20" w:after="20"/>
        <w:rPr>
          <w:color w:val="auto"/>
          <w:sz w:val="26"/>
          <w:szCs w:val="26"/>
          <w:lang w:val="vi-VN"/>
        </w:rPr>
      </w:pPr>
      <w:r w:rsidRPr="003D290A">
        <w:rPr>
          <w:b/>
          <w:color w:val="auto"/>
          <w:sz w:val="26"/>
          <w:szCs w:val="26"/>
          <w:lang w:val="vi-VN"/>
        </w:rPr>
        <w:t xml:space="preserve">1. Về kiến thức: </w:t>
      </w:r>
      <w:r w:rsidRPr="000D17F4">
        <w:rPr>
          <w:color w:val="auto"/>
          <w:sz w:val="26"/>
          <w:szCs w:val="26"/>
          <w:lang w:val="vi-VN"/>
        </w:rPr>
        <w:t>Học xong bài này, HS đạt các yêu cầu sau:</w:t>
      </w:r>
    </w:p>
    <w:p w14:paraId="005CD787"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 Thực hiện được phép nhân hai số nguyên khác dấu, nhân hai số nguyên cùng dấu, vận đụng được tính chất của phép nhân các số nguyên trong tính toán.</w:t>
      </w:r>
    </w:p>
    <w:p w14:paraId="04C512BD" w14:textId="77777777" w:rsidR="002C42E5" w:rsidRPr="003D290A" w:rsidRDefault="002C42E5" w:rsidP="002C42E5">
      <w:pPr>
        <w:tabs>
          <w:tab w:val="center" w:pos="5400"/>
          <w:tab w:val="left" w:pos="7169"/>
        </w:tabs>
        <w:spacing w:before="20" w:after="20"/>
        <w:rPr>
          <w:b/>
          <w:color w:val="auto"/>
          <w:sz w:val="26"/>
          <w:szCs w:val="26"/>
          <w:lang w:val="vi-VN"/>
        </w:rPr>
      </w:pPr>
      <w:r w:rsidRPr="003D290A">
        <w:rPr>
          <w:b/>
          <w:color w:val="auto"/>
          <w:sz w:val="26"/>
          <w:szCs w:val="26"/>
          <w:lang w:val="vi-VN"/>
        </w:rPr>
        <w:t xml:space="preserve">2. Về năng lực: </w:t>
      </w:r>
    </w:p>
    <w:p w14:paraId="176C9516" w14:textId="77777777" w:rsidR="002C42E5" w:rsidRPr="000D17F4" w:rsidRDefault="002C42E5" w:rsidP="002C42E5">
      <w:pPr>
        <w:pStyle w:val="Header"/>
        <w:tabs>
          <w:tab w:val="clear" w:pos="4320"/>
          <w:tab w:val="clear" w:pos="8640"/>
          <w:tab w:val="left" w:pos="7169"/>
        </w:tabs>
        <w:spacing w:before="20" w:after="20" w:line="276" w:lineRule="auto"/>
        <w:rPr>
          <w:rFonts w:ascii="Times New Roman" w:hAnsi="Times New Roman"/>
          <w:color w:val="auto"/>
          <w:szCs w:val="26"/>
          <w:lang w:val="vi-VN"/>
        </w:rPr>
      </w:pPr>
      <w:r w:rsidRPr="000D17F4">
        <w:rPr>
          <w:rFonts w:ascii="Times New Roman" w:hAnsi="Times New Roman"/>
          <w:b/>
          <w:color w:val="auto"/>
          <w:szCs w:val="26"/>
          <w:lang w:val="vi-VN"/>
        </w:rPr>
        <w:t xml:space="preserve">Năng lực chung: </w:t>
      </w:r>
      <w:r w:rsidRPr="000D17F4">
        <w:rPr>
          <w:rFonts w:ascii="Times New Roman" w:hAnsi="Times New Roman"/>
          <w:color w:val="auto"/>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3BA02639" w14:textId="77777777" w:rsidR="002C42E5" w:rsidRPr="003D290A" w:rsidRDefault="002C42E5" w:rsidP="002C42E5">
      <w:pPr>
        <w:pStyle w:val="Header"/>
        <w:tabs>
          <w:tab w:val="clear" w:pos="4320"/>
          <w:tab w:val="clear" w:pos="8640"/>
          <w:tab w:val="left" w:pos="7169"/>
        </w:tabs>
        <w:spacing w:before="20" w:after="20" w:line="276" w:lineRule="auto"/>
        <w:rPr>
          <w:rFonts w:ascii="Times New Roman" w:hAnsi="Times New Roman"/>
          <w:b/>
          <w:color w:val="auto"/>
          <w:szCs w:val="26"/>
          <w:lang w:val="vi-VN"/>
        </w:rPr>
      </w:pPr>
      <w:r w:rsidRPr="003D290A">
        <w:rPr>
          <w:rFonts w:ascii="Times New Roman" w:hAnsi="Times New Roman"/>
          <w:b/>
          <w:color w:val="auto"/>
          <w:szCs w:val="26"/>
          <w:lang w:val="vi-VN"/>
        </w:rPr>
        <w:t xml:space="preserve">Năng lực đặc thù môn học: </w:t>
      </w:r>
    </w:p>
    <w:p w14:paraId="09E73955" w14:textId="77777777" w:rsidR="002C42E5" w:rsidRPr="000D17F4" w:rsidRDefault="002C42E5" w:rsidP="002C42E5">
      <w:pPr>
        <w:spacing w:before="20" w:after="20"/>
        <w:rPr>
          <w:color w:val="auto"/>
          <w:sz w:val="26"/>
          <w:szCs w:val="26"/>
          <w:lang w:val="vi-VN"/>
        </w:rPr>
      </w:pPr>
      <w:r w:rsidRPr="000D17F4">
        <w:rPr>
          <w:color w:val="auto"/>
          <w:sz w:val="26"/>
          <w:szCs w:val="26"/>
          <w:lang w:val="vi-VN"/>
        </w:rPr>
        <w:t>- Vận dụng được phép trừ các số nguyên để giải quyết một số  bài toán thực tiễn.</w:t>
      </w:r>
    </w:p>
    <w:p w14:paraId="068F1ACB" w14:textId="77777777" w:rsidR="002C42E5" w:rsidRPr="003D290A" w:rsidRDefault="002C42E5" w:rsidP="002C42E5">
      <w:pPr>
        <w:pStyle w:val="Header"/>
        <w:tabs>
          <w:tab w:val="clear" w:pos="4320"/>
          <w:tab w:val="clear" w:pos="8640"/>
          <w:tab w:val="left" w:pos="7169"/>
        </w:tabs>
        <w:spacing w:before="20" w:after="20" w:line="276" w:lineRule="auto"/>
        <w:rPr>
          <w:rFonts w:ascii="Times New Roman" w:hAnsi="Times New Roman"/>
          <w:color w:val="auto"/>
          <w:szCs w:val="26"/>
          <w:lang w:val="vi-VN"/>
        </w:rPr>
      </w:pPr>
      <w:r w:rsidRPr="003D290A">
        <w:rPr>
          <w:rFonts w:ascii="Times New Roman" w:hAnsi="Times New Roman"/>
          <w:b/>
          <w:color w:val="auto"/>
          <w:szCs w:val="26"/>
          <w:lang w:val="vi-VN"/>
        </w:rPr>
        <w:t xml:space="preserve">3. Về phẩm chất: </w:t>
      </w:r>
    </w:p>
    <w:p w14:paraId="3B0397F7"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 Bồi dưỡng hứng thú học tập, ý thức làm việc nhóm, ý thức tìm tòi, khám phá và sáng tạo cho HS =&gt; độc lập, tự tin và tự chủ.</w:t>
      </w:r>
    </w:p>
    <w:p w14:paraId="13E9BDBE" w14:textId="77777777" w:rsidR="002C42E5" w:rsidRPr="000D17F4" w:rsidRDefault="002C42E5" w:rsidP="002C42E5">
      <w:pPr>
        <w:spacing w:before="20" w:after="20"/>
        <w:rPr>
          <w:color w:val="auto"/>
          <w:sz w:val="26"/>
          <w:szCs w:val="26"/>
          <w:lang w:val="vi-VN"/>
        </w:rPr>
      </w:pPr>
      <w:r w:rsidRPr="000D17F4">
        <w:rPr>
          <w:color w:val="auto"/>
          <w:sz w:val="26"/>
          <w:szCs w:val="26"/>
          <w:lang w:val="vi-VN"/>
        </w:rPr>
        <w:t>- Chăm chỉ tích cực xây dựng bài, chủ động chiếm lĩnh kiến thức theo sự hướng dẫn của GV.</w:t>
      </w:r>
    </w:p>
    <w:p w14:paraId="0920E1CB" w14:textId="77777777" w:rsidR="002C42E5" w:rsidRPr="000D17F4" w:rsidRDefault="002C42E5" w:rsidP="002C42E5">
      <w:pPr>
        <w:spacing w:before="20" w:after="20"/>
        <w:rPr>
          <w:color w:val="auto"/>
          <w:sz w:val="26"/>
          <w:szCs w:val="26"/>
          <w:lang w:val="vi-VN"/>
        </w:rPr>
      </w:pPr>
      <w:r w:rsidRPr="000D17F4">
        <w:rPr>
          <w:color w:val="auto"/>
          <w:sz w:val="26"/>
          <w:szCs w:val="26"/>
          <w:lang w:val="vi-VN"/>
        </w:rPr>
        <w:t>- Hình thành tư duy logic, lập luận chặt chẽ, và linh hoạt trong quá trình suy nghĩ.</w:t>
      </w:r>
    </w:p>
    <w:p w14:paraId="4D82CBF6" w14:textId="77777777" w:rsidR="002C42E5" w:rsidRPr="000D17F4" w:rsidRDefault="002C42E5" w:rsidP="002C42E5">
      <w:pPr>
        <w:tabs>
          <w:tab w:val="left" w:pos="7169"/>
        </w:tabs>
        <w:spacing w:before="20" w:after="20"/>
        <w:rPr>
          <w:color w:val="auto"/>
          <w:sz w:val="26"/>
          <w:szCs w:val="26"/>
          <w:lang w:val="vi-VN"/>
        </w:rPr>
      </w:pPr>
      <w:r w:rsidRPr="000D17F4">
        <w:rPr>
          <w:b/>
          <w:color w:val="auto"/>
          <w:sz w:val="26"/>
          <w:szCs w:val="26"/>
          <w:lang w:val="vi-VN"/>
        </w:rPr>
        <w:t>II. THIẾT BỊ DẠY HỌC VÀ HỌC LIỆU</w:t>
      </w:r>
    </w:p>
    <w:p w14:paraId="2DD78472" w14:textId="77777777" w:rsidR="002C42E5" w:rsidRPr="000D17F4" w:rsidRDefault="002C42E5" w:rsidP="002C42E5">
      <w:pPr>
        <w:pStyle w:val="NoSpacing"/>
        <w:spacing w:before="20" w:after="20" w:line="276" w:lineRule="auto"/>
        <w:rPr>
          <w:color w:val="auto"/>
          <w:sz w:val="26"/>
          <w:szCs w:val="26"/>
          <w:lang w:val="vi-VN"/>
        </w:rPr>
      </w:pPr>
      <w:r w:rsidRPr="000D17F4">
        <w:rPr>
          <w:b/>
          <w:color w:val="auto"/>
          <w:sz w:val="26"/>
          <w:szCs w:val="26"/>
          <w:lang w:val="vi-VN"/>
        </w:rPr>
        <w:t xml:space="preserve">1 - GV:  </w:t>
      </w:r>
      <w:r w:rsidRPr="000D17F4">
        <w:rPr>
          <w:color w:val="auto"/>
          <w:sz w:val="26"/>
          <w:szCs w:val="26"/>
          <w:lang w:val="vi-VN"/>
        </w:rPr>
        <w:t>SGK, Tài liệu giảng dạy, giáo án PPT,Hình ảnh hoặc clip, trục số để minh họa cho bài học được sinh động, máy tính cầm tay.</w:t>
      </w:r>
    </w:p>
    <w:p w14:paraId="4000C85B" w14:textId="77777777" w:rsidR="002C42E5" w:rsidRPr="000D17F4" w:rsidRDefault="002C42E5" w:rsidP="002C42E5">
      <w:pPr>
        <w:tabs>
          <w:tab w:val="left" w:pos="7169"/>
        </w:tabs>
        <w:spacing w:before="20" w:after="20"/>
        <w:rPr>
          <w:color w:val="auto"/>
          <w:sz w:val="26"/>
          <w:szCs w:val="26"/>
          <w:lang w:val="vi-VN"/>
        </w:rPr>
      </w:pPr>
      <w:r w:rsidRPr="000D17F4">
        <w:rPr>
          <w:b/>
          <w:color w:val="auto"/>
          <w:sz w:val="26"/>
          <w:szCs w:val="26"/>
          <w:lang w:val="vi-VN"/>
        </w:rPr>
        <w:t>2 - HS</w:t>
      </w:r>
      <w:r w:rsidRPr="000D17F4">
        <w:rPr>
          <w:color w:val="auto"/>
          <w:sz w:val="26"/>
          <w:szCs w:val="26"/>
          <w:lang w:val="vi-VN"/>
        </w:rPr>
        <w:t xml:space="preserve"> : SGK, SBT, vở ghi, giấy nháp, đồ dùng học tập, bảng nhóm, bút viết bảng nhóm.</w:t>
      </w:r>
    </w:p>
    <w:p w14:paraId="791314B6"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III. TIẾN TRÌNH DẠY HỌC</w:t>
      </w:r>
    </w:p>
    <w:p w14:paraId="6C0E7929" w14:textId="5DF9B886" w:rsidR="002C42E5" w:rsidRPr="003D290A" w:rsidRDefault="002C42E5" w:rsidP="002C42E5">
      <w:pPr>
        <w:spacing w:before="20" w:after="20"/>
        <w:rPr>
          <w:b/>
          <w:color w:val="auto"/>
          <w:sz w:val="26"/>
          <w:szCs w:val="26"/>
          <w:lang w:val="vi-VN"/>
        </w:rPr>
      </w:pPr>
      <w:r w:rsidRPr="003D290A">
        <w:rPr>
          <w:b/>
          <w:color w:val="auto"/>
          <w:sz w:val="26"/>
          <w:szCs w:val="26"/>
          <w:lang w:val="vi-VN"/>
        </w:rPr>
        <w:t>1. Hoạt động 1: Mở đầu [</w:t>
      </w:r>
      <w:r w:rsidR="002F4C14">
        <w:rPr>
          <w:b/>
          <w:color w:val="auto"/>
          <w:sz w:val="26"/>
          <w:szCs w:val="26"/>
        </w:rPr>
        <w:t>5</w:t>
      </w:r>
      <w:r w:rsidRPr="003D290A">
        <w:rPr>
          <w:b/>
          <w:color w:val="auto"/>
          <w:sz w:val="26"/>
          <w:szCs w:val="26"/>
          <w:lang w:val="vi-VN"/>
        </w:rPr>
        <w:t>’]</w:t>
      </w:r>
    </w:p>
    <w:p w14:paraId="024AFB3B"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a) Mục tiêu:</w:t>
      </w:r>
    </w:p>
    <w:p w14:paraId="1194B81D"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xml:space="preserve">- Tạo động cơ, kích thích sự tò mò cho HS. </w:t>
      </w:r>
    </w:p>
    <w:p w14:paraId="1167F46D" w14:textId="77777777" w:rsidR="002C42E5" w:rsidRPr="000D17F4" w:rsidRDefault="002C42E5" w:rsidP="002C42E5">
      <w:pPr>
        <w:spacing w:before="20" w:after="20"/>
        <w:rPr>
          <w:color w:val="auto"/>
          <w:sz w:val="26"/>
          <w:szCs w:val="26"/>
          <w:lang w:val="vi-VN"/>
        </w:rPr>
      </w:pPr>
      <w:r w:rsidRPr="000D17F4">
        <w:rPr>
          <w:b/>
          <w:color w:val="auto"/>
          <w:sz w:val="26"/>
          <w:szCs w:val="26"/>
          <w:lang w:val="vi-VN"/>
        </w:rPr>
        <w:t xml:space="preserve">b) Nội dung: </w:t>
      </w:r>
      <w:r w:rsidRPr="000D17F4">
        <w:rPr>
          <w:color w:val="auto"/>
          <w:sz w:val="26"/>
          <w:szCs w:val="26"/>
          <w:lang w:val="vi-VN"/>
        </w:rPr>
        <w:t>HS thực hiện các yêu cầu dưới sự hướng dẫn của GV.</w:t>
      </w:r>
    </w:p>
    <w:p w14:paraId="5C18B371"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 xml:space="preserve">c) Sản phẩm: </w:t>
      </w:r>
      <w:r w:rsidRPr="000D17F4">
        <w:rPr>
          <w:color w:val="auto"/>
          <w:sz w:val="26"/>
          <w:szCs w:val="26"/>
          <w:lang w:val="vi-VN"/>
        </w:rPr>
        <w:t>HS Từ bài toánHS vận dụng kiến thức để trả lời câu hỏi GV đưa ra.</w:t>
      </w:r>
    </w:p>
    <w:p w14:paraId="3AA8D895"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 xml:space="preserve">d) Tổ chức thực hiện: </w:t>
      </w:r>
    </w:p>
    <w:p w14:paraId="7A89A07F"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Bước 1: Chuyển giao nhiệm vụ:</w:t>
      </w:r>
    </w:p>
    <w:p w14:paraId="0CDF1636" w14:textId="77777777" w:rsidR="002C42E5" w:rsidRPr="000D17F4" w:rsidRDefault="002C42E5" w:rsidP="002C42E5">
      <w:pPr>
        <w:spacing w:before="20" w:after="20"/>
        <w:rPr>
          <w:color w:val="auto"/>
          <w:sz w:val="26"/>
          <w:szCs w:val="26"/>
          <w:lang w:val="vi-VN"/>
        </w:rPr>
      </w:pPr>
      <w:r w:rsidRPr="000D17F4">
        <w:rPr>
          <w:color w:val="auto"/>
          <w:sz w:val="26"/>
          <w:szCs w:val="26"/>
          <w:lang w:val="vi-VN"/>
        </w:rPr>
        <w:lastRenderedPageBreak/>
        <w:t xml:space="preserve">- GV đặt vấn đề qua bài toán mở đầu: </w:t>
      </w:r>
    </w:p>
    <w:p w14:paraId="6563C2A6" w14:textId="77777777" w:rsidR="002C42E5" w:rsidRPr="007575CC" w:rsidRDefault="002C42E5" w:rsidP="002C42E5">
      <w:pPr>
        <w:spacing w:before="20" w:after="20"/>
        <w:rPr>
          <w:i/>
          <w:color w:val="auto"/>
          <w:sz w:val="26"/>
          <w:szCs w:val="26"/>
        </w:rPr>
      </w:pPr>
      <w:r w:rsidRPr="000D17F4">
        <w:rPr>
          <w:i/>
          <w:color w:val="auto"/>
          <w:sz w:val="26"/>
          <w:szCs w:val="26"/>
          <w:lang w:val="vi-VN"/>
        </w:rPr>
        <w:t>Ta đã biết 3 . 2 =  6. Phải chăng (-3). (-2) =  -6</w:t>
      </w:r>
      <w:r>
        <w:rPr>
          <w:i/>
          <w:color w:val="auto"/>
          <w:sz w:val="26"/>
          <w:szCs w:val="26"/>
        </w:rPr>
        <w:t xml:space="preserve"> </w:t>
      </w:r>
      <w:r w:rsidRPr="000D17F4">
        <w:rPr>
          <w:i/>
          <w:color w:val="auto"/>
          <w:sz w:val="26"/>
          <w:szCs w:val="26"/>
          <w:lang w:val="vi-VN"/>
        </w:rPr>
        <w:t>?</w:t>
      </w:r>
    </w:p>
    <w:p w14:paraId="3F2F3A83" w14:textId="77777777" w:rsidR="002C42E5" w:rsidRPr="000D17F4" w:rsidRDefault="002C42E5" w:rsidP="002C42E5">
      <w:pPr>
        <w:spacing w:before="20" w:after="20"/>
        <w:rPr>
          <w:color w:val="auto"/>
          <w:sz w:val="26"/>
          <w:szCs w:val="26"/>
          <w:lang w:val="vi-VN"/>
        </w:rPr>
      </w:pPr>
      <w:r w:rsidRPr="000D17F4">
        <w:rPr>
          <w:color w:val="auto"/>
          <w:sz w:val="26"/>
          <w:szCs w:val="26"/>
          <w:lang w:val="vi-VN"/>
        </w:rPr>
        <w:t>+ GV hướng dẫn HS và yêu cầu HS trao đổi, thảo luận và tính ra kết quả phép tính.</w:t>
      </w:r>
    </w:p>
    <w:p w14:paraId="11E49620" w14:textId="77777777" w:rsidR="002C42E5" w:rsidRPr="000D17F4" w:rsidRDefault="002C42E5" w:rsidP="002C42E5">
      <w:pPr>
        <w:spacing w:before="20" w:after="20"/>
        <w:rPr>
          <w:b/>
          <w:color w:val="auto"/>
          <w:sz w:val="26"/>
          <w:szCs w:val="26"/>
          <w:lang w:val="vi-VN"/>
        </w:rPr>
      </w:pPr>
      <w:r w:rsidRPr="000D17F4">
        <w:rPr>
          <w:b/>
          <w:color w:val="auto"/>
          <w:sz w:val="26"/>
          <w:szCs w:val="26"/>
          <w:lang w:val="vi-VN"/>
        </w:rPr>
        <w:t xml:space="preserve">Bước 2: Thực hiện nhiệm vụ: </w:t>
      </w:r>
      <w:r w:rsidRPr="000D17F4">
        <w:rPr>
          <w:color w:val="auto"/>
          <w:sz w:val="26"/>
          <w:szCs w:val="26"/>
          <w:lang w:val="vi-VN"/>
        </w:rPr>
        <w:t>HS quan sát và chú ý lắng nghe, thảo luận nhóm đôi hoàn thành yêu cầu.</w:t>
      </w:r>
    </w:p>
    <w:p w14:paraId="095FF7A2" w14:textId="77777777" w:rsidR="002C42E5" w:rsidRPr="000D17F4" w:rsidRDefault="002C42E5" w:rsidP="002C42E5">
      <w:pPr>
        <w:spacing w:before="20" w:after="20"/>
        <w:rPr>
          <w:color w:val="auto"/>
          <w:sz w:val="26"/>
          <w:szCs w:val="26"/>
          <w:lang w:val="vi-VN"/>
        </w:rPr>
      </w:pPr>
      <w:r w:rsidRPr="000D17F4">
        <w:rPr>
          <w:b/>
          <w:color w:val="auto"/>
          <w:sz w:val="26"/>
          <w:szCs w:val="26"/>
          <w:lang w:val="vi-VN"/>
        </w:rPr>
        <w:t xml:space="preserve">Bước 3: Báo cáo, thảo luận: </w:t>
      </w:r>
      <w:r w:rsidRPr="000D17F4">
        <w:rPr>
          <w:color w:val="auto"/>
          <w:sz w:val="26"/>
          <w:szCs w:val="26"/>
          <w:lang w:val="vi-VN"/>
        </w:rPr>
        <w:t>GV gọi một số HS trả lời, HS khác nhận xét, bổ sung.</w:t>
      </w:r>
    </w:p>
    <w:p w14:paraId="41ABC98F" w14:textId="77777777" w:rsidR="002C42E5" w:rsidRPr="000D17F4" w:rsidRDefault="002C42E5" w:rsidP="002C42E5">
      <w:pPr>
        <w:spacing w:before="20" w:after="20"/>
        <w:rPr>
          <w:color w:val="auto"/>
          <w:sz w:val="26"/>
          <w:szCs w:val="26"/>
          <w:lang w:val="vi-VN"/>
        </w:rPr>
      </w:pPr>
      <w:r w:rsidRPr="000D17F4">
        <w:rPr>
          <w:b/>
          <w:color w:val="auto"/>
          <w:sz w:val="26"/>
          <w:szCs w:val="26"/>
          <w:lang w:val="vi-VN"/>
        </w:rPr>
        <w:t xml:space="preserve">Bước 4: Kết luận, nhận định: </w:t>
      </w:r>
      <w:r w:rsidRPr="000D17F4">
        <w:rPr>
          <w:color w:val="auto"/>
          <w:sz w:val="26"/>
          <w:szCs w:val="26"/>
          <w:lang w:val="vi-VN"/>
        </w:rPr>
        <w:t>GV đánh giá kết quả của HS, trên cơ sở đó dẫn dắt HS vào bài học mới: “Bài toán mở đầu thực hiện phép toán nhân số nguyên âm (-3) .(-2).  Để biết cách tính kết quả chính xác của phép tính trên, tích của hai số nguyên âm là số thế nào? Chúng ta sẽ tìm hiểu trong bài mới ngày hôm nay?” =&gt; Bài mới.</w:t>
      </w:r>
    </w:p>
    <w:p w14:paraId="76604644" w14:textId="06163B9E" w:rsidR="002C42E5" w:rsidRPr="003D290A" w:rsidRDefault="002C42E5" w:rsidP="002C42E5">
      <w:pPr>
        <w:spacing w:before="20" w:after="20"/>
        <w:rPr>
          <w:b/>
          <w:color w:val="auto"/>
          <w:sz w:val="26"/>
          <w:szCs w:val="26"/>
          <w:lang w:val="vi-VN"/>
        </w:rPr>
      </w:pPr>
      <w:r w:rsidRPr="003D290A">
        <w:rPr>
          <w:b/>
          <w:color w:val="auto"/>
          <w:sz w:val="26"/>
          <w:szCs w:val="26"/>
          <w:lang w:val="vi-VN"/>
        </w:rPr>
        <w:t>2. Hoạt động 2: Hình thành kiến thức mớ</w:t>
      </w:r>
      <w:r>
        <w:rPr>
          <w:b/>
          <w:color w:val="auto"/>
          <w:sz w:val="26"/>
          <w:szCs w:val="26"/>
          <w:lang w:val="vi-VN"/>
        </w:rPr>
        <w:t>i [</w:t>
      </w:r>
      <w:r w:rsidR="002F4C14">
        <w:rPr>
          <w:b/>
          <w:color w:val="auto"/>
          <w:sz w:val="26"/>
          <w:szCs w:val="26"/>
        </w:rPr>
        <w:t>25</w:t>
      </w:r>
      <w:r w:rsidRPr="003D290A">
        <w:rPr>
          <w:b/>
          <w:color w:val="auto"/>
          <w:sz w:val="26"/>
          <w:szCs w:val="26"/>
          <w:lang w:val="vi-VN"/>
        </w:rPr>
        <w:t>’]</w:t>
      </w:r>
    </w:p>
    <w:p w14:paraId="66749E4E" w14:textId="7A370F4D" w:rsidR="002C42E5" w:rsidRPr="007058A6" w:rsidRDefault="002C42E5" w:rsidP="002C42E5">
      <w:pPr>
        <w:spacing w:before="20" w:after="20"/>
        <w:rPr>
          <w:b/>
          <w:color w:val="auto"/>
          <w:sz w:val="26"/>
          <w:szCs w:val="26"/>
        </w:rPr>
      </w:pPr>
      <w:r>
        <w:rPr>
          <w:b/>
          <w:color w:val="auto"/>
          <w:sz w:val="26"/>
          <w:szCs w:val="26"/>
          <w:bdr w:val="single" w:sz="4" w:space="0" w:color="auto"/>
        </w:rPr>
        <w:t xml:space="preserve">HĐ 1: </w:t>
      </w:r>
      <w:r w:rsidRPr="000D17F4">
        <w:rPr>
          <w:b/>
          <w:color w:val="auto"/>
          <w:sz w:val="26"/>
          <w:szCs w:val="26"/>
          <w:bdr w:val="single" w:sz="4" w:space="0" w:color="auto"/>
          <w:lang w:val="vi-VN"/>
        </w:rPr>
        <w:t>Phép nhân hai số nguyên khác dấu</w:t>
      </w:r>
      <w:r>
        <w:rPr>
          <w:b/>
          <w:color w:val="auto"/>
          <w:sz w:val="26"/>
          <w:szCs w:val="26"/>
          <w:lang w:val="vi-VN"/>
        </w:rPr>
        <w:t xml:space="preserve">  </w:t>
      </w:r>
    </w:p>
    <w:p w14:paraId="22E9FD11"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a) Mục tiêu:</w:t>
      </w:r>
    </w:p>
    <w:p w14:paraId="059E29C8"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HS nhớ lại định nghĩa phép nhân hai số tự nhiên.</w:t>
      </w:r>
    </w:p>
    <w:p w14:paraId="1FB57E67"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Tìm hiểu cách nhân hai số khác dấu bằng cách đưa về phép cộng.</w:t>
      </w:r>
    </w:p>
    <w:p w14:paraId="10BEF75C"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Hình thành và luyện kĩ năng nhân hai số trái dấu.</w:t>
      </w:r>
    </w:p>
    <w:p w14:paraId="092431E8"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Giải được bài toán mở đầu.</w:t>
      </w:r>
    </w:p>
    <w:p w14:paraId="4C9B4E92"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b) Nội dung:</w:t>
      </w:r>
    </w:p>
    <w:p w14:paraId="7D222734"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HS quan sát SGK để tìm hiểu nội dung kiến thức theo yêu cầu của GV.</w:t>
      </w:r>
    </w:p>
    <w:p w14:paraId="2246F2E0" w14:textId="77777777" w:rsidR="002C42E5" w:rsidRPr="000D17F4" w:rsidRDefault="002C42E5" w:rsidP="002C42E5">
      <w:pPr>
        <w:pStyle w:val="NoSpacing"/>
        <w:spacing w:before="20" w:after="20" w:line="276" w:lineRule="auto"/>
        <w:rPr>
          <w:b/>
          <w:color w:val="auto"/>
          <w:sz w:val="26"/>
          <w:szCs w:val="26"/>
          <w:lang w:val="vi-VN"/>
        </w:rPr>
      </w:pPr>
      <w:r w:rsidRPr="000D17F4">
        <w:rPr>
          <w:b/>
          <w:color w:val="auto"/>
          <w:sz w:val="26"/>
          <w:szCs w:val="26"/>
          <w:lang w:val="vi-VN"/>
        </w:rPr>
        <w:t xml:space="preserve">c) Sản phẩm: </w:t>
      </w:r>
    </w:p>
    <w:p w14:paraId="16E02DF4" w14:textId="77777777" w:rsidR="002C42E5" w:rsidRPr="000D17F4" w:rsidRDefault="002C42E5" w:rsidP="002C42E5">
      <w:pPr>
        <w:pStyle w:val="NoSpacing"/>
        <w:spacing w:before="20" w:after="20" w:line="276" w:lineRule="auto"/>
        <w:rPr>
          <w:rFonts w:eastAsia="Times New Roman"/>
          <w:color w:val="auto"/>
          <w:sz w:val="26"/>
          <w:szCs w:val="26"/>
          <w:lang w:val="vi-VN"/>
        </w:rPr>
      </w:pPr>
      <w:r w:rsidRPr="000D17F4">
        <w:rPr>
          <w:color w:val="auto"/>
          <w:sz w:val="26"/>
          <w:szCs w:val="26"/>
          <w:lang w:val="vi-VN"/>
        </w:rPr>
        <w:t>a) (- 3) . 4 = (- 3) + (- 3) + (- 3) + (- 3) = - 12</w:t>
      </w:r>
    </w:p>
    <w:p w14:paraId="314FB46C"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b) – (3 . 4) = - (12)Vậy (- 3) . 4 = – (3 . 4)</w:t>
      </w:r>
    </w:p>
    <w:p w14:paraId="59C95159" w14:textId="77777777" w:rsidR="002C42E5" w:rsidRPr="000D17F4" w:rsidRDefault="002C42E5" w:rsidP="002C42E5">
      <w:pPr>
        <w:pStyle w:val="NoSpacing"/>
        <w:spacing w:before="20" w:after="20" w:line="276" w:lineRule="auto"/>
        <w:rPr>
          <w:color w:val="auto"/>
          <w:sz w:val="26"/>
          <w:szCs w:val="26"/>
          <w:u w:val="single"/>
          <w:lang w:val="vi-VN"/>
        </w:rPr>
      </w:pPr>
      <w:r w:rsidRPr="000D17F4">
        <w:rPr>
          <w:color w:val="auto"/>
          <w:sz w:val="26"/>
          <w:szCs w:val="26"/>
          <w:u w:val="single"/>
          <w:lang w:val="vi-VN"/>
        </w:rPr>
        <w:t>Kết luận:</w:t>
      </w:r>
    </w:p>
    <w:p w14:paraId="1B42B36D"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Để nhân hai số nguyên khác dấu, ta làm như sau:</w:t>
      </w:r>
    </w:p>
    <w:p w14:paraId="68EA2C3F"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Bước 1: Bỏ dấu “-”trước số nguyên âm, giữ nguyên số còn lại.</w:t>
      </w:r>
    </w:p>
    <w:p w14:paraId="7AB049F2"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Bước2: Tính tích của hai số nguyên dương nhận được ở Bước 1.</w:t>
      </w:r>
    </w:p>
    <w:p w14:paraId="5811B9AE"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Bước 3:Thêm dấu “-” trước kết quả nhận được ở Bước 2, ta có tích cần tìm.</w:t>
      </w:r>
    </w:p>
    <w:p w14:paraId="3B0D3049" w14:textId="77777777" w:rsidR="002C42E5" w:rsidRPr="000D17F4" w:rsidRDefault="002C42E5" w:rsidP="002C42E5">
      <w:pPr>
        <w:spacing w:before="20" w:after="20"/>
        <w:rPr>
          <w:i/>
          <w:color w:val="auto"/>
          <w:sz w:val="26"/>
          <w:szCs w:val="26"/>
          <w:u w:val="single"/>
          <w:lang w:val="vi-VN"/>
        </w:rPr>
      </w:pPr>
      <w:r w:rsidRPr="000D17F4">
        <w:rPr>
          <w:i/>
          <w:color w:val="auto"/>
          <w:sz w:val="26"/>
          <w:szCs w:val="26"/>
          <w:u w:val="single"/>
          <w:lang w:val="vi-VN"/>
        </w:rPr>
        <w:t xml:space="preserve">* Lưu ý: </w:t>
      </w:r>
    </w:p>
    <w:p w14:paraId="040245D4" w14:textId="77777777" w:rsidR="002C42E5" w:rsidRPr="000D17F4" w:rsidRDefault="002C42E5" w:rsidP="002C42E5">
      <w:pPr>
        <w:spacing w:before="20" w:after="20"/>
        <w:rPr>
          <w:color w:val="auto"/>
          <w:sz w:val="26"/>
          <w:szCs w:val="26"/>
          <w:lang w:val="vi-VN"/>
        </w:rPr>
      </w:pPr>
      <w:r w:rsidRPr="000D17F4">
        <w:rPr>
          <w:color w:val="auto"/>
          <w:sz w:val="26"/>
          <w:szCs w:val="26"/>
          <w:lang w:val="vi-VN"/>
        </w:rPr>
        <w:t>Tích của hai số nguyên khác dấu là số nguyên âm.</w:t>
      </w:r>
    </w:p>
    <w:p w14:paraId="663D794E" w14:textId="77777777" w:rsidR="002C42E5" w:rsidRPr="000D17F4" w:rsidRDefault="002C42E5" w:rsidP="002C42E5">
      <w:pPr>
        <w:spacing w:before="20" w:after="20"/>
        <w:rPr>
          <w:b/>
          <w:i/>
          <w:color w:val="auto"/>
          <w:sz w:val="26"/>
          <w:szCs w:val="26"/>
          <w:u w:val="single"/>
          <w:lang w:val="vi-VN"/>
        </w:rPr>
      </w:pPr>
      <w:r w:rsidRPr="000D17F4">
        <w:rPr>
          <w:b/>
          <w:i/>
          <w:color w:val="auto"/>
          <w:sz w:val="26"/>
          <w:szCs w:val="26"/>
          <w:u w:val="single"/>
          <w:lang w:val="vi-VN"/>
        </w:rPr>
        <w:t>Luyện tập 1:</w:t>
      </w:r>
    </w:p>
    <w:p w14:paraId="5F639461" w14:textId="77777777" w:rsidR="002C42E5" w:rsidRPr="000D17F4" w:rsidRDefault="002C42E5" w:rsidP="002C42E5">
      <w:pPr>
        <w:spacing w:before="20" w:after="20"/>
        <w:rPr>
          <w:color w:val="auto"/>
          <w:sz w:val="26"/>
          <w:szCs w:val="26"/>
          <w:lang w:val="vi-VN"/>
        </w:rPr>
      </w:pPr>
      <w:r w:rsidRPr="000D17F4">
        <w:rPr>
          <w:color w:val="auto"/>
          <w:sz w:val="26"/>
          <w:szCs w:val="26"/>
          <w:lang w:val="vi-VN"/>
        </w:rPr>
        <w:t>a)  (-7).5 = -(7.5) = -35</w:t>
      </w:r>
    </w:p>
    <w:p w14:paraId="0A402E6D" w14:textId="77777777" w:rsidR="002C42E5" w:rsidRPr="003D290A" w:rsidRDefault="002C42E5" w:rsidP="002C42E5">
      <w:pPr>
        <w:tabs>
          <w:tab w:val="left" w:pos="567"/>
          <w:tab w:val="left" w:pos="1134"/>
        </w:tabs>
        <w:spacing w:before="20" w:after="20"/>
        <w:rPr>
          <w:b/>
          <w:color w:val="auto"/>
          <w:sz w:val="26"/>
          <w:szCs w:val="26"/>
          <w:lang w:val="vi-VN"/>
        </w:rPr>
      </w:pPr>
      <w:r w:rsidRPr="000D17F4">
        <w:rPr>
          <w:color w:val="auto"/>
          <w:sz w:val="26"/>
          <w:szCs w:val="26"/>
          <w:lang w:val="vi-VN"/>
        </w:rPr>
        <w:t>b) 11.(-13) = -(11.13) = 143</w:t>
      </w:r>
      <w:r w:rsidRPr="000D17F4">
        <w:rPr>
          <w:b/>
          <w:color w:val="auto"/>
          <w:sz w:val="26"/>
          <w:szCs w:val="26"/>
          <w:lang w:val="vi-VN"/>
        </w:rPr>
        <w:t>d) Tổ chức thực hiện:</w:t>
      </w:r>
    </w:p>
    <w:p w14:paraId="5B41AF43" w14:textId="77777777" w:rsidR="002C42E5" w:rsidRPr="003D290A" w:rsidRDefault="002C42E5" w:rsidP="002C42E5">
      <w:pPr>
        <w:spacing w:before="20" w:after="20"/>
        <w:rPr>
          <w:b/>
          <w:color w:val="auto"/>
          <w:sz w:val="26"/>
          <w:szCs w:val="26"/>
          <w:lang w:val="vi-VN"/>
        </w:rPr>
      </w:pPr>
      <w:r w:rsidRPr="003D290A">
        <w:rPr>
          <w:b/>
          <w:color w:val="auto"/>
          <w:sz w:val="26"/>
          <w:szCs w:val="26"/>
          <w:lang w:val="vi-VN"/>
        </w:rPr>
        <w:t xml:space="preserve">- Giao nhiệm vụ học tập: </w:t>
      </w:r>
    </w:p>
    <w:p w14:paraId="01ED88DE" w14:textId="77777777" w:rsidR="002C42E5" w:rsidRPr="003D290A" w:rsidRDefault="002C42E5" w:rsidP="002C42E5">
      <w:pPr>
        <w:spacing w:before="20" w:after="20"/>
        <w:rPr>
          <w:b/>
          <w:color w:val="auto"/>
          <w:sz w:val="26"/>
          <w:szCs w:val="26"/>
          <w:lang w:val="vi-VN"/>
        </w:rPr>
      </w:pPr>
      <w:r w:rsidRPr="003D290A">
        <w:rPr>
          <w:color w:val="auto"/>
          <w:sz w:val="26"/>
          <w:szCs w:val="26"/>
          <w:lang w:val="vi-VN"/>
        </w:rPr>
        <w:t xml:space="preserve">- GV yêu cầu HS trao đổi nhóm đôi </w:t>
      </w:r>
    </w:p>
    <w:p w14:paraId="10A852DD"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GV cần làm rõ từng bước thực hiện với tích (–3). 4, từ đó có được ba bước thực hiện nhân hai số nguyên khác dấu.</w:t>
      </w:r>
    </w:p>
    <w:p w14:paraId="247FB431" w14:textId="77777777" w:rsidR="002C42E5" w:rsidRPr="003D290A" w:rsidRDefault="002C42E5" w:rsidP="002C42E5">
      <w:pPr>
        <w:spacing w:before="20" w:after="20"/>
        <w:rPr>
          <w:color w:val="auto"/>
          <w:sz w:val="26"/>
          <w:szCs w:val="26"/>
          <w:lang w:val="vi-VN"/>
        </w:rPr>
      </w:pPr>
      <w:r w:rsidRPr="003D290A">
        <w:rPr>
          <w:color w:val="auto"/>
          <w:sz w:val="26"/>
          <w:szCs w:val="26"/>
          <w:lang w:val="vi-VN"/>
        </w:rPr>
        <w:lastRenderedPageBreak/>
        <w:t xml:space="preserve">- GV dẫn dắt, giúp HS khái quát hóa  được quy tắc nhana hai số nguyên khác dấu. </w:t>
      </w:r>
    </w:p>
    <w:p w14:paraId="5230865B"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 GV mời một vài HS đọc quy tắc và yêu cầu HS ghi nhớ quy tắc nhân hai số nguyên khác dấu trong khung kiến thức trọng tâm. </w:t>
      </w:r>
    </w:p>
    <w:p w14:paraId="2A9F20A2"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GV lưu ý cho HS nhận xét về kết quả của tích hai số nguyên khác dấu để có được phát hiện “Tích của hai số nguyên khác dấu là số nguyên âm”.</w:t>
      </w:r>
    </w:p>
    <w:p w14:paraId="35B3BCF2"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GV yêu cầu HS áp dụng quy tắc hoàn thành VD1 nhằm củng cố các bước nhân hai số nguyên khác dấu.</w:t>
      </w:r>
    </w:p>
    <w:p w14:paraId="4B645E70"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 GV  HS luyện tập các bước nhân hai số nguyên khác dấu qua bài </w:t>
      </w:r>
      <w:r w:rsidRPr="003D290A">
        <w:rPr>
          <w:b/>
          <w:i/>
          <w:color w:val="auto"/>
          <w:sz w:val="26"/>
          <w:szCs w:val="26"/>
          <w:u w:val="single"/>
          <w:lang w:val="vi-VN"/>
        </w:rPr>
        <w:t>Luyện tập 1.</w:t>
      </w:r>
    </w:p>
    <w:p w14:paraId="6487D650" w14:textId="77777777" w:rsidR="002C42E5" w:rsidRPr="000D17F4" w:rsidRDefault="002C42E5" w:rsidP="002C42E5">
      <w:pPr>
        <w:tabs>
          <w:tab w:val="left" w:pos="567"/>
          <w:tab w:val="left" w:pos="1134"/>
        </w:tabs>
        <w:spacing w:before="20" w:after="20"/>
        <w:rPr>
          <w:b/>
          <w:color w:val="auto"/>
          <w:sz w:val="26"/>
          <w:szCs w:val="26"/>
          <w:lang w:val="vi-VN"/>
        </w:rPr>
      </w:pPr>
      <w:r w:rsidRPr="003D290A">
        <w:rPr>
          <w:b/>
          <w:color w:val="auto"/>
          <w:sz w:val="26"/>
          <w:szCs w:val="26"/>
          <w:lang w:val="vi-VN"/>
        </w:rPr>
        <w:t>-</w:t>
      </w:r>
      <w:r w:rsidRPr="000D17F4">
        <w:rPr>
          <w:b/>
          <w:color w:val="auto"/>
          <w:sz w:val="26"/>
          <w:szCs w:val="26"/>
          <w:lang w:val="vi-VN"/>
        </w:rPr>
        <w:t xml:space="preserve"> Thực hiện nhiệm vụ: </w:t>
      </w:r>
    </w:p>
    <w:p w14:paraId="4A359CEB" w14:textId="77777777" w:rsidR="002C42E5" w:rsidRPr="000D17F4" w:rsidRDefault="002C42E5" w:rsidP="002C42E5">
      <w:pPr>
        <w:spacing w:before="20" w:after="20"/>
        <w:rPr>
          <w:color w:val="auto"/>
          <w:sz w:val="26"/>
          <w:szCs w:val="26"/>
          <w:lang w:val="vi-VN"/>
        </w:rPr>
      </w:pPr>
      <w:r w:rsidRPr="000D17F4">
        <w:rPr>
          <w:color w:val="auto"/>
          <w:sz w:val="26"/>
          <w:szCs w:val="26"/>
          <w:lang w:val="vi-VN"/>
        </w:rPr>
        <w:t>- HS theo dõi SGK, chú ý nghe, hiểu, thảo luận, trao đổi và hoàn thành các yêu cầu.</w:t>
      </w:r>
    </w:p>
    <w:p w14:paraId="05D1C5C1" w14:textId="77777777" w:rsidR="002C42E5" w:rsidRPr="000D17F4" w:rsidRDefault="002C42E5" w:rsidP="002C42E5">
      <w:pPr>
        <w:spacing w:before="20" w:after="20"/>
        <w:rPr>
          <w:color w:val="auto"/>
          <w:sz w:val="26"/>
          <w:szCs w:val="26"/>
          <w:lang w:val="vi-VN"/>
        </w:rPr>
      </w:pPr>
      <w:r w:rsidRPr="000D17F4">
        <w:rPr>
          <w:color w:val="auto"/>
          <w:sz w:val="26"/>
          <w:szCs w:val="26"/>
          <w:lang w:val="vi-VN"/>
        </w:rPr>
        <w:t xml:space="preserve">- GV: quan sát và trợ giúp HS.  </w:t>
      </w:r>
    </w:p>
    <w:p w14:paraId="5B9C438B" w14:textId="77777777" w:rsidR="002C42E5" w:rsidRPr="000D17F4" w:rsidRDefault="002C42E5" w:rsidP="002C42E5">
      <w:pPr>
        <w:spacing w:before="20" w:after="20"/>
        <w:rPr>
          <w:color w:val="auto"/>
          <w:sz w:val="26"/>
          <w:szCs w:val="26"/>
          <w:lang w:val="vi-VN"/>
        </w:rPr>
      </w:pPr>
      <w:r w:rsidRPr="003D290A">
        <w:rPr>
          <w:b/>
          <w:color w:val="auto"/>
          <w:sz w:val="26"/>
          <w:szCs w:val="26"/>
          <w:lang w:val="vi-VN"/>
        </w:rPr>
        <w:t>-</w:t>
      </w:r>
      <w:r w:rsidRPr="000D17F4">
        <w:rPr>
          <w:b/>
          <w:color w:val="auto"/>
          <w:sz w:val="26"/>
          <w:szCs w:val="26"/>
          <w:lang w:val="vi-VN"/>
        </w:rPr>
        <w:t xml:space="preserve"> Báo cáo, thảo luận: </w:t>
      </w:r>
    </w:p>
    <w:p w14:paraId="14D821D0" w14:textId="77777777" w:rsidR="002C42E5" w:rsidRPr="000D17F4" w:rsidRDefault="002C42E5" w:rsidP="002C42E5">
      <w:pPr>
        <w:spacing w:before="20" w:after="20"/>
        <w:rPr>
          <w:color w:val="auto"/>
          <w:sz w:val="26"/>
          <w:szCs w:val="26"/>
          <w:lang w:val="vi-VN"/>
        </w:rPr>
      </w:pPr>
      <w:r w:rsidRPr="000D17F4">
        <w:rPr>
          <w:color w:val="auto"/>
          <w:sz w:val="26"/>
          <w:szCs w:val="26"/>
          <w:lang w:val="vi-VN"/>
        </w:rPr>
        <w:t>- Hoạt động nhóm: Các nhóm treo bảng, đại diện các nhóm trình bày kết quả. Các nhóm khác chú ý nghe, nhận xét, bổ sung.</w:t>
      </w:r>
    </w:p>
    <w:p w14:paraId="4295D4C5" w14:textId="77777777" w:rsidR="002C42E5" w:rsidRPr="000D17F4" w:rsidRDefault="002C42E5" w:rsidP="002C42E5">
      <w:pPr>
        <w:spacing w:before="20" w:after="20"/>
        <w:rPr>
          <w:color w:val="auto"/>
          <w:sz w:val="26"/>
          <w:szCs w:val="26"/>
          <w:lang w:val="vi-VN"/>
        </w:rPr>
      </w:pPr>
      <w:r w:rsidRPr="000D17F4">
        <w:rPr>
          <w:color w:val="auto"/>
          <w:sz w:val="26"/>
          <w:szCs w:val="26"/>
          <w:lang w:val="vi-VN"/>
        </w:rPr>
        <w:t xml:space="preserve">- Cá nhân: giơ tay phát biểu trình bày bảng. </w:t>
      </w:r>
    </w:p>
    <w:p w14:paraId="091069DA" w14:textId="77777777" w:rsidR="002C42E5" w:rsidRPr="003D290A" w:rsidRDefault="002C42E5" w:rsidP="002C42E5">
      <w:pPr>
        <w:tabs>
          <w:tab w:val="left" w:pos="567"/>
          <w:tab w:val="left" w:pos="1134"/>
        </w:tabs>
        <w:spacing w:before="20" w:after="20"/>
        <w:rPr>
          <w:b/>
          <w:color w:val="auto"/>
          <w:sz w:val="26"/>
          <w:szCs w:val="26"/>
          <w:lang w:val="vi-VN"/>
        </w:rPr>
      </w:pPr>
      <w:r w:rsidRPr="003D290A">
        <w:rPr>
          <w:b/>
          <w:color w:val="auto"/>
          <w:sz w:val="26"/>
          <w:szCs w:val="26"/>
          <w:lang w:val="vi-VN"/>
        </w:rPr>
        <w:t>-</w:t>
      </w:r>
      <w:r w:rsidRPr="000D17F4">
        <w:rPr>
          <w:b/>
          <w:color w:val="auto"/>
          <w:sz w:val="26"/>
          <w:szCs w:val="26"/>
          <w:lang w:val="vi-VN"/>
        </w:rPr>
        <w:t xml:space="preserve"> Kết luận, nhận định: </w:t>
      </w:r>
      <w:r w:rsidRPr="000D17F4">
        <w:rPr>
          <w:color w:val="auto"/>
          <w:sz w:val="26"/>
          <w:szCs w:val="26"/>
          <w:lang w:val="vi-VN"/>
        </w:rPr>
        <w:t>GV tổng quát, nhận xét quá trình hoạt động của các HS, cho HS nhắc lại các tính chất của phép cộng.</w:t>
      </w:r>
    </w:p>
    <w:p w14:paraId="55B99354" w14:textId="4C8C25C5" w:rsidR="002C42E5" w:rsidRPr="007058A6" w:rsidRDefault="002C42E5" w:rsidP="002C42E5">
      <w:pPr>
        <w:spacing w:before="20" w:after="20"/>
        <w:rPr>
          <w:b/>
          <w:color w:val="auto"/>
          <w:sz w:val="26"/>
          <w:szCs w:val="26"/>
        </w:rPr>
      </w:pPr>
      <w:r>
        <w:rPr>
          <w:b/>
          <w:color w:val="auto"/>
          <w:sz w:val="26"/>
          <w:szCs w:val="26"/>
          <w:bdr w:val="single" w:sz="4" w:space="0" w:color="auto"/>
        </w:rPr>
        <w:t xml:space="preserve">HĐ 2: </w:t>
      </w:r>
      <w:r w:rsidRPr="000D17F4">
        <w:rPr>
          <w:b/>
          <w:color w:val="auto"/>
          <w:sz w:val="26"/>
          <w:szCs w:val="26"/>
          <w:bdr w:val="single" w:sz="4" w:space="0" w:color="auto"/>
          <w:lang w:val="vi-VN"/>
        </w:rPr>
        <w:t>Phép nhân hai số nguyên cùng dấu</w:t>
      </w:r>
      <w:r>
        <w:rPr>
          <w:b/>
          <w:color w:val="auto"/>
          <w:sz w:val="26"/>
          <w:szCs w:val="26"/>
          <w:lang w:val="vi-VN"/>
        </w:rPr>
        <w:t xml:space="preserve">  </w:t>
      </w:r>
    </w:p>
    <w:p w14:paraId="4B55F420"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a) Mục tiêu:</w:t>
      </w:r>
    </w:p>
    <w:p w14:paraId="3B835E12"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Tìm hiểu cách nhân hai số nguyên dương, hai số nguyên âm.</w:t>
      </w:r>
    </w:p>
    <w:p w14:paraId="39BCA857"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Hình thành và luyện kĩ năng nhân hai số âm.</w:t>
      </w:r>
    </w:p>
    <w:p w14:paraId="1592D63E"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Khắc sâu quy luật về dấu của một tích hai số.</w:t>
      </w:r>
    </w:p>
    <w:p w14:paraId="3D31CAB0" w14:textId="77777777" w:rsidR="002C42E5" w:rsidRPr="000D17F4" w:rsidRDefault="002C42E5" w:rsidP="002C42E5">
      <w:pPr>
        <w:pStyle w:val="NoSpacing"/>
        <w:spacing w:before="20" w:after="20" w:line="276" w:lineRule="auto"/>
        <w:rPr>
          <w:b/>
          <w:color w:val="auto"/>
          <w:sz w:val="26"/>
          <w:szCs w:val="26"/>
          <w:lang w:val="vi-VN"/>
        </w:rPr>
      </w:pPr>
      <w:r w:rsidRPr="000D17F4">
        <w:rPr>
          <w:b/>
          <w:color w:val="auto"/>
          <w:sz w:val="26"/>
          <w:szCs w:val="26"/>
          <w:lang w:val="vi-VN"/>
        </w:rPr>
        <w:t xml:space="preserve">b) Nội dung: </w:t>
      </w:r>
      <w:r w:rsidRPr="000D17F4">
        <w:rPr>
          <w:color w:val="auto"/>
          <w:sz w:val="26"/>
          <w:szCs w:val="26"/>
          <w:lang w:val="vi-VN"/>
        </w:rPr>
        <w:t>HS quan sát SGK để tìm hiểu nội dung kiến thức theo yêu cầu của GV.</w:t>
      </w:r>
    </w:p>
    <w:p w14:paraId="3A398453" w14:textId="77777777" w:rsidR="002C42E5" w:rsidRPr="000D17F4" w:rsidRDefault="002C42E5" w:rsidP="002C42E5">
      <w:pPr>
        <w:pStyle w:val="NoSpacing"/>
        <w:spacing w:before="20" w:after="20" w:line="276" w:lineRule="auto"/>
        <w:rPr>
          <w:b/>
          <w:color w:val="auto"/>
          <w:sz w:val="26"/>
          <w:szCs w:val="26"/>
          <w:lang w:val="vi-VN"/>
        </w:rPr>
      </w:pPr>
      <w:r w:rsidRPr="000D17F4">
        <w:rPr>
          <w:b/>
          <w:color w:val="auto"/>
          <w:sz w:val="26"/>
          <w:szCs w:val="26"/>
          <w:lang w:val="vi-VN"/>
        </w:rPr>
        <w:t xml:space="preserve">c) Sản phẩm: </w:t>
      </w:r>
    </w:p>
    <w:p w14:paraId="4B963B72" w14:textId="77777777" w:rsidR="002C42E5" w:rsidRPr="000D17F4" w:rsidRDefault="002C42E5" w:rsidP="002C42E5">
      <w:pPr>
        <w:spacing w:before="20" w:after="20"/>
        <w:rPr>
          <w:b/>
          <w:color w:val="auto"/>
          <w:sz w:val="26"/>
          <w:szCs w:val="26"/>
          <w:lang w:val="vi-VN"/>
        </w:rPr>
      </w:pPr>
      <w:r w:rsidRPr="000D17F4">
        <w:rPr>
          <w:b/>
          <w:color w:val="auto"/>
          <w:sz w:val="26"/>
          <w:szCs w:val="26"/>
          <w:lang w:val="vi-VN"/>
        </w:rPr>
        <w:t>1. Phép nhân hai số nguyên dương</w:t>
      </w:r>
    </w:p>
    <w:p w14:paraId="5D734F57" w14:textId="77777777" w:rsidR="002C42E5" w:rsidRPr="000D17F4" w:rsidRDefault="002C42E5" w:rsidP="002C42E5">
      <w:pPr>
        <w:spacing w:before="20" w:after="20"/>
        <w:rPr>
          <w:color w:val="auto"/>
          <w:sz w:val="26"/>
          <w:szCs w:val="26"/>
          <w:lang w:val="vi-VN"/>
        </w:rPr>
      </w:pPr>
      <w:r w:rsidRPr="000D17F4">
        <w:rPr>
          <w:color w:val="auto"/>
          <w:sz w:val="26"/>
          <w:szCs w:val="26"/>
          <w:lang w:val="vi-VN"/>
        </w:rPr>
        <w:t>- Nhân hai số nguyên dương chính là nhân hai số tự nhiên khác 0. VD: 11 . 9 = 99;...</w:t>
      </w:r>
    </w:p>
    <w:p w14:paraId="2BB7AF06" w14:textId="77777777" w:rsidR="002C42E5" w:rsidRPr="000D17F4" w:rsidRDefault="002C42E5" w:rsidP="002C42E5">
      <w:pPr>
        <w:spacing w:before="20" w:after="20"/>
        <w:rPr>
          <w:b/>
          <w:color w:val="auto"/>
          <w:sz w:val="26"/>
          <w:szCs w:val="26"/>
          <w:lang w:val="vi-VN"/>
        </w:rPr>
      </w:pPr>
      <w:r w:rsidRPr="000D17F4">
        <w:rPr>
          <w:b/>
          <w:color w:val="auto"/>
          <w:sz w:val="26"/>
          <w:szCs w:val="26"/>
          <w:lang w:val="vi-VN"/>
        </w:rPr>
        <w:t>2. Phép nhân hai số nguyên âm</w:t>
      </w:r>
    </w:p>
    <w:p w14:paraId="40C23AAB"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a)Vì tích liền sau tăng 3 đơn vị so với tích liền trước</w:t>
      </w:r>
    </w:p>
    <w:p w14:paraId="76518284" w14:textId="77777777" w:rsidR="002C42E5" w:rsidRPr="003D290A" w:rsidRDefault="002C42E5" w:rsidP="002C42E5">
      <w:pPr>
        <w:pStyle w:val="NoSpacing"/>
        <w:spacing w:before="20" w:after="20" w:line="276" w:lineRule="auto"/>
        <w:rPr>
          <w:rFonts w:eastAsia="Times New Roman"/>
          <w:color w:val="auto"/>
          <w:sz w:val="26"/>
          <w:szCs w:val="26"/>
          <w:lang w:val="vi-VN"/>
        </w:rPr>
      </w:pPr>
      <w:r w:rsidRPr="000D17F4">
        <w:rPr>
          <w:color w:val="auto"/>
          <w:sz w:val="26"/>
          <w:szCs w:val="26"/>
          <w:lang w:val="vi-VN"/>
        </w:rPr>
        <w:t>=&gt;  (- 3) . (- 1) = 3</w:t>
      </w:r>
    </w:p>
    <w:p w14:paraId="3008FE56" w14:textId="77777777" w:rsidR="002C42E5" w:rsidRPr="000D17F4" w:rsidRDefault="002C42E5" w:rsidP="002C42E5">
      <w:pPr>
        <w:pStyle w:val="NoSpacing"/>
        <w:spacing w:before="20" w:after="20" w:line="276" w:lineRule="auto"/>
        <w:rPr>
          <w:rFonts w:eastAsia="Times New Roman"/>
          <w:color w:val="auto"/>
          <w:sz w:val="26"/>
          <w:szCs w:val="26"/>
          <w:lang w:val="vi-VN"/>
        </w:rPr>
      </w:pPr>
      <w:r w:rsidRPr="003D290A">
        <w:rPr>
          <w:rFonts w:eastAsia="Times New Roman"/>
          <w:color w:val="auto"/>
          <w:sz w:val="26"/>
          <w:szCs w:val="26"/>
          <w:lang w:val="vi-VN"/>
        </w:rPr>
        <w:t xml:space="preserve">       </w:t>
      </w:r>
      <w:r w:rsidRPr="000D17F4">
        <w:rPr>
          <w:color w:val="auto"/>
          <w:sz w:val="26"/>
          <w:szCs w:val="26"/>
          <w:lang w:val="vi-VN"/>
        </w:rPr>
        <w:t>(- 3) . (- 2) = 6</w:t>
      </w:r>
    </w:p>
    <w:p w14:paraId="6411F0CC"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b) (- 3) . (- 2) = 3 . 2 = 6</w:t>
      </w:r>
    </w:p>
    <w:p w14:paraId="1F4FADDC" w14:textId="77777777" w:rsidR="002C42E5" w:rsidRPr="000D17F4" w:rsidRDefault="002C42E5" w:rsidP="002C42E5">
      <w:pPr>
        <w:pStyle w:val="NoSpacing"/>
        <w:spacing w:before="20" w:after="20" w:line="276" w:lineRule="auto"/>
        <w:rPr>
          <w:color w:val="auto"/>
          <w:sz w:val="26"/>
          <w:szCs w:val="26"/>
          <w:u w:val="single"/>
          <w:lang w:val="vi-VN"/>
        </w:rPr>
      </w:pPr>
      <w:r w:rsidRPr="000D17F4">
        <w:rPr>
          <w:color w:val="auto"/>
          <w:sz w:val="26"/>
          <w:szCs w:val="26"/>
          <w:u w:val="single"/>
          <w:lang w:val="vi-VN"/>
        </w:rPr>
        <w:t>Kết luận:</w:t>
      </w:r>
    </w:p>
    <w:p w14:paraId="4ECD8C0A"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Để nhân hai số nguyên âm ta làm như sau:</w:t>
      </w:r>
    </w:p>
    <w:p w14:paraId="3E824189"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Bước 1: Bỏ dấu “-” trước mỗi số.</w:t>
      </w:r>
    </w:p>
    <w:p w14:paraId="2618FFCF" w14:textId="77777777" w:rsidR="002C42E5" w:rsidRPr="000D17F4" w:rsidRDefault="002C42E5" w:rsidP="002C42E5">
      <w:pPr>
        <w:spacing w:before="20" w:after="20"/>
        <w:rPr>
          <w:b/>
          <w:i/>
          <w:color w:val="auto"/>
          <w:sz w:val="26"/>
          <w:szCs w:val="26"/>
          <w:lang w:val="vi-VN"/>
        </w:rPr>
      </w:pPr>
      <w:r w:rsidRPr="000D17F4">
        <w:rPr>
          <w:b/>
          <w:i/>
          <w:color w:val="auto"/>
          <w:sz w:val="26"/>
          <w:szCs w:val="26"/>
          <w:lang w:val="vi-VN"/>
        </w:rPr>
        <w:t>Bước 2: Tính tích của hai số nguyên dương nhận được ở Bước 1, ta có tích cần tìm.</w:t>
      </w:r>
    </w:p>
    <w:p w14:paraId="281A7647" w14:textId="77777777" w:rsidR="002C42E5" w:rsidRPr="000D17F4" w:rsidRDefault="002C42E5" w:rsidP="002C42E5">
      <w:pPr>
        <w:spacing w:before="20" w:after="20"/>
        <w:rPr>
          <w:i/>
          <w:color w:val="auto"/>
          <w:sz w:val="26"/>
          <w:szCs w:val="26"/>
          <w:u w:val="single"/>
          <w:lang w:val="vi-VN"/>
        </w:rPr>
      </w:pPr>
      <w:r w:rsidRPr="000D17F4">
        <w:rPr>
          <w:i/>
          <w:color w:val="auto"/>
          <w:sz w:val="26"/>
          <w:szCs w:val="26"/>
          <w:u w:val="single"/>
          <w:lang w:val="vi-VN"/>
        </w:rPr>
        <w:t>Lưu ý:</w:t>
      </w:r>
      <w:r w:rsidRPr="000D17F4">
        <w:rPr>
          <w:color w:val="auto"/>
          <w:sz w:val="26"/>
          <w:szCs w:val="26"/>
          <w:lang w:val="vi-VN"/>
        </w:rPr>
        <w:t>Tích của hai số nguyên cùng dấu là số nguyên dương.</w:t>
      </w:r>
    </w:p>
    <w:p w14:paraId="1A383F9D" w14:textId="77777777" w:rsidR="002C42E5" w:rsidRPr="000D17F4" w:rsidRDefault="002C42E5" w:rsidP="002C42E5">
      <w:pPr>
        <w:spacing w:before="20" w:after="20"/>
        <w:rPr>
          <w:b/>
          <w:i/>
          <w:color w:val="auto"/>
          <w:sz w:val="26"/>
          <w:szCs w:val="26"/>
          <w:u w:val="single"/>
          <w:lang w:val="vi-VN"/>
        </w:rPr>
      </w:pPr>
      <w:r w:rsidRPr="000D17F4">
        <w:rPr>
          <w:b/>
          <w:i/>
          <w:color w:val="auto"/>
          <w:sz w:val="26"/>
          <w:szCs w:val="26"/>
          <w:u w:val="single"/>
          <w:lang w:val="vi-VN"/>
        </w:rPr>
        <w:lastRenderedPageBreak/>
        <w:t>Luyện tập 2:</w:t>
      </w:r>
    </w:p>
    <w:p w14:paraId="7AED17E3"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a) Thay x = - 2 =&gt; - 6 . (- 2) – 12 = 12 – 12 = 0</w:t>
      </w:r>
    </w:p>
    <w:p w14:paraId="74BA65F5"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b) Thay y = - 8 =&gt; - 4 . (- 8) + 20 = 32 + 20 = 52</w:t>
      </w:r>
    </w:p>
    <w:p w14:paraId="2DE66A02" w14:textId="77777777" w:rsidR="002C42E5" w:rsidRPr="000D17F4" w:rsidRDefault="002C42E5" w:rsidP="002C42E5">
      <w:pPr>
        <w:spacing w:before="20" w:after="20"/>
        <w:rPr>
          <w:color w:val="auto"/>
          <w:sz w:val="26"/>
          <w:szCs w:val="26"/>
          <w:u w:val="single"/>
          <w:lang w:val="vi-VN"/>
        </w:rPr>
      </w:pPr>
      <w:r w:rsidRPr="000D17F4">
        <w:rPr>
          <w:color w:val="auto"/>
          <w:sz w:val="26"/>
          <w:szCs w:val="26"/>
          <w:u w:val="single"/>
          <w:lang w:val="vi-VN"/>
        </w:rPr>
        <w:t>Chú ý:</w:t>
      </w:r>
    </w:p>
    <w:p w14:paraId="7B7D87E5" w14:textId="77777777" w:rsidR="002C42E5" w:rsidRPr="000D17F4" w:rsidRDefault="002C42E5" w:rsidP="002C42E5">
      <w:pPr>
        <w:spacing w:before="20" w:after="20"/>
        <w:rPr>
          <w:color w:val="auto"/>
          <w:sz w:val="26"/>
          <w:szCs w:val="26"/>
          <w:lang w:val="vi-VN"/>
        </w:rPr>
      </w:pPr>
      <w:r w:rsidRPr="000D17F4">
        <w:rPr>
          <w:color w:val="auto"/>
          <w:sz w:val="26"/>
          <w:szCs w:val="26"/>
          <w:lang w:val="vi-VN"/>
        </w:rPr>
        <w:t>Cách nhận biết dấu của tích:</w:t>
      </w:r>
    </w:p>
    <w:p w14:paraId="19D34CBD" w14:textId="77777777" w:rsidR="002C42E5" w:rsidRPr="000D17F4" w:rsidRDefault="002C42E5" w:rsidP="002C42E5">
      <w:pPr>
        <w:spacing w:before="20" w:after="20"/>
        <w:ind w:firstLine="720"/>
        <w:rPr>
          <w:color w:val="auto"/>
          <w:sz w:val="26"/>
          <w:szCs w:val="26"/>
          <w:lang w:val="vi-VN"/>
        </w:rPr>
      </w:pPr>
      <w:r w:rsidRPr="000D17F4">
        <w:rPr>
          <w:color w:val="auto"/>
          <w:sz w:val="26"/>
          <w:szCs w:val="26"/>
          <w:lang w:val="vi-VN"/>
        </w:rPr>
        <w:t xml:space="preserve">(+). (+) </w:t>
      </w:r>
      <m:oMath>
        <m:r>
          <w:rPr>
            <w:rFonts w:ascii="Cambria Math" w:hAnsi="Cambria Math"/>
            <w:color w:val="auto"/>
            <w:sz w:val="26"/>
            <w:szCs w:val="26"/>
            <w:lang w:val="vi-VN"/>
          </w:rPr>
          <m:t>→</m:t>
        </m:r>
      </m:oMath>
      <w:r w:rsidRPr="000D17F4">
        <w:rPr>
          <w:color w:val="auto"/>
          <w:sz w:val="26"/>
          <w:szCs w:val="26"/>
          <w:lang w:val="vi-VN"/>
        </w:rPr>
        <w:t xml:space="preserve"> (+)</w:t>
      </w:r>
    </w:p>
    <w:p w14:paraId="5A339B8A" w14:textId="77777777" w:rsidR="002C42E5" w:rsidRPr="000D17F4" w:rsidRDefault="002C42E5" w:rsidP="002C42E5">
      <w:pPr>
        <w:spacing w:before="20" w:after="20"/>
        <w:ind w:firstLine="720"/>
        <w:rPr>
          <w:color w:val="auto"/>
          <w:sz w:val="26"/>
          <w:szCs w:val="26"/>
          <w:lang w:val="vi-VN"/>
        </w:rPr>
      </w:pPr>
      <w:r w:rsidRPr="000D17F4">
        <w:rPr>
          <w:color w:val="auto"/>
          <w:sz w:val="26"/>
          <w:szCs w:val="26"/>
          <w:lang w:val="vi-VN"/>
        </w:rPr>
        <w:t xml:space="preserve">(-). (-) </w:t>
      </w:r>
      <m:oMath>
        <m:r>
          <w:rPr>
            <w:rFonts w:ascii="Cambria Math" w:hAnsi="Cambria Math"/>
            <w:color w:val="auto"/>
            <w:sz w:val="26"/>
            <w:szCs w:val="26"/>
            <w:lang w:val="vi-VN"/>
          </w:rPr>
          <m:t>→</m:t>
        </m:r>
      </m:oMath>
      <w:r w:rsidRPr="000D17F4">
        <w:rPr>
          <w:color w:val="auto"/>
          <w:sz w:val="26"/>
          <w:szCs w:val="26"/>
          <w:lang w:val="vi-VN"/>
        </w:rPr>
        <w:t xml:space="preserve"> (+)</w:t>
      </w:r>
    </w:p>
    <w:p w14:paraId="08E2F5C5" w14:textId="77777777" w:rsidR="002C42E5" w:rsidRPr="000D17F4" w:rsidRDefault="002C42E5" w:rsidP="002C42E5">
      <w:pPr>
        <w:spacing w:before="20" w:after="20"/>
        <w:ind w:firstLine="720"/>
        <w:rPr>
          <w:color w:val="auto"/>
          <w:sz w:val="26"/>
          <w:szCs w:val="26"/>
          <w:lang w:val="vi-VN"/>
        </w:rPr>
      </w:pPr>
      <w:r w:rsidRPr="000D17F4">
        <w:rPr>
          <w:color w:val="auto"/>
          <w:sz w:val="26"/>
          <w:szCs w:val="26"/>
          <w:lang w:val="vi-VN"/>
        </w:rPr>
        <w:t xml:space="preserve">(+). (-) </w:t>
      </w:r>
      <m:oMath>
        <m:r>
          <w:rPr>
            <w:rFonts w:ascii="Cambria Math" w:hAnsi="Cambria Math"/>
            <w:color w:val="auto"/>
            <w:sz w:val="26"/>
            <w:szCs w:val="26"/>
            <w:lang w:val="vi-VN"/>
          </w:rPr>
          <m:t>→</m:t>
        </m:r>
      </m:oMath>
      <w:r w:rsidRPr="000D17F4">
        <w:rPr>
          <w:color w:val="auto"/>
          <w:sz w:val="26"/>
          <w:szCs w:val="26"/>
          <w:lang w:val="vi-VN"/>
        </w:rPr>
        <w:t xml:space="preserve"> (-)</w:t>
      </w:r>
    </w:p>
    <w:p w14:paraId="05FB4AFB" w14:textId="77777777" w:rsidR="002C42E5" w:rsidRPr="003D290A" w:rsidRDefault="002C42E5" w:rsidP="002C42E5">
      <w:pPr>
        <w:spacing w:before="20" w:after="20"/>
        <w:ind w:firstLine="720"/>
        <w:rPr>
          <w:color w:val="auto"/>
          <w:sz w:val="26"/>
          <w:szCs w:val="26"/>
          <w:lang w:val="vi-VN"/>
        </w:rPr>
      </w:pPr>
      <w:r w:rsidRPr="000D17F4">
        <w:rPr>
          <w:color w:val="auto"/>
          <w:sz w:val="26"/>
          <w:szCs w:val="26"/>
          <w:lang w:val="vi-VN"/>
        </w:rPr>
        <w:t xml:space="preserve">(-). (+) </w:t>
      </w:r>
      <m:oMath>
        <m:r>
          <w:rPr>
            <w:rFonts w:ascii="Cambria Math" w:hAnsi="Cambria Math"/>
            <w:color w:val="auto"/>
            <w:sz w:val="26"/>
            <w:szCs w:val="26"/>
            <w:lang w:val="vi-VN"/>
          </w:rPr>
          <m:t>→</m:t>
        </m:r>
      </m:oMath>
      <w:r w:rsidRPr="000D17F4">
        <w:rPr>
          <w:color w:val="auto"/>
          <w:sz w:val="26"/>
          <w:szCs w:val="26"/>
          <w:lang w:val="vi-VN"/>
        </w:rPr>
        <w:t xml:space="preserve"> (-)</w:t>
      </w:r>
    </w:p>
    <w:p w14:paraId="14782C71" w14:textId="77777777" w:rsidR="002C42E5" w:rsidRPr="003D290A" w:rsidRDefault="002C42E5" w:rsidP="002C42E5">
      <w:pPr>
        <w:spacing w:before="20" w:after="20"/>
        <w:rPr>
          <w:b/>
          <w:color w:val="auto"/>
          <w:sz w:val="26"/>
          <w:szCs w:val="26"/>
          <w:lang w:val="vi-VN"/>
        </w:rPr>
      </w:pPr>
      <w:r w:rsidRPr="000D17F4">
        <w:rPr>
          <w:b/>
          <w:color w:val="auto"/>
          <w:sz w:val="26"/>
          <w:szCs w:val="26"/>
          <w:lang w:val="vi-VN"/>
        </w:rPr>
        <w:t xml:space="preserve">d) Tổ chức thực hiện: </w:t>
      </w:r>
    </w:p>
    <w:p w14:paraId="614DB9CC" w14:textId="77777777" w:rsidR="002C42E5" w:rsidRPr="003D290A" w:rsidRDefault="002C42E5" w:rsidP="002C42E5">
      <w:pPr>
        <w:spacing w:before="20" w:after="20"/>
        <w:rPr>
          <w:b/>
          <w:color w:val="auto"/>
          <w:sz w:val="26"/>
          <w:szCs w:val="26"/>
          <w:lang w:val="vi-VN"/>
        </w:rPr>
      </w:pPr>
      <w:r w:rsidRPr="003D290A">
        <w:rPr>
          <w:b/>
          <w:color w:val="auto"/>
          <w:sz w:val="26"/>
          <w:szCs w:val="26"/>
          <w:lang w:val="vi-VN"/>
        </w:rPr>
        <w:t xml:space="preserve">- Giao nhiệm vụ học tập: </w:t>
      </w:r>
    </w:p>
    <w:p w14:paraId="7DDDC3A3"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GV giới thiệu HS: “Nhân hai số nguyên dương chính là nhân hai số tự nhiên khác 0” và nêu VD cho HS thực hiện phép tính.</w:t>
      </w:r>
    </w:p>
    <w:p w14:paraId="3FA74012"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 Đối với phép nhân hai số nguyên âm, GV phân tích và cho  HS thực hiện </w:t>
      </w:r>
    </w:p>
    <w:p w14:paraId="0E51D61F"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 Trong việc trình bày kết quả, GV nhấn mạnh sau mỗi lần giảm thừa số thứ hai 1 đơn vị thì tích tăng 3 đơn vị. Kết quả khi nhân với 2, 1, 0 là những kết quả HS đã được học, với quy luật đó cho thấy các kết quả sau cũng tuân theo quy luật đó nên tích sẽ tăng 3 đơn vị. Từ hình ảnh trực quan đó là cơ sở để nhận ra cách thức tính tích (3) . (-2). Việc so sánh tích (-3).(-2) và 3 . 2 cho thấy các kết quả bằng nhau. </w:t>
      </w:r>
    </w:p>
    <w:p w14:paraId="74902618"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Để giúp HS hình thành kiến thức mới, GV yêu cầu HS tập trung vào nhận xét được rút ra trong hoạt động khởi động :</w:t>
      </w:r>
    </w:p>
    <w:p w14:paraId="591267D2"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“Để tìm tích (-3) . (-2), ta chỉ việc lấy tích của hai số 3 và 2, tức là: (−3).(2) = 3 .2=6”. </w:t>
      </w:r>
    </w:p>
    <w:p w14:paraId="3225BBEE"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Từ nhận xét đó, GV khái quát, cho HS nhận xét về dấu ở kết quả của phép tính để từ đó có được phát hiện mới “</w:t>
      </w:r>
      <w:r w:rsidRPr="003D290A">
        <w:rPr>
          <w:i/>
          <w:color w:val="auto"/>
          <w:sz w:val="26"/>
          <w:szCs w:val="26"/>
          <w:lang w:val="vi-VN"/>
        </w:rPr>
        <w:t>Tích của hai số nguyên cùng dấu là số nguyên dương</w:t>
      </w:r>
      <w:r w:rsidRPr="003D290A">
        <w:rPr>
          <w:color w:val="auto"/>
          <w:sz w:val="26"/>
          <w:szCs w:val="26"/>
          <w:lang w:val="vi-VN"/>
        </w:rPr>
        <w:t>” được trình bày trong khung lưu ý.</w:t>
      </w:r>
    </w:p>
    <w:p w14:paraId="6CA76EBA"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GV yêu cầu HS thực hiện tính tích hai số nguyên âm hoàn thành VD2, để củng cố tiến trình thực hiện phép tính theo hai bước. (GV lưu ý trong bài này cần làm rõ tiến trình chứ không chỉ tập trung vào kết quả của phép tính)</w:t>
      </w:r>
    </w:p>
    <w:p w14:paraId="6E4FCA88" w14:textId="77777777" w:rsidR="002C42E5" w:rsidRPr="003D290A" w:rsidRDefault="002C42E5" w:rsidP="002C42E5">
      <w:pPr>
        <w:pStyle w:val="NoSpacing"/>
        <w:spacing w:before="20" w:after="20" w:line="276" w:lineRule="auto"/>
        <w:rPr>
          <w:color w:val="auto"/>
          <w:sz w:val="26"/>
          <w:szCs w:val="26"/>
          <w:lang w:val="vi-VN"/>
        </w:rPr>
      </w:pPr>
      <w:r w:rsidRPr="003D290A">
        <w:rPr>
          <w:color w:val="auto"/>
          <w:sz w:val="26"/>
          <w:szCs w:val="26"/>
          <w:lang w:val="vi-VN"/>
        </w:rPr>
        <w:t xml:space="preserve">- GV yêu cầu HS tự vận dụng kiến thức hoàn thành </w:t>
      </w:r>
      <w:r w:rsidRPr="003D290A">
        <w:rPr>
          <w:b/>
          <w:i/>
          <w:color w:val="auto"/>
          <w:sz w:val="26"/>
          <w:szCs w:val="26"/>
          <w:u w:val="single"/>
          <w:lang w:val="vi-VN"/>
        </w:rPr>
        <w:t>Luyện tập 2</w:t>
      </w:r>
      <w:r w:rsidRPr="003D290A">
        <w:rPr>
          <w:color w:val="auto"/>
          <w:sz w:val="26"/>
          <w:szCs w:val="26"/>
          <w:lang w:val="vi-VN"/>
        </w:rPr>
        <w:t>.</w:t>
      </w:r>
    </w:p>
    <w:p w14:paraId="0619B214" w14:textId="77777777" w:rsidR="002C42E5" w:rsidRPr="003D290A" w:rsidRDefault="002C42E5" w:rsidP="002C42E5">
      <w:pPr>
        <w:spacing w:before="20" w:after="20"/>
        <w:rPr>
          <w:color w:val="auto"/>
          <w:sz w:val="26"/>
          <w:szCs w:val="26"/>
          <w:lang w:val="vi-VN"/>
        </w:rPr>
      </w:pPr>
      <w:r w:rsidRPr="003D290A">
        <w:rPr>
          <w:color w:val="auto"/>
          <w:sz w:val="26"/>
          <w:szCs w:val="26"/>
          <w:lang w:val="vi-VN"/>
        </w:rPr>
        <w:t>- GV chú ý HS cách nhận biết dấu của tích.</w:t>
      </w:r>
    </w:p>
    <w:p w14:paraId="22D167AF" w14:textId="77777777" w:rsidR="002C42E5" w:rsidRPr="000D17F4" w:rsidRDefault="002C42E5" w:rsidP="002C42E5">
      <w:pPr>
        <w:spacing w:before="20" w:after="20"/>
        <w:rPr>
          <w:color w:val="auto"/>
          <w:sz w:val="26"/>
          <w:szCs w:val="26"/>
          <w:lang w:val="vi-VN"/>
        </w:rPr>
      </w:pPr>
      <w:r w:rsidRPr="003D290A">
        <w:rPr>
          <w:b/>
          <w:color w:val="auto"/>
          <w:sz w:val="26"/>
          <w:szCs w:val="26"/>
          <w:lang w:val="vi-VN"/>
        </w:rPr>
        <w:t>-</w:t>
      </w:r>
      <w:r w:rsidRPr="000D17F4">
        <w:rPr>
          <w:b/>
          <w:color w:val="auto"/>
          <w:sz w:val="26"/>
          <w:szCs w:val="26"/>
          <w:lang w:val="vi-VN"/>
        </w:rPr>
        <w:t xml:space="preserve"> Thực hiện nhiệm vụ: </w:t>
      </w:r>
    </w:p>
    <w:p w14:paraId="568363D0" w14:textId="77777777" w:rsidR="002C42E5" w:rsidRPr="000D17F4" w:rsidRDefault="002C42E5" w:rsidP="002C42E5">
      <w:pPr>
        <w:spacing w:before="20" w:after="20"/>
        <w:rPr>
          <w:color w:val="auto"/>
          <w:sz w:val="26"/>
          <w:szCs w:val="26"/>
          <w:lang w:val="vi-VN"/>
        </w:rPr>
      </w:pPr>
      <w:r w:rsidRPr="000D17F4">
        <w:rPr>
          <w:color w:val="auto"/>
          <w:sz w:val="26"/>
          <w:szCs w:val="26"/>
          <w:lang w:val="vi-VN"/>
        </w:rPr>
        <w:t>- HS theo dõi SGK, chú ý nghe, tiếp nhận kiến thức, hoàn thành các yêu cầu, hoạt động cặp đôi, kiểm tra chéo đáp án.</w:t>
      </w:r>
    </w:p>
    <w:p w14:paraId="09990818" w14:textId="77777777" w:rsidR="002C42E5" w:rsidRPr="000D17F4" w:rsidRDefault="002C42E5" w:rsidP="002C42E5">
      <w:pPr>
        <w:spacing w:before="20" w:after="20"/>
        <w:rPr>
          <w:color w:val="auto"/>
          <w:sz w:val="26"/>
          <w:szCs w:val="26"/>
          <w:lang w:val="vi-VN"/>
        </w:rPr>
      </w:pPr>
      <w:r w:rsidRPr="000D17F4">
        <w:rPr>
          <w:color w:val="auto"/>
          <w:sz w:val="26"/>
          <w:szCs w:val="26"/>
          <w:lang w:val="vi-VN"/>
        </w:rPr>
        <w:t xml:space="preserve">- GV: quan sát và trợ giúp HS. </w:t>
      </w:r>
    </w:p>
    <w:p w14:paraId="4ED838EA" w14:textId="77777777" w:rsidR="002C42E5" w:rsidRPr="000D17F4" w:rsidRDefault="002C42E5" w:rsidP="002C42E5">
      <w:pPr>
        <w:spacing w:before="20" w:after="20"/>
        <w:rPr>
          <w:color w:val="auto"/>
          <w:sz w:val="26"/>
          <w:szCs w:val="26"/>
          <w:lang w:val="vi-VN"/>
        </w:rPr>
      </w:pPr>
      <w:r w:rsidRPr="003D290A">
        <w:rPr>
          <w:b/>
          <w:color w:val="auto"/>
          <w:sz w:val="26"/>
          <w:szCs w:val="26"/>
          <w:lang w:val="vi-VN"/>
        </w:rPr>
        <w:t>-</w:t>
      </w:r>
      <w:r w:rsidRPr="000D17F4">
        <w:rPr>
          <w:b/>
          <w:color w:val="auto"/>
          <w:sz w:val="26"/>
          <w:szCs w:val="26"/>
          <w:lang w:val="vi-VN"/>
        </w:rPr>
        <w:t xml:space="preserve"> Báo cáo, thảo luận: </w:t>
      </w:r>
    </w:p>
    <w:p w14:paraId="580C4BB0" w14:textId="77777777" w:rsidR="002C42E5" w:rsidRPr="000D17F4" w:rsidRDefault="002C42E5" w:rsidP="002C42E5">
      <w:pPr>
        <w:spacing w:before="20" w:after="20"/>
        <w:rPr>
          <w:color w:val="auto"/>
          <w:sz w:val="26"/>
          <w:szCs w:val="26"/>
          <w:lang w:val="vi-VN"/>
        </w:rPr>
      </w:pPr>
      <w:r w:rsidRPr="000D17F4">
        <w:rPr>
          <w:color w:val="auto"/>
          <w:sz w:val="26"/>
          <w:szCs w:val="26"/>
          <w:lang w:val="vi-VN"/>
        </w:rPr>
        <w:t>- HS giơ tay phát biểu, lên bảng trình bày</w:t>
      </w:r>
    </w:p>
    <w:p w14:paraId="6AC0813E" w14:textId="77777777" w:rsidR="002C42E5" w:rsidRPr="000D17F4" w:rsidRDefault="002C42E5" w:rsidP="002C42E5">
      <w:pPr>
        <w:spacing w:before="20" w:after="20"/>
        <w:rPr>
          <w:color w:val="auto"/>
          <w:sz w:val="26"/>
          <w:szCs w:val="26"/>
          <w:lang w:val="vi-VN"/>
        </w:rPr>
      </w:pPr>
      <w:r w:rsidRPr="000D17F4">
        <w:rPr>
          <w:color w:val="auto"/>
          <w:sz w:val="26"/>
          <w:szCs w:val="26"/>
          <w:lang w:val="vi-VN"/>
        </w:rPr>
        <w:lastRenderedPageBreak/>
        <w:t xml:space="preserve">- Một số HS khác nhận xét, bổ sung cho bạn. </w:t>
      </w:r>
    </w:p>
    <w:p w14:paraId="762B0D59" w14:textId="77777777" w:rsidR="002C42E5" w:rsidRPr="003D290A" w:rsidRDefault="002C42E5" w:rsidP="002C42E5">
      <w:pPr>
        <w:tabs>
          <w:tab w:val="left" w:pos="567"/>
          <w:tab w:val="left" w:pos="1134"/>
        </w:tabs>
        <w:spacing w:before="20" w:after="20"/>
        <w:rPr>
          <w:b/>
          <w:color w:val="auto"/>
          <w:sz w:val="26"/>
          <w:szCs w:val="26"/>
          <w:lang w:val="vi-VN"/>
        </w:rPr>
      </w:pPr>
      <w:r w:rsidRPr="003D290A">
        <w:rPr>
          <w:b/>
          <w:color w:val="auto"/>
          <w:sz w:val="26"/>
          <w:szCs w:val="26"/>
          <w:lang w:val="vi-VN"/>
        </w:rPr>
        <w:t>-</w:t>
      </w:r>
      <w:r w:rsidRPr="000D17F4">
        <w:rPr>
          <w:b/>
          <w:color w:val="auto"/>
          <w:sz w:val="26"/>
          <w:szCs w:val="26"/>
          <w:lang w:val="vi-VN"/>
        </w:rPr>
        <w:t xml:space="preserve"> Kết luận, nhận định: </w:t>
      </w:r>
      <w:r w:rsidRPr="000D17F4">
        <w:rPr>
          <w:color w:val="auto"/>
          <w:sz w:val="26"/>
          <w:szCs w:val="26"/>
          <w:lang w:val="vi-VN"/>
        </w:rPr>
        <w:t>GV tổng quát lưu ý lại kiến thức trọng tâm và yêu cầu HS ghi chép đầy đủ vào vở.</w:t>
      </w:r>
    </w:p>
    <w:p w14:paraId="22BB4675" w14:textId="2A3BA349" w:rsidR="002C42E5" w:rsidRPr="003D290A" w:rsidRDefault="002C42E5" w:rsidP="002C42E5">
      <w:pPr>
        <w:spacing w:before="20" w:after="20"/>
        <w:rPr>
          <w:b/>
          <w:color w:val="auto"/>
          <w:sz w:val="26"/>
          <w:szCs w:val="26"/>
          <w:lang w:val="vi-VN"/>
        </w:rPr>
      </w:pPr>
      <w:r w:rsidRPr="003D290A">
        <w:rPr>
          <w:b/>
          <w:color w:val="auto"/>
          <w:sz w:val="26"/>
          <w:szCs w:val="26"/>
          <w:lang w:val="vi-VN"/>
        </w:rPr>
        <w:t>3. Hoạt động 3: Luyện tậ</w:t>
      </w:r>
      <w:r>
        <w:rPr>
          <w:b/>
          <w:color w:val="auto"/>
          <w:sz w:val="26"/>
          <w:szCs w:val="26"/>
          <w:lang w:val="vi-VN"/>
        </w:rPr>
        <w:t>p [</w:t>
      </w:r>
      <w:r w:rsidR="007058A6">
        <w:rPr>
          <w:b/>
          <w:color w:val="auto"/>
          <w:sz w:val="26"/>
          <w:szCs w:val="26"/>
        </w:rPr>
        <w:t>10</w:t>
      </w:r>
      <w:r w:rsidRPr="003D290A">
        <w:rPr>
          <w:b/>
          <w:color w:val="auto"/>
          <w:sz w:val="26"/>
          <w:szCs w:val="26"/>
          <w:lang w:val="vi-VN"/>
        </w:rPr>
        <w:t>’]</w:t>
      </w:r>
    </w:p>
    <w:p w14:paraId="058AC5C8"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a) Mục tiêu:</w:t>
      </w:r>
      <w:r w:rsidRPr="000D17F4">
        <w:rPr>
          <w:color w:val="auto"/>
          <w:sz w:val="26"/>
          <w:szCs w:val="26"/>
          <w:lang w:val="vi-VN"/>
        </w:rPr>
        <w:t xml:space="preserve"> Học sinh củng cố lại kiến thức thông qua một số bài tập.</w:t>
      </w:r>
    </w:p>
    <w:p w14:paraId="37D243E0"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 xml:space="preserve">b) Nội dung: </w:t>
      </w:r>
      <w:r w:rsidRPr="000D17F4">
        <w:rPr>
          <w:color w:val="auto"/>
          <w:sz w:val="26"/>
          <w:szCs w:val="26"/>
          <w:lang w:val="vi-VN"/>
        </w:rPr>
        <w:t>HS dựa vào kiến thức đã học vận dụng làm BT</w:t>
      </w:r>
    </w:p>
    <w:p w14:paraId="1882C763" w14:textId="77777777" w:rsidR="002C42E5" w:rsidRPr="000D17F4" w:rsidRDefault="002C42E5" w:rsidP="002C42E5">
      <w:pPr>
        <w:spacing w:before="20" w:after="20"/>
        <w:rPr>
          <w:b/>
          <w:color w:val="auto"/>
          <w:sz w:val="26"/>
          <w:szCs w:val="26"/>
          <w:lang w:val="vi-VN"/>
        </w:rPr>
      </w:pPr>
      <w:r w:rsidRPr="000D17F4">
        <w:rPr>
          <w:b/>
          <w:color w:val="auto"/>
          <w:sz w:val="26"/>
          <w:szCs w:val="26"/>
          <w:lang w:val="vi-VN"/>
        </w:rPr>
        <w:t>c) Sản phẩm: Kết quả :</w:t>
      </w:r>
    </w:p>
    <w:p w14:paraId="6C27E0BA" w14:textId="77777777" w:rsidR="002C42E5" w:rsidRPr="000D17F4" w:rsidRDefault="002C42E5" w:rsidP="002C42E5">
      <w:pPr>
        <w:spacing w:before="20" w:after="20"/>
        <w:rPr>
          <w:b/>
          <w:color w:val="auto"/>
          <w:sz w:val="26"/>
          <w:szCs w:val="26"/>
          <w:lang w:val="vi-VN"/>
        </w:rPr>
      </w:pPr>
      <w:r w:rsidRPr="000D17F4">
        <w:rPr>
          <w:b/>
          <w:color w:val="auto"/>
          <w:sz w:val="26"/>
          <w:szCs w:val="26"/>
          <w:lang w:val="vi-VN"/>
        </w:rPr>
        <w:t>Bài 2 :</w:t>
      </w:r>
    </w:p>
    <w:tbl>
      <w:tblPr>
        <w:tblStyle w:val="TableGrid"/>
        <w:tblW w:w="0" w:type="auto"/>
        <w:tblInd w:w="198" w:type="dxa"/>
        <w:tblLook w:val="04A0" w:firstRow="1" w:lastRow="0" w:firstColumn="1" w:lastColumn="0" w:noHBand="0" w:noVBand="1"/>
      </w:tblPr>
      <w:tblGrid>
        <w:gridCol w:w="1090"/>
        <w:gridCol w:w="1288"/>
        <w:gridCol w:w="1288"/>
        <w:gridCol w:w="1288"/>
        <w:gridCol w:w="1288"/>
        <w:gridCol w:w="1288"/>
        <w:gridCol w:w="1288"/>
      </w:tblGrid>
      <w:tr w:rsidR="002C42E5" w:rsidRPr="000D17F4" w14:paraId="2A4C6EA5" w14:textId="77777777" w:rsidTr="00BE301F">
        <w:tc>
          <w:tcPr>
            <w:tcW w:w="1090" w:type="dxa"/>
            <w:shd w:val="clear" w:color="auto" w:fill="DBE5F1" w:themeFill="accent1" w:themeFillTint="33"/>
          </w:tcPr>
          <w:p w14:paraId="50E52F83" w14:textId="77777777" w:rsidR="002C42E5" w:rsidRPr="000D17F4" w:rsidRDefault="002C42E5" w:rsidP="00BE301F">
            <w:pPr>
              <w:spacing w:before="20" w:after="20"/>
              <w:jc w:val="center"/>
              <w:rPr>
                <w:b/>
                <w:color w:val="auto"/>
                <w:sz w:val="26"/>
                <w:szCs w:val="26"/>
                <w:lang w:val="vi-VN"/>
              </w:rPr>
            </w:pPr>
            <w:r w:rsidRPr="000D17F4">
              <w:rPr>
                <w:b/>
                <w:color w:val="auto"/>
                <w:sz w:val="26"/>
                <w:szCs w:val="26"/>
                <w:lang w:val="vi-VN"/>
              </w:rPr>
              <w:t>a</w:t>
            </w:r>
          </w:p>
        </w:tc>
        <w:tc>
          <w:tcPr>
            <w:tcW w:w="1288" w:type="dxa"/>
          </w:tcPr>
          <w:p w14:paraId="035C9CD2"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15</w:t>
            </w:r>
          </w:p>
        </w:tc>
        <w:tc>
          <w:tcPr>
            <w:tcW w:w="1288" w:type="dxa"/>
          </w:tcPr>
          <w:p w14:paraId="12F8CACE"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-3</w:t>
            </w:r>
          </w:p>
        </w:tc>
        <w:tc>
          <w:tcPr>
            <w:tcW w:w="1288" w:type="dxa"/>
          </w:tcPr>
          <w:p w14:paraId="6D89023F"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11</w:t>
            </w:r>
          </w:p>
        </w:tc>
        <w:tc>
          <w:tcPr>
            <w:tcW w:w="1288" w:type="dxa"/>
          </w:tcPr>
          <w:p w14:paraId="3C281AAE"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-4</w:t>
            </w:r>
          </w:p>
        </w:tc>
        <w:tc>
          <w:tcPr>
            <w:tcW w:w="1288" w:type="dxa"/>
          </w:tcPr>
          <w:p w14:paraId="69945F59"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-3</w:t>
            </w:r>
          </w:p>
        </w:tc>
        <w:tc>
          <w:tcPr>
            <w:tcW w:w="1288" w:type="dxa"/>
          </w:tcPr>
          <w:p w14:paraId="7C1AC6E0"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-9</w:t>
            </w:r>
          </w:p>
        </w:tc>
      </w:tr>
      <w:tr w:rsidR="002C42E5" w:rsidRPr="000D17F4" w14:paraId="234CAF1E" w14:textId="77777777" w:rsidTr="00BE301F">
        <w:tc>
          <w:tcPr>
            <w:tcW w:w="1090" w:type="dxa"/>
            <w:shd w:val="clear" w:color="auto" w:fill="DBE5F1" w:themeFill="accent1" w:themeFillTint="33"/>
          </w:tcPr>
          <w:p w14:paraId="513D7FBD" w14:textId="77777777" w:rsidR="002C42E5" w:rsidRPr="000D17F4" w:rsidRDefault="002C42E5" w:rsidP="00BE301F">
            <w:pPr>
              <w:spacing w:before="20" w:after="20"/>
              <w:jc w:val="center"/>
              <w:rPr>
                <w:b/>
                <w:color w:val="auto"/>
                <w:sz w:val="26"/>
                <w:szCs w:val="26"/>
                <w:lang w:val="vi-VN"/>
              </w:rPr>
            </w:pPr>
            <w:r w:rsidRPr="000D17F4">
              <w:rPr>
                <w:b/>
                <w:color w:val="auto"/>
                <w:sz w:val="26"/>
                <w:szCs w:val="26"/>
                <w:lang w:val="vi-VN"/>
              </w:rPr>
              <w:t>b</w:t>
            </w:r>
          </w:p>
        </w:tc>
        <w:tc>
          <w:tcPr>
            <w:tcW w:w="1288" w:type="dxa"/>
          </w:tcPr>
          <w:p w14:paraId="3F5A60A8"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6</w:t>
            </w:r>
          </w:p>
        </w:tc>
        <w:tc>
          <w:tcPr>
            <w:tcW w:w="1288" w:type="dxa"/>
          </w:tcPr>
          <w:p w14:paraId="093AF58F"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14</w:t>
            </w:r>
          </w:p>
        </w:tc>
        <w:tc>
          <w:tcPr>
            <w:tcW w:w="1288" w:type="dxa"/>
          </w:tcPr>
          <w:p w14:paraId="35EB3156"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-23</w:t>
            </w:r>
          </w:p>
        </w:tc>
        <w:tc>
          <w:tcPr>
            <w:tcW w:w="1288" w:type="dxa"/>
          </w:tcPr>
          <w:p w14:paraId="1AD08789"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-125</w:t>
            </w:r>
          </w:p>
        </w:tc>
        <w:tc>
          <w:tcPr>
            <w:tcW w:w="1288" w:type="dxa"/>
          </w:tcPr>
          <w:p w14:paraId="4CEC5DB3"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7</w:t>
            </w:r>
          </w:p>
        </w:tc>
        <w:tc>
          <w:tcPr>
            <w:tcW w:w="1288" w:type="dxa"/>
          </w:tcPr>
          <w:p w14:paraId="22D36815"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-8</w:t>
            </w:r>
          </w:p>
        </w:tc>
      </w:tr>
      <w:tr w:rsidR="002C42E5" w:rsidRPr="000D17F4" w14:paraId="5C69BA99" w14:textId="77777777" w:rsidTr="00BE301F">
        <w:tc>
          <w:tcPr>
            <w:tcW w:w="1090" w:type="dxa"/>
            <w:shd w:val="clear" w:color="auto" w:fill="DBE5F1" w:themeFill="accent1" w:themeFillTint="33"/>
          </w:tcPr>
          <w:p w14:paraId="4FE6E24C" w14:textId="77777777" w:rsidR="002C42E5" w:rsidRPr="000D17F4" w:rsidRDefault="002C42E5" w:rsidP="00BE301F">
            <w:pPr>
              <w:spacing w:before="20" w:after="20"/>
              <w:jc w:val="center"/>
              <w:rPr>
                <w:b/>
                <w:color w:val="auto"/>
                <w:sz w:val="26"/>
                <w:szCs w:val="26"/>
                <w:lang w:val="vi-VN"/>
              </w:rPr>
            </w:pPr>
            <w:r w:rsidRPr="000D17F4">
              <w:rPr>
                <w:b/>
                <w:color w:val="auto"/>
                <w:sz w:val="26"/>
                <w:szCs w:val="26"/>
                <w:lang w:val="vi-VN"/>
              </w:rPr>
              <w:t>a.b</w:t>
            </w:r>
          </w:p>
        </w:tc>
        <w:tc>
          <w:tcPr>
            <w:tcW w:w="1288" w:type="dxa"/>
          </w:tcPr>
          <w:p w14:paraId="678453A0"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90</w:t>
            </w:r>
          </w:p>
        </w:tc>
        <w:tc>
          <w:tcPr>
            <w:tcW w:w="1288" w:type="dxa"/>
          </w:tcPr>
          <w:p w14:paraId="5A890F0B"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-42</w:t>
            </w:r>
          </w:p>
        </w:tc>
        <w:tc>
          <w:tcPr>
            <w:tcW w:w="1288" w:type="dxa"/>
          </w:tcPr>
          <w:p w14:paraId="571304BE"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-253</w:t>
            </w:r>
          </w:p>
        </w:tc>
        <w:tc>
          <w:tcPr>
            <w:tcW w:w="1288" w:type="dxa"/>
          </w:tcPr>
          <w:p w14:paraId="0FA9CE82" w14:textId="77777777" w:rsidR="002C42E5" w:rsidRPr="000D17F4" w:rsidRDefault="002C42E5" w:rsidP="00BE301F">
            <w:pPr>
              <w:pStyle w:val="NoSpacing"/>
              <w:spacing w:before="20" w:after="20" w:line="276" w:lineRule="auto"/>
              <w:jc w:val="center"/>
              <w:rPr>
                <w:b/>
                <w:color w:val="auto"/>
                <w:sz w:val="26"/>
                <w:szCs w:val="26"/>
                <w:lang w:val="vi-VN"/>
              </w:rPr>
            </w:pPr>
            <w:r w:rsidRPr="000D17F4">
              <w:rPr>
                <w:b/>
                <w:color w:val="auto"/>
                <w:sz w:val="26"/>
                <w:szCs w:val="26"/>
                <w:lang w:val="vi-VN"/>
              </w:rPr>
              <w:t>500</w:t>
            </w:r>
          </w:p>
        </w:tc>
        <w:tc>
          <w:tcPr>
            <w:tcW w:w="1288" w:type="dxa"/>
          </w:tcPr>
          <w:p w14:paraId="006410C5"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-21</w:t>
            </w:r>
          </w:p>
        </w:tc>
        <w:tc>
          <w:tcPr>
            <w:tcW w:w="1288" w:type="dxa"/>
          </w:tcPr>
          <w:p w14:paraId="19E40A3E" w14:textId="77777777" w:rsidR="002C42E5" w:rsidRPr="000D17F4" w:rsidRDefault="002C42E5" w:rsidP="00BE301F">
            <w:pPr>
              <w:pStyle w:val="NoSpacing"/>
              <w:spacing w:before="20" w:after="20" w:line="276" w:lineRule="auto"/>
              <w:jc w:val="center"/>
              <w:rPr>
                <w:color w:val="auto"/>
                <w:sz w:val="26"/>
                <w:szCs w:val="26"/>
                <w:lang w:val="vi-VN"/>
              </w:rPr>
            </w:pPr>
            <w:r w:rsidRPr="000D17F4">
              <w:rPr>
                <w:color w:val="auto"/>
                <w:sz w:val="26"/>
                <w:szCs w:val="26"/>
                <w:lang w:val="vi-VN"/>
              </w:rPr>
              <w:t>72</w:t>
            </w:r>
          </w:p>
        </w:tc>
      </w:tr>
    </w:tbl>
    <w:p w14:paraId="5F287221" w14:textId="77777777" w:rsidR="002C42E5" w:rsidRPr="000D17F4" w:rsidRDefault="002C42E5" w:rsidP="002C42E5">
      <w:pPr>
        <w:pStyle w:val="NoSpacing"/>
        <w:spacing w:before="20" w:after="20" w:line="276" w:lineRule="auto"/>
        <w:rPr>
          <w:b/>
          <w:color w:val="auto"/>
          <w:sz w:val="26"/>
          <w:szCs w:val="26"/>
          <w:lang w:val="vi-VN"/>
        </w:rPr>
      </w:pPr>
      <w:r w:rsidRPr="000D17F4">
        <w:rPr>
          <w:b/>
          <w:color w:val="auto"/>
          <w:sz w:val="26"/>
          <w:szCs w:val="26"/>
          <w:lang w:val="vi-VN"/>
        </w:rPr>
        <w:t>Bài 6 :</w:t>
      </w:r>
    </w:p>
    <w:p w14:paraId="2DAF3348" w14:textId="77777777" w:rsidR="002C42E5" w:rsidRPr="000D17F4" w:rsidRDefault="002C42E5" w:rsidP="002C42E5">
      <w:pPr>
        <w:pStyle w:val="NoSpacing"/>
        <w:spacing w:before="20" w:after="20" w:line="276" w:lineRule="auto"/>
        <w:rPr>
          <w:color w:val="auto"/>
          <w:sz w:val="26"/>
          <w:szCs w:val="26"/>
          <w:lang w:val="vi-VN"/>
        </w:rPr>
      </w:pPr>
      <w:r w:rsidRPr="000D17F4">
        <w:rPr>
          <w:color w:val="auto"/>
          <w:sz w:val="26"/>
          <w:szCs w:val="26"/>
          <w:lang w:val="vi-VN"/>
        </w:rPr>
        <w:t>a) 3 . (- 5) &lt; 0</w:t>
      </w:r>
      <w:r w:rsidRPr="000D17F4">
        <w:rPr>
          <w:color w:val="auto"/>
          <w:sz w:val="26"/>
          <w:szCs w:val="26"/>
        </w:rPr>
        <w:t>;</w:t>
      </w:r>
      <w:r w:rsidRPr="000D17F4">
        <w:rPr>
          <w:color w:val="auto"/>
          <w:sz w:val="26"/>
          <w:szCs w:val="26"/>
        </w:rPr>
        <w:tab/>
      </w:r>
      <w:r w:rsidRPr="000D17F4">
        <w:rPr>
          <w:color w:val="auto"/>
          <w:sz w:val="26"/>
          <w:szCs w:val="26"/>
          <w:lang w:val="vi-VN"/>
        </w:rPr>
        <w:t>b) (- 3) . (- 7) &gt; 0</w:t>
      </w:r>
      <w:r w:rsidRPr="000D17F4">
        <w:rPr>
          <w:color w:val="auto"/>
          <w:sz w:val="26"/>
          <w:szCs w:val="26"/>
        </w:rPr>
        <w:t>;</w:t>
      </w:r>
      <w:r w:rsidRPr="000D17F4">
        <w:rPr>
          <w:color w:val="auto"/>
          <w:sz w:val="26"/>
          <w:szCs w:val="26"/>
        </w:rPr>
        <w:tab/>
      </w:r>
      <w:r w:rsidRPr="000D17F4">
        <w:rPr>
          <w:color w:val="auto"/>
          <w:sz w:val="26"/>
          <w:szCs w:val="26"/>
        </w:rPr>
        <w:tab/>
      </w:r>
      <w:r w:rsidRPr="000D17F4">
        <w:rPr>
          <w:color w:val="auto"/>
          <w:sz w:val="26"/>
          <w:szCs w:val="26"/>
          <w:lang w:val="vi-VN"/>
        </w:rPr>
        <w:t>c) (- 6) . 7 &lt; (- 5) . (- 2)</w:t>
      </w:r>
    </w:p>
    <w:p w14:paraId="001B55DC"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 xml:space="preserve">d) Tổ chức thực hiện: </w:t>
      </w:r>
    </w:p>
    <w:p w14:paraId="33B98D73" w14:textId="156A3106" w:rsidR="002C42E5" w:rsidRPr="000D17F4" w:rsidRDefault="002C42E5" w:rsidP="002C42E5">
      <w:pPr>
        <w:spacing w:before="20" w:after="20"/>
        <w:rPr>
          <w:i/>
          <w:color w:val="auto"/>
          <w:sz w:val="26"/>
          <w:szCs w:val="26"/>
          <w:lang w:val="vi-VN"/>
        </w:rPr>
      </w:pPr>
      <w:r w:rsidRPr="000D17F4">
        <w:rPr>
          <w:i/>
          <w:color w:val="auto"/>
          <w:sz w:val="26"/>
          <w:szCs w:val="26"/>
          <w:lang w:val="vi-VN"/>
        </w:rPr>
        <w:t xml:space="preserve">-  GV yêu cầu HS hoàn thành các bài tập: </w:t>
      </w:r>
      <w:r w:rsidRPr="000D17F4">
        <w:rPr>
          <w:b/>
          <w:i/>
          <w:color w:val="auto"/>
          <w:sz w:val="26"/>
          <w:szCs w:val="26"/>
          <w:lang w:val="vi-VN"/>
        </w:rPr>
        <w:t>Bài  2</w:t>
      </w:r>
      <w:r w:rsidR="007058A6">
        <w:rPr>
          <w:b/>
          <w:i/>
          <w:color w:val="auto"/>
          <w:sz w:val="26"/>
          <w:szCs w:val="26"/>
        </w:rPr>
        <w:t>; 6</w:t>
      </w:r>
      <w:r w:rsidRPr="000D17F4">
        <w:rPr>
          <w:b/>
          <w:i/>
          <w:color w:val="auto"/>
          <w:sz w:val="26"/>
          <w:szCs w:val="26"/>
          <w:lang w:val="vi-VN"/>
        </w:rPr>
        <w:t xml:space="preserve"> </w:t>
      </w:r>
      <w:r w:rsidRPr="000D17F4">
        <w:rPr>
          <w:i/>
          <w:color w:val="auto"/>
          <w:sz w:val="26"/>
          <w:szCs w:val="26"/>
          <w:lang w:val="vi-VN"/>
        </w:rPr>
        <w:t xml:space="preserve"> ( SGK- tr83)</w:t>
      </w:r>
    </w:p>
    <w:p w14:paraId="707434EA" w14:textId="77777777" w:rsidR="002C42E5" w:rsidRPr="000D17F4" w:rsidRDefault="002C42E5" w:rsidP="002C42E5">
      <w:pPr>
        <w:spacing w:before="20" w:after="20"/>
        <w:rPr>
          <w:b/>
          <w:color w:val="auto"/>
          <w:sz w:val="26"/>
          <w:szCs w:val="26"/>
          <w:lang w:val="vi-VN"/>
        </w:rPr>
      </w:pPr>
      <w:r w:rsidRPr="000D17F4">
        <w:rPr>
          <w:i/>
          <w:color w:val="auto"/>
          <w:sz w:val="26"/>
          <w:szCs w:val="26"/>
          <w:lang w:val="vi-VN"/>
        </w:rPr>
        <w:t>- HS tiếp nhận nhiệm vụ, hoàn thành vở, sau đó trình bày bảng.</w:t>
      </w:r>
    </w:p>
    <w:p w14:paraId="351EEFD1" w14:textId="77777777" w:rsidR="002C42E5" w:rsidRPr="000D17F4" w:rsidRDefault="002C42E5" w:rsidP="002C42E5">
      <w:pPr>
        <w:pStyle w:val="NoSpacing"/>
        <w:spacing w:before="20" w:after="20" w:line="276" w:lineRule="auto"/>
        <w:rPr>
          <w:color w:val="auto"/>
          <w:sz w:val="26"/>
          <w:szCs w:val="26"/>
          <w:lang w:val="vi-VN"/>
        </w:rPr>
      </w:pPr>
      <w:r w:rsidRPr="000D17F4">
        <w:rPr>
          <w:i/>
          <w:color w:val="auto"/>
          <w:sz w:val="26"/>
          <w:szCs w:val="26"/>
          <w:lang w:val="vi-VN"/>
        </w:rPr>
        <w:t>- GV nhận xét, đánh giá, chuẩn kiến thức</w:t>
      </w:r>
      <w:r w:rsidRPr="000D17F4">
        <w:rPr>
          <w:color w:val="auto"/>
          <w:sz w:val="26"/>
          <w:szCs w:val="26"/>
          <w:lang w:val="vi-VN"/>
        </w:rPr>
        <w:t>.</w:t>
      </w:r>
    </w:p>
    <w:p w14:paraId="7EE2F3AC" w14:textId="77777777" w:rsidR="002C42E5" w:rsidRPr="003D290A" w:rsidRDefault="002C42E5" w:rsidP="002C42E5">
      <w:pPr>
        <w:spacing w:before="20" w:after="20"/>
        <w:rPr>
          <w:b/>
          <w:color w:val="auto"/>
          <w:sz w:val="26"/>
          <w:szCs w:val="26"/>
          <w:lang w:val="vi-VN"/>
        </w:rPr>
      </w:pPr>
      <w:r w:rsidRPr="003D290A">
        <w:rPr>
          <w:b/>
          <w:color w:val="auto"/>
          <w:sz w:val="26"/>
          <w:szCs w:val="26"/>
          <w:lang w:val="vi-VN"/>
        </w:rPr>
        <w:t>4. Hoạt động 4: Vận dụ</w:t>
      </w:r>
      <w:r>
        <w:rPr>
          <w:b/>
          <w:color w:val="auto"/>
          <w:sz w:val="26"/>
          <w:szCs w:val="26"/>
          <w:lang w:val="vi-VN"/>
        </w:rPr>
        <w:t>ng [</w:t>
      </w:r>
      <w:r w:rsidRPr="003D290A">
        <w:rPr>
          <w:b/>
          <w:color w:val="auto"/>
          <w:sz w:val="26"/>
          <w:szCs w:val="26"/>
          <w:lang w:val="vi-VN"/>
        </w:rPr>
        <w:t>5’]</w:t>
      </w:r>
    </w:p>
    <w:p w14:paraId="63AB0A03" w14:textId="77777777" w:rsidR="002C42E5" w:rsidRPr="000D17F4" w:rsidRDefault="002C42E5" w:rsidP="002C42E5">
      <w:pPr>
        <w:tabs>
          <w:tab w:val="left" w:pos="567"/>
          <w:tab w:val="left" w:pos="1134"/>
        </w:tabs>
        <w:spacing w:before="20" w:after="20"/>
        <w:rPr>
          <w:color w:val="auto"/>
          <w:sz w:val="26"/>
          <w:szCs w:val="26"/>
          <w:lang w:val="vi-VN"/>
        </w:rPr>
      </w:pPr>
      <w:r w:rsidRPr="000D17F4">
        <w:rPr>
          <w:b/>
          <w:color w:val="auto"/>
          <w:sz w:val="26"/>
          <w:szCs w:val="26"/>
          <w:lang w:val="vi-VN"/>
        </w:rPr>
        <w:t>a) Mục tiêu:</w:t>
      </w:r>
    </w:p>
    <w:p w14:paraId="33AC1119" w14:textId="77777777" w:rsidR="002C42E5" w:rsidRPr="000D17F4" w:rsidRDefault="002C42E5" w:rsidP="002C42E5">
      <w:pPr>
        <w:tabs>
          <w:tab w:val="left" w:pos="567"/>
          <w:tab w:val="left" w:pos="1134"/>
        </w:tabs>
        <w:spacing w:before="20" w:after="20"/>
        <w:rPr>
          <w:color w:val="auto"/>
          <w:sz w:val="26"/>
          <w:szCs w:val="26"/>
          <w:lang w:val="vi-VN"/>
        </w:rPr>
      </w:pPr>
      <w:r w:rsidRPr="000D17F4">
        <w:rPr>
          <w:color w:val="auto"/>
          <w:sz w:val="26"/>
          <w:szCs w:val="26"/>
          <w:lang w:val="vi-VN"/>
        </w:rPr>
        <w:t>- Học sinh thực hiện làm bài tập vận dụng để nắm vững kiến thức.</w:t>
      </w:r>
    </w:p>
    <w:p w14:paraId="6B18B728"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 xml:space="preserve">b) Nội dung: </w:t>
      </w:r>
      <w:r w:rsidRPr="000D17F4">
        <w:rPr>
          <w:color w:val="auto"/>
          <w:sz w:val="26"/>
          <w:szCs w:val="26"/>
          <w:lang w:val="vi-VN"/>
        </w:rPr>
        <w:t>HS sử dụng SGK và vận dụng kiến thức đã học để làm bài tập.</w:t>
      </w:r>
    </w:p>
    <w:p w14:paraId="2E3779E3" w14:textId="77777777" w:rsidR="002C42E5" w:rsidRPr="003D290A" w:rsidRDefault="002C42E5" w:rsidP="002C42E5">
      <w:pPr>
        <w:spacing w:before="20" w:after="20"/>
        <w:rPr>
          <w:b/>
          <w:color w:val="auto"/>
          <w:sz w:val="26"/>
          <w:szCs w:val="26"/>
          <w:lang w:val="vi-VN"/>
        </w:rPr>
      </w:pPr>
      <w:r w:rsidRPr="000D17F4">
        <w:rPr>
          <w:b/>
          <w:color w:val="auto"/>
          <w:sz w:val="26"/>
          <w:szCs w:val="26"/>
          <w:lang w:val="vi-VN"/>
        </w:rPr>
        <w:t xml:space="preserve">c) Sản phẩm: </w:t>
      </w:r>
    </w:p>
    <w:p w14:paraId="7DA8D8DB" w14:textId="77777777" w:rsidR="002C42E5" w:rsidRPr="000D17F4" w:rsidRDefault="002C42E5" w:rsidP="002C42E5">
      <w:pPr>
        <w:spacing w:before="20" w:after="20"/>
        <w:rPr>
          <w:b/>
          <w:color w:val="auto"/>
          <w:sz w:val="26"/>
          <w:szCs w:val="26"/>
        </w:rPr>
      </w:pPr>
      <w:r w:rsidRPr="000D17F4">
        <w:rPr>
          <w:b/>
          <w:color w:val="auto"/>
          <w:sz w:val="26"/>
          <w:szCs w:val="26"/>
          <w:lang w:val="vi-VN"/>
        </w:rPr>
        <w:t>Bài 9 :</w:t>
      </w:r>
    </w:p>
    <w:p w14:paraId="519457D9" w14:textId="77777777" w:rsidR="002C42E5" w:rsidRPr="000D17F4" w:rsidRDefault="002C42E5" w:rsidP="002C42E5">
      <w:pPr>
        <w:spacing w:before="20" w:after="20"/>
        <w:ind w:left="720" w:firstLine="720"/>
        <w:rPr>
          <w:color w:val="auto"/>
          <w:sz w:val="26"/>
          <w:szCs w:val="26"/>
          <w:lang w:val="vi-VN"/>
        </w:rPr>
      </w:pPr>
      <w:r w:rsidRPr="000D17F4">
        <w:rPr>
          <w:color w:val="auto"/>
          <w:sz w:val="26"/>
          <w:szCs w:val="26"/>
          <w:lang w:val="vi-VN"/>
        </w:rPr>
        <w:t>+ Lợi nhuận Quý I = (- 30) . 3 = - 90 triệu đồng.</w:t>
      </w:r>
    </w:p>
    <w:p w14:paraId="42FAF746" w14:textId="77777777" w:rsidR="002C42E5" w:rsidRPr="000D17F4" w:rsidRDefault="002C42E5" w:rsidP="002C42E5">
      <w:pPr>
        <w:pStyle w:val="NoSpacing"/>
        <w:spacing w:before="20" w:after="20" w:line="276" w:lineRule="auto"/>
        <w:ind w:firstLine="720"/>
        <w:rPr>
          <w:color w:val="auto"/>
          <w:sz w:val="26"/>
          <w:szCs w:val="26"/>
          <w:lang w:val="vi-VN"/>
        </w:rPr>
      </w:pPr>
      <w:r w:rsidRPr="000D17F4">
        <w:rPr>
          <w:color w:val="auto"/>
          <w:sz w:val="26"/>
          <w:szCs w:val="26"/>
          <w:lang w:val="vi-VN"/>
        </w:rPr>
        <w:t>+ Lợi nhuận Quý II = 70 . 3 = 210 triệu đồng.</w:t>
      </w:r>
    </w:p>
    <w:p w14:paraId="30ED114C" w14:textId="77777777" w:rsidR="002C42E5" w:rsidRPr="000D17F4" w:rsidRDefault="002C42E5" w:rsidP="002C42E5">
      <w:pPr>
        <w:pStyle w:val="NoSpacing"/>
        <w:spacing w:before="20" w:after="20" w:line="276" w:lineRule="auto"/>
        <w:ind w:firstLine="720"/>
        <w:rPr>
          <w:color w:val="auto"/>
          <w:sz w:val="26"/>
          <w:szCs w:val="26"/>
          <w:lang w:val="vi-VN"/>
        </w:rPr>
      </w:pPr>
      <w:r w:rsidRPr="000D17F4">
        <w:rPr>
          <w:color w:val="auto"/>
          <w:sz w:val="26"/>
          <w:szCs w:val="26"/>
          <w:lang w:val="vi-VN"/>
        </w:rPr>
        <w:t>Sau 6 tháng đầu năm, lợi nhuận của công ty Ánh Dương là:(- 90) + 210 = </w:t>
      </w:r>
      <w:r w:rsidRPr="000D17F4">
        <w:rPr>
          <w:rStyle w:val="Strong"/>
          <w:color w:val="auto"/>
          <w:sz w:val="26"/>
          <w:szCs w:val="26"/>
          <w:lang w:val="vi-VN"/>
        </w:rPr>
        <w:t>120 triệu đồng.</w:t>
      </w:r>
    </w:p>
    <w:p w14:paraId="11BD546C" w14:textId="77777777" w:rsidR="002C42E5" w:rsidRPr="000D17F4" w:rsidRDefault="002C42E5" w:rsidP="002C42E5">
      <w:pPr>
        <w:tabs>
          <w:tab w:val="left" w:pos="567"/>
          <w:tab w:val="left" w:pos="1134"/>
        </w:tabs>
        <w:spacing w:before="20" w:after="20"/>
        <w:rPr>
          <w:b/>
          <w:color w:val="auto"/>
          <w:sz w:val="26"/>
          <w:szCs w:val="26"/>
          <w:lang w:val="vi-VN"/>
        </w:rPr>
      </w:pPr>
      <w:r w:rsidRPr="000D17F4">
        <w:rPr>
          <w:b/>
          <w:color w:val="auto"/>
          <w:sz w:val="26"/>
          <w:szCs w:val="26"/>
          <w:lang w:val="vi-VN"/>
        </w:rPr>
        <w:t xml:space="preserve">d) Tổ chức thực hiện: </w:t>
      </w:r>
    </w:p>
    <w:p w14:paraId="275C7579" w14:textId="3A8ABEFF" w:rsidR="002C42E5" w:rsidRPr="000D17F4" w:rsidRDefault="002C42E5" w:rsidP="002C42E5">
      <w:pPr>
        <w:pStyle w:val="NoSpacing"/>
        <w:spacing w:before="20" w:after="20" w:line="276" w:lineRule="auto"/>
        <w:rPr>
          <w:i/>
          <w:color w:val="auto"/>
          <w:sz w:val="26"/>
          <w:szCs w:val="26"/>
          <w:lang w:val="vi-VN"/>
        </w:rPr>
      </w:pPr>
      <w:r w:rsidRPr="000D17F4">
        <w:rPr>
          <w:i/>
          <w:color w:val="auto"/>
          <w:sz w:val="26"/>
          <w:szCs w:val="26"/>
          <w:lang w:val="vi-VN"/>
        </w:rPr>
        <w:t xml:space="preserve">- GV yêu cầu HS hoàn thành các bài tập </w:t>
      </w:r>
      <w:r w:rsidRPr="000D17F4">
        <w:rPr>
          <w:b/>
          <w:i/>
          <w:color w:val="auto"/>
          <w:sz w:val="26"/>
          <w:szCs w:val="26"/>
          <w:lang w:val="vi-VN"/>
        </w:rPr>
        <w:t xml:space="preserve">9 </w:t>
      </w:r>
      <w:r w:rsidRPr="000D17F4">
        <w:rPr>
          <w:i/>
          <w:color w:val="auto"/>
          <w:sz w:val="26"/>
          <w:szCs w:val="26"/>
          <w:lang w:val="vi-VN"/>
        </w:rPr>
        <w:t>( SGK – tr 83)</w:t>
      </w:r>
    </w:p>
    <w:p w14:paraId="21136C50" w14:textId="5425E31E" w:rsidR="002C42E5" w:rsidRPr="007058A6" w:rsidRDefault="002C42E5" w:rsidP="002C42E5">
      <w:pPr>
        <w:spacing w:before="20" w:after="20"/>
        <w:rPr>
          <w:i/>
          <w:color w:val="auto"/>
          <w:sz w:val="26"/>
          <w:szCs w:val="26"/>
        </w:rPr>
      </w:pPr>
      <w:r w:rsidRPr="000D17F4">
        <w:rPr>
          <w:i/>
          <w:color w:val="auto"/>
          <w:sz w:val="26"/>
          <w:szCs w:val="26"/>
          <w:lang w:val="vi-VN"/>
        </w:rPr>
        <w:t>- HS tiếp nhận nhiệm vụ, hoàn thành các bài tập</w:t>
      </w:r>
      <w:r w:rsidR="007058A6">
        <w:rPr>
          <w:i/>
          <w:color w:val="auto"/>
          <w:sz w:val="26"/>
          <w:szCs w:val="26"/>
        </w:rPr>
        <w:t>.</w:t>
      </w:r>
    </w:p>
    <w:p w14:paraId="012F0C3D" w14:textId="5157A147" w:rsidR="002C42E5" w:rsidRPr="000D17F4" w:rsidRDefault="002C42E5" w:rsidP="002C42E5">
      <w:pPr>
        <w:pStyle w:val="NoSpacing"/>
        <w:spacing w:before="20" w:after="20" w:line="276" w:lineRule="auto"/>
        <w:rPr>
          <w:color w:val="auto"/>
          <w:sz w:val="26"/>
          <w:szCs w:val="26"/>
          <w:lang w:val="vi-VN"/>
        </w:rPr>
      </w:pPr>
      <w:r w:rsidRPr="000D17F4">
        <w:rPr>
          <w:i/>
          <w:color w:val="auto"/>
          <w:sz w:val="26"/>
          <w:szCs w:val="26"/>
          <w:lang w:val="vi-VN"/>
        </w:rPr>
        <w:t>- GV nhận xét, đánh giá, chuẩn kiến thức</w:t>
      </w:r>
      <w:r w:rsidR="007058A6">
        <w:rPr>
          <w:i/>
          <w:color w:val="auto"/>
          <w:sz w:val="26"/>
          <w:szCs w:val="26"/>
        </w:rPr>
        <w:t xml:space="preserve"> ở tiết sau</w:t>
      </w:r>
      <w:r w:rsidRPr="000D17F4">
        <w:rPr>
          <w:color w:val="auto"/>
          <w:sz w:val="26"/>
          <w:szCs w:val="26"/>
          <w:lang w:val="vi-VN"/>
        </w:rPr>
        <w:t>.</w:t>
      </w:r>
    </w:p>
    <w:p w14:paraId="04F5251B" w14:textId="77777777" w:rsidR="002C42E5" w:rsidRPr="003D290A" w:rsidRDefault="002C42E5" w:rsidP="002C42E5">
      <w:pPr>
        <w:spacing w:before="20" w:after="20"/>
        <w:rPr>
          <w:b/>
          <w:color w:val="auto"/>
          <w:sz w:val="26"/>
          <w:szCs w:val="26"/>
          <w:lang w:val="vi-VN"/>
        </w:rPr>
      </w:pPr>
      <w:r w:rsidRPr="003D290A">
        <w:rPr>
          <w:b/>
          <w:color w:val="auto"/>
          <w:sz w:val="26"/>
          <w:szCs w:val="26"/>
          <w:lang w:val="vi-VN"/>
        </w:rPr>
        <w:t xml:space="preserve">* Nhiệm vụ học tập mà học sinh phải thực hiện tiếp theo: </w:t>
      </w:r>
    </w:p>
    <w:p w14:paraId="4B9D1EFA" w14:textId="77777777" w:rsidR="002C42E5" w:rsidRPr="000D17F4" w:rsidRDefault="002C42E5" w:rsidP="002C42E5">
      <w:pPr>
        <w:spacing w:before="20" w:after="20"/>
        <w:rPr>
          <w:color w:val="auto"/>
          <w:sz w:val="26"/>
          <w:szCs w:val="26"/>
          <w:lang w:val="vi-VN"/>
        </w:rPr>
      </w:pPr>
      <w:r w:rsidRPr="000D17F4">
        <w:rPr>
          <w:color w:val="auto"/>
          <w:sz w:val="26"/>
          <w:szCs w:val="26"/>
          <w:lang w:val="vi-VN"/>
        </w:rPr>
        <w:t xml:space="preserve">- Ghi nhớ kiến thức trong bài. </w:t>
      </w:r>
    </w:p>
    <w:p w14:paraId="6365BD7D" w14:textId="4C7A6064" w:rsidR="007058A6" w:rsidRPr="007058A6" w:rsidRDefault="007058A6" w:rsidP="002C42E5">
      <w:pPr>
        <w:spacing w:before="20" w:after="20"/>
        <w:rPr>
          <w:color w:val="auto"/>
          <w:sz w:val="26"/>
          <w:szCs w:val="26"/>
        </w:rPr>
      </w:pPr>
      <w:r>
        <w:rPr>
          <w:color w:val="auto"/>
          <w:sz w:val="26"/>
          <w:szCs w:val="26"/>
        </w:rPr>
        <w:t>- Tiết sau học phần còn lại.</w:t>
      </w:r>
    </w:p>
    <w:sectPr w:rsidR="007058A6" w:rsidRPr="00705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972"/>
    <w:multiLevelType w:val="hybridMultilevel"/>
    <w:tmpl w:val="AA2C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21A56"/>
    <w:multiLevelType w:val="hybridMultilevel"/>
    <w:tmpl w:val="A468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77B2F"/>
    <w:multiLevelType w:val="hybridMultilevel"/>
    <w:tmpl w:val="3654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411009">
    <w:abstractNumId w:val="0"/>
  </w:num>
  <w:num w:numId="2" w16cid:durableId="1077363771">
    <w:abstractNumId w:val="1"/>
  </w:num>
  <w:num w:numId="3" w16cid:durableId="127186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5"/>
    <w:rsid w:val="002C42E5"/>
    <w:rsid w:val="002F4C14"/>
    <w:rsid w:val="00512B64"/>
    <w:rsid w:val="007058A6"/>
    <w:rsid w:val="007317C9"/>
    <w:rsid w:val="00D51BB2"/>
    <w:rsid w:val="00D6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A5CA"/>
  <w15:chartTrackingRefBased/>
  <w15:docId w15:val="{64CC0A9C-81AF-4AC9-BA05-289DBAC0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2E5"/>
    <w:pPr>
      <w:jc w:val="both"/>
    </w:pPr>
    <w:rPr>
      <w:rFonts w:ascii="Times New Roman" w:eastAsia="Calibri" w:hAnsi="Times New Roman" w:cs="Times New Roman"/>
      <w:color w:val="000000" w:themeColor="text1"/>
      <w:kern w:val="0"/>
      <w:sz w:val="28"/>
      <w14:ligatures w14:val="none"/>
    </w:rPr>
  </w:style>
  <w:style w:type="paragraph" w:styleId="Heading1">
    <w:name w:val="heading 1"/>
    <w:basedOn w:val="Normal"/>
    <w:next w:val="Normal"/>
    <w:link w:val="Heading1Char"/>
    <w:uiPriority w:val="9"/>
    <w:qFormat/>
    <w:rsid w:val="002C42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42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42E5"/>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C42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42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2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42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42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42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42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2E5"/>
    <w:rPr>
      <w:rFonts w:eastAsiaTheme="majorEastAsia" w:cstheme="majorBidi"/>
      <w:color w:val="272727" w:themeColor="text1" w:themeTint="D8"/>
    </w:rPr>
  </w:style>
  <w:style w:type="paragraph" w:styleId="Title">
    <w:name w:val="Title"/>
    <w:basedOn w:val="Normal"/>
    <w:next w:val="Normal"/>
    <w:link w:val="TitleChar"/>
    <w:uiPriority w:val="10"/>
    <w:qFormat/>
    <w:rsid w:val="002C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2E5"/>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C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2E5"/>
    <w:rPr>
      <w:i/>
      <w:iCs/>
      <w:color w:val="404040" w:themeColor="text1" w:themeTint="BF"/>
    </w:rPr>
  </w:style>
  <w:style w:type="paragraph" w:styleId="ListParagraph">
    <w:name w:val="List Paragraph"/>
    <w:basedOn w:val="Normal"/>
    <w:uiPriority w:val="34"/>
    <w:qFormat/>
    <w:rsid w:val="002C42E5"/>
    <w:pPr>
      <w:ind w:left="720"/>
      <w:contextualSpacing/>
    </w:pPr>
  </w:style>
  <w:style w:type="character" w:styleId="IntenseEmphasis">
    <w:name w:val="Intense Emphasis"/>
    <w:basedOn w:val="DefaultParagraphFont"/>
    <w:uiPriority w:val="21"/>
    <w:qFormat/>
    <w:rsid w:val="002C42E5"/>
    <w:rPr>
      <w:i/>
      <w:iCs/>
      <w:color w:val="365F91" w:themeColor="accent1" w:themeShade="BF"/>
    </w:rPr>
  </w:style>
  <w:style w:type="paragraph" w:styleId="IntenseQuote">
    <w:name w:val="Intense Quote"/>
    <w:basedOn w:val="Normal"/>
    <w:next w:val="Normal"/>
    <w:link w:val="IntenseQuoteChar"/>
    <w:uiPriority w:val="30"/>
    <w:qFormat/>
    <w:rsid w:val="002C42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42E5"/>
    <w:rPr>
      <w:i/>
      <w:iCs/>
      <w:color w:val="365F91" w:themeColor="accent1" w:themeShade="BF"/>
    </w:rPr>
  </w:style>
  <w:style w:type="character" w:styleId="IntenseReference">
    <w:name w:val="Intense Reference"/>
    <w:basedOn w:val="DefaultParagraphFont"/>
    <w:uiPriority w:val="32"/>
    <w:qFormat/>
    <w:rsid w:val="002C42E5"/>
    <w:rPr>
      <w:b/>
      <w:bCs/>
      <w:smallCaps/>
      <w:color w:val="365F91" w:themeColor="accent1" w:themeShade="BF"/>
      <w:spacing w:val="5"/>
    </w:rPr>
  </w:style>
  <w:style w:type="paragraph" w:styleId="Header">
    <w:name w:val="header"/>
    <w:basedOn w:val="Normal"/>
    <w:link w:val="HeaderChar"/>
    <w:uiPriority w:val="99"/>
    <w:rsid w:val="002C42E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2C42E5"/>
    <w:rPr>
      <w:rFonts w:ascii=".VnTime" w:eastAsia="Times New Roman" w:hAnsi=".VnTime" w:cs="Times New Roman"/>
      <w:color w:val="000000" w:themeColor="text1"/>
      <w:kern w:val="0"/>
      <w:sz w:val="26"/>
      <w:szCs w:val="24"/>
      <w14:ligatures w14:val="none"/>
    </w:rPr>
  </w:style>
  <w:style w:type="table" w:styleId="TableGrid">
    <w:name w:val="Table Grid"/>
    <w:aliases w:val="Bảng TK,trongbang"/>
    <w:basedOn w:val="TableNormal"/>
    <w:uiPriority w:val="39"/>
    <w:qFormat/>
    <w:rsid w:val="002C42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99"/>
    <w:qFormat/>
    <w:rsid w:val="002C42E5"/>
    <w:pPr>
      <w:spacing w:after="0" w:line="360" w:lineRule="auto"/>
      <w:jc w:val="both"/>
    </w:pPr>
    <w:rPr>
      <w:rFonts w:ascii="Times New Roman" w:eastAsia="Calibri" w:hAnsi="Times New Roman" w:cs="Times New Roman"/>
      <w:color w:val="000000" w:themeColor="text1"/>
      <w:kern w:val="0"/>
      <w:sz w:val="28"/>
      <w14:ligatures w14:val="none"/>
    </w:rPr>
  </w:style>
  <w:style w:type="character" w:styleId="Strong">
    <w:name w:val="Strong"/>
    <w:basedOn w:val="DefaultParagraphFont"/>
    <w:qFormat/>
    <w:rsid w:val="002C4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2025-11-25T14:09:00Z</dcterms:created>
  <dcterms:modified xsi:type="dcterms:W3CDTF">2025-11-26T07:21:00Z</dcterms:modified>
</cp:coreProperties>
</file>