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753" w:rsidRPr="007254CF" w:rsidRDefault="00AC3753" w:rsidP="007254CF">
      <w:pPr>
        <w:rPr>
          <w:rFonts w:ascii="Times New Roman" w:hAnsi="Times New Roman" w:cs="Times New Roman"/>
          <w:bCs/>
          <w:spacing w:val="-14"/>
          <w:sz w:val="26"/>
          <w:szCs w:val="26"/>
          <w:lang w:val="en-US"/>
        </w:rPr>
      </w:pPr>
    </w:p>
    <w:tbl>
      <w:tblPr>
        <w:tblW w:w="0" w:type="auto"/>
        <w:tblLook w:val="0000" w:firstRow="0" w:lastRow="0" w:firstColumn="0" w:lastColumn="0" w:noHBand="0" w:noVBand="0"/>
      </w:tblPr>
      <w:tblGrid>
        <w:gridCol w:w="3794"/>
        <w:gridCol w:w="6054"/>
      </w:tblGrid>
      <w:tr w:rsidR="00AC3753" w:rsidRPr="007254CF" w:rsidTr="00995C83">
        <w:trPr>
          <w:trHeight w:val="696"/>
        </w:trPr>
        <w:tc>
          <w:tcPr>
            <w:tcW w:w="3794" w:type="dxa"/>
            <w:shd w:val="clear" w:color="auto" w:fill="auto"/>
          </w:tcPr>
          <w:p w:rsidR="00AC3753" w:rsidRPr="007254CF" w:rsidRDefault="00AC3753" w:rsidP="007254CF">
            <w:pPr>
              <w:jc w:val="both"/>
              <w:rPr>
                <w:rFonts w:ascii="Times New Roman" w:hAnsi="Times New Roman" w:cs="Times New Roman"/>
                <w:bCs/>
                <w:i/>
                <w:sz w:val="26"/>
                <w:szCs w:val="26"/>
                <w:lang w:val="en-US"/>
              </w:rPr>
            </w:pPr>
            <w:r w:rsidRPr="007254CF">
              <w:rPr>
                <w:rFonts w:ascii="Times New Roman" w:hAnsi="Times New Roman" w:cs="Times New Roman"/>
                <w:bCs/>
                <w:i/>
                <w:sz w:val="26"/>
                <w:szCs w:val="26"/>
              </w:rPr>
              <w:t>Ngày</w:t>
            </w:r>
            <w:r w:rsidR="00046386" w:rsidRPr="007254CF">
              <w:rPr>
                <w:rFonts w:ascii="Times New Roman" w:hAnsi="Times New Roman" w:cs="Times New Roman"/>
                <w:bCs/>
                <w:i/>
                <w:sz w:val="26"/>
                <w:szCs w:val="26"/>
                <w:lang w:val="en-US"/>
              </w:rPr>
              <w:t xml:space="preserve"> </w:t>
            </w:r>
            <w:r w:rsidR="00445D92">
              <w:rPr>
                <w:rFonts w:ascii="Times New Roman" w:hAnsi="Times New Roman" w:cs="Times New Roman"/>
                <w:bCs/>
                <w:i/>
                <w:sz w:val="26"/>
                <w:szCs w:val="26"/>
                <w:lang w:val="en-US"/>
              </w:rPr>
              <w:t>18</w:t>
            </w:r>
            <w:r w:rsidR="007E1FBB">
              <w:rPr>
                <w:rFonts w:ascii="Times New Roman" w:hAnsi="Times New Roman" w:cs="Times New Roman"/>
                <w:bCs/>
                <w:i/>
                <w:sz w:val="26"/>
                <w:szCs w:val="26"/>
                <w:lang w:val="en-US"/>
              </w:rPr>
              <w:t xml:space="preserve"> </w:t>
            </w:r>
            <w:r w:rsidRPr="007254CF">
              <w:rPr>
                <w:rFonts w:ascii="Times New Roman" w:hAnsi="Times New Roman" w:cs="Times New Roman"/>
                <w:bCs/>
                <w:i/>
                <w:sz w:val="26"/>
                <w:szCs w:val="26"/>
                <w:lang w:val="en-US"/>
              </w:rPr>
              <w:t xml:space="preserve"> </w:t>
            </w:r>
            <w:r w:rsidRPr="007254CF">
              <w:rPr>
                <w:rFonts w:ascii="Times New Roman" w:hAnsi="Times New Roman" w:cs="Times New Roman"/>
                <w:bCs/>
                <w:i/>
                <w:sz w:val="26"/>
                <w:szCs w:val="26"/>
              </w:rPr>
              <w:t xml:space="preserve">tháng </w:t>
            </w:r>
            <w:r w:rsidR="00445D92">
              <w:rPr>
                <w:rFonts w:ascii="Times New Roman" w:hAnsi="Times New Roman" w:cs="Times New Roman"/>
                <w:bCs/>
                <w:i/>
                <w:sz w:val="26"/>
                <w:szCs w:val="26"/>
                <w:lang w:val="en-US"/>
              </w:rPr>
              <w:t>10</w:t>
            </w:r>
            <w:r w:rsidRPr="007254CF">
              <w:rPr>
                <w:rFonts w:ascii="Times New Roman" w:hAnsi="Times New Roman" w:cs="Times New Roman"/>
                <w:bCs/>
                <w:i/>
                <w:sz w:val="26"/>
                <w:szCs w:val="26"/>
                <w:lang w:val="en-US"/>
              </w:rPr>
              <w:t xml:space="preserve"> </w:t>
            </w:r>
            <w:r w:rsidRPr="007254CF">
              <w:rPr>
                <w:rFonts w:ascii="Times New Roman" w:hAnsi="Times New Roman" w:cs="Times New Roman"/>
                <w:bCs/>
                <w:i/>
                <w:sz w:val="26"/>
                <w:szCs w:val="26"/>
              </w:rPr>
              <w:t>nă</w:t>
            </w:r>
            <w:r w:rsidR="00445D92">
              <w:rPr>
                <w:rFonts w:ascii="Times New Roman" w:hAnsi="Times New Roman" w:cs="Times New Roman"/>
                <w:bCs/>
                <w:i/>
                <w:sz w:val="26"/>
                <w:szCs w:val="26"/>
                <w:lang w:val="en-US"/>
              </w:rPr>
              <w:t>m 2025</w:t>
            </w:r>
            <w:bookmarkStart w:id="0" w:name="_GoBack"/>
            <w:bookmarkEnd w:id="0"/>
          </w:p>
          <w:p w:rsidR="00AC3753" w:rsidRPr="007254CF" w:rsidRDefault="00AC3753" w:rsidP="007254CF">
            <w:pPr>
              <w:jc w:val="both"/>
              <w:rPr>
                <w:rFonts w:ascii="Times New Roman" w:hAnsi="Times New Roman" w:cs="Times New Roman"/>
                <w:b/>
                <w:bCs/>
                <w:sz w:val="26"/>
                <w:szCs w:val="26"/>
              </w:rPr>
            </w:pPr>
          </w:p>
        </w:tc>
        <w:tc>
          <w:tcPr>
            <w:tcW w:w="6054" w:type="dxa"/>
            <w:shd w:val="clear" w:color="auto" w:fill="auto"/>
          </w:tcPr>
          <w:p w:rsidR="00AC3753" w:rsidRPr="007254CF" w:rsidRDefault="00AC3753" w:rsidP="007254CF">
            <w:pPr>
              <w:rPr>
                <w:rFonts w:ascii="Times New Roman" w:hAnsi="Times New Roman" w:cs="Times New Roman"/>
                <w:sz w:val="26"/>
                <w:szCs w:val="26"/>
                <w:lang w:val="en-US"/>
              </w:rPr>
            </w:pPr>
            <w:r w:rsidRPr="007254CF">
              <w:rPr>
                <w:rFonts w:ascii="Times New Roman" w:hAnsi="Times New Roman" w:cs="Times New Roman"/>
                <w:i/>
                <w:sz w:val="26"/>
                <w:szCs w:val="26"/>
              </w:rPr>
              <w:t>Họ và tên giáo viên:</w:t>
            </w:r>
            <w:r w:rsidRPr="007254CF">
              <w:rPr>
                <w:rFonts w:ascii="Times New Roman" w:hAnsi="Times New Roman" w:cs="Times New Roman"/>
                <w:sz w:val="26"/>
                <w:szCs w:val="26"/>
              </w:rPr>
              <w:t xml:space="preserve"> </w:t>
            </w:r>
            <w:r w:rsidR="009A4818" w:rsidRPr="007254CF">
              <w:rPr>
                <w:rFonts w:ascii="Times New Roman" w:hAnsi="Times New Roman" w:cs="Times New Roman"/>
                <w:i/>
                <w:sz w:val="26"/>
                <w:szCs w:val="26"/>
                <w:lang w:val="en-US"/>
              </w:rPr>
              <w:t>Nguyễn Đức Tính</w:t>
            </w:r>
          </w:p>
          <w:p w:rsidR="00AC3753" w:rsidRPr="007254CF" w:rsidRDefault="00AC3753" w:rsidP="007254CF">
            <w:pPr>
              <w:rPr>
                <w:rFonts w:ascii="Times New Roman" w:hAnsi="Times New Roman" w:cs="Times New Roman"/>
                <w:i/>
                <w:sz w:val="26"/>
                <w:szCs w:val="26"/>
                <w:lang w:val="en-US"/>
              </w:rPr>
            </w:pPr>
            <w:r w:rsidRPr="007254CF">
              <w:rPr>
                <w:rFonts w:ascii="Times New Roman" w:hAnsi="Times New Roman" w:cs="Times New Roman"/>
                <w:i/>
                <w:sz w:val="26"/>
                <w:szCs w:val="26"/>
              </w:rPr>
              <w:t>Tổ chuyên môn</w:t>
            </w:r>
            <w:r w:rsidRPr="007254CF">
              <w:rPr>
                <w:rFonts w:ascii="Times New Roman" w:hAnsi="Times New Roman" w:cs="Times New Roman"/>
                <w:i/>
                <w:sz w:val="26"/>
                <w:szCs w:val="26"/>
                <w:lang w:val="en-US"/>
              </w:rPr>
              <w:t>: KHTN – Công nghệ</w:t>
            </w:r>
          </w:p>
        </w:tc>
      </w:tr>
    </w:tbl>
    <w:p w:rsidR="00AC3753" w:rsidRPr="007254CF" w:rsidRDefault="00AC3753" w:rsidP="007254CF">
      <w:pPr>
        <w:jc w:val="center"/>
        <w:rPr>
          <w:rFonts w:ascii="Times New Roman" w:eastAsia="Arial" w:hAnsi="Times New Roman" w:cs="Times New Roman"/>
          <w:b/>
          <w:sz w:val="26"/>
          <w:szCs w:val="26"/>
          <w:lang w:val="en-US"/>
        </w:rPr>
      </w:pPr>
    </w:p>
    <w:p w:rsidR="007254CF" w:rsidRPr="007254CF" w:rsidRDefault="007254CF" w:rsidP="007254CF">
      <w:pPr>
        <w:pStyle w:val="Heading11"/>
        <w:keepNext/>
        <w:keepLines/>
        <w:spacing w:line="240" w:lineRule="auto"/>
        <w:rPr>
          <w:color w:val="000000" w:themeColor="text1"/>
          <w:sz w:val="26"/>
          <w:szCs w:val="26"/>
        </w:rPr>
      </w:pPr>
      <w:r w:rsidRPr="007254CF">
        <w:rPr>
          <w:color w:val="000000" w:themeColor="text1"/>
          <w:sz w:val="26"/>
          <w:szCs w:val="26"/>
        </w:rPr>
        <w:t>BÀI 13: PHÂN BÓN HOÁ HỌC</w:t>
      </w:r>
    </w:p>
    <w:p w:rsidR="0081006B" w:rsidRPr="007254CF" w:rsidRDefault="0081006B" w:rsidP="007254CF">
      <w:pPr>
        <w:pStyle w:val="Heading1"/>
        <w:spacing w:before="0" w:after="0" w:line="240" w:lineRule="auto"/>
        <w:rPr>
          <w:rFonts w:cs="Times New Roman"/>
          <w:sz w:val="26"/>
          <w:szCs w:val="26"/>
          <w:lang w:val="nl-NL"/>
        </w:rPr>
      </w:pPr>
      <w:r w:rsidRPr="007254CF">
        <w:rPr>
          <w:rFonts w:cs="Times New Roman"/>
          <w:sz w:val="26"/>
          <w:szCs w:val="26"/>
          <w:lang w:val="nl-NL"/>
        </w:rPr>
        <w:t>Môn KHTN</w:t>
      </w:r>
      <w:r w:rsidR="00137FBE" w:rsidRPr="007254CF">
        <w:rPr>
          <w:rFonts w:cs="Times New Roman"/>
          <w:sz w:val="26"/>
          <w:szCs w:val="26"/>
          <w:lang w:val="nl-NL"/>
        </w:rPr>
        <w:t>;</w:t>
      </w:r>
      <w:r w:rsidRPr="007254CF">
        <w:rPr>
          <w:rFonts w:cs="Times New Roman"/>
          <w:sz w:val="26"/>
          <w:szCs w:val="26"/>
          <w:lang w:val="nl-NL"/>
        </w:rPr>
        <w:t xml:space="preserve"> lớ</w:t>
      </w:r>
      <w:r w:rsidR="00046386" w:rsidRPr="007254CF">
        <w:rPr>
          <w:rFonts w:cs="Times New Roman"/>
          <w:sz w:val="26"/>
          <w:szCs w:val="26"/>
          <w:lang w:val="nl-NL"/>
        </w:rPr>
        <w:t>p 8</w:t>
      </w:r>
    </w:p>
    <w:p w:rsidR="00AC3753" w:rsidRPr="007254CF" w:rsidRDefault="00AC3753" w:rsidP="007254CF">
      <w:pPr>
        <w:jc w:val="center"/>
        <w:rPr>
          <w:rFonts w:ascii="Times New Roman" w:eastAsia="Arial" w:hAnsi="Times New Roman" w:cs="Times New Roman"/>
          <w:bCs/>
          <w:sz w:val="26"/>
          <w:szCs w:val="26"/>
          <w:lang w:val="en-US"/>
        </w:rPr>
      </w:pPr>
      <w:r w:rsidRPr="007254CF">
        <w:rPr>
          <w:rFonts w:ascii="Times New Roman" w:eastAsia="Arial" w:hAnsi="Times New Roman" w:cs="Times New Roman"/>
          <w:bCs/>
          <w:sz w:val="26"/>
          <w:szCs w:val="26"/>
        </w:rPr>
        <w:t>Thời gian thực hiện:</w:t>
      </w:r>
      <w:r w:rsidR="008673C9">
        <w:rPr>
          <w:rFonts w:ascii="Times New Roman" w:eastAsia="Arial" w:hAnsi="Times New Roman" w:cs="Times New Roman"/>
          <w:bCs/>
          <w:sz w:val="26"/>
          <w:szCs w:val="26"/>
          <w:lang w:val="en-US"/>
        </w:rPr>
        <w:t xml:space="preserve"> 02 </w:t>
      </w:r>
      <w:r w:rsidRPr="007254CF">
        <w:rPr>
          <w:rFonts w:ascii="Times New Roman" w:eastAsia="Arial" w:hAnsi="Times New Roman" w:cs="Times New Roman"/>
          <w:bCs/>
          <w:sz w:val="26"/>
          <w:szCs w:val="26"/>
          <w:lang w:val="en-US"/>
        </w:rPr>
        <w:t>tiết</w:t>
      </w:r>
    </w:p>
    <w:p w:rsidR="007254CF" w:rsidRPr="007254CF" w:rsidRDefault="007254CF" w:rsidP="007254CF">
      <w:pPr>
        <w:tabs>
          <w:tab w:val="left" w:pos="284"/>
        </w:tabs>
        <w:rPr>
          <w:rFonts w:ascii="Times New Roman" w:eastAsia="Times New Roman" w:hAnsi="Times New Roman" w:cs="Times New Roman"/>
          <w:b/>
          <w:color w:val="000000" w:themeColor="text1"/>
          <w:sz w:val="26"/>
          <w:szCs w:val="26"/>
        </w:rPr>
      </w:pPr>
      <w:r w:rsidRPr="007254CF">
        <w:rPr>
          <w:rFonts w:ascii="Times New Roman" w:eastAsia="Times New Roman" w:hAnsi="Times New Roman" w:cs="Times New Roman"/>
          <w:b/>
          <w:color w:val="000000" w:themeColor="text1"/>
          <w:sz w:val="26"/>
          <w:szCs w:val="26"/>
        </w:rPr>
        <w:t>I. Mục tiêu</w:t>
      </w:r>
    </w:p>
    <w:p w:rsidR="007254CF" w:rsidRPr="007254CF" w:rsidRDefault="007254CF" w:rsidP="007254CF">
      <w:pPr>
        <w:numPr>
          <w:ilvl w:val="0"/>
          <w:numId w:val="3"/>
        </w:numPr>
        <w:tabs>
          <w:tab w:val="left" w:pos="284"/>
          <w:tab w:val="left" w:pos="709"/>
        </w:tabs>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lang w:val="en-US"/>
        </w:rPr>
        <w:t>Về k</w:t>
      </w:r>
      <w:r w:rsidRPr="007254CF">
        <w:rPr>
          <w:rFonts w:ascii="Times New Roman" w:eastAsia="Times New Roman" w:hAnsi="Times New Roman" w:cs="Times New Roman"/>
          <w:b/>
          <w:color w:val="000000" w:themeColor="text1"/>
          <w:sz w:val="26"/>
          <w:szCs w:val="26"/>
        </w:rPr>
        <w:t xml:space="preserve">iến thức: </w:t>
      </w:r>
    </w:p>
    <w:p w:rsidR="007254CF" w:rsidRPr="007254CF" w:rsidRDefault="007254CF" w:rsidP="007254CF">
      <w:pPr>
        <w:tabs>
          <w:tab w:val="left" w:pos="284"/>
          <w:tab w:val="left" w:pos="709"/>
        </w:tabs>
        <w:jc w:val="both"/>
        <w:rPr>
          <w:rFonts w:ascii="Times New Roman" w:eastAsia="Times New Roman" w:hAnsi="Times New Roman" w:cs="Times New Roman"/>
          <w:color w:val="000000" w:themeColor="text1"/>
          <w:sz w:val="26"/>
          <w:szCs w:val="26"/>
        </w:rPr>
      </w:pPr>
      <w:r w:rsidRPr="007254CF">
        <w:rPr>
          <w:rFonts w:ascii="Times New Roman" w:eastAsia="Times New Roman" w:hAnsi="Times New Roman" w:cs="Times New Roman"/>
          <w:b/>
          <w:color w:val="000000" w:themeColor="text1"/>
          <w:sz w:val="26"/>
          <w:szCs w:val="26"/>
        </w:rPr>
        <w:t xml:space="preserve">- </w:t>
      </w:r>
      <w:r w:rsidRPr="007254CF">
        <w:rPr>
          <w:rFonts w:ascii="Times New Roman" w:eastAsia="Times New Roman" w:hAnsi="Times New Roman" w:cs="Times New Roman"/>
          <w:color w:val="000000" w:themeColor="text1"/>
          <w:sz w:val="26"/>
          <w:szCs w:val="26"/>
        </w:rPr>
        <w:t>Trình bày được vai trò của phân bón (một trong những nguồn bổ sung một số nguyên tố: đa lượng, trung lượng, vi lượng dưới dạng vô cơ và hữu cơ) cho cây trồng.</w:t>
      </w:r>
    </w:p>
    <w:p w:rsidR="007254CF" w:rsidRPr="007254CF" w:rsidRDefault="007254CF" w:rsidP="007254CF">
      <w:pPr>
        <w:tabs>
          <w:tab w:val="left" w:pos="284"/>
          <w:tab w:val="left" w:pos="709"/>
        </w:tabs>
        <w:jc w:val="both"/>
        <w:rPr>
          <w:rFonts w:ascii="Times New Roman" w:eastAsia="Times New Roman" w:hAnsi="Times New Roman" w:cs="Times New Roman"/>
          <w:color w:val="000000" w:themeColor="text1"/>
          <w:sz w:val="26"/>
          <w:szCs w:val="26"/>
        </w:rPr>
      </w:pPr>
      <w:r w:rsidRPr="007254CF">
        <w:rPr>
          <w:rFonts w:ascii="Times New Roman" w:eastAsia="Times New Roman" w:hAnsi="Times New Roman" w:cs="Times New Roman"/>
          <w:color w:val="000000" w:themeColor="text1"/>
          <w:sz w:val="26"/>
          <w:szCs w:val="26"/>
        </w:rPr>
        <w:t>- Nêu được thành phần và tác dụng cơ bản của một số loại phân bón hoá học đối với cây trồng (phân đạm, phân lân, phân kali, phân NPK)</w:t>
      </w:r>
    </w:p>
    <w:p w:rsidR="007254CF" w:rsidRPr="007254CF" w:rsidRDefault="007254CF" w:rsidP="007254CF">
      <w:pPr>
        <w:tabs>
          <w:tab w:val="left" w:pos="284"/>
          <w:tab w:val="left" w:pos="709"/>
        </w:tabs>
        <w:jc w:val="both"/>
        <w:rPr>
          <w:rFonts w:ascii="Times New Roman" w:eastAsia="Times New Roman" w:hAnsi="Times New Roman" w:cs="Times New Roman"/>
          <w:color w:val="000000" w:themeColor="text1"/>
          <w:sz w:val="26"/>
          <w:szCs w:val="26"/>
        </w:rPr>
      </w:pPr>
      <w:r w:rsidRPr="007254CF">
        <w:rPr>
          <w:rFonts w:ascii="Times New Roman" w:eastAsia="Times New Roman" w:hAnsi="Times New Roman" w:cs="Times New Roman"/>
          <w:color w:val="000000" w:themeColor="text1"/>
          <w:sz w:val="26"/>
          <w:szCs w:val="26"/>
        </w:rPr>
        <w:t>- Trình bày được ảnh hưởng của việc sử dụng phân bón hoá học (không đúng cách, không đúng liều lượng) đến môi trường của đất, nước và sức khoẻ của con người.</w:t>
      </w:r>
    </w:p>
    <w:p w:rsidR="007254CF" w:rsidRPr="007254CF" w:rsidRDefault="007254CF" w:rsidP="007254CF">
      <w:pPr>
        <w:tabs>
          <w:tab w:val="left" w:pos="284"/>
          <w:tab w:val="left" w:pos="709"/>
        </w:tabs>
        <w:jc w:val="both"/>
        <w:rPr>
          <w:rStyle w:val="fontstyle121"/>
          <w:rFonts w:ascii="Times New Roman" w:hAnsi="Times New Roman" w:cs="Times New Roman"/>
          <w:color w:val="000000" w:themeColor="text1"/>
        </w:rPr>
      </w:pPr>
      <w:r w:rsidRPr="007254CF">
        <w:rPr>
          <w:rFonts w:ascii="Times New Roman" w:eastAsia="Times New Roman" w:hAnsi="Times New Roman" w:cs="Times New Roman"/>
          <w:color w:val="000000" w:themeColor="text1"/>
          <w:sz w:val="26"/>
          <w:szCs w:val="26"/>
        </w:rPr>
        <w:t>- Đề xuất được biện pháp giảm thiểu ô nhiễm của phân bón.</w:t>
      </w:r>
    </w:p>
    <w:p w:rsidR="007254CF" w:rsidRPr="007254CF" w:rsidRDefault="007254CF" w:rsidP="007254CF">
      <w:pPr>
        <w:pStyle w:val="BodyText"/>
        <w:shd w:val="clear" w:color="auto" w:fill="auto"/>
        <w:tabs>
          <w:tab w:val="left" w:pos="291"/>
        </w:tabs>
        <w:spacing w:after="0" w:line="240" w:lineRule="auto"/>
        <w:ind w:right="-1" w:firstLine="0"/>
        <w:jc w:val="both"/>
        <w:rPr>
          <w:rFonts w:ascii="Times New Roman" w:eastAsia="Times New Roman" w:hAnsi="Times New Roman" w:cs="Times New Roman"/>
          <w:b/>
          <w:color w:val="000000" w:themeColor="text1"/>
          <w:sz w:val="26"/>
          <w:szCs w:val="26"/>
          <w:lang w:val="vi-VN"/>
        </w:rPr>
      </w:pPr>
      <w:r w:rsidRPr="007254CF">
        <w:rPr>
          <w:rFonts w:ascii="Times New Roman" w:hAnsi="Times New Roman" w:cs="Times New Roman"/>
          <w:b/>
          <w:bCs/>
          <w:color w:val="000000" w:themeColor="text1"/>
          <w:sz w:val="26"/>
          <w:szCs w:val="26"/>
          <w:lang w:val="vi-VN"/>
        </w:rPr>
        <w:t>2.</w:t>
      </w:r>
      <w:r w:rsidRPr="007254CF">
        <w:rPr>
          <w:rFonts w:ascii="Times New Roman" w:hAnsi="Times New Roman" w:cs="Times New Roman"/>
          <w:color w:val="000000" w:themeColor="text1"/>
          <w:sz w:val="26"/>
          <w:szCs w:val="26"/>
          <w:lang w:val="vi-VN"/>
        </w:rPr>
        <w:t xml:space="preserve"> </w:t>
      </w:r>
      <w:r>
        <w:rPr>
          <w:rFonts w:ascii="Times New Roman" w:eastAsia="Times New Roman" w:hAnsi="Times New Roman" w:cs="Times New Roman"/>
          <w:b/>
          <w:color w:val="000000" w:themeColor="text1"/>
          <w:sz w:val="26"/>
          <w:szCs w:val="26"/>
        </w:rPr>
        <w:t>Về n</w:t>
      </w:r>
      <w:r w:rsidRPr="007254CF">
        <w:rPr>
          <w:rFonts w:ascii="Times New Roman" w:eastAsia="Times New Roman" w:hAnsi="Times New Roman" w:cs="Times New Roman"/>
          <w:b/>
          <w:color w:val="000000" w:themeColor="text1"/>
          <w:sz w:val="26"/>
          <w:szCs w:val="26"/>
          <w:lang w:val="vi-VN"/>
        </w:rPr>
        <w:t xml:space="preserve">ăng lực: </w:t>
      </w:r>
    </w:p>
    <w:p w:rsidR="007254CF" w:rsidRPr="007254CF" w:rsidRDefault="007254CF" w:rsidP="007254CF">
      <w:pPr>
        <w:tabs>
          <w:tab w:val="left" w:pos="284"/>
          <w:tab w:val="left" w:pos="709"/>
        </w:tabs>
        <w:jc w:val="both"/>
        <w:rPr>
          <w:rFonts w:ascii="Times New Roman" w:eastAsia="Times New Roman" w:hAnsi="Times New Roman" w:cs="Times New Roman"/>
          <w:b/>
          <w:sz w:val="26"/>
          <w:szCs w:val="26"/>
        </w:rPr>
      </w:pPr>
      <w:r w:rsidRPr="007254CF">
        <w:rPr>
          <w:rFonts w:ascii="Times New Roman" w:eastAsia="Times New Roman" w:hAnsi="Times New Roman" w:cs="Times New Roman"/>
          <w:b/>
          <w:color w:val="000000" w:themeColor="text1"/>
          <w:sz w:val="26"/>
          <w:szCs w:val="26"/>
        </w:rPr>
        <w:t xml:space="preserve">2.1. </w:t>
      </w:r>
      <w:r w:rsidRPr="007254CF">
        <w:rPr>
          <w:rFonts w:ascii="Times New Roman" w:eastAsia="Times New Roman" w:hAnsi="Times New Roman" w:cs="Times New Roman"/>
          <w:b/>
          <w:sz w:val="26"/>
          <w:szCs w:val="26"/>
        </w:rPr>
        <w:t>Năng lực chung</w:t>
      </w:r>
    </w:p>
    <w:p w:rsidR="007254CF" w:rsidRPr="007254CF" w:rsidRDefault="007254CF" w:rsidP="007254CF">
      <w:pPr>
        <w:pStyle w:val="BodyText"/>
        <w:shd w:val="clear" w:color="auto" w:fill="auto"/>
        <w:spacing w:after="0" w:line="240" w:lineRule="auto"/>
        <w:ind w:firstLine="0"/>
        <w:jc w:val="both"/>
        <w:rPr>
          <w:rFonts w:ascii="Times New Roman" w:hAnsi="Times New Roman" w:cs="Times New Roman"/>
          <w:sz w:val="26"/>
          <w:szCs w:val="26"/>
          <w:lang w:val="vi-VN"/>
        </w:rPr>
      </w:pPr>
      <w:r w:rsidRPr="007254CF">
        <w:rPr>
          <w:rFonts w:ascii="Times New Roman" w:hAnsi="Times New Roman" w:cs="Times New Roman"/>
          <w:sz w:val="26"/>
          <w:szCs w:val="26"/>
          <w:lang w:val="vi-VN"/>
        </w:rPr>
        <w:t>- Tự chủ và tự học: Chủ động, tích cực tìm hiểu vể vai trò của phân bón đối với cây trồng.</w:t>
      </w:r>
    </w:p>
    <w:p w:rsidR="007254CF" w:rsidRPr="007254CF" w:rsidRDefault="007254CF" w:rsidP="007254CF">
      <w:pPr>
        <w:pStyle w:val="BodyText"/>
        <w:shd w:val="clear" w:color="auto" w:fill="auto"/>
        <w:spacing w:after="0" w:line="240" w:lineRule="auto"/>
        <w:ind w:firstLine="0"/>
        <w:jc w:val="both"/>
        <w:rPr>
          <w:rFonts w:ascii="Times New Roman" w:hAnsi="Times New Roman" w:cs="Times New Roman"/>
          <w:sz w:val="26"/>
          <w:szCs w:val="26"/>
          <w:lang w:val="vi-VN"/>
        </w:rPr>
      </w:pPr>
      <w:r w:rsidRPr="007254CF">
        <w:rPr>
          <w:rFonts w:ascii="Times New Roman" w:hAnsi="Times New Roman" w:cs="Times New Roman"/>
          <w:sz w:val="26"/>
          <w:szCs w:val="26"/>
          <w:lang w:val="vi-VN"/>
        </w:rPr>
        <w:t>-  Giao tiếp và hợp tác: Sử dụng ngôn ngữ khoa học để nêu được thành phần và tác dụng cơ bản của một số loại phân bón; Hoạt động nhóm một cách hiệu quả theo đúng yêu cầu của GV, đảm bảo các thành viên trong nhóm đều được tham gia và trình bày ý kiến.</w:t>
      </w:r>
    </w:p>
    <w:p w:rsidR="007254CF" w:rsidRPr="007254CF" w:rsidRDefault="007254CF" w:rsidP="007254CF">
      <w:pPr>
        <w:pStyle w:val="BodyText"/>
        <w:shd w:val="clear" w:color="auto" w:fill="auto"/>
        <w:tabs>
          <w:tab w:val="left" w:pos="776"/>
        </w:tabs>
        <w:spacing w:after="0" w:line="240" w:lineRule="auto"/>
        <w:ind w:firstLine="0"/>
        <w:jc w:val="both"/>
        <w:rPr>
          <w:rFonts w:ascii="Times New Roman" w:hAnsi="Times New Roman" w:cs="Times New Roman"/>
          <w:sz w:val="26"/>
          <w:szCs w:val="26"/>
          <w:lang w:val="vi-VN"/>
        </w:rPr>
      </w:pPr>
      <w:r w:rsidRPr="007254CF">
        <w:rPr>
          <w:rFonts w:ascii="Times New Roman" w:hAnsi="Times New Roman" w:cs="Times New Roman"/>
          <w:sz w:val="26"/>
          <w:szCs w:val="26"/>
          <w:lang w:val="vi-VN"/>
        </w:rPr>
        <w:t>- Giải quyết vấn để và sáng tạo: Thảo luận với các thành viên trong nhóm nhằm giải quyết các vấn để trong bài học để hoàn thành nhiệm vụ học tập.</w:t>
      </w:r>
    </w:p>
    <w:p w:rsidR="007254CF" w:rsidRPr="007254CF" w:rsidRDefault="007254CF" w:rsidP="007254CF">
      <w:pPr>
        <w:tabs>
          <w:tab w:val="left" w:pos="284"/>
          <w:tab w:val="left" w:pos="709"/>
        </w:tabs>
        <w:jc w:val="both"/>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2.2. Năng lực khoa học tự nhiên</w:t>
      </w:r>
    </w:p>
    <w:p w:rsidR="007254CF" w:rsidRPr="007254CF" w:rsidRDefault="007254CF" w:rsidP="007254CF">
      <w:pPr>
        <w:pStyle w:val="BodyText"/>
        <w:shd w:val="clear" w:color="auto" w:fill="auto"/>
        <w:spacing w:after="0" w:line="240" w:lineRule="auto"/>
        <w:ind w:firstLine="0"/>
        <w:jc w:val="both"/>
        <w:rPr>
          <w:rFonts w:ascii="Times New Roman" w:hAnsi="Times New Roman" w:cs="Times New Roman"/>
          <w:sz w:val="26"/>
          <w:szCs w:val="26"/>
          <w:lang w:val="vi-VN"/>
        </w:rPr>
      </w:pPr>
      <w:r w:rsidRPr="007254CF">
        <w:rPr>
          <w:rFonts w:ascii="Times New Roman" w:hAnsi="Times New Roman" w:cs="Times New Roman"/>
          <w:sz w:val="26"/>
          <w:szCs w:val="26"/>
          <w:lang w:val="vi-VN"/>
        </w:rPr>
        <w:t>- Nhận thức khoa học tự nhiên: Phát biểu được khái niệm phân bón.</w:t>
      </w:r>
    </w:p>
    <w:p w:rsidR="007254CF" w:rsidRPr="007254CF" w:rsidRDefault="007254CF" w:rsidP="007254CF">
      <w:pPr>
        <w:pStyle w:val="BodyText"/>
        <w:shd w:val="clear" w:color="auto" w:fill="auto"/>
        <w:spacing w:after="0" w:line="240" w:lineRule="auto"/>
        <w:ind w:firstLine="0"/>
        <w:jc w:val="both"/>
        <w:rPr>
          <w:rFonts w:ascii="Times New Roman" w:hAnsi="Times New Roman" w:cs="Times New Roman"/>
          <w:sz w:val="26"/>
          <w:szCs w:val="26"/>
          <w:lang w:val="vi-VN"/>
        </w:rPr>
      </w:pPr>
      <w:r w:rsidRPr="007254CF">
        <w:rPr>
          <w:rFonts w:ascii="Times New Roman" w:hAnsi="Times New Roman" w:cs="Times New Roman"/>
          <w:sz w:val="26"/>
          <w:szCs w:val="26"/>
          <w:lang w:val="vi-VN"/>
        </w:rPr>
        <w:t>- Tìm hiểu tự nhiên: Quan sát các hình ảnh về phân bón, nêu được thành phần và tác dụng cơ bản của một số loại phân bón hoá học.</w:t>
      </w:r>
    </w:p>
    <w:p w:rsidR="007254CF" w:rsidRPr="007254CF" w:rsidRDefault="007254CF" w:rsidP="007254CF">
      <w:pPr>
        <w:pStyle w:val="BodyText"/>
        <w:shd w:val="clear" w:color="auto" w:fill="auto"/>
        <w:spacing w:after="0" w:line="240" w:lineRule="auto"/>
        <w:ind w:firstLine="0"/>
        <w:jc w:val="both"/>
        <w:rPr>
          <w:rFonts w:ascii="Times New Roman" w:hAnsi="Times New Roman" w:cs="Times New Roman"/>
          <w:color w:val="000000" w:themeColor="text1"/>
          <w:sz w:val="26"/>
          <w:szCs w:val="26"/>
          <w:lang w:val="vi-VN"/>
        </w:rPr>
      </w:pPr>
      <w:r w:rsidRPr="007254CF">
        <w:rPr>
          <w:rFonts w:ascii="Times New Roman" w:hAnsi="Times New Roman" w:cs="Times New Roman"/>
          <w:sz w:val="26"/>
          <w:szCs w:val="26"/>
          <w:lang w:val="vi-VN"/>
        </w:rPr>
        <w:t>- Vận dụng kiến thức, kĩ năng đã học: Trình bày được ảnh hưởng của việc sử dụng phân bón hoá học và đề xuất được biện pháp giảm thiểu ô nhiễm của phân bón</w:t>
      </w:r>
      <w:r w:rsidRPr="007254CF">
        <w:rPr>
          <w:rFonts w:ascii="Times New Roman" w:hAnsi="Times New Roman" w:cs="Times New Roman"/>
          <w:color w:val="000000" w:themeColor="text1"/>
          <w:sz w:val="26"/>
          <w:szCs w:val="26"/>
          <w:lang w:val="vi-VN"/>
        </w:rPr>
        <w:t>.</w:t>
      </w:r>
    </w:p>
    <w:p w:rsidR="007254CF" w:rsidRPr="007254CF" w:rsidRDefault="007254CF" w:rsidP="007254CF">
      <w:pPr>
        <w:tabs>
          <w:tab w:val="left" w:pos="284"/>
          <w:tab w:val="left" w:pos="709"/>
        </w:tabs>
        <w:jc w:val="both"/>
        <w:rPr>
          <w:rFonts w:ascii="Times New Roman" w:eastAsia="Times New Roman" w:hAnsi="Times New Roman" w:cs="Times New Roman"/>
          <w:sz w:val="26"/>
          <w:szCs w:val="26"/>
        </w:rPr>
      </w:pPr>
      <w:r w:rsidRPr="007254CF">
        <w:rPr>
          <w:rFonts w:ascii="Times New Roman" w:eastAsia="Times New Roman" w:hAnsi="Times New Roman" w:cs="Times New Roman"/>
          <w:b/>
          <w:color w:val="000000" w:themeColor="text1"/>
          <w:sz w:val="26"/>
          <w:szCs w:val="26"/>
        </w:rPr>
        <w:t xml:space="preserve">3. </w:t>
      </w:r>
      <w:r>
        <w:rPr>
          <w:rFonts w:ascii="Times New Roman" w:eastAsia="Times New Roman" w:hAnsi="Times New Roman" w:cs="Times New Roman"/>
          <w:b/>
          <w:sz w:val="26"/>
          <w:szCs w:val="26"/>
          <w:lang w:val="en-US"/>
        </w:rPr>
        <w:t>Về p</w:t>
      </w:r>
      <w:r w:rsidRPr="007254CF">
        <w:rPr>
          <w:rFonts w:ascii="Times New Roman" w:eastAsia="Times New Roman" w:hAnsi="Times New Roman" w:cs="Times New Roman"/>
          <w:b/>
          <w:sz w:val="26"/>
          <w:szCs w:val="26"/>
        </w:rPr>
        <w:t xml:space="preserve">hẩm chất: </w:t>
      </w:r>
    </w:p>
    <w:p w:rsidR="007254CF" w:rsidRPr="007254CF" w:rsidRDefault="007254CF" w:rsidP="007254CF">
      <w:pPr>
        <w:pStyle w:val="BodyText"/>
        <w:shd w:val="clear" w:color="auto" w:fill="auto"/>
        <w:spacing w:after="0" w:line="240" w:lineRule="auto"/>
        <w:ind w:firstLine="0"/>
        <w:jc w:val="both"/>
        <w:rPr>
          <w:rFonts w:ascii="Times New Roman" w:hAnsi="Times New Roman" w:cs="Times New Roman"/>
          <w:color w:val="000000" w:themeColor="text1"/>
          <w:sz w:val="26"/>
          <w:szCs w:val="26"/>
          <w:lang w:val="vi-VN"/>
        </w:rPr>
      </w:pPr>
      <w:r w:rsidRPr="007254CF">
        <w:rPr>
          <w:rFonts w:ascii="Times New Roman" w:hAnsi="Times New Roman" w:cs="Times New Roman"/>
          <w:sz w:val="26"/>
          <w:szCs w:val="26"/>
          <w:lang w:val="vi-VN"/>
        </w:rPr>
        <w:t xml:space="preserve">- Tham gia tích </w:t>
      </w:r>
      <w:r w:rsidRPr="007254CF">
        <w:rPr>
          <w:rFonts w:ascii="Times New Roman" w:hAnsi="Times New Roman" w:cs="Times New Roman"/>
          <w:color w:val="000000" w:themeColor="text1"/>
          <w:sz w:val="26"/>
          <w:szCs w:val="26"/>
          <w:lang w:val="vi-VN"/>
        </w:rPr>
        <w:t>cực hoạt động nhóm phù hợp với khả năng của bản thân.</w:t>
      </w:r>
      <w:r w:rsidRPr="007254CF">
        <w:rPr>
          <w:rFonts w:ascii="Times New Roman" w:eastAsia="Times New Roman" w:hAnsi="Times New Roman" w:cs="Times New Roman"/>
          <w:color w:val="000000" w:themeColor="text1"/>
          <w:sz w:val="26"/>
          <w:szCs w:val="26"/>
          <w:lang w:val="vi-VN"/>
        </w:rPr>
        <w:t xml:space="preserve"> Có trách nhiệm trong hoạt động nhóm, chủ động nhận và thực hiện nhiệm vụ quan sát và hình thành các kiến thức về phân bón.</w:t>
      </w:r>
    </w:p>
    <w:p w:rsidR="007254CF" w:rsidRPr="007254CF" w:rsidRDefault="007254CF" w:rsidP="007254CF">
      <w:pPr>
        <w:pStyle w:val="BodyText"/>
        <w:shd w:val="clear" w:color="auto" w:fill="auto"/>
        <w:tabs>
          <w:tab w:val="left" w:pos="808"/>
        </w:tabs>
        <w:spacing w:after="0" w:line="240" w:lineRule="auto"/>
        <w:ind w:firstLine="0"/>
        <w:jc w:val="both"/>
        <w:rPr>
          <w:rFonts w:ascii="Times New Roman" w:hAnsi="Times New Roman" w:cs="Times New Roman"/>
          <w:color w:val="000000" w:themeColor="text1"/>
          <w:sz w:val="26"/>
          <w:szCs w:val="26"/>
          <w:lang w:val="vi-VN"/>
        </w:rPr>
      </w:pPr>
      <w:r w:rsidRPr="007254CF">
        <w:rPr>
          <w:rFonts w:ascii="Times New Roman" w:hAnsi="Times New Roman" w:cs="Times New Roman"/>
          <w:color w:val="000000" w:themeColor="text1"/>
          <w:sz w:val="26"/>
          <w:szCs w:val="26"/>
          <w:lang w:val="vi-VN"/>
        </w:rPr>
        <w:t>- Cẩn thận, trung thực và thực hiện các yêu cầu trong bài học.</w:t>
      </w:r>
    </w:p>
    <w:p w:rsidR="007254CF" w:rsidRPr="007254CF" w:rsidRDefault="007254CF" w:rsidP="007254CF">
      <w:pPr>
        <w:pStyle w:val="BodyText"/>
        <w:shd w:val="clear" w:color="auto" w:fill="auto"/>
        <w:tabs>
          <w:tab w:val="left" w:pos="780"/>
        </w:tabs>
        <w:spacing w:after="0" w:line="240" w:lineRule="auto"/>
        <w:ind w:firstLine="0"/>
        <w:jc w:val="both"/>
        <w:rPr>
          <w:rFonts w:ascii="Times New Roman" w:hAnsi="Times New Roman" w:cs="Times New Roman"/>
          <w:color w:val="000000" w:themeColor="text1"/>
          <w:sz w:val="26"/>
          <w:szCs w:val="26"/>
          <w:lang w:val="vi-VN"/>
        </w:rPr>
      </w:pPr>
      <w:r w:rsidRPr="007254CF">
        <w:rPr>
          <w:rFonts w:ascii="Times New Roman" w:hAnsi="Times New Roman" w:cs="Times New Roman"/>
          <w:color w:val="000000" w:themeColor="text1"/>
          <w:sz w:val="26"/>
          <w:szCs w:val="26"/>
          <w:lang w:val="vi-VN"/>
        </w:rPr>
        <w:t>- Có niềm say mê, hứng thú với việc khám phá về phân bón.</w:t>
      </w:r>
    </w:p>
    <w:p w:rsidR="007254CF" w:rsidRPr="007254CF" w:rsidRDefault="007254CF" w:rsidP="007254CF">
      <w:pPr>
        <w:widowControl w:val="0"/>
        <w:tabs>
          <w:tab w:val="left" w:pos="815"/>
        </w:tabs>
        <w:jc w:val="both"/>
        <w:rPr>
          <w:rFonts w:ascii="Times New Roman" w:eastAsia="Segoe UI" w:hAnsi="Times New Roman" w:cs="Times New Roman"/>
          <w:b/>
          <w:color w:val="000000"/>
          <w:sz w:val="26"/>
          <w:szCs w:val="26"/>
          <w:lang w:bidi="vi-VN"/>
        </w:rPr>
      </w:pPr>
      <w:bookmarkStart w:id="1" w:name="bookmark28"/>
      <w:bookmarkStart w:id="2" w:name="bookmark42"/>
      <w:bookmarkEnd w:id="1"/>
      <w:bookmarkEnd w:id="2"/>
      <w:r w:rsidRPr="007254CF">
        <w:rPr>
          <w:rFonts w:ascii="Times New Roman" w:eastAsia="Segoe UI" w:hAnsi="Times New Roman" w:cs="Times New Roman"/>
          <w:b/>
          <w:color w:val="000000"/>
          <w:sz w:val="26"/>
          <w:szCs w:val="26"/>
          <w:lang w:bidi="vi-VN"/>
        </w:rPr>
        <w:t xml:space="preserve">II. Thiết </w:t>
      </w:r>
      <w:r w:rsidRPr="007254CF">
        <w:rPr>
          <w:rFonts w:ascii="Times New Roman" w:eastAsia="Segoe UI" w:hAnsi="Times New Roman" w:cs="Times New Roman"/>
          <w:b/>
          <w:sz w:val="26"/>
          <w:szCs w:val="26"/>
          <w:lang w:bidi="vi-VN"/>
        </w:rPr>
        <w:t xml:space="preserve">bị dạy học và học </w:t>
      </w:r>
      <w:r w:rsidRPr="007254CF">
        <w:rPr>
          <w:rFonts w:ascii="Times New Roman" w:eastAsia="Segoe UI" w:hAnsi="Times New Roman" w:cs="Times New Roman"/>
          <w:b/>
          <w:color w:val="000000"/>
          <w:sz w:val="26"/>
          <w:szCs w:val="26"/>
          <w:lang w:bidi="vi-VN"/>
        </w:rPr>
        <w:t>liệu</w:t>
      </w:r>
    </w:p>
    <w:p w:rsidR="007254CF" w:rsidRPr="007254CF" w:rsidRDefault="007254CF" w:rsidP="007254CF">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lang w:val="vi-VN"/>
        </w:rPr>
      </w:pPr>
      <w:r w:rsidRPr="007254CF">
        <w:rPr>
          <w:rFonts w:ascii="Times New Roman" w:hAnsi="Times New Roman" w:cs="Times New Roman"/>
          <w:color w:val="000000" w:themeColor="text1"/>
          <w:sz w:val="26"/>
          <w:szCs w:val="26"/>
          <w:lang w:val="vi-VN"/>
        </w:rPr>
        <w:t>- Các hình ảnh theo sách giáo khoa;</w:t>
      </w:r>
    </w:p>
    <w:p w:rsidR="007254CF" w:rsidRPr="007254CF" w:rsidRDefault="007254CF" w:rsidP="007254CF">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lang w:val="vi-VN"/>
        </w:rPr>
      </w:pPr>
      <w:bookmarkStart w:id="3" w:name="bookmark44"/>
      <w:bookmarkEnd w:id="3"/>
      <w:r w:rsidRPr="007254CF">
        <w:rPr>
          <w:rFonts w:ascii="Times New Roman" w:hAnsi="Times New Roman" w:cs="Times New Roman"/>
          <w:color w:val="000000" w:themeColor="text1"/>
          <w:sz w:val="26"/>
          <w:szCs w:val="26"/>
          <w:lang w:val="vi-VN"/>
        </w:rPr>
        <w:t>- Máy chiếu, bảng nhóm;</w:t>
      </w:r>
    </w:p>
    <w:p w:rsidR="007254CF" w:rsidRPr="007254CF" w:rsidRDefault="007254CF" w:rsidP="007254CF">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lang w:val="vi-VN"/>
        </w:rPr>
      </w:pPr>
      <w:bookmarkStart w:id="4" w:name="bookmark45"/>
      <w:bookmarkEnd w:id="4"/>
      <w:r w:rsidRPr="007254CF">
        <w:rPr>
          <w:rFonts w:ascii="Times New Roman" w:hAnsi="Times New Roman" w:cs="Times New Roman"/>
          <w:color w:val="000000" w:themeColor="text1"/>
          <w:sz w:val="26"/>
          <w:szCs w:val="26"/>
          <w:lang w:val="vi-VN"/>
        </w:rPr>
        <w:t>- Phiếu học tập 1, 2.</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III. Tiến trình dạy học</w:t>
      </w:r>
    </w:p>
    <w:p w:rsidR="007254CF" w:rsidRPr="00683566" w:rsidRDefault="007254CF" w:rsidP="007254CF">
      <w:pPr>
        <w:rPr>
          <w:rFonts w:ascii="Times New Roman" w:eastAsia="Times New Roman" w:hAnsi="Times New Roman" w:cs="Times New Roman"/>
          <w:b/>
          <w:sz w:val="26"/>
          <w:szCs w:val="26"/>
          <w:lang w:val="en-US"/>
        </w:rPr>
      </w:pPr>
      <w:r w:rsidRPr="007254CF">
        <w:rPr>
          <w:rFonts w:ascii="Times New Roman" w:eastAsia="Times New Roman" w:hAnsi="Times New Roman" w:cs="Times New Roman"/>
          <w:b/>
          <w:sz w:val="26"/>
          <w:szCs w:val="26"/>
        </w:rPr>
        <w:t>1. Hoạt</w:t>
      </w:r>
      <w:r w:rsidR="00683566">
        <w:rPr>
          <w:rFonts w:ascii="Times New Roman" w:eastAsia="Times New Roman" w:hAnsi="Times New Roman" w:cs="Times New Roman"/>
          <w:b/>
          <w:sz w:val="26"/>
          <w:szCs w:val="26"/>
        </w:rPr>
        <w:t xml:space="preserve"> động 1: </w:t>
      </w:r>
      <w:r w:rsidR="00683566">
        <w:rPr>
          <w:rFonts w:ascii="Times New Roman" w:eastAsia="Times New Roman" w:hAnsi="Times New Roman" w:cs="Times New Roman"/>
          <w:b/>
          <w:sz w:val="26"/>
          <w:szCs w:val="26"/>
          <w:lang w:val="en-US"/>
        </w:rPr>
        <w:t>Mở Đầu (10’)</w:t>
      </w:r>
    </w:p>
    <w:p w:rsidR="007254CF" w:rsidRPr="007254CF" w:rsidRDefault="007254CF" w:rsidP="007254CF">
      <w:pPr>
        <w:pStyle w:val="BodyText"/>
        <w:shd w:val="clear" w:color="auto" w:fill="auto"/>
        <w:tabs>
          <w:tab w:val="left" w:pos="880"/>
        </w:tabs>
        <w:spacing w:after="0" w:line="240" w:lineRule="auto"/>
        <w:ind w:firstLine="0"/>
        <w:rPr>
          <w:rFonts w:ascii="Times New Roman" w:hAnsi="Times New Roman" w:cs="Times New Roman"/>
          <w:color w:val="000000" w:themeColor="text1"/>
          <w:sz w:val="26"/>
          <w:szCs w:val="26"/>
          <w:lang w:val="vi-VN"/>
        </w:rPr>
      </w:pPr>
      <w:bookmarkStart w:id="5" w:name="bookmark58"/>
      <w:bookmarkStart w:id="6" w:name="bookmark65"/>
      <w:bookmarkEnd w:id="5"/>
      <w:bookmarkEnd w:id="6"/>
      <w:r w:rsidRPr="007254CF">
        <w:rPr>
          <w:rFonts w:ascii="Times New Roman" w:hAnsi="Times New Roman" w:cs="Times New Roman"/>
          <w:b/>
          <w:color w:val="000000" w:themeColor="text1"/>
          <w:sz w:val="26"/>
          <w:szCs w:val="26"/>
          <w:lang w:val="vi-VN"/>
        </w:rPr>
        <w:t>a) Mục tiêu</w:t>
      </w:r>
      <w:r w:rsidRPr="007254CF">
        <w:rPr>
          <w:rFonts w:ascii="Times New Roman" w:hAnsi="Times New Roman" w:cs="Times New Roman"/>
          <w:color w:val="000000" w:themeColor="text1"/>
          <w:sz w:val="26"/>
          <w:szCs w:val="26"/>
          <w:lang w:val="vi-VN"/>
        </w:rPr>
        <w:t>: Tạo được hứng thú, kích thích sự tò mò của HS tìm hiểu chủ đề mới.</w:t>
      </w:r>
    </w:p>
    <w:p w:rsidR="007254CF" w:rsidRPr="007254CF" w:rsidRDefault="007254CF" w:rsidP="007254CF">
      <w:pPr>
        <w:pStyle w:val="BodyText"/>
        <w:spacing w:after="0" w:line="240" w:lineRule="auto"/>
        <w:ind w:firstLine="0"/>
        <w:rPr>
          <w:rFonts w:ascii="Times New Roman" w:hAnsi="Times New Roman" w:cs="Times New Roman"/>
          <w:sz w:val="26"/>
          <w:szCs w:val="26"/>
          <w:lang w:val="vi-VN"/>
        </w:rPr>
      </w:pPr>
      <w:bookmarkStart w:id="7" w:name="bookmark66"/>
      <w:bookmarkEnd w:id="7"/>
      <w:r w:rsidRPr="007254CF">
        <w:rPr>
          <w:rFonts w:ascii="Times New Roman" w:hAnsi="Times New Roman" w:cs="Times New Roman"/>
          <w:b/>
          <w:sz w:val="26"/>
          <w:szCs w:val="26"/>
          <w:lang w:val="vi-VN"/>
        </w:rPr>
        <w:t>b) Nội dung</w:t>
      </w:r>
      <w:r w:rsidRPr="007254CF">
        <w:rPr>
          <w:rFonts w:ascii="Times New Roman" w:hAnsi="Times New Roman" w:cs="Times New Roman"/>
          <w:sz w:val="26"/>
          <w:szCs w:val="26"/>
          <w:lang w:val="vi-VN"/>
        </w:rPr>
        <w:t>: HS quan sát hình ảnh và trả lời câu hỏi:</w:t>
      </w:r>
    </w:p>
    <w:p w:rsidR="007254CF" w:rsidRPr="007254CF" w:rsidRDefault="007254CF" w:rsidP="007254CF">
      <w:pPr>
        <w:pStyle w:val="BodyText"/>
        <w:spacing w:after="0" w:line="240" w:lineRule="auto"/>
        <w:ind w:firstLine="0"/>
        <w:rPr>
          <w:rFonts w:ascii="Times New Roman" w:hAnsi="Times New Roman" w:cs="Times New Roman"/>
          <w:sz w:val="26"/>
          <w:szCs w:val="26"/>
          <w:lang w:val="vi-VN"/>
        </w:rPr>
      </w:pPr>
      <w:r w:rsidRPr="007254CF">
        <w:rPr>
          <w:rFonts w:ascii="Times New Roman" w:hAnsi="Times New Roman" w:cs="Times New Roman"/>
          <w:noProof/>
          <w:sz w:val="26"/>
          <w:szCs w:val="26"/>
        </w:rPr>
        <w:lastRenderedPageBreak/>
        <w:drawing>
          <wp:inline distT="0" distB="0" distL="0" distR="0" wp14:anchorId="3E132897" wp14:editId="0008ED6B">
            <wp:extent cx="6120130" cy="4632960"/>
            <wp:effectExtent l="0" t="0" r="0" b="0"/>
            <wp:docPr id="398795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632960"/>
                    </a:xfrm>
                    <a:prstGeom prst="rect">
                      <a:avLst/>
                    </a:prstGeom>
                    <a:noFill/>
                    <a:ln>
                      <a:noFill/>
                    </a:ln>
                  </pic:spPr>
                </pic:pic>
              </a:graphicData>
            </a:graphic>
          </wp:inline>
        </w:drawing>
      </w:r>
    </w:p>
    <w:p w:rsidR="007254CF" w:rsidRPr="007254CF" w:rsidRDefault="007254CF" w:rsidP="007254CF">
      <w:pPr>
        <w:pStyle w:val="BodyText"/>
        <w:spacing w:after="0" w:line="240" w:lineRule="auto"/>
        <w:ind w:firstLine="0"/>
        <w:rPr>
          <w:rFonts w:ascii="Times New Roman" w:hAnsi="Times New Roman" w:cs="Times New Roman"/>
          <w:bCs/>
          <w:sz w:val="26"/>
          <w:szCs w:val="26"/>
          <w:lang w:val="vi-VN"/>
        </w:rPr>
      </w:pPr>
      <w:r w:rsidRPr="007254CF">
        <w:rPr>
          <w:rFonts w:ascii="Times New Roman" w:hAnsi="Times New Roman" w:cs="Times New Roman"/>
          <w:bCs/>
          <w:sz w:val="26"/>
          <w:szCs w:val="26"/>
          <w:lang w:val="vi-VN"/>
        </w:rPr>
        <w:t xml:space="preserve">Câu tục ngữ: “Nhất nước, nhì phân, tam cần, tứ giống” cho thấy phân bón có vai trò như thế nào trong sản xuất nông nghiệp? </w:t>
      </w:r>
    </w:p>
    <w:p w:rsidR="007254CF" w:rsidRPr="007254CF" w:rsidRDefault="007254CF" w:rsidP="007254CF">
      <w:pPr>
        <w:pStyle w:val="BodyText"/>
        <w:shd w:val="clear" w:color="auto" w:fill="auto"/>
        <w:tabs>
          <w:tab w:val="left" w:pos="885"/>
        </w:tabs>
        <w:spacing w:after="0" w:line="240" w:lineRule="auto"/>
        <w:ind w:firstLine="0"/>
        <w:rPr>
          <w:rFonts w:ascii="Times New Roman" w:hAnsi="Times New Roman" w:cs="Times New Roman"/>
          <w:sz w:val="26"/>
          <w:szCs w:val="26"/>
          <w:lang w:val="vi-VN"/>
        </w:rPr>
      </w:pPr>
      <w:r w:rsidRPr="007254CF">
        <w:rPr>
          <w:rFonts w:ascii="Times New Roman" w:hAnsi="Times New Roman" w:cs="Times New Roman"/>
          <w:b/>
          <w:bCs/>
          <w:sz w:val="26"/>
          <w:szCs w:val="26"/>
          <w:lang w:val="vi-VN"/>
        </w:rPr>
        <w:t>c) Sản phẩm:</w:t>
      </w:r>
    </w:p>
    <w:p w:rsidR="007254CF" w:rsidRPr="007254CF" w:rsidRDefault="007254CF" w:rsidP="007254CF">
      <w:pPr>
        <w:pStyle w:val="BodyText"/>
        <w:shd w:val="clear" w:color="auto" w:fill="auto"/>
        <w:tabs>
          <w:tab w:val="left" w:pos="885"/>
        </w:tabs>
        <w:spacing w:after="0" w:line="240" w:lineRule="auto"/>
        <w:ind w:firstLine="0"/>
        <w:rPr>
          <w:rFonts w:ascii="Times New Roman" w:hAnsi="Times New Roman" w:cs="Times New Roman"/>
          <w:sz w:val="26"/>
          <w:szCs w:val="26"/>
          <w:lang w:val="vi-VN"/>
        </w:rPr>
      </w:pPr>
      <w:r w:rsidRPr="007254CF">
        <w:rPr>
          <w:rFonts w:ascii="Times New Roman" w:hAnsi="Times New Roman" w:cs="Times New Roman"/>
          <w:bCs/>
          <w:sz w:val="26"/>
          <w:szCs w:val="26"/>
          <w:lang w:val="vi-VN"/>
        </w:rPr>
        <w:t>Dự kiến phương án trả lời của HS</w:t>
      </w:r>
    </w:p>
    <w:p w:rsidR="007254CF" w:rsidRPr="007254CF" w:rsidRDefault="007254CF" w:rsidP="007254CF">
      <w:pPr>
        <w:pStyle w:val="BodyText"/>
        <w:shd w:val="clear" w:color="auto" w:fill="auto"/>
        <w:tabs>
          <w:tab w:val="left" w:pos="980"/>
        </w:tabs>
        <w:spacing w:after="0" w:line="240" w:lineRule="auto"/>
        <w:ind w:firstLine="0"/>
        <w:jc w:val="both"/>
        <w:rPr>
          <w:rFonts w:ascii="Times New Roman" w:hAnsi="Times New Roman" w:cs="Times New Roman"/>
          <w:sz w:val="26"/>
          <w:szCs w:val="26"/>
          <w:lang w:val="vi-VN"/>
        </w:rPr>
      </w:pPr>
      <w:bookmarkStart w:id="8" w:name="bookmark68"/>
      <w:bookmarkEnd w:id="8"/>
      <w:r w:rsidRPr="007254CF">
        <w:rPr>
          <w:rFonts w:ascii="Times New Roman" w:hAnsi="Times New Roman" w:cs="Times New Roman"/>
          <w:sz w:val="26"/>
          <w:szCs w:val="26"/>
          <w:lang w:val="vi-VN"/>
        </w:rPr>
        <w:t>- Cung cấp dinh dưỡng, chất hữu cơ, các vi sinh vật có lợi cho đất.</w:t>
      </w:r>
    </w:p>
    <w:p w:rsidR="007254CF" w:rsidRPr="007254CF" w:rsidRDefault="007254CF" w:rsidP="007254CF">
      <w:pPr>
        <w:pStyle w:val="BodyText"/>
        <w:shd w:val="clear" w:color="auto" w:fill="auto"/>
        <w:tabs>
          <w:tab w:val="left" w:pos="980"/>
        </w:tabs>
        <w:spacing w:after="0" w:line="240" w:lineRule="auto"/>
        <w:ind w:firstLine="0"/>
        <w:rPr>
          <w:rFonts w:ascii="Times New Roman" w:hAnsi="Times New Roman" w:cs="Times New Roman"/>
          <w:sz w:val="26"/>
          <w:szCs w:val="26"/>
          <w:lang w:val="vi-VN"/>
        </w:rPr>
      </w:pPr>
      <w:bookmarkStart w:id="9" w:name="bookmark69"/>
      <w:bookmarkEnd w:id="9"/>
      <w:r w:rsidRPr="007254CF">
        <w:rPr>
          <w:rFonts w:ascii="Times New Roman" w:hAnsi="Times New Roman" w:cs="Times New Roman"/>
          <w:sz w:val="26"/>
          <w:szCs w:val="26"/>
          <w:lang w:val="vi-VN"/>
        </w:rPr>
        <w:t>- Cải tạo đất hiệu quả, tăng độ phì nhiêu của đất.</w:t>
      </w:r>
    </w:p>
    <w:p w:rsidR="007254CF" w:rsidRPr="007254CF" w:rsidRDefault="007254CF" w:rsidP="007254CF">
      <w:pPr>
        <w:pStyle w:val="Tablecaption0"/>
        <w:spacing w:line="240" w:lineRule="auto"/>
        <w:rPr>
          <w:b/>
          <w:bCs/>
          <w:i w:val="0"/>
          <w:iCs w:val="0"/>
          <w:color w:val="000000" w:themeColor="text1"/>
          <w:sz w:val="26"/>
          <w:szCs w:val="26"/>
          <w:lang w:val="vi-VN"/>
        </w:rPr>
      </w:pPr>
      <w:r w:rsidRPr="007254CF">
        <w:rPr>
          <w:b/>
          <w:bCs/>
          <w:i w:val="0"/>
          <w:iCs w:val="0"/>
          <w:color w:val="000000" w:themeColor="text1"/>
          <w:sz w:val="26"/>
          <w:szCs w:val="26"/>
          <w:lang w:val="vi-VN"/>
        </w:rPr>
        <w:t>d)Tổ chức thực hiện:</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xml:space="preserve">- Giao nhiệm vụ học tập: </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xml:space="preserve">+ GV: Yêu cầu học sinh quan sát tranh ảnh về câu tục ngữ: </w:t>
      </w:r>
      <w:r w:rsidRPr="007254CF">
        <w:rPr>
          <w:rFonts w:ascii="Times New Roman" w:hAnsi="Times New Roman" w:cs="Times New Roman"/>
          <w:bCs/>
          <w:sz w:val="26"/>
          <w:szCs w:val="26"/>
        </w:rPr>
        <w:t>“Nhất nước, nhì phân, tam cần, tứ giống”</w:t>
      </w:r>
    </w:p>
    <w:p w:rsidR="007254CF" w:rsidRPr="007254CF" w:rsidRDefault="007254CF" w:rsidP="007254CF">
      <w:pPr>
        <w:pStyle w:val="BodyText"/>
        <w:spacing w:after="0" w:line="240" w:lineRule="auto"/>
        <w:ind w:firstLine="0"/>
        <w:rPr>
          <w:rFonts w:ascii="Times New Roman" w:hAnsi="Times New Roman" w:cs="Times New Roman"/>
          <w:bCs/>
          <w:sz w:val="26"/>
          <w:szCs w:val="26"/>
          <w:lang w:val="vi-VN"/>
        </w:rPr>
      </w:pPr>
      <w:r w:rsidRPr="007254CF">
        <w:rPr>
          <w:rFonts w:ascii="Times New Roman" w:eastAsia="Times New Roman" w:hAnsi="Times New Roman" w:cs="Times New Roman"/>
          <w:sz w:val="26"/>
          <w:szCs w:val="26"/>
          <w:lang w:val="vi-VN"/>
        </w:rPr>
        <w:t>+ Yêu cầu học sinh thảo luận nhóm trả lời câu hỏi:</w:t>
      </w:r>
      <w:r w:rsidRPr="007254CF">
        <w:rPr>
          <w:rFonts w:ascii="Times New Roman" w:hAnsi="Times New Roman" w:cs="Times New Roman"/>
          <w:bCs/>
          <w:sz w:val="26"/>
          <w:szCs w:val="26"/>
          <w:lang w:val="vi-VN"/>
        </w:rPr>
        <w:t xml:space="preserve"> phân bón có vai trò như thế nào trong sản xuất nông nghiệp? </w:t>
      </w:r>
    </w:p>
    <w:p w:rsidR="007254CF" w:rsidRPr="007254CF" w:rsidRDefault="007254CF" w:rsidP="007254CF">
      <w:pPr>
        <w:pStyle w:val="BodyText"/>
        <w:spacing w:after="0" w:line="240" w:lineRule="auto"/>
        <w:ind w:firstLine="0"/>
        <w:rPr>
          <w:rFonts w:ascii="Times New Roman" w:eastAsia="Times New Roman" w:hAnsi="Times New Roman" w:cs="Times New Roman"/>
          <w:b/>
          <w:sz w:val="26"/>
          <w:szCs w:val="26"/>
          <w:lang w:val="vi-VN"/>
        </w:rPr>
      </w:pPr>
      <w:r w:rsidRPr="007254CF">
        <w:rPr>
          <w:rFonts w:ascii="Times New Roman" w:eastAsia="Times New Roman" w:hAnsi="Times New Roman" w:cs="Times New Roman"/>
          <w:b/>
          <w:sz w:val="26"/>
          <w:szCs w:val="26"/>
          <w:lang w:val="vi-VN"/>
        </w:rPr>
        <w:t xml:space="preserve">- Thực hiện nhiệm vụ học tập: </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Học sinh quan sát tranh và thảo luận nhóm trả lời câu hỏi</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Báo cáo, thảo luận:</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GV gọi đại diện nhóm trình bày nội dung thảo luận.</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GV gọi chỉ định ngẫu nhiên HS nhóm khác nhận xét, bổ sung.</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Kết luận:</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xml:space="preserve">+ </w:t>
      </w:r>
      <w:r w:rsidRPr="007254CF">
        <w:rPr>
          <w:rFonts w:ascii="Times New Roman" w:eastAsia="Times New Roman" w:hAnsi="Times New Roman" w:cs="Times New Roman"/>
          <w:bCs/>
          <w:sz w:val="26"/>
          <w:szCs w:val="26"/>
        </w:rPr>
        <w:t>GV: Nhận xét, khen ngợi, chuẩn hóa kiến thức.</w:t>
      </w:r>
    </w:p>
    <w:p w:rsidR="007254CF" w:rsidRPr="00683566" w:rsidRDefault="007254CF" w:rsidP="007254CF">
      <w:pPr>
        <w:pStyle w:val="Tablecaption0"/>
        <w:spacing w:line="240" w:lineRule="auto"/>
        <w:rPr>
          <w:b/>
          <w:bCs/>
          <w:i w:val="0"/>
          <w:iCs w:val="0"/>
          <w:color w:val="auto"/>
          <w:sz w:val="26"/>
          <w:szCs w:val="26"/>
        </w:rPr>
      </w:pPr>
      <w:r>
        <w:rPr>
          <w:b/>
          <w:bCs/>
          <w:i w:val="0"/>
          <w:iCs w:val="0"/>
          <w:color w:val="auto"/>
          <w:sz w:val="26"/>
          <w:szCs w:val="26"/>
        </w:rPr>
        <w:t>2.</w:t>
      </w:r>
      <w:r w:rsidRPr="007254CF">
        <w:rPr>
          <w:b/>
          <w:bCs/>
          <w:i w:val="0"/>
          <w:iCs w:val="0"/>
          <w:color w:val="auto"/>
          <w:sz w:val="26"/>
          <w:szCs w:val="26"/>
          <w:lang w:val="vi-VN"/>
        </w:rPr>
        <w:t>Hoạt động 2: Hình thành kiến thức mới</w:t>
      </w:r>
      <w:r w:rsidR="00683566">
        <w:rPr>
          <w:b/>
          <w:bCs/>
          <w:i w:val="0"/>
          <w:iCs w:val="0"/>
          <w:color w:val="auto"/>
          <w:sz w:val="26"/>
          <w:szCs w:val="26"/>
        </w:rPr>
        <w:t xml:space="preserve"> (80’)</w:t>
      </w:r>
    </w:p>
    <w:p w:rsidR="007254CF" w:rsidRPr="00683566" w:rsidRDefault="007254CF" w:rsidP="007254CF">
      <w:pPr>
        <w:pStyle w:val="Tablecaption0"/>
        <w:spacing w:line="240" w:lineRule="auto"/>
        <w:rPr>
          <w:b/>
          <w:bCs/>
          <w:i w:val="0"/>
          <w:iCs w:val="0"/>
          <w:color w:val="auto"/>
          <w:sz w:val="26"/>
          <w:szCs w:val="26"/>
        </w:rPr>
      </w:pPr>
      <w:r w:rsidRPr="007254CF">
        <w:rPr>
          <w:b/>
          <w:bCs/>
          <w:i w:val="0"/>
          <w:iCs w:val="0"/>
          <w:color w:val="auto"/>
          <w:sz w:val="26"/>
          <w:szCs w:val="26"/>
          <w:lang w:val="vi-VN"/>
        </w:rPr>
        <w:t>Hoạt động 2.1: Tìm hiểu khái niệm phân bón hoá học</w:t>
      </w:r>
      <w:r w:rsidR="00683566">
        <w:rPr>
          <w:b/>
          <w:bCs/>
          <w:i w:val="0"/>
          <w:iCs w:val="0"/>
          <w:color w:val="auto"/>
          <w:sz w:val="26"/>
          <w:szCs w:val="26"/>
        </w:rPr>
        <w:t xml:space="preserve"> (20’)</w:t>
      </w:r>
    </w:p>
    <w:p w:rsidR="007254CF" w:rsidRPr="007254CF" w:rsidRDefault="007254CF" w:rsidP="007254CF">
      <w:pPr>
        <w:pStyle w:val="Tablecaption0"/>
        <w:spacing w:line="240" w:lineRule="auto"/>
        <w:rPr>
          <w:color w:val="auto"/>
          <w:sz w:val="26"/>
          <w:szCs w:val="26"/>
          <w:lang w:val="vi-VN"/>
        </w:rPr>
      </w:pPr>
      <w:r w:rsidRPr="007254CF">
        <w:rPr>
          <w:b/>
          <w:bCs/>
          <w:i w:val="0"/>
          <w:iCs w:val="0"/>
          <w:color w:val="auto"/>
          <w:sz w:val="26"/>
          <w:szCs w:val="26"/>
          <w:lang w:val="vi-VN"/>
        </w:rPr>
        <w:t>a) Mục tiêu:</w:t>
      </w:r>
    </w:p>
    <w:p w:rsidR="007254CF" w:rsidRPr="007254CF" w:rsidRDefault="007254CF" w:rsidP="007254CF">
      <w:pPr>
        <w:tabs>
          <w:tab w:val="left" w:pos="284"/>
          <w:tab w:val="left" w:pos="709"/>
        </w:tabs>
        <w:jc w:val="both"/>
        <w:rPr>
          <w:rStyle w:val="fontstyle121"/>
          <w:rFonts w:ascii="Times New Roman" w:hAnsi="Times New Roman" w:cs="Times New Roman"/>
          <w:color w:val="auto"/>
        </w:rPr>
      </w:pPr>
      <w:r w:rsidRPr="007254CF">
        <w:rPr>
          <w:rFonts w:ascii="Times New Roman" w:hAnsi="Times New Roman" w:cs="Times New Roman"/>
          <w:sz w:val="26"/>
          <w:szCs w:val="26"/>
        </w:rPr>
        <w:t xml:space="preserve">- </w:t>
      </w:r>
      <w:r w:rsidRPr="007254CF">
        <w:rPr>
          <w:rFonts w:ascii="Times New Roman" w:eastAsia="Times New Roman" w:hAnsi="Times New Roman" w:cs="Times New Roman"/>
          <w:sz w:val="26"/>
          <w:szCs w:val="26"/>
        </w:rPr>
        <w:t>Nêu được khái niệm phân bón hoá học, phân bón đa lượng, trung lượng và vi lượng.</w:t>
      </w:r>
    </w:p>
    <w:p w:rsidR="007254CF" w:rsidRPr="007254CF" w:rsidRDefault="007254CF" w:rsidP="007254CF">
      <w:pPr>
        <w:pStyle w:val="BodyText"/>
        <w:shd w:val="clear" w:color="auto" w:fill="auto"/>
        <w:tabs>
          <w:tab w:val="left" w:pos="842"/>
        </w:tabs>
        <w:spacing w:after="0" w:line="240" w:lineRule="auto"/>
        <w:ind w:firstLine="0"/>
        <w:jc w:val="both"/>
        <w:rPr>
          <w:rFonts w:ascii="Times New Roman" w:hAnsi="Times New Roman" w:cs="Times New Roman"/>
          <w:sz w:val="26"/>
          <w:szCs w:val="26"/>
          <w:lang w:val="vi-VN"/>
        </w:rPr>
      </w:pPr>
      <w:bookmarkStart w:id="10" w:name="bookmark75"/>
      <w:bookmarkEnd w:id="10"/>
      <w:r w:rsidRPr="007254CF">
        <w:rPr>
          <w:rFonts w:ascii="Times New Roman" w:hAnsi="Times New Roman" w:cs="Times New Roman"/>
          <w:b/>
          <w:sz w:val="26"/>
          <w:szCs w:val="26"/>
          <w:lang w:val="vi-VN"/>
        </w:rPr>
        <w:t>b) Nội dung:</w:t>
      </w:r>
      <w:r w:rsidRPr="007254CF">
        <w:rPr>
          <w:rFonts w:ascii="Times New Roman" w:hAnsi="Times New Roman" w:cs="Times New Roman"/>
          <w:sz w:val="26"/>
          <w:szCs w:val="26"/>
          <w:lang w:val="vi-VN"/>
        </w:rPr>
        <w:t xml:space="preserve"> HS quan sát hình ảnh và nghiên cứu trong sgk, thảo luận nhóm hoàn thành  phiếu học tập số </w:t>
      </w:r>
      <w:bookmarkStart w:id="11" w:name="bookmark77"/>
      <w:bookmarkEnd w:id="11"/>
      <w:r w:rsidRPr="007254CF">
        <w:rPr>
          <w:rFonts w:ascii="Times New Roman" w:hAnsi="Times New Roman" w:cs="Times New Roman"/>
          <w:sz w:val="26"/>
          <w:szCs w:val="26"/>
          <w:lang w:val="vi-VN"/>
        </w:rPr>
        <w:t>1</w:t>
      </w:r>
    </w:p>
    <w:tbl>
      <w:tblPr>
        <w:tblStyle w:val="TableGrid"/>
        <w:tblW w:w="9639" w:type="dxa"/>
        <w:tblInd w:w="108" w:type="dxa"/>
        <w:tblLayout w:type="fixed"/>
        <w:tblLook w:val="04A0" w:firstRow="1" w:lastRow="0" w:firstColumn="1" w:lastColumn="0" w:noHBand="0" w:noVBand="1"/>
      </w:tblPr>
      <w:tblGrid>
        <w:gridCol w:w="9639"/>
      </w:tblGrid>
      <w:tr w:rsidR="007254CF" w:rsidRPr="007254CF" w:rsidTr="00E20FFF">
        <w:tc>
          <w:tcPr>
            <w:tcW w:w="9639" w:type="dxa"/>
          </w:tcPr>
          <w:p w:rsidR="007254CF" w:rsidRPr="007254CF" w:rsidRDefault="007254CF" w:rsidP="007254CF">
            <w:pPr>
              <w:pStyle w:val="BodyText"/>
              <w:spacing w:after="0" w:line="240" w:lineRule="auto"/>
              <w:ind w:firstLine="0"/>
              <w:jc w:val="center"/>
              <w:rPr>
                <w:rFonts w:ascii="Times New Roman" w:hAnsi="Times New Roman" w:cs="Times New Roman"/>
                <w:b/>
                <w:bCs/>
                <w:color w:val="000000" w:themeColor="text1"/>
                <w:sz w:val="26"/>
                <w:szCs w:val="26"/>
                <w:lang w:val="vi-VN"/>
              </w:rPr>
            </w:pPr>
            <w:r w:rsidRPr="007254CF">
              <w:rPr>
                <w:rFonts w:ascii="Times New Roman" w:hAnsi="Times New Roman" w:cs="Times New Roman"/>
                <w:b/>
                <w:bCs/>
                <w:color w:val="000000" w:themeColor="text1"/>
                <w:sz w:val="26"/>
                <w:szCs w:val="26"/>
                <w:lang w:val="vi-VN"/>
              </w:rPr>
              <w:t>PHIẾU HỌC TẬP 1</w:t>
            </w:r>
          </w:p>
          <w:p w:rsidR="007254CF" w:rsidRPr="007254CF" w:rsidRDefault="007254CF" w:rsidP="007254CF">
            <w:pPr>
              <w:pStyle w:val="BodyText"/>
              <w:spacing w:after="0" w:line="240" w:lineRule="auto"/>
              <w:jc w:val="center"/>
              <w:rPr>
                <w:rFonts w:ascii="Times New Roman" w:hAnsi="Times New Roman" w:cs="Times New Roman"/>
                <w:color w:val="000000" w:themeColor="text1"/>
                <w:sz w:val="26"/>
                <w:szCs w:val="26"/>
                <w:lang w:val="vi-VN"/>
              </w:rPr>
            </w:pPr>
            <w:r w:rsidRPr="007254CF">
              <w:rPr>
                <w:rFonts w:ascii="Times New Roman" w:hAnsi="Times New Roman" w:cs="Times New Roman"/>
                <w:b/>
                <w:bCs/>
                <w:color w:val="000000" w:themeColor="text1"/>
                <w:sz w:val="26"/>
                <w:szCs w:val="26"/>
                <w:lang w:val="vi-VN"/>
              </w:rPr>
              <w:t>Tổ  ………..    Lớp ……………..</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b/>
                <w:bCs/>
                <w:color w:val="000000" w:themeColor="text1"/>
                <w:sz w:val="26"/>
                <w:szCs w:val="26"/>
                <w:lang w:val="vi-VN"/>
              </w:rPr>
              <w:lastRenderedPageBreak/>
              <w:t>Câu 1:</w:t>
            </w:r>
            <w:r w:rsidRPr="007254CF">
              <w:rPr>
                <w:rFonts w:ascii="Times New Roman" w:hAnsi="Times New Roman" w:cs="Times New Roman"/>
                <w:color w:val="000000" w:themeColor="text1"/>
                <w:sz w:val="26"/>
                <w:szCs w:val="26"/>
                <w:lang w:val="vi-VN"/>
              </w:rPr>
              <w:t xml:space="preserve"> Phân bón hoá học là:</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color w:val="000000" w:themeColor="text1"/>
                <w:sz w:val="26"/>
                <w:szCs w:val="26"/>
                <w:lang w:val="vi-VN"/>
              </w:rPr>
              <w:t>………………………………………………………………………………………………</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color w:val="000000" w:themeColor="text1"/>
                <w:sz w:val="26"/>
                <w:szCs w:val="26"/>
                <w:lang w:val="vi-VN"/>
              </w:rPr>
              <w:t>………………………………………………………………………………………………</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b/>
                <w:bCs/>
                <w:color w:val="000000" w:themeColor="text1"/>
                <w:sz w:val="26"/>
                <w:szCs w:val="26"/>
                <w:lang w:val="vi-VN"/>
              </w:rPr>
              <w:t>Câu 2:</w:t>
            </w:r>
            <w:r w:rsidRPr="007254CF">
              <w:rPr>
                <w:rFonts w:ascii="Times New Roman" w:hAnsi="Times New Roman" w:cs="Times New Roman"/>
                <w:color w:val="000000" w:themeColor="text1"/>
                <w:sz w:val="26"/>
                <w:szCs w:val="26"/>
                <w:lang w:val="vi-VN"/>
              </w:rPr>
              <w:t xml:space="preserve"> Phân bón hoá học được chia thành ............... loại:</w:t>
            </w:r>
          </w:p>
          <w:p w:rsidR="007254CF" w:rsidRPr="007254CF" w:rsidRDefault="007254CF" w:rsidP="007254CF">
            <w:pPr>
              <w:rPr>
                <w:rFonts w:ascii="Times New Roman" w:hAnsi="Times New Roman" w:cs="Times New Roman"/>
                <w:sz w:val="26"/>
                <w:szCs w:val="26"/>
              </w:rPr>
            </w:pPr>
            <w:r w:rsidRPr="007254CF">
              <w:rPr>
                <w:rFonts w:ascii="Times New Roman" w:hAnsi="Times New Roman" w:cs="Times New Roman"/>
                <w:b/>
                <w:sz w:val="26"/>
                <w:szCs w:val="26"/>
              </w:rPr>
              <w:t xml:space="preserve">- </w:t>
            </w:r>
            <w:r w:rsidRPr="007254CF">
              <w:rPr>
                <w:rFonts w:ascii="Times New Roman" w:hAnsi="Times New Roman" w:cs="Times New Roman"/>
                <w:sz w:val="26"/>
                <w:szCs w:val="26"/>
              </w:rPr>
              <w:t>Phân bón .......... lượng cung cấp cung cấp cho cây các nguyên tố dinh dưỡng: .................</w:t>
            </w:r>
          </w:p>
          <w:p w:rsidR="007254CF" w:rsidRPr="007254CF" w:rsidRDefault="007254CF" w:rsidP="007254CF">
            <w:pPr>
              <w:rPr>
                <w:rFonts w:ascii="Times New Roman" w:hAnsi="Times New Roman" w:cs="Times New Roman"/>
                <w:sz w:val="26"/>
                <w:szCs w:val="26"/>
              </w:rPr>
            </w:pPr>
            <w:r w:rsidRPr="007254CF">
              <w:rPr>
                <w:rFonts w:ascii="Times New Roman" w:hAnsi="Times New Roman" w:cs="Times New Roman"/>
                <w:sz w:val="26"/>
                <w:szCs w:val="26"/>
              </w:rPr>
              <w:t>-</w:t>
            </w:r>
            <w:r w:rsidRPr="007254CF">
              <w:rPr>
                <w:rFonts w:ascii="Times New Roman" w:hAnsi="Times New Roman" w:cs="Times New Roman"/>
                <w:b/>
                <w:sz w:val="26"/>
                <w:szCs w:val="26"/>
              </w:rPr>
              <w:t xml:space="preserve"> </w:t>
            </w:r>
            <w:r w:rsidRPr="007254CF">
              <w:rPr>
                <w:rFonts w:ascii="Times New Roman" w:hAnsi="Times New Roman" w:cs="Times New Roman"/>
                <w:sz w:val="26"/>
                <w:szCs w:val="26"/>
              </w:rPr>
              <w:t>Phân bón ........... lượng cung cấp cung cấp cho cây các nguyên tố dinh dưỡng: ................</w:t>
            </w:r>
          </w:p>
          <w:p w:rsidR="007254CF" w:rsidRPr="007254CF" w:rsidRDefault="007254CF" w:rsidP="007254CF">
            <w:pPr>
              <w:pStyle w:val="BodyText"/>
              <w:shd w:val="clear" w:color="auto" w:fill="auto"/>
              <w:tabs>
                <w:tab w:val="left" w:pos="842"/>
              </w:tabs>
              <w:spacing w:after="0" w:line="240" w:lineRule="auto"/>
              <w:ind w:firstLine="0"/>
              <w:rPr>
                <w:rFonts w:ascii="Times New Roman" w:hAnsi="Times New Roman" w:cs="Times New Roman"/>
                <w:sz w:val="26"/>
                <w:szCs w:val="26"/>
                <w:lang w:val="vi-VN"/>
              </w:rPr>
            </w:pPr>
            <w:r w:rsidRPr="007254CF">
              <w:rPr>
                <w:rFonts w:ascii="Times New Roman" w:hAnsi="Times New Roman" w:cs="Times New Roman"/>
                <w:b/>
                <w:sz w:val="26"/>
                <w:szCs w:val="26"/>
                <w:lang w:val="vi-VN"/>
              </w:rPr>
              <w:t xml:space="preserve">- </w:t>
            </w:r>
            <w:r w:rsidRPr="007254CF">
              <w:rPr>
                <w:rFonts w:ascii="Times New Roman" w:hAnsi="Times New Roman" w:cs="Times New Roman"/>
                <w:sz w:val="26"/>
                <w:szCs w:val="26"/>
                <w:lang w:val="vi-VN"/>
              </w:rPr>
              <w:t>Phân bón ........... lượng cung cấp cung cấp cho cây các nguyên tố dinh dưỡng: ................</w:t>
            </w:r>
          </w:p>
          <w:p w:rsidR="007254CF" w:rsidRPr="007254CF" w:rsidRDefault="007254CF" w:rsidP="007254CF">
            <w:pPr>
              <w:rPr>
                <w:rFonts w:ascii="Times New Roman" w:hAnsi="Times New Roman" w:cs="Times New Roman"/>
                <w:color w:val="000000" w:themeColor="text1"/>
                <w:sz w:val="26"/>
                <w:szCs w:val="26"/>
              </w:rPr>
            </w:pPr>
          </w:p>
        </w:tc>
      </w:tr>
    </w:tbl>
    <w:p w:rsidR="007254CF" w:rsidRPr="007254CF" w:rsidRDefault="007254CF" w:rsidP="007254CF">
      <w:pPr>
        <w:pStyle w:val="BodyText"/>
        <w:shd w:val="clear" w:color="auto" w:fill="auto"/>
        <w:tabs>
          <w:tab w:val="left" w:pos="842"/>
        </w:tabs>
        <w:spacing w:after="0" w:line="240" w:lineRule="auto"/>
        <w:ind w:firstLine="0"/>
        <w:jc w:val="both"/>
        <w:rPr>
          <w:rFonts w:ascii="Times New Roman" w:hAnsi="Times New Roman" w:cs="Times New Roman"/>
          <w:color w:val="000000" w:themeColor="text1"/>
          <w:sz w:val="26"/>
          <w:szCs w:val="26"/>
        </w:rPr>
      </w:pPr>
      <w:r w:rsidRPr="007254CF">
        <w:rPr>
          <w:rFonts w:ascii="Times New Roman" w:hAnsi="Times New Roman" w:cs="Times New Roman"/>
          <w:b/>
          <w:bCs/>
          <w:color w:val="000000" w:themeColor="text1"/>
          <w:sz w:val="26"/>
          <w:szCs w:val="26"/>
        </w:rPr>
        <w:lastRenderedPageBreak/>
        <w:t>c) Sản phẩ</w:t>
      </w:r>
      <w:r w:rsidRPr="007254CF">
        <w:rPr>
          <w:rFonts w:ascii="Times New Roman" w:hAnsi="Times New Roman" w:cs="Times New Roman"/>
          <w:color w:val="000000" w:themeColor="text1"/>
          <w:sz w:val="26"/>
          <w:szCs w:val="26"/>
        </w:rPr>
        <w:t>m</w:t>
      </w:r>
      <w:bookmarkStart w:id="12" w:name="bookmark79"/>
      <w:bookmarkStart w:id="13" w:name="bookmark87"/>
      <w:bookmarkStart w:id="14" w:name="bookmark88"/>
      <w:bookmarkEnd w:id="12"/>
      <w:bookmarkEnd w:id="13"/>
      <w:bookmarkEnd w:id="14"/>
    </w:p>
    <w:tbl>
      <w:tblPr>
        <w:tblStyle w:val="TableGrid"/>
        <w:tblW w:w="9668" w:type="dxa"/>
        <w:tblInd w:w="108" w:type="dxa"/>
        <w:tblLook w:val="04A0" w:firstRow="1" w:lastRow="0" w:firstColumn="1" w:lastColumn="0" w:noHBand="0" w:noVBand="1"/>
      </w:tblPr>
      <w:tblGrid>
        <w:gridCol w:w="9668"/>
      </w:tblGrid>
      <w:tr w:rsidR="007254CF" w:rsidRPr="007254CF" w:rsidTr="00E20FFF">
        <w:tc>
          <w:tcPr>
            <w:tcW w:w="9668" w:type="dxa"/>
          </w:tcPr>
          <w:p w:rsidR="007254CF" w:rsidRPr="007254CF" w:rsidRDefault="007254CF" w:rsidP="007254CF">
            <w:pPr>
              <w:pStyle w:val="BodyText"/>
              <w:spacing w:after="0" w:line="240" w:lineRule="auto"/>
              <w:ind w:firstLine="0"/>
              <w:jc w:val="center"/>
              <w:rPr>
                <w:rFonts w:ascii="Times New Roman" w:hAnsi="Times New Roman" w:cs="Times New Roman"/>
                <w:b/>
                <w:bCs/>
                <w:color w:val="000000" w:themeColor="text1"/>
                <w:sz w:val="26"/>
                <w:szCs w:val="26"/>
                <w:lang w:val="vi-VN"/>
              </w:rPr>
            </w:pPr>
            <w:r w:rsidRPr="007254CF">
              <w:rPr>
                <w:rFonts w:ascii="Times New Roman" w:hAnsi="Times New Roman" w:cs="Times New Roman"/>
                <w:b/>
                <w:bCs/>
                <w:color w:val="000000" w:themeColor="text1"/>
                <w:sz w:val="26"/>
                <w:szCs w:val="26"/>
                <w:lang w:val="vi-VN"/>
              </w:rPr>
              <w:t>PHIẾU HỌC TẬP 1</w:t>
            </w:r>
          </w:p>
          <w:p w:rsidR="007254CF" w:rsidRPr="007254CF" w:rsidRDefault="007254CF" w:rsidP="007254CF">
            <w:pPr>
              <w:pStyle w:val="BodyText"/>
              <w:spacing w:after="0" w:line="240" w:lineRule="auto"/>
              <w:jc w:val="center"/>
              <w:rPr>
                <w:rFonts w:ascii="Times New Roman" w:hAnsi="Times New Roman" w:cs="Times New Roman"/>
                <w:color w:val="000000" w:themeColor="text1"/>
                <w:sz w:val="26"/>
                <w:szCs w:val="26"/>
                <w:lang w:val="vi-VN"/>
              </w:rPr>
            </w:pPr>
            <w:r w:rsidRPr="007254CF">
              <w:rPr>
                <w:rFonts w:ascii="Times New Roman" w:hAnsi="Times New Roman" w:cs="Times New Roman"/>
                <w:b/>
                <w:bCs/>
                <w:color w:val="000000" w:themeColor="text1"/>
                <w:sz w:val="26"/>
                <w:szCs w:val="26"/>
                <w:lang w:val="vi-VN"/>
              </w:rPr>
              <w:t>Tổ  ………..    Lớp ……………..</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b/>
                <w:bCs/>
                <w:color w:val="000000" w:themeColor="text1"/>
                <w:sz w:val="26"/>
                <w:szCs w:val="26"/>
                <w:lang w:val="vi-VN"/>
              </w:rPr>
              <w:t>Câu 1:</w:t>
            </w:r>
            <w:r w:rsidRPr="007254CF">
              <w:rPr>
                <w:rFonts w:ascii="Times New Roman" w:hAnsi="Times New Roman" w:cs="Times New Roman"/>
                <w:color w:val="000000" w:themeColor="text1"/>
                <w:sz w:val="26"/>
                <w:szCs w:val="26"/>
                <w:lang w:val="vi-VN"/>
              </w:rPr>
              <w:t xml:space="preserve"> Phân bón hoá học là:</w:t>
            </w:r>
            <w:r w:rsidRPr="007254CF">
              <w:rPr>
                <w:rFonts w:ascii="Times New Roman" w:eastAsia="Times New Roman" w:hAnsi="Times New Roman" w:cs="Times New Roman"/>
                <w:color w:val="000000"/>
                <w:sz w:val="26"/>
                <w:szCs w:val="26"/>
                <w:lang w:val="vi-VN"/>
              </w:rPr>
              <w:t xml:space="preserve"> là những hóa chất có chứa các nguyên tố dinh dưỡng dùng để bón cho cây nhằm nâng cao năng suất của cây trồng</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b/>
                <w:bCs/>
                <w:color w:val="000000" w:themeColor="text1"/>
                <w:sz w:val="26"/>
                <w:szCs w:val="26"/>
                <w:lang w:val="vi-VN"/>
              </w:rPr>
              <w:t>Câu 2:</w:t>
            </w:r>
            <w:r w:rsidRPr="007254CF">
              <w:rPr>
                <w:rFonts w:ascii="Times New Roman" w:hAnsi="Times New Roman" w:cs="Times New Roman"/>
                <w:color w:val="000000" w:themeColor="text1"/>
                <w:sz w:val="26"/>
                <w:szCs w:val="26"/>
                <w:lang w:val="vi-VN"/>
              </w:rPr>
              <w:t xml:space="preserve"> Phân bón hoá học được chia thành 3loại:</w:t>
            </w:r>
          </w:p>
          <w:p w:rsidR="007254CF" w:rsidRPr="007254CF" w:rsidRDefault="007254CF" w:rsidP="007254CF">
            <w:pPr>
              <w:rPr>
                <w:rFonts w:ascii="Times New Roman" w:hAnsi="Times New Roman" w:cs="Times New Roman"/>
                <w:sz w:val="26"/>
                <w:szCs w:val="26"/>
              </w:rPr>
            </w:pPr>
            <w:r w:rsidRPr="007254CF">
              <w:rPr>
                <w:rFonts w:ascii="Times New Roman" w:hAnsi="Times New Roman" w:cs="Times New Roman"/>
                <w:b/>
                <w:sz w:val="26"/>
                <w:szCs w:val="26"/>
              </w:rPr>
              <w:t xml:space="preserve">- </w:t>
            </w:r>
            <w:r w:rsidRPr="007254CF">
              <w:rPr>
                <w:rFonts w:ascii="Times New Roman" w:hAnsi="Times New Roman" w:cs="Times New Roman"/>
                <w:sz w:val="26"/>
                <w:szCs w:val="26"/>
              </w:rPr>
              <w:t xml:space="preserve">Phân bón đa lượng cung cấp cung cấp cho cây các nguyên tố dinh dưỡng: N, P, K </w:t>
            </w:r>
          </w:p>
          <w:p w:rsidR="007254CF" w:rsidRPr="007254CF" w:rsidRDefault="007254CF" w:rsidP="007254CF">
            <w:pPr>
              <w:rPr>
                <w:rFonts w:ascii="Times New Roman" w:hAnsi="Times New Roman" w:cs="Times New Roman"/>
                <w:sz w:val="26"/>
                <w:szCs w:val="26"/>
              </w:rPr>
            </w:pPr>
            <w:r w:rsidRPr="007254CF">
              <w:rPr>
                <w:rFonts w:ascii="Times New Roman" w:hAnsi="Times New Roman" w:cs="Times New Roman"/>
                <w:sz w:val="26"/>
                <w:szCs w:val="26"/>
              </w:rPr>
              <w:t>-</w:t>
            </w:r>
            <w:r w:rsidRPr="007254CF">
              <w:rPr>
                <w:rFonts w:ascii="Times New Roman" w:hAnsi="Times New Roman" w:cs="Times New Roman"/>
                <w:b/>
                <w:sz w:val="26"/>
                <w:szCs w:val="26"/>
              </w:rPr>
              <w:t xml:space="preserve"> </w:t>
            </w:r>
            <w:r w:rsidRPr="007254CF">
              <w:rPr>
                <w:rFonts w:ascii="Times New Roman" w:hAnsi="Times New Roman" w:cs="Times New Roman"/>
                <w:sz w:val="26"/>
                <w:szCs w:val="26"/>
              </w:rPr>
              <w:t>Phân bón trung lượng cung cấp cung cấp cho cây các nguyên tố dinh dưỡng: Ca, Mg, S</w:t>
            </w:r>
          </w:p>
          <w:p w:rsidR="007254CF" w:rsidRPr="007254CF" w:rsidRDefault="007254CF" w:rsidP="007254CF">
            <w:pPr>
              <w:pStyle w:val="BodyText"/>
              <w:shd w:val="clear" w:color="auto" w:fill="auto"/>
              <w:tabs>
                <w:tab w:val="left" w:pos="842"/>
              </w:tabs>
              <w:spacing w:after="0" w:line="240" w:lineRule="auto"/>
              <w:ind w:firstLine="0"/>
              <w:rPr>
                <w:rFonts w:ascii="Times New Roman" w:hAnsi="Times New Roman" w:cs="Times New Roman"/>
                <w:sz w:val="26"/>
                <w:szCs w:val="26"/>
                <w:lang w:val="vi-VN"/>
              </w:rPr>
            </w:pPr>
            <w:r w:rsidRPr="007254CF">
              <w:rPr>
                <w:rFonts w:ascii="Times New Roman" w:hAnsi="Times New Roman" w:cs="Times New Roman"/>
                <w:b/>
                <w:sz w:val="26"/>
                <w:szCs w:val="26"/>
                <w:lang w:val="vi-VN"/>
              </w:rPr>
              <w:t xml:space="preserve">- </w:t>
            </w:r>
            <w:r w:rsidRPr="007254CF">
              <w:rPr>
                <w:rFonts w:ascii="Times New Roman" w:hAnsi="Times New Roman" w:cs="Times New Roman"/>
                <w:sz w:val="26"/>
                <w:szCs w:val="26"/>
                <w:lang w:val="vi-VN"/>
              </w:rPr>
              <w:t>Phân bón vi lượng cung cấp cung cấp cho cây các nguyên tố dinh dưỡng: Si, B,Zn,Cu….</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p>
        </w:tc>
      </w:tr>
    </w:tbl>
    <w:p w:rsidR="007254CF" w:rsidRPr="007254CF" w:rsidRDefault="007254CF" w:rsidP="007254CF">
      <w:pPr>
        <w:pStyle w:val="BodyText"/>
        <w:shd w:val="clear" w:color="auto" w:fill="auto"/>
        <w:tabs>
          <w:tab w:val="left" w:pos="842"/>
        </w:tabs>
        <w:spacing w:after="0" w:line="240" w:lineRule="auto"/>
        <w:ind w:firstLine="0"/>
        <w:rPr>
          <w:rFonts w:ascii="Times New Roman" w:hAnsi="Times New Roman" w:cs="Times New Roman"/>
          <w:b/>
          <w:bCs/>
          <w:color w:val="000000" w:themeColor="text1"/>
          <w:sz w:val="26"/>
          <w:szCs w:val="26"/>
          <w:lang w:val="vi-VN"/>
        </w:rPr>
      </w:pPr>
      <w:r w:rsidRPr="007254CF">
        <w:rPr>
          <w:rFonts w:ascii="Times New Roman" w:hAnsi="Times New Roman" w:cs="Times New Roman"/>
          <w:b/>
          <w:bCs/>
          <w:color w:val="000000" w:themeColor="text1"/>
          <w:sz w:val="26"/>
          <w:szCs w:val="26"/>
          <w:lang w:val="vi-VN"/>
        </w:rPr>
        <w:t>d)Tổ chức thực hiện:</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Giao nhiệm vụ học tập:</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GV yêu cầu HS thảo luận nhóm hoàn thành phiếu học tập số 1.</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Thực hiện nhiệm vụ học tập:</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HS quan sát, nghiên cứu SGK, thảo luận nhóm hoàn thành phiếu học tập số 1.</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Báo cáo, thảo luận:</w:t>
      </w:r>
    </w:p>
    <w:p w:rsidR="007254CF" w:rsidRPr="007254CF" w:rsidRDefault="007254CF" w:rsidP="007254CF">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Báo cáo kết quả hoạt động và đánh giá nhận xét.</w:t>
      </w:r>
    </w:p>
    <w:p w:rsidR="007254CF" w:rsidRPr="007254CF" w:rsidRDefault="007254CF" w:rsidP="007254CF">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GV gọi đại diện của mỗi nhóm trình bày nội dung đã thảo luận.</w:t>
      </w:r>
    </w:p>
    <w:p w:rsidR="007254CF" w:rsidRPr="007254CF" w:rsidRDefault="007254CF" w:rsidP="007254CF">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GV chỉ định ngẫu nhiên HS nhóm khác nhận xét, bổ sung.</w:t>
      </w:r>
    </w:p>
    <w:p w:rsidR="007254CF" w:rsidRPr="007254CF" w:rsidRDefault="007254CF" w:rsidP="007254CF">
      <w:pPr>
        <w:tabs>
          <w:tab w:val="left" w:pos="851"/>
        </w:tabs>
        <w:contextualSpacing/>
        <w:jc w:val="both"/>
        <w:rPr>
          <w:rFonts w:ascii="Times New Roman" w:hAnsi="Times New Roman" w:cs="Times New Roman"/>
          <w:b/>
          <w:sz w:val="26"/>
          <w:szCs w:val="26"/>
          <w:lang w:eastAsia="en-US"/>
        </w:rPr>
      </w:pPr>
      <w:r w:rsidRPr="007254CF">
        <w:rPr>
          <w:rFonts w:ascii="Times New Roman" w:hAnsi="Times New Roman" w:cs="Times New Roman"/>
          <w:b/>
          <w:sz w:val="26"/>
          <w:szCs w:val="26"/>
          <w:lang w:eastAsia="en-US"/>
        </w:rPr>
        <w:t>- Kết luận:</w:t>
      </w:r>
    </w:p>
    <w:p w:rsidR="007254CF" w:rsidRPr="007254CF" w:rsidRDefault="007254CF" w:rsidP="007254CF">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GV: Nhận xét và chốt lại kiến thức trọng tâm.</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bCs/>
          <w:color w:val="000000" w:themeColor="text1"/>
          <w:sz w:val="26"/>
          <w:szCs w:val="26"/>
          <w:lang w:val="vi-VN"/>
        </w:rPr>
        <w:t xml:space="preserve">- Khái niệm: </w:t>
      </w:r>
      <w:r w:rsidRPr="007254CF">
        <w:rPr>
          <w:rFonts w:ascii="Times New Roman" w:hAnsi="Times New Roman" w:cs="Times New Roman"/>
          <w:color w:val="000000" w:themeColor="text1"/>
          <w:sz w:val="26"/>
          <w:szCs w:val="26"/>
          <w:lang w:val="vi-VN"/>
        </w:rPr>
        <w:t>Phân bón hoá học là:</w:t>
      </w:r>
      <w:r w:rsidRPr="007254CF">
        <w:rPr>
          <w:rFonts w:ascii="Times New Roman" w:eastAsia="Times New Roman" w:hAnsi="Times New Roman" w:cs="Times New Roman"/>
          <w:color w:val="000000"/>
          <w:sz w:val="26"/>
          <w:szCs w:val="26"/>
          <w:lang w:val="vi-VN"/>
        </w:rPr>
        <w:t xml:space="preserve"> là những hóa chất có chứa các nguyên tố dinh dưỡng dùng để bón cho cây nhằm nâng cao năng suất của cây trồng.</w:t>
      </w:r>
    </w:p>
    <w:p w:rsidR="007254CF" w:rsidRPr="00683566" w:rsidRDefault="007254CF" w:rsidP="007254CF">
      <w:pPr>
        <w:pStyle w:val="BodyText"/>
        <w:spacing w:after="0" w:line="240" w:lineRule="auto"/>
        <w:ind w:firstLine="0"/>
        <w:rPr>
          <w:rFonts w:ascii="Times New Roman" w:hAnsi="Times New Roman" w:cs="Times New Roman"/>
          <w:sz w:val="26"/>
          <w:szCs w:val="26"/>
        </w:rPr>
      </w:pPr>
      <w:r w:rsidRPr="007254CF">
        <w:rPr>
          <w:rFonts w:ascii="Times New Roman" w:hAnsi="Times New Roman" w:cs="Times New Roman"/>
          <w:b/>
          <w:bCs/>
          <w:sz w:val="26"/>
          <w:szCs w:val="26"/>
          <w:lang w:val="vi-VN"/>
        </w:rPr>
        <w:t>Hoạt động 2.2. Tìm hiểu một số loại phân bón đa lượng</w:t>
      </w:r>
      <w:r w:rsidR="00683566">
        <w:rPr>
          <w:rFonts w:ascii="Times New Roman" w:hAnsi="Times New Roman" w:cs="Times New Roman"/>
          <w:b/>
          <w:bCs/>
          <w:sz w:val="26"/>
          <w:szCs w:val="26"/>
        </w:rPr>
        <w:t xml:space="preserve"> (25’)</w:t>
      </w:r>
    </w:p>
    <w:p w:rsidR="007254CF" w:rsidRPr="007254CF" w:rsidRDefault="007254CF" w:rsidP="007254CF">
      <w:pPr>
        <w:pStyle w:val="BodyText"/>
        <w:shd w:val="clear" w:color="auto" w:fill="auto"/>
        <w:tabs>
          <w:tab w:val="left" w:pos="291"/>
        </w:tabs>
        <w:spacing w:after="0" w:line="240" w:lineRule="auto"/>
        <w:ind w:right="-1" w:firstLine="0"/>
        <w:jc w:val="both"/>
        <w:rPr>
          <w:rStyle w:val="fontstyle121"/>
          <w:rFonts w:ascii="Times New Roman" w:hAnsi="Times New Roman" w:cs="Times New Roman"/>
          <w:color w:val="000000" w:themeColor="text1"/>
          <w:lang w:val="vi-VN"/>
        </w:rPr>
      </w:pPr>
      <w:bookmarkStart w:id="15" w:name="bookmark89"/>
      <w:bookmarkEnd w:id="15"/>
      <w:r w:rsidRPr="007254CF">
        <w:rPr>
          <w:rFonts w:ascii="Times New Roman" w:hAnsi="Times New Roman" w:cs="Times New Roman"/>
          <w:b/>
          <w:bCs/>
          <w:color w:val="000000" w:themeColor="text1"/>
          <w:sz w:val="26"/>
          <w:szCs w:val="26"/>
          <w:lang w:val="vi-VN"/>
        </w:rPr>
        <w:t xml:space="preserve">a) Mục tiêu: </w:t>
      </w:r>
      <w:r w:rsidRPr="007254CF">
        <w:rPr>
          <w:rStyle w:val="fontstyle121"/>
          <w:rFonts w:ascii="Times New Roman" w:hAnsi="Times New Roman" w:cs="Times New Roman"/>
          <w:color w:val="000000" w:themeColor="text1"/>
          <w:lang w:val="vi-VN"/>
        </w:rPr>
        <w:t>Nêu được khái niệm phân đạm, phân lân, phân kali, phân hỗn hợp, đặc điểm, tác dụng và cách sử dụng của mỗi loại phân bón hoá học trên.</w:t>
      </w:r>
    </w:p>
    <w:p w:rsidR="007254CF" w:rsidRPr="007254CF" w:rsidRDefault="007254CF" w:rsidP="007254CF">
      <w:pPr>
        <w:pStyle w:val="Tablecaption0"/>
        <w:spacing w:line="240" w:lineRule="auto"/>
        <w:rPr>
          <w:i w:val="0"/>
          <w:color w:val="000000" w:themeColor="text1"/>
          <w:sz w:val="26"/>
          <w:szCs w:val="26"/>
          <w:lang w:val="vi-VN"/>
        </w:rPr>
      </w:pPr>
      <w:bookmarkStart w:id="16" w:name="bookmark90"/>
      <w:bookmarkEnd w:id="16"/>
      <w:r w:rsidRPr="007254CF">
        <w:rPr>
          <w:b/>
          <w:i w:val="0"/>
          <w:color w:val="000000" w:themeColor="text1"/>
          <w:sz w:val="26"/>
          <w:szCs w:val="26"/>
          <w:lang w:val="vi-VN"/>
        </w:rPr>
        <w:t xml:space="preserve">b) Nội </w:t>
      </w:r>
      <w:r w:rsidRPr="007254CF">
        <w:rPr>
          <w:b/>
          <w:bCs/>
          <w:i w:val="0"/>
          <w:color w:val="000000" w:themeColor="text1"/>
          <w:sz w:val="26"/>
          <w:szCs w:val="26"/>
          <w:lang w:val="vi-VN"/>
        </w:rPr>
        <w:t xml:space="preserve">dung: </w:t>
      </w:r>
      <w:r w:rsidRPr="007254CF">
        <w:rPr>
          <w:bCs/>
          <w:i w:val="0"/>
          <w:color w:val="000000" w:themeColor="text1"/>
          <w:sz w:val="26"/>
          <w:szCs w:val="26"/>
          <w:lang w:val="vi-VN"/>
        </w:rPr>
        <w:t xml:space="preserve">Yêu cầu </w:t>
      </w:r>
      <w:r w:rsidRPr="007254CF">
        <w:rPr>
          <w:i w:val="0"/>
          <w:color w:val="000000" w:themeColor="text1"/>
          <w:sz w:val="26"/>
          <w:szCs w:val="26"/>
          <w:lang w:val="vi-VN"/>
        </w:rPr>
        <w:t>HS quan sát hình 11.4 Sgk. Thảo luận nhóm hoàn thành phiếu học tập số 2</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7254CF" w:rsidRPr="007254CF" w:rsidTr="00E20FFF">
        <w:tc>
          <w:tcPr>
            <w:tcW w:w="9606" w:type="dxa"/>
          </w:tcPr>
          <w:p w:rsidR="007254CF" w:rsidRPr="007254CF" w:rsidRDefault="007254CF" w:rsidP="007254CF">
            <w:pPr>
              <w:pStyle w:val="Heading30"/>
              <w:keepNext/>
              <w:keepLines/>
              <w:spacing w:after="0" w:line="240" w:lineRule="auto"/>
              <w:jc w:val="center"/>
              <w:rPr>
                <w:color w:val="000000" w:themeColor="text1"/>
                <w:lang w:val="vi-VN"/>
              </w:rPr>
            </w:pPr>
            <w:bookmarkStart w:id="17" w:name="bookmark91"/>
            <w:bookmarkEnd w:id="17"/>
            <w:r w:rsidRPr="007254CF">
              <w:rPr>
                <w:color w:val="000000" w:themeColor="text1"/>
                <w:lang w:val="vi-VN"/>
              </w:rPr>
              <w:t>PHIẾU HỌC TẬP 2</w:t>
            </w:r>
          </w:p>
          <w:p w:rsidR="007254CF" w:rsidRPr="007254CF" w:rsidRDefault="007254CF" w:rsidP="007254CF">
            <w:pPr>
              <w:pStyle w:val="BodyText"/>
              <w:spacing w:after="0" w:line="240" w:lineRule="auto"/>
              <w:jc w:val="center"/>
              <w:rPr>
                <w:rFonts w:ascii="Times New Roman" w:hAnsi="Times New Roman" w:cs="Times New Roman"/>
                <w:color w:val="000000" w:themeColor="text1"/>
                <w:sz w:val="26"/>
                <w:szCs w:val="26"/>
                <w:lang w:val="vi-VN"/>
              </w:rPr>
            </w:pPr>
            <w:r w:rsidRPr="007254CF">
              <w:rPr>
                <w:rFonts w:ascii="Times New Roman" w:hAnsi="Times New Roman" w:cs="Times New Roman"/>
                <w:b/>
                <w:bCs/>
                <w:color w:val="000000" w:themeColor="text1"/>
                <w:sz w:val="26"/>
                <w:szCs w:val="26"/>
                <w:lang w:val="vi-VN"/>
              </w:rPr>
              <w:t>Tổ  ………..    Lớp ……………..</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color w:val="000000" w:themeColor="text1"/>
                <w:sz w:val="26"/>
                <w:szCs w:val="26"/>
                <w:lang w:val="vi-VN"/>
              </w:rPr>
              <w:t>Nghiên cứu SGK, thảo luận nhóm và hoàn thành bảng sau:</w:t>
            </w:r>
          </w:p>
          <w:p w:rsidR="007254CF" w:rsidRPr="007254CF" w:rsidRDefault="007254CF" w:rsidP="007254CF">
            <w:pPr>
              <w:pStyle w:val="BodyText"/>
              <w:spacing w:after="0" w:line="240" w:lineRule="auto"/>
              <w:ind w:firstLine="0"/>
              <w:jc w:val="center"/>
              <w:rPr>
                <w:rFonts w:ascii="Times New Roman" w:hAnsi="Times New Roman" w:cs="Times New Roman"/>
                <w:color w:val="000000" w:themeColor="text1"/>
                <w:sz w:val="26"/>
                <w:szCs w:val="26"/>
                <w:lang w:val="vi-VN"/>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
              <w:gridCol w:w="2346"/>
              <w:gridCol w:w="2258"/>
              <w:gridCol w:w="2153"/>
              <w:gridCol w:w="1884"/>
            </w:tblGrid>
            <w:tr w:rsidR="007254CF" w:rsidRPr="007254CF" w:rsidTr="00E20FFF">
              <w:tc>
                <w:tcPr>
                  <w:tcW w:w="994"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2346" w:type="dxa"/>
                  <w:shd w:val="clear" w:color="auto" w:fill="F7CBAC"/>
                </w:tcPr>
                <w:p w:rsidR="007254CF" w:rsidRPr="007254CF" w:rsidRDefault="007254CF" w:rsidP="00445D92">
                  <w:pPr>
                    <w:framePr w:hSpace="180" w:wrap="around" w:vAnchor="text" w:hAnchor="page" w:x="1630" w:y="60"/>
                    <w:jc w:val="cente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Phân đạm</w:t>
                  </w:r>
                </w:p>
              </w:tc>
              <w:tc>
                <w:tcPr>
                  <w:tcW w:w="2258" w:type="dxa"/>
                  <w:shd w:val="clear" w:color="auto" w:fill="F7CBAC"/>
                </w:tcPr>
                <w:p w:rsidR="007254CF" w:rsidRPr="007254CF" w:rsidRDefault="007254CF" w:rsidP="00445D92">
                  <w:pPr>
                    <w:framePr w:hSpace="180" w:wrap="around" w:vAnchor="text" w:hAnchor="page" w:x="1630" w:y="60"/>
                    <w:jc w:val="cente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Phân lân</w:t>
                  </w:r>
                </w:p>
              </w:tc>
              <w:tc>
                <w:tcPr>
                  <w:tcW w:w="2153" w:type="dxa"/>
                  <w:shd w:val="clear" w:color="auto" w:fill="F7CBAC"/>
                </w:tcPr>
                <w:p w:rsidR="007254CF" w:rsidRPr="007254CF" w:rsidRDefault="007254CF" w:rsidP="00445D92">
                  <w:pPr>
                    <w:framePr w:hSpace="180" w:wrap="around" w:vAnchor="text" w:hAnchor="page" w:x="1630" w:y="60"/>
                    <w:jc w:val="cente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Phân kali</w:t>
                  </w:r>
                </w:p>
              </w:tc>
              <w:tc>
                <w:tcPr>
                  <w:tcW w:w="1884" w:type="dxa"/>
                  <w:shd w:val="clear" w:color="auto" w:fill="F7CBAC"/>
                </w:tcPr>
                <w:p w:rsidR="007254CF" w:rsidRPr="007254CF" w:rsidRDefault="007254CF" w:rsidP="00445D92">
                  <w:pPr>
                    <w:framePr w:hSpace="180" w:wrap="around" w:vAnchor="text" w:hAnchor="page" w:x="1630" w:y="60"/>
                    <w:jc w:val="cente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Phân hỗn hợp</w:t>
                  </w:r>
                </w:p>
              </w:tc>
            </w:tr>
            <w:tr w:rsidR="007254CF" w:rsidRPr="007254CF" w:rsidTr="00E20FFF">
              <w:tc>
                <w:tcPr>
                  <w:tcW w:w="994"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1.Khái niệm</w:t>
                  </w:r>
                </w:p>
              </w:tc>
              <w:tc>
                <w:tcPr>
                  <w:tcW w:w="2346"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2258"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2153"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1884"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r>
            <w:tr w:rsidR="007254CF" w:rsidRPr="007254CF" w:rsidTr="00E20FFF">
              <w:tc>
                <w:tcPr>
                  <w:tcW w:w="994"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2.Tác dụng</w:t>
                  </w:r>
                </w:p>
              </w:tc>
              <w:tc>
                <w:tcPr>
                  <w:tcW w:w="2346"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2258"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2153"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1884"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highlight w:val="white"/>
                    </w:rPr>
                  </w:pPr>
                </w:p>
              </w:tc>
            </w:tr>
            <w:tr w:rsidR="007254CF" w:rsidRPr="007254CF" w:rsidTr="00E20FFF">
              <w:trPr>
                <w:trHeight w:val="1214"/>
              </w:trPr>
              <w:tc>
                <w:tcPr>
                  <w:tcW w:w="994" w:type="dxa"/>
                  <w:vMerge w:val="restart"/>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lastRenderedPageBreak/>
                    <w:t xml:space="preserve">3.Các loại phân bón phổ biến </w:t>
                  </w:r>
                </w:p>
              </w:tc>
              <w:tc>
                <w:tcPr>
                  <w:tcW w:w="2346"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2258"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2153"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1884" w:type="dxa"/>
                  <w:vMerge w:val="restart"/>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highlight w:val="white"/>
                    </w:rPr>
                  </w:pPr>
                  <w:r w:rsidRPr="007254CF">
                    <w:rPr>
                      <w:rFonts w:ascii="Times New Roman" w:eastAsia="Times New Roman" w:hAnsi="Times New Roman" w:cs="Times New Roman"/>
                      <w:sz w:val="26"/>
                      <w:szCs w:val="26"/>
                      <w:highlight w:val="white"/>
                    </w:rPr>
                    <w:t xml:space="preserve"> </w:t>
                  </w:r>
                </w:p>
              </w:tc>
            </w:tr>
            <w:tr w:rsidR="007254CF" w:rsidRPr="007254CF" w:rsidTr="00E20FFF">
              <w:tc>
                <w:tcPr>
                  <w:tcW w:w="994" w:type="dxa"/>
                  <w:vMerge/>
                  <w:shd w:val="clear" w:color="auto" w:fill="F7CBAC"/>
                </w:tcPr>
                <w:p w:rsidR="007254CF" w:rsidRPr="007254CF" w:rsidRDefault="007254CF" w:rsidP="00445D92">
                  <w:pPr>
                    <w:framePr w:hSpace="180" w:wrap="around" w:vAnchor="text" w:hAnchor="page" w:x="1630" w:y="60"/>
                    <w:widowControl w:val="0"/>
                    <w:pBdr>
                      <w:top w:val="nil"/>
                      <w:left w:val="nil"/>
                      <w:bottom w:val="nil"/>
                      <w:right w:val="nil"/>
                      <w:between w:val="nil"/>
                    </w:pBdr>
                    <w:rPr>
                      <w:rFonts w:ascii="Times New Roman" w:hAnsi="Times New Roman" w:cs="Times New Roman"/>
                      <w:sz w:val="26"/>
                      <w:szCs w:val="26"/>
                      <w:highlight w:val="white"/>
                    </w:rPr>
                  </w:pPr>
                </w:p>
              </w:tc>
              <w:tc>
                <w:tcPr>
                  <w:tcW w:w="2346"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2258"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xml:space="preserve"> </w:t>
                  </w:r>
                </w:p>
              </w:tc>
              <w:tc>
                <w:tcPr>
                  <w:tcW w:w="2153"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1884" w:type="dxa"/>
                  <w:vMerge/>
                  <w:shd w:val="clear" w:color="auto" w:fill="F7CBAC"/>
                </w:tcPr>
                <w:p w:rsidR="007254CF" w:rsidRPr="007254CF" w:rsidRDefault="007254CF" w:rsidP="00445D92">
                  <w:pPr>
                    <w:framePr w:hSpace="180" w:wrap="around" w:vAnchor="text" w:hAnchor="page" w:x="1630" w:y="60"/>
                    <w:widowControl w:val="0"/>
                    <w:pBdr>
                      <w:top w:val="nil"/>
                      <w:left w:val="nil"/>
                      <w:bottom w:val="nil"/>
                      <w:right w:val="nil"/>
                      <w:between w:val="nil"/>
                    </w:pBdr>
                    <w:rPr>
                      <w:rFonts w:ascii="Times New Roman" w:hAnsi="Times New Roman" w:cs="Times New Roman"/>
                      <w:sz w:val="26"/>
                      <w:szCs w:val="26"/>
                    </w:rPr>
                  </w:pPr>
                </w:p>
              </w:tc>
            </w:tr>
            <w:tr w:rsidR="007254CF" w:rsidRPr="007254CF" w:rsidTr="00E20FFF">
              <w:tc>
                <w:tcPr>
                  <w:tcW w:w="994" w:type="dxa"/>
                  <w:vMerge/>
                  <w:shd w:val="clear" w:color="auto" w:fill="F7CBAC"/>
                </w:tcPr>
                <w:p w:rsidR="007254CF" w:rsidRPr="007254CF" w:rsidRDefault="007254CF" w:rsidP="00445D92">
                  <w:pPr>
                    <w:framePr w:hSpace="180" w:wrap="around" w:vAnchor="text" w:hAnchor="page" w:x="1630" w:y="60"/>
                    <w:widowControl w:val="0"/>
                    <w:pBdr>
                      <w:top w:val="nil"/>
                      <w:left w:val="nil"/>
                      <w:bottom w:val="nil"/>
                      <w:right w:val="nil"/>
                      <w:between w:val="nil"/>
                    </w:pBdr>
                    <w:rPr>
                      <w:rFonts w:ascii="Times New Roman" w:hAnsi="Times New Roman" w:cs="Times New Roman"/>
                      <w:sz w:val="26"/>
                      <w:szCs w:val="26"/>
                    </w:rPr>
                  </w:pPr>
                </w:p>
              </w:tc>
              <w:tc>
                <w:tcPr>
                  <w:tcW w:w="2346"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2258"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2153" w:type="dxa"/>
                  <w:shd w:val="clear" w:color="auto" w:fill="F7CBAC"/>
                </w:tcPr>
                <w:p w:rsidR="007254CF" w:rsidRPr="007254CF" w:rsidRDefault="007254CF" w:rsidP="00445D92">
                  <w:pPr>
                    <w:framePr w:hSpace="180" w:wrap="around" w:vAnchor="text" w:hAnchor="page" w:x="1630" w:y="60"/>
                    <w:rPr>
                      <w:rFonts w:ascii="Times New Roman" w:eastAsia="Times New Roman" w:hAnsi="Times New Roman" w:cs="Times New Roman"/>
                      <w:sz w:val="26"/>
                      <w:szCs w:val="26"/>
                    </w:rPr>
                  </w:pPr>
                </w:p>
              </w:tc>
              <w:tc>
                <w:tcPr>
                  <w:tcW w:w="1884" w:type="dxa"/>
                  <w:vMerge/>
                  <w:shd w:val="clear" w:color="auto" w:fill="F7CBAC"/>
                </w:tcPr>
                <w:p w:rsidR="007254CF" w:rsidRPr="007254CF" w:rsidRDefault="007254CF" w:rsidP="00445D92">
                  <w:pPr>
                    <w:framePr w:hSpace="180" w:wrap="around" w:vAnchor="text" w:hAnchor="page" w:x="1630" w:y="60"/>
                    <w:widowControl w:val="0"/>
                    <w:pBdr>
                      <w:top w:val="nil"/>
                      <w:left w:val="nil"/>
                      <w:bottom w:val="nil"/>
                      <w:right w:val="nil"/>
                      <w:between w:val="nil"/>
                    </w:pBdr>
                    <w:rPr>
                      <w:rFonts w:ascii="Times New Roman" w:hAnsi="Times New Roman" w:cs="Times New Roman"/>
                      <w:sz w:val="26"/>
                      <w:szCs w:val="26"/>
                    </w:rPr>
                  </w:pPr>
                </w:p>
              </w:tc>
            </w:tr>
          </w:tbl>
          <w:p w:rsidR="007254CF" w:rsidRPr="007254CF" w:rsidRDefault="007254CF" w:rsidP="007254CF">
            <w:pPr>
              <w:pStyle w:val="Tablecaption0"/>
              <w:spacing w:line="240" w:lineRule="auto"/>
              <w:rPr>
                <w:color w:val="000000" w:themeColor="text1"/>
                <w:sz w:val="26"/>
                <w:szCs w:val="26"/>
                <w:lang w:val="vi-VN"/>
              </w:rPr>
            </w:pPr>
          </w:p>
        </w:tc>
      </w:tr>
    </w:tbl>
    <w:p w:rsidR="007254CF" w:rsidRPr="007254CF" w:rsidRDefault="007254CF" w:rsidP="007254CF">
      <w:pPr>
        <w:pStyle w:val="BodyText"/>
        <w:spacing w:after="0" w:line="240" w:lineRule="auto"/>
        <w:ind w:firstLine="0"/>
        <w:rPr>
          <w:rFonts w:ascii="Times New Roman" w:hAnsi="Times New Roman" w:cs="Times New Roman"/>
          <w:b/>
          <w:bCs/>
          <w:color w:val="000000" w:themeColor="text1"/>
          <w:sz w:val="26"/>
          <w:szCs w:val="26"/>
          <w:lang w:val="vi-VN"/>
        </w:rPr>
      </w:pPr>
      <w:r w:rsidRPr="007254CF">
        <w:rPr>
          <w:rFonts w:ascii="Times New Roman" w:hAnsi="Times New Roman" w:cs="Times New Roman"/>
          <w:b/>
          <w:bCs/>
          <w:color w:val="000000" w:themeColor="text1"/>
          <w:sz w:val="26"/>
          <w:szCs w:val="26"/>
          <w:lang w:val="vi-VN"/>
        </w:rPr>
        <w:lastRenderedPageBreak/>
        <w:t>c) Sản phẩm:</w:t>
      </w:r>
    </w:p>
    <w:p w:rsidR="007254CF" w:rsidRPr="007254CF" w:rsidRDefault="007254CF" w:rsidP="007254CF">
      <w:pPr>
        <w:pStyle w:val="Heading30"/>
        <w:keepNext/>
        <w:keepLines/>
        <w:spacing w:after="0" w:line="240" w:lineRule="auto"/>
        <w:jc w:val="center"/>
        <w:rPr>
          <w:color w:val="000000" w:themeColor="text1"/>
          <w:lang w:val="vi-VN"/>
        </w:rPr>
      </w:pPr>
      <w:r w:rsidRPr="007254CF">
        <w:rPr>
          <w:noProof/>
          <w:color w:val="000000" w:themeColor="text1"/>
        </w:rPr>
        <mc:AlternateContent>
          <mc:Choice Requires="wps">
            <w:drawing>
              <wp:anchor distT="0" distB="0" distL="114300" distR="114300" simplePos="0" relativeHeight="251659264" behindDoc="1" locked="0" layoutInCell="1" allowOverlap="1" wp14:anchorId="7188DD10" wp14:editId="2A959BB0">
                <wp:simplePos x="0" y="0"/>
                <wp:positionH relativeFrom="margin">
                  <wp:align>right</wp:align>
                </wp:positionH>
                <wp:positionV relativeFrom="paragraph">
                  <wp:posOffset>6125</wp:posOffset>
                </wp:positionV>
                <wp:extent cx="6076800" cy="8380800"/>
                <wp:effectExtent l="0" t="0" r="19685" b="20320"/>
                <wp:wrapNone/>
                <wp:docPr id="1230753354" name="Rectangle 1"/>
                <wp:cNvGraphicFramePr/>
                <a:graphic xmlns:a="http://schemas.openxmlformats.org/drawingml/2006/main">
                  <a:graphicData uri="http://schemas.microsoft.com/office/word/2010/wordprocessingShape">
                    <wps:wsp>
                      <wps:cNvSpPr/>
                      <wps:spPr>
                        <a:xfrm>
                          <a:off x="0" y="0"/>
                          <a:ext cx="6076800" cy="8380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18D67C" id="Rectangle 1" o:spid="_x0000_s1026" style="position:absolute;margin-left:427.3pt;margin-top:.5pt;width:478.5pt;height:659.9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" fillcolor="white [3201]" strokecolor="black [3213]" strokeweight="1pt">
                <w10:wrap anchorx="margin"/>
              </v:rect>
            </w:pict>
          </mc:Fallback>
        </mc:AlternateContent>
      </w:r>
      <w:r w:rsidRPr="007254CF">
        <w:rPr>
          <w:color w:val="000000" w:themeColor="text1"/>
          <w:lang w:val="vi-VN"/>
        </w:rPr>
        <w:t>PHIẾU HỌC TẬP 2</w:t>
      </w:r>
    </w:p>
    <w:p w:rsidR="007254CF" w:rsidRPr="007254CF" w:rsidRDefault="007254CF" w:rsidP="007254CF">
      <w:pPr>
        <w:pStyle w:val="BodyText"/>
        <w:spacing w:after="0" w:line="240" w:lineRule="auto"/>
        <w:jc w:val="center"/>
        <w:rPr>
          <w:rFonts w:ascii="Times New Roman" w:hAnsi="Times New Roman" w:cs="Times New Roman"/>
          <w:color w:val="000000" w:themeColor="text1"/>
          <w:sz w:val="26"/>
          <w:szCs w:val="26"/>
          <w:lang w:val="vi-VN"/>
        </w:rPr>
      </w:pPr>
      <w:r w:rsidRPr="007254CF">
        <w:rPr>
          <w:rFonts w:ascii="Times New Roman" w:hAnsi="Times New Roman" w:cs="Times New Roman"/>
          <w:b/>
          <w:bCs/>
          <w:color w:val="000000" w:themeColor="text1"/>
          <w:sz w:val="26"/>
          <w:szCs w:val="26"/>
          <w:lang w:val="vi-VN"/>
        </w:rPr>
        <w:t>Tổ  ………..    Lớp ……………..</w:t>
      </w:r>
    </w:p>
    <w:p w:rsidR="007254CF" w:rsidRPr="007254CF" w:rsidRDefault="007254CF" w:rsidP="007254CF">
      <w:pPr>
        <w:pStyle w:val="BodyText"/>
        <w:spacing w:after="0" w:line="240" w:lineRule="auto"/>
        <w:ind w:firstLine="0"/>
        <w:jc w:val="center"/>
        <w:rPr>
          <w:rFonts w:ascii="Times New Roman" w:hAnsi="Times New Roman" w:cs="Times New Roman"/>
          <w:color w:val="000000" w:themeColor="text1"/>
          <w:sz w:val="26"/>
          <w:szCs w:val="26"/>
          <w:lang w:val="vi-VN"/>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
        <w:gridCol w:w="2346"/>
        <w:gridCol w:w="2258"/>
        <w:gridCol w:w="2153"/>
        <w:gridCol w:w="1884"/>
      </w:tblGrid>
      <w:tr w:rsidR="007254CF" w:rsidRPr="007254CF" w:rsidTr="00E20FFF">
        <w:tc>
          <w:tcPr>
            <w:tcW w:w="994" w:type="dxa"/>
            <w:shd w:val="clear" w:color="auto" w:fill="F7CBAC"/>
          </w:tcPr>
          <w:p w:rsidR="007254CF" w:rsidRPr="007254CF" w:rsidRDefault="007254CF" w:rsidP="007254CF">
            <w:pPr>
              <w:rPr>
                <w:rFonts w:ascii="Times New Roman" w:eastAsia="Times New Roman" w:hAnsi="Times New Roman" w:cs="Times New Roman"/>
                <w:sz w:val="26"/>
                <w:szCs w:val="26"/>
              </w:rPr>
            </w:pPr>
          </w:p>
        </w:tc>
        <w:tc>
          <w:tcPr>
            <w:tcW w:w="2346" w:type="dxa"/>
            <w:shd w:val="clear" w:color="auto" w:fill="F7CBAC"/>
          </w:tcPr>
          <w:p w:rsidR="007254CF" w:rsidRPr="007254CF" w:rsidRDefault="007254CF" w:rsidP="007254CF">
            <w:pPr>
              <w:jc w:val="cente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Phân đạm</w:t>
            </w:r>
          </w:p>
        </w:tc>
        <w:tc>
          <w:tcPr>
            <w:tcW w:w="2258" w:type="dxa"/>
            <w:shd w:val="clear" w:color="auto" w:fill="F7CBAC"/>
          </w:tcPr>
          <w:p w:rsidR="007254CF" w:rsidRPr="007254CF" w:rsidRDefault="007254CF" w:rsidP="007254CF">
            <w:pPr>
              <w:jc w:val="cente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Phân lân</w:t>
            </w:r>
          </w:p>
        </w:tc>
        <w:tc>
          <w:tcPr>
            <w:tcW w:w="2153" w:type="dxa"/>
            <w:shd w:val="clear" w:color="auto" w:fill="F7CBAC"/>
          </w:tcPr>
          <w:p w:rsidR="007254CF" w:rsidRPr="007254CF" w:rsidRDefault="007254CF" w:rsidP="007254CF">
            <w:pPr>
              <w:jc w:val="cente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Phân kali</w:t>
            </w:r>
          </w:p>
        </w:tc>
        <w:tc>
          <w:tcPr>
            <w:tcW w:w="1884" w:type="dxa"/>
            <w:shd w:val="clear" w:color="auto" w:fill="F7CBAC"/>
          </w:tcPr>
          <w:p w:rsidR="007254CF" w:rsidRPr="007254CF" w:rsidRDefault="007254CF" w:rsidP="007254CF">
            <w:pPr>
              <w:jc w:val="cente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Phân hỗn hợp</w:t>
            </w:r>
          </w:p>
        </w:tc>
      </w:tr>
      <w:tr w:rsidR="007254CF" w:rsidRPr="007254CF" w:rsidTr="00E20FFF">
        <w:tc>
          <w:tcPr>
            <w:tcW w:w="994" w:type="dxa"/>
            <w:shd w:val="clear" w:color="auto" w:fill="F7CBAC"/>
          </w:tcPr>
          <w:p w:rsidR="007254CF" w:rsidRPr="007254CF" w:rsidRDefault="007254CF" w:rsidP="007254CF">
            <w:pP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1.Khái niệm</w:t>
            </w:r>
          </w:p>
        </w:tc>
        <w:tc>
          <w:tcPr>
            <w:tcW w:w="2346"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Phân đạm là những hợp chất cung cấp nguyên tố dinh dưỡng nitrogen cho cây trồng.</w:t>
            </w:r>
          </w:p>
        </w:tc>
        <w:tc>
          <w:tcPr>
            <w:tcW w:w="2258"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xml:space="preserve">Phân lân là những hợp chất cung cấp cho cây trồng nguyên tố dinh dưỡng phosphorus dưới dạng muối phosphate. </w:t>
            </w:r>
          </w:p>
        </w:tc>
        <w:tc>
          <w:tcPr>
            <w:tcW w:w="2153"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Phân kali là những hợp chất cung cấp cho cây trồng nguyên tố dinh dưỡng potassium ở dạng các muối.</w:t>
            </w:r>
          </w:p>
        </w:tc>
        <w:tc>
          <w:tcPr>
            <w:tcW w:w="1884"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xml:space="preserve">Phân hỗn hợp chứa nhiều nguyên tố dinh dưỡng. </w:t>
            </w:r>
          </w:p>
        </w:tc>
      </w:tr>
      <w:tr w:rsidR="007254CF" w:rsidRPr="007254CF" w:rsidTr="00E20FFF">
        <w:tc>
          <w:tcPr>
            <w:tcW w:w="994" w:type="dxa"/>
            <w:shd w:val="clear" w:color="auto" w:fill="F7CBAC"/>
          </w:tcPr>
          <w:p w:rsidR="007254CF" w:rsidRPr="007254CF" w:rsidRDefault="007254CF" w:rsidP="007254CF">
            <w:pP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2.Tác dụng</w:t>
            </w:r>
          </w:p>
        </w:tc>
        <w:tc>
          <w:tcPr>
            <w:tcW w:w="2346"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Kích thích quá trình sinh trưởng giúp cây trồng phát triển nhanh, cho nhiều hạt, củ hoặc quả.</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Tăng tỉ lệ protein thực vật.</w:t>
            </w:r>
          </w:p>
        </w:tc>
        <w:tc>
          <w:tcPr>
            <w:tcW w:w="2258"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Kích thích sự phát triển của rễ cây, quá trình đẻ nhánh và nảy chồi.</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Tăng khả năng chống chịu của cây.</w:t>
            </w:r>
          </w:p>
        </w:tc>
        <w:tc>
          <w:tcPr>
            <w:tcW w:w="2153"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Tăng hàm lượng tinh bột, protein, vitamin, đường… trong quả, củ, thân;</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Tăng khả năng chống chịu của cây trồng ddooid với hạn hán, rét hại, sâu bệnh.</w:t>
            </w:r>
          </w:p>
        </w:tc>
        <w:tc>
          <w:tcPr>
            <w:tcW w:w="1884" w:type="dxa"/>
            <w:shd w:val="clear" w:color="auto" w:fill="F7CBAC"/>
          </w:tcPr>
          <w:p w:rsidR="007254CF" w:rsidRPr="007254CF" w:rsidRDefault="007254CF" w:rsidP="007254CF">
            <w:pPr>
              <w:rPr>
                <w:rFonts w:ascii="Times New Roman" w:eastAsia="Times New Roman" w:hAnsi="Times New Roman" w:cs="Times New Roman"/>
                <w:sz w:val="26"/>
                <w:szCs w:val="26"/>
                <w:highlight w:val="white"/>
              </w:rPr>
            </w:pPr>
            <w:r w:rsidRPr="007254CF">
              <w:rPr>
                <w:rFonts w:ascii="Times New Roman" w:eastAsia="Times New Roman" w:hAnsi="Times New Roman" w:cs="Times New Roman"/>
                <w:sz w:val="26"/>
                <w:szCs w:val="26"/>
              </w:rPr>
              <w:t>Giúp cây phát triển ở mọi giai đoạn.</w:t>
            </w:r>
          </w:p>
        </w:tc>
      </w:tr>
      <w:tr w:rsidR="007254CF" w:rsidRPr="007254CF" w:rsidTr="00E20FFF">
        <w:trPr>
          <w:trHeight w:val="1214"/>
        </w:trPr>
        <w:tc>
          <w:tcPr>
            <w:tcW w:w="994" w:type="dxa"/>
            <w:vMerge w:val="restart"/>
            <w:shd w:val="clear" w:color="auto" w:fill="F7CBAC"/>
          </w:tcPr>
          <w:p w:rsidR="007254CF" w:rsidRPr="007254CF" w:rsidRDefault="007254CF" w:rsidP="007254CF">
            <w:pPr>
              <w:rPr>
                <w:rFonts w:ascii="Times New Roman" w:eastAsia="Times New Roman" w:hAnsi="Times New Roman" w:cs="Times New Roman"/>
                <w:b/>
                <w:bCs/>
                <w:sz w:val="26"/>
                <w:szCs w:val="26"/>
              </w:rPr>
            </w:pPr>
            <w:r w:rsidRPr="007254CF">
              <w:rPr>
                <w:rFonts w:ascii="Times New Roman" w:eastAsia="Times New Roman" w:hAnsi="Times New Roman" w:cs="Times New Roman"/>
                <w:b/>
                <w:bCs/>
                <w:sz w:val="26"/>
                <w:szCs w:val="26"/>
              </w:rPr>
              <w:t xml:space="preserve">3.Các loại phân bón phổ biến </w:t>
            </w:r>
          </w:p>
        </w:tc>
        <w:tc>
          <w:tcPr>
            <w:tcW w:w="2346"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Urea – (NH</w:t>
            </w:r>
            <w:r w:rsidRPr="007254CF">
              <w:rPr>
                <w:rFonts w:ascii="Times New Roman" w:eastAsia="Times New Roman" w:hAnsi="Times New Roman" w:cs="Times New Roman"/>
                <w:sz w:val="26"/>
                <w:szCs w:val="26"/>
                <w:vertAlign w:val="subscript"/>
              </w:rPr>
              <w:t>2</w:t>
            </w:r>
            <w:r w:rsidRPr="007254CF">
              <w:rPr>
                <w:rFonts w:ascii="Times New Roman" w:eastAsia="Times New Roman" w:hAnsi="Times New Roman" w:cs="Times New Roman"/>
                <w:sz w:val="26"/>
                <w:szCs w:val="26"/>
              </w:rPr>
              <w:t>)</w:t>
            </w:r>
            <w:r w:rsidRPr="007254CF">
              <w:rPr>
                <w:rFonts w:ascii="Times New Roman" w:eastAsia="Times New Roman" w:hAnsi="Times New Roman" w:cs="Times New Roman"/>
                <w:sz w:val="26"/>
                <w:szCs w:val="26"/>
                <w:vertAlign w:val="subscript"/>
              </w:rPr>
              <w:t>2</w:t>
            </w:r>
            <w:r w:rsidRPr="007254CF">
              <w:rPr>
                <w:rFonts w:ascii="Times New Roman" w:eastAsia="Times New Roman" w:hAnsi="Times New Roman" w:cs="Times New Roman"/>
                <w:sz w:val="26"/>
                <w:szCs w:val="26"/>
              </w:rPr>
              <w:t>CO là chất rắn màu trắng, tan tốt trong nước, phù hợp với nhiều loại đất.</w:t>
            </w:r>
          </w:p>
        </w:tc>
        <w:tc>
          <w:tcPr>
            <w:tcW w:w="2258"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Phân lân nung chảy có tính kiềm, ít tan trong nước, phù hợp cho đất chua, đất phèn, đất đồi núi dốc.</w:t>
            </w:r>
          </w:p>
        </w:tc>
        <w:tc>
          <w:tcPr>
            <w:tcW w:w="2153"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Potassium chloride-KCl dễ tan trong nước, không thích hợp cho đất nhiễm mặn.</w:t>
            </w:r>
          </w:p>
        </w:tc>
        <w:tc>
          <w:tcPr>
            <w:tcW w:w="1884" w:type="dxa"/>
            <w:vMerge w:val="restart"/>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Có nhiều loại tùy thuộc vào độ dinh dưỡng % N, P, K ghi trên bao bì.</w:t>
            </w:r>
          </w:p>
          <w:p w:rsidR="007254CF" w:rsidRPr="007254CF" w:rsidRDefault="007254CF" w:rsidP="007254CF">
            <w:pPr>
              <w:rPr>
                <w:rFonts w:ascii="Times New Roman" w:eastAsia="Times New Roman" w:hAnsi="Times New Roman" w:cs="Times New Roman"/>
                <w:sz w:val="26"/>
                <w:szCs w:val="26"/>
                <w:highlight w:val="white"/>
              </w:rPr>
            </w:pPr>
            <w:r w:rsidRPr="007254CF">
              <w:rPr>
                <w:rFonts w:ascii="Times New Roman" w:eastAsia="Times New Roman" w:hAnsi="Times New Roman" w:cs="Times New Roman"/>
                <w:sz w:val="26"/>
                <w:szCs w:val="26"/>
              </w:rPr>
              <w:t xml:space="preserve">Phổ biến nhất </w:t>
            </w:r>
            <w:r w:rsidRPr="007254CF">
              <w:rPr>
                <w:rFonts w:ascii="Times New Roman" w:eastAsia="Times New Roman" w:hAnsi="Times New Roman" w:cs="Times New Roman"/>
                <w:sz w:val="26"/>
                <w:szCs w:val="26"/>
              </w:rPr>
              <w:lastRenderedPageBreak/>
              <w:t xml:space="preserve">là phân NPK chứa cả ba nguyên tố N, P, K. </w:t>
            </w:r>
            <w:r w:rsidRPr="007254CF">
              <w:rPr>
                <w:rFonts w:ascii="Times New Roman" w:eastAsia="Times New Roman" w:hAnsi="Times New Roman" w:cs="Times New Roman"/>
                <w:sz w:val="26"/>
                <w:szCs w:val="26"/>
                <w:highlight w:val="white"/>
              </w:rPr>
              <w:t xml:space="preserve">  </w:t>
            </w:r>
          </w:p>
        </w:tc>
      </w:tr>
      <w:tr w:rsidR="007254CF" w:rsidRPr="007254CF" w:rsidTr="00E20FFF">
        <w:tc>
          <w:tcPr>
            <w:tcW w:w="994" w:type="dxa"/>
            <w:vMerge/>
            <w:shd w:val="clear" w:color="auto" w:fill="F7CBAC"/>
          </w:tcPr>
          <w:p w:rsidR="007254CF" w:rsidRPr="007254CF" w:rsidRDefault="007254CF" w:rsidP="007254CF">
            <w:pPr>
              <w:widowControl w:val="0"/>
              <w:pBdr>
                <w:top w:val="nil"/>
                <w:left w:val="nil"/>
                <w:bottom w:val="nil"/>
                <w:right w:val="nil"/>
                <w:between w:val="nil"/>
              </w:pBdr>
              <w:rPr>
                <w:rFonts w:ascii="Times New Roman" w:hAnsi="Times New Roman" w:cs="Times New Roman"/>
                <w:sz w:val="26"/>
                <w:szCs w:val="26"/>
                <w:highlight w:val="white"/>
              </w:rPr>
            </w:pPr>
          </w:p>
        </w:tc>
        <w:tc>
          <w:tcPr>
            <w:tcW w:w="2346"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Amonium nitrate – NH</w:t>
            </w:r>
            <w:r w:rsidRPr="007254CF">
              <w:rPr>
                <w:rFonts w:ascii="Times New Roman" w:eastAsia="Times New Roman" w:hAnsi="Times New Roman" w:cs="Times New Roman"/>
                <w:sz w:val="26"/>
                <w:szCs w:val="26"/>
                <w:vertAlign w:val="subscript"/>
              </w:rPr>
              <w:t>4</w:t>
            </w:r>
            <w:r w:rsidRPr="007254CF">
              <w:rPr>
                <w:rFonts w:ascii="Times New Roman" w:eastAsia="Times New Roman" w:hAnsi="Times New Roman" w:cs="Times New Roman"/>
                <w:sz w:val="26"/>
                <w:szCs w:val="26"/>
              </w:rPr>
              <w:t>NO</w:t>
            </w:r>
            <w:r w:rsidRPr="007254CF">
              <w:rPr>
                <w:rFonts w:ascii="Times New Roman" w:eastAsia="Times New Roman" w:hAnsi="Times New Roman" w:cs="Times New Roman"/>
                <w:sz w:val="26"/>
                <w:szCs w:val="26"/>
                <w:vertAlign w:val="subscript"/>
              </w:rPr>
              <w:t xml:space="preserve">3 </w:t>
            </w:r>
            <w:r w:rsidRPr="007254CF">
              <w:rPr>
                <w:rFonts w:ascii="Times New Roman" w:eastAsia="Times New Roman" w:hAnsi="Times New Roman" w:cs="Times New Roman"/>
                <w:sz w:val="26"/>
                <w:szCs w:val="26"/>
              </w:rPr>
              <w:t>là chất rắn, màu trắng, tan tốt trong nước, phù hợp với nhiều loại đất.</w:t>
            </w:r>
          </w:p>
        </w:tc>
        <w:tc>
          <w:tcPr>
            <w:tcW w:w="2258"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 xml:space="preserve">- Supephotphate – </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Ca(H</w:t>
            </w:r>
            <w:r w:rsidRPr="007254CF">
              <w:rPr>
                <w:rFonts w:ascii="Times New Roman" w:eastAsia="Times New Roman" w:hAnsi="Times New Roman" w:cs="Times New Roman"/>
                <w:sz w:val="26"/>
                <w:szCs w:val="26"/>
                <w:vertAlign w:val="subscript"/>
              </w:rPr>
              <w:t>2</w:t>
            </w:r>
            <w:r w:rsidRPr="007254CF">
              <w:rPr>
                <w:rFonts w:ascii="Times New Roman" w:eastAsia="Times New Roman" w:hAnsi="Times New Roman" w:cs="Times New Roman"/>
                <w:sz w:val="26"/>
                <w:szCs w:val="26"/>
              </w:rPr>
              <w:t>PO</w:t>
            </w:r>
            <w:r w:rsidRPr="007254CF">
              <w:rPr>
                <w:rFonts w:ascii="Times New Roman" w:eastAsia="Times New Roman" w:hAnsi="Times New Roman" w:cs="Times New Roman"/>
                <w:sz w:val="26"/>
                <w:szCs w:val="26"/>
                <w:vertAlign w:val="subscript"/>
              </w:rPr>
              <w:t>4</w:t>
            </w:r>
            <w:r w:rsidRPr="007254CF">
              <w:rPr>
                <w:rFonts w:ascii="Times New Roman" w:eastAsia="Times New Roman" w:hAnsi="Times New Roman" w:cs="Times New Roman"/>
                <w:sz w:val="26"/>
                <w:szCs w:val="26"/>
              </w:rPr>
              <w:t>)</w:t>
            </w:r>
            <w:r w:rsidRPr="007254CF">
              <w:rPr>
                <w:rFonts w:ascii="Times New Roman" w:eastAsia="Times New Roman" w:hAnsi="Times New Roman" w:cs="Times New Roman"/>
                <w:sz w:val="26"/>
                <w:szCs w:val="26"/>
                <w:vertAlign w:val="subscript"/>
              </w:rPr>
              <w:t xml:space="preserve">2 </w:t>
            </w:r>
            <w:r w:rsidRPr="007254CF">
              <w:rPr>
                <w:rFonts w:ascii="Times New Roman" w:eastAsia="Times New Roman" w:hAnsi="Times New Roman" w:cs="Times New Roman"/>
                <w:sz w:val="26"/>
                <w:szCs w:val="26"/>
              </w:rPr>
              <w:t xml:space="preserve">dễ tan trong nước, làm đất chua. </w:t>
            </w:r>
          </w:p>
        </w:tc>
        <w:tc>
          <w:tcPr>
            <w:tcW w:w="2153"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Potassium sulfate -   K</w:t>
            </w:r>
            <w:r w:rsidRPr="007254CF">
              <w:rPr>
                <w:rFonts w:ascii="Times New Roman" w:eastAsia="Times New Roman" w:hAnsi="Times New Roman" w:cs="Times New Roman"/>
                <w:sz w:val="26"/>
                <w:szCs w:val="26"/>
                <w:vertAlign w:val="subscript"/>
              </w:rPr>
              <w:t>2</w:t>
            </w:r>
            <w:r w:rsidRPr="007254CF">
              <w:rPr>
                <w:rFonts w:ascii="Times New Roman" w:eastAsia="Times New Roman" w:hAnsi="Times New Roman" w:cs="Times New Roman"/>
                <w:sz w:val="26"/>
                <w:szCs w:val="26"/>
              </w:rPr>
              <w:t>SO</w:t>
            </w:r>
            <w:r w:rsidRPr="007254CF">
              <w:rPr>
                <w:rFonts w:ascii="Times New Roman" w:eastAsia="Times New Roman" w:hAnsi="Times New Roman" w:cs="Times New Roman"/>
                <w:sz w:val="26"/>
                <w:szCs w:val="26"/>
                <w:vertAlign w:val="subscript"/>
              </w:rPr>
              <w:t xml:space="preserve">4   </w:t>
            </w:r>
            <w:r w:rsidRPr="007254CF">
              <w:rPr>
                <w:rFonts w:ascii="Times New Roman" w:eastAsia="Times New Roman" w:hAnsi="Times New Roman" w:cs="Times New Roman"/>
                <w:sz w:val="26"/>
                <w:szCs w:val="26"/>
              </w:rPr>
              <w:t>dễ tan trong nước, phù hợp với đất bazan và đất xám.</w:t>
            </w:r>
          </w:p>
        </w:tc>
        <w:tc>
          <w:tcPr>
            <w:tcW w:w="1884" w:type="dxa"/>
            <w:vMerge/>
            <w:shd w:val="clear" w:color="auto" w:fill="F7CBAC"/>
          </w:tcPr>
          <w:p w:rsidR="007254CF" w:rsidRPr="007254CF" w:rsidRDefault="007254CF" w:rsidP="007254CF">
            <w:pPr>
              <w:widowControl w:val="0"/>
              <w:pBdr>
                <w:top w:val="nil"/>
                <w:left w:val="nil"/>
                <w:bottom w:val="nil"/>
                <w:right w:val="nil"/>
                <w:between w:val="nil"/>
              </w:pBdr>
              <w:rPr>
                <w:rFonts w:ascii="Times New Roman" w:hAnsi="Times New Roman" w:cs="Times New Roman"/>
                <w:sz w:val="26"/>
                <w:szCs w:val="26"/>
              </w:rPr>
            </w:pPr>
          </w:p>
        </w:tc>
      </w:tr>
      <w:tr w:rsidR="007254CF" w:rsidRPr="007254CF" w:rsidTr="00E20FFF">
        <w:tc>
          <w:tcPr>
            <w:tcW w:w="994" w:type="dxa"/>
            <w:vMerge/>
            <w:shd w:val="clear" w:color="auto" w:fill="F7CBAC"/>
          </w:tcPr>
          <w:p w:rsidR="007254CF" w:rsidRPr="007254CF" w:rsidRDefault="007254CF" w:rsidP="007254CF">
            <w:pPr>
              <w:widowControl w:val="0"/>
              <w:pBdr>
                <w:top w:val="nil"/>
                <w:left w:val="nil"/>
                <w:bottom w:val="nil"/>
                <w:right w:val="nil"/>
                <w:between w:val="nil"/>
              </w:pBdr>
              <w:rPr>
                <w:rFonts w:ascii="Times New Roman" w:hAnsi="Times New Roman" w:cs="Times New Roman"/>
                <w:sz w:val="26"/>
                <w:szCs w:val="26"/>
              </w:rPr>
            </w:pPr>
          </w:p>
        </w:tc>
        <w:tc>
          <w:tcPr>
            <w:tcW w:w="2346" w:type="dxa"/>
            <w:shd w:val="clear" w:color="auto" w:fill="F7CBAC"/>
          </w:tcPr>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Amonium sulfate – (NH</w:t>
            </w:r>
            <w:r w:rsidRPr="007254CF">
              <w:rPr>
                <w:rFonts w:ascii="Times New Roman" w:eastAsia="Times New Roman" w:hAnsi="Times New Roman" w:cs="Times New Roman"/>
                <w:sz w:val="26"/>
                <w:szCs w:val="26"/>
                <w:vertAlign w:val="subscript"/>
              </w:rPr>
              <w:t>4</w:t>
            </w:r>
            <w:r w:rsidRPr="007254CF">
              <w:rPr>
                <w:rFonts w:ascii="Times New Roman" w:eastAsia="Times New Roman" w:hAnsi="Times New Roman" w:cs="Times New Roman"/>
                <w:sz w:val="26"/>
                <w:szCs w:val="26"/>
              </w:rPr>
              <w:t>)</w:t>
            </w:r>
            <w:r w:rsidRPr="007254CF">
              <w:rPr>
                <w:rFonts w:ascii="Times New Roman" w:eastAsia="Times New Roman" w:hAnsi="Times New Roman" w:cs="Times New Roman"/>
                <w:sz w:val="26"/>
                <w:szCs w:val="26"/>
                <w:vertAlign w:val="subscript"/>
              </w:rPr>
              <w:t>2</w:t>
            </w:r>
            <w:r w:rsidRPr="007254CF">
              <w:rPr>
                <w:rFonts w:ascii="Times New Roman" w:eastAsia="Times New Roman" w:hAnsi="Times New Roman" w:cs="Times New Roman"/>
                <w:sz w:val="26"/>
                <w:szCs w:val="26"/>
              </w:rPr>
              <w:t>SO</w:t>
            </w:r>
            <w:r w:rsidRPr="007254CF">
              <w:rPr>
                <w:rFonts w:ascii="Times New Roman" w:eastAsia="Times New Roman" w:hAnsi="Times New Roman" w:cs="Times New Roman"/>
                <w:sz w:val="26"/>
                <w:szCs w:val="26"/>
                <w:vertAlign w:val="subscript"/>
              </w:rPr>
              <w:t xml:space="preserve">4 </w:t>
            </w:r>
            <w:r w:rsidRPr="007254CF">
              <w:rPr>
                <w:rFonts w:ascii="Times New Roman" w:eastAsia="Times New Roman" w:hAnsi="Times New Roman" w:cs="Times New Roman"/>
                <w:sz w:val="26"/>
                <w:szCs w:val="26"/>
              </w:rPr>
              <w:t>là chất rắn, màu trắng, tan tốt trong nước, không phù hợp với đất chua, mặn.</w:t>
            </w:r>
          </w:p>
        </w:tc>
        <w:tc>
          <w:tcPr>
            <w:tcW w:w="2258" w:type="dxa"/>
            <w:shd w:val="clear" w:color="auto" w:fill="F7CBAC"/>
          </w:tcPr>
          <w:p w:rsidR="007254CF" w:rsidRPr="007254CF" w:rsidRDefault="007254CF" w:rsidP="007254CF">
            <w:pPr>
              <w:rPr>
                <w:rFonts w:ascii="Times New Roman" w:eastAsia="Times New Roman" w:hAnsi="Times New Roman" w:cs="Times New Roman"/>
                <w:sz w:val="26"/>
                <w:szCs w:val="26"/>
              </w:rPr>
            </w:pPr>
          </w:p>
        </w:tc>
        <w:tc>
          <w:tcPr>
            <w:tcW w:w="2153" w:type="dxa"/>
            <w:shd w:val="clear" w:color="auto" w:fill="F7CBAC"/>
          </w:tcPr>
          <w:p w:rsidR="007254CF" w:rsidRPr="007254CF" w:rsidRDefault="007254CF" w:rsidP="007254CF">
            <w:pPr>
              <w:rPr>
                <w:rFonts w:ascii="Times New Roman" w:eastAsia="Times New Roman" w:hAnsi="Times New Roman" w:cs="Times New Roman"/>
                <w:sz w:val="26"/>
                <w:szCs w:val="26"/>
              </w:rPr>
            </w:pPr>
          </w:p>
        </w:tc>
        <w:tc>
          <w:tcPr>
            <w:tcW w:w="1884" w:type="dxa"/>
            <w:vMerge/>
            <w:shd w:val="clear" w:color="auto" w:fill="F7CBAC"/>
          </w:tcPr>
          <w:p w:rsidR="007254CF" w:rsidRPr="007254CF" w:rsidRDefault="007254CF" w:rsidP="007254CF">
            <w:pPr>
              <w:widowControl w:val="0"/>
              <w:pBdr>
                <w:top w:val="nil"/>
                <w:left w:val="nil"/>
                <w:bottom w:val="nil"/>
                <w:right w:val="nil"/>
                <w:between w:val="nil"/>
              </w:pBdr>
              <w:rPr>
                <w:rFonts w:ascii="Times New Roman" w:hAnsi="Times New Roman" w:cs="Times New Roman"/>
                <w:sz w:val="26"/>
                <w:szCs w:val="26"/>
              </w:rPr>
            </w:pPr>
          </w:p>
        </w:tc>
      </w:tr>
    </w:tbl>
    <w:p w:rsidR="007254CF" w:rsidRPr="007254CF" w:rsidRDefault="007254CF" w:rsidP="007254CF">
      <w:pPr>
        <w:pStyle w:val="BodyText"/>
        <w:spacing w:after="0" w:line="240" w:lineRule="auto"/>
        <w:ind w:firstLine="0"/>
        <w:rPr>
          <w:rFonts w:ascii="Times New Roman" w:hAnsi="Times New Roman" w:cs="Times New Roman"/>
          <w:b/>
          <w:bCs/>
          <w:color w:val="000000" w:themeColor="text1"/>
          <w:sz w:val="26"/>
          <w:szCs w:val="26"/>
          <w:lang w:val="vi-VN"/>
        </w:rPr>
      </w:pPr>
    </w:p>
    <w:p w:rsidR="007254CF" w:rsidRPr="007254CF" w:rsidRDefault="007254CF" w:rsidP="007254CF">
      <w:pPr>
        <w:pStyle w:val="BodyText"/>
        <w:shd w:val="clear" w:color="auto" w:fill="auto"/>
        <w:tabs>
          <w:tab w:val="left" w:pos="842"/>
        </w:tabs>
        <w:spacing w:after="0" w:line="240" w:lineRule="auto"/>
        <w:ind w:firstLine="0"/>
        <w:rPr>
          <w:rFonts w:ascii="Times New Roman" w:hAnsi="Times New Roman" w:cs="Times New Roman"/>
          <w:b/>
          <w:bCs/>
          <w:color w:val="000000" w:themeColor="text1"/>
          <w:sz w:val="26"/>
          <w:szCs w:val="26"/>
          <w:lang w:val="vi-VN"/>
        </w:rPr>
      </w:pPr>
      <w:r w:rsidRPr="007254CF">
        <w:rPr>
          <w:rFonts w:ascii="Times New Roman" w:hAnsi="Times New Roman" w:cs="Times New Roman"/>
          <w:b/>
          <w:bCs/>
          <w:color w:val="000000" w:themeColor="text1"/>
          <w:sz w:val="26"/>
          <w:szCs w:val="26"/>
          <w:lang w:val="vi-VN"/>
        </w:rPr>
        <w:t>d)Tổ chức thực hiện:</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Giao nhiệm vụ học tập:</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GV yêu cầu HS nghiên cứu SGK, thảo luận nhóm hoàn thành phiếu học tập số 2.</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Thực hiện nhiệm vụ học tập:</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HS nghiên cứu SGK, thảo luận nhóm hoàn thành phiếu học tập số 2.</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Báo cáo, thảo luận:</w:t>
      </w:r>
    </w:p>
    <w:p w:rsidR="007254CF" w:rsidRPr="007254CF" w:rsidRDefault="007254CF" w:rsidP="007254CF">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Báo cáo kết quả hoạt động và đánh giá nhận xét.</w:t>
      </w:r>
    </w:p>
    <w:p w:rsidR="007254CF" w:rsidRPr="007254CF" w:rsidRDefault="007254CF" w:rsidP="007254CF">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GV gọi đại diện của mỗi nhóm trình bày nội dung đã thảo luận.</w:t>
      </w:r>
    </w:p>
    <w:p w:rsidR="007254CF" w:rsidRPr="007254CF" w:rsidRDefault="007254CF" w:rsidP="007254CF">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GV chỉ định ngẫu nhiên HS nhóm khác nhận xét, bổ sung.</w:t>
      </w:r>
    </w:p>
    <w:p w:rsidR="007254CF" w:rsidRPr="007254CF" w:rsidRDefault="007254CF" w:rsidP="007254CF">
      <w:pPr>
        <w:tabs>
          <w:tab w:val="left" w:pos="851"/>
        </w:tabs>
        <w:contextualSpacing/>
        <w:jc w:val="both"/>
        <w:rPr>
          <w:rFonts w:ascii="Times New Roman" w:hAnsi="Times New Roman" w:cs="Times New Roman"/>
          <w:b/>
          <w:sz w:val="26"/>
          <w:szCs w:val="26"/>
          <w:lang w:eastAsia="en-US"/>
        </w:rPr>
      </w:pPr>
      <w:r w:rsidRPr="007254CF">
        <w:rPr>
          <w:rFonts w:ascii="Times New Roman" w:hAnsi="Times New Roman" w:cs="Times New Roman"/>
          <w:b/>
          <w:sz w:val="26"/>
          <w:szCs w:val="26"/>
          <w:lang w:eastAsia="en-US"/>
        </w:rPr>
        <w:t>- Kết luận:</w:t>
      </w:r>
    </w:p>
    <w:p w:rsidR="007254CF" w:rsidRDefault="007254CF" w:rsidP="007254CF">
      <w:pPr>
        <w:tabs>
          <w:tab w:val="left" w:pos="851"/>
        </w:tabs>
        <w:contextualSpacing/>
        <w:jc w:val="both"/>
        <w:rPr>
          <w:rFonts w:ascii="Times New Roman" w:hAnsi="Times New Roman" w:cs="Times New Roman"/>
          <w:sz w:val="26"/>
          <w:szCs w:val="26"/>
          <w:lang w:val="en-US" w:eastAsia="en-US"/>
        </w:rPr>
      </w:pPr>
      <w:r w:rsidRPr="007254CF">
        <w:rPr>
          <w:rFonts w:ascii="Times New Roman" w:hAnsi="Times New Roman" w:cs="Times New Roman"/>
          <w:sz w:val="26"/>
          <w:szCs w:val="26"/>
          <w:lang w:eastAsia="en-US"/>
        </w:rPr>
        <w:t>+ GV: Nhận xét và chốt lại kiến thức trọng tâm.</w:t>
      </w:r>
    </w:p>
    <w:p w:rsidR="00D75088" w:rsidRPr="00D75088" w:rsidRDefault="00D75088" w:rsidP="00D75088">
      <w:pPr>
        <w:pStyle w:val="Heading30"/>
        <w:keepNext/>
        <w:keepLines/>
        <w:spacing w:after="0" w:line="240" w:lineRule="auto"/>
        <w:jc w:val="both"/>
        <w:rPr>
          <w:color w:val="000000" w:themeColor="text1"/>
        </w:rPr>
      </w:pPr>
      <w:r w:rsidRPr="007254CF">
        <w:rPr>
          <w:color w:val="000000" w:themeColor="text1"/>
          <w:lang w:val="vi-VN"/>
        </w:rPr>
        <w:t xml:space="preserve">Hoạt động 2.3. Tìm </w:t>
      </w:r>
      <w:r>
        <w:rPr>
          <w:color w:val="000000" w:themeColor="text1"/>
          <w:lang w:val="vi-VN"/>
        </w:rPr>
        <w:t xml:space="preserve">hiểu </w:t>
      </w:r>
      <w:r>
        <w:rPr>
          <w:color w:val="000000" w:themeColor="text1"/>
        </w:rPr>
        <w:t>tác động của phân bón hóa học đến môi trường</w:t>
      </w:r>
      <w:r w:rsidR="006F59D1">
        <w:rPr>
          <w:color w:val="000000" w:themeColor="text1"/>
        </w:rPr>
        <w:t xml:space="preserve"> (15’)</w:t>
      </w:r>
    </w:p>
    <w:p w:rsidR="00D75088" w:rsidRPr="007254CF" w:rsidRDefault="00D75088" w:rsidP="00D75088">
      <w:pPr>
        <w:pStyle w:val="BodyText"/>
        <w:shd w:val="clear" w:color="auto" w:fill="auto"/>
        <w:spacing w:after="0" w:line="240" w:lineRule="auto"/>
        <w:ind w:right="-1" w:firstLine="0"/>
        <w:jc w:val="both"/>
        <w:rPr>
          <w:rStyle w:val="fontstyle121"/>
          <w:rFonts w:ascii="Times New Roman" w:hAnsi="Times New Roman" w:cs="Times New Roman"/>
          <w:color w:val="auto"/>
          <w:lang w:val="vi-VN"/>
        </w:rPr>
      </w:pPr>
      <w:proofErr w:type="gramStart"/>
      <w:r>
        <w:rPr>
          <w:rFonts w:ascii="Times New Roman" w:hAnsi="Times New Roman" w:cs="Times New Roman"/>
          <w:b/>
          <w:bCs/>
          <w:sz w:val="26"/>
          <w:szCs w:val="26"/>
        </w:rPr>
        <w:t>a)</w:t>
      </w:r>
      <w:r w:rsidRPr="007254CF">
        <w:rPr>
          <w:rFonts w:ascii="Times New Roman" w:hAnsi="Times New Roman" w:cs="Times New Roman"/>
          <w:b/>
          <w:bCs/>
          <w:sz w:val="26"/>
          <w:szCs w:val="26"/>
          <w:lang w:val="vi-VN"/>
        </w:rPr>
        <w:t>Mục</w:t>
      </w:r>
      <w:proofErr w:type="gramEnd"/>
      <w:r w:rsidRPr="007254CF">
        <w:rPr>
          <w:rFonts w:ascii="Times New Roman" w:hAnsi="Times New Roman" w:cs="Times New Roman"/>
          <w:b/>
          <w:bCs/>
          <w:sz w:val="26"/>
          <w:szCs w:val="26"/>
          <w:lang w:val="vi-VN"/>
        </w:rPr>
        <w:t xml:space="preserve"> </w:t>
      </w:r>
      <w:r w:rsidRPr="007254CF">
        <w:rPr>
          <w:rFonts w:ascii="Times New Roman" w:hAnsi="Times New Roman" w:cs="Times New Roman"/>
          <w:b/>
          <w:sz w:val="26"/>
          <w:szCs w:val="26"/>
          <w:lang w:val="vi-VN"/>
        </w:rPr>
        <w:t>tiêu:</w:t>
      </w:r>
      <w:r w:rsidRPr="007254CF">
        <w:rPr>
          <w:rFonts w:ascii="Times New Roman" w:hAnsi="Times New Roman" w:cs="Times New Roman"/>
          <w:sz w:val="26"/>
          <w:szCs w:val="26"/>
          <w:lang w:val="vi-VN"/>
        </w:rPr>
        <w:t xml:space="preserve"> </w:t>
      </w:r>
      <w:r>
        <w:rPr>
          <w:rStyle w:val="fontstyle121"/>
          <w:rFonts w:ascii="Times New Roman" w:hAnsi="Times New Roman" w:cs="Times New Roman"/>
          <w:color w:val="auto"/>
          <w:lang w:val="vi-VN"/>
        </w:rPr>
        <w:t xml:space="preserve">Nêu </w:t>
      </w:r>
      <w:r>
        <w:rPr>
          <w:rStyle w:val="fontstyle121"/>
          <w:rFonts w:ascii="Times New Roman" w:hAnsi="Times New Roman" w:cs="Times New Roman"/>
          <w:color w:val="auto"/>
        </w:rPr>
        <w:t xml:space="preserve">được lợi ích của việc bón phân hóa học hợp lý và tác hại của việc bón phân </w:t>
      </w:r>
      <w:r w:rsidR="002B7AED">
        <w:rPr>
          <w:rStyle w:val="fontstyle121"/>
          <w:rFonts w:ascii="Times New Roman" w:hAnsi="Times New Roman" w:cs="Times New Roman"/>
          <w:color w:val="auto"/>
        </w:rPr>
        <w:t xml:space="preserve">dư </w:t>
      </w:r>
      <w:r>
        <w:rPr>
          <w:rStyle w:val="fontstyle121"/>
          <w:rFonts w:ascii="Times New Roman" w:hAnsi="Times New Roman" w:cs="Times New Roman"/>
          <w:color w:val="auto"/>
        </w:rPr>
        <w:t>thừa</w:t>
      </w:r>
      <w:r w:rsidR="002B7AED">
        <w:rPr>
          <w:rStyle w:val="fontstyle121"/>
          <w:rFonts w:ascii="Times New Roman" w:hAnsi="Times New Roman" w:cs="Times New Roman"/>
          <w:color w:val="auto"/>
        </w:rPr>
        <w:t>.</w:t>
      </w:r>
    </w:p>
    <w:p w:rsidR="00D75088" w:rsidRDefault="00D75088" w:rsidP="00D75088">
      <w:pPr>
        <w:tabs>
          <w:tab w:val="left" w:pos="851"/>
        </w:tabs>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 xml:space="preserve">b) </w:t>
      </w:r>
      <w:r w:rsidRPr="00D75088">
        <w:rPr>
          <w:rFonts w:ascii="Times New Roman" w:hAnsi="Times New Roman" w:cs="Times New Roman"/>
          <w:b/>
          <w:color w:val="000000" w:themeColor="text1"/>
          <w:sz w:val="26"/>
          <w:szCs w:val="26"/>
        </w:rPr>
        <w:t>Nội dung:</w:t>
      </w:r>
    </w:p>
    <w:p w:rsidR="002B7AED" w:rsidRPr="002B7AED" w:rsidRDefault="002B7AED" w:rsidP="00D75088">
      <w:pPr>
        <w:tabs>
          <w:tab w:val="left" w:pos="851"/>
        </w:tabs>
        <w:jc w:val="both"/>
        <w:rPr>
          <w:rFonts w:ascii="Times New Roman" w:hAnsi="Times New Roman" w:cs="Times New Roman"/>
          <w:color w:val="000000" w:themeColor="text1"/>
          <w:sz w:val="26"/>
          <w:szCs w:val="26"/>
          <w:lang w:val="en-US"/>
        </w:rPr>
      </w:pPr>
      <w:r w:rsidRPr="002B7AED">
        <w:rPr>
          <w:rFonts w:ascii="Times New Roman" w:hAnsi="Times New Roman" w:cs="Times New Roman"/>
          <w:color w:val="000000" w:themeColor="text1"/>
          <w:sz w:val="26"/>
          <w:szCs w:val="26"/>
          <w:lang w:val="en-US"/>
        </w:rPr>
        <w:t>HS trả lời câu hỏi: Phân bón hóa học có ảnh hưởng như thế nào đến môi trường</w:t>
      </w:r>
      <w:r w:rsidR="002C133C">
        <w:rPr>
          <w:rFonts w:ascii="Times New Roman" w:hAnsi="Times New Roman" w:cs="Times New Roman"/>
          <w:color w:val="000000" w:themeColor="text1"/>
          <w:sz w:val="26"/>
          <w:szCs w:val="26"/>
          <w:lang w:val="en-US"/>
        </w:rPr>
        <w:t>?</w:t>
      </w:r>
    </w:p>
    <w:p w:rsidR="00D75088" w:rsidRDefault="00D75088" w:rsidP="00D75088">
      <w:pPr>
        <w:tabs>
          <w:tab w:val="left" w:pos="851"/>
        </w:tabs>
        <w:jc w:val="both"/>
        <w:rPr>
          <w:rFonts w:ascii="Times New Roman" w:hAnsi="Times New Roman" w:cs="Times New Roman"/>
          <w:b/>
          <w:sz w:val="26"/>
          <w:szCs w:val="26"/>
          <w:lang w:val="en-US" w:eastAsia="en-US"/>
        </w:rPr>
      </w:pPr>
      <w:r w:rsidRPr="00D75088">
        <w:rPr>
          <w:rFonts w:ascii="Times New Roman" w:hAnsi="Times New Roman" w:cs="Times New Roman"/>
          <w:b/>
          <w:sz w:val="26"/>
          <w:szCs w:val="26"/>
          <w:lang w:val="en-US" w:eastAsia="en-US"/>
        </w:rPr>
        <w:t>c) sản phẩm</w:t>
      </w:r>
    </w:p>
    <w:p w:rsidR="002C133C" w:rsidRPr="002C133C" w:rsidRDefault="002C133C" w:rsidP="00D75088">
      <w:pPr>
        <w:tabs>
          <w:tab w:val="left" w:pos="851"/>
        </w:tabs>
        <w:jc w:val="both"/>
        <w:rPr>
          <w:rFonts w:ascii="Times New Roman" w:hAnsi="Times New Roman" w:cs="Times New Roman"/>
          <w:sz w:val="26"/>
          <w:szCs w:val="26"/>
          <w:lang w:val="en-US" w:eastAsia="en-US"/>
        </w:rPr>
      </w:pPr>
      <w:r w:rsidRPr="002C133C">
        <w:rPr>
          <w:rFonts w:ascii="Times New Roman" w:hAnsi="Times New Roman" w:cs="Times New Roman"/>
          <w:sz w:val="26"/>
          <w:szCs w:val="26"/>
          <w:lang w:val="en-US" w:eastAsia="en-US"/>
        </w:rPr>
        <w:t>-Việc sử dụng phân bón hóa học sẽ giúp tăng năng suất, chất lượng cây trồng và góp phần cải tạo đất.</w:t>
      </w:r>
    </w:p>
    <w:p w:rsidR="002C133C" w:rsidRPr="002C133C" w:rsidRDefault="002C133C" w:rsidP="00D75088">
      <w:pPr>
        <w:tabs>
          <w:tab w:val="left" w:pos="851"/>
        </w:tabs>
        <w:jc w:val="both"/>
        <w:rPr>
          <w:rFonts w:ascii="Times New Roman" w:hAnsi="Times New Roman" w:cs="Times New Roman"/>
          <w:sz w:val="26"/>
          <w:szCs w:val="26"/>
          <w:lang w:val="en-US" w:eastAsia="en-US"/>
        </w:rPr>
      </w:pPr>
      <w:r w:rsidRPr="002C133C">
        <w:rPr>
          <w:rFonts w:ascii="Times New Roman" w:hAnsi="Times New Roman" w:cs="Times New Roman"/>
          <w:sz w:val="26"/>
          <w:szCs w:val="26"/>
          <w:lang w:val="en-US" w:eastAsia="en-US"/>
        </w:rPr>
        <w:t>-Việc bón phân dư thừa sẽ gây ô nhiễm môi trường.</w:t>
      </w:r>
    </w:p>
    <w:p w:rsidR="00D75088" w:rsidRDefault="00D75088" w:rsidP="00D75088">
      <w:pPr>
        <w:tabs>
          <w:tab w:val="left" w:pos="851"/>
        </w:tabs>
        <w:jc w:val="both"/>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d) Tổ chức thực hiện</w:t>
      </w:r>
    </w:p>
    <w:p w:rsidR="002C133C" w:rsidRPr="007254CF" w:rsidRDefault="002C133C" w:rsidP="002C133C">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Giao nhiệm vụ học tập:</w:t>
      </w:r>
    </w:p>
    <w:p w:rsidR="002C133C" w:rsidRDefault="002C133C" w:rsidP="002C133C">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Yêu cầu HS thảo luận trả lời câu hỏi</w:t>
      </w:r>
    </w:p>
    <w:p w:rsidR="002C133C" w:rsidRPr="007254CF" w:rsidRDefault="002C133C" w:rsidP="002C133C">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Thực hiện nhiệm vụ học tập:</w:t>
      </w:r>
    </w:p>
    <w:p w:rsidR="002C133C" w:rsidRPr="002C133C" w:rsidRDefault="002C133C" w:rsidP="002C133C">
      <w:pPr>
        <w:rPr>
          <w:rFonts w:ascii="Times New Roman" w:eastAsia="Times New Roman" w:hAnsi="Times New Roman" w:cs="Times New Roman"/>
          <w:sz w:val="26"/>
          <w:szCs w:val="26"/>
          <w:lang w:val="en-US"/>
        </w:rPr>
      </w:pPr>
      <w:r w:rsidRPr="007254CF">
        <w:rPr>
          <w:rFonts w:ascii="Times New Roman" w:eastAsia="Times New Roman" w:hAnsi="Times New Roman" w:cs="Times New Roman"/>
          <w:sz w:val="26"/>
          <w:szCs w:val="26"/>
        </w:rPr>
        <w:t xml:space="preserve">HS tiến hành thảo </w:t>
      </w:r>
      <w:r>
        <w:rPr>
          <w:rFonts w:ascii="Times New Roman" w:eastAsia="Times New Roman" w:hAnsi="Times New Roman" w:cs="Times New Roman"/>
          <w:sz w:val="26"/>
          <w:szCs w:val="26"/>
        </w:rPr>
        <w:t xml:space="preserve">luận nhóm để </w:t>
      </w:r>
      <w:r>
        <w:rPr>
          <w:rFonts w:ascii="Times New Roman" w:eastAsia="Times New Roman" w:hAnsi="Times New Roman" w:cs="Times New Roman"/>
          <w:sz w:val="26"/>
          <w:szCs w:val="26"/>
          <w:lang w:val="en-US"/>
        </w:rPr>
        <w:t>trả lời</w:t>
      </w:r>
    </w:p>
    <w:p w:rsidR="002C133C" w:rsidRPr="007254CF" w:rsidRDefault="002C133C" w:rsidP="002C133C">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Báo cáo, thảo luận:</w:t>
      </w:r>
    </w:p>
    <w:p w:rsidR="002C133C" w:rsidRPr="007254CF" w:rsidRDefault="002C133C" w:rsidP="002C133C">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Báo cáo kết quả hoạt động và đánh giá nhận xét.</w:t>
      </w:r>
    </w:p>
    <w:p w:rsidR="002C133C" w:rsidRPr="007254CF" w:rsidRDefault="002C133C" w:rsidP="002C133C">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GV gọi đại diện của mỗi nhóm thuyết trình nội dung đã thảo luận.</w:t>
      </w:r>
    </w:p>
    <w:p w:rsidR="002C133C" w:rsidRPr="007254CF" w:rsidRDefault="002C133C" w:rsidP="002C133C">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GV chỉ định ngẫu nhiên HS nhóm khác nhận xét, bổ sung.</w:t>
      </w:r>
    </w:p>
    <w:p w:rsidR="002C133C" w:rsidRPr="00FF4199" w:rsidRDefault="002C133C" w:rsidP="00D75088">
      <w:pPr>
        <w:tabs>
          <w:tab w:val="left" w:pos="851"/>
        </w:tabs>
        <w:jc w:val="both"/>
        <w:rPr>
          <w:rFonts w:ascii="Times New Roman" w:hAnsi="Times New Roman" w:cs="Times New Roman"/>
          <w:sz w:val="26"/>
          <w:szCs w:val="26"/>
          <w:lang w:val="en-US" w:eastAsia="en-US"/>
        </w:rPr>
      </w:pPr>
      <w:r w:rsidRPr="00FF4199">
        <w:rPr>
          <w:rFonts w:ascii="Times New Roman" w:hAnsi="Times New Roman" w:cs="Times New Roman"/>
          <w:sz w:val="26"/>
          <w:szCs w:val="26"/>
          <w:lang w:val="en-US" w:eastAsia="en-US"/>
        </w:rPr>
        <w:t>+ GV nhận xét</w:t>
      </w:r>
      <w:r w:rsidR="00FF4199" w:rsidRPr="00FF4199">
        <w:rPr>
          <w:rFonts w:ascii="Times New Roman" w:hAnsi="Times New Roman" w:cs="Times New Roman"/>
          <w:sz w:val="26"/>
          <w:szCs w:val="26"/>
          <w:lang w:val="en-US" w:eastAsia="en-US"/>
        </w:rPr>
        <w:t>, bổ sung</w:t>
      </w:r>
    </w:p>
    <w:p w:rsidR="00FF4199" w:rsidRPr="00FF4199" w:rsidRDefault="00FF4199" w:rsidP="00FF4199">
      <w:pPr>
        <w:tabs>
          <w:tab w:val="left" w:pos="851"/>
        </w:tabs>
        <w:jc w:val="both"/>
        <w:rPr>
          <w:rFonts w:ascii="Times New Roman" w:hAnsi="Times New Roman" w:cs="Times New Roman"/>
          <w:i/>
          <w:sz w:val="26"/>
          <w:szCs w:val="26"/>
          <w:lang w:val="en-US" w:eastAsia="en-US"/>
        </w:rPr>
      </w:pPr>
      <w:r w:rsidRPr="00FF4199">
        <w:rPr>
          <w:rFonts w:ascii="Times New Roman" w:hAnsi="Times New Roman" w:cs="Times New Roman"/>
          <w:i/>
          <w:sz w:val="26"/>
          <w:szCs w:val="26"/>
          <w:lang w:val="en-US" w:eastAsia="en-US"/>
        </w:rPr>
        <w:t>-Việc sử dụng phân bón hóa học sẽ giúp tăng năng suất, chất lượng cây trồng và góp phần cải tạo đất.</w:t>
      </w:r>
    </w:p>
    <w:p w:rsidR="00FF4199" w:rsidRPr="00FF4199" w:rsidRDefault="00FF4199" w:rsidP="00FF4199">
      <w:pPr>
        <w:tabs>
          <w:tab w:val="left" w:pos="851"/>
        </w:tabs>
        <w:jc w:val="both"/>
        <w:rPr>
          <w:rFonts w:ascii="Times New Roman" w:hAnsi="Times New Roman" w:cs="Times New Roman"/>
          <w:b/>
          <w:i/>
          <w:sz w:val="26"/>
          <w:szCs w:val="26"/>
          <w:lang w:val="en-US" w:eastAsia="en-US"/>
        </w:rPr>
      </w:pPr>
      <w:r w:rsidRPr="00FF4199">
        <w:rPr>
          <w:rFonts w:ascii="Times New Roman" w:hAnsi="Times New Roman" w:cs="Times New Roman"/>
          <w:i/>
          <w:sz w:val="26"/>
          <w:szCs w:val="26"/>
          <w:lang w:val="en-US" w:eastAsia="en-US"/>
        </w:rPr>
        <w:t>-Việc bón phân dư thừa sẽ gây ô nhiễm môi trường</w:t>
      </w:r>
      <w:r>
        <w:rPr>
          <w:rFonts w:ascii="Times New Roman" w:hAnsi="Times New Roman" w:cs="Times New Roman"/>
          <w:i/>
          <w:sz w:val="26"/>
          <w:szCs w:val="26"/>
          <w:lang w:val="en-US" w:eastAsia="en-US"/>
        </w:rPr>
        <w:t>.</w:t>
      </w:r>
    </w:p>
    <w:p w:rsidR="007254CF" w:rsidRPr="006F59D1" w:rsidRDefault="00FF4199" w:rsidP="007254CF">
      <w:pPr>
        <w:pStyle w:val="Heading30"/>
        <w:keepNext/>
        <w:keepLines/>
        <w:spacing w:after="0" w:line="240" w:lineRule="auto"/>
        <w:jc w:val="both"/>
        <w:rPr>
          <w:color w:val="000000" w:themeColor="text1"/>
        </w:rPr>
      </w:pPr>
      <w:bookmarkStart w:id="18" w:name="bookmark100"/>
      <w:bookmarkStart w:id="19" w:name="bookmark101"/>
      <w:bookmarkStart w:id="20" w:name="bookmark99"/>
      <w:r>
        <w:rPr>
          <w:color w:val="000000" w:themeColor="text1"/>
          <w:lang w:val="vi-VN"/>
        </w:rPr>
        <w:t>Hoạt động 2.</w:t>
      </w:r>
      <w:r>
        <w:rPr>
          <w:color w:val="000000" w:themeColor="text1"/>
        </w:rPr>
        <w:t>4</w:t>
      </w:r>
      <w:r w:rsidR="007254CF" w:rsidRPr="007254CF">
        <w:rPr>
          <w:color w:val="000000" w:themeColor="text1"/>
          <w:lang w:val="vi-VN"/>
        </w:rPr>
        <w:t xml:space="preserve">. </w:t>
      </w:r>
      <w:bookmarkEnd w:id="18"/>
      <w:bookmarkEnd w:id="19"/>
      <w:bookmarkEnd w:id="20"/>
      <w:r w:rsidR="007254CF" w:rsidRPr="007254CF">
        <w:rPr>
          <w:color w:val="000000" w:themeColor="text1"/>
          <w:lang w:val="vi-VN"/>
        </w:rPr>
        <w:t>Tìm hiểu một số biện pháp để giảm thiểu ô nhiễm của phân bón hoá học</w:t>
      </w:r>
      <w:r w:rsidR="006F59D1">
        <w:rPr>
          <w:color w:val="000000" w:themeColor="text1"/>
        </w:rPr>
        <w:t xml:space="preserve"> (20’)</w:t>
      </w:r>
    </w:p>
    <w:p w:rsidR="007254CF" w:rsidRPr="007254CF" w:rsidRDefault="007254CF" w:rsidP="007254CF">
      <w:pPr>
        <w:pStyle w:val="BodyText"/>
        <w:numPr>
          <w:ilvl w:val="0"/>
          <w:numId w:val="4"/>
        </w:numPr>
        <w:shd w:val="clear" w:color="auto" w:fill="auto"/>
        <w:spacing w:after="0" w:line="240" w:lineRule="auto"/>
        <w:ind w:left="360" w:right="-1"/>
        <w:jc w:val="both"/>
        <w:rPr>
          <w:rStyle w:val="fontstyle121"/>
          <w:rFonts w:ascii="Times New Roman" w:hAnsi="Times New Roman" w:cs="Times New Roman"/>
          <w:color w:val="auto"/>
          <w:lang w:val="vi-VN"/>
        </w:rPr>
      </w:pPr>
      <w:r w:rsidRPr="007254CF">
        <w:rPr>
          <w:rFonts w:ascii="Times New Roman" w:hAnsi="Times New Roman" w:cs="Times New Roman"/>
          <w:b/>
          <w:bCs/>
          <w:sz w:val="26"/>
          <w:szCs w:val="26"/>
          <w:lang w:val="vi-VN"/>
        </w:rPr>
        <w:t xml:space="preserve">Mục </w:t>
      </w:r>
      <w:r w:rsidRPr="007254CF">
        <w:rPr>
          <w:rFonts w:ascii="Times New Roman" w:hAnsi="Times New Roman" w:cs="Times New Roman"/>
          <w:b/>
          <w:sz w:val="26"/>
          <w:szCs w:val="26"/>
          <w:lang w:val="vi-VN"/>
        </w:rPr>
        <w:t>tiêu:</w:t>
      </w:r>
      <w:r w:rsidRPr="007254CF">
        <w:rPr>
          <w:rFonts w:ascii="Times New Roman" w:hAnsi="Times New Roman" w:cs="Times New Roman"/>
          <w:sz w:val="26"/>
          <w:szCs w:val="26"/>
          <w:lang w:val="vi-VN"/>
        </w:rPr>
        <w:t xml:space="preserve"> </w:t>
      </w:r>
      <w:r w:rsidRPr="007254CF">
        <w:rPr>
          <w:rStyle w:val="fontstyle121"/>
          <w:rFonts w:ascii="Times New Roman" w:hAnsi="Times New Roman" w:cs="Times New Roman"/>
          <w:color w:val="auto"/>
          <w:lang w:val="vi-VN"/>
        </w:rPr>
        <w:t>Nêu được bốn nguyên tắc sử dụng phân bón</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b/>
          <w:color w:val="000000" w:themeColor="text1"/>
          <w:sz w:val="26"/>
          <w:szCs w:val="26"/>
          <w:lang w:val="vi-VN"/>
        </w:rPr>
        <w:t>b) Nội dung:</w:t>
      </w:r>
      <w:r w:rsidRPr="007254CF">
        <w:rPr>
          <w:rFonts w:ascii="Times New Roman" w:hAnsi="Times New Roman" w:cs="Times New Roman"/>
          <w:color w:val="000000" w:themeColor="text1"/>
          <w:sz w:val="26"/>
          <w:szCs w:val="26"/>
          <w:lang w:val="vi-VN"/>
        </w:rPr>
        <w:t xml:space="preserve"> </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b/>
          <w:sz w:val="26"/>
          <w:szCs w:val="26"/>
        </w:rPr>
      </w:pPr>
      <w:r w:rsidRPr="007254CF">
        <w:rPr>
          <w:rFonts w:ascii="Times New Roman" w:hAnsi="Times New Roman" w:cs="Times New Roman"/>
          <w:b/>
          <w:sz w:val="26"/>
          <w:szCs w:val="26"/>
        </w:rPr>
        <w:t>Tác động của phân bón hóa học đến môi trường</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sz w:val="26"/>
          <w:szCs w:val="26"/>
        </w:rPr>
      </w:pPr>
      <w:r w:rsidRPr="007254CF">
        <w:rPr>
          <w:rFonts w:ascii="Times New Roman" w:hAnsi="Times New Roman" w:cs="Times New Roman"/>
          <w:b/>
          <w:color w:val="FF0000"/>
          <w:sz w:val="26"/>
          <w:szCs w:val="26"/>
        </w:rPr>
        <w:t xml:space="preserve"> </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sz w:val="26"/>
          <w:szCs w:val="26"/>
        </w:rPr>
      </w:pP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sz w:val="26"/>
          <w:szCs w:val="26"/>
        </w:rPr>
      </w:pP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b/>
          <w:sz w:val="26"/>
          <w:szCs w:val="26"/>
        </w:rPr>
      </w:pPr>
      <w:r w:rsidRPr="007254CF">
        <w:rPr>
          <w:rFonts w:ascii="Times New Roman" w:hAnsi="Times New Roman" w:cs="Times New Roman"/>
          <w:b/>
          <w:color w:val="FF0000"/>
          <w:sz w:val="26"/>
          <w:szCs w:val="26"/>
        </w:rPr>
        <w:t xml:space="preserve"> </w:t>
      </w:r>
      <w:r w:rsidRPr="007254CF">
        <w:rPr>
          <w:rFonts w:ascii="Times New Roman" w:hAnsi="Times New Roman" w:cs="Times New Roman"/>
          <w:b/>
          <w:sz w:val="26"/>
          <w:szCs w:val="26"/>
        </w:rPr>
        <w:t>Một số biện pháp để giảm thiểu ô nhiễm của phân bón hóa học</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b/>
          <w:sz w:val="26"/>
          <w:szCs w:val="26"/>
        </w:rPr>
      </w:pP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b/>
          <w:sz w:val="26"/>
          <w:szCs w:val="26"/>
        </w:rPr>
      </w:pP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b/>
          <w:sz w:val="26"/>
          <w:szCs w:val="26"/>
        </w:rPr>
      </w:pP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b/>
          <w:sz w:val="26"/>
          <w:szCs w:val="26"/>
        </w:rPr>
      </w:pP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b/>
          <w:sz w:val="26"/>
          <w:szCs w:val="26"/>
        </w:rPr>
      </w:pPr>
    </w:p>
    <w:p w:rsidR="007254CF" w:rsidRPr="007254CF" w:rsidRDefault="007254CF" w:rsidP="007254CF">
      <w:pPr>
        <w:pStyle w:val="BodyText"/>
        <w:shd w:val="clear" w:color="auto" w:fill="auto"/>
        <w:tabs>
          <w:tab w:val="left" w:pos="400"/>
        </w:tabs>
        <w:spacing w:after="0" w:line="240" w:lineRule="auto"/>
        <w:ind w:firstLine="0"/>
        <w:rPr>
          <w:rFonts w:ascii="Times New Roman" w:hAnsi="Times New Roman" w:cs="Times New Roman"/>
          <w:b/>
          <w:bCs/>
          <w:color w:val="000000" w:themeColor="text1"/>
          <w:sz w:val="26"/>
          <w:szCs w:val="26"/>
          <w:lang w:val="vi-VN"/>
        </w:rPr>
      </w:pPr>
      <w:bookmarkStart w:id="21" w:name="bookmark102"/>
      <w:bookmarkStart w:id="22" w:name="bookmark110"/>
      <w:bookmarkEnd w:id="21"/>
      <w:bookmarkEnd w:id="22"/>
    </w:p>
    <w:p w:rsidR="007254CF" w:rsidRPr="007254CF" w:rsidRDefault="007254CF" w:rsidP="007254CF">
      <w:pPr>
        <w:pStyle w:val="BodyText"/>
        <w:shd w:val="clear" w:color="auto" w:fill="auto"/>
        <w:tabs>
          <w:tab w:val="left" w:pos="400"/>
        </w:tabs>
        <w:spacing w:after="0" w:line="240" w:lineRule="auto"/>
        <w:ind w:firstLine="0"/>
        <w:rPr>
          <w:rFonts w:ascii="Times New Roman" w:hAnsi="Times New Roman" w:cs="Times New Roman"/>
          <w:b/>
          <w:bCs/>
          <w:color w:val="000000" w:themeColor="text1"/>
          <w:sz w:val="26"/>
          <w:szCs w:val="26"/>
          <w:lang w:val="vi-VN"/>
        </w:rPr>
      </w:pPr>
      <w:r w:rsidRPr="007254CF">
        <w:rPr>
          <w:rFonts w:ascii="Times New Roman" w:hAnsi="Times New Roman" w:cs="Times New Roman"/>
          <w:b/>
          <w:bCs/>
          <w:color w:val="000000" w:themeColor="text1"/>
          <w:sz w:val="26"/>
          <w:szCs w:val="26"/>
          <w:lang w:val="vi-VN"/>
        </w:rPr>
        <w:t>c) Sản phẩm:</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b/>
          <w:sz w:val="26"/>
          <w:szCs w:val="26"/>
        </w:rPr>
      </w:pPr>
      <w:r w:rsidRPr="007254CF">
        <w:rPr>
          <w:rFonts w:ascii="Times New Roman" w:hAnsi="Times New Roman" w:cs="Times New Roman"/>
          <w:b/>
          <w:sz w:val="26"/>
          <w:szCs w:val="26"/>
        </w:rPr>
        <w:t>Tác động của phân bón hóa học đến môi trường</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sz w:val="26"/>
          <w:szCs w:val="26"/>
        </w:rPr>
      </w:pPr>
      <w:r w:rsidRPr="007254CF">
        <w:rPr>
          <w:rFonts w:ascii="Times New Roman" w:hAnsi="Times New Roman" w:cs="Times New Roman"/>
          <w:b/>
          <w:color w:val="FF0000"/>
          <w:sz w:val="26"/>
          <w:szCs w:val="26"/>
        </w:rPr>
        <w:t xml:space="preserve"> </w:t>
      </w:r>
      <w:r w:rsidRPr="007254CF">
        <w:rPr>
          <w:rFonts w:ascii="Times New Roman" w:hAnsi="Times New Roman" w:cs="Times New Roman"/>
          <w:sz w:val="26"/>
          <w:szCs w:val="26"/>
        </w:rPr>
        <w:t>- Sử dụng phân bón hóa học tăng sản lượng, nhưng sủ dụng không hợp lí có thể gây ô nhiễm đất và nước.</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b/>
          <w:sz w:val="26"/>
          <w:szCs w:val="26"/>
        </w:rPr>
      </w:pPr>
      <w:r w:rsidRPr="007254CF">
        <w:rPr>
          <w:rFonts w:ascii="Times New Roman" w:hAnsi="Times New Roman" w:cs="Times New Roman"/>
          <w:b/>
          <w:color w:val="FF0000"/>
          <w:sz w:val="26"/>
          <w:szCs w:val="26"/>
        </w:rPr>
        <w:t xml:space="preserve"> </w:t>
      </w:r>
      <w:r w:rsidRPr="007254CF">
        <w:rPr>
          <w:rFonts w:ascii="Times New Roman" w:hAnsi="Times New Roman" w:cs="Times New Roman"/>
          <w:b/>
          <w:sz w:val="26"/>
          <w:szCs w:val="26"/>
        </w:rPr>
        <w:t>Một số biện pháp để giảm thiểu ô nhiễm của phân bón hóa học</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sz w:val="26"/>
          <w:szCs w:val="26"/>
        </w:rPr>
      </w:pPr>
      <w:r w:rsidRPr="007254CF">
        <w:rPr>
          <w:rFonts w:ascii="Times New Roman" w:hAnsi="Times New Roman" w:cs="Times New Roman"/>
          <w:sz w:val="26"/>
          <w:szCs w:val="26"/>
        </w:rPr>
        <w:t>-  Biết nguồn gốc, chất lượng phân bón và đọc kĩ hướng dẫn sử dụng.</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sz w:val="26"/>
          <w:szCs w:val="26"/>
        </w:rPr>
      </w:pPr>
      <w:r w:rsidRPr="007254CF">
        <w:rPr>
          <w:rFonts w:ascii="Times New Roman" w:hAnsi="Times New Roman" w:cs="Times New Roman"/>
          <w:sz w:val="26"/>
          <w:szCs w:val="26"/>
        </w:rPr>
        <w:t>-  Bón đúng loại và đúng lúc, chia ra nhiều lần và đúng liều lượng.</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sz w:val="26"/>
          <w:szCs w:val="26"/>
        </w:rPr>
      </w:pPr>
      <w:r w:rsidRPr="007254CF">
        <w:rPr>
          <w:rFonts w:ascii="Times New Roman" w:hAnsi="Times New Roman" w:cs="Times New Roman"/>
          <w:sz w:val="26"/>
          <w:szCs w:val="26"/>
        </w:rPr>
        <w:t>-  Lựa chọn cách bón phù hợp loại cây, vụ sản xuất và đất.</w:t>
      </w:r>
    </w:p>
    <w:p w:rsidR="007254CF" w:rsidRPr="007254CF" w:rsidRDefault="007254CF" w:rsidP="007254CF">
      <w:pPr>
        <w:pStyle w:val="BodyText"/>
        <w:shd w:val="clear" w:color="auto" w:fill="auto"/>
        <w:tabs>
          <w:tab w:val="left" w:pos="400"/>
        </w:tabs>
        <w:spacing w:after="0" w:line="240" w:lineRule="auto"/>
        <w:ind w:firstLine="0"/>
        <w:rPr>
          <w:rFonts w:ascii="Times New Roman" w:hAnsi="Times New Roman" w:cs="Times New Roman"/>
          <w:b/>
          <w:bCs/>
          <w:color w:val="000000" w:themeColor="text1"/>
          <w:sz w:val="26"/>
          <w:szCs w:val="26"/>
          <w:lang w:val="vi-VN"/>
        </w:rPr>
      </w:pPr>
    </w:p>
    <w:p w:rsidR="007254CF" w:rsidRPr="007254CF" w:rsidRDefault="007254CF" w:rsidP="007254CF">
      <w:pPr>
        <w:pStyle w:val="BodyText"/>
        <w:shd w:val="clear" w:color="auto" w:fill="auto"/>
        <w:tabs>
          <w:tab w:val="left" w:pos="380"/>
        </w:tabs>
        <w:spacing w:after="0" w:line="240" w:lineRule="auto"/>
        <w:ind w:firstLine="0"/>
        <w:rPr>
          <w:rFonts w:ascii="Times New Roman" w:hAnsi="Times New Roman" w:cs="Times New Roman"/>
          <w:b/>
          <w:bCs/>
          <w:color w:val="000000" w:themeColor="text1"/>
          <w:sz w:val="26"/>
          <w:szCs w:val="26"/>
          <w:lang w:val="vi-VN"/>
        </w:rPr>
      </w:pPr>
      <w:bookmarkStart w:id="23" w:name="bookmark117"/>
      <w:bookmarkEnd w:id="23"/>
      <w:r w:rsidRPr="007254CF">
        <w:rPr>
          <w:rFonts w:ascii="Times New Roman" w:hAnsi="Times New Roman" w:cs="Times New Roman"/>
          <w:b/>
          <w:bCs/>
          <w:color w:val="000000" w:themeColor="text1"/>
          <w:sz w:val="26"/>
          <w:szCs w:val="26"/>
          <w:lang w:val="vi-VN"/>
        </w:rPr>
        <w:t>d)Tổ chức thực hiện:</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Giao nhiệm vụ học tập:</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GV yêu cầu HS đóng vai “Tôi là kỹ sư nông nghiệp” để giải đáp các vấn đề sử dụng phân bón</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Thực hiện nhiệm vụ học tập:</w:t>
      </w:r>
    </w:p>
    <w:p w:rsidR="007254CF" w:rsidRPr="007254CF" w:rsidRDefault="007254CF" w:rsidP="007254CF">
      <w:pPr>
        <w:rPr>
          <w:rFonts w:ascii="Times New Roman" w:eastAsia="Times New Roman" w:hAnsi="Times New Roman" w:cs="Times New Roman"/>
          <w:sz w:val="26"/>
          <w:szCs w:val="26"/>
        </w:rPr>
      </w:pPr>
      <w:r w:rsidRPr="007254CF">
        <w:rPr>
          <w:rFonts w:ascii="Times New Roman" w:eastAsia="Times New Roman" w:hAnsi="Times New Roman" w:cs="Times New Roman"/>
          <w:sz w:val="26"/>
          <w:szCs w:val="26"/>
        </w:rPr>
        <w:t>HS tiến hành thảo luận nhóm để giải đáp các vấn đề sử dụng phân bón</w:t>
      </w:r>
    </w:p>
    <w:p w:rsidR="007254CF" w:rsidRPr="007254CF" w:rsidRDefault="007254CF" w:rsidP="007254CF">
      <w:pPr>
        <w:rPr>
          <w:rFonts w:ascii="Times New Roman" w:eastAsia="Times New Roman" w:hAnsi="Times New Roman" w:cs="Times New Roman"/>
          <w:b/>
          <w:sz w:val="26"/>
          <w:szCs w:val="26"/>
        </w:rPr>
      </w:pPr>
      <w:r w:rsidRPr="007254CF">
        <w:rPr>
          <w:rFonts w:ascii="Times New Roman" w:eastAsia="Times New Roman" w:hAnsi="Times New Roman" w:cs="Times New Roman"/>
          <w:b/>
          <w:sz w:val="26"/>
          <w:szCs w:val="26"/>
        </w:rPr>
        <w:t>- Báo cáo, thảo luận:</w:t>
      </w:r>
    </w:p>
    <w:p w:rsidR="007254CF" w:rsidRPr="007254CF" w:rsidRDefault="007254CF" w:rsidP="007254CF">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Báo cáo kết quả hoạt động và đánh giá nhận xét.</w:t>
      </w:r>
    </w:p>
    <w:p w:rsidR="007254CF" w:rsidRPr="007254CF" w:rsidRDefault="007254CF" w:rsidP="007254CF">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GV gọi đại diện của mỗi nhóm thuyết trình nội dung đã thảo luận.</w:t>
      </w:r>
    </w:p>
    <w:p w:rsidR="007254CF" w:rsidRPr="007254CF" w:rsidRDefault="007254CF" w:rsidP="007254CF">
      <w:pPr>
        <w:tabs>
          <w:tab w:val="left" w:pos="851"/>
        </w:tabs>
        <w:contextualSpacing/>
        <w:jc w:val="both"/>
        <w:rPr>
          <w:rFonts w:ascii="Times New Roman" w:hAnsi="Times New Roman" w:cs="Times New Roman"/>
          <w:sz w:val="26"/>
          <w:szCs w:val="26"/>
          <w:lang w:eastAsia="en-US"/>
        </w:rPr>
      </w:pPr>
      <w:r w:rsidRPr="007254CF">
        <w:rPr>
          <w:rFonts w:ascii="Times New Roman" w:hAnsi="Times New Roman" w:cs="Times New Roman"/>
          <w:sz w:val="26"/>
          <w:szCs w:val="26"/>
          <w:lang w:eastAsia="en-US"/>
        </w:rPr>
        <w:t>+ GV chỉ định ngẫu nhiên HS nhóm khác nhận xét, bổ sung.</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b/>
          <w:sz w:val="26"/>
          <w:szCs w:val="26"/>
        </w:rPr>
      </w:pPr>
      <w:r w:rsidRPr="007254CF">
        <w:rPr>
          <w:rFonts w:ascii="Times New Roman" w:hAnsi="Times New Roman" w:cs="Times New Roman"/>
          <w:b/>
          <w:sz w:val="26"/>
          <w:szCs w:val="26"/>
          <w:lang w:eastAsia="en-US"/>
        </w:rPr>
        <w:t>- Kết luận:</w:t>
      </w:r>
      <w:r w:rsidRPr="007254CF">
        <w:rPr>
          <w:rFonts w:ascii="Times New Roman" w:hAnsi="Times New Roman" w:cs="Times New Roman"/>
          <w:b/>
          <w:sz w:val="26"/>
          <w:szCs w:val="26"/>
        </w:rPr>
        <w:t xml:space="preserve"> Một số biện pháp để giảm thiểu ô nhiễm của phân bón hóa học</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sz w:val="26"/>
          <w:szCs w:val="26"/>
        </w:rPr>
      </w:pPr>
      <w:r w:rsidRPr="007254CF">
        <w:rPr>
          <w:rFonts w:ascii="Times New Roman" w:hAnsi="Times New Roman" w:cs="Times New Roman"/>
          <w:sz w:val="26"/>
          <w:szCs w:val="26"/>
        </w:rPr>
        <w:t>-  Biết nguồn gốc, chất lượng phân bón và đọc kĩ hướng dẫn sử dụng.</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sz w:val="26"/>
          <w:szCs w:val="26"/>
        </w:rPr>
      </w:pPr>
      <w:r w:rsidRPr="007254CF">
        <w:rPr>
          <w:rFonts w:ascii="Times New Roman" w:hAnsi="Times New Roman" w:cs="Times New Roman"/>
          <w:sz w:val="26"/>
          <w:szCs w:val="26"/>
        </w:rPr>
        <w:t>-  Bón đúng loại và đúng lúc, chia ra nhiều lần và đúng liều lượng.</w:t>
      </w:r>
    </w:p>
    <w:p w:rsidR="007254CF" w:rsidRPr="007254CF" w:rsidRDefault="007254CF" w:rsidP="007254CF">
      <w:pPr>
        <w:pBdr>
          <w:top w:val="single" w:sz="4" w:space="1" w:color="000000"/>
          <w:left w:val="single" w:sz="4" w:space="4" w:color="000000"/>
          <w:bottom w:val="single" w:sz="4" w:space="1" w:color="000000"/>
          <w:right w:val="single" w:sz="4" w:space="4" w:color="000000"/>
        </w:pBdr>
        <w:shd w:val="clear" w:color="auto" w:fill="F7CBAC"/>
        <w:rPr>
          <w:rFonts w:ascii="Times New Roman" w:hAnsi="Times New Roman" w:cs="Times New Roman"/>
          <w:sz w:val="26"/>
          <w:szCs w:val="26"/>
        </w:rPr>
      </w:pPr>
      <w:r w:rsidRPr="007254CF">
        <w:rPr>
          <w:rFonts w:ascii="Times New Roman" w:hAnsi="Times New Roman" w:cs="Times New Roman"/>
          <w:sz w:val="26"/>
          <w:szCs w:val="26"/>
        </w:rPr>
        <w:t>-  Lựa chọn cách bón phù hợp loại cây, vụ sản xuất và đất.</w:t>
      </w:r>
    </w:p>
    <w:p w:rsidR="007254CF" w:rsidRPr="007254CF" w:rsidRDefault="007254CF" w:rsidP="007254CF">
      <w:pPr>
        <w:tabs>
          <w:tab w:val="left" w:pos="851"/>
        </w:tabs>
        <w:contextualSpacing/>
        <w:jc w:val="both"/>
        <w:rPr>
          <w:rFonts w:ascii="Times New Roman" w:hAnsi="Times New Roman" w:cs="Times New Roman"/>
          <w:b/>
          <w:sz w:val="26"/>
          <w:szCs w:val="26"/>
          <w:lang w:eastAsia="en-US"/>
        </w:rPr>
      </w:pPr>
    </w:p>
    <w:p w:rsidR="007254CF" w:rsidRPr="00683566" w:rsidRDefault="007254CF" w:rsidP="007254CF">
      <w:pPr>
        <w:pStyle w:val="Heading30"/>
        <w:keepNext/>
        <w:keepLines/>
        <w:spacing w:after="0" w:line="240" w:lineRule="auto"/>
        <w:rPr>
          <w:color w:val="000000" w:themeColor="text1"/>
        </w:rPr>
      </w:pPr>
      <w:bookmarkStart w:id="24" w:name="bookmark159"/>
      <w:bookmarkStart w:id="25" w:name="bookmark160"/>
      <w:bookmarkStart w:id="26" w:name="bookmark161"/>
      <w:r>
        <w:rPr>
          <w:color w:val="000000" w:themeColor="text1"/>
        </w:rPr>
        <w:t xml:space="preserve">3. </w:t>
      </w:r>
      <w:r w:rsidRPr="007254CF">
        <w:rPr>
          <w:color w:val="000000" w:themeColor="text1"/>
          <w:lang w:val="vi-VN"/>
        </w:rPr>
        <w:t>Hoạt động 3. Luyện tập</w:t>
      </w:r>
      <w:bookmarkEnd w:id="24"/>
      <w:bookmarkEnd w:id="25"/>
      <w:bookmarkEnd w:id="26"/>
      <w:r w:rsidR="00683566">
        <w:rPr>
          <w:color w:val="000000" w:themeColor="text1"/>
        </w:rPr>
        <w:t xml:space="preserve"> (7’)</w:t>
      </w:r>
    </w:p>
    <w:p w:rsidR="007254CF" w:rsidRPr="007254CF" w:rsidRDefault="007254CF" w:rsidP="007254CF">
      <w:pPr>
        <w:pStyle w:val="BodyText"/>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b/>
          <w:bCs/>
          <w:color w:val="000000" w:themeColor="text1"/>
          <w:sz w:val="26"/>
          <w:szCs w:val="26"/>
          <w:lang w:val="vi-VN"/>
        </w:rPr>
        <w:t xml:space="preserve">a) Mục </w:t>
      </w:r>
      <w:r w:rsidRPr="007254CF">
        <w:rPr>
          <w:rFonts w:ascii="Times New Roman" w:hAnsi="Times New Roman" w:cs="Times New Roman"/>
          <w:b/>
          <w:color w:val="000000" w:themeColor="text1"/>
          <w:sz w:val="26"/>
          <w:szCs w:val="26"/>
          <w:lang w:val="vi-VN"/>
        </w:rPr>
        <w:t>tiêu:</w:t>
      </w:r>
      <w:r w:rsidRPr="007254CF">
        <w:rPr>
          <w:rFonts w:ascii="Times New Roman" w:hAnsi="Times New Roman" w:cs="Times New Roman"/>
          <w:color w:val="000000" w:themeColor="text1"/>
          <w:sz w:val="26"/>
          <w:szCs w:val="26"/>
          <w:lang w:val="vi-VN"/>
        </w:rPr>
        <w:t xml:space="preserve"> Củng cố, khắc sâu nội dụng toàn bộ bài học.</w:t>
      </w:r>
    </w:p>
    <w:p w:rsidR="007254CF" w:rsidRPr="007254CF" w:rsidRDefault="007254CF" w:rsidP="007254CF">
      <w:pPr>
        <w:pStyle w:val="BodyText"/>
        <w:shd w:val="clear" w:color="auto" w:fill="auto"/>
        <w:tabs>
          <w:tab w:val="left" w:pos="802"/>
        </w:tabs>
        <w:spacing w:after="0" w:line="240" w:lineRule="auto"/>
        <w:ind w:firstLine="0"/>
        <w:rPr>
          <w:rFonts w:ascii="Times New Roman" w:hAnsi="Times New Roman" w:cs="Times New Roman"/>
          <w:color w:val="000000" w:themeColor="text1"/>
          <w:sz w:val="26"/>
          <w:szCs w:val="26"/>
          <w:lang w:val="vi-VN"/>
        </w:rPr>
      </w:pPr>
      <w:bookmarkStart w:id="27" w:name="bookmark162"/>
      <w:bookmarkEnd w:id="27"/>
      <w:r w:rsidRPr="007254CF">
        <w:rPr>
          <w:rFonts w:ascii="Times New Roman" w:hAnsi="Times New Roman" w:cs="Times New Roman"/>
          <w:b/>
          <w:color w:val="000000" w:themeColor="text1"/>
          <w:sz w:val="26"/>
          <w:szCs w:val="26"/>
          <w:lang w:val="vi-VN"/>
        </w:rPr>
        <w:t xml:space="preserve">b) Nội </w:t>
      </w:r>
      <w:r w:rsidRPr="007254CF">
        <w:rPr>
          <w:rFonts w:ascii="Times New Roman" w:hAnsi="Times New Roman" w:cs="Times New Roman"/>
          <w:b/>
          <w:bCs/>
          <w:color w:val="000000" w:themeColor="text1"/>
          <w:sz w:val="26"/>
          <w:szCs w:val="26"/>
          <w:lang w:val="vi-VN"/>
        </w:rPr>
        <w:t xml:space="preserve">dung: </w:t>
      </w:r>
      <w:r w:rsidRPr="007254CF">
        <w:rPr>
          <w:rFonts w:ascii="Times New Roman" w:hAnsi="Times New Roman" w:cs="Times New Roman"/>
          <w:color w:val="000000" w:themeColor="text1"/>
          <w:sz w:val="26"/>
          <w:szCs w:val="26"/>
          <w:lang w:val="vi-VN"/>
        </w:rPr>
        <w:t>GV cho học sinh làm việc cá nhân và trả lời một số câu hỏi.</w:t>
      </w:r>
    </w:p>
    <w:p w:rsidR="007254CF" w:rsidRPr="007254CF" w:rsidRDefault="007254CF" w:rsidP="007254CF">
      <w:pPr>
        <w:tabs>
          <w:tab w:val="left" w:pos="6489"/>
        </w:tabs>
        <w:jc w:val="both"/>
        <w:rPr>
          <w:rFonts w:ascii="Times New Roman" w:hAnsi="Times New Roman" w:cs="Times New Roman"/>
          <w:sz w:val="26"/>
          <w:szCs w:val="26"/>
        </w:rPr>
      </w:pPr>
      <w:r w:rsidRPr="007254CF">
        <w:rPr>
          <w:rFonts w:ascii="Times New Roman" w:hAnsi="Times New Roman" w:cs="Times New Roman"/>
          <w:b/>
          <w:sz w:val="26"/>
          <w:szCs w:val="26"/>
        </w:rPr>
        <w:t>Câu 1:</w:t>
      </w:r>
      <w:r w:rsidRPr="007254CF">
        <w:rPr>
          <w:rFonts w:ascii="Times New Roman" w:hAnsi="Times New Roman" w:cs="Times New Roman"/>
          <w:sz w:val="26"/>
          <w:szCs w:val="26"/>
        </w:rPr>
        <w:t xml:space="preserve"> Một người làm vườn dùng (NH</w:t>
      </w:r>
      <w:r w:rsidRPr="007254CF">
        <w:rPr>
          <w:rFonts w:ascii="Times New Roman" w:hAnsi="Times New Roman" w:cs="Times New Roman"/>
          <w:sz w:val="26"/>
          <w:szCs w:val="26"/>
          <w:vertAlign w:val="subscript"/>
        </w:rPr>
        <w:t>4</w:t>
      </w:r>
      <w:r w:rsidRPr="007254CF">
        <w:rPr>
          <w:rFonts w:ascii="Times New Roman" w:hAnsi="Times New Roman" w:cs="Times New Roman"/>
          <w:sz w:val="26"/>
          <w:szCs w:val="26"/>
        </w:rPr>
        <w:t>)</w:t>
      </w:r>
      <w:r w:rsidRPr="007254CF">
        <w:rPr>
          <w:rFonts w:ascii="Times New Roman" w:hAnsi="Times New Roman" w:cs="Times New Roman"/>
          <w:sz w:val="26"/>
          <w:szCs w:val="26"/>
          <w:vertAlign w:val="subscript"/>
        </w:rPr>
        <w:t>2</w:t>
      </w:r>
      <w:r w:rsidRPr="007254CF">
        <w:rPr>
          <w:rFonts w:ascii="Times New Roman" w:hAnsi="Times New Roman" w:cs="Times New Roman"/>
          <w:sz w:val="26"/>
          <w:szCs w:val="26"/>
        </w:rPr>
        <w:t>SO</w:t>
      </w:r>
      <w:r w:rsidRPr="007254CF">
        <w:rPr>
          <w:rFonts w:ascii="Times New Roman" w:hAnsi="Times New Roman" w:cs="Times New Roman"/>
          <w:sz w:val="26"/>
          <w:szCs w:val="26"/>
          <w:vertAlign w:val="subscript"/>
        </w:rPr>
        <w:t>4</w:t>
      </w:r>
      <w:r w:rsidRPr="007254CF">
        <w:rPr>
          <w:rFonts w:ascii="Times New Roman" w:hAnsi="Times New Roman" w:cs="Times New Roman"/>
          <w:sz w:val="26"/>
          <w:szCs w:val="26"/>
        </w:rPr>
        <w:t xml:space="preserve"> để bón rau.</w:t>
      </w:r>
    </w:p>
    <w:p w:rsidR="007254CF" w:rsidRPr="007254CF" w:rsidRDefault="007254CF" w:rsidP="007254CF">
      <w:pPr>
        <w:tabs>
          <w:tab w:val="left" w:pos="6489"/>
        </w:tabs>
        <w:jc w:val="both"/>
        <w:rPr>
          <w:rFonts w:ascii="Times New Roman" w:hAnsi="Times New Roman" w:cs="Times New Roman"/>
          <w:sz w:val="26"/>
          <w:szCs w:val="26"/>
        </w:rPr>
      </w:pPr>
      <w:r w:rsidRPr="007254CF">
        <w:rPr>
          <w:rFonts w:ascii="Times New Roman" w:hAnsi="Times New Roman" w:cs="Times New Roman"/>
          <w:sz w:val="26"/>
          <w:szCs w:val="26"/>
        </w:rPr>
        <w:t xml:space="preserve"> Nguyên tố dinh dưỡng có trong phân bón này  là </w:t>
      </w:r>
    </w:p>
    <w:p w:rsidR="007254CF" w:rsidRPr="007254CF" w:rsidRDefault="007254CF" w:rsidP="007254CF">
      <w:pPr>
        <w:tabs>
          <w:tab w:val="left" w:pos="2708"/>
          <w:tab w:val="left" w:pos="5138"/>
          <w:tab w:val="left" w:pos="7569"/>
        </w:tabs>
        <w:ind w:firstLine="283"/>
        <w:rPr>
          <w:rFonts w:ascii="Times New Roman" w:hAnsi="Times New Roman" w:cs="Times New Roman"/>
          <w:sz w:val="26"/>
          <w:szCs w:val="26"/>
        </w:rPr>
      </w:pPr>
      <w:r w:rsidRPr="007254CF">
        <w:rPr>
          <w:rFonts w:ascii="Times New Roman" w:hAnsi="Times New Roman" w:cs="Times New Roman"/>
          <w:b/>
          <w:sz w:val="26"/>
          <w:szCs w:val="26"/>
        </w:rPr>
        <w:t xml:space="preserve">A. </w:t>
      </w:r>
      <w:r w:rsidRPr="007254CF">
        <w:rPr>
          <w:rFonts w:ascii="Times New Roman" w:hAnsi="Times New Roman" w:cs="Times New Roman"/>
          <w:sz w:val="26"/>
          <w:szCs w:val="26"/>
        </w:rPr>
        <w:t>N </w:t>
      </w:r>
      <w:r w:rsidRPr="007254CF">
        <w:rPr>
          <w:rFonts w:ascii="Times New Roman" w:hAnsi="Times New Roman" w:cs="Times New Roman"/>
          <w:sz w:val="26"/>
          <w:szCs w:val="26"/>
        </w:rPr>
        <w:tab/>
      </w:r>
      <w:r w:rsidRPr="007254CF">
        <w:rPr>
          <w:rFonts w:ascii="Times New Roman" w:hAnsi="Times New Roman" w:cs="Times New Roman"/>
          <w:b/>
          <w:sz w:val="26"/>
          <w:szCs w:val="26"/>
        </w:rPr>
        <w:t xml:space="preserve">B. </w:t>
      </w:r>
      <w:r w:rsidRPr="007254CF">
        <w:rPr>
          <w:rFonts w:ascii="Times New Roman" w:hAnsi="Times New Roman" w:cs="Times New Roman"/>
          <w:sz w:val="26"/>
          <w:szCs w:val="26"/>
        </w:rPr>
        <w:t>P</w:t>
      </w:r>
      <w:r w:rsidRPr="007254CF">
        <w:rPr>
          <w:rFonts w:ascii="Times New Roman" w:hAnsi="Times New Roman" w:cs="Times New Roman"/>
          <w:sz w:val="26"/>
          <w:szCs w:val="26"/>
        </w:rPr>
        <w:tab/>
      </w:r>
      <w:r w:rsidRPr="007254CF">
        <w:rPr>
          <w:rFonts w:ascii="Times New Roman" w:hAnsi="Times New Roman" w:cs="Times New Roman"/>
          <w:b/>
          <w:sz w:val="26"/>
          <w:szCs w:val="26"/>
        </w:rPr>
        <w:t xml:space="preserve">C. </w:t>
      </w:r>
      <w:r w:rsidRPr="007254CF">
        <w:rPr>
          <w:rFonts w:ascii="Times New Roman" w:hAnsi="Times New Roman" w:cs="Times New Roman"/>
          <w:sz w:val="26"/>
          <w:szCs w:val="26"/>
        </w:rPr>
        <w:t>K.</w:t>
      </w:r>
      <w:r w:rsidRPr="007254CF">
        <w:rPr>
          <w:rFonts w:ascii="Times New Roman" w:hAnsi="Times New Roman" w:cs="Times New Roman"/>
          <w:sz w:val="26"/>
          <w:szCs w:val="26"/>
        </w:rPr>
        <w:tab/>
      </w:r>
      <w:r w:rsidRPr="007254CF">
        <w:rPr>
          <w:rFonts w:ascii="Times New Roman" w:hAnsi="Times New Roman" w:cs="Times New Roman"/>
          <w:b/>
          <w:sz w:val="26"/>
          <w:szCs w:val="26"/>
        </w:rPr>
        <w:t xml:space="preserve">D. </w:t>
      </w:r>
      <w:r w:rsidRPr="007254CF">
        <w:rPr>
          <w:rFonts w:ascii="Times New Roman" w:hAnsi="Times New Roman" w:cs="Times New Roman"/>
          <w:sz w:val="26"/>
          <w:szCs w:val="26"/>
        </w:rPr>
        <w:t>S</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b/>
          <w:sz w:val="26"/>
          <w:szCs w:val="26"/>
        </w:rPr>
        <w:t xml:space="preserve">Câu 2: </w:t>
      </w:r>
      <w:r w:rsidRPr="007254CF">
        <w:rPr>
          <w:rFonts w:ascii="Times New Roman" w:eastAsia="Times New Roman" w:hAnsi="Times New Roman" w:cs="Times New Roman"/>
          <w:sz w:val="26"/>
          <w:szCs w:val="26"/>
        </w:rPr>
        <w:t>Để đánh giá chất lượng phân đạm, người ta dựa vào chỉ số</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sz w:val="26"/>
          <w:szCs w:val="26"/>
        </w:rPr>
        <w:t>A.% khối lượng NO có trong phân</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sz w:val="26"/>
          <w:szCs w:val="26"/>
        </w:rPr>
        <w:t>B.% khối lượng HNO</w:t>
      </w:r>
      <w:r w:rsidRPr="007254CF">
        <w:rPr>
          <w:rFonts w:ascii="Times New Roman" w:eastAsia="Times New Roman" w:hAnsi="Times New Roman" w:cs="Times New Roman"/>
          <w:sz w:val="26"/>
          <w:szCs w:val="26"/>
          <w:vertAlign w:val="subscript"/>
        </w:rPr>
        <w:t>3</w:t>
      </w:r>
      <w:r w:rsidRPr="007254CF">
        <w:rPr>
          <w:rFonts w:ascii="Times New Roman" w:eastAsia="Times New Roman" w:hAnsi="Times New Roman" w:cs="Times New Roman"/>
          <w:sz w:val="26"/>
          <w:szCs w:val="26"/>
        </w:rPr>
        <w:t> có trong phân</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sz w:val="26"/>
          <w:szCs w:val="26"/>
        </w:rPr>
        <w:t>C.% khối lượng N có trong phân</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sz w:val="26"/>
          <w:szCs w:val="26"/>
        </w:rPr>
        <w:t>D.% khối lượng NH</w:t>
      </w:r>
      <w:r w:rsidRPr="007254CF">
        <w:rPr>
          <w:rFonts w:ascii="Times New Roman" w:eastAsia="Times New Roman" w:hAnsi="Times New Roman" w:cs="Times New Roman"/>
          <w:sz w:val="26"/>
          <w:szCs w:val="26"/>
          <w:vertAlign w:val="subscript"/>
        </w:rPr>
        <w:t>3</w:t>
      </w:r>
      <w:r w:rsidRPr="007254CF">
        <w:rPr>
          <w:rFonts w:ascii="Times New Roman" w:eastAsia="Times New Roman" w:hAnsi="Times New Roman" w:cs="Times New Roman"/>
          <w:sz w:val="26"/>
          <w:szCs w:val="26"/>
        </w:rPr>
        <w:t> có trong phân</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b/>
          <w:sz w:val="26"/>
          <w:szCs w:val="26"/>
        </w:rPr>
        <w:t xml:space="preserve">Câu 3: </w:t>
      </w:r>
      <w:r w:rsidRPr="007254CF">
        <w:rPr>
          <w:rFonts w:ascii="Times New Roman" w:eastAsia="Times New Roman" w:hAnsi="Times New Roman" w:cs="Times New Roman"/>
          <w:sz w:val="26"/>
          <w:szCs w:val="26"/>
        </w:rPr>
        <w:t>Các loại phân bón hóa học đều là những hóa chất có chứa:</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sz w:val="26"/>
          <w:szCs w:val="26"/>
        </w:rPr>
        <w:t>A. các nguyên tố dinh dưỡng cần thiết cho cây trồng</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sz w:val="26"/>
          <w:szCs w:val="26"/>
        </w:rPr>
        <w:t>B. nguyên tố nitơ và một số nguyên tố khác</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sz w:val="26"/>
          <w:szCs w:val="26"/>
        </w:rPr>
        <w:t>C. nguyên tố photpho và một số nguyên tố khác</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sz w:val="26"/>
          <w:szCs w:val="26"/>
        </w:rPr>
        <w:t>D. nguyên tố kali và một số nguyên tố khác</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b/>
          <w:sz w:val="26"/>
          <w:szCs w:val="26"/>
        </w:rPr>
        <w:t xml:space="preserve">Câu 4: </w:t>
      </w:r>
      <w:r w:rsidRPr="007254CF">
        <w:rPr>
          <w:rFonts w:ascii="Times New Roman" w:eastAsia="Times New Roman" w:hAnsi="Times New Roman" w:cs="Times New Roman"/>
          <w:sz w:val="26"/>
          <w:szCs w:val="26"/>
        </w:rPr>
        <w:t>Trong các hợp chất sau hợp chất có trong tự nhiên dùng làm phân bón hoá học</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sz w:val="26"/>
          <w:szCs w:val="26"/>
        </w:rPr>
        <w:t>A.CaCO</w:t>
      </w:r>
      <w:r w:rsidRPr="007254CF">
        <w:rPr>
          <w:rFonts w:ascii="Times New Roman" w:eastAsia="Times New Roman" w:hAnsi="Times New Roman" w:cs="Times New Roman"/>
          <w:sz w:val="26"/>
          <w:szCs w:val="26"/>
          <w:vertAlign w:val="subscript"/>
        </w:rPr>
        <w:t>3</w:t>
      </w:r>
      <w:r w:rsidRPr="007254CF">
        <w:rPr>
          <w:rFonts w:ascii="Times New Roman" w:eastAsia="Times New Roman" w:hAnsi="Times New Roman" w:cs="Times New Roman"/>
          <w:sz w:val="26"/>
          <w:szCs w:val="26"/>
        </w:rPr>
        <w:t>              B.Ca</w:t>
      </w:r>
      <w:r w:rsidRPr="007254CF">
        <w:rPr>
          <w:rFonts w:ascii="Times New Roman" w:eastAsia="Times New Roman" w:hAnsi="Times New Roman" w:cs="Times New Roman"/>
          <w:sz w:val="26"/>
          <w:szCs w:val="26"/>
          <w:vertAlign w:val="subscript"/>
        </w:rPr>
        <w:t>3</w:t>
      </w:r>
      <w:r w:rsidRPr="007254CF">
        <w:rPr>
          <w:rFonts w:ascii="Times New Roman" w:eastAsia="Times New Roman" w:hAnsi="Times New Roman" w:cs="Times New Roman"/>
          <w:sz w:val="26"/>
          <w:szCs w:val="26"/>
        </w:rPr>
        <w:t>(PO</w:t>
      </w:r>
      <w:r w:rsidRPr="007254CF">
        <w:rPr>
          <w:rFonts w:ascii="Times New Roman" w:eastAsia="Times New Roman" w:hAnsi="Times New Roman" w:cs="Times New Roman"/>
          <w:sz w:val="26"/>
          <w:szCs w:val="26"/>
          <w:vertAlign w:val="subscript"/>
        </w:rPr>
        <w:t>4</w:t>
      </w:r>
      <w:r w:rsidRPr="007254CF">
        <w:rPr>
          <w:rFonts w:ascii="Times New Roman" w:eastAsia="Times New Roman" w:hAnsi="Times New Roman" w:cs="Times New Roman"/>
          <w:sz w:val="26"/>
          <w:szCs w:val="26"/>
        </w:rPr>
        <w:t>)</w:t>
      </w:r>
      <w:r w:rsidRPr="007254CF">
        <w:rPr>
          <w:rFonts w:ascii="Times New Roman" w:eastAsia="Times New Roman" w:hAnsi="Times New Roman" w:cs="Times New Roman"/>
          <w:sz w:val="26"/>
          <w:szCs w:val="26"/>
          <w:vertAlign w:val="subscript"/>
        </w:rPr>
        <w:t>2</w:t>
      </w:r>
      <w:r w:rsidRPr="007254CF">
        <w:rPr>
          <w:rFonts w:ascii="Times New Roman" w:eastAsia="Times New Roman" w:hAnsi="Times New Roman" w:cs="Times New Roman"/>
          <w:sz w:val="26"/>
          <w:szCs w:val="26"/>
        </w:rPr>
        <w:t>                             C.Ca(OH)</w:t>
      </w:r>
      <w:r w:rsidRPr="007254CF">
        <w:rPr>
          <w:rFonts w:ascii="Times New Roman" w:eastAsia="Times New Roman" w:hAnsi="Times New Roman" w:cs="Times New Roman"/>
          <w:sz w:val="26"/>
          <w:szCs w:val="26"/>
          <w:vertAlign w:val="subscript"/>
        </w:rPr>
        <w:t>2</w:t>
      </w:r>
      <w:r w:rsidRPr="007254CF">
        <w:rPr>
          <w:rFonts w:ascii="Times New Roman" w:eastAsia="Times New Roman" w:hAnsi="Times New Roman" w:cs="Times New Roman"/>
          <w:sz w:val="26"/>
          <w:szCs w:val="26"/>
        </w:rPr>
        <w:t>                     D.CaCl</w:t>
      </w:r>
      <w:r w:rsidRPr="007254CF">
        <w:rPr>
          <w:rFonts w:ascii="Times New Roman" w:eastAsia="Times New Roman" w:hAnsi="Times New Roman" w:cs="Times New Roman"/>
          <w:sz w:val="26"/>
          <w:szCs w:val="26"/>
          <w:vertAlign w:val="subscript"/>
        </w:rPr>
        <w:t>2</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sz w:val="26"/>
          <w:szCs w:val="26"/>
        </w:rPr>
      </w:pPr>
      <w:r w:rsidRPr="007254CF">
        <w:rPr>
          <w:rFonts w:ascii="Times New Roman" w:eastAsia="Times New Roman" w:hAnsi="Times New Roman" w:cs="Times New Roman"/>
          <w:b/>
          <w:sz w:val="26"/>
          <w:szCs w:val="26"/>
        </w:rPr>
        <w:t xml:space="preserve">Câu 5: </w:t>
      </w:r>
      <w:r w:rsidRPr="007254CF">
        <w:rPr>
          <w:rFonts w:ascii="Times New Roman" w:eastAsia="Times New Roman" w:hAnsi="Times New Roman" w:cs="Times New Roman"/>
          <w:sz w:val="26"/>
          <w:szCs w:val="26"/>
        </w:rPr>
        <w:t>Trong các loại phân bón hoá học sau loại nào là phân đạm ?</w:t>
      </w:r>
    </w:p>
    <w:p w:rsidR="007254CF" w:rsidRPr="007254CF" w:rsidRDefault="007254CF" w:rsidP="007254CF">
      <w:pPr>
        <w:pBdr>
          <w:top w:val="nil"/>
          <w:left w:val="nil"/>
          <w:bottom w:val="nil"/>
          <w:right w:val="nil"/>
          <w:between w:val="nil"/>
        </w:pBdr>
        <w:shd w:val="clear" w:color="auto" w:fill="FFFFFF"/>
        <w:rPr>
          <w:rFonts w:ascii="Times New Roman" w:hAnsi="Times New Roman" w:cs="Times New Roman"/>
          <w:color w:val="333333"/>
          <w:sz w:val="26"/>
          <w:szCs w:val="26"/>
        </w:rPr>
      </w:pPr>
      <w:r w:rsidRPr="007254CF">
        <w:rPr>
          <w:rFonts w:ascii="Times New Roman" w:eastAsia="Times New Roman" w:hAnsi="Times New Roman" w:cs="Times New Roman"/>
          <w:sz w:val="26"/>
          <w:szCs w:val="26"/>
        </w:rPr>
        <w:lastRenderedPageBreak/>
        <w:t>A. KCl                       B. Ca</w:t>
      </w:r>
      <w:r w:rsidRPr="007254CF">
        <w:rPr>
          <w:rFonts w:ascii="Times New Roman" w:eastAsia="Times New Roman" w:hAnsi="Times New Roman" w:cs="Times New Roman"/>
          <w:sz w:val="26"/>
          <w:szCs w:val="26"/>
          <w:vertAlign w:val="subscript"/>
        </w:rPr>
        <w:t>3</w:t>
      </w:r>
      <w:r w:rsidRPr="007254CF">
        <w:rPr>
          <w:rFonts w:ascii="Times New Roman" w:eastAsia="Times New Roman" w:hAnsi="Times New Roman" w:cs="Times New Roman"/>
          <w:sz w:val="26"/>
          <w:szCs w:val="26"/>
        </w:rPr>
        <w:t>(PO</w:t>
      </w:r>
      <w:r w:rsidRPr="007254CF">
        <w:rPr>
          <w:rFonts w:ascii="Times New Roman" w:eastAsia="Times New Roman" w:hAnsi="Times New Roman" w:cs="Times New Roman"/>
          <w:sz w:val="26"/>
          <w:szCs w:val="26"/>
          <w:vertAlign w:val="subscript"/>
        </w:rPr>
        <w:t>4</w:t>
      </w:r>
      <w:r w:rsidRPr="007254CF">
        <w:rPr>
          <w:rFonts w:ascii="Times New Roman" w:eastAsia="Times New Roman" w:hAnsi="Times New Roman" w:cs="Times New Roman"/>
          <w:sz w:val="26"/>
          <w:szCs w:val="26"/>
        </w:rPr>
        <w:t>)</w:t>
      </w:r>
      <w:r w:rsidRPr="007254CF">
        <w:rPr>
          <w:rFonts w:ascii="Times New Roman" w:eastAsia="Times New Roman" w:hAnsi="Times New Roman" w:cs="Times New Roman"/>
          <w:sz w:val="26"/>
          <w:szCs w:val="26"/>
          <w:vertAlign w:val="subscript"/>
        </w:rPr>
        <w:t>2                         </w:t>
      </w:r>
      <w:r w:rsidRPr="007254CF">
        <w:rPr>
          <w:rFonts w:ascii="Times New Roman" w:eastAsia="Times New Roman" w:hAnsi="Times New Roman" w:cs="Times New Roman"/>
          <w:sz w:val="26"/>
          <w:szCs w:val="26"/>
        </w:rPr>
        <w:t>C. K</w:t>
      </w:r>
      <w:r w:rsidRPr="007254CF">
        <w:rPr>
          <w:rFonts w:ascii="Times New Roman" w:eastAsia="Times New Roman" w:hAnsi="Times New Roman" w:cs="Times New Roman"/>
          <w:sz w:val="26"/>
          <w:szCs w:val="26"/>
          <w:vertAlign w:val="subscript"/>
        </w:rPr>
        <w:t>2</w:t>
      </w:r>
      <w:r w:rsidRPr="007254CF">
        <w:rPr>
          <w:rFonts w:ascii="Times New Roman" w:eastAsia="Times New Roman" w:hAnsi="Times New Roman" w:cs="Times New Roman"/>
          <w:sz w:val="26"/>
          <w:szCs w:val="26"/>
        </w:rPr>
        <w:t>SO</w:t>
      </w:r>
      <w:r w:rsidRPr="007254CF">
        <w:rPr>
          <w:rFonts w:ascii="Times New Roman" w:eastAsia="Times New Roman" w:hAnsi="Times New Roman" w:cs="Times New Roman"/>
          <w:sz w:val="26"/>
          <w:szCs w:val="26"/>
          <w:vertAlign w:val="subscript"/>
        </w:rPr>
        <w:t>4</w:t>
      </w:r>
      <w:r w:rsidRPr="007254CF">
        <w:rPr>
          <w:rFonts w:ascii="Times New Roman" w:eastAsia="Times New Roman" w:hAnsi="Times New Roman" w:cs="Times New Roman"/>
          <w:sz w:val="26"/>
          <w:szCs w:val="26"/>
        </w:rPr>
        <w:t>                   D. (</w:t>
      </w:r>
      <w:r w:rsidRPr="007254CF">
        <w:rPr>
          <w:rFonts w:ascii="Times New Roman" w:eastAsia="Times New Roman" w:hAnsi="Times New Roman" w:cs="Times New Roman"/>
          <w:color w:val="333333"/>
          <w:sz w:val="26"/>
          <w:szCs w:val="26"/>
        </w:rPr>
        <w:t>NH</w:t>
      </w:r>
      <w:r w:rsidRPr="007254CF">
        <w:rPr>
          <w:rFonts w:ascii="Times New Roman" w:eastAsia="Times New Roman" w:hAnsi="Times New Roman" w:cs="Times New Roman"/>
          <w:color w:val="333333"/>
          <w:sz w:val="26"/>
          <w:szCs w:val="26"/>
          <w:vertAlign w:val="subscript"/>
        </w:rPr>
        <w:t>2</w:t>
      </w:r>
      <w:r w:rsidRPr="007254CF">
        <w:rPr>
          <w:rFonts w:ascii="Times New Roman" w:eastAsia="Times New Roman" w:hAnsi="Times New Roman" w:cs="Times New Roman"/>
          <w:color w:val="333333"/>
          <w:sz w:val="26"/>
          <w:szCs w:val="26"/>
        </w:rPr>
        <w:t>)</w:t>
      </w:r>
      <w:r w:rsidRPr="007254CF">
        <w:rPr>
          <w:rFonts w:ascii="Times New Roman" w:eastAsia="Times New Roman" w:hAnsi="Times New Roman" w:cs="Times New Roman"/>
          <w:color w:val="333333"/>
          <w:sz w:val="26"/>
          <w:szCs w:val="26"/>
          <w:vertAlign w:val="subscript"/>
        </w:rPr>
        <w:t>2</w:t>
      </w:r>
      <w:r w:rsidRPr="007254CF">
        <w:rPr>
          <w:rFonts w:ascii="Times New Roman" w:eastAsia="Times New Roman" w:hAnsi="Times New Roman" w:cs="Times New Roman"/>
          <w:color w:val="333333"/>
          <w:sz w:val="26"/>
          <w:szCs w:val="26"/>
        </w:rPr>
        <w:t>CO</w:t>
      </w:r>
    </w:p>
    <w:p w:rsidR="007254CF" w:rsidRPr="007254CF" w:rsidRDefault="007254CF" w:rsidP="007254CF">
      <w:pPr>
        <w:pStyle w:val="BodyText"/>
        <w:shd w:val="clear" w:color="auto" w:fill="auto"/>
        <w:tabs>
          <w:tab w:val="left" w:pos="802"/>
        </w:tabs>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b/>
          <w:color w:val="000000" w:themeColor="text1"/>
          <w:sz w:val="26"/>
          <w:szCs w:val="26"/>
          <w:lang w:val="vi-VN"/>
        </w:rPr>
        <w:t>c) Sản phẩm</w:t>
      </w:r>
      <w:r w:rsidRPr="007254CF">
        <w:rPr>
          <w:rFonts w:ascii="Times New Roman" w:hAnsi="Times New Roman" w:cs="Times New Roman"/>
          <w:color w:val="000000" w:themeColor="text1"/>
          <w:sz w:val="26"/>
          <w:szCs w:val="26"/>
          <w:lang w:val="vi-VN"/>
        </w:rPr>
        <w:t xml:space="preserve">: </w:t>
      </w:r>
      <w:bookmarkStart w:id="28" w:name="bookmark190"/>
      <w:bookmarkStart w:id="29" w:name="bookmark191"/>
      <w:bookmarkStart w:id="30" w:name="bookmark192"/>
    </w:p>
    <w:p w:rsidR="007254CF" w:rsidRPr="007254CF" w:rsidRDefault="007254CF" w:rsidP="007254CF">
      <w:pPr>
        <w:pStyle w:val="BodyText"/>
        <w:shd w:val="clear" w:color="auto" w:fill="auto"/>
        <w:tabs>
          <w:tab w:val="left" w:pos="802"/>
        </w:tabs>
        <w:spacing w:after="0" w:line="240" w:lineRule="auto"/>
        <w:ind w:firstLine="0"/>
        <w:rPr>
          <w:rFonts w:ascii="Times New Roman" w:hAnsi="Times New Roman" w:cs="Times New Roman"/>
          <w:color w:val="000000" w:themeColor="text1"/>
          <w:sz w:val="26"/>
          <w:szCs w:val="26"/>
          <w:lang w:val="vi-VN"/>
        </w:rPr>
      </w:pPr>
      <w:r w:rsidRPr="007254CF">
        <w:rPr>
          <w:rFonts w:ascii="Times New Roman" w:hAnsi="Times New Roman" w:cs="Times New Roman"/>
          <w:color w:val="000000" w:themeColor="text1"/>
          <w:sz w:val="26"/>
          <w:szCs w:val="26"/>
          <w:lang w:val="vi-VN"/>
        </w:rPr>
        <w:t>1A, 2C, 3A, 4B, 5D</w:t>
      </w:r>
    </w:p>
    <w:p w:rsidR="007254CF" w:rsidRPr="00683566" w:rsidRDefault="007254CF" w:rsidP="007254CF">
      <w:pPr>
        <w:pStyle w:val="Heading30"/>
        <w:keepNext/>
        <w:keepLines/>
        <w:spacing w:after="0" w:line="240" w:lineRule="auto"/>
        <w:rPr>
          <w:color w:val="000000" w:themeColor="text1"/>
        </w:rPr>
      </w:pPr>
      <w:r>
        <w:rPr>
          <w:color w:val="000000" w:themeColor="text1"/>
        </w:rPr>
        <w:t xml:space="preserve">4. </w:t>
      </w:r>
      <w:r w:rsidRPr="007254CF">
        <w:rPr>
          <w:color w:val="000000" w:themeColor="text1"/>
          <w:lang w:val="vi-VN"/>
        </w:rPr>
        <w:t xml:space="preserve">Hoạt động 4: Vận dụng </w:t>
      </w:r>
      <w:bookmarkEnd w:id="28"/>
      <w:bookmarkEnd w:id="29"/>
      <w:bookmarkEnd w:id="30"/>
      <w:r w:rsidR="00683566">
        <w:rPr>
          <w:color w:val="000000" w:themeColor="text1"/>
        </w:rPr>
        <w:t>(3’)</w:t>
      </w:r>
    </w:p>
    <w:p w:rsidR="007254CF" w:rsidRPr="007254CF" w:rsidRDefault="007254CF" w:rsidP="007254CF">
      <w:pPr>
        <w:pStyle w:val="BodyText"/>
        <w:shd w:val="clear" w:color="auto" w:fill="auto"/>
        <w:tabs>
          <w:tab w:val="left" w:pos="766"/>
        </w:tabs>
        <w:spacing w:after="0" w:line="240" w:lineRule="auto"/>
        <w:ind w:firstLine="0"/>
        <w:jc w:val="both"/>
        <w:rPr>
          <w:rFonts w:ascii="Times New Roman" w:hAnsi="Times New Roman" w:cs="Times New Roman"/>
          <w:color w:val="000000" w:themeColor="text1"/>
          <w:sz w:val="26"/>
          <w:szCs w:val="26"/>
          <w:lang w:val="vi-VN"/>
        </w:rPr>
      </w:pPr>
      <w:bookmarkStart w:id="31" w:name="bookmark193"/>
      <w:bookmarkEnd w:id="31"/>
      <w:r w:rsidRPr="007254CF">
        <w:rPr>
          <w:rFonts w:ascii="Times New Roman" w:hAnsi="Times New Roman" w:cs="Times New Roman"/>
          <w:b/>
          <w:bCs/>
          <w:color w:val="000000" w:themeColor="text1"/>
          <w:sz w:val="26"/>
          <w:szCs w:val="26"/>
          <w:lang w:val="vi-VN"/>
        </w:rPr>
        <w:t>a) Mục</w:t>
      </w:r>
      <w:r w:rsidRPr="007254CF">
        <w:rPr>
          <w:rFonts w:ascii="Times New Roman" w:hAnsi="Times New Roman" w:cs="Times New Roman"/>
          <w:b/>
          <w:bCs/>
          <w:color w:val="FF0000"/>
          <w:sz w:val="26"/>
          <w:szCs w:val="26"/>
          <w:lang w:val="vi-VN"/>
        </w:rPr>
        <w:t xml:space="preserve"> </w:t>
      </w:r>
      <w:r w:rsidRPr="007254CF">
        <w:rPr>
          <w:rFonts w:ascii="Times New Roman" w:hAnsi="Times New Roman" w:cs="Times New Roman"/>
          <w:b/>
          <w:sz w:val="26"/>
          <w:szCs w:val="26"/>
          <w:lang w:val="vi-VN"/>
        </w:rPr>
        <w:t>tiêu</w:t>
      </w:r>
      <w:r w:rsidRPr="007254CF">
        <w:rPr>
          <w:rFonts w:ascii="Times New Roman" w:hAnsi="Times New Roman" w:cs="Times New Roman"/>
          <w:b/>
          <w:color w:val="000000" w:themeColor="text1"/>
          <w:sz w:val="26"/>
          <w:szCs w:val="26"/>
          <w:lang w:val="vi-VN"/>
        </w:rPr>
        <w:t>:</w:t>
      </w:r>
      <w:r w:rsidRPr="007254CF">
        <w:rPr>
          <w:rFonts w:ascii="Times New Roman" w:hAnsi="Times New Roman" w:cs="Times New Roman"/>
          <w:color w:val="000000" w:themeColor="text1"/>
          <w:sz w:val="26"/>
          <w:szCs w:val="26"/>
          <w:lang w:val="vi-VN"/>
        </w:rPr>
        <w:t xml:space="preserve"> Vận dụng hiểu biết về phân bón hoá học để giải thích hiện tượng trong thực tế.</w:t>
      </w:r>
    </w:p>
    <w:p w:rsidR="007254CF" w:rsidRPr="007254CF" w:rsidRDefault="007254CF" w:rsidP="007254CF">
      <w:pPr>
        <w:tabs>
          <w:tab w:val="left" w:pos="2835"/>
          <w:tab w:val="left" w:pos="5386"/>
          <w:tab w:val="left" w:pos="7937"/>
        </w:tabs>
        <w:rPr>
          <w:rFonts w:ascii="Times New Roman" w:hAnsi="Times New Roman" w:cs="Times New Roman"/>
          <w:sz w:val="26"/>
          <w:szCs w:val="26"/>
        </w:rPr>
      </w:pPr>
      <w:bookmarkStart w:id="32" w:name="bookmark194"/>
      <w:bookmarkEnd w:id="32"/>
      <w:r w:rsidRPr="007254CF">
        <w:rPr>
          <w:rFonts w:ascii="Times New Roman" w:hAnsi="Times New Roman" w:cs="Times New Roman"/>
          <w:b/>
          <w:color w:val="000000" w:themeColor="text1"/>
          <w:sz w:val="26"/>
          <w:szCs w:val="26"/>
        </w:rPr>
        <w:t>b) Nội dung:</w:t>
      </w:r>
      <w:r w:rsidRPr="007254CF">
        <w:rPr>
          <w:rFonts w:ascii="Times New Roman" w:hAnsi="Times New Roman" w:cs="Times New Roman"/>
          <w:color w:val="000000" w:themeColor="text1"/>
          <w:sz w:val="26"/>
          <w:szCs w:val="26"/>
        </w:rPr>
        <w:t xml:space="preserve"> </w:t>
      </w:r>
      <w:r w:rsidRPr="007254CF">
        <w:rPr>
          <w:rFonts w:ascii="Times New Roman" w:hAnsi="Times New Roman" w:cs="Times New Roman"/>
          <w:sz w:val="26"/>
          <w:szCs w:val="26"/>
        </w:rPr>
        <w:t xml:space="preserve">Giải thích câu ca dao: </w:t>
      </w:r>
    </w:p>
    <w:p w:rsidR="007254CF" w:rsidRPr="007254CF" w:rsidRDefault="007254CF" w:rsidP="007254CF">
      <w:pPr>
        <w:tabs>
          <w:tab w:val="left" w:pos="283"/>
          <w:tab w:val="left" w:pos="2835"/>
          <w:tab w:val="left" w:pos="5386"/>
          <w:tab w:val="left" w:pos="7937"/>
        </w:tabs>
        <w:ind w:left="360"/>
        <w:rPr>
          <w:rFonts w:ascii="Times New Roman" w:hAnsi="Times New Roman" w:cs="Times New Roman"/>
          <w:sz w:val="26"/>
          <w:szCs w:val="26"/>
        </w:rPr>
      </w:pPr>
      <w:r w:rsidRPr="007254CF">
        <w:rPr>
          <w:rFonts w:ascii="Times New Roman" w:hAnsi="Times New Roman" w:cs="Times New Roman"/>
          <w:sz w:val="26"/>
          <w:szCs w:val="26"/>
        </w:rPr>
        <w:t xml:space="preserve">                                           “ Lúa chiêm phất phới đầu bờ</w:t>
      </w:r>
    </w:p>
    <w:p w:rsidR="007254CF" w:rsidRPr="007254CF" w:rsidRDefault="007254CF" w:rsidP="007254CF">
      <w:pPr>
        <w:tabs>
          <w:tab w:val="left" w:pos="283"/>
          <w:tab w:val="left" w:pos="2835"/>
          <w:tab w:val="left" w:pos="5386"/>
          <w:tab w:val="left" w:pos="7937"/>
        </w:tabs>
        <w:ind w:left="360"/>
        <w:rPr>
          <w:rFonts w:ascii="Times New Roman" w:hAnsi="Times New Roman" w:cs="Times New Roman"/>
          <w:sz w:val="26"/>
          <w:szCs w:val="26"/>
        </w:rPr>
      </w:pPr>
      <w:r w:rsidRPr="007254CF">
        <w:rPr>
          <w:rFonts w:ascii="Times New Roman" w:hAnsi="Times New Roman" w:cs="Times New Roman"/>
          <w:sz w:val="26"/>
          <w:szCs w:val="26"/>
        </w:rPr>
        <w:t xml:space="preserve">                                         Hễ nghe tiếng sấm phất cờ mà lên ”</w:t>
      </w:r>
    </w:p>
    <w:p w:rsidR="007254CF" w:rsidRPr="007254CF" w:rsidRDefault="007254CF" w:rsidP="007254CF">
      <w:pPr>
        <w:pStyle w:val="BodyText"/>
        <w:shd w:val="clear" w:color="auto" w:fill="auto"/>
        <w:tabs>
          <w:tab w:val="left" w:pos="766"/>
        </w:tabs>
        <w:spacing w:after="0" w:line="240" w:lineRule="auto"/>
        <w:ind w:firstLine="0"/>
        <w:jc w:val="both"/>
        <w:rPr>
          <w:rFonts w:ascii="Times New Roman" w:hAnsi="Times New Roman" w:cs="Times New Roman"/>
          <w:color w:val="000000" w:themeColor="text1"/>
          <w:sz w:val="26"/>
          <w:szCs w:val="26"/>
          <w:lang w:val="vi-VN"/>
        </w:rPr>
      </w:pPr>
      <w:bookmarkStart w:id="33" w:name="bookmark195"/>
      <w:bookmarkEnd w:id="33"/>
      <w:r w:rsidRPr="007254CF">
        <w:rPr>
          <w:rFonts w:ascii="Times New Roman" w:eastAsia="Times New Roman" w:hAnsi="Times New Roman" w:cs="Times New Roman"/>
          <w:b/>
          <w:color w:val="000000" w:themeColor="text1"/>
          <w:sz w:val="26"/>
          <w:szCs w:val="26"/>
          <w:lang w:val="vi-VN"/>
        </w:rPr>
        <w:t>c)</w:t>
      </w:r>
      <w:r w:rsidRPr="007254CF">
        <w:rPr>
          <w:rFonts w:ascii="Times New Roman" w:eastAsia="Times New Roman" w:hAnsi="Times New Roman" w:cs="Times New Roman"/>
          <w:bCs/>
          <w:color w:val="000000" w:themeColor="text1"/>
          <w:sz w:val="26"/>
          <w:szCs w:val="26"/>
          <w:lang w:val="vi-VN"/>
        </w:rPr>
        <w:t xml:space="preserve"> </w:t>
      </w:r>
      <w:r w:rsidRPr="007254CF">
        <w:rPr>
          <w:rFonts w:ascii="Times New Roman" w:hAnsi="Times New Roman" w:cs="Times New Roman"/>
          <w:b/>
          <w:bCs/>
          <w:color w:val="000000" w:themeColor="text1"/>
          <w:sz w:val="26"/>
          <w:szCs w:val="26"/>
          <w:lang w:val="vi-VN"/>
        </w:rPr>
        <w:t xml:space="preserve">Sản phẩm: </w:t>
      </w:r>
      <w:r w:rsidRPr="007254CF">
        <w:rPr>
          <w:rFonts w:ascii="Times New Roman" w:hAnsi="Times New Roman" w:cs="Times New Roman"/>
          <w:color w:val="000000" w:themeColor="text1"/>
          <w:sz w:val="26"/>
          <w:szCs w:val="26"/>
          <w:lang w:val="vi-VN"/>
        </w:rPr>
        <w:t>Câu trả lời của học sinh</w:t>
      </w:r>
    </w:p>
    <w:p w:rsidR="007254CF" w:rsidRPr="007254CF" w:rsidRDefault="007254CF" w:rsidP="007254CF">
      <w:pPr>
        <w:tabs>
          <w:tab w:val="left" w:pos="6489"/>
        </w:tabs>
        <w:rPr>
          <w:rFonts w:ascii="Times New Roman" w:hAnsi="Times New Roman" w:cs="Times New Roman"/>
          <w:sz w:val="26"/>
          <w:szCs w:val="26"/>
        </w:rPr>
      </w:pPr>
      <w:r w:rsidRPr="007254CF">
        <w:rPr>
          <w:rFonts w:ascii="Times New Roman" w:hAnsi="Times New Roman" w:cs="Times New Roman"/>
          <w:sz w:val="26"/>
          <w:szCs w:val="26"/>
        </w:rPr>
        <w:t xml:space="preserve">Câu ca dao có nghĩa là: Khi vụ lúa chiêm đang trổ đồng mà có trận mưa rào kèm theo sấm chớp thì rất tốt và cho năng suất cao. </w:t>
      </w:r>
    </w:p>
    <w:p w:rsidR="007254CF" w:rsidRPr="007254CF" w:rsidRDefault="007254CF" w:rsidP="007254CF">
      <w:pPr>
        <w:tabs>
          <w:tab w:val="left" w:pos="6489"/>
        </w:tabs>
        <w:rPr>
          <w:rFonts w:ascii="Times New Roman" w:hAnsi="Times New Roman" w:cs="Times New Roman"/>
          <w:sz w:val="26"/>
          <w:szCs w:val="26"/>
        </w:rPr>
      </w:pPr>
      <w:r w:rsidRPr="007254CF">
        <w:rPr>
          <w:rFonts w:ascii="Times New Roman" w:hAnsi="Times New Roman" w:cs="Times New Roman"/>
          <w:sz w:val="26"/>
          <w:szCs w:val="26"/>
        </w:rPr>
        <w:t xml:space="preserve">   Do trong không khí có khoảng 80% nitrogen và 20 % oxygen . Khi có sấm chớp (tia lửa điện) thì: </w:t>
      </w:r>
    </w:p>
    <w:p w:rsidR="007254CF" w:rsidRPr="007254CF" w:rsidRDefault="007254CF" w:rsidP="007254CF">
      <w:pPr>
        <w:tabs>
          <w:tab w:val="left" w:pos="6489"/>
        </w:tabs>
        <w:rPr>
          <w:rFonts w:ascii="Times New Roman" w:hAnsi="Times New Roman" w:cs="Times New Roman"/>
          <w:sz w:val="26"/>
          <w:szCs w:val="26"/>
        </w:rPr>
      </w:pPr>
      <w:r w:rsidRPr="007254CF">
        <w:rPr>
          <w:rFonts w:ascii="Times New Roman" w:hAnsi="Times New Roman" w:cs="Times New Roman"/>
          <w:sz w:val="26"/>
          <w:szCs w:val="26"/>
        </w:rPr>
        <w:t xml:space="preserve">  N</w:t>
      </w:r>
      <w:r w:rsidRPr="007254CF">
        <w:rPr>
          <w:rFonts w:ascii="Times New Roman" w:hAnsi="Times New Roman" w:cs="Times New Roman"/>
          <w:sz w:val="26"/>
          <w:szCs w:val="26"/>
          <w:vertAlign w:val="subscript"/>
        </w:rPr>
        <w:t>2</w:t>
      </w:r>
      <w:r w:rsidRPr="007254CF">
        <w:rPr>
          <w:rFonts w:ascii="Times New Roman" w:hAnsi="Times New Roman" w:cs="Times New Roman"/>
          <w:sz w:val="26"/>
          <w:szCs w:val="26"/>
        </w:rPr>
        <w:t xml:space="preserve"> + O</w:t>
      </w:r>
      <w:r w:rsidRPr="007254CF">
        <w:rPr>
          <w:rFonts w:ascii="Times New Roman" w:hAnsi="Times New Roman" w:cs="Times New Roman"/>
          <w:sz w:val="26"/>
          <w:szCs w:val="26"/>
          <w:vertAlign w:val="subscript"/>
        </w:rPr>
        <w:t xml:space="preserve">2 </w:t>
      </w:r>
      <w:r w:rsidR="000E7ACE" w:rsidRPr="007254CF">
        <w:rPr>
          <w:rFonts w:ascii="Times New Roman" w:eastAsia="Cardo" w:hAnsi="Times New Roman" w:cs="Times New Roman"/>
          <w:sz w:val="26"/>
          <w:szCs w:val="26"/>
        </w:rPr>
        <w:t xml:space="preserve">→ </w:t>
      </w:r>
      <w:r w:rsidRPr="007254CF">
        <w:rPr>
          <w:rFonts w:ascii="Times New Roman" w:hAnsi="Times New Roman" w:cs="Times New Roman"/>
          <w:sz w:val="26"/>
          <w:szCs w:val="26"/>
        </w:rPr>
        <w:t xml:space="preserve"> NO.</w:t>
      </w:r>
    </w:p>
    <w:p w:rsidR="007254CF" w:rsidRPr="007254CF" w:rsidRDefault="007254CF" w:rsidP="007254CF">
      <w:pPr>
        <w:tabs>
          <w:tab w:val="left" w:pos="6489"/>
        </w:tabs>
        <w:rPr>
          <w:rFonts w:ascii="Times New Roman" w:hAnsi="Times New Roman" w:cs="Times New Roman"/>
          <w:sz w:val="26"/>
          <w:szCs w:val="26"/>
          <w:vertAlign w:val="subscript"/>
        </w:rPr>
      </w:pPr>
      <w:r w:rsidRPr="007254CF">
        <w:rPr>
          <w:rFonts w:ascii="Times New Roman" w:hAnsi="Times New Roman" w:cs="Times New Roman"/>
          <w:sz w:val="26"/>
          <w:szCs w:val="26"/>
        </w:rPr>
        <w:t>Sau đó: 2NO + O</w:t>
      </w:r>
      <w:r w:rsidRPr="007254CF">
        <w:rPr>
          <w:rFonts w:ascii="Times New Roman" w:hAnsi="Times New Roman" w:cs="Times New Roman"/>
          <w:sz w:val="26"/>
          <w:szCs w:val="26"/>
          <w:vertAlign w:val="subscript"/>
        </w:rPr>
        <w:t>2</w:t>
      </w:r>
      <w:sdt>
        <w:sdtPr>
          <w:rPr>
            <w:rFonts w:ascii="Times New Roman" w:hAnsi="Times New Roman" w:cs="Times New Roman"/>
            <w:sz w:val="26"/>
            <w:szCs w:val="26"/>
          </w:rPr>
          <w:tag w:val="goog_rdk_0"/>
          <w:id w:val="791326985"/>
        </w:sdtPr>
        <w:sdtEndPr/>
        <w:sdtContent>
          <w:r w:rsidRPr="007254CF">
            <w:rPr>
              <w:rFonts w:ascii="Times New Roman" w:eastAsia="Cardo" w:hAnsi="Times New Roman" w:cs="Times New Roman"/>
              <w:sz w:val="26"/>
              <w:szCs w:val="26"/>
            </w:rPr>
            <w:t> → 2NO</w:t>
          </w:r>
        </w:sdtContent>
      </w:sdt>
      <w:r w:rsidRPr="007254CF">
        <w:rPr>
          <w:rFonts w:ascii="Times New Roman" w:hAnsi="Times New Roman" w:cs="Times New Roman"/>
          <w:sz w:val="26"/>
          <w:szCs w:val="26"/>
          <w:vertAlign w:val="subscript"/>
        </w:rPr>
        <w:t>2</w:t>
      </w:r>
      <w:r w:rsidRPr="007254CF">
        <w:rPr>
          <w:rFonts w:ascii="Times New Roman" w:hAnsi="Times New Roman" w:cs="Times New Roman"/>
          <w:sz w:val="26"/>
          <w:szCs w:val="26"/>
        </w:rPr>
        <w:t>.</w:t>
      </w:r>
      <w:r w:rsidRPr="007254CF">
        <w:rPr>
          <w:rFonts w:ascii="Times New Roman" w:hAnsi="Times New Roman" w:cs="Times New Roman"/>
          <w:sz w:val="26"/>
          <w:szCs w:val="26"/>
          <w:vertAlign w:val="subscript"/>
        </w:rPr>
        <w:t xml:space="preserve"> </w:t>
      </w:r>
    </w:p>
    <w:p w:rsidR="007254CF" w:rsidRPr="007254CF" w:rsidRDefault="007254CF" w:rsidP="007254CF">
      <w:pPr>
        <w:tabs>
          <w:tab w:val="left" w:pos="6489"/>
        </w:tabs>
        <w:rPr>
          <w:rFonts w:ascii="Times New Roman" w:hAnsi="Times New Roman" w:cs="Times New Roman"/>
          <w:sz w:val="26"/>
          <w:szCs w:val="26"/>
        </w:rPr>
      </w:pPr>
      <w:r w:rsidRPr="007254CF">
        <w:rPr>
          <w:rFonts w:ascii="Times New Roman" w:hAnsi="Times New Roman" w:cs="Times New Roman"/>
          <w:sz w:val="26"/>
          <w:szCs w:val="26"/>
        </w:rPr>
        <w:t>Khí NO</w:t>
      </w:r>
      <w:r w:rsidRPr="007254CF">
        <w:rPr>
          <w:rFonts w:ascii="Times New Roman" w:hAnsi="Times New Roman" w:cs="Times New Roman"/>
          <w:sz w:val="26"/>
          <w:szCs w:val="26"/>
          <w:vertAlign w:val="subscript"/>
        </w:rPr>
        <w:t>2</w:t>
      </w:r>
      <w:r w:rsidRPr="007254CF">
        <w:rPr>
          <w:rFonts w:ascii="Times New Roman" w:hAnsi="Times New Roman" w:cs="Times New Roman"/>
          <w:sz w:val="26"/>
          <w:szCs w:val="26"/>
        </w:rPr>
        <w:t> hoà tan trong nước: 4NO</w:t>
      </w:r>
      <w:r w:rsidRPr="007254CF">
        <w:rPr>
          <w:rFonts w:ascii="Times New Roman" w:hAnsi="Times New Roman" w:cs="Times New Roman"/>
          <w:sz w:val="26"/>
          <w:szCs w:val="26"/>
          <w:vertAlign w:val="subscript"/>
        </w:rPr>
        <w:t>2</w:t>
      </w:r>
      <w:r w:rsidRPr="007254CF">
        <w:rPr>
          <w:rFonts w:ascii="Times New Roman" w:hAnsi="Times New Roman" w:cs="Times New Roman"/>
          <w:sz w:val="26"/>
          <w:szCs w:val="26"/>
        </w:rPr>
        <w:t> + O</w:t>
      </w:r>
      <w:r w:rsidRPr="007254CF">
        <w:rPr>
          <w:rFonts w:ascii="Times New Roman" w:hAnsi="Times New Roman" w:cs="Times New Roman"/>
          <w:sz w:val="26"/>
          <w:szCs w:val="26"/>
          <w:vertAlign w:val="subscript"/>
        </w:rPr>
        <w:t>2</w:t>
      </w:r>
      <w:r w:rsidRPr="007254CF">
        <w:rPr>
          <w:rFonts w:ascii="Times New Roman" w:hAnsi="Times New Roman" w:cs="Times New Roman"/>
          <w:sz w:val="26"/>
          <w:szCs w:val="26"/>
        </w:rPr>
        <w:t> + H</w:t>
      </w:r>
      <w:r w:rsidRPr="007254CF">
        <w:rPr>
          <w:rFonts w:ascii="Times New Roman" w:hAnsi="Times New Roman" w:cs="Times New Roman"/>
          <w:sz w:val="26"/>
          <w:szCs w:val="26"/>
          <w:vertAlign w:val="subscript"/>
        </w:rPr>
        <w:t>2</w:t>
      </w:r>
      <w:sdt>
        <w:sdtPr>
          <w:rPr>
            <w:rFonts w:ascii="Times New Roman" w:hAnsi="Times New Roman" w:cs="Times New Roman"/>
            <w:sz w:val="26"/>
            <w:szCs w:val="26"/>
          </w:rPr>
          <w:tag w:val="goog_rdk_1"/>
          <w:id w:val="-42446207"/>
        </w:sdtPr>
        <w:sdtEndPr/>
        <w:sdtContent>
          <w:r w:rsidRPr="007254CF">
            <w:rPr>
              <w:rFonts w:ascii="Times New Roman" w:eastAsia="Cardo" w:hAnsi="Times New Roman" w:cs="Times New Roman"/>
              <w:sz w:val="26"/>
              <w:szCs w:val="26"/>
            </w:rPr>
            <w:t>O → 4HNO</w:t>
          </w:r>
        </w:sdtContent>
      </w:sdt>
      <w:r w:rsidRPr="007254CF">
        <w:rPr>
          <w:rFonts w:ascii="Times New Roman" w:hAnsi="Times New Roman" w:cs="Times New Roman"/>
          <w:sz w:val="26"/>
          <w:szCs w:val="26"/>
          <w:vertAlign w:val="subscript"/>
        </w:rPr>
        <w:t>3</w:t>
      </w:r>
      <w:r w:rsidRPr="007254CF">
        <w:rPr>
          <w:rFonts w:ascii="Times New Roman" w:hAnsi="Times New Roman" w:cs="Times New Roman"/>
          <w:sz w:val="26"/>
          <w:szCs w:val="26"/>
        </w:rPr>
        <w:t xml:space="preserve">.     </w:t>
      </w:r>
    </w:p>
    <w:p w:rsidR="007254CF" w:rsidRPr="007254CF" w:rsidRDefault="007254CF" w:rsidP="007254CF">
      <w:pPr>
        <w:tabs>
          <w:tab w:val="left" w:pos="6489"/>
        </w:tabs>
        <w:rPr>
          <w:rFonts w:ascii="Times New Roman" w:hAnsi="Times New Roman" w:cs="Times New Roman"/>
          <w:sz w:val="26"/>
          <w:szCs w:val="26"/>
        </w:rPr>
      </w:pPr>
      <w:r w:rsidRPr="007254CF">
        <w:rPr>
          <w:rFonts w:ascii="Times New Roman" w:hAnsi="Times New Roman" w:cs="Times New Roman"/>
          <w:sz w:val="26"/>
          <w:szCs w:val="26"/>
        </w:rPr>
        <w:t xml:space="preserve">     HNO</w:t>
      </w:r>
      <w:r w:rsidRPr="007254CF">
        <w:rPr>
          <w:rFonts w:ascii="Times New Roman" w:hAnsi="Times New Roman" w:cs="Times New Roman"/>
          <w:sz w:val="26"/>
          <w:szCs w:val="26"/>
          <w:vertAlign w:val="subscript"/>
        </w:rPr>
        <w:t>3</w:t>
      </w:r>
      <w:r w:rsidRPr="007254CF">
        <w:rPr>
          <w:rFonts w:ascii="Times New Roman" w:hAnsi="Times New Roman" w:cs="Times New Roman"/>
          <w:sz w:val="26"/>
          <w:szCs w:val="26"/>
        </w:rPr>
        <w:t xml:space="preserve"> hoà tan trong đất được trung hoà bởi một số muối tạo muối nitrate cung cấp (N) cho cây. </w:t>
      </w:r>
    </w:p>
    <w:p w:rsidR="007254CF" w:rsidRPr="007254CF" w:rsidRDefault="007254CF" w:rsidP="007254CF">
      <w:pPr>
        <w:tabs>
          <w:tab w:val="left" w:pos="6489"/>
        </w:tabs>
        <w:rPr>
          <w:rFonts w:ascii="Times New Roman" w:hAnsi="Times New Roman" w:cs="Times New Roman"/>
          <w:sz w:val="26"/>
          <w:szCs w:val="26"/>
        </w:rPr>
      </w:pPr>
      <w:r w:rsidRPr="007254CF">
        <w:rPr>
          <w:rFonts w:ascii="Times New Roman" w:hAnsi="Times New Roman" w:cs="Times New Roman"/>
          <w:sz w:val="26"/>
          <w:szCs w:val="26"/>
        </w:rPr>
        <w:t xml:space="preserve">      Nhờ có sấm chớp ở các cơn mưa giông; mỗi năm trung bình mỗi mẫu đất được cung cấp khoảng 6-7 kg nitrogen.</w:t>
      </w:r>
    </w:p>
    <w:p w:rsidR="007254CF" w:rsidRPr="007254CF" w:rsidRDefault="007254CF" w:rsidP="007254CF">
      <w:pPr>
        <w:jc w:val="both"/>
        <w:rPr>
          <w:rFonts w:ascii="Times New Roman" w:hAnsi="Times New Roman" w:cs="Times New Roman"/>
          <w:b/>
          <w:sz w:val="26"/>
          <w:szCs w:val="26"/>
          <w:lang w:eastAsia="en-US"/>
        </w:rPr>
      </w:pPr>
      <w:bookmarkStart w:id="34" w:name="bookmark196"/>
      <w:bookmarkEnd w:id="34"/>
      <w:r w:rsidRPr="007254CF">
        <w:rPr>
          <w:rFonts w:ascii="Times New Roman" w:hAnsi="Times New Roman" w:cs="Times New Roman"/>
          <w:b/>
          <w:sz w:val="26"/>
          <w:szCs w:val="26"/>
          <w:lang w:eastAsia="en-US"/>
        </w:rPr>
        <w:t xml:space="preserve">d) Tổ chức thực hiện: </w:t>
      </w:r>
    </w:p>
    <w:p w:rsidR="007254CF" w:rsidRPr="00FF4199" w:rsidRDefault="007254CF" w:rsidP="00FF4199">
      <w:pPr>
        <w:contextualSpacing/>
        <w:jc w:val="both"/>
        <w:rPr>
          <w:rFonts w:ascii="Times New Roman" w:hAnsi="Times New Roman" w:cs="Times New Roman"/>
          <w:sz w:val="26"/>
          <w:szCs w:val="26"/>
          <w:lang w:val="en-US" w:eastAsia="en-US"/>
        </w:rPr>
      </w:pPr>
      <w:r w:rsidRPr="007254CF">
        <w:rPr>
          <w:rFonts w:ascii="Times New Roman" w:hAnsi="Times New Roman" w:cs="Times New Roman"/>
          <w:bCs/>
          <w:sz w:val="26"/>
          <w:szCs w:val="26"/>
          <w:lang w:eastAsia="en-US"/>
        </w:rPr>
        <w:t xml:space="preserve">- GV chuyển giao nhiệm vụ: </w:t>
      </w:r>
      <w:r w:rsidR="00FF4199">
        <w:rPr>
          <w:rFonts w:ascii="Times New Roman" w:hAnsi="Times New Roman" w:cs="Times New Roman"/>
          <w:sz w:val="26"/>
          <w:szCs w:val="26"/>
          <w:lang w:val="en-US" w:eastAsia="en-US"/>
        </w:rPr>
        <w:t>Yêu cầu HS về nhà trả lời câu hỏi trên.</w:t>
      </w:r>
    </w:p>
    <w:p w:rsidR="00CD7184" w:rsidRPr="007254CF" w:rsidRDefault="00FF4199" w:rsidP="00FF4199">
      <w:pPr>
        <w:jc w:val="both"/>
        <w:rPr>
          <w:rFonts w:ascii="Times New Roman" w:eastAsia="Arial" w:hAnsi="Times New Roman" w:cs="Times New Roman"/>
          <w:sz w:val="26"/>
          <w:szCs w:val="26"/>
          <w:lang w:val="de-DE"/>
        </w:rPr>
      </w:pPr>
      <w:r>
        <w:rPr>
          <w:rFonts w:ascii="Times New Roman" w:eastAsia="Arial" w:hAnsi="Times New Roman" w:cs="Times New Roman"/>
          <w:sz w:val="26"/>
          <w:szCs w:val="26"/>
          <w:lang w:val="de-DE"/>
        </w:rPr>
        <w:t>- HS về nhà hoàn thành hôm sau trả lời.</w:t>
      </w:r>
    </w:p>
    <w:sectPr w:rsidR="00CD7184" w:rsidRPr="007254CF" w:rsidSect="00AC3753">
      <w:headerReference w:type="default" r:id="rId9"/>
      <w:footerReference w:type="default" r:id="rId10"/>
      <w:type w:val="continuous"/>
      <w:pgSz w:w="11909" w:h="16834" w:code="9"/>
      <w:pgMar w:top="567" w:right="851" w:bottom="567"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0E9" w:rsidRDefault="004160E9" w:rsidP="006D61F7">
      <w:r>
        <w:separator/>
      </w:r>
    </w:p>
  </w:endnote>
  <w:endnote w:type="continuationSeparator" w:id="0">
    <w:p w:rsidR="004160E9" w:rsidRDefault="004160E9" w:rsidP="006D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Pro-Cond">
    <w:altName w:val="Times New Roman"/>
    <w:panose1 w:val="00000000000000000000"/>
    <w:charset w:val="00"/>
    <w:family w:val="roman"/>
    <w:notTrueType/>
    <w:pitch w:val="default"/>
  </w:font>
  <w:font w:name="Cardo">
    <w:altName w:val="Calibri"/>
    <w:charset w:val="00"/>
    <w:family w:val="auto"/>
    <w:pitch w:val="default"/>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F7" w:rsidRPr="006D61F7" w:rsidRDefault="006D61F7" w:rsidP="006D61F7">
    <w:pPr>
      <w:tabs>
        <w:tab w:val="center" w:pos="4320"/>
        <w:tab w:val="right" w:pos="8640"/>
      </w:tabs>
      <w:rPr>
        <w:rFonts w:ascii="VNI-Times" w:eastAsia="Times New Roman" w:hAnsi="VNI-Times" w:cs="Times New Roman"/>
        <w:b/>
        <w:i/>
        <w:sz w:val="24"/>
        <w:szCs w:val="24"/>
        <w:lang w:val="en-US" w:eastAsia="en-US"/>
      </w:rPr>
    </w:pPr>
    <w:r w:rsidRPr="006D61F7">
      <w:rPr>
        <w:rFonts w:ascii="VNI-Times" w:eastAsia="Times New Roman" w:hAnsi="VNI-Times" w:cs="Times New Roman"/>
        <w:sz w:val="24"/>
        <w:szCs w:val="24"/>
        <w:lang w:val="en-US" w:eastAsia="en-US"/>
      </w:rPr>
      <w:t xml:space="preserve">    </w:t>
    </w:r>
    <w:r w:rsidRPr="006D61F7">
      <w:rPr>
        <w:rFonts w:ascii="VNI-Times" w:eastAsia="Times New Roman" w:hAnsi="VNI-Times" w:cs="Times New Roman"/>
        <w:b/>
        <w:i/>
        <w:sz w:val="24"/>
        <w:szCs w:val="24"/>
        <w:lang w:val="en-US" w:eastAsia="en-US"/>
      </w:rPr>
      <w:t>Tr</w:t>
    </w:r>
    <w:r w:rsidRPr="006D61F7">
      <w:rPr>
        <w:rFonts w:ascii="Times New Roman" w:eastAsia="Times New Roman" w:hAnsi="Times New Roman" w:cs="Times New Roman"/>
        <w:b/>
        <w:i/>
        <w:sz w:val="24"/>
        <w:szCs w:val="24"/>
        <w:lang w:eastAsia="en-US"/>
      </w:rPr>
      <w:t>ường THCS Hoài Châu Bắc</w:t>
    </w:r>
    <w:r w:rsidRPr="006D61F7">
      <w:rPr>
        <w:rFonts w:ascii="VNI-Times" w:eastAsia="Times New Roman" w:hAnsi="VNI-Times" w:cs="Times New Roman"/>
        <w:b/>
        <w:i/>
        <w:sz w:val="24"/>
        <w:szCs w:val="24"/>
        <w:lang w:val="en-US" w:eastAsia="en-US"/>
      </w:rPr>
      <w:t xml:space="preserve">                                                                  </w:t>
    </w:r>
    <w:r>
      <w:rPr>
        <w:rFonts w:ascii="VNI-Times" w:eastAsia="Times New Roman" w:hAnsi="VNI-Times" w:cs="Times New Roman"/>
        <w:b/>
        <w:i/>
        <w:sz w:val="24"/>
        <w:szCs w:val="24"/>
        <w:lang w:val="en-US" w:eastAsia="en-US"/>
      </w:rPr>
      <w:t xml:space="preserve">      </w:t>
    </w:r>
    <w:r w:rsidRPr="006D61F7">
      <w:rPr>
        <w:rFonts w:ascii="VNI-Times" w:eastAsia="Times New Roman" w:hAnsi="VNI-Times" w:cs="Times New Roman"/>
        <w:b/>
        <w:i/>
        <w:sz w:val="24"/>
        <w:szCs w:val="24"/>
        <w:lang w:val="en-US" w:eastAsia="en-US"/>
      </w:rPr>
      <w:t>N</w:t>
    </w:r>
    <w:r w:rsidRPr="006D61F7">
      <w:rPr>
        <w:rFonts w:ascii="Times New Roman" w:eastAsia="Times New Roman" w:hAnsi="Times New Roman" w:cs="Times New Roman"/>
        <w:b/>
        <w:i/>
        <w:sz w:val="24"/>
        <w:szCs w:val="24"/>
        <w:lang w:val="en-US" w:eastAsia="en-US"/>
      </w:rPr>
      <w:t xml:space="preserve">ăm học: </w:t>
    </w:r>
    <w:r w:rsidR="00445D92">
      <w:rPr>
        <w:rFonts w:ascii="Times New Roman" w:eastAsia="Times New Roman" w:hAnsi="Times New Roman" w:cs="Times New Roman"/>
        <w:b/>
        <w:i/>
        <w:sz w:val="24"/>
        <w:szCs w:val="24"/>
        <w:lang w:val="en-US" w:eastAsia="en-US"/>
      </w:rPr>
      <w:t>2025 - 2026</w:t>
    </w:r>
    <w:r w:rsidRPr="006D61F7">
      <w:rPr>
        <w:rFonts w:ascii="VNI-Times" w:eastAsia="Times New Roman" w:hAnsi="VNI-Times" w:cs="Times New Roman"/>
        <w:b/>
        <w:i/>
        <w:sz w:val="24"/>
        <w:szCs w:val="24"/>
        <w:lang w:val="en-US" w:eastAsia="en-US"/>
      </w:rPr>
      <w:t xml:space="preserve">                                                                                                                                </w:t>
    </w:r>
  </w:p>
  <w:p w:rsidR="006D61F7" w:rsidRDefault="006D61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0E9" w:rsidRDefault="004160E9" w:rsidP="006D61F7">
      <w:r>
        <w:separator/>
      </w:r>
    </w:p>
  </w:footnote>
  <w:footnote w:type="continuationSeparator" w:id="0">
    <w:p w:rsidR="004160E9" w:rsidRDefault="004160E9" w:rsidP="006D61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903" w:rsidRDefault="000D2903">
    <w:pPr>
      <w:pStyle w:val="Header"/>
      <w:rPr>
        <w:rFonts w:ascii="Times New Roman" w:eastAsia="Times New Roman" w:hAnsi="Times New Roman" w:cs="Times New Roman"/>
        <w:b/>
        <w:i/>
        <w:sz w:val="24"/>
        <w:szCs w:val="24"/>
        <w:lang w:val="en-US" w:eastAsia="x-none"/>
      </w:rPr>
    </w:pPr>
  </w:p>
  <w:p w:rsidR="006D61F7" w:rsidRDefault="00046386">
    <w:pPr>
      <w:pStyle w:val="Header"/>
    </w:pPr>
    <w:r>
      <w:rPr>
        <w:rFonts w:ascii="Times New Roman" w:eastAsia="Times New Roman" w:hAnsi="Times New Roman" w:cs="Times New Roman"/>
        <w:b/>
        <w:i/>
        <w:sz w:val="24"/>
        <w:szCs w:val="24"/>
        <w:lang w:val="en-US" w:eastAsia="x-none"/>
      </w:rPr>
      <w:t>Kế hoạch bài dạy môn KHTN 8</w:t>
    </w:r>
    <w:r w:rsidR="006D61F7" w:rsidRPr="006D61F7">
      <w:rPr>
        <w:rFonts w:ascii="Times New Roman" w:eastAsia="Times New Roman" w:hAnsi="Times New Roman" w:cs="Times New Roman"/>
        <w:b/>
        <w:i/>
        <w:sz w:val="24"/>
        <w:szCs w:val="24"/>
        <w:lang w:val="en-US" w:eastAsia="x-none"/>
      </w:rPr>
      <w:t xml:space="preserve">                                                                GV: Nguyễn Đức Tính</w:t>
    </w:r>
  </w:p>
  <w:p w:rsidR="006D61F7" w:rsidRDefault="000D2795">
    <w:pPr>
      <w:pStyle w:val="Header"/>
    </w:pPr>
    <w:r>
      <w:rPr>
        <w:rFonts w:ascii="VNI-Times" w:eastAsia="Times New Roman" w:hAnsi="VNI-Times" w:cs="Times New Roman"/>
        <w:noProof/>
        <w:szCs w:val="24"/>
        <w:lang w:val="en-US" w:eastAsia="en-US"/>
      </w:rPr>
      <mc:AlternateContent>
        <mc:Choice Requires="wps">
          <w:drawing>
            <wp:anchor distT="0" distB="0" distL="114300" distR="114300" simplePos="0" relativeHeight="251659264" behindDoc="0" locked="0" layoutInCell="1" allowOverlap="1" wp14:anchorId="03F85602" wp14:editId="69082E04">
              <wp:simplePos x="0" y="0"/>
              <wp:positionH relativeFrom="column">
                <wp:posOffset>37465</wp:posOffset>
              </wp:positionH>
              <wp:positionV relativeFrom="paragraph">
                <wp:posOffset>78105</wp:posOffset>
              </wp:positionV>
              <wp:extent cx="5962650" cy="0"/>
              <wp:effectExtent l="0" t="19050" r="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43F39"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6.15pt" to="472.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F7EC6"/>
    <w:multiLevelType w:val="hybridMultilevel"/>
    <w:tmpl w:val="3DB4A9DA"/>
    <w:lvl w:ilvl="0" w:tplc="7C7ADA0A">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53"/>
    <w:rsid w:val="000136FC"/>
    <w:rsid w:val="0002252B"/>
    <w:rsid w:val="00046386"/>
    <w:rsid w:val="00081F79"/>
    <w:rsid w:val="00085E2F"/>
    <w:rsid w:val="000A3FCC"/>
    <w:rsid w:val="000D2795"/>
    <w:rsid w:val="000D2903"/>
    <w:rsid w:val="000E7ACE"/>
    <w:rsid w:val="00137FBE"/>
    <w:rsid w:val="00154C7E"/>
    <w:rsid w:val="00185C6A"/>
    <w:rsid w:val="0019627B"/>
    <w:rsid w:val="00231BC4"/>
    <w:rsid w:val="00250BF4"/>
    <w:rsid w:val="00290D53"/>
    <w:rsid w:val="002B7AED"/>
    <w:rsid w:val="002C133C"/>
    <w:rsid w:val="002D3B49"/>
    <w:rsid w:val="003516D3"/>
    <w:rsid w:val="003E2393"/>
    <w:rsid w:val="004160E9"/>
    <w:rsid w:val="004270D7"/>
    <w:rsid w:val="00442372"/>
    <w:rsid w:val="00445D92"/>
    <w:rsid w:val="00491EC8"/>
    <w:rsid w:val="004C7663"/>
    <w:rsid w:val="004D61FD"/>
    <w:rsid w:val="005A1CCE"/>
    <w:rsid w:val="005A3A29"/>
    <w:rsid w:val="005A70F7"/>
    <w:rsid w:val="005C5FBB"/>
    <w:rsid w:val="00611811"/>
    <w:rsid w:val="00653682"/>
    <w:rsid w:val="00683566"/>
    <w:rsid w:val="00683A20"/>
    <w:rsid w:val="00685B57"/>
    <w:rsid w:val="006D61F7"/>
    <w:rsid w:val="006F59D1"/>
    <w:rsid w:val="00717019"/>
    <w:rsid w:val="007254CF"/>
    <w:rsid w:val="007472B1"/>
    <w:rsid w:val="007A408B"/>
    <w:rsid w:val="007E17B2"/>
    <w:rsid w:val="007E1FBB"/>
    <w:rsid w:val="0081006B"/>
    <w:rsid w:val="008673C9"/>
    <w:rsid w:val="008940A9"/>
    <w:rsid w:val="008B6357"/>
    <w:rsid w:val="008E3DAC"/>
    <w:rsid w:val="00966741"/>
    <w:rsid w:val="00975662"/>
    <w:rsid w:val="009A4818"/>
    <w:rsid w:val="009E66FD"/>
    <w:rsid w:val="00A16A96"/>
    <w:rsid w:val="00A90FE9"/>
    <w:rsid w:val="00AC3753"/>
    <w:rsid w:val="00B10956"/>
    <w:rsid w:val="00C15B71"/>
    <w:rsid w:val="00C57414"/>
    <w:rsid w:val="00C758EE"/>
    <w:rsid w:val="00C75B8D"/>
    <w:rsid w:val="00CA0BB7"/>
    <w:rsid w:val="00CD0B00"/>
    <w:rsid w:val="00CD7184"/>
    <w:rsid w:val="00D37020"/>
    <w:rsid w:val="00D75088"/>
    <w:rsid w:val="00DD08E1"/>
    <w:rsid w:val="00DD5876"/>
    <w:rsid w:val="00E91E4D"/>
    <w:rsid w:val="00EF16E9"/>
    <w:rsid w:val="00F52D78"/>
    <w:rsid w:val="00F932C6"/>
    <w:rsid w:val="00FB1CB5"/>
    <w:rsid w:val="00FC771D"/>
    <w:rsid w:val="00FF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62E81"/>
  <w15:docId w15:val="{83A5210A-0B9A-456D-A590-C3B9B168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753"/>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uiPriority w:val="9"/>
    <w:qFormat/>
    <w:rsid w:val="0081006B"/>
    <w:pPr>
      <w:keepNext/>
      <w:keepLines/>
      <w:spacing w:before="240" w:after="240" w:line="276" w:lineRule="auto"/>
      <w:jc w:val="center"/>
      <w:outlineLvl w:val="0"/>
    </w:pPr>
    <w:rPr>
      <w:rFonts w:ascii="Times New Roman" w:eastAsiaTheme="majorEastAsia" w:hAnsi="Times New Roman" w:cstheme="majorBidi"/>
      <w:b/>
      <w:bCs/>
      <w:color w:val="0070C0"/>
      <w:sz w:val="32"/>
      <w:szCs w:val="28"/>
      <w:lang w:val="en-US" w:eastAsia="en-US"/>
    </w:rPr>
  </w:style>
  <w:style w:type="paragraph" w:styleId="Heading2">
    <w:name w:val="heading 2"/>
    <w:basedOn w:val="Normal"/>
    <w:next w:val="Normal"/>
    <w:link w:val="Heading2Char"/>
    <w:uiPriority w:val="9"/>
    <w:unhideWhenUsed/>
    <w:qFormat/>
    <w:rsid w:val="0081006B"/>
    <w:pPr>
      <w:keepNext/>
      <w:keepLines/>
      <w:spacing w:before="240" w:after="240" w:line="276" w:lineRule="auto"/>
      <w:jc w:val="center"/>
      <w:outlineLvl w:val="1"/>
    </w:pPr>
    <w:rPr>
      <w:rFonts w:ascii="Times New Roman" w:eastAsiaTheme="majorEastAsia" w:hAnsi="Times New Roman" w:cstheme="majorBidi"/>
      <w:b/>
      <w:bCs/>
      <w:i/>
      <w:color w:val="000000" w:themeColor="text1"/>
      <w:sz w:val="2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3753"/>
    <w:pPr>
      <w:ind w:left="720"/>
      <w:contextualSpacing/>
    </w:pPr>
  </w:style>
  <w:style w:type="character" w:customStyle="1" w:styleId="ListParagraphChar">
    <w:name w:val="List Paragraph Char"/>
    <w:link w:val="ListParagraph"/>
    <w:uiPriority w:val="34"/>
    <w:qFormat/>
    <w:locked/>
    <w:rsid w:val="00AC3753"/>
    <w:rPr>
      <w:rFonts w:ascii="Calibri" w:eastAsia="Calibri" w:hAnsi="Calibri" w:cs="Arial"/>
      <w:sz w:val="20"/>
      <w:szCs w:val="20"/>
      <w:lang w:val="vi-VN" w:eastAsia="vi-VN"/>
    </w:rPr>
  </w:style>
  <w:style w:type="paragraph" w:customStyle="1" w:styleId="body-text">
    <w:name w:val="body-text"/>
    <w:basedOn w:val="Normal"/>
    <w:rsid w:val="00AC3753"/>
    <w:pPr>
      <w:spacing w:before="100" w:beforeAutospacing="1" w:after="100" w:afterAutospacing="1"/>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9A4818"/>
    <w:rPr>
      <w:rFonts w:ascii="Tahoma" w:hAnsi="Tahoma" w:cs="Tahoma"/>
      <w:sz w:val="16"/>
      <w:szCs w:val="16"/>
    </w:rPr>
  </w:style>
  <w:style w:type="character" w:customStyle="1" w:styleId="BalloonTextChar">
    <w:name w:val="Balloon Text Char"/>
    <w:basedOn w:val="DefaultParagraphFont"/>
    <w:link w:val="BalloonText"/>
    <w:uiPriority w:val="99"/>
    <w:semiHidden/>
    <w:rsid w:val="009A4818"/>
    <w:rPr>
      <w:rFonts w:ascii="Tahoma" w:eastAsia="Calibri" w:hAnsi="Tahoma" w:cs="Tahoma"/>
      <w:sz w:val="16"/>
      <w:szCs w:val="16"/>
      <w:lang w:val="vi-VN" w:eastAsia="vi-VN"/>
    </w:rPr>
  </w:style>
  <w:style w:type="paragraph" w:styleId="Header">
    <w:name w:val="header"/>
    <w:basedOn w:val="Normal"/>
    <w:link w:val="HeaderChar"/>
    <w:uiPriority w:val="99"/>
    <w:unhideWhenUsed/>
    <w:rsid w:val="006D61F7"/>
    <w:pPr>
      <w:tabs>
        <w:tab w:val="center" w:pos="4680"/>
        <w:tab w:val="right" w:pos="9360"/>
      </w:tabs>
    </w:pPr>
  </w:style>
  <w:style w:type="character" w:customStyle="1" w:styleId="HeaderChar">
    <w:name w:val="Header Char"/>
    <w:basedOn w:val="DefaultParagraphFont"/>
    <w:link w:val="Header"/>
    <w:uiPriority w:val="99"/>
    <w:rsid w:val="006D61F7"/>
    <w:rPr>
      <w:rFonts w:ascii="Calibri" w:eastAsia="Calibri" w:hAnsi="Calibri" w:cs="Arial"/>
      <w:sz w:val="20"/>
      <w:szCs w:val="20"/>
      <w:lang w:val="vi-VN" w:eastAsia="vi-VN"/>
    </w:rPr>
  </w:style>
  <w:style w:type="paragraph" w:styleId="Footer">
    <w:name w:val="footer"/>
    <w:basedOn w:val="Normal"/>
    <w:link w:val="FooterChar"/>
    <w:uiPriority w:val="99"/>
    <w:unhideWhenUsed/>
    <w:rsid w:val="006D61F7"/>
    <w:pPr>
      <w:tabs>
        <w:tab w:val="center" w:pos="4680"/>
        <w:tab w:val="right" w:pos="9360"/>
      </w:tabs>
    </w:pPr>
  </w:style>
  <w:style w:type="character" w:customStyle="1" w:styleId="FooterChar">
    <w:name w:val="Footer Char"/>
    <w:basedOn w:val="DefaultParagraphFont"/>
    <w:link w:val="Footer"/>
    <w:uiPriority w:val="99"/>
    <w:rsid w:val="006D61F7"/>
    <w:rPr>
      <w:rFonts w:ascii="Calibri" w:eastAsia="Calibri" w:hAnsi="Calibri" w:cs="Arial"/>
      <w:sz w:val="20"/>
      <w:szCs w:val="20"/>
      <w:lang w:val="vi-VN" w:eastAsia="vi-VN"/>
    </w:rPr>
  </w:style>
  <w:style w:type="character" w:customStyle="1" w:styleId="Heading1Char">
    <w:name w:val="Heading 1 Char"/>
    <w:basedOn w:val="DefaultParagraphFont"/>
    <w:link w:val="Heading1"/>
    <w:uiPriority w:val="9"/>
    <w:rsid w:val="0081006B"/>
    <w:rPr>
      <w:rFonts w:eastAsiaTheme="majorEastAsia" w:cstheme="majorBidi"/>
      <w:b/>
      <w:bCs/>
      <w:color w:val="0070C0"/>
      <w:sz w:val="32"/>
      <w:szCs w:val="28"/>
    </w:rPr>
  </w:style>
  <w:style w:type="character" w:customStyle="1" w:styleId="Heading2Char">
    <w:name w:val="Heading 2 Char"/>
    <w:basedOn w:val="DefaultParagraphFont"/>
    <w:link w:val="Heading2"/>
    <w:uiPriority w:val="9"/>
    <w:rsid w:val="0081006B"/>
    <w:rPr>
      <w:rFonts w:eastAsiaTheme="majorEastAsia" w:cstheme="majorBidi"/>
      <w:b/>
      <w:bCs/>
      <w:i/>
      <w:color w:val="000000" w:themeColor="text1"/>
      <w:sz w:val="28"/>
      <w:szCs w:val="26"/>
    </w:rPr>
  </w:style>
  <w:style w:type="table" w:styleId="TableGrid">
    <w:name w:val="Table Grid"/>
    <w:basedOn w:val="TableNormal"/>
    <w:uiPriority w:val="39"/>
    <w:rsid w:val="0065368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7184"/>
    <w:pPr>
      <w:spacing w:before="100" w:beforeAutospacing="1" w:after="100" w:afterAutospacing="1"/>
    </w:pPr>
    <w:rPr>
      <w:rFonts w:ascii="Times New Roman" w:eastAsia="Times New Roman" w:hAnsi="Times New Roman" w:cs="Times New Roman"/>
      <w:sz w:val="24"/>
      <w:szCs w:val="24"/>
    </w:rPr>
  </w:style>
  <w:style w:type="character" w:customStyle="1" w:styleId="Heading10">
    <w:name w:val="Heading #1_"/>
    <w:basedOn w:val="DefaultParagraphFont"/>
    <w:link w:val="Heading11"/>
    <w:rsid w:val="007254CF"/>
    <w:rPr>
      <w:rFonts w:eastAsia="Times New Roman" w:cs="Times New Roman"/>
      <w:b/>
      <w:bCs/>
      <w:color w:val="580A0B"/>
      <w:sz w:val="42"/>
      <w:szCs w:val="42"/>
    </w:rPr>
  </w:style>
  <w:style w:type="paragraph" w:customStyle="1" w:styleId="Heading11">
    <w:name w:val="Heading #1"/>
    <w:basedOn w:val="Normal"/>
    <w:link w:val="Heading10"/>
    <w:rsid w:val="007254CF"/>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7254CF"/>
    <w:rPr>
      <w:rFonts w:ascii="Segoe UI" w:eastAsia="Segoe UI" w:hAnsi="Segoe UI" w:cs="Segoe UI"/>
      <w:sz w:val="20"/>
      <w:szCs w:val="20"/>
      <w:shd w:val="clear" w:color="auto" w:fill="FFFFFF"/>
    </w:rPr>
  </w:style>
  <w:style w:type="paragraph" w:styleId="BodyText">
    <w:name w:val="Body Text"/>
    <w:basedOn w:val="Normal"/>
    <w:link w:val="BodyTextChar"/>
    <w:qFormat/>
    <w:rsid w:val="007254CF"/>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7254CF"/>
    <w:rPr>
      <w:rFonts w:ascii="Calibri" w:eastAsia="Calibri" w:hAnsi="Calibri" w:cs="Arial"/>
      <w:sz w:val="20"/>
      <w:szCs w:val="20"/>
      <w:lang w:val="vi-VN" w:eastAsia="vi-VN"/>
    </w:rPr>
  </w:style>
  <w:style w:type="character" w:customStyle="1" w:styleId="Heading3">
    <w:name w:val="Heading #3_"/>
    <w:basedOn w:val="DefaultParagraphFont"/>
    <w:link w:val="Heading30"/>
    <w:rsid w:val="007254CF"/>
    <w:rPr>
      <w:rFonts w:eastAsia="Times New Roman" w:cs="Times New Roman"/>
      <w:b/>
      <w:bCs/>
      <w:sz w:val="26"/>
      <w:szCs w:val="26"/>
    </w:rPr>
  </w:style>
  <w:style w:type="paragraph" w:customStyle="1" w:styleId="Heading30">
    <w:name w:val="Heading #3"/>
    <w:basedOn w:val="Normal"/>
    <w:link w:val="Heading3"/>
    <w:rsid w:val="007254CF"/>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7254CF"/>
    <w:rPr>
      <w:rFonts w:ascii="MyriadPro-Cond" w:hAnsi="MyriadPro-Cond" w:hint="default"/>
      <w:b w:val="0"/>
      <w:bCs w:val="0"/>
      <w:i w:val="0"/>
      <w:iCs w:val="0"/>
      <w:color w:val="000000"/>
      <w:sz w:val="26"/>
      <w:szCs w:val="26"/>
    </w:rPr>
  </w:style>
  <w:style w:type="character" w:customStyle="1" w:styleId="Tablecaption">
    <w:name w:val="Table caption_"/>
    <w:basedOn w:val="DefaultParagraphFont"/>
    <w:link w:val="Tablecaption0"/>
    <w:rsid w:val="007254CF"/>
    <w:rPr>
      <w:rFonts w:eastAsia="Times New Roman" w:cs="Times New Roman"/>
      <w:i/>
      <w:iCs/>
      <w:color w:val="251511"/>
    </w:rPr>
  </w:style>
  <w:style w:type="paragraph" w:customStyle="1" w:styleId="Tablecaption0">
    <w:name w:val="Table caption"/>
    <w:basedOn w:val="Normal"/>
    <w:link w:val="Tablecaption"/>
    <w:rsid w:val="007254CF"/>
    <w:pPr>
      <w:widowControl w:val="0"/>
      <w:spacing w:line="259" w:lineRule="auto"/>
    </w:pPr>
    <w:rPr>
      <w:rFonts w:ascii="Times New Roman" w:eastAsia="Times New Roman" w:hAnsi="Times New Roman" w:cs="Times New Roman"/>
      <w:i/>
      <w:iCs/>
      <w:color w:val="251511"/>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05F0-F45E-47F2-A034-114C6370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Long</dc:creator>
  <cp:keywords/>
  <dc:description/>
  <cp:lastModifiedBy>Tinh</cp:lastModifiedBy>
  <cp:revision>41</cp:revision>
  <cp:lastPrinted>2022-09-27T07:56:00Z</cp:lastPrinted>
  <dcterms:created xsi:type="dcterms:W3CDTF">2021-09-26T03:47:00Z</dcterms:created>
  <dcterms:modified xsi:type="dcterms:W3CDTF">2025-11-22T07:11:00Z</dcterms:modified>
</cp:coreProperties>
</file>