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43" w:type="dxa"/>
        <w:tblLook w:val="04A0" w:firstRow="1" w:lastRow="0" w:firstColumn="1" w:lastColumn="0" w:noHBand="0" w:noVBand="1"/>
      </w:tblPr>
      <w:tblGrid>
        <w:gridCol w:w="1187"/>
        <w:gridCol w:w="456"/>
      </w:tblGrid>
      <w:tr w:rsidR="00985071" w:rsidRPr="009E1AB0" w14:paraId="08D6D10B" w14:textId="77777777" w:rsidTr="00C47064">
        <w:trPr>
          <w:trHeight w:val="360"/>
        </w:trPr>
        <w:tc>
          <w:tcPr>
            <w:tcW w:w="1187" w:type="dxa"/>
            <w:tcBorders>
              <w:top w:val="nil"/>
              <w:left w:val="nil"/>
              <w:bottom w:val="nil"/>
              <w:right w:val="nil"/>
            </w:tcBorders>
            <w:shd w:val="clear" w:color="auto" w:fill="auto"/>
            <w:noWrap/>
            <w:vAlign w:val="center"/>
            <w:hideMark/>
          </w:tcPr>
          <w:p w14:paraId="45ACBFF3" w14:textId="77777777" w:rsidR="00985071" w:rsidRPr="00DD5417" w:rsidRDefault="00985071" w:rsidP="009E1AB0">
            <w:pPr>
              <w:rPr>
                <w:rFonts w:cs="Times New Roman"/>
                <w:sz w:val="32"/>
                <w:szCs w:val="32"/>
                <w:lang w:val="vi-VN"/>
              </w:rPr>
            </w:pPr>
          </w:p>
        </w:tc>
        <w:tc>
          <w:tcPr>
            <w:tcW w:w="456" w:type="dxa"/>
            <w:tcBorders>
              <w:top w:val="nil"/>
              <w:left w:val="nil"/>
              <w:bottom w:val="nil"/>
              <w:right w:val="nil"/>
            </w:tcBorders>
            <w:shd w:val="clear" w:color="auto" w:fill="auto"/>
            <w:noWrap/>
            <w:vAlign w:val="center"/>
            <w:hideMark/>
          </w:tcPr>
          <w:p w14:paraId="0F4C9AAE" w14:textId="77777777" w:rsidR="00985071" w:rsidRPr="009E1AB0" w:rsidRDefault="00985071" w:rsidP="009E1AB0">
            <w:pPr>
              <w:rPr>
                <w:rFonts w:cs="Times New Roman"/>
                <w:sz w:val="32"/>
                <w:szCs w:val="32"/>
              </w:rPr>
            </w:pPr>
          </w:p>
        </w:tc>
      </w:tr>
    </w:tbl>
    <w:p w14:paraId="76FE0CBA" w14:textId="77777777" w:rsidR="00926175" w:rsidRPr="00926175" w:rsidRDefault="00926175" w:rsidP="00926175">
      <w:pPr>
        <w:spacing w:after="120" w:line="240" w:lineRule="auto"/>
        <w:jc w:val="center"/>
        <w:rPr>
          <w:rFonts w:eastAsia="Calibri" w:cs="Times New Roman"/>
          <w:b/>
          <w:bCs/>
          <w:color w:val="000000"/>
          <w:sz w:val="26"/>
          <w:szCs w:val="26"/>
        </w:rPr>
      </w:pPr>
      <w:r w:rsidRPr="00926175">
        <w:rPr>
          <w:rFonts w:eastAsia="Calibri" w:cs="Times New Roman"/>
          <w:b/>
          <w:color w:val="000000"/>
          <w:sz w:val="26"/>
          <w:szCs w:val="26"/>
        </w:rPr>
        <w:t>KHUNG KẾ</w:t>
      </w:r>
      <w:r w:rsidRPr="00926175">
        <w:rPr>
          <w:rFonts w:eastAsia="Calibri" w:cs="Times New Roman"/>
          <w:b/>
          <w:color w:val="000000"/>
          <w:sz w:val="26"/>
          <w:szCs w:val="26"/>
          <w:lang w:val="vi-VN"/>
        </w:rPr>
        <w:t xml:space="preserve"> HOẠCH BÀI DẠY</w:t>
      </w:r>
    </w:p>
    <w:p w14:paraId="0B3B3F13" w14:textId="77777777" w:rsidR="00926175" w:rsidRPr="00926175" w:rsidRDefault="00926175" w:rsidP="00926175">
      <w:pPr>
        <w:spacing w:after="120" w:line="240" w:lineRule="auto"/>
        <w:jc w:val="center"/>
        <w:rPr>
          <w:rFonts w:eastAsia="Calibri" w:cs="Times New Roman"/>
          <w:bCs/>
          <w:color w:val="000000"/>
          <w:spacing w:val="-14"/>
          <w:sz w:val="26"/>
          <w:szCs w:val="26"/>
        </w:rPr>
      </w:pPr>
      <w:r w:rsidRPr="00926175">
        <w:rPr>
          <w:rFonts w:eastAsia="Calibri" w:cs="Times New Roman"/>
          <w:bCs/>
          <w:color w:val="000000"/>
          <w:spacing w:val="-14"/>
          <w:sz w:val="26"/>
          <w:szCs w:val="26"/>
        </w:rPr>
        <w:t>(</w:t>
      </w:r>
      <w:r w:rsidRPr="00926175">
        <w:rPr>
          <w:rFonts w:eastAsia="Calibri" w:cs="Times New Roman"/>
          <w:bCs/>
          <w:i/>
          <w:color w:val="000000"/>
          <w:spacing w:val="-14"/>
          <w:sz w:val="26"/>
          <w:szCs w:val="26"/>
        </w:rPr>
        <w:t xml:space="preserve">Kèm theo Công văn số    </w:t>
      </w:r>
      <w:r w:rsidRPr="00926175">
        <w:rPr>
          <w:rFonts w:eastAsia="Calibri" w:cs="Times New Roman"/>
          <w:bCs/>
          <w:i/>
          <w:color w:val="000000"/>
          <w:spacing w:val="-14"/>
          <w:sz w:val="26"/>
          <w:szCs w:val="26"/>
          <w:lang w:val="vi-VN"/>
        </w:rPr>
        <w:t>958</w:t>
      </w:r>
      <w:r w:rsidRPr="00926175">
        <w:rPr>
          <w:rFonts w:eastAsia="Calibri" w:cs="Times New Roman"/>
          <w:bCs/>
          <w:i/>
          <w:color w:val="000000"/>
          <w:spacing w:val="-14"/>
          <w:sz w:val="26"/>
          <w:szCs w:val="26"/>
        </w:rPr>
        <w:t xml:space="preserve">     /SGDĐT-GDTrH ngày    </w:t>
      </w:r>
      <w:r w:rsidRPr="00926175">
        <w:rPr>
          <w:rFonts w:eastAsia="Calibri" w:cs="Times New Roman"/>
          <w:bCs/>
          <w:i/>
          <w:color w:val="000000"/>
          <w:spacing w:val="-14"/>
          <w:sz w:val="26"/>
          <w:szCs w:val="26"/>
          <w:lang w:val="vi-VN"/>
        </w:rPr>
        <w:t>29</w:t>
      </w:r>
      <w:r w:rsidRPr="00926175">
        <w:rPr>
          <w:rFonts w:eastAsia="Calibri" w:cs="Times New Roman"/>
          <w:bCs/>
          <w:i/>
          <w:color w:val="000000"/>
          <w:spacing w:val="-14"/>
          <w:sz w:val="26"/>
          <w:szCs w:val="26"/>
        </w:rPr>
        <w:t xml:space="preserve">   tháng  </w:t>
      </w:r>
      <w:r w:rsidRPr="00926175">
        <w:rPr>
          <w:rFonts w:eastAsia="Calibri" w:cs="Times New Roman"/>
          <w:bCs/>
          <w:i/>
          <w:color w:val="000000"/>
          <w:spacing w:val="-14"/>
          <w:sz w:val="26"/>
          <w:szCs w:val="26"/>
          <w:lang w:val="vi-VN"/>
        </w:rPr>
        <w:t>08</w:t>
      </w:r>
      <w:r w:rsidRPr="00926175">
        <w:rPr>
          <w:rFonts w:eastAsia="Calibri" w:cs="Times New Roman"/>
          <w:bCs/>
          <w:i/>
          <w:color w:val="000000"/>
          <w:spacing w:val="-14"/>
          <w:sz w:val="26"/>
          <w:szCs w:val="26"/>
        </w:rPr>
        <w:t xml:space="preserve">  năm 2025 của Sở GDĐT</w:t>
      </w:r>
      <w:r w:rsidRPr="00926175">
        <w:rPr>
          <w:rFonts w:eastAsia="Calibri" w:cs="Times New Roman"/>
          <w:bCs/>
          <w:color w:val="000000"/>
          <w:spacing w:val="-14"/>
          <w:sz w:val="26"/>
          <w:szCs w:val="26"/>
        </w:rPr>
        <w:t>)</w:t>
      </w:r>
    </w:p>
    <w:p w14:paraId="7AEF66FC" w14:textId="77777777" w:rsidR="00926175" w:rsidRPr="00926175" w:rsidRDefault="00926175" w:rsidP="00926175">
      <w:pPr>
        <w:spacing w:after="0" w:line="240" w:lineRule="auto"/>
        <w:rPr>
          <w:rFonts w:eastAsia="Times New Roman" w:cs="Times New Roman"/>
          <w:sz w:val="24"/>
          <w:szCs w:val="24"/>
          <w:lang w:val="vi-VN"/>
        </w:rPr>
      </w:pPr>
      <w:r w:rsidRPr="00926175">
        <w:rPr>
          <w:rFonts w:eastAsia="Times New Roman" w:cs="Times New Roman"/>
          <w:bCs/>
          <w:i/>
          <w:sz w:val="24"/>
          <w:szCs w:val="24"/>
        </w:rPr>
        <w:t xml:space="preserve">Ngày </w:t>
      </w:r>
      <w:r w:rsidRPr="00926175">
        <w:rPr>
          <w:rFonts w:eastAsia="Times New Roman" w:cs="Times New Roman"/>
          <w:bCs/>
          <w:i/>
          <w:sz w:val="24"/>
          <w:szCs w:val="24"/>
          <w:lang w:val="vi-VN"/>
        </w:rPr>
        <w:t>19</w:t>
      </w:r>
      <w:r w:rsidRPr="00926175">
        <w:rPr>
          <w:rFonts w:eastAsia="Times New Roman" w:cs="Times New Roman"/>
          <w:bCs/>
          <w:i/>
          <w:sz w:val="24"/>
          <w:szCs w:val="24"/>
        </w:rPr>
        <w:t xml:space="preserve"> tháng </w:t>
      </w:r>
      <w:r w:rsidRPr="00926175">
        <w:rPr>
          <w:rFonts w:eastAsia="Times New Roman" w:cs="Times New Roman"/>
          <w:bCs/>
          <w:i/>
          <w:sz w:val="24"/>
          <w:szCs w:val="24"/>
          <w:lang w:val="vi-VN"/>
        </w:rPr>
        <w:t>09</w:t>
      </w:r>
      <w:r w:rsidRPr="00926175">
        <w:rPr>
          <w:rFonts w:eastAsia="Times New Roman" w:cs="Times New Roman"/>
          <w:bCs/>
          <w:i/>
          <w:sz w:val="24"/>
          <w:szCs w:val="24"/>
        </w:rPr>
        <w:t xml:space="preserve"> năm </w:t>
      </w:r>
      <w:r w:rsidRPr="00926175">
        <w:rPr>
          <w:rFonts w:eastAsia="Times New Roman" w:cs="Times New Roman"/>
          <w:bCs/>
          <w:i/>
          <w:sz w:val="24"/>
          <w:szCs w:val="24"/>
          <w:lang w:val="vi-VN"/>
        </w:rPr>
        <w:t>2025</w:t>
      </w:r>
      <w:r w:rsidRPr="00926175">
        <w:rPr>
          <w:rFonts w:eastAsia="Times New Roman" w:cs="Times New Roman"/>
          <w:i/>
          <w:sz w:val="24"/>
          <w:szCs w:val="24"/>
        </w:rPr>
        <w:t xml:space="preserve"> </w:t>
      </w:r>
      <w:r w:rsidRPr="00926175">
        <w:rPr>
          <w:rFonts w:eastAsia="Times New Roman" w:cs="Times New Roman"/>
          <w:i/>
          <w:sz w:val="24"/>
          <w:szCs w:val="24"/>
        </w:rPr>
        <w:tab/>
      </w:r>
      <w:r w:rsidRPr="00926175">
        <w:rPr>
          <w:rFonts w:eastAsia="Times New Roman" w:cs="Times New Roman"/>
          <w:i/>
          <w:sz w:val="24"/>
          <w:szCs w:val="24"/>
          <w:lang w:val="vi-VN"/>
        </w:rPr>
        <w:t xml:space="preserve">                                     </w:t>
      </w:r>
      <w:r w:rsidRPr="00926175">
        <w:rPr>
          <w:rFonts w:eastAsia="Times New Roman" w:cs="Times New Roman"/>
          <w:i/>
          <w:sz w:val="24"/>
          <w:szCs w:val="24"/>
        </w:rPr>
        <w:t>Họ và tên giáo viên:</w:t>
      </w:r>
      <w:r w:rsidRPr="00926175">
        <w:rPr>
          <w:rFonts w:eastAsia="Times New Roman" w:cs="Times New Roman"/>
          <w:sz w:val="24"/>
          <w:szCs w:val="24"/>
        </w:rPr>
        <w:t xml:space="preserve"> </w:t>
      </w:r>
      <w:r w:rsidRPr="00926175">
        <w:rPr>
          <w:rFonts w:eastAsia="Times New Roman" w:cs="Times New Roman"/>
          <w:sz w:val="24"/>
          <w:szCs w:val="24"/>
          <w:lang w:val="vi-VN"/>
        </w:rPr>
        <w:t>Huỳnh Thị Xuyên</w:t>
      </w:r>
    </w:p>
    <w:p w14:paraId="4D4EBC65" w14:textId="77777777" w:rsidR="00926175" w:rsidRPr="00926175" w:rsidRDefault="00926175" w:rsidP="00926175">
      <w:pPr>
        <w:spacing w:after="0" w:line="240" w:lineRule="auto"/>
        <w:ind w:left="5040"/>
        <w:jc w:val="both"/>
        <w:rPr>
          <w:rFonts w:eastAsia="Times New Roman" w:cs="Times New Roman"/>
          <w:bCs/>
          <w:i/>
          <w:sz w:val="24"/>
          <w:szCs w:val="24"/>
        </w:rPr>
      </w:pPr>
      <w:r w:rsidRPr="00926175">
        <w:rPr>
          <w:rFonts w:eastAsia="Times New Roman" w:cs="Times New Roman"/>
          <w:i/>
          <w:sz w:val="24"/>
          <w:szCs w:val="24"/>
        </w:rPr>
        <w:t>Tổ chuyên môn:</w:t>
      </w:r>
      <w:r w:rsidRPr="00926175">
        <w:rPr>
          <w:rFonts w:eastAsia="Times New Roman" w:cs="Times New Roman"/>
          <w:i/>
          <w:sz w:val="24"/>
          <w:szCs w:val="24"/>
          <w:lang w:val="vi-VN"/>
        </w:rPr>
        <w:t xml:space="preserve"> Ngữ văn, Lịch sử và Địa lí, GDCD</w:t>
      </w:r>
      <w:r w:rsidRPr="00926175">
        <w:rPr>
          <w:rFonts w:eastAsia="Times New Roman" w:cs="Times New Roman"/>
          <w:i/>
          <w:sz w:val="24"/>
          <w:szCs w:val="24"/>
        </w:rPr>
        <w:t xml:space="preserve"> </w:t>
      </w:r>
    </w:p>
    <w:p w14:paraId="609E496E" w14:textId="77777777" w:rsidR="00926175" w:rsidRPr="00926175" w:rsidRDefault="00926175" w:rsidP="00926175">
      <w:pPr>
        <w:spacing w:after="0" w:line="240" w:lineRule="auto"/>
        <w:rPr>
          <w:rFonts w:eastAsia="Calibri" w:cs="Times New Roman"/>
          <w:b/>
          <w:bCs/>
          <w:sz w:val="26"/>
          <w:szCs w:val="26"/>
        </w:rPr>
      </w:pPr>
    </w:p>
    <w:p w14:paraId="3373D987" w14:textId="77777777" w:rsidR="00926175" w:rsidRPr="00926175" w:rsidRDefault="00926175" w:rsidP="00926175">
      <w:pPr>
        <w:spacing w:after="0" w:line="276" w:lineRule="auto"/>
        <w:jc w:val="center"/>
        <w:rPr>
          <w:rFonts w:eastAsia="Times New Roman" w:cs="Times New Roman"/>
          <w:b/>
          <w:bCs/>
          <w:sz w:val="26"/>
          <w:szCs w:val="26"/>
        </w:rPr>
      </w:pPr>
      <w:r w:rsidRPr="00926175">
        <w:rPr>
          <w:rFonts w:eastAsia="Calibri" w:cs="Times New Roman"/>
          <w:b/>
          <w:bCs/>
          <w:sz w:val="26"/>
          <w:szCs w:val="26"/>
          <w:lang w:val="vi-VN"/>
        </w:rPr>
        <w:t xml:space="preserve">TÊN BÀI HỌC: </w:t>
      </w:r>
      <w:r w:rsidRPr="00926175">
        <w:rPr>
          <w:rFonts w:eastAsia="Calibri" w:cs="Times New Roman"/>
          <w:b/>
          <w:bCs/>
          <w:sz w:val="26"/>
          <w:szCs w:val="26"/>
        </w:rPr>
        <w:t xml:space="preserve">BÀI 3: </w:t>
      </w:r>
      <w:r w:rsidRPr="00926175">
        <w:rPr>
          <w:rFonts w:eastAsia="Times New Roman" w:cs="Times New Roman"/>
          <w:b/>
          <w:bCs/>
          <w:sz w:val="26"/>
          <w:szCs w:val="26"/>
        </w:rPr>
        <w:t>KHAI THÁC, SỬ DỤNG VÀ BẢO VỆ THIẾN NHIÊN Ở CHÂU ÂU</w:t>
      </w:r>
    </w:p>
    <w:p w14:paraId="7E6CDE57" w14:textId="77777777" w:rsidR="00926175" w:rsidRPr="00926175" w:rsidRDefault="00926175" w:rsidP="00926175">
      <w:pPr>
        <w:spacing w:after="0" w:line="240" w:lineRule="auto"/>
        <w:jc w:val="center"/>
        <w:rPr>
          <w:rFonts w:eastAsia="Calibri" w:cs="Times New Roman"/>
          <w:sz w:val="26"/>
          <w:szCs w:val="26"/>
        </w:rPr>
      </w:pPr>
      <w:r w:rsidRPr="00926175">
        <w:rPr>
          <w:rFonts w:eastAsia="Calibri" w:cs="Times New Roman"/>
          <w:sz w:val="26"/>
          <w:szCs w:val="26"/>
        </w:rPr>
        <w:t>Môn học/Hoạt động giáo dục: Lịch sử và địa lí; lớp:7</w:t>
      </w:r>
    </w:p>
    <w:p w14:paraId="319AA8B1" w14:textId="77777777" w:rsidR="00926175" w:rsidRPr="00926175" w:rsidRDefault="00926175" w:rsidP="00926175">
      <w:pPr>
        <w:spacing w:after="0" w:line="240" w:lineRule="auto"/>
        <w:jc w:val="center"/>
        <w:rPr>
          <w:rFonts w:eastAsia="Calibri" w:cs="Times New Roman"/>
          <w:sz w:val="26"/>
          <w:szCs w:val="26"/>
        </w:rPr>
      </w:pPr>
      <w:r w:rsidRPr="00926175">
        <w:rPr>
          <w:rFonts w:eastAsia="Calibri" w:cs="Times New Roman"/>
          <w:sz w:val="26"/>
          <w:szCs w:val="26"/>
        </w:rPr>
        <w:t xml:space="preserve">Thời gian thực hiện: 02 tiết </w:t>
      </w:r>
    </w:p>
    <w:p w14:paraId="15465629" w14:textId="77777777" w:rsidR="00926175" w:rsidRPr="00926175" w:rsidRDefault="00926175" w:rsidP="00926175">
      <w:pPr>
        <w:spacing w:after="0" w:line="240" w:lineRule="auto"/>
        <w:rPr>
          <w:rFonts w:eastAsia="Calibri" w:cs="Times New Roman"/>
          <w:b/>
          <w:bCs/>
          <w:sz w:val="26"/>
          <w:szCs w:val="26"/>
        </w:rPr>
      </w:pPr>
      <w:r w:rsidRPr="00926175">
        <w:rPr>
          <w:rFonts w:eastAsia="Calibri" w:cs="Times New Roman"/>
          <w:b/>
          <w:sz w:val="26"/>
          <w:szCs w:val="26"/>
        </w:rPr>
        <w:t>I.</w:t>
      </w:r>
      <w:r w:rsidRPr="00926175">
        <w:rPr>
          <w:rFonts w:eastAsia="Calibri" w:cs="Times New Roman"/>
          <w:sz w:val="26"/>
          <w:szCs w:val="26"/>
        </w:rPr>
        <w:t xml:space="preserve"> </w:t>
      </w:r>
      <w:r w:rsidRPr="00926175">
        <w:rPr>
          <w:rFonts w:eastAsia="Calibri" w:cs="Times New Roman"/>
          <w:b/>
          <w:bCs/>
          <w:sz w:val="26"/>
          <w:szCs w:val="26"/>
        </w:rPr>
        <w:t>Mục tiêu</w:t>
      </w:r>
    </w:p>
    <w:p w14:paraId="46641DCA" w14:textId="77777777" w:rsidR="00926175" w:rsidRPr="00926175" w:rsidRDefault="00926175" w:rsidP="00926175">
      <w:pPr>
        <w:spacing w:after="0" w:line="276" w:lineRule="auto"/>
        <w:jc w:val="both"/>
        <w:rPr>
          <w:rFonts w:eastAsia="Calibri" w:cs="Times New Roman"/>
          <w:b/>
          <w:sz w:val="26"/>
          <w:szCs w:val="26"/>
          <w:lang w:eastAsia="vi-VN"/>
        </w:rPr>
      </w:pPr>
      <w:r w:rsidRPr="00926175">
        <w:rPr>
          <w:rFonts w:eastAsia="Calibri" w:cs="Times New Roman"/>
          <w:b/>
          <w:sz w:val="26"/>
          <w:szCs w:val="26"/>
          <w:lang w:eastAsia="vi-VN"/>
        </w:rPr>
        <w:t>1.</w:t>
      </w:r>
      <w:r w:rsidRPr="00926175">
        <w:rPr>
          <w:rFonts w:eastAsia="Calibri" w:cs="Times New Roman"/>
          <w:b/>
          <w:sz w:val="26"/>
          <w:szCs w:val="26"/>
          <w:lang w:val="vi-VN" w:eastAsia="vi-VN"/>
        </w:rPr>
        <w:t>Về k</w:t>
      </w:r>
      <w:r w:rsidRPr="00926175">
        <w:rPr>
          <w:rFonts w:eastAsia="Calibri" w:cs="Times New Roman"/>
          <w:b/>
          <w:sz w:val="26"/>
          <w:szCs w:val="26"/>
          <w:lang w:eastAsia="vi-VN"/>
        </w:rPr>
        <w:t>iến thức</w:t>
      </w:r>
    </w:p>
    <w:p w14:paraId="09D79F62" w14:textId="77777777" w:rsidR="00926175" w:rsidRPr="00926175" w:rsidRDefault="00926175" w:rsidP="00926175">
      <w:pPr>
        <w:spacing w:after="0" w:line="276" w:lineRule="auto"/>
        <w:jc w:val="both"/>
        <w:rPr>
          <w:rFonts w:eastAsia="Calibri" w:cs="Times New Roman"/>
          <w:sz w:val="26"/>
          <w:szCs w:val="26"/>
          <w:lang w:eastAsia="vi-VN"/>
        </w:rPr>
      </w:pPr>
      <w:r w:rsidRPr="00926175">
        <w:rPr>
          <w:rFonts w:eastAsia="Calibri" w:cs="Times New Roman"/>
          <w:sz w:val="26"/>
          <w:szCs w:val="26"/>
          <w:lang w:eastAsia="vi-VN"/>
        </w:rPr>
        <w:t>- Lựa chọn và trình bày được một  số vấn đề bảo vệ môi trường ở châu Âu.</w:t>
      </w:r>
    </w:p>
    <w:p w14:paraId="300A33A4" w14:textId="77777777" w:rsidR="00926175" w:rsidRPr="00926175" w:rsidRDefault="00926175" w:rsidP="00926175">
      <w:pPr>
        <w:widowControl w:val="0"/>
        <w:tabs>
          <w:tab w:val="left" w:pos="9552"/>
        </w:tabs>
        <w:spacing w:after="0" w:line="317" w:lineRule="exact"/>
        <w:jc w:val="both"/>
        <w:rPr>
          <w:rFonts w:eastAsia="Calibri" w:cs="Times New Roman"/>
          <w:b/>
          <w:sz w:val="26"/>
          <w:szCs w:val="26"/>
        </w:rPr>
      </w:pPr>
      <w:r w:rsidRPr="00926175">
        <w:rPr>
          <w:rFonts w:eastAsia="Calibri" w:cs="Times New Roman"/>
          <w:b/>
          <w:sz w:val="26"/>
          <w:szCs w:val="26"/>
        </w:rPr>
        <w:t>2.</w:t>
      </w:r>
      <w:r w:rsidRPr="00926175">
        <w:rPr>
          <w:rFonts w:eastAsia="Calibri" w:cs="Times New Roman"/>
          <w:b/>
          <w:sz w:val="26"/>
          <w:szCs w:val="26"/>
          <w:lang w:val="vi-VN"/>
        </w:rPr>
        <w:t>Về n</w:t>
      </w:r>
      <w:r w:rsidRPr="00926175">
        <w:rPr>
          <w:rFonts w:eastAsia="Calibri" w:cs="Times New Roman"/>
          <w:b/>
          <w:sz w:val="26"/>
          <w:szCs w:val="26"/>
        </w:rPr>
        <w:t>ăng lực</w:t>
      </w:r>
    </w:p>
    <w:p w14:paraId="126BE788" w14:textId="77777777" w:rsidR="00926175" w:rsidRPr="00926175" w:rsidRDefault="00926175" w:rsidP="00926175">
      <w:pPr>
        <w:widowControl w:val="0"/>
        <w:tabs>
          <w:tab w:val="left" w:pos="9552"/>
        </w:tabs>
        <w:spacing w:after="0" w:line="317" w:lineRule="exact"/>
        <w:jc w:val="both"/>
        <w:rPr>
          <w:rFonts w:eastAsia="Calibri" w:cs="Times New Roman"/>
          <w:sz w:val="26"/>
          <w:szCs w:val="26"/>
        </w:rPr>
      </w:pPr>
      <w:r w:rsidRPr="00926175">
        <w:rPr>
          <w:rFonts w:eastAsia="Calibri" w:cs="Times New Roman"/>
          <w:sz w:val="26"/>
          <w:szCs w:val="26"/>
        </w:rPr>
        <w:t xml:space="preserve">*Năng lực chung: năng lực giao tiếp và hợp tác, năng lực tự chủ và tự </w:t>
      </w:r>
      <w:r w:rsidRPr="00926175">
        <w:rPr>
          <w:rFonts w:eastAsia="Calibri" w:cs="Times New Roman"/>
          <w:sz w:val="26"/>
          <w:szCs w:val="26"/>
          <w:lang w:val="vi-VN"/>
        </w:rPr>
        <w:t>học,</w:t>
      </w:r>
      <w:r w:rsidRPr="00926175">
        <w:rPr>
          <w:rFonts w:eastAsia="Calibri" w:cs="Times New Roman"/>
          <w:sz w:val="26"/>
          <w:szCs w:val="26"/>
        </w:rPr>
        <w:t xml:space="preserve"> giải quyết vấn đề.</w:t>
      </w:r>
    </w:p>
    <w:p w14:paraId="509E14C9" w14:textId="77777777" w:rsidR="00926175" w:rsidRPr="00926175" w:rsidRDefault="00926175" w:rsidP="00926175">
      <w:pPr>
        <w:widowControl w:val="0"/>
        <w:tabs>
          <w:tab w:val="left" w:pos="9552"/>
        </w:tabs>
        <w:spacing w:after="0" w:line="317" w:lineRule="exact"/>
        <w:jc w:val="both"/>
        <w:rPr>
          <w:rFonts w:eastAsia="Calibri" w:cs="Times New Roman"/>
          <w:sz w:val="26"/>
          <w:szCs w:val="26"/>
        </w:rPr>
      </w:pPr>
      <w:r w:rsidRPr="00926175">
        <w:rPr>
          <w:rFonts w:eastAsia="Calibri" w:cs="Times New Roman"/>
          <w:sz w:val="26"/>
          <w:szCs w:val="26"/>
        </w:rPr>
        <w:t>* Năng lực chuyên biệt</w:t>
      </w:r>
    </w:p>
    <w:p w14:paraId="5B904EB1" w14:textId="77777777" w:rsidR="00926175" w:rsidRPr="00926175" w:rsidRDefault="00926175" w:rsidP="00926175">
      <w:pPr>
        <w:widowControl w:val="0"/>
        <w:tabs>
          <w:tab w:val="left" w:pos="9552"/>
        </w:tabs>
        <w:spacing w:after="0" w:line="317" w:lineRule="exact"/>
        <w:jc w:val="both"/>
        <w:rPr>
          <w:rFonts w:eastAsia="Calibri" w:cs="Times New Roman"/>
          <w:sz w:val="26"/>
          <w:szCs w:val="26"/>
        </w:rPr>
      </w:pPr>
      <w:r w:rsidRPr="00926175">
        <w:rPr>
          <w:rFonts w:eastAsia="Calibri" w:cs="Times New Roman"/>
          <w:sz w:val="26"/>
          <w:szCs w:val="26"/>
        </w:rPr>
        <w:t xml:space="preserve">-Năng lực nhận thức Địa lí: phân tích mối quan hệ tác động qua lại giữa các đôi </w:t>
      </w:r>
      <w:r w:rsidRPr="00926175">
        <w:rPr>
          <w:rFonts w:eastAsia="Calibri" w:cs="Times New Roman"/>
          <w:color w:val="000000"/>
          <w:sz w:val="26"/>
          <w:szCs w:val="26"/>
          <w:lang w:val="vi-VN" w:eastAsia="vi-VN" w:bidi="vi-VN"/>
        </w:rPr>
        <w:t xml:space="preserve">tượng </w:t>
      </w:r>
      <w:r w:rsidRPr="00926175">
        <w:rPr>
          <w:rFonts w:eastAsia="Calibri" w:cs="Times New Roman"/>
          <w:sz w:val="26"/>
          <w:szCs w:val="26"/>
        </w:rPr>
        <w:t>tự nhiên và kinh tế - xã hội.</w:t>
      </w:r>
      <w:r w:rsidRPr="00926175">
        <w:rPr>
          <w:rFonts w:eastAsia="Calibri" w:cs="Times New Roman"/>
          <w:sz w:val="26"/>
          <w:szCs w:val="26"/>
        </w:rPr>
        <w:tab/>
      </w:r>
    </w:p>
    <w:p w14:paraId="4A27B6D0" w14:textId="77777777" w:rsidR="00926175" w:rsidRPr="00926175" w:rsidRDefault="00926175" w:rsidP="00926175">
      <w:pPr>
        <w:widowControl w:val="0"/>
        <w:tabs>
          <w:tab w:val="left" w:pos="840"/>
        </w:tabs>
        <w:spacing w:after="0" w:line="317" w:lineRule="exact"/>
        <w:ind w:right="1469"/>
        <w:jc w:val="both"/>
        <w:rPr>
          <w:rFonts w:eastAsia="Calibri" w:cs="Times New Roman"/>
          <w:sz w:val="26"/>
          <w:szCs w:val="26"/>
        </w:rPr>
      </w:pPr>
      <w:r w:rsidRPr="00926175">
        <w:rPr>
          <w:rFonts w:eastAsia="Calibri" w:cs="Times New Roman"/>
          <w:sz w:val="26"/>
          <w:szCs w:val="26"/>
        </w:rPr>
        <w:t xml:space="preserve"> -Năng lực tìm hiểu Địa lí: sử dụng công cụ Địa lí.</w:t>
      </w:r>
    </w:p>
    <w:p w14:paraId="709D3395" w14:textId="77777777" w:rsidR="00926175" w:rsidRPr="00926175" w:rsidRDefault="00926175" w:rsidP="00926175">
      <w:pPr>
        <w:spacing w:after="0" w:line="240" w:lineRule="auto"/>
        <w:rPr>
          <w:rFonts w:eastAsia="Calibri" w:cs="Times New Roman"/>
          <w:color w:val="000000"/>
          <w:sz w:val="26"/>
          <w:szCs w:val="26"/>
          <w:lang w:val="vi-VN" w:eastAsia="vi-VN" w:bidi="vi-VN"/>
        </w:rPr>
      </w:pPr>
      <w:r w:rsidRPr="00926175">
        <w:rPr>
          <w:rFonts w:ascii="Calibri" w:eastAsia="Calibri" w:hAnsi="Calibri" w:cs="Times New Roman"/>
          <w:sz w:val="22"/>
        </w:rPr>
        <w:t xml:space="preserve"> -</w:t>
      </w:r>
      <w:r w:rsidRPr="00926175">
        <w:rPr>
          <w:rFonts w:eastAsia="Calibri" w:cs="Times New Roman"/>
          <w:color w:val="000000"/>
          <w:sz w:val="26"/>
          <w:szCs w:val="26"/>
          <w:lang w:val="vi-VN" w:eastAsia="vi-VN" w:bidi="vi-VN"/>
        </w:rPr>
        <w:t>Năng lực vận dụng kiến thức, kĩ năng Địa lí vào cuộc sống.</w:t>
      </w:r>
    </w:p>
    <w:p w14:paraId="59D0DC27" w14:textId="77777777" w:rsidR="00926175" w:rsidRPr="00926175" w:rsidRDefault="00926175" w:rsidP="00926175">
      <w:pPr>
        <w:spacing w:after="0" w:line="240" w:lineRule="auto"/>
        <w:rPr>
          <w:rFonts w:eastAsia="Calibri" w:cs="Times New Roman"/>
          <w:b/>
          <w:color w:val="000000"/>
          <w:sz w:val="26"/>
          <w:szCs w:val="26"/>
          <w:lang w:val="vi-VN" w:eastAsia="vi-VN" w:bidi="vi-VN"/>
        </w:rPr>
      </w:pPr>
      <w:r w:rsidRPr="00926175">
        <w:rPr>
          <w:rFonts w:eastAsia="Calibri" w:cs="Times New Roman"/>
          <w:b/>
          <w:color w:val="000000"/>
          <w:sz w:val="26"/>
          <w:szCs w:val="26"/>
          <w:lang w:val="vi-VN" w:eastAsia="vi-VN" w:bidi="vi-VN"/>
        </w:rPr>
        <w:t xml:space="preserve"> 3.Về phẩm chất</w:t>
      </w:r>
      <w:bookmarkStart w:id="0" w:name="bookmark305"/>
      <w:r w:rsidRPr="00926175">
        <w:rPr>
          <w:rFonts w:eastAsia="Calibri" w:cs="Times New Roman"/>
          <w:b/>
          <w:color w:val="000000"/>
          <w:sz w:val="26"/>
          <w:szCs w:val="26"/>
          <w:lang w:val="vi-VN" w:eastAsia="vi-VN" w:bidi="vi-VN"/>
        </w:rPr>
        <w:t xml:space="preserve"> </w:t>
      </w:r>
      <w:bookmarkEnd w:id="0"/>
    </w:p>
    <w:p w14:paraId="3C9ABC47" w14:textId="77777777" w:rsidR="00926175" w:rsidRPr="00926175" w:rsidRDefault="00926175" w:rsidP="00926175">
      <w:pPr>
        <w:spacing w:after="0" w:line="240" w:lineRule="auto"/>
        <w:rPr>
          <w:rFonts w:eastAsia="Calibri" w:cs="Times New Roman"/>
          <w:color w:val="000000"/>
          <w:sz w:val="26"/>
          <w:szCs w:val="26"/>
          <w:lang w:val="vi-VN" w:eastAsia="vi-VN" w:bidi="vi-VN"/>
        </w:rPr>
      </w:pPr>
      <w:r w:rsidRPr="00926175">
        <w:rPr>
          <w:rFonts w:eastAsia="Calibri" w:cs="Times New Roman"/>
          <w:color w:val="000000"/>
          <w:sz w:val="26"/>
          <w:szCs w:val="26"/>
          <w:lang w:val="vi-VN" w:eastAsia="vi-VN" w:bidi="vi-VN"/>
        </w:rPr>
        <w:t xml:space="preserve">  -Yêu thiên nhiên; có ý thức bảo vệ thiên nhiên</w:t>
      </w:r>
    </w:p>
    <w:p w14:paraId="1735D027" w14:textId="77777777" w:rsidR="00926175" w:rsidRPr="00926175" w:rsidRDefault="00926175" w:rsidP="00926175">
      <w:pPr>
        <w:snapToGrid w:val="0"/>
        <w:spacing w:after="0" w:line="240" w:lineRule="auto"/>
        <w:jc w:val="both"/>
        <w:rPr>
          <w:rFonts w:eastAsia="Calibri" w:cs="Times New Roman"/>
          <w:b/>
          <w:bCs/>
          <w:sz w:val="26"/>
          <w:szCs w:val="26"/>
        </w:rPr>
      </w:pPr>
      <w:r w:rsidRPr="00926175">
        <w:rPr>
          <w:rFonts w:eastAsia="Calibri" w:cs="Times New Roman"/>
          <w:b/>
          <w:bCs/>
          <w:sz w:val="26"/>
          <w:szCs w:val="26"/>
        </w:rPr>
        <w:t>II. Thiết bị dạy học và học liệu</w:t>
      </w:r>
    </w:p>
    <w:p w14:paraId="067F3247" w14:textId="77777777" w:rsidR="00926175" w:rsidRPr="00926175" w:rsidRDefault="00926175" w:rsidP="00926175">
      <w:pPr>
        <w:snapToGrid w:val="0"/>
        <w:spacing w:after="0" w:line="240" w:lineRule="auto"/>
        <w:jc w:val="both"/>
        <w:rPr>
          <w:rFonts w:eastAsia="Calibri" w:cs="Times New Roman"/>
          <w:b/>
          <w:bCs/>
          <w:sz w:val="26"/>
          <w:szCs w:val="26"/>
        </w:rPr>
      </w:pPr>
      <w:r w:rsidRPr="00926175">
        <w:rPr>
          <w:rFonts w:eastAsia="Calibri" w:cs="Times New Roman"/>
          <w:b/>
          <w:bCs/>
          <w:sz w:val="26"/>
          <w:szCs w:val="26"/>
        </w:rPr>
        <w:t>1. Giáo viên:</w:t>
      </w:r>
    </w:p>
    <w:p w14:paraId="58B8738E"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 Hình ảnh, video về một số hoạt động khai thác, sử dụng tài nguyên thiên nhiên; bảo vệ môi trường ở châu Âu.</w:t>
      </w:r>
    </w:p>
    <w:p w14:paraId="3735FD68"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 Phiếu học tập.</w:t>
      </w:r>
    </w:p>
    <w:p w14:paraId="2D474B0F"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 Máy tính</w:t>
      </w:r>
    </w:p>
    <w:p w14:paraId="231754D8" w14:textId="77777777" w:rsidR="00926175" w:rsidRPr="00926175" w:rsidRDefault="00926175" w:rsidP="00926175">
      <w:pPr>
        <w:snapToGrid w:val="0"/>
        <w:spacing w:after="0" w:line="240" w:lineRule="auto"/>
        <w:jc w:val="both"/>
        <w:rPr>
          <w:rFonts w:eastAsia="Calibri" w:cs="Times New Roman"/>
          <w:bCs/>
          <w:sz w:val="26"/>
          <w:szCs w:val="26"/>
        </w:rPr>
      </w:pPr>
      <w:r w:rsidRPr="00926175">
        <w:rPr>
          <w:rFonts w:eastAsia="Calibri" w:cs="Times New Roman"/>
          <w:b/>
          <w:bCs/>
          <w:sz w:val="26"/>
          <w:szCs w:val="26"/>
        </w:rPr>
        <w:t xml:space="preserve">2. Học sinh: </w:t>
      </w:r>
      <w:r w:rsidRPr="00926175">
        <w:rPr>
          <w:rFonts w:eastAsia="Calibri" w:cs="Times New Roman"/>
          <w:bCs/>
          <w:sz w:val="26"/>
          <w:szCs w:val="26"/>
        </w:rPr>
        <w:t>SGK, tư liệu sưu tầm liên quan đến bài học (nếu có), dụng cụ học tập theo yêu cầu của giáo viên</w:t>
      </w:r>
    </w:p>
    <w:p w14:paraId="511EA681" w14:textId="77777777" w:rsidR="00926175" w:rsidRPr="00926175" w:rsidRDefault="00926175" w:rsidP="00926175">
      <w:pPr>
        <w:snapToGrid w:val="0"/>
        <w:spacing w:after="0" w:line="240" w:lineRule="auto"/>
        <w:jc w:val="both"/>
        <w:rPr>
          <w:rFonts w:eastAsia="Calibri" w:cs="Times New Roman"/>
          <w:b/>
          <w:bCs/>
          <w:sz w:val="26"/>
          <w:szCs w:val="26"/>
        </w:rPr>
      </w:pPr>
      <w:r w:rsidRPr="00926175">
        <w:rPr>
          <w:rFonts w:eastAsia="Calibri" w:cs="Times New Roman"/>
          <w:b/>
          <w:bCs/>
          <w:sz w:val="26"/>
          <w:szCs w:val="26"/>
        </w:rPr>
        <w:t>III. Tiến trình dạy học</w:t>
      </w:r>
    </w:p>
    <w:p w14:paraId="1FE67A02" w14:textId="77777777" w:rsidR="00926175" w:rsidRPr="00926175" w:rsidRDefault="00926175" w:rsidP="00926175">
      <w:pPr>
        <w:numPr>
          <w:ilvl w:val="0"/>
          <w:numId w:val="11"/>
        </w:numPr>
        <w:spacing w:after="0" w:line="240" w:lineRule="auto"/>
        <w:jc w:val="center"/>
        <w:rPr>
          <w:rFonts w:eastAsia="Calibri" w:cs="Times New Roman"/>
          <w:b/>
          <w:bCs/>
          <w:sz w:val="26"/>
          <w:szCs w:val="26"/>
        </w:rPr>
      </w:pPr>
      <w:r w:rsidRPr="00926175">
        <w:rPr>
          <w:rFonts w:eastAsia="Calibri" w:cs="Times New Roman"/>
          <w:b/>
          <w:bCs/>
          <w:sz w:val="26"/>
          <w:szCs w:val="26"/>
        </w:rPr>
        <w:t xml:space="preserve">Hoạt động 1: </w:t>
      </w:r>
      <w:r w:rsidRPr="00926175">
        <w:rPr>
          <w:rFonts w:eastAsia="Calibri" w:cs="Times New Roman"/>
          <w:b/>
          <w:bCs/>
          <w:color w:val="000000"/>
          <w:sz w:val="26"/>
          <w:szCs w:val="26"/>
        </w:rPr>
        <w:t>Xác định vấn đề/nhiệm vụ học tập</w:t>
      </w:r>
      <w:r w:rsidRPr="00926175">
        <w:rPr>
          <w:rFonts w:eastAsia="Calibri" w:cs="Times New Roman"/>
          <w:b/>
          <w:bCs/>
          <w:color w:val="000000"/>
          <w:sz w:val="26"/>
          <w:szCs w:val="26"/>
          <w:lang w:val="vi-VN"/>
        </w:rPr>
        <w:t xml:space="preserve">/Mở đầu </w:t>
      </w:r>
      <w:r w:rsidRPr="00926175">
        <w:rPr>
          <w:rFonts w:eastAsia="Calibri" w:cs="Times New Roman"/>
          <w:bCs/>
          <w:sz w:val="26"/>
          <w:lang w:val="vi-VN"/>
        </w:rPr>
        <w:t>(Dự kiến thời lượng 5ph)</w:t>
      </w:r>
    </w:p>
    <w:p w14:paraId="67E35BB7" w14:textId="77777777" w:rsidR="00926175" w:rsidRPr="00926175" w:rsidRDefault="00926175" w:rsidP="00926175">
      <w:pPr>
        <w:spacing w:after="0" w:line="240" w:lineRule="auto"/>
        <w:jc w:val="both"/>
        <w:rPr>
          <w:rFonts w:eastAsia="Calibri" w:cs="Times New Roman"/>
          <w:sz w:val="26"/>
          <w:szCs w:val="26"/>
          <w:shd w:val="clear" w:color="auto" w:fill="FFFFFF"/>
        </w:rPr>
      </w:pPr>
      <w:r w:rsidRPr="00926175">
        <w:rPr>
          <w:rFonts w:eastAsia="Calibri" w:cs="Times New Roman"/>
          <w:b/>
          <w:sz w:val="26"/>
          <w:szCs w:val="26"/>
        </w:rPr>
        <w:t>a) Mục tiêu:</w:t>
      </w:r>
      <w:r w:rsidRPr="00926175">
        <w:rPr>
          <w:rFonts w:eastAsia="Calibri" w:cs="Times New Roman"/>
          <w:sz w:val="26"/>
          <w:szCs w:val="26"/>
          <w:shd w:val="clear" w:color="auto" w:fill="FFFFFF"/>
        </w:rPr>
        <w:t xml:space="preserve"> Kết nối vào bài học, tạo hứng thú cho người học.</w:t>
      </w:r>
    </w:p>
    <w:p w14:paraId="18427624"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b/>
          <w:sz w:val="26"/>
          <w:szCs w:val="26"/>
        </w:rPr>
        <w:t xml:space="preserve">b) Nội dung: </w:t>
      </w:r>
      <w:r w:rsidRPr="00926175">
        <w:rPr>
          <w:rFonts w:eastAsia="Calibri" w:cs="Times New Roman"/>
          <w:color w:val="000000"/>
          <w:sz w:val="26"/>
          <w:szCs w:val="26"/>
          <w:shd w:val="clear" w:color="auto" w:fill="FFFFFF"/>
        </w:rPr>
        <w:t>Đưa học sinh vào tình huống có vấn đề để các em tìm ra câu trả lời, sau đó giáo viên kết nối vào bài học.</w:t>
      </w:r>
    </w:p>
    <w:p w14:paraId="48BB03D1"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b/>
          <w:sz w:val="26"/>
          <w:szCs w:val="26"/>
        </w:rPr>
        <w:t xml:space="preserve">c) Sản phẩm: </w:t>
      </w:r>
      <w:r w:rsidRPr="00926175">
        <w:rPr>
          <w:rFonts w:eastAsia="Calibri" w:cs="Times New Roman"/>
          <w:color w:val="000000"/>
          <w:sz w:val="26"/>
          <w:szCs w:val="26"/>
          <w:shd w:val="clear" w:color="auto" w:fill="FFFFFF"/>
        </w:rPr>
        <w:t>Câu trả lời cá nhân của học sinh.</w:t>
      </w:r>
    </w:p>
    <w:p w14:paraId="498E405E"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d) Tổ chức thực hiện:</w:t>
      </w:r>
    </w:p>
    <w:p w14:paraId="71482F03"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b/>
          <w:sz w:val="26"/>
          <w:szCs w:val="26"/>
        </w:rPr>
        <w:t>- Giao nhiệm vụ học tập:</w:t>
      </w:r>
      <w:r w:rsidRPr="00926175">
        <w:rPr>
          <w:rFonts w:eastAsia="Calibri" w:cs="Times New Roman"/>
          <w:color w:val="000000"/>
          <w:sz w:val="26"/>
          <w:szCs w:val="26"/>
          <w:shd w:val="clear" w:color="auto" w:fill="FFFFFF"/>
        </w:rPr>
        <w:t xml:space="preserve"> </w:t>
      </w:r>
    </w:p>
    <w:p w14:paraId="79407043"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GV: Quan sát đoạn video dưới đây</w:t>
      </w:r>
    </w:p>
    <w:p w14:paraId="381FA304"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p>
    <w:tbl>
      <w:tblPr>
        <w:tblW w:w="0" w:type="auto"/>
        <w:tblLook w:val="04A0" w:firstRow="1" w:lastRow="0" w:firstColumn="1" w:lastColumn="0" w:noHBand="0" w:noVBand="1"/>
      </w:tblPr>
      <w:tblGrid>
        <w:gridCol w:w="4408"/>
        <w:gridCol w:w="6049"/>
      </w:tblGrid>
      <w:tr w:rsidR="00926175" w:rsidRPr="00926175" w14:paraId="372DAD98" w14:textId="77777777" w:rsidTr="001C0803">
        <w:trPr>
          <w:trHeight w:val="3070"/>
        </w:trPr>
        <w:tc>
          <w:tcPr>
            <w:tcW w:w="4408" w:type="dxa"/>
          </w:tcPr>
          <w:p w14:paraId="30BDA0DA" w14:textId="77777777" w:rsidR="00926175" w:rsidRPr="00926175" w:rsidRDefault="00926175" w:rsidP="00926175">
            <w:pPr>
              <w:spacing w:after="200" w:line="276" w:lineRule="auto"/>
              <w:rPr>
                <w:rFonts w:eastAsia="Times New Roman" w:cs="Times New Roman"/>
                <w:color w:val="000000"/>
                <w:sz w:val="26"/>
                <w:szCs w:val="26"/>
                <w:shd w:val="clear" w:color="auto" w:fill="FFFFFF"/>
              </w:rPr>
            </w:pPr>
            <w:hyperlink w:history="1">
              <w:r w:rsidRPr="00926175">
                <w:rPr>
                  <w:rFonts w:eastAsia="Calibri" w:cs="Times New Roman"/>
                  <w:color w:val="0563C1"/>
                  <w:sz w:val="26"/>
                  <w:szCs w:val="26"/>
                  <w:u w:val="single"/>
                  <w:shd w:val="clear" w:color="auto" w:fill="FFFFFF"/>
                </w:rPr>
                <w:t>https://www.</w:t>
              </w:r>
              <w:r w:rsidRPr="00926175">
                <w:rPr>
                  <w:rFonts w:eastAsia="Calibri" w:cs="Times New Roman"/>
                  <w:color w:val="0563C1"/>
                  <w:sz w:val="26"/>
                  <w:szCs w:val="26"/>
                  <w:u w:val="single"/>
                  <w:shd w:val="clear" w:color="auto" w:fill="FFFFFF"/>
                  <w:lang w:val="vi-VN"/>
                </w:rPr>
                <w:t xml:space="preserve"> </w:t>
              </w:r>
              <w:r w:rsidRPr="00926175">
                <w:rPr>
                  <w:rFonts w:eastAsia="Calibri" w:cs="Times New Roman"/>
                  <w:color w:val="0563C1"/>
                  <w:sz w:val="26"/>
                  <w:szCs w:val="26"/>
                  <w:u w:val="single"/>
                  <w:shd w:val="clear" w:color="auto" w:fill="FFFFFF"/>
                </w:rPr>
                <w:t>youtube.com/watch?v=pnjGzmFjdAs</w:t>
              </w:r>
            </w:hyperlink>
            <w:r w:rsidRPr="00926175">
              <w:rPr>
                <w:rFonts w:eastAsia="Times New Roman" w:cs="Times New Roman"/>
                <w:color w:val="000000"/>
                <w:sz w:val="26"/>
                <w:szCs w:val="26"/>
                <w:shd w:val="clear" w:color="auto" w:fill="FFFFFF"/>
              </w:rPr>
              <w:t>, em hãy cho biết nội dung chính của đoạn video? Nguyên nhân của thực trạng đó?</w:t>
            </w:r>
          </w:p>
          <w:p w14:paraId="75D0A136" w14:textId="77777777" w:rsidR="00926175" w:rsidRPr="00926175" w:rsidRDefault="00926175" w:rsidP="00926175">
            <w:pPr>
              <w:spacing w:after="200" w:line="276" w:lineRule="auto"/>
              <w:jc w:val="both"/>
              <w:rPr>
                <w:rFonts w:eastAsia="Times New Roman" w:cs="Times New Roman"/>
                <w:sz w:val="26"/>
                <w:szCs w:val="26"/>
              </w:rPr>
            </w:pPr>
          </w:p>
        </w:tc>
        <w:tc>
          <w:tcPr>
            <w:tcW w:w="5866" w:type="dxa"/>
            <w:hideMark/>
          </w:tcPr>
          <w:p w14:paraId="5FC58289" w14:textId="6403B47D" w:rsidR="00926175" w:rsidRPr="00926175" w:rsidRDefault="00926175" w:rsidP="00926175">
            <w:pPr>
              <w:spacing w:after="200" w:line="276" w:lineRule="auto"/>
              <w:jc w:val="both"/>
              <w:rPr>
                <w:rFonts w:eastAsia="Times New Roman" w:cs="Times New Roman"/>
                <w:sz w:val="26"/>
                <w:szCs w:val="26"/>
              </w:rPr>
            </w:pPr>
            <w:r w:rsidRPr="00926175">
              <w:rPr>
                <w:rFonts w:eastAsia="Times New Roman" w:cs="Times New Roman"/>
                <w:noProof/>
              </w:rPr>
              <w:drawing>
                <wp:inline distT="0" distB="0" distL="0" distR="0" wp14:anchorId="1D1C496C" wp14:editId="10DF5D1C">
                  <wp:extent cx="3703955" cy="2332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3955" cy="2332355"/>
                          </a:xfrm>
                          <a:prstGeom prst="rect">
                            <a:avLst/>
                          </a:prstGeom>
                          <a:noFill/>
                          <a:ln>
                            <a:noFill/>
                          </a:ln>
                        </pic:spPr>
                      </pic:pic>
                    </a:graphicData>
                  </a:graphic>
                </wp:inline>
              </w:drawing>
            </w:r>
          </w:p>
        </w:tc>
      </w:tr>
    </w:tbl>
    <w:p w14:paraId="6E69624E"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Lắng nghe và tiếp nhận nhiệm vụ</w:t>
      </w:r>
    </w:p>
    <w:p w14:paraId="5BED2C1E"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Thực hiện nhiệm vụ:</w:t>
      </w:r>
    </w:p>
    <w:p w14:paraId="34C25663"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sz w:val="26"/>
          <w:szCs w:val="26"/>
        </w:rPr>
        <w:t>GV: Gợi ý, hỗ trợ học sinh thực hiện nhiệm vụ</w:t>
      </w:r>
    </w:p>
    <w:p w14:paraId="1E78E57D" w14:textId="77777777" w:rsidR="00926175" w:rsidRPr="00926175" w:rsidRDefault="00926175" w:rsidP="00926175">
      <w:pPr>
        <w:spacing w:after="0" w:line="240" w:lineRule="auto"/>
        <w:jc w:val="both"/>
        <w:rPr>
          <w:rFonts w:eastAsia="Calibri" w:cs="Times New Roman"/>
          <w:sz w:val="26"/>
          <w:szCs w:val="26"/>
        </w:rPr>
      </w:pPr>
      <w:r w:rsidRPr="00926175">
        <w:rPr>
          <w:rFonts w:eastAsia="Calibri" w:cs="Times New Roman"/>
          <w:sz w:val="26"/>
          <w:szCs w:val="26"/>
        </w:rPr>
        <w:t>HS:</w:t>
      </w:r>
      <w:r w:rsidRPr="00926175">
        <w:rPr>
          <w:rFonts w:eastAsia="Calibri" w:cs="Times New Roman"/>
          <w:b/>
          <w:sz w:val="26"/>
          <w:szCs w:val="26"/>
        </w:rPr>
        <w:t xml:space="preserve"> </w:t>
      </w:r>
      <w:r w:rsidRPr="00926175">
        <w:rPr>
          <w:rFonts w:eastAsia="Calibri" w:cs="Times New Roman"/>
          <w:sz w:val="26"/>
          <w:szCs w:val="26"/>
        </w:rPr>
        <w:t>Tiến hành hoạt động trong 2 phút.</w:t>
      </w:r>
    </w:p>
    <w:p w14:paraId="1F08B7DE"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Báo cáo, thảo luận:</w:t>
      </w:r>
    </w:p>
    <w:p w14:paraId="2C826FC1"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sz w:val="26"/>
          <w:szCs w:val="26"/>
        </w:rPr>
        <w:t>GV:</w:t>
      </w:r>
      <w:r w:rsidRPr="00926175">
        <w:rPr>
          <w:rFonts w:eastAsia="Calibri" w:cs="Times New Roman"/>
          <w:b/>
          <w:sz w:val="26"/>
          <w:szCs w:val="26"/>
        </w:rPr>
        <w:t xml:space="preserve"> </w:t>
      </w:r>
      <w:r w:rsidRPr="00926175">
        <w:rPr>
          <w:rFonts w:eastAsia="Calibri" w:cs="Times New Roman"/>
          <w:sz w:val="26"/>
          <w:szCs w:val="26"/>
        </w:rPr>
        <w:t>Lắng nghe, gọi HS nhận xét và bổ sung</w:t>
      </w:r>
    </w:p>
    <w:p w14:paraId="23060A1E"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color w:val="000000"/>
          <w:sz w:val="26"/>
          <w:szCs w:val="26"/>
          <w:shd w:val="clear" w:color="auto" w:fill="FFFFFF"/>
        </w:rPr>
        <w:t>HS: Trình bày kết quả, các HS khác nhận xét, bổ sung.</w:t>
      </w:r>
    </w:p>
    <w:p w14:paraId="39BEF3EB"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Kết luận, nhận định:</w:t>
      </w:r>
    </w:p>
    <w:p w14:paraId="6DA06219" w14:textId="77777777" w:rsidR="00926175" w:rsidRPr="00926175" w:rsidRDefault="00926175" w:rsidP="00926175">
      <w:pPr>
        <w:spacing w:after="0" w:line="240" w:lineRule="auto"/>
        <w:jc w:val="both"/>
        <w:rPr>
          <w:rFonts w:eastAsia="Calibri" w:cs="Times New Roman"/>
          <w:sz w:val="26"/>
          <w:szCs w:val="26"/>
        </w:rPr>
      </w:pPr>
      <w:r w:rsidRPr="00926175">
        <w:rPr>
          <w:rFonts w:eastAsia="Calibri" w:cs="Times New Roman"/>
          <w:color w:val="000000"/>
          <w:sz w:val="26"/>
          <w:szCs w:val="26"/>
          <w:shd w:val="clear" w:color="auto" w:fill="FFFFFF"/>
        </w:rPr>
        <w:t>GV quan sát, nhận xét đánh giá hoạt động học của HS =&gt; Từ câu trả lời của học sinh, GV kết nối vào bài học.</w:t>
      </w:r>
    </w:p>
    <w:p w14:paraId="3CE05038" w14:textId="77777777" w:rsidR="00926175" w:rsidRPr="00926175" w:rsidRDefault="00926175" w:rsidP="00926175">
      <w:pPr>
        <w:spacing w:after="0" w:line="240" w:lineRule="auto"/>
        <w:rPr>
          <w:rFonts w:eastAsia="Calibri" w:cs="Times New Roman"/>
          <w:b/>
          <w:sz w:val="24"/>
          <w:szCs w:val="24"/>
          <w:lang w:val="vi-VN"/>
        </w:rPr>
      </w:pPr>
      <w:r w:rsidRPr="00926175">
        <w:rPr>
          <w:rFonts w:eastAsia="Calibri" w:cs="Times New Roman"/>
          <w:b/>
          <w:sz w:val="26"/>
          <w:szCs w:val="26"/>
          <w:lang w:val="vi-VN"/>
        </w:rPr>
        <w:t>2.</w:t>
      </w:r>
      <w:r w:rsidRPr="00926175">
        <w:rPr>
          <w:rFonts w:eastAsia="Calibri" w:cs="Times New Roman"/>
          <w:b/>
          <w:sz w:val="26"/>
          <w:szCs w:val="26"/>
        </w:rPr>
        <w:t xml:space="preserve">Hoạt động 2: </w:t>
      </w:r>
      <w:r w:rsidRPr="00926175">
        <w:rPr>
          <w:rFonts w:eastAsia="Calibri" w:cs="Times New Roman"/>
          <w:b/>
          <w:sz w:val="26"/>
          <w:szCs w:val="26"/>
          <w:lang w:val="vi-VN" w:eastAsia="vi-VN"/>
        </w:rPr>
        <w:t xml:space="preserve">Hình thành kiến thức </w:t>
      </w:r>
      <w:r w:rsidRPr="00926175">
        <w:rPr>
          <w:rFonts w:eastAsia="Calibri" w:cs="Times New Roman"/>
          <w:b/>
          <w:sz w:val="24"/>
          <w:szCs w:val="24"/>
          <w:lang w:val="vi-VN" w:eastAsia="vi-VN"/>
        </w:rPr>
        <w:t xml:space="preserve">mới </w:t>
      </w:r>
      <w:r w:rsidRPr="00926175">
        <w:rPr>
          <w:rFonts w:eastAsia="Calibri" w:cs="Times New Roman"/>
          <w:b/>
          <w:sz w:val="24"/>
          <w:szCs w:val="24"/>
        </w:rPr>
        <w:t>/giải quyết vấn đề/</w:t>
      </w:r>
      <w:r w:rsidRPr="00926175">
        <w:rPr>
          <w:rFonts w:eastAsia="Calibri" w:cs="Times New Roman"/>
          <w:b/>
          <w:sz w:val="24"/>
          <w:szCs w:val="24"/>
          <w:lang w:val="vi-VN"/>
        </w:rPr>
        <w:t>thực thi nhiệm vụ đặt ra từ Hoạt động 1</w:t>
      </w:r>
    </w:p>
    <w:p w14:paraId="047246FE" w14:textId="77777777" w:rsidR="00926175" w:rsidRPr="00926175" w:rsidRDefault="00926175" w:rsidP="00926175">
      <w:pPr>
        <w:spacing w:after="0" w:line="240" w:lineRule="auto"/>
        <w:rPr>
          <w:rFonts w:eastAsia="Calibri" w:cs="Times New Roman"/>
          <w:sz w:val="24"/>
          <w:szCs w:val="24"/>
          <w:lang w:val="vi-VN"/>
        </w:rPr>
      </w:pPr>
      <w:r w:rsidRPr="00926175">
        <w:rPr>
          <w:rFonts w:eastAsia="Calibri" w:cs="Times New Roman"/>
          <w:sz w:val="24"/>
          <w:szCs w:val="24"/>
          <w:lang w:val="vi-VN"/>
        </w:rPr>
        <w:tab/>
      </w:r>
      <w:r w:rsidRPr="00926175">
        <w:rPr>
          <w:rFonts w:eastAsia="Calibri" w:cs="Times New Roman"/>
          <w:i/>
          <w:sz w:val="24"/>
          <w:szCs w:val="24"/>
          <w:lang w:val="vi-VN" w:eastAsia="vi-VN"/>
        </w:rPr>
        <w:t>(Dự kiến thời</w:t>
      </w:r>
      <w:r w:rsidRPr="00926175">
        <w:rPr>
          <w:rFonts w:eastAsia="Calibri" w:cs="Times New Roman"/>
          <w:i/>
          <w:sz w:val="24"/>
          <w:szCs w:val="24"/>
          <w:lang w:eastAsia="vi-VN"/>
        </w:rPr>
        <w:t xml:space="preserve"> lượng:</w:t>
      </w:r>
      <w:r w:rsidRPr="00926175">
        <w:rPr>
          <w:rFonts w:eastAsia="Calibri" w:cs="Times New Roman"/>
          <w:i/>
          <w:sz w:val="24"/>
          <w:szCs w:val="24"/>
          <w:lang w:val="vi-VN" w:eastAsia="vi-VN"/>
        </w:rPr>
        <w:t xml:space="preserve"> 75’)</w:t>
      </w:r>
    </w:p>
    <w:p w14:paraId="2F1A3F2A" w14:textId="77777777" w:rsidR="00926175" w:rsidRPr="00926175" w:rsidRDefault="00926175" w:rsidP="00926175">
      <w:pPr>
        <w:spacing w:after="0" w:line="240" w:lineRule="auto"/>
        <w:rPr>
          <w:rFonts w:eastAsia="Calibri" w:cs="Times New Roman"/>
          <w:sz w:val="24"/>
          <w:szCs w:val="24"/>
          <w:lang w:val="vi-VN"/>
        </w:rPr>
      </w:pPr>
      <w:r w:rsidRPr="00926175">
        <w:rPr>
          <w:rFonts w:eastAsia="Calibri" w:cs="Times New Roman"/>
          <w:sz w:val="24"/>
          <w:szCs w:val="24"/>
          <w:lang w:val="vi-VN" w:eastAsia="vi-VN"/>
        </w:rPr>
        <w:t xml:space="preserve">   </w:t>
      </w:r>
      <w:r w:rsidRPr="00926175">
        <w:rPr>
          <w:rFonts w:eastAsia="Calibri" w:cs="Times New Roman"/>
          <w:color w:val="FF0000"/>
          <w:sz w:val="26"/>
          <w:szCs w:val="26"/>
        </w:rPr>
        <w:t xml:space="preserve">Hoạt động </w:t>
      </w:r>
      <w:r w:rsidRPr="00926175">
        <w:rPr>
          <w:rFonts w:eastAsia="Calibri" w:cs="Times New Roman"/>
          <w:color w:val="FF0000"/>
          <w:sz w:val="26"/>
          <w:szCs w:val="26"/>
          <w:shd w:val="clear" w:color="auto" w:fill="FFFFFF"/>
        </w:rPr>
        <w:t xml:space="preserve">2.1. Tìm hiểu vấn đề bảo vệ môi trường  </w:t>
      </w:r>
    </w:p>
    <w:p w14:paraId="1CF5ED46"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b/>
          <w:sz w:val="26"/>
          <w:szCs w:val="26"/>
        </w:rPr>
        <w:t>a) Mục tiêu:</w:t>
      </w:r>
      <w:r w:rsidRPr="00926175">
        <w:rPr>
          <w:rFonts w:eastAsia="Calibri" w:cs="Times New Roman"/>
          <w:color w:val="000000"/>
          <w:sz w:val="26"/>
          <w:szCs w:val="26"/>
          <w:shd w:val="clear" w:color="auto" w:fill="FFFFFF"/>
        </w:rPr>
        <w:t xml:space="preserve"> Trình bày được vấn đề bảo vệ môi trường ở châu Âu.</w:t>
      </w:r>
    </w:p>
    <w:p w14:paraId="219C670E"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xml:space="preserve">b) Nội dung: </w:t>
      </w:r>
      <w:r w:rsidRPr="00926175">
        <w:rPr>
          <w:rFonts w:eastAsia="Calibri" w:cs="Times New Roman"/>
          <w:sz w:val="26"/>
          <w:szCs w:val="26"/>
        </w:rPr>
        <w:t>GV sử dụng phương pháp thảo luận nhóm</w:t>
      </w:r>
    </w:p>
    <w:p w14:paraId="082A48A6"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b/>
          <w:sz w:val="26"/>
          <w:szCs w:val="26"/>
        </w:rPr>
        <w:t xml:space="preserve">c) Sản phẩm: </w:t>
      </w:r>
      <w:r w:rsidRPr="00926175">
        <w:rPr>
          <w:rFonts w:eastAsia="Calibri" w:cs="Times New Roman"/>
          <w:sz w:val="26"/>
          <w:szCs w:val="26"/>
        </w:rPr>
        <w:t>HS</w:t>
      </w:r>
      <w:r w:rsidRPr="00926175">
        <w:rPr>
          <w:rFonts w:eastAsia="Calibri" w:cs="Times New Roman"/>
          <w:b/>
          <w:sz w:val="26"/>
          <w:szCs w:val="26"/>
        </w:rPr>
        <w:t xml:space="preserve"> </w:t>
      </w:r>
      <w:r w:rsidRPr="00926175">
        <w:rPr>
          <w:rFonts w:eastAsia="Calibri" w:cs="Times New Roman"/>
          <w:sz w:val="26"/>
          <w:szCs w:val="26"/>
        </w:rPr>
        <w:t xml:space="preserve">trả lời được câu hỏi của GV </w:t>
      </w:r>
      <w:r w:rsidRPr="00926175">
        <w:rPr>
          <w:rFonts w:eastAsia="Calibri" w:cs="Times New Roman"/>
          <w:i/>
          <w:sz w:val="26"/>
          <w:szCs w:val="26"/>
        </w:rPr>
        <w:t>( Phụ lục 2)</w:t>
      </w:r>
    </w:p>
    <w:p w14:paraId="5931C37F"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d) Tổ chức thực hiện:</w:t>
      </w:r>
    </w:p>
    <w:p w14:paraId="6525CC01"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Giao nhiệm vụ học tập:</w:t>
      </w:r>
    </w:p>
    <w:p w14:paraId="76103FA4" w14:textId="77777777" w:rsidR="00926175" w:rsidRPr="00926175" w:rsidRDefault="00926175" w:rsidP="00926175">
      <w:pPr>
        <w:spacing w:after="0" w:line="276" w:lineRule="auto"/>
        <w:contextualSpacing/>
        <w:jc w:val="both"/>
        <w:rPr>
          <w:rFonts w:eastAsia="Times New Roman" w:cs="Times New Roman"/>
          <w:bCs/>
          <w:sz w:val="26"/>
          <w:szCs w:val="26"/>
        </w:rPr>
      </w:pPr>
      <w:r w:rsidRPr="00926175">
        <w:rPr>
          <w:rFonts w:eastAsia="Times New Roman" w:cs="Times New Roman"/>
          <w:bCs/>
          <w:sz w:val="26"/>
          <w:szCs w:val="26"/>
        </w:rPr>
        <w:t xml:space="preserve">GV: Giao nhiệm vụ cho 6 nhóm: </w:t>
      </w:r>
    </w:p>
    <w:p w14:paraId="68666B64" w14:textId="77777777" w:rsidR="00926175" w:rsidRPr="00926175" w:rsidRDefault="00926175" w:rsidP="00926175">
      <w:pPr>
        <w:spacing w:after="0" w:line="276" w:lineRule="auto"/>
        <w:contextualSpacing/>
        <w:jc w:val="both"/>
        <w:rPr>
          <w:rFonts w:eastAsia="Times New Roman" w:cs="Times New Roman"/>
          <w:color w:val="000000"/>
          <w:sz w:val="26"/>
          <w:szCs w:val="26"/>
          <w:shd w:val="clear" w:color="auto" w:fill="FFFFFF"/>
        </w:rPr>
      </w:pPr>
      <w:r w:rsidRPr="00926175">
        <w:rPr>
          <w:rFonts w:eastAsia="Times New Roman" w:cs="Times New Roman"/>
          <w:color w:val="000000"/>
          <w:sz w:val="26"/>
          <w:szCs w:val="26"/>
          <w:shd w:val="clear" w:color="auto" w:fill="FFFFFF"/>
        </w:rPr>
        <w:t xml:space="preserve">- </w:t>
      </w:r>
      <w:r w:rsidRPr="00926175">
        <w:rPr>
          <w:rFonts w:eastAsia="Times New Roman" w:cs="Times New Roman"/>
          <w:color w:val="000000"/>
          <w:sz w:val="26"/>
          <w:szCs w:val="26"/>
          <w:shd w:val="clear" w:color="auto" w:fill="FFFFFF"/>
          <w:lang w:val="vi-VN"/>
        </w:rPr>
        <w:t>Dựa vào thông tin và hình ảnh trong mục a,</w:t>
      </w:r>
      <w:r w:rsidRPr="00926175">
        <w:rPr>
          <w:rFonts w:eastAsia="Times New Roman" w:cs="Times New Roman"/>
          <w:color w:val="000000"/>
          <w:sz w:val="26"/>
          <w:szCs w:val="26"/>
          <w:shd w:val="clear" w:color="auto" w:fill="FFFFFF"/>
        </w:rPr>
        <w:t xml:space="preserve"> b. Các em hãy trao đổi và hoàn thiện thông tin trong phiếu học tập ( Phụ lục 1)</w:t>
      </w:r>
    </w:p>
    <w:p w14:paraId="3C32BC10"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Lắng nghe và tiếp nhận nhiệm vụ</w:t>
      </w:r>
    </w:p>
    <w:p w14:paraId="01657866"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Calibri" w:cs="Times New Roman"/>
          <w:b/>
          <w:sz w:val="26"/>
          <w:szCs w:val="26"/>
        </w:rPr>
        <w:t>- Thực hiện nhiệm vụ:</w:t>
      </w:r>
    </w:p>
    <w:p w14:paraId="2CC89894"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xml:space="preserve"> Thực hiện nhiệm vụ theo nhóm. GV quan sát, hướng dẫn, hỗ trợ các nhóm thảo luận.</w:t>
      </w:r>
    </w:p>
    <w:p w14:paraId="26923019"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xml:space="preserve">- Báo cáo, thảo luận: </w:t>
      </w:r>
    </w:p>
    <w:p w14:paraId="514BF540"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sz w:val="26"/>
          <w:szCs w:val="26"/>
        </w:rPr>
        <w:t>GV: Yêu cầu HS trả lời, yêu cầu đại diện các nhóm trình bày kết quả.</w:t>
      </w:r>
    </w:p>
    <w:p w14:paraId="6A0C895A"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color w:val="000000"/>
          <w:sz w:val="26"/>
          <w:szCs w:val="26"/>
          <w:shd w:val="clear" w:color="auto" w:fill="FFFFFF"/>
        </w:rPr>
        <w:t>HS: Trả lời câu hỏi của GV. Đại diện các nhóm trình bày kết quả. Các HS khác quan sát, theo dõi các bạn trình bày và nhận xét bổ sung.</w:t>
      </w:r>
    </w:p>
    <w:p w14:paraId="7DFE35D5" w14:textId="77777777" w:rsidR="00926175" w:rsidRPr="00926175" w:rsidRDefault="00926175" w:rsidP="00926175">
      <w:pPr>
        <w:spacing w:after="0" w:line="240" w:lineRule="auto"/>
        <w:rPr>
          <w:rFonts w:eastAsia="Times New Roman" w:cs="Times New Roman"/>
          <w:bCs/>
          <w:color w:val="FF0000"/>
          <w:sz w:val="26"/>
          <w:szCs w:val="26"/>
          <w:lang w:val="nl-NL"/>
        </w:rPr>
      </w:pPr>
      <w:r w:rsidRPr="00926175">
        <w:rPr>
          <w:rFonts w:eastAsia="Calibri" w:cs="Times New Roman"/>
          <w:b/>
          <w:sz w:val="26"/>
          <w:szCs w:val="26"/>
        </w:rPr>
        <w:t>- Kết luận, nhận định:</w:t>
      </w:r>
      <w:r w:rsidRPr="00926175">
        <w:rPr>
          <w:rFonts w:eastAsia="Times New Roman" w:cs="Times New Roman"/>
          <w:bCs/>
          <w:sz w:val="26"/>
          <w:szCs w:val="26"/>
          <w:lang w:val="nl-NL"/>
        </w:rPr>
        <w:t xml:space="preserve"> Giáo viên quan sát, nhận xét đánh giá quá trình thực hiện của học sinh về thái độ, tinh thần học tập, khả năng giao tiếp, trình bày và đánh giá kết quả cuối cùng của học sinh.</w:t>
      </w:r>
    </w:p>
    <w:p w14:paraId="1C641B0D" w14:textId="77777777" w:rsidR="00926175" w:rsidRPr="00926175" w:rsidRDefault="00926175" w:rsidP="00926175">
      <w:pPr>
        <w:spacing w:after="0" w:line="240" w:lineRule="auto"/>
        <w:jc w:val="center"/>
        <w:rPr>
          <w:rFonts w:eastAsia="Calibri" w:cs="Times New Roman"/>
          <w:b/>
          <w:bCs/>
          <w:color w:val="FF0000"/>
          <w:sz w:val="26"/>
          <w:szCs w:val="26"/>
          <w:shd w:val="clear" w:color="auto" w:fill="FFFFFF"/>
        </w:rPr>
      </w:pPr>
      <w:r w:rsidRPr="00926175">
        <w:rPr>
          <w:rFonts w:eastAsia="Calibri" w:cs="Times New Roman"/>
          <w:b/>
          <w:bCs/>
          <w:color w:val="FF0000"/>
          <w:sz w:val="26"/>
          <w:szCs w:val="26"/>
        </w:rPr>
        <w:t xml:space="preserve">Hoạt động </w:t>
      </w:r>
      <w:r w:rsidRPr="00926175">
        <w:rPr>
          <w:rFonts w:eastAsia="Calibri" w:cs="Times New Roman"/>
          <w:b/>
          <w:bCs/>
          <w:color w:val="FF0000"/>
          <w:sz w:val="26"/>
          <w:szCs w:val="26"/>
          <w:shd w:val="clear" w:color="auto" w:fill="FFFFFF"/>
        </w:rPr>
        <w:t xml:space="preserve">2.2. Tìm hiểu vấn đề bảo vệ đa dạng sinh học </w:t>
      </w:r>
    </w:p>
    <w:p w14:paraId="476E8023"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b/>
          <w:sz w:val="26"/>
          <w:szCs w:val="26"/>
        </w:rPr>
        <w:t xml:space="preserve">a) Mục tiêu: </w:t>
      </w:r>
      <w:r w:rsidRPr="00926175">
        <w:rPr>
          <w:rFonts w:eastAsia="Calibri" w:cs="Times New Roman"/>
          <w:color w:val="000000"/>
          <w:sz w:val="26"/>
          <w:szCs w:val="26"/>
          <w:shd w:val="clear" w:color="auto" w:fill="FFFFFF"/>
        </w:rPr>
        <w:t>Trình bày được vấn đề bảo vệ đa dạng sinh học ở châu Âu.</w:t>
      </w:r>
    </w:p>
    <w:p w14:paraId="7536A451"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xml:space="preserve">b) Nội dung: </w:t>
      </w:r>
      <w:r w:rsidRPr="00926175">
        <w:rPr>
          <w:rFonts w:eastAsia="Times New Roman" w:cs="Times New Roman"/>
          <w:sz w:val="26"/>
          <w:szCs w:val="26"/>
        </w:rPr>
        <w:t>Dựa vào thông tin và hình ảnh trong mục 2 trình bày vấn đề bảo vệ đa dạng sinh học ở châu Âu.</w:t>
      </w:r>
    </w:p>
    <w:p w14:paraId="4C4A9CF4"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b/>
          <w:sz w:val="26"/>
          <w:szCs w:val="26"/>
        </w:rPr>
        <w:t>c) Sản phẩm:</w:t>
      </w:r>
      <w:r w:rsidRPr="00926175">
        <w:rPr>
          <w:rFonts w:eastAsia="Calibri" w:cs="Times New Roman"/>
          <w:sz w:val="26"/>
          <w:szCs w:val="26"/>
        </w:rPr>
        <w:t xml:space="preserve"> </w:t>
      </w:r>
    </w:p>
    <w:p w14:paraId="65741B46" w14:textId="77777777" w:rsidR="00926175" w:rsidRPr="00926175" w:rsidRDefault="00926175" w:rsidP="00926175">
      <w:pPr>
        <w:spacing w:after="0" w:line="276" w:lineRule="auto"/>
        <w:jc w:val="both"/>
        <w:rPr>
          <w:rFonts w:eastAsia="Calibri" w:cs="Times New Roman"/>
          <w:i/>
          <w:color w:val="000000"/>
          <w:sz w:val="26"/>
          <w:szCs w:val="26"/>
          <w:shd w:val="clear" w:color="auto" w:fill="FFFFFF"/>
        </w:rPr>
      </w:pPr>
      <w:r w:rsidRPr="00926175">
        <w:rPr>
          <w:rFonts w:eastAsia="Calibri" w:cs="Times New Roman"/>
          <w:i/>
          <w:color w:val="000000"/>
          <w:sz w:val="26"/>
          <w:szCs w:val="26"/>
          <w:shd w:val="clear" w:color="auto" w:fill="FFFFFF"/>
        </w:rPr>
        <w:lastRenderedPageBreak/>
        <w:t>- Đa dạng sinh học ở châu Âu rất được các nước chú trọng bảo vệ, các hệ sinh thái trên cạn và dưới nước được bảo tồn tương đối tốt.</w:t>
      </w:r>
    </w:p>
    <w:p w14:paraId="32473614" w14:textId="77777777" w:rsidR="00926175" w:rsidRPr="00926175" w:rsidRDefault="00926175" w:rsidP="00926175">
      <w:pPr>
        <w:spacing w:after="0" w:line="276" w:lineRule="auto"/>
        <w:jc w:val="both"/>
        <w:rPr>
          <w:rFonts w:eastAsia="Calibri" w:cs="Times New Roman"/>
          <w:i/>
          <w:color w:val="000000"/>
          <w:sz w:val="26"/>
          <w:szCs w:val="26"/>
          <w:shd w:val="clear" w:color="auto" w:fill="FFFFFF"/>
        </w:rPr>
      </w:pPr>
      <w:r w:rsidRPr="00926175">
        <w:rPr>
          <w:rFonts w:eastAsia="Calibri" w:cs="Times New Roman"/>
          <w:i/>
          <w:color w:val="000000"/>
          <w:sz w:val="26"/>
          <w:szCs w:val="26"/>
          <w:shd w:val="clear" w:color="auto" w:fill="FFFFFF"/>
        </w:rPr>
        <w:t>- Các nước châu Âu đã ban hành nhiều chính sách bảo vệ và phát triển rừng bền vững, giảm thiểu các nguyên nhân gây ô nhiễm môi trường nước và môi trường đất để bảo vệ sự đa dạng sinh học.</w:t>
      </w:r>
    </w:p>
    <w:p w14:paraId="70F27B73"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d) Tổ chức thực hiện:</w:t>
      </w:r>
    </w:p>
    <w:p w14:paraId="2176D0FB"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Giao nhiệm vụ học tập:</w:t>
      </w:r>
    </w:p>
    <w:p w14:paraId="663BFDBB" w14:textId="77777777" w:rsidR="00926175" w:rsidRPr="00926175" w:rsidRDefault="00926175" w:rsidP="00926175">
      <w:pPr>
        <w:spacing w:after="0" w:line="288" w:lineRule="auto"/>
        <w:rPr>
          <w:rFonts w:eastAsia="Calibri" w:cs="Times New Roman"/>
          <w:sz w:val="26"/>
          <w:szCs w:val="26"/>
        </w:rPr>
      </w:pPr>
      <w:r w:rsidRPr="00926175">
        <w:rPr>
          <w:rFonts w:eastAsia="Calibri" w:cs="Times New Roman"/>
          <w:b/>
          <w:sz w:val="26"/>
          <w:szCs w:val="26"/>
        </w:rPr>
        <w:t>Nhiệm vụ 1</w:t>
      </w:r>
      <w:r w:rsidRPr="00926175">
        <w:rPr>
          <w:rFonts w:eastAsia="Calibri" w:cs="Times New Roman"/>
          <w:sz w:val="26"/>
          <w:szCs w:val="26"/>
        </w:rPr>
        <w:t>: Dựa vào thông tin mục 2 và hiểu biết của mình, em hãy cho biết: Vai trò của các hệ sinh thái và sự đa dạng sinh học đối với con người và sự phát triển KTXH?</w:t>
      </w:r>
    </w:p>
    <w:tbl>
      <w:tblPr>
        <w:tblW w:w="0" w:type="auto"/>
        <w:tblInd w:w="108" w:type="dxa"/>
        <w:tblLook w:val="04A0" w:firstRow="1" w:lastRow="0" w:firstColumn="1" w:lastColumn="0" w:noHBand="0" w:noVBand="1"/>
      </w:tblPr>
      <w:tblGrid>
        <w:gridCol w:w="4707"/>
        <w:gridCol w:w="4816"/>
      </w:tblGrid>
      <w:tr w:rsidR="00926175" w:rsidRPr="00926175" w14:paraId="33D13593" w14:textId="77777777" w:rsidTr="001C0803">
        <w:tc>
          <w:tcPr>
            <w:tcW w:w="4707" w:type="dxa"/>
            <w:hideMark/>
          </w:tcPr>
          <w:p w14:paraId="2681D2E4" w14:textId="77777777" w:rsidR="00926175" w:rsidRPr="00926175" w:rsidRDefault="00926175" w:rsidP="00926175">
            <w:pPr>
              <w:spacing w:after="200" w:line="288" w:lineRule="auto"/>
              <w:rPr>
                <w:rFonts w:eastAsia="Times New Roman" w:cs="Times New Roman"/>
                <w:b/>
                <w:sz w:val="26"/>
                <w:szCs w:val="26"/>
              </w:rPr>
            </w:pPr>
            <w:r w:rsidRPr="00926175">
              <w:rPr>
                <w:rFonts w:eastAsia="Times New Roman" w:cs="Times New Roman"/>
                <w:b/>
                <w:sz w:val="26"/>
                <w:szCs w:val="26"/>
              </w:rPr>
              <w:t xml:space="preserve">Nhiệm vụ 2: </w:t>
            </w:r>
            <w:r w:rsidRPr="00926175">
              <w:rPr>
                <w:rFonts w:eastAsia="Times New Roman" w:cs="Times New Roman"/>
                <w:sz w:val="26"/>
                <w:szCs w:val="26"/>
              </w:rPr>
              <w:t>Quan sát bảng bên, hãy nêu nhận xét về tỉ lệ che phủ rừng bình quân của châu Âu và một số quốc gia châu Âu năm 2020?</w:t>
            </w:r>
          </w:p>
        </w:tc>
        <w:tc>
          <w:tcPr>
            <w:tcW w:w="4816" w:type="dxa"/>
            <w:hideMark/>
          </w:tcPr>
          <w:p w14:paraId="5D843424" w14:textId="1569DE1D" w:rsidR="00926175" w:rsidRPr="00926175" w:rsidRDefault="00926175" w:rsidP="00926175">
            <w:pPr>
              <w:spacing w:after="200" w:line="288" w:lineRule="auto"/>
              <w:rPr>
                <w:rFonts w:eastAsia="Times New Roman" w:cs="Times New Roman"/>
                <w:sz w:val="26"/>
                <w:szCs w:val="26"/>
              </w:rPr>
            </w:pPr>
            <w:r w:rsidRPr="00926175">
              <w:rPr>
                <w:rFonts w:eastAsia="Times New Roman" w:cs="Times New Roman"/>
                <w:noProof/>
              </w:rPr>
              <w:drawing>
                <wp:inline distT="0" distB="0" distL="0" distR="0" wp14:anchorId="61398707" wp14:editId="248B773B">
                  <wp:extent cx="2882900" cy="1548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2900" cy="1548765"/>
                          </a:xfrm>
                          <a:prstGeom prst="rect">
                            <a:avLst/>
                          </a:prstGeom>
                          <a:noFill/>
                          <a:ln>
                            <a:noFill/>
                          </a:ln>
                        </pic:spPr>
                      </pic:pic>
                    </a:graphicData>
                  </a:graphic>
                </wp:inline>
              </w:drawing>
            </w:r>
          </w:p>
        </w:tc>
      </w:tr>
    </w:tbl>
    <w:p w14:paraId="7C0122D6" w14:textId="77777777" w:rsidR="00926175" w:rsidRPr="00926175" w:rsidRDefault="00926175" w:rsidP="00926175">
      <w:pPr>
        <w:spacing w:after="0" w:line="288" w:lineRule="auto"/>
        <w:rPr>
          <w:rFonts w:eastAsia="Calibri" w:cs="Times New Roman"/>
          <w:sz w:val="26"/>
          <w:szCs w:val="26"/>
        </w:rPr>
      </w:pPr>
      <w:r w:rsidRPr="00926175">
        <w:rPr>
          <w:rFonts w:eastAsia="Calibri" w:cs="Times New Roman"/>
          <w:b/>
          <w:sz w:val="26"/>
          <w:szCs w:val="26"/>
        </w:rPr>
        <w:t xml:space="preserve">Nhiệm vụ 3: </w:t>
      </w:r>
      <w:r w:rsidRPr="00926175">
        <w:rPr>
          <w:rFonts w:eastAsia="Calibri" w:cs="Times New Roman"/>
          <w:sz w:val="26"/>
          <w:szCs w:val="26"/>
        </w:rPr>
        <w:t>Các quốc gia châu Âu đã có những giải pháp nào để góp phần bảo vệ và phát triển rừng, bảo vệ đa dạng sinh học ngày càng hiệu quả hơn?</w:t>
      </w:r>
    </w:p>
    <w:p w14:paraId="52A27529"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Lắng nghe và tiếp nhận nhiệm vụ</w:t>
      </w:r>
    </w:p>
    <w:p w14:paraId="3D7584D4"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Thực hiện nhiệm vụ:</w:t>
      </w:r>
    </w:p>
    <w:p w14:paraId="6075982C"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Calibri" w:cs="Times New Roman"/>
          <w:sz w:val="26"/>
          <w:szCs w:val="26"/>
        </w:rPr>
        <w:t>HS:</w:t>
      </w:r>
      <w:r w:rsidRPr="00926175">
        <w:rPr>
          <w:rFonts w:eastAsia="Calibri" w:cs="Times New Roman"/>
          <w:b/>
          <w:sz w:val="26"/>
          <w:szCs w:val="26"/>
        </w:rPr>
        <w:t xml:space="preserve"> </w:t>
      </w:r>
      <w:r w:rsidRPr="00926175">
        <w:rPr>
          <w:rFonts w:eastAsia="Calibri" w:cs="Times New Roman"/>
          <w:sz w:val="26"/>
          <w:szCs w:val="26"/>
        </w:rPr>
        <w:t>Suy nghĩ, trao đổi theo cặp.</w:t>
      </w:r>
      <w:r w:rsidRPr="00926175">
        <w:rPr>
          <w:rFonts w:eastAsia="Calibri" w:cs="Times New Roman"/>
          <w:b/>
          <w:sz w:val="26"/>
          <w:szCs w:val="26"/>
        </w:rPr>
        <w:t xml:space="preserve"> </w:t>
      </w:r>
      <w:r w:rsidRPr="00926175">
        <w:rPr>
          <w:rFonts w:eastAsia="Times New Roman" w:cs="Times New Roman"/>
          <w:bCs/>
          <w:sz w:val="26"/>
          <w:szCs w:val="26"/>
        </w:rPr>
        <w:t>GV quan sát, hướng dẫn, hỗ trợ các em thảo luận.</w:t>
      </w:r>
    </w:p>
    <w:p w14:paraId="1A5BC40D"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Báo cáo, thảo luận:</w:t>
      </w:r>
    </w:p>
    <w:p w14:paraId="4D7CE80F"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GV: Gọi học sinh bất kì trả lời câu hỏi.</w:t>
      </w:r>
    </w:p>
    <w:p w14:paraId="4BDF7046"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HS khác nhận xét, bổ sung</w:t>
      </w:r>
    </w:p>
    <w:p w14:paraId="55E30BB0" w14:textId="77777777" w:rsidR="00926175" w:rsidRPr="00926175" w:rsidRDefault="00926175" w:rsidP="00926175">
      <w:pPr>
        <w:spacing w:after="0" w:line="240" w:lineRule="auto"/>
        <w:rPr>
          <w:rFonts w:eastAsia="Times New Roman" w:cs="Times New Roman"/>
          <w:bCs/>
          <w:sz w:val="26"/>
          <w:szCs w:val="26"/>
          <w:lang w:val="nl-NL"/>
        </w:rPr>
      </w:pPr>
      <w:r w:rsidRPr="00926175">
        <w:rPr>
          <w:rFonts w:eastAsia="Calibri" w:cs="Times New Roman"/>
          <w:b/>
          <w:sz w:val="26"/>
          <w:szCs w:val="26"/>
        </w:rPr>
        <w:t>- Kết luận, nhận định:</w:t>
      </w:r>
      <w:r w:rsidRPr="00926175">
        <w:rPr>
          <w:rFonts w:eastAsia="Calibri" w:cs="Times New Roman"/>
          <w:color w:val="000000"/>
          <w:sz w:val="26"/>
          <w:szCs w:val="26"/>
          <w:shd w:val="clear" w:color="auto" w:fill="FFFFFF"/>
        </w:rPr>
        <w:t xml:space="preserve"> </w:t>
      </w:r>
      <w:r w:rsidRPr="00926175">
        <w:rPr>
          <w:rFonts w:eastAsia="Times New Roman" w:cs="Times New Roman"/>
          <w:bCs/>
          <w:sz w:val="26"/>
          <w:szCs w:val="26"/>
          <w:lang w:val="nl-NL"/>
        </w:rPr>
        <w:t>Giáo viên quan sát, nhận xét đánh giá quá trình thực hiện của học sinh về thái độ, tinh thần học tập, khả năng giao tiếp, trình bày và đánh giá kết quả cuối cùng của học sinh.</w:t>
      </w:r>
    </w:p>
    <w:p w14:paraId="02444C1D"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 xml:space="preserve">* </w:t>
      </w:r>
      <w:r w:rsidRPr="00926175">
        <w:rPr>
          <w:rFonts w:eastAsia="Calibri" w:cs="Times New Roman"/>
          <w:b/>
          <w:i/>
          <w:color w:val="000000"/>
          <w:sz w:val="26"/>
          <w:szCs w:val="26"/>
          <w:shd w:val="clear" w:color="auto" w:fill="FFFFFF"/>
        </w:rPr>
        <w:t>GV mở rộng:</w:t>
      </w:r>
      <w:r w:rsidRPr="00926175">
        <w:rPr>
          <w:rFonts w:eastAsia="Calibri" w:cs="Times New Roman"/>
          <w:color w:val="000000"/>
          <w:sz w:val="26"/>
          <w:szCs w:val="26"/>
          <w:shd w:val="clear" w:color="auto" w:fill="FFFFFF"/>
        </w:rPr>
        <w:t xml:space="preserve"> </w:t>
      </w:r>
    </w:p>
    <w:p w14:paraId="11289A9A"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 xml:space="preserve"> Quản lí rừng bền vững là vấn đề được các quốc gia châu Âu đặc biệt quan tâm. Hội nghị Bộ trưởng về Bảo vệ rừng ở châu Âu (MCPFE) được thành lập năm 1990, là tiến trình chính trị cấp cao tự nguyện nhằm đối thoại và hợp tác liên chính phủ để thúc đẩy quản lí rừng bền vững của châu Âu. MCPFE xây dựng các chiến lược chung cho 46 thành viên về cách bảo vệ, quản lí rừng bền vững và cân bằng các trụ cột kinh tế, môi trường và xã hội của mỗi quốc gia.</w:t>
      </w:r>
    </w:p>
    <w:p w14:paraId="5DBFC3E9" w14:textId="77777777" w:rsidR="00926175" w:rsidRPr="00926175" w:rsidRDefault="00926175" w:rsidP="00926175">
      <w:pPr>
        <w:spacing w:after="0" w:line="240" w:lineRule="auto"/>
        <w:jc w:val="center"/>
        <w:rPr>
          <w:rFonts w:eastAsia="Calibri" w:cs="Times New Roman"/>
          <w:b/>
          <w:bCs/>
          <w:color w:val="FF0000"/>
          <w:sz w:val="26"/>
          <w:szCs w:val="26"/>
          <w:shd w:val="clear" w:color="auto" w:fill="FFFFFF"/>
        </w:rPr>
      </w:pPr>
      <w:r w:rsidRPr="00926175">
        <w:rPr>
          <w:rFonts w:eastAsia="Calibri" w:cs="Times New Roman"/>
          <w:b/>
          <w:bCs/>
          <w:color w:val="FF0000"/>
          <w:sz w:val="26"/>
          <w:szCs w:val="26"/>
        </w:rPr>
        <w:t xml:space="preserve">Hoạt động </w:t>
      </w:r>
      <w:r w:rsidRPr="00926175">
        <w:rPr>
          <w:rFonts w:eastAsia="Calibri" w:cs="Times New Roman"/>
          <w:b/>
          <w:bCs/>
          <w:color w:val="FF0000"/>
          <w:sz w:val="26"/>
          <w:szCs w:val="26"/>
          <w:shd w:val="clear" w:color="auto" w:fill="FFFFFF"/>
        </w:rPr>
        <w:t xml:space="preserve">2.3. Tìm hiểu vấn đề ứng phó với biến đổi khí hậu </w:t>
      </w:r>
    </w:p>
    <w:p w14:paraId="20CBBACE" w14:textId="77777777" w:rsidR="00926175" w:rsidRPr="00926175" w:rsidRDefault="00926175" w:rsidP="00926175">
      <w:pPr>
        <w:spacing w:after="0" w:line="276" w:lineRule="auto"/>
        <w:contextualSpacing/>
        <w:jc w:val="both"/>
        <w:rPr>
          <w:rFonts w:eastAsia="Times New Roman" w:cs="Times New Roman"/>
          <w:b/>
          <w:color w:val="000000"/>
          <w:sz w:val="26"/>
          <w:szCs w:val="26"/>
          <w:shd w:val="clear" w:color="auto" w:fill="FFFFFF"/>
          <w:lang w:val="vi-VN"/>
        </w:rPr>
      </w:pPr>
      <w:r w:rsidRPr="00926175">
        <w:rPr>
          <w:rFonts w:eastAsia="Times New Roman" w:cs="Times New Roman"/>
          <w:b/>
          <w:color w:val="000000"/>
          <w:sz w:val="26"/>
          <w:szCs w:val="26"/>
          <w:shd w:val="clear" w:color="auto" w:fill="FFFFFF"/>
        </w:rPr>
        <w:t xml:space="preserve">a) </w:t>
      </w:r>
      <w:r w:rsidRPr="00926175">
        <w:rPr>
          <w:rFonts w:eastAsia="Times New Roman" w:cs="Times New Roman"/>
          <w:b/>
          <w:color w:val="000000"/>
          <w:sz w:val="26"/>
          <w:szCs w:val="26"/>
          <w:shd w:val="clear" w:color="auto" w:fill="FFFFFF"/>
          <w:lang w:val="vi-VN"/>
        </w:rPr>
        <w:t>Mục tiêu</w:t>
      </w:r>
    </w:p>
    <w:p w14:paraId="42CA3FA9" w14:textId="77777777" w:rsidR="00926175" w:rsidRPr="00926175" w:rsidRDefault="00926175" w:rsidP="00926175">
      <w:pPr>
        <w:spacing w:after="0" w:line="276" w:lineRule="auto"/>
        <w:contextualSpacing/>
        <w:jc w:val="both"/>
        <w:rPr>
          <w:rFonts w:eastAsia="Times New Roman" w:cs="Times New Roman"/>
          <w:color w:val="000000"/>
          <w:sz w:val="26"/>
          <w:szCs w:val="26"/>
          <w:shd w:val="clear" w:color="auto" w:fill="FFFFFF"/>
        </w:rPr>
      </w:pPr>
      <w:r w:rsidRPr="00926175">
        <w:rPr>
          <w:rFonts w:eastAsia="Times New Roman" w:cs="Times New Roman"/>
          <w:color w:val="000000"/>
          <w:sz w:val="26"/>
          <w:szCs w:val="26"/>
          <w:shd w:val="clear" w:color="auto" w:fill="FFFFFF"/>
          <w:lang w:val="vi-VN"/>
        </w:rPr>
        <w:t xml:space="preserve"> Trình bày được vấn đề </w:t>
      </w:r>
      <w:r w:rsidRPr="00926175">
        <w:rPr>
          <w:rFonts w:eastAsia="Times New Roman" w:cs="Times New Roman"/>
          <w:color w:val="000000"/>
          <w:sz w:val="26"/>
          <w:szCs w:val="26"/>
          <w:shd w:val="clear" w:color="auto" w:fill="FFFFFF"/>
        </w:rPr>
        <w:t>ứng phó với BĐKH ở châu Âu.</w:t>
      </w:r>
    </w:p>
    <w:p w14:paraId="63F91387" w14:textId="77777777" w:rsidR="00926175" w:rsidRPr="00926175" w:rsidRDefault="00926175" w:rsidP="00926175">
      <w:pPr>
        <w:spacing w:after="0" w:line="276" w:lineRule="auto"/>
        <w:contextualSpacing/>
        <w:jc w:val="both"/>
        <w:rPr>
          <w:rFonts w:eastAsia="Times New Roman" w:cs="Times New Roman"/>
          <w:b/>
          <w:color w:val="000000"/>
          <w:sz w:val="26"/>
          <w:szCs w:val="26"/>
          <w:shd w:val="clear" w:color="auto" w:fill="FFFFFF"/>
          <w:lang w:val="vi-VN"/>
        </w:rPr>
      </w:pPr>
      <w:r w:rsidRPr="00926175">
        <w:rPr>
          <w:rFonts w:eastAsia="Times New Roman" w:cs="Times New Roman"/>
          <w:b/>
          <w:color w:val="000000"/>
          <w:sz w:val="26"/>
          <w:szCs w:val="26"/>
          <w:shd w:val="clear" w:color="auto" w:fill="FFFFFF"/>
        </w:rPr>
        <w:t xml:space="preserve">b) </w:t>
      </w:r>
      <w:r w:rsidRPr="00926175">
        <w:rPr>
          <w:rFonts w:eastAsia="Times New Roman" w:cs="Times New Roman"/>
          <w:b/>
          <w:color w:val="000000"/>
          <w:sz w:val="26"/>
          <w:szCs w:val="26"/>
          <w:shd w:val="clear" w:color="auto" w:fill="FFFFFF"/>
          <w:lang w:val="vi-VN"/>
        </w:rPr>
        <w:t>Nội dung</w:t>
      </w:r>
    </w:p>
    <w:p w14:paraId="656F19C7" w14:textId="77777777" w:rsidR="00926175" w:rsidRPr="00926175" w:rsidRDefault="00926175" w:rsidP="00926175">
      <w:pPr>
        <w:spacing w:after="0" w:line="276" w:lineRule="auto"/>
        <w:contextualSpacing/>
        <w:jc w:val="both"/>
        <w:rPr>
          <w:rFonts w:eastAsia="Times New Roman" w:cs="Times New Roman"/>
          <w:color w:val="000000"/>
          <w:sz w:val="26"/>
          <w:szCs w:val="26"/>
          <w:shd w:val="clear" w:color="auto" w:fill="FFFFFF"/>
          <w:lang w:val="vi-VN"/>
        </w:rPr>
      </w:pPr>
      <w:r w:rsidRPr="00926175">
        <w:rPr>
          <w:rFonts w:eastAsia="Times New Roman" w:cs="Times New Roman"/>
          <w:color w:val="000000"/>
          <w:sz w:val="26"/>
          <w:szCs w:val="26"/>
          <w:shd w:val="clear" w:color="auto" w:fill="FFFFFF"/>
          <w:lang w:val="vi-VN"/>
        </w:rPr>
        <w:t xml:space="preserve"> Dựa vào thông tin và quan sát hình 3 trong mục 3, hãy trình bày vấn đề ứng phó với biến đổi khí hậu ở châu Âu.</w:t>
      </w:r>
    </w:p>
    <w:p w14:paraId="723CCB2B" w14:textId="77777777" w:rsidR="00926175" w:rsidRPr="00926175" w:rsidRDefault="00926175" w:rsidP="00926175">
      <w:pPr>
        <w:spacing w:after="0" w:line="276" w:lineRule="auto"/>
        <w:jc w:val="both"/>
        <w:rPr>
          <w:rFonts w:eastAsia="Calibri" w:cs="Times New Roman"/>
          <w:b/>
          <w:color w:val="000000"/>
          <w:sz w:val="26"/>
          <w:szCs w:val="26"/>
          <w:shd w:val="clear" w:color="auto" w:fill="FFFFFF"/>
        </w:rPr>
      </w:pPr>
      <w:r w:rsidRPr="00926175">
        <w:rPr>
          <w:rFonts w:eastAsia="Calibri" w:cs="Times New Roman"/>
          <w:b/>
          <w:color w:val="000000"/>
          <w:sz w:val="26"/>
          <w:szCs w:val="26"/>
          <w:shd w:val="clear" w:color="auto" w:fill="FFFFFF"/>
        </w:rPr>
        <w:t>c) Sản phẩm</w:t>
      </w:r>
    </w:p>
    <w:p w14:paraId="214B35B2" w14:textId="77777777" w:rsidR="00926175" w:rsidRPr="00926175" w:rsidRDefault="00926175" w:rsidP="00926175">
      <w:pPr>
        <w:spacing w:after="0" w:line="276" w:lineRule="auto"/>
        <w:jc w:val="both"/>
        <w:rPr>
          <w:rFonts w:eastAsia="Calibri" w:cs="Times New Roman"/>
          <w:i/>
          <w:color w:val="000000"/>
          <w:sz w:val="26"/>
          <w:szCs w:val="26"/>
          <w:shd w:val="clear" w:color="auto" w:fill="FFFFFF"/>
        </w:rPr>
      </w:pPr>
      <w:r w:rsidRPr="00926175">
        <w:rPr>
          <w:rFonts w:eastAsia="Calibri" w:cs="Times New Roman"/>
          <w:i/>
          <w:color w:val="000000"/>
          <w:sz w:val="26"/>
          <w:szCs w:val="26"/>
          <w:shd w:val="clear" w:color="auto" w:fill="FFFFFF"/>
        </w:rPr>
        <w:t>- Châu Âu bị ảnh hưởng liên tiếp của các hiện tượng thời tiết cực đoan trong những năm gần đây như: các đợt nắng nóng bất thường ở Bắc Âu, các trận cháy rừng ở Nam Âu do nắng nóng, các đợt mưa lũ ở Tây và Trung Âu.</w:t>
      </w:r>
    </w:p>
    <w:p w14:paraId="5D57B7EB" w14:textId="77777777" w:rsidR="00926175" w:rsidRPr="00926175" w:rsidRDefault="00926175" w:rsidP="00926175">
      <w:pPr>
        <w:spacing w:after="0" w:line="276" w:lineRule="auto"/>
        <w:jc w:val="both"/>
        <w:rPr>
          <w:rFonts w:eastAsia="Calibri" w:cs="Times New Roman"/>
          <w:i/>
          <w:color w:val="000000"/>
          <w:sz w:val="26"/>
          <w:szCs w:val="26"/>
          <w:shd w:val="clear" w:color="auto" w:fill="FFFFFF"/>
        </w:rPr>
      </w:pPr>
      <w:r w:rsidRPr="00926175">
        <w:rPr>
          <w:rFonts w:eastAsia="Calibri" w:cs="Times New Roman"/>
          <w:i/>
          <w:color w:val="000000"/>
          <w:sz w:val="26"/>
          <w:szCs w:val="26"/>
          <w:shd w:val="clear" w:color="auto" w:fill="FFFFFF"/>
        </w:rPr>
        <w:t>- Các hành động ứng phó với biến đổi khí hậu ở châu Âu:</w:t>
      </w:r>
    </w:p>
    <w:p w14:paraId="09378C70" w14:textId="77777777" w:rsidR="00926175" w:rsidRPr="00926175" w:rsidRDefault="00926175" w:rsidP="00926175">
      <w:pPr>
        <w:spacing w:after="0" w:line="276" w:lineRule="auto"/>
        <w:jc w:val="both"/>
        <w:rPr>
          <w:rFonts w:eastAsia="Calibri" w:cs="Times New Roman"/>
          <w:i/>
          <w:color w:val="000000"/>
          <w:sz w:val="26"/>
          <w:szCs w:val="26"/>
          <w:shd w:val="clear" w:color="auto" w:fill="FFFFFF"/>
        </w:rPr>
      </w:pPr>
      <w:r w:rsidRPr="00926175">
        <w:rPr>
          <w:rFonts w:eastAsia="Calibri" w:cs="Times New Roman"/>
          <w:i/>
          <w:color w:val="000000"/>
          <w:sz w:val="26"/>
          <w:szCs w:val="26"/>
          <w:shd w:val="clear" w:color="auto" w:fill="FFFFFF"/>
        </w:rPr>
        <w:t>+ Trồng và bảo vệ rừng giúp giảm thiểu khí CO2 và giảm nguy cơ lũ lụt, chống hạn hán.</w:t>
      </w:r>
    </w:p>
    <w:p w14:paraId="331364E7" w14:textId="77777777" w:rsidR="00926175" w:rsidRPr="00926175" w:rsidRDefault="00926175" w:rsidP="00926175">
      <w:pPr>
        <w:spacing w:after="0" w:line="276" w:lineRule="auto"/>
        <w:jc w:val="both"/>
        <w:rPr>
          <w:rFonts w:eastAsia="Calibri" w:cs="Times New Roman"/>
          <w:i/>
          <w:color w:val="000000"/>
          <w:sz w:val="26"/>
          <w:szCs w:val="26"/>
          <w:shd w:val="clear" w:color="auto" w:fill="FFFFFF"/>
        </w:rPr>
      </w:pPr>
      <w:r w:rsidRPr="00926175">
        <w:rPr>
          <w:rFonts w:eastAsia="Calibri" w:cs="Times New Roman"/>
          <w:i/>
          <w:color w:val="000000"/>
          <w:sz w:val="26"/>
          <w:szCs w:val="26"/>
          <w:shd w:val="clear" w:color="auto" w:fill="FFFFFF"/>
        </w:rPr>
        <w:t>+ Hạn chế tối đa việc sử dụng nhiên liệu hoá thạch và phát triển các nguồn năng lượng tái tạo, thân thiện với môi trường như năng lượng gió, mặt trời, sóng; biển, thuỷ triều.</w:t>
      </w:r>
    </w:p>
    <w:p w14:paraId="0A12BEF3" w14:textId="77777777" w:rsidR="00926175" w:rsidRPr="00926175" w:rsidRDefault="00926175" w:rsidP="00926175">
      <w:pPr>
        <w:spacing w:after="0" w:line="276" w:lineRule="auto"/>
        <w:contextualSpacing/>
        <w:jc w:val="both"/>
        <w:rPr>
          <w:rFonts w:eastAsia="Times New Roman" w:cs="Times New Roman"/>
          <w:b/>
          <w:bCs/>
          <w:sz w:val="26"/>
          <w:szCs w:val="26"/>
        </w:rPr>
      </w:pPr>
      <w:r w:rsidRPr="00926175">
        <w:rPr>
          <w:rFonts w:eastAsia="Times New Roman" w:cs="Times New Roman"/>
          <w:b/>
          <w:bCs/>
          <w:sz w:val="26"/>
          <w:szCs w:val="26"/>
        </w:rPr>
        <w:lastRenderedPageBreak/>
        <w:t>d) Cách thức tổ chức</w:t>
      </w:r>
    </w:p>
    <w:p w14:paraId="0C341944"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Giao nhiệm vụ học tập:</w:t>
      </w:r>
    </w:p>
    <w:p w14:paraId="45BA06E4" w14:textId="77777777" w:rsidR="00926175" w:rsidRPr="00926175" w:rsidRDefault="00926175" w:rsidP="00926175">
      <w:pPr>
        <w:spacing w:after="0" w:line="288" w:lineRule="auto"/>
        <w:rPr>
          <w:rFonts w:eastAsia="Calibri" w:cs="Times New Roman"/>
          <w:sz w:val="26"/>
          <w:szCs w:val="26"/>
        </w:rPr>
      </w:pPr>
      <w:r w:rsidRPr="00926175">
        <w:rPr>
          <w:rFonts w:eastAsia="Calibri" w:cs="Times New Roman"/>
          <w:sz w:val="26"/>
          <w:szCs w:val="26"/>
        </w:rPr>
        <w:t>GV: Dựa vào thông tin mục 3 SGK và hiểu biết của mình, em hãy cho biết:</w:t>
      </w:r>
    </w:p>
    <w:p w14:paraId="0CA733B8" w14:textId="77777777" w:rsidR="00926175" w:rsidRPr="00926175" w:rsidRDefault="00926175" w:rsidP="00926175">
      <w:pPr>
        <w:spacing w:after="0" w:line="288" w:lineRule="auto"/>
        <w:rPr>
          <w:rFonts w:eastAsia="Calibri" w:cs="Times New Roman"/>
          <w:sz w:val="26"/>
          <w:szCs w:val="26"/>
        </w:rPr>
      </w:pPr>
      <w:r w:rsidRPr="00926175">
        <w:rPr>
          <w:rFonts w:eastAsia="Calibri" w:cs="Times New Roman"/>
          <w:sz w:val="26"/>
          <w:szCs w:val="26"/>
        </w:rPr>
        <w:t>+ Nêu một số tác động của BĐKH đến các quốc gia châu Âu?</w:t>
      </w:r>
    </w:p>
    <w:p w14:paraId="0577D9FC" w14:textId="77777777" w:rsidR="00926175" w:rsidRPr="00926175" w:rsidRDefault="00926175" w:rsidP="00926175">
      <w:pPr>
        <w:spacing w:after="0" w:line="288" w:lineRule="auto"/>
        <w:rPr>
          <w:rFonts w:eastAsia="Calibri" w:cs="Times New Roman"/>
          <w:sz w:val="26"/>
          <w:szCs w:val="26"/>
        </w:rPr>
      </w:pPr>
      <w:r w:rsidRPr="00926175">
        <w:rPr>
          <w:rFonts w:eastAsia="Calibri" w:cs="Times New Roman"/>
          <w:sz w:val="26"/>
          <w:szCs w:val="26"/>
        </w:rPr>
        <w:t>+ Giải pháp thích ứng và ứng phó với tác động của BĐKH ở các quốc gia châu Âu?</w:t>
      </w:r>
    </w:p>
    <w:p w14:paraId="61F25E9A"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Lắng nghe và tiếp nhận nhiệm vụ</w:t>
      </w:r>
    </w:p>
    <w:p w14:paraId="2A2433C8"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Thực hiện nhiệm vụ:</w:t>
      </w:r>
    </w:p>
    <w:p w14:paraId="49E34078" w14:textId="77777777" w:rsidR="00926175" w:rsidRPr="00926175" w:rsidRDefault="00926175" w:rsidP="00926175">
      <w:pPr>
        <w:spacing w:after="0" w:line="288" w:lineRule="auto"/>
        <w:rPr>
          <w:rFonts w:eastAsia="Calibri" w:cs="Times New Roman"/>
          <w:sz w:val="26"/>
          <w:szCs w:val="26"/>
        </w:rPr>
      </w:pPr>
      <w:r w:rsidRPr="00926175">
        <w:rPr>
          <w:rFonts w:eastAsia="Calibri" w:cs="Times New Roman"/>
          <w:color w:val="000000"/>
          <w:sz w:val="26"/>
          <w:szCs w:val="26"/>
          <w:shd w:val="clear" w:color="auto" w:fill="FFFFFF"/>
        </w:rPr>
        <w:t>HS trao đổi và trả lời các câu hỏi</w:t>
      </w:r>
    </w:p>
    <w:p w14:paraId="2E2D1A01" w14:textId="77777777" w:rsidR="00926175" w:rsidRPr="00926175" w:rsidRDefault="00926175" w:rsidP="00926175">
      <w:pPr>
        <w:spacing w:after="0" w:line="240" w:lineRule="auto"/>
        <w:rPr>
          <w:rFonts w:eastAsia="Times New Roman" w:cs="Times New Roman"/>
          <w:bCs/>
          <w:sz w:val="26"/>
          <w:szCs w:val="26"/>
        </w:rPr>
      </w:pPr>
      <w:r w:rsidRPr="00926175">
        <w:rPr>
          <w:rFonts w:eastAsia="Times New Roman" w:cs="Times New Roman"/>
          <w:bCs/>
          <w:sz w:val="26"/>
          <w:szCs w:val="26"/>
        </w:rPr>
        <w:t>GV quan sát, hướng dẫn, hỗ trợ các em</w:t>
      </w:r>
    </w:p>
    <w:p w14:paraId="134B6D1C"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 Báo cáo, thảo luận:</w:t>
      </w:r>
    </w:p>
    <w:p w14:paraId="4FA58F5B"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GV: Gọi học sinh bất kì trả lời câu hỏi.</w:t>
      </w:r>
    </w:p>
    <w:p w14:paraId="1D797B24"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HS khác nhận xét, bổ sung</w:t>
      </w:r>
    </w:p>
    <w:p w14:paraId="5875C8D4" w14:textId="77777777" w:rsidR="00926175" w:rsidRPr="00926175" w:rsidRDefault="00926175" w:rsidP="00926175">
      <w:pPr>
        <w:spacing w:after="0" w:line="240" w:lineRule="auto"/>
        <w:rPr>
          <w:rFonts w:eastAsia="Times New Roman" w:cs="Times New Roman"/>
          <w:bCs/>
          <w:sz w:val="26"/>
          <w:szCs w:val="26"/>
          <w:lang w:val="nl-NL"/>
        </w:rPr>
      </w:pPr>
      <w:r w:rsidRPr="00926175">
        <w:rPr>
          <w:rFonts w:eastAsia="Calibri" w:cs="Times New Roman"/>
          <w:b/>
          <w:sz w:val="26"/>
          <w:szCs w:val="26"/>
        </w:rPr>
        <w:t>- Kết luận, nhận định:</w:t>
      </w:r>
      <w:r w:rsidRPr="00926175">
        <w:rPr>
          <w:rFonts w:eastAsia="Times New Roman" w:cs="Times New Roman"/>
          <w:bCs/>
          <w:sz w:val="26"/>
          <w:szCs w:val="26"/>
          <w:lang w:val="nl-NL"/>
        </w:rPr>
        <w:t xml:space="preserve"> Giáo viên quan sát, nhận xét đánh giá quá trình thực hiện của học sinh về thái độ, tinh thần học tập, khả năng giao tiếp, trình bày và đánh giá kết quả cuối cùng của học sinh.</w:t>
      </w:r>
    </w:p>
    <w:p w14:paraId="39A6420F"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b/>
          <w:i/>
          <w:color w:val="000000"/>
          <w:sz w:val="26"/>
          <w:szCs w:val="26"/>
          <w:shd w:val="clear" w:color="auto" w:fill="FFFFFF"/>
        </w:rPr>
        <w:t>* GV mở rộng</w:t>
      </w:r>
      <w:r w:rsidRPr="00926175">
        <w:rPr>
          <w:rFonts w:eastAsia="Calibri" w:cs="Times New Roman"/>
          <w:i/>
          <w:color w:val="000000"/>
          <w:sz w:val="26"/>
          <w:szCs w:val="26"/>
          <w:shd w:val="clear" w:color="auto" w:fill="FFFFFF"/>
        </w:rPr>
        <w:t>:</w:t>
      </w:r>
      <w:r w:rsidRPr="00926175">
        <w:rPr>
          <w:rFonts w:eastAsia="Calibri" w:cs="Times New Roman"/>
          <w:color w:val="000000"/>
          <w:sz w:val="26"/>
          <w:szCs w:val="26"/>
          <w:shd w:val="clear" w:color="auto" w:fill="FFFFFF"/>
        </w:rPr>
        <w:t xml:space="preserve"> EU, AFD hỗ trợ Việt Nam phòng chống biến đổi khí hậu</w:t>
      </w:r>
    </w:p>
    <w:p w14:paraId="3A411982" w14:textId="77777777" w:rsidR="00926175" w:rsidRPr="00926175" w:rsidRDefault="00926175" w:rsidP="00926175">
      <w:pPr>
        <w:spacing w:after="0" w:line="240" w:lineRule="auto"/>
        <w:rPr>
          <w:rFonts w:eastAsia="Calibri" w:cs="Times New Roman"/>
          <w:sz w:val="26"/>
          <w:szCs w:val="26"/>
          <w:shd w:val="clear" w:color="auto" w:fill="FFFFFF"/>
        </w:rPr>
      </w:pPr>
      <w:r w:rsidRPr="00926175">
        <w:rPr>
          <w:rFonts w:eastAsia="Calibri" w:cs="Times New Roman"/>
          <w:b/>
          <w:bCs/>
          <w:sz w:val="26"/>
          <w:szCs w:val="26"/>
        </w:rPr>
        <w:t>3. Hoạt động 3: Luyện tập ( 5 phút)</w:t>
      </w:r>
    </w:p>
    <w:p w14:paraId="6E7C64D1"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a) Mục tiêu:</w:t>
      </w:r>
      <w:r w:rsidRPr="00926175">
        <w:rPr>
          <w:rFonts w:eastAsia="Calibri" w:cs="Times New Roman"/>
          <w:color w:val="000000"/>
          <w:sz w:val="26"/>
          <w:szCs w:val="26"/>
          <w:shd w:val="clear" w:color="auto" w:fill="FFFFFF"/>
        </w:rPr>
        <w:t xml:space="preserve"> Củng cố kiến thức về vấn đề bảo vệ môi trường ở châu Âu</w:t>
      </w:r>
    </w:p>
    <w:p w14:paraId="3534A8E7"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b/>
          <w:sz w:val="26"/>
          <w:szCs w:val="26"/>
        </w:rPr>
        <w:t xml:space="preserve">b) Nội dung: </w:t>
      </w:r>
      <w:r w:rsidRPr="00926175">
        <w:rPr>
          <w:rFonts w:eastAsia="Calibri" w:cs="Times New Roman"/>
          <w:color w:val="000000"/>
          <w:sz w:val="26"/>
          <w:szCs w:val="26"/>
          <w:shd w:val="clear" w:color="auto" w:fill="FFFFFF"/>
        </w:rPr>
        <w:t>Vẽ sơ đồ tư duy về vấn đề bảo vệ môi trường ở châu Âu.</w:t>
      </w:r>
    </w:p>
    <w:p w14:paraId="40406CE0"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c) Sản phẩm:</w:t>
      </w:r>
      <w:r w:rsidRPr="00926175">
        <w:rPr>
          <w:rFonts w:eastAsia="Calibri" w:cs="Times New Roman"/>
          <w:color w:val="000000"/>
          <w:sz w:val="26"/>
          <w:szCs w:val="26"/>
          <w:shd w:val="clear" w:color="auto" w:fill="FFFFFF"/>
        </w:rPr>
        <w:t xml:space="preserve"> Sơ đồ tư duy sáng tạo của học sinh về vấn đề môi trường ở châu Âu</w:t>
      </w:r>
    </w:p>
    <w:p w14:paraId="029DA7BE"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d) Tổ chức thực hiện:</w:t>
      </w:r>
    </w:p>
    <w:p w14:paraId="7538D9BE" w14:textId="77777777" w:rsidR="00926175" w:rsidRPr="00926175" w:rsidRDefault="00926175" w:rsidP="00926175">
      <w:pPr>
        <w:spacing w:after="0" w:line="240" w:lineRule="auto"/>
        <w:rPr>
          <w:rFonts w:eastAsia="Calibri" w:cs="Times New Roman"/>
          <w:color w:val="000000"/>
          <w:sz w:val="26"/>
          <w:szCs w:val="26"/>
          <w:shd w:val="clear" w:color="auto" w:fill="FFFFFF"/>
        </w:rPr>
      </w:pPr>
      <w:r w:rsidRPr="00926175">
        <w:rPr>
          <w:rFonts w:eastAsia="Calibri" w:cs="Times New Roman"/>
          <w:b/>
          <w:sz w:val="26"/>
          <w:szCs w:val="26"/>
        </w:rPr>
        <w:t xml:space="preserve">- </w:t>
      </w:r>
      <w:r w:rsidRPr="00926175">
        <w:rPr>
          <w:rFonts w:eastAsia="Calibri" w:cs="Times New Roman"/>
          <w:b/>
          <w:sz w:val="26"/>
          <w:szCs w:val="26"/>
          <w:lang w:val="vi-VN"/>
        </w:rPr>
        <w:t>Bước 1:</w:t>
      </w:r>
      <w:r w:rsidRPr="00926175">
        <w:rPr>
          <w:rFonts w:eastAsia="Calibri" w:cs="Times New Roman"/>
          <w:b/>
          <w:sz w:val="26"/>
          <w:szCs w:val="26"/>
        </w:rPr>
        <w:t>Giao nhiệm vụ học tập:</w:t>
      </w:r>
      <w:r w:rsidRPr="00926175">
        <w:rPr>
          <w:rFonts w:eastAsia="Calibri" w:cs="Times New Roman"/>
          <w:color w:val="000000"/>
          <w:sz w:val="26"/>
          <w:szCs w:val="26"/>
          <w:shd w:val="clear" w:color="auto" w:fill="FFFFFF"/>
        </w:rPr>
        <w:t xml:space="preserve"> </w:t>
      </w:r>
    </w:p>
    <w:p w14:paraId="2106574C"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GV cho HS làm việc nhóm để thực hiện nhiệm vụ.</w:t>
      </w:r>
    </w:p>
    <w:p w14:paraId="0B4FC02D"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Lắng nghe và tiếp nhận nhiệm vụ</w:t>
      </w:r>
    </w:p>
    <w:p w14:paraId="0D8C2F5B"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w:t>
      </w:r>
      <w:r w:rsidRPr="00926175">
        <w:rPr>
          <w:rFonts w:eastAsia="Calibri" w:cs="Times New Roman"/>
          <w:b/>
          <w:sz w:val="26"/>
          <w:szCs w:val="26"/>
          <w:lang w:val="vi-VN"/>
        </w:rPr>
        <w:t>Bước 2:</w:t>
      </w:r>
      <w:r w:rsidRPr="00926175">
        <w:rPr>
          <w:rFonts w:eastAsia="Calibri" w:cs="Times New Roman"/>
          <w:b/>
          <w:sz w:val="26"/>
          <w:szCs w:val="26"/>
        </w:rPr>
        <w:t>Thực hiện nhiệm vụ:</w:t>
      </w:r>
    </w:p>
    <w:p w14:paraId="56016197" w14:textId="77777777" w:rsidR="00926175" w:rsidRPr="00926175" w:rsidRDefault="00926175" w:rsidP="00926175">
      <w:pPr>
        <w:spacing w:after="0" w:line="240" w:lineRule="auto"/>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thực hiện theo nhóm</w:t>
      </w:r>
    </w:p>
    <w:p w14:paraId="0E09CC27"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sz w:val="26"/>
          <w:szCs w:val="26"/>
        </w:rPr>
        <w:t>GV hướng dẫn, hỗ trợ các nhóm</w:t>
      </w:r>
    </w:p>
    <w:p w14:paraId="28E9B608"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lang w:val="vi-VN"/>
        </w:rPr>
        <w:t>Bước 3:</w:t>
      </w:r>
      <w:r w:rsidRPr="00926175">
        <w:rPr>
          <w:rFonts w:eastAsia="Calibri" w:cs="Times New Roman"/>
          <w:b/>
          <w:sz w:val="26"/>
          <w:szCs w:val="26"/>
        </w:rPr>
        <w:t xml:space="preserve"> Báo cáo, thảo luận:</w:t>
      </w:r>
    </w:p>
    <w:p w14:paraId="28F91DC9"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sz w:val="26"/>
          <w:szCs w:val="26"/>
        </w:rPr>
        <w:t>GV:</w:t>
      </w:r>
      <w:r w:rsidRPr="00926175">
        <w:rPr>
          <w:rFonts w:eastAsia="Calibri" w:cs="Times New Roman"/>
          <w:color w:val="000000"/>
          <w:sz w:val="26"/>
          <w:szCs w:val="26"/>
          <w:shd w:val="clear" w:color="auto" w:fill="FFFFFF"/>
        </w:rPr>
        <w:t xml:space="preserve"> Yêu cầu một nhóm trình bày kết quả, các HS khác lắng nghe, bổ sung.</w:t>
      </w:r>
    </w:p>
    <w:p w14:paraId="77F8696E"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w:t>
      </w:r>
      <w:r w:rsidRPr="00926175">
        <w:rPr>
          <w:rFonts w:eastAsia="Calibri" w:cs="Times New Roman"/>
          <w:b/>
          <w:sz w:val="26"/>
          <w:szCs w:val="26"/>
          <w:lang w:val="vi-VN"/>
        </w:rPr>
        <w:t>Bước 4:</w:t>
      </w:r>
      <w:r w:rsidRPr="00926175">
        <w:rPr>
          <w:rFonts w:eastAsia="Calibri" w:cs="Times New Roman"/>
          <w:b/>
          <w:sz w:val="26"/>
          <w:szCs w:val="26"/>
        </w:rPr>
        <w:t>Kết luận, nhận định:</w:t>
      </w:r>
      <w:r w:rsidRPr="00926175">
        <w:rPr>
          <w:rFonts w:eastAsia="Calibri" w:cs="Times New Roman"/>
          <w:color w:val="000000"/>
          <w:sz w:val="26"/>
          <w:szCs w:val="26"/>
          <w:shd w:val="clear" w:color="auto" w:fill="FFFFFF"/>
        </w:rPr>
        <w:t xml:space="preserve"> GV nhận xét, đánh giá về thái độ học tập và sản phẩm của học sinh.</w:t>
      </w:r>
    </w:p>
    <w:p w14:paraId="0FF190C2"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bCs/>
          <w:sz w:val="26"/>
          <w:szCs w:val="26"/>
        </w:rPr>
        <w:t>4. Hoạt động 4: Vận dụng ( 5 phút)</w:t>
      </w:r>
    </w:p>
    <w:p w14:paraId="414B1641"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a) Mục tiêu:</w:t>
      </w:r>
      <w:r w:rsidRPr="00926175">
        <w:rPr>
          <w:rFonts w:eastAsia="Calibri" w:cs="Times New Roman"/>
          <w:color w:val="000000"/>
          <w:sz w:val="26"/>
          <w:szCs w:val="26"/>
          <w:shd w:val="clear" w:color="auto" w:fill="FFFFFF"/>
        </w:rPr>
        <w:t xml:space="preserve"> Vận dụng kiến thức đã học để giải quyết vấn đề trong thực tiễn.</w:t>
      </w:r>
    </w:p>
    <w:p w14:paraId="78A182CB" w14:textId="77777777" w:rsidR="00926175" w:rsidRPr="00926175" w:rsidRDefault="00926175" w:rsidP="00926175">
      <w:pPr>
        <w:spacing w:after="0" w:line="276" w:lineRule="auto"/>
        <w:jc w:val="both"/>
        <w:rPr>
          <w:rFonts w:eastAsia="Calibri" w:cs="Times New Roman"/>
          <w:color w:val="000000"/>
          <w:sz w:val="26"/>
          <w:szCs w:val="26"/>
          <w:shd w:val="clear" w:color="auto" w:fill="FFFFFF"/>
        </w:rPr>
      </w:pPr>
      <w:r w:rsidRPr="00926175">
        <w:rPr>
          <w:rFonts w:eastAsia="Calibri" w:cs="Times New Roman"/>
          <w:b/>
          <w:sz w:val="26"/>
          <w:szCs w:val="26"/>
        </w:rPr>
        <w:t xml:space="preserve">b) Nội dung: </w:t>
      </w:r>
      <w:r w:rsidRPr="00926175">
        <w:rPr>
          <w:rFonts w:eastAsia="Calibri" w:cs="Times New Roman"/>
          <w:color w:val="000000"/>
          <w:sz w:val="26"/>
          <w:szCs w:val="26"/>
          <w:shd w:val="clear" w:color="auto" w:fill="FFFFFF"/>
        </w:rPr>
        <w:t>Tìm kiếm thông tin để mở rộng kiến thức về việc khai thác, sử dụng tài nguyên thiên nhiên và bảo vệ môi trường ở một quốc gia của châu Âu.</w:t>
      </w:r>
    </w:p>
    <w:p w14:paraId="67239503"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b/>
          <w:sz w:val="26"/>
          <w:szCs w:val="26"/>
        </w:rPr>
        <w:t xml:space="preserve">c) Sản phẩm: </w:t>
      </w:r>
      <w:r w:rsidRPr="00926175">
        <w:rPr>
          <w:rFonts w:eastAsia="Calibri" w:cs="Times New Roman"/>
          <w:color w:val="000000"/>
          <w:sz w:val="26"/>
          <w:szCs w:val="26"/>
          <w:shd w:val="clear" w:color="auto" w:fill="FFFFFF"/>
        </w:rPr>
        <w:t>Bài báo cáo ngắn về việc khai thác, sử dụng lài nguyên thiên nhiên và bảo vệ môi trường ở một quốc gia của châu Âu</w:t>
      </w:r>
    </w:p>
    <w:p w14:paraId="5B188A40"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d) Tổ chức thực hiện:</w:t>
      </w:r>
    </w:p>
    <w:p w14:paraId="577CA43F"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w:t>
      </w:r>
      <w:r w:rsidRPr="00926175">
        <w:rPr>
          <w:rFonts w:eastAsia="Calibri" w:cs="Times New Roman"/>
          <w:b/>
          <w:sz w:val="26"/>
          <w:szCs w:val="26"/>
          <w:lang w:val="vi-VN"/>
        </w:rPr>
        <w:t>Bước 1:</w:t>
      </w:r>
      <w:r w:rsidRPr="00926175">
        <w:rPr>
          <w:rFonts w:eastAsia="Calibri" w:cs="Times New Roman"/>
          <w:b/>
          <w:sz w:val="26"/>
          <w:szCs w:val="26"/>
        </w:rPr>
        <w:t>Giao nhiệm vụ học tập:</w:t>
      </w:r>
    </w:p>
    <w:p w14:paraId="63B5ED69"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GV: Tìm kiếm thông tin để mở rộng kiến thức về việc khai thác, sử dụng tài nguyên thiên nhiên và bảo vệ môi trường ở một quốc gia của châu Âu.</w:t>
      </w:r>
    </w:p>
    <w:p w14:paraId="5561BDE5" w14:textId="77777777" w:rsidR="00926175" w:rsidRPr="00926175" w:rsidRDefault="00926175" w:rsidP="00926175">
      <w:pPr>
        <w:spacing w:after="0" w:line="240" w:lineRule="auto"/>
        <w:jc w:val="both"/>
        <w:rPr>
          <w:rFonts w:eastAsia="Calibri" w:cs="Times New Roman"/>
          <w:color w:val="000000"/>
          <w:sz w:val="26"/>
          <w:szCs w:val="26"/>
          <w:shd w:val="clear" w:color="auto" w:fill="FFFFFF"/>
        </w:rPr>
      </w:pPr>
      <w:r w:rsidRPr="00926175">
        <w:rPr>
          <w:rFonts w:eastAsia="Calibri" w:cs="Times New Roman"/>
          <w:color w:val="000000"/>
          <w:sz w:val="26"/>
          <w:szCs w:val="26"/>
          <w:shd w:val="clear" w:color="auto" w:fill="FFFFFF"/>
        </w:rPr>
        <w:t>HS: Lắng nghe và tiếp nhận nhiệm vụ</w:t>
      </w:r>
    </w:p>
    <w:p w14:paraId="21BED17C"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b/>
          <w:sz w:val="26"/>
          <w:szCs w:val="26"/>
        </w:rPr>
        <w:t>-</w:t>
      </w:r>
      <w:r w:rsidRPr="00926175">
        <w:rPr>
          <w:rFonts w:eastAsia="Calibri" w:cs="Times New Roman"/>
          <w:b/>
          <w:sz w:val="26"/>
          <w:szCs w:val="26"/>
          <w:lang w:val="vi-VN"/>
        </w:rPr>
        <w:t>Bước 2:</w:t>
      </w:r>
      <w:r w:rsidRPr="00926175">
        <w:rPr>
          <w:rFonts w:eastAsia="Calibri" w:cs="Times New Roman"/>
          <w:b/>
          <w:sz w:val="26"/>
          <w:szCs w:val="26"/>
        </w:rPr>
        <w:t>Thực hiện nhiệm vụ:</w:t>
      </w:r>
      <w:r w:rsidRPr="00926175">
        <w:rPr>
          <w:rFonts w:eastAsia="Calibri" w:cs="Times New Roman"/>
          <w:color w:val="000000"/>
          <w:sz w:val="26"/>
          <w:szCs w:val="26"/>
          <w:shd w:val="clear" w:color="auto" w:fill="FFFFFF"/>
        </w:rPr>
        <w:t xml:space="preserve"> HS dựa vào kiến thức đã học trong bài và tìm kiếm thông tin thêm để hoàn thành nhiệm vụ</w:t>
      </w:r>
    </w:p>
    <w:p w14:paraId="30774CFA"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lang w:val="vi-VN"/>
        </w:rPr>
        <w:t>Bước 3:</w:t>
      </w:r>
      <w:r w:rsidRPr="00926175">
        <w:rPr>
          <w:rFonts w:eastAsia="Calibri" w:cs="Times New Roman"/>
          <w:b/>
          <w:sz w:val="26"/>
          <w:szCs w:val="26"/>
        </w:rPr>
        <w:t xml:space="preserve"> Báo cáo, thảo luận:</w:t>
      </w:r>
    </w:p>
    <w:p w14:paraId="6BD0DEDF" w14:textId="77777777" w:rsidR="00926175" w:rsidRPr="00926175" w:rsidRDefault="00926175" w:rsidP="00926175">
      <w:pPr>
        <w:spacing w:after="0" w:line="240" w:lineRule="auto"/>
        <w:rPr>
          <w:rFonts w:eastAsia="Calibri" w:cs="Times New Roman"/>
          <w:sz w:val="26"/>
          <w:szCs w:val="26"/>
        </w:rPr>
      </w:pPr>
      <w:r w:rsidRPr="00926175">
        <w:rPr>
          <w:rFonts w:eastAsia="Calibri" w:cs="Times New Roman"/>
          <w:sz w:val="26"/>
          <w:szCs w:val="26"/>
        </w:rPr>
        <w:t>GV:</w:t>
      </w:r>
      <w:r w:rsidRPr="00926175">
        <w:rPr>
          <w:rFonts w:eastAsia="Calibri" w:cs="Times New Roman"/>
          <w:color w:val="000000"/>
          <w:sz w:val="26"/>
          <w:szCs w:val="26"/>
          <w:shd w:val="clear" w:color="auto" w:fill="FFFFFF"/>
        </w:rPr>
        <w:t xml:space="preserve"> Báo cáo kết quả làm việc vào tiết học tiếp theo</w:t>
      </w:r>
    </w:p>
    <w:p w14:paraId="4702F8DD"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lang w:val="vi-VN"/>
        </w:rPr>
        <w:t>Bước 4:</w:t>
      </w:r>
      <w:r w:rsidRPr="00926175">
        <w:rPr>
          <w:rFonts w:eastAsia="Calibri" w:cs="Times New Roman"/>
          <w:b/>
          <w:sz w:val="26"/>
          <w:szCs w:val="26"/>
        </w:rPr>
        <w:t xml:space="preserve"> Kết luận, nhận định: </w:t>
      </w:r>
      <w:r w:rsidRPr="00926175">
        <w:rPr>
          <w:rFonts w:eastAsia="Calibri" w:cs="Times New Roman"/>
          <w:color w:val="000000"/>
          <w:sz w:val="26"/>
          <w:szCs w:val="26"/>
          <w:shd w:val="clear" w:color="auto" w:fill="FFFFFF"/>
        </w:rPr>
        <w:t>GV nhận xét, đánh giá về thái độ học tập và sản phẩm của học sinh</w:t>
      </w:r>
    </w:p>
    <w:p w14:paraId="581206D5"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IV. Phụ lục</w:t>
      </w:r>
    </w:p>
    <w:p w14:paraId="469CFD55"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1. Phiếu học tập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3427"/>
      </w:tblGrid>
      <w:tr w:rsidR="00926175" w:rsidRPr="00926175" w14:paraId="7ACD9D90" w14:textId="77777777" w:rsidTr="001C0803">
        <w:trPr>
          <w:trHeight w:val="939"/>
        </w:trPr>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0FAF8B8F"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lastRenderedPageBreak/>
              <w:t>Ô nhiễm môi trường</w:t>
            </w:r>
          </w:p>
        </w:tc>
        <w:tc>
          <w:tcPr>
            <w:tcW w:w="3544" w:type="dxa"/>
            <w:tcBorders>
              <w:top w:val="single" w:sz="4" w:space="0" w:color="auto"/>
              <w:left w:val="single" w:sz="4" w:space="0" w:color="auto"/>
              <w:bottom w:val="single" w:sz="4" w:space="0" w:color="auto"/>
              <w:right w:val="single" w:sz="4" w:space="0" w:color="auto"/>
            </w:tcBorders>
            <w:shd w:val="clear" w:color="auto" w:fill="FFFF00"/>
            <w:hideMark/>
          </w:tcPr>
          <w:p w14:paraId="5C89B315"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Ô nhiễm không khí</w:t>
            </w:r>
          </w:p>
          <w:p w14:paraId="29A80712"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(Nhóm 1,3,5)</w:t>
            </w:r>
          </w:p>
        </w:tc>
        <w:tc>
          <w:tcPr>
            <w:tcW w:w="3427" w:type="dxa"/>
            <w:tcBorders>
              <w:top w:val="single" w:sz="4" w:space="0" w:color="auto"/>
              <w:left w:val="single" w:sz="4" w:space="0" w:color="auto"/>
              <w:bottom w:val="single" w:sz="4" w:space="0" w:color="auto"/>
              <w:right w:val="single" w:sz="4" w:space="0" w:color="auto"/>
            </w:tcBorders>
            <w:shd w:val="clear" w:color="auto" w:fill="FFFF00"/>
            <w:hideMark/>
          </w:tcPr>
          <w:p w14:paraId="2E23FA3B"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Ô nhiễm nước</w:t>
            </w:r>
          </w:p>
          <w:p w14:paraId="35438838"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(Nhóm 2,4,6)</w:t>
            </w:r>
          </w:p>
        </w:tc>
      </w:tr>
      <w:tr w:rsidR="00926175" w:rsidRPr="00926175" w14:paraId="597B8EAC" w14:textId="77777777" w:rsidTr="001C0803">
        <w:tc>
          <w:tcPr>
            <w:tcW w:w="2268" w:type="dxa"/>
            <w:tcBorders>
              <w:top w:val="single" w:sz="4" w:space="0" w:color="auto"/>
              <w:left w:val="single" w:sz="4" w:space="0" w:color="auto"/>
              <w:bottom w:val="single" w:sz="4" w:space="0" w:color="auto"/>
              <w:right w:val="single" w:sz="4" w:space="0" w:color="auto"/>
            </w:tcBorders>
            <w:hideMark/>
          </w:tcPr>
          <w:p w14:paraId="3D22999E" w14:textId="77777777" w:rsidR="00926175" w:rsidRPr="00926175" w:rsidRDefault="00926175" w:rsidP="00926175">
            <w:pPr>
              <w:spacing w:after="200" w:line="276" w:lineRule="auto"/>
              <w:jc w:val="both"/>
              <w:rPr>
                <w:rFonts w:eastAsia="Times New Roman" w:cs="Times New Roman"/>
                <w:b/>
                <w:bCs/>
                <w:sz w:val="26"/>
                <w:szCs w:val="26"/>
              </w:rPr>
            </w:pPr>
            <w:r w:rsidRPr="00926175">
              <w:rPr>
                <w:rFonts w:eastAsia="Times New Roman" w:cs="Times New Roman"/>
                <w:b/>
                <w:bCs/>
                <w:sz w:val="26"/>
                <w:szCs w:val="26"/>
              </w:rPr>
              <w:t>Nguyên nhân</w:t>
            </w:r>
          </w:p>
        </w:tc>
        <w:tc>
          <w:tcPr>
            <w:tcW w:w="3544" w:type="dxa"/>
            <w:tcBorders>
              <w:top w:val="single" w:sz="4" w:space="0" w:color="auto"/>
              <w:left w:val="single" w:sz="4" w:space="0" w:color="auto"/>
              <w:bottom w:val="single" w:sz="4" w:space="0" w:color="auto"/>
              <w:right w:val="single" w:sz="4" w:space="0" w:color="auto"/>
            </w:tcBorders>
          </w:tcPr>
          <w:p w14:paraId="736C296C" w14:textId="77777777" w:rsidR="00926175" w:rsidRPr="00926175" w:rsidRDefault="00926175" w:rsidP="00926175">
            <w:pPr>
              <w:spacing w:after="200" w:line="276" w:lineRule="auto"/>
              <w:jc w:val="both"/>
              <w:rPr>
                <w:rFonts w:eastAsia="Times New Roman" w:cs="Times New Roman"/>
                <w:bCs/>
                <w:sz w:val="26"/>
                <w:szCs w:val="26"/>
              </w:rPr>
            </w:pPr>
          </w:p>
        </w:tc>
        <w:tc>
          <w:tcPr>
            <w:tcW w:w="3427" w:type="dxa"/>
            <w:tcBorders>
              <w:top w:val="single" w:sz="4" w:space="0" w:color="auto"/>
              <w:left w:val="single" w:sz="4" w:space="0" w:color="auto"/>
              <w:bottom w:val="single" w:sz="4" w:space="0" w:color="auto"/>
              <w:right w:val="single" w:sz="4" w:space="0" w:color="auto"/>
            </w:tcBorders>
          </w:tcPr>
          <w:p w14:paraId="177E0B13" w14:textId="77777777" w:rsidR="00926175" w:rsidRPr="00926175" w:rsidRDefault="00926175" w:rsidP="00926175">
            <w:pPr>
              <w:spacing w:after="200" w:line="276" w:lineRule="auto"/>
              <w:jc w:val="both"/>
              <w:rPr>
                <w:rFonts w:eastAsia="Times New Roman" w:cs="Times New Roman"/>
                <w:bCs/>
                <w:sz w:val="26"/>
                <w:szCs w:val="26"/>
              </w:rPr>
            </w:pPr>
          </w:p>
        </w:tc>
      </w:tr>
      <w:tr w:rsidR="00926175" w:rsidRPr="00926175" w14:paraId="3B8D03FF" w14:textId="77777777" w:rsidTr="001C0803">
        <w:tc>
          <w:tcPr>
            <w:tcW w:w="2268" w:type="dxa"/>
            <w:tcBorders>
              <w:top w:val="single" w:sz="4" w:space="0" w:color="auto"/>
              <w:left w:val="single" w:sz="4" w:space="0" w:color="auto"/>
              <w:bottom w:val="single" w:sz="4" w:space="0" w:color="auto"/>
              <w:right w:val="single" w:sz="4" w:space="0" w:color="auto"/>
            </w:tcBorders>
            <w:hideMark/>
          </w:tcPr>
          <w:p w14:paraId="741D5438" w14:textId="77777777" w:rsidR="00926175" w:rsidRPr="00926175" w:rsidRDefault="00926175" w:rsidP="00926175">
            <w:pPr>
              <w:spacing w:after="200" w:line="276" w:lineRule="auto"/>
              <w:jc w:val="both"/>
              <w:rPr>
                <w:rFonts w:eastAsia="Times New Roman" w:cs="Times New Roman"/>
                <w:b/>
                <w:bCs/>
                <w:sz w:val="26"/>
                <w:szCs w:val="26"/>
              </w:rPr>
            </w:pPr>
            <w:r w:rsidRPr="00926175">
              <w:rPr>
                <w:rFonts w:eastAsia="Times New Roman" w:cs="Times New Roman"/>
                <w:b/>
                <w:bCs/>
                <w:sz w:val="26"/>
                <w:szCs w:val="26"/>
              </w:rPr>
              <w:t>Giải pháp</w:t>
            </w:r>
          </w:p>
        </w:tc>
        <w:tc>
          <w:tcPr>
            <w:tcW w:w="3544" w:type="dxa"/>
            <w:tcBorders>
              <w:top w:val="single" w:sz="4" w:space="0" w:color="auto"/>
              <w:left w:val="single" w:sz="4" w:space="0" w:color="auto"/>
              <w:bottom w:val="single" w:sz="4" w:space="0" w:color="auto"/>
              <w:right w:val="single" w:sz="4" w:space="0" w:color="auto"/>
            </w:tcBorders>
          </w:tcPr>
          <w:p w14:paraId="2434CC3A" w14:textId="77777777" w:rsidR="00926175" w:rsidRPr="00926175" w:rsidRDefault="00926175" w:rsidP="00926175">
            <w:pPr>
              <w:spacing w:after="200" w:line="276" w:lineRule="auto"/>
              <w:jc w:val="both"/>
              <w:rPr>
                <w:rFonts w:eastAsia="Times New Roman" w:cs="Times New Roman"/>
                <w:bCs/>
                <w:sz w:val="26"/>
                <w:szCs w:val="26"/>
              </w:rPr>
            </w:pPr>
          </w:p>
        </w:tc>
        <w:tc>
          <w:tcPr>
            <w:tcW w:w="3427" w:type="dxa"/>
            <w:tcBorders>
              <w:top w:val="single" w:sz="4" w:space="0" w:color="auto"/>
              <w:left w:val="single" w:sz="4" w:space="0" w:color="auto"/>
              <w:bottom w:val="single" w:sz="4" w:space="0" w:color="auto"/>
              <w:right w:val="single" w:sz="4" w:space="0" w:color="auto"/>
            </w:tcBorders>
          </w:tcPr>
          <w:p w14:paraId="188B857E" w14:textId="77777777" w:rsidR="00926175" w:rsidRPr="00926175" w:rsidRDefault="00926175" w:rsidP="00926175">
            <w:pPr>
              <w:spacing w:after="200" w:line="276" w:lineRule="auto"/>
              <w:jc w:val="both"/>
              <w:rPr>
                <w:rFonts w:eastAsia="Times New Roman" w:cs="Times New Roman"/>
                <w:bCs/>
                <w:sz w:val="26"/>
                <w:szCs w:val="26"/>
              </w:rPr>
            </w:pPr>
          </w:p>
        </w:tc>
      </w:tr>
    </w:tbl>
    <w:p w14:paraId="2BDF2395" w14:textId="77777777" w:rsidR="00926175" w:rsidRPr="00926175" w:rsidRDefault="00926175" w:rsidP="00926175">
      <w:pPr>
        <w:spacing w:after="0" w:line="240" w:lineRule="auto"/>
        <w:rPr>
          <w:rFonts w:eastAsia="Calibri" w:cs="Times New Roman"/>
          <w:b/>
          <w:sz w:val="26"/>
          <w:szCs w:val="26"/>
        </w:rPr>
      </w:pPr>
      <w:r w:rsidRPr="00926175">
        <w:rPr>
          <w:rFonts w:eastAsia="Calibri" w:cs="Times New Roman"/>
          <w:b/>
          <w:sz w:val="26"/>
          <w:szCs w:val="26"/>
        </w:rPr>
        <w:t>2. Phản hồi phiếu học tập 1</w:t>
      </w:r>
    </w:p>
    <w:p w14:paraId="2A64CBB8" w14:textId="77777777" w:rsidR="00926175" w:rsidRPr="00926175" w:rsidRDefault="00926175" w:rsidP="00926175">
      <w:pPr>
        <w:spacing w:after="0" w:line="240" w:lineRule="auto"/>
        <w:rPr>
          <w:rFonts w:eastAsia="Calibri" w:cs="Times New Roman"/>
          <w:b/>
          <w:sz w:val="26"/>
          <w:szCs w:val="2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6"/>
        <w:gridCol w:w="4252"/>
      </w:tblGrid>
      <w:tr w:rsidR="00926175" w:rsidRPr="00926175" w14:paraId="5843B03A" w14:textId="77777777" w:rsidTr="001C0803">
        <w:trPr>
          <w:trHeight w:val="939"/>
        </w:trPr>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77E81B58"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Ô nhiễm môi trường</w:t>
            </w:r>
          </w:p>
        </w:tc>
        <w:tc>
          <w:tcPr>
            <w:tcW w:w="4536" w:type="dxa"/>
            <w:tcBorders>
              <w:top w:val="single" w:sz="4" w:space="0" w:color="auto"/>
              <w:left w:val="single" w:sz="4" w:space="0" w:color="auto"/>
              <w:bottom w:val="single" w:sz="4" w:space="0" w:color="auto"/>
              <w:right w:val="single" w:sz="4" w:space="0" w:color="auto"/>
            </w:tcBorders>
            <w:shd w:val="clear" w:color="auto" w:fill="FFFF00"/>
            <w:hideMark/>
          </w:tcPr>
          <w:p w14:paraId="1E6E0671"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Ô nhiễm không khí</w:t>
            </w:r>
          </w:p>
          <w:p w14:paraId="7DF9E01C"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(Nhóm 1,3,5)</w:t>
            </w:r>
          </w:p>
        </w:tc>
        <w:tc>
          <w:tcPr>
            <w:tcW w:w="4252" w:type="dxa"/>
            <w:tcBorders>
              <w:top w:val="single" w:sz="4" w:space="0" w:color="auto"/>
              <w:left w:val="single" w:sz="4" w:space="0" w:color="auto"/>
              <w:bottom w:val="single" w:sz="4" w:space="0" w:color="auto"/>
              <w:right w:val="single" w:sz="4" w:space="0" w:color="auto"/>
            </w:tcBorders>
            <w:shd w:val="clear" w:color="auto" w:fill="FFFF00"/>
            <w:hideMark/>
          </w:tcPr>
          <w:p w14:paraId="761781D0"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Ô nhiễm nước</w:t>
            </w:r>
          </w:p>
          <w:p w14:paraId="7EDBFB46" w14:textId="77777777" w:rsidR="00926175" w:rsidRPr="00926175" w:rsidRDefault="00926175" w:rsidP="00926175">
            <w:pPr>
              <w:spacing w:after="200" w:line="276" w:lineRule="auto"/>
              <w:jc w:val="center"/>
              <w:rPr>
                <w:rFonts w:eastAsia="Times New Roman" w:cs="Times New Roman"/>
                <w:b/>
                <w:bCs/>
                <w:sz w:val="26"/>
                <w:szCs w:val="26"/>
              </w:rPr>
            </w:pPr>
            <w:r w:rsidRPr="00926175">
              <w:rPr>
                <w:rFonts w:eastAsia="Times New Roman" w:cs="Times New Roman"/>
                <w:b/>
                <w:bCs/>
                <w:sz w:val="26"/>
                <w:szCs w:val="26"/>
              </w:rPr>
              <w:t>(Nhóm 2,4,6)</w:t>
            </w:r>
          </w:p>
        </w:tc>
      </w:tr>
      <w:tr w:rsidR="00926175" w:rsidRPr="00926175" w14:paraId="58B321DC" w14:textId="77777777" w:rsidTr="001C0803">
        <w:trPr>
          <w:trHeight w:val="799"/>
        </w:trPr>
        <w:tc>
          <w:tcPr>
            <w:tcW w:w="1985" w:type="dxa"/>
            <w:tcBorders>
              <w:top w:val="single" w:sz="4" w:space="0" w:color="auto"/>
              <w:left w:val="single" w:sz="4" w:space="0" w:color="auto"/>
              <w:bottom w:val="single" w:sz="4" w:space="0" w:color="auto"/>
              <w:right w:val="single" w:sz="4" w:space="0" w:color="auto"/>
            </w:tcBorders>
            <w:hideMark/>
          </w:tcPr>
          <w:p w14:paraId="37CC8E64" w14:textId="77777777" w:rsidR="00926175" w:rsidRPr="00926175" w:rsidRDefault="00926175" w:rsidP="00926175">
            <w:pPr>
              <w:spacing w:after="200" w:line="276" w:lineRule="auto"/>
              <w:jc w:val="both"/>
              <w:rPr>
                <w:rFonts w:eastAsia="Times New Roman" w:cs="Times New Roman"/>
                <w:b/>
                <w:bCs/>
                <w:sz w:val="26"/>
                <w:szCs w:val="26"/>
              </w:rPr>
            </w:pPr>
            <w:r w:rsidRPr="00926175">
              <w:rPr>
                <w:rFonts w:eastAsia="Times New Roman" w:cs="Times New Roman"/>
                <w:b/>
                <w:bCs/>
                <w:sz w:val="26"/>
                <w:szCs w:val="26"/>
              </w:rPr>
              <w:t>Nguyên nhân</w:t>
            </w:r>
          </w:p>
        </w:tc>
        <w:tc>
          <w:tcPr>
            <w:tcW w:w="4536" w:type="dxa"/>
            <w:tcBorders>
              <w:top w:val="single" w:sz="4" w:space="0" w:color="auto"/>
              <w:left w:val="single" w:sz="4" w:space="0" w:color="auto"/>
              <w:bottom w:val="single" w:sz="4" w:space="0" w:color="auto"/>
              <w:right w:val="single" w:sz="4" w:space="0" w:color="auto"/>
            </w:tcBorders>
            <w:hideMark/>
          </w:tcPr>
          <w:p w14:paraId="3D7F6CB1"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Sản xuất công nghiệp</w:t>
            </w:r>
          </w:p>
          <w:p w14:paraId="5C799E63"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Giao thông vận tải</w:t>
            </w:r>
          </w:p>
        </w:tc>
        <w:tc>
          <w:tcPr>
            <w:tcW w:w="4252" w:type="dxa"/>
            <w:tcBorders>
              <w:top w:val="single" w:sz="4" w:space="0" w:color="auto"/>
              <w:left w:val="single" w:sz="4" w:space="0" w:color="auto"/>
              <w:bottom w:val="single" w:sz="4" w:space="0" w:color="auto"/>
              <w:right w:val="single" w:sz="4" w:space="0" w:color="auto"/>
            </w:tcBorders>
            <w:hideMark/>
          </w:tcPr>
          <w:p w14:paraId="40BE1EDF" w14:textId="77777777" w:rsidR="00926175" w:rsidRPr="00926175" w:rsidRDefault="00926175" w:rsidP="00926175">
            <w:pPr>
              <w:spacing w:after="200" w:line="276" w:lineRule="auto"/>
              <w:jc w:val="both"/>
              <w:rPr>
                <w:rFonts w:eastAsia="Times New Roman" w:cs="Times New Roman"/>
                <w:bCs/>
                <w:sz w:val="26"/>
                <w:szCs w:val="26"/>
              </w:rPr>
            </w:pPr>
            <w:r w:rsidRPr="00926175">
              <w:rPr>
                <w:rFonts w:eastAsia="Times New Roman" w:cs="Times New Roman"/>
                <w:bCs/>
                <w:sz w:val="26"/>
                <w:szCs w:val="26"/>
              </w:rPr>
              <w:t>Nước thải sản xuất và sinh hoạt.</w:t>
            </w:r>
          </w:p>
        </w:tc>
      </w:tr>
      <w:tr w:rsidR="00926175" w:rsidRPr="00926175" w14:paraId="6ECDD276" w14:textId="77777777" w:rsidTr="001C0803">
        <w:tc>
          <w:tcPr>
            <w:tcW w:w="1985" w:type="dxa"/>
            <w:tcBorders>
              <w:top w:val="single" w:sz="4" w:space="0" w:color="auto"/>
              <w:left w:val="single" w:sz="4" w:space="0" w:color="auto"/>
              <w:bottom w:val="single" w:sz="4" w:space="0" w:color="auto"/>
              <w:right w:val="single" w:sz="4" w:space="0" w:color="auto"/>
            </w:tcBorders>
          </w:tcPr>
          <w:p w14:paraId="6B26CE62" w14:textId="77777777" w:rsidR="00926175" w:rsidRPr="00926175" w:rsidRDefault="00926175" w:rsidP="00926175">
            <w:pPr>
              <w:spacing w:after="200" w:line="276" w:lineRule="auto"/>
              <w:jc w:val="both"/>
              <w:rPr>
                <w:rFonts w:eastAsia="Times New Roman" w:cs="Times New Roman"/>
                <w:b/>
                <w:bCs/>
                <w:sz w:val="26"/>
                <w:szCs w:val="26"/>
              </w:rPr>
            </w:pPr>
          </w:p>
          <w:p w14:paraId="4AC88128" w14:textId="77777777" w:rsidR="00926175" w:rsidRPr="00926175" w:rsidRDefault="00926175" w:rsidP="00926175">
            <w:pPr>
              <w:spacing w:after="200" w:line="276" w:lineRule="auto"/>
              <w:jc w:val="both"/>
              <w:rPr>
                <w:rFonts w:eastAsia="Times New Roman" w:cs="Times New Roman"/>
                <w:b/>
                <w:bCs/>
                <w:sz w:val="26"/>
                <w:szCs w:val="26"/>
              </w:rPr>
            </w:pPr>
          </w:p>
          <w:p w14:paraId="090FC99B" w14:textId="77777777" w:rsidR="00926175" w:rsidRPr="00926175" w:rsidRDefault="00926175" w:rsidP="00926175">
            <w:pPr>
              <w:spacing w:after="200" w:line="276" w:lineRule="auto"/>
              <w:jc w:val="both"/>
              <w:rPr>
                <w:rFonts w:eastAsia="Times New Roman" w:cs="Times New Roman"/>
                <w:b/>
                <w:bCs/>
                <w:sz w:val="26"/>
                <w:szCs w:val="26"/>
              </w:rPr>
            </w:pPr>
          </w:p>
          <w:p w14:paraId="3DB5EC44" w14:textId="77777777" w:rsidR="00926175" w:rsidRPr="00926175" w:rsidRDefault="00926175" w:rsidP="00926175">
            <w:pPr>
              <w:spacing w:after="200" w:line="276" w:lineRule="auto"/>
              <w:jc w:val="both"/>
              <w:rPr>
                <w:rFonts w:eastAsia="Times New Roman" w:cs="Times New Roman"/>
                <w:b/>
                <w:bCs/>
                <w:sz w:val="26"/>
                <w:szCs w:val="26"/>
              </w:rPr>
            </w:pPr>
            <w:r w:rsidRPr="00926175">
              <w:rPr>
                <w:rFonts w:eastAsia="Times New Roman" w:cs="Times New Roman"/>
                <w:b/>
                <w:bCs/>
                <w:sz w:val="26"/>
                <w:szCs w:val="26"/>
              </w:rPr>
              <w:t>Giải pháp</w:t>
            </w:r>
          </w:p>
        </w:tc>
        <w:tc>
          <w:tcPr>
            <w:tcW w:w="4536" w:type="dxa"/>
            <w:tcBorders>
              <w:top w:val="single" w:sz="4" w:space="0" w:color="auto"/>
              <w:left w:val="single" w:sz="4" w:space="0" w:color="auto"/>
              <w:bottom w:val="single" w:sz="4" w:space="0" w:color="auto"/>
              <w:right w:val="single" w:sz="4" w:space="0" w:color="auto"/>
            </w:tcBorders>
            <w:hideMark/>
          </w:tcPr>
          <w:p w14:paraId="0735C5F2"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Kiểm soát lượng khí thải trong khí quyển.</w:t>
            </w:r>
          </w:p>
          <w:p w14:paraId="34F79534"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Giảm khí thải CO2 vào khí quyển bằng cách đánh thuế cácbon, thuế tiêu thụ đặc biệt đối với các nhiên liệu có hàm lượng các bon cao.</w:t>
            </w:r>
          </w:p>
          <w:p w14:paraId="1923BFE3"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Đầu tư phát triển công nghệ xanh, năng lượng tái tạo để dần thay thế năng lượng hoá thạch.</w:t>
            </w:r>
          </w:p>
          <w:p w14:paraId="0B8532B2"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Đối với thành phố: giảm lượng xe lưu thông, ưu tiên giao thông công cộng, xây dựng cơ sở hạ tầng ưu tiên cho người đi xe đạp và đi bộ.</w:t>
            </w:r>
          </w:p>
        </w:tc>
        <w:tc>
          <w:tcPr>
            <w:tcW w:w="4252" w:type="dxa"/>
            <w:tcBorders>
              <w:top w:val="single" w:sz="4" w:space="0" w:color="auto"/>
              <w:left w:val="single" w:sz="4" w:space="0" w:color="auto"/>
              <w:bottom w:val="single" w:sz="4" w:space="0" w:color="auto"/>
              <w:right w:val="single" w:sz="4" w:space="0" w:color="auto"/>
            </w:tcBorders>
            <w:hideMark/>
          </w:tcPr>
          <w:p w14:paraId="0FF6983B"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Tăng cường kiểm soát đầu ra của nguồn rác thải, hoá chất độc hại từ sản xuất nông nghiệp.</w:t>
            </w:r>
          </w:p>
          <w:p w14:paraId="023AC071"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Xử lí rác thải, nước thải từ sinh hoạt và sản xuất công nghiệp trước khi thải ra môi trường.</w:t>
            </w:r>
          </w:p>
          <w:p w14:paraId="22F55A96"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Kiểm soát và xử lí các nguồn gây ô nhiễm từ hoạt động kinh tế biển.</w:t>
            </w:r>
          </w:p>
          <w:p w14:paraId="39A0F46D" w14:textId="77777777" w:rsidR="00926175" w:rsidRPr="00926175" w:rsidRDefault="00926175" w:rsidP="00926175">
            <w:pPr>
              <w:spacing w:after="0" w:line="240" w:lineRule="auto"/>
              <w:jc w:val="both"/>
              <w:rPr>
                <w:rFonts w:eastAsia="Times New Roman" w:cs="Times New Roman"/>
                <w:bCs/>
                <w:sz w:val="26"/>
                <w:szCs w:val="26"/>
              </w:rPr>
            </w:pPr>
            <w:r w:rsidRPr="00926175">
              <w:rPr>
                <w:rFonts w:eastAsia="Times New Roman" w:cs="Times New Roman"/>
                <w:bCs/>
                <w:sz w:val="26"/>
                <w:szCs w:val="26"/>
              </w:rPr>
              <w:t>+ Nâng cao ý thức của người dân trong việc bảo vệ môi trường nước,</w:t>
            </w:r>
          </w:p>
        </w:tc>
      </w:tr>
    </w:tbl>
    <w:p w14:paraId="2BF6B10E" w14:textId="4E37CFA6" w:rsidR="00D05B8D" w:rsidRPr="00D05B8D" w:rsidRDefault="00D05B8D" w:rsidP="00926175">
      <w:pPr>
        <w:spacing w:after="120" w:line="240" w:lineRule="auto"/>
        <w:jc w:val="center"/>
        <w:rPr>
          <w:rFonts w:cs="Times New Roman"/>
          <w:sz w:val="32"/>
          <w:szCs w:val="32"/>
          <w:lang w:val="vi-VN"/>
        </w:rPr>
      </w:pPr>
      <w:bookmarkStart w:id="1" w:name="_GoBack"/>
      <w:bookmarkEnd w:id="1"/>
    </w:p>
    <w:sectPr w:rsidR="00D05B8D" w:rsidRPr="00D05B8D" w:rsidSect="00C47064">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3C75"/>
    <w:multiLevelType w:val="multilevel"/>
    <w:tmpl w:val="0B113C75"/>
    <w:lvl w:ilvl="0">
      <w:start w:val="1"/>
      <w:numFmt w:val="bullet"/>
      <w:lvlText w:val="-"/>
      <w:lvlJc w:val="left"/>
      <w:rPr>
        <w:rFonts w:ascii="Times New Roman" w:eastAsia="Times New Roman" w:hAnsi="Times New Roman" w:cs="Times New Roman"/>
        <w:b w:val="0"/>
        <w:bCs w:val="0"/>
        <w:i w:val="0"/>
        <w:iCs w:val="0"/>
        <w:smallCaps w:val="0"/>
        <w:strike w:val="0"/>
        <w:color w:val="868789"/>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6AD54"/>
    <w:multiLevelType w:val="singleLevel"/>
    <w:tmpl w:val="11A6AD54"/>
    <w:lvl w:ilvl="0">
      <w:start w:val="3"/>
      <w:numFmt w:val="decimal"/>
      <w:suff w:val="space"/>
      <w:lvlText w:val="%1."/>
      <w:lvlJc w:val="left"/>
      <w:pPr>
        <w:ind w:left="200"/>
      </w:pPr>
    </w:lvl>
  </w:abstractNum>
  <w:abstractNum w:abstractNumId="2" w15:restartNumberingAfterBreak="0">
    <w:nsid w:val="24ED535B"/>
    <w:multiLevelType w:val="singleLevel"/>
    <w:tmpl w:val="24ED535B"/>
    <w:lvl w:ilvl="0">
      <w:start w:val="1"/>
      <w:numFmt w:val="upperRoman"/>
      <w:suff w:val="space"/>
      <w:lvlText w:val="%1."/>
      <w:lvlJc w:val="left"/>
    </w:lvl>
  </w:abstractNum>
  <w:abstractNum w:abstractNumId="3" w15:restartNumberingAfterBreak="0">
    <w:nsid w:val="266F2374"/>
    <w:multiLevelType w:val="multilevel"/>
    <w:tmpl w:val="266F2374"/>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ED58E2"/>
    <w:multiLevelType w:val="multilevel"/>
    <w:tmpl w:val="27ED58E2"/>
    <w:lvl w:ilvl="0">
      <w:start w:val="1"/>
      <w:numFmt w:val="bullet"/>
      <w:lvlText w:val="-"/>
      <w:lvlJc w:val="left"/>
      <w:rPr>
        <w:rFonts w:ascii="Times New Roman" w:eastAsia="Times New Roman" w:hAnsi="Times New Roman" w:cs="Times New Roman"/>
        <w:b w:val="0"/>
        <w:bCs w:val="0"/>
        <w:i w:val="0"/>
        <w:iCs w:val="0"/>
        <w:smallCaps w:val="0"/>
        <w:strike w:val="0"/>
        <w:color w:val="9E949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624E7C"/>
    <w:multiLevelType w:val="hybridMultilevel"/>
    <w:tmpl w:val="347E51AE"/>
    <w:lvl w:ilvl="0" w:tplc="7FE63EEC">
      <w:start w:val="1"/>
      <w:numFmt w:val="decimal"/>
      <w:lvlText w:val="%1."/>
      <w:lvlJc w:val="left"/>
      <w:pPr>
        <w:ind w:left="1080" w:hanging="360"/>
      </w:pPr>
      <w:rPr>
        <w:color w:val="FF0000"/>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6" w15:restartNumberingAfterBreak="0">
    <w:nsid w:val="3C0968EB"/>
    <w:multiLevelType w:val="multilevel"/>
    <w:tmpl w:val="3C0968EB"/>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055EA"/>
    <w:multiLevelType w:val="multilevel"/>
    <w:tmpl w:val="3D5055EA"/>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A604B"/>
    <w:multiLevelType w:val="multilevel"/>
    <w:tmpl w:val="4B1A604B"/>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45DFF"/>
    <w:multiLevelType w:val="multilevel"/>
    <w:tmpl w:val="6CD45DFF"/>
    <w:lvl w:ilvl="0">
      <w:start w:val="1"/>
      <w:numFmt w:val="bullet"/>
      <w:lvlText w:val="-"/>
      <w:lvlJc w:val="left"/>
      <w:rPr>
        <w:rFonts w:ascii="Times New Roman" w:eastAsia="Times New Roman" w:hAnsi="Times New Roman" w:cs="Times New Roman"/>
        <w:b w:val="0"/>
        <w:bCs w:val="0"/>
        <w:i w:val="0"/>
        <w:iCs w:val="0"/>
        <w:smallCaps w:val="0"/>
        <w:strike w:val="0"/>
        <w:color w:val="69715D"/>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9004D7"/>
    <w:multiLevelType w:val="multilevel"/>
    <w:tmpl w:val="749004D7"/>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8"/>
  </w:num>
  <w:num w:numId="4">
    <w:abstractNumId w:val="4"/>
  </w:num>
  <w:num w:numId="5">
    <w:abstractNumId w:val="7"/>
  </w:num>
  <w:num w:numId="6">
    <w:abstractNumId w:val="0"/>
  </w:num>
  <w:num w:numId="7">
    <w:abstractNumId w:val="1"/>
  </w:num>
  <w:num w:numId="8">
    <w:abstractNumId w:val="10"/>
  </w:num>
  <w:num w:numId="9">
    <w:abstractNumId w:val="9"/>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71"/>
    <w:rsid w:val="002667A0"/>
    <w:rsid w:val="005B61C8"/>
    <w:rsid w:val="005C0ECA"/>
    <w:rsid w:val="00926175"/>
    <w:rsid w:val="00985071"/>
    <w:rsid w:val="009E1AB0"/>
    <w:rsid w:val="00A05066"/>
    <w:rsid w:val="00A33BD9"/>
    <w:rsid w:val="00C47064"/>
    <w:rsid w:val="00D05B8D"/>
    <w:rsid w:val="00DD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A931"/>
  <w15:chartTrackingRefBased/>
  <w15:docId w15:val="{2B319620-91DD-4197-9164-1A5C5CE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C47064"/>
    <w:pPr>
      <w:suppressAutoHyphens/>
      <w:spacing w:before="100" w:beforeAutospacing="1" w:after="100" w:afterAutospacing="1" w:line="240" w:lineRule="auto"/>
      <w:textAlignment w:val="baseline"/>
      <w:outlineLvl w:val="2"/>
    </w:pPr>
    <w:rPr>
      <w:rFonts w:eastAsia="Times New Roman" w:cs="Times New Roman"/>
      <w:b/>
      <w:bCs/>
      <w:sz w:val="27"/>
      <w:szCs w:val="27"/>
    </w:rPr>
  </w:style>
  <w:style w:type="paragraph" w:styleId="Heading4">
    <w:name w:val="heading 4"/>
    <w:basedOn w:val="Normal"/>
    <w:next w:val="Normal"/>
    <w:link w:val="Heading4Char"/>
    <w:unhideWhenUsed/>
    <w:qFormat/>
    <w:rsid w:val="00C47064"/>
    <w:pPr>
      <w:keepNext/>
      <w:suppressAutoHyphens/>
      <w:spacing w:before="100" w:beforeAutospacing="1" w:line="240" w:lineRule="auto"/>
      <w:textAlignment w:val="baseline"/>
      <w:outlineLvl w:val="3"/>
    </w:pPr>
    <w:rPr>
      <w:rFonts w:ascii="VNI-Times" w:eastAsia="Times New Roman" w:hAnsi="VNI-Times" w:cs="Times New Roman"/>
      <w:b/>
      <w:bCs/>
      <w:sz w:val="22"/>
    </w:rPr>
  </w:style>
  <w:style w:type="paragraph" w:styleId="Heading5">
    <w:name w:val="heading 5"/>
    <w:basedOn w:val="Normal"/>
    <w:next w:val="Normal"/>
    <w:link w:val="Heading5Char"/>
    <w:unhideWhenUsed/>
    <w:qFormat/>
    <w:rsid w:val="00C47064"/>
    <w:pPr>
      <w:keepNext/>
      <w:tabs>
        <w:tab w:val="left" w:pos="7950"/>
      </w:tabs>
      <w:suppressAutoHyphens/>
      <w:spacing w:before="100" w:beforeAutospacing="1" w:line="240" w:lineRule="auto"/>
      <w:ind w:firstLine="720"/>
      <w:textAlignment w:val="baseline"/>
      <w:outlineLvl w:val="4"/>
    </w:pPr>
    <w:rPr>
      <w:rFonts w:ascii="VNI-Times" w:eastAsia="Times New Roman" w:hAnsi="VNI-Times"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7064"/>
    <w:rPr>
      <w:rFonts w:eastAsia="Times New Roman" w:cs="Times New Roman"/>
      <w:b/>
      <w:bCs/>
      <w:sz w:val="27"/>
      <w:szCs w:val="27"/>
    </w:rPr>
  </w:style>
  <w:style w:type="character" w:customStyle="1" w:styleId="Heading4Char">
    <w:name w:val="Heading 4 Char"/>
    <w:basedOn w:val="DefaultParagraphFont"/>
    <w:link w:val="Heading4"/>
    <w:rsid w:val="00C47064"/>
    <w:rPr>
      <w:rFonts w:ascii="VNI-Times" w:eastAsia="Times New Roman" w:hAnsi="VNI-Times" w:cs="Times New Roman"/>
      <w:b/>
      <w:bCs/>
      <w:sz w:val="22"/>
    </w:rPr>
  </w:style>
  <w:style w:type="character" w:customStyle="1" w:styleId="Heading5Char">
    <w:name w:val="Heading 5 Char"/>
    <w:basedOn w:val="DefaultParagraphFont"/>
    <w:link w:val="Heading5"/>
    <w:qFormat/>
    <w:rsid w:val="00C47064"/>
    <w:rPr>
      <w:rFonts w:ascii="VNI-Times" w:eastAsia="Times New Roman" w:hAnsi="VNI-Times" w:cs="Times New Roman"/>
      <w:b/>
      <w:bCs/>
      <w:sz w:val="22"/>
    </w:rPr>
  </w:style>
  <w:style w:type="numbering" w:customStyle="1" w:styleId="NoList1">
    <w:name w:val="No List1"/>
    <w:next w:val="NoList"/>
    <w:semiHidden/>
    <w:rsid w:val="00C47064"/>
  </w:style>
  <w:style w:type="table" w:styleId="TableGrid">
    <w:name w:val="Table Grid"/>
    <w:basedOn w:val="TableNormal"/>
    <w:rsid w:val="00C47064"/>
    <w:pPr>
      <w:spacing w:after="0" w:line="240" w:lineRule="auto"/>
    </w:pPr>
    <w:rPr>
      <w:rFonts w:eastAsia="Times New Roman"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C47064"/>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C47064"/>
    <w:rPr>
      <w:rFonts w:eastAsia="Times New Roman" w:cs="Times New Roman"/>
      <w:sz w:val="24"/>
      <w:szCs w:val="24"/>
    </w:rPr>
  </w:style>
  <w:style w:type="paragraph" w:styleId="Footer">
    <w:name w:val="footer"/>
    <w:basedOn w:val="Normal"/>
    <w:link w:val="FooterChar"/>
    <w:uiPriority w:val="99"/>
    <w:qFormat/>
    <w:rsid w:val="00C47064"/>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C47064"/>
    <w:rPr>
      <w:rFonts w:eastAsia="Times New Roman" w:cs="Times New Roman"/>
      <w:sz w:val="24"/>
      <w:szCs w:val="24"/>
    </w:rPr>
  </w:style>
  <w:style w:type="character" w:styleId="PageNumber">
    <w:name w:val="page number"/>
    <w:basedOn w:val="DefaultParagraphFont"/>
    <w:rsid w:val="00C47064"/>
  </w:style>
  <w:style w:type="paragraph" w:styleId="BalloonText">
    <w:name w:val="Balloon Text"/>
    <w:basedOn w:val="Normal"/>
    <w:link w:val="BalloonTextChar"/>
    <w:rsid w:val="00C470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47064"/>
    <w:rPr>
      <w:rFonts w:ascii="Tahoma" w:eastAsia="Times New Roman" w:hAnsi="Tahoma" w:cs="Tahoma"/>
      <w:sz w:val="16"/>
      <w:szCs w:val="16"/>
    </w:rPr>
  </w:style>
  <w:style w:type="table" w:customStyle="1" w:styleId="TableGrid1">
    <w:name w:val="Table Grid1"/>
    <w:basedOn w:val="TableNormal"/>
    <w:next w:val="TableGrid"/>
    <w:uiPriority w:val="39"/>
    <w:rsid w:val="00C4706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C47064"/>
    <w:pPr>
      <w:keepNext/>
      <w:keepLines/>
      <w:suppressAutoHyphens/>
      <w:spacing w:before="480" w:beforeAutospacing="1" w:after="0" w:line="240" w:lineRule="auto"/>
      <w:textAlignment w:val="baseline"/>
      <w:outlineLvl w:val="0"/>
    </w:pPr>
    <w:rPr>
      <w:rFonts w:ascii="Calibri Light" w:eastAsia="SimSun" w:hAnsi="Calibri Light" w:cs="Times New Roman"/>
      <w:b/>
      <w:bCs/>
      <w:color w:val="2E74B5"/>
      <w:szCs w:val="28"/>
    </w:rPr>
  </w:style>
  <w:style w:type="numbering" w:customStyle="1" w:styleId="NoList11">
    <w:name w:val="No List11"/>
    <w:next w:val="NoList"/>
    <w:uiPriority w:val="99"/>
    <w:semiHidden/>
    <w:unhideWhenUsed/>
    <w:rsid w:val="00C47064"/>
  </w:style>
  <w:style w:type="paragraph" w:styleId="BodyText">
    <w:name w:val="Body Text"/>
    <w:basedOn w:val="Normal"/>
    <w:link w:val="BodyTextChar"/>
    <w:uiPriority w:val="99"/>
    <w:unhideWhenUsed/>
    <w:qFormat/>
    <w:rsid w:val="00C47064"/>
    <w:pPr>
      <w:suppressAutoHyphens/>
      <w:spacing w:before="100" w:beforeAutospacing="1" w:after="120" w:line="240" w:lineRule="auto"/>
      <w:textAlignment w:val="baseline"/>
    </w:pPr>
    <w:rPr>
      <w:rFonts w:ascii="Calibri" w:eastAsia="Times New Roman" w:hAnsi="Calibri" w:cs="Times New Roman"/>
      <w:sz w:val="22"/>
    </w:rPr>
  </w:style>
  <w:style w:type="character" w:customStyle="1" w:styleId="BodyTextChar">
    <w:name w:val="Body Text Char"/>
    <w:basedOn w:val="DefaultParagraphFont"/>
    <w:link w:val="BodyText"/>
    <w:uiPriority w:val="99"/>
    <w:rsid w:val="00C47064"/>
    <w:rPr>
      <w:rFonts w:ascii="Calibri" w:eastAsia="Times New Roman" w:hAnsi="Calibri" w:cs="Times New Roman"/>
      <w:sz w:val="22"/>
    </w:rPr>
  </w:style>
  <w:style w:type="character" w:styleId="Emphasis">
    <w:name w:val="Emphasis"/>
    <w:uiPriority w:val="20"/>
    <w:qFormat/>
    <w:rsid w:val="00C47064"/>
    <w:rPr>
      <w:i/>
      <w:iCs/>
    </w:rPr>
  </w:style>
  <w:style w:type="character" w:styleId="Hyperlink">
    <w:name w:val="Hyperlink"/>
    <w:uiPriority w:val="99"/>
    <w:unhideWhenUsed/>
    <w:qFormat/>
    <w:rsid w:val="00C47064"/>
    <w:rPr>
      <w:color w:val="0000FF"/>
      <w:u w:val="single"/>
    </w:rPr>
  </w:style>
  <w:style w:type="paragraph" w:styleId="NormalWeb">
    <w:name w:val="Normal (Web)"/>
    <w:basedOn w:val="Normal"/>
    <w:uiPriority w:val="99"/>
    <w:unhideWhenUsed/>
    <w:qFormat/>
    <w:rsid w:val="00C47064"/>
    <w:pPr>
      <w:suppressAutoHyphens/>
      <w:spacing w:beforeAutospacing="1" w:after="0" w:afterAutospacing="1" w:line="240" w:lineRule="auto"/>
      <w:textAlignment w:val="baseline"/>
    </w:pPr>
    <w:rPr>
      <w:rFonts w:eastAsia="Times New Roman" w:cs="Times New Roman"/>
      <w:sz w:val="24"/>
      <w:szCs w:val="24"/>
      <w:lang w:eastAsia="zh-CN"/>
    </w:rPr>
  </w:style>
  <w:style w:type="character" w:styleId="Strong">
    <w:name w:val="Strong"/>
    <w:qFormat/>
    <w:rsid w:val="00C47064"/>
    <w:rPr>
      <w:b/>
      <w:bCs/>
    </w:rPr>
  </w:style>
  <w:style w:type="table" w:customStyle="1" w:styleId="TableGrid2">
    <w:name w:val="Table Grid2"/>
    <w:basedOn w:val="TableNormal"/>
    <w:next w:val="TableGrid"/>
    <w:uiPriority w:val="39"/>
    <w:qFormat/>
    <w:rsid w:val="00C47064"/>
    <w:pPr>
      <w:widowControl w:val="0"/>
      <w:spacing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C47064"/>
    <w:pPr>
      <w:spacing w:beforeAutospacing="1" w:after="0" w:line="240" w:lineRule="auto"/>
    </w:pPr>
    <w:rPr>
      <w:rFonts w:ascii="Arial" w:eastAsia="Times New Roman" w:hAnsi="Arial" w:cs="Times New Roman"/>
      <w:sz w:val="22"/>
      <w:lang w:eastAsia="zh-CN"/>
    </w:rPr>
  </w:style>
  <w:style w:type="paragraph" w:customStyle="1" w:styleId="msolistparagraph0">
    <w:name w:val="msolistparagraph"/>
    <w:qFormat/>
    <w:rsid w:val="00C47064"/>
    <w:pPr>
      <w:spacing w:before="120" w:after="0" w:line="240" w:lineRule="auto"/>
      <w:ind w:left="720" w:firstLine="567"/>
      <w:contextualSpacing/>
      <w:jc w:val="both"/>
    </w:pPr>
    <w:rPr>
      <w:rFonts w:ascii="Calibri" w:eastAsia="Times New Roman" w:hAnsi="Calibri" w:cs="Times New Roman" w:hint="eastAsia"/>
      <w:sz w:val="22"/>
      <w:lang w:eastAsia="zh-CN"/>
    </w:rPr>
  </w:style>
  <w:style w:type="paragraph" w:customStyle="1" w:styleId="Vnbnnidung">
    <w:name w:val="Văn bản nội dung"/>
    <w:basedOn w:val="Normal"/>
    <w:qFormat/>
    <w:rsid w:val="00C47064"/>
    <w:pPr>
      <w:widowControl w:val="0"/>
      <w:suppressAutoHyphens/>
      <w:spacing w:before="100" w:beforeAutospacing="1" w:after="100" w:line="346" w:lineRule="auto"/>
      <w:ind w:firstLine="400"/>
      <w:textAlignment w:val="baseline"/>
    </w:pPr>
    <w:rPr>
      <w:rFonts w:ascii="Arial" w:eastAsia="Arial" w:hAnsi="Arial" w:cs="Arial"/>
      <w:sz w:val="20"/>
      <w:szCs w:val="20"/>
    </w:rPr>
  </w:style>
  <w:style w:type="paragraph" w:customStyle="1" w:styleId="bodytext101">
    <w:name w:val="bodytext101"/>
    <w:basedOn w:val="Normal"/>
    <w:qFormat/>
    <w:rsid w:val="00C47064"/>
    <w:pPr>
      <w:suppressAutoHyphens/>
      <w:spacing w:before="100" w:beforeAutospacing="1" w:after="100" w:afterAutospacing="1" w:line="240" w:lineRule="auto"/>
      <w:textAlignment w:val="baseline"/>
    </w:pPr>
    <w:rPr>
      <w:rFonts w:ascii="Calibri" w:eastAsia="Times New Roman" w:hAnsi="Calibri" w:cs="Times New Roman"/>
      <w:sz w:val="22"/>
    </w:rPr>
  </w:style>
  <w:style w:type="paragraph" w:customStyle="1" w:styleId="ListParagraph1">
    <w:name w:val="List Paragraph1"/>
    <w:basedOn w:val="Normal"/>
    <w:uiPriority w:val="1"/>
    <w:qFormat/>
    <w:rsid w:val="00C47064"/>
    <w:pPr>
      <w:widowControl w:val="0"/>
      <w:spacing w:before="147" w:beforeAutospacing="1" w:after="0" w:line="240" w:lineRule="auto"/>
      <w:ind w:left="1294" w:hanging="307"/>
    </w:pPr>
    <w:rPr>
      <w:rFonts w:eastAsia="Times New Roman" w:cs="Times New Roman"/>
      <w:sz w:val="22"/>
    </w:rPr>
  </w:style>
  <w:style w:type="character" w:customStyle="1" w:styleId="apple-converted-space">
    <w:name w:val="apple-converted-space"/>
    <w:qFormat/>
    <w:rsid w:val="00C47064"/>
  </w:style>
  <w:style w:type="paragraph" w:customStyle="1" w:styleId="Other">
    <w:name w:val="Other"/>
    <w:basedOn w:val="Normal"/>
    <w:qFormat/>
    <w:rsid w:val="00C47064"/>
    <w:pPr>
      <w:widowControl w:val="0"/>
      <w:spacing w:before="100" w:beforeAutospacing="1" w:after="80" w:line="290" w:lineRule="auto"/>
    </w:pPr>
    <w:rPr>
      <w:rFonts w:ascii="Arial" w:eastAsia="Arial" w:hAnsi="Arial" w:cs="Arial"/>
      <w:sz w:val="20"/>
      <w:szCs w:val="20"/>
      <w:lang w:val="en-GB" w:eastAsia="ja-JP"/>
    </w:rPr>
  </w:style>
  <w:style w:type="paragraph" w:customStyle="1" w:styleId="NoSpacing2">
    <w:name w:val="No Spacing2"/>
    <w:next w:val="NoSpacing"/>
    <w:uiPriority w:val="1"/>
    <w:qFormat/>
    <w:rsid w:val="00C47064"/>
    <w:pPr>
      <w:spacing w:after="0" w:line="240" w:lineRule="auto"/>
    </w:pPr>
    <w:rPr>
      <w:rFonts w:ascii="Calibri" w:eastAsia="Calibri" w:hAnsi="Calibri" w:cs="Times New Roman"/>
      <w:sz w:val="22"/>
    </w:rPr>
  </w:style>
  <w:style w:type="paragraph" w:customStyle="1" w:styleId="Normal1">
    <w:name w:val="Normal1"/>
    <w:qFormat/>
    <w:rsid w:val="00C47064"/>
    <w:pPr>
      <w:spacing w:after="0" w:line="276" w:lineRule="auto"/>
    </w:pPr>
    <w:rPr>
      <w:rFonts w:ascii="Arial" w:eastAsia="Arial" w:hAnsi="Arial" w:cs="Arial"/>
      <w:sz w:val="22"/>
    </w:rPr>
  </w:style>
  <w:style w:type="paragraph" w:customStyle="1" w:styleId="Tiu3">
    <w:name w:val="Tiêu đề #3"/>
    <w:basedOn w:val="Normal"/>
    <w:link w:val="Tiu30"/>
    <w:qFormat/>
    <w:rsid w:val="00C47064"/>
    <w:pPr>
      <w:widowControl w:val="0"/>
      <w:suppressAutoHyphens/>
      <w:spacing w:before="100" w:beforeAutospacing="1" w:after="100" w:line="331" w:lineRule="auto"/>
      <w:textAlignment w:val="baseline"/>
      <w:outlineLvl w:val="2"/>
    </w:pPr>
    <w:rPr>
      <w:rFonts w:ascii="Arial" w:eastAsia="Arial" w:hAnsi="Arial" w:cs="Times New Roman"/>
      <w:b/>
      <w:bCs/>
      <w:color w:val="FA151E"/>
      <w:sz w:val="22"/>
    </w:rPr>
  </w:style>
  <w:style w:type="character" w:customStyle="1" w:styleId="Tiu30">
    <w:name w:val="Tiêu đề #3_"/>
    <w:link w:val="Tiu3"/>
    <w:qFormat/>
    <w:rsid w:val="00C47064"/>
    <w:rPr>
      <w:rFonts w:ascii="Arial" w:eastAsia="Arial" w:hAnsi="Arial" w:cs="Times New Roman"/>
      <w:b/>
      <w:bCs/>
      <w:color w:val="FA151E"/>
      <w:sz w:val="22"/>
    </w:rPr>
  </w:style>
  <w:style w:type="paragraph" w:customStyle="1" w:styleId="Tablecaption">
    <w:name w:val="Table caption"/>
    <w:basedOn w:val="Normal"/>
    <w:qFormat/>
    <w:rsid w:val="00C47064"/>
    <w:pPr>
      <w:widowControl w:val="0"/>
      <w:suppressAutoHyphens/>
      <w:spacing w:before="100" w:beforeAutospacing="1" w:after="0" w:line="240" w:lineRule="auto"/>
      <w:textAlignment w:val="baseline"/>
    </w:pPr>
    <w:rPr>
      <w:rFonts w:eastAsia="Times New Roman" w:cs="Times New Roman"/>
      <w:b/>
      <w:bCs/>
      <w:color w:val="2A2A2A"/>
      <w:sz w:val="13"/>
      <w:szCs w:val="13"/>
    </w:rPr>
  </w:style>
  <w:style w:type="paragraph" w:customStyle="1" w:styleId="Bodytext3">
    <w:name w:val="Body text (3)"/>
    <w:basedOn w:val="Normal"/>
    <w:qFormat/>
    <w:rsid w:val="00C47064"/>
    <w:pPr>
      <w:widowControl w:val="0"/>
      <w:suppressAutoHyphens/>
      <w:spacing w:before="100" w:beforeAutospacing="1" w:after="40" w:line="293" w:lineRule="auto"/>
      <w:ind w:firstLine="240"/>
      <w:textAlignment w:val="baseline"/>
    </w:pPr>
    <w:rPr>
      <w:rFonts w:ascii="Arial" w:eastAsia="Arial" w:hAnsi="Arial" w:cs="Arial"/>
      <w:b/>
      <w:bCs/>
      <w:color w:val="2A2A2A"/>
      <w:sz w:val="12"/>
      <w:szCs w:val="12"/>
    </w:rPr>
  </w:style>
  <w:style w:type="paragraph" w:styleId="NoSpacing">
    <w:name w:val="No Spacing"/>
    <w:uiPriority w:val="1"/>
    <w:qFormat/>
    <w:rsid w:val="00C47064"/>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nguyenthanhly178 nguyenthanhly178</dc:creator>
  <cp:keywords/>
  <dc:description/>
  <cp:lastModifiedBy>Admin</cp:lastModifiedBy>
  <cp:revision>6</cp:revision>
  <dcterms:created xsi:type="dcterms:W3CDTF">2025-08-05T14:11:00Z</dcterms:created>
  <dcterms:modified xsi:type="dcterms:W3CDTF">2025-10-02T11:50:00Z</dcterms:modified>
</cp:coreProperties>
</file>