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478"/>
      </w:tblGrid>
      <w:tr w:rsidR="00FC3701" w:rsidRPr="005E4417" w:rsidTr="00B55BAB">
        <w:tc>
          <w:tcPr>
            <w:tcW w:w="4962" w:type="dxa"/>
            <w:tcBorders>
              <w:bottom w:val="single" w:sz="4" w:space="0" w:color="auto"/>
            </w:tcBorders>
            <w:hideMark/>
          </w:tcPr>
          <w:p w:rsidR="00FC3701" w:rsidRPr="007A043B" w:rsidRDefault="00FC3701" w:rsidP="00B55BAB">
            <w:pPr>
              <w:ind w:right="113"/>
              <w:rPr>
                <w:rFonts w:ascii="Times New Roman" w:hAnsi="Times New Roman"/>
                <w:bCs/>
                <w:i/>
                <w:sz w:val="24"/>
                <w:szCs w:val="24"/>
                <w:lang w:val="en-US"/>
              </w:rPr>
            </w:pPr>
            <w:r>
              <w:rPr>
                <w:rFonts w:ascii="Times New Roman" w:hAnsi="Times New Roman"/>
                <w:i/>
                <w:sz w:val="24"/>
                <w:szCs w:val="24"/>
              </w:rPr>
              <w:t xml:space="preserve">Ngày </w:t>
            </w:r>
            <w:r>
              <w:rPr>
                <w:rFonts w:ascii="Times New Roman" w:hAnsi="Times New Roman"/>
                <w:i/>
                <w:sz w:val="24"/>
                <w:szCs w:val="24"/>
                <w:lang w:val="en-US"/>
              </w:rPr>
              <w:t>6</w:t>
            </w:r>
            <w:r>
              <w:rPr>
                <w:rFonts w:ascii="Times New Roman" w:hAnsi="Times New Roman"/>
                <w:i/>
                <w:sz w:val="24"/>
                <w:szCs w:val="24"/>
              </w:rPr>
              <w:t xml:space="preserve"> tháng 0</w:t>
            </w:r>
            <w:r>
              <w:rPr>
                <w:rFonts w:ascii="Times New Roman" w:hAnsi="Times New Roman"/>
                <w:i/>
                <w:sz w:val="24"/>
                <w:szCs w:val="24"/>
                <w:lang w:val="en-US"/>
              </w:rPr>
              <w:t>9</w:t>
            </w:r>
            <w:r>
              <w:rPr>
                <w:rFonts w:ascii="Times New Roman" w:hAnsi="Times New Roman"/>
                <w:i/>
                <w:sz w:val="24"/>
                <w:szCs w:val="24"/>
              </w:rPr>
              <w:t xml:space="preserve"> năm 202</w:t>
            </w:r>
            <w:r>
              <w:rPr>
                <w:rFonts w:ascii="Times New Roman" w:hAnsi="Times New Roman"/>
                <w:i/>
                <w:sz w:val="24"/>
                <w:szCs w:val="24"/>
                <w:lang w:val="en-US"/>
              </w:rPr>
              <w:t>5</w:t>
            </w:r>
          </w:p>
        </w:tc>
        <w:tc>
          <w:tcPr>
            <w:tcW w:w="5478" w:type="dxa"/>
            <w:tcBorders>
              <w:bottom w:val="single" w:sz="4" w:space="0" w:color="auto"/>
            </w:tcBorders>
            <w:hideMark/>
          </w:tcPr>
          <w:p w:rsidR="00FC3701" w:rsidRPr="007A043B" w:rsidRDefault="00FC3701" w:rsidP="00B55BAB">
            <w:pPr>
              <w:ind w:right="113"/>
              <w:rPr>
                <w:rFonts w:ascii="Times New Roman" w:hAnsi="Times New Roman"/>
                <w:i/>
                <w:sz w:val="24"/>
                <w:szCs w:val="24"/>
                <w:lang w:val="en-US"/>
              </w:rPr>
            </w:pPr>
            <w:r w:rsidRPr="005E4417">
              <w:rPr>
                <w:rFonts w:ascii="Times New Roman" w:hAnsi="Times New Roman"/>
                <w:i/>
                <w:sz w:val="24"/>
                <w:szCs w:val="24"/>
              </w:rPr>
              <w:t xml:space="preserve">Họ và tên giáo viên:  </w:t>
            </w:r>
            <w:r w:rsidRPr="001E004C">
              <w:rPr>
                <w:rFonts w:ascii="Times New Roman" w:hAnsi="Times New Roman"/>
                <w:i/>
                <w:sz w:val="24"/>
                <w:szCs w:val="24"/>
              </w:rPr>
              <w:t xml:space="preserve">Nguyễn </w:t>
            </w:r>
            <w:r>
              <w:rPr>
                <w:rFonts w:ascii="Times New Roman" w:hAnsi="Times New Roman"/>
                <w:i/>
                <w:sz w:val="24"/>
                <w:szCs w:val="24"/>
                <w:lang w:val="en-US"/>
              </w:rPr>
              <w:t>Thị Kim Loan</w:t>
            </w:r>
          </w:p>
          <w:p w:rsidR="00FC3701" w:rsidRPr="005E4417" w:rsidRDefault="00FC3701" w:rsidP="00B55BAB">
            <w:pPr>
              <w:ind w:right="113"/>
              <w:rPr>
                <w:rFonts w:ascii="Times New Roman" w:hAnsi="Times New Roman"/>
                <w:i/>
                <w:sz w:val="24"/>
                <w:szCs w:val="24"/>
              </w:rPr>
            </w:pPr>
            <w:r w:rsidRPr="005E4417">
              <w:rPr>
                <w:rFonts w:ascii="Times New Roman" w:hAnsi="Times New Roman"/>
                <w:i/>
                <w:sz w:val="24"/>
                <w:szCs w:val="24"/>
              </w:rPr>
              <w:t xml:space="preserve"> Tổ chuyên môn: Toán - Tin</w:t>
            </w:r>
          </w:p>
        </w:tc>
      </w:tr>
    </w:tbl>
    <w:p w:rsidR="00FC3701" w:rsidRPr="00160F6A" w:rsidRDefault="00FC3701" w:rsidP="00FC3701">
      <w:pPr>
        <w:spacing w:after="0"/>
        <w:rPr>
          <w:rFonts w:ascii="Times New Roman" w:hAnsi="Times New Roman"/>
          <w:color w:val="000000"/>
          <w:sz w:val="24"/>
          <w:szCs w:val="24"/>
        </w:rPr>
      </w:pPr>
    </w:p>
    <w:p w:rsidR="00FC3701" w:rsidRPr="00160F6A" w:rsidRDefault="00FC3701" w:rsidP="00FC3701">
      <w:pPr>
        <w:keepNext/>
        <w:keepLines/>
        <w:autoSpaceDE w:val="0"/>
        <w:autoSpaceDN w:val="0"/>
        <w:adjustRightInd w:val="0"/>
        <w:spacing w:after="0"/>
        <w:jc w:val="center"/>
        <w:rPr>
          <w:rFonts w:ascii="Times New Roman" w:eastAsia="Arial" w:hAnsi="Times New Roman"/>
          <w:b/>
          <w:bCs/>
          <w:caps/>
          <w:color w:val="FF0000"/>
          <w:sz w:val="24"/>
          <w:szCs w:val="24"/>
        </w:rPr>
      </w:pPr>
      <w:r w:rsidRPr="00160F6A">
        <w:rPr>
          <w:rFonts w:ascii="Times New Roman" w:eastAsia="Arial" w:hAnsi="Times New Roman"/>
          <w:b/>
          <w:bCs/>
          <w:caps/>
          <w:color w:val="FF0000"/>
          <w:sz w:val="24"/>
          <w:szCs w:val="24"/>
          <w:lang w:val="vi-VN"/>
        </w:rPr>
        <w:t xml:space="preserve">CHƯƠNG </w:t>
      </w:r>
      <w:r w:rsidRPr="00160F6A">
        <w:rPr>
          <w:rFonts w:ascii="Times New Roman" w:eastAsia="Arial" w:hAnsi="Times New Roman"/>
          <w:b/>
          <w:bCs/>
          <w:caps/>
          <w:color w:val="FF0000"/>
          <w:sz w:val="24"/>
          <w:szCs w:val="24"/>
        </w:rPr>
        <w:t>II</w:t>
      </w:r>
      <w:r w:rsidRPr="00160F6A">
        <w:rPr>
          <w:rFonts w:ascii="Times New Roman" w:eastAsia="Arial" w:hAnsi="Times New Roman"/>
          <w:b/>
          <w:bCs/>
          <w:caps/>
          <w:color w:val="FF0000"/>
          <w:sz w:val="24"/>
          <w:szCs w:val="24"/>
          <w:lang w:val="vi-VN"/>
        </w:rPr>
        <w:t xml:space="preserve">I. </w:t>
      </w:r>
      <w:r w:rsidRPr="00160F6A">
        <w:rPr>
          <w:rFonts w:ascii="Times New Roman" w:eastAsia="Arial" w:hAnsi="Times New Roman"/>
          <w:b/>
          <w:bCs/>
          <w:caps/>
          <w:color w:val="FF0000"/>
          <w:sz w:val="24"/>
          <w:szCs w:val="24"/>
        </w:rPr>
        <w:t>HÌNH HỌC TRỰC QUAN</w:t>
      </w:r>
    </w:p>
    <w:p w:rsidR="00FC3701" w:rsidRPr="00160F6A" w:rsidRDefault="00FC3701" w:rsidP="00FC3701">
      <w:pPr>
        <w:pStyle w:val="Heading1"/>
        <w:spacing w:before="0"/>
        <w:rPr>
          <w:color w:val="FF0000"/>
          <w:sz w:val="24"/>
          <w:szCs w:val="24"/>
        </w:rPr>
      </w:pPr>
      <w:r w:rsidRPr="00160F6A">
        <w:rPr>
          <w:rFonts w:eastAsia="Batang"/>
          <w:noProof/>
          <w:color w:val="FF0000"/>
          <w:sz w:val="24"/>
          <w:szCs w:val="24"/>
          <w:lang w:val="vi-VN" w:eastAsia="ko-KR"/>
        </w:rPr>
        <w:t>TÊN BÀI DẠY:</w:t>
      </w:r>
      <w:r w:rsidRPr="00160F6A">
        <w:rPr>
          <w:rFonts w:eastAsia="Batang"/>
          <w:b w:val="0"/>
          <w:noProof/>
          <w:color w:val="FF0000"/>
          <w:sz w:val="24"/>
          <w:szCs w:val="24"/>
          <w:lang w:val="vi-VN" w:eastAsia="ko-KR"/>
        </w:rPr>
        <w:t xml:space="preserve"> </w:t>
      </w:r>
      <w:r w:rsidRPr="00160F6A">
        <w:rPr>
          <w:color w:val="FF0000"/>
          <w:sz w:val="24"/>
          <w:szCs w:val="24"/>
        </w:rPr>
        <w:t>BÀI TẬP CUỐI CHƯƠNG III</w:t>
      </w:r>
    </w:p>
    <w:p w:rsidR="00FC3701" w:rsidRPr="00160F6A" w:rsidRDefault="00FC3701" w:rsidP="00FC3701">
      <w:pPr>
        <w:pBdr>
          <w:top w:val="nil"/>
          <w:left w:val="nil"/>
          <w:bottom w:val="nil"/>
          <w:right w:val="nil"/>
          <w:between w:val="nil"/>
        </w:pBdr>
        <w:spacing w:after="0" w:line="240" w:lineRule="auto"/>
        <w:jc w:val="center"/>
        <w:rPr>
          <w:rFonts w:ascii="Times New Roman" w:eastAsia="Batang" w:hAnsi="Times New Roman"/>
          <w:noProof/>
          <w:sz w:val="24"/>
          <w:szCs w:val="24"/>
          <w:lang w:eastAsia="ko-KR"/>
        </w:rPr>
      </w:pPr>
      <w:r w:rsidRPr="00160F6A">
        <w:rPr>
          <w:rFonts w:ascii="Times New Roman" w:eastAsia="Batang" w:hAnsi="Times New Roman"/>
          <w:noProof/>
          <w:sz w:val="24"/>
          <w:szCs w:val="24"/>
          <w:lang w:val="vi-VN" w:eastAsia="ko-KR"/>
        </w:rPr>
        <w:t xml:space="preserve">Môn học/ Hoạt động giáo dục: </w:t>
      </w:r>
      <w:r w:rsidRPr="00160F6A">
        <w:rPr>
          <w:rFonts w:ascii="Times New Roman" w:eastAsia="Batang" w:hAnsi="Times New Roman"/>
          <w:noProof/>
          <w:sz w:val="24"/>
          <w:szCs w:val="24"/>
          <w:lang w:eastAsia="ko-KR"/>
        </w:rPr>
        <w:t>Hình học</w:t>
      </w:r>
      <w:r w:rsidRPr="00160F6A">
        <w:rPr>
          <w:rFonts w:ascii="Times New Roman" w:eastAsia="Batang" w:hAnsi="Times New Roman"/>
          <w:noProof/>
          <w:sz w:val="24"/>
          <w:szCs w:val="24"/>
          <w:lang w:val="vi-VN" w:eastAsia="ko-KR"/>
        </w:rPr>
        <w:t xml:space="preserve">; Lớp </w:t>
      </w:r>
      <w:r w:rsidRPr="00160F6A">
        <w:rPr>
          <w:rFonts w:ascii="Times New Roman" w:eastAsia="Batang" w:hAnsi="Times New Roman"/>
          <w:noProof/>
          <w:sz w:val="24"/>
          <w:szCs w:val="24"/>
          <w:lang w:eastAsia="ko-KR"/>
        </w:rPr>
        <w:t>7</w:t>
      </w:r>
    </w:p>
    <w:p w:rsidR="00FC3701" w:rsidRPr="00160F6A" w:rsidRDefault="00FC3701" w:rsidP="00FC3701">
      <w:pPr>
        <w:pBdr>
          <w:top w:val="nil"/>
          <w:left w:val="nil"/>
          <w:bottom w:val="nil"/>
          <w:right w:val="nil"/>
          <w:between w:val="nil"/>
        </w:pBdr>
        <w:spacing w:after="0" w:line="240" w:lineRule="auto"/>
        <w:jc w:val="center"/>
        <w:rPr>
          <w:rFonts w:ascii="Times New Roman" w:eastAsia="Batang" w:hAnsi="Times New Roman"/>
          <w:noProof/>
          <w:sz w:val="24"/>
          <w:szCs w:val="24"/>
          <w:lang w:val="vi-VN" w:eastAsia="ko-KR"/>
        </w:rPr>
      </w:pPr>
      <w:r w:rsidRPr="00160F6A">
        <w:rPr>
          <w:rFonts w:ascii="Times New Roman" w:eastAsia="Batang" w:hAnsi="Times New Roman"/>
          <w:noProof/>
          <w:sz w:val="24"/>
          <w:szCs w:val="24"/>
          <w:lang w:val="vi-VN" w:eastAsia="ko-KR"/>
        </w:rPr>
        <w:t>Thời gian thực hiện: 0</w:t>
      </w:r>
      <w:r w:rsidRPr="00160F6A">
        <w:rPr>
          <w:rFonts w:ascii="Times New Roman" w:eastAsia="Batang" w:hAnsi="Times New Roman"/>
          <w:noProof/>
          <w:sz w:val="24"/>
          <w:szCs w:val="24"/>
          <w:lang w:eastAsia="ko-KR"/>
        </w:rPr>
        <w:t xml:space="preserve">1 </w:t>
      </w:r>
      <w:r w:rsidRPr="00160F6A">
        <w:rPr>
          <w:rFonts w:ascii="Times New Roman" w:eastAsia="Batang" w:hAnsi="Times New Roman"/>
          <w:noProof/>
          <w:sz w:val="24"/>
          <w:szCs w:val="24"/>
          <w:lang w:val="vi-VN" w:eastAsia="ko-KR"/>
        </w:rPr>
        <w:t xml:space="preserve">tiết (tiết </w:t>
      </w:r>
      <w:r w:rsidRPr="00160F6A">
        <w:rPr>
          <w:rFonts w:ascii="Times New Roman" w:eastAsia="Batang" w:hAnsi="Times New Roman"/>
          <w:noProof/>
          <w:sz w:val="24"/>
          <w:szCs w:val="24"/>
          <w:lang w:eastAsia="ko-KR"/>
        </w:rPr>
        <w:t>5</w:t>
      </w:r>
      <w:r w:rsidRPr="00160F6A">
        <w:rPr>
          <w:rFonts w:ascii="Times New Roman" w:eastAsia="Batang" w:hAnsi="Times New Roman"/>
          <w:noProof/>
          <w:sz w:val="24"/>
          <w:szCs w:val="24"/>
          <w:lang w:val="vi-VN" w:eastAsia="ko-KR"/>
        </w:rPr>
        <w:t>)</w:t>
      </w:r>
    </w:p>
    <w:p w:rsidR="00FC3701" w:rsidRPr="00160F6A" w:rsidRDefault="00FC3701" w:rsidP="00FC3701">
      <w:pPr>
        <w:tabs>
          <w:tab w:val="center" w:pos="5400"/>
          <w:tab w:val="left" w:pos="7169"/>
        </w:tabs>
        <w:spacing w:after="0"/>
        <w:rPr>
          <w:rFonts w:ascii="Times New Roman" w:hAnsi="Times New Roman"/>
          <w:color w:val="0070C0"/>
          <w:sz w:val="24"/>
          <w:szCs w:val="24"/>
        </w:rPr>
      </w:pPr>
      <w:r w:rsidRPr="00160F6A">
        <w:rPr>
          <w:rFonts w:ascii="Times New Roman" w:hAnsi="Times New Roman"/>
          <w:b/>
          <w:color w:val="0070C0"/>
          <w:sz w:val="24"/>
          <w:szCs w:val="24"/>
        </w:rPr>
        <w:t>I.</w:t>
      </w:r>
      <w:r w:rsidRPr="00160F6A">
        <w:rPr>
          <w:rFonts w:ascii="Times New Roman" w:hAnsi="Times New Roman"/>
          <w:color w:val="0070C0"/>
          <w:sz w:val="24"/>
          <w:szCs w:val="24"/>
        </w:rPr>
        <w:t xml:space="preserve"> </w:t>
      </w:r>
      <w:r w:rsidRPr="00160F6A">
        <w:rPr>
          <w:rFonts w:ascii="Times New Roman" w:hAnsi="Times New Roman"/>
          <w:b/>
          <w:color w:val="0070C0"/>
          <w:sz w:val="24"/>
          <w:szCs w:val="24"/>
        </w:rPr>
        <w:t>MỤC TIÊU</w:t>
      </w:r>
    </w:p>
    <w:p w:rsidR="00FC3701" w:rsidRPr="00160F6A" w:rsidRDefault="00FC3701" w:rsidP="00FC3701">
      <w:pPr>
        <w:tabs>
          <w:tab w:val="center" w:pos="5400"/>
          <w:tab w:val="left" w:pos="7169"/>
        </w:tabs>
        <w:spacing w:after="0"/>
        <w:rPr>
          <w:rFonts w:ascii="Times New Roman" w:hAnsi="Times New Roman"/>
          <w:color w:val="000000"/>
          <w:sz w:val="24"/>
          <w:szCs w:val="24"/>
        </w:rPr>
      </w:pPr>
      <w:r w:rsidRPr="00160F6A">
        <w:rPr>
          <w:rFonts w:ascii="Times New Roman" w:hAnsi="Times New Roman"/>
          <w:b/>
          <w:color w:val="000000"/>
          <w:sz w:val="24"/>
          <w:szCs w:val="24"/>
        </w:rPr>
        <w:t>1. Về kiến thức:</w:t>
      </w:r>
      <w:r w:rsidRPr="00160F6A">
        <w:rPr>
          <w:rFonts w:ascii="Times New Roman" w:hAnsi="Times New Roman"/>
          <w:b/>
          <w:i/>
          <w:color w:val="000000"/>
          <w:sz w:val="24"/>
          <w:szCs w:val="24"/>
        </w:rPr>
        <w:t xml:space="preserve">  </w:t>
      </w:r>
      <w:r w:rsidRPr="00160F6A">
        <w:rPr>
          <w:rFonts w:ascii="Times New Roman" w:hAnsi="Times New Roman"/>
          <w:color w:val="000000"/>
          <w:sz w:val="24"/>
          <w:szCs w:val="24"/>
        </w:rPr>
        <w:t>Học xong bài này,</w:t>
      </w:r>
      <w:r w:rsidRPr="00160F6A">
        <w:rPr>
          <w:rFonts w:ascii="Times New Roman" w:hAnsi="Times New Roman"/>
          <w:b/>
          <w:i/>
          <w:sz w:val="24"/>
          <w:szCs w:val="24"/>
        </w:rPr>
        <w:t xml:space="preserve"> </w:t>
      </w:r>
      <w:r w:rsidRPr="00160F6A">
        <w:rPr>
          <w:rFonts w:ascii="Times New Roman" w:hAnsi="Times New Roman"/>
          <w:sz w:val="24"/>
          <w:szCs w:val="24"/>
        </w:rPr>
        <w:t>HS củng cố, rèn luyện kĩ năng:</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 Mô tả các đặc điểm về yếu tố: đỉnh, cạnh, góc, đường chéo của hình hộp chữ nhật và hình lập phương.</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 Mô tả và tạo lập được hình lăng trụ đứng tam giác, hình lăng trụ đứng tứ giác.</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  Giải quyết được các vấn đề thực tiễn gắn với việc tính thể tích, tính diện tích xung quanh của hình hộp chữ nhật, hình lập phương.</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 Giải quyết được các vấn đề thực tiễn gắn với việc tính thể tích, diện tích xung quanh của hình lăng trụ đứng tam giác, hình lăng trụ đứng tứ giác.</w:t>
      </w:r>
    </w:p>
    <w:p w:rsidR="00FC3701" w:rsidRPr="00160F6A" w:rsidRDefault="00FC3701" w:rsidP="00FC3701">
      <w:pPr>
        <w:tabs>
          <w:tab w:val="center" w:pos="5400"/>
          <w:tab w:val="left" w:pos="7169"/>
        </w:tabs>
        <w:spacing w:after="0"/>
        <w:rPr>
          <w:rFonts w:ascii="Times New Roman" w:hAnsi="Times New Roman"/>
          <w:b/>
          <w:color w:val="000000"/>
          <w:sz w:val="24"/>
          <w:szCs w:val="24"/>
        </w:rPr>
      </w:pPr>
      <w:r w:rsidRPr="00160F6A">
        <w:rPr>
          <w:rFonts w:ascii="Times New Roman" w:hAnsi="Times New Roman"/>
          <w:b/>
          <w:color w:val="000000"/>
          <w:sz w:val="24"/>
          <w:szCs w:val="24"/>
        </w:rPr>
        <w:t xml:space="preserve">2. Về năng lực </w:t>
      </w:r>
    </w:p>
    <w:p w:rsidR="00FC3701" w:rsidRPr="00160F6A" w:rsidRDefault="00FC3701" w:rsidP="00FC3701">
      <w:pPr>
        <w:spacing w:after="0"/>
        <w:rPr>
          <w:rFonts w:ascii="Times New Roman" w:hAnsi="Times New Roman"/>
          <w:b/>
          <w:color w:val="000000"/>
          <w:sz w:val="24"/>
          <w:szCs w:val="24"/>
        </w:rPr>
      </w:pPr>
      <w:r w:rsidRPr="00160F6A">
        <w:rPr>
          <w:rFonts w:ascii="Times New Roman" w:hAnsi="Times New Roman"/>
          <w:b/>
          <w:color w:val="000000"/>
          <w:sz w:val="24"/>
          <w:szCs w:val="24"/>
        </w:rPr>
        <w:t>Năng lực chung:</w:t>
      </w:r>
    </w:p>
    <w:p w:rsidR="00FC3701" w:rsidRPr="00160F6A" w:rsidRDefault="00FC3701" w:rsidP="00FC3701">
      <w:pPr>
        <w:tabs>
          <w:tab w:val="left" w:pos="7169"/>
        </w:tabs>
        <w:spacing w:after="0"/>
        <w:rPr>
          <w:rFonts w:ascii="Times New Roman" w:hAnsi="Times New Roman"/>
          <w:color w:val="000000"/>
          <w:sz w:val="24"/>
          <w:szCs w:val="24"/>
        </w:rPr>
      </w:pPr>
      <w:r w:rsidRPr="00160F6A">
        <w:rPr>
          <w:rFonts w:ascii="Times New Roman" w:hAnsi="Times New Roman"/>
          <w:color w:val="000000"/>
          <w:sz w:val="24"/>
          <w:szCs w:val="24"/>
        </w:rPr>
        <w:t>- Năng lực tự chủ và tự học trong tìm tòi khám phá</w:t>
      </w:r>
    </w:p>
    <w:p w:rsidR="00FC3701" w:rsidRPr="00160F6A" w:rsidRDefault="00FC3701" w:rsidP="00FC3701">
      <w:pPr>
        <w:tabs>
          <w:tab w:val="left" w:pos="7169"/>
        </w:tabs>
        <w:spacing w:after="0"/>
        <w:rPr>
          <w:rFonts w:ascii="Times New Roman" w:hAnsi="Times New Roman"/>
          <w:color w:val="000000"/>
          <w:sz w:val="24"/>
          <w:szCs w:val="24"/>
        </w:rPr>
      </w:pPr>
      <w:r w:rsidRPr="00160F6A">
        <w:rPr>
          <w:rFonts w:ascii="Times New Roman" w:hAnsi="Times New Roman"/>
          <w:color w:val="000000"/>
          <w:sz w:val="24"/>
          <w:szCs w:val="24"/>
        </w:rPr>
        <w:t>- Năng lực giao tiếp và hợp tác trong trình bày, thảo luận và làm việc nhóm</w:t>
      </w:r>
    </w:p>
    <w:p w:rsidR="00FC3701" w:rsidRPr="00160F6A" w:rsidRDefault="00FC3701" w:rsidP="00FC3701">
      <w:pPr>
        <w:tabs>
          <w:tab w:val="left" w:pos="7169"/>
        </w:tabs>
        <w:spacing w:after="0"/>
        <w:rPr>
          <w:rFonts w:ascii="Times New Roman" w:hAnsi="Times New Roman"/>
          <w:color w:val="000000"/>
          <w:sz w:val="24"/>
          <w:szCs w:val="24"/>
        </w:rPr>
      </w:pPr>
      <w:r w:rsidRPr="00160F6A">
        <w:rPr>
          <w:rFonts w:ascii="Times New Roman" w:hAnsi="Times New Roman"/>
          <w:color w:val="000000"/>
          <w:sz w:val="24"/>
          <w:szCs w:val="24"/>
        </w:rPr>
        <w:t>- Năng lực giải quyết vấn đề và sáng tạo trong thực hành, vận dụng.</w:t>
      </w:r>
    </w:p>
    <w:p w:rsidR="00FC3701" w:rsidRPr="00160F6A" w:rsidRDefault="00FC3701" w:rsidP="00FC3701">
      <w:pPr>
        <w:tabs>
          <w:tab w:val="left" w:pos="7169"/>
        </w:tabs>
        <w:spacing w:after="0"/>
        <w:rPr>
          <w:rFonts w:ascii="Times New Roman" w:hAnsi="Times New Roman"/>
          <w:color w:val="000000"/>
          <w:sz w:val="24"/>
          <w:szCs w:val="24"/>
        </w:rPr>
      </w:pPr>
      <w:r w:rsidRPr="00160F6A">
        <w:rPr>
          <w:rFonts w:ascii="Times New Roman" w:hAnsi="Times New Roman"/>
          <w:b/>
          <w:color w:val="000000"/>
          <w:sz w:val="24"/>
          <w:szCs w:val="24"/>
        </w:rPr>
        <w:t xml:space="preserve">Năng lực riêng: </w:t>
      </w:r>
      <w:r w:rsidRPr="00160F6A">
        <w:rPr>
          <w:rFonts w:ascii="Times New Roman" w:hAnsi="Times New Roman"/>
          <w:color w:val="000000"/>
          <w:sz w:val="24"/>
          <w:szCs w:val="24"/>
        </w:rPr>
        <w:t>tư duy và lập luận toán học, mô hình hóa toán học, sử dụng công cụ, phương tiện học toán; giải quyết vấn đề toán học.</w:t>
      </w:r>
    </w:p>
    <w:p w:rsidR="00FC3701" w:rsidRPr="00160F6A" w:rsidRDefault="00FC3701" w:rsidP="00FC3701">
      <w:pPr>
        <w:tabs>
          <w:tab w:val="left" w:pos="7169"/>
        </w:tabs>
        <w:spacing w:after="0"/>
        <w:rPr>
          <w:rFonts w:ascii="Times New Roman" w:hAnsi="Times New Roman"/>
          <w:color w:val="000000"/>
          <w:sz w:val="24"/>
          <w:szCs w:val="24"/>
        </w:rPr>
      </w:pPr>
      <w:r w:rsidRPr="00160F6A">
        <w:rPr>
          <w:rFonts w:ascii="Times New Roman" w:hAnsi="Times New Roman"/>
          <w:b/>
          <w:color w:val="000000"/>
          <w:sz w:val="24"/>
          <w:szCs w:val="24"/>
        </w:rPr>
        <w:t>3. Về phẩm chất</w:t>
      </w:r>
    </w:p>
    <w:p w:rsidR="00FC3701" w:rsidRPr="00160F6A" w:rsidRDefault="00FC3701" w:rsidP="00FC3701">
      <w:pPr>
        <w:spacing w:after="0"/>
        <w:rPr>
          <w:rFonts w:ascii="Times New Roman" w:hAnsi="Times New Roman"/>
          <w:color w:val="000000"/>
          <w:sz w:val="24"/>
          <w:szCs w:val="24"/>
        </w:rPr>
      </w:pPr>
      <w:r w:rsidRPr="00160F6A">
        <w:rPr>
          <w:rFonts w:ascii="Times New Roman" w:hAnsi="Times New Roman"/>
          <w:color w:val="000000"/>
          <w:sz w:val="24"/>
          <w:szCs w:val="24"/>
        </w:rPr>
        <w:t>- Có</w:t>
      </w:r>
      <w:r w:rsidRPr="00160F6A">
        <w:rPr>
          <w:rFonts w:ascii="Times New Roman" w:hAnsi="Times New Roman"/>
          <w:i/>
          <w:color w:val="000000"/>
          <w:sz w:val="24"/>
          <w:szCs w:val="24"/>
        </w:rPr>
        <w:t xml:space="preserve"> </w:t>
      </w:r>
      <w:r w:rsidRPr="00160F6A">
        <w:rPr>
          <w:rFonts w:ascii="Times New Roman" w:hAnsi="Times New Roman"/>
          <w:color w:val="000000"/>
          <w:sz w:val="24"/>
          <w:szCs w:val="24"/>
        </w:rPr>
        <w:t>ý thức học tập, ý thức tìm tòi, khám phá và sáng tạo, có ý thức làm việc nhóm.</w:t>
      </w:r>
    </w:p>
    <w:p w:rsidR="00FC3701" w:rsidRPr="00160F6A" w:rsidRDefault="00FC3701" w:rsidP="00FC3701">
      <w:pPr>
        <w:spacing w:after="0"/>
        <w:rPr>
          <w:rFonts w:ascii="Times New Roman" w:hAnsi="Times New Roman"/>
          <w:color w:val="000000"/>
          <w:sz w:val="24"/>
          <w:szCs w:val="24"/>
        </w:rPr>
      </w:pPr>
      <w:r w:rsidRPr="00160F6A">
        <w:rPr>
          <w:rFonts w:ascii="Times New Roman" w:hAnsi="Times New Roman"/>
          <w:color w:val="000000"/>
          <w:sz w:val="24"/>
          <w:szCs w:val="24"/>
        </w:rPr>
        <w:t>- Chăm chỉ tích cực xây dựng bài, có trách nhiệm, chủ động chiếm lĩnh kiến thức theo sự hướng dẫn của GV.</w:t>
      </w:r>
    </w:p>
    <w:p w:rsidR="00FC3701" w:rsidRPr="00160F6A" w:rsidRDefault="00FC3701" w:rsidP="00FC3701">
      <w:pPr>
        <w:spacing w:after="0"/>
        <w:rPr>
          <w:rFonts w:ascii="Times New Roman" w:hAnsi="Times New Roman"/>
          <w:color w:val="000000"/>
          <w:sz w:val="24"/>
          <w:szCs w:val="24"/>
        </w:rPr>
      </w:pPr>
      <w:r w:rsidRPr="00160F6A">
        <w:rPr>
          <w:rFonts w:ascii="Times New Roman" w:hAnsi="Times New Roman"/>
          <w:color w:val="000000"/>
          <w:sz w:val="24"/>
          <w:szCs w:val="24"/>
        </w:rPr>
        <w:t>- Hình thành tư duy logic, lập luận chặt chẽ, và linh hoạt trong quá trình suy nghĩ; biết tích hợp toán học và cuộc sống.</w:t>
      </w:r>
    </w:p>
    <w:p w:rsidR="00FC3701" w:rsidRPr="00160F6A" w:rsidRDefault="00FC3701" w:rsidP="00FC3701">
      <w:pPr>
        <w:tabs>
          <w:tab w:val="left" w:pos="7169"/>
        </w:tabs>
        <w:spacing w:after="0"/>
        <w:rPr>
          <w:rFonts w:ascii="Times New Roman" w:hAnsi="Times New Roman"/>
          <w:color w:val="0070C0"/>
          <w:sz w:val="24"/>
          <w:szCs w:val="24"/>
        </w:rPr>
      </w:pPr>
      <w:r w:rsidRPr="00160F6A">
        <w:rPr>
          <w:rFonts w:ascii="Times New Roman" w:hAnsi="Times New Roman"/>
          <w:b/>
          <w:color w:val="0070C0"/>
          <w:sz w:val="24"/>
          <w:szCs w:val="24"/>
        </w:rPr>
        <w:t>II. THIẾT BỊ DẠY HỌC VÀ HỌC LIỆU</w:t>
      </w:r>
      <w:r w:rsidRPr="00160F6A">
        <w:rPr>
          <w:rFonts w:ascii="Times New Roman" w:hAnsi="Times New Roman"/>
          <w:color w:val="0070C0"/>
          <w:sz w:val="24"/>
          <w:szCs w:val="24"/>
        </w:rPr>
        <w:t xml:space="preserve"> </w:t>
      </w:r>
    </w:p>
    <w:p w:rsidR="00FC3701" w:rsidRPr="00160F6A" w:rsidRDefault="00FC3701" w:rsidP="00FC3701">
      <w:pPr>
        <w:spacing w:after="0"/>
        <w:rPr>
          <w:rFonts w:ascii="Times New Roman" w:hAnsi="Times New Roman"/>
          <w:color w:val="000000"/>
          <w:sz w:val="24"/>
          <w:szCs w:val="24"/>
        </w:rPr>
      </w:pPr>
      <w:r w:rsidRPr="00160F6A">
        <w:rPr>
          <w:rFonts w:ascii="Times New Roman" w:hAnsi="Times New Roman"/>
          <w:b/>
          <w:color w:val="000000"/>
          <w:sz w:val="24"/>
          <w:szCs w:val="24"/>
        </w:rPr>
        <w:t xml:space="preserve">1 - GV:  </w:t>
      </w:r>
      <w:r w:rsidRPr="00160F6A">
        <w:rPr>
          <w:rFonts w:ascii="Times New Roman" w:hAnsi="Times New Roman"/>
          <w:color w:val="000000"/>
          <w:sz w:val="24"/>
          <w:szCs w:val="24"/>
        </w:rPr>
        <w:t>SGK, SGV, Tài liệu giảng dạy, giáo án PPT, PBT, ...</w:t>
      </w:r>
    </w:p>
    <w:p w:rsidR="00FC3701" w:rsidRPr="00160F6A" w:rsidRDefault="00FC3701" w:rsidP="00FC3701">
      <w:pPr>
        <w:tabs>
          <w:tab w:val="left" w:pos="7169"/>
        </w:tabs>
        <w:spacing w:after="0"/>
        <w:rPr>
          <w:rFonts w:ascii="Times New Roman" w:hAnsi="Times New Roman"/>
          <w:color w:val="000000"/>
          <w:sz w:val="24"/>
          <w:szCs w:val="24"/>
        </w:rPr>
      </w:pPr>
      <w:r w:rsidRPr="00160F6A">
        <w:rPr>
          <w:rFonts w:ascii="Times New Roman" w:hAnsi="Times New Roman"/>
          <w:b/>
          <w:color w:val="000000"/>
          <w:sz w:val="24"/>
          <w:szCs w:val="24"/>
        </w:rPr>
        <w:t>2 - HS</w:t>
      </w:r>
      <w:r w:rsidRPr="00160F6A">
        <w:rPr>
          <w:rFonts w:ascii="Times New Roman" w:hAnsi="Times New Roman"/>
          <w:color w:val="000000"/>
          <w:sz w:val="24"/>
          <w:szCs w:val="24"/>
        </w:rPr>
        <w:t>: SGK, SBT, vở ghi, giấy nháp, đồ dùng học tập (bút, thước...), bảng nhóm, bút viết bảng nhóm.</w:t>
      </w:r>
    </w:p>
    <w:p w:rsidR="00FC3701" w:rsidRPr="00160F6A" w:rsidRDefault="00FC3701" w:rsidP="00FC3701">
      <w:pPr>
        <w:tabs>
          <w:tab w:val="left" w:pos="567"/>
          <w:tab w:val="left" w:pos="1134"/>
        </w:tabs>
        <w:spacing w:after="0"/>
        <w:rPr>
          <w:rFonts w:ascii="Times New Roman" w:hAnsi="Times New Roman"/>
          <w:b/>
          <w:color w:val="0070C0"/>
          <w:sz w:val="24"/>
          <w:szCs w:val="24"/>
        </w:rPr>
      </w:pPr>
      <w:r w:rsidRPr="00160F6A">
        <w:rPr>
          <w:rFonts w:ascii="Times New Roman" w:hAnsi="Times New Roman"/>
          <w:b/>
          <w:color w:val="0070C0"/>
          <w:sz w:val="24"/>
          <w:szCs w:val="24"/>
        </w:rPr>
        <w:t>III. TIẾN TRÌNH DẠY HỌC</w:t>
      </w:r>
    </w:p>
    <w:p w:rsidR="00FC3701" w:rsidRPr="00160F6A" w:rsidRDefault="00FC3701" w:rsidP="00FC3701">
      <w:pPr>
        <w:spacing w:after="0"/>
        <w:rPr>
          <w:rFonts w:ascii="Times New Roman" w:hAnsi="Times New Roman"/>
          <w:sz w:val="24"/>
          <w:szCs w:val="24"/>
        </w:rPr>
      </w:pPr>
      <w:r w:rsidRPr="00160F6A">
        <w:rPr>
          <w:rFonts w:ascii="Times New Roman" w:hAnsi="Times New Roman"/>
          <w:b/>
          <w:color w:val="000000"/>
          <w:sz w:val="24"/>
          <w:szCs w:val="24"/>
        </w:rPr>
        <w:t xml:space="preserve">1. </w:t>
      </w:r>
      <w:r w:rsidRPr="00160F6A">
        <w:rPr>
          <w:rFonts w:ascii="Times New Roman" w:hAnsi="Times New Roman"/>
          <w:b/>
          <w:sz w:val="24"/>
          <w:szCs w:val="24"/>
        </w:rPr>
        <w:t xml:space="preserve">Hoạt động 1: Xác định vấn đề/nhiệm vụ học tập/Mở đầu </w:t>
      </w:r>
      <w:r w:rsidRPr="00160F6A">
        <w:rPr>
          <w:rFonts w:ascii="Times New Roman" w:hAnsi="Times New Roman"/>
          <w:sz w:val="24"/>
          <w:szCs w:val="24"/>
        </w:rPr>
        <w:t>(5 phút)</w:t>
      </w:r>
    </w:p>
    <w:p w:rsidR="00FC3701" w:rsidRPr="00160F6A" w:rsidRDefault="00FC3701" w:rsidP="00FC3701">
      <w:pPr>
        <w:tabs>
          <w:tab w:val="left" w:pos="567"/>
          <w:tab w:val="left" w:pos="1134"/>
        </w:tabs>
        <w:spacing w:after="0"/>
        <w:rPr>
          <w:rFonts w:ascii="Times New Roman" w:hAnsi="Times New Roman"/>
          <w:sz w:val="24"/>
          <w:szCs w:val="24"/>
        </w:rPr>
      </w:pPr>
      <w:r w:rsidRPr="00160F6A">
        <w:rPr>
          <w:rFonts w:ascii="Times New Roman" w:hAnsi="Times New Roman"/>
          <w:b/>
          <w:sz w:val="24"/>
          <w:szCs w:val="24"/>
        </w:rPr>
        <w:t>a) Mục tiêu:</w:t>
      </w:r>
      <w:r w:rsidRPr="00160F6A">
        <w:rPr>
          <w:rFonts w:ascii="Times New Roman" w:hAnsi="Times New Roman"/>
          <w:sz w:val="24"/>
          <w:szCs w:val="24"/>
        </w:rPr>
        <w:t xml:space="preserve"> Giúp HS củng cố lại kiến thức từ đầu chương tới giờ.</w:t>
      </w:r>
    </w:p>
    <w:p w:rsidR="00FC3701" w:rsidRPr="00160F6A" w:rsidRDefault="00FC3701" w:rsidP="00FC3701">
      <w:pPr>
        <w:tabs>
          <w:tab w:val="left" w:pos="567"/>
          <w:tab w:val="left" w:pos="1134"/>
        </w:tabs>
        <w:spacing w:after="0"/>
        <w:rPr>
          <w:rFonts w:ascii="Times New Roman" w:hAnsi="Times New Roman"/>
          <w:b/>
          <w:sz w:val="24"/>
          <w:szCs w:val="24"/>
        </w:rPr>
      </w:pPr>
      <w:r w:rsidRPr="00160F6A">
        <w:rPr>
          <w:rFonts w:ascii="Times New Roman" w:hAnsi="Times New Roman"/>
          <w:b/>
          <w:sz w:val="24"/>
          <w:szCs w:val="24"/>
        </w:rPr>
        <w:t xml:space="preserve">b) Nội dung: </w:t>
      </w:r>
      <w:r w:rsidRPr="00160F6A">
        <w:rPr>
          <w:rFonts w:ascii="Times New Roman" w:hAnsi="Times New Roman"/>
          <w:sz w:val="24"/>
          <w:szCs w:val="24"/>
        </w:rPr>
        <w:t>HS chú ý lắng nghe và trả lời</w:t>
      </w:r>
    </w:p>
    <w:p w:rsidR="00FC3701" w:rsidRPr="00160F6A" w:rsidRDefault="00FC3701" w:rsidP="00FC3701">
      <w:pPr>
        <w:tabs>
          <w:tab w:val="left" w:pos="567"/>
          <w:tab w:val="left" w:pos="1134"/>
        </w:tabs>
        <w:spacing w:after="0"/>
        <w:rPr>
          <w:rFonts w:ascii="Times New Roman" w:hAnsi="Times New Roman"/>
          <w:sz w:val="24"/>
          <w:szCs w:val="24"/>
        </w:rPr>
      </w:pPr>
      <w:r w:rsidRPr="00160F6A">
        <w:rPr>
          <w:rFonts w:ascii="Times New Roman" w:hAnsi="Times New Roman"/>
          <w:b/>
          <w:sz w:val="24"/>
          <w:szCs w:val="24"/>
        </w:rPr>
        <w:t xml:space="preserve">c) Sản phẩm: </w:t>
      </w:r>
      <w:r w:rsidRPr="00160F6A">
        <w:rPr>
          <w:rFonts w:ascii="Times New Roman" w:hAnsi="Times New Roman"/>
          <w:sz w:val="24"/>
          <w:szCs w:val="24"/>
        </w:rPr>
        <w:t>Nội dung kiến thức từ Bài 1 + Bài 2.</w:t>
      </w:r>
    </w:p>
    <w:p w:rsidR="00FC3701" w:rsidRPr="00160F6A" w:rsidRDefault="00FC3701" w:rsidP="00FC3701">
      <w:pPr>
        <w:tabs>
          <w:tab w:val="left" w:pos="567"/>
          <w:tab w:val="left" w:pos="1134"/>
        </w:tabs>
        <w:spacing w:after="0"/>
        <w:rPr>
          <w:rFonts w:ascii="Times New Roman" w:hAnsi="Times New Roman"/>
          <w:b/>
          <w:sz w:val="24"/>
          <w:szCs w:val="24"/>
        </w:rPr>
      </w:pPr>
      <w:r w:rsidRPr="00160F6A">
        <w:rPr>
          <w:rFonts w:ascii="Times New Roman" w:hAnsi="Times New Roman"/>
          <w:b/>
          <w:sz w:val="24"/>
          <w:szCs w:val="24"/>
        </w:rPr>
        <w:t xml:space="preserve">d) Tổ chức thực hiện: </w:t>
      </w:r>
    </w:p>
    <w:p w:rsidR="00FC3701" w:rsidRPr="00160F6A" w:rsidRDefault="00FC3701" w:rsidP="00FC3701">
      <w:pPr>
        <w:spacing w:after="0"/>
        <w:rPr>
          <w:rFonts w:ascii="Times New Roman" w:hAnsi="Times New Roman"/>
          <w:sz w:val="24"/>
          <w:szCs w:val="24"/>
        </w:rPr>
      </w:pPr>
      <w:r w:rsidRPr="00160F6A">
        <w:rPr>
          <w:rFonts w:ascii="Times New Roman" w:hAnsi="Times New Roman"/>
          <w:b/>
          <w:sz w:val="24"/>
          <w:szCs w:val="24"/>
        </w:rPr>
        <w:t>Bước 1: Chuyển giao nhiệm vụ:</w:t>
      </w:r>
      <w:r w:rsidRPr="00160F6A">
        <w:rPr>
          <w:rFonts w:ascii="Times New Roman" w:hAnsi="Times New Roman"/>
          <w:sz w:val="24"/>
          <w:szCs w:val="24"/>
        </w:rPr>
        <w:t xml:space="preserve"> </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lastRenderedPageBreak/>
        <w:t>- GV chia lớp thành 4 nhóm hoạt động theo kĩ thuật khăn trải bàn và tổng hợp ý kiến vào giấy A1 thành sơ đồ tư duy theo các yêu cầu với các nội dung như sau:</w:t>
      </w:r>
    </w:p>
    <w:p w:rsidR="00FC3701" w:rsidRPr="00160F6A" w:rsidRDefault="00FC3701" w:rsidP="00FC3701">
      <w:pPr>
        <w:tabs>
          <w:tab w:val="center" w:pos="5400"/>
          <w:tab w:val="left" w:pos="7169"/>
        </w:tabs>
        <w:spacing w:after="0"/>
        <w:rPr>
          <w:rFonts w:ascii="Times New Roman" w:hAnsi="Times New Roman"/>
          <w:sz w:val="24"/>
          <w:szCs w:val="24"/>
        </w:rPr>
      </w:pPr>
      <w:r w:rsidRPr="00160F6A">
        <w:rPr>
          <w:rFonts w:ascii="Times New Roman" w:hAnsi="Times New Roman"/>
          <w:sz w:val="24"/>
          <w:szCs w:val="24"/>
        </w:rPr>
        <w:t>+  Nhóm 1 + Nhóm 3: HÌNH HỘP CHỮ NHẬT – HÌNH LẬP PHƯƠNG</w:t>
      </w:r>
    </w:p>
    <w:p w:rsidR="00FC3701" w:rsidRPr="00160F6A" w:rsidRDefault="00FC3701" w:rsidP="00FC3701">
      <w:pPr>
        <w:numPr>
          <w:ilvl w:val="0"/>
          <w:numId w:val="1"/>
        </w:numPr>
        <w:tabs>
          <w:tab w:val="center" w:pos="5400"/>
          <w:tab w:val="left" w:pos="7169"/>
        </w:tabs>
        <w:spacing w:after="0" w:line="360" w:lineRule="auto"/>
        <w:jc w:val="both"/>
        <w:rPr>
          <w:rFonts w:ascii="Times New Roman" w:hAnsi="Times New Roman"/>
          <w:sz w:val="24"/>
          <w:szCs w:val="24"/>
        </w:rPr>
      </w:pPr>
      <w:r w:rsidRPr="00160F6A">
        <w:rPr>
          <w:rFonts w:ascii="Times New Roman" w:hAnsi="Times New Roman"/>
          <w:sz w:val="24"/>
          <w:szCs w:val="24"/>
        </w:rPr>
        <w:t>Hình hộp chữ nhật: Các đặc điểm; Diện tích xung quanh; Thể tích</w:t>
      </w:r>
    </w:p>
    <w:p w:rsidR="00FC3701" w:rsidRPr="00160F6A" w:rsidRDefault="00FC3701" w:rsidP="00FC3701">
      <w:pPr>
        <w:numPr>
          <w:ilvl w:val="0"/>
          <w:numId w:val="1"/>
        </w:numPr>
        <w:tabs>
          <w:tab w:val="center" w:pos="5400"/>
          <w:tab w:val="left" w:pos="7169"/>
        </w:tabs>
        <w:spacing w:after="0" w:line="360" w:lineRule="auto"/>
        <w:jc w:val="both"/>
        <w:rPr>
          <w:rFonts w:ascii="Times New Roman" w:hAnsi="Times New Roman"/>
          <w:sz w:val="24"/>
          <w:szCs w:val="24"/>
        </w:rPr>
      </w:pPr>
      <w:r w:rsidRPr="00160F6A">
        <w:rPr>
          <w:rFonts w:ascii="Times New Roman" w:hAnsi="Times New Roman"/>
          <w:sz w:val="24"/>
          <w:szCs w:val="24"/>
        </w:rPr>
        <w:t>Hình lập phương: Các đặc điểm; Diện tích xung quanh; Thể tích</w:t>
      </w:r>
    </w:p>
    <w:p w:rsidR="00FC3701" w:rsidRPr="00160F6A" w:rsidRDefault="00FC3701" w:rsidP="00FC3701">
      <w:pPr>
        <w:spacing w:after="0"/>
        <w:rPr>
          <w:rFonts w:ascii="Times New Roman" w:hAnsi="Times New Roman"/>
          <w:color w:val="000000"/>
          <w:sz w:val="24"/>
          <w:szCs w:val="24"/>
        </w:rPr>
      </w:pPr>
      <w:r w:rsidRPr="00160F6A">
        <w:rPr>
          <w:rFonts w:ascii="Times New Roman" w:hAnsi="Times New Roman"/>
          <w:sz w:val="24"/>
          <w:szCs w:val="24"/>
        </w:rPr>
        <w:t xml:space="preserve">+ Nhóm 2 + Nhóm 4: </w:t>
      </w:r>
      <w:r w:rsidRPr="00160F6A">
        <w:rPr>
          <w:rFonts w:ascii="Times New Roman" w:hAnsi="Times New Roman"/>
          <w:color w:val="000000"/>
          <w:sz w:val="24"/>
          <w:szCs w:val="24"/>
        </w:rPr>
        <w:t>HÌNH LĂNG TRỤ ĐỨNG TAM GIÁC - HÌNH LĂNG TRỤ ĐỨNG TỨ GIÁC:</w:t>
      </w:r>
    </w:p>
    <w:p w:rsidR="00FC3701" w:rsidRPr="00160F6A" w:rsidRDefault="00FC3701" w:rsidP="00FC3701">
      <w:pPr>
        <w:numPr>
          <w:ilvl w:val="0"/>
          <w:numId w:val="1"/>
        </w:numPr>
        <w:tabs>
          <w:tab w:val="center" w:pos="5400"/>
          <w:tab w:val="left" w:pos="7169"/>
        </w:tabs>
        <w:spacing w:after="0" w:line="360" w:lineRule="auto"/>
        <w:jc w:val="both"/>
        <w:rPr>
          <w:rFonts w:ascii="Times New Roman" w:hAnsi="Times New Roman"/>
          <w:sz w:val="24"/>
          <w:szCs w:val="24"/>
        </w:rPr>
      </w:pPr>
      <w:r w:rsidRPr="00160F6A">
        <w:rPr>
          <w:rFonts w:ascii="Times New Roman" w:hAnsi="Times New Roman"/>
          <w:sz w:val="24"/>
          <w:szCs w:val="24"/>
        </w:rPr>
        <w:t>Hình lăng trụ đứng tam giác: Các đặc điểm; Diện tích xung quanh; Thể tích</w:t>
      </w:r>
    </w:p>
    <w:p w:rsidR="00FC3701" w:rsidRPr="00160F6A" w:rsidRDefault="00FC3701" w:rsidP="00FC3701">
      <w:pPr>
        <w:numPr>
          <w:ilvl w:val="0"/>
          <w:numId w:val="1"/>
        </w:numPr>
        <w:tabs>
          <w:tab w:val="center" w:pos="5400"/>
          <w:tab w:val="left" w:pos="7169"/>
        </w:tabs>
        <w:spacing w:after="0" w:line="360" w:lineRule="auto"/>
        <w:jc w:val="both"/>
        <w:rPr>
          <w:rFonts w:ascii="Times New Roman" w:hAnsi="Times New Roman"/>
          <w:sz w:val="24"/>
          <w:szCs w:val="24"/>
        </w:rPr>
      </w:pPr>
      <w:r w:rsidRPr="00160F6A">
        <w:rPr>
          <w:rFonts w:ascii="Times New Roman" w:hAnsi="Times New Roman"/>
          <w:sz w:val="24"/>
          <w:szCs w:val="24"/>
        </w:rPr>
        <w:t>Hình lăng trụ đứng tứ giác: Các đặc điểm; Diện tích xung quanh; Thể tích</w:t>
      </w:r>
    </w:p>
    <w:p w:rsidR="00FC3701" w:rsidRPr="00160F6A" w:rsidRDefault="00FC3701" w:rsidP="00FC3701">
      <w:pPr>
        <w:spacing w:after="0"/>
        <w:rPr>
          <w:rFonts w:ascii="Times New Roman" w:hAnsi="Times New Roman"/>
          <w:b/>
          <w:sz w:val="24"/>
          <w:szCs w:val="24"/>
        </w:rPr>
      </w:pPr>
      <w:r w:rsidRPr="00160F6A">
        <w:rPr>
          <w:rFonts w:ascii="Times New Roman" w:hAnsi="Times New Roman"/>
          <w:b/>
          <w:sz w:val="24"/>
          <w:szCs w:val="24"/>
        </w:rPr>
        <w:t xml:space="preserve">Bước 2: Thực hiện nhiệm vụ: </w:t>
      </w:r>
      <w:r w:rsidRPr="00160F6A">
        <w:rPr>
          <w:rFonts w:ascii="Times New Roman" w:hAnsi="Times New Roman"/>
          <w:sz w:val="24"/>
          <w:szCs w:val="24"/>
        </w:rPr>
        <w:t>Các thành viên chú ý, thảo luận nhóm hoàn thành yêu cầu.</w:t>
      </w:r>
    </w:p>
    <w:p w:rsidR="00FC3701" w:rsidRPr="00160F6A" w:rsidRDefault="00FC3701" w:rsidP="00FC3701">
      <w:pPr>
        <w:spacing w:after="0"/>
        <w:rPr>
          <w:rFonts w:ascii="Times New Roman" w:hAnsi="Times New Roman"/>
          <w:sz w:val="24"/>
          <w:szCs w:val="24"/>
        </w:rPr>
      </w:pPr>
      <w:r w:rsidRPr="00160F6A">
        <w:rPr>
          <w:rFonts w:ascii="Times New Roman" w:hAnsi="Times New Roman"/>
          <w:b/>
          <w:sz w:val="24"/>
          <w:szCs w:val="24"/>
        </w:rPr>
        <w:t xml:space="preserve">Bước 3: Báo cáo, thảo luận: </w:t>
      </w:r>
      <w:r w:rsidRPr="00160F6A">
        <w:rPr>
          <w:rFonts w:ascii="Times New Roman" w:hAnsi="Times New Roman"/>
          <w:sz w:val="24"/>
          <w:szCs w:val="24"/>
        </w:rPr>
        <w:t>Sau khi hoàn thành thảo luận: Các nhóm treo phần bài làm của mình trên bảng và sau khi tất cả các nhóm kết thúc phần thảo luận của mình, GV gọi bất kì HS nào trong nhóm đại diện trình bày.</w:t>
      </w:r>
    </w:p>
    <w:p w:rsidR="00FC3701" w:rsidRPr="00160F6A" w:rsidRDefault="00FC3701" w:rsidP="00FC3701">
      <w:pPr>
        <w:spacing w:after="0"/>
        <w:rPr>
          <w:rFonts w:ascii="Times New Roman" w:hAnsi="Times New Roman"/>
          <w:sz w:val="24"/>
          <w:szCs w:val="24"/>
        </w:rPr>
      </w:pPr>
      <w:r w:rsidRPr="00160F6A">
        <w:rPr>
          <w:rFonts w:ascii="Times New Roman" w:hAnsi="Times New Roman"/>
          <w:b/>
          <w:sz w:val="24"/>
          <w:szCs w:val="24"/>
        </w:rPr>
        <w:t xml:space="preserve">Bước 4: Kết luận, nhận định: </w:t>
      </w:r>
      <w:r w:rsidRPr="00160F6A">
        <w:rPr>
          <w:rFonts w:ascii="Times New Roman" w:hAnsi="Times New Roman"/>
          <w:sz w:val="24"/>
          <w:szCs w:val="24"/>
        </w:rPr>
        <w:t>GV đánh giá kết quả của các nhóm HS, trên cơ sở đó cho các em hoàn thành bài tập.</w:t>
      </w:r>
    </w:p>
    <w:p w:rsidR="00FC3701" w:rsidRPr="00160F6A" w:rsidRDefault="00FC3701" w:rsidP="00FC3701">
      <w:pPr>
        <w:spacing w:after="0"/>
        <w:rPr>
          <w:rFonts w:ascii="Times New Roman" w:hAnsi="Times New Roman"/>
          <w:sz w:val="24"/>
          <w:szCs w:val="24"/>
        </w:rPr>
      </w:pPr>
      <w:r w:rsidRPr="00160F6A">
        <w:rPr>
          <w:rFonts w:ascii="Times New Roman" w:hAnsi="Times New Roman"/>
          <w:noProof/>
          <w:sz w:val="24"/>
          <w:szCs w:val="24"/>
        </w:rPr>
        <w:drawing>
          <wp:inline distT="0" distB="0" distL="0" distR="0" wp14:anchorId="3C04BF4F" wp14:editId="1D2C0275">
            <wp:extent cx="5731510" cy="1635760"/>
            <wp:effectExtent l="0" t="0" r="0" b="0"/>
            <wp:docPr id="150" name="image35.jpg"/>
            <wp:cNvGraphicFramePr/>
            <a:graphic xmlns:a="http://schemas.openxmlformats.org/drawingml/2006/main">
              <a:graphicData uri="http://schemas.openxmlformats.org/drawingml/2006/picture">
                <pic:pic xmlns:pic="http://schemas.openxmlformats.org/drawingml/2006/picture">
                  <pic:nvPicPr>
                    <pic:cNvPr id="150" name="image35.jpg"/>
                    <pic:cNvPicPr preferRelativeResize="0"/>
                  </pic:nvPicPr>
                  <pic:blipFill>
                    <a:blip r:embed="rId6"/>
                    <a:srcRect/>
                    <a:stretch>
                      <a:fillRect/>
                    </a:stretch>
                  </pic:blipFill>
                  <pic:spPr>
                    <a:xfrm>
                      <a:off x="0" y="0"/>
                      <a:ext cx="5731510" cy="1635760"/>
                    </a:xfrm>
                    <a:prstGeom prst="rect">
                      <a:avLst/>
                    </a:prstGeom>
                  </pic:spPr>
                </pic:pic>
              </a:graphicData>
            </a:graphic>
          </wp:inline>
        </w:drawing>
      </w:r>
    </w:p>
    <w:p w:rsidR="00FC3701" w:rsidRPr="00160F6A" w:rsidRDefault="00FC3701" w:rsidP="00FC3701">
      <w:pPr>
        <w:spacing w:after="0"/>
        <w:rPr>
          <w:rFonts w:ascii="Times New Roman" w:hAnsi="Times New Roman"/>
          <w:sz w:val="24"/>
          <w:szCs w:val="24"/>
        </w:rPr>
      </w:pPr>
    </w:p>
    <w:p w:rsidR="00FC3701" w:rsidRPr="00160F6A" w:rsidRDefault="00FC3701" w:rsidP="00FC3701">
      <w:pPr>
        <w:spacing w:after="0"/>
        <w:rPr>
          <w:rFonts w:ascii="Times New Roman" w:hAnsi="Times New Roman"/>
          <w:b/>
          <w:sz w:val="24"/>
          <w:szCs w:val="24"/>
        </w:rPr>
      </w:pPr>
      <w:r w:rsidRPr="00160F6A">
        <w:rPr>
          <w:rFonts w:ascii="Times New Roman" w:hAnsi="Times New Roman"/>
          <w:b/>
          <w:sz w:val="24"/>
          <w:szCs w:val="24"/>
        </w:rPr>
        <w:t>2. Hoạt động 2: Hình thành kiến thức mới/giải quyết vấn đề/thực thi nhiệm vụ đặt ra từ Hoạt động 1</w:t>
      </w:r>
      <w:r w:rsidRPr="00160F6A">
        <w:rPr>
          <w:rFonts w:ascii="Times New Roman" w:hAnsi="Times New Roman"/>
          <w:sz w:val="24"/>
          <w:szCs w:val="24"/>
        </w:rPr>
        <w:t xml:space="preserve"> </w:t>
      </w:r>
    </w:p>
    <w:p w:rsidR="00FC3701" w:rsidRPr="00160F6A" w:rsidRDefault="00FC3701" w:rsidP="00FC3701">
      <w:pPr>
        <w:spacing w:after="0"/>
        <w:rPr>
          <w:rFonts w:ascii="Times New Roman" w:hAnsi="Times New Roman"/>
          <w:b/>
          <w:color w:val="000000"/>
          <w:sz w:val="24"/>
          <w:szCs w:val="24"/>
        </w:rPr>
      </w:pPr>
      <w:r w:rsidRPr="00160F6A">
        <w:rPr>
          <w:rFonts w:ascii="Times New Roman" w:hAnsi="Times New Roman"/>
          <w:b/>
          <w:color w:val="000000"/>
          <w:sz w:val="24"/>
          <w:szCs w:val="24"/>
        </w:rPr>
        <w:t>3. Hoạt động 3: Luyện tập (</w:t>
      </w:r>
      <w:r>
        <w:rPr>
          <w:rFonts w:ascii="Times New Roman" w:hAnsi="Times New Roman"/>
          <w:b/>
          <w:color w:val="000000"/>
          <w:sz w:val="24"/>
          <w:szCs w:val="24"/>
        </w:rPr>
        <w:t>3</w:t>
      </w:r>
      <w:r w:rsidRPr="00160F6A">
        <w:rPr>
          <w:rFonts w:ascii="Times New Roman" w:hAnsi="Times New Roman"/>
          <w:b/>
          <w:color w:val="000000"/>
          <w:sz w:val="24"/>
          <w:szCs w:val="24"/>
        </w:rPr>
        <w:t>5 phút)</w:t>
      </w:r>
    </w:p>
    <w:p w:rsidR="00FC3701" w:rsidRPr="00160F6A" w:rsidRDefault="00FC3701" w:rsidP="00FC3701">
      <w:pPr>
        <w:tabs>
          <w:tab w:val="left" w:pos="567"/>
          <w:tab w:val="left" w:pos="1134"/>
        </w:tabs>
        <w:spacing w:after="0"/>
        <w:rPr>
          <w:rFonts w:ascii="Times New Roman" w:hAnsi="Times New Roman"/>
          <w:color w:val="000000"/>
          <w:sz w:val="24"/>
          <w:szCs w:val="24"/>
        </w:rPr>
      </w:pPr>
      <w:r w:rsidRPr="00160F6A">
        <w:rPr>
          <w:rFonts w:ascii="Times New Roman" w:hAnsi="Times New Roman"/>
          <w:b/>
          <w:color w:val="000000"/>
          <w:sz w:val="24"/>
          <w:szCs w:val="24"/>
        </w:rPr>
        <w:t>a) Mục tiêu:</w:t>
      </w:r>
      <w:r w:rsidRPr="00160F6A">
        <w:rPr>
          <w:rFonts w:ascii="Times New Roman" w:hAnsi="Times New Roman"/>
          <w:color w:val="000000"/>
          <w:sz w:val="24"/>
          <w:szCs w:val="24"/>
        </w:rPr>
        <w:t xml:space="preserve"> HS củng cố và rèn luyện các kĩ năng:</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 Mô tả các đặc điểm về yếu tố: đỉnh, cạnh, góc, đường chéo của hình hộp chữ nhật và hình lập phương; hình lăng trụ đứng tam giác và hình lăng trụ đứng tứ giác.</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 Áp dụng công thức tính diện tích xung quanh, thể tích của hình hộp chữ nhật, hình lập phương của hình lập phương, hình hộp chữ nhật, hình lăng trụ đứng tam giác, hình lăng trụ đứng tứ giác giải quyết một số bài tập.</w:t>
      </w:r>
    </w:p>
    <w:p w:rsidR="00FC3701" w:rsidRPr="00160F6A" w:rsidRDefault="00FC3701" w:rsidP="00FC3701">
      <w:pPr>
        <w:tabs>
          <w:tab w:val="left" w:pos="567"/>
          <w:tab w:val="left" w:pos="1134"/>
        </w:tabs>
        <w:spacing w:after="0"/>
        <w:rPr>
          <w:rFonts w:ascii="Times New Roman" w:hAnsi="Times New Roman"/>
          <w:color w:val="000000"/>
          <w:sz w:val="24"/>
          <w:szCs w:val="24"/>
        </w:rPr>
      </w:pPr>
      <w:r w:rsidRPr="00160F6A">
        <w:rPr>
          <w:rFonts w:ascii="Times New Roman" w:hAnsi="Times New Roman"/>
          <w:b/>
          <w:color w:val="000000"/>
          <w:sz w:val="24"/>
          <w:szCs w:val="24"/>
        </w:rPr>
        <w:t xml:space="preserve">b) Nội dung: </w:t>
      </w:r>
      <w:r w:rsidRPr="00160F6A">
        <w:rPr>
          <w:rFonts w:ascii="Times New Roman" w:hAnsi="Times New Roman"/>
          <w:color w:val="000000"/>
          <w:sz w:val="24"/>
          <w:szCs w:val="24"/>
        </w:rPr>
        <w:t>HS thực hiện trao đổi và giải lần lượt các bài tập GV giao.</w:t>
      </w:r>
    </w:p>
    <w:p w:rsidR="00FC3701" w:rsidRPr="00160F6A" w:rsidRDefault="00FC3701" w:rsidP="00FC3701">
      <w:pPr>
        <w:tabs>
          <w:tab w:val="left" w:pos="567"/>
          <w:tab w:val="left" w:pos="1134"/>
        </w:tabs>
        <w:spacing w:after="0"/>
        <w:rPr>
          <w:rFonts w:ascii="Times New Roman" w:hAnsi="Times New Roman"/>
          <w:b/>
          <w:color w:val="000000"/>
          <w:sz w:val="24"/>
          <w:szCs w:val="24"/>
        </w:rPr>
      </w:pPr>
      <w:r w:rsidRPr="00160F6A">
        <w:rPr>
          <w:rFonts w:ascii="Times New Roman" w:hAnsi="Times New Roman"/>
          <w:b/>
          <w:color w:val="000000"/>
          <w:sz w:val="24"/>
          <w:szCs w:val="24"/>
        </w:rPr>
        <w:t xml:space="preserve">c) Sản phẩm học tập: </w:t>
      </w:r>
    </w:p>
    <w:p w:rsidR="00FC3701" w:rsidRPr="00160F6A" w:rsidRDefault="00FC3701" w:rsidP="00FC3701">
      <w:pPr>
        <w:tabs>
          <w:tab w:val="left" w:pos="567"/>
          <w:tab w:val="left" w:pos="1134"/>
        </w:tabs>
        <w:spacing w:after="0"/>
        <w:rPr>
          <w:rFonts w:ascii="Times New Roman" w:hAnsi="Times New Roman"/>
          <w:b/>
          <w:color w:val="000000"/>
          <w:sz w:val="24"/>
          <w:szCs w:val="24"/>
        </w:rPr>
      </w:pPr>
      <w:r w:rsidRPr="00160F6A">
        <w:rPr>
          <w:rFonts w:ascii="Times New Roman" w:hAnsi="Times New Roman"/>
          <w:b/>
          <w:color w:val="000000"/>
          <w:sz w:val="24"/>
          <w:szCs w:val="24"/>
        </w:rPr>
        <w:t>Bài 1:</w:t>
      </w:r>
    </w:p>
    <w:tbl>
      <w:tblPr>
        <w:tblStyle w:val="Style105"/>
        <w:tblW w:w="9268" w:type="dxa"/>
        <w:tblInd w:w="21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820"/>
        <w:gridCol w:w="2976"/>
        <w:gridCol w:w="2472"/>
      </w:tblGrid>
      <w:tr w:rsidR="00FC3701" w:rsidRPr="00160F6A" w:rsidTr="00B55BAB">
        <w:trPr>
          <w:trHeight w:val="249"/>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FC3701" w:rsidRPr="00160F6A" w:rsidRDefault="00FC3701" w:rsidP="00B55BAB">
            <w:pPr>
              <w:jc w:val="center"/>
              <w:rPr>
                <w:rFonts w:ascii="Times New Roman" w:hAnsi="Times New Roman"/>
                <w:b/>
                <w:sz w:val="24"/>
                <w:szCs w:val="24"/>
              </w:rPr>
            </w:pPr>
            <w:r w:rsidRPr="00160F6A">
              <w:rPr>
                <w:rFonts w:ascii="Times New Roman" w:hAnsi="Times New Roman"/>
                <w:b/>
                <w:sz w:val="24"/>
                <w:szCs w:val="24"/>
              </w:rPr>
              <w:t>Nội dung</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FC3701" w:rsidRPr="00160F6A" w:rsidRDefault="00FC3701" w:rsidP="00B55BAB">
            <w:pPr>
              <w:jc w:val="center"/>
              <w:rPr>
                <w:rFonts w:ascii="Times New Roman" w:hAnsi="Times New Roman"/>
                <w:b/>
                <w:sz w:val="24"/>
                <w:szCs w:val="24"/>
              </w:rPr>
            </w:pPr>
            <w:r w:rsidRPr="00160F6A">
              <w:rPr>
                <w:rFonts w:ascii="Times New Roman" w:hAnsi="Times New Roman"/>
                <w:b/>
                <w:sz w:val="24"/>
                <w:szCs w:val="24"/>
              </w:rPr>
              <w:t>Hình hộp chữ nhật</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FC3701" w:rsidRPr="00160F6A" w:rsidRDefault="00FC3701" w:rsidP="00B55BAB">
            <w:pPr>
              <w:jc w:val="center"/>
              <w:rPr>
                <w:rFonts w:ascii="Times New Roman" w:hAnsi="Times New Roman"/>
                <w:b/>
                <w:sz w:val="24"/>
                <w:szCs w:val="24"/>
              </w:rPr>
            </w:pPr>
            <w:r w:rsidRPr="00160F6A">
              <w:rPr>
                <w:rFonts w:ascii="Times New Roman" w:hAnsi="Times New Roman"/>
                <w:b/>
                <w:sz w:val="24"/>
                <w:szCs w:val="24"/>
              </w:rPr>
              <w:t>Hình lập phương</w:t>
            </w:r>
          </w:p>
        </w:tc>
      </w:tr>
      <w:tr w:rsidR="00FC3701" w:rsidRPr="00160F6A" w:rsidTr="00B55BAB">
        <w:trPr>
          <w:trHeight w:val="320"/>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FC3701" w:rsidRPr="00160F6A" w:rsidRDefault="00FC3701" w:rsidP="00B55BAB">
            <w:pPr>
              <w:rPr>
                <w:rFonts w:ascii="Times New Roman" w:hAnsi="Times New Roman"/>
                <w:sz w:val="24"/>
                <w:szCs w:val="24"/>
              </w:rPr>
            </w:pPr>
            <w:r w:rsidRPr="00160F6A">
              <w:rPr>
                <w:rFonts w:ascii="Times New Roman" w:hAnsi="Times New Roman"/>
                <w:sz w:val="24"/>
                <w:szCs w:val="24"/>
              </w:rPr>
              <w:t>Các mặt đều là hình vuông</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FC3701" w:rsidRPr="00160F6A" w:rsidRDefault="00FC3701" w:rsidP="00B55BAB">
            <w:pPr>
              <w:jc w:val="center"/>
              <w:rPr>
                <w:rFonts w:ascii="Times New Roman" w:hAnsi="Times New Roman"/>
                <w:sz w:val="24"/>
                <w:szCs w:val="24"/>
              </w:rPr>
            </w:pPr>
            <w:r w:rsidRPr="00160F6A">
              <w:rPr>
                <w:rFonts w:ascii="Times New Roman" w:hAnsi="Times New Roman"/>
                <w:sz w:val="24"/>
                <w:szCs w:val="24"/>
              </w:rPr>
              <w:t>S</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FC3701" w:rsidRPr="00160F6A" w:rsidRDefault="00FC3701" w:rsidP="00B55BAB">
            <w:pPr>
              <w:jc w:val="center"/>
              <w:rPr>
                <w:rFonts w:ascii="Times New Roman" w:hAnsi="Times New Roman"/>
                <w:sz w:val="24"/>
                <w:szCs w:val="24"/>
              </w:rPr>
            </w:pPr>
            <w:r w:rsidRPr="00160F6A">
              <w:rPr>
                <w:rFonts w:ascii="Times New Roman" w:hAnsi="Times New Roman"/>
                <w:sz w:val="24"/>
                <w:szCs w:val="24"/>
              </w:rPr>
              <w:t>Đ</w:t>
            </w:r>
          </w:p>
        </w:tc>
      </w:tr>
      <w:tr w:rsidR="00FC3701" w:rsidRPr="00160F6A" w:rsidTr="00B55BAB">
        <w:trPr>
          <w:trHeight w:val="270"/>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FC3701" w:rsidRPr="00160F6A" w:rsidRDefault="00FC3701" w:rsidP="00B55BAB">
            <w:pPr>
              <w:rPr>
                <w:rFonts w:ascii="Times New Roman" w:hAnsi="Times New Roman"/>
                <w:sz w:val="24"/>
                <w:szCs w:val="24"/>
              </w:rPr>
            </w:pPr>
            <w:r w:rsidRPr="00160F6A">
              <w:rPr>
                <w:rFonts w:ascii="Times New Roman" w:hAnsi="Times New Roman"/>
                <w:sz w:val="24"/>
                <w:szCs w:val="24"/>
              </w:rPr>
              <w:lastRenderedPageBreak/>
              <w:t>Các cạnh đều bằng nhau</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FC3701" w:rsidRPr="00160F6A" w:rsidRDefault="00FC3701" w:rsidP="00B55BAB">
            <w:pPr>
              <w:jc w:val="center"/>
              <w:rPr>
                <w:rFonts w:ascii="Times New Roman" w:hAnsi="Times New Roman"/>
                <w:sz w:val="24"/>
                <w:szCs w:val="24"/>
              </w:rPr>
            </w:pPr>
            <w:r w:rsidRPr="00160F6A">
              <w:rPr>
                <w:rFonts w:ascii="Times New Roman" w:hAnsi="Times New Roman"/>
                <w:sz w:val="24"/>
                <w:szCs w:val="24"/>
              </w:rPr>
              <w:t>Đ</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FC3701" w:rsidRPr="00160F6A" w:rsidRDefault="00FC3701" w:rsidP="00B55BAB">
            <w:pPr>
              <w:jc w:val="center"/>
              <w:rPr>
                <w:rFonts w:ascii="Times New Roman" w:hAnsi="Times New Roman"/>
                <w:sz w:val="24"/>
                <w:szCs w:val="24"/>
              </w:rPr>
            </w:pPr>
            <w:r w:rsidRPr="00160F6A">
              <w:rPr>
                <w:rFonts w:ascii="Times New Roman" w:hAnsi="Times New Roman"/>
                <w:sz w:val="24"/>
                <w:szCs w:val="24"/>
              </w:rPr>
              <w:t>Đ</w:t>
            </w:r>
          </w:p>
        </w:tc>
      </w:tr>
      <w:tr w:rsidR="00FC3701" w:rsidRPr="00160F6A" w:rsidTr="00B55BAB">
        <w:trPr>
          <w:trHeight w:val="275"/>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FC3701" w:rsidRPr="00160F6A" w:rsidRDefault="00FC3701" w:rsidP="00B55BAB">
            <w:pPr>
              <w:rPr>
                <w:rFonts w:ascii="Times New Roman" w:hAnsi="Times New Roman"/>
                <w:sz w:val="24"/>
                <w:szCs w:val="24"/>
              </w:rPr>
            </w:pPr>
            <w:r w:rsidRPr="00160F6A">
              <w:rPr>
                <w:rFonts w:ascii="Times New Roman" w:hAnsi="Times New Roman"/>
                <w:sz w:val="24"/>
                <w:szCs w:val="24"/>
              </w:rPr>
              <w:t>Các cạnh bằng nhau</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FC3701" w:rsidRPr="00160F6A" w:rsidRDefault="00FC3701" w:rsidP="00B55BAB">
            <w:pPr>
              <w:jc w:val="center"/>
              <w:rPr>
                <w:rFonts w:ascii="Times New Roman" w:hAnsi="Times New Roman"/>
                <w:sz w:val="24"/>
                <w:szCs w:val="24"/>
              </w:rPr>
            </w:pPr>
            <w:r w:rsidRPr="00160F6A">
              <w:rPr>
                <w:rFonts w:ascii="Times New Roman" w:hAnsi="Times New Roman"/>
                <w:sz w:val="24"/>
                <w:szCs w:val="24"/>
              </w:rPr>
              <w:t>S</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FC3701" w:rsidRPr="00160F6A" w:rsidRDefault="00FC3701" w:rsidP="00B55BAB">
            <w:pPr>
              <w:jc w:val="center"/>
              <w:rPr>
                <w:rFonts w:ascii="Times New Roman" w:hAnsi="Times New Roman"/>
                <w:sz w:val="24"/>
                <w:szCs w:val="24"/>
              </w:rPr>
            </w:pPr>
            <w:r w:rsidRPr="00160F6A">
              <w:rPr>
                <w:rFonts w:ascii="Times New Roman" w:hAnsi="Times New Roman"/>
                <w:sz w:val="24"/>
                <w:szCs w:val="24"/>
              </w:rPr>
              <w:t>Đ</w:t>
            </w:r>
          </w:p>
        </w:tc>
      </w:tr>
    </w:tbl>
    <w:p w:rsidR="00FC3701" w:rsidRPr="00160F6A" w:rsidRDefault="00FC3701" w:rsidP="00FC3701">
      <w:pPr>
        <w:tabs>
          <w:tab w:val="left" w:pos="567"/>
          <w:tab w:val="left" w:pos="1134"/>
        </w:tabs>
        <w:spacing w:after="0"/>
        <w:rPr>
          <w:rFonts w:ascii="Times New Roman" w:hAnsi="Times New Roman"/>
          <w:b/>
          <w:color w:val="000000"/>
          <w:sz w:val="24"/>
          <w:szCs w:val="24"/>
        </w:rPr>
      </w:pPr>
      <w:r w:rsidRPr="00160F6A">
        <w:rPr>
          <w:rFonts w:ascii="Times New Roman" w:hAnsi="Times New Roman"/>
          <w:b/>
          <w:color w:val="000000"/>
          <w:sz w:val="24"/>
          <w:szCs w:val="24"/>
        </w:rPr>
        <w:t>Bài 2:</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a) Diện tích xung quanh hình lăng trụ đứng:</w:t>
      </w:r>
    </w:p>
    <w:p w:rsidR="00FC3701" w:rsidRPr="00160F6A" w:rsidRDefault="00FC3701" w:rsidP="00FC3701">
      <w:pPr>
        <w:spacing w:after="0"/>
        <w:jc w:val="center"/>
        <w:rPr>
          <w:rFonts w:ascii="Times New Roman" w:hAnsi="Times New Roman"/>
          <w:sz w:val="24"/>
          <w:szCs w:val="24"/>
        </w:rPr>
      </w:pPr>
      <w:r w:rsidRPr="00160F6A">
        <w:rPr>
          <w:rFonts w:ascii="Times New Roman" w:hAnsi="Times New Roman"/>
          <w:sz w:val="24"/>
          <w:szCs w:val="24"/>
        </w:rPr>
        <w:t>S</w:t>
      </w:r>
      <w:r w:rsidRPr="00160F6A">
        <w:rPr>
          <w:rFonts w:ascii="Times New Roman" w:hAnsi="Times New Roman"/>
          <w:sz w:val="24"/>
          <w:szCs w:val="24"/>
          <w:vertAlign w:val="subscript"/>
        </w:rPr>
        <w:t>xq</w:t>
      </w:r>
      <w:r w:rsidRPr="00160F6A">
        <w:rPr>
          <w:rFonts w:ascii="Times New Roman" w:hAnsi="Times New Roman"/>
          <w:sz w:val="24"/>
          <w:szCs w:val="24"/>
        </w:rPr>
        <w:t> = (4 + 5 + 6).10 = 150 (cm</w:t>
      </w:r>
      <w:r w:rsidRPr="00160F6A">
        <w:rPr>
          <w:rFonts w:ascii="Times New Roman" w:hAnsi="Times New Roman"/>
          <w:sz w:val="24"/>
          <w:szCs w:val="24"/>
          <w:vertAlign w:val="superscript"/>
        </w:rPr>
        <w:t>2</w:t>
      </w:r>
      <w:r w:rsidRPr="00160F6A">
        <w:rPr>
          <w:rFonts w:ascii="Times New Roman" w:hAnsi="Times New Roman"/>
          <w:sz w:val="24"/>
          <w:szCs w:val="24"/>
        </w:rPr>
        <w:t>)</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b) Chu vi đáy hình lăng trụ: 8 + 18 + 13 + 13 = 52 (cm)</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Diện tích đáy hình lăng trụ: S</w:t>
      </w:r>
      <w:r w:rsidRPr="00160F6A">
        <w:rPr>
          <w:rFonts w:ascii="Times New Roman" w:hAnsi="Times New Roman"/>
          <w:sz w:val="24"/>
          <w:szCs w:val="24"/>
          <w:vertAlign w:val="subscript"/>
        </w:rPr>
        <w:t>đáy</w:t>
      </w:r>
      <w:r w:rsidRPr="00160F6A">
        <w:rPr>
          <w:rFonts w:ascii="Times New Roman" w:hAnsi="Times New Roman"/>
          <w:sz w:val="24"/>
          <w:szCs w:val="24"/>
        </w:rPr>
        <w:t> = (8 + 18). 12: 2 = 156 (cm</w:t>
      </w:r>
      <w:r w:rsidRPr="00160F6A">
        <w:rPr>
          <w:rFonts w:ascii="Times New Roman" w:hAnsi="Times New Roman"/>
          <w:sz w:val="24"/>
          <w:szCs w:val="24"/>
          <w:vertAlign w:val="superscript"/>
        </w:rPr>
        <w:t>2</w:t>
      </w:r>
      <w:r w:rsidRPr="00160F6A">
        <w:rPr>
          <w:rFonts w:ascii="Times New Roman" w:hAnsi="Times New Roman"/>
          <w:sz w:val="24"/>
          <w:szCs w:val="24"/>
        </w:rPr>
        <w:t>)</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Diện tích toàn phần của hình lăng trụ đứng đã cho là:</w:t>
      </w:r>
    </w:p>
    <w:p w:rsidR="00FC3701" w:rsidRPr="00160F6A" w:rsidRDefault="00FC3701" w:rsidP="00FC3701">
      <w:pPr>
        <w:spacing w:after="0"/>
        <w:jc w:val="center"/>
        <w:rPr>
          <w:rFonts w:ascii="Times New Roman" w:hAnsi="Times New Roman"/>
          <w:sz w:val="24"/>
          <w:szCs w:val="24"/>
        </w:rPr>
      </w:pPr>
      <w:r w:rsidRPr="00160F6A">
        <w:rPr>
          <w:rFonts w:ascii="Times New Roman" w:hAnsi="Times New Roman"/>
          <w:sz w:val="24"/>
          <w:szCs w:val="24"/>
        </w:rPr>
        <w:t>S</w:t>
      </w:r>
      <w:r w:rsidRPr="00160F6A">
        <w:rPr>
          <w:rFonts w:ascii="Times New Roman" w:hAnsi="Times New Roman"/>
          <w:sz w:val="24"/>
          <w:szCs w:val="24"/>
          <w:vertAlign w:val="subscript"/>
        </w:rPr>
        <w:t>tp</w:t>
      </w:r>
      <w:r w:rsidRPr="00160F6A">
        <w:rPr>
          <w:rFonts w:ascii="Times New Roman" w:hAnsi="Times New Roman"/>
          <w:sz w:val="24"/>
          <w:szCs w:val="24"/>
        </w:rPr>
        <w:t> = S</w:t>
      </w:r>
      <w:r w:rsidRPr="00160F6A">
        <w:rPr>
          <w:rFonts w:ascii="Times New Roman" w:hAnsi="Times New Roman"/>
          <w:sz w:val="24"/>
          <w:szCs w:val="24"/>
          <w:vertAlign w:val="subscript"/>
        </w:rPr>
        <w:t>xq</w:t>
      </w:r>
      <w:r w:rsidRPr="00160F6A">
        <w:rPr>
          <w:rFonts w:ascii="Times New Roman" w:hAnsi="Times New Roman"/>
          <w:sz w:val="24"/>
          <w:szCs w:val="24"/>
        </w:rPr>
        <w:t> + 2. S</w:t>
      </w:r>
      <w:r w:rsidRPr="00160F6A">
        <w:rPr>
          <w:rFonts w:ascii="Times New Roman" w:hAnsi="Times New Roman"/>
          <w:sz w:val="24"/>
          <w:szCs w:val="24"/>
          <w:vertAlign w:val="subscript"/>
        </w:rPr>
        <w:t>đáy</w:t>
      </w:r>
      <w:r w:rsidRPr="00160F6A">
        <w:rPr>
          <w:rFonts w:ascii="Times New Roman" w:hAnsi="Times New Roman"/>
          <w:sz w:val="24"/>
          <w:szCs w:val="24"/>
        </w:rPr>
        <w:t> = 52. 20 + 2. 156 = 1 352 (cm</w:t>
      </w:r>
      <w:r w:rsidRPr="00160F6A">
        <w:rPr>
          <w:rFonts w:ascii="Times New Roman" w:hAnsi="Times New Roman"/>
          <w:sz w:val="24"/>
          <w:szCs w:val="24"/>
          <w:vertAlign w:val="superscript"/>
        </w:rPr>
        <w:t>2</w:t>
      </w:r>
      <w:r w:rsidRPr="00160F6A">
        <w:rPr>
          <w:rFonts w:ascii="Times New Roman" w:hAnsi="Times New Roman"/>
          <w:sz w:val="24"/>
          <w:szCs w:val="24"/>
        </w:rPr>
        <w:t>)</w:t>
      </w:r>
    </w:p>
    <w:p w:rsidR="00FC3701" w:rsidRPr="00160F6A" w:rsidRDefault="00FC3701" w:rsidP="00FC3701">
      <w:pPr>
        <w:spacing w:after="0"/>
        <w:rPr>
          <w:rFonts w:ascii="Times New Roman" w:hAnsi="Times New Roman"/>
          <w:b/>
          <w:sz w:val="24"/>
          <w:szCs w:val="24"/>
        </w:rPr>
      </w:pPr>
      <w:r w:rsidRPr="00160F6A">
        <w:rPr>
          <w:rFonts w:ascii="Times New Roman" w:hAnsi="Times New Roman"/>
          <w:b/>
          <w:sz w:val="24"/>
          <w:szCs w:val="24"/>
        </w:rPr>
        <w:t xml:space="preserve">Bài 3: </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a) Thể tích hình lập phương đó là: V = 3</w:t>
      </w:r>
      <w:r w:rsidRPr="00160F6A">
        <w:rPr>
          <w:rFonts w:ascii="Times New Roman" w:hAnsi="Times New Roman"/>
          <w:sz w:val="24"/>
          <w:szCs w:val="24"/>
          <w:vertAlign w:val="superscript"/>
        </w:rPr>
        <w:t>3</w:t>
      </w:r>
      <w:r w:rsidRPr="00160F6A">
        <w:rPr>
          <w:rFonts w:ascii="Times New Roman" w:hAnsi="Times New Roman"/>
          <w:sz w:val="24"/>
          <w:szCs w:val="24"/>
        </w:rPr>
        <w:t> =27 (cm</w:t>
      </w:r>
      <w:r w:rsidRPr="00160F6A">
        <w:rPr>
          <w:rFonts w:ascii="Times New Roman" w:hAnsi="Times New Roman"/>
          <w:sz w:val="24"/>
          <w:szCs w:val="24"/>
          <w:vertAlign w:val="superscript"/>
        </w:rPr>
        <w:t>3</w:t>
      </w:r>
      <w:r w:rsidRPr="00160F6A">
        <w:rPr>
          <w:rFonts w:ascii="Times New Roman" w:hAnsi="Times New Roman"/>
          <w:sz w:val="24"/>
          <w:szCs w:val="24"/>
        </w:rPr>
        <w:t>)</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b) Cạnh của hình lập phương mới là: 2. 3 = 6 (cm)</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Thể tích của hình lập phương mới là: V’ = 6</w:t>
      </w:r>
      <w:r w:rsidRPr="00160F6A">
        <w:rPr>
          <w:rFonts w:ascii="Times New Roman" w:hAnsi="Times New Roman"/>
          <w:sz w:val="24"/>
          <w:szCs w:val="24"/>
          <w:vertAlign w:val="superscript"/>
        </w:rPr>
        <w:t>3</w:t>
      </w:r>
      <w:r w:rsidRPr="00160F6A">
        <w:rPr>
          <w:rFonts w:ascii="Times New Roman" w:hAnsi="Times New Roman"/>
          <w:sz w:val="24"/>
          <w:szCs w:val="24"/>
        </w:rPr>
        <w:t> = 216 (cm</w:t>
      </w:r>
      <w:r w:rsidRPr="00160F6A">
        <w:rPr>
          <w:rFonts w:ascii="Times New Roman" w:hAnsi="Times New Roman"/>
          <w:sz w:val="24"/>
          <w:szCs w:val="24"/>
          <w:vertAlign w:val="superscript"/>
        </w:rPr>
        <w:t>3</w:t>
      </w:r>
      <w:r w:rsidRPr="00160F6A">
        <w:rPr>
          <w:rFonts w:ascii="Times New Roman" w:hAnsi="Times New Roman"/>
          <w:sz w:val="24"/>
          <w:szCs w:val="24"/>
        </w:rPr>
        <w:t>)</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Thể tích hình lập phương mới gấp số lần thể tích của hình lập phương ban đầu là:  216: 27 = 8 (lần)</w:t>
      </w:r>
    </w:p>
    <w:p w:rsidR="00FC3701" w:rsidRPr="00160F6A" w:rsidRDefault="00FC3701" w:rsidP="00FC3701">
      <w:pPr>
        <w:tabs>
          <w:tab w:val="left" w:pos="567"/>
          <w:tab w:val="left" w:pos="1134"/>
        </w:tabs>
        <w:spacing w:after="0"/>
        <w:rPr>
          <w:rFonts w:ascii="Times New Roman" w:hAnsi="Times New Roman"/>
          <w:b/>
          <w:color w:val="000000"/>
          <w:sz w:val="24"/>
          <w:szCs w:val="24"/>
        </w:rPr>
      </w:pPr>
      <w:r w:rsidRPr="00160F6A">
        <w:rPr>
          <w:rFonts w:ascii="Times New Roman" w:hAnsi="Times New Roman"/>
          <w:b/>
          <w:color w:val="000000"/>
          <w:sz w:val="24"/>
          <w:szCs w:val="24"/>
        </w:rPr>
        <w:t xml:space="preserve">d) Tổ chức thực hiện: </w:t>
      </w:r>
    </w:p>
    <w:p w:rsidR="00FC3701" w:rsidRPr="00160F6A" w:rsidRDefault="00FC3701" w:rsidP="00FC3701">
      <w:pPr>
        <w:tabs>
          <w:tab w:val="left" w:pos="567"/>
          <w:tab w:val="left" w:pos="1134"/>
        </w:tabs>
        <w:spacing w:after="0"/>
        <w:rPr>
          <w:rFonts w:ascii="Times New Roman" w:hAnsi="Times New Roman"/>
          <w:color w:val="000000"/>
          <w:sz w:val="24"/>
          <w:szCs w:val="24"/>
        </w:rPr>
      </w:pPr>
      <w:r w:rsidRPr="00160F6A">
        <w:rPr>
          <w:rFonts w:ascii="Times New Roman" w:hAnsi="Times New Roman"/>
          <w:b/>
          <w:color w:val="000000"/>
          <w:sz w:val="24"/>
          <w:szCs w:val="24"/>
        </w:rPr>
        <w:t>Bước 1: Chuyển giao nhiệm vụ:</w:t>
      </w:r>
      <w:r w:rsidRPr="00160F6A">
        <w:rPr>
          <w:rFonts w:ascii="Times New Roman" w:hAnsi="Times New Roman"/>
          <w:color w:val="000000"/>
          <w:sz w:val="24"/>
          <w:szCs w:val="24"/>
        </w:rPr>
        <w:t xml:space="preserve"> </w:t>
      </w:r>
    </w:p>
    <w:p w:rsidR="00FC3701" w:rsidRPr="00160F6A" w:rsidRDefault="00FC3701" w:rsidP="00FC3701">
      <w:pPr>
        <w:tabs>
          <w:tab w:val="left" w:pos="567"/>
          <w:tab w:val="left" w:pos="1134"/>
        </w:tabs>
        <w:spacing w:after="0"/>
        <w:rPr>
          <w:rFonts w:ascii="Times New Roman" w:hAnsi="Times New Roman"/>
          <w:color w:val="000000"/>
          <w:sz w:val="24"/>
          <w:szCs w:val="24"/>
        </w:rPr>
      </w:pPr>
      <w:r w:rsidRPr="00160F6A">
        <w:rPr>
          <w:rFonts w:ascii="Times New Roman" w:hAnsi="Times New Roman"/>
          <w:color w:val="000000"/>
          <w:sz w:val="24"/>
          <w:szCs w:val="24"/>
        </w:rPr>
        <w:t xml:space="preserve">- GV yêu cầu HS hoàn thành các bài tập </w:t>
      </w:r>
      <w:r w:rsidRPr="00160F6A">
        <w:rPr>
          <w:rFonts w:ascii="Times New Roman" w:hAnsi="Times New Roman"/>
          <w:b/>
          <w:color w:val="000000"/>
          <w:sz w:val="24"/>
          <w:szCs w:val="24"/>
        </w:rPr>
        <w:t xml:space="preserve">Bài 1, 2, 3 </w:t>
      </w:r>
      <w:r w:rsidRPr="00160F6A">
        <w:rPr>
          <w:rFonts w:ascii="Times New Roman" w:hAnsi="Times New Roman"/>
          <w:color w:val="000000"/>
          <w:sz w:val="24"/>
          <w:szCs w:val="24"/>
        </w:rPr>
        <w:t>(SGK-tr87)</w:t>
      </w:r>
      <w:r w:rsidRPr="00160F6A">
        <w:rPr>
          <w:rFonts w:ascii="Times New Roman" w:hAnsi="Times New Roman"/>
          <w:b/>
          <w:color w:val="000000"/>
          <w:sz w:val="24"/>
          <w:szCs w:val="24"/>
        </w:rPr>
        <w:t xml:space="preserve"> </w:t>
      </w:r>
      <w:r w:rsidRPr="00160F6A">
        <w:rPr>
          <w:rFonts w:ascii="Times New Roman" w:hAnsi="Times New Roman"/>
          <w:color w:val="000000"/>
          <w:sz w:val="24"/>
          <w:szCs w:val="24"/>
        </w:rPr>
        <w:t>sau đó trao đổi cặp đôi kiểm tra chéo đáp án.</w:t>
      </w:r>
      <w:r w:rsidRPr="00160F6A">
        <w:rPr>
          <w:rFonts w:ascii="Times New Roman" w:hAnsi="Times New Roman"/>
          <w:b/>
          <w:color w:val="000000"/>
          <w:sz w:val="24"/>
          <w:szCs w:val="24"/>
        </w:rPr>
        <w:t xml:space="preserve"> </w:t>
      </w:r>
      <w:r w:rsidRPr="00160F6A">
        <w:rPr>
          <w:rFonts w:ascii="Times New Roman" w:hAnsi="Times New Roman"/>
          <w:color w:val="000000"/>
          <w:sz w:val="24"/>
          <w:szCs w:val="24"/>
        </w:rPr>
        <w:t>(SGK - tr87).</w:t>
      </w:r>
    </w:p>
    <w:p w:rsidR="00FC3701" w:rsidRPr="00160F6A" w:rsidRDefault="00FC3701" w:rsidP="00FC3701">
      <w:pPr>
        <w:spacing w:after="0"/>
        <w:rPr>
          <w:rFonts w:ascii="Times New Roman" w:hAnsi="Times New Roman"/>
          <w:color w:val="000000"/>
          <w:sz w:val="24"/>
          <w:szCs w:val="24"/>
        </w:rPr>
      </w:pPr>
      <w:r w:rsidRPr="00160F6A">
        <w:rPr>
          <w:rFonts w:ascii="Times New Roman" w:hAnsi="Times New Roman"/>
          <w:b/>
          <w:color w:val="000000"/>
          <w:sz w:val="24"/>
          <w:szCs w:val="24"/>
        </w:rPr>
        <w:t xml:space="preserve">Bước 2: Thực hiện nhiệm vụ: </w:t>
      </w:r>
      <w:r w:rsidRPr="00160F6A">
        <w:rPr>
          <w:rFonts w:ascii="Times New Roman" w:hAnsi="Times New Roman"/>
          <w:color w:val="000000"/>
          <w:sz w:val="24"/>
          <w:szCs w:val="24"/>
        </w:rPr>
        <w:t>HS tiếp nhận nhiệm vụ, hoàn thành cá nhân, trao đổi nhóm thực hiện các bài tập GV yêu cầu.</w:t>
      </w:r>
    </w:p>
    <w:p w:rsidR="00FC3701" w:rsidRPr="00160F6A" w:rsidRDefault="00FC3701" w:rsidP="00FC3701">
      <w:pPr>
        <w:spacing w:after="0"/>
        <w:rPr>
          <w:rFonts w:ascii="Times New Roman" w:hAnsi="Times New Roman"/>
          <w:b/>
          <w:color w:val="000000"/>
          <w:sz w:val="24"/>
          <w:szCs w:val="24"/>
        </w:rPr>
      </w:pPr>
      <w:r w:rsidRPr="00160F6A">
        <w:rPr>
          <w:rFonts w:ascii="Times New Roman" w:hAnsi="Times New Roman"/>
          <w:b/>
          <w:color w:val="000000"/>
          <w:sz w:val="24"/>
          <w:szCs w:val="24"/>
        </w:rPr>
        <w:t xml:space="preserve">Bước 3: Báo cáo, thảo luận: </w:t>
      </w:r>
    </w:p>
    <w:p w:rsidR="00FC3701" w:rsidRPr="00160F6A" w:rsidRDefault="00FC3701" w:rsidP="00FC3701">
      <w:pPr>
        <w:spacing w:after="0"/>
        <w:rPr>
          <w:rFonts w:ascii="Times New Roman" w:hAnsi="Times New Roman"/>
          <w:color w:val="000000"/>
          <w:sz w:val="24"/>
          <w:szCs w:val="24"/>
        </w:rPr>
      </w:pPr>
      <w:r w:rsidRPr="00160F6A">
        <w:rPr>
          <w:rFonts w:ascii="Times New Roman" w:hAnsi="Times New Roman"/>
          <w:color w:val="000000"/>
          <w:sz w:val="24"/>
          <w:szCs w:val="24"/>
        </w:rPr>
        <w:t>- BT1: GV treo bảng phụ, mời HS lên hoàn thành bảng.</w:t>
      </w:r>
    </w:p>
    <w:p w:rsidR="00FC3701" w:rsidRPr="00160F6A" w:rsidRDefault="00FC3701" w:rsidP="00FC3701">
      <w:pPr>
        <w:spacing w:after="0"/>
        <w:rPr>
          <w:rFonts w:ascii="Times New Roman" w:hAnsi="Times New Roman"/>
          <w:b/>
          <w:color w:val="000000"/>
          <w:sz w:val="24"/>
          <w:szCs w:val="24"/>
        </w:rPr>
      </w:pPr>
      <w:r w:rsidRPr="00160F6A">
        <w:rPr>
          <w:rFonts w:ascii="Times New Roman" w:hAnsi="Times New Roman"/>
          <w:color w:val="000000"/>
          <w:sz w:val="24"/>
          <w:szCs w:val="24"/>
        </w:rPr>
        <w:t>-  Các BT còn lại, mỗi BT GV mời đại diện 1-2 HS trình bày bảng. Các HS khác chú ý hoàn thành bài, theo dõi nhận xét bài các bạn trên bảng.</w:t>
      </w:r>
    </w:p>
    <w:p w:rsidR="00FC3701" w:rsidRPr="00160F6A" w:rsidRDefault="00FC3701" w:rsidP="00FC3701">
      <w:pPr>
        <w:spacing w:after="0"/>
        <w:rPr>
          <w:rFonts w:ascii="Times New Roman" w:hAnsi="Times New Roman"/>
          <w:b/>
          <w:color w:val="000000"/>
          <w:sz w:val="24"/>
          <w:szCs w:val="24"/>
        </w:rPr>
      </w:pPr>
      <w:r w:rsidRPr="00160F6A">
        <w:rPr>
          <w:rFonts w:ascii="Times New Roman" w:hAnsi="Times New Roman"/>
          <w:b/>
          <w:sz w:val="24"/>
          <w:szCs w:val="24"/>
        </w:rPr>
        <w:t>Bước 4: Kết luận, nhận định</w:t>
      </w:r>
      <w:r w:rsidRPr="00160F6A">
        <w:rPr>
          <w:rFonts w:ascii="Times New Roman" w:hAnsi="Times New Roman"/>
          <w:b/>
          <w:color w:val="000000"/>
          <w:sz w:val="24"/>
          <w:szCs w:val="24"/>
        </w:rPr>
        <w:t xml:space="preserve">: </w:t>
      </w:r>
    </w:p>
    <w:p w:rsidR="00FC3701" w:rsidRPr="00160F6A" w:rsidRDefault="00FC3701" w:rsidP="00FC3701">
      <w:pPr>
        <w:spacing w:after="0"/>
        <w:rPr>
          <w:rFonts w:ascii="Times New Roman" w:hAnsi="Times New Roman"/>
          <w:color w:val="000000"/>
          <w:sz w:val="24"/>
          <w:szCs w:val="24"/>
        </w:rPr>
      </w:pPr>
      <w:r w:rsidRPr="00160F6A">
        <w:rPr>
          <w:rFonts w:ascii="Times New Roman" w:hAnsi="Times New Roman"/>
          <w:color w:val="000000"/>
          <w:sz w:val="24"/>
          <w:szCs w:val="24"/>
        </w:rPr>
        <w:t>- GV chữa bài, chốt đáp án, tuyên dương các bạn ra hoàn thành bài nhanh và đúng.</w:t>
      </w:r>
    </w:p>
    <w:p w:rsidR="00FC3701" w:rsidRPr="00160F6A" w:rsidRDefault="00FC3701" w:rsidP="00FC3701">
      <w:pPr>
        <w:spacing w:after="0"/>
        <w:rPr>
          <w:rFonts w:ascii="Times New Roman" w:hAnsi="Times New Roman"/>
          <w:color w:val="000000"/>
          <w:sz w:val="24"/>
          <w:szCs w:val="24"/>
        </w:rPr>
      </w:pPr>
      <w:r w:rsidRPr="00160F6A">
        <w:rPr>
          <w:rFonts w:ascii="Times New Roman" w:hAnsi="Times New Roman"/>
          <w:color w:val="000000"/>
          <w:sz w:val="24"/>
          <w:szCs w:val="24"/>
        </w:rPr>
        <w:t>- GV chú ý cho HS các lỗi sai hay mắc phải khi thực hiện tính toán các bài toán tính diện tích xung quanh, toàn phần và thể tích của các hình khối đã học</w:t>
      </w:r>
    </w:p>
    <w:p w:rsidR="00FC3701" w:rsidRPr="00160F6A" w:rsidRDefault="00FC3701" w:rsidP="00FC3701">
      <w:pPr>
        <w:spacing w:after="0"/>
        <w:rPr>
          <w:rFonts w:ascii="Times New Roman" w:hAnsi="Times New Roman"/>
          <w:b/>
          <w:color w:val="000000"/>
          <w:sz w:val="24"/>
          <w:szCs w:val="24"/>
        </w:rPr>
      </w:pPr>
      <w:r w:rsidRPr="00160F6A">
        <w:rPr>
          <w:rFonts w:ascii="Times New Roman" w:hAnsi="Times New Roman"/>
          <w:b/>
          <w:color w:val="000000"/>
          <w:sz w:val="24"/>
          <w:szCs w:val="24"/>
        </w:rPr>
        <w:t>4. Hoạt động 4: Vận dụng (</w:t>
      </w:r>
      <w:r>
        <w:rPr>
          <w:rFonts w:ascii="Times New Roman" w:hAnsi="Times New Roman"/>
          <w:b/>
          <w:color w:val="000000"/>
          <w:sz w:val="24"/>
          <w:szCs w:val="24"/>
        </w:rPr>
        <w:t>5</w:t>
      </w:r>
      <w:r w:rsidRPr="00160F6A">
        <w:rPr>
          <w:rFonts w:ascii="Times New Roman" w:hAnsi="Times New Roman"/>
          <w:b/>
          <w:color w:val="000000"/>
          <w:sz w:val="24"/>
          <w:szCs w:val="24"/>
        </w:rPr>
        <w:t xml:space="preserve"> phút)</w:t>
      </w:r>
    </w:p>
    <w:p w:rsidR="00FC3701" w:rsidRPr="00160F6A" w:rsidRDefault="00FC3701" w:rsidP="00FC3701">
      <w:pPr>
        <w:tabs>
          <w:tab w:val="left" w:pos="567"/>
          <w:tab w:val="left" w:pos="1134"/>
        </w:tabs>
        <w:spacing w:after="0"/>
        <w:rPr>
          <w:rFonts w:ascii="Times New Roman" w:hAnsi="Times New Roman"/>
          <w:color w:val="000000"/>
          <w:sz w:val="24"/>
          <w:szCs w:val="24"/>
        </w:rPr>
      </w:pPr>
      <w:r w:rsidRPr="00160F6A">
        <w:rPr>
          <w:rFonts w:ascii="Times New Roman" w:hAnsi="Times New Roman"/>
          <w:b/>
          <w:color w:val="000000"/>
          <w:sz w:val="24"/>
          <w:szCs w:val="24"/>
        </w:rPr>
        <w:t>a) Mục tiêu:</w:t>
      </w:r>
      <w:r w:rsidRPr="00160F6A">
        <w:rPr>
          <w:rFonts w:ascii="Times New Roman" w:hAnsi="Times New Roman"/>
          <w:color w:val="000000"/>
          <w:sz w:val="24"/>
          <w:szCs w:val="24"/>
        </w:rPr>
        <w:t xml:space="preserve"> </w:t>
      </w:r>
    </w:p>
    <w:p w:rsidR="00FC3701" w:rsidRPr="00160F6A" w:rsidRDefault="00FC3701" w:rsidP="00FC3701">
      <w:pPr>
        <w:tabs>
          <w:tab w:val="left" w:pos="567"/>
          <w:tab w:val="left" w:pos="1134"/>
        </w:tabs>
        <w:spacing w:after="0"/>
        <w:rPr>
          <w:rFonts w:ascii="Times New Roman" w:hAnsi="Times New Roman"/>
          <w:color w:val="000000"/>
          <w:sz w:val="24"/>
          <w:szCs w:val="24"/>
        </w:rPr>
      </w:pPr>
      <w:r w:rsidRPr="00160F6A">
        <w:rPr>
          <w:rFonts w:ascii="Times New Roman" w:hAnsi="Times New Roman"/>
          <w:color w:val="000000"/>
          <w:sz w:val="24"/>
          <w:szCs w:val="24"/>
        </w:rPr>
        <w:t>- HS thấy sự gần gũi toán học trong cuộc sống, vận dụng các kiến thức đã học vào thực tế, rèn luyện tư duy toán học qua việc giải quyết vấn đề toán học.</w:t>
      </w:r>
    </w:p>
    <w:p w:rsidR="00FC3701" w:rsidRPr="00160F6A" w:rsidRDefault="00FC3701" w:rsidP="00FC3701">
      <w:pPr>
        <w:tabs>
          <w:tab w:val="left" w:pos="567"/>
          <w:tab w:val="left" w:pos="1134"/>
        </w:tabs>
        <w:spacing w:after="0"/>
        <w:rPr>
          <w:rFonts w:ascii="Times New Roman" w:hAnsi="Times New Roman"/>
          <w:color w:val="000000"/>
          <w:sz w:val="24"/>
          <w:szCs w:val="24"/>
        </w:rPr>
      </w:pPr>
      <w:r w:rsidRPr="00160F6A">
        <w:rPr>
          <w:rFonts w:ascii="Times New Roman" w:hAnsi="Times New Roman"/>
          <w:b/>
          <w:color w:val="000000"/>
          <w:sz w:val="24"/>
          <w:szCs w:val="24"/>
        </w:rPr>
        <w:t xml:space="preserve">b) Nội dung: </w:t>
      </w:r>
      <w:r w:rsidRPr="00160F6A">
        <w:rPr>
          <w:rFonts w:ascii="Times New Roman" w:hAnsi="Times New Roman"/>
          <w:color w:val="000000"/>
          <w:sz w:val="24"/>
          <w:szCs w:val="24"/>
        </w:rPr>
        <w:t xml:space="preserve">HS vận dụng linh hoạt các kiến thức đã học trong chương thực hiện các bài tập GV giao. </w:t>
      </w:r>
    </w:p>
    <w:p w:rsidR="00FC3701" w:rsidRPr="00160F6A" w:rsidRDefault="00FC3701" w:rsidP="00FC3701">
      <w:pPr>
        <w:spacing w:after="0"/>
        <w:rPr>
          <w:rFonts w:ascii="Times New Roman" w:hAnsi="Times New Roman"/>
          <w:b/>
          <w:color w:val="000000"/>
          <w:sz w:val="24"/>
          <w:szCs w:val="24"/>
        </w:rPr>
      </w:pPr>
      <w:r w:rsidRPr="00160F6A">
        <w:rPr>
          <w:rFonts w:ascii="Times New Roman" w:hAnsi="Times New Roman"/>
          <w:b/>
          <w:color w:val="000000"/>
          <w:sz w:val="24"/>
          <w:szCs w:val="24"/>
        </w:rPr>
        <w:t xml:space="preserve">c) Sản phẩm: </w:t>
      </w:r>
    </w:p>
    <w:p w:rsidR="00FC3701" w:rsidRPr="00160F6A" w:rsidRDefault="00FC3701" w:rsidP="00FC3701">
      <w:pPr>
        <w:spacing w:after="0"/>
        <w:rPr>
          <w:rFonts w:ascii="Times New Roman" w:hAnsi="Times New Roman"/>
          <w:b/>
          <w:color w:val="000000"/>
          <w:sz w:val="24"/>
          <w:szCs w:val="24"/>
        </w:rPr>
      </w:pPr>
      <w:r w:rsidRPr="00160F6A">
        <w:rPr>
          <w:rFonts w:ascii="Times New Roman" w:hAnsi="Times New Roman"/>
          <w:b/>
          <w:color w:val="000000"/>
          <w:sz w:val="24"/>
          <w:szCs w:val="24"/>
        </w:rPr>
        <w:t>Bài 4:</w:t>
      </w:r>
    </w:p>
    <w:p w:rsidR="00FC3701" w:rsidRPr="00160F6A" w:rsidRDefault="00FC3701" w:rsidP="00FC3701">
      <w:pPr>
        <w:spacing w:after="0"/>
        <w:jc w:val="center"/>
        <w:rPr>
          <w:rFonts w:ascii="Times New Roman" w:hAnsi="Times New Roman"/>
          <w:b/>
          <w:color w:val="000000"/>
          <w:sz w:val="24"/>
          <w:szCs w:val="24"/>
        </w:rPr>
      </w:pPr>
      <w:r w:rsidRPr="00160F6A">
        <w:rPr>
          <w:rFonts w:ascii="Times New Roman" w:hAnsi="Times New Roman"/>
          <w:b/>
          <w:noProof/>
          <w:color w:val="000000"/>
          <w:sz w:val="24"/>
          <w:szCs w:val="24"/>
        </w:rPr>
        <w:lastRenderedPageBreak/>
        <w:drawing>
          <wp:inline distT="0" distB="0" distL="0" distR="0" wp14:anchorId="275C54A7" wp14:editId="1C2859B8">
            <wp:extent cx="2816225" cy="1330325"/>
            <wp:effectExtent l="0" t="0" r="0" b="0"/>
            <wp:docPr id="144" name="image30.png"/>
            <wp:cNvGraphicFramePr/>
            <a:graphic xmlns:a="http://schemas.openxmlformats.org/drawingml/2006/main">
              <a:graphicData uri="http://schemas.openxmlformats.org/drawingml/2006/picture">
                <pic:pic xmlns:pic="http://schemas.openxmlformats.org/drawingml/2006/picture">
                  <pic:nvPicPr>
                    <pic:cNvPr id="144" name="image30.png"/>
                    <pic:cNvPicPr preferRelativeResize="0"/>
                  </pic:nvPicPr>
                  <pic:blipFill>
                    <a:blip r:embed="rId7"/>
                    <a:srcRect/>
                    <a:stretch>
                      <a:fillRect/>
                    </a:stretch>
                  </pic:blipFill>
                  <pic:spPr>
                    <a:xfrm>
                      <a:off x="0" y="0"/>
                      <a:ext cx="2816803" cy="1330616"/>
                    </a:xfrm>
                    <a:prstGeom prst="rect">
                      <a:avLst/>
                    </a:prstGeom>
                  </pic:spPr>
                </pic:pic>
              </a:graphicData>
            </a:graphic>
          </wp:inline>
        </w:drawing>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Thùng chứa là hình lăng trụ tam giác có cạnh bên là 60 cm, cạnh đáy là 80 cm, chiều cao ứng với đáy đó là 50 cm.</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Diện tích đáy của hình lăng trụ tam giác là: S</w:t>
      </w:r>
      <w:r w:rsidRPr="00160F6A">
        <w:rPr>
          <w:rFonts w:ascii="Times New Roman" w:hAnsi="Times New Roman"/>
          <w:sz w:val="24"/>
          <w:szCs w:val="24"/>
          <w:vertAlign w:val="subscript"/>
        </w:rPr>
        <w:t>đáy</w:t>
      </w:r>
      <w:r w:rsidRPr="00160F6A">
        <w:rPr>
          <w:rFonts w:ascii="Times New Roman" w:hAnsi="Times New Roman"/>
          <w:sz w:val="24"/>
          <w:szCs w:val="24"/>
        </w:rPr>
        <w:t> = 50. 80 : 2 = 2 000 (cm</w:t>
      </w:r>
      <w:r w:rsidRPr="00160F6A">
        <w:rPr>
          <w:rFonts w:ascii="Times New Roman" w:hAnsi="Times New Roman"/>
          <w:sz w:val="24"/>
          <w:szCs w:val="24"/>
          <w:vertAlign w:val="superscript"/>
        </w:rPr>
        <w:t>2</w:t>
      </w:r>
      <w:r w:rsidRPr="00160F6A">
        <w:rPr>
          <w:rFonts w:ascii="Times New Roman" w:hAnsi="Times New Roman"/>
          <w:sz w:val="24"/>
          <w:szCs w:val="24"/>
        </w:rPr>
        <w:t>)</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Thùng chứa của xe chở hai bánh đó có thể tích bằng:</w:t>
      </w:r>
    </w:p>
    <w:p w:rsidR="00FC3701" w:rsidRPr="00160F6A" w:rsidRDefault="00FC3701" w:rsidP="00FC3701">
      <w:pPr>
        <w:spacing w:after="0"/>
        <w:jc w:val="center"/>
        <w:rPr>
          <w:rFonts w:ascii="Times New Roman" w:hAnsi="Times New Roman"/>
          <w:sz w:val="24"/>
          <w:szCs w:val="24"/>
        </w:rPr>
      </w:pPr>
      <w:r w:rsidRPr="00160F6A">
        <w:rPr>
          <w:rFonts w:ascii="Times New Roman" w:hAnsi="Times New Roman"/>
          <w:sz w:val="24"/>
          <w:szCs w:val="24"/>
        </w:rPr>
        <w:t>V = S</w:t>
      </w:r>
      <w:r w:rsidRPr="00160F6A">
        <w:rPr>
          <w:rFonts w:ascii="Times New Roman" w:hAnsi="Times New Roman"/>
          <w:sz w:val="24"/>
          <w:szCs w:val="24"/>
          <w:vertAlign w:val="subscript"/>
        </w:rPr>
        <w:t>đáy</w:t>
      </w:r>
      <w:r w:rsidRPr="00160F6A">
        <w:rPr>
          <w:rFonts w:ascii="Times New Roman" w:hAnsi="Times New Roman"/>
          <w:sz w:val="24"/>
          <w:szCs w:val="24"/>
        </w:rPr>
        <w:t>. h = 2 000. 60 = 120 000 (cm</w:t>
      </w:r>
      <w:r w:rsidRPr="00160F6A">
        <w:rPr>
          <w:rFonts w:ascii="Times New Roman" w:hAnsi="Times New Roman"/>
          <w:sz w:val="24"/>
          <w:szCs w:val="24"/>
          <w:vertAlign w:val="superscript"/>
        </w:rPr>
        <w:t>3</w:t>
      </w:r>
      <w:r w:rsidRPr="00160F6A">
        <w:rPr>
          <w:rFonts w:ascii="Times New Roman" w:hAnsi="Times New Roman"/>
          <w:sz w:val="24"/>
          <w:szCs w:val="24"/>
        </w:rPr>
        <w:t>) = 120 lít</w:t>
      </w:r>
    </w:p>
    <w:p w:rsidR="00FC3701" w:rsidRPr="00160F6A" w:rsidRDefault="00FC3701" w:rsidP="00FC3701">
      <w:pPr>
        <w:spacing w:after="0"/>
        <w:rPr>
          <w:rFonts w:ascii="Times New Roman" w:hAnsi="Times New Roman"/>
          <w:b/>
          <w:color w:val="000000"/>
          <w:sz w:val="24"/>
          <w:szCs w:val="24"/>
        </w:rPr>
      </w:pPr>
      <w:r w:rsidRPr="00160F6A">
        <w:rPr>
          <w:rFonts w:ascii="Times New Roman" w:hAnsi="Times New Roman"/>
          <w:b/>
          <w:color w:val="000000"/>
          <w:sz w:val="24"/>
          <w:szCs w:val="24"/>
        </w:rPr>
        <w:t>Bài 5:</w:t>
      </w:r>
    </w:p>
    <w:p w:rsidR="00FC3701" w:rsidRPr="00160F6A" w:rsidRDefault="00FC3701" w:rsidP="00FC3701">
      <w:pPr>
        <w:spacing w:after="0"/>
        <w:jc w:val="center"/>
        <w:rPr>
          <w:rFonts w:ascii="Times New Roman" w:hAnsi="Times New Roman"/>
          <w:b/>
          <w:color w:val="000000"/>
          <w:sz w:val="24"/>
          <w:szCs w:val="24"/>
        </w:rPr>
      </w:pPr>
      <w:r w:rsidRPr="00160F6A">
        <w:rPr>
          <w:rFonts w:ascii="Times New Roman" w:hAnsi="Times New Roman"/>
          <w:b/>
          <w:noProof/>
          <w:color w:val="000000"/>
          <w:sz w:val="24"/>
          <w:szCs w:val="24"/>
        </w:rPr>
        <w:drawing>
          <wp:inline distT="0" distB="0" distL="0" distR="0" wp14:anchorId="7A734524" wp14:editId="3330674C">
            <wp:extent cx="2654838" cy="1319753"/>
            <wp:effectExtent l="0" t="0" r="0" b="0"/>
            <wp:docPr id="145" name="image31.png"/>
            <wp:cNvGraphicFramePr/>
            <a:graphic xmlns:a="http://schemas.openxmlformats.org/drawingml/2006/main">
              <a:graphicData uri="http://schemas.openxmlformats.org/drawingml/2006/picture">
                <pic:pic xmlns:pic="http://schemas.openxmlformats.org/drawingml/2006/picture">
                  <pic:nvPicPr>
                    <pic:cNvPr id="145" name="image31.png"/>
                    <pic:cNvPicPr preferRelativeResize="0"/>
                  </pic:nvPicPr>
                  <pic:blipFill>
                    <a:blip r:embed="rId8"/>
                    <a:srcRect/>
                    <a:stretch>
                      <a:fillRect/>
                    </a:stretch>
                  </pic:blipFill>
                  <pic:spPr>
                    <a:xfrm>
                      <a:off x="0" y="0"/>
                      <a:ext cx="2696323" cy="1340376"/>
                    </a:xfrm>
                    <a:prstGeom prst="rect">
                      <a:avLst/>
                    </a:prstGeom>
                  </pic:spPr>
                </pic:pic>
              </a:graphicData>
            </a:graphic>
          </wp:inline>
        </w:drawing>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Thể tích phần không gian có dạng hình lăng trụ tam giác là:</w:t>
      </w:r>
    </w:p>
    <w:p w:rsidR="00FC3701" w:rsidRPr="00160F6A" w:rsidRDefault="00FC3701" w:rsidP="00FC3701">
      <w:pPr>
        <w:spacing w:after="0"/>
        <w:jc w:val="center"/>
        <w:rPr>
          <w:rFonts w:ascii="Times New Roman" w:hAnsi="Times New Roman"/>
          <w:sz w:val="24"/>
          <w:szCs w:val="24"/>
        </w:rPr>
      </w:pPr>
      <w:r w:rsidRPr="00160F6A">
        <w:rPr>
          <w:rFonts w:ascii="Times New Roman" w:hAnsi="Times New Roman"/>
          <w:sz w:val="24"/>
          <w:szCs w:val="24"/>
        </w:rPr>
        <w:t>V</w:t>
      </w:r>
      <w:r w:rsidRPr="00160F6A">
        <w:rPr>
          <w:rFonts w:ascii="Times New Roman" w:hAnsi="Times New Roman"/>
          <w:sz w:val="24"/>
          <w:szCs w:val="24"/>
          <w:vertAlign w:val="subscript"/>
        </w:rPr>
        <w:t>1</w:t>
      </w:r>
      <w:r w:rsidRPr="00160F6A">
        <w:rPr>
          <w:rFonts w:ascii="Times New Roman" w:hAnsi="Times New Roman"/>
          <w:sz w:val="24"/>
          <w:szCs w:val="24"/>
        </w:rPr>
        <w:t xml:space="preserve"> = (6. 1,2. </w:t>
      </w:r>
      <m:oMath>
        <m:f>
          <m:fPr>
            <m:ctrlPr>
              <w:rPr>
                <w:rFonts w:ascii="Cambria Math" w:eastAsia="Cambria Math" w:hAnsi="Cambria Math"/>
                <w:sz w:val="24"/>
                <w:szCs w:val="24"/>
              </w:rPr>
            </m:ctrlPr>
          </m:fPr>
          <m:num>
            <m:r>
              <w:rPr>
                <w:rFonts w:ascii="Cambria Math" w:eastAsia="Cambria Math" w:hAnsi="Cambria Math"/>
                <w:sz w:val="24"/>
                <w:szCs w:val="24"/>
              </w:rPr>
              <m:t>1</m:t>
            </m:r>
          </m:num>
          <m:den>
            <m:r>
              <w:rPr>
                <w:rFonts w:ascii="Cambria Math" w:eastAsia="Cambria Math" w:hAnsi="Cambria Math"/>
                <w:sz w:val="24"/>
                <w:szCs w:val="24"/>
              </w:rPr>
              <m:t>2</m:t>
            </m:r>
          </m:den>
        </m:f>
      </m:oMath>
      <w:r w:rsidRPr="00160F6A">
        <w:rPr>
          <w:rFonts w:ascii="Times New Roman" w:hAnsi="Times New Roman"/>
          <w:sz w:val="24"/>
          <w:szCs w:val="24"/>
        </w:rPr>
        <w:t>) . 15= 54 (m</w:t>
      </w:r>
      <w:r w:rsidRPr="00160F6A">
        <w:rPr>
          <w:rFonts w:ascii="Times New Roman" w:hAnsi="Times New Roman"/>
          <w:sz w:val="24"/>
          <w:szCs w:val="24"/>
          <w:vertAlign w:val="superscript"/>
        </w:rPr>
        <w:t>3</w:t>
      </w:r>
      <w:r w:rsidRPr="00160F6A">
        <w:rPr>
          <w:rFonts w:ascii="Times New Roman" w:hAnsi="Times New Roman"/>
          <w:sz w:val="24"/>
          <w:szCs w:val="24"/>
        </w:rPr>
        <w:t>)</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Thể tích phần không gian có dạng hình hộp chữ nhật là:</w:t>
      </w:r>
    </w:p>
    <w:p w:rsidR="00FC3701" w:rsidRPr="00160F6A" w:rsidRDefault="00FC3701" w:rsidP="00FC3701">
      <w:pPr>
        <w:spacing w:after="0"/>
        <w:jc w:val="center"/>
        <w:rPr>
          <w:rFonts w:ascii="Times New Roman" w:hAnsi="Times New Roman"/>
          <w:sz w:val="24"/>
          <w:szCs w:val="24"/>
        </w:rPr>
      </w:pPr>
      <w:r w:rsidRPr="00160F6A">
        <w:rPr>
          <w:rFonts w:ascii="Times New Roman" w:hAnsi="Times New Roman"/>
          <w:sz w:val="24"/>
          <w:szCs w:val="24"/>
        </w:rPr>
        <w:t>V</w:t>
      </w:r>
      <w:r w:rsidRPr="00160F6A">
        <w:rPr>
          <w:rFonts w:ascii="Times New Roman" w:hAnsi="Times New Roman"/>
          <w:sz w:val="24"/>
          <w:szCs w:val="24"/>
          <w:vertAlign w:val="subscript"/>
        </w:rPr>
        <w:t>2</w:t>
      </w:r>
      <w:r w:rsidRPr="00160F6A">
        <w:rPr>
          <w:rFonts w:ascii="Times New Roman" w:hAnsi="Times New Roman"/>
          <w:sz w:val="24"/>
          <w:szCs w:val="24"/>
        </w:rPr>
        <w:t> = 15. 6. 3,5 = 315 (m</w:t>
      </w:r>
      <w:r w:rsidRPr="00160F6A">
        <w:rPr>
          <w:rFonts w:ascii="Times New Roman" w:hAnsi="Times New Roman"/>
          <w:sz w:val="24"/>
          <w:szCs w:val="24"/>
          <w:vertAlign w:val="superscript"/>
        </w:rPr>
        <w:t>3</w:t>
      </w:r>
      <w:r w:rsidRPr="00160F6A">
        <w:rPr>
          <w:rFonts w:ascii="Times New Roman" w:hAnsi="Times New Roman"/>
          <w:sz w:val="24"/>
          <w:szCs w:val="24"/>
        </w:rPr>
        <w:t>)</w:t>
      </w:r>
    </w:p>
    <w:p w:rsidR="00FC3701" w:rsidRPr="00160F6A" w:rsidRDefault="00FC3701" w:rsidP="00FC3701">
      <w:pPr>
        <w:spacing w:after="0"/>
        <w:rPr>
          <w:rFonts w:ascii="Times New Roman" w:hAnsi="Times New Roman"/>
          <w:sz w:val="24"/>
          <w:szCs w:val="24"/>
        </w:rPr>
      </w:pPr>
      <w:r w:rsidRPr="00160F6A">
        <w:rPr>
          <w:rFonts w:ascii="Times New Roman" w:hAnsi="Times New Roman"/>
          <w:sz w:val="24"/>
          <w:szCs w:val="24"/>
        </w:rPr>
        <w:t>Thể tích phần không gian được giới hạn bởi ngôi nhà đó là:</w:t>
      </w:r>
    </w:p>
    <w:p w:rsidR="00FC3701" w:rsidRPr="00160F6A" w:rsidRDefault="00FC3701" w:rsidP="00FC3701">
      <w:pPr>
        <w:spacing w:after="0"/>
        <w:jc w:val="center"/>
        <w:rPr>
          <w:rFonts w:ascii="Times New Roman" w:hAnsi="Times New Roman"/>
          <w:sz w:val="24"/>
          <w:szCs w:val="24"/>
        </w:rPr>
      </w:pPr>
      <w:r w:rsidRPr="00160F6A">
        <w:rPr>
          <w:rFonts w:ascii="Times New Roman" w:hAnsi="Times New Roman"/>
          <w:sz w:val="24"/>
          <w:szCs w:val="24"/>
        </w:rPr>
        <w:t>V = V</w:t>
      </w:r>
      <w:r w:rsidRPr="00160F6A">
        <w:rPr>
          <w:rFonts w:ascii="Times New Roman" w:hAnsi="Times New Roman"/>
          <w:sz w:val="24"/>
          <w:szCs w:val="24"/>
          <w:vertAlign w:val="subscript"/>
        </w:rPr>
        <w:t>1</w:t>
      </w:r>
      <w:r w:rsidRPr="00160F6A">
        <w:rPr>
          <w:rFonts w:ascii="Times New Roman" w:hAnsi="Times New Roman"/>
          <w:sz w:val="24"/>
          <w:szCs w:val="24"/>
        </w:rPr>
        <w:t> + V</w:t>
      </w:r>
      <w:r w:rsidRPr="00160F6A">
        <w:rPr>
          <w:rFonts w:ascii="Times New Roman" w:hAnsi="Times New Roman"/>
          <w:sz w:val="24"/>
          <w:szCs w:val="24"/>
          <w:vertAlign w:val="subscript"/>
        </w:rPr>
        <w:t>2</w:t>
      </w:r>
      <w:r w:rsidRPr="00160F6A">
        <w:rPr>
          <w:rFonts w:ascii="Times New Roman" w:hAnsi="Times New Roman"/>
          <w:sz w:val="24"/>
          <w:szCs w:val="24"/>
        </w:rPr>
        <w:t> = 54 + 315 = 369 (m</w:t>
      </w:r>
      <w:r w:rsidRPr="00160F6A">
        <w:rPr>
          <w:rFonts w:ascii="Times New Roman" w:hAnsi="Times New Roman"/>
          <w:sz w:val="24"/>
          <w:szCs w:val="24"/>
          <w:vertAlign w:val="superscript"/>
        </w:rPr>
        <w:t>3</w:t>
      </w:r>
      <w:r w:rsidRPr="00160F6A">
        <w:rPr>
          <w:rFonts w:ascii="Times New Roman" w:hAnsi="Times New Roman"/>
          <w:sz w:val="24"/>
          <w:szCs w:val="24"/>
        </w:rPr>
        <w:t>)</w:t>
      </w:r>
    </w:p>
    <w:p w:rsidR="00FC3701" w:rsidRPr="00160F6A" w:rsidRDefault="00FC3701" w:rsidP="00FC3701">
      <w:pPr>
        <w:tabs>
          <w:tab w:val="left" w:pos="567"/>
          <w:tab w:val="left" w:pos="1134"/>
        </w:tabs>
        <w:spacing w:after="0"/>
        <w:rPr>
          <w:rFonts w:ascii="Times New Roman" w:hAnsi="Times New Roman"/>
          <w:color w:val="000000"/>
          <w:sz w:val="24"/>
          <w:szCs w:val="24"/>
        </w:rPr>
      </w:pPr>
    </w:p>
    <w:p w:rsidR="00FC3701" w:rsidRPr="00160F6A" w:rsidRDefault="00FC3701" w:rsidP="00FC3701">
      <w:pPr>
        <w:tabs>
          <w:tab w:val="left" w:pos="567"/>
          <w:tab w:val="left" w:pos="1134"/>
        </w:tabs>
        <w:spacing w:after="0"/>
        <w:rPr>
          <w:rFonts w:ascii="Times New Roman" w:hAnsi="Times New Roman"/>
          <w:b/>
          <w:color w:val="000000"/>
          <w:sz w:val="24"/>
          <w:szCs w:val="24"/>
        </w:rPr>
      </w:pPr>
      <w:r w:rsidRPr="00160F6A">
        <w:rPr>
          <w:rFonts w:ascii="Times New Roman" w:hAnsi="Times New Roman"/>
          <w:b/>
          <w:color w:val="000000"/>
          <w:sz w:val="24"/>
          <w:szCs w:val="24"/>
        </w:rPr>
        <w:t xml:space="preserve">d) Tổ chức thực hiện: </w:t>
      </w:r>
    </w:p>
    <w:p w:rsidR="00FC3701" w:rsidRPr="00160F6A" w:rsidRDefault="00FC3701" w:rsidP="00FC3701">
      <w:pPr>
        <w:tabs>
          <w:tab w:val="left" w:pos="567"/>
          <w:tab w:val="left" w:pos="1134"/>
        </w:tabs>
        <w:spacing w:after="0"/>
        <w:rPr>
          <w:rFonts w:ascii="Times New Roman" w:hAnsi="Times New Roman"/>
          <w:color w:val="000000"/>
          <w:sz w:val="24"/>
          <w:szCs w:val="24"/>
        </w:rPr>
      </w:pPr>
      <w:r w:rsidRPr="00160F6A">
        <w:rPr>
          <w:rFonts w:ascii="Times New Roman" w:hAnsi="Times New Roman"/>
          <w:b/>
          <w:color w:val="000000"/>
          <w:sz w:val="24"/>
          <w:szCs w:val="24"/>
        </w:rPr>
        <w:t>Bước 1: Chuyển giao nhiệm vụ:</w:t>
      </w:r>
      <w:r w:rsidRPr="00160F6A">
        <w:rPr>
          <w:rFonts w:ascii="Times New Roman" w:hAnsi="Times New Roman"/>
          <w:color w:val="000000"/>
          <w:sz w:val="24"/>
          <w:szCs w:val="24"/>
        </w:rPr>
        <w:t xml:space="preserve"> </w:t>
      </w:r>
    </w:p>
    <w:p w:rsidR="00FC3701" w:rsidRDefault="00FC3701" w:rsidP="00FC3701">
      <w:pPr>
        <w:tabs>
          <w:tab w:val="left" w:pos="567"/>
          <w:tab w:val="left" w:pos="1134"/>
        </w:tabs>
        <w:spacing w:after="0"/>
        <w:rPr>
          <w:rFonts w:ascii="Times New Roman" w:hAnsi="Times New Roman"/>
          <w:color w:val="000000"/>
          <w:sz w:val="24"/>
          <w:szCs w:val="24"/>
        </w:rPr>
      </w:pPr>
      <w:r w:rsidRPr="00160F6A">
        <w:rPr>
          <w:rFonts w:ascii="Times New Roman" w:hAnsi="Times New Roman"/>
          <w:color w:val="000000"/>
          <w:sz w:val="24"/>
          <w:szCs w:val="24"/>
        </w:rPr>
        <w:t xml:space="preserve">- GV yêu cầu HS hoàn thành </w:t>
      </w:r>
      <w:r w:rsidRPr="00160F6A">
        <w:rPr>
          <w:rFonts w:ascii="Times New Roman" w:hAnsi="Times New Roman"/>
          <w:b/>
          <w:color w:val="000000"/>
          <w:sz w:val="24"/>
          <w:szCs w:val="24"/>
        </w:rPr>
        <w:t>BT4,5</w:t>
      </w:r>
      <w:r>
        <w:rPr>
          <w:rFonts w:ascii="Times New Roman" w:hAnsi="Times New Roman"/>
          <w:color w:val="000000"/>
          <w:sz w:val="24"/>
          <w:szCs w:val="24"/>
        </w:rPr>
        <w:t xml:space="preserve"> (SGK - tr87).</w:t>
      </w:r>
    </w:p>
    <w:p w:rsidR="00FC3701" w:rsidRPr="00206E0D" w:rsidRDefault="00FC3701" w:rsidP="00FC3701">
      <w:pPr>
        <w:tabs>
          <w:tab w:val="left" w:pos="567"/>
          <w:tab w:val="left" w:pos="1134"/>
        </w:tabs>
        <w:spacing w:after="0"/>
        <w:rPr>
          <w:rFonts w:ascii="Times New Roman" w:hAnsi="Times New Roman"/>
          <w:b/>
          <w:color w:val="000000"/>
          <w:sz w:val="24"/>
          <w:szCs w:val="24"/>
        </w:rPr>
      </w:pPr>
      <w:r w:rsidRPr="00160F6A">
        <w:rPr>
          <w:rFonts w:ascii="Times New Roman" w:hAnsi="Times New Roman"/>
          <w:b/>
          <w:color w:val="000000"/>
          <w:sz w:val="24"/>
          <w:szCs w:val="24"/>
        </w:rPr>
        <w:t xml:space="preserve">Bước 2: Thực hiện nhiệm vụ: </w:t>
      </w:r>
      <w:r w:rsidRPr="00160F6A">
        <w:rPr>
          <w:rFonts w:ascii="Times New Roman" w:hAnsi="Times New Roman"/>
          <w:color w:val="000000"/>
          <w:sz w:val="24"/>
          <w:szCs w:val="24"/>
        </w:rPr>
        <w:t xml:space="preserve">HS thực hiện </w:t>
      </w:r>
      <w:r>
        <w:rPr>
          <w:rFonts w:ascii="Times New Roman" w:hAnsi="Times New Roman"/>
          <w:color w:val="000000"/>
          <w:sz w:val="24"/>
          <w:szCs w:val="24"/>
        </w:rPr>
        <w:t>nhiệm vụ ở nhà.</w:t>
      </w:r>
    </w:p>
    <w:p w:rsidR="00FC3701" w:rsidRPr="000D17F4" w:rsidRDefault="00FC3701" w:rsidP="00FC3701">
      <w:pPr>
        <w:tabs>
          <w:tab w:val="left" w:pos="142"/>
        </w:tabs>
        <w:spacing w:before="40" w:after="40" w:line="312" w:lineRule="auto"/>
        <w:ind w:right="113"/>
        <w:rPr>
          <w:bCs/>
          <w:sz w:val="26"/>
          <w:szCs w:val="26"/>
          <w:lang w:val="pt-BR"/>
        </w:rPr>
      </w:pPr>
      <w:r w:rsidRPr="00160F6A">
        <w:rPr>
          <w:rFonts w:ascii="Times New Roman" w:hAnsi="Times New Roman"/>
          <w:b/>
          <w:color w:val="000000"/>
          <w:sz w:val="24"/>
          <w:szCs w:val="24"/>
        </w:rPr>
        <w:t xml:space="preserve">Bước 3: Báo cáo, thảo luận: </w:t>
      </w:r>
      <w:r w:rsidRPr="000B04EE">
        <w:rPr>
          <w:rFonts w:ascii="Times New Roman" w:hAnsi="Times New Roman"/>
          <w:bCs/>
          <w:sz w:val="24"/>
          <w:szCs w:val="24"/>
          <w:lang w:val="pt-BR"/>
        </w:rPr>
        <w:t>GV chọn một số HS nộp bài làm vào buổi học tiếp theo; nhận xét (và có thể cho điểm cộng - đánh giá quá trình).</w:t>
      </w:r>
    </w:p>
    <w:p w:rsidR="00FC3701" w:rsidRPr="00160F6A" w:rsidRDefault="00FC3701" w:rsidP="00FC3701">
      <w:pPr>
        <w:spacing w:after="0" w:line="240" w:lineRule="auto"/>
        <w:rPr>
          <w:rFonts w:ascii="Times New Roman" w:hAnsi="Times New Roman"/>
          <w:color w:val="000000"/>
          <w:sz w:val="24"/>
          <w:szCs w:val="24"/>
        </w:rPr>
      </w:pPr>
      <w:r w:rsidRPr="00160F6A">
        <w:rPr>
          <w:rFonts w:ascii="Times New Roman" w:hAnsi="Times New Roman"/>
          <w:b/>
          <w:color w:val="000000"/>
          <w:sz w:val="24"/>
          <w:szCs w:val="24"/>
        </w:rPr>
        <w:t xml:space="preserve">Bước 4: Kết luận, nhận định: </w:t>
      </w:r>
    </w:p>
    <w:p w:rsidR="00FC3701" w:rsidRDefault="00FC3701" w:rsidP="00FC3701">
      <w:pPr>
        <w:spacing w:after="0" w:line="240" w:lineRule="auto"/>
        <w:rPr>
          <w:rFonts w:ascii="Times New Roman" w:hAnsi="Times New Roman"/>
          <w:b/>
          <w:color w:val="000000"/>
          <w:sz w:val="24"/>
          <w:szCs w:val="24"/>
        </w:rPr>
      </w:pPr>
      <w:r w:rsidRPr="000B04EE">
        <w:rPr>
          <w:rFonts w:ascii="Times New Roman" w:hAnsi="Times New Roman"/>
          <w:bCs/>
          <w:sz w:val="24"/>
          <w:szCs w:val="24"/>
          <w:lang w:val="pt-BR"/>
        </w:rPr>
        <w:t>- GV tổng hợp từ một số bài nộp của HS và nhận xét, đánh giá chung để các HS khác tự xem lại bài của mình</w:t>
      </w:r>
      <w:r>
        <w:rPr>
          <w:rFonts w:ascii="Times New Roman" w:hAnsi="Times New Roman"/>
          <w:bCs/>
          <w:sz w:val="24"/>
          <w:szCs w:val="24"/>
          <w:lang w:val="pt-BR"/>
        </w:rPr>
        <w:t>.</w:t>
      </w:r>
      <w:r w:rsidRPr="00160F6A">
        <w:rPr>
          <w:rFonts w:ascii="Times New Roman" w:hAnsi="Times New Roman"/>
          <w:b/>
          <w:color w:val="000000"/>
          <w:sz w:val="24"/>
          <w:szCs w:val="24"/>
        </w:rPr>
        <w:t xml:space="preserve"> </w:t>
      </w:r>
    </w:p>
    <w:p w:rsidR="00FC3701" w:rsidRPr="000B04EE" w:rsidRDefault="00FC3701" w:rsidP="00FC3701">
      <w:pPr>
        <w:spacing w:after="0" w:line="240" w:lineRule="auto"/>
        <w:rPr>
          <w:rFonts w:ascii="Times New Roman" w:hAnsi="Times New Roman"/>
          <w:bCs/>
          <w:sz w:val="24"/>
          <w:szCs w:val="24"/>
          <w:lang w:val="pt-BR"/>
        </w:rPr>
      </w:pPr>
      <w:r w:rsidRPr="000B04EE">
        <w:rPr>
          <w:rFonts w:ascii="Times New Roman" w:hAnsi="Times New Roman"/>
          <w:bCs/>
          <w:sz w:val="24"/>
          <w:szCs w:val="24"/>
          <w:lang w:val="pt-BR"/>
        </w:rPr>
        <w:t xml:space="preserve">* Nhiệm vụ học tập mà học sinh phải thực hiện tiếp theo: </w:t>
      </w:r>
    </w:p>
    <w:p w:rsidR="00FC3701" w:rsidRPr="00160F6A" w:rsidRDefault="00FC3701" w:rsidP="00FC3701">
      <w:pPr>
        <w:spacing w:after="0"/>
        <w:rPr>
          <w:rFonts w:ascii="Times New Roman" w:hAnsi="Times New Roman"/>
          <w:color w:val="000000"/>
          <w:sz w:val="24"/>
          <w:szCs w:val="24"/>
        </w:rPr>
      </w:pPr>
      <w:r w:rsidRPr="00160F6A">
        <w:rPr>
          <w:rFonts w:ascii="Times New Roman" w:hAnsi="Times New Roman"/>
          <w:color w:val="000000"/>
          <w:sz w:val="24"/>
          <w:szCs w:val="24"/>
        </w:rPr>
        <w:t xml:space="preserve">- Ghi nhớ kiến thức chương III. </w:t>
      </w:r>
    </w:p>
    <w:p w:rsidR="00FC3701" w:rsidRPr="00160F6A" w:rsidRDefault="00FC3701" w:rsidP="00FC3701">
      <w:pPr>
        <w:spacing w:after="0"/>
        <w:rPr>
          <w:rFonts w:ascii="Times New Roman" w:hAnsi="Times New Roman"/>
          <w:color w:val="000000"/>
          <w:sz w:val="24"/>
          <w:szCs w:val="24"/>
        </w:rPr>
      </w:pPr>
      <w:r w:rsidRPr="00160F6A">
        <w:rPr>
          <w:rFonts w:ascii="Times New Roman" w:hAnsi="Times New Roman"/>
          <w:color w:val="000000"/>
          <w:sz w:val="24"/>
          <w:szCs w:val="24"/>
        </w:rPr>
        <w:t>- Hoàn thành bài tập SGK và SBT.</w:t>
      </w:r>
    </w:p>
    <w:p w:rsidR="00FC3701" w:rsidRPr="00160F6A" w:rsidRDefault="00FC3701" w:rsidP="00FC3701">
      <w:pPr>
        <w:spacing w:after="0"/>
        <w:rPr>
          <w:rFonts w:ascii="Times New Roman" w:hAnsi="Times New Roman"/>
          <w:color w:val="000000"/>
          <w:sz w:val="24"/>
          <w:szCs w:val="24"/>
        </w:rPr>
      </w:pPr>
      <w:r w:rsidRPr="00160F6A">
        <w:rPr>
          <w:rFonts w:ascii="Times New Roman" w:hAnsi="Times New Roman"/>
          <w:color w:val="000000"/>
          <w:sz w:val="24"/>
          <w:szCs w:val="24"/>
        </w:rPr>
        <w:t>- Sưu tầm các đồ vật, hình ảnh trong thực tế cuộc sống có dạng hình lăng trụ đứng, chuẩn bị các que tăm để tạo đồ dùng dạng hình lăng trụ đứng để hôm sau học tiết thực hành và trải nghiệm.</w:t>
      </w:r>
    </w:p>
    <w:p w:rsidR="00FC3701" w:rsidRPr="00160F6A" w:rsidRDefault="00FC3701" w:rsidP="00FC3701">
      <w:pPr>
        <w:spacing w:after="0"/>
        <w:rPr>
          <w:rFonts w:ascii="Times New Roman" w:hAnsi="Times New Roman"/>
          <w:color w:val="000000"/>
          <w:sz w:val="24"/>
          <w:szCs w:val="24"/>
        </w:rPr>
      </w:pPr>
    </w:p>
    <w:p w:rsidR="00FC3701" w:rsidRDefault="00FC3701" w:rsidP="00FC3701">
      <w:pPr>
        <w:spacing w:after="0"/>
        <w:rPr>
          <w:rFonts w:ascii="Times New Roman" w:hAnsi="Times New Roman"/>
          <w:color w:val="000000"/>
          <w:sz w:val="24"/>
          <w:szCs w:val="24"/>
        </w:rPr>
      </w:pPr>
      <w:bookmarkStart w:id="0" w:name="_GoBack"/>
      <w:bookmarkEnd w:id="0"/>
    </w:p>
    <w:p w:rsidR="00FC3701" w:rsidRDefault="00FC3701" w:rsidP="00FC3701">
      <w:pPr>
        <w:spacing w:after="0"/>
        <w:rPr>
          <w:rFonts w:ascii="Times New Roman" w:hAnsi="Times New Roman"/>
          <w:color w:val="000000"/>
          <w:sz w:val="24"/>
          <w:szCs w:val="24"/>
        </w:rPr>
      </w:pPr>
    </w:p>
    <w:p w:rsidR="00FC3701" w:rsidRDefault="00FC3701" w:rsidP="00FC3701">
      <w:pPr>
        <w:spacing w:after="0"/>
        <w:rPr>
          <w:rFonts w:ascii="Times New Roman" w:hAnsi="Times New Roman"/>
          <w:color w:val="000000"/>
          <w:sz w:val="24"/>
          <w:szCs w:val="24"/>
        </w:rPr>
      </w:pPr>
    </w:p>
    <w:p w:rsidR="00FC3701" w:rsidRDefault="00FC3701" w:rsidP="00FC3701">
      <w:pPr>
        <w:spacing w:after="0"/>
        <w:rPr>
          <w:rFonts w:ascii="Times New Roman" w:hAnsi="Times New Roman"/>
          <w:color w:val="000000"/>
          <w:sz w:val="24"/>
          <w:szCs w:val="24"/>
        </w:rPr>
      </w:pPr>
    </w:p>
    <w:p w:rsidR="00FC3701" w:rsidRDefault="00FC3701" w:rsidP="00FC3701">
      <w:pPr>
        <w:spacing w:after="0"/>
        <w:rPr>
          <w:rFonts w:ascii="Times New Roman" w:hAnsi="Times New Roman"/>
          <w:color w:val="000000"/>
          <w:sz w:val="24"/>
          <w:szCs w:val="24"/>
        </w:rPr>
      </w:pPr>
    </w:p>
    <w:p w:rsidR="00FC3701" w:rsidRDefault="00FC3701" w:rsidP="00FC3701">
      <w:pPr>
        <w:spacing w:after="0"/>
        <w:rPr>
          <w:rFonts w:ascii="Times New Roman" w:hAnsi="Times New Roman"/>
          <w:color w:val="000000"/>
          <w:sz w:val="24"/>
          <w:szCs w:val="24"/>
        </w:rPr>
      </w:pPr>
    </w:p>
    <w:p w:rsidR="00FC3701" w:rsidRDefault="00FC3701" w:rsidP="00FC3701">
      <w:pPr>
        <w:spacing w:after="0"/>
        <w:rPr>
          <w:rFonts w:ascii="Times New Roman" w:hAnsi="Times New Roman"/>
          <w:color w:val="000000"/>
          <w:sz w:val="24"/>
          <w:szCs w:val="24"/>
        </w:rPr>
      </w:pPr>
    </w:p>
    <w:p w:rsidR="003E26DD" w:rsidRDefault="003E26DD"/>
    <w:sectPr w:rsidR="003E26DD" w:rsidSect="00FC370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01"/>
    <w:rsid w:val="003E26DD"/>
    <w:rsid w:val="00FC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701"/>
    <w:rPr>
      <w:rFonts w:ascii="Calibri" w:eastAsia="Calibri" w:hAnsi="Calibri" w:cs="Times New Roman"/>
    </w:rPr>
  </w:style>
  <w:style w:type="paragraph" w:styleId="Heading1">
    <w:name w:val="heading 1"/>
    <w:basedOn w:val="Normal"/>
    <w:next w:val="Normal"/>
    <w:link w:val="Heading1Char"/>
    <w:qFormat/>
    <w:rsid w:val="00FC3701"/>
    <w:pPr>
      <w:keepNext/>
      <w:keepLines/>
      <w:spacing w:before="120" w:after="0"/>
      <w:jc w:val="center"/>
      <w:outlineLvl w:val="0"/>
    </w:pPr>
    <w:rPr>
      <w:rFonts w:ascii="Times New Roman" w:eastAsia="Times New Roman" w:hAnsi="Times New Roman"/>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C3701"/>
    <w:rPr>
      <w:rFonts w:ascii="Times New Roman" w:eastAsia="Times New Roman" w:hAnsi="Times New Roman" w:cs="Times New Roman"/>
      <w:b/>
      <w:caps/>
      <w:color w:val="000000"/>
      <w:sz w:val="28"/>
      <w:szCs w:val="32"/>
    </w:rPr>
  </w:style>
  <w:style w:type="table" w:styleId="TableGrid">
    <w:name w:val="Table Grid"/>
    <w:aliases w:val="Bảng TK"/>
    <w:basedOn w:val="TableNormal"/>
    <w:uiPriority w:val="59"/>
    <w:qFormat/>
    <w:rsid w:val="00FC3701"/>
    <w:pPr>
      <w:spacing w:after="0" w:line="240" w:lineRule="auto"/>
    </w:pPr>
    <w:rPr>
      <w:rFonts w:ascii="Calibri"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05">
    <w:name w:val="_Style 105"/>
    <w:basedOn w:val="TableNormal"/>
    <w:qFormat/>
    <w:rsid w:val="00FC370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C3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7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701"/>
    <w:rPr>
      <w:rFonts w:ascii="Calibri" w:eastAsia="Calibri" w:hAnsi="Calibri" w:cs="Times New Roman"/>
    </w:rPr>
  </w:style>
  <w:style w:type="paragraph" w:styleId="Heading1">
    <w:name w:val="heading 1"/>
    <w:basedOn w:val="Normal"/>
    <w:next w:val="Normal"/>
    <w:link w:val="Heading1Char"/>
    <w:qFormat/>
    <w:rsid w:val="00FC3701"/>
    <w:pPr>
      <w:keepNext/>
      <w:keepLines/>
      <w:spacing w:before="120" w:after="0"/>
      <w:jc w:val="center"/>
      <w:outlineLvl w:val="0"/>
    </w:pPr>
    <w:rPr>
      <w:rFonts w:ascii="Times New Roman" w:eastAsia="Times New Roman" w:hAnsi="Times New Roman"/>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C3701"/>
    <w:rPr>
      <w:rFonts w:ascii="Times New Roman" w:eastAsia="Times New Roman" w:hAnsi="Times New Roman" w:cs="Times New Roman"/>
      <w:b/>
      <w:caps/>
      <w:color w:val="000000"/>
      <w:sz w:val="28"/>
      <w:szCs w:val="32"/>
    </w:rPr>
  </w:style>
  <w:style w:type="table" w:styleId="TableGrid">
    <w:name w:val="Table Grid"/>
    <w:aliases w:val="Bảng TK"/>
    <w:basedOn w:val="TableNormal"/>
    <w:uiPriority w:val="59"/>
    <w:qFormat/>
    <w:rsid w:val="00FC3701"/>
    <w:pPr>
      <w:spacing w:after="0" w:line="240" w:lineRule="auto"/>
    </w:pPr>
    <w:rPr>
      <w:rFonts w:ascii="Calibri"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05">
    <w:name w:val="_Style 105"/>
    <w:basedOn w:val="TableNormal"/>
    <w:qFormat/>
    <w:rsid w:val="00FC370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C3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7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1009</Words>
  <Characters>5757</Characters>
  <Application>Microsoft Office Word</Application>
  <DocSecurity>0</DocSecurity>
  <Lines>47</Lines>
  <Paragraphs>13</Paragraphs>
  <ScaleCrop>false</ScaleCrop>
  <Company>Phan Danh</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1</cp:revision>
  <dcterms:created xsi:type="dcterms:W3CDTF">2025-10-02T09:07:00Z</dcterms:created>
  <dcterms:modified xsi:type="dcterms:W3CDTF">2025-10-02T09:08:00Z</dcterms:modified>
</cp:coreProperties>
</file>