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3" w:type="dxa"/>
        <w:tblInd w:w="-284" w:type="dxa"/>
        <w:tblLook w:val="04A0" w:firstRow="1" w:lastRow="0" w:firstColumn="1" w:lastColumn="0" w:noHBand="0" w:noVBand="1"/>
      </w:tblPr>
      <w:tblGrid>
        <w:gridCol w:w="9781"/>
        <w:gridCol w:w="222"/>
      </w:tblGrid>
      <w:tr w:rsidR="00747C5C" w:rsidTr="006A03FA">
        <w:trPr>
          <w:trHeight w:val="696"/>
        </w:trPr>
        <w:tc>
          <w:tcPr>
            <w:tcW w:w="9781" w:type="dxa"/>
          </w:tcPr>
          <w:p w:rsidR="00747C5C" w:rsidRDefault="00747C5C" w:rsidP="006A03FA">
            <w:pPr>
              <w:spacing w:after="120" w:line="240" w:lineRule="auto"/>
              <w:rPr>
                <w:rFonts w:ascii="Times New Roman" w:hAnsi="Times New Roman"/>
                <w:i/>
                <w:noProof w:val="0"/>
                <w:color w:val="000000"/>
                <w:sz w:val="26"/>
                <w:szCs w:val="26"/>
              </w:rPr>
            </w:pPr>
          </w:p>
          <w:p w:rsidR="00747C5C" w:rsidRDefault="00747C5C" w:rsidP="006A03FA">
            <w:pPr>
              <w:spacing w:after="0" w:line="276" w:lineRule="auto"/>
              <w:rPr>
                <w:rFonts w:ascii="Times New Roman" w:eastAsia="Times New Roman" w:hAnsi="Times New Roman"/>
                <w:noProof w:val="0"/>
                <w:sz w:val="26"/>
                <w:szCs w:val="24"/>
                <w:lang w:val="en-US"/>
              </w:rPr>
            </w:pPr>
            <w:r>
              <w:rPr>
                <w:rFonts w:ascii="Times New Roman" w:hAnsi="Times New Roman"/>
                <w:bCs/>
                <w:i/>
                <w:noProof w:val="0"/>
                <w:color w:val="000000"/>
                <w:sz w:val="26"/>
                <w:szCs w:val="26"/>
                <w:lang w:val="en-US"/>
              </w:rPr>
              <w:t xml:space="preserve">  </w:t>
            </w:r>
            <w:r>
              <w:rPr>
                <w:rFonts w:ascii="Times New Roman" w:hAnsi="Times New Roman"/>
                <w:bCs/>
                <w:i/>
                <w:noProof w:val="0"/>
                <w:color w:val="000000"/>
                <w:sz w:val="26"/>
                <w:szCs w:val="26"/>
                <w:lang w:val="en-US"/>
              </w:rPr>
              <w:t xml:space="preserve">          </w:t>
            </w:r>
            <w:r>
              <w:rPr>
                <w:rFonts w:ascii="Times New Roman" w:hAnsi="Times New Roman"/>
                <w:bCs/>
                <w:i/>
                <w:noProof w:val="0"/>
                <w:color w:val="000000"/>
                <w:sz w:val="26"/>
                <w:szCs w:val="26"/>
                <w:lang w:val="en-US"/>
              </w:rPr>
              <w:t xml:space="preserve">                                              </w:t>
            </w:r>
            <w:r>
              <w:rPr>
                <w:rFonts w:ascii="Times New Roman" w:hAnsi="Times New Roman"/>
                <w:bCs/>
                <w:i/>
                <w:noProof w:val="0"/>
                <w:color w:val="000000"/>
                <w:sz w:val="26"/>
                <w:szCs w:val="26"/>
                <w:lang w:val="en-US"/>
              </w:rPr>
              <w:t xml:space="preserve"> </w:t>
            </w:r>
            <w:r>
              <w:rPr>
                <w:rFonts w:ascii="Times New Roman" w:eastAsia="Times New Roman" w:hAnsi="Times New Roman"/>
                <w:noProof w:val="0"/>
                <w:sz w:val="26"/>
                <w:szCs w:val="24"/>
                <w:lang w:val="en-US"/>
              </w:rPr>
              <w:t>Họ và tên giáo viên: Nguyễn Thị Thùy Ngân</w:t>
            </w:r>
          </w:p>
          <w:p w:rsidR="00747C5C" w:rsidRPr="00747C5C" w:rsidRDefault="00747C5C" w:rsidP="006A03FA">
            <w:pPr>
              <w:spacing w:after="120" w:line="240" w:lineRule="auto"/>
              <w:rPr>
                <w:rFonts w:ascii="Times New Roman" w:eastAsia="Times New Roman" w:hAnsi="Times New Roman"/>
                <w:noProof w:val="0"/>
                <w:sz w:val="26"/>
                <w:szCs w:val="24"/>
                <w:lang w:val="en-US"/>
              </w:rPr>
            </w:pPr>
            <w:r>
              <w:rPr>
                <w:rFonts w:ascii="Times New Roman" w:eastAsia="Times New Roman" w:hAnsi="Times New Roman"/>
                <w:noProof w:val="0"/>
                <w:sz w:val="26"/>
                <w:szCs w:val="24"/>
                <w:lang w:val="en-US"/>
              </w:rPr>
              <w:t xml:space="preserve">                                                        Tổ chuyên môn: Văn - Lịch sử và Địa lí – GDCD</w:t>
            </w:r>
          </w:p>
        </w:tc>
        <w:tc>
          <w:tcPr>
            <w:tcW w:w="222" w:type="dxa"/>
          </w:tcPr>
          <w:p w:rsidR="00747C5C" w:rsidRDefault="00747C5C" w:rsidP="006A03FA">
            <w:pPr>
              <w:spacing w:after="120" w:line="240" w:lineRule="auto"/>
              <w:jc w:val="both"/>
              <w:rPr>
                <w:rFonts w:ascii="Times New Roman" w:hAnsi="Times New Roman"/>
                <w:bCs/>
                <w:i/>
                <w:noProof w:val="0"/>
                <w:color w:val="000000"/>
                <w:sz w:val="26"/>
                <w:szCs w:val="26"/>
              </w:rPr>
            </w:pPr>
          </w:p>
          <w:p w:rsidR="00747C5C" w:rsidRDefault="00747C5C" w:rsidP="006A03FA">
            <w:pPr>
              <w:spacing w:after="120" w:line="240" w:lineRule="auto"/>
              <w:jc w:val="both"/>
              <w:rPr>
                <w:rFonts w:ascii="Times New Roman" w:hAnsi="Times New Roman"/>
                <w:b/>
                <w:bCs/>
                <w:noProof w:val="0"/>
                <w:color w:val="000000"/>
                <w:sz w:val="26"/>
                <w:szCs w:val="26"/>
              </w:rPr>
            </w:pPr>
          </w:p>
        </w:tc>
      </w:tr>
      <w:tr w:rsidR="00747C5C" w:rsidTr="006A03FA">
        <w:trPr>
          <w:trHeight w:val="696"/>
        </w:trPr>
        <w:tc>
          <w:tcPr>
            <w:tcW w:w="9781" w:type="dxa"/>
          </w:tcPr>
          <w:p w:rsidR="00747C5C" w:rsidRDefault="00747C5C" w:rsidP="006A03FA">
            <w:pPr>
              <w:spacing w:after="120" w:line="240" w:lineRule="auto"/>
              <w:rPr>
                <w:rFonts w:ascii="Times New Roman" w:hAnsi="Times New Roman"/>
                <w:i/>
                <w:noProof w:val="0"/>
                <w:color w:val="000000"/>
                <w:sz w:val="26"/>
                <w:szCs w:val="26"/>
              </w:rPr>
            </w:pPr>
          </w:p>
        </w:tc>
        <w:tc>
          <w:tcPr>
            <w:tcW w:w="222" w:type="dxa"/>
          </w:tcPr>
          <w:p w:rsidR="00747C5C" w:rsidRDefault="00747C5C" w:rsidP="006A03FA">
            <w:pPr>
              <w:spacing w:after="120" w:line="240" w:lineRule="auto"/>
              <w:jc w:val="both"/>
              <w:rPr>
                <w:rFonts w:ascii="Times New Roman" w:hAnsi="Times New Roman"/>
                <w:bCs/>
                <w:i/>
                <w:noProof w:val="0"/>
                <w:color w:val="000000"/>
                <w:sz w:val="26"/>
                <w:szCs w:val="26"/>
              </w:rPr>
            </w:pPr>
          </w:p>
        </w:tc>
      </w:tr>
    </w:tbl>
    <w:p w:rsidR="00747C5C" w:rsidRPr="002558DD" w:rsidRDefault="00747C5C" w:rsidP="00747C5C">
      <w:pPr>
        <w:spacing w:after="0" w:line="240" w:lineRule="auto"/>
        <w:jc w:val="center"/>
        <w:rPr>
          <w:rFonts w:ascii="Times New Roman" w:eastAsia="Times New Roman" w:hAnsi="Times New Roman"/>
          <w:noProof w:val="0"/>
          <w:color w:val="0070C0"/>
          <w:sz w:val="32"/>
          <w:szCs w:val="32"/>
        </w:rPr>
      </w:pPr>
      <w:r w:rsidRPr="002558DD">
        <w:rPr>
          <w:rFonts w:ascii="Times New Roman" w:eastAsia="Times New Roman" w:hAnsi="Times New Roman"/>
          <w:b/>
          <w:noProof w:val="0"/>
          <w:color w:val="0070C0"/>
          <w:sz w:val="32"/>
          <w:szCs w:val="32"/>
        </w:rPr>
        <w:t>Bài 5</w:t>
      </w:r>
      <w:r w:rsidRPr="002558DD">
        <w:rPr>
          <w:rFonts w:ascii="Times New Roman" w:eastAsia="Times New Roman" w:hAnsi="Times New Roman"/>
          <w:noProof w:val="0"/>
          <w:color w:val="0070C0"/>
          <w:sz w:val="32"/>
          <w:szCs w:val="32"/>
          <w:lang w:val="en-US"/>
        </w:rPr>
        <w:t xml:space="preserve">: </w:t>
      </w:r>
      <w:r w:rsidRPr="002558DD">
        <w:rPr>
          <w:rFonts w:ascii="Times New Roman" w:eastAsia="Times New Roman" w:hAnsi="Times New Roman"/>
          <w:b/>
          <w:noProof w:val="0"/>
          <w:color w:val="0070C0"/>
          <w:sz w:val="32"/>
          <w:szCs w:val="32"/>
        </w:rPr>
        <w:t>SỰ CHUYỂN BIẾN VÀ PHÂN HÓA CỦA XÃ HỘI NGUYÊN THỦY SANG XÃ HỘI CÓ GIAI CẤP</w:t>
      </w:r>
    </w:p>
    <w:p w:rsidR="00747C5C" w:rsidRPr="002558DD" w:rsidRDefault="00747C5C" w:rsidP="00747C5C">
      <w:pPr>
        <w:spacing w:after="0" w:line="240" w:lineRule="auto"/>
        <w:jc w:val="center"/>
        <w:rPr>
          <w:rFonts w:ascii="Times New Roman" w:hAnsi="Times New Roman"/>
          <w:noProof w:val="0"/>
          <w:color w:val="000000"/>
          <w:sz w:val="26"/>
          <w:szCs w:val="26"/>
          <w:lang w:val="en-US"/>
        </w:rPr>
      </w:pPr>
      <w:r w:rsidRPr="002558DD">
        <w:rPr>
          <w:rFonts w:ascii="Times New Roman" w:hAnsi="Times New Roman"/>
          <w:noProof w:val="0"/>
          <w:color w:val="000000"/>
          <w:sz w:val="26"/>
          <w:szCs w:val="26"/>
        </w:rPr>
        <w:t>Môn học/Hoạt động giáo dục</w:t>
      </w:r>
      <w:r w:rsidRPr="002558DD">
        <w:rPr>
          <w:rFonts w:ascii="Times New Roman" w:hAnsi="Times New Roman"/>
          <w:noProof w:val="0"/>
          <w:color w:val="000000"/>
          <w:sz w:val="26"/>
          <w:szCs w:val="26"/>
          <w:lang w:val="en-US"/>
        </w:rPr>
        <w:t>: Lịch sử và Địa lí; lớ</w:t>
      </w:r>
      <w:r>
        <w:rPr>
          <w:rFonts w:ascii="Times New Roman" w:hAnsi="Times New Roman"/>
          <w:noProof w:val="0"/>
          <w:color w:val="000000"/>
          <w:sz w:val="26"/>
          <w:szCs w:val="26"/>
          <w:lang w:val="en-US"/>
        </w:rPr>
        <w:t xml:space="preserve">p: </w:t>
      </w:r>
      <w:r>
        <w:rPr>
          <w:rFonts w:ascii="Times New Roman" w:hAnsi="Times New Roman"/>
          <w:noProof w:val="0"/>
          <w:color w:val="000000"/>
          <w:sz w:val="26"/>
          <w:szCs w:val="26"/>
          <w:lang w:val="en-US"/>
        </w:rPr>
        <w:t>6A3</w:t>
      </w:r>
    </w:p>
    <w:p w:rsidR="00747C5C" w:rsidRPr="002558DD" w:rsidRDefault="00747C5C" w:rsidP="00747C5C">
      <w:pPr>
        <w:spacing w:after="0" w:line="240" w:lineRule="auto"/>
        <w:jc w:val="center"/>
        <w:rPr>
          <w:rFonts w:ascii="Times New Roman" w:hAnsi="Times New Roman"/>
          <w:noProof w:val="0"/>
          <w:color w:val="000000"/>
          <w:sz w:val="26"/>
          <w:szCs w:val="26"/>
          <w:lang w:val="en-US"/>
        </w:rPr>
      </w:pPr>
      <w:r w:rsidRPr="002558DD">
        <w:rPr>
          <w:rFonts w:ascii="Times New Roman" w:hAnsi="Times New Roman"/>
          <w:noProof w:val="0"/>
          <w:color w:val="000000"/>
          <w:sz w:val="26"/>
          <w:szCs w:val="26"/>
          <w:lang w:val="en-US"/>
        </w:rPr>
        <w:t>Thời gian thực hiện: 02 tiết (</w:t>
      </w:r>
      <w:r>
        <w:rPr>
          <w:rFonts w:ascii="Times New Roman" w:hAnsi="Times New Roman"/>
          <w:noProof w:val="0"/>
          <w:color w:val="000000"/>
          <w:sz w:val="26"/>
          <w:szCs w:val="26"/>
          <w:lang w:val="en-US"/>
        </w:rPr>
        <w:t>15</w:t>
      </w:r>
      <w:r>
        <w:rPr>
          <w:rFonts w:ascii="Times New Roman" w:hAnsi="Times New Roman"/>
          <w:noProof w:val="0"/>
          <w:color w:val="000000"/>
          <w:sz w:val="26"/>
          <w:szCs w:val="26"/>
          <w:lang w:val="en-US"/>
        </w:rPr>
        <w:t>,16</w:t>
      </w:r>
      <w:r w:rsidRPr="002558DD">
        <w:rPr>
          <w:rFonts w:ascii="Times New Roman" w:hAnsi="Times New Roman"/>
          <w:noProof w:val="0"/>
          <w:color w:val="000000"/>
          <w:sz w:val="26"/>
          <w:szCs w:val="26"/>
          <w:lang w:val="en-US"/>
        </w:rPr>
        <w:t>)</w:t>
      </w:r>
    </w:p>
    <w:p w:rsidR="00747C5C" w:rsidRPr="002558DD" w:rsidRDefault="00747C5C" w:rsidP="00747C5C">
      <w:pPr>
        <w:spacing w:after="0" w:line="240" w:lineRule="auto"/>
        <w:jc w:val="both"/>
        <w:rPr>
          <w:rFonts w:ascii="Times New Roman" w:hAnsi="Times New Roman"/>
          <w:b/>
          <w:bCs/>
          <w:noProof w:val="0"/>
          <w:color w:val="000000"/>
          <w:sz w:val="26"/>
          <w:szCs w:val="26"/>
          <w:lang w:val="en-US"/>
        </w:rPr>
      </w:pPr>
      <w:r w:rsidRPr="002558DD">
        <w:rPr>
          <w:rFonts w:ascii="Times New Roman" w:hAnsi="Times New Roman"/>
          <w:b/>
          <w:bCs/>
          <w:noProof w:val="0"/>
          <w:color w:val="000000"/>
          <w:sz w:val="26"/>
          <w:szCs w:val="26"/>
        </w:rPr>
        <w:t xml:space="preserve">I. Mục </w:t>
      </w:r>
      <w:r w:rsidRPr="002558DD">
        <w:rPr>
          <w:rFonts w:ascii="Times New Roman" w:hAnsi="Times New Roman"/>
          <w:b/>
          <w:bCs/>
          <w:noProof w:val="0"/>
          <w:color w:val="000000"/>
          <w:sz w:val="26"/>
          <w:szCs w:val="26"/>
          <w:lang w:val="en-US"/>
        </w:rPr>
        <w:t>tiêu</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1. Về kiến thức: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Trình bày quá trình phát hiện kim loại và vai trò của kim loại đối với sự chuyển biến từ xã hội nguyên thủy sang xã hội có giai cấp.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Mô tả được quá trình tan rã của xã hội nguyên thủy và giải thích được sự phân hóa không triệt để của xã hội nguyên thủy ở phương Đông.</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Nêu được một số nét cơ bản của quá trình tan rã của xã hội nguyên thủy ở Việt nam.</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2. Về năng lực:</w:t>
      </w:r>
      <w:r w:rsidRPr="002558DD">
        <w:rPr>
          <w:rFonts w:ascii="Times New Roman" w:eastAsia="Times New Roman" w:hAnsi="Times New Roman"/>
          <w:noProof w:val="0"/>
          <w:sz w:val="26"/>
          <w:szCs w:val="26"/>
        </w:rPr>
        <w:t xml:space="preserve">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sz w:val="26"/>
          <w:szCs w:val="26"/>
        </w:rPr>
        <w:t xml:space="preserve">- Năng lực chung: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sz w:val="26"/>
          <w:szCs w:val="26"/>
        </w:rPr>
        <w:t xml:space="preserve">+ Giải quyết được những nhiệm vụ học tập một cách độc lập, theo nhóm và thể hiện sự sáng tạo. </w:t>
      </w:r>
    </w:p>
    <w:p w:rsidR="00747C5C" w:rsidRPr="002558DD" w:rsidRDefault="00747C5C" w:rsidP="00747C5C">
      <w:pPr>
        <w:tabs>
          <w:tab w:val="left" w:pos="0"/>
        </w:tabs>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sz w:val="26"/>
          <w:szCs w:val="26"/>
        </w:rPr>
        <w:t>+ Phát triển năng lực giao tiếp và hợp tác qua hoạt động nhóm và trao đổi công việc với giáo viên.</w:t>
      </w:r>
    </w:p>
    <w:p w:rsidR="00747C5C" w:rsidRPr="002558DD" w:rsidRDefault="00747C5C" w:rsidP="00747C5C">
      <w:pPr>
        <w:spacing w:after="0" w:line="240" w:lineRule="auto"/>
        <w:jc w:val="both"/>
        <w:rPr>
          <w:rFonts w:ascii="Times New Roman" w:eastAsia="Times New Roman" w:hAnsi="Times New Roman"/>
          <w:noProof w:val="0"/>
          <w:sz w:val="26"/>
          <w:szCs w:val="26"/>
          <w:lang w:val="en-US"/>
        </w:rPr>
      </w:pPr>
      <w:r w:rsidRPr="002558DD">
        <w:rPr>
          <w:rFonts w:ascii="Times New Roman" w:eastAsia="Times New Roman" w:hAnsi="Times New Roman"/>
          <w:b/>
          <w:noProof w:val="0"/>
          <w:sz w:val="26"/>
          <w:szCs w:val="26"/>
        </w:rPr>
        <w:t xml:space="preserve">- Năng lực </w:t>
      </w:r>
      <w:r w:rsidRPr="002558DD">
        <w:rPr>
          <w:rFonts w:ascii="Times New Roman" w:eastAsia="Times New Roman" w:hAnsi="Times New Roman"/>
          <w:b/>
          <w:noProof w:val="0"/>
          <w:sz w:val="26"/>
          <w:szCs w:val="26"/>
          <w:lang w:val="en-US"/>
        </w:rPr>
        <w:t>chuyên biệt:</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Biết sưu tầm khai thác tư liệu kênh hình trong học tập lịch ử, rèn luyện năng lực tìm hiểu lịch sử.</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Biết trình bày suy luận phản biện tranh luận về một vấn đề lịch sử, rèn luyện năng lực nhận thức và tư duy lịch sử.</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3. Về phẩm chất:</w:t>
      </w:r>
      <w:r w:rsidRPr="002558DD">
        <w:rPr>
          <w:rFonts w:ascii="Times New Roman" w:eastAsia="Times New Roman" w:hAnsi="Times New Roman"/>
          <w:noProof w:val="0"/>
          <w:sz w:val="26"/>
          <w:szCs w:val="26"/>
        </w:rPr>
        <w:t xml:space="preserve">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Từ việc thấy được sự cải tiến không ngừng của con người trong quá trình chế tác công cụ lao động, HS luôn cố gắng vươn lên đạt kết quả học tập tốt nhất.</w:t>
      </w:r>
    </w:p>
    <w:p w:rsidR="00747C5C" w:rsidRPr="002558DD" w:rsidRDefault="00747C5C" w:rsidP="00747C5C">
      <w:pPr>
        <w:snapToGrid w:val="0"/>
        <w:spacing w:after="0" w:line="240" w:lineRule="auto"/>
        <w:ind w:firstLine="720"/>
        <w:jc w:val="both"/>
        <w:rPr>
          <w:rFonts w:ascii="Times New Roman" w:hAnsi="Times New Roman"/>
          <w:b/>
          <w:bCs/>
          <w:noProof w:val="0"/>
          <w:color w:val="000000"/>
          <w:sz w:val="26"/>
          <w:szCs w:val="26"/>
        </w:rPr>
      </w:pPr>
      <w:r w:rsidRPr="002558DD">
        <w:rPr>
          <w:rFonts w:ascii="Times New Roman" w:hAnsi="Times New Roman"/>
          <w:b/>
          <w:bCs/>
          <w:noProof w:val="0"/>
          <w:color w:val="000000"/>
          <w:sz w:val="26"/>
          <w:szCs w:val="26"/>
        </w:rPr>
        <w:t>II. Thiết bị dạy học và học liệu</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1. Giáo viên</w:t>
      </w:r>
    </w:p>
    <w:p w:rsidR="00747C5C"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Tranh ảnh về XH nguyên thủy.</w:t>
      </w:r>
    </w:p>
    <w:p w:rsidR="00747C5C" w:rsidRPr="00747C5C" w:rsidRDefault="00747C5C" w:rsidP="00747C5C">
      <w:pPr>
        <w:spacing w:after="0" w:line="240" w:lineRule="auto"/>
        <w:jc w:val="both"/>
        <w:rPr>
          <w:rFonts w:ascii="Times New Roman" w:eastAsia="Times New Roman" w:hAnsi="Times New Roman"/>
          <w:noProof w:val="0"/>
          <w:sz w:val="26"/>
          <w:szCs w:val="26"/>
          <w:lang w:val="en-US"/>
        </w:rPr>
      </w:pPr>
      <w:r>
        <w:rPr>
          <w:rFonts w:ascii="Times New Roman" w:eastAsia="Times New Roman" w:hAnsi="Times New Roman"/>
          <w:noProof w:val="0"/>
          <w:sz w:val="26"/>
          <w:szCs w:val="26"/>
          <w:lang w:val="en-US"/>
        </w:rPr>
        <w:t>Chuẩn bị tiết dạy tại thư viện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2. Học sinh</w:t>
      </w:r>
    </w:p>
    <w:p w:rsidR="00747C5C"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Học sinh tìm hiểu về các đồ dùng kim loại được sử dụng trong cuộc sống.</w:t>
      </w:r>
    </w:p>
    <w:p w:rsidR="00747C5C" w:rsidRPr="00747C5C" w:rsidRDefault="00747C5C" w:rsidP="00747C5C">
      <w:pPr>
        <w:spacing w:after="0" w:line="240" w:lineRule="auto"/>
        <w:jc w:val="both"/>
        <w:rPr>
          <w:rFonts w:ascii="Times New Roman" w:eastAsia="Times New Roman" w:hAnsi="Times New Roman"/>
          <w:noProof w:val="0"/>
          <w:sz w:val="26"/>
          <w:szCs w:val="26"/>
          <w:lang w:val="en-US"/>
        </w:rPr>
      </w:pPr>
      <w:r>
        <w:rPr>
          <w:rFonts w:ascii="Times New Roman" w:eastAsia="Times New Roman" w:hAnsi="Times New Roman"/>
          <w:noProof w:val="0"/>
          <w:sz w:val="26"/>
          <w:szCs w:val="26"/>
          <w:lang w:val="en-US"/>
        </w:rPr>
        <w:t xml:space="preserve">Chuẩn bị tiết </w:t>
      </w:r>
      <w:r>
        <w:rPr>
          <w:rFonts w:ascii="Times New Roman" w:eastAsia="Times New Roman" w:hAnsi="Times New Roman"/>
          <w:noProof w:val="0"/>
          <w:sz w:val="26"/>
          <w:szCs w:val="26"/>
          <w:lang w:val="en-US"/>
        </w:rPr>
        <w:t>học</w:t>
      </w:r>
      <w:bookmarkStart w:id="0" w:name="_GoBack"/>
      <w:bookmarkEnd w:id="0"/>
      <w:r>
        <w:rPr>
          <w:rFonts w:ascii="Times New Roman" w:eastAsia="Times New Roman" w:hAnsi="Times New Roman"/>
          <w:noProof w:val="0"/>
          <w:sz w:val="26"/>
          <w:szCs w:val="26"/>
          <w:lang w:val="en-US"/>
        </w:rPr>
        <w:t xml:space="preserve"> tại thư viện</w:t>
      </w:r>
    </w:p>
    <w:p w:rsidR="00747C5C" w:rsidRPr="002558DD" w:rsidRDefault="00747C5C" w:rsidP="00747C5C">
      <w:pPr>
        <w:snapToGrid w:val="0"/>
        <w:spacing w:after="0" w:line="240" w:lineRule="auto"/>
        <w:ind w:firstLine="720"/>
        <w:jc w:val="both"/>
        <w:rPr>
          <w:rFonts w:ascii="Times New Roman" w:hAnsi="Times New Roman"/>
          <w:b/>
          <w:bCs/>
          <w:noProof w:val="0"/>
          <w:color w:val="000000"/>
          <w:sz w:val="26"/>
          <w:szCs w:val="26"/>
        </w:rPr>
      </w:pPr>
      <w:r w:rsidRPr="002558DD">
        <w:rPr>
          <w:rFonts w:ascii="Times New Roman" w:hAnsi="Times New Roman"/>
          <w:b/>
          <w:bCs/>
          <w:noProof w:val="0"/>
          <w:color w:val="000000"/>
          <w:sz w:val="26"/>
          <w:szCs w:val="26"/>
        </w:rPr>
        <w:t>III. Tiến trình dạy học</w:t>
      </w:r>
    </w:p>
    <w:p w:rsidR="00747C5C" w:rsidRPr="002558DD" w:rsidRDefault="00747C5C" w:rsidP="00747C5C">
      <w:pPr>
        <w:spacing w:after="0" w:line="240" w:lineRule="auto"/>
        <w:ind w:firstLine="720"/>
        <w:jc w:val="center"/>
        <w:rPr>
          <w:rFonts w:ascii="Times New Roman" w:hAnsi="Times New Roman"/>
          <w:i/>
          <w:iCs/>
          <w:noProof w:val="0"/>
          <w:color w:val="000000"/>
          <w:sz w:val="26"/>
          <w:szCs w:val="26"/>
          <w:lang w:val="en-US"/>
        </w:rPr>
      </w:pPr>
      <w:r w:rsidRPr="002558DD">
        <w:rPr>
          <w:rFonts w:ascii="Times New Roman" w:hAnsi="Times New Roman"/>
          <w:b/>
          <w:bCs/>
          <w:noProof w:val="0"/>
          <w:color w:val="000000"/>
          <w:sz w:val="26"/>
          <w:szCs w:val="26"/>
        </w:rPr>
        <w:t>1. Hoạt động 1:</w:t>
      </w:r>
      <w:r w:rsidRPr="002558DD">
        <w:rPr>
          <w:rFonts w:ascii="Times New Roman" w:hAnsi="Times New Roman"/>
          <w:b/>
          <w:bCs/>
          <w:noProof w:val="0"/>
          <w:color w:val="000000"/>
          <w:sz w:val="26"/>
          <w:szCs w:val="26"/>
          <w:lang w:val="en-US"/>
        </w:rPr>
        <w:t xml:space="preserve"> Xác định vấn đề/nhiệm vụ học tập</w:t>
      </w:r>
      <w:r w:rsidRPr="002558DD">
        <w:rPr>
          <w:rFonts w:ascii="Times New Roman" w:hAnsi="Times New Roman"/>
          <w:b/>
          <w:bCs/>
          <w:noProof w:val="0"/>
          <w:color w:val="000000"/>
          <w:sz w:val="26"/>
          <w:szCs w:val="26"/>
        </w:rPr>
        <w:t xml:space="preserve">/Mở đầu </w:t>
      </w:r>
      <w:r w:rsidRPr="002558DD">
        <w:rPr>
          <w:rFonts w:ascii="Times New Roman" w:hAnsi="Times New Roman"/>
          <w:i/>
          <w:iCs/>
          <w:noProof w:val="0"/>
          <w:color w:val="000000"/>
          <w:sz w:val="26"/>
          <w:szCs w:val="26"/>
          <w:lang w:val="en-US"/>
        </w:rPr>
        <w:t>[5 phút]</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lastRenderedPageBreak/>
        <w:t>a) Mục tiêu</w:t>
      </w:r>
      <w:r w:rsidRPr="002558DD">
        <w:rPr>
          <w:rFonts w:ascii="Times New Roman" w:eastAsia="Times New Roman" w:hAnsi="Times New Roman"/>
          <w:noProof w:val="0"/>
          <w:sz w:val="26"/>
          <w:szCs w:val="26"/>
        </w:rPr>
        <w:t xml:space="preserve">:  Kết nối kiến thức từ cuộc sống vào nội dung bài học. Giúp khơi gợi tính tò mò của  HS. Sau đó đưa học sinh vào tìm hiểu nội dung bài học, tạo tâm thế cho học sinh đi vào tìm hiểu bài mới.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sz w:val="26"/>
          <w:szCs w:val="26"/>
        </w:rPr>
        <w:t>b) Nội dung</w:t>
      </w:r>
      <w:r w:rsidRPr="002558DD">
        <w:rPr>
          <w:rFonts w:ascii="Times New Roman" w:eastAsia="Times New Roman" w:hAnsi="Times New Roman"/>
          <w:b/>
          <w:noProof w:val="0"/>
          <w:color w:val="000000"/>
          <w:sz w:val="26"/>
          <w:szCs w:val="26"/>
        </w:rPr>
        <w:t xml:space="preserve">: </w:t>
      </w:r>
      <w:r w:rsidRPr="002558DD">
        <w:rPr>
          <w:rFonts w:ascii="Times New Roman" w:eastAsia="Times New Roman" w:hAnsi="Times New Roman"/>
          <w:noProof w:val="0"/>
          <w:color w:val="000000"/>
          <w:sz w:val="26"/>
          <w:szCs w:val="26"/>
        </w:rPr>
        <w:t xml:space="preserve">HS theo dõi video </w:t>
      </w:r>
      <w:r w:rsidRPr="002558DD">
        <w:rPr>
          <w:rFonts w:ascii="Times New Roman" w:eastAsia="Times New Roman" w:hAnsi="Times New Roman"/>
          <w:i/>
          <w:noProof w:val="0"/>
          <w:color w:val="000000"/>
          <w:sz w:val="26"/>
          <w:szCs w:val="26"/>
        </w:rPr>
        <w:t>Cuộc sống sẽ như thế nào nếu không có kim loại.</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sz w:val="26"/>
          <w:szCs w:val="26"/>
        </w:rPr>
        <w:t>c) Sản phẩm</w:t>
      </w:r>
      <w:r w:rsidRPr="002558DD">
        <w:rPr>
          <w:rFonts w:ascii="Times New Roman" w:eastAsia="Times New Roman" w:hAnsi="Times New Roman"/>
          <w:b/>
          <w:noProof w:val="0"/>
          <w:color w:val="000000"/>
          <w:sz w:val="26"/>
          <w:szCs w:val="26"/>
        </w:rPr>
        <w:t>:</w:t>
      </w:r>
      <w:r w:rsidRPr="002558DD">
        <w:rPr>
          <w:rFonts w:ascii="Times New Roman" w:eastAsia="Times New Roman" w:hAnsi="Times New Roman"/>
          <w:noProof w:val="0"/>
          <w:color w:val="000000"/>
          <w:sz w:val="26"/>
          <w:szCs w:val="26"/>
        </w:rPr>
        <w:t xml:space="preserve"> HS nêu được những giả thuyết nếu không có kim loại.</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Gợi ý</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Nếu không có kim loại thì con người quay về thời kì đồ đá.</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Nếu không có kim loại thì không có nhà để ở.</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Nếu không có kim loại thì không có xe để đi.</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d) Tổ chức thực hiện: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 xml:space="preserve">1: </w:t>
      </w:r>
      <w:r w:rsidRPr="002558DD">
        <w:rPr>
          <w:rFonts w:ascii="Times New Roman" w:eastAsia="Times New Roman" w:hAnsi="Times New Roman"/>
          <w:b/>
          <w:noProof w:val="0"/>
          <w:color w:val="000000"/>
          <w:sz w:val="26"/>
          <w:szCs w:val="26"/>
          <w:lang w:val="en-US"/>
        </w:rPr>
        <w:t>G</w:t>
      </w:r>
      <w:r w:rsidRPr="002558DD">
        <w:rPr>
          <w:rFonts w:ascii="Times New Roman" w:eastAsia="Times New Roman" w:hAnsi="Times New Roman"/>
          <w:b/>
          <w:noProof w:val="0"/>
          <w:color w:val="000000"/>
          <w:sz w:val="26"/>
          <w:szCs w:val="26"/>
        </w:rPr>
        <w:t xml:space="preserve">iao nhiệm vụ </w:t>
      </w:r>
      <w:r w:rsidRPr="002558DD">
        <w:rPr>
          <w:rFonts w:ascii="Times New Roman" w:eastAsia="Times New Roman" w:hAnsi="Times New Roman"/>
          <w:b/>
          <w:noProof w:val="0"/>
          <w:color w:val="000000"/>
          <w:sz w:val="26"/>
          <w:szCs w:val="26"/>
          <w:lang w:val="en-US"/>
        </w:rPr>
        <w:t>học tập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HS trả lời câu hỏi:</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i/>
          <w:noProof w:val="0"/>
          <w:color w:val="000000"/>
          <w:sz w:val="26"/>
          <w:szCs w:val="26"/>
        </w:rPr>
        <w:t>Trong vòng 1 phút em hãy viết tiếp câu nói sau: “Nếu không có kim loại thì…”</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2: Thực hiện nhiệm vụ</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HS  viết tiếp.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3: Thực hiện nhiệm vụ</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Gv mời ngẫu nhiên 1 – 3 HS chia sẻ.</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 xml:space="preserve">4: Kết luận, nhận định </w:t>
      </w:r>
    </w:p>
    <w:p w:rsidR="00747C5C" w:rsidRPr="002558DD" w:rsidRDefault="00747C5C" w:rsidP="00747C5C">
      <w:pPr>
        <w:spacing w:after="0" w:line="240" w:lineRule="auto"/>
        <w:ind w:firstLine="720"/>
        <w:jc w:val="both"/>
        <w:rPr>
          <w:rFonts w:ascii="Times New Roman" w:hAnsi="Times New Roman"/>
          <w:b/>
          <w:bCs/>
          <w:noProof w:val="0"/>
          <w:color w:val="000000"/>
          <w:sz w:val="26"/>
          <w:szCs w:val="26"/>
          <w:lang w:val="en-US"/>
        </w:rPr>
      </w:pPr>
      <w:r w:rsidRPr="002558DD">
        <w:rPr>
          <w:rFonts w:ascii="Times New Roman" w:hAnsi="Times New Roman"/>
          <w:i/>
          <w:noProof w:val="0"/>
          <w:color w:val="000000"/>
          <w:sz w:val="26"/>
          <w:szCs w:val="26"/>
          <w:lang w:val="en-US"/>
        </w:rPr>
        <w:t>Như vậy nếu không có kim loại xuất hiện thì con người vẫn ở thời kì đồ đá. Khi kim loại xuất hiện đời sống con người có nhiều thay đổi từ gia đình tới xã hội. Trong bài học hôm nay các em sẽ tìm hiểu về sự xuất hiện của kim loại và tác động của nó đối với sự chuyển biến và phân hóa từ xã hội nguyên thủy sang xã hội có giai cấp.</w:t>
      </w:r>
    </w:p>
    <w:p w:rsidR="00747C5C" w:rsidRPr="002558DD" w:rsidRDefault="00747C5C" w:rsidP="00747C5C">
      <w:pPr>
        <w:spacing w:after="0" w:line="240" w:lineRule="auto"/>
        <w:ind w:firstLine="720"/>
        <w:jc w:val="center"/>
        <w:rPr>
          <w:rFonts w:ascii="Times New Roman" w:hAnsi="Times New Roman"/>
          <w:i/>
          <w:iCs/>
          <w:noProof w:val="0"/>
          <w:color w:val="000000"/>
          <w:sz w:val="26"/>
          <w:szCs w:val="26"/>
          <w:lang w:val="en-US"/>
        </w:rPr>
      </w:pPr>
      <w:r w:rsidRPr="002558DD">
        <w:rPr>
          <w:rFonts w:ascii="Times New Roman" w:hAnsi="Times New Roman"/>
          <w:b/>
          <w:bCs/>
          <w:noProof w:val="0"/>
          <w:color w:val="000000"/>
          <w:sz w:val="26"/>
          <w:szCs w:val="26"/>
        </w:rPr>
        <w:t>2. Hoạt động 2: Hình thành kiến thức mới</w:t>
      </w:r>
      <w:r w:rsidRPr="002558DD">
        <w:rPr>
          <w:rFonts w:ascii="Times New Roman" w:hAnsi="Times New Roman"/>
          <w:b/>
          <w:bCs/>
          <w:noProof w:val="0"/>
          <w:color w:val="000000"/>
          <w:sz w:val="26"/>
          <w:szCs w:val="26"/>
          <w:lang w:val="en-US"/>
        </w:rPr>
        <w:t>/giải quyết vấn đề/</w:t>
      </w:r>
      <w:r w:rsidRPr="002558DD">
        <w:rPr>
          <w:rFonts w:ascii="Times New Roman" w:hAnsi="Times New Roman"/>
          <w:b/>
          <w:bCs/>
          <w:noProof w:val="0"/>
          <w:color w:val="000000"/>
          <w:sz w:val="26"/>
          <w:szCs w:val="26"/>
        </w:rPr>
        <w:t>thực thi nhiệm vụ đặt ra từ Hoạt động 1</w:t>
      </w:r>
      <w:r w:rsidRPr="002558DD">
        <w:rPr>
          <w:rFonts w:ascii="Times New Roman" w:hAnsi="Times New Roman"/>
          <w:i/>
          <w:iCs/>
          <w:noProof w:val="0"/>
          <w:color w:val="000000"/>
          <w:sz w:val="26"/>
          <w:szCs w:val="26"/>
          <w:lang w:val="en-US"/>
        </w:rPr>
        <w:t xml:space="preserve">  [65 phút]</w:t>
      </w:r>
    </w:p>
    <w:p w:rsidR="00747C5C" w:rsidRPr="002558DD" w:rsidRDefault="00747C5C" w:rsidP="00747C5C">
      <w:pPr>
        <w:spacing w:after="0" w:line="240" w:lineRule="auto"/>
        <w:jc w:val="center"/>
        <w:rPr>
          <w:rFonts w:ascii="Times New Roman" w:eastAsia="Times New Roman" w:hAnsi="Times New Roman"/>
          <w:noProof w:val="0"/>
          <w:sz w:val="26"/>
          <w:szCs w:val="26"/>
          <w:lang w:val="en-US"/>
        </w:rPr>
      </w:pPr>
      <w:r w:rsidRPr="002558DD">
        <w:rPr>
          <w:rFonts w:ascii="Times New Roman" w:eastAsia="Times New Roman" w:hAnsi="Times New Roman"/>
          <w:b/>
          <w:noProof w:val="0"/>
          <w:sz w:val="26"/>
          <w:szCs w:val="26"/>
        </w:rPr>
        <w:t>Hoạt động 1. Sự xuất hiện của  công cụ lao động bằng kim loại</w:t>
      </w:r>
      <w:r w:rsidRPr="002558DD">
        <w:rPr>
          <w:rFonts w:ascii="Times New Roman" w:eastAsia="Times New Roman" w:hAnsi="Times New Roman"/>
          <w:b/>
          <w:noProof w:val="0"/>
          <w:sz w:val="26"/>
          <w:szCs w:val="26"/>
          <w:lang w:val="en-US"/>
        </w:rPr>
        <w:t xml:space="preserve"> (15 phút)</w:t>
      </w:r>
    </w:p>
    <w:p w:rsidR="00747C5C" w:rsidRPr="002558DD" w:rsidRDefault="00747C5C" w:rsidP="00747C5C">
      <w:pPr>
        <w:tabs>
          <w:tab w:val="left" w:pos="3373"/>
        </w:tabs>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a) Mục tiêu</w:t>
      </w:r>
      <w:r w:rsidRPr="002558DD">
        <w:rPr>
          <w:rFonts w:ascii="Times New Roman" w:eastAsia="Times New Roman" w:hAnsi="Times New Roman"/>
          <w:noProof w:val="0"/>
          <w:sz w:val="26"/>
          <w:szCs w:val="26"/>
        </w:rPr>
        <w:t>: Giúp HS</w:t>
      </w:r>
      <w:r w:rsidRPr="002558DD">
        <w:rPr>
          <w:rFonts w:ascii="Times New Roman" w:eastAsia="Times New Roman" w:hAnsi="Times New Roman"/>
          <w:noProof w:val="0"/>
          <w:sz w:val="26"/>
          <w:szCs w:val="26"/>
        </w:rPr>
        <w:tab/>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xml:space="preserve">- Trình bày được quá trình phát hiện kim loại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 Nội dung</w:t>
      </w:r>
      <w:r w:rsidRPr="002558DD">
        <w:rPr>
          <w:rFonts w:ascii="Times New Roman" w:eastAsia="Times New Roman" w:hAnsi="Times New Roman"/>
          <w:noProof w:val="0"/>
          <w:sz w:val="26"/>
          <w:szCs w:val="26"/>
        </w:rPr>
        <w:t xml:space="preserve">: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HS quan sát nội dung SGK và trả lời câu hỏi.</w:t>
      </w:r>
    </w:p>
    <w:p w:rsidR="00747C5C"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 Sản phẩm</w:t>
      </w:r>
      <w:r w:rsidRPr="002558DD">
        <w:rPr>
          <w:rFonts w:ascii="Times New Roman" w:eastAsia="Times New Roman" w:hAnsi="Times New Roman"/>
          <w:noProof w:val="0"/>
          <w:sz w:val="26"/>
          <w:szCs w:val="26"/>
        </w:rPr>
        <w:t>: Câu trả lời của HS</w:t>
      </w: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5"/>
      </w:tblGrid>
      <w:tr w:rsidR="00747C5C" w:rsidRPr="002558DD" w:rsidTr="006A03FA">
        <w:tc>
          <w:tcPr>
            <w:tcW w:w="9565"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I. Sự xuất hiện của  công cụ lao động bằng kim loại</w:t>
            </w:r>
          </w:p>
          <w:p w:rsidR="00747C5C" w:rsidRPr="002558DD" w:rsidRDefault="00747C5C" w:rsidP="006A03FA">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lang w:val="en-US"/>
              </w:rPr>
              <w:t>- Khoảng thiên niên kỉ IV TCN, con người tình cờ phát hiện ra đồng đỏ khi khai thác đá.</w:t>
            </w:r>
          </w:p>
          <w:p w:rsidR="00747C5C" w:rsidRPr="002558DD" w:rsidRDefault="00747C5C" w:rsidP="006A03FA">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lang w:val="en-US"/>
              </w:rPr>
              <w:t>- Đầu thiên niên kỉ II TCN, họ đã luyện được đồng thau và sắt.</w:t>
            </w:r>
          </w:p>
          <w:p w:rsidR="00747C5C" w:rsidRPr="002558DD" w:rsidRDefault="00747C5C" w:rsidP="006A03FA">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lang w:val="en-US"/>
              </w:rPr>
              <w:t>- Công cụ lao động và vũ khí bằng kim loại ra đời, sớm nhất là Tây Á. Bắc Phi, sau đó là châu Âu.</w:t>
            </w:r>
          </w:p>
          <w:p w:rsidR="00747C5C" w:rsidRPr="002558DD" w:rsidRDefault="00747C5C" w:rsidP="006A03FA">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b/>
                <w:noProof w:val="0"/>
                <w:color w:val="000000"/>
                <w:sz w:val="26"/>
                <w:szCs w:val="26"/>
              </w:rPr>
              <w:t xml:space="preserve">- </w:t>
            </w:r>
            <w:r w:rsidRPr="002558DD">
              <w:rPr>
                <w:rFonts w:ascii="Times New Roman" w:eastAsia="Times New Roman" w:hAnsi="Times New Roman"/>
                <w:noProof w:val="0"/>
                <w:color w:val="000000"/>
                <w:sz w:val="26"/>
                <w:szCs w:val="26"/>
              </w:rPr>
              <w:t xml:space="preserve">Tác dụng của công cụ kim loại: </w:t>
            </w:r>
            <w:r w:rsidRPr="002558DD">
              <w:rPr>
                <w:rFonts w:ascii="Times New Roman" w:eastAsia="Times New Roman" w:hAnsi="Times New Roman"/>
                <w:noProof w:val="0"/>
                <w:color w:val="000000"/>
                <w:sz w:val="26"/>
                <w:szCs w:val="26"/>
                <w:lang w:val="en-US"/>
              </w:rPr>
              <w:t>Con người có thể khai phá đất hoang, tăng diện tích trồng trọt, đóng thuyền, làm nhà, khai thác mỏ. Một số công việc mới xuất hiện như nghề luyện kim, chế tạo công cụ lao động, vũ khí,…</w:t>
            </w:r>
          </w:p>
        </w:tc>
      </w:tr>
    </w:tbl>
    <w:p w:rsidR="00747C5C" w:rsidRPr="002558DD" w:rsidRDefault="00747C5C" w:rsidP="00747C5C">
      <w:pPr>
        <w:spacing w:after="0" w:line="240" w:lineRule="auto"/>
        <w:jc w:val="both"/>
        <w:rPr>
          <w:rFonts w:ascii="Times New Roman" w:eastAsia="Times New Roman" w:hAnsi="Times New Roman"/>
          <w:noProof w:val="0"/>
          <w:sz w:val="26"/>
          <w:szCs w:val="26"/>
        </w:rPr>
      </w:pP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d) Tổ chức thực hiện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B1: Chuyển giao nhiệm vụ (GV)</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 xml:space="preserve">- </w:t>
      </w:r>
      <w:r w:rsidRPr="002558DD">
        <w:rPr>
          <w:rFonts w:ascii="Times New Roman" w:eastAsia="Times New Roman" w:hAnsi="Times New Roman"/>
          <w:noProof w:val="0"/>
          <w:color w:val="000000"/>
          <w:sz w:val="26"/>
          <w:szCs w:val="26"/>
        </w:rPr>
        <w:t xml:space="preserve">GV cho HS tham gia trả lời các câu bằng hình thức trắc nghiệm. HS làm việc cá nhân trả lời các câu hỏi sau: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lastRenderedPageBreak/>
        <w:t>Câu 1: Người nguyên thủy đã phát hiện ra loại nguyên liệu mới thay thế cho đồ đá vào thời gian nào?</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A. Thiên niên kỉ  thứ III</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B. Thiên niên kỉ  thứ IV</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C. Thiên niên kỉ  thứ V</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 xml:space="preserve">D. Thiên niên kỉ  thứ VI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Câu 2: Người nguyên thủy đã phát hiện ra loại nguyên liệu mới nào thay thế cho đồ đá?</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A. Kim loại</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B. Hoá thạch</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C. Xương cá</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D. Gỗ</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xml:space="preserve">? </w:t>
      </w:r>
      <w:r w:rsidRPr="002558DD">
        <w:rPr>
          <w:rFonts w:ascii="Times New Roman" w:eastAsia="Times New Roman" w:hAnsi="Times New Roman"/>
          <w:b/>
          <w:noProof w:val="0"/>
          <w:color w:val="000000"/>
          <w:sz w:val="26"/>
          <w:szCs w:val="26"/>
        </w:rPr>
        <w:t xml:space="preserve">Nối cột A và cột B: </w:t>
      </w:r>
      <w:r w:rsidRPr="002558DD">
        <w:rPr>
          <w:rFonts w:ascii="Times New Roman" w:eastAsia="Times New Roman" w:hAnsi="Times New Roman"/>
          <w:noProof w:val="0"/>
          <w:color w:val="000000"/>
          <w:sz w:val="26"/>
          <w:szCs w:val="26"/>
        </w:rPr>
        <w:t>Quá trình xuất hiện công cụ bằng kim loại</w:t>
      </w:r>
    </w:p>
    <w:tbl>
      <w:tblPr>
        <w:tblW w:w="90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5529"/>
      </w:tblGrid>
      <w:tr w:rsidR="00747C5C" w:rsidRPr="002558DD" w:rsidTr="006A03FA">
        <w:tc>
          <w:tcPr>
            <w:tcW w:w="3510"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A</w:t>
            </w:r>
          </w:p>
        </w:tc>
        <w:tc>
          <w:tcPr>
            <w:tcW w:w="5529"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B</w:t>
            </w:r>
          </w:p>
        </w:tc>
      </w:tr>
      <w:tr w:rsidR="00747C5C" w:rsidRPr="002558DD" w:rsidTr="006A03FA">
        <w:tc>
          <w:tcPr>
            <w:tcW w:w="3510"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Khoảng  3500 năm TCN</w:t>
            </w:r>
          </w:p>
        </w:tc>
        <w:tc>
          <w:tcPr>
            <w:tcW w:w="5529"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Cư dân nhiều nơi đã biết dung đồng thau</w:t>
            </w:r>
          </w:p>
        </w:tc>
      </w:tr>
      <w:tr w:rsidR="00747C5C" w:rsidRPr="002558DD" w:rsidTr="006A03FA">
        <w:tc>
          <w:tcPr>
            <w:tcW w:w="3510"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Khoảng 2000 TCN</w:t>
            </w:r>
          </w:p>
        </w:tc>
        <w:tc>
          <w:tcPr>
            <w:tcW w:w="5529"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Con người biết chế tạo các công cụ bằng sắt</w:t>
            </w:r>
          </w:p>
        </w:tc>
      </w:tr>
      <w:tr w:rsidR="00747C5C" w:rsidRPr="002558DD" w:rsidTr="006A03FA">
        <w:tc>
          <w:tcPr>
            <w:tcW w:w="3510"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Khoảng cuối thiên niên kỉ II đầu thiên nhiên kỉ I TCN</w:t>
            </w:r>
          </w:p>
        </w:tc>
        <w:tc>
          <w:tcPr>
            <w:tcW w:w="5529" w:type="dxa"/>
          </w:tcPr>
          <w:p w:rsidR="00747C5C" w:rsidRPr="002558DD" w:rsidRDefault="00747C5C" w:rsidP="006A03FA">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Người Tây Á và Ai Cập đã biết dùng đồng đỏ</w:t>
            </w:r>
          </w:p>
          <w:p w:rsidR="00747C5C" w:rsidRPr="002558DD" w:rsidRDefault="00747C5C" w:rsidP="006A03FA">
            <w:pPr>
              <w:spacing w:after="0" w:line="240" w:lineRule="auto"/>
              <w:ind w:firstLine="720"/>
              <w:jc w:val="both"/>
              <w:rPr>
                <w:rFonts w:ascii="Times New Roman" w:eastAsia="Times New Roman" w:hAnsi="Times New Roman"/>
                <w:noProof w:val="0"/>
                <w:color w:val="000000"/>
                <w:sz w:val="26"/>
                <w:szCs w:val="26"/>
              </w:rPr>
            </w:pPr>
          </w:p>
        </w:tc>
      </w:tr>
    </w:tbl>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Thảo luận cặp đôi và trả lời câu hỏi: Em hãy cho biết tác dụng của công cụ mới như lưỡi cày, cuốc, rìu…?</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2: Thực hiện nhiệm vụ</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HS</w:t>
      </w:r>
      <w:r w:rsidRPr="002558DD">
        <w:rPr>
          <w:rFonts w:ascii="Times New Roman" w:eastAsia="Times New Roman" w:hAnsi="Times New Roman"/>
          <w:noProof w:val="0"/>
          <w:color w:val="000000"/>
          <w:sz w:val="26"/>
          <w:szCs w:val="26"/>
        </w:rPr>
        <w:t xml:space="preserve"> suy nghĩ cá nhân.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 xml:space="preserve">GV </w:t>
      </w:r>
      <w:r w:rsidRPr="002558DD">
        <w:rPr>
          <w:rFonts w:ascii="Times New Roman" w:eastAsia="Times New Roman" w:hAnsi="Times New Roman"/>
          <w:noProof w:val="0"/>
          <w:color w:val="000000"/>
          <w:sz w:val="26"/>
          <w:szCs w:val="26"/>
        </w:rPr>
        <w:t>hướng dẫn, hỗ trợ các em trả lời câu hỏi (nếu cần).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3: Báo cáo</w:t>
      </w:r>
      <w:r w:rsidRPr="002558DD">
        <w:rPr>
          <w:rFonts w:ascii="Times New Roman" w:eastAsia="Times New Roman" w:hAnsi="Times New Roman"/>
          <w:b/>
          <w:noProof w:val="0"/>
          <w:color w:val="000000"/>
          <w:sz w:val="26"/>
          <w:szCs w:val="26"/>
          <w:lang w:val="en-US"/>
        </w:rPr>
        <w:t>, thảo luận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GV</w:t>
      </w:r>
      <w:r w:rsidRPr="002558DD">
        <w:rPr>
          <w:rFonts w:ascii="Times New Roman" w:eastAsia="Times New Roman" w:hAnsi="Times New Roman"/>
          <w:noProof w:val="0"/>
          <w:color w:val="000000"/>
          <w:sz w:val="26"/>
          <w:szCs w:val="26"/>
        </w:rPr>
        <w:t>:</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 Yêu cầu HS lên trình bày.</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Hướng dẫn HS trình bày (nếu cần).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HS:</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 HS trình bày sản phẩm.</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Các HS khác theo dõi, quan sát, nhận xét, bổ sung.</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 xml:space="preserve">4: Kết luận, nhận định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Nhận xét thái độ và kết quả, hướng dẫn HS ghi chép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GV mở rộng thêm về câu chuyện người băng Ốt – di hoặc gợi mở để học sinh nhận thấy sự không ngừng sáng tạo của con người trong quá trình lao động và sản xuất.</w:t>
      </w:r>
    </w:p>
    <w:p w:rsidR="00747C5C"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Chốt kiến thức và chuyển dẫn sang nội dung Sự tan rã của xã hội nguyên thủy ở Việt Nam.</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p>
    <w:p w:rsidR="00747C5C" w:rsidRPr="002558DD" w:rsidRDefault="00747C5C" w:rsidP="00747C5C">
      <w:pPr>
        <w:tabs>
          <w:tab w:val="left" w:pos="3373"/>
        </w:tabs>
        <w:spacing w:after="0" w:line="240" w:lineRule="auto"/>
        <w:jc w:val="center"/>
        <w:rPr>
          <w:rFonts w:ascii="Times New Roman" w:eastAsia="Times New Roman" w:hAnsi="Times New Roman"/>
          <w:noProof w:val="0"/>
          <w:sz w:val="26"/>
          <w:szCs w:val="26"/>
          <w:lang w:val="en-US"/>
        </w:rPr>
      </w:pPr>
      <w:r w:rsidRPr="002558DD">
        <w:rPr>
          <w:rFonts w:ascii="Times New Roman" w:eastAsia="Times New Roman" w:hAnsi="Times New Roman"/>
          <w:b/>
          <w:noProof w:val="0"/>
          <w:sz w:val="26"/>
          <w:szCs w:val="26"/>
        </w:rPr>
        <w:t>Hoạt động 2: Sự chuyển biến trong xã hội nguyên thủy</w:t>
      </w:r>
      <w:r w:rsidRPr="002558DD">
        <w:rPr>
          <w:rFonts w:ascii="Times New Roman" w:eastAsia="Times New Roman" w:hAnsi="Times New Roman"/>
          <w:b/>
          <w:noProof w:val="0"/>
          <w:sz w:val="26"/>
          <w:szCs w:val="26"/>
          <w:lang w:val="en-US"/>
        </w:rPr>
        <w:t xml:space="preserve"> (20 phút)</w:t>
      </w:r>
    </w:p>
    <w:p w:rsidR="00747C5C" w:rsidRPr="002558DD" w:rsidRDefault="00747C5C" w:rsidP="00747C5C">
      <w:pPr>
        <w:tabs>
          <w:tab w:val="left" w:pos="3373"/>
        </w:tabs>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a) Mục tiêu</w:t>
      </w:r>
      <w:r w:rsidRPr="002558DD">
        <w:rPr>
          <w:rFonts w:ascii="Times New Roman" w:eastAsia="Times New Roman" w:hAnsi="Times New Roman"/>
          <w:noProof w:val="0"/>
          <w:sz w:val="26"/>
          <w:szCs w:val="26"/>
        </w:rPr>
        <w:t>:</w:t>
      </w:r>
      <w:r w:rsidRPr="002558DD">
        <w:rPr>
          <w:rFonts w:ascii="Times New Roman" w:eastAsia="Times New Roman" w:hAnsi="Times New Roman"/>
          <w:noProof w:val="0"/>
          <w:sz w:val="26"/>
          <w:szCs w:val="26"/>
        </w:rPr>
        <w:tab/>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Trình bày được vai trò của kim loại đối với sự chuyển biến từ xã hội nguyên thủy sang xã hội có giai cấp.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Giải thích được vì sao sự tan rã của xã hội nguyên thủy.</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Mô tả và giải thích được sự hình thành xã hội có giai cấp.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Sự phân hóa không triệt để của xã hội nguyên thủy ở phương Đông.</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 Nội dung</w:t>
      </w:r>
      <w:r w:rsidRPr="002558DD">
        <w:rPr>
          <w:rFonts w:ascii="Times New Roman" w:eastAsia="Times New Roman" w:hAnsi="Times New Roman"/>
          <w:noProof w:val="0"/>
          <w:sz w:val="26"/>
          <w:szCs w:val="26"/>
        </w:rPr>
        <w:t xml:space="preserve">: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HS quan sát nội dung SGK và trả lời câu hỏi.</w:t>
      </w:r>
    </w:p>
    <w:p w:rsidR="00747C5C"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 Sản phẩm</w:t>
      </w:r>
      <w:r w:rsidRPr="002558DD">
        <w:rPr>
          <w:rFonts w:ascii="Times New Roman" w:eastAsia="Times New Roman" w:hAnsi="Times New Roman"/>
          <w:noProof w:val="0"/>
          <w:sz w:val="26"/>
          <w:szCs w:val="26"/>
        </w:rPr>
        <w:t>: Phiếu học tập của HS</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5"/>
      </w:tblGrid>
      <w:tr w:rsidR="00747C5C" w:rsidRPr="002558DD" w:rsidTr="006A03FA">
        <w:tc>
          <w:tcPr>
            <w:tcW w:w="9565" w:type="dxa"/>
          </w:tcPr>
          <w:p w:rsidR="00747C5C" w:rsidRPr="002558DD" w:rsidRDefault="00747C5C" w:rsidP="006A03FA">
            <w:pPr>
              <w:tabs>
                <w:tab w:val="left" w:pos="180"/>
              </w:tabs>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II. Sự chuyển biến trong xã hội nguyên thủy</w:t>
            </w:r>
          </w:p>
          <w:p w:rsidR="00747C5C" w:rsidRPr="002558DD" w:rsidRDefault="00747C5C" w:rsidP="006A03FA">
            <w:pPr>
              <w:tabs>
                <w:tab w:val="left" w:pos="180"/>
              </w:tabs>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sz w:val="26"/>
                <w:szCs w:val="26"/>
                <w:lang w:val="en-US"/>
              </w:rPr>
              <w:lastRenderedPageBreak/>
              <w:drawing>
                <wp:inline distT="0" distB="0" distL="0" distR="0" wp14:anchorId="428085E2" wp14:editId="579D0D0F">
                  <wp:extent cx="5674384" cy="2346385"/>
                  <wp:effectExtent l="19050" t="0" r="2516" b="0"/>
                  <wp:docPr id="2" name="Picture 1" descr="[Chân trời sáng tạo] Giải lịch sử 6 bài 5: Sự chuyển biến từ xã hội nguyên thủy sang xã hội có giai cấp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ân trời sáng tạo] Giải lịch sử 6 bài 5: Sự chuyển biến từ xã hội nguyên thủy sang xã hội có giai cấp tech12h"/>
                          <pic:cNvPicPr>
                            <a:picLocks noChangeAspect="1" noChangeArrowheads="1"/>
                          </pic:cNvPicPr>
                        </pic:nvPicPr>
                        <pic:blipFill>
                          <a:blip r:embed="rId6" cstate="print"/>
                          <a:srcRect/>
                          <a:stretch>
                            <a:fillRect/>
                          </a:stretch>
                        </pic:blipFill>
                        <pic:spPr bwMode="auto">
                          <a:xfrm>
                            <a:off x="0" y="0"/>
                            <a:ext cx="5674239" cy="2346325"/>
                          </a:xfrm>
                          <a:prstGeom prst="rect">
                            <a:avLst/>
                          </a:prstGeom>
                          <a:noFill/>
                          <a:ln w="9525">
                            <a:noFill/>
                            <a:miter lim="800000"/>
                            <a:headEnd/>
                            <a:tailEnd/>
                          </a:ln>
                        </pic:spPr>
                      </pic:pic>
                    </a:graphicData>
                  </a:graphic>
                </wp:inline>
              </w:drawing>
            </w:r>
          </w:p>
          <w:p w:rsidR="00747C5C" w:rsidRPr="002558DD" w:rsidRDefault="00747C5C" w:rsidP="006A03FA">
            <w:pPr>
              <w:tabs>
                <w:tab w:val="left" w:pos="180"/>
              </w:tabs>
              <w:spacing w:after="0" w:line="240" w:lineRule="auto"/>
              <w:jc w:val="both"/>
              <w:rPr>
                <w:rFonts w:ascii="Times New Roman" w:eastAsia="Times New Roman" w:hAnsi="Times New Roman"/>
                <w:noProof w:val="0"/>
                <w:color w:val="000000"/>
                <w:sz w:val="26"/>
                <w:szCs w:val="26"/>
                <w:lang w:val="en-US"/>
              </w:rPr>
            </w:pPr>
          </w:p>
          <w:p w:rsidR="00747C5C" w:rsidRPr="002558DD" w:rsidRDefault="00747C5C" w:rsidP="006A03FA">
            <w:pPr>
              <w:tabs>
                <w:tab w:val="left" w:pos="180"/>
              </w:tabs>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rPr>
              <w:t>- Ở phương Đông xã hội phân hóa chưa triệt để vì cần liên kết để làm thủy lợi và chống ngoại xâm.</w:t>
            </w:r>
          </w:p>
        </w:tc>
      </w:tr>
    </w:tbl>
    <w:p w:rsidR="00747C5C" w:rsidRPr="002558DD" w:rsidRDefault="00747C5C" w:rsidP="00747C5C">
      <w:pPr>
        <w:spacing w:after="0" w:line="240" w:lineRule="auto"/>
        <w:jc w:val="both"/>
        <w:rPr>
          <w:rFonts w:ascii="Times New Roman" w:eastAsia="Times New Roman" w:hAnsi="Times New Roman"/>
          <w:noProof w:val="0"/>
          <w:sz w:val="26"/>
          <w:szCs w:val="26"/>
        </w:rPr>
      </w:pP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d) Tổ chức thực hiện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 xml:space="preserve">1: </w:t>
      </w:r>
      <w:r w:rsidRPr="002558DD">
        <w:rPr>
          <w:rFonts w:ascii="Times New Roman" w:eastAsia="Times New Roman" w:hAnsi="Times New Roman"/>
          <w:b/>
          <w:noProof w:val="0"/>
          <w:color w:val="000000"/>
          <w:sz w:val="26"/>
          <w:szCs w:val="26"/>
          <w:lang w:val="en-US"/>
        </w:rPr>
        <w:t>G</w:t>
      </w:r>
      <w:r w:rsidRPr="002558DD">
        <w:rPr>
          <w:rFonts w:ascii="Times New Roman" w:eastAsia="Times New Roman" w:hAnsi="Times New Roman"/>
          <w:b/>
          <w:noProof w:val="0"/>
          <w:color w:val="000000"/>
          <w:sz w:val="26"/>
          <w:szCs w:val="26"/>
        </w:rPr>
        <w:t xml:space="preserve">iao nhiệm vụ </w:t>
      </w:r>
      <w:r w:rsidRPr="002558DD">
        <w:rPr>
          <w:rFonts w:ascii="Times New Roman" w:eastAsia="Times New Roman" w:hAnsi="Times New Roman"/>
          <w:b/>
          <w:noProof w:val="0"/>
          <w:color w:val="000000"/>
          <w:sz w:val="26"/>
          <w:szCs w:val="26"/>
          <w:lang w:val="en-US"/>
        </w:rPr>
        <w:t>học tập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GV cho HS quan sát sơ đồ mô phỏng sự chuyển biến của xã hội thời nguyên thủy và hoàn thành phiếu học tập.</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sz w:val="26"/>
          <w:szCs w:val="26"/>
          <w:lang w:val="en-US"/>
        </w:rPr>
        <w:drawing>
          <wp:inline distT="0" distB="0" distL="114300" distR="114300" wp14:anchorId="3F0AF01C" wp14:editId="21AA3F16">
            <wp:extent cx="4133215" cy="236601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cstate="print"/>
                    <a:srcRect/>
                    <a:stretch>
                      <a:fillRect/>
                    </a:stretch>
                  </pic:blipFill>
                  <pic:spPr>
                    <a:xfrm>
                      <a:off x="0" y="0"/>
                      <a:ext cx="4133215" cy="2366010"/>
                    </a:xfrm>
                    <a:prstGeom prst="rect">
                      <a:avLst/>
                    </a:prstGeom>
                    <a:ln/>
                  </pic:spPr>
                </pic:pic>
              </a:graphicData>
            </a:graphic>
          </wp:inline>
        </w:drawing>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color w:val="000000"/>
          <w:sz w:val="26"/>
          <w:szCs w:val="26"/>
          <w:lang w:val="en-US"/>
        </w:rPr>
        <w:drawing>
          <wp:inline distT="0" distB="0" distL="114300" distR="114300" wp14:anchorId="1B42EB76" wp14:editId="714FD7BE">
            <wp:extent cx="4067175" cy="1828800"/>
            <wp:effectExtent l="0" t="0" r="9525" b="0"/>
            <wp:docPr id="4"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cstate="print"/>
                    <a:srcRect/>
                    <a:stretch>
                      <a:fillRect/>
                    </a:stretch>
                  </pic:blipFill>
                  <pic:spPr>
                    <a:xfrm>
                      <a:off x="0" y="0"/>
                      <a:ext cx="4067175" cy="1828800"/>
                    </a:xfrm>
                    <a:prstGeom prst="rect">
                      <a:avLst/>
                    </a:prstGeom>
                    <a:ln/>
                  </pic:spPr>
                </pic:pic>
              </a:graphicData>
            </a:graphic>
          </wp:inline>
        </w:drawing>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lastRenderedPageBreak/>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2: Thực hiện nhiệm vụ</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HS</w:t>
      </w:r>
      <w:r w:rsidRPr="002558DD">
        <w:rPr>
          <w:rFonts w:ascii="Times New Roman" w:eastAsia="Times New Roman" w:hAnsi="Times New Roman"/>
          <w:noProof w:val="0"/>
          <w:color w:val="000000"/>
          <w:sz w:val="26"/>
          <w:szCs w:val="26"/>
        </w:rPr>
        <w:t xml:space="preserve"> suy nghĩ cá nhân.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 xml:space="preserve">GV </w:t>
      </w:r>
      <w:r w:rsidRPr="002558DD">
        <w:rPr>
          <w:rFonts w:ascii="Times New Roman" w:eastAsia="Times New Roman" w:hAnsi="Times New Roman"/>
          <w:noProof w:val="0"/>
          <w:color w:val="000000"/>
          <w:sz w:val="26"/>
          <w:szCs w:val="26"/>
        </w:rPr>
        <w:t>hướng dẫn, hỗ trợ các em trả lời câu hỏi (nếu cần).</w:t>
      </w:r>
    </w:p>
    <w:p w:rsidR="00747C5C" w:rsidRPr="002558DD" w:rsidRDefault="00747C5C" w:rsidP="00747C5C">
      <w:pPr>
        <w:spacing w:after="0" w:line="240" w:lineRule="auto"/>
        <w:jc w:val="both"/>
        <w:rPr>
          <w:rFonts w:ascii="Times New Roman" w:eastAsia="Times New Roman" w:hAnsi="Times New Roman"/>
          <w:b/>
          <w:noProof w:val="0"/>
          <w:color w:val="000000"/>
          <w:sz w:val="26"/>
          <w:szCs w:val="26"/>
          <w:lang w:val="en-US"/>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3: Báo cáo</w:t>
      </w:r>
      <w:r w:rsidRPr="002558DD">
        <w:rPr>
          <w:rFonts w:ascii="Times New Roman" w:eastAsia="Times New Roman" w:hAnsi="Times New Roman"/>
          <w:b/>
          <w:noProof w:val="0"/>
          <w:color w:val="000000"/>
          <w:sz w:val="26"/>
          <w:szCs w:val="26"/>
          <w:lang w:val="en-US"/>
        </w:rPr>
        <w:t>, thảo luận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GV</w:t>
      </w:r>
      <w:r w:rsidRPr="002558DD">
        <w:rPr>
          <w:rFonts w:ascii="Times New Roman" w:eastAsia="Times New Roman" w:hAnsi="Times New Roman"/>
          <w:noProof w:val="0"/>
          <w:color w:val="000000"/>
          <w:sz w:val="26"/>
          <w:szCs w:val="26"/>
        </w:rPr>
        <w:t>:</w:t>
      </w:r>
      <w:r w:rsidRPr="002558DD">
        <w:rPr>
          <w:rFonts w:ascii="Times New Roman" w:eastAsia="Times New Roman" w:hAnsi="Times New Roman"/>
          <w:noProof w:val="0"/>
          <w:color w:val="000000"/>
          <w:sz w:val="26"/>
          <w:szCs w:val="26"/>
          <w:lang w:val="en-US"/>
        </w:rPr>
        <w:t xml:space="preserve"> </w:t>
      </w:r>
      <w:r w:rsidRPr="002558DD">
        <w:rPr>
          <w:rFonts w:ascii="Times New Roman" w:eastAsia="Times New Roman" w:hAnsi="Times New Roman"/>
          <w:noProof w:val="0"/>
          <w:color w:val="000000"/>
          <w:sz w:val="26"/>
          <w:szCs w:val="26"/>
        </w:rPr>
        <w:t>- Yêu cầu HS lên trình bày.</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Hướng dẫn HS trình bày (nếu cần).</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HS</w:t>
      </w:r>
      <w:r w:rsidRPr="002558DD">
        <w:rPr>
          <w:rFonts w:ascii="Times New Roman" w:eastAsia="Times New Roman" w:hAnsi="Times New Roman"/>
          <w:b/>
          <w:noProof w:val="0"/>
          <w:color w:val="000000"/>
          <w:sz w:val="26"/>
          <w:szCs w:val="26"/>
          <w:lang w:val="en-US"/>
        </w:rPr>
        <w:t>:</w:t>
      </w:r>
      <w:r w:rsidRPr="002558DD">
        <w:rPr>
          <w:rFonts w:ascii="Times New Roman" w:eastAsia="Times New Roman" w:hAnsi="Times New Roman"/>
          <w:noProof w:val="0"/>
          <w:color w:val="000000"/>
          <w:sz w:val="26"/>
          <w:szCs w:val="26"/>
        </w:rPr>
        <w:t xml:space="preserve"> - HS trình bày sản phẩm.</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Các HS khác theo dõi, quan sát, nhận xét, bổ sung.</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color w:val="000000"/>
          <w:sz w:val="26"/>
          <w:szCs w:val="26"/>
        </w:rPr>
        <w:t>B</w:t>
      </w:r>
      <w:r w:rsidRPr="002558DD">
        <w:rPr>
          <w:rFonts w:ascii="Times New Roman" w:eastAsia="Times New Roman" w:hAnsi="Times New Roman"/>
          <w:b/>
          <w:noProof w:val="0"/>
          <w:color w:val="000000"/>
          <w:sz w:val="26"/>
          <w:szCs w:val="26"/>
          <w:lang w:val="en-US"/>
        </w:rPr>
        <w:t xml:space="preserve">ước </w:t>
      </w:r>
      <w:r w:rsidRPr="002558DD">
        <w:rPr>
          <w:rFonts w:ascii="Times New Roman" w:eastAsia="Times New Roman" w:hAnsi="Times New Roman"/>
          <w:b/>
          <w:noProof w:val="0"/>
          <w:color w:val="000000"/>
          <w:sz w:val="26"/>
          <w:szCs w:val="26"/>
        </w:rPr>
        <w:t>4: Kết luận, nhận định (GV)</w:t>
      </w:r>
    </w:p>
    <w:p w:rsidR="00747C5C"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rPr>
        <w:t>- Nhận xét thái độ và kết quả, hướng dẫn HS ghi chép</w:t>
      </w:r>
    </w:p>
    <w:p w:rsidR="00747C5C" w:rsidRDefault="00747C5C" w:rsidP="00747C5C">
      <w:pPr>
        <w:spacing w:after="0" w:line="240" w:lineRule="auto"/>
        <w:rPr>
          <w:rFonts w:ascii="Times New Roman" w:eastAsia="Times New Roman" w:hAnsi="Times New Roman"/>
          <w:b/>
          <w:noProof w:val="0"/>
          <w:color w:val="000000"/>
          <w:sz w:val="26"/>
          <w:szCs w:val="26"/>
        </w:rPr>
      </w:pPr>
    </w:p>
    <w:p w:rsidR="00747C5C" w:rsidRPr="002558DD" w:rsidRDefault="00747C5C" w:rsidP="00747C5C">
      <w:pPr>
        <w:spacing w:after="0" w:line="240" w:lineRule="auto"/>
        <w:jc w:val="center"/>
        <w:rPr>
          <w:rFonts w:ascii="Times New Roman" w:eastAsia="Times New Roman" w:hAnsi="Times New Roman"/>
          <w:noProof w:val="0"/>
          <w:color w:val="000000"/>
          <w:sz w:val="26"/>
          <w:szCs w:val="26"/>
          <w:lang w:val="en-US"/>
        </w:rPr>
      </w:pPr>
      <w:r w:rsidRPr="002558DD">
        <w:rPr>
          <w:rFonts w:ascii="Times New Roman" w:eastAsia="Times New Roman" w:hAnsi="Times New Roman"/>
          <w:b/>
          <w:noProof w:val="0"/>
          <w:color w:val="000000"/>
          <w:sz w:val="26"/>
          <w:szCs w:val="26"/>
        </w:rPr>
        <w:t>Hoạt động 3: Việt Nam cuối thời kì nguyên thủy</w:t>
      </w:r>
      <w:r w:rsidRPr="002558DD">
        <w:rPr>
          <w:rFonts w:ascii="Times New Roman" w:eastAsia="Times New Roman" w:hAnsi="Times New Roman"/>
          <w:b/>
          <w:noProof w:val="0"/>
          <w:color w:val="000000"/>
          <w:sz w:val="26"/>
          <w:szCs w:val="26"/>
          <w:lang w:val="en-US"/>
        </w:rPr>
        <w:t xml:space="preserve"> (30 phút)</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sz w:val="26"/>
          <w:szCs w:val="26"/>
        </w:rPr>
        <w:t>a) Mục tiêu</w:t>
      </w:r>
      <w:r w:rsidRPr="002558DD">
        <w:rPr>
          <w:rFonts w:ascii="Times New Roman" w:eastAsia="Times New Roman" w:hAnsi="Times New Roman"/>
          <w:noProof w:val="0"/>
          <w:sz w:val="26"/>
          <w:szCs w:val="26"/>
        </w:rPr>
        <w:t>:</w:t>
      </w:r>
      <w:r w:rsidRPr="002558DD">
        <w:rPr>
          <w:rFonts w:ascii="Times New Roman" w:eastAsia="Times New Roman" w:hAnsi="Times New Roman"/>
          <w:noProof w:val="0"/>
          <w:color w:val="000000"/>
          <w:sz w:val="26"/>
          <w:szCs w:val="26"/>
        </w:rPr>
        <w:t xml:space="preserve"> Nêu được một số nét cơ bản của xã hội nguyên thủy trong quá trình tan rã</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 Nội dung</w:t>
      </w:r>
      <w:r w:rsidRPr="002558DD">
        <w:rPr>
          <w:rFonts w:ascii="Times New Roman" w:eastAsia="Times New Roman" w:hAnsi="Times New Roman"/>
          <w:noProof w:val="0"/>
          <w:sz w:val="26"/>
          <w:szCs w:val="26"/>
        </w:rPr>
        <w:t xml:space="preserve">: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Đọc SGK và trả lời câu hỏi</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 Sản phẩm</w:t>
      </w:r>
      <w:r w:rsidRPr="002558DD">
        <w:rPr>
          <w:rFonts w:ascii="Times New Roman" w:eastAsia="Times New Roman" w:hAnsi="Times New Roman"/>
          <w:noProof w:val="0"/>
          <w:sz w:val="26"/>
          <w:szCs w:val="26"/>
        </w:rPr>
        <w:t>: câu trả lời của HS.</w:t>
      </w: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5"/>
      </w:tblGrid>
      <w:tr w:rsidR="00747C5C" w:rsidRPr="002558DD" w:rsidTr="006A03FA">
        <w:tc>
          <w:tcPr>
            <w:tcW w:w="9565" w:type="dxa"/>
          </w:tcPr>
          <w:p w:rsidR="00747C5C" w:rsidRPr="002558DD" w:rsidRDefault="00747C5C" w:rsidP="006A03FA">
            <w:pPr>
              <w:spacing w:after="0" w:line="240" w:lineRule="auto"/>
              <w:jc w:val="both"/>
              <w:rPr>
                <w:rFonts w:ascii="Times New Roman" w:eastAsia="Times New Roman" w:hAnsi="Times New Roman"/>
                <w:noProof w:val="0"/>
                <w:color w:val="7030A0"/>
                <w:sz w:val="26"/>
                <w:szCs w:val="26"/>
              </w:rPr>
            </w:pPr>
            <w:r w:rsidRPr="002558DD">
              <w:rPr>
                <w:rFonts w:ascii="Times New Roman" w:eastAsia="Times New Roman" w:hAnsi="Times New Roman"/>
                <w:b/>
                <w:noProof w:val="0"/>
                <w:color w:val="000000"/>
                <w:sz w:val="26"/>
                <w:szCs w:val="26"/>
              </w:rPr>
              <w:t>III. Việt Nam cuối thời kì nguyên thủy</w:t>
            </w:r>
          </w:p>
          <w:p w:rsidR="00747C5C" w:rsidRPr="002558DD" w:rsidRDefault="00747C5C" w:rsidP="006A03FA">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rPr>
              <w:t>- Hơn 4.000 năm, xã hội nguyên thuỷ Việt Nam có chuyển biến quan trọng</w:t>
            </w:r>
            <w:r w:rsidRPr="002558DD">
              <w:rPr>
                <w:rFonts w:ascii="Times New Roman" w:eastAsia="Times New Roman" w:hAnsi="Times New Roman"/>
                <w:noProof w:val="0"/>
                <w:color w:val="000000"/>
                <w:sz w:val="26"/>
                <w:szCs w:val="26"/>
                <w:lang w:val="en-US"/>
              </w:rPr>
              <w:t>, gắn với các nền văn hóa Phùng Nguyên (Phú Thọ), Đồng Đậu (Vĩnh Phúc), Gò Mun (Phú Thọ).</w:t>
            </w:r>
          </w:p>
          <w:p w:rsidR="00747C5C" w:rsidRPr="002558DD" w:rsidRDefault="00747C5C" w:rsidP="006A03FA">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rPr>
              <w:t>- Cư dân phát minh thuật luyện kim, biết chế tác công cụ lao động</w:t>
            </w:r>
            <w:r w:rsidRPr="002558DD">
              <w:rPr>
                <w:rFonts w:ascii="Times New Roman" w:eastAsia="Times New Roman" w:hAnsi="Times New Roman"/>
                <w:noProof w:val="0"/>
                <w:color w:val="000000"/>
                <w:sz w:val="26"/>
                <w:szCs w:val="26"/>
                <w:lang w:val="en-US"/>
              </w:rPr>
              <w:t>, vũ khí</w:t>
            </w:r>
            <w:r w:rsidRPr="002558DD">
              <w:rPr>
                <w:rFonts w:ascii="Times New Roman" w:eastAsia="Times New Roman" w:hAnsi="Times New Roman"/>
                <w:noProof w:val="0"/>
                <w:color w:val="000000"/>
                <w:sz w:val="26"/>
                <w:szCs w:val="26"/>
              </w:rPr>
              <w:t xml:space="preserve"> bằng đồng -&gt; </w:t>
            </w:r>
            <w:r w:rsidRPr="002558DD">
              <w:rPr>
                <w:rFonts w:ascii="Times New Roman" w:eastAsia="Times New Roman" w:hAnsi="Times New Roman"/>
                <w:noProof w:val="0"/>
                <w:color w:val="000000"/>
                <w:sz w:val="26"/>
                <w:szCs w:val="26"/>
                <w:lang w:val="en-US"/>
              </w:rPr>
              <w:t xml:space="preserve">mở rộng địa bàn cư trú xuống vùng đồng bằng, định cư ven các con sông, </w:t>
            </w:r>
            <w:r w:rsidRPr="002558DD">
              <w:rPr>
                <w:rFonts w:ascii="Times New Roman" w:eastAsia="Times New Roman" w:hAnsi="Times New Roman"/>
                <w:noProof w:val="0"/>
                <w:color w:val="000000"/>
                <w:sz w:val="26"/>
                <w:szCs w:val="26"/>
              </w:rPr>
              <w:t>họ làm nông nghiệp</w:t>
            </w:r>
            <w:r w:rsidRPr="002558DD">
              <w:rPr>
                <w:rFonts w:ascii="Times New Roman" w:eastAsia="Times New Roman" w:hAnsi="Times New Roman"/>
                <w:noProof w:val="0"/>
                <w:color w:val="000000"/>
                <w:sz w:val="26"/>
                <w:szCs w:val="26"/>
                <w:lang w:val="en-US"/>
              </w:rPr>
              <w:t xml:space="preserve"> trồng lúa nước, chăn nuôi, nung gốm, đúc công cụ, vật dụng bằng đồng</w:t>
            </w:r>
            <w:r w:rsidRPr="002558DD">
              <w:rPr>
                <w:rFonts w:ascii="Times New Roman" w:eastAsia="Times New Roman" w:hAnsi="Times New Roman"/>
                <w:noProof w:val="0"/>
                <w:color w:val="000000"/>
                <w:sz w:val="26"/>
                <w:szCs w:val="26"/>
              </w:rPr>
              <w:t xml:space="preserve">, </w:t>
            </w:r>
            <w:r w:rsidRPr="002558DD">
              <w:rPr>
                <w:rFonts w:ascii="Times New Roman" w:eastAsia="Times New Roman" w:hAnsi="Times New Roman"/>
                <w:noProof w:val="0"/>
                <w:color w:val="000000"/>
                <w:sz w:val="26"/>
                <w:szCs w:val="26"/>
                <w:lang w:val="en-US"/>
              </w:rPr>
              <w:t>những xóm làng đã dần xuất hiện.</w:t>
            </w:r>
          </w:p>
        </w:tc>
      </w:tr>
    </w:tbl>
    <w:p w:rsidR="00747C5C" w:rsidRPr="002558DD" w:rsidRDefault="00747C5C" w:rsidP="00747C5C">
      <w:pPr>
        <w:spacing w:after="0" w:line="240" w:lineRule="auto"/>
        <w:jc w:val="both"/>
        <w:rPr>
          <w:rFonts w:ascii="Times New Roman" w:eastAsia="Times New Roman" w:hAnsi="Times New Roman"/>
          <w:noProof w:val="0"/>
          <w:sz w:val="26"/>
          <w:szCs w:val="26"/>
        </w:rPr>
      </w:pP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d) Tổ chức thực hiện</w:t>
      </w:r>
    </w:p>
    <w:p w:rsidR="00747C5C" w:rsidRPr="002558DD" w:rsidRDefault="00747C5C" w:rsidP="00747C5C">
      <w:pPr>
        <w:spacing w:after="0" w:line="240" w:lineRule="auto"/>
        <w:jc w:val="both"/>
        <w:rPr>
          <w:rFonts w:ascii="Times New Roman" w:eastAsia="Times New Roman" w:hAnsi="Times New Roman"/>
          <w:noProof w:val="0"/>
          <w:sz w:val="26"/>
          <w:szCs w:val="26"/>
          <w:lang w:val="en-US"/>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 xml:space="preserve">1: </w:t>
      </w:r>
      <w:r w:rsidRPr="002558DD">
        <w:rPr>
          <w:rFonts w:ascii="Times New Roman" w:eastAsia="Times New Roman" w:hAnsi="Times New Roman"/>
          <w:b/>
          <w:noProof w:val="0"/>
          <w:sz w:val="26"/>
          <w:szCs w:val="26"/>
          <w:lang w:val="en-US"/>
        </w:rPr>
        <w:t>G</w:t>
      </w:r>
      <w:r w:rsidRPr="002558DD">
        <w:rPr>
          <w:rFonts w:ascii="Times New Roman" w:eastAsia="Times New Roman" w:hAnsi="Times New Roman"/>
          <w:b/>
          <w:noProof w:val="0"/>
          <w:sz w:val="26"/>
          <w:szCs w:val="26"/>
        </w:rPr>
        <w:t xml:space="preserve">iao nhiệm vụ </w:t>
      </w:r>
      <w:r w:rsidRPr="002558DD">
        <w:rPr>
          <w:rFonts w:ascii="Times New Roman" w:eastAsia="Times New Roman" w:hAnsi="Times New Roman"/>
          <w:b/>
          <w:noProof w:val="0"/>
          <w:sz w:val="26"/>
          <w:szCs w:val="26"/>
          <w:lang w:val="en-US"/>
        </w:rPr>
        <w:t>học tập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xml:space="preserve">Đọc thông tin SGK tr.29, quan sát lược đồ, sau đó suy nghĩ và trả lời lần lượt các câu hỏi.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Xác địa điểm các nền văn hóa ở nước ta cuối thời nguyên thủy trên lược đồ?</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Địa bàn cư trú thường nằm ở đâu?</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Phạm vi cư trú có gì thay đổi so với thời kì đồ đá?</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Minh chứng nào cho thấy các nền văn hóa này đã phát triển nghề nông?</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Cuối thời nguyên thủy, người Việt cổ đã có những công cụ lao động và những ngành nghề sản xuất nào?</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Làm bài tập cá nhân: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w:t>
      </w:r>
      <w:r w:rsidRPr="002558DD">
        <w:rPr>
          <w:rFonts w:ascii="Times New Roman" w:eastAsia="Times New Roman" w:hAnsi="Times New Roman"/>
          <w:b/>
          <w:i/>
          <w:noProof w:val="0"/>
          <w:color w:val="0070C0"/>
          <w:sz w:val="26"/>
          <w:szCs w:val="26"/>
        </w:rPr>
        <w:t xml:space="preserve"> </w:t>
      </w:r>
      <w:r w:rsidRPr="002558DD">
        <w:rPr>
          <w:rFonts w:ascii="Times New Roman" w:eastAsia="Times New Roman" w:hAnsi="Times New Roman"/>
          <w:noProof w:val="0"/>
          <w:sz w:val="26"/>
          <w:szCs w:val="26"/>
        </w:rPr>
        <w:t>Theo em, điểm giống nhau giữa các nền văn hóa đồ đồng ở Việt Nam là gì?</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w:t>
      </w:r>
      <w:r w:rsidRPr="002558DD">
        <w:rPr>
          <w:rFonts w:ascii="Times New Roman" w:eastAsia="Times New Roman" w:hAnsi="Times New Roman"/>
          <w:noProof w:val="0"/>
          <w:color w:val="FFFFFF"/>
          <w:sz w:val="26"/>
          <w:szCs w:val="26"/>
        </w:rPr>
        <w:t xml:space="preserve"> </w:t>
      </w:r>
      <w:r w:rsidRPr="002558DD">
        <w:rPr>
          <w:rFonts w:ascii="Times New Roman" w:eastAsia="Times New Roman" w:hAnsi="Times New Roman"/>
          <w:noProof w:val="0"/>
          <w:sz w:val="26"/>
          <w:szCs w:val="26"/>
        </w:rPr>
        <w:t>Hiện nay đồ đồng còn được sử dụng phổ biến không? Vì sao?</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GV mời  HS tham gia trò chơi “Thu hoạch cà rốt” : Hãy giúp các bạn thỏ thu hoạch cà rốt bằng cách vượt qua các câu hỏi sau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Câu 1: Trong thị tộc người làm chủ gia đình là: </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lang w:val="en-US"/>
        </w:rPr>
        <w:t xml:space="preserve">A. </w:t>
      </w:r>
      <w:r w:rsidRPr="002558DD">
        <w:rPr>
          <w:rFonts w:ascii="Times New Roman" w:eastAsia="Times New Roman" w:hAnsi="Times New Roman"/>
          <w:noProof w:val="0"/>
          <w:color w:val="000000"/>
          <w:sz w:val="26"/>
          <w:szCs w:val="26"/>
        </w:rPr>
        <w:t>Đàn ông</w:t>
      </w:r>
      <w:r w:rsidRPr="002558DD">
        <w:rPr>
          <w:rFonts w:ascii="Times New Roman" w:eastAsia="Times New Roman" w:hAnsi="Times New Roman"/>
          <w:noProof w:val="0"/>
          <w:color w:val="000000"/>
          <w:sz w:val="26"/>
          <w:szCs w:val="26"/>
          <w:lang w:val="en-US"/>
        </w:rPr>
        <w:t xml:space="preserve">      B. </w:t>
      </w:r>
      <w:r w:rsidRPr="002558DD">
        <w:rPr>
          <w:rFonts w:ascii="Times New Roman" w:eastAsia="Times New Roman" w:hAnsi="Times New Roman"/>
          <w:noProof w:val="0"/>
          <w:color w:val="000000"/>
          <w:sz w:val="26"/>
          <w:szCs w:val="26"/>
        </w:rPr>
        <w:t>Phụ nữ</w:t>
      </w:r>
      <w:r w:rsidRPr="002558DD">
        <w:rPr>
          <w:rFonts w:ascii="Times New Roman" w:eastAsia="Times New Roman" w:hAnsi="Times New Roman"/>
          <w:noProof w:val="0"/>
          <w:color w:val="000000"/>
          <w:sz w:val="26"/>
          <w:szCs w:val="26"/>
          <w:lang w:val="en-US"/>
        </w:rPr>
        <w:t xml:space="preserve">         C. </w:t>
      </w:r>
      <w:r w:rsidRPr="002558DD">
        <w:rPr>
          <w:rFonts w:ascii="Times New Roman" w:eastAsia="Times New Roman" w:hAnsi="Times New Roman"/>
          <w:noProof w:val="0"/>
          <w:color w:val="000000"/>
          <w:sz w:val="26"/>
          <w:szCs w:val="26"/>
        </w:rPr>
        <w:t>Con cái</w:t>
      </w:r>
      <w:r w:rsidRPr="002558DD">
        <w:rPr>
          <w:rFonts w:ascii="Times New Roman" w:eastAsia="Times New Roman" w:hAnsi="Times New Roman"/>
          <w:noProof w:val="0"/>
          <w:color w:val="000000"/>
          <w:sz w:val="26"/>
          <w:szCs w:val="26"/>
          <w:lang w:val="en-US"/>
        </w:rPr>
        <w:t xml:space="preserve">           D. </w:t>
      </w:r>
      <w:r w:rsidRPr="002558DD">
        <w:rPr>
          <w:rFonts w:ascii="Times New Roman" w:eastAsia="Times New Roman" w:hAnsi="Times New Roman"/>
          <w:noProof w:val="0"/>
          <w:color w:val="000000"/>
          <w:sz w:val="26"/>
          <w:szCs w:val="26"/>
        </w:rPr>
        <w:t>Đàn ông và phụ nữ</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Câu 2: Trong xã hội lúc này có  phân hoá gì?</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A. Đẳng cấp</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B. Kẻ giàu, người nghèo</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C Lao động</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D. Người thống trị</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Câu 3: Người giàu trong thị tộc có xuất thân từ đâu?</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lastRenderedPageBreak/>
        <w:t>A. Những người khoẻ mạnh</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B. Phụ nữ</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C. Những người đứng đầu thị tộc</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D. Thành viên thị tộc</w:t>
      </w:r>
      <w:r w:rsidRPr="002558DD">
        <w:rPr>
          <w:rFonts w:ascii="Times New Roman" w:eastAsia="Times New Roman" w:hAnsi="Times New Roman"/>
          <w:noProof w:val="0"/>
          <w:sz w:val="26"/>
          <w:szCs w:val="26"/>
        </w:rPr>
        <w:tab/>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Câu 4: Người nghèo trong thị tộc có xuất thân từ đâu?</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A. Những người khoẻ mạnh</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B. Phụ nữ</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C. Những người đứng đầu thị tộc</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D. Thành viên thị tộc</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Câu 5: Xã hội nguyên thuỷ tan rã là do:</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A. Sự xuất hiện gia cấp</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B. Những người đứng đầu trong thị tộc</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C. Do thành viên trong thị tộc</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noProof w:val="0"/>
          <w:sz w:val="26"/>
          <w:szCs w:val="26"/>
        </w:rPr>
        <w:t>D. Gia đình phụ hệ xuất hiện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Câu 6: Ở phương Đông phân hoá nhưng không triệt để vì</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lang w:val="en-US"/>
        </w:rPr>
        <w:t xml:space="preserve">A. </w:t>
      </w:r>
      <w:r w:rsidRPr="002558DD">
        <w:rPr>
          <w:rFonts w:ascii="Times New Roman" w:eastAsia="Times New Roman" w:hAnsi="Times New Roman"/>
          <w:noProof w:val="0"/>
          <w:color w:val="000000"/>
          <w:sz w:val="26"/>
          <w:szCs w:val="26"/>
        </w:rPr>
        <w:t>Chống giặc ngoại xâm</w:t>
      </w:r>
      <w:r w:rsidRPr="002558DD">
        <w:rPr>
          <w:rFonts w:ascii="Times New Roman" w:eastAsia="Times New Roman" w:hAnsi="Times New Roman"/>
          <w:noProof w:val="0"/>
          <w:color w:val="000000"/>
          <w:sz w:val="26"/>
          <w:szCs w:val="26"/>
          <w:lang w:val="en-US"/>
        </w:rPr>
        <w:t xml:space="preserve">                          B. </w:t>
      </w:r>
      <w:r w:rsidRPr="002558DD">
        <w:rPr>
          <w:rFonts w:ascii="Times New Roman" w:eastAsia="Times New Roman" w:hAnsi="Times New Roman"/>
          <w:noProof w:val="0"/>
          <w:color w:val="000000"/>
          <w:sz w:val="26"/>
          <w:szCs w:val="26"/>
        </w:rPr>
        <w:t>Để làm thuỷ lợi</w:t>
      </w:r>
    </w:p>
    <w:p w:rsidR="00747C5C" w:rsidRPr="002558DD" w:rsidRDefault="00747C5C" w:rsidP="00747C5C">
      <w:pPr>
        <w:spacing w:after="0" w:line="240" w:lineRule="auto"/>
        <w:jc w:val="both"/>
        <w:rPr>
          <w:rFonts w:ascii="Times New Roman" w:eastAsia="Times New Roman" w:hAnsi="Times New Roman"/>
          <w:noProof w:val="0"/>
          <w:color w:val="000000"/>
          <w:sz w:val="26"/>
          <w:szCs w:val="26"/>
          <w:lang w:val="en-US"/>
        </w:rPr>
      </w:pPr>
      <w:r w:rsidRPr="002558DD">
        <w:rPr>
          <w:rFonts w:ascii="Times New Roman" w:eastAsia="Times New Roman" w:hAnsi="Times New Roman"/>
          <w:noProof w:val="0"/>
          <w:color w:val="000000"/>
          <w:sz w:val="26"/>
          <w:szCs w:val="26"/>
          <w:lang w:val="en-US"/>
        </w:rPr>
        <w:t xml:space="preserve">C. </w:t>
      </w:r>
      <w:r w:rsidRPr="002558DD">
        <w:rPr>
          <w:rFonts w:ascii="Times New Roman" w:eastAsia="Times New Roman" w:hAnsi="Times New Roman"/>
          <w:noProof w:val="0"/>
          <w:color w:val="000000"/>
          <w:sz w:val="26"/>
          <w:szCs w:val="26"/>
        </w:rPr>
        <w:t>Những người đứng đầu thị tộc</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noProof w:val="0"/>
          <w:color w:val="000000"/>
          <w:sz w:val="26"/>
          <w:szCs w:val="26"/>
          <w:lang w:val="en-US"/>
        </w:rPr>
        <w:t xml:space="preserve"> D. </w:t>
      </w:r>
      <w:r w:rsidRPr="002558DD">
        <w:rPr>
          <w:rFonts w:ascii="Times New Roman" w:eastAsia="Times New Roman" w:hAnsi="Times New Roman"/>
          <w:noProof w:val="0"/>
          <w:color w:val="000000"/>
          <w:sz w:val="26"/>
          <w:szCs w:val="26"/>
        </w:rPr>
        <w:t>Phải liên kết với nhau để làm thuỷ lợi và chống giặc ngoại xâm</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2: Thực hiện nhiệm vụ</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Theo dõi thông tin trong SGK để trả lời câu hỏi.</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3: Báo cáo, thảo luận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GV </w:t>
      </w:r>
      <w:r w:rsidRPr="002558DD">
        <w:rPr>
          <w:rFonts w:ascii="Times New Roman" w:eastAsia="Times New Roman" w:hAnsi="Times New Roman"/>
          <w:noProof w:val="0"/>
          <w:sz w:val="26"/>
          <w:szCs w:val="26"/>
        </w:rPr>
        <w:t>mời 3 – 5 HS trả lời nhanh từng câu hỏi (kĩ thuật tia chớp)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 xml:space="preserve">4: Kết luận, nhận định </w:t>
      </w:r>
    </w:p>
    <w:p w:rsidR="00747C5C"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Nhận xét câu trả lời của HS và và chốt kiến thức lên màn hình.</w:t>
      </w:r>
    </w:p>
    <w:p w:rsidR="00747C5C" w:rsidRPr="002558DD" w:rsidRDefault="00747C5C" w:rsidP="00747C5C">
      <w:pPr>
        <w:spacing w:after="0" w:line="240" w:lineRule="auto"/>
        <w:ind w:firstLine="720"/>
        <w:jc w:val="center"/>
        <w:rPr>
          <w:rFonts w:ascii="Times New Roman" w:hAnsi="Times New Roman"/>
          <w:i/>
          <w:iCs/>
          <w:noProof w:val="0"/>
          <w:color w:val="000000"/>
          <w:sz w:val="26"/>
          <w:szCs w:val="26"/>
          <w:lang w:val="en-US"/>
        </w:rPr>
      </w:pPr>
      <w:r w:rsidRPr="002558DD">
        <w:rPr>
          <w:rFonts w:ascii="Times New Roman" w:hAnsi="Times New Roman"/>
          <w:b/>
          <w:bCs/>
          <w:noProof w:val="0"/>
          <w:color w:val="000000"/>
          <w:sz w:val="26"/>
          <w:szCs w:val="26"/>
        </w:rPr>
        <w:t>3. Hoạt động 3: Luyện tập</w:t>
      </w:r>
      <w:r w:rsidRPr="002558DD">
        <w:rPr>
          <w:rFonts w:ascii="Times New Roman" w:hAnsi="Times New Roman"/>
          <w:b/>
          <w:bCs/>
          <w:noProof w:val="0"/>
          <w:color w:val="000000"/>
          <w:sz w:val="26"/>
          <w:szCs w:val="26"/>
          <w:lang w:val="en-US"/>
        </w:rPr>
        <w:t xml:space="preserve"> </w:t>
      </w:r>
      <w:r w:rsidRPr="002558DD">
        <w:rPr>
          <w:rFonts w:ascii="Times New Roman" w:hAnsi="Times New Roman"/>
          <w:i/>
          <w:iCs/>
          <w:noProof w:val="0"/>
          <w:color w:val="000000"/>
          <w:sz w:val="26"/>
          <w:szCs w:val="26"/>
          <w:lang w:val="en-US"/>
        </w:rPr>
        <w:t>[10 phút]</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a) Mục tiêu: </w:t>
      </w:r>
      <w:r w:rsidRPr="002558DD">
        <w:rPr>
          <w:rFonts w:ascii="Times New Roman" w:eastAsia="Times New Roman" w:hAnsi="Times New Roman"/>
          <w:noProof w:val="0"/>
          <w:sz w:val="26"/>
          <w:szCs w:val="26"/>
        </w:rPr>
        <w:t>Vận dụng kiến thức của bài học vào việc làm bài tập cụ thể</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b) Nội dung: </w:t>
      </w:r>
      <w:r w:rsidRPr="002558DD">
        <w:rPr>
          <w:rFonts w:ascii="Times New Roman" w:eastAsia="Times New Roman" w:hAnsi="Times New Roman"/>
          <w:noProof w:val="0"/>
          <w:sz w:val="26"/>
          <w:szCs w:val="26"/>
        </w:rPr>
        <w:t>HS suy nghĩ cá nhân làm bài tập của GV giao.</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c) Sản phẩm: </w:t>
      </w:r>
      <w:r w:rsidRPr="002558DD">
        <w:rPr>
          <w:rFonts w:ascii="Times New Roman" w:eastAsia="Times New Roman" w:hAnsi="Times New Roman"/>
          <w:noProof w:val="0"/>
          <w:sz w:val="26"/>
          <w:szCs w:val="26"/>
        </w:rPr>
        <w:t>Bài làm của HS</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d) Tổ chức thực hiện</w:t>
      </w:r>
    </w:p>
    <w:p w:rsidR="00747C5C" w:rsidRPr="002558DD" w:rsidRDefault="00747C5C" w:rsidP="00747C5C">
      <w:pPr>
        <w:spacing w:after="0" w:line="240" w:lineRule="auto"/>
        <w:jc w:val="both"/>
        <w:rPr>
          <w:rFonts w:ascii="Times New Roman" w:eastAsia="Times New Roman" w:hAnsi="Times New Roman"/>
          <w:b/>
          <w:noProof w:val="0"/>
          <w:sz w:val="26"/>
          <w:szCs w:val="26"/>
          <w:lang w:val="en-US"/>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 xml:space="preserve">1: </w:t>
      </w:r>
      <w:r w:rsidRPr="002558DD">
        <w:rPr>
          <w:rFonts w:ascii="Times New Roman" w:eastAsia="Times New Roman" w:hAnsi="Times New Roman"/>
          <w:b/>
          <w:noProof w:val="0"/>
          <w:sz w:val="26"/>
          <w:szCs w:val="26"/>
          <w:lang w:val="en-US"/>
        </w:rPr>
        <w:t>G</w:t>
      </w:r>
      <w:r w:rsidRPr="002558DD">
        <w:rPr>
          <w:rFonts w:ascii="Times New Roman" w:eastAsia="Times New Roman" w:hAnsi="Times New Roman"/>
          <w:b/>
          <w:noProof w:val="0"/>
          <w:sz w:val="26"/>
          <w:szCs w:val="26"/>
        </w:rPr>
        <w:t>iao nhiệm vụ</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b/>
          <w:noProof w:val="0"/>
          <w:sz w:val="26"/>
          <w:szCs w:val="26"/>
          <w:lang w:val="en-US"/>
        </w:rPr>
        <w:t>học tập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xml:space="preserve"> Giáo viên giao bài tập cho HS</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Sự xuất hiện của kim loại đã có tác động như thế nào đến đời sống con người?</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2: Thực hiện nhiệm vụ</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HS xác định yêu cầu của đề bài và suy nghĩ cá nhân để làm bài tập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GV hướng dẫn cho HS tìm hiểu đề và làm bài tập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3: Báo cáo, thảo luận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GV  yêu cầu HS trình bày sản phẩm của mình.</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HS trình bày, theo dõi, nhận xét, đánh giá và bổ sung cho bài của bạn (nếu cần).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 xml:space="preserve">4: Kết luận, nhận định: </w:t>
      </w:r>
      <w:r w:rsidRPr="002558DD">
        <w:rPr>
          <w:rFonts w:ascii="Times New Roman" w:eastAsia="Times New Roman" w:hAnsi="Times New Roman"/>
          <w:noProof w:val="0"/>
          <w:sz w:val="26"/>
          <w:szCs w:val="26"/>
        </w:rPr>
        <w:t>GV nhận xét bài làm của HS.</w:t>
      </w:r>
    </w:p>
    <w:p w:rsidR="00747C5C" w:rsidRPr="002558DD" w:rsidRDefault="00747C5C" w:rsidP="00747C5C">
      <w:pPr>
        <w:spacing w:after="0" w:line="240" w:lineRule="auto"/>
        <w:ind w:firstLine="720"/>
        <w:jc w:val="center"/>
        <w:rPr>
          <w:rFonts w:ascii="Times New Roman" w:hAnsi="Times New Roman"/>
          <w:i/>
          <w:iCs/>
          <w:noProof w:val="0"/>
          <w:color w:val="000000"/>
          <w:sz w:val="26"/>
          <w:szCs w:val="26"/>
          <w:lang w:val="en-US"/>
        </w:rPr>
      </w:pPr>
      <w:r w:rsidRPr="002558DD">
        <w:rPr>
          <w:rFonts w:ascii="Times New Roman" w:hAnsi="Times New Roman"/>
          <w:b/>
          <w:bCs/>
          <w:noProof w:val="0"/>
          <w:color w:val="000000"/>
          <w:sz w:val="26"/>
          <w:szCs w:val="26"/>
        </w:rPr>
        <w:t>4. Hoạt động 4: Vận dụng</w:t>
      </w:r>
      <w:r w:rsidRPr="002558DD">
        <w:rPr>
          <w:rFonts w:ascii="Times New Roman" w:hAnsi="Times New Roman"/>
          <w:b/>
          <w:bCs/>
          <w:noProof w:val="0"/>
          <w:color w:val="000000"/>
          <w:sz w:val="26"/>
          <w:szCs w:val="26"/>
          <w:lang w:val="en-US"/>
        </w:rPr>
        <w:t xml:space="preserve"> </w:t>
      </w:r>
      <w:r w:rsidRPr="002558DD">
        <w:rPr>
          <w:rFonts w:ascii="Times New Roman" w:hAnsi="Times New Roman"/>
          <w:i/>
          <w:iCs/>
          <w:noProof w:val="0"/>
          <w:color w:val="000000"/>
          <w:sz w:val="26"/>
          <w:szCs w:val="26"/>
          <w:lang w:val="en-US"/>
        </w:rPr>
        <w:t>[10 phút]</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a) Mục tiêu: </w:t>
      </w:r>
      <w:r w:rsidRPr="002558DD">
        <w:rPr>
          <w:rFonts w:ascii="Times New Roman" w:eastAsia="Times New Roman" w:hAnsi="Times New Roman"/>
          <w:noProof w:val="0"/>
          <w:sz w:val="26"/>
          <w:szCs w:val="26"/>
        </w:rPr>
        <w:t>Củng cố và mở rộng kiến thức nội dung của bài học cho HS</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 xml:space="preserve">b) Nội dung: </w:t>
      </w:r>
      <w:r w:rsidRPr="002558DD">
        <w:rPr>
          <w:rFonts w:ascii="Times New Roman" w:eastAsia="Times New Roman" w:hAnsi="Times New Roman"/>
          <w:noProof w:val="0"/>
          <w:sz w:val="26"/>
          <w:szCs w:val="26"/>
        </w:rPr>
        <w:t>GV giao bài tập về nhà cho HS</w:t>
      </w:r>
    </w:p>
    <w:p w:rsidR="00747C5C" w:rsidRPr="002558DD" w:rsidRDefault="00747C5C" w:rsidP="00747C5C">
      <w:pPr>
        <w:spacing w:after="0" w:line="240" w:lineRule="auto"/>
        <w:jc w:val="both"/>
        <w:rPr>
          <w:rFonts w:ascii="Times New Roman" w:eastAsia="Times New Roman" w:hAnsi="Times New Roman"/>
          <w:noProof w:val="0"/>
          <w:color w:val="000000"/>
          <w:sz w:val="26"/>
          <w:szCs w:val="26"/>
        </w:rPr>
      </w:pPr>
      <w:r w:rsidRPr="002558DD">
        <w:rPr>
          <w:rFonts w:ascii="Times New Roman" w:eastAsia="Times New Roman" w:hAnsi="Times New Roman"/>
          <w:b/>
          <w:noProof w:val="0"/>
          <w:sz w:val="26"/>
          <w:szCs w:val="26"/>
        </w:rPr>
        <w:t xml:space="preserve">c) Sản phẩm: </w:t>
      </w:r>
      <w:r w:rsidRPr="002558DD">
        <w:rPr>
          <w:rFonts w:ascii="Times New Roman" w:eastAsia="Times New Roman" w:hAnsi="Times New Roman"/>
          <w:noProof w:val="0"/>
          <w:sz w:val="26"/>
          <w:szCs w:val="26"/>
        </w:rPr>
        <w:t xml:space="preserve">Bài làm của HS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d) Tổ chức thực hiện</w:t>
      </w:r>
    </w:p>
    <w:p w:rsidR="00747C5C" w:rsidRPr="002558DD" w:rsidRDefault="00747C5C" w:rsidP="00747C5C">
      <w:pPr>
        <w:spacing w:after="0" w:line="240" w:lineRule="auto"/>
        <w:jc w:val="both"/>
        <w:rPr>
          <w:rFonts w:ascii="Times New Roman" w:eastAsia="Times New Roman" w:hAnsi="Times New Roman"/>
          <w:b/>
          <w:noProof w:val="0"/>
          <w:sz w:val="26"/>
          <w:szCs w:val="26"/>
          <w:lang w:val="en-US"/>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 xml:space="preserve">1: </w:t>
      </w:r>
      <w:r w:rsidRPr="002558DD">
        <w:rPr>
          <w:rFonts w:ascii="Times New Roman" w:eastAsia="Times New Roman" w:hAnsi="Times New Roman"/>
          <w:b/>
          <w:noProof w:val="0"/>
          <w:sz w:val="26"/>
          <w:szCs w:val="26"/>
          <w:lang w:val="en-US"/>
        </w:rPr>
        <w:t>G</w:t>
      </w:r>
      <w:r w:rsidRPr="002558DD">
        <w:rPr>
          <w:rFonts w:ascii="Times New Roman" w:eastAsia="Times New Roman" w:hAnsi="Times New Roman"/>
          <w:b/>
          <w:noProof w:val="0"/>
          <w:sz w:val="26"/>
          <w:szCs w:val="26"/>
        </w:rPr>
        <w:t>iao nhiệm vụ</w:t>
      </w:r>
      <w:r w:rsidRPr="002558DD">
        <w:rPr>
          <w:rFonts w:ascii="Times New Roman" w:eastAsia="Times New Roman" w:hAnsi="Times New Roman"/>
          <w:noProof w:val="0"/>
          <w:sz w:val="26"/>
          <w:szCs w:val="26"/>
          <w:lang w:val="en-US"/>
        </w:rPr>
        <w:t xml:space="preserve"> </w:t>
      </w:r>
      <w:r w:rsidRPr="002558DD">
        <w:rPr>
          <w:rFonts w:ascii="Times New Roman" w:eastAsia="Times New Roman" w:hAnsi="Times New Roman"/>
          <w:b/>
          <w:noProof w:val="0"/>
          <w:sz w:val="26"/>
          <w:szCs w:val="26"/>
          <w:lang w:val="en-US"/>
        </w:rPr>
        <w:t>học tập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Bài tập</w:t>
      </w:r>
      <w:r w:rsidRPr="002558DD">
        <w:rPr>
          <w:rFonts w:ascii="Times New Roman" w:eastAsia="Times New Roman" w:hAnsi="Times New Roman"/>
          <w:noProof w:val="0"/>
          <w:sz w:val="26"/>
          <w:szCs w:val="26"/>
        </w:rPr>
        <w:t>: Sưu tầm và cho biết tác dụng của 1 số vật dụng làm từ sắt, nhôm, đồng…</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2: Thực hiện nhiệm vụ</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GV hướng dẫn các em tìm hiểu yêu cầu của đề.</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HS đọc và xác định yêu cầu của bài tập.</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b/>
          <w:noProof w:val="0"/>
          <w:sz w:val="26"/>
          <w:szCs w:val="26"/>
        </w:rPr>
        <w:lastRenderedPageBreak/>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3: Báo cáo, thảo luận</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GV hướng dẫn các em cách nộp sản phẩm cho GV sau khi hoàn thành.</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HS làm bài tập ra giấy và nộp lại cho GV qua hệ thống CNTT mà GV hướng dẫn.</w:t>
      </w:r>
    </w:p>
    <w:p w:rsidR="00747C5C" w:rsidRPr="002558DD" w:rsidRDefault="00747C5C" w:rsidP="00747C5C">
      <w:pPr>
        <w:spacing w:after="0" w:line="240" w:lineRule="auto"/>
        <w:jc w:val="both"/>
        <w:rPr>
          <w:rFonts w:ascii="Times New Roman" w:eastAsia="Times New Roman" w:hAnsi="Times New Roman"/>
          <w:b/>
          <w:noProof w:val="0"/>
          <w:sz w:val="26"/>
          <w:szCs w:val="26"/>
          <w:lang w:val="en-US"/>
        </w:rPr>
      </w:pPr>
      <w:r w:rsidRPr="002558DD">
        <w:rPr>
          <w:rFonts w:ascii="Times New Roman" w:eastAsia="Times New Roman" w:hAnsi="Times New Roman"/>
          <w:b/>
          <w:noProof w:val="0"/>
          <w:sz w:val="26"/>
          <w:szCs w:val="26"/>
        </w:rPr>
        <w:t>B</w:t>
      </w:r>
      <w:r w:rsidRPr="002558DD">
        <w:rPr>
          <w:rFonts w:ascii="Times New Roman" w:eastAsia="Times New Roman" w:hAnsi="Times New Roman"/>
          <w:b/>
          <w:noProof w:val="0"/>
          <w:sz w:val="26"/>
          <w:szCs w:val="26"/>
          <w:lang w:val="en-US"/>
        </w:rPr>
        <w:t xml:space="preserve">ước </w:t>
      </w:r>
      <w:r w:rsidRPr="002558DD">
        <w:rPr>
          <w:rFonts w:ascii="Times New Roman" w:eastAsia="Times New Roman" w:hAnsi="Times New Roman"/>
          <w:b/>
          <w:noProof w:val="0"/>
          <w:sz w:val="26"/>
          <w:szCs w:val="26"/>
        </w:rPr>
        <w:t xml:space="preserve">4: Kết luận, nhận định </w:t>
      </w:r>
    </w:p>
    <w:p w:rsidR="00747C5C" w:rsidRPr="002558DD" w:rsidRDefault="00747C5C" w:rsidP="00747C5C">
      <w:pPr>
        <w:spacing w:after="0" w:line="240" w:lineRule="auto"/>
        <w:jc w:val="both"/>
        <w:rPr>
          <w:rFonts w:ascii="Times New Roman" w:eastAsia="Times New Roman" w:hAnsi="Times New Roman"/>
          <w:noProof w:val="0"/>
          <w:sz w:val="26"/>
          <w:szCs w:val="26"/>
        </w:rPr>
      </w:pPr>
      <w:r w:rsidRPr="002558DD">
        <w:rPr>
          <w:rFonts w:ascii="Times New Roman" w:eastAsia="Times New Roman" w:hAnsi="Times New Roman"/>
          <w:noProof w:val="0"/>
          <w:sz w:val="26"/>
          <w:szCs w:val="26"/>
        </w:rPr>
        <w:t>- Nhận xét ý thức làm bài của HS, nhắc nhở những HS không nộp bài hoặc nộp bài không đúng qui định (nếu có).</w:t>
      </w:r>
    </w:p>
    <w:p w:rsidR="00747C5C" w:rsidRPr="002558DD" w:rsidRDefault="00747C5C" w:rsidP="00747C5C">
      <w:pPr>
        <w:spacing w:after="0" w:line="240" w:lineRule="auto"/>
        <w:jc w:val="both"/>
        <w:rPr>
          <w:rFonts w:ascii="Times New Roman" w:eastAsia="Times New Roman" w:hAnsi="Times New Roman"/>
          <w:noProof w:val="0"/>
          <w:sz w:val="26"/>
          <w:szCs w:val="26"/>
          <w:lang w:val="en-US"/>
        </w:rPr>
      </w:pPr>
      <w:r w:rsidRPr="002558DD">
        <w:rPr>
          <w:rFonts w:ascii="Times New Roman" w:eastAsia="Times New Roman" w:hAnsi="Times New Roman"/>
          <w:noProof w:val="0"/>
          <w:sz w:val="26"/>
          <w:szCs w:val="26"/>
        </w:rPr>
        <w:t>- Dặn dò HS những nội dung cần học ở nhà và chuẩn bị cho bài học sau.</w:t>
      </w:r>
    </w:p>
    <w:p w:rsidR="00747C5C" w:rsidRDefault="00747C5C" w:rsidP="00747C5C"/>
    <w:p w:rsidR="00747C5C" w:rsidRDefault="00747C5C" w:rsidP="00747C5C"/>
    <w:p w:rsidR="00747C5C" w:rsidRDefault="00747C5C" w:rsidP="00747C5C"/>
    <w:p w:rsidR="00401605" w:rsidRDefault="00401605" w:rsidP="00747C5C"/>
    <w:sectPr w:rsidR="004016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41B" w:rsidRDefault="00B2241B" w:rsidP="00747C5C">
      <w:pPr>
        <w:spacing w:after="0" w:line="240" w:lineRule="auto"/>
      </w:pPr>
      <w:r>
        <w:separator/>
      </w:r>
    </w:p>
  </w:endnote>
  <w:endnote w:type="continuationSeparator" w:id="0">
    <w:p w:rsidR="00B2241B" w:rsidRDefault="00B2241B" w:rsidP="0074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41B" w:rsidRDefault="00B2241B" w:rsidP="00747C5C">
      <w:pPr>
        <w:spacing w:after="0" w:line="240" w:lineRule="auto"/>
      </w:pPr>
      <w:r>
        <w:separator/>
      </w:r>
    </w:p>
  </w:footnote>
  <w:footnote w:type="continuationSeparator" w:id="0">
    <w:p w:rsidR="00B2241B" w:rsidRDefault="00B2241B" w:rsidP="00747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5C"/>
    <w:rsid w:val="00401605"/>
    <w:rsid w:val="00747C5C"/>
    <w:rsid w:val="00B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08B4"/>
  <w15:chartTrackingRefBased/>
  <w15:docId w15:val="{E3C62277-98D1-4525-81C9-186DF250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C5C"/>
    <w:pPr>
      <w:spacing w:line="256" w:lineRule="auto"/>
    </w:pPr>
    <w:rPr>
      <w:rFonts w:ascii="Calibri" w:eastAsia="Calibri" w:hAnsi="Calibri" w:cs="Times New Roman"/>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5C"/>
    <w:rPr>
      <w:rFonts w:ascii="Calibri" w:eastAsia="Calibri" w:hAnsi="Calibri" w:cs="Times New Roman"/>
      <w:noProof/>
      <w:lang w:val="vi-VN"/>
    </w:rPr>
  </w:style>
  <w:style w:type="paragraph" w:styleId="Footer">
    <w:name w:val="footer"/>
    <w:basedOn w:val="Normal"/>
    <w:link w:val="FooterChar"/>
    <w:uiPriority w:val="99"/>
    <w:unhideWhenUsed/>
    <w:rsid w:val="00747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5C"/>
    <w:rPr>
      <w:rFonts w:ascii="Calibri" w:eastAsia="Calibri" w:hAnsi="Calibri" w:cs="Times New Roman"/>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2024-10-24T00:51:00Z</dcterms:created>
  <dcterms:modified xsi:type="dcterms:W3CDTF">2024-10-24T00:56:00Z</dcterms:modified>
</cp:coreProperties>
</file>