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35CF" w14:textId="7630FADA" w:rsidR="00E14FBB" w:rsidRDefault="00E14FBB" w:rsidP="0010227C">
      <w:pPr>
        <w:ind w:firstLine="567"/>
        <w:jc w:val="both"/>
        <w:rPr>
          <w:rFonts w:ascii="Times New Roman" w:hAnsi="Times New Roman" w:cs="Times New Roman"/>
          <w:b/>
          <w:bCs/>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t>Bài giới thiệu sách</w:t>
      </w:r>
    </w:p>
    <w:p w14:paraId="2089FF12" w14:textId="2BEC8967" w:rsidR="00E14FBB" w:rsidRDefault="00E14FBB" w:rsidP="009D734B">
      <w:pPr>
        <w:spacing w:after="0" w:line="360" w:lineRule="exact"/>
        <w:ind w:firstLine="567"/>
        <w:jc w:val="center"/>
        <w:rPr>
          <w:rFonts w:ascii="Times New Roman" w:hAnsi="Times New Roman" w:cs="Times New Roman"/>
          <w:b/>
          <w:bCs/>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t>Chủ đề: “Bác Hồ sống mãi”</w:t>
      </w:r>
    </w:p>
    <w:p w14:paraId="3A02277F" w14:textId="77777777" w:rsidR="00A35D76" w:rsidRDefault="00A35D76" w:rsidP="0010227C">
      <w:pPr>
        <w:spacing w:after="0" w:line="360" w:lineRule="exact"/>
        <w:ind w:firstLine="567"/>
        <w:jc w:val="both"/>
        <w:rPr>
          <w:rFonts w:ascii="Times New Roman" w:hAnsi="Times New Roman" w:cs="Times New Roman"/>
          <w:b/>
          <w:bCs/>
          <w:color w:val="333333"/>
          <w:sz w:val="28"/>
          <w:szCs w:val="28"/>
          <w:shd w:val="clear" w:color="auto" w:fill="FFFFFF"/>
        </w:rPr>
      </w:pPr>
    </w:p>
    <w:p w14:paraId="690B2A35" w14:textId="77777777" w:rsidR="00E14FBB" w:rsidRDefault="00E14FBB" w:rsidP="0010227C">
      <w:pPr>
        <w:spacing w:after="0" w:line="360" w:lineRule="exact"/>
        <w:ind w:firstLine="567"/>
        <w:jc w:val="both"/>
        <w:rPr>
          <w:rFonts w:ascii="Times New Roman" w:hAnsi="Times New Roman" w:cs="Times New Roman"/>
          <w:b/>
          <w:bCs/>
          <w:i/>
          <w:iCs/>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t>Cuốn sách: “</w:t>
      </w:r>
      <w:r>
        <w:rPr>
          <w:rFonts w:ascii="Times New Roman" w:hAnsi="Times New Roman" w:cs="Times New Roman"/>
          <w:b/>
          <w:bCs/>
          <w:color w:val="333333"/>
          <w:sz w:val="28"/>
          <w:szCs w:val="28"/>
          <w:shd w:val="clear" w:color="auto" w:fill="FFFFFF"/>
          <w:lang w:val="vi-VN"/>
        </w:rPr>
        <w:t>B</w:t>
      </w:r>
      <w:r w:rsidRPr="00E14FBB">
        <w:rPr>
          <w:rFonts w:ascii="Times New Roman" w:hAnsi="Times New Roman" w:cs="Times New Roman"/>
          <w:b/>
          <w:bCs/>
          <w:color w:val="333333"/>
          <w:sz w:val="28"/>
          <w:szCs w:val="28"/>
          <w:shd w:val="clear" w:color="auto" w:fill="FFFFFF"/>
        </w:rPr>
        <w:t>ác Hồ sống mãi - Những chuyện hay về Bác</w:t>
      </w:r>
      <w:r w:rsidRPr="00E14FBB">
        <w:rPr>
          <w:rFonts w:ascii="Times New Roman" w:hAnsi="Times New Roman" w:cs="Times New Roman"/>
          <w:b/>
          <w:bCs/>
          <w:i/>
          <w:iCs/>
          <w:color w:val="333333"/>
          <w:sz w:val="28"/>
          <w:szCs w:val="28"/>
          <w:shd w:val="clear" w:color="auto" w:fill="FFFFFF"/>
        </w:rPr>
        <w:t>”</w:t>
      </w:r>
    </w:p>
    <w:p w14:paraId="6C5F16D5"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b/>
          <w:bCs/>
          <w:i/>
          <w:iCs/>
          <w:color w:val="333333"/>
          <w:sz w:val="28"/>
          <w:szCs w:val="28"/>
          <w:shd w:val="clear" w:color="auto" w:fill="FFFFFF"/>
        </w:rPr>
        <w:t> Kính thưa các thầy giáo, cô giáo cùng toàn thể các bạn học sinh yêu quý!</w:t>
      </w:r>
      <w:r w:rsidRPr="00E14FBB">
        <w:rPr>
          <w:rFonts w:ascii="Times New Roman" w:hAnsi="Times New Roman" w:cs="Times New Roman"/>
          <w:color w:val="333333"/>
          <w:sz w:val="21"/>
          <w:szCs w:val="21"/>
        </w:rPr>
        <w:br/>
      </w:r>
      <w:r w:rsidRPr="00E14FBB">
        <w:rPr>
          <w:rFonts w:ascii="Times New Roman" w:hAnsi="Times New Roman" w:cs="Times New Roman"/>
          <w:color w:val="333333"/>
          <w:sz w:val="28"/>
          <w:szCs w:val="28"/>
          <w:shd w:val="clear" w:color="auto" w:fill="FFFFFF"/>
        </w:rPr>
        <w:t>Học tập và làm theo tấm gương đạo đức Hồ Chí Minh đã và đang được các cấp, các ngành và nhân dân cả nước tích cực hưởng ứng, trở thành phong trào rộng khắp trong cả nước. Học tập và làm theo tấm gương đạo đức của Bác là học tập và theo những điều bình thường, giản dị, thấm sâu vào lòng người về tấm gương đạo đức sáng ngời của một người suốt đời vì Tổ quốc, vì nhân dân. Học Bác Hồ không gì thiết thực bằng việc thông qua những câu chuyện trong cuộc đời hoạt động cách mạng của Bác, được lưu trong từng trang sách. Tư tưởng, sự nghiệp nhân cách Hồ Chí Minh đã trở thành một hệ giá trị văn hóa của loài người.</w:t>
      </w:r>
    </w:p>
    <w:p w14:paraId="16FBD295" w14:textId="77777777" w:rsidR="00E14FBB"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E14FBB">
        <w:rPr>
          <w:rFonts w:ascii="Times New Roman" w:hAnsi="Times New Roman" w:cs="Times New Roman"/>
          <w:color w:val="333333"/>
          <w:sz w:val="28"/>
          <w:szCs w:val="28"/>
          <w:shd w:val="clear" w:color="auto" w:fill="FFFFFF"/>
        </w:rPr>
        <w:t>Như lời bài hát </w:t>
      </w:r>
      <w:r w:rsidRPr="00E14FBB">
        <w:rPr>
          <w:rFonts w:ascii="Times New Roman" w:hAnsi="Times New Roman" w:cs="Times New Roman"/>
          <w:b/>
          <w:bCs/>
          <w:color w:val="333333"/>
          <w:sz w:val="28"/>
          <w:szCs w:val="28"/>
          <w:shd w:val="clear" w:color="auto" w:fill="FFFFFF"/>
        </w:rPr>
        <w:t>Bài ca Hồ Chí Minh của tác giả Evan McColl</w:t>
      </w:r>
      <w:r w:rsidRPr="00E14FBB">
        <w:rPr>
          <w:rFonts w:ascii="Times New Roman" w:hAnsi="Times New Roman" w:cs="Times New Roman"/>
          <w:color w:val="333333"/>
          <w:sz w:val="28"/>
          <w:szCs w:val="28"/>
          <w:shd w:val="clear" w:color="auto" w:fill="FFFFFF"/>
        </w:rPr>
        <w:t> có đoạn viết</w:t>
      </w:r>
      <w:r w:rsidRPr="00E14FBB">
        <w:rPr>
          <w:rFonts w:ascii="Times New Roman" w:hAnsi="Times New Roman" w:cs="Times New Roman"/>
          <w:color w:val="333333"/>
          <w:sz w:val="21"/>
          <w:szCs w:val="21"/>
        </w:rPr>
        <w:br/>
      </w:r>
      <w:r w:rsidRPr="0010227C">
        <w:rPr>
          <w:rFonts w:ascii="Times New Roman" w:hAnsi="Times New Roman" w:cs="Times New Roman"/>
          <w:color w:val="333333"/>
          <w:sz w:val="28"/>
          <w:szCs w:val="28"/>
          <w:shd w:val="clear" w:color="auto" w:fill="FFFFFF"/>
        </w:rPr>
        <w:t>“</w:t>
      </w:r>
      <w:r w:rsidRPr="0010227C">
        <w:rPr>
          <w:rFonts w:ascii="Times New Roman" w:hAnsi="Times New Roman" w:cs="Times New Roman"/>
          <w:bCs/>
          <w:i/>
          <w:iCs/>
          <w:color w:val="333333"/>
          <w:sz w:val="28"/>
          <w:szCs w:val="28"/>
          <w:shd w:val="clear" w:color="auto" w:fill="FFFFFF"/>
        </w:rPr>
        <w:t>Rừng rực cháy lửa cách mạng lan tràn.</w:t>
      </w:r>
    </w:p>
    <w:p w14:paraId="55CA5281" w14:textId="77777777" w:rsidR="00E14FBB"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 Từ rừng Việt Bắc đến Tháp Mười.</w:t>
      </w:r>
    </w:p>
    <w:p w14:paraId="4DCBF76E" w14:textId="77777777" w:rsidR="00E14FBB"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Hồ Chí Minh niềm tin đấu tranh cho tự do điệp trùng đội ngũ lớn lên một ý chí quyết đoàn”.</w:t>
      </w:r>
    </w:p>
    <w:p w14:paraId="24E00543"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 xml:space="preserve"> “Vượt trùng sóng, Người đi khắp phương trời.</w:t>
      </w:r>
    </w:p>
    <w:p w14:paraId="4136AE10" w14:textId="77777777" w:rsidR="00E14FBB"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Luyện tôi ý chí lòng nuôi căm thù.</w:t>
      </w:r>
    </w:p>
    <w:p w14:paraId="69C063AB"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Hồ Chí Minh ngày đêm xót thương dân tộc nô lệ.</w:t>
      </w:r>
    </w:p>
    <w:p w14:paraId="14BC7862" w14:textId="77777777" w:rsidR="00E14FBB"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Vì đế quốc dã man dày xéo đất nước mình.</w:t>
      </w:r>
    </w:p>
    <w:p w14:paraId="1D62F23D"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Tàn sát bao con người rực cháy mối hận thù.</w:t>
      </w:r>
    </w:p>
    <w:p w14:paraId="77F3CF32"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Hồ Hồ Hồ Chí Minh. Hồ Hồ Hồ Chí Minh.</w:t>
      </w:r>
    </w:p>
    <w:p w14:paraId="5F60A47A"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Rừng rực cháy lửa cách mạng lan tràn.</w:t>
      </w:r>
    </w:p>
    <w:p w14:paraId="1992CB24"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Từ rừng Việt Bắc vào đến Tháp Mười.</w:t>
      </w:r>
    </w:p>
    <w:p w14:paraId="2F87F05B"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Hồ Chí Minh mùa xuân chứa chan muôn niềm tin.</w:t>
      </w:r>
    </w:p>
    <w:p w14:paraId="0D1CA974"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Người từ chân lý sinh ra vì tự do hòa bình.</w:t>
      </w:r>
    </w:p>
    <w:p w14:paraId="1F9D8B2E" w14:textId="77777777" w:rsidR="0010227C" w:rsidRPr="0010227C" w:rsidRDefault="00E14FBB" w:rsidP="0010227C">
      <w:pPr>
        <w:spacing w:after="0" w:line="360" w:lineRule="exact"/>
        <w:ind w:firstLine="567"/>
        <w:jc w:val="both"/>
        <w:rPr>
          <w:rFonts w:ascii="Times New Roman" w:hAnsi="Times New Roman" w:cs="Times New Roman"/>
          <w:bCs/>
          <w:i/>
          <w:iCs/>
          <w:color w:val="333333"/>
          <w:sz w:val="28"/>
          <w:szCs w:val="28"/>
          <w:shd w:val="clear" w:color="auto" w:fill="FFFFFF"/>
        </w:rPr>
      </w:pPr>
      <w:r w:rsidRPr="0010227C">
        <w:rPr>
          <w:rFonts w:ascii="Times New Roman" w:hAnsi="Times New Roman" w:cs="Times New Roman"/>
          <w:bCs/>
          <w:i/>
          <w:iCs/>
          <w:color w:val="333333"/>
          <w:sz w:val="28"/>
          <w:szCs w:val="28"/>
          <w:shd w:val="clear" w:color="auto" w:fill="FFFFFF"/>
        </w:rPr>
        <w:t>Hồ Hồ Hồ Chí Minh. Hồ Hồ Hồ Chí Minh…</w:t>
      </w:r>
    </w:p>
    <w:p w14:paraId="79F1147C" w14:textId="77777777" w:rsidR="0010227C" w:rsidRDefault="00E14FBB" w:rsidP="0010227C">
      <w:pPr>
        <w:spacing w:after="0" w:line="360" w:lineRule="exact"/>
        <w:ind w:firstLine="567"/>
        <w:jc w:val="both"/>
        <w:rPr>
          <w:rFonts w:ascii="Times New Roman" w:hAnsi="Times New Roman" w:cs="Times New Roman"/>
          <w:b/>
          <w:bCs/>
          <w:color w:val="333333"/>
          <w:sz w:val="28"/>
          <w:szCs w:val="28"/>
          <w:shd w:val="clear" w:color="auto" w:fill="FFFFFF"/>
        </w:rPr>
      </w:pPr>
      <w:r w:rsidRPr="00E14FBB">
        <w:rPr>
          <w:rFonts w:ascii="Times New Roman" w:hAnsi="Times New Roman" w:cs="Times New Roman"/>
          <w:color w:val="333333"/>
          <w:sz w:val="28"/>
          <w:szCs w:val="28"/>
          <w:shd w:val="clear" w:color="auto" w:fill="FFFFFF"/>
        </w:rPr>
        <w:t>Trong buổi giới thiệu sách hôm nay, tôi xin trân trọng tới quý thầy cô cùng các con học sinh cuốn sách được mang tên </w:t>
      </w:r>
      <w:r w:rsidRPr="00E14FBB">
        <w:rPr>
          <w:rFonts w:ascii="Times New Roman" w:hAnsi="Times New Roman" w:cs="Times New Roman"/>
          <w:b/>
          <w:bCs/>
          <w:color w:val="333333"/>
          <w:sz w:val="28"/>
          <w:szCs w:val="28"/>
          <w:shd w:val="clear" w:color="auto" w:fill="FFFFFF"/>
        </w:rPr>
        <w:t>Bác Hồ sống mãi - Những chuyện hay về Bác tập 1.</w:t>
      </w:r>
    </w:p>
    <w:p w14:paraId="30ABE2C4" w14:textId="77777777" w:rsidR="0010227C" w:rsidRDefault="00E14FBB" w:rsidP="0010227C">
      <w:pPr>
        <w:spacing w:after="0" w:line="360" w:lineRule="exact"/>
        <w:ind w:firstLine="567"/>
        <w:jc w:val="both"/>
        <w:rPr>
          <w:rFonts w:ascii="Times New Roman" w:hAnsi="Times New Roman" w:cs="Times New Roman"/>
          <w:b/>
          <w:bCs/>
          <w:color w:val="333333"/>
          <w:sz w:val="28"/>
          <w:szCs w:val="28"/>
          <w:shd w:val="clear" w:color="auto" w:fill="FFFFFF"/>
        </w:rPr>
      </w:pPr>
      <w:r w:rsidRPr="00E14FBB">
        <w:rPr>
          <w:rFonts w:ascii="Times New Roman" w:hAnsi="Times New Roman" w:cs="Times New Roman"/>
          <w:color w:val="333333"/>
          <w:sz w:val="28"/>
          <w:szCs w:val="28"/>
          <w:shd w:val="clear" w:color="auto" w:fill="FFFFFF"/>
        </w:rPr>
        <w:t xml:space="preserve">Cuốn sách Bác Hồ sống mãi: Những chuyện hay về Bác tập 1; Truyện tranh Việt Nam: Dành cho các bạn từ 6 tuổi trở lên-/ Kịch bản và tranh: Công ty Phan Thị. – Tái bản lần thứ 5; xuất bản tại Hà Nội. Nhà xuất bản Kim Đồng xuất bản năm 2023. Sách có khổ 19 cm; 128 trang. Tác giả Bùi Hoài Thu sửa bài. </w:t>
      </w:r>
    </w:p>
    <w:p w14:paraId="4D274DA6"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color w:val="333333"/>
          <w:sz w:val="28"/>
          <w:szCs w:val="28"/>
          <w:shd w:val="clear" w:color="auto" w:fill="FFFFFF"/>
        </w:rPr>
        <w:t>Trang bìa là hình ảnh Bác đang ân cần hỏi chuyện em nhỏ vùng cao, qua đó nói lên tình cảm của Bác rất quan tâm đến các cháu nhỏ.</w:t>
      </w:r>
    </w:p>
    <w:p w14:paraId="77DAA7FA"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color w:val="333333"/>
          <w:sz w:val="28"/>
          <w:szCs w:val="28"/>
          <w:shd w:val="clear" w:color="auto" w:fill="FFFFFF"/>
        </w:rPr>
        <w:t>Cuốn sách gồm 4 phần:</w:t>
      </w:r>
    </w:p>
    <w:p w14:paraId="1A6B1763"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lastRenderedPageBreak/>
        <w:t>Phần 1: Hãy thương yêu các cháu</w:t>
      </w:r>
      <w:r w:rsidRPr="00E14FBB">
        <w:rPr>
          <w:rFonts w:ascii="Times New Roman" w:hAnsi="Times New Roman" w:cs="Times New Roman"/>
          <w:color w:val="333333"/>
          <w:sz w:val="28"/>
          <w:szCs w:val="28"/>
          <w:shd w:val="clear" w:color="auto" w:fill="FFFFFF"/>
        </w:rPr>
        <w:t> dựa theo chuyện kể: “</w:t>
      </w:r>
      <w:r w:rsidRPr="00E14FBB">
        <w:rPr>
          <w:rFonts w:ascii="Times New Roman" w:hAnsi="Times New Roman" w:cs="Times New Roman"/>
          <w:b/>
          <w:bCs/>
          <w:i/>
          <w:iCs/>
          <w:color w:val="333333"/>
          <w:sz w:val="28"/>
          <w:szCs w:val="28"/>
          <w:shd w:val="clear" w:color="auto" w:fill="FFFFFF"/>
        </w:rPr>
        <w:t>Bác Hồ đến thăm</w:t>
      </w:r>
      <w:r w:rsidRPr="00E14FBB">
        <w:rPr>
          <w:rFonts w:ascii="Times New Roman" w:hAnsi="Times New Roman" w:cs="Times New Roman"/>
          <w:color w:val="333333"/>
          <w:sz w:val="28"/>
          <w:szCs w:val="28"/>
          <w:shd w:val="clear" w:color="auto" w:fill="FFFFFF"/>
        </w:rPr>
        <w:t> </w:t>
      </w:r>
      <w:r w:rsidRPr="00E14FBB">
        <w:rPr>
          <w:rFonts w:ascii="Times New Roman" w:hAnsi="Times New Roman" w:cs="Times New Roman"/>
          <w:b/>
          <w:bCs/>
          <w:i/>
          <w:iCs/>
          <w:color w:val="333333"/>
          <w:sz w:val="28"/>
          <w:szCs w:val="28"/>
          <w:shd w:val="clear" w:color="auto" w:fill="FFFFFF"/>
        </w:rPr>
        <w:t>trại trẻ mồ côi Kim Đồng</w:t>
      </w:r>
      <w:r w:rsidRPr="00E14FBB">
        <w:rPr>
          <w:rFonts w:ascii="Times New Roman" w:hAnsi="Times New Roman" w:cs="Times New Roman"/>
          <w:color w:val="333333"/>
          <w:sz w:val="28"/>
          <w:szCs w:val="28"/>
          <w:shd w:val="clear" w:color="auto" w:fill="FFFFFF"/>
        </w:rPr>
        <w:t>” của tác giả Sơn Tùng.</w:t>
      </w:r>
    </w:p>
    <w:p w14:paraId="196CE44B"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t>Phần 2</w:t>
      </w:r>
      <w:r w:rsidRPr="00E14FBB">
        <w:rPr>
          <w:rFonts w:ascii="Times New Roman" w:hAnsi="Times New Roman" w:cs="Times New Roman"/>
          <w:color w:val="333333"/>
          <w:sz w:val="28"/>
          <w:szCs w:val="28"/>
          <w:shd w:val="clear" w:color="auto" w:fill="FFFFFF"/>
        </w:rPr>
        <w:t>: </w:t>
      </w:r>
      <w:r w:rsidRPr="00E14FBB">
        <w:rPr>
          <w:rFonts w:ascii="Times New Roman" w:hAnsi="Times New Roman" w:cs="Times New Roman"/>
          <w:b/>
          <w:bCs/>
          <w:color w:val="333333"/>
          <w:sz w:val="28"/>
          <w:szCs w:val="28"/>
          <w:shd w:val="clear" w:color="auto" w:fill="FFFFFF"/>
        </w:rPr>
        <w:t>Đã hứa thì phải làm</w:t>
      </w:r>
      <w:r w:rsidRPr="00E14FBB">
        <w:rPr>
          <w:rFonts w:ascii="Times New Roman" w:hAnsi="Times New Roman" w:cs="Times New Roman"/>
          <w:color w:val="333333"/>
          <w:sz w:val="28"/>
          <w:szCs w:val="28"/>
          <w:shd w:val="clear" w:color="auto" w:fill="FFFFFF"/>
        </w:rPr>
        <w:t> dựa theo chuyện kể: “</w:t>
      </w:r>
      <w:r w:rsidRPr="00E14FBB">
        <w:rPr>
          <w:rFonts w:ascii="Times New Roman" w:hAnsi="Times New Roman" w:cs="Times New Roman"/>
          <w:b/>
          <w:bCs/>
          <w:i/>
          <w:iCs/>
          <w:color w:val="333333"/>
          <w:sz w:val="28"/>
          <w:szCs w:val="28"/>
          <w:shd w:val="clear" w:color="auto" w:fill="FFFFFF"/>
        </w:rPr>
        <w:t>Chiếc vòng bạc</w:t>
      </w:r>
      <w:r w:rsidRPr="00E14FBB">
        <w:rPr>
          <w:rFonts w:ascii="Times New Roman" w:hAnsi="Times New Roman" w:cs="Times New Roman"/>
          <w:color w:val="333333"/>
          <w:sz w:val="28"/>
          <w:szCs w:val="28"/>
          <w:shd w:val="clear" w:color="auto" w:fill="FFFFFF"/>
        </w:rPr>
        <w:t>” của tác giả Bạch Liễu.</w:t>
      </w:r>
    </w:p>
    <w:p w14:paraId="017ED4FC" w14:textId="77777777" w:rsidR="0010227C" w:rsidRDefault="00E14FBB" w:rsidP="0010227C">
      <w:pPr>
        <w:spacing w:after="0" w:line="360" w:lineRule="exact"/>
        <w:ind w:firstLine="567"/>
        <w:jc w:val="both"/>
        <w:rPr>
          <w:rFonts w:ascii="Times New Roman" w:hAnsi="Times New Roman" w:cs="Times New Roman"/>
          <w:b/>
          <w:bCs/>
          <w:color w:val="333333"/>
          <w:sz w:val="28"/>
          <w:szCs w:val="28"/>
          <w:shd w:val="clear" w:color="auto" w:fill="FFFFFF"/>
        </w:rPr>
      </w:pPr>
      <w:r w:rsidRPr="00E14FBB">
        <w:rPr>
          <w:rFonts w:ascii="Times New Roman" w:hAnsi="Times New Roman" w:cs="Times New Roman"/>
          <w:b/>
          <w:bCs/>
          <w:color w:val="333333"/>
          <w:sz w:val="28"/>
          <w:szCs w:val="28"/>
          <w:shd w:val="clear" w:color="auto" w:fill="FFFFFF"/>
        </w:rPr>
        <w:t>Phần 3</w:t>
      </w:r>
      <w:r w:rsidRPr="00E14FBB">
        <w:rPr>
          <w:rFonts w:ascii="Times New Roman" w:hAnsi="Times New Roman" w:cs="Times New Roman"/>
          <w:color w:val="333333"/>
          <w:sz w:val="28"/>
          <w:szCs w:val="28"/>
          <w:shd w:val="clear" w:color="auto" w:fill="FFFFFF"/>
        </w:rPr>
        <w:t>: </w:t>
      </w:r>
      <w:r w:rsidRPr="00E14FBB">
        <w:rPr>
          <w:rFonts w:ascii="Times New Roman" w:hAnsi="Times New Roman" w:cs="Times New Roman"/>
          <w:b/>
          <w:bCs/>
          <w:color w:val="333333"/>
          <w:sz w:val="28"/>
          <w:szCs w:val="28"/>
          <w:shd w:val="clear" w:color="auto" w:fill="FFFFFF"/>
        </w:rPr>
        <w:t>Cháu muốn xem nhà Bác</w:t>
      </w:r>
      <w:r w:rsidRPr="00E14FBB">
        <w:rPr>
          <w:rFonts w:ascii="Times New Roman" w:hAnsi="Times New Roman" w:cs="Times New Roman"/>
          <w:color w:val="333333"/>
          <w:sz w:val="28"/>
          <w:szCs w:val="28"/>
          <w:shd w:val="clear" w:color="auto" w:fill="FFFFFF"/>
        </w:rPr>
        <w:t> dựa theo chuyện kể: “</w:t>
      </w:r>
      <w:r w:rsidRPr="00E14FBB">
        <w:rPr>
          <w:rFonts w:ascii="Times New Roman" w:hAnsi="Times New Roman" w:cs="Times New Roman"/>
          <w:b/>
          <w:bCs/>
          <w:i/>
          <w:iCs/>
          <w:color w:val="333333"/>
          <w:sz w:val="28"/>
          <w:szCs w:val="28"/>
          <w:shd w:val="clear" w:color="auto" w:fill="FFFFFF"/>
        </w:rPr>
        <w:t>Niềm vui bất ngờ</w:t>
      </w:r>
      <w:r w:rsidRPr="00E14FBB">
        <w:rPr>
          <w:rFonts w:ascii="Times New Roman" w:hAnsi="Times New Roman" w:cs="Times New Roman"/>
          <w:b/>
          <w:bCs/>
          <w:color w:val="333333"/>
          <w:sz w:val="28"/>
          <w:szCs w:val="28"/>
          <w:shd w:val="clear" w:color="auto" w:fill="FFFFFF"/>
        </w:rPr>
        <w:t>”</w:t>
      </w:r>
      <w:r w:rsidRPr="00E14FBB">
        <w:rPr>
          <w:rFonts w:ascii="Times New Roman" w:hAnsi="Times New Roman" w:cs="Times New Roman"/>
          <w:color w:val="333333"/>
          <w:sz w:val="28"/>
          <w:szCs w:val="28"/>
          <w:shd w:val="clear" w:color="auto" w:fill="FFFFFF"/>
        </w:rPr>
        <w:t>.</w:t>
      </w:r>
      <w:r w:rsidRPr="00E14FBB">
        <w:rPr>
          <w:rFonts w:ascii="Times New Roman" w:hAnsi="Times New Roman" w:cs="Times New Roman"/>
          <w:color w:val="333333"/>
          <w:sz w:val="21"/>
          <w:szCs w:val="21"/>
        </w:rPr>
        <w:br/>
      </w:r>
      <w:r w:rsidRPr="00E14FBB">
        <w:rPr>
          <w:rFonts w:ascii="Times New Roman" w:hAnsi="Times New Roman" w:cs="Times New Roman"/>
          <w:b/>
          <w:bCs/>
          <w:color w:val="333333"/>
          <w:sz w:val="28"/>
          <w:szCs w:val="28"/>
          <w:shd w:val="clear" w:color="auto" w:fill="FFFFFF"/>
        </w:rPr>
        <w:t>Phần 4</w:t>
      </w:r>
      <w:r w:rsidRPr="00E14FBB">
        <w:rPr>
          <w:rFonts w:ascii="Times New Roman" w:hAnsi="Times New Roman" w:cs="Times New Roman"/>
          <w:color w:val="333333"/>
          <w:sz w:val="28"/>
          <w:szCs w:val="28"/>
          <w:shd w:val="clear" w:color="auto" w:fill="FFFFFF"/>
        </w:rPr>
        <w:t>: </w:t>
      </w:r>
      <w:r w:rsidRPr="00E14FBB">
        <w:rPr>
          <w:rFonts w:ascii="Times New Roman" w:hAnsi="Times New Roman" w:cs="Times New Roman"/>
          <w:b/>
          <w:bCs/>
          <w:color w:val="333333"/>
          <w:sz w:val="28"/>
          <w:szCs w:val="28"/>
          <w:shd w:val="clear" w:color="auto" w:fill="FFFFFF"/>
        </w:rPr>
        <w:t>Từ mái ấm Nà Lọm</w:t>
      </w:r>
      <w:r w:rsidRPr="00E14FBB">
        <w:rPr>
          <w:rFonts w:ascii="Times New Roman" w:hAnsi="Times New Roman" w:cs="Times New Roman"/>
          <w:color w:val="333333"/>
          <w:sz w:val="28"/>
          <w:szCs w:val="28"/>
          <w:shd w:val="clear" w:color="auto" w:fill="FFFFFF"/>
        </w:rPr>
        <w:t> dựa theo chuyện kể “</w:t>
      </w:r>
      <w:r w:rsidRPr="00E14FBB">
        <w:rPr>
          <w:rFonts w:ascii="Times New Roman" w:hAnsi="Times New Roman" w:cs="Times New Roman"/>
          <w:b/>
          <w:bCs/>
          <w:i/>
          <w:iCs/>
          <w:color w:val="333333"/>
          <w:sz w:val="28"/>
          <w:szCs w:val="28"/>
          <w:shd w:val="clear" w:color="auto" w:fill="FFFFFF"/>
        </w:rPr>
        <w:t>Mái ấm Nà Lọm</w:t>
      </w:r>
      <w:r w:rsidRPr="00E14FBB">
        <w:rPr>
          <w:rFonts w:ascii="Times New Roman" w:hAnsi="Times New Roman" w:cs="Times New Roman"/>
          <w:color w:val="333333"/>
          <w:sz w:val="28"/>
          <w:szCs w:val="28"/>
          <w:shd w:val="clear" w:color="auto" w:fill="FFFFFF"/>
        </w:rPr>
        <w:t>” của Tạ Hữu Yên.</w:t>
      </w:r>
      <w:r w:rsidRPr="00E14FBB">
        <w:rPr>
          <w:rFonts w:ascii="Times New Roman" w:hAnsi="Times New Roman" w:cs="Times New Roman"/>
          <w:color w:val="333333"/>
          <w:sz w:val="21"/>
          <w:szCs w:val="21"/>
        </w:rPr>
        <w:br/>
      </w:r>
      <w:r w:rsidRPr="00E14FBB">
        <w:rPr>
          <w:rFonts w:ascii="Times New Roman" w:hAnsi="Times New Roman" w:cs="Times New Roman"/>
          <w:color w:val="333333"/>
          <w:sz w:val="28"/>
          <w:szCs w:val="28"/>
          <w:shd w:val="clear" w:color="auto" w:fill="FFFFFF"/>
        </w:rPr>
        <w:t>Mời quý thầy cô cùng các con học đi tìm đọc nội dung từng phần trong cuốn sách </w:t>
      </w:r>
      <w:r w:rsidRPr="00E14FBB">
        <w:rPr>
          <w:rFonts w:ascii="Times New Roman" w:hAnsi="Times New Roman" w:cs="Times New Roman"/>
          <w:b/>
          <w:bCs/>
          <w:color w:val="333333"/>
          <w:sz w:val="28"/>
          <w:szCs w:val="28"/>
          <w:shd w:val="clear" w:color="auto" w:fill="FFFFFF"/>
        </w:rPr>
        <w:t>Bác Hồ sống mãi – Những chuyện hay về Bác tập 1.</w:t>
      </w:r>
    </w:p>
    <w:p w14:paraId="79BD82D0"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color w:val="333333"/>
          <w:sz w:val="28"/>
          <w:szCs w:val="28"/>
          <w:shd w:val="clear" w:color="auto" w:fill="FFFFFF"/>
        </w:rPr>
        <w:t>Trong mỗi câu chuyện chúng ta đều thấy Bác rất ân cần, quan tâm đến các em nhỏ. Bác giữ đúng lời hứa với mọi người, Bác không chỉ căn dặn các cô chú chăm sóc các cháu. Mặc dù Bác bận rất nhiều việc, Bác vẫn giành thời gian nói chuyện tiếp đón các cháu thiếu nhi, động viên các cháu khi có việc làm tốt.</w:t>
      </w:r>
    </w:p>
    <w:p w14:paraId="76505966"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color w:val="333333"/>
          <w:sz w:val="28"/>
          <w:szCs w:val="28"/>
          <w:shd w:val="clear" w:color="auto" w:fill="FFFFFF"/>
        </w:rPr>
        <w:t xml:space="preserve">Tôi xin mời quý thầy cô cùng các con học sinh đến thư viện nhà trường tìm đọc. </w:t>
      </w:r>
    </w:p>
    <w:p w14:paraId="0382A2C2" w14:textId="77777777" w:rsidR="0010227C" w:rsidRDefault="00E14FBB" w:rsidP="0010227C">
      <w:pPr>
        <w:spacing w:after="0" w:line="360" w:lineRule="exact"/>
        <w:ind w:firstLine="567"/>
        <w:jc w:val="both"/>
        <w:rPr>
          <w:rFonts w:ascii="Times New Roman" w:hAnsi="Times New Roman" w:cs="Times New Roman"/>
          <w:color w:val="333333"/>
          <w:sz w:val="28"/>
          <w:szCs w:val="28"/>
          <w:shd w:val="clear" w:color="auto" w:fill="FFFFFF"/>
        </w:rPr>
      </w:pPr>
      <w:r w:rsidRPr="00E14FBB">
        <w:rPr>
          <w:rFonts w:ascii="Times New Roman" w:hAnsi="Times New Roman" w:cs="Times New Roman"/>
          <w:color w:val="333333"/>
          <w:sz w:val="28"/>
          <w:szCs w:val="28"/>
          <w:shd w:val="clear" w:color="auto" w:fill="FFFFFF"/>
        </w:rPr>
        <w:t>Đi cùng với bộ sách Bác Hồ sống mãi tập 1. Thư viện nhà trường có các tập 2; 3; 4; 5. Xin mời thầy cô, cùng các con đến thư viện nhà trường tìm đọc bộ sách này nhé!</w:t>
      </w:r>
    </w:p>
    <w:p w14:paraId="45AA93F7" w14:textId="6B9D5084" w:rsidR="00FE7C84" w:rsidRPr="00E14FBB" w:rsidRDefault="00E14FBB" w:rsidP="0010227C">
      <w:pPr>
        <w:spacing w:after="0" w:line="360" w:lineRule="exact"/>
        <w:ind w:firstLine="567"/>
        <w:jc w:val="both"/>
        <w:rPr>
          <w:rFonts w:ascii="Times New Roman" w:hAnsi="Times New Roman" w:cs="Times New Roman"/>
        </w:rPr>
      </w:pPr>
      <w:r w:rsidRPr="00E14FBB">
        <w:rPr>
          <w:rFonts w:ascii="Times New Roman" w:hAnsi="Times New Roman" w:cs="Times New Roman"/>
          <w:color w:val="333333"/>
          <w:sz w:val="28"/>
          <w:szCs w:val="28"/>
          <w:shd w:val="clear" w:color="auto" w:fill="FFFFFF"/>
        </w:rPr>
        <w:t xml:space="preserve">Buổi giới thiệu sách của thư viện trường Tiểu học </w:t>
      </w:r>
      <w:r w:rsidR="0010227C">
        <w:rPr>
          <w:rFonts w:ascii="Times New Roman" w:hAnsi="Times New Roman" w:cs="Times New Roman"/>
          <w:color w:val="333333"/>
          <w:sz w:val="28"/>
          <w:szCs w:val="28"/>
          <w:shd w:val="clear" w:color="auto" w:fill="FFFFFF"/>
          <w:lang w:val="vi-VN"/>
        </w:rPr>
        <w:t xml:space="preserve">Đình Cả </w:t>
      </w:r>
      <w:r w:rsidRPr="00E14FBB">
        <w:rPr>
          <w:rFonts w:ascii="Times New Roman" w:hAnsi="Times New Roman" w:cs="Times New Roman"/>
          <w:color w:val="333333"/>
          <w:sz w:val="28"/>
          <w:szCs w:val="28"/>
          <w:shd w:val="clear" w:color="auto" w:fill="FFFFFF"/>
        </w:rPr>
        <w:t>đến đây là hết. Hẹn gặp lại quý thầy, cô cùng các con học sinh buổi giới thiệu sách lần sau!</w:t>
      </w:r>
    </w:p>
    <w:sectPr w:rsidR="00FE7C84" w:rsidRPr="00E14FBB" w:rsidSect="0010227C">
      <w:pgSz w:w="11907" w:h="16840" w:code="9"/>
      <w:pgMar w:top="1134" w:right="992" w:bottom="1134" w:left="1418" w:header="720" w:footer="31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BB"/>
    <w:rsid w:val="0010227C"/>
    <w:rsid w:val="002640A3"/>
    <w:rsid w:val="006805AF"/>
    <w:rsid w:val="009D734B"/>
    <w:rsid w:val="00A35D76"/>
    <w:rsid w:val="00A4526E"/>
    <w:rsid w:val="00E14FBB"/>
    <w:rsid w:val="00FE7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75DC"/>
  <w15:chartTrackingRefBased/>
  <w15:docId w15:val="{8389894A-06D3-4CDC-953D-13600DA4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TRÍ</dc:creator>
  <cp:keywords/>
  <dc:description/>
  <cp:lastModifiedBy>admin</cp:lastModifiedBy>
  <cp:revision>4</cp:revision>
  <dcterms:created xsi:type="dcterms:W3CDTF">2025-04-02T02:40:00Z</dcterms:created>
  <dcterms:modified xsi:type="dcterms:W3CDTF">2026-01-15T08:45:00Z</dcterms:modified>
</cp:coreProperties>
</file>