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4E3" w:rsidRPr="003B4A3E" w:rsidRDefault="009C24E3" w:rsidP="00292A09">
      <w:pPr>
        <w:spacing w:line="276" w:lineRule="auto"/>
        <w:rPr>
          <w:rFonts w:ascii="Times New Roman" w:hAnsi="Times New Roman"/>
          <w:bCs/>
          <w:i/>
          <w:lang w:val="nl-NL"/>
        </w:rPr>
      </w:pPr>
      <w:r w:rsidRPr="003B4A3E">
        <w:rPr>
          <w:rFonts w:ascii="Times New Roman" w:hAnsi="Times New Roman"/>
          <w:i/>
          <w:lang w:val="nl-NL"/>
        </w:rPr>
        <w:t xml:space="preserve">Ngày soạn:   </w:t>
      </w:r>
      <w:r w:rsidR="00E92684">
        <w:rPr>
          <w:rFonts w:ascii="Times New Roman" w:hAnsi="Times New Roman"/>
          <w:i/>
          <w:lang w:val="nl-NL"/>
        </w:rPr>
        <w:t>30</w:t>
      </w:r>
      <w:r w:rsidRPr="003B4A3E">
        <w:rPr>
          <w:rFonts w:ascii="Times New Roman" w:hAnsi="Times New Roman"/>
          <w:i/>
          <w:lang w:val="nl-NL"/>
        </w:rPr>
        <w:t>/1</w:t>
      </w:r>
      <w:r w:rsidR="003D5AF5">
        <w:rPr>
          <w:rFonts w:ascii="Times New Roman" w:hAnsi="Times New Roman"/>
          <w:i/>
          <w:lang w:val="nl-NL"/>
        </w:rPr>
        <w:t>1</w:t>
      </w:r>
      <w:r w:rsidRPr="003B4A3E">
        <w:rPr>
          <w:rFonts w:ascii="Times New Roman" w:hAnsi="Times New Roman"/>
          <w:i/>
          <w:lang w:val="nl-NL"/>
        </w:rPr>
        <w:t>/202</w:t>
      </w:r>
      <w:r w:rsidR="00C12487">
        <w:rPr>
          <w:rFonts w:ascii="Times New Roman" w:hAnsi="Times New Roman"/>
          <w:i/>
          <w:lang w:val="nl-NL"/>
        </w:rPr>
        <w:t>4</w:t>
      </w:r>
      <w:r w:rsidRPr="003B4A3E">
        <w:rPr>
          <w:rFonts w:ascii="Times New Roman" w:hAnsi="Times New Roman"/>
          <w:i/>
          <w:lang w:val="nl-NL"/>
        </w:rPr>
        <w:t xml:space="preserve">                </w:t>
      </w:r>
    </w:p>
    <w:p w:rsidR="009C24E3" w:rsidRPr="003B4A3E" w:rsidRDefault="009C24E3" w:rsidP="00292A09">
      <w:pPr>
        <w:spacing w:line="276" w:lineRule="auto"/>
        <w:rPr>
          <w:rFonts w:ascii="Arial" w:hAnsi="Arial" w:cs="Arial"/>
          <w:i/>
          <w:iCs/>
          <w:lang w:val="nl-NL"/>
        </w:rPr>
      </w:pPr>
      <w:r w:rsidRPr="003B4A3E">
        <w:rPr>
          <w:rFonts w:ascii="Times New Roman" w:hAnsi="Times New Roman"/>
          <w:i/>
          <w:iCs/>
          <w:lang w:val="nl-NL"/>
        </w:rPr>
        <w:t>Ngày giảng:</w:t>
      </w:r>
      <w:r w:rsidRPr="003B4A3E">
        <w:rPr>
          <w:rFonts w:ascii="Arial" w:hAnsi="Arial" w:cs="Arial"/>
          <w:i/>
          <w:iCs/>
          <w:lang w:val="nl-NL"/>
        </w:rPr>
        <w:t xml:space="preserve"> </w:t>
      </w:r>
      <w:r w:rsidR="00E92684">
        <w:rPr>
          <w:rFonts w:ascii="Times New Roman" w:hAnsi="Times New Roman"/>
          <w:i/>
          <w:lang w:val="nl-NL"/>
        </w:rPr>
        <w:t>2</w:t>
      </w:r>
      <w:r w:rsidRPr="003B4A3E">
        <w:rPr>
          <w:rFonts w:ascii="Times New Roman" w:hAnsi="Times New Roman"/>
          <w:i/>
          <w:lang w:val="nl-NL"/>
        </w:rPr>
        <w:t>/1</w:t>
      </w:r>
      <w:r w:rsidR="00E92684">
        <w:rPr>
          <w:rFonts w:ascii="Times New Roman" w:hAnsi="Times New Roman"/>
          <w:i/>
          <w:lang w:val="nl-NL"/>
        </w:rPr>
        <w:t>2</w:t>
      </w:r>
      <w:r w:rsidRPr="003B4A3E">
        <w:rPr>
          <w:rFonts w:ascii="Times New Roman" w:hAnsi="Times New Roman"/>
          <w:i/>
          <w:lang w:val="nl-NL"/>
        </w:rPr>
        <w:t>/202</w:t>
      </w:r>
      <w:r w:rsidR="00C12487">
        <w:rPr>
          <w:rFonts w:ascii="Times New Roman" w:hAnsi="Times New Roman"/>
          <w:i/>
          <w:lang w:val="nl-NL"/>
        </w:rPr>
        <w:t>4</w:t>
      </w:r>
      <w:bookmarkStart w:id="0" w:name="_GoBack"/>
      <w:bookmarkEnd w:id="0"/>
      <w:r w:rsidRPr="003B4A3E">
        <w:rPr>
          <w:rFonts w:ascii="Arial" w:hAnsi="Arial" w:cs="Arial"/>
          <w:i/>
          <w:iCs/>
          <w:lang w:val="nl-NL"/>
        </w:rPr>
        <w:t xml:space="preserve"> </w:t>
      </w:r>
    </w:p>
    <w:p w:rsidR="009C24E3" w:rsidRPr="00EB667A" w:rsidRDefault="009C24E3" w:rsidP="00F74FC4">
      <w:pPr>
        <w:spacing w:line="360" w:lineRule="auto"/>
        <w:jc w:val="center"/>
        <w:rPr>
          <w:rFonts w:ascii="Times New Roman" w:hAnsi="Times New Roman"/>
          <w:bCs/>
          <w:i/>
        </w:rPr>
      </w:pPr>
      <w:r w:rsidRPr="00EB667A">
        <w:rPr>
          <w:rFonts w:ascii="Times New Roman" w:hAnsi="Times New Roman"/>
          <w:bCs/>
          <w:i/>
        </w:rPr>
        <w:t xml:space="preserve">Thứ </w:t>
      </w:r>
      <w:r w:rsidR="00E92684">
        <w:rPr>
          <w:rFonts w:ascii="Times New Roman" w:hAnsi="Times New Roman"/>
          <w:bCs/>
          <w:i/>
        </w:rPr>
        <w:t>sáu</w:t>
      </w:r>
      <w:r w:rsidRPr="00EB667A">
        <w:rPr>
          <w:rFonts w:ascii="Times New Roman" w:hAnsi="Times New Roman"/>
          <w:bCs/>
          <w:i/>
        </w:rPr>
        <w:t xml:space="preserve"> ngày  </w:t>
      </w:r>
      <w:r w:rsidR="00E92684">
        <w:rPr>
          <w:rFonts w:ascii="Times New Roman" w:hAnsi="Times New Roman"/>
          <w:bCs/>
          <w:i/>
        </w:rPr>
        <w:t>2</w:t>
      </w:r>
      <w:r w:rsidRPr="00EB667A">
        <w:rPr>
          <w:rFonts w:ascii="Times New Roman" w:hAnsi="Times New Roman"/>
          <w:bCs/>
          <w:i/>
        </w:rPr>
        <w:t xml:space="preserve"> tháng </w:t>
      </w:r>
      <w:r>
        <w:rPr>
          <w:rFonts w:ascii="Times New Roman" w:hAnsi="Times New Roman"/>
          <w:bCs/>
          <w:i/>
        </w:rPr>
        <w:t>1</w:t>
      </w:r>
      <w:r w:rsidR="00E92684">
        <w:rPr>
          <w:rFonts w:ascii="Times New Roman" w:hAnsi="Times New Roman"/>
          <w:bCs/>
          <w:i/>
        </w:rPr>
        <w:t>2</w:t>
      </w:r>
      <w:r w:rsidRPr="00EB667A">
        <w:rPr>
          <w:rFonts w:ascii="Times New Roman" w:hAnsi="Times New Roman"/>
          <w:bCs/>
          <w:i/>
        </w:rPr>
        <w:t xml:space="preserve"> năm 20</w:t>
      </w:r>
      <w:r w:rsidR="003D5AF5">
        <w:rPr>
          <w:rFonts w:ascii="Times New Roman" w:hAnsi="Times New Roman"/>
          <w:bCs/>
          <w:i/>
        </w:rPr>
        <w:t>2</w:t>
      </w:r>
      <w:r w:rsidR="00105F8A">
        <w:rPr>
          <w:rFonts w:ascii="Times New Roman" w:hAnsi="Times New Roman"/>
          <w:bCs/>
          <w:i/>
        </w:rPr>
        <w:t>4</w:t>
      </w:r>
    </w:p>
    <w:p w:rsidR="00536AB4" w:rsidRPr="00272D3B" w:rsidRDefault="003D5AF5" w:rsidP="00F74FC4">
      <w:pPr>
        <w:spacing w:line="360" w:lineRule="auto"/>
        <w:jc w:val="center"/>
        <w:rPr>
          <w:rFonts w:ascii="Times New Roman" w:hAnsi="Times New Roman"/>
          <w:b/>
          <w:u w:val="single"/>
        </w:rPr>
      </w:pPr>
      <w:r>
        <w:rPr>
          <w:rFonts w:ascii="Times New Roman" w:hAnsi="Times New Roman"/>
          <w:b/>
          <w:u w:val="single"/>
        </w:rPr>
        <w:t>TOÁN</w:t>
      </w:r>
      <w:r w:rsidR="00536AB4">
        <w:rPr>
          <w:rFonts w:ascii="Times New Roman" w:hAnsi="Times New Roman"/>
          <w:b/>
          <w:u w:val="single"/>
        </w:rPr>
        <w:t>:</w:t>
      </w:r>
    </w:p>
    <w:p w:rsidR="003D5AF5" w:rsidRDefault="003D5AF5" w:rsidP="003D5AF5">
      <w:pPr>
        <w:pStyle w:val="ListParagraph"/>
        <w:ind w:left="0"/>
        <w:jc w:val="center"/>
        <w:rPr>
          <w:rFonts w:ascii="Times New Roman" w:eastAsia="Calibri" w:hAnsi="Times New Roman"/>
          <w:b/>
          <w:bCs/>
          <w:iCs/>
          <w:shd w:val="clear" w:color="auto" w:fill="FFFFFF"/>
        </w:rPr>
      </w:pPr>
      <w:bookmarkStart w:id="1" w:name="bookmark3613"/>
      <w:bookmarkEnd w:id="1"/>
      <w:r>
        <w:rPr>
          <w:rFonts w:ascii="Times New Roman" w:hAnsi="Times New Roman"/>
          <w:b/>
        </w:rPr>
        <w:t xml:space="preserve">Tiết 63. </w:t>
      </w:r>
      <w:r w:rsidRPr="00CA2B32">
        <w:rPr>
          <w:rFonts w:ascii="Times New Roman" w:hAnsi="Times New Roman"/>
          <w:b/>
        </w:rPr>
        <w:t>LUYỆN TẬP CHUNG (</w:t>
      </w:r>
      <w:r w:rsidRPr="00CA2B32">
        <w:rPr>
          <w:rFonts w:ascii="Times New Roman" w:eastAsia="Calibri" w:hAnsi="Times New Roman"/>
          <w:b/>
          <w:bCs/>
          <w:iCs/>
          <w:shd w:val="clear" w:color="auto" w:fill="FFFFFF"/>
        </w:rPr>
        <w:t>Tiết 2)</w:t>
      </w:r>
    </w:p>
    <w:p w:rsidR="003D5AF5" w:rsidRPr="00CA2B32" w:rsidRDefault="003D5AF5" w:rsidP="003D5AF5">
      <w:pPr>
        <w:pStyle w:val="ListParagraph"/>
        <w:ind w:left="0"/>
        <w:jc w:val="center"/>
        <w:rPr>
          <w:rFonts w:ascii="Times New Roman" w:eastAsia="Calibri" w:hAnsi="Times New Roman"/>
          <w:b/>
          <w:bCs/>
          <w:iCs/>
          <w:shd w:val="clear" w:color="auto" w:fill="FFFFFF"/>
        </w:rPr>
      </w:pPr>
    </w:p>
    <w:p w:rsidR="003D5AF5" w:rsidRPr="003D5AF5" w:rsidRDefault="003D5AF5" w:rsidP="003D5AF5">
      <w:pPr>
        <w:contextualSpacing/>
        <w:rPr>
          <w:rFonts w:ascii="Times New Roman" w:hAnsi="Times New Roman"/>
          <w:b/>
          <w:bCs/>
        </w:rPr>
      </w:pPr>
      <w:r>
        <w:rPr>
          <w:rFonts w:ascii="Times New Roman" w:hAnsi="Times New Roman"/>
          <w:b/>
          <w:bCs/>
        </w:rPr>
        <w:t xml:space="preserve">I. </w:t>
      </w:r>
      <w:r w:rsidRPr="003D5AF5">
        <w:rPr>
          <w:rFonts w:ascii="Times New Roman" w:hAnsi="Times New Roman"/>
          <w:b/>
          <w:bCs/>
        </w:rPr>
        <w:t>Yêu cầu cần đạt:</w:t>
      </w:r>
    </w:p>
    <w:p w:rsidR="003D5AF5" w:rsidRPr="00CA2B32" w:rsidRDefault="003917AE" w:rsidP="003D5AF5">
      <w:pPr>
        <w:pStyle w:val="ListParagraph"/>
        <w:ind w:left="0" w:firstLine="540"/>
        <w:rPr>
          <w:rFonts w:ascii="Times New Roman" w:hAnsi="Times New Roman"/>
        </w:rPr>
      </w:pPr>
      <w:r>
        <w:rPr>
          <w:rFonts w:ascii="Times New Roman" w:hAnsi="Times New Roman"/>
        </w:rPr>
        <w:t xml:space="preserve">Sau </w:t>
      </w:r>
      <w:r w:rsidR="001119D5">
        <w:rPr>
          <w:rFonts w:ascii="Times New Roman" w:hAnsi="Times New Roman"/>
        </w:rPr>
        <w:t>tiết</w:t>
      </w:r>
      <w:r>
        <w:rPr>
          <w:rFonts w:ascii="Times New Roman" w:hAnsi="Times New Roman"/>
        </w:rPr>
        <w:t xml:space="preserve"> học, học sinh đạt được</w:t>
      </w:r>
      <w:r w:rsidR="003D5AF5" w:rsidRPr="00CA2B32">
        <w:rPr>
          <w:rFonts w:ascii="Times New Roman" w:hAnsi="Times New Roman"/>
        </w:rPr>
        <w:t>:</w:t>
      </w:r>
    </w:p>
    <w:p w:rsidR="003D5AF5" w:rsidRPr="00CA2B32" w:rsidRDefault="00BE4574" w:rsidP="00BE4574">
      <w:pPr>
        <w:pStyle w:val="ListParagraph"/>
        <w:ind w:left="0" w:firstLine="540"/>
        <w:rPr>
          <w:rFonts w:ascii="Times New Roman" w:hAnsi="Times New Roman"/>
          <w:b/>
        </w:rPr>
      </w:pPr>
      <w:r>
        <w:rPr>
          <w:rFonts w:ascii="Times New Roman" w:hAnsi="Times New Roman"/>
          <w:b/>
        </w:rPr>
        <w:t xml:space="preserve">1. </w:t>
      </w:r>
      <w:r w:rsidRPr="00F83EE4">
        <w:rPr>
          <w:rFonts w:ascii="Times New Roman" w:hAnsi="Times New Roman"/>
          <w:b/>
          <w:bCs/>
        </w:rPr>
        <w:t>Phát triển năng lực</w:t>
      </w:r>
      <w:r>
        <w:rPr>
          <w:rFonts w:ascii="Times New Roman" w:hAnsi="Times New Roman"/>
          <w:b/>
          <w:bCs/>
        </w:rPr>
        <w:t>:</w:t>
      </w:r>
    </w:p>
    <w:p w:rsidR="003D5AF5" w:rsidRPr="00CA2B32" w:rsidRDefault="00BE4574" w:rsidP="003D5AF5">
      <w:pPr>
        <w:ind w:firstLine="540"/>
        <w:jc w:val="both"/>
        <w:rPr>
          <w:rFonts w:ascii="Times New Roman" w:hAnsi="Times New Roman"/>
        </w:rPr>
      </w:pPr>
      <w:r>
        <w:rPr>
          <w:rFonts w:ascii="Times New Roman" w:hAnsi="Times New Roman"/>
          <w:i/>
        </w:rPr>
        <w:t>-</w:t>
      </w:r>
      <w:r w:rsidR="003D5AF5" w:rsidRPr="00CA2B32">
        <w:rPr>
          <w:rFonts w:ascii="Times New Roman" w:hAnsi="Times New Roman"/>
        </w:rPr>
        <w:t xml:space="preserve"> Thông qua việc </w:t>
      </w:r>
      <w:r w:rsidR="000B00DA">
        <w:rPr>
          <w:rFonts w:ascii="Times New Roman" w:hAnsi="Times New Roman"/>
        </w:rPr>
        <w:t>ô</w:t>
      </w:r>
      <w:r w:rsidRPr="00CA2B32">
        <w:rPr>
          <w:rFonts w:ascii="Times New Roman" w:hAnsi="Times New Roman"/>
        </w:rPr>
        <w:t>n tập tính cộng, trừ (có nhớ) trong phạm vi 100</w:t>
      </w:r>
      <w:r>
        <w:rPr>
          <w:rFonts w:ascii="Times New Roman" w:hAnsi="Times New Roman"/>
        </w:rPr>
        <w:t xml:space="preserve"> và </w:t>
      </w:r>
      <w:r w:rsidR="003D5AF5" w:rsidRPr="00CA2B32">
        <w:rPr>
          <w:rFonts w:ascii="Times New Roman" w:hAnsi="Times New Roman"/>
        </w:rPr>
        <w:t xml:space="preserve">thực hiện phép tính gồm cả đặt tính, trình bày, lí giải cách thực hiện bài tập của mình. HS có cơ hội phát triển </w:t>
      </w:r>
      <w:r w:rsidR="000B00DA">
        <w:rPr>
          <w:rFonts w:ascii="Times New Roman" w:hAnsi="Times New Roman"/>
        </w:rPr>
        <w:t>năng lực</w:t>
      </w:r>
      <w:r w:rsidR="003D5AF5" w:rsidRPr="00CA2B32">
        <w:rPr>
          <w:rFonts w:ascii="Times New Roman" w:hAnsi="Times New Roman"/>
        </w:rPr>
        <w:t xml:space="preserve"> tư duy và lập luận toán học, </w:t>
      </w:r>
      <w:r w:rsidR="000B00DA">
        <w:rPr>
          <w:rFonts w:ascii="Times New Roman" w:hAnsi="Times New Roman"/>
        </w:rPr>
        <w:t>năng lực</w:t>
      </w:r>
      <w:r w:rsidR="003D5AF5" w:rsidRPr="00CA2B32">
        <w:rPr>
          <w:rFonts w:ascii="Times New Roman" w:hAnsi="Times New Roman"/>
        </w:rPr>
        <w:t xml:space="preserve"> giao tiếp toán học.</w:t>
      </w:r>
    </w:p>
    <w:p w:rsidR="00BE4574" w:rsidRDefault="00BE4574" w:rsidP="00BE4574">
      <w:pPr>
        <w:ind w:firstLine="540"/>
        <w:jc w:val="both"/>
        <w:rPr>
          <w:rFonts w:ascii="Times New Roman" w:hAnsi="Times New Roman"/>
        </w:rPr>
      </w:pPr>
      <w:r>
        <w:rPr>
          <w:rFonts w:ascii="Times New Roman" w:hAnsi="Times New Roman"/>
        </w:rPr>
        <w:t xml:space="preserve">- </w:t>
      </w:r>
      <w:r w:rsidR="003D5AF5" w:rsidRPr="00CA2B32">
        <w:rPr>
          <w:rFonts w:ascii="Times New Roman" w:hAnsi="Times New Roman"/>
        </w:rPr>
        <w:t xml:space="preserve">Thông qua việc nghiên cứu bài toán có lời văn liên quan đến tình huống thực tiễn </w:t>
      </w:r>
      <w:r w:rsidR="000B00DA">
        <w:rPr>
          <w:rFonts w:ascii="Times New Roman" w:hAnsi="Times New Roman"/>
        </w:rPr>
        <w:t>học sinh</w:t>
      </w:r>
      <w:r w:rsidR="003D5AF5" w:rsidRPr="00CA2B32">
        <w:rPr>
          <w:rFonts w:ascii="Times New Roman" w:hAnsi="Times New Roman"/>
        </w:rPr>
        <w:t xml:space="preserve"> phát hiện được vấn đề cần giải quyết, nêu và thực hiện được phép trừ, trả lờ</w:t>
      </w:r>
      <w:r w:rsidR="008B6A07">
        <w:rPr>
          <w:rFonts w:ascii="Times New Roman" w:hAnsi="Times New Roman"/>
        </w:rPr>
        <w:t xml:space="preserve">i cho câu hỏi của tình huống, </w:t>
      </w:r>
      <w:r w:rsidR="000B00DA">
        <w:rPr>
          <w:rFonts w:ascii="Times New Roman" w:hAnsi="Times New Roman"/>
        </w:rPr>
        <w:t>v</w:t>
      </w:r>
      <w:r w:rsidRPr="00CA2B32">
        <w:rPr>
          <w:rFonts w:ascii="Times New Roman" w:hAnsi="Times New Roman"/>
        </w:rPr>
        <w:t>ận dụng được kiến thức, kĩ năng tính cộng, trừ đã học vào giải quyết một số tính huống gần với thực t</w:t>
      </w:r>
      <w:r>
        <w:rPr>
          <w:rFonts w:ascii="Times New Roman" w:hAnsi="Times New Roman"/>
        </w:rPr>
        <w:t xml:space="preserve">ế. </w:t>
      </w:r>
      <w:r w:rsidR="000B00DA">
        <w:rPr>
          <w:rFonts w:ascii="Times New Roman" w:hAnsi="Times New Roman"/>
        </w:rPr>
        <w:t>học sinh</w:t>
      </w:r>
      <w:r w:rsidR="003D5AF5" w:rsidRPr="00CA2B32">
        <w:rPr>
          <w:rFonts w:ascii="Times New Roman" w:hAnsi="Times New Roman"/>
        </w:rPr>
        <w:t xml:space="preserve"> có cơ hội phát triển </w:t>
      </w:r>
      <w:r w:rsidR="000B00DA">
        <w:rPr>
          <w:rFonts w:ascii="Times New Roman" w:hAnsi="Times New Roman"/>
        </w:rPr>
        <w:t>năng lực</w:t>
      </w:r>
      <w:r w:rsidR="003D5AF5" w:rsidRPr="00CA2B32">
        <w:rPr>
          <w:rFonts w:ascii="Times New Roman" w:hAnsi="Times New Roman"/>
        </w:rPr>
        <w:t xml:space="preserve"> giải quyết vấn đề toán học, </w:t>
      </w:r>
      <w:r w:rsidR="000B00DA">
        <w:rPr>
          <w:rFonts w:ascii="Times New Roman" w:hAnsi="Times New Roman"/>
        </w:rPr>
        <w:t>năng lực</w:t>
      </w:r>
      <w:r w:rsidR="003D5AF5" w:rsidRPr="00CA2B32">
        <w:rPr>
          <w:rFonts w:ascii="Times New Roman" w:hAnsi="Times New Roman"/>
        </w:rPr>
        <w:t xml:space="preserve"> mô hình hóa toán học.</w:t>
      </w:r>
    </w:p>
    <w:p w:rsidR="003D5AF5" w:rsidRPr="00011FBE" w:rsidRDefault="00BE4574" w:rsidP="003D5AF5">
      <w:pPr>
        <w:ind w:firstLine="540"/>
        <w:jc w:val="both"/>
        <w:rPr>
          <w:rFonts w:ascii="Times New Roman" w:hAnsi="Times New Roman"/>
          <w:spacing w:val="-10"/>
        </w:rPr>
      </w:pPr>
      <w:r>
        <w:rPr>
          <w:rFonts w:ascii="Times New Roman" w:hAnsi="Times New Roman"/>
          <w:b/>
          <w:bCs/>
        </w:rPr>
        <w:t xml:space="preserve">2. </w:t>
      </w:r>
      <w:r w:rsidRPr="00F83EE4">
        <w:rPr>
          <w:rFonts w:ascii="Times New Roman" w:hAnsi="Times New Roman"/>
          <w:b/>
          <w:bCs/>
        </w:rPr>
        <w:t xml:space="preserve">Phát triển </w:t>
      </w:r>
      <w:r>
        <w:rPr>
          <w:rFonts w:ascii="Times New Roman" w:hAnsi="Times New Roman"/>
          <w:b/>
          <w:bCs/>
        </w:rPr>
        <w:t xml:space="preserve">phẩm chất: </w:t>
      </w:r>
      <w:r w:rsidRPr="00BE4574">
        <w:rPr>
          <w:rFonts w:ascii="Times New Roman" w:hAnsi="Times New Roman"/>
          <w:bCs/>
        </w:rPr>
        <w:t>C</w:t>
      </w:r>
      <w:r w:rsidR="003D5AF5" w:rsidRPr="00BE4574">
        <w:rPr>
          <w:rFonts w:ascii="Times New Roman" w:hAnsi="Times New Roman"/>
        </w:rPr>
        <w:t>hăm chỉ, trách nhiệm, nhân ái, có tinh thần hợp tác khi làm việc nhóm.</w:t>
      </w:r>
    </w:p>
    <w:p w:rsidR="003D5AF5" w:rsidRPr="003D5AF5" w:rsidRDefault="003D5AF5" w:rsidP="003D5AF5">
      <w:pPr>
        <w:jc w:val="both"/>
        <w:rPr>
          <w:rFonts w:ascii="Times New Roman" w:hAnsi="Times New Roman"/>
          <w:b/>
        </w:rPr>
      </w:pPr>
      <w:r w:rsidRPr="003D5AF5">
        <w:rPr>
          <w:rFonts w:ascii="Times New Roman" w:hAnsi="Times New Roman"/>
          <w:b/>
        </w:rPr>
        <w:t>II. Đồ dùng dạy học:</w:t>
      </w:r>
    </w:p>
    <w:p w:rsidR="003D5AF5" w:rsidRPr="003D5AF5" w:rsidRDefault="003D5AF5" w:rsidP="003D5AF5">
      <w:pPr>
        <w:ind w:firstLine="540"/>
        <w:contextualSpacing/>
        <w:rPr>
          <w:rFonts w:ascii="Times New Roman" w:eastAsia="Calibri" w:hAnsi="Times New Roman"/>
        </w:rPr>
      </w:pPr>
      <w:r w:rsidRPr="003D5AF5">
        <w:rPr>
          <w:rFonts w:ascii="Times New Roman" w:hAnsi="Times New Roman"/>
        </w:rPr>
        <w:t xml:space="preserve">1. Giáo viên: </w:t>
      </w:r>
      <w:r w:rsidRPr="003D5AF5">
        <w:rPr>
          <w:rFonts w:ascii="Times New Roman" w:eastAsia="Calibri" w:hAnsi="Times New Roman"/>
        </w:rPr>
        <w:t xml:space="preserve">máy tính, </w:t>
      </w:r>
      <w:r w:rsidR="00673C0D">
        <w:rPr>
          <w:rFonts w:ascii="Times New Roman" w:eastAsia="Calibri" w:hAnsi="Times New Roman"/>
        </w:rPr>
        <w:t>máy chiếu</w:t>
      </w:r>
      <w:r w:rsidRPr="003D5AF5">
        <w:rPr>
          <w:rFonts w:ascii="Times New Roman" w:eastAsia="Calibri" w:hAnsi="Times New Roman"/>
        </w:rPr>
        <w:t>, SGK</w:t>
      </w:r>
      <w:r w:rsidR="00F0153C">
        <w:rPr>
          <w:rFonts w:ascii="Times New Roman" w:eastAsia="Calibri" w:hAnsi="Times New Roman"/>
        </w:rPr>
        <w:t>, bảng phụ, thẻ phép tính bài 5</w:t>
      </w:r>
      <w:r w:rsidR="008C0A49">
        <w:rPr>
          <w:rFonts w:ascii="Times New Roman" w:eastAsia="Calibri" w:hAnsi="Times New Roman"/>
        </w:rPr>
        <w:t>, bảng gài, mô hình ngôi nhà</w:t>
      </w:r>
      <w:r w:rsidR="00C55FEA">
        <w:rPr>
          <w:rFonts w:ascii="Times New Roman" w:eastAsia="Calibri" w:hAnsi="Times New Roman"/>
        </w:rPr>
        <w:t>, giá vẽ, rổ</w:t>
      </w:r>
      <w:r w:rsidR="00281377">
        <w:rPr>
          <w:rFonts w:ascii="Times New Roman" w:eastAsia="Calibri" w:hAnsi="Times New Roman"/>
        </w:rPr>
        <w:t>, bút dạ, sticker.</w:t>
      </w:r>
    </w:p>
    <w:p w:rsidR="003D5AF5" w:rsidRPr="00CA2B32" w:rsidRDefault="003D5AF5" w:rsidP="003D5AF5">
      <w:pPr>
        <w:ind w:firstLine="540"/>
        <w:contextualSpacing/>
        <w:rPr>
          <w:rFonts w:ascii="Times New Roman" w:eastAsia="Calibri" w:hAnsi="Times New Roman"/>
        </w:rPr>
      </w:pPr>
      <w:r w:rsidRPr="003D5AF5">
        <w:rPr>
          <w:rFonts w:ascii="Times New Roman" w:hAnsi="Times New Roman"/>
        </w:rPr>
        <w:t xml:space="preserve">2. Học sinh: </w:t>
      </w:r>
      <w:r w:rsidRPr="003D5AF5">
        <w:rPr>
          <w:rFonts w:ascii="Times New Roman" w:eastAsia="Calibri" w:hAnsi="Times New Roman"/>
        </w:rPr>
        <w:t xml:space="preserve">SGK, </w:t>
      </w:r>
      <w:r w:rsidR="00F0153C">
        <w:rPr>
          <w:rFonts w:ascii="Times New Roman" w:eastAsia="Calibri" w:hAnsi="Times New Roman"/>
        </w:rPr>
        <w:t xml:space="preserve">bảng con, </w:t>
      </w:r>
      <w:r w:rsidRPr="003D5AF5">
        <w:rPr>
          <w:rFonts w:ascii="Times New Roman" w:eastAsia="Calibri" w:hAnsi="Times New Roman"/>
        </w:rPr>
        <w:t>vở ô</w:t>
      </w:r>
      <w:r w:rsidRPr="00CA2B32">
        <w:rPr>
          <w:rFonts w:ascii="Times New Roman" w:eastAsia="Calibri" w:hAnsi="Times New Roman"/>
        </w:rPr>
        <w:t xml:space="preserve"> li, </w:t>
      </w:r>
      <w:r w:rsidR="003E1449">
        <w:rPr>
          <w:rFonts w:ascii="Times New Roman" w:eastAsia="Calibri" w:hAnsi="Times New Roman"/>
        </w:rPr>
        <w:t xml:space="preserve">bút, </w:t>
      </w:r>
      <w:r w:rsidRPr="00CA2B32">
        <w:rPr>
          <w:rFonts w:ascii="Times New Roman" w:eastAsia="Calibri" w:hAnsi="Times New Roman"/>
        </w:rPr>
        <w:t>nháp</w:t>
      </w:r>
      <w:r w:rsidR="00892011">
        <w:rPr>
          <w:rFonts w:ascii="Times New Roman" w:eastAsia="Calibri" w:hAnsi="Times New Roman"/>
        </w:rPr>
        <w:t>.</w:t>
      </w:r>
    </w:p>
    <w:p w:rsidR="003D5AF5" w:rsidRPr="00CA2B32" w:rsidRDefault="00673C0D" w:rsidP="003D5AF5">
      <w:pPr>
        <w:contextualSpacing/>
        <w:rPr>
          <w:rFonts w:ascii="Times New Roman" w:eastAsia="Calibri" w:hAnsi="Times New Roman"/>
          <w:b/>
        </w:rPr>
      </w:pPr>
      <w:r>
        <w:rPr>
          <w:rFonts w:ascii="Times New Roman" w:eastAsia="Calibri" w:hAnsi="Times New Roman"/>
          <w:b/>
        </w:rPr>
        <w:t>III</w:t>
      </w:r>
      <w:r w:rsidR="003D5AF5" w:rsidRPr="00CA2B32">
        <w:rPr>
          <w:rFonts w:ascii="Times New Roman" w:eastAsia="Calibri" w:hAnsi="Times New Roman"/>
          <w:b/>
        </w:rPr>
        <w:t>. Các hoạt động dạy học:</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4230"/>
        <w:gridCol w:w="3420"/>
      </w:tblGrid>
      <w:tr w:rsidR="00673C0D" w:rsidRPr="00CA2B32" w:rsidTr="00673C0D">
        <w:trPr>
          <w:tblHeader/>
        </w:trPr>
        <w:tc>
          <w:tcPr>
            <w:tcW w:w="2178" w:type="dxa"/>
          </w:tcPr>
          <w:p w:rsidR="00673C0D" w:rsidRPr="00CA2B32" w:rsidRDefault="00673C0D" w:rsidP="003F0723">
            <w:pPr>
              <w:jc w:val="center"/>
              <w:rPr>
                <w:rFonts w:ascii="Times New Roman" w:hAnsi="Times New Roman"/>
                <w:b/>
                <w:spacing w:val="-6"/>
              </w:rPr>
            </w:pPr>
            <w:r w:rsidRPr="00673C0D">
              <w:rPr>
                <w:rFonts w:ascii="Times New Roman" w:hAnsi="Times New Roman"/>
                <w:b/>
                <w:bCs/>
                <w:spacing w:val="-6"/>
              </w:rPr>
              <w:t>Nội dung</w:t>
            </w:r>
          </w:p>
        </w:tc>
        <w:tc>
          <w:tcPr>
            <w:tcW w:w="4230" w:type="dxa"/>
            <w:shd w:val="clear" w:color="auto" w:fill="auto"/>
          </w:tcPr>
          <w:p w:rsidR="00673C0D" w:rsidRPr="00CA2B32" w:rsidRDefault="00673C0D" w:rsidP="00673C0D">
            <w:pPr>
              <w:jc w:val="center"/>
              <w:rPr>
                <w:rFonts w:ascii="Times New Roman" w:hAnsi="Times New Roman"/>
                <w:b/>
                <w:spacing w:val="-6"/>
              </w:rPr>
            </w:pPr>
            <w:r w:rsidRPr="00CA2B32">
              <w:rPr>
                <w:rFonts w:ascii="Times New Roman" w:hAnsi="Times New Roman"/>
                <w:b/>
                <w:spacing w:val="-6"/>
              </w:rPr>
              <w:t xml:space="preserve">Hoạt động của GV </w:t>
            </w:r>
          </w:p>
        </w:tc>
        <w:tc>
          <w:tcPr>
            <w:tcW w:w="3420" w:type="dxa"/>
            <w:shd w:val="clear" w:color="auto" w:fill="auto"/>
          </w:tcPr>
          <w:p w:rsidR="00673C0D" w:rsidRPr="00CA2B32" w:rsidRDefault="00673C0D" w:rsidP="00673C0D">
            <w:pPr>
              <w:jc w:val="center"/>
              <w:rPr>
                <w:rFonts w:ascii="Times New Roman" w:hAnsi="Times New Roman"/>
                <w:b/>
              </w:rPr>
            </w:pPr>
            <w:r w:rsidRPr="00CA2B32">
              <w:rPr>
                <w:rFonts w:ascii="Times New Roman" w:hAnsi="Times New Roman"/>
                <w:b/>
              </w:rPr>
              <w:t>Hoạt động của HS</w:t>
            </w:r>
          </w:p>
        </w:tc>
      </w:tr>
      <w:tr w:rsidR="00673C0D" w:rsidRPr="00CA2B32" w:rsidTr="00673C0D">
        <w:tc>
          <w:tcPr>
            <w:tcW w:w="2178" w:type="dxa"/>
          </w:tcPr>
          <w:p w:rsidR="00673C0D" w:rsidRPr="00CA2B32" w:rsidRDefault="00673C0D" w:rsidP="003F0723">
            <w:pPr>
              <w:rPr>
                <w:rFonts w:ascii="Times New Roman" w:eastAsia="Calibri" w:hAnsi="Times New Roman"/>
                <w:i/>
              </w:rPr>
            </w:pPr>
            <w:r>
              <w:rPr>
                <w:rFonts w:ascii="Times New Roman" w:hAnsi="Times New Roman"/>
                <w:b/>
              </w:rPr>
              <w:t xml:space="preserve">A. </w:t>
            </w:r>
            <w:r w:rsidRPr="00CA2B32">
              <w:rPr>
                <w:rFonts w:ascii="Times New Roman" w:hAnsi="Times New Roman"/>
                <w:b/>
              </w:rPr>
              <w:t>Khởi động</w:t>
            </w:r>
          </w:p>
        </w:tc>
        <w:tc>
          <w:tcPr>
            <w:tcW w:w="4230" w:type="dxa"/>
            <w:shd w:val="clear" w:color="auto" w:fill="auto"/>
          </w:tcPr>
          <w:p w:rsidR="00673C0D" w:rsidRDefault="00673C0D" w:rsidP="003F0723">
            <w:pPr>
              <w:rPr>
                <w:rFonts w:ascii="Times New Roman" w:eastAsia="Calibri" w:hAnsi="Times New Roman"/>
                <w:i/>
              </w:rPr>
            </w:pPr>
            <w:r>
              <w:rPr>
                <w:rFonts w:ascii="Times New Roman" w:eastAsia="Calibri" w:hAnsi="Times New Roman"/>
                <w:i/>
              </w:rPr>
              <w:t xml:space="preserve">* </w:t>
            </w:r>
            <w:r w:rsidRPr="00CA2B32">
              <w:rPr>
                <w:rFonts w:ascii="Times New Roman" w:eastAsia="Calibri" w:hAnsi="Times New Roman"/>
                <w:i/>
              </w:rPr>
              <w:t>Mục tiêu: Tạo tâm thế vui tươi, phấn khởi</w:t>
            </w:r>
          </w:p>
          <w:p w:rsidR="0048793C" w:rsidRDefault="0048793C" w:rsidP="003F0723">
            <w:pPr>
              <w:rPr>
                <w:rFonts w:ascii="Times New Roman" w:eastAsia="Calibri" w:hAnsi="Times New Roman"/>
              </w:rPr>
            </w:pPr>
            <w:r>
              <w:rPr>
                <w:rFonts w:ascii="Times New Roman" w:eastAsia="Calibri" w:hAnsi="Times New Roman"/>
              </w:rPr>
              <w:t>- GV tổ chức cho học sinh chơi trò “ Ong non học hiệc”</w:t>
            </w:r>
          </w:p>
          <w:p w:rsidR="0048793C" w:rsidRDefault="0048793C" w:rsidP="0048793C">
            <w:pPr>
              <w:rPr>
                <w:rFonts w:ascii="Times New Roman" w:eastAsia="Calibri" w:hAnsi="Times New Roman"/>
              </w:rPr>
            </w:pPr>
            <w:r w:rsidRPr="0048793C">
              <w:rPr>
                <w:rFonts w:ascii="Times New Roman" w:eastAsia="Calibri" w:hAnsi="Times New Roman"/>
              </w:rPr>
              <w:t>Ong Non đang đi tìm những bông hoa để hút mật. Nhưng chú ONG NON muốn hút được mật hoa thì phải trả lời đúng các câu hỏi. Em hãy giúp Ong Non hút được thật nhiều mật hoa nhé!</w:t>
            </w:r>
          </w:p>
          <w:p w:rsidR="000B0EA2" w:rsidRDefault="000B0EA2" w:rsidP="0048793C">
            <w:pPr>
              <w:rPr>
                <w:rFonts w:ascii="Times New Roman" w:eastAsia="Calibri" w:hAnsi="Times New Roman"/>
              </w:rPr>
            </w:pPr>
            <w:r w:rsidRPr="000B0EA2">
              <w:rPr>
                <w:rFonts w:ascii="Times New Roman" w:eastAsia="Calibri" w:hAnsi="Times New Roman"/>
                <w:b/>
              </w:rPr>
              <w:t>Câu 1</w:t>
            </w:r>
            <w:r>
              <w:rPr>
                <w:rFonts w:ascii="Times New Roman" w:eastAsia="Calibri" w:hAnsi="Times New Roman"/>
              </w:rPr>
              <w:t>: 100-25 = ?</w:t>
            </w:r>
          </w:p>
          <w:p w:rsidR="000B0EA2" w:rsidRPr="0048793C" w:rsidRDefault="000B0EA2" w:rsidP="0048793C">
            <w:pPr>
              <w:rPr>
                <w:rFonts w:ascii="Times New Roman" w:eastAsia="Calibri" w:hAnsi="Times New Roman"/>
              </w:rPr>
            </w:pPr>
            <w:r>
              <w:rPr>
                <w:rFonts w:ascii="Times New Roman" w:eastAsia="Calibri" w:hAnsi="Times New Roman"/>
              </w:rPr>
              <w:t xml:space="preserve">    A.65       B.75        C.85      D.95</w:t>
            </w:r>
          </w:p>
          <w:p w:rsidR="000B0EA2" w:rsidRDefault="000B0EA2" w:rsidP="000B0EA2">
            <w:pPr>
              <w:rPr>
                <w:rFonts w:ascii="Times New Roman" w:eastAsia="Calibri" w:hAnsi="Times New Roman"/>
              </w:rPr>
            </w:pPr>
            <w:r w:rsidRPr="000B0EA2">
              <w:rPr>
                <w:rFonts w:ascii="Times New Roman" w:eastAsia="Calibri" w:hAnsi="Times New Roman"/>
                <w:b/>
              </w:rPr>
              <w:t xml:space="preserve">Câu </w:t>
            </w:r>
            <w:r>
              <w:rPr>
                <w:rFonts w:ascii="Times New Roman" w:eastAsia="Calibri" w:hAnsi="Times New Roman"/>
                <w:b/>
              </w:rPr>
              <w:t>2</w:t>
            </w:r>
            <w:r>
              <w:rPr>
                <w:rFonts w:ascii="Times New Roman" w:eastAsia="Calibri" w:hAnsi="Times New Roman"/>
              </w:rPr>
              <w:t>: 100 - 20 = ?</w:t>
            </w:r>
          </w:p>
          <w:p w:rsidR="000B0EA2" w:rsidRPr="0048793C" w:rsidRDefault="000B0EA2" w:rsidP="000B0EA2">
            <w:pPr>
              <w:rPr>
                <w:rFonts w:ascii="Times New Roman" w:eastAsia="Calibri" w:hAnsi="Times New Roman"/>
              </w:rPr>
            </w:pPr>
            <w:r>
              <w:rPr>
                <w:rFonts w:ascii="Times New Roman" w:eastAsia="Calibri" w:hAnsi="Times New Roman"/>
              </w:rPr>
              <w:t xml:space="preserve">    A.40       B.80        C.20      D.30</w:t>
            </w:r>
          </w:p>
          <w:p w:rsidR="000B0EA2" w:rsidRDefault="000B0EA2" w:rsidP="000B0EA2">
            <w:pPr>
              <w:rPr>
                <w:rFonts w:ascii="Times New Roman" w:eastAsia="Calibri" w:hAnsi="Times New Roman"/>
              </w:rPr>
            </w:pPr>
            <w:r w:rsidRPr="000B0EA2">
              <w:rPr>
                <w:rFonts w:ascii="Times New Roman" w:eastAsia="Calibri" w:hAnsi="Times New Roman"/>
                <w:b/>
              </w:rPr>
              <w:t xml:space="preserve">Câu </w:t>
            </w:r>
            <w:r>
              <w:rPr>
                <w:rFonts w:ascii="Times New Roman" w:eastAsia="Calibri" w:hAnsi="Times New Roman"/>
                <w:b/>
              </w:rPr>
              <w:t>3</w:t>
            </w:r>
            <w:r>
              <w:rPr>
                <w:rFonts w:ascii="Times New Roman" w:eastAsia="Calibri" w:hAnsi="Times New Roman"/>
              </w:rPr>
              <w:t>: 22 + 33 = ?</w:t>
            </w:r>
          </w:p>
          <w:p w:rsidR="000B0EA2" w:rsidRPr="0048793C" w:rsidRDefault="000B0EA2" w:rsidP="000B0EA2">
            <w:pPr>
              <w:rPr>
                <w:rFonts w:ascii="Times New Roman" w:eastAsia="Calibri" w:hAnsi="Times New Roman"/>
              </w:rPr>
            </w:pPr>
            <w:r>
              <w:rPr>
                <w:rFonts w:ascii="Times New Roman" w:eastAsia="Calibri" w:hAnsi="Times New Roman"/>
              </w:rPr>
              <w:t xml:space="preserve">    A.90       B.88        C.100     D.</w:t>
            </w:r>
            <w:r w:rsidR="00F51B3C">
              <w:rPr>
                <w:rFonts w:ascii="Times New Roman" w:eastAsia="Calibri" w:hAnsi="Times New Roman"/>
              </w:rPr>
              <w:t>55</w:t>
            </w:r>
          </w:p>
          <w:p w:rsidR="000B0EA2" w:rsidRDefault="000B0EA2" w:rsidP="000B0EA2">
            <w:pPr>
              <w:rPr>
                <w:rFonts w:ascii="Times New Roman" w:eastAsia="Calibri" w:hAnsi="Times New Roman"/>
              </w:rPr>
            </w:pPr>
            <w:r w:rsidRPr="000B0EA2">
              <w:rPr>
                <w:rFonts w:ascii="Times New Roman" w:eastAsia="Calibri" w:hAnsi="Times New Roman"/>
                <w:b/>
              </w:rPr>
              <w:t xml:space="preserve">Câu </w:t>
            </w:r>
            <w:r>
              <w:rPr>
                <w:rFonts w:ascii="Times New Roman" w:eastAsia="Calibri" w:hAnsi="Times New Roman"/>
                <w:b/>
              </w:rPr>
              <w:t>4</w:t>
            </w:r>
            <w:r>
              <w:rPr>
                <w:rFonts w:ascii="Times New Roman" w:eastAsia="Calibri" w:hAnsi="Times New Roman"/>
              </w:rPr>
              <w:t>: 79 + 21 = ?</w:t>
            </w:r>
          </w:p>
          <w:p w:rsidR="000B0EA2" w:rsidRPr="0048793C" w:rsidRDefault="000B0EA2" w:rsidP="000B0EA2">
            <w:pPr>
              <w:rPr>
                <w:rFonts w:ascii="Times New Roman" w:eastAsia="Calibri" w:hAnsi="Times New Roman"/>
              </w:rPr>
            </w:pPr>
            <w:r>
              <w:rPr>
                <w:rFonts w:ascii="Times New Roman" w:eastAsia="Calibri" w:hAnsi="Times New Roman"/>
              </w:rPr>
              <w:t xml:space="preserve">    A.80       B.90        C.100     D.99</w:t>
            </w:r>
          </w:p>
          <w:p w:rsidR="00673C0D" w:rsidRPr="00CA2B32" w:rsidRDefault="00673C0D" w:rsidP="00F93769">
            <w:pPr>
              <w:jc w:val="both"/>
              <w:rPr>
                <w:rFonts w:ascii="Times New Roman" w:eastAsia="Calibri" w:hAnsi="Times New Roman"/>
              </w:rPr>
            </w:pPr>
            <w:r w:rsidRPr="00CA2B32">
              <w:rPr>
                <w:rFonts w:ascii="Times New Roman" w:eastAsia="Calibri" w:hAnsi="Times New Roman"/>
              </w:rPr>
              <w:t>-  GV nhận xét</w:t>
            </w:r>
            <w:r w:rsidR="00F93769">
              <w:rPr>
                <w:rFonts w:ascii="Times New Roman" w:eastAsia="Calibri" w:hAnsi="Times New Roman"/>
              </w:rPr>
              <w:t>,</w:t>
            </w:r>
            <w:r w:rsidRPr="00CA2B32">
              <w:rPr>
                <w:rFonts w:ascii="Times New Roman" w:eastAsia="Calibri" w:hAnsi="Times New Roman"/>
              </w:rPr>
              <w:t xml:space="preserve"> tuyên dương</w:t>
            </w:r>
          </w:p>
        </w:tc>
        <w:tc>
          <w:tcPr>
            <w:tcW w:w="3420" w:type="dxa"/>
            <w:shd w:val="clear" w:color="auto" w:fill="auto"/>
          </w:tcPr>
          <w:p w:rsidR="00673C0D" w:rsidRPr="00CA2B32" w:rsidRDefault="00673C0D" w:rsidP="003F0723">
            <w:pPr>
              <w:rPr>
                <w:rFonts w:ascii="Times New Roman" w:hAnsi="Times New Roman"/>
              </w:rPr>
            </w:pPr>
          </w:p>
          <w:p w:rsidR="00673C0D" w:rsidRPr="00CA2B32" w:rsidRDefault="00673C0D" w:rsidP="003F0723">
            <w:pPr>
              <w:rPr>
                <w:rFonts w:ascii="Times New Roman" w:hAnsi="Times New Roman"/>
              </w:rPr>
            </w:pPr>
          </w:p>
          <w:p w:rsidR="00673C0D" w:rsidRDefault="0048793C" w:rsidP="0048793C">
            <w:pPr>
              <w:rPr>
                <w:rFonts w:ascii="Times New Roman" w:hAnsi="Times New Roman"/>
              </w:rPr>
            </w:pPr>
            <w:r>
              <w:rPr>
                <w:rFonts w:ascii="Times New Roman" w:hAnsi="Times New Roman"/>
              </w:rPr>
              <w:t>- HS tham gia chơi bằng cách giơ thẻ chọn đáp án đúng</w:t>
            </w:r>
          </w:p>
          <w:p w:rsidR="0048793C" w:rsidRDefault="0048793C" w:rsidP="0048793C">
            <w:pPr>
              <w:rPr>
                <w:rFonts w:ascii="Times New Roman" w:hAnsi="Times New Roman"/>
              </w:rPr>
            </w:pPr>
          </w:p>
          <w:p w:rsidR="0048793C" w:rsidRDefault="0048793C" w:rsidP="0048793C">
            <w:pPr>
              <w:rPr>
                <w:rFonts w:ascii="Times New Roman" w:hAnsi="Times New Roman"/>
              </w:rPr>
            </w:pPr>
          </w:p>
          <w:p w:rsidR="0048793C" w:rsidRDefault="0048793C" w:rsidP="0048793C">
            <w:pPr>
              <w:rPr>
                <w:rFonts w:ascii="Times New Roman" w:hAnsi="Times New Roman"/>
              </w:rPr>
            </w:pPr>
          </w:p>
          <w:p w:rsidR="0048793C" w:rsidRDefault="0048793C" w:rsidP="0048793C">
            <w:pPr>
              <w:rPr>
                <w:rFonts w:ascii="Times New Roman" w:hAnsi="Times New Roman"/>
              </w:rPr>
            </w:pPr>
          </w:p>
          <w:p w:rsidR="0048793C" w:rsidRDefault="0048793C" w:rsidP="0048793C">
            <w:pPr>
              <w:rPr>
                <w:rFonts w:ascii="Times New Roman" w:hAnsi="Times New Roman"/>
              </w:rPr>
            </w:pPr>
          </w:p>
          <w:p w:rsidR="000B0EA2" w:rsidRDefault="000B0EA2" w:rsidP="0048793C">
            <w:pPr>
              <w:rPr>
                <w:rFonts w:ascii="Times New Roman" w:hAnsi="Times New Roman"/>
              </w:rPr>
            </w:pPr>
          </w:p>
          <w:p w:rsidR="000B0EA2" w:rsidRDefault="000B0EA2" w:rsidP="0048793C">
            <w:pPr>
              <w:rPr>
                <w:rFonts w:ascii="Times New Roman" w:hAnsi="Times New Roman"/>
              </w:rPr>
            </w:pPr>
            <w:r>
              <w:rPr>
                <w:rFonts w:ascii="Times New Roman" w:hAnsi="Times New Roman"/>
              </w:rPr>
              <w:t xml:space="preserve">- HS: </w:t>
            </w:r>
            <w:r>
              <w:rPr>
                <w:rFonts w:ascii="Times New Roman" w:eastAsia="Calibri" w:hAnsi="Times New Roman"/>
              </w:rPr>
              <w:t xml:space="preserve">B.75        </w:t>
            </w:r>
          </w:p>
          <w:p w:rsidR="000B0EA2" w:rsidRDefault="000B0EA2" w:rsidP="0048793C">
            <w:pPr>
              <w:rPr>
                <w:rFonts w:ascii="Times New Roman" w:hAnsi="Times New Roman"/>
              </w:rPr>
            </w:pPr>
          </w:p>
          <w:p w:rsidR="000B0EA2" w:rsidRDefault="000B0EA2" w:rsidP="000B0EA2">
            <w:pPr>
              <w:rPr>
                <w:rFonts w:ascii="Times New Roman" w:eastAsia="Calibri" w:hAnsi="Times New Roman"/>
              </w:rPr>
            </w:pPr>
            <w:r>
              <w:rPr>
                <w:rFonts w:ascii="Times New Roman" w:hAnsi="Times New Roman"/>
              </w:rPr>
              <w:t xml:space="preserve">- HS: </w:t>
            </w:r>
            <w:r>
              <w:rPr>
                <w:rFonts w:ascii="Times New Roman" w:eastAsia="Calibri" w:hAnsi="Times New Roman"/>
              </w:rPr>
              <w:t>A.</w:t>
            </w:r>
            <w:r w:rsidR="001758BD">
              <w:rPr>
                <w:rFonts w:ascii="Times New Roman" w:eastAsia="Calibri" w:hAnsi="Times New Roman"/>
              </w:rPr>
              <w:t>8</w:t>
            </w:r>
            <w:r>
              <w:rPr>
                <w:rFonts w:ascii="Times New Roman" w:eastAsia="Calibri" w:hAnsi="Times New Roman"/>
              </w:rPr>
              <w:t xml:space="preserve">0 </w:t>
            </w:r>
          </w:p>
          <w:p w:rsidR="000B0EA2" w:rsidRDefault="000B0EA2" w:rsidP="000B0EA2">
            <w:pPr>
              <w:rPr>
                <w:rFonts w:ascii="Times New Roman" w:hAnsi="Times New Roman"/>
              </w:rPr>
            </w:pPr>
            <w:r>
              <w:rPr>
                <w:rFonts w:ascii="Times New Roman" w:eastAsia="Calibri" w:hAnsi="Times New Roman"/>
              </w:rPr>
              <w:t xml:space="preserve">     </w:t>
            </w:r>
          </w:p>
          <w:p w:rsidR="000B0EA2" w:rsidRDefault="000B0EA2" w:rsidP="000B0EA2">
            <w:pPr>
              <w:rPr>
                <w:rFonts w:ascii="Times New Roman" w:eastAsia="Calibri" w:hAnsi="Times New Roman"/>
              </w:rPr>
            </w:pPr>
            <w:r>
              <w:rPr>
                <w:rFonts w:ascii="Times New Roman" w:hAnsi="Times New Roman"/>
              </w:rPr>
              <w:t xml:space="preserve">- HS: </w:t>
            </w:r>
            <w:r>
              <w:rPr>
                <w:rFonts w:ascii="Times New Roman" w:eastAsia="Calibri" w:hAnsi="Times New Roman"/>
              </w:rPr>
              <w:t>D.</w:t>
            </w:r>
            <w:r w:rsidR="00F51B3C">
              <w:rPr>
                <w:rFonts w:ascii="Times New Roman" w:eastAsia="Calibri" w:hAnsi="Times New Roman"/>
              </w:rPr>
              <w:t>55</w:t>
            </w:r>
            <w:r>
              <w:rPr>
                <w:rFonts w:ascii="Times New Roman" w:eastAsia="Calibri" w:hAnsi="Times New Roman"/>
              </w:rPr>
              <w:t xml:space="preserve"> </w:t>
            </w:r>
          </w:p>
          <w:p w:rsidR="000B0EA2" w:rsidRDefault="000B0EA2" w:rsidP="000B0EA2">
            <w:pPr>
              <w:rPr>
                <w:rFonts w:ascii="Times New Roman" w:hAnsi="Times New Roman"/>
              </w:rPr>
            </w:pPr>
            <w:r>
              <w:rPr>
                <w:rFonts w:ascii="Times New Roman" w:eastAsia="Calibri" w:hAnsi="Times New Roman"/>
              </w:rPr>
              <w:t xml:space="preserve">      </w:t>
            </w:r>
          </w:p>
          <w:p w:rsidR="000B0EA2" w:rsidRDefault="000B0EA2" w:rsidP="000B0EA2">
            <w:pPr>
              <w:rPr>
                <w:rFonts w:ascii="Times New Roman" w:hAnsi="Times New Roman"/>
              </w:rPr>
            </w:pPr>
            <w:r>
              <w:rPr>
                <w:rFonts w:ascii="Times New Roman" w:hAnsi="Times New Roman"/>
              </w:rPr>
              <w:t xml:space="preserve">- HS: </w:t>
            </w:r>
            <w:r>
              <w:rPr>
                <w:rFonts w:ascii="Times New Roman" w:eastAsia="Calibri" w:hAnsi="Times New Roman"/>
              </w:rPr>
              <w:t xml:space="preserve">C.100        </w:t>
            </w:r>
          </w:p>
          <w:p w:rsidR="0048793C" w:rsidRPr="00CA2B32" w:rsidRDefault="0048793C" w:rsidP="0048793C">
            <w:pPr>
              <w:rPr>
                <w:rFonts w:ascii="Times New Roman" w:hAnsi="Times New Roman"/>
              </w:rPr>
            </w:pPr>
            <w:r>
              <w:rPr>
                <w:rFonts w:ascii="Times New Roman" w:hAnsi="Times New Roman"/>
              </w:rPr>
              <w:t>- HS lắng nghe</w:t>
            </w:r>
          </w:p>
        </w:tc>
      </w:tr>
      <w:tr w:rsidR="00673C0D" w:rsidRPr="00CA2B32" w:rsidTr="00673C0D">
        <w:tc>
          <w:tcPr>
            <w:tcW w:w="2178" w:type="dxa"/>
          </w:tcPr>
          <w:p w:rsidR="00673C0D" w:rsidRPr="00CA2B32" w:rsidRDefault="00673C0D" w:rsidP="00673C0D">
            <w:pPr>
              <w:jc w:val="both"/>
              <w:rPr>
                <w:rFonts w:ascii="Times New Roman" w:eastAsia="Calibri" w:hAnsi="Times New Roman"/>
                <w:i/>
              </w:rPr>
            </w:pPr>
            <w:r>
              <w:rPr>
                <w:rFonts w:ascii="Times New Roman" w:hAnsi="Times New Roman"/>
                <w:b/>
              </w:rPr>
              <w:lastRenderedPageBreak/>
              <w:t>B. T</w:t>
            </w:r>
            <w:r w:rsidRPr="00CA2B32">
              <w:rPr>
                <w:rFonts w:ascii="Times New Roman" w:hAnsi="Times New Roman"/>
                <w:b/>
              </w:rPr>
              <w:t>hực hành, luyện tập</w:t>
            </w:r>
          </w:p>
        </w:tc>
        <w:tc>
          <w:tcPr>
            <w:tcW w:w="4230" w:type="dxa"/>
            <w:shd w:val="clear" w:color="auto" w:fill="auto"/>
          </w:tcPr>
          <w:p w:rsidR="00673C0D" w:rsidRDefault="00673C0D" w:rsidP="003C2209">
            <w:pPr>
              <w:jc w:val="both"/>
              <w:rPr>
                <w:rFonts w:ascii="Times New Roman" w:eastAsia="Calibri" w:hAnsi="Times New Roman"/>
                <w:i/>
              </w:rPr>
            </w:pPr>
            <w:r>
              <w:rPr>
                <w:rFonts w:ascii="Times New Roman" w:eastAsia="Calibri" w:hAnsi="Times New Roman"/>
                <w:i/>
              </w:rPr>
              <w:t xml:space="preserve">* </w:t>
            </w:r>
            <w:r w:rsidRPr="00CA2B32">
              <w:rPr>
                <w:rFonts w:ascii="Times New Roman" w:eastAsia="Calibri" w:hAnsi="Times New Roman"/>
                <w:i/>
              </w:rPr>
              <w:t>Mục tiêu: Biết cách giải toán có lời văn về nhiều hơn</w:t>
            </w:r>
          </w:p>
          <w:p w:rsidR="001D2134" w:rsidRPr="001D2134" w:rsidRDefault="001D2134" w:rsidP="003C2209">
            <w:pPr>
              <w:jc w:val="both"/>
              <w:rPr>
                <w:rFonts w:ascii="Times New Roman" w:eastAsia="Calibri" w:hAnsi="Times New Roman"/>
                <w:b/>
              </w:rPr>
            </w:pPr>
            <w:r w:rsidRPr="001D2134">
              <w:rPr>
                <w:rFonts w:ascii="Times New Roman" w:eastAsia="Calibri" w:hAnsi="Times New Roman"/>
                <w:b/>
              </w:rPr>
              <w:t>Bài 4 (Trang 75)</w:t>
            </w:r>
          </w:p>
          <w:p w:rsidR="00733D5B" w:rsidRDefault="00685353" w:rsidP="00F51B3C">
            <w:pPr>
              <w:jc w:val="both"/>
              <w:rPr>
                <w:rFonts w:ascii="Times New Roman" w:hAnsi="Times New Roman"/>
                <w:lang w:val="nl-NL"/>
              </w:rPr>
            </w:pPr>
            <w:r>
              <w:rPr>
                <w:rFonts w:ascii="Times New Roman" w:hAnsi="Times New Roman"/>
                <w:lang w:val="nl-NL"/>
              </w:rPr>
              <w:t>- GV chiếu tranh</w:t>
            </w:r>
            <w:r w:rsidR="00733D5B">
              <w:rPr>
                <w:rFonts w:ascii="Times New Roman" w:hAnsi="Times New Roman"/>
                <w:lang w:val="nl-NL"/>
              </w:rPr>
              <w:t xml:space="preserve"> </w:t>
            </w:r>
            <w:r w:rsidR="00F51B3C">
              <w:rPr>
                <w:rFonts w:ascii="Times New Roman" w:hAnsi="Times New Roman"/>
                <w:lang w:val="nl-NL"/>
              </w:rPr>
              <w:t>và</w:t>
            </w:r>
            <w:r w:rsidR="00733D5B">
              <w:rPr>
                <w:rFonts w:ascii="Times New Roman" w:hAnsi="Times New Roman"/>
                <w:lang w:val="nl-NL"/>
              </w:rPr>
              <w:t xml:space="preserve"> hỏi HS</w:t>
            </w:r>
            <w:r w:rsidR="00F51B3C">
              <w:rPr>
                <w:rFonts w:ascii="Times New Roman" w:hAnsi="Times New Roman"/>
                <w:lang w:val="nl-NL"/>
              </w:rPr>
              <w:t>:  Ở bức tranh này em nhìn thấy gì?</w:t>
            </w:r>
          </w:p>
          <w:p w:rsidR="00F51B3C" w:rsidRDefault="00F51B3C" w:rsidP="00F51B3C">
            <w:pPr>
              <w:jc w:val="both"/>
              <w:rPr>
                <w:rFonts w:ascii="Times New Roman" w:hAnsi="Times New Roman"/>
                <w:lang w:val="nl-NL"/>
              </w:rPr>
            </w:pPr>
          </w:p>
          <w:p w:rsidR="00F51B3C" w:rsidRDefault="00F51B3C" w:rsidP="00F51B3C">
            <w:pPr>
              <w:jc w:val="both"/>
              <w:rPr>
                <w:rFonts w:ascii="Times New Roman" w:hAnsi="Times New Roman"/>
                <w:lang w:val="nl-NL"/>
              </w:rPr>
            </w:pPr>
          </w:p>
          <w:p w:rsidR="00F51B3C" w:rsidRDefault="00F51B3C" w:rsidP="00F51B3C">
            <w:pPr>
              <w:jc w:val="both"/>
              <w:rPr>
                <w:rFonts w:ascii="Times New Roman" w:hAnsi="Times New Roman"/>
                <w:lang w:val="nl-NL"/>
              </w:rPr>
            </w:pPr>
          </w:p>
          <w:p w:rsidR="00F51B3C" w:rsidRDefault="00F51B3C" w:rsidP="00F51B3C">
            <w:pPr>
              <w:jc w:val="both"/>
              <w:rPr>
                <w:rFonts w:ascii="Times New Roman" w:hAnsi="Times New Roman"/>
                <w:lang w:val="nl-NL"/>
              </w:rPr>
            </w:pPr>
          </w:p>
          <w:p w:rsidR="00733D5B" w:rsidRDefault="00733D5B" w:rsidP="00733D5B">
            <w:pPr>
              <w:jc w:val="both"/>
              <w:rPr>
                <w:rFonts w:ascii="Times New Roman" w:hAnsi="Times New Roman"/>
                <w:lang w:val="nl-NL"/>
              </w:rPr>
            </w:pPr>
            <w:r>
              <w:rPr>
                <w:rFonts w:ascii="Times New Roman" w:hAnsi="Times New Roman"/>
                <w:lang w:val="nl-NL"/>
              </w:rPr>
              <w:t>- GV: Em hãy đoán xem số bóng của bạn Hương như thế nào so với số bóng của bạn Sơn?</w:t>
            </w:r>
          </w:p>
          <w:p w:rsidR="003C2209" w:rsidRDefault="00730F68" w:rsidP="003C2209">
            <w:pPr>
              <w:jc w:val="both"/>
              <w:rPr>
                <w:rFonts w:ascii="Times New Roman" w:hAnsi="Times New Roman"/>
                <w:lang w:val="nl-NL"/>
              </w:rPr>
            </w:pPr>
            <w:r w:rsidRPr="00730F68">
              <w:rPr>
                <w:rFonts w:ascii="Times New Roman" w:hAnsi="Times New Roman"/>
                <w:bCs/>
                <w:lang w:val="nl-NL"/>
              </w:rPr>
              <w:t>-</w:t>
            </w:r>
            <w:r w:rsidR="003C2209">
              <w:rPr>
                <w:rFonts w:ascii="Times New Roman" w:hAnsi="Times New Roman"/>
                <w:b/>
                <w:bCs/>
                <w:lang w:val="nl-NL"/>
              </w:rPr>
              <w:t xml:space="preserve"> </w:t>
            </w:r>
            <w:r w:rsidR="003C2209">
              <w:rPr>
                <w:rFonts w:ascii="Times New Roman" w:hAnsi="Times New Roman"/>
                <w:lang w:val="nl-NL"/>
              </w:rPr>
              <w:t>GV</w:t>
            </w:r>
            <w:r w:rsidR="00733D5B">
              <w:rPr>
                <w:rFonts w:ascii="Times New Roman" w:hAnsi="Times New Roman"/>
                <w:lang w:val="nl-NL"/>
              </w:rPr>
              <w:t xml:space="preserve"> chiếu nội dung bài toán và</w:t>
            </w:r>
            <w:r w:rsidR="003C2209">
              <w:rPr>
                <w:rFonts w:ascii="Times New Roman" w:hAnsi="Times New Roman"/>
                <w:lang w:val="nl-NL"/>
              </w:rPr>
              <w:t xml:space="preserve"> gọi HS </w:t>
            </w:r>
            <w:r w:rsidR="00733D5B">
              <w:rPr>
                <w:rFonts w:ascii="Times New Roman" w:hAnsi="Times New Roman"/>
                <w:lang w:val="nl-NL"/>
              </w:rPr>
              <w:t>đọc</w:t>
            </w:r>
            <w:r w:rsidR="003C2209">
              <w:rPr>
                <w:rFonts w:ascii="Times New Roman" w:hAnsi="Times New Roman"/>
                <w:lang w:val="nl-NL"/>
              </w:rPr>
              <w:t>.</w:t>
            </w:r>
          </w:p>
          <w:p w:rsidR="003C2209" w:rsidRDefault="003C2209" w:rsidP="003C2209">
            <w:pPr>
              <w:jc w:val="both"/>
              <w:rPr>
                <w:rFonts w:ascii="Times New Roman" w:hAnsi="Times New Roman"/>
                <w:lang w:val="nl-NL"/>
              </w:rPr>
            </w:pPr>
            <w:r>
              <w:rPr>
                <w:rFonts w:ascii="Times New Roman" w:hAnsi="Times New Roman"/>
                <w:b/>
                <w:lang w:val="nl-NL"/>
              </w:rPr>
              <w:t>Tóm tắt</w:t>
            </w:r>
            <w:r>
              <w:rPr>
                <w:rFonts w:ascii="Times New Roman" w:hAnsi="Times New Roman"/>
                <w:lang w:val="nl-NL"/>
              </w:rPr>
              <w:t>:</w:t>
            </w:r>
          </w:p>
          <w:p w:rsidR="003C2209" w:rsidRDefault="003C2209" w:rsidP="003C2209">
            <w:pPr>
              <w:jc w:val="both"/>
              <w:rPr>
                <w:rFonts w:ascii="Times New Roman" w:hAnsi="Times New Roman"/>
                <w:lang w:val="nl-NL"/>
              </w:rPr>
            </w:pPr>
            <w:r>
              <w:rPr>
                <w:rFonts w:ascii="Times New Roman" w:hAnsi="Times New Roman"/>
                <w:lang w:val="nl-NL"/>
              </w:rPr>
              <w:t xml:space="preserve">Sơn: 26 quả </w:t>
            </w:r>
          </w:p>
          <w:p w:rsidR="003C2209" w:rsidRDefault="003C2209" w:rsidP="003C2209">
            <w:pPr>
              <w:jc w:val="both"/>
              <w:rPr>
                <w:rFonts w:ascii="Times New Roman" w:hAnsi="Times New Roman"/>
                <w:lang w:val="nl-NL"/>
              </w:rPr>
            </w:pPr>
            <w:r>
              <w:rPr>
                <w:rFonts w:ascii="Times New Roman" w:hAnsi="Times New Roman"/>
                <w:lang w:val="nl-NL"/>
              </w:rPr>
              <w:t xml:space="preserve">Hương nhiều hơn Sơn: 14 quả </w:t>
            </w:r>
          </w:p>
          <w:p w:rsidR="003C2209" w:rsidRDefault="003C2209" w:rsidP="003C2209">
            <w:pPr>
              <w:jc w:val="both"/>
              <w:rPr>
                <w:rFonts w:ascii="Times New Roman" w:hAnsi="Times New Roman"/>
                <w:lang w:val="nl-NL"/>
              </w:rPr>
            </w:pPr>
            <w:r>
              <w:rPr>
                <w:rFonts w:ascii="Times New Roman" w:hAnsi="Times New Roman"/>
                <w:lang w:val="nl-NL"/>
              </w:rPr>
              <w:t>Hương: ? quả bóng?</w:t>
            </w:r>
          </w:p>
          <w:p w:rsidR="003C2209" w:rsidRDefault="003C2209" w:rsidP="003C2209">
            <w:pPr>
              <w:jc w:val="both"/>
              <w:rPr>
                <w:rFonts w:ascii="Times New Roman" w:hAnsi="Times New Roman"/>
                <w:lang w:val="nl-NL"/>
              </w:rPr>
            </w:pPr>
            <w:r>
              <w:rPr>
                <w:rFonts w:ascii="Times New Roman" w:hAnsi="Times New Roman"/>
                <w:lang w:val="nl-NL"/>
              </w:rPr>
              <w:t>- GV yêu cầu HS làm bài</w:t>
            </w:r>
            <w:r w:rsidR="001D5822">
              <w:rPr>
                <w:rFonts w:ascii="Times New Roman" w:hAnsi="Times New Roman"/>
                <w:lang w:val="nl-NL"/>
              </w:rPr>
              <w:t xml:space="preserve"> vào vở</w:t>
            </w:r>
            <w:r>
              <w:rPr>
                <w:rFonts w:ascii="Times New Roman" w:hAnsi="Times New Roman"/>
                <w:lang w:val="nl-NL"/>
              </w:rPr>
              <w:t xml:space="preserve">, </w:t>
            </w:r>
            <w:r w:rsidR="00733D5B">
              <w:rPr>
                <w:rFonts w:ascii="Times New Roman" w:hAnsi="Times New Roman"/>
                <w:lang w:val="nl-NL"/>
              </w:rPr>
              <w:t>1</w:t>
            </w:r>
            <w:r>
              <w:rPr>
                <w:rFonts w:ascii="Times New Roman" w:hAnsi="Times New Roman"/>
                <w:lang w:val="nl-NL"/>
              </w:rPr>
              <w:t xml:space="preserve">HS làm </w:t>
            </w:r>
            <w:r w:rsidR="001D5822">
              <w:rPr>
                <w:rFonts w:ascii="Times New Roman" w:hAnsi="Times New Roman"/>
                <w:lang w:val="nl-NL"/>
              </w:rPr>
              <w:t>bảng phụ</w:t>
            </w:r>
            <w:r>
              <w:rPr>
                <w:rFonts w:ascii="Times New Roman" w:hAnsi="Times New Roman"/>
                <w:lang w:val="nl-NL"/>
              </w:rPr>
              <w:t>.</w:t>
            </w:r>
          </w:p>
          <w:p w:rsidR="003C2209" w:rsidRDefault="003C2209" w:rsidP="003C2209">
            <w:pPr>
              <w:jc w:val="both"/>
              <w:rPr>
                <w:rFonts w:ascii="Times New Roman" w:hAnsi="Times New Roman"/>
                <w:lang w:val="nl-NL"/>
              </w:rPr>
            </w:pPr>
          </w:p>
          <w:p w:rsidR="003C2209" w:rsidRDefault="003C2209" w:rsidP="003C2209">
            <w:pPr>
              <w:jc w:val="both"/>
              <w:rPr>
                <w:rFonts w:ascii="Times New Roman" w:hAnsi="Times New Roman"/>
                <w:lang w:val="nl-NL"/>
              </w:rPr>
            </w:pPr>
          </w:p>
          <w:p w:rsidR="003C2209" w:rsidRDefault="003C2209" w:rsidP="003C2209">
            <w:pPr>
              <w:jc w:val="both"/>
              <w:rPr>
                <w:rFonts w:ascii="Times New Roman" w:hAnsi="Times New Roman"/>
                <w:lang w:val="nl-NL"/>
              </w:rPr>
            </w:pPr>
          </w:p>
          <w:p w:rsidR="00DF2CE1" w:rsidRDefault="00DF2CE1" w:rsidP="003C2209">
            <w:pPr>
              <w:jc w:val="both"/>
              <w:rPr>
                <w:rFonts w:ascii="Times New Roman" w:hAnsi="Times New Roman"/>
                <w:lang w:val="nl-NL"/>
              </w:rPr>
            </w:pPr>
            <w:r>
              <w:rPr>
                <w:rFonts w:ascii="Times New Roman" w:hAnsi="Times New Roman"/>
                <w:lang w:val="nl-NL"/>
              </w:rPr>
              <w:t>- GV quan sát, giúp đỡ và nhận xét  bài ở vở với những HS làm xong</w:t>
            </w:r>
          </w:p>
          <w:p w:rsidR="003C2209" w:rsidRDefault="003C2209" w:rsidP="003C2209">
            <w:pPr>
              <w:jc w:val="both"/>
              <w:rPr>
                <w:rFonts w:ascii="Times New Roman" w:hAnsi="Times New Roman"/>
                <w:lang w:val="nl-NL"/>
              </w:rPr>
            </w:pPr>
            <w:r>
              <w:rPr>
                <w:rFonts w:ascii="Times New Roman" w:hAnsi="Times New Roman"/>
                <w:lang w:val="nl-NL"/>
              </w:rPr>
              <w:t xml:space="preserve">- GV gọi HS </w:t>
            </w:r>
            <w:r w:rsidR="00DF2CE1">
              <w:rPr>
                <w:rFonts w:ascii="Times New Roman" w:hAnsi="Times New Roman"/>
                <w:lang w:val="nl-NL"/>
              </w:rPr>
              <w:t>gắn bảng phụ</w:t>
            </w:r>
            <w:r w:rsidR="00733D5B">
              <w:rPr>
                <w:rFonts w:ascii="Times New Roman" w:hAnsi="Times New Roman"/>
                <w:lang w:val="nl-NL"/>
              </w:rPr>
              <w:t xml:space="preserve"> và trình bày bài mình làm</w:t>
            </w:r>
          </w:p>
          <w:p w:rsidR="003C2209" w:rsidRDefault="001D5822" w:rsidP="003C2209">
            <w:pPr>
              <w:jc w:val="both"/>
              <w:rPr>
                <w:rFonts w:ascii="Times New Roman" w:hAnsi="Times New Roman"/>
                <w:lang w:val="nl-NL"/>
              </w:rPr>
            </w:pPr>
            <w:r>
              <w:rPr>
                <w:rFonts w:ascii="Times New Roman" w:hAnsi="Times New Roman"/>
                <w:lang w:val="nl-NL"/>
              </w:rPr>
              <w:t>- GV+HS nhận xét bài trên bảng phụ</w:t>
            </w:r>
          </w:p>
          <w:p w:rsidR="001D5822" w:rsidRDefault="001D5822" w:rsidP="003C2209">
            <w:pPr>
              <w:jc w:val="both"/>
              <w:rPr>
                <w:rFonts w:ascii="Times New Roman" w:hAnsi="Times New Roman"/>
                <w:lang w:val="nl-NL"/>
              </w:rPr>
            </w:pPr>
            <w:r>
              <w:rPr>
                <w:rFonts w:ascii="Times New Roman" w:hAnsi="Times New Roman"/>
                <w:lang w:val="nl-NL"/>
              </w:rPr>
              <w:t xml:space="preserve">+ </w:t>
            </w:r>
            <w:r w:rsidR="00733D5B">
              <w:rPr>
                <w:rFonts w:ascii="Times New Roman" w:hAnsi="Times New Roman"/>
                <w:lang w:val="nl-NL"/>
              </w:rPr>
              <w:t>B</w:t>
            </w:r>
            <w:r>
              <w:rPr>
                <w:rFonts w:ascii="Times New Roman" w:hAnsi="Times New Roman"/>
                <w:lang w:val="nl-NL"/>
              </w:rPr>
              <w:t xml:space="preserve">ài </w:t>
            </w:r>
            <w:r w:rsidR="00733D5B">
              <w:rPr>
                <w:rFonts w:ascii="Times New Roman" w:hAnsi="Times New Roman"/>
                <w:lang w:val="nl-NL"/>
              </w:rPr>
              <w:t xml:space="preserve">này thuộc dạng </w:t>
            </w:r>
            <w:r w:rsidR="00AA24E5">
              <w:rPr>
                <w:rFonts w:ascii="Times New Roman" w:hAnsi="Times New Roman"/>
                <w:lang w:val="nl-NL"/>
              </w:rPr>
              <w:t xml:space="preserve">bài </w:t>
            </w:r>
            <w:r w:rsidR="00733D5B">
              <w:rPr>
                <w:rFonts w:ascii="Times New Roman" w:hAnsi="Times New Roman"/>
                <w:lang w:val="nl-NL"/>
              </w:rPr>
              <w:t>toán gì</w:t>
            </w:r>
            <w:r>
              <w:rPr>
                <w:rFonts w:ascii="Times New Roman" w:hAnsi="Times New Roman"/>
                <w:lang w:val="nl-NL"/>
              </w:rPr>
              <w:t>?</w:t>
            </w:r>
          </w:p>
          <w:p w:rsidR="006D36F3" w:rsidRDefault="006D36F3" w:rsidP="003C2209">
            <w:pPr>
              <w:jc w:val="both"/>
              <w:rPr>
                <w:rFonts w:ascii="Times New Roman" w:hAnsi="Times New Roman"/>
                <w:lang w:val="nl-NL"/>
              </w:rPr>
            </w:pPr>
          </w:p>
          <w:p w:rsidR="003C2209" w:rsidRDefault="00AA24E5" w:rsidP="003C2209">
            <w:pPr>
              <w:jc w:val="both"/>
              <w:rPr>
                <w:rFonts w:ascii="Times New Roman" w:hAnsi="Times New Roman"/>
                <w:lang w:val="nl-NL"/>
              </w:rPr>
            </w:pPr>
            <w:r>
              <w:rPr>
                <w:rFonts w:ascii="Times New Roman" w:hAnsi="Times New Roman"/>
                <w:lang w:val="nl-NL"/>
              </w:rPr>
              <w:t>+ Khi giải bài toán về</w:t>
            </w:r>
            <w:r w:rsidR="003C2209">
              <w:rPr>
                <w:rFonts w:ascii="Times New Roman" w:hAnsi="Times New Roman"/>
                <w:lang w:val="nl-NL"/>
              </w:rPr>
              <w:t xml:space="preserve"> nhiều hơn </w:t>
            </w:r>
            <w:r w:rsidR="003D45B7">
              <w:rPr>
                <w:rFonts w:ascii="Times New Roman" w:hAnsi="Times New Roman"/>
                <w:lang w:val="nl-NL"/>
              </w:rPr>
              <w:t>em</w:t>
            </w:r>
            <w:r w:rsidR="003C2209">
              <w:rPr>
                <w:rFonts w:ascii="Times New Roman" w:hAnsi="Times New Roman"/>
                <w:lang w:val="nl-NL"/>
              </w:rPr>
              <w:t xml:space="preserve"> làm thế nào?</w:t>
            </w:r>
          </w:p>
          <w:p w:rsidR="006D36F3" w:rsidRDefault="006D36F3" w:rsidP="003C2209">
            <w:pPr>
              <w:jc w:val="both"/>
              <w:rPr>
                <w:rFonts w:ascii="Times New Roman" w:hAnsi="Times New Roman"/>
                <w:lang w:val="nl-NL"/>
              </w:rPr>
            </w:pPr>
          </w:p>
          <w:p w:rsidR="00AA24E5" w:rsidRDefault="00AA24E5" w:rsidP="003C2209">
            <w:pPr>
              <w:jc w:val="both"/>
              <w:rPr>
                <w:rFonts w:ascii="Times New Roman" w:hAnsi="Times New Roman"/>
                <w:lang w:val="nl-NL"/>
              </w:rPr>
            </w:pPr>
            <w:r>
              <w:rPr>
                <w:rFonts w:ascii="Times New Roman" w:hAnsi="Times New Roman"/>
                <w:lang w:val="nl-NL"/>
              </w:rPr>
              <w:t>+ Khi giải bài toán có lời văn em cần chú ý điều gì?</w:t>
            </w:r>
          </w:p>
          <w:p w:rsidR="00AA24E5" w:rsidRDefault="00AA24E5" w:rsidP="003C2209">
            <w:pPr>
              <w:jc w:val="both"/>
              <w:rPr>
                <w:rFonts w:ascii="Times New Roman" w:hAnsi="Times New Roman"/>
                <w:lang w:val="nl-NL"/>
              </w:rPr>
            </w:pPr>
          </w:p>
          <w:p w:rsidR="00673C0D" w:rsidRPr="003C2209" w:rsidRDefault="003C2209" w:rsidP="003F0723">
            <w:pPr>
              <w:jc w:val="both"/>
              <w:rPr>
                <w:rFonts w:ascii="Times New Roman" w:hAnsi="Times New Roman"/>
                <w:lang w:val="nl-NL"/>
              </w:rPr>
            </w:pPr>
            <w:r>
              <w:rPr>
                <w:rFonts w:ascii="Times New Roman" w:hAnsi="Times New Roman"/>
                <w:lang w:val="nl-NL"/>
              </w:rPr>
              <w:t>+ GV nhận xét, chốt kiến thức. Chuyển ý dẫn dắt sang phần vận dụng.</w:t>
            </w:r>
          </w:p>
        </w:tc>
        <w:tc>
          <w:tcPr>
            <w:tcW w:w="3420" w:type="dxa"/>
            <w:shd w:val="clear" w:color="auto" w:fill="auto"/>
          </w:tcPr>
          <w:p w:rsidR="003C2209" w:rsidRDefault="003C2209" w:rsidP="003C2209">
            <w:pPr>
              <w:jc w:val="both"/>
              <w:rPr>
                <w:rFonts w:ascii="Times New Roman" w:hAnsi="Times New Roman"/>
                <w:lang w:val="nl-NL"/>
              </w:rPr>
            </w:pPr>
          </w:p>
          <w:p w:rsidR="003C2209" w:rsidRDefault="003C2209" w:rsidP="003C2209">
            <w:pPr>
              <w:jc w:val="both"/>
              <w:rPr>
                <w:rFonts w:ascii="Times New Roman" w:hAnsi="Times New Roman"/>
                <w:lang w:val="nl-NL"/>
              </w:rPr>
            </w:pPr>
          </w:p>
          <w:p w:rsidR="00F93769" w:rsidRDefault="00F93769" w:rsidP="003C2209">
            <w:pPr>
              <w:jc w:val="both"/>
              <w:rPr>
                <w:rFonts w:ascii="Times New Roman" w:hAnsi="Times New Roman"/>
                <w:lang w:val="nl-NL"/>
              </w:rPr>
            </w:pPr>
          </w:p>
          <w:p w:rsidR="00685353" w:rsidRDefault="00685353" w:rsidP="003C2209">
            <w:pPr>
              <w:jc w:val="both"/>
              <w:rPr>
                <w:rFonts w:ascii="Times New Roman" w:hAnsi="Times New Roman"/>
                <w:lang w:val="nl-NL"/>
              </w:rPr>
            </w:pPr>
            <w:r>
              <w:rPr>
                <w:rFonts w:ascii="Times New Roman" w:hAnsi="Times New Roman"/>
                <w:lang w:val="nl-NL"/>
              </w:rPr>
              <w:t>- HS quan sát</w:t>
            </w:r>
            <w:r w:rsidR="00F51B3C">
              <w:rPr>
                <w:rFonts w:ascii="Times New Roman" w:hAnsi="Times New Roman"/>
                <w:lang w:val="nl-NL"/>
              </w:rPr>
              <w:t xml:space="preserve"> và trả lời</w:t>
            </w:r>
          </w:p>
          <w:p w:rsidR="00685353" w:rsidRDefault="00733D5B" w:rsidP="003C2209">
            <w:pPr>
              <w:jc w:val="both"/>
              <w:rPr>
                <w:rFonts w:ascii="Times New Roman" w:hAnsi="Times New Roman"/>
                <w:lang w:val="nl-NL"/>
              </w:rPr>
            </w:pPr>
            <w:r>
              <w:rPr>
                <w:rFonts w:ascii="Times New Roman" w:hAnsi="Times New Roman"/>
                <w:lang w:val="nl-NL"/>
              </w:rPr>
              <w:t xml:space="preserve">+ </w:t>
            </w:r>
            <w:r w:rsidR="00F51B3C">
              <w:rPr>
                <w:rFonts w:ascii="Times New Roman" w:hAnsi="Times New Roman"/>
                <w:lang w:val="nl-NL"/>
              </w:rPr>
              <w:t>Bức tranh có 2</w:t>
            </w:r>
            <w:r>
              <w:rPr>
                <w:rFonts w:ascii="Times New Roman" w:hAnsi="Times New Roman"/>
                <w:lang w:val="nl-NL"/>
              </w:rPr>
              <w:t xml:space="preserve"> bạn</w:t>
            </w:r>
            <w:r w:rsidR="00F51B3C">
              <w:rPr>
                <w:rFonts w:ascii="Times New Roman" w:hAnsi="Times New Roman"/>
                <w:lang w:val="nl-NL"/>
              </w:rPr>
              <w:t>: Bạn</w:t>
            </w:r>
            <w:r>
              <w:rPr>
                <w:rFonts w:ascii="Times New Roman" w:hAnsi="Times New Roman"/>
                <w:lang w:val="nl-NL"/>
              </w:rPr>
              <w:t xml:space="preserve"> Sơn</w:t>
            </w:r>
            <w:r w:rsidR="00F51B3C">
              <w:rPr>
                <w:rFonts w:ascii="Times New Roman" w:hAnsi="Times New Roman"/>
                <w:lang w:val="nl-NL"/>
              </w:rPr>
              <w:t xml:space="preserve"> và bạn Hương.</w:t>
            </w:r>
          </w:p>
          <w:p w:rsidR="00F51B3C" w:rsidRDefault="00F51B3C" w:rsidP="003C2209">
            <w:pPr>
              <w:jc w:val="both"/>
              <w:rPr>
                <w:rFonts w:ascii="Times New Roman" w:hAnsi="Times New Roman"/>
                <w:lang w:val="nl-NL"/>
              </w:rPr>
            </w:pPr>
            <w:r>
              <w:rPr>
                <w:rFonts w:ascii="Times New Roman" w:hAnsi="Times New Roman"/>
                <w:lang w:val="nl-NL"/>
              </w:rPr>
              <w:t>+ Bạn Sơn có 26 quả bóng, bạn Hương chưa biết có bao nhiêu quả bóng.</w:t>
            </w:r>
          </w:p>
          <w:p w:rsidR="00733D5B" w:rsidRDefault="00733D5B" w:rsidP="00733D5B">
            <w:pPr>
              <w:jc w:val="both"/>
              <w:rPr>
                <w:rFonts w:ascii="Times New Roman" w:hAnsi="Times New Roman"/>
                <w:lang w:val="nl-NL"/>
              </w:rPr>
            </w:pPr>
            <w:r>
              <w:rPr>
                <w:rFonts w:ascii="Times New Roman" w:hAnsi="Times New Roman"/>
                <w:lang w:val="nl-NL"/>
              </w:rPr>
              <w:t>- HS quan sát và trả lời: Số bóng của bạn Hương nhiều hơn số bóng của bạn Sơn</w:t>
            </w:r>
          </w:p>
          <w:p w:rsidR="003C2209" w:rsidRDefault="003C2209" w:rsidP="003C2209">
            <w:pPr>
              <w:jc w:val="both"/>
              <w:rPr>
                <w:rFonts w:ascii="Times New Roman" w:hAnsi="Times New Roman"/>
                <w:lang w:val="nl-NL"/>
              </w:rPr>
            </w:pPr>
            <w:r>
              <w:rPr>
                <w:rFonts w:ascii="Times New Roman" w:hAnsi="Times New Roman"/>
                <w:lang w:val="nl-NL"/>
              </w:rPr>
              <w:t xml:space="preserve">- </w:t>
            </w:r>
            <w:r w:rsidR="00F51B3C">
              <w:rPr>
                <w:rFonts w:ascii="Times New Roman" w:hAnsi="Times New Roman"/>
                <w:lang w:val="nl-NL"/>
              </w:rPr>
              <w:t>1</w:t>
            </w:r>
            <w:r>
              <w:rPr>
                <w:rFonts w:ascii="Times New Roman" w:hAnsi="Times New Roman"/>
                <w:lang w:val="nl-NL"/>
              </w:rPr>
              <w:t xml:space="preserve"> HS </w:t>
            </w:r>
            <w:r w:rsidR="00F51B3C">
              <w:rPr>
                <w:rFonts w:ascii="Times New Roman" w:hAnsi="Times New Roman"/>
                <w:lang w:val="nl-NL"/>
              </w:rPr>
              <w:t>đọc</w:t>
            </w:r>
            <w:r>
              <w:rPr>
                <w:rFonts w:ascii="Times New Roman" w:hAnsi="Times New Roman"/>
                <w:lang w:val="nl-NL"/>
              </w:rPr>
              <w:t xml:space="preserve"> bài toán.</w:t>
            </w:r>
          </w:p>
          <w:p w:rsidR="00733D5B" w:rsidRDefault="00733D5B" w:rsidP="003C2209">
            <w:pPr>
              <w:jc w:val="both"/>
              <w:rPr>
                <w:rFonts w:ascii="Times New Roman" w:hAnsi="Times New Roman"/>
                <w:lang w:val="nl-NL"/>
              </w:rPr>
            </w:pPr>
          </w:p>
          <w:p w:rsidR="003C2209" w:rsidRDefault="003C2209" w:rsidP="003C2209">
            <w:pPr>
              <w:jc w:val="both"/>
              <w:rPr>
                <w:rFonts w:ascii="Times New Roman" w:hAnsi="Times New Roman"/>
                <w:lang w:val="nl-NL"/>
              </w:rPr>
            </w:pPr>
            <w:r>
              <w:rPr>
                <w:rFonts w:ascii="Times New Roman" w:hAnsi="Times New Roman"/>
                <w:lang w:val="nl-NL"/>
              </w:rPr>
              <w:t>- HS quan sát, lắng nghe</w:t>
            </w:r>
          </w:p>
          <w:p w:rsidR="003C2209" w:rsidRDefault="003C2209" w:rsidP="003C2209">
            <w:pPr>
              <w:jc w:val="both"/>
              <w:rPr>
                <w:rFonts w:ascii="Times New Roman" w:hAnsi="Times New Roman"/>
                <w:lang w:val="nl-NL"/>
              </w:rPr>
            </w:pPr>
          </w:p>
          <w:p w:rsidR="003C2209" w:rsidRDefault="003C2209" w:rsidP="003C2209">
            <w:pPr>
              <w:jc w:val="both"/>
              <w:rPr>
                <w:rFonts w:ascii="Times New Roman" w:hAnsi="Times New Roman"/>
                <w:lang w:val="nl-NL"/>
              </w:rPr>
            </w:pPr>
          </w:p>
          <w:p w:rsidR="003C2209" w:rsidRDefault="003C2209" w:rsidP="003C2209">
            <w:pPr>
              <w:jc w:val="both"/>
              <w:rPr>
                <w:rFonts w:ascii="Times New Roman" w:hAnsi="Times New Roman"/>
                <w:lang w:val="nl-NL"/>
              </w:rPr>
            </w:pPr>
          </w:p>
          <w:p w:rsidR="003C2209" w:rsidRDefault="003C2209" w:rsidP="003C2209">
            <w:pPr>
              <w:jc w:val="both"/>
              <w:rPr>
                <w:rFonts w:ascii="Times New Roman" w:hAnsi="Times New Roman"/>
                <w:lang w:val="nl-NL"/>
              </w:rPr>
            </w:pPr>
            <w:r>
              <w:rPr>
                <w:rFonts w:ascii="Times New Roman" w:hAnsi="Times New Roman"/>
                <w:lang w:val="nl-NL"/>
              </w:rPr>
              <w:t>- HS làm bài</w:t>
            </w:r>
            <w:r w:rsidR="00DF2CE1">
              <w:rPr>
                <w:rFonts w:ascii="Times New Roman" w:hAnsi="Times New Roman"/>
                <w:lang w:val="nl-NL"/>
              </w:rPr>
              <w:t>.</w:t>
            </w:r>
          </w:p>
          <w:p w:rsidR="003C2209" w:rsidRDefault="003C2209" w:rsidP="003C2209">
            <w:pPr>
              <w:jc w:val="center"/>
              <w:rPr>
                <w:rFonts w:ascii="Times New Roman" w:hAnsi="Times New Roman"/>
                <w:b/>
                <w:lang w:val="nl-NL"/>
              </w:rPr>
            </w:pPr>
            <w:r>
              <w:rPr>
                <w:rFonts w:ascii="Times New Roman" w:hAnsi="Times New Roman"/>
                <w:b/>
                <w:lang w:val="nl-NL"/>
              </w:rPr>
              <w:t>Bài giải</w:t>
            </w:r>
          </w:p>
          <w:p w:rsidR="003C2209" w:rsidRDefault="003C2209" w:rsidP="003C2209">
            <w:pPr>
              <w:jc w:val="both"/>
              <w:rPr>
                <w:rFonts w:ascii="Times New Roman" w:hAnsi="Times New Roman"/>
                <w:lang w:val="nl-NL"/>
              </w:rPr>
            </w:pPr>
            <w:r>
              <w:rPr>
                <w:rFonts w:ascii="Times New Roman" w:hAnsi="Times New Roman"/>
                <w:lang w:val="nl-NL"/>
              </w:rPr>
              <w:t>Hương có số quả bóng là:</w:t>
            </w:r>
          </w:p>
          <w:p w:rsidR="003C2209" w:rsidRDefault="003C2209" w:rsidP="003C2209">
            <w:pPr>
              <w:jc w:val="both"/>
              <w:rPr>
                <w:rFonts w:ascii="Times New Roman" w:hAnsi="Times New Roman"/>
                <w:lang w:val="nl-NL"/>
              </w:rPr>
            </w:pPr>
            <w:r>
              <w:rPr>
                <w:rFonts w:ascii="Times New Roman" w:hAnsi="Times New Roman"/>
                <w:lang w:val="nl-NL"/>
              </w:rPr>
              <w:t xml:space="preserve">           26+14=40 (quả)</w:t>
            </w:r>
          </w:p>
          <w:p w:rsidR="003C2209" w:rsidRDefault="003C2209" w:rsidP="003C2209">
            <w:pPr>
              <w:jc w:val="both"/>
              <w:rPr>
                <w:rFonts w:ascii="Times New Roman" w:hAnsi="Times New Roman"/>
                <w:lang w:val="nl-NL"/>
              </w:rPr>
            </w:pPr>
            <w:r>
              <w:rPr>
                <w:rFonts w:ascii="Times New Roman" w:hAnsi="Times New Roman"/>
                <w:lang w:val="nl-NL"/>
              </w:rPr>
              <w:t xml:space="preserve">           Đáp số: 40 quả bóng.</w:t>
            </w:r>
          </w:p>
          <w:p w:rsidR="00DF2CE1" w:rsidRDefault="00DF2CE1" w:rsidP="003C2209">
            <w:pPr>
              <w:jc w:val="both"/>
              <w:rPr>
                <w:rFonts w:ascii="Times New Roman" w:hAnsi="Times New Roman"/>
                <w:lang w:val="nl-NL"/>
              </w:rPr>
            </w:pPr>
          </w:p>
          <w:p w:rsidR="00DF2CE1" w:rsidRDefault="00DF2CE1" w:rsidP="003C2209">
            <w:pPr>
              <w:jc w:val="both"/>
              <w:rPr>
                <w:rFonts w:ascii="Times New Roman" w:hAnsi="Times New Roman"/>
                <w:lang w:val="nl-NL"/>
              </w:rPr>
            </w:pPr>
          </w:p>
          <w:p w:rsidR="003C2209" w:rsidRDefault="003C2209" w:rsidP="003C2209">
            <w:pPr>
              <w:jc w:val="both"/>
              <w:rPr>
                <w:rFonts w:ascii="Times New Roman" w:hAnsi="Times New Roman"/>
                <w:lang w:val="nl-NL"/>
              </w:rPr>
            </w:pPr>
            <w:r>
              <w:rPr>
                <w:rFonts w:ascii="Times New Roman" w:hAnsi="Times New Roman"/>
                <w:lang w:val="nl-NL"/>
              </w:rPr>
              <w:t xml:space="preserve">- HS </w:t>
            </w:r>
            <w:r w:rsidR="001D5822">
              <w:rPr>
                <w:rFonts w:ascii="Times New Roman" w:hAnsi="Times New Roman"/>
                <w:lang w:val="nl-NL"/>
              </w:rPr>
              <w:t xml:space="preserve">gắn bài </w:t>
            </w:r>
            <w:r w:rsidR="00733D5B">
              <w:rPr>
                <w:rFonts w:ascii="Times New Roman" w:hAnsi="Times New Roman"/>
                <w:lang w:val="nl-NL"/>
              </w:rPr>
              <w:t>và trình bày</w:t>
            </w:r>
            <w:r w:rsidR="001D5822">
              <w:rPr>
                <w:rFonts w:ascii="Times New Roman" w:hAnsi="Times New Roman"/>
                <w:lang w:val="nl-NL"/>
              </w:rPr>
              <w:t xml:space="preserve"> </w:t>
            </w:r>
          </w:p>
          <w:p w:rsidR="001D5822" w:rsidRDefault="001D5822" w:rsidP="003C2209">
            <w:pPr>
              <w:jc w:val="both"/>
              <w:rPr>
                <w:rFonts w:ascii="Times New Roman" w:hAnsi="Times New Roman"/>
                <w:lang w:val="nl-NL"/>
              </w:rPr>
            </w:pPr>
          </w:p>
          <w:p w:rsidR="001D5822" w:rsidRDefault="001D5822" w:rsidP="001D5822">
            <w:pPr>
              <w:jc w:val="both"/>
              <w:rPr>
                <w:rFonts w:ascii="Times New Roman" w:hAnsi="Times New Roman"/>
                <w:lang w:val="nl-NL"/>
              </w:rPr>
            </w:pPr>
            <w:r>
              <w:rPr>
                <w:rFonts w:ascii="Times New Roman" w:hAnsi="Times New Roman"/>
                <w:lang w:val="nl-NL"/>
              </w:rPr>
              <w:t>- HS nhận xét</w:t>
            </w:r>
          </w:p>
          <w:p w:rsidR="001D5822" w:rsidRDefault="001D5822" w:rsidP="001D5822">
            <w:pPr>
              <w:jc w:val="both"/>
              <w:rPr>
                <w:rFonts w:ascii="Times New Roman" w:hAnsi="Times New Roman"/>
                <w:lang w:val="nl-NL"/>
              </w:rPr>
            </w:pPr>
          </w:p>
          <w:p w:rsidR="00AA24E5" w:rsidRDefault="001D5822" w:rsidP="003C2209">
            <w:pPr>
              <w:jc w:val="both"/>
              <w:rPr>
                <w:rFonts w:ascii="Times New Roman" w:hAnsi="Times New Roman"/>
                <w:lang w:val="nl-NL"/>
              </w:rPr>
            </w:pPr>
            <w:r>
              <w:rPr>
                <w:rFonts w:ascii="Times New Roman" w:hAnsi="Times New Roman"/>
                <w:lang w:val="nl-NL"/>
              </w:rPr>
              <w:t xml:space="preserve">- HS: </w:t>
            </w:r>
            <w:r w:rsidR="00AA24E5">
              <w:rPr>
                <w:rFonts w:ascii="Times New Roman" w:hAnsi="Times New Roman"/>
                <w:lang w:val="nl-NL"/>
              </w:rPr>
              <w:t>Bài toán thuộc dạng bài toán về nhiều hơn.</w:t>
            </w:r>
          </w:p>
          <w:p w:rsidR="00AA24E5" w:rsidRDefault="00AA24E5" w:rsidP="00AA24E5">
            <w:pPr>
              <w:jc w:val="both"/>
              <w:rPr>
                <w:rFonts w:ascii="Times New Roman" w:hAnsi="Times New Roman"/>
                <w:lang w:val="nl-NL"/>
              </w:rPr>
            </w:pPr>
            <w:r>
              <w:rPr>
                <w:rFonts w:ascii="Times New Roman" w:hAnsi="Times New Roman"/>
                <w:lang w:val="nl-NL"/>
              </w:rPr>
              <w:t xml:space="preserve">- HS: </w:t>
            </w:r>
            <w:r w:rsidR="006D36F3">
              <w:rPr>
                <w:rFonts w:ascii="Times New Roman" w:hAnsi="Times New Roman"/>
                <w:lang w:val="nl-NL"/>
              </w:rPr>
              <w:t>Khi giải bài toán về nhiều hơn e</w:t>
            </w:r>
            <w:r>
              <w:rPr>
                <w:rFonts w:ascii="Times New Roman" w:hAnsi="Times New Roman"/>
                <w:lang w:val="nl-NL"/>
              </w:rPr>
              <w:t>m lấy số đã cho cộng với phần nhiều hơn</w:t>
            </w:r>
          </w:p>
          <w:p w:rsidR="001D5822" w:rsidRDefault="00AA24E5" w:rsidP="003C2209">
            <w:pPr>
              <w:jc w:val="both"/>
              <w:rPr>
                <w:rFonts w:ascii="Times New Roman" w:hAnsi="Times New Roman"/>
                <w:lang w:val="nl-NL"/>
              </w:rPr>
            </w:pPr>
            <w:r>
              <w:rPr>
                <w:rFonts w:ascii="Times New Roman" w:hAnsi="Times New Roman"/>
                <w:lang w:val="nl-NL"/>
              </w:rPr>
              <w:t xml:space="preserve">- HS: </w:t>
            </w:r>
            <w:r w:rsidR="001D5822">
              <w:rPr>
                <w:rFonts w:ascii="Times New Roman" w:hAnsi="Times New Roman"/>
                <w:lang w:val="nl-NL"/>
              </w:rPr>
              <w:t xml:space="preserve">Để giải bài toán có lời văn em </w:t>
            </w:r>
            <w:r>
              <w:rPr>
                <w:rFonts w:ascii="Times New Roman" w:hAnsi="Times New Roman"/>
                <w:lang w:val="nl-NL"/>
              </w:rPr>
              <w:t>cần viết đầy đủ</w:t>
            </w:r>
            <w:r w:rsidR="001D5822">
              <w:rPr>
                <w:rFonts w:ascii="Times New Roman" w:hAnsi="Times New Roman"/>
                <w:lang w:val="nl-NL"/>
              </w:rPr>
              <w:t>: lời giải</w:t>
            </w:r>
            <w:r>
              <w:rPr>
                <w:rFonts w:ascii="Times New Roman" w:hAnsi="Times New Roman"/>
                <w:lang w:val="nl-NL"/>
              </w:rPr>
              <w:t xml:space="preserve">, </w:t>
            </w:r>
            <w:r w:rsidR="001D5822">
              <w:rPr>
                <w:rFonts w:ascii="Times New Roman" w:hAnsi="Times New Roman"/>
                <w:lang w:val="nl-NL"/>
              </w:rPr>
              <w:t>phép tính</w:t>
            </w:r>
            <w:r>
              <w:rPr>
                <w:rFonts w:ascii="Times New Roman" w:hAnsi="Times New Roman"/>
                <w:lang w:val="nl-NL"/>
              </w:rPr>
              <w:t xml:space="preserve">, </w:t>
            </w:r>
            <w:r w:rsidR="001D5822">
              <w:rPr>
                <w:rFonts w:ascii="Times New Roman" w:hAnsi="Times New Roman"/>
                <w:lang w:val="nl-NL"/>
              </w:rPr>
              <w:t>đáp số</w:t>
            </w:r>
          </w:p>
          <w:p w:rsidR="00673C0D" w:rsidRPr="00CA2B32" w:rsidRDefault="003C2209" w:rsidP="003F0723">
            <w:pPr>
              <w:jc w:val="both"/>
              <w:rPr>
                <w:rFonts w:ascii="Times New Roman" w:hAnsi="Times New Roman"/>
                <w:lang w:eastAsia="vi-VN"/>
              </w:rPr>
            </w:pPr>
            <w:r>
              <w:rPr>
                <w:rFonts w:ascii="Times New Roman" w:hAnsi="Times New Roman"/>
                <w:lang w:eastAsia="vi-VN"/>
              </w:rPr>
              <w:t>- HS lắng nghe</w:t>
            </w:r>
          </w:p>
        </w:tc>
      </w:tr>
      <w:tr w:rsidR="00673C0D" w:rsidRPr="00CA2B32" w:rsidTr="00673C0D">
        <w:tc>
          <w:tcPr>
            <w:tcW w:w="2178" w:type="dxa"/>
          </w:tcPr>
          <w:p w:rsidR="00673C0D" w:rsidRPr="00CA2B32" w:rsidRDefault="007D6591" w:rsidP="003F0723">
            <w:pPr>
              <w:rPr>
                <w:rFonts w:ascii="Times New Roman" w:eastAsia="Calibri" w:hAnsi="Times New Roman"/>
                <w:i/>
              </w:rPr>
            </w:pPr>
            <w:r>
              <w:rPr>
                <w:rFonts w:ascii="Times New Roman" w:hAnsi="Times New Roman"/>
                <w:b/>
              </w:rPr>
              <w:t xml:space="preserve">C. </w:t>
            </w:r>
            <w:r w:rsidRPr="00CA2B32">
              <w:rPr>
                <w:rFonts w:ascii="Times New Roman" w:hAnsi="Times New Roman"/>
                <w:b/>
              </w:rPr>
              <w:t>Vận dụng</w:t>
            </w:r>
          </w:p>
        </w:tc>
        <w:tc>
          <w:tcPr>
            <w:tcW w:w="4230" w:type="dxa"/>
            <w:shd w:val="clear" w:color="auto" w:fill="auto"/>
          </w:tcPr>
          <w:p w:rsidR="001D2134" w:rsidRPr="00CA2B32" w:rsidRDefault="001D2134" w:rsidP="001D2134">
            <w:pPr>
              <w:rPr>
                <w:rFonts w:ascii="Times New Roman" w:eastAsia="Calibri" w:hAnsi="Times New Roman"/>
                <w:i/>
              </w:rPr>
            </w:pPr>
            <w:r>
              <w:rPr>
                <w:rFonts w:ascii="Times New Roman" w:eastAsia="Calibri" w:hAnsi="Times New Roman"/>
                <w:b/>
              </w:rPr>
              <w:t xml:space="preserve">* </w:t>
            </w:r>
            <w:r w:rsidRPr="00CA2B32">
              <w:rPr>
                <w:rFonts w:ascii="Times New Roman" w:eastAsia="Calibri" w:hAnsi="Times New Roman"/>
                <w:i/>
              </w:rPr>
              <w:t>HS tham gia chơi tích cực tìm ra kết quả</w:t>
            </w:r>
          </w:p>
          <w:p w:rsidR="001D2134" w:rsidRDefault="00673C0D" w:rsidP="003F0723">
            <w:pPr>
              <w:rPr>
                <w:rFonts w:ascii="Times New Roman" w:eastAsia="Calibri" w:hAnsi="Times New Roman"/>
                <w:b/>
              </w:rPr>
            </w:pPr>
            <w:r w:rsidRPr="00673C0D">
              <w:rPr>
                <w:rFonts w:ascii="Times New Roman" w:eastAsia="Calibri" w:hAnsi="Times New Roman"/>
                <w:b/>
              </w:rPr>
              <w:t>Bài 5:</w:t>
            </w:r>
            <w:r w:rsidRPr="00CA2B32">
              <w:rPr>
                <w:rFonts w:ascii="Times New Roman" w:eastAsia="Calibri" w:hAnsi="Times New Roman"/>
                <w:i/>
              </w:rPr>
              <w:t xml:space="preserve"> </w:t>
            </w:r>
            <w:r w:rsidR="001D2134" w:rsidRPr="001D2134">
              <w:rPr>
                <w:rFonts w:ascii="Times New Roman" w:eastAsia="Calibri" w:hAnsi="Times New Roman"/>
                <w:b/>
              </w:rPr>
              <w:t>(Trang 75)</w:t>
            </w:r>
          </w:p>
          <w:p w:rsidR="003C0EE9" w:rsidRDefault="003C0EE9" w:rsidP="003C0EE9">
            <w:pPr>
              <w:jc w:val="both"/>
              <w:rPr>
                <w:rFonts w:ascii="Times New Roman" w:hAnsi="Times New Roman"/>
                <w:lang w:val="nl-NL"/>
              </w:rPr>
            </w:pPr>
            <w:r>
              <w:rPr>
                <w:rFonts w:ascii="Times New Roman" w:hAnsi="Times New Roman"/>
                <w:lang w:val="nl-NL"/>
              </w:rPr>
              <w:t>- GV gọi HS nêu yêu cầu.</w:t>
            </w:r>
          </w:p>
          <w:p w:rsidR="000E7B36" w:rsidRDefault="000E7B36" w:rsidP="003C0EE9">
            <w:pPr>
              <w:jc w:val="both"/>
              <w:rPr>
                <w:rFonts w:ascii="Times New Roman" w:hAnsi="Times New Roman"/>
                <w:lang w:val="nl-NL"/>
              </w:rPr>
            </w:pPr>
          </w:p>
          <w:p w:rsidR="000E7B36" w:rsidRDefault="000E7B36" w:rsidP="003C0EE9">
            <w:pPr>
              <w:jc w:val="both"/>
              <w:rPr>
                <w:rFonts w:ascii="Times New Roman" w:hAnsi="Times New Roman"/>
                <w:lang w:val="nl-NL"/>
              </w:rPr>
            </w:pPr>
          </w:p>
          <w:p w:rsidR="003C0EE9" w:rsidRDefault="003C0EE9" w:rsidP="003C0EE9">
            <w:pPr>
              <w:jc w:val="both"/>
              <w:rPr>
                <w:rFonts w:ascii="Times New Roman" w:hAnsi="Times New Roman"/>
                <w:lang w:val="nl-NL"/>
              </w:rPr>
            </w:pPr>
            <w:r>
              <w:rPr>
                <w:rFonts w:ascii="Times New Roman" w:hAnsi="Times New Roman"/>
                <w:lang w:val="nl-NL"/>
              </w:rPr>
              <w:t>- GV tổ chức cho HS chơi trò chơi: “</w:t>
            </w:r>
            <w:r w:rsidR="00F744C0" w:rsidRPr="00CA2B32">
              <w:rPr>
                <w:rFonts w:ascii="Times New Roman" w:eastAsia="Calibri" w:hAnsi="Times New Roman"/>
                <w:i/>
              </w:rPr>
              <w:t>Tìm phép cộng có kết quả bằng 100</w:t>
            </w:r>
            <w:r>
              <w:rPr>
                <w:rFonts w:ascii="Times New Roman" w:hAnsi="Times New Roman"/>
                <w:lang w:val="nl-NL"/>
              </w:rPr>
              <w:t>”</w:t>
            </w:r>
            <w:r w:rsidR="00C23342">
              <w:rPr>
                <w:rFonts w:ascii="Times New Roman" w:hAnsi="Times New Roman"/>
                <w:lang w:val="nl-NL"/>
              </w:rPr>
              <w:t xml:space="preserve">. </w:t>
            </w:r>
            <w:r>
              <w:rPr>
                <w:rFonts w:ascii="Times New Roman" w:hAnsi="Times New Roman"/>
                <w:lang w:val="nl-NL"/>
              </w:rPr>
              <w:t>GV chia lớp thành</w:t>
            </w:r>
            <w:r w:rsidR="00CC3731">
              <w:rPr>
                <w:rFonts w:ascii="Times New Roman" w:hAnsi="Times New Roman"/>
                <w:lang w:val="nl-NL"/>
              </w:rPr>
              <w:t xml:space="preserve"> 6 đội: </w:t>
            </w:r>
            <w:r>
              <w:rPr>
                <w:rFonts w:ascii="Times New Roman" w:hAnsi="Times New Roman"/>
                <w:lang w:val="nl-NL"/>
              </w:rPr>
              <w:t xml:space="preserve"> </w:t>
            </w:r>
            <w:r w:rsidR="00AD13C8">
              <w:rPr>
                <w:rFonts w:ascii="Times New Roman" w:hAnsi="Times New Roman"/>
                <w:lang w:val="nl-NL"/>
              </w:rPr>
              <w:t>5</w:t>
            </w:r>
            <w:r>
              <w:rPr>
                <w:rFonts w:ascii="Times New Roman" w:hAnsi="Times New Roman"/>
                <w:lang w:val="nl-NL"/>
              </w:rPr>
              <w:t xml:space="preserve"> đội</w:t>
            </w:r>
            <w:r w:rsidR="00855301">
              <w:rPr>
                <w:rFonts w:ascii="Times New Roman" w:hAnsi="Times New Roman"/>
                <w:lang w:val="nl-NL"/>
              </w:rPr>
              <w:t xml:space="preserve"> chơi và</w:t>
            </w:r>
            <w:r w:rsidR="00D46D66">
              <w:rPr>
                <w:rFonts w:ascii="Times New Roman" w:hAnsi="Times New Roman"/>
                <w:lang w:val="nl-NL"/>
              </w:rPr>
              <w:t xml:space="preserve"> 1 đội làm Ban giám khảo</w:t>
            </w:r>
            <w:r>
              <w:rPr>
                <w:rFonts w:ascii="Times New Roman" w:hAnsi="Times New Roman"/>
                <w:lang w:val="nl-NL"/>
              </w:rPr>
              <w:t xml:space="preserve">. </w:t>
            </w:r>
            <w:r w:rsidR="00AF44BE">
              <w:rPr>
                <w:rFonts w:ascii="Times New Roman" w:hAnsi="Times New Roman"/>
                <w:lang w:val="nl-NL"/>
              </w:rPr>
              <w:t xml:space="preserve">Mỗi đội sẽ nhận 1 rổ đựng các phép tính (phép tính có kết quả bằng 100 và những phép tính có kết quả nhỏ hơn 100) và 1 bảng phụ. </w:t>
            </w:r>
            <w:r w:rsidR="002B1DBF">
              <w:rPr>
                <w:rFonts w:ascii="Times New Roman" w:hAnsi="Times New Roman"/>
                <w:lang w:val="nl-NL"/>
              </w:rPr>
              <w:t>Trong thời gian 5’ đ</w:t>
            </w:r>
            <w:r>
              <w:rPr>
                <w:rFonts w:ascii="Times New Roman" w:hAnsi="Times New Roman"/>
                <w:lang w:val="nl-NL"/>
              </w:rPr>
              <w:t xml:space="preserve">ội nào </w:t>
            </w:r>
            <w:r w:rsidR="00855301">
              <w:rPr>
                <w:rFonts w:ascii="Times New Roman" w:hAnsi="Times New Roman"/>
                <w:lang w:val="nl-NL"/>
              </w:rPr>
              <w:t>gắn</w:t>
            </w:r>
            <w:r>
              <w:rPr>
                <w:rFonts w:ascii="Times New Roman" w:hAnsi="Times New Roman"/>
                <w:lang w:val="nl-NL"/>
              </w:rPr>
              <w:t xml:space="preserve"> được nhiều phép tính có kết quả bằng 100 </w:t>
            </w:r>
            <w:r w:rsidR="00855301">
              <w:rPr>
                <w:rFonts w:ascii="Times New Roman" w:hAnsi="Times New Roman"/>
                <w:lang w:val="nl-NL"/>
              </w:rPr>
              <w:t xml:space="preserve">nhanh </w:t>
            </w:r>
            <w:r>
              <w:rPr>
                <w:rFonts w:ascii="Times New Roman" w:hAnsi="Times New Roman"/>
                <w:lang w:val="nl-NL"/>
              </w:rPr>
              <w:t>nhất đội đó thắng cuộc</w:t>
            </w:r>
            <w:r w:rsidR="002B1DBF">
              <w:rPr>
                <w:rFonts w:ascii="Times New Roman" w:hAnsi="Times New Roman"/>
                <w:lang w:val="nl-NL"/>
              </w:rPr>
              <w:t xml:space="preserve"> và </w:t>
            </w:r>
            <w:r w:rsidR="006C4D93">
              <w:rPr>
                <w:rFonts w:ascii="Times New Roman" w:hAnsi="Times New Roman"/>
                <w:lang w:val="nl-NL"/>
              </w:rPr>
              <w:t xml:space="preserve">phần thưởng </w:t>
            </w:r>
            <w:r w:rsidR="00B256FA">
              <w:rPr>
                <w:rFonts w:ascii="Times New Roman" w:hAnsi="Times New Roman"/>
                <w:lang w:val="nl-NL"/>
              </w:rPr>
              <w:t xml:space="preserve">cho đội thắng cuộc </w:t>
            </w:r>
            <w:r w:rsidR="006C4D93">
              <w:rPr>
                <w:rFonts w:ascii="Times New Roman" w:hAnsi="Times New Roman"/>
                <w:lang w:val="nl-NL"/>
              </w:rPr>
              <w:t>là</w:t>
            </w:r>
            <w:r w:rsidR="00CC3731">
              <w:rPr>
                <w:rFonts w:ascii="Times New Roman" w:hAnsi="Times New Roman"/>
                <w:lang w:val="nl-NL"/>
              </w:rPr>
              <w:t xml:space="preserve"> </w:t>
            </w:r>
            <w:r w:rsidR="002B1DBF">
              <w:rPr>
                <w:rFonts w:ascii="Times New Roman" w:hAnsi="Times New Roman"/>
                <w:lang w:val="nl-NL"/>
              </w:rPr>
              <w:t>1 bài hát: Em là học sinh lớp 2</w:t>
            </w:r>
            <w:r>
              <w:rPr>
                <w:rFonts w:ascii="Times New Roman" w:hAnsi="Times New Roman"/>
                <w:lang w:val="nl-NL"/>
              </w:rPr>
              <w:t xml:space="preserve">. </w:t>
            </w:r>
          </w:p>
          <w:p w:rsidR="00D46D66" w:rsidRDefault="00D46D66" w:rsidP="003C0EE9">
            <w:pPr>
              <w:jc w:val="both"/>
              <w:rPr>
                <w:rFonts w:ascii="Times New Roman" w:hAnsi="Times New Roman"/>
                <w:lang w:val="nl-NL"/>
              </w:rPr>
            </w:pPr>
            <w:r>
              <w:rPr>
                <w:rFonts w:ascii="Times New Roman" w:hAnsi="Times New Roman"/>
                <w:lang w:val="nl-NL"/>
              </w:rPr>
              <w:t>- Ban giám khảo đi chấm kết quả của từng đội b</w:t>
            </w:r>
            <w:r w:rsidR="00855301">
              <w:rPr>
                <w:rFonts w:ascii="Times New Roman" w:hAnsi="Times New Roman"/>
                <w:lang w:val="nl-NL"/>
              </w:rPr>
              <w:t>ằ</w:t>
            </w:r>
            <w:r>
              <w:rPr>
                <w:rFonts w:ascii="Times New Roman" w:hAnsi="Times New Roman"/>
                <w:lang w:val="nl-NL"/>
              </w:rPr>
              <w:t>ng cách dán Sticker vào nhóm mà Ban giám khảo cho là nhanh và đúng nhất.</w:t>
            </w:r>
          </w:p>
          <w:p w:rsidR="00673C0D" w:rsidRPr="003C0EE9" w:rsidRDefault="003C0EE9" w:rsidP="003F0723">
            <w:pPr>
              <w:jc w:val="both"/>
              <w:rPr>
                <w:rFonts w:ascii="Times New Roman" w:hAnsi="Times New Roman"/>
                <w:lang w:val="nl-NL"/>
              </w:rPr>
            </w:pPr>
            <w:r>
              <w:rPr>
                <w:rFonts w:ascii="Times New Roman" w:hAnsi="Times New Roman"/>
                <w:lang w:val="nl-NL"/>
              </w:rPr>
              <w:t>- GV nhận xét</w:t>
            </w:r>
            <w:r w:rsidR="004C3EE2">
              <w:rPr>
                <w:rFonts w:ascii="Times New Roman" w:hAnsi="Times New Roman"/>
                <w:lang w:val="nl-NL"/>
              </w:rPr>
              <w:t>, kết luận</w:t>
            </w:r>
            <w:r>
              <w:rPr>
                <w:rFonts w:ascii="Times New Roman" w:hAnsi="Times New Roman"/>
                <w:lang w:val="nl-NL"/>
              </w:rPr>
              <w:t>.</w:t>
            </w:r>
          </w:p>
        </w:tc>
        <w:tc>
          <w:tcPr>
            <w:tcW w:w="3420" w:type="dxa"/>
            <w:shd w:val="clear" w:color="auto" w:fill="auto"/>
          </w:tcPr>
          <w:p w:rsidR="00673C0D" w:rsidRPr="00CA2B32" w:rsidRDefault="00673C0D" w:rsidP="003F0723">
            <w:pPr>
              <w:rPr>
                <w:rFonts w:ascii="Times New Roman" w:eastAsia="Calibri" w:hAnsi="Times New Roman"/>
              </w:rPr>
            </w:pPr>
          </w:p>
          <w:p w:rsidR="00673C0D" w:rsidRDefault="00673C0D" w:rsidP="003F0723">
            <w:pPr>
              <w:rPr>
                <w:rFonts w:ascii="Times New Roman" w:eastAsia="Calibri" w:hAnsi="Times New Roman"/>
              </w:rPr>
            </w:pPr>
          </w:p>
          <w:p w:rsidR="001D2134" w:rsidRDefault="001D2134" w:rsidP="003F0723">
            <w:pPr>
              <w:rPr>
                <w:rFonts w:ascii="Times New Roman" w:eastAsia="Calibri" w:hAnsi="Times New Roman"/>
              </w:rPr>
            </w:pPr>
          </w:p>
          <w:p w:rsidR="000E7B36" w:rsidRPr="00CA2B32" w:rsidRDefault="003C0EE9" w:rsidP="000E7B36">
            <w:pPr>
              <w:jc w:val="both"/>
              <w:rPr>
                <w:rFonts w:ascii="Times New Roman" w:eastAsia="Calibri" w:hAnsi="Times New Roman"/>
                <w:i/>
              </w:rPr>
            </w:pPr>
            <w:r>
              <w:rPr>
                <w:rFonts w:ascii="Times New Roman" w:hAnsi="Times New Roman"/>
                <w:lang w:val="nl-NL"/>
              </w:rPr>
              <w:t xml:space="preserve">- </w:t>
            </w:r>
            <w:r w:rsidR="00977EB1">
              <w:rPr>
                <w:rFonts w:ascii="Times New Roman" w:hAnsi="Times New Roman"/>
                <w:lang w:val="nl-NL"/>
              </w:rPr>
              <w:t>1</w:t>
            </w:r>
            <w:r>
              <w:rPr>
                <w:rFonts w:ascii="Times New Roman" w:hAnsi="Times New Roman"/>
                <w:lang w:val="nl-NL"/>
              </w:rPr>
              <w:t xml:space="preserve"> HS nêu yêu cầu</w:t>
            </w:r>
            <w:r w:rsidR="000E7B36">
              <w:rPr>
                <w:rFonts w:ascii="Times New Roman" w:hAnsi="Times New Roman"/>
                <w:lang w:val="nl-NL"/>
              </w:rPr>
              <w:t xml:space="preserve"> (</w:t>
            </w:r>
            <w:r w:rsidR="003654DC">
              <w:rPr>
                <w:rFonts w:ascii="Times New Roman" w:hAnsi="Times New Roman"/>
                <w:lang w:val="nl-NL"/>
              </w:rPr>
              <w:t xml:space="preserve">Trò </w:t>
            </w:r>
            <w:r w:rsidR="003654DC">
              <w:rPr>
                <w:rFonts w:ascii="Times New Roman" w:hAnsi="Times New Roman"/>
                <w:lang w:val="nl-NL"/>
              </w:rPr>
              <w:lastRenderedPageBreak/>
              <w:t xml:space="preserve">chơi: </w:t>
            </w:r>
            <w:r w:rsidR="000E7B36" w:rsidRPr="00CA2B32">
              <w:rPr>
                <w:rFonts w:ascii="Times New Roman" w:eastAsia="Calibri" w:hAnsi="Times New Roman"/>
                <w:i/>
              </w:rPr>
              <w:t>Tìm phép cộng có kết quả bằng 100</w:t>
            </w:r>
            <w:r w:rsidR="000E7B36">
              <w:rPr>
                <w:rFonts w:ascii="Times New Roman" w:eastAsia="Calibri" w:hAnsi="Times New Roman"/>
                <w:i/>
              </w:rPr>
              <w:t>)</w:t>
            </w:r>
          </w:p>
          <w:p w:rsidR="003C0EE9" w:rsidRDefault="003C0EE9" w:rsidP="003C0EE9">
            <w:pPr>
              <w:jc w:val="both"/>
              <w:rPr>
                <w:rFonts w:ascii="Times New Roman" w:hAnsi="Times New Roman"/>
                <w:lang w:val="nl-NL"/>
              </w:rPr>
            </w:pPr>
            <w:r>
              <w:rPr>
                <w:rFonts w:ascii="Times New Roman" w:hAnsi="Times New Roman"/>
                <w:lang w:val="nl-NL"/>
              </w:rPr>
              <w:t>- HS tham gia chơi.</w:t>
            </w:r>
          </w:p>
          <w:p w:rsidR="003C0EE9" w:rsidRDefault="003C0EE9" w:rsidP="003C0EE9">
            <w:pPr>
              <w:jc w:val="both"/>
              <w:rPr>
                <w:rFonts w:ascii="Times New Roman" w:hAnsi="Times New Roman"/>
                <w:lang w:val="nl-NL"/>
              </w:rPr>
            </w:pPr>
          </w:p>
          <w:p w:rsidR="003C0EE9" w:rsidRDefault="003C0EE9" w:rsidP="003C0EE9">
            <w:pPr>
              <w:jc w:val="both"/>
              <w:rPr>
                <w:rFonts w:ascii="Times New Roman" w:hAnsi="Times New Roman"/>
                <w:lang w:val="nl-NL"/>
              </w:rPr>
            </w:pPr>
          </w:p>
          <w:p w:rsidR="003C0EE9" w:rsidRDefault="003C0EE9" w:rsidP="003C0EE9">
            <w:pPr>
              <w:jc w:val="both"/>
              <w:rPr>
                <w:rFonts w:ascii="Times New Roman" w:hAnsi="Times New Roman"/>
                <w:lang w:val="nl-NL"/>
              </w:rPr>
            </w:pPr>
          </w:p>
          <w:p w:rsidR="003C0EE9" w:rsidRDefault="003C0EE9" w:rsidP="003C0EE9">
            <w:pPr>
              <w:jc w:val="both"/>
              <w:rPr>
                <w:rFonts w:ascii="Times New Roman" w:hAnsi="Times New Roman"/>
                <w:lang w:val="nl-NL"/>
              </w:rPr>
            </w:pPr>
          </w:p>
          <w:p w:rsidR="004C3EE2" w:rsidRDefault="004C3EE2" w:rsidP="003C0EE9">
            <w:pPr>
              <w:jc w:val="both"/>
              <w:rPr>
                <w:rFonts w:ascii="Times New Roman" w:hAnsi="Times New Roman"/>
                <w:lang w:val="nl-NL"/>
              </w:rPr>
            </w:pPr>
          </w:p>
          <w:p w:rsidR="004C3EE2" w:rsidRDefault="004C3EE2" w:rsidP="003C0EE9">
            <w:pPr>
              <w:jc w:val="both"/>
              <w:rPr>
                <w:rFonts w:ascii="Times New Roman" w:hAnsi="Times New Roman"/>
                <w:lang w:val="nl-NL"/>
              </w:rPr>
            </w:pPr>
          </w:p>
          <w:p w:rsidR="004C3EE2" w:rsidRDefault="004C3EE2" w:rsidP="003C0EE9">
            <w:pPr>
              <w:jc w:val="both"/>
              <w:rPr>
                <w:rFonts w:ascii="Times New Roman" w:hAnsi="Times New Roman"/>
                <w:lang w:val="nl-NL"/>
              </w:rPr>
            </w:pPr>
          </w:p>
          <w:p w:rsidR="003C0EE9" w:rsidRDefault="003C0EE9" w:rsidP="003C0EE9">
            <w:pPr>
              <w:jc w:val="both"/>
              <w:rPr>
                <w:rFonts w:ascii="Times New Roman" w:hAnsi="Times New Roman"/>
                <w:lang w:val="nl-NL"/>
              </w:rPr>
            </w:pPr>
            <w:r>
              <w:rPr>
                <w:rFonts w:ascii="Times New Roman" w:hAnsi="Times New Roman"/>
                <w:lang w:val="nl-NL"/>
              </w:rPr>
              <w:t>-</w:t>
            </w:r>
            <w:r w:rsidR="00AD13C8">
              <w:rPr>
                <w:rFonts w:ascii="Times New Roman" w:hAnsi="Times New Roman"/>
                <w:lang w:val="nl-NL"/>
              </w:rPr>
              <w:t xml:space="preserve"> HS trưng bày bài của mình</w:t>
            </w:r>
          </w:p>
          <w:p w:rsidR="00D46D66" w:rsidRDefault="00D46D66" w:rsidP="003C0EE9">
            <w:pPr>
              <w:jc w:val="both"/>
              <w:rPr>
                <w:rFonts w:ascii="Times New Roman" w:hAnsi="Times New Roman"/>
                <w:lang w:val="nl-NL"/>
              </w:rPr>
            </w:pPr>
          </w:p>
          <w:p w:rsidR="00D46D66" w:rsidRDefault="00D46D66" w:rsidP="003C0EE9">
            <w:pPr>
              <w:jc w:val="both"/>
              <w:rPr>
                <w:rFonts w:ascii="Times New Roman" w:hAnsi="Times New Roman"/>
                <w:lang w:val="nl-NL"/>
              </w:rPr>
            </w:pPr>
          </w:p>
          <w:p w:rsidR="00D46D66" w:rsidRDefault="00D46D66" w:rsidP="003C0EE9">
            <w:pPr>
              <w:jc w:val="both"/>
              <w:rPr>
                <w:rFonts w:ascii="Times New Roman" w:hAnsi="Times New Roman"/>
                <w:lang w:val="nl-NL"/>
              </w:rPr>
            </w:pPr>
          </w:p>
          <w:p w:rsidR="00D46D66" w:rsidRDefault="00D46D66" w:rsidP="003C0EE9">
            <w:pPr>
              <w:jc w:val="both"/>
              <w:rPr>
                <w:rFonts w:ascii="Times New Roman" w:hAnsi="Times New Roman"/>
                <w:lang w:val="nl-NL"/>
              </w:rPr>
            </w:pPr>
          </w:p>
          <w:p w:rsidR="004C3EE2" w:rsidRDefault="004C3EE2" w:rsidP="003C0EE9">
            <w:pPr>
              <w:jc w:val="both"/>
              <w:rPr>
                <w:rFonts w:ascii="Times New Roman" w:hAnsi="Times New Roman"/>
                <w:lang w:val="nl-NL"/>
              </w:rPr>
            </w:pPr>
          </w:p>
          <w:p w:rsidR="004C3EE2" w:rsidRDefault="004C3EE2" w:rsidP="003C0EE9">
            <w:pPr>
              <w:jc w:val="both"/>
              <w:rPr>
                <w:rFonts w:ascii="Times New Roman" w:hAnsi="Times New Roman"/>
                <w:lang w:val="nl-NL"/>
              </w:rPr>
            </w:pPr>
          </w:p>
          <w:p w:rsidR="004C3EE2" w:rsidRDefault="004C3EE2" w:rsidP="003C0EE9">
            <w:pPr>
              <w:jc w:val="both"/>
              <w:rPr>
                <w:rFonts w:ascii="Times New Roman" w:hAnsi="Times New Roman"/>
                <w:lang w:val="nl-NL"/>
              </w:rPr>
            </w:pPr>
          </w:p>
          <w:p w:rsidR="004C3EE2" w:rsidRDefault="004C3EE2" w:rsidP="003C0EE9">
            <w:pPr>
              <w:jc w:val="both"/>
              <w:rPr>
                <w:rFonts w:ascii="Times New Roman" w:hAnsi="Times New Roman"/>
                <w:lang w:val="nl-NL"/>
              </w:rPr>
            </w:pPr>
          </w:p>
          <w:p w:rsidR="00673C0D" w:rsidRPr="003C0EE9" w:rsidRDefault="003C0EE9" w:rsidP="003C0EE9">
            <w:pPr>
              <w:jc w:val="both"/>
              <w:rPr>
                <w:rFonts w:ascii="Times New Roman" w:hAnsi="Times New Roman"/>
                <w:lang w:val="nl-NL"/>
              </w:rPr>
            </w:pPr>
            <w:r>
              <w:rPr>
                <w:rFonts w:ascii="Times New Roman" w:hAnsi="Times New Roman"/>
                <w:lang w:val="nl-NL"/>
              </w:rPr>
              <w:t>- HS lắng nghe</w:t>
            </w:r>
          </w:p>
        </w:tc>
      </w:tr>
      <w:tr w:rsidR="00673C0D" w:rsidRPr="00CA2B32" w:rsidTr="00673C0D">
        <w:tc>
          <w:tcPr>
            <w:tcW w:w="2178" w:type="dxa"/>
          </w:tcPr>
          <w:p w:rsidR="00673C0D" w:rsidRDefault="00673C0D" w:rsidP="003F0723">
            <w:pPr>
              <w:rPr>
                <w:rFonts w:ascii="Times New Roman" w:eastAsia="Calibri" w:hAnsi="Times New Roman"/>
                <w:i/>
              </w:rPr>
            </w:pPr>
          </w:p>
          <w:p w:rsidR="007D6591" w:rsidRPr="00CA2B32" w:rsidRDefault="007D6591" w:rsidP="003F0723">
            <w:pPr>
              <w:rPr>
                <w:rFonts w:ascii="Times New Roman" w:eastAsia="Calibri" w:hAnsi="Times New Roman"/>
                <w:i/>
              </w:rPr>
            </w:pPr>
          </w:p>
        </w:tc>
        <w:tc>
          <w:tcPr>
            <w:tcW w:w="4230" w:type="dxa"/>
            <w:shd w:val="clear" w:color="auto" w:fill="auto"/>
          </w:tcPr>
          <w:p w:rsidR="00996FD9" w:rsidRDefault="00E92D8D" w:rsidP="00E92D8D">
            <w:pPr>
              <w:jc w:val="both"/>
              <w:rPr>
                <w:rFonts w:ascii="Times New Roman" w:hAnsi="Times New Roman"/>
                <w:lang w:val="nl-NL"/>
              </w:rPr>
            </w:pPr>
            <w:r>
              <w:rPr>
                <w:rFonts w:ascii="Times New Roman" w:hAnsi="Times New Roman"/>
                <w:lang w:val="nl-NL"/>
              </w:rPr>
              <w:t xml:space="preserve">- </w:t>
            </w:r>
            <w:r w:rsidR="008B190D">
              <w:rPr>
                <w:rFonts w:ascii="Times New Roman" w:hAnsi="Times New Roman"/>
                <w:lang w:val="nl-NL"/>
              </w:rPr>
              <w:t xml:space="preserve">GV tổ chức trò chơi </w:t>
            </w:r>
            <w:r w:rsidR="00996FD9">
              <w:rPr>
                <w:rFonts w:ascii="Times New Roman" w:hAnsi="Times New Roman"/>
                <w:lang w:val="nl-NL"/>
              </w:rPr>
              <w:t xml:space="preserve">“Tiếp sức” </w:t>
            </w:r>
          </w:p>
          <w:p w:rsidR="00996FD9" w:rsidRDefault="00996FD9" w:rsidP="00996FD9">
            <w:pPr>
              <w:jc w:val="both"/>
              <w:rPr>
                <w:rFonts w:ascii="Times New Roman" w:hAnsi="Times New Roman"/>
                <w:lang w:val="nl-NL"/>
              </w:rPr>
            </w:pPr>
            <w:r>
              <w:rPr>
                <w:rFonts w:ascii="Times New Roman" w:hAnsi="Times New Roman"/>
                <w:lang w:val="nl-NL"/>
              </w:rPr>
              <w:t xml:space="preserve">- GV phổ biến luật chơi: Trò chơi tiếp sức gồm 2 đội chơi, mỗi đội gồm 4 thành viên, mỗi thành viên sẽ thực hiện ghi 1 phép tính (cộng hoặc) từ 3 số cho sẵn vào ngôi nhà, sau </w:t>
            </w:r>
            <w:r w:rsidR="0080059D">
              <w:rPr>
                <w:rFonts w:ascii="Times New Roman" w:hAnsi="Times New Roman"/>
                <w:lang w:val="nl-NL"/>
              </w:rPr>
              <w:t>khi bạn thứ 1 viết xong 1 phép tính</w:t>
            </w:r>
            <w:r>
              <w:rPr>
                <w:rFonts w:ascii="Times New Roman" w:hAnsi="Times New Roman"/>
                <w:lang w:val="nl-NL"/>
              </w:rPr>
              <w:t xml:space="preserve"> </w:t>
            </w:r>
            <w:r w:rsidR="00DF1D9E">
              <w:rPr>
                <w:rFonts w:ascii="Times New Roman" w:hAnsi="Times New Roman"/>
                <w:lang w:val="nl-NL"/>
              </w:rPr>
              <w:t xml:space="preserve">thì </w:t>
            </w:r>
            <w:r>
              <w:rPr>
                <w:rFonts w:ascii="Times New Roman" w:hAnsi="Times New Roman"/>
                <w:lang w:val="nl-NL"/>
              </w:rPr>
              <w:t xml:space="preserve">chuyển bút cho bạn </w:t>
            </w:r>
            <w:r w:rsidR="0080059D">
              <w:rPr>
                <w:rFonts w:ascii="Times New Roman" w:hAnsi="Times New Roman"/>
                <w:lang w:val="nl-NL"/>
              </w:rPr>
              <w:t>thứ 2 viết tiếp cứ thế cho đến hết</w:t>
            </w:r>
            <w:r w:rsidR="00586F69">
              <w:rPr>
                <w:rFonts w:ascii="Times New Roman" w:hAnsi="Times New Roman"/>
                <w:lang w:val="nl-NL"/>
              </w:rPr>
              <w:t xml:space="preserve">. Trong </w:t>
            </w:r>
            <w:r w:rsidR="00FD1222">
              <w:rPr>
                <w:rFonts w:ascii="Times New Roman" w:hAnsi="Times New Roman"/>
                <w:lang w:val="nl-NL"/>
              </w:rPr>
              <w:t>thời gian 3’</w:t>
            </w:r>
            <w:r w:rsidR="00586F69">
              <w:rPr>
                <w:rFonts w:ascii="Times New Roman" w:hAnsi="Times New Roman"/>
                <w:lang w:val="nl-NL"/>
              </w:rPr>
              <w:t xml:space="preserve"> đ</w:t>
            </w:r>
            <w:r w:rsidR="00545D87">
              <w:rPr>
                <w:rFonts w:ascii="Times New Roman" w:hAnsi="Times New Roman"/>
                <w:lang w:val="nl-NL"/>
              </w:rPr>
              <w:t>ội nào ghi nhanh và đúng nhất sẽ là đội thắng cuộc</w:t>
            </w:r>
            <w:r w:rsidR="00152360">
              <w:rPr>
                <w:rFonts w:ascii="Times New Roman" w:hAnsi="Times New Roman"/>
                <w:lang w:val="nl-NL"/>
              </w:rPr>
              <w:t>.</w:t>
            </w:r>
            <w:r w:rsidR="00545D87">
              <w:rPr>
                <w:rFonts w:ascii="Times New Roman" w:hAnsi="Times New Roman"/>
                <w:lang w:val="nl-NL"/>
              </w:rPr>
              <w:t xml:space="preserve"> </w:t>
            </w:r>
            <w:r w:rsidR="00152360">
              <w:rPr>
                <w:rFonts w:ascii="Times New Roman" w:hAnsi="Times New Roman"/>
                <w:lang w:val="nl-NL"/>
              </w:rPr>
              <w:t>Phần thưởng là</w:t>
            </w:r>
            <w:r w:rsidR="00545D87">
              <w:rPr>
                <w:rFonts w:ascii="Times New Roman" w:hAnsi="Times New Roman"/>
                <w:lang w:val="nl-NL"/>
              </w:rPr>
              <w:t xml:space="preserve"> 1 tràng pháo tay thật to.</w:t>
            </w:r>
            <w:r w:rsidR="00DF1D9E">
              <w:rPr>
                <w:rFonts w:ascii="Times New Roman" w:hAnsi="Times New Roman"/>
                <w:lang w:val="nl-NL"/>
              </w:rPr>
              <w:t xml:space="preserve"> GV mời 2 bạn làm Ban giám khảo quan sát 2 đội chơi, cả lớp ở dưới là khán giả cổ vũ</w:t>
            </w:r>
          </w:p>
          <w:p w:rsidR="00996FD9" w:rsidRDefault="00545D87" w:rsidP="00996FD9">
            <w:pPr>
              <w:jc w:val="both"/>
              <w:rPr>
                <w:rFonts w:ascii="Times New Roman" w:hAnsi="Times New Roman"/>
                <w:lang w:val="nl-NL"/>
              </w:rPr>
            </w:pPr>
            <w:r>
              <w:rPr>
                <w:rFonts w:ascii="Times New Roman" w:hAnsi="Times New Roman"/>
                <w:lang w:val="nl-NL"/>
              </w:rPr>
              <w:t xml:space="preserve">         </w:t>
            </w:r>
            <w:r w:rsidR="007F0F2B">
              <w:rPr>
                <w:rFonts w:ascii="Times New Roman" w:hAnsi="Times New Roman"/>
                <w:lang w:val="nl-NL"/>
              </w:rPr>
              <w:t>73</w:t>
            </w:r>
            <w:r w:rsidR="00996FD9">
              <w:rPr>
                <w:rFonts w:ascii="Times New Roman" w:hAnsi="Times New Roman"/>
                <w:lang w:val="nl-NL"/>
              </w:rPr>
              <w:t xml:space="preserve">  + 37 = 100</w:t>
            </w:r>
          </w:p>
          <w:p w:rsidR="00996FD9" w:rsidRDefault="00545D87" w:rsidP="00996FD9">
            <w:pPr>
              <w:jc w:val="both"/>
              <w:rPr>
                <w:rFonts w:ascii="Times New Roman" w:hAnsi="Times New Roman"/>
                <w:lang w:val="nl-NL"/>
              </w:rPr>
            </w:pPr>
            <w:r>
              <w:rPr>
                <w:rFonts w:ascii="Times New Roman" w:hAnsi="Times New Roman"/>
                <w:lang w:val="nl-NL"/>
              </w:rPr>
              <w:t xml:space="preserve">         </w:t>
            </w:r>
            <w:r w:rsidR="00996FD9">
              <w:rPr>
                <w:rFonts w:ascii="Times New Roman" w:hAnsi="Times New Roman"/>
                <w:lang w:val="nl-NL"/>
              </w:rPr>
              <w:t>37  + 73 = 100</w:t>
            </w:r>
          </w:p>
          <w:p w:rsidR="00996FD9" w:rsidRDefault="00545D87" w:rsidP="00996FD9">
            <w:pPr>
              <w:jc w:val="both"/>
              <w:rPr>
                <w:rFonts w:ascii="Times New Roman" w:hAnsi="Times New Roman"/>
                <w:lang w:val="nl-NL"/>
              </w:rPr>
            </w:pPr>
            <w:r>
              <w:rPr>
                <w:rFonts w:ascii="Times New Roman" w:hAnsi="Times New Roman"/>
                <w:lang w:val="nl-NL"/>
              </w:rPr>
              <w:t xml:space="preserve">         </w:t>
            </w:r>
            <w:r w:rsidR="00996FD9">
              <w:rPr>
                <w:rFonts w:ascii="Times New Roman" w:hAnsi="Times New Roman"/>
                <w:lang w:val="nl-NL"/>
              </w:rPr>
              <w:t>100 - 73 = 37</w:t>
            </w:r>
          </w:p>
          <w:p w:rsidR="00996FD9" w:rsidRDefault="00545D87" w:rsidP="00996FD9">
            <w:pPr>
              <w:jc w:val="both"/>
              <w:rPr>
                <w:rFonts w:ascii="Times New Roman" w:hAnsi="Times New Roman"/>
                <w:lang w:val="nl-NL"/>
              </w:rPr>
            </w:pPr>
            <w:r>
              <w:rPr>
                <w:rFonts w:ascii="Times New Roman" w:hAnsi="Times New Roman"/>
                <w:lang w:val="nl-NL"/>
              </w:rPr>
              <w:t xml:space="preserve">         </w:t>
            </w:r>
            <w:r w:rsidR="00996FD9">
              <w:rPr>
                <w:rFonts w:ascii="Times New Roman" w:hAnsi="Times New Roman"/>
                <w:lang w:val="nl-NL"/>
              </w:rPr>
              <w:t>100 - 37 = 73</w:t>
            </w:r>
          </w:p>
          <w:p w:rsidR="00673C0D" w:rsidRPr="00CA2B32" w:rsidRDefault="00E92D8D" w:rsidP="00996FD9">
            <w:pPr>
              <w:jc w:val="both"/>
              <w:rPr>
                <w:rFonts w:ascii="Times New Roman" w:hAnsi="Times New Roman"/>
              </w:rPr>
            </w:pPr>
            <w:r>
              <w:rPr>
                <w:rFonts w:ascii="Times New Roman" w:hAnsi="Times New Roman"/>
                <w:lang w:val="nl-NL"/>
              </w:rPr>
              <w:t>- GV nhận xét, nhắc HS về nhà làm bài tập, chuẩn bị bài sau: Ki-lô-gam.</w:t>
            </w:r>
          </w:p>
        </w:tc>
        <w:tc>
          <w:tcPr>
            <w:tcW w:w="3420" w:type="dxa"/>
            <w:shd w:val="clear" w:color="auto" w:fill="auto"/>
          </w:tcPr>
          <w:p w:rsidR="00673C0D" w:rsidRPr="00CA2B32" w:rsidRDefault="00673C0D" w:rsidP="003F0723">
            <w:pPr>
              <w:rPr>
                <w:rFonts w:ascii="Times New Roman" w:hAnsi="Times New Roman"/>
              </w:rPr>
            </w:pPr>
          </w:p>
          <w:p w:rsidR="00673C0D" w:rsidRDefault="00673C0D" w:rsidP="003F0723">
            <w:pPr>
              <w:rPr>
                <w:rFonts w:ascii="Times New Roman" w:hAnsi="Times New Roman"/>
              </w:rPr>
            </w:pPr>
          </w:p>
          <w:p w:rsidR="00E92D8D" w:rsidRDefault="00E92D8D" w:rsidP="00E92D8D">
            <w:pPr>
              <w:jc w:val="both"/>
              <w:rPr>
                <w:rFonts w:ascii="Times New Roman" w:hAnsi="Times New Roman"/>
                <w:lang w:val="nl-NL"/>
              </w:rPr>
            </w:pPr>
            <w:r>
              <w:rPr>
                <w:rFonts w:ascii="Times New Roman" w:hAnsi="Times New Roman"/>
                <w:lang w:val="nl-NL"/>
              </w:rPr>
              <w:t xml:space="preserve">- </w:t>
            </w:r>
            <w:r w:rsidR="00C55B72">
              <w:rPr>
                <w:rFonts w:ascii="Times New Roman" w:hAnsi="Times New Roman"/>
                <w:lang w:val="nl-NL"/>
              </w:rPr>
              <w:t>Cả lớp thực hiện chơi</w:t>
            </w:r>
          </w:p>
          <w:p w:rsidR="00C55B72" w:rsidRDefault="00C55B72" w:rsidP="00E92D8D">
            <w:pPr>
              <w:jc w:val="both"/>
              <w:rPr>
                <w:rFonts w:ascii="Times New Roman" w:hAnsi="Times New Roman"/>
                <w:lang w:val="nl-NL"/>
              </w:rPr>
            </w:pPr>
          </w:p>
          <w:p w:rsidR="00C55B72" w:rsidRDefault="00C55B72" w:rsidP="00E92D8D">
            <w:pPr>
              <w:jc w:val="both"/>
              <w:rPr>
                <w:rFonts w:ascii="Times New Roman" w:hAnsi="Times New Roman"/>
                <w:lang w:val="nl-NL"/>
              </w:rPr>
            </w:pPr>
          </w:p>
          <w:p w:rsidR="00C55B72" w:rsidRDefault="00C55B72" w:rsidP="00E92D8D">
            <w:pPr>
              <w:jc w:val="both"/>
              <w:rPr>
                <w:rFonts w:ascii="Times New Roman" w:hAnsi="Times New Roman"/>
                <w:lang w:val="nl-NL"/>
              </w:rPr>
            </w:pPr>
          </w:p>
          <w:p w:rsidR="009D69DF" w:rsidRDefault="009D69DF" w:rsidP="00E92D8D">
            <w:pPr>
              <w:jc w:val="both"/>
              <w:rPr>
                <w:rFonts w:ascii="Times New Roman" w:hAnsi="Times New Roman"/>
                <w:lang w:val="nl-NL"/>
              </w:rPr>
            </w:pPr>
          </w:p>
          <w:p w:rsidR="009D69DF" w:rsidRDefault="009D69DF" w:rsidP="00E92D8D">
            <w:pPr>
              <w:jc w:val="both"/>
              <w:rPr>
                <w:rFonts w:ascii="Times New Roman" w:hAnsi="Times New Roman"/>
                <w:lang w:val="nl-NL"/>
              </w:rPr>
            </w:pPr>
          </w:p>
          <w:p w:rsidR="009D69DF" w:rsidRDefault="009D69DF" w:rsidP="00E92D8D">
            <w:pPr>
              <w:jc w:val="both"/>
              <w:rPr>
                <w:rFonts w:ascii="Times New Roman" w:hAnsi="Times New Roman"/>
                <w:lang w:val="nl-NL"/>
              </w:rPr>
            </w:pPr>
          </w:p>
          <w:p w:rsidR="009D69DF" w:rsidRDefault="009D69DF" w:rsidP="00E92D8D">
            <w:pPr>
              <w:jc w:val="both"/>
              <w:rPr>
                <w:rFonts w:ascii="Times New Roman" w:hAnsi="Times New Roman"/>
                <w:lang w:val="nl-NL"/>
              </w:rPr>
            </w:pPr>
          </w:p>
          <w:p w:rsidR="009D69DF" w:rsidRDefault="009D69DF" w:rsidP="00E92D8D">
            <w:pPr>
              <w:jc w:val="both"/>
              <w:rPr>
                <w:rFonts w:ascii="Times New Roman" w:hAnsi="Times New Roman"/>
                <w:lang w:val="nl-NL"/>
              </w:rPr>
            </w:pPr>
          </w:p>
          <w:p w:rsidR="009D69DF" w:rsidRDefault="009D69DF" w:rsidP="00E92D8D">
            <w:pPr>
              <w:jc w:val="both"/>
              <w:rPr>
                <w:rFonts w:ascii="Times New Roman" w:hAnsi="Times New Roman"/>
                <w:lang w:val="nl-NL"/>
              </w:rPr>
            </w:pPr>
          </w:p>
          <w:p w:rsidR="009D69DF" w:rsidRDefault="009D69DF" w:rsidP="00E92D8D">
            <w:pPr>
              <w:jc w:val="both"/>
              <w:rPr>
                <w:rFonts w:ascii="Times New Roman" w:hAnsi="Times New Roman"/>
                <w:lang w:val="nl-NL"/>
              </w:rPr>
            </w:pPr>
          </w:p>
          <w:p w:rsidR="009D69DF" w:rsidRDefault="009D69DF" w:rsidP="00E92D8D">
            <w:pPr>
              <w:jc w:val="both"/>
              <w:rPr>
                <w:rFonts w:ascii="Times New Roman" w:hAnsi="Times New Roman"/>
                <w:lang w:val="nl-NL"/>
              </w:rPr>
            </w:pPr>
          </w:p>
          <w:p w:rsidR="009D69DF" w:rsidRDefault="009D69DF" w:rsidP="00E92D8D">
            <w:pPr>
              <w:jc w:val="both"/>
              <w:rPr>
                <w:rFonts w:ascii="Times New Roman" w:hAnsi="Times New Roman"/>
                <w:lang w:val="nl-NL"/>
              </w:rPr>
            </w:pPr>
          </w:p>
          <w:p w:rsidR="009D69DF" w:rsidRDefault="009D69DF" w:rsidP="00E92D8D">
            <w:pPr>
              <w:jc w:val="both"/>
              <w:rPr>
                <w:rFonts w:ascii="Times New Roman" w:hAnsi="Times New Roman"/>
                <w:lang w:val="nl-NL"/>
              </w:rPr>
            </w:pPr>
          </w:p>
          <w:p w:rsidR="009D69DF" w:rsidRDefault="009D69DF" w:rsidP="00E92D8D">
            <w:pPr>
              <w:jc w:val="both"/>
              <w:rPr>
                <w:rFonts w:ascii="Times New Roman" w:hAnsi="Times New Roman"/>
                <w:lang w:val="nl-NL"/>
              </w:rPr>
            </w:pPr>
          </w:p>
          <w:p w:rsidR="009D69DF" w:rsidRDefault="009D69DF" w:rsidP="00E92D8D">
            <w:pPr>
              <w:jc w:val="both"/>
              <w:rPr>
                <w:rFonts w:ascii="Times New Roman" w:hAnsi="Times New Roman"/>
                <w:lang w:val="nl-NL"/>
              </w:rPr>
            </w:pPr>
          </w:p>
          <w:p w:rsidR="00C55B72" w:rsidRDefault="00C55B72" w:rsidP="00E92D8D">
            <w:pPr>
              <w:jc w:val="both"/>
              <w:rPr>
                <w:rFonts w:ascii="Times New Roman" w:hAnsi="Times New Roman"/>
                <w:lang w:val="nl-NL"/>
              </w:rPr>
            </w:pPr>
          </w:p>
          <w:p w:rsidR="00E92D8D" w:rsidRDefault="00E92D8D" w:rsidP="00E92D8D">
            <w:pPr>
              <w:jc w:val="both"/>
              <w:rPr>
                <w:rFonts w:ascii="Times New Roman" w:hAnsi="Times New Roman"/>
                <w:lang w:eastAsia="vi-VN"/>
              </w:rPr>
            </w:pPr>
            <w:r>
              <w:rPr>
                <w:rFonts w:ascii="Times New Roman" w:hAnsi="Times New Roman"/>
                <w:lang w:val="nl-NL"/>
              </w:rPr>
              <w:t>- HS lắng nghe</w:t>
            </w:r>
          </w:p>
          <w:p w:rsidR="00673C0D" w:rsidRPr="00CA2B32" w:rsidRDefault="00673C0D" w:rsidP="003F0723">
            <w:pPr>
              <w:rPr>
                <w:rFonts w:ascii="Times New Roman" w:hAnsi="Times New Roman"/>
              </w:rPr>
            </w:pPr>
          </w:p>
        </w:tc>
      </w:tr>
    </w:tbl>
    <w:p w:rsidR="000317E0" w:rsidRDefault="000317E0" w:rsidP="003D5AF5">
      <w:pPr>
        <w:widowControl w:val="0"/>
        <w:tabs>
          <w:tab w:val="left" w:pos="744"/>
        </w:tabs>
        <w:spacing w:line="360" w:lineRule="auto"/>
      </w:pPr>
    </w:p>
    <w:sectPr w:rsidR="000317E0" w:rsidSect="00617602">
      <w:headerReference w:type="default" r:id="rId7"/>
      <w:footerReference w:type="default" r:id="rId8"/>
      <w:pgSz w:w="11909" w:h="16834" w:code="9"/>
      <w:pgMar w:top="1008" w:right="1008" w:bottom="1008" w:left="1440" w:header="432" w:footer="432"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401" w:rsidRDefault="00756401" w:rsidP="00315A07">
      <w:r>
        <w:separator/>
      </w:r>
    </w:p>
  </w:endnote>
  <w:endnote w:type="continuationSeparator" w:id="0">
    <w:p w:rsidR="00756401" w:rsidRDefault="00756401" w:rsidP="0031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E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A07" w:rsidRPr="00315A07" w:rsidRDefault="00315A07">
    <w:pPr>
      <w:pStyle w:val="Footer"/>
      <w:jc w:val="right"/>
      <w:rPr>
        <w:rFonts w:ascii="Times New Roman" w:hAnsi="Times New Roman"/>
      </w:rPr>
    </w:pPr>
  </w:p>
  <w:p w:rsidR="00315A07" w:rsidRDefault="00315A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401" w:rsidRDefault="00756401" w:rsidP="00315A07">
      <w:r>
        <w:separator/>
      </w:r>
    </w:p>
  </w:footnote>
  <w:footnote w:type="continuationSeparator" w:id="0">
    <w:p w:rsidR="00756401" w:rsidRDefault="00756401" w:rsidP="00315A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047075"/>
      <w:docPartObj>
        <w:docPartGallery w:val="Page Numbers (Top of Page)"/>
        <w:docPartUnique/>
      </w:docPartObj>
    </w:sdtPr>
    <w:sdtEndPr>
      <w:rPr>
        <w:rFonts w:ascii="Times New Roman" w:hAnsi="Times New Roman"/>
        <w:noProof/>
      </w:rPr>
    </w:sdtEndPr>
    <w:sdtContent>
      <w:p w:rsidR="00617602" w:rsidRPr="00617602" w:rsidRDefault="00617602">
        <w:pPr>
          <w:pStyle w:val="Header"/>
          <w:jc w:val="center"/>
          <w:rPr>
            <w:rFonts w:ascii="Times New Roman" w:hAnsi="Times New Roman"/>
          </w:rPr>
        </w:pPr>
        <w:r w:rsidRPr="00617602">
          <w:rPr>
            <w:rFonts w:ascii="Times New Roman" w:hAnsi="Times New Roman"/>
          </w:rPr>
          <w:fldChar w:fldCharType="begin"/>
        </w:r>
        <w:r w:rsidRPr="00617602">
          <w:rPr>
            <w:rFonts w:ascii="Times New Roman" w:hAnsi="Times New Roman"/>
          </w:rPr>
          <w:instrText xml:space="preserve"> PAGE   \* MERGEFORMAT </w:instrText>
        </w:r>
        <w:r w:rsidRPr="00617602">
          <w:rPr>
            <w:rFonts w:ascii="Times New Roman" w:hAnsi="Times New Roman"/>
          </w:rPr>
          <w:fldChar w:fldCharType="separate"/>
        </w:r>
        <w:r w:rsidR="00C12487">
          <w:rPr>
            <w:rFonts w:ascii="Times New Roman" w:hAnsi="Times New Roman"/>
            <w:noProof/>
          </w:rPr>
          <w:t>2</w:t>
        </w:r>
        <w:r w:rsidRPr="00617602">
          <w:rPr>
            <w:rFonts w:ascii="Times New Roman" w:hAnsi="Times New Roman"/>
            <w:noProof/>
          </w:rPr>
          <w:fldChar w:fldCharType="end"/>
        </w:r>
      </w:p>
    </w:sdtContent>
  </w:sdt>
  <w:p w:rsidR="00617602" w:rsidRDefault="0061760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B2BF2"/>
    <w:multiLevelType w:val="hybridMultilevel"/>
    <w:tmpl w:val="E612F73E"/>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 w15:restartNumberingAfterBreak="0">
    <w:nsid w:val="5AAD76C1"/>
    <w:multiLevelType w:val="multilevel"/>
    <w:tmpl w:val="5AAD76C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2420E55"/>
    <w:multiLevelType w:val="multilevel"/>
    <w:tmpl w:val="72420E55"/>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14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AB4"/>
    <w:rsid w:val="00011FBE"/>
    <w:rsid w:val="000317E0"/>
    <w:rsid w:val="000A1263"/>
    <w:rsid w:val="000B00DA"/>
    <w:rsid w:val="000B0EA2"/>
    <w:rsid w:val="000E7B36"/>
    <w:rsid w:val="00105F8A"/>
    <w:rsid w:val="001119D5"/>
    <w:rsid w:val="00152360"/>
    <w:rsid w:val="00160997"/>
    <w:rsid w:val="001758BD"/>
    <w:rsid w:val="00185A23"/>
    <w:rsid w:val="001B04F9"/>
    <w:rsid w:val="001D2134"/>
    <w:rsid w:val="001D5336"/>
    <w:rsid w:val="001D5822"/>
    <w:rsid w:val="001D595D"/>
    <w:rsid w:val="00200D9C"/>
    <w:rsid w:val="00281377"/>
    <w:rsid w:val="00292A09"/>
    <w:rsid w:val="00294BCB"/>
    <w:rsid w:val="002B00F6"/>
    <w:rsid w:val="002B1DBF"/>
    <w:rsid w:val="002B7811"/>
    <w:rsid w:val="00315A07"/>
    <w:rsid w:val="003654DC"/>
    <w:rsid w:val="003737C6"/>
    <w:rsid w:val="003917AE"/>
    <w:rsid w:val="003C0EE9"/>
    <w:rsid w:val="003C2209"/>
    <w:rsid w:val="003D45B7"/>
    <w:rsid w:val="003D5AF5"/>
    <w:rsid w:val="003E1449"/>
    <w:rsid w:val="003E5658"/>
    <w:rsid w:val="00406D7B"/>
    <w:rsid w:val="0048793C"/>
    <w:rsid w:val="004C3EE2"/>
    <w:rsid w:val="00536AB4"/>
    <w:rsid w:val="00545D87"/>
    <w:rsid w:val="00586F69"/>
    <w:rsid w:val="005A1035"/>
    <w:rsid w:val="005B02B7"/>
    <w:rsid w:val="005B300C"/>
    <w:rsid w:val="005C2728"/>
    <w:rsid w:val="005E4F42"/>
    <w:rsid w:val="00617602"/>
    <w:rsid w:val="00641D3F"/>
    <w:rsid w:val="00673C0D"/>
    <w:rsid w:val="00685353"/>
    <w:rsid w:val="006C4D93"/>
    <w:rsid w:val="006D36F3"/>
    <w:rsid w:val="007008D1"/>
    <w:rsid w:val="00730F68"/>
    <w:rsid w:val="00733D5B"/>
    <w:rsid w:val="00756401"/>
    <w:rsid w:val="007570A1"/>
    <w:rsid w:val="007D25E3"/>
    <w:rsid w:val="007D6591"/>
    <w:rsid w:val="007F0F2B"/>
    <w:rsid w:val="0080059D"/>
    <w:rsid w:val="00803DA8"/>
    <w:rsid w:val="00855301"/>
    <w:rsid w:val="00892011"/>
    <w:rsid w:val="00894180"/>
    <w:rsid w:val="008A17C7"/>
    <w:rsid w:val="008B190D"/>
    <w:rsid w:val="008B6A07"/>
    <w:rsid w:val="008C0A49"/>
    <w:rsid w:val="00922F1E"/>
    <w:rsid w:val="00930558"/>
    <w:rsid w:val="00946E14"/>
    <w:rsid w:val="00977EB1"/>
    <w:rsid w:val="00984244"/>
    <w:rsid w:val="00993AAD"/>
    <w:rsid w:val="009949D7"/>
    <w:rsid w:val="00996FD9"/>
    <w:rsid w:val="009C24E3"/>
    <w:rsid w:val="009D69DF"/>
    <w:rsid w:val="009E23EE"/>
    <w:rsid w:val="00A13237"/>
    <w:rsid w:val="00A20330"/>
    <w:rsid w:val="00A82FE5"/>
    <w:rsid w:val="00AA24E5"/>
    <w:rsid w:val="00AD13C8"/>
    <w:rsid w:val="00AF44BE"/>
    <w:rsid w:val="00B256FA"/>
    <w:rsid w:val="00B71627"/>
    <w:rsid w:val="00BD7201"/>
    <w:rsid w:val="00BE4574"/>
    <w:rsid w:val="00C12487"/>
    <w:rsid w:val="00C14FC5"/>
    <w:rsid w:val="00C23342"/>
    <w:rsid w:val="00C46914"/>
    <w:rsid w:val="00C55B72"/>
    <w:rsid w:val="00C55FEA"/>
    <w:rsid w:val="00C701B9"/>
    <w:rsid w:val="00C710E7"/>
    <w:rsid w:val="00C77E69"/>
    <w:rsid w:val="00C96C81"/>
    <w:rsid w:val="00CA2165"/>
    <w:rsid w:val="00CB4FAB"/>
    <w:rsid w:val="00CC3731"/>
    <w:rsid w:val="00D46D66"/>
    <w:rsid w:val="00D5756E"/>
    <w:rsid w:val="00D96F3B"/>
    <w:rsid w:val="00DF1D9E"/>
    <w:rsid w:val="00DF2CE1"/>
    <w:rsid w:val="00E85558"/>
    <w:rsid w:val="00E92684"/>
    <w:rsid w:val="00E92D8D"/>
    <w:rsid w:val="00F0153C"/>
    <w:rsid w:val="00F208CE"/>
    <w:rsid w:val="00F257DE"/>
    <w:rsid w:val="00F51B3C"/>
    <w:rsid w:val="00F744C0"/>
    <w:rsid w:val="00F74FC4"/>
    <w:rsid w:val="00F93769"/>
    <w:rsid w:val="00FD1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C6391"/>
  <w15:docId w15:val="{83D77325-C4AF-49BF-90E9-C616B26F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AB4"/>
    <w:rPr>
      <w:rFonts w:ascii=".VnTime" w:eastAsia="Times New Roman" w:hAnsi=".VnTime"/>
      <w:sz w:val="28"/>
      <w:szCs w:val="28"/>
    </w:rPr>
  </w:style>
  <w:style w:type="paragraph" w:styleId="Heading1">
    <w:name w:val="heading 1"/>
    <w:basedOn w:val="Normal"/>
    <w:next w:val="Normal"/>
    <w:link w:val="Heading1Char"/>
    <w:uiPriority w:val="9"/>
    <w:qFormat/>
    <w:rsid w:val="002B7811"/>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811"/>
    <w:rPr>
      <w:rFonts w:asciiTheme="majorHAnsi" w:eastAsiaTheme="majorEastAsia" w:hAnsiTheme="majorHAnsi" w:cstheme="majorBidi"/>
      <w:b/>
      <w:bCs/>
      <w:kern w:val="32"/>
      <w:sz w:val="32"/>
      <w:szCs w:val="32"/>
    </w:rPr>
  </w:style>
  <w:style w:type="paragraph" w:styleId="NoSpacing">
    <w:name w:val="No Spacing"/>
    <w:uiPriority w:val="1"/>
    <w:qFormat/>
    <w:rsid w:val="002B7811"/>
    <w:rPr>
      <w:rFonts w:cs="Courier New"/>
      <w:sz w:val="22"/>
      <w:szCs w:val="22"/>
    </w:rPr>
  </w:style>
  <w:style w:type="paragraph" w:styleId="ListParagraph">
    <w:name w:val="List Paragraph"/>
    <w:basedOn w:val="Normal"/>
    <w:link w:val="ListParagraphChar"/>
    <w:uiPriority w:val="34"/>
    <w:qFormat/>
    <w:rsid w:val="002B7811"/>
    <w:pPr>
      <w:ind w:left="720"/>
    </w:pPr>
  </w:style>
  <w:style w:type="table" w:styleId="TableGrid">
    <w:name w:val="Table Grid"/>
    <w:basedOn w:val="TableNormal"/>
    <w:uiPriority w:val="59"/>
    <w:rsid w:val="002B7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B04F9"/>
    <w:rPr>
      <w:i/>
      <w:iCs/>
    </w:rPr>
  </w:style>
  <w:style w:type="character" w:styleId="Strong">
    <w:name w:val="Strong"/>
    <w:basedOn w:val="DefaultParagraphFont"/>
    <w:uiPriority w:val="22"/>
    <w:qFormat/>
    <w:rsid w:val="00536AB4"/>
    <w:rPr>
      <w:b/>
      <w:bCs/>
    </w:rPr>
  </w:style>
  <w:style w:type="paragraph" w:styleId="NormalWeb">
    <w:name w:val="Normal (Web)"/>
    <w:basedOn w:val="Normal"/>
    <w:uiPriority w:val="99"/>
    <w:unhideWhenUsed/>
    <w:rsid w:val="00536AB4"/>
    <w:pPr>
      <w:spacing w:before="100" w:beforeAutospacing="1" w:after="100" w:afterAutospacing="1" w:line="259" w:lineRule="auto"/>
    </w:pPr>
    <w:rPr>
      <w:rFonts w:ascii="Times New Roman" w:eastAsia="SimSun" w:hAnsi="Times New Roman"/>
      <w:sz w:val="24"/>
      <w:szCs w:val="24"/>
      <w:lang w:eastAsia="zh-CN"/>
    </w:rPr>
  </w:style>
  <w:style w:type="paragraph" w:styleId="Header">
    <w:name w:val="header"/>
    <w:basedOn w:val="Normal"/>
    <w:link w:val="HeaderChar"/>
    <w:uiPriority w:val="99"/>
    <w:unhideWhenUsed/>
    <w:rsid w:val="00315A07"/>
    <w:pPr>
      <w:tabs>
        <w:tab w:val="center" w:pos="4680"/>
        <w:tab w:val="right" w:pos="9360"/>
      </w:tabs>
    </w:pPr>
  </w:style>
  <w:style w:type="character" w:customStyle="1" w:styleId="HeaderChar">
    <w:name w:val="Header Char"/>
    <w:basedOn w:val="DefaultParagraphFont"/>
    <w:link w:val="Header"/>
    <w:uiPriority w:val="99"/>
    <w:rsid w:val="00315A07"/>
    <w:rPr>
      <w:rFonts w:ascii=".VnTime" w:eastAsia="Times New Roman" w:hAnsi=".VnTime"/>
      <w:sz w:val="28"/>
      <w:szCs w:val="28"/>
    </w:rPr>
  </w:style>
  <w:style w:type="paragraph" w:styleId="Footer">
    <w:name w:val="footer"/>
    <w:basedOn w:val="Normal"/>
    <w:link w:val="FooterChar"/>
    <w:uiPriority w:val="99"/>
    <w:unhideWhenUsed/>
    <w:rsid w:val="00315A07"/>
    <w:pPr>
      <w:tabs>
        <w:tab w:val="center" w:pos="4680"/>
        <w:tab w:val="right" w:pos="9360"/>
      </w:tabs>
    </w:pPr>
  </w:style>
  <w:style w:type="character" w:customStyle="1" w:styleId="FooterChar">
    <w:name w:val="Footer Char"/>
    <w:basedOn w:val="DefaultParagraphFont"/>
    <w:link w:val="Footer"/>
    <w:uiPriority w:val="99"/>
    <w:rsid w:val="00315A07"/>
    <w:rPr>
      <w:rFonts w:ascii=".VnTime" w:eastAsia="Times New Roman" w:hAnsi=".VnTime"/>
      <w:sz w:val="28"/>
      <w:szCs w:val="28"/>
    </w:rPr>
  </w:style>
  <w:style w:type="character" w:customStyle="1" w:styleId="ListParagraphChar">
    <w:name w:val="List Paragraph Char"/>
    <w:link w:val="ListParagraph"/>
    <w:uiPriority w:val="34"/>
    <w:rsid w:val="003D5AF5"/>
    <w:rPr>
      <w:rFonts w:ascii=".VnTime" w:eastAsia="Times New Roman"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76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3</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TGS</dc:creator>
  <cp:lastModifiedBy>TGS</cp:lastModifiedBy>
  <cp:revision>194</cp:revision>
  <dcterms:created xsi:type="dcterms:W3CDTF">2020-12-08T03:19:00Z</dcterms:created>
  <dcterms:modified xsi:type="dcterms:W3CDTF">2024-12-02T04:35:00Z</dcterms:modified>
</cp:coreProperties>
</file>