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909" w:rsidRPr="00E2528E" w:rsidRDefault="00931909" w:rsidP="00931909">
      <w:pPr>
        <w:spacing w:after="0" w:line="240" w:lineRule="auto"/>
        <w:rPr>
          <w:rFonts w:ascii="Times New Roman" w:eastAsia="Times New Roman" w:hAnsi="Times New Roman" w:cs="Times New Roman"/>
          <w:b/>
          <w:sz w:val="28"/>
          <w:szCs w:val="24"/>
          <w:u w:val="single"/>
        </w:rPr>
      </w:pPr>
      <w:r w:rsidRPr="00E2528E">
        <w:rPr>
          <w:rFonts w:ascii="Times New Roman" w:eastAsia="Times New Roman" w:hAnsi="Times New Roman" w:cs="Times New Roman"/>
          <w:sz w:val="28"/>
          <w:szCs w:val="24"/>
        </w:rPr>
        <w:t xml:space="preserve">Tiết 5 + 6:                                  </w:t>
      </w:r>
      <w:bookmarkStart w:id="0" w:name="_GoBack"/>
      <w:bookmarkEnd w:id="0"/>
      <w:r w:rsidRPr="00E2528E">
        <w:rPr>
          <w:rFonts w:ascii="Times New Roman" w:eastAsia="Times New Roman" w:hAnsi="Times New Roman" w:cs="Times New Roman"/>
          <w:sz w:val="28"/>
          <w:szCs w:val="24"/>
        </w:rPr>
        <w:t xml:space="preserve">     </w:t>
      </w:r>
      <w:r w:rsidRPr="00E2528E">
        <w:rPr>
          <w:rFonts w:ascii="Times New Roman" w:eastAsia="Times New Roman" w:hAnsi="Times New Roman" w:cs="Times New Roman"/>
          <w:b/>
          <w:sz w:val="28"/>
          <w:szCs w:val="24"/>
          <w:u w:val="single"/>
        </w:rPr>
        <w:t>TIẾNG VIỆT</w:t>
      </w:r>
    </w:p>
    <w:p w:rsidR="00931909" w:rsidRPr="00B1646B" w:rsidRDefault="00931909" w:rsidP="00931909">
      <w:pPr>
        <w:pStyle w:val="Heading2"/>
        <w:spacing w:before="0"/>
        <w:jc w:val="center"/>
        <w:rPr>
          <w:bCs w:val="0"/>
          <w:i w:val="0"/>
          <w:iCs w:val="0"/>
          <w:lang w:val="fr-FR"/>
        </w:rPr>
      </w:pPr>
      <w:r w:rsidRPr="00B1646B">
        <w:rPr>
          <w:i w:val="0"/>
          <w:lang w:val="fr-FR"/>
        </w:rPr>
        <w:t xml:space="preserve">TIẾT </w:t>
      </w:r>
      <w:r w:rsidRPr="00B1646B">
        <w:rPr>
          <w:bCs w:val="0"/>
          <w:i w:val="0"/>
          <w:iCs w:val="0"/>
          <w:lang w:val="fr-FR"/>
        </w:rPr>
        <w:t xml:space="preserve">29 + 30: </w:t>
      </w:r>
      <w:r>
        <w:rPr>
          <w:bCs w:val="0"/>
          <w:i w:val="0"/>
          <w:iCs w:val="0"/>
          <w:lang w:val="fr-FR"/>
        </w:rPr>
        <w:t xml:space="preserve">CHIA SẺ VÀ </w:t>
      </w:r>
      <w:r w:rsidRPr="00B1646B">
        <w:rPr>
          <w:bCs w:val="0"/>
          <w:i w:val="0"/>
          <w:iCs w:val="0"/>
          <w:lang w:val="fr-FR"/>
        </w:rPr>
        <w:t xml:space="preserve">ĐỌC: </w:t>
      </w:r>
      <w:r w:rsidRPr="00B1646B">
        <w:rPr>
          <w:i w:val="0"/>
        </w:rPr>
        <w:t>CAU</w:t>
      </w:r>
      <w:r>
        <w:rPr>
          <w:i w:val="0"/>
        </w:rPr>
        <w:t xml:space="preserve"> </w:t>
      </w:r>
    </w:p>
    <w:p w:rsidR="00931909" w:rsidRPr="00E2528E" w:rsidRDefault="00931909" w:rsidP="00931909">
      <w:pPr>
        <w:spacing w:after="0" w:line="240" w:lineRule="auto"/>
        <w:rPr>
          <w:rFonts w:ascii="Times New Roman" w:eastAsia="Arial" w:hAnsi="Times New Roman" w:cs="Times New Roman"/>
          <w:b/>
          <w:sz w:val="28"/>
          <w:szCs w:val="28"/>
          <w:lang w:val="vi-VN"/>
        </w:rPr>
      </w:pPr>
      <w:r w:rsidRPr="00E2528E">
        <w:rPr>
          <w:rFonts w:ascii="Times New Roman" w:eastAsia="Times New Roman" w:hAnsi="Times New Roman" w:cs="Times New Roman"/>
          <w:b/>
          <w:bCs/>
          <w:sz w:val="28"/>
          <w:szCs w:val="28"/>
        </w:rPr>
        <w:t xml:space="preserve">I. </w:t>
      </w:r>
      <w:r w:rsidRPr="00E2528E">
        <w:rPr>
          <w:rFonts w:ascii="Times New Roman" w:eastAsia="Arial" w:hAnsi="Times New Roman" w:cs="Times New Roman"/>
          <w:b/>
          <w:sz w:val="28"/>
          <w:szCs w:val="28"/>
          <w:lang w:val="vi-VN"/>
        </w:rPr>
        <w:t>YÊU CẦU CẦN ĐẠT</w:t>
      </w:r>
    </w:p>
    <w:p w:rsidR="00931909" w:rsidRPr="00E2528E" w:rsidRDefault="00931909" w:rsidP="00931909">
      <w:pPr>
        <w:spacing w:after="0" w:line="240" w:lineRule="auto"/>
        <w:jc w:val="both"/>
        <w:rPr>
          <w:rFonts w:ascii="Times New Roman" w:eastAsia="Times New Roman" w:hAnsi="Times New Roman" w:cs="Times New Roman"/>
          <w:i/>
          <w:sz w:val="28"/>
          <w:szCs w:val="28"/>
        </w:rPr>
      </w:pPr>
      <w:r w:rsidRPr="00E2528E">
        <w:rPr>
          <w:rFonts w:ascii="Times New Roman" w:eastAsia="Times New Roman" w:hAnsi="Times New Roman" w:cs="Times New Roman"/>
          <w:i/>
          <w:sz w:val="28"/>
          <w:szCs w:val="28"/>
          <w:lang w:val="vi-VN"/>
        </w:rPr>
        <w:tab/>
      </w:r>
      <w:r w:rsidRPr="00E2528E">
        <w:rPr>
          <w:rFonts w:ascii="Times New Roman" w:eastAsia="Times New Roman" w:hAnsi="Times New Roman" w:cs="Times New Roman"/>
          <w:i/>
          <w:sz w:val="28"/>
          <w:szCs w:val="28"/>
        </w:rPr>
        <w:t>Sau bài học, HS đạt các yêu cầu:</w:t>
      </w:r>
    </w:p>
    <w:p w:rsidR="00931909" w:rsidRPr="00BA66E5" w:rsidRDefault="00931909" w:rsidP="00931909">
      <w:pPr>
        <w:spacing w:after="0" w:line="240" w:lineRule="auto"/>
        <w:jc w:val="both"/>
        <w:rPr>
          <w:rFonts w:ascii="Times New Roman" w:eastAsia="Times New Roman" w:hAnsi="Times New Roman" w:cs="Times New Roman"/>
          <w:sz w:val="28"/>
          <w:szCs w:val="28"/>
          <w:lang w:val="vi-VN"/>
        </w:rPr>
      </w:pPr>
      <w:r w:rsidRPr="00BA66E5">
        <w:rPr>
          <w:rFonts w:ascii="Times New Roman" w:eastAsia="Times New Roman" w:hAnsi="Times New Roman" w:cs="Times New Roman"/>
          <w:sz w:val="28"/>
          <w:szCs w:val="28"/>
          <w:lang w:val="vi-VN"/>
        </w:rPr>
        <w:t>- Đọc thành tiếng trôi chảy toàn bài. Phát âm đúng các từ ngữ có âm, vần, thanh mà HS địa phương dễ viết sai. Ngắt nghỉ hơi đúng. Tốc độ đọc khoảng 75 - 80 tiếng/ phút. Đọc thầm nhanh hơn lớp 3</w:t>
      </w:r>
    </w:p>
    <w:p w:rsidR="00931909" w:rsidRPr="00BA66E5" w:rsidRDefault="00931909" w:rsidP="00931909">
      <w:pPr>
        <w:spacing w:after="0" w:line="240" w:lineRule="auto"/>
        <w:jc w:val="both"/>
        <w:rPr>
          <w:rFonts w:ascii="Times New Roman" w:eastAsia="Times New Roman" w:hAnsi="Times New Roman" w:cs="Times New Roman"/>
          <w:sz w:val="28"/>
          <w:szCs w:val="28"/>
          <w:lang w:val="vi-VN"/>
        </w:rPr>
      </w:pPr>
      <w:r w:rsidRPr="00BA66E5">
        <w:rPr>
          <w:rFonts w:ascii="Times New Roman" w:eastAsia="Times New Roman" w:hAnsi="Times New Roman" w:cs="Times New Roman"/>
          <w:sz w:val="28"/>
          <w:szCs w:val="28"/>
          <w:lang w:val="vi-VN"/>
        </w:rPr>
        <w:t>- Hiểu nghĩa của các từ ngữ trong bài. Hiểu nội dung và ý nghĩa của bài thơ: Miêu tả hình dáng, lợi ích của cây cau, thông qua đó ngụ ý ca ngợi những phẩm chất tốt đẹp của con người.</w:t>
      </w:r>
    </w:p>
    <w:p w:rsidR="00931909" w:rsidRPr="00BA66E5" w:rsidRDefault="00931909" w:rsidP="00931909">
      <w:pPr>
        <w:spacing w:after="0" w:line="240" w:lineRule="auto"/>
        <w:jc w:val="both"/>
        <w:rPr>
          <w:rFonts w:ascii="Times New Roman" w:eastAsia="Times New Roman" w:hAnsi="Times New Roman" w:cs="Times New Roman"/>
          <w:sz w:val="28"/>
          <w:szCs w:val="28"/>
          <w:lang w:val="vi-VN"/>
        </w:rPr>
      </w:pPr>
      <w:r w:rsidRPr="00BA66E5">
        <w:rPr>
          <w:rFonts w:ascii="Times New Roman" w:eastAsia="Times New Roman" w:hAnsi="Times New Roman" w:cs="Times New Roman"/>
          <w:sz w:val="28"/>
          <w:szCs w:val="28"/>
          <w:lang w:val="vi-VN"/>
        </w:rPr>
        <w:t>- Biết bày tỏ sự yêu thích với những từ ngữ hay, hình ảnh đẹp.</w:t>
      </w:r>
    </w:p>
    <w:p w:rsidR="00931909" w:rsidRPr="00BA66E5" w:rsidRDefault="00931909" w:rsidP="00931909">
      <w:pPr>
        <w:spacing w:after="0" w:line="240" w:lineRule="auto"/>
        <w:jc w:val="both"/>
        <w:rPr>
          <w:rFonts w:ascii="Times New Roman" w:eastAsia="Times New Roman" w:hAnsi="Times New Roman" w:cs="Times New Roman"/>
          <w:sz w:val="28"/>
          <w:szCs w:val="28"/>
          <w:lang w:val="vi-VN"/>
        </w:rPr>
      </w:pPr>
      <w:r w:rsidRPr="00BA66E5">
        <w:rPr>
          <w:rFonts w:ascii="Times New Roman" w:eastAsia="Times New Roman" w:hAnsi="Times New Roman" w:cs="Times New Roman"/>
          <w:sz w:val="28"/>
          <w:szCs w:val="28"/>
          <w:lang w:val="vi-VN" w:bidi="vi-VN"/>
        </w:rPr>
        <w:t xml:space="preserve">- </w:t>
      </w:r>
      <w:r w:rsidRPr="00BA66E5">
        <w:rPr>
          <w:rFonts w:ascii="Times New Roman" w:eastAsia="Times New Roman" w:hAnsi="Times New Roman" w:cs="Times New Roman"/>
          <w:sz w:val="28"/>
          <w:szCs w:val="28"/>
          <w:lang w:val="vi-VN"/>
        </w:rPr>
        <w:t xml:space="preserve">Góp phần hình thành, phát triển các phẩm chất và năng lực: </w:t>
      </w:r>
    </w:p>
    <w:p w:rsidR="00931909" w:rsidRPr="00BA66E5" w:rsidRDefault="00931909" w:rsidP="00931909">
      <w:pPr>
        <w:spacing w:after="0" w:line="240" w:lineRule="auto"/>
        <w:jc w:val="both"/>
        <w:rPr>
          <w:rFonts w:ascii="Times New Roman" w:eastAsia="Times New Roman" w:hAnsi="Times New Roman" w:cs="Times New Roman"/>
          <w:sz w:val="28"/>
          <w:szCs w:val="28"/>
          <w:lang w:val="vi-VN"/>
        </w:rPr>
      </w:pPr>
      <w:r w:rsidRPr="00BA66E5">
        <w:rPr>
          <w:rFonts w:ascii="Times New Roman" w:eastAsia="Times New Roman" w:hAnsi="Times New Roman" w:cs="Times New Roman"/>
          <w:sz w:val="28"/>
          <w:szCs w:val="28"/>
          <w:lang w:val="vi-VN"/>
        </w:rPr>
        <w:t>+ Năng lực giao tiếp và hợp tác: Biết cùng các bạn thảo luận nhóm</w:t>
      </w:r>
    </w:p>
    <w:p w:rsidR="00931909" w:rsidRPr="00BA66E5" w:rsidRDefault="00931909" w:rsidP="00931909">
      <w:pPr>
        <w:spacing w:after="0" w:line="240" w:lineRule="auto"/>
        <w:jc w:val="both"/>
        <w:rPr>
          <w:rFonts w:ascii="Times New Roman" w:eastAsia="Times New Roman" w:hAnsi="Times New Roman" w:cs="Times New Roman"/>
          <w:sz w:val="28"/>
          <w:szCs w:val="28"/>
          <w:lang w:val="vi-VN"/>
        </w:rPr>
      </w:pPr>
      <w:r w:rsidRPr="00BA66E5">
        <w:rPr>
          <w:rFonts w:ascii="Times New Roman" w:eastAsia="Times New Roman" w:hAnsi="Times New Roman" w:cs="Times New Roman"/>
          <w:sz w:val="28"/>
          <w:szCs w:val="28"/>
          <w:lang w:val="vi-VN"/>
        </w:rPr>
        <w:t>+ Năng lực tự chủ và tự học: Độc lập suy nghĩ để trả lời đúng các câu hỏi đọc hiểu.</w:t>
      </w:r>
    </w:p>
    <w:p w:rsidR="00931909" w:rsidRPr="00BA66E5" w:rsidRDefault="00931909" w:rsidP="00931909">
      <w:pPr>
        <w:spacing w:after="0" w:line="240" w:lineRule="auto"/>
        <w:jc w:val="both"/>
        <w:rPr>
          <w:rFonts w:ascii="Times New Roman" w:eastAsia="Times New Roman" w:hAnsi="Times New Roman" w:cs="Times New Roman"/>
          <w:sz w:val="28"/>
          <w:szCs w:val="28"/>
          <w:lang w:val="vi-VN"/>
        </w:rPr>
      </w:pPr>
      <w:r w:rsidRPr="00BA66E5">
        <w:rPr>
          <w:rFonts w:ascii="Times New Roman" w:eastAsia="Times New Roman" w:hAnsi="Times New Roman" w:cs="Times New Roman"/>
          <w:sz w:val="28"/>
          <w:szCs w:val="28"/>
          <w:lang w:val="vi-VN"/>
        </w:rPr>
        <w:t>+ Năng lực giải quyết vấn đề và sáng tạo: Thể hiện được cách đọc diễn cảm theo cách hiểu và cảm nhận của mình.</w:t>
      </w:r>
    </w:p>
    <w:p w:rsidR="00931909" w:rsidRPr="00BA66E5" w:rsidRDefault="00931909" w:rsidP="00931909">
      <w:pPr>
        <w:spacing w:after="0" w:line="240" w:lineRule="auto"/>
        <w:jc w:val="both"/>
        <w:rPr>
          <w:rFonts w:ascii="Times New Roman" w:eastAsia="Times New Roman" w:hAnsi="Times New Roman" w:cs="Times New Roman"/>
          <w:sz w:val="28"/>
          <w:szCs w:val="28"/>
          <w:lang w:val="vi-VN"/>
        </w:rPr>
      </w:pPr>
      <w:r w:rsidRPr="00BA66E5">
        <w:rPr>
          <w:rFonts w:ascii="Times New Roman" w:eastAsia="Times New Roman" w:hAnsi="Times New Roman" w:cs="Times New Roman"/>
          <w:sz w:val="28"/>
          <w:szCs w:val="28"/>
          <w:lang w:val="vi-VN"/>
        </w:rPr>
        <w:t>+ Nhân ái: Yêu thương mọi người, quan tâm chăm sóc và bảo vệ cây cối quanh em</w:t>
      </w:r>
    </w:p>
    <w:p w:rsidR="00931909" w:rsidRPr="00BA66E5" w:rsidRDefault="00931909" w:rsidP="00931909">
      <w:pPr>
        <w:spacing w:after="0" w:line="240" w:lineRule="auto"/>
        <w:jc w:val="both"/>
        <w:rPr>
          <w:rFonts w:ascii="Times New Roman" w:eastAsia="Times New Roman" w:hAnsi="Times New Roman" w:cs="Times New Roman"/>
          <w:sz w:val="28"/>
          <w:szCs w:val="28"/>
        </w:rPr>
      </w:pPr>
      <w:r w:rsidRPr="00BA66E5">
        <w:rPr>
          <w:rFonts w:ascii="Times New Roman" w:eastAsia="Times New Roman" w:hAnsi="Times New Roman" w:cs="Times New Roman"/>
          <w:sz w:val="28"/>
          <w:szCs w:val="28"/>
        </w:rPr>
        <w:t>+ Trung thực: Trung thực trong các hoạt động học tập.</w:t>
      </w:r>
    </w:p>
    <w:p w:rsidR="00931909" w:rsidRPr="00BA66E5" w:rsidRDefault="00931909" w:rsidP="00931909">
      <w:pPr>
        <w:spacing w:after="0" w:line="240" w:lineRule="auto"/>
        <w:jc w:val="both"/>
        <w:rPr>
          <w:rFonts w:ascii="Times New Roman" w:eastAsia="Times New Roman" w:hAnsi="Times New Roman" w:cs="Times New Roman"/>
          <w:sz w:val="28"/>
          <w:szCs w:val="28"/>
        </w:rPr>
      </w:pPr>
      <w:r w:rsidRPr="00BA66E5">
        <w:rPr>
          <w:rFonts w:ascii="Times New Roman" w:eastAsia="Times New Roman" w:hAnsi="Times New Roman" w:cs="Times New Roman"/>
          <w:sz w:val="28"/>
          <w:szCs w:val="28"/>
        </w:rPr>
        <w:t xml:space="preserve">* </w:t>
      </w:r>
      <w:r w:rsidRPr="00BA66E5">
        <w:rPr>
          <w:rFonts w:ascii="Times New Roman" w:eastAsia="Times New Roman" w:hAnsi="Times New Roman" w:cs="Times New Roman"/>
          <w:sz w:val="28"/>
          <w:szCs w:val="28"/>
          <w:lang w:val="vi-VN"/>
        </w:rPr>
        <w:t>Giáo dục bảo vệ môi trường</w:t>
      </w:r>
      <w:r w:rsidRPr="00BA66E5">
        <w:rPr>
          <w:rFonts w:ascii="Times New Roman" w:eastAsia="Times New Roman" w:hAnsi="Times New Roman" w:cs="Times New Roman"/>
          <w:sz w:val="28"/>
          <w:szCs w:val="28"/>
        </w:rPr>
        <w:t>: Giáo dục HS yêu thích và bảo vệ cây trồng, trồng cây xanh để bảo vệ môi trường. (Tiết 2)</w:t>
      </w:r>
    </w:p>
    <w:p w:rsidR="00931909" w:rsidRPr="00E2528E" w:rsidRDefault="00931909" w:rsidP="00931909">
      <w:pPr>
        <w:spacing w:after="0" w:line="240" w:lineRule="auto"/>
        <w:jc w:val="both"/>
        <w:rPr>
          <w:rFonts w:ascii="Times New Roman" w:eastAsia="Times New Roman" w:hAnsi="Times New Roman" w:cs="Times New Roman"/>
          <w:sz w:val="28"/>
          <w:szCs w:val="28"/>
          <w:lang w:val="nl-NL"/>
        </w:rPr>
      </w:pPr>
      <w:r w:rsidRPr="00E2528E">
        <w:rPr>
          <w:rFonts w:ascii="Times New Roman" w:eastAsia="Times New Roman" w:hAnsi="Times New Roman" w:cs="Times New Roman"/>
          <w:i/>
          <w:sz w:val="28"/>
          <w:szCs w:val="28"/>
        </w:rPr>
        <w:t>*Phương pháp, kĩ thuật tổ chức dạy học</w:t>
      </w:r>
    </w:p>
    <w:p w:rsidR="00931909" w:rsidRPr="00E2528E" w:rsidRDefault="00931909" w:rsidP="00931909">
      <w:pPr>
        <w:tabs>
          <w:tab w:val="left" w:pos="142"/>
          <w:tab w:val="left" w:pos="284"/>
          <w:tab w:val="left" w:pos="426"/>
        </w:tabs>
        <w:spacing w:after="0" w:line="240" w:lineRule="auto"/>
        <w:jc w:val="both"/>
        <w:rPr>
          <w:rFonts w:ascii="Times New Roman" w:eastAsia="Times New Roman" w:hAnsi="Times New Roman" w:cs="Times New Roman"/>
          <w:sz w:val="28"/>
          <w:szCs w:val="28"/>
        </w:rPr>
      </w:pPr>
      <w:r w:rsidRPr="00E2528E">
        <w:rPr>
          <w:rFonts w:ascii="Times New Roman" w:eastAsia="Times New Roman" w:hAnsi="Times New Roman" w:cs="Times New Roman"/>
          <w:sz w:val="28"/>
          <w:szCs w:val="28"/>
        </w:rPr>
        <w:t xml:space="preserve">- Kỹ thuật </w:t>
      </w:r>
      <w:r w:rsidRPr="00E2528E">
        <w:rPr>
          <w:rFonts w:ascii="Times New Roman" w:eastAsia="Times New Roman" w:hAnsi="Times New Roman" w:cs="Times New Roman"/>
          <w:sz w:val="28"/>
          <w:szCs w:val="28"/>
          <w:lang w:val="vi-VN"/>
        </w:rPr>
        <w:t>Suy nghĩ- Cặp đôi- Chia sẻ</w:t>
      </w:r>
      <w:r w:rsidRPr="00E2528E">
        <w:rPr>
          <w:rFonts w:ascii="Times New Roman" w:eastAsia="Times New Roman" w:hAnsi="Times New Roman" w:cs="Times New Roman"/>
          <w:sz w:val="28"/>
          <w:szCs w:val="28"/>
        </w:rPr>
        <w:t>, kỹ thuật giao nhiệm vụ.</w:t>
      </w:r>
    </w:p>
    <w:p w:rsidR="00931909" w:rsidRPr="00E2528E" w:rsidRDefault="00931909" w:rsidP="00931909">
      <w:pPr>
        <w:tabs>
          <w:tab w:val="left" w:pos="142"/>
          <w:tab w:val="left" w:pos="284"/>
          <w:tab w:val="left" w:pos="426"/>
        </w:tabs>
        <w:spacing w:after="0" w:line="240" w:lineRule="auto"/>
        <w:jc w:val="both"/>
        <w:rPr>
          <w:rFonts w:ascii="Times New Roman" w:eastAsia="Arial" w:hAnsi="Times New Roman" w:cs="Times New Roman"/>
          <w:b/>
          <w:sz w:val="28"/>
          <w:szCs w:val="28"/>
        </w:rPr>
      </w:pPr>
      <w:r w:rsidRPr="00E2528E">
        <w:rPr>
          <w:rFonts w:ascii="Times New Roman" w:eastAsia="Arial" w:hAnsi="Times New Roman" w:cs="Times New Roman"/>
          <w:b/>
          <w:sz w:val="28"/>
          <w:szCs w:val="28"/>
          <w:lang w:val="vi-VN"/>
        </w:rPr>
        <w:t>II. ĐỒ DÙNG DẠY</w:t>
      </w:r>
      <w:r w:rsidRPr="00E2528E">
        <w:rPr>
          <w:rFonts w:ascii="Times New Roman" w:eastAsia="Arial" w:hAnsi="Times New Roman" w:cs="Times New Roman"/>
          <w:b/>
          <w:sz w:val="28"/>
          <w:szCs w:val="28"/>
        </w:rPr>
        <w:t xml:space="preserve"> VÀ </w:t>
      </w:r>
      <w:r w:rsidRPr="00E2528E">
        <w:rPr>
          <w:rFonts w:ascii="Times New Roman" w:eastAsia="Arial" w:hAnsi="Times New Roman" w:cs="Times New Roman"/>
          <w:b/>
          <w:sz w:val="28"/>
          <w:szCs w:val="28"/>
          <w:lang w:val="vi-VN"/>
        </w:rPr>
        <w:t>HỌC</w:t>
      </w:r>
    </w:p>
    <w:p w:rsidR="00931909" w:rsidRPr="00E2528E" w:rsidRDefault="00931909" w:rsidP="00931909">
      <w:pPr>
        <w:tabs>
          <w:tab w:val="left" w:pos="142"/>
          <w:tab w:val="left" w:pos="284"/>
          <w:tab w:val="left" w:pos="426"/>
        </w:tabs>
        <w:spacing w:after="0" w:line="240" w:lineRule="auto"/>
        <w:jc w:val="both"/>
        <w:rPr>
          <w:rFonts w:ascii="Times New Roman" w:eastAsia="Arial" w:hAnsi="Times New Roman" w:cs="Times New Roman"/>
          <w:sz w:val="28"/>
          <w:szCs w:val="28"/>
        </w:rPr>
      </w:pPr>
      <w:r w:rsidRPr="00E2528E">
        <w:rPr>
          <w:rFonts w:ascii="Times New Roman" w:eastAsia="Arial" w:hAnsi="Times New Roman" w:cs="Times New Roman"/>
          <w:b/>
          <w:sz w:val="28"/>
          <w:szCs w:val="28"/>
          <w:lang w:val="vi-VN"/>
        </w:rPr>
        <w:t xml:space="preserve">1. </w:t>
      </w:r>
      <w:r w:rsidRPr="00E2528E">
        <w:rPr>
          <w:rFonts w:ascii="Times New Roman" w:eastAsia="Arial" w:hAnsi="Times New Roman" w:cs="Times New Roman"/>
          <w:b/>
          <w:sz w:val="28"/>
          <w:szCs w:val="28"/>
        </w:rPr>
        <w:t>G</w:t>
      </w:r>
      <w:r w:rsidRPr="00E2528E">
        <w:rPr>
          <w:rFonts w:ascii="Times New Roman" w:eastAsia="Arial" w:hAnsi="Times New Roman" w:cs="Times New Roman"/>
          <w:b/>
          <w:sz w:val="28"/>
          <w:szCs w:val="28"/>
          <w:lang w:val="vi-VN"/>
        </w:rPr>
        <w:t>iáo viên</w:t>
      </w:r>
      <w:r w:rsidRPr="00E2528E">
        <w:rPr>
          <w:rFonts w:ascii="Times New Roman" w:eastAsia="Arial" w:hAnsi="Times New Roman" w:cs="Times New Roman"/>
          <w:sz w:val="28"/>
          <w:szCs w:val="28"/>
        </w:rPr>
        <w:t xml:space="preserve">: </w:t>
      </w:r>
    </w:p>
    <w:p w:rsidR="00931909" w:rsidRPr="00E2528E" w:rsidRDefault="00931909" w:rsidP="00931909">
      <w:pPr>
        <w:tabs>
          <w:tab w:val="left" w:pos="142"/>
          <w:tab w:val="left" w:pos="284"/>
          <w:tab w:val="left" w:pos="426"/>
        </w:tabs>
        <w:spacing w:after="0" w:line="240" w:lineRule="auto"/>
        <w:jc w:val="both"/>
        <w:rPr>
          <w:rFonts w:ascii="Times New Roman" w:eastAsia="Arial" w:hAnsi="Times New Roman" w:cs="Times New Roman"/>
          <w:sz w:val="28"/>
          <w:szCs w:val="28"/>
          <w:lang w:bidi="vi-VN"/>
        </w:rPr>
      </w:pPr>
      <w:r w:rsidRPr="00E2528E">
        <w:rPr>
          <w:rFonts w:ascii="Times New Roman" w:eastAsia="Arial" w:hAnsi="Times New Roman" w:cs="Times New Roman"/>
          <w:sz w:val="28"/>
          <w:szCs w:val="28"/>
          <w:lang w:bidi="vi-VN"/>
        </w:rPr>
        <w:t>- M</w:t>
      </w:r>
      <w:r w:rsidRPr="00E2528E">
        <w:rPr>
          <w:rFonts w:ascii="Times New Roman" w:eastAsia="Arial" w:hAnsi="Times New Roman" w:cs="Times New Roman"/>
          <w:sz w:val="28"/>
          <w:szCs w:val="28"/>
          <w:lang w:val="vi-VN" w:bidi="vi-VN"/>
        </w:rPr>
        <w:t>áy tính, máy chiếu, tranh minh hoạ bài đọc trong SGK</w:t>
      </w:r>
      <w:r w:rsidRPr="00E2528E">
        <w:rPr>
          <w:rFonts w:ascii="Times New Roman" w:eastAsia="Arial" w:hAnsi="Times New Roman" w:cs="Times New Roman"/>
          <w:sz w:val="28"/>
          <w:szCs w:val="28"/>
          <w:lang w:bidi="vi-VN"/>
        </w:rPr>
        <w:t>.</w:t>
      </w:r>
    </w:p>
    <w:p w:rsidR="00931909" w:rsidRPr="00E2528E" w:rsidRDefault="00931909" w:rsidP="00931909">
      <w:pPr>
        <w:tabs>
          <w:tab w:val="left" w:pos="142"/>
          <w:tab w:val="left" w:pos="284"/>
          <w:tab w:val="left" w:pos="426"/>
        </w:tabs>
        <w:spacing w:after="0" w:line="240" w:lineRule="auto"/>
        <w:jc w:val="both"/>
        <w:rPr>
          <w:rFonts w:ascii="Times New Roman" w:eastAsia="Arial" w:hAnsi="Times New Roman" w:cs="Times New Roman"/>
          <w:sz w:val="28"/>
          <w:szCs w:val="28"/>
        </w:rPr>
      </w:pPr>
      <w:r w:rsidRPr="00E2528E">
        <w:rPr>
          <w:rFonts w:ascii="Times New Roman" w:eastAsia="Arial" w:hAnsi="Times New Roman" w:cs="Times New Roman"/>
          <w:sz w:val="28"/>
          <w:szCs w:val="28"/>
          <w:lang w:bidi="vi-VN"/>
        </w:rPr>
        <w:t>- SGK, VBT Tiếng Việt 4</w:t>
      </w:r>
      <w:r w:rsidRPr="00E2528E">
        <w:rPr>
          <w:rFonts w:ascii="Times New Roman" w:eastAsia="Arial" w:hAnsi="Times New Roman" w:cs="Times New Roman"/>
          <w:sz w:val="28"/>
          <w:szCs w:val="28"/>
          <w:lang w:val="vi-VN" w:bidi="vi-VN"/>
        </w:rPr>
        <w:t>.</w:t>
      </w:r>
    </w:p>
    <w:p w:rsidR="00931909" w:rsidRPr="00E2528E" w:rsidRDefault="00931909" w:rsidP="00931909">
      <w:pPr>
        <w:tabs>
          <w:tab w:val="left" w:pos="142"/>
          <w:tab w:val="left" w:pos="284"/>
          <w:tab w:val="left" w:pos="426"/>
        </w:tabs>
        <w:spacing w:after="0" w:line="240" w:lineRule="auto"/>
        <w:jc w:val="both"/>
        <w:rPr>
          <w:rFonts w:ascii="Times New Roman" w:eastAsia="Arial" w:hAnsi="Times New Roman" w:cs="Times New Roman"/>
          <w:b/>
          <w:sz w:val="28"/>
          <w:szCs w:val="28"/>
        </w:rPr>
      </w:pPr>
      <w:r w:rsidRPr="00E2528E">
        <w:rPr>
          <w:rFonts w:ascii="Times New Roman" w:eastAsia="Arial" w:hAnsi="Times New Roman" w:cs="Times New Roman"/>
          <w:b/>
          <w:sz w:val="28"/>
          <w:szCs w:val="28"/>
          <w:lang w:val="vi-VN"/>
        </w:rPr>
        <w:t xml:space="preserve">2. </w:t>
      </w:r>
      <w:r w:rsidRPr="00E2528E">
        <w:rPr>
          <w:rFonts w:ascii="Times New Roman" w:eastAsia="Arial" w:hAnsi="Times New Roman" w:cs="Times New Roman"/>
          <w:b/>
          <w:sz w:val="28"/>
          <w:szCs w:val="28"/>
        </w:rPr>
        <w:t>H</w:t>
      </w:r>
      <w:r w:rsidRPr="00E2528E">
        <w:rPr>
          <w:rFonts w:ascii="Times New Roman" w:eastAsia="Arial" w:hAnsi="Times New Roman" w:cs="Times New Roman"/>
          <w:b/>
          <w:sz w:val="28"/>
          <w:szCs w:val="28"/>
          <w:lang w:val="vi-VN"/>
        </w:rPr>
        <w:t>ọc sinh</w:t>
      </w:r>
      <w:r w:rsidRPr="00E2528E">
        <w:rPr>
          <w:rFonts w:ascii="Times New Roman" w:eastAsia="Arial" w:hAnsi="Times New Roman" w:cs="Times New Roman"/>
          <w:sz w:val="28"/>
          <w:szCs w:val="28"/>
        </w:rPr>
        <w:t>:</w:t>
      </w:r>
      <w:r w:rsidRPr="00E2528E">
        <w:rPr>
          <w:rFonts w:ascii="Times New Roman" w:eastAsia="Arial" w:hAnsi="Times New Roman" w:cs="Times New Roman"/>
          <w:b/>
          <w:sz w:val="28"/>
          <w:szCs w:val="28"/>
        </w:rPr>
        <w:t xml:space="preserve"> </w:t>
      </w:r>
    </w:p>
    <w:p w:rsidR="00931909" w:rsidRPr="00E2528E" w:rsidRDefault="00931909" w:rsidP="00931909">
      <w:pPr>
        <w:tabs>
          <w:tab w:val="left" w:pos="142"/>
          <w:tab w:val="left" w:pos="284"/>
          <w:tab w:val="left" w:pos="426"/>
        </w:tabs>
        <w:spacing w:after="0" w:line="240" w:lineRule="auto"/>
        <w:jc w:val="both"/>
        <w:rPr>
          <w:rFonts w:ascii="Times New Roman" w:eastAsia="Arial" w:hAnsi="Times New Roman" w:cs="Times New Roman"/>
          <w:b/>
          <w:sz w:val="28"/>
          <w:szCs w:val="28"/>
          <w:lang w:val="vi-VN"/>
        </w:rPr>
      </w:pPr>
      <w:r w:rsidRPr="00E2528E">
        <w:rPr>
          <w:rFonts w:ascii="Times New Roman" w:eastAsia="Arial" w:hAnsi="Times New Roman" w:cs="Times New Roman"/>
          <w:b/>
          <w:sz w:val="28"/>
          <w:szCs w:val="28"/>
        </w:rPr>
        <w:t xml:space="preserve">- </w:t>
      </w:r>
      <w:r w:rsidRPr="00E2528E">
        <w:rPr>
          <w:rFonts w:ascii="Times New Roman" w:eastAsia="Arial" w:hAnsi="Times New Roman" w:cs="Times New Roman"/>
          <w:sz w:val="28"/>
          <w:szCs w:val="28"/>
          <w:lang w:val="vi-VN"/>
        </w:rPr>
        <w:t xml:space="preserve">SGK, </w:t>
      </w:r>
      <w:r w:rsidRPr="00E2528E">
        <w:rPr>
          <w:rFonts w:ascii="Times New Roman" w:eastAsia="Arial" w:hAnsi="Times New Roman" w:cs="Times New Roman"/>
          <w:sz w:val="28"/>
          <w:szCs w:val="28"/>
        </w:rPr>
        <w:t>v</w:t>
      </w:r>
      <w:r w:rsidRPr="00E2528E">
        <w:rPr>
          <w:rFonts w:ascii="Times New Roman" w:eastAsia="Arial" w:hAnsi="Times New Roman" w:cs="Times New Roman"/>
          <w:sz w:val="28"/>
          <w:szCs w:val="28"/>
          <w:lang w:val="vi-VN"/>
        </w:rPr>
        <w:t>ở bài tập Tiếng Việt 2, tập một.</w:t>
      </w:r>
    </w:p>
    <w:p w:rsidR="00931909" w:rsidRPr="00E2528E" w:rsidRDefault="00931909" w:rsidP="00931909">
      <w:pPr>
        <w:spacing w:after="0" w:line="240" w:lineRule="auto"/>
        <w:jc w:val="both"/>
        <w:rPr>
          <w:rFonts w:ascii="Times New Roman" w:eastAsia="Arial" w:hAnsi="Times New Roman" w:cs="Times New Roman"/>
          <w:b/>
          <w:sz w:val="28"/>
          <w:szCs w:val="28"/>
        </w:rPr>
      </w:pPr>
      <w:r w:rsidRPr="00E2528E">
        <w:rPr>
          <w:rFonts w:ascii="Times New Roman" w:eastAsia="Arial" w:hAnsi="Times New Roman" w:cs="Times New Roman"/>
          <w:b/>
          <w:sz w:val="28"/>
          <w:szCs w:val="28"/>
          <w:lang w:val="vi-VN"/>
        </w:rPr>
        <w:t xml:space="preserve">III. CÁC </w:t>
      </w:r>
      <w:r w:rsidRPr="00E2528E">
        <w:rPr>
          <w:rFonts w:ascii="Times New Roman" w:eastAsia="Arial" w:hAnsi="Times New Roman" w:cs="Times New Roman"/>
          <w:b/>
          <w:sz w:val="28"/>
          <w:szCs w:val="28"/>
        </w:rPr>
        <w:t>HOẠT ĐỘNG DẠY</w:t>
      </w:r>
      <w:r w:rsidRPr="00E2528E">
        <w:rPr>
          <w:rFonts w:ascii="Times New Roman" w:eastAsia="Arial" w:hAnsi="Times New Roman" w:cs="Times New Roman"/>
          <w:b/>
          <w:sz w:val="28"/>
          <w:szCs w:val="28"/>
          <w:lang w:val="vi-VN"/>
        </w:rPr>
        <w:t xml:space="preserve"> </w:t>
      </w:r>
      <w:r w:rsidRPr="00E2528E">
        <w:rPr>
          <w:rFonts w:ascii="Times New Roman" w:eastAsia="Arial" w:hAnsi="Times New Roman" w:cs="Times New Roman"/>
          <w:b/>
          <w:sz w:val="28"/>
          <w:szCs w:val="28"/>
        </w:rPr>
        <w:t>VÀ HỌC CHỦ YẾU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110"/>
        <w:gridCol w:w="3969"/>
      </w:tblGrid>
      <w:tr w:rsidR="00931909" w:rsidRPr="00E2528E" w:rsidTr="00F10309">
        <w:tc>
          <w:tcPr>
            <w:tcW w:w="1560" w:type="dxa"/>
            <w:shd w:val="clear" w:color="auto" w:fill="auto"/>
          </w:tcPr>
          <w:p w:rsidR="00931909" w:rsidRPr="00E2528E" w:rsidRDefault="00931909" w:rsidP="00F10309">
            <w:pPr>
              <w:spacing w:after="0" w:line="240" w:lineRule="auto"/>
              <w:jc w:val="center"/>
              <w:outlineLvl w:val="0"/>
              <w:rPr>
                <w:rFonts w:ascii="Times New Roman" w:eastAsia="Times New Roman" w:hAnsi="Times New Roman" w:cs="Times New Roman"/>
                <w:b/>
                <w:caps/>
                <w:sz w:val="24"/>
                <w:szCs w:val="28"/>
              </w:rPr>
            </w:pPr>
            <w:r w:rsidRPr="00E2528E">
              <w:rPr>
                <w:rFonts w:ascii="Times New Roman" w:eastAsia="Times New Roman" w:hAnsi="Times New Roman" w:cs="Times New Roman"/>
                <w:b/>
                <w:caps/>
                <w:sz w:val="24"/>
                <w:szCs w:val="28"/>
              </w:rPr>
              <w:t>Nội dung</w:t>
            </w:r>
          </w:p>
        </w:tc>
        <w:tc>
          <w:tcPr>
            <w:tcW w:w="4110" w:type="dxa"/>
            <w:shd w:val="clear" w:color="auto" w:fill="auto"/>
          </w:tcPr>
          <w:p w:rsidR="00931909" w:rsidRPr="00E2528E" w:rsidRDefault="00931909" w:rsidP="00F10309">
            <w:pPr>
              <w:spacing w:after="0" w:line="240" w:lineRule="auto"/>
              <w:jc w:val="center"/>
              <w:outlineLvl w:val="0"/>
              <w:rPr>
                <w:rFonts w:ascii="Times New Roman" w:eastAsia="Times New Roman" w:hAnsi="Times New Roman" w:cs="Times New Roman"/>
                <w:b/>
                <w:caps/>
                <w:sz w:val="24"/>
                <w:szCs w:val="28"/>
              </w:rPr>
            </w:pPr>
            <w:r w:rsidRPr="00E2528E">
              <w:rPr>
                <w:rFonts w:ascii="Times New Roman" w:eastAsia="Times New Roman" w:hAnsi="Times New Roman" w:cs="Times New Roman"/>
                <w:b/>
                <w:caps/>
                <w:sz w:val="24"/>
                <w:szCs w:val="28"/>
              </w:rPr>
              <w:t>Hoạt động của GIÁO VIÊN</w:t>
            </w:r>
          </w:p>
        </w:tc>
        <w:tc>
          <w:tcPr>
            <w:tcW w:w="3969" w:type="dxa"/>
            <w:shd w:val="clear" w:color="auto" w:fill="auto"/>
          </w:tcPr>
          <w:p w:rsidR="00931909" w:rsidRPr="00E2528E" w:rsidRDefault="00931909" w:rsidP="00F10309">
            <w:pPr>
              <w:spacing w:after="0" w:line="240" w:lineRule="auto"/>
              <w:jc w:val="center"/>
              <w:outlineLvl w:val="0"/>
              <w:rPr>
                <w:rFonts w:ascii="Times New Roman" w:eastAsia="Times New Roman" w:hAnsi="Times New Roman" w:cs="Times New Roman"/>
                <w:b/>
                <w:caps/>
                <w:sz w:val="24"/>
                <w:szCs w:val="28"/>
                <w:lang w:val="vi-VN"/>
              </w:rPr>
            </w:pPr>
            <w:r w:rsidRPr="00E2528E">
              <w:rPr>
                <w:rFonts w:ascii="Times New Roman" w:eastAsia="Times New Roman" w:hAnsi="Times New Roman" w:cs="Times New Roman"/>
                <w:b/>
                <w:caps/>
                <w:sz w:val="24"/>
                <w:szCs w:val="28"/>
              </w:rPr>
              <w:t xml:space="preserve">Hoạt đỘng của </w:t>
            </w:r>
            <w:r w:rsidRPr="00E2528E">
              <w:rPr>
                <w:rFonts w:ascii="Times New Roman" w:eastAsia="Times New Roman" w:hAnsi="Times New Roman" w:cs="Times New Roman"/>
                <w:b/>
                <w:caps/>
                <w:sz w:val="24"/>
                <w:szCs w:val="28"/>
                <w:lang w:val="vi-VN"/>
              </w:rPr>
              <w:t>h</w:t>
            </w:r>
            <w:r w:rsidRPr="00E2528E">
              <w:rPr>
                <w:rFonts w:ascii="Times New Roman" w:eastAsia="Times New Roman" w:hAnsi="Times New Roman" w:cs="Times New Roman"/>
                <w:b/>
                <w:caps/>
                <w:sz w:val="24"/>
                <w:szCs w:val="28"/>
              </w:rPr>
              <w:t>ỌC SINH</w:t>
            </w:r>
          </w:p>
        </w:tc>
      </w:tr>
      <w:tr w:rsidR="00931909" w:rsidRPr="00E2528E" w:rsidTr="00F10309">
        <w:tc>
          <w:tcPr>
            <w:tcW w:w="9639" w:type="dxa"/>
            <w:gridSpan w:val="3"/>
            <w:shd w:val="clear" w:color="auto" w:fill="auto"/>
          </w:tcPr>
          <w:p w:rsidR="00931909" w:rsidRPr="00E2528E" w:rsidRDefault="00931909" w:rsidP="00F10309">
            <w:pPr>
              <w:spacing w:after="0" w:line="240" w:lineRule="auto"/>
              <w:jc w:val="center"/>
              <w:rPr>
                <w:rFonts w:ascii="Times New Roman" w:eastAsia="Arial" w:hAnsi="Times New Roman" w:cs="Times New Roman"/>
                <w:sz w:val="28"/>
                <w:szCs w:val="28"/>
              </w:rPr>
            </w:pPr>
            <w:r w:rsidRPr="00E2528E">
              <w:rPr>
                <w:rFonts w:ascii="Times New Roman" w:eastAsia="Arial" w:hAnsi="Times New Roman" w:cs="Times New Roman"/>
                <w:sz w:val="28"/>
                <w:szCs w:val="28"/>
              </w:rPr>
              <w:t>TIẾT 1</w:t>
            </w:r>
          </w:p>
        </w:tc>
      </w:tr>
      <w:tr w:rsidR="00931909" w:rsidRPr="00E2528E" w:rsidTr="00F10309">
        <w:tc>
          <w:tcPr>
            <w:tcW w:w="9639" w:type="dxa"/>
            <w:gridSpan w:val="3"/>
            <w:shd w:val="clear" w:color="auto" w:fill="auto"/>
          </w:tcPr>
          <w:p w:rsidR="00931909" w:rsidRPr="00E2528E" w:rsidRDefault="00931909" w:rsidP="00F10309">
            <w:pPr>
              <w:spacing w:after="0" w:line="240" w:lineRule="auto"/>
              <w:rPr>
                <w:rFonts w:ascii="Times New Roman" w:eastAsia="Arial" w:hAnsi="Times New Roman" w:cs="Times New Roman"/>
                <w:sz w:val="28"/>
                <w:szCs w:val="28"/>
              </w:rPr>
            </w:pPr>
            <w:r w:rsidRPr="00E2528E">
              <w:rPr>
                <w:rFonts w:ascii="Times New Roman" w:eastAsia="Arial" w:hAnsi="Times New Roman" w:cs="Times New Roman"/>
                <w:sz w:val="28"/>
                <w:szCs w:val="28"/>
              </w:rPr>
              <w:t>1. Hoạt động mở đầu</w:t>
            </w:r>
          </w:p>
        </w:tc>
      </w:tr>
      <w:tr w:rsidR="00931909" w:rsidRPr="00E2528E" w:rsidTr="00F10309">
        <w:tc>
          <w:tcPr>
            <w:tcW w:w="1560" w:type="dxa"/>
            <w:shd w:val="clear" w:color="auto" w:fill="auto"/>
          </w:tcPr>
          <w:p w:rsidR="00931909" w:rsidRPr="00E2528E" w:rsidRDefault="00931909" w:rsidP="00F10309">
            <w:pPr>
              <w:spacing w:after="0" w:line="240" w:lineRule="auto"/>
              <w:rPr>
                <w:rFonts w:ascii="Times New Roman" w:eastAsia="Times New Roman" w:hAnsi="Times New Roman" w:cs="Times New Roman"/>
                <w:sz w:val="28"/>
                <w:szCs w:val="28"/>
              </w:rPr>
            </w:pPr>
            <w:r w:rsidRPr="00E2528E">
              <w:rPr>
                <w:rFonts w:ascii="Times New Roman" w:eastAsia="Times New Roman" w:hAnsi="Times New Roman" w:cs="Times New Roman"/>
                <w:sz w:val="28"/>
                <w:szCs w:val="28"/>
              </w:rPr>
              <w:t xml:space="preserve">1. 1. Hoạt động </w:t>
            </w:r>
            <w:r>
              <w:rPr>
                <w:rFonts w:ascii="Times New Roman" w:eastAsia="Times New Roman" w:hAnsi="Times New Roman" w:cs="Times New Roman"/>
                <w:sz w:val="28"/>
                <w:szCs w:val="28"/>
              </w:rPr>
              <w:t>chia sẻ</w:t>
            </w: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rPr>
                <w:rFonts w:ascii="Times New Roman" w:eastAsia="Times New Roman" w:hAnsi="Times New Roman" w:cs="Times New Roman"/>
                <w:sz w:val="28"/>
                <w:szCs w:val="28"/>
              </w:rPr>
            </w:pPr>
          </w:p>
          <w:p w:rsidR="00931909" w:rsidRPr="00E2528E" w:rsidRDefault="00931909" w:rsidP="00F10309">
            <w:pPr>
              <w:spacing w:after="0" w:line="240" w:lineRule="auto"/>
              <w:jc w:val="both"/>
              <w:rPr>
                <w:rFonts w:ascii="Times New Roman" w:eastAsia="Times New Roman" w:hAnsi="Times New Roman" w:cs="Times New Roman"/>
                <w:i/>
                <w:sz w:val="28"/>
                <w:szCs w:val="28"/>
              </w:rPr>
            </w:pPr>
          </w:p>
        </w:tc>
        <w:tc>
          <w:tcPr>
            <w:tcW w:w="4110" w:type="dxa"/>
            <w:shd w:val="clear" w:color="auto" w:fill="auto"/>
          </w:tcPr>
          <w:p w:rsidR="00931909" w:rsidRPr="00BA66E5" w:rsidRDefault="00931909" w:rsidP="00F10309">
            <w:pPr>
              <w:spacing w:after="0" w:line="240" w:lineRule="auto"/>
              <w:jc w:val="both"/>
              <w:rPr>
                <w:rFonts w:ascii="Times New Roman" w:hAnsi="Times New Roman" w:cs="Times New Roman"/>
                <w:b/>
                <w:sz w:val="28"/>
                <w:szCs w:val="28"/>
              </w:rPr>
            </w:pPr>
            <w:r w:rsidRPr="00BA66E5">
              <w:rPr>
                <w:rFonts w:ascii="Times New Roman" w:hAnsi="Times New Roman" w:cs="Times New Roman"/>
                <w:color w:val="FF0000"/>
                <w:sz w:val="28"/>
                <w:szCs w:val="28"/>
              </w:rPr>
              <w:lastRenderedPageBreak/>
              <w:t>- Kĩ thuật học thông qua chơi</w:t>
            </w:r>
          </w:p>
          <w:p w:rsidR="00931909" w:rsidRPr="00BA66E5" w:rsidRDefault="00931909" w:rsidP="00F10309">
            <w:pPr>
              <w:spacing w:after="0" w:line="240" w:lineRule="auto"/>
              <w:jc w:val="both"/>
              <w:rPr>
                <w:rFonts w:ascii="Times New Roman" w:hAnsi="Times New Roman" w:cs="Times New Roman"/>
                <w:b/>
                <w:sz w:val="28"/>
                <w:szCs w:val="28"/>
              </w:rPr>
            </w:pPr>
            <w:r w:rsidRPr="00BA66E5">
              <w:rPr>
                <w:rFonts w:ascii="Times New Roman" w:hAnsi="Times New Roman" w:cs="Times New Roman"/>
                <w:b/>
                <w:sz w:val="28"/>
                <w:szCs w:val="28"/>
              </w:rPr>
              <w:t>* Trò chơi giải ô chữ</w:t>
            </w:r>
          </w:p>
          <w:p w:rsidR="00931909" w:rsidRPr="00BA66E5" w:rsidRDefault="00931909" w:rsidP="00F10309">
            <w:pPr>
              <w:spacing w:after="0" w:line="240" w:lineRule="auto"/>
              <w:jc w:val="both"/>
              <w:rPr>
                <w:rFonts w:ascii="Times New Roman" w:hAnsi="Times New Roman" w:cs="Times New Roman"/>
                <w:i/>
                <w:sz w:val="28"/>
                <w:szCs w:val="28"/>
              </w:rPr>
            </w:pPr>
            <w:r w:rsidRPr="00BA66E5">
              <w:rPr>
                <w:rFonts w:ascii="Times New Roman" w:hAnsi="Times New Roman" w:cs="Times New Roman"/>
                <w:i/>
                <w:sz w:val="28"/>
                <w:szCs w:val="28"/>
              </w:rPr>
              <w:t>a. Hướng dẫn HS giải ô chữ</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Gọi 1 HS nêu yêu cầu trò chơi</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xml:space="preserve">- GV chiếu lên bảng ô chữ. Hướng dẫn HS cùng làm mẫu dòng 1: </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Gọi 1 HS đọc to gợi ý</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GV gọi 1 HS phát biểu</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lastRenderedPageBreak/>
              <w:t>+ GV chiếu từ THẬT vào ô trống. GV lưu ý HS mỗi ô ghi một chữ cái in hoa, điền dấu thanh vào chữ có dấu thanh.</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GV nhắc lại các bước làm bài tập: Đọc gợi ý -&gt; Phán đoán từ ngữ -&gt; Ghi từ ngữ vào ô trống theo hàng ngang (Mỗi ô ghi một chữ cái in hoa), số chữ phải khớp với các ô-&gt; Sau khi điền hết các từ vào các hàng ngang, đọc từ mới xuất hiện ở cột dọc in màu xanh.</w:t>
            </w:r>
          </w:p>
          <w:p w:rsidR="00931909" w:rsidRPr="00BA66E5" w:rsidRDefault="00931909" w:rsidP="00F10309">
            <w:pPr>
              <w:spacing w:after="0" w:line="240" w:lineRule="auto"/>
              <w:jc w:val="both"/>
              <w:rPr>
                <w:rFonts w:ascii="Times New Roman" w:hAnsi="Times New Roman" w:cs="Times New Roman"/>
                <w:i/>
                <w:sz w:val="28"/>
                <w:szCs w:val="28"/>
              </w:rPr>
            </w:pPr>
            <w:r w:rsidRPr="00BA66E5">
              <w:rPr>
                <w:rFonts w:ascii="Times New Roman" w:hAnsi="Times New Roman" w:cs="Times New Roman"/>
                <w:i/>
                <w:sz w:val="28"/>
                <w:szCs w:val="28"/>
              </w:rPr>
              <w:t>b. HS thảo luận, giải ô chữ</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GV yêu cầu HS thảo luận theo nhóm đôi</w:t>
            </w:r>
            <w:r w:rsidRPr="00BA66E5">
              <w:rPr>
                <w:rFonts w:ascii="Times New Roman" w:hAnsi="Times New Roman" w:cs="Times New Roman"/>
                <w:b/>
                <w:sz w:val="28"/>
                <w:szCs w:val="28"/>
              </w:rPr>
              <w:t xml:space="preserve"> </w:t>
            </w:r>
            <w:r w:rsidRPr="00BA66E5">
              <w:rPr>
                <w:rFonts w:ascii="Times New Roman" w:hAnsi="Times New Roman" w:cs="Times New Roman"/>
                <w:sz w:val="28"/>
                <w:szCs w:val="28"/>
              </w:rPr>
              <w:t>vào vở bài tập, phát cho HS 2 phiếu khổ to.</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GV gọi đại diện 2 nhóm lên trình bày kết quả</w:t>
            </w: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GV gọi HS nhận xét</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GV nhận xét, tuyên dương</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xml:space="preserve">- GV hỏi : </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Nội dung các câu tục ngữ, thành ngữ nói về điều gì?</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Em hiểu trung thực là như thế nào?</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GV nhận xét, tuyên dương</w:t>
            </w:r>
          </w:p>
          <w:p w:rsidR="00931909" w:rsidRPr="00BA66E5" w:rsidRDefault="00931909" w:rsidP="00F10309">
            <w:pPr>
              <w:spacing w:after="0" w:line="240" w:lineRule="auto"/>
              <w:jc w:val="both"/>
              <w:rPr>
                <w:rFonts w:ascii="Times New Roman" w:hAnsi="Times New Roman" w:cs="Times New Roman"/>
                <w:i/>
                <w:sz w:val="28"/>
                <w:szCs w:val="28"/>
              </w:rPr>
            </w:pPr>
            <w:r w:rsidRPr="00BA66E5">
              <w:rPr>
                <w:rFonts w:ascii="Times New Roman" w:hAnsi="Times New Roman" w:cs="Times New Roman"/>
                <w:i/>
                <w:sz w:val="28"/>
                <w:szCs w:val="28"/>
              </w:rPr>
              <w:t>*Tìm thêm từ có chứa tiếng Trung</w:t>
            </w:r>
          </w:p>
          <w:p w:rsidR="00931909"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GV tổ chức cho HS tham gia trò chơi “ Truyền điện” (tìm các từ có chứa tiếng trung)</w:t>
            </w:r>
            <w:r>
              <w:rPr>
                <w:rFonts w:ascii="Times New Roman" w:hAnsi="Times New Roman" w:cs="Times New Roman"/>
                <w:sz w:val="28"/>
                <w:szCs w:val="28"/>
              </w:rPr>
              <w:t>.</w:t>
            </w: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xml:space="preserve">- GV nhận xét, tuyên dương. </w:t>
            </w:r>
          </w:p>
          <w:p w:rsidR="00931909" w:rsidRPr="00BA66E5" w:rsidRDefault="00931909" w:rsidP="00F10309">
            <w:pPr>
              <w:pStyle w:val="NormalWeb"/>
              <w:spacing w:before="0" w:beforeAutospacing="0" w:after="0" w:afterAutospacing="0"/>
              <w:jc w:val="both"/>
              <w:rPr>
                <w:rFonts w:eastAsia="Arial"/>
                <w:color w:val="000000"/>
                <w:sz w:val="28"/>
                <w:szCs w:val="28"/>
              </w:rPr>
            </w:pPr>
            <w:r>
              <w:rPr>
                <w:sz w:val="28"/>
                <w:szCs w:val="28"/>
              </w:rPr>
              <w:t xml:space="preserve">- </w:t>
            </w:r>
            <w:r w:rsidRPr="00BA66E5">
              <w:rPr>
                <w:sz w:val="28"/>
                <w:szCs w:val="28"/>
              </w:rPr>
              <w:t xml:space="preserve">GV giới thiệu: </w:t>
            </w:r>
            <w:r w:rsidRPr="00685241">
              <w:rPr>
                <w:sz w:val="28"/>
                <w:szCs w:val="28"/>
              </w:rPr>
              <w:t>Trong Bài 3, chúng ta sẽ học về chủ điểm </w:t>
            </w:r>
            <w:r w:rsidRPr="00685241">
              <w:rPr>
                <w:i/>
                <w:iCs/>
                <w:sz w:val="28"/>
                <w:szCs w:val="28"/>
              </w:rPr>
              <w:t>Như măng mọc thẳng</w:t>
            </w:r>
            <w:r w:rsidRPr="00685241">
              <w:rPr>
                <w:sz w:val="28"/>
                <w:szCs w:val="28"/>
              </w:rPr>
              <w:t xml:space="preserve">. </w:t>
            </w:r>
            <w:r>
              <w:rPr>
                <w:sz w:val="28"/>
                <w:szCs w:val="28"/>
              </w:rPr>
              <w:t>Các em</w:t>
            </w:r>
            <w:r w:rsidRPr="00685241">
              <w:rPr>
                <w:sz w:val="28"/>
                <w:szCs w:val="28"/>
              </w:rPr>
              <w:t xml:space="preserve"> sẽ tìm </w:t>
            </w:r>
            <w:r w:rsidRPr="00685241">
              <w:rPr>
                <w:sz w:val="28"/>
                <w:szCs w:val="28"/>
              </w:rPr>
              <w:lastRenderedPageBreak/>
              <w:t>hiểu những bài thơ, chuyện kể ca ngợi một đức tính tốt đẹp của con người, đó là sự chính trực, thẳng thắn. Đây là một đức tính rất đáng quý mà mỗi con người chúng ta cần vun đắp.</w:t>
            </w:r>
          </w:p>
        </w:tc>
        <w:tc>
          <w:tcPr>
            <w:tcW w:w="3969" w:type="dxa"/>
            <w:shd w:val="clear" w:color="auto" w:fill="auto"/>
          </w:tcPr>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nêu yêu cầu</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lắng nghe</w:t>
            </w: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lastRenderedPageBreak/>
              <w:t>+ 1 HS đọc gợi ý: Nói..... không sợ mất lòng</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+ 1 HS phát biểu từ còn thiếu: THẬT</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quan sát</w:t>
            </w: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lắng nghe</w:t>
            </w: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thảo luận theo nhóm đôi</w:t>
            </w: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Đại diên nhóm lên trình bày kết quả:</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xml:space="preserve">+ Các từ, tiếng ở hàng ngang: </w:t>
            </w:r>
            <w:r w:rsidRPr="00BA66E5">
              <w:rPr>
                <w:rFonts w:ascii="Times New Roman" w:hAnsi="Times New Roman" w:cs="Times New Roman"/>
                <w:i/>
                <w:sz w:val="28"/>
                <w:szCs w:val="28"/>
              </w:rPr>
              <w:t>Thật, rách, ruột, măng, giữ, thật, thẳng, dự, cây</w:t>
            </w:r>
          </w:p>
          <w:p w:rsidR="00931909" w:rsidRPr="00BA66E5" w:rsidRDefault="00931909" w:rsidP="00F10309">
            <w:pPr>
              <w:spacing w:after="0" w:line="240" w:lineRule="auto"/>
              <w:jc w:val="both"/>
              <w:rPr>
                <w:rFonts w:ascii="Times New Roman" w:hAnsi="Times New Roman" w:cs="Times New Roman"/>
                <w:i/>
                <w:sz w:val="28"/>
                <w:szCs w:val="28"/>
              </w:rPr>
            </w:pPr>
            <w:r w:rsidRPr="00BA66E5">
              <w:rPr>
                <w:rFonts w:ascii="Times New Roman" w:hAnsi="Times New Roman" w:cs="Times New Roman"/>
                <w:sz w:val="28"/>
                <w:szCs w:val="28"/>
              </w:rPr>
              <w:t xml:space="preserve">+ Từ mới xuất hiện ở cột dọc: </w:t>
            </w:r>
            <w:r w:rsidRPr="00BA66E5">
              <w:rPr>
                <w:rFonts w:ascii="Times New Roman" w:hAnsi="Times New Roman" w:cs="Times New Roman"/>
                <w:i/>
                <w:sz w:val="28"/>
                <w:szCs w:val="28"/>
              </w:rPr>
              <w:t>Trung thực.</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nhận xét</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lắng nghe</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trả lời</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Sự trung thực, thẳng thắng.</w:t>
            </w: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trả lời theo suy nghĩ của mình</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lắng nghe</w:t>
            </w: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xml:space="preserve">- HS tham gia trò chơi: </w:t>
            </w:r>
            <w:r w:rsidRPr="00BA66E5">
              <w:rPr>
                <w:rFonts w:ascii="Times New Roman" w:hAnsi="Times New Roman" w:cs="Times New Roman"/>
                <w:i/>
                <w:sz w:val="28"/>
                <w:szCs w:val="28"/>
              </w:rPr>
              <w:t>trung thành, trung hiếu, trung kiên, trung dũng trung nghĩa,....</w:t>
            </w:r>
          </w:p>
          <w:p w:rsidR="00931909" w:rsidRPr="00BA66E5" w:rsidRDefault="00931909" w:rsidP="00F10309">
            <w:pPr>
              <w:spacing w:after="0" w:line="240" w:lineRule="auto"/>
              <w:jc w:val="both"/>
              <w:rPr>
                <w:rFonts w:ascii="Times New Roman" w:hAnsi="Times New Roman" w:cs="Times New Roman"/>
                <w:sz w:val="28"/>
                <w:szCs w:val="28"/>
              </w:rPr>
            </w:pPr>
            <w:r w:rsidRPr="00BA66E5">
              <w:rPr>
                <w:rFonts w:ascii="Times New Roman" w:hAnsi="Times New Roman" w:cs="Times New Roman"/>
                <w:sz w:val="28"/>
                <w:szCs w:val="28"/>
              </w:rPr>
              <w:t>- HS lắng nghe</w:t>
            </w:r>
          </w:p>
          <w:p w:rsidR="00931909" w:rsidRPr="00BA66E5" w:rsidRDefault="00931909" w:rsidP="00F10309">
            <w:pPr>
              <w:widowControl w:val="0"/>
              <w:tabs>
                <w:tab w:val="left" w:pos="862"/>
              </w:tabs>
              <w:spacing w:after="0" w:line="240" w:lineRule="auto"/>
              <w:jc w:val="both"/>
              <w:rPr>
                <w:rFonts w:ascii="Times New Roman" w:hAnsi="Times New Roman" w:cs="Times New Roman"/>
                <w:bCs/>
                <w:sz w:val="28"/>
                <w:szCs w:val="28"/>
                <w:lang w:eastAsia="vi-VN" w:bidi="vi-VN"/>
              </w:rPr>
            </w:pPr>
            <w:r w:rsidRPr="00BA66E5">
              <w:rPr>
                <w:rFonts w:ascii="Times New Roman" w:hAnsi="Times New Roman" w:cs="Times New Roman"/>
                <w:sz w:val="28"/>
                <w:szCs w:val="28"/>
              </w:rPr>
              <w:t>- HS lắng nghe</w:t>
            </w:r>
          </w:p>
        </w:tc>
      </w:tr>
      <w:tr w:rsidR="00931909" w:rsidRPr="00BA66E5" w:rsidTr="00F10309">
        <w:tc>
          <w:tcPr>
            <w:tcW w:w="1560" w:type="dxa"/>
            <w:shd w:val="clear" w:color="auto" w:fill="auto"/>
          </w:tcPr>
          <w:p w:rsidR="00931909" w:rsidRPr="00685241" w:rsidRDefault="00931909" w:rsidP="00F10309">
            <w:pPr>
              <w:spacing w:after="0" w:line="240" w:lineRule="auto"/>
              <w:rPr>
                <w:rFonts w:ascii="Times New Roman" w:eastAsia="Times New Roman" w:hAnsi="Times New Roman" w:cs="Times New Roman"/>
                <w:sz w:val="28"/>
                <w:szCs w:val="28"/>
              </w:rPr>
            </w:pPr>
            <w:r w:rsidRPr="00685241">
              <w:rPr>
                <w:rFonts w:ascii="Times New Roman" w:eastAsia="Times New Roman" w:hAnsi="Times New Roman" w:cs="Times New Roman"/>
                <w:sz w:val="28"/>
                <w:szCs w:val="28"/>
              </w:rPr>
              <w:lastRenderedPageBreak/>
              <w:t>1.2. Giới thiệu bài</w:t>
            </w:r>
          </w:p>
        </w:tc>
        <w:tc>
          <w:tcPr>
            <w:tcW w:w="4110" w:type="dxa"/>
            <w:shd w:val="clear" w:color="auto" w:fill="auto"/>
          </w:tcPr>
          <w:p w:rsidR="00931909" w:rsidRPr="00685241" w:rsidRDefault="00931909" w:rsidP="00F10309">
            <w:pPr>
              <w:tabs>
                <w:tab w:val="left" w:pos="426"/>
              </w:tabs>
              <w:spacing w:after="0" w:line="240" w:lineRule="auto"/>
              <w:ind w:left="10" w:firstLine="90"/>
              <w:contextualSpacing/>
              <w:jc w:val="both"/>
              <w:rPr>
                <w:rFonts w:ascii="Times New Roman" w:hAnsi="Times New Roman" w:cs="Times New Roman"/>
                <w:sz w:val="28"/>
                <w:szCs w:val="28"/>
              </w:rPr>
            </w:pPr>
            <w:r w:rsidRPr="00685241">
              <w:rPr>
                <w:rFonts w:ascii="Times New Roman" w:hAnsi="Times New Roman" w:cs="Times New Roman"/>
                <w:sz w:val="28"/>
                <w:szCs w:val="28"/>
              </w:rPr>
              <w:t>- GV cho cả lớp quan sát tranh và hỏi: Em quan sát được gì trong tranh?</w:t>
            </w:r>
          </w:p>
          <w:p w:rsidR="00931909" w:rsidRPr="00685241" w:rsidRDefault="00931909" w:rsidP="00F10309">
            <w:pPr>
              <w:spacing w:after="0" w:line="240" w:lineRule="auto"/>
              <w:contextualSpacing/>
              <w:jc w:val="both"/>
              <w:rPr>
                <w:rFonts w:ascii="Times New Roman" w:hAnsi="Times New Roman" w:cs="Times New Roman"/>
                <w:sz w:val="28"/>
                <w:szCs w:val="28"/>
              </w:rPr>
            </w:pPr>
            <w:r w:rsidRPr="00685241">
              <w:rPr>
                <w:rFonts w:ascii="Times New Roman" w:hAnsi="Times New Roman" w:cs="Times New Roman"/>
                <w:sz w:val="28"/>
                <w:szCs w:val="28"/>
              </w:rPr>
              <w:t>- GV giới thiệu bài, GV ghi bảng.</w:t>
            </w:r>
          </w:p>
        </w:tc>
        <w:tc>
          <w:tcPr>
            <w:tcW w:w="3969" w:type="dxa"/>
            <w:shd w:val="clear" w:color="auto" w:fill="auto"/>
          </w:tcPr>
          <w:p w:rsidR="00931909" w:rsidRPr="00685241" w:rsidRDefault="00931909" w:rsidP="00F10309">
            <w:pPr>
              <w:tabs>
                <w:tab w:val="left" w:pos="426"/>
              </w:tabs>
              <w:spacing w:after="0" w:line="240" w:lineRule="auto"/>
              <w:contextualSpacing/>
              <w:jc w:val="both"/>
              <w:rPr>
                <w:rFonts w:ascii="Times New Roman" w:hAnsi="Times New Roman" w:cs="Times New Roman"/>
                <w:sz w:val="28"/>
                <w:szCs w:val="28"/>
              </w:rPr>
            </w:pPr>
            <w:r w:rsidRPr="00685241">
              <w:rPr>
                <w:rFonts w:ascii="Times New Roman" w:hAnsi="Times New Roman" w:cs="Times New Roman"/>
                <w:sz w:val="28"/>
                <w:szCs w:val="28"/>
              </w:rPr>
              <w:t>- HS quan sát và trả lời</w:t>
            </w:r>
          </w:p>
          <w:p w:rsidR="00931909" w:rsidRPr="00685241" w:rsidRDefault="00931909" w:rsidP="00F10309">
            <w:pPr>
              <w:tabs>
                <w:tab w:val="left" w:pos="426"/>
              </w:tabs>
              <w:spacing w:after="0" w:line="240" w:lineRule="auto"/>
              <w:contextualSpacing/>
              <w:jc w:val="both"/>
              <w:rPr>
                <w:rFonts w:ascii="Times New Roman" w:hAnsi="Times New Roman" w:cs="Times New Roman"/>
                <w:sz w:val="28"/>
                <w:szCs w:val="28"/>
              </w:rPr>
            </w:pPr>
          </w:p>
          <w:p w:rsidR="00931909" w:rsidRPr="00685241" w:rsidRDefault="00931909" w:rsidP="00F10309">
            <w:pPr>
              <w:tabs>
                <w:tab w:val="left" w:pos="426"/>
              </w:tabs>
              <w:spacing w:after="0" w:line="240" w:lineRule="auto"/>
              <w:contextualSpacing/>
              <w:jc w:val="both"/>
              <w:rPr>
                <w:rFonts w:ascii="Times New Roman" w:hAnsi="Times New Roman" w:cs="Times New Roman"/>
                <w:sz w:val="28"/>
                <w:szCs w:val="28"/>
              </w:rPr>
            </w:pPr>
          </w:p>
          <w:p w:rsidR="00931909" w:rsidRPr="00685241" w:rsidRDefault="00931909" w:rsidP="00F10309">
            <w:pPr>
              <w:tabs>
                <w:tab w:val="left" w:pos="426"/>
              </w:tabs>
              <w:spacing w:after="0" w:line="240" w:lineRule="auto"/>
              <w:contextualSpacing/>
              <w:jc w:val="both"/>
              <w:rPr>
                <w:rFonts w:ascii="Times New Roman" w:hAnsi="Times New Roman" w:cs="Times New Roman"/>
                <w:sz w:val="28"/>
                <w:szCs w:val="28"/>
              </w:rPr>
            </w:pPr>
            <w:r w:rsidRPr="00685241">
              <w:rPr>
                <w:rFonts w:ascii="Times New Roman" w:hAnsi="Times New Roman" w:cs="Times New Roman"/>
                <w:sz w:val="28"/>
                <w:szCs w:val="28"/>
              </w:rPr>
              <w:t>- HS lắng nghe và ghi đầu bài.</w:t>
            </w:r>
          </w:p>
        </w:tc>
      </w:tr>
      <w:tr w:rsidR="00931909" w:rsidRPr="00E2528E" w:rsidTr="00F10309">
        <w:tc>
          <w:tcPr>
            <w:tcW w:w="9639" w:type="dxa"/>
            <w:gridSpan w:val="3"/>
            <w:shd w:val="clear" w:color="auto" w:fill="auto"/>
          </w:tcPr>
          <w:p w:rsidR="00931909" w:rsidRPr="00E2528E" w:rsidRDefault="00931909" w:rsidP="00F10309">
            <w:pPr>
              <w:spacing w:after="0" w:line="240" w:lineRule="auto"/>
              <w:rPr>
                <w:rFonts w:ascii="Times New Roman" w:eastAsia="Calibri" w:hAnsi="Times New Roman" w:cs="Times New Roman"/>
                <w:sz w:val="28"/>
                <w:szCs w:val="28"/>
              </w:rPr>
            </w:pPr>
            <w:r w:rsidRPr="00E2528E">
              <w:rPr>
                <w:rFonts w:ascii="Times New Roman" w:eastAsia="Arial" w:hAnsi="Times New Roman" w:cs="Times New Roman"/>
                <w:sz w:val="28"/>
                <w:szCs w:val="28"/>
              </w:rPr>
              <w:t>2. Hoạt động hình thành kiến thức mới</w:t>
            </w:r>
          </w:p>
        </w:tc>
      </w:tr>
      <w:tr w:rsidR="00931909" w:rsidRPr="00E2528E" w:rsidTr="00F10309">
        <w:tc>
          <w:tcPr>
            <w:tcW w:w="1560" w:type="dxa"/>
            <w:shd w:val="clear" w:color="auto" w:fill="auto"/>
          </w:tcPr>
          <w:p w:rsidR="00931909" w:rsidRPr="00E2528E" w:rsidRDefault="00931909" w:rsidP="00F10309">
            <w:pPr>
              <w:spacing w:after="0" w:line="240" w:lineRule="auto"/>
              <w:rPr>
                <w:rFonts w:ascii="Times New Roman" w:eastAsia="Times New Roman" w:hAnsi="Times New Roman" w:cs="Times New Roman"/>
                <w:sz w:val="28"/>
                <w:szCs w:val="28"/>
              </w:rPr>
            </w:pPr>
            <w:r w:rsidRPr="00E2528E">
              <w:rPr>
                <w:rFonts w:ascii="Times New Roman" w:eastAsia="Times New Roman" w:hAnsi="Times New Roman" w:cs="Times New Roman"/>
                <w:sz w:val="28"/>
                <w:szCs w:val="28"/>
              </w:rPr>
              <w:t>2.1. Đọc thành tiếng</w:t>
            </w:r>
          </w:p>
          <w:p w:rsidR="00931909" w:rsidRPr="00E2528E" w:rsidRDefault="00931909" w:rsidP="00F10309">
            <w:pPr>
              <w:spacing w:after="0" w:line="240" w:lineRule="auto"/>
              <w:rPr>
                <w:rFonts w:ascii="Times New Roman" w:eastAsia="Times New Roman" w:hAnsi="Times New Roman" w:cs="Times New Roman"/>
                <w:sz w:val="28"/>
                <w:szCs w:val="28"/>
                <w:lang w:val="vi-VN"/>
              </w:rPr>
            </w:pPr>
            <w:r w:rsidRPr="00E2528E">
              <w:rPr>
                <w:rFonts w:ascii="Times New Roman" w:eastAsia="Times New Roman" w:hAnsi="Times New Roman" w:cs="Times New Roman"/>
                <w:sz w:val="28"/>
                <w:szCs w:val="28"/>
              </w:rPr>
              <w:t xml:space="preserve">  </w:t>
            </w:r>
          </w:p>
        </w:tc>
        <w:tc>
          <w:tcPr>
            <w:tcW w:w="4110" w:type="dxa"/>
            <w:shd w:val="clear" w:color="auto" w:fill="auto"/>
          </w:tcPr>
          <w:p w:rsidR="00931909" w:rsidRPr="00BA66E5" w:rsidRDefault="00931909" w:rsidP="00F10309">
            <w:pPr>
              <w:pStyle w:val="NormalWeb"/>
              <w:spacing w:before="0" w:beforeAutospacing="0" w:after="0" w:afterAutospacing="0"/>
              <w:jc w:val="both"/>
              <w:rPr>
                <w:rFonts w:eastAsia="Arial"/>
                <w:sz w:val="28"/>
                <w:szCs w:val="28"/>
              </w:rPr>
            </w:pPr>
            <w:r w:rsidRPr="00BA66E5">
              <w:rPr>
                <w:rFonts w:eastAsia="Arial"/>
                <w:sz w:val="28"/>
                <w:szCs w:val="28"/>
              </w:rPr>
              <w:t>- GV đọc mẫu lần 1: Đọc diễn cảm cả bài, nhấn giọng ở những từ ngữ giàu sức gợi tả, gợi cảm. Thể hiện giọng đọc vui tươi, nhẹ nhàng, phù hợp với nội dung, ý nghĩa của bài thơ.</w:t>
            </w:r>
          </w:p>
          <w:p w:rsidR="00931909" w:rsidRDefault="00931909" w:rsidP="00F10309">
            <w:pPr>
              <w:pStyle w:val="NormalWeb"/>
              <w:spacing w:before="0" w:beforeAutospacing="0" w:after="0" w:afterAutospacing="0"/>
              <w:jc w:val="both"/>
              <w:rPr>
                <w:rFonts w:eastAsia="Arial"/>
                <w:sz w:val="28"/>
                <w:szCs w:val="28"/>
              </w:rPr>
            </w:pPr>
            <w:r w:rsidRPr="00BA66E5">
              <w:rPr>
                <w:rFonts w:eastAsia="Arial"/>
                <w:sz w:val="28"/>
                <w:szCs w:val="28"/>
              </w:rPr>
              <w:t>- GV HD đọc: Đọc trôi chảy toàn bài, ngắt nghỉ câu đúng, nhịp thơ. giọng đọc vui tươi, nhẹ nhàng, phù hợp với nội dung, ý nghĩa của bài thơ.</w:t>
            </w: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Yêu cầu HS chia đoạn</w:t>
            </w:r>
          </w:p>
          <w:p w:rsidR="00931909" w:rsidRPr="00E2528E"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sz w:val="28"/>
                <w:szCs w:val="28"/>
              </w:rPr>
            </w:pPr>
            <w:r w:rsidRPr="00E2528E">
              <w:rPr>
                <w:rStyle w:val="Emphasis"/>
                <w:rFonts w:eastAsia="Arial"/>
                <w:sz w:val="28"/>
                <w:szCs w:val="28"/>
              </w:rPr>
              <w:t>- </w:t>
            </w:r>
            <w:r w:rsidRPr="00E2528E">
              <w:rPr>
                <w:rFonts w:eastAsia="Arial"/>
                <w:sz w:val="28"/>
                <w:szCs w:val="28"/>
              </w:rPr>
              <w:t>GV tổ chức và hướng dẫn cho HS luyện đọc: </w:t>
            </w:r>
            <w:r w:rsidRPr="00E2528E">
              <w:rPr>
                <w:rStyle w:val="Emphasis"/>
                <w:rFonts w:eastAsia="Arial"/>
                <w:sz w:val="28"/>
                <w:szCs w:val="28"/>
              </w:rPr>
              <w:t>Đọc nối tiếp từng đoạn trước lớp.</w:t>
            </w: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t xml:space="preserve">+ GV gọi bất kì </w:t>
            </w:r>
            <w:r>
              <w:rPr>
                <w:rFonts w:eastAsia="Arial"/>
                <w:sz w:val="28"/>
                <w:szCs w:val="28"/>
              </w:rPr>
              <w:t>5</w:t>
            </w:r>
            <w:r w:rsidRPr="00E2528E">
              <w:rPr>
                <w:rFonts w:eastAsia="Arial"/>
                <w:sz w:val="28"/>
                <w:szCs w:val="28"/>
              </w:rPr>
              <w:t xml:space="preserve"> HS đọc bài, từng em đứng lên đọc tiếp nối đến hết bài.</w:t>
            </w: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t>+ GV sửa lỗi phát âm, uốn nắn tư thế đọc cho HS. Nhắc HS ngắt nghỉ hơi, giọng đọc thể hiện được tâm trạng của nhân vật.</w:t>
            </w: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Luyện đọc từ khó:</w:t>
            </w: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lastRenderedPageBreak/>
              <w:t>+ GV nhấn mạnh vào những từ ngữ khó đọc và những từ ngữ dễ mắc lỗi chính tả: </w:t>
            </w:r>
            <w:r w:rsidRPr="00BA66E5">
              <w:rPr>
                <w:i/>
                <w:sz w:val="28"/>
                <w:szCs w:val="28"/>
              </w:rPr>
              <w:t>khiêm nhường, bạc thếch, ra ràng,…</w:t>
            </w:r>
          </w:p>
          <w:p w:rsidR="00931909" w:rsidRPr="00E2528E" w:rsidRDefault="00931909" w:rsidP="00F10309">
            <w:pPr>
              <w:pStyle w:val="NormalWeb"/>
              <w:spacing w:before="0" w:beforeAutospacing="0" w:after="0" w:afterAutospacing="0"/>
              <w:jc w:val="both"/>
              <w:rPr>
                <w:rFonts w:eastAsia="Calibri"/>
                <w:sz w:val="28"/>
                <w:szCs w:val="28"/>
              </w:rPr>
            </w:pPr>
            <w:r w:rsidRPr="00E2528E">
              <w:rPr>
                <w:rFonts w:eastAsia="Calibri"/>
                <w:sz w:val="28"/>
                <w:szCs w:val="28"/>
              </w:rPr>
              <w:t>+ Hướng dẫn HS đọc câu dài</w:t>
            </w:r>
          </w:p>
          <w:p w:rsidR="00931909" w:rsidRPr="00BA66E5" w:rsidRDefault="00931909" w:rsidP="00F1030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Nơi </w:t>
            </w:r>
            <w:r w:rsidRPr="00BA66E5">
              <w:rPr>
                <w:rFonts w:ascii="Times New Roman" w:eastAsia="Times New Roman" w:hAnsi="Times New Roman" w:cs="Times New Roman"/>
                <w:sz w:val="28"/>
                <w:szCs w:val="28"/>
              </w:rPr>
              <w:t>cho mây dùng nghỉ //</w:t>
            </w:r>
          </w:p>
          <w:p w:rsidR="00931909" w:rsidRPr="00BA66E5" w:rsidRDefault="00931909" w:rsidP="00F10309">
            <w:pPr>
              <w:spacing w:after="0" w:line="240" w:lineRule="auto"/>
              <w:rPr>
                <w:rFonts w:ascii="Times New Roman" w:eastAsia="Times New Roman" w:hAnsi="Times New Roman" w:cs="Times New Roman"/>
                <w:sz w:val="28"/>
                <w:szCs w:val="28"/>
              </w:rPr>
            </w:pPr>
            <w:r w:rsidRPr="00BA66E5">
              <w:rPr>
                <w:rFonts w:ascii="Times New Roman" w:eastAsia="Times New Roman" w:hAnsi="Times New Roman" w:cs="Times New Roman"/>
                <w:sz w:val="28"/>
                <w:szCs w:val="28"/>
              </w:rPr>
              <w:t>Để đi bốn phương trời /</w:t>
            </w:r>
          </w:p>
          <w:p w:rsidR="00931909" w:rsidRPr="00BA66E5" w:rsidRDefault="00931909" w:rsidP="00F10309">
            <w:pPr>
              <w:spacing w:after="0" w:line="240" w:lineRule="auto"/>
              <w:rPr>
                <w:rFonts w:ascii="Times New Roman" w:eastAsia="Times New Roman" w:hAnsi="Times New Roman" w:cs="Times New Roman"/>
                <w:sz w:val="28"/>
                <w:szCs w:val="28"/>
              </w:rPr>
            </w:pPr>
            <w:r w:rsidRPr="00BA66E5">
              <w:rPr>
                <w:rFonts w:ascii="Times New Roman" w:eastAsia="Times New Roman" w:hAnsi="Times New Roman" w:cs="Times New Roman"/>
                <w:sz w:val="28"/>
                <w:szCs w:val="28"/>
              </w:rPr>
              <w:t>Nơi chim về ấp trứng //</w:t>
            </w:r>
          </w:p>
          <w:p w:rsidR="00931909" w:rsidRPr="00BA66E5" w:rsidRDefault="00931909" w:rsidP="00F10309">
            <w:pPr>
              <w:spacing w:after="0" w:line="240" w:lineRule="auto"/>
              <w:rPr>
                <w:rFonts w:ascii="Times New Roman" w:eastAsia="Times New Roman" w:hAnsi="Times New Roman" w:cs="Times New Roman"/>
                <w:sz w:val="28"/>
                <w:szCs w:val="28"/>
              </w:rPr>
            </w:pPr>
            <w:r w:rsidRPr="00BA66E5">
              <w:rPr>
                <w:rFonts w:ascii="Times New Roman" w:eastAsia="Times New Roman" w:hAnsi="Times New Roman" w:cs="Times New Roman"/>
                <w:sz w:val="28"/>
                <w:szCs w:val="28"/>
              </w:rPr>
              <w:t>Nở / những bài ca vui. //</w:t>
            </w:r>
          </w:p>
          <w:p w:rsidR="00931909" w:rsidRPr="00BA66E5" w:rsidRDefault="00931909" w:rsidP="00F10309">
            <w:pPr>
              <w:spacing w:after="0" w:line="240" w:lineRule="auto"/>
              <w:rPr>
                <w:rFonts w:ascii="Times New Roman" w:eastAsia="Times New Roman" w:hAnsi="Times New Roman" w:cs="Times New Roman"/>
                <w:sz w:val="28"/>
                <w:szCs w:val="28"/>
              </w:rPr>
            </w:pPr>
            <w:r w:rsidRPr="00BA66E5">
              <w:rPr>
                <w:rFonts w:ascii="Times New Roman" w:eastAsia="Times New Roman" w:hAnsi="Times New Roman" w:cs="Times New Roman"/>
                <w:sz w:val="28"/>
                <w:szCs w:val="28"/>
              </w:rPr>
              <w:t>Tai / lắng tiếng ríu ran //</w:t>
            </w:r>
          </w:p>
          <w:p w:rsidR="00931909" w:rsidRPr="00BA66E5" w:rsidRDefault="00931909" w:rsidP="00F10309">
            <w:pPr>
              <w:spacing w:after="0" w:line="240" w:lineRule="auto"/>
              <w:rPr>
                <w:rFonts w:ascii="Times New Roman" w:eastAsia="Times New Roman" w:hAnsi="Times New Roman" w:cs="Times New Roman"/>
                <w:sz w:val="28"/>
                <w:szCs w:val="28"/>
              </w:rPr>
            </w:pPr>
            <w:r w:rsidRPr="00BA66E5">
              <w:rPr>
                <w:rFonts w:ascii="Times New Roman" w:eastAsia="Times New Roman" w:hAnsi="Times New Roman" w:cs="Times New Roman"/>
                <w:sz w:val="28"/>
                <w:szCs w:val="28"/>
              </w:rPr>
              <w:t>Thoảng thơm/trong hơi thở //</w:t>
            </w:r>
          </w:p>
          <w:p w:rsidR="00931909" w:rsidRPr="00BA66E5" w:rsidRDefault="00931909" w:rsidP="00F10309">
            <w:pPr>
              <w:spacing w:after="0" w:line="240" w:lineRule="auto"/>
              <w:rPr>
                <w:rFonts w:ascii="Times New Roman" w:eastAsia="Times New Roman" w:hAnsi="Times New Roman" w:cs="Times New Roman"/>
                <w:sz w:val="28"/>
                <w:szCs w:val="28"/>
              </w:rPr>
            </w:pPr>
            <w:r w:rsidRPr="00BA66E5">
              <w:rPr>
                <w:rFonts w:ascii="Times New Roman" w:eastAsia="Times New Roman" w:hAnsi="Times New Roman" w:cs="Times New Roman"/>
                <w:sz w:val="28"/>
                <w:szCs w:val="28"/>
              </w:rPr>
              <w:t>Chắc / chim mới ra ràng//</w:t>
            </w:r>
          </w:p>
          <w:p w:rsidR="00931909" w:rsidRPr="00BA66E5" w:rsidRDefault="00931909" w:rsidP="00F10309">
            <w:pPr>
              <w:spacing w:after="0" w:line="240" w:lineRule="auto"/>
              <w:rPr>
                <w:rFonts w:ascii="Times New Roman" w:eastAsia="Times New Roman" w:hAnsi="Times New Roman" w:cs="Times New Roman"/>
                <w:sz w:val="28"/>
                <w:szCs w:val="28"/>
              </w:rPr>
            </w:pPr>
            <w:r w:rsidRPr="00BA66E5">
              <w:rPr>
                <w:rFonts w:ascii="Times New Roman" w:eastAsia="Times New Roman" w:hAnsi="Times New Roman" w:cs="Times New Roman"/>
                <w:sz w:val="28"/>
                <w:szCs w:val="28"/>
              </w:rPr>
              <w:t>Ỏ! Hoa cau đang nở!</w:t>
            </w: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GV cho HS đọc nối tiếp đoạn L2</w:t>
            </w:r>
          </w:p>
          <w:p w:rsidR="00931909" w:rsidRPr="00E2528E" w:rsidRDefault="00931909" w:rsidP="00F10309">
            <w:pPr>
              <w:spacing w:after="0" w:line="240" w:lineRule="auto"/>
              <w:jc w:val="both"/>
              <w:rPr>
                <w:rStyle w:val="Emphasis"/>
                <w:rFonts w:ascii="Times New Roman" w:hAnsi="Times New Roman" w:cs="Times New Roman"/>
                <w:sz w:val="28"/>
                <w:szCs w:val="28"/>
              </w:rPr>
            </w:pPr>
            <w:r w:rsidRPr="00E2528E">
              <w:rPr>
                <w:rFonts w:ascii="Times New Roman" w:eastAsia="Arial" w:hAnsi="Times New Roman" w:cs="Times New Roman"/>
                <w:sz w:val="28"/>
                <w:szCs w:val="28"/>
              </w:rPr>
              <w:t xml:space="preserve">- GV cùng HS giải nghĩa một số từ ngữ khó: </w:t>
            </w:r>
          </w:p>
          <w:p w:rsidR="00931909" w:rsidRPr="00E2528E" w:rsidRDefault="00931909" w:rsidP="00F10309">
            <w:pPr>
              <w:spacing w:after="0" w:line="240" w:lineRule="auto"/>
              <w:jc w:val="both"/>
              <w:rPr>
                <w:rStyle w:val="Emphasis"/>
                <w:rFonts w:ascii="Times New Roman" w:hAnsi="Times New Roman" w:cs="Times New Roman"/>
                <w:sz w:val="28"/>
                <w:szCs w:val="28"/>
              </w:rPr>
            </w:pPr>
          </w:p>
          <w:p w:rsidR="00931909" w:rsidRPr="00E2528E" w:rsidRDefault="00931909" w:rsidP="00F10309">
            <w:pPr>
              <w:spacing w:after="0" w:line="240" w:lineRule="auto"/>
              <w:jc w:val="both"/>
              <w:rPr>
                <w:rStyle w:val="Emphasis"/>
                <w:rFonts w:ascii="Times New Roman" w:hAnsi="Times New Roman" w:cs="Times New Roman"/>
                <w:sz w:val="28"/>
                <w:szCs w:val="28"/>
              </w:rPr>
            </w:pPr>
          </w:p>
          <w:p w:rsidR="00931909" w:rsidRPr="00E2528E" w:rsidRDefault="00931909" w:rsidP="00F10309">
            <w:pPr>
              <w:spacing w:after="0" w:line="240" w:lineRule="auto"/>
              <w:jc w:val="both"/>
              <w:rPr>
                <w:rStyle w:val="Emphasis"/>
                <w:rFonts w:ascii="Times New Roman" w:hAnsi="Times New Roman" w:cs="Times New Roman"/>
                <w:sz w:val="28"/>
                <w:szCs w:val="28"/>
              </w:rPr>
            </w:pPr>
          </w:p>
          <w:p w:rsidR="00931909" w:rsidRDefault="00931909" w:rsidP="00F10309">
            <w:pPr>
              <w:spacing w:after="0" w:line="240" w:lineRule="auto"/>
              <w:jc w:val="both"/>
              <w:rPr>
                <w:rStyle w:val="Emphasis"/>
                <w:rFonts w:ascii="Times New Roman" w:hAnsi="Times New Roman" w:cs="Times New Roman"/>
                <w:sz w:val="28"/>
                <w:szCs w:val="28"/>
              </w:rPr>
            </w:pPr>
          </w:p>
          <w:p w:rsidR="00931909" w:rsidRDefault="00931909" w:rsidP="00F10309">
            <w:pPr>
              <w:spacing w:after="0" w:line="240" w:lineRule="auto"/>
              <w:jc w:val="both"/>
              <w:rPr>
                <w:rStyle w:val="Emphasis"/>
                <w:rFonts w:ascii="Times New Roman" w:hAnsi="Times New Roman" w:cs="Times New Roman"/>
                <w:sz w:val="28"/>
                <w:szCs w:val="28"/>
              </w:rPr>
            </w:pPr>
          </w:p>
          <w:p w:rsidR="00931909" w:rsidRDefault="00931909" w:rsidP="00F10309">
            <w:pPr>
              <w:spacing w:after="0" w:line="240" w:lineRule="auto"/>
              <w:jc w:val="both"/>
              <w:rPr>
                <w:rStyle w:val="Emphasis"/>
                <w:rFonts w:ascii="Times New Roman" w:hAnsi="Times New Roman" w:cs="Times New Roman"/>
                <w:sz w:val="28"/>
                <w:szCs w:val="28"/>
              </w:rPr>
            </w:pPr>
          </w:p>
          <w:p w:rsidR="00931909" w:rsidRPr="00E2528E" w:rsidRDefault="00931909" w:rsidP="00F10309">
            <w:pPr>
              <w:spacing w:after="0" w:line="240" w:lineRule="auto"/>
              <w:jc w:val="both"/>
              <w:rPr>
                <w:rStyle w:val="Emphasis"/>
                <w:rFonts w:ascii="Times New Roman" w:hAnsi="Times New Roman" w:cs="Times New Roman"/>
                <w:sz w:val="28"/>
                <w:szCs w:val="28"/>
              </w:rPr>
            </w:pPr>
          </w:p>
          <w:p w:rsidR="00931909" w:rsidRPr="00E2528E" w:rsidRDefault="00931909" w:rsidP="00F10309">
            <w:pPr>
              <w:spacing w:after="0" w:line="240" w:lineRule="auto"/>
              <w:jc w:val="both"/>
              <w:rPr>
                <w:rFonts w:ascii="Times New Roman" w:hAnsi="Times New Roman" w:cs="Times New Roman"/>
                <w:sz w:val="28"/>
                <w:szCs w:val="28"/>
              </w:rPr>
            </w:pP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GV hỏi HS và giải nghĩa thêm một số từ SGK chưa giải nghĩa.</w:t>
            </w: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t xml:space="preserve">- GV tổ chức HS đọc bài theo nhóm 2 người: đọc nối tiếp </w:t>
            </w:r>
            <w:r>
              <w:rPr>
                <w:rFonts w:eastAsia="Arial"/>
                <w:sz w:val="28"/>
                <w:szCs w:val="28"/>
              </w:rPr>
              <w:t>5</w:t>
            </w:r>
            <w:r w:rsidRPr="00E2528E">
              <w:rPr>
                <w:rFonts w:eastAsia="Arial"/>
                <w:sz w:val="28"/>
                <w:szCs w:val="28"/>
              </w:rPr>
              <w:t xml:space="preserve"> đoạn</w:t>
            </w: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t>- GV mời đại diện nhóm đọc (ít nhất là 2 nhóm), sau đó cho các HS khác nhận xét.</w:t>
            </w: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GV nhận xét, tuyên dương.</w:t>
            </w:r>
          </w:p>
          <w:p w:rsidR="00931909" w:rsidRPr="00E2528E"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Gọi 1HS đọc lại toàn bài</w:t>
            </w:r>
          </w:p>
        </w:tc>
        <w:tc>
          <w:tcPr>
            <w:tcW w:w="3969" w:type="dxa"/>
            <w:shd w:val="clear" w:color="auto" w:fill="auto"/>
          </w:tcPr>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lastRenderedPageBreak/>
              <w:t>- HS lắng nghe GV đọc mẫu, đọc thầm theo.</w:t>
            </w: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t> </w:t>
            </w:r>
          </w:p>
          <w:p w:rsidR="00931909"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w:t>
            </w:r>
          </w:p>
          <w:p w:rsidR="00931909" w:rsidRDefault="00931909" w:rsidP="00F10309">
            <w:pPr>
              <w:pStyle w:val="NormalWeb"/>
              <w:spacing w:before="0" w:beforeAutospacing="0" w:after="0" w:afterAutospacing="0"/>
              <w:jc w:val="both"/>
              <w:rPr>
                <w:rFonts w:eastAsia="Arial"/>
                <w:sz w:val="28"/>
                <w:szCs w:val="28"/>
              </w:rPr>
            </w:pPr>
          </w:p>
          <w:p w:rsidR="00931909" w:rsidRDefault="00931909" w:rsidP="00F10309">
            <w:pPr>
              <w:pStyle w:val="NormalWeb"/>
              <w:spacing w:before="0" w:beforeAutospacing="0" w:after="0" w:afterAutospacing="0"/>
              <w:jc w:val="both"/>
              <w:rPr>
                <w:rFonts w:eastAsia="Arial"/>
                <w:sz w:val="28"/>
                <w:szCs w:val="28"/>
              </w:rPr>
            </w:pPr>
          </w:p>
          <w:p w:rsidR="00931909" w:rsidRDefault="00931909" w:rsidP="00F10309">
            <w:pPr>
              <w:pStyle w:val="NormalWeb"/>
              <w:spacing w:before="0" w:beforeAutospacing="0" w:after="0" w:afterAutospacing="0"/>
              <w:jc w:val="both"/>
              <w:rPr>
                <w:rFonts w:eastAsia="Arial"/>
                <w:sz w:val="28"/>
                <w:szCs w:val="28"/>
              </w:rPr>
            </w:pPr>
          </w:p>
          <w:p w:rsidR="00931909" w:rsidRDefault="00931909" w:rsidP="00F10309">
            <w:pPr>
              <w:pStyle w:val="NormalWeb"/>
              <w:spacing w:before="0" w:beforeAutospacing="0" w:after="0" w:afterAutospacing="0"/>
              <w:jc w:val="both"/>
              <w:rPr>
                <w:rFonts w:eastAsia="Arial"/>
                <w:sz w:val="28"/>
                <w:szCs w:val="28"/>
              </w:rPr>
            </w:pPr>
          </w:p>
          <w:p w:rsidR="00931909"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HS chia đoạn: 6 đoạn</w:t>
            </w:r>
          </w:p>
          <w:p w:rsidR="00931909" w:rsidRPr="00BA66E5" w:rsidRDefault="00931909" w:rsidP="00F10309">
            <w:pPr>
              <w:widowControl w:val="0"/>
              <w:autoSpaceDE w:val="0"/>
              <w:autoSpaceDN w:val="0"/>
              <w:spacing w:after="0" w:line="240" w:lineRule="auto"/>
              <w:jc w:val="both"/>
              <w:rPr>
                <w:rFonts w:ascii="Times New Roman" w:eastAsia="Calibri" w:hAnsi="Times New Roman" w:cs="Times New Roman"/>
                <w:sz w:val="28"/>
                <w:szCs w:val="28"/>
              </w:rPr>
            </w:pPr>
            <w:r w:rsidRPr="00BA66E5">
              <w:rPr>
                <w:rFonts w:ascii="Times New Roman" w:eastAsia="Calibri" w:hAnsi="Times New Roman" w:cs="Times New Roman"/>
                <w:sz w:val="28"/>
                <w:szCs w:val="28"/>
              </w:rPr>
              <w:t>+ Khổ 1: bốn dòng thơ đầu</w:t>
            </w:r>
          </w:p>
          <w:p w:rsidR="00931909" w:rsidRPr="00BA66E5" w:rsidRDefault="00931909" w:rsidP="00F10309">
            <w:pPr>
              <w:widowControl w:val="0"/>
              <w:autoSpaceDE w:val="0"/>
              <w:autoSpaceDN w:val="0"/>
              <w:spacing w:after="0" w:line="240" w:lineRule="auto"/>
              <w:jc w:val="both"/>
              <w:rPr>
                <w:rFonts w:ascii="Times New Roman" w:eastAsia="Calibri" w:hAnsi="Times New Roman" w:cs="Times New Roman"/>
                <w:sz w:val="28"/>
                <w:szCs w:val="28"/>
              </w:rPr>
            </w:pPr>
            <w:r w:rsidRPr="00BA66E5">
              <w:rPr>
                <w:rFonts w:ascii="Times New Roman" w:eastAsia="Calibri" w:hAnsi="Times New Roman" w:cs="Times New Roman"/>
                <w:sz w:val="28"/>
                <w:szCs w:val="28"/>
              </w:rPr>
              <w:t>+ Khổ 2: bốn dòng thơ tiếp theo</w:t>
            </w:r>
          </w:p>
          <w:p w:rsidR="00931909" w:rsidRPr="00BA66E5" w:rsidRDefault="00931909" w:rsidP="00F10309">
            <w:pPr>
              <w:widowControl w:val="0"/>
              <w:autoSpaceDE w:val="0"/>
              <w:autoSpaceDN w:val="0"/>
              <w:spacing w:after="0" w:line="240" w:lineRule="auto"/>
              <w:jc w:val="both"/>
              <w:rPr>
                <w:rFonts w:ascii="Times New Roman" w:eastAsia="Calibri" w:hAnsi="Times New Roman" w:cs="Times New Roman"/>
                <w:sz w:val="28"/>
                <w:szCs w:val="28"/>
              </w:rPr>
            </w:pPr>
            <w:r w:rsidRPr="00BA66E5">
              <w:rPr>
                <w:rFonts w:ascii="Times New Roman" w:eastAsia="Calibri" w:hAnsi="Times New Roman" w:cs="Times New Roman"/>
                <w:sz w:val="28"/>
                <w:szCs w:val="28"/>
              </w:rPr>
              <w:t>+ Khổ 3: bốn dòng thơ tiếp theo</w:t>
            </w:r>
          </w:p>
          <w:p w:rsidR="00931909" w:rsidRPr="00BA66E5" w:rsidRDefault="00931909" w:rsidP="00F10309">
            <w:pPr>
              <w:widowControl w:val="0"/>
              <w:autoSpaceDE w:val="0"/>
              <w:autoSpaceDN w:val="0"/>
              <w:spacing w:after="0" w:line="240" w:lineRule="auto"/>
              <w:jc w:val="both"/>
              <w:rPr>
                <w:rFonts w:ascii="Times New Roman" w:eastAsia="Calibri" w:hAnsi="Times New Roman" w:cs="Times New Roman"/>
                <w:sz w:val="28"/>
                <w:szCs w:val="28"/>
              </w:rPr>
            </w:pPr>
            <w:r w:rsidRPr="00BA66E5">
              <w:rPr>
                <w:rFonts w:ascii="Times New Roman" w:eastAsia="Calibri" w:hAnsi="Times New Roman" w:cs="Times New Roman"/>
                <w:sz w:val="28"/>
                <w:szCs w:val="28"/>
              </w:rPr>
              <w:t>+ Khổ 4: bốn dòng theo tiếp theo</w:t>
            </w:r>
          </w:p>
          <w:p w:rsidR="00931909" w:rsidRPr="00BA66E5" w:rsidRDefault="00931909" w:rsidP="00F10309">
            <w:pPr>
              <w:widowControl w:val="0"/>
              <w:autoSpaceDE w:val="0"/>
              <w:autoSpaceDN w:val="0"/>
              <w:spacing w:after="0" w:line="240" w:lineRule="auto"/>
              <w:jc w:val="both"/>
              <w:rPr>
                <w:rFonts w:ascii="Times New Roman" w:eastAsia="Calibri" w:hAnsi="Times New Roman" w:cs="Times New Roman"/>
                <w:sz w:val="28"/>
                <w:szCs w:val="28"/>
              </w:rPr>
            </w:pPr>
            <w:r w:rsidRPr="00BA66E5">
              <w:rPr>
                <w:rFonts w:ascii="Times New Roman" w:eastAsia="Calibri" w:hAnsi="Times New Roman" w:cs="Times New Roman"/>
                <w:sz w:val="28"/>
                <w:szCs w:val="28"/>
              </w:rPr>
              <w:t>+ Khổ 5: còn lại</w:t>
            </w: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t>- HS luyện đọc theo hướng dẫn.</w:t>
            </w: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w:t>
            </w:r>
          </w:p>
          <w:p w:rsidR="00931909" w:rsidRPr="00E2528E" w:rsidRDefault="00931909" w:rsidP="00F10309">
            <w:pPr>
              <w:pStyle w:val="NormalWeb"/>
              <w:spacing w:before="0" w:beforeAutospacing="0" w:after="0" w:afterAutospacing="0"/>
              <w:jc w:val="both"/>
              <w:rPr>
                <w:rFonts w:eastAsia="Arial"/>
                <w:sz w:val="28"/>
                <w:szCs w:val="28"/>
              </w:rPr>
            </w:pP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t>- HS đọc nối tiếp bài trước lớp.</w:t>
            </w: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rFonts w:eastAsia="Arial"/>
                <w:sz w:val="28"/>
                <w:szCs w:val="28"/>
              </w:rPr>
            </w:pPr>
          </w:p>
          <w:p w:rsidR="00931909" w:rsidRPr="00BA66E5"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lastRenderedPageBreak/>
              <w:t>- HS phân biệt các âm, vần, thanh dễ lẫn, sửa phát âm sai (nếu có) và viết đúng chính tả.</w:t>
            </w:r>
          </w:p>
          <w:p w:rsidR="00931909" w:rsidRPr="00E2528E" w:rsidRDefault="00931909" w:rsidP="00F10309">
            <w:pPr>
              <w:pStyle w:val="NormalWeb"/>
              <w:spacing w:before="0" w:beforeAutospacing="0" w:after="0" w:afterAutospacing="0"/>
              <w:jc w:val="both"/>
              <w:rPr>
                <w:sz w:val="28"/>
                <w:szCs w:val="28"/>
              </w:rPr>
            </w:pPr>
            <w:r w:rsidRPr="00E2528E">
              <w:rPr>
                <w:sz w:val="28"/>
                <w:szCs w:val="28"/>
              </w:rPr>
              <w:t>- HS đọc cá nhân</w:t>
            </w: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r w:rsidRPr="00E2528E">
              <w:rPr>
                <w:sz w:val="28"/>
                <w:szCs w:val="28"/>
              </w:rPr>
              <w:t>- HS đọc CN</w:t>
            </w: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 HS đọc nối tiếp đoạn lần 2.</w:t>
            </w: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xml:space="preserve">- HS cùng GV giải nghĩa từ khó. </w:t>
            </w:r>
          </w:p>
          <w:p w:rsidR="00931909" w:rsidRDefault="00931909" w:rsidP="00F10309">
            <w:pPr>
              <w:pStyle w:val="NormalWeb"/>
              <w:spacing w:before="0" w:beforeAutospacing="0" w:after="0" w:afterAutospacing="0"/>
              <w:jc w:val="both"/>
              <w:rPr>
                <w:sz w:val="28"/>
                <w:szCs w:val="28"/>
              </w:rPr>
            </w:pPr>
            <w:r>
              <w:rPr>
                <w:sz w:val="28"/>
                <w:szCs w:val="28"/>
              </w:rPr>
              <w:t>+ Khiêm nhường: Khiêm tốn trong quan hệ đối xử, sẵn sàng nhường cái hay cho người khác.</w:t>
            </w:r>
          </w:p>
          <w:p w:rsidR="00931909" w:rsidRDefault="00931909" w:rsidP="00F10309">
            <w:pPr>
              <w:pStyle w:val="NormalWeb"/>
              <w:spacing w:before="0" w:beforeAutospacing="0" w:after="0" w:afterAutospacing="0"/>
              <w:jc w:val="both"/>
              <w:rPr>
                <w:sz w:val="28"/>
                <w:szCs w:val="28"/>
              </w:rPr>
            </w:pPr>
            <w:r>
              <w:rPr>
                <w:sz w:val="28"/>
                <w:szCs w:val="28"/>
              </w:rPr>
              <w:t>+ Bạc thếch: phai màu đến mức ngả sang màu trắng đục, như bị mốc.</w:t>
            </w:r>
          </w:p>
          <w:p w:rsidR="00931909" w:rsidRDefault="00931909" w:rsidP="00F10309">
            <w:pPr>
              <w:pStyle w:val="NormalWeb"/>
              <w:spacing w:before="0" w:beforeAutospacing="0" w:after="0" w:afterAutospacing="0"/>
              <w:jc w:val="both"/>
              <w:rPr>
                <w:sz w:val="28"/>
                <w:szCs w:val="28"/>
              </w:rPr>
            </w:pPr>
            <w:r>
              <w:rPr>
                <w:sz w:val="28"/>
                <w:szCs w:val="28"/>
              </w:rPr>
              <w:t>+ Ra ràng (chim non): vừa mới đủ lông đủ cánh, có thể bay ra khỏi tổ.</w:t>
            </w:r>
          </w:p>
          <w:p w:rsidR="00931909" w:rsidRPr="00E2528E" w:rsidRDefault="00931909" w:rsidP="00F10309">
            <w:pPr>
              <w:pStyle w:val="NormalWeb"/>
              <w:spacing w:before="0" w:beforeAutospacing="0" w:after="0" w:afterAutospacing="0"/>
              <w:jc w:val="both"/>
              <w:rPr>
                <w:sz w:val="28"/>
                <w:szCs w:val="28"/>
              </w:rPr>
            </w:pPr>
            <w:r w:rsidRPr="00E2528E">
              <w:rPr>
                <w:sz w:val="28"/>
                <w:szCs w:val="28"/>
              </w:rPr>
              <w:t>- HS nêu từ cần giải nghĩa</w:t>
            </w: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t>- HS lắng nghe GV giải thích.</w:t>
            </w: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t> </w:t>
            </w:r>
          </w:p>
          <w:p w:rsidR="00931909" w:rsidRPr="00E2528E" w:rsidRDefault="00931909" w:rsidP="00F10309">
            <w:pPr>
              <w:pStyle w:val="NormalWeb"/>
              <w:spacing w:before="0" w:beforeAutospacing="0" w:after="0" w:afterAutospacing="0"/>
              <w:jc w:val="both"/>
              <w:rPr>
                <w:sz w:val="28"/>
                <w:szCs w:val="28"/>
              </w:rPr>
            </w:pPr>
            <w:r w:rsidRPr="00E2528E">
              <w:rPr>
                <w:rFonts w:eastAsia="Arial"/>
                <w:sz w:val="28"/>
                <w:szCs w:val="28"/>
              </w:rPr>
              <w:t>- HS đọc bài theo nhóm.</w:t>
            </w: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w:t>
            </w:r>
          </w:p>
          <w:p w:rsidR="00931909" w:rsidRPr="00E2528E" w:rsidRDefault="00931909" w:rsidP="00F10309">
            <w:pPr>
              <w:pStyle w:val="NormalWeb"/>
              <w:spacing w:before="0" w:beforeAutospacing="0" w:after="0" w:afterAutospacing="0"/>
              <w:jc w:val="both"/>
              <w:rPr>
                <w:sz w:val="28"/>
                <w:szCs w:val="28"/>
              </w:rPr>
            </w:pP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Đại diện nhóm đọc bài trước lớp, các HS khác lắng nghe và nhận xét.</w:t>
            </w:r>
          </w:p>
          <w:p w:rsidR="00931909" w:rsidRPr="00E2528E" w:rsidRDefault="00931909" w:rsidP="00F10309">
            <w:pPr>
              <w:pStyle w:val="NormalWeb"/>
              <w:spacing w:before="0" w:beforeAutospacing="0" w:after="0" w:afterAutospacing="0"/>
              <w:jc w:val="both"/>
              <w:rPr>
                <w:rFonts w:eastAsia="Arial"/>
                <w:sz w:val="28"/>
                <w:szCs w:val="28"/>
              </w:rPr>
            </w:pPr>
            <w:r w:rsidRPr="00E2528E">
              <w:rPr>
                <w:rFonts w:eastAsia="Arial"/>
                <w:sz w:val="28"/>
                <w:szCs w:val="28"/>
              </w:rPr>
              <w:t>- HS đọc toàn bài</w:t>
            </w:r>
          </w:p>
        </w:tc>
      </w:tr>
      <w:tr w:rsidR="00931909" w:rsidRPr="00E2528E" w:rsidTr="00F10309">
        <w:trPr>
          <w:trHeight w:val="335"/>
        </w:trPr>
        <w:tc>
          <w:tcPr>
            <w:tcW w:w="9639" w:type="dxa"/>
            <w:gridSpan w:val="3"/>
            <w:shd w:val="clear" w:color="auto" w:fill="auto"/>
          </w:tcPr>
          <w:p w:rsidR="00931909" w:rsidRPr="00E2528E" w:rsidRDefault="00931909" w:rsidP="00F10309">
            <w:pPr>
              <w:spacing w:after="0" w:line="240" w:lineRule="auto"/>
              <w:jc w:val="center"/>
              <w:rPr>
                <w:rFonts w:ascii="Times New Roman" w:eastAsia="Arial" w:hAnsi="Times New Roman" w:cs="Times New Roman"/>
                <w:sz w:val="28"/>
                <w:szCs w:val="28"/>
              </w:rPr>
            </w:pPr>
            <w:r w:rsidRPr="00E2528E">
              <w:rPr>
                <w:rFonts w:ascii="Times New Roman" w:eastAsia="Arial" w:hAnsi="Times New Roman" w:cs="Times New Roman"/>
                <w:sz w:val="28"/>
                <w:szCs w:val="28"/>
              </w:rPr>
              <w:lastRenderedPageBreak/>
              <w:t>TIẾT 2</w:t>
            </w:r>
          </w:p>
        </w:tc>
      </w:tr>
      <w:tr w:rsidR="00931909" w:rsidRPr="00E2528E" w:rsidTr="00F10309">
        <w:trPr>
          <w:trHeight w:val="898"/>
        </w:trPr>
        <w:tc>
          <w:tcPr>
            <w:tcW w:w="1560" w:type="dxa"/>
            <w:shd w:val="clear" w:color="auto" w:fill="auto"/>
          </w:tcPr>
          <w:p w:rsidR="00931909" w:rsidRPr="00E2528E" w:rsidRDefault="00931909" w:rsidP="00F10309">
            <w:pPr>
              <w:spacing w:after="0" w:line="240" w:lineRule="auto"/>
              <w:rPr>
                <w:rFonts w:ascii="Times New Roman" w:eastAsia="Times New Roman" w:hAnsi="Times New Roman" w:cs="Times New Roman"/>
                <w:i/>
                <w:sz w:val="28"/>
                <w:szCs w:val="28"/>
                <w:lang w:val="pt-BR"/>
              </w:rPr>
            </w:pPr>
            <w:r w:rsidRPr="00E2528E">
              <w:rPr>
                <w:rFonts w:ascii="Times New Roman" w:eastAsia="Times New Roman" w:hAnsi="Times New Roman" w:cs="Times New Roman"/>
                <w:sz w:val="28"/>
                <w:szCs w:val="28"/>
              </w:rPr>
              <w:t>2.2. Đọc hiểu</w:t>
            </w:r>
            <w:r w:rsidRPr="00E2528E">
              <w:rPr>
                <w:rFonts w:ascii="Times New Roman" w:eastAsia="Times New Roman" w:hAnsi="Times New Roman" w:cs="Times New Roman"/>
                <w:i/>
                <w:sz w:val="28"/>
                <w:szCs w:val="28"/>
                <w:lang w:val="pt-BR"/>
              </w:rPr>
              <w:t xml:space="preserve"> </w:t>
            </w:r>
            <w:r w:rsidRPr="00E2528E">
              <w:rPr>
                <w:rFonts w:ascii="Times New Roman" w:eastAsia="Times New Roman" w:hAnsi="Times New Roman" w:cs="Times New Roman"/>
                <w:sz w:val="28"/>
                <w:szCs w:val="28"/>
                <w:lang w:val="pt-BR"/>
              </w:rPr>
              <w:t xml:space="preserve"> </w:t>
            </w:r>
            <w:r w:rsidRPr="00E2528E">
              <w:rPr>
                <w:rFonts w:ascii="Times New Roman" w:eastAsia="Times New Roman" w:hAnsi="Times New Roman" w:cs="Times New Roman"/>
                <w:i/>
                <w:sz w:val="28"/>
                <w:szCs w:val="28"/>
                <w:lang w:val="pt-BR"/>
              </w:rPr>
              <w:t xml:space="preserve"> </w:t>
            </w:r>
          </w:p>
        </w:tc>
        <w:tc>
          <w:tcPr>
            <w:tcW w:w="4110" w:type="dxa"/>
            <w:shd w:val="clear" w:color="auto" w:fill="auto"/>
          </w:tcPr>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xml:space="preserve">- GV gọi HS đọc nối tiếp lần lượt 5 câu hỏi trong SGK. </w:t>
            </w: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b/>
                <w:sz w:val="28"/>
                <w:szCs w:val="28"/>
              </w:rPr>
            </w:pPr>
            <w:r w:rsidRPr="000C6511">
              <w:rPr>
                <w:rFonts w:ascii="Times New Roman" w:hAnsi="Times New Roman" w:cs="Times New Roman"/>
                <w:color w:val="FF0000"/>
                <w:sz w:val="28"/>
                <w:szCs w:val="28"/>
              </w:rPr>
              <w:lastRenderedPageBreak/>
              <w:t>* Kĩ thuật học giao nhiệm vụ</w:t>
            </w: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iCs/>
                <w:sz w:val="28"/>
                <w:szCs w:val="28"/>
              </w:rPr>
              <w:t>- </w:t>
            </w:r>
            <w:r w:rsidRPr="000C6511">
              <w:rPr>
                <w:rFonts w:ascii="Times New Roman" w:hAnsi="Times New Roman" w:cs="Times New Roman"/>
                <w:sz w:val="28"/>
                <w:szCs w:val="28"/>
              </w:rPr>
              <w:t xml:space="preserve">GV </w:t>
            </w:r>
            <w:r w:rsidRPr="000C6511">
              <w:rPr>
                <w:rFonts w:ascii="Times New Roman" w:hAnsi="Times New Roman" w:cs="Times New Roman"/>
                <w:color w:val="FF0000"/>
                <w:sz w:val="28"/>
                <w:szCs w:val="28"/>
              </w:rPr>
              <w:t>giao nhiệm vụ</w:t>
            </w:r>
            <w:r w:rsidRPr="000C6511">
              <w:rPr>
                <w:rFonts w:ascii="Times New Roman" w:hAnsi="Times New Roman" w:cs="Times New Roman"/>
                <w:sz w:val="28"/>
                <w:szCs w:val="28"/>
              </w:rPr>
              <w:t xml:space="preserve"> cho HS đọc thầm bài đọc, trả lời các câu hỏi tìm hiểu bài. </w:t>
            </w: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xml:space="preserve">- GV theo dõi, hỗ trợ HS gặp khó khăn và lưu ý rèn cách trả lời đầy đủ câu. </w:t>
            </w:r>
          </w:p>
          <w:p w:rsidR="00931909" w:rsidRPr="000C6511" w:rsidRDefault="00931909" w:rsidP="00F10309">
            <w:pPr>
              <w:spacing w:after="0" w:line="240" w:lineRule="auto"/>
              <w:jc w:val="both"/>
              <w:rPr>
                <w:rFonts w:ascii="Times New Roman" w:hAnsi="Times New Roman" w:cs="Times New Roman"/>
                <w:b/>
                <w:sz w:val="28"/>
                <w:szCs w:val="28"/>
              </w:rPr>
            </w:pPr>
            <w:r w:rsidRPr="000C6511">
              <w:rPr>
                <w:rFonts w:ascii="Times New Roman" w:hAnsi="Times New Roman" w:cs="Times New Roman"/>
                <w:color w:val="FF0000"/>
                <w:sz w:val="28"/>
                <w:szCs w:val="28"/>
              </w:rPr>
              <w:t>* Kĩ thuật học thông qua chơi</w:t>
            </w: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xml:space="preserve">- GV cho HS trả lời các câu hỏi bằng bình thức </w:t>
            </w:r>
            <w:r w:rsidRPr="000C6511">
              <w:rPr>
                <w:rFonts w:ascii="Times New Roman" w:hAnsi="Times New Roman" w:cs="Times New Roman"/>
                <w:color w:val="FF0000"/>
                <w:sz w:val="28"/>
                <w:szCs w:val="28"/>
              </w:rPr>
              <w:t>trò chơi</w:t>
            </w:r>
            <w:r w:rsidRPr="000C6511">
              <w:rPr>
                <w:rFonts w:ascii="Times New Roman" w:hAnsi="Times New Roman" w:cs="Times New Roman"/>
                <w:sz w:val="28"/>
                <w:szCs w:val="28"/>
              </w:rPr>
              <w:t xml:space="preserve"> phỏng vấn:</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xml:space="preserve">- GV tổ chức cho HS thực hiện trò chơi phỏng vấn: </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Câu 1: Tìm các khổ thơ ứng với mỗi ý sau: a. Tả hình dáng cây cau;</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xml:space="preserve">b. Nêu ích lợi của cây cau; </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c. Thể hiện tình cảm của tác giả với cây cau.</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Câu 2: Những từ ngữ nào tả hình dáng cây cau gợi cho bạn liên tưởng đến con người?</w:t>
            </w: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xml:space="preserve"> Câu 3: Những từ ngữ, hình ảnh nào miêu tả cây cau như một con người giàu tình thương yêu, sẵn sàng giúp đỡ người khác?</w:t>
            </w: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Câu 4: Qua hình ảnh cây cau, tác giả bài thơ muốn nói lên điều gì?</w:t>
            </w: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Câu 5: Bạn học được điều gì ở bài thơ này về cách tả cây cối?</w:t>
            </w: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GV nhậ</w:t>
            </w:r>
            <w:r>
              <w:rPr>
                <w:rFonts w:ascii="Times New Roman" w:hAnsi="Times New Roman" w:cs="Times New Roman"/>
                <w:bCs/>
                <w:sz w:val="28"/>
                <w:szCs w:val="28"/>
              </w:rPr>
              <w:t xml:space="preserve">n xét, đánh giá, </w:t>
            </w:r>
            <w:r w:rsidRPr="000C6511">
              <w:rPr>
                <w:rFonts w:ascii="Times New Roman" w:hAnsi="Times New Roman" w:cs="Times New Roman"/>
                <w:bCs/>
                <w:sz w:val="28"/>
                <w:szCs w:val="28"/>
              </w:rPr>
              <w:t>kết luận.</w:t>
            </w:r>
          </w:p>
          <w:p w:rsidR="00931909" w:rsidRPr="000C6511" w:rsidRDefault="00931909" w:rsidP="00F10309">
            <w:pPr>
              <w:spacing w:after="0" w:line="240" w:lineRule="auto"/>
              <w:jc w:val="both"/>
              <w:rPr>
                <w:rFonts w:ascii="Times New Roman" w:hAnsi="Times New Roman" w:cs="Times New Roman"/>
                <w:iCs/>
                <w:sz w:val="28"/>
                <w:szCs w:val="28"/>
              </w:rPr>
            </w:pPr>
            <w:r w:rsidRPr="000C6511">
              <w:rPr>
                <w:rFonts w:ascii="Times New Roman" w:hAnsi="Times New Roman" w:cs="Times New Roman"/>
                <w:sz w:val="28"/>
                <w:szCs w:val="28"/>
              </w:rPr>
              <w:lastRenderedPageBreak/>
              <w:t>- GV hỏi thêm: </w:t>
            </w:r>
            <w:r w:rsidRPr="000C6511">
              <w:rPr>
                <w:rFonts w:ascii="Times New Roman" w:hAnsi="Times New Roman" w:cs="Times New Roman"/>
                <w:iCs/>
                <w:sz w:val="28"/>
                <w:szCs w:val="28"/>
              </w:rPr>
              <w:t>Qua bài đọc, em hiểu nội dung bài thơ nói về điều gì?</w:t>
            </w:r>
          </w:p>
          <w:p w:rsidR="00931909" w:rsidRPr="000C6511" w:rsidRDefault="00931909" w:rsidP="00F10309">
            <w:pPr>
              <w:spacing w:after="0" w:line="240" w:lineRule="auto"/>
              <w:jc w:val="both"/>
              <w:rPr>
                <w:rFonts w:ascii="Times New Roman" w:hAnsi="Times New Roman" w:cs="Times New Roman"/>
                <w:iCs/>
                <w:sz w:val="28"/>
                <w:szCs w:val="28"/>
              </w:rPr>
            </w:pPr>
          </w:p>
          <w:p w:rsidR="00931909" w:rsidRPr="000C6511" w:rsidRDefault="00931909" w:rsidP="00F10309">
            <w:pPr>
              <w:spacing w:after="0" w:line="240" w:lineRule="auto"/>
              <w:jc w:val="both"/>
              <w:rPr>
                <w:rFonts w:ascii="Times New Roman" w:hAnsi="Times New Roman" w:cs="Times New Roman"/>
                <w:iCs/>
                <w:sz w:val="28"/>
                <w:szCs w:val="28"/>
              </w:rPr>
            </w:pPr>
          </w:p>
          <w:p w:rsidR="00931909" w:rsidRPr="000C6511" w:rsidRDefault="00931909" w:rsidP="00F10309">
            <w:pPr>
              <w:spacing w:after="0" w:line="240" w:lineRule="auto"/>
              <w:jc w:val="both"/>
              <w:rPr>
                <w:rFonts w:ascii="Times New Roman" w:hAnsi="Times New Roman" w:cs="Times New Roman"/>
                <w:iCs/>
                <w:sz w:val="28"/>
                <w:szCs w:val="28"/>
              </w:rPr>
            </w:pPr>
          </w:p>
          <w:p w:rsidR="00931909" w:rsidRPr="000C6511" w:rsidRDefault="00931909" w:rsidP="00F10309">
            <w:pPr>
              <w:pStyle w:val="NormalWeb"/>
              <w:spacing w:before="0" w:beforeAutospacing="0" w:after="0" w:afterAutospacing="0"/>
              <w:jc w:val="both"/>
              <w:rPr>
                <w:rFonts w:eastAsia="Arial"/>
                <w:color w:val="000000"/>
                <w:sz w:val="28"/>
                <w:szCs w:val="28"/>
              </w:rPr>
            </w:pPr>
            <w:r w:rsidRPr="000C6511">
              <w:rPr>
                <w:sz w:val="28"/>
                <w:szCs w:val="28"/>
              </w:rPr>
              <w:t>- GV nhận xét, gọi 2 – 3 HS nhắc lại nội dung bài</w:t>
            </w:r>
          </w:p>
        </w:tc>
        <w:tc>
          <w:tcPr>
            <w:tcW w:w="3969" w:type="dxa"/>
            <w:shd w:val="clear" w:color="auto" w:fill="auto"/>
          </w:tcPr>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lastRenderedPageBreak/>
              <w:t>- 5 HS đọc tiếp nối 5 câu hỏi; các HS khác lắng nghe, đọc thầm theo.</w:t>
            </w: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Theo dõi</w:t>
            </w: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HS tham gia trò chơi:</w:t>
            </w: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Dự kiến kết quả chia sẻ:</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Câu 1: a. Khổ thơ 1, 2; b. Khổ thơ 3, 4; c. Khổ thơ 5.</w:t>
            </w: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Câu 2: “Dáng khiêm nhường, mảnh khảnh. Da bạc thếch tháng ngày”; “Thân bền khinh bão tố”.</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sz w:val="28"/>
                <w:szCs w:val="28"/>
              </w:rPr>
              <w:t xml:space="preserve">Câu 3: </w:t>
            </w:r>
            <w:r w:rsidRPr="000C6511">
              <w:rPr>
                <w:rFonts w:ascii="Times New Roman" w:hAnsi="Times New Roman" w:cs="Times New Roman"/>
                <w:bCs/>
                <w:sz w:val="28"/>
                <w:szCs w:val="28"/>
              </w:rPr>
              <w:t>“Mà tấm lòng thơm thảo/ Đỏ môi ngoại nhai trầu/ Thương yêu đàn em lắm/ Cho cưỡi ngựa tàu cau/ Nơi cho mây dừng nghỉ/ Để đi bốn phương trời/ Nơi chim về ấp trứng/ Nở những bài ca vui”.</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sz w:val="28"/>
                <w:szCs w:val="28"/>
              </w:rPr>
              <w:t xml:space="preserve">Câu 4: </w:t>
            </w:r>
            <w:r w:rsidRPr="000C6511">
              <w:rPr>
                <w:rFonts w:ascii="Times New Roman" w:hAnsi="Times New Roman" w:cs="Times New Roman"/>
                <w:bCs/>
                <w:sz w:val="28"/>
                <w:szCs w:val="28"/>
              </w:rPr>
              <w:t>Qua hình ảnh cây cau, tác giả ca ngợi những phẩm chất tốt đẹp của con người như: khiêm nhường, dũng cảm, thẳng thắn, giàu lòng thương yêu, sẵn sàng giúp đỡ người khác.</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Câu 5: Tôi học được cách nhà thơ miêu tả hình dáng, phẩm chất và ích lợi của cây cau bằng các từ ngữ miêu tả con người.</w:t>
            </w: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sz w:val="28"/>
                <w:szCs w:val="28"/>
              </w:rPr>
              <w:lastRenderedPageBreak/>
              <w:t xml:space="preserve">- HS nói theo suy nghĩ cá nhân: </w:t>
            </w:r>
            <w:r w:rsidRPr="000C6511">
              <w:rPr>
                <w:rFonts w:ascii="Times New Roman" w:hAnsi="Times New Roman" w:cs="Times New Roman"/>
                <w:bCs/>
                <w:sz w:val="28"/>
                <w:szCs w:val="28"/>
              </w:rPr>
              <w:t>Miêu tả hình dáng, ích lợi của cây cau. Thông qua đó, mượn hình ảnh cây cay ngụ ý ca ngợi những phẩm chất tốt đẹp của con người.</w:t>
            </w:r>
          </w:p>
          <w:p w:rsidR="00931909" w:rsidRPr="000C6511" w:rsidRDefault="00931909" w:rsidP="00F10309">
            <w:pPr>
              <w:widowControl w:val="0"/>
              <w:tabs>
                <w:tab w:val="left" w:pos="862"/>
              </w:tabs>
              <w:spacing w:after="0" w:line="240" w:lineRule="auto"/>
              <w:jc w:val="both"/>
              <w:rPr>
                <w:rFonts w:ascii="Times New Roman" w:hAnsi="Times New Roman" w:cs="Times New Roman"/>
                <w:sz w:val="28"/>
                <w:szCs w:val="28"/>
                <w:lang w:val="vi-VN" w:eastAsia="vi-VN" w:bidi="vi-VN"/>
              </w:rPr>
            </w:pPr>
            <w:r w:rsidRPr="000C6511">
              <w:rPr>
                <w:rFonts w:ascii="Times New Roman" w:hAnsi="Times New Roman" w:cs="Times New Roman"/>
                <w:sz w:val="28"/>
                <w:szCs w:val="28"/>
              </w:rPr>
              <w:t>- 2- 3 HS nhắc lại nội dung bài</w:t>
            </w:r>
          </w:p>
        </w:tc>
      </w:tr>
      <w:tr w:rsidR="00931909" w:rsidRPr="00E2528E" w:rsidTr="00F10309">
        <w:trPr>
          <w:trHeight w:val="70"/>
        </w:trPr>
        <w:tc>
          <w:tcPr>
            <w:tcW w:w="9639" w:type="dxa"/>
            <w:gridSpan w:val="3"/>
            <w:shd w:val="clear" w:color="auto" w:fill="auto"/>
          </w:tcPr>
          <w:p w:rsidR="00931909" w:rsidRPr="00E2528E" w:rsidRDefault="00931909" w:rsidP="00F10309">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3. Hoạt động luyện tập, thực hành</w:t>
            </w:r>
          </w:p>
        </w:tc>
      </w:tr>
      <w:tr w:rsidR="00931909" w:rsidRPr="00E2528E" w:rsidTr="00F10309">
        <w:trPr>
          <w:trHeight w:val="70"/>
        </w:trPr>
        <w:tc>
          <w:tcPr>
            <w:tcW w:w="1560" w:type="dxa"/>
            <w:shd w:val="clear" w:color="auto" w:fill="auto"/>
          </w:tcPr>
          <w:p w:rsidR="00931909" w:rsidRPr="00E2528E" w:rsidRDefault="00931909" w:rsidP="00F1030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3.1</w:t>
            </w:r>
            <w:r w:rsidRPr="00E2528E">
              <w:rPr>
                <w:rFonts w:ascii="Times New Roman" w:eastAsia="Times New Roman" w:hAnsi="Times New Roman" w:cs="Times New Roman"/>
                <w:sz w:val="28"/>
                <w:szCs w:val="28"/>
              </w:rPr>
              <w:t>.  Đọc nâng cao</w:t>
            </w:r>
          </w:p>
          <w:p w:rsidR="00931909" w:rsidRPr="00E2528E" w:rsidRDefault="00931909" w:rsidP="00F10309">
            <w:pPr>
              <w:spacing w:after="0" w:line="240" w:lineRule="auto"/>
              <w:rPr>
                <w:rFonts w:ascii="Times New Roman" w:eastAsia="Times New Roman" w:hAnsi="Times New Roman" w:cs="Times New Roman"/>
                <w:sz w:val="28"/>
                <w:szCs w:val="28"/>
                <w:lang w:val="vi-VN"/>
              </w:rPr>
            </w:pPr>
          </w:p>
          <w:p w:rsidR="00931909" w:rsidRPr="00E2528E" w:rsidRDefault="00931909" w:rsidP="00F10309">
            <w:pPr>
              <w:spacing w:after="0" w:line="240" w:lineRule="auto"/>
              <w:rPr>
                <w:rFonts w:ascii="Times New Roman" w:eastAsia="Times New Roman" w:hAnsi="Times New Roman" w:cs="Times New Roman"/>
                <w:sz w:val="28"/>
                <w:szCs w:val="28"/>
                <w:lang w:val="vi-VN"/>
              </w:rPr>
            </w:pPr>
          </w:p>
          <w:p w:rsidR="00931909" w:rsidRPr="00E2528E" w:rsidRDefault="00931909" w:rsidP="00F10309">
            <w:pPr>
              <w:spacing w:after="0" w:line="240" w:lineRule="auto"/>
              <w:rPr>
                <w:rFonts w:ascii="Times New Roman" w:eastAsia="Times New Roman" w:hAnsi="Times New Roman" w:cs="Times New Roman"/>
                <w:sz w:val="28"/>
                <w:szCs w:val="28"/>
                <w:lang w:val="vi-VN"/>
              </w:rPr>
            </w:pPr>
          </w:p>
          <w:p w:rsidR="00931909" w:rsidRPr="00E2528E" w:rsidRDefault="00931909" w:rsidP="00F10309">
            <w:pPr>
              <w:spacing w:after="0" w:line="240" w:lineRule="auto"/>
              <w:rPr>
                <w:rFonts w:ascii="Times New Roman" w:eastAsia="Times New Roman" w:hAnsi="Times New Roman" w:cs="Times New Roman"/>
                <w:sz w:val="28"/>
                <w:szCs w:val="28"/>
                <w:lang w:val="vi-VN"/>
              </w:rPr>
            </w:pPr>
          </w:p>
          <w:p w:rsidR="00931909" w:rsidRPr="00E2528E" w:rsidRDefault="00931909" w:rsidP="00F10309">
            <w:pPr>
              <w:spacing w:after="0" w:line="240" w:lineRule="auto"/>
              <w:rPr>
                <w:rFonts w:ascii="Times New Roman" w:eastAsia="Times New Roman" w:hAnsi="Times New Roman" w:cs="Times New Roman"/>
                <w:sz w:val="28"/>
                <w:szCs w:val="28"/>
                <w:lang w:val="vi-VN"/>
              </w:rPr>
            </w:pPr>
          </w:p>
          <w:p w:rsidR="00931909" w:rsidRPr="00E2528E" w:rsidRDefault="00931909" w:rsidP="00F10309">
            <w:pPr>
              <w:spacing w:after="0" w:line="240" w:lineRule="auto"/>
              <w:rPr>
                <w:rFonts w:ascii="Times New Roman" w:eastAsia="Times New Roman" w:hAnsi="Times New Roman" w:cs="Times New Roman"/>
                <w:sz w:val="28"/>
                <w:szCs w:val="28"/>
                <w:lang w:val="vi-VN"/>
              </w:rPr>
            </w:pPr>
          </w:p>
          <w:p w:rsidR="00931909" w:rsidRPr="00E2528E" w:rsidRDefault="00931909" w:rsidP="00F10309">
            <w:pPr>
              <w:spacing w:after="0" w:line="240" w:lineRule="auto"/>
              <w:rPr>
                <w:rFonts w:ascii="Times New Roman" w:eastAsia="Times New Roman" w:hAnsi="Times New Roman" w:cs="Times New Roman"/>
                <w:sz w:val="28"/>
                <w:szCs w:val="28"/>
                <w:lang w:val="vi-VN"/>
              </w:rPr>
            </w:pPr>
          </w:p>
          <w:p w:rsidR="00931909" w:rsidRPr="00E2528E" w:rsidRDefault="00931909" w:rsidP="00F10309">
            <w:pPr>
              <w:spacing w:after="0" w:line="240" w:lineRule="auto"/>
              <w:jc w:val="both"/>
              <w:rPr>
                <w:rFonts w:ascii="Times New Roman" w:eastAsia="Times New Roman" w:hAnsi="Times New Roman" w:cs="Times New Roman"/>
                <w:sz w:val="28"/>
                <w:szCs w:val="28"/>
              </w:rPr>
            </w:pPr>
          </w:p>
        </w:tc>
        <w:tc>
          <w:tcPr>
            <w:tcW w:w="4110" w:type="dxa"/>
            <w:shd w:val="clear" w:color="auto" w:fill="auto"/>
          </w:tcPr>
          <w:p w:rsidR="00931909"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GV Hướng dẫn HS học diễn cảm bài thơ: Đọc diễn cảm cả bài, nhấn giọng ở những từ ngữ giàu sức gợi tả, gợi cảm. Thể hiện giọng đọc vui tươi, nhẹ nhàng, phù hợp với nội dung, ý nghĩa của bài thơ.</w:t>
            </w: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GV đọc mẫu diễn cảm.</w:t>
            </w: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Mời HS tự chọn khổ thơ và luyện đọc theo nhóm bàn.</w:t>
            </w: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xml:space="preserve">+ Tổ chức đọc diễn cảm: Mỗi nhóm cử một bạn đọc diễn cảm. </w:t>
            </w: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GV mời cả lớp lắng nghe, nhận xét.</w:t>
            </w:r>
          </w:p>
          <w:p w:rsidR="00931909" w:rsidRPr="000C6511" w:rsidRDefault="00931909" w:rsidP="00F10309">
            <w:pPr>
              <w:widowControl w:val="0"/>
              <w:spacing w:after="0" w:line="240" w:lineRule="auto"/>
              <w:jc w:val="both"/>
              <w:rPr>
                <w:rFonts w:ascii="Times New Roman" w:hAnsi="Times New Roman" w:cs="Times New Roman"/>
                <w:b/>
                <w:sz w:val="28"/>
                <w:szCs w:val="28"/>
              </w:rPr>
            </w:pPr>
            <w:r w:rsidRPr="000C6511">
              <w:rPr>
                <w:rFonts w:ascii="Times New Roman" w:hAnsi="Times New Roman" w:cs="Times New Roman"/>
                <w:sz w:val="28"/>
                <w:szCs w:val="28"/>
              </w:rPr>
              <w:t>- GV nhận xét, tuyên dương, đồng thời nhắc HS học thuộc lòng 4 khổ thơ đầu.</w:t>
            </w:r>
          </w:p>
        </w:tc>
        <w:tc>
          <w:tcPr>
            <w:tcW w:w="3969" w:type="dxa"/>
            <w:shd w:val="clear" w:color="auto" w:fill="auto"/>
          </w:tcPr>
          <w:p w:rsidR="00931909" w:rsidRPr="000C6511" w:rsidRDefault="00931909" w:rsidP="00F10309">
            <w:pPr>
              <w:spacing w:after="0" w:line="240" w:lineRule="auto"/>
              <w:jc w:val="both"/>
              <w:rPr>
                <w:rFonts w:ascii="Times New Roman" w:hAnsi="Times New Roman" w:cs="Times New Roman"/>
                <w:sz w:val="28"/>
                <w:szCs w:val="28"/>
                <w:lang w:val="nl-NL"/>
              </w:rPr>
            </w:pPr>
            <w:r w:rsidRPr="000C6511">
              <w:rPr>
                <w:rFonts w:ascii="Times New Roman" w:hAnsi="Times New Roman" w:cs="Times New Roman"/>
                <w:sz w:val="28"/>
                <w:szCs w:val="28"/>
                <w:lang w:val="nl-NL"/>
              </w:rPr>
              <w:t>- HS lắng nghe GV hướng dẫn cách đọc diễn cảm.</w:t>
            </w:r>
          </w:p>
          <w:p w:rsidR="00931909" w:rsidRPr="000C6511" w:rsidRDefault="00931909" w:rsidP="00F10309">
            <w:pPr>
              <w:spacing w:after="0" w:line="240" w:lineRule="auto"/>
              <w:jc w:val="both"/>
              <w:rPr>
                <w:rFonts w:ascii="Times New Roman" w:hAnsi="Times New Roman" w:cs="Times New Roman"/>
                <w:sz w:val="28"/>
                <w:szCs w:val="28"/>
                <w:lang w:val="nl-NL"/>
              </w:rPr>
            </w:pPr>
          </w:p>
          <w:p w:rsidR="00931909" w:rsidRPr="000C6511" w:rsidRDefault="00931909" w:rsidP="00F10309">
            <w:pPr>
              <w:spacing w:after="0" w:line="240" w:lineRule="auto"/>
              <w:jc w:val="both"/>
              <w:rPr>
                <w:rFonts w:ascii="Times New Roman" w:hAnsi="Times New Roman" w:cs="Times New Roman"/>
                <w:sz w:val="28"/>
                <w:szCs w:val="28"/>
                <w:lang w:val="nl-NL"/>
              </w:rPr>
            </w:pPr>
          </w:p>
          <w:p w:rsidR="00931909" w:rsidRPr="000C6511" w:rsidRDefault="00931909" w:rsidP="00F10309">
            <w:pPr>
              <w:spacing w:after="0" w:line="240" w:lineRule="auto"/>
              <w:jc w:val="both"/>
              <w:rPr>
                <w:rFonts w:ascii="Times New Roman" w:hAnsi="Times New Roman" w:cs="Times New Roman"/>
                <w:sz w:val="28"/>
                <w:szCs w:val="28"/>
                <w:lang w:val="nl-NL"/>
              </w:rPr>
            </w:pPr>
          </w:p>
          <w:p w:rsidR="00931909" w:rsidRPr="000C6511" w:rsidRDefault="00931909" w:rsidP="00F10309">
            <w:pPr>
              <w:spacing w:after="0" w:line="240" w:lineRule="auto"/>
              <w:jc w:val="both"/>
              <w:rPr>
                <w:rFonts w:ascii="Times New Roman" w:hAnsi="Times New Roman" w:cs="Times New Roman"/>
                <w:sz w:val="28"/>
                <w:szCs w:val="28"/>
                <w:lang w:val="nl-NL"/>
              </w:rPr>
            </w:pP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HS lắng nghe GV đọc mẫu diễn cảm.</w:t>
            </w: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HS luyện đọc diễn cảm theo nhóm bàn.</w:t>
            </w: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xml:space="preserve">+ Mỗi nhóm cử một bạn tham gia diễn cảm. </w:t>
            </w:r>
          </w:p>
          <w:p w:rsidR="00931909" w:rsidRPr="000C6511" w:rsidRDefault="00931909" w:rsidP="00F10309">
            <w:pPr>
              <w:spacing w:after="0" w:line="240" w:lineRule="auto"/>
              <w:jc w:val="both"/>
              <w:rPr>
                <w:rFonts w:ascii="Times New Roman" w:hAnsi="Times New Roman" w:cs="Times New Roman"/>
                <w:sz w:val="28"/>
                <w:szCs w:val="28"/>
              </w:rPr>
            </w:pPr>
            <w:r w:rsidRPr="000C6511">
              <w:rPr>
                <w:rFonts w:ascii="Times New Roman" w:hAnsi="Times New Roman" w:cs="Times New Roman"/>
                <w:sz w:val="28"/>
                <w:szCs w:val="28"/>
              </w:rPr>
              <w:t>+ Cả lớp lắng nghe, nhận xét</w:t>
            </w:r>
          </w:p>
          <w:p w:rsidR="00931909" w:rsidRPr="000C6511" w:rsidRDefault="00931909" w:rsidP="00F10309">
            <w:pPr>
              <w:spacing w:after="0" w:line="240" w:lineRule="auto"/>
              <w:jc w:val="both"/>
              <w:rPr>
                <w:rFonts w:ascii="Times New Roman" w:hAnsi="Times New Roman" w:cs="Times New Roman"/>
                <w:sz w:val="28"/>
                <w:szCs w:val="28"/>
              </w:rPr>
            </w:pPr>
          </w:p>
          <w:p w:rsidR="00931909" w:rsidRPr="000C6511" w:rsidRDefault="00931909" w:rsidP="00F10309">
            <w:pPr>
              <w:widowControl w:val="0"/>
              <w:spacing w:after="0" w:line="240" w:lineRule="auto"/>
              <w:jc w:val="both"/>
              <w:rPr>
                <w:rFonts w:ascii="Times New Roman" w:hAnsi="Times New Roman" w:cs="Times New Roman"/>
                <w:sz w:val="28"/>
                <w:szCs w:val="28"/>
                <w:lang w:val="nl-NL"/>
              </w:rPr>
            </w:pPr>
            <w:r w:rsidRPr="000C6511">
              <w:rPr>
                <w:rFonts w:ascii="Times New Roman" w:hAnsi="Times New Roman" w:cs="Times New Roman"/>
                <w:sz w:val="28"/>
                <w:szCs w:val="28"/>
              </w:rPr>
              <w:t>+ HS lắng nghe, ghi nhớ để học thuộc lòng 4 khổ thơ đầu.</w:t>
            </w:r>
          </w:p>
        </w:tc>
      </w:tr>
      <w:tr w:rsidR="00931909" w:rsidRPr="00E2528E" w:rsidTr="00F10309">
        <w:trPr>
          <w:trHeight w:val="70"/>
        </w:trPr>
        <w:tc>
          <w:tcPr>
            <w:tcW w:w="9639" w:type="dxa"/>
            <w:gridSpan w:val="3"/>
            <w:shd w:val="clear" w:color="auto" w:fill="auto"/>
          </w:tcPr>
          <w:p w:rsidR="00931909" w:rsidRPr="00E2528E" w:rsidRDefault="00931909" w:rsidP="00F10309">
            <w:pPr>
              <w:spacing w:after="0" w:line="240" w:lineRule="auto"/>
              <w:jc w:val="both"/>
              <w:rPr>
                <w:rFonts w:ascii="Times New Roman" w:eastAsia="Arial" w:hAnsi="Times New Roman" w:cs="Times New Roman"/>
                <w:sz w:val="28"/>
                <w:szCs w:val="28"/>
              </w:rPr>
            </w:pPr>
            <w:r w:rsidRPr="00E2528E">
              <w:rPr>
                <w:rFonts w:ascii="Times New Roman" w:eastAsia="Times New Roman" w:hAnsi="Times New Roman" w:cs="Times New Roman"/>
                <w:sz w:val="28"/>
                <w:szCs w:val="28"/>
              </w:rPr>
              <w:t>4. Hoạt động vận dụng</w:t>
            </w:r>
          </w:p>
        </w:tc>
      </w:tr>
      <w:tr w:rsidR="00931909" w:rsidRPr="00E2528E" w:rsidTr="00F10309">
        <w:trPr>
          <w:trHeight w:val="70"/>
        </w:trPr>
        <w:tc>
          <w:tcPr>
            <w:tcW w:w="1560" w:type="dxa"/>
            <w:shd w:val="clear" w:color="auto" w:fill="auto"/>
          </w:tcPr>
          <w:p w:rsidR="00931909" w:rsidRPr="00E2528E" w:rsidRDefault="00931909" w:rsidP="00F10309">
            <w:pPr>
              <w:spacing w:after="0" w:line="240" w:lineRule="auto"/>
              <w:rPr>
                <w:rFonts w:ascii="Times New Roman" w:eastAsia="Times New Roman" w:hAnsi="Times New Roman" w:cs="Times New Roman"/>
                <w:sz w:val="28"/>
                <w:szCs w:val="28"/>
              </w:rPr>
            </w:pPr>
            <w:r w:rsidRPr="00E2528E">
              <w:rPr>
                <w:rFonts w:ascii="Times New Roman" w:eastAsia="Times New Roman" w:hAnsi="Times New Roman" w:cs="Times New Roman"/>
                <w:sz w:val="28"/>
                <w:szCs w:val="28"/>
              </w:rPr>
              <w:t>4.1. Củng cố, dặn dò</w:t>
            </w:r>
          </w:p>
        </w:tc>
        <w:tc>
          <w:tcPr>
            <w:tcW w:w="4110" w:type="dxa"/>
            <w:shd w:val="clear" w:color="auto" w:fill="auto"/>
          </w:tcPr>
          <w:p w:rsidR="00931909" w:rsidRPr="000C6511" w:rsidRDefault="00931909" w:rsidP="00F10309">
            <w:pPr>
              <w:spacing w:after="0" w:line="240" w:lineRule="auto"/>
              <w:jc w:val="both"/>
              <w:rPr>
                <w:rFonts w:ascii="Times New Roman" w:hAnsi="Times New Roman" w:cs="Times New Roman"/>
                <w:bCs/>
                <w:iCs/>
                <w:sz w:val="28"/>
                <w:szCs w:val="28"/>
              </w:rPr>
            </w:pPr>
            <w:r w:rsidRPr="000C6511">
              <w:rPr>
                <w:rFonts w:ascii="Times New Roman" w:hAnsi="Times New Roman" w:cs="Times New Roman"/>
                <w:bCs/>
                <w:iCs/>
                <w:sz w:val="28"/>
                <w:szCs w:val="28"/>
              </w:rPr>
              <w:t xml:space="preserve">- Qua bài đọc, em học được điều gì? </w:t>
            </w:r>
          </w:p>
          <w:p w:rsidR="00931909" w:rsidRPr="000C6511" w:rsidRDefault="00931909" w:rsidP="00F10309">
            <w:pPr>
              <w:spacing w:after="0" w:line="240" w:lineRule="auto"/>
              <w:jc w:val="both"/>
              <w:rPr>
                <w:rFonts w:ascii="Times New Roman" w:hAnsi="Times New Roman" w:cs="Times New Roman"/>
                <w:bCs/>
                <w:iCs/>
                <w:sz w:val="28"/>
                <w:szCs w:val="28"/>
              </w:rPr>
            </w:pPr>
            <w:r w:rsidRPr="000C6511">
              <w:rPr>
                <w:rFonts w:ascii="Times New Roman" w:hAnsi="Times New Roman" w:cs="Times New Roman"/>
                <w:bCs/>
                <w:iCs/>
                <w:color w:val="FF0000"/>
                <w:sz w:val="28"/>
                <w:szCs w:val="28"/>
              </w:rPr>
              <w:t>* GD BVMT:</w:t>
            </w:r>
            <w:r w:rsidRPr="000C6511">
              <w:rPr>
                <w:rFonts w:ascii="Times New Roman" w:hAnsi="Times New Roman" w:cs="Times New Roman"/>
                <w:bCs/>
                <w:iCs/>
                <w:sz w:val="28"/>
                <w:szCs w:val="28"/>
              </w:rPr>
              <w:t xml:space="preserve"> Giáo dục HS yêu thích và bảo vệ cây trồng, trồng cây xanh để bảo vệ môi trường. </w:t>
            </w:r>
          </w:p>
          <w:p w:rsidR="00931909" w:rsidRPr="000C6511" w:rsidRDefault="00931909" w:rsidP="00F10309">
            <w:pPr>
              <w:spacing w:after="0" w:line="240" w:lineRule="auto"/>
              <w:jc w:val="both"/>
              <w:rPr>
                <w:rFonts w:ascii="Times New Roman" w:hAnsi="Times New Roman" w:cs="Times New Roman"/>
                <w:bCs/>
                <w:iCs/>
                <w:sz w:val="28"/>
                <w:szCs w:val="28"/>
              </w:rPr>
            </w:pPr>
            <w:r w:rsidRPr="000C6511">
              <w:rPr>
                <w:rFonts w:ascii="Times New Roman" w:hAnsi="Times New Roman" w:cs="Times New Roman"/>
                <w:bCs/>
                <w:iCs/>
                <w:sz w:val="28"/>
                <w:szCs w:val="28"/>
              </w:rPr>
              <w:t xml:space="preserve"> - GV nhắc nhở HS:</w:t>
            </w:r>
          </w:p>
          <w:p w:rsidR="00931909" w:rsidRPr="000C6511" w:rsidRDefault="00931909" w:rsidP="00F10309">
            <w:pPr>
              <w:spacing w:after="0" w:line="240" w:lineRule="auto"/>
              <w:jc w:val="both"/>
              <w:rPr>
                <w:rFonts w:ascii="Times New Roman" w:hAnsi="Times New Roman" w:cs="Times New Roman"/>
                <w:bCs/>
                <w:iCs/>
                <w:sz w:val="28"/>
                <w:szCs w:val="28"/>
              </w:rPr>
            </w:pPr>
            <w:r w:rsidRPr="000C6511">
              <w:rPr>
                <w:rFonts w:ascii="Times New Roman" w:hAnsi="Times New Roman" w:cs="Times New Roman"/>
                <w:bCs/>
                <w:iCs/>
                <w:sz w:val="28"/>
                <w:szCs w:val="28"/>
              </w:rPr>
              <w:t>+ Học thuộc lòng bài thơ.</w:t>
            </w:r>
          </w:p>
          <w:p w:rsidR="00931909" w:rsidRPr="000C6511" w:rsidRDefault="00931909" w:rsidP="00F10309">
            <w:pPr>
              <w:spacing w:after="0" w:line="240" w:lineRule="auto"/>
              <w:jc w:val="both"/>
              <w:rPr>
                <w:rFonts w:ascii="Times New Roman" w:hAnsi="Times New Roman" w:cs="Times New Roman"/>
                <w:bCs/>
                <w:iCs/>
                <w:sz w:val="28"/>
                <w:szCs w:val="28"/>
              </w:rPr>
            </w:pPr>
            <w:r w:rsidRPr="000C6511">
              <w:rPr>
                <w:rFonts w:ascii="Times New Roman" w:hAnsi="Times New Roman" w:cs="Times New Roman"/>
                <w:bCs/>
                <w:iCs/>
                <w:sz w:val="28"/>
                <w:szCs w:val="28"/>
              </w:rPr>
              <w:t>+ Về nhà tự đọc sách báo như đã hướng dẫn trong SGK.</w:t>
            </w:r>
          </w:p>
          <w:p w:rsidR="00931909" w:rsidRPr="000C6511" w:rsidRDefault="00931909" w:rsidP="00F10309">
            <w:pPr>
              <w:spacing w:after="0" w:line="240" w:lineRule="auto"/>
              <w:jc w:val="both"/>
              <w:rPr>
                <w:rFonts w:ascii="Times New Roman" w:eastAsia="Arial" w:hAnsi="Times New Roman" w:cs="Times New Roman"/>
                <w:color w:val="000000"/>
                <w:sz w:val="28"/>
                <w:szCs w:val="28"/>
              </w:rPr>
            </w:pPr>
            <w:r w:rsidRPr="000C6511">
              <w:rPr>
                <w:rFonts w:ascii="Times New Roman" w:hAnsi="Times New Roman" w:cs="Times New Roman"/>
                <w:bCs/>
                <w:iCs/>
                <w:sz w:val="28"/>
                <w:szCs w:val="28"/>
              </w:rPr>
              <w:t xml:space="preserve">+ Chuẩn bị bài viết 1 </w:t>
            </w:r>
            <w:r w:rsidRPr="000C6511">
              <w:rPr>
                <w:rFonts w:ascii="Times New Roman" w:hAnsi="Times New Roman" w:cs="Times New Roman"/>
                <w:bCs/>
                <w:i/>
                <w:iCs/>
                <w:sz w:val="28"/>
                <w:szCs w:val="28"/>
              </w:rPr>
              <w:t xml:space="preserve">Tả cây cối </w:t>
            </w:r>
            <w:r w:rsidRPr="000C6511">
              <w:rPr>
                <w:rFonts w:ascii="Times New Roman" w:hAnsi="Times New Roman" w:cs="Times New Roman"/>
                <w:bCs/>
                <w:iCs/>
                <w:sz w:val="28"/>
                <w:szCs w:val="28"/>
              </w:rPr>
              <w:t>SGK tr.35.</w:t>
            </w:r>
          </w:p>
        </w:tc>
        <w:tc>
          <w:tcPr>
            <w:tcW w:w="3969" w:type="dxa"/>
            <w:shd w:val="clear" w:color="auto" w:fill="auto"/>
          </w:tcPr>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HS chia sẻ</w:t>
            </w: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sz w:val="28"/>
                <w:szCs w:val="28"/>
                <w:lang w:val="nl-NL"/>
              </w:rPr>
              <w:t>- Lắng nghe</w:t>
            </w:r>
          </w:p>
          <w:p w:rsidR="00931909" w:rsidRPr="000C6511" w:rsidRDefault="00931909" w:rsidP="00F10309">
            <w:pPr>
              <w:spacing w:after="0" w:line="240" w:lineRule="auto"/>
              <w:jc w:val="both"/>
              <w:rPr>
                <w:rFonts w:ascii="Times New Roman" w:hAnsi="Times New Roman" w:cs="Times New Roman"/>
                <w:bCs/>
                <w:sz w:val="28"/>
                <w:szCs w:val="28"/>
              </w:rPr>
            </w:pPr>
          </w:p>
          <w:p w:rsidR="00931909" w:rsidRDefault="00931909" w:rsidP="00F10309">
            <w:pPr>
              <w:spacing w:after="0" w:line="240" w:lineRule="auto"/>
              <w:jc w:val="both"/>
              <w:rPr>
                <w:rFonts w:ascii="Times New Roman" w:hAnsi="Times New Roman" w:cs="Times New Roman"/>
                <w:bCs/>
                <w:sz w:val="28"/>
                <w:szCs w:val="28"/>
              </w:rPr>
            </w:pPr>
          </w:p>
          <w:p w:rsidR="00931909"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pStyle w:val="NormalWeb"/>
              <w:spacing w:before="0" w:beforeAutospacing="0" w:after="0" w:afterAutospacing="0"/>
              <w:jc w:val="both"/>
              <w:rPr>
                <w:rFonts w:eastAsia="Arial"/>
                <w:color w:val="000000"/>
                <w:sz w:val="28"/>
                <w:szCs w:val="28"/>
              </w:rPr>
            </w:pPr>
            <w:r w:rsidRPr="000C6511">
              <w:rPr>
                <w:sz w:val="28"/>
                <w:szCs w:val="28"/>
                <w:lang w:val="nl-NL"/>
              </w:rPr>
              <w:t>- Lắng nghe, rút kinh nghiệm</w:t>
            </w:r>
            <w:r w:rsidRPr="000C6511">
              <w:rPr>
                <w:sz w:val="28"/>
                <w:szCs w:val="28"/>
              </w:rPr>
              <w:t xml:space="preserve"> </w:t>
            </w:r>
            <w:r w:rsidRPr="000C6511">
              <w:rPr>
                <w:sz w:val="28"/>
                <w:szCs w:val="28"/>
                <w:lang w:val="nl-NL"/>
              </w:rPr>
              <w:t>để thực hiện.</w:t>
            </w:r>
          </w:p>
        </w:tc>
      </w:tr>
      <w:tr w:rsidR="00931909" w:rsidRPr="00E2528E" w:rsidTr="00F10309">
        <w:trPr>
          <w:trHeight w:val="70"/>
        </w:trPr>
        <w:tc>
          <w:tcPr>
            <w:tcW w:w="1560" w:type="dxa"/>
            <w:shd w:val="clear" w:color="auto" w:fill="auto"/>
          </w:tcPr>
          <w:p w:rsidR="00931909" w:rsidRPr="00E2528E" w:rsidRDefault="00931909" w:rsidP="00F1030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 Hướng dẫn HS tự học ở nhà</w:t>
            </w:r>
          </w:p>
        </w:tc>
        <w:tc>
          <w:tcPr>
            <w:tcW w:w="4110" w:type="dxa"/>
            <w:shd w:val="clear" w:color="auto" w:fill="auto"/>
          </w:tcPr>
          <w:p w:rsidR="00931909" w:rsidRPr="000C6511" w:rsidRDefault="00931909" w:rsidP="00F10309">
            <w:pPr>
              <w:spacing w:after="0" w:line="240" w:lineRule="auto"/>
              <w:jc w:val="both"/>
              <w:rPr>
                <w:rFonts w:ascii="Times New Roman" w:hAnsi="Times New Roman" w:cs="Times New Roman"/>
                <w:b/>
                <w:bCs/>
                <w:iCs/>
                <w:sz w:val="28"/>
                <w:szCs w:val="28"/>
              </w:rPr>
            </w:pPr>
            <w:r w:rsidRPr="000C6511">
              <w:rPr>
                <w:rFonts w:ascii="Times New Roman" w:hAnsi="Times New Roman" w:cs="Times New Roman"/>
                <w:bCs/>
                <w:i/>
                <w:iCs/>
                <w:sz w:val="28"/>
                <w:szCs w:val="28"/>
              </w:rPr>
              <w:t>*</w:t>
            </w:r>
            <w:r w:rsidRPr="000C6511">
              <w:rPr>
                <w:rFonts w:ascii="Times New Roman" w:hAnsi="Times New Roman" w:cs="Times New Roman"/>
                <w:b/>
                <w:bCs/>
                <w:iCs/>
                <w:sz w:val="28"/>
                <w:szCs w:val="28"/>
              </w:rPr>
              <w:t xml:space="preserve"> TỰ ĐỌC SÁCH BÁO </w:t>
            </w:r>
            <w:r w:rsidRPr="000C6511">
              <w:rPr>
                <w:rFonts w:ascii="Times New Roman" w:hAnsi="Times New Roman" w:cs="Times New Roman"/>
                <w:bCs/>
                <w:iCs/>
                <w:sz w:val="28"/>
                <w:szCs w:val="28"/>
              </w:rPr>
              <w:t>(HS thực hiện ở nhà)</w:t>
            </w:r>
          </w:p>
          <w:p w:rsidR="00931909" w:rsidRPr="000C6511" w:rsidRDefault="00931909" w:rsidP="00F10309">
            <w:pPr>
              <w:spacing w:after="0" w:line="240" w:lineRule="auto"/>
              <w:jc w:val="both"/>
              <w:rPr>
                <w:rFonts w:ascii="Times New Roman" w:hAnsi="Times New Roman" w:cs="Times New Roman"/>
                <w:b/>
                <w:bCs/>
                <w:iCs/>
                <w:sz w:val="28"/>
                <w:szCs w:val="28"/>
              </w:rPr>
            </w:pPr>
            <w:r w:rsidRPr="000C6511">
              <w:rPr>
                <w:rFonts w:ascii="Times New Roman" w:hAnsi="Times New Roman" w:cs="Times New Roman"/>
                <w:b/>
                <w:bCs/>
                <w:iCs/>
                <w:sz w:val="28"/>
                <w:szCs w:val="28"/>
              </w:rPr>
              <w:t>Bài 1: Tìm đọc thêm ở nhà:</w:t>
            </w:r>
          </w:p>
          <w:p w:rsidR="00931909" w:rsidRPr="000C6511" w:rsidRDefault="00931909" w:rsidP="00F10309">
            <w:pPr>
              <w:spacing w:after="0" w:line="240" w:lineRule="auto"/>
              <w:jc w:val="both"/>
              <w:rPr>
                <w:rFonts w:ascii="Times New Roman" w:hAnsi="Times New Roman" w:cs="Times New Roman"/>
                <w:bCs/>
                <w:iCs/>
                <w:sz w:val="28"/>
                <w:szCs w:val="28"/>
              </w:rPr>
            </w:pPr>
            <w:r w:rsidRPr="000C6511">
              <w:rPr>
                <w:rFonts w:ascii="Times New Roman" w:hAnsi="Times New Roman" w:cs="Times New Roman"/>
                <w:bCs/>
                <w:iCs/>
                <w:sz w:val="28"/>
                <w:szCs w:val="28"/>
              </w:rPr>
              <w:t>- 2 câu chuyện (hoặc 1 câu chuyện, 1 bài thơ) về tính trung thực.</w:t>
            </w:r>
          </w:p>
          <w:p w:rsidR="00931909" w:rsidRPr="000C6511" w:rsidRDefault="00931909" w:rsidP="00F10309">
            <w:pPr>
              <w:spacing w:after="0" w:line="240" w:lineRule="auto"/>
              <w:jc w:val="both"/>
              <w:rPr>
                <w:rFonts w:ascii="Times New Roman" w:hAnsi="Times New Roman" w:cs="Times New Roman"/>
                <w:bCs/>
                <w:iCs/>
                <w:sz w:val="28"/>
                <w:szCs w:val="28"/>
              </w:rPr>
            </w:pPr>
            <w:r w:rsidRPr="000C6511">
              <w:rPr>
                <w:rFonts w:ascii="Times New Roman" w:hAnsi="Times New Roman" w:cs="Times New Roman"/>
                <w:bCs/>
                <w:iCs/>
                <w:sz w:val="28"/>
                <w:szCs w:val="28"/>
              </w:rPr>
              <w:t>- 1 bài văn (hoặc 1 bài báo) miêu tả hoặc cung cấp thông tin về cây cối.</w:t>
            </w:r>
          </w:p>
          <w:p w:rsidR="00931909" w:rsidRPr="000C6511" w:rsidRDefault="00931909" w:rsidP="00F10309">
            <w:pPr>
              <w:spacing w:after="0" w:line="240" w:lineRule="auto"/>
              <w:jc w:val="both"/>
              <w:rPr>
                <w:rFonts w:ascii="Times New Roman" w:hAnsi="Times New Roman" w:cs="Times New Roman"/>
                <w:b/>
                <w:bCs/>
                <w:iCs/>
                <w:sz w:val="28"/>
                <w:szCs w:val="28"/>
              </w:rPr>
            </w:pPr>
            <w:r w:rsidRPr="000C6511">
              <w:rPr>
                <w:rFonts w:ascii="Times New Roman" w:hAnsi="Times New Roman" w:cs="Times New Roman"/>
                <w:b/>
                <w:bCs/>
                <w:iCs/>
                <w:sz w:val="28"/>
                <w:szCs w:val="28"/>
              </w:rPr>
              <w:t>Bài 2: Viết vào phiếu đọc sách:</w:t>
            </w:r>
          </w:p>
          <w:p w:rsidR="00931909" w:rsidRPr="000C6511" w:rsidRDefault="00931909" w:rsidP="00F10309">
            <w:pPr>
              <w:spacing w:after="0" w:line="240" w:lineRule="auto"/>
              <w:jc w:val="both"/>
              <w:rPr>
                <w:rFonts w:ascii="Times New Roman" w:hAnsi="Times New Roman" w:cs="Times New Roman"/>
                <w:bCs/>
                <w:iCs/>
                <w:sz w:val="28"/>
                <w:szCs w:val="28"/>
              </w:rPr>
            </w:pPr>
            <w:r w:rsidRPr="000C6511">
              <w:rPr>
                <w:rFonts w:ascii="Times New Roman" w:hAnsi="Times New Roman" w:cs="Times New Roman"/>
                <w:bCs/>
                <w:iCs/>
                <w:sz w:val="28"/>
                <w:szCs w:val="28"/>
              </w:rPr>
              <w:t>- Tên bài đọc và một số nội dung chính của bài đọc (sự việc, nhân vật, hình ảnh, câu văn em thích)</w:t>
            </w:r>
          </w:p>
          <w:p w:rsidR="00931909" w:rsidRPr="000C6511" w:rsidRDefault="00931909" w:rsidP="00F10309">
            <w:pPr>
              <w:spacing w:after="0" w:line="240" w:lineRule="auto"/>
              <w:jc w:val="both"/>
              <w:rPr>
                <w:rFonts w:ascii="Times New Roman" w:hAnsi="Times New Roman" w:cs="Times New Roman"/>
                <w:bCs/>
                <w:iCs/>
                <w:sz w:val="28"/>
                <w:szCs w:val="28"/>
              </w:rPr>
            </w:pPr>
            <w:r w:rsidRPr="000C6511">
              <w:rPr>
                <w:rFonts w:ascii="Times New Roman" w:hAnsi="Times New Roman" w:cs="Times New Roman"/>
                <w:bCs/>
                <w:iCs/>
                <w:sz w:val="28"/>
                <w:szCs w:val="28"/>
              </w:rPr>
              <w:t>- Cảm nghĩ của em về một trong những nội dung trên.</w:t>
            </w:r>
          </w:p>
        </w:tc>
        <w:tc>
          <w:tcPr>
            <w:tcW w:w="3969" w:type="dxa"/>
            <w:shd w:val="clear" w:color="auto" w:fill="auto"/>
          </w:tcPr>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HS lắng nghe nhiệm vụ tự đọc sách báo ở nhà.</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HS cam kết thực hiện và ghi vào phiếu đọc sách:</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Tên bài đọc.</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Nội dung chính.</w:t>
            </w: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Cảm nghĩ của em.</w:t>
            </w: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p>
          <w:p w:rsidR="00931909" w:rsidRPr="000C6511" w:rsidRDefault="00931909" w:rsidP="00F10309">
            <w:pPr>
              <w:spacing w:after="0" w:line="240" w:lineRule="auto"/>
              <w:jc w:val="both"/>
              <w:rPr>
                <w:rFonts w:ascii="Times New Roman" w:hAnsi="Times New Roman" w:cs="Times New Roman"/>
                <w:bCs/>
                <w:sz w:val="28"/>
                <w:szCs w:val="28"/>
              </w:rPr>
            </w:pPr>
            <w:r w:rsidRPr="000C6511">
              <w:rPr>
                <w:rFonts w:ascii="Times New Roman" w:hAnsi="Times New Roman" w:cs="Times New Roman"/>
                <w:bCs/>
                <w:sz w:val="28"/>
                <w:szCs w:val="28"/>
              </w:rPr>
              <w:t>- HS lắng nghe, rút kinh nghiệm.</w:t>
            </w:r>
          </w:p>
        </w:tc>
      </w:tr>
    </w:tbl>
    <w:p w:rsidR="00931909" w:rsidRPr="00E2528E" w:rsidRDefault="00931909" w:rsidP="00931909">
      <w:pPr>
        <w:spacing w:after="0" w:line="240" w:lineRule="auto"/>
        <w:rPr>
          <w:rFonts w:ascii="Times New Roman" w:hAnsi="Times New Roman" w:cs="Times New Roman"/>
          <w:b/>
          <w:sz w:val="28"/>
          <w:szCs w:val="28"/>
        </w:rPr>
      </w:pPr>
      <w:r w:rsidRPr="00E2528E">
        <w:rPr>
          <w:rFonts w:ascii="Times New Roman" w:hAnsi="Times New Roman" w:cs="Times New Roman"/>
          <w:b/>
          <w:sz w:val="28"/>
          <w:szCs w:val="28"/>
          <w:lang w:val="vi-VN"/>
        </w:rPr>
        <w:t xml:space="preserve">IV. </w:t>
      </w:r>
      <w:r w:rsidRPr="00E2528E">
        <w:rPr>
          <w:rFonts w:ascii="Times New Roman" w:hAnsi="Times New Roman" w:cs="Times New Roman"/>
          <w:b/>
          <w:sz w:val="28"/>
          <w:szCs w:val="28"/>
        </w:rPr>
        <w:t>ĐIỀU CHỈNH SAU BÀI DẠY (NẾU CÓ):</w:t>
      </w:r>
    </w:p>
    <w:p w:rsidR="00931909" w:rsidRPr="00E2528E" w:rsidRDefault="00931909" w:rsidP="00931909">
      <w:pPr>
        <w:spacing w:after="0" w:line="240" w:lineRule="auto"/>
        <w:rPr>
          <w:rFonts w:ascii="Times New Roman" w:hAnsi="Times New Roman" w:cs="Times New Roman"/>
          <w:sz w:val="28"/>
          <w:szCs w:val="28"/>
        </w:rPr>
      </w:pPr>
      <w:r w:rsidRPr="00E2528E">
        <w:rPr>
          <w:rFonts w:ascii="Times New Roman" w:hAnsi="Times New Roman" w:cs="Times New Roman"/>
          <w:sz w:val="28"/>
          <w:szCs w:val="28"/>
        </w:rPr>
        <w:t>..................................................................................................................................................................................................................................................................................</w:t>
      </w:r>
    </w:p>
    <w:p w:rsidR="006B6B57" w:rsidRDefault="006B6B57"/>
    <w:sectPr w:rsidR="006B6B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09"/>
    <w:rsid w:val="006B6B57"/>
    <w:rsid w:val="0093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7047B-1721-4AB0-A545-6972DCA7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09"/>
    <w:pPr>
      <w:spacing w:after="200" w:line="276" w:lineRule="auto"/>
    </w:pPr>
  </w:style>
  <w:style w:type="paragraph" w:styleId="Heading2">
    <w:name w:val="heading 2"/>
    <w:basedOn w:val="Normal"/>
    <w:next w:val="Normal"/>
    <w:link w:val="Heading2Char"/>
    <w:unhideWhenUsed/>
    <w:qFormat/>
    <w:rsid w:val="00931909"/>
    <w:pPr>
      <w:keepNext/>
      <w:spacing w:before="240" w:after="60" w:line="240" w:lineRule="auto"/>
      <w:outlineLvl w:val="1"/>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1909"/>
    <w:rPr>
      <w:rFonts w:ascii="Times New Roman" w:eastAsia="Times New Roman" w:hAnsi="Times New Roman" w:cs="Times New Roman"/>
      <w:b/>
      <w:bCs/>
      <w:i/>
      <w:iCs/>
      <w:sz w:val="28"/>
      <w:szCs w:val="28"/>
    </w:rPr>
  </w:style>
  <w:style w:type="paragraph" w:styleId="NormalWeb">
    <w:name w:val="Normal (Web)"/>
    <w:basedOn w:val="Normal"/>
    <w:link w:val="NormalWebChar"/>
    <w:unhideWhenUsed/>
    <w:qFormat/>
    <w:rsid w:val="009319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31909"/>
    <w:rPr>
      <w:i/>
      <w:iCs/>
    </w:rPr>
  </w:style>
  <w:style w:type="character" w:customStyle="1" w:styleId="NormalWebChar">
    <w:name w:val="Normal (Web) Char"/>
    <w:link w:val="NormalWeb"/>
    <w:locked/>
    <w:rsid w:val="009319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1507</Words>
  <Characters>8591</Characters>
  <Application>Microsoft Office Word</Application>
  <DocSecurity>0</DocSecurity>
  <Lines>71</Lines>
  <Paragraphs>20</Paragraphs>
  <ScaleCrop>false</ScaleCrop>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nguyen</dc:creator>
  <cp:keywords/>
  <dc:description/>
  <cp:lastModifiedBy>trung nguyen</cp:lastModifiedBy>
  <cp:revision>1</cp:revision>
  <dcterms:created xsi:type="dcterms:W3CDTF">2025-11-12T14:42:00Z</dcterms:created>
  <dcterms:modified xsi:type="dcterms:W3CDTF">2025-11-12T14:42:00Z</dcterms:modified>
</cp:coreProperties>
</file>