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035" w:rsidRPr="00E2528E" w:rsidRDefault="001C0035" w:rsidP="001C0035">
      <w:pPr>
        <w:tabs>
          <w:tab w:val="left" w:pos="6691"/>
        </w:tabs>
        <w:spacing w:after="0" w:line="240" w:lineRule="auto"/>
        <w:rPr>
          <w:rFonts w:ascii="Times New Roman" w:hAnsi="Times New Roman" w:cs="Times New Roman"/>
          <w:sz w:val="28"/>
          <w:szCs w:val="28"/>
        </w:rPr>
      </w:pPr>
      <w:r w:rsidRPr="00E2528E">
        <w:rPr>
          <w:rFonts w:ascii="Times New Roman" w:hAnsi="Times New Roman" w:cs="Times New Roman"/>
          <w:sz w:val="28"/>
          <w:szCs w:val="28"/>
        </w:rPr>
        <w:t xml:space="preserve">Tiết </w:t>
      </w:r>
      <w:bookmarkStart w:id="0" w:name="_GoBack"/>
      <w:bookmarkEnd w:id="0"/>
      <w:r w:rsidRPr="00E2528E">
        <w:rPr>
          <w:rFonts w:ascii="Times New Roman" w:hAnsi="Times New Roman" w:cs="Times New Roman"/>
          <w:sz w:val="28"/>
          <w:szCs w:val="28"/>
        </w:rPr>
        <w:t xml:space="preserve">:                                                     </w:t>
      </w:r>
      <w:r w:rsidRPr="00E2528E">
        <w:rPr>
          <w:rFonts w:ascii="Times New Roman" w:eastAsia="Times New Roman" w:hAnsi="Times New Roman" w:cs="Times New Roman"/>
          <w:b/>
          <w:sz w:val="28"/>
          <w:szCs w:val="28"/>
          <w:u w:val="single"/>
          <w:lang w:val="pt-BR"/>
        </w:rPr>
        <w:t>TOÁN</w:t>
      </w:r>
    </w:p>
    <w:p w:rsidR="001C0035" w:rsidRDefault="001C0035" w:rsidP="001C0035">
      <w:pPr>
        <w:spacing w:after="0" w:line="240" w:lineRule="auto"/>
        <w:jc w:val="center"/>
        <w:rPr>
          <w:rFonts w:ascii="Times New Roman" w:eastAsia="Times New Roman" w:hAnsi="Times New Roman" w:cs="Times New Roman"/>
          <w:b/>
          <w:bCs/>
          <w:iCs/>
          <w:sz w:val="28"/>
          <w:szCs w:val="28"/>
          <w:lang w:val="nl-NL"/>
        </w:rPr>
      </w:pPr>
      <w:r w:rsidRPr="0045118B">
        <w:rPr>
          <w:rFonts w:ascii="Times New Roman" w:eastAsia="Times New Roman" w:hAnsi="Times New Roman" w:cs="Times New Roman"/>
          <w:b/>
          <w:bCs/>
          <w:iCs/>
          <w:sz w:val="28"/>
          <w:szCs w:val="28"/>
          <w:lang w:val="nl-NL"/>
        </w:rPr>
        <w:t>TIẾT 21: YẾN, TẠ, TẤN (TIẾT 1)</w:t>
      </w:r>
    </w:p>
    <w:p w:rsidR="001C0035" w:rsidRPr="00E2528E" w:rsidRDefault="001C0035" w:rsidP="001C0035">
      <w:pPr>
        <w:spacing w:after="0" w:line="240" w:lineRule="auto"/>
        <w:rPr>
          <w:rFonts w:ascii="Times New Roman" w:eastAsia="Arial" w:hAnsi="Times New Roman" w:cs="Times New Roman"/>
          <w:b/>
          <w:sz w:val="28"/>
          <w:szCs w:val="28"/>
          <w:lang w:val="vi-VN"/>
        </w:rPr>
      </w:pPr>
      <w:r w:rsidRPr="00E2528E">
        <w:rPr>
          <w:rFonts w:ascii="Times New Roman" w:eastAsia="Times New Roman" w:hAnsi="Times New Roman" w:cs="Times New Roman"/>
          <w:b/>
          <w:bCs/>
          <w:sz w:val="28"/>
          <w:szCs w:val="28"/>
          <w:lang w:val="vi-VN"/>
        </w:rPr>
        <w:t>I.</w:t>
      </w:r>
      <w:r w:rsidRPr="00E2528E">
        <w:rPr>
          <w:rFonts w:ascii="Times New Roman" w:eastAsia="Arial" w:hAnsi="Times New Roman" w:cs="Times New Roman"/>
          <w:b/>
          <w:sz w:val="28"/>
          <w:szCs w:val="28"/>
          <w:lang w:val="vi-VN"/>
        </w:rPr>
        <w:t xml:space="preserve"> YÊU CẦU CẦN ĐẠT</w:t>
      </w:r>
    </w:p>
    <w:p w:rsidR="001C0035" w:rsidRPr="00E2528E" w:rsidRDefault="001C0035" w:rsidP="001C0035">
      <w:pPr>
        <w:spacing w:after="0" w:line="240" w:lineRule="auto"/>
        <w:jc w:val="both"/>
        <w:rPr>
          <w:rFonts w:ascii="Times New Roman" w:eastAsia="Times New Roman" w:hAnsi="Times New Roman" w:cs="Times New Roman"/>
          <w:i/>
          <w:sz w:val="28"/>
          <w:szCs w:val="28"/>
        </w:rPr>
      </w:pPr>
      <w:r w:rsidRPr="00E2528E">
        <w:rPr>
          <w:rFonts w:ascii="Times New Roman" w:eastAsia="Times New Roman" w:hAnsi="Times New Roman" w:cs="Times New Roman"/>
          <w:i/>
          <w:sz w:val="28"/>
          <w:szCs w:val="28"/>
          <w:lang w:val="vi-VN"/>
        </w:rPr>
        <w:tab/>
      </w:r>
      <w:r w:rsidRPr="00E2528E">
        <w:rPr>
          <w:rFonts w:ascii="Times New Roman" w:eastAsia="Times New Roman" w:hAnsi="Times New Roman" w:cs="Times New Roman"/>
          <w:i/>
          <w:sz w:val="28"/>
          <w:szCs w:val="28"/>
        </w:rPr>
        <w:t>Sau bài học, HS đạt các yêu cầu:</w:t>
      </w:r>
    </w:p>
    <w:p w:rsidR="001C0035" w:rsidRPr="0045118B" w:rsidRDefault="001C0035" w:rsidP="001C0035">
      <w:pPr>
        <w:spacing w:after="0" w:line="240" w:lineRule="auto"/>
        <w:contextualSpacing/>
        <w:jc w:val="both"/>
        <w:rPr>
          <w:rFonts w:ascii="Times New Roman" w:eastAsia="Times New Roman" w:hAnsi="Times New Roman" w:cs="Times New Roman"/>
          <w:sz w:val="28"/>
          <w:szCs w:val="24"/>
          <w:lang w:val="nl-NL"/>
        </w:rPr>
      </w:pPr>
      <w:r w:rsidRPr="0045118B">
        <w:rPr>
          <w:rFonts w:ascii="Times New Roman" w:eastAsia="Times New Roman" w:hAnsi="Times New Roman" w:cs="Times New Roman"/>
          <w:sz w:val="28"/>
          <w:szCs w:val="24"/>
          <w:lang w:val="nl-NL"/>
        </w:rPr>
        <w:t>- Nhận biết được các đơn vị đo khối lượng: yến, tạ, tấn.</w:t>
      </w:r>
    </w:p>
    <w:p w:rsidR="001C0035" w:rsidRPr="0045118B" w:rsidRDefault="001C0035" w:rsidP="001C0035">
      <w:pPr>
        <w:spacing w:after="0" w:line="240" w:lineRule="auto"/>
        <w:contextualSpacing/>
        <w:jc w:val="both"/>
        <w:rPr>
          <w:rFonts w:ascii="Times New Roman" w:eastAsia="Times New Roman" w:hAnsi="Times New Roman" w:cs="Times New Roman"/>
          <w:sz w:val="28"/>
          <w:szCs w:val="24"/>
          <w:lang w:val="nl-NL"/>
        </w:rPr>
      </w:pPr>
      <w:r w:rsidRPr="0045118B">
        <w:rPr>
          <w:rFonts w:ascii="Times New Roman" w:eastAsia="Times New Roman" w:hAnsi="Times New Roman" w:cs="Times New Roman"/>
          <w:sz w:val="28"/>
          <w:szCs w:val="24"/>
          <w:lang w:val="nl-NL"/>
        </w:rPr>
        <w:t>- Mối quan hệ giữa các đơn vị yến, tạ, tấn và với đơn vị ki-lô-gam.</w:t>
      </w:r>
    </w:p>
    <w:p w:rsidR="001C0035" w:rsidRPr="0045118B" w:rsidRDefault="001C0035" w:rsidP="001C0035">
      <w:pPr>
        <w:spacing w:after="0" w:line="240" w:lineRule="auto"/>
        <w:contextualSpacing/>
        <w:jc w:val="both"/>
        <w:rPr>
          <w:rFonts w:ascii="Times New Roman" w:eastAsia="Times New Roman" w:hAnsi="Times New Roman" w:cs="Times New Roman"/>
          <w:sz w:val="28"/>
          <w:szCs w:val="24"/>
          <w:lang w:val="nl-NL"/>
        </w:rPr>
      </w:pPr>
      <w:r w:rsidRPr="0045118B">
        <w:rPr>
          <w:rFonts w:ascii="Times New Roman" w:eastAsia="Times New Roman" w:hAnsi="Times New Roman" w:cs="Times New Roman"/>
          <w:sz w:val="28"/>
          <w:szCs w:val="24"/>
          <w:lang w:val="nl-NL"/>
        </w:rPr>
        <w:t>- Biết chuyển đổi và tính toán với các đơn vị đo khối lượng đã học (trong những trường hợp đơn giản)</w:t>
      </w:r>
    </w:p>
    <w:p w:rsidR="001C0035" w:rsidRPr="00F36F12" w:rsidRDefault="001C0035" w:rsidP="001C0035">
      <w:pPr>
        <w:spacing w:after="0" w:line="240" w:lineRule="auto"/>
        <w:contextualSpacing/>
        <w:jc w:val="both"/>
        <w:rPr>
          <w:rFonts w:ascii="Times New Roman" w:eastAsia="Times New Roman" w:hAnsi="Times New Roman" w:cs="Times New Roman"/>
          <w:spacing w:val="-6"/>
          <w:sz w:val="28"/>
          <w:szCs w:val="24"/>
          <w:lang w:val="nl-NL"/>
        </w:rPr>
      </w:pPr>
      <w:r w:rsidRPr="00F36F12">
        <w:rPr>
          <w:rFonts w:ascii="Times New Roman" w:eastAsia="Times New Roman" w:hAnsi="Times New Roman" w:cs="Times New Roman"/>
          <w:spacing w:val="-6"/>
          <w:sz w:val="28"/>
          <w:szCs w:val="24"/>
          <w:lang w:val="nl-NL"/>
        </w:rPr>
        <w:t>- Thực hiện được việc ước lượng các kết quả đo lường trong một số trường hợp đơn giản.</w:t>
      </w:r>
    </w:p>
    <w:p w:rsidR="001C0035" w:rsidRPr="0045118B" w:rsidRDefault="001C0035" w:rsidP="001C0035">
      <w:pPr>
        <w:spacing w:after="0" w:line="240" w:lineRule="auto"/>
        <w:contextualSpacing/>
        <w:jc w:val="both"/>
        <w:rPr>
          <w:rFonts w:ascii="Times New Roman" w:eastAsia="Times New Roman" w:hAnsi="Times New Roman" w:cs="Times New Roman"/>
          <w:sz w:val="28"/>
          <w:szCs w:val="24"/>
          <w:lang w:val="nl-NL"/>
        </w:rPr>
      </w:pPr>
      <w:r w:rsidRPr="0045118B">
        <w:rPr>
          <w:rFonts w:ascii="Times New Roman" w:eastAsia="Times New Roman" w:hAnsi="Times New Roman" w:cs="Times New Roman"/>
          <w:sz w:val="28"/>
          <w:szCs w:val="24"/>
          <w:lang w:val="nl-NL"/>
        </w:rPr>
        <w:t>- Giải quyết được một số vấn đề thực tiễn liên quan đến đo khối lượng.</w:t>
      </w:r>
    </w:p>
    <w:p w:rsidR="001C0035" w:rsidRPr="00E2528E" w:rsidRDefault="001C0035" w:rsidP="001C0035">
      <w:pPr>
        <w:spacing w:after="0" w:line="240" w:lineRule="auto"/>
        <w:contextualSpacing/>
        <w:jc w:val="both"/>
        <w:rPr>
          <w:rFonts w:ascii="Times New Roman" w:eastAsia="Times New Roman" w:hAnsi="Times New Roman" w:cs="Times New Roman"/>
          <w:sz w:val="28"/>
          <w:szCs w:val="24"/>
        </w:rPr>
      </w:pPr>
      <w:r w:rsidRPr="00E2528E">
        <w:rPr>
          <w:rFonts w:ascii="Times New Roman" w:eastAsia="Times New Roman" w:hAnsi="Times New Roman" w:cs="Times New Roman"/>
          <w:sz w:val="28"/>
          <w:szCs w:val="24"/>
        </w:rPr>
        <w:t>- Phát triển các năng lực toán học.</w:t>
      </w:r>
    </w:p>
    <w:p w:rsidR="001C0035" w:rsidRPr="00E2528E" w:rsidRDefault="001C0035" w:rsidP="001C0035">
      <w:pPr>
        <w:spacing w:after="0" w:line="240" w:lineRule="auto"/>
        <w:contextualSpacing/>
        <w:jc w:val="both"/>
        <w:rPr>
          <w:rFonts w:ascii="Times New Roman" w:eastAsia="Times New Roman" w:hAnsi="Times New Roman" w:cs="Times New Roman"/>
          <w:sz w:val="28"/>
          <w:szCs w:val="24"/>
          <w:lang w:val="nl-NL"/>
        </w:rPr>
      </w:pPr>
      <w:r w:rsidRPr="00E2528E">
        <w:rPr>
          <w:rFonts w:ascii="Times New Roman" w:eastAsia="Times New Roman" w:hAnsi="Times New Roman" w:cs="Times New Roman"/>
          <w:spacing w:val="-6"/>
          <w:sz w:val="28"/>
          <w:szCs w:val="24"/>
          <w:lang w:val="nl-NL"/>
        </w:rPr>
        <w:t xml:space="preserve">+ Thông qua </w:t>
      </w:r>
      <w:r>
        <w:rPr>
          <w:rFonts w:ascii="Times New Roman" w:eastAsia="Times New Roman" w:hAnsi="Times New Roman" w:cs="Times New Roman"/>
          <w:spacing w:val="-6"/>
          <w:sz w:val="28"/>
          <w:szCs w:val="24"/>
          <w:lang w:val="nl-NL"/>
        </w:rPr>
        <w:t>việc quan sát, lập luận, thực hành, diễn đạt</w:t>
      </w:r>
      <w:r w:rsidRPr="00E2528E">
        <w:rPr>
          <w:rFonts w:ascii="Times New Roman" w:eastAsia="Times New Roman" w:hAnsi="Times New Roman" w:cs="Times New Roman"/>
          <w:spacing w:val="-6"/>
          <w:sz w:val="28"/>
          <w:szCs w:val="24"/>
          <w:lang w:val="nl-NL"/>
        </w:rPr>
        <w:t>, học sinh có cơ hội được phát triển năng lực tư duy và lập luận toán học</w:t>
      </w:r>
      <w:r>
        <w:rPr>
          <w:rFonts w:ascii="Times New Roman" w:eastAsia="Times New Roman" w:hAnsi="Times New Roman" w:cs="Times New Roman"/>
          <w:spacing w:val="-6"/>
          <w:sz w:val="28"/>
          <w:szCs w:val="24"/>
          <w:lang w:val="nl-NL"/>
        </w:rPr>
        <w:t xml:space="preserve">, </w:t>
      </w:r>
      <w:r w:rsidRPr="00E2528E">
        <w:rPr>
          <w:rFonts w:ascii="Times New Roman" w:eastAsia="Times New Roman" w:hAnsi="Times New Roman" w:cs="Times New Roman"/>
          <w:sz w:val="28"/>
          <w:szCs w:val="24"/>
          <w:lang w:val="nl-NL"/>
        </w:rPr>
        <w:t>năng lực giải quyết vấn đề toán học, năng lực giao tiếp toán học.</w:t>
      </w:r>
    </w:p>
    <w:p w:rsidR="001C0035" w:rsidRPr="00E2528E" w:rsidRDefault="001C0035" w:rsidP="001C0035">
      <w:pPr>
        <w:tabs>
          <w:tab w:val="left" w:pos="142"/>
          <w:tab w:val="left" w:pos="284"/>
          <w:tab w:val="left" w:pos="426"/>
        </w:tabs>
        <w:spacing w:after="0" w:line="240" w:lineRule="auto"/>
        <w:contextualSpacing/>
        <w:jc w:val="both"/>
        <w:rPr>
          <w:rFonts w:ascii="Times New Roman" w:eastAsia="Times New Roman" w:hAnsi="Times New Roman" w:cs="Times New Roman"/>
          <w:i/>
          <w:sz w:val="28"/>
          <w:szCs w:val="28"/>
        </w:rPr>
      </w:pPr>
      <w:r w:rsidRPr="00E2528E">
        <w:rPr>
          <w:rFonts w:ascii="Times New Roman" w:eastAsia="Times New Roman" w:hAnsi="Times New Roman" w:cs="Times New Roman"/>
          <w:i/>
          <w:sz w:val="28"/>
          <w:szCs w:val="28"/>
        </w:rPr>
        <w:t>*Phương pháp, kĩ thuật tổ chức dạy học</w:t>
      </w:r>
    </w:p>
    <w:p w:rsidR="001C0035" w:rsidRPr="00E2528E" w:rsidRDefault="001C0035" w:rsidP="001C0035">
      <w:pPr>
        <w:tabs>
          <w:tab w:val="left" w:pos="142"/>
          <w:tab w:val="left" w:pos="284"/>
          <w:tab w:val="left" w:pos="426"/>
        </w:tabs>
        <w:spacing w:after="0" w:line="240" w:lineRule="auto"/>
        <w:contextualSpacing/>
        <w:jc w:val="both"/>
        <w:rPr>
          <w:rFonts w:ascii="Times New Roman" w:eastAsia="Times New Roman" w:hAnsi="Times New Roman" w:cs="Times New Roman"/>
          <w:sz w:val="28"/>
          <w:szCs w:val="28"/>
          <w:lang w:val="nl-NL"/>
        </w:rPr>
      </w:pPr>
      <w:r w:rsidRPr="00E2528E">
        <w:rPr>
          <w:rFonts w:ascii="Times New Roman" w:eastAsia="Times New Roman" w:hAnsi="Times New Roman" w:cs="Times New Roman"/>
          <w:sz w:val="28"/>
          <w:szCs w:val="28"/>
        </w:rPr>
        <w:t xml:space="preserve">- Kĩ thuật </w:t>
      </w:r>
      <w:r w:rsidRPr="00E2528E">
        <w:rPr>
          <w:rFonts w:ascii="Times New Roman" w:eastAsia="Times New Roman" w:hAnsi="Times New Roman" w:cs="Times New Roman"/>
          <w:sz w:val="28"/>
          <w:szCs w:val="28"/>
          <w:lang w:val="nl-NL"/>
        </w:rPr>
        <w:t xml:space="preserve">Hoàn tất một nhiệm vụ, </w:t>
      </w:r>
      <w:r w:rsidRPr="00E2528E">
        <w:rPr>
          <w:rFonts w:ascii="Times New Roman" w:eastAsia="Times New Roman" w:hAnsi="Times New Roman" w:cs="Times New Roman"/>
          <w:sz w:val="28"/>
          <w:szCs w:val="28"/>
        </w:rPr>
        <w:t>Hoạt động nhóm – chia sẻ, động não,…</w:t>
      </w:r>
    </w:p>
    <w:p w:rsidR="001C0035" w:rsidRPr="00E2528E" w:rsidRDefault="001C0035" w:rsidP="001C0035">
      <w:pPr>
        <w:spacing w:after="0" w:line="240" w:lineRule="auto"/>
        <w:rPr>
          <w:rFonts w:ascii="Times New Roman" w:eastAsia="Times New Roman" w:hAnsi="Times New Roman" w:cs="Times New Roman"/>
          <w:b/>
          <w:caps/>
          <w:sz w:val="28"/>
          <w:szCs w:val="24"/>
        </w:rPr>
      </w:pPr>
      <w:r w:rsidRPr="00E2528E">
        <w:rPr>
          <w:rFonts w:ascii="Times New Roman" w:eastAsia="Times New Roman" w:hAnsi="Times New Roman" w:cs="Times New Roman"/>
          <w:b/>
          <w:caps/>
          <w:sz w:val="28"/>
          <w:szCs w:val="24"/>
          <w:lang w:val="vi-VN"/>
        </w:rPr>
        <w:t>III. Các hoạt động dạy học</w:t>
      </w:r>
      <w:r w:rsidRPr="00E2528E">
        <w:rPr>
          <w:rFonts w:ascii="Times New Roman" w:eastAsia="Times New Roman" w:hAnsi="Times New Roman" w:cs="Times New Roman"/>
          <w:b/>
          <w:caps/>
          <w:sz w:val="28"/>
          <w:szCs w:val="24"/>
        </w:rPr>
        <w:t xml:space="preserve"> CHỦ YẾU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2"/>
        <w:gridCol w:w="3827"/>
      </w:tblGrid>
      <w:tr w:rsidR="001C0035" w:rsidRPr="00E2528E" w:rsidTr="00F10309">
        <w:tc>
          <w:tcPr>
            <w:tcW w:w="1560" w:type="dxa"/>
            <w:tcBorders>
              <w:bottom w:val="single" w:sz="4" w:space="0" w:color="auto"/>
            </w:tcBorders>
            <w:shd w:val="clear" w:color="auto" w:fill="auto"/>
          </w:tcPr>
          <w:p w:rsidR="001C0035" w:rsidRPr="00E2528E" w:rsidRDefault="001C0035" w:rsidP="00F10309">
            <w:pPr>
              <w:spacing w:after="0" w:line="240" w:lineRule="auto"/>
              <w:jc w:val="center"/>
              <w:outlineLvl w:val="0"/>
              <w:rPr>
                <w:rFonts w:ascii="Times New Roman" w:eastAsia="Calibri" w:hAnsi="Times New Roman" w:cs="Times New Roman"/>
                <w:b/>
                <w:caps/>
                <w:sz w:val="24"/>
                <w:szCs w:val="24"/>
              </w:rPr>
            </w:pPr>
            <w:r w:rsidRPr="00E2528E">
              <w:rPr>
                <w:rFonts w:ascii="Times New Roman" w:eastAsia="Calibri" w:hAnsi="Times New Roman" w:cs="Times New Roman"/>
                <w:b/>
                <w:caps/>
                <w:sz w:val="24"/>
                <w:szCs w:val="24"/>
              </w:rPr>
              <w:t>Nội dung</w:t>
            </w:r>
          </w:p>
        </w:tc>
        <w:tc>
          <w:tcPr>
            <w:tcW w:w="4252" w:type="dxa"/>
            <w:tcBorders>
              <w:bottom w:val="single" w:sz="4" w:space="0" w:color="auto"/>
            </w:tcBorders>
            <w:shd w:val="clear" w:color="auto" w:fill="auto"/>
          </w:tcPr>
          <w:p w:rsidR="001C0035" w:rsidRPr="00E2528E" w:rsidRDefault="001C0035" w:rsidP="00F10309">
            <w:pPr>
              <w:spacing w:after="0" w:line="240" w:lineRule="auto"/>
              <w:jc w:val="center"/>
              <w:outlineLvl w:val="0"/>
              <w:rPr>
                <w:rFonts w:ascii="Times New Roman" w:eastAsia="Calibri" w:hAnsi="Times New Roman" w:cs="Times New Roman"/>
                <w:b/>
                <w:caps/>
                <w:sz w:val="24"/>
                <w:szCs w:val="24"/>
              </w:rPr>
            </w:pPr>
            <w:r w:rsidRPr="00E2528E">
              <w:rPr>
                <w:rFonts w:ascii="Times New Roman" w:eastAsia="Calibri" w:hAnsi="Times New Roman" w:cs="Times New Roman"/>
                <w:b/>
                <w:caps/>
                <w:sz w:val="24"/>
                <w:szCs w:val="24"/>
              </w:rPr>
              <w:t>Hoạt động của giáo viên</w:t>
            </w:r>
          </w:p>
        </w:tc>
        <w:tc>
          <w:tcPr>
            <w:tcW w:w="3827" w:type="dxa"/>
            <w:tcBorders>
              <w:bottom w:val="single" w:sz="4" w:space="0" w:color="auto"/>
            </w:tcBorders>
            <w:shd w:val="clear" w:color="auto" w:fill="auto"/>
          </w:tcPr>
          <w:p w:rsidR="001C0035" w:rsidRPr="00E2528E" w:rsidRDefault="001C0035" w:rsidP="00F10309">
            <w:pPr>
              <w:spacing w:after="0" w:line="240" w:lineRule="auto"/>
              <w:jc w:val="center"/>
              <w:outlineLvl w:val="0"/>
              <w:rPr>
                <w:rFonts w:ascii="Times New Roman" w:eastAsia="Calibri" w:hAnsi="Times New Roman" w:cs="Times New Roman"/>
                <w:b/>
                <w:caps/>
                <w:sz w:val="24"/>
                <w:szCs w:val="24"/>
              </w:rPr>
            </w:pPr>
            <w:r w:rsidRPr="00E2528E">
              <w:rPr>
                <w:rFonts w:ascii="Times New Roman" w:eastAsia="Calibri" w:hAnsi="Times New Roman" w:cs="Times New Roman"/>
                <w:b/>
                <w:caps/>
                <w:sz w:val="24"/>
                <w:szCs w:val="24"/>
              </w:rPr>
              <w:t>Hoạt động của học sinh</w:t>
            </w:r>
          </w:p>
        </w:tc>
      </w:tr>
      <w:tr w:rsidR="001C0035" w:rsidRPr="00E2528E" w:rsidTr="00F10309">
        <w:tc>
          <w:tcPr>
            <w:tcW w:w="9639" w:type="dxa"/>
            <w:gridSpan w:val="3"/>
            <w:tcBorders>
              <w:bottom w:val="single" w:sz="4" w:space="0" w:color="auto"/>
            </w:tcBorders>
            <w:shd w:val="clear" w:color="auto" w:fill="auto"/>
          </w:tcPr>
          <w:p w:rsidR="001C0035" w:rsidRPr="00E2528E" w:rsidRDefault="001C0035" w:rsidP="00F10309">
            <w:pPr>
              <w:spacing w:after="0" w:line="240" w:lineRule="auto"/>
              <w:rPr>
                <w:rFonts w:ascii="Times New Roman" w:eastAsia="Calibri" w:hAnsi="Times New Roman" w:cs="Times New Roman"/>
                <w:sz w:val="28"/>
                <w:szCs w:val="28"/>
              </w:rPr>
            </w:pPr>
            <w:r w:rsidRPr="00E2528E">
              <w:rPr>
                <w:rFonts w:ascii="Times New Roman" w:eastAsia="Calibri" w:hAnsi="Times New Roman" w:cs="Times New Roman"/>
                <w:sz w:val="28"/>
                <w:szCs w:val="28"/>
              </w:rPr>
              <w:t>1. Hoạt động mở đầu</w:t>
            </w:r>
          </w:p>
        </w:tc>
      </w:tr>
      <w:tr w:rsidR="001C0035" w:rsidRPr="00E2528E" w:rsidTr="00F10309">
        <w:tc>
          <w:tcPr>
            <w:tcW w:w="1560" w:type="dxa"/>
            <w:tcBorders>
              <w:bottom w:val="single" w:sz="4" w:space="0" w:color="auto"/>
            </w:tcBorders>
            <w:shd w:val="clear" w:color="auto" w:fill="auto"/>
          </w:tcPr>
          <w:p w:rsidR="001C0035" w:rsidRPr="00E2528E" w:rsidRDefault="001C0035" w:rsidP="00F10309">
            <w:pPr>
              <w:spacing w:after="0" w:line="240" w:lineRule="auto"/>
              <w:ind w:left="-120" w:right="-105"/>
              <w:rPr>
                <w:rFonts w:ascii="Times New Roman" w:eastAsia="Calibri" w:hAnsi="Times New Roman" w:cs="Times New Roman"/>
                <w:sz w:val="28"/>
                <w:szCs w:val="24"/>
              </w:rPr>
            </w:pPr>
            <w:r w:rsidRPr="00E2528E">
              <w:rPr>
                <w:rFonts w:ascii="Times New Roman" w:eastAsia="Calibri" w:hAnsi="Times New Roman" w:cs="Times New Roman"/>
                <w:sz w:val="28"/>
                <w:szCs w:val="24"/>
              </w:rPr>
              <w:t>1.1. Khởi động</w:t>
            </w:r>
          </w:p>
          <w:p w:rsidR="001C0035" w:rsidRPr="00E2528E" w:rsidRDefault="001C0035" w:rsidP="00F10309">
            <w:pPr>
              <w:spacing w:after="0" w:line="240" w:lineRule="auto"/>
              <w:jc w:val="center"/>
              <w:rPr>
                <w:rFonts w:ascii="Times New Roman" w:eastAsia="Calibri" w:hAnsi="Times New Roman" w:cs="Times New Roman"/>
                <w:sz w:val="28"/>
                <w:szCs w:val="24"/>
                <w:lang w:val="vi-VN"/>
              </w:rPr>
            </w:pPr>
          </w:p>
        </w:tc>
        <w:tc>
          <w:tcPr>
            <w:tcW w:w="4252" w:type="dxa"/>
            <w:tcBorders>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Cho HS chơi: Ghép  các đồ vật có khối lượng thích hợp với nó. Thực hiện trong nhóm đôi. </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Mời 1hs lên điều khiển lớp chia sẻ.</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GV nhận xét trò chơi.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Cho HS lên bảng thực hành cân túi gạo 10kg và một số đồ vật có trong lớp.</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ChoHS xem clip Lương Thế Vinh Cân voi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*Giới thiệu bài: Các em đã học đơn vị đo khối lượng là ki-lô-gam (kg) ở lớp 2. Để xác định cân nặng của các vật nặng hàng chục, hàng trăm, hàng nghìn ki-lô-gam, người ta còn dùng các đơn vị đo khối lượng: yến, tạ, tấn. Trong tiết toán hôm nay, các em </w:t>
            </w:r>
            <w:r w:rsidRPr="0045118B">
              <w:rPr>
                <w:rFonts w:ascii="Times New Roman" w:hAnsi="Times New Roman" w:cs="Times New Roman"/>
                <w:sz w:val="28"/>
                <w:szCs w:val="28"/>
              </w:rPr>
              <w:lastRenderedPageBreak/>
              <w:t>sẽ học về ba đơn vị đo khối lượng này qua bài: Tấn, tạ, yến.</w:t>
            </w:r>
          </w:p>
          <w:p w:rsidR="001C0035" w:rsidRPr="0045118B" w:rsidRDefault="001C0035" w:rsidP="00F10309">
            <w:pPr>
              <w:spacing w:after="0" w:line="240" w:lineRule="auto"/>
              <w:jc w:val="both"/>
              <w:rPr>
                <w:rFonts w:ascii="Times New Roman" w:hAnsi="Times New Roman" w:cs="Times New Roman"/>
                <w:color w:val="000000"/>
                <w:sz w:val="28"/>
                <w:szCs w:val="28"/>
                <w:lang w:val="nl-NL"/>
              </w:rPr>
            </w:pPr>
            <w:r w:rsidRPr="0045118B">
              <w:rPr>
                <w:rFonts w:ascii="Times New Roman" w:hAnsi="Times New Roman" w:cs="Times New Roman"/>
                <w:sz w:val="28"/>
                <w:szCs w:val="28"/>
              </w:rPr>
              <w:t>- GV ghi bảng</w:t>
            </w:r>
          </w:p>
        </w:tc>
        <w:tc>
          <w:tcPr>
            <w:tcW w:w="3827" w:type="dxa"/>
            <w:tcBorders>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lastRenderedPageBreak/>
              <w:t>- HS ghép nhóm đôi, chọn và nói cho nhau nghe kết quả phù hợp.</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Xe ô tô - 1000kg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Xe máy - 100kg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Xe đạp - 10kg</w:t>
            </w:r>
          </w:p>
          <w:p w:rsidR="001C0035"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Các nhóm chia sẻ, nhận xét.</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pStyle w:val="NormalWeb"/>
              <w:spacing w:before="0" w:beforeAutospacing="0" w:after="0" w:afterAutospacing="0"/>
              <w:jc w:val="both"/>
              <w:rPr>
                <w:sz w:val="28"/>
                <w:szCs w:val="28"/>
              </w:rPr>
            </w:pPr>
            <w:r w:rsidRPr="0045118B">
              <w:rPr>
                <w:sz w:val="28"/>
                <w:szCs w:val="28"/>
              </w:rPr>
              <w:t>- HS lắng nghe.</w:t>
            </w:r>
          </w:p>
          <w:p w:rsidR="001C0035" w:rsidRPr="0045118B" w:rsidRDefault="001C0035" w:rsidP="00F10309">
            <w:pPr>
              <w:pStyle w:val="NormalWeb"/>
              <w:spacing w:before="0" w:beforeAutospacing="0" w:after="0" w:afterAutospacing="0"/>
              <w:jc w:val="both"/>
              <w:rPr>
                <w:sz w:val="28"/>
                <w:szCs w:val="28"/>
              </w:rPr>
            </w:pPr>
            <w:r w:rsidRPr="0045118B">
              <w:rPr>
                <w:sz w:val="28"/>
                <w:szCs w:val="28"/>
              </w:rPr>
              <w:t xml:space="preserve">- 2-3 HS thực hiện, đọc cho các bạn nghe kết quả mình đã cân được. </w:t>
            </w:r>
          </w:p>
          <w:p w:rsidR="001C0035" w:rsidRPr="0045118B" w:rsidRDefault="001C0035" w:rsidP="00F10309">
            <w:pPr>
              <w:pStyle w:val="NormalWeb"/>
              <w:spacing w:before="0" w:beforeAutospacing="0" w:after="0" w:afterAutospacing="0"/>
              <w:jc w:val="both"/>
              <w:rPr>
                <w:sz w:val="28"/>
                <w:szCs w:val="28"/>
              </w:rPr>
            </w:pPr>
            <w:r w:rsidRPr="0045118B">
              <w:rPr>
                <w:sz w:val="28"/>
                <w:szCs w:val="28"/>
              </w:rPr>
              <w:t>- HS xem</w:t>
            </w: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pStyle w:val="NormalWeb"/>
              <w:spacing w:before="0" w:beforeAutospacing="0" w:after="0" w:afterAutospacing="0"/>
              <w:jc w:val="both"/>
              <w:rPr>
                <w:sz w:val="28"/>
                <w:szCs w:val="28"/>
              </w:rPr>
            </w:pPr>
          </w:p>
          <w:p w:rsidR="001C0035" w:rsidRPr="0045118B" w:rsidRDefault="001C0035" w:rsidP="00F10309">
            <w:pPr>
              <w:spacing w:after="0" w:line="240" w:lineRule="auto"/>
              <w:jc w:val="both"/>
              <w:rPr>
                <w:rFonts w:ascii="Times New Roman" w:hAnsi="Times New Roman" w:cs="Times New Roman"/>
                <w:sz w:val="28"/>
                <w:szCs w:val="28"/>
                <w:lang w:val="nl-NL"/>
              </w:rPr>
            </w:pPr>
            <w:r w:rsidRPr="0045118B">
              <w:rPr>
                <w:rFonts w:ascii="Times New Roman" w:hAnsi="Times New Roman" w:cs="Times New Roman"/>
                <w:sz w:val="28"/>
                <w:szCs w:val="28"/>
              </w:rPr>
              <w:t>- HS viết vào vở</w:t>
            </w:r>
            <w:r w:rsidRPr="0045118B">
              <w:rPr>
                <w:rFonts w:ascii="Times New Roman" w:hAnsi="Times New Roman" w:cs="Times New Roman"/>
                <w:sz w:val="28"/>
                <w:szCs w:val="28"/>
                <w:lang w:val="nl-NL"/>
              </w:rPr>
              <w:t>.</w:t>
            </w:r>
          </w:p>
        </w:tc>
      </w:tr>
      <w:tr w:rsidR="001C0035" w:rsidRPr="00E2528E" w:rsidTr="00F10309">
        <w:tc>
          <w:tcPr>
            <w:tcW w:w="9639" w:type="dxa"/>
            <w:gridSpan w:val="3"/>
            <w:tcBorders>
              <w:top w:val="single" w:sz="4" w:space="0" w:color="auto"/>
            </w:tcBorders>
            <w:shd w:val="clear" w:color="auto" w:fill="auto"/>
          </w:tcPr>
          <w:p w:rsidR="001C0035" w:rsidRPr="0045118B" w:rsidRDefault="001C0035" w:rsidP="00F10309">
            <w:pPr>
              <w:tabs>
                <w:tab w:val="left" w:pos="1309"/>
              </w:tabs>
              <w:spacing w:after="0" w:line="240" w:lineRule="auto"/>
              <w:jc w:val="both"/>
              <w:rPr>
                <w:rFonts w:ascii="Times New Roman" w:eastAsia="Calibri" w:hAnsi="Times New Roman" w:cs="Times New Roman"/>
                <w:sz w:val="28"/>
                <w:szCs w:val="28"/>
              </w:rPr>
            </w:pPr>
            <w:r w:rsidRPr="0045118B">
              <w:rPr>
                <w:rFonts w:ascii="Times New Roman" w:eastAsia="Calibri" w:hAnsi="Times New Roman" w:cs="Times New Roman"/>
                <w:sz w:val="28"/>
                <w:szCs w:val="28"/>
              </w:rPr>
              <w:lastRenderedPageBreak/>
              <w:t>2. Hoạt động hình thành kiến thức mới</w:t>
            </w:r>
          </w:p>
        </w:tc>
      </w:tr>
      <w:tr w:rsidR="001C0035" w:rsidRPr="00E2528E" w:rsidTr="00F10309">
        <w:tc>
          <w:tcPr>
            <w:tcW w:w="1560" w:type="dxa"/>
            <w:tcBorders>
              <w:bottom w:val="single" w:sz="4" w:space="0" w:color="auto"/>
            </w:tcBorders>
            <w:shd w:val="clear" w:color="auto" w:fill="auto"/>
          </w:tcPr>
          <w:p w:rsidR="001C0035" w:rsidRPr="00E2528E" w:rsidRDefault="001C0035" w:rsidP="00F10309">
            <w:pPr>
              <w:spacing w:after="0" w:line="240" w:lineRule="auto"/>
              <w:ind w:left="-120" w:right="-105"/>
              <w:rPr>
                <w:rFonts w:ascii="Times New Roman" w:eastAsia="Calibri" w:hAnsi="Times New Roman" w:cs="Times New Roman"/>
                <w:sz w:val="28"/>
                <w:szCs w:val="24"/>
              </w:rPr>
            </w:pPr>
          </w:p>
        </w:tc>
        <w:tc>
          <w:tcPr>
            <w:tcW w:w="4252" w:type="dxa"/>
            <w:tcBorders>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Yêu cầu HS mở SGK/35, làm việc N2: Quan sát tranh và đọc cho nhau nghe thông tin trong sách. </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pStyle w:val="NormalWeb"/>
              <w:shd w:val="clear" w:color="auto" w:fill="FFFFFF"/>
              <w:spacing w:before="0" w:beforeAutospacing="0" w:after="0" w:afterAutospacing="0"/>
              <w:jc w:val="both"/>
              <w:rPr>
                <w:sz w:val="28"/>
                <w:szCs w:val="28"/>
              </w:rPr>
            </w:pPr>
            <w:r w:rsidRPr="0045118B">
              <w:rPr>
                <w:sz w:val="28"/>
                <w:szCs w:val="28"/>
              </w:rPr>
              <w:t xml:space="preserve">- GV trình chiếu tranh trong SGK, yêu cầu vài HS đọc trước lớp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Hãy kể tên các vật sử dụng đơn vị đo khối lượng là yến, tạ, tấn mà em biết. Thực hiện N4.</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Yêu cầu HS kể trước lớp.</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Yêu cầu HS viết vào bảng con: 3 tạ, 10 tấn, 25 yến;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Yêu cầu HS đọc và nhận xét bảng con của một số hs.</w:t>
            </w:r>
          </w:p>
          <w:p w:rsidR="001C0035" w:rsidRPr="0045118B" w:rsidRDefault="001C0035" w:rsidP="00F10309">
            <w:pPr>
              <w:pStyle w:val="NormalWeb"/>
              <w:shd w:val="clear" w:color="auto" w:fill="FFFFFF"/>
              <w:spacing w:before="0" w:beforeAutospacing="0" w:after="0" w:afterAutospacing="0"/>
              <w:jc w:val="both"/>
              <w:rPr>
                <w:sz w:val="28"/>
                <w:szCs w:val="28"/>
              </w:rPr>
            </w:pPr>
            <w:r w:rsidRPr="0045118B">
              <w:rPr>
                <w:sz w:val="28"/>
                <w:szCs w:val="28"/>
              </w:rPr>
              <w:t xml:space="preserve">- Cho lớp </w:t>
            </w:r>
            <w:r w:rsidRPr="0045118B">
              <w:rPr>
                <w:bCs/>
                <w:sz w:val="28"/>
                <w:szCs w:val="28"/>
              </w:rPr>
              <w:t>chơi trò chơi “gọi tên”</w:t>
            </w:r>
            <w:r w:rsidRPr="0045118B">
              <w:rPr>
                <w:sz w:val="28"/>
                <w:szCs w:val="28"/>
              </w:rPr>
              <w:t xml:space="preserve"> trả lời các câu hỏi về các đơn vị đo khối lượng  yến, tạ, tấn </w:t>
            </w:r>
          </w:p>
          <w:p w:rsidR="001C0035" w:rsidRPr="0045118B" w:rsidRDefault="001C0035" w:rsidP="00F10309">
            <w:pPr>
              <w:pStyle w:val="NormalWeb"/>
              <w:shd w:val="clear" w:color="auto" w:fill="FFFFFF"/>
              <w:spacing w:before="0" w:beforeAutospacing="0" w:after="0" w:afterAutospacing="0"/>
              <w:jc w:val="both"/>
              <w:rPr>
                <w:sz w:val="28"/>
                <w:szCs w:val="28"/>
                <w:highlight w:val="yellow"/>
              </w:rPr>
            </w:pPr>
          </w:p>
          <w:p w:rsidR="001C0035" w:rsidRDefault="001C0035" w:rsidP="00F10309">
            <w:pPr>
              <w:pStyle w:val="NormalWeb"/>
              <w:shd w:val="clear" w:color="auto" w:fill="FFFFFF"/>
              <w:spacing w:before="0" w:beforeAutospacing="0" w:after="0" w:afterAutospacing="0"/>
              <w:jc w:val="both"/>
              <w:rPr>
                <w:sz w:val="28"/>
                <w:szCs w:val="28"/>
              </w:rPr>
            </w:pPr>
          </w:p>
          <w:p w:rsidR="001C0035" w:rsidRDefault="001C0035" w:rsidP="00F10309">
            <w:pPr>
              <w:pStyle w:val="NormalWeb"/>
              <w:shd w:val="clear" w:color="auto" w:fill="FFFFFF"/>
              <w:spacing w:before="0" w:beforeAutospacing="0" w:after="0" w:afterAutospacing="0"/>
              <w:jc w:val="both"/>
              <w:rPr>
                <w:sz w:val="28"/>
                <w:szCs w:val="28"/>
              </w:rPr>
            </w:pPr>
          </w:p>
          <w:p w:rsidR="001C0035" w:rsidRPr="0045118B" w:rsidRDefault="001C0035" w:rsidP="00F10309">
            <w:pPr>
              <w:pStyle w:val="NormalWeb"/>
              <w:shd w:val="clear" w:color="auto" w:fill="FFFFFF"/>
              <w:spacing w:before="0" w:beforeAutospacing="0" w:after="0" w:afterAutospacing="0"/>
              <w:jc w:val="both"/>
              <w:rPr>
                <w:sz w:val="28"/>
                <w:szCs w:val="28"/>
              </w:rPr>
            </w:pPr>
          </w:p>
          <w:p w:rsidR="001C0035" w:rsidRPr="0045118B" w:rsidRDefault="001C0035" w:rsidP="00F10309">
            <w:pPr>
              <w:pStyle w:val="NormalWeb"/>
              <w:shd w:val="clear" w:color="auto" w:fill="FFFFFF"/>
              <w:spacing w:before="0" w:beforeAutospacing="0" w:after="0" w:afterAutospacing="0"/>
              <w:jc w:val="both"/>
              <w:rPr>
                <w:sz w:val="28"/>
                <w:szCs w:val="28"/>
              </w:rPr>
            </w:pPr>
            <w:r w:rsidRPr="0045118B">
              <w:rPr>
                <w:sz w:val="28"/>
                <w:szCs w:val="28"/>
              </w:rPr>
              <w:t>- GV nhận xét trò chơi</w:t>
            </w:r>
          </w:p>
          <w:p w:rsidR="001C0035" w:rsidRPr="0045118B" w:rsidRDefault="001C0035" w:rsidP="00F10309">
            <w:pPr>
              <w:pStyle w:val="NormalWeb"/>
              <w:shd w:val="clear" w:color="auto" w:fill="FFFFFF"/>
              <w:spacing w:before="0" w:beforeAutospacing="0" w:after="0" w:afterAutospacing="0"/>
              <w:jc w:val="both"/>
              <w:rPr>
                <w:sz w:val="28"/>
                <w:szCs w:val="28"/>
              </w:rPr>
            </w:pPr>
            <w:r w:rsidRPr="0045118B">
              <w:rPr>
                <w:sz w:val="28"/>
                <w:szCs w:val="28"/>
              </w:rPr>
              <w:t xml:space="preserve">+ Trong các đơn vị đo khối lượng Tấn, tạ,yến, kg. Đơn vị đo nào lớn nhất, đơn vị đo nào nhỏ nhất? </w:t>
            </w:r>
          </w:p>
          <w:p w:rsidR="001C0035" w:rsidRPr="0045118B" w:rsidRDefault="001C0035" w:rsidP="00F10309">
            <w:pPr>
              <w:pStyle w:val="NormalWeb"/>
              <w:shd w:val="clear" w:color="auto" w:fill="FFFFFF"/>
              <w:spacing w:before="0" w:beforeAutospacing="0" w:after="0" w:afterAutospacing="0"/>
              <w:jc w:val="both"/>
              <w:rPr>
                <w:sz w:val="28"/>
                <w:szCs w:val="28"/>
              </w:rPr>
            </w:pPr>
            <w:r w:rsidRPr="0045118B">
              <w:rPr>
                <w:sz w:val="28"/>
                <w:szCs w:val="28"/>
              </w:rPr>
              <w:t>+ Em có nhận xét gì về các đơn vị đo khối lượng theo thứ tự từ lớn đến bé? Tấn, tạ yến, kg?</w:t>
            </w:r>
          </w:p>
          <w:p w:rsidR="001C0035" w:rsidRPr="0045118B" w:rsidRDefault="001C0035" w:rsidP="00F10309">
            <w:pPr>
              <w:pStyle w:val="NormalWeb"/>
              <w:shd w:val="clear" w:color="auto" w:fill="FFFFFF"/>
              <w:spacing w:before="0" w:beforeAutospacing="0" w:after="0" w:afterAutospacing="0"/>
              <w:jc w:val="both"/>
              <w:rPr>
                <w:sz w:val="28"/>
                <w:szCs w:val="28"/>
              </w:rPr>
            </w:pPr>
            <w:r w:rsidRPr="0045118B">
              <w:rPr>
                <w:sz w:val="28"/>
                <w:szCs w:val="28"/>
              </w:rPr>
              <w:lastRenderedPageBreak/>
              <w:t>Em đã biết những đơn vị đo khối lượng nào ?</w:t>
            </w:r>
          </w:p>
          <w:p w:rsidR="001C0035" w:rsidRPr="0045118B" w:rsidRDefault="001C0035" w:rsidP="00F10309">
            <w:pPr>
              <w:pStyle w:val="NormalWeb"/>
              <w:shd w:val="clear" w:color="auto" w:fill="FFFFFF"/>
              <w:spacing w:before="0" w:beforeAutospacing="0" w:after="0" w:afterAutospacing="0"/>
              <w:jc w:val="both"/>
              <w:rPr>
                <w:sz w:val="28"/>
                <w:szCs w:val="28"/>
              </w:rPr>
            </w:pPr>
            <w:r w:rsidRPr="0045118B">
              <w:rPr>
                <w:sz w:val="28"/>
                <w:szCs w:val="28"/>
              </w:rPr>
              <w:t>- GV KL: Yến, tạ, tấn là đơn vị đo khối lượng. Người ta dùng để cân các vật nặng hàng chục, hàng trăm, hàng nghìn kg.</w:t>
            </w:r>
          </w:p>
          <w:p w:rsidR="001C0035" w:rsidRPr="00685241" w:rsidRDefault="001C0035" w:rsidP="00F10309">
            <w:pPr>
              <w:spacing w:after="0" w:line="240" w:lineRule="auto"/>
              <w:jc w:val="both"/>
              <w:rPr>
                <w:rFonts w:ascii="Times New Roman" w:hAnsi="Times New Roman" w:cs="Times New Roman"/>
                <w:sz w:val="28"/>
                <w:szCs w:val="28"/>
                <w:lang w:val="vi-VN"/>
              </w:rPr>
            </w:pPr>
            <w:r w:rsidRPr="00685241">
              <w:rPr>
                <w:rFonts w:ascii="Times New Roman" w:hAnsi="Times New Roman" w:cs="Times New Roman"/>
                <w:sz w:val="28"/>
                <w:szCs w:val="28"/>
              </w:rPr>
              <w:t>Để giúp các em ước lượng được khối lượng của một số vật, mối quan hệ giữa các đơn vị đo khối lượng yến, tạ,tấn. Áp dụng đơn vị đo cuộc sống như thế nào. Chúng ta đến với phần: Thực hành luyện tập.</w:t>
            </w:r>
          </w:p>
        </w:tc>
        <w:tc>
          <w:tcPr>
            <w:tcW w:w="3827" w:type="dxa"/>
            <w:tcBorders>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lastRenderedPageBreak/>
              <w:t xml:space="preserve">- N2:  đọc 10 kg là 1 yến, 100 kg là 1 tạ,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1 000 kg là 1 tấn</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Để đo khối lượng các vật nặng hàng chục, hàng trăm, hàng nghìn ki-lô-gam, người ta còn dùng các đơn vị: yến, tạ, tấn.</w:t>
            </w:r>
          </w:p>
          <w:tbl>
            <w:tblPr>
              <w:tblW w:w="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1696"/>
            </w:tblGrid>
            <w:tr w:rsidR="001C0035" w:rsidRPr="0045118B" w:rsidTr="00F10309">
              <w:trPr>
                <w:trHeight w:val="616"/>
              </w:trPr>
              <w:tc>
                <w:tcPr>
                  <w:tcW w:w="2022" w:type="dxa"/>
                  <w:shd w:val="clear" w:color="auto" w:fill="auto"/>
                </w:tcPr>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1 yến = 10 kg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1 tạ  = 100 kg 1 tấn  = 1 000 kg</w:t>
                  </w:r>
                </w:p>
              </w:tc>
              <w:tc>
                <w:tcPr>
                  <w:tcW w:w="1696" w:type="dxa"/>
                  <w:shd w:val="clear" w:color="auto" w:fill="auto"/>
                </w:tcPr>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1 tạ = 10 yến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1 tấn = 10 tạ</w:t>
                  </w:r>
                </w:p>
                <w:p w:rsidR="001C0035" w:rsidRPr="0045118B" w:rsidRDefault="001C0035" w:rsidP="00F10309">
                  <w:pPr>
                    <w:spacing w:after="0" w:line="240" w:lineRule="auto"/>
                    <w:jc w:val="both"/>
                    <w:rPr>
                      <w:rFonts w:ascii="Times New Roman" w:hAnsi="Times New Roman" w:cs="Times New Roman"/>
                      <w:sz w:val="28"/>
                      <w:szCs w:val="28"/>
                    </w:rPr>
                  </w:pPr>
                </w:p>
              </w:tc>
            </w:tr>
          </w:tbl>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HS đọc lại</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N4 kể cho nhau nghe:</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Con chó nặng 1 yến, con heo nặng 1 tạ, con bò nặng 3 tạ, ô tô nặng 2 tấn,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Nhiều HS kể</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Cả lớp viết bảng con.</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HS đọc và nhận xét. (bạn viết đúng/sai)</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- 1H</w:t>
            </w:r>
            <w:r>
              <w:rPr>
                <w:rFonts w:ascii="Times New Roman" w:hAnsi="Times New Roman" w:cs="Times New Roman"/>
                <w:sz w:val="28"/>
                <w:szCs w:val="28"/>
              </w:rPr>
              <w:t>S</w:t>
            </w:r>
            <w:r w:rsidRPr="0045118B">
              <w:rPr>
                <w:rFonts w:ascii="Times New Roman" w:hAnsi="Times New Roman" w:cs="Times New Roman"/>
                <w:sz w:val="28"/>
                <w:szCs w:val="28"/>
              </w:rPr>
              <w:t xml:space="preserve"> điều khiển, cả lớp cùng chơi</w:t>
            </w:r>
          </w:p>
          <w:tbl>
            <w:tblPr>
              <w:tblW w:w="3596" w:type="dxa"/>
              <w:tblLayout w:type="fixed"/>
              <w:tblLook w:val="04A0" w:firstRow="1" w:lastRow="0" w:firstColumn="1" w:lastColumn="0" w:noHBand="0" w:noVBand="1"/>
            </w:tblPr>
            <w:tblGrid>
              <w:gridCol w:w="1798"/>
              <w:gridCol w:w="1798"/>
            </w:tblGrid>
            <w:tr w:rsidR="001C0035" w:rsidRPr="0045118B" w:rsidTr="00F10309">
              <w:trPr>
                <w:trHeight w:val="591"/>
              </w:trPr>
              <w:tc>
                <w:tcPr>
                  <w:tcW w:w="1798" w:type="dxa"/>
                  <w:shd w:val="clear" w:color="auto" w:fill="auto"/>
                </w:tcPr>
                <w:p w:rsidR="001C0035" w:rsidRPr="0045118B" w:rsidRDefault="001C0035" w:rsidP="00F10309">
                  <w:pPr>
                    <w:pStyle w:val="NormalWeb"/>
                    <w:spacing w:before="0" w:beforeAutospacing="0" w:after="0" w:afterAutospacing="0"/>
                    <w:jc w:val="both"/>
                    <w:rPr>
                      <w:sz w:val="28"/>
                      <w:szCs w:val="28"/>
                    </w:rPr>
                  </w:pPr>
                  <w:r w:rsidRPr="0045118B">
                    <w:rPr>
                      <w:sz w:val="28"/>
                      <w:szCs w:val="28"/>
                    </w:rPr>
                    <w:t xml:space="preserve">1 yến=…kg </w:t>
                  </w:r>
                </w:p>
                <w:p w:rsidR="001C0035" w:rsidRPr="0045118B" w:rsidRDefault="001C0035" w:rsidP="00F10309">
                  <w:pPr>
                    <w:pStyle w:val="NormalWeb"/>
                    <w:spacing w:before="0" w:beforeAutospacing="0" w:after="0" w:afterAutospacing="0"/>
                    <w:jc w:val="both"/>
                    <w:rPr>
                      <w:sz w:val="28"/>
                      <w:szCs w:val="28"/>
                    </w:rPr>
                  </w:pPr>
                  <w:r w:rsidRPr="0045118B">
                    <w:rPr>
                      <w:sz w:val="28"/>
                      <w:szCs w:val="28"/>
                    </w:rPr>
                    <w:t xml:space="preserve">10kg=…yến </w:t>
                  </w:r>
                </w:p>
              </w:tc>
              <w:tc>
                <w:tcPr>
                  <w:tcW w:w="1798" w:type="dxa"/>
                  <w:shd w:val="clear" w:color="auto" w:fill="auto"/>
                </w:tcPr>
                <w:p w:rsidR="001C0035" w:rsidRPr="0045118B" w:rsidRDefault="001C0035" w:rsidP="00F10309">
                  <w:pPr>
                    <w:pStyle w:val="NormalWeb"/>
                    <w:spacing w:before="0" w:beforeAutospacing="0" w:after="0" w:afterAutospacing="0"/>
                    <w:jc w:val="both"/>
                    <w:rPr>
                      <w:sz w:val="28"/>
                      <w:szCs w:val="28"/>
                    </w:rPr>
                  </w:pPr>
                  <w:r w:rsidRPr="0045118B">
                    <w:rPr>
                      <w:sz w:val="28"/>
                      <w:szCs w:val="28"/>
                    </w:rPr>
                    <w:t xml:space="preserve">1 tạ=…kg </w:t>
                  </w:r>
                </w:p>
                <w:p w:rsidR="001C0035" w:rsidRPr="0045118B" w:rsidRDefault="001C0035" w:rsidP="00F10309">
                  <w:pPr>
                    <w:pStyle w:val="NormalWeb"/>
                    <w:spacing w:before="0" w:beforeAutospacing="0" w:after="0" w:afterAutospacing="0"/>
                    <w:jc w:val="both"/>
                    <w:rPr>
                      <w:sz w:val="28"/>
                      <w:szCs w:val="28"/>
                    </w:rPr>
                  </w:pPr>
                  <w:r w:rsidRPr="0045118B">
                    <w:rPr>
                      <w:sz w:val="28"/>
                      <w:szCs w:val="28"/>
                    </w:rPr>
                    <w:t>100 kg=… tạ</w:t>
                  </w:r>
                </w:p>
              </w:tc>
            </w:tr>
            <w:tr w:rsidR="001C0035" w:rsidRPr="0045118B" w:rsidTr="00F10309">
              <w:trPr>
                <w:trHeight w:val="607"/>
              </w:trPr>
              <w:tc>
                <w:tcPr>
                  <w:tcW w:w="1798" w:type="dxa"/>
                  <w:shd w:val="clear" w:color="auto" w:fill="auto"/>
                </w:tcPr>
                <w:p w:rsidR="001C0035" w:rsidRPr="0045118B" w:rsidRDefault="001C0035" w:rsidP="00F10309">
                  <w:pPr>
                    <w:pStyle w:val="NormalWeb"/>
                    <w:spacing w:before="0" w:beforeAutospacing="0" w:after="0" w:afterAutospacing="0"/>
                    <w:jc w:val="both"/>
                    <w:rPr>
                      <w:sz w:val="28"/>
                      <w:szCs w:val="28"/>
                    </w:rPr>
                  </w:pPr>
                  <w:r w:rsidRPr="0045118B">
                    <w:rPr>
                      <w:sz w:val="28"/>
                      <w:szCs w:val="28"/>
                    </w:rPr>
                    <w:t xml:space="preserve">1 tạ=…yến </w:t>
                  </w:r>
                </w:p>
                <w:p w:rsidR="001C0035" w:rsidRPr="0045118B" w:rsidRDefault="001C0035" w:rsidP="00F10309">
                  <w:pPr>
                    <w:pStyle w:val="NormalWeb"/>
                    <w:spacing w:before="0" w:beforeAutospacing="0" w:after="0" w:afterAutospacing="0"/>
                    <w:jc w:val="both"/>
                    <w:rPr>
                      <w:sz w:val="28"/>
                      <w:szCs w:val="28"/>
                    </w:rPr>
                  </w:pPr>
                  <w:r w:rsidRPr="0045118B">
                    <w:rPr>
                      <w:sz w:val="28"/>
                      <w:szCs w:val="28"/>
                    </w:rPr>
                    <w:t xml:space="preserve">10 yến=…tạ </w:t>
                  </w:r>
                </w:p>
              </w:tc>
              <w:tc>
                <w:tcPr>
                  <w:tcW w:w="1798" w:type="dxa"/>
                  <w:shd w:val="clear" w:color="auto" w:fill="auto"/>
                </w:tcPr>
                <w:p w:rsidR="001C0035" w:rsidRPr="0045118B" w:rsidRDefault="001C0035" w:rsidP="00F10309">
                  <w:pPr>
                    <w:pStyle w:val="NormalWeb"/>
                    <w:spacing w:before="0" w:beforeAutospacing="0" w:after="0" w:afterAutospacing="0"/>
                    <w:jc w:val="both"/>
                    <w:rPr>
                      <w:sz w:val="28"/>
                      <w:szCs w:val="28"/>
                    </w:rPr>
                  </w:pPr>
                  <w:r w:rsidRPr="0045118B">
                    <w:rPr>
                      <w:sz w:val="28"/>
                      <w:szCs w:val="28"/>
                    </w:rPr>
                    <w:t>1 tấn=…kg 1000kg=...tấn</w:t>
                  </w:r>
                </w:p>
              </w:tc>
            </w:tr>
            <w:tr w:rsidR="001C0035" w:rsidRPr="0045118B" w:rsidTr="00F10309">
              <w:trPr>
                <w:trHeight w:val="591"/>
              </w:trPr>
              <w:tc>
                <w:tcPr>
                  <w:tcW w:w="1798" w:type="dxa"/>
                  <w:shd w:val="clear" w:color="auto" w:fill="auto"/>
                </w:tcPr>
                <w:p w:rsidR="001C0035" w:rsidRPr="0045118B" w:rsidRDefault="001C0035" w:rsidP="00F10309">
                  <w:pPr>
                    <w:pStyle w:val="NormalWeb"/>
                    <w:spacing w:before="0" w:beforeAutospacing="0" w:after="0" w:afterAutospacing="0"/>
                    <w:jc w:val="both"/>
                    <w:rPr>
                      <w:sz w:val="28"/>
                      <w:szCs w:val="28"/>
                    </w:rPr>
                  </w:pPr>
                  <w:r w:rsidRPr="0045118B">
                    <w:rPr>
                      <w:sz w:val="28"/>
                      <w:szCs w:val="28"/>
                    </w:rPr>
                    <w:t xml:space="preserve">1 tấn=… tạ </w:t>
                  </w:r>
                </w:p>
              </w:tc>
              <w:tc>
                <w:tcPr>
                  <w:tcW w:w="1798" w:type="dxa"/>
                  <w:shd w:val="clear" w:color="auto" w:fill="auto"/>
                </w:tcPr>
                <w:p w:rsidR="001C0035" w:rsidRPr="0045118B" w:rsidRDefault="001C0035" w:rsidP="00F10309">
                  <w:pPr>
                    <w:pStyle w:val="NormalWeb"/>
                    <w:spacing w:before="0" w:beforeAutospacing="0" w:after="0" w:afterAutospacing="0"/>
                    <w:jc w:val="both"/>
                    <w:rPr>
                      <w:sz w:val="28"/>
                      <w:szCs w:val="28"/>
                    </w:rPr>
                  </w:pPr>
                  <w:r w:rsidRPr="0045118B">
                    <w:rPr>
                      <w:sz w:val="28"/>
                      <w:szCs w:val="28"/>
                    </w:rPr>
                    <w:t>10 tạ=…tấn</w:t>
                  </w:r>
                </w:p>
              </w:tc>
            </w:tr>
          </w:tbl>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Tấn lớn nhất, Kg nhỏ nhất</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Hai đơn vị đứng liền nhau hơn kém nhau 10 lần</w:t>
            </w:r>
          </w:p>
          <w:p w:rsidR="001C0035" w:rsidRPr="0045118B" w:rsidRDefault="001C0035" w:rsidP="00F10309">
            <w:pPr>
              <w:spacing w:after="0" w:line="240" w:lineRule="auto"/>
              <w:jc w:val="both"/>
              <w:rPr>
                <w:rFonts w:ascii="Times New Roman" w:hAnsi="Times New Roman" w:cs="Times New Roman"/>
                <w:sz w:val="28"/>
                <w:szCs w:val="28"/>
              </w:rPr>
            </w:pPr>
          </w:p>
          <w:p w:rsidR="001C0035"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kg, yến, tạ, tấn</w:t>
            </w:r>
          </w:p>
          <w:p w:rsidR="001C0035"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tc>
      </w:tr>
      <w:tr w:rsidR="001C0035" w:rsidRPr="00E2528E" w:rsidTr="00F10309">
        <w:tc>
          <w:tcPr>
            <w:tcW w:w="9639" w:type="dxa"/>
            <w:gridSpan w:val="3"/>
            <w:tcBorders>
              <w:top w:val="single" w:sz="4" w:space="0" w:color="auto"/>
            </w:tcBorders>
            <w:shd w:val="clear" w:color="auto" w:fill="auto"/>
          </w:tcPr>
          <w:p w:rsidR="001C0035" w:rsidRPr="0045118B" w:rsidRDefault="001C0035" w:rsidP="00F10309">
            <w:pPr>
              <w:tabs>
                <w:tab w:val="left" w:pos="1309"/>
              </w:tabs>
              <w:spacing w:after="0" w:line="240" w:lineRule="auto"/>
              <w:jc w:val="both"/>
              <w:rPr>
                <w:rFonts w:ascii="Times New Roman" w:eastAsia="Calibri" w:hAnsi="Times New Roman" w:cs="Times New Roman"/>
                <w:sz w:val="28"/>
                <w:szCs w:val="28"/>
              </w:rPr>
            </w:pPr>
            <w:r w:rsidRPr="0045118B">
              <w:rPr>
                <w:rFonts w:ascii="Times New Roman" w:eastAsia="Calibri" w:hAnsi="Times New Roman" w:cs="Times New Roman"/>
                <w:sz w:val="28"/>
                <w:szCs w:val="28"/>
              </w:rPr>
              <w:lastRenderedPageBreak/>
              <w:t>3. Hoạt động thực hành, luyện</w:t>
            </w:r>
            <w:r w:rsidRPr="0045118B">
              <w:rPr>
                <w:rFonts w:ascii="Times New Roman" w:eastAsia="Calibri" w:hAnsi="Times New Roman" w:cs="Times New Roman"/>
                <w:sz w:val="28"/>
                <w:szCs w:val="28"/>
                <w:lang w:val="vi-VN"/>
              </w:rPr>
              <w:t xml:space="preserve"> </w:t>
            </w:r>
            <w:r w:rsidRPr="0045118B">
              <w:rPr>
                <w:rFonts w:ascii="Times New Roman" w:eastAsia="Calibri" w:hAnsi="Times New Roman" w:cs="Times New Roman"/>
                <w:sz w:val="28"/>
                <w:szCs w:val="28"/>
              </w:rPr>
              <w:t>tập</w:t>
            </w:r>
          </w:p>
        </w:tc>
      </w:tr>
      <w:tr w:rsidR="001C0035" w:rsidRPr="00E2528E" w:rsidTr="00F10309">
        <w:tc>
          <w:tcPr>
            <w:tcW w:w="1560" w:type="dxa"/>
            <w:vMerge w:val="restart"/>
            <w:tcBorders>
              <w:top w:val="single" w:sz="4" w:space="0" w:color="auto"/>
            </w:tcBorders>
            <w:shd w:val="clear" w:color="auto" w:fill="auto"/>
          </w:tcPr>
          <w:p w:rsidR="001C0035" w:rsidRPr="00E2528E" w:rsidRDefault="001C0035" w:rsidP="00F10309">
            <w:pPr>
              <w:spacing w:after="0" w:line="240" w:lineRule="auto"/>
              <w:rPr>
                <w:rFonts w:ascii="Times New Roman" w:eastAsia="Calibri" w:hAnsi="Times New Roman" w:cs="Times New Roman"/>
                <w:sz w:val="28"/>
                <w:szCs w:val="24"/>
              </w:rPr>
            </w:pPr>
            <w:r>
              <w:rPr>
                <w:rFonts w:ascii="Times New Roman" w:eastAsia="Calibri" w:hAnsi="Times New Roman" w:cs="Times New Roman"/>
                <w:sz w:val="28"/>
                <w:szCs w:val="24"/>
              </w:rPr>
              <w:t>3</w:t>
            </w:r>
            <w:r w:rsidRPr="00E2528E">
              <w:rPr>
                <w:rFonts w:ascii="Times New Roman" w:eastAsia="Calibri" w:hAnsi="Times New Roman" w:cs="Times New Roman"/>
                <w:sz w:val="28"/>
                <w:szCs w:val="24"/>
              </w:rPr>
              <w:t>.1. Hướng dẫn làm bài tập</w:t>
            </w: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sz w:val="28"/>
                <w:szCs w:val="24"/>
              </w:rPr>
            </w:pPr>
          </w:p>
          <w:p w:rsidR="001C0035" w:rsidRPr="00E2528E" w:rsidRDefault="001C0035" w:rsidP="00F10309">
            <w:pPr>
              <w:spacing w:after="0" w:line="240" w:lineRule="auto"/>
              <w:jc w:val="center"/>
              <w:rPr>
                <w:rFonts w:ascii="Times New Roman" w:eastAsia="Calibri" w:hAnsi="Times New Roman" w:cs="Times New Roman"/>
                <w:sz w:val="28"/>
                <w:szCs w:val="24"/>
              </w:rPr>
            </w:pPr>
          </w:p>
          <w:p w:rsidR="001C0035" w:rsidRPr="00E2528E" w:rsidRDefault="001C0035" w:rsidP="00F10309">
            <w:pPr>
              <w:spacing w:after="0" w:line="240" w:lineRule="auto"/>
              <w:jc w:val="center"/>
              <w:rPr>
                <w:rFonts w:ascii="Times New Roman" w:eastAsia="Calibri" w:hAnsi="Times New Roman" w:cs="Times New Roman"/>
                <w:sz w:val="28"/>
                <w:szCs w:val="24"/>
              </w:rPr>
            </w:pPr>
          </w:p>
          <w:p w:rsidR="001C0035" w:rsidRPr="00E2528E" w:rsidRDefault="001C0035" w:rsidP="00F10309">
            <w:pPr>
              <w:spacing w:after="0" w:line="240" w:lineRule="auto"/>
              <w:rPr>
                <w:rFonts w:ascii="Times New Roman" w:eastAsia="Calibri" w:hAnsi="Times New Roman" w:cs="Times New Roman"/>
                <w:i/>
                <w:spacing w:val="-8"/>
                <w:sz w:val="28"/>
                <w:szCs w:val="24"/>
              </w:rPr>
            </w:pPr>
          </w:p>
          <w:p w:rsidR="001C0035" w:rsidRPr="00E2528E" w:rsidRDefault="001C0035" w:rsidP="00F10309">
            <w:pPr>
              <w:spacing w:after="0" w:line="240" w:lineRule="auto"/>
              <w:rPr>
                <w:rFonts w:ascii="Times New Roman" w:eastAsia="Calibri" w:hAnsi="Times New Roman" w:cs="Times New Roman"/>
                <w:sz w:val="28"/>
                <w:szCs w:val="24"/>
                <w:lang w:val="vi-VN"/>
              </w:rPr>
            </w:pPr>
          </w:p>
        </w:tc>
        <w:tc>
          <w:tcPr>
            <w:tcW w:w="4252" w:type="dxa"/>
            <w:tcBorders>
              <w:top w:val="single" w:sz="4" w:space="0" w:color="auto"/>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b/>
                <w:bCs/>
                <w:sz w:val="28"/>
                <w:szCs w:val="28"/>
              </w:rPr>
            </w:pPr>
            <w:r w:rsidRPr="0045118B">
              <w:rPr>
                <w:rFonts w:ascii="Times New Roman" w:hAnsi="Times New Roman" w:cs="Times New Roman"/>
                <w:b/>
                <w:bCs/>
                <w:sz w:val="28"/>
                <w:szCs w:val="28"/>
              </w:rPr>
              <w:lastRenderedPageBreak/>
              <w:t>Bài 1.</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Gọi HS đọc đề bài 1.</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Bài 1 yêu cầu làm gì?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Yêu cầu hs làm cá nhân – N2 – Chia sẻ trước lớp bằng trò chơi: Ai nhanh hơn.</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Mời 2 đội lên chơi Trò chơi: Ai nhanh hơn. Chia lớp thành 2 đội. Mỗi đội chọn 4 bạn lên ghép thẻ cân nặng tương ứng với con vật. Đội nào ghép nhanh và đúng là chiến thắng.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GV nhận xét kết quả</w:t>
            </w:r>
            <w:r>
              <w:rPr>
                <w:rFonts w:ascii="Times New Roman" w:hAnsi="Times New Roman" w:cs="Times New Roman"/>
                <w:sz w:val="28"/>
                <w:szCs w:val="28"/>
              </w:rPr>
              <w:t>, tuyên dương.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GV KL:  Bài tập 1 giúp em biết điều gì?</w:t>
            </w:r>
          </w:p>
          <w:p w:rsidR="001C0035" w:rsidRPr="0045118B" w:rsidRDefault="001C0035" w:rsidP="00F10309">
            <w:pPr>
              <w:spacing w:after="0" w:line="240" w:lineRule="auto"/>
              <w:jc w:val="both"/>
              <w:rPr>
                <w:rFonts w:ascii="Times New Roman" w:hAnsi="Times New Roman" w:cs="Times New Roman"/>
                <w:b/>
                <w:sz w:val="28"/>
                <w:szCs w:val="28"/>
                <w:lang w:val="vi-VN"/>
              </w:rPr>
            </w:pPr>
            <w:r w:rsidRPr="0045118B">
              <w:rPr>
                <w:rFonts w:ascii="Times New Roman" w:hAnsi="Times New Roman" w:cs="Times New Roman"/>
                <w:i/>
                <w:sz w:val="28"/>
                <w:szCs w:val="28"/>
              </w:rPr>
              <w:t>Để giúp các em hiểu rõ hơn về mối quan hệ giữa các đơn vị đo khối lượng yến, tạ, tấn, các phép tính có kèm đơn vị đo là yến, tạ tấn, chúng ta cùng làm bài tập 2</w:t>
            </w:r>
          </w:p>
        </w:tc>
        <w:tc>
          <w:tcPr>
            <w:tcW w:w="3827" w:type="dxa"/>
            <w:tcBorders>
              <w:top w:val="single" w:sz="4" w:space="0" w:color="auto"/>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sz w:val="28"/>
                <w:szCs w:val="28"/>
                <w:lang w:val="vi-VN"/>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HS đọc đề.</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HS trả lời.</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HS suy nghĩ làm cá nhân.</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N2 nói cho nhau nghe, sửa sai cho nhau, báo cáo giáo viên nếu không thống nhất được đáp án.</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(Con mèo: 2kg; con chó: 1 yến; con hươu: 9 tạ; con voi: 5 tấn)</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Mỗi đội chọn ra 4 bạn</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HS chơi trò chơi.</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 Con mèo cân nặng 2 kg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 Con chó cân nặng 1 yến.</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 Con voi cân nặng 5 tấn.</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 Con hươu cao cổ cân nặng 9 tạ.</w:t>
            </w:r>
          </w:p>
          <w:p w:rsidR="001C0035"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Em biết ước lượng khối lượng của các con vật.</w:t>
            </w:r>
          </w:p>
          <w:p w:rsidR="001C0035" w:rsidRPr="0045118B" w:rsidRDefault="001C0035" w:rsidP="00F10309">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HS trả lời</w:t>
            </w:r>
          </w:p>
        </w:tc>
      </w:tr>
      <w:tr w:rsidR="001C0035" w:rsidRPr="00E2528E" w:rsidTr="00F10309">
        <w:tc>
          <w:tcPr>
            <w:tcW w:w="1560" w:type="dxa"/>
            <w:vMerge/>
            <w:shd w:val="clear" w:color="auto" w:fill="auto"/>
          </w:tcPr>
          <w:p w:rsidR="001C0035" w:rsidRPr="00E2528E" w:rsidRDefault="001C0035" w:rsidP="00F10309">
            <w:pPr>
              <w:spacing w:after="0" w:line="240" w:lineRule="auto"/>
              <w:jc w:val="center"/>
              <w:rPr>
                <w:rFonts w:ascii="Times New Roman" w:eastAsia="Calibri" w:hAnsi="Times New Roman" w:cs="Times New Roman"/>
                <w:i/>
                <w:sz w:val="28"/>
                <w:szCs w:val="24"/>
              </w:rPr>
            </w:pPr>
          </w:p>
        </w:tc>
        <w:tc>
          <w:tcPr>
            <w:tcW w:w="4252" w:type="dxa"/>
            <w:tcBorders>
              <w:top w:val="single" w:sz="4" w:space="0" w:color="auto"/>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b/>
                <w:bCs/>
                <w:sz w:val="28"/>
                <w:szCs w:val="28"/>
              </w:rPr>
            </w:pPr>
            <w:r w:rsidRPr="0045118B">
              <w:rPr>
                <w:rFonts w:ascii="Times New Roman" w:hAnsi="Times New Roman" w:cs="Times New Roman"/>
                <w:b/>
                <w:bCs/>
                <w:sz w:val="28"/>
                <w:szCs w:val="28"/>
              </w:rPr>
              <w:t>Bài 2.</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Bài 2 a yêu cầu em làm gì ?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Yêu cầu HS làm bài Cá nhân – N2 – Chia sẻ trước lớp.</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408FBD3" wp14:editId="27B1ABEA">
                      <wp:simplePos x="0" y="0"/>
                      <wp:positionH relativeFrom="column">
                        <wp:posOffset>6350</wp:posOffset>
                      </wp:positionH>
                      <wp:positionV relativeFrom="paragraph">
                        <wp:posOffset>66040</wp:posOffset>
                      </wp:positionV>
                      <wp:extent cx="4975860" cy="11049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4975860" cy="1104900"/>
                              </a:xfrm>
                              <a:prstGeom prst="rect">
                                <a:avLst/>
                              </a:prstGeom>
                            </wps:spPr>
                            <wps:style>
                              <a:lnRef idx="2">
                                <a:schemeClr val="accent6"/>
                              </a:lnRef>
                              <a:fillRef idx="1">
                                <a:schemeClr val="lt1"/>
                              </a:fillRef>
                              <a:effectRef idx="0">
                                <a:schemeClr val="accent6"/>
                              </a:effectRef>
                              <a:fontRef idx="minor">
                                <a:schemeClr val="dk1"/>
                              </a:fontRef>
                            </wps:style>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330"/>
                                    <w:gridCol w:w="2631"/>
                                  </w:tblGrid>
                                  <w:tr w:rsidR="001C0035" w:rsidRPr="00313C1A" w:rsidTr="00313C1A">
                                    <w:tc>
                                      <w:tcPr>
                                        <w:tcW w:w="2660" w:type="dxa"/>
                                        <w:shd w:val="clear" w:color="auto" w:fill="auto"/>
                                      </w:tcPr>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1 yến = 10 kg</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2 tạ = 20 kg</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8 yến = 80 kg</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5 tấn = 5000 kg</w:t>
                                        </w:r>
                                      </w:p>
                                    </w:tc>
                                    <w:tc>
                                      <w:tcPr>
                                        <w:tcW w:w="2330" w:type="dxa"/>
                                        <w:shd w:val="clear" w:color="auto" w:fill="auto"/>
                                      </w:tcPr>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1 tấn = 10 tạ</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1 tấn = 100 yến</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20 yến = 2 tạ</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30 tạ = 3 tấn</w:t>
                                        </w:r>
                                      </w:p>
                                    </w:tc>
                                    <w:tc>
                                      <w:tcPr>
                                        <w:tcW w:w="2631" w:type="dxa"/>
                                        <w:shd w:val="clear" w:color="auto" w:fill="auto"/>
                                      </w:tcPr>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40 kg = 4 yến</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600 kg = 6 tạ</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7000 kg = 7 tấn</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100 tạ = 10 tấn</w:t>
                                        </w:r>
                                      </w:p>
                                    </w:tc>
                                  </w:tr>
                                </w:tbl>
                                <w:p w:rsidR="001C0035" w:rsidRDefault="001C0035" w:rsidP="001C00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08FBD3" id="Rectangle 6" o:spid="_x0000_s1026" style="position:absolute;left:0;text-align:left;margin-left:.5pt;margin-top:5.2pt;width:391.8pt;height: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" fillcolor="white [3201]" strokecolor="#70ad47 [3209]" strokeweight="1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330"/>
                              <w:gridCol w:w="2631"/>
                            </w:tblGrid>
                            <w:tr w:rsidR="001C0035" w:rsidRPr="00313C1A" w:rsidTr="00313C1A">
                              <w:tc>
                                <w:tcPr>
                                  <w:tcW w:w="2660" w:type="dxa"/>
                                  <w:shd w:val="clear" w:color="auto" w:fill="auto"/>
                                </w:tcPr>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1 yến = 10 kg</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2 tạ = 20 kg</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8 yến = 80 kg</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5 tấn = 5000 kg</w:t>
                                  </w:r>
                                </w:p>
                              </w:tc>
                              <w:tc>
                                <w:tcPr>
                                  <w:tcW w:w="2330" w:type="dxa"/>
                                  <w:shd w:val="clear" w:color="auto" w:fill="auto"/>
                                </w:tcPr>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1 tấn = 10 tạ</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1 tấn = 100 yến</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20 yến = 2 tạ</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30 tạ = 3 tấn</w:t>
                                  </w:r>
                                </w:p>
                              </w:tc>
                              <w:tc>
                                <w:tcPr>
                                  <w:tcW w:w="2631" w:type="dxa"/>
                                  <w:shd w:val="clear" w:color="auto" w:fill="auto"/>
                                </w:tcPr>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40 kg = 4 yến</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600 kg = 6 tạ</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7000 kg = 7 tấn</w:t>
                                  </w:r>
                                </w:p>
                                <w:p w:rsidR="001C0035" w:rsidRPr="00313C1A" w:rsidRDefault="001C0035" w:rsidP="00313C1A">
                                  <w:pPr>
                                    <w:spacing w:after="0"/>
                                    <w:jc w:val="both"/>
                                    <w:rPr>
                                      <w:rFonts w:ascii="Times New Roman" w:eastAsia="Times New Roman" w:hAnsi="Times New Roman" w:cs="Times New Roman"/>
                                      <w:sz w:val="28"/>
                                      <w:szCs w:val="28"/>
                                    </w:rPr>
                                  </w:pPr>
                                  <w:r w:rsidRPr="00313C1A">
                                    <w:rPr>
                                      <w:rFonts w:ascii="Times New Roman" w:eastAsia="Times New Roman" w:hAnsi="Times New Roman" w:cs="Times New Roman"/>
                                      <w:sz w:val="28"/>
                                      <w:szCs w:val="28"/>
                                    </w:rPr>
                                    <w:t>100 tạ = 10 tấn</w:t>
                                  </w:r>
                                </w:p>
                              </w:tc>
                            </w:tr>
                          </w:tbl>
                          <w:p w:rsidR="001C0035" w:rsidRDefault="001C0035" w:rsidP="001C0035">
                            <w:pPr>
                              <w:jc w:val="center"/>
                            </w:pPr>
                          </w:p>
                        </w:txbxContent>
                      </v:textbox>
                    </v:rect>
                  </w:pict>
                </mc:Fallback>
              </mc:AlternateConten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Tổ chức Trò chơi Truyền điện để làm bài trên Học 10.</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Yêu cầu hs  điều khiển hỏi bạn cách làm bài trước lớp</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GV nhận xét, tuyên dương.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Em dựa vào kiến thức nào đã học để làm Bài 2a ?</w:t>
            </w:r>
          </w:p>
          <w:p w:rsidR="001C0035" w:rsidRPr="0045118B" w:rsidRDefault="001C0035" w:rsidP="00F10309">
            <w:pPr>
              <w:spacing w:after="0" w:line="240" w:lineRule="auto"/>
              <w:jc w:val="both"/>
              <w:rPr>
                <w:rFonts w:ascii="Times New Roman" w:hAnsi="Times New Roman" w:cs="Times New Roman"/>
                <w:i/>
                <w:sz w:val="28"/>
                <w:szCs w:val="28"/>
              </w:rPr>
            </w:pPr>
            <w:r w:rsidRPr="0045118B">
              <w:rPr>
                <w:rFonts w:ascii="Times New Roman" w:hAnsi="Times New Roman" w:cs="Times New Roman"/>
                <w:i/>
                <w:sz w:val="28"/>
                <w:szCs w:val="28"/>
              </w:rPr>
              <w:t>Các phép tính có kèm theo đơn vị đo khối lượng sẽ được thực hiện như thế nào. Các em làm Bài 2b.</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 Yêu cầu HS đọc Bài 2b.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Yêu cầu HS làm bài Cá nhân vào vở BTT- Trao đổi N2- 1 HS làm bảng phụ chia sẻ trước lớp.</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GV quan sát, theo dõi giúp đỡ hs, chấm vở 1 số HS.</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lastRenderedPageBreak/>
              <w:t>- GV nhận xét, tuyên dương.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*GVKL: Khi thực hiện các phép tính có kèm theo đơn vị đo khối lượng, em cần lưu ý điều gì? </w:t>
            </w:r>
          </w:p>
          <w:p w:rsidR="001C0035" w:rsidRPr="0045118B" w:rsidRDefault="001C0035" w:rsidP="00F10309">
            <w:pPr>
              <w:spacing w:after="0" w:line="240" w:lineRule="auto"/>
              <w:jc w:val="both"/>
              <w:rPr>
                <w:rFonts w:ascii="Times New Roman" w:hAnsi="Times New Roman" w:cs="Times New Roman"/>
                <w:b/>
                <w:bCs/>
                <w:sz w:val="28"/>
                <w:szCs w:val="28"/>
              </w:rPr>
            </w:pPr>
            <w:r w:rsidRPr="0045118B">
              <w:rPr>
                <w:rFonts w:ascii="Times New Roman" w:hAnsi="Times New Roman" w:cs="Times New Roman"/>
                <w:i/>
                <w:sz w:val="28"/>
                <w:szCs w:val="28"/>
              </w:rPr>
              <w:t>Như vậy là các em đã biết chuyển đổi các số đo có một đơn vị đo khối lượng. Vậy còn những số đo có hai đơn vị đo khối lượng thì em sẽ đổi như thế</w:t>
            </w:r>
            <w:r>
              <w:rPr>
                <w:rFonts w:ascii="Times New Roman" w:hAnsi="Times New Roman" w:cs="Times New Roman"/>
                <w:i/>
                <w:sz w:val="28"/>
                <w:szCs w:val="28"/>
              </w:rPr>
              <w:t xml:space="preserve"> nào? Chúng ta</w:t>
            </w:r>
            <w:r w:rsidRPr="0045118B">
              <w:rPr>
                <w:rFonts w:ascii="Times New Roman" w:hAnsi="Times New Roman" w:cs="Times New Roman"/>
                <w:i/>
                <w:sz w:val="28"/>
                <w:szCs w:val="28"/>
              </w:rPr>
              <w:t xml:space="preserve"> qua bài 3.</w:t>
            </w:r>
          </w:p>
        </w:tc>
        <w:tc>
          <w:tcPr>
            <w:tcW w:w="3827" w:type="dxa"/>
            <w:tcBorders>
              <w:top w:val="single" w:sz="4" w:space="0" w:color="auto"/>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Điền số thích hợp.</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HS làm bài Cá nhân vào vở BTT</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lastRenderedPageBreak/>
              <w:t xml:space="preserve">- N2: đổi vở, đọc cho nhau nghe kết quả, sửa sai cho nhau nếu có, nêu cách làm. </w:t>
            </w:r>
          </w:p>
          <w:p w:rsidR="001C0035" w:rsidRDefault="001C0035" w:rsidP="00F10309">
            <w:pPr>
              <w:spacing w:after="0" w:line="240" w:lineRule="auto"/>
              <w:jc w:val="both"/>
              <w:rPr>
                <w:rFonts w:ascii="Times New Roman" w:hAnsi="Times New Roman" w:cs="Times New Roman"/>
                <w:sz w:val="28"/>
                <w:szCs w:val="28"/>
              </w:rPr>
            </w:pPr>
          </w:p>
          <w:p w:rsidR="001C0035" w:rsidRDefault="001C0035" w:rsidP="00F10309">
            <w:pPr>
              <w:spacing w:after="0" w:line="240" w:lineRule="auto"/>
              <w:jc w:val="both"/>
              <w:rPr>
                <w:rFonts w:ascii="Times New Roman" w:hAnsi="Times New Roman" w:cs="Times New Roman"/>
                <w:sz w:val="28"/>
                <w:szCs w:val="28"/>
              </w:rPr>
            </w:pPr>
          </w:p>
          <w:p w:rsidR="001C0035" w:rsidRDefault="001C0035" w:rsidP="00F10309">
            <w:pPr>
              <w:spacing w:after="0" w:line="240" w:lineRule="auto"/>
              <w:jc w:val="both"/>
              <w:rPr>
                <w:rFonts w:ascii="Times New Roman" w:hAnsi="Times New Roman" w:cs="Times New Roman"/>
                <w:sz w:val="28"/>
                <w:szCs w:val="28"/>
              </w:rPr>
            </w:pPr>
          </w:p>
          <w:p w:rsidR="001C0035" w:rsidRDefault="001C0035" w:rsidP="00F10309">
            <w:pPr>
              <w:spacing w:after="0" w:line="240" w:lineRule="auto"/>
              <w:jc w:val="both"/>
              <w:rPr>
                <w:rFonts w:ascii="Times New Roman" w:hAnsi="Times New Roman" w:cs="Times New Roman"/>
                <w:sz w:val="28"/>
                <w:szCs w:val="28"/>
              </w:rPr>
            </w:pPr>
          </w:p>
          <w:p w:rsidR="001C0035" w:rsidRDefault="001C0035" w:rsidP="00F10309">
            <w:pPr>
              <w:spacing w:after="0" w:line="240" w:lineRule="auto"/>
              <w:jc w:val="both"/>
              <w:rPr>
                <w:rFonts w:ascii="Times New Roman" w:hAnsi="Times New Roman" w:cs="Times New Roman"/>
                <w:sz w:val="28"/>
                <w:szCs w:val="28"/>
              </w:rPr>
            </w:pPr>
          </w:p>
          <w:p w:rsidR="001C0035"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-1</w:t>
            </w:r>
            <w:r>
              <w:rPr>
                <w:rFonts w:ascii="Times New Roman" w:hAnsi="Times New Roman" w:cs="Times New Roman"/>
                <w:sz w:val="28"/>
                <w:szCs w:val="28"/>
              </w:rPr>
              <w:t>HS</w:t>
            </w:r>
            <w:r w:rsidRPr="0045118B">
              <w:rPr>
                <w:rFonts w:ascii="Times New Roman" w:hAnsi="Times New Roman" w:cs="Times New Roman"/>
                <w:sz w:val="28"/>
                <w:szCs w:val="28"/>
              </w:rPr>
              <w:t xml:space="preserve"> điều khiển cả lớp chơi.</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Bạn đã làm  2 tạ = 200 kg như thế nào?</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-Ta có 1 tạ = 100 kg.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Vậy 2 tạ = 100 x 2 = 200kg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Vì sao  5 tạ = 5000 kg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-Ta có 1 tấn = 1000kg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Vậy 5 tấn = 1000 x 5 = 5000kg</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Vì sao 20 yến = 2 tạ ?</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Ta có 10 yến = 1 tạ</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Vậy 20 yến = 20 :10 = 2 tạ</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+ 7000 kg = 7 tấn. Bạn đã làm thế nào?</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Ta có 7000 kg = 1000 kg x 7 = 1 tấn x 7 = 7 tấn</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xml:space="preserve">Hoặc ta có 1000 kg=1 tấn. </w:t>
            </w:r>
          </w:p>
          <w:p w:rsidR="001C0035"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Vậy 7000kg = 7000: 1000=7 tấn.</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Dựa vào mối quan hệ giữa các đơn vị đo khối lượng tấn, tạ, yến, kg</w:t>
            </w: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- 1 HS đọc</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HS làm bài Cá nhân</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N2 đọc và sửa sai cho nhau</w:t>
            </w:r>
          </w:p>
          <w:p w:rsidR="001C0035" w:rsidRPr="0045118B"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rPr>
              <w:t>- 1HS làm bảng phụ chia sẻ bài trước lớp, mời các bạn nhận xét.</w:t>
            </w:r>
          </w:p>
          <w:p w:rsidR="001C0035" w:rsidRPr="0045118B" w:rsidRDefault="001C0035" w:rsidP="00F10309">
            <w:pPr>
              <w:spacing w:after="0" w:line="240" w:lineRule="auto"/>
              <w:jc w:val="both"/>
              <w:rPr>
                <w:rFonts w:ascii="Times New Roman" w:hAnsi="Times New Roman" w:cs="Times New Roman"/>
                <w:sz w:val="28"/>
                <w:szCs w:val="28"/>
                <w:lang w:val="vi-VN"/>
              </w:rPr>
            </w:pPr>
            <w:r w:rsidRPr="0045118B">
              <w:rPr>
                <w:rFonts w:ascii="Times New Roman" w:hAnsi="Times New Roman" w:cs="Times New Roman"/>
                <w:sz w:val="28"/>
                <w:szCs w:val="28"/>
              </w:rPr>
              <w:lastRenderedPageBreak/>
              <w:t>- Thực hiện tính vào vở nháp, viết đơn vị đo khối lượng vào kết quả.</w:t>
            </w:r>
          </w:p>
        </w:tc>
      </w:tr>
      <w:tr w:rsidR="001C0035" w:rsidRPr="00E2528E" w:rsidTr="00F10309">
        <w:tc>
          <w:tcPr>
            <w:tcW w:w="9639" w:type="dxa"/>
            <w:gridSpan w:val="3"/>
            <w:tcBorders>
              <w:top w:val="single" w:sz="4" w:space="0" w:color="auto"/>
            </w:tcBorders>
            <w:shd w:val="clear" w:color="auto" w:fill="auto"/>
          </w:tcPr>
          <w:p w:rsidR="001C0035" w:rsidRPr="0045118B" w:rsidRDefault="001C0035" w:rsidP="00F1030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sidRPr="0045118B">
              <w:rPr>
                <w:rFonts w:ascii="Times New Roman" w:eastAsia="Calibri" w:hAnsi="Times New Roman" w:cs="Times New Roman"/>
                <w:sz w:val="28"/>
                <w:szCs w:val="28"/>
              </w:rPr>
              <w:t>. Hoạt động vận dụng.</w:t>
            </w:r>
          </w:p>
        </w:tc>
      </w:tr>
      <w:tr w:rsidR="001C0035" w:rsidRPr="00E2528E" w:rsidTr="00F10309">
        <w:tc>
          <w:tcPr>
            <w:tcW w:w="1560" w:type="dxa"/>
            <w:tcBorders>
              <w:top w:val="single" w:sz="4" w:space="0" w:color="auto"/>
              <w:bottom w:val="single" w:sz="4" w:space="0" w:color="auto"/>
            </w:tcBorders>
            <w:shd w:val="clear" w:color="auto" w:fill="auto"/>
          </w:tcPr>
          <w:p w:rsidR="001C0035" w:rsidRPr="00E2528E" w:rsidRDefault="001C0035" w:rsidP="00F10309">
            <w:pPr>
              <w:spacing w:after="0" w:line="240" w:lineRule="auto"/>
              <w:rPr>
                <w:rFonts w:ascii="Times New Roman" w:eastAsia="Calibri" w:hAnsi="Times New Roman" w:cs="Times New Roman"/>
                <w:sz w:val="28"/>
                <w:szCs w:val="24"/>
              </w:rPr>
            </w:pPr>
            <w:r>
              <w:rPr>
                <w:rFonts w:ascii="Times New Roman" w:eastAsia="Calibri" w:hAnsi="Times New Roman" w:cs="Times New Roman"/>
                <w:sz w:val="28"/>
                <w:szCs w:val="24"/>
              </w:rPr>
              <w:t>4</w:t>
            </w:r>
            <w:r w:rsidRPr="00E2528E">
              <w:rPr>
                <w:rFonts w:ascii="Times New Roman" w:eastAsia="Calibri" w:hAnsi="Times New Roman" w:cs="Times New Roman"/>
                <w:sz w:val="28"/>
                <w:szCs w:val="24"/>
              </w:rPr>
              <w:t xml:space="preserve">. 1. </w:t>
            </w:r>
            <w:r w:rsidRPr="00E2528E">
              <w:rPr>
                <w:rFonts w:ascii="Times New Roman" w:eastAsia="Calibri" w:hAnsi="Times New Roman" w:cs="Times New Roman"/>
                <w:bCs/>
                <w:sz w:val="28"/>
                <w:szCs w:val="24"/>
              </w:rPr>
              <w:t>Bài tập vận dụng</w:t>
            </w:r>
          </w:p>
          <w:p w:rsidR="001C0035" w:rsidRPr="00E2528E" w:rsidRDefault="001C0035" w:rsidP="00F10309">
            <w:pPr>
              <w:spacing w:after="0" w:line="240" w:lineRule="auto"/>
              <w:jc w:val="center"/>
              <w:rPr>
                <w:rFonts w:ascii="Times New Roman" w:eastAsia="Calibri" w:hAnsi="Times New Roman" w:cs="Times New Roman"/>
                <w:sz w:val="28"/>
                <w:szCs w:val="24"/>
              </w:rPr>
            </w:pPr>
          </w:p>
        </w:tc>
        <w:tc>
          <w:tcPr>
            <w:tcW w:w="4252" w:type="dxa"/>
            <w:tcBorders>
              <w:top w:val="single" w:sz="4" w:space="0" w:color="auto"/>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sz w:val="28"/>
                <w:szCs w:val="28"/>
                <w:lang w:val="nl-NL"/>
              </w:rPr>
            </w:pPr>
            <w:r w:rsidRPr="0045118B">
              <w:rPr>
                <w:rFonts w:ascii="Times New Roman" w:hAnsi="Times New Roman" w:cs="Times New Roman"/>
                <w:b/>
                <w:sz w:val="28"/>
                <w:szCs w:val="28"/>
                <w:lang w:val="nl-NL"/>
              </w:rPr>
              <w:t xml:space="preserve">- </w:t>
            </w:r>
            <w:r w:rsidRPr="0045118B">
              <w:rPr>
                <w:rFonts w:ascii="Times New Roman" w:hAnsi="Times New Roman" w:cs="Times New Roman"/>
                <w:sz w:val="28"/>
                <w:szCs w:val="28"/>
                <w:lang w:val="nl-NL"/>
              </w:rPr>
              <w:t xml:space="preserve">GV tổ chức vận dụng bằng cách ước lượng các tình huống thực tế: </w:t>
            </w:r>
          </w:p>
          <w:p w:rsidR="001C0035" w:rsidRPr="0045118B" w:rsidRDefault="001C0035" w:rsidP="00F10309">
            <w:pPr>
              <w:spacing w:after="0" w:line="240" w:lineRule="auto"/>
              <w:jc w:val="both"/>
              <w:rPr>
                <w:rFonts w:ascii="Times New Roman" w:hAnsi="Times New Roman" w:cs="Times New Roman"/>
                <w:sz w:val="28"/>
                <w:szCs w:val="28"/>
                <w:lang w:val="nl-NL"/>
              </w:rPr>
            </w:pPr>
            <w:r w:rsidRPr="0045118B">
              <w:rPr>
                <w:rFonts w:ascii="Times New Roman" w:hAnsi="Times New Roman" w:cs="Times New Roman"/>
                <w:sz w:val="28"/>
                <w:szCs w:val="28"/>
                <w:lang w:val="nl-NL"/>
              </w:rPr>
              <w:t>+ Lấy ví dụ về một đồ vật nặng 1 yến, 1 tạ, 1 tấn.</w:t>
            </w:r>
          </w:p>
          <w:p w:rsidR="001C0035" w:rsidRPr="0045118B" w:rsidRDefault="001C0035" w:rsidP="00F10309">
            <w:pPr>
              <w:spacing w:after="0" w:line="240" w:lineRule="auto"/>
              <w:jc w:val="both"/>
              <w:rPr>
                <w:rFonts w:ascii="Times New Roman" w:hAnsi="Times New Roman" w:cs="Times New Roman"/>
                <w:sz w:val="28"/>
                <w:szCs w:val="28"/>
                <w:lang w:val="nl-NL"/>
              </w:rPr>
            </w:pPr>
            <w:r w:rsidRPr="0045118B">
              <w:rPr>
                <w:rFonts w:ascii="Times New Roman" w:hAnsi="Times New Roman" w:cs="Times New Roman"/>
                <w:sz w:val="28"/>
                <w:szCs w:val="28"/>
                <w:lang w:val="nl-NL"/>
              </w:rPr>
              <w:t>+ 1 yến gạo có đủ cho cả lớp ăn một bữa không?</w:t>
            </w:r>
          </w:p>
          <w:p w:rsidR="001C0035" w:rsidRPr="0045118B" w:rsidRDefault="001C0035" w:rsidP="00F10309">
            <w:pPr>
              <w:spacing w:after="0" w:line="240" w:lineRule="auto"/>
              <w:jc w:val="both"/>
              <w:rPr>
                <w:rFonts w:ascii="Times New Roman" w:hAnsi="Times New Roman" w:cs="Times New Roman"/>
                <w:sz w:val="28"/>
                <w:szCs w:val="28"/>
                <w:lang w:val="nl-NL"/>
              </w:rPr>
            </w:pPr>
            <w:r w:rsidRPr="0045118B">
              <w:rPr>
                <w:rFonts w:ascii="Times New Roman" w:hAnsi="Times New Roman" w:cs="Times New Roman"/>
                <w:sz w:val="28"/>
                <w:szCs w:val="28"/>
                <w:lang w:val="nl-NL"/>
              </w:rPr>
              <w:t>+ 1 tạ gạo lớp mình ăn được trong bao lâu?</w:t>
            </w:r>
          </w:p>
          <w:p w:rsidR="001C0035" w:rsidRPr="0045118B" w:rsidRDefault="001C0035" w:rsidP="00F10309">
            <w:pPr>
              <w:spacing w:after="0" w:line="240" w:lineRule="auto"/>
              <w:jc w:val="both"/>
              <w:rPr>
                <w:rFonts w:ascii="Times New Roman" w:hAnsi="Times New Roman" w:cs="Times New Roman"/>
                <w:sz w:val="28"/>
                <w:szCs w:val="28"/>
                <w:lang w:val="nl-NL"/>
              </w:rPr>
            </w:pPr>
            <w:r w:rsidRPr="0045118B">
              <w:rPr>
                <w:rFonts w:ascii="Times New Roman" w:hAnsi="Times New Roman" w:cs="Times New Roman"/>
                <w:sz w:val="28"/>
                <w:szCs w:val="28"/>
                <w:lang w:val="nl-NL"/>
              </w:rPr>
              <w:t>- GV mời cả lớp suy nghĩ và đưa ra kết quả.</w:t>
            </w:r>
          </w:p>
          <w:p w:rsidR="001C0035" w:rsidRPr="0045118B" w:rsidRDefault="001C0035" w:rsidP="00F10309">
            <w:pPr>
              <w:spacing w:after="0" w:line="240" w:lineRule="auto"/>
              <w:jc w:val="both"/>
              <w:rPr>
                <w:rFonts w:ascii="Times New Roman" w:hAnsi="Times New Roman" w:cs="Times New Roman"/>
                <w:b/>
                <w:sz w:val="28"/>
                <w:szCs w:val="28"/>
                <w:lang w:val="nl-NL"/>
              </w:rPr>
            </w:pPr>
            <w:r w:rsidRPr="0045118B">
              <w:rPr>
                <w:rFonts w:ascii="Times New Roman" w:hAnsi="Times New Roman" w:cs="Times New Roman"/>
                <w:sz w:val="28"/>
                <w:szCs w:val="28"/>
                <w:lang w:val="nl-NL"/>
              </w:rPr>
              <w:t>- Nhận xét, tuyên dương học sinh</w:t>
            </w:r>
          </w:p>
        </w:tc>
        <w:tc>
          <w:tcPr>
            <w:tcW w:w="3827" w:type="dxa"/>
            <w:tcBorders>
              <w:top w:val="single" w:sz="4" w:space="0" w:color="auto"/>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sz w:val="28"/>
                <w:szCs w:val="28"/>
                <w:lang w:val="nl-NL"/>
              </w:rPr>
            </w:pPr>
            <w:r w:rsidRPr="0045118B">
              <w:rPr>
                <w:rFonts w:ascii="Times New Roman" w:hAnsi="Times New Roman" w:cs="Times New Roman"/>
                <w:sz w:val="28"/>
                <w:szCs w:val="28"/>
                <w:lang w:val="nl-NL"/>
              </w:rPr>
              <w:t>- HS tham gia để vận dụng kiến thức đã học vào thực tiễn.</w:t>
            </w:r>
          </w:p>
          <w:p w:rsidR="001C0035" w:rsidRPr="0045118B" w:rsidRDefault="001C0035" w:rsidP="00F10309">
            <w:pPr>
              <w:spacing w:after="0" w:line="240" w:lineRule="auto"/>
              <w:jc w:val="both"/>
              <w:rPr>
                <w:rFonts w:ascii="Times New Roman" w:hAnsi="Times New Roman" w:cs="Times New Roman"/>
                <w:sz w:val="28"/>
                <w:szCs w:val="28"/>
                <w:lang w:val="nl-NL"/>
              </w:rPr>
            </w:pPr>
            <w:r w:rsidRPr="0045118B">
              <w:rPr>
                <w:rFonts w:ascii="Times New Roman" w:hAnsi="Times New Roman" w:cs="Times New Roman"/>
                <w:sz w:val="28"/>
                <w:szCs w:val="28"/>
                <w:lang w:val="nl-NL"/>
              </w:rPr>
              <w:t>- HS đọc tình huống của GV nêu.</w:t>
            </w:r>
          </w:p>
          <w:p w:rsidR="001C0035" w:rsidRPr="0045118B" w:rsidRDefault="001C0035" w:rsidP="00F10309">
            <w:pPr>
              <w:spacing w:after="0" w:line="240" w:lineRule="auto"/>
              <w:jc w:val="both"/>
              <w:rPr>
                <w:rFonts w:ascii="Times New Roman" w:hAnsi="Times New Roman" w:cs="Times New Roman"/>
                <w:sz w:val="28"/>
                <w:szCs w:val="28"/>
                <w:lang w:val="nl-NL"/>
              </w:rPr>
            </w:pPr>
          </w:p>
          <w:p w:rsidR="001C0035" w:rsidRPr="0045118B" w:rsidRDefault="001C0035" w:rsidP="00F10309">
            <w:pPr>
              <w:spacing w:after="0" w:line="240" w:lineRule="auto"/>
              <w:jc w:val="both"/>
              <w:rPr>
                <w:rFonts w:ascii="Times New Roman" w:hAnsi="Times New Roman" w:cs="Times New Roman"/>
                <w:sz w:val="28"/>
                <w:szCs w:val="28"/>
                <w:lang w:val="nl-NL"/>
              </w:rPr>
            </w:pPr>
          </w:p>
          <w:p w:rsidR="001C0035" w:rsidRDefault="001C0035" w:rsidP="00F10309">
            <w:pPr>
              <w:spacing w:after="0" w:line="240" w:lineRule="auto"/>
              <w:jc w:val="both"/>
              <w:rPr>
                <w:rFonts w:ascii="Times New Roman" w:hAnsi="Times New Roman" w:cs="Times New Roman"/>
                <w:sz w:val="28"/>
                <w:szCs w:val="28"/>
                <w:lang w:val="nl-NL"/>
              </w:rPr>
            </w:pPr>
            <w:r w:rsidRPr="0045118B">
              <w:rPr>
                <w:rFonts w:ascii="Times New Roman" w:hAnsi="Times New Roman" w:cs="Times New Roman"/>
                <w:sz w:val="28"/>
                <w:szCs w:val="28"/>
                <w:lang w:val="nl-NL"/>
              </w:rPr>
              <w:t>- HS suy nghĩ và trả lời.</w:t>
            </w:r>
          </w:p>
          <w:p w:rsidR="001C0035" w:rsidRPr="0045118B" w:rsidRDefault="001C0035" w:rsidP="00F10309">
            <w:pPr>
              <w:spacing w:after="0" w:line="240" w:lineRule="auto"/>
              <w:jc w:val="both"/>
              <w:rPr>
                <w:rFonts w:ascii="Times New Roman" w:hAnsi="Times New Roman" w:cs="Times New Roman"/>
                <w:sz w:val="28"/>
                <w:szCs w:val="28"/>
                <w:lang w:val="nl-NL"/>
              </w:rPr>
            </w:pPr>
          </w:p>
          <w:p w:rsidR="001C0035" w:rsidRPr="0045118B" w:rsidRDefault="001C0035" w:rsidP="00F10309">
            <w:pPr>
              <w:spacing w:after="0" w:line="240" w:lineRule="auto"/>
              <w:jc w:val="both"/>
              <w:rPr>
                <w:rFonts w:ascii="Times New Roman" w:hAnsi="Times New Roman" w:cs="Times New Roman"/>
                <w:sz w:val="28"/>
                <w:szCs w:val="28"/>
                <w:lang w:val="vi-VN"/>
              </w:rPr>
            </w:pPr>
            <w:r w:rsidRPr="0045118B">
              <w:rPr>
                <w:rFonts w:ascii="Times New Roman" w:hAnsi="Times New Roman" w:cs="Times New Roman"/>
                <w:sz w:val="28"/>
                <w:szCs w:val="28"/>
                <w:lang w:val="nl-NL"/>
              </w:rPr>
              <w:t>- Lắng nghe, rút kinh nghiệm.</w:t>
            </w:r>
          </w:p>
        </w:tc>
      </w:tr>
      <w:tr w:rsidR="001C0035" w:rsidRPr="00E2528E" w:rsidTr="00F10309">
        <w:tc>
          <w:tcPr>
            <w:tcW w:w="1560" w:type="dxa"/>
            <w:tcBorders>
              <w:top w:val="single" w:sz="4" w:space="0" w:color="auto"/>
              <w:bottom w:val="single" w:sz="4" w:space="0" w:color="auto"/>
            </w:tcBorders>
            <w:shd w:val="clear" w:color="auto" w:fill="auto"/>
          </w:tcPr>
          <w:p w:rsidR="001C0035" w:rsidRPr="00E2528E" w:rsidRDefault="001C0035" w:rsidP="00F10309">
            <w:pPr>
              <w:spacing w:after="0" w:line="240" w:lineRule="auto"/>
              <w:rPr>
                <w:rFonts w:ascii="Times New Roman" w:eastAsia="Calibri" w:hAnsi="Times New Roman" w:cs="Times New Roman"/>
                <w:sz w:val="28"/>
                <w:szCs w:val="24"/>
              </w:rPr>
            </w:pPr>
            <w:r>
              <w:rPr>
                <w:rFonts w:ascii="Times New Roman" w:eastAsia="Calibri" w:hAnsi="Times New Roman" w:cs="Times New Roman"/>
                <w:sz w:val="28"/>
                <w:szCs w:val="24"/>
              </w:rPr>
              <w:t>4</w:t>
            </w:r>
            <w:r w:rsidRPr="00E2528E">
              <w:rPr>
                <w:rFonts w:ascii="Times New Roman" w:eastAsia="Calibri" w:hAnsi="Times New Roman" w:cs="Times New Roman"/>
                <w:sz w:val="28"/>
                <w:szCs w:val="24"/>
              </w:rPr>
              <w:t>.2. Củng cố, dặn dò</w:t>
            </w:r>
          </w:p>
        </w:tc>
        <w:tc>
          <w:tcPr>
            <w:tcW w:w="4252" w:type="dxa"/>
            <w:tcBorders>
              <w:top w:val="single" w:sz="4" w:space="0" w:color="auto"/>
              <w:bottom w:val="single" w:sz="4" w:space="0" w:color="auto"/>
            </w:tcBorders>
            <w:shd w:val="clear" w:color="auto" w:fill="auto"/>
          </w:tcPr>
          <w:p w:rsidR="001C0035" w:rsidRPr="0045118B" w:rsidRDefault="001C0035" w:rsidP="00F10309">
            <w:pPr>
              <w:spacing w:after="0" w:line="240" w:lineRule="auto"/>
              <w:jc w:val="both"/>
              <w:rPr>
                <w:rFonts w:ascii="Times New Roman" w:hAnsi="Times New Roman" w:cs="Times New Roman"/>
                <w:sz w:val="28"/>
                <w:szCs w:val="28"/>
                <w:lang w:val="vi-VN"/>
              </w:rPr>
            </w:pPr>
            <w:r w:rsidRPr="0045118B">
              <w:rPr>
                <w:rFonts w:ascii="Times New Roman" w:hAnsi="Times New Roman" w:cs="Times New Roman"/>
                <w:sz w:val="28"/>
                <w:szCs w:val="28"/>
                <w:lang w:val="vi-VN"/>
              </w:rPr>
              <w:t>- Qua bài học hôm nay em biết thêm được điề</w:t>
            </w:r>
            <w:r>
              <w:rPr>
                <w:rFonts w:ascii="Times New Roman" w:hAnsi="Times New Roman" w:cs="Times New Roman"/>
                <w:sz w:val="28"/>
                <w:szCs w:val="28"/>
                <w:lang w:val="vi-VN"/>
              </w:rPr>
              <w:t xml:space="preserve">u gì? </w:t>
            </w:r>
          </w:p>
          <w:p w:rsidR="001C0035" w:rsidRPr="0045118B" w:rsidRDefault="001C0035" w:rsidP="00F10309">
            <w:pPr>
              <w:spacing w:after="0" w:line="240" w:lineRule="auto"/>
              <w:jc w:val="both"/>
              <w:rPr>
                <w:rFonts w:ascii="Times New Roman" w:hAnsi="Times New Roman" w:cs="Times New Roman"/>
                <w:sz w:val="28"/>
                <w:szCs w:val="28"/>
                <w:lang w:val="vi-VN"/>
              </w:rPr>
            </w:pPr>
            <w:r w:rsidRPr="0045118B">
              <w:rPr>
                <w:rFonts w:ascii="Times New Roman" w:hAnsi="Times New Roman" w:cs="Times New Roman"/>
                <w:sz w:val="28"/>
                <w:szCs w:val="28"/>
                <w:lang w:val="vi-VN"/>
              </w:rPr>
              <w:t>- Nhận xét tiết học.</w:t>
            </w:r>
          </w:p>
          <w:p w:rsidR="001C0035" w:rsidRPr="0045118B" w:rsidRDefault="001C0035" w:rsidP="00F10309">
            <w:pPr>
              <w:spacing w:after="0" w:line="240" w:lineRule="auto"/>
              <w:jc w:val="both"/>
              <w:rPr>
                <w:rFonts w:ascii="Times New Roman" w:eastAsia="Times New Roman" w:hAnsi="Times New Roman" w:cs="Times New Roman"/>
                <w:b/>
                <w:sz w:val="28"/>
                <w:szCs w:val="28"/>
              </w:rPr>
            </w:pPr>
            <w:r w:rsidRPr="0045118B">
              <w:rPr>
                <w:rFonts w:ascii="Times New Roman" w:hAnsi="Times New Roman" w:cs="Times New Roman"/>
                <w:sz w:val="28"/>
                <w:szCs w:val="28"/>
                <w:lang w:val="vi-VN"/>
              </w:rPr>
              <w:t>-</w:t>
            </w:r>
            <w:r w:rsidRPr="0045118B">
              <w:rPr>
                <w:rFonts w:ascii="Times New Roman" w:hAnsi="Times New Roman" w:cs="Times New Roman"/>
                <w:sz w:val="28"/>
                <w:szCs w:val="28"/>
              </w:rPr>
              <w:t xml:space="preserve"> </w:t>
            </w:r>
            <w:r w:rsidRPr="0045118B">
              <w:rPr>
                <w:rFonts w:ascii="Times New Roman" w:hAnsi="Times New Roman" w:cs="Times New Roman"/>
                <w:sz w:val="28"/>
                <w:szCs w:val="28"/>
                <w:lang w:val="vi-VN"/>
              </w:rPr>
              <w:t>Chuẩn bị bài sau:</w:t>
            </w:r>
            <w:r w:rsidRPr="0045118B">
              <w:rPr>
                <w:rFonts w:ascii="Times New Roman" w:hAnsi="Times New Roman" w:cs="Times New Roman"/>
                <w:sz w:val="28"/>
                <w:szCs w:val="28"/>
              </w:rPr>
              <w:t xml:space="preserve"> </w:t>
            </w:r>
            <w:r w:rsidRPr="0045118B">
              <w:rPr>
                <w:rFonts w:ascii="Times New Roman" w:hAnsi="Times New Roman" w:cs="Times New Roman"/>
                <w:i/>
                <w:sz w:val="28"/>
                <w:szCs w:val="28"/>
              </w:rPr>
              <w:t>Y</w:t>
            </w:r>
            <w:r w:rsidRPr="0045118B">
              <w:rPr>
                <w:rFonts w:ascii="Times New Roman" w:hAnsi="Times New Roman" w:cs="Times New Roman"/>
                <w:i/>
                <w:sz w:val="28"/>
                <w:szCs w:val="28"/>
                <w:lang w:val="vi-VN"/>
              </w:rPr>
              <w:t>ến, tạ, tấn (</w:t>
            </w:r>
            <w:r w:rsidRPr="0045118B">
              <w:rPr>
                <w:rFonts w:ascii="Times New Roman" w:hAnsi="Times New Roman" w:cs="Times New Roman"/>
                <w:i/>
                <w:sz w:val="28"/>
                <w:szCs w:val="28"/>
              </w:rPr>
              <w:t>t2</w:t>
            </w:r>
            <w:r w:rsidRPr="0045118B">
              <w:rPr>
                <w:rFonts w:ascii="Times New Roman" w:hAnsi="Times New Roman" w:cs="Times New Roman"/>
                <w:i/>
                <w:sz w:val="28"/>
                <w:szCs w:val="28"/>
                <w:lang w:val="vi-VN"/>
              </w:rPr>
              <w:t>)</w:t>
            </w:r>
          </w:p>
        </w:tc>
        <w:tc>
          <w:tcPr>
            <w:tcW w:w="3827" w:type="dxa"/>
            <w:tcBorders>
              <w:top w:val="single" w:sz="4" w:space="0" w:color="auto"/>
              <w:bottom w:val="single" w:sz="4" w:space="0" w:color="auto"/>
            </w:tcBorders>
            <w:shd w:val="clear" w:color="auto" w:fill="auto"/>
          </w:tcPr>
          <w:p w:rsidR="001C0035" w:rsidRDefault="001C0035" w:rsidP="00F10309">
            <w:pPr>
              <w:spacing w:after="0" w:line="240" w:lineRule="auto"/>
              <w:jc w:val="both"/>
              <w:rPr>
                <w:rFonts w:ascii="Times New Roman" w:hAnsi="Times New Roman" w:cs="Times New Roman"/>
                <w:sz w:val="28"/>
                <w:szCs w:val="28"/>
              </w:rPr>
            </w:pPr>
            <w:r w:rsidRPr="0045118B">
              <w:rPr>
                <w:rFonts w:ascii="Times New Roman" w:hAnsi="Times New Roman" w:cs="Times New Roman"/>
                <w:sz w:val="28"/>
                <w:szCs w:val="28"/>
                <w:lang w:val="vi-VN"/>
              </w:rPr>
              <w:t xml:space="preserve">- </w:t>
            </w:r>
            <w:r w:rsidRPr="0045118B">
              <w:rPr>
                <w:rFonts w:ascii="Times New Roman" w:hAnsi="Times New Roman" w:cs="Times New Roman"/>
                <w:sz w:val="28"/>
                <w:szCs w:val="28"/>
              </w:rPr>
              <w:t>HS nêu</w:t>
            </w:r>
          </w:p>
          <w:p w:rsidR="001C0035" w:rsidRPr="0045118B" w:rsidRDefault="001C0035" w:rsidP="00F10309">
            <w:pPr>
              <w:spacing w:after="0" w:line="240" w:lineRule="auto"/>
              <w:jc w:val="both"/>
              <w:rPr>
                <w:rFonts w:ascii="Times New Roman" w:eastAsia="Times New Roman" w:hAnsi="Times New Roman" w:cs="Times New Roman"/>
                <w:sz w:val="28"/>
                <w:szCs w:val="28"/>
              </w:rPr>
            </w:pPr>
          </w:p>
          <w:p w:rsidR="001C0035" w:rsidRPr="0045118B" w:rsidRDefault="001C0035" w:rsidP="00F10309">
            <w:pPr>
              <w:spacing w:after="0" w:line="240" w:lineRule="auto"/>
              <w:jc w:val="both"/>
              <w:rPr>
                <w:rFonts w:ascii="Times New Roman" w:eastAsia="Times New Roman" w:hAnsi="Times New Roman" w:cs="Times New Roman"/>
                <w:sz w:val="28"/>
                <w:szCs w:val="28"/>
                <w:lang w:val="nl-NL"/>
              </w:rPr>
            </w:pPr>
            <w:r w:rsidRPr="0045118B">
              <w:rPr>
                <w:rFonts w:ascii="Times New Roman" w:eastAsia="Times New Roman" w:hAnsi="Times New Roman" w:cs="Times New Roman"/>
                <w:sz w:val="28"/>
                <w:szCs w:val="28"/>
                <w:lang w:val="nl-NL"/>
              </w:rPr>
              <w:t>- Lắng nghe, rút kinh nghiệm.</w:t>
            </w:r>
          </w:p>
        </w:tc>
      </w:tr>
    </w:tbl>
    <w:p w:rsidR="001C0035" w:rsidRPr="00E2528E" w:rsidRDefault="001C0035" w:rsidP="001C0035">
      <w:pPr>
        <w:spacing w:after="0" w:line="240" w:lineRule="auto"/>
        <w:rPr>
          <w:rFonts w:ascii="Times New Roman" w:hAnsi="Times New Roman" w:cs="Times New Roman"/>
          <w:sz w:val="28"/>
          <w:szCs w:val="28"/>
        </w:rPr>
      </w:pPr>
      <w:r w:rsidRPr="00E2528E">
        <w:rPr>
          <w:rFonts w:ascii="Times New Roman" w:hAnsi="Times New Roman" w:cs="Times New Roman"/>
          <w:b/>
          <w:sz w:val="28"/>
          <w:szCs w:val="28"/>
          <w:lang w:val="vi-VN"/>
        </w:rPr>
        <w:t xml:space="preserve">IV. </w:t>
      </w:r>
      <w:r w:rsidRPr="00E2528E">
        <w:rPr>
          <w:rFonts w:ascii="Times New Roman" w:hAnsi="Times New Roman" w:cs="Times New Roman"/>
          <w:b/>
          <w:sz w:val="28"/>
          <w:szCs w:val="28"/>
        </w:rPr>
        <w:t xml:space="preserve">ĐIỀU CHỈNH SAU BÀI DẠY (NẾU CÓ): </w:t>
      </w:r>
      <w:r w:rsidRPr="00E2528E">
        <w:rPr>
          <w:rFonts w:ascii="Times New Roman" w:hAnsi="Times New Roman" w:cs="Times New Roman"/>
          <w:sz w:val="28"/>
          <w:szCs w:val="28"/>
        </w:rPr>
        <w:t>..........................................................................................................................................................................................................................................................................</w:t>
      </w:r>
    </w:p>
    <w:p w:rsidR="006B6B57" w:rsidRDefault="006B6B57"/>
    <w:sectPr w:rsidR="006B6B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35"/>
    <w:rsid w:val="001C0035"/>
    <w:rsid w:val="006B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6D07"/>
  <w15:chartTrackingRefBased/>
  <w15:docId w15:val="{1EB71BB1-CEEA-4287-8573-65E10433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0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1C0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1C00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1</cp:revision>
  <dcterms:created xsi:type="dcterms:W3CDTF">2025-11-12T14:41:00Z</dcterms:created>
  <dcterms:modified xsi:type="dcterms:W3CDTF">2025-11-12T14:42:00Z</dcterms:modified>
</cp:coreProperties>
</file>