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99CB7" w14:textId="77777777" w:rsidR="006D653B" w:rsidRPr="006D2857" w:rsidRDefault="006D653B" w:rsidP="006D653B">
      <w:pPr>
        <w:tabs>
          <w:tab w:val="left" w:pos="-1199"/>
        </w:tabs>
        <w:spacing w:line="269" w:lineRule="auto"/>
        <w:jc w:val="center"/>
        <w:rPr>
          <w:rFonts w:eastAsia="Times New Roman" w:cs="Times New Roman"/>
          <w:b/>
          <w:bCs/>
          <w:szCs w:val="28"/>
          <w:u w:val="single"/>
          <w:lang w:val="nl-NL" w:eastAsia="vi-VN"/>
        </w:rPr>
      </w:pPr>
      <w:r w:rsidRPr="006D2857">
        <w:rPr>
          <w:rFonts w:eastAsia="Times New Roman" w:cs="Times New Roman"/>
          <w:b/>
          <w:bCs/>
          <w:szCs w:val="28"/>
          <w:u w:val="single"/>
          <w:lang w:val="nl-NL" w:eastAsia="vi-VN"/>
        </w:rPr>
        <w:t>Tiếng Việt</w:t>
      </w:r>
    </w:p>
    <w:p w14:paraId="6FDDC164" w14:textId="77777777" w:rsidR="006D653B" w:rsidRPr="006D2857" w:rsidRDefault="006D653B" w:rsidP="006D653B">
      <w:pPr>
        <w:tabs>
          <w:tab w:val="left" w:pos="-1199"/>
        </w:tabs>
        <w:spacing w:line="269" w:lineRule="auto"/>
        <w:jc w:val="center"/>
        <w:rPr>
          <w:rFonts w:eastAsia="Times New Roman" w:cs="Times New Roman"/>
          <w:b/>
          <w:bCs/>
          <w:szCs w:val="28"/>
          <w:lang w:val="nl-NL" w:eastAsia="vi-VN"/>
        </w:rPr>
      </w:pPr>
      <w:r w:rsidRPr="006D2857">
        <w:rPr>
          <w:rFonts w:eastAsia="Times New Roman" w:cs="Times New Roman"/>
          <w:b/>
          <w:bCs/>
          <w:szCs w:val="28"/>
          <w:lang w:val="nl-NL" w:eastAsia="vi-VN"/>
        </w:rPr>
        <w:t>Bài 3: KỂ CHUYỆN: HAI CON DÊ</w:t>
      </w:r>
    </w:p>
    <w:p w14:paraId="2950F9EA" w14:textId="77777777" w:rsidR="006D653B" w:rsidRPr="006D2857" w:rsidRDefault="006D653B" w:rsidP="006D653B">
      <w:pPr>
        <w:spacing w:line="269" w:lineRule="auto"/>
        <w:rPr>
          <w:rFonts w:cs="Times New Roman"/>
          <w:szCs w:val="28"/>
          <w:lang w:val="nl-NL"/>
        </w:rPr>
      </w:pPr>
      <w:r w:rsidRPr="006D2857">
        <w:rPr>
          <w:rFonts w:eastAsia="Courier New" w:cs="Times New Roman"/>
          <w:b/>
          <w:szCs w:val="28"/>
          <w:lang w:val="nl-NL" w:eastAsia="vi-VN" w:bidi="vi-VN"/>
        </w:rPr>
        <w:t xml:space="preserve">I. YÊU CẦU CẦN ĐẠT </w:t>
      </w:r>
    </w:p>
    <w:p w14:paraId="22903EBB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vi-VN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vi-VN" w:eastAsia="vi-VN" w:bidi="vi-VN"/>
        </w:rPr>
        <w:t>- Nghe hiểu và nhớ câu chuyện.</w:t>
      </w:r>
    </w:p>
    <w:p w14:paraId="12C352AB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vi-VN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vi-VN" w:eastAsia="vi-VN" w:bidi="vi-VN"/>
        </w:rPr>
        <w:t>- Nhìn tranh, nghe GV hỏi, trả lời được từng câu hỏi dưới tranh.</w:t>
      </w:r>
    </w:p>
    <w:p w14:paraId="6A472F94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vi-VN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vi-VN" w:eastAsia="vi-VN" w:bidi="vi-VN"/>
        </w:rPr>
        <w:t>- Nhìn tranh ( không cần GV hỏi), có thể tự kể từng đoạn của câu chuyện.</w:t>
      </w:r>
    </w:p>
    <w:p w14:paraId="47F92937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vi-VN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vi-VN" w:eastAsia="vi-VN" w:bidi="vi-VN"/>
        </w:rPr>
        <w:t>- Nhận biết và đánh giá được tính cách hai nhân vật dê đen và dê trắng.</w:t>
      </w:r>
    </w:p>
    <w:p w14:paraId="3CAF04C3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nl-NL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vi-VN" w:eastAsia="vi-VN" w:bidi="vi-VN"/>
        </w:rPr>
        <w:t>- Hiểu lời khuyện của câu chuyện : Phải biết nhường nhịn nhau, tranh giành, đánh nhau thì sẽ có kết quả đáng buồn.</w:t>
      </w:r>
    </w:p>
    <w:p w14:paraId="21568841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nl-NL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nl-NL" w:eastAsia="vi-VN" w:bidi="vi-VN"/>
        </w:rPr>
        <w:t>- Chăm chú lắng nghe, trả lời câu hỏi một cách tự tin.</w:t>
      </w:r>
    </w:p>
    <w:p w14:paraId="0FB5F02C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nl-NL" w:eastAsia="vi-VN" w:bidi="vi-VN"/>
        </w:rPr>
      </w:pPr>
      <w:r w:rsidRPr="006D2857">
        <w:rPr>
          <w:rFonts w:eastAsia="Courier New" w:cs="Times New Roman"/>
          <w:color w:val="000000"/>
          <w:szCs w:val="28"/>
          <w:lang w:val="nl-NL" w:eastAsia="vi-VN" w:bidi="vi-VN"/>
        </w:rPr>
        <w:t>- Biết vận dụng lời khuyên của câu chuyện vào đời sống.</w:t>
      </w:r>
    </w:p>
    <w:p w14:paraId="51CB7132" w14:textId="77777777" w:rsidR="006D653B" w:rsidRPr="006D2857" w:rsidRDefault="006D653B" w:rsidP="006D653B">
      <w:pPr>
        <w:widowControl w:val="0"/>
        <w:spacing w:line="269" w:lineRule="auto"/>
        <w:jc w:val="both"/>
        <w:rPr>
          <w:rFonts w:eastAsia="Courier New" w:cs="Times New Roman"/>
          <w:b/>
          <w:szCs w:val="28"/>
          <w:lang w:val="nl-NL" w:eastAsia="vi-VN" w:bidi="vi-VN"/>
        </w:rPr>
      </w:pPr>
      <w:r w:rsidRPr="006D2857">
        <w:rPr>
          <w:rFonts w:eastAsia="Courier New" w:cs="Times New Roman"/>
          <w:b/>
          <w:szCs w:val="28"/>
          <w:lang w:val="nl-NL" w:eastAsia="vi-VN" w:bidi="vi-VN"/>
        </w:rPr>
        <w:t>II. ĐỒ DÙNG DẠY HỌC</w:t>
      </w:r>
    </w:p>
    <w:p w14:paraId="04C26143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color w:val="000000"/>
          <w:szCs w:val="28"/>
          <w:lang w:val="nl-NL" w:eastAsia="vi-VN" w:bidi="vi-VN"/>
        </w:rPr>
      </w:pPr>
      <w:r w:rsidRPr="006D2857">
        <w:rPr>
          <w:rFonts w:eastAsia="Calibri" w:cs="Times New Roman"/>
          <w:b/>
          <w:bCs/>
          <w:szCs w:val="28"/>
          <w:lang w:val="es-ES"/>
        </w:rPr>
        <w:t>1. Giáo viên:</w:t>
      </w:r>
      <w:r w:rsidRPr="006D2857">
        <w:rPr>
          <w:rFonts w:eastAsia="Calibri" w:cs="Times New Roman"/>
          <w:szCs w:val="28"/>
          <w:lang w:val="es-ES"/>
        </w:rPr>
        <w:t xml:space="preserve"> </w:t>
      </w:r>
      <w:r w:rsidRPr="006D2857">
        <w:rPr>
          <w:rFonts w:eastAsia="Courier New" w:cs="Times New Roman"/>
          <w:color w:val="000000"/>
          <w:szCs w:val="28"/>
          <w:lang w:val="nl-NL" w:eastAsia="vi-VN" w:bidi="vi-VN"/>
        </w:rPr>
        <w:t>Máy chiếu để chiếu tranh minh họa truyện trong SGK</w:t>
      </w:r>
    </w:p>
    <w:p w14:paraId="3019EF81" w14:textId="77777777" w:rsidR="006D653B" w:rsidRPr="006D2857" w:rsidRDefault="006D653B" w:rsidP="006D653B">
      <w:pPr>
        <w:widowControl w:val="0"/>
        <w:spacing w:line="269" w:lineRule="auto"/>
        <w:rPr>
          <w:rFonts w:eastAsia="Courier New" w:cs="Times New Roman"/>
          <w:szCs w:val="28"/>
          <w:lang w:val="nl-NL" w:eastAsia="vi-VN" w:bidi="vi-VN"/>
        </w:rPr>
      </w:pPr>
      <w:r w:rsidRPr="006D2857">
        <w:rPr>
          <w:rFonts w:eastAsia="Calibri" w:cs="Times New Roman"/>
          <w:b/>
          <w:bCs/>
          <w:szCs w:val="28"/>
          <w:lang w:val="es-ES"/>
        </w:rPr>
        <w:t>2. Học sinh:</w:t>
      </w:r>
      <w:r w:rsidRPr="006D2857">
        <w:rPr>
          <w:rFonts w:eastAsia="Calibri" w:cs="Times New Roman"/>
          <w:szCs w:val="28"/>
          <w:lang w:val="nl-NL"/>
        </w:rPr>
        <w:t xml:space="preserve"> </w:t>
      </w:r>
      <w:r w:rsidRPr="006D2857">
        <w:rPr>
          <w:rFonts w:eastAsia="Courier New" w:cs="Times New Roman"/>
          <w:color w:val="000000"/>
          <w:szCs w:val="28"/>
          <w:lang w:val="nl-NL" w:eastAsia="vi-VN" w:bidi="vi-VN"/>
        </w:rPr>
        <w:t>SGK Tiếng Việt 1, tập một.</w:t>
      </w:r>
    </w:p>
    <w:p w14:paraId="6E05E920" w14:textId="77777777" w:rsidR="006D653B" w:rsidRPr="006D2857" w:rsidRDefault="006D653B" w:rsidP="006D653B">
      <w:pPr>
        <w:spacing w:line="269" w:lineRule="auto"/>
        <w:rPr>
          <w:rFonts w:eastAsia="Courier New" w:cs="Times New Roman"/>
          <w:b/>
          <w:szCs w:val="28"/>
          <w:lang w:val="nl-NL" w:eastAsia="vi-VN" w:bidi="vi-VN"/>
        </w:rPr>
      </w:pPr>
      <w:r w:rsidRPr="006D2857">
        <w:rPr>
          <w:rFonts w:eastAsia="Courier New" w:cs="Times New Roman"/>
          <w:b/>
          <w:szCs w:val="28"/>
          <w:lang w:val="nl-NL" w:eastAsia="vi-VN" w:bidi="vi-VN"/>
        </w:rPr>
        <w:t>III. CÁC HOẠT ĐỘNG DẠY HỌC CHỦ YẾU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40"/>
        <w:gridCol w:w="3510"/>
      </w:tblGrid>
      <w:tr w:rsidR="006D653B" w:rsidRPr="006D2857" w14:paraId="2CE6E146" w14:textId="77777777" w:rsidTr="006F720E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27B" w14:textId="77777777" w:rsidR="006D653B" w:rsidRPr="006D2857" w:rsidRDefault="006D653B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D2857">
              <w:rPr>
                <w:rFonts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B37" w14:textId="77777777" w:rsidR="006D653B" w:rsidRPr="006D2857" w:rsidRDefault="006D653B" w:rsidP="006F720E">
            <w:pPr>
              <w:spacing w:line="269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D2857">
              <w:rPr>
                <w:rFonts w:cs="Times New Roman"/>
                <w:b/>
                <w:szCs w:val="28"/>
                <w:lang w:val="nl-NL"/>
              </w:rPr>
              <w:t>HOẠT ĐỘNG CỦA GV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16D" w14:textId="77777777" w:rsidR="006D653B" w:rsidRPr="006D2857" w:rsidRDefault="006D653B" w:rsidP="006F720E">
            <w:pPr>
              <w:spacing w:line="269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6D2857">
              <w:rPr>
                <w:rFonts w:eastAsia="Times New Roman" w:cs="Times New Roman"/>
                <w:b/>
                <w:szCs w:val="28"/>
              </w:rPr>
              <w:t>HOẠT ĐỘNG CỦA HS</w:t>
            </w:r>
          </w:p>
        </w:tc>
      </w:tr>
      <w:tr w:rsidR="006D653B" w:rsidRPr="006D2857" w14:paraId="1C5F0C3B" w14:textId="77777777" w:rsidTr="006F720E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9A1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szCs w:val="28"/>
                <w:lang w:val="vi-VN" w:eastAsia="vi-VN"/>
              </w:rPr>
            </w:pPr>
            <w:r w:rsidRPr="006D2857">
              <w:rPr>
                <w:rFonts w:cs="Times New Roman"/>
                <w:b/>
                <w:szCs w:val="28"/>
                <w:lang w:val="nl-NL"/>
              </w:rPr>
              <w:t xml:space="preserve">1. Khởi động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3F19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szCs w:val="28"/>
                <w:lang w:val="vi-VN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Viết lên bảng lớp tên bài và giới thiệu: Hôm nay các em sẽ được nghe kể câu chuyện: Hai con dê.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B93" w14:textId="77777777" w:rsidR="006D653B" w:rsidRPr="006D2857" w:rsidRDefault="006D653B" w:rsidP="006F720E">
            <w:pPr>
              <w:spacing w:line="269" w:lineRule="auto"/>
              <w:rPr>
                <w:rFonts w:eastAsia="Times New Roman" w:cs="Times New Roman"/>
                <w:szCs w:val="28"/>
              </w:rPr>
            </w:pPr>
            <w:r w:rsidRPr="006D2857">
              <w:rPr>
                <w:rFonts w:eastAsia="Times New Roman" w:cs="Times New Roman"/>
                <w:szCs w:val="28"/>
              </w:rPr>
              <w:t>- Lắng nghe</w:t>
            </w:r>
          </w:p>
        </w:tc>
      </w:tr>
      <w:tr w:rsidR="006D653B" w:rsidRPr="006D2857" w14:paraId="2A952C06" w14:textId="77777777" w:rsidTr="006F720E">
        <w:trPr>
          <w:trHeight w:val="8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782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b/>
                <w:color w:val="FF0000"/>
                <w:szCs w:val="28"/>
                <w:lang w:val="nl-NL" w:eastAsia="vi-VN" w:bidi="vi-VN"/>
              </w:rPr>
            </w:pPr>
            <w:r w:rsidRPr="006D2857">
              <w:rPr>
                <w:rFonts w:eastAsia="Calibri" w:cs="Times New Roman"/>
                <w:b/>
                <w:szCs w:val="28"/>
                <w:lang w:val="vi-VN"/>
              </w:rPr>
              <w:t xml:space="preserve">2. </w:t>
            </w:r>
            <w:r w:rsidRPr="006D2857">
              <w:rPr>
                <w:rFonts w:cs="Times New Roman"/>
                <w:b/>
                <w:szCs w:val="28"/>
              </w:rPr>
              <w:t>Khám phá</w:t>
            </w:r>
            <w:r w:rsidRPr="006D2857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14:paraId="0FDDB210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4704CD41" w14:textId="77777777" w:rsidR="006D653B" w:rsidRPr="006D2857" w:rsidRDefault="006D653B" w:rsidP="006F720E">
            <w:pPr>
              <w:spacing w:line="269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  <w:p w14:paraId="1E430E5B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0D8A8770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167A8704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759A682F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3F9BDB12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59300F17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23BFBF1F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0E13D2F8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29912B3E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4134B760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1E6BAD27" w14:textId="77777777" w:rsidR="006D653B" w:rsidRPr="006D2857" w:rsidRDefault="006D653B" w:rsidP="006F720E">
            <w:pPr>
              <w:spacing w:line="269" w:lineRule="auto"/>
              <w:rPr>
                <w:rFonts w:cs="Times New Roman"/>
                <w:b/>
                <w:i/>
                <w:szCs w:val="28"/>
                <w:lang w:val="nl-NL"/>
              </w:rPr>
            </w:pPr>
          </w:p>
          <w:p w14:paraId="23DE6B64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93FA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D2857">
              <w:rPr>
                <w:rFonts w:cs="Times New Roman"/>
                <w:b/>
                <w:i/>
                <w:szCs w:val="28"/>
                <w:lang w:val="nl-NL"/>
              </w:rPr>
              <w:t>2.1.Quan sát và phỏng đoán</w:t>
            </w:r>
          </w:p>
          <w:p w14:paraId="449B9D96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Chiếu lên bảng 6 tranh minh họa.</w:t>
            </w:r>
          </w:p>
          <w:p w14:paraId="20F94D13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 xml:space="preserve">- Giới thiệu tên truyện: </w:t>
            </w:r>
            <w:r w:rsidRPr="006D2857">
              <w:rPr>
                <w:rFonts w:eastAsia="Courier New" w:cs="Times New Roman"/>
                <w:i/>
                <w:color w:val="000000"/>
                <w:szCs w:val="28"/>
                <w:lang w:val="nl-NL" w:eastAsia="vi-VN" w:bidi="vi-VN"/>
              </w:rPr>
              <w:t>Hai con dê</w:t>
            </w:r>
          </w:p>
          <w:p w14:paraId="170E939E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noProof/>
                <w:color w:val="000000"/>
                <w:szCs w:val="28"/>
              </w:rPr>
              <w:drawing>
                <wp:inline distT="0" distB="0" distL="0" distR="0" wp14:anchorId="4C164429" wp14:editId="0D41AB78">
                  <wp:extent cx="1514475" cy="5619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5" t="20700" r="62402" b="62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1D357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b/>
                <w:color w:val="FF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noProof/>
                <w:color w:val="000000"/>
                <w:szCs w:val="28"/>
              </w:rPr>
              <w:drawing>
                <wp:inline distT="0" distB="0" distL="0" distR="0" wp14:anchorId="2B5BD484" wp14:editId="7CF48F16">
                  <wp:extent cx="1514475" cy="5238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5" t="45860" r="62495" b="38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57A42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Các em xem tranh và nói tên các con vật trong tranh.</w:t>
            </w:r>
          </w:p>
          <w:p w14:paraId="0F402506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Hãy thử đoán nội dung truyện.</w:t>
            </w:r>
          </w:p>
          <w:p w14:paraId="2AD91200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HD HS : Để đoán đúng các em xem tranh1, 3, Hai con dê làm gì? Ở tranh 4 thì hai con dê bị sao?</w:t>
            </w:r>
          </w:p>
          <w:p w14:paraId="64945407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D2857">
              <w:rPr>
                <w:rFonts w:cs="Times New Roman"/>
                <w:b/>
                <w:i/>
                <w:szCs w:val="28"/>
                <w:lang w:val="nl-NL"/>
              </w:rPr>
              <w:t>2.2. Giới thiệu truyện</w:t>
            </w:r>
          </w:p>
          <w:p w14:paraId="29687C11" w14:textId="77777777" w:rsidR="006D653B" w:rsidRPr="006D2857" w:rsidRDefault="006D653B" w:rsidP="006F720E">
            <w:pPr>
              <w:widowControl w:val="0"/>
              <w:tabs>
                <w:tab w:val="left" w:pos="313"/>
              </w:tabs>
              <w:spacing w:line="269" w:lineRule="auto"/>
              <w:ind w:hanging="52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 xml:space="preserve">- Giới thiệu : Hôm nay, các em sẽ được nghe kể câu chuyện về hai con dê (dê đen và dê trắng) khi chúng cùng muốn đi qua 1 chiếc cầu hẹp bắc ngang dòng suối nhỏ. Điều gì đã xảy ra với chúng? Các </w:t>
            </w: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lastRenderedPageBreak/>
              <w:t>em hãy lắng nghe câu chuyện.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4C1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b/>
                <w:color w:val="FF0000"/>
                <w:szCs w:val="28"/>
                <w:lang w:val="nl-NL" w:eastAsia="vi-VN" w:bidi="vi-VN"/>
              </w:rPr>
            </w:pPr>
          </w:p>
          <w:p w14:paraId="61620C04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Quan sát</w:t>
            </w:r>
          </w:p>
          <w:p w14:paraId="0973CF5F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Lắng nghe</w:t>
            </w:r>
          </w:p>
          <w:p w14:paraId="3AE721CA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500817A7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61803044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0DC88F4D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622E3458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219AF6BA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Quan sát chia sẻ theo cặp</w:t>
            </w:r>
          </w:p>
          <w:p w14:paraId="50F8007B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5375064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Đoán ND : Hai con dê muốn qua cầu/Hai con dê rơi xuống suối.</w:t>
            </w:r>
          </w:p>
          <w:p w14:paraId="4613E0C6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03A2DA9C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19A93B83" w14:textId="77777777" w:rsidR="006D653B" w:rsidRPr="006D2857" w:rsidRDefault="006D653B" w:rsidP="006F720E">
            <w:pPr>
              <w:spacing w:line="269" w:lineRule="auto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0C5CC3D8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Lắng nghe giới thiệu</w:t>
            </w:r>
          </w:p>
          <w:p w14:paraId="5DD1F23C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A46CD8C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69486752" w14:textId="77777777" w:rsidR="006D653B" w:rsidRPr="006D2857" w:rsidRDefault="006D653B" w:rsidP="006F720E">
            <w:pPr>
              <w:widowControl w:val="0"/>
              <w:spacing w:line="269" w:lineRule="auto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19B0B179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szCs w:val="28"/>
              </w:rPr>
            </w:pPr>
          </w:p>
        </w:tc>
      </w:tr>
      <w:tr w:rsidR="006D653B" w:rsidRPr="006D2857" w14:paraId="76210FA9" w14:textId="77777777" w:rsidTr="006F720E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BD71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b/>
                <w:szCs w:val="28"/>
              </w:rPr>
            </w:pPr>
            <w:r w:rsidRPr="006D2857">
              <w:rPr>
                <w:rFonts w:eastAsia="Calibri" w:cs="Times New Roman"/>
                <w:b/>
                <w:szCs w:val="28"/>
              </w:rPr>
              <w:t>3. Luyện tập, thực hành</w:t>
            </w:r>
            <w:r w:rsidRPr="006D2857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6D2857">
              <w:rPr>
                <w:rFonts w:eastAsia="Calibri" w:cs="Times New Roman"/>
                <w:b/>
                <w:szCs w:val="28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B0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b/>
                <w:i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b/>
                <w:i/>
                <w:color w:val="000000"/>
                <w:szCs w:val="28"/>
                <w:lang w:val="nl-NL" w:eastAsia="vi-VN" w:bidi="vi-VN"/>
              </w:rPr>
              <w:t>3.1. Nghe và kể chuyện</w:t>
            </w:r>
          </w:p>
          <w:p w14:paraId="69A2B9B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 xml:space="preserve">- Bật đoạn clip kể chuyện </w:t>
            </w:r>
            <w:r w:rsidRPr="006D2857">
              <w:rPr>
                <w:rFonts w:eastAsia="Courier New" w:cs="Times New Roman"/>
                <w:i/>
                <w:color w:val="000000"/>
                <w:szCs w:val="28"/>
                <w:lang w:val="nl-NL" w:eastAsia="vi-VN" w:bidi="vi-VN"/>
              </w:rPr>
              <w:t xml:space="preserve">Hai con dê </w:t>
            </w: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trong phần học liệu</w:t>
            </w:r>
          </w:p>
          <w:p w14:paraId="22BBC38D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Kể từng đoạn với giọng diễn cảm: đoạn 1 kể với giọng khoan thai. Đoạn 2, 3 giọng kể thể hiện sự căng thẳng. Đoạn 4: thể hiện sự đáng tiếc vì một kết thúc không tốt đẹp. Lời khuyên kể với giọng thấm thía.</w:t>
            </w:r>
          </w:p>
          <w:p w14:paraId="1849CDC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Kể lần 1: kể không chỉ tranh</w:t>
            </w:r>
          </w:p>
          <w:p w14:paraId="6268A8D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Kể lần 2: Vừa chỉ tranh vừa kể thật chậm.</w:t>
            </w:r>
          </w:p>
          <w:p w14:paraId="6422B7A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Kể lần 3: Vừa chỉ tranh vừa kể thật chậm, khắc sâu ND câu chuyện.</w:t>
            </w:r>
          </w:p>
          <w:p w14:paraId="22ECFA5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D2857">
              <w:rPr>
                <w:rFonts w:cs="Times New Roman"/>
                <w:b/>
                <w:i/>
                <w:szCs w:val="28"/>
                <w:lang w:val="nl-NL"/>
              </w:rPr>
              <w:t>3.2. Trả lời câu hỏi theo tranh.</w:t>
            </w:r>
          </w:p>
          <w:p w14:paraId="784D49B9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Chỉ tranh 1, hỏi: Hai con dê muốn làm gì?</w:t>
            </w:r>
          </w:p>
          <w:p w14:paraId="4812482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0066C315" w14:textId="77777777" w:rsidR="006D653B" w:rsidRPr="006D2857" w:rsidRDefault="006D653B" w:rsidP="006F720E">
            <w:pPr>
              <w:tabs>
                <w:tab w:val="left" w:pos="3495"/>
              </w:tabs>
              <w:spacing w:line="269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7FA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76DC9FE6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Lắng nghe</w:t>
            </w:r>
          </w:p>
          <w:p w14:paraId="08EF3DF8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5D291242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0BAE4C8A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38BB067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79F34C14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05BAA77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64B707A5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CAD447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Lắng nghe GV kể</w:t>
            </w:r>
          </w:p>
          <w:p w14:paraId="7E288F4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Lắng nghe và quan sát tranh</w:t>
            </w:r>
          </w:p>
          <w:p w14:paraId="750D6EE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1F64AB80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Lắng nghe và quan sát tranh</w:t>
            </w:r>
          </w:p>
          <w:p w14:paraId="741412A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411CA9F9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03B1818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4BC24014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+ 2 HS nối tiếp nhau trả lời:  Hai con dê cùng muốn qua một chiếc cầu hẹp, bắc ngang một dòng suối nhỏ</w:t>
            </w:r>
          </w:p>
        </w:tc>
      </w:tr>
      <w:tr w:rsidR="006D653B" w:rsidRPr="006D2857" w14:paraId="0B47F627" w14:textId="77777777" w:rsidTr="006F720E">
        <w:trPr>
          <w:trHeight w:val="9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2C6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3D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Chỉ tranh 2, hỏi: Trên cầu, hai con dê thế nào? Chúng có ngường nhau không?</w:t>
            </w:r>
          </w:p>
          <w:p w14:paraId="562157A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82C8A1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Chỉ tranh 3, hỏi: Đến giữa cầu, hai con dê làm gì?</w:t>
            </w:r>
          </w:p>
          <w:p w14:paraId="3FBB8E25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1948F4D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Chỉ tranh 4, hỏi: Kết quả ra sao?</w:t>
            </w:r>
          </w:p>
          <w:p w14:paraId="1EE595F4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68B66DC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399F7292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Nhận xét hướng dẫn HS khi trả lời câu hỏi: cần nói to, rõ, nhìn vào người nghe, nói đủ ý.</w:t>
            </w:r>
          </w:p>
          <w:p w14:paraId="34FB12BF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*Kết luận: Thế là, chỉ vì không biết nhường nhịn nhau mà điều tai hại đã xảy ra: cả hai con dê vừa ngã đau, vừa không qua được suối.</w:t>
            </w:r>
          </w:p>
          <w:p w14:paraId="1F0AFCB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lastRenderedPageBreak/>
              <w:t>- Chỉ tranh 1, 2 cho học sinh trả lời các câu hỏi theo 2 tranh (Nội dung như trên).</w:t>
            </w:r>
          </w:p>
          <w:p w14:paraId="038D84FF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Tiếp tục cho HS trả lời câu hỏi với các cặp tranh còn lại.</w:t>
            </w:r>
          </w:p>
          <w:p w14:paraId="6733EAEC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Cho HS trả lời cả 4 câu hỏi th``eo 4 tranh.</w:t>
            </w:r>
          </w:p>
          <w:p w14:paraId="4DC85A1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D2857">
              <w:rPr>
                <w:rFonts w:cs="Times New Roman"/>
                <w:b/>
                <w:i/>
                <w:szCs w:val="28"/>
                <w:lang w:val="nl-NL"/>
              </w:rPr>
              <w:t>3.3 Kể chuyện theo tranh.</w:t>
            </w:r>
          </w:p>
          <w:p w14:paraId="1A3515F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* Yêu cầu mỗi HS chọn 2 tranh và tự kể chuyện theo 2 tranh đó.</w:t>
            </w:r>
          </w:p>
          <w:p w14:paraId="0197CCD8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Gọi HS lên kể trước lớp.</w:t>
            </w:r>
          </w:p>
          <w:p w14:paraId="379A2B79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308292D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GV cùng HS nhận xét bạn kể</w:t>
            </w:r>
          </w:p>
          <w:p w14:paraId="1C48AEF5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* Trò chơi : Ô cửa sổ.</w:t>
            </w:r>
          </w:p>
          <w:p w14:paraId="2B6CA6DA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Chiếu lên bảng các ô cửa sổ (4 ô cửa sổ)</w:t>
            </w:r>
          </w:p>
          <w:p w14:paraId="0249B55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Mở cửa sổ để hiện ra hình minh họa đoạn chuyện.</w:t>
            </w:r>
          </w:p>
          <w:p w14:paraId="60BF852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Cho HS chơi trò chơi trong thời gian 5-7 phút.</w:t>
            </w:r>
          </w:p>
          <w:p w14:paraId="2E64173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Mở cả 4 tranh yêu cầu HS kể lại toàn bộ câu chuyện.</w:t>
            </w:r>
          </w:p>
          <w:p w14:paraId="50DC697C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* Cất tranh mời HS kể lại câu chuyện.</w:t>
            </w:r>
          </w:p>
          <w:p w14:paraId="32C78A39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Nhận xét, khen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DD2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lastRenderedPageBreak/>
              <w:t>+ 2 HS nối tiếp nhau trả lời:  Hai con dê đều tranh sang trước. Không con nào chịu nhường con nào.</w:t>
            </w:r>
          </w:p>
          <w:p w14:paraId="4097E53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+ 2 HS nối tiếp nhau trả lời:  Đến giữa cầu, hai con dê cãi nhau rồi húc nhau.</w:t>
            </w:r>
          </w:p>
          <w:p w14:paraId="1E410CE1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+2 HS nối tiếp nhau trả lời:  Cả hai cùng lăn tòm xuống sông.</w:t>
            </w:r>
          </w:p>
          <w:p w14:paraId="4097D96C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1C7CDB3B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7CF3157C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148C38F3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62718257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37A2290F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630DFC0A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2A8AF270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lastRenderedPageBreak/>
              <w:t xml:space="preserve">- Trả lời </w:t>
            </w:r>
          </w:p>
          <w:p w14:paraId="2F836E42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60299CF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3777720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Trả lời</w:t>
            </w:r>
          </w:p>
          <w:p w14:paraId="7C5EE051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ED078D6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- 1 HS trả lời câu hỏi ở cả 4 tranh.</w:t>
            </w:r>
          </w:p>
          <w:p w14:paraId="7EB89BDB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0B4012E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* Tự chọn 2 tranh và tập kể theo tranh.</w:t>
            </w:r>
          </w:p>
          <w:p w14:paraId="3421E296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Xung phong lên kể cặp tranh mình đã chọn.</w:t>
            </w:r>
          </w:p>
          <w:p w14:paraId="12FE76F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472615A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1B1A800A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Theo dõi và chọn ô cửa sổ mình thích.</w:t>
            </w:r>
          </w:p>
          <w:p w14:paraId="62AED294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Nhìn hình minh họa và kể lại chuyện.</w:t>
            </w:r>
          </w:p>
          <w:p w14:paraId="67D1548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64A493EF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18CC3050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Xung phong kể</w:t>
            </w:r>
          </w:p>
          <w:p w14:paraId="6C662388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256E1AA2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Xung phong lên kể chuyện</w:t>
            </w:r>
          </w:p>
          <w:p w14:paraId="0C008701" w14:textId="77777777" w:rsidR="006D653B" w:rsidRPr="006D2857" w:rsidRDefault="006D653B" w:rsidP="006F720E">
            <w:pPr>
              <w:widowControl w:val="0"/>
              <w:tabs>
                <w:tab w:val="left" w:pos="313"/>
                <w:tab w:val="left" w:pos="718"/>
              </w:tabs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</w:tc>
      </w:tr>
      <w:tr w:rsidR="006D653B" w:rsidRPr="006D2857" w14:paraId="3CD4D5AE" w14:textId="77777777" w:rsidTr="006F720E">
        <w:trPr>
          <w:trHeight w:val="9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FE7" w14:textId="77777777" w:rsidR="006D653B" w:rsidRPr="006D2857" w:rsidRDefault="006D653B" w:rsidP="006F720E">
            <w:pPr>
              <w:spacing w:line="269" w:lineRule="auto"/>
              <w:rPr>
                <w:rFonts w:eastAsia="Calibri" w:cs="Times New Roman"/>
                <w:b/>
                <w:szCs w:val="28"/>
                <w:lang w:val="nl-NL"/>
              </w:rPr>
            </w:pPr>
            <w:r w:rsidRPr="006D2857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4. Vận dụng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16D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D2857">
              <w:rPr>
                <w:rFonts w:cs="Times New Roman"/>
                <w:b/>
                <w:i/>
                <w:szCs w:val="28"/>
                <w:lang w:val="nl-NL"/>
              </w:rPr>
              <w:t>Tìm hiểu ý nghĩa câu chuyện</w:t>
            </w:r>
          </w:p>
          <w:p w14:paraId="646E0AA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Câu chuyện khuyên chúng ta điều gì?</w:t>
            </w:r>
          </w:p>
          <w:p w14:paraId="6C9AF976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0611370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* Kết luận: Câu chuyện khuyên chúng ta phải biết nhường nhịn nhau. Biết nhường nhịn thì cuộc sống sẽ trở nên tốt đẹp hơn.</w:t>
            </w:r>
          </w:p>
          <w:p w14:paraId="773374F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GV cùng cả lớp bình chọn bạn kể chuyện hay.</w:t>
            </w:r>
          </w:p>
          <w:p w14:paraId="0C1C3527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iCs/>
                <w:szCs w:val="28"/>
                <w:lang w:val="nl-NL"/>
              </w:rPr>
            </w:pPr>
            <w:r w:rsidRPr="006D2857">
              <w:rPr>
                <w:rFonts w:cs="Times New Roman"/>
                <w:iCs/>
                <w:szCs w:val="28"/>
                <w:lang w:val="nl-NL"/>
              </w:rPr>
              <w:t>*Củng cố:</w:t>
            </w:r>
          </w:p>
          <w:p w14:paraId="312FDCD4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 w:rsidRPr="006D2857">
              <w:rPr>
                <w:rFonts w:cs="Times New Roman"/>
                <w:bCs/>
                <w:iCs/>
                <w:szCs w:val="28"/>
                <w:lang w:val="nl-NL"/>
              </w:rPr>
              <w:t>- Qua câu chuyện em học được điều gì?</w:t>
            </w:r>
          </w:p>
          <w:p w14:paraId="14378BAF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 w:rsidRPr="006D2857">
              <w:rPr>
                <w:rFonts w:cs="Times New Roman"/>
                <w:bCs/>
                <w:iCs/>
                <w:szCs w:val="28"/>
                <w:lang w:val="nl-NL"/>
              </w:rPr>
              <w:t>* Dặn dò:</w:t>
            </w:r>
          </w:p>
          <w:p w14:paraId="31F663CF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cs="Times New Roman"/>
                <w:bCs/>
                <w:iCs/>
                <w:szCs w:val="28"/>
                <w:lang w:val="nl-NL"/>
              </w:rPr>
              <w:t xml:space="preserve">- Về nhà tập kể lại câu chuyện cho </w:t>
            </w:r>
            <w:r w:rsidRPr="006D2857">
              <w:rPr>
                <w:rFonts w:cs="Times New Roman"/>
                <w:bCs/>
                <w:iCs/>
                <w:szCs w:val="28"/>
                <w:lang w:val="nl-NL"/>
              </w:rPr>
              <w:lastRenderedPageBreak/>
              <w:t>người thân nghe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E9F" w14:textId="77777777" w:rsidR="006D653B" w:rsidRPr="006D2857" w:rsidRDefault="006D653B" w:rsidP="006F720E">
            <w:pPr>
              <w:spacing w:line="269" w:lineRule="auto"/>
              <w:jc w:val="both"/>
              <w:rPr>
                <w:rFonts w:eastAsia="Courier New" w:cs="Times New Roman"/>
                <w:szCs w:val="28"/>
                <w:lang w:val="nl-NL" w:eastAsia="vi-VN" w:bidi="vi-VN"/>
              </w:rPr>
            </w:pPr>
          </w:p>
          <w:p w14:paraId="7A867C1B" w14:textId="77777777" w:rsidR="006D653B" w:rsidRPr="006D2857" w:rsidRDefault="006D653B" w:rsidP="006F720E">
            <w:pPr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Câu chuyện khuyên chúng ta phải biết nhường nhịn nhau.</w:t>
            </w:r>
          </w:p>
          <w:p w14:paraId="1454098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6D2857">
              <w:rPr>
                <w:rFonts w:cs="Times New Roman"/>
                <w:szCs w:val="28"/>
                <w:lang w:val="nl-NL"/>
              </w:rPr>
              <w:t>- Lắng nghe</w:t>
            </w:r>
          </w:p>
          <w:p w14:paraId="76FF35D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7C2891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D116875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FE1201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A98755B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5DB18F3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158E38A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HS nêu</w:t>
            </w:r>
          </w:p>
          <w:p w14:paraId="2A1E06FE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</w:p>
          <w:p w14:paraId="5CFEFA4A" w14:textId="77777777" w:rsidR="006D653B" w:rsidRPr="006D2857" w:rsidRDefault="006D653B" w:rsidP="006F720E">
            <w:pPr>
              <w:widowControl w:val="0"/>
              <w:spacing w:line="269" w:lineRule="auto"/>
              <w:jc w:val="both"/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</w:pPr>
            <w:r w:rsidRPr="006D2857">
              <w:rPr>
                <w:rFonts w:eastAsia="Courier New" w:cs="Times New Roman"/>
                <w:color w:val="000000"/>
                <w:szCs w:val="28"/>
                <w:lang w:val="nl-NL" w:eastAsia="vi-VN" w:bidi="vi-VN"/>
              </w:rPr>
              <w:t>- Lắng nghe</w:t>
            </w:r>
          </w:p>
        </w:tc>
      </w:tr>
    </w:tbl>
    <w:p w14:paraId="664EC48F" w14:textId="77777777" w:rsidR="007D45AA" w:rsidRPr="006D2857" w:rsidRDefault="007D45AA" w:rsidP="007D45AA">
      <w:pPr>
        <w:tabs>
          <w:tab w:val="left" w:pos="-1199"/>
        </w:tabs>
        <w:spacing w:line="269" w:lineRule="auto"/>
        <w:jc w:val="center"/>
        <w:rPr>
          <w:rFonts w:eastAsia="Times New Roman" w:cs="Times New Roman"/>
          <w:b/>
          <w:bCs/>
          <w:szCs w:val="28"/>
          <w:u w:val="single"/>
          <w:lang w:val="nl-NL" w:eastAsia="vi-VN"/>
        </w:rPr>
      </w:pPr>
    </w:p>
    <w:p w14:paraId="2914FE63" w14:textId="3A72AB70" w:rsidR="002360EE" w:rsidRPr="007D45AA" w:rsidRDefault="002360EE" w:rsidP="007D45AA"/>
    <w:sectPr w:rsidR="002360EE" w:rsidRPr="007D45AA" w:rsidSect="004C664C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D5D27" w14:textId="77777777" w:rsidR="00BD6C98" w:rsidRDefault="00BD6C98" w:rsidP="00417BDC">
      <w:r>
        <w:separator/>
      </w:r>
    </w:p>
  </w:endnote>
  <w:endnote w:type="continuationSeparator" w:id="0">
    <w:p w14:paraId="614DBDD2" w14:textId="77777777" w:rsidR="00BD6C98" w:rsidRDefault="00BD6C98" w:rsidP="0041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0587" w14:textId="59C8F7F5" w:rsidR="00E706C3" w:rsidRPr="004066AC" w:rsidRDefault="00E706C3" w:rsidP="004066AC">
    <w:pPr>
      <w:pStyle w:val="Footer"/>
      <w:pBdr>
        <w:top w:val="single" w:sz="4" w:space="1" w:color="auto"/>
      </w:pBdr>
      <w:rPr>
        <w:i/>
        <w:iCs/>
      </w:rPr>
    </w:pPr>
    <w:r>
      <w:rPr>
        <w:i/>
        <w:iCs/>
      </w:rPr>
      <w:t xml:space="preserve">                                                                                           Giáo viên</w:t>
    </w:r>
    <w:r w:rsidRPr="004066AC">
      <w:rPr>
        <w:i/>
        <w:iCs/>
      </w:rPr>
      <w:t xml:space="preserve">: </w:t>
    </w:r>
    <w:r>
      <w:rPr>
        <w:i/>
        <w:iCs/>
      </w:rPr>
      <w:t xml:space="preserve">Nguyễn Thị Diện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B784" w14:textId="77777777" w:rsidR="00BD6C98" w:rsidRDefault="00BD6C98" w:rsidP="00417BDC">
      <w:r>
        <w:separator/>
      </w:r>
    </w:p>
  </w:footnote>
  <w:footnote w:type="continuationSeparator" w:id="0">
    <w:p w14:paraId="741B6D8E" w14:textId="77777777" w:rsidR="00BD6C98" w:rsidRDefault="00BD6C98" w:rsidP="0041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2EFC" w14:textId="5150F336" w:rsidR="00E706C3" w:rsidRPr="00DF0C6E" w:rsidRDefault="00000000" w:rsidP="00DF0C6E">
    <w:pPr>
      <w:pStyle w:val="Header"/>
      <w:jc w:val="center"/>
    </w:pPr>
    <w:sdt>
      <w:sdtPr>
        <w:id w:val="5431087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6C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F97573" wp14:editId="550F359B">
                  <wp:simplePos x="0" y="0"/>
                  <wp:positionH relativeFrom="column">
                    <wp:posOffset>-6578</wp:posOffset>
                  </wp:positionH>
                  <wp:positionV relativeFrom="paragraph">
                    <wp:posOffset>248428</wp:posOffset>
                  </wp:positionV>
                  <wp:extent cx="6174768" cy="0"/>
                  <wp:effectExtent l="0" t="0" r="0" b="0"/>
                  <wp:wrapNone/>
                  <wp:docPr id="280841563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747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E24DE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9.55pt" to="485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" strokecolor="black [3200]" strokeweight=".5pt">
                  <v:stroke joinstyle="miter"/>
                </v:line>
              </w:pict>
            </mc:Fallback>
          </mc:AlternateContent>
        </w:r>
        <w:r w:rsidR="00E706C3">
          <w:t xml:space="preserve">                                                              </w:t>
        </w:r>
        <w:r w:rsidR="00E706C3">
          <w:fldChar w:fldCharType="begin"/>
        </w:r>
        <w:r w:rsidR="00E706C3">
          <w:instrText xml:space="preserve"> PAGE   \* MERGEFORMAT </w:instrText>
        </w:r>
        <w:r w:rsidR="00E706C3">
          <w:fldChar w:fldCharType="separate"/>
        </w:r>
        <w:r w:rsidR="006B5955">
          <w:rPr>
            <w:noProof/>
          </w:rPr>
          <w:t>48</w:t>
        </w:r>
        <w:r w:rsidR="00E706C3">
          <w:rPr>
            <w:noProof/>
          </w:rPr>
          <w:fldChar w:fldCharType="end"/>
        </w:r>
        <w:r w:rsidR="00E706C3">
          <w:rPr>
            <w:noProof/>
          </w:rPr>
          <w:t xml:space="preserve">                           </w:t>
        </w:r>
        <w:r w:rsidR="00E706C3" w:rsidRPr="00DF0C6E">
          <w:rPr>
            <w:i/>
            <w:iCs/>
            <w:noProof/>
          </w:rPr>
          <w:t>Trường Tiểu học Đội Cấ</w:t>
        </w:r>
        <w:r w:rsidR="00E706C3">
          <w:rPr>
            <w:i/>
            <w:iCs/>
            <w:noProof/>
          </w:rPr>
          <w:t xml:space="preserve">n </w:t>
        </w:r>
      </w:sdtContent>
    </w:sdt>
    <w:r w:rsidR="00E706C3">
      <w:rPr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273AA"/>
    <w:multiLevelType w:val="multilevel"/>
    <w:tmpl w:val="F9643B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lang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lang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lang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lang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lang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lang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lang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lang w:eastAsia="en-US" w:bidi="ar-SA"/>
      </w:rPr>
    </w:lvl>
  </w:abstractNum>
  <w:abstractNum w:abstractNumId="2" w15:restartNumberingAfterBreak="0">
    <w:nsid w:val="344275EA"/>
    <w:multiLevelType w:val="hybridMultilevel"/>
    <w:tmpl w:val="35C4140E"/>
    <w:lvl w:ilvl="0" w:tplc="C55C02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1ACD"/>
    <w:multiLevelType w:val="hybridMultilevel"/>
    <w:tmpl w:val="AADC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25739">
    <w:abstractNumId w:val="2"/>
  </w:num>
  <w:num w:numId="2" w16cid:durableId="139160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023397">
    <w:abstractNumId w:val="1"/>
  </w:num>
  <w:num w:numId="4" w16cid:durableId="114296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44"/>
    <w:rsid w:val="000010CF"/>
    <w:rsid w:val="0000272E"/>
    <w:rsid w:val="00026FAE"/>
    <w:rsid w:val="0005320C"/>
    <w:rsid w:val="00070067"/>
    <w:rsid w:val="00085A9D"/>
    <w:rsid w:val="00094D96"/>
    <w:rsid w:val="000B37C5"/>
    <w:rsid w:val="000D003C"/>
    <w:rsid w:val="000E7288"/>
    <w:rsid w:val="000F678A"/>
    <w:rsid w:val="00100D59"/>
    <w:rsid w:val="0010693E"/>
    <w:rsid w:val="00111F00"/>
    <w:rsid w:val="0012795F"/>
    <w:rsid w:val="00143636"/>
    <w:rsid w:val="001506FA"/>
    <w:rsid w:val="0015321A"/>
    <w:rsid w:val="00163123"/>
    <w:rsid w:val="00176448"/>
    <w:rsid w:val="0019775F"/>
    <w:rsid w:val="0019799B"/>
    <w:rsid w:val="001D2CCD"/>
    <w:rsid w:val="001F1A80"/>
    <w:rsid w:val="00216EBB"/>
    <w:rsid w:val="00235985"/>
    <w:rsid w:val="002360EE"/>
    <w:rsid w:val="00240D3B"/>
    <w:rsid w:val="0025011A"/>
    <w:rsid w:val="00257376"/>
    <w:rsid w:val="00264389"/>
    <w:rsid w:val="00277E03"/>
    <w:rsid w:val="00287252"/>
    <w:rsid w:val="00294809"/>
    <w:rsid w:val="002F1E7B"/>
    <w:rsid w:val="00301155"/>
    <w:rsid w:val="0030261E"/>
    <w:rsid w:val="0033078C"/>
    <w:rsid w:val="00377E66"/>
    <w:rsid w:val="003905D1"/>
    <w:rsid w:val="0039608A"/>
    <w:rsid w:val="003B25DB"/>
    <w:rsid w:val="003D6070"/>
    <w:rsid w:val="00403DC4"/>
    <w:rsid w:val="004066AC"/>
    <w:rsid w:val="004112F3"/>
    <w:rsid w:val="00417BDC"/>
    <w:rsid w:val="00426272"/>
    <w:rsid w:val="00447186"/>
    <w:rsid w:val="004B3D73"/>
    <w:rsid w:val="004B7B4C"/>
    <w:rsid w:val="004C664C"/>
    <w:rsid w:val="004E0892"/>
    <w:rsid w:val="0050278C"/>
    <w:rsid w:val="00516391"/>
    <w:rsid w:val="00521E2C"/>
    <w:rsid w:val="00524BFE"/>
    <w:rsid w:val="00534B44"/>
    <w:rsid w:val="00550C37"/>
    <w:rsid w:val="0056736B"/>
    <w:rsid w:val="00574124"/>
    <w:rsid w:val="00583ACD"/>
    <w:rsid w:val="005B470F"/>
    <w:rsid w:val="005C3AAF"/>
    <w:rsid w:val="006204B5"/>
    <w:rsid w:val="00634AAB"/>
    <w:rsid w:val="006419D6"/>
    <w:rsid w:val="00663BFF"/>
    <w:rsid w:val="006B5955"/>
    <w:rsid w:val="006D653B"/>
    <w:rsid w:val="006E1DFA"/>
    <w:rsid w:val="006E7CB9"/>
    <w:rsid w:val="006F6B29"/>
    <w:rsid w:val="007033FC"/>
    <w:rsid w:val="007832EB"/>
    <w:rsid w:val="007833F2"/>
    <w:rsid w:val="007879A1"/>
    <w:rsid w:val="00792DC6"/>
    <w:rsid w:val="00796BD4"/>
    <w:rsid w:val="007A06DF"/>
    <w:rsid w:val="007D45AA"/>
    <w:rsid w:val="0085022A"/>
    <w:rsid w:val="00855C0C"/>
    <w:rsid w:val="008A43C1"/>
    <w:rsid w:val="008C23FE"/>
    <w:rsid w:val="008E79BA"/>
    <w:rsid w:val="008F53CD"/>
    <w:rsid w:val="009033F3"/>
    <w:rsid w:val="0091285F"/>
    <w:rsid w:val="00931084"/>
    <w:rsid w:val="00971042"/>
    <w:rsid w:val="00971CB3"/>
    <w:rsid w:val="009A0CFD"/>
    <w:rsid w:val="009B0ADD"/>
    <w:rsid w:val="009B269F"/>
    <w:rsid w:val="009F109A"/>
    <w:rsid w:val="00A15548"/>
    <w:rsid w:val="00A204A8"/>
    <w:rsid w:val="00A46AFA"/>
    <w:rsid w:val="00A47340"/>
    <w:rsid w:val="00A52889"/>
    <w:rsid w:val="00A7516D"/>
    <w:rsid w:val="00A802BC"/>
    <w:rsid w:val="00A913E2"/>
    <w:rsid w:val="00AD1332"/>
    <w:rsid w:val="00AE549F"/>
    <w:rsid w:val="00B02F28"/>
    <w:rsid w:val="00B22017"/>
    <w:rsid w:val="00B461B3"/>
    <w:rsid w:val="00B915D7"/>
    <w:rsid w:val="00BB5A78"/>
    <w:rsid w:val="00BB5C80"/>
    <w:rsid w:val="00BC3805"/>
    <w:rsid w:val="00BC4678"/>
    <w:rsid w:val="00BD6C98"/>
    <w:rsid w:val="00C13485"/>
    <w:rsid w:val="00C21592"/>
    <w:rsid w:val="00C33651"/>
    <w:rsid w:val="00C52358"/>
    <w:rsid w:val="00C53A16"/>
    <w:rsid w:val="00C559DC"/>
    <w:rsid w:val="00C8198E"/>
    <w:rsid w:val="00CC0B56"/>
    <w:rsid w:val="00CF6494"/>
    <w:rsid w:val="00D05342"/>
    <w:rsid w:val="00D473F7"/>
    <w:rsid w:val="00D55A69"/>
    <w:rsid w:val="00DB3438"/>
    <w:rsid w:val="00DB5CDB"/>
    <w:rsid w:val="00DE4F09"/>
    <w:rsid w:val="00DF0C6E"/>
    <w:rsid w:val="00E32D5C"/>
    <w:rsid w:val="00E35F58"/>
    <w:rsid w:val="00E465A2"/>
    <w:rsid w:val="00E56C02"/>
    <w:rsid w:val="00E63A1F"/>
    <w:rsid w:val="00E706C3"/>
    <w:rsid w:val="00E95F4A"/>
    <w:rsid w:val="00ED018A"/>
    <w:rsid w:val="00EE0650"/>
    <w:rsid w:val="00F07CEA"/>
    <w:rsid w:val="00F7159F"/>
    <w:rsid w:val="00FA6CE6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ED08"/>
  <w15:chartTrackingRefBased/>
  <w15:docId w15:val="{C93C86FA-D089-4C46-A709-45C03B4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0C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imes new roman"/>
    <w:basedOn w:val="TableNormal"/>
    <w:uiPriority w:val="39"/>
    <w:rsid w:val="00534B4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DC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417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17BDC"/>
    <w:rPr>
      <w:rFonts w:ascii="Times New Roman" w:hAnsi="Times New Roman"/>
      <w:sz w:val="28"/>
      <w:lang w:val="en-US"/>
    </w:rPr>
  </w:style>
  <w:style w:type="character" w:customStyle="1" w:styleId="Vnbnnidung">
    <w:name w:val="Văn bản nội dung_"/>
    <w:link w:val="Vnbnnidung0"/>
    <w:locked/>
    <w:rsid w:val="009F109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F109A"/>
    <w:pPr>
      <w:widowControl w:val="0"/>
      <w:spacing w:line="288" w:lineRule="auto"/>
      <w:ind w:firstLine="380"/>
    </w:pPr>
    <w:rPr>
      <w:rFonts w:asciiTheme="minorHAnsi" w:hAnsiTheme="minorHAnsi"/>
      <w:sz w:val="22"/>
      <w:szCs w:val="28"/>
      <w:lang w:val="vi-VN"/>
    </w:rPr>
  </w:style>
  <w:style w:type="paragraph" w:styleId="NormalWeb">
    <w:name w:val="Normal (Web)"/>
    <w:uiPriority w:val="99"/>
    <w:unhideWhenUsed/>
    <w:qFormat/>
    <w:rsid w:val="002360E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rsid w:val="002360EE"/>
    <w:pPr>
      <w:ind w:left="360"/>
    </w:pPr>
    <w:rPr>
      <w:rFonts w:eastAsia="Times New Roman" w:cs="Times New Roman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2360EE"/>
    <w:rPr>
      <w:rFonts w:ascii="Times New Roman" w:eastAsia="Times New Roman" w:hAnsi="Times New Roman" w:cs="Times New Roman"/>
      <w:sz w:val="28"/>
      <w:szCs w:val="3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B5C8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17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792D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Nguyen</dc:creator>
  <cp:keywords/>
  <dc:description/>
  <cp:lastModifiedBy>ADMIN</cp:lastModifiedBy>
  <cp:revision>16</cp:revision>
  <cp:lastPrinted>2025-09-09T13:28:00Z</cp:lastPrinted>
  <dcterms:created xsi:type="dcterms:W3CDTF">2025-09-06T14:45:00Z</dcterms:created>
  <dcterms:modified xsi:type="dcterms:W3CDTF">2025-11-14T03:02:00Z</dcterms:modified>
</cp:coreProperties>
</file>