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F4786" w14:textId="77777777" w:rsidR="00F15E67" w:rsidRPr="006D2857" w:rsidRDefault="00F15E67" w:rsidP="00F15E67">
      <w:pPr>
        <w:spacing w:line="269" w:lineRule="auto"/>
        <w:jc w:val="center"/>
        <w:rPr>
          <w:rFonts w:eastAsia="Times New Roman" w:cs="Times New Roman"/>
          <w:b/>
          <w:szCs w:val="28"/>
          <w:u w:val="single"/>
          <w:lang w:val="nl-NL"/>
        </w:rPr>
      </w:pPr>
      <w:r w:rsidRPr="006D2857">
        <w:rPr>
          <w:rFonts w:eastAsia="Times New Roman" w:cs="Times New Roman"/>
          <w:b/>
          <w:szCs w:val="28"/>
          <w:u w:val="single"/>
          <w:lang w:val="nl-NL"/>
        </w:rPr>
        <w:t>Toán (ôn) – Bài học Stem</w:t>
      </w:r>
    </w:p>
    <w:p w14:paraId="6DD7D05F" w14:textId="77777777" w:rsidR="00F15E67" w:rsidRPr="006D2857" w:rsidRDefault="00F15E67" w:rsidP="00F15E67">
      <w:pPr>
        <w:spacing w:line="269" w:lineRule="auto"/>
        <w:jc w:val="center"/>
        <w:rPr>
          <w:rFonts w:eastAsia="Times New Roman" w:cs="Times New Roman"/>
          <w:b/>
          <w:szCs w:val="28"/>
          <w:lang w:val="nl-NL"/>
        </w:rPr>
      </w:pPr>
      <w:r w:rsidRPr="006D2857">
        <w:rPr>
          <w:rFonts w:eastAsia="Times New Roman" w:cs="Times New Roman"/>
          <w:b/>
          <w:szCs w:val="28"/>
          <w:lang w:val="nl-NL"/>
        </w:rPr>
        <w:t>HÌNH VUÔNG, HÌNH TRÒN, HÌNH TAM GIÁC, HÌNH CHỮ NHẬT</w:t>
      </w:r>
    </w:p>
    <w:p w14:paraId="0B61AD8C" w14:textId="77777777" w:rsidR="00F15E67" w:rsidRPr="006D2857" w:rsidRDefault="00F15E67" w:rsidP="00F15E67">
      <w:pPr>
        <w:spacing w:line="269" w:lineRule="auto"/>
        <w:jc w:val="center"/>
        <w:rPr>
          <w:rFonts w:eastAsia="Times New Roman" w:cs="Times New Roman"/>
          <w:b/>
          <w:szCs w:val="28"/>
          <w:lang w:val="nl-NL"/>
        </w:rPr>
      </w:pPr>
      <w:r w:rsidRPr="006D2857">
        <w:rPr>
          <w:rFonts w:eastAsia="Times New Roman" w:cs="Times New Roman"/>
          <w:b/>
          <w:szCs w:val="28"/>
          <w:lang w:val="nl-NL"/>
        </w:rPr>
        <w:t xml:space="preserve">BÀI 4: THỰC HÀNH TRANG TRÍ LỚP HỌC BẰNG CÁC HÌNH HÌNH HỌC (Tiết 1) </w:t>
      </w:r>
    </w:p>
    <w:p w14:paraId="3D4B9007" w14:textId="77777777" w:rsidR="00F15E67" w:rsidRPr="006D2857" w:rsidRDefault="00F15E67" w:rsidP="00F15E67">
      <w:pPr>
        <w:spacing w:line="269" w:lineRule="auto"/>
        <w:jc w:val="both"/>
        <w:rPr>
          <w:rFonts w:eastAsia="Times New Roman" w:cs="Times New Roman"/>
          <w:szCs w:val="28"/>
        </w:rPr>
      </w:pPr>
      <w:r w:rsidRPr="006D2857">
        <w:rPr>
          <w:rFonts w:eastAsia="Times New Roman" w:cs="Times New Roman"/>
          <w:b/>
          <w:szCs w:val="28"/>
        </w:rPr>
        <w:t>I. YÊU CẦU CẦN ĐẠT</w:t>
      </w:r>
    </w:p>
    <w:p w14:paraId="16E130EA" w14:textId="77777777" w:rsidR="00F15E67" w:rsidRPr="006D2857" w:rsidRDefault="00F15E67" w:rsidP="00F15E67">
      <w:pPr>
        <w:spacing w:line="269" w:lineRule="auto"/>
        <w:jc w:val="both"/>
        <w:rPr>
          <w:rFonts w:eastAsia="Times New Roman" w:cs="Times New Roman"/>
          <w:szCs w:val="28"/>
        </w:rPr>
      </w:pPr>
      <w:r w:rsidRPr="006D2857">
        <w:rPr>
          <w:rFonts w:eastAsia="Times New Roman" w:cs="Times New Roman"/>
          <w:szCs w:val="28"/>
        </w:rPr>
        <w:t>– Nhận biết được hình vuông, hình tròn, hình tam giác, hình chữ nhật thông qua các đồ vật thật, hình vẽ, các đồ dùng học tập.</w:t>
      </w:r>
    </w:p>
    <w:p w14:paraId="581E48B7" w14:textId="77777777" w:rsidR="00F15E67" w:rsidRPr="006D2857" w:rsidRDefault="00F15E67" w:rsidP="00F15E67">
      <w:pPr>
        <w:spacing w:line="269" w:lineRule="auto"/>
        <w:jc w:val="both"/>
        <w:rPr>
          <w:rFonts w:eastAsia="Times New Roman" w:cs="Times New Roman"/>
          <w:szCs w:val="28"/>
        </w:rPr>
      </w:pPr>
      <w:r w:rsidRPr="006D2857">
        <w:rPr>
          <w:rFonts w:eastAsia="Times New Roman" w:cs="Times New Roman"/>
          <w:szCs w:val="28"/>
        </w:rPr>
        <w:t>– Thực hành sử dụng các vật liệu đơn giản phối hợp một số kĩ năng: vẽ, cắt, dán, tạo hình... để làm sản phẩm.</w:t>
      </w:r>
    </w:p>
    <w:p w14:paraId="1CD867CE" w14:textId="77777777" w:rsidR="00F15E67" w:rsidRPr="006D2857" w:rsidRDefault="00F15E67" w:rsidP="00F15E67">
      <w:pPr>
        <w:spacing w:line="269" w:lineRule="auto"/>
        <w:jc w:val="both"/>
        <w:rPr>
          <w:rFonts w:eastAsia="Times New Roman" w:cs="Times New Roman"/>
          <w:szCs w:val="28"/>
        </w:rPr>
      </w:pPr>
      <w:r w:rsidRPr="006D2857">
        <w:rPr>
          <w:rFonts w:eastAsia="Times New Roman" w:cs="Times New Roman"/>
          <w:szCs w:val="28"/>
        </w:rPr>
        <w:t>– Tự tin trình bày ý kiến khi thảo luận đề xuất ý tưởng và trưng bày, giới thiệu sản phẩm của nhóm mình trước lớp.</w:t>
      </w:r>
    </w:p>
    <w:p w14:paraId="3512FCB7" w14:textId="77777777" w:rsidR="00F15E67" w:rsidRPr="006D2857" w:rsidRDefault="00F15E67" w:rsidP="00F15E67">
      <w:pPr>
        <w:spacing w:line="269" w:lineRule="auto"/>
        <w:jc w:val="both"/>
        <w:rPr>
          <w:rFonts w:eastAsia="Times New Roman" w:cs="Times New Roman"/>
          <w:szCs w:val="28"/>
        </w:rPr>
      </w:pPr>
      <w:r w:rsidRPr="006D2857">
        <w:rPr>
          <w:rFonts w:eastAsia="Times New Roman" w:cs="Times New Roman"/>
          <w:szCs w:val="28"/>
        </w:rPr>
        <w:t>– Hợp tác với các bạn để tạo sản phẩm và điều chỉnh, hoàn thiện sản phẩm của nhóm.</w:t>
      </w:r>
    </w:p>
    <w:p w14:paraId="3475B8C5" w14:textId="77777777" w:rsidR="00F15E67" w:rsidRPr="006D2857" w:rsidRDefault="00F15E67" w:rsidP="00F15E67">
      <w:pPr>
        <w:spacing w:line="269" w:lineRule="auto"/>
        <w:jc w:val="both"/>
        <w:rPr>
          <w:rFonts w:eastAsia="Times New Roman" w:cs="Times New Roman"/>
          <w:b/>
          <w:szCs w:val="28"/>
        </w:rPr>
      </w:pPr>
      <w:r w:rsidRPr="006D2857">
        <w:rPr>
          <w:rFonts w:eastAsia="Times New Roman" w:cs="Times New Roman"/>
          <w:szCs w:val="28"/>
        </w:rPr>
        <w:t>– Có cơ hội hình thành và phát triển năng lực giải quyết vấn đề sáng tạo, năng lực sử dụng công cụ và phương tiện học toán, năng lực mô hình hoá toán học.</w:t>
      </w:r>
    </w:p>
    <w:p w14:paraId="233E3190" w14:textId="77777777" w:rsidR="00F15E67" w:rsidRPr="006D2857" w:rsidRDefault="00F15E67" w:rsidP="00F15E67">
      <w:pPr>
        <w:spacing w:line="269" w:lineRule="auto"/>
        <w:jc w:val="both"/>
        <w:rPr>
          <w:rFonts w:eastAsia="Times New Roman" w:cs="Times New Roman"/>
          <w:b/>
          <w:szCs w:val="28"/>
        </w:rPr>
      </w:pPr>
      <w:r w:rsidRPr="006D2857">
        <w:rPr>
          <w:rFonts w:eastAsia="Times New Roman" w:cs="Times New Roman"/>
          <w:b/>
          <w:szCs w:val="28"/>
        </w:rPr>
        <w:t>II. ĐỒ DÙNG DẠY HỌC</w:t>
      </w:r>
    </w:p>
    <w:p w14:paraId="24002C8B" w14:textId="77777777" w:rsidR="00F15E67" w:rsidRPr="006D2857" w:rsidRDefault="00F15E67" w:rsidP="00F15E67">
      <w:pPr>
        <w:spacing w:line="269" w:lineRule="auto"/>
        <w:jc w:val="both"/>
        <w:rPr>
          <w:rFonts w:eastAsia="Times New Roman" w:cs="Times New Roman"/>
          <w:b/>
          <w:szCs w:val="28"/>
        </w:rPr>
      </w:pPr>
      <w:r w:rsidRPr="006D2857">
        <w:rPr>
          <w:rFonts w:eastAsia="Times New Roman" w:cs="Times New Roman"/>
          <w:b/>
          <w:szCs w:val="28"/>
        </w:rPr>
        <w:t>1. Giáo viên</w:t>
      </w:r>
    </w:p>
    <w:p w14:paraId="35B9920F" w14:textId="77777777" w:rsidR="00F15E67" w:rsidRPr="006D2857" w:rsidRDefault="00F15E67" w:rsidP="00F15E67">
      <w:pPr>
        <w:spacing w:line="269" w:lineRule="auto"/>
        <w:ind w:left="720" w:hanging="360"/>
        <w:jc w:val="both"/>
        <w:rPr>
          <w:rFonts w:eastAsia="Times New Roman" w:cs="Times New Roman"/>
          <w:szCs w:val="28"/>
        </w:rPr>
      </w:pPr>
      <w:r w:rsidRPr="006D2857">
        <w:rPr>
          <w:rFonts w:eastAsia="Times New Roman" w:cs="Times New Roman"/>
          <w:szCs w:val="28"/>
        </w:rPr>
        <w:t>–</w:t>
      </w:r>
      <w:r w:rsidRPr="006D2857">
        <w:rPr>
          <w:rFonts w:eastAsia="Times New Roman" w:cs="Times New Roman"/>
          <w:szCs w:val="28"/>
        </w:rPr>
        <w:tab/>
        <w:t>Dụng cụ và vật liệu (dành cho 1 nhóm 4 HS)</w:t>
      </w:r>
    </w:p>
    <w:tbl>
      <w:tblPr>
        <w:tblW w:w="9736" w:type="dxa"/>
        <w:tblInd w:w="134" w:type="dxa"/>
        <w:tblLayout w:type="fixed"/>
        <w:tblLook w:val="0400" w:firstRow="0" w:lastRow="0" w:firstColumn="0" w:lastColumn="0" w:noHBand="0" w:noVBand="1"/>
      </w:tblPr>
      <w:tblGrid>
        <w:gridCol w:w="736"/>
        <w:gridCol w:w="4658"/>
        <w:gridCol w:w="1768"/>
        <w:gridCol w:w="2574"/>
      </w:tblGrid>
      <w:tr w:rsidR="00F15E67" w:rsidRPr="006D2857" w14:paraId="6E5D20EF" w14:textId="77777777" w:rsidTr="006F720E">
        <w:tc>
          <w:tcPr>
            <w:tcW w:w="736"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2B2520D1"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STT </w:t>
            </w:r>
          </w:p>
        </w:tc>
        <w:tc>
          <w:tcPr>
            <w:tcW w:w="465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4A68C3D2"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Thiết bị/ Học liệu </w:t>
            </w:r>
          </w:p>
        </w:tc>
        <w:tc>
          <w:tcPr>
            <w:tcW w:w="176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302D3D96"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Số lượng </w:t>
            </w:r>
          </w:p>
        </w:tc>
        <w:tc>
          <w:tcPr>
            <w:tcW w:w="257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52A0655A"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Hình ảnh minh hoạ </w:t>
            </w:r>
          </w:p>
        </w:tc>
      </w:tr>
      <w:tr w:rsidR="00F15E67" w:rsidRPr="006D2857" w14:paraId="25D97453" w14:textId="77777777" w:rsidTr="006F720E">
        <w:tc>
          <w:tcPr>
            <w:tcW w:w="736" w:type="dxa"/>
            <w:tcBorders>
              <w:top w:val="single" w:sz="6" w:space="0" w:color="000000"/>
              <w:left w:val="single" w:sz="6" w:space="0" w:color="000000"/>
              <w:bottom w:val="single" w:sz="6" w:space="0" w:color="000000"/>
              <w:right w:val="single" w:sz="6" w:space="0" w:color="000000"/>
            </w:tcBorders>
            <w:vAlign w:val="center"/>
          </w:tcPr>
          <w:p w14:paraId="05C5589B"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1 </w:t>
            </w:r>
          </w:p>
        </w:tc>
        <w:tc>
          <w:tcPr>
            <w:tcW w:w="4658" w:type="dxa"/>
            <w:tcBorders>
              <w:top w:val="single" w:sz="6" w:space="0" w:color="000000"/>
              <w:left w:val="single" w:sz="6" w:space="0" w:color="000000"/>
              <w:bottom w:val="single" w:sz="6" w:space="0" w:color="000000"/>
              <w:right w:val="single" w:sz="6" w:space="0" w:color="000000"/>
            </w:tcBorders>
            <w:vAlign w:val="center"/>
          </w:tcPr>
          <w:p w14:paraId="7EE4D572"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highlight w:val="white"/>
              </w:rPr>
              <w:t xml:space="preserve">Giấy các màu </w:t>
            </w:r>
          </w:p>
        </w:tc>
        <w:tc>
          <w:tcPr>
            <w:tcW w:w="1768" w:type="dxa"/>
            <w:tcBorders>
              <w:top w:val="single" w:sz="6" w:space="0" w:color="000000"/>
              <w:left w:val="single" w:sz="6" w:space="0" w:color="000000"/>
              <w:bottom w:val="single" w:sz="6" w:space="0" w:color="000000"/>
              <w:right w:val="single" w:sz="6" w:space="0" w:color="000000"/>
            </w:tcBorders>
            <w:vAlign w:val="center"/>
          </w:tcPr>
          <w:p w14:paraId="2BDD7DE3"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20 tờ </w:t>
            </w:r>
          </w:p>
        </w:tc>
        <w:tc>
          <w:tcPr>
            <w:tcW w:w="2574" w:type="dxa"/>
            <w:tcBorders>
              <w:top w:val="single" w:sz="6" w:space="0" w:color="000000"/>
              <w:left w:val="single" w:sz="6" w:space="0" w:color="000000"/>
              <w:bottom w:val="single" w:sz="6" w:space="0" w:color="000000"/>
              <w:right w:val="single" w:sz="6" w:space="0" w:color="000000"/>
            </w:tcBorders>
            <w:vAlign w:val="center"/>
          </w:tcPr>
          <w:p w14:paraId="6B333086" w14:textId="77777777" w:rsidR="00F15E67" w:rsidRPr="006D2857" w:rsidRDefault="00F15E67" w:rsidP="006F720E">
            <w:pPr>
              <w:spacing w:line="269" w:lineRule="auto"/>
              <w:jc w:val="both"/>
              <w:rPr>
                <w:rFonts w:eastAsia="Times New Roman" w:cs="Times New Roman"/>
                <w:szCs w:val="28"/>
              </w:rPr>
            </w:pPr>
          </w:p>
        </w:tc>
      </w:tr>
      <w:tr w:rsidR="00F15E67" w:rsidRPr="006D2857" w14:paraId="65E7EA25" w14:textId="77777777" w:rsidTr="006F720E">
        <w:tc>
          <w:tcPr>
            <w:tcW w:w="736" w:type="dxa"/>
            <w:tcBorders>
              <w:top w:val="single" w:sz="6" w:space="0" w:color="000000"/>
              <w:left w:val="single" w:sz="6" w:space="0" w:color="000000"/>
              <w:bottom w:val="single" w:sz="6" w:space="0" w:color="000000"/>
              <w:right w:val="single" w:sz="6" w:space="0" w:color="000000"/>
            </w:tcBorders>
            <w:vAlign w:val="center"/>
          </w:tcPr>
          <w:p w14:paraId="22506082"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2</w:t>
            </w:r>
          </w:p>
        </w:tc>
        <w:tc>
          <w:tcPr>
            <w:tcW w:w="4658" w:type="dxa"/>
            <w:tcBorders>
              <w:top w:val="single" w:sz="6" w:space="0" w:color="000000"/>
              <w:left w:val="single" w:sz="6" w:space="0" w:color="000000"/>
              <w:bottom w:val="single" w:sz="6" w:space="0" w:color="000000"/>
              <w:right w:val="single" w:sz="6" w:space="0" w:color="000000"/>
            </w:tcBorders>
            <w:vAlign w:val="center"/>
          </w:tcPr>
          <w:p w14:paraId="0093123A" w14:textId="77777777" w:rsidR="00F15E67" w:rsidRPr="006D2857" w:rsidRDefault="00F15E67" w:rsidP="006F720E">
            <w:pPr>
              <w:spacing w:line="269" w:lineRule="auto"/>
              <w:jc w:val="both"/>
              <w:rPr>
                <w:rFonts w:eastAsia="Times New Roman" w:cs="Times New Roman"/>
                <w:szCs w:val="28"/>
                <w:highlight w:val="white"/>
              </w:rPr>
            </w:pPr>
            <w:r w:rsidRPr="006D2857">
              <w:rPr>
                <w:rFonts w:eastAsia="Times New Roman" w:cs="Times New Roman"/>
                <w:szCs w:val="28"/>
                <w:highlight w:val="white"/>
              </w:rPr>
              <w:t>Bìa các-tông</w:t>
            </w:r>
          </w:p>
        </w:tc>
        <w:tc>
          <w:tcPr>
            <w:tcW w:w="1768" w:type="dxa"/>
            <w:tcBorders>
              <w:top w:val="single" w:sz="6" w:space="0" w:color="000000"/>
              <w:left w:val="single" w:sz="6" w:space="0" w:color="000000"/>
              <w:bottom w:val="single" w:sz="6" w:space="0" w:color="000000"/>
              <w:right w:val="single" w:sz="6" w:space="0" w:color="000000"/>
            </w:tcBorders>
            <w:vAlign w:val="center"/>
          </w:tcPr>
          <w:p w14:paraId="252EFAFC"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4 mảnh</w:t>
            </w:r>
          </w:p>
        </w:tc>
        <w:tc>
          <w:tcPr>
            <w:tcW w:w="2574" w:type="dxa"/>
            <w:tcBorders>
              <w:top w:val="single" w:sz="6" w:space="0" w:color="000000"/>
              <w:left w:val="single" w:sz="6" w:space="0" w:color="000000"/>
              <w:bottom w:val="single" w:sz="6" w:space="0" w:color="000000"/>
              <w:right w:val="single" w:sz="6" w:space="0" w:color="000000"/>
            </w:tcBorders>
            <w:vAlign w:val="center"/>
          </w:tcPr>
          <w:p w14:paraId="165F6D11" w14:textId="77777777" w:rsidR="00F15E67" w:rsidRPr="006D2857" w:rsidRDefault="00F15E67" w:rsidP="006F720E">
            <w:pPr>
              <w:spacing w:line="269" w:lineRule="auto"/>
              <w:jc w:val="both"/>
              <w:rPr>
                <w:rFonts w:eastAsia="Times New Roman" w:cs="Times New Roman"/>
                <w:szCs w:val="28"/>
              </w:rPr>
            </w:pPr>
          </w:p>
        </w:tc>
      </w:tr>
    </w:tbl>
    <w:p w14:paraId="0D0E8225" w14:textId="77777777" w:rsidR="00F15E67" w:rsidRPr="006D2857" w:rsidRDefault="00F15E67" w:rsidP="00F15E67">
      <w:pPr>
        <w:spacing w:line="269" w:lineRule="auto"/>
        <w:jc w:val="both"/>
        <w:rPr>
          <w:rFonts w:eastAsia="Times New Roman" w:cs="Times New Roman"/>
          <w:b/>
          <w:szCs w:val="28"/>
        </w:rPr>
      </w:pPr>
      <w:r w:rsidRPr="006D2857">
        <w:rPr>
          <w:rFonts w:eastAsia="Times New Roman" w:cs="Times New Roman"/>
          <w:b/>
          <w:szCs w:val="28"/>
        </w:rPr>
        <w:t>2. Học sinh (dành cho 1 nhóm)</w:t>
      </w:r>
    </w:p>
    <w:p w14:paraId="00A3886E" w14:textId="77777777" w:rsidR="00F15E67" w:rsidRPr="006D2857" w:rsidRDefault="00F15E67" w:rsidP="00F15E67">
      <w:pPr>
        <w:spacing w:line="269" w:lineRule="auto"/>
        <w:jc w:val="both"/>
        <w:rPr>
          <w:rFonts w:eastAsia="Times New Roman" w:cs="Times New Roman"/>
          <w:b/>
          <w:szCs w:val="28"/>
        </w:rPr>
      </w:pPr>
    </w:p>
    <w:tbl>
      <w:tblPr>
        <w:tblW w:w="8929" w:type="dxa"/>
        <w:tblInd w:w="134" w:type="dxa"/>
        <w:tblLayout w:type="fixed"/>
        <w:tblLook w:val="0400" w:firstRow="0" w:lastRow="0" w:firstColumn="0" w:lastColumn="0" w:noHBand="0" w:noVBand="1"/>
      </w:tblPr>
      <w:tblGrid>
        <w:gridCol w:w="1121"/>
        <w:gridCol w:w="3079"/>
        <w:gridCol w:w="1670"/>
        <w:gridCol w:w="3059"/>
      </w:tblGrid>
      <w:tr w:rsidR="00F15E67" w:rsidRPr="006D2857" w14:paraId="06266239" w14:textId="77777777" w:rsidTr="006F720E">
        <w:trPr>
          <w:trHeight w:val="306"/>
        </w:trPr>
        <w:tc>
          <w:tcPr>
            <w:tcW w:w="1121"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CB5A646" w14:textId="77777777" w:rsidR="00F15E67" w:rsidRPr="006D2857" w:rsidRDefault="00F15E67" w:rsidP="006F720E">
            <w:pPr>
              <w:spacing w:line="269" w:lineRule="auto"/>
              <w:ind w:hanging="30"/>
              <w:jc w:val="both"/>
              <w:rPr>
                <w:rFonts w:eastAsia="Times New Roman" w:cs="Times New Roman"/>
                <w:szCs w:val="28"/>
              </w:rPr>
            </w:pPr>
            <w:r w:rsidRPr="006D2857">
              <w:rPr>
                <w:rFonts w:eastAsia="Times New Roman" w:cs="Times New Roman"/>
                <w:szCs w:val="28"/>
              </w:rPr>
              <w:t xml:space="preserve">STT </w:t>
            </w:r>
          </w:p>
        </w:tc>
        <w:tc>
          <w:tcPr>
            <w:tcW w:w="3079"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7FB89BC0"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Thiết bị/Dụng cụ </w:t>
            </w:r>
          </w:p>
        </w:tc>
        <w:tc>
          <w:tcPr>
            <w:tcW w:w="1670"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683C15A9"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Số lượng </w:t>
            </w:r>
          </w:p>
        </w:tc>
        <w:tc>
          <w:tcPr>
            <w:tcW w:w="3059"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6417F532"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Hình ảnh minh hoạ </w:t>
            </w:r>
          </w:p>
        </w:tc>
      </w:tr>
      <w:tr w:rsidR="00F15E67" w:rsidRPr="006D2857" w14:paraId="41093C6C" w14:textId="77777777" w:rsidTr="006F720E">
        <w:trPr>
          <w:trHeight w:val="306"/>
        </w:trPr>
        <w:tc>
          <w:tcPr>
            <w:tcW w:w="1121" w:type="dxa"/>
            <w:tcBorders>
              <w:top w:val="single" w:sz="6" w:space="0" w:color="000000"/>
              <w:left w:val="single" w:sz="6" w:space="0" w:color="000000"/>
              <w:bottom w:val="single" w:sz="6" w:space="0" w:color="000000"/>
              <w:right w:val="single" w:sz="6" w:space="0" w:color="000000"/>
            </w:tcBorders>
            <w:vAlign w:val="center"/>
          </w:tcPr>
          <w:p w14:paraId="0992DD22"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1 </w:t>
            </w:r>
          </w:p>
        </w:tc>
        <w:tc>
          <w:tcPr>
            <w:tcW w:w="3079" w:type="dxa"/>
            <w:tcBorders>
              <w:top w:val="single" w:sz="6" w:space="0" w:color="000000"/>
              <w:left w:val="single" w:sz="6" w:space="0" w:color="000000"/>
              <w:bottom w:val="single" w:sz="6" w:space="0" w:color="000000"/>
              <w:right w:val="single" w:sz="6" w:space="0" w:color="000000"/>
            </w:tcBorders>
            <w:vAlign w:val="center"/>
          </w:tcPr>
          <w:p w14:paraId="623A0C35"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Bút màu </w:t>
            </w:r>
          </w:p>
        </w:tc>
        <w:tc>
          <w:tcPr>
            <w:tcW w:w="1670" w:type="dxa"/>
            <w:tcBorders>
              <w:top w:val="single" w:sz="6" w:space="0" w:color="000000"/>
              <w:left w:val="single" w:sz="6" w:space="0" w:color="000000"/>
              <w:bottom w:val="single" w:sz="6" w:space="0" w:color="000000"/>
              <w:right w:val="single" w:sz="6" w:space="0" w:color="000000"/>
            </w:tcBorders>
            <w:vAlign w:val="center"/>
          </w:tcPr>
          <w:p w14:paraId="67F3498F"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4 hộp </w:t>
            </w:r>
          </w:p>
        </w:tc>
        <w:tc>
          <w:tcPr>
            <w:tcW w:w="3059" w:type="dxa"/>
            <w:tcBorders>
              <w:top w:val="single" w:sz="6" w:space="0" w:color="000000"/>
              <w:left w:val="single" w:sz="6" w:space="0" w:color="000000"/>
              <w:bottom w:val="single" w:sz="6" w:space="0" w:color="000000"/>
              <w:right w:val="single" w:sz="6" w:space="0" w:color="000000"/>
            </w:tcBorders>
            <w:vAlign w:val="center"/>
          </w:tcPr>
          <w:p w14:paraId="7B59D9E6" w14:textId="77777777" w:rsidR="00F15E67" w:rsidRPr="006D2857" w:rsidRDefault="00F15E67" w:rsidP="006F720E">
            <w:pPr>
              <w:spacing w:line="269" w:lineRule="auto"/>
              <w:jc w:val="both"/>
              <w:rPr>
                <w:rFonts w:eastAsia="Times New Roman" w:cs="Times New Roman"/>
                <w:szCs w:val="28"/>
              </w:rPr>
            </w:pPr>
          </w:p>
        </w:tc>
      </w:tr>
      <w:tr w:rsidR="00F15E67" w:rsidRPr="006D2857" w14:paraId="34BE5A5F" w14:textId="77777777" w:rsidTr="006F720E">
        <w:trPr>
          <w:trHeight w:val="306"/>
        </w:trPr>
        <w:tc>
          <w:tcPr>
            <w:tcW w:w="1121" w:type="dxa"/>
            <w:tcBorders>
              <w:top w:val="single" w:sz="6" w:space="0" w:color="000000"/>
              <w:left w:val="single" w:sz="6" w:space="0" w:color="000000"/>
              <w:bottom w:val="single" w:sz="6" w:space="0" w:color="000000"/>
              <w:right w:val="single" w:sz="6" w:space="0" w:color="000000"/>
            </w:tcBorders>
            <w:vAlign w:val="center"/>
          </w:tcPr>
          <w:p w14:paraId="1A5FDC6B"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2</w:t>
            </w:r>
          </w:p>
        </w:tc>
        <w:tc>
          <w:tcPr>
            <w:tcW w:w="3079" w:type="dxa"/>
            <w:tcBorders>
              <w:top w:val="single" w:sz="6" w:space="0" w:color="000000"/>
              <w:left w:val="single" w:sz="6" w:space="0" w:color="000000"/>
              <w:bottom w:val="single" w:sz="6" w:space="0" w:color="000000"/>
              <w:right w:val="single" w:sz="6" w:space="0" w:color="000000"/>
            </w:tcBorders>
            <w:vAlign w:val="center"/>
          </w:tcPr>
          <w:p w14:paraId="6A97BEE6"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Kéo</w:t>
            </w:r>
          </w:p>
        </w:tc>
        <w:tc>
          <w:tcPr>
            <w:tcW w:w="1670" w:type="dxa"/>
            <w:tcBorders>
              <w:top w:val="single" w:sz="6" w:space="0" w:color="000000"/>
              <w:left w:val="single" w:sz="6" w:space="0" w:color="000000"/>
              <w:bottom w:val="single" w:sz="6" w:space="0" w:color="000000"/>
              <w:right w:val="single" w:sz="6" w:space="0" w:color="000000"/>
            </w:tcBorders>
            <w:vAlign w:val="center"/>
          </w:tcPr>
          <w:p w14:paraId="5A836913"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2 cái</w:t>
            </w:r>
          </w:p>
        </w:tc>
        <w:tc>
          <w:tcPr>
            <w:tcW w:w="3059" w:type="dxa"/>
            <w:tcBorders>
              <w:top w:val="single" w:sz="6" w:space="0" w:color="000000"/>
              <w:left w:val="single" w:sz="6" w:space="0" w:color="000000"/>
              <w:bottom w:val="single" w:sz="6" w:space="0" w:color="000000"/>
              <w:right w:val="single" w:sz="6" w:space="0" w:color="000000"/>
            </w:tcBorders>
            <w:vAlign w:val="center"/>
          </w:tcPr>
          <w:p w14:paraId="7E62F0D7" w14:textId="77777777" w:rsidR="00F15E67" w:rsidRPr="006D2857" w:rsidRDefault="00F15E67" w:rsidP="006F720E">
            <w:pPr>
              <w:spacing w:line="269" w:lineRule="auto"/>
              <w:jc w:val="both"/>
              <w:rPr>
                <w:rFonts w:eastAsia="Times New Roman" w:cs="Times New Roman"/>
                <w:szCs w:val="28"/>
              </w:rPr>
            </w:pPr>
          </w:p>
        </w:tc>
      </w:tr>
      <w:tr w:rsidR="00F15E67" w:rsidRPr="006D2857" w14:paraId="6742C4E9" w14:textId="77777777" w:rsidTr="006F720E">
        <w:trPr>
          <w:trHeight w:val="306"/>
        </w:trPr>
        <w:tc>
          <w:tcPr>
            <w:tcW w:w="1121" w:type="dxa"/>
            <w:tcBorders>
              <w:top w:val="single" w:sz="6" w:space="0" w:color="000000"/>
              <w:left w:val="single" w:sz="6" w:space="0" w:color="000000"/>
              <w:bottom w:val="single" w:sz="6" w:space="0" w:color="000000"/>
              <w:right w:val="single" w:sz="6" w:space="0" w:color="000000"/>
            </w:tcBorders>
            <w:vAlign w:val="center"/>
          </w:tcPr>
          <w:p w14:paraId="059DC881"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3</w:t>
            </w:r>
          </w:p>
        </w:tc>
        <w:tc>
          <w:tcPr>
            <w:tcW w:w="3079" w:type="dxa"/>
            <w:tcBorders>
              <w:top w:val="single" w:sz="6" w:space="0" w:color="000000"/>
              <w:left w:val="single" w:sz="6" w:space="0" w:color="000000"/>
              <w:bottom w:val="single" w:sz="6" w:space="0" w:color="000000"/>
              <w:right w:val="single" w:sz="6" w:space="0" w:color="000000"/>
            </w:tcBorders>
            <w:vAlign w:val="center"/>
          </w:tcPr>
          <w:p w14:paraId="1121B61D"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Hồ dán</w:t>
            </w:r>
          </w:p>
        </w:tc>
        <w:tc>
          <w:tcPr>
            <w:tcW w:w="1670" w:type="dxa"/>
            <w:tcBorders>
              <w:top w:val="single" w:sz="6" w:space="0" w:color="000000"/>
              <w:left w:val="single" w:sz="6" w:space="0" w:color="000000"/>
              <w:bottom w:val="single" w:sz="6" w:space="0" w:color="000000"/>
              <w:right w:val="single" w:sz="6" w:space="0" w:color="000000"/>
            </w:tcBorders>
            <w:vAlign w:val="center"/>
          </w:tcPr>
          <w:p w14:paraId="55542151"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4 lọ</w:t>
            </w:r>
          </w:p>
        </w:tc>
        <w:tc>
          <w:tcPr>
            <w:tcW w:w="3059" w:type="dxa"/>
            <w:tcBorders>
              <w:top w:val="single" w:sz="6" w:space="0" w:color="000000"/>
              <w:left w:val="single" w:sz="6" w:space="0" w:color="000000"/>
              <w:bottom w:val="single" w:sz="6" w:space="0" w:color="000000"/>
              <w:right w:val="single" w:sz="6" w:space="0" w:color="000000"/>
            </w:tcBorders>
            <w:vAlign w:val="center"/>
          </w:tcPr>
          <w:p w14:paraId="178F15C4" w14:textId="77777777" w:rsidR="00F15E67" w:rsidRPr="006D2857" w:rsidRDefault="00F15E67" w:rsidP="006F720E">
            <w:pPr>
              <w:spacing w:line="269" w:lineRule="auto"/>
              <w:jc w:val="both"/>
              <w:rPr>
                <w:rFonts w:eastAsia="Times New Roman" w:cs="Times New Roman"/>
                <w:szCs w:val="28"/>
              </w:rPr>
            </w:pPr>
          </w:p>
        </w:tc>
      </w:tr>
    </w:tbl>
    <w:p w14:paraId="07890E24" w14:textId="77777777" w:rsidR="00F15E67" w:rsidRPr="006D2857" w:rsidRDefault="00F15E67" w:rsidP="00F15E67">
      <w:pPr>
        <w:spacing w:line="269" w:lineRule="auto"/>
        <w:jc w:val="both"/>
        <w:rPr>
          <w:rFonts w:eastAsia="Times New Roman" w:cs="Times New Roman"/>
          <w:b/>
          <w:szCs w:val="28"/>
        </w:rPr>
      </w:pPr>
      <w:r w:rsidRPr="006D2857">
        <w:rPr>
          <w:rFonts w:eastAsia="Times New Roman" w:cs="Times New Roman"/>
          <w:b/>
          <w:szCs w:val="28"/>
        </w:rPr>
        <w:t>III. CÁC HOẠT ĐỘNG DẠY HỌC CHỦ YẾU</w:t>
      </w:r>
    </w:p>
    <w:tbl>
      <w:tblPr>
        <w:tblW w:w="99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4295"/>
        <w:gridCol w:w="3502"/>
      </w:tblGrid>
      <w:tr w:rsidR="00F15E67" w:rsidRPr="006D2857" w14:paraId="4C343192" w14:textId="77777777" w:rsidTr="006F720E">
        <w:trPr>
          <w:trHeight w:val="425"/>
        </w:trPr>
        <w:tc>
          <w:tcPr>
            <w:tcW w:w="2127" w:type="dxa"/>
            <w:tcBorders>
              <w:top w:val="single" w:sz="4" w:space="0" w:color="auto"/>
              <w:left w:val="single" w:sz="4" w:space="0" w:color="auto"/>
              <w:bottom w:val="single" w:sz="4" w:space="0" w:color="auto"/>
              <w:right w:val="single" w:sz="4" w:space="0" w:color="auto"/>
            </w:tcBorders>
          </w:tcPr>
          <w:p w14:paraId="2FF03958" w14:textId="77777777" w:rsidR="00F15E67" w:rsidRPr="006D2857" w:rsidRDefault="00F15E67" w:rsidP="006F720E">
            <w:pPr>
              <w:spacing w:line="269" w:lineRule="auto"/>
              <w:jc w:val="center"/>
              <w:rPr>
                <w:rFonts w:cs="Times New Roman"/>
                <w:b/>
                <w:iCs/>
                <w:szCs w:val="28"/>
              </w:rPr>
            </w:pPr>
            <w:r w:rsidRPr="006D2857">
              <w:rPr>
                <w:rFonts w:cs="Times New Roman"/>
                <w:b/>
                <w:iCs/>
                <w:szCs w:val="28"/>
              </w:rPr>
              <w:t>NỘI DUNG</w:t>
            </w:r>
          </w:p>
        </w:tc>
        <w:tc>
          <w:tcPr>
            <w:tcW w:w="4173" w:type="dxa"/>
            <w:tcBorders>
              <w:top w:val="single" w:sz="4" w:space="0" w:color="auto"/>
              <w:left w:val="single" w:sz="4" w:space="0" w:color="auto"/>
              <w:bottom w:val="single" w:sz="4" w:space="0" w:color="auto"/>
              <w:right w:val="single" w:sz="4" w:space="0" w:color="auto"/>
            </w:tcBorders>
          </w:tcPr>
          <w:p w14:paraId="2DD4BCA3" w14:textId="77777777" w:rsidR="00F15E67" w:rsidRPr="006D2857" w:rsidRDefault="00F15E67" w:rsidP="006F720E">
            <w:pPr>
              <w:spacing w:line="269" w:lineRule="auto"/>
              <w:jc w:val="center"/>
              <w:rPr>
                <w:rFonts w:eastAsia="Calibri" w:cs="Times New Roman"/>
                <w:b/>
                <w:szCs w:val="28"/>
              </w:rPr>
            </w:pPr>
            <w:r w:rsidRPr="006D2857">
              <w:rPr>
                <w:rFonts w:eastAsia="Calibri" w:cs="Times New Roman"/>
                <w:b/>
                <w:szCs w:val="28"/>
              </w:rPr>
              <w:t>HOẠT ĐỘNG CỦA GV</w:t>
            </w:r>
          </w:p>
        </w:tc>
        <w:tc>
          <w:tcPr>
            <w:tcW w:w="3402" w:type="dxa"/>
            <w:tcBorders>
              <w:top w:val="single" w:sz="4" w:space="0" w:color="auto"/>
              <w:left w:val="single" w:sz="4" w:space="0" w:color="auto"/>
              <w:bottom w:val="single" w:sz="4" w:space="0" w:color="auto"/>
              <w:right w:val="single" w:sz="4" w:space="0" w:color="auto"/>
            </w:tcBorders>
          </w:tcPr>
          <w:p w14:paraId="5555809F" w14:textId="77777777" w:rsidR="00F15E67" w:rsidRPr="006D2857" w:rsidRDefault="00F15E67" w:rsidP="006F720E">
            <w:pPr>
              <w:spacing w:line="269" w:lineRule="auto"/>
              <w:jc w:val="center"/>
              <w:rPr>
                <w:rFonts w:eastAsia="Calibri" w:cs="Times New Roman"/>
                <w:b/>
                <w:szCs w:val="28"/>
              </w:rPr>
            </w:pPr>
            <w:r w:rsidRPr="006D2857">
              <w:rPr>
                <w:rFonts w:eastAsia="Calibri" w:cs="Times New Roman"/>
                <w:b/>
                <w:szCs w:val="28"/>
              </w:rPr>
              <w:t>HOẠT ĐỘNG CỦA HS</w:t>
            </w:r>
          </w:p>
        </w:tc>
      </w:tr>
      <w:tr w:rsidR="00F15E67" w:rsidRPr="006D2857" w14:paraId="35893DF7" w14:textId="77777777" w:rsidTr="006F720E">
        <w:trPr>
          <w:trHeight w:val="719"/>
        </w:trPr>
        <w:tc>
          <w:tcPr>
            <w:tcW w:w="2127" w:type="dxa"/>
            <w:tcBorders>
              <w:top w:val="single" w:sz="4" w:space="0" w:color="auto"/>
              <w:left w:val="single" w:sz="4" w:space="0" w:color="auto"/>
              <w:bottom w:val="single" w:sz="4" w:space="0" w:color="auto"/>
              <w:right w:val="single" w:sz="4" w:space="0" w:color="auto"/>
            </w:tcBorders>
            <w:hideMark/>
          </w:tcPr>
          <w:p w14:paraId="095E97C4" w14:textId="77777777" w:rsidR="00F15E67" w:rsidRPr="006D2857" w:rsidRDefault="00F15E67" w:rsidP="006F720E">
            <w:pPr>
              <w:spacing w:line="269" w:lineRule="auto"/>
              <w:rPr>
                <w:rFonts w:cs="Times New Roman"/>
                <w:b/>
                <w:iCs/>
                <w:szCs w:val="28"/>
              </w:rPr>
            </w:pPr>
            <w:r w:rsidRPr="006D2857">
              <w:rPr>
                <w:rFonts w:cs="Times New Roman"/>
                <w:b/>
                <w:iCs/>
                <w:szCs w:val="28"/>
              </w:rPr>
              <w:t>1. Khởi động</w:t>
            </w:r>
          </w:p>
        </w:tc>
        <w:tc>
          <w:tcPr>
            <w:tcW w:w="4173" w:type="dxa"/>
            <w:tcBorders>
              <w:top w:val="single" w:sz="4" w:space="0" w:color="auto"/>
              <w:left w:val="single" w:sz="4" w:space="0" w:color="auto"/>
              <w:bottom w:val="single" w:sz="4" w:space="0" w:color="auto"/>
              <w:right w:val="single" w:sz="4" w:space="0" w:color="auto"/>
            </w:tcBorders>
            <w:hideMark/>
          </w:tcPr>
          <w:p w14:paraId="0CF0F8FF" w14:textId="77777777" w:rsidR="00F15E67" w:rsidRPr="006D2857" w:rsidRDefault="00F15E67" w:rsidP="006F720E">
            <w:pPr>
              <w:spacing w:line="269" w:lineRule="auto"/>
              <w:rPr>
                <w:rFonts w:eastAsia="Times New Roman" w:cs="Times New Roman"/>
                <w:szCs w:val="28"/>
              </w:rPr>
            </w:pPr>
            <w:r w:rsidRPr="006D2857">
              <w:rPr>
                <w:rFonts w:eastAsia="Times New Roman" w:cs="Times New Roman"/>
                <w:b/>
                <w:szCs w:val="28"/>
              </w:rPr>
              <w:t xml:space="preserve">– </w:t>
            </w:r>
            <w:r w:rsidRPr="006D2857">
              <w:rPr>
                <w:rFonts w:eastAsia="Times New Roman" w:cs="Times New Roman"/>
                <w:szCs w:val="28"/>
              </w:rPr>
              <w:t>GV mời các em cùng hát và vận động theo bài hát hình khối.</w:t>
            </w:r>
          </w:p>
          <w:p w14:paraId="138D0A5C"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GV hỏi những hình nào được nhắc đến trong bài hát?</w:t>
            </w:r>
          </w:p>
          <w:p w14:paraId="24D315FC" w14:textId="77777777" w:rsidR="00F15E67" w:rsidRPr="006D2857" w:rsidRDefault="00F15E67" w:rsidP="006F720E">
            <w:pPr>
              <w:spacing w:line="269" w:lineRule="auto"/>
              <w:rPr>
                <w:rFonts w:eastAsia="Calibri" w:cs="Times New Roman"/>
                <w:szCs w:val="28"/>
              </w:rPr>
            </w:pPr>
            <w:r w:rsidRPr="006D2857">
              <w:rPr>
                <w:rFonts w:eastAsia="Times New Roman" w:cs="Times New Roman"/>
                <w:szCs w:val="28"/>
              </w:rPr>
              <w:t>(Gợi ý: hình vuông, hình tròn, hình tam giác, hình chữ nhật.)</w:t>
            </w:r>
          </w:p>
        </w:tc>
        <w:tc>
          <w:tcPr>
            <w:tcW w:w="3402" w:type="dxa"/>
            <w:tcBorders>
              <w:top w:val="single" w:sz="4" w:space="0" w:color="auto"/>
              <w:left w:val="single" w:sz="4" w:space="0" w:color="auto"/>
              <w:bottom w:val="single" w:sz="4" w:space="0" w:color="auto"/>
              <w:right w:val="single" w:sz="4" w:space="0" w:color="auto"/>
            </w:tcBorders>
          </w:tcPr>
          <w:p w14:paraId="50FF1E9E" w14:textId="77777777" w:rsidR="00F15E67" w:rsidRPr="006D2857" w:rsidRDefault="00F15E67" w:rsidP="006F720E">
            <w:pPr>
              <w:spacing w:line="269" w:lineRule="auto"/>
              <w:rPr>
                <w:rFonts w:eastAsia="Times New Roman" w:cs="Times New Roman"/>
                <w:szCs w:val="28"/>
              </w:rPr>
            </w:pPr>
            <w:r w:rsidRPr="006D2857">
              <w:rPr>
                <w:rFonts w:eastAsia="Times New Roman" w:cs="Times New Roman"/>
                <w:szCs w:val="28"/>
              </w:rPr>
              <w:t>– HS cùng hát và vận động theo bài hát.</w:t>
            </w:r>
          </w:p>
          <w:p w14:paraId="66466478" w14:textId="77777777" w:rsidR="00F15E67" w:rsidRPr="006D2857" w:rsidRDefault="00F15E67" w:rsidP="006F720E">
            <w:pPr>
              <w:spacing w:line="269" w:lineRule="auto"/>
              <w:rPr>
                <w:rFonts w:eastAsia="Calibri" w:cs="Times New Roman"/>
                <w:szCs w:val="28"/>
                <w:lang w:val="pt-BR"/>
              </w:rPr>
            </w:pPr>
            <w:r w:rsidRPr="006D2857">
              <w:rPr>
                <w:rFonts w:eastAsia="Times New Roman" w:cs="Times New Roman"/>
                <w:szCs w:val="28"/>
              </w:rPr>
              <w:t>– HS trả lời.</w:t>
            </w:r>
          </w:p>
        </w:tc>
      </w:tr>
      <w:tr w:rsidR="00F15E67" w:rsidRPr="006D2857" w14:paraId="1288AAF2" w14:textId="77777777" w:rsidTr="006F720E">
        <w:trPr>
          <w:trHeight w:val="789"/>
        </w:trPr>
        <w:tc>
          <w:tcPr>
            <w:tcW w:w="2127" w:type="dxa"/>
            <w:tcBorders>
              <w:top w:val="single" w:sz="4" w:space="0" w:color="auto"/>
              <w:left w:val="single" w:sz="4" w:space="0" w:color="auto"/>
              <w:bottom w:val="single" w:sz="4" w:space="0" w:color="auto"/>
              <w:right w:val="single" w:sz="4" w:space="0" w:color="auto"/>
            </w:tcBorders>
            <w:hideMark/>
          </w:tcPr>
          <w:p w14:paraId="6D1AF58F" w14:textId="77777777" w:rsidR="00F15E67" w:rsidRPr="006D2857" w:rsidRDefault="00F15E67" w:rsidP="006F720E">
            <w:pPr>
              <w:spacing w:line="269" w:lineRule="auto"/>
              <w:rPr>
                <w:rFonts w:eastAsia="Times New Roman" w:cs="Times New Roman"/>
                <w:b/>
                <w:iCs/>
                <w:szCs w:val="28"/>
              </w:rPr>
            </w:pPr>
            <w:r w:rsidRPr="006D2857">
              <w:rPr>
                <w:rFonts w:cs="Times New Roman"/>
                <w:b/>
                <w:iCs/>
                <w:szCs w:val="28"/>
              </w:rPr>
              <w:lastRenderedPageBreak/>
              <w:t>2. Khám phá</w:t>
            </w:r>
          </w:p>
          <w:p w14:paraId="3E4B5E11" w14:textId="77777777" w:rsidR="00F15E67" w:rsidRPr="006D2857" w:rsidRDefault="00F15E67" w:rsidP="006F720E">
            <w:pPr>
              <w:spacing w:line="269" w:lineRule="auto"/>
              <w:rPr>
                <w:rFonts w:cs="Times New Roman"/>
                <w:b/>
                <w:iCs/>
                <w:szCs w:val="28"/>
                <w:bdr w:val="none" w:sz="0" w:space="0" w:color="auto" w:frame="1"/>
              </w:rPr>
            </w:pPr>
          </w:p>
        </w:tc>
        <w:tc>
          <w:tcPr>
            <w:tcW w:w="4173" w:type="dxa"/>
            <w:tcBorders>
              <w:top w:val="single" w:sz="4" w:space="0" w:color="auto"/>
              <w:left w:val="single" w:sz="4" w:space="0" w:color="auto"/>
              <w:bottom w:val="single" w:sz="4" w:space="0" w:color="auto"/>
              <w:right w:val="single" w:sz="4" w:space="0" w:color="auto"/>
            </w:tcBorders>
          </w:tcPr>
          <w:p w14:paraId="6C649A66" w14:textId="77777777" w:rsidR="00F15E67" w:rsidRPr="006D2857" w:rsidRDefault="00F15E67" w:rsidP="006F720E">
            <w:pPr>
              <w:widowControl w:val="0"/>
              <w:tabs>
                <w:tab w:val="left" w:pos="698"/>
              </w:tabs>
              <w:spacing w:line="269" w:lineRule="auto"/>
              <w:jc w:val="both"/>
              <w:rPr>
                <w:rFonts w:eastAsia="Times New Roman" w:cs="Times New Roman"/>
                <w:b/>
                <w:szCs w:val="28"/>
              </w:rPr>
            </w:pPr>
            <w:r w:rsidRPr="006D2857">
              <w:rPr>
                <w:rFonts w:eastAsia="Times New Roman" w:cs="Times New Roman"/>
                <w:b/>
                <w:szCs w:val="28"/>
              </w:rPr>
              <w:t>Hoạt động 1. Quan sát tranh và trả lời câu hỏi</w:t>
            </w:r>
          </w:p>
          <w:p w14:paraId="6A842E4B"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 GV yêu cầu HS quan sát tranh trong SGK trang 18 và trả lời câu hỏi: </w:t>
            </w:r>
          </w:p>
          <w:p w14:paraId="6BF0DB2B" w14:textId="77777777" w:rsidR="00F15E67" w:rsidRPr="006D2857" w:rsidRDefault="00F15E67"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Các bạn trong tranh đang làm gì?</w:t>
            </w:r>
          </w:p>
          <w:p w14:paraId="1214FE5B"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 Các bạn dùng những hình hình học gì để trang trí? </w:t>
            </w:r>
          </w:p>
          <w:p w14:paraId="4A6E94BE"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(Gợi ý: </w:t>
            </w:r>
          </w:p>
          <w:p w14:paraId="0F4D12E5"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Các bạn đang trang trí lớp học.</w:t>
            </w:r>
          </w:p>
          <w:p w14:paraId="1ADA94D0" w14:textId="77777777" w:rsidR="00F15E67" w:rsidRPr="006D2857" w:rsidRDefault="00F15E67"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Các bạn dùng hình tròn để làm trái đất, mặt trời; dùng hình tam giác, hình chữ nhật, hình tròn để làm các con cá)</w:t>
            </w:r>
          </w:p>
          <w:p w14:paraId="4E8BBD30" w14:textId="77777777" w:rsidR="00F15E67" w:rsidRPr="006D2857" w:rsidRDefault="00F15E67" w:rsidP="006F720E">
            <w:pPr>
              <w:spacing w:line="269" w:lineRule="auto"/>
              <w:jc w:val="both"/>
              <w:rPr>
                <w:rFonts w:eastAsia="Times New Roman" w:cs="Times New Roman"/>
                <w:szCs w:val="28"/>
              </w:rPr>
            </w:pPr>
            <w:sdt>
              <w:sdtPr>
                <w:rPr>
                  <w:rFonts w:cs="Times New Roman"/>
                  <w:szCs w:val="28"/>
                </w:rPr>
                <w:tag w:val="goog_rdk_0"/>
                <w:id w:val="-564178591"/>
                <w:showingPlcHdr/>
              </w:sdtPr>
              <w:sdtContent>
                <w:r w:rsidRPr="006D2857">
                  <w:rPr>
                    <w:rFonts w:cs="Times New Roman"/>
                    <w:szCs w:val="28"/>
                  </w:rPr>
                  <w:t xml:space="preserve">     </w:t>
                </w:r>
              </w:sdtContent>
            </w:sdt>
            <w:r w:rsidRPr="006D2857">
              <w:rPr>
                <w:rFonts w:eastAsia="Times New Roman" w:cs="Times New Roman"/>
                <w:szCs w:val="28"/>
              </w:rPr>
              <w:t>– GV nêu nhiệm vụ: Trong bài học ngày hôm nay, chúng ta cùng nhau làm các sản phẩm trang trí lớp học bằng các hình hình học như các bạn nhé.</w:t>
            </w:r>
          </w:p>
          <w:p w14:paraId="61E5BB2B"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Sản phẩm trang trí đảm bảo các yêu cầu sau:</w:t>
            </w:r>
          </w:p>
          <w:p w14:paraId="454A4D91"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Được tạo hình bởi hình vuông, hình tròn, hình tam giác, hình chữ nhật.</w:t>
            </w:r>
          </w:p>
          <w:p w14:paraId="4E8E918F" w14:textId="77777777" w:rsidR="00F15E67" w:rsidRPr="006D2857" w:rsidRDefault="00F15E67"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Trang trí đẹp, sáng tạo, chắc chắn.</w:t>
            </w:r>
          </w:p>
          <w:p w14:paraId="4E730BA4" w14:textId="77777777" w:rsidR="00F15E67" w:rsidRPr="006D2857" w:rsidRDefault="00F15E67"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GV phát phiếu học tập số 1 và yêu cầu HS hoàn thành.</w:t>
            </w:r>
          </w:p>
          <w:p w14:paraId="2E92739D" w14:textId="77777777" w:rsidR="00F15E67" w:rsidRPr="006D2857" w:rsidRDefault="00F15E67" w:rsidP="006F720E">
            <w:pPr>
              <w:widowControl w:val="0"/>
              <w:tabs>
                <w:tab w:val="left" w:pos="698"/>
              </w:tabs>
              <w:spacing w:line="269" w:lineRule="auto"/>
              <w:jc w:val="both"/>
              <w:rPr>
                <w:rFonts w:cs="Times New Roman"/>
                <w:color w:val="000000"/>
                <w:szCs w:val="28"/>
                <w:lang w:eastAsia="vi-VN" w:bidi="vi-VN"/>
              </w:rPr>
            </w:pPr>
            <w:r w:rsidRPr="006D2857">
              <w:rPr>
                <w:rFonts w:cs="Times New Roman"/>
                <w:color w:val="000000"/>
                <w:szCs w:val="28"/>
                <w:lang w:eastAsia="vi-VN" w:bidi="vi-VN"/>
              </w:rPr>
              <w:t>- GV mời HS chia sẻ kết quả phiếu học tập số 1.</w:t>
            </w:r>
          </w:p>
          <w:p w14:paraId="436A0A21" w14:textId="77777777" w:rsidR="00F15E67" w:rsidRPr="006D2857" w:rsidRDefault="00F15E67" w:rsidP="006F720E">
            <w:pPr>
              <w:widowControl w:val="0"/>
              <w:tabs>
                <w:tab w:val="left" w:pos="698"/>
              </w:tabs>
              <w:spacing w:line="269" w:lineRule="auto"/>
              <w:jc w:val="both"/>
              <w:rPr>
                <w:rFonts w:eastAsia="Times New Roman" w:cs="Times New Roman"/>
                <w:b/>
                <w:szCs w:val="28"/>
              </w:rPr>
            </w:pPr>
            <w:r w:rsidRPr="006D2857">
              <w:rPr>
                <w:rFonts w:eastAsia="Times New Roman" w:cs="Times New Roman"/>
                <w:b/>
                <w:szCs w:val="28"/>
              </w:rPr>
              <w:t>Hoạt động 2: Nhận biết hình vuông, hình tròn, hình tam giác, hình chữ nhật</w:t>
            </w:r>
          </w:p>
          <w:p w14:paraId="56136163" w14:textId="77777777" w:rsidR="00F15E67" w:rsidRPr="006D2857" w:rsidRDefault="00F15E67" w:rsidP="006F720E">
            <w:pPr>
              <w:spacing w:line="269" w:lineRule="auto"/>
              <w:jc w:val="both"/>
              <w:rPr>
                <w:rFonts w:eastAsia="Times New Roman" w:cs="Times New Roman"/>
                <w:szCs w:val="28"/>
                <w:lang w:val="pt-BR"/>
              </w:rPr>
            </w:pPr>
            <w:r w:rsidRPr="006D2857">
              <w:rPr>
                <w:rFonts w:eastAsia="Times New Roman" w:cs="Times New Roman"/>
                <w:szCs w:val="28"/>
                <w:lang w:val="pt-BR"/>
              </w:rPr>
              <w:t>– GV chiếu hình và yêu cầu HS gọi tên các hình.</w:t>
            </w:r>
          </w:p>
          <w:p w14:paraId="408C0528" w14:textId="77777777" w:rsidR="00F15E67" w:rsidRPr="006D2857" w:rsidRDefault="00F15E67" w:rsidP="006F720E">
            <w:pPr>
              <w:widowControl w:val="0"/>
              <w:tabs>
                <w:tab w:val="left" w:pos="698"/>
              </w:tabs>
              <w:spacing w:line="269" w:lineRule="auto"/>
              <w:jc w:val="both"/>
              <w:rPr>
                <w:rFonts w:eastAsia="Times New Roman" w:cs="Times New Roman"/>
                <w:szCs w:val="28"/>
                <w:lang w:val="pt-BR"/>
              </w:rPr>
            </w:pPr>
            <w:r w:rsidRPr="006D2857">
              <w:rPr>
                <w:rFonts w:eastAsia="Times New Roman" w:cs="Times New Roman"/>
                <w:szCs w:val="28"/>
                <w:lang w:val="pt-BR"/>
              </w:rPr>
              <w:t xml:space="preserve">(Gợi ý: hình tròn, hình vuông, hình </w:t>
            </w:r>
            <w:r w:rsidRPr="006D2857">
              <w:rPr>
                <w:rFonts w:eastAsia="Times New Roman" w:cs="Times New Roman"/>
                <w:szCs w:val="28"/>
                <w:lang w:val="pt-BR"/>
              </w:rPr>
              <w:lastRenderedPageBreak/>
              <w:t>chữ nhật, hình tam giác)</w:t>
            </w:r>
          </w:p>
          <w:p w14:paraId="56AEA27A" w14:textId="77777777" w:rsidR="00F15E67" w:rsidRPr="006D2857" w:rsidRDefault="00F15E67"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Yêu cầu sử dụng bộ đồ dùng học toán lớp 1 hoặc các mảnh bìa có hình tròn, hình vuông, hình chữ nhật, hình tam giác để lắp ghép tạo hình em thích.</w:t>
            </w:r>
          </w:p>
          <w:p w14:paraId="049BFF16" w14:textId="77777777" w:rsidR="00F15E67" w:rsidRPr="006D2857" w:rsidRDefault="00F15E67"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Em hãy chỉ ra hình sau được ghép bằng những hình học nào?</w:t>
            </w:r>
          </w:p>
          <w:p w14:paraId="6F959D85"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 GV chiếu hình tiếp theo để HS quan sát và trả lời câu hỏi: Hình trên được ghép từ những hình nào? Dùng mấy hình? </w:t>
            </w:r>
          </w:p>
          <w:p w14:paraId="59C8EFCD" w14:textId="77777777" w:rsidR="00F15E67" w:rsidRPr="006D2857" w:rsidRDefault="00F15E67" w:rsidP="006F720E">
            <w:pPr>
              <w:spacing w:line="269" w:lineRule="auto"/>
              <w:jc w:val="both"/>
              <w:rPr>
                <w:rFonts w:eastAsia="Times New Roman" w:cs="Times New Roman"/>
                <w:szCs w:val="28"/>
              </w:rPr>
            </w:pPr>
            <w:r w:rsidRPr="006D2857">
              <w:rPr>
                <w:rFonts w:eastAsia="Times New Roman" w:cs="Times New Roman"/>
                <w:szCs w:val="28"/>
              </w:rPr>
              <w:t xml:space="preserve">(Gợi ý: </w:t>
            </w:r>
          </w:p>
          <w:p w14:paraId="0CA46850" w14:textId="77777777" w:rsidR="00F15E67" w:rsidRPr="006D2857" w:rsidRDefault="00F15E67" w:rsidP="006F720E">
            <w:pPr>
              <w:spacing w:line="269" w:lineRule="auto"/>
              <w:rPr>
                <w:rFonts w:eastAsia="Times New Roman" w:cs="Times New Roman"/>
                <w:szCs w:val="28"/>
              </w:rPr>
            </w:pPr>
            <w:r w:rsidRPr="006D2857">
              <w:rPr>
                <w:rFonts w:eastAsia="Times New Roman" w:cs="Times New Roman"/>
                <w:szCs w:val="28"/>
              </w:rPr>
              <w:t>Hình tròn: 4</w:t>
            </w:r>
          </w:p>
          <w:p w14:paraId="1A427A90" w14:textId="77777777" w:rsidR="00F15E67" w:rsidRPr="006D2857" w:rsidRDefault="00F15E67" w:rsidP="006F720E">
            <w:pPr>
              <w:spacing w:line="269" w:lineRule="auto"/>
              <w:rPr>
                <w:rFonts w:eastAsia="Times New Roman" w:cs="Times New Roman"/>
                <w:szCs w:val="28"/>
              </w:rPr>
            </w:pPr>
            <w:r w:rsidRPr="006D2857">
              <w:rPr>
                <w:rFonts w:eastAsia="Times New Roman" w:cs="Times New Roman"/>
                <w:szCs w:val="28"/>
              </w:rPr>
              <w:t>Hình tam giác: 3</w:t>
            </w:r>
          </w:p>
          <w:p w14:paraId="0364B451" w14:textId="77777777" w:rsidR="00F15E67" w:rsidRPr="006D2857" w:rsidRDefault="00F15E67" w:rsidP="006F720E">
            <w:pPr>
              <w:spacing w:line="269" w:lineRule="auto"/>
              <w:rPr>
                <w:rFonts w:eastAsia="Times New Roman" w:cs="Times New Roman"/>
                <w:szCs w:val="28"/>
              </w:rPr>
            </w:pPr>
            <w:r w:rsidRPr="006D2857">
              <w:rPr>
                <w:rFonts w:eastAsia="Times New Roman" w:cs="Times New Roman"/>
                <w:szCs w:val="28"/>
              </w:rPr>
              <w:t>Hình vuông màu xanh: 8</w:t>
            </w:r>
          </w:p>
          <w:p w14:paraId="49663E46" w14:textId="77777777" w:rsidR="00F15E67" w:rsidRPr="006D2857" w:rsidRDefault="00F15E67" w:rsidP="006F720E">
            <w:pPr>
              <w:widowControl w:val="0"/>
              <w:tabs>
                <w:tab w:val="left" w:pos="698"/>
              </w:tabs>
              <w:spacing w:line="269" w:lineRule="auto"/>
              <w:jc w:val="both"/>
              <w:rPr>
                <w:rFonts w:cs="Times New Roman"/>
                <w:color w:val="000000"/>
                <w:szCs w:val="28"/>
                <w:lang w:eastAsia="vi-VN" w:bidi="vi-VN"/>
              </w:rPr>
            </w:pPr>
            <w:r w:rsidRPr="006D2857">
              <w:rPr>
                <w:rFonts w:eastAsia="Times New Roman" w:cs="Times New Roman"/>
                <w:szCs w:val="28"/>
              </w:rPr>
              <w:t>Hình vuông màu cam: 4)</w:t>
            </w:r>
          </w:p>
        </w:tc>
        <w:tc>
          <w:tcPr>
            <w:tcW w:w="3402" w:type="dxa"/>
            <w:tcBorders>
              <w:top w:val="single" w:sz="4" w:space="0" w:color="auto"/>
              <w:left w:val="single" w:sz="4" w:space="0" w:color="auto"/>
              <w:bottom w:val="single" w:sz="4" w:space="0" w:color="auto"/>
              <w:right w:val="single" w:sz="4" w:space="0" w:color="auto"/>
            </w:tcBorders>
          </w:tcPr>
          <w:p w14:paraId="726FDBC4" w14:textId="77777777" w:rsidR="00F15E67" w:rsidRPr="006D2857" w:rsidRDefault="00F15E67" w:rsidP="006F720E">
            <w:pPr>
              <w:spacing w:line="269" w:lineRule="auto"/>
              <w:rPr>
                <w:rFonts w:eastAsia="Times New Roman" w:cs="Times New Roman"/>
                <w:szCs w:val="28"/>
              </w:rPr>
            </w:pPr>
          </w:p>
          <w:p w14:paraId="484EF453" w14:textId="77777777" w:rsidR="00F15E67" w:rsidRPr="006D2857" w:rsidRDefault="00F15E67" w:rsidP="006F720E">
            <w:pPr>
              <w:spacing w:line="269" w:lineRule="auto"/>
              <w:rPr>
                <w:rFonts w:eastAsia="Times New Roman" w:cs="Times New Roman"/>
                <w:szCs w:val="28"/>
              </w:rPr>
            </w:pPr>
          </w:p>
          <w:p w14:paraId="17FFF364" w14:textId="77777777" w:rsidR="00F15E67" w:rsidRPr="006D2857" w:rsidRDefault="00F15E67" w:rsidP="006F720E">
            <w:pPr>
              <w:spacing w:line="269" w:lineRule="auto"/>
              <w:rPr>
                <w:rFonts w:eastAsia="Times New Roman" w:cs="Times New Roman"/>
                <w:szCs w:val="28"/>
              </w:rPr>
            </w:pPr>
            <w:r w:rsidRPr="006D2857">
              <w:rPr>
                <w:rFonts w:eastAsia="Times New Roman" w:cs="Times New Roman"/>
                <w:szCs w:val="28"/>
              </w:rPr>
              <w:t>- HS trả lời</w:t>
            </w:r>
          </w:p>
          <w:p w14:paraId="5128F1A2" w14:textId="77777777" w:rsidR="00F15E67" w:rsidRPr="006D2857" w:rsidRDefault="00F15E67" w:rsidP="006F720E">
            <w:pPr>
              <w:spacing w:line="269" w:lineRule="auto"/>
              <w:rPr>
                <w:rFonts w:eastAsia="Times New Roman" w:cs="Times New Roman"/>
                <w:szCs w:val="28"/>
              </w:rPr>
            </w:pPr>
          </w:p>
          <w:p w14:paraId="2ACAB76F" w14:textId="77777777" w:rsidR="00F15E67" w:rsidRPr="006D2857" w:rsidRDefault="00F15E67" w:rsidP="006F720E">
            <w:pPr>
              <w:spacing w:line="269" w:lineRule="auto"/>
              <w:rPr>
                <w:rFonts w:eastAsia="Times New Roman" w:cs="Times New Roman"/>
                <w:szCs w:val="28"/>
              </w:rPr>
            </w:pPr>
          </w:p>
          <w:p w14:paraId="3DEBE029" w14:textId="77777777" w:rsidR="00F15E67" w:rsidRPr="006D2857" w:rsidRDefault="00F15E67" w:rsidP="006F720E">
            <w:pPr>
              <w:spacing w:line="269" w:lineRule="auto"/>
              <w:rPr>
                <w:rFonts w:eastAsia="Times New Roman" w:cs="Times New Roman"/>
                <w:szCs w:val="28"/>
              </w:rPr>
            </w:pPr>
          </w:p>
          <w:p w14:paraId="1D035FA3" w14:textId="77777777" w:rsidR="00F15E67" w:rsidRPr="006D2857" w:rsidRDefault="00F15E67" w:rsidP="006F720E">
            <w:pPr>
              <w:spacing w:line="269" w:lineRule="auto"/>
              <w:rPr>
                <w:rFonts w:eastAsia="Times New Roman" w:cs="Times New Roman"/>
                <w:szCs w:val="28"/>
              </w:rPr>
            </w:pPr>
          </w:p>
          <w:p w14:paraId="2578A26B" w14:textId="77777777" w:rsidR="00F15E67" w:rsidRPr="006D2857" w:rsidRDefault="00F15E67" w:rsidP="006F720E">
            <w:pPr>
              <w:spacing w:line="269" w:lineRule="auto"/>
              <w:rPr>
                <w:rFonts w:eastAsia="Times New Roman" w:cs="Times New Roman"/>
                <w:szCs w:val="28"/>
              </w:rPr>
            </w:pPr>
          </w:p>
          <w:p w14:paraId="1FFBB12C" w14:textId="77777777" w:rsidR="00F15E67" w:rsidRPr="006D2857" w:rsidRDefault="00F15E67" w:rsidP="006F720E">
            <w:pPr>
              <w:spacing w:line="269" w:lineRule="auto"/>
              <w:rPr>
                <w:rFonts w:eastAsia="Times New Roman" w:cs="Times New Roman"/>
                <w:szCs w:val="28"/>
              </w:rPr>
            </w:pPr>
          </w:p>
          <w:p w14:paraId="15C8B7B5" w14:textId="77777777" w:rsidR="00F15E67" w:rsidRPr="006D2857" w:rsidRDefault="00F15E67" w:rsidP="006F720E">
            <w:pPr>
              <w:spacing w:line="269" w:lineRule="auto"/>
              <w:rPr>
                <w:rFonts w:eastAsia="Times New Roman" w:cs="Times New Roman"/>
                <w:szCs w:val="28"/>
              </w:rPr>
            </w:pPr>
          </w:p>
          <w:p w14:paraId="503C629C" w14:textId="77777777" w:rsidR="00F15E67" w:rsidRPr="006D2857" w:rsidRDefault="00F15E67" w:rsidP="006F720E">
            <w:pPr>
              <w:spacing w:line="269" w:lineRule="auto"/>
              <w:rPr>
                <w:rFonts w:eastAsia="Times New Roman" w:cs="Times New Roman"/>
                <w:szCs w:val="28"/>
              </w:rPr>
            </w:pPr>
          </w:p>
          <w:p w14:paraId="379FDBEE" w14:textId="77777777" w:rsidR="00F15E67" w:rsidRPr="006D2857" w:rsidRDefault="00F15E67" w:rsidP="006F720E">
            <w:pPr>
              <w:spacing w:line="269" w:lineRule="auto"/>
              <w:rPr>
                <w:rFonts w:eastAsia="Times New Roman" w:cs="Times New Roman"/>
                <w:szCs w:val="28"/>
              </w:rPr>
            </w:pPr>
          </w:p>
          <w:p w14:paraId="0AC50A76" w14:textId="77777777" w:rsidR="00F15E67" w:rsidRPr="006D2857" w:rsidRDefault="00F15E67" w:rsidP="006F720E">
            <w:pPr>
              <w:spacing w:line="269" w:lineRule="auto"/>
              <w:rPr>
                <w:rFonts w:eastAsia="Times New Roman" w:cs="Times New Roman"/>
                <w:szCs w:val="28"/>
              </w:rPr>
            </w:pPr>
          </w:p>
          <w:p w14:paraId="442F11E8" w14:textId="77777777" w:rsidR="00F15E67" w:rsidRPr="006D2857" w:rsidRDefault="00F15E67" w:rsidP="006F720E">
            <w:pPr>
              <w:spacing w:line="269" w:lineRule="auto"/>
              <w:rPr>
                <w:rFonts w:eastAsia="Times New Roman" w:cs="Times New Roman"/>
                <w:szCs w:val="28"/>
              </w:rPr>
            </w:pPr>
          </w:p>
          <w:p w14:paraId="5CCEBE3B" w14:textId="77777777" w:rsidR="00F15E67" w:rsidRPr="006D2857" w:rsidRDefault="00F15E67" w:rsidP="006F720E">
            <w:pPr>
              <w:spacing w:line="269" w:lineRule="auto"/>
              <w:rPr>
                <w:rFonts w:eastAsia="Times New Roman" w:cs="Times New Roman"/>
                <w:szCs w:val="28"/>
              </w:rPr>
            </w:pPr>
          </w:p>
          <w:p w14:paraId="0264CC2F" w14:textId="77777777" w:rsidR="00F15E67" w:rsidRPr="006D2857" w:rsidRDefault="00F15E67" w:rsidP="006F720E">
            <w:pPr>
              <w:spacing w:line="269" w:lineRule="auto"/>
              <w:rPr>
                <w:rFonts w:eastAsia="Times New Roman" w:cs="Times New Roman"/>
                <w:szCs w:val="28"/>
              </w:rPr>
            </w:pPr>
          </w:p>
          <w:p w14:paraId="6FF9C604" w14:textId="77777777" w:rsidR="00F15E67" w:rsidRPr="006D2857" w:rsidRDefault="00F15E67" w:rsidP="006F720E">
            <w:pPr>
              <w:spacing w:line="269" w:lineRule="auto"/>
              <w:rPr>
                <w:rFonts w:eastAsia="Times New Roman" w:cs="Times New Roman"/>
                <w:szCs w:val="28"/>
              </w:rPr>
            </w:pPr>
          </w:p>
          <w:p w14:paraId="5C2E8855" w14:textId="77777777" w:rsidR="00F15E67" w:rsidRPr="006D2857" w:rsidRDefault="00F15E67" w:rsidP="006F720E">
            <w:pPr>
              <w:spacing w:line="269" w:lineRule="auto"/>
              <w:rPr>
                <w:rFonts w:eastAsia="Times New Roman" w:cs="Times New Roman"/>
                <w:szCs w:val="28"/>
              </w:rPr>
            </w:pPr>
          </w:p>
          <w:p w14:paraId="0030FF9F" w14:textId="77777777" w:rsidR="00F15E67" w:rsidRPr="006D2857" w:rsidRDefault="00F15E67" w:rsidP="006F720E">
            <w:pPr>
              <w:spacing w:line="269" w:lineRule="auto"/>
              <w:rPr>
                <w:rFonts w:eastAsia="Times New Roman" w:cs="Times New Roman"/>
                <w:szCs w:val="28"/>
              </w:rPr>
            </w:pPr>
          </w:p>
          <w:p w14:paraId="72CB28F6" w14:textId="77777777" w:rsidR="00F15E67" w:rsidRPr="006D2857" w:rsidRDefault="00F15E67" w:rsidP="006F720E">
            <w:pPr>
              <w:spacing w:line="269" w:lineRule="auto"/>
              <w:rPr>
                <w:rFonts w:eastAsia="Times New Roman" w:cs="Times New Roman"/>
                <w:szCs w:val="28"/>
              </w:rPr>
            </w:pPr>
          </w:p>
          <w:p w14:paraId="76EF5A07" w14:textId="77777777" w:rsidR="00F15E67" w:rsidRPr="006D2857" w:rsidRDefault="00F15E67" w:rsidP="006F720E">
            <w:pPr>
              <w:spacing w:line="269" w:lineRule="auto"/>
              <w:rPr>
                <w:rFonts w:eastAsia="Times New Roman" w:cs="Times New Roman"/>
                <w:szCs w:val="28"/>
              </w:rPr>
            </w:pPr>
          </w:p>
          <w:p w14:paraId="575DC616" w14:textId="77777777" w:rsidR="00F15E67" w:rsidRPr="006D2857" w:rsidRDefault="00F15E67" w:rsidP="006F720E">
            <w:pPr>
              <w:spacing w:line="269" w:lineRule="auto"/>
              <w:rPr>
                <w:rFonts w:eastAsia="Times New Roman" w:cs="Times New Roman"/>
                <w:szCs w:val="28"/>
              </w:rPr>
            </w:pPr>
          </w:p>
          <w:p w14:paraId="43852A76" w14:textId="77777777" w:rsidR="00F15E67" w:rsidRPr="006D2857" w:rsidRDefault="00F15E67" w:rsidP="006F720E">
            <w:pPr>
              <w:spacing w:line="269" w:lineRule="auto"/>
              <w:rPr>
                <w:rFonts w:eastAsia="Times New Roman" w:cs="Times New Roman"/>
                <w:szCs w:val="28"/>
              </w:rPr>
            </w:pPr>
          </w:p>
          <w:p w14:paraId="66BABCFE" w14:textId="77777777" w:rsidR="00F15E67" w:rsidRPr="006D2857" w:rsidRDefault="00F15E67" w:rsidP="006F720E">
            <w:pPr>
              <w:spacing w:line="269" w:lineRule="auto"/>
              <w:rPr>
                <w:rFonts w:eastAsia="Times New Roman" w:cs="Times New Roman"/>
                <w:szCs w:val="28"/>
              </w:rPr>
            </w:pPr>
          </w:p>
          <w:p w14:paraId="24F14B18" w14:textId="77777777" w:rsidR="00F15E67" w:rsidRPr="006D2857" w:rsidRDefault="00F15E67" w:rsidP="006F720E">
            <w:pPr>
              <w:spacing w:line="269" w:lineRule="auto"/>
              <w:rPr>
                <w:rFonts w:eastAsia="Times New Roman" w:cs="Times New Roman"/>
                <w:szCs w:val="28"/>
              </w:rPr>
            </w:pPr>
            <w:r w:rsidRPr="006D2857">
              <w:rPr>
                <w:rFonts w:eastAsia="Times New Roman" w:cs="Times New Roman"/>
                <w:szCs w:val="28"/>
              </w:rPr>
              <w:t>– HS hoàn thành phiếu học tập số 1.</w:t>
            </w:r>
          </w:p>
          <w:p w14:paraId="57DAA3FF" w14:textId="77777777" w:rsidR="00F15E67" w:rsidRPr="006D2857" w:rsidRDefault="00F15E67" w:rsidP="006F720E">
            <w:pPr>
              <w:spacing w:line="269" w:lineRule="auto"/>
              <w:rPr>
                <w:rFonts w:eastAsia="Times New Roman" w:cs="Times New Roman"/>
                <w:szCs w:val="28"/>
              </w:rPr>
            </w:pPr>
          </w:p>
          <w:p w14:paraId="79D24407" w14:textId="77777777" w:rsidR="00F15E67" w:rsidRPr="006D2857" w:rsidRDefault="00F15E67" w:rsidP="006F720E">
            <w:pPr>
              <w:spacing w:line="269" w:lineRule="auto"/>
              <w:rPr>
                <w:rFonts w:eastAsia="Calibri" w:cs="Times New Roman"/>
                <w:szCs w:val="28"/>
                <w:lang w:val="vi-VN"/>
              </w:rPr>
            </w:pPr>
            <w:r w:rsidRPr="006D2857">
              <w:rPr>
                <w:rFonts w:eastAsia="Times New Roman" w:cs="Times New Roman"/>
                <w:szCs w:val="28"/>
              </w:rPr>
              <w:t>- HS chia sẻ kết quả</w:t>
            </w:r>
          </w:p>
        </w:tc>
      </w:tr>
      <w:tr w:rsidR="00F15E67" w:rsidRPr="006D2857" w14:paraId="0ABB5B63" w14:textId="77777777" w:rsidTr="006F720E">
        <w:trPr>
          <w:trHeight w:val="789"/>
        </w:trPr>
        <w:tc>
          <w:tcPr>
            <w:tcW w:w="2127" w:type="dxa"/>
            <w:tcBorders>
              <w:top w:val="single" w:sz="4" w:space="0" w:color="auto"/>
              <w:left w:val="single" w:sz="4" w:space="0" w:color="auto"/>
              <w:bottom w:val="single" w:sz="4" w:space="0" w:color="auto"/>
              <w:right w:val="single" w:sz="4" w:space="0" w:color="auto"/>
            </w:tcBorders>
          </w:tcPr>
          <w:p w14:paraId="2012B6B2" w14:textId="77777777" w:rsidR="00F15E67" w:rsidRPr="006D2857" w:rsidRDefault="00F15E67" w:rsidP="006F720E">
            <w:pPr>
              <w:spacing w:line="269" w:lineRule="auto"/>
              <w:rPr>
                <w:rFonts w:cs="Times New Roman"/>
                <w:b/>
                <w:iCs/>
                <w:szCs w:val="28"/>
              </w:rPr>
            </w:pPr>
            <w:r w:rsidRPr="006D2857">
              <w:rPr>
                <w:rFonts w:cs="Times New Roman"/>
                <w:b/>
                <w:iCs/>
                <w:szCs w:val="28"/>
              </w:rPr>
              <w:t>3. Vận dụng</w:t>
            </w:r>
          </w:p>
        </w:tc>
        <w:tc>
          <w:tcPr>
            <w:tcW w:w="4173" w:type="dxa"/>
            <w:tcBorders>
              <w:top w:val="single" w:sz="4" w:space="0" w:color="auto"/>
              <w:left w:val="single" w:sz="4" w:space="0" w:color="auto"/>
              <w:bottom w:val="single" w:sz="4" w:space="0" w:color="auto"/>
              <w:right w:val="single" w:sz="4" w:space="0" w:color="auto"/>
            </w:tcBorders>
          </w:tcPr>
          <w:p w14:paraId="08F787A9" w14:textId="77777777" w:rsidR="00F15E67" w:rsidRPr="006D2857" w:rsidRDefault="00F15E67" w:rsidP="006F720E">
            <w:pPr>
              <w:widowControl w:val="0"/>
              <w:tabs>
                <w:tab w:val="left" w:pos="733"/>
              </w:tabs>
              <w:spacing w:line="269" w:lineRule="auto"/>
              <w:jc w:val="both"/>
              <w:rPr>
                <w:rFonts w:eastAsia="Times New Roman" w:cs="Times New Roman"/>
                <w:szCs w:val="28"/>
              </w:rPr>
            </w:pPr>
            <w:r w:rsidRPr="006D2857">
              <w:rPr>
                <w:rFonts w:eastAsia="Times New Roman" w:cs="Times New Roman"/>
                <w:szCs w:val="28"/>
              </w:rPr>
              <w:t>– Em hãy sử dụng 5 hình tam giác, 4 hình vuông để ghép thành hình có nghĩa.</w:t>
            </w:r>
          </w:p>
          <w:p w14:paraId="1B1C0C54" w14:textId="77777777" w:rsidR="00F15E67" w:rsidRPr="006D2857" w:rsidRDefault="00F15E67" w:rsidP="006F720E">
            <w:pPr>
              <w:widowControl w:val="0"/>
              <w:tabs>
                <w:tab w:val="left" w:pos="733"/>
              </w:tabs>
              <w:spacing w:line="269" w:lineRule="auto"/>
              <w:jc w:val="both"/>
              <w:rPr>
                <w:rFonts w:eastAsia="Times New Roman" w:cs="Times New Roman"/>
                <w:szCs w:val="28"/>
              </w:rPr>
            </w:pPr>
            <w:r w:rsidRPr="006D2857">
              <w:rPr>
                <w:rFonts w:eastAsia="Times New Roman" w:cs="Times New Roman"/>
                <w:szCs w:val="28"/>
              </w:rPr>
              <w:t xml:space="preserve">– Em hãy sử dụng 1 hình tam </w:t>
            </w:r>
            <w:proofErr w:type="gramStart"/>
            <w:r w:rsidRPr="006D2857">
              <w:rPr>
                <w:rFonts w:eastAsia="Times New Roman" w:cs="Times New Roman"/>
                <w:szCs w:val="28"/>
              </w:rPr>
              <w:t>giác,  5</w:t>
            </w:r>
            <w:proofErr w:type="gramEnd"/>
            <w:r w:rsidRPr="006D2857">
              <w:rPr>
                <w:rFonts w:eastAsia="Times New Roman" w:cs="Times New Roman"/>
                <w:szCs w:val="28"/>
              </w:rPr>
              <w:t xml:space="preserve"> hình vuông, 2 hình tròn ghép thành hình có nghĩa.</w:t>
            </w:r>
          </w:p>
          <w:p w14:paraId="1E11B342" w14:textId="77777777" w:rsidR="00F15E67" w:rsidRPr="006D2857" w:rsidRDefault="00F15E67" w:rsidP="006F720E">
            <w:pPr>
              <w:widowControl w:val="0"/>
              <w:tabs>
                <w:tab w:val="left" w:pos="733"/>
              </w:tabs>
              <w:spacing w:line="269" w:lineRule="auto"/>
              <w:jc w:val="both"/>
              <w:rPr>
                <w:rFonts w:eastAsia="Times New Roman" w:cs="Times New Roman"/>
                <w:szCs w:val="28"/>
              </w:rPr>
            </w:pPr>
            <w:r w:rsidRPr="006D2857">
              <w:rPr>
                <w:rFonts w:eastAsia="Times New Roman" w:cs="Times New Roman"/>
                <w:szCs w:val="28"/>
              </w:rPr>
              <w:t>– GV cho HS quan sát hình lợn con và chuột, GV hỏi: hình trên được ghép từ những hình nào? Em có ghép được không? Hãy ghép hình các con vật khác nữa nhé!</w:t>
            </w:r>
          </w:p>
          <w:p w14:paraId="28169C0E" w14:textId="77777777" w:rsidR="00F15E67" w:rsidRPr="006D2857" w:rsidRDefault="00F15E67" w:rsidP="006F720E">
            <w:pPr>
              <w:widowControl w:val="0"/>
              <w:tabs>
                <w:tab w:val="left" w:pos="733"/>
              </w:tabs>
              <w:spacing w:line="269" w:lineRule="auto"/>
              <w:jc w:val="both"/>
              <w:rPr>
                <w:rFonts w:eastAsia="Times New Roman" w:cs="Times New Roman"/>
                <w:szCs w:val="28"/>
              </w:rPr>
            </w:pPr>
            <w:r w:rsidRPr="006D2857">
              <w:rPr>
                <w:rFonts w:eastAsia="Times New Roman" w:cs="Times New Roman"/>
                <w:szCs w:val="28"/>
              </w:rPr>
              <w:t>* Củng cố: Nhận xét và tổng kết hoạt động</w:t>
            </w:r>
          </w:p>
          <w:p w14:paraId="066D9DF4" w14:textId="77777777" w:rsidR="00F15E67" w:rsidRPr="006D2857" w:rsidRDefault="00F15E67" w:rsidP="006F720E">
            <w:pPr>
              <w:widowControl w:val="0"/>
              <w:tabs>
                <w:tab w:val="left" w:pos="733"/>
              </w:tabs>
              <w:spacing w:line="269" w:lineRule="auto"/>
              <w:jc w:val="both"/>
              <w:rPr>
                <w:rFonts w:cs="Times New Roman"/>
                <w:b/>
                <w:color w:val="000000"/>
                <w:szCs w:val="28"/>
                <w:lang w:val="vi-VN" w:eastAsia="vi-VN" w:bidi="vi-VN"/>
              </w:rPr>
            </w:pPr>
            <w:r w:rsidRPr="006D2857">
              <w:rPr>
                <w:rFonts w:eastAsia="Times New Roman" w:cs="Times New Roman"/>
                <w:szCs w:val="28"/>
              </w:rPr>
              <w:t>* Dặn dò: Xem lại bài và chuẩn bị tiết 2</w:t>
            </w:r>
          </w:p>
        </w:tc>
        <w:tc>
          <w:tcPr>
            <w:tcW w:w="3402" w:type="dxa"/>
            <w:tcBorders>
              <w:top w:val="single" w:sz="4" w:space="0" w:color="auto"/>
              <w:left w:val="single" w:sz="4" w:space="0" w:color="auto"/>
              <w:bottom w:val="single" w:sz="4" w:space="0" w:color="auto"/>
              <w:right w:val="single" w:sz="4" w:space="0" w:color="auto"/>
            </w:tcBorders>
          </w:tcPr>
          <w:p w14:paraId="36515D74" w14:textId="77777777" w:rsidR="00F15E67" w:rsidRPr="006D2857" w:rsidRDefault="00F15E67" w:rsidP="006F720E">
            <w:pPr>
              <w:widowControl w:val="0"/>
              <w:spacing w:line="269" w:lineRule="auto"/>
              <w:jc w:val="both"/>
              <w:rPr>
                <w:rFonts w:eastAsia="Times New Roman" w:cs="Times New Roman"/>
                <w:szCs w:val="28"/>
              </w:rPr>
            </w:pPr>
            <w:r w:rsidRPr="006D2857">
              <w:rPr>
                <w:rFonts w:eastAsia="Times New Roman" w:cs="Times New Roman"/>
                <w:szCs w:val="28"/>
              </w:rPr>
              <w:t xml:space="preserve">– HS lên bảng ghép hình (ví dụ: hình tên </w:t>
            </w:r>
            <w:proofErr w:type="gramStart"/>
            <w:r w:rsidRPr="006D2857">
              <w:rPr>
                <w:rFonts w:eastAsia="Times New Roman" w:cs="Times New Roman"/>
                <w:szCs w:val="28"/>
              </w:rPr>
              <w:t>lửa,…</w:t>
            </w:r>
            <w:proofErr w:type="gramEnd"/>
            <w:r w:rsidRPr="006D2857">
              <w:rPr>
                <w:rFonts w:eastAsia="Times New Roman" w:cs="Times New Roman"/>
                <w:szCs w:val="28"/>
              </w:rPr>
              <w:t>)</w:t>
            </w:r>
          </w:p>
          <w:p w14:paraId="6A7AED60" w14:textId="77777777" w:rsidR="00F15E67" w:rsidRPr="006D2857" w:rsidRDefault="00F15E67" w:rsidP="006F720E">
            <w:pPr>
              <w:widowControl w:val="0"/>
              <w:spacing w:line="269" w:lineRule="auto"/>
              <w:jc w:val="both"/>
              <w:rPr>
                <w:rFonts w:eastAsia="Times New Roman" w:cs="Times New Roman"/>
                <w:szCs w:val="28"/>
              </w:rPr>
            </w:pPr>
          </w:p>
          <w:p w14:paraId="08F16B99" w14:textId="77777777" w:rsidR="00F15E67" w:rsidRPr="006D2857" w:rsidRDefault="00F15E67" w:rsidP="006F720E">
            <w:pPr>
              <w:widowControl w:val="0"/>
              <w:spacing w:line="269" w:lineRule="auto"/>
              <w:jc w:val="both"/>
              <w:rPr>
                <w:rFonts w:eastAsia="Times New Roman" w:cs="Times New Roman"/>
                <w:szCs w:val="28"/>
              </w:rPr>
            </w:pPr>
            <w:r w:rsidRPr="006D2857">
              <w:rPr>
                <w:rFonts w:eastAsia="Times New Roman" w:cs="Times New Roman"/>
                <w:szCs w:val="28"/>
              </w:rPr>
              <w:t xml:space="preserve">– HS lên bảng ghép hình (ví dụ: hình xe </w:t>
            </w:r>
            <w:proofErr w:type="gramStart"/>
            <w:r w:rsidRPr="006D2857">
              <w:rPr>
                <w:rFonts w:eastAsia="Times New Roman" w:cs="Times New Roman"/>
                <w:szCs w:val="28"/>
              </w:rPr>
              <w:t>tải,…</w:t>
            </w:r>
            <w:proofErr w:type="gramEnd"/>
            <w:r w:rsidRPr="006D2857">
              <w:rPr>
                <w:rFonts w:eastAsia="Times New Roman" w:cs="Times New Roman"/>
                <w:szCs w:val="28"/>
              </w:rPr>
              <w:t>)</w:t>
            </w:r>
          </w:p>
          <w:p w14:paraId="30B97964" w14:textId="77777777" w:rsidR="00F15E67" w:rsidRPr="006D2857" w:rsidRDefault="00F15E67" w:rsidP="006F720E">
            <w:pPr>
              <w:widowControl w:val="0"/>
              <w:spacing w:line="269" w:lineRule="auto"/>
              <w:jc w:val="both"/>
              <w:rPr>
                <w:rFonts w:eastAsia="Times New Roman" w:cs="Times New Roman"/>
                <w:szCs w:val="28"/>
              </w:rPr>
            </w:pPr>
          </w:p>
          <w:p w14:paraId="5672BCA1" w14:textId="77777777" w:rsidR="00F15E67" w:rsidRPr="006D2857" w:rsidRDefault="00F15E67" w:rsidP="006F720E">
            <w:pPr>
              <w:widowControl w:val="0"/>
              <w:spacing w:line="269" w:lineRule="auto"/>
              <w:jc w:val="both"/>
              <w:rPr>
                <w:rFonts w:eastAsia="Courier New" w:cs="Times New Roman"/>
                <w:color w:val="000000"/>
                <w:szCs w:val="28"/>
                <w:lang w:val="vi-VN" w:eastAsia="vi-VN" w:bidi="vi-VN"/>
              </w:rPr>
            </w:pPr>
            <w:r w:rsidRPr="006D2857">
              <w:rPr>
                <w:rFonts w:eastAsia="Times New Roman" w:cs="Times New Roman"/>
                <w:szCs w:val="28"/>
              </w:rPr>
              <w:t>– HS tạo ra lợn con và chuột bằng các hình tròn và hình tam giác.</w:t>
            </w:r>
          </w:p>
        </w:tc>
      </w:tr>
    </w:tbl>
    <w:p w14:paraId="50AD91D9" w14:textId="7286770B" w:rsidR="00F15E67" w:rsidRPr="006D2857" w:rsidRDefault="00F15E67" w:rsidP="00F15E67">
      <w:pPr>
        <w:tabs>
          <w:tab w:val="left" w:pos="270"/>
        </w:tabs>
        <w:spacing w:line="269" w:lineRule="auto"/>
        <w:jc w:val="both"/>
        <w:rPr>
          <w:rFonts w:eastAsia="Times New Roman" w:cs="Times New Roman"/>
          <w:szCs w:val="28"/>
        </w:rPr>
      </w:pPr>
    </w:p>
    <w:p w14:paraId="3539108C" w14:textId="77777777" w:rsidR="0063504A" w:rsidRDefault="0063504A"/>
    <w:sectPr w:rsidR="00635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67"/>
    <w:rsid w:val="0063504A"/>
    <w:rsid w:val="00F1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9F27"/>
  <w15:chartTrackingRefBased/>
  <w15:docId w15:val="{15BF5D72-9AE8-468C-A723-FBE3FF57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2025-11-14T02:26:00Z</dcterms:created>
  <dcterms:modified xsi:type="dcterms:W3CDTF">2025-11-14T02:27:00Z</dcterms:modified>
</cp:coreProperties>
</file>