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275"/>
        <w:gridCol w:w="1673"/>
        <w:gridCol w:w="3798"/>
      </w:tblGrid>
      <w:tr w:rsidR="00875C95" w:rsidRPr="00497424" w:rsidTr="008A3AF7">
        <w:tc>
          <w:tcPr>
            <w:tcW w:w="3256" w:type="dxa"/>
            <w:shd w:val="clear" w:color="auto" w:fill="auto"/>
          </w:tcPr>
          <w:p w:rsidR="00875C95" w:rsidRPr="00497424" w:rsidRDefault="00875C95" w:rsidP="008A3AF7">
            <w:pPr>
              <w:rPr>
                <w:rFonts w:eastAsia="Calibri"/>
                <w:color w:val="000000"/>
                <w:sz w:val="28"/>
                <w:szCs w:val="28"/>
              </w:rPr>
            </w:pPr>
            <w:r w:rsidRPr="00497424">
              <w:rPr>
                <w:rFonts w:eastAsia="Calibri"/>
                <w:bCs/>
                <w:color w:val="000000"/>
                <w:sz w:val="28"/>
                <w:szCs w:val="28"/>
              </w:rPr>
              <w:t>Ngày soạn</w:t>
            </w:r>
            <w:r>
              <w:rPr>
                <w:rFonts w:eastAsia="Calibri"/>
                <w:color w:val="000000"/>
                <w:sz w:val="28"/>
                <w:szCs w:val="28"/>
              </w:rPr>
              <w:t>: 22/02</w:t>
            </w:r>
            <w:r w:rsidRPr="00497424">
              <w:rPr>
                <w:rFonts w:eastAsia="Calibri"/>
                <w:color w:val="000000"/>
                <w:sz w:val="28"/>
                <w:szCs w:val="28"/>
              </w:rPr>
              <w:t>/2025</w:t>
            </w:r>
          </w:p>
        </w:tc>
        <w:tc>
          <w:tcPr>
            <w:tcW w:w="1275" w:type="dxa"/>
            <w:vMerge w:val="restart"/>
          </w:tcPr>
          <w:p w:rsidR="00875C95" w:rsidRPr="00497424" w:rsidRDefault="00875C95" w:rsidP="008A3AF7">
            <w:pPr>
              <w:jc w:val="center"/>
              <w:rPr>
                <w:rFonts w:eastAsia="Calibri"/>
                <w:bCs/>
                <w:color w:val="000000"/>
                <w:sz w:val="28"/>
                <w:szCs w:val="28"/>
              </w:rPr>
            </w:pPr>
          </w:p>
          <w:p w:rsidR="00875C95" w:rsidRPr="00497424" w:rsidRDefault="00875C95" w:rsidP="008A3AF7">
            <w:pPr>
              <w:jc w:val="center"/>
              <w:rPr>
                <w:rFonts w:eastAsia="Calibri"/>
                <w:bCs/>
                <w:color w:val="000000"/>
                <w:sz w:val="28"/>
                <w:szCs w:val="28"/>
              </w:rPr>
            </w:pPr>
            <w:r w:rsidRPr="00497424">
              <w:rPr>
                <w:rFonts w:eastAsia="Calibri"/>
                <w:bCs/>
                <w:color w:val="000000"/>
                <w:sz w:val="28"/>
                <w:szCs w:val="28"/>
              </w:rPr>
              <w:t>Sĩ số HS</w:t>
            </w:r>
          </w:p>
        </w:tc>
        <w:tc>
          <w:tcPr>
            <w:tcW w:w="1673" w:type="dxa"/>
            <w:vMerge w:val="restart"/>
          </w:tcPr>
          <w:p w:rsidR="00875C95" w:rsidRPr="00497424" w:rsidRDefault="00875C95" w:rsidP="008A3AF7">
            <w:pPr>
              <w:jc w:val="center"/>
              <w:rPr>
                <w:rFonts w:eastAsia="Calibri"/>
                <w:bCs/>
                <w:color w:val="000000"/>
                <w:sz w:val="28"/>
                <w:szCs w:val="28"/>
              </w:rPr>
            </w:pPr>
          </w:p>
          <w:p w:rsidR="00875C95" w:rsidRPr="00497424" w:rsidRDefault="00875C95" w:rsidP="008A3AF7">
            <w:pPr>
              <w:jc w:val="center"/>
              <w:rPr>
                <w:rFonts w:eastAsia="Calibri"/>
                <w:bCs/>
                <w:color w:val="000000"/>
                <w:sz w:val="28"/>
                <w:szCs w:val="28"/>
              </w:rPr>
            </w:pPr>
            <w:r w:rsidRPr="00497424">
              <w:rPr>
                <w:rFonts w:eastAsia="Calibri"/>
                <w:bCs/>
                <w:color w:val="000000"/>
                <w:sz w:val="28"/>
                <w:szCs w:val="28"/>
              </w:rPr>
              <w:t>Điều chỉnh</w:t>
            </w:r>
          </w:p>
        </w:tc>
        <w:tc>
          <w:tcPr>
            <w:tcW w:w="3798" w:type="dxa"/>
            <w:vMerge w:val="restart"/>
            <w:shd w:val="clear" w:color="auto" w:fill="auto"/>
          </w:tcPr>
          <w:p w:rsidR="00875C95" w:rsidRPr="00497424" w:rsidRDefault="00875C95" w:rsidP="008A3AF7">
            <w:pPr>
              <w:jc w:val="center"/>
              <w:rPr>
                <w:rFonts w:eastAsia="Calibri"/>
                <w:color w:val="000000"/>
                <w:sz w:val="28"/>
                <w:szCs w:val="28"/>
              </w:rPr>
            </w:pPr>
            <w:r>
              <w:rPr>
                <w:rFonts w:eastAsia="Calibri"/>
                <w:color w:val="000000"/>
                <w:sz w:val="28"/>
                <w:szCs w:val="28"/>
              </w:rPr>
              <w:t>Ngày 24/02</w:t>
            </w:r>
            <w:r w:rsidRPr="00497424">
              <w:rPr>
                <w:rFonts w:eastAsia="Calibri"/>
                <w:color w:val="000000"/>
                <w:sz w:val="28"/>
                <w:szCs w:val="28"/>
              </w:rPr>
              <w:t>/2025</w:t>
            </w:r>
          </w:p>
          <w:p w:rsidR="00875C95" w:rsidRPr="00497424" w:rsidRDefault="00875C95" w:rsidP="008A3AF7">
            <w:pPr>
              <w:jc w:val="center"/>
              <w:rPr>
                <w:rFonts w:eastAsia="Calibri"/>
                <w:color w:val="000000"/>
                <w:sz w:val="28"/>
                <w:szCs w:val="28"/>
              </w:rPr>
            </w:pPr>
            <w:r w:rsidRPr="00497424">
              <w:rPr>
                <w:rFonts w:eastAsia="Calibri"/>
                <w:color w:val="000000"/>
                <w:sz w:val="28"/>
                <w:szCs w:val="28"/>
              </w:rPr>
              <w:t>Phê duyệt kế hoạch</w:t>
            </w:r>
          </w:p>
          <w:p w:rsidR="00875C95" w:rsidRPr="00497424" w:rsidRDefault="00875C95" w:rsidP="008A3AF7">
            <w:pPr>
              <w:jc w:val="center"/>
              <w:rPr>
                <w:rFonts w:eastAsia="Calibri"/>
                <w:color w:val="000000"/>
                <w:sz w:val="28"/>
                <w:szCs w:val="28"/>
              </w:rPr>
            </w:pPr>
          </w:p>
          <w:p w:rsidR="00875C95" w:rsidRPr="00497424" w:rsidRDefault="00875C95" w:rsidP="008A3AF7">
            <w:pPr>
              <w:jc w:val="center"/>
              <w:rPr>
                <w:rFonts w:eastAsia="Calibri"/>
                <w:color w:val="000000"/>
                <w:sz w:val="28"/>
                <w:szCs w:val="28"/>
              </w:rPr>
            </w:pPr>
          </w:p>
          <w:p w:rsidR="00875C95" w:rsidRPr="00497424" w:rsidRDefault="00875C95" w:rsidP="008A3AF7">
            <w:pPr>
              <w:jc w:val="center"/>
              <w:rPr>
                <w:rFonts w:eastAsia="Calibri"/>
                <w:b/>
                <w:bCs/>
                <w:color w:val="000000"/>
                <w:sz w:val="28"/>
                <w:szCs w:val="28"/>
              </w:rPr>
            </w:pPr>
            <w:r w:rsidRPr="00497424">
              <w:rPr>
                <w:rFonts w:eastAsia="Calibri"/>
                <w:b/>
                <w:bCs/>
                <w:color w:val="000000"/>
                <w:sz w:val="28"/>
                <w:szCs w:val="28"/>
              </w:rPr>
              <w:t>Cao Phương Thảo</w:t>
            </w:r>
          </w:p>
        </w:tc>
      </w:tr>
      <w:tr w:rsidR="00875C95" w:rsidRPr="00497424" w:rsidTr="008A3AF7">
        <w:tc>
          <w:tcPr>
            <w:tcW w:w="3256" w:type="dxa"/>
            <w:shd w:val="clear" w:color="auto" w:fill="auto"/>
          </w:tcPr>
          <w:p w:rsidR="00875C95" w:rsidRPr="00497424" w:rsidRDefault="00875C95" w:rsidP="008A3AF7">
            <w:pPr>
              <w:rPr>
                <w:rFonts w:eastAsia="Calibri"/>
                <w:bCs/>
                <w:color w:val="000000"/>
                <w:sz w:val="28"/>
                <w:szCs w:val="28"/>
              </w:rPr>
            </w:pPr>
            <w:r w:rsidRPr="00497424">
              <w:rPr>
                <w:rFonts w:eastAsia="Calibri"/>
                <w:bCs/>
                <w:color w:val="000000"/>
                <w:sz w:val="28"/>
                <w:szCs w:val="28"/>
              </w:rPr>
              <w:t>Ngày giảng</w:t>
            </w:r>
          </w:p>
        </w:tc>
        <w:tc>
          <w:tcPr>
            <w:tcW w:w="1275" w:type="dxa"/>
            <w:vMerge/>
          </w:tcPr>
          <w:p w:rsidR="00875C95" w:rsidRPr="00497424" w:rsidRDefault="00875C95" w:rsidP="008A3AF7">
            <w:pPr>
              <w:jc w:val="center"/>
              <w:rPr>
                <w:rFonts w:eastAsia="Calibri"/>
                <w:color w:val="000000"/>
                <w:sz w:val="28"/>
                <w:szCs w:val="28"/>
              </w:rPr>
            </w:pPr>
          </w:p>
        </w:tc>
        <w:tc>
          <w:tcPr>
            <w:tcW w:w="1673" w:type="dxa"/>
            <w:vMerge/>
          </w:tcPr>
          <w:p w:rsidR="00875C95" w:rsidRPr="00497424" w:rsidRDefault="00875C95" w:rsidP="008A3AF7">
            <w:pPr>
              <w:jc w:val="center"/>
              <w:rPr>
                <w:rFonts w:eastAsia="Calibri"/>
                <w:color w:val="000000"/>
                <w:sz w:val="28"/>
                <w:szCs w:val="28"/>
              </w:rPr>
            </w:pPr>
          </w:p>
        </w:tc>
        <w:tc>
          <w:tcPr>
            <w:tcW w:w="3798" w:type="dxa"/>
            <w:vMerge/>
            <w:shd w:val="clear" w:color="auto" w:fill="auto"/>
          </w:tcPr>
          <w:p w:rsidR="00875C95" w:rsidRPr="00497424" w:rsidRDefault="00875C95" w:rsidP="008A3AF7">
            <w:pPr>
              <w:jc w:val="center"/>
              <w:rPr>
                <w:rFonts w:eastAsia="Calibri"/>
                <w:color w:val="000000"/>
                <w:sz w:val="28"/>
                <w:szCs w:val="28"/>
                <w:lang w:val="vi-VN"/>
              </w:rPr>
            </w:pPr>
          </w:p>
        </w:tc>
      </w:tr>
      <w:tr w:rsidR="00875C95" w:rsidRPr="00497424" w:rsidTr="008A3AF7">
        <w:tc>
          <w:tcPr>
            <w:tcW w:w="3256" w:type="dxa"/>
            <w:shd w:val="clear" w:color="auto" w:fill="auto"/>
          </w:tcPr>
          <w:p w:rsidR="00875C95" w:rsidRDefault="00875C95" w:rsidP="008A3AF7">
            <w:pPr>
              <w:rPr>
                <w:rFonts w:eastAsia="Calibri"/>
                <w:color w:val="000000"/>
                <w:sz w:val="28"/>
                <w:szCs w:val="28"/>
              </w:rPr>
            </w:pPr>
            <w:r>
              <w:rPr>
                <w:rFonts w:eastAsia="Calibri"/>
                <w:color w:val="000000"/>
                <w:sz w:val="28"/>
                <w:szCs w:val="28"/>
              </w:rPr>
              <w:t>Tiết 90</w:t>
            </w:r>
          </w:p>
          <w:p w:rsidR="00875C95" w:rsidRPr="00497424" w:rsidRDefault="00875C95" w:rsidP="008A3AF7">
            <w:pPr>
              <w:rPr>
                <w:rFonts w:eastAsia="Calibri"/>
                <w:color w:val="000000"/>
                <w:sz w:val="28"/>
                <w:szCs w:val="28"/>
              </w:rPr>
            </w:pPr>
            <w:r>
              <w:rPr>
                <w:rFonts w:eastAsia="Calibri"/>
                <w:color w:val="000000"/>
                <w:sz w:val="28"/>
                <w:szCs w:val="28"/>
              </w:rPr>
              <w:t>Tiết 91</w:t>
            </w:r>
          </w:p>
        </w:tc>
        <w:tc>
          <w:tcPr>
            <w:tcW w:w="1275" w:type="dxa"/>
          </w:tcPr>
          <w:p w:rsidR="00875C95" w:rsidRPr="00497424" w:rsidRDefault="00875C95" w:rsidP="008A3AF7">
            <w:pPr>
              <w:jc w:val="center"/>
              <w:rPr>
                <w:rFonts w:eastAsia="Calibri"/>
                <w:color w:val="000000"/>
                <w:sz w:val="28"/>
                <w:szCs w:val="28"/>
              </w:rPr>
            </w:pPr>
          </w:p>
        </w:tc>
        <w:tc>
          <w:tcPr>
            <w:tcW w:w="1673" w:type="dxa"/>
          </w:tcPr>
          <w:p w:rsidR="00875C95" w:rsidRPr="00497424" w:rsidRDefault="00875C95" w:rsidP="008A3AF7">
            <w:pPr>
              <w:jc w:val="center"/>
              <w:rPr>
                <w:rFonts w:eastAsia="Calibri"/>
                <w:color w:val="000000"/>
                <w:sz w:val="28"/>
                <w:szCs w:val="28"/>
              </w:rPr>
            </w:pPr>
          </w:p>
        </w:tc>
        <w:tc>
          <w:tcPr>
            <w:tcW w:w="3798" w:type="dxa"/>
            <w:vMerge/>
            <w:shd w:val="clear" w:color="auto" w:fill="auto"/>
          </w:tcPr>
          <w:p w:rsidR="00875C95" w:rsidRPr="00497424" w:rsidRDefault="00875C95" w:rsidP="008A3AF7">
            <w:pPr>
              <w:jc w:val="center"/>
              <w:rPr>
                <w:rFonts w:eastAsia="Calibri"/>
                <w:color w:val="000000"/>
                <w:sz w:val="28"/>
                <w:szCs w:val="28"/>
              </w:rPr>
            </w:pPr>
          </w:p>
        </w:tc>
      </w:tr>
    </w:tbl>
    <w:p w:rsidR="00875C95" w:rsidRPr="00011AF1" w:rsidRDefault="00875C95" w:rsidP="00875C95">
      <w:pPr>
        <w:jc w:val="both"/>
        <w:rPr>
          <w:rFonts w:eastAsia="Calibri"/>
          <w:b/>
          <w:bCs/>
          <w:sz w:val="26"/>
          <w:szCs w:val="26"/>
        </w:rPr>
      </w:pPr>
      <w:r>
        <w:rPr>
          <w:b/>
          <w:color w:val="C00000"/>
          <w:sz w:val="28"/>
          <w:szCs w:val="28"/>
        </w:rPr>
        <w:t xml:space="preserve">                </w:t>
      </w:r>
      <w:r w:rsidRPr="00FB38B3">
        <w:rPr>
          <w:b/>
          <w:color w:val="C00000"/>
          <w:sz w:val="28"/>
          <w:szCs w:val="28"/>
          <w:lang w:val="vi-VN"/>
        </w:rPr>
        <w:t>TIẾT:</w:t>
      </w:r>
      <w:r>
        <w:rPr>
          <w:b/>
          <w:color w:val="C00000"/>
          <w:sz w:val="28"/>
          <w:szCs w:val="28"/>
        </w:rPr>
        <w:t xml:space="preserve"> 90 </w:t>
      </w:r>
      <w:r>
        <w:rPr>
          <w:rFonts w:eastAsia="Calibri"/>
          <w:b/>
          <w:bCs/>
          <w:sz w:val="26"/>
          <w:szCs w:val="26"/>
        </w:rPr>
        <w:t xml:space="preserve">   </w:t>
      </w:r>
      <w:r w:rsidRPr="00011AF1">
        <w:rPr>
          <w:rFonts w:eastAsia="Calibri"/>
          <w:b/>
          <w:bCs/>
          <w:sz w:val="26"/>
          <w:szCs w:val="26"/>
        </w:rPr>
        <w:t>NHỮ</w:t>
      </w:r>
      <w:r>
        <w:rPr>
          <w:rFonts w:eastAsia="Calibri"/>
          <w:b/>
          <w:bCs/>
          <w:sz w:val="26"/>
          <w:szCs w:val="26"/>
        </w:rPr>
        <w:t>NG NGÔI SAO XA XÔI     (</w:t>
      </w:r>
      <w:r w:rsidRPr="00011AF1">
        <w:rPr>
          <w:rFonts w:eastAsia="Calibri"/>
          <w:b/>
          <w:bCs/>
          <w:sz w:val="26"/>
          <w:szCs w:val="26"/>
        </w:rPr>
        <w:t>Lê Minh Khuê</w:t>
      </w:r>
      <w:r>
        <w:rPr>
          <w:rFonts w:eastAsia="Calibri"/>
          <w:b/>
          <w:bCs/>
          <w:sz w:val="26"/>
          <w:szCs w:val="26"/>
        </w:rPr>
        <w:t>)</w:t>
      </w:r>
    </w:p>
    <w:p w:rsidR="00875C95" w:rsidRPr="00011AF1" w:rsidRDefault="00875C95" w:rsidP="00875C95">
      <w:pPr>
        <w:spacing w:line="24" w:lineRule="atLeast"/>
        <w:ind w:firstLine="540"/>
        <w:jc w:val="both"/>
        <w:rPr>
          <w:rFonts w:eastAsia="Calibri"/>
          <w:b/>
          <w:bCs/>
          <w:sz w:val="26"/>
          <w:szCs w:val="26"/>
        </w:rPr>
      </w:pPr>
      <w:r w:rsidRPr="00011AF1">
        <w:rPr>
          <w:rFonts w:eastAsia="Calibri"/>
          <w:b/>
          <w:bCs/>
          <w:sz w:val="26"/>
          <w:szCs w:val="26"/>
          <w:lang w:val="vi-VN"/>
        </w:rPr>
        <w:t xml:space="preserve">I. Mục </w:t>
      </w:r>
      <w:r w:rsidRPr="00011AF1">
        <w:rPr>
          <w:rFonts w:eastAsia="Calibri"/>
          <w:b/>
          <w:bCs/>
          <w:sz w:val="26"/>
          <w:szCs w:val="26"/>
        </w:rPr>
        <w:t>tiêu</w:t>
      </w:r>
    </w:p>
    <w:p w:rsidR="00875C95" w:rsidRPr="00011AF1" w:rsidRDefault="00875C95" w:rsidP="00875C95">
      <w:pPr>
        <w:spacing w:line="24" w:lineRule="atLeast"/>
        <w:ind w:firstLine="540"/>
        <w:jc w:val="both"/>
        <w:rPr>
          <w:rFonts w:eastAsia="Calibri"/>
          <w:b/>
          <w:bCs/>
          <w:sz w:val="26"/>
          <w:szCs w:val="26"/>
        </w:rPr>
      </w:pPr>
      <w:r w:rsidRPr="00011AF1">
        <w:rPr>
          <w:rFonts w:eastAsia="Calibri"/>
          <w:b/>
          <w:bCs/>
          <w:sz w:val="26"/>
          <w:szCs w:val="26"/>
        </w:rPr>
        <w:t>1. Về kiến thức</w:t>
      </w:r>
    </w:p>
    <w:p w:rsidR="00875C95" w:rsidRPr="00011AF1" w:rsidRDefault="00875C95" w:rsidP="00875C95">
      <w:pPr>
        <w:widowControl w:val="0"/>
        <w:spacing w:line="24" w:lineRule="atLeast"/>
        <w:ind w:left="500"/>
        <w:jc w:val="both"/>
        <w:rPr>
          <w:kern w:val="2"/>
          <w:sz w:val="26"/>
          <w:szCs w:val="26"/>
        </w:rPr>
      </w:pPr>
      <w:r w:rsidRPr="00011AF1">
        <w:rPr>
          <w:kern w:val="2"/>
          <w:sz w:val="26"/>
          <w:szCs w:val="26"/>
        </w:rPr>
        <w:t>- HS nhận biết được các đặc điểm về ngôi kể; không gian, thời gian nghệ thuật; những sự việc chính trong cốt truyện; nhân vật chính… của văn bản truyện ngắn.</w:t>
      </w:r>
    </w:p>
    <w:p w:rsidR="00875C95" w:rsidRPr="00011AF1" w:rsidRDefault="00875C95" w:rsidP="00875C95">
      <w:pPr>
        <w:widowControl w:val="0"/>
        <w:tabs>
          <w:tab w:val="left" w:pos="805"/>
        </w:tabs>
        <w:spacing w:line="24" w:lineRule="atLeast"/>
        <w:ind w:left="500"/>
        <w:jc w:val="both"/>
        <w:rPr>
          <w:kern w:val="2"/>
          <w:sz w:val="26"/>
          <w:szCs w:val="26"/>
        </w:rPr>
      </w:pPr>
      <w:r w:rsidRPr="00011AF1">
        <w:rPr>
          <w:kern w:val="2"/>
          <w:sz w:val="26"/>
          <w:szCs w:val="26"/>
        </w:rPr>
        <w:t>- HS cảm nhận được tình yêu quê hương, đất nước; tinh thần dũng cảm, niềm yêu đời, lạc quan, tin tưởng vào thắng lợi của đất nước; tình đồng chí của những nữ thanh niên xung phong trong truyện.</w:t>
      </w:r>
    </w:p>
    <w:p w:rsidR="00875C95" w:rsidRPr="00011AF1" w:rsidRDefault="00875C95" w:rsidP="00875C95">
      <w:pPr>
        <w:tabs>
          <w:tab w:val="left" w:pos="4428"/>
        </w:tabs>
        <w:spacing w:line="24" w:lineRule="atLeast"/>
        <w:ind w:firstLine="540"/>
        <w:jc w:val="both"/>
        <w:rPr>
          <w:rFonts w:eastAsia="Calibri"/>
          <w:b/>
          <w:bCs/>
          <w:sz w:val="26"/>
          <w:szCs w:val="26"/>
          <w:lang w:val="vi-VN"/>
        </w:rPr>
      </w:pPr>
      <w:r w:rsidRPr="00011AF1">
        <w:rPr>
          <w:rFonts w:eastAsia="Calibri"/>
          <w:b/>
          <w:bCs/>
          <w:sz w:val="26"/>
          <w:szCs w:val="26"/>
        </w:rPr>
        <w:t>2</w:t>
      </w:r>
      <w:r w:rsidRPr="00011AF1">
        <w:rPr>
          <w:rFonts w:eastAsia="Calibri"/>
          <w:b/>
          <w:bCs/>
          <w:sz w:val="26"/>
          <w:szCs w:val="26"/>
          <w:lang w:val="vi-VN"/>
        </w:rPr>
        <w:t xml:space="preserve">. </w:t>
      </w:r>
      <w:r w:rsidRPr="00011AF1">
        <w:rPr>
          <w:rFonts w:eastAsia="Calibri"/>
          <w:b/>
          <w:bCs/>
          <w:sz w:val="26"/>
          <w:szCs w:val="26"/>
        </w:rPr>
        <w:t>Về n</w:t>
      </w:r>
      <w:r w:rsidRPr="00011AF1">
        <w:rPr>
          <w:rFonts w:eastAsia="Calibri"/>
          <w:b/>
          <w:bCs/>
          <w:sz w:val="26"/>
          <w:szCs w:val="26"/>
          <w:lang w:val="vi-VN"/>
        </w:rPr>
        <w:t>ăng lực</w:t>
      </w:r>
    </w:p>
    <w:p w:rsidR="00875C95" w:rsidRPr="00011AF1" w:rsidRDefault="00875C95" w:rsidP="00875C95">
      <w:pPr>
        <w:tabs>
          <w:tab w:val="left" w:pos="4428"/>
        </w:tabs>
        <w:spacing w:line="24" w:lineRule="atLeast"/>
        <w:ind w:firstLine="540"/>
        <w:jc w:val="both"/>
        <w:rPr>
          <w:rFonts w:eastAsia="Calibri"/>
          <w:sz w:val="26"/>
          <w:szCs w:val="26"/>
        </w:rPr>
      </w:pPr>
      <w:r w:rsidRPr="00011AF1">
        <w:rPr>
          <w:rFonts w:eastAsia="Calibri"/>
          <w:sz w:val="26"/>
          <w:szCs w:val="26"/>
        </w:rPr>
        <w:t>- Phát triển năng lực ngôn ngữ, năng lực hợp tác qua hoạt động nhóm và trình bày sản phẩm học tập.</w:t>
      </w:r>
    </w:p>
    <w:p w:rsidR="00875C95" w:rsidRPr="00011AF1" w:rsidRDefault="00875C95" w:rsidP="00875C95">
      <w:pPr>
        <w:tabs>
          <w:tab w:val="left" w:pos="4428"/>
        </w:tabs>
        <w:spacing w:line="24" w:lineRule="atLeast"/>
        <w:ind w:firstLine="540"/>
        <w:jc w:val="both"/>
        <w:rPr>
          <w:rFonts w:eastAsia="Calibri"/>
          <w:sz w:val="26"/>
          <w:szCs w:val="26"/>
        </w:rPr>
      </w:pPr>
      <w:r w:rsidRPr="00011AF1">
        <w:rPr>
          <w:rFonts w:eastAsia="Calibri"/>
          <w:sz w:val="26"/>
          <w:szCs w:val="26"/>
        </w:rPr>
        <w:t xml:space="preserve">- Nhận biết đặc trưng thể loại truyện ngắn hiện đại Việt Nam. </w:t>
      </w:r>
    </w:p>
    <w:p w:rsidR="00875C95" w:rsidRPr="00011AF1" w:rsidRDefault="00875C95" w:rsidP="00875C95">
      <w:pPr>
        <w:tabs>
          <w:tab w:val="left" w:pos="4428"/>
        </w:tabs>
        <w:spacing w:line="24" w:lineRule="atLeast"/>
        <w:ind w:firstLine="540"/>
        <w:jc w:val="both"/>
        <w:rPr>
          <w:rFonts w:eastAsia="Calibri"/>
          <w:sz w:val="26"/>
          <w:szCs w:val="26"/>
          <w:lang w:val="vi-VN"/>
        </w:rPr>
      </w:pPr>
      <w:r w:rsidRPr="00011AF1">
        <w:rPr>
          <w:rFonts w:eastAsia="Calibri"/>
          <w:sz w:val="26"/>
          <w:szCs w:val="26"/>
        </w:rPr>
        <w:t>- Nhận biết và phân tích được tình cảm, cảm xúc, cảm hứng chủ đạo của người viết thể hiện qua văn bản.</w:t>
      </w:r>
      <w:r w:rsidRPr="00011AF1">
        <w:rPr>
          <w:rFonts w:eastAsia="Calibri"/>
          <w:sz w:val="26"/>
          <w:szCs w:val="26"/>
          <w:lang w:val="vi-VN"/>
        </w:rPr>
        <w:tab/>
      </w:r>
    </w:p>
    <w:p w:rsidR="00875C95" w:rsidRPr="00011AF1" w:rsidRDefault="00875C95" w:rsidP="00875C95">
      <w:pPr>
        <w:spacing w:line="24" w:lineRule="atLeast"/>
        <w:ind w:firstLine="540"/>
        <w:jc w:val="both"/>
        <w:rPr>
          <w:rFonts w:eastAsia="Calibri"/>
          <w:b/>
          <w:bCs/>
          <w:sz w:val="26"/>
          <w:szCs w:val="26"/>
          <w:lang w:val="vi-VN"/>
        </w:rPr>
      </w:pPr>
      <w:r w:rsidRPr="00011AF1">
        <w:rPr>
          <w:rFonts w:eastAsia="Calibri"/>
          <w:b/>
          <w:bCs/>
          <w:sz w:val="26"/>
          <w:szCs w:val="26"/>
        </w:rPr>
        <w:t>3</w:t>
      </w:r>
      <w:r w:rsidRPr="00011AF1">
        <w:rPr>
          <w:rFonts w:eastAsia="Calibri"/>
          <w:b/>
          <w:bCs/>
          <w:sz w:val="26"/>
          <w:szCs w:val="26"/>
          <w:lang w:val="vi-VN"/>
        </w:rPr>
        <w:t xml:space="preserve">. </w:t>
      </w:r>
      <w:r w:rsidRPr="00011AF1">
        <w:rPr>
          <w:rFonts w:eastAsia="Calibri"/>
          <w:b/>
          <w:bCs/>
          <w:sz w:val="26"/>
          <w:szCs w:val="26"/>
        </w:rPr>
        <w:t>Về p</w:t>
      </w:r>
      <w:r w:rsidRPr="00011AF1">
        <w:rPr>
          <w:rFonts w:eastAsia="Calibri"/>
          <w:b/>
          <w:bCs/>
          <w:sz w:val="26"/>
          <w:szCs w:val="26"/>
          <w:lang w:val="vi-VN"/>
        </w:rPr>
        <w:t>hẩm chất</w:t>
      </w:r>
    </w:p>
    <w:p w:rsidR="00875C95" w:rsidRPr="00011AF1" w:rsidRDefault="00875C95" w:rsidP="00875C95">
      <w:pPr>
        <w:spacing w:line="24" w:lineRule="atLeast"/>
        <w:ind w:firstLine="540"/>
        <w:jc w:val="both"/>
        <w:rPr>
          <w:rFonts w:eastAsia="Calibri"/>
          <w:sz w:val="26"/>
          <w:szCs w:val="26"/>
        </w:rPr>
      </w:pPr>
      <w:r w:rsidRPr="00011AF1">
        <w:rPr>
          <w:rFonts w:eastAsia="Calibri"/>
          <w:b/>
          <w:bCs/>
          <w:sz w:val="26"/>
          <w:szCs w:val="26"/>
        </w:rPr>
        <w:t xml:space="preserve">- </w:t>
      </w:r>
      <w:r w:rsidRPr="00011AF1">
        <w:rPr>
          <w:rFonts w:eastAsia="Calibri"/>
          <w:sz w:val="26"/>
          <w:szCs w:val="26"/>
        </w:rPr>
        <w:t>Bồi dưỡng lòng biết ơn đối với thế hệ cha anh đã góp phần làm nên cuộc sống hoà bình hôm nay.</w:t>
      </w:r>
    </w:p>
    <w:p w:rsidR="00875C95" w:rsidRDefault="00875C95" w:rsidP="00875C95">
      <w:pPr>
        <w:spacing w:line="24" w:lineRule="atLeast"/>
        <w:ind w:firstLine="540"/>
        <w:jc w:val="both"/>
        <w:rPr>
          <w:rFonts w:eastAsia="Calibri"/>
          <w:sz w:val="26"/>
          <w:szCs w:val="26"/>
        </w:rPr>
      </w:pPr>
      <w:r w:rsidRPr="00011AF1">
        <w:rPr>
          <w:rFonts w:eastAsia="Calibri"/>
          <w:sz w:val="26"/>
          <w:szCs w:val="26"/>
        </w:rPr>
        <w:t>- Yêu quê hương, đất nước; có niềm tin vào những điều tốt đẹp trong cuộc sống, có khát vọng và hoài bão lớn lao.</w:t>
      </w:r>
    </w:p>
    <w:p w:rsidR="00875C95" w:rsidRPr="00011AF1" w:rsidRDefault="00875C95" w:rsidP="00875C95">
      <w:pPr>
        <w:spacing w:line="24" w:lineRule="atLeast"/>
        <w:ind w:firstLine="540"/>
        <w:jc w:val="both"/>
        <w:rPr>
          <w:rFonts w:eastAsia="Calibri"/>
          <w:b/>
          <w:bCs/>
          <w:sz w:val="26"/>
          <w:szCs w:val="26"/>
        </w:rPr>
      </w:pPr>
      <w:r>
        <w:rPr>
          <w:rFonts w:eastAsia="Calibri"/>
          <w:sz w:val="26"/>
          <w:szCs w:val="26"/>
        </w:rPr>
        <w:t>*Tích hợp GDQPAN: Học tập rèn luyện để xây dựng bảo vệ quê hương đất nước.</w:t>
      </w:r>
    </w:p>
    <w:p w:rsidR="00875C95" w:rsidRPr="009963CE" w:rsidRDefault="00875C95" w:rsidP="00875C95">
      <w:pPr>
        <w:snapToGrid w:val="0"/>
        <w:spacing w:line="24" w:lineRule="atLeast"/>
        <w:ind w:firstLine="540"/>
        <w:jc w:val="both"/>
        <w:rPr>
          <w:rFonts w:eastAsia="Calibri"/>
          <w:b/>
          <w:bCs/>
          <w:sz w:val="26"/>
          <w:szCs w:val="26"/>
          <w:lang w:val="vi-VN"/>
        </w:rPr>
      </w:pPr>
      <w:r w:rsidRPr="00011AF1">
        <w:rPr>
          <w:rFonts w:eastAsia="Calibri"/>
          <w:b/>
          <w:bCs/>
          <w:sz w:val="26"/>
          <w:szCs w:val="26"/>
          <w:lang w:val="vi-VN"/>
        </w:rPr>
        <w:t>II. Thiết bị dạy học và học liệ</w:t>
      </w:r>
      <w:r>
        <w:rPr>
          <w:rFonts w:eastAsia="Calibri"/>
          <w:b/>
          <w:bCs/>
          <w:sz w:val="26"/>
          <w:szCs w:val="26"/>
          <w:lang w:val="vi-VN"/>
        </w:rPr>
        <w:t>u</w:t>
      </w:r>
      <w:r>
        <w:rPr>
          <w:rFonts w:eastAsia="Calibri"/>
          <w:b/>
          <w:bCs/>
          <w:sz w:val="26"/>
          <w:szCs w:val="26"/>
        </w:rPr>
        <w:t xml:space="preserve">: </w:t>
      </w:r>
      <w:r>
        <w:rPr>
          <w:rFonts w:eastAsia="Calibri"/>
          <w:sz w:val="26"/>
          <w:szCs w:val="26"/>
        </w:rPr>
        <w:t>KHBD,</w:t>
      </w:r>
      <w:r w:rsidRPr="00011AF1">
        <w:rPr>
          <w:rFonts w:eastAsia="Calibri"/>
          <w:sz w:val="26"/>
          <w:szCs w:val="26"/>
        </w:rPr>
        <w:t xml:space="preserve"> Máy tính, máy chiếu</w:t>
      </w:r>
    </w:p>
    <w:p w:rsidR="00875C95" w:rsidRPr="00011AF1" w:rsidRDefault="00875C95" w:rsidP="00875C95">
      <w:pPr>
        <w:snapToGrid w:val="0"/>
        <w:spacing w:line="24" w:lineRule="atLeast"/>
        <w:ind w:firstLine="540"/>
        <w:jc w:val="both"/>
        <w:rPr>
          <w:rFonts w:eastAsia="Calibri"/>
          <w:b/>
          <w:bCs/>
          <w:sz w:val="26"/>
          <w:szCs w:val="26"/>
          <w:lang w:val="vi-VN"/>
        </w:rPr>
      </w:pPr>
      <w:r w:rsidRPr="00011AF1">
        <w:rPr>
          <w:rFonts w:eastAsia="Calibri"/>
          <w:b/>
          <w:bCs/>
          <w:sz w:val="26"/>
          <w:szCs w:val="26"/>
          <w:lang w:val="vi-VN"/>
        </w:rPr>
        <w:t>III. Tiến trình dạy học</w:t>
      </w:r>
    </w:p>
    <w:p w:rsidR="00875C95" w:rsidRPr="00011AF1" w:rsidRDefault="00875C95" w:rsidP="00875C95">
      <w:pPr>
        <w:spacing w:line="24" w:lineRule="atLeast"/>
        <w:ind w:firstLine="540"/>
        <w:jc w:val="both"/>
        <w:rPr>
          <w:rFonts w:eastAsia="Calibri"/>
          <w:i/>
          <w:iCs/>
          <w:sz w:val="26"/>
          <w:szCs w:val="26"/>
          <w:lang w:val="vi-VN"/>
        </w:rPr>
      </w:pPr>
      <w:r w:rsidRPr="00011AF1">
        <w:rPr>
          <w:rFonts w:eastAsia="Calibri"/>
          <w:b/>
          <w:bCs/>
          <w:sz w:val="26"/>
          <w:szCs w:val="26"/>
          <w:lang w:val="vi-VN"/>
        </w:rPr>
        <w:t xml:space="preserve">1. Hoạt động 1: </w:t>
      </w:r>
      <w:r w:rsidRPr="00011AF1">
        <w:rPr>
          <w:rFonts w:eastAsia="Calibri"/>
          <w:b/>
          <w:bCs/>
          <w:sz w:val="26"/>
          <w:szCs w:val="26"/>
        </w:rPr>
        <w:t>Khởi động</w:t>
      </w:r>
    </w:p>
    <w:p w:rsidR="00875C95" w:rsidRPr="00011AF1" w:rsidRDefault="00875C95" w:rsidP="00875C95">
      <w:pPr>
        <w:spacing w:line="24" w:lineRule="atLeast"/>
        <w:ind w:firstLine="540"/>
        <w:jc w:val="both"/>
        <w:rPr>
          <w:rFonts w:eastAsia="Calibri"/>
          <w:sz w:val="26"/>
          <w:szCs w:val="26"/>
        </w:rPr>
      </w:pPr>
      <w:r w:rsidRPr="00011AF1">
        <w:rPr>
          <w:rFonts w:eastAsia="Calibri"/>
          <w:sz w:val="26"/>
          <w:szCs w:val="26"/>
          <w:lang w:val="vi-VN"/>
        </w:rPr>
        <w:t xml:space="preserve">a) </w:t>
      </w:r>
      <w:r w:rsidRPr="00011AF1">
        <w:rPr>
          <w:rFonts w:eastAsia="Calibri"/>
          <w:b/>
          <w:bCs/>
          <w:sz w:val="26"/>
          <w:szCs w:val="26"/>
          <w:lang w:val="vi-VN"/>
        </w:rPr>
        <w:t xml:space="preserve">Mục </w:t>
      </w:r>
      <w:r w:rsidRPr="00011AF1">
        <w:rPr>
          <w:rFonts w:eastAsia="Calibri"/>
          <w:b/>
          <w:bCs/>
          <w:sz w:val="26"/>
          <w:szCs w:val="26"/>
        </w:rPr>
        <w:t>tiêu:</w:t>
      </w:r>
      <w:r w:rsidRPr="00011AF1">
        <w:rPr>
          <w:rFonts w:eastAsia="Calibri"/>
          <w:sz w:val="26"/>
          <w:szCs w:val="26"/>
        </w:rPr>
        <w:t xml:space="preserve"> Khơi gợi kiến thức về chủ đề, tạo hứng thú học tập cho HS</w:t>
      </w:r>
    </w:p>
    <w:p w:rsidR="00875C95" w:rsidRPr="00011AF1" w:rsidRDefault="00875C95" w:rsidP="00875C95">
      <w:pPr>
        <w:spacing w:line="24" w:lineRule="atLeast"/>
        <w:ind w:firstLine="540"/>
        <w:jc w:val="both"/>
        <w:rPr>
          <w:rFonts w:eastAsia="Calibri"/>
          <w:i/>
          <w:iCs/>
          <w:sz w:val="26"/>
          <w:szCs w:val="26"/>
          <w:lang w:val="vi-VN"/>
        </w:rPr>
      </w:pPr>
      <w:r w:rsidRPr="00011AF1">
        <w:rPr>
          <w:rFonts w:eastAsia="Calibri"/>
          <w:sz w:val="26"/>
          <w:szCs w:val="26"/>
          <w:lang w:val="vi-VN"/>
        </w:rPr>
        <w:t xml:space="preserve">b) </w:t>
      </w:r>
      <w:r w:rsidRPr="00011AF1">
        <w:rPr>
          <w:rFonts w:eastAsia="Calibri"/>
          <w:b/>
          <w:bCs/>
          <w:sz w:val="26"/>
          <w:szCs w:val="26"/>
        </w:rPr>
        <w:t>Nội dung:</w:t>
      </w:r>
      <w:r w:rsidRPr="00011AF1">
        <w:rPr>
          <w:rFonts w:eastAsia="Calibri"/>
          <w:sz w:val="26"/>
          <w:szCs w:val="26"/>
        </w:rPr>
        <w:t xml:space="preserve"> HS xem video và trả lời câu hỏi</w:t>
      </w:r>
    </w:p>
    <w:p w:rsidR="00875C95" w:rsidRPr="00011AF1" w:rsidRDefault="00875C95" w:rsidP="00875C95">
      <w:pPr>
        <w:spacing w:line="24" w:lineRule="atLeast"/>
        <w:ind w:firstLine="539"/>
        <w:jc w:val="both"/>
        <w:rPr>
          <w:rFonts w:eastAsia="Calibri"/>
          <w:i/>
          <w:iCs/>
          <w:sz w:val="26"/>
          <w:szCs w:val="26"/>
        </w:rPr>
      </w:pPr>
      <w:r w:rsidRPr="00011AF1">
        <w:rPr>
          <w:rFonts w:eastAsia="Calibri"/>
          <w:sz w:val="26"/>
          <w:szCs w:val="26"/>
          <w:lang w:val="vi-VN"/>
        </w:rPr>
        <w:t xml:space="preserve">c) </w:t>
      </w:r>
      <w:r w:rsidRPr="00011AF1">
        <w:rPr>
          <w:rFonts w:eastAsia="Calibri"/>
          <w:b/>
          <w:bCs/>
          <w:sz w:val="26"/>
          <w:szCs w:val="26"/>
          <w:lang w:val="vi-VN"/>
        </w:rPr>
        <w:t>Sản phẩm</w:t>
      </w:r>
      <w:r w:rsidRPr="00011AF1">
        <w:rPr>
          <w:rFonts w:eastAsia="Calibri"/>
          <w:b/>
          <w:bCs/>
          <w:sz w:val="26"/>
          <w:szCs w:val="26"/>
        </w:rPr>
        <w:t>:</w:t>
      </w:r>
      <w:r w:rsidRPr="00011AF1">
        <w:rPr>
          <w:rFonts w:eastAsia="Calibri"/>
          <w:sz w:val="26"/>
          <w:szCs w:val="26"/>
        </w:rPr>
        <w:t xml:space="preserve"> Câu trả lời của HS</w:t>
      </w:r>
    </w:p>
    <w:p w:rsidR="00875C95" w:rsidRPr="00011AF1" w:rsidRDefault="00875C95" w:rsidP="00875C95">
      <w:pPr>
        <w:spacing w:line="24" w:lineRule="atLeast"/>
        <w:ind w:firstLine="539"/>
        <w:jc w:val="both"/>
        <w:rPr>
          <w:rFonts w:eastAsia="Calibri"/>
          <w:sz w:val="26"/>
          <w:szCs w:val="26"/>
        </w:rPr>
      </w:pPr>
      <w:r w:rsidRPr="00011AF1">
        <w:rPr>
          <w:rFonts w:eastAsia="Calibri"/>
          <w:sz w:val="26"/>
          <w:szCs w:val="26"/>
          <w:lang w:val="vi-VN"/>
        </w:rPr>
        <w:t xml:space="preserve">d) </w:t>
      </w:r>
      <w:r w:rsidRPr="00011AF1">
        <w:rPr>
          <w:rFonts w:eastAsia="Calibri"/>
          <w:b/>
          <w:bCs/>
          <w:sz w:val="26"/>
          <w:szCs w:val="26"/>
        </w:rPr>
        <w:t>Tổ chức</w:t>
      </w:r>
      <w:r w:rsidRPr="00011AF1">
        <w:rPr>
          <w:rFonts w:eastAsia="Calibri"/>
          <w:b/>
          <w:bCs/>
          <w:sz w:val="26"/>
          <w:szCs w:val="26"/>
          <w:lang w:val="vi-VN"/>
        </w:rPr>
        <w:t xml:space="preserve"> </w:t>
      </w:r>
      <w:r w:rsidRPr="00011AF1">
        <w:rPr>
          <w:rFonts w:eastAsia="Calibri"/>
          <w:b/>
          <w:bCs/>
          <w:sz w:val="26"/>
          <w:szCs w:val="26"/>
        </w:rPr>
        <w:t>thực hiện</w:t>
      </w:r>
    </w:p>
    <w:p w:rsidR="00875C95" w:rsidRPr="00011AF1" w:rsidRDefault="00875C95" w:rsidP="00875C95">
      <w:pPr>
        <w:spacing w:line="24" w:lineRule="atLeast"/>
        <w:jc w:val="both"/>
        <w:rPr>
          <w:rFonts w:eastAsia="Calibri"/>
          <w:b/>
          <w:bCs/>
          <w:sz w:val="26"/>
          <w:szCs w:val="26"/>
        </w:rPr>
      </w:pPr>
      <w:r w:rsidRPr="00011AF1">
        <w:rPr>
          <w:rFonts w:eastAsia="Calibri"/>
          <w:b/>
          <w:bCs/>
          <w:sz w:val="26"/>
          <w:szCs w:val="26"/>
        </w:rPr>
        <w:t>Bước 1: Chuyển giao nhiệm vụ (GV)</w:t>
      </w:r>
    </w:p>
    <w:p w:rsidR="00875C95" w:rsidRPr="00011AF1" w:rsidRDefault="00875C95" w:rsidP="00875C95">
      <w:pPr>
        <w:spacing w:line="24" w:lineRule="atLeast"/>
        <w:jc w:val="both"/>
        <w:rPr>
          <w:rFonts w:eastAsia="Calibri"/>
          <w:sz w:val="26"/>
          <w:szCs w:val="26"/>
        </w:rPr>
      </w:pPr>
      <w:r>
        <w:rPr>
          <w:rFonts w:eastAsia="Calibri"/>
          <w:sz w:val="26"/>
          <w:szCs w:val="26"/>
        </w:rPr>
        <w:t>Dẫn chương trình: giới thiệu bài -</w:t>
      </w:r>
      <w:r w:rsidRPr="00011AF1">
        <w:rPr>
          <w:rFonts w:eastAsia="Calibri"/>
          <w:sz w:val="26"/>
          <w:szCs w:val="26"/>
        </w:rPr>
        <w:t xml:space="preserve"> lắng nghe bài hát </w:t>
      </w:r>
      <w:r w:rsidRPr="00011AF1">
        <w:rPr>
          <w:rFonts w:eastAsia="Calibri"/>
          <w:i/>
          <w:iCs/>
          <w:sz w:val="26"/>
          <w:szCs w:val="26"/>
        </w:rPr>
        <w:t>Cô gái mở đường</w:t>
      </w:r>
      <w:r w:rsidRPr="00011AF1">
        <w:rPr>
          <w:rFonts w:eastAsia="Calibri"/>
          <w:sz w:val="26"/>
          <w:szCs w:val="26"/>
        </w:rPr>
        <w:t xml:space="preserve"> của nhạc sĩ Xuân Giao và trả lời câu hỏi:</w:t>
      </w:r>
    </w:p>
    <w:p w:rsidR="00875C95" w:rsidRPr="00011AF1" w:rsidRDefault="00875C95" w:rsidP="00875C95">
      <w:pPr>
        <w:spacing w:line="24" w:lineRule="atLeast"/>
        <w:jc w:val="both"/>
        <w:rPr>
          <w:rFonts w:eastAsia="Calibri"/>
          <w:i/>
          <w:iCs/>
          <w:sz w:val="26"/>
          <w:szCs w:val="26"/>
        </w:rPr>
      </w:pPr>
      <w:r w:rsidRPr="00011AF1">
        <w:rPr>
          <w:rFonts w:eastAsia="Calibri"/>
          <w:i/>
          <w:iCs/>
          <w:sz w:val="26"/>
          <w:szCs w:val="26"/>
        </w:rPr>
        <w:t>(?) Những chi tiết, hình ảnh nói lên vẻ đẹp, công việc của các cô thanh niên xung phong?</w:t>
      </w:r>
    </w:p>
    <w:p w:rsidR="00875C95" w:rsidRPr="00011AF1" w:rsidRDefault="00875C95" w:rsidP="00875C95">
      <w:pPr>
        <w:spacing w:line="24" w:lineRule="atLeast"/>
        <w:jc w:val="both"/>
        <w:rPr>
          <w:rFonts w:eastAsia="Calibri"/>
          <w:i/>
          <w:iCs/>
          <w:sz w:val="26"/>
          <w:szCs w:val="26"/>
        </w:rPr>
      </w:pPr>
      <w:r w:rsidRPr="00011AF1">
        <w:rPr>
          <w:rFonts w:eastAsia="Calibri"/>
          <w:i/>
          <w:iCs/>
          <w:color w:val="000000"/>
          <w:sz w:val="26"/>
          <w:szCs w:val="26"/>
        </w:rPr>
        <w:t>(?) Những chi tiết, hình ảnh để lại ấn tượng sâu sắc nhất và nêu cảm nghĩ về những chi tiết, hình ảnh đó?</w:t>
      </w:r>
    </w:p>
    <w:p w:rsidR="00875C95" w:rsidRPr="00011AF1" w:rsidRDefault="00875C95" w:rsidP="00875C95">
      <w:pPr>
        <w:spacing w:line="24" w:lineRule="atLeast"/>
        <w:jc w:val="both"/>
        <w:rPr>
          <w:rFonts w:eastAsia="Calibri"/>
          <w:sz w:val="26"/>
          <w:szCs w:val="26"/>
        </w:rPr>
      </w:pPr>
      <w:r w:rsidRPr="00011AF1">
        <w:rPr>
          <w:rFonts w:eastAsia="Calibri"/>
          <w:b/>
          <w:bCs/>
          <w:sz w:val="26"/>
          <w:szCs w:val="26"/>
        </w:rPr>
        <w:t>Bước 2: Thực hiện nhiệm vụ</w:t>
      </w:r>
      <w:r>
        <w:rPr>
          <w:rFonts w:eastAsia="Calibri"/>
          <w:b/>
          <w:bCs/>
          <w:sz w:val="26"/>
          <w:szCs w:val="26"/>
        </w:rPr>
        <w:t xml:space="preserve">: </w:t>
      </w:r>
      <w:r w:rsidRPr="00011AF1">
        <w:rPr>
          <w:rFonts w:eastAsia="Calibri"/>
          <w:sz w:val="26"/>
          <w:szCs w:val="26"/>
        </w:rPr>
        <w:t xml:space="preserve"> HS quan sát, lắng nghe, suy nghĩ trả lời câu hỏi</w:t>
      </w:r>
    </w:p>
    <w:p w:rsidR="00875C95" w:rsidRPr="009963CE" w:rsidRDefault="00875C95" w:rsidP="00875C95">
      <w:pPr>
        <w:spacing w:line="24" w:lineRule="atLeast"/>
        <w:jc w:val="both"/>
        <w:rPr>
          <w:rFonts w:eastAsia="Calibri"/>
          <w:b/>
          <w:bCs/>
          <w:sz w:val="26"/>
          <w:szCs w:val="26"/>
        </w:rPr>
      </w:pPr>
      <w:r w:rsidRPr="00011AF1">
        <w:rPr>
          <w:rFonts w:eastAsia="Calibri"/>
          <w:b/>
          <w:bCs/>
          <w:sz w:val="26"/>
          <w:szCs w:val="26"/>
        </w:rPr>
        <w:t>Bước 3: Báo cáo, thảo luậ</w:t>
      </w:r>
      <w:r>
        <w:rPr>
          <w:rFonts w:eastAsia="Calibri"/>
          <w:b/>
          <w:bCs/>
          <w:sz w:val="26"/>
          <w:szCs w:val="26"/>
        </w:rPr>
        <w:t>n:</w:t>
      </w:r>
      <w:r w:rsidRPr="00011AF1">
        <w:rPr>
          <w:rFonts w:eastAsia="Calibri"/>
          <w:sz w:val="26"/>
          <w:szCs w:val="26"/>
        </w:rPr>
        <w:t xml:space="preserve"> HS trả lời câu hỏi</w:t>
      </w:r>
    </w:p>
    <w:p w:rsidR="00875C95" w:rsidRPr="00011AF1" w:rsidRDefault="00875C95" w:rsidP="00875C95">
      <w:pPr>
        <w:spacing w:line="24" w:lineRule="atLeast"/>
        <w:jc w:val="both"/>
        <w:rPr>
          <w:rFonts w:eastAsia="Calibri"/>
          <w:b/>
          <w:bCs/>
          <w:sz w:val="26"/>
          <w:szCs w:val="26"/>
        </w:rPr>
      </w:pPr>
      <w:r w:rsidRPr="00011AF1">
        <w:rPr>
          <w:rFonts w:eastAsia="Calibri"/>
          <w:b/>
          <w:bCs/>
          <w:sz w:val="26"/>
          <w:szCs w:val="26"/>
        </w:rPr>
        <w:t>Bước 4: Kết luận, nhận định</w:t>
      </w:r>
    </w:p>
    <w:p w:rsidR="00875C95" w:rsidRPr="00011AF1" w:rsidRDefault="00875C95" w:rsidP="00875C95">
      <w:pPr>
        <w:spacing w:line="24" w:lineRule="atLeast"/>
        <w:jc w:val="both"/>
        <w:rPr>
          <w:rFonts w:eastAsia="Calibri"/>
          <w:sz w:val="26"/>
          <w:szCs w:val="26"/>
        </w:rPr>
      </w:pPr>
      <w:r w:rsidRPr="00011AF1">
        <w:rPr>
          <w:rFonts w:eastAsia="Calibri"/>
          <w:b/>
          <w:bCs/>
          <w:sz w:val="26"/>
          <w:szCs w:val="26"/>
        </w:rPr>
        <w:tab/>
      </w:r>
      <w:r>
        <w:rPr>
          <w:rFonts w:eastAsia="Calibri"/>
          <w:sz w:val="26"/>
          <w:szCs w:val="26"/>
        </w:rPr>
        <w:t>DCT:</w:t>
      </w:r>
      <w:r w:rsidRPr="00011AF1">
        <w:rPr>
          <w:rFonts w:eastAsia="Calibri"/>
          <w:sz w:val="26"/>
          <w:szCs w:val="26"/>
        </w:rPr>
        <w:t xml:space="preserve"> </w:t>
      </w:r>
      <w:r w:rsidRPr="00011AF1">
        <w:rPr>
          <w:i/>
          <w:iCs/>
          <w:color w:val="000000"/>
          <w:sz w:val="26"/>
          <w:szCs w:val="26"/>
        </w:rPr>
        <w:t xml:space="preserve">Trường Sơn - một thời hoa lửa, từ lâu đã trở thành một đề tài không vơi cạn trong thơ văn Việt Nam. Nhắc đến tuyến đường huyền thoại nối liền Bắc - Nam, ta không thể bỏ qua sự góp mặt của một “binh chủng” đặc biệt: thanh niên xung phong. Trong những năm khói bom rực trời ấy, lực lượng thanh niên xung </w:t>
      </w:r>
      <w:r w:rsidRPr="00011AF1">
        <w:rPr>
          <w:i/>
          <w:iCs/>
          <w:color w:val="000000"/>
          <w:sz w:val="26"/>
          <w:szCs w:val="26"/>
        </w:rPr>
        <w:lastRenderedPageBreak/>
        <w:t xml:space="preserve">phong (chủ yếu là nữ) có vai trò hết sức quan trọng tham gia mở đường, phá bom, san lấp hố bom, bảo đảm con đường huyết mạch luôn được thông suốt cho những đoàn quân, đoàn xe ra trận. Đặc biệt, hình ảnh các cô xuất hiện như những ngôi sao lấp lánh không rực rỡ mà </w:t>
      </w:r>
      <w:r>
        <w:rPr>
          <w:i/>
          <w:iCs/>
          <w:color w:val="000000"/>
          <w:sz w:val="26"/>
          <w:szCs w:val="26"/>
        </w:rPr>
        <w:t xml:space="preserve">sáng trong, tưởng như xa mà lại. </w:t>
      </w:r>
      <w:bookmarkStart w:id="0" w:name="_GoBack"/>
      <w:bookmarkEnd w:id="0"/>
      <w:r w:rsidRPr="00011AF1">
        <w:rPr>
          <w:rFonts w:eastAsia="Calibri"/>
          <w:i/>
          <w:iCs/>
          <w:sz w:val="26"/>
          <w:szCs w:val="26"/>
        </w:rPr>
        <w:t>Để tìm hiểu về cuộc sống chiến đấu cũng như tình yêu và khát vọng của họ ta cùng khám phá bài học hôm nay.</w:t>
      </w:r>
    </w:p>
    <w:p w:rsidR="00875C95" w:rsidRPr="00011AF1" w:rsidRDefault="00875C95" w:rsidP="00875C95">
      <w:pPr>
        <w:spacing w:line="24" w:lineRule="atLeast"/>
        <w:ind w:firstLine="539"/>
        <w:jc w:val="both"/>
        <w:rPr>
          <w:rFonts w:eastAsia="Calibri"/>
          <w:i/>
          <w:iCs/>
          <w:sz w:val="26"/>
          <w:szCs w:val="26"/>
        </w:rPr>
      </w:pPr>
      <w:r w:rsidRPr="00011AF1">
        <w:rPr>
          <w:rFonts w:eastAsia="Calibri"/>
          <w:b/>
          <w:bCs/>
          <w:sz w:val="26"/>
          <w:szCs w:val="26"/>
          <w:lang w:val="vi-VN"/>
        </w:rPr>
        <w:t xml:space="preserve">2. Hoạt động 2: Hình thành kiến thức mới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036"/>
        <w:gridCol w:w="2439"/>
      </w:tblGrid>
      <w:tr w:rsidR="00875C95" w:rsidRPr="00C238A0" w:rsidTr="008A3AF7">
        <w:tc>
          <w:tcPr>
            <w:tcW w:w="6024" w:type="dxa"/>
            <w:shd w:val="clear" w:color="auto" w:fill="auto"/>
            <w:hideMark/>
          </w:tcPr>
          <w:p w:rsidR="00875C95" w:rsidRPr="00C238A0" w:rsidRDefault="00875C95" w:rsidP="008A3AF7">
            <w:pPr>
              <w:spacing w:line="24" w:lineRule="atLeast"/>
              <w:ind w:firstLine="539"/>
              <w:jc w:val="center"/>
              <w:rPr>
                <w:rFonts w:eastAsia="Calibri"/>
                <w:b/>
                <w:bCs/>
                <w:i/>
                <w:iCs/>
                <w:color w:val="000000"/>
                <w:sz w:val="26"/>
                <w:szCs w:val="26"/>
              </w:rPr>
            </w:pPr>
            <w:r w:rsidRPr="00C238A0">
              <w:rPr>
                <w:rFonts w:eastAsia="Calibri"/>
                <w:b/>
                <w:bCs/>
                <w:color w:val="000000"/>
                <w:sz w:val="26"/>
                <w:szCs w:val="26"/>
              </w:rPr>
              <w:t>Tổ chức</w:t>
            </w:r>
            <w:r w:rsidRPr="00C238A0">
              <w:rPr>
                <w:rFonts w:eastAsia="Calibri"/>
                <w:b/>
                <w:bCs/>
                <w:color w:val="000000"/>
                <w:sz w:val="26"/>
                <w:szCs w:val="26"/>
                <w:lang w:val="vi-VN"/>
              </w:rPr>
              <w:t xml:space="preserve"> </w:t>
            </w:r>
            <w:r w:rsidRPr="00C238A0">
              <w:rPr>
                <w:rFonts w:eastAsia="Calibri"/>
                <w:b/>
                <w:bCs/>
                <w:color w:val="000000"/>
                <w:sz w:val="26"/>
                <w:szCs w:val="26"/>
              </w:rPr>
              <w:t>thực hiện</w:t>
            </w:r>
          </w:p>
        </w:tc>
        <w:tc>
          <w:tcPr>
            <w:tcW w:w="3823" w:type="dxa"/>
            <w:shd w:val="clear" w:color="auto" w:fill="auto"/>
            <w:hideMark/>
          </w:tcPr>
          <w:p w:rsidR="00875C95" w:rsidRPr="00C238A0" w:rsidRDefault="00875C95" w:rsidP="008A3AF7">
            <w:pPr>
              <w:spacing w:line="24" w:lineRule="atLeast"/>
              <w:ind w:firstLine="539"/>
              <w:jc w:val="center"/>
              <w:rPr>
                <w:rFonts w:eastAsia="Calibri"/>
                <w:b/>
                <w:bCs/>
                <w:i/>
                <w:iCs/>
                <w:color w:val="000000"/>
                <w:sz w:val="26"/>
                <w:szCs w:val="26"/>
              </w:rPr>
            </w:pPr>
            <w:r w:rsidRPr="00C238A0">
              <w:rPr>
                <w:rFonts w:eastAsia="Calibri"/>
                <w:b/>
                <w:bCs/>
                <w:color w:val="000000"/>
                <w:sz w:val="26"/>
                <w:szCs w:val="26"/>
                <w:lang w:val="vi-VN"/>
              </w:rPr>
              <w:t>Sản phẩm</w:t>
            </w:r>
          </w:p>
        </w:tc>
      </w:tr>
      <w:tr w:rsidR="00875C95" w:rsidRPr="00C238A0" w:rsidTr="008A3AF7">
        <w:tc>
          <w:tcPr>
            <w:tcW w:w="6024" w:type="dxa"/>
            <w:shd w:val="clear" w:color="auto" w:fill="auto"/>
          </w:tcPr>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Bước 1: Chuyển giao nhiệm vụ (GV)</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HS dựa vào SGK, internet tìm hiểu thông tin về tác giả Lê Minh Khuê.</w:t>
            </w:r>
          </w:p>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Bước 2: Thực hiện nhiệm vụ</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HS thực hiện phiếu học tập số 1</w:t>
            </w:r>
            <w:r>
              <w:rPr>
                <w:rFonts w:eastAsia="Calibri"/>
                <w:color w:val="000000"/>
                <w:sz w:val="26"/>
                <w:szCs w:val="26"/>
              </w:rPr>
              <w:t>(Nhốm 1- dự án)</w:t>
            </w:r>
          </w:p>
          <w:p w:rsidR="00875C95" w:rsidRPr="00C238A0" w:rsidRDefault="00875C95" w:rsidP="008A3AF7">
            <w:pPr>
              <w:spacing w:line="24" w:lineRule="atLeast"/>
              <w:jc w:val="both"/>
              <w:rPr>
                <w:rFonts w:eastAsia="Calibri"/>
                <w:color w:val="000000"/>
                <w:sz w:val="26"/>
                <w:szCs w:val="26"/>
              </w:rPr>
            </w:pPr>
            <w:r w:rsidRPr="00C238A0">
              <w:rPr>
                <w:rFonts w:eastAsia="Calibri"/>
                <w:noProof/>
                <w:color w:val="000000"/>
                <w:sz w:val="26"/>
                <w:szCs w:val="26"/>
                <w:bdr w:val="double" w:sz="4" w:space="0" w:color="auto"/>
              </w:rPr>
              <w:drawing>
                <wp:inline distT="0" distB="0" distL="0" distR="0">
                  <wp:extent cx="3476625" cy="2381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76625" cy="2381250"/>
                          </a:xfrm>
                          <a:prstGeom prst="rect">
                            <a:avLst/>
                          </a:prstGeom>
                          <a:noFill/>
                          <a:ln>
                            <a:noFill/>
                          </a:ln>
                        </pic:spPr>
                      </pic:pic>
                    </a:graphicData>
                  </a:graphic>
                </wp:inline>
              </w:drawing>
            </w:r>
          </w:p>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Bước 3: Báo cáo, thảo luận</w:t>
            </w:r>
          </w:p>
          <w:p w:rsidR="00875C95" w:rsidRPr="00C238A0" w:rsidRDefault="00875C95" w:rsidP="008A3AF7">
            <w:pPr>
              <w:spacing w:line="24" w:lineRule="atLeast"/>
              <w:jc w:val="both"/>
              <w:rPr>
                <w:rFonts w:eastAsia="Calibri"/>
                <w:color w:val="000000"/>
                <w:sz w:val="26"/>
                <w:szCs w:val="26"/>
                <w:lang w:val="vi-VN"/>
              </w:rPr>
            </w:pPr>
            <w:r w:rsidRPr="00C238A0">
              <w:rPr>
                <w:rFonts w:eastAsia="Calibri"/>
                <w:color w:val="000000"/>
                <w:sz w:val="26"/>
                <w:szCs w:val="26"/>
                <w:lang w:val="vi-VN"/>
              </w:rPr>
              <w:t xml:space="preserve">- Đại </w:t>
            </w:r>
            <w:r w:rsidRPr="00C238A0">
              <w:rPr>
                <w:rFonts w:eastAsia="Calibri"/>
                <w:color w:val="000000"/>
                <w:sz w:val="26"/>
                <w:szCs w:val="26"/>
              </w:rPr>
              <w:t>diện nhóm trình bày sản phẩm</w:t>
            </w:r>
            <w:r w:rsidRPr="00C238A0">
              <w:rPr>
                <w:rFonts w:eastAsia="Calibri"/>
                <w:color w:val="000000"/>
                <w:sz w:val="26"/>
                <w:szCs w:val="26"/>
                <w:lang w:val="vi-VN"/>
              </w:rPr>
              <w:t>.</w:t>
            </w:r>
          </w:p>
          <w:p w:rsidR="00875C95" w:rsidRPr="00C238A0" w:rsidRDefault="00875C95" w:rsidP="008A3AF7">
            <w:pPr>
              <w:spacing w:line="24" w:lineRule="atLeast"/>
              <w:jc w:val="both"/>
              <w:rPr>
                <w:rFonts w:eastAsia="Calibri"/>
                <w:color w:val="000000"/>
                <w:sz w:val="26"/>
                <w:szCs w:val="26"/>
                <w:lang w:val="vi-VN"/>
              </w:rPr>
            </w:pPr>
            <w:r w:rsidRPr="00C238A0">
              <w:rPr>
                <w:rFonts w:eastAsia="Calibri"/>
                <w:color w:val="000000"/>
                <w:sz w:val="26"/>
                <w:szCs w:val="26"/>
                <w:lang w:val="vi-VN"/>
              </w:rPr>
              <w:t xml:space="preserve">- </w:t>
            </w:r>
            <w:r w:rsidRPr="00C238A0">
              <w:rPr>
                <w:rFonts w:eastAsia="Calibri"/>
                <w:color w:val="000000"/>
                <w:sz w:val="26"/>
                <w:szCs w:val="26"/>
              </w:rPr>
              <w:t>HS còn lại</w:t>
            </w:r>
            <w:r w:rsidRPr="00C238A0">
              <w:rPr>
                <w:rFonts w:eastAsia="Calibri"/>
                <w:color w:val="000000"/>
                <w:sz w:val="26"/>
                <w:szCs w:val="26"/>
                <w:lang w:val="vi-VN"/>
              </w:rPr>
              <w:t xml:space="preserve"> theo dõi, quan sát, nhận xét, bổ sung</w:t>
            </w:r>
            <w:r w:rsidRPr="00C238A0">
              <w:rPr>
                <w:rFonts w:eastAsia="Calibri"/>
                <w:color w:val="000000"/>
                <w:sz w:val="26"/>
                <w:szCs w:val="26"/>
              </w:rPr>
              <w:t xml:space="preserve"> cho nhóm bạn</w:t>
            </w:r>
            <w:r w:rsidRPr="00C238A0">
              <w:rPr>
                <w:rFonts w:eastAsia="Calibri"/>
                <w:color w:val="000000"/>
                <w:sz w:val="26"/>
                <w:szCs w:val="26"/>
                <w:lang w:val="vi-VN"/>
              </w:rPr>
              <w:t xml:space="preserve"> (nếu cần).</w:t>
            </w:r>
          </w:p>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 xml:space="preserve">Bước 4: Kết luận, nhận định: </w:t>
            </w:r>
            <w:r w:rsidRPr="00C238A0">
              <w:rPr>
                <w:rFonts w:eastAsia="Calibri"/>
                <w:color w:val="000000"/>
                <w:sz w:val="26"/>
                <w:szCs w:val="26"/>
                <w:lang w:val="vi-VN"/>
              </w:rPr>
              <w:t>Nhận xét</w:t>
            </w:r>
            <w:r w:rsidRPr="00C238A0">
              <w:rPr>
                <w:rFonts w:eastAsia="Calibri"/>
                <w:color w:val="000000"/>
                <w:sz w:val="26"/>
                <w:szCs w:val="26"/>
              </w:rPr>
              <w:t xml:space="preserve">. </w:t>
            </w:r>
            <w:r w:rsidRPr="00C238A0">
              <w:rPr>
                <w:rFonts w:eastAsia="Calibri"/>
                <w:color w:val="000000"/>
                <w:sz w:val="26"/>
                <w:szCs w:val="26"/>
                <w:lang w:val="vi-VN"/>
              </w:rPr>
              <w:t>Chốt kiến thức</w:t>
            </w:r>
            <w:r w:rsidRPr="00C238A0">
              <w:rPr>
                <w:rFonts w:eastAsia="Calibri"/>
                <w:color w:val="000000"/>
                <w:sz w:val="26"/>
                <w:szCs w:val="26"/>
              </w:rPr>
              <w:t>.</w:t>
            </w:r>
          </w:p>
        </w:tc>
        <w:tc>
          <w:tcPr>
            <w:tcW w:w="3823" w:type="dxa"/>
            <w:shd w:val="clear" w:color="auto" w:fill="auto"/>
          </w:tcPr>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 xml:space="preserve">I. TÌM HIỂU CHUNG </w:t>
            </w:r>
          </w:p>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1. Tác giả</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Lê Minh Khuê sinh năm 1949, từng tham gia lực lượng Thanh niên xung phong</w:t>
            </w:r>
          </w:p>
          <w:p w:rsidR="00875C95" w:rsidRPr="00C238A0" w:rsidRDefault="00875C95" w:rsidP="008A3AF7">
            <w:pPr>
              <w:spacing w:line="24" w:lineRule="atLeast"/>
              <w:rPr>
                <w:rFonts w:eastAsia="Calibri"/>
                <w:bCs/>
                <w:color w:val="000000"/>
                <w:sz w:val="26"/>
                <w:szCs w:val="26"/>
                <w:lang w:val="de-DE"/>
              </w:rPr>
            </w:pPr>
            <w:r w:rsidRPr="00C238A0">
              <w:rPr>
                <w:rFonts w:eastAsia="Calibri"/>
                <w:bCs/>
                <w:color w:val="000000"/>
                <w:sz w:val="26"/>
                <w:szCs w:val="26"/>
                <w:lang w:val="de-DE"/>
              </w:rPr>
              <w:t>- Sở trường của bà là viết về truyện ngắn và truyện vừa.</w:t>
            </w:r>
          </w:p>
          <w:p w:rsidR="00875C95" w:rsidRPr="00C238A0" w:rsidRDefault="00875C95" w:rsidP="008A3AF7">
            <w:pPr>
              <w:spacing w:line="24" w:lineRule="atLeast"/>
              <w:jc w:val="both"/>
              <w:rPr>
                <w:rFonts w:eastAsia="Calibri"/>
                <w:color w:val="000000"/>
                <w:sz w:val="26"/>
                <w:szCs w:val="26"/>
                <w:shd w:val="clear" w:color="auto" w:fill="FFFFFF"/>
              </w:rPr>
            </w:pPr>
            <w:r w:rsidRPr="00C238A0">
              <w:rPr>
                <w:rFonts w:eastAsia="Calibri"/>
                <w:color w:val="000000"/>
                <w:sz w:val="26"/>
                <w:szCs w:val="26"/>
                <w:lang w:val="de-DE"/>
              </w:rPr>
              <w:t xml:space="preserve">- Đề tài trước 1975 </w:t>
            </w:r>
            <w:r w:rsidRPr="00C238A0">
              <w:rPr>
                <w:rFonts w:eastAsia="Calibri"/>
                <w:color w:val="000000"/>
                <w:sz w:val="26"/>
                <w:szCs w:val="26"/>
                <w:shd w:val="clear" w:color="auto" w:fill="FFFFFF"/>
              </w:rPr>
              <w:t>là cuộc sống chiến đấu của tuổi trẻ ở tuyến đường Trường Sơn. S</w:t>
            </w:r>
            <w:r w:rsidRPr="00C238A0">
              <w:rPr>
                <w:rFonts w:eastAsia="Calibri"/>
                <w:color w:val="000000"/>
                <w:sz w:val="26"/>
                <w:szCs w:val="26"/>
                <w:lang w:val="de-DE"/>
              </w:rPr>
              <w:t>au 1975 t</w:t>
            </w:r>
            <w:r w:rsidRPr="00C238A0">
              <w:rPr>
                <w:rFonts w:eastAsia="Calibri"/>
                <w:color w:val="000000"/>
                <w:sz w:val="26"/>
                <w:szCs w:val="26"/>
                <w:shd w:val="clear" w:color="auto" w:fill="FFFFFF"/>
              </w:rPr>
              <w:t>ác phẩm của nhà văn bám sát những biến chuyển của đời sống xã hội và con người trên tinh thần đổi mới.</w:t>
            </w:r>
          </w:p>
          <w:p w:rsidR="00875C95" w:rsidRPr="00C238A0" w:rsidRDefault="00875C95" w:rsidP="008A3AF7">
            <w:pPr>
              <w:spacing w:line="24" w:lineRule="atLeast"/>
              <w:jc w:val="both"/>
              <w:rPr>
                <w:rFonts w:eastAsia="Calibri"/>
                <w:color w:val="000000"/>
                <w:sz w:val="26"/>
                <w:szCs w:val="26"/>
                <w:shd w:val="clear" w:color="auto" w:fill="FFFFFF"/>
              </w:rPr>
            </w:pPr>
            <w:r w:rsidRPr="00C238A0">
              <w:rPr>
                <w:rFonts w:eastAsia="Calibri"/>
                <w:color w:val="000000"/>
                <w:sz w:val="26"/>
                <w:szCs w:val="26"/>
                <w:shd w:val="clear" w:color="auto" w:fill="FFFFFF"/>
              </w:rPr>
              <w:t>- Phong cách: Ngòi bút miêu tả tâm lý phụ nữ tinh tế, đặc sắc.</w:t>
            </w:r>
          </w:p>
          <w:p w:rsidR="00875C95" w:rsidRPr="00C238A0" w:rsidRDefault="00875C95" w:rsidP="008A3AF7">
            <w:pPr>
              <w:spacing w:line="24" w:lineRule="atLeast"/>
              <w:jc w:val="both"/>
              <w:rPr>
                <w:rFonts w:eastAsia="Calibri"/>
                <w:color w:val="000000"/>
                <w:sz w:val="26"/>
                <w:szCs w:val="26"/>
                <w:shd w:val="clear" w:color="auto" w:fill="FFFFFF"/>
              </w:rPr>
            </w:pPr>
            <w:r w:rsidRPr="00C238A0">
              <w:rPr>
                <w:rFonts w:eastAsia="Calibri"/>
                <w:color w:val="000000"/>
                <w:sz w:val="26"/>
                <w:szCs w:val="26"/>
                <w:shd w:val="clear" w:color="auto" w:fill="FFFFFF"/>
              </w:rPr>
              <w:t>- Tác phẩm tiêu biểu: Cao điểm mùa hạ (1978), Một chiều xa thành phố (1986)…</w:t>
            </w:r>
          </w:p>
          <w:p w:rsidR="00875C95" w:rsidRPr="00C238A0" w:rsidRDefault="00875C95" w:rsidP="008A3AF7">
            <w:pPr>
              <w:spacing w:line="24" w:lineRule="atLeast"/>
              <w:jc w:val="both"/>
              <w:rPr>
                <w:rFonts w:eastAsia="Calibri"/>
                <w:b/>
                <w:bCs/>
                <w:color w:val="000000"/>
                <w:sz w:val="26"/>
                <w:szCs w:val="26"/>
              </w:rPr>
            </w:pPr>
          </w:p>
          <w:p w:rsidR="00875C95" w:rsidRPr="00C238A0" w:rsidRDefault="00875C95" w:rsidP="008A3AF7">
            <w:pPr>
              <w:spacing w:line="24" w:lineRule="atLeast"/>
              <w:jc w:val="both"/>
              <w:rPr>
                <w:rFonts w:eastAsia="Calibri"/>
                <w:b/>
                <w:bCs/>
                <w:color w:val="000000"/>
                <w:sz w:val="26"/>
                <w:szCs w:val="26"/>
              </w:rPr>
            </w:pPr>
          </w:p>
          <w:p w:rsidR="00875C95" w:rsidRPr="00C238A0" w:rsidRDefault="00875C95" w:rsidP="008A3AF7">
            <w:pPr>
              <w:spacing w:line="24" w:lineRule="atLeast"/>
              <w:jc w:val="both"/>
              <w:rPr>
                <w:rFonts w:eastAsia="Calibri"/>
                <w:b/>
                <w:bCs/>
                <w:color w:val="000000"/>
                <w:sz w:val="26"/>
                <w:szCs w:val="26"/>
              </w:rPr>
            </w:pPr>
          </w:p>
          <w:p w:rsidR="00875C95" w:rsidRPr="00C238A0" w:rsidRDefault="00875C95" w:rsidP="008A3AF7">
            <w:pPr>
              <w:spacing w:line="24" w:lineRule="atLeast"/>
              <w:jc w:val="both"/>
              <w:rPr>
                <w:rFonts w:eastAsia="Calibri"/>
                <w:color w:val="000000"/>
                <w:sz w:val="26"/>
                <w:szCs w:val="26"/>
              </w:rPr>
            </w:pPr>
          </w:p>
        </w:tc>
      </w:tr>
      <w:tr w:rsidR="00875C95" w:rsidRPr="00C238A0" w:rsidTr="008A3AF7">
        <w:tc>
          <w:tcPr>
            <w:tcW w:w="6024" w:type="dxa"/>
            <w:shd w:val="clear" w:color="auto" w:fill="auto"/>
          </w:tcPr>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Bước 1: Giao nhiệm vụ (</w:t>
            </w:r>
            <w:r>
              <w:rPr>
                <w:rFonts w:eastAsia="Calibri"/>
                <w:b/>
                <w:bCs/>
                <w:color w:val="000000"/>
                <w:sz w:val="26"/>
                <w:szCs w:val="26"/>
              </w:rPr>
              <w:t>Nhóm 1 tóm tắt- dự án</w:t>
            </w:r>
            <w:r w:rsidRPr="00C238A0">
              <w:rPr>
                <w:rFonts w:eastAsia="Calibri"/>
                <w:b/>
                <w:bCs/>
                <w:color w:val="000000"/>
                <w:sz w:val="26"/>
                <w:szCs w:val="26"/>
              </w:rPr>
              <w:t>)</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Hướng dẫn cách đọc:</w:t>
            </w:r>
            <w:r w:rsidRPr="00C238A0">
              <w:rPr>
                <w:rFonts w:eastAsia="Calibri"/>
                <w:color w:val="000000"/>
                <w:sz w:val="26"/>
                <w:szCs w:val="26"/>
                <w:shd w:val="clear" w:color="auto" w:fill="FFFFFF"/>
              </w:rPr>
              <w:t xml:space="preserve"> Giọng tâm tình, phân biệt lời kể, lời đối thoại ngắn gọn giữa các nhân vật.</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Yêu cầu HS sắp xếp các sự kiện theo trình tự của văn bản</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Chú ý những từ khó: Cao điểm, cao xạ…</w:t>
            </w:r>
          </w:p>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Bước 2: Thực hiện nhiệm vụ</w:t>
            </w:r>
          </w:p>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 xml:space="preserve">GV: </w:t>
            </w:r>
            <w:r w:rsidRPr="00C238A0">
              <w:rPr>
                <w:rFonts w:eastAsia="Calibri"/>
                <w:color w:val="000000"/>
                <w:sz w:val="26"/>
                <w:szCs w:val="26"/>
              </w:rPr>
              <w:t>đọc mẫu</w:t>
            </w:r>
          </w:p>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lastRenderedPageBreak/>
              <w:t xml:space="preserve">HS </w:t>
            </w:r>
          </w:p>
          <w:p w:rsidR="00875C95" w:rsidRPr="00C238A0" w:rsidRDefault="00875C95" w:rsidP="008A3AF7">
            <w:pPr>
              <w:spacing w:line="24" w:lineRule="atLeast"/>
              <w:jc w:val="both"/>
              <w:rPr>
                <w:rFonts w:eastAsia="Calibri"/>
                <w:color w:val="000000"/>
                <w:sz w:val="26"/>
                <w:szCs w:val="26"/>
              </w:rPr>
            </w:pPr>
            <w:r w:rsidRPr="00C238A0">
              <w:rPr>
                <w:rFonts w:eastAsia="Calibri"/>
                <w:b/>
                <w:bCs/>
                <w:color w:val="000000"/>
                <w:sz w:val="26"/>
                <w:szCs w:val="26"/>
              </w:rPr>
              <w:t xml:space="preserve">- </w:t>
            </w:r>
            <w:r w:rsidRPr="00C238A0">
              <w:rPr>
                <w:rFonts w:eastAsia="Calibri"/>
                <w:color w:val="000000"/>
                <w:sz w:val="26"/>
                <w:szCs w:val="26"/>
              </w:rPr>
              <w:t xml:space="preserve">HS đọc </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Yêu cầu HS khác nhận xét cách đọc</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HS sắp xếp các sự kiện</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Giải thích từ khó</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Tóm tắt VB</w:t>
            </w:r>
          </w:p>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Bước 3: Báo cáo, thảo luận</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HS còn lại nghe, nhận xét về cách đọc của bạn</w:t>
            </w:r>
          </w:p>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Bước 4: Kết luận, nhận định (GV)</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Nhận xét cách đọc và phần tóm tắt của HS</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Chốt cách đọc, chốt nội dung tóm tắt và chuyển dẫn sang phần tiếp theo</w:t>
            </w:r>
          </w:p>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b) Tìm hiểu chung về văn bản</w:t>
            </w:r>
            <w:r>
              <w:rPr>
                <w:rFonts w:eastAsia="Calibri"/>
                <w:b/>
                <w:bCs/>
                <w:color w:val="000000"/>
                <w:sz w:val="26"/>
                <w:szCs w:val="26"/>
              </w:rPr>
              <w:t xml:space="preserve"> (Nhóm 2-dự án)</w:t>
            </w:r>
          </w:p>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Bước 1: Chuyển giao nhiệm vụ (GV)</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HS dựa vào SGK tìm hiểu thông tin về tác phẩm</w:t>
            </w:r>
          </w:p>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Bước 2: Thực hiện nhiệm vụ</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HS thực hiện phiếu học tập số 2</w:t>
            </w:r>
          </w:p>
          <w:p w:rsidR="00875C95" w:rsidRPr="00C238A0" w:rsidRDefault="00875C95" w:rsidP="008A3AF7">
            <w:pPr>
              <w:spacing w:line="24" w:lineRule="atLeast"/>
              <w:jc w:val="both"/>
              <w:rPr>
                <w:rFonts w:eastAsia="Calibri"/>
                <w:color w:val="000000"/>
                <w:sz w:val="26"/>
                <w:szCs w:val="26"/>
              </w:rPr>
            </w:pPr>
            <w:r w:rsidRPr="00C238A0">
              <w:rPr>
                <w:rFonts w:eastAsia="Calibri"/>
                <w:noProof/>
                <w:color w:val="000000"/>
                <w:sz w:val="26"/>
                <w:szCs w:val="26"/>
                <w:bdr w:val="double" w:sz="4" w:space="0" w:color="auto"/>
              </w:rPr>
              <w:drawing>
                <wp:inline distT="0" distB="0" distL="0" distR="0">
                  <wp:extent cx="3648075" cy="2543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48075" cy="2543175"/>
                          </a:xfrm>
                          <a:prstGeom prst="rect">
                            <a:avLst/>
                          </a:prstGeom>
                          <a:noFill/>
                          <a:ln>
                            <a:noFill/>
                          </a:ln>
                        </pic:spPr>
                      </pic:pic>
                    </a:graphicData>
                  </a:graphic>
                </wp:inline>
              </w:drawing>
            </w:r>
          </w:p>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Bước 3: Báo cáo, thảo luận</w:t>
            </w:r>
          </w:p>
          <w:p w:rsidR="00875C95" w:rsidRPr="00C238A0" w:rsidRDefault="00875C95" w:rsidP="008A3AF7">
            <w:pPr>
              <w:spacing w:line="24" w:lineRule="atLeast"/>
              <w:jc w:val="both"/>
              <w:rPr>
                <w:rFonts w:eastAsia="Calibri"/>
                <w:color w:val="000000"/>
                <w:sz w:val="26"/>
                <w:szCs w:val="26"/>
                <w:lang w:val="vi-VN"/>
              </w:rPr>
            </w:pPr>
            <w:r w:rsidRPr="00C238A0">
              <w:rPr>
                <w:rFonts w:eastAsia="Calibri"/>
                <w:b/>
                <w:bCs/>
                <w:color w:val="000000"/>
                <w:sz w:val="26"/>
                <w:szCs w:val="26"/>
                <w:lang w:val="vi-VN"/>
              </w:rPr>
              <w:t>GV</w:t>
            </w:r>
            <w:r w:rsidRPr="00C238A0">
              <w:rPr>
                <w:rFonts w:eastAsia="Calibri"/>
                <w:color w:val="000000"/>
                <w:sz w:val="26"/>
                <w:szCs w:val="26"/>
                <w:lang w:val="vi-VN"/>
              </w:rPr>
              <w:t>:</w:t>
            </w:r>
            <w:r w:rsidRPr="00C238A0">
              <w:rPr>
                <w:rFonts w:eastAsia="Calibri"/>
                <w:color w:val="000000"/>
                <w:sz w:val="26"/>
                <w:szCs w:val="26"/>
              </w:rPr>
              <w:t xml:space="preserve"> </w:t>
            </w:r>
            <w:r w:rsidRPr="00C238A0">
              <w:rPr>
                <w:rFonts w:eastAsia="Calibri"/>
                <w:color w:val="000000"/>
                <w:sz w:val="26"/>
                <w:szCs w:val="26"/>
                <w:lang w:val="vi-VN"/>
              </w:rPr>
              <w:t xml:space="preserve">Yêu cầu </w:t>
            </w:r>
            <w:r w:rsidRPr="00C238A0">
              <w:rPr>
                <w:rFonts w:eastAsia="Calibri"/>
                <w:color w:val="000000"/>
                <w:sz w:val="26"/>
                <w:szCs w:val="26"/>
              </w:rPr>
              <w:t>HS</w:t>
            </w:r>
            <w:r w:rsidRPr="00C238A0">
              <w:rPr>
                <w:rFonts w:eastAsia="Calibri"/>
                <w:color w:val="000000"/>
                <w:sz w:val="26"/>
                <w:szCs w:val="26"/>
                <w:lang w:val="vi-VN"/>
              </w:rPr>
              <w:t xml:space="preserve"> trình bày.</w:t>
            </w:r>
          </w:p>
          <w:p w:rsidR="00875C95" w:rsidRPr="00C238A0" w:rsidRDefault="00875C95" w:rsidP="008A3AF7">
            <w:pPr>
              <w:spacing w:line="24" w:lineRule="atLeast"/>
              <w:jc w:val="both"/>
              <w:rPr>
                <w:rFonts w:eastAsia="Calibri"/>
                <w:b/>
                <w:bCs/>
                <w:color w:val="000000"/>
                <w:sz w:val="26"/>
                <w:szCs w:val="26"/>
                <w:lang w:val="vi-VN"/>
              </w:rPr>
            </w:pPr>
            <w:r w:rsidRPr="00C238A0">
              <w:rPr>
                <w:rFonts w:eastAsia="Calibri"/>
                <w:b/>
                <w:bCs/>
                <w:color w:val="000000"/>
                <w:sz w:val="26"/>
                <w:szCs w:val="26"/>
                <w:lang w:val="vi-VN"/>
              </w:rPr>
              <w:t>HS:</w:t>
            </w:r>
          </w:p>
          <w:p w:rsidR="00875C95" w:rsidRPr="00C238A0" w:rsidRDefault="00875C95" w:rsidP="008A3AF7">
            <w:pPr>
              <w:spacing w:line="24" w:lineRule="atLeast"/>
              <w:jc w:val="both"/>
              <w:rPr>
                <w:rFonts w:eastAsia="Calibri"/>
                <w:color w:val="000000"/>
                <w:sz w:val="26"/>
                <w:szCs w:val="26"/>
                <w:lang w:val="vi-VN"/>
              </w:rPr>
            </w:pPr>
            <w:r w:rsidRPr="00C238A0">
              <w:rPr>
                <w:rFonts w:eastAsia="Calibri"/>
                <w:color w:val="000000"/>
                <w:sz w:val="26"/>
                <w:szCs w:val="26"/>
                <w:lang w:val="vi-VN"/>
              </w:rPr>
              <w:t xml:space="preserve">- Đại </w:t>
            </w:r>
            <w:r w:rsidRPr="00C238A0">
              <w:rPr>
                <w:rFonts w:eastAsia="Calibri"/>
                <w:color w:val="000000"/>
                <w:sz w:val="26"/>
                <w:szCs w:val="26"/>
              </w:rPr>
              <w:t>diện một nhóm trình bày sản phẩm</w:t>
            </w:r>
            <w:r w:rsidRPr="00C238A0">
              <w:rPr>
                <w:rFonts w:eastAsia="Calibri"/>
                <w:color w:val="000000"/>
                <w:sz w:val="26"/>
                <w:szCs w:val="26"/>
                <w:lang w:val="vi-VN"/>
              </w:rPr>
              <w:t>.</w:t>
            </w:r>
          </w:p>
          <w:p w:rsidR="00875C95" w:rsidRPr="00C238A0" w:rsidRDefault="00875C95" w:rsidP="008A3AF7">
            <w:pPr>
              <w:spacing w:line="24" w:lineRule="atLeast"/>
              <w:jc w:val="both"/>
              <w:rPr>
                <w:rFonts w:eastAsia="Calibri"/>
                <w:color w:val="000000"/>
                <w:sz w:val="26"/>
                <w:szCs w:val="26"/>
                <w:lang w:val="vi-VN"/>
              </w:rPr>
            </w:pPr>
            <w:r w:rsidRPr="00C238A0">
              <w:rPr>
                <w:rFonts w:eastAsia="Calibri"/>
                <w:color w:val="000000"/>
                <w:sz w:val="26"/>
                <w:szCs w:val="26"/>
                <w:lang w:val="vi-VN"/>
              </w:rPr>
              <w:t xml:space="preserve">- </w:t>
            </w:r>
            <w:r w:rsidRPr="00C238A0">
              <w:rPr>
                <w:rFonts w:eastAsia="Calibri"/>
                <w:color w:val="000000"/>
                <w:sz w:val="26"/>
                <w:szCs w:val="26"/>
              </w:rPr>
              <w:t>HS còn lại</w:t>
            </w:r>
            <w:r w:rsidRPr="00C238A0">
              <w:rPr>
                <w:rFonts w:eastAsia="Calibri"/>
                <w:color w:val="000000"/>
                <w:sz w:val="26"/>
                <w:szCs w:val="26"/>
                <w:lang w:val="vi-VN"/>
              </w:rPr>
              <w:t xml:space="preserve"> theo dõi, quan sát, nhận xét, bổ sung</w:t>
            </w:r>
            <w:r w:rsidRPr="00C238A0">
              <w:rPr>
                <w:rFonts w:eastAsia="Calibri"/>
                <w:color w:val="000000"/>
                <w:sz w:val="26"/>
                <w:szCs w:val="26"/>
              </w:rPr>
              <w:t xml:space="preserve"> cho nhóm bạn</w:t>
            </w:r>
            <w:r w:rsidRPr="00C238A0">
              <w:rPr>
                <w:rFonts w:eastAsia="Calibri"/>
                <w:color w:val="000000"/>
                <w:sz w:val="26"/>
                <w:szCs w:val="26"/>
                <w:lang w:val="vi-VN"/>
              </w:rPr>
              <w:t xml:space="preserve"> (nếu cần).</w:t>
            </w:r>
          </w:p>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Bước 4: Kết luận, nhận định</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Nhận xét phần chuẩn bị của HS, nhận xét sản phẩm trình bày của HS cũng như lời bổ sung của HS khác (nếu có).</w:t>
            </w:r>
          </w:p>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w:t>
            </w:r>
            <w:r w:rsidRPr="00C238A0">
              <w:rPr>
                <w:rFonts w:eastAsia="Calibri"/>
                <w:color w:val="000000"/>
                <w:sz w:val="26"/>
                <w:szCs w:val="26"/>
              </w:rPr>
              <w:t xml:space="preserve"> Chốt sản phẩm và chuyển dẫn sang nội dung tiếp theo.</w:t>
            </w:r>
          </w:p>
        </w:tc>
        <w:tc>
          <w:tcPr>
            <w:tcW w:w="3823" w:type="dxa"/>
            <w:shd w:val="clear" w:color="auto" w:fill="auto"/>
          </w:tcPr>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lastRenderedPageBreak/>
              <w:t xml:space="preserve">2. Tác phẩm </w:t>
            </w:r>
          </w:p>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a)  Tóm tắt:</w:t>
            </w:r>
          </w:p>
          <w:p w:rsidR="00875C95" w:rsidRPr="00C238A0" w:rsidRDefault="00875C95" w:rsidP="008A3AF7">
            <w:pPr>
              <w:spacing w:line="24" w:lineRule="atLeast"/>
              <w:jc w:val="both"/>
              <w:rPr>
                <w:rFonts w:eastAsia="Calibri"/>
                <w:color w:val="000000"/>
                <w:sz w:val="26"/>
                <w:szCs w:val="26"/>
              </w:rPr>
            </w:pPr>
            <w:r w:rsidRPr="00C238A0">
              <w:rPr>
                <w:rFonts w:eastAsia="Calibri"/>
                <w:b/>
                <w:bCs/>
                <w:color w:val="000000"/>
                <w:sz w:val="26"/>
                <w:szCs w:val="26"/>
              </w:rPr>
              <w:t xml:space="preserve">+ </w:t>
            </w:r>
            <w:r w:rsidRPr="00C238A0">
              <w:rPr>
                <w:rFonts w:eastAsia="Calibri"/>
                <w:color w:val="000000"/>
                <w:sz w:val="26"/>
                <w:szCs w:val="26"/>
              </w:rPr>
              <w:t>Ba cô thanh niên</w:t>
            </w:r>
            <w:r w:rsidRPr="00C238A0">
              <w:rPr>
                <w:rFonts w:eastAsia="Calibri"/>
                <w:b/>
                <w:bCs/>
                <w:color w:val="000000"/>
                <w:sz w:val="26"/>
                <w:szCs w:val="26"/>
              </w:rPr>
              <w:t xml:space="preserve"> </w:t>
            </w:r>
            <w:r w:rsidRPr="00C238A0">
              <w:rPr>
                <w:rFonts w:eastAsia="Calibri"/>
                <w:color w:val="000000"/>
                <w:sz w:val="26"/>
                <w:szCs w:val="26"/>
              </w:rPr>
              <w:t xml:space="preserve">xung phong làm nhiệm vụ phá bom trên cao điểm ác liệt. họ đang làm việc riêng theo ý thích </w:t>
            </w:r>
            <w:r w:rsidRPr="00C238A0">
              <w:rPr>
                <w:rFonts w:eastAsia="Calibri"/>
                <w:color w:val="000000"/>
                <w:sz w:val="26"/>
                <w:szCs w:val="26"/>
              </w:rPr>
              <w:lastRenderedPageBreak/>
              <w:t>trong chiếc hang và trò chuyện vẽ ước mơ sau chiến tranh.</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xml:space="preserve">+ Máy bay ném bom, ba cô gái ra đường phá bom, bom nổ, Nho bị thương. Phương Định và Thao chăm sóc vết thương cho Nho. </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Một cơn mưa đá đột ngột trút xuống cao điểm khiến ba cô gái thích thú. Ngắm mưa, Phương Định nhớ về thành phố tuổi thơ.</w:t>
            </w:r>
          </w:p>
          <w:p w:rsidR="00875C95" w:rsidRPr="00C238A0" w:rsidRDefault="00875C95" w:rsidP="008A3AF7">
            <w:pPr>
              <w:widowControl w:val="0"/>
              <w:spacing w:line="24" w:lineRule="atLeast"/>
              <w:jc w:val="both"/>
              <w:rPr>
                <w:color w:val="000000"/>
                <w:kern w:val="2"/>
                <w:sz w:val="26"/>
                <w:szCs w:val="26"/>
              </w:rPr>
            </w:pPr>
            <w:r w:rsidRPr="00C238A0">
              <w:rPr>
                <w:color w:val="000000"/>
                <w:kern w:val="2"/>
                <w:sz w:val="26"/>
                <w:szCs w:val="26"/>
              </w:rPr>
              <w:t>+ Một đêm yên tĩnh, Phương Định và Nho ngắm nhìn đoàn quần ra trận, tình yêu đồng đội trào dâng.</w:t>
            </w:r>
          </w:p>
          <w:p w:rsidR="00875C95" w:rsidRPr="00C238A0" w:rsidRDefault="00875C95" w:rsidP="008A3AF7">
            <w:pPr>
              <w:spacing w:line="24" w:lineRule="atLeast"/>
              <w:jc w:val="both"/>
              <w:rPr>
                <w:rFonts w:eastAsia="Calibri"/>
                <w:color w:val="000000"/>
                <w:sz w:val="26"/>
                <w:szCs w:val="26"/>
              </w:rPr>
            </w:pPr>
          </w:p>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 xml:space="preserve">b) </w:t>
            </w:r>
            <w:r w:rsidRPr="00C238A0">
              <w:rPr>
                <w:rFonts w:eastAsia="Calibri"/>
                <w:color w:val="000000"/>
                <w:sz w:val="26"/>
                <w:szCs w:val="26"/>
              </w:rPr>
              <w:t>Thể loại: Truyện ngắn</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Ngôi kể: Ngôi thứ nhất – Phương Định</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Tác dụng của ngôi kể: miêu tả chân thực, cụ thể hiện thực khốc liệt và thế giới nội tâm của nhân vật.</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Hoàn cảnh sáng tác: Năm 1971, khi cuộc kháng chiến chống Mỹ diễn ra ác liệt.</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Ý nghĩa nhan đề: Vừa là hình ảnh thực vừa là hình ảnh biểu tượng về 3 nữ thanh niên xung phong.</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Chủ đề văn bản: Ca ngợi những cô gái thanh niên trên tuyến đường Trường Sơn.</w:t>
            </w:r>
          </w:p>
        </w:tc>
      </w:tr>
    </w:tbl>
    <w:p w:rsidR="00875C95" w:rsidRPr="00011AF1" w:rsidRDefault="00875C95" w:rsidP="00875C95">
      <w:pPr>
        <w:spacing w:line="24" w:lineRule="atLeast"/>
        <w:ind w:firstLine="539"/>
        <w:jc w:val="both"/>
        <w:rPr>
          <w:rFonts w:eastAsia="Calibri"/>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9"/>
        <w:gridCol w:w="3737"/>
      </w:tblGrid>
      <w:tr w:rsidR="00875C95" w:rsidRPr="00C238A0" w:rsidTr="008A3AF7">
        <w:tc>
          <w:tcPr>
            <w:tcW w:w="9606" w:type="dxa"/>
            <w:gridSpan w:val="2"/>
            <w:tcBorders>
              <w:top w:val="single" w:sz="4" w:space="0" w:color="auto"/>
              <w:left w:val="single" w:sz="4" w:space="0" w:color="auto"/>
              <w:bottom w:val="single" w:sz="4" w:space="0" w:color="auto"/>
              <w:right w:val="single" w:sz="4" w:space="0" w:color="auto"/>
            </w:tcBorders>
            <w:shd w:val="clear" w:color="auto" w:fill="auto"/>
            <w:hideMark/>
          </w:tcPr>
          <w:p w:rsidR="00875C95" w:rsidRPr="00C238A0" w:rsidRDefault="00875C95" w:rsidP="008A3AF7">
            <w:pPr>
              <w:spacing w:line="24" w:lineRule="atLeast"/>
              <w:jc w:val="center"/>
              <w:rPr>
                <w:rFonts w:eastAsia="Calibri"/>
                <w:b/>
                <w:bCs/>
                <w:color w:val="000000"/>
                <w:sz w:val="26"/>
                <w:szCs w:val="26"/>
              </w:rPr>
            </w:pPr>
            <w:r w:rsidRPr="00C238A0">
              <w:rPr>
                <w:rFonts w:eastAsia="Calibri"/>
                <w:b/>
                <w:bCs/>
                <w:color w:val="000000"/>
                <w:sz w:val="26"/>
                <w:szCs w:val="26"/>
              </w:rPr>
              <w:t>II. TÌM HIỂU VĂN BẢN</w:t>
            </w:r>
          </w:p>
        </w:tc>
      </w:tr>
      <w:tr w:rsidR="00875C95" w:rsidRPr="00C238A0" w:rsidTr="008A3AF7">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875C95" w:rsidRPr="00C238A0" w:rsidRDefault="00875C95" w:rsidP="008A3AF7">
            <w:pPr>
              <w:spacing w:line="24" w:lineRule="atLeast"/>
              <w:jc w:val="center"/>
              <w:rPr>
                <w:rFonts w:eastAsia="Calibri"/>
                <w:b/>
                <w:bCs/>
                <w:color w:val="000000"/>
                <w:sz w:val="26"/>
                <w:szCs w:val="26"/>
              </w:rPr>
            </w:pPr>
            <w:r w:rsidRPr="00C238A0">
              <w:rPr>
                <w:rFonts w:eastAsia="Calibri"/>
                <w:b/>
                <w:bCs/>
                <w:color w:val="000000"/>
                <w:sz w:val="26"/>
                <w:szCs w:val="26"/>
              </w:rPr>
              <w:t xml:space="preserve">                                                                                              1. Không gian, thời gian </w:t>
            </w:r>
          </w:p>
        </w:tc>
      </w:tr>
      <w:tr w:rsidR="00875C95" w:rsidRPr="00C238A0" w:rsidTr="008A3AF7">
        <w:tc>
          <w:tcPr>
            <w:tcW w:w="5869" w:type="dxa"/>
            <w:tcBorders>
              <w:top w:val="single" w:sz="4" w:space="0" w:color="auto"/>
              <w:left w:val="single" w:sz="4" w:space="0" w:color="auto"/>
              <w:bottom w:val="single" w:sz="4" w:space="0" w:color="auto"/>
              <w:right w:val="single" w:sz="4" w:space="0" w:color="auto"/>
            </w:tcBorders>
            <w:shd w:val="clear" w:color="auto" w:fill="auto"/>
            <w:hideMark/>
          </w:tcPr>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lastRenderedPageBreak/>
              <w:t>Bước 1: Chuyển giao nhiệm vụ (GV)</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GV đọc câu hỏi</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xml:space="preserve">(?) Câu chuyện diễn ra trong không gian, thời gian nào? </w:t>
            </w:r>
          </w:p>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Bước 2: Thực hiện nhiệm vụ</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HS lắng nghe câu hỏi, đọc SGK, tìm chi tiết</w:t>
            </w:r>
          </w:p>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Bước 3: Báo cáo, thảo luận</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Gọi HS trả lời câu hỏi</w:t>
            </w:r>
          </w:p>
          <w:p w:rsidR="00875C95" w:rsidRPr="00C238A0" w:rsidRDefault="00875C95" w:rsidP="008A3AF7">
            <w:pPr>
              <w:spacing w:line="24" w:lineRule="atLeast"/>
              <w:rPr>
                <w:rFonts w:eastAsia="Calibri"/>
                <w:color w:val="000000"/>
                <w:sz w:val="26"/>
                <w:szCs w:val="26"/>
              </w:rPr>
            </w:pPr>
            <w:r w:rsidRPr="00C238A0">
              <w:rPr>
                <w:rFonts w:eastAsia="Calibri"/>
                <w:color w:val="000000"/>
                <w:sz w:val="26"/>
                <w:szCs w:val="26"/>
              </w:rPr>
              <w:t>- HS còn lại lắng nghe, nhận xét và bổ sung cho câu trả lời của bạn (nếu cần).</w:t>
            </w:r>
          </w:p>
          <w:p w:rsidR="00875C95" w:rsidRPr="00C238A0" w:rsidRDefault="00875C95" w:rsidP="008A3AF7">
            <w:pPr>
              <w:spacing w:line="24" w:lineRule="atLeast"/>
              <w:jc w:val="both"/>
              <w:rPr>
                <w:rFonts w:eastAsia="Calibri"/>
                <w:b/>
                <w:bCs/>
                <w:color w:val="000000"/>
                <w:sz w:val="26"/>
                <w:szCs w:val="26"/>
              </w:rPr>
            </w:pPr>
            <w:r w:rsidRPr="00C238A0">
              <w:rPr>
                <w:rFonts w:eastAsia="Calibri"/>
                <w:b/>
                <w:bCs/>
                <w:color w:val="000000"/>
                <w:sz w:val="26"/>
                <w:szCs w:val="26"/>
              </w:rPr>
              <w:t>Bước 4: Kết luận, nhận định</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Nhận xét câu trả lời học tập và nhận xét của HS.</w:t>
            </w:r>
          </w:p>
          <w:p w:rsidR="00875C95" w:rsidRPr="00C238A0" w:rsidRDefault="00875C95" w:rsidP="008A3AF7">
            <w:pPr>
              <w:spacing w:line="24" w:lineRule="atLeast"/>
              <w:jc w:val="both"/>
              <w:rPr>
                <w:rFonts w:eastAsia="Calibri"/>
                <w:color w:val="000000"/>
                <w:sz w:val="26"/>
                <w:szCs w:val="26"/>
              </w:rPr>
            </w:pPr>
            <w:r w:rsidRPr="00C238A0">
              <w:rPr>
                <w:rFonts w:eastAsia="Calibri"/>
                <w:color w:val="000000"/>
                <w:sz w:val="26"/>
                <w:szCs w:val="26"/>
              </w:rPr>
              <w:t>- Chốt, bình và chuyển dẫn sang nội dung tiếp theo.</w:t>
            </w:r>
          </w:p>
        </w:tc>
        <w:tc>
          <w:tcPr>
            <w:tcW w:w="3737" w:type="dxa"/>
            <w:tcBorders>
              <w:top w:val="single" w:sz="4" w:space="0" w:color="auto"/>
              <w:left w:val="single" w:sz="4" w:space="0" w:color="auto"/>
              <w:bottom w:val="single" w:sz="4" w:space="0" w:color="auto"/>
              <w:right w:val="single" w:sz="4" w:space="0" w:color="auto"/>
            </w:tcBorders>
            <w:shd w:val="clear" w:color="auto" w:fill="auto"/>
            <w:hideMark/>
          </w:tcPr>
          <w:p w:rsidR="00875C95" w:rsidRPr="00C238A0" w:rsidRDefault="00875C95" w:rsidP="008A3AF7">
            <w:pPr>
              <w:widowControl w:val="0"/>
              <w:spacing w:line="24" w:lineRule="atLeast"/>
              <w:ind w:left="44"/>
              <w:jc w:val="both"/>
              <w:rPr>
                <w:color w:val="000000"/>
                <w:kern w:val="2"/>
                <w:sz w:val="26"/>
                <w:szCs w:val="26"/>
              </w:rPr>
            </w:pPr>
            <w:r w:rsidRPr="00C238A0">
              <w:rPr>
                <w:color w:val="000000"/>
                <w:kern w:val="2"/>
                <w:sz w:val="26"/>
                <w:szCs w:val="26"/>
              </w:rPr>
              <w:t>- Không gian: một cao điểm thường xuyên bị máy bay địch bắn phá bằng đủ các loại bom trên tuyến đường Trường Sơn. Đường bị đánh, thần cầy bị tước khô cháy...</w:t>
            </w:r>
          </w:p>
          <w:p w:rsidR="00875C95" w:rsidRPr="00C238A0" w:rsidRDefault="00875C95" w:rsidP="008A3AF7">
            <w:pPr>
              <w:widowControl w:val="0"/>
              <w:spacing w:line="24" w:lineRule="atLeast"/>
              <w:ind w:firstLine="44"/>
              <w:jc w:val="both"/>
              <w:rPr>
                <w:color w:val="000000"/>
                <w:kern w:val="2"/>
                <w:sz w:val="26"/>
                <w:szCs w:val="26"/>
              </w:rPr>
            </w:pPr>
            <w:r w:rsidRPr="00C238A0">
              <w:rPr>
                <w:color w:val="000000"/>
                <w:kern w:val="2"/>
                <w:sz w:val="26"/>
                <w:szCs w:val="26"/>
              </w:rPr>
              <w:t>- Thời gian: Cuộc kháng chiến chống đế quốc Mỹ đang trong thời điểm cam go, ác liệt nhất.</w:t>
            </w:r>
          </w:p>
          <w:p w:rsidR="00875C95" w:rsidRPr="00C238A0" w:rsidRDefault="00875C95" w:rsidP="008A3AF7">
            <w:pPr>
              <w:spacing w:line="24" w:lineRule="atLeast"/>
              <w:jc w:val="both"/>
              <w:rPr>
                <w:rFonts w:eastAsia="Calibri"/>
                <w:color w:val="000000"/>
                <w:sz w:val="26"/>
                <w:szCs w:val="26"/>
              </w:rPr>
            </w:pPr>
          </w:p>
          <w:p w:rsidR="00875C95" w:rsidRPr="00C238A0" w:rsidRDefault="00875C95" w:rsidP="008A3AF7">
            <w:pPr>
              <w:spacing w:line="24" w:lineRule="atLeast"/>
              <w:jc w:val="both"/>
              <w:rPr>
                <w:rFonts w:eastAsia="Calibri"/>
                <w:color w:val="000000"/>
                <w:sz w:val="26"/>
                <w:szCs w:val="26"/>
              </w:rPr>
            </w:pPr>
          </w:p>
        </w:tc>
      </w:tr>
      <w:tr w:rsidR="00875C95" w:rsidRPr="00C238A0" w:rsidTr="008A3AF7">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875C95" w:rsidRDefault="00875C95" w:rsidP="008A3AF7">
            <w:pPr>
              <w:spacing w:line="24" w:lineRule="atLeast"/>
              <w:jc w:val="center"/>
              <w:rPr>
                <w:rFonts w:eastAsia="Calibri"/>
                <w:b/>
                <w:bCs/>
                <w:color w:val="000000"/>
                <w:sz w:val="26"/>
                <w:szCs w:val="26"/>
              </w:rPr>
            </w:pPr>
            <w:r>
              <w:rPr>
                <w:rFonts w:eastAsia="Calibri"/>
                <w:b/>
                <w:bCs/>
                <w:color w:val="000000"/>
                <w:sz w:val="26"/>
                <w:szCs w:val="26"/>
              </w:rPr>
              <w:t>Hoạt cảnh: Nhóm 3</w:t>
            </w:r>
          </w:p>
          <w:p w:rsidR="00875C95" w:rsidRDefault="00875C95" w:rsidP="008A3AF7">
            <w:pPr>
              <w:spacing w:line="24" w:lineRule="atLeast"/>
              <w:jc w:val="center"/>
              <w:rPr>
                <w:rFonts w:eastAsia="Calibri"/>
                <w:b/>
                <w:bCs/>
                <w:color w:val="000000"/>
                <w:sz w:val="26"/>
                <w:szCs w:val="26"/>
              </w:rPr>
            </w:pPr>
            <w:r>
              <w:rPr>
                <w:rFonts w:eastAsia="Calibri"/>
                <w:b/>
                <w:bCs/>
                <w:color w:val="000000"/>
                <w:sz w:val="26"/>
                <w:szCs w:val="26"/>
              </w:rPr>
              <w:t>Vận dụng-Mở rộng: Tổ chức trò chơi ô chữ: Nhanh tay nhanh mắt.</w:t>
            </w:r>
            <w:r w:rsidRPr="00C238A0">
              <w:rPr>
                <w:rFonts w:eastAsia="Calibri"/>
                <w:b/>
                <w:bCs/>
                <w:color w:val="000000"/>
                <w:sz w:val="26"/>
                <w:szCs w:val="26"/>
              </w:rPr>
              <w:t xml:space="preserve">   </w:t>
            </w:r>
          </w:p>
          <w:p w:rsidR="00875C95" w:rsidRPr="00C238A0" w:rsidRDefault="00875C95" w:rsidP="00875C95">
            <w:pPr>
              <w:spacing w:line="24" w:lineRule="atLeast"/>
              <w:rPr>
                <w:rFonts w:eastAsia="Calibri"/>
                <w:b/>
                <w:bCs/>
                <w:color w:val="000000"/>
                <w:sz w:val="26"/>
                <w:szCs w:val="26"/>
              </w:rPr>
            </w:pPr>
            <w:r>
              <w:rPr>
                <w:rFonts w:eastAsia="Calibri"/>
                <w:b/>
                <w:bCs/>
                <w:color w:val="000000"/>
                <w:sz w:val="26"/>
                <w:szCs w:val="26"/>
              </w:rPr>
              <w:t xml:space="preserve"> GV chiếu ô chữ lên ti vi để hs quan sát và tìm từ, cụm từ có nghĩa.</w:t>
            </w:r>
          </w:p>
        </w:tc>
      </w:tr>
    </w:tbl>
    <w:p w:rsidR="008E4120" w:rsidRDefault="008E4120"/>
    <w:sectPr w:rsidR="008E4120"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95"/>
    <w:rsid w:val="00373CBA"/>
    <w:rsid w:val="00875C95"/>
    <w:rsid w:val="008E4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19BF"/>
  <w15:chartTrackingRefBased/>
  <w15:docId w15:val="{6520537D-D017-498A-91F2-7163B1B6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C9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1001</Words>
  <Characters>5711</Characters>
  <Application>Microsoft Office Word</Application>
  <DocSecurity>0</DocSecurity>
  <Lines>47</Lines>
  <Paragraphs>13</Paragraphs>
  <ScaleCrop>false</ScaleCrop>
  <Company>Microsoft</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2025-03-13T13:56:00Z</dcterms:created>
  <dcterms:modified xsi:type="dcterms:W3CDTF">2025-03-13T14:00:00Z</dcterms:modified>
</cp:coreProperties>
</file>