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603BF" w14:textId="3AD50086" w:rsidR="007A73B3" w:rsidRPr="007A73B3" w:rsidRDefault="007A73B3" w:rsidP="007A73B3">
      <w:pPr>
        <w:spacing w:after="0" w:line="240" w:lineRule="auto"/>
        <w:rPr>
          <w:rFonts w:ascii="Times New Roman" w:eastAsia="Times New Roman" w:hAnsi="Times New Roman"/>
          <w:i/>
          <w:kern w:val="0"/>
          <w:sz w:val="26"/>
          <w:szCs w:val="26"/>
        </w:rPr>
      </w:pPr>
      <w:r w:rsidRPr="007A73B3">
        <w:rPr>
          <w:rFonts w:ascii="Times New Roman" w:eastAsia="Times New Roman" w:hAnsi="Times New Roman"/>
          <w:i/>
          <w:kern w:val="0"/>
          <w:sz w:val="26"/>
          <w:szCs w:val="26"/>
        </w:rPr>
        <w:t xml:space="preserve">Ngày soạn: </w:t>
      </w:r>
      <w:r>
        <w:rPr>
          <w:rFonts w:ascii="Times New Roman" w:eastAsia="Times New Roman" w:hAnsi="Times New Roman"/>
          <w:i/>
          <w:kern w:val="0"/>
          <w:sz w:val="26"/>
          <w:szCs w:val="26"/>
        </w:rPr>
        <w:t>12</w:t>
      </w:r>
      <w:r w:rsidRPr="007A73B3">
        <w:rPr>
          <w:rFonts w:ascii="Times New Roman" w:eastAsia="Times New Roman" w:hAnsi="Times New Roman"/>
          <w:i/>
          <w:kern w:val="0"/>
          <w:sz w:val="26"/>
          <w:szCs w:val="26"/>
        </w:rPr>
        <w:t xml:space="preserve">/09/2023                                              Ngày giảng: </w:t>
      </w:r>
      <w:r>
        <w:rPr>
          <w:rFonts w:ascii="Times New Roman" w:eastAsia="Times New Roman" w:hAnsi="Times New Roman"/>
          <w:i/>
          <w:kern w:val="0"/>
          <w:sz w:val="26"/>
          <w:szCs w:val="26"/>
        </w:rPr>
        <w:t>03</w:t>
      </w:r>
      <w:r w:rsidRPr="007A73B3">
        <w:rPr>
          <w:rFonts w:ascii="Times New Roman" w:eastAsia="Times New Roman" w:hAnsi="Times New Roman"/>
          <w:i/>
          <w:kern w:val="0"/>
          <w:sz w:val="26"/>
          <w:szCs w:val="26"/>
        </w:rPr>
        <w:t>/</w:t>
      </w:r>
      <w:r>
        <w:rPr>
          <w:rFonts w:ascii="Times New Roman" w:eastAsia="Times New Roman" w:hAnsi="Times New Roman"/>
          <w:i/>
          <w:kern w:val="0"/>
          <w:sz w:val="26"/>
          <w:szCs w:val="26"/>
        </w:rPr>
        <w:t>10</w:t>
      </w:r>
      <w:r w:rsidRPr="007A73B3">
        <w:rPr>
          <w:rFonts w:ascii="Times New Roman" w:eastAsia="Times New Roman" w:hAnsi="Times New Roman"/>
          <w:i/>
          <w:kern w:val="0"/>
          <w:sz w:val="26"/>
          <w:szCs w:val="26"/>
        </w:rPr>
        <w:t xml:space="preserve">/2023( tiết </w:t>
      </w:r>
      <w:r>
        <w:rPr>
          <w:rFonts w:ascii="Times New Roman" w:eastAsia="Times New Roman" w:hAnsi="Times New Roman"/>
          <w:i/>
          <w:kern w:val="0"/>
          <w:sz w:val="26"/>
          <w:szCs w:val="26"/>
        </w:rPr>
        <w:t>9</w:t>
      </w:r>
      <w:r w:rsidRPr="007A73B3">
        <w:rPr>
          <w:rFonts w:ascii="Times New Roman" w:eastAsia="Times New Roman" w:hAnsi="Times New Roman"/>
          <w:i/>
          <w:kern w:val="0"/>
          <w:sz w:val="26"/>
          <w:szCs w:val="26"/>
        </w:rPr>
        <w:t>)</w:t>
      </w:r>
    </w:p>
    <w:p w14:paraId="321A9552" w14:textId="7FF222BA" w:rsidR="007A73B3" w:rsidRPr="007A73B3" w:rsidRDefault="007A73B3" w:rsidP="007A73B3">
      <w:pPr>
        <w:spacing w:after="0" w:line="240" w:lineRule="auto"/>
        <w:rPr>
          <w:rFonts w:ascii="Times New Roman" w:eastAsia="Times New Roman" w:hAnsi="Times New Roman"/>
          <w:i/>
          <w:kern w:val="0"/>
          <w:sz w:val="26"/>
          <w:szCs w:val="26"/>
        </w:rPr>
      </w:pP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t xml:space="preserve">                          </w:t>
      </w:r>
      <w:r>
        <w:rPr>
          <w:rFonts w:ascii="Times New Roman" w:eastAsia="Times New Roman" w:hAnsi="Times New Roman"/>
          <w:i/>
          <w:kern w:val="0"/>
          <w:sz w:val="26"/>
          <w:szCs w:val="26"/>
        </w:rPr>
        <w:t>05</w:t>
      </w:r>
      <w:r w:rsidRPr="007A73B3">
        <w:rPr>
          <w:rFonts w:ascii="Times New Roman" w:eastAsia="Times New Roman" w:hAnsi="Times New Roman"/>
          <w:i/>
          <w:kern w:val="0"/>
          <w:sz w:val="26"/>
          <w:szCs w:val="26"/>
        </w:rPr>
        <w:t>/</w:t>
      </w:r>
      <w:r>
        <w:rPr>
          <w:rFonts w:ascii="Times New Roman" w:eastAsia="Times New Roman" w:hAnsi="Times New Roman"/>
          <w:i/>
          <w:kern w:val="0"/>
          <w:sz w:val="26"/>
          <w:szCs w:val="26"/>
        </w:rPr>
        <w:t>10</w:t>
      </w:r>
      <w:r w:rsidRPr="007A73B3">
        <w:rPr>
          <w:rFonts w:ascii="Times New Roman" w:eastAsia="Times New Roman" w:hAnsi="Times New Roman"/>
          <w:i/>
          <w:kern w:val="0"/>
          <w:sz w:val="26"/>
          <w:szCs w:val="26"/>
        </w:rPr>
        <w:t xml:space="preserve">/2023( tiết </w:t>
      </w:r>
      <w:r>
        <w:rPr>
          <w:rFonts w:ascii="Times New Roman" w:eastAsia="Times New Roman" w:hAnsi="Times New Roman"/>
          <w:i/>
          <w:kern w:val="0"/>
          <w:sz w:val="26"/>
          <w:szCs w:val="26"/>
        </w:rPr>
        <w:t>10</w:t>
      </w:r>
      <w:r w:rsidRPr="007A73B3">
        <w:rPr>
          <w:rFonts w:ascii="Times New Roman" w:eastAsia="Times New Roman" w:hAnsi="Times New Roman"/>
          <w:i/>
          <w:kern w:val="0"/>
          <w:sz w:val="26"/>
          <w:szCs w:val="26"/>
        </w:rPr>
        <w:t>)</w:t>
      </w:r>
    </w:p>
    <w:p w14:paraId="40DF49F3" w14:textId="77777777" w:rsidR="007A73B3" w:rsidRPr="007A73B3" w:rsidRDefault="007A73B3" w:rsidP="007A73B3">
      <w:pPr>
        <w:spacing w:after="0" w:line="240" w:lineRule="auto"/>
        <w:rPr>
          <w:rFonts w:ascii="Times New Roman" w:eastAsia="Times New Roman" w:hAnsi="Times New Roman"/>
          <w:i/>
          <w:kern w:val="0"/>
          <w:sz w:val="26"/>
          <w:szCs w:val="26"/>
        </w:rPr>
      </w:pP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r>
      <w:r w:rsidRPr="007A73B3">
        <w:rPr>
          <w:rFonts w:ascii="Times New Roman" w:eastAsia="Times New Roman" w:hAnsi="Times New Roman"/>
          <w:i/>
          <w:kern w:val="0"/>
          <w:sz w:val="26"/>
          <w:szCs w:val="26"/>
        </w:rPr>
        <w:tab/>
      </w:r>
    </w:p>
    <w:p w14:paraId="5124BCFA" w14:textId="77777777" w:rsidR="007A73B3" w:rsidRPr="007A73B3" w:rsidRDefault="007A73B3" w:rsidP="007A73B3">
      <w:pPr>
        <w:spacing w:after="0" w:line="240" w:lineRule="auto"/>
        <w:rPr>
          <w:rFonts w:ascii="Times New Roman" w:eastAsia="Times New Roman" w:hAnsi="Times New Roman"/>
          <w:b/>
          <w:i/>
          <w:kern w:val="0"/>
          <w:sz w:val="26"/>
          <w:szCs w:val="26"/>
        </w:rPr>
      </w:pPr>
      <w:r w:rsidRPr="007A73B3">
        <w:rPr>
          <w:rFonts w:ascii="Times New Roman" w:eastAsia="Times New Roman" w:hAnsi="Times New Roman"/>
          <w:b/>
          <w:i/>
          <w:kern w:val="0"/>
          <w:sz w:val="26"/>
          <w:szCs w:val="26"/>
        </w:rPr>
        <w:t xml:space="preserve">Trường THPT Sông Công     </w:t>
      </w:r>
    </w:p>
    <w:p w14:paraId="0972AA86" w14:textId="77777777" w:rsidR="007A73B3" w:rsidRPr="007A73B3" w:rsidRDefault="007A73B3" w:rsidP="007A73B3">
      <w:pPr>
        <w:spacing w:after="0" w:line="240" w:lineRule="auto"/>
        <w:rPr>
          <w:rFonts w:ascii="Times New Roman" w:eastAsia="Times New Roman" w:hAnsi="Times New Roman"/>
          <w:b/>
          <w:i/>
          <w:kern w:val="0"/>
          <w:sz w:val="26"/>
          <w:szCs w:val="26"/>
        </w:rPr>
      </w:pPr>
      <w:r w:rsidRPr="007A73B3">
        <w:rPr>
          <w:rFonts w:ascii="Times New Roman" w:eastAsia="Times New Roman" w:hAnsi="Times New Roman"/>
          <w:b/>
          <w:i/>
          <w:kern w:val="0"/>
          <w:sz w:val="26"/>
          <w:szCs w:val="26"/>
        </w:rPr>
        <w:t xml:space="preserve">                                                                  </w:t>
      </w:r>
    </w:p>
    <w:tbl>
      <w:tblPr>
        <w:tblStyle w:val="TableGrid11"/>
        <w:tblW w:w="10060" w:type="dxa"/>
        <w:tblInd w:w="0" w:type="dxa"/>
        <w:tblCellMar>
          <w:left w:w="0" w:type="dxa"/>
          <w:right w:w="0" w:type="dxa"/>
        </w:tblCellMar>
        <w:tblLook w:val="04A0" w:firstRow="1" w:lastRow="0" w:firstColumn="1" w:lastColumn="0" w:noHBand="0" w:noVBand="1"/>
      </w:tblPr>
      <w:tblGrid>
        <w:gridCol w:w="3964"/>
        <w:gridCol w:w="142"/>
        <w:gridCol w:w="5954"/>
      </w:tblGrid>
      <w:tr w:rsidR="007A73B3" w:rsidRPr="007A73B3" w14:paraId="07758FD3" w14:textId="77777777" w:rsidTr="00784667">
        <w:trPr>
          <w:trHeight w:val="356"/>
        </w:trPr>
        <w:tc>
          <w:tcPr>
            <w:tcW w:w="3964" w:type="dxa"/>
            <w:tcBorders>
              <w:top w:val="single" w:sz="4" w:space="0" w:color="auto"/>
              <w:left w:val="nil"/>
              <w:bottom w:val="nil"/>
              <w:right w:val="single" w:sz="4" w:space="0" w:color="auto"/>
            </w:tcBorders>
          </w:tcPr>
          <w:p w14:paraId="0F049925" w14:textId="77777777" w:rsidR="007A73B3" w:rsidRPr="007A73B3" w:rsidRDefault="007A73B3" w:rsidP="007A73B3">
            <w:pPr>
              <w:jc w:val="center"/>
              <w:rPr>
                <w:b/>
                <w:kern w:val="0"/>
                <w:sz w:val="26"/>
                <w:szCs w:val="26"/>
              </w:rPr>
            </w:pPr>
            <w:r w:rsidRPr="007A73B3">
              <w:rPr>
                <w:rFonts w:eastAsia="Calibri"/>
                <w:b/>
                <w:kern w:val="0"/>
                <w:sz w:val="26"/>
                <w:szCs w:val="26"/>
              </w:rPr>
              <w:t>NGƯỜI SOẠN</w:t>
            </w:r>
          </w:p>
          <w:p w14:paraId="3E73D857" w14:textId="77777777" w:rsidR="007A73B3" w:rsidRPr="007A73B3" w:rsidRDefault="007A73B3" w:rsidP="007A73B3">
            <w:pPr>
              <w:jc w:val="center"/>
              <w:rPr>
                <w:rFonts w:eastAsia="Calibri"/>
                <w:b/>
                <w:kern w:val="0"/>
                <w:sz w:val="26"/>
                <w:szCs w:val="26"/>
              </w:rPr>
            </w:pPr>
            <w:r w:rsidRPr="007A73B3">
              <w:rPr>
                <w:rFonts w:eastAsia="Calibri"/>
                <w:b/>
                <w:kern w:val="0"/>
                <w:sz w:val="26"/>
                <w:szCs w:val="26"/>
              </w:rPr>
              <w:t>KẾ HOẠCH DẠY HỌC</w:t>
            </w:r>
          </w:p>
          <w:p w14:paraId="7D3F4869" w14:textId="77777777" w:rsidR="007A73B3" w:rsidRPr="007A73B3" w:rsidRDefault="007A73B3" w:rsidP="007A73B3">
            <w:pPr>
              <w:jc w:val="center"/>
              <w:rPr>
                <w:rFonts w:eastAsia="Calibri"/>
                <w:b/>
                <w:kern w:val="0"/>
                <w:sz w:val="26"/>
                <w:szCs w:val="26"/>
              </w:rPr>
            </w:pPr>
          </w:p>
          <w:p w14:paraId="7FC9D6EE" w14:textId="77777777" w:rsidR="007A73B3" w:rsidRPr="007A73B3" w:rsidRDefault="007A73B3" w:rsidP="007A73B3">
            <w:pPr>
              <w:jc w:val="center"/>
              <w:rPr>
                <w:rFonts w:eastAsia="Calibri"/>
                <w:b/>
                <w:kern w:val="0"/>
                <w:sz w:val="26"/>
                <w:szCs w:val="26"/>
              </w:rPr>
            </w:pPr>
          </w:p>
          <w:p w14:paraId="7D477326" w14:textId="77777777" w:rsidR="007A73B3" w:rsidRPr="007A73B3" w:rsidRDefault="007A73B3" w:rsidP="007A73B3">
            <w:pPr>
              <w:rPr>
                <w:rFonts w:eastAsia="Calibri"/>
                <w:b/>
                <w:kern w:val="0"/>
                <w:sz w:val="26"/>
                <w:szCs w:val="26"/>
              </w:rPr>
            </w:pPr>
          </w:p>
          <w:p w14:paraId="39198166" w14:textId="77777777" w:rsidR="007A73B3" w:rsidRPr="007A73B3" w:rsidRDefault="007A73B3" w:rsidP="007A73B3">
            <w:pPr>
              <w:jc w:val="center"/>
              <w:rPr>
                <w:rFonts w:eastAsia="Calibri"/>
                <w:b/>
                <w:kern w:val="0"/>
                <w:sz w:val="26"/>
                <w:szCs w:val="26"/>
              </w:rPr>
            </w:pPr>
          </w:p>
          <w:p w14:paraId="228604FE" w14:textId="77777777" w:rsidR="007A73B3" w:rsidRPr="007A73B3" w:rsidRDefault="007A73B3" w:rsidP="007A73B3">
            <w:pPr>
              <w:jc w:val="center"/>
              <w:rPr>
                <w:rFonts w:eastAsia="Calibri"/>
                <w:b/>
                <w:kern w:val="0"/>
                <w:sz w:val="26"/>
                <w:szCs w:val="26"/>
              </w:rPr>
            </w:pPr>
            <w:r w:rsidRPr="007A73B3">
              <w:rPr>
                <w:rFonts w:eastAsia="Calibri"/>
                <w:b/>
                <w:kern w:val="0"/>
                <w:sz w:val="26"/>
                <w:szCs w:val="26"/>
              </w:rPr>
              <w:t>Nguyễn Thị Mỹ Bình</w:t>
            </w:r>
          </w:p>
        </w:tc>
        <w:tc>
          <w:tcPr>
            <w:tcW w:w="142" w:type="dxa"/>
            <w:tcBorders>
              <w:top w:val="single" w:sz="4" w:space="0" w:color="auto"/>
              <w:left w:val="single" w:sz="4" w:space="0" w:color="auto"/>
              <w:bottom w:val="single" w:sz="4" w:space="0" w:color="auto"/>
              <w:right w:val="single" w:sz="4" w:space="0" w:color="auto"/>
            </w:tcBorders>
          </w:tcPr>
          <w:p w14:paraId="0A7A3D13" w14:textId="77777777" w:rsidR="007A73B3" w:rsidRPr="007A73B3" w:rsidRDefault="007A73B3" w:rsidP="007A73B3">
            <w:pPr>
              <w:jc w:val="center"/>
              <w:rPr>
                <w:rFonts w:eastAsia="Calibri"/>
                <w:b/>
                <w:kern w:val="0"/>
                <w:sz w:val="26"/>
                <w:szCs w:val="26"/>
              </w:rPr>
            </w:pPr>
          </w:p>
        </w:tc>
        <w:tc>
          <w:tcPr>
            <w:tcW w:w="5954" w:type="dxa"/>
            <w:tcBorders>
              <w:top w:val="single" w:sz="4" w:space="0" w:color="auto"/>
              <w:left w:val="single" w:sz="4" w:space="0" w:color="auto"/>
              <w:bottom w:val="nil"/>
              <w:right w:val="nil"/>
            </w:tcBorders>
          </w:tcPr>
          <w:p w14:paraId="0E85A93E" w14:textId="77777777" w:rsidR="007A73B3" w:rsidRPr="007A73B3" w:rsidRDefault="007A73B3" w:rsidP="007A73B3">
            <w:pPr>
              <w:jc w:val="center"/>
              <w:rPr>
                <w:rFonts w:eastAsia="Calibri"/>
                <w:b/>
                <w:kern w:val="0"/>
                <w:sz w:val="26"/>
                <w:szCs w:val="26"/>
              </w:rPr>
            </w:pPr>
            <w:r w:rsidRPr="007A73B3">
              <w:rPr>
                <w:rFonts w:eastAsia="Calibri"/>
                <w:b/>
                <w:kern w:val="0"/>
                <w:sz w:val="26"/>
                <w:szCs w:val="26"/>
              </w:rPr>
              <w:t>DUYỆT KẾ HOẠCH DẠY HỌC</w:t>
            </w:r>
          </w:p>
          <w:p w14:paraId="38BA70DD" w14:textId="77777777" w:rsidR="007A73B3" w:rsidRPr="007A73B3" w:rsidRDefault="007A73B3" w:rsidP="007A73B3">
            <w:pPr>
              <w:jc w:val="center"/>
              <w:rPr>
                <w:rFonts w:eastAsia="Calibri"/>
                <w:b/>
                <w:kern w:val="0"/>
                <w:sz w:val="26"/>
                <w:szCs w:val="26"/>
              </w:rPr>
            </w:pPr>
            <w:r w:rsidRPr="007A73B3">
              <w:rPr>
                <w:rFonts w:eastAsia="Calibri"/>
                <w:b/>
                <w:kern w:val="0"/>
                <w:sz w:val="26"/>
                <w:szCs w:val="26"/>
              </w:rPr>
              <w:t>NGƯỜI DUYỆT</w:t>
            </w:r>
          </w:p>
          <w:p w14:paraId="638890BF" w14:textId="77777777" w:rsidR="007A73B3" w:rsidRPr="007A73B3" w:rsidRDefault="007A73B3" w:rsidP="007A73B3">
            <w:pPr>
              <w:jc w:val="center"/>
              <w:rPr>
                <w:rFonts w:eastAsia="Calibri"/>
                <w:b/>
                <w:kern w:val="0"/>
                <w:sz w:val="26"/>
                <w:szCs w:val="26"/>
              </w:rPr>
            </w:pPr>
          </w:p>
          <w:p w14:paraId="0925CDA6" w14:textId="77777777" w:rsidR="007A73B3" w:rsidRPr="007A73B3" w:rsidRDefault="007A73B3" w:rsidP="007A73B3">
            <w:pPr>
              <w:jc w:val="center"/>
              <w:rPr>
                <w:rFonts w:eastAsia="Calibri"/>
                <w:b/>
                <w:kern w:val="0"/>
                <w:sz w:val="26"/>
                <w:szCs w:val="26"/>
              </w:rPr>
            </w:pPr>
          </w:p>
          <w:p w14:paraId="0A4F201E" w14:textId="77777777" w:rsidR="007A73B3" w:rsidRPr="007A73B3" w:rsidRDefault="007A73B3" w:rsidP="007A73B3">
            <w:pPr>
              <w:jc w:val="center"/>
              <w:rPr>
                <w:rFonts w:eastAsia="Calibri"/>
                <w:b/>
                <w:kern w:val="0"/>
                <w:sz w:val="26"/>
                <w:szCs w:val="26"/>
              </w:rPr>
            </w:pPr>
          </w:p>
          <w:p w14:paraId="188FC4F7" w14:textId="77777777" w:rsidR="007A73B3" w:rsidRPr="007A73B3" w:rsidRDefault="007A73B3" w:rsidP="007A73B3">
            <w:pPr>
              <w:jc w:val="center"/>
              <w:rPr>
                <w:rFonts w:eastAsia="Calibri"/>
                <w:b/>
                <w:kern w:val="0"/>
                <w:sz w:val="26"/>
                <w:szCs w:val="26"/>
              </w:rPr>
            </w:pPr>
          </w:p>
          <w:p w14:paraId="5E83F5B2" w14:textId="77777777" w:rsidR="007A73B3" w:rsidRPr="007A73B3" w:rsidRDefault="007A73B3" w:rsidP="007A73B3">
            <w:pPr>
              <w:jc w:val="center"/>
              <w:rPr>
                <w:rFonts w:eastAsia="Calibri"/>
                <w:b/>
                <w:kern w:val="0"/>
                <w:sz w:val="26"/>
                <w:szCs w:val="26"/>
              </w:rPr>
            </w:pPr>
            <w:r w:rsidRPr="007A73B3">
              <w:rPr>
                <w:rFonts w:eastAsia="Calibri"/>
                <w:b/>
                <w:kern w:val="0"/>
                <w:sz w:val="26"/>
                <w:szCs w:val="26"/>
              </w:rPr>
              <w:t>Bùi Thị Thu Hường</w:t>
            </w:r>
          </w:p>
        </w:tc>
      </w:tr>
    </w:tbl>
    <w:p w14:paraId="441B432E" w14:textId="77777777" w:rsidR="007A73B3" w:rsidRPr="007A73B3" w:rsidRDefault="007A73B3" w:rsidP="007A73B3">
      <w:pPr>
        <w:spacing w:after="0" w:line="240" w:lineRule="auto"/>
        <w:jc w:val="both"/>
        <w:rPr>
          <w:rFonts w:ascii="Times New Roman" w:eastAsia="Times New Roman" w:hAnsi="Times New Roman"/>
          <w:b/>
          <w:kern w:val="24"/>
          <w:sz w:val="24"/>
          <w:szCs w:val="24"/>
          <w:lang w:val="es-ES"/>
        </w:rPr>
      </w:pPr>
    </w:p>
    <w:p w14:paraId="64ED1805" w14:textId="77777777" w:rsidR="007A73B3" w:rsidRPr="007A73B3" w:rsidRDefault="007A73B3" w:rsidP="007A73B3">
      <w:pPr>
        <w:spacing w:after="0" w:line="240" w:lineRule="auto"/>
        <w:rPr>
          <w:rFonts w:ascii="Times New Roman" w:eastAsia="Times New Roman" w:hAnsi="Times New Roman"/>
          <w:b/>
          <w:kern w:val="24"/>
          <w:sz w:val="24"/>
          <w:szCs w:val="24"/>
        </w:rPr>
      </w:pPr>
      <w:r w:rsidRPr="007A73B3">
        <w:rPr>
          <w:rFonts w:ascii="Times New Roman" w:eastAsia="Times New Roman" w:hAnsi="Times New Roman"/>
          <w:b/>
          <w:kern w:val="24"/>
          <w:sz w:val="24"/>
          <w:szCs w:val="24"/>
          <w:lang w:val="es-ES"/>
        </w:rPr>
        <w:t xml:space="preserve">                </w:t>
      </w:r>
    </w:p>
    <w:p w14:paraId="475932F4" w14:textId="77777777" w:rsidR="007A73B3" w:rsidRDefault="007A73B3" w:rsidP="0012724F">
      <w:pPr>
        <w:shd w:val="clear" w:color="auto" w:fill="FFFFFF"/>
        <w:spacing w:after="0" w:line="240" w:lineRule="auto"/>
        <w:jc w:val="center"/>
        <w:outlineLvl w:val="0"/>
        <w:rPr>
          <w:rFonts w:ascii="Times New Roman" w:eastAsia="Times New Roman" w:hAnsi="Times New Roman"/>
          <w:b/>
          <w:bCs/>
          <w:color w:val="000000" w:themeColor="text1"/>
          <w:kern w:val="36"/>
          <w:sz w:val="26"/>
          <w:szCs w:val="26"/>
        </w:rPr>
      </w:pPr>
      <w:bookmarkStart w:id="0" w:name="_GoBack"/>
      <w:bookmarkEnd w:id="0"/>
    </w:p>
    <w:p w14:paraId="398B88E0" w14:textId="497C516B" w:rsidR="009A65E4" w:rsidRPr="0012724F" w:rsidRDefault="009A65E4" w:rsidP="0012724F">
      <w:pPr>
        <w:shd w:val="clear" w:color="auto" w:fill="FFFFFF"/>
        <w:spacing w:after="0" w:line="240" w:lineRule="auto"/>
        <w:jc w:val="center"/>
        <w:outlineLvl w:val="0"/>
        <w:rPr>
          <w:rFonts w:ascii="Times New Roman" w:eastAsia="Times New Roman" w:hAnsi="Times New Roman"/>
          <w:b/>
          <w:bCs/>
          <w:color w:val="000000" w:themeColor="text1"/>
          <w:kern w:val="36"/>
          <w:sz w:val="26"/>
          <w:szCs w:val="26"/>
        </w:rPr>
      </w:pPr>
      <w:r w:rsidRPr="0012724F">
        <w:rPr>
          <w:rFonts w:ascii="Times New Roman" w:eastAsia="Times New Roman" w:hAnsi="Times New Roman"/>
          <w:b/>
          <w:bCs/>
          <w:color w:val="000000" w:themeColor="text1"/>
          <w:kern w:val="36"/>
          <w:sz w:val="26"/>
          <w:szCs w:val="26"/>
        </w:rPr>
        <w:t>TIẾT:</w:t>
      </w:r>
      <w:r w:rsidR="007A73B3">
        <w:rPr>
          <w:rFonts w:ascii="Times New Roman" w:eastAsia="Times New Roman" w:hAnsi="Times New Roman"/>
          <w:b/>
          <w:bCs/>
          <w:color w:val="000000" w:themeColor="text1"/>
          <w:kern w:val="36"/>
          <w:sz w:val="26"/>
          <w:szCs w:val="26"/>
        </w:rPr>
        <w:t xml:space="preserve"> 9,10</w:t>
      </w:r>
    </w:p>
    <w:p w14:paraId="070B13FC" w14:textId="77777777" w:rsidR="0012724F" w:rsidRPr="0012724F" w:rsidRDefault="007A03D0" w:rsidP="0012724F">
      <w:pPr>
        <w:pStyle w:val="Heading2"/>
        <w:spacing w:before="0" w:beforeAutospacing="0" w:after="0" w:afterAutospacing="0"/>
        <w:jc w:val="center"/>
        <w:rPr>
          <w:sz w:val="26"/>
          <w:szCs w:val="26"/>
        </w:rPr>
      </w:pPr>
      <w:r w:rsidRPr="0012724F">
        <w:rPr>
          <w:sz w:val="26"/>
          <w:szCs w:val="26"/>
        </w:rPr>
        <w:t xml:space="preserve">BÀI 5: ĐỘNG NĂNG. THẾ NĂNG. SỰ CHUYỂN HOÁ NĂNG LƯỢNG </w:t>
      </w:r>
    </w:p>
    <w:p w14:paraId="4DACA5D3" w14:textId="5A4E4071" w:rsidR="007A03D0" w:rsidRPr="0012724F" w:rsidRDefault="007A03D0" w:rsidP="0012724F">
      <w:pPr>
        <w:pStyle w:val="Heading2"/>
        <w:spacing w:before="0" w:beforeAutospacing="0" w:after="0" w:afterAutospacing="0"/>
        <w:jc w:val="center"/>
        <w:rPr>
          <w:b w:val="0"/>
          <w:sz w:val="26"/>
          <w:szCs w:val="26"/>
        </w:rPr>
      </w:pPr>
      <w:r w:rsidRPr="0012724F">
        <w:rPr>
          <w:sz w:val="26"/>
          <w:szCs w:val="26"/>
        </w:rPr>
        <w:t>TRONG DAO ĐỘNG ĐIỀU HOÀ</w:t>
      </w:r>
    </w:p>
    <w:p w14:paraId="6B781E74" w14:textId="77777777"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I. MỤC TIÊU</w:t>
      </w:r>
    </w:p>
    <w:p w14:paraId="7A35317D" w14:textId="77777777"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1. Kiến thức</w:t>
      </w:r>
    </w:p>
    <w:p w14:paraId="175C85C2" w14:textId="77777777" w:rsidR="007A03D0" w:rsidRPr="0012724F" w:rsidRDefault="007A03D0" w:rsidP="0012724F">
      <w:pPr>
        <w:tabs>
          <w:tab w:val="left" w:pos="180"/>
        </w:tabs>
        <w:spacing w:after="0" w:line="240" w:lineRule="auto"/>
        <w:ind w:right="567"/>
        <w:jc w:val="both"/>
        <w:rPr>
          <w:rFonts w:ascii="Times New Roman" w:hAnsi="Times New Roman"/>
          <w:sz w:val="26"/>
          <w:szCs w:val="26"/>
        </w:rPr>
      </w:pPr>
      <w:r w:rsidRPr="0012724F">
        <w:rPr>
          <w:rFonts w:ascii="Times New Roman" w:hAnsi="Times New Roman"/>
          <w:sz w:val="26"/>
          <w:szCs w:val="26"/>
        </w:rPr>
        <w:t>- Biết được công thức tính động năng, thế năng, cơ năng trong dao động điều hoà</w:t>
      </w:r>
    </w:p>
    <w:p w14:paraId="538421F7" w14:textId="77777777" w:rsidR="007A03D0" w:rsidRPr="0012724F" w:rsidRDefault="007A03D0" w:rsidP="0012724F">
      <w:pPr>
        <w:tabs>
          <w:tab w:val="left" w:pos="180"/>
        </w:tabs>
        <w:spacing w:after="0" w:line="240" w:lineRule="auto"/>
        <w:ind w:right="567"/>
        <w:jc w:val="both"/>
        <w:rPr>
          <w:rFonts w:ascii="Times New Roman" w:hAnsi="Times New Roman"/>
          <w:sz w:val="26"/>
          <w:szCs w:val="26"/>
        </w:rPr>
      </w:pPr>
      <w:r w:rsidRPr="0012724F">
        <w:rPr>
          <w:rFonts w:ascii="Times New Roman" w:hAnsi="Times New Roman"/>
          <w:sz w:val="26"/>
          <w:szCs w:val="26"/>
        </w:rPr>
        <w:t>- Biết được sự chuyển hoá năng lượng trong dao động điều hoà.</w:t>
      </w:r>
    </w:p>
    <w:p w14:paraId="0F17ED4E" w14:textId="77777777" w:rsidR="007A03D0" w:rsidRPr="0012724F" w:rsidRDefault="007A03D0" w:rsidP="0012724F">
      <w:pPr>
        <w:pStyle w:val="TableParagraph"/>
        <w:tabs>
          <w:tab w:val="left" w:pos="319"/>
        </w:tabs>
        <w:rPr>
          <w:sz w:val="26"/>
          <w:szCs w:val="26"/>
        </w:rPr>
      </w:pPr>
      <w:r w:rsidRPr="0012724F">
        <w:rPr>
          <w:sz w:val="26"/>
          <w:szCs w:val="26"/>
          <w:lang w:val="en-US"/>
        </w:rPr>
        <w:t xml:space="preserve">- </w:t>
      </w:r>
      <w:r w:rsidRPr="0012724F">
        <w:rPr>
          <w:sz w:val="26"/>
          <w:szCs w:val="26"/>
        </w:rPr>
        <w:t>Vận</w:t>
      </w:r>
      <w:r w:rsidRPr="0012724F">
        <w:rPr>
          <w:spacing w:val="-3"/>
          <w:sz w:val="26"/>
          <w:szCs w:val="26"/>
        </w:rPr>
        <w:t xml:space="preserve"> </w:t>
      </w:r>
      <w:r w:rsidRPr="0012724F">
        <w:rPr>
          <w:sz w:val="26"/>
          <w:szCs w:val="26"/>
        </w:rPr>
        <w:t>dụng</w:t>
      </w:r>
      <w:r w:rsidRPr="0012724F">
        <w:rPr>
          <w:spacing w:val="-1"/>
          <w:sz w:val="26"/>
          <w:szCs w:val="26"/>
        </w:rPr>
        <w:t xml:space="preserve"> </w:t>
      </w:r>
      <w:r w:rsidRPr="0012724F">
        <w:rPr>
          <w:sz w:val="26"/>
          <w:szCs w:val="26"/>
        </w:rPr>
        <w:t>được các</w:t>
      </w:r>
      <w:r w:rsidRPr="0012724F">
        <w:rPr>
          <w:spacing w:val="-4"/>
          <w:sz w:val="26"/>
          <w:szCs w:val="26"/>
        </w:rPr>
        <w:t xml:space="preserve"> </w:t>
      </w:r>
      <w:r w:rsidRPr="0012724F">
        <w:rPr>
          <w:sz w:val="26"/>
          <w:szCs w:val="26"/>
        </w:rPr>
        <w:t>công</w:t>
      </w:r>
      <w:r w:rsidRPr="0012724F">
        <w:rPr>
          <w:spacing w:val="-3"/>
          <w:sz w:val="26"/>
          <w:szCs w:val="26"/>
        </w:rPr>
        <w:t xml:space="preserve"> </w:t>
      </w:r>
      <w:r w:rsidRPr="0012724F">
        <w:rPr>
          <w:sz w:val="26"/>
          <w:szCs w:val="26"/>
        </w:rPr>
        <w:t xml:space="preserve">thức </w:t>
      </w:r>
      <w:r w:rsidRPr="0012724F">
        <w:rPr>
          <w:sz w:val="26"/>
          <w:szCs w:val="26"/>
          <w:lang w:val="en-US"/>
        </w:rPr>
        <w:t>tính động năng, thế năng, cơ năng con lắc lò xo, con lắc đơn.</w:t>
      </w:r>
    </w:p>
    <w:p w14:paraId="08E88B21" w14:textId="77777777"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2. Năng lực</w:t>
      </w:r>
    </w:p>
    <w:p w14:paraId="5C2E3971" w14:textId="3A4D97F2" w:rsidR="00DC6983" w:rsidRPr="0012724F" w:rsidRDefault="009A65E4"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a. </w:t>
      </w:r>
      <w:r w:rsidR="00DC6983" w:rsidRPr="0012724F">
        <w:rPr>
          <w:rFonts w:ascii="Times New Roman" w:eastAsia="Times New Roman" w:hAnsi="Times New Roman"/>
          <w:b/>
          <w:bCs/>
          <w:color w:val="000000" w:themeColor="text1"/>
          <w:kern w:val="0"/>
          <w:sz w:val="26"/>
          <w:szCs w:val="26"/>
        </w:rPr>
        <w:t>Năng lực chung</w:t>
      </w:r>
    </w:p>
    <w:p w14:paraId="45BBFEA7" w14:textId="57D6A91C"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xml:space="preserve">- Năng lực tự học: </w:t>
      </w:r>
    </w:p>
    <w:p w14:paraId="582536B1" w14:textId="77777777"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xml:space="preserve">+ Tự giác tìm tòi, khám phá để lĩnh hội được kiến thức và biết liên hệ các ví dụ có trong thực tế về </w:t>
      </w:r>
      <w:r w:rsidRPr="0012724F">
        <w:rPr>
          <w:rFonts w:ascii="Times New Roman" w:hAnsi="Times New Roman"/>
          <w:sz w:val="26"/>
          <w:szCs w:val="26"/>
        </w:rPr>
        <w:t>động năng, thế năng, cơ năng trong dao động điều hoà.</w:t>
      </w:r>
    </w:p>
    <w:p w14:paraId="26AFFEF7" w14:textId="77777777"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Biết nâng cao khả năng tự đọc hiểu SGK</w:t>
      </w:r>
    </w:p>
    <w:p w14:paraId="48D51B54" w14:textId="77777777"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xml:space="preserve">+ Có tinh thần xây dựng bài, hợp tác làm việc nhóm. </w:t>
      </w:r>
    </w:p>
    <w:p w14:paraId="328637F0" w14:textId="28775BB2"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xml:space="preserve">- Năng lực giải quyết vấn đề: </w:t>
      </w:r>
    </w:p>
    <w:p w14:paraId="621CC488" w14:textId="77777777"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xml:space="preserve">+ Nhận biết và phân biệt được các ví dụ trong thực tế về </w:t>
      </w:r>
      <w:r w:rsidRPr="0012724F">
        <w:rPr>
          <w:rFonts w:ascii="Times New Roman" w:hAnsi="Times New Roman"/>
          <w:sz w:val="26"/>
          <w:szCs w:val="26"/>
        </w:rPr>
        <w:t xml:space="preserve">động năng, thế năng, cơ năng </w:t>
      </w:r>
    </w:p>
    <w:p w14:paraId="04AC8727" w14:textId="77777777" w:rsidR="007A03D0" w:rsidRPr="0012724F" w:rsidRDefault="007A03D0" w:rsidP="0012724F">
      <w:pPr>
        <w:spacing w:after="0" w:line="240" w:lineRule="auto"/>
        <w:jc w:val="both"/>
        <w:rPr>
          <w:rFonts w:ascii="Times New Roman" w:hAnsi="Times New Roman"/>
          <w:sz w:val="26"/>
          <w:szCs w:val="26"/>
        </w:rPr>
      </w:pPr>
      <w:r w:rsidRPr="0012724F">
        <w:rPr>
          <w:rFonts w:ascii="Times New Roman" w:eastAsia="Times New Roman" w:hAnsi="Times New Roman"/>
          <w:color w:val="000000"/>
          <w:sz w:val="26"/>
          <w:szCs w:val="26"/>
        </w:rPr>
        <w:t xml:space="preserve">+ Giải quyết được các bài toán về </w:t>
      </w:r>
      <w:r w:rsidRPr="0012724F">
        <w:rPr>
          <w:rFonts w:ascii="Times New Roman" w:hAnsi="Times New Roman"/>
          <w:sz w:val="26"/>
          <w:szCs w:val="26"/>
        </w:rPr>
        <w:t xml:space="preserve">động năng, thế năng, cơ năng </w:t>
      </w:r>
    </w:p>
    <w:p w14:paraId="24FA641E" w14:textId="393F6ACD" w:rsidR="00DC6983" w:rsidRPr="0012724F" w:rsidRDefault="009A65E4"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b. </w:t>
      </w:r>
      <w:r w:rsidR="00DC6983" w:rsidRPr="0012724F">
        <w:rPr>
          <w:rFonts w:ascii="Times New Roman" w:eastAsia="Times New Roman" w:hAnsi="Times New Roman"/>
          <w:b/>
          <w:bCs/>
          <w:color w:val="000000" w:themeColor="text1"/>
          <w:kern w:val="0"/>
          <w:sz w:val="26"/>
          <w:szCs w:val="26"/>
        </w:rPr>
        <w:t>Năng lực vật lí</w:t>
      </w:r>
    </w:p>
    <w:p w14:paraId="60D76F24" w14:textId="3272858E"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xml:space="preserve">- Biết viết công thức tính </w:t>
      </w:r>
      <w:r w:rsidRPr="0012724F">
        <w:rPr>
          <w:rFonts w:ascii="Times New Roman" w:hAnsi="Times New Roman"/>
          <w:sz w:val="26"/>
          <w:szCs w:val="26"/>
        </w:rPr>
        <w:t>động năng, thế năng, cơ năng trong dao động điều hoà.</w:t>
      </w:r>
    </w:p>
    <w:p w14:paraId="43CFB210" w14:textId="56CF6CF6"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hAnsi="Times New Roman"/>
          <w:sz w:val="26"/>
          <w:szCs w:val="26"/>
        </w:rPr>
        <w:t>- Biết được sự chuyển hoá năng lượng trong dao động điều hoà.</w:t>
      </w:r>
    </w:p>
    <w:p w14:paraId="47899EE3" w14:textId="77777777" w:rsidR="007A03D0"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3. Phẩm chất</w:t>
      </w:r>
    </w:p>
    <w:p w14:paraId="5334EEE9" w14:textId="3F80B417" w:rsidR="007A03D0" w:rsidRPr="0012724F" w:rsidRDefault="007A03D0"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color w:val="000000"/>
          <w:sz w:val="26"/>
          <w:szCs w:val="26"/>
        </w:rPr>
        <w:t>- Chủ động trong việc tìm tòi, nghiên cứu và lĩnh hội kiến thức.</w:t>
      </w:r>
    </w:p>
    <w:p w14:paraId="30BE52C3" w14:textId="6A1A4911"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Có tinh thần trách nhiệm, hợp tác trong quá trình thảo luận chung.</w:t>
      </w:r>
    </w:p>
    <w:p w14:paraId="20951EC3" w14:textId="77777777"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II. THIẾT BỊ DẠY HỌC VÀ HỌC LIỆU</w:t>
      </w:r>
    </w:p>
    <w:p w14:paraId="13C9EBDF" w14:textId="178C13BE"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1. </w:t>
      </w:r>
      <w:r w:rsidR="0012724F">
        <w:rPr>
          <w:rFonts w:ascii="Times New Roman" w:eastAsia="Times New Roman" w:hAnsi="Times New Roman"/>
          <w:b/>
          <w:bCs/>
          <w:color w:val="000000" w:themeColor="text1"/>
          <w:kern w:val="0"/>
          <w:sz w:val="26"/>
          <w:szCs w:val="26"/>
        </w:rPr>
        <w:t>G</w:t>
      </w:r>
      <w:r w:rsidRPr="0012724F">
        <w:rPr>
          <w:rFonts w:ascii="Times New Roman" w:eastAsia="Times New Roman" w:hAnsi="Times New Roman"/>
          <w:b/>
          <w:bCs/>
          <w:color w:val="000000" w:themeColor="text1"/>
          <w:kern w:val="0"/>
          <w:sz w:val="26"/>
          <w:szCs w:val="26"/>
        </w:rPr>
        <w:t>iáo viên</w:t>
      </w:r>
    </w:p>
    <w:p w14:paraId="446A8A00" w14:textId="77777777"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color w:val="000000" w:themeColor="text1"/>
          <w:kern w:val="0"/>
          <w:sz w:val="26"/>
          <w:szCs w:val="26"/>
        </w:rPr>
        <w:t>- SGK, SGV, Giáo án.</w:t>
      </w:r>
    </w:p>
    <w:p w14:paraId="0678C83D" w14:textId="77777777" w:rsidR="007A03D0" w:rsidRPr="0012724F" w:rsidRDefault="00DC6983"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themeColor="text1"/>
          <w:kern w:val="0"/>
          <w:sz w:val="26"/>
          <w:szCs w:val="26"/>
        </w:rPr>
        <w:t xml:space="preserve">- </w:t>
      </w:r>
      <w:r w:rsidR="007A03D0" w:rsidRPr="0012724F">
        <w:rPr>
          <w:rFonts w:ascii="Times New Roman" w:eastAsia="Times New Roman" w:hAnsi="Times New Roman"/>
          <w:color w:val="000000"/>
          <w:sz w:val="26"/>
          <w:szCs w:val="26"/>
        </w:rPr>
        <w:t>Các video, hình ảnh sử dụng trong bài học.</w:t>
      </w:r>
    </w:p>
    <w:p w14:paraId="2D4870C3" w14:textId="77777777"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color w:val="000000" w:themeColor="text1"/>
          <w:kern w:val="0"/>
          <w:sz w:val="26"/>
          <w:szCs w:val="26"/>
        </w:rPr>
        <w:t>- Máy chiếu, máy tính (nếu có)</w:t>
      </w:r>
      <w:r w:rsidR="0045663B" w:rsidRPr="0012724F">
        <w:rPr>
          <w:rFonts w:ascii="Times New Roman" w:eastAsia="Times New Roman" w:hAnsi="Times New Roman"/>
          <w:color w:val="000000" w:themeColor="text1"/>
          <w:kern w:val="0"/>
          <w:sz w:val="26"/>
          <w:szCs w:val="26"/>
        </w:rPr>
        <w:t>.</w:t>
      </w:r>
    </w:p>
    <w:p w14:paraId="4F1AA8E7" w14:textId="1C76C214"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2. </w:t>
      </w:r>
      <w:r w:rsidR="0012724F">
        <w:rPr>
          <w:rFonts w:ascii="Times New Roman" w:eastAsia="Times New Roman" w:hAnsi="Times New Roman"/>
          <w:b/>
          <w:bCs/>
          <w:color w:val="000000" w:themeColor="text1"/>
          <w:kern w:val="0"/>
          <w:sz w:val="26"/>
          <w:szCs w:val="26"/>
        </w:rPr>
        <w:t>H</w:t>
      </w:r>
      <w:r w:rsidRPr="0012724F">
        <w:rPr>
          <w:rFonts w:ascii="Times New Roman" w:eastAsia="Times New Roman" w:hAnsi="Times New Roman"/>
          <w:b/>
          <w:bCs/>
          <w:color w:val="000000" w:themeColor="text1"/>
          <w:kern w:val="0"/>
          <w:sz w:val="26"/>
          <w:szCs w:val="26"/>
        </w:rPr>
        <w:t>ọc sinh</w:t>
      </w:r>
    </w:p>
    <w:p w14:paraId="48DBAA8E" w14:textId="77777777" w:rsidR="007A03D0" w:rsidRPr="0012724F" w:rsidRDefault="00DC6983" w:rsidP="0012724F">
      <w:pPr>
        <w:shd w:val="clear" w:color="auto" w:fill="FFFFFF"/>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themeColor="text1"/>
          <w:kern w:val="0"/>
          <w:sz w:val="26"/>
          <w:szCs w:val="26"/>
        </w:rPr>
        <w:t xml:space="preserve">- </w:t>
      </w:r>
      <w:r w:rsidR="007A03D0" w:rsidRPr="0012724F">
        <w:rPr>
          <w:rFonts w:ascii="Times New Roman" w:eastAsia="Times New Roman" w:hAnsi="Times New Roman"/>
          <w:color w:val="000000"/>
          <w:sz w:val="26"/>
          <w:szCs w:val="26"/>
        </w:rPr>
        <w:t>SGK, vở ghi, giấy nháp, bút, thước kẻ.</w:t>
      </w:r>
    </w:p>
    <w:p w14:paraId="78A9333E" w14:textId="2C7613A0"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III. TIẾN TRÌNH DẠY HỌC</w:t>
      </w:r>
    </w:p>
    <w:p w14:paraId="0E1FD9D2" w14:textId="0E8E6CF6" w:rsidR="00DC6983" w:rsidRPr="0012724F" w:rsidRDefault="009A65E4"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lastRenderedPageBreak/>
        <w:t>Hoạt động 1. Mở đầu</w:t>
      </w:r>
    </w:p>
    <w:p w14:paraId="76F41059" w14:textId="0856EB7C"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Mục tiêu:</w:t>
      </w:r>
      <w:r w:rsidR="00DC6983" w:rsidRPr="0012724F">
        <w:rPr>
          <w:rFonts w:ascii="Times New Roman" w:eastAsia="Times New Roman" w:hAnsi="Times New Roman"/>
          <w:color w:val="000000" w:themeColor="text1"/>
          <w:kern w:val="0"/>
          <w:sz w:val="26"/>
          <w:szCs w:val="26"/>
        </w:rPr>
        <w:t> </w:t>
      </w:r>
      <w:r w:rsidR="007A03D0" w:rsidRPr="0012724F">
        <w:rPr>
          <w:rFonts w:ascii="Times New Roman" w:hAnsi="Times New Roman"/>
          <w:sz w:val="26"/>
          <w:szCs w:val="26"/>
          <w:lang w:val="pt-BR"/>
        </w:rPr>
        <w:t>Từ những dạng năng lượng động năng, thế năng, cơ năng mà các em đã tìm hiểu ở lớp 10, kích thích học sinh tìm hiểu thêm những kiến thức mới liên quan.</w:t>
      </w:r>
    </w:p>
    <w:p w14:paraId="59D22DE2" w14:textId="26B4F3D0" w:rsidR="007A03D0" w:rsidRPr="0012724F" w:rsidRDefault="0012724F" w:rsidP="0012724F">
      <w:pPr>
        <w:spacing w:after="0" w:line="240" w:lineRule="auto"/>
        <w:jc w:val="both"/>
        <w:rPr>
          <w:rFonts w:ascii="Times New Roman" w:eastAsia="Times New Roman" w:hAnsi="Times New Roman"/>
          <w:sz w:val="26"/>
          <w:szCs w:val="26"/>
        </w:rPr>
      </w:pPr>
      <w:r>
        <w:rPr>
          <w:rFonts w:ascii="Times New Roman" w:eastAsia="Times New Roman" w:hAnsi="Times New Roman"/>
          <w:b/>
          <w:bCs/>
          <w:color w:val="000000" w:themeColor="text1"/>
          <w:kern w:val="0"/>
          <w:sz w:val="26"/>
          <w:szCs w:val="26"/>
        </w:rPr>
        <w:t>b</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Nội dung: </w:t>
      </w:r>
      <w:r w:rsidR="007A03D0" w:rsidRPr="0012724F">
        <w:rPr>
          <w:rFonts w:ascii="Times New Roman" w:eastAsia="Times New Roman" w:hAnsi="Times New Roman"/>
          <w:sz w:val="26"/>
          <w:szCs w:val="26"/>
        </w:rPr>
        <w:t>GV yêu cầu HS trả lời câu hỏi mở đầu bài học.</w:t>
      </w:r>
    </w:p>
    <w:p w14:paraId="5F6BE42C" w14:textId="45BD3D5D"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Sản phẩm học tập: </w:t>
      </w:r>
      <w:r w:rsidR="007A03D0" w:rsidRPr="0012724F">
        <w:rPr>
          <w:rFonts w:ascii="Times New Roman" w:eastAsia="Times New Roman" w:hAnsi="Times New Roman"/>
          <w:color w:val="000000"/>
          <w:sz w:val="26"/>
          <w:szCs w:val="26"/>
        </w:rPr>
        <w:t>Bước đầu HS đưa ra được nhận xét về quá trình thực hiện của hoạt động.</w:t>
      </w:r>
    </w:p>
    <w:p w14:paraId="491D4958" w14:textId="6A7E7CD6" w:rsidR="00DC6983"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Tổ chức thực hiện</w:t>
      </w:r>
    </w:p>
    <w:tbl>
      <w:tblPr>
        <w:tblStyle w:val="TableGrid"/>
        <w:tblW w:w="10201" w:type="dxa"/>
        <w:tblLayout w:type="fixed"/>
        <w:tblLook w:val="04A0" w:firstRow="1" w:lastRow="0" w:firstColumn="1" w:lastColumn="0" w:noHBand="0" w:noVBand="1"/>
      </w:tblPr>
      <w:tblGrid>
        <w:gridCol w:w="2405"/>
        <w:gridCol w:w="7796"/>
      </w:tblGrid>
      <w:tr w:rsidR="009A65E4" w:rsidRPr="0012724F" w14:paraId="7D9C4C3B" w14:textId="77777777" w:rsidTr="009A65E4">
        <w:tc>
          <w:tcPr>
            <w:tcW w:w="2405" w:type="dxa"/>
          </w:tcPr>
          <w:p w14:paraId="2F603849" w14:textId="77777777" w:rsidR="009A65E4" w:rsidRPr="0012724F" w:rsidRDefault="009A65E4" w:rsidP="0012724F">
            <w:pPr>
              <w:spacing w:after="0" w:line="240" w:lineRule="auto"/>
              <w:jc w:val="center"/>
              <w:rPr>
                <w:b/>
                <w:color w:val="000000" w:themeColor="text1"/>
                <w:sz w:val="26"/>
                <w:szCs w:val="26"/>
              </w:rPr>
            </w:pPr>
            <w:bookmarkStart w:id="1" w:name="_Hlk142053073"/>
            <w:r w:rsidRPr="0012724F">
              <w:rPr>
                <w:b/>
                <w:color w:val="000000" w:themeColor="text1"/>
                <w:sz w:val="26"/>
                <w:szCs w:val="26"/>
              </w:rPr>
              <w:t>Các bước thực hiện</w:t>
            </w:r>
          </w:p>
        </w:tc>
        <w:tc>
          <w:tcPr>
            <w:tcW w:w="7796" w:type="dxa"/>
          </w:tcPr>
          <w:p w14:paraId="195C1B9E" w14:textId="77777777" w:rsidR="009A65E4" w:rsidRPr="0012724F" w:rsidRDefault="009A65E4" w:rsidP="0012724F">
            <w:pPr>
              <w:spacing w:after="0" w:line="240" w:lineRule="auto"/>
              <w:jc w:val="center"/>
              <w:rPr>
                <w:b/>
                <w:color w:val="000000" w:themeColor="text1"/>
                <w:sz w:val="26"/>
                <w:szCs w:val="26"/>
              </w:rPr>
            </w:pPr>
            <w:r w:rsidRPr="0012724F">
              <w:rPr>
                <w:b/>
                <w:color w:val="000000" w:themeColor="text1"/>
                <w:sz w:val="26"/>
                <w:szCs w:val="26"/>
              </w:rPr>
              <w:t>Nội dung các bước</w:t>
            </w:r>
          </w:p>
        </w:tc>
      </w:tr>
      <w:tr w:rsidR="009A65E4" w:rsidRPr="0012724F" w14:paraId="62557071" w14:textId="77777777" w:rsidTr="009A65E4">
        <w:tc>
          <w:tcPr>
            <w:tcW w:w="2405" w:type="dxa"/>
          </w:tcPr>
          <w:p w14:paraId="70257518" w14:textId="77777777" w:rsidR="009A65E4" w:rsidRPr="0012724F" w:rsidRDefault="009A65E4" w:rsidP="0012724F">
            <w:pPr>
              <w:spacing w:after="0" w:line="240" w:lineRule="auto"/>
              <w:rPr>
                <w:bCs/>
                <w:color w:val="000000" w:themeColor="text1"/>
                <w:sz w:val="26"/>
                <w:szCs w:val="26"/>
              </w:rPr>
            </w:pPr>
            <w:r w:rsidRPr="0012724F">
              <w:rPr>
                <w:bCs/>
                <w:color w:val="000000" w:themeColor="text1"/>
                <w:sz w:val="26"/>
                <w:szCs w:val="26"/>
              </w:rPr>
              <w:t>Bước 1: GV giao nhiệm vụ</w:t>
            </w:r>
          </w:p>
        </w:tc>
        <w:tc>
          <w:tcPr>
            <w:tcW w:w="7796" w:type="dxa"/>
          </w:tcPr>
          <w:p w14:paraId="00D76A3A" w14:textId="77777777" w:rsidR="007A03D0" w:rsidRPr="0012724F" w:rsidRDefault="007A03D0" w:rsidP="0012724F">
            <w:pPr>
              <w:spacing w:after="0" w:line="240" w:lineRule="auto"/>
              <w:jc w:val="both"/>
              <w:rPr>
                <w:color w:val="000000"/>
                <w:sz w:val="26"/>
                <w:szCs w:val="26"/>
              </w:rPr>
            </w:pPr>
            <w:r w:rsidRPr="0012724F">
              <w:rPr>
                <w:color w:val="000000"/>
                <w:sz w:val="26"/>
                <w:szCs w:val="26"/>
              </w:rPr>
              <w:t>- GV cho HS đọc và trả lời câu hỏi ở ví dụ mở đầu bài học.</w:t>
            </w:r>
          </w:p>
          <w:p w14:paraId="659A0F9A" w14:textId="3105AB7C" w:rsidR="009A65E4" w:rsidRPr="0012724F" w:rsidRDefault="007A03D0" w:rsidP="0012724F">
            <w:pPr>
              <w:spacing w:after="0" w:line="240" w:lineRule="auto"/>
              <w:jc w:val="both"/>
              <w:rPr>
                <w:color w:val="000000" w:themeColor="text1"/>
                <w:sz w:val="26"/>
                <w:szCs w:val="26"/>
              </w:rPr>
            </w:pPr>
            <w:r w:rsidRPr="0012724F">
              <w:rPr>
                <w:color w:val="000000" w:themeColor="text1"/>
                <w:sz w:val="26"/>
                <w:szCs w:val="26"/>
                <w:shd w:val="clear" w:color="auto" w:fill="FFFFFF"/>
              </w:rPr>
              <w:t>“Ở lớp 10, khi học về chuyển động của vật, ta đã biết có sự chuyển hoá giữa động năng và thế năng của vật. Vậy trong dao động điều hoà có sự chuyển hoá tương tự không?”</w:t>
            </w:r>
          </w:p>
        </w:tc>
      </w:tr>
      <w:tr w:rsidR="009A65E4" w:rsidRPr="0012724F" w14:paraId="586DA1E8" w14:textId="77777777" w:rsidTr="009A65E4">
        <w:trPr>
          <w:trHeight w:val="735"/>
        </w:trPr>
        <w:tc>
          <w:tcPr>
            <w:tcW w:w="2405" w:type="dxa"/>
          </w:tcPr>
          <w:p w14:paraId="02C795AB" w14:textId="77777777" w:rsidR="009A65E4" w:rsidRPr="0012724F" w:rsidRDefault="009A65E4" w:rsidP="0012724F">
            <w:pPr>
              <w:spacing w:after="0" w:line="240" w:lineRule="auto"/>
              <w:rPr>
                <w:bCs/>
                <w:color w:val="000000" w:themeColor="text1"/>
                <w:sz w:val="26"/>
                <w:szCs w:val="26"/>
              </w:rPr>
            </w:pPr>
            <w:r w:rsidRPr="0012724F">
              <w:rPr>
                <w:bCs/>
                <w:color w:val="000000" w:themeColor="text1"/>
                <w:sz w:val="26"/>
                <w:szCs w:val="26"/>
              </w:rPr>
              <w:t>Bước 2: HS thực hiện nhiệm vụ</w:t>
            </w:r>
          </w:p>
        </w:tc>
        <w:tc>
          <w:tcPr>
            <w:tcW w:w="7796" w:type="dxa"/>
          </w:tcPr>
          <w:p w14:paraId="11CD6B0B" w14:textId="77777777" w:rsidR="007A03D0" w:rsidRPr="0012724F" w:rsidRDefault="009A65E4" w:rsidP="0012724F">
            <w:pPr>
              <w:spacing w:after="0" w:line="240" w:lineRule="auto"/>
              <w:jc w:val="both"/>
              <w:rPr>
                <w:color w:val="000000"/>
                <w:sz w:val="26"/>
                <w:szCs w:val="26"/>
              </w:rPr>
            </w:pPr>
            <w:r w:rsidRPr="0012724F">
              <w:rPr>
                <w:color w:val="000000" w:themeColor="text1"/>
                <w:kern w:val="0"/>
                <w:sz w:val="26"/>
                <w:szCs w:val="26"/>
              </w:rPr>
              <w:t xml:space="preserve">- </w:t>
            </w:r>
            <w:r w:rsidR="007A03D0" w:rsidRPr="0012724F">
              <w:rPr>
                <w:color w:val="000000"/>
                <w:sz w:val="26"/>
                <w:szCs w:val="26"/>
              </w:rPr>
              <w:t>HS quan sát hình ảnh để trả lời cho câu hỏi mà GV đưa ra.</w:t>
            </w:r>
          </w:p>
          <w:p w14:paraId="3DC562D7" w14:textId="35C2EB66" w:rsidR="009A65E4" w:rsidRPr="0012724F" w:rsidRDefault="009A65E4" w:rsidP="0012724F">
            <w:pPr>
              <w:shd w:val="clear" w:color="auto" w:fill="FFFFFF"/>
              <w:spacing w:after="0" w:line="240" w:lineRule="auto"/>
              <w:jc w:val="both"/>
              <w:rPr>
                <w:color w:val="000000" w:themeColor="text1"/>
                <w:kern w:val="0"/>
                <w:sz w:val="26"/>
                <w:szCs w:val="26"/>
              </w:rPr>
            </w:pPr>
          </w:p>
        </w:tc>
      </w:tr>
      <w:tr w:rsidR="009A65E4" w:rsidRPr="0012724F" w14:paraId="159F8B94" w14:textId="77777777" w:rsidTr="009A65E4">
        <w:tc>
          <w:tcPr>
            <w:tcW w:w="2405" w:type="dxa"/>
          </w:tcPr>
          <w:p w14:paraId="00E91CEC" w14:textId="77777777" w:rsidR="009A65E4" w:rsidRPr="0012724F" w:rsidRDefault="009A65E4" w:rsidP="0012724F">
            <w:pPr>
              <w:spacing w:after="0" w:line="240" w:lineRule="auto"/>
              <w:rPr>
                <w:bCs/>
                <w:color w:val="000000" w:themeColor="text1"/>
                <w:sz w:val="26"/>
                <w:szCs w:val="26"/>
              </w:rPr>
            </w:pPr>
            <w:r w:rsidRPr="0012724F">
              <w:rPr>
                <w:bCs/>
                <w:color w:val="000000" w:themeColor="text1"/>
                <w:sz w:val="26"/>
                <w:szCs w:val="26"/>
              </w:rPr>
              <w:t>Bước 3: Báo cáo, thảo luận</w:t>
            </w:r>
          </w:p>
        </w:tc>
        <w:tc>
          <w:tcPr>
            <w:tcW w:w="7796" w:type="dxa"/>
          </w:tcPr>
          <w:p w14:paraId="539BA897" w14:textId="5D1D42C5" w:rsidR="009A65E4" w:rsidRPr="0012724F" w:rsidRDefault="009A65E4" w:rsidP="0012724F">
            <w:pPr>
              <w:spacing w:after="0" w:line="240" w:lineRule="auto"/>
              <w:jc w:val="both"/>
              <w:rPr>
                <w:color w:val="000000" w:themeColor="text1"/>
                <w:sz w:val="26"/>
                <w:szCs w:val="26"/>
              </w:rPr>
            </w:pPr>
            <w:r w:rsidRPr="0012724F">
              <w:rPr>
                <w:color w:val="000000" w:themeColor="text1"/>
                <w:kern w:val="0"/>
                <w:sz w:val="26"/>
                <w:szCs w:val="26"/>
              </w:rPr>
              <w:t xml:space="preserve">- </w:t>
            </w:r>
            <w:r w:rsidR="007A03D0" w:rsidRPr="0012724F">
              <w:rPr>
                <w:color w:val="000000"/>
                <w:sz w:val="26"/>
                <w:szCs w:val="26"/>
              </w:rPr>
              <w:t xml:space="preserve">HS trả lời câu hỏi mở đầu: </w:t>
            </w:r>
            <w:r w:rsidR="007A03D0" w:rsidRPr="0012724F">
              <w:rPr>
                <w:color w:val="000000" w:themeColor="text1"/>
                <w:sz w:val="26"/>
                <w:szCs w:val="26"/>
                <w:shd w:val="clear" w:color="auto" w:fill="FFFFFF"/>
              </w:rPr>
              <w:t>“Trong dao động điều hòa cũng có sự chuyển đổi giữa động năng và thế năng vì có sự thay đổi về vận tốc đồng thời cũng có sự thay đổi về li độ trong quá trình dao động”</w:t>
            </w:r>
          </w:p>
        </w:tc>
      </w:tr>
      <w:tr w:rsidR="009A65E4" w:rsidRPr="0012724F" w14:paraId="00CBC42A" w14:textId="77777777" w:rsidTr="009A65E4">
        <w:tc>
          <w:tcPr>
            <w:tcW w:w="2405" w:type="dxa"/>
          </w:tcPr>
          <w:p w14:paraId="24BA58FA" w14:textId="77777777" w:rsidR="009A65E4" w:rsidRPr="0012724F" w:rsidRDefault="009A65E4" w:rsidP="0012724F">
            <w:pPr>
              <w:spacing w:after="0" w:line="240" w:lineRule="auto"/>
              <w:rPr>
                <w:bCs/>
                <w:color w:val="000000" w:themeColor="text1"/>
                <w:sz w:val="26"/>
                <w:szCs w:val="26"/>
              </w:rPr>
            </w:pPr>
            <w:r w:rsidRPr="0012724F">
              <w:rPr>
                <w:bCs/>
                <w:color w:val="000000" w:themeColor="text1"/>
                <w:sz w:val="26"/>
                <w:szCs w:val="26"/>
              </w:rPr>
              <w:t>Bước 4: GV kết luận nhận định</w:t>
            </w:r>
          </w:p>
        </w:tc>
        <w:tc>
          <w:tcPr>
            <w:tcW w:w="7796" w:type="dxa"/>
          </w:tcPr>
          <w:p w14:paraId="1E6945EE" w14:textId="77777777" w:rsidR="007A03D0" w:rsidRPr="0012724F" w:rsidRDefault="009A65E4" w:rsidP="0012724F">
            <w:pPr>
              <w:spacing w:after="0" w:line="240" w:lineRule="auto"/>
              <w:jc w:val="both"/>
              <w:rPr>
                <w:spacing w:val="-8"/>
                <w:sz w:val="26"/>
                <w:szCs w:val="26"/>
              </w:rPr>
            </w:pPr>
            <w:r w:rsidRPr="0012724F">
              <w:rPr>
                <w:color w:val="000000" w:themeColor="text1"/>
                <w:spacing w:val="-8"/>
                <w:kern w:val="0"/>
                <w:sz w:val="26"/>
                <w:szCs w:val="26"/>
              </w:rPr>
              <w:t xml:space="preserve">- </w:t>
            </w:r>
            <w:r w:rsidR="007A03D0" w:rsidRPr="0012724F">
              <w:rPr>
                <w:bCs/>
                <w:spacing w:val="-8"/>
                <w:sz w:val="26"/>
                <w:szCs w:val="26"/>
              </w:rPr>
              <w:t>Giáo viên tổng kết đ</w:t>
            </w:r>
            <w:r w:rsidR="007A03D0" w:rsidRPr="0012724F">
              <w:rPr>
                <w:spacing w:val="-8"/>
                <w:sz w:val="26"/>
                <w:szCs w:val="26"/>
              </w:rPr>
              <w:t>ánh giá kết quả thực hiện nhiệm vụ học tập của học sinh.</w:t>
            </w:r>
          </w:p>
          <w:p w14:paraId="1BF428BE" w14:textId="4AD00AD0" w:rsidR="009A65E4" w:rsidRPr="0012724F" w:rsidRDefault="007A03D0" w:rsidP="0012724F">
            <w:pPr>
              <w:spacing w:after="0" w:line="240" w:lineRule="auto"/>
              <w:jc w:val="both"/>
              <w:rPr>
                <w:sz w:val="26"/>
                <w:szCs w:val="26"/>
              </w:rPr>
            </w:pPr>
            <w:r w:rsidRPr="0012724F">
              <w:rPr>
                <w:color w:val="000000"/>
                <w:sz w:val="26"/>
                <w:szCs w:val="26"/>
              </w:rPr>
              <w:t xml:space="preserve">- GV dẫn dắt HS vào bài: “Như các em đã trả lời ở trên, </w:t>
            </w:r>
            <w:r w:rsidRPr="0012724F">
              <w:rPr>
                <w:color w:val="000000" w:themeColor="text1"/>
                <w:sz w:val="26"/>
                <w:szCs w:val="26"/>
                <w:shd w:val="clear" w:color="auto" w:fill="FFFFFF"/>
              </w:rPr>
              <w:t>Trong dao động điều hòa cũng có sự chuyển đổi giữa động năng và thế năng vì có sự thay đổi về vận tốc đồng thời cũng có sự thay đổi về li độ trong quá trình dao động</w:t>
            </w:r>
            <w:r w:rsidRPr="0012724F">
              <w:rPr>
                <w:color w:val="000000"/>
                <w:sz w:val="26"/>
                <w:szCs w:val="26"/>
              </w:rPr>
              <w:t xml:space="preserve">. Chúng ta sẽ đi vào bài mới: “ </w:t>
            </w:r>
            <w:r w:rsidRPr="0012724F">
              <w:rPr>
                <w:b/>
                <w:color w:val="000000"/>
                <w:sz w:val="26"/>
                <w:szCs w:val="26"/>
              </w:rPr>
              <w:t>Bài 5: Động năng. Thế năng. Sự chuyển hoá năng lượng trong dao động điều hoà.</w:t>
            </w:r>
            <w:r w:rsidRPr="0012724F">
              <w:rPr>
                <w:color w:val="000000"/>
                <w:sz w:val="26"/>
                <w:szCs w:val="26"/>
              </w:rPr>
              <w:t xml:space="preserve">” </w:t>
            </w:r>
          </w:p>
        </w:tc>
      </w:tr>
    </w:tbl>
    <w:bookmarkEnd w:id="1"/>
    <w:p w14:paraId="6992E948" w14:textId="33216F92" w:rsidR="00DC6983" w:rsidRPr="0012724F" w:rsidRDefault="009A65E4"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Hoạt động 2. Hình thành kiến thức</w:t>
      </w:r>
    </w:p>
    <w:p w14:paraId="440C5B47" w14:textId="25719BD8"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Hoạt động </w:t>
      </w:r>
      <w:r w:rsidR="009A65E4" w:rsidRPr="0012724F">
        <w:rPr>
          <w:rFonts w:ascii="Times New Roman" w:eastAsia="Times New Roman" w:hAnsi="Times New Roman"/>
          <w:b/>
          <w:bCs/>
          <w:color w:val="000000" w:themeColor="text1"/>
          <w:kern w:val="0"/>
          <w:sz w:val="26"/>
          <w:szCs w:val="26"/>
        </w:rPr>
        <w:t>2.</w:t>
      </w:r>
      <w:r w:rsidRPr="0012724F">
        <w:rPr>
          <w:rFonts w:ascii="Times New Roman" w:eastAsia="Times New Roman" w:hAnsi="Times New Roman"/>
          <w:b/>
          <w:bCs/>
          <w:color w:val="000000" w:themeColor="text1"/>
          <w:kern w:val="0"/>
          <w:sz w:val="26"/>
          <w:szCs w:val="26"/>
        </w:rPr>
        <w:t xml:space="preserve">1. </w:t>
      </w:r>
      <w:r w:rsidR="007A03D0" w:rsidRPr="0012724F">
        <w:rPr>
          <w:rFonts w:ascii="Times New Roman" w:eastAsia="Times New Roman" w:hAnsi="Times New Roman"/>
          <w:b/>
          <w:color w:val="000000"/>
          <w:sz w:val="26"/>
          <w:szCs w:val="26"/>
        </w:rPr>
        <w:t>Tìm hiểu động năng trong dao động điều hoà.</w:t>
      </w:r>
    </w:p>
    <w:p w14:paraId="291690C1" w14:textId="29AA6FDC"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Mục tiêu:</w:t>
      </w:r>
    </w:p>
    <w:p w14:paraId="61BC0D69" w14:textId="31B203A5"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color w:val="000000" w:themeColor="text1"/>
          <w:kern w:val="0"/>
          <w:sz w:val="26"/>
          <w:szCs w:val="26"/>
        </w:rPr>
        <w:t xml:space="preserve">- </w:t>
      </w:r>
      <w:r w:rsidR="007A03D0" w:rsidRPr="0012724F">
        <w:rPr>
          <w:rFonts w:ascii="Times New Roman" w:eastAsia="Times New Roman" w:hAnsi="Times New Roman"/>
          <w:color w:val="000000"/>
          <w:sz w:val="26"/>
          <w:szCs w:val="26"/>
        </w:rPr>
        <w:t>HS nhận biết và hiểu được khái niệm và công thức động năng trong dao động điều hoà.</w:t>
      </w:r>
    </w:p>
    <w:p w14:paraId="5227B4B3" w14:textId="231D8413" w:rsidR="007A03D0" w:rsidRPr="0012724F" w:rsidRDefault="0012724F" w:rsidP="0012724F">
      <w:pPr>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b</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Nội dung: </w:t>
      </w:r>
    </w:p>
    <w:p w14:paraId="41017BA0" w14:textId="003D7E6C" w:rsidR="007A03D0" w:rsidRPr="0012724F" w:rsidRDefault="007A03D0"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b/>
          <w:color w:val="000000"/>
          <w:sz w:val="26"/>
          <w:szCs w:val="26"/>
        </w:rPr>
        <w:t xml:space="preserve">- </w:t>
      </w:r>
      <w:r w:rsidRPr="0012724F">
        <w:rPr>
          <w:rFonts w:ascii="Times New Roman" w:eastAsia="Times New Roman" w:hAnsi="Times New Roman"/>
          <w:sz w:val="26"/>
          <w:szCs w:val="26"/>
        </w:rPr>
        <w:t>GV cho HS đọc phần đọc hiểu trong mục I, GV đưa ra câu hỏi và yêu cầu HS trả lời.</w:t>
      </w:r>
    </w:p>
    <w:p w14:paraId="70F07B3E" w14:textId="77777777" w:rsidR="007A03D0" w:rsidRPr="0012724F" w:rsidRDefault="007A03D0"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sz w:val="26"/>
          <w:szCs w:val="26"/>
        </w:rPr>
        <w:t>- GV yêu cầu HS và liên hệ tìm các ví dụ thực tế để giúp các em hiểu được rõ hơn động năng</w:t>
      </w:r>
    </w:p>
    <w:p w14:paraId="54B4FCB9" w14:textId="24076550" w:rsidR="007A03D0" w:rsidRPr="0012724F" w:rsidRDefault="007A03D0"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sz w:val="26"/>
          <w:szCs w:val="26"/>
        </w:rPr>
        <w:t>- HS thực hiện yêu cầu của giáo viên</w:t>
      </w:r>
    </w:p>
    <w:p w14:paraId="1F8911BD" w14:textId="1AA7D2B1" w:rsidR="007A03D0"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c</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Sản phẩm học tập: </w:t>
      </w:r>
    </w:p>
    <w:p w14:paraId="37003D5C" w14:textId="77777777" w:rsidR="007A03D0" w:rsidRPr="0012724F" w:rsidRDefault="007A03D0"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HS nhận biết và hiểu được khái niệm và công thức động năng trong dao động điều hoà.</w:t>
      </w:r>
    </w:p>
    <w:p w14:paraId="1F3ED40E" w14:textId="77777777" w:rsidR="007A03D0" w:rsidRPr="0012724F" w:rsidRDefault="007A03D0" w:rsidP="0012724F">
      <w:pPr>
        <w:spacing w:after="0" w:line="240" w:lineRule="auto"/>
        <w:jc w:val="both"/>
        <w:rPr>
          <w:rFonts w:ascii="Times New Roman" w:eastAsia="Times New Roman" w:hAnsi="Times New Roman"/>
          <w:b/>
          <w:color w:val="000000"/>
          <w:sz w:val="26"/>
          <w:szCs w:val="26"/>
        </w:rPr>
      </w:pPr>
      <w:r w:rsidRPr="0012724F">
        <w:rPr>
          <w:rFonts w:ascii="Times New Roman" w:eastAsia="Times New Roman" w:hAnsi="Times New Roman"/>
          <w:color w:val="000000"/>
          <w:sz w:val="26"/>
          <w:szCs w:val="26"/>
        </w:rPr>
        <w:t xml:space="preserve">- HS lấy được ví dụ về động năng trong dao động điều hoà. </w:t>
      </w:r>
    </w:p>
    <w:p w14:paraId="40209240" w14:textId="5003F48E" w:rsidR="00DC6983"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D5612F"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Tổ chức hoạt động:</w:t>
      </w:r>
    </w:p>
    <w:tbl>
      <w:tblPr>
        <w:tblStyle w:val="TableGrid"/>
        <w:tblW w:w="10201" w:type="dxa"/>
        <w:tblLayout w:type="fixed"/>
        <w:tblLook w:val="04A0" w:firstRow="1" w:lastRow="0" w:firstColumn="1" w:lastColumn="0" w:noHBand="0" w:noVBand="1"/>
      </w:tblPr>
      <w:tblGrid>
        <w:gridCol w:w="2405"/>
        <w:gridCol w:w="7796"/>
      </w:tblGrid>
      <w:tr w:rsidR="009A65E4" w:rsidRPr="0012724F" w14:paraId="31DDE256" w14:textId="77777777" w:rsidTr="00B87B63">
        <w:tc>
          <w:tcPr>
            <w:tcW w:w="2405" w:type="dxa"/>
          </w:tcPr>
          <w:p w14:paraId="5A748EED" w14:textId="77777777" w:rsidR="009A65E4" w:rsidRPr="0012724F" w:rsidRDefault="009A65E4" w:rsidP="0012724F">
            <w:pPr>
              <w:shd w:val="clear" w:color="auto" w:fill="FFFFFF"/>
              <w:spacing w:after="0" w:line="240" w:lineRule="auto"/>
              <w:jc w:val="center"/>
              <w:rPr>
                <w:b/>
                <w:bCs/>
                <w:color w:val="000000" w:themeColor="text1"/>
                <w:kern w:val="0"/>
                <w:sz w:val="26"/>
                <w:szCs w:val="26"/>
              </w:rPr>
            </w:pPr>
            <w:bookmarkStart w:id="2" w:name="_Hlk142053248"/>
            <w:r w:rsidRPr="0012724F">
              <w:rPr>
                <w:b/>
                <w:bCs/>
                <w:color w:val="000000" w:themeColor="text1"/>
                <w:kern w:val="0"/>
                <w:sz w:val="26"/>
                <w:szCs w:val="26"/>
              </w:rPr>
              <w:t>Các bước thực hiện</w:t>
            </w:r>
          </w:p>
        </w:tc>
        <w:tc>
          <w:tcPr>
            <w:tcW w:w="7796" w:type="dxa"/>
          </w:tcPr>
          <w:p w14:paraId="449C0E50" w14:textId="77777777" w:rsidR="009A65E4" w:rsidRPr="0012724F" w:rsidRDefault="009A65E4" w:rsidP="0012724F">
            <w:pPr>
              <w:shd w:val="clear" w:color="auto" w:fill="FFFFFF"/>
              <w:spacing w:after="0" w:line="240" w:lineRule="auto"/>
              <w:jc w:val="center"/>
              <w:rPr>
                <w:b/>
                <w:bCs/>
                <w:color w:val="000000" w:themeColor="text1"/>
                <w:kern w:val="0"/>
                <w:sz w:val="26"/>
                <w:szCs w:val="26"/>
              </w:rPr>
            </w:pPr>
            <w:r w:rsidRPr="0012724F">
              <w:rPr>
                <w:b/>
                <w:bCs/>
                <w:color w:val="000000" w:themeColor="text1"/>
                <w:kern w:val="0"/>
                <w:sz w:val="26"/>
                <w:szCs w:val="26"/>
              </w:rPr>
              <w:t>Nội dung các bước</w:t>
            </w:r>
          </w:p>
        </w:tc>
      </w:tr>
      <w:tr w:rsidR="009A65E4" w:rsidRPr="0012724F" w14:paraId="284402AE" w14:textId="77777777" w:rsidTr="00B87B63">
        <w:tc>
          <w:tcPr>
            <w:tcW w:w="2405" w:type="dxa"/>
          </w:tcPr>
          <w:p w14:paraId="2840DDD4" w14:textId="77777777" w:rsidR="009A65E4" w:rsidRPr="0012724F" w:rsidRDefault="009A65E4"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1: GV giao nhiệm vụ</w:t>
            </w:r>
          </w:p>
        </w:tc>
        <w:tc>
          <w:tcPr>
            <w:tcW w:w="7796" w:type="dxa"/>
          </w:tcPr>
          <w:p w14:paraId="61161C2E" w14:textId="2C1F11D3" w:rsidR="009A65E4" w:rsidRPr="0012724F" w:rsidRDefault="007A03D0" w:rsidP="0012724F">
            <w:pPr>
              <w:spacing w:after="0" w:line="240" w:lineRule="auto"/>
              <w:jc w:val="both"/>
              <w:rPr>
                <w:color w:val="000000"/>
                <w:sz w:val="26"/>
                <w:szCs w:val="26"/>
              </w:rPr>
            </w:pPr>
            <w:r w:rsidRPr="0012724F">
              <w:rPr>
                <w:color w:val="000000"/>
                <w:sz w:val="26"/>
                <w:szCs w:val="26"/>
              </w:rPr>
              <w:t>- GV yêu cầu HS đọc sách mục I và cho biết khái niệm và công thức động năng trong dao động điều hoà.</w:t>
            </w:r>
          </w:p>
        </w:tc>
      </w:tr>
      <w:tr w:rsidR="009A65E4" w:rsidRPr="0012724F" w14:paraId="42F2D9A5" w14:textId="77777777" w:rsidTr="00B87B63">
        <w:trPr>
          <w:trHeight w:val="735"/>
        </w:trPr>
        <w:tc>
          <w:tcPr>
            <w:tcW w:w="2405" w:type="dxa"/>
          </w:tcPr>
          <w:p w14:paraId="54278B40" w14:textId="77777777" w:rsidR="009A65E4" w:rsidRPr="0012724F" w:rsidRDefault="009A65E4"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2: HS thực hiện nhiệm vụ</w:t>
            </w:r>
          </w:p>
        </w:tc>
        <w:tc>
          <w:tcPr>
            <w:tcW w:w="7796" w:type="dxa"/>
          </w:tcPr>
          <w:p w14:paraId="539918BA" w14:textId="77777777" w:rsidR="007A03D0" w:rsidRPr="0012724F" w:rsidRDefault="007A03D0" w:rsidP="0012724F">
            <w:pPr>
              <w:spacing w:after="0" w:line="240" w:lineRule="auto"/>
              <w:jc w:val="both"/>
              <w:rPr>
                <w:color w:val="000000"/>
                <w:sz w:val="26"/>
                <w:szCs w:val="26"/>
              </w:rPr>
            </w:pPr>
            <w:r w:rsidRPr="0012724F">
              <w:rPr>
                <w:color w:val="000000"/>
                <w:sz w:val="26"/>
                <w:szCs w:val="26"/>
              </w:rPr>
              <w:t>- HS đọc thông tin SGK, phát biểu trả lời cho câu hỏi về khái niệm.</w:t>
            </w:r>
          </w:p>
          <w:p w14:paraId="0C15FF61" w14:textId="5E190FA0" w:rsidR="009A65E4" w:rsidRPr="0012724F" w:rsidRDefault="007A03D0" w:rsidP="0012724F">
            <w:pPr>
              <w:spacing w:after="0" w:line="240" w:lineRule="auto"/>
              <w:jc w:val="both"/>
              <w:rPr>
                <w:color w:val="000000"/>
                <w:sz w:val="26"/>
                <w:szCs w:val="26"/>
              </w:rPr>
            </w:pPr>
            <w:r w:rsidRPr="0012724F">
              <w:rPr>
                <w:color w:val="000000"/>
                <w:sz w:val="26"/>
                <w:szCs w:val="26"/>
              </w:rPr>
              <w:t xml:space="preserve">- HS vận dụng lý thuyết, liên tưởng đến các tình huống trong thực tế để lấy ví dụ. </w:t>
            </w:r>
          </w:p>
        </w:tc>
      </w:tr>
      <w:tr w:rsidR="009A65E4" w:rsidRPr="0012724F" w14:paraId="621B6F36" w14:textId="77777777" w:rsidTr="00B87B63">
        <w:tc>
          <w:tcPr>
            <w:tcW w:w="2405" w:type="dxa"/>
          </w:tcPr>
          <w:p w14:paraId="79946BA0" w14:textId="77777777" w:rsidR="009A65E4" w:rsidRPr="0012724F" w:rsidRDefault="009A65E4"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3: Báo cáo, thảo luận</w:t>
            </w:r>
          </w:p>
        </w:tc>
        <w:tc>
          <w:tcPr>
            <w:tcW w:w="7796" w:type="dxa"/>
          </w:tcPr>
          <w:p w14:paraId="3A3BE083" w14:textId="77777777" w:rsidR="007A03D0" w:rsidRPr="0012724F" w:rsidRDefault="007A03D0" w:rsidP="0012724F">
            <w:pPr>
              <w:spacing w:after="0" w:line="240" w:lineRule="auto"/>
              <w:jc w:val="both"/>
              <w:rPr>
                <w:color w:val="000000"/>
                <w:sz w:val="26"/>
                <w:szCs w:val="26"/>
              </w:rPr>
            </w:pPr>
            <w:r w:rsidRPr="0012724F">
              <w:rPr>
                <w:color w:val="000000"/>
                <w:sz w:val="26"/>
                <w:szCs w:val="26"/>
              </w:rPr>
              <w:t xml:space="preserve">- GV mời 1 - 2 bạn đứng tại chỗ trình bày câu trả lời cho câu hỏi. </w:t>
            </w:r>
          </w:p>
          <w:p w14:paraId="506231C0" w14:textId="3BE09579" w:rsidR="009A65E4" w:rsidRPr="0012724F" w:rsidRDefault="007A03D0" w:rsidP="0012724F">
            <w:pPr>
              <w:spacing w:after="0" w:line="240" w:lineRule="auto"/>
              <w:jc w:val="both"/>
              <w:rPr>
                <w:color w:val="000000"/>
                <w:sz w:val="26"/>
                <w:szCs w:val="26"/>
              </w:rPr>
            </w:pPr>
            <w:r w:rsidRPr="0012724F">
              <w:rPr>
                <w:color w:val="000000"/>
                <w:sz w:val="26"/>
                <w:szCs w:val="26"/>
              </w:rPr>
              <w:t xml:space="preserve">- GV mời HS khác nhận xét, bổ sung. </w:t>
            </w:r>
          </w:p>
        </w:tc>
      </w:tr>
      <w:tr w:rsidR="009A65E4" w:rsidRPr="0012724F" w14:paraId="357049A6" w14:textId="77777777" w:rsidTr="00B87B63">
        <w:tc>
          <w:tcPr>
            <w:tcW w:w="2405" w:type="dxa"/>
          </w:tcPr>
          <w:p w14:paraId="51864A00" w14:textId="77777777" w:rsidR="009A65E4" w:rsidRPr="0012724F" w:rsidRDefault="009A65E4"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4: GV kết luận nhận định</w:t>
            </w:r>
          </w:p>
        </w:tc>
        <w:tc>
          <w:tcPr>
            <w:tcW w:w="7796" w:type="dxa"/>
          </w:tcPr>
          <w:p w14:paraId="79EA0752" w14:textId="77777777" w:rsidR="007A03D0" w:rsidRPr="0012724F" w:rsidRDefault="007A03D0" w:rsidP="0012724F">
            <w:pPr>
              <w:spacing w:after="0" w:line="240" w:lineRule="auto"/>
              <w:jc w:val="both"/>
              <w:rPr>
                <w:color w:val="000000"/>
                <w:sz w:val="26"/>
                <w:szCs w:val="26"/>
              </w:rPr>
            </w:pPr>
            <w:r w:rsidRPr="0012724F">
              <w:rPr>
                <w:color w:val="000000"/>
                <w:sz w:val="26"/>
                <w:szCs w:val="26"/>
              </w:rPr>
              <w:t>- GV đánh giá, nhận xét, chuẩn kiến thức.</w:t>
            </w:r>
          </w:p>
          <w:p w14:paraId="27D1C49C" w14:textId="37D4CDDA" w:rsidR="009A65E4" w:rsidRPr="0012724F" w:rsidRDefault="009A65E4" w:rsidP="0012724F">
            <w:pPr>
              <w:shd w:val="clear" w:color="auto" w:fill="FFFFFF"/>
              <w:spacing w:after="0" w:line="240" w:lineRule="auto"/>
              <w:jc w:val="both"/>
              <w:rPr>
                <w:color w:val="000000" w:themeColor="text1"/>
                <w:kern w:val="0"/>
                <w:sz w:val="26"/>
                <w:szCs w:val="26"/>
              </w:rPr>
            </w:pPr>
          </w:p>
        </w:tc>
      </w:tr>
    </w:tbl>
    <w:bookmarkEnd w:id="2"/>
    <w:p w14:paraId="6412C895" w14:textId="1F9DAF23" w:rsidR="00DC6983" w:rsidRPr="0012724F" w:rsidRDefault="00DC69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Hoạt động 2.</w:t>
      </w:r>
      <w:r w:rsidR="007F0D58" w:rsidRPr="0012724F">
        <w:rPr>
          <w:rFonts w:ascii="Times New Roman" w:eastAsia="Times New Roman" w:hAnsi="Times New Roman"/>
          <w:b/>
          <w:bCs/>
          <w:color w:val="000000" w:themeColor="text1"/>
          <w:kern w:val="0"/>
          <w:sz w:val="26"/>
          <w:szCs w:val="26"/>
        </w:rPr>
        <w:t>2.</w:t>
      </w:r>
      <w:r w:rsidRPr="0012724F">
        <w:rPr>
          <w:rFonts w:ascii="Times New Roman" w:eastAsia="Times New Roman" w:hAnsi="Times New Roman"/>
          <w:b/>
          <w:bCs/>
          <w:color w:val="000000" w:themeColor="text1"/>
          <w:kern w:val="0"/>
          <w:sz w:val="26"/>
          <w:szCs w:val="26"/>
        </w:rPr>
        <w:t xml:space="preserve"> </w:t>
      </w:r>
      <w:r w:rsidR="00A759FA" w:rsidRPr="0012724F">
        <w:rPr>
          <w:rFonts w:ascii="Times New Roman" w:eastAsia="Times New Roman" w:hAnsi="Times New Roman"/>
          <w:b/>
          <w:color w:val="000000"/>
          <w:sz w:val="26"/>
          <w:szCs w:val="26"/>
        </w:rPr>
        <w:t>Tìm hiểu thế năng trong dao động điều hoà.</w:t>
      </w:r>
    </w:p>
    <w:p w14:paraId="76FD1D92" w14:textId="522352B5" w:rsidR="00A759FA" w:rsidRPr="0012724F" w:rsidRDefault="0012724F" w:rsidP="0012724F">
      <w:pPr>
        <w:shd w:val="clear" w:color="auto" w:fill="FFFFFF"/>
        <w:spacing w:after="0" w:line="240" w:lineRule="auto"/>
        <w:jc w:val="both"/>
        <w:rPr>
          <w:rFonts w:ascii="Times New Roman" w:eastAsia="Times New Roman" w:hAnsi="Times New Roman"/>
          <w:color w:val="000000"/>
          <w:sz w:val="26"/>
          <w:szCs w:val="26"/>
        </w:rPr>
      </w:pPr>
      <w:r>
        <w:rPr>
          <w:rFonts w:ascii="Times New Roman" w:eastAsia="Times New Roman" w:hAnsi="Times New Roman"/>
          <w:b/>
          <w:bCs/>
          <w:color w:val="000000" w:themeColor="text1"/>
          <w:kern w:val="0"/>
          <w:sz w:val="26"/>
          <w:szCs w:val="26"/>
        </w:rPr>
        <w:t>a</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Mục tiêu</w:t>
      </w:r>
      <w:r w:rsidR="007F0D58" w:rsidRPr="0012724F">
        <w:rPr>
          <w:rFonts w:ascii="Times New Roman" w:eastAsia="Times New Roman" w:hAnsi="Times New Roman"/>
          <w:b/>
          <w:bCs/>
          <w:color w:val="000000" w:themeColor="text1"/>
          <w:kern w:val="0"/>
          <w:sz w:val="26"/>
          <w:szCs w:val="26"/>
        </w:rPr>
        <w:t>:</w:t>
      </w:r>
      <w:r w:rsidR="00DC6983" w:rsidRPr="0012724F">
        <w:rPr>
          <w:rFonts w:ascii="Times New Roman" w:eastAsia="Times New Roman" w:hAnsi="Times New Roman"/>
          <w:color w:val="000000" w:themeColor="text1"/>
          <w:kern w:val="0"/>
          <w:sz w:val="26"/>
          <w:szCs w:val="26"/>
        </w:rPr>
        <w:t xml:space="preserve"> </w:t>
      </w:r>
      <w:r w:rsidR="00A759FA" w:rsidRPr="0012724F">
        <w:rPr>
          <w:rFonts w:ascii="Times New Roman" w:eastAsia="Times New Roman" w:hAnsi="Times New Roman"/>
          <w:color w:val="000000"/>
          <w:sz w:val="26"/>
          <w:szCs w:val="26"/>
        </w:rPr>
        <w:t>HS nhận biết và hiểu được khái niệm và công thức thế năng trong dao động điều hoà.</w:t>
      </w:r>
    </w:p>
    <w:p w14:paraId="5FFBC443" w14:textId="2903B773"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Nội dung: </w:t>
      </w:r>
      <w:r w:rsidR="00A759FA" w:rsidRPr="0012724F">
        <w:rPr>
          <w:rFonts w:ascii="Times New Roman" w:eastAsia="Times New Roman" w:hAnsi="Times New Roman"/>
          <w:sz w:val="26"/>
          <w:szCs w:val="26"/>
        </w:rPr>
        <w:t xml:space="preserve">GV tổ chức cho HS tìm hiểu SGK viết </w:t>
      </w:r>
      <w:r w:rsidR="00A759FA" w:rsidRPr="0012724F">
        <w:rPr>
          <w:rFonts w:ascii="Times New Roman" w:eastAsia="Times New Roman" w:hAnsi="Times New Roman"/>
          <w:color w:val="000000"/>
          <w:sz w:val="26"/>
          <w:szCs w:val="26"/>
        </w:rPr>
        <w:t>công thức thế năng trong dao động điều hoà.</w:t>
      </w:r>
    </w:p>
    <w:p w14:paraId="58A53553" w14:textId="656703E4"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Sản phẩm học tập: </w:t>
      </w:r>
      <w:r w:rsidR="00A759FA" w:rsidRPr="0012724F">
        <w:rPr>
          <w:rFonts w:ascii="Times New Roman" w:eastAsia="Times New Roman" w:hAnsi="Times New Roman"/>
          <w:color w:val="000000"/>
          <w:sz w:val="26"/>
          <w:szCs w:val="26"/>
        </w:rPr>
        <w:t>Viết được công thức thế năng trong dao động điều hoà.</w:t>
      </w:r>
    </w:p>
    <w:p w14:paraId="54FB9C13" w14:textId="5F8C0E0A" w:rsidR="00DC6983"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Tổ chức hoạt động:</w:t>
      </w:r>
    </w:p>
    <w:tbl>
      <w:tblPr>
        <w:tblStyle w:val="TableGrid"/>
        <w:tblW w:w="10181" w:type="dxa"/>
        <w:tblLook w:val="04A0" w:firstRow="1" w:lastRow="0" w:firstColumn="1" w:lastColumn="0" w:noHBand="0" w:noVBand="1"/>
      </w:tblPr>
      <w:tblGrid>
        <w:gridCol w:w="2405"/>
        <w:gridCol w:w="7776"/>
      </w:tblGrid>
      <w:tr w:rsidR="007F0D58" w:rsidRPr="0012724F" w14:paraId="513D13DA" w14:textId="77777777" w:rsidTr="007F0D58">
        <w:trPr>
          <w:trHeight w:val="409"/>
        </w:trPr>
        <w:tc>
          <w:tcPr>
            <w:tcW w:w="2405" w:type="dxa"/>
          </w:tcPr>
          <w:p w14:paraId="7B9E2945" w14:textId="7ADAD3BE" w:rsidR="007F0D58" w:rsidRPr="0012724F" w:rsidRDefault="007F0D58" w:rsidP="0012724F">
            <w:pPr>
              <w:spacing w:after="0" w:line="240" w:lineRule="auto"/>
              <w:jc w:val="center"/>
              <w:rPr>
                <w:b/>
                <w:bCs/>
                <w:color w:val="000000" w:themeColor="text1"/>
                <w:kern w:val="0"/>
                <w:sz w:val="26"/>
                <w:szCs w:val="26"/>
              </w:rPr>
            </w:pPr>
            <w:r w:rsidRPr="0012724F">
              <w:rPr>
                <w:b/>
                <w:bCs/>
                <w:color w:val="000000" w:themeColor="text1"/>
                <w:kern w:val="0"/>
                <w:sz w:val="26"/>
                <w:szCs w:val="26"/>
              </w:rPr>
              <w:t>Các bước thực hiện</w:t>
            </w:r>
          </w:p>
        </w:tc>
        <w:tc>
          <w:tcPr>
            <w:tcW w:w="7776" w:type="dxa"/>
          </w:tcPr>
          <w:p w14:paraId="7DA22A48" w14:textId="68D8FB4F" w:rsidR="007F0D58" w:rsidRPr="0012724F" w:rsidRDefault="007F0D58" w:rsidP="0012724F">
            <w:pPr>
              <w:spacing w:after="0" w:line="240" w:lineRule="auto"/>
              <w:jc w:val="center"/>
              <w:rPr>
                <w:b/>
                <w:bCs/>
                <w:color w:val="000000" w:themeColor="text1"/>
                <w:kern w:val="0"/>
                <w:sz w:val="26"/>
                <w:szCs w:val="26"/>
              </w:rPr>
            </w:pPr>
            <w:r w:rsidRPr="0012724F">
              <w:rPr>
                <w:b/>
                <w:bCs/>
                <w:color w:val="000000" w:themeColor="text1"/>
                <w:kern w:val="0"/>
                <w:sz w:val="26"/>
                <w:szCs w:val="26"/>
              </w:rPr>
              <w:t>Nội dung các bước</w:t>
            </w:r>
          </w:p>
        </w:tc>
      </w:tr>
      <w:tr w:rsidR="007F0D58" w:rsidRPr="0012724F" w14:paraId="55F01790" w14:textId="77777777" w:rsidTr="007F0D58">
        <w:trPr>
          <w:trHeight w:val="655"/>
        </w:trPr>
        <w:tc>
          <w:tcPr>
            <w:tcW w:w="2405" w:type="dxa"/>
          </w:tcPr>
          <w:p w14:paraId="2F2F6A3D" w14:textId="583BBBE9"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lastRenderedPageBreak/>
              <w:t>Bước 1: GV giao nhiệm vụ</w:t>
            </w:r>
          </w:p>
        </w:tc>
        <w:tc>
          <w:tcPr>
            <w:tcW w:w="7776" w:type="dxa"/>
          </w:tcPr>
          <w:p w14:paraId="490B6A0C" w14:textId="21251AAA" w:rsidR="007F0D58" w:rsidRPr="0012724F" w:rsidRDefault="00A759FA" w:rsidP="0012724F">
            <w:pPr>
              <w:spacing w:after="0" w:line="240" w:lineRule="auto"/>
              <w:jc w:val="both"/>
              <w:rPr>
                <w:color w:val="000000"/>
                <w:sz w:val="26"/>
                <w:szCs w:val="26"/>
              </w:rPr>
            </w:pPr>
            <w:r w:rsidRPr="0012724F">
              <w:rPr>
                <w:color w:val="000000"/>
                <w:sz w:val="26"/>
                <w:szCs w:val="26"/>
              </w:rPr>
              <w:t>- GV cho HS tự đọc SGK phần II, hướng dẫn HS thảo luận để từ đó học sinh viết được công thức thế năng trong dao động điều hoà.</w:t>
            </w:r>
          </w:p>
        </w:tc>
      </w:tr>
      <w:tr w:rsidR="007F0D58" w:rsidRPr="0012724F" w14:paraId="4D214FA8" w14:textId="77777777" w:rsidTr="007F0D58">
        <w:trPr>
          <w:trHeight w:val="622"/>
        </w:trPr>
        <w:tc>
          <w:tcPr>
            <w:tcW w:w="2405" w:type="dxa"/>
          </w:tcPr>
          <w:p w14:paraId="76C4DAE8" w14:textId="06A4CB04"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2: HS thực hiện nhiệm vụ</w:t>
            </w:r>
          </w:p>
        </w:tc>
        <w:tc>
          <w:tcPr>
            <w:tcW w:w="7776" w:type="dxa"/>
          </w:tcPr>
          <w:p w14:paraId="0831DF63" w14:textId="77777777" w:rsidR="00A759FA" w:rsidRPr="0012724F" w:rsidRDefault="00A759FA" w:rsidP="0012724F">
            <w:pPr>
              <w:spacing w:after="0" w:line="240" w:lineRule="auto"/>
              <w:jc w:val="both"/>
              <w:rPr>
                <w:color w:val="000000"/>
                <w:sz w:val="26"/>
                <w:szCs w:val="26"/>
              </w:rPr>
            </w:pPr>
            <w:r w:rsidRPr="0012724F">
              <w:rPr>
                <w:color w:val="000000"/>
                <w:sz w:val="26"/>
                <w:szCs w:val="26"/>
              </w:rPr>
              <w:t>- HS theo dõi SGK, tự đọc phần II và trả lời các câu hỏi theo yêu cầu của GV.</w:t>
            </w:r>
          </w:p>
          <w:p w14:paraId="7C538372" w14:textId="77777777" w:rsidR="00A759FA" w:rsidRPr="0012724F" w:rsidRDefault="00A759FA" w:rsidP="0012724F">
            <w:pPr>
              <w:spacing w:after="0" w:line="240" w:lineRule="auto"/>
              <w:jc w:val="both"/>
              <w:rPr>
                <w:color w:val="000000"/>
                <w:sz w:val="26"/>
                <w:szCs w:val="26"/>
              </w:rPr>
            </w:pPr>
            <w:r w:rsidRPr="0012724F">
              <w:rPr>
                <w:color w:val="000000"/>
                <w:sz w:val="26"/>
                <w:szCs w:val="26"/>
              </w:rPr>
              <w:t xml:space="preserve">- HS chăm chú nghe giảng, chú ý cách trình bày lời giải của GV trong quá trình làm bài tập. </w:t>
            </w:r>
          </w:p>
          <w:p w14:paraId="790EF030" w14:textId="3AE08C18" w:rsidR="007F0D58" w:rsidRPr="0012724F" w:rsidRDefault="00A759FA" w:rsidP="0012724F">
            <w:pPr>
              <w:spacing w:after="0" w:line="240" w:lineRule="auto"/>
              <w:jc w:val="both"/>
              <w:rPr>
                <w:color w:val="000000"/>
                <w:sz w:val="26"/>
                <w:szCs w:val="26"/>
              </w:rPr>
            </w:pPr>
            <w:r w:rsidRPr="0012724F">
              <w:rPr>
                <w:color w:val="000000"/>
                <w:sz w:val="26"/>
                <w:szCs w:val="26"/>
              </w:rPr>
              <w:t xml:space="preserve">- Thảo luận nhóm để tìm câu trả lời cho câu hỏi theo yêu cầu của giáo viên. </w:t>
            </w:r>
          </w:p>
        </w:tc>
      </w:tr>
      <w:tr w:rsidR="007F0D58" w:rsidRPr="0012724F" w14:paraId="6D037D07" w14:textId="77777777" w:rsidTr="007F0D58">
        <w:trPr>
          <w:trHeight w:val="655"/>
        </w:trPr>
        <w:tc>
          <w:tcPr>
            <w:tcW w:w="2405" w:type="dxa"/>
          </w:tcPr>
          <w:p w14:paraId="11F9C15E" w14:textId="7B0D051B"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3: Báo cáo, thảo luận</w:t>
            </w:r>
          </w:p>
        </w:tc>
        <w:tc>
          <w:tcPr>
            <w:tcW w:w="7776" w:type="dxa"/>
          </w:tcPr>
          <w:p w14:paraId="4DD0ED95" w14:textId="77777777" w:rsidR="00A759FA" w:rsidRPr="0012724F" w:rsidRDefault="00A759FA" w:rsidP="0012724F">
            <w:pPr>
              <w:spacing w:after="0" w:line="240" w:lineRule="auto"/>
              <w:jc w:val="both"/>
              <w:rPr>
                <w:color w:val="000000"/>
                <w:sz w:val="26"/>
                <w:szCs w:val="26"/>
              </w:rPr>
            </w:pPr>
            <w:r w:rsidRPr="0012724F">
              <w:rPr>
                <w:color w:val="000000"/>
                <w:sz w:val="26"/>
                <w:szCs w:val="26"/>
              </w:rPr>
              <w:t xml:space="preserve">- GV mời 1 bạn đứng tại chỗ trả lời câu hỏi </w:t>
            </w:r>
          </w:p>
          <w:p w14:paraId="357BE4C0" w14:textId="787AEA13" w:rsidR="007F0D58" w:rsidRPr="0012724F" w:rsidRDefault="00A759FA" w:rsidP="0012724F">
            <w:pPr>
              <w:spacing w:after="0" w:line="240" w:lineRule="auto"/>
              <w:jc w:val="both"/>
              <w:rPr>
                <w:color w:val="000000"/>
                <w:sz w:val="26"/>
                <w:szCs w:val="26"/>
              </w:rPr>
            </w:pPr>
            <w:r w:rsidRPr="0012724F">
              <w:rPr>
                <w:color w:val="000000"/>
                <w:sz w:val="26"/>
                <w:szCs w:val="26"/>
              </w:rPr>
              <w:t>- GV mời HS khác nhận xét câu trả lời cũng như bài làm của bạn, bổ sung ý kiến.</w:t>
            </w:r>
          </w:p>
        </w:tc>
      </w:tr>
      <w:tr w:rsidR="007F0D58" w:rsidRPr="0012724F" w14:paraId="2290EF1A" w14:textId="77777777" w:rsidTr="007F0D58">
        <w:trPr>
          <w:trHeight w:val="622"/>
        </w:trPr>
        <w:tc>
          <w:tcPr>
            <w:tcW w:w="2405" w:type="dxa"/>
          </w:tcPr>
          <w:p w14:paraId="39E0693C" w14:textId="3D89E6E7"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4: GV kết luận nhận định</w:t>
            </w:r>
          </w:p>
        </w:tc>
        <w:tc>
          <w:tcPr>
            <w:tcW w:w="7776" w:type="dxa"/>
          </w:tcPr>
          <w:p w14:paraId="1810125A" w14:textId="77777777" w:rsidR="00A759FA" w:rsidRPr="0012724F" w:rsidRDefault="00A759FA" w:rsidP="0012724F">
            <w:pPr>
              <w:spacing w:after="0" w:line="240" w:lineRule="auto"/>
              <w:jc w:val="both"/>
              <w:rPr>
                <w:color w:val="000000"/>
                <w:sz w:val="26"/>
                <w:szCs w:val="26"/>
              </w:rPr>
            </w:pPr>
            <w:r w:rsidRPr="0012724F">
              <w:rPr>
                <w:color w:val="000000"/>
                <w:sz w:val="26"/>
                <w:szCs w:val="26"/>
              </w:rPr>
              <w:t>- GV đánh giá, nhận xét, chuẩn kiến thức.</w:t>
            </w:r>
          </w:p>
          <w:p w14:paraId="7131E7A7" w14:textId="176BA7C6" w:rsidR="007F0D58" w:rsidRPr="0012724F" w:rsidRDefault="007F0D58" w:rsidP="0012724F">
            <w:pPr>
              <w:spacing w:after="0" w:line="240" w:lineRule="auto"/>
              <w:jc w:val="both"/>
              <w:rPr>
                <w:b/>
                <w:bCs/>
                <w:color w:val="000000" w:themeColor="text1"/>
                <w:kern w:val="0"/>
                <w:sz w:val="26"/>
                <w:szCs w:val="26"/>
              </w:rPr>
            </w:pPr>
          </w:p>
        </w:tc>
      </w:tr>
    </w:tbl>
    <w:p w14:paraId="48132550" w14:textId="75E09978" w:rsidR="00F34406" w:rsidRPr="0012724F" w:rsidRDefault="00F34406"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Hoạt động 2.3. </w:t>
      </w:r>
      <w:r w:rsidRPr="0012724F">
        <w:rPr>
          <w:rFonts w:ascii="Times New Roman" w:eastAsia="Times New Roman" w:hAnsi="Times New Roman"/>
          <w:b/>
          <w:color w:val="000000"/>
          <w:sz w:val="26"/>
          <w:szCs w:val="26"/>
        </w:rPr>
        <w:t>Tìm hiểu Cơ năng trong dao động điều hoà.</w:t>
      </w:r>
    </w:p>
    <w:p w14:paraId="37554204" w14:textId="7036CB57" w:rsidR="00F34406" w:rsidRPr="0012724F" w:rsidRDefault="0012724F" w:rsidP="0012724F">
      <w:pPr>
        <w:shd w:val="clear" w:color="auto" w:fill="FFFFFF"/>
        <w:spacing w:after="0" w:line="240" w:lineRule="auto"/>
        <w:jc w:val="both"/>
        <w:rPr>
          <w:rFonts w:ascii="Times New Roman" w:eastAsia="Times New Roman" w:hAnsi="Times New Roman"/>
          <w:color w:val="000000"/>
          <w:sz w:val="26"/>
          <w:szCs w:val="26"/>
        </w:rPr>
      </w:pPr>
      <w:r>
        <w:rPr>
          <w:rFonts w:ascii="Times New Roman" w:eastAsia="Times New Roman" w:hAnsi="Times New Roman"/>
          <w:b/>
          <w:bCs/>
          <w:color w:val="000000" w:themeColor="text1"/>
          <w:kern w:val="0"/>
          <w:sz w:val="26"/>
          <w:szCs w:val="26"/>
        </w:rPr>
        <w:t>a</w:t>
      </w:r>
      <w:r w:rsidR="00F34406" w:rsidRPr="0012724F">
        <w:rPr>
          <w:rFonts w:ascii="Times New Roman" w:eastAsia="Times New Roman" w:hAnsi="Times New Roman"/>
          <w:b/>
          <w:bCs/>
          <w:color w:val="000000" w:themeColor="text1"/>
          <w:kern w:val="0"/>
          <w:sz w:val="26"/>
          <w:szCs w:val="26"/>
        </w:rPr>
        <w:t>. Mục tiêu:</w:t>
      </w:r>
      <w:r w:rsidR="00F34406" w:rsidRPr="0012724F">
        <w:rPr>
          <w:rFonts w:ascii="Times New Roman" w:eastAsia="Times New Roman" w:hAnsi="Times New Roman"/>
          <w:color w:val="000000"/>
          <w:sz w:val="26"/>
          <w:szCs w:val="26"/>
        </w:rPr>
        <w:t xml:space="preserve"> </w:t>
      </w:r>
    </w:p>
    <w:p w14:paraId="7DDC0044" w14:textId="45531E3C" w:rsidR="00F34406" w:rsidRPr="0012724F" w:rsidRDefault="00F34406" w:rsidP="0012724F">
      <w:pPr>
        <w:shd w:val="clear" w:color="auto" w:fill="FFFFFF"/>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HS nhận biết và hiểu được khái niệm và công thức tính Cơ năng trong dao động điều hoà.</w:t>
      </w:r>
    </w:p>
    <w:p w14:paraId="41D49581" w14:textId="50F60BBF" w:rsidR="00F34406"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b</w:t>
      </w:r>
      <w:r w:rsidR="00F34406" w:rsidRPr="0012724F">
        <w:rPr>
          <w:rFonts w:ascii="Times New Roman" w:eastAsia="Times New Roman" w:hAnsi="Times New Roman"/>
          <w:b/>
          <w:bCs/>
          <w:color w:val="000000" w:themeColor="text1"/>
          <w:kern w:val="0"/>
          <w:sz w:val="26"/>
          <w:szCs w:val="26"/>
        </w:rPr>
        <w:t>. Nội dung: </w:t>
      </w:r>
    </w:p>
    <w:p w14:paraId="0B949D70" w14:textId="77777777" w:rsidR="00F34406" w:rsidRPr="0012724F" w:rsidRDefault="00F34406"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b/>
          <w:color w:val="000000"/>
          <w:sz w:val="26"/>
          <w:szCs w:val="26"/>
        </w:rPr>
        <w:t xml:space="preserve">- </w:t>
      </w:r>
      <w:r w:rsidRPr="0012724F">
        <w:rPr>
          <w:rFonts w:ascii="Times New Roman" w:eastAsia="Times New Roman" w:hAnsi="Times New Roman"/>
          <w:sz w:val="26"/>
          <w:szCs w:val="26"/>
        </w:rPr>
        <w:t>GV cho HS đọc phần đọc hiểu trong mục III, GV đưa ra câu hỏi và yêu cầu HS trả lời.</w:t>
      </w:r>
    </w:p>
    <w:p w14:paraId="5F6881DD" w14:textId="77777777" w:rsidR="00F34406" w:rsidRPr="0012724F" w:rsidRDefault="00F34406"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sz w:val="26"/>
          <w:szCs w:val="26"/>
        </w:rPr>
        <w:t>-  HS thực hiện yêu cầu của giáo viên</w:t>
      </w:r>
    </w:p>
    <w:p w14:paraId="10042E23" w14:textId="0EEE34C0" w:rsidR="00F34406"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c</w:t>
      </w:r>
      <w:r w:rsidR="00F34406" w:rsidRPr="0012724F">
        <w:rPr>
          <w:rFonts w:ascii="Times New Roman" w:eastAsia="Times New Roman" w:hAnsi="Times New Roman"/>
          <w:b/>
          <w:bCs/>
          <w:color w:val="000000" w:themeColor="text1"/>
          <w:kern w:val="0"/>
          <w:sz w:val="26"/>
          <w:szCs w:val="26"/>
        </w:rPr>
        <w:t>. Sản phẩm học tập: </w:t>
      </w:r>
    </w:p>
    <w:p w14:paraId="33E1A820" w14:textId="77777777" w:rsidR="00F34406" w:rsidRPr="0012724F" w:rsidRDefault="00F34406"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HS nhận biết và hiểu được khái niệm và công thức tính Cơ năng trong dao động điều hoà.</w:t>
      </w:r>
    </w:p>
    <w:p w14:paraId="72FB9EED" w14:textId="77777777" w:rsidR="00F34406" w:rsidRPr="0012724F" w:rsidRDefault="00F34406" w:rsidP="0012724F">
      <w:pPr>
        <w:spacing w:after="0" w:line="240" w:lineRule="auto"/>
        <w:jc w:val="both"/>
        <w:rPr>
          <w:rFonts w:ascii="Times New Roman" w:eastAsia="Times New Roman" w:hAnsi="Times New Roman"/>
          <w:b/>
          <w:color w:val="000000"/>
          <w:sz w:val="26"/>
          <w:szCs w:val="26"/>
        </w:rPr>
      </w:pPr>
      <w:r w:rsidRPr="0012724F">
        <w:rPr>
          <w:rFonts w:ascii="Times New Roman" w:eastAsia="Times New Roman" w:hAnsi="Times New Roman"/>
          <w:color w:val="000000"/>
          <w:sz w:val="26"/>
          <w:szCs w:val="26"/>
        </w:rPr>
        <w:t xml:space="preserve">- HS lấy được ví dụ về Cơ năng trong dao động điều hoà. </w:t>
      </w:r>
    </w:p>
    <w:p w14:paraId="2F364F4B" w14:textId="041F7962" w:rsidR="00F34406"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F34406" w:rsidRPr="0012724F">
        <w:rPr>
          <w:rFonts w:ascii="Times New Roman" w:eastAsia="Times New Roman" w:hAnsi="Times New Roman"/>
          <w:b/>
          <w:bCs/>
          <w:color w:val="000000" w:themeColor="text1"/>
          <w:kern w:val="0"/>
          <w:sz w:val="26"/>
          <w:szCs w:val="26"/>
        </w:rPr>
        <w:t>. Tổ chức hoạt động:</w:t>
      </w:r>
    </w:p>
    <w:tbl>
      <w:tblPr>
        <w:tblStyle w:val="TableGrid"/>
        <w:tblW w:w="10201" w:type="dxa"/>
        <w:tblLayout w:type="fixed"/>
        <w:tblLook w:val="04A0" w:firstRow="1" w:lastRow="0" w:firstColumn="1" w:lastColumn="0" w:noHBand="0" w:noVBand="1"/>
      </w:tblPr>
      <w:tblGrid>
        <w:gridCol w:w="2405"/>
        <w:gridCol w:w="7796"/>
      </w:tblGrid>
      <w:tr w:rsidR="00F34406" w:rsidRPr="0012724F" w14:paraId="233C6BC6" w14:textId="77777777" w:rsidTr="00694830">
        <w:tc>
          <w:tcPr>
            <w:tcW w:w="2405" w:type="dxa"/>
          </w:tcPr>
          <w:p w14:paraId="518CAC30" w14:textId="77777777" w:rsidR="00F34406" w:rsidRPr="0012724F" w:rsidRDefault="00F34406" w:rsidP="0012724F">
            <w:pPr>
              <w:shd w:val="clear" w:color="auto" w:fill="FFFFFF"/>
              <w:spacing w:after="0" w:line="240" w:lineRule="auto"/>
              <w:jc w:val="center"/>
              <w:rPr>
                <w:b/>
                <w:bCs/>
                <w:color w:val="000000" w:themeColor="text1"/>
                <w:kern w:val="0"/>
                <w:sz w:val="26"/>
                <w:szCs w:val="26"/>
              </w:rPr>
            </w:pPr>
            <w:r w:rsidRPr="0012724F">
              <w:rPr>
                <w:b/>
                <w:bCs/>
                <w:color w:val="000000" w:themeColor="text1"/>
                <w:kern w:val="0"/>
                <w:sz w:val="26"/>
                <w:szCs w:val="26"/>
              </w:rPr>
              <w:t>Các bước thực hiện</w:t>
            </w:r>
          </w:p>
        </w:tc>
        <w:tc>
          <w:tcPr>
            <w:tcW w:w="7796" w:type="dxa"/>
          </w:tcPr>
          <w:p w14:paraId="1CB69344" w14:textId="77777777" w:rsidR="00F34406" w:rsidRPr="0012724F" w:rsidRDefault="00F34406" w:rsidP="0012724F">
            <w:pPr>
              <w:shd w:val="clear" w:color="auto" w:fill="FFFFFF"/>
              <w:spacing w:after="0" w:line="240" w:lineRule="auto"/>
              <w:jc w:val="center"/>
              <w:rPr>
                <w:b/>
                <w:bCs/>
                <w:color w:val="000000" w:themeColor="text1"/>
                <w:kern w:val="0"/>
                <w:sz w:val="26"/>
                <w:szCs w:val="26"/>
              </w:rPr>
            </w:pPr>
            <w:r w:rsidRPr="0012724F">
              <w:rPr>
                <w:b/>
                <w:bCs/>
                <w:color w:val="000000" w:themeColor="text1"/>
                <w:kern w:val="0"/>
                <w:sz w:val="26"/>
                <w:szCs w:val="26"/>
              </w:rPr>
              <w:t>Nội dung các bước</w:t>
            </w:r>
          </w:p>
        </w:tc>
      </w:tr>
      <w:tr w:rsidR="00F34406" w:rsidRPr="0012724F" w14:paraId="5AACEBB3" w14:textId="77777777" w:rsidTr="00694830">
        <w:tc>
          <w:tcPr>
            <w:tcW w:w="2405" w:type="dxa"/>
          </w:tcPr>
          <w:p w14:paraId="5FFF5D20" w14:textId="77777777" w:rsidR="00F34406" w:rsidRPr="0012724F" w:rsidRDefault="00F34406"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1: GV giao nhiệm vụ</w:t>
            </w:r>
          </w:p>
        </w:tc>
        <w:tc>
          <w:tcPr>
            <w:tcW w:w="7796" w:type="dxa"/>
          </w:tcPr>
          <w:p w14:paraId="62A4786D" w14:textId="2BBF59CE" w:rsidR="00F34406" w:rsidRPr="0012724F" w:rsidRDefault="00F34406" w:rsidP="0012724F">
            <w:pPr>
              <w:spacing w:after="0" w:line="240" w:lineRule="auto"/>
              <w:jc w:val="both"/>
              <w:rPr>
                <w:sz w:val="26"/>
                <w:szCs w:val="26"/>
              </w:rPr>
            </w:pPr>
            <w:r w:rsidRPr="0012724F">
              <w:rPr>
                <w:sz w:val="26"/>
                <w:szCs w:val="26"/>
              </w:rPr>
              <w:t>- GV yêu cầu HS đọc sách mục III và mục đọc hiểu và trả lời các câu hỏi trong SGK</w:t>
            </w:r>
          </w:p>
        </w:tc>
      </w:tr>
      <w:tr w:rsidR="00F34406" w:rsidRPr="0012724F" w14:paraId="59B85FBA" w14:textId="77777777" w:rsidTr="00694830">
        <w:trPr>
          <w:trHeight w:val="735"/>
        </w:trPr>
        <w:tc>
          <w:tcPr>
            <w:tcW w:w="2405" w:type="dxa"/>
          </w:tcPr>
          <w:p w14:paraId="36DB26C4" w14:textId="77777777" w:rsidR="00F34406" w:rsidRPr="0012724F" w:rsidRDefault="00F34406"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2: HS thực hiện nhiệm vụ</w:t>
            </w:r>
          </w:p>
        </w:tc>
        <w:tc>
          <w:tcPr>
            <w:tcW w:w="7796" w:type="dxa"/>
          </w:tcPr>
          <w:p w14:paraId="0C838312" w14:textId="77777777" w:rsidR="00F34406" w:rsidRPr="0012724F" w:rsidRDefault="00F34406" w:rsidP="0012724F">
            <w:pPr>
              <w:spacing w:after="0" w:line="240" w:lineRule="auto"/>
              <w:jc w:val="both"/>
              <w:rPr>
                <w:sz w:val="26"/>
                <w:szCs w:val="26"/>
              </w:rPr>
            </w:pPr>
            <w:r w:rsidRPr="0012724F">
              <w:rPr>
                <w:sz w:val="26"/>
                <w:szCs w:val="26"/>
              </w:rPr>
              <w:t>- HS trả lời các câu hỏi trong SGK</w:t>
            </w:r>
          </w:p>
          <w:p w14:paraId="74F442EC" w14:textId="27141886" w:rsidR="00F34406" w:rsidRPr="0012724F" w:rsidRDefault="00F34406" w:rsidP="0012724F">
            <w:pPr>
              <w:spacing w:after="0" w:line="240" w:lineRule="auto"/>
              <w:jc w:val="both"/>
              <w:rPr>
                <w:sz w:val="26"/>
                <w:szCs w:val="26"/>
              </w:rPr>
            </w:pPr>
            <w:r w:rsidRPr="0012724F">
              <w:rPr>
                <w:sz w:val="26"/>
                <w:szCs w:val="26"/>
              </w:rPr>
              <w:t>- HS dựa vào đồ thị hình 5.3, hình 5.4 để hoàn thành các câu hỏi trong SGK.</w:t>
            </w:r>
          </w:p>
        </w:tc>
      </w:tr>
      <w:tr w:rsidR="00F34406" w:rsidRPr="0012724F" w14:paraId="35D9784A" w14:textId="77777777" w:rsidTr="00694830">
        <w:tc>
          <w:tcPr>
            <w:tcW w:w="2405" w:type="dxa"/>
          </w:tcPr>
          <w:p w14:paraId="113D567D" w14:textId="77777777" w:rsidR="00F34406" w:rsidRPr="0012724F" w:rsidRDefault="00F34406"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3: Báo cáo, thảo luận</w:t>
            </w:r>
          </w:p>
        </w:tc>
        <w:tc>
          <w:tcPr>
            <w:tcW w:w="7796" w:type="dxa"/>
          </w:tcPr>
          <w:p w14:paraId="65675540" w14:textId="77777777" w:rsidR="00F34406" w:rsidRPr="0012724F" w:rsidRDefault="00F34406" w:rsidP="0012724F">
            <w:pPr>
              <w:spacing w:after="0" w:line="240" w:lineRule="auto"/>
              <w:jc w:val="both"/>
              <w:rPr>
                <w:sz w:val="26"/>
                <w:szCs w:val="26"/>
              </w:rPr>
            </w:pPr>
            <w:r w:rsidRPr="0012724F">
              <w:rPr>
                <w:sz w:val="26"/>
                <w:szCs w:val="26"/>
              </w:rPr>
              <w:t xml:space="preserve">- GV mời 1 - 2 bạn đứng tại chỗ trình bày câu trả lời cho câu hỏi. </w:t>
            </w:r>
          </w:p>
          <w:p w14:paraId="1B917245" w14:textId="17B893E4" w:rsidR="00F34406" w:rsidRPr="0012724F" w:rsidRDefault="00F34406" w:rsidP="0012724F">
            <w:pPr>
              <w:spacing w:after="0" w:line="240" w:lineRule="auto"/>
              <w:jc w:val="both"/>
              <w:rPr>
                <w:sz w:val="26"/>
                <w:szCs w:val="26"/>
              </w:rPr>
            </w:pPr>
            <w:r w:rsidRPr="0012724F">
              <w:rPr>
                <w:sz w:val="26"/>
                <w:szCs w:val="26"/>
              </w:rPr>
              <w:t xml:space="preserve">- GV mời HS khác nhận xét, bổ sung. </w:t>
            </w:r>
          </w:p>
        </w:tc>
      </w:tr>
      <w:tr w:rsidR="00F34406" w:rsidRPr="0012724F" w14:paraId="3F0D5180" w14:textId="77777777" w:rsidTr="00694830">
        <w:tc>
          <w:tcPr>
            <w:tcW w:w="2405" w:type="dxa"/>
          </w:tcPr>
          <w:p w14:paraId="72E883B3" w14:textId="77777777" w:rsidR="00F34406" w:rsidRPr="0012724F" w:rsidRDefault="00F34406"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Bước 4: GV kết luận nhận định</w:t>
            </w:r>
          </w:p>
        </w:tc>
        <w:tc>
          <w:tcPr>
            <w:tcW w:w="7796" w:type="dxa"/>
          </w:tcPr>
          <w:p w14:paraId="5D115B8B" w14:textId="77777777" w:rsidR="00F34406" w:rsidRPr="0012724F" w:rsidRDefault="00F34406" w:rsidP="0012724F">
            <w:pPr>
              <w:spacing w:after="0" w:line="240" w:lineRule="auto"/>
              <w:jc w:val="both"/>
              <w:rPr>
                <w:color w:val="000000"/>
                <w:sz w:val="26"/>
                <w:szCs w:val="26"/>
              </w:rPr>
            </w:pPr>
            <w:r w:rsidRPr="0012724F">
              <w:rPr>
                <w:color w:val="000000"/>
                <w:sz w:val="26"/>
                <w:szCs w:val="26"/>
              </w:rPr>
              <w:t>- GV đánh giá, nhận xét, chuẩn kiến thức.</w:t>
            </w:r>
          </w:p>
          <w:p w14:paraId="7DF1C486" w14:textId="77777777" w:rsidR="00F34406" w:rsidRPr="0012724F" w:rsidRDefault="00F34406" w:rsidP="0012724F">
            <w:pPr>
              <w:shd w:val="clear" w:color="auto" w:fill="FFFFFF"/>
              <w:spacing w:after="0" w:line="240" w:lineRule="auto"/>
              <w:jc w:val="both"/>
              <w:rPr>
                <w:color w:val="000000" w:themeColor="text1"/>
                <w:kern w:val="0"/>
                <w:sz w:val="26"/>
                <w:szCs w:val="26"/>
              </w:rPr>
            </w:pPr>
          </w:p>
        </w:tc>
      </w:tr>
    </w:tbl>
    <w:p w14:paraId="7CFC690C" w14:textId="5E7C9932" w:rsidR="00F34406" w:rsidRPr="0012724F" w:rsidRDefault="00F34406"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 xml:space="preserve">Hoạt động 2.4. </w:t>
      </w:r>
      <w:r w:rsidRPr="0012724F">
        <w:rPr>
          <w:rFonts w:ascii="Times New Roman" w:eastAsia="Times New Roman" w:hAnsi="Times New Roman"/>
          <w:b/>
          <w:color w:val="000000"/>
          <w:sz w:val="26"/>
          <w:szCs w:val="26"/>
        </w:rPr>
        <w:t>Tìm hiểu Cơ năng của con lắc đơn và con lắc lò xo</w:t>
      </w:r>
    </w:p>
    <w:p w14:paraId="7FA4D466" w14:textId="4338DA87" w:rsidR="00563F0C"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F34406" w:rsidRPr="0012724F">
        <w:rPr>
          <w:rFonts w:ascii="Times New Roman" w:eastAsia="Times New Roman" w:hAnsi="Times New Roman"/>
          <w:b/>
          <w:bCs/>
          <w:color w:val="000000" w:themeColor="text1"/>
          <w:kern w:val="0"/>
          <w:sz w:val="26"/>
          <w:szCs w:val="26"/>
        </w:rPr>
        <w:t>. Mục tiêu:</w:t>
      </w:r>
      <w:r w:rsidR="00F34406" w:rsidRPr="0012724F">
        <w:rPr>
          <w:rFonts w:ascii="Times New Roman" w:eastAsia="Times New Roman" w:hAnsi="Times New Roman"/>
          <w:color w:val="000000" w:themeColor="text1"/>
          <w:kern w:val="0"/>
          <w:sz w:val="26"/>
          <w:szCs w:val="26"/>
        </w:rPr>
        <w:t xml:space="preserve"> </w:t>
      </w:r>
    </w:p>
    <w:p w14:paraId="7903D16A" w14:textId="77777777" w:rsidR="00563F0C" w:rsidRPr="0012724F" w:rsidRDefault="00563F0C"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b/>
          <w:color w:val="000000"/>
          <w:sz w:val="26"/>
          <w:szCs w:val="26"/>
        </w:rPr>
        <w:t xml:space="preserve">- </w:t>
      </w:r>
      <w:r w:rsidRPr="0012724F">
        <w:rPr>
          <w:rFonts w:ascii="Times New Roman" w:eastAsia="Times New Roman" w:hAnsi="Times New Roman"/>
          <w:color w:val="000000"/>
          <w:sz w:val="26"/>
          <w:szCs w:val="26"/>
        </w:rPr>
        <w:t>Biết được Cơ năng của con lắc đơn và con lắc lò xo</w:t>
      </w:r>
    </w:p>
    <w:p w14:paraId="2285B663" w14:textId="679E473B"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 Vận dụng công thức tính cơ năng để làm các bài tập liên quan.</w:t>
      </w:r>
    </w:p>
    <w:p w14:paraId="5B3261F0" w14:textId="436FF86A" w:rsidR="00563F0C"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b</w:t>
      </w:r>
      <w:r w:rsidR="00F34406" w:rsidRPr="0012724F">
        <w:rPr>
          <w:rFonts w:ascii="Times New Roman" w:eastAsia="Times New Roman" w:hAnsi="Times New Roman"/>
          <w:b/>
          <w:bCs/>
          <w:color w:val="000000" w:themeColor="text1"/>
          <w:kern w:val="0"/>
          <w:sz w:val="26"/>
          <w:szCs w:val="26"/>
        </w:rPr>
        <w:t>. Nội dung: </w:t>
      </w:r>
    </w:p>
    <w:p w14:paraId="7C532971" w14:textId="77777777" w:rsidR="00563F0C" w:rsidRPr="0012724F" w:rsidRDefault="00563F0C"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b/>
          <w:color w:val="000000"/>
          <w:sz w:val="26"/>
          <w:szCs w:val="26"/>
        </w:rPr>
        <w:t xml:space="preserve">- </w:t>
      </w:r>
      <w:r w:rsidRPr="0012724F">
        <w:rPr>
          <w:rFonts w:ascii="Times New Roman" w:eastAsia="Times New Roman" w:hAnsi="Times New Roman"/>
          <w:sz w:val="26"/>
          <w:szCs w:val="26"/>
        </w:rPr>
        <w:t>GV cho HS đọc phần đọc hiểu trong mục IV, GV đưa ra câu hỏi và yêu cầu HS trả lời.</w:t>
      </w:r>
    </w:p>
    <w:p w14:paraId="1D69E02B" w14:textId="77777777" w:rsidR="00563F0C" w:rsidRPr="0012724F" w:rsidRDefault="00563F0C"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sz w:val="26"/>
          <w:szCs w:val="26"/>
        </w:rPr>
        <w:t xml:space="preserve">- GV yêu cầu HS </w:t>
      </w:r>
      <w:r w:rsidRPr="0012724F">
        <w:rPr>
          <w:rFonts w:ascii="Times New Roman" w:hAnsi="Times New Roman"/>
          <w:sz w:val="26"/>
          <w:szCs w:val="26"/>
        </w:rPr>
        <w:t xml:space="preserve">Vận dụng công thức tính cơ năng </w:t>
      </w:r>
      <w:r w:rsidRPr="0012724F">
        <w:rPr>
          <w:rFonts w:ascii="Times New Roman" w:eastAsia="Times New Roman" w:hAnsi="Times New Roman"/>
          <w:color w:val="000000"/>
          <w:sz w:val="26"/>
          <w:szCs w:val="26"/>
        </w:rPr>
        <w:t>của con lắc đơn và con lắc lò xo</w:t>
      </w:r>
      <w:r w:rsidRPr="0012724F">
        <w:rPr>
          <w:rFonts w:ascii="Times New Roman" w:hAnsi="Times New Roman"/>
          <w:sz w:val="26"/>
          <w:szCs w:val="26"/>
        </w:rPr>
        <w:t xml:space="preserve"> để làm các bài tập liên quan.</w:t>
      </w:r>
    </w:p>
    <w:p w14:paraId="2EE0B544" w14:textId="77777777" w:rsidR="00563F0C" w:rsidRPr="0012724F" w:rsidRDefault="00563F0C" w:rsidP="0012724F">
      <w:pPr>
        <w:spacing w:after="0" w:line="240" w:lineRule="auto"/>
        <w:jc w:val="both"/>
        <w:rPr>
          <w:rFonts w:ascii="Times New Roman" w:eastAsia="Times New Roman" w:hAnsi="Times New Roman"/>
          <w:sz w:val="26"/>
          <w:szCs w:val="26"/>
        </w:rPr>
      </w:pPr>
      <w:r w:rsidRPr="0012724F">
        <w:rPr>
          <w:rFonts w:ascii="Times New Roman" w:eastAsia="Times New Roman" w:hAnsi="Times New Roman"/>
          <w:sz w:val="26"/>
          <w:szCs w:val="26"/>
        </w:rPr>
        <w:t>-  HS thực hiện yêu cầu của giáo viên.</w:t>
      </w:r>
    </w:p>
    <w:p w14:paraId="5C302587" w14:textId="5E20A43E" w:rsidR="00563F0C"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c</w:t>
      </w:r>
      <w:r w:rsidR="00F34406" w:rsidRPr="0012724F">
        <w:rPr>
          <w:rFonts w:ascii="Times New Roman" w:eastAsia="Times New Roman" w:hAnsi="Times New Roman"/>
          <w:b/>
          <w:bCs/>
          <w:color w:val="000000" w:themeColor="text1"/>
          <w:kern w:val="0"/>
          <w:sz w:val="26"/>
          <w:szCs w:val="26"/>
        </w:rPr>
        <w:t>. Sản phẩm học tập: </w:t>
      </w:r>
    </w:p>
    <w:p w14:paraId="06D3D3C7" w14:textId="77777777" w:rsidR="00563F0C" w:rsidRPr="0012724F" w:rsidRDefault="00563F0C"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HS viết được</w:t>
      </w:r>
      <w:r w:rsidRPr="0012724F">
        <w:rPr>
          <w:rFonts w:ascii="Times New Roman" w:hAnsi="Times New Roman"/>
          <w:sz w:val="26"/>
          <w:szCs w:val="26"/>
        </w:rPr>
        <w:t xml:space="preserve">công thức tính cơ năng </w:t>
      </w:r>
      <w:r w:rsidRPr="0012724F">
        <w:rPr>
          <w:rFonts w:ascii="Times New Roman" w:eastAsia="Times New Roman" w:hAnsi="Times New Roman"/>
          <w:color w:val="000000"/>
          <w:sz w:val="26"/>
          <w:szCs w:val="26"/>
        </w:rPr>
        <w:t>của con lắc đơn và con lắc lò xo</w:t>
      </w:r>
    </w:p>
    <w:p w14:paraId="077021AF" w14:textId="77777777" w:rsidR="00563F0C" w:rsidRPr="0012724F" w:rsidRDefault="00563F0C" w:rsidP="0012724F">
      <w:pPr>
        <w:spacing w:after="0" w:line="240" w:lineRule="auto"/>
        <w:jc w:val="both"/>
        <w:rPr>
          <w:rFonts w:ascii="Times New Roman" w:eastAsia="Times New Roman" w:hAnsi="Times New Roman"/>
          <w:b/>
          <w:color w:val="000000"/>
          <w:sz w:val="26"/>
          <w:szCs w:val="26"/>
        </w:rPr>
      </w:pPr>
      <w:r w:rsidRPr="0012724F">
        <w:rPr>
          <w:rFonts w:ascii="Times New Roman" w:eastAsia="Times New Roman" w:hAnsi="Times New Roman"/>
          <w:color w:val="000000"/>
          <w:sz w:val="26"/>
          <w:szCs w:val="26"/>
        </w:rPr>
        <w:t xml:space="preserve">- HS hoàn thành các bài tập </w:t>
      </w:r>
    </w:p>
    <w:p w14:paraId="598BD6F0" w14:textId="1B51B582" w:rsidR="00F34406"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F34406" w:rsidRPr="0012724F">
        <w:rPr>
          <w:rFonts w:ascii="Times New Roman" w:eastAsia="Times New Roman" w:hAnsi="Times New Roman"/>
          <w:b/>
          <w:bCs/>
          <w:color w:val="000000" w:themeColor="text1"/>
          <w:kern w:val="0"/>
          <w:sz w:val="26"/>
          <w:szCs w:val="26"/>
        </w:rPr>
        <w:t>. Tổ chức hoạt động:</w:t>
      </w:r>
    </w:p>
    <w:tbl>
      <w:tblPr>
        <w:tblStyle w:val="TableGrid"/>
        <w:tblW w:w="10181" w:type="dxa"/>
        <w:tblLook w:val="04A0" w:firstRow="1" w:lastRow="0" w:firstColumn="1" w:lastColumn="0" w:noHBand="0" w:noVBand="1"/>
      </w:tblPr>
      <w:tblGrid>
        <w:gridCol w:w="2405"/>
        <w:gridCol w:w="7776"/>
      </w:tblGrid>
      <w:tr w:rsidR="00F34406" w:rsidRPr="0012724F" w14:paraId="220A8C8A" w14:textId="77777777" w:rsidTr="00694830">
        <w:trPr>
          <w:trHeight w:val="409"/>
        </w:trPr>
        <w:tc>
          <w:tcPr>
            <w:tcW w:w="2405" w:type="dxa"/>
          </w:tcPr>
          <w:p w14:paraId="64C1880E" w14:textId="77777777" w:rsidR="00F34406" w:rsidRPr="0012724F" w:rsidRDefault="00F34406" w:rsidP="0012724F">
            <w:pPr>
              <w:spacing w:after="0" w:line="240" w:lineRule="auto"/>
              <w:jc w:val="center"/>
              <w:rPr>
                <w:b/>
                <w:bCs/>
                <w:color w:val="000000" w:themeColor="text1"/>
                <w:kern w:val="0"/>
                <w:sz w:val="26"/>
                <w:szCs w:val="26"/>
              </w:rPr>
            </w:pPr>
            <w:r w:rsidRPr="0012724F">
              <w:rPr>
                <w:b/>
                <w:bCs/>
                <w:color w:val="000000" w:themeColor="text1"/>
                <w:kern w:val="0"/>
                <w:sz w:val="26"/>
                <w:szCs w:val="26"/>
              </w:rPr>
              <w:t>Các bước thực hiện</w:t>
            </w:r>
          </w:p>
        </w:tc>
        <w:tc>
          <w:tcPr>
            <w:tcW w:w="7776" w:type="dxa"/>
          </w:tcPr>
          <w:p w14:paraId="6F8D7D3D" w14:textId="77777777" w:rsidR="00F34406" w:rsidRPr="0012724F" w:rsidRDefault="00F34406" w:rsidP="0012724F">
            <w:pPr>
              <w:spacing w:after="0" w:line="240" w:lineRule="auto"/>
              <w:jc w:val="center"/>
              <w:rPr>
                <w:b/>
                <w:bCs/>
                <w:color w:val="000000" w:themeColor="text1"/>
                <w:kern w:val="0"/>
                <w:sz w:val="26"/>
                <w:szCs w:val="26"/>
              </w:rPr>
            </w:pPr>
            <w:r w:rsidRPr="0012724F">
              <w:rPr>
                <w:b/>
                <w:bCs/>
                <w:color w:val="000000" w:themeColor="text1"/>
                <w:kern w:val="0"/>
                <w:sz w:val="26"/>
                <w:szCs w:val="26"/>
              </w:rPr>
              <w:t>Nội dung các bước</w:t>
            </w:r>
          </w:p>
        </w:tc>
      </w:tr>
      <w:tr w:rsidR="00F34406" w:rsidRPr="0012724F" w14:paraId="7A32342F" w14:textId="77777777" w:rsidTr="00694830">
        <w:trPr>
          <w:trHeight w:val="655"/>
        </w:trPr>
        <w:tc>
          <w:tcPr>
            <w:tcW w:w="2405" w:type="dxa"/>
          </w:tcPr>
          <w:p w14:paraId="09BE5BE2" w14:textId="77777777" w:rsidR="00F34406" w:rsidRPr="0012724F" w:rsidRDefault="00F34406" w:rsidP="0012724F">
            <w:pPr>
              <w:spacing w:after="0" w:line="240" w:lineRule="auto"/>
              <w:rPr>
                <w:b/>
                <w:bCs/>
                <w:color w:val="000000" w:themeColor="text1"/>
                <w:kern w:val="0"/>
                <w:sz w:val="26"/>
                <w:szCs w:val="26"/>
              </w:rPr>
            </w:pPr>
            <w:r w:rsidRPr="0012724F">
              <w:rPr>
                <w:color w:val="000000" w:themeColor="text1"/>
                <w:kern w:val="0"/>
                <w:sz w:val="26"/>
                <w:szCs w:val="26"/>
              </w:rPr>
              <w:t>Bước 1: GV giao nhiệm vụ</w:t>
            </w:r>
          </w:p>
        </w:tc>
        <w:tc>
          <w:tcPr>
            <w:tcW w:w="7776" w:type="dxa"/>
          </w:tcPr>
          <w:p w14:paraId="66D7A718" w14:textId="2A05F5EE" w:rsidR="00F34406" w:rsidRPr="0012724F" w:rsidRDefault="00563F0C" w:rsidP="0012724F">
            <w:pPr>
              <w:spacing w:after="0" w:line="240" w:lineRule="auto"/>
              <w:jc w:val="both"/>
              <w:rPr>
                <w:color w:val="000000"/>
                <w:sz w:val="26"/>
                <w:szCs w:val="26"/>
              </w:rPr>
            </w:pPr>
            <w:r w:rsidRPr="0012724F">
              <w:rPr>
                <w:color w:val="000000"/>
                <w:sz w:val="26"/>
                <w:szCs w:val="26"/>
              </w:rPr>
              <w:t>- GV yêu cầu HS đọc sách mục IV và mục đọc hiểu và trả lời các câu hỏi trong SGK</w:t>
            </w:r>
          </w:p>
        </w:tc>
      </w:tr>
      <w:tr w:rsidR="00F34406" w:rsidRPr="0012724F" w14:paraId="0891AE08" w14:textId="77777777" w:rsidTr="00694830">
        <w:trPr>
          <w:trHeight w:val="622"/>
        </w:trPr>
        <w:tc>
          <w:tcPr>
            <w:tcW w:w="2405" w:type="dxa"/>
          </w:tcPr>
          <w:p w14:paraId="7308E190" w14:textId="77777777" w:rsidR="00F34406" w:rsidRPr="0012724F" w:rsidRDefault="00F34406" w:rsidP="0012724F">
            <w:pPr>
              <w:spacing w:after="0" w:line="240" w:lineRule="auto"/>
              <w:rPr>
                <w:b/>
                <w:bCs/>
                <w:color w:val="000000" w:themeColor="text1"/>
                <w:kern w:val="0"/>
                <w:sz w:val="26"/>
                <w:szCs w:val="26"/>
              </w:rPr>
            </w:pPr>
            <w:r w:rsidRPr="0012724F">
              <w:rPr>
                <w:color w:val="000000" w:themeColor="text1"/>
                <w:kern w:val="0"/>
                <w:sz w:val="26"/>
                <w:szCs w:val="26"/>
              </w:rPr>
              <w:lastRenderedPageBreak/>
              <w:t>Bước 2: HS thực hiện nhiệm vụ</w:t>
            </w:r>
          </w:p>
        </w:tc>
        <w:tc>
          <w:tcPr>
            <w:tcW w:w="7776" w:type="dxa"/>
          </w:tcPr>
          <w:p w14:paraId="78F43ABC" w14:textId="77777777" w:rsidR="00563F0C" w:rsidRPr="0012724F" w:rsidRDefault="00563F0C" w:rsidP="0012724F">
            <w:pPr>
              <w:spacing w:after="0" w:line="240" w:lineRule="auto"/>
              <w:jc w:val="both"/>
              <w:rPr>
                <w:color w:val="000000"/>
                <w:sz w:val="26"/>
                <w:szCs w:val="26"/>
              </w:rPr>
            </w:pPr>
            <w:r w:rsidRPr="0012724F">
              <w:rPr>
                <w:color w:val="000000"/>
                <w:sz w:val="26"/>
                <w:szCs w:val="26"/>
              </w:rPr>
              <w:t>- HS trả lời các câu hỏi trong SGK</w:t>
            </w:r>
          </w:p>
          <w:p w14:paraId="4043EAC0" w14:textId="1AAD30A7" w:rsidR="00F34406" w:rsidRPr="0012724F" w:rsidRDefault="00563F0C" w:rsidP="0012724F">
            <w:pPr>
              <w:spacing w:after="0" w:line="240" w:lineRule="auto"/>
              <w:jc w:val="both"/>
              <w:rPr>
                <w:color w:val="000000"/>
                <w:sz w:val="26"/>
                <w:szCs w:val="26"/>
              </w:rPr>
            </w:pPr>
            <w:r w:rsidRPr="0012724F">
              <w:rPr>
                <w:color w:val="000000"/>
                <w:sz w:val="26"/>
                <w:szCs w:val="26"/>
              </w:rPr>
              <w:t>- HS dựa vào đồ thị hình 5.6, hình 5.7  để hoàn thành các câu hỏi trong SGK.</w:t>
            </w:r>
          </w:p>
        </w:tc>
      </w:tr>
      <w:tr w:rsidR="00F34406" w:rsidRPr="0012724F" w14:paraId="29E8A33B" w14:textId="77777777" w:rsidTr="00694830">
        <w:trPr>
          <w:trHeight w:val="655"/>
        </w:trPr>
        <w:tc>
          <w:tcPr>
            <w:tcW w:w="2405" w:type="dxa"/>
          </w:tcPr>
          <w:p w14:paraId="57CE1A0F" w14:textId="77777777" w:rsidR="00F34406" w:rsidRPr="0012724F" w:rsidRDefault="00F34406" w:rsidP="0012724F">
            <w:pPr>
              <w:spacing w:after="0" w:line="240" w:lineRule="auto"/>
              <w:rPr>
                <w:b/>
                <w:bCs/>
                <w:color w:val="000000" w:themeColor="text1"/>
                <w:kern w:val="0"/>
                <w:sz w:val="26"/>
                <w:szCs w:val="26"/>
              </w:rPr>
            </w:pPr>
            <w:r w:rsidRPr="0012724F">
              <w:rPr>
                <w:color w:val="000000" w:themeColor="text1"/>
                <w:kern w:val="0"/>
                <w:sz w:val="26"/>
                <w:szCs w:val="26"/>
              </w:rPr>
              <w:t>Bước 3: Báo cáo, thảo luận</w:t>
            </w:r>
          </w:p>
        </w:tc>
        <w:tc>
          <w:tcPr>
            <w:tcW w:w="7776" w:type="dxa"/>
          </w:tcPr>
          <w:p w14:paraId="6BF0C623" w14:textId="77777777" w:rsidR="00563F0C" w:rsidRPr="0012724F" w:rsidRDefault="00563F0C" w:rsidP="0012724F">
            <w:pPr>
              <w:spacing w:after="0" w:line="240" w:lineRule="auto"/>
              <w:jc w:val="both"/>
              <w:rPr>
                <w:color w:val="000000"/>
                <w:sz w:val="26"/>
                <w:szCs w:val="26"/>
              </w:rPr>
            </w:pPr>
            <w:r w:rsidRPr="0012724F">
              <w:rPr>
                <w:color w:val="000000"/>
                <w:sz w:val="26"/>
                <w:szCs w:val="26"/>
              </w:rPr>
              <w:t xml:space="preserve">- GV mời 1 - 2 bạn đứng tại chỗ trình bày câu trả lời cho câu hỏi. </w:t>
            </w:r>
          </w:p>
          <w:p w14:paraId="2E345D36" w14:textId="0D937429" w:rsidR="00F34406" w:rsidRPr="0012724F" w:rsidRDefault="00563F0C" w:rsidP="0012724F">
            <w:pPr>
              <w:spacing w:after="0" w:line="240" w:lineRule="auto"/>
              <w:jc w:val="both"/>
              <w:rPr>
                <w:color w:val="000000"/>
                <w:sz w:val="26"/>
                <w:szCs w:val="26"/>
              </w:rPr>
            </w:pPr>
            <w:r w:rsidRPr="0012724F">
              <w:rPr>
                <w:color w:val="000000"/>
                <w:sz w:val="26"/>
                <w:szCs w:val="26"/>
              </w:rPr>
              <w:t xml:space="preserve">- GV mời HS khác nhận xét, bổ sung. </w:t>
            </w:r>
          </w:p>
        </w:tc>
      </w:tr>
      <w:tr w:rsidR="00F34406" w:rsidRPr="0012724F" w14:paraId="74B4CEFA" w14:textId="77777777" w:rsidTr="00694830">
        <w:trPr>
          <w:trHeight w:val="622"/>
        </w:trPr>
        <w:tc>
          <w:tcPr>
            <w:tcW w:w="2405" w:type="dxa"/>
          </w:tcPr>
          <w:p w14:paraId="5CCAD444" w14:textId="77777777" w:rsidR="00F34406" w:rsidRPr="0012724F" w:rsidRDefault="00F34406" w:rsidP="0012724F">
            <w:pPr>
              <w:spacing w:after="0" w:line="240" w:lineRule="auto"/>
              <w:rPr>
                <w:b/>
                <w:bCs/>
                <w:color w:val="000000" w:themeColor="text1"/>
                <w:kern w:val="0"/>
                <w:sz w:val="26"/>
                <w:szCs w:val="26"/>
              </w:rPr>
            </w:pPr>
            <w:r w:rsidRPr="0012724F">
              <w:rPr>
                <w:color w:val="000000" w:themeColor="text1"/>
                <w:kern w:val="0"/>
                <w:sz w:val="26"/>
                <w:szCs w:val="26"/>
              </w:rPr>
              <w:t>Bước 4: GV kết luận nhận định</w:t>
            </w:r>
          </w:p>
        </w:tc>
        <w:tc>
          <w:tcPr>
            <w:tcW w:w="7776" w:type="dxa"/>
          </w:tcPr>
          <w:p w14:paraId="6C3E19A1" w14:textId="77777777" w:rsidR="00F34406" w:rsidRPr="0012724F" w:rsidRDefault="00F34406" w:rsidP="0012724F">
            <w:pPr>
              <w:spacing w:after="0" w:line="240" w:lineRule="auto"/>
              <w:jc w:val="both"/>
              <w:rPr>
                <w:color w:val="000000"/>
                <w:sz w:val="26"/>
                <w:szCs w:val="26"/>
              </w:rPr>
            </w:pPr>
            <w:r w:rsidRPr="0012724F">
              <w:rPr>
                <w:color w:val="000000"/>
                <w:sz w:val="26"/>
                <w:szCs w:val="26"/>
              </w:rPr>
              <w:t>- GV đánh giá, nhận xét, chuẩn kiến thức.</w:t>
            </w:r>
          </w:p>
          <w:p w14:paraId="256A2908" w14:textId="77777777" w:rsidR="00F34406" w:rsidRPr="0012724F" w:rsidRDefault="00F34406" w:rsidP="0012724F">
            <w:pPr>
              <w:spacing w:after="0" w:line="240" w:lineRule="auto"/>
              <w:jc w:val="both"/>
              <w:rPr>
                <w:b/>
                <w:bCs/>
                <w:color w:val="000000" w:themeColor="text1"/>
                <w:kern w:val="0"/>
                <w:sz w:val="26"/>
                <w:szCs w:val="26"/>
              </w:rPr>
            </w:pPr>
          </w:p>
        </w:tc>
      </w:tr>
    </w:tbl>
    <w:p w14:paraId="2D49399B" w14:textId="075BA8B8" w:rsidR="00DC6983" w:rsidRPr="0012724F" w:rsidRDefault="007F0D58"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t>Hoạt động 3. Luyện tập</w:t>
      </w:r>
    </w:p>
    <w:p w14:paraId="6D33BF54" w14:textId="0E2C95CA"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Mục tiêu: </w:t>
      </w:r>
      <w:r w:rsidR="00563F0C" w:rsidRPr="0012724F">
        <w:rPr>
          <w:rFonts w:ascii="Times New Roman" w:eastAsia="Times New Roman" w:hAnsi="Times New Roman"/>
          <w:color w:val="000000"/>
          <w:sz w:val="26"/>
          <w:szCs w:val="26"/>
        </w:rPr>
        <w:t>Giúp HS tổng kết lại kiến thức thông</w:t>
      </w:r>
      <w:r w:rsidR="00563F0C" w:rsidRPr="0012724F">
        <w:rPr>
          <w:rFonts w:ascii="Times New Roman" w:eastAsia="Times New Roman" w:hAnsi="Times New Roman"/>
          <w:b/>
          <w:color w:val="000000"/>
          <w:sz w:val="26"/>
          <w:szCs w:val="26"/>
        </w:rPr>
        <w:t xml:space="preserve"> </w:t>
      </w:r>
      <w:r w:rsidR="00563F0C" w:rsidRPr="0012724F">
        <w:rPr>
          <w:rFonts w:ascii="Times New Roman" w:eastAsia="Times New Roman" w:hAnsi="Times New Roman"/>
          <w:color w:val="000000"/>
          <w:sz w:val="26"/>
          <w:szCs w:val="26"/>
        </w:rPr>
        <w:t>qua hệ thống câu hỏi trắc nghiệm.</w:t>
      </w:r>
    </w:p>
    <w:p w14:paraId="753FF96A" w14:textId="11429719"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Nội dung: </w:t>
      </w:r>
      <w:r w:rsidR="00563F0C" w:rsidRPr="0012724F">
        <w:rPr>
          <w:rFonts w:ascii="Times New Roman" w:eastAsia="Times New Roman" w:hAnsi="Times New Roman"/>
          <w:color w:val="000000"/>
          <w:sz w:val="26"/>
          <w:szCs w:val="26"/>
        </w:rPr>
        <w:t>HS lần lượt suy nghĩ trả lời những câu hỏi trắc nghiệm mà GV trình chiếu trên bảng.</w:t>
      </w:r>
    </w:p>
    <w:p w14:paraId="32505A1C" w14:textId="3F66C8A8"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Sản phẩm học tập: </w:t>
      </w:r>
      <w:r w:rsidR="00563F0C" w:rsidRPr="0012724F">
        <w:rPr>
          <w:rFonts w:ascii="Times New Roman" w:eastAsia="Times New Roman" w:hAnsi="Times New Roman"/>
          <w:color w:val="000000"/>
          <w:sz w:val="26"/>
          <w:szCs w:val="26"/>
        </w:rPr>
        <w:t>HS nắm vững kiến thức và tìm được các đáp án đúng</w:t>
      </w:r>
    </w:p>
    <w:p w14:paraId="4F9DAEBA" w14:textId="00039E41"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7F0D58" w:rsidRPr="0012724F" w14:paraId="616D416B" w14:textId="77777777" w:rsidTr="007F0D58">
        <w:tc>
          <w:tcPr>
            <w:tcW w:w="2405" w:type="dxa"/>
          </w:tcPr>
          <w:p w14:paraId="38106AAA" w14:textId="403141E6" w:rsidR="007F0D58" w:rsidRPr="0012724F" w:rsidRDefault="007F0D58" w:rsidP="0012724F">
            <w:pPr>
              <w:spacing w:after="0" w:line="240" w:lineRule="auto"/>
              <w:jc w:val="both"/>
              <w:rPr>
                <w:b/>
                <w:bCs/>
                <w:color w:val="000000" w:themeColor="text1"/>
                <w:kern w:val="0"/>
                <w:sz w:val="26"/>
                <w:szCs w:val="26"/>
              </w:rPr>
            </w:pPr>
            <w:r w:rsidRPr="0012724F">
              <w:rPr>
                <w:b/>
                <w:bCs/>
                <w:color w:val="000000" w:themeColor="text1"/>
                <w:kern w:val="0"/>
                <w:sz w:val="26"/>
                <w:szCs w:val="26"/>
              </w:rPr>
              <w:t>Các bước thực hiện</w:t>
            </w:r>
          </w:p>
        </w:tc>
        <w:tc>
          <w:tcPr>
            <w:tcW w:w="7790" w:type="dxa"/>
          </w:tcPr>
          <w:p w14:paraId="68D8D4EC" w14:textId="60FB3C04" w:rsidR="007F0D58" w:rsidRPr="0012724F" w:rsidRDefault="007F0D58" w:rsidP="0012724F">
            <w:pPr>
              <w:spacing w:after="0" w:line="240" w:lineRule="auto"/>
              <w:jc w:val="center"/>
              <w:rPr>
                <w:b/>
                <w:bCs/>
                <w:color w:val="000000" w:themeColor="text1"/>
                <w:kern w:val="0"/>
                <w:sz w:val="26"/>
                <w:szCs w:val="26"/>
              </w:rPr>
            </w:pPr>
            <w:r w:rsidRPr="0012724F">
              <w:rPr>
                <w:b/>
                <w:bCs/>
                <w:color w:val="000000" w:themeColor="text1"/>
                <w:kern w:val="0"/>
                <w:sz w:val="26"/>
                <w:szCs w:val="26"/>
              </w:rPr>
              <w:t>Nội dung các bước</w:t>
            </w:r>
          </w:p>
        </w:tc>
      </w:tr>
      <w:tr w:rsidR="007F0D58" w:rsidRPr="0012724F" w14:paraId="1343AD4A" w14:textId="77777777" w:rsidTr="007F0D58">
        <w:tc>
          <w:tcPr>
            <w:tcW w:w="2405" w:type="dxa"/>
          </w:tcPr>
          <w:p w14:paraId="37737DFD" w14:textId="1A92FB96"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1: GV giao nhiệm vụ</w:t>
            </w:r>
          </w:p>
        </w:tc>
        <w:tc>
          <w:tcPr>
            <w:tcW w:w="7790" w:type="dxa"/>
          </w:tcPr>
          <w:p w14:paraId="6A443C4F" w14:textId="77777777" w:rsidR="00563F0C" w:rsidRPr="0012724F" w:rsidRDefault="00563F0C" w:rsidP="0012724F">
            <w:pPr>
              <w:spacing w:after="0" w:line="240" w:lineRule="auto"/>
              <w:jc w:val="both"/>
              <w:rPr>
                <w:color w:val="000000"/>
                <w:sz w:val="26"/>
                <w:szCs w:val="26"/>
              </w:rPr>
            </w:pPr>
            <w:r w:rsidRPr="0012724F">
              <w:rPr>
                <w:color w:val="000000"/>
                <w:sz w:val="26"/>
                <w:szCs w:val="26"/>
              </w:rPr>
              <w:t>- GV trình chiếu lần lượt các câu hỏi trắc nghiệm:</w:t>
            </w:r>
          </w:p>
          <w:p w14:paraId="56CA99D6" w14:textId="77777777" w:rsidR="00563F0C" w:rsidRPr="0012724F" w:rsidRDefault="00563F0C" w:rsidP="0012724F">
            <w:pPr>
              <w:numPr>
                <w:ilvl w:val="0"/>
                <w:numId w:val="32"/>
              </w:numPr>
              <w:spacing w:after="0" w:line="240" w:lineRule="auto"/>
              <w:jc w:val="both"/>
              <w:rPr>
                <w:sz w:val="26"/>
                <w:szCs w:val="26"/>
              </w:rPr>
            </w:pPr>
            <w:r w:rsidRPr="0012724F">
              <w:rPr>
                <w:sz w:val="26"/>
                <w:szCs w:val="26"/>
              </w:rPr>
              <w:t>Cơ năng của một vật dao động điều hoà</w:t>
            </w:r>
          </w:p>
          <w:p w14:paraId="357C793D" w14:textId="77777777" w:rsidR="00563F0C" w:rsidRPr="0012724F" w:rsidRDefault="00563F0C" w:rsidP="0012724F">
            <w:pPr>
              <w:tabs>
                <w:tab w:val="left" w:pos="240"/>
                <w:tab w:val="left" w:pos="2520"/>
                <w:tab w:val="left" w:pos="4920"/>
                <w:tab w:val="left" w:pos="7440"/>
              </w:tabs>
              <w:spacing w:after="0" w:line="240" w:lineRule="auto"/>
              <w:jc w:val="both"/>
              <w:rPr>
                <w:sz w:val="26"/>
                <w:szCs w:val="26"/>
              </w:rPr>
            </w:pPr>
            <w:r w:rsidRPr="0012724F">
              <w:rPr>
                <w:b/>
                <w:sz w:val="26"/>
                <w:szCs w:val="26"/>
              </w:rPr>
              <w:t>A.</w:t>
            </w:r>
            <w:r w:rsidRPr="0012724F">
              <w:rPr>
                <w:sz w:val="26"/>
                <w:szCs w:val="26"/>
              </w:rPr>
              <w:t xml:space="preserve"> biến thiên tuần hoàn theo thời gian với chu kỳ bằng một nửa chu kỳ dao động của vật.</w:t>
            </w:r>
          </w:p>
          <w:p w14:paraId="0343F27B" w14:textId="77777777" w:rsidR="00563F0C" w:rsidRPr="0012724F" w:rsidRDefault="00563F0C" w:rsidP="0012724F">
            <w:pPr>
              <w:tabs>
                <w:tab w:val="left" w:pos="240"/>
                <w:tab w:val="left" w:pos="2520"/>
                <w:tab w:val="left" w:pos="5387"/>
                <w:tab w:val="left" w:pos="7440"/>
              </w:tabs>
              <w:spacing w:after="0" w:line="240" w:lineRule="auto"/>
              <w:jc w:val="both"/>
              <w:rPr>
                <w:sz w:val="26"/>
                <w:szCs w:val="26"/>
              </w:rPr>
            </w:pPr>
            <w:r w:rsidRPr="0012724F">
              <w:rPr>
                <w:b/>
                <w:sz w:val="26"/>
                <w:szCs w:val="26"/>
              </w:rPr>
              <w:t>B.</w:t>
            </w:r>
            <w:r w:rsidRPr="0012724F">
              <w:rPr>
                <w:sz w:val="26"/>
                <w:szCs w:val="26"/>
              </w:rPr>
              <w:t xml:space="preserve"> tăng gấp đôi khi biên độ dao động của vật tăng gấp đôi.</w:t>
            </w:r>
            <w:r w:rsidRPr="0012724F">
              <w:rPr>
                <w:sz w:val="26"/>
                <w:szCs w:val="26"/>
              </w:rPr>
              <w:tab/>
            </w:r>
          </w:p>
          <w:p w14:paraId="60B9F993" w14:textId="77777777" w:rsidR="00563F0C" w:rsidRPr="0012724F" w:rsidRDefault="00563F0C" w:rsidP="0012724F">
            <w:pPr>
              <w:tabs>
                <w:tab w:val="left" w:pos="240"/>
                <w:tab w:val="left" w:pos="2520"/>
                <w:tab w:val="left" w:pos="5387"/>
                <w:tab w:val="left" w:pos="7440"/>
              </w:tabs>
              <w:spacing w:after="0" w:line="240" w:lineRule="auto"/>
              <w:jc w:val="both"/>
              <w:rPr>
                <w:sz w:val="26"/>
                <w:szCs w:val="26"/>
              </w:rPr>
            </w:pPr>
            <w:r w:rsidRPr="0012724F">
              <w:rPr>
                <w:b/>
                <w:sz w:val="26"/>
                <w:szCs w:val="26"/>
                <w:u w:val="single"/>
              </w:rPr>
              <w:t>C</w:t>
            </w:r>
            <w:r w:rsidRPr="0012724F">
              <w:rPr>
                <w:b/>
                <w:sz w:val="26"/>
                <w:szCs w:val="26"/>
              </w:rPr>
              <w:t>.</w:t>
            </w:r>
            <w:r w:rsidRPr="0012724F">
              <w:rPr>
                <w:sz w:val="26"/>
                <w:szCs w:val="26"/>
              </w:rPr>
              <w:t xml:space="preserve"> bằng động năng của vật khi vật tới VTCB.</w:t>
            </w:r>
          </w:p>
          <w:p w14:paraId="59A872A4" w14:textId="77777777" w:rsidR="00563F0C" w:rsidRPr="0012724F" w:rsidRDefault="00563F0C" w:rsidP="0012724F">
            <w:pPr>
              <w:tabs>
                <w:tab w:val="left" w:pos="240"/>
                <w:tab w:val="left" w:pos="2520"/>
                <w:tab w:val="left" w:pos="4920"/>
                <w:tab w:val="left" w:pos="7440"/>
              </w:tabs>
              <w:spacing w:after="0" w:line="240" w:lineRule="auto"/>
              <w:jc w:val="both"/>
              <w:rPr>
                <w:sz w:val="26"/>
                <w:szCs w:val="26"/>
              </w:rPr>
            </w:pPr>
            <w:r w:rsidRPr="0012724F">
              <w:rPr>
                <w:b/>
                <w:sz w:val="26"/>
                <w:szCs w:val="26"/>
              </w:rPr>
              <w:t>D.</w:t>
            </w:r>
            <w:r w:rsidRPr="0012724F">
              <w:rPr>
                <w:sz w:val="26"/>
                <w:szCs w:val="26"/>
              </w:rPr>
              <w:t xml:space="preserve"> biến thiên tuần hoàn theo thời gian với chu kỳ bằng chu kỳ dao động của vật.</w:t>
            </w:r>
          </w:p>
          <w:p w14:paraId="2E42E02F" w14:textId="77777777" w:rsidR="00563F0C" w:rsidRPr="0012724F" w:rsidRDefault="00563F0C" w:rsidP="0012724F">
            <w:pPr>
              <w:numPr>
                <w:ilvl w:val="0"/>
                <w:numId w:val="32"/>
              </w:numPr>
              <w:spacing w:after="0" w:line="240" w:lineRule="auto"/>
              <w:jc w:val="both"/>
              <w:rPr>
                <w:sz w:val="26"/>
                <w:szCs w:val="26"/>
              </w:rPr>
            </w:pPr>
            <w:r w:rsidRPr="0012724F">
              <w:rPr>
                <w:sz w:val="26"/>
                <w:szCs w:val="26"/>
              </w:rPr>
              <w:t>Khi nói về năng lượng của một vật dao động điều hoà, phát biểu nào sau đây là đúng?</w:t>
            </w:r>
          </w:p>
          <w:p w14:paraId="569F4669" w14:textId="77777777" w:rsidR="00563F0C" w:rsidRPr="0012724F" w:rsidRDefault="00563F0C" w:rsidP="0012724F">
            <w:pPr>
              <w:tabs>
                <w:tab w:val="left" w:pos="240"/>
                <w:tab w:val="left" w:pos="2520"/>
                <w:tab w:val="left" w:pos="4920"/>
                <w:tab w:val="left" w:pos="7440"/>
              </w:tabs>
              <w:spacing w:after="0" w:line="240" w:lineRule="auto"/>
              <w:jc w:val="both"/>
              <w:rPr>
                <w:sz w:val="26"/>
                <w:szCs w:val="26"/>
              </w:rPr>
            </w:pPr>
            <w:r w:rsidRPr="0012724F">
              <w:rPr>
                <w:b/>
                <w:sz w:val="26"/>
                <w:szCs w:val="26"/>
                <w:u w:val="single"/>
              </w:rPr>
              <w:t>A</w:t>
            </w:r>
            <w:r w:rsidRPr="0012724F">
              <w:rPr>
                <w:b/>
                <w:sz w:val="26"/>
                <w:szCs w:val="26"/>
              </w:rPr>
              <w:t>.</w:t>
            </w:r>
            <w:r w:rsidRPr="0012724F">
              <w:rPr>
                <w:sz w:val="26"/>
                <w:szCs w:val="26"/>
              </w:rPr>
              <w:t xml:space="preserve"> Cứ mỗi chu kì dao động của vật, có bốn thời điểm thế năng bằng động năng.</w:t>
            </w:r>
          </w:p>
          <w:p w14:paraId="375D1418" w14:textId="77777777" w:rsidR="00563F0C" w:rsidRPr="0012724F" w:rsidRDefault="00563F0C" w:rsidP="0012724F">
            <w:pPr>
              <w:tabs>
                <w:tab w:val="left" w:pos="240"/>
                <w:tab w:val="left" w:pos="2520"/>
                <w:tab w:val="left" w:pos="5387"/>
                <w:tab w:val="left" w:pos="7440"/>
              </w:tabs>
              <w:spacing w:after="0" w:line="240" w:lineRule="auto"/>
              <w:jc w:val="both"/>
              <w:rPr>
                <w:sz w:val="26"/>
                <w:szCs w:val="26"/>
              </w:rPr>
            </w:pPr>
            <w:r w:rsidRPr="0012724F">
              <w:rPr>
                <w:b/>
                <w:sz w:val="26"/>
                <w:szCs w:val="26"/>
              </w:rPr>
              <w:t>B.</w:t>
            </w:r>
            <w:r w:rsidRPr="0012724F">
              <w:rPr>
                <w:sz w:val="26"/>
                <w:szCs w:val="26"/>
              </w:rPr>
              <w:t xml:space="preserve"> Thế năng của vật đạt cực đại khi vật ở VTCB.</w:t>
            </w:r>
            <w:r w:rsidRPr="0012724F">
              <w:rPr>
                <w:sz w:val="26"/>
                <w:szCs w:val="26"/>
              </w:rPr>
              <w:tab/>
            </w:r>
          </w:p>
          <w:p w14:paraId="08D8B06B" w14:textId="77777777" w:rsidR="00563F0C" w:rsidRPr="0012724F" w:rsidRDefault="00563F0C" w:rsidP="0012724F">
            <w:pPr>
              <w:tabs>
                <w:tab w:val="left" w:pos="240"/>
                <w:tab w:val="left" w:pos="2520"/>
                <w:tab w:val="left" w:pos="5387"/>
                <w:tab w:val="left" w:pos="7440"/>
              </w:tabs>
              <w:spacing w:after="0" w:line="240" w:lineRule="auto"/>
              <w:jc w:val="both"/>
              <w:rPr>
                <w:sz w:val="26"/>
                <w:szCs w:val="26"/>
              </w:rPr>
            </w:pPr>
            <w:r w:rsidRPr="0012724F">
              <w:rPr>
                <w:b/>
                <w:sz w:val="26"/>
                <w:szCs w:val="26"/>
              </w:rPr>
              <w:t>C.</w:t>
            </w:r>
            <w:r w:rsidRPr="0012724F">
              <w:rPr>
                <w:sz w:val="26"/>
                <w:szCs w:val="26"/>
              </w:rPr>
              <w:t xml:space="preserve"> Động năng của vật đạt cực đại khi vật ở VTB.</w:t>
            </w:r>
          </w:p>
          <w:p w14:paraId="7BF4A839" w14:textId="77777777" w:rsidR="00563F0C" w:rsidRPr="0012724F" w:rsidRDefault="00563F0C" w:rsidP="0012724F">
            <w:pPr>
              <w:tabs>
                <w:tab w:val="left" w:pos="240"/>
                <w:tab w:val="left" w:pos="2520"/>
                <w:tab w:val="left" w:pos="4920"/>
                <w:tab w:val="left" w:pos="7440"/>
              </w:tabs>
              <w:spacing w:after="0" w:line="240" w:lineRule="auto"/>
              <w:jc w:val="both"/>
              <w:rPr>
                <w:sz w:val="26"/>
                <w:szCs w:val="26"/>
              </w:rPr>
            </w:pPr>
            <w:r w:rsidRPr="0012724F">
              <w:rPr>
                <w:b/>
                <w:sz w:val="26"/>
                <w:szCs w:val="26"/>
              </w:rPr>
              <w:t>D.</w:t>
            </w:r>
            <w:r w:rsidRPr="0012724F">
              <w:rPr>
                <w:sz w:val="26"/>
                <w:szCs w:val="26"/>
              </w:rPr>
              <w:t xml:space="preserve"> Thế năng và động năng của vật biến thiên cùng tần số với tần số của li độ.</w:t>
            </w:r>
          </w:p>
          <w:p w14:paraId="73E68B1D" w14:textId="77777777" w:rsidR="00563F0C" w:rsidRPr="0012724F" w:rsidRDefault="00563F0C" w:rsidP="0012724F">
            <w:pPr>
              <w:widowControl w:val="0"/>
              <w:numPr>
                <w:ilvl w:val="0"/>
                <w:numId w:val="32"/>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sz w:val="26"/>
                <w:szCs w:val="26"/>
              </w:rPr>
            </w:pPr>
            <w:r w:rsidRPr="0012724F">
              <w:rPr>
                <w:sz w:val="26"/>
                <w:szCs w:val="26"/>
              </w:rPr>
              <w:t>Một vật nhỏ khối lượng100 g dao động điều hoà trên một quỹ đạo thẳng dài 20 cm với tần số góc 6 rad/s. Cơ năng của vật dao động này là</w:t>
            </w:r>
          </w:p>
          <w:p w14:paraId="6E73D3D7" w14:textId="06306DCA" w:rsidR="00563F0C" w:rsidRPr="0012724F" w:rsidRDefault="00563F0C" w:rsidP="0012724F">
            <w:pPr>
              <w:tabs>
                <w:tab w:val="left" w:pos="284"/>
                <w:tab w:val="left" w:pos="2835"/>
                <w:tab w:val="left" w:pos="5387"/>
                <w:tab w:val="left" w:pos="7938"/>
              </w:tabs>
              <w:spacing w:after="0" w:line="240" w:lineRule="auto"/>
              <w:jc w:val="both"/>
              <w:rPr>
                <w:sz w:val="26"/>
                <w:szCs w:val="26"/>
              </w:rPr>
            </w:pPr>
            <w:r w:rsidRPr="0012724F">
              <w:rPr>
                <w:b/>
                <w:sz w:val="26"/>
                <w:szCs w:val="26"/>
              </w:rPr>
              <w:t xml:space="preserve">A. </w:t>
            </w:r>
            <w:r w:rsidRPr="0012724F">
              <w:rPr>
                <w:sz w:val="26"/>
                <w:szCs w:val="26"/>
              </w:rPr>
              <w:t xml:space="preserve">0,036 J.            </w:t>
            </w:r>
            <w:r w:rsidRPr="0012724F">
              <w:rPr>
                <w:b/>
                <w:sz w:val="26"/>
                <w:szCs w:val="26"/>
                <w:u w:val="single"/>
              </w:rPr>
              <w:t>B</w:t>
            </w:r>
            <w:r w:rsidRPr="0012724F">
              <w:rPr>
                <w:b/>
                <w:sz w:val="26"/>
                <w:szCs w:val="26"/>
              </w:rPr>
              <w:t xml:space="preserve">. </w:t>
            </w:r>
            <w:r w:rsidRPr="0012724F">
              <w:rPr>
                <w:sz w:val="26"/>
                <w:szCs w:val="26"/>
              </w:rPr>
              <w:t xml:space="preserve">0,018 J.               </w:t>
            </w:r>
            <w:r w:rsidRPr="0012724F">
              <w:rPr>
                <w:b/>
                <w:sz w:val="26"/>
                <w:szCs w:val="26"/>
              </w:rPr>
              <w:t xml:space="preserve">C. </w:t>
            </w:r>
            <w:r w:rsidRPr="0012724F">
              <w:rPr>
                <w:sz w:val="26"/>
                <w:szCs w:val="26"/>
              </w:rPr>
              <w:t xml:space="preserve">18 J.                  </w:t>
            </w:r>
            <w:r w:rsidRPr="0012724F">
              <w:rPr>
                <w:b/>
                <w:sz w:val="26"/>
                <w:szCs w:val="26"/>
              </w:rPr>
              <w:t xml:space="preserve">D. </w:t>
            </w:r>
            <w:r w:rsidRPr="0012724F">
              <w:rPr>
                <w:sz w:val="26"/>
                <w:szCs w:val="26"/>
              </w:rPr>
              <w:t>36 J.</w:t>
            </w:r>
          </w:p>
          <w:p w14:paraId="6C92C621" w14:textId="77777777" w:rsidR="00563F0C" w:rsidRPr="0012724F" w:rsidRDefault="00563F0C" w:rsidP="0012724F">
            <w:pPr>
              <w:widowControl w:val="0"/>
              <w:numPr>
                <w:ilvl w:val="0"/>
                <w:numId w:val="32"/>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sz w:val="26"/>
                <w:szCs w:val="26"/>
              </w:rPr>
            </w:pPr>
            <w:r w:rsidRPr="0012724F">
              <w:rPr>
                <w:sz w:val="26"/>
                <w:szCs w:val="26"/>
              </w:rPr>
              <w:t>Một vật có khối lượng 50 g, dao động điều hoà với biên độ 4 cm và tần số góc 3 rad/s. Động năng cực đại của vật là</w:t>
            </w:r>
          </w:p>
          <w:p w14:paraId="55C7D6E6" w14:textId="6D468946" w:rsidR="00563F0C" w:rsidRPr="0012724F" w:rsidRDefault="00563F0C" w:rsidP="0012724F">
            <w:pPr>
              <w:spacing w:after="0" w:line="240" w:lineRule="auto"/>
              <w:jc w:val="both"/>
              <w:rPr>
                <w:sz w:val="26"/>
                <w:szCs w:val="26"/>
              </w:rPr>
            </w:pPr>
            <w:r w:rsidRPr="0012724F">
              <w:rPr>
                <w:b/>
                <w:sz w:val="26"/>
                <w:szCs w:val="26"/>
                <w:u w:val="single"/>
              </w:rPr>
              <w:t>A</w:t>
            </w:r>
            <w:r w:rsidRPr="0012724F">
              <w:rPr>
                <w:b/>
                <w:sz w:val="26"/>
                <w:szCs w:val="26"/>
              </w:rPr>
              <w:t xml:space="preserve">. </w:t>
            </w:r>
            <w:r w:rsidRPr="0012724F">
              <w:rPr>
                <w:sz w:val="26"/>
                <w:szCs w:val="26"/>
              </w:rPr>
              <w:t>3,6.10</w:t>
            </w:r>
            <w:r w:rsidRPr="0012724F">
              <w:rPr>
                <w:sz w:val="26"/>
                <w:szCs w:val="26"/>
                <w:vertAlign w:val="superscript"/>
              </w:rPr>
              <w:t>–4</w:t>
            </w:r>
            <w:r w:rsidRPr="0012724F">
              <w:rPr>
                <w:sz w:val="26"/>
                <w:szCs w:val="26"/>
              </w:rPr>
              <w:t xml:space="preserve"> J.</w:t>
            </w:r>
            <w:r w:rsidRPr="0012724F">
              <w:rPr>
                <w:sz w:val="26"/>
                <w:szCs w:val="26"/>
              </w:rPr>
              <w:tab/>
              <w:t xml:space="preserve">        </w:t>
            </w:r>
            <w:r w:rsidRPr="0012724F">
              <w:rPr>
                <w:b/>
                <w:sz w:val="26"/>
                <w:szCs w:val="26"/>
              </w:rPr>
              <w:t xml:space="preserve">B. </w:t>
            </w:r>
            <w:r w:rsidRPr="0012724F">
              <w:rPr>
                <w:sz w:val="26"/>
                <w:szCs w:val="26"/>
              </w:rPr>
              <w:t>7,2 J.</w:t>
            </w:r>
            <w:r w:rsidRPr="0012724F">
              <w:rPr>
                <w:sz w:val="26"/>
                <w:szCs w:val="26"/>
              </w:rPr>
              <w:tab/>
              <w:t xml:space="preserve">                 </w:t>
            </w:r>
            <w:r w:rsidRPr="0012724F">
              <w:rPr>
                <w:b/>
                <w:sz w:val="26"/>
                <w:szCs w:val="26"/>
              </w:rPr>
              <w:t xml:space="preserve">C. </w:t>
            </w:r>
            <w:r w:rsidRPr="0012724F">
              <w:rPr>
                <w:sz w:val="26"/>
                <w:szCs w:val="26"/>
              </w:rPr>
              <w:t>3,6 J.</w:t>
            </w:r>
            <w:r w:rsidRPr="0012724F">
              <w:rPr>
                <w:sz w:val="26"/>
                <w:szCs w:val="26"/>
              </w:rPr>
              <w:tab/>
              <w:t xml:space="preserve">               </w:t>
            </w:r>
            <w:r w:rsidRPr="0012724F">
              <w:rPr>
                <w:b/>
                <w:sz w:val="26"/>
                <w:szCs w:val="26"/>
              </w:rPr>
              <w:t xml:space="preserve">D. </w:t>
            </w:r>
            <w:r w:rsidRPr="0012724F">
              <w:rPr>
                <w:sz w:val="26"/>
                <w:szCs w:val="26"/>
              </w:rPr>
              <w:t>7,2.10</w:t>
            </w:r>
            <w:r w:rsidRPr="0012724F">
              <w:rPr>
                <w:sz w:val="26"/>
                <w:szCs w:val="26"/>
                <w:vertAlign w:val="superscript"/>
              </w:rPr>
              <w:t>–4</w:t>
            </w:r>
            <w:r w:rsidRPr="0012724F">
              <w:rPr>
                <w:sz w:val="26"/>
                <w:szCs w:val="26"/>
              </w:rPr>
              <w:t xml:space="preserve"> J.</w:t>
            </w:r>
          </w:p>
          <w:p w14:paraId="6E8C1995" w14:textId="77777777" w:rsidR="00563F0C" w:rsidRPr="0012724F" w:rsidRDefault="00563F0C" w:rsidP="0012724F">
            <w:pPr>
              <w:widowControl w:val="0"/>
              <w:numPr>
                <w:ilvl w:val="0"/>
                <w:numId w:val="32"/>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sz w:val="26"/>
                <w:szCs w:val="26"/>
              </w:rPr>
            </w:pPr>
            <w:r w:rsidRPr="0012724F">
              <w:rPr>
                <w:sz w:val="26"/>
                <w:szCs w:val="26"/>
              </w:rPr>
              <w:t>Một vật dao động điều hoà với biên độ A. Tại li độ nào thì thế năng bằng 3 lần động năng?</w:t>
            </w:r>
          </w:p>
          <w:p w14:paraId="0FBE55C7" w14:textId="4C32F722" w:rsidR="00563F0C" w:rsidRPr="0012724F" w:rsidRDefault="00563F0C" w:rsidP="0012724F">
            <w:pPr>
              <w:widowControl w:val="0"/>
              <w:tabs>
                <w:tab w:val="left" w:pos="284"/>
                <w:tab w:val="left" w:pos="567"/>
                <w:tab w:val="left" w:pos="851"/>
                <w:tab w:val="left" w:pos="993"/>
                <w:tab w:val="left" w:pos="2552"/>
                <w:tab w:val="left" w:pos="5103"/>
                <w:tab w:val="left" w:pos="7655"/>
              </w:tabs>
              <w:autoSpaceDE w:val="0"/>
              <w:autoSpaceDN w:val="0"/>
              <w:adjustRightInd w:val="0"/>
              <w:spacing w:after="0" w:line="240" w:lineRule="auto"/>
              <w:jc w:val="both"/>
              <w:rPr>
                <w:sz w:val="26"/>
                <w:szCs w:val="26"/>
              </w:rPr>
            </w:pPr>
            <w:r w:rsidRPr="0012724F">
              <w:rPr>
                <w:b/>
                <w:bCs/>
                <w:sz w:val="26"/>
                <w:szCs w:val="26"/>
              </w:rPr>
              <w:t xml:space="preserve">A. </w:t>
            </w:r>
            <w:r w:rsidRPr="0012724F">
              <w:rPr>
                <w:rFonts w:ascii="Calibri" w:eastAsia="Calibri" w:hAnsi="Calibri"/>
                <w:position w:val="-24"/>
                <w:sz w:val="26"/>
                <w:szCs w:val="26"/>
              </w:rPr>
              <w:object w:dxaOrig="800" w:dyaOrig="620" w14:anchorId="780C5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o:ole="">
                  <v:imagedata r:id="rId7" o:title=""/>
                </v:shape>
                <o:OLEObject Type="Embed" ProgID="Equation.DSMT4" ShapeID="_x0000_i1025" DrawAspect="Content" ObjectID="_1757640191" r:id="rId8"/>
              </w:object>
            </w:r>
            <w:r w:rsidRPr="0012724F">
              <w:rPr>
                <w:b/>
                <w:bCs/>
                <w:sz w:val="26"/>
                <w:szCs w:val="26"/>
              </w:rPr>
              <w:t xml:space="preserve">             </w:t>
            </w:r>
            <w:r w:rsidRPr="0012724F">
              <w:rPr>
                <w:b/>
                <w:bCs/>
                <w:sz w:val="26"/>
                <w:szCs w:val="26"/>
                <w:u w:val="single"/>
              </w:rPr>
              <w:t>B</w:t>
            </w:r>
            <w:r w:rsidRPr="0012724F">
              <w:rPr>
                <w:b/>
                <w:bCs/>
                <w:sz w:val="26"/>
                <w:szCs w:val="26"/>
              </w:rPr>
              <w:t xml:space="preserve">. </w:t>
            </w:r>
            <w:r w:rsidRPr="0012724F">
              <w:rPr>
                <w:rFonts w:ascii="Calibri" w:eastAsia="Calibri" w:hAnsi="Calibri"/>
                <w:position w:val="-24"/>
                <w:sz w:val="26"/>
                <w:szCs w:val="26"/>
              </w:rPr>
              <w:object w:dxaOrig="1100" w:dyaOrig="680" w14:anchorId="0DB86A13">
                <v:shape id="_x0000_i1026" type="#_x0000_t75" style="width:54.75pt;height:33.75pt" o:ole="">
                  <v:imagedata r:id="rId9" o:title=""/>
                </v:shape>
                <o:OLEObject Type="Embed" ProgID="Equation.DSMT4" ShapeID="_x0000_i1026" DrawAspect="Content" ObjectID="_1757640192" r:id="rId10"/>
              </w:object>
            </w:r>
            <w:r w:rsidRPr="0012724F">
              <w:rPr>
                <w:b/>
                <w:bCs/>
                <w:sz w:val="26"/>
                <w:szCs w:val="26"/>
              </w:rPr>
              <w:t xml:space="preserve">         C. </w:t>
            </w:r>
            <w:r w:rsidRPr="0012724F">
              <w:rPr>
                <w:rFonts w:ascii="Calibri" w:eastAsia="Calibri" w:hAnsi="Calibri"/>
                <w:position w:val="-24"/>
                <w:sz w:val="26"/>
                <w:szCs w:val="26"/>
              </w:rPr>
              <w:object w:dxaOrig="800" w:dyaOrig="620" w14:anchorId="76CA13C5">
                <v:shape id="_x0000_i1027" type="#_x0000_t75" style="width:39.75pt;height:30.75pt" o:ole="">
                  <v:imagedata r:id="rId11" o:title=""/>
                </v:shape>
                <o:OLEObject Type="Embed" ProgID="Equation.DSMT4" ShapeID="_x0000_i1027" DrawAspect="Content" ObjectID="_1757640193" r:id="rId12"/>
              </w:object>
            </w:r>
            <w:r w:rsidRPr="0012724F">
              <w:rPr>
                <w:b/>
                <w:bCs/>
                <w:sz w:val="26"/>
                <w:szCs w:val="26"/>
              </w:rPr>
              <w:tab/>
              <w:t xml:space="preserve">               D. </w:t>
            </w:r>
            <w:r w:rsidRPr="0012724F">
              <w:rPr>
                <w:rFonts w:ascii="Calibri" w:eastAsia="Calibri" w:hAnsi="Calibri"/>
                <w:position w:val="-28"/>
                <w:sz w:val="26"/>
                <w:szCs w:val="26"/>
              </w:rPr>
              <w:object w:dxaOrig="940" w:dyaOrig="660" w14:anchorId="41656799">
                <v:shape id="_x0000_i1028" type="#_x0000_t75" style="width:46.5pt;height:33pt" o:ole="">
                  <v:imagedata r:id="rId13" o:title=""/>
                </v:shape>
                <o:OLEObject Type="Embed" ProgID="Equation.DSMT4" ShapeID="_x0000_i1028" DrawAspect="Content" ObjectID="_1757640194" r:id="rId14"/>
              </w:object>
            </w:r>
          </w:p>
          <w:p w14:paraId="13ED7575" w14:textId="77777777" w:rsidR="00563F0C" w:rsidRPr="0012724F" w:rsidRDefault="00563F0C" w:rsidP="0012724F">
            <w:pPr>
              <w:numPr>
                <w:ilvl w:val="0"/>
                <w:numId w:val="32"/>
              </w:numPr>
              <w:tabs>
                <w:tab w:val="left" w:pos="240"/>
                <w:tab w:val="left" w:pos="2400"/>
                <w:tab w:val="left" w:pos="4680"/>
                <w:tab w:val="left" w:pos="6960"/>
              </w:tabs>
              <w:spacing w:after="0" w:line="240" w:lineRule="auto"/>
              <w:jc w:val="both"/>
              <w:rPr>
                <w:sz w:val="26"/>
                <w:szCs w:val="26"/>
              </w:rPr>
            </w:pPr>
            <w:r w:rsidRPr="0012724F">
              <w:rPr>
                <w:sz w:val="26"/>
                <w:szCs w:val="26"/>
              </w:rPr>
              <w:t xml:space="preserve">Một vật dao động điều hoà với biên độ 6 cm. Mốc thế năng ở VTCB. Khi vật có động năng bằng 3/4 lần cơ năng thì vật cách VTCB </w:t>
            </w:r>
          </w:p>
          <w:p w14:paraId="64B51DC3" w14:textId="4D27878C" w:rsidR="007F0D58" w:rsidRPr="0012724F" w:rsidRDefault="00563F0C" w:rsidP="0012724F">
            <w:pPr>
              <w:tabs>
                <w:tab w:val="left" w:pos="284"/>
                <w:tab w:val="left" w:pos="2530"/>
                <w:tab w:val="left" w:pos="5103"/>
                <w:tab w:val="left" w:pos="7655"/>
              </w:tabs>
              <w:spacing w:after="0" w:line="240" w:lineRule="auto"/>
              <w:jc w:val="both"/>
              <w:rPr>
                <w:sz w:val="26"/>
                <w:szCs w:val="26"/>
              </w:rPr>
            </w:pPr>
            <w:r w:rsidRPr="0012724F">
              <w:rPr>
                <w:b/>
                <w:sz w:val="26"/>
                <w:szCs w:val="26"/>
              </w:rPr>
              <w:t xml:space="preserve">A. </w:t>
            </w:r>
            <w:r w:rsidRPr="0012724F">
              <w:rPr>
                <w:sz w:val="26"/>
                <w:szCs w:val="26"/>
              </w:rPr>
              <w:t xml:space="preserve">6 cm.                </w:t>
            </w:r>
            <w:r w:rsidRPr="0012724F">
              <w:rPr>
                <w:b/>
                <w:sz w:val="26"/>
                <w:szCs w:val="26"/>
              </w:rPr>
              <w:t>B.</w:t>
            </w:r>
            <w:r w:rsidRPr="0012724F">
              <w:rPr>
                <w:sz w:val="26"/>
                <w:szCs w:val="26"/>
              </w:rPr>
              <w:t xml:space="preserve"> 4,5 cm.               </w:t>
            </w:r>
            <w:r w:rsidRPr="0012724F">
              <w:rPr>
                <w:b/>
                <w:sz w:val="26"/>
                <w:szCs w:val="26"/>
              </w:rPr>
              <w:t>C.</w:t>
            </w:r>
            <w:r w:rsidRPr="0012724F">
              <w:rPr>
                <w:sz w:val="26"/>
                <w:szCs w:val="26"/>
              </w:rPr>
              <w:t xml:space="preserve"> 4 cm.                   </w:t>
            </w:r>
            <w:r w:rsidRPr="0012724F">
              <w:rPr>
                <w:b/>
                <w:sz w:val="26"/>
                <w:szCs w:val="26"/>
                <w:u w:val="single"/>
              </w:rPr>
              <w:t>D</w:t>
            </w:r>
            <w:r w:rsidRPr="0012724F">
              <w:rPr>
                <w:b/>
                <w:sz w:val="26"/>
                <w:szCs w:val="26"/>
              </w:rPr>
              <w:t>.</w:t>
            </w:r>
            <w:r w:rsidRPr="0012724F">
              <w:rPr>
                <w:sz w:val="26"/>
                <w:szCs w:val="26"/>
              </w:rPr>
              <w:t xml:space="preserve"> 3 cm.</w:t>
            </w:r>
          </w:p>
        </w:tc>
      </w:tr>
      <w:tr w:rsidR="007F0D58" w:rsidRPr="0012724F" w14:paraId="0796D5A7" w14:textId="77777777" w:rsidTr="007F0D58">
        <w:tc>
          <w:tcPr>
            <w:tcW w:w="2405" w:type="dxa"/>
          </w:tcPr>
          <w:p w14:paraId="265BB57E" w14:textId="13CA6357"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2: HS thực hiện nhiệm vụ</w:t>
            </w:r>
          </w:p>
        </w:tc>
        <w:tc>
          <w:tcPr>
            <w:tcW w:w="7790" w:type="dxa"/>
          </w:tcPr>
          <w:p w14:paraId="274E72CC" w14:textId="33757CA7" w:rsidR="007F0D58" w:rsidRPr="0012724F" w:rsidRDefault="00563F0C" w:rsidP="0012724F">
            <w:pPr>
              <w:spacing w:after="0" w:line="240" w:lineRule="auto"/>
              <w:jc w:val="both"/>
              <w:rPr>
                <w:b/>
                <w:color w:val="000000"/>
                <w:sz w:val="26"/>
                <w:szCs w:val="26"/>
              </w:rPr>
            </w:pPr>
            <w:r w:rsidRPr="0012724F">
              <w:rPr>
                <w:color w:val="000000"/>
                <w:sz w:val="26"/>
                <w:szCs w:val="26"/>
              </w:rPr>
              <w:t>- HS quan sát câu hỏi mà GV trình chiếu, vận dụng kiến thức đã học để tìm đáp án đúng.</w:t>
            </w:r>
          </w:p>
        </w:tc>
      </w:tr>
      <w:tr w:rsidR="007F0D58" w:rsidRPr="0012724F" w14:paraId="015D008A" w14:textId="77777777" w:rsidTr="007F0D58">
        <w:tc>
          <w:tcPr>
            <w:tcW w:w="2405" w:type="dxa"/>
          </w:tcPr>
          <w:p w14:paraId="408F1D77" w14:textId="5651BCC6"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3: Báo cáo, thảo luận</w:t>
            </w:r>
          </w:p>
        </w:tc>
        <w:tc>
          <w:tcPr>
            <w:tcW w:w="7790" w:type="dxa"/>
          </w:tcPr>
          <w:p w14:paraId="08092D3C" w14:textId="66036EF9" w:rsidR="00BE7F83" w:rsidRPr="0012724F" w:rsidRDefault="00BE7F83" w:rsidP="0012724F">
            <w:pPr>
              <w:shd w:val="clear" w:color="auto" w:fill="FFFFFF"/>
              <w:spacing w:after="0" w:line="240" w:lineRule="auto"/>
              <w:rPr>
                <w:color w:val="000000" w:themeColor="text1"/>
                <w:kern w:val="0"/>
                <w:sz w:val="26"/>
                <w:szCs w:val="26"/>
              </w:rPr>
            </w:pPr>
            <w:r w:rsidRPr="0012724F">
              <w:rPr>
                <w:color w:val="000000" w:themeColor="text1"/>
                <w:kern w:val="0"/>
                <w:sz w:val="26"/>
                <w:szCs w:val="26"/>
              </w:rPr>
              <w:t>- HS lần lượt đưa ra đáp án cho các bài tập:</w:t>
            </w:r>
          </w:p>
          <w:tbl>
            <w:tblPr>
              <w:tblW w:w="3929"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tblGrid>
            <w:tr w:rsidR="00563F0C" w:rsidRPr="0012724F" w14:paraId="0F0DEE3E" w14:textId="77777777" w:rsidTr="00694830">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2A3B8B7"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DF2260A"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DAA1425"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0D37FFF"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E22816"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B28B4A6"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5</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3A72A49"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6</w:t>
                  </w:r>
                </w:p>
              </w:tc>
            </w:tr>
            <w:tr w:rsidR="00563F0C" w:rsidRPr="0012724F" w14:paraId="7528180E" w14:textId="77777777" w:rsidTr="00694830">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4796B16"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10DE50F"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C</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D1967E2"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2B3377A"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063E5DD"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A</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3761F04"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B</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5908AC2" w14:textId="77777777" w:rsidR="00563F0C" w:rsidRPr="0012724F" w:rsidRDefault="00563F0C" w:rsidP="0012724F">
                  <w:pPr>
                    <w:spacing w:after="0" w:line="240" w:lineRule="auto"/>
                    <w:rPr>
                      <w:rFonts w:ascii="Times New Roman" w:hAnsi="Times New Roman"/>
                      <w:sz w:val="26"/>
                      <w:szCs w:val="26"/>
                    </w:rPr>
                  </w:pPr>
                  <w:r w:rsidRPr="0012724F">
                    <w:rPr>
                      <w:rFonts w:ascii="Times New Roman" w:hAnsi="Times New Roman"/>
                      <w:sz w:val="26"/>
                      <w:szCs w:val="26"/>
                    </w:rPr>
                    <w:t>D</w:t>
                  </w:r>
                </w:p>
              </w:tc>
            </w:tr>
          </w:tbl>
          <w:p w14:paraId="4D6A481B" w14:textId="7F1354D4" w:rsidR="007F0D58" w:rsidRPr="0012724F" w:rsidRDefault="007F0D58" w:rsidP="0012724F">
            <w:pPr>
              <w:spacing w:after="0" w:line="240" w:lineRule="auto"/>
              <w:jc w:val="center"/>
              <w:rPr>
                <w:color w:val="000000" w:themeColor="text1"/>
                <w:kern w:val="0"/>
                <w:sz w:val="26"/>
                <w:szCs w:val="26"/>
              </w:rPr>
            </w:pPr>
          </w:p>
        </w:tc>
      </w:tr>
      <w:tr w:rsidR="007F0D58" w:rsidRPr="0012724F" w14:paraId="564F67D2" w14:textId="77777777" w:rsidTr="007F0D58">
        <w:tc>
          <w:tcPr>
            <w:tcW w:w="2405" w:type="dxa"/>
          </w:tcPr>
          <w:p w14:paraId="67EA619B" w14:textId="18C3CC4D" w:rsidR="007F0D58" w:rsidRPr="0012724F" w:rsidRDefault="007F0D58" w:rsidP="0012724F">
            <w:pPr>
              <w:spacing w:after="0" w:line="240" w:lineRule="auto"/>
              <w:rPr>
                <w:b/>
                <w:bCs/>
                <w:color w:val="000000" w:themeColor="text1"/>
                <w:kern w:val="0"/>
                <w:sz w:val="26"/>
                <w:szCs w:val="26"/>
              </w:rPr>
            </w:pPr>
            <w:r w:rsidRPr="0012724F">
              <w:rPr>
                <w:color w:val="000000" w:themeColor="text1"/>
                <w:kern w:val="0"/>
                <w:sz w:val="26"/>
                <w:szCs w:val="26"/>
              </w:rPr>
              <w:t>Bước 4: GV kết luận nhận định</w:t>
            </w:r>
          </w:p>
        </w:tc>
        <w:tc>
          <w:tcPr>
            <w:tcW w:w="7790" w:type="dxa"/>
          </w:tcPr>
          <w:p w14:paraId="011E2E85" w14:textId="77777777" w:rsidR="00325424" w:rsidRPr="0012724F" w:rsidRDefault="00325424" w:rsidP="0012724F">
            <w:pPr>
              <w:spacing w:after="0" w:line="240" w:lineRule="auto"/>
              <w:jc w:val="both"/>
              <w:rPr>
                <w:color w:val="000000"/>
                <w:sz w:val="26"/>
                <w:szCs w:val="26"/>
              </w:rPr>
            </w:pPr>
            <w:r w:rsidRPr="0012724F">
              <w:rPr>
                <w:color w:val="000000"/>
                <w:sz w:val="26"/>
                <w:szCs w:val="26"/>
              </w:rPr>
              <w:t>GV</w:t>
            </w:r>
            <w:r w:rsidRPr="0012724F">
              <w:rPr>
                <w:b/>
                <w:color w:val="000000"/>
                <w:sz w:val="26"/>
                <w:szCs w:val="26"/>
              </w:rPr>
              <w:t xml:space="preserve"> </w:t>
            </w:r>
            <w:r w:rsidRPr="0012724F">
              <w:rPr>
                <w:color w:val="000000"/>
                <w:sz w:val="26"/>
                <w:szCs w:val="26"/>
              </w:rPr>
              <w:t>đánh giá kết quả, thực hiện nhiệm vụ học tập</w:t>
            </w:r>
          </w:p>
          <w:p w14:paraId="25AF6F59" w14:textId="6C9DB896" w:rsidR="007F0D58" w:rsidRPr="0012724F" w:rsidRDefault="00325424" w:rsidP="0012724F">
            <w:pPr>
              <w:spacing w:after="0" w:line="240" w:lineRule="auto"/>
              <w:jc w:val="both"/>
              <w:rPr>
                <w:color w:val="000000"/>
                <w:sz w:val="26"/>
                <w:szCs w:val="26"/>
              </w:rPr>
            </w:pPr>
            <w:r w:rsidRPr="0012724F">
              <w:rPr>
                <w:color w:val="000000"/>
                <w:sz w:val="26"/>
                <w:szCs w:val="26"/>
              </w:rPr>
              <w:t>- Phần lớn HS đã chọn được đáp án đúng hay chưa.</w:t>
            </w:r>
          </w:p>
        </w:tc>
      </w:tr>
    </w:tbl>
    <w:p w14:paraId="246874DD" w14:textId="6B0162BC" w:rsidR="00DC6983" w:rsidRPr="0012724F" w:rsidRDefault="00BE7F83"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sidRPr="0012724F">
        <w:rPr>
          <w:rFonts w:ascii="Times New Roman" w:eastAsia="Times New Roman" w:hAnsi="Times New Roman"/>
          <w:b/>
          <w:bCs/>
          <w:color w:val="000000" w:themeColor="text1"/>
          <w:kern w:val="0"/>
          <w:sz w:val="26"/>
          <w:szCs w:val="26"/>
        </w:rPr>
        <w:lastRenderedPageBreak/>
        <w:t>Hoạt động 4. Vận dụng</w:t>
      </w:r>
    </w:p>
    <w:p w14:paraId="565814B5" w14:textId="57915DFE"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Mục tiêu: </w:t>
      </w:r>
      <w:r w:rsidR="00325424" w:rsidRPr="0012724F">
        <w:rPr>
          <w:rFonts w:ascii="Times New Roman" w:eastAsia="Times New Roman" w:hAnsi="Times New Roman"/>
          <w:color w:val="000000"/>
          <w:sz w:val="26"/>
          <w:szCs w:val="26"/>
        </w:rPr>
        <w:t>Vận dụng kiến thức đã học để giải một số bài toán về Động năng, thế năng, cơ năng trong dao động điều hoà.</w:t>
      </w:r>
    </w:p>
    <w:p w14:paraId="0C1F361B" w14:textId="03E740C7"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Nội dung: </w:t>
      </w:r>
    </w:p>
    <w:p w14:paraId="26831CA3" w14:textId="77777777" w:rsidR="00325424" w:rsidRPr="0012724F" w:rsidRDefault="00325424"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GV yêu cầu HS hoàn thành bài tập vào vở ghi.</w:t>
      </w:r>
    </w:p>
    <w:p w14:paraId="0EEE589C" w14:textId="77777777" w:rsidR="00325424" w:rsidRPr="0012724F" w:rsidRDefault="00325424" w:rsidP="0012724F">
      <w:pPr>
        <w:spacing w:after="0" w:line="240" w:lineRule="auto"/>
        <w:jc w:val="both"/>
        <w:rPr>
          <w:rFonts w:ascii="Times New Roman" w:eastAsia="Times New Roman" w:hAnsi="Times New Roman"/>
          <w:color w:val="000000"/>
          <w:sz w:val="26"/>
          <w:szCs w:val="26"/>
        </w:rPr>
      </w:pPr>
      <w:r w:rsidRPr="0012724F">
        <w:rPr>
          <w:rFonts w:ascii="Times New Roman" w:eastAsia="Times New Roman" w:hAnsi="Times New Roman"/>
          <w:color w:val="000000"/>
          <w:sz w:val="26"/>
          <w:szCs w:val="26"/>
        </w:rPr>
        <w:t>- GV giao phần câu hỏi và bài tập còn lại làm nhiệm vụ về nhà cho HS</w:t>
      </w:r>
    </w:p>
    <w:p w14:paraId="246B4ED3" w14:textId="542068C1" w:rsidR="00DC6983" w:rsidRPr="0012724F" w:rsidRDefault="0012724F" w:rsidP="0012724F">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Sản phẩm học tập: </w:t>
      </w:r>
      <w:r w:rsidR="00325424" w:rsidRPr="0012724F">
        <w:rPr>
          <w:rFonts w:ascii="Times New Roman" w:eastAsia="Times New Roman" w:hAnsi="Times New Roman"/>
          <w:color w:val="000000"/>
          <w:sz w:val="26"/>
          <w:szCs w:val="26"/>
        </w:rPr>
        <w:t>HS nắm vững và vận dụng kiến thức về làm bài tập.</w:t>
      </w:r>
    </w:p>
    <w:p w14:paraId="43BBC427" w14:textId="413CBFA3" w:rsidR="00DC6983" w:rsidRPr="0012724F"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12724F">
        <w:rPr>
          <w:rFonts w:ascii="Times New Roman" w:eastAsia="Times New Roman" w:hAnsi="Times New Roman"/>
          <w:b/>
          <w:bCs/>
          <w:color w:val="000000" w:themeColor="text1"/>
          <w:kern w:val="0"/>
          <w:sz w:val="26"/>
          <w:szCs w:val="26"/>
        </w:rPr>
        <w:t xml:space="preserve">. </w:t>
      </w:r>
      <w:r w:rsidR="00DC6983" w:rsidRPr="0012724F">
        <w:rPr>
          <w:rFonts w:ascii="Times New Roman" w:eastAsia="Times New Roman" w:hAnsi="Times New Roman"/>
          <w:b/>
          <w:bCs/>
          <w:color w:val="000000" w:themeColor="text1"/>
          <w:kern w:val="0"/>
          <w:sz w:val="26"/>
          <w:szCs w:val="26"/>
        </w:rPr>
        <w:t>Tổ chức thực hiện:</w:t>
      </w:r>
    </w:p>
    <w:tbl>
      <w:tblPr>
        <w:tblStyle w:val="TableGrid"/>
        <w:tblW w:w="10195" w:type="dxa"/>
        <w:tblLook w:val="04A0" w:firstRow="1" w:lastRow="0" w:firstColumn="1" w:lastColumn="0" w:noHBand="0" w:noVBand="1"/>
      </w:tblPr>
      <w:tblGrid>
        <w:gridCol w:w="2405"/>
        <w:gridCol w:w="7790"/>
      </w:tblGrid>
      <w:tr w:rsidR="00BE7F83" w:rsidRPr="0012724F" w14:paraId="5CD2AAC8" w14:textId="77777777" w:rsidTr="00BE7F83">
        <w:tc>
          <w:tcPr>
            <w:tcW w:w="2405" w:type="dxa"/>
          </w:tcPr>
          <w:p w14:paraId="76B0734E" w14:textId="2DE19A92" w:rsidR="00BE7F83" w:rsidRPr="0012724F" w:rsidRDefault="00BE7F83" w:rsidP="0012724F">
            <w:pPr>
              <w:spacing w:after="0" w:line="240" w:lineRule="auto"/>
              <w:jc w:val="both"/>
              <w:rPr>
                <w:color w:val="000000" w:themeColor="text1"/>
                <w:kern w:val="0"/>
                <w:sz w:val="26"/>
                <w:szCs w:val="26"/>
              </w:rPr>
            </w:pPr>
            <w:r w:rsidRPr="0012724F">
              <w:rPr>
                <w:b/>
                <w:bCs/>
                <w:color w:val="000000" w:themeColor="text1"/>
                <w:kern w:val="0"/>
                <w:sz w:val="26"/>
                <w:szCs w:val="26"/>
              </w:rPr>
              <w:t>Các bước thực hiện</w:t>
            </w:r>
          </w:p>
        </w:tc>
        <w:tc>
          <w:tcPr>
            <w:tcW w:w="7790" w:type="dxa"/>
          </w:tcPr>
          <w:p w14:paraId="0C275ACA" w14:textId="715ACCE2" w:rsidR="00BE7F83" w:rsidRPr="0012724F" w:rsidRDefault="00BE7F83" w:rsidP="0012724F">
            <w:pPr>
              <w:spacing w:after="0" w:line="240" w:lineRule="auto"/>
              <w:jc w:val="center"/>
              <w:rPr>
                <w:color w:val="000000" w:themeColor="text1"/>
                <w:kern w:val="0"/>
                <w:sz w:val="26"/>
                <w:szCs w:val="26"/>
              </w:rPr>
            </w:pPr>
            <w:r w:rsidRPr="0012724F">
              <w:rPr>
                <w:b/>
                <w:bCs/>
                <w:color w:val="000000" w:themeColor="text1"/>
                <w:kern w:val="0"/>
                <w:sz w:val="26"/>
                <w:szCs w:val="26"/>
              </w:rPr>
              <w:t>Nội dung các bước</w:t>
            </w:r>
          </w:p>
        </w:tc>
      </w:tr>
      <w:tr w:rsidR="00BE7F83" w:rsidRPr="0012724F" w14:paraId="5BCE21B1" w14:textId="77777777" w:rsidTr="00BE7F83">
        <w:tc>
          <w:tcPr>
            <w:tcW w:w="2405" w:type="dxa"/>
          </w:tcPr>
          <w:p w14:paraId="5E9C8709" w14:textId="42F3949A" w:rsidR="00BE7F83" w:rsidRPr="0012724F" w:rsidRDefault="00BE7F83" w:rsidP="0012724F">
            <w:pPr>
              <w:spacing w:after="0" w:line="240" w:lineRule="auto"/>
              <w:rPr>
                <w:color w:val="000000" w:themeColor="text1"/>
                <w:kern w:val="0"/>
                <w:sz w:val="26"/>
                <w:szCs w:val="26"/>
              </w:rPr>
            </w:pPr>
            <w:r w:rsidRPr="0012724F">
              <w:rPr>
                <w:color w:val="000000" w:themeColor="text1"/>
                <w:kern w:val="0"/>
                <w:sz w:val="26"/>
                <w:szCs w:val="26"/>
              </w:rPr>
              <w:t>Bước 1: GV giao nhiệm vụ</w:t>
            </w:r>
          </w:p>
        </w:tc>
        <w:tc>
          <w:tcPr>
            <w:tcW w:w="7790" w:type="dxa"/>
          </w:tcPr>
          <w:p w14:paraId="150590C4" w14:textId="77777777" w:rsidR="00325424" w:rsidRPr="0012724F" w:rsidRDefault="00325424" w:rsidP="0012724F">
            <w:pPr>
              <w:spacing w:after="0" w:line="240" w:lineRule="auto"/>
              <w:jc w:val="both"/>
              <w:rPr>
                <w:color w:val="000000"/>
                <w:sz w:val="26"/>
                <w:szCs w:val="26"/>
              </w:rPr>
            </w:pPr>
            <w:r w:rsidRPr="0012724F">
              <w:rPr>
                <w:color w:val="000000"/>
                <w:sz w:val="26"/>
                <w:szCs w:val="26"/>
              </w:rPr>
              <w:t>Hoàn thành các bài tập</w:t>
            </w:r>
          </w:p>
          <w:p w14:paraId="118F7D6E" w14:textId="77777777" w:rsidR="00325424" w:rsidRPr="0012724F" w:rsidRDefault="00325424" w:rsidP="0012724F">
            <w:pPr>
              <w:spacing w:after="0" w:line="240" w:lineRule="auto"/>
              <w:jc w:val="both"/>
              <w:rPr>
                <w:sz w:val="26"/>
                <w:szCs w:val="26"/>
                <w:lang w:val="pt-BR" w:bidi="en-US"/>
              </w:rPr>
            </w:pPr>
            <w:r w:rsidRPr="0012724F">
              <w:rPr>
                <w:b/>
                <w:sz w:val="26"/>
                <w:szCs w:val="26"/>
                <w:lang w:val="pt-BR"/>
              </w:rPr>
              <w:t xml:space="preserve">Bài tập: </w:t>
            </w:r>
            <w:r w:rsidRPr="0012724F">
              <w:rPr>
                <w:sz w:val="26"/>
                <w:szCs w:val="26"/>
                <w:lang w:val="pt-BR" w:bidi="en-US"/>
              </w:rPr>
              <w:t xml:space="preserve">Một  con lắc lò xo có độ cứng k = 40 N/m dao động điều hòa phương trình. Biểu thức thế năng  là: </w:t>
            </w:r>
            <w:r w:rsidRPr="0012724F">
              <w:rPr>
                <w:rFonts w:ascii="Calibri" w:eastAsia="Calibri" w:hAnsi="Calibri"/>
                <w:position w:val="-26"/>
                <w:sz w:val="26"/>
                <w:szCs w:val="26"/>
                <w:lang w:val="pt-BR" w:bidi="en-US"/>
              </w:rPr>
              <w:object w:dxaOrig="2799" w:dyaOrig="639" w14:anchorId="3CB55EE0">
                <v:shape id="_x0000_i1029" type="#_x0000_t75" style="width:140.25pt;height:31.5pt" o:ole="">
                  <v:imagedata r:id="rId15" o:title=""/>
                </v:shape>
                <o:OLEObject Type="Embed" ProgID="Equation.DSMT4" ShapeID="_x0000_i1029" DrawAspect="Content" ObjectID="_1757640195" r:id="rId16"/>
              </w:object>
            </w:r>
            <w:r w:rsidRPr="0012724F">
              <w:rPr>
                <w:sz w:val="26"/>
                <w:szCs w:val="26"/>
                <w:lang w:val="pt-BR" w:bidi="en-US"/>
              </w:rPr>
              <w:t xml:space="preserve">. Lấy </w:t>
            </w:r>
            <w:r w:rsidRPr="0012724F">
              <w:rPr>
                <w:sz w:val="26"/>
                <w:szCs w:val="26"/>
                <w:lang w:val="pt-BR" w:bidi="en-US"/>
              </w:rPr>
              <w:sym w:font="Symbol" w:char="F070"/>
            </w:r>
            <w:r w:rsidRPr="0012724F">
              <w:rPr>
                <w:sz w:val="26"/>
                <w:szCs w:val="26"/>
                <w:vertAlign w:val="superscript"/>
                <w:lang w:val="pt-BR" w:bidi="en-US"/>
              </w:rPr>
              <w:t>2</w:t>
            </w:r>
            <w:r w:rsidRPr="0012724F">
              <w:rPr>
                <w:sz w:val="26"/>
                <w:szCs w:val="26"/>
                <w:lang w:val="pt-BR" w:bidi="en-US"/>
              </w:rPr>
              <w:t xml:space="preserve"> = 10.</w:t>
            </w:r>
          </w:p>
          <w:p w14:paraId="48CBB0B7" w14:textId="77777777" w:rsidR="00325424" w:rsidRPr="0012724F" w:rsidRDefault="00325424" w:rsidP="0012724F">
            <w:pPr>
              <w:spacing w:after="0" w:line="240" w:lineRule="auto"/>
              <w:ind w:left="284"/>
              <w:jc w:val="both"/>
              <w:rPr>
                <w:sz w:val="26"/>
                <w:szCs w:val="26"/>
                <w:lang w:val="pt-BR" w:bidi="en-US"/>
              </w:rPr>
            </w:pPr>
            <w:r w:rsidRPr="0012724F">
              <w:rPr>
                <w:sz w:val="26"/>
                <w:szCs w:val="26"/>
                <w:lang w:val="pt-BR" w:bidi="en-US"/>
              </w:rPr>
              <w:t>a) Xác định cơ năng của con lắc.</w:t>
            </w:r>
          </w:p>
          <w:p w14:paraId="49472875" w14:textId="77777777" w:rsidR="00325424" w:rsidRPr="0012724F" w:rsidRDefault="00325424" w:rsidP="0012724F">
            <w:pPr>
              <w:spacing w:after="0" w:line="240" w:lineRule="auto"/>
              <w:ind w:left="284"/>
              <w:jc w:val="both"/>
              <w:rPr>
                <w:sz w:val="26"/>
                <w:szCs w:val="26"/>
                <w:lang w:val="pt-BR" w:bidi="en-US"/>
              </w:rPr>
            </w:pPr>
            <w:r w:rsidRPr="0012724F">
              <w:rPr>
                <w:sz w:val="26"/>
                <w:szCs w:val="26"/>
                <w:lang w:val="pt-BR" w:bidi="en-US"/>
              </w:rPr>
              <w:t>b) Xác định biên độ dao động của con lắc.</w:t>
            </w:r>
          </w:p>
          <w:p w14:paraId="49E7F163" w14:textId="77777777" w:rsidR="00325424" w:rsidRPr="0012724F" w:rsidRDefault="00325424" w:rsidP="0012724F">
            <w:pPr>
              <w:spacing w:after="0" w:line="240" w:lineRule="auto"/>
              <w:ind w:left="284"/>
              <w:jc w:val="both"/>
              <w:rPr>
                <w:sz w:val="26"/>
                <w:szCs w:val="26"/>
                <w:lang w:val="pt-BR" w:bidi="en-US"/>
              </w:rPr>
            </w:pPr>
            <w:r w:rsidRPr="0012724F">
              <w:rPr>
                <w:sz w:val="26"/>
                <w:szCs w:val="26"/>
                <w:lang w:val="pt-BR" w:bidi="en-US"/>
              </w:rPr>
              <w:t>c) Con lắc dao động với tần số bằng bao nhiêu ?</w:t>
            </w:r>
          </w:p>
          <w:p w14:paraId="6224377B" w14:textId="77777777" w:rsidR="00325424" w:rsidRPr="0012724F" w:rsidRDefault="00325424" w:rsidP="0012724F">
            <w:pPr>
              <w:spacing w:after="0" w:line="240" w:lineRule="auto"/>
              <w:ind w:left="284"/>
              <w:jc w:val="both"/>
              <w:rPr>
                <w:sz w:val="26"/>
                <w:szCs w:val="26"/>
                <w:lang w:val="pt-BR" w:bidi="en-US"/>
              </w:rPr>
            </w:pPr>
            <w:r w:rsidRPr="0012724F">
              <w:rPr>
                <w:sz w:val="26"/>
                <w:szCs w:val="26"/>
                <w:lang w:val="pt-BR" w:bidi="en-US"/>
              </w:rPr>
              <w:t>d) Xác định tốc độ của vật khi qua vị trí cân bằng.</w:t>
            </w:r>
          </w:p>
          <w:p w14:paraId="173EB5B8" w14:textId="5565DCC8" w:rsidR="00BE7F83" w:rsidRPr="0012724F" w:rsidRDefault="00325424" w:rsidP="0012724F">
            <w:pPr>
              <w:spacing w:after="0" w:line="240" w:lineRule="auto"/>
              <w:ind w:left="284"/>
              <w:jc w:val="both"/>
              <w:rPr>
                <w:sz w:val="26"/>
                <w:szCs w:val="26"/>
                <w:lang w:val="pt-BR" w:bidi="en-US"/>
              </w:rPr>
            </w:pPr>
            <w:r w:rsidRPr="0012724F">
              <w:rPr>
                <w:sz w:val="26"/>
                <w:szCs w:val="26"/>
                <w:lang w:val="pt-BR" w:bidi="en-US"/>
              </w:rPr>
              <w:t>e) Xác định khối lượng m của vật nặng.</w:t>
            </w:r>
          </w:p>
        </w:tc>
      </w:tr>
      <w:tr w:rsidR="00BE7F83" w:rsidRPr="0012724F" w14:paraId="006FB794" w14:textId="77777777" w:rsidTr="00BE7F83">
        <w:tc>
          <w:tcPr>
            <w:tcW w:w="2405" w:type="dxa"/>
          </w:tcPr>
          <w:p w14:paraId="1DE65821" w14:textId="1598AF51" w:rsidR="00BE7F83" w:rsidRPr="0012724F" w:rsidRDefault="00BE7F83" w:rsidP="0012724F">
            <w:pPr>
              <w:spacing w:after="0" w:line="240" w:lineRule="auto"/>
              <w:rPr>
                <w:color w:val="000000" w:themeColor="text1"/>
                <w:kern w:val="0"/>
                <w:sz w:val="26"/>
                <w:szCs w:val="26"/>
              </w:rPr>
            </w:pPr>
            <w:r w:rsidRPr="0012724F">
              <w:rPr>
                <w:color w:val="000000" w:themeColor="text1"/>
                <w:kern w:val="0"/>
                <w:sz w:val="26"/>
                <w:szCs w:val="26"/>
              </w:rPr>
              <w:t>Bước 2: HS thực hiện nhiệm vụ</w:t>
            </w:r>
          </w:p>
        </w:tc>
        <w:tc>
          <w:tcPr>
            <w:tcW w:w="7790" w:type="dxa"/>
          </w:tcPr>
          <w:p w14:paraId="36FF6FC5" w14:textId="3E7187E2" w:rsidR="00BE7F83" w:rsidRPr="0012724F" w:rsidRDefault="00325424" w:rsidP="0012724F">
            <w:pPr>
              <w:spacing w:after="0" w:line="240" w:lineRule="auto"/>
              <w:jc w:val="both"/>
              <w:rPr>
                <w:color w:val="000000" w:themeColor="text1"/>
                <w:kern w:val="0"/>
                <w:sz w:val="26"/>
                <w:szCs w:val="26"/>
              </w:rPr>
            </w:pPr>
            <w:r w:rsidRPr="0012724F">
              <w:rPr>
                <w:color w:val="000000"/>
                <w:sz w:val="26"/>
                <w:szCs w:val="26"/>
              </w:rPr>
              <w:t>HS tiếp nhận nhiệm vụ, suy nghĩ và trả lời.</w:t>
            </w:r>
          </w:p>
        </w:tc>
      </w:tr>
      <w:tr w:rsidR="00BE7F83" w:rsidRPr="0012724F" w14:paraId="6B06A116" w14:textId="77777777" w:rsidTr="00BE7F83">
        <w:tc>
          <w:tcPr>
            <w:tcW w:w="2405" w:type="dxa"/>
          </w:tcPr>
          <w:p w14:paraId="41683DED" w14:textId="1D8A61F6" w:rsidR="00BE7F83" w:rsidRPr="0012724F" w:rsidRDefault="00BE7F83" w:rsidP="0012724F">
            <w:pPr>
              <w:spacing w:after="0" w:line="240" w:lineRule="auto"/>
              <w:rPr>
                <w:color w:val="000000" w:themeColor="text1"/>
                <w:kern w:val="0"/>
                <w:sz w:val="26"/>
                <w:szCs w:val="26"/>
              </w:rPr>
            </w:pPr>
            <w:r w:rsidRPr="0012724F">
              <w:rPr>
                <w:color w:val="000000" w:themeColor="text1"/>
                <w:kern w:val="0"/>
                <w:sz w:val="26"/>
                <w:szCs w:val="26"/>
              </w:rPr>
              <w:t>Bước 3: Báo cáo, thảo luận</w:t>
            </w:r>
          </w:p>
        </w:tc>
        <w:tc>
          <w:tcPr>
            <w:tcW w:w="7790" w:type="dxa"/>
          </w:tcPr>
          <w:p w14:paraId="1CDEDE31" w14:textId="77777777" w:rsidR="00325424" w:rsidRPr="0012724F" w:rsidRDefault="00325424" w:rsidP="0012724F">
            <w:pPr>
              <w:spacing w:after="0" w:line="240" w:lineRule="auto"/>
              <w:rPr>
                <w:sz w:val="26"/>
                <w:szCs w:val="26"/>
                <w:lang w:val="pt-BR" w:bidi="en-US"/>
              </w:rPr>
            </w:pPr>
            <w:r w:rsidRPr="0012724F">
              <w:rPr>
                <w:sz w:val="26"/>
                <w:szCs w:val="26"/>
                <w:lang w:val="pt-BR"/>
              </w:rPr>
              <w:t xml:space="preserve">a) Cơ năng của con lắc bằng thế năng cực đại nên: </w:t>
            </w:r>
            <w:r w:rsidRPr="0012724F">
              <w:rPr>
                <w:rFonts w:ascii="Calibri" w:eastAsia="Calibri" w:hAnsi="Calibri"/>
                <w:position w:val="-12"/>
                <w:sz w:val="26"/>
                <w:szCs w:val="26"/>
                <w:lang w:val="pt-BR" w:bidi="en-US"/>
              </w:rPr>
              <w:object w:dxaOrig="1920" w:dyaOrig="360" w14:anchorId="75226569">
                <v:shape id="_x0000_i1030" type="#_x0000_t75" style="width:96pt;height:18pt" o:ole="">
                  <v:imagedata r:id="rId17" o:title=""/>
                </v:shape>
                <o:OLEObject Type="Embed" ProgID="Equation.DSMT4" ShapeID="_x0000_i1030" DrawAspect="Content" ObjectID="_1757640196" r:id="rId18"/>
              </w:object>
            </w:r>
          </w:p>
          <w:p w14:paraId="2CFEBAF2" w14:textId="77777777" w:rsidR="00325424" w:rsidRPr="0012724F" w:rsidRDefault="00325424" w:rsidP="0012724F">
            <w:pPr>
              <w:spacing w:after="0" w:line="240" w:lineRule="auto"/>
              <w:rPr>
                <w:sz w:val="26"/>
                <w:szCs w:val="26"/>
                <w:lang w:val="pt-BR" w:bidi="en-US"/>
              </w:rPr>
            </w:pPr>
            <w:r w:rsidRPr="0012724F">
              <w:rPr>
                <w:sz w:val="26"/>
                <w:szCs w:val="26"/>
                <w:lang w:val="pt-BR" w:bidi="en-US"/>
              </w:rPr>
              <w:t xml:space="preserve">b) Biên độ dao động của con lắc: </w:t>
            </w:r>
            <w:r w:rsidRPr="0012724F">
              <w:rPr>
                <w:rFonts w:ascii="Calibri" w:eastAsia="Calibri" w:hAnsi="Calibri"/>
                <w:position w:val="-24"/>
                <w:sz w:val="26"/>
                <w:szCs w:val="26"/>
                <w:lang w:val="pt-BR" w:bidi="en-US"/>
              </w:rPr>
              <w:object w:dxaOrig="3140" w:dyaOrig="639" w14:anchorId="4399669A">
                <v:shape id="_x0000_i1031" type="#_x0000_t75" style="width:156.75pt;height:31.5pt" o:ole="">
                  <v:imagedata r:id="rId19" o:title=""/>
                </v:shape>
                <o:OLEObject Type="Embed" ProgID="Equation.DSMT4" ShapeID="_x0000_i1031" DrawAspect="Content" ObjectID="_1757640197" r:id="rId20"/>
              </w:object>
            </w:r>
          </w:p>
          <w:p w14:paraId="435691C8" w14:textId="77777777" w:rsidR="00325424" w:rsidRPr="0012724F" w:rsidRDefault="00325424" w:rsidP="0012724F">
            <w:pPr>
              <w:spacing w:after="0" w:line="240" w:lineRule="auto"/>
              <w:rPr>
                <w:sz w:val="26"/>
                <w:szCs w:val="26"/>
                <w:lang w:val="pt-BR" w:bidi="en-US"/>
              </w:rPr>
            </w:pPr>
            <w:r w:rsidRPr="0012724F">
              <w:rPr>
                <w:sz w:val="26"/>
                <w:szCs w:val="26"/>
                <w:lang w:val="pt-BR" w:bidi="en-US"/>
              </w:rPr>
              <w:t xml:space="preserve">c) Theo đề bài suy ra thế năng biến thiên với tần số góc </w:t>
            </w:r>
            <w:r w:rsidRPr="0012724F">
              <w:rPr>
                <w:rFonts w:ascii="Calibri" w:eastAsia="Calibri" w:hAnsi="Calibri"/>
                <w:position w:val="-12"/>
                <w:sz w:val="26"/>
                <w:szCs w:val="26"/>
                <w:lang w:val="pt-BR" w:bidi="en-US"/>
              </w:rPr>
              <w:object w:dxaOrig="1460" w:dyaOrig="360" w14:anchorId="6F020CB7">
                <v:shape id="_x0000_i1032" type="#_x0000_t75" style="width:73.5pt;height:18pt" o:ole="">
                  <v:imagedata r:id="rId21" o:title=""/>
                </v:shape>
                <o:OLEObject Type="Embed" ProgID="Equation.DSMT4" ShapeID="_x0000_i1032" DrawAspect="Content" ObjectID="_1757640198" r:id="rId22"/>
              </w:object>
            </w:r>
          </w:p>
          <w:p w14:paraId="6B238483" w14:textId="77777777" w:rsidR="00325424" w:rsidRPr="0012724F" w:rsidRDefault="00325424" w:rsidP="0012724F">
            <w:pPr>
              <w:spacing w:after="0" w:line="240" w:lineRule="auto"/>
              <w:rPr>
                <w:sz w:val="26"/>
                <w:szCs w:val="26"/>
                <w:lang w:val="pt-BR" w:bidi="en-US"/>
              </w:rPr>
            </w:pPr>
            <w:r w:rsidRPr="0012724F">
              <w:rPr>
                <w:sz w:val="26"/>
                <w:szCs w:val="26"/>
                <w:lang w:val="pt-BR" w:bidi="en-US"/>
              </w:rPr>
              <w:t xml:space="preserve">+ Vật dao động với tần số góc: </w:t>
            </w:r>
            <w:r w:rsidRPr="0012724F">
              <w:rPr>
                <w:rFonts w:ascii="Calibri" w:eastAsia="Calibri" w:hAnsi="Calibri"/>
                <w:position w:val="-22"/>
                <w:sz w:val="26"/>
                <w:szCs w:val="26"/>
                <w:lang w:val="pt-BR" w:bidi="en-US"/>
              </w:rPr>
              <w:object w:dxaOrig="2799" w:dyaOrig="600" w14:anchorId="3CAEC277">
                <v:shape id="_x0000_i1033" type="#_x0000_t75" style="width:140.25pt;height:30pt" o:ole="">
                  <v:imagedata r:id="rId23" o:title=""/>
                </v:shape>
                <o:OLEObject Type="Embed" ProgID="Equation.DSMT4" ShapeID="_x0000_i1033" DrawAspect="Content" ObjectID="_1757640199" r:id="rId24"/>
              </w:object>
            </w:r>
          </w:p>
          <w:p w14:paraId="4C9F9425" w14:textId="77777777" w:rsidR="00325424" w:rsidRPr="0012724F" w:rsidRDefault="00325424" w:rsidP="0012724F">
            <w:pPr>
              <w:spacing w:after="0" w:line="240" w:lineRule="auto"/>
              <w:rPr>
                <w:sz w:val="26"/>
                <w:szCs w:val="26"/>
                <w:lang w:val="pt-BR" w:bidi="en-US"/>
              </w:rPr>
            </w:pPr>
            <w:r w:rsidRPr="0012724F">
              <w:rPr>
                <w:sz w:val="26"/>
                <w:szCs w:val="26"/>
                <w:lang w:val="pt-BR" w:bidi="en-US"/>
              </w:rPr>
              <w:t xml:space="preserve">d) Tốc độ của vật khi qua VTCB: </w:t>
            </w:r>
            <w:r w:rsidRPr="0012724F">
              <w:rPr>
                <w:rFonts w:ascii="Calibri" w:eastAsia="Calibri" w:hAnsi="Calibri"/>
                <w:position w:val="-12"/>
                <w:sz w:val="26"/>
                <w:szCs w:val="26"/>
                <w:lang w:val="pt-BR" w:bidi="en-US"/>
              </w:rPr>
              <w:object w:dxaOrig="2940" w:dyaOrig="360" w14:anchorId="17671DFC">
                <v:shape id="_x0000_i1034" type="#_x0000_t75" style="width:147pt;height:18pt" o:ole="">
                  <v:imagedata r:id="rId25" o:title=""/>
                </v:shape>
                <o:OLEObject Type="Embed" ProgID="Equation.DSMT4" ShapeID="_x0000_i1034" DrawAspect="Content" ObjectID="_1757640200" r:id="rId26"/>
              </w:object>
            </w:r>
          </w:p>
          <w:p w14:paraId="00D0F2FE" w14:textId="015C6448" w:rsidR="00BE7F83" w:rsidRPr="0012724F" w:rsidRDefault="00325424" w:rsidP="0012724F">
            <w:pPr>
              <w:spacing w:after="0" w:line="240" w:lineRule="auto"/>
              <w:rPr>
                <w:sz w:val="26"/>
                <w:szCs w:val="26"/>
                <w:lang w:val="pt-BR" w:bidi="en-US"/>
              </w:rPr>
            </w:pPr>
            <w:r w:rsidRPr="0012724F">
              <w:rPr>
                <w:sz w:val="26"/>
                <w:szCs w:val="26"/>
                <w:lang w:val="pt-BR"/>
              </w:rPr>
              <w:t xml:space="preserve">e) Khối lượng của vật nặng: </w:t>
            </w:r>
            <w:r w:rsidRPr="0012724F">
              <w:rPr>
                <w:rFonts w:ascii="Calibri" w:eastAsia="Calibri" w:hAnsi="Calibri"/>
                <w:position w:val="-32"/>
                <w:sz w:val="26"/>
                <w:szCs w:val="26"/>
                <w:lang w:val="pt-BR" w:bidi="en-US"/>
              </w:rPr>
              <w:object w:dxaOrig="3560" w:dyaOrig="720" w14:anchorId="69F5FC59">
                <v:shape id="_x0000_i1035" type="#_x0000_t75" style="width:177.75pt;height:36pt" o:ole="">
                  <v:imagedata r:id="rId27" o:title=""/>
                </v:shape>
                <o:OLEObject Type="Embed" ProgID="Equation.DSMT4" ShapeID="_x0000_i1035" DrawAspect="Content" ObjectID="_1757640201" r:id="rId28"/>
              </w:object>
            </w:r>
          </w:p>
        </w:tc>
      </w:tr>
      <w:tr w:rsidR="00BE7F83" w:rsidRPr="0012724F" w14:paraId="2EA93A1D" w14:textId="77777777" w:rsidTr="00BE7F83">
        <w:tc>
          <w:tcPr>
            <w:tcW w:w="2405" w:type="dxa"/>
          </w:tcPr>
          <w:p w14:paraId="7CC4D31B" w14:textId="60DCE24C" w:rsidR="00BE7F83" w:rsidRPr="0012724F" w:rsidRDefault="00BE7F83" w:rsidP="0012724F">
            <w:pPr>
              <w:spacing w:after="0" w:line="240" w:lineRule="auto"/>
              <w:rPr>
                <w:color w:val="000000" w:themeColor="text1"/>
                <w:kern w:val="0"/>
                <w:sz w:val="26"/>
                <w:szCs w:val="26"/>
              </w:rPr>
            </w:pPr>
            <w:r w:rsidRPr="0012724F">
              <w:rPr>
                <w:color w:val="000000" w:themeColor="text1"/>
                <w:kern w:val="0"/>
                <w:sz w:val="26"/>
                <w:szCs w:val="26"/>
              </w:rPr>
              <w:t>Bước 4: GV kết luận nhận định</w:t>
            </w:r>
          </w:p>
        </w:tc>
        <w:tc>
          <w:tcPr>
            <w:tcW w:w="7790" w:type="dxa"/>
          </w:tcPr>
          <w:p w14:paraId="2873A4B6" w14:textId="77777777" w:rsidR="00BE7F83" w:rsidRPr="0012724F" w:rsidRDefault="00BE7F83" w:rsidP="0012724F">
            <w:pPr>
              <w:shd w:val="clear" w:color="auto" w:fill="FFFFFF"/>
              <w:spacing w:after="0" w:line="240" w:lineRule="auto"/>
              <w:jc w:val="both"/>
              <w:rPr>
                <w:color w:val="000000" w:themeColor="text1"/>
                <w:kern w:val="0"/>
                <w:sz w:val="26"/>
                <w:szCs w:val="26"/>
              </w:rPr>
            </w:pPr>
            <w:r w:rsidRPr="0012724F">
              <w:rPr>
                <w:b/>
                <w:bCs/>
                <w:color w:val="000000" w:themeColor="text1"/>
                <w:kern w:val="0"/>
                <w:sz w:val="26"/>
                <w:szCs w:val="26"/>
              </w:rPr>
              <w:t>*Hướng dẫn về nhà</w:t>
            </w:r>
          </w:p>
          <w:p w14:paraId="3A10903A" w14:textId="77777777" w:rsidR="00325424" w:rsidRPr="0012724F" w:rsidRDefault="00325424" w:rsidP="0012724F">
            <w:pPr>
              <w:numPr>
                <w:ilvl w:val="0"/>
                <w:numId w:val="33"/>
              </w:numPr>
              <w:spacing w:after="0" w:line="240" w:lineRule="auto"/>
              <w:rPr>
                <w:color w:val="000000"/>
                <w:sz w:val="26"/>
                <w:szCs w:val="26"/>
              </w:rPr>
            </w:pPr>
            <w:r w:rsidRPr="0012724F">
              <w:rPr>
                <w:color w:val="000000"/>
                <w:sz w:val="26"/>
                <w:szCs w:val="26"/>
              </w:rPr>
              <w:t>Xem lại kiến thức đã học ở bài 5</w:t>
            </w:r>
          </w:p>
          <w:p w14:paraId="2879C58E" w14:textId="77777777" w:rsidR="00325424" w:rsidRPr="0012724F" w:rsidRDefault="00325424" w:rsidP="0012724F">
            <w:pPr>
              <w:numPr>
                <w:ilvl w:val="0"/>
                <w:numId w:val="33"/>
              </w:numPr>
              <w:spacing w:after="0" w:line="240" w:lineRule="auto"/>
              <w:rPr>
                <w:color w:val="000000"/>
                <w:sz w:val="26"/>
                <w:szCs w:val="26"/>
              </w:rPr>
            </w:pPr>
            <w:r w:rsidRPr="0012724F">
              <w:rPr>
                <w:color w:val="000000"/>
                <w:sz w:val="26"/>
                <w:szCs w:val="26"/>
              </w:rPr>
              <w:t>Hoàn thành nhiệm vụ GV giao ở hoạt động vận dụng</w:t>
            </w:r>
          </w:p>
          <w:p w14:paraId="621DDCB7" w14:textId="7380C029" w:rsidR="00BE7F83" w:rsidRPr="0012724F" w:rsidRDefault="00325424" w:rsidP="0012724F">
            <w:pPr>
              <w:numPr>
                <w:ilvl w:val="0"/>
                <w:numId w:val="33"/>
              </w:numPr>
              <w:spacing w:after="0" w:line="240" w:lineRule="auto"/>
              <w:rPr>
                <w:color w:val="000000"/>
                <w:sz w:val="26"/>
                <w:szCs w:val="26"/>
              </w:rPr>
            </w:pPr>
            <w:r w:rsidRPr="0012724F">
              <w:rPr>
                <w:color w:val="000000"/>
                <w:sz w:val="26"/>
                <w:szCs w:val="26"/>
              </w:rPr>
              <w:t xml:space="preserve">Xem trước nội dung </w:t>
            </w:r>
            <w:r w:rsidRPr="0012724F">
              <w:rPr>
                <w:b/>
                <w:color w:val="000000"/>
                <w:sz w:val="26"/>
                <w:szCs w:val="26"/>
              </w:rPr>
              <w:t>BÀI 6</w:t>
            </w:r>
          </w:p>
        </w:tc>
      </w:tr>
    </w:tbl>
    <w:p w14:paraId="29B4E9CA" w14:textId="501109D9" w:rsidR="00BE7F83" w:rsidRPr="0012724F" w:rsidRDefault="00BE7F83" w:rsidP="0012724F">
      <w:pPr>
        <w:spacing w:after="0" w:line="240" w:lineRule="auto"/>
        <w:jc w:val="both"/>
        <w:rPr>
          <w:rFonts w:ascii="Times New Roman" w:hAnsi="Times New Roman"/>
          <w:b/>
          <w:color w:val="000000" w:themeColor="text1"/>
          <w:sz w:val="26"/>
          <w:szCs w:val="26"/>
        </w:rPr>
      </w:pPr>
      <w:r w:rsidRPr="0012724F">
        <w:rPr>
          <w:rFonts w:ascii="Times New Roman" w:hAnsi="Times New Roman"/>
          <w:b/>
          <w:color w:val="000000" w:themeColor="text1"/>
          <w:sz w:val="26"/>
          <w:szCs w:val="26"/>
        </w:rPr>
        <w:t>IV. ĐIỀU CHỈNH, THAY ĐỔI, BỔ SUNG (NẾU CÓ)</w:t>
      </w:r>
    </w:p>
    <w:p w14:paraId="1C79C4F9" w14:textId="77777777" w:rsidR="00BE7F83" w:rsidRPr="0012724F" w:rsidRDefault="00BE7F83" w:rsidP="0012724F">
      <w:pPr>
        <w:tabs>
          <w:tab w:val="left" w:leader="dot" w:pos="10260"/>
        </w:tabs>
        <w:spacing w:after="0" w:line="240" w:lineRule="auto"/>
        <w:jc w:val="both"/>
        <w:rPr>
          <w:rFonts w:ascii="Times New Roman" w:hAnsi="Times New Roman"/>
          <w:color w:val="000000" w:themeColor="text1"/>
          <w:sz w:val="26"/>
          <w:szCs w:val="26"/>
        </w:rPr>
      </w:pPr>
      <w:r w:rsidRPr="0012724F">
        <w:rPr>
          <w:rFonts w:ascii="Times New Roman" w:hAnsi="Times New Roman"/>
          <w:color w:val="000000" w:themeColor="text1"/>
          <w:sz w:val="26"/>
          <w:szCs w:val="26"/>
        </w:rPr>
        <w:tab/>
      </w:r>
    </w:p>
    <w:p w14:paraId="06864F17" w14:textId="77777777" w:rsidR="00BE7F83" w:rsidRPr="0012724F" w:rsidRDefault="00BE7F83" w:rsidP="0012724F">
      <w:pPr>
        <w:tabs>
          <w:tab w:val="left" w:leader="dot" w:pos="10260"/>
        </w:tabs>
        <w:spacing w:after="0" w:line="240" w:lineRule="auto"/>
        <w:jc w:val="both"/>
        <w:rPr>
          <w:rFonts w:ascii="Times New Roman" w:hAnsi="Times New Roman"/>
          <w:color w:val="000000" w:themeColor="text1"/>
          <w:sz w:val="26"/>
          <w:szCs w:val="26"/>
        </w:rPr>
      </w:pPr>
      <w:r w:rsidRPr="0012724F">
        <w:rPr>
          <w:rFonts w:ascii="Times New Roman" w:hAnsi="Times New Roman"/>
          <w:color w:val="000000" w:themeColor="text1"/>
          <w:sz w:val="26"/>
          <w:szCs w:val="26"/>
        </w:rPr>
        <w:tab/>
      </w:r>
    </w:p>
    <w:p w14:paraId="6994D588" w14:textId="77777777" w:rsidR="00BE7F83" w:rsidRPr="0012724F" w:rsidRDefault="00BE7F83" w:rsidP="0012724F">
      <w:pPr>
        <w:tabs>
          <w:tab w:val="left" w:leader="dot" w:pos="10260"/>
        </w:tabs>
        <w:spacing w:after="0" w:line="240" w:lineRule="auto"/>
        <w:jc w:val="both"/>
        <w:rPr>
          <w:rFonts w:ascii="Times New Roman" w:hAnsi="Times New Roman"/>
          <w:color w:val="000000" w:themeColor="text1"/>
          <w:sz w:val="26"/>
          <w:szCs w:val="26"/>
        </w:rPr>
      </w:pPr>
      <w:r w:rsidRPr="0012724F">
        <w:rPr>
          <w:rFonts w:ascii="Times New Roman" w:hAnsi="Times New Roman"/>
          <w:color w:val="000000" w:themeColor="text1"/>
          <w:sz w:val="26"/>
          <w:szCs w:val="26"/>
        </w:rPr>
        <w:tab/>
      </w:r>
    </w:p>
    <w:p w14:paraId="0DD0BABF" w14:textId="77777777" w:rsidR="00BE7F83" w:rsidRPr="0012724F" w:rsidRDefault="00BE7F83" w:rsidP="0012724F">
      <w:pPr>
        <w:tabs>
          <w:tab w:val="left" w:leader="dot" w:pos="10260"/>
        </w:tabs>
        <w:spacing w:after="0" w:line="240" w:lineRule="auto"/>
        <w:jc w:val="both"/>
        <w:rPr>
          <w:rFonts w:ascii="Times New Roman" w:hAnsi="Times New Roman"/>
          <w:color w:val="000000" w:themeColor="text1"/>
          <w:sz w:val="26"/>
          <w:szCs w:val="26"/>
        </w:rPr>
      </w:pPr>
      <w:r w:rsidRPr="0012724F">
        <w:rPr>
          <w:rFonts w:ascii="Times New Roman" w:hAnsi="Times New Roman"/>
          <w:color w:val="000000" w:themeColor="text1"/>
          <w:sz w:val="26"/>
          <w:szCs w:val="26"/>
        </w:rPr>
        <w:tab/>
      </w:r>
    </w:p>
    <w:p w14:paraId="1B98D9ED" w14:textId="77777777" w:rsidR="00BE7F83" w:rsidRPr="0012724F" w:rsidRDefault="00BE7F83" w:rsidP="0012724F">
      <w:pPr>
        <w:tabs>
          <w:tab w:val="left" w:leader="dot" w:pos="10260"/>
        </w:tabs>
        <w:spacing w:after="0" w:line="240" w:lineRule="auto"/>
        <w:jc w:val="both"/>
        <w:rPr>
          <w:rFonts w:ascii="Times New Roman" w:hAnsi="Times New Roman"/>
          <w:color w:val="000000" w:themeColor="text1"/>
          <w:sz w:val="26"/>
          <w:szCs w:val="26"/>
        </w:rPr>
      </w:pPr>
      <w:r w:rsidRPr="0012724F">
        <w:rPr>
          <w:rFonts w:ascii="Times New Roman" w:hAnsi="Times New Roman"/>
          <w:color w:val="000000" w:themeColor="text1"/>
          <w:sz w:val="26"/>
          <w:szCs w:val="26"/>
        </w:rPr>
        <w:tab/>
      </w:r>
    </w:p>
    <w:p w14:paraId="3D2F6CB2" w14:textId="77777777" w:rsidR="00BE7F83" w:rsidRPr="0012724F" w:rsidRDefault="00BE7F83" w:rsidP="0012724F">
      <w:pPr>
        <w:shd w:val="clear" w:color="auto" w:fill="FFFFFF"/>
        <w:spacing w:after="0" w:line="240" w:lineRule="auto"/>
        <w:jc w:val="both"/>
        <w:rPr>
          <w:rFonts w:ascii="Times New Roman" w:eastAsia="Times New Roman" w:hAnsi="Times New Roman"/>
          <w:color w:val="000000" w:themeColor="text1"/>
          <w:kern w:val="0"/>
          <w:sz w:val="26"/>
          <w:szCs w:val="26"/>
        </w:rPr>
      </w:pPr>
    </w:p>
    <w:p w14:paraId="590372EE" w14:textId="77777777" w:rsidR="00F51A7C" w:rsidRPr="0012724F" w:rsidRDefault="00F51A7C" w:rsidP="0012724F">
      <w:pPr>
        <w:spacing w:after="0" w:line="240" w:lineRule="auto"/>
        <w:jc w:val="both"/>
        <w:rPr>
          <w:rFonts w:ascii="Times New Roman" w:hAnsi="Times New Roman"/>
          <w:color w:val="000000" w:themeColor="text1"/>
          <w:sz w:val="26"/>
          <w:szCs w:val="26"/>
        </w:rPr>
      </w:pPr>
    </w:p>
    <w:sectPr w:rsidR="00F51A7C" w:rsidRPr="0012724F" w:rsidSect="009A65E4">
      <w:footerReference w:type="default" r:id="rId29"/>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8754D" w14:textId="77777777" w:rsidR="00F45FB6" w:rsidRDefault="00F45FB6" w:rsidP="00BE7F83">
      <w:pPr>
        <w:spacing w:after="0" w:line="240" w:lineRule="auto"/>
      </w:pPr>
      <w:r>
        <w:separator/>
      </w:r>
    </w:p>
  </w:endnote>
  <w:endnote w:type="continuationSeparator" w:id="0">
    <w:p w14:paraId="707BBB73" w14:textId="77777777" w:rsidR="00F45FB6" w:rsidRDefault="00F45FB6"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New Roman Bold">
    <w:altName w:val="Vni 03 LinotypeZapfino Three"/>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149014C5" w:rsidR="00BE7F83" w:rsidRPr="00BE7F83" w:rsidRDefault="00BE7F83">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007A73B3">
          <w:rPr>
            <w:rFonts w:ascii="Times New Roman" w:hAnsi="Times New Roman"/>
            <w:noProof/>
            <w:sz w:val="26"/>
            <w:szCs w:val="26"/>
          </w:rPr>
          <w:t>5</w:t>
        </w:r>
        <w:r w:rsidRPr="00BE7F83">
          <w:rPr>
            <w:rFonts w:ascii="Times New Roman" w:hAnsi="Times New Roman"/>
            <w:noProof/>
            <w:sz w:val="26"/>
            <w:szCs w:val="26"/>
          </w:rPr>
          <w:fldChar w:fldCharType="end"/>
        </w:r>
      </w:p>
    </w:sdtContent>
  </w:sdt>
  <w:p w14:paraId="4587870E" w14:textId="77777777" w:rsidR="00BE7F83" w:rsidRDefault="00BE7F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5CD4A" w14:textId="77777777" w:rsidR="00F45FB6" w:rsidRDefault="00F45FB6" w:rsidP="00BE7F83">
      <w:pPr>
        <w:spacing w:after="0" w:line="240" w:lineRule="auto"/>
      </w:pPr>
      <w:r>
        <w:separator/>
      </w:r>
    </w:p>
  </w:footnote>
  <w:footnote w:type="continuationSeparator" w:id="0">
    <w:p w14:paraId="3E0D569F" w14:textId="77777777" w:rsidR="00F45FB6" w:rsidRDefault="00F45FB6"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473A1B"/>
    <w:multiLevelType w:val="hybridMultilevel"/>
    <w:tmpl w:val="F9168A72"/>
    <w:lvl w:ilvl="0" w:tplc="D5ACC8CE">
      <w:start w:val="1"/>
      <w:numFmt w:val="decimal"/>
      <w:suff w:val="space"/>
      <w:lvlText w:val="Câu %1:"/>
      <w:lvlJc w:val="left"/>
      <w:pPr>
        <w:ind w:left="0" w:firstLine="0"/>
      </w:pPr>
      <w:rPr>
        <w:rFonts w:ascii="Times New Roman Bold" w:hAnsi="Times New Roman Bold" w:hint="default"/>
        <w:b/>
        <w:i w:val="0"/>
        <w:color w:val="auto"/>
        <w:spacing w:val="0"/>
        <w:kern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0"/>
  </w:num>
  <w:num w:numId="3">
    <w:abstractNumId w:val="23"/>
  </w:num>
  <w:num w:numId="4">
    <w:abstractNumId w:val="30"/>
  </w:num>
  <w:num w:numId="5">
    <w:abstractNumId w:val="15"/>
  </w:num>
  <w:num w:numId="6">
    <w:abstractNumId w:val="0"/>
  </w:num>
  <w:num w:numId="7">
    <w:abstractNumId w:val="3"/>
  </w:num>
  <w:num w:numId="8">
    <w:abstractNumId w:val="8"/>
  </w:num>
  <w:num w:numId="9">
    <w:abstractNumId w:val="19"/>
  </w:num>
  <w:num w:numId="10">
    <w:abstractNumId w:val="32"/>
  </w:num>
  <w:num w:numId="11">
    <w:abstractNumId w:val="24"/>
  </w:num>
  <w:num w:numId="12">
    <w:abstractNumId w:val="21"/>
  </w:num>
  <w:num w:numId="13">
    <w:abstractNumId w:val="5"/>
  </w:num>
  <w:num w:numId="14">
    <w:abstractNumId w:val="28"/>
  </w:num>
  <w:num w:numId="15">
    <w:abstractNumId w:val="10"/>
  </w:num>
  <w:num w:numId="16">
    <w:abstractNumId w:val="7"/>
  </w:num>
  <w:num w:numId="17">
    <w:abstractNumId w:val="25"/>
  </w:num>
  <w:num w:numId="18">
    <w:abstractNumId w:val="11"/>
  </w:num>
  <w:num w:numId="19">
    <w:abstractNumId w:val="2"/>
  </w:num>
  <w:num w:numId="20">
    <w:abstractNumId w:val="27"/>
  </w:num>
  <w:num w:numId="21">
    <w:abstractNumId w:val="29"/>
  </w:num>
  <w:num w:numId="22">
    <w:abstractNumId w:val="31"/>
  </w:num>
  <w:num w:numId="23">
    <w:abstractNumId w:val="26"/>
  </w:num>
  <w:num w:numId="24">
    <w:abstractNumId w:val="4"/>
  </w:num>
  <w:num w:numId="25">
    <w:abstractNumId w:val="1"/>
  </w:num>
  <w:num w:numId="26">
    <w:abstractNumId w:val="13"/>
  </w:num>
  <w:num w:numId="27">
    <w:abstractNumId w:val="6"/>
  </w:num>
  <w:num w:numId="28">
    <w:abstractNumId w:val="14"/>
  </w:num>
  <w:num w:numId="29">
    <w:abstractNumId w:val="12"/>
  </w:num>
  <w:num w:numId="30">
    <w:abstractNumId w:val="17"/>
  </w:num>
  <w:num w:numId="31">
    <w:abstractNumId w:val="18"/>
  </w:num>
  <w:num w:numId="32">
    <w:abstractNumId w:val="2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83"/>
    <w:rsid w:val="00083E1B"/>
    <w:rsid w:val="0012724F"/>
    <w:rsid w:val="00155F47"/>
    <w:rsid w:val="0017240C"/>
    <w:rsid w:val="002220B9"/>
    <w:rsid w:val="002228E2"/>
    <w:rsid w:val="00240B2D"/>
    <w:rsid w:val="00302A76"/>
    <w:rsid w:val="00323828"/>
    <w:rsid w:val="00325424"/>
    <w:rsid w:val="003F7D87"/>
    <w:rsid w:val="00417592"/>
    <w:rsid w:val="00450D84"/>
    <w:rsid w:val="0045663B"/>
    <w:rsid w:val="004C38C2"/>
    <w:rsid w:val="00563F0C"/>
    <w:rsid w:val="005A08B8"/>
    <w:rsid w:val="005C50D1"/>
    <w:rsid w:val="0067055F"/>
    <w:rsid w:val="0074569A"/>
    <w:rsid w:val="00754132"/>
    <w:rsid w:val="007A03D0"/>
    <w:rsid w:val="007A73B3"/>
    <w:rsid w:val="007F0D58"/>
    <w:rsid w:val="008321F0"/>
    <w:rsid w:val="00942801"/>
    <w:rsid w:val="00963166"/>
    <w:rsid w:val="00975E82"/>
    <w:rsid w:val="009A65E4"/>
    <w:rsid w:val="00A1594C"/>
    <w:rsid w:val="00A759FA"/>
    <w:rsid w:val="00AD4B98"/>
    <w:rsid w:val="00B82118"/>
    <w:rsid w:val="00BE7F83"/>
    <w:rsid w:val="00C11A20"/>
    <w:rsid w:val="00C6752C"/>
    <w:rsid w:val="00C71409"/>
    <w:rsid w:val="00CC7D9B"/>
    <w:rsid w:val="00D14654"/>
    <w:rsid w:val="00D5612F"/>
    <w:rsid w:val="00DC6983"/>
    <w:rsid w:val="00DD2043"/>
    <w:rsid w:val="00E6126E"/>
    <w:rsid w:val="00E94D1A"/>
    <w:rsid w:val="00F34406"/>
    <w:rsid w:val="00F45FB6"/>
    <w:rsid w:val="00F51A7C"/>
    <w:rsid w:val="00F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semiHidden/>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3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paragraph" w:customStyle="1" w:styleId="TableParagraph">
    <w:name w:val="Table Paragraph"/>
    <w:basedOn w:val="Normal"/>
    <w:uiPriority w:val="1"/>
    <w:qFormat/>
    <w:rsid w:val="007A03D0"/>
    <w:pPr>
      <w:widowControl w:val="0"/>
      <w:autoSpaceDE w:val="0"/>
      <w:autoSpaceDN w:val="0"/>
      <w:spacing w:after="0" w:line="240" w:lineRule="auto"/>
    </w:pPr>
    <w:rPr>
      <w:rFonts w:ascii="Times New Roman" w:eastAsia="Times New Roman" w:hAnsi="Times New Roman"/>
      <w:kern w:val="0"/>
      <w:lang w:val="vi"/>
    </w:rPr>
  </w:style>
  <w:style w:type="paragraph" w:styleId="ListParagraph">
    <w:name w:val="List Paragraph"/>
    <w:basedOn w:val="Normal"/>
    <w:uiPriority w:val="34"/>
    <w:qFormat/>
    <w:rsid w:val="00F34406"/>
    <w:pPr>
      <w:ind w:left="720"/>
      <w:contextualSpacing/>
    </w:pPr>
  </w:style>
  <w:style w:type="table" w:customStyle="1" w:styleId="TableGrid11">
    <w:name w:val="Table Grid11"/>
    <w:basedOn w:val="TableNormal"/>
    <w:rsid w:val="007A73B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8903D-0296-410B-B169-FF9E073530F6}"/>
</file>

<file path=customXml/itemProps2.xml><?xml version="1.0" encoding="utf-8"?>
<ds:datastoreItem xmlns:ds="http://schemas.openxmlformats.org/officeDocument/2006/customXml" ds:itemID="{C0CF5ED4-5009-474C-A38A-22F9ECFB105D}"/>
</file>

<file path=customXml/itemProps3.xml><?xml version="1.0" encoding="utf-8"?>
<ds:datastoreItem xmlns:ds="http://schemas.openxmlformats.org/officeDocument/2006/customXml" ds:itemID="{D1117D9B-82C8-4B53-8BA9-52FF22EE54ED}"/>
</file>

<file path=docProps/app.xml><?xml version="1.0" encoding="utf-8"?>
<Properties xmlns="http://schemas.openxmlformats.org/officeDocument/2006/extended-properties" xmlns:vt="http://schemas.openxmlformats.org/officeDocument/2006/docPropsVTypes">
  <Template>Normal</Template>
  <TotalTime>5</TotalTime>
  <Pages>5</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2023-07-25T12:23:00Z</dcterms:created>
  <dcterms:modified xsi:type="dcterms:W3CDTF">2023-10-01T11:36:00Z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0x0101009E08428460C6BB4B8650B90FDACF1BFD</vt:lpwstr>
  </property>
</Properties>
</file>