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30" w:rsidRPr="00D41530" w:rsidRDefault="00D41530" w:rsidP="00D41530">
      <w:pPr>
        <w:keepNext/>
        <w:keepLines/>
        <w:spacing w:after="0" w:line="276" w:lineRule="auto"/>
        <w:jc w:val="center"/>
        <w:outlineLvl w:val="1"/>
        <w:rPr>
          <w:rFonts w:ascii="Times New Roman" w:eastAsiaTheme="majorEastAsia" w:hAnsi="Times New Roman" w:cs="Times New Roman"/>
          <w:b/>
          <w:color w:val="FF0000"/>
          <w:sz w:val="24"/>
          <w:szCs w:val="24"/>
        </w:rPr>
      </w:pPr>
      <w:bookmarkStart w:id="0" w:name="_Toc178979760"/>
      <w:r>
        <w:rPr>
          <w:rFonts w:ascii="Times New Roman" w:eastAsiaTheme="majorEastAsia" w:hAnsi="Times New Roman" w:cs="Times New Roman"/>
          <w:b/>
          <w:color w:val="FF0000"/>
          <w:sz w:val="24"/>
          <w:szCs w:val="24"/>
        </w:rPr>
        <w:t>ÔN TẬP</w:t>
      </w:r>
      <w:r w:rsidRPr="00D41530">
        <w:rPr>
          <w:rFonts w:ascii="Times New Roman" w:eastAsiaTheme="majorEastAsia" w:hAnsi="Times New Roman" w:cs="Times New Roman"/>
          <w:b/>
          <w:color w:val="FF0000"/>
          <w:sz w:val="24"/>
          <w:szCs w:val="24"/>
        </w:rPr>
        <w:t xml:space="preserve"> GIỮA HỌC KÌ 2</w:t>
      </w:r>
      <w:bookmarkEnd w:id="0"/>
      <w:r>
        <w:rPr>
          <w:rFonts w:ascii="Times New Roman" w:eastAsiaTheme="majorEastAsia" w:hAnsi="Times New Roman" w:cs="Times New Roman"/>
          <w:b/>
          <w:color w:val="FF0000"/>
          <w:sz w:val="24"/>
          <w:szCs w:val="24"/>
        </w:rPr>
        <w:t>- LỚP 12</w:t>
      </w:r>
    </w:p>
    <w:p w:rsidR="00D41530" w:rsidRDefault="00D41530" w:rsidP="00D41530">
      <w:pPr>
        <w:tabs>
          <w:tab w:val="left" w:pos="274"/>
          <w:tab w:val="left" w:pos="907"/>
          <w:tab w:val="left" w:pos="2880"/>
          <w:tab w:val="left" w:pos="5126"/>
          <w:tab w:val="left" w:pos="7387"/>
        </w:tabs>
        <w:spacing w:after="0" w:line="276" w:lineRule="auto"/>
        <w:jc w:val="both"/>
        <w:rPr>
          <w:rFonts w:ascii="Times New Roman" w:hAnsi="Times New Roman" w:cs="Times New Roman"/>
          <w:b/>
          <w:bCs/>
          <w:sz w:val="24"/>
          <w:szCs w:val="24"/>
        </w:rPr>
      </w:pPr>
      <w:r w:rsidRPr="008E22F9">
        <w:rPr>
          <w:rFonts w:ascii="Times New Roman" w:eastAsia="Times New Roman" w:hAnsi="Times New Roman" w:cs="Times New Roman"/>
          <w:b/>
          <w:sz w:val="24"/>
          <w:szCs w:val="24"/>
        </w:rPr>
        <w:t>A - TRẮC NGHIỆM</w:t>
      </w:r>
      <w:r>
        <w:rPr>
          <w:rFonts w:ascii="Times New Roman" w:eastAsia="Times New Roman" w:hAnsi="Times New Roman" w:cs="Times New Roman"/>
          <w:b/>
          <w:sz w:val="24"/>
          <w:szCs w:val="24"/>
        </w:rPr>
        <w:t>:</w:t>
      </w:r>
    </w:p>
    <w:p w:rsidR="00D41530" w:rsidRPr="00D41530" w:rsidRDefault="00D41530" w:rsidP="00D41530">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D41530">
        <w:rPr>
          <w:rFonts w:ascii="Times New Roman" w:hAnsi="Times New Roman" w:cs="Times New Roman"/>
          <w:b/>
          <w:bCs/>
          <w:sz w:val="24"/>
          <w:szCs w:val="24"/>
        </w:rPr>
        <w:t>PHẦN I.</w:t>
      </w:r>
      <w:r w:rsidRPr="00D41530">
        <w:rPr>
          <w:rFonts w:ascii="Times New Roman" w:hAnsi="Times New Roman" w:cs="Times New Roman"/>
          <w:sz w:val="24"/>
          <w:szCs w:val="24"/>
        </w:rPr>
        <w:t xml:space="preserve"> </w:t>
      </w:r>
      <w:r w:rsidRPr="00D41530">
        <w:rPr>
          <w:rFonts w:ascii="Times New Roman" w:hAnsi="Times New Roman" w:cs="Times New Roman"/>
          <w:b/>
          <w:sz w:val="24"/>
          <w:szCs w:val="24"/>
        </w:rPr>
        <w:t>Câu trắc nghiệm nhiều phương án lựa chọn.</w:t>
      </w:r>
      <w:r w:rsidRPr="00D41530">
        <w:rPr>
          <w:rFonts w:ascii="Times New Roman" w:hAnsi="Times New Roman" w:cs="Times New Roman"/>
          <w:sz w:val="24"/>
          <w:szCs w:val="24"/>
        </w:rPr>
        <w:t xml:space="preserve"> </w:t>
      </w:r>
      <w:r>
        <w:rPr>
          <w:rFonts w:ascii="Times New Roman" w:hAnsi="Times New Roman" w:cs="Times New Roman"/>
          <w:sz w:val="24"/>
          <w:szCs w:val="24"/>
        </w:rPr>
        <w:t>học sinh lựa chọn 1 đáp án</w:t>
      </w:r>
    </w:p>
    <w:p w:rsidR="00D41530" w:rsidRPr="00D41530" w:rsidRDefault="00D41530" w:rsidP="00D41530">
      <w:pPr>
        <w:spacing w:after="0" w:line="276" w:lineRule="auto"/>
        <w:jc w:val="both"/>
        <w:rPr>
          <w:rFonts w:ascii="Times New Roman" w:hAnsi="Times New Roman" w:cs="Times New Roman"/>
          <w:sz w:val="24"/>
          <w:szCs w:val="24"/>
        </w:rPr>
      </w:pPr>
      <w:r w:rsidRPr="00D41530">
        <w:rPr>
          <w:rFonts w:ascii="Times New Roman" w:hAnsi="Times New Roman" w:cs="Times New Roman"/>
          <w:b/>
          <w:iCs/>
          <w:sz w:val="24"/>
          <w:szCs w:val="24"/>
        </w:rPr>
        <w:t>Câu 1.</w:t>
      </w:r>
      <w:r w:rsidRPr="00D41530">
        <w:rPr>
          <w:rFonts w:ascii="Times New Roman" w:hAnsi="Times New Roman" w:cs="Times New Roman"/>
          <w:iCs/>
          <w:sz w:val="24"/>
          <w:szCs w:val="24"/>
        </w:rPr>
        <w:t xml:space="preserve"> </w:t>
      </w:r>
      <w:r w:rsidRPr="00D41530">
        <w:rPr>
          <w:rFonts w:ascii="Times New Roman" w:hAnsi="Times New Roman" w:cs="Times New Roman"/>
          <w:sz w:val="24"/>
          <w:szCs w:val="24"/>
        </w:rPr>
        <w:t>Trong bảng tuần hoàn, các nguyên tố</w:t>
      </w:r>
    </w:p>
    <w:p w:rsidR="00D41530" w:rsidRPr="00D41530" w:rsidRDefault="00D41530" w:rsidP="00D41530">
      <w:pPr>
        <w:tabs>
          <w:tab w:val="left" w:pos="270"/>
          <w:tab w:val="left" w:pos="5400"/>
        </w:tabs>
        <w:spacing w:after="0" w:line="276" w:lineRule="auto"/>
        <w:ind w:left="270"/>
        <w:jc w:val="both"/>
        <w:rPr>
          <w:rFonts w:ascii="Times New Roman" w:hAnsi="Times New Roman" w:cs="Times New Roman"/>
          <w:b/>
          <w:sz w:val="24"/>
          <w:szCs w:val="24"/>
        </w:rPr>
      </w:pPr>
      <w:r w:rsidRPr="00D41530">
        <w:rPr>
          <w:rFonts w:ascii="Times New Roman" w:hAnsi="Times New Roman" w:cs="Times New Roman"/>
          <w:b/>
          <w:sz w:val="24"/>
          <w:szCs w:val="24"/>
        </w:rPr>
        <w:t>A.</w:t>
      </w:r>
      <w:r w:rsidRPr="00D41530">
        <w:rPr>
          <w:rFonts w:ascii="Times New Roman" w:hAnsi="Times New Roman" w:cs="Times New Roman"/>
          <w:sz w:val="24"/>
          <w:szCs w:val="24"/>
        </w:rPr>
        <w:t xml:space="preserve"> khối s, d, f thường là phi kim.</w:t>
      </w:r>
      <w:r w:rsidRPr="00D41530">
        <w:rPr>
          <w:rFonts w:ascii="Times New Roman" w:hAnsi="Times New Roman" w:cs="Times New Roman"/>
          <w:sz w:val="24"/>
          <w:szCs w:val="24"/>
        </w:rPr>
        <w:tab/>
      </w:r>
      <w:r w:rsidRPr="00D41530">
        <w:rPr>
          <w:rFonts w:ascii="Times New Roman" w:hAnsi="Times New Roman" w:cs="Times New Roman"/>
          <w:b/>
          <w:sz w:val="24"/>
          <w:szCs w:val="24"/>
        </w:rPr>
        <w:t>B.</w:t>
      </w:r>
      <w:r w:rsidRPr="00D41530">
        <w:rPr>
          <w:rFonts w:ascii="Times New Roman" w:hAnsi="Times New Roman" w:cs="Times New Roman"/>
          <w:sz w:val="24"/>
          <w:szCs w:val="24"/>
        </w:rPr>
        <w:t xml:space="preserve"> khối s, d, f thường là kim loại.</w:t>
      </w:r>
    </w:p>
    <w:p w:rsidR="00D41530" w:rsidRPr="00D41530" w:rsidRDefault="00D41530" w:rsidP="00D41530">
      <w:pPr>
        <w:tabs>
          <w:tab w:val="left" w:pos="270"/>
          <w:tab w:val="left" w:pos="5400"/>
        </w:tabs>
        <w:spacing w:after="0" w:line="276" w:lineRule="auto"/>
        <w:ind w:left="270"/>
        <w:jc w:val="both"/>
        <w:rPr>
          <w:rFonts w:ascii="Times New Roman" w:hAnsi="Times New Roman" w:cs="Times New Roman"/>
          <w:b/>
          <w:sz w:val="24"/>
          <w:szCs w:val="24"/>
        </w:rPr>
      </w:pPr>
      <w:r w:rsidRPr="00D41530">
        <w:rPr>
          <w:rFonts w:ascii="Times New Roman" w:hAnsi="Times New Roman" w:cs="Times New Roman"/>
          <w:b/>
          <w:sz w:val="24"/>
          <w:szCs w:val="24"/>
        </w:rPr>
        <w:t>C.</w:t>
      </w:r>
      <w:r w:rsidRPr="00D41530">
        <w:rPr>
          <w:rFonts w:ascii="Times New Roman" w:hAnsi="Times New Roman" w:cs="Times New Roman"/>
          <w:sz w:val="24"/>
          <w:szCs w:val="24"/>
        </w:rPr>
        <w:t xml:space="preserve"> khối s, p thường là kim loại.</w:t>
      </w:r>
      <w:r w:rsidRPr="00D41530">
        <w:rPr>
          <w:rFonts w:ascii="Times New Roman" w:hAnsi="Times New Roman" w:cs="Times New Roman"/>
          <w:sz w:val="24"/>
          <w:szCs w:val="24"/>
        </w:rPr>
        <w:tab/>
      </w:r>
      <w:r w:rsidRPr="00D41530">
        <w:rPr>
          <w:rFonts w:ascii="Times New Roman" w:hAnsi="Times New Roman" w:cs="Times New Roman"/>
          <w:b/>
          <w:sz w:val="24"/>
          <w:szCs w:val="24"/>
        </w:rPr>
        <w:t>D.</w:t>
      </w:r>
      <w:r w:rsidRPr="00D41530">
        <w:rPr>
          <w:rFonts w:ascii="Times New Roman" w:hAnsi="Times New Roman" w:cs="Times New Roman"/>
          <w:sz w:val="24"/>
          <w:szCs w:val="24"/>
        </w:rPr>
        <w:t xml:space="preserve"> khối s, p thường là phi kim.</w:t>
      </w:r>
    </w:p>
    <w:p w:rsidR="00D41530" w:rsidRPr="00D41530" w:rsidRDefault="00D41530" w:rsidP="00D41530">
      <w:pPr>
        <w:spacing w:after="0" w:line="276" w:lineRule="auto"/>
        <w:jc w:val="both"/>
        <w:rPr>
          <w:rFonts w:ascii="Times New Roman" w:hAnsi="Times New Roman" w:cs="Times New Roman"/>
          <w:sz w:val="24"/>
          <w:szCs w:val="24"/>
        </w:rPr>
      </w:pPr>
      <w:r w:rsidRPr="00D41530">
        <w:rPr>
          <w:rFonts w:ascii="Times New Roman" w:hAnsi="Times New Roman" w:cs="Times New Roman"/>
          <w:b/>
          <w:iCs/>
          <w:sz w:val="24"/>
          <w:szCs w:val="24"/>
        </w:rPr>
        <w:t>Câu 2.</w:t>
      </w:r>
      <w:r w:rsidRPr="00D41530">
        <w:rPr>
          <w:rFonts w:ascii="Times New Roman" w:hAnsi="Times New Roman" w:cs="Times New Roman"/>
          <w:iCs/>
          <w:sz w:val="24"/>
          <w:szCs w:val="24"/>
        </w:rPr>
        <w:t xml:space="preserve"> </w:t>
      </w:r>
      <w:r w:rsidRPr="00D41530">
        <w:rPr>
          <w:rFonts w:ascii="Times New Roman" w:hAnsi="Times New Roman" w:cs="Times New Roman"/>
          <w:sz w:val="24"/>
          <w:szCs w:val="24"/>
        </w:rPr>
        <w:t>Kim loại dẫn điện tốt, thường dùng làm lõi dây điện là</w:t>
      </w:r>
    </w:p>
    <w:p w:rsidR="00D41530" w:rsidRPr="00D41530" w:rsidRDefault="00D41530" w:rsidP="00D41530">
      <w:pPr>
        <w:tabs>
          <w:tab w:val="left" w:pos="270"/>
          <w:tab w:val="left" w:pos="2880"/>
          <w:tab w:val="left" w:pos="5387"/>
          <w:tab w:val="left" w:pos="8280"/>
        </w:tabs>
        <w:spacing w:after="0" w:line="276" w:lineRule="auto"/>
        <w:jc w:val="both"/>
        <w:rPr>
          <w:rFonts w:ascii="Times New Roman" w:hAnsi="Times New Roman" w:cs="Times New Roman"/>
          <w:sz w:val="24"/>
          <w:szCs w:val="24"/>
        </w:rPr>
      </w:pPr>
      <w:r w:rsidRPr="00D41530">
        <w:rPr>
          <w:rFonts w:ascii="Times New Roman" w:hAnsi="Times New Roman" w:cs="Times New Roman"/>
          <w:b/>
          <w:sz w:val="24"/>
          <w:szCs w:val="24"/>
        </w:rPr>
        <w:tab/>
        <w:t>A.</w:t>
      </w:r>
      <w:r w:rsidRPr="00D41530">
        <w:rPr>
          <w:rFonts w:ascii="Times New Roman" w:hAnsi="Times New Roman" w:cs="Times New Roman"/>
          <w:sz w:val="24"/>
          <w:szCs w:val="24"/>
        </w:rPr>
        <w:t xml:space="preserve"> bạc</w:t>
      </w:r>
      <w:r w:rsidRPr="00D41530">
        <w:rPr>
          <w:rFonts w:ascii="Times New Roman" w:hAnsi="Times New Roman" w:cs="Times New Roman"/>
          <w:sz w:val="24"/>
          <w:szCs w:val="24"/>
        </w:rPr>
        <w:tab/>
      </w:r>
      <w:r w:rsidRPr="00D41530">
        <w:rPr>
          <w:rFonts w:ascii="Times New Roman" w:hAnsi="Times New Roman" w:cs="Times New Roman"/>
          <w:b/>
          <w:sz w:val="24"/>
          <w:szCs w:val="24"/>
        </w:rPr>
        <w:t>B.</w:t>
      </w:r>
      <w:r w:rsidRPr="00D41530">
        <w:rPr>
          <w:rFonts w:ascii="Times New Roman" w:hAnsi="Times New Roman" w:cs="Times New Roman"/>
          <w:sz w:val="24"/>
          <w:szCs w:val="24"/>
        </w:rPr>
        <w:t xml:space="preserve"> vàng</w:t>
      </w:r>
      <w:r w:rsidRPr="00D41530">
        <w:rPr>
          <w:rFonts w:ascii="Times New Roman" w:hAnsi="Times New Roman" w:cs="Times New Roman"/>
          <w:sz w:val="24"/>
          <w:szCs w:val="24"/>
        </w:rPr>
        <w:tab/>
      </w:r>
      <w:r w:rsidRPr="00D41530">
        <w:rPr>
          <w:rFonts w:ascii="Times New Roman" w:hAnsi="Times New Roman" w:cs="Times New Roman"/>
          <w:b/>
          <w:sz w:val="24"/>
          <w:szCs w:val="24"/>
        </w:rPr>
        <w:t>C.</w:t>
      </w:r>
      <w:r w:rsidRPr="00D41530">
        <w:rPr>
          <w:rFonts w:ascii="Times New Roman" w:hAnsi="Times New Roman" w:cs="Times New Roman"/>
          <w:sz w:val="24"/>
          <w:szCs w:val="24"/>
        </w:rPr>
        <w:t xml:space="preserve"> đồng</w:t>
      </w:r>
      <w:r w:rsidRPr="00D41530">
        <w:rPr>
          <w:rFonts w:ascii="Times New Roman" w:hAnsi="Times New Roman" w:cs="Times New Roman"/>
          <w:sz w:val="24"/>
          <w:szCs w:val="24"/>
        </w:rPr>
        <w:tab/>
      </w:r>
      <w:r w:rsidRPr="00D41530">
        <w:rPr>
          <w:rFonts w:ascii="Times New Roman" w:hAnsi="Times New Roman" w:cs="Times New Roman"/>
          <w:b/>
          <w:sz w:val="24"/>
          <w:szCs w:val="24"/>
        </w:rPr>
        <w:t>D.</w:t>
      </w:r>
      <w:r w:rsidRPr="00D41530">
        <w:rPr>
          <w:rFonts w:ascii="Times New Roman" w:hAnsi="Times New Roman" w:cs="Times New Roman"/>
          <w:sz w:val="24"/>
          <w:szCs w:val="24"/>
        </w:rPr>
        <w:t xml:space="preserve"> sắt</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color w:val="000000" w:themeColor="text1"/>
          <w:sz w:val="24"/>
          <w:szCs w:val="24"/>
        </w:rPr>
        <w:t xml:space="preserve">Câu 3. </w:t>
      </w:r>
      <w:r w:rsidRPr="00D41530">
        <w:rPr>
          <w:rFonts w:ascii="Times New Roman" w:hAnsi="Times New Roman" w:cs="Times New Roman"/>
          <w:bCs/>
          <w:iCs/>
          <w:sz w:val="24"/>
          <w:szCs w:val="24"/>
        </w:rPr>
        <w:t>Dãy kim loại nào sau đây sắp xếp theo thứ tự độ dẫn điện giảm dần?</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bCs/>
          <w:iCs/>
          <w:sz w:val="24"/>
          <w:szCs w:val="24"/>
        </w:rPr>
        <w:tab/>
        <w:t xml:space="preserve">A. </w:t>
      </w:r>
      <w:r w:rsidRPr="00D41530">
        <w:rPr>
          <w:rFonts w:ascii="Times New Roman" w:hAnsi="Times New Roman" w:cs="Times New Roman"/>
          <w:bCs/>
          <w:iCs/>
          <w:sz w:val="24"/>
          <w:szCs w:val="24"/>
        </w:rPr>
        <w:t xml:space="preserve">Au, Ag, Cu, Al.       </w:t>
      </w:r>
      <w:r w:rsidRPr="00D41530">
        <w:rPr>
          <w:rFonts w:ascii="Times New Roman" w:hAnsi="Times New Roman" w:cs="Times New Roman"/>
          <w:b/>
          <w:iCs/>
          <w:sz w:val="24"/>
          <w:szCs w:val="24"/>
        </w:rPr>
        <w:t xml:space="preserve"> B.</w:t>
      </w:r>
      <w:r w:rsidRPr="00D41530">
        <w:rPr>
          <w:rFonts w:ascii="Times New Roman" w:hAnsi="Times New Roman" w:cs="Times New Roman"/>
          <w:bCs/>
          <w:iCs/>
          <w:sz w:val="24"/>
          <w:szCs w:val="24"/>
        </w:rPr>
        <w:t xml:space="preserve"> Ag, Au, Al, Cu.           </w:t>
      </w:r>
      <w:r w:rsidRPr="00D41530">
        <w:rPr>
          <w:rFonts w:ascii="Times New Roman" w:hAnsi="Times New Roman" w:cs="Times New Roman"/>
          <w:b/>
          <w:iCs/>
          <w:sz w:val="24"/>
          <w:szCs w:val="24"/>
        </w:rPr>
        <w:t>C.</w:t>
      </w:r>
      <w:r>
        <w:rPr>
          <w:rFonts w:ascii="Times New Roman" w:hAnsi="Times New Roman" w:cs="Times New Roman"/>
          <w:bCs/>
          <w:iCs/>
          <w:sz w:val="24"/>
          <w:szCs w:val="24"/>
        </w:rPr>
        <w:t xml:space="preserve"> Cu, Al, Ag, Au.          </w:t>
      </w:r>
      <w:r w:rsidRPr="00D41530">
        <w:rPr>
          <w:rFonts w:ascii="Times New Roman" w:hAnsi="Times New Roman" w:cs="Times New Roman"/>
          <w:b/>
          <w:iCs/>
          <w:sz w:val="24"/>
          <w:szCs w:val="24"/>
        </w:rPr>
        <w:t xml:space="preserve"> D. </w:t>
      </w:r>
      <w:r w:rsidRPr="00D41530">
        <w:rPr>
          <w:rFonts w:ascii="Times New Roman" w:hAnsi="Times New Roman" w:cs="Times New Roman"/>
          <w:bCs/>
          <w:iCs/>
          <w:sz w:val="24"/>
          <w:szCs w:val="24"/>
        </w:rPr>
        <w:t>Ag, Cu, Au, Al.</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color w:val="000000" w:themeColor="text1"/>
          <w:sz w:val="24"/>
          <w:szCs w:val="24"/>
        </w:rPr>
        <w:t xml:space="preserve">Câu 4. </w:t>
      </w:r>
      <w:r w:rsidRPr="00D41530">
        <w:rPr>
          <w:rFonts w:ascii="Times New Roman" w:hAnsi="Times New Roman" w:cs="Times New Roman"/>
          <w:bCs/>
          <w:iCs/>
          <w:sz w:val="24"/>
          <w:szCs w:val="24"/>
        </w:rPr>
        <w:t>Dây điện cao thế thường được dùng làm bằng nhôm là do nhôm</w:t>
      </w:r>
    </w:p>
    <w:p w:rsidR="00D41530" w:rsidRPr="00D41530" w:rsidRDefault="00D41530" w:rsidP="00D41530">
      <w:pPr>
        <w:tabs>
          <w:tab w:val="left" w:pos="283"/>
          <w:tab w:val="left" w:pos="2835"/>
          <w:tab w:val="left" w:pos="5386"/>
          <w:tab w:val="left" w:pos="7937"/>
        </w:tabs>
        <w:spacing w:after="0" w:line="276" w:lineRule="auto"/>
        <w:ind w:left="644" w:hanging="360"/>
        <w:rPr>
          <w:rFonts w:ascii="Times New Roman" w:hAnsi="Times New Roman" w:cs="Times New Roman"/>
          <w:bCs/>
          <w:iCs/>
          <w:sz w:val="24"/>
          <w:szCs w:val="24"/>
        </w:rPr>
      </w:pPr>
      <w:r w:rsidRPr="00D41530">
        <w:rPr>
          <w:rFonts w:ascii="Times New Roman" w:eastAsia="Calibri" w:hAnsi="Times New Roman" w:cs="Times New Roman"/>
          <w:b/>
          <w:iCs/>
          <w:sz w:val="24"/>
          <w:szCs w:val="24"/>
        </w:rPr>
        <w:t>A.</w:t>
      </w:r>
      <w:r w:rsidRPr="00D41530">
        <w:rPr>
          <w:rFonts w:ascii="Times New Roman" w:eastAsia="Calibri" w:hAnsi="Times New Roman" w:cs="Times New Roman"/>
          <w:b/>
          <w:iCs/>
          <w:sz w:val="24"/>
          <w:szCs w:val="24"/>
        </w:rPr>
        <w:tab/>
      </w:r>
      <w:r w:rsidRPr="00D41530">
        <w:rPr>
          <w:rFonts w:ascii="Times New Roman" w:hAnsi="Times New Roman" w:cs="Times New Roman"/>
          <w:bCs/>
          <w:iCs/>
          <w:sz w:val="24"/>
          <w:szCs w:val="24"/>
        </w:rPr>
        <w:t>Là kim loại dẫn điện tốt và nhẹ.</w:t>
      </w:r>
      <w:r w:rsidRPr="00D41530">
        <w:rPr>
          <w:rFonts w:ascii="Times New Roman" w:hAnsi="Times New Roman" w:cs="Times New Roman"/>
          <w:bCs/>
          <w:iCs/>
          <w:sz w:val="24"/>
          <w:szCs w:val="24"/>
        </w:rPr>
        <w:tab/>
      </w:r>
      <w:r w:rsidRPr="00D41530">
        <w:rPr>
          <w:rFonts w:ascii="Times New Roman" w:hAnsi="Times New Roman" w:cs="Times New Roman"/>
          <w:b/>
          <w:bCs/>
          <w:iCs/>
          <w:sz w:val="24"/>
          <w:szCs w:val="24"/>
        </w:rPr>
        <w:t xml:space="preserve">B. </w:t>
      </w:r>
      <w:r w:rsidRPr="00D41530">
        <w:rPr>
          <w:rFonts w:ascii="Times New Roman" w:hAnsi="Times New Roman" w:cs="Times New Roman"/>
          <w:bCs/>
          <w:iCs/>
          <w:sz w:val="24"/>
          <w:szCs w:val="24"/>
        </w:rPr>
        <w:t>Là kim loại dẫn điện tốt nhất.</w:t>
      </w:r>
    </w:p>
    <w:p w:rsidR="00D41530" w:rsidRPr="00D41530" w:rsidRDefault="00D41530" w:rsidP="00D41530">
      <w:pPr>
        <w:tabs>
          <w:tab w:val="left" w:pos="283"/>
          <w:tab w:val="left" w:pos="2835"/>
          <w:tab w:val="left" w:pos="5386"/>
          <w:tab w:val="left" w:pos="7937"/>
        </w:tabs>
        <w:spacing w:after="0" w:line="276" w:lineRule="auto"/>
        <w:ind w:left="284"/>
        <w:rPr>
          <w:rFonts w:ascii="Times New Roman" w:hAnsi="Times New Roman" w:cs="Times New Roman"/>
          <w:bCs/>
          <w:iCs/>
          <w:sz w:val="24"/>
          <w:szCs w:val="24"/>
        </w:rPr>
      </w:pPr>
      <w:r w:rsidRPr="00D41530">
        <w:rPr>
          <w:rFonts w:ascii="Times New Roman" w:hAnsi="Times New Roman" w:cs="Times New Roman"/>
          <w:b/>
          <w:bCs/>
          <w:iCs/>
          <w:sz w:val="24"/>
          <w:szCs w:val="24"/>
        </w:rPr>
        <w:t xml:space="preserve">C. </w:t>
      </w:r>
      <w:r w:rsidRPr="00D41530">
        <w:rPr>
          <w:rFonts w:ascii="Times New Roman" w:hAnsi="Times New Roman" w:cs="Times New Roman"/>
          <w:bCs/>
          <w:iCs/>
          <w:sz w:val="24"/>
          <w:szCs w:val="24"/>
        </w:rPr>
        <w:t>Có giá thành rẻ.</w:t>
      </w:r>
      <w:r w:rsidRPr="00D41530">
        <w:rPr>
          <w:rFonts w:ascii="Times New Roman" w:hAnsi="Times New Roman" w:cs="Times New Roman"/>
          <w:bCs/>
          <w:iCs/>
          <w:sz w:val="24"/>
          <w:szCs w:val="24"/>
        </w:rPr>
        <w:tab/>
      </w:r>
      <w:r w:rsidRPr="00D41530">
        <w:rPr>
          <w:rFonts w:ascii="Times New Roman" w:hAnsi="Times New Roman" w:cs="Times New Roman"/>
          <w:bCs/>
          <w:iCs/>
          <w:sz w:val="24"/>
          <w:szCs w:val="24"/>
        </w:rPr>
        <w:tab/>
      </w:r>
      <w:r w:rsidRPr="00D41530">
        <w:rPr>
          <w:rFonts w:ascii="Times New Roman" w:hAnsi="Times New Roman" w:cs="Times New Roman"/>
          <w:b/>
          <w:bCs/>
          <w:iCs/>
          <w:sz w:val="24"/>
          <w:szCs w:val="24"/>
        </w:rPr>
        <w:t xml:space="preserve">D. </w:t>
      </w:r>
      <w:r w:rsidRPr="00D41530">
        <w:rPr>
          <w:rFonts w:ascii="Times New Roman" w:hAnsi="Times New Roman" w:cs="Times New Roman"/>
          <w:bCs/>
          <w:iCs/>
          <w:sz w:val="24"/>
          <w:szCs w:val="24"/>
        </w:rPr>
        <w:t>Có tính trơ về mặt hoá học.</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sz w:val="24"/>
          <w:szCs w:val="24"/>
        </w:rPr>
        <w:t xml:space="preserve">Câu 5. </w:t>
      </w:r>
      <w:r w:rsidRPr="00D41530">
        <w:rPr>
          <w:rFonts w:ascii="Times New Roman" w:hAnsi="Times New Roman" w:cs="Times New Roman"/>
          <w:bCs/>
          <w:iCs/>
          <w:sz w:val="24"/>
          <w:szCs w:val="24"/>
        </w:rPr>
        <w:t>Khi lựa chọn kim loại để làm vỏ hộp kim loại nhẹ chứa nước ngọt hoặc bia, tính chất nào sau đây thường không được xét đến?</w:t>
      </w:r>
    </w:p>
    <w:p w:rsidR="00D41530" w:rsidRPr="00D41530" w:rsidRDefault="00D41530" w:rsidP="00D41530">
      <w:pPr>
        <w:tabs>
          <w:tab w:val="left" w:pos="283"/>
          <w:tab w:val="left" w:pos="2880"/>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bCs/>
          <w:iCs/>
          <w:sz w:val="24"/>
          <w:szCs w:val="24"/>
        </w:rPr>
        <w:tab/>
      </w:r>
      <w:proofErr w:type="gramStart"/>
      <w:r w:rsidRPr="00D41530">
        <w:rPr>
          <w:rFonts w:ascii="Times New Roman" w:hAnsi="Times New Roman" w:cs="Times New Roman"/>
          <w:b/>
          <w:bCs/>
          <w:iCs/>
          <w:sz w:val="24"/>
          <w:szCs w:val="24"/>
        </w:rPr>
        <w:t>A.</w:t>
      </w:r>
      <w:r w:rsidRPr="00D41530">
        <w:rPr>
          <w:rFonts w:ascii="Times New Roman" w:hAnsi="Times New Roman" w:cs="Times New Roman"/>
          <w:bCs/>
          <w:iCs/>
          <w:sz w:val="24"/>
          <w:szCs w:val="24"/>
        </w:rPr>
        <w:t>Tính</w:t>
      </w:r>
      <w:proofErr w:type="gramEnd"/>
      <w:r w:rsidRPr="00D41530">
        <w:rPr>
          <w:rFonts w:ascii="Times New Roman" w:hAnsi="Times New Roman" w:cs="Times New Roman"/>
          <w:bCs/>
          <w:iCs/>
          <w:sz w:val="24"/>
          <w:szCs w:val="24"/>
        </w:rPr>
        <w:t xml:space="preserve"> độc.     </w:t>
      </w:r>
      <w:r w:rsidRPr="00D41530">
        <w:rPr>
          <w:rFonts w:ascii="Times New Roman" w:hAnsi="Times New Roman" w:cs="Times New Roman"/>
          <w:bCs/>
          <w:iCs/>
          <w:sz w:val="24"/>
          <w:szCs w:val="24"/>
        </w:rPr>
        <w:tab/>
      </w: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B.</w:t>
      </w:r>
      <w:r w:rsidRPr="00D41530">
        <w:rPr>
          <w:rFonts w:ascii="Times New Roman" w:hAnsi="Times New Roman" w:cs="Times New Roman"/>
          <w:bCs/>
          <w:iCs/>
          <w:sz w:val="24"/>
          <w:szCs w:val="24"/>
        </w:rPr>
        <w:t xml:space="preserve"> Khối lượng riêng.           </w:t>
      </w:r>
    </w:p>
    <w:p w:rsidR="00D41530" w:rsidRPr="00D41530" w:rsidRDefault="00D41530" w:rsidP="00D41530">
      <w:pPr>
        <w:tabs>
          <w:tab w:val="left" w:pos="283"/>
          <w:tab w:val="left" w:pos="2880"/>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C.</w:t>
      </w:r>
      <w:r w:rsidRPr="00D41530">
        <w:rPr>
          <w:rFonts w:ascii="Times New Roman" w:hAnsi="Times New Roman" w:cs="Times New Roman"/>
          <w:bCs/>
          <w:iCs/>
          <w:sz w:val="24"/>
          <w:szCs w:val="24"/>
        </w:rPr>
        <w:t xml:space="preserve"> Tính dễ dát mỏng.          </w:t>
      </w: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 xml:space="preserve">D. </w:t>
      </w:r>
      <w:r w:rsidRPr="00D41530">
        <w:rPr>
          <w:rFonts w:ascii="Times New Roman" w:hAnsi="Times New Roman" w:cs="Times New Roman"/>
          <w:bCs/>
          <w:iCs/>
          <w:sz w:val="24"/>
          <w:szCs w:val="24"/>
        </w:rPr>
        <w:t>Nhiệt độ nóng chảy.</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Câu 6.</w:t>
      </w:r>
      <w:r w:rsidRPr="00D41530">
        <w:rPr>
          <w:rFonts w:ascii="Times New Roman" w:hAnsi="Times New Roman" w:cs="Times New Roman"/>
          <w:iCs/>
          <w:sz w:val="24"/>
          <w:szCs w:val="24"/>
        </w:rPr>
        <w:t xml:space="preserve"> Kim loại có những tính chất vật lí chung nào sau đây?</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ab/>
        <w:t>A.</w:t>
      </w:r>
      <w:r w:rsidRPr="00D41530">
        <w:rPr>
          <w:rFonts w:ascii="Times New Roman" w:hAnsi="Times New Roman" w:cs="Times New Roman"/>
          <w:iCs/>
          <w:sz w:val="24"/>
          <w:szCs w:val="24"/>
        </w:rPr>
        <w:t xml:space="preserve"> Tính dẻo, tính dẫn điện, nhiệt độ nóng chảy cao.</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ab/>
        <w:t>B.</w:t>
      </w:r>
      <w:r w:rsidRPr="00D41530">
        <w:rPr>
          <w:rFonts w:ascii="Times New Roman" w:hAnsi="Times New Roman" w:cs="Times New Roman"/>
          <w:iCs/>
          <w:sz w:val="24"/>
          <w:szCs w:val="24"/>
        </w:rPr>
        <w:t xml:space="preserve"> Tính dẻo, tính dẫn điện, có khối lượng riêng lớn và có ánh kim.</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ab/>
        <w:t>C.</w:t>
      </w:r>
      <w:r w:rsidRPr="00D41530">
        <w:rPr>
          <w:rFonts w:ascii="Times New Roman" w:hAnsi="Times New Roman" w:cs="Times New Roman"/>
          <w:iCs/>
          <w:sz w:val="24"/>
          <w:szCs w:val="24"/>
        </w:rPr>
        <w:t xml:space="preserve"> Tính dẻo, tính dẫn điện, tính dẫn nhiệt và có ánh kim.</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ab/>
        <w:t>D.</w:t>
      </w:r>
      <w:r w:rsidRPr="00D41530">
        <w:rPr>
          <w:rFonts w:ascii="Times New Roman" w:hAnsi="Times New Roman" w:cs="Times New Roman"/>
          <w:iCs/>
          <w:sz w:val="24"/>
          <w:szCs w:val="24"/>
        </w:rPr>
        <w:t xml:space="preserve"> Tính dẻo, có ánh kim, rất cứng.</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Câu 7.</w:t>
      </w:r>
      <w:r w:rsidRPr="00D41530">
        <w:rPr>
          <w:rFonts w:ascii="Times New Roman" w:hAnsi="Times New Roman" w:cs="Times New Roman"/>
          <w:iCs/>
          <w:sz w:val="24"/>
          <w:szCs w:val="24"/>
        </w:rPr>
        <w:t xml:space="preserve"> Các tính chất vật lí chung của kim loại gây nên chủ yếu bởi</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iCs/>
          <w:sz w:val="24"/>
          <w:szCs w:val="24"/>
        </w:rPr>
        <w:tab/>
      </w:r>
      <w:r w:rsidRPr="00D41530">
        <w:rPr>
          <w:rFonts w:ascii="Times New Roman" w:hAnsi="Times New Roman" w:cs="Times New Roman"/>
          <w:b/>
          <w:iCs/>
          <w:sz w:val="24"/>
          <w:szCs w:val="24"/>
        </w:rPr>
        <w:t>A.</w:t>
      </w:r>
      <w:r w:rsidRPr="00D41530">
        <w:rPr>
          <w:rFonts w:ascii="Times New Roman" w:hAnsi="Times New Roman" w:cs="Times New Roman"/>
          <w:iCs/>
          <w:sz w:val="24"/>
          <w:szCs w:val="24"/>
        </w:rPr>
        <w:t xml:space="preserve"> các electron tự do trong mạng tinh thể.</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iCs/>
          <w:sz w:val="24"/>
          <w:szCs w:val="24"/>
        </w:rPr>
        <w:tab/>
      </w:r>
      <w:r w:rsidRPr="00D41530">
        <w:rPr>
          <w:rFonts w:ascii="Times New Roman" w:hAnsi="Times New Roman" w:cs="Times New Roman"/>
          <w:b/>
          <w:iCs/>
          <w:sz w:val="24"/>
          <w:szCs w:val="24"/>
        </w:rPr>
        <w:t>B.</w:t>
      </w:r>
      <w:r w:rsidRPr="00D41530">
        <w:rPr>
          <w:rFonts w:ascii="Times New Roman" w:hAnsi="Times New Roman" w:cs="Times New Roman"/>
          <w:iCs/>
          <w:sz w:val="24"/>
          <w:szCs w:val="24"/>
        </w:rPr>
        <w:t xml:space="preserve"> các ion kim loại.</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iCs/>
          <w:sz w:val="24"/>
          <w:szCs w:val="24"/>
        </w:rPr>
        <w:tab/>
      </w:r>
      <w:r w:rsidRPr="00D41530">
        <w:rPr>
          <w:rFonts w:ascii="Times New Roman" w:hAnsi="Times New Roman" w:cs="Times New Roman"/>
          <w:b/>
          <w:iCs/>
          <w:sz w:val="24"/>
          <w:szCs w:val="24"/>
        </w:rPr>
        <w:t>C.</w:t>
      </w:r>
      <w:r w:rsidRPr="00D41530">
        <w:rPr>
          <w:rFonts w:ascii="Times New Roman" w:hAnsi="Times New Roman" w:cs="Times New Roman"/>
          <w:iCs/>
          <w:sz w:val="24"/>
          <w:szCs w:val="24"/>
        </w:rPr>
        <w:t xml:space="preserve"> các electron hoá trị.</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ab/>
        <w:t>D.</w:t>
      </w:r>
      <w:r w:rsidRPr="00D41530">
        <w:rPr>
          <w:rFonts w:ascii="Times New Roman" w:hAnsi="Times New Roman" w:cs="Times New Roman"/>
          <w:iCs/>
          <w:sz w:val="24"/>
          <w:szCs w:val="24"/>
        </w:rPr>
        <w:t xml:space="preserve"> các kim loại đều là chất rắn</w:t>
      </w:r>
      <w:r w:rsidRPr="00D41530">
        <w:rPr>
          <w:rFonts w:ascii="Times New Roman" w:hAnsi="Times New Roman" w:cs="Times New Roman"/>
          <w:b/>
          <w:iCs/>
          <w:sz w:val="24"/>
          <w:szCs w:val="24"/>
        </w:rPr>
        <w:t xml:space="preserve"> </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Câu 8.</w:t>
      </w:r>
      <w:r w:rsidRPr="00D41530">
        <w:rPr>
          <w:rFonts w:ascii="Times New Roman" w:hAnsi="Times New Roman" w:cs="Times New Roman"/>
          <w:iCs/>
          <w:sz w:val="24"/>
          <w:szCs w:val="24"/>
        </w:rPr>
        <w:t xml:space="preserve"> Nhóm những kim loại có độ dẫn điện tốt nhất là</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iCs/>
          <w:sz w:val="24"/>
          <w:szCs w:val="24"/>
        </w:rPr>
        <w:tab/>
      </w:r>
      <w:r w:rsidRPr="00D41530">
        <w:rPr>
          <w:rFonts w:ascii="Times New Roman" w:hAnsi="Times New Roman" w:cs="Times New Roman"/>
          <w:b/>
          <w:iCs/>
          <w:sz w:val="24"/>
          <w:szCs w:val="24"/>
        </w:rPr>
        <w:t>A.</w:t>
      </w:r>
      <w:r w:rsidRPr="00D41530">
        <w:rPr>
          <w:rFonts w:ascii="Times New Roman" w:hAnsi="Times New Roman" w:cs="Times New Roman"/>
          <w:iCs/>
          <w:sz w:val="24"/>
          <w:szCs w:val="24"/>
        </w:rPr>
        <w:t xml:space="preserve"> Ag, Cu, Au. </w:t>
      </w:r>
      <w:r w:rsidRPr="00D41530">
        <w:rPr>
          <w:rFonts w:ascii="Times New Roman" w:hAnsi="Times New Roman" w:cs="Times New Roman"/>
          <w:iCs/>
          <w:sz w:val="24"/>
          <w:szCs w:val="24"/>
        </w:rPr>
        <w:tab/>
      </w:r>
      <w:r w:rsidRPr="00D41530">
        <w:rPr>
          <w:rFonts w:ascii="Times New Roman" w:hAnsi="Times New Roman" w:cs="Times New Roman"/>
          <w:b/>
          <w:iCs/>
          <w:sz w:val="24"/>
          <w:szCs w:val="24"/>
        </w:rPr>
        <w:t>B.</w:t>
      </w:r>
      <w:r w:rsidRPr="00D41530">
        <w:rPr>
          <w:rFonts w:ascii="Times New Roman" w:hAnsi="Times New Roman" w:cs="Times New Roman"/>
          <w:iCs/>
          <w:sz w:val="24"/>
          <w:szCs w:val="24"/>
        </w:rPr>
        <w:t xml:space="preserve"> Cu, Al, Hg. </w:t>
      </w:r>
      <w:r w:rsidRPr="00D41530">
        <w:rPr>
          <w:rFonts w:ascii="Times New Roman" w:hAnsi="Times New Roman" w:cs="Times New Roman"/>
          <w:iCs/>
          <w:sz w:val="24"/>
          <w:szCs w:val="24"/>
        </w:rPr>
        <w:tab/>
      </w:r>
      <w:r w:rsidRPr="00D41530">
        <w:rPr>
          <w:rFonts w:ascii="Times New Roman" w:hAnsi="Times New Roman" w:cs="Times New Roman"/>
          <w:b/>
          <w:iCs/>
          <w:sz w:val="24"/>
          <w:szCs w:val="24"/>
        </w:rPr>
        <w:t>C.</w:t>
      </w:r>
      <w:r w:rsidRPr="00D41530">
        <w:rPr>
          <w:rFonts w:ascii="Times New Roman" w:hAnsi="Times New Roman" w:cs="Times New Roman"/>
          <w:iCs/>
          <w:sz w:val="24"/>
          <w:szCs w:val="24"/>
        </w:rPr>
        <w:t xml:space="preserve"> Li, Na, K.</w:t>
      </w:r>
      <w:r w:rsidRPr="00D41530">
        <w:rPr>
          <w:rFonts w:ascii="Times New Roman" w:hAnsi="Times New Roman" w:cs="Times New Roman"/>
          <w:iCs/>
          <w:sz w:val="24"/>
          <w:szCs w:val="24"/>
        </w:rPr>
        <w:tab/>
      </w:r>
      <w:r w:rsidRPr="00D41530">
        <w:rPr>
          <w:rFonts w:ascii="Times New Roman" w:hAnsi="Times New Roman" w:cs="Times New Roman"/>
          <w:b/>
          <w:iCs/>
          <w:sz w:val="24"/>
          <w:szCs w:val="24"/>
        </w:rPr>
        <w:t>D.</w:t>
      </w:r>
      <w:r w:rsidRPr="00D41530">
        <w:rPr>
          <w:rFonts w:ascii="Times New Roman" w:hAnsi="Times New Roman" w:cs="Times New Roman"/>
          <w:iCs/>
          <w:sz w:val="24"/>
          <w:szCs w:val="24"/>
        </w:rPr>
        <w:t xml:space="preserve"> Fe, Cu, Zn. </w:t>
      </w:r>
    </w:p>
    <w:p w:rsidR="00D41530" w:rsidRPr="00D41530" w:rsidRDefault="00D41530" w:rsidP="00D41530">
      <w:pPr>
        <w:spacing w:after="0" w:line="276" w:lineRule="auto"/>
        <w:jc w:val="both"/>
        <w:rPr>
          <w:rFonts w:ascii="Times New Roman" w:hAnsi="Times New Roman" w:cs="Times New Roman"/>
          <w:sz w:val="24"/>
          <w:szCs w:val="24"/>
        </w:rPr>
      </w:pPr>
      <w:r w:rsidRPr="00D41530">
        <w:rPr>
          <w:rFonts w:ascii="Times New Roman" w:hAnsi="Times New Roman" w:cs="Times New Roman"/>
          <w:b/>
          <w:sz w:val="24"/>
          <w:szCs w:val="24"/>
        </w:rPr>
        <w:t xml:space="preserve">Câu 9: </w:t>
      </w:r>
      <w:r w:rsidRPr="00D41530">
        <w:rPr>
          <w:rFonts w:ascii="Times New Roman" w:hAnsi="Times New Roman" w:cs="Times New Roman"/>
          <w:sz w:val="24"/>
          <w:szCs w:val="24"/>
        </w:rPr>
        <w:t>Tính chất hóa học đặc trưng của kim loại là?</w:t>
      </w:r>
    </w:p>
    <w:p w:rsidR="00D41530" w:rsidRPr="00D41530" w:rsidRDefault="00D41530" w:rsidP="00D41530">
      <w:pPr>
        <w:spacing w:after="0" w:line="276" w:lineRule="auto"/>
        <w:ind w:firstLine="567"/>
        <w:jc w:val="both"/>
        <w:rPr>
          <w:rFonts w:ascii="Times New Roman" w:hAnsi="Times New Roman" w:cs="Times New Roman"/>
          <w:sz w:val="24"/>
          <w:szCs w:val="24"/>
        </w:rPr>
      </w:pPr>
      <w:r w:rsidRPr="00D41530">
        <w:rPr>
          <w:rFonts w:ascii="Times New Roman" w:hAnsi="Times New Roman" w:cs="Times New Roman"/>
          <w:b/>
          <w:sz w:val="24"/>
          <w:szCs w:val="24"/>
        </w:rPr>
        <w:t xml:space="preserve">A. </w:t>
      </w:r>
      <w:r w:rsidRPr="00D41530">
        <w:rPr>
          <w:rFonts w:ascii="Times New Roman" w:hAnsi="Times New Roman" w:cs="Times New Roman"/>
          <w:sz w:val="24"/>
          <w:szCs w:val="24"/>
        </w:rPr>
        <w:t xml:space="preserve">tính bazơ. </w:t>
      </w:r>
      <w:r w:rsidRPr="00D41530">
        <w:rPr>
          <w:rFonts w:ascii="Times New Roman" w:hAnsi="Times New Roman" w:cs="Times New Roman"/>
          <w:sz w:val="24"/>
          <w:szCs w:val="24"/>
        </w:rPr>
        <w:tab/>
      </w:r>
      <w:r w:rsidRPr="00D41530">
        <w:rPr>
          <w:rFonts w:ascii="Times New Roman" w:hAnsi="Times New Roman" w:cs="Times New Roman"/>
          <w:sz w:val="24"/>
          <w:szCs w:val="24"/>
        </w:rPr>
        <w:tab/>
      </w:r>
      <w:r w:rsidRPr="00D41530">
        <w:rPr>
          <w:rFonts w:ascii="Times New Roman" w:hAnsi="Times New Roman" w:cs="Times New Roman"/>
          <w:b/>
          <w:sz w:val="24"/>
          <w:szCs w:val="24"/>
        </w:rPr>
        <w:t xml:space="preserve">B. </w:t>
      </w:r>
      <w:r w:rsidRPr="00D41530">
        <w:rPr>
          <w:rFonts w:ascii="Times New Roman" w:hAnsi="Times New Roman" w:cs="Times New Roman"/>
          <w:sz w:val="24"/>
          <w:szCs w:val="24"/>
        </w:rPr>
        <w:t xml:space="preserve">tính oxi hóa. </w:t>
      </w:r>
      <w:r w:rsidRPr="00D41530">
        <w:rPr>
          <w:rFonts w:ascii="Times New Roman" w:hAnsi="Times New Roman" w:cs="Times New Roman"/>
          <w:sz w:val="24"/>
          <w:szCs w:val="24"/>
        </w:rPr>
        <w:tab/>
      </w:r>
      <w:r w:rsidRPr="00D41530">
        <w:rPr>
          <w:rFonts w:ascii="Times New Roman" w:hAnsi="Times New Roman" w:cs="Times New Roman"/>
          <w:sz w:val="24"/>
          <w:szCs w:val="24"/>
        </w:rPr>
        <w:tab/>
      </w:r>
      <w:r w:rsidRPr="00D41530">
        <w:rPr>
          <w:rFonts w:ascii="Times New Roman" w:hAnsi="Times New Roman" w:cs="Times New Roman"/>
          <w:b/>
          <w:sz w:val="24"/>
          <w:szCs w:val="24"/>
        </w:rPr>
        <w:t xml:space="preserve">C. </w:t>
      </w:r>
      <w:r w:rsidRPr="00D41530">
        <w:rPr>
          <w:rFonts w:ascii="Times New Roman" w:hAnsi="Times New Roman" w:cs="Times New Roman"/>
          <w:sz w:val="24"/>
          <w:szCs w:val="24"/>
        </w:rPr>
        <w:t xml:space="preserve">tính axit. </w:t>
      </w:r>
      <w:r w:rsidRPr="00D41530">
        <w:rPr>
          <w:rFonts w:ascii="Times New Roman" w:hAnsi="Times New Roman" w:cs="Times New Roman"/>
          <w:sz w:val="24"/>
          <w:szCs w:val="24"/>
        </w:rPr>
        <w:tab/>
      </w:r>
      <w:r w:rsidRPr="00D41530">
        <w:rPr>
          <w:rFonts w:ascii="Times New Roman" w:hAnsi="Times New Roman" w:cs="Times New Roman"/>
          <w:sz w:val="24"/>
          <w:szCs w:val="24"/>
        </w:rPr>
        <w:tab/>
      </w:r>
      <w:r w:rsidRPr="00D41530">
        <w:rPr>
          <w:rFonts w:ascii="Times New Roman" w:hAnsi="Times New Roman" w:cs="Times New Roman"/>
          <w:b/>
          <w:sz w:val="24"/>
          <w:szCs w:val="24"/>
        </w:rPr>
        <w:t xml:space="preserve">D. </w:t>
      </w:r>
      <w:r w:rsidRPr="00D41530">
        <w:rPr>
          <w:rFonts w:ascii="Times New Roman" w:hAnsi="Times New Roman" w:cs="Times New Roman"/>
          <w:sz w:val="24"/>
          <w:szCs w:val="24"/>
        </w:rPr>
        <w:t>tính khử.</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b/>
          <w:iCs/>
          <w:sz w:val="24"/>
          <w:szCs w:val="24"/>
        </w:rPr>
        <w:t xml:space="preserve">Câu 10. </w:t>
      </w:r>
      <w:r w:rsidRPr="00D41530">
        <w:rPr>
          <w:rFonts w:ascii="Times New Roman" w:hAnsi="Times New Roman" w:cs="Times New Roman"/>
          <w:iCs/>
          <w:sz w:val="24"/>
          <w:szCs w:val="24"/>
        </w:rPr>
        <w:t>Kim loại nào sau đây tan hoàn toàn trong nước?</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iCs/>
          <w:sz w:val="24"/>
          <w:szCs w:val="24"/>
        </w:rPr>
      </w:pPr>
      <w:r w:rsidRPr="00D41530">
        <w:rPr>
          <w:rFonts w:ascii="Times New Roman" w:hAnsi="Times New Roman" w:cs="Times New Roman"/>
          <w:iCs/>
          <w:sz w:val="24"/>
          <w:szCs w:val="24"/>
        </w:rPr>
        <w:tab/>
      </w:r>
      <w:r w:rsidRPr="00D41530">
        <w:rPr>
          <w:rFonts w:ascii="Times New Roman" w:hAnsi="Times New Roman" w:cs="Times New Roman"/>
          <w:b/>
          <w:iCs/>
          <w:sz w:val="24"/>
          <w:szCs w:val="24"/>
        </w:rPr>
        <w:t>A.</w:t>
      </w:r>
      <w:r w:rsidRPr="00D41530">
        <w:rPr>
          <w:rFonts w:ascii="Times New Roman" w:hAnsi="Times New Roman" w:cs="Times New Roman"/>
          <w:iCs/>
          <w:sz w:val="24"/>
          <w:szCs w:val="24"/>
        </w:rPr>
        <w:t xml:space="preserve"> Cu.</w:t>
      </w:r>
      <w:r w:rsidRPr="00D41530">
        <w:rPr>
          <w:rFonts w:ascii="Times New Roman" w:hAnsi="Times New Roman" w:cs="Times New Roman"/>
          <w:iCs/>
          <w:sz w:val="24"/>
          <w:szCs w:val="24"/>
        </w:rPr>
        <w:tab/>
      </w:r>
      <w:r w:rsidRPr="00D41530">
        <w:rPr>
          <w:rFonts w:ascii="Times New Roman" w:hAnsi="Times New Roman" w:cs="Times New Roman"/>
          <w:b/>
          <w:iCs/>
          <w:sz w:val="24"/>
          <w:szCs w:val="24"/>
        </w:rPr>
        <w:t>B.</w:t>
      </w:r>
      <w:r w:rsidRPr="00D41530">
        <w:rPr>
          <w:rFonts w:ascii="Times New Roman" w:hAnsi="Times New Roman" w:cs="Times New Roman"/>
          <w:iCs/>
          <w:sz w:val="24"/>
          <w:szCs w:val="24"/>
        </w:rPr>
        <w:t xml:space="preserve"> Ag.</w:t>
      </w:r>
      <w:r w:rsidRPr="00D41530">
        <w:rPr>
          <w:rFonts w:ascii="Times New Roman" w:hAnsi="Times New Roman" w:cs="Times New Roman"/>
          <w:iCs/>
          <w:sz w:val="24"/>
          <w:szCs w:val="24"/>
        </w:rPr>
        <w:tab/>
      </w:r>
      <w:r w:rsidRPr="00D41530">
        <w:rPr>
          <w:rFonts w:ascii="Times New Roman" w:hAnsi="Times New Roman" w:cs="Times New Roman"/>
          <w:b/>
          <w:iCs/>
          <w:sz w:val="24"/>
          <w:szCs w:val="24"/>
        </w:rPr>
        <w:t>C.</w:t>
      </w:r>
      <w:r w:rsidRPr="00D41530">
        <w:rPr>
          <w:rFonts w:ascii="Times New Roman" w:hAnsi="Times New Roman" w:cs="Times New Roman"/>
          <w:iCs/>
          <w:sz w:val="24"/>
          <w:szCs w:val="24"/>
        </w:rPr>
        <w:t xml:space="preserve"> K.</w:t>
      </w:r>
      <w:r w:rsidRPr="00D41530">
        <w:rPr>
          <w:rFonts w:ascii="Times New Roman" w:hAnsi="Times New Roman" w:cs="Times New Roman"/>
          <w:iCs/>
          <w:sz w:val="24"/>
          <w:szCs w:val="24"/>
        </w:rPr>
        <w:tab/>
      </w:r>
      <w:r w:rsidRPr="00D41530">
        <w:rPr>
          <w:rFonts w:ascii="Times New Roman" w:hAnsi="Times New Roman" w:cs="Times New Roman"/>
          <w:b/>
          <w:iCs/>
          <w:sz w:val="24"/>
          <w:szCs w:val="24"/>
        </w:rPr>
        <w:t>D.</w:t>
      </w:r>
      <w:r w:rsidRPr="00D41530">
        <w:rPr>
          <w:rFonts w:ascii="Times New Roman" w:hAnsi="Times New Roman" w:cs="Times New Roman"/>
          <w:iCs/>
          <w:sz w:val="24"/>
          <w:szCs w:val="24"/>
        </w:rPr>
        <w:t xml:space="preserve"> Au.</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sz w:val="24"/>
          <w:szCs w:val="24"/>
        </w:rPr>
        <w:t xml:space="preserve">Câu 11. </w:t>
      </w:r>
      <w:r w:rsidRPr="00D41530">
        <w:rPr>
          <w:rFonts w:ascii="Times New Roman" w:hAnsi="Times New Roman" w:cs="Times New Roman"/>
          <w:bCs/>
          <w:iCs/>
          <w:sz w:val="24"/>
          <w:szCs w:val="24"/>
        </w:rPr>
        <w:t>Trong vỏ Trái Đất, những kim loại nào sau đây tồn tại chủ yếu dưới dạng đơn chất.</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A.</w:t>
      </w:r>
      <w:r w:rsidRPr="00D41530">
        <w:rPr>
          <w:rFonts w:ascii="Times New Roman" w:hAnsi="Times New Roman" w:cs="Times New Roman"/>
          <w:bCs/>
          <w:iCs/>
          <w:sz w:val="24"/>
          <w:szCs w:val="24"/>
        </w:rPr>
        <w:t xml:space="preserve"> Ag, Au.</w:t>
      </w: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B.</w:t>
      </w:r>
      <w:r w:rsidRPr="00D41530">
        <w:rPr>
          <w:rFonts w:ascii="Times New Roman" w:hAnsi="Times New Roman" w:cs="Times New Roman"/>
          <w:bCs/>
          <w:iCs/>
          <w:sz w:val="24"/>
          <w:szCs w:val="24"/>
        </w:rPr>
        <w:t xml:space="preserve"> Zn, Fe.</w:t>
      </w: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C.</w:t>
      </w:r>
      <w:r w:rsidRPr="00D41530">
        <w:rPr>
          <w:rFonts w:ascii="Times New Roman" w:hAnsi="Times New Roman" w:cs="Times New Roman"/>
          <w:bCs/>
          <w:iCs/>
          <w:sz w:val="24"/>
          <w:szCs w:val="24"/>
        </w:rPr>
        <w:t xml:space="preserve"> Mg, Al.</w:t>
      </w:r>
      <w:r w:rsidRPr="00D41530">
        <w:rPr>
          <w:rFonts w:ascii="Times New Roman" w:hAnsi="Times New Roman" w:cs="Times New Roman"/>
          <w:bCs/>
          <w:iCs/>
          <w:sz w:val="24"/>
          <w:szCs w:val="24"/>
        </w:rPr>
        <w:tab/>
      </w:r>
      <w:r w:rsidRPr="00D41530">
        <w:rPr>
          <w:rFonts w:ascii="Times New Roman" w:hAnsi="Times New Roman" w:cs="Times New Roman"/>
          <w:b/>
          <w:iCs/>
          <w:sz w:val="24"/>
          <w:szCs w:val="24"/>
        </w:rPr>
        <w:t>D.</w:t>
      </w:r>
      <w:r w:rsidRPr="00D41530">
        <w:rPr>
          <w:rFonts w:ascii="Times New Roman" w:hAnsi="Times New Roman" w:cs="Times New Roman"/>
          <w:bCs/>
          <w:iCs/>
          <w:sz w:val="24"/>
          <w:szCs w:val="24"/>
        </w:rPr>
        <w:t xml:space="preserve"> Na, Ba.</w:t>
      </w:r>
    </w:p>
    <w:p w:rsidR="00D41530" w:rsidRPr="00D41530" w:rsidRDefault="00D41530" w:rsidP="00D41530">
      <w:pPr>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 xml:space="preserve">Câu 12. </w:t>
      </w:r>
      <w:r w:rsidRPr="00D41530">
        <w:rPr>
          <w:rFonts w:ascii="Times New Roman" w:eastAsia="Times New Roman" w:hAnsi="Times New Roman" w:cs="Times New Roman"/>
          <w:sz w:val="24"/>
          <w:szCs w:val="24"/>
        </w:rPr>
        <w:t>Chất nào dưới đây là thành phần chính của quặng hematite?</w:t>
      </w:r>
    </w:p>
    <w:p w:rsidR="00D41530" w:rsidRPr="00D41530" w:rsidRDefault="00D41530" w:rsidP="00D41530">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ab/>
        <w:t>A.</w:t>
      </w:r>
      <w:r w:rsidRPr="00D41530">
        <w:rPr>
          <w:rFonts w:ascii="Times New Roman" w:eastAsia="Times New Roman" w:hAnsi="Times New Roman" w:cs="Times New Roman"/>
          <w:sz w:val="24"/>
          <w:szCs w:val="24"/>
        </w:rPr>
        <w:t xml:space="preserve"> Iron(II) oxide.</w:t>
      </w:r>
      <w:r w:rsidRPr="00D41530">
        <w:rPr>
          <w:rFonts w:ascii="Times New Roman" w:eastAsia="Times New Roman" w:hAnsi="Times New Roman" w:cs="Times New Roman"/>
          <w:b/>
          <w:sz w:val="24"/>
          <w:szCs w:val="24"/>
        </w:rPr>
        <w:tab/>
        <w:t>B.</w:t>
      </w:r>
      <w:r w:rsidRPr="00D41530">
        <w:rPr>
          <w:rFonts w:ascii="Times New Roman" w:eastAsia="Times New Roman" w:hAnsi="Times New Roman" w:cs="Times New Roman"/>
          <w:sz w:val="24"/>
          <w:szCs w:val="24"/>
        </w:rPr>
        <w:t xml:space="preserve"> Iron(III) oxide.</w:t>
      </w:r>
      <w:r w:rsidRPr="00D41530">
        <w:rPr>
          <w:rFonts w:ascii="Times New Roman" w:eastAsia="Times New Roman" w:hAnsi="Times New Roman" w:cs="Times New Roman"/>
          <w:b/>
          <w:sz w:val="24"/>
          <w:szCs w:val="24"/>
        </w:rPr>
        <w:tab/>
        <w:t>C.</w:t>
      </w:r>
      <w:r w:rsidRPr="00D41530">
        <w:rPr>
          <w:rFonts w:ascii="Times New Roman" w:eastAsia="Times New Roman" w:hAnsi="Times New Roman" w:cs="Times New Roman"/>
          <w:sz w:val="24"/>
          <w:szCs w:val="24"/>
        </w:rPr>
        <w:t xml:space="preserve"> Iron.</w:t>
      </w:r>
      <w:r w:rsidRPr="00D41530">
        <w:rPr>
          <w:rFonts w:ascii="Times New Roman" w:eastAsia="Times New Roman" w:hAnsi="Times New Roman" w:cs="Times New Roman"/>
          <w:b/>
          <w:sz w:val="24"/>
          <w:szCs w:val="24"/>
        </w:rPr>
        <w:tab/>
        <w:t>D.</w:t>
      </w:r>
      <w:r w:rsidRPr="00D41530">
        <w:rPr>
          <w:rFonts w:ascii="Times New Roman" w:eastAsia="Times New Roman" w:hAnsi="Times New Roman" w:cs="Times New Roman"/>
          <w:sz w:val="24"/>
          <w:szCs w:val="24"/>
        </w:rPr>
        <w:t xml:space="preserve"> Iron(II) sulfide.</w:t>
      </w:r>
    </w:p>
    <w:p w:rsidR="00D41530" w:rsidRPr="00D41530" w:rsidRDefault="00D41530" w:rsidP="00D41530">
      <w:pPr>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 xml:space="preserve">Câu 13. </w:t>
      </w:r>
      <w:r w:rsidRPr="00D41530">
        <w:rPr>
          <w:rFonts w:ascii="Times New Roman" w:eastAsia="Times New Roman" w:hAnsi="Times New Roman" w:cs="Times New Roman"/>
          <w:sz w:val="24"/>
          <w:szCs w:val="24"/>
        </w:rPr>
        <w:t>Kim loại nào sau đây thường có ở dạng đơn chất trong tự nhiên?</w:t>
      </w:r>
    </w:p>
    <w:p w:rsidR="00D41530" w:rsidRPr="00D41530" w:rsidRDefault="00D41530" w:rsidP="00D41530">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ab/>
        <w:t>A.</w:t>
      </w:r>
      <w:r w:rsidRPr="00D41530">
        <w:rPr>
          <w:rFonts w:ascii="Times New Roman" w:eastAsia="Times New Roman" w:hAnsi="Times New Roman" w:cs="Times New Roman"/>
          <w:sz w:val="24"/>
          <w:szCs w:val="24"/>
        </w:rPr>
        <w:t xml:space="preserve"> Đồng.</w:t>
      </w:r>
      <w:r w:rsidRPr="00D41530">
        <w:rPr>
          <w:rFonts w:ascii="Times New Roman" w:eastAsia="Times New Roman" w:hAnsi="Times New Roman" w:cs="Times New Roman"/>
          <w:b/>
          <w:sz w:val="24"/>
          <w:szCs w:val="24"/>
        </w:rPr>
        <w:tab/>
        <w:t>B.</w:t>
      </w:r>
      <w:r w:rsidRPr="00D41530">
        <w:rPr>
          <w:rFonts w:ascii="Times New Roman" w:eastAsia="Times New Roman" w:hAnsi="Times New Roman" w:cs="Times New Roman"/>
          <w:sz w:val="24"/>
          <w:szCs w:val="24"/>
        </w:rPr>
        <w:t xml:space="preserve"> Kẽm.</w:t>
      </w:r>
      <w:r w:rsidRPr="00D41530">
        <w:rPr>
          <w:rFonts w:ascii="Times New Roman" w:eastAsia="Times New Roman" w:hAnsi="Times New Roman" w:cs="Times New Roman"/>
          <w:b/>
          <w:sz w:val="24"/>
          <w:szCs w:val="24"/>
        </w:rPr>
        <w:tab/>
        <w:t>C.</w:t>
      </w:r>
      <w:r w:rsidRPr="00D41530">
        <w:rPr>
          <w:rFonts w:ascii="Times New Roman" w:eastAsia="Times New Roman" w:hAnsi="Times New Roman" w:cs="Times New Roman"/>
          <w:sz w:val="24"/>
          <w:szCs w:val="24"/>
        </w:rPr>
        <w:t xml:space="preserve"> Vàng.</w:t>
      </w:r>
      <w:r w:rsidRPr="00D41530">
        <w:rPr>
          <w:rFonts w:ascii="Times New Roman" w:eastAsia="Times New Roman" w:hAnsi="Times New Roman" w:cs="Times New Roman"/>
          <w:b/>
          <w:sz w:val="24"/>
          <w:szCs w:val="24"/>
        </w:rPr>
        <w:tab/>
        <w:t>D.</w:t>
      </w:r>
      <w:r w:rsidRPr="00D41530">
        <w:rPr>
          <w:rFonts w:ascii="Times New Roman" w:eastAsia="Times New Roman" w:hAnsi="Times New Roman" w:cs="Times New Roman"/>
          <w:sz w:val="24"/>
          <w:szCs w:val="24"/>
        </w:rPr>
        <w:t xml:space="preserve"> Sắt.</w:t>
      </w:r>
    </w:p>
    <w:p w:rsidR="00D41530" w:rsidRPr="00D41530" w:rsidRDefault="00D41530" w:rsidP="00D41530">
      <w:pPr>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 xml:space="preserve">Câu 14. </w:t>
      </w:r>
      <w:r w:rsidRPr="00D41530">
        <w:rPr>
          <w:rFonts w:ascii="Times New Roman" w:eastAsia="Times New Roman" w:hAnsi="Times New Roman" w:cs="Times New Roman"/>
          <w:sz w:val="24"/>
          <w:szCs w:val="24"/>
        </w:rPr>
        <w:t>Kim loại nào sau đây có thể được điều chế từ hợp chất của nó bằng cách chỉ</w:t>
      </w:r>
    </w:p>
    <w:p w:rsidR="00D41530" w:rsidRPr="00D41530" w:rsidRDefault="00D41530" w:rsidP="00D41530">
      <w:pPr>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sz w:val="24"/>
          <w:szCs w:val="24"/>
        </w:rPr>
        <w:t>dùng nhiệt (đun nóng</w:t>
      </w:r>
      <w:proofErr w:type="gramStart"/>
      <w:r w:rsidRPr="00D41530">
        <w:rPr>
          <w:rFonts w:ascii="Times New Roman" w:eastAsia="Times New Roman" w:hAnsi="Times New Roman" w:cs="Times New Roman"/>
          <w:sz w:val="24"/>
          <w:szCs w:val="24"/>
        </w:rPr>
        <w:t>) ?</w:t>
      </w:r>
      <w:proofErr w:type="gramEnd"/>
    </w:p>
    <w:p w:rsidR="00D41530" w:rsidRPr="00D41530" w:rsidRDefault="00D41530" w:rsidP="00D41530">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r w:rsidRPr="00D41530">
        <w:rPr>
          <w:rFonts w:ascii="Times New Roman" w:eastAsia="Times New Roman" w:hAnsi="Times New Roman" w:cs="Times New Roman"/>
          <w:b/>
          <w:sz w:val="24"/>
          <w:szCs w:val="24"/>
        </w:rPr>
        <w:tab/>
        <w:t>A.</w:t>
      </w:r>
      <w:r w:rsidRPr="00D41530">
        <w:rPr>
          <w:rFonts w:ascii="Times New Roman" w:eastAsia="Times New Roman" w:hAnsi="Times New Roman" w:cs="Times New Roman"/>
          <w:sz w:val="24"/>
          <w:szCs w:val="24"/>
        </w:rPr>
        <w:t xml:space="preserve"> Bạc.</w:t>
      </w:r>
      <w:r w:rsidRPr="00D41530">
        <w:rPr>
          <w:rFonts w:ascii="Times New Roman" w:eastAsia="Times New Roman" w:hAnsi="Times New Roman" w:cs="Times New Roman"/>
          <w:b/>
          <w:sz w:val="24"/>
          <w:szCs w:val="24"/>
        </w:rPr>
        <w:tab/>
        <w:t>B.</w:t>
      </w:r>
      <w:r w:rsidRPr="00D41530">
        <w:rPr>
          <w:rFonts w:ascii="Times New Roman" w:eastAsia="Times New Roman" w:hAnsi="Times New Roman" w:cs="Times New Roman"/>
          <w:sz w:val="24"/>
          <w:szCs w:val="24"/>
        </w:rPr>
        <w:t xml:space="preserve"> Nhôm.</w:t>
      </w:r>
      <w:r w:rsidRPr="00D41530">
        <w:rPr>
          <w:rFonts w:ascii="Times New Roman" w:eastAsia="Times New Roman" w:hAnsi="Times New Roman" w:cs="Times New Roman"/>
          <w:b/>
          <w:sz w:val="24"/>
          <w:szCs w:val="24"/>
        </w:rPr>
        <w:tab/>
        <w:t>C.</w:t>
      </w:r>
      <w:r w:rsidRPr="00D41530">
        <w:rPr>
          <w:rFonts w:ascii="Times New Roman" w:eastAsia="Times New Roman" w:hAnsi="Times New Roman" w:cs="Times New Roman"/>
          <w:sz w:val="24"/>
          <w:szCs w:val="24"/>
        </w:rPr>
        <w:t xml:space="preserve"> Sắt.</w:t>
      </w:r>
      <w:r w:rsidRPr="00D41530">
        <w:rPr>
          <w:rFonts w:ascii="Times New Roman" w:eastAsia="Times New Roman" w:hAnsi="Times New Roman" w:cs="Times New Roman"/>
          <w:b/>
          <w:sz w:val="24"/>
          <w:szCs w:val="24"/>
        </w:rPr>
        <w:tab/>
        <w:t>D.</w:t>
      </w:r>
      <w:r w:rsidRPr="00D41530">
        <w:rPr>
          <w:rFonts w:ascii="Times New Roman" w:eastAsia="Times New Roman" w:hAnsi="Times New Roman" w:cs="Times New Roman"/>
          <w:sz w:val="24"/>
          <w:szCs w:val="24"/>
        </w:rPr>
        <w:t xml:space="preserve"> Kẽm.</w:t>
      </w:r>
    </w:p>
    <w:p w:rsidR="00D41530" w:rsidRPr="00D41530" w:rsidRDefault="00D41530" w:rsidP="00D41530">
      <w:pPr>
        <w:tabs>
          <w:tab w:val="left" w:pos="284"/>
          <w:tab w:val="left" w:pos="2835"/>
          <w:tab w:val="left" w:pos="5387"/>
          <w:tab w:val="left" w:pos="7938"/>
        </w:tabs>
        <w:spacing w:after="0" w:line="276" w:lineRule="auto"/>
        <w:rPr>
          <w:rFonts w:ascii="Times New Roman" w:eastAsia="TimesNewRomanPSMT" w:hAnsi="Times New Roman" w:cs="Times New Roman"/>
          <w:sz w:val="24"/>
          <w:szCs w:val="24"/>
          <w:lang w:val="it-IT"/>
        </w:rPr>
      </w:pPr>
      <w:r w:rsidRPr="00D41530">
        <w:rPr>
          <w:rFonts w:ascii="Times New Roman" w:hAnsi="Times New Roman" w:cs="Times New Roman"/>
          <w:b/>
          <w:bCs/>
          <w:sz w:val="24"/>
          <w:szCs w:val="24"/>
          <w:lang w:val="it-IT"/>
        </w:rPr>
        <w:t xml:space="preserve">Câu 15. </w:t>
      </w:r>
      <w:r w:rsidRPr="00D41530">
        <w:rPr>
          <w:rFonts w:ascii="Times New Roman" w:eastAsia="TimesNewRomanPSMT" w:hAnsi="Times New Roman" w:cs="Times New Roman"/>
          <w:sz w:val="24"/>
          <w:szCs w:val="24"/>
          <w:lang w:val="it-IT"/>
        </w:rPr>
        <w:t>Kim loại nào sau đây điều chế được bằng phương pháp nhiệt luyện với chất khử là CO?</w:t>
      </w:r>
    </w:p>
    <w:p w:rsidR="00D41530" w:rsidRPr="00D41530" w:rsidRDefault="00D41530" w:rsidP="00D41530">
      <w:pPr>
        <w:tabs>
          <w:tab w:val="left" w:pos="284"/>
          <w:tab w:val="left" w:pos="2835"/>
          <w:tab w:val="left" w:pos="5387"/>
          <w:tab w:val="left" w:pos="7938"/>
        </w:tabs>
        <w:spacing w:after="0" w:line="276" w:lineRule="auto"/>
        <w:rPr>
          <w:rFonts w:ascii="Times New Roman" w:hAnsi="Times New Roman" w:cs="Times New Roman"/>
          <w:b/>
          <w:sz w:val="24"/>
          <w:szCs w:val="24"/>
          <w:lang w:val="it-IT"/>
        </w:rPr>
      </w:pPr>
      <w:r w:rsidRPr="00D41530">
        <w:rPr>
          <w:rFonts w:ascii="Times New Roman" w:hAnsi="Times New Roman" w:cs="Times New Roman"/>
          <w:b/>
          <w:bCs/>
          <w:sz w:val="24"/>
          <w:szCs w:val="24"/>
          <w:lang w:val="it-IT"/>
        </w:rPr>
        <w:tab/>
        <w:t xml:space="preserve">A. </w:t>
      </w:r>
      <w:r w:rsidRPr="00D41530">
        <w:rPr>
          <w:rFonts w:ascii="Times New Roman" w:eastAsia="TimesNewRomanPSMT" w:hAnsi="Times New Roman" w:cs="Times New Roman"/>
          <w:sz w:val="24"/>
          <w:szCs w:val="24"/>
          <w:lang w:val="it-IT"/>
        </w:rPr>
        <w:t xml:space="preserve">Ca.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B. </w:t>
      </w:r>
      <w:r w:rsidRPr="00D41530">
        <w:rPr>
          <w:rFonts w:ascii="Times New Roman" w:eastAsia="TimesNewRomanPSMT" w:hAnsi="Times New Roman" w:cs="Times New Roman"/>
          <w:sz w:val="24"/>
          <w:szCs w:val="24"/>
          <w:lang w:val="it-IT"/>
        </w:rPr>
        <w:t xml:space="preserve">Cu.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C. </w:t>
      </w:r>
      <w:r w:rsidRPr="00D41530">
        <w:rPr>
          <w:rFonts w:ascii="Times New Roman" w:eastAsia="TimesNewRomanPSMT" w:hAnsi="Times New Roman" w:cs="Times New Roman"/>
          <w:sz w:val="24"/>
          <w:szCs w:val="24"/>
          <w:lang w:val="it-IT"/>
        </w:rPr>
        <w:t xml:space="preserve">K.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D. </w:t>
      </w:r>
      <w:r w:rsidRPr="00D41530">
        <w:rPr>
          <w:rFonts w:ascii="Times New Roman" w:eastAsia="TimesNewRomanPSMT" w:hAnsi="Times New Roman" w:cs="Times New Roman"/>
          <w:sz w:val="24"/>
          <w:szCs w:val="24"/>
          <w:lang w:val="it-IT"/>
        </w:rPr>
        <w:t>Ba.</w:t>
      </w:r>
    </w:p>
    <w:p w:rsidR="00D41530" w:rsidRPr="00D41530" w:rsidRDefault="00D41530" w:rsidP="00D41530">
      <w:pPr>
        <w:tabs>
          <w:tab w:val="left" w:pos="284"/>
          <w:tab w:val="left" w:pos="2835"/>
          <w:tab w:val="left" w:pos="5387"/>
          <w:tab w:val="left" w:pos="7938"/>
        </w:tabs>
        <w:spacing w:after="0" w:line="276" w:lineRule="auto"/>
        <w:rPr>
          <w:rFonts w:ascii="Times New Roman" w:hAnsi="Times New Roman" w:cs="Times New Roman"/>
          <w:sz w:val="24"/>
          <w:szCs w:val="24"/>
          <w:lang w:val="it-IT"/>
        </w:rPr>
      </w:pPr>
      <w:r w:rsidRPr="00D41530">
        <w:rPr>
          <w:rFonts w:ascii="Times New Roman" w:hAnsi="Times New Roman" w:cs="Times New Roman"/>
          <w:b/>
          <w:bCs/>
          <w:sz w:val="24"/>
          <w:szCs w:val="24"/>
          <w:lang w:val="it-IT"/>
        </w:rPr>
        <w:lastRenderedPageBreak/>
        <w:t xml:space="preserve">Câu 16. </w:t>
      </w:r>
      <w:r w:rsidRPr="00D41530">
        <w:rPr>
          <w:rFonts w:ascii="Times New Roman" w:eastAsia="TimesNewRomanPSMT" w:hAnsi="Times New Roman" w:cs="Times New Roman"/>
          <w:sz w:val="24"/>
          <w:szCs w:val="24"/>
          <w:lang w:val="it-IT"/>
        </w:rPr>
        <w:t>Kim loại nào sau đây điều chế được bằng phương pháp nhiệt luyện với chất khử là H</w:t>
      </w:r>
      <w:r w:rsidRPr="00D41530">
        <w:rPr>
          <w:rFonts w:ascii="Times New Roman" w:eastAsia="TimesNewRomanPSMT" w:hAnsi="Times New Roman" w:cs="Times New Roman"/>
          <w:sz w:val="24"/>
          <w:szCs w:val="24"/>
          <w:vertAlign w:val="subscript"/>
          <w:lang w:val="it-IT"/>
        </w:rPr>
        <w:t>2</w:t>
      </w:r>
      <w:r w:rsidRPr="00D41530">
        <w:rPr>
          <w:rFonts w:ascii="Times New Roman" w:eastAsia="TimesNewRomanPSMT" w:hAnsi="Times New Roman" w:cs="Times New Roman"/>
          <w:sz w:val="24"/>
          <w:szCs w:val="24"/>
          <w:lang w:val="it-IT"/>
        </w:rPr>
        <w:t>?</w:t>
      </w:r>
      <w:r w:rsidRPr="00D41530">
        <w:rPr>
          <w:rFonts w:ascii="Times New Roman" w:eastAsia="TimesNewRomanPSMT" w:hAnsi="Times New Roman" w:cs="Times New Roman"/>
          <w:sz w:val="24"/>
          <w:szCs w:val="24"/>
          <w:lang w:val="it-IT"/>
        </w:rPr>
        <w:br/>
      </w:r>
      <w:r w:rsidRPr="00D41530">
        <w:rPr>
          <w:rFonts w:ascii="Times New Roman" w:hAnsi="Times New Roman" w:cs="Times New Roman"/>
          <w:b/>
          <w:bCs/>
          <w:sz w:val="24"/>
          <w:szCs w:val="24"/>
          <w:lang w:val="it-IT"/>
        </w:rPr>
        <w:tab/>
        <w:t xml:space="preserve">A. </w:t>
      </w:r>
      <w:r w:rsidRPr="00D41530">
        <w:rPr>
          <w:rFonts w:ascii="Times New Roman" w:eastAsia="TimesNewRomanPSMT" w:hAnsi="Times New Roman" w:cs="Times New Roman"/>
          <w:sz w:val="24"/>
          <w:szCs w:val="24"/>
          <w:lang w:val="it-IT"/>
        </w:rPr>
        <w:t xml:space="preserve">K.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B. </w:t>
      </w:r>
      <w:r w:rsidRPr="00D41530">
        <w:rPr>
          <w:rFonts w:ascii="Times New Roman" w:eastAsia="TimesNewRomanPSMT" w:hAnsi="Times New Roman" w:cs="Times New Roman"/>
          <w:sz w:val="24"/>
          <w:szCs w:val="24"/>
          <w:lang w:val="it-IT"/>
        </w:rPr>
        <w:t xml:space="preserve">Na.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C. </w:t>
      </w:r>
      <w:r w:rsidRPr="00D41530">
        <w:rPr>
          <w:rFonts w:ascii="Times New Roman" w:eastAsia="TimesNewRomanPSMT" w:hAnsi="Times New Roman" w:cs="Times New Roman"/>
          <w:sz w:val="24"/>
          <w:szCs w:val="24"/>
          <w:lang w:val="it-IT"/>
        </w:rPr>
        <w:t xml:space="preserve">Fe.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D. </w:t>
      </w:r>
      <w:r w:rsidRPr="00D41530">
        <w:rPr>
          <w:rFonts w:ascii="Times New Roman" w:eastAsia="TimesNewRomanPSMT" w:hAnsi="Times New Roman" w:cs="Times New Roman"/>
          <w:sz w:val="24"/>
          <w:szCs w:val="24"/>
          <w:lang w:val="it-IT"/>
        </w:rPr>
        <w:t>Ca.</w:t>
      </w:r>
    </w:p>
    <w:p w:rsidR="00D41530" w:rsidRPr="00D41530" w:rsidRDefault="00D41530" w:rsidP="00D41530">
      <w:pPr>
        <w:tabs>
          <w:tab w:val="left" w:pos="284"/>
          <w:tab w:val="left" w:pos="2835"/>
          <w:tab w:val="left" w:pos="5387"/>
          <w:tab w:val="left" w:pos="7938"/>
        </w:tabs>
        <w:spacing w:after="0" w:line="276" w:lineRule="auto"/>
        <w:rPr>
          <w:rFonts w:ascii="Times New Roman" w:hAnsi="Times New Roman" w:cs="Times New Roman"/>
          <w:sz w:val="24"/>
          <w:szCs w:val="24"/>
          <w:lang w:val="it-IT"/>
        </w:rPr>
      </w:pPr>
      <w:r w:rsidRPr="00D41530">
        <w:rPr>
          <w:rFonts w:ascii="Times New Roman" w:hAnsi="Times New Roman" w:cs="Times New Roman"/>
          <w:b/>
          <w:bCs/>
          <w:sz w:val="24"/>
          <w:szCs w:val="24"/>
          <w:lang w:val="it-IT"/>
        </w:rPr>
        <w:t xml:space="preserve">Câu 17. </w:t>
      </w:r>
      <w:r w:rsidRPr="00D41530">
        <w:rPr>
          <w:rFonts w:ascii="Times New Roman" w:eastAsia="TimesNewRomanPSMT" w:hAnsi="Times New Roman" w:cs="Times New Roman"/>
          <w:sz w:val="24"/>
          <w:szCs w:val="24"/>
          <w:lang w:val="it-IT"/>
        </w:rPr>
        <w:t>Kim loại nào sau đây chỉ được điều chế bằng phương pháp điện phân nóng chảy?</w:t>
      </w:r>
      <w:r w:rsidRPr="00D41530">
        <w:rPr>
          <w:rFonts w:ascii="Times New Roman" w:eastAsia="TimesNewRomanPSMT" w:hAnsi="Times New Roman" w:cs="Times New Roman"/>
          <w:sz w:val="24"/>
          <w:szCs w:val="24"/>
          <w:lang w:val="it-IT"/>
        </w:rPr>
        <w:br/>
      </w:r>
      <w:r w:rsidRPr="00D41530">
        <w:rPr>
          <w:rFonts w:ascii="Times New Roman" w:hAnsi="Times New Roman" w:cs="Times New Roman"/>
          <w:b/>
          <w:bCs/>
          <w:sz w:val="24"/>
          <w:szCs w:val="24"/>
          <w:lang w:val="it-IT"/>
        </w:rPr>
        <w:tab/>
        <w:t xml:space="preserve">A. </w:t>
      </w:r>
      <w:r w:rsidRPr="00D41530">
        <w:rPr>
          <w:rFonts w:ascii="Times New Roman" w:eastAsia="TimesNewRomanPSMT" w:hAnsi="Times New Roman" w:cs="Times New Roman"/>
          <w:sz w:val="24"/>
          <w:szCs w:val="24"/>
          <w:lang w:val="it-IT"/>
        </w:rPr>
        <w:t xml:space="preserve">Fe.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B</w:t>
      </w:r>
      <w:r w:rsidRPr="00D41530">
        <w:rPr>
          <w:rFonts w:ascii="Times New Roman" w:hAnsi="Times New Roman" w:cs="Times New Roman"/>
          <w:bCs/>
          <w:sz w:val="24"/>
          <w:szCs w:val="24"/>
          <w:lang w:val="it-IT"/>
        </w:rPr>
        <w:t xml:space="preserve">. </w:t>
      </w:r>
      <w:r w:rsidRPr="00D41530">
        <w:rPr>
          <w:rFonts w:ascii="Times New Roman" w:eastAsia="TimesNewRomanPSMT" w:hAnsi="Times New Roman" w:cs="Times New Roman"/>
          <w:sz w:val="24"/>
          <w:szCs w:val="24"/>
          <w:lang w:val="it-IT"/>
        </w:rPr>
        <w:t xml:space="preserve">Na.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C. </w:t>
      </w:r>
      <w:r w:rsidRPr="00D41530">
        <w:rPr>
          <w:rFonts w:ascii="Times New Roman" w:eastAsia="TimesNewRomanPSMT" w:hAnsi="Times New Roman" w:cs="Times New Roman"/>
          <w:sz w:val="24"/>
          <w:szCs w:val="24"/>
          <w:lang w:val="it-IT"/>
        </w:rPr>
        <w:t xml:space="preserve">Cu. </w:t>
      </w:r>
      <w:r w:rsidRPr="00D41530">
        <w:rPr>
          <w:rFonts w:ascii="Times New Roman" w:eastAsia="TimesNewRomanPSMT" w:hAnsi="Times New Roman" w:cs="Times New Roman"/>
          <w:sz w:val="24"/>
          <w:szCs w:val="24"/>
          <w:lang w:val="it-IT"/>
        </w:rPr>
        <w:tab/>
      </w:r>
      <w:r w:rsidRPr="00D41530">
        <w:rPr>
          <w:rFonts w:ascii="Times New Roman" w:hAnsi="Times New Roman" w:cs="Times New Roman"/>
          <w:b/>
          <w:bCs/>
          <w:sz w:val="24"/>
          <w:szCs w:val="24"/>
          <w:lang w:val="it-IT"/>
        </w:rPr>
        <w:t xml:space="preserve">D. </w:t>
      </w:r>
      <w:r w:rsidRPr="00D41530">
        <w:rPr>
          <w:rFonts w:ascii="Times New Roman" w:eastAsia="TimesNewRomanPSMT" w:hAnsi="Times New Roman" w:cs="Times New Roman"/>
          <w:sz w:val="24"/>
          <w:szCs w:val="24"/>
          <w:lang w:val="it-IT"/>
        </w:rPr>
        <w:t>Ag.</w:t>
      </w:r>
    </w:p>
    <w:p w:rsidR="00D41530" w:rsidRPr="00D41530" w:rsidRDefault="00D41530" w:rsidP="00D41530">
      <w:pPr>
        <w:tabs>
          <w:tab w:val="left" w:pos="284"/>
          <w:tab w:val="left" w:pos="850"/>
          <w:tab w:val="left" w:pos="2835"/>
          <w:tab w:val="left" w:pos="5102"/>
          <w:tab w:val="left" w:pos="5387"/>
          <w:tab w:val="left" w:pos="7370"/>
          <w:tab w:val="left" w:pos="7938"/>
        </w:tabs>
        <w:autoSpaceDE w:val="0"/>
        <w:autoSpaceDN w:val="0"/>
        <w:spacing w:after="0" w:line="276" w:lineRule="auto"/>
        <w:ind w:left="566" w:hanging="566"/>
        <w:rPr>
          <w:rFonts w:ascii="Times New Roman" w:eastAsia="Times New Roman" w:hAnsi="Times New Roman" w:cs="Times New Roman"/>
          <w:sz w:val="24"/>
          <w:szCs w:val="24"/>
          <w:lang w:val="pt-BR"/>
        </w:rPr>
      </w:pPr>
      <w:r w:rsidRPr="00D41530">
        <w:rPr>
          <w:rFonts w:ascii="Times New Roman" w:eastAsia="Times New Roman" w:hAnsi="Times New Roman" w:cs="Times New Roman"/>
          <w:b/>
          <w:sz w:val="24"/>
          <w:szCs w:val="24"/>
          <w:lang w:val="pt-BR"/>
        </w:rPr>
        <w:t xml:space="preserve">Câu 18. </w:t>
      </w:r>
      <w:r w:rsidRPr="00D41530">
        <w:rPr>
          <w:rFonts w:ascii="Times New Roman" w:eastAsia="Times New Roman" w:hAnsi="Times New Roman" w:cs="Times New Roman"/>
          <w:sz w:val="24"/>
          <w:szCs w:val="24"/>
          <w:lang w:val="pt-BR"/>
        </w:rPr>
        <w:t>Kim loại nào sau đây được điều chế bằng phương pháp thủy luyện?</w:t>
      </w:r>
    </w:p>
    <w:p w:rsidR="00D41530" w:rsidRPr="00D41530" w:rsidRDefault="00D41530" w:rsidP="00D41530">
      <w:pPr>
        <w:tabs>
          <w:tab w:val="left" w:pos="284"/>
          <w:tab w:val="left" w:pos="2835"/>
          <w:tab w:val="left" w:pos="5387"/>
          <w:tab w:val="left" w:pos="7938"/>
        </w:tabs>
        <w:autoSpaceDE w:val="0"/>
        <w:autoSpaceDN w:val="0"/>
        <w:spacing w:after="0" w:line="276" w:lineRule="auto"/>
        <w:rPr>
          <w:rFonts w:ascii="Times New Roman" w:eastAsia="Times New Roman" w:hAnsi="Times New Roman" w:cs="Times New Roman"/>
          <w:sz w:val="24"/>
          <w:szCs w:val="24"/>
          <w:lang w:val="pt-BR"/>
        </w:rPr>
      </w:pPr>
      <w:r w:rsidRPr="00D41530">
        <w:rPr>
          <w:rFonts w:ascii="Times New Roman" w:eastAsia="Times New Roman" w:hAnsi="Times New Roman" w:cs="Times New Roman"/>
          <w:b/>
          <w:sz w:val="24"/>
          <w:szCs w:val="24"/>
          <w:lang w:val="pt-BR"/>
        </w:rPr>
        <w:tab/>
        <w:t xml:space="preserve">A. </w:t>
      </w:r>
      <w:r w:rsidRPr="00D41530">
        <w:rPr>
          <w:rFonts w:ascii="Times New Roman" w:eastAsia="Times New Roman" w:hAnsi="Times New Roman" w:cs="Times New Roman"/>
          <w:sz w:val="24"/>
          <w:szCs w:val="24"/>
          <w:lang w:val="pt-BR"/>
        </w:rPr>
        <w:t xml:space="preserve">Na.       </w:t>
      </w:r>
      <w:r w:rsidRPr="00D41530">
        <w:rPr>
          <w:rFonts w:ascii="Times New Roman" w:eastAsia="Times New Roman" w:hAnsi="Times New Roman" w:cs="Times New Roman"/>
          <w:b/>
          <w:sz w:val="24"/>
          <w:szCs w:val="24"/>
          <w:lang w:val="pt-BR"/>
        </w:rPr>
        <w:tab/>
        <w:t xml:space="preserve">B. </w:t>
      </w:r>
      <w:r w:rsidRPr="00D41530">
        <w:rPr>
          <w:rFonts w:ascii="Times New Roman" w:eastAsia="Times New Roman" w:hAnsi="Times New Roman" w:cs="Times New Roman"/>
          <w:sz w:val="24"/>
          <w:szCs w:val="24"/>
          <w:lang w:val="pt-BR"/>
        </w:rPr>
        <w:t xml:space="preserve">Ba.       </w:t>
      </w:r>
      <w:r w:rsidRPr="00D41530">
        <w:rPr>
          <w:rFonts w:ascii="Times New Roman" w:eastAsia="Times New Roman" w:hAnsi="Times New Roman" w:cs="Times New Roman"/>
          <w:b/>
          <w:sz w:val="24"/>
          <w:szCs w:val="24"/>
          <w:lang w:val="pt-BR"/>
        </w:rPr>
        <w:tab/>
        <w:t xml:space="preserve">C. </w:t>
      </w:r>
      <w:r w:rsidRPr="00D41530">
        <w:rPr>
          <w:rFonts w:ascii="Times New Roman" w:eastAsia="Times New Roman" w:hAnsi="Times New Roman" w:cs="Times New Roman"/>
          <w:sz w:val="24"/>
          <w:szCs w:val="24"/>
          <w:lang w:val="pt-BR"/>
        </w:rPr>
        <w:t xml:space="preserve">Mg.       </w:t>
      </w:r>
      <w:r w:rsidRPr="00D41530">
        <w:rPr>
          <w:rFonts w:ascii="Times New Roman" w:eastAsia="Times New Roman" w:hAnsi="Times New Roman" w:cs="Times New Roman"/>
          <w:b/>
          <w:sz w:val="24"/>
          <w:szCs w:val="24"/>
          <w:lang w:val="pt-BR"/>
        </w:rPr>
        <w:tab/>
        <w:t xml:space="preserve">D. </w:t>
      </w:r>
      <w:r w:rsidRPr="00D41530">
        <w:rPr>
          <w:rFonts w:ascii="Times New Roman" w:eastAsia="Times New Roman" w:hAnsi="Times New Roman" w:cs="Times New Roman"/>
          <w:sz w:val="24"/>
          <w:szCs w:val="24"/>
          <w:lang w:val="pt-BR"/>
        </w:rPr>
        <w:t>Ag.</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lang w:val="pt-BR"/>
        </w:rPr>
      </w:pPr>
      <w:r w:rsidRPr="00D41530">
        <w:rPr>
          <w:rFonts w:ascii="Times New Roman" w:hAnsi="Times New Roman" w:cs="Times New Roman"/>
          <w:b/>
          <w:bCs/>
          <w:sz w:val="24"/>
          <w:szCs w:val="24"/>
          <w:lang w:val="pt-BR"/>
        </w:rPr>
        <w:t>PHẦN II.</w:t>
      </w:r>
      <w:r w:rsidRPr="00D41530">
        <w:rPr>
          <w:rFonts w:ascii="Times New Roman" w:hAnsi="Times New Roman" w:cs="Times New Roman"/>
          <w:sz w:val="24"/>
          <w:szCs w:val="24"/>
          <w:lang w:val="pt-BR"/>
        </w:rPr>
        <w:t xml:space="preserve"> </w:t>
      </w:r>
      <w:r w:rsidRPr="00D41530">
        <w:rPr>
          <w:rFonts w:ascii="Times New Roman" w:hAnsi="Times New Roman" w:cs="Times New Roman"/>
          <w:b/>
          <w:sz w:val="24"/>
          <w:szCs w:val="24"/>
          <w:lang w:val="pt-BR"/>
        </w:rPr>
        <w:t>Câu trắc nghiệm đúng sai.</w:t>
      </w:r>
      <w:r>
        <w:rPr>
          <w:rFonts w:ascii="Times New Roman" w:hAnsi="Times New Roman" w:cs="Times New Roman"/>
          <w:sz w:val="24"/>
          <w:szCs w:val="24"/>
          <w:lang w:val="pt-BR"/>
        </w:rPr>
        <w:t xml:space="preserve"> Học </w:t>
      </w:r>
      <w:r w:rsidRPr="00D41530">
        <w:rPr>
          <w:rFonts w:ascii="Times New Roman" w:hAnsi="Times New Roman" w:cs="Times New Roman"/>
          <w:sz w:val="24"/>
          <w:szCs w:val="24"/>
          <w:lang w:val="pt-BR"/>
        </w:rPr>
        <w:t>sinh trả lời từ</w:t>
      </w:r>
      <w:r>
        <w:rPr>
          <w:rFonts w:ascii="Times New Roman" w:hAnsi="Times New Roman" w:cs="Times New Roman"/>
          <w:sz w:val="24"/>
          <w:szCs w:val="24"/>
          <w:lang w:val="pt-BR"/>
        </w:rPr>
        <w:t>ng câu.</w:t>
      </w:r>
      <w:r w:rsidRPr="00D41530">
        <w:rPr>
          <w:rFonts w:ascii="Times New Roman" w:hAnsi="Times New Roman" w:cs="Times New Roman"/>
          <w:b/>
          <w:bCs/>
          <w:sz w:val="24"/>
          <w:szCs w:val="24"/>
          <w:lang w:val="pt-BR"/>
        </w:rPr>
        <w:t xml:space="preserve"> </w:t>
      </w:r>
      <w:r w:rsidRPr="00D41530">
        <w:rPr>
          <w:rFonts w:ascii="Times New Roman" w:hAnsi="Times New Roman" w:cs="Times New Roman"/>
          <w:sz w:val="24"/>
          <w:szCs w:val="24"/>
          <w:lang w:val="pt-BR"/>
        </w:rPr>
        <w:t>Trong mỗi ý a), b), c), d) ở mỗi câu, thí sinh chọn đúng hoặc sai.</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sz w:val="24"/>
          <w:szCs w:val="24"/>
        </w:rPr>
        <w:t xml:space="preserve">Câu 1. </w:t>
      </w:r>
      <w:r w:rsidRPr="00D41530">
        <w:rPr>
          <w:rFonts w:ascii="Times New Roman" w:hAnsi="Times New Roman" w:cs="Times New Roman"/>
          <w:bCs/>
          <w:iCs/>
          <w:sz w:val="24"/>
          <w:szCs w:val="24"/>
        </w:rPr>
        <w:t>Để tái chế nhôm, người ta có thể sử dụng phế liệu kim loại như vỏ của các lon, hộp chứa nước giải khát hay thực phẩm. Phế liệu này còn lẫn các tạp chất là các hợp chất hữu cơ và vô cơ (có trong nhãn, mác in hoặc sơn trên vỏ lon, hộp). Phế liệu được cắt, băm nhỏ rồi cho vào lò nung đến khi chảy lỏng. Phần lớn các tạp chất biến thành xỉ lỏng, nổi lên trên, được vớt ra khỏi lò. Phần còn lại trong lò là nhôm tái chế ở trạng thái nóng chảy.</w:t>
      </w:r>
    </w:p>
    <w:p w:rsidR="00D41530" w:rsidRPr="00D41530" w:rsidRDefault="00D41530" w:rsidP="00D41530">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D41530">
        <w:rPr>
          <w:rFonts w:ascii="Times New Roman" w:hAnsi="Times New Roman" w:cs="Times New Roman"/>
          <w:noProof/>
          <w:sz w:val="24"/>
          <w:szCs w:val="24"/>
        </w:rPr>
        <w:drawing>
          <wp:inline distT="0" distB="0" distL="0" distR="0" wp14:anchorId="0BC13654" wp14:editId="0E4DF4A8">
            <wp:extent cx="3568772" cy="2047875"/>
            <wp:effectExtent l="0" t="0" r="0" b="0"/>
            <wp:docPr id="1" name="Picture 1" descr="A pile of crushed c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le of crushed cans&#10;&#10;Description automatically generated"/>
                    <pic:cNvPicPr/>
                  </pic:nvPicPr>
                  <pic:blipFill>
                    <a:blip r:embed="rId5"/>
                    <a:stretch>
                      <a:fillRect/>
                    </a:stretch>
                  </pic:blipFill>
                  <pic:spPr>
                    <a:xfrm>
                      <a:off x="0" y="0"/>
                      <a:ext cx="3573634" cy="2050665"/>
                    </a:xfrm>
                    <a:prstGeom prst="rect">
                      <a:avLst/>
                    </a:prstGeom>
                  </pic:spPr>
                </pic:pic>
              </a:graphicData>
            </a:graphic>
          </wp:inline>
        </w:drawing>
      </w:r>
    </w:p>
    <w:p w:rsidR="00D41530" w:rsidRPr="00D41530" w:rsidRDefault="00D41530" w:rsidP="00D41530">
      <w:pP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sidRPr="00D41530">
        <w:rPr>
          <w:rFonts w:ascii="Times New Roman" w:eastAsia="Times New Roman" w:hAnsi="Times New Roman" w:cs="Times New Roman"/>
          <w:b/>
          <w:i/>
          <w:iCs/>
          <w:color w:val="FF0000"/>
          <w:sz w:val="24"/>
          <w:szCs w:val="24"/>
        </w:rPr>
        <w:t>Lon nhôm phế liệu</w:t>
      </w:r>
    </w:p>
    <w:p w:rsidR="00D41530" w:rsidRPr="00D41530" w:rsidRDefault="00D41530" w:rsidP="00D41530">
      <w:pPr>
        <w:tabs>
          <w:tab w:val="left" w:pos="283"/>
          <w:tab w:val="left" w:pos="2835"/>
          <w:tab w:val="left" w:pos="5386"/>
          <w:tab w:val="left" w:pos="7937"/>
        </w:tabs>
        <w:spacing w:after="0" w:line="276" w:lineRule="auto"/>
        <w:ind w:left="283"/>
        <w:jc w:val="both"/>
        <w:rPr>
          <w:rFonts w:ascii="Times New Roman" w:hAnsi="Times New Roman" w:cs="Times New Roman"/>
          <w:bCs/>
          <w:iCs/>
          <w:sz w:val="24"/>
          <w:szCs w:val="24"/>
        </w:rPr>
      </w:pPr>
      <w:r w:rsidRPr="00D41530">
        <w:rPr>
          <w:rFonts w:ascii="Times New Roman" w:hAnsi="Times New Roman" w:cs="Times New Roman"/>
          <w:b/>
          <w:iCs/>
          <w:sz w:val="24"/>
          <w:szCs w:val="24"/>
        </w:rPr>
        <w:t xml:space="preserve">a. </w:t>
      </w:r>
      <w:r w:rsidRPr="00D41530">
        <w:rPr>
          <w:rFonts w:ascii="Times New Roman" w:hAnsi="Times New Roman" w:cs="Times New Roman"/>
          <w:bCs/>
          <w:iCs/>
          <w:sz w:val="24"/>
          <w:szCs w:val="24"/>
        </w:rPr>
        <w:t>Quá trình tái chế nhôm thể hiện sự chuyển thể của nhôm lần lượt là sự nóng chảy, sự đông đặc.</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b. </w:t>
      </w:r>
      <w:r w:rsidRPr="00D41530">
        <w:rPr>
          <w:rFonts w:ascii="Times New Roman" w:hAnsi="Times New Roman" w:cs="Times New Roman"/>
          <w:bCs/>
          <w:iCs/>
          <w:sz w:val="24"/>
          <w:szCs w:val="24"/>
        </w:rPr>
        <w:t>Có thể sử dụng nhôm tái chế theo quy trình trên để tạo dụng cụ nhà bếp, y tế…</w:t>
      </w:r>
    </w:p>
    <w:p w:rsidR="00D41530" w:rsidRPr="00D41530" w:rsidRDefault="00D41530" w:rsidP="00D41530">
      <w:pPr>
        <w:tabs>
          <w:tab w:val="left" w:pos="283"/>
          <w:tab w:val="left" w:pos="2835"/>
          <w:tab w:val="left" w:pos="5386"/>
          <w:tab w:val="left" w:pos="7937"/>
        </w:tabs>
        <w:spacing w:after="0" w:line="276" w:lineRule="auto"/>
        <w:ind w:left="283"/>
        <w:jc w:val="both"/>
        <w:rPr>
          <w:rFonts w:ascii="Times New Roman" w:hAnsi="Times New Roman" w:cs="Times New Roman"/>
          <w:bCs/>
          <w:iCs/>
          <w:sz w:val="24"/>
          <w:szCs w:val="24"/>
        </w:rPr>
      </w:pPr>
      <w:r w:rsidRPr="00D41530">
        <w:rPr>
          <w:rFonts w:ascii="Times New Roman" w:hAnsi="Times New Roman" w:cs="Times New Roman"/>
          <w:b/>
          <w:iCs/>
          <w:sz w:val="24"/>
          <w:szCs w:val="24"/>
        </w:rPr>
        <w:t xml:space="preserve">c. </w:t>
      </w:r>
      <w:r w:rsidRPr="00D41530">
        <w:rPr>
          <w:rFonts w:ascii="Times New Roman" w:hAnsi="Times New Roman" w:cs="Times New Roman"/>
          <w:bCs/>
          <w:iCs/>
          <w:sz w:val="24"/>
          <w:szCs w:val="24"/>
        </w:rPr>
        <w:t>Giai đoạn</w:t>
      </w:r>
      <w:r w:rsidRPr="00D41530">
        <w:rPr>
          <w:rFonts w:ascii="Times New Roman" w:hAnsi="Times New Roman" w:cs="Times New Roman"/>
          <w:iCs/>
          <w:sz w:val="24"/>
          <w:szCs w:val="24"/>
        </w:rPr>
        <w:t xml:space="preserve"> cắt, băm nhỏ phế liệu nhôm trước khi nung chảy: giúp giảm bớt thể tích và tiết kiệm nhiên liệu đốt nung nóng chảy.</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d. </w:t>
      </w:r>
      <w:r w:rsidRPr="00D41530">
        <w:rPr>
          <w:rFonts w:ascii="Times New Roman" w:hAnsi="Times New Roman" w:cs="Times New Roman"/>
          <w:bCs/>
          <w:iCs/>
          <w:sz w:val="24"/>
          <w:szCs w:val="24"/>
        </w:rPr>
        <w:t>Tái chế nhôm ít gây ô nhiễm môi trường.</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sz w:val="24"/>
          <w:szCs w:val="24"/>
        </w:rPr>
      </w:pPr>
      <w:r w:rsidRPr="00D41530">
        <w:rPr>
          <w:rFonts w:ascii="Times New Roman" w:hAnsi="Times New Roman" w:cs="Times New Roman"/>
          <w:b/>
          <w:iCs/>
          <w:sz w:val="24"/>
          <w:szCs w:val="24"/>
        </w:rPr>
        <w:t xml:space="preserve">Câu 2 </w:t>
      </w:r>
      <w:r w:rsidRPr="00D41530">
        <w:rPr>
          <w:rFonts w:ascii="Times New Roman" w:hAnsi="Times New Roman" w:cs="Times New Roman"/>
          <w:bCs/>
          <w:iCs/>
          <w:sz w:val="24"/>
          <w:szCs w:val="24"/>
        </w:rPr>
        <w:t xml:space="preserve">Xét các phát biểu sau về tách kim loại. </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a. </w:t>
      </w:r>
      <w:r w:rsidRPr="00D41530">
        <w:rPr>
          <w:rFonts w:ascii="Times New Roman" w:hAnsi="Times New Roman" w:cs="Times New Roman"/>
          <w:bCs/>
          <w:iCs/>
          <w:sz w:val="24"/>
          <w:szCs w:val="24"/>
        </w:rPr>
        <w:t xml:space="preserve">Phương pháp để tách kim loại ra khỏi hợp chất là khử cation kim loại thành nguyên tử. </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b. </w:t>
      </w:r>
      <w:r w:rsidRPr="00D41530">
        <w:rPr>
          <w:rFonts w:ascii="Times New Roman" w:hAnsi="Times New Roman" w:cs="Times New Roman"/>
          <w:bCs/>
          <w:iCs/>
          <w:sz w:val="24"/>
          <w:szCs w:val="24"/>
        </w:rPr>
        <w:t xml:space="preserve">Phương pháp thuỷ luyện dùng để tách các kim loại hoạt động trung bình và yếu. </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c. </w:t>
      </w:r>
      <w:r w:rsidRPr="00D41530">
        <w:rPr>
          <w:rFonts w:ascii="Times New Roman" w:hAnsi="Times New Roman" w:cs="Times New Roman"/>
          <w:bCs/>
          <w:iCs/>
          <w:sz w:val="24"/>
          <w:szCs w:val="24"/>
        </w:rPr>
        <w:t xml:space="preserve">Phương pháp thuỷ luyện cho sản phẩm có độ tinh khiết cao. </w:t>
      </w:r>
    </w:p>
    <w:p w:rsidR="00D41530" w:rsidRPr="00D41530" w:rsidRDefault="00D41530" w:rsidP="00D41530">
      <w:pPr>
        <w:tabs>
          <w:tab w:val="left" w:pos="283"/>
          <w:tab w:val="left" w:pos="2835"/>
          <w:tab w:val="left" w:pos="5386"/>
          <w:tab w:val="left" w:pos="7937"/>
        </w:tabs>
        <w:spacing w:after="0" w:line="276" w:lineRule="auto"/>
        <w:ind w:left="283"/>
        <w:rPr>
          <w:rFonts w:ascii="Times New Roman" w:hAnsi="Times New Roman" w:cs="Times New Roman"/>
          <w:bCs/>
          <w:iCs/>
          <w:sz w:val="24"/>
          <w:szCs w:val="24"/>
        </w:rPr>
      </w:pPr>
      <w:r w:rsidRPr="00D41530">
        <w:rPr>
          <w:rFonts w:ascii="Times New Roman" w:hAnsi="Times New Roman" w:cs="Times New Roman"/>
          <w:b/>
          <w:iCs/>
          <w:sz w:val="24"/>
          <w:szCs w:val="24"/>
        </w:rPr>
        <w:t xml:space="preserve">d. </w:t>
      </w:r>
      <w:r w:rsidRPr="00D41530">
        <w:rPr>
          <w:rFonts w:ascii="Times New Roman" w:hAnsi="Times New Roman" w:cs="Times New Roman"/>
          <w:bCs/>
          <w:iCs/>
          <w:sz w:val="24"/>
          <w:szCs w:val="24"/>
        </w:rPr>
        <w:t>Tách các kim loại nhóm IA, IIA và nhôm (aluminium) thường dùng phương pháp điện phân dung dịch.</w:t>
      </w:r>
    </w:p>
    <w:p w:rsidR="00D41530" w:rsidRPr="00D41530" w:rsidRDefault="00D41530" w:rsidP="00D41530">
      <w:pPr>
        <w:widowControl w:val="0"/>
        <w:tabs>
          <w:tab w:val="left" w:pos="752"/>
        </w:tabs>
        <w:spacing w:after="0" w:line="276" w:lineRule="auto"/>
        <w:jc w:val="both"/>
        <w:rPr>
          <w:rFonts w:ascii="Times New Roman" w:eastAsia="Times New Roman" w:hAnsi="Times New Roman" w:cs="Times New Roman"/>
          <w:sz w:val="24"/>
          <w:szCs w:val="24"/>
          <w:lang w:val="vi-VN" w:eastAsia="vi-VN" w:bidi="vi-VN"/>
        </w:rPr>
      </w:pPr>
      <w:r w:rsidRPr="00D41530">
        <w:rPr>
          <w:rFonts w:ascii="Times New Roman" w:hAnsi="Times New Roman" w:cs="Times New Roman"/>
          <w:b/>
          <w:iCs/>
          <w:sz w:val="24"/>
          <w:szCs w:val="24"/>
          <w:lang w:val="pt-BR"/>
        </w:rPr>
        <w:t>Câu 3.</w:t>
      </w:r>
      <w:r w:rsidRPr="00D41530">
        <w:rPr>
          <w:rFonts w:ascii="Times New Roman" w:hAnsi="Times New Roman" w:cs="Times New Roman"/>
          <w:b/>
          <w:iCs/>
          <w:sz w:val="24"/>
          <w:szCs w:val="24"/>
        </w:rPr>
        <w:t xml:space="preserve"> </w:t>
      </w:r>
      <w:r w:rsidRPr="00D41530">
        <w:rPr>
          <w:rFonts w:ascii="Times New Roman" w:eastAsia="Times New Roman" w:hAnsi="Times New Roman" w:cs="Times New Roman"/>
          <w:sz w:val="24"/>
          <w:szCs w:val="24"/>
          <w:lang w:val="vi-VN" w:eastAsia="vi-VN" w:bidi="vi-VN"/>
        </w:rPr>
        <w:t xml:space="preserve">Chọn phát </w:t>
      </w:r>
      <w:r w:rsidRPr="00D41530">
        <w:rPr>
          <w:rFonts w:ascii="Times New Roman" w:eastAsia="Times New Roman" w:hAnsi="Times New Roman" w:cs="Times New Roman"/>
          <w:color w:val="000000"/>
          <w:sz w:val="24"/>
          <w:szCs w:val="24"/>
          <w:lang w:val="vi-VN" w:eastAsia="vi-VN" w:bidi="vi-VN"/>
        </w:rPr>
        <w:t>biểu đúng nhất trong số các phát biểu sau.</w:t>
      </w:r>
    </w:p>
    <w:p w:rsidR="00D41530" w:rsidRPr="00D41530" w:rsidRDefault="00D41530" w:rsidP="00D41530">
      <w:pPr>
        <w:widowControl w:val="0"/>
        <w:tabs>
          <w:tab w:val="left" w:pos="270"/>
        </w:tabs>
        <w:spacing w:after="0" w:line="276" w:lineRule="auto"/>
        <w:ind w:left="270"/>
        <w:jc w:val="both"/>
        <w:rPr>
          <w:rFonts w:ascii="Times New Roman" w:eastAsia="Times New Roman" w:hAnsi="Times New Roman" w:cs="Times New Roman"/>
          <w:sz w:val="24"/>
          <w:szCs w:val="24"/>
          <w:lang w:val="vi-VN" w:eastAsia="vi-VN" w:bidi="vi-VN"/>
        </w:rPr>
      </w:pPr>
      <w:r w:rsidRPr="00D41530">
        <w:rPr>
          <w:rFonts w:ascii="Times New Roman" w:eastAsia="Times New Roman" w:hAnsi="Times New Roman" w:cs="Times New Roman"/>
          <w:b/>
          <w:color w:val="000000"/>
          <w:sz w:val="24"/>
          <w:szCs w:val="24"/>
          <w:lang w:eastAsia="vi-VN" w:bidi="vi-VN"/>
        </w:rPr>
        <w:t xml:space="preserve">A. </w:t>
      </w:r>
      <w:r w:rsidRPr="00D41530">
        <w:rPr>
          <w:rFonts w:ascii="Times New Roman" w:eastAsia="Times New Roman" w:hAnsi="Times New Roman" w:cs="Times New Roman"/>
          <w:color w:val="000000"/>
          <w:sz w:val="24"/>
          <w:szCs w:val="24"/>
          <w:lang w:val="vi-VN" w:eastAsia="vi-VN" w:bidi="vi-VN"/>
        </w:rPr>
        <w:t>Hợp kim là hỗn hợp các kim loại.</w:t>
      </w:r>
    </w:p>
    <w:p w:rsidR="00D41530" w:rsidRPr="00D41530" w:rsidRDefault="00D41530" w:rsidP="00D41530">
      <w:pPr>
        <w:widowControl w:val="0"/>
        <w:tabs>
          <w:tab w:val="left" w:pos="270"/>
        </w:tabs>
        <w:spacing w:after="0" w:line="276" w:lineRule="auto"/>
        <w:ind w:left="270"/>
        <w:jc w:val="both"/>
        <w:rPr>
          <w:rFonts w:ascii="Times New Roman" w:eastAsia="Times New Roman" w:hAnsi="Times New Roman" w:cs="Times New Roman"/>
          <w:sz w:val="24"/>
          <w:szCs w:val="24"/>
          <w:lang w:val="vi-VN" w:eastAsia="vi-VN" w:bidi="vi-VN"/>
        </w:rPr>
      </w:pPr>
      <w:r w:rsidRPr="00D41530">
        <w:rPr>
          <w:rFonts w:ascii="Times New Roman" w:eastAsia="Times New Roman" w:hAnsi="Times New Roman" w:cs="Times New Roman"/>
          <w:b/>
          <w:sz w:val="24"/>
          <w:szCs w:val="24"/>
          <w:lang w:eastAsia="vi-VN" w:bidi="vi-VN"/>
        </w:rPr>
        <w:t xml:space="preserve">B. </w:t>
      </w:r>
      <w:r w:rsidRPr="00D41530">
        <w:rPr>
          <w:rFonts w:ascii="Times New Roman" w:eastAsia="Times New Roman" w:hAnsi="Times New Roman" w:cs="Times New Roman"/>
          <w:color w:val="000000"/>
          <w:sz w:val="24"/>
          <w:szCs w:val="24"/>
          <w:lang w:val="vi-VN" w:eastAsia="vi-VN" w:bidi="vi-VN"/>
        </w:rPr>
        <w:t>Hợp kim là hỗn hợp các phi kim.</w:t>
      </w:r>
    </w:p>
    <w:p w:rsidR="00D41530" w:rsidRPr="00D41530" w:rsidRDefault="00D41530" w:rsidP="00D41530">
      <w:pPr>
        <w:widowControl w:val="0"/>
        <w:tabs>
          <w:tab w:val="left" w:pos="270"/>
        </w:tabs>
        <w:spacing w:after="0" w:line="276" w:lineRule="auto"/>
        <w:ind w:left="270"/>
        <w:jc w:val="both"/>
        <w:rPr>
          <w:rFonts w:ascii="Times New Roman" w:eastAsia="Times New Roman" w:hAnsi="Times New Roman" w:cs="Times New Roman"/>
          <w:color w:val="000000"/>
          <w:sz w:val="24"/>
          <w:szCs w:val="24"/>
          <w:lang w:val="vi-VN" w:eastAsia="vi-VN" w:bidi="vi-VN"/>
        </w:rPr>
      </w:pPr>
      <w:r w:rsidRPr="00D41530">
        <w:rPr>
          <w:rFonts w:ascii="Times New Roman" w:eastAsia="Times New Roman" w:hAnsi="Times New Roman" w:cs="Times New Roman"/>
          <w:b/>
          <w:color w:val="000000"/>
          <w:sz w:val="24"/>
          <w:szCs w:val="24"/>
          <w:lang w:val="vi-VN" w:eastAsia="vi-VN" w:bidi="vi-VN"/>
        </w:rPr>
        <w:t>C.</w:t>
      </w:r>
      <w:r w:rsidRPr="00D41530">
        <w:rPr>
          <w:rFonts w:ascii="Times New Roman" w:eastAsia="Times New Roman" w:hAnsi="Times New Roman" w:cs="Times New Roman"/>
          <w:color w:val="000000"/>
          <w:sz w:val="24"/>
          <w:szCs w:val="24"/>
          <w:lang w:val="vi-VN" w:eastAsia="vi-VN" w:bidi="vi-VN"/>
        </w:rPr>
        <w:t xml:space="preserve"> Hợp kim là hỗn hợp của một kim loại cơ bản và phi kim hoặc kim loại khác. </w:t>
      </w:r>
    </w:p>
    <w:p w:rsidR="00D41530" w:rsidRPr="00D41530" w:rsidRDefault="00D41530" w:rsidP="00D41530">
      <w:pPr>
        <w:widowControl w:val="0"/>
        <w:tabs>
          <w:tab w:val="left" w:pos="270"/>
        </w:tabs>
        <w:spacing w:after="0" w:line="276" w:lineRule="auto"/>
        <w:ind w:left="270"/>
        <w:jc w:val="both"/>
        <w:rPr>
          <w:rFonts w:ascii="Times New Roman" w:eastAsia="Times New Roman" w:hAnsi="Times New Roman" w:cs="Times New Roman"/>
          <w:sz w:val="24"/>
          <w:szCs w:val="24"/>
          <w:lang w:val="vi-VN" w:eastAsia="vi-VN" w:bidi="vi-VN"/>
        </w:rPr>
      </w:pPr>
      <w:r w:rsidRPr="00D41530">
        <w:rPr>
          <w:rFonts w:ascii="Times New Roman" w:eastAsia="Times New Roman" w:hAnsi="Times New Roman" w:cs="Times New Roman"/>
          <w:b/>
          <w:color w:val="000000"/>
          <w:sz w:val="24"/>
          <w:szCs w:val="24"/>
          <w:lang w:val="vi-VN" w:eastAsia="vi-VN" w:bidi="vi-VN"/>
        </w:rPr>
        <w:t>D.</w:t>
      </w:r>
      <w:r w:rsidRPr="00D41530">
        <w:rPr>
          <w:rFonts w:ascii="Times New Roman" w:eastAsia="Times New Roman" w:hAnsi="Times New Roman" w:cs="Times New Roman"/>
          <w:color w:val="000000"/>
          <w:sz w:val="24"/>
          <w:szCs w:val="24"/>
          <w:lang w:val="vi-VN" w:eastAsia="vi-VN" w:bidi="vi-VN"/>
        </w:rPr>
        <w:t xml:space="preserve"> Hợp kim là kim loại nguyên chất được chế tạo thành các vật dụng hoặc chi tiết máy có cấu trúc khác nhau.</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14:ligatures w14:val="standardContextual"/>
        </w:rPr>
      </w:pPr>
      <w:r w:rsidRPr="00D41530">
        <w:rPr>
          <w:rFonts w:ascii="Times New Roman" w:hAnsi="Times New Roman" w:cs="Times New Roman"/>
          <w:b/>
          <w:iCs/>
          <w:sz w:val="24"/>
          <w:szCs w:val="24"/>
        </w:rPr>
        <w:t xml:space="preserve">Câu 4. </w:t>
      </w:r>
      <w:r w:rsidRPr="00D41530">
        <w:rPr>
          <w:rFonts w:ascii="Times New Roman" w:eastAsia="Calibri" w:hAnsi="Times New Roman" w:cs="Times New Roman"/>
          <w:kern w:val="2"/>
          <w:sz w:val="24"/>
          <w:szCs w:val="24"/>
          <w14:ligatures w14:val="standardContextual"/>
        </w:rPr>
        <w:t xml:space="preserve">Hằng năm, sự ăn mòn kim loại làm tổn thất nhiều về kinh tế, thậm chí gây nguy hiểm cho người lao động khi vận hành các thiết bị máy móc tại các công trình dân dụng, công nghiệp, nông </w:t>
      </w:r>
      <w:proofErr w:type="gramStart"/>
      <w:r w:rsidRPr="00D41530">
        <w:rPr>
          <w:rFonts w:ascii="Times New Roman" w:eastAsia="Calibri" w:hAnsi="Times New Roman" w:cs="Times New Roman"/>
          <w:kern w:val="2"/>
          <w:sz w:val="24"/>
          <w:szCs w:val="24"/>
          <w14:ligatures w14:val="standardContextual"/>
        </w:rPr>
        <w:t>nghiệp,…</w:t>
      </w:r>
      <w:proofErr w:type="gramEnd"/>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noProof/>
          <w:kern w:val="2"/>
          <w:sz w:val="24"/>
          <w:szCs w:val="24"/>
          <w14:ligatures w14:val="standardContextual"/>
        </w:rPr>
      </w:pPr>
      <w:r w:rsidRPr="00D41530">
        <w:rPr>
          <w:rFonts w:ascii="Times New Roman" w:eastAsia="Calibri" w:hAnsi="Times New Roman" w:cs="Times New Roman"/>
          <w:noProof/>
          <w:kern w:val="2"/>
          <w:sz w:val="24"/>
          <w:szCs w:val="24"/>
          <w14:ligatures w14:val="standardContextual"/>
        </w:rPr>
        <w:lastRenderedPageBreak/>
        <w:t xml:space="preserve">          </w:t>
      </w:r>
      <w:r w:rsidRPr="00D41530">
        <w:rPr>
          <w:rFonts w:ascii="Times New Roman" w:eastAsia="Calibri" w:hAnsi="Times New Roman" w:cs="Times New Roman"/>
          <w:noProof/>
          <w:kern w:val="2"/>
          <w:sz w:val="24"/>
          <w:szCs w:val="24"/>
          <w14:ligatures w14:val="standardContextual"/>
        </w:rPr>
        <w:drawing>
          <wp:inline distT="0" distB="0" distL="0" distR="0" wp14:anchorId="5FAF9716" wp14:editId="6E4420D3">
            <wp:extent cx="2619375" cy="1741170"/>
            <wp:effectExtent l="0" t="0" r="9525" b="0"/>
            <wp:docPr id="2" name="Picture 1" descr="Các loại ăn mòn kim loại và các biện pháp phòng chống - Công ty TNHH MTV  Tín Tâm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loại ăn mòn kim loại và các biện pháp phòng chống - Công ty TNHH MTV  Tín Tâm Tr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1170"/>
                    </a:xfrm>
                    <a:prstGeom prst="rect">
                      <a:avLst/>
                    </a:prstGeom>
                    <a:noFill/>
                    <a:ln>
                      <a:noFill/>
                    </a:ln>
                  </pic:spPr>
                </pic:pic>
              </a:graphicData>
            </a:graphic>
          </wp:inline>
        </w:drawing>
      </w:r>
      <w:r w:rsidRPr="00D41530">
        <w:rPr>
          <w:rFonts w:ascii="Times New Roman" w:eastAsia="Calibri" w:hAnsi="Times New Roman" w:cs="Times New Roman"/>
          <w:kern w:val="2"/>
          <w:sz w:val="24"/>
          <w:szCs w:val="24"/>
          <w14:ligatures w14:val="standardContextual"/>
        </w:rPr>
        <w:t xml:space="preserve"> </w:t>
      </w:r>
      <w:r w:rsidRPr="00D41530">
        <w:rPr>
          <w:rFonts w:ascii="Times New Roman" w:eastAsia="Calibri" w:hAnsi="Times New Roman" w:cs="Times New Roman"/>
          <w:noProof/>
          <w:kern w:val="2"/>
          <w:sz w:val="24"/>
          <w:szCs w:val="24"/>
          <w14:ligatures w14:val="standardContextual"/>
        </w:rPr>
        <w:t xml:space="preserve">          </w:t>
      </w:r>
      <w:r w:rsidRPr="00D41530">
        <w:rPr>
          <w:rFonts w:ascii="Times New Roman" w:eastAsia="Calibri" w:hAnsi="Times New Roman" w:cs="Times New Roman"/>
          <w:noProof/>
          <w:kern w:val="2"/>
          <w:sz w:val="24"/>
          <w:szCs w:val="24"/>
          <w14:ligatures w14:val="standardContextual"/>
        </w:rPr>
        <w:drawing>
          <wp:inline distT="0" distB="0" distL="0" distR="0" wp14:anchorId="46AC25D4" wp14:editId="55341480">
            <wp:extent cx="2619575" cy="1736373"/>
            <wp:effectExtent l="0" t="0" r="0" b="0"/>
            <wp:docPr id="3" name="Picture 2" descr="Giảm thiệt hại do ăn mòn kim loại nhờ phương pháp tính toán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m thiệt hại do ăn mòn kim loại nhờ phương pháp tính toán mớ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4467" cy="1759501"/>
                    </a:xfrm>
                    <a:prstGeom prst="rect">
                      <a:avLst/>
                    </a:prstGeom>
                    <a:noFill/>
                    <a:ln>
                      <a:noFill/>
                    </a:ln>
                  </pic:spPr>
                </pic:pic>
              </a:graphicData>
            </a:graphic>
          </wp:inline>
        </w:drawing>
      </w:r>
    </w:p>
    <w:p w:rsidR="00D41530" w:rsidRPr="00D41530" w:rsidRDefault="00D41530" w:rsidP="00D41530">
      <w:pPr>
        <w:tabs>
          <w:tab w:val="left" w:pos="274"/>
          <w:tab w:val="left" w:pos="2835"/>
          <w:tab w:val="left" w:pos="5387"/>
          <w:tab w:val="left" w:pos="7938"/>
        </w:tabs>
        <w:spacing w:after="0" w:line="276" w:lineRule="auto"/>
        <w:jc w:val="center"/>
        <w:rPr>
          <w:rFonts w:ascii="Times New Roman" w:eastAsia="Calibri" w:hAnsi="Times New Roman" w:cs="Times New Roman"/>
          <w:b/>
          <w:color w:val="FF0000"/>
          <w:kern w:val="2"/>
          <w:sz w:val="24"/>
          <w:szCs w:val="24"/>
          <w14:ligatures w14:val="standardContextual"/>
        </w:rPr>
      </w:pPr>
      <w:r w:rsidRPr="00D41530">
        <w:rPr>
          <w:rFonts w:ascii="Times New Roman" w:eastAsia="Calibri" w:hAnsi="Times New Roman" w:cs="Times New Roman"/>
          <w:b/>
          <w:color w:val="FF0000"/>
          <w:kern w:val="2"/>
          <w:sz w:val="24"/>
          <w:szCs w:val="24"/>
          <w14:ligatures w14:val="standardContextual"/>
        </w:rPr>
        <w:t>Hình ảnh một số công trình thép bị gỉ</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kern w:val="2"/>
          <w:sz w:val="24"/>
          <w:szCs w:val="24"/>
          <w14:ligatures w14:val="standardContextual"/>
        </w:rPr>
      </w:pPr>
      <w:r w:rsidRPr="00D41530">
        <w:rPr>
          <w:rFonts w:ascii="Times New Roman" w:eastAsia="Calibri" w:hAnsi="Times New Roman" w:cs="Times New Roman"/>
          <w:kern w:val="2"/>
          <w:sz w:val="24"/>
          <w:szCs w:val="24"/>
          <w14:ligatures w14:val="standardContextual"/>
        </w:rPr>
        <w:tab/>
        <w:t>Trong các phát biểu sau, phát biểu nào đúng, phát biểu nào sai?</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bCs/>
          <w:kern w:val="2"/>
          <w:sz w:val="24"/>
          <w:szCs w:val="24"/>
          <w14:ligatures w14:val="standardContextual"/>
        </w:rPr>
      </w:pPr>
      <w:r w:rsidRPr="00D41530">
        <w:rPr>
          <w:rFonts w:ascii="Times New Roman" w:eastAsia="Calibri" w:hAnsi="Times New Roman" w:cs="Times New Roman"/>
          <w:b/>
          <w:kern w:val="2"/>
          <w:sz w:val="24"/>
          <w:szCs w:val="24"/>
          <w14:ligatures w14:val="standardContextual"/>
        </w:rPr>
        <w:t xml:space="preserve">     </w:t>
      </w:r>
      <w:r w:rsidRPr="00D41530">
        <w:rPr>
          <w:rFonts w:ascii="Times New Roman" w:eastAsia="Calibri" w:hAnsi="Times New Roman" w:cs="Times New Roman"/>
          <w:b/>
          <w:bCs/>
          <w:kern w:val="2"/>
          <w:sz w:val="24"/>
          <w:szCs w:val="24"/>
          <w14:ligatures w14:val="standardContextual"/>
        </w:rPr>
        <w:t>a.</w:t>
      </w:r>
      <w:r w:rsidRPr="00D41530">
        <w:rPr>
          <w:rFonts w:ascii="Times New Roman" w:eastAsia="Calibri" w:hAnsi="Times New Roman" w:cs="Times New Roman"/>
          <w:bCs/>
          <w:kern w:val="2"/>
          <w:sz w:val="24"/>
          <w:szCs w:val="24"/>
          <w14:ligatures w14:val="standardContextual"/>
        </w:rPr>
        <w:t xml:space="preserve"> Ăn mòn kim loại là sự phá hủy kim loại hoặc hợp kim do tác dụng của các chất trong môi trường. </w:t>
      </w:r>
      <w:r w:rsidRPr="00D41530">
        <w:rPr>
          <w:rFonts w:ascii="Times New Roman" w:eastAsia="Calibri" w:hAnsi="Times New Roman" w:cs="Times New Roman"/>
          <w:bCs/>
          <w:kern w:val="2"/>
          <w:sz w:val="24"/>
          <w:szCs w:val="24"/>
          <w14:ligatures w14:val="standardContextual"/>
        </w:rPr>
        <w:tab/>
      </w:r>
    </w:p>
    <w:p w:rsidR="00D41530" w:rsidRPr="00D41530" w:rsidRDefault="00D41530" w:rsidP="00D41530">
      <w:pPr>
        <w:widowControl w:val="0"/>
        <w:tabs>
          <w:tab w:val="left" w:pos="284"/>
        </w:tabs>
        <w:autoSpaceDE w:val="0"/>
        <w:autoSpaceDN w:val="0"/>
        <w:spacing w:after="0" w:line="276" w:lineRule="auto"/>
        <w:jc w:val="both"/>
        <w:rPr>
          <w:rFonts w:ascii="Times New Roman" w:eastAsia="Times New Roman" w:hAnsi="Times New Roman" w:cs="Times New Roman"/>
          <w:bCs/>
          <w:sz w:val="24"/>
          <w:szCs w:val="24"/>
        </w:rPr>
      </w:pPr>
      <w:r w:rsidRPr="00D41530">
        <w:rPr>
          <w:rFonts w:ascii="Times New Roman" w:eastAsia="Times New Roman" w:hAnsi="Times New Roman" w:cs="Times New Roman"/>
          <w:b/>
          <w:bCs/>
          <w:sz w:val="24"/>
          <w:szCs w:val="24"/>
        </w:rPr>
        <w:t xml:space="preserve">     b.</w:t>
      </w:r>
      <w:r w:rsidRPr="00D41530">
        <w:rPr>
          <w:rFonts w:ascii="Times New Roman" w:eastAsia="Times New Roman" w:hAnsi="Times New Roman" w:cs="Times New Roman"/>
          <w:bCs/>
          <w:sz w:val="24"/>
          <w:szCs w:val="24"/>
        </w:rPr>
        <w:t xml:space="preserve"> Phản ứng xảy ra trong quá trình ăn mòn kim loại thuộc loại phản ứng oxi hóa – khử.</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bCs/>
          <w:kern w:val="2"/>
          <w:sz w:val="24"/>
          <w:szCs w:val="24"/>
          <w14:ligatures w14:val="standardContextual"/>
        </w:rPr>
      </w:pPr>
      <w:r w:rsidRPr="00D41530">
        <w:rPr>
          <w:rFonts w:ascii="Times New Roman" w:eastAsia="Calibri" w:hAnsi="Times New Roman" w:cs="Times New Roman"/>
          <w:bCs/>
          <w:kern w:val="2"/>
          <w:sz w:val="24"/>
          <w:szCs w:val="24"/>
          <w14:ligatures w14:val="standardContextual"/>
        </w:rPr>
        <w:tab/>
      </w:r>
      <w:r w:rsidRPr="00D41530">
        <w:rPr>
          <w:rFonts w:ascii="Times New Roman" w:eastAsia="Calibri" w:hAnsi="Times New Roman" w:cs="Times New Roman"/>
          <w:b/>
          <w:bCs/>
          <w:kern w:val="2"/>
          <w:sz w:val="24"/>
          <w:szCs w:val="24"/>
          <w14:ligatures w14:val="standardContextual"/>
        </w:rPr>
        <w:t>c.</w:t>
      </w:r>
      <w:r w:rsidRPr="00D41530">
        <w:rPr>
          <w:rFonts w:ascii="Times New Roman" w:eastAsia="Calibri" w:hAnsi="Times New Roman" w:cs="Times New Roman"/>
          <w:bCs/>
          <w:kern w:val="2"/>
          <w:sz w:val="24"/>
          <w:szCs w:val="24"/>
          <w14:ligatures w14:val="standardContextual"/>
        </w:rPr>
        <w:t xml:space="preserve"> Trong hình ảnh trên, thép bị ăn mòn điện hoá, Fe là anode và bị khử.</w:t>
      </w:r>
    </w:p>
    <w:p w:rsidR="00D41530" w:rsidRPr="00D41530" w:rsidRDefault="00D41530" w:rsidP="00D41530">
      <w:pPr>
        <w:tabs>
          <w:tab w:val="left" w:pos="283"/>
          <w:tab w:val="left" w:pos="850"/>
          <w:tab w:val="left" w:pos="2835"/>
          <w:tab w:val="left" w:pos="5102"/>
          <w:tab w:val="left" w:pos="7370"/>
        </w:tabs>
        <w:spacing w:after="0" w:line="276" w:lineRule="auto"/>
        <w:ind w:left="283" w:right="48"/>
        <w:jc w:val="both"/>
        <w:rPr>
          <w:rFonts w:ascii="Times New Roman" w:eastAsia="Calibri" w:hAnsi="Times New Roman" w:cs="Times New Roman"/>
          <w:kern w:val="2"/>
          <w:sz w:val="24"/>
          <w:szCs w:val="24"/>
          <w14:ligatures w14:val="standardContextual"/>
        </w:rPr>
      </w:pPr>
      <w:r w:rsidRPr="00D41530">
        <w:rPr>
          <w:rFonts w:ascii="Times New Roman" w:eastAsia="Calibri" w:hAnsi="Times New Roman" w:cs="Times New Roman"/>
          <w:b/>
          <w:bCs/>
          <w:kern w:val="2"/>
          <w:sz w:val="24"/>
          <w:szCs w:val="24"/>
          <w14:ligatures w14:val="standardContextual"/>
        </w:rPr>
        <w:t>d.</w:t>
      </w:r>
      <w:r w:rsidRPr="00D41530">
        <w:rPr>
          <w:rFonts w:ascii="Times New Roman" w:eastAsia="Calibri" w:hAnsi="Times New Roman" w:cs="Times New Roman"/>
          <w:b/>
          <w:kern w:val="2"/>
          <w:sz w:val="24"/>
          <w:szCs w:val="24"/>
          <w14:ligatures w14:val="standardContextual"/>
        </w:rPr>
        <w:t xml:space="preserve"> </w:t>
      </w:r>
      <w:r w:rsidRPr="00D41530">
        <w:rPr>
          <w:rFonts w:ascii="Times New Roman" w:eastAsia="Calibri" w:hAnsi="Times New Roman" w:cs="Times New Roman"/>
          <w:kern w:val="2"/>
          <w:sz w:val="24"/>
          <w:szCs w:val="24"/>
          <w14:ligatures w14:val="standardContextual"/>
        </w:rPr>
        <w:t>Để lâu miếng gang trong không khí khô thì xảy ra ăn mòn điện hoá.</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lang w:val="pt-BR"/>
        </w:rPr>
      </w:pPr>
      <w:r w:rsidRPr="00D41530">
        <w:rPr>
          <w:rFonts w:ascii="Times New Roman" w:hAnsi="Times New Roman" w:cs="Times New Roman"/>
          <w:b/>
          <w:bCs/>
          <w:sz w:val="24"/>
          <w:szCs w:val="24"/>
          <w:lang w:val="pt-BR"/>
        </w:rPr>
        <w:t>PHẦN III:</w:t>
      </w:r>
      <w:r w:rsidRPr="00D41530">
        <w:rPr>
          <w:rFonts w:ascii="Times New Roman" w:hAnsi="Times New Roman" w:cs="Times New Roman"/>
          <w:sz w:val="24"/>
          <w:szCs w:val="24"/>
          <w:lang w:val="pt-BR"/>
        </w:rPr>
        <w:t xml:space="preserve"> </w:t>
      </w:r>
      <w:r w:rsidRPr="00D41530">
        <w:rPr>
          <w:rFonts w:ascii="Times New Roman" w:hAnsi="Times New Roman" w:cs="Times New Roman"/>
          <w:b/>
          <w:sz w:val="24"/>
          <w:szCs w:val="24"/>
          <w:lang w:val="pt-BR"/>
        </w:rPr>
        <w:t>Câu trắc nghiệm yêu cầu trả lời ngắn.</w:t>
      </w:r>
      <w:r>
        <w:rPr>
          <w:rFonts w:ascii="Times New Roman" w:hAnsi="Times New Roman" w:cs="Times New Roman"/>
          <w:sz w:val="24"/>
          <w:szCs w:val="24"/>
          <w:lang w:val="pt-BR"/>
        </w:rPr>
        <w:t xml:space="preserve"> Học</w:t>
      </w:r>
      <w:r w:rsidRPr="00D41530">
        <w:rPr>
          <w:rFonts w:ascii="Times New Roman" w:hAnsi="Times New Roman" w:cs="Times New Roman"/>
          <w:sz w:val="24"/>
          <w:szCs w:val="24"/>
          <w:lang w:val="pt-BR"/>
        </w:rPr>
        <w:t xml:space="preserve"> sinh trả lờ</w:t>
      </w:r>
      <w:r>
        <w:rPr>
          <w:rFonts w:ascii="Times New Roman" w:hAnsi="Times New Roman" w:cs="Times New Roman"/>
          <w:sz w:val="24"/>
          <w:szCs w:val="24"/>
          <w:lang w:val="pt-BR"/>
        </w:rPr>
        <w:t>i từng câu</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41530">
        <w:rPr>
          <w:rFonts w:ascii="Times New Roman" w:hAnsi="Times New Roman" w:cs="Times New Roman"/>
          <w:b/>
          <w:bCs/>
          <w:sz w:val="24"/>
          <w:szCs w:val="24"/>
        </w:rPr>
        <w:t xml:space="preserve">Câu 1. </w:t>
      </w:r>
      <w:r w:rsidRPr="00D41530">
        <w:rPr>
          <w:rFonts w:ascii="Times New Roman" w:hAnsi="Times New Roman" w:cs="Times New Roman"/>
          <w:sz w:val="24"/>
          <w:szCs w:val="24"/>
        </w:rPr>
        <w:t>Cho các phản ứng sau:</w:t>
      </w:r>
    </w:p>
    <w:p w:rsidR="00D41530" w:rsidRPr="00D41530" w:rsidRDefault="00D41530" w:rsidP="00D41530">
      <w:pPr>
        <w:tabs>
          <w:tab w:val="left" w:pos="274"/>
          <w:tab w:val="left" w:pos="2835"/>
          <w:tab w:val="left" w:pos="5387"/>
          <w:tab w:val="left" w:pos="7938"/>
        </w:tabs>
        <w:spacing w:after="0" w:line="276" w:lineRule="auto"/>
        <w:ind w:left="720" w:hanging="360"/>
        <w:rPr>
          <w:rFonts w:ascii="Times New Roman" w:hAnsi="Times New Roman" w:cs="Times New Roman"/>
          <w:sz w:val="24"/>
          <w:szCs w:val="24"/>
        </w:rPr>
      </w:pPr>
      <w:r w:rsidRPr="00D41530">
        <w:rPr>
          <w:rFonts w:ascii="Times New Roman" w:eastAsia="Calibri" w:hAnsi="Times New Roman" w:cs="Times New Roman"/>
          <w:sz w:val="24"/>
          <w:szCs w:val="24"/>
        </w:rPr>
        <w:t>(1)</w:t>
      </w:r>
      <w:r w:rsidRPr="00D41530">
        <w:rPr>
          <w:rFonts w:ascii="Times New Roman" w:eastAsia="Calibri" w:hAnsi="Times New Roman" w:cs="Times New Roman"/>
          <w:sz w:val="24"/>
          <w:szCs w:val="24"/>
        </w:rPr>
        <w:tab/>
      </w:r>
      <w:r w:rsidRPr="00D41530">
        <w:rPr>
          <w:rFonts w:ascii="Times New Roman" w:hAnsi="Times New Roman" w:cs="Times New Roman"/>
          <w:sz w:val="24"/>
          <w:szCs w:val="24"/>
        </w:rPr>
        <w:t>Cho Cu vào dung dịch FeSO</w:t>
      </w:r>
      <w:r w:rsidRPr="00D41530">
        <w:rPr>
          <w:rFonts w:ascii="Times New Roman" w:hAnsi="Times New Roman" w:cs="Times New Roman"/>
          <w:sz w:val="24"/>
          <w:szCs w:val="24"/>
          <w:vertAlign w:val="subscript"/>
        </w:rPr>
        <w:t>4</w:t>
      </w:r>
      <w:r w:rsidRPr="00D41530">
        <w:rPr>
          <w:rFonts w:ascii="Times New Roman" w:hAnsi="Times New Roman" w:cs="Times New Roman"/>
          <w:sz w:val="24"/>
          <w:szCs w:val="24"/>
        </w:rPr>
        <w:t>.</w:t>
      </w:r>
    </w:p>
    <w:p w:rsidR="00D41530" w:rsidRPr="00D41530" w:rsidRDefault="00D41530" w:rsidP="00D41530">
      <w:pPr>
        <w:tabs>
          <w:tab w:val="left" w:pos="274"/>
          <w:tab w:val="left" w:pos="2835"/>
          <w:tab w:val="left" w:pos="5387"/>
          <w:tab w:val="left" w:pos="7938"/>
        </w:tabs>
        <w:spacing w:after="0" w:line="276" w:lineRule="auto"/>
        <w:ind w:left="720" w:hanging="360"/>
        <w:rPr>
          <w:rFonts w:ascii="Times New Roman" w:hAnsi="Times New Roman" w:cs="Times New Roman"/>
          <w:sz w:val="24"/>
          <w:szCs w:val="24"/>
        </w:rPr>
      </w:pPr>
      <w:r w:rsidRPr="00D41530">
        <w:rPr>
          <w:rFonts w:ascii="Times New Roman" w:eastAsia="Calibri" w:hAnsi="Times New Roman" w:cs="Times New Roman"/>
          <w:sz w:val="24"/>
          <w:szCs w:val="24"/>
        </w:rPr>
        <w:t>(2)</w:t>
      </w:r>
      <w:r w:rsidRPr="00D41530">
        <w:rPr>
          <w:rFonts w:ascii="Times New Roman" w:eastAsia="Calibri" w:hAnsi="Times New Roman" w:cs="Times New Roman"/>
          <w:sz w:val="24"/>
          <w:szCs w:val="24"/>
        </w:rPr>
        <w:tab/>
      </w:r>
      <w:r w:rsidRPr="00D41530">
        <w:rPr>
          <w:rFonts w:ascii="Times New Roman" w:hAnsi="Times New Roman" w:cs="Times New Roman"/>
          <w:sz w:val="24"/>
          <w:szCs w:val="24"/>
        </w:rPr>
        <w:t>Cho Cu vào dung dịch Fe</w:t>
      </w:r>
      <w:r w:rsidRPr="00D41530">
        <w:rPr>
          <w:rFonts w:ascii="Times New Roman" w:hAnsi="Times New Roman" w:cs="Times New Roman"/>
          <w:sz w:val="24"/>
          <w:szCs w:val="24"/>
          <w:vertAlign w:val="subscript"/>
        </w:rPr>
        <w:t>2</w:t>
      </w:r>
      <w:r w:rsidRPr="00D41530">
        <w:rPr>
          <w:rFonts w:ascii="Times New Roman" w:hAnsi="Times New Roman" w:cs="Times New Roman"/>
          <w:sz w:val="24"/>
          <w:szCs w:val="24"/>
        </w:rPr>
        <w:t>(SO</w:t>
      </w:r>
      <w:r w:rsidRPr="00D41530">
        <w:rPr>
          <w:rFonts w:ascii="Times New Roman" w:hAnsi="Times New Roman" w:cs="Times New Roman"/>
          <w:sz w:val="24"/>
          <w:szCs w:val="24"/>
          <w:vertAlign w:val="subscript"/>
        </w:rPr>
        <w:t>4</w:t>
      </w:r>
      <w:r w:rsidRPr="00D41530">
        <w:rPr>
          <w:rFonts w:ascii="Times New Roman" w:hAnsi="Times New Roman" w:cs="Times New Roman"/>
          <w:sz w:val="24"/>
          <w:szCs w:val="24"/>
        </w:rPr>
        <w:t>)</w:t>
      </w:r>
      <w:r w:rsidRPr="00D41530">
        <w:rPr>
          <w:rFonts w:ascii="Times New Roman" w:hAnsi="Times New Roman" w:cs="Times New Roman"/>
          <w:sz w:val="24"/>
          <w:szCs w:val="24"/>
          <w:vertAlign w:val="subscript"/>
        </w:rPr>
        <w:t>3</w:t>
      </w:r>
      <w:r w:rsidRPr="00D41530">
        <w:rPr>
          <w:rFonts w:ascii="Times New Roman" w:hAnsi="Times New Roman" w:cs="Times New Roman"/>
          <w:sz w:val="24"/>
          <w:szCs w:val="24"/>
        </w:rPr>
        <w:t>.</w:t>
      </w:r>
    </w:p>
    <w:p w:rsidR="00D41530" w:rsidRPr="00D41530" w:rsidRDefault="00D41530" w:rsidP="00D41530">
      <w:pPr>
        <w:tabs>
          <w:tab w:val="left" w:pos="274"/>
          <w:tab w:val="left" w:pos="2835"/>
          <w:tab w:val="left" w:pos="5387"/>
          <w:tab w:val="left" w:pos="7938"/>
        </w:tabs>
        <w:spacing w:after="0" w:line="276" w:lineRule="auto"/>
        <w:ind w:left="720" w:hanging="360"/>
        <w:rPr>
          <w:rFonts w:ascii="Times New Roman" w:hAnsi="Times New Roman" w:cs="Times New Roman"/>
          <w:sz w:val="24"/>
          <w:szCs w:val="24"/>
        </w:rPr>
      </w:pPr>
      <w:r w:rsidRPr="00D41530">
        <w:rPr>
          <w:rFonts w:ascii="Times New Roman" w:eastAsia="Calibri" w:hAnsi="Times New Roman" w:cs="Times New Roman"/>
          <w:sz w:val="24"/>
          <w:szCs w:val="24"/>
        </w:rPr>
        <w:t>(3)</w:t>
      </w:r>
      <w:r w:rsidRPr="00D41530">
        <w:rPr>
          <w:rFonts w:ascii="Times New Roman" w:eastAsia="Calibri" w:hAnsi="Times New Roman" w:cs="Times New Roman"/>
          <w:sz w:val="24"/>
          <w:szCs w:val="24"/>
        </w:rPr>
        <w:tab/>
      </w:r>
      <w:r w:rsidRPr="00D41530">
        <w:rPr>
          <w:rFonts w:ascii="Times New Roman" w:hAnsi="Times New Roman" w:cs="Times New Roman"/>
          <w:sz w:val="24"/>
          <w:szCs w:val="24"/>
        </w:rPr>
        <w:t>Cho K vào dung dịch CuSO</w:t>
      </w:r>
      <w:r w:rsidRPr="00D41530">
        <w:rPr>
          <w:rFonts w:ascii="Times New Roman" w:hAnsi="Times New Roman" w:cs="Times New Roman"/>
          <w:sz w:val="24"/>
          <w:szCs w:val="24"/>
          <w:vertAlign w:val="subscript"/>
        </w:rPr>
        <w:t>4</w:t>
      </w:r>
      <w:r w:rsidRPr="00D41530">
        <w:rPr>
          <w:rFonts w:ascii="Times New Roman" w:hAnsi="Times New Roman" w:cs="Times New Roman"/>
          <w:sz w:val="24"/>
          <w:szCs w:val="24"/>
        </w:rPr>
        <w:t>.</w:t>
      </w:r>
    </w:p>
    <w:p w:rsidR="00D41530" w:rsidRPr="00D41530" w:rsidRDefault="00D41530" w:rsidP="00D41530">
      <w:pPr>
        <w:tabs>
          <w:tab w:val="left" w:pos="274"/>
          <w:tab w:val="left" w:pos="2835"/>
          <w:tab w:val="left" w:pos="5387"/>
          <w:tab w:val="left" w:pos="7938"/>
        </w:tabs>
        <w:spacing w:after="0" w:line="276" w:lineRule="auto"/>
        <w:ind w:left="720" w:hanging="360"/>
        <w:rPr>
          <w:rFonts w:ascii="Times New Roman" w:hAnsi="Times New Roman" w:cs="Times New Roman"/>
          <w:sz w:val="24"/>
          <w:szCs w:val="24"/>
        </w:rPr>
      </w:pPr>
      <w:r w:rsidRPr="00D41530">
        <w:rPr>
          <w:rFonts w:ascii="Times New Roman" w:eastAsia="Calibri" w:hAnsi="Times New Roman" w:cs="Times New Roman"/>
          <w:sz w:val="24"/>
          <w:szCs w:val="24"/>
        </w:rPr>
        <w:t>(4)</w:t>
      </w:r>
      <w:r w:rsidRPr="00D41530">
        <w:rPr>
          <w:rFonts w:ascii="Times New Roman" w:eastAsia="Calibri" w:hAnsi="Times New Roman" w:cs="Times New Roman"/>
          <w:sz w:val="24"/>
          <w:szCs w:val="24"/>
        </w:rPr>
        <w:tab/>
      </w:r>
      <w:r w:rsidRPr="00D41530">
        <w:rPr>
          <w:rFonts w:ascii="Times New Roman" w:hAnsi="Times New Roman" w:cs="Times New Roman"/>
          <w:sz w:val="24"/>
          <w:szCs w:val="24"/>
        </w:rPr>
        <w:t>Cho dung dịch AgNO</w:t>
      </w:r>
      <w:r w:rsidRPr="00D41530">
        <w:rPr>
          <w:rFonts w:ascii="Times New Roman" w:hAnsi="Times New Roman" w:cs="Times New Roman"/>
          <w:sz w:val="24"/>
          <w:szCs w:val="24"/>
          <w:vertAlign w:val="subscript"/>
        </w:rPr>
        <w:t>3</w:t>
      </w:r>
      <w:r w:rsidRPr="00D41530">
        <w:rPr>
          <w:rFonts w:ascii="Times New Roman" w:hAnsi="Times New Roman" w:cs="Times New Roman"/>
          <w:sz w:val="24"/>
          <w:szCs w:val="24"/>
        </w:rPr>
        <w:t xml:space="preserve"> vào dung dịch Fe(NO</w:t>
      </w:r>
      <w:r w:rsidRPr="00D41530">
        <w:rPr>
          <w:rFonts w:ascii="Times New Roman" w:hAnsi="Times New Roman" w:cs="Times New Roman"/>
          <w:sz w:val="24"/>
          <w:szCs w:val="24"/>
          <w:vertAlign w:val="subscript"/>
        </w:rPr>
        <w:t>3</w:t>
      </w:r>
      <w:r w:rsidRPr="00D41530">
        <w:rPr>
          <w:rFonts w:ascii="Times New Roman" w:hAnsi="Times New Roman" w:cs="Times New Roman"/>
          <w:sz w:val="24"/>
          <w:szCs w:val="24"/>
        </w:rPr>
        <w:t>)</w:t>
      </w:r>
      <w:r w:rsidRPr="00D41530">
        <w:rPr>
          <w:rFonts w:ascii="Times New Roman" w:hAnsi="Times New Roman" w:cs="Times New Roman"/>
          <w:sz w:val="24"/>
          <w:szCs w:val="24"/>
          <w:vertAlign w:val="subscript"/>
        </w:rPr>
        <w:t>2</w:t>
      </w:r>
      <w:r w:rsidRPr="00D41530">
        <w:rPr>
          <w:rFonts w:ascii="Times New Roman" w:hAnsi="Times New Roman" w:cs="Times New Roman"/>
          <w:sz w:val="24"/>
          <w:szCs w:val="24"/>
        </w:rPr>
        <w:t>.</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D41530">
        <w:rPr>
          <w:rFonts w:ascii="Times New Roman" w:hAnsi="Times New Roman" w:cs="Times New Roman"/>
          <w:sz w:val="24"/>
          <w:szCs w:val="24"/>
        </w:rPr>
        <w:t>Số lượng phản ứng có thể thu được đơn chất kim loại là</w:t>
      </w:r>
    </w:p>
    <w:p w:rsidR="00D41530" w:rsidRPr="00D41530" w:rsidRDefault="00D41530" w:rsidP="00D41530">
      <w:pPr>
        <w:tabs>
          <w:tab w:val="left" w:pos="283"/>
          <w:tab w:val="left" w:pos="2835"/>
          <w:tab w:val="left" w:pos="5386"/>
          <w:tab w:val="left" w:pos="7937"/>
        </w:tabs>
        <w:spacing w:after="0" w:line="276" w:lineRule="auto"/>
        <w:jc w:val="both"/>
        <w:rPr>
          <w:rFonts w:ascii="Times New Roman" w:hAnsi="Times New Roman" w:cs="Times New Roman"/>
          <w:bCs/>
          <w:iCs/>
          <w:sz w:val="24"/>
          <w:szCs w:val="24"/>
          <w:lang w:val="pt-BR"/>
        </w:rPr>
      </w:pPr>
      <w:r w:rsidRPr="00D41530">
        <w:rPr>
          <w:rFonts w:ascii="Times New Roman" w:hAnsi="Times New Roman" w:cs="Times New Roman"/>
          <w:b/>
          <w:bCs/>
          <w:sz w:val="24"/>
          <w:szCs w:val="24"/>
          <w:lang w:val="pt-BR"/>
        </w:rPr>
        <w:t xml:space="preserve">Câu 2. </w:t>
      </w:r>
      <w:r w:rsidRPr="00D41530">
        <w:rPr>
          <w:rFonts w:ascii="Times New Roman" w:hAnsi="Times New Roman" w:cs="Times New Roman"/>
          <w:bCs/>
          <w:iCs/>
          <w:sz w:val="24"/>
          <w:szCs w:val="24"/>
          <w:lang w:val="pt-BR"/>
        </w:rPr>
        <w:t>Nung nóng hỗn hợp X gồm 3,36 g bột sắt và 1,28 gam bột sulfur ( không có không khí), thu được hỗn hợp Y. Hoà tan Y vào dung dịch HCl dư, thu được hỗn hợp khí Z. Đốt cháy Z cần a mol oxygen. Giá trị của a là bao nhiêu? ( Biết các phản ứng xảy ra hoàn toàn)</w:t>
      </w:r>
    </w:p>
    <w:p w:rsidR="00D41530" w:rsidRPr="00D41530" w:rsidRDefault="00D41530" w:rsidP="00D41530">
      <w:pPr>
        <w:widowControl w:val="0"/>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pt-BR"/>
        </w:rPr>
      </w:pPr>
    </w:p>
    <w:p w:rsidR="00D41530" w:rsidRPr="00D41530" w:rsidRDefault="00D41530" w:rsidP="00D41530">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lang w:val="pt-BR"/>
        </w:rPr>
      </w:pPr>
      <w:r w:rsidRPr="00D41530">
        <w:rPr>
          <w:rFonts w:ascii="Times New Roman" w:hAnsi="Times New Roman" w:cs="Times New Roman"/>
          <w:b/>
          <w:sz w:val="24"/>
          <w:szCs w:val="24"/>
          <w:lang w:val="pt-BR"/>
        </w:rPr>
        <w:t xml:space="preserve">Câu 3. </w:t>
      </w:r>
      <w:r w:rsidRPr="00D41530">
        <w:rPr>
          <w:rFonts w:ascii="Times New Roman" w:hAnsi="Times New Roman" w:cs="Times New Roman"/>
          <w:bCs/>
          <w:iCs/>
          <w:sz w:val="24"/>
          <w:szCs w:val="24"/>
          <w:lang w:val="pt-BR"/>
        </w:rPr>
        <w:t xml:space="preserve">Cho </w:t>
      </w:r>
      <w:r w:rsidRPr="00D41530">
        <w:rPr>
          <w:rFonts w:ascii="Times New Roman" w:hAnsi="Times New Roman" w:cs="Times New Roman"/>
          <w:bCs/>
          <w:iCs/>
          <w:color w:val="000000" w:themeColor="text1"/>
          <w:sz w:val="24"/>
          <w:szCs w:val="24"/>
          <w:lang w:val="pt-BR"/>
        </w:rPr>
        <w:t>các kim loại Ag, Al, Cu, Fe, Mg, Na, Sn, Zn. Tìm hiểu và sắp xếp các kim loại trên vào ô tương ứng với phương pháp phù hợp để tách chúng ra khỏi hợp chất.</w:t>
      </w:r>
    </w:p>
    <w:p w:rsidR="00D41530" w:rsidRPr="00D41530" w:rsidRDefault="00D41530" w:rsidP="00D4153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pt-BR"/>
        </w:rPr>
      </w:pPr>
      <w:r w:rsidRPr="00D41530">
        <w:rPr>
          <w:rFonts w:ascii="Times New Roman" w:hAnsi="Times New Roman" w:cs="Times New Roman"/>
          <w:bCs/>
          <w:iCs/>
          <w:color w:val="000000" w:themeColor="text1"/>
          <w:sz w:val="24"/>
          <w:szCs w:val="24"/>
          <w:lang w:val="pt-BR"/>
        </w:rPr>
        <w:t>Số kim loại được điều chế phù hợp với phương pháp nhiệt luyện là?</w:t>
      </w:r>
    </w:p>
    <w:p w:rsidR="00D41530" w:rsidRPr="00D41530" w:rsidRDefault="00D41530" w:rsidP="00D41530">
      <w:pPr>
        <w:widowControl w:val="0"/>
        <w:autoSpaceDE w:val="0"/>
        <w:autoSpaceDN w:val="0"/>
        <w:adjustRightInd w:val="0"/>
        <w:spacing w:after="0" w:line="276" w:lineRule="auto"/>
        <w:rPr>
          <w:rFonts w:ascii="Times New Roman" w:hAnsi="Times New Roman" w:cs="Times New Roman"/>
          <w:sz w:val="24"/>
          <w:szCs w:val="24"/>
          <w:lang w:val="pt-BR"/>
        </w:rPr>
      </w:pPr>
      <w:r w:rsidRPr="00D41530">
        <w:rPr>
          <w:rFonts w:ascii="Times New Roman" w:hAnsi="Times New Roman" w:cs="Times New Roman"/>
          <w:b/>
          <w:noProof/>
          <w:sz w:val="24"/>
          <w:szCs w:val="24"/>
          <w:lang w:val="pt-BR"/>
        </w:rPr>
        <w:t>Câu 4.</w:t>
      </w:r>
      <w:r w:rsidRPr="00D41530">
        <w:rPr>
          <w:rFonts w:ascii="Times New Roman" w:hAnsi="Times New Roman" w:cs="Times New Roman"/>
          <w:b/>
          <w:bCs/>
          <w:sz w:val="24"/>
          <w:szCs w:val="24"/>
          <w:lang w:val="pt-BR"/>
        </w:rPr>
        <w:t xml:space="preserve"> </w:t>
      </w:r>
      <w:r w:rsidRPr="00D41530">
        <w:rPr>
          <w:rFonts w:ascii="Times New Roman" w:hAnsi="Times New Roman" w:cs="Times New Roman"/>
          <w:sz w:val="24"/>
          <w:szCs w:val="24"/>
          <w:lang w:val="pt-BR"/>
        </w:rPr>
        <w:t>Tiến hành bốn thí nghiệm</w:t>
      </w:r>
      <w:r w:rsidRPr="00D41530">
        <w:rPr>
          <w:rFonts w:ascii="Times New Roman" w:hAnsi="Times New Roman" w:cs="Times New Roman"/>
          <w:spacing w:val="-2"/>
          <w:sz w:val="24"/>
          <w:szCs w:val="24"/>
          <w:lang w:val="pt-BR"/>
        </w:rPr>
        <w:t xml:space="preserve"> </w:t>
      </w:r>
      <w:r w:rsidRPr="00D41530">
        <w:rPr>
          <w:rFonts w:ascii="Times New Roman" w:hAnsi="Times New Roman" w:cs="Times New Roman"/>
          <w:sz w:val="24"/>
          <w:szCs w:val="24"/>
          <w:lang w:val="pt-BR"/>
        </w:rPr>
        <w:t>sau:</w:t>
      </w:r>
    </w:p>
    <w:p w:rsidR="00D41530" w:rsidRPr="00D41530" w:rsidRDefault="00D41530" w:rsidP="00D41530">
      <w:pPr>
        <w:widowControl w:val="0"/>
        <w:autoSpaceDE w:val="0"/>
        <w:autoSpaceDN w:val="0"/>
        <w:adjustRightInd w:val="0"/>
        <w:spacing w:after="0" w:line="276" w:lineRule="auto"/>
        <w:ind w:left="397"/>
        <w:rPr>
          <w:rFonts w:ascii="Times New Roman" w:hAnsi="Times New Roman" w:cs="Times New Roman"/>
          <w:sz w:val="24"/>
          <w:szCs w:val="24"/>
          <w:lang w:val="pt-BR"/>
        </w:rPr>
      </w:pPr>
      <w:r w:rsidRPr="00D41530">
        <w:rPr>
          <w:rFonts w:ascii="Times New Roman" w:hAnsi="Times New Roman" w:cs="Times New Roman"/>
          <w:sz w:val="24"/>
          <w:szCs w:val="24"/>
          <w:lang w:val="pt-BR"/>
        </w:rPr>
        <w:t>- Thí nghi</w:t>
      </w:r>
      <w:r w:rsidRPr="00D41530">
        <w:rPr>
          <w:rFonts w:ascii="Times New Roman" w:hAnsi="Times New Roman" w:cs="Times New Roman"/>
          <w:spacing w:val="-1"/>
          <w:sz w:val="24"/>
          <w:szCs w:val="24"/>
          <w:lang w:val="pt-BR"/>
        </w:rPr>
        <w:t>ệ</w:t>
      </w:r>
      <w:r w:rsidRPr="00D41530">
        <w:rPr>
          <w:rFonts w:ascii="Times New Roman" w:hAnsi="Times New Roman" w:cs="Times New Roman"/>
          <w:sz w:val="24"/>
          <w:szCs w:val="24"/>
          <w:lang w:val="pt-BR"/>
        </w:rPr>
        <w:t>m 1: Nhúng thanh Fe vào dung d</w:t>
      </w:r>
      <w:r w:rsidRPr="00D41530">
        <w:rPr>
          <w:rFonts w:ascii="Times New Roman" w:hAnsi="Times New Roman" w:cs="Times New Roman"/>
          <w:spacing w:val="1"/>
          <w:sz w:val="24"/>
          <w:szCs w:val="24"/>
          <w:lang w:val="pt-BR"/>
        </w:rPr>
        <w:t>ị</w:t>
      </w:r>
      <w:r w:rsidRPr="00D41530">
        <w:rPr>
          <w:rFonts w:ascii="Times New Roman" w:hAnsi="Times New Roman" w:cs="Times New Roman"/>
          <w:sz w:val="24"/>
          <w:szCs w:val="24"/>
          <w:lang w:val="pt-BR"/>
        </w:rPr>
        <w:t>ch</w:t>
      </w:r>
      <w:r w:rsidRPr="00D41530">
        <w:rPr>
          <w:rFonts w:ascii="Times New Roman" w:hAnsi="Times New Roman" w:cs="Times New Roman"/>
          <w:spacing w:val="-1"/>
          <w:sz w:val="24"/>
          <w:szCs w:val="24"/>
          <w:lang w:val="pt-BR"/>
        </w:rPr>
        <w:t xml:space="preserve"> </w:t>
      </w:r>
      <w:r w:rsidRPr="00D41530">
        <w:rPr>
          <w:rFonts w:ascii="Times New Roman" w:hAnsi="Times New Roman" w:cs="Times New Roman"/>
          <w:sz w:val="24"/>
          <w:szCs w:val="24"/>
          <w:lang w:val="pt-BR"/>
        </w:rPr>
        <w:t>FeC</w:t>
      </w:r>
      <w:r w:rsidRPr="00D41530">
        <w:rPr>
          <w:rFonts w:ascii="Times New Roman" w:hAnsi="Times New Roman" w:cs="Times New Roman"/>
          <w:spacing w:val="1"/>
          <w:sz w:val="24"/>
          <w:szCs w:val="24"/>
          <w:lang w:val="pt-BR"/>
        </w:rPr>
        <w:t>l</w:t>
      </w:r>
      <w:r w:rsidRPr="00D41530">
        <w:rPr>
          <w:rFonts w:ascii="Times New Roman" w:hAnsi="Times New Roman" w:cs="Times New Roman"/>
          <w:spacing w:val="1"/>
          <w:position w:val="-3"/>
          <w:sz w:val="24"/>
          <w:szCs w:val="24"/>
          <w:vertAlign w:val="subscript"/>
          <w:lang w:val="pt-BR"/>
        </w:rPr>
        <w:t>3</w:t>
      </w:r>
      <w:r w:rsidRPr="00D41530">
        <w:rPr>
          <w:rFonts w:ascii="Times New Roman" w:hAnsi="Times New Roman" w:cs="Times New Roman"/>
          <w:sz w:val="24"/>
          <w:szCs w:val="24"/>
          <w:lang w:val="pt-BR"/>
        </w:rPr>
        <w:t>;</w:t>
      </w:r>
    </w:p>
    <w:p w:rsidR="00D41530" w:rsidRPr="00D41530" w:rsidRDefault="00D41530" w:rsidP="00D41530">
      <w:pPr>
        <w:widowControl w:val="0"/>
        <w:autoSpaceDE w:val="0"/>
        <w:autoSpaceDN w:val="0"/>
        <w:adjustRightInd w:val="0"/>
        <w:spacing w:after="0" w:line="276" w:lineRule="auto"/>
        <w:ind w:left="397"/>
        <w:rPr>
          <w:rFonts w:ascii="Times New Roman" w:hAnsi="Times New Roman" w:cs="Times New Roman"/>
          <w:sz w:val="24"/>
          <w:szCs w:val="24"/>
          <w:lang w:val="pt-BR"/>
        </w:rPr>
      </w:pPr>
      <w:r w:rsidRPr="00D41530">
        <w:rPr>
          <w:rFonts w:ascii="Times New Roman" w:hAnsi="Times New Roman" w:cs="Times New Roman"/>
          <w:sz w:val="24"/>
          <w:szCs w:val="24"/>
          <w:lang w:val="pt-BR"/>
        </w:rPr>
        <w:t>- Thí nghi</w:t>
      </w:r>
      <w:r w:rsidRPr="00D41530">
        <w:rPr>
          <w:rFonts w:ascii="Times New Roman" w:hAnsi="Times New Roman" w:cs="Times New Roman"/>
          <w:spacing w:val="-1"/>
          <w:sz w:val="24"/>
          <w:szCs w:val="24"/>
          <w:lang w:val="pt-BR"/>
        </w:rPr>
        <w:t>ệ</w:t>
      </w:r>
      <w:r w:rsidRPr="00D41530">
        <w:rPr>
          <w:rFonts w:ascii="Times New Roman" w:hAnsi="Times New Roman" w:cs="Times New Roman"/>
          <w:sz w:val="24"/>
          <w:szCs w:val="24"/>
          <w:lang w:val="pt-BR"/>
        </w:rPr>
        <w:t>m 2: Nhúng thanh Fe vào dung d</w:t>
      </w:r>
      <w:r w:rsidRPr="00D41530">
        <w:rPr>
          <w:rFonts w:ascii="Times New Roman" w:hAnsi="Times New Roman" w:cs="Times New Roman"/>
          <w:spacing w:val="1"/>
          <w:sz w:val="24"/>
          <w:szCs w:val="24"/>
          <w:lang w:val="pt-BR"/>
        </w:rPr>
        <w:t>ị</w:t>
      </w:r>
      <w:r w:rsidRPr="00D41530">
        <w:rPr>
          <w:rFonts w:ascii="Times New Roman" w:hAnsi="Times New Roman" w:cs="Times New Roman"/>
          <w:sz w:val="24"/>
          <w:szCs w:val="24"/>
          <w:lang w:val="pt-BR"/>
        </w:rPr>
        <w:t>ch</w:t>
      </w:r>
      <w:r w:rsidRPr="00D41530">
        <w:rPr>
          <w:rFonts w:ascii="Times New Roman" w:hAnsi="Times New Roman" w:cs="Times New Roman"/>
          <w:spacing w:val="-1"/>
          <w:sz w:val="24"/>
          <w:szCs w:val="24"/>
          <w:lang w:val="pt-BR"/>
        </w:rPr>
        <w:t xml:space="preserve"> </w:t>
      </w:r>
      <w:r w:rsidRPr="00D41530">
        <w:rPr>
          <w:rFonts w:ascii="Times New Roman" w:hAnsi="Times New Roman" w:cs="Times New Roman"/>
          <w:sz w:val="24"/>
          <w:szCs w:val="24"/>
          <w:lang w:val="pt-BR"/>
        </w:rPr>
        <w:t>CuSO</w:t>
      </w:r>
      <w:r w:rsidRPr="00D41530">
        <w:rPr>
          <w:rFonts w:ascii="Times New Roman" w:hAnsi="Times New Roman" w:cs="Times New Roman"/>
          <w:spacing w:val="1"/>
          <w:position w:val="-3"/>
          <w:sz w:val="24"/>
          <w:szCs w:val="24"/>
          <w:vertAlign w:val="subscript"/>
          <w:lang w:val="pt-BR"/>
        </w:rPr>
        <w:t>4</w:t>
      </w:r>
      <w:r w:rsidRPr="00D41530">
        <w:rPr>
          <w:rFonts w:ascii="Times New Roman" w:hAnsi="Times New Roman" w:cs="Times New Roman"/>
          <w:sz w:val="24"/>
          <w:szCs w:val="24"/>
          <w:lang w:val="pt-BR"/>
        </w:rPr>
        <w:t>;</w:t>
      </w:r>
    </w:p>
    <w:p w:rsidR="00D41530" w:rsidRPr="00D41530" w:rsidRDefault="00D41530" w:rsidP="00D41530">
      <w:pPr>
        <w:widowControl w:val="0"/>
        <w:autoSpaceDE w:val="0"/>
        <w:autoSpaceDN w:val="0"/>
        <w:adjustRightInd w:val="0"/>
        <w:spacing w:after="0" w:line="276" w:lineRule="auto"/>
        <w:ind w:left="397"/>
        <w:rPr>
          <w:rFonts w:ascii="Times New Roman" w:hAnsi="Times New Roman" w:cs="Times New Roman"/>
          <w:sz w:val="24"/>
          <w:szCs w:val="24"/>
          <w:lang w:val="pt-BR"/>
        </w:rPr>
      </w:pPr>
      <w:r w:rsidRPr="00D41530">
        <w:rPr>
          <w:rFonts w:ascii="Times New Roman" w:hAnsi="Times New Roman" w:cs="Times New Roman"/>
          <w:sz w:val="24"/>
          <w:szCs w:val="24"/>
          <w:lang w:val="pt-BR"/>
        </w:rPr>
        <w:t>- Thí nghi</w:t>
      </w:r>
      <w:r w:rsidRPr="00D41530">
        <w:rPr>
          <w:rFonts w:ascii="Times New Roman" w:hAnsi="Times New Roman" w:cs="Times New Roman"/>
          <w:spacing w:val="-1"/>
          <w:sz w:val="24"/>
          <w:szCs w:val="24"/>
          <w:lang w:val="pt-BR"/>
        </w:rPr>
        <w:t>ệ</w:t>
      </w:r>
      <w:r w:rsidRPr="00D41530">
        <w:rPr>
          <w:rFonts w:ascii="Times New Roman" w:hAnsi="Times New Roman" w:cs="Times New Roman"/>
          <w:sz w:val="24"/>
          <w:szCs w:val="24"/>
          <w:lang w:val="pt-BR"/>
        </w:rPr>
        <w:t>m 3: Nhúng thanh Cu vào dung d</w:t>
      </w:r>
      <w:r w:rsidRPr="00D41530">
        <w:rPr>
          <w:rFonts w:ascii="Times New Roman" w:hAnsi="Times New Roman" w:cs="Times New Roman"/>
          <w:spacing w:val="1"/>
          <w:sz w:val="24"/>
          <w:szCs w:val="24"/>
          <w:lang w:val="pt-BR"/>
        </w:rPr>
        <w:t>ị</w:t>
      </w:r>
      <w:r w:rsidRPr="00D41530">
        <w:rPr>
          <w:rFonts w:ascii="Times New Roman" w:hAnsi="Times New Roman" w:cs="Times New Roman"/>
          <w:sz w:val="24"/>
          <w:szCs w:val="24"/>
          <w:lang w:val="pt-BR"/>
        </w:rPr>
        <w:t>ch</w:t>
      </w:r>
      <w:r w:rsidRPr="00D41530">
        <w:rPr>
          <w:rFonts w:ascii="Times New Roman" w:hAnsi="Times New Roman" w:cs="Times New Roman"/>
          <w:spacing w:val="-1"/>
          <w:sz w:val="24"/>
          <w:szCs w:val="24"/>
          <w:lang w:val="pt-BR"/>
        </w:rPr>
        <w:t xml:space="preserve"> </w:t>
      </w:r>
      <w:r w:rsidRPr="00D41530">
        <w:rPr>
          <w:rFonts w:ascii="Times New Roman" w:hAnsi="Times New Roman" w:cs="Times New Roman"/>
          <w:sz w:val="24"/>
          <w:szCs w:val="24"/>
          <w:lang w:val="pt-BR"/>
        </w:rPr>
        <w:t>FeCl</w:t>
      </w:r>
      <w:r w:rsidRPr="00D41530">
        <w:rPr>
          <w:rFonts w:ascii="Times New Roman" w:hAnsi="Times New Roman" w:cs="Times New Roman"/>
          <w:sz w:val="24"/>
          <w:szCs w:val="24"/>
          <w:vertAlign w:val="subscript"/>
          <w:lang w:val="pt-BR"/>
        </w:rPr>
        <w:t>3</w:t>
      </w:r>
      <w:r w:rsidRPr="00D41530">
        <w:rPr>
          <w:rFonts w:ascii="Times New Roman" w:hAnsi="Times New Roman" w:cs="Times New Roman"/>
          <w:sz w:val="24"/>
          <w:szCs w:val="24"/>
          <w:lang w:val="pt-BR"/>
        </w:rPr>
        <w:t>;</w:t>
      </w:r>
    </w:p>
    <w:p w:rsidR="00D41530" w:rsidRPr="00D41530" w:rsidRDefault="00D41530" w:rsidP="00D41530">
      <w:pPr>
        <w:widowControl w:val="0"/>
        <w:autoSpaceDE w:val="0"/>
        <w:autoSpaceDN w:val="0"/>
        <w:adjustRightInd w:val="0"/>
        <w:spacing w:after="0" w:line="276" w:lineRule="auto"/>
        <w:ind w:left="397" w:right="-7"/>
        <w:rPr>
          <w:rFonts w:ascii="Times New Roman" w:hAnsi="Times New Roman" w:cs="Times New Roman"/>
          <w:sz w:val="24"/>
          <w:szCs w:val="24"/>
          <w:lang w:val="pt-BR"/>
        </w:rPr>
      </w:pPr>
      <w:r w:rsidRPr="00D41530">
        <w:rPr>
          <w:rFonts w:ascii="Times New Roman" w:hAnsi="Times New Roman" w:cs="Times New Roman"/>
          <w:sz w:val="24"/>
          <w:szCs w:val="24"/>
          <w:lang w:val="pt-BR"/>
        </w:rPr>
        <w:t>- Thí nghi</w:t>
      </w:r>
      <w:r w:rsidRPr="00D41530">
        <w:rPr>
          <w:rFonts w:ascii="Times New Roman" w:hAnsi="Times New Roman" w:cs="Times New Roman"/>
          <w:spacing w:val="-1"/>
          <w:sz w:val="24"/>
          <w:szCs w:val="24"/>
          <w:lang w:val="pt-BR"/>
        </w:rPr>
        <w:t>ệ</w:t>
      </w:r>
      <w:r w:rsidRPr="00D41530">
        <w:rPr>
          <w:rFonts w:ascii="Times New Roman" w:hAnsi="Times New Roman" w:cs="Times New Roman"/>
          <w:sz w:val="24"/>
          <w:szCs w:val="24"/>
          <w:lang w:val="pt-BR"/>
        </w:rPr>
        <w:t>m 4: Cho thanh Fe t</w:t>
      </w:r>
      <w:r w:rsidRPr="00D41530">
        <w:rPr>
          <w:rFonts w:ascii="Times New Roman" w:hAnsi="Times New Roman" w:cs="Times New Roman"/>
          <w:spacing w:val="1"/>
          <w:sz w:val="24"/>
          <w:szCs w:val="24"/>
          <w:lang w:val="pt-BR"/>
        </w:rPr>
        <w:t>i</w:t>
      </w:r>
      <w:r w:rsidRPr="00D41530">
        <w:rPr>
          <w:rFonts w:ascii="Times New Roman" w:hAnsi="Times New Roman" w:cs="Times New Roman"/>
          <w:sz w:val="24"/>
          <w:szCs w:val="24"/>
          <w:lang w:val="pt-BR"/>
        </w:rPr>
        <w:t>ếp xúc với t</w:t>
      </w:r>
      <w:r w:rsidRPr="00D41530">
        <w:rPr>
          <w:rFonts w:ascii="Times New Roman" w:hAnsi="Times New Roman" w:cs="Times New Roman"/>
          <w:spacing w:val="-1"/>
          <w:sz w:val="24"/>
          <w:szCs w:val="24"/>
          <w:lang w:val="pt-BR"/>
        </w:rPr>
        <w:t>h</w:t>
      </w:r>
      <w:r w:rsidRPr="00D41530">
        <w:rPr>
          <w:rFonts w:ascii="Times New Roman" w:hAnsi="Times New Roman" w:cs="Times New Roman"/>
          <w:sz w:val="24"/>
          <w:szCs w:val="24"/>
          <w:lang w:val="pt-BR"/>
        </w:rPr>
        <w:t>a</w:t>
      </w:r>
      <w:r w:rsidRPr="00D41530">
        <w:rPr>
          <w:rFonts w:ascii="Times New Roman" w:hAnsi="Times New Roman" w:cs="Times New Roman"/>
          <w:spacing w:val="-1"/>
          <w:sz w:val="24"/>
          <w:szCs w:val="24"/>
          <w:lang w:val="pt-BR"/>
        </w:rPr>
        <w:t>n</w:t>
      </w:r>
      <w:r w:rsidRPr="00D41530">
        <w:rPr>
          <w:rFonts w:ascii="Times New Roman" w:hAnsi="Times New Roman" w:cs="Times New Roman"/>
          <w:sz w:val="24"/>
          <w:szCs w:val="24"/>
          <w:lang w:val="pt-BR"/>
        </w:rPr>
        <w:t>h Cu rồi nhúng vào dung d</w:t>
      </w:r>
      <w:r w:rsidRPr="00D41530">
        <w:rPr>
          <w:rFonts w:ascii="Times New Roman" w:hAnsi="Times New Roman" w:cs="Times New Roman"/>
          <w:spacing w:val="1"/>
          <w:sz w:val="24"/>
          <w:szCs w:val="24"/>
          <w:lang w:val="pt-BR"/>
        </w:rPr>
        <w:t>ị</w:t>
      </w:r>
      <w:r w:rsidRPr="00D41530">
        <w:rPr>
          <w:rFonts w:ascii="Times New Roman" w:hAnsi="Times New Roman" w:cs="Times New Roman"/>
          <w:sz w:val="24"/>
          <w:szCs w:val="24"/>
          <w:lang w:val="pt-BR"/>
        </w:rPr>
        <w:t xml:space="preserve">ch HCl. </w:t>
      </w:r>
    </w:p>
    <w:p w:rsidR="00D41530" w:rsidRPr="00D41530" w:rsidRDefault="00D41530" w:rsidP="00D41530">
      <w:pPr>
        <w:widowControl w:val="0"/>
        <w:autoSpaceDE w:val="0"/>
        <w:autoSpaceDN w:val="0"/>
        <w:adjustRightInd w:val="0"/>
        <w:spacing w:after="0" w:line="276" w:lineRule="auto"/>
        <w:ind w:left="397" w:right="-7"/>
        <w:rPr>
          <w:rFonts w:ascii="Times New Roman" w:hAnsi="Times New Roman" w:cs="Times New Roman"/>
          <w:sz w:val="24"/>
          <w:szCs w:val="24"/>
          <w:lang w:val="pt-BR"/>
        </w:rPr>
      </w:pPr>
      <w:r w:rsidRPr="00D41530">
        <w:rPr>
          <w:rFonts w:ascii="Times New Roman" w:hAnsi="Times New Roman" w:cs="Times New Roman"/>
          <w:sz w:val="24"/>
          <w:szCs w:val="24"/>
          <w:lang w:val="pt-BR"/>
        </w:rPr>
        <w:t>Số t</w:t>
      </w:r>
      <w:r w:rsidRPr="00D41530">
        <w:rPr>
          <w:rFonts w:ascii="Times New Roman" w:hAnsi="Times New Roman" w:cs="Times New Roman"/>
          <w:spacing w:val="1"/>
          <w:sz w:val="24"/>
          <w:szCs w:val="24"/>
          <w:lang w:val="pt-BR"/>
        </w:rPr>
        <w:t>r</w:t>
      </w:r>
      <w:r w:rsidRPr="00D41530">
        <w:rPr>
          <w:rFonts w:ascii="Times New Roman" w:hAnsi="Times New Roman" w:cs="Times New Roman"/>
          <w:sz w:val="24"/>
          <w:szCs w:val="24"/>
          <w:lang w:val="pt-BR"/>
        </w:rPr>
        <w:t>ư</w:t>
      </w:r>
      <w:r w:rsidRPr="00D41530">
        <w:rPr>
          <w:rFonts w:ascii="Times New Roman" w:hAnsi="Times New Roman" w:cs="Times New Roman"/>
          <w:spacing w:val="1"/>
          <w:sz w:val="24"/>
          <w:szCs w:val="24"/>
          <w:lang w:val="pt-BR"/>
        </w:rPr>
        <w:t>ờ</w:t>
      </w:r>
      <w:r w:rsidRPr="00D41530">
        <w:rPr>
          <w:rFonts w:ascii="Times New Roman" w:hAnsi="Times New Roman" w:cs="Times New Roman"/>
          <w:sz w:val="24"/>
          <w:szCs w:val="24"/>
          <w:lang w:val="pt-BR"/>
        </w:rPr>
        <w:t>ng hợp xuất h</w:t>
      </w:r>
      <w:r w:rsidRPr="00D41530">
        <w:rPr>
          <w:rFonts w:ascii="Times New Roman" w:hAnsi="Times New Roman" w:cs="Times New Roman"/>
          <w:spacing w:val="-1"/>
          <w:sz w:val="24"/>
          <w:szCs w:val="24"/>
          <w:lang w:val="pt-BR"/>
        </w:rPr>
        <w:t>i</w:t>
      </w:r>
      <w:r w:rsidRPr="00D41530">
        <w:rPr>
          <w:rFonts w:ascii="Times New Roman" w:hAnsi="Times New Roman" w:cs="Times New Roman"/>
          <w:sz w:val="24"/>
          <w:szCs w:val="24"/>
          <w:lang w:val="pt-BR"/>
        </w:rPr>
        <w:t>ện</w:t>
      </w:r>
      <w:r w:rsidRPr="00D41530">
        <w:rPr>
          <w:rFonts w:ascii="Times New Roman" w:hAnsi="Times New Roman" w:cs="Times New Roman"/>
          <w:spacing w:val="-1"/>
          <w:sz w:val="24"/>
          <w:szCs w:val="24"/>
          <w:lang w:val="pt-BR"/>
        </w:rPr>
        <w:t xml:space="preserve"> </w:t>
      </w:r>
      <w:r w:rsidRPr="00D41530">
        <w:rPr>
          <w:rFonts w:ascii="Times New Roman" w:hAnsi="Times New Roman" w:cs="Times New Roman"/>
          <w:sz w:val="24"/>
          <w:szCs w:val="24"/>
          <w:lang w:val="pt-BR"/>
        </w:rPr>
        <w:t xml:space="preserve">ăn </w:t>
      </w:r>
      <w:r w:rsidRPr="00D41530">
        <w:rPr>
          <w:rFonts w:ascii="Times New Roman" w:hAnsi="Times New Roman" w:cs="Times New Roman"/>
          <w:spacing w:val="-2"/>
          <w:sz w:val="24"/>
          <w:szCs w:val="24"/>
          <w:lang w:val="pt-BR"/>
        </w:rPr>
        <w:t>m</w:t>
      </w:r>
      <w:r w:rsidRPr="00D41530">
        <w:rPr>
          <w:rFonts w:ascii="Times New Roman" w:hAnsi="Times New Roman" w:cs="Times New Roman"/>
          <w:sz w:val="24"/>
          <w:szCs w:val="24"/>
          <w:lang w:val="pt-BR"/>
        </w:rPr>
        <w:t>òn đ</w:t>
      </w:r>
      <w:r w:rsidRPr="00D41530">
        <w:rPr>
          <w:rFonts w:ascii="Times New Roman" w:hAnsi="Times New Roman" w:cs="Times New Roman"/>
          <w:spacing w:val="1"/>
          <w:sz w:val="24"/>
          <w:szCs w:val="24"/>
          <w:lang w:val="pt-BR"/>
        </w:rPr>
        <w:t>i</w:t>
      </w:r>
      <w:r w:rsidRPr="00D41530">
        <w:rPr>
          <w:rFonts w:ascii="Times New Roman" w:hAnsi="Times New Roman" w:cs="Times New Roman"/>
          <w:spacing w:val="2"/>
          <w:sz w:val="24"/>
          <w:szCs w:val="24"/>
          <w:lang w:val="pt-BR"/>
        </w:rPr>
        <w:t>ệ</w:t>
      </w:r>
      <w:r w:rsidRPr="00D41530">
        <w:rPr>
          <w:rFonts w:ascii="Times New Roman" w:hAnsi="Times New Roman" w:cs="Times New Roman"/>
          <w:sz w:val="24"/>
          <w:szCs w:val="24"/>
          <w:lang w:val="pt-BR"/>
        </w:rPr>
        <w:t>n hoá là</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b/>
          <w:bCs/>
          <w:sz w:val="24"/>
          <w:szCs w:val="24"/>
          <w:lang w:val="vi-VN"/>
        </w:rPr>
      </w:pPr>
      <w:r w:rsidRPr="00D41530">
        <w:rPr>
          <w:rFonts w:ascii="Times New Roman" w:hAnsi="Times New Roman" w:cs="Times New Roman"/>
          <w:b/>
          <w:noProof/>
          <w:sz w:val="24"/>
          <w:szCs w:val="24"/>
          <w:lang w:val="pt-BR"/>
        </w:rPr>
        <w:t xml:space="preserve">Câu 5. </w:t>
      </w:r>
      <w:r w:rsidRPr="00D41530">
        <w:rPr>
          <w:rFonts w:ascii="Times New Roman" w:eastAsia="Calibri" w:hAnsi="Times New Roman" w:cs="Times New Roman"/>
          <w:bCs/>
          <w:sz w:val="24"/>
          <w:szCs w:val="24"/>
          <w:lang w:val="vi-VN"/>
        </w:rPr>
        <w:t>Cho các biện pháp chống ăn mòn kim loại sau:</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D41530">
        <w:rPr>
          <w:rFonts w:ascii="Times New Roman" w:eastAsia="Calibri" w:hAnsi="Times New Roman" w:cs="Times New Roman"/>
          <w:bCs/>
          <w:sz w:val="24"/>
          <w:szCs w:val="24"/>
          <w:lang w:val="vi-VN"/>
        </w:rPr>
        <w:t xml:space="preserve">(1) </w:t>
      </w:r>
      <w:r w:rsidRPr="00D41530">
        <w:rPr>
          <w:rFonts w:ascii="Times New Roman" w:eastAsia="Calibri" w:hAnsi="Times New Roman" w:cs="Times New Roman"/>
          <w:sz w:val="24"/>
          <w:szCs w:val="24"/>
          <w:lang w:val="vi-VN"/>
        </w:rPr>
        <w:t>Không để kim loại tiếp xúc với môi trường nước hoặc hơi nước là mục đích của các biện pháp chống ăn mòn kim loại.</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D41530">
        <w:rPr>
          <w:rFonts w:ascii="Times New Roman" w:eastAsia="Calibri" w:hAnsi="Times New Roman" w:cs="Times New Roman"/>
          <w:bCs/>
          <w:sz w:val="24"/>
          <w:szCs w:val="24"/>
          <w:lang w:val="vi-VN"/>
        </w:rPr>
        <w:t xml:space="preserve">(2) </w:t>
      </w:r>
      <w:r w:rsidRPr="00D41530">
        <w:rPr>
          <w:rFonts w:ascii="Times New Roman" w:eastAsia="Calibri" w:hAnsi="Times New Roman" w:cs="Times New Roman"/>
          <w:sz w:val="24"/>
          <w:szCs w:val="24"/>
          <w:lang w:val="vi-VN"/>
        </w:rPr>
        <w:t>Ứng dụng phương pháp điện hóa, để bảo vệ vỏ tàu biển bằng thép, người ta hàn những khối kẽm lên mặt ngoài vỏ tàu.</w:t>
      </w:r>
      <w:r w:rsidRPr="00D41530">
        <w:rPr>
          <w:rFonts w:ascii="Times New Roman" w:eastAsia="Calibri" w:hAnsi="Times New Roman" w:cs="Times New Roman"/>
          <w:sz w:val="24"/>
          <w:szCs w:val="24"/>
          <w:lang w:val="vi-VN"/>
        </w:rPr>
        <w:tab/>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bCs/>
          <w:sz w:val="24"/>
          <w:szCs w:val="24"/>
          <w:lang w:val="vi-VN"/>
        </w:rPr>
      </w:pPr>
      <w:r w:rsidRPr="00D41530">
        <w:rPr>
          <w:rFonts w:ascii="Times New Roman" w:eastAsia="Calibri" w:hAnsi="Times New Roman" w:cs="Times New Roman"/>
          <w:bCs/>
          <w:sz w:val="24"/>
          <w:szCs w:val="24"/>
          <w:lang w:val="vi-VN"/>
        </w:rPr>
        <w:t xml:space="preserve">(3) </w:t>
      </w:r>
      <w:r w:rsidRPr="00D41530">
        <w:rPr>
          <w:rFonts w:ascii="Times New Roman" w:eastAsia="Calibri" w:hAnsi="Times New Roman" w:cs="Times New Roman"/>
          <w:sz w:val="24"/>
          <w:szCs w:val="24"/>
          <w:lang w:val="vi-VN"/>
        </w:rPr>
        <w:t>Để đồ vật nơi khô ráo, thường xuyên lau chùi sạch sẽ sau khi sử dụng làm kim loại ít bị ăn mòn.</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sz w:val="24"/>
          <w:szCs w:val="24"/>
          <w:lang w:val="vi-VN"/>
        </w:rPr>
      </w:pPr>
      <w:r w:rsidRPr="00D41530">
        <w:rPr>
          <w:rFonts w:ascii="Times New Roman" w:eastAsia="Calibri" w:hAnsi="Times New Roman" w:cs="Times New Roman"/>
          <w:bCs/>
          <w:sz w:val="24"/>
          <w:szCs w:val="24"/>
          <w:lang w:val="vi-VN"/>
        </w:rPr>
        <w:t xml:space="preserve">(4) </w:t>
      </w:r>
      <w:r w:rsidRPr="00D41530">
        <w:rPr>
          <w:rFonts w:ascii="Times New Roman" w:eastAsia="Calibri" w:hAnsi="Times New Roman" w:cs="Times New Roman"/>
          <w:sz w:val="24"/>
          <w:szCs w:val="24"/>
          <w:lang w:val="vi-VN"/>
        </w:rPr>
        <w:t>Hạn chế để kim loại tiếp xúc với dầu mỡ sẽ khiến kim loại bị ăn mòn nhanh hơn.</w:t>
      </w:r>
    </w:p>
    <w:p w:rsidR="00D41530" w:rsidRPr="00D41530" w:rsidRDefault="00D41530" w:rsidP="00D41530">
      <w:pPr>
        <w:tabs>
          <w:tab w:val="left" w:pos="274"/>
          <w:tab w:val="left" w:pos="2835"/>
          <w:tab w:val="left" w:pos="5387"/>
          <w:tab w:val="left" w:pos="7938"/>
        </w:tabs>
        <w:spacing w:after="0" w:line="276" w:lineRule="auto"/>
        <w:jc w:val="both"/>
        <w:rPr>
          <w:rFonts w:ascii="Times New Roman" w:eastAsia="Calibri" w:hAnsi="Times New Roman" w:cs="Times New Roman"/>
          <w:bCs/>
          <w:sz w:val="24"/>
          <w:szCs w:val="24"/>
          <w:lang w:val="vi-VN"/>
        </w:rPr>
      </w:pPr>
      <w:r w:rsidRPr="00D41530">
        <w:rPr>
          <w:rFonts w:ascii="Times New Roman" w:eastAsia="Calibri" w:hAnsi="Times New Roman" w:cs="Times New Roman"/>
          <w:bCs/>
          <w:sz w:val="24"/>
          <w:szCs w:val="24"/>
          <w:lang w:val="vi-VN"/>
        </w:rPr>
        <w:t>Số biện pháp đúng là bao nhiêu?</w:t>
      </w:r>
    </w:p>
    <w:p w:rsidR="00D41530" w:rsidRDefault="00D41530" w:rsidP="00D41530">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sidRPr="00D41530">
        <w:rPr>
          <w:rFonts w:ascii="Times New Roman" w:hAnsi="Times New Roman" w:cs="Times New Roman"/>
          <w:b/>
          <w:sz w:val="24"/>
          <w:szCs w:val="24"/>
          <w:lang w:val="vi-VN"/>
        </w:rPr>
        <w:t>Câu 6.</w:t>
      </w:r>
      <w:r w:rsidRPr="00D41530">
        <w:rPr>
          <w:rFonts w:ascii="Times New Roman" w:hAnsi="Times New Roman" w:cs="Times New Roman"/>
          <w:sz w:val="24"/>
          <w:szCs w:val="24"/>
          <w:lang w:val="vi-VN"/>
        </w:rPr>
        <w:t xml:space="preserve"> Hòa tan hỗn hợp bột kim loại gồm 8,4 g Fe và 6,4 g Cu vào 350 mL dung dịch AgNO</w:t>
      </w:r>
      <w:r w:rsidRPr="00D41530">
        <w:rPr>
          <w:rFonts w:ascii="Times New Roman" w:hAnsi="Times New Roman" w:cs="Times New Roman"/>
          <w:sz w:val="24"/>
          <w:szCs w:val="24"/>
          <w:vertAlign w:val="subscript"/>
          <w:lang w:val="vi-VN"/>
        </w:rPr>
        <w:t>3</w:t>
      </w:r>
      <w:r w:rsidRPr="00D41530">
        <w:rPr>
          <w:rFonts w:ascii="Times New Roman" w:hAnsi="Times New Roman" w:cs="Times New Roman"/>
          <w:sz w:val="24"/>
          <w:szCs w:val="24"/>
          <w:lang w:val="vi-VN"/>
        </w:rPr>
        <w:t xml:space="preserve"> 2 M. Sau khi phản ứng xảy ra hoàn toàn thu được bao nhiêu gam chất rắn?</w:t>
      </w:r>
    </w:p>
    <w:p w:rsidR="00D41530" w:rsidRDefault="00D41530" w:rsidP="00D41530">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sidRPr="008E22F9">
        <w:rPr>
          <w:rFonts w:ascii="Times New Roman" w:eastAsia="Times New Roman" w:hAnsi="Times New Roman" w:cs="Times New Roman"/>
          <w:b/>
          <w:sz w:val="24"/>
          <w:szCs w:val="24"/>
        </w:rPr>
        <w:lastRenderedPageBreak/>
        <w:t>B – TỰ LUẬN</w:t>
      </w:r>
      <w:r>
        <w:rPr>
          <w:rFonts w:ascii="Times New Roman" w:eastAsia="Times New Roman" w:hAnsi="Times New Roman" w:cs="Times New Roman"/>
          <w:b/>
          <w:sz w:val="24"/>
          <w:szCs w:val="24"/>
        </w:rPr>
        <w:t>:</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Câu 1.</w:t>
      </w:r>
      <w:r w:rsidRPr="00D41530">
        <w:rPr>
          <w:rFonts w:ascii="Times New Roman" w:eastAsia="Times New Roman" w:hAnsi="Times New Roman" w:cs="Times New Roman"/>
          <w:sz w:val="24"/>
          <w:szCs w:val="24"/>
        </w:rPr>
        <w:t xml:space="preserve"> Cho các kim loại sau: Na, Ba, Zn, Pb, Hg.</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ab/>
        <w:t>a)</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(B-H.1.1)</w:t>
      </w:r>
      <w:r w:rsidRPr="00D41530">
        <w:rPr>
          <w:rFonts w:ascii="Times New Roman" w:eastAsia="Times New Roman" w:hAnsi="Times New Roman" w:cs="Times New Roman"/>
          <w:sz w:val="24"/>
          <w:szCs w:val="24"/>
        </w:rPr>
        <w:t xml:space="preserve"> Kim loại nào khử được H</w:t>
      </w:r>
      <w:r w:rsidRPr="00D41530">
        <w:rPr>
          <w:rFonts w:ascii="Times New Roman" w:eastAsia="Times New Roman" w:hAnsi="Times New Roman" w:cs="Times New Roman"/>
          <w:sz w:val="24"/>
          <w:szCs w:val="24"/>
          <w:vertAlign w:val="superscript"/>
        </w:rPr>
        <w:t xml:space="preserve">+ </w:t>
      </w:r>
      <w:r w:rsidRPr="00D41530">
        <w:rPr>
          <w:rFonts w:ascii="Times New Roman" w:eastAsia="Times New Roman" w:hAnsi="Times New Roman" w:cs="Times New Roman"/>
          <w:sz w:val="24"/>
          <w:szCs w:val="24"/>
        </w:rPr>
        <w:t>trong HCl thành H</w:t>
      </w:r>
      <w:r w:rsidRPr="00D41530">
        <w:rPr>
          <w:rFonts w:ascii="Times New Roman" w:eastAsia="Times New Roman" w:hAnsi="Times New Roman" w:cs="Times New Roman"/>
          <w:sz w:val="24"/>
          <w:szCs w:val="24"/>
          <w:vertAlign w:val="subscript"/>
        </w:rPr>
        <w:t>2</w:t>
      </w:r>
      <w:r w:rsidRPr="00D41530">
        <w:rPr>
          <w:rFonts w:ascii="Times New Roman" w:eastAsia="Times New Roman" w:hAnsi="Times New Roman" w:cs="Times New Roman"/>
          <w:sz w:val="24"/>
          <w:szCs w:val="24"/>
        </w:rPr>
        <w:t>?</w:t>
      </w:r>
      <w:r w:rsidRPr="00D41530">
        <w:rPr>
          <w:rFonts w:ascii="Times New Roman" w:eastAsia="Times New Roman" w:hAnsi="Times New Roman" w:cs="Times New Roman"/>
          <w:b/>
          <w:sz w:val="24"/>
          <w:szCs w:val="24"/>
        </w:rPr>
        <w:tab/>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ab/>
        <w:t>b)</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 xml:space="preserve">(H-H.1.3) </w:t>
      </w:r>
      <w:r w:rsidRPr="00D41530">
        <w:rPr>
          <w:rFonts w:ascii="Times New Roman" w:eastAsia="Times New Roman" w:hAnsi="Times New Roman" w:cs="Times New Roman"/>
          <w:sz w:val="24"/>
          <w:szCs w:val="24"/>
        </w:rPr>
        <w:t>Viết phương trình phản ứng xảy ra.</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Câu 2.</w:t>
      </w:r>
      <w:r w:rsidRPr="00D41530">
        <w:rPr>
          <w:rFonts w:ascii="Times New Roman" w:eastAsia="Times New Roman" w:hAnsi="Times New Roman" w:cs="Times New Roman"/>
          <w:sz w:val="24"/>
          <w:szCs w:val="24"/>
        </w:rPr>
        <w:t xml:space="preserve"> Trong dịch vị của dạ dày pH trong khoảng 2-3. Khi nồng độ acid trong dịch vị dạ dày tăng thì dễ bị triệu chứng ợ chua, ợ hơi, buồn nôn, loét dạ dày, tá tràng. Để làm giảm bớt lượng acid dư trong dịch vị dạ dày, người ta thường uống “thuốc muối dạ dày” (bột NaHCO</w:t>
      </w:r>
      <w:r w:rsidRPr="00D41530">
        <w:rPr>
          <w:rFonts w:ascii="Times New Roman" w:eastAsia="Times New Roman" w:hAnsi="Times New Roman" w:cs="Times New Roman"/>
          <w:sz w:val="24"/>
          <w:szCs w:val="24"/>
          <w:vertAlign w:val="subscript"/>
        </w:rPr>
        <w:t>3</w:t>
      </w:r>
      <w:r w:rsidRPr="00D41530">
        <w:rPr>
          <w:rFonts w:ascii="Times New Roman" w:eastAsia="Times New Roman" w:hAnsi="Times New Roman" w:cs="Times New Roman"/>
          <w:sz w:val="24"/>
          <w:szCs w:val="24"/>
        </w:rPr>
        <w:t>) từng lượng nhỏ và cách quãng.</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ab/>
        <w:t>a)</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(VD-H2.2)</w:t>
      </w:r>
      <w:r w:rsidRPr="00D41530">
        <w:rPr>
          <w:rFonts w:ascii="Times New Roman" w:eastAsia="Times New Roman" w:hAnsi="Times New Roman" w:cs="Times New Roman"/>
          <w:sz w:val="24"/>
          <w:szCs w:val="24"/>
        </w:rPr>
        <w:t xml:space="preserve"> Hãy cho biết vai trò của NaHCO</w:t>
      </w:r>
      <w:r w:rsidRPr="00D41530">
        <w:rPr>
          <w:rFonts w:ascii="Times New Roman" w:eastAsia="Times New Roman" w:hAnsi="Times New Roman" w:cs="Times New Roman"/>
          <w:sz w:val="24"/>
          <w:szCs w:val="24"/>
          <w:vertAlign w:val="subscript"/>
        </w:rPr>
        <w:t>3</w:t>
      </w:r>
      <w:r w:rsidRPr="00D41530">
        <w:rPr>
          <w:rFonts w:ascii="Times New Roman" w:eastAsia="Times New Roman" w:hAnsi="Times New Roman" w:cs="Times New Roman"/>
          <w:sz w:val="24"/>
          <w:szCs w:val="24"/>
        </w:rPr>
        <w:t xml:space="preserve"> trong việc làm giảm bớt lượng acid dư trong dịch vị dạ dày?</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ab/>
        <w:t>b)</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(VD-H2.5)</w:t>
      </w:r>
      <w:r w:rsidRPr="00D41530">
        <w:rPr>
          <w:rFonts w:ascii="Times New Roman" w:eastAsia="Times New Roman" w:hAnsi="Times New Roman" w:cs="Times New Roman"/>
          <w:sz w:val="24"/>
          <w:szCs w:val="24"/>
        </w:rPr>
        <w:t xml:space="preserve"> Viết phản ứng hoá học minh họa cho phản ứng?</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Câu 3.</w:t>
      </w:r>
      <w:r w:rsidRPr="00D41530">
        <w:rPr>
          <w:rFonts w:ascii="Times New Roman" w:eastAsia="Times New Roman" w:hAnsi="Times New Roman" w:cs="Times New Roman"/>
          <w:sz w:val="24"/>
          <w:szCs w:val="24"/>
        </w:rPr>
        <w:t xml:space="preserve"> Cho khí CO (dư) đi qua ống sứ đựng 1,0 gam hỗn hợp X gồm Al</w:t>
      </w:r>
      <w:r w:rsidRPr="00D41530">
        <w:rPr>
          <w:rFonts w:ascii="Times New Roman" w:eastAsia="Times New Roman" w:hAnsi="Times New Roman" w:cs="Times New Roman"/>
          <w:sz w:val="24"/>
          <w:szCs w:val="24"/>
          <w:vertAlign w:val="subscript"/>
        </w:rPr>
        <w:t>2</w:t>
      </w:r>
      <w:r w:rsidRPr="00D41530">
        <w:rPr>
          <w:rFonts w:ascii="Times New Roman" w:eastAsia="Times New Roman" w:hAnsi="Times New Roman" w:cs="Times New Roman"/>
          <w:sz w:val="24"/>
          <w:szCs w:val="24"/>
        </w:rPr>
        <w:t>O</w:t>
      </w:r>
      <w:r w:rsidRPr="00D41530">
        <w:rPr>
          <w:rFonts w:ascii="Times New Roman" w:eastAsia="Times New Roman" w:hAnsi="Times New Roman" w:cs="Times New Roman"/>
          <w:sz w:val="24"/>
          <w:szCs w:val="24"/>
          <w:vertAlign w:val="subscript"/>
        </w:rPr>
        <w:t>3</w:t>
      </w:r>
      <w:r w:rsidRPr="00D41530">
        <w:rPr>
          <w:rFonts w:ascii="Times New Roman" w:eastAsia="Times New Roman" w:hAnsi="Times New Roman" w:cs="Times New Roman"/>
          <w:sz w:val="24"/>
          <w:szCs w:val="24"/>
        </w:rPr>
        <w:t xml:space="preserve"> và CuO tới khi phản ứng xảy ra hoàn toàn. Dẫn khí đi vào nước vôi trong lấy dư, tạo thành 0,4 gam kết tủa.</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a)</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 xml:space="preserve">(H-H1.1). </w:t>
      </w:r>
      <w:r w:rsidRPr="00D41530">
        <w:rPr>
          <w:rFonts w:ascii="Times New Roman" w:eastAsia="Times New Roman" w:hAnsi="Times New Roman" w:cs="Times New Roman"/>
          <w:bCs/>
          <w:sz w:val="24"/>
          <w:szCs w:val="24"/>
        </w:rPr>
        <w:t>Viết các phản ứng xảy ra?</w:t>
      </w:r>
    </w:p>
    <w:p w:rsidR="00D41530" w:rsidRPr="00D41530" w:rsidRDefault="00D41530" w:rsidP="00D41530">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D41530">
        <w:rPr>
          <w:rFonts w:ascii="Times New Roman" w:eastAsia="Times New Roman" w:hAnsi="Times New Roman" w:cs="Times New Roman"/>
          <w:b/>
          <w:sz w:val="24"/>
          <w:szCs w:val="24"/>
        </w:rPr>
        <w:t>b)</w:t>
      </w:r>
      <w:r w:rsidRPr="00D41530">
        <w:rPr>
          <w:rFonts w:ascii="Times New Roman" w:eastAsia="Times New Roman" w:hAnsi="Times New Roman" w:cs="Times New Roman"/>
          <w:sz w:val="24"/>
          <w:szCs w:val="24"/>
        </w:rPr>
        <w:t xml:space="preserve"> </w:t>
      </w:r>
      <w:r w:rsidRPr="00D41530">
        <w:rPr>
          <w:rFonts w:ascii="Times New Roman" w:eastAsia="Times New Roman" w:hAnsi="Times New Roman" w:cs="Times New Roman"/>
          <w:b/>
          <w:bCs/>
          <w:sz w:val="24"/>
          <w:szCs w:val="24"/>
        </w:rPr>
        <w:t xml:space="preserve">(VD-H1.5). </w:t>
      </w:r>
      <w:r w:rsidRPr="00D41530">
        <w:rPr>
          <w:rFonts w:ascii="Times New Roman" w:eastAsia="Times New Roman" w:hAnsi="Times New Roman" w:cs="Times New Roman"/>
          <w:bCs/>
          <w:sz w:val="24"/>
          <w:szCs w:val="24"/>
        </w:rPr>
        <w:t>Tính thành phần phần trăm về khối lượng CuO trong hỗn hợp X?</w:t>
      </w:r>
    </w:p>
    <w:p w:rsidR="00D41530" w:rsidRPr="00D41530" w:rsidRDefault="00D41530" w:rsidP="00D41530">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p>
    <w:p w:rsidR="00D41530" w:rsidRPr="00D41530" w:rsidRDefault="00D41530" w:rsidP="00D41530">
      <w:pPr>
        <w:spacing w:after="0" w:line="276" w:lineRule="auto"/>
        <w:jc w:val="center"/>
        <w:rPr>
          <w:rFonts w:ascii="Times New Roman" w:hAnsi="Times New Roman" w:cs="Times New Roman"/>
          <w:b/>
          <w:color w:val="FF0000"/>
          <w:sz w:val="24"/>
          <w:szCs w:val="24"/>
          <w:lang w:val="pt-BR"/>
        </w:rPr>
      </w:pPr>
      <w:r w:rsidRPr="00D41530">
        <w:rPr>
          <w:rFonts w:ascii="Times New Roman" w:hAnsi="Times New Roman" w:cs="Times New Roman"/>
          <w:b/>
          <w:color w:val="FF0000"/>
          <w:sz w:val="24"/>
          <w:szCs w:val="24"/>
          <w:lang w:val="pt-BR"/>
        </w:rPr>
        <w:t xml:space="preserve">ĐÁP ÁN </w:t>
      </w:r>
    </w:p>
    <w:p w:rsidR="001E1865" w:rsidRDefault="001E1865" w:rsidP="00D41530">
      <w:pPr>
        <w:tabs>
          <w:tab w:val="left" w:pos="274"/>
          <w:tab w:val="left" w:pos="2835"/>
          <w:tab w:val="left" w:pos="5387"/>
          <w:tab w:val="left" w:pos="7938"/>
        </w:tabs>
        <w:spacing w:after="0" w:line="276"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A. Trắc nghiệm</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b/>
          <w:sz w:val="24"/>
          <w:szCs w:val="24"/>
          <w:lang w:val="pt-BR"/>
        </w:rPr>
      </w:pPr>
      <w:r w:rsidRPr="00D41530">
        <w:rPr>
          <w:rFonts w:ascii="Times New Roman" w:hAnsi="Times New Roman" w:cs="Times New Roman"/>
          <w:b/>
          <w:sz w:val="24"/>
          <w:szCs w:val="24"/>
          <w:lang w:val="pt-BR"/>
        </w:rPr>
        <w:t>Phần I.</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lang w:val="pt-BR"/>
        </w:rPr>
      </w:pPr>
      <w:r w:rsidRPr="00D41530">
        <w:rPr>
          <w:rFonts w:ascii="Times New Roman" w:hAnsi="Times New Roman" w:cs="Times New Roman"/>
          <w:sz w:val="24"/>
          <w:szCs w:val="24"/>
          <w:lang w:val="pt-BR"/>
        </w:rPr>
        <w:t xml:space="preserve">(Mỗi câu trả lời đúng thí sinh được </w:t>
      </w:r>
      <w:r w:rsidRPr="00D41530">
        <w:rPr>
          <w:rFonts w:ascii="Times New Roman" w:hAnsi="Times New Roman" w:cs="Times New Roman"/>
          <w:b/>
          <w:sz w:val="24"/>
          <w:szCs w:val="24"/>
          <w:lang w:val="pt-BR"/>
        </w:rPr>
        <w:t>0,25 điểm</w:t>
      </w:r>
      <w:r w:rsidRPr="00D41530">
        <w:rPr>
          <w:rFonts w:ascii="Times New Roman" w:hAnsi="Times New Roman" w:cs="Times New Roman"/>
          <w:sz w:val="24"/>
          <w:szCs w:val="24"/>
          <w:lang w:val="pt-BR"/>
        </w:rPr>
        <w:t>).</w:t>
      </w:r>
    </w:p>
    <w:tbl>
      <w:tblPr>
        <w:tblStyle w:val="trongbang5"/>
        <w:tblW w:w="0" w:type="auto"/>
        <w:tblInd w:w="596" w:type="dxa"/>
        <w:tblLook w:val="04A0" w:firstRow="1" w:lastRow="0" w:firstColumn="1" w:lastColumn="0" w:noHBand="0" w:noVBand="1"/>
      </w:tblPr>
      <w:tblGrid>
        <w:gridCol w:w="2255"/>
        <w:gridCol w:w="2255"/>
        <w:gridCol w:w="2255"/>
        <w:gridCol w:w="2256"/>
      </w:tblGrid>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Câu</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Đáp án</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Câu</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Đáp án</w:t>
            </w:r>
          </w:p>
        </w:tc>
      </w:tr>
      <w:tr w:rsidR="00D41530" w:rsidRPr="00D41530" w:rsidTr="00D41530">
        <w:trPr>
          <w:trHeight w:val="286"/>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A</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10</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r>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2</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11</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B</w:t>
            </w:r>
          </w:p>
        </w:tc>
      </w:tr>
      <w:tr w:rsidR="00D41530" w:rsidRPr="00D41530" w:rsidTr="00D41530">
        <w:trPr>
          <w:trHeight w:val="286"/>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3</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D</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12</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B</w:t>
            </w:r>
          </w:p>
        </w:tc>
      </w:tr>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4</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13</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r>
      <w:tr w:rsidR="00D41530" w:rsidRPr="00D41530" w:rsidTr="00D41530">
        <w:trPr>
          <w:trHeight w:val="286"/>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5</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A</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14</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D</w:t>
            </w:r>
          </w:p>
        </w:tc>
      </w:tr>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6</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A</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15</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B</w:t>
            </w:r>
          </w:p>
        </w:tc>
      </w:tr>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7</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B</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16</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A</w:t>
            </w:r>
          </w:p>
        </w:tc>
      </w:tr>
      <w:tr w:rsidR="00D41530" w:rsidRPr="00D41530" w:rsidTr="00D41530">
        <w:trPr>
          <w:trHeight w:val="286"/>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8</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A</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17</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r>
      <w:tr w:rsidR="00D41530" w:rsidRPr="00D41530" w:rsidTr="00D41530">
        <w:trPr>
          <w:trHeight w:val="304"/>
        </w:trPr>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9</w:t>
            </w:r>
          </w:p>
        </w:tc>
        <w:tc>
          <w:tcPr>
            <w:tcW w:w="2255"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c>
          <w:tcPr>
            <w:tcW w:w="2255" w:type="dxa"/>
          </w:tcPr>
          <w:p w:rsidR="00D41530" w:rsidRPr="00D41530" w:rsidRDefault="00D41530" w:rsidP="00D41530">
            <w:pPr>
              <w:tabs>
                <w:tab w:val="left" w:pos="274"/>
                <w:tab w:val="left" w:pos="2835"/>
                <w:tab w:val="left" w:pos="5387"/>
                <w:tab w:val="left" w:pos="7938"/>
              </w:tabs>
              <w:spacing w:line="276" w:lineRule="auto"/>
              <w:jc w:val="center"/>
            </w:pPr>
            <w:r w:rsidRPr="00D41530">
              <w:t>18</w:t>
            </w:r>
          </w:p>
        </w:tc>
        <w:tc>
          <w:tcPr>
            <w:tcW w:w="2256"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w:t>
            </w:r>
          </w:p>
        </w:tc>
      </w:tr>
    </w:tbl>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D41530">
        <w:rPr>
          <w:rFonts w:ascii="Times New Roman" w:hAnsi="Times New Roman" w:cs="Times New Roman"/>
          <w:b/>
          <w:sz w:val="24"/>
          <w:szCs w:val="24"/>
        </w:rPr>
        <w:t>Phần II</w:t>
      </w:r>
    </w:p>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sz w:val="24"/>
          <w:szCs w:val="24"/>
        </w:rPr>
      </w:pPr>
    </w:p>
    <w:tbl>
      <w:tblPr>
        <w:tblStyle w:val="trongbang5"/>
        <w:tblW w:w="0" w:type="auto"/>
        <w:tblLook w:val="04A0" w:firstRow="1" w:lastRow="0" w:firstColumn="1" w:lastColumn="0" w:noHBand="0" w:noVBand="1"/>
      </w:tblPr>
      <w:tblGrid>
        <w:gridCol w:w="959"/>
        <w:gridCol w:w="1417"/>
        <w:gridCol w:w="2127"/>
        <w:gridCol w:w="1842"/>
        <w:gridCol w:w="1843"/>
        <w:gridCol w:w="1701"/>
      </w:tblGrid>
      <w:tr w:rsidR="00D41530" w:rsidRPr="00D41530" w:rsidTr="00D41530">
        <w:tc>
          <w:tcPr>
            <w:tcW w:w="959"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rPr>
                <w:b/>
              </w:rPr>
              <w:t>Câu</w:t>
            </w:r>
          </w:p>
        </w:tc>
        <w:tc>
          <w:tcPr>
            <w:tcW w:w="1417"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rPr>
                <w:b/>
              </w:rPr>
              <w:t>Lệnh hỏi</w:t>
            </w:r>
          </w:p>
        </w:tc>
        <w:tc>
          <w:tcPr>
            <w:tcW w:w="2127"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rPr>
                <w:b/>
              </w:rPr>
              <w:t>Đáp án (Đ/S)</w:t>
            </w:r>
          </w:p>
        </w:tc>
        <w:tc>
          <w:tcPr>
            <w:tcW w:w="1842" w:type="dxa"/>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Câu</w:t>
            </w: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rPr>
                <w:b/>
              </w:rPr>
              <w:t>Lệnh hỏi</w:t>
            </w:r>
          </w:p>
        </w:tc>
        <w:tc>
          <w:tcPr>
            <w:tcW w:w="1701"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rPr>
                <w:b/>
              </w:rPr>
              <w:t>Đáp án (Đ/S)</w:t>
            </w:r>
          </w:p>
        </w:tc>
      </w:tr>
      <w:tr w:rsidR="00D41530" w:rsidRPr="00D41530" w:rsidTr="00D41530">
        <w:tc>
          <w:tcPr>
            <w:tcW w:w="959" w:type="dxa"/>
            <w:vMerge w:val="restart"/>
            <w:vAlign w:val="center"/>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1</w:t>
            </w: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a</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c>
          <w:tcPr>
            <w:tcW w:w="1842" w:type="dxa"/>
            <w:vMerge w:val="restart"/>
            <w:vAlign w:val="center"/>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3</w:t>
            </w: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a</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b</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c>
          <w:tcPr>
            <w:tcW w:w="1842" w:type="dxa"/>
            <w:vMerge/>
            <w:vAlign w:val="center"/>
          </w:tcPr>
          <w:p w:rsidR="00D41530" w:rsidRPr="00D41530" w:rsidRDefault="00D41530" w:rsidP="00D41530">
            <w:pPr>
              <w:tabs>
                <w:tab w:val="left" w:pos="274"/>
                <w:tab w:val="left" w:pos="2835"/>
                <w:tab w:val="left" w:pos="5387"/>
                <w:tab w:val="left" w:pos="7938"/>
              </w:tabs>
              <w:spacing w:line="276" w:lineRule="auto"/>
              <w:jc w:val="center"/>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b</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c</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c>
          <w:tcPr>
            <w:tcW w:w="1842" w:type="dxa"/>
            <w:vMerge/>
            <w:vAlign w:val="center"/>
          </w:tcPr>
          <w:p w:rsidR="00D41530" w:rsidRPr="00D41530" w:rsidRDefault="00D41530" w:rsidP="00D41530">
            <w:pPr>
              <w:tabs>
                <w:tab w:val="left" w:pos="274"/>
                <w:tab w:val="left" w:pos="2835"/>
                <w:tab w:val="left" w:pos="5387"/>
                <w:tab w:val="left" w:pos="7938"/>
              </w:tabs>
              <w:spacing w:line="276" w:lineRule="auto"/>
              <w:jc w:val="center"/>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c</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d</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c>
          <w:tcPr>
            <w:tcW w:w="1842" w:type="dxa"/>
            <w:vMerge/>
            <w:vAlign w:val="center"/>
          </w:tcPr>
          <w:p w:rsidR="00D41530" w:rsidRPr="00D41530" w:rsidRDefault="00D41530" w:rsidP="00D41530">
            <w:pPr>
              <w:tabs>
                <w:tab w:val="left" w:pos="274"/>
                <w:tab w:val="left" w:pos="2835"/>
                <w:tab w:val="left" w:pos="5387"/>
                <w:tab w:val="left" w:pos="7938"/>
              </w:tabs>
              <w:spacing w:line="276" w:lineRule="auto"/>
              <w:jc w:val="center"/>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d</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r w:rsidR="00D41530" w:rsidRPr="00D41530" w:rsidTr="00D41530">
        <w:tc>
          <w:tcPr>
            <w:tcW w:w="959" w:type="dxa"/>
            <w:vMerge w:val="restart"/>
            <w:vAlign w:val="center"/>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2</w:t>
            </w: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a</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c>
          <w:tcPr>
            <w:tcW w:w="1842" w:type="dxa"/>
            <w:vMerge w:val="restart"/>
            <w:vAlign w:val="center"/>
          </w:tcPr>
          <w:p w:rsidR="00D41530" w:rsidRPr="00D41530" w:rsidRDefault="00D41530" w:rsidP="00D41530">
            <w:pPr>
              <w:tabs>
                <w:tab w:val="left" w:pos="274"/>
                <w:tab w:val="left" w:pos="2835"/>
                <w:tab w:val="left" w:pos="5387"/>
                <w:tab w:val="left" w:pos="7938"/>
              </w:tabs>
              <w:spacing w:line="276" w:lineRule="auto"/>
              <w:jc w:val="center"/>
              <w:rPr>
                <w:b/>
              </w:rPr>
            </w:pPr>
            <w:r w:rsidRPr="00D41530">
              <w:rPr>
                <w:b/>
              </w:rPr>
              <w:t>4</w:t>
            </w: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a</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b</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c>
          <w:tcPr>
            <w:tcW w:w="1842"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b</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c</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c>
          <w:tcPr>
            <w:tcW w:w="1842"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c</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S</w:t>
            </w:r>
          </w:p>
        </w:tc>
      </w:tr>
      <w:tr w:rsidR="00D41530" w:rsidRPr="00D41530" w:rsidTr="00D41530">
        <w:tc>
          <w:tcPr>
            <w:tcW w:w="959"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417" w:type="dxa"/>
          </w:tcPr>
          <w:p w:rsidR="00D41530" w:rsidRPr="00D41530" w:rsidRDefault="00D41530" w:rsidP="00D41530">
            <w:pPr>
              <w:tabs>
                <w:tab w:val="left" w:pos="274"/>
                <w:tab w:val="left" w:pos="2835"/>
                <w:tab w:val="left" w:pos="5387"/>
                <w:tab w:val="left" w:pos="7938"/>
              </w:tabs>
              <w:spacing w:line="276" w:lineRule="auto"/>
              <w:jc w:val="center"/>
            </w:pPr>
            <w:r w:rsidRPr="00D41530">
              <w:t>d</w:t>
            </w:r>
          </w:p>
        </w:tc>
        <w:tc>
          <w:tcPr>
            <w:tcW w:w="2127"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c>
          <w:tcPr>
            <w:tcW w:w="1842" w:type="dxa"/>
            <w:vMerge/>
          </w:tcPr>
          <w:p w:rsidR="00D41530" w:rsidRPr="00D41530" w:rsidRDefault="00D41530" w:rsidP="00D41530">
            <w:pPr>
              <w:tabs>
                <w:tab w:val="left" w:pos="274"/>
                <w:tab w:val="left" w:pos="2835"/>
                <w:tab w:val="left" w:pos="5387"/>
                <w:tab w:val="left" w:pos="7938"/>
              </w:tabs>
              <w:spacing w:line="276" w:lineRule="auto"/>
              <w:jc w:val="both"/>
              <w:rPr>
                <w:b/>
              </w:rPr>
            </w:pPr>
          </w:p>
        </w:tc>
        <w:tc>
          <w:tcPr>
            <w:tcW w:w="1843" w:type="dxa"/>
          </w:tcPr>
          <w:p w:rsidR="00D41530" w:rsidRPr="00D41530" w:rsidRDefault="00D41530" w:rsidP="00D41530">
            <w:pPr>
              <w:tabs>
                <w:tab w:val="left" w:pos="274"/>
                <w:tab w:val="left" w:pos="2835"/>
                <w:tab w:val="left" w:pos="5387"/>
                <w:tab w:val="left" w:pos="7938"/>
              </w:tabs>
              <w:spacing w:line="276" w:lineRule="auto"/>
              <w:jc w:val="both"/>
              <w:rPr>
                <w:b/>
              </w:rPr>
            </w:pPr>
            <w:r w:rsidRPr="00D41530">
              <w:t>d</w:t>
            </w:r>
          </w:p>
        </w:tc>
        <w:tc>
          <w:tcPr>
            <w:tcW w:w="1701" w:type="dxa"/>
          </w:tcPr>
          <w:p w:rsidR="00D41530" w:rsidRPr="00D41530" w:rsidRDefault="00D41530" w:rsidP="00D41530">
            <w:pPr>
              <w:tabs>
                <w:tab w:val="left" w:pos="274"/>
                <w:tab w:val="left" w:pos="2835"/>
                <w:tab w:val="left" w:pos="5387"/>
                <w:tab w:val="left" w:pos="7938"/>
              </w:tabs>
              <w:spacing w:line="276" w:lineRule="auto"/>
              <w:jc w:val="center"/>
            </w:pPr>
            <w:r w:rsidRPr="00D41530">
              <w:t>Đ</w:t>
            </w:r>
          </w:p>
        </w:tc>
      </w:tr>
    </w:tbl>
    <w:p w:rsidR="00D41530" w:rsidRPr="00D41530" w:rsidRDefault="00D41530" w:rsidP="00D41530">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r w:rsidRPr="00D41530">
        <w:rPr>
          <w:rFonts w:ascii="Times New Roman" w:hAnsi="Times New Roman" w:cs="Times New Roman"/>
          <w:b/>
          <w:bCs/>
          <w:sz w:val="24"/>
          <w:szCs w:val="24"/>
        </w:rPr>
        <w:t>Phần III</w:t>
      </w:r>
    </w:p>
    <w:p w:rsidR="00D41530" w:rsidRPr="00D41530" w:rsidRDefault="00D41530" w:rsidP="00D41530">
      <w:pPr>
        <w:spacing w:after="0" w:line="276" w:lineRule="auto"/>
        <w:jc w:val="both"/>
        <w:rPr>
          <w:rFonts w:ascii="Times New Roman" w:hAnsi="Times New Roman" w:cs="Times New Roman"/>
          <w:sz w:val="24"/>
          <w:szCs w:val="24"/>
        </w:rPr>
      </w:pPr>
      <w:bookmarkStart w:id="1" w:name="_GoBack"/>
      <w:bookmarkEnd w:id="1"/>
    </w:p>
    <w:tbl>
      <w:tblPr>
        <w:tblStyle w:val="trongbang5"/>
        <w:tblW w:w="0" w:type="auto"/>
        <w:tblLook w:val="04A0" w:firstRow="1" w:lastRow="0" w:firstColumn="1" w:lastColumn="0" w:noHBand="0" w:noVBand="1"/>
      </w:tblPr>
      <w:tblGrid>
        <w:gridCol w:w="2265"/>
        <w:gridCol w:w="2265"/>
        <w:gridCol w:w="2266"/>
        <w:gridCol w:w="2266"/>
      </w:tblGrid>
      <w:tr w:rsidR="00D41530" w:rsidRPr="00D41530" w:rsidTr="00D41530">
        <w:tc>
          <w:tcPr>
            <w:tcW w:w="2265" w:type="dxa"/>
          </w:tcPr>
          <w:p w:rsidR="00D41530" w:rsidRPr="00D41530" w:rsidRDefault="00D41530" w:rsidP="00D41530">
            <w:pPr>
              <w:spacing w:line="276" w:lineRule="auto"/>
              <w:jc w:val="center"/>
              <w:rPr>
                <w:b/>
              </w:rPr>
            </w:pPr>
            <w:r w:rsidRPr="00D41530">
              <w:rPr>
                <w:b/>
              </w:rPr>
              <w:t>Câu</w:t>
            </w:r>
          </w:p>
        </w:tc>
        <w:tc>
          <w:tcPr>
            <w:tcW w:w="2265" w:type="dxa"/>
          </w:tcPr>
          <w:p w:rsidR="00D41530" w:rsidRPr="00D41530" w:rsidRDefault="00D41530" w:rsidP="00D41530">
            <w:pPr>
              <w:spacing w:line="276" w:lineRule="auto"/>
              <w:jc w:val="center"/>
              <w:rPr>
                <w:b/>
              </w:rPr>
            </w:pPr>
            <w:r w:rsidRPr="00D41530">
              <w:rPr>
                <w:b/>
              </w:rPr>
              <w:t>Đáp án</w:t>
            </w:r>
          </w:p>
        </w:tc>
        <w:tc>
          <w:tcPr>
            <w:tcW w:w="2266" w:type="dxa"/>
          </w:tcPr>
          <w:p w:rsidR="00D41530" w:rsidRPr="00D41530" w:rsidRDefault="00D41530" w:rsidP="00D41530">
            <w:pPr>
              <w:spacing w:line="276" w:lineRule="auto"/>
              <w:jc w:val="center"/>
              <w:rPr>
                <w:b/>
              </w:rPr>
            </w:pPr>
            <w:r w:rsidRPr="00D41530">
              <w:rPr>
                <w:b/>
              </w:rPr>
              <w:t>Câu</w:t>
            </w:r>
          </w:p>
        </w:tc>
        <w:tc>
          <w:tcPr>
            <w:tcW w:w="2266" w:type="dxa"/>
          </w:tcPr>
          <w:p w:rsidR="00D41530" w:rsidRPr="00D41530" w:rsidRDefault="00D41530" w:rsidP="00D41530">
            <w:pPr>
              <w:spacing w:line="276" w:lineRule="auto"/>
              <w:jc w:val="center"/>
              <w:rPr>
                <w:b/>
              </w:rPr>
            </w:pPr>
            <w:r w:rsidRPr="00D41530">
              <w:rPr>
                <w:b/>
              </w:rPr>
              <w:t>Đáp án</w:t>
            </w:r>
          </w:p>
        </w:tc>
      </w:tr>
      <w:tr w:rsidR="00D41530" w:rsidRPr="00D41530" w:rsidTr="00D41530">
        <w:tc>
          <w:tcPr>
            <w:tcW w:w="2265" w:type="dxa"/>
          </w:tcPr>
          <w:p w:rsidR="00D41530" w:rsidRPr="00D41530" w:rsidRDefault="00D41530" w:rsidP="00D41530">
            <w:pPr>
              <w:spacing w:line="276" w:lineRule="auto"/>
              <w:jc w:val="center"/>
            </w:pPr>
            <w:r w:rsidRPr="00D41530">
              <w:t>1</w:t>
            </w:r>
          </w:p>
        </w:tc>
        <w:tc>
          <w:tcPr>
            <w:tcW w:w="2265" w:type="dxa"/>
          </w:tcPr>
          <w:p w:rsidR="00D41530" w:rsidRPr="00D41530" w:rsidRDefault="00D41530" w:rsidP="00D41530">
            <w:pPr>
              <w:spacing w:line="276" w:lineRule="auto"/>
              <w:jc w:val="center"/>
            </w:pPr>
            <w:r w:rsidRPr="00D41530">
              <w:t>1</w:t>
            </w:r>
          </w:p>
        </w:tc>
        <w:tc>
          <w:tcPr>
            <w:tcW w:w="2266" w:type="dxa"/>
          </w:tcPr>
          <w:p w:rsidR="00D41530" w:rsidRPr="00D41530" w:rsidRDefault="00D41530" w:rsidP="00D41530">
            <w:pPr>
              <w:spacing w:line="276" w:lineRule="auto"/>
              <w:jc w:val="center"/>
            </w:pPr>
            <w:r w:rsidRPr="00D41530">
              <w:t>4</w:t>
            </w:r>
          </w:p>
        </w:tc>
        <w:tc>
          <w:tcPr>
            <w:tcW w:w="2266" w:type="dxa"/>
          </w:tcPr>
          <w:p w:rsidR="00D41530" w:rsidRPr="00D41530" w:rsidRDefault="00D41530" w:rsidP="00D41530">
            <w:pPr>
              <w:spacing w:line="276" w:lineRule="auto"/>
              <w:jc w:val="center"/>
            </w:pPr>
            <w:r w:rsidRPr="00D41530">
              <w:t>2</w:t>
            </w:r>
          </w:p>
        </w:tc>
      </w:tr>
      <w:tr w:rsidR="00D41530" w:rsidRPr="00D41530" w:rsidTr="00D41530">
        <w:tc>
          <w:tcPr>
            <w:tcW w:w="2265" w:type="dxa"/>
          </w:tcPr>
          <w:p w:rsidR="00D41530" w:rsidRPr="00D41530" w:rsidRDefault="00D41530" w:rsidP="00D41530">
            <w:pPr>
              <w:spacing w:line="276" w:lineRule="auto"/>
              <w:jc w:val="center"/>
            </w:pPr>
            <w:r w:rsidRPr="00D41530">
              <w:lastRenderedPageBreak/>
              <w:t>2</w:t>
            </w:r>
          </w:p>
        </w:tc>
        <w:tc>
          <w:tcPr>
            <w:tcW w:w="2265" w:type="dxa"/>
          </w:tcPr>
          <w:p w:rsidR="00D41530" w:rsidRPr="00D41530" w:rsidRDefault="00D41530" w:rsidP="00D41530">
            <w:pPr>
              <w:spacing w:line="276" w:lineRule="auto"/>
              <w:jc w:val="center"/>
            </w:pPr>
            <w:r w:rsidRPr="00D41530">
              <w:t>0,07</w:t>
            </w:r>
          </w:p>
        </w:tc>
        <w:tc>
          <w:tcPr>
            <w:tcW w:w="2266" w:type="dxa"/>
          </w:tcPr>
          <w:p w:rsidR="00D41530" w:rsidRPr="00D41530" w:rsidRDefault="00D41530" w:rsidP="00D41530">
            <w:pPr>
              <w:spacing w:line="276" w:lineRule="auto"/>
              <w:jc w:val="center"/>
            </w:pPr>
            <w:r w:rsidRPr="00D41530">
              <w:t>5</w:t>
            </w:r>
          </w:p>
        </w:tc>
        <w:tc>
          <w:tcPr>
            <w:tcW w:w="2266" w:type="dxa"/>
          </w:tcPr>
          <w:p w:rsidR="00D41530" w:rsidRPr="00D41530" w:rsidRDefault="00D41530" w:rsidP="00D41530">
            <w:pPr>
              <w:spacing w:line="276" w:lineRule="auto"/>
              <w:jc w:val="center"/>
            </w:pPr>
            <w:r w:rsidRPr="00D41530">
              <w:t>3</w:t>
            </w:r>
          </w:p>
        </w:tc>
      </w:tr>
      <w:tr w:rsidR="00D41530" w:rsidRPr="00D41530" w:rsidTr="00D41530">
        <w:tc>
          <w:tcPr>
            <w:tcW w:w="2265" w:type="dxa"/>
          </w:tcPr>
          <w:p w:rsidR="00D41530" w:rsidRPr="00D41530" w:rsidRDefault="00D41530" w:rsidP="00D41530">
            <w:pPr>
              <w:spacing w:line="276" w:lineRule="auto"/>
              <w:jc w:val="center"/>
            </w:pPr>
            <w:r w:rsidRPr="00D41530">
              <w:t>3</w:t>
            </w:r>
          </w:p>
        </w:tc>
        <w:tc>
          <w:tcPr>
            <w:tcW w:w="2265" w:type="dxa"/>
          </w:tcPr>
          <w:p w:rsidR="00D41530" w:rsidRPr="00D41530" w:rsidRDefault="00D41530" w:rsidP="00D41530">
            <w:pPr>
              <w:spacing w:line="276" w:lineRule="auto"/>
              <w:jc w:val="center"/>
            </w:pPr>
            <w:r w:rsidRPr="00D41530">
              <w:t>4</w:t>
            </w:r>
          </w:p>
        </w:tc>
        <w:tc>
          <w:tcPr>
            <w:tcW w:w="2266" w:type="dxa"/>
          </w:tcPr>
          <w:p w:rsidR="00D41530" w:rsidRPr="00D41530" w:rsidRDefault="00D41530" w:rsidP="00D41530">
            <w:pPr>
              <w:spacing w:line="276" w:lineRule="auto"/>
              <w:jc w:val="center"/>
            </w:pPr>
            <w:r w:rsidRPr="00D41530">
              <w:t>6</w:t>
            </w:r>
          </w:p>
        </w:tc>
        <w:tc>
          <w:tcPr>
            <w:tcW w:w="2266" w:type="dxa"/>
          </w:tcPr>
          <w:p w:rsidR="00D41530" w:rsidRPr="00D41530" w:rsidRDefault="00D41530" w:rsidP="00D41530">
            <w:pPr>
              <w:spacing w:line="276" w:lineRule="auto"/>
              <w:jc w:val="center"/>
            </w:pPr>
            <w:r w:rsidRPr="00D41530">
              <w:t>70,2</w:t>
            </w:r>
          </w:p>
        </w:tc>
      </w:tr>
    </w:tbl>
    <w:p w:rsidR="00D41530" w:rsidRDefault="00D41530" w:rsidP="00D41530">
      <w:pPr>
        <w:spacing w:after="0" w:line="276" w:lineRule="auto"/>
        <w:jc w:val="both"/>
        <w:rPr>
          <w:rFonts w:ascii="Times New Roman" w:hAnsi="Times New Roman" w:cs="Times New Roman"/>
          <w:sz w:val="24"/>
          <w:szCs w:val="24"/>
        </w:rPr>
      </w:pPr>
    </w:p>
    <w:p w:rsidR="001E1865" w:rsidRDefault="001E1865" w:rsidP="00D41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 Tự luận</w:t>
      </w:r>
    </w:p>
    <w:p w:rsidR="001E1865" w:rsidRDefault="001E1865" w:rsidP="00D41530">
      <w:pPr>
        <w:spacing w:after="0" w:line="276" w:lineRule="auto"/>
        <w:jc w:val="both"/>
        <w:rPr>
          <w:rFonts w:ascii="Times New Roman" w:hAnsi="Times New Roman" w:cs="Times New Roman"/>
          <w:sz w:val="24"/>
          <w:szCs w:val="24"/>
        </w:rPr>
      </w:pPr>
    </w:p>
    <w:tbl>
      <w:tblPr>
        <w:tblW w:w="10790" w:type="dxa"/>
        <w:tblCellMar>
          <w:left w:w="10" w:type="dxa"/>
          <w:right w:w="10" w:type="dxa"/>
        </w:tblCellMar>
        <w:tblLook w:val="0000" w:firstRow="0" w:lastRow="0" w:firstColumn="0" w:lastColumn="0" w:noHBand="0" w:noVBand="0"/>
      </w:tblPr>
      <w:tblGrid>
        <w:gridCol w:w="9175"/>
        <w:gridCol w:w="1615"/>
      </w:tblGrid>
      <w:tr w:rsidR="001E1865" w:rsidRPr="001E1865" w:rsidTr="00622D44">
        <w:tc>
          <w:tcPr>
            <w:tcW w:w="9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Calibri" w:hAnsi="Times New Roman" w:cs="Times New Roman"/>
                <w:b/>
              </w:rPr>
            </w:pPr>
            <w:r w:rsidRPr="001E1865">
              <w:rPr>
                <w:rFonts w:ascii="Times New Roman" w:eastAsia="Calibri" w:hAnsi="Times New Roman" w:cs="Times New Roman"/>
                <w:b/>
              </w:rPr>
              <w:t>ĐÁP ÁN</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Calibri" w:hAnsi="Times New Roman" w:cs="Times New Roman"/>
                <w:b/>
              </w:rPr>
            </w:pPr>
            <w:r w:rsidRPr="001E1865">
              <w:rPr>
                <w:rFonts w:ascii="Times New Roman" w:eastAsia="Calibri" w:hAnsi="Times New Roman" w:cs="Times New Roman"/>
                <w:b/>
              </w:rPr>
              <w:t>THANG ĐIỂM</w:t>
            </w:r>
          </w:p>
        </w:tc>
      </w:tr>
      <w:tr w:rsidR="001E1865" w:rsidRPr="001E1865" w:rsidTr="00622D44">
        <w:tc>
          <w:tcPr>
            <w:tcW w:w="9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1E1865">
              <w:rPr>
                <w:rFonts w:ascii="Times New Roman" w:eastAsia="Times New Roman" w:hAnsi="Times New Roman" w:cs="Times New Roman"/>
                <w:b/>
                <w:sz w:val="24"/>
                <w:szCs w:val="24"/>
              </w:rPr>
              <w:t xml:space="preserve">Câu 1. </w:t>
            </w:r>
            <w:r w:rsidRPr="001E1865">
              <w:rPr>
                <w:rFonts w:ascii="Times New Roman" w:eastAsia="Times New Roman" w:hAnsi="Times New Roman" w:cs="Times New Roman"/>
                <w:sz w:val="24"/>
                <w:szCs w:val="24"/>
              </w:rPr>
              <w:t>Cho các kim loại sau: Na, Ba, Zn, Pb, Hg.</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1E1865">
              <w:rPr>
                <w:rFonts w:ascii="Times New Roman" w:eastAsia="Times New Roman" w:hAnsi="Times New Roman" w:cs="Times New Roman"/>
                <w:sz w:val="24"/>
                <w:szCs w:val="24"/>
              </w:rPr>
              <w:t xml:space="preserve">  a) Kim loại khử được H</w:t>
            </w:r>
            <w:r w:rsidRPr="001E1865">
              <w:rPr>
                <w:rFonts w:ascii="Times New Roman" w:eastAsia="Times New Roman" w:hAnsi="Times New Roman" w:cs="Times New Roman"/>
                <w:sz w:val="24"/>
                <w:szCs w:val="24"/>
                <w:vertAlign w:val="superscript"/>
              </w:rPr>
              <w:t xml:space="preserve">+ </w:t>
            </w:r>
            <w:r w:rsidRPr="001E1865">
              <w:rPr>
                <w:rFonts w:ascii="Times New Roman" w:eastAsia="Times New Roman" w:hAnsi="Times New Roman" w:cs="Times New Roman"/>
                <w:sz w:val="24"/>
                <w:szCs w:val="24"/>
              </w:rPr>
              <w:t>trong HCl thành H</w:t>
            </w:r>
            <w:r w:rsidRPr="001E1865">
              <w:rPr>
                <w:rFonts w:ascii="Times New Roman" w:eastAsia="Times New Roman" w:hAnsi="Times New Roman" w:cs="Times New Roman"/>
                <w:sz w:val="24"/>
                <w:szCs w:val="24"/>
                <w:vertAlign w:val="subscript"/>
              </w:rPr>
              <w:t>2</w:t>
            </w:r>
            <w:r w:rsidRPr="001E1865">
              <w:rPr>
                <w:rFonts w:ascii="Times New Roman" w:eastAsia="Times New Roman" w:hAnsi="Times New Roman" w:cs="Times New Roman"/>
                <w:sz w:val="24"/>
                <w:szCs w:val="24"/>
              </w:rPr>
              <w:t xml:space="preserve"> là: Zn, Pb.</w:t>
            </w:r>
          </w:p>
          <w:p w:rsidR="001E1865" w:rsidRPr="001E1865" w:rsidRDefault="001E1865" w:rsidP="001E1865">
            <w:pPr>
              <w:tabs>
                <w:tab w:val="left" w:pos="974"/>
              </w:tabs>
              <w:suppressAutoHyphens/>
              <w:autoSpaceDN w:val="0"/>
              <w:spacing w:after="0" w:line="240" w:lineRule="auto"/>
              <w:textAlignment w:val="baseline"/>
              <w:rPr>
                <w:rFonts w:ascii="Calibri" w:eastAsia="Calibri" w:hAnsi="Calibri" w:cs="Cordia New"/>
              </w:rPr>
            </w:pPr>
            <w:r w:rsidRPr="001E1865">
              <w:rPr>
                <w:rFonts w:ascii="Times New Roman" w:eastAsia="Calibri" w:hAnsi="Times New Roman" w:cs="Times New Roman"/>
                <w:sz w:val="24"/>
                <w:szCs w:val="24"/>
              </w:rPr>
              <w:t xml:space="preserve">  b)       </w:t>
            </w:r>
            <w:proofErr w:type="gramStart"/>
            <w:r w:rsidRPr="001E1865">
              <w:rPr>
                <w:rFonts w:ascii="Times New Roman" w:eastAsia="Calibri" w:hAnsi="Times New Roman" w:cs="Times New Roman"/>
                <w:sz w:val="24"/>
                <w:szCs w:val="24"/>
              </w:rPr>
              <w:t>Zn  +</w:t>
            </w:r>
            <w:proofErr w:type="gramEnd"/>
            <w:r w:rsidRPr="001E1865">
              <w:rPr>
                <w:rFonts w:ascii="Times New Roman" w:eastAsia="Calibri" w:hAnsi="Times New Roman" w:cs="Times New Roman"/>
                <w:sz w:val="24"/>
                <w:szCs w:val="24"/>
              </w:rPr>
              <w:t xml:space="preserve">  2HCl →  ZnCl</w:t>
            </w:r>
            <w:r w:rsidRPr="001E1865">
              <w:rPr>
                <w:rFonts w:ascii="Times New Roman" w:eastAsia="Calibri" w:hAnsi="Times New Roman" w:cs="Times New Roman"/>
                <w:sz w:val="24"/>
                <w:szCs w:val="24"/>
                <w:vertAlign w:val="subscript"/>
              </w:rPr>
              <w:t>2</w:t>
            </w:r>
            <w:r w:rsidRPr="001E1865">
              <w:rPr>
                <w:rFonts w:ascii="Times New Roman" w:eastAsia="Calibri" w:hAnsi="Times New Roman" w:cs="Times New Roman"/>
                <w:sz w:val="24"/>
                <w:szCs w:val="24"/>
              </w:rPr>
              <w:t xml:space="preserve">  + H</w:t>
            </w:r>
            <w:r w:rsidRPr="001E1865">
              <w:rPr>
                <w:rFonts w:ascii="Times New Roman" w:eastAsia="Calibri" w:hAnsi="Times New Roman" w:cs="Times New Roman"/>
                <w:sz w:val="24"/>
                <w:szCs w:val="24"/>
                <w:vertAlign w:val="subscript"/>
              </w:rPr>
              <w:t>2</w:t>
            </w:r>
          </w:p>
          <w:p w:rsidR="001E1865" w:rsidRPr="001E1865" w:rsidRDefault="001E1865" w:rsidP="001E1865">
            <w:pPr>
              <w:tabs>
                <w:tab w:val="left" w:pos="974"/>
              </w:tabs>
              <w:suppressAutoHyphens/>
              <w:autoSpaceDN w:val="0"/>
              <w:spacing w:after="0" w:line="240" w:lineRule="auto"/>
              <w:textAlignment w:val="baseline"/>
              <w:rPr>
                <w:rFonts w:ascii="Calibri" w:eastAsia="Calibri" w:hAnsi="Calibri" w:cs="Cordia New"/>
              </w:rPr>
            </w:pPr>
            <w:r w:rsidRPr="001E1865">
              <w:rPr>
                <w:rFonts w:ascii="Times New Roman" w:eastAsia="Calibri" w:hAnsi="Times New Roman" w:cs="Times New Roman"/>
                <w:sz w:val="24"/>
                <w:szCs w:val="24"/>
              </w:rPr>
              <w:t xml:space="preserve">            Pb  +  2H</w:t>
            </w:r>
            <w:r w:rsidRPr="001E1865">
              <w:rPr>
                <w:rFonts w:ascii="Times New Roman" w:eastAsia="Calibri" w:hAnsi="Times New Roman" w:cs="Times New Roman"/>
                <w:sz w:val="24"/>
                <w:szCs w:val="24"/>
                <w:vertAlign w:val="subscript"/>
              </w:rPr>
              <w:t xml:space="preserve"> </w:t>
            </w:r>
            <w:r w:rsidRPr="001E1865">
              <w:rPr>
                <w:rFonts w:ascii="Times New Roman" w:eastAsia="Calibri" w:hAnsi="Times New Roman" w:cs="Times New Roman"/>
                <w:sz w:val="24"/>
                <w:szCs w:val="24"/>
              </w:rPr>
              <w:t>Cl →  PbCl</w:t>
            </w:r>
            <w:r w:rsidRPr="001E1865">
              <w:rPr>
                <w:rFonts w:ascii="Times New Roman" w:eastAsia="Calibri" w:hAnsi="Times New Roman" w:cs="Times New Roman"/>
                <w:sz w:val="24"/>
                <w:szCs w:val="24"/>
                <w:vertAlign w:val="subscript"/>
              </w:rPr>
              <w:t>2</w:t>
            </w:r>
            <w:r w:rsidRPr="001E1865">
              <w:rPr>
                <w:rFonts w:ascii="Times New Roman" w:eastAsia="Calibri" w:hAnsi="Times New Roman" w:cs="Times New Roman"/>
                <w:sz w:val="24"/>
                <w:szCs w:val="24"/>
              </w:rPr>
              <w:t xml:space="preserve">   + H</w:t>
            </w:r>
            <w:r w:rsidRPr="001E1865">
              <w:rPr>
                <w:rFonts w:ascii="Times New Roman" w:eastAsia="Calibri" w:hAnsi="Times New Roman" w:cs="Times New Roman"/>
                <w:sz w:val="24"/>
                <w:szCs w:val="24"/>
                <w:vertAlign w:val="subscript"/>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0,5</w:t>
            </w: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0,25</w:t>
            </w:r>
          </w:p>
          <w:p w:rsidR="001E1865" w:rsidRPr="001E1865" w:rsidRDefault="001E1865" w:rsidP="001E1865">
            <w:pPr>
              <w:tabs>
                <w:tab w:val="left" w:pos="974"/>
              </w:tabs>
              <w:suppressAutoHyphens/>
              <w:autoSpaceDN w:val="0"/>
              <w:spacing w:after="0" w:line="240" w:lineRule="auto"/>
              <w:jc w:val="center"/>
              <w:textAlignment w:val="baseline"/>
              <w:rPr>
                <w:rFonts w:ascii="Calibri" w:eastAsia="Calibri" w:hAnsi="Calibri" w:cs="Cordia New"/>
              </w:rPr>
            </w:pPr>
            <w:r w:rsidRPr="001E1865">
              <w:rPr>
                <w:rFonts w:ascii="Times New Roman" w:eastAsia="Times New Roman" w:hAnsi="Times New Roman" w:cs="Times New Roman"/>
                <w:b/>
                <w:sz w:val="24"/>
                <w:szCs w:val="24"/>
              </w:rPr>
              <w:t>0,25</w:t>
            </w:r>
          </w:p>
        </w:tc>
      </w:tr>
      <w:tr w:rsidR="001E1865" w:rsidRPr="001E1865" w:rsidTr="00622D44">
        <w:tc>
          <w:tcPr>
            <w:tcW w:w="9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Câu 2.</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1E1865">
              <w:rPr>
                <w:rFonts w:ascii="Times New Roman" w:eastAsia="Times New Roman" w:hAnsi="Times New Roman" w:cs="Times New Roman"/>
                <w:sz w:val="24"/>
                <w:szCs w:val="24"/>
              </w:rPr>
              <w:t xml:space="preserve"> a) Việc sử dụng NaHCO</w:t>
            </w:r>
            <w:r w:rsidRPr="001E1865">
              <w:rPr>
                <w:rFonts w:ascii="Times New Roman" w:eastAsia="Times New Roman" w:hAnsi="Times New Roman" w:cs="Times New Roman"/>
                <w:sz w:val="24"/>
                <w:szCs w:val="24"/>
                <w:vertAlign w:val="subscript"/>
              </w:rPr>
              <w:t>3</w:t>
            </w:r>
            <w:r w:rsidRPr="001E1865">
              <w:rPr>
                <w:rFonts w:ascii="Times New Roman" w:eastAsia="Times New Roman" w:hAnsi="Times New Roman" w:cs="Times New Roman"/>
                <w:sz w:val="24"/>
                <w:szCs w:val="24"/>
              </w:rPr>
              <w:t xml:space="preserve"> với từng lượng nhỏ, cách quãng có tác dụng làm pH của dịch vị tăng dần từ từ và khí carbon dioxide thoát ra chậm rãi. Nếu sử dụng không đúng chỉ định, lượng khí carbon dioxide thoát ra nhiều và nhanh sẽ làm giãn các cơ quan tiêu hóa, gây nguy hiểm cho người bệnh.</w:t>
            </w:r>
          </w:p>
          <w:p w:rsidR="001E1865" w:rsidRPr="001E1865" w:rsidRDefault="001E1865" w:rsidP="001E1865">
            <w:pPr>
              <w:tabs>
                <w:tab w:val="left" w:pos="974"/>
              </w:tabs>
              <w:suppressAutoHyphens/>
              <w:autoSpaceDN w:val="0"/>
              <w:spacing w:after="0" w:line="240" w:lineRule="auto"/>
              <w:textAlignment w:val="baseline"/>
              <w:rPr>
                <w:rFonts w:ascii="Calibri" w:eastAsia="Calibri" w:hAnsi="Calibri" w:cs="Cordia New"/>
              </w:rPr>
            </w:pPr>
            <w:r w:rsidRPr="001E1865">
              <w:rPr>
                <w:rFonts w:ascii="Times New Roman" w:eastAsia="Times New Roman" w:hAnsi="Times New Roman" w:cs="Times New Roman"/>
                <w:sz w:val="24"/>
                <w:szCs w:val="24"/>
              </w:rPr>
              <w:t xml:space="preserve">   b) Phương trình hóa học: NaHCO</w:t>
            </w:r>
            <w:r w:rsidRPr="001E1865">
              <w:rPr>
                <w:rFonts w:ascii="Times New Roman" w:eastAsia="Times New Roman" w:hAnsi="Times New Roman" w:cs="Times New Roman"/>
                <w:sz w:val="24"/>
                <w:szCs w:val="24"/>
                <w:vertAlign w:val="subscript"/>
              </w:rPr>
              <w:t>3</w:t>
            </w:r>
            <w:r w:rsidRPr="001E1865">
              <w:rPr>
                <w:rFonts w:ascii="Cardo" w:eastAsia="Cardo" w:hAnsi="Cardo" w:cs="Cardo"/>
                <w:sz w:val="24"/>
                <w:szCs w:val="24"/>
              </w:rPr>
              <w:t xml:space="preserve"> + HCl → NaCl + H</w:t>
            </w:r>
            <w:r w:rsidRPr="001E1865">
              <w:rPr>
                <w:rFonts w:ascii="Times New Roman" w:eastAsia="Times New Roman" w:hAnsi="Times New Roman" w:cs="Times New Roman"/>
                <w:sz w:val="24"/>
                <w:szCs w:val="24"/>
                <w:vertAlign w:val="subscript"/>
              </w:rPr>
              <w:t>2</w:t>
            </w:r>
            <w:r w:rsidRPr="001E1865">
              <w:rPr>
                <w:rFonts w:ascii="Times New Roman" w:eastAsia="Times New Roman" w:hAnsi="Times New Roman" w:cs="Times New Roman"/>
                <w:sz w:val="24"/>
                <w:szCs w:val="24"/>
              </w:rPr>
              <w:t>O + CO</w:t>
            </w:r>
            <w:r w:rsidRPr="001E1865">
              <w:rPr>
                <w:rFonts w:ascii="Times New Roman" w:eastAsia="Times New Roman" w:hAnsi="Times New Roman" w:cs="Times New Roman"/>
                <w:sz w:val="24"/>
                <w:szCs w:val="24"/>
                <w:vertAlign w:val="subscript"/>
              </w:rPr>
              <w:t>2</w:t>
            </w:r>
            <w:r w:rsidRPr="001E1865">
              <w:rPr>
                <w:rFonts w:ascii="Cardo" w:eastAsia="Cardo" w:hAnsi="Cardo" w:cs="Cardo"/>
                <w:sz w:val="24"/>
                <w:szCs w:val="24"/>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0,5</w:t>
            </w: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974"/>
              </w:tabs>
              <w:suppressAutoHyphens/>
              <w:autoSpaceDN w:val="0"/>
              <w:spacing w:after="0" w:line="240" w:lineRule="auto"/>
              <w:textAlignment w:val="baseline"/>
              <w:rPr>
                <w:rFonts w:ascii="Calibri" w:eastAsia="Calibri" w:hAnsi="Calibri" w:cs="Cordia New"/>
              </w:rPr>
            </w:pPr>
            <w:r w:rsidRPr="001E1865">
              <w:rPr>
                <w:rFonts w:ascii="Times New Roman" w:eastAsia="Times New Roman" w:hAnsi="Times New Roman" w:cs="Times New Roman"/>
                <w:b/>
                <w:sz w:val="24"/>
                <w:szCs w:val="24"/>
              </w:rPr>
              <w:t xml:space="preserve">         0,5</w:t>
            </w:r>
          </w:p>
        </w:tc>
      </w:tr>
      <w:tr w:rsidR="001E1865" w:rsidRPr="001E1865" w:rsidTr="00622D44">
        <w:trPr>
          <w:trHeight w:val="1925"/>
        </w:trPr>
        <w:tc>
          <w:tcPr>
            <w:tcW w:w="9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Câu 3.</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sz w:val="24"/>
                <w:szCs w:val="24"/>
              </w:rPr>
            </w:pPr>
            <w:r w:rsidRPr="001E1865">
              <w:rPr>
                <w:rFonts w:ascii="Times New Roman" w:eastAsia="Times New Roman" w:hAnsi="Times New Roman" w:cs="Times New Roman"/>
                <w:sz w:val="24"/>
                <w:szCs w:val="24"/>
              </w:rPr>
              <w:t>a) Các phương trình phản ứng xảy ra:</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sz w:val="24"/>
                <w:szCs w:val="24"/>
              </w:rPr>
            </w:pPr>
            <w:r w:rsidRPr="001E1865">
              <w:rPr>
                <w:rFonts w:ascii="Times New Roman" w:eastAsia="Times New Roman" w:hAnsi="Times New Roman" w:cs="Times New Roman"/>
                <w:sz w:val="24"/>
                <w:szCs w:val="24"/>
              </w:rPr>
              <w:t xml:space="preserve">    </w:t>
            </w:r>
            <w:proofErr w:type="gramStart"/>
            <w:r w:rsidRPr="001E1865">
              <w:rPr>
                <w:rFonts w:ascii="Times New Roman" w:eastAsia="Times New Roman" w:hAnsi="Times New Roman" w:cs="Times New Roman"/>
                <w:sz w:val="24"/>
                <w:szCs w:val="24"/>
              </w:rPr>
              <w:t>CuO  +</w:t>
            </w:r>
            <w:proofErr w:type="gramEnd"/>
            <w:r w:rsidRPr="001E1865">
              <w:rPr>
                <w:rFonts w:ascii="Times New Roman" w:eastAsia="Times New Roman" w:hAnsi="Times New Roman" w:cs="Times New Roman"/>
                <w:sz w:val="24"/>
                <w:szCs w:val="24"/>
              </w:rPr>
              <w:t xml:space="preserve">  CO  → Cu  + CO</w:t>
            </w:r>
            <w:r w:rsidRPr="001E1865">
              <w:rPr>
                <w:rFonts w:ascii="Times New Roman" w:eastAsia="Times New Roman" w:hAnsi="Times New Roman" w:cs="Times New Roman"/>
                <w:sz w:val="24"/>
                <w:szCs w:val="24"/>
                <w:vertAlign w:val="subscript"/>
              </w:rPr>
              <w:t>2</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sz w:val="24"/>
                <w:szCs w:val="24"/>
              </w:rPr>
            </w:pPr>
            <w:r w:rsidRPr="001E1865">
              <w:rPr>
                <w:rFonts w:ascii="Times New Roman" w:eastAsia="Times New Roman" w:hAnsi="Times New Roman" w:cs="Times New Roman"/>
                <w:sz w:val="24"/>
                <w:szCs w:val="24"/>
              </w:rPr>
              <w:t xml:space="preserve">   CO</w:t>
            </w:r>
            <w:r w:rsidRPr="001E1865">
              <w:rPr>
                <w:rFonts w:ascii="Times New Roman" w:eastAsia="Times New Roman" w:hAnsi="Times New Roman" w:cs="Times New Roman"/>
                <w:sz w:val="24"/>
                <w:szCs w:val="24"/>
                <w:vertAlign w:val="subscript"/>
              </w:rPr>
              <w:t xml:space="preserve">2 </w:t>
            </w:r>
            <w:r w:rsidRPr="001E1865">
              <w:rPr>
                <w:rFonts w:ascii="Times New Roman" w:eastAsia="Times New Roman" w:hAnsi="Times New Roman" w:cs="Times New Roman"/>
                <w:sz w:val="24"/>
                <w:szCs w:val="24"/>
              </w:rPr>
              <w:t xml:space="preserve">  </w:t>
            </w:r>
            <w:proofErr w:type="gramStart"/>
            <w:r w:rsidRPr="001E1865">
              <w:rPr>
                <w:rFonts w:ascii="Times New Roman" w:eastAsia="Times New Roman" w:hAnsi="Times New Roman" w:cs="Times New Roman"/>
                <w:sz w:val="24"/>
                <w:szCs w:val="24"/>
              </w:rPr>
              <w:t>+  Ca</w:t>
            </w:r>
            <w:proofErr w:type="gramEnd"/>
            <w:r w:rsidRPr="001E1865">
              <w:rPr>
                <w:rFonts w:ascii="Times New Roman" w:eastAsia="Times New Roman" w:hAnsi="Times New Roman" w:cs="Times New Roman"/>
                <w:sz w:val="24"/>
                <w:szCs w:val="24"/>
              </w:rPr>
              <w:t>(OH)</w:t>
            </w:r>
            <w:r w:rsidRPr="001E1865">
              <w:rPr>
                <w:rFonts w:ascii="Times New Roman" w:eastAsia="Times New Roman" w:hAnsi="Times New Roman" w:cs="Times New Roman"/>
                <w:sz w:val="24"/>
                <w:szCs w:val="24"/>
                <w:vertAlign w:val="subscript"/>
              </w:rPr>
              <w:t>2</w:t>
            </w:r>
            <w:r w:rsidRPr="001E1865">
              <w:rPr>
                <w:rFonts w:ascii="Times New Roman" w:eastAsia="Times New Roman" w:hAnsi="Times New Roman" w:cs="Times New Roman"/>
                <w:sz w:val="24"/>
                <w:szCs w:val="24"/>
              </w:rPr>
              <w:t xml:space="preserve">  →  CaCO</w:t>
            </w:r>
            <w:r w:rsidRPr="001E1865">
              <w:rPr>
                <w:rFonts w:ascii="Times New Roman" w:eastAsia="Times New Roman" w:hAnsi="Times New Roman" w:cs="Times New Roman"/>
                <w:sz w:val="24"/>
                <w:szCs w:val="24"/>
                <w:vertAlign w:val="subscript"/>
              </w:rPr>
              <w:t>3</w:t>
            </w:r>
            <w:r w:rsidRPr="001E1865">
              <w:rPr>
                <w:rFonts w:ascii="Times New Roman" w:eastAsia="Times New Roman" w:hAnsi="Times New Roman" w:cs="Times New Roman"/>
                <w:sz w:val="24"/>
                <w:szCs w:val="24"/>
              </w:rPr>
              <w:t xml:space="preserve">  + H</w:t>
            </w:r>
            <w:r w:rsidRPr="001E1865">
              <w:rPr>
                <w:rFonts w:ascii="Times New Roman" w:eastAsia="Times New Roman" w:hAnsi="Times New Roman" w:cs="Times New Roman"/>
                <w:sz w:val="24"/>
                <w:szCs w:val="24"/>
                <w:vertAlign w:val="subscript"/>
              </w:rPr>
              <w:t>2</w:t>
            </w:r>
            <w:r w:rsidRPr="001E1865">
              <w:rPr>
                <w:rFonts w:ascii="Times New Roman" w:eastAsia="Times New Roman" w:hAnsi="Times New Roman" w:cs="Times New Roman"/>
                <w:sz w:val="24"/>
                <w:szCs w:val="24"/>
              </w:rPr>
              <w:t>O</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Times New Roman" w:eastAsia="Times New Roman" w:hAnsi="Times New Roman" w:cs="Times New Roman"/>
                <w:sz w:val="24"/>
                <w:szCs w:val="24"/>
              </w:rPr>
            </w:pPr>
            <w:r w:rsidRPr="001E1865">
              <w:rPr>
                <w:rFonts w:ascii="Times New Roman" w:eastAsia="Times New Roman" w:hAnsi="Times New Roman" w:cs="Times New Roman"/>
                <w:sz w:val="24"/>
                <w:szCs w:val="24"/>
              </w:rPr>
              <w:t xml:space="preserve">b)  </w:t>
            </w:r>
            <w:r w:rsidRPr="001E1865">
              <w:rPr>
                <w:rFonts w:ascii="Times New Roman" w:eastAsia="Times New Roman" w:hAnsi="Times New Roman" w:cs="Times New Roman"/>
                <w:sz w:val="40"/>
                <w:szCs w:val="40"/>
              </w:rPr>
              <w:t>n</w:t>
            </w:r>
            <w:r w:rsidRPr="001E1865">
              <w:rPr>
                <w:rFonts w:ascii="Times New Roman" w:eastAsia="Times New Roman" w:hAnsi="Times New Roman" w:cs="Times New Roman"/>
                <w:sz w:val="24"/>
                <w:szCs w:val="24"/>
              </w:rPr>
              <w:t>CaCO</w:t>
            </w:r>
            <w:proofErr w:type="gramStart"/>
            <w:r w:rsidRPr="001E1865">
              <w:rPr>
                <w:rFonts w:ascii="Times New Roman" w:eastAsia="Times New Roman" w:hAnsi="Times New Roman" w:cs="Times New Roman"/>
                <w:sz w:val="16"/>
                <w:szCs w:val="16"/>
              </w:rPr>
              <w:t>3</w:t>
            </w:r>
            <w:r w:rsidRPr="001E1865">
              <w:rPr>
                <w:rFonts w:ascii="Times New Roman" w:eastAsia="Times New Roman" w:hAnsi="Times New Roman" w:cs="Times New Roman"/>
                <w:sz w:val="16"/>
                <w:szCs w:val="16"/>
                <w:vertAlign w:val="subscript"/>
              </w:rPr>
              <w:t xml:space="preserve"> </w:t>
            </w:r>
            <w:r w:rsidRPr="001E1865">
              <w:rPr>
                <w:rFonts w:ascii="Times New Roman" w:eastAsia="Times New Roman" w:hAnsi="Times New Roman" w:cs="Times New Roman"/>
                <w:sz w:val="16"/>
                <w:szCs w:val="16"/>
              </w:rPr>
              <w:t xml:space="preserve"> </w:t>
            </w:r>
            <w:r w:rsidRPr="001E1865">
              <w:rPr>
                <w:rFonts w:ascii="Times New Roman" w:eastAsia="Times New Roman" w:hAnsi="Times New Roman" w:cs="Times New Roman"/>
                <w:sz w:val="24"/>
                <w:szCs w:val="24"/>
              </w:rPr>
              <w:t>=</w:t>
            </w:r>
            <w:proofErr w:type="gramEnd"/>
            <w:r w:rsidRPr="001E1865">
              <w:rPr>
                <w:rFonts w:ascii="Times New Roman" w:eastAsia="Times New Roman" w:hAnsi="Times New Roman" w:cs="Times New Roman"/>
                <w:sz w:val="24"/>
                <w:szCs w:val="24"/>
              </w:rPr>
              <w:t xml:space="preserve"> 0,4/100 = 0,004 (mol)</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rPr>
            </w:pPr>
            <w:r w:rsidRPr="001E1865">
              <w:rPr>
                <w:rFonts w:ascii="Times New Roman" w:eastAsia="Times New Roman" w:hAnsi="Times New Roman" w:cs="Times New Roman"/>
                <w:sz w:val="40"/>
                <w:szCs w:val="40"/>
              </w:rPr>
              <w:t xml:space="preserve">  </w:t>
            </w:r>
            <w:r w:rsidRPr="001E1865">
              <w:rPr>
                <w:rFonts w:ascii="Times New Roman" w:eastAsia="Times New Roman" w:hAnsi="Times New Roman" w:cs="Times New Roman"/>
                <w:sz w:val="24"/>
                <w:szCs w:val="24"/>
              </w:rPr>
              <w:t xml:space="preserve">Theo phương </w:t>
            </w:r>
            <w:proofErr w:type="gramStart"/>
            <w:r w:rsidRPr="001E1865">
              <w:rPr>
                <w:rFonts w:ascii="Times New Roman" w:eastAsia="Times New Roman" w:hAnsi="Times New Roman" w:cs="Times New Roman"/>
                <w:sz w:val="24"/>
                <w:szCs w:val="24"/>
              </w:rPr>
              <w:t xml:space="preserve">trình  </w:t>
            </w:r>
            <w:r w:rsidRPr="001E1865">
              <w:rPr>
                <w:rFonts w:ascii="Times New Roman" w:eastAsia="Times New Roman" w:hAnsi="Times New Roman" w:cs="Times New Roman"/>
                <w:sz w:val="40"/>
                <w:szCs w:val="40"/>
              </w:rPr>
              <w:t>n</w:t>
            </w:r>
            <w:r w:rsidRPr="001E1865">
              <w:rPr>
                <w:rFonts w:ascii="Times New Roman" w:eastAsia="Times New Roman" w:hAnsi="Times New Roman" w:cs="Times New Roman"/>
                <w:sz w:val="24"/>
                <w:szCs w:val="24"/>
                <w:vertAlign w:val="subscript"/>
              </w:rPr>
              <w:t>CuO</w:t>
            </w:r>
            <w:proofErr w:type="gramEnd"/>
            <w:r w:rsidRPr="001E1865">
              <w:rPr>
                <w:rFonts w:ascii="Times New Roman" w:eastAsia="Times New Roman" w:hAnsi="Times New Roman" w:cs="Times New Roman"/>
                <w:sz w:val="24"/>
                <w:szCs w:val="24"/>
                <w:vertAlign w:val="subscript"/>
              </w:rPr>
              <w:t xml:space="preserve"> </w:t>
            </w:r>
            <w:r w:rsidRPr="001E1865">
              <w:rPr>
                <w:rFonts w:ascii="Times New Roman" w:eastAsia="Times New Roman" w:hAnsi="Times New Roman" w:cs="Times New Roman"/>
                <w:sz w:val="24"/>
                <w:szCs w:val="24"/>
              </w:rPr>
              <w:t xml:space="preserve"> =</w:t>
            </w:r>
            <w:r w:rsidRPr="001E1865">
              <w:rPr>
                <w:rFonts w:ascii="Times New Roman" w:eastAsia="Times New Roman" w:hAnsi="Times New Roman" w:cs="Times New Roman"/>
                <w:sz w:val="40"/>
                <w:szCs w:val="40"/>
              </w:rPr>
              <w:t xml:space="preserve"> n</w:t>
            </w:r>
            <w:r w:rsidRPr="001E1865">
              <w:rPr>
                <w:rFonts w:ascii="Times New Roman" w:eastAsia="Times New Roman" w:hAnsi="Times New Roman" w:cs="Times New Roman"/>
                <w:sz w:val="24"/>
                <w:szCs w:val="24"/>
                <w:vertAlign w:val="subscript"/>
              </w:rPr>
              <w:t>CO</w:t>
            </w:r>
            <w:r w:rsidRPr="001E1865">
              <w:rPr>
                <w:rFonts w:ascii="Times New Roman" w:eastAsia="Times New Roman" w:hAnsi="Times New Roman" w:cs="Times New Roman"/>
                <w:sz w:val="16"/>
                <w:szCs w:val="16"/>
                <w:vertAlign w:val="subscript"/>
              </w:rPr>
              <w:t xml:space="preserve">2 </w:t>
            </w:r>
            <w:r w:rsidRPr="001E1865">
              <w:rPr>
                <w:rFonts w:ascii="Times New Roman" w:eastAsia="Times New Roman" w:hAnsi="Times New Roman" w:cs="Times New Roman"/>
                <w:sz w:val="24"/>
                <w:szCs w:val="24"/>
                <w:vertAlign w:val="subscript"/>
              </w:rPr>
              <w:t xml:space="preserve"> </w:t>
            </w:r>
            <w:r w:rsidRPr="001E1865">
              <w:rPr>
                <w:rFonts w:ascii="Times New Roman" w:eastAsia="Times New Roman" w:hAnsi="Times New Roman" w:cs="Times New Roman"/>
                <w:sz w:val="24"/>
                <w:szCs w:val="24"/>
              </w:rPr>
              <w:t xml:space="preserve">= </w:t>
            </w:r>
            <w:r w:rsidRPr="001E1865">
              <w:rPr>
                <w:rFonts w:ascii="Times New Roman" w:eastAsia="Times New Roman" w:hAnsi="Times New Roman" w:cs="Times New Roman"/>
                <w:sz w:val="40"/>
                <w:szCs w:val="40"/>
              </w:rPr>
              <w:t>n</w:t>
            </w:r>
            <w:r w:rsidRPr="001E1865">
              <w:rPr>
                <w:rFonts w:ascii="Times New Roman" w:eastAsia="Times New Roman" w:hAnsi="Times New Roman" w:cs="Times New Roman"/>
                <w:sz w:val="24"/>
                <w:szCs w:val="24"/>
              </w:rPr>
              <w:t>CaCO</w:t>
            </w:r>
            <w:r w:rsidRPr="001E1865">
              <w:rPr>
                <w:rFonts w:ascii="Times New Roman" w:eastAsia="Times New Roman" w:hAnsi="Times New Roman" w:cs="Times New Roman"/>
                <w:sz w:val="16"/>
                <w:szCs w:val="16"/>
              </w:rPr>
              <w:t xml:space="preserve">3 </w:t>
            </w:r>
            <w:r w:rsidRPr="001E1865">
              <w:rPr>
                <w:rFonts w:ascii="Times New Roman" w:eastAsia="Times New Roman" w:hAnsi="Times New Roman" w:cs="Times New Roman"/>
                <w:sz w:val="24"/>
                <w:szCs w:val="24"/>
              </w:rPr>
              <w:t>=  0,004 (mol)</w:t>
            </w:r>
          </w:p>
          <w:p w:rsidR="001E1865" w:rsidRPr="001E1865" w:rsidRDefault="001E1865" w:rsidP="001E1865">
            <w:pPr>
              <w:tabs>
                <w:tab w:val="left" w:pos="360"/>
                <w:tab w:val="left" w:pos="2880"/>
                <w:tab w:val="left" w:pos="5400"/>
                <w:tab w:val="left" w:pos="7920"/>
              </w:tabs>
              <w:suppressAutoHyphens/>
              <w:autoSpaceDN w:val="0"/>
              <w:spacing w:after="0" w:line="312" w:lineRule="auto"/>
              <w:jc w:val="both"/>
              <w:textAlignment w:val="baseline"/>
              <w:rPr>
                <w:rFonts w:ascii="Calibri" w:eastAsia="Calibri" w:hAnsi="Calibri" w:cs="Cordia New"/>
                <w:sz w:val="24"/>
                <w:szCs w:val="24"/>
              </w:rPr>
            </w:pPr>
            <w:r w:rsidRPr="001E1865">
              <w:rPr>
                <w:rFonts w:ascii="Times New Roman" w:eastAsia="Times New Roman" w:hAnsi="Times New Roman" w:cs="Times New Roman"/>
                <w:sz w:val="24"/>
                <w:szCs w:val="24"/>
              </w:rPr>
              <w:t>Vậy: %</w:t>
            </w:r>
            <w:r w:rsidRPr="001E1865">
              <w:rPr>
                <w:rFonts w:ascii="Times New Roman" w:eastAsia="Times New Roman" w:hAnsi="Times New Roman" w:cs="Times New Roman"/>
                <w:sz w:val="40"/>
                <w:szCs w:val="40"/>
              </w:rPr>
              <w:t>m</w:t>
            </w:r>
            <w:r w:rsidRPr="001E1865">
              <w:rPr>
                <w:rFonts w:ascii="Times New Roman" w:eastAsia="Times New Roman" w:hAnsi="Times New Roman" w:cs="Times New Roman"/>
                <w:sz w:val="24"/>
                <w:szCs w:val="24"/>
              </w:rPr>
              <w:t xml:space="preserve">CuO = </w:t>
            </w:r>
            <w:r w:rsidRPr="001E1865">
              <w:rPr>
                <w:rFonts w:ascii="Times New Roman" w:eastAsia="Times New Roman" w:hAnsi="Times New Roman" w:cs="Times New Roman"/>
                <w:sz w:val="40"/>
                <w:szCs w:val="40"/>
              </w:rPr>
              <w:t>m</w:t>
            </w:r>
            <w:r w:rsidRPr="001E1865">
              <w:rPr>
                <w:rFonts w:ascii="Times New Roman" w:eastAsia="Times New Roman" w:hAnsi="Times New Roman" w:cs="Times New Roman"/>
                <w:sz w:val="24"/>
                <w:szCs w:val="24"/>
              </w:rPr>
              <w:t xml:space="preserve">CuO/ </w:t>
            </w:r>
            <w:r w:rsidRPr="001E1865">
              <w:rPr>
                <w:rFonts w:ascii="Times New Roman" w:eastAsia="Times New Roman" w:hAnsi="Times New Roman" w:cs="Times New Roman"/>
                <w:sz w:val="40"/>
                <w:szCs w:val="40"/>
              </w:rPr>
              <w:t>m</w:t>
            </w:r>
            <w:r w:rsidRPr="001E1865">
              <w:rPr>
                <w:rFonts w:ascii="Times New Roman" w:eastAsia="Times New Roman" w:hAnsi="Times New Roman" w:cs="Times New Roman"/>
                <w:sz w:val="24"/>
                <w:szCs w:val="24"/>
              </w:rPr>
              <w:t>hỗn hợp.100= 0,004.80.100= 32%</w:t>
            </w: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Calibri"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360"/>
                <w:tab w:val="left" w:pos="2880"/>
                <w:tab w:val="left" w:pos="5400"/>
                <w:tab w:val="left" w:pos="7920"/>
              </w:tabs>
              <w:suppressAutoHyphens/>
              <w:autoSpaceDN w:val="0"/>
              <w:spacing w:after="0" w:line="312"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0,25</w:t>
            </w: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0,25</w:t>
            </w: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r w:rsidRPr="001E1865">
              <w:rPr>
                <w:rFonts w:ascii="Times New Roman" w:eastAsia="Times New Roman" w:hAnsi="Times New Roman" w:cs="Times New Roman"/>
                <w:b/>
                <w:sz w:val="24"/>
                <w:szCs w:val="24"/>
              </w:rPr>
              <w:t>0,25</w:t>
            </w: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974"/>
              </w:tabs>
              <w:suppressAutoHyphens/>
              <w:autoSpaceDN w:val="0"/>
              <w:spacing w:after="0" w:line="240" w:lineRule="auto"/>
              <w:jc w:val="center"/>
              <w:textAlignment w:val="baseline"/>
              <w:rPr>
                <w:rFonts w:ascii="Times New Roman" w:eastAsia="Times New Roman" w:hAnsi="Times New Roman" w:cs="Times New Roman"/>
                <w:b/>
                <w:sz w:val="24"/>
                <w:szCs w:val="24"/>
              </w:rPr>
            </w:pPr>
          </w:p>
          <w:p w:rsidR="001E1865" w:rsidRPr="001E1865" w:rsidRDefault="001E1865" w:rsidP="001E1865">
            <w:pPr>
              <w:tabs>
                <w:tab w:val="left" w:pos="974"/>
              </w:tabs>
              <w:suppressAutoHyphens/>
              <w:autoSpaceDN w:val="0"/>
              <w:spacing w:after="0" w:line="240" w:lineRule="auto"/>
              <w:jc w:val="center"/>
              <w:textAlignment w:val="baseline"/>
              <w:rPr>
                <w:rFonts w:ascii="Calibri" w:eastAsia="Calibri" w:hAnsi="Calibri" w:cs="Cordia New"/>
              </w:rPr>
            </w:pPr>
            <w:r w:rsidRPr="001E1865">
              <w:rPr>
                <w:rFonts w:ascii="Times New Roman" w:eastAsia="Times New Roman" w:hAnsi="Times New Roman" w:cs="Times New Roman"/>
                <w:b/>
                <w:sz w:val="24"/>
                <w:szCs w:val="24"/>
              </w:rPr>
              <w:t>0,25</w:t>
            </w:r>
          </w:p>
        </w:tc>
      </w:tr>
    </w:tbl>
    <w:p w:rsidR="00D41530" w:rsidRPr="00D41530" w:rsidRDefault="00D41530" w:rsidP="00D41530">
      <w:pPr>
        <w:spacing w:after="0" w:line="276" w:lineRule="auto"/>
        <w:jc w:val="both"/>
        <w:rPr>
          <w:rFonts w:ascii="Times New Roman" w:hAnsi="Times New Roman" w:cs="Times New Roman"/>
          <w:sz w:val="24"/>
          <w:szCs w:val="24"/>
        </w:rPr>
      </w:pPr>
    </w:p>
    <w:p w:rsidR="00D41530" w:rsidRPr="00D41530" w:rsidRDefault="00D41530" w:rsidP="00D41530">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D41530">
        <w:rPr>
          <w:rFonts w:ascii="Times New Roman" w:hAnsi="Times New Roman" w:cs="Times New Roman"/>
          <w:b/>
          <w:sz w:val="24"/>
          <w:szCs w:val="24"/>
        </w:rPr>
        <w:t>-------------------------HẾT---------------------</w:t>
      </w:r>
    </w:p>
    <w:p w:rsidR="00D41530" w:rsidRPr="00D41530" w:rsidRDefault="00D41530" w:rsidP="00D41530">
      <w:pPr>
        <w:spacing w:after="0" w:line="276" w:lineRule="auto"/>
        <w:rPr>
          <w:rFonts w:ascii="Times New Roman" w:hAnsi="Times New Roman" w:cs="Times New Roman"/>
          <w:b/>
          <w:sz w:val="24"/>
          <w:szCs w:val="24"/>
        </w:rPr>
      </w:pPr>
    </w:p>
    <w:sectPr w:rsidR="00D41530" w:rsidRPr="00D41530" w:rsidSect="00D41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icrosoft JhengHei"/>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Mono">
    <w:altName w:val="Courier New"/>
    <w:charset w:val="01"/>
    <w:family w:val="modern"/>
    <w:pitch w:val="default"/>
    <w:sig w:usb0="00000003" w:usb1="00000000" w:usb2="00000000" w:usb3="00000000" w:csb0="00000001" w:csb1="00000000"/>
  </w:font>
  <w:font w:name="Cordia New">
    <w:panose1 w:val="020B0304020202020204"/>
    <w:charset w:val="00"/>
    <w:family w:val="swiss"/>
    <w:pitch w:val="variable"/>
  </w:font>
  <w:font w:name="Card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DAEA1"/>
    <w:multiLevelType w:val="singleLevel"/>
    <w:tmpl w:val="C7EDAEA1"/>
    <w:lvl w:ilvl="0">
      <w:start w:val="1"/>
      <w:numFmt w:val="upperLetter"/>
      <w:suff w:val="space"/>
      <w:lvlText w:val="%1."/>
      <w:lvlJc w:val="left"/>
      <w:pPr>
        <w:ind w:left="440" w:firstLine="0"/>
      </w:pPr>
      <w:rPr>
        <w:rFonts w:hint="default"/>
        <w:b/>
        <w:bCs/>
      </w:rPr>
    </w:lvl>
  </w:abstractNum>
  <w:abstractNum w:abstractNumId="1" w15:restartNumberingAfterBreak="0">
    <w:nsid w:val="00000001"/>
    <w:multiLevelType w:val="multilevel"/>
    <w:tmpl w:val="00000001"/>
    <w:name w:val="WWNum1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C3749B"/>
    <w:multiLevelType w:val="hybridMultilevel"/>
    <w:tmpl w:val="41747AF2"/>
    <w:lvl w:ilvl="0" w:tplc="4D4857C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523431"/>
    <w:multiLevelType w:val="hybridMultilevel"/>
    <w:tmpl w:val="352075F8"/>
    <w:lvl w:ilvl="0" w:tplc="0C04594C">
      <w:start w:val="1"/>
      <w:numFmt w:val="upperLetter"/>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2F14B5D"/>
    <w:multiLevelType w:val="hybridMultilevel"/>
    <w:tmpl w:val="7CC2817E"/>
    <w:lvl w:ilvl="0" w:tplc="8F9A9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108B"/>
    <w:multiLevelType w:val="multilevel"/>
    <w:tmpl w:val="C654239C"/>
    <w:lvl w:ilvl="0">
      <w:start w:val="1"/>
      <w:numFmt w:val="decimal"/>
      <w:lvlText w:val="(%1)"/>
      <w:lvlJc w:val="left"/>
      <w:pPr>
        <w:ind w:left="2040" w:hanging="339"/>
      </w:pPr>
      <w:rPr>
        <w:rFonts w:ascii="Times New Roman" w:eastAsia="Times New Roman" w:hAnsi="Times New Roman" w:cs="Times New Roman"/>
        <w:b w:val="0"/>
        <w:i w:val="0"/>
        <w:sz w:val="24"/>
        <w:szCs w:val="24"/>
        <w:vertAlign w:val="baseline"/>
      </w:rPr>
    </w:lvl>
    <w:lvl w:ilvl="1">
      <w:start w:val="1"/>
      <w:numFmt w:val="upperLetter"/>
      <w:lvlText w:val="%2."/>
      <w:lvlJc w:val="left"/>
      <w:pPr>
        <w:ind w:left="1362" w:hanging="240"/>
      </w:pPr>
      <w:rPr>
        <w:rFonts w:ascii="Times New Roman" w:eastAsia="Calibri" w:hAnsi="Times New Roman" w:cs="Times New Roman"/>
        <w:color w:val="000000"/>
      </w:rPr>
    </w:lvl>
    <w:lvl w:ilvl="2">
      <w:numFmt w:val="bullet"/>
      <w:lvlText w:val="•"/>
      <w:lvlJc w:val="left"/>
      <w:pPr>
        <w:ind w:left="2536" w:hanging="240"/>
      </w:pPr>
    </w:lvl>
    <w:lvl w:ilvl="3">
      <w:numFmt w:val="bullet"/>
      <w:lvlText w:val="•"/>
      <w:lvlJc w:val="left"/>
      <w:pPr>
        <w:ind w:left="3612" w:hanging="240"/>
      </w:pPr>
    </w:lvl>
    <w:lvl w:ilvl="4">
      <w:numFmt w:val="bullet"/>
      <w:lvlText w:val="•"/>
      <w:lvlJc w:val="left"/>
      <w:pPr>
        <w:ind w:left="4688" w:hanging="240"/>
      </w:pPr>
    </w:lvl>
    <w:lvl w:ilvl="5">
      <w:numFmt w:val="bullet"/>
      <w:lvlText w:val="•"/>
      <w:lvlJc w:val="left"/>
      <w:pPr>
        <w:ind w:left="5765" w:hanging="240"/>
      </w:pPr>
    </w:lvl>
    <w:lvl w:ilvl="6">
      <w:numFmt w:val="bullet"/>
      <w:lvlText w:val="•"/>
      <w:lvlJc w:val="left"/>
      <w:pPr>
        <w:ind w:left="6841" w:hanging="240"/>
      </w:pPr>
    </w:lvl>
    <w:lvl w:ilvl="7">
      <w:numFmt w:val="bullet"/>
      <w:lvlText w:val="•"/>
      <w:lvlJc w:val="left"/>
      <w:pPr>
        <w:ind w:left="7917" w:hanging="240"/>
      </w:pPr>
    </w:lvl>
    <w:lvl w:ilvl="8">
      <w:numFmt w:val="bullet"/>
      <w:lvlText w:val="•"/>
      <w:lvlJc w:val="left"/>
      <w:pPr>
        <w:ind w:left="8993" w:hanging="240"/>
      </w:pPr>
    </w:lvl>
  </w:abstractNum>
  <w:abstractNum w:abstractNumId="6" w15:restartNumberingAfterBreak="0">
    <w:nsid w:val="2027213B"/>
    <w:multiLevelType w:val="hybridMultilevel"/>
    <w:tmpl w:val="42C2718E"/>
    <w:lvl w:ilvl="0" w:tplc="B330B4E0">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20AA5196"/>
    <w:multiLevelType w:val="hybridMultilevel"/>
    <w:tmpl w:val="801E5EB8"/>
    <w:lvl w:ilvl="0" w:tplc="04090019">
      <w:start w:val="1"/>
      <w:numFmt w:val="lowerLetter"/>
      <w:lvlText w:val="%1."/>
      <w:lvlJc w:val="left"/>
      <w:pPr>
        <w:ind w:left="810" w:hanging="360"/>
      </w:pPr>
      <w:rPr>
        <w:b/>
        <w:bCs/>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8" w15:restartNumberingAfterBreak="0">
    <w:nsid w:val="21020217"/>
    <w:multiLevelType w:val="hybridMultilevel"/>
    <w:tmpl w:val="9BBA9790"/>
    <w:lvl w:ilvl="0" w:tplc="15FCD9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A4D44"/>
    <w:multiLevelType w:val="hybridMultilevel"/>
    <w:tmpl w:val="FF5E5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D2744"/>
    <w:multiLevelType w:val="hybridMultilevel"/>
    <w:tmpl w:val="3EC69B32"/>
    <w:lvl w:ilvl="0" w:tplc="27D6965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726208"/>
    <w:multiLevelType w:val="hybridMultilevel"/>
    <w:tmpl w:val="3E083C42"/>
    <w:lvl w:ilvl="0" w:tplc="1A464F7E">
      <w:start w:val="1"/>
      <w:numFmt w:val="upperLetter"/>
      <w:lvlText w:val="%1."/>
      <w:lvlJc w:val="left"/>
      <w:pPr>
        <w:ind w:left="720" w:hanging="360"/>
      </w:pPr>
      <w:rPr>
        <w:rFonts w:ascii="Times New Roman" w:hAnsi="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34265"/>
    <w:multiLevelType w:val="hybridMultilevel"/>
    <w:tmpl w:val="1E1C88BC"/>
    <w:lvl w:ilvl="0" w:tplc="026E9A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22D7E"/>
    <w:multiLevelType w:val="hybridMultilevel"/>
    <w:tmpl w:val="CBD680EA"/>
    <w:lvl w:ilvl="0" w:tplc="4D4857C8">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62A2F68"/>
    <w:multiLevelType w:val="hybridMultilevel"/>
    <w:tmpl w:val="CF5C999A"/>
    <w:lvl w:ilvl="0" w:tplc="1584CD7C">
      <w:start w:val="1"/>
      <w:numFmt w:val="decimal"/>
      <w:lvlText w:val="%1."/>
      <w:lvlJc w:val="left"/>
      <w:pPr>
        <w:ind w:left="112" w:hanging="240"/>
      </w:pPr>
      <w:rPr>
        <w:rFonts w:ascii="Times New Roman" w:eastAsia="Times New Roman" w:hAnsi="Times New Roman" w:hint="default"/>
        <w:sz w:val="24"/>
        <w:szCs w:val="24"/>
      </w:rPr>
    </w:lvl>
    <w:lvl w:ilvl="1" w:tplc="BB5C4236">
      <w:start w:val="1"/>
      <w:numFmt w:val="upperLetter"/>
      <w:lvlText w:val="%2."/>
      <w:lvlJc w:val="left"/>
      <w:pPr>
        <w:ind w:left="1126" w:hanging="294"/>
      </w:pPr>
      <w:rPr>
        <w:rFonts w:ascii="Times New Roman" w:eastAsia="Times New Roman" w:hAnsi="Times New Roman" w:hint="default"/>
        <w:sz w:val="24"/>
        <w:szCs w:val="24"/>
      </w:rPr>
    </w:lvl>
    <w:lvl w:ilvl="2" w:tplc="9F60BE1A">
      <w:start w:val="1"/>
      <w:numFmt w:val="bullet"/>
      <w:lvlText w:val="•"/>
      <w:lvlJc w:val="left"/>
      <w:pPr>
        <w:ind w:left="2128" w:hanging="294"/>
      </w:pPr>
      <w:rPr>
        <w:rFonts w:hint="default"/>
      </w:rPr>
    </w:lvl>
    <w:lvl w:ilvl="3" w:tplc="63C035C6">
      <w:start w:val="1"/>
      <w:numFmt w:val="bullet"/>
      <w:lvlText w:val="•"/>
      <w:lvlJc w:val="left"/>
      <w:pPr>
        <w:ind w:left="3130" w:hanging="294"/>
      </w:pPr>
      <w:rPr>
        <w:rFonts w:hint="default"/>
      </w:rPr>
    </w:lvl>
    <w:lvl w:ilvl="4" w:tplc="67EC59EA">
      <w:start w:val="1"/>
      <w:numFmt w:val="bullet"/>
      <w:lvlText w:val="•"/>
      <w:lvlJc w:val="left"/>
      <w:pPr>
        <w:ind w:left="4133" w:hanging="294"/>
      </w:pPr>
      <w:rPr>
        <w:rFonts w:hint="default"/>
      </w:rPr>
    </w:lvl>
    <w:lvl w:ilvl="5" w:tplc="B7E67BD6">
      <w:start w:val="1"/>
      <w:numFmt w:val="bullet"/>
      <w:lvlText w:val="•"/>
      <w:lvlJc w:val="left"/>
      <w:pPr>
        <w:ind w:left="5135" w:hanging="294"/>
      </w:pPr>
      <w:rPr>
        <w:rFonts w:hint="default"/>
      </w:rPr>
    </w:lvl>
    <w:lvl w:ilvl="6" w:tplc="307A4632">
      <w:start w:val="1"/>
      <w:numFmt w:val="bullet"/>
      <w:lvlText w:val="•"/>
      <w:lvlJc w:val="left"/>
      <w:pPr>
        <w:ind w:left="6137" w:hanging="294"/>
      </w:pPr>
      <w:rPr>
        <w:rFonts w:hint="default"/>
      </w:rPr>
    </w:lvl>
    <w:lvl w:ilvl="7" w:tplc="76541720">
      <w:start w:val="1"/>
      <w:numFmt w:val="bullet"/>
      <w:lvlText w:val="•"/>
      <w:lvlJc w:val="left"/>
      <w:pPr>
        <w:ind w:left="7139" w:hanging="294"/>
      </w:pPr>
      <w:rPr>
        <w:rFonts w:hint="default"/>
      </w:rPr>
    </w:lvl>
    <w:lvl w:ilvl="8" w:tplc="769A5C5A">
      <w:start w:val="1"/>
      <w:numFmt w:val="bullet"/>
      <w:lvlText w:val="•"/>
      <w:lvlJc w:val="left"/>
      <w:pPr>
        <w:ind w:left="8142" w:hanging="294"/>
      </w:pPr>
      <w:rPr>
        <w:rFonts w:hint="default"/>
      </w:rPr>
    </w:lvl>
  </w:abstractNum>
  <w:abstractNum w:abstractNumId="15" w15:restartNumberingAfterBreak="0">
    <w:nsid w:val="367A2306"/>
    <w:multiLevelType w:val="hybridMultilevel"/>
    <w:tmpl w:val="CF4644B4"/>
    <w:lvl w:ilvl="0" w:tplc="309C1812">
      <w:start w:val="1"/>
      <w:numFmt w:val="upperLetter"/>
      <w:lvlText w:val="%1."/>
      <w:lvlJc w:val="left"/>
      <w:pPr>
        <w:ind w:left="1440" w:hanging="360"/>
      </w:pPr>
      <w:rPr>
        <w:rFonts w:hint="default"/>
        <w:b/>
      </w:rPr>
    </w:lvl>
    <w:lvl w:ilvl="1" w:tplc="FFFFFFFF" w:tentative="1">
      <w:start w:val="1"/>
      <w:numFmt w:val="lowerLetter"/>
      <w:lvlText w:val="%2."/>
      <w:lvlJc w:val="left"/>
      <w:pPr>
        <w:ind w:left="1527" w:hanging="360"/>
      </w:pPr>
    </w:lvl>
    <w:lvl w:ilvl="2" w:tplc="FFFFFFFF" w:tentative="1">
      <w:start w:val="1"/>
      <w:numFmt w:val="lowerRoman"/>
      <w:lvlText w:val="%3."/>
      <w:lvlJc w:val="right"/>
      <w:pPr>
        <w:ind w:left="2247" w:hanging="180"/>
      </w:p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6" w15:restartNumberingAfterBreak="0">
    <w:nsid w:val="37D766A9"/>
    <w:multiLevelType w:val="hybridMultilevel"/>
    <w:tmpl w:val="BE986A76"/>
    <w:lvl w:ilvl="0" w:tplc="94F2B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476489"/>
    <w:multiLevelType w:val="hybridMultilevel"/>
    <w:tmpl w:val="5F6C4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61355"/>
    <w:multiLevelType w:val="hybridMultilevel"/>
    <w:tmpl w:val="642C6C4C"/>
    <w:lvl w:ilvl="0" w:tplc="FF9492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D6AF3"/>
    <w:multiLevelType w:val="hybridMultilevel"/>
    <w:tmpl w:val="0428E458"/>
    <w:lvl w:ilvl="0" w:tplc="A4609B62">
      <w:start w:val="3"/>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53618D"/>
    <w:multiLevelType w:val="hybridMultilevel"/>
    <w:tmpl w:val="4AA0399E"/>
    <w:lvl w:ilvl="0" w:tplc="23D27B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C1636"/>
    <w:multiLevelType w:val="hybridMultilevel"/>
    <w:tmpl w:val="C0C27D6A"/>
    <w:lvl w:ilvl="0" w:tplc="CC987C5C">
      <w:start w:val="1"/>
      <w:numFmt w:val="upp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549F1"/>
    <w:multiLevelType w:val="hybridMultilevel"/>
    <w:tmpl w:val="B964D286"/>
    <w:lvl w:ilvl="0" w:tplc="309C1812">
      <w:start w:val="1"/>
      <w:numFmt w:val="upperLetter"/>
      <w:lvlText w:val="%1."/>
      <w:lvlJc w:val="left"/>
      <w:pPr>
        <w:ind w:left="1353" w:hanging="360"/>
      </w:pPr>
      <w:rPr>
        <w:rFonts w:hint="default"/>
        <w:b/>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3" w15:restartNumberingAfterBreak="0">
    <w:nsid w:val="481C182A"/>
    <w:multiLevelType w:val="multilevel"/>
    <w:tmpl w:val="481C182A"/>
    <w:lvl w:ilvl="0">
      <w:start w:val="1"/>
      <w:numFmt w:val="upperLetter"/>
      <w:lvlText w:val="%1."/>
      <w:lvlJc w:val="left"/>
      <w:pPr>
        <w:ind w:left="928"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040A0E"/>
    <w:multiLevelType w:val="hybridMultilevel"/>
    <w:tmpl w:val="71601240"/>
    <w:lvl w:ilvl="0" w:tplc="512ED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60DCE"/>
    <w:multiLevelType w:val="hybridMultilevel"/>
    <w:tmpl w:val="9BF693F2"/>
    <w:lvl w:ilvl="0" w:tplc="309C1812">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0214D65"/>
    <w:multiLevelType w:val="hybridMultilevel"/>
    <w:tmpl w:val="2FCC1832"/>
    <w:lvl w:ilvl="0" w:tplc="A61E381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A467BA"/>
    <w:multiLevelType w:val="hybridMultilevel"/>
    <w:tmpl w:val="B5E0D1B2"/>
    <w:lvl w:ilvl="0" w:tplc="27763554">
      <w:start w:val="1"/>
      <w:numFmt w:val="lowerLetter"/>
      <w:lvlText w:val="%1."/>
      <w:lvlJc w:val="left"/>
      <w:pPr>
        <w:ind w:left="720" w:hanging="360"/>
      </w:pPr>
      <w:rPr>
        <w:rFonts w:ascii="Times New Roman" w:eastAsia="Times New Roman" w:hAnsi="Times New Roman" w:cs="Times New Roman"/>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BDC42C3"/>
    <w:multiLevelType w:val="hybridMultilevel"/>
    <w:tmpl w:val="5AD65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F21AF"/>
    <w:multiLevelType w:val="hybridMultilevel"/>
    <w:tmpl w:val="C11E28F6"/>
    <w:lvl w:ilvl="0" w:tplc="D70449D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0F72966"/>
    <w:multiLevelType w:val="hybridMultilevel"/>
    <w:tmpl w:val="642C6C4C"/>
    <w:lvl w:ilvl="0" w:tplc="FF9492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B02F7"/>
    <w:multiLevelType w:val="hybridMultilevel"/>
    <w:tmpl w:val="B7363D1E"/>
    <w:lvl w:ilvl="0" w:tplc="045A6B86">
      <w:start w:val="1"/>
      <w:numFmt w:val="lowerLetter"/>
      <w:lvlText w:val="%1."/>
      <w:lvlJc w:val="left"/>
      <w:pPr>
        <w:ind w:left="1080" w:hanging="360"/>
      </w:pPr>
      <w:rPr>
        <w:rFonts w:ascii="Times New Roman" w:eastAsiaTheme="minorHAnsi" w:hAnsi="Times New Roman" w:cs="Times New Roman"/>
        <w:b/>
        <w:color w:val="auto"/>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61925A9F"/>
    <w:multiLevelType w:val="hybridMultilevel"/>
    <w:tmpl w:val="2584BA1C"/>
    <w:lvl w:ilvl="0" w:tplc="33CED9D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E751B"/>
    <w:multiLevelType w:val="hybridMultilevel"/>
    <w:tmpl w:val="032647C8"/>
    <w:lvl w:ilvl="0" w:tplc="9460BF06">
      <w:start w:val="1"/>
      <w:numFmt w:val="lowerLetter"/>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6B851DA6"/>
    <w:multiLevelType w:val="hybridMultilevel"/>
    <w:tmpl w:val="3B6285AC"/>
    <w:lvl w:ilvl="0" w:tplc="17DE19FC">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E309F"/>
    <w:multiLevelType w:val="hybridMultilevel"/>
    <w:tmpl w:val="2F24E9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139C8"/>
    <w:multiLevelType w:val="hybridMultilevel"/>
    <w:tmpl w:val="E81044E2"/>
    <w:lvl w:ilvl="0" w:tplc="309C1812">
      <w:start w:val="1"/>
      <w:numFmt w:val="upp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04D1625"/>
    <w:multiLevelType w:val="hybridMultilevel"/>
    <w:tmpl w:val="6A5CA320"/>
    <w:lvl w:ilvl="0" w:tplc="A09E51BE">
      <w:start w:val="1"/>
      <w:numFmt w:val="upperLetter"/>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4525C3"/>
    <w:multiLevelType w:val="hybridMultilevel"/>
    <w:tmpl w:val="B40CBD64"/>
    <w:lvl w:ilvl="0" w:tplc="5630DB58">
      <w:start w:val="8"/>
      <w:numFmt w:val="decimal"/>
      <w:lvlText w:val="Câu %1."/>
      <w:lvlJc w:val="left"/>
      <w:pPr>
        <w:ind w:left="720" w:hanging="360"/>
      </w:pPr>
      <w:rPr>
        <w:rFonts w:hint="default"/>
        <w:b/>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8044D"/>
    <w:multiLevelType w:val="hybridMultilevel"/>
    <w:tmpl w:val="C9BE3814"/>
    <w:lvl w:ilvl="0" w:tplc="C76E3FDE">
      <w:start w:val="1"/>
      <w:numFmt w:val="upperLetter"/>
      <w:lvlText w:val="%1."/>
      <w:lvlJc w:val="left"/>
      <w:pPr>
        <w:ind w:left="1211" w:hanging="360"/>
      </w:pPr>
      <w:rPr>
        <w:rFonts w:hint="default"/>
        <w:color w:val="FF0000"/>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774139A6"/>
    <w:multiLevelType w:val="hybridMultilevel"/>
    <w:tmpl w:val="B520FC5C"/>
    <w:lvl w:ilvl="0" w:tplc="27D69650">
      <w:start w:val="1"/>
      <w:numFmt w:val="lowerLetter"/>
      <w:lvlText w:val="%1."/>
      <w:lvlJc w:val="left"/>
      <w:pPr>
        <w:ind w:left="1352" w:hanging="360"/>
      </w:pPr>
      <w:rPr>
        <w:rFonts w:hint="default"/>
        <w:b/>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1" w15:restartNumberingAfterBreak="0">
    <w:nsid w:val="77B52EF9"/>
    <w:multiLevelType w:val="hybridMultilevel"/>
    <w:tmpl w:val="E0DE53F4"/>
    <w:lvl w:ilvl="0" w:tplc="371A463A">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7EA9328"/>
    <w:multiLevelType w:val="singleLevel"/>
    <w:tmpl w:val="77EA9328"/>
    <w:lvl w:ilvl="0">
      <w:start w:val="1"/>
      <w:numFmt w:val="upperLetter"/>
      <w:suff w:val="space"/>
      <w:lvlText w:val="%1."/>
      <w:lvlJc w:val="left"/>
      <w:pPr>
        <w:ind w:left="220" w:firstLine="0"/>
      </w:pPr>
    </w:lvl>
  </w:abstractNum>
  <w:abstractNum w:abstractNumId="43" w15:restartNumberingAfterBreak="0">
    <w:nsid w:val="78727C6D"/>
    <w:multiLevelType w:val="hybridMultilevel"/>
    <w:tmpl w:val="D812E7A2"/>
    <w:lvl w:ilvl="0" w:tplc="D5E095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34"/>
  </w:num>
  <w:num w:numId="4">
    <w:abstractNumId w:val="23"/>
  </w:num>
  <w:num w:numId="5">
    <w:abstractNumId w:val="7"/>
  </w:num>
  <w:num w:numId="6">
    <w:abstractNumId w:val="26"/>
  </w:num>
  <w:num w:numId="7">
    <w:abstractNumId w:val="19"/>
  </w:num>
  <w:num w:numId="8">
    <w:abstractNumId w:val="6"/>
  </w:num>
  <w:num w:numId="9">
    <w:abstractNumId w:val="33"/>
  </w:num>
  <w:num w:numId="10">
    <w:abstractNumId w:val="20"/>
  </w:num>
  <w:num w:numId="11">
    <w:abstractNumId w:val="40"/>
  </w:num>
  <w:num w:numId="12">
    <w:abstractNumId w:val="15"/>
  </w:num>
  <w:num w:numId="13">
    <w:abstractNumId w:val="36"/>
  </w:num>
  <w:num w:numId="14">
    <w:abstractNumId w:val="22"/>
  </w:num>
  <w:num w:numId="15">
    <w:abstractNumId w:val="25"/>
  </w:num>
  <w:num w:numId="16">
    <w:abstractNumId w:val="10"/>
  </w:num>
  <w:num w:numId="17">
    <w:abstractNumId w:val="1"/>
  </w:num>
  <w:num w:numId="18">
    <w:abstractNumId w:val="14"/>
  </w:num>
  <w:num w:numId="19">
    <w:abstractNumId w:val="38"/>
  </w:num>
  <w:num w:numId="20">
    <w:abstractNumId w:val="24"/>
  </w:num>
  <w:num w:numId="21">
    <w:abstractNumId w:val="12"/>
  </w:num>
  <w:num w:numId="22">
    <w:abstractNumId w:val="16"/>
  </w:num>
  <w:num w:numId="23">
    <w:abstractNumId w:val="39"/>
  </w:num>
  <w:num w:numId="24">
    <w:abstractNumId w:val="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8"/>
  </w:num>
  <w:num w:numId="29">
    <w:abstractNumId w:val="43"/>
  </w:num>
  <w:num w:numId="30">
    <w:abstractNumId w:val="3"/>
  </w:num>
  <w:num w:numId="31">
    <w:abstractNumId w:val="32"/>
  </w:num>
  <w:num w:numId="32">
    <w:abstractNumId w:val="21"/>
  </w:num>
  <w:num w:numId="33">
    <w:abstractNumId w:val="30"/>
  </w:num>
  <w:num w:numId="34">
    <w:abstractNumId w:val="8"/>
  </w:num>
  <w:num w:numId="35">
    <w:abstractNumId w:val="37"/>
  </w:num>
  <w:num w:numId="36">
    <w:abstractNumId w:val="11"/>
  </w:num>
  <w:num w:numId="37">
    <w:abstractNumId w:val="18"/>
  </w:num>
  <w:num w:numId="38">
    <w:abstractNumId w:val="31"/>
  </w:num>
  <w:num w:numId="39">
    <w:abstractNumId w:val="27"/>
  </w:num>
  <w:num w:numId="40">
    <w:abstractNumId w:val="0"/>
  </w:num>
  <w:num w:numId="41">
    <w:abstractNumId w:val="42"/>
  </w:num>
  <w:num w:numId="42">
    <w:abstractNumId w:val="5"/>
  </w:num>
  <w:num w:numId="43">
    <w:abstractNumId w:val="4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30"/>
    <w:rsid w:val="0006263C"/>
    <w:rsid w:val="001E1865"/>
    <w:rsid w:val="002C1112"/>
    <w:rsid w:val="00D4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4E36"/>
  <w15:chartTrackingRefBased/>
  <w15:docId w15:val="{3E49D904-BFCB-4E4D-84E1-F6130CD4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1530"/>
    <w:pPr>
      <w:keepNext/>
      <w:keepLines/>
      <w:spacing w:before="120" w:after="0"/>
      <w:outlineLvl w:val="0"/>
    </w:pPr>
    <w:rPr>
      <w:rFonts w:ascii="Times New Roman" w:eastAsiaTheme="majorEastAsia" w:hAnsi="Times New Roman" w:cstheme="majorBidi"/>
      <w:b/>
      <w:color w:val="0000FF"/>
      <w:sz w:val="28"/>
      <w:szCs w:val="32"/>
    </w:rPr>
  </w:style>
  <w:style w:type="paragraph" w:styleId="Heading2">
    <w:name w:val="heading 2"/>
    <w:basedOn w:val="Normal"/>
    <w:next w:val="Normal"/>
    <w:link w:val="Heading2Char"/>
    <w:uiPriority w:val="9"/>
    <w:unhideWhenUsed/>
    <w:qFormat/>
    <w:rsid w:val="00D41530"/>
    <w:pPr>
      <w:keepNext/>
      <w:keepLines/>
      <w:spacing w:after="0"/>
      <w:outlineLvl w:val="1"/>
    </w:pPr>
    <w:rPr>
      <w:rFonts w:ascii="Times New Roman" w:eastAsiaTheme="majorEastAsia" w:hAnsi="Times New Roman" w:cstheme="majorBidi"/>
      <w:b/>
      <w:color w:val="FF0000"/>
      <w:sz w:val="26"/>
      <w:szCs w:val="26"/>
    </w:rPr>
  </w:style>
  <w:style w:type="paragraph" w:styleId="Heading3">
    <w:name w:val="heading 3"/>
    <w:basedOn w:val="Normal"/>
    <w:next w:val="Normal"/>
    <w:link w:val="Heading3Char"/>
    <w:uiPriority w:val="9"/>
    <w:unhideWhenUsed/>
    <w:qFormat/>
    <w:rsid w:val="00D41530"/>
    <w:pPr>
      <w:keepNext/>
      <w:keepLines/>
      <w:spacing w:before="40" w:after="0"/>
      <w:outlineLvl w:val="2"/>
    </w:pPr>
    <w:rPr>
      <w:rFonts w:ascii="Times New Roman" w:eastAsiaTheme="majorEastAsia" w:hAnsi="Times New Roman" w:cstheme="majorBidi"/>
      <w:b/>
      <w:color w:val="00A24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530"/>
    <w:rPr>
      <w:rFonts w:ascii="Times New Roman" w:eastAsiaTheme="majorEastAsia" w:hAnsi="Times New Roman" w:cstheme="majorBidi"/>
      <w:b/>
      <w:color w:val="0000FF"/>
      <w:sz w:val="28"/>
      <w:szCs w:val="32"/>
    </w:rPr>
  </w:style>
  <w:style w:type="character" w:customStyle="1" w:styleId="Heading2Char">
    <w:name w:val="Heading 2 Char"/>
    <w:basedOn w:val="DefaultParagraphFont"/>
    <w:link w:val="Heading2"/>
    <w:uiPriority w:val="9"/>
    <w:rsid w:val="00D41530"/>
    <w:rPr>
      <w:rFonts w:ascii="Times New Roman" w:eastAsiaTheme="majorEastAsia" w:hAnsi="Times New Roman" w:cstheme="majorBidi"/>
      <w:b/>
      <w:color w:val="FF0000"/>
      <w:sz w:val="26"/>
      <w:szCs w:val="26"/>
    </w:rPr>
  </w:style>
  <w:style w:type="character" w:customStyle="1" w:styleId="Heading3Char">
    <w:name w:val="Heading 3 Char"/>
    <w:basedOn w:val="DefaultParagraphFont"/>
    <w:link w:val="Heading3"/>
    <w:uiPriority w:val="9"/>
    <w:rsid w:val="00D41530"/>
    <w:rPr>
      <w:rFonts w:ascii="Times New Roman" w:eastAsiaTheme="majorEastAsia" w:hAnsi="Times New Roman" w:cstheme="majorBidi"/>
      <w:b/>
      <w:color w:val="00A249"/>
      <w:sz w:val="24"/>
      <w:szCs w:val="24"/>
    </w:rPr>
  </w:style>
  <w:style w:type="table" w:styleId="TableGrid">
    <w:name w:val="Table Grid"/>
    <w:aliases w:val="tham khao,Table,trongbang"/>
    <w:basedOn w:val="TableNormal"/>
    <w:uiPriority w:val="39"/>
    <w:qFormat/>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41530"/>
  </w:style>
  <w:style w:type="paragraph" w:styleId="Header">
    <w:name w:val="header"/>
    <w:basedOn w:val="Normal"/>
    <w:link w:val="HeaderChar"/>
    <w:uiPriority w:val="99"/>
    <w:unhideWhenUsed/>
    <w:rsid w:val="00D41530"/>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41530"/>
    <w:rPr>
      <w:rFonts w:ascii="Times New Roman" w:hAnsi="Times New Roman" w:cs="Times New Roman"/>
      <w:sz w:val="24"/>
      <w:szCs w:val="24"/>
    </w:rPr>
  </w:style>
  <w:style w:type="paragraph" w:styleId="Footer">
    <w:name w:val="footer"/>
    <w:basedOn w:val="Normal"/>
    <w:link w:val="FooterChar"/>
    <w:uiPriority w:val="99"/>
    <w:unhideWhenUsed/>
    <w:rsid w:val="00D41530"/>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41530"/>
    <w:rPr>
      <w:rFonts w:ascii="Times New Roman" w:hAnsi="Times New Roman" w:cs="Times New Roman"/>
      <w:sz w:val="24"/>
      <w:szCs w:val="24"/>
    </w:rPr>
  </w:style>
  <w:style w:type="paragraph" w:styleId="TOCHeading">
    <w:name w:val="TOC Heading"/>
    <w:basedOn w:val="Heading1"/>
    <w:next w:val="Normal"/>
    <w:uiPriority w:val="39"/>
    <w:unhideWhenUsed/>
    <w:qFormat/>
    <w:rsid w:val="00D41530"/>
    <w:pPr>
      <w:spacing w:before="24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41530"/>
    <w:pPr>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D41530"/>
    <w:pPr>
      <w:spacing w:after="100"/>
      <w:ind w:left="240"/>
    </w:pPr>
    <w:rPr>
      <w:rFonts w:ascii="Times New Roman" w:hAnsi="Times New Roman" w:cs="Times New Roman"/>
      <w:sz w:val="24"/>
      <w:szCs w:val="24"/>
    </w:rPr>
  </w:style>
  <w:style w:type="character" w:styleId="Hyperlink">
    <w:name w:val="Hyperlink"/>
    <w:basedOn w:val="DefaultParagraphFont"/>
    <w:uiPriority w:val="99"/>
    <w:unhideWhenUsed/>
    <w:qFormat/>
    <w:rsid w:val="00D41530"/>
    <w:rPr>
      <w:color w:val="0563C1" w:themeColor="hyperlink"/>
      <w:u w:val="single"/>
    </w:rPr>
  </w:style>
  <w:style w:type="paragraph" w:styleId="ListParagraph">
    <w:name w:val="List Paragraph"/>
    <w:aliases w:val="HPL01,chuẩn không cần chỉnh,Colorful List - Accent 13,Numbered List,bullet,Cita extensa,Medium Grid 1 - Accent 22,Đoạn của Danh sách1,List Paragraph_FS,Câu dẫn,Đoạn của Danh sách1"/>
    <w:basedOn w:val="Normal"/>
    <w:link w:val="ListParagraphChar"/>
    <w:uiPriority w:val="34"/>
    <w:qFormat/>
    <w:rsid w:val="00D41530"/>
    <w:pPr>
      <w:spacing w:after="0" w:line="276" w:lineRule="auto"/>
      <w:ind w:left="720"/>
      <w:contextualSpacing/>
      <w:jc w:val="both"/>
    </w:pPr>
    <w:rPr>
      <w:rFonts w:ascii="Times New Roman" w:eastAsia="Calibri" w:hAnsi="Times New Roman" w:cs="Times New Roman"/>
      <w:sz w:val="24"/>
      <w:szCs w:val="24"/>
    </w:rPr>
  </w:style>
  <w:style w:type="paragraph" w:styleId="NormalWeb">
    <w:name w:val="Normal (Web)"/>
    <w:basedOn w:val="Normal"/>
    <w:link w:val="NormalWebChar"/>
    <w:uiPriority w:val="99"/>
    <w:unhideWhenUsed/>
    <w:qFormat/>
    <w:rsid w:val="00D41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D41530"/>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List Paragraph_FS Char,Câu dẫn Char"/>
    <w:link w:val="ListParagraph"/>
    <w:uiPriority w:val="34"/>
    <w:qFormat/>
    <w:locked/>
    <w:rsid w:val="00D41530"/>
    <w:rPr>
      <w:rFonts w:ascii="Times New Roman" w:eastAsia="Calibri" w:hAnsi="Times New Roman" w:cs="Times New Roman"/>
      <w:sz w:val="24"/>
      <w:szCs w:val="24"/>
    </w:rPr>
  </w:style>
  <w:style w:type="character" w:customStyle="1" w:styleId="NoSpacingChar">
    <w:name w:val="No Spacing Char"/>
    <w:aliases w:val="HEADING  3 Char,heading 3 Char"/>
    <w:link w:val="NoSpacing"/>
    <w:locked/>
    <w:rsid w:val="00D41530"/>
    <w:rPr>
      <w:rFonts w:ascii="Calibri" w:hAnsi="Calibri" w:cs="Calibri"/>
    </w:rPr>
  </w:style>
  <w:style w:type="paragraph" w:styleId="NoSpacing">
    <w:name w:val="No Spacing"/>
    <w:aliases w:val="HEADING  3,heading 3"/>
    <w:link w:val="NoSpacingChar"/>
    <w:qFormat/>
    <w:rsid w:val="00D41530"/>
    <w:pPr>
      <w:spacing w:after="0" w:line="240" w:lineRule="auto"/>
    </w:pPr>
    <w:rPr>
      <w:rFonts w:ascii="Calibri" w:hAnsi="Calibri" w:cs="Calibri"/>
    </w:rPr>
  </w:style>
  <w:style w:type="paragraph" w:styleId="BodyText">
    <w:name w:val="Body Text"/>
    <w:basedOn w:val="Normal"/>
    <w:link w:val="BodyTextChar"/>
    <w:unhideWhenUsed/>
    <w:qFormat/>
    <w:rsid w:val="00D41530"/>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D41530"/>
    <w:rPr>
      <w:rFonts w:ascii=".VnTime" w:eastAsia="Times New Roman" w:hAnsi=".VnTime" w:cs=".VnTime"/>
      <w:color w:val="0000FF"/>
      <w:sz w:val="28"/>
      <w:szCs w:val="28"/>
    </w:rPr>
  </w:style>
  <w:style w:type="character" w:styleId="Strong">
    <w:name w:val="Strong"/>
    <w:basedOn w:val="DefaultParagraphFont"/>
    <w:uiPriority w:val="22"/>
    <w:qFormat/>
    <w:rsid w:val="00D41530"/>
    <w:rPr>
      <w:b/>
      <w:bCs/>
    </w:rPr>
  </w:style>
  <w:style w:type="character" w:customStyle="1" w:styleId="mjx-char">
    <w:name w:val="mjx-char"/>
    <w:basedOn w:val="DefaultParagraphFont"/>
    <w:rsid w:val="00D41530"/>
  </w:style>
  <w:style w:type="character" w:customStyle="1" w:styleId="mjxassistivemathml">
    <w:name w:val="mjx_assistive_mathml"/>
    <w:basedOn w:val="DefaultParagraphFont"/>
    <w:rsid w:val="00D41530"/>
  </w:style>
  <w:style w:type="paragraph" w:customStyle="1" w:styleId="ListParagraph1">
    <w:name w:val="List Paragraph1"/>
    <w:uiPriority w:val="34"/>
    <w:qFormat/>
    <w:rsid w:val="00D41530"/>
    <w:pPr>
      <w:widowControl w:val="0"/>
      <w:spacing w:after="200" w:line="276" w:lineRule="auto"/>
      <w:ind w:left="720"/>
      <w:contextualSpacing/>
      <w:jc w:val="both"/>
    </w:pPr>
    <w:rPr>
      <w:rFonts w:eastAsiaTheme="minorEastAsia"/>
      <w:kern w:val="2"/>
      <w:sz w:val="28"/>
      <w:szCs w:val="24"/>
      <w:lang w:eastAsia="zh-CN"/>
    </w:rPr>
  </w:style>
  <w:style w:type="paragraph" w:customStyle="1" w:styleId="Normal0">
    <w:name w:val="Normal_0"/>
    <w:qFormat/>
    <w:rsid w:val="00D41530"/>
    <w:pPr>
      <w:widowControl w:val="0"/>
      <w:spacing w:after="0" w:line="240" w:lineRule="auto"/>
    </w:pPr>
    <w:rPr>
      <w:rFonts w:ascii="Times New Roman" w:eastAsia="Arial" w:hAnsi="Times New Roman" w:cs="Times New Roman" w:hint="eastAsia"/>
      <w:sz w:val="20"/>
      <w:szCs w:val="20"/>
    </w:rPr>
  </w:style>
  <w:style w:type="character" w:customStyle="1" w:styleId="YoungMixChar">
    <w:name w:val="YoungMix_Char"/>
    <w:qFormat/>
    <w:rsid w:val="00D41530"/>
    <w:rPr>
      <w:rFonts w:ascii="Times New Roman" w:hAnsi="Times New Roman"/>
      <w:sz w:val="24"/>
    </w:rPr>
  </w:style>
  <w:style w:type="character" w:styleId="SubtleEmphasis">
    <w:name w:val="Subtle Emphasis"/>
    <w:basedOn w:val="DefaultParagraphFont"/>
    <w:uiPriority w:val="19"/>
    <w:qFormat/>
    <w:rsid w:val="00D41530"/>
    <w:rPr>
      <w:i/>
      <w:iCs/>
      <w:color w:val="404040" w:themeColor="text1" w:themeTint="BF"/>
    </w:rPr>
  </w:style>
  <w:style w:type="paragraph" w:customStyle="1" w:styleId="Default">
    <w:name w:val="Default"/>
    <w:link w:val="DefaultChar"/>
    <w:rsid w:val="00D415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D41530"/>
    <w:rPr>
      <w:rFonts w:ascii="Times New Roman" w:eastAsia="Times New Roman" w:hAnsi="Times New Roman" w:cs="Times New Roman"/>
      <w:color w:val="000000"/>
      <w:sz w:val="24"/>
      <w:szCs w:val="24"/>
    </w:rPr>
  </w:style>
  <w:style w:type="table" w:customStyle="1" w:styleId="TableGrid3">
    <w:name w:val="Table Grid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D41530"/>
  </w:style>
  <w:style w:type="table" w:customStyle="1" w:styleId="LiBang1">
    <w:name w:val="Lưới Bảng1"/>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D">
    <w:name w:val="ABCD"/>
    <w:basedOn w:val="Normal"/>
    <w:link w:val="ABCDChar"/>
    <w:rsid w:val="00D41530"/>
    <w:pPr>
      <w:tabs>
        <w:tab w:val="left" w:pos="2268"/>
        <w:tab w:val="left" w:pos="4253"/>
        <w:tab w:val="left" w:pos="6237"/>
      </w:tabs>
      <w:overflowPunct w:val="0"/>
      <w:autoSpaceDE w:val="0"/>
      <w:autoSpaceDN w:val="0"/>
      <w:adjustRightInd w:val="0"/>
      <w:spacing w:before="40" w:after="40" w:line="264" w:lineRule="auto"/>
      <w:ind w:left="284"/>
      <w:jc w:val="both"/>
      <w:textAlignment w:val="baseline"/>
    </w:pPr>
    <w:rPr>
      <w:rFonts w:ascii="Times New Roman" w:eastAsia="Calibri" w:hAnsi="Times New Roman" w:cs="Times New Roman"/>
      <w:sz w:val="24"/>
      <w:szCs w:val="24"/>
    </w:rPr>
  </w:style>
  <w:style w:type="paragraph" w:customStyle="1" w:styleId="111">
    <w:name w:val="1.1.1"/>
    <w:basedOn w:val="Normal"/>
    <w:link w:val="111Char"/>
    <w:rsid w:val="00D41530"/>
    <w:pPr>
      <w:spacing w:before="80" w:after="0" w:line="264" w:lineRule="auto"/>
      <w:ind w:left="284" w:hanging="284"/>
      <w:jc w:val="both"/>
    </w:pPr>
    <w:rPr>
      <w:rFonts w:ascii="Times New Roman" w:eastAsia="Times New Roman" w:hAnsi="Times New Roman" w:cs="Times New Roman"/>
      <w:spacing w:val="4"/>
      <w:sz w:val="24"/>
    </w:rPr>
  </w:style>
  <w:style w:type="character" w:customStyle="1" w:styleId="ABCDChar">
    <w:name w:val="ABCD Char"/>
    <w:link w:val="ABCD"/>
    <w:rsid w:val="00D41530"/>
    <w:rPr>
      <w:rFonts w:ascii="Times New Roman" w:eastAsia="Calibri" w:hAnsi="Times New Roman" w:cs="Times New Roman"/>
      <w:sz w:val="24"/>
      <w:szCs w:val="24"/>
    </w:rPr>
  </w:style>
  <w:style w:type="character" w:customStyle="1" w:styleId="111Char">
    <w:name w:val="1.1.1 Char"/>
    <w:link w:val="111"/>
    <w:rsid w:val="00D41530"/>
    <w:rPr>
      <w:rFonts w:ascii="Times New Roman" w:eastAsia="Times New Roman" w:hAnsi="Times New Roman" w:cs="Times New Roman"/>
      <w:spacing w:val="4"/>
      <w:sz w:val="24"/>
    </w:rPr>
  </w:style>
  <w:style w:type="paragraph" w:customStyle="1" w:styleId="baitap2">
    <w:name w:val="baitap2"/>
    <w:basedOn w:val="Normal1"/>
    <w:link w:val="baitap2Char"/>
    <w:rsid w:val="00D41530"/>
    <w:pPr>
      <w:spacing w:before="120"/>
      <w:ind w:hanging="567"/>
    </w:pPr>
  </w:style>
  <w:style w:type="paragraph" w:customStyle="1" w:styleId="Normal1">
    <w:name w:val="Normal1"/>
    <w:basedOn w:val="Normal"/>
    <w:link w:val="Normal1Char"/>
    <w:rsid w:val="00D41530"/>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D41530"/>
    <w:rPr>
      <w:rFonts w:ascii="Times New Roman" w:eastAsia="Times New Roman" w:hAnsi="Times New Roman" w:cs="Times New Roman"/>
      <w:sz w:val="24"/>
      <w:szCs w:val="28"/>
    </w:rPr>
  </w:style>
  <w:style w:type="character" w:customStyle="1" w:styleId="baitap2Char">
    <w:name w:val="baitap2 Char"/>
    <w:link w:val="baitap2"/>
    <w:rsid w:val="00D41530"/>
    <w:rPr>
      <w:rFonts w:ascii="Times New Roman" w:eastAsia="Times New Roman" w:hAnsi="Times New Roman" w:cs="Times New Roman"/>
      <w:sz w:val="24"/>
      <w:szCs w:val="28"/>
    </w:rPr>
  </w:style>
  <w:style w:type="character" w:customStyle="1" w:styleId="usercontent">
    <w:name w:val="usercontent"/>
    <w:qFormat/>
    <w:rsid w:val="00D41530"/>
  </w:style>
  <w:style w:type="character" w:customStyle="1" w:styleId="Bodytext2">
    <w:name w:val="Body text (2)"/>
    <w:rsid w:val="00D4153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table" w:customStyle="1" w:styleId="Table1">
    <w:name w:val="Table1"/>
    <w:basedOn w:val="TableNormal"/>
    <w:next w:val="TableGrid"/>
    <w:uiPriority w:val="59"/>
    <w:qFormat/>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41530"/>
    <w:rPr>
      <w:rFonts w:eastAsia="Times New Roman"/>
    </w:rPr>
  </w:style>
  <w:style w:type="paragraph" w:customStyle="1" w:styleId="Vnbnnidung0">
    <w:name w:val="Văn bản nội dung"/>
    <w:basedOn w:val="Normal"/>
    <w:link w:val="Vnbnnidung"/>
    <w:rsid w:val="00D41530"/>
    <w:pPr>
      <w:widowControl w:val="0"/>
      <w:spacing w:after="40" w:line="283" w:lineRule="auto"/>
    </w:pPr>
    <w:rPr>
      <w:rFonts w:eastAsia="Times New Roman"/>
    </w:rPr>
  </w:style>
  <w:style w:type="paragraph" w:styleId="BodyText20">
    <w:name w:val="Body Text 2"/>
    <w:basedOn w:val="Normal"/>
    <w:link w:val="BodyText2Char"/>
    <w:uiPriority w:val="99"/>
    <w:semiHidden/>
    <w:unhideWhenUsed/>
    <w:rsid w:val="00D41530"/>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0"/>
    <w:uiPriority w:val="99"/>
    <w:semiHidden/>
    <w:rsid w:val="00D41530"/>
    <w:rPr>
      <w:rFonts w:ascii="Times New Roman" w:hAnsi="Times New Roman" w:cs="Times New Roman"/>
      <w:sz w:val="24"/>
      <w:szCs w:val="24"/>
    </w:rPr>
  </w:style>
  <w:style w:type="paragraph" w:customStyle="1" w:styleId="Body">
    <w:name w:val="Body"/>
    <w:basedOn w:val="Normal"/>
    <w:uiPriority w:val="1"/>
    <w:qFormat/>
    <w:rsid w:val="00D41530"/>
    <w:pPr>
      <w:widowControl w:val="0"/>
      <w:spacing w:after="0"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4153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D41530"/>
    <w:rPr>
      <w:rFonts w:ascii="TimesNewRomanPSMT" w:hAnsi="TimesNewRomanPSMT" w:hint="default"/>
      <w:b w:val="0"/>
      <w:bCs w:val="0"/>
      <w:i w:val="0"/>
      <w:iCs w:val="0"/>
      <w:color w:val="000000"/>
      <w:sz w:val="24"/>
      <w:szCs w:val="24"/>
    </w:rPr>
  </w:style>
  <w:style w:type="paragraph" w:customStyle="1" w:styleId="Normal2">
    <w:name w:val="[Normal]"/>
    <w:rsid w:val="00D41530"/>
    <w:pPr>
      <w:autoSpaceDE w:val="0"/>
      <w:autoSpaceDN w:val="0"/>
      <w:adjustRightInd w:val="0"/>
      <w:spacing w:after="0" w:line="240" w:lineRule="auto"/>
    </w:pPr>
    <w:rPr>
      <w:rFonts w:ascii="Arial" w:eastAsia="Times New Roman" w:hAnsi="Arial" w:cs="Arial"/>
      <w:sz w:val="24"/>
      <w:szCs w:val="24"/>
    </w:rPr>
  </w:style>
  <w:style w:type="character" w:styleId="Emphasis">
    <w:name w:val="Emphasis"/>
    <w:basedOn w:val="DefaultParagraphFont"/>
    <w:uiPriority w:val="20"/>
    <w:qFormat/>
    <w:rsid w:val="00D41530"/>
    <w:rPr>
      <w:i/>
      <w:iCs/>
    </w:rPr>
  </w:style>
  <w:style w:type="paragraph" w:customStyle="1" w:styleId="normal10">
    <w:name w:val="normal1"/>
    <w:rsid w:val="00D41530"/>
    <w:pPr>
      <w:suppressAutoHyphens/>
    </w:pPr>
    <w:rPr>
      <w:rFonts w:ascii="Calibri" w:eastAsia="Calibri" w:hAnsi="Calibri" w:cs="Calibri"/>
      <w:lang w:eastAsia="zh-CN" w:bidi="hi-IN"/>
    </w:rPr>
  </w:style>
  <w:style w:type="table" w:customStyle="1" w:styleId="TableGrid2">
    <w:name w:val="Table Grid2"/>
    <w:basedOn w:val="TableNormal"/>
    <w:next w:val="TableGrid"/>
    <w:uiPriority w:val="39"/>
    <w:rsid w:val="00D41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99"/>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autoRedefine/>
    <w:qFormat/>
    <w:rsid w:val="00D41530"/>
    <w:pPr>
      <w:tabs>
        <w:tab w:val="left" w:pos="142"/>
        <w:tab w:val="left" w:pos="567"/>
        <w:tab w:val="left" w:pos="2552"/>
        <w:tab w:val="left" w:pos="5103"/>
        <w:tab w:val="left" w:pos="7655"/>
      </w:tabs>
      <w:spacing w:after="0" w:line="276" w:lineRule="auto"/>
      <w:contextualSpacing/>
      <w:jc w:val="both"/>
    </w:pPr>
    <w:rPr>
      <w:rFonts w:ascii="Times New Roman" w:eastAsia="Times New Roman" w:hAnsi="Times New Roman" w:cs="Times New Roman"/>
      <w:sz w:val="28"/>
      <w:szCs w:val="28"/>
    </w:rPr>
  </w:style>
  <w:style w:type="table" w:customStyle="1" w:styleId="TableGrid8">
    <w:name w:val="Table Grid8"/>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thchnh0">
    <w:name w:val="chthchnh0"/>
    <w:basedOn w:val="Normal"/>
    <w:rsid w:val="00D41530"/>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41530"/>
    <w:pPr>
      <w:spacing w:after="100"/>
      <w:ind w:left="480"/>
    </w:pPr>
    <w:rPr>
      <w:rFonts w:ascii="Times New Roman" w:hAnsi="Times New Roman" w:cs="Times New Roman"/>
      <w:sz w:val="24"/>
      <w:szCs w:val="24"/>
    </w:rPr>
  </w:style>
  <w:style w:type="character" w:customStyle="1" w:styleId="Tiu5">
    <w:name w:val="Tiêu đề #5_"/>
    <w:link w:val="Tiu50"/>
    <w:rsid w:val="00D41530"/>
    <w:rPr>
      <w:rFonts w:ascii="Arial" w:eastAsia="Arial" w:hAnsi="Arial" w:cs="Arial"/>
      <w:b/>
      <w:bCs/>
      <w:color w:val="134D9D"/>
    </w:rPr>
  </w:style>
  <w:style w:type="paragraph" w:customStyle="1" w:styleId="Tiu50">
    <w:name w:val="Tiêu đề #5"/>
    <w:basedOn w:val="Normal"/>
    <w:link w:val="Tiu5"/>
    <w:rsid w:val="00D41530"/>
    <w:pPr>
      <w:widowControl w:val="0"/>
      <w:spacing w:after="80" w:line="310" w:lineRule="auto"/>
      <w:ind w:firstLine="20"/>
      <w:outlineLvl w:val="4"/>
    </w:pPr>
    <w:rPr>
      <w:rFonts w:ascii="Arial" w:eastAsia="Arial" w:hAnsi="Arial" w:cs="Arial"/>
      <w:b/>
      <w:bCs/>
      <w:color w:val="134D9D"/>
    </w:rPr>
  </w:style>
  <w:style w:type="paragraph" w:customStyle="1" w:styleId="TableParagraph">
    <w:name w:val="Table Paragraph"/>
    <w:basedOn w:val="Normal"/>
    <w:uiPriority w:val="1"/>
    <w:qFormat/>
    <w:rsid w:val="00D41530"/>
    <w:pPr>
      <w:widowControl w:val="0"/>
      <w:autoSpaceDE w:val="0"/>
      <w:autoSpaceDN w:val="0"/>
      <w:spacing w:after="0" w:line="240" w:lineRule="auto"/>
      <w:ind w:left="28"/>
    </w:pPr>
    <w:rPr>
      <w:rFonts w:ascii="Times New Roman" w:eastAsia="Times New Roman" w:hAnsi="Times New Roman" w:cs="Times New Roman"/>
      <w:lang w:bidi="en-US"/>
    </w:rPr>
  </w:style>
  <w:style w:type="paragraph" w:customStyle="1" w:styleId="pn">
    <w:name w:val="Đáp án"/>
    <w:basedOn w:val="Normal"/>
    <w:link w:val="pnChar"/>
    <w:qFormat/>
    <w:rsid w:val="00D41530"/>
    <w:pPr>
      <w:tabs>
        <w:tab w:val="left" w:pos="284"/>
        <w:tab w:val="left" w:pos="2552"/>
        <w:tab w:val="left" w:pos="4820"/>
        <w:tab w:val="left" w:pos="7088"/>
      </w:tabs>
      <w:spacing w:after="0" w:line="288" w:lineRule="auto"/>
    </w:pPr>
    <w:rPr>
      <w:rFonts w:ascii="Times New Roman" w:hAnsi="Times New Roman" w:cs="Times New Roman"/>
      <w:sz w:val="24"/>
    </w:rPr>
  </w:style>
  <w:style w:type="character" w:customStyle="1" w:styleId="pnChar">
    <w:name w:val="Đáp án Char"/>
    <w:basedOn w:val="DefaultParagraphFont"/>
    <w:link w:val="pn"/>
    <w:rsid w:val="00D41530"/>
    <w:rPr>
      <w:rFonts w:ascii="Times New Roman" w:hAnsi="Times New Roman" w:cs="Times New Roman"/>
      <w:sz w:val="24"/>
    </w:rPr>
  </w:style>
  <w:style w:type="table" w:customStyle="1" w:styleId="TableGrid0">
    <w:name w:val="TableGrid"/>
    <w:rsid w:val="00D41530"/>
    <w:pPr>
      <w:spacing w:after="0" w:line="240" w:lineRule="auto"/>
    </w:pPr>
    <w:rPr>
      <w:rFonts w:eastAsiaTheme="minorEastAsia"/>
    </w:rPr>
    <w:tblPr>
      <w:tblCellMar>
        <w:top w:w="0" w:type="dxa"/>
        <w:left w:w="0" w:type="dxa"/>
        <w:bottom w:w="0" w:type="dxa"/>
        <w:right w:w="0" w:type="dxa"/>
      </w:tblCellMar>
    </w:tblPr>
  </w:style>
  <w:style w:type="character" w:customStyle="1" w:styleId="Picturecaption">
    <w:name w:val="Picture caption_"/>
    <w:link w:val="Picturecaption0"/>
    <w:locked/>
    <w:rsid w:val="00D41530"/>
    <w:rPr>
      <w:shd w:val="clear" w:color="auto" w:fill="FFFFFF"/>
    </w:rPr>
  </w:style>
  <w:style w:type="paragraph" w:customStyle="1" w:styleId="Picturecaption0">
    <w:name w:val="Picture caption"/>
    <w:basedOn w:val="Normal"/>
    <w:link w:val="Picturecaption"/>
    <w:qFormat/>
    <w:rsid w:val="00D41530"/>
    <w:pPr>
      <w:widowControl w:val="0"/>
      <w:shd w:val="clear" w:color="auto" w:fill="FFFFFF"/>
      <w:spacing w:after="0" w:line="240" w:lineRule="atLeast"/>
      <w:jc w:val="both"/>
    </w:pPr>
  </w:style>
  <w:style w:type="character" w:customStyle="1" w:styleId="Chthchnh">
    <w:name w:val="Chú thích ảnh_"/>
    <w:link w:val="Chthchnh1"/>
    <w:rsid w:val="00D41530"/>
    <w:rPr>
      <w:rFonts w:ascii="Arial" w:eastAsia="Arial" w:hAnsi="Arial" w:cs="Arial"/>
    </w:rPr>
  </w:style>
  <w:style w:type="paragraph" w:customStyle="1" w:styleId="Chthchnh1">
    <w:name w:val="Chú thích ảnh"/>
    <w:basedOn w:val="Normal"/>
    <w:link w:val="Chthchnh"/>
    <w:rsid w:val="00D41530"/>
    <w:pPr>
      <w:widowControl w:val="0"/>
      <w:spacing w:after="0" w:line="240" w:lineRule="auto"/>
      <w:jc w:val="both"/>
    </w:pPr>
    <w:rPr>
      <w:rFonts w:ascii="Arial" w:eastAsia="Arial" w:hAnsi="Arial" w:cs="Arial"/>
    </w:rPr>
  </w:style>
  <w:style w:type="paragraph" w:styleId="HTMLPreformatted">
    <w:name w:val="HTML Preformatted"/>
    <w:basedOn w:val="Normal"/>
    <w:link w:val="HTMLPreformattedChar"/>
    <w:uiPriority w:val="99"/>
    <w:rsid w:val="00D4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1530"/>
    <w:rPr>
      <w:rFonts w:ascii="Courier New" w:eastAsia="Times New Roman" w:hAnsi="Courier New" w:cs="Courier New"/>
      <w:sz w:val="20"/>
      <w:szCs w:val="20"/>
    </w:rPr>
  </w:style>
  <w:style w:type="table" w:styleId="TableGridLight">
    <w:name w:val="Grid Table Light"/>
    <w:basedOn w:val="TableNormal"/>
    <w:uiPriority w:val="40"/>
    <w:rsid w:val="00D4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eformattedText">
    <w:name w:val="Preformatted Text"/>
    <w:basedOn w:val="Normal"/>
    <w:qFormat/>
    <w:rsid w:val="00D41530"/>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CommentText">
    <w:name w:val="annotation text"/>
    <w:basedOn w:val="Normal"/>
    <w:link w:val="CommentTextChar"/>
    <w:uiPriority w:val="99"/>
    <w:semiHidden/>
    <w:unhideWhenUsed/>
    <w:rsid w:val="00D41530"/>
    <w:pPr>
      <w:spacing w:line="240" w:lineRule="auto"/>
    </w:pPr>
    <w:rPr>
      <w:sz w:val="20"/>
      <w:szCs w:val="20"/>
    </w:rPr>
  </w:style>
  <w:style w:type="character" w:customStyle="1" w:styleId="CommentTextChar">
    <w:name w:val="Comment Text Char"/>
    <w:basedOn w:val="DefaultParagraphFont"/>
    <w:link w:val="CommentText"/>
    <w:uiPriority w:val="99"/>
    <w:semiHidden/>
    <w:rsid w:val="00D41530"/>
    <w:rPr>
      <w:sz w:val="20"/>
      <w:szCs w:val="20"/>
    </w:rPr>
  </w:style>
  <w:style w:type="character" w:customStyle="1" w:styleId="Tablecaption">
    <w:name w:val="Table caption_"/>
    <w:basedOn w:val="DefaultParagraphFont"/>
    <w:link w:val="Tablecaption0"/>
    <w:rsid w:val="00D41530"/>
    <w:rPr>
      <w:rFonts w:ascii="Arial" w:eastAsia="Arial" w:hAnsi="Arial" w:cs="Arial"/>
      <w:sz w:val="20"/>
      <w:szCs w:val="20"/>
    </w:rPr>
  </w:style>
  <w:style w:type="paragraph" w:customStyle="1" w:styleId="Tablecaption0">
    <w:name w:val="Table caption"/>
    <w:basedOn w:val="Normal"/>
    <w:link w:val="Tablecaption"/>
    <w:rsid w:val="00D41530"/>
    <w:pPr>
      <w:widowControl w:val="0"/>
      <w:spacing w:after="0" w:line="341" w:lineRule="auto"/>
      <w:jc w:val="center"/>
    </w:pPr>
    <w:rPr>
      <w:rFonts w:ascii="Arial" w:eastAsia="Arial" w:hAnsi="Arial" w:cs="Arial"/>
      <w:sz w:val="20"/>
      <w:szCs w:val="20"/>
    </w:rPr>
  </w:style>
  <w:style w:type="numbering" w:customStyle="1" w:styleId="NoList2">
    <w:name w:val="No List2"/>
    <w:next w:val="NoList"/>
    <w:uiPriority w:val="99"/>
    <w:semiHidden/>
    <w:unhideWhenUsed/>
    <w:rsid w:val="00D41530"/>
  </w:style>
  <w:style w:type="table" w:customStyle="1" w:styleId="trongbang2">
    <w:name w:val="trongbang2"/>
    <w:basedOn w:val="TableNormal"/>
    <w:next w:val="TableGrid"/>
    <w:uiPriority w:val="39"/>
    <w:qFormat/>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next w:val="TableGrid"/>
    <w:uiPriority w:val="59"/>
    <w:qFormat/>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41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99"/>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
    <w:rsid w:val="00D41530"/>
    <w:pPr>
      <w:spacing w:after="0" w:line="240" w:lineRule="auto"/>
    </w:pPr>
    <w:rPr>
      <w:rFonts w:eastAsiaTheme="minorEastAsia"/>
    </w:rPr>
    <w:tblPr>
      <w:tblCellMar>
        <w:top w:w="0" w:type="dxa"/>
        <w:left w:w="0" w:type="dxa"/>
        <w:bottom w:w="0" w:type="dxa"/>
        <w:right w:w="0" w:type="dxa"/>
      </w:tblCellMar>
    </w:tblPr>
  </w:style>
  <w:style w:type="table" w:customStyle="1" w:styleId="TableGridLight1">
    <w:name w:val="Table Grid Light1"/>
    <w:basedOn w:val="TableNormal"/>
    <w:next w:val="TableGridLight"/>
    <w:uiPriority w:val="40"/>
    <w:rsid w:val="00D4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D41530"/>
  </w:style>
  <w:style w:type="table" w:customStyle="1" w:styleId="trongbang3">
    <w:name w:val="trongbang3"/>
    <w:basedOn w:val="TableNormal"/>
    <w:next w:val="TableGrid"/>
    <w:uiPriority w:val="39"/>
    <w:qFormat/>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
    <w:name w:val="Lưới Bảng12"/>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2">
    <w:name w:val="Table12"/>
    <w:basedOn w:val="TableNormal"/>
    <w:next w:val="TableGrid"/>
    <w:uiPriority w:val="59"/>
    <w:qFormat/>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41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qFormat/>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99"/>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D41530"/>
    <w:pPr>
      <w:spacing w:after="0" w:line="240" w:lineRule="auto"/>
    </w:pPr>
    <w:rPr>
      <w:rFonts w:eastAsiaTheme="minorEastAsia"/>
    </w:rPr>
    <w:tblPr>
      <w:tblCellMar>
        <w:top w:w="0" w:type="dxa"/>
        <w:left w:w="0" w:type="dxa"/>
        <w:bottom w:w="0" w:type="dxa"/>
        <w:right w:w="0" w:type="dxa"/>
      </w:tblCellMar>
    </w:tblPr>
  </w:style>
  <w:style w:type="table" w:customStyle="1" w:styleId="TableGridLight2">
    <w:name w:val="Table Grid Light2"/>
    <w:basedOn w:val="TableNormal"/>
    <w:next w:val="TableGridLight"/>
    <w:uiPriority w:val="40"/>
    <w:rsid w:val="00D4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4">
    <w:name w:val="No List4"/>
    <w:next w:val="NoList"/>
    <w:uiPriority w:val="99"/>
    <w:semiHidden/>
    <w:unhideWhenUsed/>
    <w:rsid w:val="00D41530"/>
  </w:style>
  <w:style w:type="table" w:customStyle="1" w:styleId="trongbang4">
    <w:name w:val="trongbang4"/>
    <w:basedOn w:val="TableNormal"/>
    <w:next w:val="TableGrid"/>
    <w:uiPriority w:val="39"/>
    <w:qFormat/>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3">
    <w:name w:val="Table13"/>
    <w:basedOn w:val="TableNormal"/>
    <w:next w:val="TableGrid"/>
    <w:uiPriority w:val="59"/>
    <w:qFormat/>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41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qFormat/>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99"/>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D41530"/>
    <w:pPr>
      <w:spacing w:after="0" w:line="240" w:lineRule="auto"/>
    </w:pPr>
    <w:rPr>
      <w:rFonts w:eastAsiaTheme="minorEastAsia"/>
    </w:rPr>
    <w:tblPr>
      <w:tblCellMar>
        <w:top w:w="0" w:type="dxa"/>
        <w:left w:w="0" w:type="dxa"/>
        <w:bottom w:w="0" w:type="dxa"/>
        <w:right w:w="0" w:type="dxa"/>
      </w:tblCellMar>
    </w:tblPr>
  </w:style>
  <w:style w:type="table" w:customStyle="1" w:styleId="TableGridLight3">
    <w:name w:val="Table Grid Light3"/>
    <w:basedOn w:val="TableNormal"/>
    <w:next w:val="TableGridLight"/>
    <w:uiPriority w:val="40"/>
    <w:rsid w:val="00D4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5">
    <w:name w:val="No List5"/>
    <w:next w:val="NoList"/>
    <w:uiPriority w:val="99"/>
    <w:semiHidden/>
    <w:unhideWhenUsed/>
    <w:rsid w:val="00D41530"/>
  </w:style>
  <w:style w:type="table" w:customStyle="1" w:styleId="trongbang5">
    <w:name w:val="trongbang5"/>
    <w:basedOn w:val="TableNormal"/>
    <w:next w:val="TableGrid"/>
    <w:uiPriority w:val="39"/>
    <w:qFormat/>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415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4">
    <w:name w:val="Table14"/>
    <w:basedOn w:val="TableNormal"/>
    <w:next w:val="TableGrid"/>
    <w:uiPriority w:val="59"/>
    <w:qFormat/>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D4153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qFormat/>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D4153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99"/>
    <w:rsid w:val="00D4153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D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rsid w:val="00D41530"/>
    <w:pPr>
      <w:spacing w:after="0" w:line="240" w:lineRule="auto"/>
    </w:pPr>
    <w:rPr>
      <w:rFonts w:eastAsiaTheme="minorEastAsia"/>
    </w:rPr>
    <w:tblPr>
      <w:tblCellMar>
        <w:top w:w="0" w:type="dxa"/>
        <w:left w:w="0" w:type="dxa"/>
        <w:bottom w:w="0" w:type="dxa"/>
        <w:right w:w="0" w:type="dxa"/>
      </w:tblCellMar>
    </w:tblPr>
  </w:style>
  <w:style w:type="table" w:customStyle="1" w:styleId="TableGridLight4">
    <w:name w:val="Table Grid Light4"/>
    <w:basedOn w:val="TableNormal"/>
    <w:next w:val="TableGridLight"/>
    <w:uiPriority w:val="40"/>
    <w:rsid w:val="00D4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2025-03-23T10:40:00Z</dcterms:created>
  <dcterms:modified xsi:type="dcterms:W3CDTF">2025-03-23T10:53:00Z</dcterms:modified>
</cp:coreProperties>
</file>