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87" w:rsidRDefault="00B73E87" w:rsidP="00B73E87">
      <w:pPr>
        <w:widowControl/>
        <w:autoSpaceDE/>
        <w:autoSpaceDN/>
        <w:spacing w:after="160" w:line="259" w:lineRule="auto"/>
        <w:rPr>
          <w:b/>
          <w:color w:val="FF0000"/>
          <w:sz w:val="28"/>
          <w:szCs w:val="28"/>
          <w:lang w:val="en-US"/>
        </w:rPr>
      </w:pPr>
      <w:r>
        <w:rPr>
          <w:b/>
          <w:color w:val="FF0000"/>
          <w:sz w:val="28"/>
          <w:szCs w:val="28"/>
          <w:lang w:val="en-US"/>
        </w:rPr>
        <w:t>Kịch bản: “Cây khế”:</w:t>
      </w:r>
    </w:p>
    <w:p w:rsidR="00B73E87" w:rsidRDefault="00B73E87" w:rsidP="00B73E87">
      <w:pPr>
        <w:widowControl/>
        <w:autoSpaceDE/>
        <w:autoSpaceDN/>
        <w:spacing w:after="160" w:line="259" w:lineRule="auto"/>
        <w:jc w:val="center"/>
        <w:rPr>
          <w:rFonts w:eastAsia="Calibri"/>
          <w:b/>
          <w:sz w:val="28"/>
          <w:szCs w:val="28"/>
          <w:lang w:val="en-US"/>
        </w:rPr>
      </w:pPr>
      <w:r>
        <w:rPr>
          <w:rFonts w:eastAsia="Calibri"/>
          <w:b/>
          <w:sz w:val="28"/>
          <w:szCs w:val="28"/>
          <w:lang w:val="en-US"/>
        </w:rPr>
        <w:t>KỊCH BẢN CÂY KHẾ</w:t>
      </w:r>
    </w:p>
    <w:p w:rsidR="00B73E87" w:rsidRDefault="00B73E87" w:rsidP="00B73E87">
      <w:pPr>
        <w:widowControl/>
        <w:autoSpaceDE/>
        <w:autoSpaceDN/>
        <w:spacing w:after="160" w:line="259" w:lineRule="auto"/>
        <w:jc w:val="center"/>
        <w:rPr>
          <w:rFonts w:eastAsia="Calibri"/>
          <w:b/>
          <w:sz w:val="28"/>
          <w:szCs w:val="28"/>
          <w:lang w:val="en-US"/>
        </w:rPr>
      </w:pPr>
      <w:r>
        <w:rPr>
          <w:rFonts w:eastAsia="Calibri"/>
          <w:b/>
          <w:sz w:val="28"/>
          <w:szCs w:val="28"/>
          <w:lang w:val="en-US"/>
        </w:rPr>
        <w:t>Phần dẫn truyện:</w:t>
      </w:r>
    </w:p>
    <w:p w:rsidR="00B73E87" w:rsidRDefault="00B73E87" w:rsidP="00B73E87">
      <w:pPr>
        <w:widowControl/>
        <w:autoSpaceDE/>
        <w:autoSpaceDN/>
        <w:spacing w:after="160" w:line="259" w:lineRule="auto"/>
        <w:ind w:firstLine="720"/>
        <w:rPr>
          <w:rFonts w:eastAsia="Calibri"/>
          <w:i/>
          <w:sz w:val="28"/>
          <w:szCs w:val="28"/>
          <w:lang w:val="en-US"/>
        </w:rPr>
      </w:pPr>
      <w:r>
        <w:rPr>
          <w:rFonts w:eastAsia="Calibri"/>
          <w:i/>
          <w:sz w:val="28"/>
          <w:szCs w:val="28"/>
          <w:lang w:val="en-US"/>
        </w:rPr>
        <w:t>Ngày xửa ngày xưa có hai anh em, cha mẹ mất sớm. Hai anh em chăm lo làm lụng nên trong nhà đủ ăn. Nhưng từ khi có vợ, người anh sinh ra lười biếng, bao nhiêu công việc khó nhọc đều trút cho vợ chồng em. Hai vợ chồng người em thức khuya dậy sớm, cố gắng làm lụng. Thấy thế người anh sợ em tranh công liền bàn với vợ hai vợ chồng em ở riêng và phân chia tài sản.</w:t>
      </w:r>
    </w:p>
    <w:p w:rsidR="00B73E87" w:rsidRDefault="00B73E87" w:rsidP="00B73E87">
      <w:pPr>
        <w:widowControl/>
        <w:autoSpaceDE/>
        <w:autoSpaceDN/>
        <w:spacing w:after="160" w:line="259" w:lineRule="auto"/>
        <w:rPr>
          <w:rFonts w:eastAsia="Calibri"/>
          <w:b/>
          <w:i/>
          <w:sz w:val="28"/>
          <w:szCs w:val="28"/>
          <w:lang w:val="en-US"/>
        </w:rPr>
      </w:pPr>
      <w:r>
        <w:rPr>
          <w:rFonts w:eastAsia="Calibri"/>
          <w:b/>
          <w:i/>
          <w:sz w:val="28"/>
          <w:szCs w:val="28"/>
          <w:lang w:val="en-US"/>
        </w:rPr>
        <w:t>Cảnh 1. Cảnh vợ chồng người anh phân chia tài sản cho em:</w:t>
      </w:r>
    </w:p>
    <w:p w:rsidR="00B73E87" w:rsidRDefault="00B73E87" w:rsidP="00B73E87">
      <w:pPr>
        <w:widowControl/>
        <w:autoSpaceDE/>
        <w:autoSpaceDN/>
        <w:spacing w:after="160" w:line="360" w:lineRule="auto"/>
        <w:jc w:val="both"/>
        <w:rPr>
          <w:rFonts w:eastAsia="Calibri"/>
          <w:i/>
          <w:color w:val="000000"/>
          <w:sz w:val="28"/>
          <w:szCs w:val="28"/>
          <w:lang w:val="en-US"/>
        </w:rPr>
      </w:pPr>
      <w:r>
        <w:rPr>
          <w:rFonts w:eastAsia="Calibri"/>
          <w:i/>
          <w:color w:val="000000"/>
          <w:sz w:val="28"/>
          <w:szCs w:val="28"/>
          <w:lang w:val="en-US"/>
        </w:rPr>
        <w:t>Hai vợ chồng người cầm cuốc, người cầm nón, chồng quần ống thấp, ống cao.</w:t>
      </w:r>
    </w:p>
    <w:p w:rsidR="00B73E87" w:rsidRDefault="00B73E87" w:rsidP="00B73E87">
      <w:pPr>
        <w:widowControl/>
        <w:autoSpaceDE/>
        <w:autoSpaceDN/>
        <w:spacing w:after="160" w:line="360" w:lineRule="auto"/>
        <w:jc w:val="both"/>
        <w:rPr>
          <w:rFonts w:eastAsia="Calibri"/>
          <w:color w:val="000000"/>
          <w:sz w:val="28"/>
          <w:szCs w:val="28"/>
          <w:lang w:val="en-US"/>
        </w:rPr>
      </w:pPr>
      <w:r>
        <w:rPr>
          <w:rFonts w:eastAsia="Calibri"/>
          <w:color w:val="000000"/>
          <w:sz w:val="28"/>
          <w:szCs w:val="28"/>
          <w:lang w:val="en-US"/>
        </w:rPr>
        <w:t>- Cả 2 chắp tay: Dạ! Chúng em chào anh chị ạ.</w:t>
      </w:r>
    </w:p>
    <w:p w:rsidR="00B73E87" w:rsidRDefault="00B73E87" w:rsidP="00B73E87">
      <w:pPr>
        <w:widowControl/>
        <w:autoSpaceDE/>
        <w:autoSpaceDN/>
        <w:spacing w:after="160" w:line="360" w:lineRule="auto"/>
        <w:jc w:val="both"/>
        <w:rPr>
          <w:rFonts w:eastAsia="Calibri"/>
          <w:color w:val="000000"/>
          <w:sz w:val="28"/>
          <w:szCs w:val="28"/>
          <w:lang w:val="en-US"/>
        </w:rPr>
      </w:pPr>
      <w:r>
        <w:rPr>
          <w:rFonts w:eastAsia="Calibri"/>
          <w:color w:val="000000"/>
          <w:sz w:val="28"/>
          <w:szCs w:val="28"/>
          <w:lang w:val="en-US"/>
        </w:rPr>
        <w:t>- Hai vợ chồng anh: Không dám.</w:t>
      </w:r>
    </w:p>
    <w:p w:rsidR="00B73E87" w:rsidRDefault="00B73E87" w:rsidP="00B73E87">
      <w:pPr>
        <w:widowControl/>
        <w:autoSpaceDE/>
        <w:autoSpaceDN/>
        <w:spacing w:after="160" w:line="360" w:lineRule="auto"/>
        <w:jc w:val="both"/>
        <w:rPr>
          <w:rFonts w:eastAsia="Calibri"/>
          <w:color w:val="000000"/>
          <w:sz w:val="28"/>
          <w:szCs w:val="28"/>
          <w:lang w:val="en-US"/>
        </w:rPr>
      </w:pPr>
      <w:r>
        <w:rPr>
          <w:rFonts w:eastAsia="Calibri"/>
          <w:color w:val="000000"/>
          <w:sz w:val="28"/>
          <w:szCs w:val="28"/>
          <w:lang w:val="en-US"/>
        </w:rPr>
        <w:t xml:space="preserve">- Vợ em: Dạ! Chúng em mới đi làm đồng về ạ. </w:t>
      </w:r>
    </w:p>
    <w:p w:rsidR="00B73E87" w:rsidRDefault="00B73E87" w:rsidP="00B73E87">
      <w:pPr>
        <w:widowControl/>
        <w:autoSpaceDE/>
        <w:autoSpaceDN/>
        <w:spacing w:after="160" w:line="360" w:lineRule="auto"/>
        <w:jc w:val="both"/>
        <w:rPr>
          <w:rFonts w:eastAsia="Calibri"/>
          <w:color w:val="000000"/>
          <w:sz w:val="28"/>
          <w:szCs w:val="28"/>
          <w:lang w:val="en-US"/>
        </w:rPr>
      </w:pPr>
      <w:r>
        <w:rPr>
          <w:rFonts w:eastAsia="Calibri"/>
          <w:color w:val="000000"/>
          <w:sz w:val="28"/>
          <w:szCs w:val="28"/>
          <w:lang w:val="en-US"/>
        </w:rPr>
        <w:t>- Anh (</w:t>
      </w:r>
      <w:r>
        <w:rPr>
          <w:rFonts w:eastAsia="Calibri"/>
          <w:i/>
          <w:color w:val="000000"/>
          <w:sz w:val="28"/>
          <w:szCs w:val="28"/>
          <w:lang w:val="en-US"/>
        </w:rPr>
        <w:t>nhếch mép, rung chân</w:t>
      </w:r>
      <w:r>
        <w:rPr>
          <w:rFonts w:eastAsia="Calibri"/>
          <w:color w:val="000000"/>
          <w:sz w:val="28"/>
          <w:szCs w:val="28"/>
          <w:lang w:val="en-US"/>
        </w:rPr>
        <w:t xml:space="preserve">): Biết rồi! Không làm ý thì lấy cái gì mà đổ vào mồm. </w:t>
      </w:r>
    </w:p>
    <w:p w:rsidR="00B73E87" w:rsidRDefault="00B73E87" w:rsidP="00B73E87">
      <w:pPr>
        <w:widowControl/>
        <w:autoSpaceDE/>
        <w:autoSpaceDN/>
        <w:spacing w:after="160" w:line="360" w:lineRule="auto"/>
        <w:jc w:val="both"/>
        <w:rPr>
          <w:rFonts w:eastAsia="Calibri"/>
          <w:color w:val="000000"/>
          <w:sz w:val="28"/>
          <w:szCs w:val="28"/>
          <w:lang w:val="en-US"/>
        </w:rPr>
      </w:pPr>
      <w:r>
        <w:rPr>
          <w:rFonts w:eastAsia="Calibri"/>
          <w:color w:val="000000"/>
          <w:sz w:val="28"/>
          <w:szCs w:val="28"/>
          <w:lang w:val="en-US"/>
        </w:rPr>
        <w:t xml:space="preserve">- Vợ anh: Này, năm nay mất mùa đói kém. A, cái tình hình này, cám cũng chẳng có mà ăn. Rồi đến lúc cũng phải ăn tranh của lợn đấy. </w:t>
      </w:r>
    </w:p>
    <w:p w:rsidR="00B73E87" w:rsidRDefault="00B73E87" w:rsidP="00B73E87">
      <w:pPr>
        <w:widowControl/>
        <w:autoSpaceDE/>
        <w:autoSpaceDN/>
        <w:spacing w:after="160" w:line="360" w:lineRule="auto"/>
        <w:jc w:val="both"/>
        <w:rPr>
          <w:rFonts w:eastAsia="Calibri"/>
          <w:color w:val="000000"/>
          <w:sz w:val="28"/>
          <w:szCs w:val="28"/>
          <w:lang w:val="en-US"/>
        </w:rPr>
      </w:pPr>
      <w:r>
        <w:rPr>
          <w:rFonts w:eastAsia="Calibri"/>
          <w:color w:val="000000"/>
          <w:sz w:val="28"/>
          <w:szCs w:val="28"/>
          <w:lang w:val="en-US"/>
        </w:rPr>
        <w:t xml:space="preserve">- Anh: Đúng rồi đấy. Cơm nước chị dâu mày nấu riêng cho vợ chồng mày, để ở dưới bếp kia kìa. Vợ chồng chúng mày xuống bếp mà ăn.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Vợ em: Vợ chồng em đã ăn mấy củ khoai ngoài ruộng cày rồi ạ.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anh: Hức! Thôi được rồi, không ăn thì 2 đứa ngồi xuống đây. Anh chị cần nói chuyện.</w:t>
      </w:r>
    </w:p>
    <w:p w:rsidR="00B73E87" w:rsidRDefault="00B73E87" w:rsidP="00B73E87">
      <w:pPr>
        <w:widowControl/>
        <w:numPr>
          <w:ilvl w:val="0"/>
          <w:numId w:val="1"/>
        </w:numPr>
        <w:autoSpaceDE/>
        <w:autoSpaceDN/>
        <w:spacing w:after="160" w:line="360" w:lineRule="auto"/>
        <w:ind w:left="0"/>
        <w:contextualSpacing/>
        <w:jc w:val="both"/>
        <w:rPr>
          <w:rFonts w:eastAsia="Calibri"/>
          <w:sz w:val="28"/>
          <w:szCs w:val="28"/>
          <w:lang w:val="en-US"/>
        </w:rPr>
      </w:pPr>
      <w:r>
        <w:rPr>
          <w:rFonts w:eastAsia="Calibri"/>
          <w:sz w:val="28"/>
          <w:szCs w:val="28"/>
          <w:lang w:val="en-US"/>
        </w:rPr>
        <w:t>Anh (vênh mặt): Kể từ khi cha mẹ mất đi, anh đã phải chăm em khôn lớn nên người. Bây giờ em đã lớn và có gia đình hết cả rồi, có thể ra ở riêng mà làm ăn cho nó thoải mái, có phải không mẹ nó.</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anh (cười): Đúng rồi đấy 2 em ạ. Này! Bây giờ 2 gia đình ở với nhau trong 1 ngôi nhà chật chội lắm. Mà anh chị thì hay đau ốm. Mùa xuân thì ho gà. Mùa hè thì bệnh trĩ. Đông tới thì lao phổi. Nên… (nháy mắt chồng)</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Anh: Anh tính thế này, ngôi nhà ngói 3 gian này anh chị sẽ để ở, còn lo thắp hương cúng bái cho ông bà tổ tiên.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lastRenderedPageBreak/>
        <w:t xml:space="preserve">Vợ anh:  Chị tính thế này, anh của chú là anh cả, anh cả tức là có chữ “C”. Vị chi tất cả những đồ đạc trong gia đình, có cái gì mà liên quan đến chữ “C” thì anh chú lấy. </w:t>
      </w:r>
    </w:p>
    <w:p w:rsidR="00B73E87" w:rsidRDefault="00B73E87" w:rsidP="00B73E87">
      <w:pPr>
        <w:widowControl/>
        <w:autoSpaceDE/>
        <w:autoSpaceDN/>
        <w:spacing w:after="160" w:line="360" w:lineRule="auto"/>
        <w:contextualSpacing/>
        <w:jc w:val="both"/>
        <w:rPr>
          <w:rFonts w:eastAsia="Calibri"/>
          <w:i/>
          <w:color w:val="000000"/>
          <w:sz w:val="28"/>
          <w:szCs w:val="28"/>
          <w:lang w:val="en-US"/>
        </w:rPr>
      </w:pPr>
      <w:r>
        <w:rPr>
          <w:rFonts w:eastAsia="Calibri"/>
          <w:i/>
          <w:color w:val="000000"/>
          <w:sz w:val="28"/>
          <w:szCs w:val="28"/>
          <w:lang w:val="en-US"/>
        </w:rPr>
        <w:t>(hai vợ chồng cười sung sướng).</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Anh: Để anh em mình chia nhau cho nó dễ. Ví dụ: Cái ao cá kia nó là chữ “C”</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2 vợ chồng: Anh lấy</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chồng em: anh chị lấy ao cá ạ?</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Anh: Cây cau kia, nó cũng là chữ “C”, anh lấy.</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chồng em (lo lắng): Anh chị lấy cây cau.</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Anh (nhìn ra vườn, cười): Còn đây nữa, vườn cây này cũng có chữ “C”.</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2 vợ chồng: Anh lấy</w:t>
      </w:r>
    </w:p>
    <w:p w:rsidR="00B73E87" w:rsidRDefault="00B73E87" w:rsidP="00B73E87">
      <w:pPr>
        <w:widowControl/>
        <w:numPr>
          <w:ilvl w:val="0"/>
          <w:numId w:val="1"/>
        </w:numPr>
        <w:autoSpaceDE/>
        <w:autoSpaceDN/>
        <w:spacing w:after="160" w:line="360" w:lineRule="auto"/>
        <w:ind w:left="0"/>
        <w:contextualSpacing/>
        <w:jc w:val="both"/>
        <w:rPr>
          <w:rFonts w:eastAsia="Calibri"/>
          <w:sz w:val="28"/>
          <w:szCs w:val="28"/>
          <w:lang w:val="en-US"/>
        </w:rPr>
      </w:pPr>
      <w:r>
        <w:rPr>
          <w:rFonts w:eastAsia="Calibri"/>
          <w:sz w:val="28"/>
          <w:szCs w:val="28"/>
          <w:lang w:val="en-US"/>
        </w:rPr>
        <w:t>Hai vợ chồng em: anh chị lấy cả vườn cây ạ?</w:t>
      </w:r>
    </w:p>
    <w:p w:rsidR="00B73E87" w:rsidRDefault="00B73E87" w:rsidP="00B73E87">
      <w:pPr>
        <w:widowControl/>
        <w:numPr>
          <w:ilvl w:val="0"/>
          <w:numId w:val="1"/>
        </w:numPr>
        <w:autoSpaceDE/>
        <w:autoSpaceDN/>
        <w:spacing w:after="160" w:line="360" w:lineRule="auto"/>
        <w:ind w:left="0"/>
        <w:contextualSpacing/>
        <w:jc w:val="both"/>
        <w:rPr>
          <w:rFonts w:eastAsia="Calibri"/>
          <w:sz w:val="28"/>
          <w:szCs w:val="28"/>
          <w:lang w:val="en-US"/>
        </w:rPr>
      </w:pPr>
      <w:r>
        <w:rPr>
          <w:rFonts w:eastAsia="Calibri"/>
          <w:sz w:val="28"/>
          <w:szCs w:val="28"/>
          <w:lang w:val="en-US"/>
        </w:rPr>
        <w:t>Anh (</w:t>
      </w:r>
      <w:r>
        <w:rPr>
          <w:rFonts w:eastAsia="Calibri"/>
          <w:i/>
          <w:sz w:val="28"/>
          <w:szCs w:val="28"/>
          <w:lang w:val="en-US"/>
        </w:rPr>
        <w:t>cười sằng sặc</w:t>
      </w:r>
      <w:r>
        <w:rPr>
          <w:rFonts w:eastAsia="Calibri"/>
          <w:sz w:val="28"/>
          <w:szCs w:val="28"/>
          <w:lang w:val="en-US"/>
        </w:rPr>
        <w:t>): Đây, đây cái cối đá này có chữ “C”, anh lấy.</w:t>
      </w:r>
    </w:p>
    <w:p w:rsidR="00B73E87" w:rsidRDefault="00B73E87" w:rsidP="00B73E87">
      <w:pPr>
        <w:widowControl/>
        <w:numPr>
          <w:ilvl w:val="0"/>
          <w:numId w:val="1"/>
        </w:numPr>
        <w:autoSpaceDE/>
        <w:autoSpaceDN/>
        <w:spacing w:after="160" w:line="360" w:lineRule="auto"/>
        <w:ind w:left="0"/>
        <w:contextualSpacing/>
        <w:jc w:val="both"/>
        <w:rPr>
          <w:rFonts w:eastAsia="Calibri"/>
          <w:sz w:val="28"/>
          <w:szCs w:val="28"/>
          <w:lang w:val="en-US"/>
        </w:rPr>
      </w:pPr>
      <w:r>
        <w:rPr>
          <w:rFonts w:eastAsia="Calibri"/>
          <w:sz w:val="28"/>
          <w:szCs w:val="28"/>
          <w:lang w:val="en-US"/>
        </w:rPr>
        <w:t>Vợ anh: vì nó liên quan đến chữ “C” mà.</w:t>
      </w:r>
      <w:r>
        <w:rPr>
          <w:rFonts w:eastAsia="Calibri"/>
          <w:color w:val="000000"/>
          <w:sz w:val="28"/>
          <w:szCs w:val="28"/>
          <w:lang w:val="en-US"/>
        </w:rPr>
        <w:t xml:space="preserve"> À, còn cây khế với gian nhà dột. Anh có lấy hay không?</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Anh: Cây khế mấy năm nay không được quả nào, bếp thì mỗi khi trời mưa, dột hơn cả ngoài trời. Lấy làm cái gì. Phải cho vợ chồng chúng nó một ít không hàng xóm lại bảo vợ chồng nhà mình tham…tham…tham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Em </w:t>
      </w:r>
      <w:r>
        <w:rPr>
          <w:rFonts w:eastAsia="Calibri"/>
          <w:i/>
          <w:color w:val="000000"/>
          <w:sz w:val="28"/>
          <w:szCs w:val="28"/>
          <w:lang w:val="en-US"/>
        </w:rPr>
        <w:t>(đầu cúi nhẹ):</w:t>
      </w:r>
      <w:r>
        <w:rPr>
          <w:rFonts w:eastAsia="Calibri"/>
          <w:color w:val="000000"/>
          <w:sz w:val="28"/>
          <w:szCs w:val="28"/>
          <w:lang w:val="en-US"/>
        </w:rPr>
        <w:t xml:space="preserve"> Dạ! Anh chị đã dạy chúng em đâu dám cãi ạ.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Vợ em: anh chị đã cho, chúng em xin nhận.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Anh: Úi…. Biết điều như vậy là rất tốt. Thế vợ chồng chú thím phải chăm sóc cây khế ngọt còi cọc kia kìa. Biết đâu có ngày nó đơm hoa kết trái, vợ chồng chú thím ấy lại ăn khế thay cơm.</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anh: 2 em này, kể từ nay 2 nhà riêng biệt. Cơm ai người đấy ăn, nhà ai người đấy ở, việc ai người đấy làm. Còn tình nghĩa anh em từ nay về sau thân ai nấy lo em nhé!</w:t>
      </w:r>
    </w:p>
    <w:p w:rsidR="00B73E87" w:rsidRDefault="00B73E87" w:rsidP="00B73E87">
      <w:pPr>
        <w:spacing w:line="360" w:lineRule="auto"/>
        <w:contextualSpacing/>
        <w:jc w:val="both"/>
        <w:rPr>
          <w:rFonts w:eastAsia="Calibri"/>
          <w:i/>
          <w:color w:val="000000"/>
          <w:sz w:val="28"/>
          <w:szCs w:val="28"/>
          <w:lang w:val="en-US"/>
        </w:rPr>
      </w:pPr>
      <w:r>
        <w:rPr>
          <w:rFonts w:eastAsia="Calibri"/>
          <w:i/>
          <w:color w:val="000000"/>
          <w:sz w:val="28"/>
          <w:szCs w:val="28"/>
          <w:lang w:val="en-US"/>
        </w:rPr>
        <w:t>(Vợ chồng anh ra ngoài, vợ chồng em nặng trĩu suy tư).</w:t>
      </w:r>
    </w:p>
    <w:p w:rsidR="00B73E87" w:rsidRDefault="00B73E87" w:rsidP="00B73E87">
      <w:pPr>
        <w:spacing w:line="360" w:lineRule="auto"/>
        <w:contextualSpacing/>
        <w:jc w:val="both"/>
        <w:rPr>
          <w:rFonts w:eastAsia="Calibri"/>
          <w:b/>
          <w:color w:val="000000"/>
          <w:sz w:val="28"/>
          <w:szCs w:val="28"/>
          <w:lang w:val="en-US"/>
        </w:rPr>
      </w:pPr>
      <w:r>
        <w:rPr>
          <w:rFonts w:eastAsia="Calibri"/>
          <w:b/>
          <w:i/>
          <w:color w:val="000000"/>
          <w:sz w:val="28"/>
          <w:szCs w:val="28"/>
          <w:lang w:val="en-US"/>
        </w:rPr>
        <w:t>Cảnh 2.</w:t>
      </w:r>
      <w:r>
        <w:rPr>
          <w:rFonts w:eastAsia="Calibri"/>
          <w:b/>
          <w:color w:val="000000"/>
          <w:sz w:val="28"/>
          <w:szCs w:val="28"/>
          <w:lang w:val="en-US"/>
        </w:rPr>
        <w:t xml:space="preserve"> Vợ chồng người em được chim lạ giúp đỡ và trở nên giàu có:</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w:t>
      </w:r>
      <w:r>
        <w:rPr>
          <w:rFonts w:eastAsia="Calibri"/>
          <w:i/>
          <w:color w:val="000000"/>
          <w:sz w:val="28"/>
          <w:szCs w:val="28"/>
          <w:lang w:val="en-US"/>
        </w:rPr>
        <w:t>mặt buồn và nhìn vào vợ</w:t>
      </w:r>
      <w:r>
        <w:rPr>
          <w:rFonts w:eastAsia="Calibri"/>
          <w:color w:val="000000"/>
          <w:sz w:val="28"/>
          <w:szCs w:val="28"/>
          <w:lang w:val="en-US"/>
        </w:rPr>
        <w:t xml:space="preserve">): Ôi tình nghĩa anh em sao mà cay đắng. Máu mủ ruột rà mà lòng dạ hiểm sâu. Anh chị bảo chỉ lấy mấy cái đồ lằng nhằng, vớ vẩn như nhà ngói ba gian, ao cá ruộng vườn. Thế vợ chồng em sẽ ở đâu, sẽ sống thế nào khi </w:t>
      </w:r>
      <w:r>
        <w:rPr>
          <w:rFonts w:eastAsia="Calibri"/>
          <w:color w:val="000000"/>
          <w:sz w:val="28"/>
          <w:szCs w:val="28"/>
          <w:lang w:val="en-US"/>
        </w:rPr>
        <w:lastRenderedPageBreak/>
        <w:t>không cửa, không nhà, không vườn, không ruộng. Mà trong tay chỉ có cây khế và túp lều dột.</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em (</w:t>
      </w:r>
      <w:r>
        <w:rPr>
          <w:rFonts w:eastAsia="Calibri"/>
          <w:i/>
          <w:color w:val="000000"/>
          <w:sz w:val="28"/>
          <w:szCs w:val="28"/>
          <w:lang w:val="en-US"/>
        </w:rPr>
        <w:t>Cầm tay chồng</w:t>
      </w:r>
      <w:r>
        <w:rPr>
          <w:rFonts w:eastAsia="Calibri"/>
          <w:color w:val="000000"/>
          <w:sz w:val="28"/>
          <w:szCs w:val="28"/>
          <w:lang w:val="en-US"/>
        </w:rPr>
        <w:t>): Thôi mình ạ, phận mình làm em, bảo sao nghe vậy. Có than thân, trách phận thì số kiếp không có đổi thay.</w:t>
      </w:r>
    </w:p>
    <w:p w:rsidR="00B73E87" w:rsidRDefault="00B73E87" w:rsidP="00B73E87">
      <w:pPr>
        <w:spacing w:line="360" w:lineRule="auto"/>
        <w:contextualSpacing/>
        <w:jc w:val="both"/>
        <w:rPr>
          <w:rFonts w:eastAsia="Calibri"/>
          <w:b/>
          <w:color w:val="000000"/>
          <w:sz w:val="28"/>
          <w:szCs w:val="28"/>
          <w:lang w:val="en-US"/>
        </w:rPr>
      </w:pPr>
      <w:r>
        <w:rPr>
          <w:rFonts w:eastAsia="Calibri"/>
          <w:b/>
          <w:i/>
          <w:color w:val="000000"/>
          <w:sz w:val="28"/>
          <w:szCs w:val="28"/>
          <w:lang w:val="en-US"/>
        </w:rPr>
        <w:t>2 vợ chồng người em cầm cuốc vun đất - Cây khế dưới bàn tay chăm sóc của 2 vợ chồng ngày càng xanh tốt, ra hoa, kết trái trĩu cành. Một hôm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Em (nhìn trời): Ôi! Mình ơi, mình nhìn xem, năm nay cây khế nhà ta ra quả nhiều quá. Quả nào quả nấy căng mướt, ngọt ngào. Mình hái mang ra chợ bán thế nào cũng có tiền đong gạo.</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em: Mình nói phải đấy. Mình lên hái khế để em mang ra chợ bán nhé. Mà mình ơi, dường như trời đất có gì đó thay đổi. Ơ kìa! Có 1 con chim lớn đậu trên cây khế nhà mình.</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Chim thần (bay ra): Khế ngon, khế ngọt, ta thích, ta thích.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Em (cúi xin chim): Ông chim ơi, ông ăn như thế thì còn gì khế nhà cháu nữa! Cây khế nhà cháu cũng sắp hết quả rồi ông ạ.</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Chim thần: Oạc…oạc…. oạc… Khế ngon khế ngọt, ta chén, ta chén.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Hai vợ chồng (quỳ xuống):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Ông chim ơi, ông ăn như thế còn gì là khế của nhà cháu nữa. Cây khế nhà cháu cũng sắp hết quả rồi đấy ông ạ.</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Chim thần: Ăn một quả, trả cục vàng, may túi ba gang mang đi mà đựng.</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Em: Thế chim thần sẽ đưa chúng tôi đến đâu ạ?</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Chim thần: Ta sẽ đưa các ngươi đến đảo vàng thần tiên, nơi có san hô lấp lánh.</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Em: Chúng tôi nghèo thật, nhưng lấy vàng để đổi khế thì không tương xứng. Chúng tôi không dám nhận đâu ạ.</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Chim thần: Ôi! Các ngươi thật tử tế. Ta đã ăn khế thì ta phải trả ơn chứ!</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Vợ em (nhìn chồng): Thôi! Sẵn có miếng vải, em sẽ may chiếc túi xinh xinh. Mình đi cho chim thần vui vậy. </w:t>
      </w:r>
    </w:p>
    <w:p w:rsidR="00B73E87" w:rsidRDefault="00B73E87" w:rsidP="00B73E87">
      <w:pPr>
        <w:widowControl/>
        <w:autoSpaceDE/>
        <w:autoSpaceDN/>
        <w:spacing w:after="160" w:line="360" w:lineRule="auto"/>
        <w:contextualSpacing/>
        <w:jc w:val="both"/>
        <w:rPr>
          <w:rFonts w:eastAsia="Calibri"/>
          <w:b/>
          <w:i/>
          <w:color w:val="000000"/>
          <w:sz w:val="28"/>
          <w:szCs w:val="28"/>
          <w:lang w:val="en-US"/>
        </w:rPr>
      </w:pPr>
      <w:r>
        <w:rPr>
          <w:rFonts w:eastAsia="Calibri"/>
          <w:b/>
          <w:i/>
          <w:color w:val="000000"/>
          <w:sz w:val="28"/>
          <w:szCs w:val="28"/>
          <w:lang w:val="en-US"/>
        </w:rPr>
        <w:t>Hôm sau chim thần đến dẫn người em đi lấy vàng</w:t>
      </w:r>
    </w:p>
    <w:p w:rsidR="00B73E87" w:rsidRDefault="00B73E87" w:rsidP="00B73E87">
      <w:pPr>
        <w:widowControl/>
        <w:autoSpaceDE/>
        <w:autoSpaceDN/>
        <w:spacing w:after="160" w:line="360" w:lineRule="auto"/>
        <w:contextualSpacing/>
        <w:jc w:val="both"/>
        <w:rPr>
          <w:rFonts w:eastAsia="Calibri"/>
          <w:i/>
          <w:color w:val="000000"/>
          <w:sz w:val="28"/>
          <w:szCs w:val="28"/>
          <w:lang w:val="en-US"/>
        </w:rPr>
      </w:pPr>
      <w:r>
        <w:rPr>
          <w:rFonts w:eastAsia="Calibri"/>
          <w:color w:val="000000"/>
          <w:sz w:val="28"/>
          <w:szCs w:val="28"/>
          <w:lang w:val="en-US"/>
        </w:rPr>
        <w:t xml:space="preserve">Đánh sóng nhẹ nhàng </w:t>
      </w:r>
      <w:r>
        <w:rPr>
          <w:rFonts w:eastAsia="Calibri"/>
          <w:i/>
          <w:color w:val="000000"/>
          <w:sz w:val="28"/>
          <w:szCs w:val="28"/>
          <w:lang w:val="en-US"/>
        </w:rPr>
        <w:t>(4-6 học sinh cầm vải voan để làm sóng)</w:t>
      </w:r>
    </w:p>
    <w:p w:rsidR="00B73E87" w:rsidRDefault="00B73E87" w:rsidP="00B73E87">
      <w:pPr>
        <w:widowControl/>
        <w:autoSpaceDE/>
        <w:autoSpaceDN/>
        <w:spacing w:after="160" w:line="360" w:lineRule="auto"/>
        <w:contextualSpacing/>
        <w:jc w:val="both"/>
        <w:rPr>
          <w:rFonts w:eastAsia="Calibri"/>
          <w:color w:val="000000"/>
          <w:sz w:val="28"/>
          <w:szCs w:val="28"/>
          <w:lang w:val="en-US"/>
        </w:rPr>
      </w:pPr>
      <w:r>
        <w:rPr>
          <w:rFonts w:eastAsia="Calibri"/>
          <w:color w:val="000000"/>
          <w:sz w:val="28"/>
          <w:szCs w:val="28"/>
          <w:lang w:val="en-US"/>
        </w:rPr>
        <w:lastRenderedPageBreak/>
        <w:t xml:space="preserve">Chim thần </w:t>
      </w:r>
      <w:r>
        <w:rPr>
          <w:rFonts w:eastAsia="Calibri"/>
          <w:i/>
          <w:color w:val="000000"/>
          <w:sz w:val="28"/>
          <w:szCs w:val="28"/>
          <w:lang w:val="en-US"/>
        </w:rPr>
        <w:t xml:space="preserve">(bay ra, 2 tay nhẹ nhàng): </w:t>
      </w:r>
      <w:r>
        <w:rPr>
          <w:rFonts w:eastAsia="Calibri"/>
          <w:color w:val="000000"/>
          <w:sz w:val="28"/>
          <w:szCs w:val="28"/>
          <w:lang w:val="en-US"/>
        </w:rPr>
        <w:t>Ta bay trong gió, ta bay giữa trời xanh, bay qua làng mạc, rừng núi, biển cả bao la. Ngươi hãy ngồi lên lưng, ta sẽ đưa ngươi đến đảo thần tiên thật an toàn.</w:t>
      </w:r>
    </w:p>
    <w:p w:rsidR="00B73E87" w:rsidRDefault="00B73E87" w:rsidP="00B73E87">
      <w:pPr>
        <w:widowControl/>
        <w:autoSpaceDE/>
        <w:autoSpaceDN/>
        <w:spacing w:after="160" w:line="360" w:lineRule="auto"/>
        <w:contextualSpacing/>
        <w:jc w:val="both"/>
        <w:rPr>
          <w:rFonts w:eastAsia="Calibri"/>
          <w:i/>
          <w:color w:val="000000"/>
          <w:sz w:val="28"/>
          <w:szCs w:val="28"/>
          <w:lang w:val="en-US"/>
        </w:rPr>
      </w:pPr>
      <w:r>
        <w:rPr>
          <w:rFonts w:eastAsia="Calibri"/>
          <w:i/>
          <w:color w:val="000000"/>
          <w:sz w:val="28"/>
          <w:szCs w:val="28"/>
          <w:lang w:val="en-US"/>
        </w:rPr>
        <w:t>Người em, tay cầm túi vải, tay bám vào chim cùng bay.</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Em </w:t>
      </w:r>
      <w:r>
        <w:rPr>
          <w:rFonts w:eastAsia="Calibri"/>
          <w:i/>
          <w:color w:val="000000"/>
          <w:sz w:val="28"/>
          <w:szCs w:val="28"/>
          <w:lang w:val="en-US"/>
        </w:rPr>
        <w:t>(nhìn ngơ ngác):</w:t>
      </w:r>
      <w:r>
        <w:rPr>
          <w:rFonts w:eastAsia="Calibri"/>
          <w:color w:val="000000"/>
          <w:sz w:val="28"/>
          <w:szCs w:val="28"/>
          <w:lang w:val="en-US"/>
        </w:rPr>
        <w:t xml:space="preserve"> Ôi! Ở đây thật nhiều vàng bạc, tôi sẽ chỉ lấy 1 ít thôi. Còn lại sẽ chia cho các bà con nghèo khổ.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Chim thần: Hỡi chủ nhân yêu quý. Cứ lấy đầy túi đi rồi Ta sẽ đưa ngươi vê quê hương của mình oạc…oạc…oạc.</w:t>
      </w:r>
    </w:p>
    <w:p w:rsidR="00B73E87" w:rsidRDefault="00B73E87" w:rsidP="00B73E87">
      <w:pPr>
        <w:spacing w:line="360" w:lineRule="auto"/>
        <w:contextualSpacing/>
        <w:jc w:val="both"/>
        <w:rPr>
          <w:rFonts w:eastAsia="Calibri"/>
          <w:b/>
          <w:i/>
          <w:color w:val="000000"/>
          <w:sz w:val="28"/>
          <w:szCs w:val="28"/>
          <w:lang w:val="en-US"/>
        </w:rPr>
      </w:pPr>
      <w:r>
        <w:rPr>
          <w:rFonts w:eastAsia="Calibri"/>
          <w:b/>
          <w:i/>
          <w:color w:val="000000"/>
          <w:sz w:val="28"/>
          <w:szCs w:val="28"/>
          <w:lang w:val="en-US"/>
        </w:rPr>
        <w:t>Từ đó vợ chồng người em trở nên giàu có và sống hạnh phúc.</w:t>
      </w:r>
    </w:p>
    <w:p w:rsidR="00B73E87" w:rsidRDefault="00B73E87" w:rsidP="00B73E87">
      <w:pPr>
        <w:widowControl/>
        <w:tabs>
          <w:tab w:val="left" w:pos="7020"/>
        </w:tabs>
        <w:autoSpaceDE/>
        <w:autoSpaceDN/>
        <w:spacing w:after="160" w:line="360" w:lineRule="auto"/>
        <w:contextualSpacing/>
        <w:jc w:val="both"/>
        <w:rPr>
          <w:rFonts w:eastAsia="Calibri"/>
          <w:b/>
          <w:color w:val="FF0000"/>
          <w:sz w:val="28"/>
          <w:szCs w:val="28"/>
          <w:lang w:val="en-US"/>
        </w:rPr>
      </w:pPr>
      <w:r>
        <w:rPr>
          <w:rFonts w:eastAsia="Calibri"/>
          <w:b/>
          <w:color w:val="FF0000"/>
          <w:sz w:val="28"/>
          <w:szCs w:val="28"/>
          <w:lang w:val="en-US"/>
        </w:rPr>
        <w:t>Cảnh 3. Vợ chồng anh đến nhà em xin đổi cây khế, cuối cùng bị trả giá đắt</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w:t>
      </w:r>
      <w:r>
        <w:rPr>
          <w:rFonts w:eastAsia="Calibri"/>
          <w:i/>
          <w:color w:val="000000"/>
          <w:sz w:val="28"/>
          <w:szCs w:val="28"/>
          <w:lang w:val="en-US"/>
        </w:rPr>
        <w:t>chạy hớt hải từ ngoài vào</w:t>
      </w:r>
      <w:r>
        <w:rPr>
          <w:rFonts w:eastAsia="Calibri"/>
          <w:color w:val="000000"/>
          <w:sz w:val="28"/>
          <w:szCs w:val="28"/>
          <w:lang w:val="en-US"/>
        </w:rPr>
        <w:t>): vàng bạc, châu báu, thóc gạo đầy nhà. Ông ơi ông, vợ chồng thằng em ông không biết chúng nó làm ăn kiểu gì mà giờ nó giàu lắm, giàu nhất vùng. Chúng nó đang chia cho làng trên xóm dưới bao nhiêu là thóc gạo, tiền bạc kia kìa. Nó đã gọi ông đến để cho ngọc ngà, châu báu chưa?</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Anh: Chưa! Nào ai có biết. Anh em chia tài sản xong rồi là “cắt” thì quan tâm làm gì. Giờ chúng nó lại giàu quá à? Thôi bây giờ, vợ chồng mình đến rình xem, tại sao chúng nó lại có nhiều vàng bạc châu chấu đến thế … à châu báu đến thế.</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anh (</w:t>
      </w:r>
      <w:r>
        <w:rPr>
          <w:rFonts w:eastAsia="Calibri"/>
          <w:i/>
          <w:color w:val="000000"/>
          <w:sz w:val="28"/>
          <w:szCs w:val="28"/>
          <w:lang w:val="en-US"/>
        </w:rPr>
        <w:t>cúi lạy</w:t>
      </w:r>
      <w:r>
        <w:rPr>
          <w:rFonts w:eastAsia="Calibri"/>
          <w:color w:val="000000"/>
          <w:sz w:val="28"/>
          <w:szCs w:val="28"/>
          <w:lang w:val="en-US"/>
        </w:rPr>
        <w:t>): vợ chồng anh chị đến thăm vợ chồng chú mày. Gớm lâu ngày quá thể.</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Người em: Dạ, em chào anh chị mới tới.</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Người anh: Sao vợ chồng chú mày phát tài nhanh thế?</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Người em: Nhờ cây khế anh chị chia cho chúng em đấy ạ. Nhờ chim lạ tới ăn khế trả vàng mà chúng em mới trở nên giàu có như vậy ạ.</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Vợ anh: Này 2 em, 2 em ngồi xuống đây. Anh chị bảo này: dạo này, anh chị ngủ toàn nằm mơ thấy cha mẹ. Cha mẹ bảo: cây khế quý lắm, là vật gia bảo, anh chị là con trưởng thì phải có trách nhiệm chăm sóc cho cây. Cha mẹ thương các em vất vả nên bảo anh chị phải rước 2 em về nhà anh chị ở. Còn anh chị sẽ ở đây chăm sóc cây khế cho thầy u yên lòng.</w:t>
      </w:r>
    </w:p>
    <w:p w:rsidR="00B73E87" w:rsidRDefault="00B73E87" w:rsidP="00B73E87">
      <w:pPr>
        <w:widowControl/>
        <w:numPr>
          <w:ilvl w:val="0"/>
          <w:numId w:val="1"/>
        </w:numPr>
        <w:autoSpaceDE/>
        <w:autoSpaceDN/>
        <w:spacing w:after="160" w:line="259" w:lineRule="auto"/>
        <w:ind w:left="0"/>
        <w:contextualSpacing/>
        <w:jc w:val="both"/>
        <w:rPr>
          <w:rFonts w:eastAsia="Calibri"/>
          <w:color w:val="000000"/>
          <w:sz w:val="28"/>
          <w:szCs w:val="28"/>
          <w:lang w:val="en-US"/>
        </w:rPr>
      </w:pPr>
      <w:r>
        <w:rPr>
          <w:rFonts w:eastAsia="Calibri"/>
          <w:color w:val="000000"/>
          <w:sz w:val="28"/>
          <w:szCs w:val="28"/>
          <w:lang w:val="en-US"/>
        </w:rPr>
        <w:t>Anh: ý chị mày thế này: vợ chồng anh chị muốn đổi toàn bộ tài sản của anh chị để lấy cây khế.</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lastRenderedPageBreak/>
        <w:t>Em (nhìn vợ): Thôi anh chị cũng nói hết lời, vì tình nghĩa anh em, vì cha mẹ dưới suối vàng, vợ chồng mình đổi nhớ!</w:t>
      </w:r>
    </w:p>
    <w:p w:rsidR="00B73E87" w:rsidRDefault="00B73E87" w:rsidP="00B73E87">
      <w:pPr>
        <w:spacing w:line="360" w:lineRule="auto"/>
        <w:contextualSpacing/>
        <w:jc w:val="both"/>
        <w:rPr>
          <w:rFonts w:eastAsia="Calibri"/>
          <w:b/>
          <w:i/>
          <w:color w:val="000000"/>
          <w:sz w:val="28"/>
          <w:szCs w:val="28"/>
          <w:lang w:val="en-US"/>
        </w:rPr>
      </w:pPr>
      <w:r>
        <w:rPr>
          <w:rFonts w:eastAsia="Calibri"/>
          <w:b/>
          <w:i/>
          <w:color w:val="000000"/>
          <w:sz w:val="28"/>
          <w:szCs w:val="28"/>
          <w:lang w:val="en-US"/>
        </w:rPr>
        <w:t>Vợ chồng người anh mừng quýnh dọn ngay đến túp lều để ở. Họ trông chờ chim đến. Chim đến:</w:t>
      </w:r>
    </w:p>
    <w:p w:rsidR="00B73E87" w:rsidRDefault="00B73E87" w:rsidP="00B73E87">
      <w:pPr>
        <w:spacing w:line="360" w:lineRule="auto"/>
        <w:jc w:val="both"/>
        <w:rPr>
          <w:rFonts w:eastAsia="Calibri"/>
          <w:b/>
          <w:color w:val="000000"/>
          <w:sz w:val="28"/>
          <w:szCs w:val="28"/>
          <w:lang w:val="en-US"/>
        </w:rPr>
      </w:pPr>
      <w:r>
        <w:rPr>
          <w:rFonts w:eastAsia="Calibri"/>
          <w:b/>
          <w:i/>
          <w:color w:val="000000"/>
          <w:sz w:val="28"/>
          <w:szCs w:val="28"/>
          <w:lang w:val="en-US"/>
        </w:rPr>
        <w:t xml:space="preserve">- Anh </w:t>
      </w:r>
      <w:r>
        <w:rPr>
          <w:rFonts w:eastAsia="Calibri"/>
          <w:i/>
          <w:color w:val="000000"/>
          <w:sz w:val="28"/>
          <w:szCs w:val="28"/>
          <w:lang w:val="en-US"/>
        </w:rPr>
        <w:t>(tru tréo)</w:t>
      </w:r>
      <w:r>
        <w:rPr>
          <w:rFonts w:eastAsia="Calibri"/>
          <w:b/>
          <w:i/>
          <w:color w:val="000000"/>
          <w:sz w:val="28"/>
          <w:szCs w:val="28"/>
          <w:lang w:val="en-US"/>
        </w:rPr>
        <w:t xml:space="preserve">: </w:t>
      </w:r>
      <w:r>
        <w:rPr>
          <w:rFonts w:eastAsia="Calibri"/>
          <w:color w:val="000000"/>
          <w:sz w:val="28"/>
          <w:szCs w:val="28"/>
          <w:lang w:val="en-US"/>
        </w:rPr>
        <w:t>Cả nhà tôi trông vào cây khế, chim bây giờ ăn ráo ăn tiệt thì tôi cậy vào đâu?</w:t>
      </w:r>
    </w:p>
    <w:p w:rsidR="00B73E87" w:rsidRDefault="00B73E87" w:rsidP="00B73E87">
      <w:pPr>
        <w:spacing w:line="360" w:lineRule="auto"/>
        <w:jc w:val="both"/>
        <w:rPr>
          <w:rFonts w:eastAsia="Calibri"/>
          <w:b/>
          <w:color w:val="000000"/>
          <w:sz w:val="28"/>
          <w:szCs w:val="28"/>
          <w:lang w:val="en-US"/>
        </w:rPr>
      </w:pPr>
      <w:r>
        <w:rPr>
          <w:rFonts w:eastAsia="Calibri"/>
          <w:b/>
          <w:color w:val="000000"/>
          <w:sz w:val="28"/>
          <w:szCs w:val="28"/>
          <w:lang w:val="en-US"/>
        </w:rPr>
        <w:t xml:space="preserve">- Chim thần: </w:t>
      </w:r>
      <w:r>
        <w:rPr>
          <w:rFonts w:eastAsia="Calibri"/>
          <w:color w:val="000000"/>
          <w:sz w:val="28"/>
          <w:szCs w:val="28"/>
          <w:lang w:val="en-US"/>
        </w:rPr>
        <w:t>Ăn một quả trả cục vàng, may túi ba gang mang đi mà đựng.</w:t>
      </w:r>
    </w:p>
    <w:p w:rsidR="00B73E87" w:rsidRDefault="00B73E87" w:rsidP="00B73E87">
      <w:pPr>
        <w:spacing w:line="360" w:lineRule="auto"/>
        <w:jc w:val="both"/>
        <w:rPr>
          <w:rFonts w:eastAsia="Calibri"/>
          <w:color w:val="000000"/>
          <w:sz w:val="28"/>
          <w:szCs w:val="28"/>
          <w:lang w:val="en-US"/>
        </w:rPr>
      </w:pPr>
      <w:r>
        <w:rPr>
          <w:rFonts w:eastAsia="Calibri"/>
          <w:b/>
          <w:color w:val="000000"/>
          <w:sz w:val="28"/>
          <w:szCs w:val="28"/>
          <w:lang w:val="en-US"/>
        </w:rPr>
        <w:t xml:space="preserve">- Vợ anh </w:t>
      </w:r>
      <w:r>
        <w:rPr>
          <w:rFonts w:eastAsia="Calibri"/>
          <w:i/>
          <w:color w:val="000000"/>
          <w:sz w:val="28"/>
          <w:szCs w:val="28"/>
          <w:lang w:val="en-US"/>
        </w:rPr>
        <w:t>(mừng quýnh)</w:t>
      </w:r>
      <w:r>
        <w:rPr>
          <w:rFonts w:eastAsia="Calibri"/>
          <w:color w:val="000000"/>
          <w:sz w:val="28"/>
          <w:szCs w:val="28"/>
          <w:lang w:val="en-US"/>
        </w:rPr>
        <w:t>: Ôi…ôi! Ông ơi! Giờ tôi phải đi lấy vải may nhiều túi để lấy thật nhiều vào! Ôi vàng, kim cương của tôi!</w:t>
      </w:r>
    </w:p>
    <w:p w:rsidR="00B73E87" w:rsidRDefault="00B73E87" w:rsidP="00B73E87">
      <w:pPr>
        <w:spacing w:line="360" w:lineRule="auto"/>
        <w:jc w:val="both"/>
        <w:rPr>
          <w:rFonts w:eastAsia="Calibri"/>
          <w:b/>
          <w:color w:val="000000"/>
          <w:sz w:val="28"/>
          <w:szCs w:val="28"/>
          <w:lang w:val="en-US"/>
        </w:rPr>
      </w:pPr>
      <w:r>
        <w:rPr>
          <w:rFonts w:eastAsia="Calibri"/>
          <w:color w:val="000000"/>
          <w:sz w:val="28"/>
          <w:szCs w:val="28"/>
          <w:lang w:val="en-US"/>
        </w:rPr>
        <w:t>- Anh: Thôi bà ơi! Mình may một túi thôi, nhưng túi này phải to bằng 3 túi thằng em chớ lị.</w:t>
      </w:r>
    </w:p>
    <w:p w:rsidR="00B73E87" w:rsidRDefault="00B73E87" w:rsidP="00B73E87">
      <w:pPr>
        <w:widowControl/>
        <w:autoSpaceDE/>
        <w:autoSpaceDN/>
        <w:spacing w:after="160" w:line="360" w:lineRule="auto"/>
        <w:jc w:val="both"/>
        <w:rPr>
          <w:rFonts w:eastAsia="Calibri"/>
          <w:b/>
          <w:i/>
          <w:sz w:val="28"/>
          <w:szCs w:val="28"/>
          <w:lang w:val="en-US"/>
        </w:rPr>
      </w:pPr>
      <w:r>
        <w:rPr>
          <w:rFonts w:eastAsia="Calibri"/>
          <w:b/>
          <w:i/>
          <w:sz w:val="28"/>
          <w:szCs w:val="28"/>
          <w:lang w:val="en-US"/>
        </w:rPr>
        <w:t xml:space="preserve"> (Hôm sau, chim thần đưa người anh đi lấy vàng)</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Anh: Chim thần kia, quỳ xuống để mang ta đi lấy vàng. </w:t>
      </w:r>
    </w:p>
    <w:p w:rsidR="00B73E87" w:rsidRDefault="00B73E87" w:rsidP="00B73E87">
      <w:pPr>
        <w:widowControl/>
        <w:autoSpaceDE/>
        <w:autoSpaceDN/>
        <w:spacing w:after="160" w:line="360" w:lineRule="auto"/>
        <w:contextualSpacing/>
        <w:jc w:val="both"/>
        <w:rPr>
          <w:rFonts w:eastAsia="Calibri"/>
          <w:i/>
          <w:color w:val="000000"/>
          <w:sz w:val="28"/>
          <w:szCs w:val="28"/>
          <w:lang w:val="en-US"/>
        </w:rPr>
      </w:pPr>
      <w:r>
        <w:rPr>
          <w:rFonts w:eastAsia="Calibri"/>
          <w:i/>
          <w:color w:val="000000"/>
          <w:sz w:val="28"/>
          <w:szCs w:val="28"/>
          <w:lang w:val="en-US"/>
        </w:rPr>
        <w:t>Chim đưa người anh đến đảo vàng. (chuẩn bị 6 người tạo sóng)</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 xml:space="preserve">Chim thần: Đây là đảo vàng lớn nhất đại dương, ngươi mau lấy, ta đợi. </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Anh: Biết rồi. Nói nhiều.</w:t>
      </w:r>
    </w:p>
    <w:p w:rsidR="00B73E87" w:rsidRDefault="00B73E87" w:rsidP="00B73E87">
      <w:pPr>
        <w:widowControl/>
        <w:autoSpaceDE/>
        <w:autoSpaceDN/>
        <w:spacing w:after="160" w:line="360" w:lineRule="auto"/>
        <w:contextualSpacing/>
        <w:jc w:val="both"/>
        <w:rPr>
          <w:rFonts w:eastAsia="Calibri"/>
          <w:i/>
          <w:color w:val="000000"/>
          <w:sz w:val="28"/>
          <w:szCs w:val="28"/>
          <w:lang w:val="en-US"/>
        </w:rPr>
      </w:pPr>
      <w:r>
        <w:rPr>
          <w:rFonts w:eastAsia="Calibri"/>
          <w:i/>
          <w:color w:val="000000"/>
          <w:sz w:val="28"/>
          <w:szCs w:val="28"/>
          <w:lang w:val="en-US"/>
        </w:rPr>
        <w:t>Người anh nhặt lấy nhặt để, cười đắc ý.</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Anh: woa … nhiều vàng quá … sáng lóa cả mắt … ta giàu to rồi.</w:t>
      </w:r>
    </w:p>
    <w:p w:rsidR="00B73E87" w:rsidRDefault="00B73E87" w:rsidP="00B73E87">
      <w:pPr>
        <w:spacing w:line="360" w:lineRule="auto"/>
        <w:contextualSpacing/>
        <w:jc w:val="both"/>
        <w:rPr>
          <w:rFonts w:eastAsia="Calibri"/>
          <w:color w:val="000000"/>
          <w:sz w:val="28"/>
          <w:szCs w:val="28"/>
          <w:lang w:val="en-US"/>
        </w:rPr>
      </w:pPr>
      <w:r>
        <w:rPr>
          <w:rFonts w:eastAsia="Calibri"/>
          <w:color w:val="000000"/>
          <w:sz w:val="28"/>
          <w:szCs w:val="28"/>
          <w:lang w:val="en-US"/>
        </w:rPr>
        <w:t>Này vàng! Vàng này! Kim cương này! Hí hí…</w:t>
      </w:r>
    </w:p>
    <w:p w:rsidR="00B73E87" w:rsidRDefault="00B73E87" w:rsidP="00B73E87">
      <w:pPr>
        <w:spacing w:line="360" w:lineRule="auto"/>
        <w:contextualSpacing/>
        <w:jc w:val="both"/>
        <w:rPr>
          <w:rFonts w:eastAsia="Calibri"/>
          <w:b/>
          <w:i/>
          <w:color w:val="000000"/>
          <w:sz w:val="28"/>
          <w:szCs w:val="28"/>
          <w:lang w:val="en-US"/>
        </w:rPr>
      </w:pPr>
      <w:r>
        <w:rPr>
          <w:rFonts w:eastAsia="Calibri"/>
          <w:b/>
          <w:i/>
          <w:color w:val="000000"/>
          <w:sz w:val="28"/>
          <w:szCs w:val="28"/>
          <w:lang w:val="en-US"/>
        </w:rPr>
        <w:t>(Người anh cố lấy đầy túi đến chiều mới ra khỏi hang)</w:t>
      </w:r>
    </w:p>
    <w:p w:rsidR="00B73E87" w:rsidRDefault="00B73E87" w:rsidP="00B73E87">
      <w:pPr>
        <w:widowControl/>
        <w:numPr>
          <w:ilvl w:val="0"/>
          <w:numId w:val="1"/>
        </w:numPr>
        <w:autoSpaceDE/>
        <w:autoSpaceDN/>
        <w:spacing w:after="160" w:line="360" w:lineRule="auto"/>
        <w:ind w:left="0"/>
        <w:contextualSpacing/>
        <w:jc w:val="both"/>
        <w:rPr>
          <w:rFonts w:eastAsia="Calibri"/>
          <w:color w:val="000000"/>
          <w:sz w:val="28"/>
          <w:szCs w:val="28"/>
          <w:lang w:val="en-US"/>
        </w:rPr>
      </w:pPr>
      <w:r>
        <w:rPr>
          <w:rFonts w:eastAsia="Calibri"/>
          <w:color w:val="000000"/>
          <w:sz w:val="28"/>
          <w:szCs w:val="28"/>
          <w:lang w:val="en-US"/>
        </w:rPr>
        <w:t>Chim thần (</w:t>
      </w:r>
      <w:r>
        <w:rPr>
          <w:rFonts w:eastAsia="Calibri"/>
          <w:i/>
          <w:color w:val="000000"/>
          <w:sz w:val="28"/>
          <w:szCs w:val="28"/>
          <w:lang w:val="en-US"/>
        </w:rPr>
        <w:t>bay ra đến biển</w:t>
      </w:r>
      <w:r>
        <w:rPr>
          <w:rFonts w:eastAsia="Calibri"/>
          <w:color w:val="000000"/>
          <w:sz w:val="28"/>
          <w:szCs w:val="28"/>
          <w:lang w:val="en-US"/>
        </w:rPr>
        <w:t>):  Nặng quá, ta không bay được.</w:t>
      </w:r>
    </w:p>
    <w:p w:rsidR="00B73E87" w:rsidRDefault="00B73E87" w:rsidP="00B73E87">
      <w:pPr>
        <w:widowControl/>
        <w:numPr>
          <w:ilvl w:val="0"/>
          <w:numId w:val="1"/>
        </w:numPr>
        <w:autoSpaceDE/>
        <w:autoSpaceDN/>
        <w:spacing w:after="160" w:line="360" w:lineRule="auto"/>
        <w:ind w:left="0"/>
        <w:contextualSpacing/>
        <w:jc w:val="both"/>
        <w:rPr>
          <w:rFonts w:eastAsia="Calibri"/>
          <w:i/>
          <w:color w:val="000000"/>
          <w:sz w:val="28"/>
          <w:szCs w:val="28"/>
          <w:lang w:val="en-US"/>
        </w:rPr>
      </w:pPr>
      <w:r>
        <w:rPr>
          <w:rFonts w:eastAsia="Calibri"/>
          <w:color w:val="000000"/>
          <w:sz w:val="28"/>
          <w:szCs w:val="28"/>
          <w:lang w:val="en-US"/>
        </w:rPr>
        <w:t>Anh: Bay đi, bay đi, có mấy chục cân vàng mà không bay được.</w:t>
      </w:r>
    </w:p>
    <w:p w:rsidR="00B73E87" w:rsidRDefault="00B73E87" w:rsidP="00B73E87">
      <w:pPr>
        <w:widowControl/>
        <w:numPr>
          <w:ilvl w:val="0"/>
          <w:numId w:val="1"/>
        </w:numPr>
        <w:autoSpaceDE/>
        <w:autoSpaceDN/>
        <w:spacing w:after="160" w:line="360" w:lineRule="auto"/>
        <w:ind w:left="0"/>
        <w:contextualSpacing/>
        <w:jc w:val="both"/>
        <w:rPr>
          <w:rFonts w:eastAsia="Calibri"/>
          <w:i/>
          <w:color w:val="000000"/>
          <w:sz w:val="28"/>
          <w:szCs w:val="28"/>
          <w:lang w:val="en-US"/>
        </w:rPr>
      </w:pPr>
      <w:r>
        <w:rPr>
          <w:rFonts w:eastAsia="Calibri"/>
          <w:color w:val="000000"/>
          <w:sz w:val="28"/>
          <w:szCs w:val="28"/>
          <w:lang w:val="en-US"/>
        </w:rPr>
        <w:t xml:space="preserve">Chim thần: Nặng quá. Ta không bay lên cao được. Ngươi hãy bỏ bớt vàng ra. </w:t>
      </w:r>
    </w:p>
    <w:p w:rsidR="00B73E87" w:rsidRDefault="00B73E87" w:rsidP="00B73E87">
      <w:pPr>
        <w:widowControl/>
        <w:numPr>
          <w:ilvl w:val="0"/>
          <w:numId w:val="1"/>
        </w:numPr>
        <w:autoSpaceDE/>
        <w:autoSpaceDN/>
        <w:spacing w:after="160" w:line="360" w:lineRule="auto"/>
        <w:ind w:left="0"/>
        <w:contextualSpacing/>
        <w:jc w:val="both"/>
        <w:rPr>
          <w:rFonts w:eastAsia="Calibri"/>
          <w:i/>
          <w:color w:val="000000"/>
          <w:sz w:val="28"/>
          <w:szCs w:val="28"/>
          <w:lang w:val="en-US"/>
        </w:rPr>
      </w:pPr>
      <w:r>
        <w:rPr>
          <w:rFonts w:eastAsia="Calibri"/>
          <w:color w:val="000000"/>
          <w:sz w:val="28"/>
          <w:szCs w:val="28"/>
          <w:lang w:val="en-US"/>
        </w:rPr>
        <w:t>Anh: Sao mày bảo ông bỏ vàng ở đây? Có chết ông cũng không bỏ nhớ.</w:t>
      </w:r>
    </w:p>
    <w:p w:rsidR="00B73E87" w:rsidRDefault="00B73E87" w:rsidP="00B73E87">
      <w:pPr>
        <w:widowControl/>
        <w:numPr>
          <w:ilvl w:val="0"/>
          <w:numId w:val="1"/>
        </w:numPr>
        <w:autoSpaceDE/>
        <w:autoSpaceDN/>
        <w:spacing w:after="160" w:line="360" w:lineRule="auto"/>
        <w:ind w:left="0"/>
        <w:contextualSpacing/>
        <w:jc w:val="both"/>
        <w:rPr>
          <w:rFonts w:eastAsia="Calibri"/>
          <w:i/>
          <w:color w:val="000000"/>
          <w:sz w:val="28"/>
          <w:szCs w:val="28"/>
          <w:lang w:val="en-US"/>
        </w:rPr>
      </w:pPr>
      <w:r>
        <w:rPr>
          <w:rFonts w:eastAsia="Calibri"/>
          <w:color w:val="000000"/>
          <w:sz w:val="28"/>
          <w:szCs w:val="28"/>
          <w:lang w:val="en-US"/>
        </w:rPr>
        <w:t>Chim thần: Đồ tham lam! Ngươi sẽ phải nhận hậu quả đích đáng.</w:t>
      </w:r>
    </w:p>
    <w:p w:rsidR="00B73E87" w:rsidRDefault="00B73E87" w:rsidP="00B73E87">
      <w:pPr>
        <w:widowControl/>
        <w:autoSpaceDE/>
        <w:autoSpaceDN/>
        <w:spacing w:after="160" w:line="360" w:lineRule="auto"/>
        <w:contextualSpacing/>
        <w:jc w:val="both"/>
        <w:rPr>
          <w:sz w:val="28"/>
          <w:szCs w:val="28"/>
        </w:rPr>
      </w:pPr>
      <w:r>
        <w:rPr>
          <w:rFonts w:eastAsia="Calibri"/>
          <w:b/>
          <w:i/>
          <w:color w:val="000000"/>
          <w:sz w:val="28"/>
          <w:szCs w:val="28"/>
          <w:lang w:val="en-US"/>
        </w:rPr>
        <w:t>(Chim rũ nghiêng cánh, người anh bị rơi xuống biển, sóng đánh dữ dội. Chim vùng lên, rũ lông, rũ cánh bay về núi rừng.</w:t>
      </w:r>
    </w:p>
    <w:p w:rsidR="008D1251" w:rsidRPr="00B73E87" w:rsidRDefault="008D1251">
      <w:pPr>
        <w:rPr>
          <w:lang w:val="en-US"/>
        </w:rPr>
      </w:pPr>
      <w:bookmarkStart w:id="0" w:name="_GoBack"/>
      <w:bookmarkEnd w:id="0"/>
    </w:p>
    <w:sectPr w:rsidR="008D1251" w:rsidRPr="00B73E87" w:rsidSect="00B73E87">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B8D"/>
    <w:multiLevelType w:val="multilevel"/>
    <w:tmpl w:val="0BA01B8D"/>
    <w:lvl w:ilvl="0">
      <w:start w:val="1"/>
      <w:numFmt w:val="bullet"/>
      <w:lvlText w:val="-"/>
      <w:lvlJc w:val="left"/>
      <w:pPr>
        <w:ind w:left="45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65"/>
    <w:rsid w:val="00475665"/>
    <w:rsid w:val="008D1251"/>
    <w:rsid w:val="00B7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463F"/>
  <w15:chartTrackingRefBased/>
  <w15:docId w15:val="{65AB54C2-F9F4-41CA-8F16-39DB03DB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3E87"/>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2024-11-26T20:21:00Z</dcterms:created>
  <dcterms:modified xsi:type="dcterms:W3CDTF">2024-11-26T20:21:00Z</dcterms:modified>
</cp:coreProperties>
</file>