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Ngày soạn: 12/10/2023</w: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p>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Ngày dạy: Tiết 14:…../…../ ……</w:t>
      </w:r>
    </w:p>
    <w:p w:rsidR="00863B41" w:rsidRPr="00863B41" w:rsidRDefault="00863B41" w:rsidP="00863B41">
      <w:pPr>
        <w:spacing w:after="0" w:line="288" w:lineRule="auto"/>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TIẾT 14 + 15: BÀI 6: HIỆU HAI BÌNH PHƯƠNG.</w:t>
      </w:r>
    </w:p>
    <w:p w:rsidR="00863B41" w:rsidRPr="00863B41" w:rsidRDefault="00863B41" w:rsidP="00863B41">
      <w:pPr>
        <w:spacing w:after="0" w:line="288" w:lineRule="auto"/>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BÌNH PHƯƠNG CỦA MỘT TỔNG HAY MỘT HIỆU.</w:t>
      </w:r>
      <w:r w:rsidR="007809A5">
        <w:rPr>
          <w:rFonts w:ascii="Times New Roman" w:eastAsia="Calibri" w:hAnsi="Times New Roman" w:cs="Times New Roman"/>
          <w:b/>
          <w:bCs/>
          <w:color w:val="000000"/>
          <w:sz w:val="28"/>
          <w:szCs w:val="28"/>
        </w:rPr>
        <w:t xml:space="preserve"> (Tiết 1)</w:t>
      </w:r>
    </w:p>
    <w:p w:rsidR="000C73F4" w:rsidRDefault="007809A5" w:rsidP="00863B41">
      <w:pPr>
        <w:spacing w:after="0" w:line="288" w:lineRule="auto"/>
        <w:jc w:val="center"/>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Môn Toán 8</w:t>
      </w:r>
    </w:p>
    <w:p w:rsidR="00863B41" w:rsidRPr="00863B41" w:rsidRDefault="00863B41" w:rsidP="00863B41">
      <w:pPr>
        <w:spacing w:after="0" w:line="288" w:lineRule="auto"/>
        <w:jc w:val="center"/>
        <w:rPr>
          <w:rFonts w:ascii="Times New Roman" w:eastAsia="Calibri" w:hAnsi="Times New Roman" w:cs="Times New Roman"/>
          <w:bCs/>
          <w:i/>
          <w:iCs/>
          <w:color w:val="000000"/>
          <w:sz w:val="28"/>
          <w:szCs w:val="28"/>
        </w:rPr>
      </w:pPr>
      <w:r w:rsidRPr="00863B41">
        <w:rPr>
          <w:rFonts w:ascii="Times New Roman" w:eastAsia="Calibri" w:hAnsi="Times New Roman" w:cs="Times New Roman"/>
          <w:bCs/>
          <w:color w:val="000000"/>
          <w:sz w:val="28"/>
          <w:szCs w:val="28"/>
        </w:rPr>
        <w:t>Thời gian thực hiện 02 tiết</w:t>
      </w:r>
    </w:p>
    <w:p w:rsidR="00863B41" w:rsidRPr="00DC7A17" w:rsidRDefault="00863B41" w:rsidP="00863B41">
      <w:pPr>
        <w:spacing w:after="0" w:line="288" w:lineRule="auto"/>
        <w:rPr>
          <w:rFonts w:ascii="Times New Roman" w:eastAsia="Calibri" w:hAnsi="Times New Roman" w:cs="Times New Roman"/>
          <w:b/>
          <w:bCs/>
          <w:color w:val="000000"/>
          <w:sz w:val="28"/>
          <w:szCs w:val="28"/>
        </w:rPr>
      </w:pPr>
      <w:r w:rsidRPr="00DC7A17">
        <w:rPr>
          <w:rFonts w:ascii="Times New Roman" w:eastAsia="Calibri" w:hAnsi="Times New Roman" w:cs="Times New Roman"/>
          <w:b/>
          <w:bCs/>
          <w:color w:val="000000"/>
          <w:sz w:val="28"/>
          <w:szCs w:val="28"/>
        </w:rPr>
        <w:t>I. MỤC TIÊU</w:t>
      </w:r>
    </w:p>
    <w:p w:rsidR="00863B41" w:rsidRPr="00863B41" w:rsidRDefault="00863B41" w:rsidP="00863B41">
      <w:pPr>
        <w:spacing w:after="0" w:line="288" w:lineRule="auto"/>
        <w:jc w:val="both"/>
        <w:rPr>
          <w:rFonts w:ascii="Times New Roman" w:eastAsia="Calibri" w:hAnsi="Times New Roman" w:cs="Times New Roman"/>
          <w:b/>
          <w:bCs/>
          <w:color w:val="000000"/>
          <w:sz w:val="28"/>
          <w:szCs w:val="28"/>
          <w:lang w:val="vi-VN"/>
        </w:rPr>
      </w:pPr>
      <w:r w:rsidRPr="00863B41">
        <w:rPr>
          <w:rFonts w:ascii="Times New Roman" w:eastAsia="Calibri" w:hAnsi="Times New Roman" w:cs="Times New Roman"/>
          <w:b/>
          <w:bCs/>
          <w:color w:val="000000"/>
          <w:sz w:val="28"/>
          <w:szCs w:val="28"/>
        </w:rPr>
        <w:t>1. Về kiến thức</w:t>
      </w:r>
      <w:r w:rsidRPr="00863B41">
        <w:rPr>
          <w:rFonts w:ascii="Times New Roman" w:eastAsia="Calibri" w:hAnsi="Times New Roman" w:cs="Times New Roman"/>
          <w:b/>
          <w:bCs/>
          <w:color w:val="000000"/>
          <w:sz w:val="28"/>
          <w:szCs w:val="28"/>
          <w:lang w:val="vi-VN"/>
        </w:rPr>
        <w:t xml:space="preserve">: </w:t>
      </w:r>
    </w:p>
    <w:p w:rsidR="00863B41" w:rsidRPr="00863B41" w:rsidRDefault="00863B41" w:rsidP="00863B41">
      <w:pPr>
        <w:tabs>
          <w:tab w:val="left" w:pos="5710"/>
        </w:tabs>
        <w:spacing w:after="0" w:line="288" w:lineRule="auto"/>
        <w:jc w:val="both"/>
        <w:rPr>
          <w:rFonts w:ascii="Times New Roman" w:eastAsia="Calibri" w:hAnsi="Times New Roman" w:cs="Times New Roman"/>
          <w:bCs/>
          <w:color w:val="000000"/>
          <w:sz w:val="28"/>
          <w:szCs w:val="28"/>
        </w:rPr>
      </w:pPr>
      <w:r w:rsidRPr="00863B41">
        <w:rPr>
          <w:rFonts w:ascii="Times New Roman" w:eastAsia="Calibri" w:hAnsi="Times New Roman" w:cs="Times New Roman"/>
          <w:bCs/>
          <w:color w:val="000000"/>
          <w:sz w:val="28"/>
          <w:szCs w:val="28"/>
        </w:rPr>
        <w:t>- Nhận biết được</w:t>
      </w:r>
      <w:r w:rsidR="00DC7A17">
        <w:rPr>
          <w:rFonts w:ascii="Times New Roman" w:eastAsia="Calibri" w:hAnsi="Times New Roman" w:cs="Times New Roman"/>
          <w:bCs/>
          <w:color w:val="000000"/>
          <w:sz w:val="28"/>
          <w:szCs w:val="28"/>
        </w:rPr>
        <w:t xml:space="preserve"> khái niệm</w:t>
      </w:r>
      <w:r w:rsidRPr="00863B41">
        <w:rPr>
          <w:rFonts w:ascii="Times New Roman" w:eastAsia="Calibri" w:hAnsi="Times New Roman" w:cs="Times New Roman"/>
          <w:bCs/>
          <w:color w:val="000000"/>
          <w:sz w:val="28"/>
          <w:szCs w:val="28"/>
        </w:rPr>
        <w:t xml:space="preserve"> hằng đẳng thức</w:t>
      </w:r>
      <w:r w:rsidR="000C73F4">
        <w:rPr>
          <w:rFonts w:ascii="Times New Roman" w:eastAsia="Calibri" w:hAnsi="Times New Roman" w:cs="Times New Roman"/>
          <w:bCs/>
          <w:color w:val="000000"/>
          <w:sz w:val="28"/>
          <w:szCs w:val="28"/>
        </w:rPr>
        <w:t xml:space="preserve"> (</w:t>
      </w:r>
      <w:r w:rsidR="00DC7A17">
        <w:rPr>
          <w:rFonts w:ascii="Times New Roman" w:eastAsia="Calibri" w:hAnsi="Times New Roman" w:cs="Times New Roman"/>
          <w:bCs/>
          <w:color w:val="000000"/>
          <w:sz w:val="28"/>
          <w:szCs w:val="28"/>
        </w:rPr>
        <w:t>đồng nhất thức)</w:t>
      </w:r>
      <w:r w:rsidRPr="00863B41">
        <w:rPr>
          <w:rFonts w:ascii="Times New Roman" w:eastAsia="Calibri" w:hAnsi="Times New Roman" w:cs="Times New Roman"/>
          <w:bCs/>
          <w:color w:val="000000"/>
          <w:sz w:val="28"/>
          <w:szCs w:val="28"/>
        </w:rPr>
        <w:t>.</w:t>
      </w:r>
      <w:r w:rsidRPr="00863B41">
        <w:rPr>
          <w:rFonts w:ascii="Times New Roman" w:eastAsia="Calibri" w:hAnsi="Times New Roman" w:cs="Times New Roman"/>
          <w:bCs/>
          <w:color w:val="000000"/>
          <w:sz w:val="28"/>
          <w:szCs w:val="28"/>
        </w:rPr>
        <w:tab/>
      </w:r>
    </w:p>
    <w:p w:rsidR="00863B41" w:rsidRPr="00863B41" w:rsidRDefault="00863B41" w:rsidP="00863B41">
      <w:pPr>
        <w:spacing w:after="0" w:line="288" w:lineRule="auto"/>
        <w:jc w:val="both"/>
        <w:rPr>
          <w:rFonts w:ascii="Times New Roman" w:eastAsia="Calibri" w:hAnsi="Times New Roman" w:cs="Times New Roman"/>
          <w:bCs/>
          <w:color w:val="000000"/>
          <w:sz w:val="28"/>
          <w:szCs w:val="28"/>
        </w:rPr>
      </w:pPr>
      <w:r w:rsidRPr="00863B41">
        <w:rPr>
          <w:rFonts w:ascii="Times New Roman" w:eastAsia="Calibri" w:hAnsi="Times New Roman" w:cs="Times New Roman"/>
          <w:bCs/>
          <w:color w:val="000000"/>
          <w:sz w:val="28"/>
          <w:szCs w:val="28"/>
        </w:rPr>
        <w:t>- Mô tả được hằng đẳng thức hiệu hai bình phương.</w:t>
      </w:r>
    </w:p>
    <w:p w:rsidR="00863B41" w:rsidRPr="00863B41" w:rsidRDefault="00863B41" w:rsidP="00863B41">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b/>
          <w:bCs/>
          <w:color w:val="000000"/>
          <w:sz w:val="28"/>
          <w:szCs w:val="28"/>
        </w:rPr>
        <w:t>2</w:t>
      </w:r>
      <w:r w:rsidRPr="00863B41">
        <w:rPr>
          <w:rFonts w:ascii="Times New Roman" w:eastAsia="Calibri" w:hAnsi="Times New Roman" w:cs="Times New Roman"/>
          <w:b/>
          <w:bCs/>
          <w:color w:val="000000"/>
          <w:sz w:val="28"/>
          <w:szCs w:val="28"/>
          <w:lang w:val="vi-VN"/>
        </w:rPr>
        <w:t xml:space="preserve">. </w:t>
      </w:r>
      <w:r w:rsidRPr="00863B41">
        <w:rPr>
          <w:rFonts w:ascii="Times New Roman" w:eastAsia="Calibri" w:hAnsi="Times New Roman" w:cs="Times New Roman"/>
          <w:b/>
          <w:bCs/>
          <w:color w:val="000000"/>
          <w:sz w:val="28"/>
          <w:szCs w:val="28"/>
        </w:rPr>
        <w:t>Về n</w:t>
      </w:r>
      <w:r w:rsidRPr="00863B41">
        <w:rPr>
          <w:rFonts w:ascii="Times New Roman" w:eastAsia="Calibri" w:hAnsi="Times New Roman" w:cs="Times New Roman"/>
          <w:b/>
          <w:bCs/>
          <w:color w:val="000000"/>
          <w:sz w:val="28"/>
          <w:szCs w:val="28"/>
          <w:lang w:val="vi-VN"/>
        </w:rPr>
        <w:t xml:space="preserve">ăng lực: </w:t>
      </w:r>
    </w:p>
    <w:p w:rsidR="00863B41" w:rsidRPr="00863B41" w:rsidRDefault="00863B41" w:rsidP="00863B41">
      <w:pPr>
        <w:spacing w:after="0" w:line="288" w:lineRule="auto"/>
        <w:jc w:val="both"/>
        <w:rPr>
          <w:rFonts w:ascii="Times New Roman" w:eastAsia="Times New Roman" w:hAnsi="Times New Roman" w:cs="Times New Roman"/>
          <w:b/>
          <w:bCs/>
          <w:i/>
          <w:iCs/>
          <w:color w:val="000000"/>
          <w:sz w:val="28"/>
          <w:szCs w:val="28"/>
        </w:rPr>
      </w:pPr>
      <w:r w:rsidRPr="00863B41">
        <w:rPr>
          <w:rFonts w:ascii="Times New Roman" w:eastAsia="Times New Roman" w:hAnsi="Times New Roman" w:cs="Times New Roman"/>
          <w:b/>
          <w:bCs/>
          <w:i/>
          <w:iCs/>
          <w:color w:val="000000"/>
          <w:sz w:val="28"/>
          <w:szCs w:val="28"/>
        </w:rPr>
        <w:t xml:space="preserve">Năng lực chung: </w:t>
      </w:r>
    </w:p>
    <w:p w:rsidR="00863B41" w:rsidRPr="0048323A" w:rsidRDefault="00863B41" w:rsidP="00863B41">
      <w:pPr>
        <w:spacing w:after="0" w:line="288" w:lineRule="auto"/>
        <w:jc w:val="both"/>
        <w:rPr>
          <w:rFonts w:ascii="Times New Roman" w:eastAsia="Times New Roman" w:hAnsi="Times New Roman" w:cs="Times New Roman"/>
          <w:color w:val="000000"/>
          <w:spacing w:val="-4"/>
          <w:sz w:val="28"/>
          <w:szCs w:val="28"/>
        </w:rPr>
      </w:pPr>
      <w:r w:rsidRPr="0048323A">
        <w:rPr>
          <w:rFonts w:ascii="Times New Roman" w:eastAsia="Times New Roman" w:hAnsi="Times New Roman" w:cs="Times New Roman"/>
          <w:color w:val="000000"/>
          <w:spacing w:val="-4"/>
          <w:sz w:val="28"/>
          <w:szCs w:val="28"/>
        </w:rPr>
        <w:t>- Năng lực tự học: HS tự hoàn thành được các nhiệm vụ học tập chuẩn bị ở nhà và tại lớp.</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48323A">
        <w:rPr>
          <w:rFonts w:ascii="Times New Roman" w:eastAsia="Times New Roman" w:hAnsi="Times New Roman" w:cs="Times New Roman"/>
          <w:color w:val="000000"/>
          <w:sz w:val="28"/>
          <w:szCs w:val="28"/>
        </w:rPr>
        <w:t xml:space="preserve">- Năng lực giao tiếp và hợp tác: </w:t>
      </w:r>
      <w:r w:rsidRPr="0048323A">
        <w:rPr>
          <w:rFonts w:ascii="Times New Roman" w:eastAsia="Times New Roman" w:hAnsi="Times New Roman" w:cs="Times New Roman"/>
          <w:color w:val="000000"/>
          <w:sz w:val="28"/>
          <w:szCs w:val="28"/>
          <w:lang w:val="nl-NL"/>
        </w:rPr>
        <w:t>HS phân công được nhiệm vụ trong nhóm,</w:t>
      </w:r>
      <w:r w:rsidRPr="0048323A">
        <w:rPr>
          <w:rFonts w:ascii="Times New Roman" w:eastAsia="Times New Roman" w:hAnsi="Times New Roman" w:cs="Times New Roman"/>
          <w:color w:val="000000"/>
          <w:sz w:val="28"/>
          <w:szCs w:val="28"/>
        </w:rPr>
        <w:t xml:space="preserve"> biết hỗ trợ nhau, trao đổi, thảo luận, thống nhất được ý kiến trong nhóm để hoàn thành nhiệm vụ.</w:t>
      </w:r>
    </w:p>
    <w:p w:rsidR="00863B41" w:rsidRPr="00863B41" w:rsidRDefault="00863B41" w:rsidP="00863B41">
      <w:pPr>
        <w:spacing w:after="0" w:line="288" w:lineRule="auto"/>
        <w:rPr>
          <w:rFonts w:ascii="Times New Roman" w:eastAsia="Times New Roman" w:hAnsi="Times New Roman" w:cs="Times New Roman"/>
          <w:b/>
          <w:bCs/>
          <w:i/>
          <w:iCs/>
          <w:color w:val="000000"/>
          <w:sz w:val="28"/>
          <w:szCs w:val="28"/>
        </w:rPr>
      </w:pPr>
      <w:r w:rsidRPr="00863B41">
        <w:rPr>
          <w:rFonts w:ascii="Times New Roman" w:eastAsia="Times New Roman" w:hAnsi="Times New Roman" w:cs="Times New Roman"/>
          <w:b/>
          <w:bCs/>
          <w:i/>
          <w:iCs/>
          <w:color w:val="000000"/>
          <w:sz w:val="28"/>
          <w:szCs w:val="28"/>
        </w:rPr>
        <w:t xml:space="preserve">Năng lực đặc thù: </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N</w:t>
      </w:r>
      <w:r w:rsidR="000C73F4">
        <w:rPr>
          <w:rFonts w:ascii="Times New Roman" w:eastAsia="Times New Roman" w:hAnsi="Times New Roman" w:cs="Times New Roman"/>
          <w:color w:val="000000"/>
          <w:sz w:val="28"/>
          <w:szCs w:val="28"/>
        </w:rPr>
        <w:t xml:space="preserve">ăng lực giao tiếp toán học: </w:t>
      </w:r>
      <w:r w:rsidR="0048323A">
        <w:rPr>
          <w:rFonts w:ascii="Times New Roman" w:eastAsia="Times New Roman" w:hAnsi="Times New Roman" w:cs="Times New Roman"/>
          <w:color w:val="000000"/>
          <w:sz w:val="28"/>
          <w:szCs w:val="28"/>
        </w:rPr>
        <w:t>Sử dụng được các thuật ngữ hằng đẳng thức, hiệu hai bình phương trong trình bày lời giải.</w:t>
      </w:r>
    </w:p>
    <w:p w:rsidR="0048323A" w:rsidRDefault="00863B41" w:rsidP="00DC7A17">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Năng lực tư duy và lập luận toán học</w:t>
      </w:r>
      <w:r w:rsidR="000C73F4">
        <w:rPr>
          <w:rFonts w:ascii="Times New Roman" w:eastAsia="Times New Roman" w:hAnsi="Times New Roman" w:cs="Times New Roman"/>
          <w:color w:val="000000"/>
          <w:sz w:val="28"/>
          <w:szCs w:val="28"/>
        </w:rPr>
        <w:t xml:space="preserve">: </w:t>
      </w:r>
      <w:r w:rsidR="000C73F4">
        <w:rPr>
          <w:rFonts w:ascii="Times New Roman" w:eastAsia="Times New Roman" w:hAnsi="Times New Roman" w:cs="Times New Roman"/>
          <w:bCs/>
          <w:color w:val="000000"/>
          <w:sz w:val="28"/>
          <w:szCs w:val="28"/>
        </w:rPr>
        <w:t xml:space="preserve">Nhận biết được một đẳng thức là hằng đẳng thức, </w:t>
      </w:r>
      <w:r w:rsidR="000C73F4">
        <w:rPr>
          <w:rFonts w:ascii="Times New Roman" w:eastAsia="Times New Roman" w:hAnsi="Times New Roman" w:cs="Times New Roman"/>
          <w:color w:val="000000"/>
          <w:sz w:val="28"/>
          <w:szCs w:val="28"/>
        </w:rPr>
        <w:t>giải thích được một đẳng thức (đại số) không phải là hằng đẳng thức.</w:t>
      </w:r>
      <w:r w:rsidR="0048323A">
        <w:rPr>
          <w:rFonts w:ascii="Times New Roman" w:eastAsia="Times New Roman" w:hAnsi="Times New Roman" w:cs="Times New Roman"/>
          <w:color w:val="000000"/>
          <w:sz w:val="28"/>
          <w:szCs w:val="28"/>
        </w:rPr>
        <w:t xml:space="preserve"> Dùng lập luận xây dựng hằng đẳng thức hiệu hai lập phương.</w:t>
      </w:r>
    </w:p>
    <w:p w:rsidR="000C73F4" w:rsidRDefault="000C73F4" w:rsidP="00DC7A17">
      <w:pPr>
        <w:spacing w:after="0" w:line="288" w:lineRule="auto"/>
        <w:jc w:val="both"/>
        <w:rPr>
          <w:rFonts w:ascii="Times New Roman" w:eastAsia="Calibri" w:hAnsi="Times New Roman" w:cs="Times New Roman"/>
          <w:bCs/>
          <w:color w:val="000000"/>
          <w:spacing w:val="-4"/>
          <w:sz w:val="28"/>
          <w:szCs w:val="28"/>
        </w:rPr>
      </w:pPr>
      <w:r>
        <w:rPr>
          <w:rFonts w:ascii="Times New Roman" w:eastAsia="Times New Roman" w:hAnsi="Times New Roman" w:cs="Times New Roman"/>
          <w:color w:val="000000"/>
          <w:sz w:val="28"/>
          <w:szCs w:val="28"/>
        </w:rPr>
        <w:t xml:space="preserve"> - N</w:t>
      </w:r>
      <w:r w:rsidR="00863B41" w:rsidRPr="00863B41">
        <w:rPr>
          <w:rFonts w:ascii="Times New Roman" w:eastAsia="Times New Roman" w:hAnsi="Times New Roman" w:cs="Times New Roman"/>
          <w:color w:val="000000"/>
          <w:sz w:val="28"/>
          <w:szCs w:val="28"/>
        </w:rPr>
        <w:t>ăng lực giải quyết vấn đề toán học</w:t>
      </w:r>
      <w:r>
        <w:rPr>
          <w:rFonts w:ascii="Times New Roman" w:eastAsia="Times New Roman" w:hAnsi="Times New Roman" w:cs="Times New Roman"/>
          <w:color w:val="000000"/>
          <w:sz w:val="28"/>
          <w:szCs w:val="28"/>
        </w:rPr>
        <w:t xml:space="preserve">: </w:t>
      </w:r>
      <w:r w:rsidRPr="000C73F4">
        <w:rPr>
          <w:rFonts w:ascii="Times New Roman" w:eastAsia="Calibri" w:hAnsi="Times New Roman" w:cs="Times New Roman"/>
          <w:bCs/>
          <w:color w:val="000000"/>
          <w:spacing w:val="-4"/>
          <w:sz w:val="28"/>
          <w:szCs w:val="28"/>
        </w:rPr>
        <w:t>Vận dụng được hằng đẳng thức hiệu hai bình phương để tính nhanh</w:t>
      </w:r>
      <w:r>
        <w:rPr>
          <w:rFonts w:ascii="Times New Roman" w:eastAsia="Calibri" w:hAnsi="Times New Roman" w:cs="Times New Roman"/>
          <w:bCs/>
          <w:color w:val="000000"/>
          <w:spacing w:val="-4"/>
          <w:sz w:val="28"/>
          <w:szCs w:val="28"/>
        </w:rPr>
        <w:t>, viết một đa thức có dạng A</w:t>
      </w:r>
      <w:r>
        <w:rPr>
          <w:rFonts w:ascii="Times New Roman" w:eastAsia="Calibri" w:hAnsi="Times New Roman" w:cs="Times New Roman"/>
          <w:bCs/>
          <w:color w:val="000000"/>
          <w:spacing w:val="-4"/>
          <w:sz w:val="28"/>
          <w:szCs w:val="28"/>
          <w:vertAlign w:val="superscript"/>
        </w:rPr>
        <w:t>2</w:t>
      </w:r>
      <w:r>
        <w:rPr>
          <w:rFonts w:ascii="Times New Roman" w:eastAsia="Calibri" w:hAnsi="Times New Roman" w:cs="Times New Roman"/>
          <w:bCs/>
          <w:color w:val="000000"/>
          <w:spacing w:val="-4"/>
          <w:sz w:val="28"/>
          <w:szCs w:val="28"/>
        </w:rPr>
        <w:t xml:space="preserve"> – B</w:t>
      </w:r>
      <w:r>
        <w:rPr>
          <w:rFonts w:ascii="Times New Roman" w:eastAsia="Calibri" w:hAnsi="Times New Roman" w:cs="Times New Roman"/>
          <w:bCs/>
          <w:color w:val="000000"/>
          <w:spacing w:val="-4"/>
          <w:sz w:val="28"/>
          <w:szCs w:val="28"/>
          <w:vertAlign w:val="superscript"/>
        </w:rPr>
        <w:t>2</w:t>
      </w:r>
      <w:r>
        <w:rPr>
          <w:rFonts w:ascii="Times New Roman" w:eastAsia="Calibri" w:hAnsi="Times New Roman" w:cs="Times New Roman"/>
          <w:bCs/>
          <w:color w:val="000000"/>
          <w:spacing w:val="-4"/>
          <w:sz w:val="28"/>
          <w:szCs w:val="28"/>
        </w:rPr>
        <w:t xml:space="preserve"> về dạng tích.</w:t>
      </w:r>
    </w:p>
    <w:p w:rsidR="0048323A" w:rsidRPr="000C73F4" w:rsidRDefault="0048323A" w:rsidP="00DC7A17">
      <w:pPr>
        <w:spacing w:after="0" w:line="288" w:lineRule="auto"/>
        <w:jc w:val="both"/>
        <w:rPr>
          <w:rFonts w:ascii="Times New Roman" w:eastAsia="Times New Roman" w:hAnsi="Times New Roman" w:cs="Times New Roman"/>
          <w:color w:val="000000"/>
          <w:sz w:val="28"/>
          <w:szCs w:val="28"/>
        </w:rPr>
      </w:pPr>
      <w:r>
        <w:rPr>
          <w:rFonts w:ascii="Times New Roman" w:eastAsia="Calibri" w:hAnsi="Times New Roman" w:cs="Times New Roman"/>
          <w:bCs/>
          <w:color w:val="000000"/>
          <w:spacing w:val="-4"/>
          <w:sz w:val="28"/>
          <w:szCs w:val="28"/>
        </w:rPr>
        <w:t>- Năng lực mô hình hóa toán học: Viết được hằng đẳng thức hiệu hai bình phương từ tình huố</w:t>
      </w:r>
      <w:r w:rsidR="00CA192B">
        <w:rPr>
          <w:rFonts w:ascii="Times New Roman" w:eastAsia="Calibri" w:hAnsi="Times New Roman" w:cs="Times New Roman"/>
          <w:bCs/>
          <w:color w:val="000000"/>
          <w:spacing w:val="-4"/>
          <w:sz w:val="28"/>
          <w:szCs w:val="28"/>
        </w:rPr>
        <w:t>ng thực tế trong bài toán mở đầu.</w:t>
      </w:r>
    </w:p>
    <w:p w:rsidR="00863B41" w:rsidRPr="00863B41" w:rsidRDefault="00863B41" w:rsidP="00863B41">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b/>
          <w:bCs/>
          <w:color w:val="000000"/>
          <w:sz w:val="28"/>
          <w:szCs w:val="28"/>
        </w:rPr>
        <w:t>3</w:t>
      </w:r>
      <w:r w:rsidRPr="00863B41">
        <w:rPr>
          <w:rFonts w:ascii="Times New Roman" w:eastAsia="Calibri" w:hAnsi="Times New Roman" w:cs="Times New Roman"/>
          <w:b/>
          <w:bCs/>
          <w:color w:val="000000"/>
          <w:sz w:val="28"/>
          <w:szCs w:val="28"/>
          <w:lang w:val="vi-VN"/>
        </w:rPr>
        <w:t xml:space="preserve">. </w:t>
      </w:r>
      <w:r w:rsidRPr="00863B41">
        <w:rPr>
          <w:rFonts w:ascii="Times New Roman" w:eastAsia="Calibri" w:hAnsi="Times New Roman" w:cs="Times New Roman"/>
          <w:b/>
          <w:bCs/>
          <w:color w:val="000000"/>
          <w:sz w:val="28"/>
          <w:szCs w:val="28"/>
        </w:rPr>
        <w:t>Về p</w:t>
      </w:r>
      <w:r w:rsidRPr="00863B41">
        <w:rPr>
          <w:rFonts w:ascii="Times New Roman" w:eastAsia="Calibri" w:hAnsi="Times New Roman" w:cs="Times New Roman"/>
          <w:b/>
          <w:bCs/>
          <w:color w:val="000000"/>
          <w:sz w:val="28"/>
          <w:szCs w:val="28"/>
          <w:lang w:val="vi-VN"/>
        </w:rPr>
        <w:t xml:space="preserve">hẩm chất: </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xml:space="preserve">- Chăm chỉ: </w:t>
      </w:r>
      <w:r w:rsidRPr="00863B41">
        <w:rPr>
          <w:rFonts w:ascii="Times New Roman" w:eastAsia="Calibri" w:hAnsi="Times New Roman" w:cs="Times New Roman"/>
          <w:color w:val="000000"/>
          <w:sz w:val="28"/>
          <w:szCs w:val="28"/>
        </w:rPr>
        <w:t>thực hiện đầy đủ các hoạt động học tập một cách tự giác, tích cực.</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color w:val="000000"/>
          <w:sz w:val="28"/>
          <w:szCs w:val="28"/>
        </w:rPr>
        <w:t xml:space="preserve">- Trung thực: thật thà, thẳng thắn </w:t>
      </w:r>
      <w:r w:rsidRPr="00863B41">
        <w:rPr>
          <w:rFonts w:ascii="Times New Roman" w:eastAsia="Calibri" w:hAnsi="Times New Roman" w:cs="Times New Roman"/>
          <w:color w:val="000000"/>
          <w:sz w:val="28"/>
          <w:szCs w:val="28"/>
          <w:lang w:val="es-MX"/>
        </w:rPr>
        <w:t xml:space="preserve">trong </w:t>
      </w:r>
      <w:r w:rsidR="00295175">
        <w:rPr>
          <w:rFonts w:ascii="Times New Roman" w:eastAsia="Calibri" w:hAnsi="Times New Roman" w:cs="Times New Roman"/>
          <w:color w:val="000000"/>
          <w:sz w:val="28"/>
          <w:szCs w:val="28"/>
          <w:lang w:val="es-MX"/>
        </w:rPr>
        <w:t>báo cáo kết quả</w:t>
      </w:r>
      <w:r w:rsidRPr="00863B41">
        <w:rPr>
          <w:rFonts w:ascii="Times New Roman" w:eastAsia="Calibri" w:hAnsi="Times New Roman" w:cs="Times New Roman"/>
          <w:color w:val="000000"/>
          <w:sz w:val="28"/>
          <w:szCs w:val="28"/>
          <w:lang w:val="es-MX"/>
        </w:rPr>
        <w:t xml:space="preserve"> hoạt động cá nhân và theo nhóm, trong đánh giá và tự đánh giá.</w:t>
      </w:r>
    </w:p>
    <w:p w:rsidR="00863B41" w:rsidRPr="00863B41" w:rsidRDefault="00863B41" w:rsidP="00863B41">
      <w:pPr>
        <w:spacing w:after="0" w:line="288" w:lineRule="auto"/>
        <w:jc w:val="both"/>
        <w:rPr>
          <w:rFonts w:ascii="Times New Roman" w:eastAsia="Calibri" w:hAnsi="Times New Roman" w:cs="Times New Roman"/>
          <w:color w:val="000000"/>
          <w:sz w:val="28"/>
          <w:szCs w:val="28"/>
        </w:rPr>
      </w:pPr>
      <w:r w:rsidRPr="00863B41">
        <w:rPr>
          <w:rFonts w:ascii="Times New Roman" w:eastAsia="Times New Roman" w:hAnsi="Times New Roman" w:cs="Times New Roman"/>
          <w:color w:val="000000"/>
          <w:sz w:val="28"/>
          <w:szCs w:val="28"/>
        </w:rPr>
        <w:t xml:space="preserve">- Trách nhiệm: </w:t>
      </w:r>
      <w:r w:rsidRPr="00863B41">
        <w:rPr>
          <w:rFonts w:ascii="Times New Roman" w:eastAsia="Calibri" w:hAnsi="Times New Roman" w:cs="Times New Roman"/>
          <w:color w:val="000000"/>
          <w:sz w:val="28"/>
          <w:szCs w:val="28"/>
        </w:rPr>
        <w:t>hoàn thành đầy đủ, có chất lượng các nhiệm vụ học tập.</w:t>
      </w:r>
    </w:p>
    <w:p w:rsidR="00863B41" w:rsidRPr="00DC7A17" w:rsidRDefault="00863B41" w:rsidP="00863B41">
      <w:pPr>
        <w:spacing w:after="0" w:line="288" w:lineRule="auto"/>
        <w:jc w:val="both"/>
        <w:rPr>
          <w:rFonts w:ascii="Times New Roman" w:eastAsia="Times New Roman" w:hAnsi="Times New Roman" w:cs="Times New Roman"/>
          <w:color w:val="000000"/>
          <w:sz w:val="28"/>
          <w:szCs w:val="28"/>
        </w:rPr>
      </w:pPr>
      <w:r w:rsidRPr="00DC7A17">
        <w:rPr>
          <w:rFonts w:ascii="Times New Roman" w:eastAsia="Times New Roman" w:hAnsi="Times New Roman" w:cs="Times New Roman"/>
          <w:b/>
          <w:bCs/>
          <w:color w:val="000000"/>
          <w:sz w:val="28"/>
          <w:szCs w:val="28"/>
        </w:rPr>
        <w:t>II. THIẾT BỊ DẠY HỌC VÀ HỌC LIỆU </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color w:val="000000"/>
          <w:sz w:val="28"/>
          <w:szCs w:val="28"/>
        </w:rPr>
        <w:t xml:space="preserve">1. Giáo viên: </w:t>
      </w:r>
      <w:r w:rsidRPr="00863B41">
        <w:rPr>
          <w:rFonts w:ascii="Times New Roman" w:eastAsia="Times New Roman" w:hAnsi="Times New Roman" w:cs="Times New Roman"/>
          <w:color w:val="000000"/>
          <w:sz w:val="28"/>
          <w:szCs w:val="28"/>
        </w:rPr>
        <w:t>SGK, kế hoạch bài dạy, thước thẳng, bảng nhóm, máy chiếu.</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color w:val="000000"/>
          <w:sz w:val="28"/>
          <w:szCs w:val="28"/>
        </w:rPr>
        <w:t xml:space="preserve">2. Học sinh: </w:t>
      </w:r>
      <w:r w:rsidRPr="00863B41">
        <w:rPr>
          <w:rFonts w:ascii="Times New Roman" w:eastAsia="Times New Roman" w:hAnsi="Times New Roman" w:cs="Times New Roman"/>
          <w:color w:val="000000"/>
          <w:sz w:val="28"/>
          <w:szCs w:val="28"/>
        </w:rPr>
        <w:t xml:space="preserve">SGK, </w:t>
      </w:r>
      <w:r w:rsidR="00DC7A17">
        <w:rPr>
          <w:rFonts w:ascii="Times New Roman" w:eastAsia="Times New Roman" w:hAnsi="Times New Roman" w:cs="Times New Roman"/>
          <w:color w:val="000000"/>
          <w:sz w:val="28"/>
          <w:szCs w:val="28"/>
        </w:rPr>
        <w:t xml:space="preserve">vở ghi, </w:t>
      </w:r>
      <w:r w:rsidRPr="00863B41">
        <w:rPr>
          <w:rFonts w:ascii="Times New Roman" w:eastAsia="Times New Roman" w:hAnsi="Times New Roman" w:cs="Times New Roman"/>
          <w:color w:val="000000"/>
          <w:sz w:val="28"/>
          <w:szCs w:val="28"/>
        </w:rPr>
        <w:t>thước thẳng, bảng nhóm.</w:t>
      </w:r>
    </w:p>
    <w:p w:rsidR="00863B41" w:rsidRPr="00DC7A17" w:rsidRDefault="00863B41" w:rsidP="00863B41">
      <w:pPr>
        <w:spacing w:after="0" w:line="288" w:lineRule="auto"/>
        <w:jc w:val="both"/>
        <w:rPr>
          <w:rFonts w:ascii="Times New Roman" w:eastAsia="Times New Roman" w:hAnsi="Times New Roman" w:cs="Times New Roman"/>
          <w:b/>
          <w:bCs/>
          <w:color w:val="000000"/>
          <w:sz w:val="28"/>
          <w:szCs w:val="28"/>
        </w:rPr>
      </w:pPr>
      <w:r w:rsidRPr="00DC7A17">
        <w:rPr>
          <w:rFonts w:ascii="Times New Roman" w:eastAsia="Times New Roman" w:hAnsi="Times New Roman" w:cs="Times New Roman"/>
          <w:b/>
          <w:bCs/>
          <w:color w:val="000000"/>
          <w:sz w:val="28"/>
          <w:szCs w:val="28"/>
        </w:rPr>
        <w:t>III. TIẾN TRÌNH DẠY HỌC</w:t>
      </w:r>
    </w:p>
    <w:p w:rsidR="00863B41" w:rsidRDefault="00863B41"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A. </w:t>
      </w:r>
      <w:r w:rsidR="009F5D5C">
        <w:rPr>
          <w:rFonts w:ascii="Times New Roman" w:eastAsia="Calibri" w:hAnsi="Times New Roman" w:cs="Times New Roman"/>
          <w:b/>
          <w:bCs/>
          <w:color w:val="000000"/>
          <w:sz w:val="28"/>
          <w:szCs w:val="28"/>
        </w:rPr>
        <w:t xml:space="preserve">HOẠT ĐỘNG </w:t>
      </w:r>
      <w:r w:rsidRPr="00863B41">
        <w:rPr>
          <w:rFonts w:ascii="Times New Roman" w:eastAsia="Calibri" w:hAnsi="Times New Roman" w:cs="Times New Roman"/>
          <w:b/>
          <w:bCs/>
          <w:color w:val="000000"/>
          <w:sz w:val="28"/>
          <w:szCs w:val="28"/>
        </w:rPr>
        <w:t>MỞ ĐẦ</w:t>
      </w:r>
      <w:r w:rsidR="00D356DD">
        <w:rPr>
          <w:rFonts w:ascii="Times New Roman" w:eastAsia="Calibri" w:hAnsi="Times New Roman" w:cs="Times New Roman"/>
          <w:b/>
          <w:bCs/>
          <w:color w:val="000000"/>
          <w:sz w:val="28"/>
          <w:szCs w:val="28"/>
        </w:rPr>
        <w:t>U</w:t>
      </w:r>
    </w:p>
    <w:p w:rsidR="00863B41" w:rsidRPr="00CA192B" w:rsidRDefault="00863B41" w:rsidP="00863B41">
      <w:pPr>
        <w:spacing w:after="0" w:line="288" w:lineRule="auto"/>
        <w:contextualSpacing/>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bCs/>
          <w:color w:val="000000"/>
          <w:sz w:val="28"/>
          <w:szCs w:val="28"/>
        </w:rPr>
        <w:lastRenderedPageBreak/>
        <w:t xml:space="preserve">a) Mục tiêu: </w:t>
      </w:r>
      <w:r w:rsidR="00CA192B">
        <w:rPr>
          <w:rFonts w:ascii="Times New Roman" w:eastAsia="Times New Roman" w:hAnsi="Times New Roman" w:cs="Times New Roman"/>
          <w:color w:val="000000"/>
          <w:sz w:val="28"/>
          <w:szCs w:val="28"/>
        </w:rPr>
        <w:t>Giúp HS có hứng thú với nội dung bài học thông qua một tình huống liên quan đến hằng đẳng thức.</w:t>
      </w:r>
    </w:p>
    <w:p w:rsidR="00CA192B" w:rsidRPr="00CA192B" w:rsidRDefault="00863B41" w:rsidP="00863B41">
      <w:pPr>
        <w:spacing w:after="0" w:line="288" w:lineRule="auto"/>
        <w:contextualSpacing/>
        <w:jc w:val="both"/>
        <w:rPr>
          <w:rFonts w:ascii="Times New Roman" w:eastAsia="Calibri" w:hAnsi="Times New Roman" w:cs="Times New Roman"/>
          <w:bCs/>
          <w:color w:val="000000"/>
          <w:sz w:val="28"/>
          <w:szCs w:val="28"/>
        </w:rPr>
      </w:pPr>
      <w:r w:rsidRPr="00863B41">
        <w:rPr>
          <w:rFonts w:ascii="Times New Roman" w:eastAsia="Calibri" w:hAnsi="Times New Roman" w:cs="Times New Roman"/>
          <w:b/>
          <w:bCs/>
          <w:color w:val="000000"/>
          <w:sz w:val="28"/>
          <w:szCs w:val="28"/>
        </w:rPr>
        <w:t xml:space="preserve">b) Nội dung: </w:t>
      </w:r>
      <w:r w:rsidR="00CA192B" w:rsidRPr="00CA192B">
        <w:rPr>
          <w:rFonts w:ascii="Times New Roman" w:eastAsia="Calibri" w:hAnsi="Times New Roman" w:cs="Times New Roman"/>
          <w:bCs/>
          <w:color w:val="000000"/>
          <w:sz w:val="28"/>
          <w:szCs w:val="28"/>
        </w:rPr>
        <w:t>HS đọc bài toán mở đầu và thực hiện bài toán dưới sự dẫn dắt của GV</w:t>
      </w:r>
      <w:r w:rsidR="00CA192B">
        <w:rPr>
          <w:rFonts w:ascii="Times New Roman" w:eastAsia="Calibri" w:hAnsi="Times New Roman" w:cs="Times New Roman"/>
          <w:bCs/>
          <w:color w:val="000000"/>
          <w:sz w:val="28"/>
          <w:szCs w:val="28"/>
        </w:rPr>
        <w:t>.</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Bài toán mở đầu: Trong một trò chơi trí tuệ trên truyền hình dành cho học sinh, người dẫn chương trình yêu cầu các bạn học sinh cho biết kết quả phép tính </w:t>
      </w:r>
      <w:r w:rsidRPr="00863B41">
        <w:rPr>
          <w:rFonts w:ascii="Times New Roman" w:eastAsia="Calibri" w:hAnsi="Times New Roman" w:cs="Times New Roman"/>
          <w:color w:val="000000"/>
          <w:position w:val="-4"/>
          <w:sz w:val="28"/>
          <w:szCs w:val="28"/>
          <w:lang w:val="vi-VN"/>
        </w:rPr>
        <w:object w:dxaOrig="8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12.55pt" o:ole="">
            <v:imagedata r:id="rId4" o:title=""/>
          </v:shape>
          <o:OLEObject Type="Embed" ProgID="Equation.DSMT4" ShapeID="_x0000_i1025" DrawAspect="Content" ObjectID="_1791932146" r:id="rId5"/>
        </w:object>
      </w:r>
      <w:r w:rsidRPr="00863B41">
        <w:rPr>
          <w:rFonts w:ascii="Times New Roman" w:eastAsia="Calibri" w:hAnsi="Times New Roman" w:cs="Times New Roman"/>
          <w:color w:val="000000"/>
          <w:sz w:val="28"/>
          <w:szCs w:val="28"/>
        </w:rPr>
        <w:t xml:space="preserve">. Ngay lập tức một bạn đã chỉ ra kết quả đúng. Bạn ấy tính như thế nào mà nhanh thế nhỉ? </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color w:val="000000"/>
          <w:sz w:val="28"/>
          <w:szCs w:val="28"/>
        </w:rPr>
        <w:t>c</w:t>
      </w:r>
      <w:r w:rsidRPr="00863B41">
        <w:rPr>
          <w:rFonts w:ascii="Times New Roman" w:eastAsia="Calibri" w:hAnsi="Times New Roman" w:cs="Times New Roman"/>
          <w:b/>
          <w:bCs/>
          <w:color w:val="000000"/>
          <w:sz w:val="28"/>
          <w:szCs w:val="28"/>
        </w:rPr>
        <w:t xml:space="preserve">) Sản phẩm: </w:t>
      </w:r>
      <w:r w:rsidR="00CA192B">
        <w:rPr>
          <w:rFonts w:ascii="Times New Roman" w:eastAsia="Calibri" w:hAnsi="Times New Roman" w:cs="Times New Roman"/>
          <w:color w:val="000000"/>
          <w:sz w:val="28"/>
          <w:szCs w:val="28"/>
        </w:rPr>
        <w:t>HS nắm được thông tin trong bài toán và dự đoán câu trả lời cho câu hỏi mở đầu theo ý kiến cá nhân.</w:t>
      </w:r>
    </w:p>
    <w:p w:rsidR="00863B41" w:rsidRPr="00863B41" w:rsidRDefault="00863B41"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d) Tổ chức thực hiện:</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p>
    <w:p w:rsidR="00863B41" w:rsidRPr="00863B41" w:rsidRDefault="00CA192B"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chiếu Slide dẫn dắt, đặt vấn đề qua bài toán mở đầu và yêu cầu HS dự đoán.</w:t>
      </w:r>
    </w:p>
    <w:p w:rsidR="00863B41" w:rsidRPr="00863B41" w:rsidRDefault="00CA192B" w:rsidP="00863B41">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2: Thực hiện nhiệm vụ:</w:t>
      </w:r>
    </w:p>
    <w:p w:rsidR="00CA192B"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sidR="00CA192B">
        <w:rPr>
          <w:rFonts w:ascii="Times New Roman" w:eastAsia="Calibri" w:hAnsi="Times New Roman" w:cs="Times New Roman"/>
          <w:color w:val="000000"/>
          <w:sz w:val="28"/>
          <w:szCs w:val="28"/>
        </w:rPr>
        <w:t>HS quan sát và chú ý lắng nghe, thực hiện yêu cầu theo dẫn dắt của GV.</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Giáo viên hướng dẫn HS thực hiện</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tính ra kết quả</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4"/>
          <w:sz w:val="28"/>
          <w:szCs w:val="28"/>
          <w:lang w:val="vi-VN"/>
        </w:rPr>
        <w:object w:dxaOrig="840" w:dyaOrig="260">
          <v:shape id="_x0000_i1026" type="#_x0000_t75" style="width:42.55pt;height:12.55pt" o:ole="">
            <v:imagedata r:id="rId6" o:title=""/>
          </v:shape>
          <o:OLEObject Type="Embed" ProgID="Equation.DSMT4" ShapeID="_x0000_i1026" DrawAspect="Content" ObjectID="_1791932147" r:id="rId7"/>
        </w:object>
      </w:r>
      <w:r w:rsidRPr="00863B41">
        <w:rPr>
          <w:rFonts w:ascii="Times New Roman" w:eastAsia="Calibri" w:hAnsi="Times New Roman" w:cs="Times New Roman"/>
          <w:color w:val="000000"/>
          <w:position w:val="-16"/>
          <w:sz w:val="28"/>
          <w:szCs w:val="28"/>
          <w:lang w:val="vi-VN"/>
        </w:rPr>
        <w:object w:dxaOrig="2180" w:dyaOrig="440">
          <v:shape id="_x0000_i1027" type="#_x0000_t75" style="width:109.65pt;height:22.35pt" o:ole="">
            <v:imagedata r:id="rId8" o:title=""/>
          </v:shape>
          <o:OLEObject Type="Embed" ProgID="Equation.DSMT4" ShapeID="_x0000_i1027" DrawAspect="Content" ObjectID="_1791932148" r:id="rId9"/>
        </w:object>
      </w:r>
    </w:p>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color w:val="000000"/>
          <w:position w:val="-6"/>
          <w:sz w:val="28"/>
          <w:szCs w:val="28"/>
          <w:lang w:val="vi-VN"/>
        </w:rPr>
        <w:object w:dxaOrig="3320" w:dyaOrig="279">
          <v:shape id="_x0000_i1028" type="#_x0000_t75" style="width:166.35pt;height:14.75pt" o:ole="">
            <v:imagedata r:id="rId10" o:title=""/>
          </v:shape>
          <o:OLEObject Type="Embed" ProgID="Equation.DSMT4" ShapeID="_x0000_i1028" DrawAspect="Content" ObjectID="_1791932149" r:id="rId11"/>
        </w:object>
      </w:r>
      <w:r w:rsidRPr="00863B41">
        <w:rPr>
          <w:rFonts w:ascii="Times New Roman" w:eastAsia="Calibri" w:hAnsi="Times New Roman" w:cs="Times New Roman"/>
          <w:color w:val="000000"/>
          <w:position w:val="-4"/>
          <w:sz w:val="28"/>
          <w:szCs w:val="28"/>
          <w:lang w:val="vi-VN"/>
        </w:rPr>
        <w:object w:dxaOrig="920" w:dyaOrig="260">
          <v:shape id="_x0000_i1029" type="#_x0000_t75" style="width:46.35pt;height:12.55pt" o:ole="">
            <v:imagedata r:id="rId12" o:title=""/>
          </v:shape>
          <o:OLEObject Type="Embed" ProgID="Equation.DSMT4" ShapeID="_x0000_i1029" DrawAspect="Content" ObjectID="_1791932150" r:id="rId13"/>
        </w:object>
      </w:r>
      <w:r w:rsidRPr="00863B41">
        <w:rPr>
          <w:rFonts w:ascii="Times New Roman" w:eastAsia="Calibri" w:hAnsi="Times New Roman" w:cs="Times New Roman"/>
          <w:color w:val="000000"/>
          <w:sz w:val="28"/>
          <w:szCs w:val="28"/>
        </w:rPr>
        <w:t xml:space="preserve"> </w:t>
      </w:r>
    </w:p>
    <w:p w:rsidR="00CA192B" w:rsidRDefault="00CA192B" w:rsidP="00CA192B">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Bước 3: Báo cáo, thảo luận:</w:t>
      </w:r>
    </w:p>
    <w:p w:rsidR="00CA192B" w:rsidRPr="00CA192B" w:rsidRDefault="009F5D5C" w:rsidP="00CA192B">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gọi đại diện HS trả lời.</w:t>
      </w:r>
    </w:p>
    <w:p w:rsidR="00863B41" w:rsidRPr="00863B41" w:rsidRDefault="009F5D5C" w:rsidP="00863B41">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vi-VN"/>
        </w:rPr>
        <w:t xml:space="preserve">Bước </w:t>
      </w:r>
      <w:r>
        <w:rPr>
          <w:rFonts w:ascii="Times New Roman" w:eastAsia="Calibri" w:hAnsi="Times New Roman" w:cs="Times New Roman"/>
          <w:b/>
          <w:color w:val="000000"/>
          <w:sz w:val="28"/>
          <w:szCs w:val="28"/>
        </w:rPr>
        <w:t>4</w:t>
      </w:r>
      <w:r>
        <w:rPr>
          <w:rFonts w:ascii="Times New Roman" w:eastAsia="Calibri" w:hAnsi="Times New Roman" w:cs="Times New Roman"/>
          <w:b/>
          <w:color w:val="000000"/>
          <w:sz w:val="28"/>
          <w:szCs w:val="28"/>
          <w:lang w:val="vi-VN"/>
        </w:rPr>
        <w:t>: Kết luận, nhận định:</w:t>
      </w:r>
    </w:p>
    <w:p w:rsidR="002F494A" w:rsidRPr="00863B41" w:rsidRDefault="009F5D5C" w:rsidP="009F5D5C">
      <w:pPr>
        <w:spacing w:after="0" w:line="288" w:lineRule="auto"/>
        <w:contextualSpacing/>
        <w:jc w:val="both"/>
        <w:rPr>
          <w:rFonts w:ascii="Times New Roman" w:eastAsia="Calibri" w:hAnsi="Times New Roman" w:cs="Times New Roman"/>
          <w:b/>
          <w:bCs/>
          <w:color w:val="000000"/>
          <w:sz w:val="28"/>
          <w:szCs w:val="28"/>
        </w:rPr>
      </w:pPr>
      <w:r w:rsidRPr="00315E9F">
        <w:rPr>
          <w:rFonts w:ascii="Times New Roman" w:eastAsia="Times New Roman" w:hAnsi="Times New Roman" w:cs="Times New Roman"/>
          <w:color w:val="000000"/>
          <w:sz w:val="28"/>
          <w:szCs w:val="28"/>
        </w:rPr>
        <w:t>Giáo viên đánh giá, đặt vấn đề và dẫn dắt HS vào bài học mới:</w:t>
      </w:r>
      <w:r>
        <w:rPr>
          <w:rFonts w:ascii="Times New Roman" w:eastAsia="Times New Roman" w:hAnsi="Times New Roman" w:cs="Times New Roman"/>
          <w:color w:val="000000"/>
          <w:sz w:val="28"/>
          <w:szCs w:val="28"/>
        </w:rPr>
        <w:t xml:space="preserve"> Để biết được cách tính nhanh của bạn HS trong phần mở đầu trên ta cùng tìm hiểu nội dung bài học </w:t>
      </w:r>
    </w:p>
    <w:p w:rsidR="00863B41" w:rsidRDefault="00863B41" w:rsidP="00863B41">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b/>
          <w:bCs/>
          <w:color w:val="000000"/>
          <w:sz w:val="28"/>
          <w:szCs w:val="28"/>
        </w:rPr>
        <w:t xml:space="preserve">2. </w:t>
      </w:r>
      <w:r w:rsidR="009F5D5C">
        <w:rPr>
          <w:rFonts w:ascii="Times New Roman" w:eastAsia="Calibri" w:hAnsi="Times New Roman" w:cs="Times New Roman"/>
          <w:b/>
          <w:bCs/>
          <w:color w:val="000000"/>
          <w:sz w:val="28"/>
          <w:szCs w:val="28"/>
        </w:rPr>
        <w:t xml:space="preserve">HOẠT ĐỘNG </w:t>
      </w:r>
      <w:r w:rsidRPr="00863B41">
        <w:rPr>
          <w:rFonts w:ascii="Times New Roman" w:eastAsia="Calibri" w:hAnsi="Times New Roman" w:cs="Times New Roman"/>
          <w:b/>
          <w:bCs/>
          <w:color w:val="000000"/>
          <w:sz w:val="28"/>
          <w:szCs w:val="28"/>
        </w:rPr>
        <w:t>HÌNH THÀNH KIẾN THỨC</w:t>
      </w:r>
      <w:r w:rsidRPr="00863B41">
        <w:rPr>
          <w:rFonts w:ascii="Times New Roman" w:eastAsia="Calibri" w:hAnsi="Times New Roman" w:cs="Times New Roman"/>
          <w:color w:val="000000"/>
          <w:sz w:val="28"/>
          <w:szCs w:val="28"/>
          <w:lang w:val="vi-VN"/>
        </w:rPr>
        <w:t xml:space="preserve"> </w:t>
      </w:r>
    </w:p>
    <w:p w:rsidR="003D6587" w:rsidRPr="00863B41" w:rsidRDefault="006C7E08" w:rsidP="00863B41">
      <w:pPr>
        <w:spacing w:after="0" w:line="288" w:lineRule="auto"/>
        <w:jc w:val="both"/>
        <w:rPr>
          <w:rFonts w:ascii="Times New Roman" w:eastAsia="Calibri" w:hAnsi="Times New Roman" w:cs="Times New Roman"/>
          <w:color w:val="000000"/>
          <w:sz w:val="28"/>
          <w:szCs w:val="28"/>
          <w:lang w:val="vi-VN"/>
        </w:rPr>
      </w:pPr>
      <w:r w:rsidRPr="00863B41">
        <w:rPr>
          <w:rFonts w:ascii="Times New Roman" w:eastAsia="Times New Roman" w:hAnsi="Times New Roman" w:cs="Times New Roman"/>
          <w:b/>
          <w:bCs/>
          <w:color w:val="000000"/>
          <w:sz w:val="28"/>
          <w:szCs w:val="28"/>
          <w:lang w:val="vi-VN"/>
        </w:rPr>
        <w:t xml:space="preserve">Hoạt động 2.1: Hằng </w:t>
      </w:r>
      <w:r w:rsidRPr="00863B41">
        <w:rPr>
          <w:rFonts w:ascii="Times New Roman" w:eastAsia="Times New Roman" w:hAnsi="Times New Roman" w:cs="Times New Roman"/>
          <w:b/>
          <w:bCs/>
          <w:color w:val="000000"/>
          <w:sz w:val="28"/>
          <w:szCs w:val="28"/>
        </w:rPr>
        <w:t>đẳng thức</w:t>
      </w:r>
    </w:p>
    <w:p w:rsidR="00863B41" w:rsidRDefault="00863B41" w:rsidP="00863B41">
      <w:pPr>
        <w:spacing w:after="0" w:line="288" w:lineRule="auto"/>
        <w:jc w:val="both"/>
        <w:rPr>
          <w:rFonts w:ascii="Times New Roman" w:eastAsia="Times New Roman" w:hAnsi="Times New Roman" w:cs="Times New Roman"/>
          <w:b/>
          <w:bCs/>
          <w:color w:val="000000"/>
          <w:sz w:val="28"/>
          <w:szCs w:val="28"/>
        </w:rPr>
      </w:pPr>
      <w:r w:rsidRPr="00863B41">
        <w:rPr>
          <w:rFonts w:ascii="Times New Roman" w:eastAsia="Times New Roman" w:hAnsi="Times New Roman" w:cs="Times New Roman"/>
          <w:b/>
          <w:bCs/>
          <w:color w:val="000000"/>
          <w:sz w:val="28"/>
          <w:szCs w:val="28"/>
        </w:rPr>
        <w:t xml:space="preserve">a) Mục tiêu: </w:t>
      </w:r>
    </w:p>
    <w:p w:rsidR="006C7E08" w:rsidRDefault="00AF4BA5" w:rsidP="00863B41">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Trình bày được </w:t>
      </w:r>
      <w:r w:rsidR="006C7E08">
        <w:rPr>
          <w:rFonts w:ascii="Times New Roman" w:eastAsia="Times New Roman" w:hAnsi="Times New Roman" w:cs="Times New Roman"/>
          <w:bCs/>
          <w:color w:val="000000"/>
          <w:sz w:val="28"/>
          <w:szCs w:val="28"/>
        </w:rPr>
        <w:t>khái niệm hằng đẳng thức, đồng nhất thức.</w:t>
      </w:r>
    </w:p>
    <w:p w:rsidR="006C7E08" w:rsidRDefault="006C7E08" w:rsidP="00863B41">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Nhận biết được một đẳng thức là hằng đẳng thức.</w:t>
      </w:r>
    </w:p>
    <w:p w:rsidR="006C7E08" w:rsidRPr="006C7E08" w:rsidRDefault="006C7E08" w:rsidP="00863B41">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Giải thích được một đẳng thức không là hằng đẳng thức.</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b) Nội dung: </w:t>
      </w:r>
    </w:p>
    <w:p w:rsidR="00863B41" w:rsidRDefault="006C7E08" w:rsidP="006C7E0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94130">
        <w:rPr>
          <w:rFonts w:ascii="Times New Roman" w:eastAsia="Calibri" w:hAnsi="Times New Roman" w:cs="Times New Roman"/>
          <w:color w:val="000000"/>
          <w:sz w:val="28"/>
          <w:szCs w:val="28"/>
        </w:rPr>
        <w:t>Yêu cầu HS đọc phần Đọc hiểu – Nghe hiểu.</w:t>
      </w:r>
    </w:p>
    <w:p w:rsidR="00494130" w:rsidRDefault="00494130" w:rsidP="006C7E0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xem ví dụ</w:t>
      </w:r>
      <w:r w:rsidR="00601996">
        <w:rPr>
          <w:rFonts w:ascii="Times New Roman" w:eastAsia="Calibri" w:hAnsi="Times New Roman" w:cs="Times New Roman"/>
          <w:color w:val="000000"/>
          <w:sz w:val="28"/>
          <w:szCs w:val="28"/>
        </w:rPr>
        <w:t xml:space="preserve"> 1 (SGK/30</w:t>
      </w:r>
      <w:r>
        <w:rPr>
          <w:rFonts w:ascii="Times New Roman" w:eastAsia="Calibri" w:hAnsi="Times New Roman" w:cs="Times New Roman"/>
          <w:color w:val="000000"/>
          <w:sz w:val="28"/>
          <w:szCs w:val="28"/>
        </w:rPr>
        <w:t>)</w:t>
      </w:r>
    </w:p>
    <w:p w:rsidR="00494130" w:rsidRDefault="00494130" w:rsidP="006C7E0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ví dụ</w:t>
      </w:r>
      <w:r w:rsidR="00601996">
        <w:rPr>
          <w:rFonts w:ascii="Times New Roman" w:eastAsia="Calibri" w:hAnsi="Times New Roman" w:cs="Times New Roman"/>
          <w:color w:val="000000"/>
          <w:sz w:val="28"/>
          <w:szCs w:val="28"/>
        </w:rPr>
        <w:t xml:space="preserve"> 2 (SGK/30</w:t>
      </w:r>
      <w:r>
        <w:rPr>
          <w:rFonts w:ascii="Times New Roman" w:eastAsia="Calibri" w:hAnsi="Times New Roman" w:cs="Times New Roman"/>
          <w:color w:val="000000"/>
          <w:sz w:val="28"/>
          <w:szCs w:val="28"/>
        </w:rPr>
        <w:t>).</w:t>
      </w:r>
    </w:p>
    <w:p w:rsidR="00494130" w:rsidRPr="00863B41" w:rsidRDefault="00494130" w:rsidP="006C7E08">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luyện tậ</w:t>
      </w:r>
      <w:r w:rsidR="00601996">
        <w:rPr>
          <w:rFonts w:ascii="Times New Roman" w:eastAsia="Calibri" w:hAnsi="Times New Roman" w:cs="Times New Roman"/>
          <w:color w:val="000000"/>
          <w:sz w:val="28"/>
          <w:szCs w:val="28"/>
        </w:rPr>
        <w:t>p 1 (SGK/30</w:t>
      </w:r>
      <w:r>
        <w:rPr>
          <w:rFonts w:ascii="Times New Roman" w:eastAsia="Calibri" w:hAnsi="Times New Roman" w:cs="Times New Roman"/>
          <w:color w:val="000000"/>
          <w:sz w:val="28"/>
          <w:szCs w:val="28"/>
        </w:rPr>
        <w:t>)</w:t>
      </w:r>
    </w:p>
    <w:p w:rsidR="00863B41" w:rsidRPr="00863B41" w:rsidRDefault="00863B41"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c) Sản phẩm: </w:t>
      </w:r>
    </w:p>
    <w:p w:rsidR="00494130" w:rsidRPr="00601996" w:rsidRDefault="00601996" w:rsidP="00863B41">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lastRenderedPageBreak/>
        <w:t>-</w:t>
      </w:r>
      <w:r w:rsidR="00863B41" w:rsidRPr="00601996">
        <w:rPr>
          <w:rFonts w:ascii="Times New Roman" w:eastAsia="Calibri" w:hAnsi="Times New Roman" w:cs="Times New Roman"/>
          <w:bCs/>
          <w:color w:val="000000"/>
          <w:sz w:val="28"/>
          <w:szCs w:val="28"/>
        </w:rPr>
        <w:t xml:space="preserve"> </w:t>
      </w:r>
      <w:r w:rsidR="00494130" w:rsidRPr="00601996">
        <w:rPr>
          <w:rFonts w:ascii="Times New Roman" w:eastAsia="Calibri" w:hAnsi="Times New Roman" w:cs="Times New Roman"/>
          <w:bCs/>
          <w:color w:val="000000"/>
          <w:sz w:val="28"/>
          <w:szCs w:val="28"/>
        </w:rPr>
        <w:t>Khái niệm</w:t>
      </w:r>
      <w:r w:rsidR="00863B41" w:rsidRPr="00601996">
        <w:rPr>
          <w:rFonts w:ascii="Times New Roman" w:eastAsia="Calibri" w:hAnsi="Times New Roman" w:cs="Times New Roman"/>
          <w:bCs/>
          <w:color w:val="000000"/>
          <w:sz w:val="28"/>
          <w:szCs w:val="28"/>
        </w:rPr>
        <w:t xml:space="preserve"> hằng đẳng thứ</w:t>
      </w:r>
      <w:r w:rsidR="00494130" w:rsidRPr="00601996">
        <w:rPr>
          <w:rFonts w:ascii="Times New Roman" w:eastAsia="Calibri" w:hAnsi="Times New Roman" w:cs="Times New Roman"/>
          <w:bCs/>
          <w:color w:val="000000"/>
          <w:sz w:val="28"/>
          <w:szCs w:val="28"/>
        </w:rPr>
        <w:t>c</w:t>
      </w:r>
      <w:r w:rsidR="00746EDC">
        <w:rPr>
          <w:rFonts w:ascii="Times New Roman" w:eastAsia="Calibri" w:hAnsi="Times New Roman" w:cs="Times New Roman"/>
          <w:bCs/>
          <w:color w:val="000000"/>
          <w:sz w:val="28"/>
          <w:szCs w:val="28"/>
        </w:rPr>
        <w:t xml:space="preserve"> (đồng nhất thức)</w:t>
      </w:r>
      <w:r w:rsidR="00494130" w:rsidRPr="00601996">
        <w:rPr>
          <w:rFonts w:ascii="Times New Roman" w:eastAsia="Calibri" w:hAnsi="Times New Roman" w:cs="Times New Roman"/>
          <w:bCs/>
          <w:color w:val="000000"/>
          <w:sz w:val="28"/>
          <w:szCs w:val="28"/>
        </w:rPr>
        <w:t>.</w:t>
      </w:r>
    </w:p>
    <w:p w:rsidR="00863B41" w:rsidRPr="00863B41" w:rsidRDefault="00494130" w:rsidP="00863B41">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w:t>
      </w:r>
      <w:r w:rsidRPr="00601996">
        <w:rPr>
          <w:rFonts w:ascii="Times New Roman" w:eastAsia="Calibri" w:hAnsi="Times New Roman" w:cs="Times New Roman"/>
          <w:b/>
          <w:bCs/>
          <w:color w:val="000000"/>
          <w:sz w:val="28"/>
          <w:szCs w:val="28"/>
        </w:rPr>
        <w:t xml:space="preserve"> </w:t>
      </w:r>
      <w:r>
        <w:rPr>
          <w:rFonts w:ascii="Times New Roman" w:eastAsia="Calibri" w:hAnsi="Times New Roman" w:cs="Times New Roman"/>
          <w:bCs/>
          <w:color w:val="000000"/>
          <w:sz w:val="28"/>
          <w:szCs w:val="28"/>
        </w:rPr>
        <w:t>Lời giải ví dụ 1, ví dụ 2, luyện tập 1.</w:t>
      </w:r>
    </w:p>
    <w:p w:rsidR="00863B41" w:rsidRPr="00494130" w:rsidRDefault="00863B41"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d) Tổ chức thực hiệ</w:t>
      </w:r>
      <w:r w:rsidR="00494130">
        <w:rPr>
          <w:rFonts w:ascii="Times New Roman" w:eastAsia="Calibri" w:hAnsi="Times New Roman" w:cs="Times New Roman"/>
          <w:b/>
          <w:bCs/>
          <w:color w:val="000000"/>
          <w:sz w:val="28"/>
          <w:szCs w:val="28"/>
        </w:rPr>
        <w:t xml:space="preserv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7"/>
        <w:gridCol w:w="3065"/>
      </w:tblGrid>
      <w:tr w:rsidR="00863B41" w:rsidRPr="00863B41" w:rsidTr="00863B41">
        <w:tc>
          <w:tcPr>
            <w:tcW w:w="3309" w:type="pct"/>
            <w:shd w:val="clear" w:color="auto" w:fill="DAEEF3"/>
            <w:vAlign w:val="center"/>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1691" w:type="pct"/>
            <w:shd w:val="clear" w:color="auto" w:fill="DAEEF3"/>
            <w:vAlign w:val="bottom"/>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863B41" w:rsidRPr="00863B41" w:rsidTr="00765D49">
        <w:tc>
          <w:tcPr>
            <w:tcW w:w="3309" w:type="pct"/>
          </w:tcPr>
          <w:p w:rsid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00863B41" w:rsidRPr="00863B41">
              <w:rPr>
                <w:rFonts w:ascii="Times New Roman" w:eastAsia="Calibri" w:hAnsi="Times New Roman" w:cs="Times New Roman"/>
                <w:b/>
                <w:bCs/>
                <w:color w:val="000000"/>
                <w:sz w:val="28"/>
                <w:szCs w:val="28"/>
              </w:rPr>
              <w:t xml:space="preserve"> 1</w:t>
            </w:r>
          </w:p>
          <w:p w:rsidR="009B47F0" w:rsidRPr="00E459D8" w:rsidRDefault="009B47F0" w:rsidP="00863B41">
            <w:pPr>
              <w:spacing w:after="0" w:line="288" w:lineRule="auto"/>
              <w:contextualSpacing/>
              <w:jc w:val="both"/>
              <w:rPr>
                <w:rFonts w:ascii="Times New Roman" w:eastAsia="Calibri" w:hAnsi="Times New Roman" w:cs="Times New Roman"/>
                <w:bCs/>
                <w:color w:val="000000"/>
                <w:sz w:val="28"/>
                <w:szCs w:val="28"/>
              </w:rPr>
            </w:pPr>
            <w:r w:rsidRPr="009B47F0">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 xml:space="preserve">GV </w:t>
            </w:r>
            <w:r w:rsidR="00E459D8">
              <w:rPr>
                <w:rFonts w:ascii="Times New Roman" w:eastAsia="Calibri" w:hAnsi="Times New Roman" w:cs="Times New Roman"/>
                <w:bCs/>
                <w:color w:val="000000"/>
                <w:sz w:val="28"/>
                <w:szCs w:val="28"/>
              </w:rPr>
              <w:t>yêu</w:t>
            </w:r>
            <w:r>
              <w:rPr>
                <w:rFonts w:ascii="Times New Roman" w:eastAsia="Calibri" w:hAnsi="Times New Roman" w:cs="Times New Roman"/>
                <w:bCs/>
                <w:color w:val="000000"/>
                <w:sz w:val="28"/>
                <w:szCs w:val="28"/>
              </w:rPr>
              <w:t xml:space="preserve"> HS </w:t>
            </w:r>
            <w:r w:rsidR="00E459D8">
              <w:rPr>
                <w:rFonts w:ascii="Times New Roman" w:eastAsia="Calibri" w:hAnsi="Times New Roman" w:cs="Times New Roman"/>
                <w:bCs/>
                <w:color w:val="000000"/>
                <w:sz w:val="28"/>
                <w:szCs w:val="28"/>
              </w:rPr>
              <w:t xml:space="preserve">quan sát đẳng thức: </w:t>
            </w:r>
            <w:r w:rsidR="00E459D8" w:rsidRPr="00863B41">
              <w:rPr>
                <w:rFonts w:ascii="Times New Roman" w:eastAsia="Calibri" w:hAnsi="Times New Roman" w:cs="Times New Roman"/>
                <w:color w:val="000000"/>
                <w:position w:val="-16"/>
                <w:sz w:val="28"/>
                <w:szCs w:val="28"/>
                <w:lang w:val="vi-VN"/>
              </w:rPr>
              <w:object w:dxaOrig="1900" w:dyaOrig="440">
                <v:shape id="_x0000_i1364" type="#_x0000_t75" style="width:94.35pt;height:22.35pt" o:ole="">
                  <v:imagedata r:id="rId14" o:title=""/>
                </v:shape>
                <o:OLEObject Type="Embed" ProgID="Equation.DSMT4" ShapeID="_x0000_i1364" DrawAspect="Content" ObjectID="_1791932151" r:id="rId15"/>
              </w:object>
            </w:r>
            <w:r w:rsidR="00E459D8">
              <w:rPr>
                <w:rFonts w:ascii="Times New Roman" w:eastAsia="Calibri" w:hAnsi="Times New Roman" w:cs="Times New Roman"/>
                <w:color w:val="000000"/>
                <w:sz w:val="28"/>
                <w:szCs w:val="28"/>
              </w:rPr>
              <w:t>và trả lời câu hỏi: Nếu ta thay a, b bởi bất kỳ giá trị số nào thì vế trái và vế phả</w:t>
            </w:r>
            <w:r w:rsidR="006B2C94">
              <w:rPr>
                <w:rFonts w:ascii="Times New Roman" w:eastAsia="Calibri" w:hAnsi="Times New Roman" w:cs="Times New Roman"/>
                <w:color w:val="000000"/>
                <w:sz w:val="28"/>
                <w:szCs w:val="28"/>
              </w:rPr>
              <w:t>i có c</w:t>
            </w:r>
            <w:r w:rsidR="00E459D8">
              <w:rPr>
                <w:rFonts w:ascii="Times New Roman" w:eastAsia="Calibri" w:hAnsi="Times New Roman" w:cs="Times New Roman"/>
                <w:color w:val="000000"/>
                <w:sz w:val="28"/>
                <w:szCs w:val="28"/>
              </w:rPr>
              <w:t xml:space="preserve">ùng nhận một giá trị không? </w:t>
            </w:r>
            <w:r w:rsidR="006B2C94">
              <w:rPr>
                <w:rFonts w:ascii="Times New Roman" w:eastAsia="Calibri" w:hAnsi="Times New Roman" w:cs="Times New Roman"/>
                <w:color w:val="000000"/>
                <w:sz w:val="28"/>
                <w:szCs w:val="28"/>
              </w:rPr>
              <w:t>Cho ví dụ.</w:t>
            </w:r>
          </w:p>
          <w:p w:rsidR="009C24A2" w:rsidRPr="009C24A2" w:rsidRDefault="009B47F0" w:rsidP="00863B41">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006B2C94">
              <w:rPr>
                <w:rFonts w:ascii="Times New Roman" w:eastAsia="Calibri" w:hAnsi="Times New Roman" w:cs="Times New Roman"/>
                <w:bCs/>
                <w:color w:val="000000"/>
                <w:sz w:val="28"/>
                <w:szCs w:val="28"/>
              </w:rPr>
              <w:t>Đẳng thức trên là một hằng đẳng thức. Hằng đẳng thức là gì?</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364E15">
              <w:rPr>
                <w:rFonts w:ascii="Times New Roman" w:eastAsia="Calibri" w:hAnsi="Times New Roman" w:cs="Times New Roman"/>
                <w:b/>
                <w:bCs/>
                <w:color w:val="000000"/>
                <w:sz w:val="28"/>
                <w:szCs w:val="28"/>
              </w:rPr>
              <w:t xml:space="preserve"> </w:t>
            </w:r>
          </w:p>
          <w:p w:rsidR="009B47F0" w:rsidRDefault="009B47F0" w:rsidP="009B47F0">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 xml:space="preserve">HS </w:t>
            </w:r>
            <w:r w:rsidR="006B2C94">
              <w:rPr>
                <w:rFonts w:ascii="Times New Roman" w:eastAsia="Calibri" w:hAnsi="Times New Roman" w:cs="Times New Roman"/>
                <w:color w:val="000000"/>
                <w:sz w:val="28"/>
                <w:szCs w:val="28"/>
              </w:rPr>
              <w:t>hoạt động cá nhân suy nghĩ.</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863B41" w:rsidRPr="00863B41">
              <w:rPr>
                <w:rFonts w:ascii="Times New Roman" w:eastAsia="Calibri" w:hAnsi="Times New Roman" w:cs="Times New Roman"/>
                <w:b/>
                <w:bCs/>
                <w:color w:val="000000"/>
                <w:sz w:val="28"/>
                <w:szCs w:val="28"/>
              </w:rPr>
              <w:t xml:space="preserve"> </w:t>
            </w:r>
          </w:p>
          <w:p w:rsidR="00863B41" w:rsidRDefault="006B2C9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trình bày miệng câu trả lời.</w:t>
            </w:r>
          </w:p>
          <w:p w:rsidR="006B2C94" w:rsidRPr="00863B41" w:rsidRDefault="006B2C9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 bổ sung.</w:t>
            </w:r>
          </w:p>
          <w:p w:rsidR="00863B41" w:rsidRPr="00863B41" w:rsidRDefault="009F5D5C"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6B2C94"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GV </w:t>
            </w:r>
            <w:r w:rsidR="006B2C94">
              <w:rPr>
                <w:rFonts w:ascii="Times New Roman" w:eastAsia="Calibri" w:hAnsi="Times New Roman" w:cs="Times New Roman"/>
                <w:color w:val="000000"/>
                <w:sz w:val="28"/>
                <w:szCs w:val="28"/>
              </w:rPr>
              <w:t>nhận xét quá trình hoạt động của HS, đưa ra nhận định.</w:t>
            </w:r>
          </w:p>
          <w:p w:rsidR="00863B41" w:rsidRPr="00863B41" w:rsidRDefault="006B2C9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863B41" w:rsidRPr="00863B41">
              <w:rPr>
                <w:rFonts w:ascii="Times New Roman" w:eastAsia="Calibri" w:hAnsi="Times New Roman" w:cs="Times New Roman"/>
                <w:color w:val="000000"/>
                <w:sz w:val="28"/>
                <w:szCs w:val="28"/>
              </w:rPr>
              <w:t xml:space="preserve"> Ta có </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6"/>
                <w:sz w:val="28"/>
                <w:szCs w:val="28"/>
                <w:lang w:val="vi-VN"/>
              </w:rPr>
              <w:object w:dxaOrig="1900" w:dyaOrig="440">
                <v:shape id="_x0000_i1032" type="#_x0000_t75" style="width:94.35pt;height:22.35pt" o:ole="">
                  <v:imagedata r:id="rId14" o:title=""/>
                </v:shape>
                <o:OLEObject Type="Embed" ProgID="Equation.DSMT4" ShapeID="_x0000_i1032" DrawAspect="Content" ObjectID="_1791932152" r:id="rId16"/>
              </w:object>
            </w:r>
            <w:r w:rsidRPr="00863B41">
              <w:rPr>
                <w:rFonts w:ascii="Times New Roman" w:eastAsia="Calibri" w:hAnsi="Times New Roman" w:cs="Times New Roman"/>
                <w:color w:val="000000"/>
                <w:sz w:val="28"/>
                <w:szCs w:val="28"/>
              </w:rPr>
              <w:t xml:space="preserve">. Trong đẳng thức trên khi thay </w:t>
            </w:r>
            <w:r w:rsidRPr="00863B41">
              <w:rPr>
                <w:rFonts w:ascii="Times New Roman" w:eastAsia="Calibri" w:hAnsi="Times New Roman" w:cs="Times New Roman"/>
                <w:color w:val="000000"/>
                <w:position w:val="-18"/>
                <w:sz w:val="28"/>
                <w:szCs w:val="28"/>
                <w:lang w:val="vi-VN"/>
              </w:rPr>
              <w:object w:dxaOrig="680" w:dyaOrig="400">
                <v:shape id="_x0000_i1033" type="#_x0000_t75" style="width:33.25pt;height:19.65pt" o:ole="">
                  <v:imagedata r:id="rId17" o:title=""/>
                </v:shape>
                <o:OLEObject Type="Embed" ProgID="Equation.DSMT4" ShapeID="_x0000_i1033" DrawAspect="Content" ObjectID="_1791932153" r:id="rId18"/>
              </w:object>
            </w:r>
            <w:r w:rsidRPr="00863B41">
              <w:rPr>
                <w:rFonts w:ascii="Times New Roman" w:eastAsia="Calibri" w:hAnsi="Times New Roman" w:cs="Times New Roman"/>
                <w:color w:val="000000"/>
                <w:sz w:val="28"/>
                <w:szCs w:val="28"/>
              </w:rPr>
              <w:t>bởi bất kỳ giá trị số nào thì hai vế của đẳng thức luôn nhận giá trị bằng nhau, ta gọi đẳng thức như vậy là hằng đẳng thức hay còn gọi là đồng nhất thức.</w:t>
            </w:r>
          </w:p>
          <w:p w:rsidR="00863B41" w:rsidRPr="00863B41" w:rsidRDefault="006B2C94" w:rsidP="004D4378">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4D4378">
              <w:rPr>
                <w:rFonts w:ascii="Times New Roman" w:eastAsia="Calibri" w:hAnsi="Times New Roman" w:cs="Times New Roman"/>
                <w:color w:val="000000"/>
                <w:sz w:val="28"/>
                <w:szCs w:val="28"/>
              </w:rPr>
              <w:t>K</w:t>
            </w:r>
            <w:r w:rsidR="00863B41" w:rsidRPr="00863B41">
              <w:rPr>
                <w:rFonts w:ascii="Times New Roman" w:eastAsia="Calibri" w:hAnsi="Times New Roman" w:cs="Times New Roman"/>
                <w:color w:val="000000"/>
                <w:sz w:val="28"/>
                <w:szCs w:val="28"/>
              </w:rPr>
              <w:t>iến thức trọng tâm:</w:t>
            </w:r>
            <w:r w:rsidR="009B47F0">
              <w:rPr>
                <w:rFonts w:ascii="Times New Roman" w:eastAsia="Calibri" w:hAnsi="Times New Roman" w:cs="Times New Roman"/>
                <w:color w:val="000000"/>
                <w:sz w:val="28"/>
                <w:szCs w:val="28"/>
              </w:rPr>
              <w:t xml:space="preserve"> </w:t>
            </w:r>
            <w:r w:rsidR="004D4378">
              <w:rPr>
                <w:rFonts w:ascii="Times New Roman" w:eastAsia="Calibri" w:hAnsi="Times New Roman" w:cs="Times New Roman"/>
                <w:color w:val="000000"/>
                <w:sz w:val="28"/>
                <w:szCs w:val="28"/>
              </w:rPr>
              <w:t>Nếu hai biểu thức (đại số) A và B luôn cùng nhận một giá trị bằng nhau với mọi giá trị của biến thì ta nói A = B là một đồng nhất thức hay một hằng đẳng thức.</w:t>
            </w:r>
          </w:p>
        </w:tc>
        <w:tc>
          <w:tcPr>
            <w:tcW w:w="1691" w:type="pct"/>
          </w:tcPr>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1. Hằng đẳng thức</w:t>
            </w:r>
          </w:p>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Nhận biết hằng đẳng thức</w:t>
            </w:r>
          </w:p>
          <w:p w:rsidR="00863B41" w:rsidRPr="00863B41" w:rsidRDefault="006B2C94" w:rsidP="00E459D8">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Nếu hai biểu thức (đại số) A và B luôn cùng nhận một giá trị bằng nhau với mọi giá trị của biến thì ta nói A = B là một đồng nhất thức hay một hằng đẳng thức.</w:t>
            </w:r>
          </w:p>
        </w:tc>
      </w:tr>
      <w:tr w:rsidR="00863B41" w:rsidRPr="00863B41" w:rsidTr="00765D49">
        <w:tc>
          <w:tcPr>
            <w:tcW w:w="3309" w:type="pct"/>
          </w:tcPr>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00364E15">
              <w:rPr>
                <w:rFonts w:ascii="Times New Roman" w:eastAsia="Calibri" w:hAnsi="Times New Roman" w:cs="Times New Roman"/>
                <w:b/>
                <w:bCs/>
                <w:color w:val="000000"/>
                <w:sz w:val="28"/>
                <w:szCs w:val="28"/>
              </w:rPr>
              <w:t xml:space="preserve"> </w:t>
            </w:r>
          </w:p>
          <w:p w:rsidR="009D4924" w:rsidRDefault="00863B41" w:rsidP="00863B41">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 xml:space="preserve">- </w:t>
            </w:r>
            <w:r w:rsidR="009D4924">
              <w:rPr>
                <w:rFonts w:ascii="Times New Roman" w:eastAsia="Calibri" w:hAnsi="Times New Roman" w:cs="Times New Roman"/>
                <w:color w:val="000000"/>
                <w:sz w:val="28"/>
                <w:szCs w:val="28"/>
                <w:lang w:val="nl-NL"/>
              </w:rPr>
              <w:t>Nhắc lại tính chất giao hoán của phép cộng, tính chất giao hoán của phép nhân, tính chất phân phối của phép nhân với phép cộng.</w:t>
            </w:r>
          </w:p>
          <w:p w:rsidR="00863B41" w:rsidRPr="00601996" w:rsidRDefault="00601996" w:rsidP="00863B41">
            <w:pPr>
              <w:spacing w:after="0" w:line="288" w:lineRule="auto"/>
              <w:contextualSpacing/>
              <w:jc w:val="both"/>
              <w:rPr>
                <w:rFonts w:ascii="Times New Roman" w:eastAsia="Calibri" w:hAnsi="Times New Roman" w:cs="Times New Roman"/>
                <w:b/>
                <w:i/>
                <w:color w:val="000000"/>
                <w:sz w:val="28"/>
                <w:szCs w:val="28"/>
                <w:lang w:val="nl-NL"/>
              </w:rPr>
            </w:pPr>
            <w:r>
              <w:rPr>
                <w:rFonts w:ascii="Times New Roman" w:eastAsia="Calibri" w:hAnsi="Times New Roman" w:cs="Times New Roman"/>
                <w:color w:val="000000"/>
                <w:sz w:val="28"/>
                <w:szCs w:val="28"/>
                <w:lang w:val="nl-NL"/>
              </w:rPr>
              <w:t xml:space="preserve">- </w:t>
            </w:r>
            <w:r w:rsidR="00863B41" w:rsidRPr="00863B41">
              <w:rPr>
                <w:rFonts w:ascii="Times New Roman" w:eastAsia="Calibri" w:hAnsi="Times New Roman" w:cs="Times New Roman"/>
                <w:color w:val="000000"/>
                <w:sz w:val="28"/>
                <w:szCs w:val="28"/>
                <w:lang w:val="nl-NL"/>
              </w:rPr>
              <w:t>Lấy thêm ví dụ về hằng đẳng thức.</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364E15">
              <w:rPr>
                <w:rFonts w:ascii="Times New Roman" w:eastAsia="Calibri" w:hAnsi="Times New Roman" w:cs="Times New Roman"/>
                <w:b/>
                <w:bCs/>
                <w:color w:val="000000"/>
                <w:sz w:val="28"/>
                <w:szCs w:val="28"/>
              </w:rPr>
              <w:t xml:space="preserve"> </w:t>
            </w:r>
          </w:p>
          <w:p w:rsidR="00863B41" w:rsidRPr="00863B41" w:rsidRDefault="00863B41" w:rsidP="00863B41">
            <w:pPr>
              <w:spacing w:after="0" w:line="288" w:lineRule="auto"/>
              <w:contextualSpacing/>
              <w:jc w:val="both"/>
              <w:rPr>
                <w:rFonts w:ascii="Times New Roman" w:eastAsia="Calibri" w:hAnsi="Times New Roman" w:cs="Times New Roman"/>
                <w:b/>
                <w:i/>
                <w:color w:val="000000"/>
                <w:sz w:val="28"/>
                <w:szCs w:val="28"/>
              </w:rPr>
            </w:pPr>
            <w:r w:rsidRPr="00863B41">
              <w:rPr>
                <w:rFonts w:ascii="Times New Roman" w:eastAsia="Calibri" w:hAnsi="Times New Roman" w:cs="Times New Roman"/>
                <w:color w:val="000000"/>
                <w:sz w:val="28"/>
                <w:szCs w:val="28"/>
              </w:rPr>
              <w:lastRenderedPageBreak/>
              <w:t xml:space="preserve">- HS </w:t>
            </w:r>
            <w:r w:rsidR="006B2C94">
              <w:rPr>
                <w:rFonts w:ascii="Times New Roman" w:eastAsia="Calibri" w:hAnsi="Times New Roman" w:cs="Times New Roman"/>
                <w:color w:val="000000"/>
                <w:sz w:val="28"/>
                <w:szCs w:val="28"/>
              </w:rPr>
              <w:t>t</w:t>
            </w:r>
            <w:r w:rsidR="00CA192B">
              <w:rPr>
                <w:rFonts w:ascii="Times New Roman" w:eastAsia="Calibri" w:hAnsi="Times New Roman" w:cs="Times New Roman"/>
                <w:color w:val="000000"/>
                <w:sz w:val="28"/>
                <w:szCs w:val="28"/>
              </w:rPr>
              <w:t>hực hiện nhiệm vụ</w:t>
            </w:r>
            <w:r w:rsidR="006B2C94">
              <w:rPr>
                <w:rFonts w:ascii="Times New Roman" w:eastAsia="Calibri" w:hAnsi="Times New Roman" w:cs="Times New Roman"/>
                <w:color w:val="000000"/>
                <w:sz w:val="28"/>
                <w:szCs w:val="28"/>
              </w:rPr>
              <w:t>.</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i/>
                <w:color w:val="000000"/>
                <w:sz w:val="28"/>
                <w:szCs w:val="28"/>
              </w:rPr>
              <w:t xml:space="preserve">- </w:t>
            </w:r>
            <w:r w:rsidRPr="00863B41">
              <w:rPr>
                <w:rFonts w:ascii="Times New Roman" w:eastAsia="Calibri" w:hAnsi="Times New Roman" w:cs="Times New Roman"/>
                <w:color w:val="000000"/>
                <w:sz w:val="28"/>
                <w:szCs w:val="28"/>
              </w:rPr>
              <w:t>HS cho ví dụ về hằng đẳng thức</w:t>
            </w:r>
            <w:r w:rsidR="006B2C94">
              <w:rPr>
                <w:rFonts w:ascii="Times New Roman" w:eastAsia="Calibri" w:hAnsi="Times New Roman" w:cs="Times New Roman"/>
                <w:color w:val="000000"/>
                <w:sz w:val="28"/>
                <w:szCs w:val="28"/>
              </w:rPr>
              <w:t>.</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863B41" w:rsidRPr="00863B41">
              <w:rPr>
                <w:rFonts w:ascii="Times New Roman" w:eastAsia="Calibri" w:hAnsi="Times New Roman" w:cs="Times New Roman"/>
                <w:b/>
                <w:bCs/>
                <w:color w:val="000000"/>
                <w:sz w:val="28"/>
                <w:szCs w:val="28"/>
              </w:rPr>
              <w:t xml:space="preserve"> </w:t>
            </w:r>
          </w:p>
          <w:p w:rsid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kết quả</w:t>
            </w:r>
            <w:r w:rsidR="006B2C94">
              <w:rPr>
                <w:rFonts w:ascii="Times New Roman" w:eastAsia="Calibri" w:hAnsi="Times New Roman" w:cs="Times New Roman"/>
                <w:color w:val="000000"/>
                <w:sz w:val="28"/>
                <w:szCs w:val="28"/>
              </w:rPr>
              <w:t>.</w:t>
            </w:r>
          </w:p>
          <w:p w:rsidR="006B2C94" w:rsidRPr="00863B41" w:rsidRDefault="006B2C9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khác nhận xét, bổ sung.</w:t>
            </w:r>
          </w:p>
          <w:p w:rsidR="00863B41" w:rsidRPr="00863B41" w:rsidRDefault="009F5D5C"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863B41" w:rsidRPr="00863B41">
              <w:rPr>
                <w:rFonts w:ascii="Times New Roman" w:eastAsia="Calibri" w:hAnsi="Times New Roman" w:cs="Times New Roman"/>
                <w:b/>
                <w:bCs/>
                <w:color w:val="000000"/>
                <w:sz w:val="28"/>
                <w:szCs w:val="28"/>
              </w:rPr>
              <w:t xml:space="preserve"> </w:t>
            </w:r>
          </w:p>
          <w:p w:rsidR="00863B41" w:rsidRDefault="00364E15" w:rsidP="00863B41">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 </w:t>
            </w:r>
            <w:r w:rsidR="00863B41" w:rsidRPr="00863B41">
              <w:rPr>
                <w:rFonts w:ascii="Times New Roman" w:eastAsia="Calibri" w:hAnsi="Times New Roman" w:cs="Times New Roman"/>
                <w:color w:val="000000"/>
                <w:sz w:val="28"/>
                <w:szCs w:val="28"/>
                <w:lang w:val="nl-NL"/>
              </w:rPr>
              <w:t>Giáo viên nhận xét kết quả bài làm của học sinh</w:t>
            </w:r>
          </w:p>
          <w:p w:rsidR="00364E15" w:rsidRPr="00364E15" w:rsidRDefault="00364E15" w:rsidP="00863B41">
            <w:pPr>
              <w:spacing w:after="0" w:line="288" w:lineRule="auto"/>
              <w:contextualSpacing/>
              <w:jc w:val="both"/>
              <w:rPr>
                <w:rFonts w:ascii="Times New Roman" w:eastAsia="Calibri" w:hAnsi="Times New Roman" w:cs="Times New Roman"/>
                <w:bCs/>
                <w:color w:val="000000"/>
                <w:sz w:val="28"/>
                <w:szCs w:val="28"/>
              </w:rPr>
            </w:pPr>
            <w:r w:rsidRPr="00364E15">
              <w:rPr>
                <w:rFonts w:ascii="Times New Roman" w:eastAsia="Calibri" w:hAnsi="Times New Roman" w:cs="Times New Roman"/>
                <w:bCs/>
                <w:color w:val="000000"/>
                <w:sz w:val="28"/>
                <w:szCs w:val="28"/>
              </w:rPr>
              <w:t>- GV nhấn mạnh các đẳng thức như tính chất giao hoán của phép cộng, phép nhân; tính chất phân phối của phép nhân đối với phép cộng đều là những hằng đẳng thức.</w:t>
            </w:r>
          </w:p>
        </w:tc>
        <w:tc>
          <w:tcPr>
            <w:tcW w:w="1691" w:type="pct"/>
          </w:tcPr>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lastRenderedPageBreak/>
              <w:t>Ví dụ 1:</w:t>
            </w:r>
          </w:p>
          <w:p w:rsidR="00863B41" w:rsidRPr="00863B41" w:rsidRDefault="009D492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Tính chất giao hoán của phép cộng:</w:t>
            </w:r>
            <w:r w:rsidR="00863B41" w:rsidRPr="00863B41">
              <w:rPr>
                <w:rFonts w:ascii="Times New Roman" w:eastAsia="Calibri" w:hAnsi="Times New Roman" w:cs="Times New Roman"/>
                <w:color w:val="000000"/>
                <w:position w:val="-18"/>
                <w:sz w:val="28"/>
                <w:szCs w:val="28"/>
                <w:lang w:val="vi-VN"/>
              </w:rPr>
              <w:object w:dxaOrig="1579" w:dyaOrig="400">
                <v:shape id="_x0000_i1035" type="#_x0000_t75" style="width:79.65pt;height:19.65pt" o:ole="">
                  <v:imagedata r:id="rId19" o:title=""/>
                </v:shape>
                <o:OLEObject Type="Embed" ProgID="Equation.DSMT4" ShapeID="_x0000_i1035" DrawAspect="Content" ObjectID="_1791932154" r:id="rId20"/>
              </w:object>
            </w:r>
          </w:p>
          <w:p w:rsidR="00863B41" w:rsidRPr="00863B41" w:rsidRDefault="009D492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Tính chất giao hoán của phép nhân:</w:t>
            </w:r>
            <w:r w:rsidR="00863B41" w:rsidRPr="00863B41">
              <w:rPr>
                <w:rFonts w:ascii="Times New Roman" w:eastAsia="Calibri" w:hAnsi="Times New Roman" w:cs="Times New Roman"/>
                <w:color w:val="000000"/>
                <w:position w:val="-18"/>
                <w:sz w:val="28"/>
                <w:szCs w:val="28"/>
                <w:lang w:val="vi-VN"/>
              </w:rPr>
              <w:object w:dxaOrig="1020" w:dyaOrig="400">
                <v:shape id="_x0000_i1036" type="#_x0000_t75" style="width:51.25pt;height:19.65pt" o:ole="">
                  <v:imagedata r:id="rId21" o:title=""/>
                </v:shape>
                <o:OLEObject Type="Embed" ProgID="Equation.DSMT4" ShapeID="_x0000_i1036" DrawAspect="Content" ObjectID="_1791932155" r:id="rId22"/>
              </w:object>
            </w:r>
          </w:p>
          <w:p w:rsidR="00863B41" w:rsidRPr="00863B41" w:rsidRDefault="009D4924"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Tính chất phân phối của phép nhân với phép cộng:</w:t>
            </w:r>
            <w:r w:rsidR="00863B41" w:rsidRPr="00863B41">
              <w:rPr>
                <w:rFonts w:ascii="Times New Roman" w:eastAsia="Calibri" w:hAnsi="Times New Roman" w:cs="Times New Roman"/>
                <w:color w:val="000000"/>
                <w:position w:val="-16"/>
                <w:sz w:val="28"/>
                <w:szCs w:val="28"/>
                <w:lang w:val="vi-VN"/>
              </w:rPr>
              <w:object w:dxaOrig="2040" w:dyaOrig="440">
                <v:shape id="_x0000_i1037" type="#_x0000_t75" style="width:101.45pt;height:22.35pt" o:ole="">
                  <v:imagedata r:id="rId23" o:title=""/>
                </v:shape>
                <o:OLEObject Type="Embed" ProgID="Equation.DSMT4" ShapeID="_x0000_i1037" DrawAspect="Content" ObjectID="_1791932156" r:id="rId24"/>
              </w:objec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là những hằng đẳng thức</w:t>
            </w:r>
          </w:p>
        </w:tc>
      </w:tr>
      <w:tr w:rsidR="00863B41" w:rsidRPr="00863B41" w:rsidTr="00765D49">
        <w:tc>
          <w:tcPr>
            <w:tcW w:w="3309" w:type="pct"/>
          </w:tcPr>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Bước 1: Chuyển giao nhiệm vụ:</w:t>
            </w:r>
            <w:r w:rsidR="00364E15">
              <w:rPr>
                <w:rFonts w:ascii="Times New Roman" w:eastAsia="Calibri" w:hAnsi="Times New Roman" w:cs="Times New Roman"/>
                <w:b/>
                <w:bCs/>
                <w:color w:val="000000"/>
                <w:sz w:val="28"/>
                <w:szCs w:val="28"/>
              </w:rPr>
              <w:t xml:space="preserve"> </w:t>
            </w:r>
          </w:p>
          <w:p w:rsidR="00863B41" w:rsidRPr="00863B41" w:rsidRDefault="006B2C94" w:rsidP="00863B41">
            <w:pPr>
              <w:spacing w:after="0" w:line="288" w:lineRule="auto"/>
              <w:contextualSpacing/>
              <w:jc w:val="both"/>
              <w:rPr>
                <w:rFonts w:ascii="Times New Roman" w:eastAsia="Calibri" w:hAnsi="Times New Roman" w:cs="Times New Roman"/>
                <w:b/>
                <w:i/>
                <w:color w:val="000000"/>
                <w:sz w:val="28"/>
                <w:szCs w:val="28"/>
                <w:lang w:val="nl-NL"/>
              </w:rPr>
            </w:pPr>
            <w:r>
              <w:rPr>
                <w:rFonts w:ascii="Times New Roman" w:eastAsia="Calibri" w:hAnsi="Times New Roman" w:cs="Times New Roman"/>
                <w:color w:val="000000"/>
                <w:sz w:val="28"/>
                <w:szCs w:val="28"/>
                <w:lang w:val="nl-NL"/>
              </w:rPr>
              <w:t>GV yêu cầu</w:t>
            </w:r>
            <w:r w:rsidR="00863B41" w:rsidRPr="00863B41">
              <w:rPr>
                <w:rFonts w:ascii="Times New Roman" w:eastAsia="Calibri" w:hAnsi="Times New Roman" w:cs="Times New Roman"/>
                <w:color w:val="000000"/>
                <w:sz w:val="28"/>
                <w:szCs w:val="28"/>
                <w:lang w:val="nl-NL"/>
              </w:rPr>
              <w:t xml:space="preserve"> H</w:t>
            </w:r>
            <w:r w:rsidR="00364E15">
              <w:rPr>
                <w:rFonts w:ascii="Times New Roman" w:eastAsia="Calibri" w:hAnsi="Times New Roman" w:cs="Times New Roman"/>
                <w:color w:val="000000"/>
                <w:sz w:val="28"/>
                <w:szCs w:val="28"/>
                <w:lang w:val="nl-NL"/>
              </w:rPr>
              <w:t>S</w:t>
            </w:r>
            <w:r w:rsidR="00863B41" w:rsidRPr="00863B41">
              <w:rPr>
                <w:rFonts w:ascii="Times New Roman" w:eastAsia="Calibri" w:hAnsi="Times New Roman" w:cs="Times New Roman"/>
                <w:color w:val="000000"/>
                <w:sz w:val="28"/>
                <w:szCs w:val="28"/>
                <w:lang w:val="nl-NL"/>
              </w:rPr>
              <w:t xml:space="preserve"> </w:t>
            </w:r>
            <w:r w:rsidR="00185854">
              <w:rPr>
                <w:rFonts w:ascii="Times New Roman" w:eastAsia="Calibri" w:hAnsi="Times New Roman" w:cs="Times New Roman"/>
                <w:color w:val="000000"/>
                <w:sz w:val="28"/>
                <w:szCs w:val="28"/>
                <w:lang w:val="nl-NL"/>
              </w:rPr>
              <w:t>hoạ</w:t>
            </w:r>
            <w:r w:rsidR="00D356DD">
              <w:rPr>
                <w:rFonts w:ascii="Times New Roman" w:eastAsia="Calibri" w:hAnsi="Times New Roman" w:cs="Times New Roman"/>
                <w:color w:val="000000"/>
                <w:sz w:val="28"/>
                <w:szCs w:val="28"/>
                <w:lang w:val="nl-NL"/>
              </w:rPr>
              <w:t>t đ</w:t>
            </w:r>
            <w:r w:rsidR="00185854">
              <w:rPr>
                <w:rFonts w:ascii="Times New Roman" w:eastAsia="Calibri" w:hAnsi="Times New Roman" w:cs="Times New Roman"/>
                <w:color w:val="000000"/>
                <w:sz w:val="28"/>
                <w:szCs w:val="28"/>
                <w:lang w:val="nl-NL"/>
              </w:rPr>
              <w:t xml:space="preserve">ộng cá nhân </w:t>
            </w:r>
            <w:r w:rsidR="00863B41" w:rsidRPr="00863B41">
              <w:rPr>
                <w:rFonts w:ascii="Times New Roman" w:eastAsia="Calibri" w:hAnsi="Times New Roman" w:cs="Times New Roman"/>
                <w:color w:val="000000"/>
                <w:sz w:val="28"/>
                <w:szCs w:val="28"/>
                <w:lang w:val="nl-NL"/>
              </w:rPr>
              <w:t>đọc Ví dụ</w:t>
            </w:r>
            <w:r w:rsidR="00364E15">
              <w:rPr>
                <w:rFonts w:ascii="Times New Roman" w:eastAsia="Calibri" w:hAnsi="Times New Roman" w:cs="Times New Roman"/>
                <w:color w:val="000000"/>
                <w:sz w:val="28"/>
                <w:szCs w:val="28"/>
                <w:lang w:val="nl-NL"/>
              </w:rPr>
              <w:t xml:space="preserve"> 2 (SGK/30)</w:t>
            </w:r>
            <w:r w:rsidR="00863B41" w:rsidRPr="00863B41">
              <w:rPr>
                <w:rFonts w:ascii="Times New Roman" w:eastAsia="Calibri" w:hAnsi="Times New Roman" w:cs="Times New Roman"/>
                <w:b/>
                <w:i/>
                <w:color w:val="000000"/>
                <w:sz w:val="28"/>
                <w:szCs w:val="28"/>
                <w:lang w:val="nl-NL"/>
              </w:rPr>
              <w:t xml:space="preserve"> </w:t>
            </w:r>
          </w:p>
          <w:p w:rsidR="00863B41" w:rsidRPr="00863B41" w:rsidRDefault="00364E15" w:rsidP="00863B41">
            <w:pPr>
              <w:spacing w:after="0" w:line="288" w:lineRule="auto"/>
              <w:contextualSpacing/>
              <w:jc w:val="both"/>
              <w:rPr>
                <w:rFonts w:ascii="Times New Roman" w:eastAsia="Calibri" w:hAnsi="Times New Roman" w:cs="Times New Roman"/>
                <w:bCs/>
                <w:iCs/>
                <w:color w:val="000000"/>
                <w:sz w:val="28"/>
                <w:szCs w:val="28"/>
                <w:lang w:val="nl-NL"/>
              </w:rPr>
            </w:pPr>
            <w:r>
              <w:rPr>
                <w:rFonts w:ascii="Times New Roman" w:eastAsia="Calibri" w:hAnsi="Times New Roman" w:cs="Times New Roman"/>
                <w:color w:val="000000"/>
                <w:sz w:val="28"/>
                <w:szCs w:val="28"/>
              </w:rPr>
              <w:t>G</w:t>
            </w:r>
            <w:r w:rsidR="00863B41" w:rsidRPr="00863B41">
              <w:rPr>
                <w:rFonts w:ascii="Times New Roman" w:eastAsia="Calibri" w:hAnsi="Times New Roman" w:cs="Times New Roman"/>
                <w:color w:val="000000"/>
                <w:sz w:val="28"/>
                <w:szCs w:val="28"/>
              </w:rPr>
              <w:t>iả</w:t>
            </w:r>
            <w:r>
              <w:rPr>
                <w:rFonts w:ascii="Times New Roman" w:eastAsia="Calibri" w:hAnsi="Times New Roman" w:cs="Times New Roman"/>
                <w:color w:val="000000"/>
                <w:sz w:val="28"/>
                <w:szCs w:val="28"/>
              </w:rPr>
              <w:t>i thích một đẳng thức đại số không là hằng đẳng thức</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D356DD">
              <w:rPr>
                <w:rFonts w:ascii="Times New Roman" w:eastAsia="Calibri" w:hAnsi="Times New Roman" w:cs="Times New Roman"/>
                <w:b/>
                <w:bCs/>
                <w:color w:val="000000"/>
                <w:sz w:val="28"/>
                <w:szCs w:val="28"/>
              </w:rPr>
              <w:t xml:space="preserve"> </w:t>
            </w:r>
          </w:p>
          <w:p w:rsidR="00863B41" w:rsidRPr="00863B41" w:rsidRDefault="00863B41" w:rsidP="00863B41">
            <w:pPr>
              <w:spacing w:after="0" w:line="288" w:lineRule="auto"/>
              <w:contextualSpacing/>
              <w:jc w:val="both"/>
              <w:rPr>
                <w:rFonts w:ascii="Times New Roman" w:eastAsia="Calibri" w:hAnsi="Times New Roman" w:cs="Times New Roman"/>
                <w:b/>
                <w:i/>
                <w:color w:val="000000"/>
                <w:sz w:val="28"/>
                <w:szCs w:val="28"/>
              </w:rPr>
            </w:pPr>
            <w:r w:rsidRPr="00863B41">
              <w:rPr>
                <w:rFonts w:ascii="Times New Roman" w:eastAsia="Calibri" w:hAnsi="Times New Roman" w:cs="Times New Roman"/>
                <w:color w:val="000000"/>
                <w:sz w:val="28"/>
                <w:szCs w:val="28"/>
              </w:rPr>
              <w:t xml:space="preserve">- HS tìm hiểu </w:t>
            </w:r>
            <w:r w:rsidRPr="00185854">
              <w:rPr>
                <w:rFonts w:ascii="Times New Roman" w:eastAsia="Calibri" w:hAnsi="Times New Roman" w:cs="Times New Roman"/>
                <w:color w:val="000000"/>
                <w:sz w:val="28"/>
                <w:szCs w:val="28"/>
              </w:rPr>
              <w:t>Ví dụ 2</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863B41" w:rsidRPr="00863B41">
              <w:rPr>
                <w:rFonts w:ascii="Times New Roman" w:eastAsia="Calibri" w:hAnsi="Times New Roman" w:cs="Times New Roman"/>
                <w:b/>
                <w:bCs/>
                <w:color w:val="000000"/>
                <w:sz w:val="28"/>
                <w:szCs w:val="28"/>
              </w:rPr>
              <w:t xml:space="preserve"> </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kết quả</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position w:val="-16"/>
                <w:sz w:val="28"/>
                <w:szCs w:val="28"/>
                <w:lang w:val="vi-VN"/>
              </w:rPr>
              <w:object w:dxaOrig="1960" w:dyaOrig="440">
                <v:shape id="_x0000_i1038" type="#_x0000_t75" style="width:97.65pt;height:22.35pt" o:ole="">
                  <v:imagedata r:id="rId25" o:title=""/>
                </v:shape>
                <o:OLEObject Type="Embed" ProgID="Equation.DSMT4" ShapeID="_x0000_i1038" DrawAspect="Content" ObjectID="_1791932157" r:id="rId26"/>
              </w:object>
            </w:r>
            <w:r w:rsidRPr="00863B41">
              <w:rPr>
                <w:rFonts w:ascii="Times New Roman" w:eastAsia="Calibri" w:hAnsi="Times New Roman" w:cs="Times New Roman"/>
                <w:color w:val="000000"/>
                <w:sz w:val="28"/>
                <w:szCs w:val="28"/>
              </w:rPr>
              <w:t xml:space="preserve"> là hằng đẳng thức.</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863B41">
              <w:rPr>
                <w:rFonts w:ascii="Times New Roman" w:eastAsia="Calibri" w:hAnsi="Times New Roman" w:cs="Times New Roman"/>
                <w:color w:val="000000"/>
                <w:position w:val="-4"/>
                <w:sz w:val="28"/>
                <w:szCs w:val="28"/>
                <w:lang w:val="vi-VN"/>
              </w:rPr>
              <w:object w:dxaOrig="1219" w:dyaOrig="320">
                <v:shape id="_x0000_i1039" type="#_x0000_t75" style="width:61.65pt;height:15.25pt" o:ole="">
                  <v:imagedata r:id="rId27" o:title=""/>
                </v:shape>
                <o:OLEObject Type="Embed" ProgID="Equation.DSMT4" ShapeID="_x0000_i1039" DrawAspect="Content" ObjectID="_1791932158" r:id="rId28"/>
              </w:object>
            </w:r>
            <w:r w:rsidRPr="00863B41">
              <w:rPr>
                <w:rFonts w:ascii="Times New Roman" w:eastAsia="Calibri" w:hAnsi="Times New Roman" w:cs="Times New Roman"/>
                <w:color w:val="000000"/>
                <w:sz w:val="28"/>
                <w:szCs w:val="28"/>
              </w:rPr>
              <w:t xml:space="preserve"> không là hằng đẳng thức</w:t>
            </w:r>
            <w:r w:rsidR="00261EEC">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sz w:val="28"/>
                <w:szCs w:val="28"/>
              </w:rPr>
              <w:t xml:space="preserve">vì khi thay </w:t>
            </w:r>
            <w:r w:rsidRPr="00863B41">
              <w:rPr>
                <w:rFonts w:ascii="Times New Roman" w:eastAsia="Calibri" w:hAnsi="Times New Roman" w:cs="Times New Roman"/>
                <w:color w:val="000000"/>
                <w:position w:val="-4"/>
                <w:sz w:val="28"/>
                <w:szCs w:val="28"/>
                <w:lang w:val="vi-VN"/>
              </w:rPr>
              <w:object w:dxaOrig="600" w:dyaOrig="260">
                <v:shape id="_x0000_i1040" type="#_x0000_t75" style="width:29.45pt;height:12.55pt" o:ole="">
                  <v:imagedata r:id="rId29" o:title=""/>
                </v:shape>
                <o:OLEObject Type="Embed" ProgID="Equation.DSMT4" ShapeID="_x0000_i1040" DrawAspect="Content" ObjectID="_1791932159" r:id="rId30"/>
              </w:object>
            </w:r>
            <w:r w:rsidRPr="00863B41">
              <w:rPr>
                <w:rFonts w:ascii="Times New Roman" w:eastAsia="Calibri" w:hAnsi="Times New Roman" w:cs="Times New Roman"/>
                <w:color w:val="000000"/>
                <w:sz w:val="28"/>
                <w:szCs w:val="28"/>
              </w:rPr>
              <w:t xml:space="preserve"> vào hai vế của đẳng thức không bằng nhau) </w:t>
            </w:r>
          </w:p>
          <w:p w:rsidR="00863B41" w:rsidRPr="00863B41" w:rsidRDefault="009F5D5C"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863B41" w:rsidRPr="00863B41">
              <w:rPr>
                <w:rFonts w:ascii="Times New Roman" w:eastAsia="Calibri" w:hAnsi="Times New Roman" w:cs="Times New Roman"/>
                <w:b/>
                <w:bCs/>
                <w:color w:val="000000"/>
                <w:sz w:val="28"/>
                <w:szCs w:val="28"/>
              </w:rPr>
              <w:t xml:space="preserve"> </w:t>
            </w:r>
          </w:p>
          <w:p w:rsidR="00863B41" w:rsidRPr="00863B41" w:rsidRDefault="00863B41"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kết quả bài làm của học sinh</w:t>
            </w:r>
          </w:p>
        </w:tc>
        <w:tc>
          <w:tcPr>
            <w:tcW w:w="1691" w:type="pct"/>
          </w:tcPr>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Ví dụ 2</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a)</w:t>
            </w:r>
            <w:r w:rsidRPr="00863B41">
              <w:rPr>
                <w:rFonts w:ascii="Times New Roman" w:eastAsia="Calibri" w:hAnsi="Times New Roman" w:cs="Times New Roman"/>
                <w:b/>
                <w:color w:val="000000"/>
                <w:sz w:val="28"/>
                <w:szCs w:val="28"/>
              </w:rPr>
              <w:t xml:space="preserve"> </w:t>
            </w:r>
            <w:r w:rsidRPr="00863B41">
              <w:rPr>
                <w:rFonts w:ascii="Times New Roman" w:eastAsia="Calibri" w:hAnsi="Times New Roman" w:cs="Times New Roman"/>
                <w:color w:val="000000"/>
                <w:position w:val="-16"/>
                <w:sz w:val="28"/>
                <w:szCs w:val="28"/>
                <w:lang w:val="vi-VN"/>
              </w:rPr>
              <w:object w:dxaOrig="1960" w:dyaOrig="440">
                <v:shape id="_x0000_i1041" type="#_x0000_t75" style="width:97.65pt;height:22.35pt" o:ole="">
                  <v:imagedata r:id="rId31" o:title=""/>
                </v:shape>
                <o:OLEObject Type="Embed" ProgID="Equation.DSMT4" ShapeID="_x0000_i1041" DrawAspect="Content" ObjectID="_1791932160" r:id="rId32"/>
              </w:object>
            </w:r>
            <w:r w:rsidRPr="00863B41">
              <w:rPr>
                <w:rFonts w:ascii="Times New Roman" w:eastAsia="Calibri" w:hAnsi="Times New Roman" w:cs="Times New Roman"/>
                <w:color w:val="000000"/>
                <w:sz w:val="28"/>
                <w:szCs w:val="28"/>
              </w:rPr>
              <w:t xml:space="preserve"> là hằng đẳng thức.</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863B41">
              <w:rPr>
                <w:rFonts w:ascii="Times New Roman" w:eastAsia="Calibri" w:hAnsi="Times New Roman" w:cs="Times New Roman"/>
                <w:color w:val="000000"/>
                <w:position w:val="-4"/>
                <w:sz w:val="28"/>
                <w:szCs w:val="28"/>
                <w:lang w:val="vi-VN"/>
              </w:rPr>
              <w:object w:dxaOrig="1219" w:dyaOrig="320">
                <v:shape id="_x0000_i1042" type="#_x0000_t75" style="width:61.65pt;height:15.25pt" o:ole="">
                  <v:imagedata r:id="rId33" o:title=""/>
                </v:shape>
                <o:OLEObject Type="Embed" ProgID="Equation.DSMT4" ShapeID="_x0000_i1042" DrawAspect="Content" ObjectID="_1791932161" r:id="rId34"/>
              </w:object>
            </w:r>
            <w:r w:rsidRPr="00863B41">
              <w:rPr>
                <w:rFonts w:ascii="Times New Roman" w:eastAsia="Calibri" w:hAnsi="Times New Roman" w:cs="Times New Roman"/>
                <w:color w:val="000000"/>
                <w:sz w:val="28"/>
                <w:szCs w:val="28"/>
              </w:rPr>
              <w:t xml:space="preserve"> không là hằng đẳng thức( vì khi thay </w:t>
            </w:r>
            <w:r w:rsidRPr="00863B41">
              <w:rPr>
                <w:rFonts w:ascii="Times New Roman" w:eastAsia="Calibri" w:hAnsi="Times New Roman" w:cs="Times New Roman"/>
                <w:color w:val="000000"/>
                <w:position w:val="-4"/>
                <w:sz w:val="28"/>
                <w:szCs w:val="28"/>
                <w:lang w:val="vi-VN"/>
              </w:rPr>
              <w:object w:dxaOrig="600" w:dyaOrig="260">
                <v:shape id="_x0000_i1043" type="#_x0000_t75" style="width:29.45pt;height:12.55pt" o:ole="">
                  <v:imagedata r:id="rId35" o:title=""/>
                </v:shape>
                <o:OLEObject Type="Embed" ProgID="Equation.DSMT4" ShapeID="_x0000_i1043" DrawAspect="Content" ObjectID="_1791932162" r:id="rId36"/>
              </w:object>
            </w:r>
            <w:r w:rsidRPr="00863B41">
              <w:rPr>
                <w:rFonts w:ascii="Times New Roman" w:eastAsia="Calibri" w:hAnsi="Times New Roman" w:cs="Times New Roman"/>
                <w:color w:val="000000"/>
                <w:sz w:val="28"/>
                <w:szCs w:val="28"/>
              </w:rPr>
              <w:t xml:space="preserve"> vào hai vế của đẳng thức không bằng nhau)</w:t>
            </w:r>
          </w:p>
        </w:tc>
      </w:tr>
      <w:tr w:rsidR="00D356DD" w:rsidRPr="00863B41" w:rsidTr="00765D49">
        <w:tc>
          <w:tcPr>
            <w:tcW w:w="3309" w:type="pct"/>
          </w:tcPr>
          <w:p w:rsidR="00D356DD" w:rsidRPr="00863B41" w:rsidRDefault="00CA192B" w:rsidP="00D356DD">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00D356DD">
              <w:rPr>
                <w:rFonts w:ascii="Times New Roman" w:eastAsia="Calibri" w:hAnsi="Times New Roman" w:cs="Times New Roman"/>
                <w:b/>
                <w:bCs/>
                <w:color w:val="000000"/>
                <w:sz w:val="28"/>
                <w:szCs w:val="28"/>
              </w:rPr>
              <w:t xml:space="preserve"> </w:t>
            </w:r>
          </w:p>
          <w:p w:rsidR="00D356DD" w:rsidRPr="00863B41" w:rsidRDefault="006B2C94" w:rsidP="00D356DD">
            <w:pPr>
              <w:spacing w:after="0" w:line="288" w:lineRule="auto"/>
              <w:contextualSpacing/>
              <w:jc w:val="both"/>
              <w:rPr>
                <w:rFonts w:ascii="Times New Roman" w:eastAsia="Calibri" w:hAnsi="Times New Roman" w:cs="Times New Roman"/>
                <w:b/>
                <w:i/>
                <w:color w:val="000000"/>
                <w:sz w:val="28"/>
                <w:szCs w:val="28"/>
                <w:lang w:val="nl-NL"/>
              </w:rPr>
            </w:pPr>
            <w:r>
              <w:rPr>
                <w:rFonts w:ascii="Times New Roman" w:eastAsia="Calibri" w:hAnsi="Times New Roman" w:cs="Times New Roman"/>
                <w:color w:val="000000"/>
                <w:sz w:val="28"/>
                <w:szCs w:val="28"/>
                <w:lang w:val="nl-NL"/>
              </w:rPr>
              <w:t>GV yêu cầu</w:t>
            </w:r>
            <w:r w:rsidR="00D356DD" w:rsidRPr="00863B41">
              <w:rPr>
                <w:rFonts w:ascii="Times New Roman" w:eastAsia="Calibri" w:hAnsi="Times New Roman" w:cs="Times New Roman"/>
                <w:color w:val="000000"/>
                <w:sz w:val="28"/>
                <w:szCs w:val="28"/>
                <w:lang w:val="nl-NL"/>
              </w:rPr>
              <w:t xml:space="preserve"> H</w:t>
            </w:r>
            <w:r w:rsidR="00D356DD">
              <w:rPr>
                <w:rFonts w:ascii="Times New Roman" w:eastAsia="Calibri" w:hAnsi="Times New Roman" w:cs="Times New Roman"/>
                <w:color w:val="000000"/>
                <w:sz w:val="28"/>
                <w:szCs w:val="28"/>
                <w:lang w:val="nl-NL"/>
              </w:rPr>
              <w:t>S</w:t>
            </w:r>
            <w:r w:rsidR="00D356DD" w:rsidRPr="00863B41">
              <w:rPr>
                <w:rFonts w:ascii="Times New Roman" w:eastAsia="Calibri" w:hAnsi="Times New Roman" w:cs="Times New Roman"/>
                <w:color w:val="000000"/>
                <w:sz w:val="28"/>
                <w:szCs w:val="28"/>
                <w:lang w:val="nl-NL"/>
              </w:rPr>
              <w:t xml:space="preserve"> </w:t>
            </w:r>
            <w:r w:rsidR="00D356DD">
              <w:rPr>
                <w:rFonts w:ascii="Times New Roman" w:eastAsia="Calibri" w:hAnsi="Times New Roman" w:cs="Times New Roman"/>
                <w:color w:val="000000"/>
                <w:sz w:val="28"/>
                <w:szCs w:val="28"/>
                <w:lang w:val="nl-NL"/>
              </w:rPr>
              <w:t>hoạt động cặp đôi thực hiện luyện tập 1 (SGK/30)</w:t>
            </w:r>
            <w:r w:rsidR="00D356DD" w:rsidRPr="00863B41">
              <w:rPr>
                <w:rFonts w:ascii="Times New Roman" w:eastAsia="Calibri" w:hAnsi="Times New Roman" w:cs="Times New Roman"/>
                <w:b/>
                <w:i/>
                <w:color w:val="000000"/>
                <w:sz w:val="28"/>
                <w:szCs w:val="28"/>
                <w:lang w:val="nl-NL"/>
              </w:rPr>
              <w:t xml:space="preserve"> </w:t>
            </w:r>
          </w:p>
          <w:p w:rsidR="00D356DD" w:rsidRPr="00863B41" w:rsidRDefault="00D356DD" w:rsidP="00D356DD">
            <w:pPr>
              <w:spacing w:after="0" w:line="288" w:lineRule="auto"/>
              <w:contextualSpacing/>
              <w:jc w:val="both"/>
              <w:rPr>
                <w:rFonts w:ascii="Times New Roman" w:eastAsia="Calibri" w:hAnsi="Times New Roman" w:cs="Times New Roman"/>
                <w:bCs/>
                <w:iCs/>
                <w:color w:val="000000"/>
                <w:sz w:val="28"/>
                <w:szCs w:val="28"/>
                <w:lang w:val="nl-NL"/>
              </w:rPr>
            </w:pPr>
            <w:r>
              <w:rPr>
                <w:rFonts w:ascii="Times New Roman" w:eastAsia="Calibri" w:hAnsi="Times New Roman" w:cs="Times New Roman"/>
                <w:color w:val="000000"/>
                <w:sz w:val="28"/>
                <w:szCs w:val="28"/>
              </w:rPr>
              <w:t>G</w:t>
            </w:r>
            <w:r w:rsidRPr="00863B41">
              <w:rPr>
                <w:rFonts w:ascii="Times New Roman" w:eastAsia="Calibri" w:hAnsi="Times New Roman" w:cs="Times New Roman"/>
                <w:color w:val="000000"/>
                <w:sz w:val="28"/>
                <w:szCs w:val="28"/>
              </w:rPr>
              <w:t>iả</w:t>
            </w:r>
            <w:r>
              <w:rPr>
                <w:rFonts w:ascii="Times New Roman" w:eastAsia="Calibri" w:hAnsi="Times New Roman" w:cs="Times New Roman"/>
                <w:color w:val="000000"/>
                <w:sz w:val="28"/>
                <w:szCs w:val="28"/>
              </w:rPr>
              <w:t>i thích một đẳng thức đại số không là hằng đẳng thức</w:t>
            </w:r>
          </w:p>
          <w:p w:rsidR="00D356DD" w:rsidRPr="00863B41" w:rsidRDefault="00CA192B" w:rsidP="00D356DD">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D356DD">
              <w:rPr>
                <w:rFonts w:ascii="Times New Roman" w:eastAsia="Calibri" w:hAnsi="Times New Roman" w:cs="Times New Roman"/>
                <w:b/>
                <w:bCs/>
                <w:color w:val="000000"/>
                <w:sz w:val="28"/>
                <w:szCs w:val="28"/>
              </w:rPr>
              <w:t xml:space="preserve"> </w:t>
            </w:r>
          </w:p>
          <w:p w:rsidR="00D356DD" w:rsidRDefault="00D356DD" w:rsidP="00D356DD">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HS </w:t>
            </w:r>
            <w:r w:rsidR="00315527">
              <w:rPr>
                <w:rFonts w:ascii="Times New Roman" w:eastAsia="Calibri" w:hAnsi="Times New Roman" w:cs="Times New Roman"/>
                <w:color w:val="000000"/>
                <w:sz w:val="28"/>
                <w:szCs w:val="28"/>
              </w:rPr>
              <w:t>thảo luận cặp đôi làm luyện tập 1</w:t>
            </w:r>
          </w:p>
          <w:p w:rsidR="00315527" w:rsidRPr="00315527" w:rsidRDefault="00315527" w:rsidP="00D356DD">
            <w:pPr>
              <w:spacing w:after="0" w:line="288" w:lineRule="auto"/>
              <w:contextualSpacing/>
              <w:jc w:val="both"/>
              <w:rPr>
                <w:rFonts w:ascii="Times New Roman" w:eastAsia="Calibri" w:hAnsi="Times New Roman" w:cs="Times New Roman"/>
                <w:bCs/>
                <w:iCs/>
                <w:color w:val="000000"/>
                <w:sz w:val="28"/>
                <w:szCs w:val="28"/>
                <w:lang w:val="nl-NL"/>
              </w:rPr>
            </w:pPr>
            <w:r>
              <w:rPr>
                <w:rFonts w:ascii="Times New Roman" w:eastAsia="Calibri" w:hAnsi="Times New Roman" w:cs="Times New Roman"/>
                <w:color w:val="000000"/>
                <w:sz w:val="28"/>
                <w:szCs w:val="28"/>
              </w:rPr>
              <w:t>- Giải thích một đẳng thức đại số không là hằng đẳng thức</w:t>
            </w:r>
          </w:p>
          <w:p w:rsidR="00D356DD" w:rsidRPr="00863B41" w:rsidRDefault="00CA192B" w:rsidP="00D356DD">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D356DD" w:rsidRPr="00863B41">
              <w:rPr>
                <w:rFonts w:ascii="Times New Roman" w:eastAsia="Calibri" w:hAnsi="Times New Roman" w:cs="Times New Roman"/>
                <w:b/>
                <w:bCs/>
                <w:color w:val="000000"/>
                <w:sz w:val="28"/>
                <w:szCs w:val="28"/>
              </w:rPr>
              <w:t xml:space="preserve"> nhiệm vụ</w:t>
            </w:r>
            <w:r w:rsidR="00315527">
              <w:rPr>
                <w:rFonts w:ascii="Times New Roman" w:eastAsia="Calibri" w:hAnsi="Times New Roman" w:cs="Times New Roman"/>
                <w:b/>
                <w:bCs/>
                <w:color w:val="000000"/>
                <w:sz w:val="28"/>
                <w:szCs w:val="28"/>
              </w:rPr>
              <w:t xml:space="preserve"> </w:t>
            </w:r>
          </w:p>
          <w:p w:rsidR="00D356DD" w:rsidRPr="00863B41" w:rsidRDefault="00D356DD" w:rsidP="00D356DD">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kết quả</w:t>
            </w:r>
          </w:p>
          <w:p w:rsidR="004D4378" w:rsidRPr="000F5227" w:rsidRDefault="004D4378" w:rsidP="004D4378">
            <w:pPr>
              <w:spacing w:after="0" w:line="288" w:lineRule="auto"/>
              <w:jc w:val="both"/>
              <w:rPr>
                <w:rFonts w:ascii="Times New Roman" w:eastAsia="Times New Roman" w:hAnsi="Times New Roman" w:cs="Times New Roman"/>
                <w:bCs/>
                <w:color w:val="000000"/>
                <w:sz w:val="28"/>
                <w:szCs w:val="28"/>
                <w:lang w:val="vi-VN"/>
              </w:rPr>
            </w:pPr>
            <w:r w:rsidRPr="000F5227">
              <w:rPr>
                <w:rFonts w:ascii="Times New Roman" w:eastAsia="Times New Roman" w:hAnsi="Times New Roman" w:cs="Times New Roman"/>
                <w:bCs/>
                <w:color w:val="000000"/>
                <w:sz w:val="28"/>
                <w:szCs w:val="28"/>
                <w:lang w:val="vi-VN"/>
              </w:rPr>
              <w:lastRenderedPageBreak/>
              <w:t>- HS khác quan sát, lắng nghe, nhận xét và bổ sung (nếu cần).</w:t>
            </w:r>
          </w:p>
          <w:p w:rsidR="00D356DD" w:rsidRPr="00863B41" w:rsidRDefault="009F5D5C" w:rsidP="00D356DD">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D356DD" w:rsidRPr="00863B41">
              <w:rPr>
                <w:rFonts w:ascii="Times New Roman" w:eastAsia="Calibri" w:hAnsi="Times New Roman" w:cs="Times New Roman"/>
                <w:b/>
                <w:bCs/>
                <w:color w:val="000000"/>
                <w:sz w:val="28"/>
                <w:szCs w:val="28"/>
              </w:rPr>
              <w:t xml:space="preserve"> nhiệm vụ</w:t>
            </w:r>
            <w:r w:rsidR="00315527">
              <w:rPr>
                <w:rFonts w:ascii="Times New Roman" w:eastAsia="Calibri" w:hAnsi="Times New Roman" w:cs="Times New Roman"/>
                <w:b/>
                <w:bCs/>
                <w:color w:val="000000"/>
                <w:sz w:val="28"/>
                <w:szCs w:val="28"/>
              </w:rPr>
              <w:t xml:space="preserve"> </w:t>
            </w:r>
          </w:p>
          <w:p w:rsidR="00D356DD" w:rsidRPr="00863B41" w:rsidRDefault="00D356DD" w:rsidP="00D356DD">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kết quả bài làm của học sinh</w:t>
            </w:r>
          </w:p>
        </w:tc>
        <w:tc>
          <w:tcPr>
            <w:tcW w:w="1691" w:type="pct"/>
          </w:tcPr>
          <w:p w:rsidR="00A81E06" w:rsidRPr="00A81E06" w:rsidRDefault="00A81E06" w:rsidP="00A81E06">
            <w:pPr>
              <w:spacing w:after="0" w:line="288" w:lineRule="auto"/>
              <w:contextualSpacing/>
              <w:jc w:val="both"/>
              <w:rPr>
                <w:rFonts w:ascii="Times New Roman" w:eastAsia="Calibri" w:hAnsi="Times New Roman" w:cs="Times New Roman"/>
                <w:b/>
                <w:color w:val="000000"/>
                <w:sz w:val="28"/>
                <w:szCs w:val="28"/>
              </w:rPr>
            </w:pPr>
            <w:r w:rsidRPr="00A81E06">
              <w:rPr>
                <w:rFonts w:ascii="Times New Roman" w:eastAsia="Calibri" w:hAnsi="Times New Roman" w:cs="Times New Roman"/>
                <w:b/>
                <w:color w:val="000000"/>
                <w:sz w:val="28"/>
                <w:szCs w:val="28"/>
              </w:rPr>
              <w:lastRenderedPageBreak/>
              <w:t>Luyện tập 1</w:t>
            </w:r>
          </w:p>
          <w:p w:rsidR="00A81E06" w:rsidRPr="00863B41" w:rsidRDefault="00A81E06"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position w:val="-16"/>
                <w:sz w:val="28"/>
                <w:szCs w:val="28"/>
                <w:lang w:val="vi-VN"/>
              </w:rPr>
              <w:object w:dxaOrig="2180" w:dyaOrig="440">
                <v:shape id="_x0000_i1044" type="#_x0000_t75" style="width:109.1pt;height:22.35pt" o:ole="">
                  <v:imagedata r:id="rId37" o:title=""/>
                </v:shape>
                <o:OLEObject Type="Embed" ProgID="Equation.DSMT4" ShapeID="_x0000_i1044" DrawAspect="Content" ObjectID="_1791932163" r:id="rId38"/>
              </w:object>
            </w:r>
            <w:r w:rsidRPr="00863B41">
              <w:rPr>
                <w:rFonts w:ascii="Times New Roman" w:eastAsia="Calibri" w:hAnsi="Times New Roman" w:cs="Times New Roman"/>
                <w:color w:val="000000"/>
                <w:sz w:val="28"/>
                <w:szCs w:val="28"/>
              </w:rPr>
              <w:t xml:space="preserve"> là hằng đẳng thức.</w:t>
            </w:r>
          </w:p>
          <w:p w:rsidR="00A81E06" w:rsidRDefault="00A81E06"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261EEC">
              <w:rPr>
                <w:rFonts w:ascii="Times New Roman" w:eastAsia="Calibri" w:hAnsi="Times New Roman" w:cs="Times New Roman"/>
                <w:color w:val="000000"/>
                <w:position w:val="-6"/>
                <w:sz w:val="28"/>
                <w:szCs w:val="28"/>
                <w:lang w:val="vi-VN"/>
              </w:rPr>
              <w:object w:dxaOrig="1520" w:dyaOrig="279">
                <v:shape id="_x0000_i1045" type="#_x0000_t75" style="width:76.35pt;height:13.65pt" o:ole="">
                  <v:imagedata r:id="rId39" o:title=""/>
                </v:shape>
                <o:OLEObject Type="Embed" ProgID="Equation.DSMT4" ShapeID="_x0000_i1045" DrawAspect="Content" ObjectID="_1791932164" r:id="rId40"/>
              </w:object>
            </w:r>
            <w:r w:rsidRPr="00863B41">
              <w:rPr>
                <w:rFonts w:ascii="Times New Roman" w:eastAsia="Calibri" w:hAnsi="Times New Roman" w:cs="Times New Roman"/>
                <w:color w:val="000000"/>
                <w:sz w:val="28"/>
                <w:szCs w:val="28"/>
              </w:rPr>
              <w:t xml:space="preserve"> không là hằng đẳng thức</w:t>
            </w:r>
            <w:r>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sz w:val="28"/>
                <w:szCs w:val="28"/>
              </w:rPr>
              <w:t xml:space="preserve">vì khi thay </w:t>
            </w:r>
            <w:r w:rsidRPr="00863B41">
              <w:rPr>
                <w:rFonts w:ascii="Times New Roman" w:eastAsia="Calibri" w:hAnsi="Times New Roman" w:cs="Times New Roman"/>
                <w:color w:val="000000"/>
                <w:position w:val="-4"/>
                <w:sz w:val="28"/>
                <w:szCs w:val="28"/>
                <w:lang w:val="vi-VN"/>
              </w:rPr>
              <w:object w:dxaOrig="639" w:dyaOrig="240">
                <v:shape id="_x0000_i1046" type="#_x0000_t75" style="width:31.65pt;height:11.45pt" o:ole="">
                  <v:imagedata r:id="rId41" o:title=""/>
                </v:shape>
                <o:OLEObject Type="Embed" ProgID="Equation.DSMT4" ShapeID="_x0000_i1046" DrawAspect="Content" ObjectID="_1791932165" r:id="rId42"/>
              </w:object>
            </w:r>
            <w:r w:rsidRPr="00863B41">
              <w:rPr>
                <w:rFonts w:ascii="Times New Roman" w:eastAsia="Calibri" w:hAnsi="Times New Roman" w:cs="Times New Roman"/>
                <w:color w:val="000000"/>
                <w:sz w:val="28"/>
                <w:szCs w:val="28"/>
              </w:rPr>
              <w:t xml:space="preserve"> vào hai vế của đẳng thức không bằng nhau) </w:t>
            </w:r>
          </w:p>
          <w:p w:rsidR="00D356DD" w:rsidRPr="00863B41" w:rsidRDefault="00D356DD" w:rsidP="00863B41">
            <w:pPr>
              <w:spacing w:after="0" w:line="288" w:lineRule="auto"/>
              <w:contextualSpacing/>
              <w:jc w:val="both"/>
              <w:rPr>
                <w:rFonts w:ascii="Times New Roman" w:eastAsia="Calibri" w:hAnsi="Times New Roman" w:cs="Times New Roman"/>
                <w:b/>
                <w:color w:val="000000"/>
                <w:sz w:val="28"/>
                <w:szCs w:val="28"/>
              </w:rPr>
            </w:pPr>
          </w:p>
        </w:tc>
      </w:tr>
    </w:tbl>
    <w:p w:rsidR="00863B41" w:rsidRDefault="00863B41" w:rsidP="00863B41">
      <w:pPr>
        <w:spacing w:after="0" w:line="288" w:lineRule="auto"/>
        <w:contextualSpacing/>
        <w:jc w:val="both"/>
        <w:rPr>
          <w:rFonts w:ascii="Times New Roman" w:eastAsia="Times New Roman" w:hAnsi="Times New Roman" w:cs="Times New Roman"/>
          <w:b/>
          <w:bCs/>
          <w:color w:val="000000"/>
          <w:sz w:val="28"/>
          <w:szCs w:val="28"/>
          <w:lang w:val="vi-VN"/>
        </w:rPr>
      </w:pPr>
      <w:r w:rsidRPr="00863B41">
        <w:rPr>
          <w:rFonts w:ascii="Times New Roman" w:eastAsia="Times New Roman" w:hAnsi="Times New Roman" w:cs="Times New Roman"/>
          <w:b/>
          <w:bCs/>
          <w:color w:val="000000"/>
          <w:sz w:val="28"/>
          <w:szCs w:val="28"/>
          <w:lang w:val="vi-VN"/>
        </w:rPr>
        <w:lastRenderedPageBreak/>
        <w:t>Hoạt động 2.</w:t>
      </w:r>
      <w:r w:rsidRPr="00863B41">
        <w:rPr>
          <w:rFonts w:ascii="Times New Roman" w:eastAsia="Times New Roman" w:hAnsi="Times New Roman" w:cs="Times New Roman"/>
          <w:b/>
          <w:bCs/>
          <w:color w:val="000000"/>
          <w:sz w:val="28"/>
          <w:szCs w:val="28"/>
        </w:rPr>
        <w:t>2</w:t>
      </w:r>
      <w:r w:rsidRPr="00863B41">
        <w:rPr>
          <w:rFonts w:ascii="Times New Roman" w:eastAsia="Times New Roman" w:hAnsi="Times New Roman" w:cs="Times New Roman"/>
          <w:b/>
          <w:bCs/>
          <w:color w:val="000000"/>
          <w:sz w:val="28"/>
          <w:szCs w:val="28"/>
          <w:lang w:val="vi-VN"/>
        </w:rPr>
        <w:t>: Hiệu hai bình phương</w:t>
      </w:r>
    </w:p>
    <w:p w:rsidR="00261EEC" w:rsidRDefault="00261EEC" w:rsidP="00261EEC">
      <w:pPr>
        <w:spacing w:after="0" w:line="288" w:lineRule="auto"/>
        <w:jc w:val="both"/>
        <w:rPr>
          <w:rFonts w:ascii="Times New Roman" w:eastAsia="Times New Roman" w:hAnsi="Times New Roman" w:cs="Times New Roman"/>
          <w:b/>
          <w:bCs/>
          <w:color w:val="000000"/>
          <w:sz w:val="28"/>
          <w:szCs w:val="28"/>
        </w:rPr>
      </w:pPr>
      <w:r w:rsidRPr="00863B41">
        <w:rPr>
          <w:rFonts w:ascii="Times New Roman" w:eastAsia="Times New Roman" w:hAnsi="Times New Roman" w:cs="Times New Roman"/>
          <w:b/>
          <w:bCs/>
          <w:color w:val="000000"/>
          <w:sz w:val="28"/>
          <w:szCs w:val="28"/>
        </w:rPr>
        <w:t xml:space="preserve">a) Mục tiêu: </w:t>
      </w:r>
    </w:p>
    <w:p w:rsidR="00261EEC" w:rsidRDefault="00261EEC" w:rsidP="00261EEC">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Mô tả được hằng đẳng thức hiệu hai bình phương.</w:t>
      </w:r>
    </w:p>
    <w:p w:rsidR="00261EEC" w:rsidRDefault="00261EEC" w:rsidP="00261EEC">
      <w:pPr>
        <w:spacing w:after="0" w:line="288"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Vận dụng hằng đẳng thức hiệu hai bình phương để tính nhanh, viết </w:t>
      </w:r>
      <w:r w:rsidR="00746EDC">
        <w:rPr>
          <w:rFonts w:ascii="Times New Roman" w:eastAsia="Times New Roman" w:hAnsi="Times New Roman" w:cs="Times New Roman"/>
          <w:bCs/>
          <w:color w:val="000000"/>
          <w:sz w:val="28"/>
          <w:szCs w:val="28"/>
        </w:rPr>
        <w:t xml:space="preserve">biểu thức </w:t>
      </w:r>
      <w:r w:rsidR="00AB6B5F">
        <w:rPr>
          <w:rFonts w:ascii="Times New Roman" w:eastAsia="Times New Roman" w:hAnsi="Times New Roman" w:cs="Times New Roman"/>
          <w:bCs/>
          <w:color w:val="000000"/>
          <w:sz w:val="28"/>
          <w:szCs w:val="28"/>
        </w:rPr>
        <w:t>có dạng A</w:t>
      </w:r>
      <w:r w:rsidR="00AB6B5F">
        <w:rPr>
          <w:rFonts w:ascii="Times New Roman" w:eastAsia="Times New Roman" w:hAnsi="Times New Roman" w:cs="Times New Roman"/>
          <w:bCs/>
          <w:color w:val="000000"/>
          <w:sz w:val="28"/>
          <w:szCs w:val="28"/>
          <w:vertAlign w:val="superscript"/>
        </w:rPr>
        <w:t>2</w:t>
      </w:r>
      <w:r w:rsidR="006B2C94">
        <w:rPr>
          <w:rFonts w:ascii="Times New Roman" w:eastAsia="Times New Roman" w:hAnsi="Times New Roman" w:cs="Times New Roman"/>
          <w:bCs/>
          <w:color w:val="000000"/>
          <w:sz w:val="28"/>
          <w:szCs w:val="28"/>
          <w:vertAlign w:val="superscript"/>
        </w:rPr>
        <w:t xml:space="preserve"> </w:t>
      </w:r>
      <w:r w:rsidR="00AB6B5F">
        <w:rPr>
          <w:rFonts w:ascii="Times New Roman" w:eastAsia="Times New Roman" w:hAnsi="Times New Roman" w:cs="Times New Roman"/>
          <w:bCs/>
          <w:color w:val="000000"/>
          <w:sz w:val="28"/>
          <w:szCs w:val="28"/>
        </w:rPr>
        <w:t>-</w:t>
      </w:r>
      <w:r w:rsidR="006B2C94">
        <w:rPr>
          <w:rFonts w:ascii="Times New Roman" w:eastAsia="Times New Roman" w:hAnsi="Times New Roman" w:cs="Times New Roman"/>
          <w:bCs/>
          <w:color w:val="000000"/>
          <w:sz w:val="28"/>
          <w:szCs w:val="28"/>
        </w:rPr>
        <w:t xml:space="preserve"> </w:t>
      </w:r>
      <w:r w:rsidR="00AB6B5F">
        <w:rPr>
          <w:rFonts w:ascii="Times New Roman" w:eastAsia="Times New Roman" w:hAnsi="Times New Roman" w:cs="Times New Roman"/>
          <w:bCs/>
          <w:color w:val="000000"/>
          <w:sz w:val="28"/>
          <w:szCs w:val="28"/>
        </w:rPr>
        <w:t>B</w:t>
      </w:r>
      <w:r w:rsidR="00AB6B5F">
        <w:rPr>
          <w:rFonts w:ascii="Times New Roman" w:eastAsia="Times New Roman" w:hAnsi="Times New Roman" w:cs="Times New Roman"/>
          <w:bCs/>
          <w:color w:val="000000"/>
          <w:sz w:val="28"/>
          <w:szCs w:val="28"/>
          <w:vertAlign w:val="superscript"/>
        </w:rPr>
        <w:t>2</w:t>
      </w:r>
      <w:r w:rsidR="00AB6B5F">
        <w:rPr>
          <w:rFonts w:ascii="Times New Roman" w:eastAsia="Times New Roman" w:hAnsi="Times New Roman" w:cs="Times New Roman"/>
          <w:bCs/>
          <w:color w:val="000000"/>
          <w:sz w:val="28"/>
          <w:szCs w:val="28"/>
        </w:rPr>
        <w:t xml:space="preserve"> </w:t>
      </w:r>
      <w:r w:rsidR="00746EDC">
        <w:rPr>
          <w:rFonts w:ascii="Times New Roman" w:eastAsia="Times New Roman" w:hAnsi="Times New Roman" w:cs="Times New Roman"/>
          <w:bCs/>
          <w:color w:val="000000"/>
          <w:sz w:val="28"/>
          <w:szCs w:val="28"/>
        </w:rPr>
        <w:t>về dạng tích.</w:t>
      </w:r>
    </w:p>
    <w:p w:rsidR="00261EEC" w:rsidRPr="00863B41" w:rsidRDefault="00261EEC" w:rsidP="00261EEC">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b) Nội dung: </w:t>
      </w:r>
    </w:p>
    <w:p w:rsidR="00261EEC" w:rsidRDefault="00261EEC" w:rsidP="00261EEC">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746EDC">
        <w:rPr>
          <w:rFonts w:ascii="Times New Roman" w:eastAsia="Calibri" w:hAnsi="Times New Roman" w:cs="Times New Roman"/>
          <w:color w:val="000000"/>
          <w:sz w:val="28"/>
          <w:szCs w:val="28"/>
        </w:rPr>
        <w:t xml:space="preserve">làm HĐ1 </w:t>
      </w:r>
      <w:r>
        <w:rPr>
          <w:rFonts w:ascii="Times New Roman" w:eastAsia="Calibri" w:hAnsi="Times New Roman" w:cs="Times New Roman"/>
          <w:color w:val="000000"/>
          <w:sz w:val="28"/>
          <w:szCs w:val="28"/>
        </w:rPr>
        <w:t>(SGK/30)</w:t>
      </w:r>
      <w:r w:rsidR="00746EDC">
        <w:rPr>
          <w:rFonts w:ascii="Times New Roman" w:eastAsia="Calibri" w:hAnsi="Times New Roman" w:cs="Times New Roman"/>
          <w:color w:val="000000"/>
          <w:sz w:val="28"/>
          <w:szCs w:val="28"/>
        </w:rPr>
        <w:t>,</w:t>
      </w:r>
      <w:r w:rsidR="00746EDC" w:rsidRPr="00746EDC">
        <w:rPr>
          <w:rFonts w:ascii="Times New Roman" w:eastAsia="Calibri" w:hAnsi="Times New Roman" w:cs="Times New Roman"/>
          <w:color w:val="000000"/>
          <w:sz w:val="28"/>
          <w:szCs w:val="28"/>
        </w:rPr>
        <w:t xml:space="preserve"> </w:t>
      </w:r>
      <w:r w:rsidR="00746EDC">
        <w:rPr>
          <w:rFonts w:ascii="Times New Roman" w:eastAsia="Calibri" w:hAnsi="Times New Roman" w:cs="Times New Roman"/>
          <w:color w:val="000000"/>
          <w:sz w:val="28"/>
          <w:szCs w:val="28"/>
        </w:rPr>
        <w:t>HĐ2 (SGK/31).</w:t>
      </w:r>
    </w:p>
    <w:p w:rsidR="00261EEC" w:rsidRDefault="00261EEC" w:rsidP="00261EEC">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00746EDC">
        <w:rPr>
          <w:rFonts w:ascii="Times New Roman" w:eastAsia="Calibri" w:hAnsi="Times New Roman" w:cs="Times New Roman"/>
          <w:color w:val="000000"/>
          <w:sz w:val="28"/>
          <w:szCs w:val="28"/>
        </w:rPr>
        <w:t>đọc VD 3 (SGK/31).</w:t>
      </w:r>
    </w:p>
    <w:p w:rsidR="00261EEC" w:rsidRPr="00863B41" w:rsidRDefault="00261EEC" w:rsidP="00261EEC">
      <w:pPr>
        <w:spacing w:after="0" w:line="288"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làm luyện tậ</w:t>
      </w:r>
      <w:r w:rsidR="00746EDC">
        <w:rPr>
          <w:rFonts w:ascii="Times New Roman" w:eastAsia="Calibri" w:hAnsi="Times New Roman" w:cs="Times New Roman"/>
          <w:color w:val="000000"/>
          <w:sz w:val="28"/>
          <w:szCs w:val="28"/>
        </w:rPr>
        <w:t>p 2 (SGK/31</w:t>
      </w:r>
      <w:r>
        <w:rPr>
          <w:rFonts w:ascii="Times New Roman" w:eastAsia="Calibri" w:hAnsi="Times New Roman" w:cs="Times New Roman"/>
          <w:color w:val="000000"/>
          <w:sz w:val="28"/>
          <w:szCs w:val="28"/>
        </w:rPr>
        <w:t>)</w:t>
      </w:r>
      <w:r w:rsidR="005602D6">
        <w:rPr>
          <w:rFonts w:ascii="Times New Roman" w:eastAsia="Calibri" w:hAnsi="Times New Roman" w:cs="Times New Roman"/>
          <w:color w:val="000000"/>
          <w:sz w:val="28"/>
          <w:szCs w:val="28"/>
        </w:rPr>
        <w:t>.</w:t>
      </w:r>
    </w:p>
    <w:p w:rsidR="00261EEC" w:rsidRPr="00863B41" w:rsidRDefault="00261EEC" w:rsidP="00261EEC">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c) Sản phẩm: </w:t>
      </w:r>
    </w:p>
    <w:p w:rsidR="00261EEC" w:rsidRPr="00601996" w:rsidRDefault="00261EEC" w:rsidP="00261EEC">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 xml:space="preserve">- </w:t>
      </w:r>
      <w:r w:rsidR="005602D6">
        <w:rPr>
          <w:rFonts w:ascii="Times New Roman" w:eastAsia="Calibri" w:hAnsi="Times New Roman" w:cs="Times New Roman"/>
          <w:bCs/>
          <w:color w:val="000000"/>
          <w:sz w:val="28"/>
          <w:szCs w:val="28"/>
        </w:rPr>
        <w:t>Hằng đẳng thức hiệu hai bình phương.</w:t>
      </w:r>
    </w:p>
    <w:p w:rsidR="00261EEC" w:rsidRPr="00863B41" w:rsidRDefault="00261EEC" w:rsidP="00261EEC">
      <w:pPr>
        <w:spacing w:after="0" w:line="288" w:lineRule="auto"/>
        <w:rPr>
          <w:rFonts w:ascii="Times New Roman" w:eastAsia="Calibri" w:hAnsi="Times New Roman" w:cs="Times New Roman"/>
          <w:bCs/>
          <w:color w:val="000000"/>
          <w:sz w:val="28"/>
          <w:szCs w:val="28"/>
        </w:rPr>
      </w:pPr>
      <w:r w:rsidRPr="00601996">
        <w:rPr>
          <w:rFonts w:ascii="Times New Roman" w:eastAsia="Calibri" w:hAnsi="Times New Roman" w:cs="Times New Roman"/>
          <w:bCs/>
          <w:color w:val="000000"/>
          <w:sz w:val="28"/>
          <w:szCs w:val="28"/>
        </w:rPr>
        <w:t>-</w:t>
      </w:r>
      <w:r w:rsidRPr="00601996">
        <w:rPr>
          <w:rFonts w:ascii="Times New Roman" w:eastAsia="Calibri" w:hAnsi="Times New Roman" w:cs="Times New Roman"/>
          <w:b/>
          <w:bCs/>
          <w:color w:val="000000"/>
          <w:sz w:val="28"/>
          <w:szCs w:val="28"/>
        </w:rPr>
        <w:t xml:space="preserve"> </w:t>
      </w:r>
      <w:r>
        <w:rPr>
          <w:rFonts w:ascii="Times New Roman" w:eastAsia="Calibri" w:hAnsi="Times New Roman" w:cs="Times New Roman"/>
          <w:bCs/>
          <w:color w:val="000000"/>
          <w:sz w:val="28"/>
          <w:szCs w:val="28"/>
        </w:rPr>
        <w:t xml:space="preserve">Lời giải </w:t>
      </w:r>
      <w:r w:rsidR="005602D6">
        <w:rPr>
          <w:rFonts w:ascii="Times New Roman" w:eastAsia="Calibri" w:hAnsi="Times New Roman" w:cs="Times New Roman"/>
          <w:bCs/>
          <w:color w:val="000000"/>
          <w:sz w:val="28"/>
          <w:szCs w:val="28"/>
        </w:rPr>
        <w:t>HĐ1, HĐ2, ví dụ 3, luyện tập 2.</w:t>
      </w:r>
    </w:p>
    <w:p w:rsidR="00261EEC" w:rsidRPr="005602D6" w:rsidRDefault="00261EEC"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d) Tổ chức thực hiệ</w:t>
      </w:r>
      <w:r>
        <w:rPr>
          <w:rFonts w:ascii="Times New Roman" w:eastAsia="Calibri" w:hAnsi="Times New Roman" w:cs="Times New Roman"/>
          <w:b/>
          <w:bCs/>
          <w:color w:val="000000"/>
          <w:sz w:val="28"/>
          <w:szCs w:val="28"/>
        </w:rPr>
        <w:t xml:space="preserve">n: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3068"/>
      </w:tblGrid>
      <w:tr w:rsidR="00863B41" w:rsidRPr="00863B41" w:rsidTr="00863B41">
        <w:tc>
          <w:tcPr>
            <w:tcW w:w="3308" w:type="pct"/>
            <w:shd w:val="clear" w:color="auto" w:fill="DAEEF3"/>
            <w:vAlign w:val="center"/>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1692" w:type="pct"/>
            <w:shd w:val="clear" w:color="auto" w:fill="DAEEF3"/>
            <w:vAlign w:val="bottom"/>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863B41" w:rsidRPr="00863B41" w:rsidTr="00765D49">
        <w:tc>
          <w:tcPr>
            <w:tcW w:w="3308" w:type="pct"/>
          </w:tcPr>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005602D6">
              <w:rPr>
                <w:rFonts w:ascii="Times New Roman" w:eastAsia="Calibri" w:hAnsi="Times New Roman" w:cs="Times New Roman"/>
                <w:b/>
                <w:bCs/>
                <w:color w:val="000000"/>
                <w:sz w:val="28"/>
                <w:szCs w:val="28"/>
              </w:rPr>
              <w:t xml:space="preserve"> </w:t>
            </w:r>
          </w:p>
          <w:p w:rsidR="00863B41" w:rsidRPr="00863B41" w:rsidRDefault="005602D6" w:rsidP="00863B41">
            <w:pPr>
              <w:spacing w:after="0" w:line="288" w:lineRule="auto"/>
              <w:jc w:val="both"/>
              <w:rPr>
                <w:rFonts w:ascii="Times New Roman" w:eastAsia="Times New Roman" w:hAnsi="Times New Roman" w:cs="Times New Roman"/>
                <w:b/>
                <w:noProof/>
                <w:color w:val="000000"/>
                <w:sz w:val="28"/>
                <w:szCs w:val="28"/>
                <w:bdr w:val="single" w:sz="4" w:space="0" w:color="auto"/>
              </w:rPr>
            </w:pPr>
            <w:r>
              <w:rPr>
                <w:rFonts w:ascii="Times New Roman" w:eastAsia="Times New Roman" w:hAnsi="Times New Roman" w:cs="Times New Roman"/>
                <w:color w:val="000000"/>
                <w:sz w:val="28"/>
                <w:szCs w:val="28"/>
                <w:lang w:val="nl-NL"/>
              </w:rPr>
              <w:t xml:space="preserve"> </w:t>
            </w:r>
            <w:r w:rsidR="00932858">
              <w:rPr>
                <w:rFonts w:ascii="Times New Roman" w:eastAsia="Times New Roman" w:hAnsi="Times New Roman" w:cs="Times New Roman"/>
                <w:color w:val="000000"/>
                <w:sz w:val="28"/>
                <w:szCs w:val="28"/>
                <w:lang w:val="nl-NL"/>
              </w:rPr>
              <w:t>- Giao</w:t>
            </w:r>
            <w:r>
              <w:rPr>
                <w:rFonts w:ascii="Times New Roman" w:eastAsia="Times New Roman" w:hAnsi="Times New Roman" w:cs="Times New Roman"/>
                <w:color w:val="000000"/>
                <w:sz w:val="28"/>
                <w:szCs w:val="28"/>
                <w:lang w:val="nl-NL"/>
              </w:rPr>
              <w:t xml:space="preserve"> cho HS</w:t>
            </w:r>
            <w:r w:rsidR="00863B41" w:rsidRPr="00863B41">
              <w:rPr>
                <w:rFonts w:ascii="Times New Roman" w:eastAsia="Times New Roman" w:hAnsi="Times New Roman" w:cs="Times New Roman"/>
                <w:color w:val="000000"/>
                <w:sz w:val="28"/>
                <w:szCs w:val="28"/>
                <w:lang w:val="nl-NL"/>
              </w:rPr>
              <w:t xml:space="preserve"> </w:t>
            </w:r>
            <w:r w:rsidR="00F053B8">
              <w:rPr>
                <w:rFonts w:ascii="Times New Roman" w:eastAsia="Times New Roman" w:hAnsi="Times New Roman" w:cs="Times New Roman"/>
                <w:color w:val="000000"/>
                <w:sz w:val="28"/>
                <w:szCs w:val="28"/>
                <w:lang w:val="nl-NL"/>
              </w:rPr>
              <w:t xml:space="preserve">hoạt động </w:t>
            </w:r>
            <w:r w:rsidR="00A63D70">
              <w:rPr>
                <w:rFonts w:ascii="Times New Roman" w:eastAsia="Times New Roman" w:hAnsi="Times New Roman" w:cs="Times New Roman"/>
                <w:color w:val="000000"/>
                <w:sz w:val="28"/>
                <w:szCs w:val="28"/>
                <w:lang w:val="nl-NL"/>
              </w:rPr>
              <w:t>nhóm hoàn thành</w:t>
            </w:r>
            <w:r w:rsidR="00F053B8">
              <w:rPr>
                <w:rFonts w:ascii="Times New Roman" w:eastAsia="Times New Roman" w:hAnsi="Times New Roman" w:cs="Times New Roman"/>
                <w:color w:val="000000"/>
                <w:sz w:val="28"/>
                <w:szCs w:val="28"/>
                <w:lang w:val="nl-NL"/>
              </w:rPr>
              <w:t xml:space="preserve"> HĐ1 (SGK/30)</w:t>
            </w:r>
            <w:r w:rsidR="00A63D70">
              <w:rPr>
                <w:rFonts w:ascii="Times New Roman" w:eastAsia="Times New Roman" w:hAnsi="Times New Roman" w:cs="Times New Roman"/>
                <w:color w:val="000000"/>
                <w:sz w:val="28"/>
                <w:szCs w:val="28"/>
                <w:lang w:val="nl-NL"/>
              </w:rPr>
              <w:t>, HĐ2 (SGK/31) vào bảng nhóm.</w:t>
            </w:r>
          </w:p>
          <w:p w:rsidR="00863B41" w:rsidRPr="00863B41" w:rsidRDefault="00863B41" w:rsidP="00863B41">
            <w:pPr>
              <w:spacing w:after="0" w:line="288" w:lineRule="auto"/>
              <w:jc w:val="center"/>
              <w:rPr>
                <w:rFonts w:ascii="Times New Roman" w:eastAsia="Times New Roman" w:hAnsi="Times New Roman" w:cs="Times New Roman"/>
                <w:color w:val="000000"/>
                <w:sz w:val="28"/>
                <w:szCs w:val="28"/>
                <w:lang w:val="nl-NL"/>
              </w:rPr>
            </w:pPr>
            <w:r w:rsidRPr="00863B41">
              <w:rPr>
                <w:rFonts w:ascii="Times New Roman" w:eastAsia="Times New Roman" w:hAnsi="Times New Roman" w:cs="Times New Roman"/>
                <w:noProof/>
                <w:color w:val="000000"/>
                <w:sz w:val="28"/>
                <w:szCs w:val="28"/>
              </w:rPr>
              <w:drawing>
                <wp:inline distT="0" distB="0" distL="0" distR="0" wp14:anchorId="0A2E9179" wp14:editId="378F8E33">
                  <wp:extent cx="3409103" cy="16129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55947" cy="1635063"/>
                          </a:xfrm>
                          <a:prstGeom prst="rect">
                            <a:avLst/>
                          </a:prstGeom>
                        </pic:spPr>
                      </pic:pic>
                    </a:graphicData>
                  </a:graphic>
                </wp:inline>
              </w:drawing>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5602D6">
              <w:rPr>
                <w:rFonts w:ascii="Times New Roman" w:eastAsia="Calibri" w:hAnsi="Times New Roman" w:cs="Times New Roman"/>
                <w:b/>
                <w:bCs/>
                <w:color w:val="000000"/>
                <w:sz w:val="28"/>
                <w:szCs w:val="28"/>
              </w:rPr>
              <w:t xml:space="preserve"> </w:t>
            </w:r>
          </w:p>
          <w:p w:rsidR="00863B41" w:rsidRPr="00863B41" w:rsidRDefault="00B8171D"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w:t>
            </w:r>
            <w:r w:rsidR="00863B41" w:rsidRPr="00863B41">
              <w:rPr>
                <w:rFonts w:ascii="Times New Roman" w:eastAsia="Calibri" w:hAnsi="Times New Roman" w:cs="Times New Roman"/>
                <w:color w:val="000000"/>
                <w:sz w:val="28"/>
                <w:szCs w:val="28"/>
              </w:rPr>
              <w:t>HS thực hiện HĐ1</w:t>
            </w:r>
            <w:r w:rsidR="00AB6B5F">
              <w:rPr>
                <w:rFonts w:ascii="Times New Roman" w:eastAsia="Calibri" w:hAnsi="Times New Roman" w:cs="Times New Roman"/>
                <w:color w:val="000000"/>
                <w:sz w:val="28"/>
                <w:szCs w:val="28"/>
              </w:rPr>
              <w:t>, HĐ2</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5602D6">
              <w:rPr>
                <w:rFonts w:ascii="Times New Roman" w:eastAsia="Calibri" w:hAnsi="Times New Roman" w:cs="Times New Roman"/>
                <w:b/>
                <w:bCs/>
                <w:color w:val="000000"/>
                <w:sz w:val="28"/>
                <w:szCs w:val="28"/>
              </w:rPr>
              <w:t xml:space="preserve"> </w:t>
            </w:r>
          </w:p>
          <w:p w:rsidR="00F053B8"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yêu cầu đại diện nhóm </w:t>
            </w:r>
            <w:r w:rsidR="00EB342A">
              <w:rPr>
                <w:rFonts w:ascii="Times New Roman" w:eastAsia="Calibri" w:hAnsi="Times New Roman" w:cs="Times New Roman"/>
                <w:color w:val="000000"/>
                <w:sz w:val="28"/>
                <w:szCs w:val="28"/>
              </w:rPr>
              <w:t>báo cáo kết quả</w:t>
            </w:r>
          </w:p>
          <w:p w:rsidR="00F053B8" w:rsidRPr="00F053B8" w:rsidRDefault="00F053B8" w:rsidP="00863B41">
            <w:pPr>
              <w:spacing w:after="0" w:line="288" w:lineRule="auto"/>
              <w:jc w:val="both"/>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Cs/>
                <w:color w:val="000000"/>
                <w:sz w:val="28"/>
                <w:szCs w:val="28"/>
                <w:lang w:val="vi-VN"/>
              </w:rPr>
              <w:t>- HS khác quan sát, lắng nghe, nhận xét và bổ sung (nếu cần).</w:t>
            </w:r>
          </w:p>
          <w:p w:rsidR="00863B41" w:rsidRPr="00863B41" w:rsidRDefault="009F5D5C"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5602D6">
              <w:rPr>
                <w:rFonts w:ascii="Times New Roman" w:eastAsia="Calibri" w:hAnsi="Times New Roman" w:cs="Times New Roman"/>
                <w:b/>
                <w:bCs/>
                <w:color w:val="000000"/>
                <w:sz w:val="28"/>
                <w:szCs w:val="28"/>
              </w:rPr>
              <w:t xml:space="preserve"> </w:t>
            </w:r>
          </w:p>
          <w:p w:rsidR="00A63D70" w:rsidRPr="00863B41" w:rsidRDefault="00A63D70" w:rsidP="00A63D70">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GV nhận xét kết quả bài làm của HS và chốt kiến thức:</w:t>
            </w:r>
          </w:p>
          <w:p w:rsidR="00A63D70" w:rsidRDefault="00A63D70" w:rsidP="00A63D70">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lastRenderedPageBreak/>
              <w:t xml:space="preserve">Với </w:t>
            </w:r>
            <w:r w:rsidRPr="00863B41">
              <w:rPr>
                <w:rFonts w:ascii="Times New Roman" w:eastAsia="Calibri" w:hAnsi="Times New Roman" w:cs="Times New Roman"/>
                <w:color w:val="000000"/>
                <w:position w:val="-18"/>
                <w:sz w:val="28"/>
                <w:szCs w:val="28"/>
                <w:lang w:val="vi-VN"/>
              </w:rPr>
              <w:object w:dxaOrig="540" w:dyaOrig="400">
                <v:shape id="_x0000_i1047" type="#_x0000_t75" style="width:27.25pt;height:19.65pt" o:ole="">
                  <v:imagedata r:id="rId44" o:title=""/>
                </v:shape>
                <o:OLEObject Type="Embed" ProgID="Equation.DSMT4" ShapeID="_x0000_i1047" DrawAspect="Content" ObjectID="_1791932166" r:id="rId45"/>
              </w:object>
            </w:r>
            <w:r w:rsidRPr="00863B41">
              <w:rPr>
                <w:rFonts w:ascii="Times New Roman" w:eastAsia="Calibri" w:hAnsi="Times New Roman" w:cs="Times New Roman"/>
                <w:color w:val="000000"/>
                <w:sz w:val="28"/>
                <w:szCs w:val="28"/>
              </w:rPr>
              <w:t xml:space="preserve"> là hai biểu thức tuỳ ý ta có </w:t>
            </w:r>
            <w:r w:rsidRPr="00863B41">
              <w:rPr>
                <w:rFonts w:ascii="Times New Roman" w:eastAsia="Calibri" w:hAnsi="Times New Roman" w:cs="Times New Roman"/>
                <w:color w:val="000000"/>
                <w:position w:val="-18"/>
                <w:sz w:val="28"/>
                <w:szCs w:val="28"/>
                <w:lang w:val="vi-VN"/>
              </w:rPr>
              <w:object w:dxaOrig="2840" w:dyaOrig="460">
                <v:shape id="_x0000_i1048" type="#_x0000_t75" style="width:141.25pt;height:23.45pt" o:ole="">
                  <v:imagedata r:id="rId46" o:title=""/>
                </v:shape>
                <o:OLEObject Type="Embed" ProgID="Equation.DSMT4" ShapeID="_x0000_i1048" DrawAspect="Content" ObjectID="_1791932167" r:id="rId47"/>
              </w:object>
            </w:r>
            <w:r>
              <w:rPr>
                <w:rFonts w:ascii="Times New Roman" w:eastAsia="Calibri" w:hAnsi="Times New Roman" w:cs="Times New Roman"/>
                <w:color w:val="000000"/>
                <w:sz w:val="28"/>
                <w:szCs w:val="28"/>
              </w:rPr>
              <w:t xml:space="preserve"> là hằng đẳng thức hiệu hai bình phương.</w:t>
            </w:r>
          </w:p>
          <w:p w:rsidR="00A63D70" w:rsidRDefault="00A63D70" w:rsidP="00A63D70">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nhấn mạnh:</w:t>
            </w:r>
          </w:p>
          <w:p w:rsidR="00A63D70" w:rsidRDefault="00A63D70" w:rsidP="00A63D70">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Vế trái của hằng đẳng thức ở dạng đa thức</w:t>
            </w:r>
          </w:p>
          <w:p w:rsidR="00863B41" w:rsidRPr="00863B41" w:rsidRDefault="00A63D70" w:rsidP="00A63D70">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Vế phải của hằng đẳng thức ở dạng tích</w:t>
            </w:r>
          </w:p>
        </w:tc>
        <w:tc>
          <w:tcPr>
            <w:tcW w:w="1692" w:type="pct"/>
          </w:tcPr>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lastRenderedPageBreak/>
              <w:t>2. Hiệu hai bình phương</w:t>
            </w:r>
          </w:p>
          <w:p w:rsidR="00863B41" w:rsidRP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HĐ1</w:t>
            </w:r>
          </w:p>
          <w:p w:rsidR="00F053B8" w:rsidRPr="00863B41" w:rsidRDefault="00A63D70" w:rsidP="00A63D70">
            <w:pPr>
              <w:spacing w:after="0" w:line="288"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a) </w:t>
            </w:r>
            <w:r w:rsidR="00F053B8" w:rsidRPr="00863B41">
              <w:rPr>
                <w:rFonts w:ascii="Times New Roman" w:eastAsia="Calibri" w:hAnsi="Times New Roman" w:cs="Times New Roman"/>
                <w:color w:val="000000"/>
                <w:sz w:val="28"/>
                <w:szCs w:val="28"/>
              </w:rPr>
              <w:t xml:space="preserve">Diện tích của phần hình màu xanh ở Hình 2.1a là: </w:t>
            </w:r>
            <w:r w:rsidR="00F053B8" w:rsidRPr="00863B41">
              <w:rPr>
                <w:rFonts w:ascii="Times New Roman" w:eastAsia="Calibri" w:hAnsi="Times New Roman" w:cs="Times New Roman"/>
                <w:color w:val="000000"/>
                <w:position w:val="-4"/>
                <w:sz w:val="28"/>
                <w:szCs w:val="28"/>
                <w:lang w:val="vi-VN"/>
              </w:rPr>
              <w:object w:dxaOrig="740" w:dyaOrig="320">
                <v:shape id="_x0000_i1049" type="#_x0000_t75" style="width:37.65pt;height:15.25pt" o:ole="">
                  <v:imagedata r:id="rId48" o:title=""/>
                </v:shape>
                <o:OLEObject Type="Embed" ProgID="Equation.DSMT4" ShapeID="_x0000_i1049" DrawAspect="Content" ObjectID="_1791932168" r:id="rId49"/>
              </w:object>
            </w:r>
          </w:p>
          <w:p w:rsidR="00F053B8" w:rsidRPr="00863B41" w:rsidRDefault="00F053B8" w:rsidP="00F053B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Diện tích của phần hình màu xanh ở Hình 2.1b là: </w:t>
            </w:r>
            <w:r w:rsidRPr="00863B41">
              <w:rPr>
                <w:rFonts w:ascii="Times New Roman" w:eastAsia="Calibri" w:hAnsi="Times New Roman" w:cs="Times New Roman"/>
                <w:color w:val="000000"/>
                <w:position w:val="-16"/>
                <w:sz w:val="28"/>
                <w:szCs w:val="28"/>
                <w:lang w:val="vi-VN"/>
              </w:rPr>
              <w:object w:dxaOrig="1520" w:dyaOrig="440">
                <v:shape id="_x0000_i1050" type="#_x0000_t75" style="width:76.35pt;height:22.35pt" o:ole="">
                  <v:imagedata r:id="rId50" o:title=""/>
                </v:shape>
                <o:OLEObject Type="Embed" ProgID="Equation.DSMT4" ShapeID="_x0000_i1050" DrawAspect="Content" ObjectID="_1791932169" r:id="rId51"/>
              </w:object>
            </w:r>
          </w:p>
          <w:p w:rsidR="00F053B8" w:rsidRDefault="00F053B8" w:rsidP="00F053B8">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c) Diện tích của hai hình ở câu a và câu b bằng nhau</w:t>
            </w:r>
          </w:p>
          <w:p w:rsidR="00A63D70" w:rsidRDefault="00A63D70" w:rsidP="00A63D70">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HĐ2</w:t>
            </w:r>
          </w:p>
          <w:p w:rsidR="00A63D70" w:rsidRDefault="00A63D70" w:rsidP="00A63D70">
            <w:pPr>
              <w:spacing w:after="0" w:line="288" w:lineRule="auto"/>
              <w:contextualSpacing/>
              <w:jc w:val="both"/>
              <w:rPr>
                <w:rFonts w:ascii="Times New Roman" w:eastAsia="Calibri" w:hAnsi="Times New Roman" w:cs="Times New Roman"/>
                <w:color w:val="000000"/>
                <w:sz w:val="28"/>
                <w:szCs w:val="28"/>
                <w:lang w:val="vi-VN"/>
              </w:rPr>
            </w:pPr>
            <w:r w:rsidRPr="00863B41">
              <w:rPr>
                <w:rFonts w:ascii="Times New Roman" w:eastAsia="Calibri" w:hAnsi="Times New Roman" w:cs="Times New Roman"/>
                <w:color w:val="000000"/>
                <w:position w:val="-16"/>
                <w:sz w:val="28"/>
                <w:szCs w:val="28"/>
                <w:lang w:val="vi-VN"/>
              </w:rPr>
              <w:object w:dxaOrig="1520" w:dyaOrig="440">
                <v:shape id="_x0000_i1051" type="#_x0000_t75" style="width:76.35pt;height:22.35pt" o:ole="">
                  <v:imagedata r:id="rId52" o:title=""/>
                </v:shape>
                <o:OLEObject Type="Embed" ProgID="Equation.DSMT4" ShapeID="_x0000_i1051" DrawAspect="Content" ObjectID="_1791932170" r:id="rId53"/>
              </w:object>
            </w:r>
            <w:r w:rsidRPr="00863B41">
              <w:rPr>
                <w:rFonts w:ascii="Times New Roman" w:eastAsia="Calibri" w:hAnsi="Times New Roman" w:cs="Times New Roman"/>
                <w:color w:val="000000"/>
                <w:position w:val="-6"/>
                <w:sz w:val="28"/>
                <w:szCs w:val="28"/>
                <w:lang w:val="vi-VN"/>
              </w:rPr>
              <w:object w:dxaOrig="2020" w:dyaOrig="340">
                <v:shape id="_x0000_i1052" type="#_x0000_t75" style="width:100.9pt;height:17.45pt" o:ole="">
                  <v:imagedata r:id="rId54" o:title=""/>
                </v:shape>
                <o:OLEObject Type="Embed" ProgID="Equation.DSMT4" ShapeID="_x0000_i1052" DrawAspect="Content" ObjectID="_1791932171" r:id="rId55"/>
              </w:object>
            </w:r>
            <w:r w:rsidRPr="00863B41">
              <w:rPr>
                <w:rFonts w:ascii="Times New Roman" w:eastAsia="Calibri" w:hAnsi="Times New Roman" w:cs="Times New Roman"/>
                <w:color w:val="000000"/>
                <w:position w:val="-4"/>
                <w:sz w:val="28"/>
                <w:szCs w:val="28"/>
                <w:lang w:val="vi-VN"/>
              </w:rPr>
              <w:object w:dxaOrig="980" w:dyaOrig="320">
                <v:shape id="_x0000_i1053" type="#_x0000_t75" style="width:48.55pt;height:15.25pt" o:ole="">
                  <v:imagedata r:id="rId56" o:title=""/>
                </v:shape>
                <o:OLEObject Type="Embed" ProgID="Equation.DSMT4" ShapeID="_x0000_i1053" DrawAspect="Content" ObjectID="_1791932172" r:id="rId57"/>
              </w:object>
            </w:r>
          </w:p>
          <w:p w:rsidR="00A63D70" w:rsidRPr="00863B41" w:rsidRDefault="00A63D70" w:rsidP="00A63D70">
            <w:pPr>
              <w:spacing w:after="0" w:line="288" w:lineRule="auto"/>
              <w:contextualSpacing/>
              <w:jc w:val="both"/>
              <w:rPr>
                <w:rFonts w:ascii="Times New Roman" w:eastAsia="Calibri" w:hAnsi="Times New Roman" w:cs="Times New Roman"/>
                <w:b/>
                <w:color w:val="000000"/>
                <w:sz w:val="28"/>
                <w:szCs w:val="28"/>
              </w:rPr>
            </w:pPr>
          </w:p>
          <w:p w:rsidR="00A63D70" w:rsidRPr="00863B41" w:rsidRDefault="00A63D70" w:rsidP="00A63D70">
            <w:pPr>
              <w:spacing w:after="0" w:line="288" w:lineRule="auto"/>
              <w:jc w:val="both"/>
              <w:rPr>
                <w:rFonts w:ascii="Times New Roman" w:eastAsia="Times New Roman" w:hAnsi="Times New Roman" w:cs="Times New Roman"/>
                <w:color w:val="000000"/>
                <w:sz w:val="28"/>
                <w:szCs w:val="28"/>
                <w:shd w:val="clear" w:color="auto" w:fill="FFFFFF"/>
                <w:lang w:val="nl-NL"/>
              </w:rPr>
            </w:pPr>
            <w:r w:rsidRPr="00863B41">
              <w:rPr>
                <w:rFonts w:ascii="Times New Roman" w:eastAsia="Times New Roman" w:hAnsi="Times New Roman" w:cs="Times New Roman"/>
                <w:color w:val="000000"/>
                <w:sz w:val="28"/>
                <w:szCs w:val="28"/>
                <w:shd w:val="clear" w:color="auto" w:fill="FFFFFF"/>
                <w:lang w:val="nl-NL"/>
              </w:rPr>
              <w:lastRenderedPageBreak/>
              <w:t xml:space="preserve">Với </w:t>
            </w:r>
            <w:r w:rsidRPr="00863B41">
              <w:rPr>
                <w:rFonts w:ascii="Times New Roman" w:eastAsia="Times New Roman" w:hAnsi="Times New Roman" w:cs="Times New Roman"/>
                <w:color w:val="000000"/>
                <w:position w:val="-10"/>
                <w:sz w:val="28"/>
                <w:szCs w:val="28"/>
              </w:rPr>
              <w:object w:dxaOrig="499" w:dyaOrig="320">
                <v:shape id="_x0000_i1054" type="#_x0000_t75" style="width:24.55pt;height:15.25pt" o:ole="">
                  <v:imagedata r:id="rId58" o:title=""/>
                </v:shape>
                <o:OLEObject Type="Embed" ProgID="Equation.DSMT4" ShapeID="_x0000_i1054" DrawAspect="Content" ObjectID="_1791932173" r:id="rId59"/>
              </w:object>
            </w:r>
            <w:r w:rsidRPr="00863B41">
              <w:rPr>
                <w:rFonts w:ascii="Times New Roman" w:eastAsia="Times New Roman" w:hAnsi="Times New Roman" w:cs="Times New Roman"/>
                <w:color w:val="000000"/>
                <w:sz w:val="28"/>
                <w:szCs w:val="28"/>
                <w:shd w:val="clear" w:color="auto" w:fill="FFFFFF"/>
                <w:lang w:val="nl-NL"/>
              </w:rPr>
              <w:t xml:space="preserve"> là hai biểu thức tùy ý, ta có:</w:t>
            </w:r>
          </w:p>
          <w:p w:rsidR="00A63D70" w:rsidRPr="00863B41" w:rsidRDefault="00A63D70" w:rsidP="00A63D70">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Times New Roman" w:hAnsi="Times New Roman" w:cs="Times New Roman"/>
                <w:color w:val="000000"/>
                <w:position w:val="-16"/>
                <w:sz w:val="28"/>
                <w:szCs w:val="28"/>
              </w:rPr>
              <w:object w:dxaOrig="2820" w:dyaOrig="440">
                <v:shape id="_x0000_i1055" type="#_x0000_t75" style="width:141.8pt;height:22.35pt" o:ole="">
                  <v:imagedata r:id="rId60" o:title=""/>
                </v:shape>
                <o:OLEObject Type="Embed" ProgID="Equation.DSMT4" ShapeID="_x0000_i1055" DrawAspect="Content" ObjectID="_1791932174" r:id="rId61"/>
              </w:objec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p>
        </w:tc>
      </w:tr>
      <w:tr w:rsidR="009C687F" w:rsidRPr="00863B41" w:rsidTr="00765D49">
        <w:tc>
          <w:tcPr>
            <w:tcW w:w="3308" w:type="pct"/>
          </w:tcPr>
          <w:p w:rsidR="009C687F" w:rsidRPr="00863B41" w:rsidRDefault="00CA192B" w:rsidP="009C687F">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Bước 1: Chuyển giao nhiệm vụ:</w:t>
            </w:r>
            <w:r w:rsidR="009C687F">
              <w:rPr>
                <w:rFonts w:ascii="Times New Roman" w:eastAsia="Calibri" w:hAnsi="Times New Roman" w:cs="Times New Roman"/>
                <w:b/>
                <w:bCs/>
                <w:color w:val="000000"/>
                <w:sz w:val="28"/>
                <w:szCs w:val="28"/>
              </w:rPr>
              <w:t xml:space="preserve"> </w:t>
            </w:r>
          </w:p>
          <w:p w:rsidR="009C687F" w:rsidRDefault="009C687F" w:rsidP="009C687F">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G</w:t>
            </w:r>
            <w:r>
              <w:rPr>
                <w:rFonts w:ascii="Times New Roman" w:eastAsia="Calibri" w:hAnsi="Times New Roman" w:cs="Times New Roman"/>
                <w:color w:val="000000"/>
                <w:sz w:val="28"/>
                <w:szCs w:val="28"/>
                <w:lang w:val="nl-NL"/>
              </w:rPr>
              <w:t xml:space="preserve">V </w:t>
            </w:r>
            <w:r w:rsidR="00262920">
              <w:rPr>
                <w:rFonts w:ascii="Times New Roman" w:eastAsia="Calibri" w:hAnsi="Times New Roman" w:cs="Times New Roman"/>
                <w:color w:val="000000"/>
                <w:sz w:val="28"/>
                <w:szCs w:val="28"/>
                <w:lang w:val="nl-NL"/>
              </w:rPr>
              <w:t>giao nhiệm vụ</w:t>
            </w:r>
            <w:r w:rsidRPr="00863B41">
              <w:rPr>
                <w:rFonts w:ascii="Times New Roman" w:eastAsia="Calibri" w:hAnsi="Times New Roman" w:cs="Times New Roman"/>
                <w:color w:val="000000"/>
                <w:sz w:val="28"/>
                <w:szCs w:val="28"/>
                <w:lang w:val="nl-NL"/>
              </w:rPr>
              <w:t xml:space="preserve"> cho</w:t>
            </w:r>
            <w:r>
              <w:rPr>
                <w:rFonts w:ascii="Times New Roman" w:eastAsia="Calibri" w:hAnsi="Times New Roman" w:cs="Times New Roman"/>
                <w:color w:val="000000"/>
                <w:sz w:val="28"/>
                <w:szCs w:val="28"/>
                <w:lang w:val="nl-NL"/>
              </w:rPr>
              <w:t xml:space="preserve"> </w:t>
            </w:r>
            <w:r w:rsidR="00262920">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nl-NL"/>
              </w:rPr>
              <w:t>đọc</w:t>
            </w:r>
            <w:r w:rsidRPr="00863B41">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 xml:space="preserve">VD 3 (SGK/31) </w:t>
            </w:r>
          </w:p>
          <w:p w:rsidR="009C687F" w:rsidRDefault="009C687F" w:rsidP="009C687F">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GV hướng dẫ</w:t>
            </w:r>
            <w:r w:rsidR="00262920">
              <w:rPr>
                <w:rFonts w:ascii="Times New Roman" w:eastAsia="Calibri" w:hAnsi="Times New Roman" w:cs="Times New Roman"/>
                <w:color w:val="000000"/>
                <w:sz w:val="28"/>
                <w:szCs w:val="28"/>
                <w:lang w:val="nl-NL"/>
              </w:rPr>
              <w:t>n thực hiện.</w:t>
            </w:r>
          </w:p>
          <w:p w:rsidR="009C687F" w:rsidRPr="00863B41" w:rsidRDefault="00CA192B" w:rsidP="009C687F">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9C687F">
              <w:rPr>
                <w:rFonts w:ascii="Times New Roman" w:eastAsia="Calibri" w:hAnsi="Times New Roman" w:cs="Times New Roman"/>
                <w:b/>
                <w:bCs/>
                <w:color w:val="000000"/>
                <w:sz w:val="28"/>
                <w:szCs w:val="28"/>
              </w:rPr>
              <w:t xml:space="preserve"> </w:t>
            </w:r>
          </w:p>
          <w:p w:rsidR="009C687F" w:rsidRPr="00863B41" w:rsidRDefault="009C687F" w:rsidP="009C687F">
            <w:pPr>
              <w:spacing w:after="0" w:line="288" w:lineRule="auto"/>
              <w:contextualSpacing/>
              <w:jc w:val="both"/>
              <w:rPr>
                <w:rFonts w:ascii="Times New Roman" w:eastAsia="Calibri" w:hAnsi="Times New Roman" w:cs="Times New Roman"/>
                <w:b/>
                <w:i/>
                <w:color w:val="000000"/>
                <w:sz w:val="28"/>
                <w:szCs w:val="28"/>
                <w:lang w:val="nl-NL"/>
              </w:rPr>
            </w:pPr>
            <w:r w:rsidRPr="00863B41">
              <w:rPr>
                <w:rFonts w:ascii="Times New Roman" w:eastAsia="Calibri" w:hAnsi="Times New Roman" w:cs="Times New Roman"/>
                <w:color w:val="000000"/>
                <w:sz w:val="28"/>
                <w:szCs w:val="28"/>
              </w:rPr>
              <w:t xml:space="preserve">- HS hoạt động cá nhân làm </w:t>
            </w:r>
            <w:r w:rsidR="00262920">
              <w:rPr>
                <w:rFonts w:ascii="Times New Roman" w:eastAsia="Calibri" w:hAnsi="Times New Roman" w:cs="Times New Roman"/>
                <w:color w:val="000000"/>
                <w:sz w:val="28"/>
                <w:szCs w:val="28"/>
                <w:lang w:val="nl-NL"/>
              </w:rPr>
              <w:t>VD 3</w:t>
            </w:r>
            <w:bookmarkStart w:id="0" w:name="_GoBack"/>
            <w:bookmarkEnd w:id="0"/>
          </w:p>
          <w:p w:rsidR="009C687F" w:rsidRDefault="009C687F" w:rsidP="009C687F">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w:t>
            </w:r>
            <w:r w:rsidR="00615E41">
              <w:rPr>
                <w:rFonts w:ascii="Times New Roman" w:eastAsia="Calibri" w:hAnsi="Times New Roman" w:cs="Times New Roman"/>
                <w:color w:val="000000"/>
                <w:sz w:val="28"/>
                <w:szCs w:val="28"/>
              </w:rPr>
              <w:t>hướng dẫn</w:t>
            </w:r>
            <w:r w:rsidRPr="00863B41">
              <w:rPr>
                <w:rFonts w:ascii="Times New Roman" w:eastAsia="Calibri" w:hAnsi="Times New Roman" w:cs="Times New Roman"/>
                <w:color w:val="000000"/>
                <w:sz w:val="28"/>
                <w:szCs w:val="28"/>
              </w:rPr>
              <w:t xml:space="preserve"> HS thực hiện </w:t>
            </w:r>
          </w:p>
          <w:p w:rsidR="00615E41" w:rsidRDefault="00615E41" w:rsidP="00615E41">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a) Biểu thức </w:t>
            </w:r>
            <w:r w:rsidRPr="00615E41">
              <w:rPr>
                <w:rFonts w:ascii="Times New Roman" w:eastAsia="Calibri" w:hAnsi="Times New Roman" w:cs="Times New Roman"/>
                <w:color w:val="000000"/>
                <w:position w:val="-6"/>
                <w:sz w:val="28"/>
                <w:szCs w:val="28"/>
                <w:lang w:val="nl-NL"/>
              </w:rPr>
              <w:object w:dxaOrig="1020" w:dyaOrig="320">
                <v:shape id="_x0000_i1056" type="#_x0000_t75" style="width:51.25pt;height:16.35pt" o:ole="">
                  <v:imagedata r:id="rId62" o:title=""/>
                </v:shape>
                <o:OLEObject Type="Embed" ProgID="Equation.DSMT4" ShapeID="_x0000_i1056" DrawAspect="Content" ObjectID="_1791932175" r:id="rId63"/>
              </w:object>
            </w:r>
            <w:r>
              <w:rPr>
                <w:rFonts w:ascii="Times New Roman" w:eastAsia="Calibri" w:hAnsi="Times New Roman" w:cs="Times New Roman"/>
                <w:color w:val="000000"/>
                <w:sz w:val="28"/>
                <w:szCs w:val="28"/>
                <w:lang w:val="nl-NL"/>
              </w:rPr>
              <w:t xml:space="preserve"> đang ở vế nào của hằng đẳng thức hiệu hai bình phương? Hãy xác định A, B.</w:t>
            </w:r>
          </w:p>
          <w:p w:rsidR="00615E41" w:rsidRPr="00615E41" w:rsidRDefault="00615E41" w:rsidP="009C687F">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b) Biểu thức </w:t>
            </w:r>
            <w:r w:rsidRPr="00615E41">
              <w:rPr>
                <w:rFonts w:ascii="Times New Roman" w:eastAsia="Calibri" w:hAnsi="Times New Roman" w:cs="Times New Roman"/>
                <w:color w:val="000000"/>
                <w:position w:val="-6"/>
                <w:sz w:val="28"/>
                <w:szCs w:val="28"/>
                <w:lang w:val="nl-NL"/>
              </w:rPr>
              <w:object w:dxaOrig="639" w:dyaOrig="320">
                <v:shape id="_x0000_i1057" type="#_x0000_t75" style="width:31.65pt;height:16.35pt" o:ole="">
                  <v:imagedata r:id="rId64" o:title=""/>
                </v:shape>
                <o:OLEObject Type="Embed" ProgID="Equation.DSMT4" ShapeID="_x0000_i1057" DrawAspect="Content" ObjectID="_1791932176" r:id="rId65"/>
              </w:object>
            </w:r>
            <w:r>
              <w:rPr>
                <w:rFonts w:ascii="Times New Roman" w:eastAsia="Calibri" w:hAnsi="Times New Roman" w:cs="Times New Roman"/>
                <w:color w:val="000000"/>
                <w:sz w:val="28"/>
                <w:szCs w:val="28"/>
                <w:lang w:val="nl-NL"/>
              </w:rPr>
              <w:t xml:space="preserve"> đang ở vế nào của hằng đẳng thức hiệu hai bình phương? Hãy xác định A, B.</w:t>
            </w:r>
          </w:p>
          <w:p w:rsidR="009C687F" w:rsidRPr="00863B41" w:rsidRDefault="009C687F" w:rsidP="009C687F">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làm bài theo hướng dẫn.</w:t>
            </w:r>
          </w:p>
          <w:p w:rsidR="009C687F" w:rsidRPr="00863B41" w:rsidRDefault="00CA192B" w:rsidP="009C687F">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9C687F">
              <w:rPr>
                <w:rFonts w:ascii="Times New Roman" w:eastAsia="Calibri" w:hAnsi="Times New Roman" w:cs="Times New Roman"/>
                <w:b/>
                <w:bCs/>
                <w:color w:val="000000"/>
                <w:sz w:val="28"/>
                <w:szCs w:val="28"/>
              </w:rPr>
              <w:t xml:space="preserve"> </w:t>
            </w:r>
          </w:p>
          <w:p w:rsidR="009C687F" w:rsidRDefault="009C687F" w:rsidP="009C687F">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sidR="00615E41">
              <w:rPr>
                <w:rFonts w:ascii="Times New Roman" w:eastAsia="Calibri" w:hAnsi="Times New Roman" w:cs="Times New Roman"/>
                <w:color w:val="000000"/>
                <w:sz w:val="28"/>
                <w:szCs w:val="28"/>
              </w:rPr>
              <w:t>HS trả lời câu hỏi.</w:t>
            </w:r>
          </w:p>
          <w:p w:rsidR="00615E41" w:rsidRDefault="00615E41" w:rsidP="00615E41">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a) Biểu thức </w:t>
            </w:r>
            <w:r>
              <w:rPr>
                <w:rFonts w:ascii="Times New Roman" w:eastAsia="Calibri" w:hAnsi="Times New Roman" w:cs="Times New Roman"/>
                <w:color w:val="000000"/>
                <w:position w:val="-6"/>
                <w:sz w:val="28"/>
                <w:szCs w:val="28"/>
                <w:lang w:val="nl-NL"/>
              </w:rPr>
              <w:object w:dxaOrig="1020" w:dyaOrig="324">
                <v:shape id="_x0000_i1058" type="#_x0000_t75" style="width:51.25pt;height:16.35pt" o:ole="">
                  <v:imagedata r:id="rId62" o:title=""/>
                </v:shape>
                <o:OLEObject Type="Embed" ProgID="Equation.DSMT4" ShapeID="_x0000_i1058" DrawAspect="Content" ObjectID="_1791932177" r:id="rId66"/>
              </w:object>
            </w:r>
            <w:r>
              <w:rPr>
                <w:rFonts w:ascii="Times New Roman" w:eastAsia="Calibri" w:hAnsi="Times New Roman" w:cs="Times New Roman"/>
                <w:color w:val="000000"/>
                <w:sz w:val="28"/>
                <w:szCs w:val="28"/>
                <w:lang w:val="nl-NL"/>
              </w:rPr>
              <w:t xml:space="preserve"> đang ở vế trái của hằng đẳng thức hiệu hai bình phương; với A = 101, B = 99.</w:t>
            </w:r>
          </w:p>
          <w:p w:rsidR="00615E41" w:rsidRDefault="00615E41" w:rsidP="009C687F">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nl-NL"/>
              </w:rPr>
              <w:t xml:space="preserve">b) Biểu thức </w:t>
            </w:r>
            <w:r w:rsidRPr="00615E41">
              <w:rPr>
                <w:rFonts w:ascii="Times New Roman" w:eastAsia="Calibri" w:hAnsi="Times New Roman" w:cs="Times New Roman"/>
                <w:color w:val="000000"/>
                <w:position w:val="-6"/>
                <w:sz w:val="28"/>
                <w:szCs w:val="28"/>
                <w:lang w:val="nl-NL"/>
              </w:rPr>
              <w:object w:dxaOrig="639" w:dyaOrig="320">
                <v:shape id="_x0000_i1059" type="#_x0000_t75" style="width:31.65pt;height:16.35pt" o:ole="">
                  <v:imagedata r:id="rId64" o:title=""/>
                </v:shape>
                <o:OLEObject Type="Embed" ProgID="Equation.DSMT4" ShapeID="_x0000_i1059" DrawAspect="Content" ObjectID="_1791932178" r:id="rId67"/>
              </w:object>
            </w:r>
            <w:r>
              <w:rPr>
                <w:rFonts w:ascii="Times New Roman" w:eastAsia="Calibri" w:hAnsi="Times New Roman" w:cs="Times New Roman"/>
                <w:color w:val="000000"/>
                <w:sz w:val="28"/>
                <w:szCs w:val="28"/>
                <w:lang w:val="nl-NL"/>
              </w:rPr>
              <w:t xml:space="preserve"> đang ở vế trái của hằng đẳng thức hiệu hai bình phương; với A = x, B = 2.</w:t>
            </w:r>
          </w:p>
          <w:p w:rsidR="009C687F" w:rsidRPr="00D55CD3" w:rsidRDefault="009C687F" w:rsidP="009C687F">
            <w:pPr>
              <w:spacing w:after="0" w:line="288" w:lineRule="auto"/>
              <w:jc w:val="both"/>
              <w:rPr>
                <w:rFonts w:ascii="Times New Roman" w:eastAsia="Times New Roman" w:hAnsi="Times New Roman" w:cs="Times New Roman"/>
                <w:bCs/>
                <w:color w:val="000000"/>
                <w:sz w:val="28"/>
                <w:szCs w:val="28"/>
                <w:lang w:val="vi-VN"/>
              </w:rPr>
            </w:pPr>
            <w:r w:rsidRPr="00D55CD3">
              <w:rPr>
                <w:rFonts w:ascii="Times New Roman" w:eastAsia="Times New Roman" w:hAnsi="Times New Roman" w:cs="Times New Roman"/>
                <w:bCs/>
                <w:color w:val="000000"/>
                <w:sz w:val="28"/>
                <w:szCs w:val="28"/>
                <w:lang w:val="vi-VN"/>
              </w:rPr>
              <w:t>- HS khác quan sát, lắng nghe, nhận xét và bổ sung (nếu cần).</w:t>
            </w:r>
          </w:p>
          <w:p w:rsidR="009C687F" w:rsidRPr="00863B41" w:rsidRDefault="009F5D5C" w:rsidP="009C687F">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615E41">
              <w:rPr>
                <w:rFonts w:ascii="Times New Roman" w:eastAsia="Calibri" w:hAnsi="Times New Roman" w:cs="Times New Roman"/>
                <w:b/>
                <w:bCs/>
                <w:color w:val="000000"/>
                <w:sz w:val="28"/>
                <w:szCs w:val="28"/>
              </w:rPr>
              <w:t xml:space="preserve"> </w:t>
            </w:r>
          </w:p>
          <w:p w:rsidR="009C687F" w:rsidRPr="00863B41" w:rsidRDefault="009C687F" w:rsidP="00615E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 xml:space="preserve">Giáo viên chốt </w:t>
            </w:r>
            <w:r w:rsidR="00615E41">
              <w:rPr>
                <w:rFonts w:ascii="Times New Roman" w:eastAsia="Calibri" w:hAnsi="Times New Roman" w:cs="Times New Roman"/>
                <w:color w:val="000000"/>
                <w:sz w:val="28"/>
                <w:szCs w:val="28"/>
                <w:lang w:val="nl-NL"/>
              </w:rPr>
              <w:t>lời giải</w:t>
            </w:r>
          </w:p>
        </w:tc>
        <w:tc>
          <w:tcPr>
            <w:tcW w:w="1692" w:type="pct"/>
          </w:tcPr>
          <w:p w:rsidR="009C687F" w:rsidRDefault="00615E41" w:rsidP="00863B41">
            <w:pPr>
              <w:spacing w:after="0" w:line="288" w:lineRule="auto"/>
              <w:contextualSpacing/>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Ví dụ 3 (SGK/31)</w:t>
            </w:r>
          </w:p>
          <w:p w:rsidR="00615E41" w:rsidRPr="00615E41" w:rsidRDefault="00615E41" w:rsidP="00863B41">
            <w:pPr>
              <w:spacing w:after="0" w:line="288" w:lineRule="auto"/>
              <w:contextualSpacing/>
              <w:jc w:val="both"/>
              <w:rPr>
                <w:rFonts w:ascii="Times New Roman" w:eastAsia="Calibri" w:hAnsi="Times New Roman" w:cs="Times New Roman"/>
                <w:color w:val="000000"/>
                <w:sz w:val="28"/>
                <w:szCs w:val="28"/>
              </w:rPr>
            </w:pPr>
            <w:r w:rsidRPr="00615E41">
              <w:rPr>
                <w:rFonts w:ascii="Times New Roman" w:eastAsia="Calibri" w:hAnsi="Times New Roman" w:cs="Times New Roman"/>
                <w:color w:val="000000"/>
                <w:sz w:val="28"/>
                <w:szCs w:val="28"/>
              </w:rPr>
              <w:t>Giải</w:t>
            </w:r>
          </w:p>
          <w:p w:rsidR="00615E41" w:rsidRDefault="00615E41" w:rsidP="00863B41">
            <w:pPr>
              <w:spacing w:after="0" w:line="288" w:lineRule="auto"/>
              <w:contextualSpacing/>
              <w:jc w:val="both"/>
              <w:rPr>
                <w:rFonts w:ascii="Times New Roman" w:eastAsia="Calibri" w:hAnsi="Times New Roman" w:cs="Times New Roman"/>
                <w:color w:val="000000"/>
                <w:sz w:val="28"/>
                <w:szCs w:val="28"/>
                <w:lang w:val="nl-NL"/>
              </w:rPr>
            </w:pPr>
            <w:r w:rsidRPr="00615E41">
              <w:rPr>
                <w:rFonts w:ascii="Times New Roman" w:eastAsia="Calibri" w:hAnsi="Times New Roman" w:cs="Times New Roman"/>
                <w:color w:val="000000"/>
                <w:sz w:val="28"/>
                <w:szCs w:val="28"/>
              </w:rPr>
              <w:t xml:space="preserve">a) </w:t>
            </w:r>
            <w:r w:rsidRPr="00615E41">
              <w:rPr>
                <w:rFonts w:ascii="Times New Roman" w:eastAsia="Calibri" w:hAnsi="Times New Roman" w:cs="Times New Roman"/>
                <w:color w:val="000000"/>
                <w:position w:val="-6"/>
                <w:sz w:val="28"/>
                <w:szCs w:val="28"/>
                <w:lang w:val="nl-NL"/>
              </w:rPr>
              <w:object w:dxaOrig="1020" w:dyaOrig="320">
                <v:shape id="_x0000_i1060" type="#_x0000_t75" style="width:51.25pt;height:16.35pt" o:ole="">
                  <v:imagedata r:id="rId62" o:title=""/>
                </v:shape>
                <o:OLEObject Type="Embed" ProgID="Equation.DSMT4" ShapeID="_x0000_i1060" DrawAspect="Content" ObjectID="_1791932179" r:id="rId68"/>
              </w:object>
            </w:r>
          </w:p>
          <w:p w:rsidR="001162E9" w:rsidRDefault="001162E9" w:rsidP="00863B41">
            <w:pPr>
              <w:spacing w:after="0" w:line="288" w:lineRule="auto"/>
              <w:contextualSpacing/>
              <w:jc w:val="both"/>
              <w:rPr>
                <w:rFonts w:ascii="Times New Roman" w:eastAsia="Calibri" w:hAnsi="Times New Roman" w:cs="Times New Roman"/>
                <w:color w:val="000000"/>
                <w:sz w:val="28"/>
                <w:szCs w:val="28"/>
                <w:lang w:val="nl-NL"/>
              </w:rPr>
            </w:pPr>
            <w:r w:rsidRPr="001162E9">
              <w:rPr>
                <w:rFonts w:ascii="Times New Roman" w:eastAsia="Calibri" w:hAnsi="Times New Roman" w:cs="Times New Roman"/>
                <w:color w:val="000000"/>
                <w:position w:val="-46"/>
                <w:sz w:val="28"/>
                <w:szCs w:val="28"/>
                <w:lang w:val="nl-NL"/>
              </w:rPr>
              <w:object w:dxaOrig="2280" w:dyaOrig="1080">
                <v:shape id="_x0000_i1061" type="#_x0000_t75" style="width:114pt;height:54pt" o:ole="">
                  <v:imagedata r:id="rId69" o:title=""/>
                </v:shape>
                <o:OLEObject Type="Embed" ProgID="Equation.DSMT4" ShapeID="_x0000_i1061" DrawAspect="Content" ObjectID="_1791932180" r:id="rId70"/>
              </w:object>
            </w:r>
            <w:r>
              <w:rPr>
                <w:rFonts w:ascii="Times New Roman" w:eastAsia="Calibri" w:hAnsi="Times New Roman" w:cs="Times New Roman"/>
                <w:color w:val="000000"/>
                <w:sz w:val="28"/>
                <w:szCs w:val="28"/>
                <w:lang w:val="nl-NL"/>
              </w:rPr>
              <w:t xml:space="preserve"> </w:t>
            </w:r>
          </w:p>
          <w:p w:rsidR="00615E41" w:rsidRDefault="00615E41" w:rsidP="00863B41">
            <w:pPr>
              <w:spacing w:after="0" w:line="288" w:lineRule="auto"/>
              <w:contextualSpacing/>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b) </w:t>
            </w:r>
            <w:r w:rsidRPr="00615E41">
              <w:rPr>
                <w:rFonts w:ascii="Times New Roman" w:eastAsia="Calibri" w:hAnsi="Times New Roman" w:cs="Times New Roman"/>
                <w:color w:val="000000"/>
                <w:position w:val="-6"/>
                <w:sz w:val="28"/>
                <w:szCs w:val="28"/>
                <w:lang w:val="nl-NL"/>
              </w:rPr>
              <w:object w:dxaOrig="639" w:dyaOrig="320">
                <v:shape id="_x0000_i1062" type="#_x0000_t75" style="width:31.65pt;height:16.35pt" o:ole="">
                  <v:imagedata r:id="rId64" o:title=""/>
                </v:shape>
                <o:OLEObject Type="Embed" ProgID="Equation.DSMT4" ShapeID="_x0000_i1062" DrawAspect="Content" ObjectID="_1791932181" r:id="rId71"/>
              </w:object>
            </w:r>
          </w:p>
          <w:p w:rsidR="00615E41" w:rsidRPr="00615E41" w:rsidRDefault="001162E9" w:rsidP="00863B41">
            <w:pPr>
              <w:spacing w:after="0" w:line="288" w:lineRule="auto"/>
              <w:contextualSpacing/>
              <w:jc w:val="both"/>
              <w:rPr>
                <w:rFonts w:ascii="Times New Roman" w:eastAsia="Calibri" w:hAnsi="Times New Roman" w:cs="Times New Roman"/>
                <w:color w:val="000000"/>
                <w:sz w:val="28"/>
                <w:szCs w:val="28"/>
              </w:rPr>
            </w:pPr>
            <w:r w:rsidRPr="001162E9">
              <w:rPr>
                <w:rFonts w:ascii="Times New Roman" w:eastAsia="Calibri" w:hAnsi="Times New Roman" w:cs="Times New Roman"/>
                <w:color w:val="000000"/>
                <w:position w:val="-30"/>
                <w:sz w:val="28"/>
                <w:szCs w:val="28"/>
                <w:lang w:val="nl-NL"/>
              </w:rPr>
              <w:object w:dxaOrig="1500" w:dyaOrig="720">
                <v:shape id="_x0000_i1063" type="#_x0000_t75" style="width:75.25pt;height:36pt" o:ole="">
                  <v:imagedata r:id="rId72" o:title=""/>
                </v:shape>
                <o:OLEObject Type="Embed" ProgID="Equation.DSMT4" ShapeID="_x0000_i1063" DrawAspect="Content" ObjectID="_1791932182" r:id="rId73"/>
              </w:object>
            </w:r>
          </w:p>
          <w:p w:rsidR="00615E41" w:rsidRPr="00863B41" w:rsidRDefault="00615E41" w:rsidP="00863B41">
            <w:pPr>
              <w:spacing w:after="0" w:line="288" w:lineRule="auto"/>
              <w:contextualSpacing/>
              <w:jc w:val="both"/>
              <w:rPr>
                <w:rFonts w:ascii="Times New Roman" w:eastAsia="Calibri" w:hAnsi="Times New Roman" w:cs="Times New Roman"/>
                <w:b/>
                <w:color w:val="000000"/>
                <w:sz w:val="28"/>
                <w:szCs w:val="28"/>
              </w:rPr>
            </w:pPr>
          </w:p>
        </w:tc>
      </w:tr>
    </w:tbl>
    <w:p w:rsidR="00863B41" w:rsidRPr="00863B41" w:rsidRDefault="00863B41" w:rsidP="00863B41">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C. LUYỆN TẬP </w:t>
      </w:r>
    </w:p>
    <w:p w:rsidR="00D55CD3"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bCs/>
          <w:color w:val="000000"/>
          <w:sz w:val="28"/>
          <w:szCs w:val="28"/>
        </w:rPr>
        <w:t xml:space="preserve">a) Mục tiêu: </w:t>
      </w:r>
      <w:r w:rsidRPr="00863B41">
        <w:rPr>
          <w:rFonts w:ascii="Times New Roman" w:eastAsia="Times New Roman" w:hAnsi="Times New Roman" w:cs="Times New Roman"/>
          <w:bCs/>
          <w:iCs/>
          <w:color w:val="000000"/>
          <w:sz w:val="28"/>
          <w:szCs w:val="28"/>
        </w:rPr>
        <w:t xml:space="preserve">HS </w:t>
      </w:r>
      <w:r w:rsidR="00793CB5">
        <w:rPr>
          <w:rFonts w:ascii="Times New Roman" w:eastAsia="Times New Roman" w:hAnsi="Times New Roman" w:cs="Times New Roman"/>
          <w:bCs/>
          <w:iCs/>
          <w:color w:val="000000"/>
          <w:sz w:val="28"/>
          <w:szCs w:val="28"/>
        </w:rPr>
        <w:t>vận dụng được hằng đẳng thức hiệu hai bình phương để tính nhanh, đưa một đa thức về dạng tích.</w:t>
      </w:r>
    </w:p>
    <w:p w:rsidR="00793CB5"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bCs/>
          <w:iCs/>
          <w:color w:val="000000"/>
          <w:sz w:val="28"/>
          <w:szCs w:val="28"/>
        </w:rPr>
        <w:t xml:space="preserve">b) Nội dung: </w:t>
      </w:r>
      <w:r w:rsidR="00793CB5" w:rsidRPr="00793CB5">
        <w:rPr>
          <w:rFonts w:ascii="Times New Roman" w:eastAsia="Times New Roman" w:hAnsi="Times New Roman" w:cs="Times New Roman"/>
          <w:bCs/>
          <w:iCs/>
          <w:color w:val="000000"/>
          <w:sz w:val="28"/>
          <w:szCs w:val="28"/>
        </w:rPr>
        <w:t>L</w:t>
      </w:r>
      <w:r w:rsidR="00793CB5">
        <w:rPr>
          <w:rFonts w:ascii="Times New Roman" w:eastAsia="Times New Roman" w:hAnsi="Times New Roman" w:cs="Times New Roman"/>
          <w:color w:val="000000"/>
          <w:sz w:val="28"/>
          <w:szCs w:val="28"/>
        </w:rPr>
        <w:t xml:space="preserve">uyện tập 2 (SGK/31) </w:t>
      </w:r>
    </w:p>
    <w:p w:rsidR="00A03FBB" w:rsidRPr="00A03FBB" w:rsidRDefault="00A03FBB" w:rsidP="00A03FBB">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Câu 1: </w:t>
      </w:r>
      <w:r w:rsidRPr="00A03FBB">
        <w:rPr>
          <w:rFonts w:ascii="Times New Roman" w:eastAsia="Calibri" w:hAnsi="Times New Roman" w:cs="Times New Roman"/>
          <w:color w:val="000000"/>
          <w:sz w:val="28"/>
          <w:szCs w:val="28"/>
        </w:rPr>
        <w:t>Chọn đáp án đúng</w:t>
      </w:r>
    </w:p>
    <w:p w:rsidR="00A03FBB" w:rsidRDefault="00A03FBB" w:rsidP="00A03FBB">
      <w:pPr>
        <w:spacing w:after="0" w:line="288"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Đẳng thức: </w:t>
      </w:r>
      <w:r w:rsidRPr="00EA542A">
        <w:rPr>
          <w:rFonts w:ascii="Times New Roman" w:eastAsia="Calibri" w:hAnsi="Times New Roman" w:cs="Times New Roman"/>
          <w:color w:val="000000"/>
          <w:position w:val="-14"/>
          <w:sz w:val="28"/>
          <w:szCs w:val="28"/>
        </w:rPr>
        <w:object w:dxaOrig="1939" w:dyaOrig="400">
          <v:shape id="_x0000_i1064" type="#_x0000_t75" style="width:97.1pt;height:19.65pt" o:ole="">
            <v:imagedata r:id="rId74" o:title=""/>
          </v:shape>
          <o:OLEObject Type="Embed" ProgID="Equation.DSMT4" ShapeID="_x0000_i1064" DrawAspect="Content" ObjectID="_1791932183" r:id="rId75"/>
        </w:object>
      </w:r>
      <w:r>
        <w:rPr>
          <w:rFonts w:ascii="Times New Roman" w:eastAsia="Calibri" w:hAnsi="Times New Roman" w:cs="Times New Roman"/>
          <w:color w:val="000000"/>
          <w:sz w:val="28"/>
          <w:szCs w:val="28"/>
        </w:rPr>
        <w:t xml:space="preserve"> là một hằng đẳng thức.</w:t>
      </w:r>
    </w:p>
    <w:p w:rsidR="00A03FBB" w:rsidRDefault="00A03FBB" w:rsidP="00A03FBB">
      <w:pPr>
        <w:spacing w:after="0" w:line="288" w:lineRule="auto"/>
        <w:contextualSpacing/>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Đúng.       B. Sai.</w:t>
      </w:r>
    </w:p>
    <w:p w:rsidR="00A03FBB" w:rsidRDefault="00A03FBB" w:rsidP="00A03FBB">
      <w:pPr>
        <w:spacing w:after="0" w:line="288" w:lineRule="auto"/>
        <w:contextualSpacing/>
        <w:rPr>
          <w:rFonts w:ascii="Times New Roman" w:eastAsia="Calibri" w:hAnsi="Times New Roman" w:cs="Times New Roman"/>
          <w:color w:val="000000"/>
          <w:sz w:val="28"/>
          <w:szCs w:val="28"/>
        </w:rPr>
      </w:pPr>
      <w:r w:rsidRPr="00C35A8D">
        <w:rPr>
          <w:rFonts w:ascii="Times New Roman" w:eastAsia="Calibri" w:hAnsi="Times New Roman" w:cs="Times New Roman"/>
          <w:b/>
          <w:color w:val="000000"/>
          <w:sz w:val="28"/>
          <w:szCs w:val="28"/>
        </w:rPr>
        <w:t>Câu 2:</w:t>
      </w:r>
      <w:r>
        <w:rPr>
          <w:rFonts w:ascii="Times New Roman" w:eastAsia="Calibri" w:hAnsi="Times New Roman" w:cs="Times New Roman"/>
          <w:color w:val="000000"/>
          <w:sz w:val="28"/>
          <w:szCs w:val="28"/>
        </w:rPr>
        <w:t xml:space="preserve"> </w:t>
      </w:r>
      <w:r w:rsidRPr="00C35A8D">
        <w:rPr>
          <w:rFonts w:ascii="Times New Roman" w:eastAsia="Calibri" w:hAnsi="Times New Roman" w:cs="Times New Roman"/>
          <w:color w:val="000000"/>
          <w:position w:val="-10"/>
          <w:sz w:val="28"/>
          <w:szCs w:val="28"/>
        </w:rPr>
        <w:object w:dxaOrig="1140" w:dyaOrig="360">
          <v:shape id="_x0000_i1065" type="#_x0000_t75" style="width:57.25pt;height:18pt" o:ole="">
            <v:imagedata r:id="rId76" o:title=""/>
          </v:shape>
          <o:OLEObject Type="Embed" ProgID="Equation.DSMT4" ShapeID="_x0000_i1065" DrawAspect="Content" ObjectID="_1791932184" r:id="rId77"/>
        </w:object>
      </w:r>
      <w:r>
        <w:rPr>
          <w:rFonts w:ascii="Times New Roman" w:eastAsia="Calibri" w:hAnsi="Times New Roman" w:cs="Times New Roman"/>
          <w:color w:val="000000"/>
          <w:sz w:val="28"/>
          <w:szCs w:val="28"/>
        </w:rPr>
        <w:t xml:space="preserve">  viết dưới tích là</w:t>
      </w:r>
    </w:p>
    <w:p w:rsidR="00A03FBB" w:rsidRDefault="00A03FBB" w:rsidP="00A03FBB">
      <w:pPr>
        <w:spacing w:after="0" w:line="288" w:lineRule="auto"/>
        <w:contextualSpacing/>
        <w:rPr>
          <w:rFonts w:ascii="Times New Roman" w:eastAsia="Calibri" w:hAnsi="Times New Roman" w:cs="Times New Roman"/>
          <w:color w:val="000000"/>
          <w:sz w:val="28"/>
          <w:szCs w:val="28"/>
        </w:rPr>
      </w:pPr>
      <w:r w:rsidRPr="00C35A8D">
        <w:rPr>
          <w:rFonts w:ascii="Times New Roman" w:eastAsia="Calibri" w:hAnsi="Times New Roman" w:cs="Times New Roman"/>
          <w:color w:val="000000"/>
          <w:position w:val="-70"/>
          <w:sz w:val="28"/>
          <w:szCs w:val="28"/>
        </w:rPr>
        <w:object w:dxaOrig="2460" w:dyaOrig="1520">
          <v:shape id="_x0000_i1066" type="#_x0000_t75" style="width:123.25pt;height:76.35pt" o:ole="">
            <v:imagedata r:id="rId78" o:title=""/>
          </v:shape>
          <o:OLEObject Type="Embed" ProgID="Equation.DSMT4" ShapeID="_x0000_i1066" DrawAspect="Content" ObjectID="_1791932185" r:id="rId79"/>
        </w:object>
      </w:r>
      <w:r>
        <w:rPr>
          <w:rFonts w:ascii="Times New Roman" w:eastAsia="Calibri" w:hAnsi="Times New Roman" w:cs="Times New Roman"/>
          <w:color w:val="000000"/>
          <w:sz w:val="28"/>
          <w:szCs w:val="28"/>
        </w:rPr>
        <w:t xml:space="preserve"> </w:t>
      </w:r>
    </w:p>
    <w:p w:rsidR="00A03FBB" w:rsidRPr="00863B41" w:rsidRDefault="00A03FBB" w:rsidP="00A03FBB">
      <w:pPr>
        <w:spacing w:after="0" w:line="288" w:lineRule="auto"/>
        <w:jc w:val="both"/>
        <w:rPr>
          <w:rFonts w:ascii="Times New Roman" w:eastAsia="Times New Roman" w:hAnsi="Times New Roman" w:cs="Times New Roman"/>
          <w:color w:val="000000"/>
          <w:sz w:val="28"/>
          <w:szCs w:val="28"/>
        </w:rPr>
      </w:pPr>
      <w:r w:rsidRPr="00C35A8D">
        <w:rPr>
          <w:rFonts w:ascii="Times New Roman" w:eastAsia="Calibri" w:hAnsi="Times New Roman" w:cs="Times New Roman"/>
          <w:b/>
          <w:color w:val="000000"/>
          <w:sz w:val="28"/>
          <w:szCs w:val="28"/>
        </w:rPr>
        <w:t>Câu 3:</w:t>
      </w:r>
      <w:r>
        <w:rPr>
          <w:rFonts w:ascii="Times New Roman" w:eastAsia="Calibri" w:hAnsi="Times New Roman" w:cs="Times New Roman"/>
          <w:color w:val="000000"/>
          <w:sz w:val="28"/>
          <w:szCs w:val="28"/>
        </w:rPr>
        <w:t xml:space="preserve"> </w:t>
      </w:r>
      <w:r w:rsidRPr="00863B41">
        <w:rPr>
          <w:rFonts w:ascii="Times New Roman" w:eastAsia="Times New Roman" w:hAnsi="Times New Roman" w:cs="Times New Roman"/>
          <w:color w:val="000000"/>
          <w:sz w:val="28"/>
          <w:szCs w:val="28"/>
        </w:rPr>
        <w:t xml:space="preserve">Thay </w:t>
      </w:r>
      <w:r w:rsidRPr="00863B41">
        <w:rPr>
          <w:rFonts w:ascii="Times New Roman" w:eastAsia="Calibri" w:hAnsi="Times New Roman" w:cs="Times New Roman"/>
          <w:color w:val="000000"/>
          <w:position w:val="-10"/>
          <w:sz w:val="28"/>
          <w:szCs w:val="28"/>
        </w:rPr>
        <w:object w:dxaOrig="279" w:dyaOrig="420">
          <v:shape id="_x0000_i1067" type="#_x0000_t75" style="width:14.75pt;height:20.75pt" o:ole="">
            <v:imagedata r:id="rId80" o:title=""/>
          </v:shape>
          <o:OLEObject Type="Embed" ProgID="Equation.DSMT4" ShapeID="_x0000_i1067" DrawAspect="Content" ObjectID="_1791932186" r:id="rId81"/>
        </w:object>
      </w:r>
      <w:r w:rsidRPr="00863B41">
        <w:rPr>
          <w:rFonts w:ascii="Times New Roman" w:eastAsia="Times New Roman" w:hAnsi="Times New Roman" w:cs="Times New Roman"/>
          <w:color w:val="000000"/>
          <w:sz w:val="28"/>
          <w:szCs w:val="28"/>
        </w:rPr>
        <w:t xml:space="preserve"> bằng biểu thức thích hợp.</w:t>
      </w:r>
    </w:p>
    <w:p w:rsidR="00A03FBB" w:rsidRDefault="00A03FBB" w:rsidP="00A03FBB">
      <w:pPr>
        <w:spacing w:after="0" w:line="288" w:lineRule="auto"/>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(2b - 3)(2b + 3) = </w:t>
      </w:r>
      <w:r w:rsidRPr="00863B41">
        <w:rPr>
          <w:rFonts w:ascii="Times New Roman" w:eastAsia="Calibri" w:hAnsi="Times New Roman" w:cs="Times New Roman"/>
          <w:color w:val="000000"/>
          <w:position w:val="-10"/>
          <w:sz w:val="28"/>
          <w:szCs w:val="28"/>
        </w:rPr>
        <w:object w:dxaOrig="279" w:dyaOrig="420">
          <v:shape id="_x0000_i1068" type="#_x0000_t75" style="width:14.75pt;height:20.75pt" o:ole="">
            <v:imagedata r:id="rId80" o:title=""/>
          </v:shape>
          <o:OLEObject Type="Embed" ProgID="Equation.DSMT4" ShapeID="_x0000_i1068" DrawAspect="Content" ObjectID="_1791932187" r:id="rId82"/>
        </w:object>
      </w:r>
      <w:r>
        <w:rPr>
          <w:rFonts w:ascii="Times New Roman" w:eastAsia="Calibri" w:hAnsi="Times New Roman" w:cs="Times New Roman"/>
          <w:color w:val="000000"/>
          <w:sz w:val="28"/>
          <w:szCs w:val="28"/>
        </w:rPr>
        <w:t xml:space="preserve"> - 9</w:t>
      </w:r>
    </w:p>
    <w:p w:rsidR="00863B41" w:rsidRPr="00863B41" w:rsidRDefault="00863B41" w:rsidP="00793CB5">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bCs/>
          <w:iCs/>
          <w:color w:val="000000"/>
          <w:sz w:val="28"/>
          <w:szCs w:val="28"/>
        </w:rPr>
        <w:t xml:space="preserve">c) Sản phẩm: </w:t>
      </w:r>
      <w:r w:rsidRPr="00863B41">
        <w:rPr>
          <w:rFonts w:ascii="Times New Roman" w:eastAsia="Times New Roman" w:hAnsi="Times New Roman" w:cs="Times New Roman"/>
          <w:color w:val="000000"/>
          <w:sz w:val="28"/>
          <w:szCs w:val="28"/>
        </w:rPr>
        <w:t xml:space="preserve">Lời giải </w:t>
      </w:r>
      <w:r w:rsidR="00793CB5">
        <w:rPr>
          <w:rFonts w:ascii="Times New Roman" w:eastAsia="Times New Roman" w:hAnsi="Times New Roman" w:cs="Times New Roman"/>
          <w:bCs/>
          <w:iCs/>
          <w:color w:val="000000"/>
          <w:sz w:val="28"/>
          <w:szCs w:val="28"/>
        </w:rPr>
        <w:t>l</w:t>
      </w:r>
      <w:r w:rsidR="00793CB5">
        <w:rPr>
          <w:rFonts w:ascii="Times New Roman" w:eastAsia="Times New Roman" w:hAnsi="Times New Roman" w:cs="Times New Roman"/>
          <w:color w:val="000000"/>
          <w:sz w:val="28"/>
          <w:szCs w:val="28"/>
        </w:rPr>
        <w:t>uyện tập 2 (SGK/31)</w:t>
      </w:r>
      <w:r w:rsidR="00A03FBB">
        <w:rPr>
          <w:rFonts w:ascii="Times New Roman" w:eastAsia="Times New Roman" w:hAnsi="Times New Roman" w:cs="Times New Roman"/>
          <w:color w:val="000000"/>
          <w:sz w:val="28"/>
          <w:szCs w:val="28"/>
        </w:rPr>
        <w:t>; đáp án câu 1, câu 2, câu 3.</w:t>
      </w:r>
    </w:p>
    <w:p w:rsidR="00863B41" w:rsidRPr="00863B41" w:rsidRDefault="00863B41" w:rsidP="00863B41">
      <w:pPr>
        <w:spacing w:after="0" w:line="288" w:lineRule="auto"/>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 xml:space="preserve">d) Tổ chức thực hiện: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9"/>
        <w:gridCol w:w="3068"/>
      </w:tblGrid>
      <w:tr w:rsidR="00863B41" w:rsidRPr="00863B41" w:rsidTr="00A63D70">
        <w:tc>
          <w:tcPr>
            <w:tcW w:w="3308" w:type="pct"/>
            <w:shd w:val="clear" w:color="auto" w:fill="DAEEF3"/>
            <w:vAlign w:val="center"/>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1692" w:type="pct"/>
            <w:shd w:val="clear" w:color="auto" w:fill="DAEEF3"/>
            <w:vAlign w:val="bottom"/>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793CB5" w:rsidRPr="00863B41" w:rsidTr="00793CB5">
        <w:tc>
          <w:tcPr>
            <w:tcW w:w="3308" w:type="pct"/>
          </w:tcPr>
          <w:p w:rsidR="00793CB5" w:rsidRPr="00863B41" w:rsidRDefault="00CA192B" w:rsidP="00A81E06">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00793CB5">
              <w:rPr>
                <w:rFonts w:ascii="Times New Roman" w:eastAsia="Calibri" w:hAnsi="Times New Roman" w:cs="Times New Roman"/>
                <w:b/>
                <w:bCs/>
                <w:color w:val="000000"/>
                <w:sz w:val="28"/>
                <w:szCs w:val="28"/>
              </w:rPr>
              <w:t xml:space="preserve"> </w: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G</w:t>
            </w:r>
            <w:r>
              <w:rPr>
                <w:rFonts w:ascii="Times New Roman" w:eastAsia="Calibri" w:hAnsi="Times New Roman" w:cs="Times New Roman"/>
                <w:color w:val="000000"/>
                <w:sz w:val="28"/>
                <w:szCs w:val="28"/>
                <w:lang w:val="nl-NL"/>
              </w:rPr>
              <w:t xml:space="preserve">V </w:t>
            </w:r>
            <w:r w:rsidR="00CA192B">
              <w:rPr>
                <w:rFonts w:ascii="Times New Roman" w:eastAsia="Calibri" w:hAnsi="Times New Roman" w:cs="Times New Roman"/>
                <w:color w:val="000000"/>
                <w:sz w:val="28"/>
                <w:szCs w:val="28"/>
                <w:lang w:val="nl-NL"/>
              </w:rPr>
              <w:t>Bước 1: Chuyển giao nhiệm vụ:</w:t>
            </w:r>
            <w:r w:rsidRPr="00863B41">
              <w:rPr>
                <w:rFonts w:ascii="Times New Roman" w:eastAsia="Calibri" w:hAnsi="Times New Roman" w:cs="Times New Roman"/>
                <w:color w:val="000000"/>
                <w:sz w:val="28"/>
                <w:szCs w:val="28"/>
                <w:lang w:val="nl-NL"/>
              </w:rPr>
              <w:t xml:space="preserve"> cho HS </w:t>
            </w:r>
            <w:r>
              <w:rPr>
                <w:rFonts w:ascii="Times New Roman" w:eastAsia="Calibri" w:hAnsi="Times New Roman" w:cs="Times New Roman"/>
                <w:color w:val="000000"/>
                <w:sz w:val="28"/>
                <w:szCs w:val="28"/>
                <w:lang w:val="nl-NL"/>
              </w:rPr>
              <w:t>hoạt động cá nhân làm</w:t>
            </w:r>
            <w:r w:rsidRPr="00863B41">
              <w:rPr>
                <w:rFonts w:ascii="Times New Roman" w:eastAsia="Calibri" w:hAnsi="Times New Roman" w:cs="Times New Roman"/>
                <w:color w:val="000000"/>
                <w:sz w:val="28"/>
                <w:szCs w:val="28"/>
                <w:lang w:val="nl-NL"/>
              </w:rPr>
              <w:t xml:space="preserve"> </w:t>
            </w:r>
            <w:r w:rsidRPr="00EB342A">
              <w:rPr>
                <w:rFonts w:ascii="Times New Roman" w:eastAsia="Calibri" w:hAnsi="Times New Roman" w:cs="Times New Roman"/>
                <w:color w:val="000000"/>
                <w:sz w:val="28"/>
                <w:szCs w:val="28"/>
                <w:lang w:val="nl-NL"/>
              </w:rPr>
              <w:t>Luyện tập 2</w:t>
            </w:r>
            <w:r>
              <w:rPr>
                <w:rFonts w:ascii="Times New Roman" w:eastAsia="Calibri" w:hAnsi="Times New Roman" w:cs="Times New Roman"/>
                <w:color w:val="000000"/>
                <w:sz w:val="28"/>
                <w:szCs w:val="28"/>
                <w:lang w:val="nl-NL"/>
              </w:rPr>
              <w:t>.</w:t>
            </w:r>
          </w:p>
          <w:p w:rsidR="00793CB5" w:rsidRPr="00863B41" w:rsidRDefault="00CA192B" w:rsidP="00A81E06">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793CB5">
              <w:rPr>
                <w:rFonts w:ascii="Times New Roman" w:eastAsia="Calibri" w:hAnsi="Times New Roman" w:cs="Times New Roman"/>
                <w:b/>
                <w:bCs/>
                <w:color w:val="000000"/>
                <w:sz w:val="28"/>
                <w:szCs w:val="28"/>
              </w:rPr>
              <w:t xml:space="preserve"> </w:t>
            </w:r>
          </w:p>
          <w:p w:rsidR="00793CB5" w:rsidRPr="00863B41" w:rsidRDefault="00793CB5" w:rsidP="00A81E06">
            <w:pPr>
              <w:spacing w:after="0" w:line="288" w:lineRule="auto"/>
              <w:contextualSpacing/>
              <w:jc w:val="both"/>
              <w:rPr>
                <w:rFonts w:ascii="Times New Roman" w:eastAsia="Calibri" w:hAnsi="Times New Roman" w:cs="Times New Roman"/>
                <w:b/>
                <w:i/>
                <w:color w:val="000000"/>
                <w:sz w:val="28"/>
                <w:szCs w:val="28"/>
                <w:lang w:val="nl-NL"/>
              </w:rPr>
            </w:pPr>
            <w:r w:rsidRPr="00863B41">
              <w:rPr>
                <w:rFonts w:ascii="Times New Roman" w:eastAsia="Calibri" w:hAnsi="Times New Roman" w:cs="Times New Roman"/>
                <w:color w:val="000000"/>
                <w:sz w:val="28"/>
                <w:szCs w:val="28"/>
              </w:rPr>
              <w:t xml:space="preserve">- HS hoạt động cá nhân làm </w:t>
            </w:r>
            <w:r w:rsidRPr="00D55CD3">
              <w:rPr>
                <w:rFonts w:ascii="Times New Roman" w:eastAsia="Calibri" w:hAnsi="Times New Roman" w:cs="Times New Roman"/>
                <w:color w:val="000000"/>
                <w:sz w:val="28"/>
                <w:szCs w:val="28"/>
                <w:lang w:val="nl-NL"/>
              </w:rPr>
              <w:t>Luyện tập 2</w: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quan sát, hỗ trợ HS thực hiện </w: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làm bài theo hướng dẫn.</w:t>
            </w:r>
          </w:p>
          <w:p w:rsidR="00793CB5" w:rsidRPr="00863B41" w:rsidRDefault="00CA192B" w:rsidP="00A81E06">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793CB5">
              <w:rPr>
                <w:rFonts w:ascii="Times New Roman" w:eastAsia="Calibri" w:hAnsi="Times New Roman" w:cs="Times New Roman"/>
                <w:b/>
                <w:bCs/>
                <w:color w:val="000000"/>
                <w:sz w:val="28"/>
                <w:szCs w:val="28"/>
              </w:rPr>
              <w:t xml:space="preserve"> </w:t>
            </w:r>
          </w:p>
          <w:p w:rsidR="00793CB5"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yêu cầu </w:t>
            </w:r>
            <w:r>
              <w:rPr>
                <w:rFonts w:ascii="Times New Roman" w:eastAsia="Calibri" w:hAnsi="Times New Roman" w:cs="Times New Roman"/>
                <w:color w:val="000000"/>
                <w:sz w:val="28"/>
                <w:szCs w:val="28"/>
              </w:rPr>
              <w:t>hai</w:t>
            </w:r>
            <w:r w:rsidRPr="00863B41">
              <w:rPr>
                <w:rFonts w:ascii="Times New Roman" w:eastAsia="Calibri" w:hAnsi="Times New Roman" w:cs="Times New Roman"/>
                <w:color w:val="000000"/>
                <w:sz w:val="28"/>
                <w:szCs w:val="28"/>
              </w:rPr>
              <w:t xml:space="preserve"> HS lên bả</w:t>
            </w:r>
            <w:r>
              <w:rPr>
                <w:rFonts w:ascii="Times New Roman" w:eastAsia="Calibri" w:hAnsi="Times New Roman" w:cs="Times New Roman"/>
                <w:color w:val="000000"/>
                <w:sz w:val="28"/>
                <w:szCs w:val="28"/>
              </w:rPr>
              <w:t>ng làm bài.</w:t>
            </w:r>
          </w:p>
          <w:p w:rsidR="00793CB5" w:rsidRPr="00D55CD3" w:rsidRDefault="00793CB5" w:rsidP="00A81E06">
            <w:pPr>
              <w:spacing w:after="0" w:line="288" w:lineRule="auto"/>
              <w:jc w:val="both"/>
              <w:rPr>
                <w:rFonts w:ascii="Times New Roman" w:eastAsia="Times New Roman" w:hAnsi="Times New Roman" w:cs="Times New Roman"/>
                <w:bCs/>
                <w:color w:val="000000"/>
                <w:sz w:val="28"/>
                <w:szCs w:val="28"/>
                <w:lang w:val="vi-VN"/>
              </w:rPr>
            </w:pPr>
            <w:r w:rsidRPr="00D55CD3">
              <w:rPr>
                <w:rFonts w:ascii="Times New Roman" w:eastAsia="Times New Roman" w:hAnsi="Times New Roman" w:cs="Times New Roman"/>
                <w:bCs/>
                <w:color w:val="000000"/>
                <w:sz w:val="28"/>
                <w:szCs w:val="28"/>
                <w:lang w:val="vi-VN"/>
              </w:rPr>
              <w:t>- HS khác quan sát, lắng nghe, nhận xét và bổ sung (nếu cần).</w:t>
            </w:r>
          </w:p>
          <w:p w:rsidR="00793CB5" w:rsidRPr="00863B41" w:rsidRDefault="009F5D5C" w:rsidP="00A81E06">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EA542A">
              <w:rPr>
                <w:rFonts w:ascii="Times New Roman" w:eastAsia="Calibri" w:hAnsi="Times New Roman" w:cs="Times New Roman"/>
                <w:b/>
                <w:bCs/>
                <w:color w:val="000000"/>
                <w:sz w:val="28"/>
                <w:szCs w:val="28"/>
              </w:rPr>
              <w:t xml:space="preserve"> </w:t>
            </w:r>
          </w:p>
          <w:p w:rsidR="00793CB5" w:rsidRPr="00863B41" w:rsidRDefault="00793CB5" w:rsidP="00A81E06">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và chố</w:t>
            </w:r>
            <w:r>
              <w:rPr>
                <w:rFonts w:ascii="Times New Roman" w:eastAsia="Calibri" w:hAnsi="Times New Roman" w:cs="Times New Roman"/>
                <w:color w:val="000000"/>
                <w:sz w:val="28"/>
                <w:szCs w:val="28"/>
                <w:lang w:val="nl-NL"/>
              </w:rPr>
              <w:t>t đáp án</w:t>
            </w:r>
            <w:r w:rsidRPr="00863B41">
              <w:rPr>
                <w:rFonts w:ascii="Times New Roman" w:eastAsia="Calibri" w:hAnsi="Times New Roman" w:cs="Times New Roman"/>
                <w:color w:val="000000"/>
                <w:sz w:val="28"/>
                <w:szCs w:val="28"/>
                <w:lang w:val="nl-NL"/>
              </w:rPr>
              <w:t>.</w:t>
            </w:r>
          </w:p>
        </w:tc>
        <w:tc>
          <w:tcPr>
            <w:tcW w:w="1692" w:type="pct"/>
            <w:tcBorders>
              <w:right w:val="nil"/>
            </w:tcBorders>
          </w:tcPr>
          <w:p w:rsidR="00793CB5" w:rsidRPr="00863B41" w:rsidRDefault="00793CB5" w:rsidP="00A81E06">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Luyện tập 2</w: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a) </w:t>
            </w:r>
            <w:r w:rsidRPr="00863B41">
              <w:rPr>
                <w:rFonts w:ascii="Times New Roman" w:eastAsia="Calibri" w:hAnsi="Times New Roman" w:cs="Times New Roman"/>
                <w:color w:val="000000"/>
                <w:position w:val="-18"/>
                <w:sz w:val="28"/>
                <w:szCs w:val="28"/>
                <w:lang w:val="vi-VN"/>
              </w:rPr>
              <w:object w:dxaOrig="800" w:dyaOrig="460">
                <v:shape id="_x0000_i1069" type="#_x0000_t75" style="width:40.35pt;height:23.45pt" o:ole="">
                  <v:imagedata r:id="rId83" o:title=""/>
                </v:shape>
                <o:OLEObject Type="Embed" ProgID="Equation.DSMT4" ShapeID="_x0000_i1069" DrawAspect="Content" ObjectID="_1791932188" r:id="rId84"/>
              </w:objec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6"/>
                <w:sz w:val="28"/>
                <w:szCs w:val="28"/>
                <w:lang w:val="vi-VN"/>
              </w:rPr>
              <w:object w:dxaOrig="1900" w:dyaOrig="440">
                <v:shape id="_x0000_i1070" type="#_x0000_t75" style="width:94.35pt;height:22.35pt" o:ole="">
                  <v:imagedata r:id="rId85" o:title=""/>
                </v:shape>
                <o:OLEObject Type="Embed" ProgID="Equation.DSMT4" ShapeID="_x0000_i1070" DrawAspect="Content" ObjectID="_1791932189" r:id="rId86"/>
              </w:objec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4"/>
                <w:sz w:val="28"/>
                <w:szCs w:val="28"/>
                <w:lang w:val="vi-VN"/>
              </w:rPr>
              <w:object w:dxaOrig="1780" w:dyaOrig="260">
                <v:shape id="_x0000_i1071" type="#_x0000_t75" style="width:89.45pt;height:12.55pt" o:ole="">
                  <v:imagedata r:id="rId87" o:title=""/>
                </v:shape>
                <o:OLEObject Type="Embed" ProgID="Equation.DSMT4" ShapeID="_x0000_i1071" DrawAspect="Content" ObjectID="_1791932190" r:id="rId88"/>
              </w:objec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b) </w:t>
            </w:r>
            <w:r w:rsidRPr="00863B41">
              <w:rPr>
                <w:rFonts w:ascii="Times New Roman" w:eastAsia="Calibri" w:hAnsi="Times New Roman" w:cs="Times New Roman"/>
                <w:color w:val="000000"/>
                <w:position w:val="-18"/>
                <w:sz w:val="28"/>
                <w:szCs w:val="28"/>
                <w:lang w:val="vi-VN"/>
              </w:rPr>
              <w:object w:dxaOrig="720" w:dyaOrig="460">
                <v:shape id="_x0000_i1072" type="#_x0000_t75" style="width:36.55pt;height:23.45pt" o:ole="">
                  <v:imagedata r:id="rId89" o:title=""/>
                </v:shape>
                <o:OLEObject Type="Embed" ProgID="Equation.DSMT4" ShapeID="_x0000_i1072" DrawAspect="Content" ObjectID="_1791932191" r:id="rId90"/>
              </w:object>
            </w:r>
            <w:r w:rsidRPr="00863B41">
              <w:rPr>
                <w:rFonts w:ascii="Times New Roman" w:eastAsia="Calibri" w:hAnsi="Times New Roman" w:cs="Times New Roman"/>
                <w:color w:val="000000"/>
                <w:sz w:val="28"/>
                <w:szCs w:val="28"/>
              </w:rPr>
              <w:t xml:space="preserve"> </w: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r w:rsidRPr="00793CB5">
              <w:rPr>
                <w:rFonts w:ascii="Times New Roman" w:eastAsia="Calibri" w:hAnsi="Times New Roman" w:cs="Times New Roman"/>
                <w:color w:val="000000"/>
                <w:position w:val="-32"/>
                <w:sz w:val="28"/>
                <w:szCs w:val="28"/>
                <w:lang w:val="vi-VN"/>
              </w:rPr>
              <w:object w:dxaOrig="1719" w:dyaOrig="760">
                <v:shape id="_x0000_i1073" type="#_x0000_t75" style="width:86.75pt;height:38.75pt" o:ole="">
                  <v:imagedata r:id="rId91" o:title=""/>
                </v:shape>
                <o:OLEObject Type="Embed" ProgID="Equation.DSMT4" ShapeID="_x0000_i1073" DrawAspect="Content" ObjectID="_1791932192" r:id="rId92"/>
              </w:object>
            </w: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p>
          <w:p w:rsidR="00793CB5" w:rsidRPr="00863B41" w:rsidRDefault="00793CB5" w:rsidP="00A81E06">
            <w:pPr>
              <w:spacing w:after="0" w:line="288" w:lineRule="auto"/>
              <w:contextualSpacing/>
              <w:jc w:val="both"/>
              <w:rPr>
                <w:rFonts w:ascii="Times New Roman" w:eastAsia="Calibri" w:hAnsi="Times New Roman" w:cs="Times New Roman"/>
                <w:color w:val="000000"/>
                <w:sz w:val="28"/>
                <w:szCs w:val="28"/>
              </w:rPr>
            </w:pPr>
          </w:p>
        </w:tc>
      </w:tr>
      <w:tr w:rsidR="00EA542A" w:rsidRPr="00863B41" w:rsidTr="00793CB5">
        <w:tc>
          <w:tcPr>
            <w:tcW w:w="3308" w:type="pct"/>
          </w:tcPr>
          <w:p w:rsidR="00EA542A" w:rsidRPr="00863B41" w:rsidRDefault="00CA192B" w:rsidP="00EA542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r w:rsidR="00EA542A">
              <w:rPr>
                <w:rFonts w:ascii="Times New Roman" w:eastAsia="Calibri" w:hAnsi="Times New Roman" w:cs="Times New Roman"/>
                <w:b/>
                <w:bCs/>
                <w:color w:val="000000"/>
                <w:sz w:val="28"/>
                <w:szCs w:val="28"/>
              </w:rPr>
              <w:t xml:space="preserve"> </w:t>
            </w:r>
          </w:p>
          <w:p w:rsidR="00EA542A" w:rsidRPr="00863B41" w:rsidRDefault="00EA542A" w:rsidP="00EA542A">
            <w:pPr>
              <w:spacing w:after="0" w:line="288" w:lineRule="auto"/>
              <w:contextualSpacing/>
              <w:jc w:val="both"/>
              <w:rPr>
                <w:rFonts w:ascii="Times New Roman" w:eastAsia="Calibri" w:hAnsi="Times New Roman" w:cs="Times New Roman"/>
                <w:color w:val="000000"/>
                <w:sz w:val="28"/>
                <w:szCs w:val="28"/>
                <w:lang w:val="nl-NL"/>
              </w:rPr>
            </w:pPr>
            <w:r w:rsidRPr="00863B41">
              <w:rPr>
                <w:rFonts w:ascii="Times New Roman" w:eastAsia="Calibri" w:hAnsi="Times New Roman" w:cs="Times New Roman"/>
                <w:color w:val="000000"/>
                <w:sz w:val="28"/>
                <w:szCs w:val="28"/>
                <w:lang w:val="nl-NL"/>
              </w:rPr>
              <w:t>G</w:t>
            </w:r>
            <w:r>
              <w:rPr>
                <w:rFonts w:ascii="Times New Roman" w:eastAsia="Calibri" w:hAnsi="Times New Roman" w:cs="Times New Roman"/>
                <w:color w:val="000000"/>
                <w:sz w:val="28"/>
                <w:szCs w:val="28"/>
                <w:lang w:val="nl-NL"/>
              </w:rPr>
              <w:t xml:space="preserve">V </w:t>
            </w:r>
            <w:r w:rsidR="00CA192B">
              <w:rPr>
                <w:rFonts w:ascii="Times New Roman" w:eastAsia="Calibri" w:hAnsi="Times New Roman" w:cs="Times New Roman"/>
                <w:color w:val="000000"/>
                <w:sz w:val="28"/>
                <w:szCs w:val="28"/>
                <w:lang w:val="nl-NL"/>
              </w:rPr>
              <w:t>Bước 1: Chuyển giao nhiệm vụ:</w:t>
            </w:r>
            <w:r w:rsidRPr="00863B41">
              <w:rPr>
                <w:rFonts w:ascii="Times New Roman" w:eastAsia="Calibri" w:hAnsi="Times New Roman" w:cs="Times New Roman"/>
                <w:color w:val="000000"/>
                <w:sz w:val="28"/>
                <w:szCs w:val="28"/>
                <w:lang w:val="nl-NL"/>
              </w:rPr>
              <w:t xml:space="preserve"> cho HS </w:t>
            </w:r>
            <w:r>
              <w:rPr>
                <w:rFonts w:ascii="Times New Roman" w:eastAsia="Calibri" w:hAnsi="Times New Roman" w:cs="Times New Roman"/>
                <w:color w:val="000000"/>
                <w:sz w:val="28"/>
                <w:szCs w:val="28"/>
                <w:lang w:val="nl-NL"/>
              </w:rPr>
              <w:t>hoạt động cá nhân trả lời các câu hỏi</w:t>
            </w:r>
          </w:p>
          <w:p w:rsidR="00EA542A" w:rsidRPr="00863B41" w:rsidRDefault="00CA192B" w:rsidP="00EA542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r w:rsidR="00EA542A">
              <w:rPr>
                <w:rFonts w:ascii="Times New Roman" w:eastAsia="Calibri" w:hAnsi="Times New Roman" w:cs="Times New Roman"/>
                <w:b/>
                <w:bCs/>
                <w:color w:val="000000"/>
                <w:sz w:val="28"/>
                <w:szCs w:val="28"/>
              </w:rPr>
              <w:t xml:space="preserve"> </w:t>
            </w:r>
          </w:p>
          <w:p w:rsidR="00EA542A" w:rsidRPr="00863B41" w:rsidRDefault="00EA542A" w:rsidP="00EA542A">
            <w:pPr>
              <w:spacing w:after="0" w:line="288" w:lineRule="auto"/>
              <w:contextualSpacing/>
              <w:jc w:val="both"/>
              <w:rPr>
                <w:rFonts w:ascii="Times New Roman" w:eastAsia="Calibri" w:hAnsi="Times New Roman" w:cs="Times New Roman"/>
                <w:b/>
                <w:i/>
                <w:color w:val="000000"/>
                <w:sz w:val="28"/>
                <w:szCs w:val="28"/>
                <w:lang w:val="nl-NL"/>
              </w:rPr>
            </w:pPr>
            <w:r w:rsidRPr="00863B41">
              <w:rPr>
                <w:rFonts w:ascii="Times New Roman" w:eastAsia="Calibri" w:hAnsi="Times New Roman" w:cs="Times New Roman"/>
                <w:color w:val="000000"/>
                <w:sz w:val="28"/>
                <w:szCs w:val="28"/>
              </w:rPr>
              <w:t xml:space="preserve">HS hoạt động cá nhân </w:t>
            </w:r>
            <w:r>
              <w:rPr>
                <w:rFonts w:ascii="Times New Roman" w:eastAsia="Calibri" w:hAnsi="Times New Roman" w:cs="Times New Roman"/>
                <w:color w:val="000000"/>
                <w:sz w:val="28"/>
                <w:szCs w:val="28"/>
              </w:rPr>
              <w:t>trả lời câu hỏi</w:t>
            </w:r>
          </w:p>
          <w:p w:rsidR="00EA542A" w:rsidRPr="00863B41" w:rsidRDefault="00CA192B" w:rsidP="00EA542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r w:rsidR="00EA542A">
              <w:rPr>
                <w:rFonts w:ascii="Times New Roman" w:eastAsia="Calibri" w:hAnsi="Times New Roman" w:cs="Times New Roman"/>
                <w:b/>
                <w:bCs/>
                <w:color w:val="000000"/>
                <w:sz w:val="28"/>
                <w:szCs w:val="28"/>
              </w:rPr>
              <w:t xml:space="preserve"> </w:t>
            </w:r>
          </w:p>
          <w:p w:rsidR="00EA542A" w:rsidRDefault="00EA542A" w:rsidP="00EA542A">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GV </w:t>
            </w:r>
            <w:r>
              <w:rPr>
                <w:rFonts w:ascii="Times New Roman" w:eastAsia="Calibri" w:hAnsi="Times New Roman" w:cs="Times New Roman"/>
                <w:color w:val="000000"/>
                <w:sz w:val="28"/>
                <w:szCs w:val="28"/>
              </w:rPr>
              <w:t>gọi HS trả lời</w:t>
            </w:r>
          </w:p>
          <w:p w:rsidR="00EA542A" w:rsidRPr="00D55CD3" w:rsidRDefault="00EA542A" w:rsidP="00EA542A">
            <w:pPr>
              <w:spacing w:after="0" w:line="288" w:lineRule="auto"/>
              <w:jc w:val="both"/>
              <w:rPr>
                <w:rFonts w:ascii="Times New Roman" w:eastAsia="Times New Roman" w:hAnsi="Times New Roman" w:cs="Times New Roman"/>
                <w:bCs/>
                <w:color w:val="000000"/>
                <w:sz w:val="28"/>
                <w:szCs w:val="28"/>
                <w:lang w:val="vi-VN"/>
              </w:rPr>
            </w:pPr>
            <w:r w:rsidRPr="00D55CD3">
              <w:rPr>
                <w:rFonts w:ascii="Times New Roman" w:eastAsia="Times New Roman" w:hAnsi="Times New Roman" w:cs="Times New Roman"/>
                <w:bCs/>
                <w:color w:val="000000"/>
                <w:sz w:val="28"/>
                <w:szCs w:val="28"/>
                <w:lang w:val="vi-VN"/>
              </w:rPr>
              <w:t>- HS khác quan sát, lắng nghe, nhận xét và bổ sung (nếu cần).</w:t>
            </w:r>
          </w:p>
          <w:p w:rsidR="00EA542A" w:rsidRPr="00863B41" w:rsidRDefault="009F5D5C" w:rsidP="00EA542A">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r w:rsidR="00EA542A">
              <w:rPr>
                <w:rFonts w:ascii="Times New Roman" w:eastAsia="Calibri" w:hAnsi="Times New Roman" w:cs="Times New Roman"/>
                <w:b/>
                <w:bCs/>
                <w:color w:val="000000"/>
                <w:sz w:val="28"/>
                <w:szCs w:val="28"/>
              </w:rPr>
              <w:t xml:space="preserve"> </w:t>
            </w:r>
          </w:p>
          <w:p w:rsidR="00EA542A" w:rsidRPr="00863B41" w:rsidRDefault="00EA542A" w:rsidP="00EA542A">
            <w:pPr>
              <w:spacing w:after="0" w:line="288" w:lineRule="auto"/>
              <w:contextualSpacing/>
              <w:jc w:val="both"/>
              <w:rPr>
                <w:rFonts w:ascii="Times New Roman" w:eastAsia="Calibri" w:hAnsi="Times New Roman" w:cs="Times New Roman"/>
                <w:b/>
                <w:bCs/>
                <w:color w:val="000000"/>
                <w:sz w:val="28"/>
                <w:szCs w:val="28"/>
              </w:rPr>
            </w:pPr>
            <w:r w:rsidRPr="00863B41">
              <w:rPr>
                <w:rFonts w:ascii="Times New Roman" w:eastAsia="Calibri" w:hAnsi="Times New Roman" w:cs="Times New Roman"/>
                <w:color w:val="000000"/>
                <w:sz w:val="28"/>
                <w:szCs w:val="28"/>
                <w:lang w:val="nl-NL"/>
              </w:rPr>
              <w:t>Giáo viên nhận xét và chố</w:t>
            </w:r>
            <w:r>
              <w:rPr>
                <w:rFonts w:ascii="Times New Roman" w:eastAsia="Calibri" w:hAnsi="Times New Roman" w:cs="Times New Roman"/>
                <w:color w:val="000000"/>
                <w:sz w:val="28"/>
                <w:szCs w:val="28"/>
                <w:lang w:val="nl-NL"/>
              </w:rPr>
              <w:t>t đáp án</w:t>
            </w:r>
            <w:r w:rsidRPr="00863B41">
              <w:rPr>
                <w:rFonts w:ascii="Times New Roman" w:eastAsia="Calibri" w:hAnsi="Times New Roman" w:cs="Times New Roman"/>
                <w:color w:val="000000"/>
                <w:sz w:val="28"/>
                <w:szCs w:val="28"/>
                <w:lang w:val="nl-NL"/>
              </w:rPr>
              <w:t>.</w:t>
            </w:r>
          </w:p>
        </w:tc>
        <w:tc>
          <w:tcPr>
            <w:tcW w:w="1692" w:type="pct"/>
            <w:tcBorders>
              <w:right w:val="nil"/>
            </w:tcBorders>
          </w:tcPr>
          <w:p w:rsidR="00C35A8D" w:rsidRDefault="00A03FBB" w:rsidP="00EA542A">
            <w:pPr>
              <w:spacing w:after="0" w:line="288" w:lineRule="auto"/>
              <w:contextualSpacing/>
              <w:rPr>
                <w:rFonts w:ascii="Times New Roman" w:eastAsia="Calibri" w:hAnsi="Times New Roman" w:cs="Times New Roman"/>
                <w:color w:val="000000"/>
                <w:sz w:val="28"/>
                <w:szCs w:val="28"/>
              </w:rPr>
            </w:pPr>
            <w:r w:rsidRPr="00A03FBB">
              <w:rPr>
                <w:rFonts w:ascii="Times New Roman" w:eastAsia="Calibri" w:hAnsi="Times New Roman" w:cs="Times New Roman"/>
                <w:b/>
                <w:color w:val="000000"/>
                <w:sz w:val="28"/>
                <w:szCs w:val="28"/>
              </w:rPr>
              <w:t>Câu 1:</w:t>
            </w:r>
            <w:r>
              <w:rPr>
                <w:rFonts w:ascii="Times New Roman" w:eastAsia="Calibri" w:hAnsi="Times New Roman" w:cs="Times New Roman"/>
                <w:color w:val="000000"/>
                <w:sz w:val="28"/>
                <w:szCs w:val="28"/>
              </w:rPr>
              <w:t xml:space="preserve"> A</w:t>
            </w:r>
          </w:p>
          <w:p w:rsidR="00A03FBB" w:rsidRDefault="00A03FBB" w:rsidP="00EA542A">
            <w:pPr>
              <w:spacing w:after="0" w:line="288" w:lineRule="auto"/>
              <w:contextualSpacing/>
              <w:rPr>
                <w:rFonts w:ascii="Times New Roman" w:eastAsia="Calibri" w:hAnsi="Times New Roman" w:cs="Times New Roman"/>
                <w:color w:val="000000"/>
                <w:sz w:val="28"/>
                <w:szCs w:val="28"/>
              </w:rPr>
            </w:pPr>
            <w:r w:rsidRPr="00A03FBB">
              <w:rPr>
                <w:rFonts w:ascii="Times New Roman" w:eastAsia="Calibri" w:hAnsi="Times New Roman" w:cs="Times New Roman"/>
                <w:b/>
                <w:color w:val="000000"/>
                <w:sz w:val="28"/>
                <w:szCs w:val="28"/>
              </w:rPr>
              <w:t>Câu 2:</w:t>
            </w:r>
            <w:r>
              <w:rPr>
                <w:rFonts w:ascii="Times New Roman" w:eastAsia="Calibri" w:hAnsi="Times New Roman" w:cs="Times New Roman"/>
                <w:color w:val="000000"/>
                <w:sz w:val="28"/>
                <w:szCs w:val="28"/>
              </w:rPr>
              <w:t xml:space="preserve"> C</w:t>
            </w:r>
          </w:p>
          <w:p w:rsidR="00A03FBB" w:rsidRPr="00A03FBB" w:rsidRDefault="00A03FBB" w:rsidP="00EA542A">
            <w:pPr>
              <w:spacing w:after="0" w:line="288" w:lineRule="auto"/>
              <w:contextualSpacing/>
              <w:rPr>
                <w:rFonts w:ascii="Times New Roman" w:eastAsia="Calibri" w:hAnsi="Times New Roman" w:cs="Times New Roman"/>
                <w:color w:val="000000"/>
                <w:sz w:val="28"/>
                <w:szCs w:val="28"/>
                <w:vertAlign w:val="superscript"/>
              </w:rPr>
            </w:pPr>
            <w:r w:rsidRPr="00A03FBB">
              <w:rPr>
                <w:rFonts w:ascii="Times New Roman" w:eastAsia="Calibri" w:hAnsi="Times New Roman" w:cs="Times New Roman"/>
                <w:b/>
                <w:color w:val="000000"/>
                <w:sz w:val="28"/>
                <w:szCs w:val="28"/>
              </w:rPr>
              <w:t>Câu 3:</w:t>
            </w:r>
            <w:r>
              <w:rPr>
                <w:rFonts w:ascii="Times New Roman" w:eastAsia="Calibri" w:hAnsi="Times New Roman" w:cs="Times New Roman"/>
                <w:color w:val="000000"/>
                <w:sz w:val="28"/>
                <w:szCs w:val="28"/>
              </w:rPr>
              <w:t xml:space="preserve"> 4b</w:t>
            </w:r>
            <w:r>
              <w:rPr>
                <w:rFonts w:ascii="Times New Roman" w:eastAsia="Calibri" w:hAnsi="Times New Roman" w:cs="Times New Roman"/>
                <w:color w:val="000000"/>
                <w:sz w:val="28"/>
                <w:szCs w:val="28"/>
                <w:vertAlign w:val="superscript"/>
              </w:rPr>
              <w:t>2</w:t>
            </w:r>
          </w:p>
        </w:tc>
      </w:tr>
    </w:tbl>
    <w:p w:rsidR="00863B41" w:rsidRPr="00863B41" w:rsidRDefault="00863B41" w:rsidP="00863B41">
      <w:pPr>
        <w:spacing w:after="0" w:line="288" w:lineRule="auto"/>
        <w:jc w:val="both"/>
        <w:rPr>
          <w:rFonts w:ascii="Times New Roman" w:eastAsia="Calibri" w:hAnsi="Times New Roman" w:cs="Times New Roman"/>
          <w:i/>
          <w:iCs/>
          <w:color w:val="000000"/>
          <w:sz w:val="28"/>
          <w:szCs w:val="28"/>
        </w:rPr>
      </w:pPr>
      <w:r w:rsidRPr="00863B41">
        <w:rPr>
          <w:rFonts w:ascii="Times New Roman" w:eastAsia="Calibri" w:hAnsi="Times New Roman" w:cs="Times New Roman"/>
          <w:b/>
          <w:bCs/>
          <w:color w:val="000000"/>
          <w:sz w:val="28"/>
          <w:szCs w:val="28"/>
        </w:rPr>
        <w:t>D.</w:t>
      </w:r>
      <w:r w:rsidRPr="00863B41">
        <w:rPr>
          <w:rFonts w:ascii="Times New Roman" w:eastAsia="Calibri" w:hAnsi="Times New Roman" w:cs="Times New Roman"/>
          <w:b/>
          <w:bCs/>
          <w:color w:val="000000"/>
          <w:sz w:val="28"/>
          <w:szCs w:val="28"/>
          <w:lang w:val="vi-VN"/>
        </w:rPr>
        <w:t xml:space="preserve"> </w:t>
      </w:r>
      <w:r w:rsidRPr="00863B41">
        <w:rPr>
          <w:rFonts w:ascii="Times New Roman" w:eastAsia="Calibri" w:hAnsi="Times New Roman" w:cs="Times New Roman"/>
          <w:b/>
          <w:bCs/>
          <w:color w:val="000000"/>
          <w:sz w:val="28"/>
          <w:szCs w:val="28"/>
        </w:rPr>
        <w:t>VẬN DỤNG</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bCs/>
          <w:color w:val="000000"/>
          <w:sz w:val="28"/>
          <w:szCs w:val="28"/>
          <w:lang w:val="vi-VN"/>
        </w:rPr>
        <w:t xml:space="preserve">a) Mục </w:t>
      </w:r>
      <w:r w:rsidRPr="00863B41">
        <w:rPr>
          <w:rFonts w:ascii="Times New Roman" w:eastAsia="Calibri" w:hAnsi="Times New Roman" w:cs="Times New Roman"/>
          <w:b/>
          <w:bCs/>
          <w:color w:val="000000"/>
          <w:sz w:val="28"/>
          <w:szCs w:val="28"/>
        </w:rPr>
        <w:t>tiêu</w:t>
      </w:r>
      <w:r w:rsidRPr="00863B41">
        <w:rPr>
          <w:rFonts w:ascii="Times New Roman" w:eastAsia="Calibri" w:hAnsi="Times New Roman" w:cs="Times New Roman"/>
          <w:b/>
          <w:bCs/>
          <w:color w:val="000000"/>
          <w:sz w:val="28"/>
          <w:szCs w:val="28"/>
          <w:lang w:val="vi-VN"/>
        </w:rPr>
        <w:t xml:space="preserve">: </w:t>
      </w:r>
      <w:r w:rsidRPr="00863B41">
        <w:rPr>
          <w:rFonts w:ascii="Times New Roman" w:eastAsia="Times New Roman" w:hAnsi="Times New Roman" w:cs="Times New Roman"/>
          <w:color w:val="000000"/>
          <w:sz w:val="28"/>
          <w:szCs w:val="28"/>
        </w:rPr>
        <w:t xml:space="preserve">HS áp dụng được các kiến thức vừa học để giải bài toán mở đầu </w:t>
      </w:r>
    </w:p>
    <w:p w:rsidR="00A51DD4" w:rsidRDefault="00863B41" w:rsidP="00863B41">
      <w:pPr>
        <w:spacing w:after="0" w:line="288" w:lineRule="auto"/>
        <w:jc w:val="both"/>
        <w:rPr>
          <w:rFonts w:ascii="Times New Roman" w:eastAsia="Calibri" w:hAnsi="Times New Roman" w:cs="Times New Roman"/>
          <w:color w:val="000000"/>
          <w:sz w:val="28"/>
          <w:szCs w:val="28"/>
        </w:rPr>
      </w:pPr>
      <w:r w:rsidRPr="00863B41">
        <w:rPr>
          <w:rFonts w:ascii="Times New Roman" w:eastAsia="Times New Roman" w:hAnsi="Times New Roman" w:cs="Times New Roman"/>
          <w:b/>
          <w:bCs/>
          <w:iCs/>
          <w:color w:val="000000"/>
          <w:sz w:val="28"/>
          <w:szCs w:val="28"/>
        </w:rPr>
        <w:t xml:space="preserve">b) Nội dung: </w:t>
      </w:r>
      <w:r w:rsidRPr="00863B41">
        <w:rPr>
          <w:rFonts w:ascii="Times New Roman" w:eastAsia="Calibri" w:hAnsi="Times New Roman" w:cs="Times New Roman"/>
          <w:color w:val="000000"/>
          <w:sz w:val="28"/>
          <w:szCs w:val="28"/>
        </w:rPr>
        <w:t>Bài toán mở đầ</w:t>
      </w:r>
      <w:r w:rsidR="00A51DD4">
        <w:rPr>
          <w:rFonts w:ascii="Times New Roman" w:eastAsia="Calibri" w:hAnsi="Times New Roman" w:cs="Times New Roman"/>
          <w:color w:val="000000"/>
          <w:sz w:val="28"/>
          <w:szCs w:val="28"/>
        </w:rPr>
        <w:t>u</w:t>
      </w:r>
    </w:p>
    <w:p w:rsidR="00A51DD4" w:rsidRPr="00D74BA0" w:rsidRDefault="00A51DD4" w:rsidP="00A51DD4">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Hãy tính nhanh</w:t>
      </w:r>
    </w:p>
    <w:p w:rsidR="00A51DD4" w:rsidRPr="00D74BA0" w:rsidRDefault="00A51DD4" w:rsidP="00A51DD4">
      <w:pPr>
        <w:spacing w:after="0" w:line="288" w:lineRule="auto"/>
        <w:contextualSpacing/>
        <w:jc w:val="both"/>
        <w:rPr>
          <w:rFonts w:ascii="Times New Roman" w:eastAsia="Calibri" w:hAnsi="Times New Roman" w:cs="Times New Roman"/>
          <w:bCs/>
          <w:color w:val="000000"/>
          <w:sz w:val="28"/>
          <w:szCs w:val="28"/>
        </w:rPr>
      </w:pPr>
      <w:r w:rsidRPr="00D74BA0">
        <w:rPr>
          <w:rFonts w:ascii="Times New Roman" w:eastAsia="Calibri" w:hAnsi="Times New Roman" w:cs="Times New Roman"/>
          <w:bCs/>
          <w:color w:val="000000"/>
          <w:sz w:val="28"/>
          <w:szCs w:val="28"/>
        </w:rPr>
        <w:t>a) 65</w:t>
      </w:r>
      <w:r w:rsidRPr="00D74BA0">
        <w:rPr>
          <w:rFonts w:ascii="Times New Roman" w:eastAsia="Calibri" w:hAnsi="Times New Roman" w:cs="Times New Roman"/>
          <w:bCs/>
          <w:color w:val="000000"/>
          <w:sz w:val="28"/>
          <w:szCs w:val="28"/>
          <w:vertAlign w:val="superscript"/>
        </w:rPr>
        <w:t>2</w:t>
      </w:r>
      <w:r w:rsidRPr="00D74BA0">
        <w:rPr>
          <w:rFonts w:ascii="Times New Roman" w:eastAsia="Calibri" w:hAnsi="Times New Roman" w:cs="Times New Roman"/>
          <w:bCs/>
          <w:color w:val="000000"/>
          <w:sz w:val="28"/>
          <w:szCs w:val="28"/>
        </w:rPr>
        <w:t xml:space="preserve"> – 35</w:t>
      </w:r>
      <w:r w:rsidRPr="00D74BA0">
        <w:rPr>
          <w:rFonts w:ascii="Times New Roman" w:eastAsia="Calibri" w:hAnsi="Times New Roman" w:cs="Times New Roman"/>
          <w:bCs/>
          <w:color w:val="000000"/>
          <w:sz w:val="28"/>
          <w:szCs w:val="28"/>
          <w:vertAlign w:val="superscript"/>
        </w:rPr>
        <w:t>2</w:t>
      </w:r>
    </w:p>
    <w:p w:rsidR="00A51DD4" w:rsidRPr="00A51DD4" w:rsidRDefault="00A51DD4" w:rsidP="00863B41">
      <w:pPr>
        <w:spacing w:after="0" w:line="288" w:lineRule="auto"/>
        <w:contextualSpacing/>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b) 102.98</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bCs/>
          <w:iCs/>
          <w:color w:val="000000"/>
          <w:sz w:val="28"/>
          <w:szCs w:val="28"/>
        </w:rPr>
        <w:t>c) Sản phẩm:</w:t>
      </w:r>
      <w:r w:rsidRPr="00863B41">
        <w:rPr>
          <w:rFonts w:ascii="Times New Roman" w:eastAsia="Times New Roman" w:hAnsi="Times New Roman" w:cs="Times New Roman"/>
          <w:color w:val="000000"/>
          <w:sz w:val="28"/>
          <w:szCs w:val="28"/>
        </w:rPr>
        <w:t xml:space="preserve"> </w:t>
      </w:r>
      <w:r w:rsidR="00A51DD4">
        <w:rPr>
          <w:rFonts w:ascii="Times New Roman" w:eastAsia="Times New Roman" w:hAnsi="Times New Roman" w:cs="Times New Roman"/>
          <w:color w:val="000000"/>
          <w:sz w:val="28"/>
          <w:szCs w:val="28"/>
        </w:rPr>
        <w:t>Lời giải của bài toán mở đầu.</w:t>
      </w:r>
    </w:p>
    <w:p w:rsidR="00863B41" w:rsidRPr="00863B41" w:rsidRDefault="00863B41" w:rsidP="00863B41">
      <w:pPr>
        <w:spacing w:after="0" w:line="288" w:lineRule="auto"/>
        <w:jc w:val="both"/>
        <w:rPr>
          <w:rFonts w:ascii="Times New Roman" w:eastAsia="Calibri" w:hAnsi="Times New Roman" w:cs="Times New Roman"/>
          <w:b/>
          <w:bCs/>
          <w:i/>
          <w:iCs/>
          <w:color w:val="000000"/>
          <w:sz w:val="28"/>
          <w:szCs w:val="28"/>
          <w:lang w:val="vi-VN"/>
        </w:rPr>
      </w:pPr>
      <w:r w:rsidRPr="00863B41">
        <w:rPr>
          <w:rFonts w:ascii="Times New Roman" w:eastAsia="Calibri" w:hAnsi="Times New Roman" w:cs="Times New Roman"/>
          <w:b/>
          <w:bCs/>
          <w:color w:val="000000"/>
          <w:sz w:val="28"/>
          <w:szCs w:val="28"/>
          <w:lang w:val="vi-VN"/>
        </w:rPr>
        <w:t xml:space="preserve">d) Tổ chức thực hiện: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118"/>
      </w:tblGrid>
      <w:tr w:rsidR="00863B41" w:rsidRPr="00863B41" w:rsidTr="0040515A">
        <w:tc>
          <w:tcPr>
            <w:tcW w:w="5949" w:type="dxa"/>
            <w:shd w:val="clear" w:color="auto" w:fill="DAEEF3"/>
            <w:vAlign w:val="center"/>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Hoạt động của giáo viên và học sinh</w:t>
            </w:r>
          </w:p>
        </w:tc>
        <w:tc>
          <w:tcPr>
            <w:tcW w:w="3118" w:type="dxa"/>
            <w:shd w:val="clear" w:color="auto" w:fill="DAEEF3"/>
            <w:vAlign w:val="center"/>
          </w:tcPr>
          <w:p w:rsidR="00863B41" w:rsidRPr="00863B41" w:rsidRDefault="00863B41" w:rsidP="00863B41">
            <w:pPr>
              <w:spacing w:after="0" w:line="288" w:lineRule="auto"/>
              <w:contextualSpacing/>
              <w:jc w:val="center"/>
              <w:rPr>
                <w:rFonts w:ascii="Times New Roman" w:eastAsia="Calibri" w:hAnsi="Times New Roman" w:cs="Times New Roman"/>
                <w:b/>
                <w:bCs/>
                <w:color w:val="000000"/>
                <w:sz w:val="28"/>
                <w:szCs w:val="28"/>
              </w:rPr>
            </w:pPr>
            <w:r w:rsidRPr="00863B41">
              <w:rPr>
                <w:rFonts w:ascii="Times New Roman" w:eastAsia="Calibri" w:hAnsi="Times New Roman" w:cs="Times New Roman"/>
                <w:b/>
                <w:bCs/>
                <w:color w:val="000000"/>
                <w:sz w:val="28"/>
                <w:szCs w:val="28"/>
              </w:rPr>
              <w:t>Sản phẩm dự kiến</w:t>
            </w:r>
          </w:p>
        </w:tc>
      </w:tr>
      <w:tr w:rsidR="00863B41" w:rsidRPr="00863B41" w:rsidTr="0040515A">
        <w:tc>
          <w:tcPr>
            <w:tcW w:w="5949" w:type="dxa"/>
          </w:tcPr>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1: Chuyển giao nhiệm vụ:</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Giao HS giải quyết bài toán mở đầ</w:t>
            </w:r>
            <w:r w:rsidR="00831477">
              <w:rPr>
                <w:rFonts w:ascii="Times New Roman" w:eastAsia="Calibri" w:hAnsi="Times New Roman" w:cs="Times New Roman"/>
                <w:color w:val="000000"/>
                <w:sz w:val="28"/>
                <w:szCs w:val="28"/>
              </w:rPr>
              <w:t>u.</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2: Thực hiện nhiệm vụ:</w:t>
            </w:r>
          </w:p>
          <w:p w:rsidR="00831477" w:rsidRDefault="00831477"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nghiên cứu bài toán mở đầu.</w:t>
            </w:r>
          </w:p>
          <w:p w:rsidR="00863B41" w:rsidRPr="00863B41" w:rsidRDefault="00831477"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h</w:t>
            </w:r>
            <w:r w:rsidR="00863B41" w:rsidRPr="00863B41">
              <w:rPr>
                <w:rFonts w:ascii="Times New Roman" w:eastAsia="Calibri" w:hAnsi="Times New Roman" w:cs="Times New Roman"/>
                <w:color w:val="000000"/>
                <w:sz w:val="28"/>
                <w:szCs w:val="28"/>
              </w:rPr>
              <w:t>ướng dẫn HS thực hiện</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HS </w:t>
            </w:r>
            <w:r w:rsidR="00CA192B">
              <w:rPr>
                <w:rFonts w:ascii="Times New Roman" w:eastAsia="Calibri" w:hAnsi="Times New Roman" w:cs="Times New Roman"/>
                <w:color w:val="000000"/>
                <w:sz w:val="28"/>
                <w:szCs w:val="28"/>
              </w:rPr>
              <w:t>Bước 2: Thực hiện nhiệm vụ:</w:t>
            </w:r>
          </w:p>
          <w:p w:rsidR="00863B41" w:rsidRPr="00863B41" w:rsidRDefault="00CA192B"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Bước 3: Báo cáo, thảo luận:</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trình bày cách làm</w:t>
            </w:r>
          </w:p>
          <w:p w:rsidR="00863B41" w:rsidRPr="00863B41" w:rsidRDefault="00831477"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t xml:space="preserve"> </w:t>
            </w:r>
            <w:r w:rsidRPr="00831477">
              <w:rPr>
                <w:rFonts w:ascii="Times New Roman" w:eastAsia="Calibri" w:hAnsi="Times New Roman" w:cs="Times New Roman"/>
                <w:color w:val="000000"/>
                <w:sz w:val="28"/>
                <w:szCs w:val="28"/>
              </w:rPr>
              <w:t>HS khác quan sát, lắng nghe, nhận xét và bổ sung (nếu cần).</w:t>
            </w:r>
          </w:p>
          <w:p w:rsidR="00863B41" w:rsidRPr="00863B41" w:rsidRDefault="009F5D5C" w:rsidP="00863B41">
            <w:pPr>
              <w:spacing w:after="0" w:line="288" w:lineRule="auto"/>
              <w:contextualSpacing/>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Bước 4: Kết luận, nhận định: </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GV nhận xét kết quả và lưu ý HS cách tính nhanh.</w:t>
            </w:r>
          </w:p>
        </w:tc>
        <w:tc>
          <w:tcPr>
            <w:tcW w:w="3118" w:type="dxa"/>
          </w:tcPr>
          <w:p w:rsidR="00863B41" w:rsidRDefault="00863B41" w:rsidP="00863B41">
            <w:pPr>
              <w:spacing w:after="0" w:line="288" w:lineRule="auto"/>
              <w:contextualSpacing/>
              <w:jc w:val="both"/>
              <w:rPr>
                <w:rFonts w:ascii="Times New Roman" w:eastAsia="Calibri" w:hAnsi="Times New Roman" w:cs="Times New Roman"/>
                <w:b/>
                <w:color w:val="000000"/>
                <w:sz w:val="28"/>
                <w:szCs w:val="28"/>
              </w:rPr>
            </w:pPr>
            <w:r w:rsidRPr="00863B41">
              <w:rPr>
                <w:rFonts w:ascii="Times New Roman" w:eastAsia="Calibri" w:hAnsi="Times New Roman" w:cs="Times New Roman"/>
                <w:b/>
                <w:color w:val="000000"/>
                <w:sz w:val="28"/>
                <w:szCs w:val="28"/>
              </w:rPr>
              <w:t xml:space="preserve">Vận dụng </w:t>
            </w:r>
          </w:p>
          <w:p w:rsidR="00A47F6E" w:rsidRPr="00A47F6E" w:rsidRDefault="00A47F6E" w:rsidP="00863B41">
            <w:pPr>
              <w:spacing w:after="0" w:line="288" w:lineRule="auto"/>
              <w:contextualSpacing/>
              <w:jc w:val="both"/>
              <w:rPr>
                <w:rFonts w:ascii="Times New Roman" w:eastAsia="Calibri" w:hAnsi="Times New Roman" w:cs="Times New Roman"/>
                <w:color w:val="000000"/>
                <w:sz w:val="28"/>
                <w:szCs w:val="28"/>
              </w:rPr>
            </w:pPr>
            <w:r w:rsidRPr="00A47F6E">
              <w:rPr>
                <w:rFonts w:ascii="Times New Roman" w:eastAsia="Calibri" w:hAnsi="Times New Roman" w:cs="Times New Roman"/>
                <w:color w:val="000000"/>
                <w:sz w:val="28"/>
                <w:szCs w:val="28"/>
              </w:rPr>
              <w:t>a)</w:t>
            </w:r>
          </w:p>
          <w:p w:rsidR="00863B41" w:rsidRDefault="00A47F6E" w:rsidP="00863B41">
            <w:pPr>
              <w:spacing w:after="0" w:line="288" w:lineRule="auto"/>
              <w:contextualSpacing/>
              <w:jc w:val="both"/>
              <w:rPr>
                <w:rFonts w:ascii="Times New Roman" w:eastAsia="Calibri" w:hAnsi="Times New Roman" w:cs="Times New Roman"/>
                <w:color w:val="000000"/>
                <w:sz w:val="28"/>
                <w:szCs w:val="28"/>
              </w:rPr>
            </w:pPr>
            <w:r w:rsidRPr="00A47F6E">
              <w:rPr>
                <w:rFonts w:ascii="Times New Roman" w:eastAsia="Calibri" w:hAnsi="Times New Roman" w:cs="Times New Roman"/>
                <w:color w:val="000000"/>
                <w:position w:val="-64"/>
                <w:sz w:val="28"/>
                <w:szCs w:val="28"/>
              </w:rPr>
              <w:object w:dxaOrig="1939" w:dyaOrig="1400">
                <v:shape id="_x0000_i1074" type="#_x0000_t75" style="width:97.1pt;height:70.35pt" o:ole="">
                  <v:imagedata r:id="rId93" o:title=""/>
                </v:shape>
                <o:OLEObject Type="Embed" ProgID="Equation.DSMT4" ShapeID="_x0000_i1074" DrawAspect="Content" ObjectID="_1791932193" r:id="rId94"/>
              </w:object>
            </w:r>
            <w:r>
              <w:rPr>
                <w:rFonts w:ascii="Times New Roman" w:eastAsia="Calibri" w:hAnsi="Times New Roman" w:cs="Times New Roman"/>
                <w:color w:val="000000"/>
                <w:sz w:val="28"/>
                <w:szCs w:val="28"/>
              </w:rPr>
              <w:t xml:space="preserve"> </w:t>
            </w:r>
          </w:p>
          <w:p w:rsidR="00A47F6E" w:rsidRDefault="00A47F6E" w:rsidP="00863B41">
            <w:pPr>
              <w:spacing w:after="0" w:line="288"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w:t>
            </w:r>
          </w:p>
          <w:p w:rsidR="00A47F6E" w:rsidRPr="00863B41" w:rsidRDefault="00A47F6E" w:rsidP="00863B41">
            <w:pPr>
              <w:spacing w:after="0" w:line="288" w:lineRule="auto"/>
              <w:contextualSpacing/>
              <w:jc w:val="both"/>
              <w:rPr>
                <w:rFonts w:ascii="Times New Roman" w:eastAsia="Calibri" w:hAnsi="Times New Roman" w:cs="Times New Roman"/>
                <w:color w:val="000000"/>
                <w:sz w:val="28"/>
                <w:szCs w:val="28"/>
              </w:rPr>
            </w:pPr>
            <w:r w:rsidRPr="00A47F6E">
              <w:rPr>
                <w:rFonts w:ascii="Times New Roman" w:eastAsia="Calibri" w:hAnsi="Times New Roman" w:cs="Times New Roman"/>
                <w:color w:val="000000"/>
                <w:position w:val="-78"/>
                <w:sz w:val="28"/>
                <w:szCs w:val="28"/>
              </w:rPr>
              <w:object w:dxaOrig="1920" w:dyaOrig="1740">
                <v:shape id="_x0000_i1075" type="#_x0000_t75" style="width:96pt;height:87.25pt" o:ole="">
                  <v:imagedata r:id="rId95" o:title=""/>
                </v:shape>
                <o:OLEObject Type="Embed" ProgID="Equation.DSMT4" ShapeID="_x0000_i1075" DrawAspect="Content" ObjectID="_1791932194" r:id="rId96"/>
              </w:object>
            </w:r>
            <w:r>
              <w:rPr>
                <w:rFonts w:ascii="Times New Roman" w:eastAsia="Calibri" w:hAnsi="Times New Roman" w:cs="Times New Roman"/>
                <w:color w:val="000000"/>
                <w:sz w:val="28"/>
                <w:szCs w:val="28"/>
              </w:rPr>
              <w:t xml:space="preserve"> </w:t>
            </w:r>
          </w:p>
          <w:p w:rsidR="00863B41" w:rsidRPr="00863B41" w:rsidRDefault="00863B41" w:rsidP="00863B41">
            <w:pPr>
              <w:spacing w:after="0" w:line="288" w:lineRule="auto"/>
              <w:contextualSpacing/>
              <w:jc w:val="both"/>
              <w:rPr>
                <w:rFonts w:ascii="Times New Roman" w:eastAsia="Calibri" w:hAnsi="Times New Roman" w:cs="Times New Roman"/>
                <w:color w:val="000000"/>
                <w:sz w:val="28"/>
                <w:szCs w:val="28"/>
              </w:rPr>
            </w:pPr>
          </w:p>
        </w:tc>
      </w:tr>
    </w:tbl>
    <w:p w:rsidR="00863B41" w:rsidRPr="00863B41" w:rsidRDefault="00863B41" w:rsidP="00863B41">
      <w:pPr>
        <w:spacing w:after="0" w:line="288" w:lineRule="auto"/>
        <w:jc w:val="both"/>
        <w:rPr>
          <w:rFonts w:ascii="Times New Roman" w:eastAsia="Times New Roman" w:hAnsi="Times New Roman" w:cs="Times New Roman"/>
          <w:bCs/>
          <w:color w:val="000000"/>
          <w:sz w:val="28"/>
          <w:szCs w:val="28"/>
        </w:rPr>
      </w:pPr>
      <w:r w:rsidRPr="00863B41">
        <w:rPr>
          <w:rFonts w:ascii="Times New Roman" w:eastAsia="Times New Roman" w:hAnsi="Times New Roman" w:cs="Times New Roman"/>
          <w:b/>
          <w:bCs/>
          <w:color w:val="000000"/>
          <w:sz w:val="28"/>
          <w:szCs w:val="28"/>
        </w:rPr>
        <w:sym w:font="Webdings" w:char="F038"/>
      </w:r>
      <w:r w:rsidRPr="00863B41">
        <w:rPr>
          <w:rFonts w:ascii="Times New Roman" w:eastAsia="Times New Roman" w:hAnsi="Times New Roman" w:cs="Times New Roman"/>
          <w:b/>
          <w:bCs/>
          <w:color w:val="000000"/>
          <w:sz w:val="28"/>
          <w:szCs w:val="28"/>
        </w:rPr>
        <w:t xml:space="preserve"> Hướng dẫn tự học ở nhà </w:t>
      </w:r>
    </w:p>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học thuộc hằng đẳng thức</w:t>
      </w:r>
    </w:p>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làm bài tập</w: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Calibri" w:hAnsi="Times New Roman" w:cs="Times New Roman"/>
          <w:b/>
          <w:color w:val="000000"/>
          <w:sz w:val="28"/>
          <w:szCs w:val="28"/>
        </w:rPr>
        <w:t>Bài 1.</w:t>
      </w:r>
      <w:r w:rsidRPr="00863B41">
        <w:rPr>
          <w:rFonts w:ascii="Times New Roman" w:eastAsia="Calibri" w:hAnsi="Times New Roman" w:cs="Times New Roman"/>
          <w:color w:val="000000"/>
          <w:sz w:val="28"/>
          <w:szCs w:val="28"/>
        </w:rPr>
        <w:t xml:space="preserve"> </w:t>
      </w:r>
      <w:r w:rsidRPr="00863B41">
        <w:rPr>
          <w:rFonts w:ascii="Times New Roman" w:eastAsia="Times New Roman" w:hAnsi="Times New Roman" w:cs="Times New Roman"/>
          <w:color w:val="000000"/>
          <w:sz w:val="28"/>
          <w:szCs w:val="28"/>
        </w:rPr>
        <w:t>Những đẳng thức nào sau đây là hằng đẳng thức</w:t>
      </w:r>
    </w:p>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8"/>
          <w:sz w:val="28"/>
          <w:szCs w:val="28"/>
        </w:rPr>
        <w:object w:dxaOrig="2500" w:dyaOrig="460">
          <v:shape id="_x0000_i1076" type="#_x0000_t75" style="width:126.55pt;height:23.45pt" o:ole="">
            <v:imagedata r:id="rId97" o:title=""/>
          </v:shape>
          <o:OLEObject Type="Embed" ProgID="Equation.DSMT4" ShapeID="_x0000_i1076" DrawAspect="Content" ObjectID="_1791932195" r:id="rId98"/>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8"/>
          <w:sz w:val="28"/>
          <w:szCs w:val="28"/>
        </w:rPr>
        <w:object w:dxaOrig="1740" w:dyaOrig="400">
          <v:shape id="_x0000_i1077" type="#_x0000_t75" style="width:87.25pt;height:19.65pt" o:ole="">
            <v:imagedata r:id="rId99" o:title=""/>
          </v:shape>
          <o:OLEObject Type="Embed" ProgID="Equation.DSMT4" ShapeID="_x0000_i1077" DrawAspect="Content" ObjectID="_1791932196" r:id="rId100"/>
        </w:object>
      </w:r>
    </w:p>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8"/>
          <w:sz w:val="28"/>
          <w:szCs w:val="28"/>
        </w:rPr>
        <w:object w:dxaOrig="2140" w:dyaOrig="460">
          <v:shape id="_x0000_i1078" type="#_x0000_t75" style="width:106.35pt;height:23.45pt" o:ole="">
            <v:imagedata r:id="rId101" o:title=""/>
          </v:shape>
          <o:OLEObject Type="Embed" ProgID="Equation.DSMT4" ShapeID="_x0000_i1078" DrawAspect="Content" ObjectID="_1791932197" r:id="rId102"/>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8"/>
          <w:sz w:val="28"/>
          <w:szCs w:val="28"/>
        </w:rPr>
        <w:object w:dxaOrig="1800" w:dyaOrig="400">
          <v:shape id="_x0000_i1079" type="#_x0000_t75" style="width:90pt;height:19.65pt" o:ole="">
            <v:imagedata r:id="rId103" o:title=""/>
          </v:shape>
          <o:OLEObject Type="Embed" ProgID="Equation.DSMT4" ShapeID="_x0000_i1079" DrawAspect="Content" ObjectID="_1791932198" r:id="rId104"/>
        </w:object>
      </w:r>
    </w:p>
    <w:p w:rsidR="00863B41" w:rsidRPr="00863B41" w:rsidRDefault="00863B41" w:rsidP="00863B41">
      <w:pPr>
        <w:spacing w:after="0" w:line="288" w:lineRule="auto"/>
        <w:jc w:val="both"/>
        <w:rPr>
          <w:rFonts w:ascii="Times New Roman" w:eastAsia="Times New Roman" w:hAnsi="Times New Roman" w:cs="Times New Roman"/>
          <w:color w:val="000000"/>
          <w:sz w:val="28"/>
          <w:szCs w:val="28"/>
        </w:rPr>
      </w:pPr>
      <w:r w:rsidRPr="00863B41">
        <w:rPr>
          <w:rFonts w:ascii="Times New Roman" w:eastAsia="Times New Roman" w:hAnsi="Times New Roman" w:cs="Times New Roman"/>
          <w:b/>
          <w:color w:val="000000"/>
          <w:sz w:val="28"/>
          <w:szCs w:val="28"/>
        </w:rPr>
        <w:t>Bài 2</w:t>
      </w:r>
      <w:r w:rsidRPr="00863B41">
        <w:rPr>
          <w:rFonts w:ascii="Times New Roman" w:eastAsia="Times New Roman" w:hAnsi="Times New Roman" w:cs="Times New Roman"/>
          <w:color w:val="000000"/>
          <w:sz w:val="28"/>
          <w:szCs w:val="28"/>
        </w:rPr>
        <w:t xml:space="preserve">. Thay </w:t>
      </w:r>
      <w:r w:rsidRPr="00863B41">
        <w:rPr>
          <w:rFonts w:ascii="Times New Roman" w:eastAsia="Calibri" w:hAnsi="Times New Roman" w:cs="Times New Roman"/>
          <w:color w:val="000000"/>
          <w:position w:val="-10"/>
          <w:sz w:val="28"/>
          <w:szCs w:val="28"/>
        </w:rPr>
        <w:object w:dxaOrig="279" w:dyaOrig="420">
          <v:shape id="_x0000_i1080" type="#_x0000_t75" style="width:14.75pt;height:20.75pt" o:ole="">
            <v:imagedata r:id="rId80" o:title=""/>
          </v:shape>
          <o:OLEObject Type="Embed" ProgID="Equation.DSMT4" ShapeID="_x0000_i1080" DrawAspect="Content" ObjectID="_1791932199" r:id="rId105"/>
        </w:object>
      </w:r>
      <w:r w:rsidRPr="00863B41">
        <w:rPr>
          <w:rFonts w:ascii="Times New Roman" w:eastAsia="Times New Roman" w:hAnsi="Times New Roman" w:cs="Times New Roman"/>
          <w:color w:val="000000"/>
          <w:sz w:val="28"/>
          <w:szCs w:val="28"/>
        </w:rPr>
        <w:t xml:space="preserve"> bằng biểu thức thích hợp.</w:t>
      </w:r>
    </w:p>
    <w:p w:rsidR="00863B41" w:rsidRPr="00863B41" w:rsidRDefault="00863B41" w:rsidP="00863B41">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8"/>
          <w:sz w:val="28"/>
          <w:szCs w:val="28"/>
        </w:rPr>
        <w:object w:dxaOrig="3019" w:dyaOrig="499">
          <v:shape id="_x0000_i1081" type="#_x0000_t75" style="width:151.65pt;height:24.55pt" o:ole="">
            <v:imagedata r:id="rId106" o:title=""/>
          </v:shape>
          <o:OLEObject Type="Embed" ProgID="Equation.DSMT4" ShapeID="_x0000_i1081" DrawAspect="Content" ObjectID="_1791932200" r:id="rId107"/>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8"/>
          <w:sz w:val="28"/>
          <w:szCs w:val="28"/>
        </w:rPr>
        <w:object w:dxaOrig="3200" w:dyaOrig="499">
          <v:shape id="_x0000_i1082" type="#_x0000_t75" style="width:159.25pt;height:24.55pt" o:ole="">
            <v:imagedata r:id="rId108" o:title=""/>
          </v:shape>
          <o:OLEObject Type="Embed" ProgID="Equation.DSMT4" ShapeID="_x0000_i1082" DrawAspect="Content" ObjectID="_1791932201" r:id="rId109"/>
        </w:object>
      </w:r>
    </w:p>
    <w:p w:rsidR="00863B41" w:rsidRPr="00863B41" w:rsidRDefault="00863B41" w:rsidP="00863B41">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position w:val="-16"/>
          <w:sz w:val="28"/>
          <w:szCs w:val="28"/>
        </w:rPr>
        <w:object w:dxaOrig="3540" w:dyaOrig="480">
          <v:shape id="_x0000_i1083" type="#_x0000_t75" style="width:177.25pt;height:24pt" o:ole="">
            <v:imagedata r:id="rId110" o:title=""/>
          </v:shape>
          <o:OLEObject Type="Embed" ProgID="Equation.DSMT4" ShapeID="_x0000_i1083" DrawAspect="Content" ObjectID="_1791932202" r:id="rId111"/>
        </w:object>
      </w:r>
    </w:p>
    <w:p w:rsidR="00863B41" w:rsidRPr="00863B41" w:rsidRDefault="00863B41" w:rsidP="00863B41">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b/>
          <w:color w:val="000000"/>
          <w:sz w:val="28"/>
          <w:szCs w:val="28"/>
        </w:rPr>
        <w:t>Bài 3</w:t>
      </w:r>
      <w:r w:rsidRPr="00863B41">
        <w:rPr>
          <w:rFonts w:ascii="Times New Roman" w:eastAsia="Calibri" w:hAnsi="Times New Roman" w:cs="Times New Roman"/>
          <w:color w:val="000000"/>
          <w:sz w:val="28"/>
          <w:szCs w:val="28"/>
        </w:rPr>
        <w:t>. Tính nhanh</w:t>
      </w:r>
    </w:p>
    <w:p w:rsidR="00863B41" w:rsidRPr="00863B41" w:rsidRDefault="00863B41" w:rsidP="00863B41">
      <w:pPr>
        <w:spacing w:after="0" w:line="288" w:lineRule="auto"/>
        <w:jc w:val="both"/>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xml:space="preserve"> </w:t>
      </w:r>
      <w:r w:rsidRPr="00863B41">
        <w:rPr>
          <w:rFonts w:ascii="Times New Roman" w:eastAsia="Calibri" w:hAnsi="Times New Roman" w:cs="Times New Roman"/>
          <w:color w:val="000000"/>
          <w:position w:val="-18"/>
          <w:sz w:val="28"/>
          <w:szCs w:val="28"/>
        </w:rPr>
        <w:object w:dxaOrig="859" w:dyaOrig="400">
          <v:shape id="_x0000_i1084" type="#_x0000_t75" style="width:42.55pt;height:19.65pt" o:ole="">
            <v:imagedata r:id="rId112" o:title=""/>
          </v:shape>
          <o:OLEObject Type="Embed" ProgID="Equation.DSMT4" ShapeID="_x0000_i1084" DrawAspect="Content" ObjectID="_1791932203" r:id="rId113"/>
        </w:object>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sz w:val="28"/>
          <w:szCs w:val="28"/>
        </w:rPr>
        <w:tab/>
      </w:r>
      <w:r w:rsidRPr="00863B41">
        <w:rPr>
          <w:rFonts w:ascii="Times New Roman" w:eastAsia="Calibri" w:hAnsi="Times New Roman" w:cs="Times New Roman"/>
          <w:color w:val="000000"/>
          <w:position w:val="-10"/>
          <w:sz w:val="28"/>
          <w:szCs w:val="28"/>
        </w:rPr>
        <w:object w:dxaOrig="920" w:dyaOrig="320">
          <v:shape id="_x0000_i1085" type="#_x0000_t75" style="width:46.35pt;height:15.25pt" o:ole="">
            <v:imagedata r:id="rId114" o:title=""/>
          </v:shape>
          <o:OLEObject Type="Embed" ProgID="Equation.DSMT4" ShapeID="_x0000_i1085" DrawAspect="Content" ObjectID="_1791932204" r:id="rId115"/>
        </w:object>
      </w:r>
    </w:p>
    <w:p w:rsidR="00863B41" w:rsidRPr="00863B41" w:rsidRDefault="00863B41" w:rsidP="00863B41">
      <w:pPr>
        <w:spacing w:after="0" w:line="288" w:lineRule="auto"/>
        <w:rPr>
          <w:rFonts w:ascii="Times New Roman" w:eastAsia="Calibri" w:hAnsi="Times New Roman" w:cs="Times New Roman"/>
          <w:color w:val="000000"/>
          <w:sz w:val="28"/>
          <w:szCs w:val="28"/>
        </w:rPr>
      </w:pPr>
      <w:r w:rsidRPr="00863B41">
        <w:rPr>
          <w:rFonts w:ascii="Times New Roman" w:eastAsia="Calibri" w:hAnsi="Times New Roman" w:cs="Times New Roman"/>
          <w:color w:val="000000"/>
          <w:sz w:val="28"/>
          <w:szCs w:val="28"/>
        </w:rPr>
        <w:t>- HS trước đọc nội dung phần 3,4 (SGK trang 31,32)</w:t>
      </w:r>
    </w:p>
    <w:p w:rsidR="00674E07" w:rsidRDefault="00674E07"/>
    <w:sectPr w:rsidR="00674E07" w:rsidSect="00D66248">
      <w:pgSz w:w="11907" w:h="16840" w:code="9"/>
      <w:pgMar w:top="1418"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41"/>
    <w:rsid w:val="000C73F4"/>
    <w:rsid w:val="000E5211"/>
    <w:rsid w:val="000F5227"/>
    <w:rsid w:val="001162E9"/>
    <w:rsid w:val="00134B51"/>
    <w:rsid w:val="00185854"/>
    <w:rsid w:val="001B0A83"/>
    <w:rsid w:val="00261EEC"/>
    <w:rsid w:val="00262920"/>
    <w:rsid w:val="00295175"/>
    <w:rsid w:val="002F494A"/>
    <w:rsid w:val="00315527"/>
    <w:rsid w:val="00364E15"/>
    <w:rsid w:val="003D6587"/>
    <w:rsid w:val="003E4E26"/>
    <w:rsid w:val="0040515A"/>
    <w:rsid w:val="00456B24"/>
    <w:rsid w:val="0048323A"/>
    <w:rsid w:val="00494130"/>
    <w:rsid w:val="004D4378"/>
    <w:rsid w:val="004F7699"/>
    <w:rsid w:val="005602D6"/>
    <w:rsid w:val="00601996"/>
    <w:rsid w:val="00615E41"/>
    <w:rsid w:val="00674E07"/>
    <w:rsid w:val="006B2C94"/>
    <w:rsid w:val="006C7E08"/>
    <w:rsid w:val="00746EDC"/>
    <w:rsid w:val="00765D49"/>
    <w:rsid w:val="007809A5"/>
    <w:rsid w:val="00793CB5"/>
    <w:rsid w:val="00831477"/>
    <w:rsid w:val="008329E6"/>
    <w:rsid w:val="00863B41"/>
    <w:rsid w:val="008724C5"/>
    <w:rsid w:val="00915BC1"/>
    <w:rsid w:val="00932858"/>
    <w:rsid w:val="009B47F0"/>
    <w:rsid w:val="009C24A2"/>
    <w:rsid w:val="009C687F"/>
    <w:rsid w:val="009D4924"/>
    <w:rsid w:val="009F5D5C"/>
    <w:rsid w:val="00A023F3"/>
    <w:rsid w:val="00A03FBB"/>
    <w:rsid w:val="00A47F6E"/>
    <w:rsid w:val="00A51DD4"/>
    <w:rsid w:val="00A63D70"/>
    <w:rsid w:val="00A76962"/>
    <w:rsid w:val="00A81E06"/>
    <w:rsid w:val="00A90907"/>
    <w:rsid w:val="00AB6B5F"/>
    <w:rsid w:val="00AF4BA5"/>
    <w:rsid w:val="00B8171D"/>
    <w:rsid w:val="00C35A8D"/>
    <w:rsid w:val="00C36BE7"/>
    <w:rsid w:val="00CA192B"/>
    <w:rsid w:val="00D24107"/>
    <w:rsid w:val="00D356DD"/>
    <w:rsid w:val="00D55CD3"/>
    <w:rsid w:val="00D66248"/>
    <w:rsid w:val="00D74BA0"/>
    <w:rsid w:val="00DC7A17"/>
    <w:rsid w:val="00E459D8"/>
    <w:rsid w:val="00EA542A"/>
    <w:rsid w:val="00EB342A"/>
    <w:rsid w:val="00F053B8"/>
    <w:rsid w:val="00F27F5F"/>
    <w:rsid w:val="00F9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DD58"/>
  <w15:chartTrackingRefBased/>
  <w15:docId w15:val="{7BF09E18-DE4A-49ED-AF41-FF5A70A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116320">
      <w:bodyDiv w:val="1"/>
      <w:marLeft w:val="0"/>
      <w:marRight w:val="0"/>
      <w:marTop w:val="0"/>
      <w:marBottom w:val="0"/>
      <w:divBdr>
        <w:top w:val="none" w:sz="0" w:space="0" w:color="auto"/>
        <w:left w:val="none" w:sz="0" w:space="0" w:color="auto"/>
        <w:bottom w:val="none" w:sz="0" w:space="0" w:color="auto"/>
        <w:right w:val="none" w:sz="0" w:space="0" w:color="auto"/>
      </w:divBdr>
    </w:div>
    <w:div w:id="916598768">
      <w:bodyDiv w:val="1"/>
      <w:marLeft w:val="0"/>
      <w:marRight w:val="0"/>
      <w:marTop w:val="0"/>
      <w:marBottom w:val="0"/>
      <w:divBdr>
        <w:top w:val="none" w:sz="0" w:space="0" w:color="auto"/>
        <w:left w:val="none" w:sz="0" w:space="0" w:color="auto"/>
        <w:bottom w:val="none" w:sz="0" w:space="0" w:color="auto"/>
        <w:right w:val="none" w:sz="0" w:space="0" w:color="auto"/>
      </w:divBdr>
    </w:div>
    <w:div w:id="1505896056">
      <w:bodyDiv w:val="1"/>
      <w:marLeft w:val="0"/>
      <w:marRight w:val="0"/>
      <w:marTop w:val="0"/>
      <w:marBottom w:val="0"/>
      <w:divBdr>
        <w:top w:val="none" w:sz="0" w:space="0" w:color="auto"/>
        <w:left w:val="none" w:sz="0" w:space="0" w:color="auto"/>
        <w:bottom w:val="none" w:sz="0" w:space="0" w:color="auto"/>
        <w:right w:val="none" w:sz="0" w:space="0" w:color="auto"/>
      </w:divBdr>
    </w:div>
    <w:div w:id="16576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4.bin"/><Relationship Id="rId84" Type="http://schemas.openxmlformats.org/officeDocument/2006/relationships/oleObject" Target="embeddings/oleObject43.bin"/><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7.bin"/><Relationship Id="rId107" Type="http://schemas.openxmlformats.org/officeDocument/2006/relationships/oleObject" Target="embeddings/oleObject55.bin"/><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oleObject" Target="embeddings/oleObject52.bin"/><Relationship Id="rId5" Type="http://schemas.openxmlformats.org/officeDocument/2006/relationships/oleObject" Target="embeddings/oleObject1.bin"/><Relationship Id="rId90" Type="http://schemas.openxmlformats.org/officeDocument/2006/relationships/oleObject" Target="embeddings/oleObject46.bin"/><Relationship Id="rId95" Type="http://schemas.openxmlformats.org/officeDocument/2006/relationships/image" Target="media/image44.wmf"/><Relationship Id="rId22" Type="http://schemas.openxmlformats.org/officeDocument/2006/relationships/oleObject" Target="embeddings/oleObject10.bin"/><Relationship Id="rId27" Type="http://schemas.openxmlformats.org/officeDocument/2006/relationships/image" Target="media/image12.wmf"/><Relationship Id="rId43" Type="http://schemas.openxmlformats.org/officeDocument/2006/relationships/image" Target="media/image20.png"/><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2.wmf"/><Relationship Id="rId113" Type="http://schemas.openxmlformats.org/officeDocument/2006/relationships/oleObject" Target="embeddings/oleObject58.bin"/><Relationship Id="rId80" Type="http://schemas.openxmlformats.org/officeDocument/2006/relationships/image" Target="media/image37.wmf"/><Relationship Id="rId85" Type="http://schemas.openxmlformats.org/officeDocument/2006/relationships/image" Target="media/image39.wmf"/><Relationship Id="rId12" Type="http://schemas.openxmlformats.org/officeDocument/2006/relationships/image" Target="media/image5.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image" Target="media/image48.wmf"/><Relationship Id="rId108" Type="http://schemas.openxmlformats.org/officeDocument/2006/relationships/image" Target="media/image50.wmf"/><Relationship Id="rId54" Type="http://schemas.openxmlformats.org/officeDocument/2006/relationships/image" Target="media/image26.wmf"/><Relationship Id="rId70" Type="http://schemas.openxmlformats.org/officeDocument/2006/relationships/oleObject" Target="embeddings/oleObject35.bin"/><Relationship Id="rId75" Type="http://schemas.openxmlformats.org/officeDocument/2006/relationships/oleObject" Target="embeddings/oleObject38.bin"/><Relationship Id="rId91" Type="http://schemas.openxmlformats.org/officeDocument/2006/relationships/image" Target="media/image42.wmf"/><Relationship Id="rId96" Type="http://schemas.openxmlformats.org/officeDocument/2006/relationships/oleObject" Target="embeddings/oleObject4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image" Target="media/image53.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48.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3.bin"/><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9.bin"/><Relationship Id="rId61" Type="http://schemas.openxmlformats.org/officeDocument/2006/relationships/oleObject" Target="embeddings/oleObject29.bin"/><Relationship Id="rId82"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oleObject" Target="embeddings/oleObject54.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50.bin"/><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3.bin"/><Relationship Id="rId116"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oleObject" Target="embeddings/oleObject57.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7.bin"/><Relationship Id="rId106"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8</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33</cp:revision>
  <dcterms:created xsi:type="dcterms:W3CDTF">2024-10-22T16:57:00Z</dcterms:created>
  <dcterms:modified xsi:type="dcterms:W3CDTF">2024-10-31T19:01:00Z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