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BCC3" w14:textId="77777777" w:rsidR="00CE198F" w:rsidRPr="007F6962" w:rsidRDefault="00CE198F" w:rsidP="00CE198F">
      <w:pPr>
        <w:spacing w:after="0" w:line="240" w:lineRule="auto"/>
        <w:ind w:left="720" w:hanging="720"/>
        <w:jc w:val="center"/>
        <w:rPr>
          <w:b/>
          <w:bCs/>
          <w:szCs w:val="28"/>
        </w:rPr>
      </w:pPr>
      <w:r w:rsidRPr="007F6962">
        <w:rPr>
          <w:b/>
          <w:bCs/>
          <w:szCs w:val="28"/>
        </w:rPr>
        <w:t>Bài 4: kí hiệu và bảng chú giải bản đồ.</w:t>
      </w:r>
    </w:p>
    <w:p w14:paraId="7F4D3670" w14:textId="77777777" w:rsidR="00CE198F" w:rsidRPr="007F6962" w:rsidRDefault="00CE198F" w:rsidP="00CE198F">
      <w:pPr>
        <w:spacing w:after="0" w:line="240" w:lineRule="auto"/>
        <w:ind w:left="720" w:hanging="720"/>
        <w:jc w:val="center"/>
        <w:rPr>
          <w:szCs w:val="28"/>
        </w:rPr>
      </w:pPr>
      <w:r w:rsidRPr="007F6962">
        <w:rPr>
          <w:b/>
          <w:bCs/>
          <w:szCs w:val="28"/>
        </w:rPr>
        <w:t>Tìm đường đi trên bản đồ</w:t>
      </w:r>
    </w:p>
    <w:p w14:paraId="502E7055" w14:textId="77777777" w:rsidR="00CE198F" w:rsidRPr="007F6962" w:rsidRDefault="00CE198F" w:rsidP="00CE198F">
      <w:pPr>
        <w:spacing w:after="0" w:line="240" w:lineRule="auto"/>
        <w:ind w:hanging="720"/>
        <w:jc w:val="center"/>
        <w:rPr>
          <w:szCs w:val="28"/>
        </w:rPr>
      </w:pPr>
      <w:r w:rsidRPr="007F6962">
        <w:rPr>
          <w:szCs w:val="28"/>
        </w:rPr>
        <w:t>Môn học/Hoạt động giáo dục: LS-ĐL 6 (Phần Địa lí)</w:t>
      </w:r>
    </w:p>
    <w:p w14:paraId="20983A48" w14:textId="77777777" w:rsidR="00CE198F" w:rsidRPr="007F6962" w:rsidRDefault="00CE198F" w:rsidP="00CE198F">
      <w:pPr>
        <w:spacing w:after="0" w:line="240" w:lineRule="auto"/>
        <w:jc w:val="center"/>
        <w:rPr>
          <w:szCs w:val="28"/>
        </w:rPr>
      </w:pPr>
      <w:r w:rsidRPr="007F6962">
        <w:rPr>
          <w:szCs w:val="28"/>
        </w:rPr>
        <w:t>Thời gian thực hiện: (2 tiết)</w:t>
      </w:r>
    </w:p>
    <w:tbl>
      <w:tblPr>
        <w:tblStyle w:val="TableGrid1"/>
        <w:tblpPr w:leftFromText="180" w:rightFromText="180" w:vertAnchor="text" w:horzAnchor="margin" w:tblpY="101"/>
        <w:tblW w:w="0" w:type="auto"/>
        <w:tblLook w:val="04A0" w:firstRow="1" w:lastRow="0" w:firstColumn="1" w:lastColumn="0" w:noHBand="0" w:noVBand="1"/>
      </w:tblPr>
      <w:tblGrid>
        <w:gridCol w:w="746"/>
        <w:gridCol w:w="5427"/>
        <w:gridCol w:w="1294"/>
        <w:gridCol w:w="1708"/>
      </w:tblGrid>
      <w:tr w:rsidR="00CE198F" w:rsidRPr="007F6962" w14:paraId="35052AE1" w14:textId="77777777" w:rsidTr="00081911">
        <w:tc>
          <w:tcPr>
            <w:tcW w:w="746" w:type="dxa"/>
            <w:vAlign w:val="center"/>
          </w:tcPr>
          <w:p w14:paraId="0B00A7FD" w14:textId="77777777" w:rsidR="00CE198F" w:rsidRPr="007F6962" w:rsidRDefault="00CE198F" w:rsidP="00081911">
            <w:pPr>
              <w:jc w:val="center"/>
              <w:rPr>
                <w:b/>
                <w:bCs/>
                <w:sz w:val="28"/>
                <w:szCs w:val="28"/>
              </w:rPr>
            </w:pPr>
            <w:r w:rsidRPr="007F6962">
              <w:rPr>
                <w:b/>
                <w:bCs/>
                <w:sz w:val="28"/>
                <w:szCs w:val="28"/>
              </w:rPr>
              <w:t>STT</w:t>
            </w:r>
          </w:p>
        </w:tc>
        <w:tc>
          <w:tcPr>
            <w:tcW w:w="5932" w:type="dxa"/>
          </w:tcPr>
          <w:p w14:paraId="3339417E" w14:textId="77777777" w:rsidR="00CE198F" w:rsidRPr="007F6962" w:rsidRDefault="00CE198F" w:rsidP="00081911">
            <w:pPr>
              <w:jc w:val="both"/>
              <w:rPr>
                <w:b/>
                <w:bCs/>
                <w:sz w:val="28"/>
                <w:szCs w:val="28"/>
              </w:rPr>
            </w:pPr>
            <w:r w:rsidRPr="007F6962">
              <w:rPr>
                <w:b/>
                <w:bCs/>
                <w:sz w:val="28"/>
                <w:szCs w:val="28"/>
              </w:rPr>
              <w:t>Yêu cầu</w:t>
            </w:r>
          </w:p>
        </w:tc>
        <w:tc>
          <w:tcPr>
            <w:tcW w:w="1350" w:type="dxa"/>
            <w:vAlign w:val="center"/>
          </w:tcPr>
          <w:p w14:paraId="36925B89" w14:textId="77777777" w:rsidR="00CE198F" w:rsidRPr="007F6962" w:rsidRDefault="00CE198F" w:rsidP="00081911">
            <w:pPr>
              <w:jc w:val="center"/>
              <w:rPr>
                <w:b/>
                <w:bCs/>
                <w:sz w:val="28"/>
                <w:szCs w:val="28"/>
              </w:rPr>
            </w:pPr>
            <w:r w:rsidRPr="007F6962">
              <w:rPr>
                <w:b/>
                <w:bCs/>
                <w:sz w:val="28"/>
                <w:szCs w:val="28"/>
              </w:rPr>
              <w:t>Thời gian</w:t>
            </w:r>
          </w:p>
        </w:tc>
        <w:tc>
          <w:tcPr>
            <w:tcW w:w="1800" w:type="dxa"/>
            <w:vAlign w:val="center"/>
          </w:tcPr>
          <w:p w14:paraId="27CE6BAA" w14:textId="77777777" w:rsidR="00CE198F" w:rsidRPr="007F6962" w:rsidRDefault="00CE198F" w:rsidP="00081911">
            <w:pPr>
              <w:jc w:val="center"/>
              <w:rPr>
                <w:b/>
                <w:bCs/>
                <w:sz w:val="28"/>
                <w:szCs w:val="28"/>
              </w:rPr>
            </w:pPr>
            <w:r w:rsidRPr="007F6962">
              <w:rPr>
                <w:b/>
                <w:bCs/>
                <w:sz w:val="28"/>
                <w:szCs w:val="28"/>
              </w:rPr>
              <w:t>Điều chỉnh</w:t>
            </w:r>
          </w:p>
        </w:tc>
      </w:tr>
      <w:tr w:rsidR="00CE198F" w:rsidRPr="007F6962" w14:paraId="602D3D49" w14:textId="77777777" w:rsidTr="00081911">
        <w:tc>
          <w:tcPr>
            <w:tcW w:w="746" w:type="dxa"/>
            <w:vAlign w:val="center"/>
          </w:tcPr>
          <w:p w14:paraId="224AD694" w14:textId="77777777" w:rsidR="00CE198F" w:rsidRPr="007F6962" w:rsidRDefault="00CE198F" w:rsidP="00081911">
            <w:pPr>
              <w:jc w:val="center"/>
              <w:rPr>
                <w:sz w:val="28"/>
                <w:szCs w:val="28"/>
              </w:rPr>
            </w:pPr>
            <w:r w:rsidRPr="007F6962">
              <w:rPr>
                <w:sz w:val="28"/>
                <w:szCs w:val="28"/>
              </w:rPr>
              <w:t>1</w:t>
            </w:r>
          </w:p>
        </w:tc>
        <w:tc>
          <w:tcPr>
            <w:tcW w:w="5932" w:type="dxa"/>
            <w:vAlign w:val="center"/>
          </w:tcPr>
          <w:p w14:paraId="2C16A144" w14:textId="77777777" w:rsidR="00CE198F" w:rsidRPr="007F6962" w:rsidRDefault="00CE198F" w:rsidP="00081911">
            <w:pPr>
              <w:jc w:val="both"/>
              <w:rPr>
                <w:sz w:val="28"/>
                <w:szCs w:val="28"/>
              </w:rPr>
            </w:pPr>
            <w:r w:rsidRPr="007F6962">
              <w:rPr>
                <w:sz w:val="28"/>
                <w:szCs w:val="28"/>
              </w:rPr>
              <w:t>Mở đầu</w:t>
            </w:r>
          </w:p>
        </w:tc>
        <w:tc>
          <w:tcPr>
            <w:tcW w:w="1350" w:type="dxa"/>
            <w:vAlign w:val="center"/>
          </w:tcPr>
          <w:p w14:paraId="7B357BB3" w14:textId="77777777" w:rsidR="00CE198F" w:rsidRPr="007F6962" w:rsidRDefault="00CE198F" w:rsidP="00081911">
            <w:pPr>
              <w:ind w:firstLine="17"/>
              <w:jc w:val="center"/>
              <w:rPr>
                <w:sz w:val="28"/>
                <w:szCs w:val="28"/>
              </w:rPr>
            </w:pPr>
            <w:r w:rsidRPr="007F6962">
              <w:rPr>
                <w:sz w:val="28"/>
                <w:szCs w:val="28"/>
              </w:rPr>
              <w:t>5</w:t>
            </w:r>
          </w:p>
        </w:tc>
        <w:tc>
          <w:tcPr>
            <w:tcW w:w="1800" w:type="dxa"/>
            <w:vMerge w:val="restart"/>
            <w:vAlign w:val="center"/>
          </w:tcPr>
          <w:p w14:paraId="4DD7859A" w14:textId="77777777" w:rsidR="00CE198F" w:rsidRPr="007F6962" w:rsidRDefault="00CE198F" w:rsidP="00081911">
            <w:pPr>
              <w:jc w:val="center"/>
              <w:rPr>
                <w:sz w:val="28"/>
                <w:szCs w:val="28"/>
              </w:rPr>
            </w:pPr>
            <w:r w:rsidRPr="007F6962">
              <w:rPr>
                <w:sz w:val="28"/>
                <w:szCs w:val="28"/>
              </w:rPr>
              <w:t>Tiết 1</w:t>
            </w:r>
          </w:p>
        </w:tc>
      </w:tr>
      <w:tr w:rsidR="00CE198F" w:rsidRPr="007F6962" w14:paraId="2EFB7709" w14:textId="77777777" w:rsidTr="00081911">
        <w:tc>
          <w:tcPr>
            <w:tcW w:w="746" w:type="dxa"/>
            <w:vAlign w:val="center"/>
          </w:tcPr>
          <w:p w14:paraId="4294F947" w14:textId="77777777" w:rsidR="00CE198F" w:rsidRPr="007F6962" w:rsidRDefault="00CE198F" w:rsidP="00081911">
            <w:pPr>
              <w:jc w:val="center"/>
              <w:rPr>
                <w:sz w:val="28"/>
                <w:szCs w:val="28"/>
              </w:rPr>
            </w:pPr>
            <w:r w:rsidRPr="007F6962">
              <w:rPr>
                <w:sz w:val="28"/>
                <w:szCs w:val="28"/>
              </w:rPr>
              <w:t>2</w:t>
            </w:r>
          </w:p>
        </w:tc>
        <w:tc>
          <w:tcPr>
            <w:tcW w:w="5932" w:type="dxa"/>
            <w:vAlign w:val="center"/>
          </w:tcPr>
          <w:p w14:paraId="682BF7E0" w14:textId="77777777" w:rsidR="00CE198F" w:rsidRPr="007F6962" w:rsidRDefault="00CE198F" w:rsidP="00081911">
            <w:pPr>
              <w:jc w:val="both"/>
              <w:rPr>
                <w:sz w:val="28"/>
                <w:szCs w:val="28"/>
              </w:rPr>
            </w:pPr>
            <w:r w:rsidRPr="007F6962">
              <w:rPr>
                <w:sz w:val="28"/>
                <w:szCs w:val="28"/>
              </w:rPr>
              <w:t>Kí hiệu và bảng chú giải bản đồ</w:t>
            </w:r>
          </w:p>
        </w:tc>
        <w:tc>
          <w:tcPr>
            <w:tcW w:w="1350" w:type="dxa"/>
            <w:vAlign w:val="center"/>
          </w:tcPr>
          <w:p w14:paraId="79D13978" w14:textId="77777777" w:rsidR="00CE198F" w:rsidRPr="007F6962" w:rsidRDefault="00CE198F" w:rsidP="00081911">
            <w:pPr>
              <w:jc w:val="center"/>
              <w:rPr>
                <w:sz w:val="28"/>
                <w:szCs w:val="28"/>
              </w:rPr>
            </w:pPr>
            <w:r w:rsidRPr="007F6962">
              <w:rPr>
                <w:sz w:val="28"/>
                <w:szCs w:val="28"/>
              </w:rPr>
              <w:t>30</w:t>
            </w:r>
          </w:p>
        </w:tc>
        <w:tc>
          <w:tcPr>
            <w:tcW w:w="1800" w:type="dxa"/>
            <w:vMerge/>
            <w:vAlign w:val="center"/>
          </w:tcPr>
          <w:p w14:paraId="6A969C6A" w14:textId="77777777" w:rsidR="00CE198F" w:rsidRPr="007F6962" w:rsidRDefault="00CE198F" w:rsidP="00081911">
            <w:pPr>
              <w:jc w:val="center"/>
              <w:rPr>
                <w:sz w:val="28"/>
                <w:szCs w:val="28"/>
              </w:rPr>
            </w:pPr>
          </w:p>
        </w:tc>
      </w:tr>
      <w:tr w:rsidR="00CE198F" w:rsidRPr="007F6962" w14:paraId="72914D85" w14:textId="77777777" w:rsidTr="00081911">
        <w:tc>
          <w:tcPr>
            <w:tcW w:w="746" w:type="dxa"/>
            <w:vAlign w:val="center"/>
          </w:tcPr>
          <w:p w14:paraId="001256A9" w14:textId="77777777" w:rsidR="00CE198F" w:rsidRPr="007F6962" w:rsidRDefault="00CE198F" w:rsidP="00081911">
            <w:pPr>
              <w:jc w:val="center"/>
              <w:rPr>
                <w:sz w:val="28"/>
                <w:szCs w:val="28"/>
              </w:rPr>
            </w:pPr>
            <w:r w:rsidRPr="007F6962">
              <w:rPr>
                <w:sz w:val="28"/>
                <w:szCs w:val="28"/>
              </w:rPr>
              <w:t>3</w:t>
            </w:r>
          </w:p>
        </w:tc>
        <w:tc>
          <w:tcPr>
            <w:tcW w:w="5932" w:type="dxa"/>
            <w:vAlign w:val="center"/>
          </w:tcPr>
          <w:p w14:paraId="5A934252" w14:textId="77777777" w:rsidR="00CE198F" w:rsidRPr="007F6962" w:rsidRDefault="00CE198F" w:rsidP="00081911">
            <w:pPr>
              <w:jc w:val="both"/>
              <w:rPr>
                <w:sz w:val="28"/>
                <w:szCs w:val="28"/>
              </w:rPr>
            </w:pPr>
            <w:r w:rsidRPr="007F6962">
              <w:rPr>
                <w:sz w:val="28"/>
                <w:szCs w:val="28"/>
              </w:rPr>
              <w:t>Cách đọc bản đồ</w:t>
            </w:r>
          </w:p>
        </w:tc>
        <w:tc>
          <w:tcPr>
            <w:tcW w:w="1350" w:type="dxa"/>
            <w:vAlign w:val="center"/>
          </w:tcPr>
          <w:p w14:paraId="5E643515" w14:textId="77777777" w:rsidR="00CE198F" w:rsidRPr="007F6962" w:rsidRDefault="00CE198F" w:rsidP="00081911">
            <w:pPr>
              <w:jc w:val="center"/>
              <w:rPr>
                <w:sz w:val="28"/>
                <w:szCs w:val="28"/>
              </w:rPr>
            </w:pPr>
            <w:r w:rsidRPr="007F6962">
              <w:rPr>
                <w:sz w:val="28"/>
                <w:szCs w:val="28"/>
              </w:rPr>
              <w:t>10</w:t>
            </w:r>
          </w:p>
        </w:tc>
        <w:tc>
          <w:tcPr>
            <w:tcW w:w="1800" w:type="dxa"/>
            <w:vMerge/>
            <w:vAlign w:val="center"/>
          </w:tcPr>
          <w:p w14:paraId="45554051" w14:textId="77777777" w:rsidR="00CE198F" w:rsidRPr="007F6962" w:rsidRDefault="00CE198F" w:rsidP="00081911">
            <w:pPr>
              <w:jc w:val="center"/>
              <w:rPr>
                <w:sz w:val="28"/>
                <w:szCs w:val="28"/>
              </w:rPr>
            </w:pPr>
          </w:p>
        </w:tc>
      </w:tr>
      <w:tr w:rsidR="00CE198F" w:rsidRPr="007F6962" w14:paraId="6102A3DB" w14:textId="77777777" w:rsidTr="00081911">
        <w:tc>
          <w:tcPr>
            <w:tcW w:w="746" w:type="dxa"/>
            <w:vAlign w:val="center"/>
          </w:tcPr>
          <w:p w14:paraId="4B57EF50" w14:textId="77777777" w:rsidR="00CE198F" w:rsidRPr="007F6962" w:rsidRDefault="00CE198F" w:rsidP="00081911">
            <w:pPr>
              <w:jc w:val="center"/>
              <w:rPr>
                <w:sz w:val="28"/>
                <w:szCs w:val="28"/>
              </w:rPr>
            </w:pPr>
            <w:r w:rsidRPr="007F6962">
              <w:rPr>
                <w:sz w:val="28"/>
                <w:szCs w:val="28"/>
              </w:rPr>
              <w:t>4</w:t>
            </w:r>
          </w:p>
        </w:tc>
        <w:tc>
          <w:tcPr>
            <w:tcW w:w="5932" w:type="dxa"/>
            <w:vAlign w:val="center"/>
          </w:tcPr>
          <w:p w14:paraId="07849D9E" w14:textId="77777777" w:rsidR="00CE198F" w:rsidRPr="007F6962" w:rsidRDefault="00CE198F" w:rsidP="00081911">
            <w:pPr>
              <w:jc w:val="both"/>
              <w:rPr>
                <w:sz w:val="28"/>
                <w:szCs w:val="28"/>
              </w:rPr>
            </w:pPr>
            <w:r w:rsidRPr="007F6962">
              <w:rPr>
                <w:sz w:val="28"/>
                <w:szCs w:val="28"/>
              </w:rPr>
              <w:t>Đọc bản đồ tự nhiên và bản đồ hành chính</w:t>
            </w:r>
          </w:p>
        </w:tc>
        <w:tc>
          <w:tcPr>
            <w:tcW w:w="1350" w:type="dxa"/>
            <w:vAlign w:val="center"/>
          </w:tcPr>
          <w:p w14:paraId="059F69CE" w14:textId="77777777" w:rsidR="00CE198F" w:rsidRPr="007F6962" w:rsidRDefault="00CE198F" w:rsidP="00081911">
            <w:pPr>
              <w:jc w:val="center"/>
              <w:rPr>
                <w:sz w:val="28"/>
                <w:szCs w:val="28"/>
              </w:rPr>
            </w:pPr>
            <w:r w:rsidRPr="007F6962">
              <w:rPr>
                <w:sz w:val="28"/>
                <w:szCs w:val="28"/>
              </w:rPr>
              <w:t>15</w:t>
            </w:r>
          </w:p>
        </w:tc>
        <w:tc>
          <w:tcPr>
            <w:tcW w:w="1800" w:type="dxa"/>
            <w:vMerge w:val="restart"/>
            <w:vAlign w:val="center"/>
          </w:tcPr>
          <w:p w14:paraId="4FAAA82D" w14:textId="77777777" w:rsidR="00CE198F" w:rsidRPr="007F6962" w:rsidRDefault="00CE198F" w:rsidP="00081911">
            <w:pPr>
              <w:jc w:val="center"/>
              <w:rPr>
                <w:sz w:val="28"/>
                <w:szCs w:val="28"/>
              </w:rPr>
            </w:pPr>
            <w:r w:rsidRPr="007F6962">
              <w:rPr>
                <w:sz w:val="28"/>
                <w:szCs w:val="28"/>
              </w:rPr>
              <w:t>Tiết 2</w:t>
            </w:r>
          </w:p>
        </w:tc>
      </w:tr>
      <w:tr w:rsidR="00CE198F" w:rsidRPr="007F6962" w14:paraId="06A05B5D" w14:textId="77777777" w:rsidTr="00081911">
        <w:tc>
          <w:tcPr>
            <w:tcW w:w="746" w:type="dxa"/>
            <w:vAlign w:val="center"/>
          </w:tcPr>
          <w:p w14:paraId="3D54FCC6" w14:textId="77777777" w:rsidR="00CE198F" w:rsidRPr="007F6962" w:rsidRDefault="00CE198F" w:rsidP="00081911">
            <w:pPr>
              <w:jc w:val="center"/>
              <w:rPr>
                <w:sz w:val="28"/>
                <w:szCs w:val="28"/>
              </w:rPr>
            </w:pPr>
            <w:r w:rsidRPr="007F6962">
              <w:rPr>
                <w:sz w:val="28"/>
                <w:szCs w:val="28"/>
              </w:rPr>
              <w:t>5</w:t>
            </w:r>
          </w:p>
        </w:tc>
        <w:tc>
          <w:tcPr>
            <w:tcW w:w="5932" w:type="dxa"/>
            <w:vAlign w:val="center"/>
          </w:tcPr>
          <w:p w14:paraId="00720735" w14:textId="77777777" w:rsidR="00CE198F" w:rsidRPr="007F6962" w:rsidRDefault="00CE198F" w:rsidP="00081911">
            <w:pPr>
              <w:jc w:val="both"/>
              <w:rPr>
                <w:sz w:val="28"/>
                <w:szCs w:val="28"/>
              </w:rPr>
            </w:pPr>
            <w:r w:rsidRPr="007F6962">
              <w:rPr>
                <w:sz w:val="28"/>
                <w:szCs w:val="28"/>
              </w:rPr>
              <w:t>Tìm đường đi trên bản đồ</w:t>
            </w:r>
          </w:p>
        </w:tc>
        <w:tc>
          <w:tcPr>
            <w:tcW w:w="1350" w:type="dxa"/>
            <w:vAlign w:val="center"/>
          </w:tcPr>
          <w:p w14:paraId="318B3679" w14:textId="77777777" w:rsidR="00CE198F" w:rsidRPr="007F6962" w:rsidRDefault="00CE198F" w:rsidP="00081911">
            <w:pPr>
              <w:jc w:val="center"/>
              <w:rPr>
                <w:sz w:val="28"/>
                <w:szCs w:val="28"/>
              </w:rPr>
            </w:pPr>
            <w:r w:rsidRPr="007F6962">
              <w:rPr>
                <w:sz w:val="28"/>
                <w:szCs w:val="28"/>
              </w:rPr>
              <w:t>15</w:t>
            </w:r>
          </w:p>
        </w:tc>
        <w:tc>
          <w:tcPr>
            <w:tcW w:w="1800" w:type="dxa"/>
            <w:vMerge/>
            <w:vAlign w:val="center"/>
          </w:tcPr>
          <w:p w14:paraId="44B59EF8" w14:textId="77777777" w:rsidR="00CE198F" w:rsidRPr="007F6962" w:rsidRDefault="00CE198F" w:rsidP="00081911">
            <w:pPr>
              <w:jc w:val="both"/>
              <w:rPr>
                <w:sz w:val="28"/>
                <w:szCs w:val="28"/>
              </w:rPr>
            </w:pPr>
          </w:p>
        </w:tc>
      </w:tr>
      <w:tr w:rsidR="00CE198F" w:rsidRPr="007F6962" w14:paraId="7EBA21A5" w14:textId="77777777" w:rsidTr="00081911">
        <w:tc>
          <w:tcPr>
            <w:tcW w:w="746" w:type="dxa"/>
            <w:vAlign w:val="center"/>
          </w:tcPr>
          <w:p w14:paraId="50DDB0B0" w14:textId="77777777" w:rsidR="00CE198F" w:rsidRPr="007F6962" w:rsidRDefault="00CE198F" w:rsidP="00081911">
            <w:pPr>
              <w:jc w:val="center"/>
              <w:rPr>
                <w:sz w:val="28"/>
                <w:szCs w:val="28"/>
              </w:rPr>
            </w:pPr>
            <w:r w:rsidRPr="007F6962">
              <w:rPr>
                <w:sz w:val="28"/>
                <w:szCs w:val="28"/>
              </w:rPr>
              <w:t>6</w:t>
            </w:r>
          </w:p>
        </w:tc>
        <w:tc>
          <w:tcPr>
            <w:tcW w:w="5932" w:type="dxa"/>
            <w:vAlign w:val="center"/>
          </w:tcPr>
          <w:p w14:paraId="63D028BA" w14:textId="77777777" w:rsidR="00CE198F" w:rsidRPr="007F6962" w:rsidRDefault="00CE198F" w:rsidP="00081911">
            <w:pPr>
              <w:jc w:val="both"/>
              <w:rPr>
                <w:sz w:val="28"/>
                <w:szCs w:val="28"/>
              </w:rPr>
            </w:pPr>
            <w:r w:rsidRPr="007F6962">
              <w:rPr>
                <w:sz w:val="28"/>
                <w:szCs w:val="28"/>
              </w:rPr>
              <w:t>Luyện tập, vận dụng</w:t>
            </w:r>
          </w:p>
        </w:tc>
        <w:tc>
          <w:tcPr>
            <w:tcW w:w="1350" w:type="dxa"/>
            <w:vAlign w:val="center"/>
          </w:tcPr>
          <w:p w14:paraId="43B74AC7" w14:textId="77777777" w:rsidR="00CE198F" w:rsidRPr="007F6962" w:rsidRDefault="00CE198F" w:rsidP="00081911">
            <w:pPr>
              <w:jc w:val="center"/>
              <w:rPr>
                <w:sz w:val="28"/>
                <w:szCs w:val="28"/>
              </w:rPr>
            </w:pPr>
            <w:r w:rsidRPr="007F6962">
              <w:rPr>
                <w:sz w:val="28"/>
                <w:szCs w:val="28"/>
              </w:rPr>
              <w:t>15</w:t>
            </w:r>
          </w:p>
        </w:tc>
        <w:tc>
          <w:tcPr>
            <w:tcW w:w="1800" w:type="dxa"/>
            <w:vMerge/>
            <w:vAlign w:val="center"/>
          </w:tcPr>
          <w:p w14:paraId="69BC7AA6" w14:textId="77777777" w:rsidR="00CE198F" w:rsidRPr="007F6962" w:rsidRDefault="00CE198F" w:rsidP="00081911">
            <w:pPr>
              <w:jc w:val="both"/>
              <w:rPr>
                <w:sz w:val="28"/>
                <w:szCs w:val="28"/>
              </w:rPr>
            </w:pPr>
          </w:p>
        </w:tc>
      </w:tr>
    </w:tbl>
    <w:p w14:paraId="45A9B3FF" w14:textId="77777777" w:rsidR="00CE198F" w:rsidRPr="007F6962" w:rsidRDefault="00CE198F" w:rsidP="00CE198F">
      <w:pPr>
        <w:spacing w:after="0" w:line="240" w:lineRule="auto"/>
        <w:jc w:val="both"/>
        <w:rPr>
          <w:szCs w:val="28"/>
        </w:rPr>
      </w:pPr>
      <w:r w:rsidRPr="007F6962">
        <w:rPr>
          <w:b/>
          <w:bCs/>
          <w:szCs w:val="28"/>
        </w:rPr>
        <w:t>I. MỤC TIÊU</w:t>
      </w:r>
      <w:r w:rsidRPr="007F6962">
        <w:rPr>
          <w:szCs w:val="28"/>
        </w:rPr>
        <w:t xml:space="preserve"> </w:t>
      </w:r>
    </w:p>
    <w:p w14:paraId="1A6B1D9F" w14:textId="77777777" w:rsidR="00CE198F" w:rsidRPr="007F6962" w:rsidRDefault="00CE198F" w:rsidP="00CE198F">
      <w:pPr>
        <w:spacing w:after="0" w:line="240" w:lineRule="auto"/>
        <w:jc w:val="both"/>
        <w:rPr>
          <w:szCs w:val="28"/>
        </w:rPr>
      </w:pPr>
      <w:r w:rsidRPr="007F6962">
        <w:rPr>
          <w:b/>
          <w:bCs/>
          <w:iCs/>
          <w:szCs w:val="28"/>
        </w:rPr>
        <w:t>1. Kiến thức</w:t>
      </w:r>
      <w:r w:rsidRPr="007F6962">
        <w:rPr>
          <w:iCs/>
          <w:szCs w:val="28"/>
        </w:rPr>
        <w:t>.</w:t>
      </w:r>
    </w:p>
    <w:p w14:paraId="1A5C2A64" w14:textId="77777777" w:rsidR="00CE198F" w:rsidRPr="007F6962" w:rsidRDefault="00CE198F" w:rsidP="00CE198F">
      <w:pPr>
        <w:tabs>
          <w:tab w:val="left" w:pos="737"/>
          <w:tab w:val="left" w:pos="794"/>
          <w:tab w:val="left" w:pos="851"/>
          <w:tab w:val="left" w:pos="3600"/>
        </w:tabs>
        <w:spacing w:after="0" w:line="240" w:lineRule="auto"/>
        <w:jc w:val="both"/>
        <w:rPr>
          <w:szCs w:val="28"/>
          <w:lang w:val="nl-NL"/>
        </w:rPr>
      </w:pPr>
      <w:r w:rsidRPr="007F6962">
        <w:rPr>
          <w:szCs w:val="28"/>
          <w:lang w:val="nl-NL"/>
        </w:rPr>
        <w:t>- Hiểu rõ khái niệm ký hiệu bản đồ.</w:t>
      </w:r>
    </w:p>
    <w:p w14:paraId="5CD2F8B2" w14:textId="77777777" w:rsidR="00CE198F" w:rsidRPr="007F6962" w:rsidRDefault="00CE198F" w:rsidP="00CE198F">
      <w:pPr>
        <w:tabs>
          <w:tab w:val="left" w:pos="737"/>
          <w:tab w:val="left" w:pos="794"/>
          <w:tab w:val="left" w:pos="851"/>
          <w:tab w:val="left" w:pos="3600"/>
        </w:tabs>
        <w:spacing w:after="0" w:line="240" w:lineRule="auto"/>
        <w:jc w:val="both"/>
        <w:rPr>
          <w:szCs w:val="28"/>
          <w:lang w:val="nl-NL"/>
        </w:rPr>
      </w:pPr>
      <w:r w:rsidRPr="007F6962">
        <w:rPr>
          <w:szCs w:val="28"/>
          <w:lang w:val="nl-NL"/>
        </w:rPr>
        <w:t>- Biết các loại ký hiệu được sử dụng trong bản đồ.</w:t>
      </w:r>
    </w:p>
    <w:p w14:paraId="249BB19D" w14:textId="77777777" w:rsidR="00CE198F" w:rsidRPr="007F6962" w:rsidRDefault="00CE198F" w:rsidP="00CE198F">
      <w:pPr>
        <w:spacing w:after="0" w:line="240" w:lineRule="auto"/>
        <w:jc w:val="both"/>
        <w:rPr>
          <w:szCs w:val="28"/>
          <w:lang w:val="nl-NL"/>
        </w:rPr>
      </w:pPr>
      <w:r w:rsidRPr="007F6962">
        <w:rPr>
          <w:szCs w:val="28"/>
          <w:lang w:val="nl-NL"/>
        </w:rPr>
        <w:t>- Biết dựa vào bảng chú giải để tìm các đối tượng địa lý trên bản đồ.</w:t>
      </w:r>
    </w:p>
    <w:p w14:paraId="03F98B90" w14:textId="77777777" w:rsidR="00CE198F" w:rsidRPr="007F6962" w:rsidRDefault="00CE198F" w:rsidP="00CE198F">
      <w:pPr>
        <w:spacing w:after="0" w:line="240" w:lineRule="auto"/>
        <w:jc w:val="both"/>
        <w:rPr>
          <w:szCs w:val="28"/>
          <w:lang w:val="nl-NL"/>
        </w:rPr>
      </w:pPr>
      <w:r w:rsidRPr="007F6962">
        <w:rPr>
          <w:szCs w:val="28"/>
          <w:lang w:val="nl-NL"/>
        </w:rPr>
        <w:t>- Biết phạm vi lãnh thổ Việt Nam qua bản đồ hành chính.</w:t>
      </w:r>
    </w:p>
    <w:p w14:paraId="176BB748" w14:textId="77777777" w:rsidR="00CE198F" w:rsidRPr="007F6962" w:rsidRDefault="00CE198F" w:rsidP="00CE198F">
      <w:pPr>
        <w:spacing w:after="0" w:line="240" w:lineRule="auto"/>
        <w:jc w:val="both"/>
        <w:rPr>
          <w:b/>
          <w:szCs w:val="28"/>
        </w:rPr>
      </w:pPr>
      <w:r w:rsidRPr="007F6962">
        <w:rPr>
          <w:b/>
          <w:szCs w:val="28"/>
        </w:rPr>
        <w:t>2. Năng lực.</w:t>
      </w:r>
    </w:p>
    <w:p w14:paraId="1A62FFD4" w14:textId="77777777" w:rsidR="00CE198F" w:rsidRPr="007F6962" w:rsidRDefault="00CE198F" w:rsidP="00CE198F">
      <w:pPr>
        <w:spacing w:after="0" w:line="240" w:lineRule="auto"/>
        <w:jc w:val="both"/>
        <w:rPr>
          <w:b/>
          <w:szCs w:val="28"/>
        </w:rPr>
      </w:pPr>
      <w:r w:rsidRPr="007F6962">
        <w:rPr>
          <w:b/>
          <w:szCs w:val="28"/>
        </w:rPr>
        <w:t>* Năng lực chung:</w:t>
      </w:r>
    </w:p>
    <w:p w14:paraId="62FD241B" w14:textId="77777777" w:rsidR="00CE198F" w:rsidRPr="007F6962" w:rsidRDefault="00CE198F" w:rsidP="00CE198F">
      <w:pPr>
        <w:spacing w:after="0" w:line="240" w:lineRule="auto"/>
        <w:jc w:val="both"/>
        <w:rPr>
          <w:szCs w:val="28"/>
        </w:rPr>
      </w:pPr>
      <w:r w:rsidRPr="007F6962">
        <w:rPr>
          <w:b/>
          <w:szCs w:val="28"/>
        </w:rPr>
        <w:t xml:space="preserve">- </w:t>
      </w:r>
      <w:r w:rsidRPr="007F6962">
        <w:rPr>
          <w:szCs w:val="28"/>
        </w:rPr>
        <w:t>Năng lực tự chủ và tự học: biết chủ động tích cực thực hiện nhiệm vụ học tập.</w:t>
      </w:r>
    </w:p>
    <w:p w14:paraId="245F1393" w14:textId="77777777" w:rsidR="00CE198F" w:rsidRPr="007F6962" w:rsidRDefault="00CE198F" w:rsidP="00CE198F">
      <w:pPr>
        <w:spacing w:after="0" w:line="240" w:lineRule="auto"/>
        <w:jc w:val="both"/>
        <w:rPr>
          <w:szCs w:val="28"/>
        </w:rPr>
      </w:pPr>
      <w:r w:rsidRPr="007F6962">
        <w:rPr>
          <w:b/>
          <w:szCs w:val="28"/>
        </w:rPr>
        <w:t xml:space="preserve">- </w:t>
      </w:r>
      <w:r w:rsidRPr="007F6962">
        <w:rPr>
          <w:szCs w:val="28"/>
        </w:rPr>
        <w:t>Năng lực giao tiếp và hợp tác: biết chủ động đưa ra ý kiến giải pháp khi được giao nhiệm vụ để hoàn thành tốt khi làm việc nhóm.</w:t>
      </w:r>
    </w:p>
    <w:p w14:paraId="6E7EBA3A" w14:textId="77777777" w:rsidR="00CE198F" w:rsidRPr="007F6962" w:rsidRDefault="00CE198F" w:rsidP="00CE198F">
      <w:pPr>
        <w:spacing w:after="0" w:line="240" w:lineRule="auto"/>
        <w:jc w:val="both"/>
        <w:rPr>
          <w:szCs w:val="28"/>
        </w:rPr>
      </w:pPr>
      <w:r w:rsidRPr="007F6962">
        <w:rPr>
          <w:b/>
          <w:kern w:val="3"/>
          <w:szCs w:val="28"/>
        </w:rPr>
        <w:t>* Năng lực Địa Lí:</w:t>
      </w:r>
    </w:p>
    <w:p w14:paraId="0EBB3C62" w14:textId="77777777" w:rsidR="00CE198F" w:rsidRPr="007F6962" w:rsidRDefault="00CE198F" w:rsidP="00CE198F">
      <w:pPr>
        <w:spacing w:after="0" w:line="240" w:lineRule="auto"/>
        <w:jc w:val="both"/>
        <w:rPr>
          <w:b/>
          <w:bCs/>
          <w:szCs w:val="28"/>
        </w:rPr>
      </w:pPr>
      <w:r w:rsidRPr="007F6962">
        <w:rPr>
          <w:szCs w:val="28"/>
        </w:rPr>
        <w:t xml:space="preserve">- Năng lực tìm hiểu địa lí: </w:t>
      </w:r>
      <w:r w:rsidRPr="007F6962">
        <w:rPr>
          <w:bCs/>
          <w:szCs w:val="28"/>
        </w:rPr>
        <w:t>Đọc được các kí hiệu và chú giải trên các bản đồ.</w:t>
      </w:r>
      <w:r w:rsidRPr="007F6962">
        <w:rPr>
          <w:b/>
          <w:bCs/>
          <w:szCs w:val="28"/>
        </w:rPr>
        <w:t xml:space="preserve"> </w:t>
      </w:r>
      <w:r w:rsidRPr="007F6962">
        <w:rPr>
          <w:bCs/>
          <w:szCs w:val="28"/>
        </w:rPr>
        <w:t>Biết đọc bản đồ, xác định được vị trí của đối tượng địa lí trên bản đồ. Biết tìm đường đi trên bản đồ</w:t>
      </w:r>
      <w:r w:rsidRPr="007F6962">
        <w:rPr>
          <w:szCs w:val="28"/>
        </w:rPr>
        <w:t xml:space="preserve">.  </w:t>
      </w:r>
    </w:p>
    <w:p w14:paraId="40083213" w14:textId="77777777" w:rsidR="00CE198F" w:rsidRPr="007F6962" w:rsidRDefault="00CE198F" w:rsidP="00CE198F">
      <w:pPr>
        <w:spacing w:after="0" w:line="240" w:lineRule="auto"/>
        <w:jc w:val="both"/>
        <w:rPr>
          <w:szCs w:val="28"/>
        </w:rPr>
      </w:pPr>
      <w:r w:rsidRPr="007F6962">
        <w:rPr>
          <w:szCs w:val="28"/>
        </w:rPr>
        <w:t>- Vận dụng kiến thức, kĩ năng đã học: Biết liên hệ thực tế để giải thích các hiện tượng, các vấn đề liên quan đến bài học; Liên hệ với Việt Nam nếu có.</w:t>
      </w:r>
    </w:p>
    <w:p w14:paraId="1575DEC4" w14:textId="77777777" w:rsidR="00CE198F" w:rsidRPr="007F6962" w:rsidRDefault="00CE198F" w:rsidP="00CE198F">
      <w:pPr>
        <w:spacing w:after="0" w:line="240" w:lineRule="auto"/>
        <w:jc w:val="both"/>
        <w:rPr>
          <w:szCs w:val="28"/>
        </w:rPr>
      </w:pPr>
      <w:r w:rsidRPr="007F6962">
        <w:rPr>
          <w:szCs w:val="28"/>
        </w:rPr>
        <w:t xml:space="preserve">- Năng lực nhận thức khoa học địa lí: Phân tích mối liên </w:t>
      </w:r>
      <w:r w:rsidRPr="007F6962">
        <w:rPr>
          <w:spacing w:val="-18"/>
          <w:szCs w:val="28"/>
        </w:rPr>
        <w:t>hệ giữa các yếu tố tự nhiên</w:t>
      </w:r>
      <w:r w:rsidRPr="007F6962">
        <w:rPr>
          <w:szCs w:val="28"/>
        </w:rPr>
        <w:t>.</w:t>
      </w:r>
    </w:p>
    <w:p w14:paraId="65EFD334" w14:textId="77777777" w:rsidR="00CE198F" w:rsidRPr="007F6962" w:rsidRDefault="00CE198F" w:rsidP="00CE198F">
      <w:pPr>
        <w:spacing w:after="0" w:line="240" w:lineRule="auto"/>
        <w:jc w:val="both"/>
        <w:rPr>
          <w:szCs w:val="28"/>
        </w:rPr>
      </w:pPr>
      <w:r w:rsidRPr="007F6962">
        <w:rPr>
          <w:b/>
          <w:szCs w:val="28"/>
        </w:rPr>
        <w:t>3. Phẩm chất</w:t>
      </w:r>
    </w:p>
    <w:p w14:paraId="3C864F1A" w14:textId="77777777" w:rsidR="00CE198F" w:rsidRPr="007F6962" w:rsidRDefault="00CE198F" w:rsidP="00CE198F">
      <w:pPr>
        <w:spacing w:after="0" w:line="240" w:lineRule="auto"/>
        <w:jc w:val="both"/>
        <w:rPr>
          <w:szCs w:val="28"/>
        </w:rPr>
      </w:pPr>
      <w:r w:rsidRPr="007F6962">
        <w:rPr>
          <w:szCs w:val="28"/>
        </w:rPr>
        <w:t>-</w:t>
      </w:r>
      <w:r w:rsidRPr="007F6962">
        <w:rPr>
          <w:b/>
          <w:szCs w:val="28"/>
        </w:rPr>
        <w:t xml:space="preserve"> </w:t>
      </w:r>
      <w:r w:rsidRPr="007F6962">
        <w:rPr>
          <w:szCs w:val="28"/>
        </w:rPr>
        <w:t>Trách nhiệm: Thực hiện, tuyên truyền cho người thân về những giá trị mà bài học mang lại.</w:t>
      </w:r>
    </w:p>
    <w:p w14:paraId="079570CA" w14:textId="77777777" w:rsidR="00CE198F" w:rsidRPr="007F6962" w:rsidRDefault="00CE198F" w:rsidP="00CE198F">
      <w:pPr>
        <w:spacing w:after="0" w:line="240" w:lineRule="auto"/>
        <w:jc w:val="both"/>
        <w:rPr>
          <w:szCs w:val="28"/>
        </w:rPr>
      </w:pPr>
      <w:r w:rsidRPr="007F6962">
        <w:rPr>
          <w:szCs w:val="28"/>
        </w:rPr>
        <w:t xml:space="preserve">- Chăm chỉ: tích cực, chủ động trong các hoạt động học </w:t>
      </w:r>
    </w:p>
    <w:p w14:paraId="0B14AEC8" w14:textId="77777777" w:rsidR="00CE198F" w:rsidRPr="007F6962" w:rsidRDefault="00CE198F" w:rsidP="00CE198F">
      <w:pPr>
        <w:spacing w:after="0" w:line="240" w:lineRule="auto"/>
        <w:jc w:val="both"/>
        <w:rPr>
          <w:szCs w:val="28"/>
        </w:rPr>
      </w:pPr>
      <w:r w:rsidRPr="007F6962">
        <w:rPr>
          <w:szCs w:val="28"/>
        </w:rPr>
        <w:t>- Nhân ái: Chia sẻ, cảm thông với những sự khó khăn, thách thức của những vấn đề liên quan đến nội dung bài học.</w:t>
      </w:r>
    </w:p>
    <w:p w14:paraId="3381E761" w14:textId="77777777" w:rsidR="00CE198F" w:rsidRPr="007F6962" w:rsidRDefault="00CE198F" w:rsidP="00CE198F">
      <w:pPr>
        <w:spacing w:after="0" w:line="240" w:lineRule="auto"/>
        <w:jc w:val="both"/>
        <w:rPr>
          <w:b/>
          <w:szCs w:val="28"/>
        </w:rPr>
      </w:pPr>
      <w:r w:rsidRPr="007F6962">
        <w:rPr>
          <w:b/>
          <w:szCs w:val="28"/>
        </w:rPr>
        <w:t>4. Tích hợp quốc phòng an ninh.</w:t>
      </w:r>
    </w:p>
    <w:p w14:paraId="19963AF9" w14:textId="77777777" w:rsidR="00CE198F" w:rsidRPr="007F6962" w:rsidRDefault="00CE198F" w:rsidP="00CE198F">
      <w:pPr>
        <w:spacing w:after="0" w:line="240" w:lineRule="auto"/>
        <w:rPr>
          <w:szCs w:val="28"/>
        </w:rPr>
      </w:pPr>
      <w:r w:rsidRPr="007F6962">
        <w:rPr>
          <w:szCs w:val="28"/>
        </w:rPr>
        <w:t>- Giới thiệu bản đồ hành chính Việt Nam và khẳng định chủ quyền của Việt Nam đối với Biển Đông và hai quần đảo Hoàng Sa và Trường Sa.</w:t>
      </w:r>
    </w:p>
    <w:p w14:paraId="336127EB" w14:textId="77777777" w:rsidR="00CE198F" w:rsidRPr="007F6962" w:rsidRDefault="00CE198F" w:rsidP="00CE198F">
      <w:pPr>
        <w:spacing w:after="0" w:line="240" w:lineRule="auto"/>
        <w:jc w:val="both"/>
        <w:rPr>
          <w:b/>
          <w:bCs/>
          <w:szCs w:val="28"/>
        </w:rPr>
      </w:pPr>
      <w:r w:rsidRPr="007F6962">
        <w:rPr>
          <w:szCs w:val="28"/>
        </w:rPr>
        <w:t>- Các kí hiệu bản đồ để xác định ranh giới lãnh thổ VN và hai quần đảo Hoàng Sa và Trường Sa</w:t>
      </w:r>
      <w:r w:rsidRPr="007F6962">
        <w:rPr>
          <w:b/>
          <w:bCs/>
          <w:szCs w:val="28"/>
        </w:rPr>
        <w:t xml:space="preserve"> </w:t>
      </w:r>
    </w:p>
    <w:p w14:paraId="31452476" w14:textId="77777777" w:rsidR="00CE198F" w:rsidRPr="007F6962" w:rsidRDefault="00CE198F" w:rsidP="00CE198F">
      <w:pPr>
        <w:spacing w:after="0" w:line="240" w:lineRule="auto"/>
        <w:jc w:val="both"/>
        <w:rPr>
          <w:szCs w:val="28"/>
        </w:rPr>
      </w:pPr>
      <w:r w:rsidRPr="007F6962">
        <w:rPr>
          <w:b/>
          <w:bCs/>
          <w:szCs w:val="28"/>
        </w:rPr>
        <w:t xml:space="preserve">* Đối với học sinh khuyết tật: </w:t>
      </w:r>
      <w:r w:rsidRPr="007F6962">
        <w:rPr>
          <w:szCs w:val="28"/>
        </w:rPr>
        <w:t>Chỉ cần đạt được yêu cầu hiểu được khái niệm kí hiệu bản đồ và nhận biết được một số kí hiệu bản đồ đơn giản.</w:t>
      </w:r>
    </w:p>
    <w:p w14:paraId="44947E49" w14:textId="77777777" w:rsidR="00CE198F" w:rsidRPr="007F6962" w:rsidRDefault="00CE198F" w:rsidP="00CE198F">
      <w:pPr>
        <w:spacing w:after="0" w:line="240" w:lineRule="auto"/>
        <w:jc w:val="both"/>
        <w:rPr>
          <w:szCs w:val="28"/>
        </w:rPr>
      </w:pPr>
      <w:r w:rsidRPr="007F6962">
        <w:rPr>
          <w:b/>
          <w:bCs/>
          <w:szCs w:val="28"/>
        </w:rPr>
        <w:t>II. THIẾT BỊ DẠY HỌC VÀ HỌC LIỆU</w:t>
      </w:r>
    </w:p>
    <w:p w14:paraId="0FBD91EF" w14:textId="77777777" w:rsidR="00CE198F" w:rsidRPr="007F6962" w:rsidRDefault="00CE198F" w:rsidP="00CE198F">
      <w:pPr>
        <w:spacing w:after="0" w:line="240" w:lineRule="auto"/>
        <w:ind w:right="-58"/>
        <w:jc w:val="both"/>
        <w:rPr>
          <w:b/>
          <w:bCs/>
          <w:szCs w:val="28"/>
          <w:lang w:val="es-ES"/>
        </w:rPr>
      </w:pPr>
      <w:r w:rsidRPr="007F6962">
        <w:rPr>
          <w:b/>
          <w:bCs/>
          <w:szCs w:val="28"/>
          <w:lang w:val="es-ES"/>
        </w:rPr>
        <w:lastRenderedPageBreak/>
        <w:t>1. Giáo viên</w:t>
      </w:r>
    </w:p>
    <w:p w14:paraId="76944860" w14:textId="77777777" w:rsidR="00CE198F" w:rsidRPr="007F6962" w:rsidRDefault="00CE198F" w:rsidP="00CE198F">
      <w:pPr>
        <w:spacing w:after="0" w:line="240" w:lineRule="auto"/>
        <w:jc w:val="both"/>
        <w:rPr>
          <w:bCs/>
          <w:szCs w:val="28"/>
          <w:lang w:val="es-ES"/>
        </w:rPr>
      </w:pPr>
      <w:r w:rsidRPr="007F6962">
        <w:rPr>
          <w:bCs/>
          <w:szCs w:val="28"/>
          <w:lang w:val="es-ES"/>
        </w:rPr>
        <w:t>- Một số bản đồ giáo khoa như bản đồ hình thể, các miền tự nhiên, bản đồ địa hình tỉ lệ lớn, bản đồ hành chính…</w:t>
      </w:r>
    </w:p>
    <w:p w14:paraId="31A980D0" w14:textId="77777777" w:rsidR="00CE198F" w:rsidRPr="007F6962" w:rsidRDefault="00CE198F" w:rsidP="00CE198F">
      <w:pPr>
        <w:spacing w:after="0" w:line="240" w:lineRule="auto"/>
        <w:jc w:val="both"/>
        <w:rPr>
          <w:bCs/>
          <w:szCs w:val="28"/>
          <w:lang w:val="es-ES"/>
        </w:rPr>
      </w:pPr>
      <w:r w:rsidRPr="007F6962">
        <w:rPr>
          <w:bCs/>
          <w:szCs w:val="28"/>
          <w:lang w:val="es-ES"/>
        </w:rPr>
        <w:t>- Các bản đồ trong SGK: bản đồ hành chính Việt Nam; bản đồ tự nhiên thế giới bán cầu Tây, bán cầu Đông; một số bản đồ địa phương có tỉ lệ lớn như bản đồ các điểm du lịch để HS vận dụng cách tìm đường đi trên bản đồ.</w:t>
      </w:r>
    </w:p>
    <w:p w14:paraId="4EBF81CE" w14:textId="77777777" w:rsidR="00CE198F" w:rsidRPr="007F6962" w:rsidRDefault="00CE198F" w:rsidP="00CE198F">
      <w:pPr>
        <w:spacing w:after="0" w:line="240" w:lineRule="auto"/>
        <w:ind w:right="-58"/>
        <w:jc w:val="both"/>
        <w:rPr>
          <w:b/>
          <w:bCs/>
          <w:szCs w:val="28"/>
          <w:lang w:val="es-ES"/>
        </w:rPr>
      </w:pPr>
      <w:r w:rsidRPr="007F6962">
        <w:rPr>
          <w:b/>
          <w:szCs w:val="28"/>
          <w:lang w:val="es-ES"/>
        </w:rPr>
        <w:t xml:space="preserve">2. Chuẩn bị của học sinh: </w:t>
      </w:r>
      <w:r w:rsidRPr="007F6962">
        <w:rPr>
          <w:szCs w:val="28"/>
          <w:lang w:val="es-ES"/>
        </w:rPr>
        <w:t>sách giáo khoa, vở ghi. Đọc trước nội dung bài 4, trả lời các câu hỏi trong bài.</w:t>
      </w:r>
    </w:p>
    <w:p w14:paraId="23E3984D" w14:textId="77777777" w:rsidR="00CE198F" w:rsidRPr="007F6962" w:rsidRDefault="00CE198F" w:rsidP="00CE198F">
      <w:pPr>
        <w:spacing w:after="0" w:line="240" w:lineRule="auto"/>
        <w:ind w:right="-58"/>
        <w:jc w:val="both"/>
        <w:rPr>
          <w:b/>
          <w:bCs/>
          <w:szCs w:val="28"/>
          <w:lang w:val="es-ES"/>
        </w:rPr>
      </w:pPr>
      <w:r w:rsidRPr="007F6962">
        <w:rPr>
          <w:b/>
          <w:bCs/>
          <w:szCs w:val="28"/>
          <w:lang w:val="es-ES"/>
        </w:rPr>
        <w:t>III. TIẾN TRÌNH DẠY HỌC.</w:t>
      </w:r>
    </w:p>
    <w:p w14:paraId="6D567AFE" w14:textId="77777777" w:rsidR="00CE198F" w:rsidRPr="007F6962" w:rsidRDefault="00CE198F" w:rsidP="00CE198F">
      <w:pPr>
        <w:spacing w:after="0" w:line="240" w:lineRule="auto"/>
        <w:ind w:right="-58"/>
        <w:jc w:val="both"/>
        <w:rPr>
          <w:b/>
          <w:bCs/>
          <w:szCs w:val="28"/>
          <w:lang w:val="es-ES"/>
        </w:rPr>
      </w:pPr>
      <w:r w:rsidRPr="007F6962">
        <w:rPr>
          <w:b/>
          <w:bCs/>
          <w:szCs w:val="28"/>
          <w:lang w:val="es-ES"/>
        </w:rPr>
        <w:t>Tiết 1</w:t>
      </w:r>
    </w:p>
    <w:p w14:paraId="29B944E1" w14:textId="77777777" w:rsidR="00CE198F" w:rsidRPr="007F6962" w:rsidRDefault="00CE198F" w:rsidP="00CE198F">
      <w:pPr>
        <w:spacing w:after="0" w:line="240" w:lineRule="auto"/>
        <w:jc w:val="both"/>
        <w:rPr>
          <w:b/>
          <w:szCs w:val="28"/>
          <w:lang w:val="es-ES"/>
        </w:rPr>
      </w:pPr>
      <w:r w:rsidRPr="007F6962">
        <w:rPr>
          <w:b/>
          <w:szCs w:val="28"/>
          <w:lang w:val="es-ES"/>
        </w:rPr>
        <w:t>Hoạt động 1: Mở đầu</w:t>
      </w:r>
    </w:p>
    <w:p w14:paraId="43944713" w14:textId="77777777" w:rsidR="00CE198F" w:rsidRPr="007F6962" w:rsidRDefault="00CE198F" w:rsidP="00CE198F">
      <w:pPr>
        <w:spacing w:after="0" w:line="240" w:lineRule="auto"/>
        <w:jc w:val="both"/>
        <w:rPr>
          <w:szCs w:val="28"/>
          <w:lang w:val="es-ES"/>
        </w:rPr>
      </w:pPr>
      <w:r w:rsidRPr="007F6962">
        <w:rPr>
          <w:b/>
          <w:szCs w:val="28"/>
          <w:lang w:val="es-ES"/>
        </w:rPr>
        <w:t xml:space="preserve">a. Mục tiêu: </w:t>
      </w:r>
      <w:r w:rsidRPr="007F6962">
        <w:rPr>
          <w:bCs/>
          <w:szCs w:val="28"/>
          <w:lang w:val="es-ES"/>
        </w:rPr>
        <w:t>Giáo viên đưa ra tình huống để học sinh giải quyết, trên cơ sở đó hình thành kiến thức vào bài học mới.</w:t>
      </w:r>
    </w:p>
    <w:p w14:paraId="2A778DDA" w14:textId="77777777" w:rsidR="00CE198F" w:rsidRPr="007F6962" w:rsidRDefault="00CE198F" w:rsidP="00CE198F">
      <w:pPr>
        <w:spacing w:after="0" w:line="240" w:lineRule="auto"/>
        <w:jc w:val="both"/>
        <w:rPr>
          <w:szCs w:val="28"/>
          <w:lang w:val="es-ES"/>
        </w:rPr>
      </w:pPr>
      <w:r w:rsidRPr="007F6962">
        <w:rPr>
          <w:b/>
          <w:szCs w:val="28"/>
          <w:lang w:val="es-ES"/>
        </w:rPr>
        <w:t xml:space="preserve">b. Nội dung: </w:t>
      </w:r>
      <w:r w:rsidRPr="007F6962">
        <w:rPr>
          <w:bCs/>
          <w:szCs w:val="28"/>
          <w:lang w:val="es-ES"/>
        </w:rPr>
        <w:t>Học sinh dựa vào kiến thức đã học và hiểu biết của mình để trả lời câu hỏi.</w:t>
      </w:r>
    </w:p>
    <w:p w14:paraId="4789B7E4" w14:textId="77777777" w:rsidR="00CE198F" w:rsidRPr="007F6962" w:rsidRDefault="00CE198F" w:rsidP="00CE198F">
      <w:pPr>
        <w:spacing w:after="0" w:line="240" w:lineRule="auto"/>
        <w:jc w:val="both"/>
        <w:rPr>
          <w:szCs w:val="28"/>
          <w:lang w:val="es-ES"/>
        </w:rPr>
      </w:pPr>
      <w:r w:rsidRPr="007F6962">
        <w:rPr>
          <w:b/>
          <w:szCs w:val="28"/>
          <w:lang w:val="es-ES"/>
        </w:rPr>
        <w:t xml:space="preserve">c. Sản phẩm: </w:t>
      </w:r>
      <w:r w:rsidRPr="007F6962">
        <w:rPr>
          <w:bCs/>
          <w:szCs w:val="28"/>
          <w:lang w:val="es-ES"/>
        </w:rPr>
        <w:t>Thuyết trình sản phẩm, câu trả lời, bài làm của học sinh.</w:t>
      </w:r>
    </w:p>
    <w:p w14:paraId="09607B8D" w14:textId="77777777" w:rsidR="00CE198F" w:rsidRPr="007F6962" w:rsidRDefault="00CE198F" w:rsidP="00CE198F">
      <w:pPr>
        <w:spacing w:after="0" w:line="240" w:lineRule="auto"/>
        <w:jc w:val="both"/>
        <w:rPr>
          <w:b/>
          <w:szCs w:val="28"/>
          <w:lang w:val="es-ES"/>
        </w:rPr>
      </w:pPr>
      <w:r w:rsidRPr="007F6962">
        <w:rPr>
          <w:b/>
          <w:szCs w:val="28"/>
          <w:lang w:val="es-ES"/>
        </w:rPr>
        <w:t>d. Tổ chức thực hiện:</w:t>
      </w:r>
    </w:p>
    <w:p w14:paraId="55707BE8" w14:textId="77777777" w:rsidR="00CE198F" w:rsidRPr="007F6962" w:rsidRDefault="00CE198F" w:rsidP="00CE198F">
      <w:pPr>
        <w:spacing w:after="0" w:line="240" w:lineRule="auto"/>
        <w:jc w:val="both"/>
        <w:rPr>
          <w:b/>
          <w:szCs w:val="28"/>
          <w:lang w:val="es-ES"/>
        </w:rPr>
      </w:pPr>
      <w:r w:rsidRPr="007F6962">
        <w:rPr>
          <w:b/>
          <w:szCs w:val="28"/>
          <w:lang w:val="es-ES"/>
        </w:rPr>
        <w:t>Bước 1: Chuyển giao nhiệm vụ học tập.</w:t>
      </w:r>
    </w:p>
    <w:p w14:paraId="574E4926" w14:textId="77777777" w:rsidR="00CE198F" w:rsidRPr="007F6962" w:rsidRDefault="00CE198F" w:rsidP="00CE198F">
      <w:pPr>
        <w:spacing w:after="0" w:line="240" w:lineRule="auto"/>
        <w:jc w:val="both"/>
        <w:rPr>
          <w:bCs/>
          <w:szCs w:val="28"/>
          <w:lang w:val="es-ES"/>
        </w:rPr>
      </w:pPr>
      <w:r w:rsidRPr="007F6962">
        <w:rPr>
          <w:bCs/>
          <w:szCs w:val="28"/>
          <w:lang w:val="es-ES"/>
        </w:rPr>
        <w:t>- GV: HS hoạt động cặp đôi, quan sát tình huống trong SGK và trả lời câu hỏi:</w:t>
      </w:r>
    </w:p>
    <w:p w14:paraId="715916C9" w14:textId="77777777" w:rsidR="00CE198F" w:rsidRPr="007F6962" w:rsidRDefault="00CE198F" w:rsidP="00CE198F">
      <w:pPr>
        <w:spacing w:after="0" w:line="240" w:lineRule="auto"/>
        <w:jc w:val="both"/>
        <w:rPr>
          <w:bCs/>
          <w:szCs w:val="28"/>
          <w:lang w:val="es-ES"/>
        </w:rPr>
      </w:pPr>
      <w:r w:rsidRPr="007F6962">
        <w:rPr>
          <w:bCs/>
          <w:szCs w:val="28"/>
          <w:lang w:val="es-ES"/>
        </w:rPr>
        <w:t>- Muốn sử dụng được bản đồ để tìm đường đi, chúng ta cần phải làm gì?</w:t>
      </w:r>
    </w:p>
    <w:p w14:paraId="01CC1103" w14:textId="77777777" w:rsidR="00CE198F" w:rsidRPr="007F6962" w:rsidRDefault="00CE198F" w:rsidP="00CE198F">
      <w:pPr>
        <w:spacing w:after="0" w:line="240" w:lineRule="auto"/>
        <w:jc w:val="both"/>
        <w:rPr>
          <w:bCs/>
          <w:szCs w:val="28"/>
          <w:lang w:val="es-ES"/>
        </w:rPr>
      </w:pPr>
      <w:r w:rsidRPr="007F6962">
        <w:rPr>
          <w:bCs/>
          <w:szCs w:val="28"/>
          <w:lang w:val="es-ES"/>
        </w:rPr>
        <w:t>- HS: Lắng nghe và tiếp cận nhiệm vụ.</w:t>
      </w:r>
    </w:p>
    <w:p w14:paraId="0CB55A76" w14:textId="77777777" w:rsidR="00CE198F" w:rsidRPr="007F6962" w:rsidRDefault="00CE198F" w:rsidP="00CE198F">
      <w:pPr>
        <w:spacing w:after="0" w:line="240" w:lineRule="auto"/>
        <w:jc w:val="both"/>
        <w:rPr>
          <w:b/>
          <w:szCs w:val="28"/>
          <w:lang w:val="es-ES"/>
        </w:rPr>
      </w:pPr>
      <w:r w:rsidRPr="007F6962">
        <w:rPr>
          <w:b/>
          <w:szCs w:val="28"/>
          <w:lang w:val="es-ES"/>
        </w:rPr>
        <w:t>Bước 2: Thực hiện nhiệm vụ học tập.</w:t>
      </w:r>
    </w:p>
    <w:p w14:paraId="245C2774" w14:textId="77777777" w:rsidR="00CE198F" w:rsidRPr="007F6962" w:rsidRDefault="00CE198F" w:rsidP="00CE198F">
      <w:pPr>
        <w:spacing w:after="0" w:line="240" w:lineRule="auto"/>
        <w:jc w:val="both"/>
        <w:rPr>
          <w:szCs w:val="28"/>
          <w:lang w:val="es-ES"/>
        </w:rPr>
      </w:pPr>
      <w:r w:rsidRPr="007F6962">
        <w:rPr>
          <w:szCs w:val="28"/>
          <w:lang w:val="es-ES"/>
        </w:rPr>
        <w:t>- HS quan sát tình huống trong SGK Tr108, thảo luận cặp đôi trong thời gian 2 phút, giải quyết tình huống.</w:t>
      </w:r>
    </w:p>
    <w:p w14:paraId="7E625BA7" w14:textId="77777777" w:rsidR="00CE198F" w:rsidRPr="007F6962" w:rsidRDefault="00CE198F" w:rsidP="00CE198F">
      <w:pPr>
        <w:spacing w:after="0" w:line="240" w:lineRule="auto"/>
        <w:jc w:val="both"/>
        <w:rPr>
          <w:bCs/>
          <w:szCs w:val="28"/>
          <w:lang w:val="es-ES"/>
        </w:rPr>
      </w:pPr>
      <w:r w:rsidRPr="007F6962">
        <w:rPr>
          <w:bCs/>
          <w:szCs w:val="28"/>
          <w:lang w:val="es-ES"/>
        </w:rPr>
        <w:t>- GV: Gợi ý, hỗ trợ học sinh thực hiện nhiệm vụ.</w:t>
      </w:r>
    </w:p>
    <w:p w14:paraId="1E631469" w14:textId="77777777" w:rsidR="00CE198F" w:rsidRPr="007F6962" w:rsidRDefault="00CE198F" w:rsidP="00CE198F">
      <w:pPr>
        <w:spacing w:after="0" w:line="240" w:lineRule="auto"/>
        <w:jc w:val="both"/>
        <w:rPr>
          <w:b/>
          <w:bCs/>
          <w:szCs w:val="28"/>
          <w:lang w:val="es-ES"/>
        </w:rPr>
      </w:pPr>
      <w:r w:rsidRPr="007F6962">
        <w:rPr>
          <w:b/>
          <w:bCs/>
          <w:szCs w:val="28"/>
          <w:lang w:val="es-ES"/>
        </w:rPr>
        <w:t>Bước 3: Báo cáo kết quả và thảo luận</w:t>
      </w:r>
    </w:p>
    <w:p w14:paraId="5A12D03E" w14:textId="77777777" w:rsidR="00CE198F" w:rsidRPr="007F6962" w:rsidRDefault="00CE198F" w:rsidP="00CE198F">
      <w:pPr>
        <w:spacing w:after="0" w:line="240" w:lineRule="auto"/>
        <w:jc w:val="both"/>
        <w:rPr>
          <w:szCs w:val="28"/>
          <w:lang w:val="es-ES"/>
        </w:rPr>
      </w:pPr>
      <w:r w:rsidRPr="007F6962">
        <w:rPr>
          <w:szCs w:val="28"/>
          <w:lang w:val="es-ES"/>
        </w:rPr>
        <w:t>- GV: Lắng nghe, gọi HS nhận xét và bổ sung.</w:t>
      </w:r>
    </w:p>
    <w:p w14:paraId="1ECBBB09" w14:textId="77777777" w:rsidR="00CE198F" w:rsidRPr="007F6962" w:rsidRDefault="00CE198F" w:rsidP="00CE198F">
      <w:pPr>
        <w:spacing w:after="0" w:line="240" w:lineRule="auto"/>
        <w:jc w:val="both"/>
        <w:rPr>
          <w:szCs w:val="28"/>
          <w:lang w:val="es-ES"/>
        </w:rPr>
      </w:pPr>
      <w:r w:rsidRPr="007F6962">
        <w:rPr>
          <w:szCs w:val="28"/>
          <w:lang w:val="es-ES"/>
        </w:rPr>
        <w:t>- HS: Trình bày kết quả.</w:t>
      </w:r>
    </w:p>
    <w:p w14:paraId="08D2F9F3" w14:textId="77777777" w:rsidR="00CE198F" w:rsidRPr="007F6962" w:rsidRDefault="00CE198F" w:rsidP="00CE198F">
      <w:pPr>
        <w:spacing w:after="0" w:line="240" w:lineRule="auto"/>
        <w:jc w:val="both"/>
        <w:rPr>
          <w:b/>
          <w:bCs/>
          <w:szCs w:val="28"/>
          <w:lang w:val="es-ES"/>
        </w:rPr>
      </w:pPr>
      <w:r w:rsidRPr="007F6962">
        <w:rPr>
          <w:b/>
          <w:bCs/>
          <w:szCs w:val="28"/>
          <w:lang w:val="es-ES"/>
        </w:rPr>
        <w:t>Bước 4: Đánh giá kết quả thực hiện nhiệm vụ học tập</w:t>
      </w:r>
    </w:p>
    <w:p w14:paraId="20CBA32A" w14:textId="77777777" w:rsidR="00CE198F" w:rsidRPr="007F6962" w:rsidRDefault="00CE198F" w:rsidP="00CE198F">
      <w:pPr>
        <w:spacing w:after="0" w:line="240" w:lineRule="auto"/>
        <w:jc w:val="both"/>
        <w:rPr>
          <w:szCs w:val="28"/>
          <w:lang w:val="es-ES"/>
        </w:rPr>
      </w:pPr>
      <w:r w:rsidRPr="007F6962">
        <w:rPr>
          <w:szCs w:val="28"/>
          <w:lang w:val="es-ES"/>
        </w:rPr>
        <w:t>- GV: Nhận xét câu trả lời, thái độ học tập của học sinh và dẫn vào bài mới</w:t>
      </w:r>
    </w:p>
    <w:p w14:paraId="3F3F4B77" w14:textId="77777777" w:rsidR="00CE198F" w:rsidRPr="007F6962" w:rsidRDefault="00CE198F" w:rsidP="00CE198F">
      <w:pPr>
        <w:spacing w:after="0" w:line="240" w:lineRule="auto"/>
        <w:ind w:firstLine="720"/>
        <w:jc w:val="both"/>
        <w:rPr>
          <w:szCs w:val="28"/>
          <w:lang w:val="es-ES"/>
        </w:rPr>
      </w:pPr>
      <w:r w:rsidRPr="007F6962">
        <w:rPr>
          <w:szCs w:val="28"/>
          <w:lang w:val="es-ES"/>
        </w:rPr>
        <w:t>Bản đồ có vai trò rất quan trọng trong học tập và trong cuộc sống hằng ngày.  Để dùng được bản đồ trong những tình huống thực tế chúng ta cần phải có kĩ năng đọc bản đồ và phân biệt được các loại bản đồ. Bài học ngày hôm nay sẽ giúp các em hình thành những kĩ năng cần thiết để có thể sử dụng thành thạo và hiệu quả tấm bản đồ.</w:t>
      </w:r>
    </w:p>
    <w:p w14:paraId="7A3ED976" w14:textId="77777777" w:rsidR="00CE198F" w:rsidRPr="007F6962" w:rsidRDefault="00CE198F" w:rsidP="00CE198F">
      <w:pPr>
        <w:spacing w:after="0" w:line="240" w:lineRule="auto"/>
        <w:jc w:val="both"/>
        <w:rPr>
          <w:b/>
          <w:szCs w:val="28"/>
          <w:lang w:val="es-ES"/>
        </w:rPr>
      </w:pPr>
      <w:r w:rsidRPr="007F6962">
        <w:rPr>
          <w:b/>
          <w:szCs w:val="28"/>
          <w:lang w:val="es-ES"/>
        </w:rPr>
        <w:t>Hoạt động 2. Hình thành kiến thức.</w:t>
      </w:r>
    </w:p>
    <w:p w14:paraId="58297DC6" w14:textId="77777777" w:rsidR="00CE198F" w:rsidRPr="007F6962" w:rsidRDefault="00CE198F" w:rsidP="00CE198F">
      <w:pPr>
        <w:spacing w:after="0" w:line="240" w:lineRule="auto"/>
        <w:jc w:val="both"/>
        <w:rPr>
          <w:b/>
          <w:szCs w:val="28"/>
          <w:lang w:val="es-ES"/>
        </w:rPr>
      </w:pPr>
      <w:r w:rsidRPr="007F6962">
        <w:rPr>
          <w:b/>
          <w:szCs w:val="28"/>
          <w:lang w:val="es-ES"/>
        </w:rPr>
        <w:t>2.1: Kí hiệu và bảng chú giải bản đồ</w:t>
      </w:r>
    </w:p>
    <w:p w14:paraId="4ACB0326" w14:textId="77777777" w:rsidR="00CE198F" w:rsidRPr="007F6962" w:rsidRDefault="00CE198F" w:rsidP="00CE198F">
      <w:pPr>
        <w:spacing w:after="0" w:line="240" w:lineRule="auto"/>
        <w:jc w:val="both"/>
        <w:rPr>
          <w:szCs w:val="28"/>
          <w:lang w:val="es-ES"/>
        </w:rPr>
      </w:pPr>
      <w:r w:rsidRPr="007F6962">
        <w:rPr>
          <w:b/>
          <w:szCs w:val="28"/>
          <w:lang w:val="es-ES"/>
        </w:rPr>
        <w:t xml:space="preserve">a. Mục tiêu:  </w:t>
      </w:r>
      <w:r w:rsidRPr="007F6962">
        <w:rPr>
          <w:bCs/>
          <w:szCs w:val="28"/>
          <w:lang w:val="es-ES"/>
        </w:rPr>
        <w:t xml:space="preserve">HS </w:t>
      </w:r>
      <w:r w:rsidRPr="007F6962">
        <w:rPr>
          <w:szCs w:val="28"/>
          <w:lang w:val="es-ES"/>
        </w:rPr>
        <w:t>Hiểu và trình bày được khái niệm kí hiệu bản đồ, các loại kí hiệu bản đồ, bảng chú giải.</w:t>
      </w:r>
    </w:p>
    <w:p w14:paraId="6944AA0F" w14:textId="77777777" w:rsidR="00CE198F" w:rsidRPr="007F6962" w:rsidRDefault="00CE198F" w:rsidP="00CE198F">
      <w:pPr>
        <w:spacing w:after="0" w:line="240" w:lineRule="auto"/>
        <w:jc w:val="both"/>
        <w:rPr>
          <w:szCs w:val="28"/>
          <w:lang w:val="es-ES"/>
        </w:rPr>
      </w:pPr>
      <w:r w:rsidRPr="007F6962">
        <w:rPr>
          <w:b/>
          <w:szCs w:val="28"/>
          <w:lang w:val="es-ES"/>
        </w:rPr>
        <w:t xml:space="preserve">b. Nội dung: </w:t>
      </w:r>
      <w:r w:rsidRPr="007F6962">
        <w:rPr>
          <w:bCs/>
          <w:szCs w:val="28"/>
          <w:lang w:val="es-ES"/>
        </w:rPr>
        <w:t>Tìm hiểu về mục 1. Kí hiệu và bảng chú giải bản đồ</w:t>
      </w:r>
    </w:p>
    <w:p w14:paraId="0A3CF8D0" w14:textId="77777777" w:rsidR="00CE198F" w:rsidRPr="007F6962" w:rsidRDefault="00CE198F" w:rsidP="00CE198F">
      <w:pPr>
        <w:spacing w:after="0" w:line="240" w:lineRule="auto"/>
        <w:jc w:val="both"/>
        <w:rPr>
          <w:bCs/>
          <w:szCs w:val="28"/>
          <w:lang w:val="es-ES"/>
        </w:rPr>
      </w:pPr>
      <w:r w:rsidRPr="007F6962">
        <w:rPr>
          <w:b/>
          <w:szCs w:val="28"/>
          <w:lang w:val="es-ES"/>
        </w:rPr>
        <w:t xml:space="preserve">c. Sản phẩm: </w:t>
      </w:r>
      <w:r w:rsidRPr="007F6962">
        <w:rPr>
          <w:bCs/>
          <w:szCs w:val="28"/>
          <w:lang w:val="es-ES"/>
        </w:rPr>
        <w:t>Thuyết trình sản phẩm, câu trả lời, bài làm của học sinh:</w:t>
      </w:r>
    </w:p>
    <w:p w14:paraId="60220499" w14:textId="77777777" w:rsidR="00CE198F" w:rsidRPr="007F6962" w:rsidRDefault="00CE198F" w:rsidP="00CE198F">
      <w:pPr>
        <w:tabs>
          <w:tab w:val="left" w:pos="737"/>
          <w:tab w:val="left" w:pos="794"/>
          <w:tab w:val="left" w:pos="851"/>
          <w:tab w:val="left" w:pos="3600"/>
        </w:tabs>
        <w:spacing w:after="0" w:line="240" w:lineRule="auto"/>
        <w:jc w:val="both"/>
        <w:rPr>
          <w:szCs w:val="28"/>
          <w:lang w:val="nl-NL"/>
        </w:rPr>
      </w:pPr>
      <w:r w:rsidRPr="007F6962">
        <w:rPr>
          <w:szCs w:val="28"/>
          <w:lang w:val="nl-NL"/>
        </w:rPr>
        <w:t>- Ký hiệu BĐ là những dấu hiệu quy ước (mầu sắc, hình vẽ) thể hiện đặc trưng các đối tượng địa lí.</w:t>
      </w:r>
    </w:p>
    <w:p w14:paraId="141754E6" w14:textId="77777777" w:rsidR="00CE198F" w:rsidRPr="007F6962" w:rsidRDefault="00CE198F" w:rsidP="00CE198F">
      <w:pPr>
        <w:tabs>
          <w:tab w:val="left" w:pos="737"/>
          <w:tab w:val="left" w:pos="794"/>
          <w:tab w:val="left" w:pos="851"/>
          <w:tab w:val="left" w:pos="3600"/>
        </w:tabs>
        <w:spacing w:after="0" w:line="240" w:lineRule="auto"/>
        <w:jc w:val="both"/>
        <w:rPr>
          <w:szCs w:val="28"/>
          <w:lang w:val="nl-NL"/>
        </w:rPr>
      </w:pPr>
      <w:r w:rsidRPr="007F6962">
        <w:rPr>
          <w:szCs w:val="28"/>
          <w:lang w:val="nl-NL"/>
        </w:rPr>
        <w:t>- Có 3 loại kí hiệu bản đồ :Kí hiệu đường, kí hiệu điểm, kí hiệu diện tích.</w:t>
      </w:r>
    </w:p>
    <w:tbl>
      <w:tblPr>
        <w:tblOverlap w:val="never"/>
        <w:tblW w:w="9550" w:type="dxa"/>
        <w:tblCellMar>
          <w:left w:w="10" w:type="dxa"/>
          <w:right w:w="10" w:type="dxa"/>
        </w:tblCellMar>
        <w:tblLook w:val="0000" w:firstRow="0" w:lastRow="0" w:firstColumn="0" w:lastColumn="0" w:noHBand="0" w:noVBand="0"/>
      </w:tblPr>
      <w:tblGrid>
        <w:gridCol w:w="1360"/>
        <w:gridCol w:w="40"/>
        <w:gridCol w:w="473"/>
        <w:gridCol w:w="7677"/>
      </w:tblGrid>
      <w:tr w:rsidR="00CE198F" w:rsidRPr="007F6962" w14:paraId="71524F53" w14:textId="77777777" w:rsidTr="00081911">
        <w:trPr>
          <w:trHeight w:hRule="exact" w:val="739"/>
        </w:trPr>
        <w:tc>
          <w:tcPr>
            <w:tcW w:w="1360" w:type="dxa"/>
            <w:tcBorders>
              <w:top w:val="single" w:sz="4" w:space="0" w:color="auto"/>
              <w:left w:val="single" w:sz="4" w:space="0" w:color="auto"/>
            </w:tcBorders>
            <w:shd w:val="clear" w:color="auto" w:fill="FDF68C"/>
            <w:vAlign w:val="center"/>
          </w:tcPr>
          <w:p w14:paraId="5E20C3EF" w14:textId="77777777" w:rsidR="00CE198F" w:rsidRPr="007F6962" w:rsidRDefault="00CE198F" w:rsidP="00081911">
            <w:pPr>
              <w:widowControl w:val="0"/>
              <w:spacing w:after="0" w:line="240" w:lineRule="auto"/>
              <w:jc w:val="center"/>
              <w:rPr>
                <w:rFonts w:eastAsia="Arial"/>
                <w:b/>
                <w:bCs/>
                <w:szCs w:val="28"/>
              </w:rPr>
            </w:pPr>
            <w:r w:rsidRPr="007F6962">
              <w:rPr>
                <w:rFonts w:eastAsia="Arial"/>
                <w:b/>
                <w:bCs/>
                <w:szCs w:val="28"/>
              </w:rPr>
              <w:lastRenderedPageBreak/>
              <w:t>Kí hiệu</w:t>
            </w:r>
          </w:p>
        </w:tc>
        <w:tc>
          <w:tcPr>
            <w:tcW w:w="8190" w:type="dxa"/>
            <w:gridSpan w:val="3"/>
            <w:tcBorders>
              <w:top w:val="single" w:sz="4" w:space="0" w:color="auto"/>
              <w:left w:val="single" w:sz="4" w:space="0" w:color="auto"/>
              <w:right w:val="single" w:sz="4" w:space="0" w:color="auto"/>
            </w:tcBorders>
            <w:shd w:val="clear" w:color="auto" w:fill="FDF68C"/>
          </w:tcPr>
          <w:p w14:paraId="2A09937F" w14:textId="77777777" w:rsidR="00CE198F" w:rsidRPr="007F6962" w:rsidRDefault="00CE198F" w:rsidP="00081911">
            <w:pPr>
              <w:widowControl w:val="0"/>
              <w:tabs>
                <w:tab w:val="left" w:pos="910"/>
              </w:tabs>
              <w:spacing w:after="0" w:line="240" w:lineRule="auto"/>
              <w:jc w:val="both"/>
              <w:rPr>
                <w:rFonts w:eastAsia="Arial"/>
                <w:b/>
                <w:bCs/>
                <w:szCs w:val="28"/>
              </w:rPr>
            </w:pPr>
          </w:p>
          <w:p w14:paraId="4C6C49A6" w14:textId="77777777" w:rsidR="00CE198F" w:rsidRPr="007F6962" w:rsidRDefault="00CE198F" w:rsidP="00081911">
            <w:pPr>
              <w:widowControl w:val="0"/>
              <w:tabs>
                <w:tab w:val="left" w:pos="910"/>
              </w:tabs>
              <w:spacing w:after="0" w:line="240" w:lineRule="auto"/>
              <w:jc w:val="center"/>
              <w:rPr>
                <w:rFonts w:eastAsia="Arial"/>
                <w:b/>
                <w:bCs/>
                <w:szCs w:val="28"/>
              </w:rPr>
            </w:pPr>
            <w:r w:rsidRPr="007F6962">
              <w:rPr>
                <w:rFonts w:eastAsia="Arial"/>
                <w:b/>
                <w:bCs/>
                <w:szCs w:val="28"/>
              </w:rPr>
              <w:t>Ví dụ</w:t>
            </w:r>
          </w:p>
        </w:tc>
      </w:tr>
      <w:tr w:rsidR="00CE198F" w:rsidRPr="007F6962" w14:paraId="1F472A43" w14:textId="77777777" w:rsidTr="00081911">
        <w:trPr>
          <w:trHeight w:hRule="exact" w:val="811"/>
        </w:trPr>
        <w:tc>
          <w:tcPr>
            <w:tcW w:w="1360" w:type="dxa"/>
            <w:tcBorders>
              <w:top w:val="single" w:sz="4" w:space="0" w:color="auto"/>
              <w:left w:val="single" w:sz="4" w:space="0" w:color="auto"/>
            </w:tcBorders>
            <w:shd w:val="clear" w:color="auto" w:fill="FDF68C"/>
            <w:vAlign w:val="center"/>
          </w:tcPr>
          <w:p w14:paraId="7DBA242D" w14:textId="77777777" w:rsidR="00CE198F" w:rsidRPr="007F6962" w:rsidRDefault="00CE198F" w:rsidP="00081911">
            <w:pPr>
              <w:widowControl w:val="0"/>
              <w:spacing w:after="0" w:line="240" w:lineRule="auto"/>
              <w:jc w:val="center"/>
              <w:rPr>
                <w:rFonts w:eastAsia="Arial"/>
                <w:szCs w:val="28"/>
              </w:rPr>
            </w:pPr>
            <w:r w:rsidRPr="007F6962">
              <w:rPr>
                <w:rFonts w:eastAsia="Arial"/>
                <w:szCs w:val="28"/>
              </w:rPr>
              <w:t>Kí</w:t>
            </w:r>
          </w:p>
          <w:p w14:paraId="690ACA75" w14:textId="77777777" w:rsidR="00CE198F" w:rsidRPr="007F6962" w:rsidRDefault="00CE198F" w:rsidP="00081911">
            <w:pPr>
              <w:widowControl w:val="0"/>
              <w:spacing w:after="0" w:line="240" w:lineRule="auto"/>
              <w:jc w:val="center"/>
              <w:rPr>
                <w:rFonts w:eastAsia="Arial"/>
                <w:szCs w:val="28"/>
              </w:rPr>
            </w:pPr>
            <w:r w:rsidRPr="007F6962">
              <w:rPr>
                <w:rFonts w:eastAsia="Arial"/>
                <w:szCs w:val="28"/>
              </w:rPr>
              <w:t>hiệu điểm</w:t>
            </w:r>
          </w:p>
        </w:tc>
        <w:tc>
          <w:tcPr>
            <w:tcW w:w="8190" w:type="dxa"/>
            <w:gridSpan w:val="3"/>
            <w:tcBorders>
              <w:top w:val="single" w:sz="4" w:space="0" w:color="auto"/>
              <w:left w:val="single" w:sz="4" w:space="0" w:color="auto"/>
              <w:right w:val="single" w:sz="4" w:space="0" w:color="auto"/>
            </w:tcBorders>
            <w:shd w:val="clear" w:color="auto" w:fill="FDF68C"/>
          </w:tcPr>
          <w:p w14:paraId="5E05CAEF" w14:textId="77777777" w:rsidR="00CE198F" w:rsidRPr="007F6962" w:rsidRDefault="00CE198F" w:rsidP="00081911">
            <w:pPr>
              <w:widowControl w:val="0"/>
              <w:tabs>
                <w:tab w:val="left" w:pos="910"/>
              </w:tabs>
              <w:spacing w:after="0" w:line="240" w:lineRule="auto"/>
              <w:jc w:val="both"/>
              <w:rPr>
                <w:rFonts w:eastAsia="Arial"/>
                <w:szCs w:val="28"/>
              </w:rPr>
            </w:pPr>
            <w:r w:rsidRPr="007F6962">
              <w:rPr>
                <w:rFonts w:eastAsia="Arial"/>
                <w:szCs w:val="28"/>
              </w:rPr>
              <w:t xml:space="preserve"> Sân bay, Cảng biển, thủ đô, thành phố, điểm du lịch,… </w:t>
            </w:r>
          </w:p>
        </w:tc>
      </w:tr>
      <w:tr w:rsidR="00CE198F" w:rsidRPr="007F6962" w14:paraId="53DA5A3D" w14:textId="77777777" w:rsidTr="00081911">
        <w:trPr>
          <w:trHeight w:hRule="exact" w:val="938"/>
        </w:trPr>
        <w:tc>
          <w:tcPr>
            <w:tcW w:w="1360" w:type="dxa"/>
            <w:tcBorders>
              <w:top w:val="single" w:sz="4" w:space="0" w:color="auto"/>
              <w:left w:val="single" w:sz="4" w:space="0" w:color="auto"/>
            </w:tcBorders>
            <w:shd w:val="clear" w:color="auto" w:fill="F7AEAF"/>
            <w:vAlign w:val="center"/>
          </w:tcPr>
          <w:p w14:paraId="082D145A" w14:textId="77777777" w:rsidR="00CE198F" w:rsidRPr="007F6962" w:rsidRDefault="00CE198F" w:rsidP="00081911">
            <w:pPr>
              <w:widowControl w:val="0"/>
              <w:spacing w:after="0" w:line="240" w:lineRule="auto"/>
              <w:jc w:val="center"/>
              <w:rPr>
                <w:rFonts w:eastAsia="Arial"/>
                <w:szCs w:val="28"/>
              </w:rPr>
            </w:pPr>
            <w:r w:rsidRPr="007F6962">
              <w:rPr>
                <w:rFonts w:eastAsia="Arial"/>
                <w:szCs w:val="28"/>
              </w:rPr>
              <w:t>Kí hiệu đường</w:t>
            </w:r>
          </w:p>
        </w:tc>
        <w:tc>
          <w:tcPr>
            <w:tcW w:w="8190" w:type="dxa"/>
            <w:gridSpan w:val="3"/>
            <w:tcBorders>
              <w:top w:val="single" w:sz="4" w:space="0" w:color="auto"/>
              <w:left w:val="single" w:sz="4" w:space="0" w:color="auto"/>
              <w:right w:val="single" w:sz="4" w:space="0" w:color="auto"/>
            </w:tcBorders>
            <w:shd w:val="clear" w:color="auto" w:fill="F7AEAF"/>
            <w:vAlign w:val="bottom"/>
          </w:tcPr>
          <w:p w14:paraId="4472632A" w14:textId="77777777" w:rsidR="00CE198F" w:rsidRPr="007F6962" w:rsidRDefault="00CE198F" w:rsidP="00081911">
            <w:pPr>
              <w:widowControl w:val="0"/>
              <w:spacing w:after="0" w:line="240" w:lineRule="auto"/>
              <w:jc w:val="both"/>
              <w:rPr>
                <w:rFonts w:eastAsia="Arial"/>
                <w:szCs w:val="28"/>
              </w:rPr>
            </w:pPr>
            <w:r w:rsidRPr="007F6962">
              <w:rPr>
                <w:rFonts w:eastAsia="Arial"/>
                <w:szCs w:val="28"/>
              </w:rPr>
              <w:t xml:space="preserve"> Biên giới quốc gia, tuyến đường biển, đường sắt, các dòng sông,…</w:t>
            </w:r>
          </w:p>
          <w:p w14:paraId="73530B03" w14:textId="77777777" w:rsidR="00CE198F" w:rsidRPr="007F6962" w:rsidRDefault="00CE198F" w:rsidP="00081911">
            <w:pPr>
              <w:widowControl w:val="0"/>
              <w:tabs>
                <w:tab w:val="left" w:leader="hyphen" w:pos="518"/>
              </w:tabs>
              <w:spacing w:after="0" w:line="240" w:lineRule="auto"/>
              <w:jc w:val="both"/>
              <w:rPr>
                <w:rFonts w:eastAsia="Arial"/>
                <w:szCs w:val="28"/>
              </w:rPr>
            </w:pPr>
          </w:p>
        </w:tc>
      </w:tr>
      <w:tr w:rsidR="00CE198F" w:rsidRPr="007F6962" w14:paraId="31640D4A" w14:textId="77777777" w:rsidTr="00081911">
        <w:trPr>
          <w:trHeight w:hRule="exact" w:val="308"/>
        </w:trPr>
        <w:tc>
          <w:tcPr>
            <w:tcW w:w="1360" w:type="dxa"/>
            <w:vMerge w:val="restart"/>
            <w:tcBorders>
              <w:top w:val="single" w:sz="4" w:space="0" w:color="auto"/>
              <w:left w:val="single" w:sz="4" w:space="0" w:color="auto"/>
            </w:tcBorders>
            <w:shd w:val="clear" w:color="auto" w:fill="B4DBAF"/>
            <w:vAlign w:val="center"/>
          </w:tcPr>
          <w:p w14:paraId="7AC4C294" w14:textId="77777777" w:rsidR="00CE198F" w:rsidRPr="007F6962" w:rsidRDefault="00CE198F" w:rsidP="00081911">
            <w:pPr>
              <w:widowControl w:val="0"/>
              <w:spacing w:after="0" w:line="240" w:lineRule="auto"/>
              <w:jc w:val="center"/>
              <w:rPr>
                <w:rFonts w:eastAsia="Arial"/>
                <w:szCs w:val="28"/>
              </w:rPr>
            </w:pPr>
            <w:r w:rsidRPr="007F6962">
              <w:rPr>
                <w:rFonts w:eastAsia="Arial"/>
                <w:szCs w:val="28"/>
              </w:rPr>
              <w:t>Kí hiệu diên tích</w:t>
            </w:r>
          </w:p>
        </w:tc>
        <w:tc>
          <w:tcPr>
            <w:tcW w:w="40" w:type="dxa"/>
            <w:vMerge w:val="restart"/>
            <w:tcBorders>
              <w:top w:val="single" w:sz="4" w:space="0" w:color="auto"/>
              <w:left w:val="single" w:sz="4" w:space="0" w:color="auto"/>
            </w:tcBorders>
            <w:shd w:val="clear" w:color="auto" w:fill="B4DBAF"/>
          </w:tcPr>
          <w:p w14:paraId="6969A199" w14:textId="77777777" w:rsidR="00CE198F" w:rsidRPr="007F6962" w:rsidRDefault="00CE198F" w:rsidP="00081911">
            <w:pPr>
              <w:suppressAutoHyphens/>
              <w:autoSpaceDN w:val="0"/>
              <w:spacing w:after="0" w:line="240" w:lineRule="auto"/>
              <w:jc w:val="both"/>
              <w:textAlignment w:val="baseline"/>
              <w:rPr>
                <w:rFonts w:eastAsia="Calibri"/>
                <w:szCs w:val="28"/>
              </w:rPr>
            </w:pPr>
          </w:p>
        </w:tc>
        <w:tc>
          <w:tcPr>
            <w:tcW w:w="473" w:type="dxa"/>
            <w:tcBorders>
              <w:top w:val="single" w:sz="4" w:space="0" w:color="auto"/>
            </w:tcBorders>
            <w:shd w:val="clear" w:color="auto" w:fill="F2EA1B"/>
          </w:tcPr>
          <w:p w14:paraId="146951E9" w14:textId="77777777" w:rsidR="00CE198F" w:rsidRPr="007F6962" w:rsidRDefault="00CE198F" w:rsidP="00081911">
            <w:pPr>
              <w:suppressAutoHyphens/>
              <w:autoSpaceDN w:val="0"/>
              <w:spacing w:after="0" w:line="240" w:lineRule="auto"/>
              <w:jc w:val="both"/>
              <w:textAlignment w:val="baseline"/>
              <w:rPr>
                <w:rFonts w:eastAsia="Calibri"/>
                <w:szCs w:val="28"/>
              </w:rPr>
            </w:pPr>
          </w:p>
        </w:tc>
        <w:tc>
          <w:tcPr>
            <w:tcW w:w="7677" w:type="dxa"/>
            <w:vMerge w:val="restart"/>
            <w:tcBorders>
              <w:top w:val="single" w:sz="4" w:space="0" w:color="auto"/>
              <w:right w:val="single" w:sz="4" w:space="0" w:color="auto"/>
            </w:tcBorders>
            <w:shd w:val="clear" w:color="auto" w:fill="B4DBAF"/>
            <w:vAlign w:val="center"/>
          </w:tcPr>
          <w:p w14:paraId="27781DA1" w14:textId="77777777" w:rsidR="00CE198F" w:rsidRPr="007F6962" w:rsidRDefault="00CE198F" w:rsidP="00081911">
            <w:pPr>
              <w:widowControl w:val="0"/>
              <w:spacing w:after="0" w:line="240" w:lineRule="auto"/>
              <w:jc w:val="both"/>
              <w:rPr>
                <w:rFonts w:eastAsia="Arial"/>
                <w:szCs w:val="28"/>
              </w:rPr>
            </w:pPr>
            <w:r w:rsidRPr="007F6962">
              <w:rPr>
                <w:rFonts w:eastAsia="Arial"/>
                <w:szCs w:val="28"/>
              </w:rPr>
              <w:t>Đất cát</w:t>
            </w:r>
          </w:p>
          <w:p w14:paraId="461575FD" w14:textId="77777777" w:rsidR="00CE198F" w:rsidRPr="007F6962" w:rsidRDefault="00CE198F" w:rsidP="00081911">
            <w:pPr>
              <w:widowControl w:val="0"/>
              <w:spacing w:after="0" w:line="240" w:lineRule="auto"/>
              <w:jc w:val="both"/>
              <w:rPr>
                <w:rFonts w:eastAsia="Arial"/>
                <w:szCs w:val="28"/>
              </w:rPr>
            </w:pPr>
            <w:r w:rsidRPr="007F6962">
              <w:rPr>
                <w:rFonts w:eastAsia="Arial"/>
                <w:szCs w:val="28"/>
              </w:rPr>
              <w:t>Đất phù sa sông</w:t>
            </w:r>
          </w:p>
          <w:p w14:paraId="405C5635" w14:textId="77777777" w:rsidR="00CE198F" w:rsidRPr="007F6962" w:rsidRDefault="00CE198F" w:rsidP="00081911">
            <w:pPr>
              <w:widowControl w:val="0"/>
              <w:spacing w:after="0" w:line="240" w:lineRule="auto"/>
              <w:jc w:val="both"/>
              <w:rPr>
                <w:rFonts w:eastAsia="Arial"/>
                <w:szCs w:val="28"/>
              </w:rPr>
            </w:pPr>
            <w:r w:rsidRPr="007F6962">
              <w:rPr>
                <w:rFonts w:eastAsia="Arial"/>
                <w:szCs w:val="28"/>
              </w:rPr>
              <w:t>Đất phèn</w:t>
            </w:r>
          </w:p>
        </w:tc>
      </w:tr>
      <w:tr w:rsidR="00CE198F" w:rsidRPr="007F6962" w14:paraId="2A54A2FC" w14:textId="77777777" w:rsidTr="00081911">
        <w:trPr>
          <w:trHeight w:hRule="exact" w:val="300"/>
        </w:trPr>
        <w:tc>
          <w:tcPr>
            <w:tcW w:w="1360" w:type="dxa"/>
            <w:vMerge/>
            <w:tcBorders>
              <w:left w:val="single" w:sz="4" w:space="0" w:color="auto"/>
            </w:tcBorders>
            <w:shd w:val="clear" w:color="auto" w:fill="B4DBAF"/>
            <w:vAlign w:val="center"/>
          </w:tcPr>
          <w:p w14:paraId="665EA825" w14:textId="77777777" w:rsidR="00CE198F" w:rsidRPr="007F6962" w:rsidRDefault="00CE198F" w:rsidP="00081911">
            <w:pPr>
              <w:suppressAutoHyphens/>
              <w:autoSpaceDN w:val="0"/>
              <w:spacing w:after="0" w:line="240" w:lineRule="auto"/>
              <w:jc w:val="both"/>
              <w:textAlignment w:val="baseline"/>
              <w:rPr>
                <w:rFonts w:eastAsia="Calibri"/>
                <w:szCs w:val="28"/>
              </w:rPr>
            </w:pPr>
          </w:p>
        </w:tc>
        <w:tc>
          <w:tcPr>
            <w:tcW w:w="40" w:type="dxa"/>
            <w:vMerge/>
            <w:tcBorders>
              <w:left w:val="single" w:sz="4" w:space="0" w:color="auto"/>
            </w:tcBorders>
            <w:shd w:val="clear" w:color="auto" w:fill="B4DBAF"/>
          </w:tcPr>
          <w:p w14:paraId="58659298" w14:textId="77777777" w:rsidR="00CE198F" w:rsidRPr="007F6962" w:rsidRDefault="00CE198F" w:rsidP="00081911">
            <w:pPr>
              <w:suppressAutoHyphens/>
              <w:autoSpaceDN w:val="0"/>
              <w:spacing w:after="0" w:line="240" w:lineRule="auto"/>
              <w:jc w:val="both"/>
              <w:textAlignment w:val="baseline"/>
              <w:rPr>
                <w:rFonts w:eastAsia="Calibri"/>
                <w:szCs w:val="28"/>
              </w:rPr>
            </w:pPr>
          </w:p>
        </w:tc>
        <w:tc>
          <w:tcPr>
            <w:tcW w:w="473" w:type="dxa"/>
            <w:tcBorders>
              <w:top w:val="single" w:sz="4" w:space="0" w:color="auto"/>
            </w:tcBorders>
            <w:shd w:val="clear" w:color="auto" w:fill="B9D235"/>
          </w:tcPr>
          <w:p w14:paraId="4BB5B46C" w14:textId="77777777" w:rsidR="00CE198F" w:rsidRPr="007F6962" w:rsidRDefault="00CE198F" w:rsidP="00081911">
            <w:pPr>
              <w:suppressAutoHyphens/>
              <w:autoSpaceDN w:val="0"/>
              <w:spacing w:after="0" w:line="240" w:lineRule="auto"/>
              <w:jc w:val="both"/>
              <w:textAlignment w:val="baseline"/>
              <w:rPr>
                <w:rFonts w:eastAsia="Calibri"/>
                <w:szCs w:val="28"/>
              </w:rPr>
            </w:pPr>
          </w:p>
        </w:tc>
        <w:tc>
          <w:tcPr>
            <w:tcW w:w="7677" w:type="dxa"/>
            <w:vMerge/>
            <w:tcBorders>
              <w:right w:val="single" w:sz="4" w:space="0" w:color="auto"/>
            </w:tcBorders>
            <w:shd w:val="clear" w:color="auto" w:fill="B4DBAF"/>
            <w:vAlign w:val="center"/>
          </w:tcPr>
          <w:p w14:paraId="14D77FF5" w14:textId="77777777" w:rsidR="00CE198F" w:rsidRPr="007F6962" w:rsidRDefault="00CE198F" w:rsidP="00081911">
            <w:pPr>
              <w:suppressAutoHyphens/>
              <w:autoSpaceDN w:val="0"/>
              <w:spacing w:after="0" w:line="240" w:lineRule="auto"/>
              <w:jc w:val="both"/>
              <w:textAlignment w:val="baseline"/>
              <w:rPr>
                <w:rFonts w:eastAsia="Calibri"/>
                <w:szCs w:val="28"/>
              </w:rPr>
            </w:pPr>
          </w:p>
        </w:tc>
      </w:tr>
      <w:tr w:rsidR="00CE198F" w:rsidRPr="007F6962" w14:paraId="34C84606" w14:textId="77777777" w:rsidTr="00081911">
        <w:trPr>
          <w:trHeight w:hRule="exact" w:val="330"/>
        </w:trPr>
        <w:tc>
          <w:tcPr>
            <w:tcW w:w="1360" w:type="dxa"/>
            <w:vMerge/>
            <w:tcBorders>
              <w:left w:val="single" w:sz="4" w:space="0" w:color="auto"/>
            </w:tcBorders>
            <w:shd w:val="clear" w:color="auto" w:fill="B4DBAF"/>
            <w:vAlign w:val="center"/>
          </w:tcPr>
          <w:p w14:paraId="0BFD743E" w14:textId="77777777" w:rsidR="00CE198F" w:rsidRPr="007F6962" w:rsidRDefault="00CE198F" w:rsidP="00081911">
            <w:pPr>
              <w:suppressAutoHyphens/>
              <w:autoSpaceDN w:val="0"/>
              <w:spacing w:after="0" w:line="240" w:lineRule="auto"/>
              <w:jc w:val="both"/>
              <w:textAlignment w:val="baseline"/>
              <w:rPr>
                <w:rFonts w:eastAsia="Calibri"/>
                <w:szCs w:val="28"/>
              </w:rPr>
            </w:pPr>
          </w:p>
        </w:tc>
        <w:tc>
          <w:tcPr>
            <w:tcW w:w="40" w:type="dxa"/>
            <w:vMerge/>
            <w:tcBorders>
              <w:left w:val="single" w:sz="4" w:space="0" w:color="auto"/>
            </w:tcBorders>
            <w:shd w:val="clear" w:color="auto" w:fill="B4DBAF"/>
          </w:tcPr>
          <w:p w14:paraId="15612812" w14:textId="77777777" w:rsidR="00CE198F" w:rsidRPr="007F6962" w:rsidRDefault="00CE198F" w:rsidP="00081911">
            <w:pPr>
              <w:suppressAutoHyphens/>
              <w:autoSpaceDN w:val="0"/>
              <w:spacing w:after="0" w:line="240" w:lineRule="auto"/>
              <w:jc w:val="both"/>
              <w:textAlignment w:val="baseline"/>
              <w:rPr>
                <w:rFonts w:eastAsia="Calibri"/>
                <w:szCs w:val="28"/>
              </w:rPr>
            </w:pPr>
          </w:p>
        </w:tc>
        <w:tc>
          <w:tcPr>
            <w:tcW w:w="473" w:type="dxa"/>
            <w:tcBorders>
              <w:top w:val="single" w:sz="4" w:space="0" w:color="auto"/>
              <w:bottom w:val="single" w:sz="4" w:space="0" w:color="auto"/>
            </w:tcBorders>
            <w:shd w:val="clear" w:color="auto" w:fill="9AB2DA"/>
          </w:tcPr>
          <w:p w14:paraId="4B4B0132" w14:textId="77777777" w:rsidR="00CE198F" w:rsidRPr="007F6962" w:rsidRDefault="00CE198F" w:rsidP="00081911">
            <w:pPr>
              <w:suppressAutoHyphens/>
              <w:autoSpaceDN w:val="0"/>
              <w:spacing w:after="0" w:line="240" w:lineRule="auto"/>
              <w:jc w:val="both"/>
              <w:textAlignment w:val="baseline"/>
              <w:rPr>
                <w:rFonts w:eastAsia="Calibri"/>
                <w:szCs w:val="28"/>
              </w:rPr>
            </w:pPr>
          </w:p>
        </w:tc>
        <w:tc>
          <w:tcPr>
            <w:tcW w:w="7677" w:type="dxa"/>
            <w:vMerge/>
            <w:tcBorders>
              <w:right w:val="single" w:sz="4" w:space="0" w:color="auto"/>
            </w:tcBorders>
            <w:shd w:val="clear" w:color="auto" w:fill="B4DBAF"/>
            <w:vAlign w:val="center"/>
          </w:tcPr>
          <w:p w14:paraId="1779C005" w14:textId="77777777" w:rsidR="00CE198F" w:rsidRPr="007F6962" w:rsidRDefault="00CE198F" w:rsidP="00081911">
            <w:pPr>
              <w:suppressAutoHyphens/>
              <w:autoSpaceDN w:val="0"/>
              <w:spacing w:after="0" w:line="240" w:lineRule="auto"/>
              <w:jc w:val="both"/>
              <w:textAlignment w:val="baseline"/>
              <w:rPr>
                <w:rFonts w:eastAsia="Calibri"/>
                <w:szCs w:val="28"/>
              </w:rPr>
            </w:pPr>
          </w:p>
        </w:tc>
      </w:tr>
      <w:tr w:rsidR="00CE198F" w:rsidRPr="007F6962" w14:paraId="019B9A6E" w14:textId="77777777" w:rsidTr="00081911">
        <w:trPr>
          <w:trHeight w:hRule="exact" w:val="330"/>
        </w:trPr>
        <w:tc>
          <w:tcPr>
            <w:tcW w:w="9550" w:type="dxa"/>
            <w:gridSpan w:val="4"/>
            <w:tcBorders>
              <w:left w:val="single" w:sz="4" w:space="0" w:color="auto"/>
              <w:bottom w:val="single" w:sz="4" w:space="0" w:color="auto"/>
              <w:right w:val="single" w:sz="4" w:space="0" w:color="auto"/>
            </w:tcBorders>
            <w:shd w:val="clear" w:color="auto" w:fill="B4DBAF"/>
            <w:vAlign w:val="center"/>
          </w:tcPr>
          <w:p w14:paraId="02333597" w14:textId="77777777" w:rsidR="00CE198F" w:rsidRPr="007F6962" w:rsidRDefault="00CE198F" w:rsidP="00081911">
            <w:pPr>
              <w:suppressAutoHyphens/>
              <w:autoSpaceDN w:val="0"/>
              <w:spacing w:after="0" w:line="240" w:lineRule="auto"/>
              <w:jc w:val="both"/>
              <w:textAlignment w:val="baseline"/>
              <w:rPr>
                <w:rFonts w:eastAsia="Calibri"/>
                <w:szCs w:val="28"/>
              </w:rPr>
            </w:pPr>
            <w:r w:rsidRPr="007F6962">
              <w:rPr>
                <w:rFonts w:eastAsia="Calibri"/>
                <w:szCs w:val="28"/>
              </w:rPr>
              <w:t xml:space="preserve">         </w:t>
            </w:r>
          </w:p>
        </w:tc>
      </w:tr>
    </w:tbl>
    <w:p w14:paraId="498026C2" w14:textId="77777777" w:rsidR="00CE198F" w:rsidRPr="007F6962" w:rsidRDefault="00CE198F" w:rsidP="00CE198F">
      <w:pPr>
        <w:suppressAutoHyphens/>
        <w:autoSpaceDN w:val="0"/>
        <w:spacing w:after="0" w:line="240" w:lineRule="auto"/>
        <w:jc w:val="both"/>
        <w:textAlignment w:val="baseline"/>
        <w:rPr>
          <w:rFonts w:eastAsia="Calibri"/>
          <w:b/>
          <w:bCs/>
          <w:szCs w:val="28"/>
        </w:rPr>
      </w:pPr>
      <w:r w:rsidRPr="007F6962">
        <w:rPr>
          <w:rFonts w:eastAsia="Calibri"/>
          <w:bCs/>
          <w:szCs w:val="28"/>
        </w:rPr>
        <w:t>-  Trong bảng chú giải của bản đồ hành chính thể hiện các đối tượng: Thủ đô, thành phố trực thuộc Trung ương, thành phố, thị xã đó là những đơn vị hành chính và các đối tượng khác như biên giới quốc gia, ranh giới tỉnh, giao thông…</w:t>
      </w:r>
    </w:p>
    <w:p w14:paraId="545BC52C" w14:textId="77777777" w:rsidR="00CE198F" w:rsidRPr="007F6962" w:rsidRDefault="00CE198F" w:rsidP="00CE198F">
      <w:pPr>
        <w:suppressAutoHyphens/>
        <w:autoSpaceDN w:val="0"/>
        <w:spacing w:after="0" w:line="240" w:lineRule="auto"/>
        <w:jc w:val="both"/>
        <w:textAlignment w:val="baseline"/>
        <w:rPr>
          <w:rFonts w:eastAsia="Calibri"/>
          <w:bCs/>
          <w:szCs w:val="28"/>
        </w:rPr>
      </w:pPr>
      <w:r w:rsidRPr="007F6962">
        <w:rPr>
          <w:rFonts w:eastAsia="Calibri"/>
          <w:bCs/>
          <w:szCs w:val="28"/>
        </w:rPr>
        <w:t>- Trong bảng chú giải của bản đồ tự nhiên thể hiện: phân tầng độ cao, độ sâu (đậm, nhạt), đỉnh núi, điểm độ sâu, sông ngòi...</w:t>
      </w:r>
    </w:p>
    <w:p w14:paraId="5FA81AE0" w14:textId="77777777" w:rsidR="00CE198F" w:rsidRPr="007F6962" w:rsidRDefault="00CE198F" w:rsidP="00CE198F">
      <w:pPr>
        <w:suppressAutoHyphens/>
        <w:autoSpaceDN w:val="0"/>
        <w:spacing w:after="0" w:line="240" w:lineRule="auto"/>
        <w:jc w:val="both"/>
        <w:textAlignment w:val="baseline"/>
        <w:rPr>
          <w:rFonts w:eastAsia="Calibri"/>
          <w:szCs w:val="28"/>
        </w:rPr>
      </w:pPr>
      <w:r w:rsidRPr="007F6962">
        <w:rPr>
          <w:rFonts w:eastAsia="Calibri"/>
          <w:szCs w:val="28"/>
        </w:rPr>
        <w:t>- Các kí hiệu được giải thích trong bảng chú giải, thường đặt phía dưới bản đồ hoặc những khu vực trống trên bản đồ.</w:t>
      </w:r>
    </w:p>
    <w:p w14:paraId="4F1BE0CF" w14:textId="77777777" w:rsidR="00CE198F" w:rsidRPr="007F6962" w:rsidRDefault="00CE198F" w:rsidP="00CE198F">
      <w:pPr>
        <w:suppressAutoHyphens/>
        <w:autoSpaceDN w:val="0"/>
        <w:spacing w:after="0" w:line="240" w:lineRule="auto"/>
        <w:jc w:val="both"/>
        <w:textAlignment w:val="baseline"/>
        <w:rPr>
          <w:rFonts w:eastAsia="Calibri"/>
          <w:bCs/>
          <w:szCs w:val="28"/>
        </w:rPr>
      </w:pPr>
      <w:r w:rsidRPr="007F6962">
        <w:rPr>
          <w:rFonts w:eastAsia="Calibri"/>
          <w:szCs w:val="28"/>
        </w:rPr>
        <w:t xml:space="preserve">- </w:t>
      </w:r>
      <w:r w:rsidRPr="007F6962">
        <w:rPr>
          <w:rFonts w:eastAsia="Calibri"/>
          <w:bCs/>
          <w:szCs w:val="28"/>
        </w:rPr>
        <w:t>Thứ tự các kí hiệu trong bảng chú giải được sắp xếp phụ thuộc vào nội dung chính mà bản đồ thể hiện.</w:t>
      </w:r>
    </w:p>
    <w:p w14:paraId="7B8C5271" w14:textId="77777777" w:rsidR="00CE198F" w:rsidRPr="007F6962" w:rsidRDefault="00CE198F" w:rsidP="00CE198F">
      <w:pPr>
        <w:spacing w:after="0" w:line="240" w:lineRule="auto"/>
        <w:jc w:val="both"/>
        <w:rPr>
          <w:b/>
          <w:szCs w:val="28"/>
        </w:rPr>
      </w:pPr>
      <w:r w:rsidRPr="007F6962">
        <w:rPr>
          <w:b/>
          <w:szCs w:val="28"/>
        </w:rPr>
        <w:t>d. Tổ chức thực hiện:</w:t>
      </w:r>
    </w:p>
    <w:p w14:paraId="5143B2CF" w14:textId="77777777" w:rsidR="00CE198F" w:rsidRPr="007F6962" w:rsidRDefault="00CE198F" w:rsidP="00CE198F">
      <w:pPr>
        <w:spacing w:after="0" w:line="240" w:lineRule="auto"/>
        <w:jc w:val="both"/>
        <w:rPr>
          <w:b/>
          <w:szCs w:val="28"/>
        </w:rPr>
      </w:pPr>
      <w:r w:rsidRPr="007F6962">
        <w:rPr>
          <w:b/>
          <w:szCs w:val="28"/>
        </w:rPr>
        <w:t>Bước 1: Chuyển giao nhiệm vụ học tập</w:t>
      </w:r>
    </w:p>
    <w:p w14:paraId="2D2F8F7C" w14:textId="77777777" w:rsidR="00CE198F" w:rsidRPr="007F6962" w:rsidRDefault="00CE198F" w:rsidP="00CE198F">
      <w:pPr>
        <w:tabs>
          <w:tab w:val="left" w:pos="737"/>
          <w:tab w:val="left" w:pos="794"/>
          <w:tab w:val="left" w:pos="851"/>
          <w:tab w:val="left" w:pos="3600"/>
        </w:tabs>
        <w:spacing w:after="0" w:line="240" w:lineRule="auto"/>
        <w:jc w:val="both"/>
        <w:rPr>
          <w:szCs w:val="28"/>
          <w:lang w:val="nl-NL"/>
        </w:rPr>
      </w:pPr>
      <w:r w:rsidRPr="007F6962">
        <w:rPr>
          <w:b/>
          <w:bCs/>
          <w:szCs w:val="28"/>
          <w:lang w:val="nl-NL"/>
        </w:rPr>
        <w:t>* Nhiệm vụ 1:</w:t>
      </w:r>
      <w:r w:rsidRPr="007F6962">
        <w:rPr>
          <w:szCs w:val="28"/>
          <w:lang w:val="nl-NL"/>
        </w:rPr>
        <w:t xml:space="preserve"> </w:t>
      </w:r>
    </w:p>
    <w:p w14:paraId="14A04B30" w14:textId="77777777" w:rsidR="00CE198F" w:rsidRPr="007F6962" w:rsidRDefault="00CE198F" w:rsidP="00CE198F">
      <w:pPr>
        <w:tabs>
          <w:tab w:val="left" w:pos="737"/>
          <w:tab w:val="left" w:pos="794"/>
          <w:tab w:val="left" w:pos="851"/>
          <w:tab w:val="left" w:pos="3600"/>
        </w:tabs>
        <w:spacing w:after="0" w:line="240" w:lineRule="auto"/>
        <w:jc w:val="both"/>
        <w:rPr>
          <w:szCs w:val="28"/>
          <w:lang w:val="nl-NL"/>
        </w:rPr>
      </w:pPr>
      <w:r w:rsidRPr="007F6962">
        <w:rPr>
          <w:szCs w:val="28"/>
          <w:lang w:val="nl-NL"/>
        </w:rPr>
        <w:t>- GV yêu cầu HS quan sát hình 1 SGK T108, thảo luận cặp đôi trong thời gian 3 phút trả lời các câu hỏi sau:</w:t>
      </w:r>
    </w:p>
    <w:p w14:paraId="64711A52" w14:textId="77777777" w:rsidR="00CE198F" w:rsidRPr="007F6962" w:rsidRDefault="00CE198F" w:rsidP="00CE198F">
      <w:pPr>
        <w:tabs>
          <w:tab w:val="left" w:pos="737"/>
          <w:tab w:val="left" w:pos="794"/>
          <w:tab w:val="left" w:pos="851"/>
          <w:tab w:val="left" w:pos="3600"/>
        </w:tabs>
        <w:spacing w:after="0" w:line="240" w:lineRule="auto"/>
        <w:jc w:val="both"/>
        <w:rPr>
          <w:szCs w:val="28"/>
          <w:lang w:val="nl-NL"/>
        </w:rPr>
      </w:pPr>
      <w:r w:rsidRPr="007F6962">
        <w:rPr>
          <w:szCs w:val="28"/>
          <w:lang w:val="nl-NL"/>
        </w:rPr>
        <w:t>+ Kí hiệu bản đồ là gì ?</w:t>
      </w:r>
    </w:p>
    <w:p w14:paraId="620BAA3B" w14:textId="77777777" w:rsidR="00CE198F" w:rsidRPr="007F6962" w:rsidRDefault="00CE198F" w:rsidP="00CE198F">
      <w:pPr>
        <w:tabs>
          <w:tab w:val="left" w:pos="737"/>
          <w:tab w:val="left" w:pos="794"/>
          <w:tab w:val="left" w:pos="851"/>
          <w:tab w:val="left" w:pos="3600"/>
        </w:tabs>
        <w:spacing w:after="0" w:line="240" w:lineRule="auto"/>
        <w:jc w:val="both"/>
        <w:rPr>
          <w:szCs w:val="28"/>
          <w:lang w:val="nl-NL"/>
        </w:rPr>
      </w:pPr>
      <w:r w:rsidRPr="007F6962">
        <w:rPr>
          <w:szCs w:val="28"/>
          <w:lang w:val="nl-NL"/>
        </w:rPr>
        <w:t>+ Trên bản đồ thường có các loại kí hiệu nào ?</w:t>
      </w:r>
    </w:p>
    <w:p w14:paraId="748E8F98" w14:textId="77777777" w:rsidR="00CE198F" w:rsidRPr="007F6962" w:rsidRDefault="00CE198F" w:rsidP="00CE198F">
      <w:pPr>
        <w:spacing w:after="0" w:line="240" w:lineRule="auto"/>
        <w:jc w:val="both"/>
        <w:rPr>
          <w:szCs w:val="28"/>
          <w:lang w:val="nl-NL"/>
        </w:rPr>
      </w:pPr>
      <w:r w:rsidRPr="007F6962">
        <w:rPr>
          <w:b/>
          <w:bCs/>
          <w:szCs w:val="28"/>
          <w:lang w:val="nl-NL"/>
        </w:rPr>
        <w:t xml:space="preserve">+ </w:t>
      </w:r>
      <w:r w:rsidRPr="007F6962">
        <w:rPr>
          <w:szCs w:val="28"/>
          <w:lang w:val="nl-NL"/>
        </w:rPr>
        <w:t>Kể thêm tên một số đối tượng địa lí được thể hiện bẳng các loại kí hiệu: điểm, đường, diện tích.</w:t>
      </w:r>
    </w:p>
    <w:p w14:paraId="1C27A538" w14:textId="77777777" w:rsidR="00CE198F" w:rsidRPr="007F6962" w:rsidRDefault="00CE198F" w:rsidP="00CE198F">
      <w:pPr>
        <w:spacing w:after="0" w:line="240" w:lineRule="auto"/>
        <w:jc w:val="both"/>
        <w:rPr>
          <w:b/>
          <w:bCs/>
          <w:szCs w:val="28"/>
          <w:lang w:val="nl-NL"/>
        </w:rPr>
      </w:pPr>
      <w:r w:rsidRPr="007F6962">
        <w:rPr>
          <w:b/>
          <w:bCs/>
          <w:szCs w:val="28"/>
          <w:lang w:val="nl-NL"/>
        </w:rPr>
        <w:t>* Nhiệm vụ 2:</w:t>
      </w:r>
    </w:p>
    <w:p w14:paraId="37FA1782" w14:textId="77777777" w:rsidR="00CE198F" w:rsidRPr="007F6962" w:rsidRDefault="00CE198F" w:rsidP="00CE198F">
      <w:pPr>
        <w:spacing w:after="0" w:line="240" w:lineRule="auto"/>
        <w:jc w:val="both"/>
        <w:rPr>
          <w:bCs/>
          <w:szCs w:val="28"/>
          <w:lang w:val="nl-NL"/>
        </w:rPr>
      </w:pPr>
      <w:r w:rsidRPr="007F6962">
        <w:rPr>
          <w:szCs w:val="28"/>
          <w:lang w:val="nl-NL"/>
        </w:rPr>
        <w:t>-</w:t>
      </w:r>
      <w:r w:rsidRPr="007F6962">
        <w:rPr>
          <w:b/>
          <w:bCs/>
          <w:szCs w:val="28"/>
          <w:lang w:val="nl-NL"/>
        </w:rPr>
        <w:t xml:space="preserve"> </w:t>
      </w:r>
      <w:r w:rsidRPr="007F6962">
        <w:rPr>
          <w:bCs/>
          <w:szCs w:val="28"/>
          <w:lang w:val="nl-NL"/>
        </w:rPr>
        <w:t>GV chiếu lược đồ kinh tế vùng Tây Nguyên lên bảng, yêu cầu học sinh hoạt động cá nhân phân biệt các loại kí hiệu bản đồ trong bảng chú giải.</w:t>
      </w:r>
    </w:p>
    <w:p w14:paraId="1064989E" w14:textId="77777777" w:rsidR="00CE198F" w:rsidRPr="007F6962" w:rsidRDefault="00CE198F" w:rsidP="00CE198F">
      <w:pPr>
        <w:spacing w:after="0" w:line="240" w:lineRule="auto"/>
        <w:jc w:val="both"/>
        <w:rPr>
          <w:b/>
          <w:szCs w:val="28"/>
          <w:lang w:val="nl-NL"/>
        </w:rPr>
      </w:pPr>
      <w:r w:rsidRPr="007F6962">
        <w:rPr>
          <w:b/>
          <w:szCs w:val="28"/>
          <w:lang w:val="nl-NL"/>
        </w:rPr>
        <w:t>* Nhiệm vụ 3:</w:t>
      </w:r>
    </w:p>
    <w:p w14:paraId="7E3F9653" w14:textId="77777777" w:rsidR="00CE198F" w:rsidRPr="007F6962" w:rsidRDefault="00CE198F" w:rsidP="00CE198F">
      <w:pPr>
        <w:spacing w:after="0" w:line="240" w:lineRule="auto"/>
        <w:jc w:val="both"/>
        <w:rPr>
          <w:bCs/>
          <w:szCs w:val="28"/>
          <w:lang w:val="nl-NL"/>
        </w:rPr>
      </w:pPr>
      <w:r w:rsidRPr="007F6962">
        <w:rPr>
          <w:bCs/>
          <w:szCs w:val="28"/>
          <w:lang w:val="nl-NL"/>
        </w:rPr>
        <w:t xml:space="preserve">- GV cho HS quan sát hình 2 T109 và trả lời câu hỏi: </w:t>
      </w:r>
    </w:p>
    <w:p w14:paraId="6876DF71" w14:textId="77777777" w:rsidR="00CE198F" w:rsidRPr="007F6962" w:rsidRDefault="00CE198F" w:rsidP="00CE198F">
      <w:pPr>
        <w:spacing w:after="0" w:line="240" w:lineRule="auto"/>
        <w:jc w:val="both"/>
        <w:rPr>
          <w:bCs/>
          <w:szCs w:val="28"/>
          <w:lang w:val="nl-NL"/>
        </w:rPr>
      </w:pPr>
      <w:r w:rsidRPr="007F6962">
        <w:rPr>
          <w:bCs/>
          <w:szCs w:val="28"/>
          <w:lang w:val="nl-NL"/>
        </w:rPr>
        <w:t>+ Em hãy cho biết trong hai bản chú giải này, bảng nào thuộc về bản đồ tự nhiên, bảng nào thuộc về bản đồ hành chính, giải thích nguyên nhân?</w:t>
      </w:r>
    </w:p>
    <w:p w14:paraId="3366E478" w14:textId="77777777" w:rsidR="00CE198F" w:rsidRPr="007F6962" w:rsidRDefault="00CE198F" w:rsidP="00CE198F">
      <w:pPr>
        <w:spacing w:after="0" w:line="240" w:lineRule="auto"/>
        <w:jc w:val="both"/>
        <w:rPr>
          <w:bCs/>
          <w:szCs w:val="28"/>
          <w:lang w:val="nl-NL"/>
        </w:rPr>
      </w:pPr>
      <w:r w:rsidRPr="007F6962">
        <w:rPr>
          <w:bCs/>
          <w:szCs w:val="28"/>
          <w:lang w:val="nl-NL"/>
        </w:rPr>
        <w:t>+ Em hãy kể ít nhất ba đối tượng địa lí được thể hiện trên bản đồ hành chính và ba đối tượng địa lí được thề hiện trên bản đồ tự nhiên?</w:t>
      </w:r>
    </w:p>
    <w:p w14:paraId="0D579116" w14:textId="77777777" w:rsidR="00CE198F" w:rsidRPr="007F6962" w:rsidRDefault="00CE198F" w:rsidP="00CE198F">
      <w:pPr>
        <w:spacing w:after="0" w:line="240" w:lineRule="auto"/>
        <w:jc w:val="both"/>
        <w:rPr>
          <w:bCs/>
          <w:szCs w:val="28"/>
          <w:lang w:val="nl-NL"/>
        </w:rPr>
      </w:pPr>
      <w:r w:rsidRPr="007F6962">
        <w:rPr>
          <w:bCs/>
          <w:szCs w:val="28"/>
          <w:lang w:val="nl-NL"/>
        </w:rPr>
        <w:t>+ Em nhận xét về vị trí của bảng chú giải trên bản đồ?</w:t>
      </w:r>
    </w:p>
    <w:p w14:paraId="7365A306" w14:textId="77777777" w:rsidR="00CE198F" w:rsidRPr="007F6962" w:rsidRDefault="00CE198F" w:rsidP="00CE198F">
      <w:pPr>
        <w:spacing w:after="0" w:line="240" w:lineRule="auto"/>
        <w:jc w:val="both"/>
        <w:rPr>
          <w:bCs/>
          <w:szCs w:val="28"/>
          <w:lang w:val="nl-NL"/>
        </w:rPr>
      </w:pPr>
      <w:r w:rsidRPr="007F6962">
        <w:rPr>
          <w:bCs/>
          <w:szCs w:val="28"/>
          <w:lang w:val="nl-NL"/>
        </w:rPr>
        <w:t>- HS: Tiếp cận nhiệm vụ và lắng nghe.</w:t>
      </w:r>
    </w:p>
    <w:p w14:paraId="1D2C1990" w14:textId="77777777" w:rsidR="00CE198F" w:rsidRPr="007F6962" w:rsidRDefault="00CE198F" w:rsidP="00CE198F">
      <w:pPr>
        <w:spacing w:after="0" w:line="240" w:lineRule="auto"/>
        <w:jc w:val="both"/>
        <w:rPr>
          <w:b/>
          <w:szCs w:val="28"/>
          <w:lang w:val="nl-NL"/>
        </w:rPr>
      </w:pPr>
      <w:r w:rsidRPr="007F6962">
        <w:rPr>
          <w:b/>
          <w:szCs w:val="28"/>
          <w:lang w:val="nl-NL"/>
        </w:rPr>
        <w:t>Bước 2: Thực hiện nhiệm vụ học tập.</w:t>
      </w:r>
    </w:p>
    <w:p w14:paraId="3FDD70DF" w14:textId="77777777" w:rsidR="00CE198F" w:rsidRPr="007F6962" w:rsidRDefault="00CE198F" w:rsidP="00CE198F">
      <w:pPr>
        <w:spacing w:after="0" w:line="240" w:lineRule="auto"/>
        <w:jc w:val="both"/>
        <w:rPr>
          <w:szCs w:val="28"/>
          <w:lang w:val="nl-NL"/>
        </w:rPr>
      </w:pPr>
      <w:r w:rsidRPr="007F6962">
        <w:rPr>
          <w:szCs w:val="28"/>
          <w:lang w:val="nl-NL"/>
        </w:rPr>
        <w:t>- HS quan sát hình 2 T109, kết hợp với thông tin SGK để thực hiện nhiệm vụ.</w:t>
      </w:r>
    </w:p>
    <w:p w14:paraId="2D3FE066" w14:textId="77777777" w:rsidR="00CE198F" w:rsidRPr="007F6962" w:rsidRDefault="00CE198F" w:rsidP="00CE198F">
      <w:pPr>
        <w:spacing w:after="0" w:line="240" w:lineRule="auto"/>
        <w:jc w:val="both"/>
        <w:rPr>
          <w:bCs/>
          <w:szCs w:val="28"/>
          <w:lang w:val="nl-NL"/>
        </w:rPr>
      </w:pPr>
      <w:r w:rsidRPr="007F6962">
        <w:rPr>
          <w:bCs/>
          <w:szCs w:val="28"/>
          <w:lang w:val="nl-NL"/>
        </w:rPr>
        <w:t>- GV: Gợi ý, hỗ trợ học sinh thực hiện nhiệm vụ.</w:t>
      </w:r>
    </w:p>
    <w:p w14:paraId="0690642D" w14:textId="77777777" w:rsidR="00CE198F" w:rsidRPr="007F6962" w:rsidRDefault="00CE198F" w:rsidP="00CE198F">
      <w:pPr>
        <w:spacing w:after="0" w:line="240" w:lineRule="auto"/>
        <w:jc w:val="both"/>
        <w:rPr>
          <w:b/>
          <w:bCs/>
          <w:szCs w:val="28"/>
          <w:lang w:val="nl-NL"/>
        </w:rPr>
      </w:pPr>
      <w:r w:rsidRPr="007F6962">
        <w:rPr>
          <w:b/>
          <w:bCs/>
          <w:szCs w:val="28"/>
          <w:lang w:val="nl-NL"/>
        </w:rPr>
        <w:t>Bước 3: Báo cáo kết quả và thảo luận.</w:t>
      </w:r>
    </w:p>
    <w:p w14:paraId="6C5FD1E2" w14:textId="77777777" w:rsidR="00CE198F" w:rsidRPr="007F6962" w:rsidRDefault="00CE198F" w:rsidP="00CE198F">
      <w:pPr>
        <w:spacing w:after="0" w:line="240" w:lineRule="auto"/>
        <w:jc w:val="both"/>
        <w:rPr>
          <w:szCs w:val="28"/>
          <w:lang w:val="nl-NL"/>
        </w:rPr>
      </w:pPr>
      <w:r w:rsidRPr="007F6962">
        <w:rPr>
          <w:szCs w:val="28"/>
          <w:lang w:val="nl-NL"/>
        </w:rPr>
        <w:lastRenderedPageBreak/>
        <w:t>- HS: Trình bày kết quả.</w:t>
      </w:r>
    </w:p>
    <w:p w14:paraId="3303CC81" w14:textId="77777777" w:rsidR="00CE198F" w:rsidRPr="007F6962" w:rsidRDefault="00CE198F" w:rsidP="00CE198F">
      <w:pPr>
        <w:spacing w:after="0" w:line="240" w:lineRule="auto"/>
        <w:jc w:val="both"/>
        <w:rPr>
          <w:szCs w:val="28"/>
          <w:lang w:val="nl-NL"/>
        </w:rPr>
      </w:pPr>
      <w:r w:rsidRPr="007F6962">
        <w:rPr>
          <w:szCs w:val="28"/>
          <w:lang w:val="nl-NL"/>
        </w:rPr>
        <w:t>- GV: Lắng nghe, gọi HS nhận xét và bổ sung.</w:t>
      </w:r>
    </w:p>
    <w:p w14:paraId="33C93F04" w14:textId="77777777" w:rsidR="00CE198F" w:rsidRPr="007F6962" w:rsidRDefault="00CE198F" w:rsidP="00CE198F">
      <w:pPr>
        <w:spacing w:after="0" w:line="240" w:lineRule="auto"/>
        <w:jc w:val="both"/>
        <w:rPr>
          <w:b/>
          <w:bCs/>
          <w:szCs w:val="28"/>
          <w:lang w:val="nl-NL"/>
        </w:rPr>
      </w:pPr>
      <w:r w:rsidRPr="007F6962">
        <w:rPr>
          <w:b/>
          <w:bCs/>
          <w:szCs w:val="28"/>
          <w:lang w:val="nl-NL"/>
        </w:rPr>
        <w:t>Bước 4: Đánh giá kết quả thực hiện nhiệm vụ học tập.</w:t>
      </w:r>
    </w:p>
    <w:p w14:paraId="4A83413D" w14:textId="77777777" w:rsidR="00CE198F" w:rsidRPr="007F6962" w:rsidRDefault="00CE198F" w:rsidP="00CE198F">
      <w:pPr>
        <w:spacing w:after="0" w:line="240" w:lineRule="auto"/>
        <w:jc w:val="both"/>
        <w:rPr>
          <w:szCs w:val="28"/>
          <w:lang w:val="nl-NL"/>
        </w:rPr>
      </w:pPr>
      <w:r w:rsidRPr="007F6962">
        <w:rPr>
          <w:szCs w:val="28"/>
          <w:lang w:val="nl-NL"/>
        </w:rPr>
        <w:t>- GV: Chuẩn kiến thức và ghi bảng.</w:t>
      </w:r>
    </w:p>
    <w:p w14:paraId="286A9143" w14:textId="77777777" w:rsidR="00CE198F" w:rsidRPr="007F6962" w:rsidRDefault="00CE198F" w:rsidP="00CE198F">
      <w:pPr>
        <w:spacing w:after="0" w:line="240" w:lineRule="auto"/>
        <w:jc w:val="both"/>
        <w:rPr>
          <w:szCs w:val="28"/>
        </w:rPr>
      </w:pPr>
      <w:r w:rsidRPr="007F6962">
        <w:rPr>
          <w:szCs w:val="28"/>
        </w:rPr>
        <w:t>- HS: Lắng nghe, ghi bài.</w:t>
      </w:r>
    </w:p>
    <w:tbl>
      <w:tblPr>
        <w:tblStyle w:val="TableGrid"/>
        <w:tblW w:w="0" w:type="auto"/>
        <w:tblInd w:w="108" w:type="dxa"/>
        <w:tblLook w:val="04A0" w:firstRow="1" w:lastRow="0" w:firstColumn="1" w:lastColumn="0" w:noHBand="0" w:noVBand="1"/>
      </w:tblPr>
      <w:tblGrid>
        <w:gridCol w:w="9067"/>
      </w:tblGrid>
      <w:tr w:rsidR="00CE198F" w:rsidRPr="004D408C" w14:paraId="603F8CA5" w14:textId="77777777" w:rsidTr="00081911">
        <w:tc>
          <w:tcPr>
            <w:tcW w:w="9748" w:type="dxa"/>
          </w:tcPr>
          <w:p w14:paraId="1B53717D" w14:textId="77777777" w:rsidR="00CE198F" w:rsidRPr="007F6962" w:rsidRDefault="00CE198F" w:rsidP="00081911">
            <w:pPr>
              <w:tabs>
                <w:tab w:val="left" w:pos="737"/>
                <w:tab w:val="left" w:pos="794"/>
                <w:tab w:val="left" w:pos="851"/>
                <w:tab w:val="left" w:pos="3600"/>
              </w:tabs>
              <w:jc w:val="both"/>
              <w:rPr>
                <w:rFonts w:ascii="Times New Roman" w:hAnsi="Times New Roman"/>
                <w:b/>
                <w:sz w:val="28"/>
                <w:szCs w:val="28"/>
                <w:lang w:val="nl-NL"/>
              </w:rPr>
            </w:pPr>
            <w:r w:rsidRPr="007F6962">
              <w:rPr>
                <w:rFonts w:ascii="Times New Roman" w:hAnsi="Times New Roman"/>
                <w:b/>
                <w:sz w:val="28"/>
                <w:szCs w:val="28"/>
                <w:lang w:val="nl-NL"/>
              </w:rPr>
              <w:t xml:space="preserve">1. Kí hiệu và bảng chú giải bản đồ. </w:t>
            </w:r>
          </w:p>
          <w:p w14:paraId="6B357A16" w14:textId="77777777" w:rsidR="00CE198F" w:rsidRPr="007F6962" w:rsidRDefault="00CE198F" w:rsidP="00081911">
            <w:pPr>
              <w:tabs>
                <w:tab w:val="left" w:pos="737"/>
                <w:tab w:val="left" w:pos="794"/>
                <w:tab w:val="left" w:pos="851"/>
                <w:tab w:val="left" w:pos="3600"/>
              </w:tabs>
              <w:jc w:val="both"/>
              <w:rPr>
                <w:rFonts w:ascii="Times New Roman" w:hAnsi="Times New Roman"/>
                <w:sz w:val="28"/>
                <w:szCs w:val="28"/>
                <w:lang w:val="nl-NL"/>
              </w:rPr>
            </w:pPr>
            <w:r w:rsidRPr="007F6962">
              <w:rPr>
                <w:rFonts w:ascii="Times New Roman" w:hAnsi="Times New Roman"/>
                <w:sz w:val="28"/>
                <w:szCs w:val="28"/>
                <w:lang w:val="nl-NL"/>
              </w:rPr>
              <w:t xml:space="preserve">a. </w:t>
            </w:r>
            <w:r w:rsidRPr="007F6962">
              <w:rPr>
                <w:rFonts w:ascii="Times New Roman" w:hAnsi="Times New Roman"/>
                <w:iCs/>
                <w:sz w:val="28"/>
                <w:szCs w:val="28"/>
                <w:lang w:val="nl-NL"/>
              </w:rPr>
              <w:t>Định nghĩa</w:t>
            </w:r>
            <w:r w:rsidRPr="007F6962">
              <w:rPr>
                <w:rFonts w:ascii="Times New Roman" w:hAnsi="Times New Roman"/>
                <w:sz w:val="28"/>
                <w:szCs w:val="28"/>
                <w:lang w:val="nl-NL"/>
              </w:rPr>
              <w:t>:</w:t>
            </w:r>
          </w:p>
          <w:p w14:paraId="7D99883D" w14:textId="77777777" w:rsidR="00CE198F" w:rsidRPr="007F6962" w:rsidRDefault="00CE198F" w:rsidP="00081911">
            <w:pPr>
              <w:tabs>
                <w:tab w:val="left" w:pos="737"/>
                <w:tab w:val="left" w:pos="794"/>
                <w:tab w:val="left" w:pos="851"/>
                <w:tab w:val="left" w:pos="3600"/>
              </w:tabs>
              <w:jc w:val="both"/>
              <w:rPr>
                <w:rFonts w:ascii="Times New Roman" w:hAnsi="Times New Roman"/>
                <w:sz w:val="28"/>
                <w:szCs w:val="28"/>
                <w:lang w:val="nl-NL"/>
              </w:rPr>
            </w:pPr>
            <w:r w:rsidRPr="007F6962">
              <w:rPr>
                <w:rFonts w:ascii="Times New Roman" w:hAnsi="Times New Roman"/>
                <w:sz w:val="28"/>
                <w:szCs w:val="28"/>
                <w:lang w:val="nl-NL"/>
              </w:rPr>
              <w:t>- Ký hiệu BĐ là những dấu hiệu quy ước ( mầu sắc, hình vẽ) thể hiện đặc trưng các đối tượng địa lí.</w:t>
            </w:r>
          </w:p>
          <w:p w14:paraId="060C7BE2" w14:textId="77777777" w:rsidR="00CE198F" w:rsidRPr="007F6962" w:rsidRDefault="00CE198F" w:rsidP="00081911">
            <w:pPr>
              <w:jc w:val="both"/>
              <w:rPr>
                <w:rFonts w:ascii="Times New Roman" w:hAnsi="Times New Roman"/>
                <w:sz w:val="28"/>
                <w:szCs w:val="28"/>
                <w:lang w:val="nl-NL"/>
              </w:rPr>
            </w:pPr>
            <w:r w:rsidRPr="007F6962">
              <w:rPr>
                <w:rFonts w:ascii="Times New Roman" w:hAnsi="Times New Roman"/>
                <w:sz w:val="28"/>
                <w:szCs w:val="28"/>
                <w:lang w:val="nl-NL"/>
              </w:rPr>
              <w:t>- Các loại kí hiệu: Kí hiệu điểm, kí hiệu đường, kí hiệu diện tích.</w:t>
            </w:r>
          </w:p>
          <w:p w14:paraId="27F939FC" w14:textId="77777777" w:rsidR="00CE198F" w:rsidRPr="007F6962" w:rsidRDefault="00CE198F" w:rsidP="00081911">
            <w:pPr>
              <w:jc w:val="both"/>
              <w:rPr>
                <w:rFonts w:ascii="Times New Roman" w:hAnsi="Times New Roman"/>
                <w:bCs/>
                <w:sz w:val="28"/>
                <w:szCs w:val="28"/>
                <w:lang w:val="nl-NL"/>
              </w:rPr>
            </w:pPr>
            <w:r w:rsidRPr="007F6962">
              <w:rPr>
                <w:rFonts w:ascii="Times New Roman" w:hAnsi="Times New Roman"/>
                <w:sz w:val="28"/>
                <w:szCs w:val="28"/>
                <w:lang w:val="nl-NL"/>
              </w:rPr>
              <w:t xml:space="preserve">b. </w:t>
            </w:r>
            <w:r w:rsidRPr="007F6962">
              <w:rPr>
                <w:rFonts w:ascii="Times New Roman" w:hAnsi="Times New Roman"/>
                <w:bCs/>
                <w:sz w:val="28"/>
                <w:szCs w:val="28"/>
                <w:lang w:val="nl-NL"/>
              </w:rPr>
              <w:t xml:space="preserve">Bảng chú giải </w:t>
            </w:r>
          </w:p>
          <w:p w14:paraId="1F324AD2" w14:textId="77777777" w:rsidR="00CE198F" w:rsidRPr="007F6962" w:rsidRDefault="00CE198F" w:rsidP="00081911">
            <w:pPr>
              <w:jc w:val="both"/>
              <w:rPr>
                <w:rFonts w:ascii="Times New Roman" w:hAnsi="Times New Roman"/>
                <w:sz w:val="28"/>
                <w:szCs w:val="28"/>
                <w:lang w:val="nl-NL"/>
              </w:rPr>
            </w:pPr>
            <w:r w:rsidRPr="007F6962">
              <w:rPr>
                <w:rFonts w:ascii="Times New Roman" w:hAnsi="Times New Roman"/>
                <w:sz w:val="28"/>
                <w:szCs w:val="28"/>
                <w:lang w:val="nl-NL"/>
              </w:rPr>
              <w:t>- Bảng chú giải cho biết nội dung, ý nghĩa các kí hiệu bản đồ.</w:t>
            </w:r>
          </w:p>
          <w:p w14:paraId="676D1EB2" w14:textId="77777777" w:rsidR="00CE198F" w:rsidRPr="007F6962" w:rsidRDefault="00CE198F" w:rsidP="00081911">
            <w:pPr>
              <w:jc w:val="both"/>
              <w:rPr>
                <w:rFonts w:ascii="Times New Roman" w:hAnsi="Times New Roman"/>
                <w:sz w:val="28"/>
                <w:szCs w:val="28"/>
                <w:lang w:val="nl-NL"/>
              </w:rPr>
            </w:pPr>
            <w:r w:rsidRPr="007F6962">
              <w:rPr>
                <w:rFonts w:ascii="Times New Roman" w:hAnsi="Times New Roman"/>
                <w:sz w:val="28"/>
                <w:szCs w:val="28"/>
                <w:lang w:val="nl-NL"/>
              </w:rPr>
              <w:t>- Thứ tự các kí hiệu trong bảng chú giải được sắp xếp phụ thuộc vào nội dung chính mà bản đồ thể hiện.</w:t>
            </w:r>
          </w:p>
        </w:tc>
      </w:tr>
    </w:tbl>
    <w:p w14:paraId="01038B0F" w14:textId="77777777" w:rsidR="00CE198F" w:rsidRPr="007F6962" w:rsidRDefault="00CE198F" w:rsidP="00CE198F">
      <w:pPr>
        <w:spacing w:after="0" w:line="240" w:lineRule="auto"/>
        <w:jc w:val="both"/>
        <w:rPr>
          <w:b/>
          <w:szCs w:val="28"/>
          <w:lang w:val="nl-NL"/>
        </w:rPr>
      </w:pPr>
      <w:r w:rsidRPr="007F6962">
        <w:rPr>
          <w:b/>
          <w:szCs w:val="28"/>
          <w:lang w:val="nl-NL"/>
        </w:rPr>
        <w:t>Tiết 2</w:t>
      </w:r>
    </w:p>
    <w:p w14:paraId="7FFA6E40" w14:textId="77777777" w:rsidR="00CE198F" w:rsidRPr="007F6962" w:rsidRDefault="00CE198F" w:rsidP="00CE198F">
      <w:pPr>
        <w:spacing w:after="0" w:line="240" w:lineRule="auto"/>
        <w:jc w:val="both"/>
        <w:rPr>
          <w:b/>
          <w:szCs w:val="28"/>
          <w:lang w:val="nl-NL"/>
        </w:rPr>
      </w:pPr>
      <w:r w:rsidRPr="007F6962">
        <w:rPr>
          <w:b/>
          <w:szCs w:val="28"/>
          <w:lang w:val="nl-NL"/>
        </w:rPr>
        <w:t>2.2: Đọc một số bản đồ thông dụng</w:t>
      </w:r>
    </w:p>
    <w:p w14:paraId="4564891C" w14:textId="77777777" w:rsidR="00CE198F" w:rsidRPr="007F6962" w:rsidRDefault="00CE198F" w:rsidP="00CE198F">
      <w:pPr>
        <w:spacing w:after="0" w:line="240" w:lineRule="auto"/>
        <w:jc w:val="both"/>
        <w:rPr>
          <w:szCs w:val="28"/>
          <w:lang w:val="nl-NL"/>
        </w:rPr>
      </w:pPr>
      <w:r w:rsidRPr="007F6962">
        <w:rPr>
          <w:b/>
          <w:szCs w:val="28"/>
          <w:lang w:val="nl-NL"/>
        </w:rPr>
        <w:t xml:space="preserve">a. Mục tiêu:  </w:t>
      </w:r>
      <w:r w:rsidRPr="007F6962">
        <w:rPr>
          <w:bCs/>
          <w:szCs w:val="28"/>
          <w:lang w:val="nl-NL"/>
        </w:rPr>
        <w:t xml:space="preserve">HS biết được các cách đọc bản đồ tự nhiên và bản đồ hành chính. </w:t>
      </w:r>
    </w:p>
    <w:p w14:paraId="3CECBFEE" w14:textId="77777777" w:rsidR="00CE198F" w:rsidRPr="007F6962" w:rsidRDefault="00CE198F" w:rsidP="00CE198F">
      <w:pPr>
        <w:spacing w:after="0" w:line="240" w:lineRule="auto"/>
        <w:jc w:val="both"/>
        <w:rPr>
          <w:szCs w:val="28"/>
          <w:lang w:val="nl-NL"/>
        </w:rPr>
      </w:pPr>
      <w:r w:rsidRPr="007F6962">
        <w:rPr>
          <w:b/>
          <w:szCs w:val="28"/>
          <w:lang w:val="nl-NL"/>
        </w:rPr>
        <w:t xml:space="preserve">b. Nội dung: </w:t>
      </w:r>
      <w:r w:rsidRPr="007F6962">
        <w:rPr>
          <w:bCs/>
          <w:szCs w:val="28"/>
          <w:lang w:val="nl-NL"/>
        </w:rPr>
        <w:t>Tìm hiểu Đọc một số bản đồ thông dụng.</w:t>
      </w:r>
    </w:p>
    <w:p w14:paraId="618BCF3F" w14:textId="77777777" w:rsidR="00CE198F" w:rsidRPr="007F6962" w:rsidRDefault="00CE198F" w:rsidP="00CE198F">
      <w:pPr>
        <w:spacing w:after="0" w:line="240" w:lineRule="auto"/>
        <w:jc w:val="both"/>
        <w:rPr>
          <w:b/>
          <w:szCs w:val="28"/>
          <w:lang w:val="nl-NL"/>
        </w:rPr>
      </w:pPr>
      <w:r w:rsidRPr="007F6962">
        <w:rPr>
          <w:b/>
          <w:szCs w:val="28"/>
          <w:lang w:val="nl-NL"/>
        </w:rPr>
        <w:t xml:space="preserve">c.  Sản phẩm: </w:t>
      </w:r>
      <w:r w:rsidRPr="007F6962">
        <w:rPr>
          <w:bCs/>
          <w:szCs w:val="28"/>
          <w:lang w:val="nl-NL"/>
        </w:rPr>
        <w:t>Thuyết trình sản phẩm, câu trả lời, bài làm của học sinh</w:t>
      </w:r>
      <w:r w:rsidRPr="007F6962">
        <w:rPr>
          <w:b/>
          <w:szCs w:val="28"/>
          <w:lang w:val="nl-NL"/>
        </w:rPr>
        <w:t>:</w:t>
      </w:r>
    </w:p>
    <w:p w14:paraId="4B9A9028" w14:textId="77777777" w:rsidR="00CE198F" w:rsidRPr="007F6962" w:rsidRDefault="00CE198F" w:rsidP="00CE198F">
      <w:pPr>
        <w:spacing w:after="0" w:line="240" w:lineRule="auto"/>
        <w:jc w:val="both"/>
        <w:rPr>
          <w:b/>
          <w:szCs w:val="28"/>
          <w:lang w:val="nl-NL"/>
        </w:rPr>
      </w:pPr>
      <w:r w:rsidRPr="007F6962">
        <w:rPr>
          <w:b/>
          <w:szCs w:val="28"/>
          <w:lang w:val="nl-NL"/>
        </w:rPr>
        <w:t>* Các bước đọc bản đồ:</w:t>
      </w:r>
    </w:p>
    <w:p w14:paraId="03993A6F" w14:textId="77777777" w:rsidR="00CE198F" w:rsidRPr="007F6962" w:rsidRDefault="00CE198F" w:rsidP="00CE198F">
      <w:pPr>
        <w:pStyle w:val="BodyText"/>
        <w:widowControl w:val="0"/>
        <w:tabs>
          <w:tab w:val="left" w:pos="346"/>
        </w:tabs>
        <w:spacing w:after="0" w:line="240" w:lineRule="auto"/>
        <w:jc w:val="both"/>
        <w:rPr>
          <w:rFonts w:ascii="Times New Roman" w:hAnsi="Times New Roman"/>
          <w:sz w:val="28"/>
          <w:szCs w:val="28"/>
          <w:lang w:val="nl-NL"/>
        </w:rPr>
      </w:pPr>
      <w:r w:rsidRPr="007F6962">
        <w:rPr>
          <w:rFonts w:ascii="Times New Roman" w:hAnsi="Times New Roman"/>
          <w:sz w:val="28"/>
          <w:szCs w:val="28"/>
          <w:lang w:val="nl-NL"/>
        </w:rPr>
        <w:t>- Đọc tên bản đồ.</w:t>
      </w:r>
    </w:p>
    <w:p w14:paraId="28635705" w14:textId="77777777" w:rsidR="00CE198F" w:rsidRPr="007F6962" w:rsidRDefault="00CE198F" w:rsidP="00CE198F">
      <w:pPr>
        <w:pStyle w:val="BodyText"/>
        <w:widowControl w:val="0"/>
        <w:tabs>
          <w:tab w:val="left" w:pos="346"/>
        </w:tabs>
        <w:spacing w:after="0" w:line="240" w:lineRule="auto"/>
        <w:jc w:val="both"/>
        <w:rPr>
          <w:rFonts w:ascii="Times New Roman" w:hAnsi="Times New Roman"/>
          <w:sz w:val="28"/>
          <w:szCs w:val="28"/>
          <w:lang w:val="nl-NL"/>
        </w:rPr>
      </w:pPr>
      <w:r w:rsidRPr="007F6962">
        <w:rPr>
          <w:rFonts w:ascii="Times New Roman" w:hAnsi="Times New Roman"/>
          <w:sz w:val="28"/>
          <w:szCs w:val="28"/>
          <w:lang w:val="nl-NL"/>
        </w:rPr>
        <w:t>- Biết tỉ lệ bản đồ.</w:t>
      </w:r>
    </w:p>
    <w:p w14:paraId="060E121E" w14:textId="77777777" w:rsidR="00CE198F" w:rsidRPr="007F6962" w:rsidRDefault="00CE198F" w:rsidP="00CE198F">
      <w:pPr>
        <w:pStyle w:val="BodyText"/>
        <w:widowControl w:val="0"/>
        <w:tabs>
          <w:tab w:val="left" w:pos="346"/>
        </w:tabs>
        <w:spacing w:after="0" w:line="240" w:lineRule="auto"/>
        <w:jc w:val="both"/>
        <w:rPr>
          <w:rFonts w:ascii="Times New Roman" w:hAnsi="Times New Roman"/>
          <w:sz w:val="28"/>
          <w:szCs w:val="28"/>
          <w:lang w:val="nl-NL"/>
        </w:rPr>
      </w:pPr>
      <w:r w:rsidRPr="007F6962">
        <w:rPr>
          <w:rFonts w:ascii="Times New Roman" w:hAnsi="Times New Roman"/>
          <w:sz w:val="28"/>
          <w:szCs w:val="28"/>
          <w:lang w:val="nl-NL"/>
        </w:rPr>
        <w:t>- Đọc kí hiệu,bảng chú giải.</w:t>
      </w:r>
    </w:p>
    <w:p w14:paraId="64D9BE52" w14:textId="77777777" w:rsidR="00CE198F" w:rsidRPr="007F6962" w:rsidRDefault="00CE198F" w:rsidP="00CE198F">
      <w:pPr>
        <w:pStyle w:val="BodyText"/>
        <w:widowControl w:val="0"/>
        <w:tabs>
          <w:tab w:val="left" w:pos="346"/>
        </w:tabs>
        <w:spacing w:after="0" w:line="240" w:lineRule="auto"/>
        <w:jc w:val="both"/>
        <w:rPr>
          <w:rFonts w:ascii="Times New Roman" w:hAnsi="Times New Roman"/>
          <w:sz w:val="28"/>
          <w:szCs w:val="28"/>
          <w:lang w:val="nl-NL"/>
        </w:rPr>
      </w:pPr>
      <w:r w:rsidRPr="007F6962">
        <w:rPr>
          <w:rFonts w:ascii="Times New Roman" w:hAnsi="Times New Roman"/>
          <w:sz w:val="28"/>
          <w:szCs w:val="28"/>
          <w:lang w:val="nl-NL"/>
        </w:rPr>
        <w:t>- Xác định các đối tượng địa lí cẩn quan tâm trên bản đồ.</w:t>
      </w:r>
    </w:p>
    <w:p w14:paraId="10673D30" w14:textId="77777777" w:rsidR="00CE198F" w:rsidRPr="007F6962" w:rsidRDefault="00CE198F" w:rsidP="00CE198F">
      <w:pPr>
        <w:pStyle w:val="BodyText"/>
        <w:widowControl w:val="0"/>
        <w:tabs>
          <w:tab w:val="left" w:pos="346"/>
        </w:tabs>
        <w:spacing w:after="0" w:line="240" w:lineRule="auto"/>
        <w:jc w:val="both"/>
        <w:rPr>
          <w:rFonts w:ascii="Times New Roman" w:hAnsi="Times New Roman"/>
          <w:sz w:val="28"/>
          <w:szCs w:val="28"/>
          <w:lang w:val="nl-NL"/>
        </w:rPr>
      </w:pPr>
      <w:r w:rsidRPr="007F6962">
        <w:rPr>
          <w:rFonts w:ascii="Times New Roman" w:hAnsi="Times New Roman"/>
          <w:sz w:val="28"/>
          <w:szCs w:val="28"/>
          <w:lang w:val="nl-NL"/>
        </w:rPr>
        <w:t>- Trình bày mối quan hệ của các đối tượng địa lí.</w:t>
      </w:r>
    </w:p>
    <w:tbl>
      <w:tblPr>
        <w:tblStyle w:val="TableGrid"/>
        <w:tblW w:w="0" w:type="auto"/>
        <w:tblLayout w:type="fixed"/>
        <w:tblLook w:val="04A0" w:firstRow="1" w:lastRow="0" w:firstColumn="1" w:lastColumn="0" w:noHBand="0" w:noVBand="1"/>
      </w:tblPr>
      <w:tblGrid>
        <w:gridCol w:w="4644"/>
        <w:gridCol w:w="4929"/>
      </w:tblGrid>
      <w:tr w:rsidR="00CE198F" w:rsidRPr="007F6962" w14:paraId="5F404E91" w14:textId="77777777" w:rsidTr="00081911">
        <w:tc>
          <w:tcPr>
            <w:tcW w:w="4644" w:type="dxa"/>
          </w:tcPr>
          <w:tbl>
            <w:tblPr>
              <w:tblStyle w:val="TableGrid"/>
              <w:tblW w:w="4390" w:type="dxa"/>
              <w:tblLayout w:type="fixed"/>
              <w:tblLook w:val="04A0" w:firstRow="1" w:lastRow="0" w:firstColumn="1" w:lastColumn="0" w:noHBand="0" w:noVBand="1"/>
            </w:tblPr>
            <w:tblGrid>
              <w:gridCol w:w="2164"/>
              <w:gridCol w:w="2226"/>
            </w:tblGrid>
            <w:tr w:rsidR="00CE198F" w:rsidRPr="007F6962" w14:paraId="64E8A573" w14:textId="77777777" w:rsidTr="00081911">
              <w:tc>
                <w:tcPr>
                  <w:tcW w:w="2164" w:type="dxa"/>
                  <w:vAlign w:val="center"/>
                </w:tcPr>
                <w:p w14:paraId="63A31567"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r w:rsidRPr="007F6962">
                    <w:rPr>
                      <w:rFonts w:ascii="Times New Roman" w:eastAsia="Calibri" w:hAnsi="Times New Roman"/>
                      <w:bCs/>
                      <w:sz w:val="28"/>
                      <w:szCs w:val="28"/>
                    </w:rPr>
                    <w:t>Tên bản đồ</w:t>
                  </w:r>
                </w:p>
                <w:p w14:paraId="02790EC0"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p>
              </w:tc>
              <w:tc>
                <w:tcPr>
                  <w:tcW w:w="2226" w:type="dxa"/>
                  <w:vAlign w:val="center"/>
                </w:tcPr>
                <w:p w14:paraId="793798AA" w14:textId="77777777" w:rsidR="00CE198F" w:rsidRPr="007F6962" w:rsidRDefault="00CE198F" w:rsidP="00081911">
                  <w:pPr>
                    <w:suppressAutoHyphens/>
                    <w:autoSpaceDN w:val="0"/>
                    <w:ind w:right="-111"/>
                    <w:jc w:val="center"/>
                    <w:textAlignment w:val="baseline"/>
                    <w:rPr>
                      <w:rFonts w:ascii="Times New Roman" w:eastAsia="Calibri" w:hAnsi="Times New Roman"/>
                      <w:b/>
                      <w:sz w:val="28"/>
                      <w:szCs w:val="28"/>
                      <w:lang w:val="vi-VN"/>
                    </w:rPr>
                  </w:pPr>
                  <w:r w:rsidRPr="007F6962">
                    <w:rPr>
                      <w:rFonts w:ascii="Times New Roman" w:eastAsia="Calibri" w:hAnsi="Times New Roman"/>
                      <w:bCs/>
                      <w:sz w:val="28"/>
                      <w:szCs w:val="28"/>
                    </w:rPr>
                    <w:t>Bản đồ tự nhiên thế giới nửa cầu tây</w:t>
                  </w:r>
                </w:p>
              </w:tc>
            </w:tr>
            <w:tr w:rsidR="00CE198F" w:rsidRPr="007F6962" w14:paraId="108B925E" w14:textId="77777777" w:rsidTr="00081911">
              <w:tc>
                <w:tcPr>
                  <w:tcW w:w="2164" w:type="dxa"/>
                  <w:vAlign w:val="center"/>
                </w:tcPr>
                <w:p w14:paraId="4C2008B7"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r w:rsidRPr="007F6962">
                    <w:rPr>
                      <w:rFonts w:ascii="Times New Roman" w:eastAsia="Calibri" w:hAnsi="Times New Roman"/>
                      <w:bCs/>
                      <w:sz w:val="28"/>
                      <w:szCs w:val="28"/>
                    </w:rPr>
                    <w:t>Tỉ lệ bản đồ</w:t>
                  </w:r>
                </w:p>
                <w:p w14:paraId="03FB2974"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p>
              </w:tc>
              <w:tc>
                <w:tcPr>
                  <w:tcW w:w="2226" w:type="dxa"/>
                  <w:vAlign w:val="center"/>
                </w:tcPr>
                <w:p w14:paraId="5571F9DE"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r w:rsidRPr="007F6962">
                    <w:rPr>
                      <w:rFonts w:ascii="Times New Roman" w:eastAsia="Calibri" w:hAnsi="Times New Roman"/>
                      <w:bCs/>
                      <w:sz w:val="28"/>
                      <w:szCs w:val="28"/>
                    </w:rPr>
                    <w:t>1: 110 000 000</w:t>
                  </w:r>
                </w:p>
              </w:tc>
            </w:tr>
            <w:tr w:rsidR="00CE198F" w:rsidRPr="007F6962" w14:paraId="4D526437" w14:textId="77777777" w:rsidTr="00081911">
              <w:tc>
                <w:tcPr>
                  <w:tcW w:w="2164" w:type="dxa"/>
                  <w:vAlign w:val="center"/>
                </w:tcPr>
                <w:p w14:paraId="557AD605"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r w:rsidRPr="007F6962">
                    <w:rPr>
                      <w:rFonts w:ascii="Times New Roman" w:eastAsia="Calibri" w:hAnsi="Times New Roman"/>
                      <w:bCs/>
                      <w:sz w:val="28"/>
                      <w:szCs w:val="28"/>
                    </w:rPr>
                    <w:t>Bảng chú giải thể hiện các yếu tố</w:t>
                  </w:r>
                </w:p>
                <w:p w14:paraId="64716EA8"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p>
              </w:tc>
              <w:tc>
                <w:tcPr>
                  <w:tcW w:w="2226" w:type="dxa"/>
                  <w:vAlign w:val="center"/>
                </w:tcPr>
                <w:p w14:paraId="6EAF11FF"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r w:rsidRPr="007F6962">
                    <w:rPr>
                      <w:rFonts w:ascii="Times New Roman" w:eastAsia="Calibri" w:hAnsi="Times New Roman"/>
                      <w:bCs/>
                      <w:sz w:val="28"/>
                      <w:szCs w:val="28"/>
                    </w:rPr>
                    <w:t>Các yếu tố phân tầng địa hình, sông, hồ, dãy núi…</w:t>
                  </w:r>
                </w:p>
              </w:tc>
            </w:tr>
          </w:tbl>
          <w:p w14:paraId="6CDB6021" w14:textId="77777777" w:rsidR="00CE198F" w:rsidRPr="007F6962" w:rsidRDefault="00CE198F" w:rsidP="00081911">
            <w:pPr>
              <w:jc w:val="both"/>
              <w:rPr>
                <w:rFonts w:ascii="Times New Roman" w:hAnsi="Times New Roman"/>
                <w:sz w:val="28"/>
                <w:szCs w:val="28"/>
              </w:rPr>
            </w:pPr>
          </w:p>
        </w:tc>
        <w:tc>
          <w:tcPr>
            <w:tcW w:w="4929" w:type="dxa"/>
          </w:tcPr>
          <w:tbl>
            <w:tblPr>
              <w:tblStyle w:val="TableGrid"/>
              <w:tblW w:w="0" w:type="auto"/>
              <w:tblLayout w:type="fixed"/>
              <w:tblLook w:val="04A0" w:firstRow="1" w:lastRow="0" w:firstColumn="1" w:lastColumn="0" w:noHBand="0" w:noVBand="1"/>
            </w:tblPr>
            <w:tblGrid>
              <w:gridCol w:w="2388"/>
              <w:gridCol w:w="2389"/>
            </w:tblGrid>
            <w:tr w:rsidR="00CE198F" w:rsidRPr="007F6962" w14:paraId="2DA2695D" w14:textId="77777777" w:rsidTr="00081911">
              <w:tc>
                <w:tcPr>
                  <w:tcW w:w="2388" w:type="dxa"/>
                  <w:vAlign w:val="center"/>
                </w:tcPr>
                <w:p w14:paraId="3703BD23"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r w:rsidRPr="007F6962">
                    <w:rPr>
                      <w:rFonts w:ascii="Times New Roman" w:eastAsia="Calibri" w:hAnsi="Times New Roman"/>
                      <w:bCs/>
                      <w:sz w:val="28"/>
                      <w:szCs w:val="28"/>
                    </w:rPr>
                    <w:t>Tên bản đồ</w:t>
                  </w:r>
                </w:p>
                <w:p w14:paraId="257BB7F7"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p>
              </w:tc>
              <w:tc>
                <w:tcPr>
                  <w:tcW w:w="2389" w:type="dxa"/>
                  <w:vAlign w:val="center"/>
                </w:tcPr>
                <w:p w14:paraId="164D46D0" w14:textId="77777777" w:rsidR="00CE198F" w:rsidRPr="007F6962" w:rsidRDefault="00CE198F" w:rsidP="00081911">
                  <w:pPr>
                    <w:suppressAutoHyphens/>
                    <w:autoSpaceDN w:val="0"/>
                    <w:jc w:val="center"/>
                    <w:textAlignment w:val="baseline"/>
                    <w:rPr>
                      <w:rFonts w:ascii="Times New Roman" w:eastAsia="Calibri" w:hAnsi="Times New Roman"/>
                      <w:b/>
                      <w:bCs/>
                      <w:sz w:val="28"/>
                      <w:szCs w:val="28"/>
                      <w:lang w:val="vi-VN"/>
                    </w:rPr>
                  </w:pPr>
                  <w:r w:rsidRPr="007F6962">
                    <w:rPr>
                      <w:rFonts w:ascii="Times New Roman" w:eastAsia="Calibri" w:hAnsi="Times New Roman"/>
                      <w:bCs/>
                      <w:sz w:val="28"/>
                      <w:szCs w:val="28"/>
                    </w:rPr>
                    <w:t>Bản đồ hành chính Việt nam.</w:t>
                  </w:r>
                </w:p>
              </w:tc>
            </w:tr>
            <w:tr w:rsidR="00CE198F" w:rsidRPr="007F6962" w14:paraId="0E923B7F" w14:textId="77777777" w:rsidTr="00081911">
              <w:tc>
                <w:tcPr>
                  <w:tcW w:w="2388" w:type="dxa"/>
                  <w:vAlign w:val="center"/>
                </w:tcPr>
                <w:p w14:paraId="4AB0D96B"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r w:rsidRPr="007F6962">
                    <w:rPr>
                      <w:rFonts w:ascii="Times New Roman" w:eastAsia="Calibri" w:hAnsi="Times New Roman"/>
                      <w:bCs/>
                      <w:sz w:val="28"/>
                      <w:szCs w:val="28"/>
                    </w:rPr>
                    <w:t>Tỉ lệ bản đồ</w:t>
                  </w:r>
                </w:p>
                <w:p w14:paraId="7D91C665"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p>
              </w:tc>
              <w:tc>
                <w:tcPr>
                  <w:tcW w:w="2389" w:type="dxa"/>
                  <w:vAlign w:val="center"/>
                </w:tcPr>
                <w:p w14:paraId="5C74F971" w14:textId="77777777" w:rsidR="00CE198F" w:rsidRPr="007F6962" w:rsidRDefault="00CE198F" w:rsidP="00081911">
                  <w:pPr>
                    <w:suppressAutoHyphens/>
                    <w:autoSpaceDN w:val="0"/>
                    <w:jc w:val="center"/>
                    <w:textAlignment w:val="baseline"/>
                    <w:rPr>
                      <w:rFonts w:ascii="Times New Roman" w:eastAsia="Calibri" w:hAnsi="Times New Roman"/>
                      <w:b/>
                      <w:sz w:val="28"/>
                      <w:szCs w:val="28"/>
                      <w:lang w:val="vi-VN"/>
                    </w:rPr>
                  </w:pPr>
                  <w:r w:rsidRPr="007F6962">
                    <w:rPr>
                      <w:rFonts w:ascii="Times New Roman" w:eastAsia="Calibri" w:hAnsi="Times New Roman"/>
                      <w:bCs/>
                      <w:sz w:val="28"/>
                      <w:szCs w:val="28"/>
                    </w:rPr>
                    <w:t>1: 10 000 000</w:t>
                  </w:r>
                </w:p>
              </w:tc>
            </w:tr>
            <w:tr w:rsidR="00CE198F" w:rsidRPr="007F6962" w14:paraId="1704A609" w14:textId="77777777" w:rsidTr="00081911">
              <w:tc>
                <w:tcPr>
                  <w:tcW w:w="2388" w:type="dxa"/>
                  <w:vAlign w:val="center"/>
                </w:tcPr>
                <w:p w14:paraId="1B0129A4"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r w:rsidRPr="007F6962">
                    <w:rPr>
                      <w:rFonts w:ascii="Times New Roman" w:eastAsia="Calibri" w:hAnsi="Times New Roman"/>
                      <w:bCs/>
                      <w:sz w:val="28"/>
                      <w:szCs w:val="28"/>
                    </w:rPr>
                    <w:t>Bảng chú giải thể hiện các yếu tố</w:t>
                  </w:r>
                </w:p>
                <w:p w14:paraId="16A73C64"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p>
              </w:tc>
              <w:tc>
                <w:tcPr>
                  <w:tcW w:w="2389" w:type="dxa"/>
                  <w:vAlign w:val="center"/>
                </w:tcPr>
                <w:p w14:paraId="28C48A91" w14:textId="77777777" w:rsidR="00CE198F" w:rsidRPr="007F6962" w:rsidRDefault="00CE198F" w:rsidP="00081911">
                  <w:pPr>
                    <w:suppressAutoHyphens/>
                    <w:autoSpaceDN w:val="0"/>
                    <w:jc w:val="center"/>
                    <w:textAlignment w:val="baseline"/>
                    <w:rPr>
                      <w:rFonts w:ascii="Times New Roman" w:eastAsia="Calibri" w:hAnsi="Times New Roman"/>
                      <w:bCs/>
                      <w:sz w:val="28"/>
                      <w:szCs w:val="28"/>
                    </w:rPr>
                  </w:pPr>
                  <w:r w:rsidRPr="007F6962">
                    <w:rPr>
                      <w:rFonts w:ascii="Times New Roman" w:eastAsia="Calibri" w:hAnsi="Times New Roman"/>
                      <w:bCs/>
                      <w:sz w:val="28"/>
                      <w:szCs w:val="28"/>
                    </w:rPr>
                    <w:t>Các đơn vị hành chính (</w:t>
                  </w:r>
                  <w:r w:rsidRPr="007F6962">
                    <w:rPr>
                      <w:rFonts w:ascii="Times New Roman" w:eastAsia="Calibri" w:hAnsi="Times New Roman"/>
                      <w:bCs/>
                      <w:i/>
                      <w:sz w:val="28"/>
                      <w:szCs w:val="28"/>
                    </w:rPr>
                    <w:t>cấp tỉnh, thành phố trực thuộc TW)</w:t>
                  </w:r>
                  <w:r w:rsidRPr="007F6962">
                    <w:rPr>
                      <w:rFonts w:ascii="Times New Roman" w:eastAsia="Calibri" w:hAnsi="Times New Roman"/>
                      <w:bCs/>
                      <w:sz w:val="28"/>
                      <w:szCs w:val="28"/>
                    </w:rPr>
                    <w:t>, các ranh giới</w:t>
                  </w:r>
                </w:p>
              </w:tc>
            </w:tr>
          </w:tbl>
          <w:p w14:paraId="28625414" w14:textId="77777777" w:rsidR="00CE198F" w:rsidRPr="007F6962" w:rsidRDefault="00CE198F" w:rsidP="00081911">
            <w:pPr>
              <w:jc w:val="both"/>
              <w:rPr>
                <w:rFonts w:ascii="Times New Roman" w:hAnsi="Times New Roman"/>
                <w:sz w:val="28"/>
                <w:szCs w:val="28"/>
              </w:rPr>
            </w:pPr>
          </w:p>
        </w:tc>
      </w:tr>
    </w:tbl>
    <w:p w14:paraId="4112FF92" w14:textId="77777777" w:rsidR="00CE198F" w:rsidRPr="007F6962" w:rsidRDefault="00CE198F" w:rsidP="00CE198F">
      <w:pPr>
        <w:spacing w:after="0" w:line="240" w:lineRule="auto"/>
        <w:jc w:val="both"/>
        <w:rPr>
          <w:b/>
          <w:szCs w:val="28"/>
        </w:rPr>
      </w:pPr>
      <w:r w:rsidRPr="007F6962">
        <w:rPr>
          <w:b/>
          <w:szCs w:val="28"/>
        </w:rPr>
        <w:t>d. Tổ chức thực hiện:</w:t>
      </w:r>
    </w:p>
    <w:p w14:paraId="10E3574A" w14:textId="77777777" w:rsidR="00CE198F" w:rsidRPr="007F6962" w:rsidRDefault="00CE198F" w:rsidP="00CE198F">
      <w:pPr>
        <w:spacing w:after="0" w:line="240" w:lineRule="auto"/>
        <w:jc w:val="both"/>
        <w:rPr>
          <w:b/>
          <w:szCs w:val="28"/>
        </w:rPr>
      </w:pPr>
      <w:r w:rsidRPr="007F6962">
        <w:rPr>
          <w:b/>
          <w:szCs w:val="28"/>
        </w:rPr>
        <w:t>Bước 1: Chuyển giao nhiệm vụ học tập.</w:t>
      </w:r>
    </w:p>
    <w:p w14:paraId="7C985DCA" w14:textId="77777777" w:rsidR="00CE198F" w:rsidRPr="007F6962" w:rsidRDefault="00CE198F" w:rsidP="00CE198F">
      <w:pPr>
        <w:spacing w:after="0" w:line="240" w:lineRule="auto"/>
        <w:jc w:val="both"/>
        <w:rPr>
          <w:b/>
          <w:bCs/>
          <w:szCs w:val="28"/>
        </w:rPr>
      </w:pPr>
      <w:r w:rsidRPr="007F6962">
        <w:rPr>
          <w:bCs/>
          <w:szCs w:val="28"/>
          <w:lang w:val="nl-NL"/>
        </w:rPr>
        <w:t>a</w:t>
      </w:r>
      <w:r w:rsidRPr="007F6962">
        <w:rPr>
          <w:bCs/>
          <w:szCs w:val="28"/>
        </w:rPr>
        <w:t>) Cách đọc bản đồ.</w:t>
      </w:r>
    </w:p>
    <w:p w14:paraId="7C52F927" w14:textId="77777777" w:rsidR="00CE198F" w:rsidRPr="007F6962" w:rsidRDefault="00CE198F" w:rsidP="00CE198F">
      <w:pPr>
        <w:spacing w:after="0" w:line="240" w:lineRule="auto"/>
        <w:jc w:val="both"/>
        <w:rPr>
          <w:bCs/>
          <w:szCs w:val="28"/>
        </w:rPr>
      </w:pPr>
      <w:r w:rsidRPr="007F6962">
        <w:rPr>
          <w:bCs/>
          <w:szCs w:val="28"/>
        </w:rPr>
        <w:t>- GV yêu cầu HS hoạt động cá nhân trong 1 phút, và trả lời câu hỏi: Để đọc bản đồ chúng ta cần thực hiện những bước nào?</w:t>
      </w:r>
    </w:p>
    <w:p w14:paraId="162D473B" w14:textId="77777777" w:rsidR="00CE198F" w:rsidRPr="007F6962" w:rsidRDefault="00CE198F" w:rsidP="00CE198F">
      <w:pPr>
        <w:spacing w:after="0" w:line="240" w:lineRule="auto"/>
        <w:jc w:val="both"/>
        <w:rPr>
          <w:bCs/>
          <w:szCs w:val="28"/>
        </w:rPr>
      </w:pPr>
      <w:r w:rsidRPr="007F6962">
        <w:rPr>
          <w:bCs/>
          <w:szCs w:val="28"/>
        </w:rPr>
        <w:t>- HS hoạt động cá nhân trả lời câu hỏi.</w:t>
      </w:r>
    </w:p>
    <w:p w14:paraId="621251DD" w14:textId="77777777" w:rsidR="00CE198F" w:rsidRPr="007F6962" w:rsidRDefault="00CE198F" w:rsidP="00CE198F">
      <w:pPr>
        <w:spacing w:after="0" w:line="240" w:lineRule="auto"/>
        <w:jc w:val="both"/>
        <w:rPr>
          <w:b/>
          <w:bCs/>
          <w:szCs w:val="28"/>
        </w:rPr>
      </w:pPr>
      <w:r w:rsidRPr="007F6962">
        <w:rPr>
          <w:bCs/>
          <w:szCs w:val="28"/>
        </w:rPr>
        <w:t>b) Đọc bản đồ tự nhiên và bản đồ hành chính</w:t>
      </w:r>
      <w:r w:rsidRPr="007F6962">
        <w:rPr>
          <w:b/>
          <w:bCs/>
          <w:szCs w:val="28"/>
        </w:rPr>
        <w:t>.</w:t>
      </w:r>
    </w:p>
    <w:p w14:paraId="73DB644C" w14:textId="77777777" w:rsidR="00CE198F" w:rsidRPr="007F6962" w:rsidRDefault="00CE198F" w:rsidP="00CE198F">
      <w:pPr>
        <w:spacing w:after="0" w:line="240" w:lineRule="auto"/>
        <w:jc w:val="both"/>
        <w:rPr>
          <w:bCs/>
          <w:szCs w:val="28"/>
        </w:rPr>
      </w:pPr>
      <w:r w:rsidRPr="007F6962">
        <w:rPr>
          <w:b/>
          <w:bCs/>
          <w:szCs w:val="28"/>
        </w:rPr>
        <w:t xml:space="preserve">- </w:t>
      </w:r>
      <w:r w:rsidRPr="007F6962">
        <w:rPr>
          <w:bCs/>
          <w:szCs w:val="28"/>
        </w:rPr>
        <w:t>GV chia lớp làm 4 nhóm:</w:t>
      </w:r>
    </w:p>
    <w:p w14:paraId="42A3AFB8" w14:textId="77777777" w:rsidR="00CE198F" w:rsidRPr="007F6962" w:rsidRDefault="00CE198F" w:rsidP="00CE198F">
      <w:pPr>
        <w:spacing w:after="0" w:line="240" w:lineRule="auto"/>
        <w:jc w:val="both"/>
        <w:rPr>
          <w:bCs/>
          <w:szCs w:val="28"/>
        </w:rPr>
      </w:pPr>
      <w:r w:rsidRPr="007F6962">
        <w:rPr>
          <w:bCs/>
          <w:szCs w:val="28"/>
        </w:rPr>
        <w:t xml:space="preserve">+ </w:t>
      </w:r>
      <w:r w:rsidRPr="007F6962">
        <w:rPr>
          <w:b/>
          <w:bCs/>
          <w:szCs w:val="28"/>
        </w:rPr>
        <w:t>Nhóm 1, 3:</w:t>
      </w:r>
      <w:r w:rsidRPr="007F6962">
        <w:rPr>
          <w:bCs/>
          <w:szCs w:val="28"/>
        </w:rPr>
        <w:t xml:space="preserve"> Đọc bản đồ Tự nhiên Thế giới nửa cầu Tây trang 96 - 97 SGK và hoàn thành phiếu học tập số 1:</w:t>
      </w:r>
    </w:p>
    <w:tbl>
      <w:tblPr>
        <w:tblStyle w:val="TableGrid"/>
        <w:tblW w:w="0" w:type="auto"/>
        <w:tblLook w:val="04A0" w:firstRow="1" w:lastRow="0" w:firstColumn="1" w:lastColumn="0" w:noHBand="0" w:noVBand="1"/>
      </w:tblPr>
      <w:tblGrid>
        <w:gridCol w:w="4553"/>
        <w:gridCol w:w="4622"/>
      </w:tblGrid>
      <w:tr w:rsidR="00CE198F" w:rsidRPr="007F6962" w14:paraId="557EE6A7" w14:textId="77777777" w:rsidTr="00081911">
        <w:tc>
          <w:tcPr>
            <w:tcW w:w="4788" w:type="dxa"/>
          </w:tcPr>
          <w:p w14:paraId="1C990647" w14:textId="77777777" w:rsidR="00CE198F" w:rsidRPr="007F6962" w:rsidRDefault="00CE198F" w:rsidP="00081911">
            <w:pPr>
              <w:jc w:val="center"/>
              <w:rPr>
                <w:rFonts w:ascii="Times New Roman" w:hAnsi="Times New Roman"/>
                <w:bCs/>
                <w:sz w:val="28"/>
                <w:szCs w:val="28"/>
              </w:rPr>
            </w:pPr>
            <w:r w:rsidRPr="007F6962">
              <w:rPr>
                <w:rFonts w:ascii="Times New Roman" w:hAnsi="Times New Roman"/>
                <w:bCs/>
                <w:sz w:val="28"/>
                <w:szCs w:val="28"/>
              </w:rPr>
              <w:lastRenderedPageBreak/>
              <w:t>Tên bản đồ</w:t>
            </w:r>
          </w:p>
        </w:tc>
        <w:tc>
          <w:tcPr>
            <w:tcW w:w="4950" w:type="dxa"/>
          </w:tcPr>
          <w:p w14:paraId="3592A2DE" w14:textId="77777777" w:rsidR="00CE198F" w:rsidRPr="007F6962" w:rsidRDefault="00CE198F" w:rsidP="00081911">
            <w:pPr>
              <w:jc w:val="both"/>
              <w:rPr>
                <w:rFonts w:ascii="Times New Roman" w:hAnsi="Times New Roman"/>
                <w:bCs/>
                <w:sz w:val="28"/>
                <w:szCs w:val="28"/>
              </w:rPr>
            </w:pPr>
          </w:p>
        </w:tc>
      </w:tr>
      <w:tr w:rsidR="00CE198F" w:rsidRPr="007F6962" w14:paraId="4DDE2DC9" w14:textId="77777777" w:rsidTr="00081911">
        <w:tc>
          <w:tcPr>
            <w:tcW w:w="4788" w:type="dxa"/>
          </w:tcPr>
          <w:p w14:paraId="006383DE" w14:textId="77777777" w:rsidR="00CE198F" w:rsidRPr="007F6962" w:rsidRDefault="00CE198F" w:rsidP="00081911">
            <w:pPr>
              <w:jc w:val="center"/>
              <w:rPr>
                <w:rFonts w:ascii="Times New Roman" w:hAnsi="Times New Roman"/>
                <w:bCs/>
                <w:sz w:val="28"/>
                <w:szCs w:val="28"/>
              </w:rPr>
            </w:pPr>
            <w:r w:rsidRPr="007F6962">
              <w:rPr>
                <w:rFonts w:ascii="Times New Roman" w:hAnsi="Times New Roman"/>
                <w:bCs/>
                <w:sz w:val="28"/>
                <w:szCs w:val="28"/>
              </w:rPr>
              <w:t>Tỉ lệ bản đồ</w:t>
            </w:r>
          </w:p>
        </w:tc>
        <w:tc>
          <w:tcPr>
            <w:tcW w:w="4950" w:type="dxa"/>
          </w:tcPr>
          <w:p w14:paraId="04C67E0B" w14:textId="77777777" w:rsidR="00CE198F" w:rsidRPr="007F6962" w:rsidRDefault="00CE198F" w:rsidP="00081911">
            <w:pPr>
              <w:jc w:val="both"/>
              <w:rPr>
                <w:rFonts w:ascii="Times New Roman" w:hAnsi="Times New Roman"/>
                <w:bCs/>
                <w:sz w:val="28"/>
                <w:szCs w:val="28"/>
              </w:rPr>
            </w:pPr>
          </w:p>
        </w:tc>
      </w:tr>
      <w:tr w:rsidR="00CE198F" w:rsidRPr="007F6962" w14:paraId="16E8B0CA" w14:textId="77777777" w:rsidTr="00081911">
        <w:tc>
          <w:tcPr>
            <w:tcW w:w="4788" w:type="dxa"/>
          </w:tcPr>
          <w:p w14:paraId="5F8F4C4C" w14:textId="77777777" w:rsidR="00CE198F" w:rsidRPr="007F6962" w:rsidRDefault="00CE198F" w:rsidP="00081911">
            <w:pPr>
              <w:jc w:val="center"/>
              <w:rPr>
                <w:rFonts w:ascii="Times New Roman" w:hAnsi="Times New Roman"/>
                <w:bCs/>
                <w:sz w:val="28"/>
                <w:szCs w:val="28"/>
              </w:rPr>
            </w:pPr>
            <w:r w:rsidRPr="007F6962">
              <w:rPr>
                <w:rFonts w:ascii="Times New Roman" w:hAnsi="Times New Roman"/>
                <w:bCs/>
                <w:sz w:val="28"/>
                <w:szCs w:val="28"/>
              </w:rPr>
              <w:t>Bảng chú giải thể hiện các yếu tố</w:t>
            </w:r>
          </w:p>
        </w:tc>
        <w:tc>
          <w:tcPr>
            <w:tcW w:w="4950" w:type="dxa"/>
          </w:tcPr>
          <w:p w14:paraId="176EF639" w14:textId="77777777" w:rsidR="00CE198F" w:rsidRPr="007F6962" w:rsidRDefault="00CE198F" w:rsidP="00081911">
            <w:pPr>
              <w:jc w:val="both"/>
              <w:rPr>
                <w:rFonts w:ascii="Times New Roman" w:hAnsi="Times New Roman"/>
                <w:bCs/>
                <w:sz w:val="28"/>
                <w:szCs w:val="28"/>
              </w:rPr>
            </w:pPr>
          </w:p>
        </w:tc>
      </w:tr>
      <w:tr w:rsidR="00CE198F" w:rsidRPr="007F6962" w14:paraId="7C742847" w14:textId="77777777" w:rsidTr="00081911">
        <w:trPr>
          <w:trHeight w:val="957"/>
        </w:trPr>
        <w:tc>
          <w:tcPr>
            <w:tcW w:w="4788" w:type="dxa"/>
          </w:tcPr>
          <w:p w14:paraId="77D3052E" w14:textId="77777777" w:rsidR="00CE198F" w:rsidRPr="007F6962" w:rsidRDefault="00CE198F" w:rsidP="00081911">
            <w:pPr>
              <w:jc w:val="center"/>
              <w:rPr>
                <w:rFonts w:ascii="Times New Roman" w:hAnsi="Times New Roman"/>
                <w:bCs/>
                <w:sz w:val="28"/>
                <w:szCs w:val="28"/>
              </w:rPr>
            </w:pPr>
            <w:r w:rsidRPr="007F6962">
              <w:rPr>
                <w:rFonts w:ascii="Times New Roman" w:hAnsi="Times New Roman"/>
                <w:bCs/>
                <w:sz w:val="28"/>
                <w:szCs w:val="28"/>
              </w:rPr>
              <w:t>Kể tên ít nhất một dãy núi, đồng bằng,dòng sông lớn ở châu Mỹ</w:t>
            </w:r>
          </w:p>
        </w:tc>
        <w:tc>
          <w:tcPr>
            <w:tcW w:w="4950" w:type="dxa"/>
          </w:tcPr>
          <w:p w14:paraId="757AA0B5" w14:textId="77777777" w:rsidR="00CE198F" w:rsidRPr="007F6962" w:rsidRDefault="00CE198F" w:rsidP="00081911">
            <w:pPr>
              <w:jc w:val="both"/>
              <w:rPr>
                <w:rFonts w:ascii="Times New Roman" w:hAnsi="Times New Roman"/>
                <w:bCs/>
                <w:sz w:val="28"/>
                <w:szCs w:val="28"/>
              </w:rPr>
            </w:pPr>
          </w:p>
        </w:tc>
      </w:tr>
    </w:tbl>
    <w:p w14:paraId="0F3A149F" w14:textId="77777777" w:rsidR="00CE198F" w:rsidRPr="007F6962" w:rsidRDefault="00CE198F" w:rsidP="00CE198F">
      <w:pPr>
        <w:spacing w:after="0" w:line="240" w:lineRule="auto"/>
        <w:jc w:val="both"/>
        <w:rPr>
          <w:bCs/>
          <w:szCs w:val="28"/>
        </w:rPr>
      </w:pPr>
      <w:r w:rsidRPr="007F6962">
        <w:rPr>
          <w:bCs/>
          <w:szCs w:val="28"/>
        </w:rPr>
        <w:t xml:space="preserve">+ </w:t>
      </w:r>
      <w:r w:rsidRPr="007F6962">
        <w:rPr>
          <w:b/>
          <w:bCs/>
          <w:szCs w:val="28"/>
        </w:rPr>
        <w:t>Nhóm 2, 4:</w:t>
      </w:r>
      <w:r w:rsidRPr="007F6962">
        <w:rPr>
          <w:bCs/>
          <w:szCs w:val="28"/>
        </w:rPr>
        <w:t xml:space="preserve"> Đọc bản đồ Hành chính Việt Nam trang 110 SGK và hoàn thành phiếu học tập số 2:</w:t>
      </w:r>
    </w:p>
    <w:tbl>
      <w:tblPr>
        <w:tblStyle w:val="TableGrid"/>
        <w:tblpPr w:leftFromText="180" w:rightFromText="180" w:vertAnchor="text" w:horzAnchor="margin" w:tblpY="86"/>
        <w:tblOverlap w:val="never"/>
        <w:tblW w:w="0" w:type="auto"/>
        <w:tblLook w:val="04A0" w:firstRow="1" w:lastRow="0" w:firstColumn="1" w:lastColumn="0" w:noHBand="0" w:noVBand="1"/>
      </w:tblPr>
      <w:tblGrid>
        <w:gridCol w:w="4551"/>
        <w:gridCol w:w="4624"/>
      </w:tblGrid>
      <w:tr w:rsidR="00CE198F" w:rsidRPr="007F6962" w14:paraId="3520FA36" w14:textId="77777777" w:rsidTr="00081911">
        <w:tc>
          <w:tcPr>
            <w:tcW w:w="4788" w:type="dxa"/>
          </w:tcPr>
          <w:p w14:paraId="4235CFBC" w14:textId="77777777" w:rsidR="00CE198F" w:rsidRPr="007F6962" w:rsidRDefault="00CE198F" w:rsidP="00081911">
            <w:pPr>
              <w:jc w:val="center"/>
              <w:rPr>
                <w:rFonts w:ascii="Times New Roman" w:hAnsi="Times New Roman"/>
                <w:bCs/>
                <w:sz w:val="28"/>
                <w:szCs w:val="28"/>
              </w:rPr>
            </w:pPr>
            <w:r w:rsidRPr="007F6962">
              <w:rPr>
                <w:rFonts w:ascii="Times New Roman" w:hAnsi="Times New Roman"/>
                <w:bCs/>
                <w:sz w:val="28"/>
                <w:szCs w:val="28"/>
              </w:rPr>
              <w:t>Tên bản đồ</w:t>
            </w:r>
          </w:p>
        </w:tc>
        <w:tc>
          <w:tcPr>
            <w:tcW w:w="4950" w:type="dxa"/>
          </w:tcPr>
          <w:p w14:paraId="256F2D13" w14:textId="77777777" w:rsidR="00CE198F" w:rsidRPr="007F6962" w:rsidRDefault="00CE198F" w:rsidP="00081911">
            <w:pPr>
              <w:jc w:val="both"/>
              <w:rPr>
                <w:rFonts w:ascii="Times New Roman" w:hAnsi="Times New Roman"/>
                <w:bCs/>
                <w:sz w:val="28"/>
                <w:szCs w:val="28"/>
              </w:rPr>
            </w:pPr>
          </w:p>
        </w:tc>
      </w:tr>
      <w:tr w:rsidR="00CE198F" w:rsidRPr="007F6962" w14:paraId="42D796DD" w14:textId="77777777" w:rsidTr="00081911">
        <w:tc>
          <w:tcPr>
            <w:tcW w:w="4788" w:type="dxa"/>
          </w:tcPr>
          <w:p w14:paraId="4D2BA7F5" w14:textId="77777777" w:rsidR="00CE198F" w:rsidRPr="007F6962" w:rsidRDefault="00CE198F" w:rsidP="00081911">
            <w:pPr>
              <w:jc w:val="center"/>
              <w:rPr>
                <w:rFonts w:ascii="Times New Roman" w:hAnsi="Times New Roman"/>
                <w:bCs/>
                <w:sz w:val="28"/>
                <w:szCs w:val="28"/>
              </w:rPr>
            </w:pPr>
            <w:r w:rsidRPr="007F6962">
              <w:rPr>
                <w:rFonts w:ascii="Times New Roman" w:hAnsi="Times New Roman"/>
                <w:bCs/>
                <w:sz w:val="28"/>
                <w:szCs w:val="28"/>
              </w:rPr>
              <w:t>Tỉ lệ bản đồ</w:t>
            </w:r>
          </w:p>
        </w:tc>
        <w:tc>
          <w:tcPr>
            <w:tcW w:w="4950" w:type="dxa"/>
          </w:tcPr>
          <w:p w14:paraId="1ED740A4" w14:textId="77777777" w:rsidR="00CE198F" w:rsidRPr="007F6962" w:rsidRDefault="00CE198F" w:rsidP="00081911">
            <w:pPr>
              <w:jc w:val="both"/>
              <w:rPr>
                <w:rFonts w:ascii="Times New Roman" w:hAnsi="Times New Roman"/>
                <w:bCs/>
                <w:sz w:val="28"/>
                <w:szCs w:val="28"/>
              </w:rPr>
            </w:pPr>
          </w:p>
        </w:tc>
      </w:tr>
      <w:tr w:rsidR="00CE198F" w:rsidRPr="007F6962" w14:paraId="3655E9A9" w14:textId="77777777" w:rsidTr="00081911">
        <w:tc>
          <w:tcPr>
            <w:tcW w:w="4788" w:type="dxa"/>
          </w:tcPr>
          <w:p w14:paraId="63C37A78" w14:textId="77777777" w:rsidR="00CE198F" w:rsidRPr="007F6962" w:rsidRDefault="00CE198F" w:rsidP="00081911">
            <w:pPr>
              <w:jc w:val="center"/>
              <w:rPr>
                <w:rFonts w:ascii="Times New Roman" w:hAnsi="Times New Roman"/>
                <w:bCs/>
                <w:sz w:val="28"/>
                <w:szCs w:val="28"/>
              </w:rPr>
            </w:pPr>
            <w:r w:rsidRPr="007F6962">
              <w:rPr>
                <w:rFonts w:ascii="Times New Roman" w:hAnsi="Times New Roman"/>
                <w:bCs/>
                <w:sz w:val="28"/>
                <w:szCs w:val="28"/>
              </w:rPr>
              <w:t>Bảng chú giải thể hiện các yếu tố</w:t>
            </w:r>
          </w:p>
        </w:tc>
        <w:tc>
          <w:tcPr>
            <w:tcW w:w="4950" w:type="dxa"/>
          </w:tcPr>
          <w:p w14:paraId="5D3E33CB" w14:textId="77777777" w:rsidR="00CE198F" w:rsidRPr="007F6962" w:rsidRDefault="00CE198F" w:rsidP="00081911">
            <w:pPr>
              <w:jc w:val="both"/>
              <w:rPr>
                <w:rFonts w:ascii="Times New Roman" w:hAnsi="Times New Roman"/>
                <w:bCs/>
                <w:sz w:val="28"/>
                <w:szCs w:val="28"/>
              </w:rPr>
            </w:pPr>
          </w:p>
        </w:tc>
      </w:tr>
      <w:tr w:rsidR="00CE198F" w:rsidRPr="007F6962" w14:paraId="14FAF935" w14:textId="77777777" w:rsidTr="00081911">
        <w:tc>
          <w:tcPr>
            <w:tcW w:w="4788" w:type="dxa"/>
          </w:tcPr>
          <w:p w14:paraId="18F1B5FD" w14:textId="77777777" w:rsidR="00CE198F" w:rsidRPr="007F6962" w:rsidRDefault="00CE198F" w:rsidP="00081911">
            <w:pPr>
              <w:jc w:val="center"/>
              <w:rPr>
                <w:rFonts w:ascii="Times New Roman" w:hAnsi="Times New Roman"/>
                <w:bCs/>
                <w:sz w:val="28"/>
                <w:szCs w:val="28"/>
              </w:rPr>
            </w:pPr>
            <w:r w:rsidRPr="007F6962">
              <w:rPr>
                <w:rFonts w:ascii="Times New Roman" w:hAnsi="Times New Roman"/>
                <w:bCs/>
                <w:sz w:val="28"/>
                <w:szCs w:val="28"/>
              </w:rPr>
              <w:t>Đọc và xác định trên bản đồ tên và vị trí của: thủ đô, các thành phố trực thuộc trung ương, tỉnh/thành phố nơi em sinh sống.</w:t>
            </w:r>
          </w:p>
        </w:tc>
        <w:tc>
          <w:tcPr>
            <w:tcW w:w="4950" w:type="dxa"/>
          </w:tcPr>
          <w:p w14:paraId="0BDF6A3A" w14:textId="77777777" w:rsidR="00CE198F" w:rsidRPr="007F6962" w:rsidRDefault="00CE198F" w:rsidP="00081911">
            <w:pPr>
              <w:jc w:val="both"/>
              <w:rPr>
                <w:rFonts w:ascii="Times New Roman" w:hAnsi="Times New Roman"/>
                <w:bCs/>
                <w:sz w:val="28"/>
                <w:szCs w:val="28"/>
              </w:rPr>
            </w:pPr>
          </w:p>
        </w:tc>
      </w:tr>
    </w:tbl>
    <w:p w14:paraId="7B371A53" w14:textId="77777777" w:rsidR="00CE198F" w:rsidRPr="007F6962" w:rsidRDefault="00CE198F" w:rsidP="00CE198F">
      <w:pPr>
        <w:spacing w:after="0" w:line="240" w:lineRule="auto"/>
        <w:jc w:val="both"/>
        <w:rPr>
          <w:bCs/>
          <w:szCs w:val="28"/>
        </w:rPr>
      </w:pPr>
      <w:r w:rsidRPr="007F6962">
        <w:rPr>
          <w:bCs/>
          <w:szCs w:val="28"/>
        </w:rPr>
        <w:t>- GV phát phiếu học tập cho các nhóm.</w:t>
      </w:r>
    </w:p>
    <w:p w14:paraId="0BF9EB93" w14:textId="77777777" w:rsidR="00CE198F" w:rsidRPr="007F6962" w:rsidRDefault="00CE198F" w:rsidP="00CE198F">
      <w:pPr>
        <w:spacing w:after="0" w:line="240" w:lineRule="auto"/>
        <w:jc w:val="both"/>
        <w:rPr>
          <w:bCs/>
          <w:szCs w:val="28"/>
        </w:rPr>
      </w:pPr>
      <w:r w:rsidRPr="007F6962">
        <w:rPr>
          <w:bCs/>
          <w:szCs w:val="28"/>
        </w:rPr>
        <w:t>- HS: Lắng nghe và tiếp cận nhiệm vụ.</w:t>
      </w:r>
    </w:p>
    <w:p w14:paraId="0DCF1EFA" w14:textId="77777777" w:rsidR="00CE198F" w:rsidRPr="007F6962" w:rsidRDefault="00CE198F" w:rsidP="00CE198F">
      <w:pPr>
        <w:spacing w:after="0" w:line="240" w:lineRule="auto"/>
        <w:jc w:val="both"/>
        <w:rPr>
          <w:szCs w:val="28"/>
        </w:rPr>
      </w:pPr>
      <w:r w:rsidRPr="007F6962">
        <w:rPr>
          <w:b/>
          <w:szCs w:val="28"/>
        </w:rPr>
        <w:t>Bước 2: Thực hiện nhiệm vụ học tập.</w:t>
      </w:r>
    </w:p>
    <w:p w14:paraId="5DE4159D" w14:textId="77777777" w:rsidR="00CE198F" w:rsidRPr="007F6962" w:rsidRDefault="00CE198F" w:rsidP="00CE198F">
      <w:pPr>
        <w:spacing w:after="0" w:line="240" w:lineRule="auto"/>
        <w:jc w:val="both"/>
        <w:rPr>
          <w:szCs w:val="28"/>
        </w:rPr>
      </w:pPr>
      <w:r w:rsidRPr="007F6962">
        <w:rPr>
          <w:szCs w:val="28"/>
        </w:rPr>
        <w:t>- HS quan sát nội dung phần a. Cách đọc bản đồ, nêu các bước để đọc bản đồ.</w:t>
      </w:r>
    </w:p>
    <w:p w14:paraId="121E1C1A" w14:textId="77777777" w:rsidR="00CE198F" w:rsidRPr="007F6962" w:rsidRDefault="00CE198F" w:rsidP="00CE198F">
      <w:pPr>
        <w:spacing w:after="0" w:line="240" w:lineRule="auto"/>
        <w:jc w:val="both"/>
        <w:rPr>
          <w:szCs w:val="28"/>
        </w:rPr>
      </w:pPr>
      <w:r w:rsidRPr="007F6962">
        <w:rPr>
          <w:szCs w:val="28"/>
        </w:rPr>
        <w:t>- Hai nhóm quan sát vào bản đồ và hoàn thiện phiếu học tập của nhóm mình theo các bước đọc bản đồ gồm: đọc tên bản đồ, tỉ lệ bản đồ, bảng chú giải, xác định các đối tượng địa lí, trình bày mối  quan hệ giữa các đối tượng địa lí cần quan tâm.</w:t>
      </w:r>
    </w:p>
    <w:p w14:paraId="2828D2C9" w14:textId="77777777" w:rsidR="00CE198F" w:rsidRPr="007F6962" w:rsidRDefault="00CE198F" w:rsidP="00CE198F">
      <w:pPr>
        <w:spacing w:after="0" w:line="240" w:lineRule="auto"/>
        <w:jc w:val="both"/>
        <w:rPr>
          <w:bCs/>
          <w:szCs w:val="28"/>
        </w:rPr>
      </w:pPr>
      <w:r w:rsidRPr="007F6962">
        <w:rPr>
          <w:bCs/>
          <w:szCs w:val="28"/>
        </w:rPr>
        <w:t>- GV: Gợi ý, hỗ trợ học sinh thực hiện nhiệm vụ.</w:t>
      </w:r>
    </w:p>
    <w:p w14:paraId="412B2B7B" w14:textId="77777777" w:rsidR="00CE198F" w:rsidRPr="007F6962" w:rsidRDefault="00CE198F" w:rsidP="00CE198F">
      <w:pPr>
        <w:spacing w:after="0" w:line="240" w:lineRule="auto"/>
        <w:jc w:val="both"/>
        <w:rPr>
          <w:b/>
          <w:bCs/>
          <w:szCs w:val="28"/>
        </w:rPr>
      </w:pPr>
      <w:r w:rsidRPr="007F6962">
        <w:rPr>
          <w:b/>
          <w:bCs/>
          <w:szCs w:val="28"/>
        </w:rPr>
        <w:t>Bước 3: Báo cáo kết quả và thảo luận</w:t>
      </w:r>
    </w:p>
    <w:p w14:paraId="302FEBF2" w14:textId="77777777" w:rsidR="00CE198F" w:rsidRPr="007F6962" w:rsidRDefault="00CE198F" w:rsidP="00CE198F">
      <w:pPr>
        <w:spacing w:after="0" w:line="240" w:lineRule="auto"/>
        <w:jc w:val="both"/>
        <w:rPr>
          <w:szCs w:val="28"/>
        </w:rPr>
      </w:pPr>
      <w:r w:rsidRPr="007F6962">
        <w:rPr>
          <w:szCs w:val="28"/>
        </w:rPr>
        <w:t>- HS: Trình bày kết quả.</w:t>
      </w:r>
    </w:p>
    <w:p w14:paraId="397B69B9" w14:textId="77777777" w:rsidR="00CE198F" w:rsidRPr="007F6962" w:rsidRDefault="00CE198F" w:rsidP="00CE198F">
      <w:pPr>
        <w:spacing w:after="0" w:line="240" w:lineRule="auto"/>
        <w:jc w:val="both"/>
        <w:rPr>
          <w:szCs w:val="28"/>
        </w:rPr>
      </w:pPr>
      <w:r w:rsidRPr="007F6962">
        <w:rPr>
          <w:szCs w:val="28"/>
        </w:rPr>
        <w:t>- GV: Lắng nghe, gọi HS nhận xét và bổ sung.</w:t>
      </w:r>
    </w:p>
    <w:p w14:paraId="4E93AAA2" w14:textId="77777777" w:rsidR="00CE198F" w:rsidRPr="007F6962" w:rsidRDefault="00CE198F" w:rsidP="00CE198F">
      <w:pPr>
        <w:spacing w:after="0" w:line="240" w:lineRule="auto"/>
        <w:jc w:val="both"/>
        <w:rPr>
          <w:b/>
          <w:bCs/>
          <w:szCs w:val="28"/>
        </w:rPr>
      </w:pPr>
      <w:r w:rsidRPr="007F6962">
        <w:rPr>
          <w:b/>
          <w:bCs/>
          <w:szCs w:val="28"/>
        </w:rPr>
        <w:t>Bước 4: Đánh giá kết quả thực hiện nhiệm vụ học tập</w:t>
      </w:r>
    </w:p>
    <w:p w14:paraId="1205ED2F" w14:textId="77777777" w:rsidR="00CE198F" w:rsidRPr="007F6962" w:rsidRDefault="00CE198F" w:rsidP="00CE198F">
      <w:pPr>
        <w:spacing w:after="0" w:line="240" w:lineRule="auto"/>
        <w:jc w:val="both"/>
        <w:rPr>
          <w:szCs w:val="28"/>
        </w:rPr>
      </w:pPr>
      <w:r w:rsidRPr="007F6962">
        <w:rPr>
          <w:szCs w:val="28"/>
        </w:rPr>
        <w:t>- GV: Chuẩn kiến thức và ghi bảng.</w:t>
      </w:r>
    </w:p>
    <w:p w14:paraId="0868DFDF" w14:textId="77777777" w:rsidR="00CE198F" w:rsidRPr="007F6962" w:rsidRDefault="00CE198F" w:rsidP="00CE198F">
      <w:pPr>
        <w:spacing w:after="0" w:line="240" w:lineRule="auto"/>
        <w:jc w:val="both"/>
        <w:rPr>
          <w:szCs w:val="28"/>
        </w:rPr>
      </w:pPr>
      <w:r w:rsidRPr="007F6962">
        <w:rPr>
          <w:szCs w:val="28"/>
        </w:rPr>
        <w:t>- HS: Lắng nghe, ghi bài.</w:t>
      </w:r>
    </w:p>
    <w:tbl>
      <w:tblPr>
        <w:tblStyle w:val="TableGrid"/>
        <w:tblW w:w="0" w:type="auto"/>
        <w:tblInd w:w="108" w:type="dxa"/>
        <w:tblLook w:val="04A0" w:firstRow="1" w:lastRow="0" w:firstColumn="1" w:lastColumn="0" w:noHBand="0" w:noVBand="1"/>
      </w:tblPr>
      <w:tblGrid>
        <w:gridCol w:w="9067"/>
      </w:tblGrid>
      <w:tr w:rsidR="00CE198F" w:rsidRPr="004D408C" w14:paraId="2BA2FA03" w14:textId="77777777" w:rsidTr="00081911">
        <w:tc>
          <w:tcPr>
            <w:tcW w:w="9465" w:type="dxa"/>
          </w:tcPr>
          <w:p w14:paraId="3A611F8A" w14:textId="77777777" w:rsidR="00CE198F" w:rsidRPr="007F6962" w:rsidRDefault="00CE198F" w:rsidP="00081911">
            <w:pPr>
              <w:tabs>
                <w:tab w:val="left" w:pos="737"/>
                <w:tab w:val="left" w:pos="794"/>
                <w:tab w:val="left" w:pos="851"/>
                <w:tab w:val="left" w:pos="3600"/>
              </w:tabs>
              <w:jc w:val="both"/>
              <w:rPr>
                <w:rFonts w:ascii="Times New Roman" w:hAnsi="Times New Roman"/>
                <w:b/>
                <w:sz w:val="28"/>
                <w:szCs w:val="28"/>
                <w:lang w:val="nl-NL"/>
              </w:rPr>
            </w:pPr>
            <w:r w:rsidRPr="007F6962">
              <w:rPr>
                <w:rFonts w:ascii="Times New Roman" w:hAnsi="Times New Roman"/>
                <w:b/>
                <w:sz w:val="28"/>
                <w:szCs w:val="28"/>
                <w:lang w:val="nl-NL"/>
              </w:rPr>
              <w:t xml:space="preserve">2. Đọc một số bản đồ thông dụng:  </w:t>
            </w:r>
          </w:p>
          <w:p w14:paraId="3B03CD72" w14:textId="77777777" w:rsidR="00CE198F" w:rsidRPr="007F6962" w:rsidRDefault="00CE198F" w:rsidP="00081911">
            <w:pPr>
              <w:pStyle w:val="BodyText"/>
              <w:widowControl w:val="0"/>
              <w:tabs>
                <w:tab w:val="left" w:pos="380"/>
              </w:tabs>
              <w:spacing w:after="0" w:line="240" w:lineRule="auto"/>
              <w:jc w:val="both"/>
              <w:rPr>
                <w:rFonts w:ascii="Times New Roman" w:hAnsi="Times New Roman"/>
                <w:b/>
                <w:bCs/>
                <w:sz w:val="28"/>
                <w:szCs w:val="28"/>
                <w:lang w:val="nl-NL"/>
              </w:rPr>
            </w:pPr>
            <w:r w:rsidRPr="007F6962">
              <w:rPr>
                <w:rFonts w:ascii="Times New Roman" w:hAnsi="Times New Roman"/>
                <w:b/>
                <w:bCs/>
                <w:sz w:val="28"/>
                <w:szCs w:val="28"/>
                <w:lang w:val="nl-NL"/>
              </w:rPr>
              <w:t>a. Cách đọc bản đồ.</w:t>
            </w:r>
          </w:p>
          <w:p w14:paraId="1BED5FDD" w14:textId="77777777" w:rsidR="00CE198F" w:rsidRPr="007F6962" w:rsidRDefault="00CE198F" w:rsidP="00081911">
            <w:pPr>
              <w:pStyle w:val="BodyText"/>
              <w:widowControl w:val="0"/>
              <w:tabs>
                <w:tab w:val="left" w:pos="346"/>
              </w:tabs>
              <w:spacing w:after="0" w:line="240" w:lineRule="auto"/>
              <w:jc w:val="both"/>
              <w:rPr>
                <w:rFonts w:ascii="Times New Roman" w:hAnsi="Times New Roman"/>
                <w:sz w:val="28"/>
                <w:szCs w:val="28"/>
                <w:lang w:val="nl-NL"/>
              </w:rPr>
            </w:pPr>
            <w:r w:rsidRPr="007F6962">
              <w:rPr>
                <w:rFonts w:ascii="Times New Roman" w:hAnsi="Times New Roman"/>
                <w:sz w:val="28"/>
                <w:szCs w:val="28"/>
                <w:lang w:val="nl-NL"/>
              </w:rPr>
              <w:t>- Đọc tên bản đồ.</w:t>
            </w:r>
          </w:p>
          <w:p w14:paraId="7C8365C4" w14:textId="77777777" w:rsidR="00CE198F" w:rsidRPr="007F6962" w:rsidRDefault="00CE198F" w:rsidP="00081911">
            <w:pPr>
              <w:pStyle w:val="BodyText"/>
              <w:widowControl w:val="0"/>
              <w:tabs>
                <w:tab w:val="left" w:pos="346"/>
              </w:tabs>
              <w:spacing w:after="0" w:line="240" w:lineRule="auto"/>
              <w:jc w:val="both"/>
              <w:rPr>
                <w:rFonts w:ascii="Times New Roman" w:hAnsi="Times New Roman"/>
                <w:sz w:val="28"/>
                <w:szCs w:val="28"/>
                <w:lang w:val="nl-NL"/>
              </w:rPr>
            </w:pPr>
            <w:r w:rsidRPr="007F6962">
              <w:rPr>
                <w:rFonts w:ascii="Times New Roman" w:hAnsi="Times New Roman"/>
                <w:sz w:val="28"/>
                <w:szCs w:val="28"/>
                <w:lang w:val="nl-NL"/>
              </w:rPr>
              <w:t>- Biết tỉ lệ bản đồ.</w:t>
            </w:r>
          </w:p>
          <w:p w14:paraId="57E41127" w14:textId="77777777" w:rsidR="00CE198F" w:rsidRPr="007F6962" w:rsidRDefault="00CE198F" w:rsidP="00081911">
            <w:pPr>
              <w:pStyle w:val="BodyText"/>
              <w:widowControl w:val="0"/>
              <w:tabs>
                <w:tab w:val="left" w:pos="346"/>
              </w:tabs>
              <w:spacing w:after="0" w:line="240" w:lineRule="auto"/>
              <w:jc w:val="both"/>
              <w:rPr>
                <w:rFonts w:ascii="Times New Roman" w:hAnsi="Times New Roman"/>
                <w:sz w:val="28"/>
                <w:szCs w:val="28"/>
                <w:lang w:val="nl-NL"/>
              </w:rPr>
            </w:pPr>
            <w:r w:rsidRPr="007F6962">
              <w:rPr>
                <w:rFonts w:ascii="Times New Roman" w:hAnsi="Times New Roman"/>
                <w:sz w:val="28"/>
                <w:szCs w:val="28"/>
                <w:lang w:val="nl-NL"/>
              </w:rPr>
              <w:t>- Đọc kí hiệu, bảng chú giải.</w:t>
            </w:r>
          </w:p>
          <w:p w14:paraId="6372F63C" w14:textId="77777777" w:rsidR="00CE198F" w:rsidRPr="007F6962" w:rsidRDefault="00CE198F" w:rsidP="00081911">
            <w:pPr>
              <w:pStyle w:val="BodyText"/>
              <w:widowControl w:val="0"/>
              <w:tabs>
                <w:tab w:val="left" w:pos="346"/>
              </w:tabs>
              <w:spacing w:after="0" w:line="240" w:lineRule="auto"/>
              <w:jc w:val="both"/>
              <w:rPr>
                <w:rFonts w:ascii="Times New Roman" w:hAnsi="Times New Roman"/>
                <w:sz w:val="28"/>
                <w:szCs w:val="28"/>
                <w:lang w:val="nl-NL"/>
              </w:rPr>
            </w:pPr>
            <w:r w:rsidRPr="007F6962">
              <w:rPr>
                <w:rFonts w:ascii="Times New Roman" w:hAnsi="Times New Roman"/>
                <w:sz w:val="28"/>
                <w:szCs w:val="28"/>
                <w:lang w:val="nl-NL"/>
              </w:rPr>
              <w:t>- Xác định các đối tượng địa lí cẩn quan tâm trên bản đồ.</w:t>
            </w:r>
          </w:p>
          <w:p w14:paraId="4C5D394F" w14:textId="77777777" w:rsidR="00CE198F" w:rsidRPr="007F6962" w:rsidRDefault="00CE198F" w:rsidP="00081911">
            <w:pPr>
              <w:pStyle w:val="BodyText"/>
              <w:widowControl w:val="0"/>
              <w:tabs>
                <w:tab w:val="left" w:pos="346"/>
              </w:tabs>
              <w:spacing w:after="0" w:line="240" w:lineRule="auto"/>
              <w:jc w:val="both"/>
              <w:rPr>
                <w:rFonts w:ascii="Times New Roman" w:hAnsi="Times New Roman"/>
                <w:sz w:val="28"/>
                <w:szCs w:val="28"/>
                <w:lang w:val="nl-NL"/>
              </w:rPr>
            </w:pPr>
            <w:r w:rsidRPr="007F6962">
              <w:rPr>
                <w:rFonts w:ascii="Times New Roman" w:hAnsi="Times New Roman"/>
                <w:sz w:val="28"/>
                <w:szCs w:val="28"/>
                <w:lang w:val="nl-NL"/>
              </w:rPr>
              <w:t>- Trình bày mối quan hệ của các đối tượng địa lí.</w:t>
            </w:r>
          </w:p>
          <w:p w14:paraId="2F6C598D" w14:textId="77777777" w:rsidR="00CE198F" w:rsidRPr="007F6962" w:rsidRDefault="00CE198F" w:rsidP="00081911">
            <w:pPr>
              <w:pStyle w:val="BodyText"/>
              <w:widowControl w:val="0"/>
              <w:tabs>
                <w:tab w:val="left" w:pos="346"/>
              </w:tabs>
              <w:spacing w:after="0" w:line="240" w:lineRule="auto"/>
              <w:jc w:val="both"/>
              <w:rPr>
                <w:rFonts w:ascii="Times New Roman" w:hAnsi="Times New Roman"/>
                <w:sz w:val="28"/>
                <w:szCs w:val="28"/>
                <w:lang w:val="nl-NL"/>
              </w:rPr>
            </w:pPr>
            <w:r w:rsidRPr="007F6962">
              <w:rPr>
                <w:rFonts w:ascii="Times New Roman" w:hAnsi="Times New Roman"/>
                <w:b/>
                <w:sz w:val="28"/>
                <w:szCs w:val="28"/>
                <w:lang w:val="nl-NL"/>
              </w:rPr>
              <w:t>b. Đọc bản đồ tự nhiên và bản đồ hành chính.</w:t>
            </w:r>
          </w:p>
          <w:p w14:paraId="6AB4457F" w14:textId="77777777" w:rsidR="00CE198F" w:rsidRPr="007F6962" w:rsidRDefault="00CE198F" w:rsidP="00081911">
            <w:pPr>
              <w:jc w:val="both"/>
              <w:rPr>
                <w:rFonts w:ascii="Times New Roman" w:hAnsi="Times New Roman"/>
                <w:bCs/>
                <w:sz w:val="28"/>
                <w:szCs w:val="28"/>
                <w:lang w:val="nl-NL"/>
              </w:rPr>
            </w:pPr>
            <w:r w:rsidRPr="007F6962">
              <w:rPr>
                <w:rFonts w:ascii="Times New Roman" w:hAnsi="Times New Roman"/>
                <w:sz w:val="28"/>
                <w:szCs w:val="28"/>
                <w:lang w:val="nl-NL"/>
              </w:rPr>
              <w:t>- Yêu cầu khi đọc bản đồ phải nêu được những nội dung gồm:</w:t>
            </w:r>
          </w:p>
          <w:p w14:paraId="20DAF9B9" w14:textId="77777777" w:rsidR="00CE198F" w:rsidRPr="007F6962" w:rsidRDefault="00CE198F" w:rsidP="00081911">
            <w:pPr>
              <w:jc w:val="both"/>
              <w:rPr>
                <w:rFonts w:ascii="Times New Roman" w:hAnsi="Times New Roman"/>
                <w:sz w:val="28"/>
                <w:szCs w:val="28"/>
                <w:lang w:val="nl-NL"/>
              </w:rPr>
            </w:pPr>
            <w:r w:rsidRPr="007F6962">
              <w:rPr>
                <w:rFonts w:ascii="Times New Roman" w:hAnsi="Times New Roman"/>
                <w:bCs/>
                <w:sz w:val="28"/>
                <w:szCs w:val="28"/>
                <w:lang w:val="nl-NL"/>
              </w:rPr>
              <w:t>+ Nội dung và lãnh thổ</w:t>
            </w:r>
            <w:r w:rsidRPr="007F6962">
              <w:rPr>
                <w:rFonts w:ascii="Times New Roman" w:hAnsi="Times New Roman"/>
                <w:sz w:val="28"/>
                <w:szCs w:val="28"/>
                <w:lang w:val="nl-NL"/>
              </w:rPr>
              <w:t xml:space="preserve"> được thể hiện trên bản đồ.</w:t>
            </w:r>
          </w:p>
          <w:p w14:paraId="0BAAE6DB" w14:textId="77777777" w:rsidR="00CE198F" w:rsidRPr="007F6962" w:rsidRDefault="00CE198F" w:rsidP="00081911">
            <w:pPr>
              <w:jc w:val="both"/>
              <w:rPr>
                <w:rFonts w:ascii="Times New Roman" w:hAnsi="Times New Roman"/>
                <w:bCs/>
                <w:sz w:val="28"/>
                <w:szCs w:val="28"/>
                <w:lang w:val="nl-NL"/>
              </w:rPr>
            </w:pPr>
            <w:r w:rsidRPr="007F6962">
              <w:rPr>
                <w:rFonts w:ascii="Times New Roman" w:hAnsi="Times New Roman"/>
                <w:bCs/>
                <w:sz w:val="28"/>
                <w:szCs w:val="28"/>
                <w:lang w:val="nl-NL"/>
              </w:rPr>
              <w:t>+ Tỉ lệ bản đồ.</w:t>
            </w:r>
          </w:p>
          <w:p w14:paraId="36671F53" w14:textId="77777777" w:rsidR="00CE198F" w:rsidRPr="007F6962" w:rsidRDefault="00CE198F" w:rsidP="00081911">
            <w:pPr>
              <w:jc w:val="both"/>
              <w:rPr>
                <w:rFonts w:ascii="Times New Roman" w:hAnsi="Times New Roman"/>
                <w:bCs/>
                <w:sz w:val="28"/>
                <w:szCs w:val="28"/>
                <w:lang w:val="nl-NL"/>
              </w:rPr>
            </w:pPr>
            <w:r w:rsidRPr="007F6962">
              <w:rPr>
                <w:rFonts w:ascii="Times New Roman" w:hAnsi="Times New Roman"/>
                <w:bCs/>
                <w:sz w:val="28"/>
                <w:szCs w:val="28"/>
                <w:lang w:val="nl-NL"/>
              </w:rPr>
              <w:t>+ Bảng chú giải thể hiện những yếu tố địa lí nào.</w:t>
            </w:r>
          </w:p>
          <w:p w14:paraId="2D297CBC" w14:textId="77777777" w:rsidR="00CE198F" w:rsidRPr="007F6962" w:rsidRDefault="00CE198F" w:rsidP="00081911">
            <w:pPr>
              <w:jc w:val="both"/>
              <w:rPr>
                <w:rFonts w:ascii="Times New Roman" w:hAnsi="Times New Roman"/>
                <w:bCs/>
                <w:sz w:val="28"/>
                <w:szCs w:val="28"/>
                <w:lang w:val="nl-NL"/>
              </w:rPr>
            </w:pPr>
            <w:r w:rsidRPr="007F6962">
              <w:rPr>
                <w:rFonts w:ascii="Times New Roman" w:hAnsi="Times New Roman"/>
                <w:bCs/>
                <w:sz w:val="28"/>
                <w:szCs w:val="28"/>
                <w:lang w:val="nl-NL"/>
              </w:rPr>
              <w:t>+ Kể tên và xác định vị trí một số đối tượng địa lí cụ thể.</w:t>
            </w:r>
          </w:p>
        </w:tc>
      </w:tr>
    </w:tbl>
    <w:p w14:paraId="265E0408" w14:textId="77777777" w:rsidR="00CE198F" w:rsidRPr="007F6962" w:rsidRDefault="00CE198F" w:rsidP="00CE198F">
      <w:pPr>
        <w:spacing w:after="0" w:line="240" w:lineRule="auto"/>
        <w:jc w:val="both"/>
        <w:rPr>
          <w:b/>
          <w:szCs w:val="28"/>
          <w:lang w:val="nl-NL"/>
        </w:rPr>
      </w:pPr>
      <w:r w:rsidRPr="007F6962">
        <w:rPr>
          <w:b/>
          <w:szCs w:val="28"/>
          <w:lang w:val="nl-NL"/>
        </w:rPr>
        <w:t>* Lồng ghép nội dung GDQP và AN.</w:t>
      </w:r>
    </w:p>
    <w:p w14:paraId="7FCD708F" w14:textId="77777777" w:rsidR="00CE198F" w:rsidRPr="007F6962" w:rsidRDefault="00CE198F" w:rsidP="00CE198F">
      <w:pPr>
        <w:spacing w:after="0" w:line="240" w:lineRule="auto"/>
        <w:jc w:val="both"/>
        <w:rPr>
          <w:bCs/>
          <w:szCs w:val="28"/>
          <w:lang w:val="nl-NL"/>
        </w:rPr>
      </w:pPr>
      <w:r w:rsidRPr="007F6962">
        <w:rPr>
          <w:bCs/>
          <w:szCs w:val="28"/>
          <w:lang w:val="nl-NL"/>
        </w:rPr>
        <w:lastRenderedPageBreak/>
        <w:t>- GV cho học sinh quan sát bản đồ hành chính Việt Nam và giới thiệu cho học sinh phạm vi lãnh thổ Việt Nam gồm vùng đất, vùng biển, vùng trời, vị trí hai quần đảo Trường Sa và hoàng Sa. Đường biên giới trên đất liền được thể hiện bằng kí hiệu đường, thủ đô được kí hiệu bằng điểm....Giáo viên khẳng định chủ quyền lãnh thổ nước ta với hai quần đảo Trường Sa và Hoàng Sa và giáo dục học sinh ý thức trách nhiệm trong bảo vệ chủ quyền và toàn vẹn lãnh thổ của tất cả người dân Việt Nam.</w:t>
      </w:r>
    </w:p>
    <w:p w14:paraId="07640CFF" w14:textId="77777777" w:rsidR="00CE198F" w:rsidRPr="007F6962" w:rsidRDefault="00CE198F" w:rsidP="00CE198F">
      <w:pPr>
        <w:spacing w:after="0" w:line="240" w:lineRule="auto"/>
        <w:jc w:val="both"/>
        <w:rPr>
          <w:b/>
          <w:szCs w:val="28"/>
          <w:lang w:val="nl-NL"/>
        </w:rPr>
      </w:pPr>
      <w:r w:rsidRPr="007F6962">
        <w:rPr>
          <w:b/>
          <w:szCs w:val="28"/>
          <w:lang w:val="nl-NL"/>
        </w:rPr>
        <w:t>2.3: Tìm đường đi trên bản đồ.</w:t>
      </w:r>
    </w:p>
    <w:p w14:paraId="24534D9B" w14:textId="77777777" w:rsidR="00CE198F" w:rsidRPr="007F6962" w:rsidRDefault="00CE198F" w:rsidP="00CE198F">
      <w:pPr>
        <w:spacing w:after="0" w:line="240" w:lineRule="auto"/>
        <w:jc w:val="both"/>
        <w:rPr>
          <w:szCs w:val="28"/>
          <w:lang w:val="nl-NL"/>
        </w:rPr>
      </w:pPr>
      <w:r w:rsidRPr="007F6962">
        <w:rPr>
          <w:b/>
          <w:szCs w:val="28"/>
          <w:lang w:val="nl-NL"/>
        </w:rPr>
        <w:t xml:space="preserve">a. Mục tiêu: </w:t>
      </w:r>
      <w:r w:rsidRPr="007F6962">
        <w:rPr>
          <w:bCs/>
          <w:szCs w:val="28"/>
          <w:lang w:val="nl-NL"/>
        </w:rPr>
        <w:t xml:space="preserve">HS biết tìm đường đi trên bản đồ. </w:t>
      </w:r>
    </w:p>
    <w:p w14:paraId="2AD50B47" w14:textId="77777777" w:rsidR="00CE198F" w:rsidRPr="007F6962" w:rsidRDefault="00CE198F" w:rsidP="00CE198F">
      <w:pPr>
        <w:spacing w:after="0" w:line="240" w:lineRule="auto"/>
        <w:jc w:val="both"/>
        <w:rPr>
          <w:szCs w:val="28"/>
          <w:lang w:val="nl-NL"/>
        </w:rPr>
      </w:pPr>
      <w:r w:rsidRPr="007F6962">
        <w:rPr>
          <w:b/>
          <w:szCs w:val="28"/>
          <w:lang w:val="nl-NL"/>
        </w:rPr>
        <w:t xml:space="preserve">b. Nội dung: </w:t>
      </w:r>
      <w:r w:rsidRPr="007F6962">
        <w:rPr>
          <w:bCs/>
          <w:szCs w:val="28"/>
          <w:lang w:val="nl-NL"/>
        </w:rPr>
        <w:t>Tìm hiểu mục 3.Tìm đường đi trên bản đồ.</w:t>
      </w:r>
    </w:p>
    <w:p w14:paraId="4A1E5FB6" w14:textId="77777777" w:rsidR="00CE198F" w:rsidRPr="007F6962" w:rsidRDefault="00CE198F" w:rsidP="00CE198F">
      <w:pPr>
        <w:spacing w:after="0" w:line="240" w:lineRule="auto"/>
        <w:jc w:val="both"/>
        <w:rPr>
          <w:szCs w:val="28"/>
          <w:lang w:val="nl-NL"/>
        </w:rPr>
      </w:pPr>
      <w:r w:rsidRPr="007F6962">
        <w:rPr>
          <w:b/>
          <w:szCs w:val="28"/>
          <w:lang w:val="nl-NL"/>
        </w:rPr>
        <w:t xml:space="preserve">c. Sản phẩm: </w:t>
      </w:r>
      <w:r w:rsidRPr="007F6962">
        <w:rPr>
          <w:bCs/>
          <w:szCs w:val="28"/>
          <w:lang w:val="nl-NL"/>
        </w:rPr>
        <w:t>Thuyết trình sản phẩm, câu trả lời, bài làm của học sinh</w:t>
      </w:r>
      <w:r w:rsidRPr="007F6962">
        <w:rPr>
          <w:b/>
          <w:szCs w:val="28"/>
          <w:lang w:val="nl-NL"/>
        </w:rPr>
        <w:t>.</w:t>
      </w:r>
    </w:p>
    <w:p w14:paraId="0A4A9672" w14:textId="77777777" w:rsidR="00CE198F" w:rsidRPr="007F6962" w:rsidRDefault="00CE198F" w:rsidP="00CE198F">
      <w:pPr>
        <w:spacing w:after="0" w:line="240" w:lineRule="auto"/>
        <w:jc w:val="both"/>
        <w:rPr>
          <w:b/>
          <w:szCs w:val="28"/>
          <w:lang w:val="nl-NL"/>
        </w:rPr>
      </w:pPr>
      <w:r w:rsidRPr="007F6962">
        <w:rPr>
          <w:b/>
          <w:szCs w:val="28"/>
          <w:lang w:val="nl-NL"/>
        </w:rPr>
        <w:t>d. Tổ chức thực hiện:</w:t>
      </w:r>
    </w:p>
    <w:p w14:paraId="6A7A5845" w14:textId="77777777" w:rsidR="00CE198F" w:rsidRPr="007F6962" w:rsidRDefault="00CE198F" w:rsidP="00CE198F">
      <w:pPr>
        <w:spacing w:after="0" w:line="240" w:lineRule="auto"/>
        <w:jc w:val="both"/>
        <w:rPr>
          <w:b/>
          <w:szCs w:val="28"/>
          <w:lang w:val="nl-NL"/>
        </w:rPr>
      </w:pPr>
      <w:r w:rsidRPr="007F6962">
        <w:rPr>
          <w:b/>
          <w:szCs w:val="28"/>
          <w:lang w:val="nl-NL"/>
        </w:rPr>
        <w:t>Bước 1: Chuyển giao nhiệm vụ học tập.</w:t>
      </w:r>
    </w:p>
    <w:p w14:paraId="72994C7E" w14:textId="77777777" w:rsidR="00CE198F" w:rsidRPr="007F6962" w:rsidRDefault="00CE198F" w:rsidP="00CE198F">
      <w:pPr>
        <w:spacing w:after="0" w:line="240" w:lineRule="auto"/>
        <w:jc w:val="both"/>
        <w:rPr>
          <w:szCs w:val="28"/>
          <w:lang w:val="nl-NL"/>
        </w:rPr>
      </w:pPr>
      <w:r w:rsidRPr="007F6962">
        <w:rPr>
          <w:szCs w:val="28"/>
          <w:lang w:val="nl-NL"/>
        </w:rPr>
        <w:t>- GV yêu cầu HS hoạt động cặp đôi trong thời gian 3 phút đọc nội dung mục 3 SGK kết hợp quan sát hình 3 T111, thực hiện các yêu cầu sau:</w:t>
      </w:r>
    </w:p>
    <w:p w14:paraId="7E188085" w14:textId="77777777" w:rsidR="00CE198F" w:rsidRPr="007F6962" w:rsidRDefault="00CE198F" w:rsidP="00CE198F">
      <w:pPr>
        <w:spacing w:after="0" w:line="240" w:lineRule="auto"/>
        <w:jc w:val="both"/>
        <w:rPr>
          <w:szCs w:val="28"/>
          <w:lang w:val="nl-NL"/>
        </w:rPr>
      </w:pPr>
      <w:r w:rsidRPr="007F6962">
        <w:rPr>
          <w:szCs w:val="28"/>
          <w:lang w:val="nl-NL"/>
        </w:rPr>
        <w:t xml:space="preserve">+ Nêu các bước để tìm đường đi trên bản đồ? </w:t>
      </w:r>
    </w:p>
    <w:p w14:paraId="0D076D2C" w14:textId="77777777" w:rsidR="00CE198F" w:rsidRPr="007F6962" w:rsidRDefault="00CE198F" w:rsidP="00CE198F">
      <w:pPr>
        <w:spacing w:after="0" w:line="240" w:lineRule="auto"/>
        <w:jc w:val="both"/>
        <w:rPr>
          <w:bCs/>
          <w:szCs w:val="28"/>
          <w:lang w:val="nl-NL"/>
        </w:rPr>
      </w:pPr>
      <w:r w:rsidRPr="007F6962">
        <w:rPr>
          <w:bCs/>
          <w:szCs w:val="28"/>
          <w:lang w:val="nl-NL"/>
        </w:rPr>
        <w:t>+ Tìm trên bản đồ hình 3 các địa điểm: Trường Cao đẳng Sư phạm Đà Lạt, Ga Đà Lạt, Bảo tàng Lâm Đồng.</w:t>
      </w:r>
    </w:p>
    <w:p w14:paraId="70F3F863" w14:textId="77777777" w:rsidR="00CE198F" w:rsidRPr="007F6962" w:rsidRDefault="00CE198F" w:rsidP="00CE198F">
      <w:pPr>
        <w:spacing w:after="0" w:line="240" w:lineRule="auto"/>
        <w:jc w:val="both"/>
        <w:rPr>
          <w:bCs/>
          <w:szCs w:val="28"/>
          <w:lang w:val="nl-NL"/>
        </w:rPr>
      </w:pPr>
      <w:r w:rsidRPr="007F6962">
        <w:rPr>
          <w:bCs/>
          <w:szCs w:val="28"/>
          <w:lang w:val="nl-NL"/>
        </w:rPr>
        <w:t>+ Mô tả đường đi từ Trường Cao đẳng Sư phạm Đà Lạt đến Ga Đà Lạt, từ Ga Đà Lạt đến Bảo tàng Lâm Đồng.</w:t>
      </w:r>
    </w:p>
    <w:p w14:paraId="5A8CF223" w14:textId="77777777" w:rsidR="00CE198F" w:rsidRPr="007F6962" w:rsidRDefault="00CE198F" w:rsidP="00CE198F">
      <w:pPr>
        <w:spacing w:after="0" w:line="240" w:lineRule="auto"/>
        <w:jc w:val="both"/>
        <w:rPr>
          <w:bCs/>
          <w:szCs w:val="28"/>
          <w:lang w:val="nl-NL"/>
        </w:rPr>
      </w:pPr>
      <w:r w:rsidRPr="007F6962">
        <w:rPr>
          <w:bCs/>
          <w:szCs w:val="28"/>
          <w:lang w:val="nl-NL"/>
        </w:rPr>
        <w:t>+ Dựa vào tỉ lệ bản đồ để tính khoảng cách thực tế từ Trường Cao đẳng Sư phạm Đà Lạt đến Ga Đà Lạt, từ Ga Đà Lạt đến Bảo tàng Lâm Đồng.</w:t>
      </w:r>
    </w:p>
    <w:p w14:paraId="6C321270" w14:textId="77777777" w:rsidR="00CE198F" w:rsidRPr="007F6962" w:rsidRDefault="00CE198F" w:rsidP="00CE198F">
      <w:pPr>
        <w:spacing w:after="0" w:line="240" w:lineRule="auto"/>
        <w:jc w:val="both"/>
        <w:rPr>
          <w:bCs/>
          <w:szCs w:val="28"/>
          <w:lang w:val="nl-NL"/>
        </w:rPr>
      </w:pPr>
      <w:r w:rsidRPr="007F6962">
        <w:rPr>
          <w:bCs/>
          <w:szCs w:val="28"/>
          <w:lang w:val="nl-NL"/>
        </w:rPr>
        <w:t>- HS: Lắng nghe và tiếp cận nhiệm vụ</w:t>
      </w:r>
    </w:p>
    <w:p w14:paraId="57FA37D7" w14:textId="77777777" w:rsidR="00CE198F" w:rsidRPr="007F6962" w:rsidRDefault="00CE198F" w:rsidP="00CE198F">
      <w:pPr>
        <w:suppressAutoHyphens/>
        <w:autoSpaceDN w:val="0"/>
        <w:spacing w:after="0" w:line="240" w:lineRule="auto"/>
        <w:jc w:val="both"/>
        <w:textAlignment w:val="baseline"/>
        <w:rPr>
          <w:rFonts w:eastAsia="Calibri"/>
          <w:szCs w:val="28"/>
          <w:lang w:val="nl-NL"/>
        </w:rPr>
      </w:pPr>
      <w:r w:rsidRPr="007F6962">
        <w:rPr>
          <w:rFonts w:eastAsia="Calibri"/>
          <w:b/>
          <w:szCs w:val="28"/>
        </w:rPr>
        <w:t>Bước 2: Thực hiện nhiệm vụ học tập</w:t>
      </w:r>
      <w:r w:rsidRPr="007F6962">
        <w:rPr>
          <w:rFonts w:eastAsia="Calibri"/>
          <w:szCs w:val="28"/>
          <w:lang w:val="nl-NL"/>
        </w:rPr>
        <w:t>.</w:t>
      </w:r>
    </w:p>
    <w:p w14:paraId="353D1556" w14:textId="77777777" w:rsidR="00CE198F" w:rsidRPr="007F6962" w:rsidRDefault="00CE198F" w:rsidP="00CE198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HS: Thực hiện yêu cầu thông qua việc quan sát nội dung SGK mục 3.Tìm đường đi trên bản đồ để nêu được các bước tìm đường đi trên bản đồ sau đó quan sát hình 3: Một phần bản đồ du lịch Đà Lạt để tìm các địa điểm trên yêu cầu ở phần giao nhiệm vụ. </w:t>
      </w:r>
    </w:p>
    <w:p w14:paraId="0368631B" w14:textId="77777777" w:rsidR="00CE198F" w:rsidRPr="007F6962" w:rsidRDefault="00CE198F" w:rsidP="00CE198F">
      <w:pPr>
        <w:suppressAutoHyphens/>
        <w:autoSpaceDN w:val="0"/>
        <w:spacing w:after="0" w:line="240" w:lineRule="auto"/>
        <w:jc w:val="both"/>
        <w:textAlignment w:val="baseline"/>
        <w:rPr>
          <w:rFonts w:eastAsia="Calibri"/>
          <w:b/>
          <w:szCs w:val="28"/>
          <w:lang w:val="nl-NL"/>
        </w:rPr>
      </w:pPr>
      <w:r w:rsidRPr="007F6962">
        <w:rPr>
          <w:rFonts w:eastAsia="Calibri"/>
          <w:szCs w:val="28"/>
          <w:lang w:val="nl-NL"/>
        </w:rPr>
        <w:t>- GV: Theo dõi, hỗ trợ HS.</w:t>
      </w:r>
    </w:p>
    <w:p w14:paraId="56AEB4A3" w14:textId="77777777" w:rsidR="00CE198F" w:rsidRPr="007F6962" w:rsidRDefault="00CE198F" w:rsidP="00CE198F">
      <w:pPr>
        <w:spacing w:after="0" w:line="240" w:lineRule="auto"/>
        <w:jc w:val="both"/>
        <w:rPr>
          <w:b/>
          <w:bCs/>
          <w:szCs w:val="28"/>
          <w:lang w:val="nl-NL"/>
        </w:rPr>
      </w:pPr>
      <w:r w:rsidRPr="007F6962">
        <w:rPr>
          <w:b/>
          <w:bCs/>
          <w:szCs w:val="28"/>
          <w:lang w:val="nl-NL"/>
        </w:rPr>
        <w:t>Bước 3: Báo cáo kết quả và thảo luận.</w:t>
      </w:r>
    </w:p>
    <w:p w14:paraId="0754A30A" w14:textId="77777777" w:rsidR="00CE198F" w:rsidRPr="007F6962" w:rsidRDefault="00CE198F" w:rsidP="00CE198F">
      <w:pPr>
        <w:spacing w:after="0" w:line="240" w:lineRule="auto"/>
        <w:jc w:val="both"/>
        <w:rPr>
          <w:szCs w:val="28"/>
          <w:lang w:val="nl-NL"/>
        </w:rPr>
      </w:pPr>
      <w:r w:rsidRPr="007F6962">
        <w:rPr>
          <w:szCs w:val="28"/>
          <w:lang w:val="nl-NL"/>
        </w:rPr>
        <w:t>- HS: Trình bày kết quả.</w:t>
      </w:r>
    </w:p>
    <w:p w14:paraId="54FF7798" w14:textId="77777777" w:rsidR="00CE198F" w:rsidRPr="007F6962" w:rsidRDefault="00CE198F" w:rsidP="00CE198F">
      <w:pPr>
        <w:spacing w:after="0" w:line="240" w:lineRule="auto"/>
        <w:jc w:val="both"/>
        <w:rPr>
          <w:szCs w:val="28"/>
          <w:lang w:val="nl-NL"/>
        </w:rPr>
      </w:pPr>
      <w:r w:rsidRPr="007F6962">
        <w:rPr>
          <w:szCs w:val="28"/>
          <w:lang w:val="nl-NL"/>
        </w:rPr>
        <w:t>- GV: Lắng nghe, gọi HS nhận xét và bổ sung.</w:t>
      </w:r>
    </w:p>
    <w:p w14:paraId="679BEE90" w14:textId="77777777" w:rsidR="00CE198F" w:rsidRPr="007F6962" w:rsidRDefault="00CE198F" w:rsidP="00CE198F">
      <w:pPr>
        <w:spacing w:after="0" w:line="240" w:lineRule="auto"/>
        <w:jc w:val="both"/>
        <w:rPr>
          <w:b/>
          <w:bCs/>
          <w:szCs w:val="28"/>
          <w:lang w:val="nl-NL"/>
        </w:rPr>
      </w:pPr>
      <w:r w:rsidRPr="007F6962">
        <w:rPr>
          <w:b/>
          <w:bCs/>
          <w:szCs w:val="28"/>
          <w:lang w:val="nl-NL"/>
        </w:rPr>
        <w:t>Bước 4: Đánh giá kết quả thực hiện nhiệm vụ học tập</w:t>
      </w:r>
    </w:p>
    <w:p w14:paraId="641BFD2D" w14:textId="77777777" w:rsidR="00CE198F" w:rsidRPr="007F6962" w:rsidRDefault="00CE198F" w:rsidP="00CE198F">
      <w:pPr>
        <w:spacing w:after="0" w:line="240" w:lineRule="auto"/>
        <w:jc w:val="both"/>
        <w:rPr>
          <w:szCs w:val="28"/>
          <w:lang w:val="nl-NL"/>
        </w:rPr>
      </w:pPr>
      <w:r w:rsidRPr="007F6962">
        <w:rPr>
          <w:szCs w:val="28"/>
          <w:lang w:val="nl-NL"/>
        </w:rPr>
        <w:t>- GV: Chuẩn kiến thức và ghi bảng.</w:t>
      </w:r>
    </w:p>
    <w:p w14:paraId="20CC92A6" w14:textId="77777777" w:rsidR="00CE198F" w:rsidRPr="007F6962" w:rsidRDefault="00CE198F" w:rsidP="00CE198F">
      <w:pPr>
        <w:spacing w:after="0" w:line="240" w:lineRule="auto"/>
        <w:jc w:val="both"/>
        <w:rPr>
          <w:szCs w:val="28"/>
        </w:rPr>
      </w:pPr>
      <w:r w:rsidRPr="007F6962">
        <w:rPr>
          <w:szCs w:val="28"/>
        </w:rPr>
        <w:t>- HS: Lắng nghe, ghi bài.</w:t>
      </w:r>
    </w:p>
    <w:p w14:paraId="6322A1F9" w14:textId="77777777" w:rsidR="00CE198F" w:rsidRPr="007F6962" w:rsidRDefault="00CE198F" w:rsidP="00CE198F">
      <w:pPr>
        <w:spacing w:after="0" w:line="240" w:lineRule="auto"/>
        <w:jc w:val="both"/>
        <w:rPr>
          <w:szCs w:val="28"/>
        </w:rPr>
      </w:pPr>
      <w:r w:rsidRPr="007F6962">
        <w:rPr>
          <w:szCs w:val="28"/>
        </w:rPr>
        <w:t>- GV hướng dẫn học sinh tìm đường đi bằng bản đồ điện tử trên ứng dụng GOOGLE MAPS.</w:t>
      </w:r>
    </w:p>
    <w:tbl>
      <w:tblPr>
        <w:tblStyle w:val="TableGrid"/>
        <w:tblW w:w="0" w:type="auto"/>
        <w:tblLook w:val="04A0" w:firstRow="1" w:lastRow="0" w:firstColumn="1" w:lastColumn="0" w:noHBand="0" w:noVBand="1"/>
      </w:tblPr>
      <w:tblGrid>
        <w:gridCol w:w="9175"/>
      </w:tblGrid>
      <w:tr w:rsidR="00CE198F" w:rsidRPr="004D408C" w14:paraId="3FDBD94C" w14:textId="77777777" w:rsidTr="00081911">
        <w:tc>
          <w:tcPr>
            <w:tcW w:w="10140" w:type="dxa"/>
          </w:tcPr>
          <w:p w14:paraId="42ACCC16" w14:textId="77777777" w:rsidR="00CE198F" w:rsidRPr="007F6962" w:rsidRDefault="00CE198F" w:rsidP="00081911">
            <w:pPr>
              <w:tabs>
                <w:tab w:val="left" w:pos="737"/>
                <w:tab w:val="left" w:pos="794"/>
                <w:tab w:val="left" w:pos="851"/>
                <w:tab w:val="left" w:pos="3600"/>
              </w:tabs>
              <w:jc w:val="both"/>
              <w:rPr>
                <w:rFonts w:ascii="Times New Roman" w:hAnsi="Times New Roman"/>
                <w:b/>
                <w:sz w:val="28"/>
                <w:szCs w:val="28"/>
                <w:lang w:val="nl-NL"/>
              </w:rPr>
            </w:pPr>
            <w:r w:rsidRPr="007F6962">
              <w:rPr>
                <w:rFonts w:ascii="Times New Roman" w:hAnsi="Times New Roman"/>
                <w:b/>
                <w:sz w:val="28"/>
                <w:szCs w:val="28"/>
                <w:lang w:val="nl-NL"/>
              </w:rPr>
              <w:t xml:space="preserve">3. Tìm đường đi trên bản đồ </w:t>
            </w:r>
          </w:p>
          <w:p w14:paraId="7A1E40C7" w14:textId="77777777" w:rsidR="00CE198F" w:rsidRPr="007F6962" w:rsidRDefault="00CE198F" w:rsidP="00081911">
            <w:pPr>
              <w:pStyle w:val="BodyText"/>
              <w:spacing w:after="0" w:line="240" w:lineRule="auto"/>
              <w:jc w:val="both"/>
              <w:rPr>
                <w:rFonts w:ascii="Times New Roman" w:hAnsi="Times New Roman"/>
                <w:sz w:val="28"/>
                <w:szCs w:val="28"/>
                <w:lang w:val="nl-NL"/>
              </w:rPr>
            </w:pPr>
            <w:r w:rsidRPr="007F6962">
              <w:rPr>
                <w:rFonts w:ascii="Times New Roman" w:hAnsi="Times New Roman"/>
                <w:sz w:val="28"/>
                <w:szCs w:val="28"/>
                <w:lang w:val="nl-NL"/>
              </w:rPr>
              <w:t>- Đề tìm đường đi trên bản đồ giấy, cần thực hiện theo các bước sau:</w:t>
            </w:r>
          </w:p>
          <w:p w14:paraId="75A81BDC" w14:textId="77777777" w:rsidR="00CE198F" w:rsidRPr="007F6962" w:rsidRDefault="00CE198F" w:rsidP="00081911">
            <w:pPr>
              <w:pStyle w:val="BodyText"/>
              <w:spacing w:after="0" w:line="240" w:lineRule="auto"/>
              <w:jc w:val="both"/>
              <w:rPr>
                <w:rFonts w:ascii="Times New Roman" w:hAnsi="Times New Roman"/>
                <w:sz w:val="28"/>
                <w:szCs w:val="28"/>
                <w:lang w:val="nl-NL"/>
              </w:rPr>
            </w:pPr>
            <w:r w:rsidRPr="007F6962">
              <w:rPr>
                <w:rFonts w:ascii="Times New Roman" w:hAnsi="Times New Roman"/>
                <w:b/>
                <w:bCs/>
                <w:i/>
                <w:iCs/>
                <w:sz w:val="28"/>
                <w:szCs w:val="28"/>
                <w:lang w:val="nl-NL"/>
              </w:rPr>
              <w:t>+ Bước 1:</w:t>
            </w:r>
            <w:r w:rsidRPr="007F6962">
              <w:rPr>
                <w:rFonts w:ascii="Times New Roman" w:hAnsi="Times New Roman"/>
                <w:sz w:val="28"/>
                <w:szCs w:val="28"/>
                <w:lang w:val="nl-NL"/>
              </w:rPr>
              <w:t xml:space="preserve"> Xác định nơi đi và nơi đến, hướng đi trên bản đồ.</w:t>
            </w:r>
          </w:p>
          <w:p w14:paraId="4D41B3A4" w14:textId="77777777" w:rsidR="00CE198F" w:rsidRPr="007F6962" w:rsidRDefault="00CE198F" w:rsidP="00081911">
            <w:pPr>
              <w:pStyle w:val="BodyText"/>
              <w:spacing w:after="0" w:line="240" w:lineRule="auto"/>
              <w:jc w:val="both"/>
              <w:rPr>
                <w:rFonts w:ascii="Times New Roman" w:hAnsi="Times New Roman"/>
                <w:sz w:val="28"/>
                <w:szCs w:val="28"/>
                <w:lang w:val="nl-NL"/>
              </w:rPr>
            </w:pPr>
            <w:r w:rsidRPr="007F6962">
              <w:rPr>
                <w:rFonts w:ascii="Times New Roman" w:hAnsi="Times New Roman"/>
                <w:b/>
                <w:bCs/>
                <w:i/>
                <w:iCs/>
                <w:sz w:val="28"/>
                <w:szCs w:val="28"/>
                <w:lang w:val="nl-NL"/>
              </w:rPr>
              <w:t>+ Bước 2:</w:t>
            </w:r>
            <w:r w:rsidRPr="007F6962">
              <w:rPr>
                <w:rFonts w:ascii="Times New Roman" w:hAnsi="Times New Roman"/>
                <w:sz w:val="28"/>
                <w:szCs w:val="28"/>
                <w:lang w:val="nl-NL"/>
              </w:rPr>
              <w:t xml:space="preserve"> Tìm các cung đường có thể đi và lựa chọn cung đường thích hợp với mục đích (ngắn nhất, thuận lợi nhất hoặc yêu cầu phải đi qua một số địa điềm cần thiết), đảm bảo tuân thủ theo quy định của luật an toàn giao thông.</w:t>
            </w:r>
          </w:p>
          <w:p w14:paraId="6C9589FE" w14:textId="77777777" w:rsidR="00CE198F" w:rsidRPr="007F6962" w:rsidRDefault="00CE198F" w:rsidP="00081911">
            <w:pPr>
              <w:jc w:val="both"/>
              <w:rPr>
                <w:rFonts w:ascii="Times New Roman" w:hAnsi="Times New Roman"/>
                <w:sz w:val="28"/>
                <w:szCs w:val="28"/>
                <w:lang w:val="nl-NL"/>
              </w:rPr>
            </w:pPr>
            <w:r w:rsidRPr="007F6962">
              <w:rPr>
                <w:rFonts w:ascii="Times New Roman" w:hAnsi="Times New Roman"/>
                <w:b/>
                <w:bCs/>
                <w:i/>
                <w:iCs/>
                <w:sz w:val="28"/>
                <w:szCs w:val="28"/>
                <w:lang w:val="nl-NL"/>
              </w:rPr>
              <w:t>+ Bước 3:</w:t>
            </w:r>
            <w:r w:rsidRPr="007F6962">
              <w:rPr>
                <w:rFonts w:ascii="Times New Roman" w:hAnsi="Times New Roman"/>
                <w:sz w:val="28"/>
                <w:szCs w:val="28"/>
                <w:lang w:val="nl-NL"/>
              </w:rPr>
              <w:t xml:space="preserve"> Dựa vào tỉ lệ bản đồ để xác định khoảng cách thực tế sẽ đi.</w:t>
            </w:r>
          </w:p>
        </w:tc>
      </w:tr>
    </w:tbl>
    <w:p w14:paraId="702C148B" w14:textId="77777777" w:rsidR="00CE198F" w:rsidRPr="007F6962" w:rsidRDefault="00CE198F" w:rsidP="00CE198F">
      <w:pPr>
        <w:spacing w:after="0" w:line="240" w:lineRule="auto"/>
        <w:jc w:val="both"/>
        <w:rPr>
          <w:b/>
          <w:szCs w:val="28"/>
          <w:lang w:val="nl-NL"/>
        </w:rPr>
      </w:pPr>
      <w:r w:rsidRPr="007F6962">
        <w:rPr>
          <w:b/>
          <w:szCs w:val="28"/>
          <w:lang w:val="nl-NL"/>
        </w:rPr>
        <w:t>Hoạt động 3: Luyện tập.</w:t>
      </w:r>
    </w:p>
    <w:p w14:paraId="661D13D3" w14:textId="77777777" w:rsidR="00CE198F" w:rsidRPr="007F6962" w:rsidRDefault="00CE198F" w:rsidP="00CE198F">
      <w:pPr>
        <w:spacing w:after="0" w:line="240" w:lineRule="auto"/>
        <w:jc w:val="both"/>
        <w:rPr>
          <w:szCs w:val="28"/>
          <w:lang w:val="nl-NL"/>
        </w:rPr>
      </w:pPr>
      <w:r w:rsidRPr="007F6962">
        <w:rPr>
          <w:b/>
          <w:szCs w:val="28"/>
          <w:lang w:val="nl-NL"/>
        </w:rPr>
        <w:t xml:space="preserve">a. Mục tiêu: </w:t>
      </w:r>
      <w:r w:rsidRPr="007F6962">
        <w:rPr>
          <w:bCs/>
          <w:szCs w:val="28"/>
          <w:lang w:val="nl-NL"/>
        </w:rPr>
        <w:t>Giúp học sinh khắc sâu kiến thức bài học.</w:t>
      </w:r>
    </w:p>
    <w:p w14:paraId="048E8542" w14:textId="77777777" w:rsidR="00CE198F" w:rsidRPr="007F6962" w:rsidRDefault="00CE198F" w:rsidP="00CE198F">
      <w:pPr>
        <w:spacing w:after="0" w:line="240" w:lineRule="auto"/>
        <w:jc w:val="both"/>
        <w:rPr>
          <w:szCs w:val="28"/>
          <w:lang w:val="nl-NL"/>
        </w:rPr>
      </w:pPr>
      <w:r w:rsidRPr="007F6962">
        <w:rPr>
          <w:b/>
          <w:szCs w:val="28"/>
          <w:lang w:val="nl-NL"/>
        </w:rPr>
        <w:lastRenderedPageBreak/>
        <w:t xml:space="preserve">b. Nội dung: </w:t>
      </w:r>
      <w:r w:rsidRPr="007F6962">
        <w:rPr>
          <w:bCs/>
          <w:szCs w:val="28"/>
          <w:lang w:val="nl-NL"/>
        </w:rPr>
        <w:t>HS trả lời các câu hỏi.</w:t>
      </w:r>
    </w:p>
    <w:p w14:paraId="6A9AF543" w14:textId="77777777" w:rsidR="00CE198F" w:rsidRPr="007F6962" w:rsidRDefault="00CE198F" w:rsidP="00CE198F">
      <w:pPr>
        <w:spacing w:after="0" w:line="240" w:lineRule="auto"/>
        <w:jc w:val="both"/>
        <w:rPr>
          <w:szCs w:val="28"/>
          <w:lang w:val="nl-NL"/>
        </w:rPr>
      </w:pPr>
      <w:r w:rsidRPr="007F6962">
        <w:rPr>
          <w:b/>
          <w:szCs w:val="28"/>
          <w:lang w:val="nl-NL"/>
        </w:rPr>
        <w:t xml:space="preserve">c. Sản phẩm: </w:t>
      </w:r>
      <w:r w:rsidRPr="007F6962">
        <w:rPr>
          <w:bCs/>
          <w:szCs w:val="28"/>
          <w:lang w:val="nl-NL"/>
        </w:rPr>
        <w:t>câu trả lời của học sinh.</w:t>
      </w:r>
      <w:r w:rsidRPr="007F6962">
        <w:rPr>
          <w:b/>
          <w:szCs w:val="28"/>
          <w:lang w:val="nl-NL"/>
        </w:rPr>
        <w:t xml:space="preserve"> </w:t>
      </w:r>
    </w:p>
    <w:p w14:paraId="55C005B2" w14:textId="77777777" w:rsidR="00CE198F" w:rsidRPr="007F6962" w:rsidRDefault="00CE198F" w:rsidP="00CE198F">
      <w:pPr>
        <w:spacing w:after="0" w:line="240" w:lineRule="auto"/>
        <w:jc w:val="both"/>
        <w:rPr>
          <w:b/>
          <w:szCs w:val="28"/>
          <w:lang w:val="nl-NL"/>
        </w:rPr>
      </w:pPr>
      <w:r w:rsidRPr="007F6962">
        <w:rPr>
          <w:b/>
          <w:szCs w:val="28"/>
          <w:lang w:val="nl-NL"/>
        </w:rPr>
        <w:t>d. Tổ chức thực hiện.</w:t>
      </w:r>
    </w:p>
    <w:p w14:paraId="42A76F41" w14:textId="77777777" w:rsidR="00CE198F" w:rsidRPr="007F6962" w:rsidRDefault="00CE198F" w:rsidP="00CE198F">
      <w:pPr>
        <w:spacing w:after="0" w:line="240" w:lineRule="auto"/>
        <w:jc w:val="both"/>
        <w:rPr>
          <w:b/>
          <w:szCs w:val="28"/>
          <w:lang w:val="nl-NL"/>
        </w:rPr>
      </w:pPr>
      <w:r w:rsidRPr="007F6962">
        <w:rPr>
          <w:b/>
          <w:szCs w:val="28"/>
          <w:lang w:val="nl-NL"/>
        </w:rPr>
        <w:t>Bước 1: Chuyển giao nhiệm vụ học tập.</w:t>
      </w:r>
    </w:p>
    <w:p w14:paraId="2C63F88A" w14:textId="77777777" w:rsidR="00CE198F" w:rsidRPr="007F6962" w:rsidRDefault="00CE198F" w:rsidP="00CE198F">
      <w:pPr>
        <w:suppressAutoHyphens/>
        <w:autoSpaceDN w:val="0"/>
        <w:spacing w:after="0" w:line="240" w:lineRule="auto"/>
        <w:jc w:val="both"/>
        <w:textAlignment w:val="baseline"/>
        <w:rPr>
          <w:bCs/>
          <w:szCs w:val="28"/>
          <w:lang w:val="nl-NL"/>
        </w:rPr>
      </w:pPr>
      <w:r w:rsidRPr="007F6962">
        <w:rPr>
          <w:bCs/>
          <w:szCs w:val="28"/>
          <w:lang w:val="nl-NL"/>
        </w:rPr>
        <w:t>- GV cho học sinh làm các câu hỏi trắc nghiệm để củng cố nội dung bài học:</w:t>
      </w:r>
    </w:p>
    <w:p w14:paraId="12429D81" w14:textId="77777777" w:rsidR="00CE198F" w:rsidRPr="007F6962" w:rsidRDefault="00CE198F" w:rsidP="00CE198F">
      <w:pPr>
        <w:suppressAutoHyphens/>
        <w:autoSpaceDN w:val="0"/>
        <w:spacing w:after="0" w:line="240" w:lineRule="auto"/>
        <w:jc w:val="both"/>
        <w:textAlignment w:val="baseline"/>
        <w:rPr>
          <w:rFonts w:eastAsia="Calibri"/>
          <w:b/>
          <w:bCs/>
          <w:iCs/>
          <w:szCs w:val="28"/>
        </w:rPr>
      </w:pPr>
      <w:r w:rsidRPr="007F6962">
        <w:rPr>
          <w:rFonts w:eastAsia="Calibri"/>
          <w:b/>
          <w:bCs/>
          <w:iCs/>
          <w:szCs w:val="28"/>
        </w:rPr>
        <w:t>Câu 1:</w:t>
      </w:r>
    </w:p>
    <w:p w14:paraId="20A10966" w14:textId="77777777" w:rsidR="00CE198F" w:rsidRPr="007F6962" w:rsidRDefault="00CE198F" w:rsidP="00CE198F">
      <w:pPr>
        <w:suppressAutoHyphens/>
        <w:autoSpaceDN w:val="0"/>
        <w:spacing w:after="0" w:line="240" w:lineRule="auto"/>
        <w:textAlignment w:val="baseline"/>
        <w:rPr>
          <w:rFonts w:eastAsia="Calibri"/>
          <w:iCs/>
          <w:szCs w:val="28"/>
        </w:rPr>
      </w:pPr>
      <w:r w:rsidRPr="007F6962">
        <w:rPr>
          <w:rFonts w:eastAsia="Calibri"/>
          <w:iCs/>
          <w:szCs w:val="28"/>
        </w:rPr>
        <w:t>Kí hiệu trên bản đồ dùng để:</w:t>
      </w:r>
      <w:r w:rsidRPr="007F6962">
        <w:rPr>
          <w:rFonts w:eastAsia="Calibri"/>
          <w:iCs/>
          <w:szCs w:val="28"/>
        </w:rPr>
        <w:br/>
        <w:t>A. Trang trí cho bản đồ đẹp hơn</w:t>
      </w:r>
      <w:r w:rsidRPr="007F6962">
        <w:rPr>
          <w:rFonts w:eastAsia="Calibri"/>
          <w:iCs/>
          <w:szCs w:val="28"/>
        </w:rPr>
        <w:br/>
        <w:t>B. Thể hiện các đối tượng địa lí trên bản đồ</w:t>
      </w:r>
      <w:r w:rsidRPr="007F6962">
        <w:rPr>
          <w:rFonts w:eastAsia="Calibri"/>
          <w:iCs/>
          <w:szCs w:val="28"/>
        </w:rPr>
        <w:br/>
        <w:t>C. Ghi chú tên bản đồ</w:t>
      </w:r>
      <w:r w:rsidRPr="007F6962">
        <w:rPr>
          <w:rFonts w:eastAsia="Calibri"/>
          <w:iCs/>
          <w:szCs w:val="28"/>
        </w:rPr>
        <w:br/>
        <w:t>D. Phân biệt các loại bản đồ</w:t>
      </w:r>
    </w:p>
    <w:p w14:paraId="5CF255FC" w14:textId="77777777" w:rsidR="00CE198F" w:rsidRPr="007F6962" w:rsidRDefault="00CE198F" w:rsidP="00CE198F">
      <w:pPr>
        <w:suppressAutoHyphens/>
        <w:autoSpaceDN w:val="0"/>
        <w:spacing w:after="0" w:line="240" w:lineRule="auto"/>
        <w:jc w:val="both"/>
        <w:textAlignment w:val="baseline"/>
        <w:rPr>
          <w:rFonts w:eastAsia="Calibri"/>
          <w:iCs/>
          <w:szCs w:val="28"/>
        </w:rPr>
      </w:pPr>
      <w:r w:rsidRPr="007F6962">
        <w:rPr>
          <w:rFonts w:eastAsia="Calibri"/>
          <w:iCs/>
          <w:szCs w:val="28"/>
        </w:rPr>
        <w:t xml:space="preserve"> Đáp án đúng: B</w:t>
      </w:r>
    </w:p>
    <w:p w14:paraId="57D98CC5" w14:textId="77777777" w:rsidR="00CE198F" w:rsidRPr="007F6962" w:rsidRDefault="00CE198F" w:rsidP="00CE198F">
      <w:pPr>
        <w:suppressAutoHyphens/>
        <w:autoSpaceDN w:val="0"/>
        <w:spacing w:after="0" w:line="240" w:lineRule="auto"/>
        <w:jc w:val="both"/>
        <w:textAlignment w:val="baseline"/>
        <w:rPr>
          <w:rFonts w:eastAsia="Calibri"/>
          <w:b/>
          <w:bCs/>
          <w:iCs/>
          <w:szCs w:val="28"/>
        </w:rPr>
      </w:pPr>
      <w:r w:rsidRPr="007F6962">
        <w:rPr>
          <w:rFonts w:eastAsia="Calibri"/>
          <w:b/>
          <w:bCs/>
          <w:iCs/>
          <w:szCs w:val="28"/>
        </w:rPr>
        <w:t>Câu 2:</w:t>
      </w:r>
    </w:p>
    <w:p w14:paraId="4FFA54CE" w14:textId="77777777" w:rsidR="00CE198F" w:rsidRPr="007F6962" w:rsidRDefault="00CE198F" w:rsidP="00CE198F">
      <w:pPr>
        <w:suppressAutoHyphens/>
        <w:autoSpaceDN w:val="0"/>
        <w:spacing w:after="0" w:line="240" w:lineRule="auto"/>
        <w:textAlignment w:val="baseline"/>
        <w:rPr>
          <w:rFonts w:eastAsia="Calibri"/>
          <w:iCs/>
          <w:szCs w:val="28"/>
        </w:rPr>
      </w:pPr>
      <w:r w:rsidRPr="007F6962">
        <w:rPr>
          <w:rFonts w:eastAsia="Calibri"/>
          <w:iCs/>
          <w:szCs w:val="28"/>
        </w:rPr>
        <w:t>Bảng chú giải trên bản đồ có tác dụng gì?</w:t>
      </w:r>
      <w:r w:rsidRPr="007F6962">
        <w:rPr>
          <w:rFonts w:eastAsia="Calibri"/>
          <w:iCs/>
          <w:szCs w:val="28"/>
        </w:rPr>
        <w:br/>
        <w:t>A. Chỉ hướng Bắc – Nam</w:t>
      </w:r>
      <w:r w:rsidRPr="007F6962">
        <w:rPr>
          <w:rFonts w:eastAsia="Calibri"/>
          <w:iCs/>
          <w:szCs w:val="28"/>
        </w:rPr>
        <w:br/>
        <w:t>B. Giải thích ý nghĩa của các kí hiệu trên bản đồ</w:t>
      </w:r>
      <w:r w:rsidRPr="007F6962">
        <w:rPr>
          <w:rFonts w:eastAsia="Calibri"/>
          <w:iCs/>
          <w:szCs w:val="28"/>
        </w:rPr>
        <w:br/>
        <w:t>C. Thể hiện tỉ lệ bản đồ</w:t>
      </w:r>
      <w:r w:rsidRPr="007F6962">
        <w:rPr>
          <w:rFonts w:eastAsia="Calibri"/>
          <w:iCs/>
          <w:szCs w:val="28"/>
        </w:rPr>
        <w:br/>
        <w:t>D. Ghi tên các địa điểm lớn</w:t>
      </w:r>
    </w:p>
    <w:p w14:paraId="51944A9C" w14:textId="77777777" w:rsidR="00CE198F" w:rsidRPr="007F6962" w:rsidRDefault="00CE198F" w:rsidP="00CE198F">
      <w:pPr>
        <w:suppressAutoHyphens/>
        <w:autoSpaceDN w:val="0"/>
        <w:spacing w:after="0" w:line="240" w:lineRule="auto"/>
        <w:textAlignment w:val="baseline"/>
        <w:rPr>
          <w:rFonts w:eastAsia="Calibri"/>
          <w:iCs/>
          <w:szCs w:val="28"/>
        </w:rPr>
      </w:pPr>
      <w:r w:rsidRPr="007F6962">
        <w:rPr>
          <w:rFonts w:eastAsia="Calibri"/>
          <w:iCs/>
          <w:szCs w:val="28"/>
        </w:rPr>
        <w:t>Đáp án đúng: B</w:t>
      </w:r>
    </w:p>
    <w:p w14:paraId="40FF3277" w14:textId="77777777" w:rsidR="00CE198F" w:rsidRPr="007F6962" w:rsidRDefault="00CE198F" w:rsidP="00CE198F">
      <w:pPr>
        <w:suppressAutoHyphens/>
        <w:autoSpaceDN w:val="0"/>
        <w:spacing w:after="0" w:line="240" w:lineRule="auto"/>
        <w:textAlignment w:val="baseline"/>
        <w:rPr>
          <w:rFonts w:eastAsia="Calibri"/>
          <w:b/>
          <w:bCs/>
          <w:iCs/>
          <w:szCs w:val="28"/>
        </w:rPr>
      </w:pPr>
      <w:r w:rsidRPr="007F6962">
        <w:rPr>
          <w:rFonts w:eastAsia="Calibri"/>
          <w:b/>
          <w:bCs/>
          <w:iCs/>
          <w:szCs w:val="28"/>
        </w:rPr>
        <w:t>Câu 3:</w:t>
      </w:r>
    </w:p>
    <w:p w14:paraId="193FD95F" w14:textId="77777777" w:rsidR="00CE198F" w:rsidRPr="007F6962" w:rsidRDefault="00CE198F" w:rsidP="00CE198F">
      <w:pPr>
        <w:suppressAutoHyphens/>
        <w:autoSpaceDN w:val="0"/>
        <w:spacing w:after="0" w:line="240" w:lineRule="auto"/>
        <w:textAlignment w:val="baseline"/>
        <w:rPr>
          <w:rFonts w:eastAsia="Calibri"/>
          <w:iCs/>
          <w:szCs w:val="28"/>
        </w:rPr>
      </w:pPr>
      <w:r w:rsidRPr="007F6962">
        <w:rPr>
          <w:rFonts w:eastAsia="Calibri"/>
          <w:iCs/>
          <w:szCs w:val="28"/>
        </w:rPr>
        <w:t>Khi muốn tìm đường đi trên bản đồ, em cần thực hiện bước đầu tiên là:</w:t>
      </w:r>
      <w:r w:rsidRPr="007F6962">
        <w:rPr>
          <w:rFonts w:eastAsia="Calibri"/>
          <w:iCs/>
          <w:szCs w:val="28"/>
        </w:rPr>
        <w:br/>
        <w:t>A. Ước lượng khoảng cách cần đi</w:t>
      </w:r>
      <w:r w:rsidRPr="007F6962">
        <w:rPr>
          <w:rFonts w:eastAsia="Calibri"/>
          <w:iCs/>
          <w:szCs w:val="28"/>
        </w:rPr>
        <w:br/>
        <w:t>B. Xác định nơi đi và nơi đến</w:t>
      </w:r>
      <w:r w:rsidRPr="007F6962">
        <w:rPr>
          <w:rFonts w:eastAsia="Calibri"/>
          <w:iCs/>
          <w:szCs w:val="28"/>
        </w:rPr>
        <w:br/>
        <w:t>C. Chọn đường ngắn nhất</w:t>
      </w:r>
      <w:r w:rsidRPr="007F6962">
        <w:rPr>
          <w:rFonts w:eastAsia="Calibri"/>
          <w:iCs/>
          <w:szCs w:val="28"/>
        </w:rPr>
        <w:br/>
        <w:t>D. Đo độ dài quãng đường</w:t>
      </w:r>
    </w:p>
    <w:p w14:paraId="4182D8B2" w14:textId="77777777" w:rsidR="00CE198F" w:rsidRPr="007F6962" w:rsidRDefault="00CE198F" w:rsidP="00CE198F">
      <w:pPr>
        <w:suppressAutoHyphens/>
        <w:autoSpaceDN w:val="0"/>
        <w:spacing w:after="0" w:line="240" w:lineRule="auto"/>
        <w:textAlignment w:val="baseline"/>
        <w:rPr>
          <w:rFonts w:eastAsia="Calibri"/>
          <w:iCs/>
          <w:szCs w:val="28"/>
        </w:rPr>
      </w:pPr>
      <w:r w:rsidRPr="007F6962">
        <w:rPr>
          <w:rFonts w:eastAsia="Calibri"/>
          <w:iCs/>
          <w:szCs w:val="28"/>
        </w:rPr>
        <w:t>Đáp án đúng: B</w:t>
      </w:r>
    </w:p>
    <w:p w14:paraId="53BFED92" w14:textId="77777777" w:rsidR="00CE198F" w:rsidRPr="007F6962" w:rsidRDefault="00CE198F" w:rsidP="00CE198F">
      <w:pPr>
        <w:suppressAutoHyphens/>
        <w:autoSpaceDN w:val="0"/>
        <w:spacing w:after="0" w:line="240" w:lineRule="auto"/>
        <w:textAlignment w:val="baseline"/>
        <w:rPr>
          <w:rFonts w:eastAsia="Calibri"/>
          <w:b/>
          <w:bCs/>
          <w:iCs/>
          <w:szCs w:val="28"/>
        </w:rPr>
      </w:pPr>
      <w:r w:rsidRPr="007F6962">
        <w:rPr>
          <w:rFonts w:eastAsia="Calibri"/>
          <w:b/>
          <w:bCs/>
          <w:iCs/>
          <w:szCs w:val="28"/>
        </w:rPr>
        <w:t>Câu 4:</w:t>
      </w:r>
    </w:p>
    <w:p w14:paraId="0509C9C4" w14:textId="77777777" w:rsidR="00CE198F" w:rsidRPr="007F6962" w:rsidRDefault="00CE198F" w:rsidP="00CE198F">
      <w:pPr>
        <w:suppressAutoHyphens/>
        <w:autoSpaceDN w:val="0"/>
        <w:spacing w:after="0" w:line="240" w:lineRule="auto"/>
        <w:textAlignment w:val="baseline"/>
        <w:rPr>
          <w:rFonts w:eastAsia="Calibri"/>
          <w:iCs/>
          <w:szCs w:val="28"/>
        </w:rPr>
      </w:pPr>
      <w:r w:rsidRPr="007F6962">
        <w:rPr>
          <w:rFonts w:eastAsia="Calibri"/>
          <w:iCs/>
          <w:szCs w:val="28"/>
        </w:rPr>
        <w:t xml:space="preserve">Trên bản đồ hình 3, địa điểm nào </w:t>
      </w:r>
      <w:r w:rsidRPr="007F6962">
        <w:rPr>
          <w:rFonts w:eastAsia="Calibri"/>
          <w:b/>
          <w:bCs/>
          <w:iCs/>
          <w:szCs w:val="28"/>
        </w:rPr>
        <w:t>không nằm gần hồ Xuân Hương</w:t>
      </w:r>
      <w:r w:rsidRPr="007F6962">
        <w:rPr>
          <w:rFonts w:eastAsia="Calibri"/>
          <w:iCs/>
          <w:szCs w:val="28"/>
        </w:rPr>
        <w:t>?</w:t>
      </w:r>
      <w:r w:rsidRPr="007F6962">
        <w:rPr>
          <w:rFonts w:eastAsia="Calibri"/>
          <w:iCs/>
          <w:szCs w:val="28"/>
        </w:rPr>
        <w:br/>
        <w:t>A. Sân golf Đà Lạt</w:t>
      </w:r>
      <w:r w:rsidRPr="007F6962">
        <w:rPr>
          <w:rFonts w:eastAsia="Calibri"/>
          <w:iCs/>
          <w:szCs w:val="28"/>
        </w:rPr>
        <w:br/>
        <w:t>B. Trường Cao đẳng Sư phạm Đà Lạt</w:t>
      </w:r>
      <w:r w:rsidRPr="007F6962">
        <w:rPr>
          <w:rFonts w:eastAsia="Calibri"/>
          <w:iCs/>
          <w:szCs w:val="28"/>
        </w:rPr>
        <w:br/>
        <w:t>C. Ga Đà Lạt</w:t>
      </w:r>
      <w:r w:rsidRPr="007F6962">
        <w:rPr>
          <w:rFonts w:eastAsia="Calibri"/>
          <w:iCs/>
          <w:szCs w:val="28"/>
        </w:rPr>
        <w:br/>
        <w:t>D. Bảo tàng Lâm Đồng</w:t>
      </w:r>
    </w:p>
    <w:p w14:paraId="638E21DE" w14:textId="77777777" w:rsidR="00CE198F" w:rsidRPr="007F6962" w:rsidRDefault="00CE198F" w:rsidP="00CE198F">
      <w:pPr>
        <w:suppressAutoHyphens/>
        <w:autoSpaceDN w:val="0"/>
        <w:spacing w:after="0" w:line="240" w:lineRule="auto"/>
        <w:textAlignment w:val="baseline"/>
        <w:rPr>
          <w:rFonts w:eastAsia="Calibri"/>
          <w:iCs/>
          <w:szCs w:val="28"/>
        </w:rPr>
      </w:pPr>
      <w:r w:rsidRPr="007F6962">
        <w:rPr>
          <w:rFonts w:eastAsia="Calibri"/>
          <w:iCs/>
          <w:szCs w:val="28"/>
        </w:rPr>
        <w:t>Đáp án đúng: D</w:t>
      </w:r>
    </w:p>
    <w:p w14:paraId="5EB62E4B" w14:textId="77777777" w:rsidR="00CE198F" w:rsidRPr="007F6962" w:rsidRDefault="00CE198F" w:rsidP="00CE198F">
      <w:pPr>
        <w:suppressAutoHyphens/>
        <w:autoSpaceDN w:val="0"/>
        <w:spacing w:after="0" w:line="240" w:lineRule="auto"/>
        <w:textAlignment w:val="baseline"/>
        <w:rPr>
          <w:rFonts w:eastAsia="Calibri"/>
          <w:b/>
          <w:bCs/>
          <w:iCs/>
          <w:szCs w:val="28"/>
        </w:rPr>
      </w:pPr>
      <w:r w:rsidRPr="007F6962">
        <w:rPr>
          <w:rFonts w:eastAsia="Calibri"/>
          <w:b/>
          <w:bCs/>
          <w:iCs/>
          <w:szCs w:val="28"/>
        </w:rPr>
        <w:t>Câu 5:</w:t>
      </w:r>
    </w:p>
    <w:p w14:paraId="0E1ADBA0" w14:textId="77777777" w:rsidR="00CE198F" w:rsidRPr="007F6962" w:rsidRDefault="00CE198F" w:rsidP="00CE198F">
      <w:pPr>
        <w:suppressAutoHyphens/>
        <w:autoSpaceDN w:val="0"/>
        <w:spacing w:after="0" w:line="240" w:lineRule="auto"/>
        <w:textAlignment w:val="baseline"/>
        <w:rPr>
          <w:rFonts w:eastAsia="Calibri"/>
          <w:iCs/>
          <w:szCs w:val="28"/>
        </w:rPr>
      </w:pPr>
      <w:r w:rsidRPr="007F6962">
        <w:rPr>
          <w:rFonts w:eastAsia="Calibri"/>
          <w:iCs/>
          <w:szCs w:val="28"/>
        </w:rPr>
        <w:t>Trong bản đồ Hành chính Việt Nam T110, ranh giới quốc gia, ranh giới các tỉnh/thành phố được thể hiện bằng loại kí hiệu nào?</w:t>
      </w:r>
      <w:r w:rsidRPr="007F6962">
        <w:rPr>
          <w:rFonts w:eastAsia="Calibri"/>
          <w:iCs/>
          <w:szCs w:val="28"/>
        </w:rPr>
        <w:br/>
        <w:t>A. Kí hiệu điểm.</w:t>
      </w:r>
      <w:r w:rsidRPr="007F6962">
        <w:rPr>
          <w:rFonts w:eastAsia="Calibri"/>
          <w:iCs/>
          <w:szCs w:val="28"/>
        </w:rPr>
        <w:br/>
        <w:t>B. Kí hiệu diện tích.</w:t>
      </w:r>
    </w:p>
    <w:p w14:paraId="37683D93" w14:textId="77777777" w:rsidR="00CE198F" w:rsidRPr="007F6962" w:rsidRDefault="00CE198F" w:rsidP="00CE198F">
      <w:pPr>
        <w:suppressAutoHyphens/>
        <w:autoSpaceDN w:val="0"/>
        <w:spacing w:after="0" w:line="240" w:lineRule="auto"/>
        <w:textAlignment w:val="baseline"/>
        <w:rPr>
          <w:rFonts w:eastAsia="Calibri"/>
          <w:iCs/>
          <w:szCs w:val="28"/>
        </w:rPr>
      </w:pPr>
      <w:r w:rsidRPr="007F6962">
        <w:rPr>
          <w:rFonts w:eastAsia="Calibri"/>
          <w:iCs/>
          <w:szCs w:val="28"/>
        </w:rPr>
        <w:t>C. Kí hiệu đường.</w:t>
      </w:r>
    </w:p>
    <w:p w14:paraId="350F0FF0" w14:textId="77777777" w:rsidR="00CE198F" w:rsidRPr="007F6962" w:rsidRDefault="00CE198F" w:rsidP="00CE198F">
      <w:pPr>
        <w:suppressAutoHyphens/>
        <w:autoSpaceDN w:val="0"/>
        <w:spacing w:after="0" w:line="240" w:lineRule="auto"/>
        <w:textAlignment w:val="baseline"/>
        <w:rPr>
          <w:rFonts w:eastAsia="Calibri"/>
          <w:iCs/>
          <w:szCs w:val="28"/>
        </w:rPr>
      </w:pPr>
      <w:r w:rsidRPr="007F6962">
        <w:rPr>
          <w:rFonts w:eastAsia="Calibri"/>
          <w:iCs/>
          <w:szCs w:val="28"/>
        </w:rPr>
        <w:t>Đáp án đúng: C</w:t>
      </w:r>
    </w:p>
    <w:p w14:paraId="1DE3345E" w14:textId="77777777" w:rsidR="00CE198F" w:rsidRPr="007F6962" w:rsidRDefault="00CE198F" w:rsidP="00CE198F">
      <w:pPr>
        <w:spacing w:after="0" w:line="240" w:lineRule="auto"/>
        <w:jc w:val="both"/>
        <w:rPr>
          <w:bCs/>
          <w:szCs w:val="28"/>
          <w:lang w:val="nl-NL"/>
        </w:rPr>
      </w:pPr>
      <w:r w:rsidRPr="007F6962">
        <w:rPr>
          <w:bCs/>
          <w:szCs w:val="28"/>
          <w:lang w:val="nl-NL"/>
        </w:rPr>
        <w:t>- HS: Lắng nghe, tiếp cận câu hỏi.</w:t>
      </w:r>
    </w:p>
    <w:p w14:paraId="305CCD3F" w14:textId="77777777" w:rsidR="00CE198F" w:rsidRPr="007F6962" w:rsidRDefault="00CE198F" w:rsidP="00CE198F">
      <w:pPr>
        <w:spacing w:after="0" w:line="240" w:lineRule="auto"/>
        <w:jc w:val="both"/>
        <w:rPr>
          <w:b/>
          <w:szCs w:val="28"/>
          <w:lang w:val="nl-NL"/>
        </w:rPr>
      </w:pPr>
      <w:r w:rsidRPr="007F6962">
        <w:rPr>
          <w:b/>
          <w:szCs w:val="28"/>
          <w:lang w:val="nl-NL"/>
        </w:rPr>
        <w:t>Bước 2: Thực hiện nhiệm vụ học tập.</w:t>
      </w:r>
    </w:p>
    <w:p w14:paraId="733AAE38" w14:textId="77777777" w:rsidR="00CE198F" w:rsidRPr="007F6962" w:rsidRDefault="00CE198F" w:rsidP="00CE198F">
      <w:pPr>
        <w:spacing w:after="0" w:line="240" w:lineRule="auto"/>
        <w:jc w:val="both"/>
        <w:rPr>
          <w:b/>
          <w:szCs w:val="28"/>
          <w:lang w:val="nl-NL"/>
        </w:rPr>
      </w:pPr>
      <w:r w:rsidRPr="007F6962">
        <w:rPr>
          <w:bCs/>
          <w:szCs w:val="28"/>
          <w:lang w:val="nl-NL"/>
        </w:rPr>
        <w:t>-</w:t>
      </w:r>
      <w:r w:rsidRPr="007F6962">
        <w:rPr>
          <w:b/>
          <w:szCs w:val="28"/>
          <w:lang w:val="nl-NL"/>
        </w:rPr>
        <w:t xml:space="preserve"> </w:t>
      </w:r>
      <w:r w:rsidRPr="007F6962">
        <w:rPr>
          <w:bCs/>
          <w:szCs w:val="28"/>
          <w:lang w:val="nl-NL"/>
        </w:rPr>
        <w:t>HS dựa vào kiến thức đã học trong bài để trả lời câu hỏi trắc nghiệm.</w:t>
      </w:r>
    </w:p>
    <w:p w14:paraId="2D3A8D5C" w14:textId="77777777" w:rsidR="00CE198F" w:rsidRPr="007F6962" w:rsidRDefault="00CE198F" w:rsidP="00CE198F">
      <w:pPr>
        <w:spacing w:after="0" w:line="240" w:lineRule="auto"/>
        <w:jc w:val="both"/>
        <w:rPr>
          <w:b/>
          <w:szCs w:val="28"/>
          <w:lang w:val="nl-NL"/>
        </w:rPr>
      </w:pPr>
      <w:r w:rsidRPr="007F6962">
        <w:rPr>
          <w:b/>
          <w:szCs w:val="28"/>
          <w:lang w:val="nl-NL"/>
        </w:rPr>
        <w:t>Bước 3: Báo cáo kết quả và thảo luận.</w:t>
      </w:r>
    </w:p>
    <w:p w14:paraId="3A4DD55E" w14:textId="77777777" w:rsidR="00CE198F" w:rsidRPr="007F6962" w:rsidRDefault="00CE198F" w:rsidP="00CE198F">
      <w:pPr>
        <w:spacing w:after="0" w:line="240" w:lineRule="auto"/>
        <w:jc w:val="both"/>
        <w:rPr>
          <w:bCs/>
          <w:szCs w:val="28"/>
          <w:lang w:val="nl-NL"/>
        </w:rPr>
      </w:pPr>
      <w:r w:rsidRPr="007F6962">
        <w:rPr>
          <w:bCs/>
          <w:szCs w:val="28"/>
          <w:lang w:val="nl-NL"/>
        </w:rPr>
        <w:t>- HS trả lời, HS nhận xét, bổ sung nếu có.</w:t>
      </w:r>
    </w:p>
    <w:p w14:paraId="56FF53E9" w14:textId="77777777" w:rsidR="00CE198F" w:rsidRPr="007F6962" w:rsidRDefault="00CE198F" w:rsidP="00CE198F">
      <w:pPr>
        <w:spacing w:after="0" w:line="240" w:lineRule="auto"/>
        <w:jc w:val="both"/>
        <w:rPr>
          <w:b/>
          <w:szCs w:val="28"/>
          <w:lang w:val="nl-NL"/>
        </w:rPr>
      </w:pPr>
      <w:r w:rsidRPr="007F6962">
        <w:rPr>
          <w:b/>
          <w:szCs w:val="28"/>
          <w:lang w:val="nl-NL"/>
        </w:rPr>
        <w:lastRenderedPageBreak/>
        <w:t>Bước 4: Đánh giá kết quả thực hiện nhiệm vụ học tập.</w:t>
      </w:r>
    </w:p>
    <w:p w14:paraId="1C42E68A" w14:textId="77777777" w:rsidR="00CE198F" w:rsidRPr="007F6962" w:rsidRDefault="00CE198F" w:rsidP="00CE198F">
      <w:pPr>
        <w:spacing w:after="0" w:line="240" w:lineRule="auto"/>
        <w:jc w:val="both"/>
        <w:rPr>
          <w:bCs/>
          <w:szCs w:val="28"/>
          <w:lang w:val="nl-NL"/>
        </w:rPr>
      </w:pPr>
      <w:r w:rsidRPr="007F6962">
        <w:rPr>
          <w:bCs/>
          <w:szCs w:val="28"/>
          <w:lang w:val="nl-NL"/>
        </w:rPr>
        <w:t>- GV nhận xét câu trả lời và thái độ học tập của học sinh, chuẩn kiến thức, nhấn mạnh kiến thức trọng tâm của bài học.</w:t>
      </w:r>
    </w:p>
    <w:p w14:paraId="4D930E41" w14:textId="77777777" w:rsidR="00CE198F" w:rsidRPr="007F6962" w:rsidRDefault="00CE198F" w:rsidP="00CE198F">
      <w:pPr>
        <w:spacing w:after="0" w:line="240" w:lineRule="auto"/>
        <w:jc w:val="both"/>
        <w:rPr>
          <w:b/>
          <w:szCs w:val="28"/>
          <w:lang w:val="nl-NL"/>
        </w:rPr>
      </w:pPr>
      <w:r w:rsidRPr="007F6962">
        <w:rPr>
          <w:b/>
          <w:szCs w:val="28"/>
          <w:lang w:val="nl-NL"/>
        </w:rPr>
        <w:t>Hoạt động 4. Vận dụng.</w:t>
      </w:r>
    </w:p>
    <w:p w14:paraId="1D96B074" w14:textId="77777777" w:rsidR="00CE198F" w:rsidRPr="007F6962" w:rsidRDefault="00CE198F" w:rsidP="00CE198F">
      <w:pPr>
        <w:spacing w:after="0" w:line="240" w:lineRule="auto"/>
        <w:jc w:val="both"/>
        <w:rPr>
          <w:szCs w:val="28"/>
          <w:lang w:val="nl-NL"/>
        </w:rPr>
      </w:pPr>
      <w:r w:rsidRPr="007F6962">
        <w:rPr>
          <w:b/>
          <w:szCs w:val="28"/>
          <w:lang w:val="nl-NL"/>
        </w:rPr>
        <w:t xml:space="preserve">a. Mục tiêu: </w:t>
      </w:r>
      <w:r w:rsidRPr="007F6962">
        <w:rPr>
          <w:bCs/>
          <w:szCs w:val="28"/>
          <w:lang w:val="nl-NL"/>
        </w:rPr>
        <w:t>HS biết được giải thích được những vấn đề có liên quan đến bài học hôm nay</w:t>
      </w:r>
    </w:p>
    <w:p w14:paraId="38FC07A4" w14:textId="77777777" w:rsidR="00CE198F" w:rsidRPr="007F6962" w:rsidRDefault="00CE198F" w:rsidP="00CE198F">
      <w:pPr>
        <w:spacing w:after="0" w:line="240" w:lineRule="auto"/>
        <w:jc w:val="both"/>
        <w:rPr>
          <w:szCs w:val="28"/>
          <w:lang w:val="nl-NL"/>
        </w:rPr>
      </w:pPr>
      <w:r w:rsidRPr="007F6962">
        <w:rPr>
          <w:b/>
          <w:szCs w:val="28"/>
          <w:lang w:val="nl-NL"/>
        </w:rPr>
        <w:t xml:space="preserve">b. Nội dung: </w:t>
      </w:r>
      <w:r w:rsidRPr="007F6962">
        <w:rPr>
          <w:bCs/>
          <w:szCs w:val="28"/>
          <w:lang w:val="nl-NL"/>
        </w:rPr>
        <w:t>Vận dụng kiến thức đã học để áp dụng đọc bản đồ hành chính của tính Thái nguyên.</w:t>
      </w:r>
    </w:p>
    <w:p w14:paraId="37BDEC94" w14:textId="77777777" w:rsidR="00CE198F" w:rsidRPr="007F6962" w:rsidRDefault="00CE198F" w:rsidP="00CE198F">
      <w:pPr>
        <w:spacing w:after="0" w:line="240" w:lineRule="auto"/>
        <w:jc w:val="both"/>
        <w:rPr>
          <w:szCs w:val="28"/>
          <w:lang w:val="nl-NL"/>
        </w:rPr>
      </w:pPr>
      <w:r w:rsidRPr="007F6962">
        <w:rPr>
          <w:b/>
          <w:szCs w:val="28"/>
          <w:lang w:val="nl-NL"/>
        </w:rPr>
        <w:t xml:space="preserve">c. Sản phẩm: </w:t>
      </w:r>
      <w:r w:rsidRPr="007F6962">
        <w:rPr>
          <w:bCs/>
          <w:szCs w:val="28"/>
          <w:lang w:val="nl-NL"/>
        </w:rPr>
        <w:t>Thuyết trình sản phẩm, câu trả lời, bài làm của học sinh</w:t>
      </w:r>
      <w:r w:rsidRPr="007F6962">
        <w:rPr>
          <w:b/>
          <w:szCs w:val="28"/>
          <w:lang w:val="nl-NL"/>
        </w:rPr>
        <w:t>.</w:t>
      </w:r>
    </w:p>
    <w:p w14:paraId="0C29C6FB" w14:textId="77777777" w:rsidR="00CE198F" w:rsidRPr="007F6962" w:rsidRDefault="00CE198F" w:rsidP="00CE198F">
      <w:pPr>
        <w:spacing w:after="0" w:line="240" w:lineRule="auto"/>
        <w:jc w:val="both"/>
        <w:rPr>
          <w:b/>
          <w:szCs w:val="28"/>
          <w:lang w:val="nl-NL"/>
        </w:rPr>
      </w:pPr>
      <w:r w:rsidRPr="007F6962">
        <w:rPr>
          <w:b/>
          <w:szCs w:val="28"/>
          <w:lang w:val="nl-NL"/>
        </w:rPr>
        <w:t>d. Tổ chức thực hiện.</w:t>
      </w:r>
    </w:p>
    <w:p w14:paraId="39C33D29" w14:textId="77777777" w:rsidR="00CE198F" w:rsidRPr="007F6962" w:rsidRDefault="00CE198F" w:rsidP="00CE198F">
      <w:pPr>
        <w:spacing w:after="0" w:line="240" w:lineRule="auto"/>
        <w:jc w:val="both"/>
        <w:rPr>
          <w:b/>
          <w:szCs w:val="28"/>
          <w:lang w:val="nl-NL"/>
        </w:rPr>
      </w:pPr>
      <w:r w:rsidRPr="007F6962">
        <w:rPr>
          <w:b/>
          <w:szCs w:val="28"/>
          <w:lang w:val="nl-NL"/>
        </w:rPr>
        <w:t>Bước 1: Chuyển giao nhiệm vụ học tập.</w:t>
      </w:r>
    </w:p>
    <w:p w14:paraId="120E2DA8" w14:textId="77777777" w:rsidR="00CE198F" w:rsidRPr="007F6962" w:rsidRDefault="00CE198F" w:rsidP="00CE198F">
      <w:pPr>
        <w:spacing w:after="0" w:line="240" w:lineRule="auto"/>
        <w:jc w:val="both"/>
        <w:rPr>
          <w:bCs/>
          <w:szCs w:val="28"/>
          <w:lang w:val="nl-NL"/>
        </w:rPr>
      </w:pPr>
      <w:r w:rsidRPr="007F6962">
        <w:rPr>
          <w:bCs/>
          <w:szCs w:val="28"/>
          <w:lang w:val="nl-NL"/>
        </w:rPr>
        <w:t>- GV: Giao bài tập về nhà tìm và đọc bản đồ hành chính tỉnh Thái Nguyên (bản đồ mới sáu sáp nhập), xác định các tỉnh tiếp giáp với tỉnh Thái Nguyên. Kể tên và xác định vị trí một số xã của tỉnh Thái Nguyên.</w:t>
      </w:r>
    </w:p>
    <w:p w14:paraId="44FA3EC1" w14:textId="77777777" w:rsidR="00CE198F" w:rsidRPr="007F6962" w:rsidRDefault="00CE198F" w:rsidP="00CE198F">
      <w:pPr>
        <w:spacing w:after="0" w:line="240" w:lineRule="auto"/>
        <w:jc w:val="both"/>
        <w:rPr>
          <w:bCs/>
          <w:szCs w:val="28"/>
          <w:lang w:val="nl-NL"/>
        </w:rPr>
      </w:pPr>
      <w:r w:rsidRPr="007F6962">
        <w:rPr>
          <w:bCs/>
          <w:szCs w:val="28"/>
          <w:lang w:val="nl-NL"/>
        </w:rPr>
        <w:t>- HS: Lắng nghe và tiếp cận nhiệm vụ.</w:t>
      </w:r>
    </w:p>
    <w:p w14:paraId="4F4638D8" w14:textId="77777777" w:rsidR="00CE198F" w:rsidRPr="007F6962" w:rsidRDefault="00CE198F" w:rsidP="00CE198F">
      <w:pPr>
        <w:spacing w:after="0" w:line="240" w:lineRule="auto"/>
        <w:jc w:val="both"/>
        <w:rPr>
          <w:b/>
          <w:szCs w:val="28"/>
          <w:lang w:val="nl-NL"/>
        </w:rPr>
      </w:pPr>
      <w:r w:rsidRPr="007F6962">
        <w:rPr>
          <w:b/>
          <w:szCs w:val="28"/>
          <w:lang w:val="nl-NL"/>
        </w:rPr>
        <w:t>Bước 2: Thực hiện nhiệm vụ học tập.</w:t>
      </w:r>
    </w:p>
    <w:p w14:paraId="53FFA24A" w14:textId="77777777" w:rsidR="00CE198F" w:rsidRPr="007F6962" w:rsidRDefault="00CE198F" w:rsidP="00CE198F">
      <w:pPr>
        <w:spacing w:after="0" w:line="240" w:lineRule="auto"/>
        <w:jc w:val="both"/>
        <w:rPr>
          <w:bCs/>
          <w:szCs w:val="28"/>
          <w:lang w:val="nl-NL"/>
        </w:rPr>
      </w:pPr>
      <w:r w:rsidRPr="007F6962">
        <w:rPr>
          <w:bCs/>
          <w:szCs w:val="28"/>
          <w:lang w:val="nl-NL"/>
        </w:rPr>
        <w:t>- GV: Gợi ý, hỗ trợ học sinh thực hiện nhiệm vụ.</w:t>
      </w:r>
    </w:p>
    <w:p w14:paraId="1101D956" w14:textId="77777777" w:rsidR="00CE198F" w:rsidRPr="007F6962" w:rsidRDefault="00CE198F" w:rsidP="00CE198F">
      <w:pPr>
        <w:spacing w:after="0" w:line="240" w:lineRule="auto"/>
        <w:jc w:val="both"/>
        <w:rPr>
          <w:bCs/>
          <w:szCs w:val="28"/>
          <w:lang w:val="nl-NL"/>
        </w:rPr>
      </w:pPr>
      <w:r w:rsidRPr="007F6962">
        <w:rPr>
          <w:bCs/>
          <w:szCs w:val="28"/>
          <w:lang w:val="nl-NL"/>
        </w:rPr>
        <w:t>- HS: về nhà tìm bản đồ hành chính của tính Thái Nguyên trên các nguồn thông tin chính thống, thực hiện nhiệm vụ được giao.</w:t>
      </w:r>
    </w:p>
    <w:p w14:paraId="0EFB73AA" w14:textId="77777777" w:rsidR="00CE198F" w:rsidRPr="007F6962" w:rsidRDefault="00CE198F" w:rsidP="00CE198F">
      <w:pPr>
        <w:spacing w:after="0" w:line="240" w:lineRule="auto"/>
        <w:jc w:val="both"/>
        <w:rPr>
          <w:b/>
          <w:bCs/>
          <w:szCs w:val="28"/>
          <w:lang w:val="nl-NL"/>
        </w:rPr>
      </w:pPr>
      <w:r w:rsidRPr="007F6962">
        <w:rPr>
          <w:b/>
          <w:bCs/>
          <w:szCs w:val="28"/>
          <w:lang w:val="nl-NL"/>
        </w:rPr>
        <w:t>Bước 3: Báo cáo kết quả và thảo luận.</w:t>
      </w:r>
    </w:p>
    <w:p w14:paraId="5F90F5CE" w14:textId="77777777" w:rsidR="00CE198F" w:rsidRPr="007F6962" w:rsidRDefault="00CE198F" w:rsidP="00CE198F">
      <w:pPr>
        <w:spacing w:after="0" w:line="240" w:lineRule="auto"/>
        <w:jc w:val="both"/>
        <w:rPr>
          <w:szCs w:val="28"/>
          <w:lang w:val="nl-NL"/>
        </w:rPr>
      </w:pPr>
      <w:r w:rsidRPr="007F6962">
        <w:rPr>
          <w:szCs w:val="28"/>
          <w:lang w:val="nl-NL"/>
        </w:rPr>
        <w:t>- HS: trình bày kết quả vào giờ học địa lí tiếp theo.</w:t>
      </w:r>
    </w:p>
    <w:p w14:paraId="5732D0C0" w14:textId="77777777" w:rsidR="00CE198F" w:rsidRPr="007F6962" w:rsidRDefault="00CE198F" w:rsidP="00CE198F">
      <w:pPr>
        <w:spacing w:after="0" w:line="240" w:lineRule="auto"/>
        <w:jc w:val="both"/>
        <w:rPr>
          <w:szCs w:val="28"/>
          <w:lang w:val="nl-NL"/>
        </w:rPr>
      </w:pPr>
      <w:r w:rsidRPr="007F6962">
        <w:rPr>
          <w:szCs w:val="28"/>
          <w:lang w:val="nl-NL"/>
        </w:rPr>
        <w:t>- GV: Lắng nghe, gọi HS nhận xét và bổ sung.</w:t>
      </w:r>
    </w:p>
    <w:p w14:paraId="537F4BB0" w14:textId="77777777" w:rsidR="00CE198F" w:rsidRPr="007F6962" w:rsidRDefault="00CE198F" w:rsidP="00CE198F">
      <w:pPr>
        <w:spacing w:after="0" w:line="240" w:lineRule="auto"/>
        <w:jc w:val="both"/>
        <w:rPr>
          <w:b/>
          <w:bCs/>
          <w:szCs w:val="28"/>
          <w:lang w:val="nl-NL"/>
        </w:rPr>
      </w:pPr>
      <w:r w:rsidRPr="007F6962">
        <w:rPr>
          <w:b/>
          <w:bCs/>
          <w:szCs w:val="28"/>
          <w:lang w:val="nl-NL"/>
        </w:rPr>
        <w:t>Bước 4: Đánh giá kết quả thực hiện nhiệm vụ học tập</w:t>
      </w:r>
    </w:p>
    <w:p w14:paraId="55877507" w14:textId="77777777" w:rsidR="00CE198F" w:rsidRPr="007F6962" w:rsidRDefault="00CE198F" w:rsidP="00CE198F">
      <w:pPr>
        <w:spacing w:after="0" w:line="240" w:lineRule="auto"/>
        <w:jc w:val="both"/>
        <w:rPr>
          <w:szCs w:val="28"/>
          <w:lang w:val="nl-NL"/>
        </w:rPr>
      </w:pPr>
      <w:r w:rsidRPr="007F6962">
        <w:rPr>
          <w:szCs w:val="28"/>
          <w:lang w:val="nl-NL"/>
        </w:rPr>
        <w:t xml:space="preserve">- GV: Chuẩn kiến thức </w:t>
      </w:r>
    </w:p>
    <w:p w14:paraId="48A1826E" w14:textId="77777777" w:rsidR="00CE198F" w:rsidRPr="007F6962" w:rsidRDefault="00CE198F" w:rsidP="00CE198F">
      <w:pPr>
        <w:spacing w:after="0" w:line="240" w:lineRule="auto"/>
        <w:jc w:val="both"/>
        <w:rPr>
          <w:szCs w:val="28"/>
          <w:lang w:val="nl-NL"/>
        </w:rPr>
      </w:pPr>
      <w:r w:rsidRPr="007F6962">
        <w:rPr>
          <w:szCs w:val="28"/>
          <w:lang w:val="nl-NL"/>
        </w:rPr>
        <w:t>- HS: Lắng nghe và ghi nhớ.</w:t>
      </w:r>
    </w:p>
    <w:p w14:paraId="77159D95" w14:textId="77777777" w:rsidR="00CE198F" w:rsidRPr="007F6962" w:rsidRDefault="00CE198F" w:rsidP="00CE198F">
      <w:pPr>
        <w:spacing w:after="0" w:line="240" w:lineRule="auto"/>
        <w:ind w:right="-424" w:firstLine="3261"/>
        <w:contextualSpacing/>
        <w:jc w:val="center"/>
        <w:rPr>
          <w:bCs/>
          <w:i/>
          <w:szCs w:val="28"/>
          <w:lang w:val="nl-NL"/>
        </w:rPr>
      </w:pPr>
      <w:r w:rsidRPr="007F6962">
        <w:rPr>
          <w:bCs/>
          <w:i/>
          <w:szCs w:val="28"/>
          <w:lang w:val="nl-NL"/>
        </w:rPr>
        <w:t>Tân Khánh, ngày 06 tháng 10 năm 2025</w:t>
      </w:r>
    </w:p>
    <w:p w14:paraId="134B655A" w14:textId="77777777" w:rsidR="00CE198F" w:rsidRPr="007F6962" w:rsidRDefault="00CE198F" w:rsidP="00CE198F">
      <w:pPr>
        <w:spacing w:after="0" w:line="240" w:lineRule="auto"/>
        <w:ind w:right="-424" w:firstLine="3261"/>
        <w:contextualSpacing/>
        <w:jc w:val="center"/>
        <w:rPr>
          <w:b/>
          <w:szCs w:val="28"/>
          <w:lang w:val="nl-NL"/>
        </w:rPr>
      </w:pPr>
      <w:r w:rsidRPr="007F6962">
        <w:rPr>
          <w:b/>
          <w:szCs w:val="28"/>
          <w:lang w:val="nl-NL"/>
        </w:rPr>
        <w:t>Tổ phó kí duyệt tiết 7,8</w:t>
      </w:r>
    </w:p>
    <w:p w14:paraId="4E7BE9DD" w14:textId="77777777" w:rsidR="00CE198F" w:rsidRPr="007F6962" w:rsidRDefault="00CE198F" w:rsidP="00CE198F">
      <w:pPr>
        <w:spacing w:after="0" w:line="240" w:lineRule="auto"/>
        <w:ind w:right="-424" w:firstLine="3261"/>
        <w:contextualSpacing/>
        <w:jc w:val="center"/>
        <w:rPr>
          <w:b/>
          <w:szCs w:val="28"/>
          <w:lang w:val="nl-NL"/>
        </w:rPr>
      </w:pPr>
    </w:p>
    <w:p w14:paraId="02C797A9" w14:textId="77777777" w:rsidR="00CE198F" w:rsidRPr="007F6962" w:rsidRDefault="00CE198F" w:rsidP="00CE198F">
      <w:pPr>
        <w:spacing w:after="0" w:line="240" w:lineRule="auto"/>
        <w:ind w:right="-424" w:firstLine="3261"/>
        <w:contextualSpacing/>
        <w:jc w:val="center"/>
        <w:rPr>
          <w:b/>
          <w:szCs w:val="28"/>
          <w:lang w:val="nl-NL"/>
        </w:rPr>
      </w:pPr>
    </w:p>
    <w:p w14:paraId="3E11CFBD" w14:textId="77777777" w:rsidR="00CE198F" w:rsidRPr="007F6962" w:rsidRDefault="00CE198F" w:rsidP="00CE198F">
      <w:pPr>
        <w:spacing w:after="0" w:line="240" w:lineRule="auto"/>
        <w:ind w:right="-424" w:firstLine="3261"/>
        <w:contextualSpacing/>
        <w:jc w:val="center"/>
        <w:rPr>
          <w:b/>
          <w:szCs w:val="28"/>
          <w:lang w:val="nl-NL"/>
        </w:rPr>
      </w:pPr>
      <w:r w:rsidRPr="007F6962">
        <w:rPr>
          <w:b/>
          <w:szCs w:val="28"/>
          <w:lang w:val="nl-NL"/>
        </w:rPr>
        <w:t>Nguyễn Thị Minh Ngọc</w:t>
      </w:r>
    </w:p>
    <w:p w14:paraId="265F5D43" w14:textId="4C5B58FB" w:rsidR="0073085C" w:rsidRDefault="00CE198F" w:rsidP="00CE198F">
      <w:r w:rsidRPr="007F6962">
        <w:rPr>
          <w:b/>
          <w:szCs w:val="28"/>
          <w:lang w:val="nl-NL"/>
        </w:rPr>
        <w:br w:type="page"/>
      </w:r>
    </w:p>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B9"/>
    <w:rsid w:val="000A2FF0"/>
    <w:rsid w:val="00195CA0"/>
    <w:rsid w:val="00235D0B"/>
    <w:rsid w:val="00496358"/>
    <w:rsid w:val="00505884"/>
    <w:rsid w:val="0073085C"/>
    <w:rsid w:val="00860EA4"/>
    <w:rsid w:val="008941B9"/>
    <w:rsid w:val="00905783"/>
    <w:rsid w:val="00CE198F"/>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11192-487C-4BFB-AFFA-05FFAB5D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1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941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41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41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41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41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41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1B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941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41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41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41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41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41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4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1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941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941B9"/>
    <w:pPr>
      <w:spacing w:before="160"/>
      <w:jc w:val="center"/>
    </w:pPr>
    <w:rPr>
      <w:i/>
      <w:iCs/>
      <w:color w:val="404040" w:themeColor="text1" w:themeTint="BF"/>
    </w:rPr>
  </w:style>
  <w:style w:type="character" w:customStyle="1" w:styleId="QuoteChar">
    <w:name w:val="Quote Char"/>
    <w:basedOn w:val="DefaultParagraphFont"/>
    <w:link w:val="Quote"/>
    <w:uiPriority w:val="29"/>
    <w:rsid w:val="008941B9"/>
    <w:rPr>
      <w:i/>
      <w:iCs/>
      <w:color w:val="404040" w:themeColor="text1" w:themeTint="BF"/>
    </w:rPr>
  </w:style>
  <w:style w:type="paragraph" w:styleId="ListParagraph">
    <w:name w:val="List Paragraph"/>
    <w:basedOn w:val="Normal"/>
    <w:uiPriority w:val="34"/>
    <w:qFormat/>
    <w:rsid w:val="008941B9"/>
    <w:pPr>
      <w:ind w:left="720"/>
      <w:contextualSpacing/>
    </w:pPr>
  </w:style>
  <w:style w:type="character" w:styleId="IntenseEmphasis">
    <w:name w:val="Intense Emphasis"/>
    <w:basedOn w:val="DefaultParagraphFont"/>
    <w:uiPriority w:val="21"/>
    <w:qFormat/>
    <w:rsid w:val="008941B9"/>
    <w:rPr>
      <w:i/>
      <w:iCs/>
      <w:color w:val="0F4761" w:themeColor="accent1" w:themeShade="BF"/>
    </w:rPr>
  </w:style>
  <w:style w:type="paragraph" w:styleId="IntenseQuote">
    <w:name w:val="Intense Quote"/>
    <w:basedOn w:val="Normal"/>
    <w:next w:val="Normal"/>
    <w:link w:val="IntenseQuoteChar"/>
    <w:uiPriority w:val="30"/>
    <w:qFormat/>
    <w:rsid w:val="00894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1B9"/>
    <w:rPr>
      <w:i/>
      <w:iCs/>
      <w:color w:val="0F4761" w:themeColor="accent1" w:themeShade="BF"/>
    </w:rPr>
  </w:style>
  <w:style w:type="character" w:styleId="IntenseReference">
    <w:name w:val="Intense Reference"/>
    <w:basedOn w:val="DefaultParagraphFont"/>
    <w:uiPriority w:val="32"/>
    <w:qFormat/>
    <w:rsid w:val="008941B9"/>
    <w:rPr>
      <w:b/>
      <w:bCs/>
      <w:smallCaps/>
      <w:color w:val="0F4761" w:themeColor="accent1" w:themeShade="BF"/>
      <w:spacing w:val="5"/>
    </w:rPr>
  </w:style>
  <w:style w:type="table" w:styleId="TableGrid">
    <w:name w:val="Table Grid"/>
    <w:basedOn w:val="TableNormal"/>
    <w:uiPriority w:val="39"/>
    <w:qFormat/>
    <w:rsid w:val="00CE198F"/>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E198F"/>
    <w:pPr>
      <w:spacing w:after="0" w:line="240" w:lineRule="auto"/>
    </w:pPr>
    <w:rPr>
      <w:rFonts w:eastAsia="Calibri"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E198F"/>
    <w:pPr>
      <w:spacing w:after="120" w:line="288" w:lineRule="auto"/>
    </w:pPr>
    <w:rPr>
      <w:rFonts w:ascii="Calibri" w:eastAsia="Times New Roman" w:hAnsi="Calibri" w:cs="Times New Roman"/>
      <w:sz w:val="21"/>
      <w:szCs w:val="21"/>
      <w:lang w:val="en-US"/>
    </w:rPr>
  </w:style>
  <w:style w:type="character" w:customStyle="1" w:styleId="BodyTextChar">
    <w:name w:val="Body Text Char"/>
    <w:basedOn w:val="DefaultParagraphFont"/>
    <w:link w:val="BodyText"/>
    <w:uiPriority w:val="99"/>
    <w:rsid w:val="00CE198F"/>
    <w:rPr>
      <w:rFonts w:ascii="Calibri" w:eastAsia="Times New Roman" w:hAnsi="Calibri"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2212</Words>
  <Characters>12610</Characters>
  <Application>Microsoft Office Word</Application>
  <DocSecurity>0</DocSecurity>
  <Lines>105</Lines>
  <Paragraphs>29</Paragraphs>
  <ScaleCrop>false</ScaleCrop>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2026-03-02T03:08:00Z</dcterms:created>
  <dcterms:modified xsi:type="dcterms:W3CDTF">2026-03-02T03:08:00Z</dcterms:modified>
</cp:coreProperties>
</file>