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FE69" w14:textId="77777777" w:rsidR="00136990" w:rsidRPr="00136990" w:rsidRDefault="00136990" w:rsidP="00136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vi-VN"/>
        </w:rPr>
        <w:t xml:space="preserve">PHẦN </w:t>
      </w:r>
      <w:r w:rsidRPr="00136990"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val="en-US" w:eastAsia="vi-VN"/>
        </w:rPr>
        <w:t>1</w:t>
      </w:r>
      <w:r w:rsidRPr="00136990"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vi-VN"/>
        </w:rPr>
        <w:t>: GIÁO ÁN LÝ THUYẾT (02 TIẾT)</w:t>
      </w:r>
    </w:p>
    <w:p w14:paraId="4478C907" w14:textId="77777777" w:rsidR="00136990" w:rsidRPr="00136990" w:rsidRDefault="00136990" w:rsidP="00136990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TRƯỜNG: THCS ..............................</w:t>
      </w:r>
    </w:p>
    <w:p w14:paraId="68C4E4F0" w14:textId="77777777" w:rsidR="00136990" w:rsidRPr="00136990" w:rsidRDefault="00136990" w:rsidP="00136990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TỔ: KHOA HỌC TỰ NHIÊN (TOÁN)</w:t>
      </w:r>
    </w:p>
    <w:p w14:paraId="648FAB65" w14:textId="77777777" w:rsidR="00136990" w:rsidRPr="00136990" w:rsidRDefault="00136990" w:rsidP="00136990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val="en-US" w:eastAsia="vi-VN"/>
        </w:rPr>
      </w:pPr>
    </w:p>
    <w:p w14:paraId="76AF2438" w14:textId="77777777" w:rsidR="00136990" w:rsidRPr="00136990" w:rsidRDefault="00136990" w:rsidP="00136990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val="en-US" w:eastAsia="vi-VN"/>
        </w:rPr>
      </w:pPr>
    </w:p>
    <w:p w14:paraId="380D7314" w14:textId="77777777" w:rsidR="00136990" w:rsidRPr="00136990" w:rsidRDefault="00136990" w:rsidP="00136990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val="en-US" w:eastAsia="vi-VN"/>
        </w:rPr>
      </w:pPr>
    </w:p>
    <w:p w14:paraId="77048E1E" w14:textId="77777777" w:rsidR="00136990" w:rsidRPr="00136990" w:rsidRDefault="00136990" w:rsidP="00136990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</w:p>
    <w:p w14:paraId="04CD1C86" w14:textId="77777777" w:rsidR="00136990" w:rsidRPr="00136990" w:rsidRDefault="00136990" w:rsidP="00136990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kern w:val="36"/>
          <w:sz w:val="24"/>
          <w:szCs w:val="24"/>
          <w:lang w:eastAsia="vi-VN"/>
        </w:rPr>
        <w:t>PHẦN 2: GIÁO ÁN LUYỆN TẬP (01 TIẾT)</w:t>
      </w:r>
    </w:p>
    <w:p w14:paraId="4BCBEB77" w14:textId="77777777" w:rsidR="00136990" w:rsidRPr="00136990" w:rsidRDefault="00136990" w:rsidP="00136990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Tên bài dạy: LUYỆN TẬP: KHÁI NIỆM PHƯƠNG TRÌNH VÀ HỆ HAI PHƯƠNG TRÌNH BẬC NHẤT HAI ẨN</w:t>
      </w:r>
    </w:p>
    <w:p w14:paraId="69150334" w14:textId="77777777" w:rsidR="00136990" w:rsidRPr="00136990" w:rsidRDefault="00136990" w:rsidP="00136990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Môn học: Toán; Lớp: 9</w:t>
      </w:r>
    </w:p>
    <w:p w14:paraId="6628CCF6" w14:textId="77777777" w:rsidR="00136990" w:rsidRPr="00136990" w:rsidRDefault="00136990" w:rsidP="00136990">
      <w:p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Thời lượng: 01 tiết</w:t>
      </w:r>
    </w:p>
    <w:p w14:paraId="464BE8DC" w14:textId="77777777" w:rsidR="00136990" w:rsidRPr="00136990" w:rsidRDefault="00136990" w:rsidP="0013699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I. MỤC TIÊU BÀI DẠY</w:t>
      </w:r>
    </w:p>
    <w:p w14:paraId="6931248C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1. Về kiến thức:</w:t>
      </w:r>
    </w:p>
    <w:p w14:paraId="1D540CE4" w14:textId="77777777" w:rsidR="00136990" w:rsidRPr="00136990" w:rsidRDefault="00136990" w:rsidP="00136990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Củng cố khái niệm phương trình bậc nhất hai ẩn và hệ hai phương trình bậc nhất hai ẩn.</w:t>
      </w:r>
    </w:p>
    <w:p w14:paraId="3C7F4E3C" w14:textId="77777777" w:rsidR="00136990" w:rsidRPr="00136990" w:rsidRDefault="00136990" w:rsidP="0013699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Thành thạo kỹ năng kiểm tra một cặp số </w:t>
      </w:r>
      <w:r w:rsidRPr="00136990">
        <w:rPr>
          <w:rFonts w:ascii="Arial" w:eastAsia="Arial" w:hAnsi="Arial" w:cs="Arial"/>
          <w:kern w:val="2"/>
          <w:position w:val="-12"/>
          <w:sz w:val="24"/>
          <w:szCs w:val="24"/>
          <w14:ligatures w14:val="standardContextual"/>
        </w:rPr>
        <w:object w:dxaOrig="760" w:dyaOrig="360" w14:anchorId="1EB82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18pt" o:ole="">
            <v:imagedata r:id="rId5" o:title=""/>
          </v:shape>
          <o:OLEObject Type="Embed" ProgID="Equation.DSMT4" ShapeID="_x0000_i1025" DrawAspect="Content" ObjectID="_1828611365" r:id="rId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có là nghiệm của phương trình hoặc hệ phương trình hay không.</w:t>
      </w:r>
    </w:p>
    <w:p w14:paraId="7AE9319B" w14:textId="77777777" w:rsidR="00136990" w:rsidRPr="00136990" w:rsidRDefault="00136990" w:rsidP="00136990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Biết viết nghiệm tổng quát và biểu diễn tập nghiệm trên mặt phẳng tọa độ.</w:t>
      </w:r>
    </w:p>
    <w:p w14:paraId="5F20F108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2. Về năng lực:</w:t>
      </w:r>
    </w:p>
    <w:p w14:paraId="0DCBA523" w14:textId="77777777" w:rsidR="00136990" w:rsidRPr="00136990" w:rsidRDefault="00136990" w:rsidP="0013699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tư duy và lập luận toán học: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Phân tích điều kiện để một cặp số là nghiệm; lập luận logic khi kiểm tra nghiệm của hệ.</w:t>
      </w:r>
    </w:p>
    <w:p w14:paraId="588AF266" w14:textId="77777777" w:rsidR="00136990" w:rsidRPr="00136990" w:rsidRDefault="00136990" w:rsidP="0013699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mô hình hóa toán học: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Chuyển đổi các bài toán thực tế đơn giản về dạng hệ phương trình.</w:t>
      </w:r>
    </w:p>
    <w:p w14:paraId="65822638" w14:textId="77777777" w:rsidR="00136990" w:rsidRPr="00136990" w:rsidRDefault="00136990" w:rsidP="0013699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Năng lực số (Tích hợp):</w:t>
      </w:r>
    </w:p>
    <w:p w14:paraId="4D011327" w14:textId="77777777" w:rsidR="00136990" w:rsidRPr="00136990" w:rsidRDefault="00136990" w:rsidP="0013699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Sử dụng </w:t>
      </w: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Máy tính cầm tay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để tính giá trị biểu thức nhanh chóng, kiểm tra nghiệm.</w:t>
      </w:r>
    </w:p>
    <w:p w14:paraId="3D488CB8" w14:textId="77777777" w:rsidR="00136990" w:rsidRPr="00136990" w:rsidRDefault="00136990" w:rsidP="0013699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Sử dụng phần mềm </w:t>
      </w: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GeoGebra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(nếu có điều kiện) để quan sát giao điểm của hai đường thẳng (nghiệm của hệ).</w:t>
      </w:r>
    </w:p>
    <w:p w14:paraId="234B489C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3. Về phẩm chất:</w:t>
      </w:r>
    </w:p>
    <w:p w14:paraId="1A2D5361" w14:textId="77777777" w:rsidR="00136990" w:rsidRPr="00136990" w:rsidRDefault="00136990" w:rsidP="0013699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Chăm chỉ: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Tích cực luyện tập, giải quyết bài tập.</w:t>
      </w:r>
    </w:p>
    <w:p w14:paraId="57E46762" w14:textId="77777777" w:rsidR="00136990" w:rsidRPr="00136990" w:rsidRDefault="00136990" w:rsidP="0013699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Cẩn thận: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Tính toán chính xác, vẽ hình cẩn thận.</w:t>
      </w:r>
    </w:p>
    <w:p w14:paraId="705F0ED0" w14:textId="77777777" w:rsidR="00136990" w:rsidRPr="00136990" w:rsidRDefault="00136990" w:rsidP="0013699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II. THIẾT BỊ DẠY HỌC</w:t>
      </w:r>
    </w:p>
    <w:p w14:paraId="09C83734" w14:textId="77777777" w:rsidR="00136990" w:rsidRPr="00136990" w:rsidRDefault="00136990" w:rsidP="0013699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Giáo viên:</w:t>
      </w:r>
    </w:p>
    <w:p w14:paraId="60FA8042" w14:textId="77777777" w:rsidR="00136990" w:rsidRPr="00136990" w:rsidRDefault="00136990" w:rsidP="00136990">
      <w:pPr>
        <w:numPr>
          <w:ilvl w:val="1"/>
          <w:numId w:val="4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Máy tính, Tivi/Máy chiếu.</w:t>
      </w:r>
    </w:p>
    <w:p w14:paraId="051750ED" w14:textId="77777777" w:rsidR="00136990" w:rsidRPr="00136990" w:rsidRDefault="00136990" w:rsidP="00136990">
      <w:pPr>
        <w:numPr>
          <w:ilvl w:val="1"/>
          <w:numId w:val="4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Slide bài giảng, phần mềm GeoGebra.</w:t>
      </w:r>
    </w:p>
    <w:p w14:paraId="6A884B9E" w14:textId="77777777" w:rsidR="00136990" w:rsidRPr="00136990" w:rsidRDefault="00136990" w:rsidP="00136990">
      <w:pPr>
        <w:numPr>
          <w:ilvl w:val="1"/>
          <w:numId w:val="4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Phiếu học tập.</w:t>
      </w:r>
    </w:p>
    <w:p w14:paraId="09C9DD18" w14:textId="77777777" w:rsidR="00136990" w:rsidRPr="00136990" w:rsidRDefault="00136990" w:rsidP="0013699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Học sinh: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SGK, vở ghi, máy tính cầm tay, thước kẻ.</w:t>
      </w:r>
    </w:p>
    <w:p w14:paraId="20339C64" w14:textId="77777777" w:rsidR="00136990" w:rsidRPr="00136990" w:rsidRDefault="00136990" w:rsidP="00136990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pict w14:anchorId="18E7E417">
          <v:rect id="_x0000_i1026" style="width:0;height:1.5pt" o:hralign="center" o:hrstd="t" o:hrnoshade="t" o:hr="t" fillcolor="gray" stroked="f"/>
        </w:pict>
      </w:r>
    </w:p>
    <w:p w14:paraId="7703646B" w14:textId="77777777" w:rsidR="00136990" w:rsidRPr="00136990" w:rsidRDefault="00136990" w:rsidP="0013699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III. TIẾN TRÌNH DẠY HỌC</w:t>
      </w:r>
    </w:p>
    <w:p w14:paraId="583050A2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HOẠT ĐỘNG 1. KHỞI ĐỘNG (5 phút)</w:t>
      </w:r>
    </w:p>
    <w:p w14:paraId="5092491E" w14:textId="77777777" w:rsidR="00136990" w:rsidRPr="00136990" w:rsidRDefault="00136990" w:rsidP="0013699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lastRenderedPageBreak/>
        <w:t>Mục tiêu: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Nhắc lại kiến thức lý thuyết, tạo hứng thú.</w:t>
      </w:r>
    </w:p>
    <w:p w14:paraId="170BDDD1" w14:textId="77777777" w:rsidR="00136990" w:rsidRPr="00136990" w:rsidRDefault="00136990" w:rsidP="0013699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Hình thức: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Trò chơi </w:t>
      </w: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"Hộp quà bí mật"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(hoặc Quizizz).</w:t>
      </w:r>
    </w:p>
    <w:p w14:paraId="3D494D34" w14:textId="77777777" w:rsidR="00136990" w:rsidRPr="00136990" w:rsidRDefault="00136990" w:rsidP="0013699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Nội dung:</w:t>
      </w:r>
    </w:p>
    <w:p w14:paraId="40239929" w14:textId="77777777" w:rsidR="00136990" w:rsidRPr="00136990" w:rsidRDefault="00136990" w:rsidP="0013699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Câu 1: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Phương trình nào là pt bậc nhất 2 ẩn? A.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140" w:dyaOrig="360" w14:anchorId="1325F962">
          <v:shape id="_x0000_i1027" type="#_x0000_t75" style="width:57pt;height:18pt" o:ole="">
            <v:imagedata r:id="rId7" o:title=""/>
          </v:shape>
          <o:OLEObject Type="Embed" ProgID="Equation.DSMT4" ShapeID="_x0000_i1027" DrawAspect="Content" ObjectID="_1828611366" r:id="rId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; B.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100" w:dyaOrig="320" w14:anchorId="32DCF2D4">
          <v:shape id="_x0000_i1028" type="#_x0000_t75" style="width:54.6pt;height:15.6pt" o:ole="">
            <v:imagedata r:id="rId9" o:title=""/>
          </v:shape>
          <o:OLEObject Type="Embed" ProgID="Equation.DSMT4" ShapeID="_x0000_i1028" DrawAspect="Content" ObjectID="_1828611367" r:id="rId10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; C.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020" w:dyaOrig="320" w14:anchorId="615C7AC4">
          <v:shape id="_x0000_i1029" type="#_x0000_t75" style="width:51pt;height:15.6pt" o:ole="">
            <v:imagedata r:id="rId11" o:title=""/>
          </v:shape>
          <o:OLEObject Type="Embed" ProgID="Equation.DSMT4" ShapeID="_x0000_i1029" DrawAspect="Content" ObjectID="_1828611368" r:id="rId12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. (Đáp án C).</w:t>
      </w:r>
    </w:p>
    <w:p w14:paraId="30B7887F" w14:textId="77777777" w:rsidR="00136990" w:rsidRPr="00136990" w:rsidRDefault="00136990" w:rsidP="0013699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Câu 2: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Cặp số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480" w:dyaOrig="320" w14:anchorId="33DEA38B">
          <v:shape id="_x0000_i1030" type="#_x0000_t75" style="width:24pt;height:15.6pt" o:ole="">
            <v:imagedata r:id="rId13" o:title=""/>
          </v:shape>
          <o:OLEObject Type="Embed" ProgID="Equation.DSMT4" ShapeID="_x0000_i1030" DrawAspect="Content" ObjectID="_1828611369" r:id="rId14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là nghiệm của pt nào? A.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900" w:dyaOrig="320" w14:anchorId="7F34EC60">
          <v:shape id="_x0000_i1031" type="#_x0000_t75" style="width:45pt;height:15.6pt" o:ole="">
            <v:imagedata r:id="rId15" o:title=""/>
          </v:shape>
          <o:OLEObject Type="Embed" ProgID="Equation.DSMT4" ShapeID="_x0000_i1031" DrawAspect="Content" ObjectID="_1828611370" r:id="rId1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; B.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980" w:dyaOrig="320" w14:anchorId="2C5D19C2">
          <v:shape id="_x0000_i1032" type="#_x0000_t75" style="width:48.6pt;height:15.6pt" o:ole="">
            <v:imagedata r:id="rId17" o:title=""/>
          </v:shape>
          <o:OLEObject Type="Embed" ProgID="Equation.DSMT4" ShapeID="_x0000_i1032" DrawAspect="Content" ObjectID="_1828611371" r:id="rId1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. (Đáp án B).</w:t>
      </w:r>
    </w:p>
    <w:p w14:paraId="0BFC385F" w14:textId="77777777" w:rsidR="00136990" w:rsidRPr="00136990" w:rsidRDefault="00136990" w:rsidP="0013699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  <w:lang w:eastAsia="vi-VN"/>
        </w:rPr>
        <w:t>Câu 3: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Hệ hai phương trình bậc nhất hai ẩn có dạng như thế nào? (HS trả lời dạng tổng quát).</w:t>
      </w:r>
    </w:p>
    <w:p w14:paraId="660B4BE2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HOẠT ĐỘNG 2. LUYỆN TẬP THEO DẠNG (35 phút)</w:t>
      </w:r>
    </w:p>
    <w:p w14:paraId="5A6AFFDB" w14:textId="77777777" w:rsidR="00136990" w:rsidRPr="00136990" w:rsidRDefault="00136990" w:rsidP="00136990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Segoe UI Emoji" w:eastAsia="Times New Roman" w:hAnsi="Segoe UI Emoji" w:cs="Segoe UI Emoji"/>
          <w:b/>
          <w:bCs/>
          <w:color w:val="1F1F1F"/>
          <w:sz w:val="24"/>
          <w:szCs w:val="24"/>
          <w:lang w:eastAsia="vi-VN"/>
        </w:rPr>
        <w:t>✅</w:t>
      </w: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 xml:space="preserve"> DẠNG 1: PHƯƠNG TRÌNH BẬC NHẤT HAI ẨN VÀ TẬP NGHIỆM</w:t>
      </w:r>
    </w:p>
    <w:p w14:paraId="55E65DD5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1. Phương pháp giải:</w:t>
      </w:r>
    </w:p>
    <w:p w14:paraId="01AA9617" w14:textId="77777777" w:rsidR="00136990" w:rsidRPr="00136990" w:rsidRDefault="00136990" w:rsidP="001369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Nhận biết: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Phương trình dạng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100" w:dyaOrig="320" w14:anchorId="0AB1FD20">
          <v:shape id="_x0000_i1033" type="#_x0000_t75" style="width:54.6pt;height:15.6pt" o:ole="">
            <v:imagedata r:id="rId19" o:title=""/>
          </v:shape>
          <o:OLEObject Type="Embed" ProgID="Equation.DSMT4" ShapeID="_x0000_i1033" DrawAspect="Content" ObjectID="_1828611372" r:id="rId20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với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400" w:dyaOrig="320" w14:anchorId="69485956">
          <v:shape id="_x0000_i1034" type="#_x0000_t75" style="width:20.4pt;height:15.6pt" o:ole="">
            <v:imagedata r:id="rId21" o:title=""/>
          </v:shape>
          <o:OLEObject Type="Embed" ProgID="Equation.DSMT4" ShapeID="_x0000_i1034" DrawAspect="Content" ObjectID="_1828611373" r:id="rId22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không đồng thời bằng 0.</w:t>
      </w:r>
    </w:p>
    <w:p w14:paraId="084C9E71" w14:textId="77777777" w:rsidR="00136990" w:rsidRPr="00136990" w:rsidRDefault="00136990" w:rsidP="001369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Kiểm tra nghiệm: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Cặp số </w:t>
      </w:r>
      <w:r w:rsidRPr="00136990">
        <w:rPr>
          <w:rFonts w:ascii="Arial" w:eastAsia="Arial" w:hAnsi="Arial" w:cs="Arial"/>
          <w:kern w:val="2"/>
          <w:position w:val="-12"/>
          <w:sz w:val="24"/>
          <w:szCs w:val="24"/>
          <w14:ligatures w14:val="standardContextual"/>
        </w:rPr>
        <w:object w:dxaOrig="760" w:dyaOrig="360" w14:anchorId="17983899">
          <v:shape id="_x0000_i1035" type="#_x0000_t75" style="width:38.4pt;height:18pt" o:ole="">
            <v:imagedata r:id="rId23" o:title=""/>
          </v:shape>
          <o:OLEObject Type="Embed" ProgID="Equation.DSMT4" ShapeID="_x0000_i1035" DrawAspect="Content" ObjectID="_1828611374" r:id="rId24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là nghiệm nếu thay vào phương trình ta được đẳng thức đúng (</w:t>
      </w:r>
      <w:r w:rsidRPr="00136990">
        <w:rPr>
          <w:rFonts w:ascii="Arial" w:eastAsia="Arial" w:hAnsi="Arial" w:cs="Arial"/>
          <w:kern w:val="2"/>
          <w:position w:val="-12"/>
          <w:sz w:val="24"/>
          <w:szCs w:val="24"/>
          <w14:ligatures w14:val="standardContextual"/>
        </w:rPr>
        <w:object w:dxaOrig="1280" w:dyaOrig="360" w14:anchorId="45BFFED4">
          <v:shape id="_x0000_i1036" type="#_x0000_t75" style="width:63.6pt;height:18pt" o:ole="">
            <v:imagedata r:id="rId25" o:title=""/>
          </v:shape>
          <o:OLEObject Type="Embed" ProgID="Equation.DSMT4" ShapeID="_x0000_i1036" DrawAspect="Content" ObjectID="_1828611375" r:id="rId2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).</w:t>
      </w:r>
    </w:p>
    <w:p w14:paraId="7E66FD5C" w14:textId="77777777" w:rsidR="00136990" w:rsidRPr="00136990" w:rsidRDefault="00136990" w:rsidP="0013699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Viết nghiệm tổng quát:</w:t>
      </w:r>
    </w:p>
    <w:p w14:paraId="5012BEFA" w14:textId="77777777" w:rsidR="00136990" w:rsidRPr="00136990" w:rsidRDefault="00136990" w:rsidP="0013699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Nếu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560" w:dyaOrig="279" w14:anchorId="719FDC29">
          <v:shape id="_x0000_i1037" type="#_x0000_t75" style="width:27.6pt;height:14.4pt" o:ole="">
            <v:imagedata r:id="rId27" o:title=""/>
          </v:shape>
          <o:OLEObject Type="Embed" ProgID="Equation.DSMT4" ShapeID="_x0000_i1037" DrawAspect="Content" ObjectID="_1828611376" r:id="rId2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: Rút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220" w:dyaOrig="260" w14:anchorId="1CCE063C">
          <v:shape id="_x0000_i1038" type="#_x0000_t75" style="width:11.4pt;height:12.6pt" o:ole="">
            <v:imagedata r:id="rId29" o:title=""/>
          </v:shape>
          <o:OLEObject Type="Embed" ProgID="Equation.DSMT4" ShapeID="_x0000_i1038" DrawAspect="Content" ObjectID="_1828611377" r:id="rId30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theo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200" w:dyaOrig="220" w14:anchorId="26D1F0A8">
          <v:shape id="_x0000_i1039" type="#_x0000_t75" style="width:9.6pt;height:11.4pt" o:ole="">
            <v:imagedata r:id="rId31" o:title=""/>
          </v:shape>
          <o:OLEObject Type="Embed" ProgID="Equation.DSMT4" ShapeID="_x0000_i1039" DrawAspect="Content" ObjectID="_1828611378" r:id="rId32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(</w:t>
      </w:r>
      <w:r w:rsidRPr="00136990">
        <w:rPr>
          <w:rFonts w:ascii="Arial" w:eastAsia="Arial" w:hAnsi="Arial" w:cs="Arial"/>
          <w:kern w:val="2"/>
          <w:position w:val="-24"/>
          <w:sz w:val="24"/>
          <w:szCs w:val="24"/>
          <w14:ligatures w14:val="standardContextual"/>
        </w:rPr>
        <w:object w:dxaOrig="1300" w:dyaOrig="620" w14:anchorId="5F0A3419">
          <v:shape id="_x0000_i1040" type="#_x0000_t75" style="width:65.4pt;height:30.6pt" o:ole="">
            <v:imagedata r:id="rId33" o:title=""/>
          </v:shape>
          <o:OLEObject Type="Embed" ProgID="Equation.DSMT4" ShapeID="_x0000_i1040" DrawAspect="Content" ObjectID="_1828611379" r:id="rId34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). Nghiệm TQ: </w:t>
      </w:r>
      <w:r w:rsidRPr="00136990">
        <w:rPr>
          <w:rFonts w:ascii="Arial" w:eastAsia="Arial" w:hAnsi="Arial" w:cs="Arial"/>
          <w:kern w:val="2"/>
          <w:position w:val="-28"/>
          <w:sz w:val="24"/>
          <w:szCs w:val="24"/>
          <w14:ligatures w14:val="standardContextual"/>
        </w:rPr>
        <w:object w:dxaOrig="1380" w:dyaOrig="680" w14:anchorId="257D7F78">
          <v:shape id="_x0000_i1041" type="#_x0000_t75" style="width:69pt;height:33.6pt" o:ole="">
            <v:imagedata r:id="rId35" o:title=""/>
          </v:shape>
          <o:OLEObject Type="Embed" ProgID="Equation.DSMT4" ShapeID="_x0000_i1041" DrawAspect="Content" ObjectID="_1828611380" r:id="rId3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với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600" w:dyaOrig="279" w14:anchorId="5A8FF702">
          <v:shape id="_x0000_i1042" type="#_x0000_t75" style="width:30pt;height:14.4pt" o:ole="">
            <v:imagedata r:id="rId37" o:title=""/>
          </v:shape>
          <o:OLEObject Type="Embed" ProgID="Equation.DSMT4" ShapeID="_x0000_i1042" DrawAspect="Content" ObjectID="_1828611381" r:id="rId3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.</w:t>
      </w:r>
    </w:p>
    <w:p w14:paraId="7A356498" w14:textId="77777777" w:rsidR="00136990" w:rsidRPr="00136990" w:rsidRDefault="00136990" w:rsidP="0013699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Nếu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120" w:dyaOrig="320" w14:anchorId="6003EE74">
          <v:shape id="_x0000_i1043" type="#_x0000_t75" style="width:56.4pt;height:15.6pt" o:ole="">
            <v:imagedata r:id="rId39" o:title=""/>
          </v:shape>
          <o:OLEObject Type="Embed" ProgID="Equation.DSMT4" ShapeID="_x0000_i1043" DrawAspect="Content" ObjectID="_1828611382" r:id="rId40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: </w:t>
      </w:r>
      <w:r w:rsidRPr="00136990">
        <w:rPr>
          <w:rFonts w:ascii="Arial" w:eastAsia="Arial" w:hAnsi="Arial" w:cs="Arial"/>
          <w:kern w:val="2"/>
          <w:position w:val="-24"/>
          <w:sz w:val="24"/>
          <w:szCs w:val="24"/>
          <w14:ligatures w14:val="standardContextual"/>
        </w:rPr>
        <w:object w:dxaOrig="600" w:dyaOrig="620" w14:anchorId="11DFB31B">
          <v:shape id="_x0000_i1044" type="#_x0000_t75" style="width:30pt;height:30.6pt" o:ole="">
            <v:imagedata r:id="rId41" o:title=""/>
          </v:shape>
          <o:OLEObject Type="Embed" ProgID="Equation.DSMT4" ShapeID="_x0000_i1044" DrawAspect="Content" ObjectID="_1828611383" r:id="rId42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. Nghiệm TQ: </w:t>
      </w:r>
      <w:r w:rsidRPr="00136990">
        <w:rPr>
          <w:rFonts w:ascii="Arial" w:eastAsia="Arial" w:hAnsi="Arial" w:cs="Arial"/>
          <w:kern w:val="2"/>
          <w:position w:val="-28"/>
          <w:sz w:val="24"/>
          <w:szCs w:val="24"/>
          <w14:ligatures w14:val="standardContextual"/>
        </w:rPr>
        <w:object w:dxaOrig="720" w:dyaOrig="680" w14:anchorId="4DE6D9EA">
          <v:shape id="_x0000_i1045" type="#_x0000_t75" style="width:36pt;height:33.6pt" o:ole="">
            <v:imagedata r:id="rId43" o:title=""/>
          </v:shape>
          <o:OLEObject Type="Embed" ProgID="Equation.DSMT4" ShapeID="_x0000_i1045" DrawAspect="Content" ObjectID="_1828611384" r:id="rId44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với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620" w:dyaOrig="320" w14:anchorId="2C42CE4F">
          <v:shape id="_x0000_i1046" type="#_x0000_t75" style="width:30.6pt;height:15.6pt" o:ole="">
            <v:imagedata r:id="rId45" o:title=""/>
          </v:shape>
          <o:OLEObject Type="Embed" ProgID="Equation.DSMT4" ShapeID="_x0000_i1046" DrawAspect="Content" ObjectID="_1828611385" r:id="rId4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.</w:t>
      </w:r>
    </w:p>
    <w:p w14:paraId="6D610B02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2. Bài tập áp dụng (Bài 1.1, 1.2, 1.3 SGK):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3326"/>
      </w:tblGrid>
      <w:tr w:rsidR="00136990" w:rsidRPr="00136990" w14:paraId="2E3D682D" w14:textId="77777777" w:rsidTr="006321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F04C3B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93AB1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Sản phẩm dự kiến (Ghi bảng)</w:t>
            </w:r>
          </w:p>
        </w:tc>
      </w:tr>
      <w:tr w:rsidR="00136990" w:rsidRPr="00136990" w14:paraId="76F31D64" w14:textId="77777777" w:rsidTr="006321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D251F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139EBBAF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B92EB5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Yêu cầu HS làm Bài 1.2 và 1.3a.</w:t>
            </w:r>
          </w:p>
          <w:p w14:paraId="5E5B1603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7684DC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</w:t>
            </w: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[NLS]: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GV hướng dẫn HS dùng máy tính tính giá trị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 w14:anchorId="19F1808C">
                <v:shape id="_x0000_i1047" type="#_x0000_t75" style="width:11.4pt;height:12.6pt" o:ole="">
                  <v:imagedata r:id="rId47" o:title=""/>
                </v:shape>
                <o:OLEObject Type="Embed" ProgID="Equation.DSMT4" ShapeID="_x0000_i1047" DrawAspect="Content" ObjectID="_1828611386" r:id="rId48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trong bài 1.2 (nhập biểu thức </w:t>
            </w:r>
            <w:r w:rsidRPr="00136990">
              <w:rPr>
                <w:rFonts w:ascii="Arial" w:eastAsia="Arial" w:hAnsi="Arial" w:cs="Arial"/>
                <w:kern w:val="2"/>
                <w:position w:val="-4"/>
                <w:sz w:val="24"/>
                <w:szCs w:val="24"/>
                <w14:ligatures w14:val="standardContextual"/>
              </w:rPr>
              <w:object w:dxaOrig="680" w:dyaOrig="260" w14:anchorId="60DD3826">
                <v:shape id="_x0000_i1048" type="#_x0000_t75" style="width:33.6pt;height:12.6pt" o:ole="">
                  <v:imagedata r:id="rId49" o:title=""/>
                </v:shape>
                <o:OLEObject Type="Embed" ProgID="Equation.DSMT4" ShapeID="_x0000_i1048" DrawAspect="Content" ObjectID="_1828611387" r:id="rId50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, nhấn CALC, nhập các giá trị của X).</w:t>
            </w:r>
          </w:p>
          <w:p w14:paraId="277C9938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20ECF95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HS tính toán và lập bảng.</w:t>
            </w:r>
          </w:p>
          <w:p w14:paraId="3D3E89F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33F352D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Báo cáo: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HS lên bảng điền bảng giá trị và viết nghiệm tổng quát.</w:t>
            </w:r>
          </w:p>
          <w:p w14:paraId="4AE7C987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92B132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B4. Nhận xét: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GV nhấn mạnh phương trình bậc nhất 2 ẩn có vô số nghiệm.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A106A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Bài 1.2: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Cho PT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240" w:dyaOrig="320" w14:anchorId="21BFF9F9">
                <v:shape id="_x0000_i1049" type="#_x0000_t75" style="width:111.6pt;height:15.6pt" o:ole="">
                  <v:imagedata r:id="rId51" o:title=""/>
                </v:shape>
                <o:OLEObject Type="Embed" ProgID="Equation.DSMT4" ShapeID="_x0000_i1049" DrawAspect="Content" ObjectID="_1828611388" r:id="rId52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7FA47F28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4AF1AC3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a) Bảng giá trị:</w:t>
            </w:r>
          </w:p>
          <w:p w14:paraId="2CA2A72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</w:p>
        </w:tc>
      </w:tr>
    </w:tbl>
    <w:p w14:paraId="67BB7532" w14:textId="77777777" w:rsidR="00136990" w:rsidRPr="00136990" w:rsidRDefault="00136990" w:rsidP="00136990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pict w14:anchorId="5CE59C13">
          <v:rect id="_x0000_i1050" style="width:0;height:1.5pt" o:hralign="center" o:hrstd="t" o:hrnoshade="t" o:hr="t" fillcolor="gray" stroked="f"/>
        </w:pict>
      </w:r>
    </w:p>
    <w:p w14:paraId="1D8BE059" w14:textId="77777777" w:rsidR="00136990" w:rsidRPr="00136990" w:rsidRDefault="00136990" w:rsidP="00136990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Segoe UI Emoji" w:eastAsia="Times New Roman" w:hAnsi="Segoe UI Emoji" w:cs="Segoe UI Emoji"/>
          <w:b/>
          <w:bCs/>
          <w:color w:val="1F1F1F"/>
          <w:sz w:val="24"/>
          <w:szCs w:val="24"/>
          <w:lang w:eastAsia="vi-VN"/>
        </w:rPr>
        <w:t>✅</w:t>
      </w: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 xml:space="preserve"> DẠNG 2: NHẬN BIẾT VÀ KIỂM TRA NGHIỆM CỦA HỆ PHƯƠNG TRÌNH</w:t>
      </w:r>
    </w:p>
    <w:p w14:paraId="1A2A805D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lastRenderedPageBreak/>
        <w:t>1. Phương pháp giải:</w:t>
      </w:r>
    </w:p>
    <w:p w14:paraId="6B8B34F1" w14:textId="77777777" w:rsidR="00136990" w:rsidRPr="00136990" w:rsidRDefault="00136990" w:rsidP="0013699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Nhận biết: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Hệ gồm hai phương trình bậc nhất hai ẩn.</w:t>
      </w:r>
    </w:p>
    <w:p w14:paraId="567AF47D" w14:textId="77777777" w:rsidR="00136990" w:rsidRPr="00136990" w:rsidRDefault="00136990" w:rsidP="0013699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Kiểm tra nghiệm: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Cặp số </w:t>
      </w:r>
      <w:r w:rsidRPr="00136990">
        <w:rPr>
          <w:rFonts w:ascii="Arial" w:eastAsia="Arial" w:hAnsi="Arial" w:cs="Arial"/>
          <w:kern w:val="2"/>
          <w:position w:val="-12"/>
          <w:sz w:val="24"/>
          <w:szCs w:val="24"/>
          <w14:ligatures w14:val="standardContextual"/>
        </w:rPr>
        <w:object w:dxaOrig="760" w:dyaOrig="360" w14:anchorId="6FA15DD7">
          <v:shape id="_x0000_i1051" type="#_x0000_t75" style="width:38.4pt;height:18pt" o:ole="">
            <v:imagedata r:id="rId53" o:title=""/>
          </v:shape>
          <o:OLEObject Type="Embed" ProgID="Equation.DSMT4" ShapeID="_x0000_i1051" DrawAspect="Content" ObjectID="_1828611389" r:id="rId54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là nghiệm của hệ </w:t>
      </w:r>
      <w:r w:rsidRPr="00136990">
        <w:rPr>
          <w:rFonts w:ascii="Arial" w:eastAsia="Arial" w:hAnsi="Arial" w:cs="Arial"/>
          <w:kern w:val="2"/>
          <w:position w:val="-30"/>
          <w:sz w:val="24"/>
          <w:szCs w:val="24"/>
          <w14:ligatures w14:val="standardContextual"/>
        </w:rPr>
        <w:object w:dxaOrig="800" w:dyaOrig="720" w14:anchorId="1C99F240">
          <v:shape id="_x0000_i1052" type="#_x0000_t75" style="width:39.6pt;height:36pt" o:ole="">
            <v:imagedata r:id="rId55" o:title=""/>
          </v:shape>
          <o:OLEObject Type="Embed" ProgID="Equation.DSMT4" ShapeID="_x0000_i1052" DrawAspect="Content" ObjectID="_1828611390" r:id="rId5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khi và chỉ khi nó là nghiệm của </w:t>
      </w: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cả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639" w:dyaOrig="320" w14:anchorId="58EF3F84">
          <v:shape id="_x0000_i1053" type="#_x0000_t75" style="width:32.4pt;height:15.6pt" o:ole="">
            <v:imagedata r:id="rId57" o:title=""/>
          </v:shape>
          <o:OLEObject Type="Embed" ProgID="Equation.DSMT4" ShapeID="_x0000_i1053" DrawAspect="Content" ObjectID="_1828611391" r:id="rId5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và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680" w:dyaOrig="320" w14:anchorId="6D64829E">
          <v:shape id="_x0000_i1054" type="#_x0000_t75" style="width:33.6pt;height:15.6pt" o:ole="">
            <v:imagedata r:id="rId59" o:title=""/>
          </v:shape>
          <o:OLEObject Type="Embed" ProgID="Equation.DSMT4" ShapeID="_x0000_i1054" DrawAspect="Content" ObjectID="_1828611392" r:id="rId60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.</w:t>
      </w:r>
    </w:p>
    <w:p w14:paraId="460251D3" w14:textId="77777777" w:rsidR="00136990" w:rsidRPr="00136990" w:rsidRDefault="00136990" w:rsidP="00136990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Nếu </w:t>
      </w:r>
      <w:r w:rsidRPr="00136990">
        <w:rPr>
          <w:rFonts w:ascii="Arial" w:eastAsia="Arial" w:hAnsi="Arial" w:cs="Arial"/>
          <w:kern w:val="2"/>
          <w:position w:val="-12"/>
          <w:sz w:val="24"/>
          <w:szCs w:val="24"/>
          <w14:ligatures w14:val="standardContextual"/>
        </w:rPr>
        <w:object w:dxaOrig="760" w:dyaOrig="360" w14:anchorId="43F3D52B">
          <v:shape id="_x0000_i1055" type="#_x0000_t75" style="width:38.4pt;height:18pt" o:ole="">
            <v:imagedata r:id="rId61" o:title=""/>
          </v:shape>
          <o:OLEObject Type="Embed" ProgID="Equation.DSMT4" ShapeID="_x0000_i1055" DrawAspect="Content" ObjectID="_1828611393" r:id="rId62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không thỏa mãn một trong hai phương trình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300" w:dyaOrig="240" w14:anchorId="7C45B081">
          <v:shape id="_x0000_i1056" type="#_x0000_t75" style="width:15pt;height:12pt" o:ole="">
            <v:imagedata r:id="rId63" o:title=""/>
          </v:shape>
          <o:OLEObject Type="Embed" ProgID="Equation.DSMT4" ShapeID="_x0000_i1056" DrawAspect="Content" ObjectID="_1828611394" r:id="rId64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Không là nghiệm của hệ.</w:t>
      </w:r>
    </w:p>
    <w:p w14:paraId="6209F380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2. Bài tập áp dụng (Bài 1.4, 1.5 SGK):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2"/>
        <w:gridCol w:w="3757"/>
      </w:tblGrid>
      <w:tr w:rsidR="00136990" w:rsidRPr="00136990" w14:paraId="7341BCFA" w14:textId="77777777" w:rsidTr="006321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CF6C43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791C5B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Sản phẩm dự kiến (Ghi bảng)</w:t>
            </w:r>
          </w:p>
        </w:tc>
      </w:tr>
      <w:tr w:rsidR="00136990" w:rsidRPr="00136990" w14:paraId="05ED16E0" w14:textId="77777777" w:rsidTr="006321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FBAE91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4164D24F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3E4EE2D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Làm Bài 1.5: Cho hai PT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140" w:dyaOrig="320" w14:anchorId="1891358F">
                <v:shape id="_x0000_i1057" type="#_x0000_t75" style="width:57pt;height:15.6pt" o:ole="">
                  <v:imagedata r:id="rId65" o:title=""/>
                </v:shape>
                <o:OLEObject Type="Embed" ProgID="Equation.DSMT4" ShapeID="_x0000_i1057" DrawAspect="Content" ObjectID="_1828611395" r:id="rId66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(1) và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260" w:dyaOrig="320" w14:anchorId="15C0699F">
                <v:shape id="_x0000_i1058" type="#_x0000_t75" style="width:63pt;height:15.6pt" o:ole="">
                  <v:imagedata r:id="rId67" o:title=""/>
                </v:shape>
                <o:OLEObject Type="Embed" ProgID="Equation.DSMT4" ShapeID="_x0000_i1058" DrawAspect="Content" ObjectID="_1828611396" r:id="rId68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(2).</w:t>
            </w:r>
          </w:p>
          <w:p w14:paraId="1092072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D28E54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Câu a: Tìm nghiệm của (1) trong các cặp cho trước.</w:t>
            </w:r>
          </w:p>
          <w:p w14:paraId="34F03ED7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FA78F79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Câu b: Từ kết quả câu a, tìm nghiệm của hệ gồm (1) và (2).</w:t>
            </w:r>
          </w:p>
          <w:p w14:paraId="5A381F33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611C650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</w:p>
          <w:p w14:paraId="62F1BC48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6ED1127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HS thay số kiểm tra.</w:t>
            </w:r>
          </w:p>
          <w:p w14:paraId="65BE1FD1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9D784F1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</w:t>
            </w: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[NLS]: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GV có thể cho HS dùng máy tính chức năng giải hệ (Menu 9-1-2) để </w:t>
            </w:r>
            <w:r w:rsidRPr="00136990">
              <w:rPr>
                <w:rFonts w:ascii="Arial" w:eastAsia="Times New Roman" w:hAnsi="Arial" w:cs="Arial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kiểm tra trước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đáp án, nhưng yêu cầu trình bày phải thay số thủ công để hiểu bản chất.</w:t>
            </w:r>
          </w:p>
          <w:p w14:paraId="6C140098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667A86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Báo cáo:</w:t>
            </w:r>
          </w:p>
          <w:p w14:paraId="61B44185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B427DCE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Cặp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 w14:anchorId="11A0B4DB">
                <v:shape id="_x0000_i1059" type="#_x0000_t75" style="width:33.6pt;height:15.6pt" o:ole="">
                  <v:imagedata r:id="rId69" o:title=""/>
                </v:shape>
                <o:OLEObject Type="Embed" ProgID="Equation.DSMT4" ShapeID="_x0000_i1059" DrawAspect="Content" ObjectID="_1828611397" r:id="rId70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thỏa mãn cả (1) và (2).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E136A8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Bài 1.5:</w:t>
            </w:r>
          </w:p>
          <w:p w14:paraId="7AFA974E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A8B8817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a)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Kiểm tra với PT (1)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140" w:dyaOrig="320" w14:anchorId="5D4702F5">
                <v:shape id="_x0000_i1060" type="#_x0000_t75" style="width:57pt;height:15.6pt" o:ole="">
                  <v:imagedata r:id="rId71" o:title=""/>
                </v:shape>
                <o:OLEObject Type="Embed" ProgID="Equation.DSMT4" ShapeID="_x0000_i1060" DrawAspect="Content" ObjectID="_1828611398" r:id="rId72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</w:t>
            </w:r>
          </w:p>
          <w:p w14:paraId="55F0C4D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0BBD73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Cặp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560" w:dyaOrig="320" w14:anchorId="08496333">
                <v:shape id="_x0000_i1061" type="#_x0000_t75" style="width:27.6pt;height:15.6pt" o:ole="">
                  <v:imagedata r:id="rId73" o:title=""/>
                </v:shape>
                <o:OLEObject Type="Embed" ProgID="Equation.DSMT4" ShapeID="_x0000_i1061" DrawAspect="Content" ObjectID="_1828611399" r:id="rId74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: </w:t>
            </w:r>
            <w:r w:rsidRPr="00136990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1219" w:dyaOrig="279" w14:anchorId="026F481D">
                <v:shape id="_x0000_i1062" type="#_x0000_t75" style="width:60.6pt;height:14.4pt" o:ole="">
                  <v:imagedata r:id="rId75" o:title=""/>
                </v:shape>
                <o:OLEObject Type="Embed" ProgID="Equation.DSMT4" ShapeID="_x0000_i1062" DrawAspect="Content" ObjectID="_1828611400" r:id="rId76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(Đúng).</w:t>
            </w:r>
          </w:p>
          <w:p w14:paraId="113BA5BC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851C77B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Cặp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 w14:anchorId="022E36F0">
                <v:shape id="_x0000_i1063" type="#_x0000_t75" style="width:33.6pt;height:15.6pt" o:ole="">
                  <v:imagedata r:id="rId77" o:title=""/>
                </v:shape>
                <o:OLEObject Type="Embed" ProgID="Equation.DSMT4" ShapeID="_x0000_i1063" DrawAspect="Content" ObjectID="_1828611401" r:id="rId78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: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520" w:dyaOrig="320" w14:anchorId="41FE43B8">
                <v:shape id="_x0000_i1064" type="#_x0000_t75" style="width:75.6pt;height:15.6pt" o:ole="">
                  <v:imagedata r:id="rId79" o:title=""/>
                </v:shape>
                <o:OLEObject Type="Embed" ProgID="Equation.DSMT4" ShapeID="_x0000_i1064" DrawAspect="Content" ObjectID="_1828611402" r:id="rId80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(Đúng).</w:t>
            </w:r>
          </w:p>
          <w:p w14:paraId="345E9DA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CD25BE5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Các cặp khác không thỏa mãn.</w:t>
            </w:r>
          </w:p>
          <w:p w14:paraId="1D1C265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BF71897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b)</w: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Kiểm tra với hệ (gồm PT 1 và 2):</w:t>
            </w:r>
          </w:p>
          <w:p w14:paraId="31773BE9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4642386E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Ta lấy các cặp đã thỏa mãn (1) thay vào (2)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260" w:dyaOrig="320" w14:anchorId="5278D2F6">
                <v:shape id="_x0000_i1065" type="#_x0000_t75" style="width:63pt;height:15.6pt" o:ole="">
                  <v:imagedata r:id="rId81" o:title=""/>
                </v:shape>
                <o:OLEObject Type="Embed" ProgID="Equation.DSMT4" ShapeID="_x0000_i1065" DrawAspect="Content" ObjectID="_1828611403" r:id="rId82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</w:t>
            </w:r>
          </w:p>
          <w:p w14:paraId="757BA52E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37CD205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Với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560" w:dyaOrig="320" w14:anchorId="004219DD">
                <v:shape id="_x0000_i1066" type="#_x0000_t75" style="width:27.6pt;height:15.6pt" o:ole="">
                  <v:imagedata r:id="rId83" o:title=""/>
                </v:shape>
                <o:OLEObject Type="Embed" ProgID="Equation.DSMT4" ShapeID="_x0000_i1066" DrawAspect="Content" ObjectID="_1828611404" r:id="rId84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: </w:t>
            </w:r>
            <w:r w:rsidRPr="00136990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1820" w:dyaOrig="279" w14:anchorId="02E6D562">
                <v:shape id="_x0000_i1067" type="#_x0000_t75" style="width:90.6pt;height:14.4pt" o:ole="">
                  <v:imagedata r:id="rId85" o:title=""/>
                </v:shape>
                <o:OLEObject Type="Embed" ProgID="Equation.DSMT4" ShapeID="_x0000_i1067" DrawAspect="Content" ObjectID="_1828611405" r:id="rId86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(Loại).</w:t>
            </w:r>
          </w:p>
          <w:p w14:paraId="0691CA7C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211A129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Với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 w14:anchorId="6C94B684">
                <v:shape id="_x0000_i1068" type="#_x0000_t75" style="width:33.6pt;height:15.6pt" o:ole="">
                  <v:imagedata r:id="rId87" o:title=""/>
                </v:shape>
                <o:OLEObject Type="Embed" ProgID="Equation.DSMT4" ShapeID="_x0000_i1068" DrawAspect="Content" ObjectID="_1828611406" r:id="rId88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: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520" w:dyaOrig="320" w14:anchorId="202ACAB9">
                <v:shape id="_x0000_i1069" type="#_x0000_t75" style="width:126pt;height:15.6pt" o:ole="">
                  <v:imagedata r:id="rId89" o:title=""/>
                </v:shape>
                <o:OLEObject Type="Embed" ProgID="Equation.DSMT4" ShapeID="_x0000_i1069" DrawAspect="Content" ObjectID="_1828611407" r:id="rId90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(Đúng).</w:t>
            </w:r>
          </w:p>
          <w:p w14:paraId="19605885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030A9C1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300" w:dyaOrig="240" w14:anchorId="24AFDAAC">
                <v:shape id="_x0000_i1070" type="#_x0000_t75" style="width:15pt;height:12pt" o:ole="">
                  <v:imagedata r:id="rId91" o:title=""/>
                </v:shape>
                <o:OLEObject Type="Embed" ProgID="Equation.DSMT4" ShapeID="_x0000_i1070" DrawAspect="Content" ObjectID="_1828611408" r:id="rId92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Nghiệm của hệ là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680" w:dyaOrig="320" w14:anchorId="0964CC8F">
                <v:shape id="_x0000_i1071" type="#_x0000_t75" style="width:33.6pt;height:15.6pt" o:ole="">
                  <v:imagedata r:id="rId93" o:title=""/>
                </v:shape>
                <o:OLEObject Type="Embed" ProgID="Equation.DSMT4" ShapeID="_x0000_i1071" DrawAspect="Content" ObjectID="_1828611409" r:id="rId94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</w:tc>
      </w:tr>
    </w:tbl>
    <w:p w14:paraId="739346F8" w14:textId="77777777" w:rsidR="00136990" w:rsidRPr="00136990" w:rsidRDefault="00136990" w:rsidP="00136990">
      <w:p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pict w14:anchorId="7B0835C7">
          <v:rect id="_x0000_i1072" style="width:0;height:1.5pt" o:hralign="center" o:hrstd="t" o:hrnoshade="t" o:hr="t" fillcolor="gray" stroked="f"/>
        </w:pict>
      </w:r>
    </w:p>
    <w:p w14:paraId="74168FC0" w14:textId="77777777" w:rsidR="00136990" w:rsidRPr="00136990" w:rsidRDefault="00136990" w:rsidP="00136990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Segoe UI Emoji" w:eastAsia="Times New Roman" w:hAnsi="Segoe UI Emoji" w:cs="Segoe UI Emoji"/>
          <w:b/>
          <w:bCs/>
          <w:color w:val="1F1F1F"/>
          <w:sz w:val="24"/>
          <w:szCs w:val="24"/>
          <w:lang w:eastAsia="vi-VN"/>
        </w:rPr>
        <w:lastRenderedPageBreak/>
        <w:t>✅</w:t>
      </w: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 xml:space="preserve"> DẠNG 3: BÀI TOÁN THỰC TẾ (MÔ HÌNH HÓA CƠ BẢN)</w:t>
      </w:r>
    </w:p>
    <w:p w14:paraId="2095BC1A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1. Phương pháp giải:</w:t>
      </w:r>
    </w:p>
    <w:p w14:paraId="2B5DF4F5" w14:textId="77777777" w:rsidR="00136990" w:rsidRPr="00136990" w:rsidRDefault="00136990" w:rsidP="0013699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Đọc kỹ đề bài để xác định hai đại lượng chưa biết (thường đặt là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200" w:dyaOrig="220" w14:anchorId="05041D77">
          <v:shape id="_x0000_i1073" type="#_x0000_t75" style="width:9.6pt;height:11.4pt" o:ole="">
            <v:imagedata r:id="rId95" o:title=""/>
          </v:shape>
          <o:OLEObject Type="Embed" ProgID="Equation.DSMT4" ShapeID="_x0000_i1073" DrawAspect="Content" ObjectID="_1828611410" r:id="rId9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và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220" w:dyaOrig="260" w14:anchorId="09EB0F9D">
          <v:shape id="_x0000_i1074" type="#_x0000_t75" style="width:11.4pt;height:12.6pt" o:ole="">
            <v:imagedata r:id="rId97" o:title=""/>
          </v:shape>
          <o:OLEObject Type="Embed" ProgID="Equation.DSMT4" ShapeID="_x0000_i1074" DrawAspect="Content" ObjectID="_1828611411" r:id="rId9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).</w:t>
      </w:r>
    </w:p>
    <w:p w14:paraId="4E8B27BB" w14:textId="77777777" w:rsidR="00136990" w:rsidRPr="00136990" w:rsidRDefault="00136990" w:rsidP="00136990">
      <w:pPr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Tìm các mối liên hệ trong đề bài để thiết lập hai phương trình bậc nhất hai ẩn.</w:t>
      </w:r>
    </w:p>
    <w:p w14:paraId="4B800AC6" w14:textId="77777777" w:rsidR="00136990" w:rsidRPr="00136990" w:rsidRDefault="00136990" w:rsidP="00136990">
      <w:pPr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Ghép hai phương trình thành hệ phương trình. (Ở bài này chưa yêu cầu giải, chỉ cần kiểm tra cặp số gợi ý hoặc lập hệ).</w:t>
      </w:r>
    </w:p>
    <w:p w14:paraId="0A2A1F9B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2. Bài tập áp dụng (Bài toán vận dụng/Mở rộng):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8"/>
        <w:gridCol w:w="3361"/>
      </w:tblGrid>
      <w:tr w:rsidR="00136990" w:rsidRPr="00136990" w14:paraId="13F2C459" w14:textId="77777777" w:rsidTr="006321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0B3057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A2179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Sản phẩm dự kiến (Ghi bảng)</w:t>
            </w:r>
          </w:p>
        </w:tc>
      </w:tr>
      <w:tr w:rsidR="00136990" w:rsidRPr="00136990" w14:paraId="18FE267F" w14:textId="77777777" w:rsidTr="006321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3564F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B1. Chuyển giao:</w:t>
            </w:r>
          </w:p>
          <w:p w14:paraId="74F30115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97D65D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- Đề bài: "Tổng số tuổi của bố và con là 50. Tuổi bố gấp 4 lần tuổi con. Hãy lập hệ phương trình mô tả bài toán."</w:t>
            </w:r>
          </w:p>
          <w:p w14:paraId="4AB88919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470736D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Hãy kiểm tra xem cặp số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780" w:dyaOrig="320" w14:anchorId="19C2A20D">
                <v:shape id="_x0000_i1075" type="#_x0000_t75" style="width:39pt;height:15.6pt" o:ole="">
                  <v:imagedata r:id="rId99" o:title=""/>
                </v:shape>
                <o:OLEObject Type="Embed" ProgID="Equation.DSMT4" ShapeID="_x0000_i1075" DrawAspect="Content" ObjectID="_1828611412" r:id="rId100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có phải là nghiệm không?</w:t>
            </w:r>
          </w:p>
          <w:p w14:paraId="0908F34B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76A3DCB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B2. Thực hiện:</w:t>
            </w:r>
          </w:p>
          <w:p w14:paraId="01D15B68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7AC6345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Gọi tuổi bố là </w:t>
            </w:r>
            <w:r w:rsidRPr="00136990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 w14:anchorId="5ACF800C">
                <v:shape id="_x0000_i1076" type="#_x0000_t75" style="width:9.6pt;height:11.4pt" o:ole="">
                  <v:imagedata r:id="rId101" o:title=""/>
                </v:shape>
                <o:OLEObject Type="Embed" ProgID="Equation.DSMT4" ShapeID="_x0000_i1076" DrawAspect="Content" ObjectID="_1828611413" r:id="rId102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, con là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 w14:anchorId="65703675">
                <v:shape id="_x0000_i1077" type="#_x0000_t75" style="width:11.4pt;height:12.6pt" o:ole="">
                  <v:imagedata r:id="rId103" o:title=""/>
                </v:shape>
                <o:OLEObject Type="Embed" ProgID="Equation.DSMT4" ShapeID="_x0000_i1077" DrawAspect="Content" ObjectID="_1828611414" r:id="rId104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0B693AA5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EFB779F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PT1: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1020" w:dyaOrig="320" w14:anchorId="1CE60823">
                <v:shape id="_x0000_i1078" type="#_x0000_t75" style="width:51pt;height:15.6pt" o:ole="">
                  <v:imagedata r:id="rId105" o:title=""/>
                </v:shape>
                <o:OLEObject Type="Embed" ProgID="Equation.DSMT4" ShapeID="_x0000_i1078" DrawAspect="Content" ObjectID="_1828611415" r:id="rId106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70290AFD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1979241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PT2: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020" w:dyaOrig="320" w14:anchorId="3FD2F431">
                <v:shape id="_x0000_i1079" type="#_x0000_t75" style="width:101.4pt;height:15.6pt" o:ole="">
                  <v:imagedata r:id="rId107" o:title=""/>
                </v:shape>
                <o:OLEObject Type="Embed" ProgID="Equation.DSMT4" ShapeID="_x0000_i1079" DrawAspect="Content" ObjectID="_1828611416" r:id="rId108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5ED2BBAD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5576C39F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B3. Kết luận:</w:t>
            </w:r>
          </w:p>
          <w:p w14:paraId="483B9A8E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1A513BA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Hệ: </w:t>
            </w:r>
            <w:r w:rsidRPr="00136990">
              <w:rPr>
                <w:rFonts w:ascii="Arial" w:eastAsia="Arial" w:hAnsi="Arial" w:cs="Arial"/>
                <w:kern w:val="2"/>
                <w:position w:val="-30"/>
                <w:sz w:val="24"/>
                <w:szCs w:val="24"/>
                <w14:ligatures w14:val="standardContextual"/>
              </w:rPr>
              <w:object w:dxaOrig="1160" w:dyaOrig="720" w14:anchorId="1AEECE99">
                <v:shape id="_x0000_i1080" type="#_x0000_t75" style="width:57.6pt;height:36pt" o:ole="">
                  <v:imagedata r:id="rId109" o:title=""/>
                </v:shape>
                <o:OLEObject Type="Embed" ProgID="Equation.DSMT4" ShapeID="_x0000_i1080" DrawAspect="Content" ObjectID="_1828611417" r:id="rId110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.</w:t>
            </w:r>
          </w:p>
          <w:p w14:paraId="24F28DC1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0834EE0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- Kiểm tra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780" w:dyaOrig="320" w14:anchorId="56789268">
                <v:shape id="_x0000_i1081" type="#_x0000_t75" style="width:39pt;height:15.6pt" o:ole="">
                  <v:imagedata r:id="rId111" o:title=""/>
                </v:shape>
                <o:OLEObject Type="Embed" ProgID="Equation.DSMT4" ShapeID="_x0000_i1081" DrawAspect="Content" ObjectID="_1828611418" r:id="rId112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 Thỏa mãn cả hai.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9C058A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vi-VN"/>
              </w:rPr>
              <w:t>Bài toán thực tế:</w:t>
            </w:r>
          </w:p>
          <w:p w14:paraId="098D632A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1022089E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Gọi tuổi bố là </w:t>
            </w:r>
            <w:r w:rsidRPr="00136990">
              <w:rPr>
                <w:rFonts w:ascii="Arial" w:eastAsia="Arial" w:hAnsi="Arial" w:cs="Arial"/>
                <w:kern w:val="2"/>
                <w:position w:val="-6"/>
                <w:sz w:val="24"/>
                <w:szCs w:val="24"/>
                <w14:ligatures w14:val="standardContextual"/>
              </w:rPr>
              <w:object w:dxaOrig="200" w:dyaOrig="220" w14:anchorId="6A957CEA">
                <v:shape id="_x0000_i1082" type="#_x0000_t75" style="width:9.6pt;height:11.4pt" o:ole="">
                  <v:imagedata r:id="rId113" o:title=""/>
                </v:shape>
                <o:OLEObject Type="Embed" ProgID="Equation.DSMT4" ShapeID="_x0000_i1082" DrawAspect="Content" ObjectID="_1828611419" r:id="rId114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, tuổi con là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220" w:dyaOrig="260" w14:anchorId="03E614BF">
                <v:shape id="_x0000_i1083" type="#_x0000_t75" style="width:11.4pt;height:12.6pt" o:ole="">
                  <v:imagedata r:id="rId115" o:title=""/>
                </v:shape>
                <o:OLEObject Type="Embed" ProgID="Equation.DSMT4" ShapeID="_x0000_i1083" DrawAspect="Content" ObjectID="_1828611420" r:id="rId116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 (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900" w:dyaOrig="360" w14:anchorId="2CB6A0E8">
                <v:shape id="_x0000_i1084" type="#_x0000_t75" style="width:45pt;height:18pt" o:ole="">
                  <v:imagedata r:id="rId117" o:title=""/>
                </v:shape>
                <o:OLEObject Type="Embed" ProgID="Equation.DSMT4" ShapeID="_x0000_i1084" DrawAspect="Content" ObjectID="_1828611421" r:id="rId118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).</w:t>
            </w:r>
          </w:p>
          <w:p w14:paraId="04B15E62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237E85EF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Hệ phương trình:</w:t>
            </w:r>
          </w:p>
          <w:p w14:paraId="47E4DB5E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</w:p>
          <w:p w14:paraId="31C0922C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val="en-US" w:eastAsia="vi-VN"/>
              </w:rPr>
            </w:pPr>
            <w:r w:rsidRPr="00136990">
              <w:rPr>
                <w:rFonts w:ascii="Arial" w:eastAsia="Arial" w:hAnsi="Arial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2060" w:dyaOrig="320" w14:anchorId="75479CA0">
                <v:shape id="_x0000_i1085" type="#_x0000_t75" style="width:102.6pt;height:15.6pt" o:ole="">
                  <v:imagedata r:id="rId119" o:title=""/>
                </v:shape>
                <o:OLEObject Type="Embed" ProgID="Equation.DSMT4" ShapeID="_x0000_i1085" DrawAspect="Content" ObjectID="_1828611422" r:id="rId120"/>
              </w:object>
            </w:r>
          </w:p>
          <w:p w14:paraId="43B4607A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79E5EE8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 xml:space="preserve">Kiểm tra cặp </w:t>
            </w:r>
            <w:r w:rsidRPr="00136990">
              <w:rPr>
                <w:rFonts w:ascii="Arial" w:eastAsia="Arial" w:hAnsi="Arial" w:cs="Arial"/>
                <w:kern w:val="2"/>
                <w:position w:val="-10"/>
                <w:sz w:val="24"/>
                <w:szCs w:val="24"/>
                <w14:ligatures w14:val="standardContextual"/>
              </w:rPr>
              <w:object w:dxaOrig="780" w:dyaOrig="320" w14:anchorId="575096BE">
                <v:shape id="_x0000_i1086" type="#_x0000_t75" style="width:39pt;height:15.6pt" o:ole="">
                  <v:imagedata r:id="rId121" o:title=""/>
                </v:shape>
                <o:OLEObject Type="Embed" ProgID="Equation.DSMT4" ShapeID="_x0000_i1086" DrawAspect="Content" ObjectID="_1828611423" r:id="rId122"/>
              </w:object>
            </w: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:</w:t>
            </w:r>
          </w:p>
          <w:p w14:paraId="04FC9274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  <w:r w:rsidRPr="00136990">
              <w:rPr>
                <w:rFonts w:ascii="Arial" w:eastAsia="Arial" w:hAnsi="Arial" w:cs="Arial"/>
                <w:kern w:val="2"/>
                <w:position w:val="-30"/>
                <w:sz w:val="24"/>
                <w:szCs w:val="24"/>
                <w14:ligatures w14:val="standardContextual"/>
              </w:rPr>
              <w:object w:dxaOrig="2180" w:dyaOrig="720" w14:anchorId="49B3D129">
                <v:shape id="_x0000_i1087" type="#_x0000_t75" style="width:108.6pt;height:36pt" o:ole="">
                  <v:imagedata r:id="rId123" o:title=""/>
                </v:shape>
                <o:OLEObject Type="Embed" ProgID="Equation.DSMT4" ShapeID="_x0000_i1087" DrawAspect="Content" ObjectID="_1828611424" r:id="rId124"/>
              </w:object>
            </w:r>
          </w:p>
          <w:p w14:paraId="688B24B6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br/>
            </w:r>
          </w:p>
          <w:p w14:paraId="3D0C3947" w14:textId="77777777" w:rsidR="00136990" w:rsidRPr="00136990" w:rsidRDefault="00136990" w:rsidP="0013699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</w:pPr>
            <w:r w:rsidRPr="00136990">
              <w:rPr>
                <w:rFonts w:ascii="Arial" w:eastAsia="Times New Roman" w:hAnsi="Arial" w:cs="Arial"/>
                <w:color w:val="1F1F1F"/>
                <w:sz w:val="24"/>
                <w:szCs w:val="24"/>
                <w:lang w:eastAsia="vi-VN"/>
              </w:rPr>
              <w:t>Vậy bố 40 tuổi, con 10 tuổi.</w:t>
            </w:r>
          </w:p>
        </w:tc>
      </w:tr>
    </w:tbl>
    <w:p w14:paraId="69179779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HOẠT ĐỘNG 3. VẬN DỤNG CAO VÀ MỞ RỘNG (5 phút)</w:t>
      </w:r>
    </w:p>
    <w:p w14:paraId="491AE5C8" w14:textId="77777777" w:rsidR="00136990" w:rsidRPr="00136990" w:rsidRDefault="00136990" w:rsidP="00136990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Bài toán: Tìm giá trị của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260" w:dyaOrig="220" w14:anchorId="126BFF71">
          <v:shape id="_x0000_i1088" type="#_x0000_t75" style="width:12.6pt;height:11.4pt" o:ole="">
            <v:imagedata r:id="rId125" o:title=""/>
          </v:shape>
          <o:OLEObject Type="Embed" ProgID="Equation.DSMT4" ShapeID="_x0000_i1088" DrawAspect="Content" ObjectID="_1828611425" r:id="rId12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để cặp số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520" w:dyaOrig="320" w14:anchorId="54335AF5">
          <v:shape id="_x0000_i1089" type="#_x0000_t75" style="width:26.4pt;height:15.6pt" o:ole="">
            <v:imagedata r:id="rId127" o:title=""/>
          </v:shape>
          <o:OLEObject Type="Embed" ProgID="Equation.DSMT4" ShapeID="_x0000_i1089" DrawAspect="Content" ObjectID="_1828611426" r:id="rId12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là nghiệm của hệ phương trình:</w:t>
      </w:r>
    </w:p>
    <w:p w14:paraId="27EE07EB" w14:textId="77777777" w:rsidR="00136990" w:rsidRPr="00136990" w:rsidRDefault="00136990" w:rsidP="00136990">
      <w:pPr>
        <w:spacing w:after="100" w:afterAutospacing="1" w:line="240" w:lineRule="auto"/>
        <w:ind w:left="720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Arial" w:hAnsi="Arial" w:cs="Arial"/>
          <w:kern w:val="2"/>
          <w:position w:val="-30"/>
          <w:sz w:val="24"/>
          <w:szCs w:val="24"/>
          <w14:ligatures w14:val="standardContextual"/>
        </w:rPr>
        <w:object w:dxaOrig="1180" w:dyaOrig="720" w14:anchorId="513538BA">
          <v:shape id="_x0000_i1090" type="#_x0000_t75" style="width:59.4pt;height:36pt" o:ole="">
            <v:imagedata r:id="rId129" o:title=""/>
          </v:shape>
          <o:OLEObject Type="Embed" ProgID="Equation.DSMT4" ShapeID="_x0000_i1090" DrawAspect="Content" ObjectID="_1828611427" r:id="rId130"/>
        </w:object>
      </w:r>
    </w:p>
    <w:p w14:paraId="71B2892D" w14:textId="77777777" w:rsidR="00136990" w:rsidRPr="00136990" w:rsidRDefault="00136990" w:rsidP="0013699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lastRenderedPageBreak/>
        <w:t>Phương pháp giải:</w:t>
      </w:r>
    </w:p>
    <w:p w14:paraId="69457623" w14:textId="77777777" w:rsidR="00136990" w:rsidRPr="00136990" w:rsidRDefault="00136990" w:rsidP="00136990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Thay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100" w:dyaOrig="320" w14:anchorId="01CE1B9B">
          <v:shape id="_x0000_i1091" type="#_x0000_t75" style="width:54.6pt;height:15.6pt" o:ole="">
            <v:imagedata r:id="rId131" o:title=""/>
          </v:shape>
          <o:OLEObject Type="Embed" ProgID="Equation.DSMT4" ShapeID="_x0000_i1091" DrawAspect="Content" ObjectID="_1828611428" r:id="rId132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vào hệ phương trình.</w:t>
      </w:r>
    </w:p>
    <w:p w14:paraId="28D2010C" w14:textId="77777777" w:rsidR="00136990" w:rsidRPr="00136990" w:rsidRDefault="00136990" w:rsidP="00136990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Kiểm tra xem phương trình không chứa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260" w:dyaOrig="220" w14:anchorId="5B05A93A">
          <v:shape id="_x0000_i1092" type="#_x0000_t75" style="width:12.6pt;height:11.4pt" o:ole="">
            <v:imagedata r:id="rId133" o:title=""/>
          </v:shape>
          <o:OLEObject Type="Embed" ProgID="Equation.DSMT4" ShapeID="_x0000_i1092" DrawAspect="Content" ObjectID="_1828611429" r:id="rId134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có thỏa mãn không.</w:t>
      </w:r>
    </w:p>
    <w:p w14:paraId="1B7EE528" w14:textId="77777777" w:rsidR="00136990" w:rsidRPr="00136990" w:rsidRDefault="00136990" w:rsidP="00136990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Thay vào phương trình chứa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260" w:dyaOrig="220" w14:anchorId="0339FE74">
          <v:shape id="_x0000_i1093" type="#_x0000_t75" style="width:12.6pt;height:11.4pt" o:ole="">
            <v:imagedata r:id="rId135" o:title=""/>
          </v:shape>
          <o:OLEObject Type="Embed" ProgID="Equation.DSMT4" ShapeID="_x0000_i1093" DrawAspect="Content" ObjectID="_1828611430" r:id="rId13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để tìm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260" w:dyaOrig="220" w14:anchorId="62E34D3A">
          <v:shape id="_x0000_i1094" type="#_x0000_t75" style="width:12.6pt;height:11.4pt" o:ole="">
            <v:imagedata r:id="rId137" o:title=""/>
          </v:shape>
          <o:OLEObject Type="Embed" ProgID="Equation.DSMT4" ShapeID="_x0000_i1094" DrawAspect="Content" ObjectID="_1828611431" r:id="rId13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.</w:t>
      </w:r>
    </w:p>
    <w:p w14:paraId="6E29E10E" w14:textId="77777777" w:rsidR="00136990" w:rsidRPr="00136990" w:rsidRDefault="00136990" w:rsidP="00136990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Lời giải:</w:t>
      </w:r>
    </w:p>
    <w:p w14:paraId="57ABD8C2" w14:textId="77777777" w:rsidR="00136990" w:rsidRPr="00136990" w:rsidRDefault="00136990" w:rsidP="00136990">
      <w:pPr>
        <w:spacing w:after="100" w:afterAutospacing="1" w:line="240" w:lineRule="auto"/>
        <w:ind w:left="720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Thay vào PT(1):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140" w:dyaOrig="320" w14:anchorId="4516A6E7">
          <v:shape id="_x0000_i1095" type="#_x0000_t75" style="width:57pt;height:15.6pt" o:ole="">
            <v:imagedata r:id="rId139" o:title=""/>
          </v:shape>
          <o:OLEObject Type="Embed" ProgID="Equation.DSMT4" ShapeID="_x0000_i1095" DrawAspect="Content" ObjectID="_1828611432" r:id="rId140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(Luôn đúng).</w:t>
      </w:r>
    </w:p>
    <w:p w14:paraId="76A78249" w14:textId="77777777" w:rsidR="00136990" w:rsidRPr="00136990" w:rsidRDefault="00136990" w:rsidP="00136990">
      <w:pPr>
        <w:spacing w:after="100" w:afterAutospacing="1" w:line="240" w:lineRule="auto"/>
        <w:ind w:left="720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Thay vào PT(2):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2040" w:dyaOrig="320" w14:anchorId="110DCDED">
          <v:shape id="_x0000_i1096" type="#_x0000_t75" style="width:102pt;height:15.6pt" o:ole="">
            <v:imagedata r:id="rId141" o:title=""/>
          </v:shape>
          <o:OLEObject Type="Embed" ProgID="Equation.DSMT4" ShapeID="_x0000_i1096" DrawAspect="Content" ObjectID="_1828611433" r:id="rId142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.</w:t>
      </w:r>
    </w:p>
    <w:p w14:paraId="133E155F" w14:textId="77777777" w:rsidR="00136990" w:rsidRPr="00136990" w:rsidRDefault="00136990" w:rsidP="00136990">
      <w:pPr>
        <w:spacing w:after="100" w:afterAutospacing="1" w:line="240" w:lineRule="auto"/>
        <w:ind w:left="720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Vậy </w:t>
      </w:r>
      <w:r w:rsidRPr="00136990">
        <w:rPr>
          <w:rFonts w:ascii="Arial" w:eastAsia="Arial" w:hAnsi="Arial" w:cs="Arial"/>
          <w:kern w:val="2"/>
          <w:position w:val="-6"/>
          <w:sz w:val="24"/>
          <w:szCs w:val="24"/>
          <w14:ligatures w14:val="standardContextual"/>
        </w:rPr>
        <w:object w:dxaOrig="600" w:dyaOrig="279" w14:anchorId="59A1C70D">
          <v:shape id="_x0000_i1097" type="#_x0000_t75" style="width:30pt;height:14.4pt" o:ole="">
            <v:imagedata r:id="rId143" o:title=""/>
          </v:shape>
          <o:OLEObject Type="Embed" ProgID="Equation.DSMT4" ShapeID="_x0000_i1097" DrawAspect="Content" ObjectID="_1828611434" r:id="rId144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.</w:t>
      </w:r>
    </w:p>
    <w:p w14:paraId="4FC691E3" w14:textId="77777777" w:rsidR="00136990" w:rsidRPr="00136990" w:rsidRDefault="00136990" w:rsidP="00136990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IV. DẶN DÒ VÀ HƯỚNG DẪN VỀ NHÀ</w:t>
      </w:r>
    </w:p>
    <w:p w14:paraId="0FD78A09" w14:textId="77777777" w:rsidR="00136990" w:rsidRPr="00136990" w:rsidRDefault="00136990" w:rsidP="00136990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Nhiệm vụ số: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Sử dụng phần mềm GeoGebra (trên điện thoại hoặc máy tính) vẽ hai đường thẳng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980" w:dyaOrig="320" w14:anchorId="2E5E2247">
          <v:shape id="_x0000_i1098" type="#_x0000_t75" style="width:48.6pt;height:15.6pt" o:ole="">
            <v:imagedata r:id="rId145" o:title=""/>
          </v:shape>
          <o:OLEObject Type="Embed" ProgID="Equation.DSMT4" ShapeID="_x0000_i1098" DrawAspect="Content" ObjectID="_1828611435" r:id="rId146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và </w:t>
      </w:r>
      <w:r w:rsidRPr="00136990">
        <w:rPr>
          <w:rFonts w:ascii="Arial" w:eastAsia="Arial" w:hAnsi="Arial" w:cs="Arial"/>
          <w:kern w:val="2"/>
          <w:position w:val="-10"/>
          <w:sz w:val="24"/>
          <w:szCs w:val="24"/>
          <w14:ligatures w14:val="standardContextual"/>
        </w:rPr>
        <w:object w:dxaOrig="1040" w:dyaOrig="320" w14:anchorId="6C55CE7D">
          <v:shape id="_x0000_i1099" type="#_x0000_t75" style="width:51.6pt;height:15.6pt" o:ole="">
            <v:imagedata r:id="rId147" o:title=""/>
          </v:shape>
          <o:OLEObject Type="Embed" ProgID="Equation.DSMT4" ShapeID="_x0000_i1099" DrawAspect="Content" ObjectID="_1828611436" r:id="rId148"/>
        </w:objec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, tìm giao điểm của chúng và kiểm tra lại bằng tính toán.</w:t>
      </w:r>
    </w:p>
    <w:p w14:paraId="5AD72334" w14:textId="77777777" w:rsidR="00136990" w:rsidRPr="00136990" w:rsidRDefault="00136990" w:rsidP="00136990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Đọc trước bài tiếp theo: </w:t>
      </w: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vi-VN"/>
        </w:rPr>
        <w:t>Giải hệ hai phương trình bậc nhất hai ẩn</w:t>
      </w: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 xml:space="preserve"> (Phương pháp thế).</w:t>
      </w:r>
    </w:p>
    <w:p w14:paraId="0A6E7AFA" w14:textId="77777777" w:rsidR="00136990" w:rsidRPr="00136990" w:rsidRDefault="00136990" w:rsidP="0013699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pict w14:anchorId="32DF834D">
          <v:rect id="_x0000_i1100" style="width:0;height:1.5pt" o:hralign="center" o:hrstd="t" o:hrnoshade="t" o:hr="t" fillcolor="gray" stroked="f"/>
        </w:pict>
      </w:r>
    </w:p>
    <w:p w14:paraId="4B7090AD" w14:textId="77777777" w:rsidR="00136990" w:rsidRPr="00136990" w:rsidRDefault="00136990" w:rsidP="00136990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b/>
          <w:bCs/>
          <w:color w:val="1F1F1F"/>
          <w:sz w:val="24"/>
          <w:szCs w:val="24"/>
          <w:lang w:eastAsia="vi-VN"/>
        </w:rPr>
        <w:t>DUYỆT CỦA TỔ TRƯỞNG CHUYÊN MÔN</w:t>
      </w:r>
    </w:p>
    <w:p w14:paraId="386B1E1B" w14:textId="77777777" w:rsidR="00136990" w:rsidRPr="00136990" w:rsidRDefault="00136990" w:rsidP="00136990">
      <w:pPr>
        <w:spacing w:after="100" w:afterAutospacing="1" w:line="240" w:lineRule="auto"/>
        <w:jc w:val="center"/>
        <w:rPr>
          <w:rFonts w:ascii="Arial" w:eastAsia="Times New Roman" w:hAnsi="Arial" w:cs="Arial"/>
          <w:color w:val="1F1F1F"/>
          <w:sz w:val="24"/>
          <w:szCs w:val="24"/>
          <w:lang w:eastAsia="vi-VN"/>
        </w:rPr>
      </w:pPr>
      <w:r w:rsidRPr="00136990">
        <w:rPr>
          <w:rFonts w:ascii="Arial" w:eastAsia="Times New Roman" w:hAnsi="Arial" w:cs="Arial"/>
          <w:color w:val="1F1F1F"/>
          <w:sz w:val="24"/>
          <w:szCs w:val="24"/>
          <w:lang w:eastAsia="vi-VN"/>
        </w:rPr>
        <w:t>(Ký, ghi rõ họ tên)</w:t>
      </w:r>
    </w:p>
    <w:p w14:paraId="5D3A408D" w14:textId="77777777" w:rsidR="0073085C" w:rsidRDefault="0073085C"/>
    <w:sectPr w:rsidR="0073085C" w:rsidSect="000A2FF0">
      <w:pgSz w:w="11907" w:h="16839" w:code="9"/>
      <w:pgMar w:top="1134" w:right="102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C6D"/>
    <w:multiLevelType w:val="multilevel"/>
    <w:tmpl w:val="D4DA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46434"/>
    <w:multiLevelType w:val="multilevel"/>
    <w:tmpl w:val="CF1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3710D"/>
    <w:multiLevelType w:val="multilevel"/>
    <w:tmpl w:val="9590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9211F"/>
    <w:multiLevelType w:val="multilevel"/>
    <w:tmpl w:val="D44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53331"/>
    <w:multiLevelType w:val="multilevel"/>
    <w:tmpl w:val="1B60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43A38"/>
    <w:multiLevelType w:val="multilevel"/>
    <w:tmpl w:val="62DE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F40A5"/>
    <w:multiLevelType w:val="multilevel"/>
    <w:tmpl w:val="811E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77CD8"/>
    <w:multiLevelType w:val="multilevel"/>
    <w:tmpl w:val="A066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27D3C"/>
    <w:multiLevelType w:val="multilevel"/>
    <w:tmpl w:val="967C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202C6"/>
    <w:multiLevelType w:val="multilevel"/>
    <w:tmpl w:val="1B7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401097">
    <w:abstractNumId w:val="5"/>
  </w:num>
  <w:num w:numId="2" w16cid:durableId="1360398606">
    <w:abstractNumId w:val="9"/>
  </w:num>
  <w:num w:numId="3" w16cid:durableId="1574050897">
    <w:abstractNumId w:val="1"/>
  </w:num>
  <w:num w:numId="4" w16cid:durableId="1675641447">
    <w:abstractNumId w:val="8"/>
  </w:num>
  <w:num w:numId="5" w16cid:durableId="1522279105">
    <w:abstractNumId w:val="3"/>
  </w:num>
  <w:num w:numId="6" w16cid:durableId="297734625">
    <w:abstractNumId w:val="0"/>
  </w:num>
  <w:num w:numId="7" w16cid:durableId="1733038164">
    <w:abstractNumId w:val="4"/>
  </w:num>
  <w:num w:numId="8" w16cid:durableId="1409765822">
    <w:abstractNumId w:val="7"/>
  </w:num>
  <w:num w:numId="9" w16cid:durableId="1887990702">
    <w:abstractNumId w:val="6"/>
  </w:num>
  <w:num w:numId="10" w16cid:durableId="151580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0E"/>
    <w:rsid w:val="000A2FF0"/>
    <w:rsid w:val="00136990"/>
    <w:rsid w:val="00195CA0"/>
    <w:rsid w:val="00235D0B"/>
    <w:rsid w:val="00496358"/>
    <w:rsid w:val="00505884"/>
    <w:rsid w:val="0073085C"/>
    <w:rsid w:val="00905783"/>
    <w:rsid w:val="00CB780E"/>
    <w:rsid w:val="00DB19A6"/>
    <w:rsid w:val="00DC2909"/>
    <w:rsid w:val="00D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90B81F-742D-4F53-8148-A2D73086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lang w:val="vi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8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8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8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8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8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8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8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80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8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8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8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8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8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8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8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80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fontTable" Target="fontTable.xml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2025-12-30T07:45:00Z</dcterms:created>
  <dcterms:modified xsi:type="dcterms:W3CDTF">2025-12-30T07:45:00Z</dcterms:modified>
</cp:coreProperties>
</file>