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BF8B" w14:textId="77777777" w:rsidR="00F12BB6" w:rsidRPr="00F12BB6" w:rsidRDefault="00F12BB6" w:rsidP="00F12BB6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KẾ HOẠCH BÀI DẠY</w:t>
      </w:r>
    </w:p>
    <w:p w14:paraId="5047F383" w14:textId="7E0D330E" w:rsidR="00F12BB6" w:rsidRPr="00F12BB6" w:rsidRDefault="00F12BB6" w:rsidP="00F12BB6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Tên bài học:</w:t>
      </w:r>
      <w:r w:rsidR="009F5D94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vi-VN"/>
        </w:rPr>
        <w:t xml:space="preserve"> </w:t>
      </w: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vi-VN"/>
        </w:rPr>
        <w:t xml:space="preserve">BÀI 1- </w:t>
      </w: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 xml:space="preserve"> KHÁI NIỆM PHƯƠNG TRÌNH VÀ HỆ HAI PHƯƠNG TRÌNH BẬC NHẤT HAI ẨN</w:t>
      </w:r>
    </w:p>
    <w:p w14:paraId="7355D562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Môn học: Toán; Lớp: 9</w:t>
      </w:r>
    </w:p>
    <w:p w14:paraId="3EE806EA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Thời lượng: 02 tiết (Lý thuyết)</w:t>
      </w:r>
    </w:p>
    <w:p w14:paraId="665E11A7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lang w:eastAsia="vi-VN"/>
        </w:rPr>
        <w:t>(Tiết 1: Phương trình bậc nhất hai ẩn; Tiết 2: Hệ hai phương trình bậc nhất hai ẩn)</w:t>
      </w:r>
    </w:p>
    <w:p w14:paraId="41D81AEB" w14:textId="77777777" w:rsidR="00F12BB6" w:rsidRPr="00F12BB6" w:rsidRDefault="00F12BB6" w:rsidP="00F12BB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I. MỤC TIÊU BÀI DẠY</w:t>
      </w:r>
    </w:p>
    <w:p w14:paraId="1A8D8EC0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1. Về kiến thức:</w:t>
      </w:r>
    </w:p>
    <w:p w14:paraId="43AA2C5F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Sau bài học này, học sinh sẽ:</w:t>
      </w:r>
    </w:p>
    <w:p w14:paraId="7275236E" w14:textId="77777777" w:rsidR="00F12BB6" w:rsidRPr="00F12BB6" w:rsidRDefault="00F12BB6" w:rsidP="00F12BB6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Nhận biết được phương trình bậc nhất hai ẩn và hệ hai phương trình bậc nhất hai ẩn.</w:t>
      </w:r>
    </w:p>
    <w:p w14:paraId="12DD3AE2" w14:textId="77777777" w:rsidR="00F12BB6" w:rsidRPr="00F12BB6" w:rsidRDefault="00F12BB6" w:rsidP="00F12BB6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Hiểu được khái niệm nghiệm của phương trình bậc nhất hai ẩn và nghiệm của hệ hai phương trình bậc nhất hai ẩn.</w:t>
      </w:r>
    </w:p>
    <w:p w14:paraId="4C28B6C2" w14:textId="77777777" w:rsidR="00F12BB6" w:rsidRPr="00F12BB6" w:rsidRDefault="00F12BB6" w:rsidP="00F12BB6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Biết cách biểu diễn miền nghiệm (tập nghiệm) của phương trình bậc nhất hai ẩn trên mặt phẳng tọa độ.</w:t>
      </w:r>
    </w:p>
    <w:p w14:paraId="50F81554" w14:textId="77777777" w:rsidR="00F12BB6" w:rsidRPr="00F12BB6" w:rsidRDefault="00F12BB6" w:rsidP="00F12BB6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Mô hình hóa được bài toán thực tiễn đơn giản đưa về phương trình hoặc hệ phương trình bậc nhất hai ẩn.</w:t>
      </w:r>
    </w:p>
    <w:p w14:paraId="58572416" w14:textId="77777777" w:rsidR="00F12BB6" w:rsidRPr="00F12BB6" w:rsidRDefault="00F12BB6" w:rsidP="00F12BB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2. Về năng lực:</w:t>
      </w:r>
    </w:p>
    <w:p w14:paraId="22104167" w14:textId="77777777" w:rsidR="00F12BB6" w:rsidRPr="00F12BB6" w:rsidRDefault="00F12BB6" w:rsidP="00F12BB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Năng lực chung:</w:t>
      </w:r>
    </w:p>
    <w:p w14:paraId="64A9C4FD" w14:textId="77777777" w:rsidR="00F12BB6" w:rsidRPr="00F12BB6" w:rsidRDefault="00F12BB6" w:rsidP="00F12BB6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Tự chủ và tự học: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Tự tìm hiểu khái niệm thông qua các hoạt động HĐ1, HĐ2 trong SGK.</w:t>
      </w:r>
    </w:p>
    <w:p w14:paraId="5FF6FD11" w14:textId="77777777" w:rsidR="00F12BB6" w:rsidRPr="00F12BB6" w:rsidRDefault="00F12BB6" w:rsidP="00F12BB6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Giao tiếp và hợp tác: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Thảo luận nhóm để thực hiện các Luyện tập và tìm lời giải cho bài toán mở đầu.</w:t>
      </w:r>
    </w:p>
    <w:p w14:paraId="2157693E" w14:textId="77777777" w:rsidR="00F12BB6" w:rsidRPr="00F12BB6" w:rsidRDefault="00F12BB6" w:rsidP="00F12BB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Năng lực đặc thù môn Toán:</w:t>
      </w:r>
    </w:p>
    <w:p w14:paraId="316D30DD" w14:textId="77777777" w:rsidR="00F12BB6" w:rsidRPr="00F12BB6" w:rsidRDefault="00F12BB6" w:rsidP="00F12BB6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Tư duy và lập luận toán học: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Phân tích mối quan hệ giữa các đại lượng để thiết lập phương trình; lập luận kiểm tra một cặp số có phải là nghiệm không.</w:t>
      </w:r>
    </w:p>
    <w:p w14:paraId="44F850BF" w14:textId="77777777" w:rsidR="00F12BB6" w:rsidRPr="00F12BB6" w:rsidRDefault="00F12BB6" w:rsidP="00F12BB6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Mô hình hóa toán học: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Chuyển đổi bài toán cổ (Quýt, cam) sang ngôn ngữ đại số.</w:t>
      </w:r>
    </w:p>
    <w:p w14:paraId="053E8DA7" w14:textId="77777777" w:rsidR="00F12BB6" w:rsidRPr="00F12BB6" w:rsidRDefault="00F12BB6" w:rsidP="00F12BB6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Sử dụng công cụ, phương tiện học toán: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Sử dụng thước thẳng để vẽ đường thẳng biểu diễn tập nghiệm.</w:t>
      </w:r>
    </w:p>
    <w:p w14:paraId="4BCCE01D" w14:textId="77777777" w:rsidR="00F12BB6" w:rsidRPr="00F12BB6" w:rsidRDefault="00F12BB6" w:rsidP="00F12BB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Năng lực số (tích hợp):</w:t>
      </w:r>
    </w:p>
    <w:p w14:paraId="0DBE84F7" w14:textId="77777777" w:rsidR="00F12BB6" w:rsidRPr="00F12BB6" w:rsidRDefault="00F12BB6" w:rsidP="00F12BB6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Sử dụng máy tính cầm tay để tính giá trị biểu thức, kiểm tra nghiệm nhanh chóng.</w:t>
      </w:r>
    </w:p>
    <w:p w14:paraId="60FFB5B2" w14:textId="77777777" w:rsidR="00F12BB6" w:rsidRPr="00F12BB6" w:rsidRDefault="00F12BB6" w:rsidP="00F12BB6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Sử dụng phần mềm (GeoGebra/Desmos) trên điện thoại/máy tính bảng để quan sát trực quan đường thẳng biểu diễn nghiệm (nếu điều kiện cho phép).</w:t>
      </w:r>
    </w:p>
    <w:p w14:paraId="4CEA4FD2" w14:textId="77777777" w:rsidR="00F12BB6" w:rsidRPr="00F12BB6" w:rsidRDefault="00F12BB6" w:rsidP="00F12BB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3. Về phẩm chất:</w:t>
      </w:r>
    </w:p>
    <w:p w14:paraId="5405032E" w14:textId="77777777" w:rsidR="00F12BB6" w:rsidRPr="00F12BB6" w:rsidRDefault="00F12BB6" w:rsidP="00F12BB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Chăm chỉ: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Tích cực thực hiện các nhiệm vụ học tập, các hoạt động trong SGK.</w:t>
      </w:r>
    </w:p>
    <w:p w14:paraId="5F57D805" w14:textId="77777777" w:rsidR="00F12BB6" w:rsidRPr="00F12BB6" w:rsidRDefault="00F12BB6" w:rsidP="00F12BB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Trung thực: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Báo cáo đúng kết quả làm việc cá nhân và nhóm.</w:t>
      </w:r>
    </w:p>
    <w:p w14:paraId="48072FA0" w14:textId="77777777" w:rsidR="00F12BB6" w:rsidRPr="00F12BB6" w:rsidRDefault="00F12BB6" w:rsidP="00F12BB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Trách nhiệm: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Có ý thức hoàn thành nhiệm vụ được giao.</w:t>
      </w:r>
    </w:p>
    <w:p w14:paraId="56BAF7F9" w14:textId="77777777" w:rsidR="00F12BB6" w:rsidRPr="00F12BB6" w:rsidRDefault="00F12BB6" w:rsidP="00F12BB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II. THIẾT BỊ DẠY HỌC VÀ HỌC LIỆU</w:t>
      </w:r>
    </w:p>
    <w:p w14:paraId="5DC7E60B" w14:textId="77777777" w:rsidR="00F12BB6" w:rsidRPr="00F12BB6" w:rsidRDefault="00F12BB6" w:rsidP="00F12B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lastRenderedPageBreak/>
        <w:t>Giáo viên: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SGK Toán 9 (KNTT), KHBD, ti vi/máy chiếu, phấn màu, thước kẻ bảng.</w:t>
      </w:r>
    </w:p>
    <w:p w14:paraId="58D124FD" w14:textId="77777777" w:rsidR="00F12BB6" w:rsidRPr="00F12BB6" w:rsidRDefault="00F12BB6" w:rsidP="00F12B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Học sinh: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SGK, vở ghi, dụng cụ học tập, máy tính cầm tay.</w:t>
      </w:r>
    </w:p>
    <w:p w14:paraId="6A84D473" w14:textId="77777777" w:rsidR="00F12BB6" w:rsidRPr="00F12BB6" w:rsidRDefault="00F12BB6" w:rsidP="00F12BB6">
      <w:p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pict w14:anchorId="242E5E76">
          <v:rect id="_x0000_i1025" style="width:0;height:1.5pt" o:hralign="center" o:hrstd="t" o:hrnoshade="t" o:hr="t" fillcolor="gray" stroked="f"/>
        </w:pict>
      </w:r>
    </w:p>
    <w:p w14:paraId="04D7381E" w14:textId="77777777" w:rsidR="00F12BB6" w:rsidRPr="00F12BB6" w:rsidRDefault="00F12BB6" w:rsidP="00F12BB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III. TIẾN TRÌNH DẠY HỌC</w:t>
      </w:r>
    </w:p>
    <w:p w14:paraId="4F907F6F" w14:textId="77777777" w:rsidR="00F12BB6" w:rsidRPr="00F12BB6" w:rsidRDefault="00F12BB6" w:rsidP="00F12BB6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TIẾT 1: PHƯƠNG TRÌNH BẬC NHẤT HAI ẨN</w:t>
      </w:r>
    </w:p>
    <w:p w14:paraId="7575A96D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HOẠT ĐỘNG 1. MỞ ĐẦU (5 phút)</w:t>
      </w:r>
    </w:p>
    <w:p w14:paraId="3DF1AE36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a) Mục tiêu: Tạo hứng thú, đặt vấn đề dẫn đến khái niệm phương trình hai ẩn thông qua bài toán cổ.</w:t>
      </w:r>
    </w:p>
    <w:p w14:paraId="7BB531F1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b) Nội dung: Bài toán cổ (SGK trang 5).</w:t>
      </w:r>
    </w:p>
    <w:p w14:paraId="7149F311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c) Sản phẩm: Học sinh xác định được hai đại lượng cần tìm.</w:t>
      </w:r>
    </w:p>
    <w:p w14:paraId="3CFED195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769"/>
      </w:tblGrid>
      <w:tr w:rsidR="00F12BB6" w:rsidRPr="00F12BB6" w14:paraId="005D0986" w14:textId="77777777" w:rsidTr="006321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BB051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BF138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Dự kiến sản phẩm (Ghi bảng)</w:t>
            </w:r>
          </w:p>
        </w:tc>
      </w:tr>
      <w:tr w:rsidR="00F12BB6" w:rsidRPr="00F12BB6" w14:paraId="0CB38BEC" w14:textId="77777777" w:rsidTr="006321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3073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 nhiệm vụ:</w:t>
            </w:r>
          </w:p>
          <w:p w14:paraId="0279736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84DCA4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GV chiếu/đọc bài toán cổ:</w:t>
            </w:r>
          </w:p>
          <w:p w14:paraId="2B56888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1C162F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"Quýt, cam mười bảy quả tươi</w:t>
            </w:r>
          </w:p>
          <w:p w14:paraId="62FE96A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BE6D80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Đem chia cho một trăm người cùng vui.</w:t>
            </w:r>
          </w:p>
          <w:p w14:paraId="41FAE12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09BA59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Chia ba mỗi quả quýt rồi,</w:t>
            </w:r>
          </w:p>
          <w:p w14:paraId="7E2CCD0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7C2555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Còn cam, mỗi quả chia mười vừa xinh.</w:t>
            </w:r>
          </w:p>
          <w:p w14:paraId="1550D5A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9223D5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Trăm người, trăm miếng ngọt lành.</w:t>
            </w:r>
          </w:p>
          <w:p w14:paraId="1198173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2C0307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Quýt, cam mỗi loại tính rành là bao?"</w:t>
            </w:r>
          </w:p>
          <w:p w14:paraId="72100CA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CC1A70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GV hỏi: Bài toán yêu cầu tìm gì?</w:t>
            </w:r>
          </w:p>
          <w:p w14:paraId="5C317AE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144D525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 nhiệm vụ: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HS suy nghĩ.</w:t>
            </w:r>
          </w:p>
          <w:p w14:paraId="78B1D57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9580FB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B3. Báo cáo: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HS trả lời (Tìm số cam và số quýt).</w:t>
            </w:r>
          </w:p>
          <w:p w14:paraId="22601B0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BF9A7D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B4. Kết luận: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Bài toán có 2 đại lượng chưa biết. Để giải quyết, ta cần kiến thức về PT và Hệ PT bậc nhất 2 ẩn.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7F9A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1. Khái niệm phương trình và hệ hai phương trình bậc nhất hai ẩn</w:t>
            </w:r>
          </w:p>
          <w:p w14:paraId="2E22729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A93A1C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(Đề mục bài học)</w:t>
            </w:r>
          </w:p>
        </w:tc>
      </w:tr>
    </w:tbl>
    <w:p w14:paraId="5F0B8AD0" w14:textId="77777777" w:rsidR="00F12BB6" w:rsidRPr="00F12BB6" w:rsidRDefault="00F12BB6" w:rsidP="00F12BB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HOẠT ĐỘNG 2. HÌNH THÀNH KIẾN THỨC MỚI (35 phút)</w:t>
      </w:r>
    </w:p>
    <w:p w14:paraId="58D94299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Hoạt động 2.1: Tìm hiểu khái niệm phương trình bậc nhất hai ẩn</w:t>
      </w:r>
    </w:p>
    <w:p w14:paraId="21DCDD26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a) Mục tiêu: Nhận biết dạng tổng quát </w:t>
      </w:r>
      <w:r w:rsidRPr="00F12BB6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100" w:dyaOrig="320" w14:anchorId="21EAA9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.6pt;height:15.6pt" o:ole="">
            <v:imagedata r:id="rId5" o:title=""/>
          </v:shape>
          <o:OLEObject Type="Embed" ProgID="Equation.DSMT4" ShapeID="_x0000_i1026" DrawAspect="Content" ObjectID="_1828611202" r:id="rId6"/>
        </w:objec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và nghiệm của nó.</w:t>
      </w:r>
    </w:p>
    <w:p w14:paraId="311CAE0F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b) Nội dung: HĐ1, HĐ2, Khái niệm, Ví dụ 1, Luyện tập 1 (SGK trang 6).</w:t>
      </w:r>
    </w:p>
    <w:p w14:paraId="344E3238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c) Sản phẩm: Các hệ thức toán học và kết quả bài tập.</w:t>
      </w:r>
    </w:p>
    <w:p w14:paraId="36E94DBC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137"/>
      </w:tblGrid>
      <w:tr w:rsidR="00F12BB6" w:rsidRPr="00F12BB6" w14:paraId="48A364F1" w14:textId="77777777" w:rsidTr="006321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7F26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FB095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Dự kiến sản phẩm (Ghi bảng)</w:t>
            </w:r>
          </w:p>
        </w:tc>
      </w:tr>
      <w:tr w:rsidR="00F12BB6" w:rsidRPr="00F12BB6" w14:paraId="596A3034" w14:textId="77777777" w:rsidTr="006321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644CD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 nhiệm vụ:</w:t>
            </w:r>
          </w:p>
          <w:p w14:paraId="05E3AA8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A126E5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GV yêu cầu HS đọc và thực hiện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HĐ1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,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HĐ2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001EC86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7FB135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Từ kết quả HĐ1, HĐ2, GV giới thiệu dạng tổng quát.</w:t>
            </w:r>
          </w:p>
          <w:p w14:paraId="362227C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75DF655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Yêu cầu HS đọc khung kiến thức (Trang 6).</w:t>
            </w:r>
          </w:p>
          <w:p w14:paraId="4ABFF55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133077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HS làm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Ví dụ 1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và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1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5DB2D87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12744D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 nhiệm vụ:</w:t>
            </w:r>
          </w:p>
          <w:p w14:paraId="4A87DBD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90ABA9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HS: Gọi số cam là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20" w14:anchorId="427F6FF6">
                <v:shape id="_x0000_i1027" type="#_x0000_t75" style="width:9.6pt;height:11.4pt" o:ole="">
                  <v:imagedata r:id="rId7" o:title=""/>
                </v:shape>
                <o:OLEObject Type="Embed" ProgID="Equation.DSMT4" ShapeID="_x0000_i1027" DrawAspect="Content" ObjectID="_1828611203" r:id="rId8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, quýt là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220" w:dyaOrig="260" w14:anchorId="2DF70D34">
                <v:shape id="_x0000_i1028" type="#_x0000_t75" style="width:11.4pt;height:12.6pt" o:ole="">
                  <v:imagedata r:id="rId9" o:title=""/>
                </v:shape>
                <o:OLEObject Type="Embed" ProgID="Equation.DSMT4" ShapeID="_x0000_i1028" DrawAspect="Content" ObjectID="_1828611204" r:id="rId10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0BA56F7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4B16FE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+ HĐ1: Tổng số quả là 17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300" w:dyaOrig="320" w14:anchorId="79C25FC0">
                <v:shape id="_x0000_i1029" type="#_x0000_t75" style="width:65.4pt;height:15.6pt" o:ole="">
                  <v:imagedata r:id="rId11" o:title=""/>
                </v:shape>
                <o:OLEObject Type="Embed" ProgID="Equation.DSMT4" ShapeID="_x0000_i1029" DrawAspect="Content" ObjectID="_1828611205" r:id="rId12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061E1A8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lastRenderedPageBreak/>
              <w:br/>
            </w:r>
          </w:p>
          <w:p w14:paraId="4BEC765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+ HĐ2: Tổng số miếng là 100. Cam chia 10, quýt chia 3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740" w:dyaOrig="320" w14:anchorId="30E03D1D">
                <v:shape id="_x0000_i1030" type="#_x0000_t75" style="width:87pt;height:15.6pt" o:ole="">
                  <v:imagedata r:id="rId13" o:title=""/>
                </v:shape>
                <o:OLEObject Type="Embed" ProgID="Equation.DSMT4" ShapeID="_x0000_i1030" DrawAspect="Content" ObjectID="_1828611206" r:id="rId14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49841A5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BF3E47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HS áp dụng định nghĩa để làm Ví dụ 1 và Luyện tập 1.</w:t>
            </w:r>
          </w:p>
          <w:p w14:paraId="06913135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B196EB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Báo cáo, thảo luận:</w:t>
            </w:r>
          </w:p>
          <w:p w14:paraId="69B9E9C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C4A5C1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GV gọi HS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 xml:space="preserve"> lên bảng viết phương trình.</w:t>
            </w:r>
            <w:r w:rsidRPr="00F12BB6">
              <w:rPr>
                <w:rFonts w:ascii="Arial" w:eastAsia="Times New Roman" w:hAnsi="Arial" w:cs="Arial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eastAsia="vi-VN"/>
              </w:rPr>
              <w:t>12</w:t>
            </w:r>
          </w:p>
          <w:p w14:paraId="6BBB042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09ABE9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- GV gọi HS đứng tại chỗ trả lời Luyện tập 1.</w:t>
            </w:r>
            <w:r w:rsidRPr="00F12BB6">
              <w:rPr>
                <w:rFonts w:ascii="Arial" w:eastAsia="Times New Roman" w:hAnsi="Arial" w:cs="Arial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eastAsia="vi-VN"/>
              </w:rPr>
              <w:t>34</w:t>
            </w:r>
          </w:p>
          <w:p w14:paraId="4B8F1EF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CA2ED3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B4. Kết luận: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 xml:space="preserve"> GV chốt kiến thức về dạng </w:t>
            </w:r>
            <w:r w:rsidRPr="00F12BB6">
              <w:rPr>
                <w:rFonts w:ascii="Arial" w:eastAsia="Times New Roman" w:hAnsi="Arial" w:cs="Arial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eastAsia="vi-VN"/>
              </w:rPr>
              <w:t>56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100" w:dyaOrig="320" w14:anchorId="25955ED3">
                <v:shape id="_x0000_i1031" type="#_x0000_t75" style="width:54.6pt;height:15.6pt" o:ole="">
                  <v:imagedata r:id="rId15" o:title=""/>
                </v:shape>
                <o:OLEObject Type="Embed" ProgID="Equation.DSMT4" ShapeID="_x0000_i1031" DrawAspect="Content" ObjectID="_1828611207" r:id="rId16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 xml:space="preserve"> và điều kiện </w:t>
            </w:r>
            <w:r w:rsidRPr="00F12BB6">
              <w:rPr>
                <w:rFonts w:ascii="Arial" w:eastAsia="Times New Roman" w:hAnsi="Arial" w:cs="Arial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eastAsia="vi-VN"/>
              </w:rPr>
              <w:t>78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400" w:dyaOrig="320" w14:anchorId="6E637D98">
                <v:shape id="_x0000_i1032" type="#_x0000_t75" style="width:20.4pt;height:15.6pt" o:ole="">
                  <v:imagedata r:id="rId17" o:title=""/>
                </v:shape>
                <o:OLEObject Type="Embed" ProgID="Equation.DSMT4" ShapeID="_x0000_i1032" DrawAspect="Content" ObjectID="_1828611208" r:id="rId18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 xml:space="preserve"> không đồng thời bằng 0.</w:t>
            </w:r>
            <w:r w:rsidRPr="00F12BB6">
              <w:rPr>
                <w:rFonts w:ascii="Arial" w:eastAsia="Times New Roman" w:hAnsi="Arial" w:cs="Arial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eastAsia="vi-VN"/>
              </w:rPr>
              <w:t>910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72A72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1. Phương trình bậc</w:t>
            </w:r>
            <w:r w:rsidRPr="00F12BB6">
              <w:rPr>
                <w:rFonts w:ascii="Arial" w:eastAsia="Times New Roman" w:hAnsi="Arial" w:cs="Arial"/>
                <w:b/>
                <w:bCs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eastAsia="vi-VN"/>
              </w:rPr>
              <w:t>11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 xml:space="preserve"> nhất hai ẩn</w:t>
            </w:r>
            <w:r w:rsidRPr="00F12BB6">
              <w:rPr>
                <w:rFonts w:ascii="Arial" w:eastAsia="Times New Roman" w:hAnsi="Arial" w:cs="Arial"/>
                <w:b/>
                <w:bCs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eastAsia="vi-VN"/>
              </w:rPr>
              <w:t>12</w:t>
            </w:r>
          </w:p>
          <w:p w14:paraId="4684478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BB9129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a) Khái niệ</w:t>
            </w:r>
            <w:r w:rsidRPr="00F12BB6">
              <w:rPr>
                <w:rFonts w:ascii="Arial" w:eastAsia="Times New Roman" w:hAnsi="Arial" w:cs="Arial"/>
                <w:b/>
                <w:bCs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eastAsia="vi-VN"/>
              </w:rPr>
              <w:t>13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m:</w:t>
            </w:r>
          </w:p>
          <w:p w14:paraId="660BBB3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B1A374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HĐ1: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999" w:dyaOrig="320" w14:anchorId="79D63237">
                <v:shape id="_x0000_i1033" type="#_x0000_t75" style="width:50.4pt;height:15.6pt" o:ole="">
                  <v:imagedata r:id="rId19" o:title=""/>
                </v:shape>
                <o:OLEObject Type="Embed" ProgID="Equation.DSMT4" ShapeID="_x0000_i1033" DrawAspect="Content" ObjectID="_1828611209" r:id="rId20"/>
              </w:object>
            </w:r>
          </w:p>
          <w:p w14:paraId="67C8444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8F0911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HĐ2: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460" w:dyaOrig="320" w14:anchorId="29516DE1">
                <v:shape id="_x0000_i1034" type="#_x0000_t75" style="width:72.6pt;height:15.6pt" o:ole="">
                  <v:imagedata r:id="rId21" o:title=""/>
                </v:shape>
                <o:OLEObject Type="Embed" ProgID="Equation.DSMT4" ShapeID="_x0000_i1034" DrawAspect="Content" ObjectID="_1828611210" r:id="rId22"/>
              </w:object>
            </w:r>
          </w:p>
          <w:p w14:paraId="0FFB00C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B5917C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300" w:dyaOrig="240" w14:anchorId="33F11AFE">
                <v:shape id="_x0000_i1035" type="#_x0000_t75" style="width:15pt;height:12pt" o:ole="">
                  <v:imagedata r:id="rId23" o:title=""/>
                </v:shape>
                <o:OLEObject Type="Embed" ProgID="Equation.DSMT4" ShapeID="_x0000_i1035" DrawAspect="Content" ObjectID="_1828611211" r:id="rId24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Các hệ thức trên là phương trình bậc nhất hai ẩn.</w:t>
            </w:r>
          </w:p>
          <w:p w14:paraId="13F1E61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214CE0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Tổng quát: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PT bậc nhất hai ẩn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420" w:dyaOrig="260" w14:anchorId="43A55C56">
                <v:shape id="_x0000_i1036" type="#_x0000_t75" style="width:21pt;height:12.6pt" o:ole="">
                  <v:imagedata r:id="rId25" o:title=""/>
                </v:shape>
                <o:OLEObject Type="Embed" ProgID="Equation.DSMT4" ShapeID="_x0000_i1036" DrawAspect="Content" ObjectID="_1828611212" r:id="rId26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có dạng:</w:t>
            </w:r>
          </w:p>
          <w:p w14:paraId="3331D6C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</w:p>
          <w:p w14:paraId="1A09C5D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Arial" w:hAnsi="Arial" w:cs="Arial"/>
                <w:kern w:val="2"/>
                <w:position w:val="-4"/>
                <w:sz w:val="24"/>
                <w:szCs w:val="24"/>
                <w14:ligatures w14:val="standardContextual"/>
              </w:rPr>
              <w:object w:dxaOrig="180" w:dyaOrig="279" w14:anchorId="39D435D2">
                <v:shape id="_x0000_i1037" type="#_x0000_t75" style="width:9pt;height:14.4pt" o:ole="">
                  <v:imagedata r:id="rId27" o:title=""/>
                </v:shape>
                <o:OLEObject Type="Embed" ProgID="Equation.DSMT4" ShapeID="_x0000_i1037" DrawAspect="Content" ObjectID="_1828611213" r:id="rId28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ax + by = c</w:t>
            </w:r>
            <w:r w:rsidRPr="00F12BB6">
              <w:rPr>
                <w:rFonts w:ascii="Arial" w:eastAsia="Arial" w:hAnsi="Arial" w:cs="Arial"/>
                <w:kern w:val="2"/>
                <w:position w:val="-4"/>
                <w:sz w:val="24"/>
                <w:szCs w:val="24"/>
                <w14:ligatures w14:val="standardContextual"/>
              </w:rPr>
              <w:object w:dxaOrig="180" w:dyaOrig="279" w14:anchorId="1D218651">
                <v:shape id="_x0000_i1038" type="#_x0000_t75" style="width:9pt;height:14.4pt" o:ole="">
                  <v:imagedata r:id="rId27" o:title=""/>
                </v:shape>
                <o:OLEObject Type="Embed" ProgID="Equation.DSMT4" ShapeID="_x0000_i1038" DrawAspect="Content" ObjectID="_1828611214" r:id="rId29"/>
              </w:object>
            </w:r>
          </w:p>
          <w:p w14:paraId="03F7CDB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49C45B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(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00" w:dyaOrig="320" w14:anchorId="2A2AA0C7">
                <v:shape id="_x0000_i1039" type="#_x0000_t75" style="width:30pt;height:15.6pt" o:ole="">
                  <v:imagedata r:id="rId30" o:title=""/>
                </v:shape>
                <o:OLEObject Type="Embed" ProgID="Equation.DSMT4" ShapeID="_x0000_i1039" DrawAspect="Content" ObjectID="_1828611215" r:id="rId31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là số đã biết;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560" w:dyaOrig="279" w14:anchorId="4066B37B">
                <v:shape id="_x0000_i1040" type="#_x0000_t75" style="width:27.6pt;height:14.4pt" o:ole="">
                  <v:imagedata r:id="rId32" o:title=""/>
                </v:shape>
                <o:OLEObject Type="Embed" ProgID="Equation.DSMT4" ShapeID="_x0000_i1040" DrawAspect="Content" ObjectID="_1828611216" r:id="rId33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hoặc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560" w:dyaOrig="279" w14:anchorId="3F005092">
                <v:shape id="_x0000_i1041" type="#_x0000_t75" style="width:27.6pt;height:14.4pt" o:ole="">
                  <v:imagedata r:id="rId34" o:title=""/>
                </v:shape>
                <o:OLEObject Type="Embed" ProgID="Equation.DSMT4" ShapeID="_x0000_i1041" DrawAspect="Content" ObjectID="_1828611217" r:id="rId35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)</w:t>
            </w:r>
          </w:p>
          <w:p w14:paraId="0A2C567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lastRenderedPageBreak/>
              <w:br/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1FD5E1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b) Nghiệm của phương trình:</w:t>
            </w:r>
          </w:p>
          <w:p w14:paraId="501013F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3DAC2A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Cặp số </w:t>
            </w:r>
            <w:r w:rsidRPr="00F12BB6">
              <w:rPr>
                <w:rFonts w:ascii="Arial" w:eastAsia="Arial" w:hAnsi="Arial" w:cs="Arial"/>
                <w:kern w:val="2"/>
                <w:position w:val="-12"/>
                <w:sz w:val="24"/>
                <w:szCs w:val="24"/>
                <w14:ligatures w14:val="standardContextual"/>
              </w:rPr>
              <w:object w:dxaOrig="760" w:dyaOrig="360" w14:anchorId="0A1FD78B">
                <v:shape id="_x0000_i1042" type="#_x0000_t75" style="width:38.4pt;height:18pt" o:ole="">
                  <v:imagedata r:id="rId36" o:title=""/>
                </v:shape>
                <o:OLEObject Type="Embed" ProgID="Equation.DSMT4" ShapeID="_x0000_i1042" DrawAspect="Content" ObjectID="_1828611218" r:id="rId3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là nghiệm của pt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100" w:dyaOrig="320" w14:anchorId="029CB58F">
                <v:shape id="_x0000_i1043" type="#_x0000_t75" style="width:54.6pt;height:15.6pt" o:ole="">
                  <v:imagedata r:id="rId38" o:title=""/>
                </v:shape>
                <o:OLEObject Type="Embed" ProgID="Equation.DSMT4" ShapeID="_x0000_i1043" DrawAspect="Content" ObjectID="_1828611219" r:id="rId39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nếu </w:t>
            </w:r>
            <w:r w:rsidRPr="00F12BB6">
              <w:rPr>
                <w:rFonts w:ascii="Arial" w:eastAsia="Arial" w:hAnsi="Arial" w:cs="Arial"/>
                <w:kern w:val="2"/>
                <w:position w:val="-12"/>
                <w:sz w:val="24"/>
                <w:szCs w:val="24"/>
                <w14:ligatures w14:val="standardContextual"/>
              </w:rPr>
              <w:object w:dxaOrig="1280" w:dyaOrig="360" w14:anchorId="50EDDC0E">
                <v:shape id="_x0000_i1044" type="#_x0000_t75" style="width:63.6pt;height:18pt" o:ole="">
                  <v:imagedata r:id="rId40" o:title=""/>
                </v:shape>
                <o:OLEObject Type="Embed" ProgID="Equation.DSMT4" ShapeID="_x0000_i1044" DrawAspect="Content" ObjectID="_1828611220" r:id="rId41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là đẳng thức đúng.</w:t>
            </w:r>
          </w:p>
          <w:p w14:paraId="4A692A1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F7FEC5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1:</w:t>
            </w:r>
          </w:p>
          <w:p w14:paraId="299AFD2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9EFA84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Phương trình: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020" w:dyaOrig="320" w14:anchorId="501FEC44">
                <v:shape id="_x0000_i1045" type="#_x0000_t75" style="width:51pt;height:15.6pt" o:ole="">
                  <v:imagedata r:id="rId42" o:title=""/>
                </v:shape>
                <o:OLEObject Type="Embed" ProgID="Equation.DSMT4" ShapeID="_x0000_i1045" DrawAspect="Content" ObjectID="_1828611221" r:id="rId43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3A185C9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3A5567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Kiểm tra cặp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480" w:dyaOrig="320" w14:anchorId="73B7BBC0">
                <v:shape id="_x0000_i1046" type="#_x0000_t75" style="width:24pt;height:15.6pt" o:ole="">
                  <v:imagedata r:id="rId44" o:title=""/>
                </v:shape>
                <o:OLEObject Type="Embed" ProgID="Equation.DSMT4" ShapeID="_x0000_i1046" DrawAspect="Content" ObjectID="_1828611222" r:id="rId45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: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999" w:dyaOrig="279" w14:anchorId="6AAAA6CA">
                <v:shape id="_x0000_i1047" type="#_x0000_t75" style="width:50.4pt;height:14.4pt" o:ole="">
                  <v:imagedata r:id="rId46" o:title=""/>
                </v:shape>
                <o:OLEObject Type="Embed" ProgID="Equation.DSMT4" ShapeID="_x0000_i1047" DrawAspect="Content" ObjectID="_1828611223" r:id="rId4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(Đúng).</w:t>
            </w:r>
          </w:p>
          <w:p w14:paraId="08F3CB6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BCE3D8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Vậy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480" w:dyaOrig="320" w14:anchorId="2FCD7EE8">
                <v:shape id="_x0000_i1048" type="#_x0000_t75" style="width:24pt;height:15.6pt" o:ole="">
                  <v:imagedata r:id="rId48" o:title=""/>
                </v:shape>
                <o:OLEObject Type="Embed" ProgID="Equation.DSMT4" ShapeID="_x0000_i1048" DrawAspect="Content" ObjectID="_1828611224" r:id="rId49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là nghiệm của phương trình.</w:t>
            </w:r>
          </w:p>
          <w:p w14:paraId="021A3B9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36D768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 xml:space="preserve">(HS có thể tìm thêm cặp khác, VD: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700" w:dyaOrig="320" w14:anchorId="798A56DB">
                <v:shape id="_x0000_i1049" type="#_x0000_t75" style="width:35.4pt;height:15.6pt" o:ole="">
                  <v:imagedata r:id="rId50" o:title=""/>
                </v:shape>
                <o:OLEObject Type="Embed" ProgID="Equation.DSMT4" ShapeID="_x0000_i1049" DrawAspect="Content" ObjectID="_1828611225" r:id="rId51"/>
              </w:object>
            </w:r>
            <w:r w:rsidRPr="00F12BB6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)</w:t>
            </w:r>
          </w:p>
        </w:tc>
      </w:tr>
    </w:tbl>
    <w:p w14:paraId="59C82D15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lastRenderedPageBreak/>
        <w:t>Hoạt động 2.2: Biểu diễn tập nghiệm của phương trình bậc nhất hai ẩn</w:t>
      </w:r>
    </w:p>
    <w:p w14:paraId="6F765192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a) Mục tiêu: Viết được nghiệm dưới dạng tổng quát và vẽ đường thẳng biểu diễn nghiệm.</w:t>
      </w:r>
    </w:p>
    <w:p w14:paraId="2924512A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b) Nội dung: Ví dụ 2, Ví dụ 3, Luyện tập 2 (SGK trang 7).</w:t>
      </w:r>
    </w:p>
    <w:p w14:paraId="714A8D4C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c) Sản phẩm: Nghiệm tổng quát và hình vẽ.</w:t>
      </w:r>
    </w:p>
    <w:p w14:paraId="541BA308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529"/>
      </w:tblGrid>
      <w:tr w:rsidR="00F12BB6" w:rsidRPr="00F12BB6" w14:paraId="7AF4A045" w14:textId="77777777" w:rsidTr="006321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4A3EA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5250D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Dự kiến sản phẩm (Ghi bảng)</w:t>
            </w:r>
          </w:p>
        </w:tc>
      </w:tr>
      <w:tr w:rsidR="00F12BB6" w:rsidRPr="00F12BB6" w14:paraId="1D2E6059" w14:textId="77777777" w:rsidTr="006321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5788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giao:</w:t>
            </w:r>
          </w:p>
          <w:p w14:paraId="6DDE418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2852B3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lastRenderedPageBreak/>
              <w:t xml:space="preserve">- GV hướng dẫn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Ví dụ 2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: Từ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2240" w:dyaOrig="320" w14:anchorId="4B3301D3">
                <v:shape id="_x0000_i1050" type="#_x0000_t75" style="width:111.6pt;height:15.6pt" o:ole="">
                  <v:imagedata r:id="rId52" o:title=""/>
                </v:shape>
                <o:OLEObject Type="Embed" ProgID="Equation.DSMT4" ShapeID="_x0000_i1050" DrawAspect="Content" ObjectID="_1828611226" r:id="rId53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. Với mỗi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20" w14:anchorId="7ED9D5A3">
                <v:shape id="_x0000_i1051" type="#_x0000_t75" style="width:9.6pt;height:11.4pt" o:ole="">
                  <v:imagedata r:id="rId54" o:title=""/>
                </v:shape>
                <o:OLEObject Type="Embed" ProgID="Equation.DSMT4" ShapeID="_x0000_i1051" DrawAspect="Content" ObjectID="_1828611227" r:id="rId55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tùy ý, ta tìm được 1 giá trị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220" w:dyaOrig="260" w14:anchorId="05E5D431">
                <v:shape id="_x0000_i1052" type="#_x0000_t75" style="width:11.4pt;height:12.6pt" o:ole="">
                  <v:imagedata r:id="rId56" o:title=""/>
                </v:shape>
                <o:OLEObject Type="Embed" ProgID="Equation.DSMT4" ShapeID="_x0000_i1052" DrawAspect="Content" ObjectID="_1828611228" r:id="rId5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49D6CB8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04B7E0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300" w:dyaOrig="220" w14:anchorId="5D0A0695">
                <v:shape id="_x0000_i1053" type="#_x0000_t75" style="width:15pt;height:11.4pt" o:ole="">
                  <v:imagedata r:id="rId58" o:title=""/>
                </v:shape>
                <o:OLEObject Type="Embed" ProgID="Equation.DSMT4" ShapeID="_x0000_i1053" DrawAspect="Content" ObjectID="_1828611229" r:id="rId59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PT có vô số nghiệm. Nghiệm tổng quát: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980" w:dyaOrig="320" w14:anchorId="64AB7777">
                <v:shape id="_x0000_i1054" type="#_x0000_t75" style="width:48.6pt;height:15.6pt" o:ole="">
                  <v:imagedata r:id="rId60" o:title=""/>
                </v:shape>
                <o:OLEObject Type="Embed" ProgID="Equation.DSMT4" ShapeID="_x0000_i1054" DrawAspect="Content" ObjectID="_1828611230" r:id="rId61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7B2F681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4B8994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GV hướng dẫn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Ví dụ 3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: Cách vẽ đường thẳng biểu diễn nghiệm (tìm giao điểm với trục tọa độ).</w:t>
            </w:r>
          </w:p>
          <w:p w14:paraId="18DE680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748D55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Yêu cầu HS làm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2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302C4DE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EB6849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hiện:</w:t>
            </w:r>
          </w:p>
          <w:p w14:paraId="2B08981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3BFE6B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HS làm việc cá nhân, vẽ hình vào vở.</w:t>
            </w:r>
          </w:p>
          <w:p w14:paraId="740339C5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ACC305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GV hỗ trợ HS yếu cách xác định điểm.</w:t>
            </w:r>
          </w:p>
          <w:p w14:paraId="4667DB3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951A3C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Báo cáo: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2 HS lên bảng trình bày Luyện tập 2a và 2b.</w:t>
            </w:r>
          </w:p>
          <w:p w14:paraId="6C03BD4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6809C3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B4. Kết luận:</w:t>
            </w:r>
          </w:p>
          <w:p w14:paraId="6EF6B56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9998005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PT bậc nhất 2 ẩn luôn có vô số nghiệm.</w:t>
            </w:r>
          </w:p>
          <w:p w14:paraId="60D0E66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923EC2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Tập nghiệm biểu diễn bởi đường thẳng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220" w:dyaOrig="279" w14:anchorId="2112FB4E">
                <v:shape id="_x0000_i1055" type="#_x0000_t75" style="width:11.4pt;height:14.4pt" o:ole="">
                  <v:imagedata r:id="rId62" o:title=""/>
                </v:shape>
                <o:OLEObject Type="Embed" ProgID="Equation.DSMT4" ShapeID="_x0000_i1055" DrawAspect="Content" ObjectID="_1828611231" r:id="rId63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27CC9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c) Tập nghiệm:</w:t>
            </w:r>
          </w:p>
          <w:p w14:paraId="4BDFB13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F9D687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PT bậc nhất hai ẩn luôn có vô số nghiệm.</w:t>
            </w:r>
          </w:p>
          <w:p w14:paraId="34BD688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lastRenderedPageBreak/>
              <w:br/>
            </w:r>
          </w:p>
          <w:p w14:paraId="6160184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Tập nghiệm được biểu diễn bởi đường thẳng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380" w:dyaOrig="320" w14:anchorId="703FA877">
                <v:shape id="_x0000_i1056" type="#_x0000_t75" style="width:69pt;height:15.6pt" o:ole="">
                  <v:imagedata r:id="rId64" o:title=""/>
                </v:shape>
                <o:OLEObject Type="Embed" ProgID="Equation.DSMT4" ShapeID="_x0000_i1056" DrawAspect="Content" ObjectID="_1828611232" r:id="rId65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3E91153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EE7D79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2:</w:t>
            </w:r>
          </w:p>
          <w:p w14:paraId="7F478CC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6F1B4D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a) Viết nghiệm tổng quát của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020" w:dyaOrig="320" w14:anchorId="552EC1DC">
                <v:shape id="_x0000_i1057" type="#_x0000_t75" style="width:51pt;height:15.6pt" o:ole="">
                  <v:imagedata r:id="rId66" o:title=""/>
                </v:shape>
                <o:OLEObject Type="Embed" ProgID="Equation.DSMT4" ShapeID="_x0000_i1057" DrawAspect="Content" ObjectID="_1828611233" r:id="rId6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31B2AB0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E5874E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Ta có: </w:t>
            </w:r>
            <w:r w:rsidRPr="00F12BB6">
              <w:rPr>
                <w:rFonts w:ascii="Arial" w:eastAsia="Arial" w:hAnsi="Arial" w:cs="Arial"/>
                <w:kern w:val="2"/>
                <w:position w:val="-24"/>
                <w:sz w:val="24"/>
                <w:szCs w:val="24"/>
                <w14:ligatures w14:val="standardContextual"/>
              </w:rPr>
              <w:object w:dxaOrig="2720" w:dyaOrig="620" w14:anchorId="7DCFECA9">
                <v:shape id="_x0000_i1058" type="#_x0000_t75" style="width:135.6pt;height:30.6pt" o:ole="">
                  <v:imagedata r:id="rId68" o:title=""/>
                </v:shape>
                <o:OLEObject Type="Embed" ProgID="Equation.DSMT4" ShapeID="_x0000_i1058" DrawAspect="Content" ObjectID="_1828611234" r:id="rId69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128891D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C4F9E2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Nghiệm TQ: </w:t>
            </w:r>
            <w:r w:rsidRPr="00F12BB6">
              <w:rPr>
                <w:rFonts w:ascii="Arial" w:eastAsia="Arial" w:hAnsi="Arial" w:cs="Arial"/>
                <w:kern w:val="2"/>
                <w:position w:val="-24"/>
                <w:sz w:val="24"/>
                <w:szCs w:val="24"/>
                <w14:ligatures w14:val="standardContextual"/>
              </w:rPr>
              <w:object w:dxaOrig="1300" w:dyaOrig="620" w14:anchorId="2CB70422">
                <v:shape id="_x0000_i1059" type="#_x0000_t75" style="width:65.4pt;height:30.6pt" o:ole="">
                  <v:imagedata r:id="rId70" o:title=""/>
                </v:shape>
                <o:OLEObject Type="Embed" ProgID="Equation.DSMT4" ShapeID="_x0000_i1059" DrawAspect="Content" ObjectID="_1828611235" r:id="rId71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với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600" w:dyaOrig="279" w14:anchorId="04266632">
                <v:shape id="_x0000_i1060" type="#_x0000_t75" style="width:30pt;height:14.4pt" o:ole="">
                  <v:imagedata r:id="rId72" o:title=""/>
                </v:shape>
                <o:OLEObject Type="Embed" ProgID="Equation.DSMT4" ShapeID="_x0000_i1060" DrawAspect="Content" ObjectID="_1828611236" r:id="rId73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3572143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47EF6C5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b) Biểu diễn tập nghiệm của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280" w:dyaOrig="320" w14:anchorId="502B3779">
                <v:shape id="_x0000_i1061" type="#_x0000_t75" style="width:63.6pt;height:15.6pt" o:ole="">
                  <v:imagedata r:id="rId74" o:title=""/>
                </v:shape>
                <o:OLEObject Type="Embed" ProgID="Equation.DSMT4" ShapeID="_x0000_i1061" DrawAspect="Content" ObjectID="_1828611237" r:id="rId75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45CDCD8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35214C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Ta có: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800" w:dyaOrig="320" w14:anchorId="24FBF659">
                <v:shape id="_x0000_i1062" type="#_x0000_t75" style="width:90pt;height:15.6pt" o:ole="">
                  <v:imagedata r:id="rId76" o:title=""/>
                </v:shape>
                <o:OLEObject Type="Embed" ProgID="Equation.DSMT4" ShapeID="_x0000_i1062" DrawAspect="Content" ObjectID="_1828611238" r:id="rId7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7EF4B9C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D875E0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Đây là đường thẳng song song với trục hoành và cắt trục tung tại điểm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700" w:dyaOrig="320" w14:anchorId="7126828E">
                <v:shape id="_x0000_i1063" type="#_x0000_t75" style="width:35.4pt;height:15.6pt" o:ole="">
                  <v:imagedata r:id="rId78" o:title=""/>
                </v:shape>
                <o:OLEObject Type="Embed" ProgID="Equation.DSMT4" ShapeID="_x0000_i1063" DrawAspect="Content" ObjectID="_1828611239" r:id="rId79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</w:tc>
      </w:tr>
    </w:tbl>
    <w:p w14:paraId="17330635" w14:textId="77777777" w:rsidR="00F12BB6" w:rsidRPr="00F12BB6" w:rsidRDefault="00F12BB6" w:rsidP="00F12BB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lastRenderedPageBreak/>
        <w:t>HOẠT ĐỘNG 3. CỦNG CỐ TIẾT 1 (5 phút)</w:t>
      </w:r>
    </w:p>
    <w:p w14:paraId="1B81EADC" w14:textId="77777777" w:rsidR="00F12BB6" w:rsidRPr="00F12BB6" w:rsidRDefault="00F12BB6" w:rsidP="00F12BB6">
      <w:pPr>
        <w:numPr>
          <w:ilvl w:val="0"/>
          <w:numId w:val="5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GV yêu cầu HS nhắc lại dạng tổng quát và cách kiểm tra nghiệm.</w:t>
      </w:r>
    </w:p>
    <w:p w14:paraId="621BB7F6" w14:textId="77777777" w:rsidR="00F12BB6" w:rsidRPr="00F12BB6" w:rsidRDefault="00F12BB6" w:rsidP="00F12BB6">
      <w:pPr>
        <w:numPr>
          <w:ilvl w:val="0"/>
          <w:numId w:val="5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Dặn dò: Về nhà xem lại Ví dụ 2, 3 để chuẩn bị cho phần Hệ phương trình.</w:t>
      </w:r>
    </w:p>
    <w:p w14:paraId="5C6D417D" w14:textId="77777777" w:rsidR="00F12BB6" w:rsidRPr="00F12BB6" w:rsidRDefault="00F12BB6" w:rsidP="00F12BB6">
      <w:p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pict w14:anchorId="6D6B73B3">
          <v:rect id="_x0000_i1064" style="width:0;height:1.5pt" o:hralign="center" o:hrstd="t" o:hrnoshade="t" o:hr="t" fillcolor="gray" stroked="f"/>
        </w:pict>
      </w:r>
    </w:p>
    <w:p w14:paraId="6676528B" w14:textId="77777777" w:rsidR="00F12BB6" w:rsidRPr="00F12BB6" w:rsidRDefault="00F12BB6" w:rsidP="00F12BB6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TIẾT 2: HỆ HAI PHƯƠNG TRÌNH BẬC NHẤT HAI ẨN</w:t>
      </w:r>
    </w:p>
    <w:p w14:paraId="64497B2E" w14:textId="77777777" w:rsidR="00F12BB6" w:rsidRPr="00F12BB6" w:rsidRDefault="00F12BB6" w:rsidP="00F12BB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HOẠT ĐỘNG 1. KHỞI ĐỘNG / KẾT NỐI (5 phút)</w:t>
      </w:r>
    </w:p>
    <w:p w14:paraId="720787FF" w14:textId="77777777" w:rsidR="00F12BB6" w:rsidRPr="00F12BB6" w:rsidRDefault="00F12BB6" w:rsidP="00F12BB6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lastRenderedPageBreak/>
        <w:t xml:space="preserve">GV: Ở tiết trước, trong bài toán chia cam quýt, chúng ta có hai phương trình: </w:t>
      </w:r>
      <w:r w:rsidRPr="00F12BB6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999" w:dyaOrig="320" w14:anchorId="4E428C71">
          <v:shape id="_x0000_i1065" type="#_x0000_t75" style="width:50.4pt;height:15.6pt" o:ole="">
            <v:imagedata r:id="rId80" o:title=""/>
          </v:shape>
          <o:OLEObject Type="Embed" ProgID="Equation.DSMT4" ShapeID="_x0000_i1065" DrawAspect="Content" ObjectID="_1828611240" r:id="rId81"/>
        </w:objec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và </w:t>
      </w:r>
      <w:r w:rsidRPr="00F12BB6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460" w:dyaOrig="320" w14:anchorId="6A12B2F9">
          <v:shape id="_x0000_i1066" type="#_x0000_t75" style="width:72.6pt;height:15.6pt" o:ole="">
            <v:imagedata r:id="rId82" o:title=""/>
          </v:shape>
          <o:OLEObject Type="Embed" ProgID="Equation.DSMT4" ShapeID="_x0000_i1066" DrawAspect="Content" ObjectID="_1828611241" r:id="rId83"/>
        </w:objec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. Để tìm được số cam và quýt, cặp số </w:t>
      </w:r>
      <w:r w:rsidRPr="00F12BB6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580" w:dyaOrig="320" w14:anchorId="6A68F82F">
          <v:shape id="_x0000_i1067" type="#_x0000_t75" style="width:29.4pt;height:15.6pt" o:ole="">
            <v:imagedata r:id="rId84" o:title=""/>
          </v:shape>
          <o:OLEObject Type="Embed" ProgID="Equation.DSMT4" ShapeID="_x0000_i1067" DrawAspect="Content" ObjectID="_1828611242" r:id="rId85"/>
        </w:objec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phải thỏa mãn </w:t>
      </w:r>
      <w:r w:rsidRPr="00F12BB6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đồng thời</w:t>
      </w: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cả hai phương trình này. Đó là hệ phương trình.</w:t>
      </w:r>
    </w:p>
    <w:p w14:paraId="25F93E3F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HOẠT ĐỘNG 2. HÌNH THÀNH KIẾN THỨC MỚI (30 phút)</w:t>
      </w:r>
    </w:p>
    <w:p w14:paraId="65D5AD0F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Hoạt động 2.1: Khái niệm hệ hai phương trình bậc nhất hai ẩn</w:t>
      </w:r>
    </w:p>
    <w:p w14:paraId="515CFECD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a) Mục tiêu: Nhận biết hệ PT và nghiệm của hệ.</w:t>
      </w:r>
    </w:p>
    <w:p w14:paraId="77A7DCF4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b) Nội dung: Khái niệm hệ PT, Ví dụ 4, Ví dụ 5, Luyện tập 3 (SGK trang 8-9).</w:t>
      </w:r>
    </w:p>
    <w:p w14:paraId="7DD47EB6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c) Sản phẩm: Câu trả lời của HS.</w:t>
      </w:r>
    </w:p>
    <w:p w14:paraId="5C0E18E8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129"/>
      </w:tblGrid>
      <w:tr w:rsidR="00F12BB6" w:rsidRPr="00F12BB6" w14:paraId="34049528" w14:textId="77777777" w:rsidTr="006321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DE61D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B20C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Dự kiến sản phẩm (Ghi bảng)</w:t>
            </w:r>
          </w:p>
        </w:tc>
      </w:tr>
      <w:tr w:rsidR="00F12BB6" w:rsidRPr="00F12BB6" w14:paraId="02F15296" w14:textId="77777777" w:rsidTr="006321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B01D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giao:</w:t>
            </w:r>
          </w:p>
          <w:p w14:paraId="22E2549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FD3391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GV giới thiệu dạng tổng quát của hệ.</w:t>
            </w:r>
          </w:p>
          <w:p w14:paraId="4542B95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BCE2EF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Yêu cầu HS nghiên cứu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Ví dụ 4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(Nhận biết hệ).</w:t>
            </w:r>
          </w:p>
          <w:p w14:paraId="1FEC1E6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05663F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Yêu cầu HS làm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Ví dụ 5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(Kiểm tra nghiệm).</w:t>
            </w:r>
          </w:p>
          <w:p w14:paraId="4D46478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C32305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HS làm </w:t>
            </w: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3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4C74C1C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63B097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hiện:</w:t>
            </w:r>
          </w:p>
          <w:p w14:paraId="11E81FF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11DE2A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HS tự đọc SGK.</w:t>
            </w:r>
          </w:p>
          <w:p w14:paraId="428CD77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031DB6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Thảo luận cặp đôi để làm Luyện tập 3.</w:t>
            </w:r>
          </w:p>
          <w:p w14:paraId="03BBA21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047113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Báo cáo:</w:t>
            </w:r>
          </w:p>
          <w:p w14:paraId="516D682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D41072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HS đứng tại chỗ trả lời kết quả Luyện tập 3.</w:t>
            </w:r>
          </w:p>
          <w:p w14:paraId="72BBD6A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lastRenderedPageBreak/>
              <w:br/>
            </w:r>
          </w:p>
          <w:p w14:paraId="2B26B82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GV hỏi: Tại sao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60" w:dyaOrig="320" w14:anchorId="58061B55">
                <v:shape id="_x0000_i1068" type="#_x0000_t75" style="width:33pt;height:15.6pt" o:ole="">
                  <v:imagedata r:id="rId86" o:title=""/>
                </v:shape>
                <o:OLEObject Type="Embed" ProgID="Equation.DSMT4" ShapeID="_x0000_i1068" DrawAspect="Content" ObjectID="_1828611243" r:id="rId8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không là nghiệm?</w:t>
            </w:r>
          </w:p>
          <w:p w14:paraId="0772C6B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93F516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B4. Kết luận:</w:t>
            </w:r>
          </w:p>
          <w:p w14:paraId="6D23736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40E0D3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Nghiệm của hệ phải là nghiệm chung của cả 2 phương trình.</w:t>
            </w:r>
          </w:p>
          <w:p w14:paraId="2A1E64E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B10DA6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Nếu cặp số không thỏa mãn một trong hai PT thì không là nghiệm của hệ.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7E3B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2. Hệ hai phương trình bậc nhất hai ẩn</w:t>
            </w:r>
          </w:p>
          <w:p w14:paraId="5E07707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E71892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a) Khái niệm:</w:t>
            </w:r>
          </w:p>
          <w:p w14:paraId="44A763E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4B05A6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Hệ hai phương trình bậc nhất hai ẩn có dạng:</w:t>
            </w:r>
          </w:p>
          <w:p w14:paraId="5C87FD53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</w:p>
          <w:p w14:paraId="680E3AE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Arial" w:hAnsi="Arial" w:cs="Arial"/>
                <w:kern w:val="2"/>
                <w:position w:val="-4"/>
                <w:sz w:val="24"/>
                <w:szCs w:val="24"/>
                <w14:ligatures w14:val="standardContextual"/>
              </w:rPr>
              <w:object w:dxaOrig="180" w:dyaOrig="279" w14:anchorId="7D537A2C">
                <v:shape id="_x0000_i1069" type="#_x0000_t75" style="width:9pt;height:14.4pt" o:ole="">
                  <v:imagedata r:id="rId27" o:title=""/>
                </v:shape>
                <o:OLEObject Type="Embed" ProgID="Equation.DSMT4" ShapeID="_x0000_i1069" DrawAspect="Content" ObjectID="_1828611244" r:id="rId88"/>
              </w:object>
            </w:r>
            <w:r w:rsidRPr="00F12BB6">
              <w:rPr>
                <w:rFonts w:ascii="Arial" w:eastAsia="Arial" w:hAnsi="Arial" w:cs="Arial"/>
                <w:kern w:val="2"/>
                <w:position w:val="-30"/>
                <w:sz w:val="24"/>
                <w:szCs w:val="24"/>
                <w14:ligatures w14:val="standardContextual"/>
              </w:rPr>
              <w:object w:dxaOrig="1380" w:dyaOrig="720" w14:anchorId="0682D237">
                <v:shape id="_x0000_i1070" type="#_x0000_t75" style="width:69pt;height:36pt" o:ole="">
                  <v:imagedata r:id="rId89" o:title=""/>
                </v:shape>
                <o:OLEObject Type="Embed" ProgID="Equation.DSMT4" ShapeID="_x0000_i1070" DrawAspect="Content" ObjectID="_1828611245" r:id="rId90"/>
              </w:object>
            </w:r>
            <w:r w:rsidRPr="00F12BB6">
              <w:rPr>
                <w:rFonts w:ascii="Arial" w:eastAsia="Arial" w:hAnsi="Arial" w:cs="Arial"/>
                <w:kern w:val="2"/>
                <w:position w:val="-4"/>
                <w:sz w:val="24"/>
                <w:szCs w:val="24"/>
                <w14:ligatures w14:val="standardContextual"/>
              </w:rPr>
              <w:object w:dxaOrig="180" w:dyaOrig="279" w14:anchorId="63C72E91">
                <v:shape id="_x0000_i1071" type="#_x0000_t75" style="width:9pt;height:14.4pt" o:ole="">
                  <v:imagedata r:id="rId27" o:title=""/>
                </v:shape>
                <o:OLEObject Type="Embed" ProgID="Equation.DSMT4" ShapeID="_x0000_i1071" DrawAspect="Content" ObjectID="_1828611246" r:id="rId91"/>
              </w:object>
            </w:r>
          </w:p>
          <w:p w14:paraId="04F7BE3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F49F4B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b) Nghiệm của hệ:</w:t>
            </w:r>
          </w:p>
          <w:p w14:paraId="433DE00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7C94F2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Cặp số </w:t>
            </w:r>
            <w:r w:rsidRPr="00F12BB6">
              <w:rPr>
                <w:rFonts w:ascii="Arial" w:eastAsia="Arial" w:hAnsi="Arial" w:cs="Arial"/>
                <w:kern w:val="2"/>
                <w:position w:val="-12"/>
                <w:sz w:val="24"/>
                <w:szCs w:val="24"/>
                <w14:ligatures w14:val="standardContextual"/>
              </w:rPr>
              <w:object w:dxaOrig="760" w:dyaOrig="360" w14:anchorId="6B525F6B">
                <v:shape id="_x0000_i1072" type="#_x0000_t75" style="width:38.4pt;height:18pt" o:ole="">
                  <v:imagedata r:id="rId92" o:title=""/>
                </v:shape>
                <o:OLEObject Type="Embed" ProgID="Equation.DSMT4" ShapeID="_x0000_i1072" DrawAspect="Content" ObjectID="_1828611247" r:id="rId93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là nghiệm của hệ nếu nó là nghiệm chung của cả hai phương trình trong hệ.</w:t>
            </w:r>
          </w:p>
          <w:p w14:paraId="40EF663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B31F36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3:</w:t>
            </w:r>
          </w:p>
          <w:p w14:paraId="0654581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CC44CB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Cho hệ: </w:t>
            </w:r>
            <w:r w:rsidRPr="00F12BB6">
              <w:rPr>
                <w:rFonts w:ascii="Arial" w:eastAsia="Arial" w:hAnsi="Arial" w:cs="Arial"/>
                <w:kern w:val="2"/>
                <w:position w:val="-30"/>
                <w:sz w:val="24"/>
                <w:szCs w:val="24"/>
                <w14:ligatures w14:val="standardContextual"/>
              </w:rPr>
              <w:object w:dxaOrig="1260" w:dyaOrig="720" w14:anchorId="5223778B">
                <v:shape id="_x0000_i1073" type="#_x0000_t75" style="width:63pt;height:36pt" o:ole="">
                  <v:imagedata r:id="rId94" o:title=""/>
                </v:shape>
                <o:OLEObject Type="Embed" ProgID="Equation.DSMT4" ShapeID="_x0000_i1073" DrawAspect="Content" ObjectID="_1828611248" r:id="rId95"/>
              </w:object>
            </w:r>
          </w:p>
          <w:p w14:paraId="41C0B51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8F029A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Cặp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60" w:dyaOrig="320" w14:anchorId="35ADEA16">
                <v:shape id="_x0000_i1074" type="#_x0000_t75" style="width:33pt;height:15.6pt" o:ole="">
                  <v:imagedata r:id="rId96" o:title=""/>
                </v:shape>
                <o:OLEObject Type="Embed" ProgID="Equation.DSMT4" ShapeID="_x0000_i1074" DrawAspect="Content" ObjectID="_1828611249" r:id="rId9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:</w:t>
            </w:r>
          </w:p>
          <w:p w14:paraId="507B57B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lastRenderedPageBreak/>
              <w:br/>
            </w:r>
          </w:p>
          <w:p w14:paraId="26E0019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Thay vào PT (1):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620" w:dyaOrig="320" w14:anchorId="6BFA189E">
                <v:shape id="_x0000_i1075" type="#_x0000_t75" style="width:81pt;height:15.6pt" o:ole="">
                  <v:imagedata r:id="rId98" o:title=""/>
                </v:shape>
                <o:OLEObject Type="Embed" ProgID="Equation.DSMT4" ShapeID="_x0000_i1075" DrawAspect="Content" ObjectID="_1828611250" r:id="rId99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7AA99AA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79DE2B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940" w:dyaOrig="320" w14:anchorId="748F624D">
                <v:shape id="_x0000_i1076" type="#_x0000_t75" style="width:47.4pt;height:15.6pt" o:ole="">
                  <v:imagedata r:id="rId100" o:title=""/>
                </v:shape>
                <o:OLEObject Type="Embed" ProgID="Equation.DSMT4" ShapeID="_x0000_i1076" DrawAspect="Content" ObjectID="_1828611251" r:id="rId101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không là nghiệm.</w:t>
            </w:r>
          </w:p>
          <w:p w14:paraId="5F1034D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BC70CB2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Cặp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 w14:anchorId="3BBB1C62">
                <v:shape id="_x0000_i1077" type="#_x0000_t75" style="width:33.6pt;height:15.6pt" o:ole="">
                  <v:imagedata r:id="rId102" o:title=""/>
                </v:shape>
                <o:OLEObject Type="Embed" ProgID="Equation.DSMT4" ShapeID="_x0000_i1077" DrawAspect="Content" ObjectID="_1828611252" r:id="rId103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:</w:t>
            </w:r>
          </w:p>
          <w:p w14:paraId="6E3EC92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9B8AC3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Thay vào PT (1):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280" w:dyaOrig="320" w14:anchorId="143CB18C">
                <v:shape id="_x0000_i1078" type="#_x0000_t75" style="width:63.6pt;height:15.6pt" o:ole="">
                  <v:imagedata r:id="rId104" o:title=""/>
                </v:shape>
                <o:OLEObject Type="Embed" ProgID="Equation.DSMT4" ShapeID="_x0000_i1078" DrawAspect="Content" ObjectID="_1828611253" r:id="rId105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(Đúng).</w:t>
            </w:r>
          </w:p>
          <w:p w14:paraId="3CB4D21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FED8BA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Thay vào PT (2):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440" w:dyaOrig="320" w14:anchorId="77740872">
                <v:shape id="_x0000_i1079" type="#_x0000_t75" style="width:1in;height:15.6pt" o:ole="">
                  <v:imagedata r:id="rId106" o:title=""/>
                </v:shape>
                <o:OLEObject Type="Embed" ProgID="Equation.DSMT4" ShapeID="_x0000_i1079" DrawAspect="Content" ObjectID="_1828611254" r:id="rId10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(Đúng).</w:t>
            </w:r>
          </w:p>
          <w:p w14:paraId="5713A62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7DA761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960" w:dyaOrig="320" w14:anchorId="3974ED48">
                <v:shape id="_x0000_i1080" type="#_x0000_t75" style="width:48pt;height:15.6pt" o:ole="">
                  <v:imagedata r:id="rId108" o:title=""/>
                </v:shape>
                <o:OLEObject Type="Embed" ProgID="Equation.DSMT4" ShapeID="_x0000_i1080" DrawAspect="Content" ObjectID="_1828611255" r:id="rId109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là nghiệm của hệ.</w:t>
            </w:r>
          </w:p>
        </w:tc>
      </w:tr>
    </w:tbl>
    <w:p w14:paraId="7EF9EC20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lastRenderedPageBreak/>
        <w:t>HOẠT ĐỘNG 3. VẬN DỤNG (10 phút)</w:t>
      </w:r>
    </w:p>
    <w:p w14:paraId="54E48B33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a) Mục tiêu: Giải quyết bài toán mở đầu.</w:t>
      </w:r>
    </w:p>
    <w:p w14:paraId="5EBD12F2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b) Nội dung: Mục Vận dụng (SGK trang 9).</w:t>
      </w:r>
    </w:p>
    <w:p w14:paraId="168CAB94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c) Sản phẩm: Lời giải bài toán cổ.</w:t>
      </w:r>
    </w:p>
    <w:p w14:paraId="2D9F0231" w14:textId="77777777" w:rsidR="00F12BB6" w:rsidRPr="00F12BB6" w:rsidRDefault="00F12BB6" w:rsidP="00F12BB6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330"/>
      </w:tblGrid>
      <w:tr w:rsidR="00F12BB6" w:rsidRPr="00F12BB6" w14:paraId="6352D215" w14:textId="77777777" w:rsidTr="006321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23D8D5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4244B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Dự kiến sản phẩm (Ghi bảng)</w:t>
            </w:r>
          </w:p>
        </w:tc>
      </w:tr>
      <w:tr w:rsidR="00F12BB6" w:rsidRPr="00F12BB6" w14:paraId="5D4F7A0E" w14:textId="77777777" w:rsidTr="006321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252E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giao:</w:t>
            </w:r>
          </w:p>
          <w:p w14:paraId="204381F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8DDF25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Yêu cầu HS quay lại hệ phương trình lập được ở phần mở đầu.</w:t>
            </w:r>
          </w:p>
          <w:p w14:paraId="55A5E47E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83B922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Kiểm tra xem trong hai cặp số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60" w:dyaOrig="320" w14:anchorId="55BFC456">
                <v:shape id="_x0000_i1081" type="#_x0000_t75" style="width:33pt;height:15.6pt" o:ole="">
                  <v:imagedata r:id="rId110" o:title=""/>
                </v:shape>
                <o:OLEObject Type="Embed" ProgID="Equation.DSMT4" ShapeID="_x0000_i1081" DrawAspect="Content" ObjectID="_1828611256" r:id="rId111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và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60" w:dyaOrig="320" w14:anchorId="38DC07A3">
                <v:shape id="_x0000_i1082" type="#_x0000_t75" style="width:33pt;height:15.6pt" o:ole="">
                  <v:imagedata r:id="rId112" o:title=""/>
                </v:shape>
                <o:OLEObject Type="Embed" ProgID="Equation.DSMT4" ShapeID="_x0000_i1082" DrawAspect="Content" ObjectID="_1828611257" r:id="rId113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, cặp nào là nghiệm?</w:t>
            </w:r>
          </w:p>
          <w:p w14:paraId="0063075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21C486C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hiện:</w: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HS thay số vào hệ </w:t>
            </w:r>
            <w:r w:rsidRPr="00F12BB6">
              <w:rPr>
                <w:rFonts w:ascii="Arial" w:eastAsia="Arial" w:hAnsi="Arial" w:cs="Arial"/>
                <w:kern w:val="2"/>
                <w:position w:val="-30"/>
                <w:sz w:val="24"/>
                <w:szCs w:val="24"/>
                <w14:ligatures w14:val="standardContextual"/>
              </w:rPr>
              <w:object w:dxaOrig="1579" w:dyaOrig="720" w14:anchorId="6C1DBD5F">
                <v:shape id="_x0000_i1083" type="#_x0000_t75" style="width:78.6pt;height:36pt" o:ole="">
                  <v:imagedata r:id="rId114" o:title=""/>
                </v:shape>
                <o:OLEObject Type="Embed" ProgID="Equation.DSMT4" ShapeID="_x0000_i1083" DrawAspect="Content" ObjectID="_1828611258" r:id="rId115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4213589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B3961CD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B3. Báo cáo:</w:t>
            </w:r>
          </w:p>
          <w:p w14:paraId="6369FF5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4758ED5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Cặp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60" w:dyaOrig="320" w14:anchorId="4BF6D874">
                <v:shape id="_x0000_i1084" type="#_x0000_t75" style="width:33pt;height:15.6pt" o:ole="">
                  <v:imagedata r:id="rId116" o:title=""/>
                </v:shape>
                <o:OLEObject Type="Embed" ProgID="Equation.DSMT4" ShapeID="_x0000_i1084" DrawAspect="Content" ObjectID="_1828611259" r:id="rId11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: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2240" w:dyaOrig="279" w14:anchorId="57DAA631">
                <v:shape id="_x0000_i1085" type="#_x0000_t75" style="width:111.6pt;height:14.4pt" o:ole="">
                  <v:imagedata r:id="rId118" o:title=""/>
                </v:shape>
                <o:OLEObject Type="Embed" ProgID="Equation.DSMT4" ShapeID="_x0000_i1085" DrawAspect="Content" ObjectID="_1828611260" r:id="rId119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(Sai).</w:t>
            </w:r>
          </w:p>
          <w:p w14:paraId="5CF5869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2399A4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Cặp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60" w:dyaOrig="320" w14:anchorId="7A268DA6">
                <v:shape id="_x0000_i1086" type="#_x0000_t75" style="width:33pt;height:15.6pt" o:ole="">
                  <v:imagedata r:id="rId120" o:title=""/>
                </v:shape>
                <o:OLEObject Type="Embed" ProgID="Equation.DSMT4" ShapeID="_x0000_i1086" DrawAspect="Content" ObjectID="_1828611261" r:id="rId121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: Thỏa mãn cả hai.</w:t>
            </w:r>
          </w:p>
          <w:p w14:paraId="06E0C24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789FCE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B4. Kết luận:</w:t>
            </w:r>
          </w:p>
          <w:p w14:paraId="03B70A79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019896B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Số cam: 7 quả. Số quýt: 10 quả.</w:t>
            </w:r>
          </w:p>
          <w:p w14:paraId="0EB98FF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FD48BC8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GV nhấn mạnh ý nghĩa thực tiễn của hệ phương trình.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03796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Vận dụng:</w:t>
            </w:r>
          </w:p>
          <w:p w14:paraId="585661E0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4F5C45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Hệ phương trình bài toán chia cam, quýt:</w:t>
            </w:r>
          </w:p>
          <w:p w14:paraId="6379072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</w:p>
          <w:p w14:paraId="3514580F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vi-VN"/>
              </w:rPr>
            </w:pP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3540" w:dyaOrig="320" w14:anchorId="34151011">
                <v:shape id="_x0000_i1087" type="#_x0000_t75" style="width:177pt;height:15.6pt" o:ole="">
                  <v:imagedata r:id="rId122" o:title=""/>
                </v:shape>
                <o:OLEObject Type="Embed" ProgID="Equation.DSMT4" ShapeID="_x0000_i1087" DrawAspect="Content" ObjectID="_1828611262" r:id="rId123"/>
              </w:object>
            </w:r>
          </w:p>
          <w:p w14:paraId="6882F8B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38C3FF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Kiểm tra cặp </w:t>
            </w:r>
            <w:r w:rsidRPr="00F12BB6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60" w:dyaOrig="320" w14:anchorId="27163245">
                <v:shape id="_x0000_i1088" type="#_x0000_t75" style="width:33pt;height:15.6pt" o:ole="">
                  <v:imagedata r:id="rId124" o:title=""/>
                </v:shape>
                <o:OLEObject Type="Embed" ProgID="Equation.DSMT4" ShapeID="_x0000_i1088" DrawAspect="Content" ObjectID="_1828611263" r:id="rId125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:</w:t>
            </w:r>
          </w:p>
          <w:p w14:paraId="367F15D7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4759F8A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Thay vào (1):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1080" w:dyaOrig="279" w14:anchorId="19934F98">
                <v:shape id="_x0000_i1089" type="#_x0000_t75" style="width:54pt;height:14.4pt" o:ole="">
                  <v:imagedata r:id="rId126" o:title=""/>
                </v:shape>
                <o:OLEObject Type="Embed" ProgID="Equation.DSMT4" ShapeID="_x0000_i1089" DrawAspect="Content" ObjectID="_1828611264" r:id="rId127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(Đúng).</w:t>
            </w:r>
          </w:p>
          <w:p w14:paraId="6F76411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6AB9534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lastRenderedPageBreak/>
              <w:t xml:space="preserve">Thay vào (2): </w:t>
            </w:r>
            <w:r w:rsidRPr="00F12BB6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1680" w:dyaOrig="279" w14:anchorId="43613B7B">
                <v:shape id="_x0000_i1090" type="#_x0000_t75" style="width:84pt;height:14.4pt" o:ole="">
                  <v:imagedata r:id="rId128" o:title=""/>
                </v:shape>
                <o:OLEObject Type="Embed" ProgID="Equation.DSMT4" ShapeID="_x0000_i1090" DrawAspect="Content" ObjectID="_1828611265" r:id="rId129"/>
              </w:object>
            </w: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(Đúng).</w:t>
            </w:r>
          </w:p>
          <w:p w14:paraId="1F87A5F6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1F69F71" w14:textId="77777777" w:rsidR="00F12BB6" w:rsidRPr="00F12BB6" w:rsidRDefault="00F12BB6" w:rsidP="00F12BB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F12BB6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Vậy số cam là 7, số quýt là 10.</w:t>
            </w:r>
          </w:p>
        </w:tc>
      </w:tr>
    </w:tbl>
    <w:p w14:paraId="4D0A5A47" w14:textId="77777777" w:rsidR="00F12BB6" w:rsidRPr="00F12BB6" w:rsidRDefault="00F12BB6" w:rsidP="00F12BB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lastRenderedPageBreak/>
        <w:t>IV. ĐÁNH GIÁ (Cuối tiết 2)</w:t>
      </w:r>
    </w:p>
    <w:p w14:paraId="213644EA" w14:textId="77777777" w:rsidR="00F12BB6" w:rsidRPr="00F12BB6" w:rsidRDefault="00F12BB6" w:rsidP="00F12BB6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GV tổng kết toàn bài.</w:t>
      </w:r>
    </w:p>
    <w:p w14:paraId="39FE86CC" w14:textId="77777777" w:rsidR="00F12BB6" w:rsidRPr="00F12BB6" w:rsidRDefault="00F12BB6" w:rsidP="00F12BB6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F12BB6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Dặn dò HS chuẩn bị cho tiết Luyện tập: Làm trước các bài tập 1.1 đến 1.5 SGK trang 10.</w:t>
      </w:r>
    </w:p>
    <w:p w14:paraId="6ADDC5F1" w14:textId="77777777" w:rsidR="0073085C" w:rsidRDefault="0073085C"/>
    <w:sectPr w:rsidR="0073085C" w:rsidSect="000A2FF0">
      <w:pgSz w:w="11907" w:h="16839" w:code="9"/>
      <w:pgMar w:top="1134" w:right="102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D3B57"/>
    <w:multiLevelType w:val="multilevel"/>
    <w:tmpl w:val="5D3E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84880"/>
    <w:multiLevelType w:val="multilevel"/>
    <w:tmpl w:val="35EC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C6314"/>
    <w:multiLevelType w:val="multilevel"/>
    <w:tmpl w:val="60E8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46516"/>
    <w:multiLevelType w:val="multilevel"/>
    <w:tmpl w:val="A3AE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D504E"/>
    <w:multiLevelType w:val="multilevel"/>
    <w:tmpl w:val="E826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C2099"/>
    <w:multiLevelType w:val="multilevel"/>
    <w:tmpl w:val="A7B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F5CEE"/>
    <w:multiLevelType w:val="multilevel"/>
    <w:tmpl w:val="C19C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941714">
    <w:abstractNumId w:val="4"/>
  </w:num>
  <w:num w:numId="2" w16cid:durableId="132254955">
    <w:abstractNumId w:val="1"/>
  </w:num>
  <w:num w:numId="3" w16cid:durableId="1439177594">
    <w:abstractNumId w:val="5"/>
  </w:num>
  <w:num w:numId="4" w16cid:durableId="2025814257">
    <w:abstractNumId w:val="3"/>
  </w:num>
  <w:num w:numId="5" w16cid:durableId="445853234">
    <w:abstractNumId w:val="2"/>
  </w:num>
  <w:num w:numId="6" w16cid:durableId="463814840">
    <w:abstractNumId w:val="6"/>
  </w:num>
  <w:num w:numId="7" w16cid:durableId="92838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1C"/>
    <w:rsid w:val="000A2FF0"/>
    <w:rsid w:val="00195CA0"/>
    <w:rsid w:val="00235D0B"/>
    <w:rsid w:val="00305285"/>
    <w:rsid w:val="00496358"/>
    <w:rsid w:val="00505884"/>
    <w:rsid w:val="0073085C"/>
    <w:rsid w:val="00905783"/>
    <w:rsid w:val="009F5D94"/>
    <w:rsid w:val="00DB19A6"/>
    <w:rsid w:val="00DC2909"/>
    <w:rsid w:val="00DC49BB"/>
    <w:rsid w:val="00F12BB6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30327A"/>
  <w15:chartTrackingRefBased/>
  <w15:docId w15:val="{3348EEBC-112F-4822-9651-6509CBEE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lang w:val="vi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1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1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1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1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1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1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1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1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1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1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1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1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1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1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1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11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1436</Words>
  <Characters>8189</Characters>
  <Application>Microsoft Office Word</Application>
  <DocSecurity>0</DocSecurity>
  <Lines>68</Lines>
  <Paragraphs>19</Paragraphs>
  <ScaleCrop>false</ScaleCrop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2025-12-30T07:42:00Z</dcterms:created>
  <dcterms:modified xsi:type="dcterms:W3CDTF">2025-12-30T07:44:00Z</dcterms:modified>
</cp:coreProperties>
</file>