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A6FB" w14:textId="28A5F366" w:rsidR="000E4375" w:rsidRDefault="000E4375" w:rsidP="000E4375">
      <w:pPr>
        <w:spacing w:after="0"/>
        <w:rPr>
          <w:rFonts w:cs="Times New Roman"/>
          <w:b/>
          <w:bCs/>
          <w:sz w:val="24"/>
          <w:szCs w:val="24"/>
        </w:rPr>
      </w:pPr>
      <w:r>
        <w:rPr>
          <w:rFonts w:cs="Times New Roman"/>
          <w:b/>
          <w:bCs/>
          <w:sz w:val="24"/>
          <w:szCs w:val="24"/>
        </w:rPr>
        <w:t xml:space="preserve">Ngày soạn: </w:t>
      </w:r>
      <w:r w:rsidR="00275D63">
        <w:rPr>
          <w:rFonts w:cs="Times New Roman"/>
          <w:b/>
          <w:bCs/>
          <w:sz w:val="24"/>
          <w:szCs w:val="24"/>
        </w:rPr>
        <w:t>15/3/2025</w:t>
      </w:r>
    </w:p>
    <w:p w14:paraId="40C9B86F" w14:textId="170F7F24" w:rsidR="000E4375" w:rsidRDefault="000E4375" w:rsidP="000E4375">
      <w:pPr>
        <w:spacing w:after="0"/>
        <w:rPr>
          <w:rFonts w:eastAsiaTheme="minorEastAsia" w:cs="Times New Roman"/>
          <w:b/>
          <w:bCs/>
          <w:szCs w:val="26"/>
          <w:lang w:val="vi-VN"/>
        </w:rPr>
      </w:pPr>
      <w:r>
        <w:rPr>
          <w:rFonts w:cs="Times New Roman"/>
          <w:b/>
          <w:bCs/>
          <w:sz w:val="24"/>
          <w:szCs w:val="24"/>
        </w:rPr>
        <w:t xml:space="preserve">Tiết theo PPCT: </w:t>
      </w:r>
      <w:r>
        <w:rPr>
          <w:rFonts w:cs="Times New Roman"/>
          <w:sz w:val="24"/>
          <w:szCs w:val="24"/>
        </w:rPr>
        <w:t>85</w:t>
      </w:r>
    </w:p>
    <w:p w14:paraId="15B55E95" w14:textId="77777777" w:rsidR="000E4375" w:rsidRPr="00635B3D" w:rsidRDefault="000E4375" w:rsidP="000E4375">
      <w:pPr>
        <w:spacing w:after="0" w:line="240" w:lineRule="auto"/>
        <w:jc w:val="center"/>
        <w:outlineLvl w:val="1"/>
        <w:rPr>
          <w:rFonts w:eastAsiaTheme="minorEastAsia" w:cs="Times New Roman"/>
          <w:b/>
          <w:bCs/>
          <w:szCs w:val="26"/>
          <w:lang w:val="vi-VN"/>
        </w:rPr>
      </w:pPr>
      <w:r w:rsidRPr="00635B3D">
        <w:rPr>
          <w:rFonts w:eastAsiaTheme="minorEastAsia" w:cs="Times New Roman"/>
          <w:b/>
          <w:bCs/>
          <w:szCs w:val="26"/>
          <w:lang w:val="vi-VN"/>
        </w:rPr>
        <w:t>Bài 16. CÔNG THỨC TÍNH GÓC TRONG KHÔNG GIAN</w:t>
      </w:r>
    </w:p>
    <w:p w14:paraId="3DE822A7" w14:textId="77777777" w:rsidR="000E4375" w:rsidRPr="00635B3D" w:rsidRDefault="000E4375" w:rsidP="000E4375">
      <w:pPr>
        <w:spacing w:after="0" w:line="240" w:lineRule="auto"/>
        <w:jc w:val="both"/>
        <w:outlineLvl w:val="2"/>
        <w:rPr>
          <w:rFonts w:eastAsia="Times New Roman" w:cs="Times New Roman"/>
          <w:b/>
          <w:iCs/>
          <w:szCs w:val="26"/>
        </w:rPr>
      </w:pPr>
      <w:r w:rsidRPr="00635B3D">
        <w:rPr>
          <w:rFonts w:eastAsia="Times New Roman" w:cs="Times New Roman"/>
          <w:b/>
          <w:iCs/>
          <w:szCs w:val="26"/>
        </w:rPr>
        <w:t>I. MỤC TIÊU</w:t>
      </w:r>
    </w:p>
    <w:p w14:paraId="0D863C9C" w14:textId="77777777" w:rsidR="000E4375" w:rsidRPr="00635B3D" w:rsidRDefault="000E4375" w:rsidP="000E4375">
      <w:pPr>
        <w:spacing w:after="0" w:line="240" w:lineRule="auto"/>
        <w:jc w:val="both"/>
        <w:outlineLvl w:val="3"/>
        <w:rPr>
          <w:rFonts w:eastAsia="Times New Roman" w:cs="Times New Roman"/>
          <w:b/>
          <w:i/>
          <w:iCs/>
          <w:color w:val="7030A0"/>
          <w:szCs w:val="26"/>
        </w:rPr>
      </w:pPr>
      <w:r w:rsidRPr="00635B3D">
        <w:rPr>
          <w:rFonts w:eastAsia="Times New Roman" w:cs="Times New Roman"/>
          <w:b/>
          <w:i/>
          <w:iCs/>
          <w:color w:val="7030A0"/>
          <w:szCs w:val="26"/>
        </w:rPr>
        <w:t>1. Về kiến thức, kĩ năng</w:t>
      </w:r>
    </w:p>
    <w:p w14:paraId="71CFDB46" w14:textId="77777777" w:rsidR="000E4375" w:rsidRPr="00635B3D" w:rsidRDefault="000E4375" w:rsidP="000E4375">
      <w:pPr>
        <w:spacing w:after="0" w:line="240" w:lineRule="auto"/>
        <w:jc w:val="both"/>
        <w:rPr>
          <w:rFonts w:eastAsiaTheme="minorEastAsia" w:cs="Times New Roman"/>
          <w:szCs w:val="26"/>
          <w:lang w:val="vi-VN"/>
        </w:rPr>
      </w:pPr>
      <w:r w:rsidRPr="00635B3D">
        <w:rPr>
          <w:rFonts w:eastAsiaTheme="minorEastAsia" w:cs="Times New Roman"/>
          <w:szCs w:val="26"/>
          <w:lang w:val="vi-VN"/>
        </w:rPr>
        <w:t>- Tính góc giữa hai đường thẳng, góc giữa đường thẳng và mặt phẳng, góc giữa hai mặt phẳng.</w:t>
      </w:r>
    </w:p>
    <w:p w14:paraId="4E1C0BE2" w14:textId="77777777" w:rsidR="000E4375" w:rsidRPr="00635B3D" w:rsidRDefault="000E4375" w:rsidP="000E4375">
      <w:pPr>
        <w:spacing w:after="0" w:line="240" w:lineRule="auto"/>
        <w:jc w:val="both"/>
        <w:rPr>
          <w:rFonts w:eastAsiaTheme="minorEastAsia" w:cs="Times New Roman"/>
          <w:szCs w:val="26"/>
          <w:lang w:val="vi-VN"/>
        </w:rPr>
      </w:pPr>
      <w:r w:rsidRPr="00635B3D">
        <w:rPr>
          <w:rFonts w:eastAsiaTheme="minorEastAsia" w:cs="Times New Roman"/>
          <w:szCs w:val="26"/>
          <w:lang w:val="vi-VN"/>
        </w:rPr>
        <w:t>- Vận dụng được kiến thức về góc vào một số bài toán liên quan đến thực tiễn.</w:t>
      </w:r>
    </w:p>
    <w:p w14:paraId="2500B5E5" w14:textId="77777777" w:rsidR="000E4375" w:rsidRPr="00635B3D" w:rsidRDefault="000E4375" w:rsidP="000E4375">
      <w:pPr>
        <w:spacing w:after="0" w:line="240" w:lineRule="auto"/>
        <w:jc w:val="both"/>
        <w:outlineLvl w:val="3"/>
        <w:rPr>
          <w:rFonts w:eastAsia="Times New Roman" w:cs="Times New Roman"/>
          <w:b/>
          <w:i/>
          <w:iCs/>
          <w:color w:val="7030A0"/>
          <w:szCs w:val="26"/>
          <w:lang w:val="vi-VN"/>
        </w:rPr>
      </w:pPr>
      <w:r w:rsidRPr="00635B3D">
        <w:rPr>
          <w:rFonts w:eastAsia="Times New Roman" w:cs="Times New Roman"/>
          <w:b/>
          <w:i/>
          <w:iCs/>
          <w:color w:val="7030A0"/>
          <w:szCs w:val="26"/>
        </w:rPr>
        <w:t>2. Về năng lực</w:t>
      </w:r>
    </w:p>
    <w:p w14:paraId="274ECF09" w14:textId="77777777" w:rsidR="000E4375" w:rsidRPr="00635B3D" w:rsidRDefault="000E4375" w:rsidP="000E4375">
      <w:pPr>
        <w:spacing w:after="0" w:line="240" w:lineRule="auto"/>
        <w:jc w:val="both"/>
        <w:rPr>
          <w:rFonts w:eastAsiaTheme="minorEastAsia" w:cs="Times New Roman"/>
          <w:szCs w:val="26"/>
          <w:lang w:val="vi-VN"/>
        </w:rPr>
      </w:pPr>
      <w:r w:rsidRPr="00635B3D">
        <w:rPr>
          <w:rFonts w:eastAsiaTheme="minorEastAsia" w:cs="Times New Roman"/>
          <w:szCs w:val="26"/>
          <w:lang w:val="vi-VN"/>
        </w:rPr>
        <w:t>- Rèn luyện năng lực giải quyết vấn đề toán học thông qua các bài toán có tính góc giữa hai đường thẳng, giữa đường thẳng và mặt phẳng, giữa hai mặt phẳng trong thực tiễn.</w:t>
      </w:r>
    </w:p>
    <w:p w14:paraId="156952A1" w14:textId="77777777" w:rsidR="000E4375" w:rsidRPr="00635B3D" w:rsidRDefault="000E4375" w:rsidP="000E4375">
      <w:pPr>
        <w:spacing w:after="0" w:line="240" w:lineRule="auto"/>
        <w:jc w:val="both"/>
        <w:rPr>
          <w:rFonts w:eastAsiaTheme="minorEastAsia" w:cs="Times New Roman"/>
          <w:szCs w:val="26"/>
          <w:lang w:val="vi-VN"/>
        </w:rPr>
      </w:pPr>
      <w:r w:rsidRPr="00635B3D">
        <w:rPr>
          <w:rFonts w:eastAsiaTheme="minorEastAsia" w:cs="Times New Roman"/>
          <w:szCs w:val="26"/>
          <w:lang w:val="vi-VN"/>
        </w:rPr>
        <w:t>- Bồi dưỡng hứng thú học tập, ý thức làm việc nhóm, ý thức tìm tòi, khám phá và sáng tạo cho HS.</w:t>
      </w:r>
    </w:p>
    <w:p w14:paraId="0493B379" w14:textId="77777777" w:rsidR="000E4375" w:rsidRPr="00635B3D" w:rsidRDefault="000E4375" w:rsidP="000E4375">
      <w:pPr>
        <w:spacing w:after="0" w:line="240" w:lineRule="auto"/>
        <w:jc w:val="both"/>
        <w:outlineLvl w:val="3"/>
        <w:rPr>
          <w:rFonts w:eastAsia="Times New Roman" w:cs="Times New Roman"/>
          <w:b/>
          <w:i/>
          <w:iCs/>
          <w:color w:val="7030A0"/>
          <w:szCs w:val="26"/>
          <w:lang w:val="vi-VN"/>
        </w:rPr>
      </w:pPr>
      <w:r w:rsidRPr="00635B3D">
        <w:rPr>
          <w:rFonts w:eastAsia="Times New Roman" w:cs="Times New Roman"/>
          <w:b/>
          <w:i/>
          <w:iCs/>
          <w:color w:val="7030A0"/>
          <w:szCs w:val="26"/>
        </w:rPr>
        <w:t>3. Về phẩm chất</w:t>
      </w:r>
    </w:p>
    <w:p w14:paraId="3158D949" w14:textId="77777777" w:rsidR="000E4375" w:rsidRPr="00635B3D" w:rsidRDefault="000E4375" w:rsidP="000E4375">
      <w:pPr>
        <w:spacing w:after="0" w:line="240" w:lineRule="auto"/>
        <w:jc w:val="both"/>
        <w:rPr>
          <w:rFonts w:eastAsiaTheme="minorEastAsia" w:cs="Times New Roman"/>
          <w:szCs w:val="26"/>
          <w:lang w:val="vi-VN"/>
        </w:rPr>
      </w:pPr>
      <w:r w:rsidRPr="00635B3D">
        <w:rPr>
          <w:rFonts w:eastAsiaTheme="minorEastAsia" w:cs="Times New Roman"/>
          <w:szCs w:val="26"/>
          <w:lang w:val="vi-VN"/>
        </w:rPr>
        <w:t>Góp phần giúp HS rèn luyện và phát triển các phẩm chất tốt đẹp (yêu nước, nhân ái, chăm chỉ, trung thực, trách nhiệm):</w:t>
      </w:r>
    </w:p>
    <w:p w14:paraId="3894A56E" w14:textId="77777777" w:rsidR="000E4375" w:rsidRPr="00635B3D" w:rsidRDefault="000E4375" w:rsidP="000E4375">
      <w:pPr>
        <w:spacing w:after="0" w:line="240" w:lineRule="auto"/>
        <w:jc w:val="both"/>
        <w:rPr>
          <w:rFonts w:eastAsiaTheme="minorEastAsia" w:cs="Times New Roman"/>
          <w:szCs w:val="26"/>
          <w:lang w:val="vi-VN"/>
        </w:rPr>
      </w:pPr>
      <w:r w:rsidRPr="00635B3D">
        <w:rPr>
          <w:rFonts w:eastAsiaTheme="minorEastAsia" w:cs="Times New Roman"/>
          <w:szCs w:val="26"/>
          <w:lang w:val="vi-VN"/>
        </w:rPr>
        <w:t>+ Tích cực phát biểu, xây dựng bài và tham gia các hoạt động nhóm;</w:t>
      </w:r>
    </w:p>
    <w:p w14:paraId="399B339E" w14:textId="77777777" w:rsidR="000E4375" w:rsidRPr="00635B3D" w:rsidRDefault="000E4375" w:rsidP="000E4375">
      <w:pPr>
        <w:spacing w:after="0" w:line="240" w:lineRule="auto"/>
        <w:jc w:val="both"/>
        <w:rPr>
          <w:rFonts w:eastAsiaTheme="minorEastAsia" w:cs="Times New Roman"/>
          <w:szCs w:val="26"/>
          <w:lang w:val="vi-VN"/>
        </w:rPr>
      </w:pPr>
      <w:r w:rsidRPr="00635B3D">
        <w:rPr>
          <w:rFonts w:eastAsiaTheme="minorEastAsia" w:cs="Times New Roman"/>
          <w:szCs w:val="26"/>
          <w:lang w:val="vi-VN"/>
        </w:rPr>
        <w:t>+ Có ý thức tích cực tìm tòi, sáng tạo trong học tập; phát huy điểm mạnh, khắc phục các điểm yếu của bản thân.</w:t>
      </w:r>
    </w:p>
    <w:p w14:paraId="12181941" w14:textId="77777777" w:rsidR="000E4375" w:rsidRPr="00635B3D" w:rsidRDefault="000E4375" w:rsidP="000E4375">
      <w:pPr>
        <w:spacing w:after="0" w:line="240" w:lineRule="auto"/>
        <w:jc w:val="both"/>
        <w:outlineLvl w:val="2"/>
        <w:rPr>
          <w:rFonts w:eastAsia="Times New Roman" w:cs="Times New Roman"/>
          <w:b/>
          <w:iCs/>
          <w:szCs w:val="26"/>
        </w:rPr>
      </w:pPr>
      <w:r w:rsidRPr="00635B3D">
        <w:rPr>
          <w:rFonts w:eastAsia="Times New Roman" w:cs="Times New Roman"/>
          <w:b/>
          <w:iCs/>
          <w:szCs w:val="26"/>
        </w:rPr>
        <w:t xml:space="preserve">II. </w:t>
      </w:r>
      <w:r w:rsidRPr="00635B3D">
        <w:rPr>
          <w:rFonts w:eastAsia="Times New Roman" w:cs="Times New Roman"/>
          <w:b/>
          <w:iCs/>
          <w:szCs w:val="26"/>
          <w:lang w:val="vi-VN"/>
        </w:rPr>
        <w:t>THIẾT BỊ DẠY HỌC VÀ HỌC LIỆU</w:t>
      </w:r>
    </w:p>
    <w:p w14:paraId="418D98D2" w14:textId="77777777" w:rsidR="000E4375" w:rsidRPr="00635B3D" w:rsidRDefault="000E4375" w:rsidP="000E4375">
      <w:pPr>
        <w:spacing w:after="0" w:line="240" w:lineRule="auto"/>
        <w:jc w:val="both"/>
        <w:outlineLvl w:val="3"/>
        <w:rPr>
          <w:rFonts w:eastAsia="Times New Roman" w:cs="Times New Roman"/>
          <w:b/>
          <w:i/>
          <w:iCs/>
          <w:color w:val="7030A0"/>
          <w:szCs w:val="26"/>
          <w:lang w:val="vi-VN"/>
        </w:rPr>
      </w:pPr>
      <w:r w:rsidRPr="00635B3D">
        <w:rPr>
          <w:rFonts w:eastAsia="Times New Roman" w:cs="Times New Roman"/>
          <w:b/>
          <w:i/>
          <w:iCs/>
          <w:color w:val="7030A0"/>
          <w:szCs w:val="26"/>
          <w:lang w:val="vi-VN"/>
        </w:rPr>
        <w:t>- Giáo viên:</w:t>
      </w:r>
    </w:p>
    <w:p w14:paraId="702C91B1" w14:textId="031C6EBC" w:rsidR="000E4375" w:rsidRPr="0033207B" w:rsidRDefault="000E4375" w:rsidP="000E4375">
      <w:pPr>
        <w:spacing w:after="0" w:line="240" w:lineRule="auto"/>
        <w:jc w:val="both"/>
        <w:rPr>
          <w:rFonts w:eastAsia="Times New Roman" w:cs="Times New Roman"/>
          <w:szCs w:val="26"/>
        </w:rPr>
      </w:pPr>
      <w:r w:rsidRPr="00635B3D">
        <w:rPr>
          <w:rFonts w:eastAsia="Times New Roman" w:cs="Times New Roman"/>
          <w:szCs w:val="26"/>
          <w:lang w:val="vi-VN"/>
        </w:rPr>
        <w:t xml:space="preserve">+ Giáo án, bảng phụ, máy chiếu </w:t>
      </w:r>
      <w:r w:rsidR="0033207B">
        <w:rPr>
          <w:rFonts w:eastAsia="Times New Roman" w:cs="Times New Roman"/>
          <w:szCs w:val="26"/>
        </w:rPr>
        <w:t>.</w:t>
      </w:r>
    </w:p>
    <w:p w14:paraId="002E24D2" w14:textId="77777777" w:rsidR="000E4375" w:rsidRPr="00635B3D" w:rsidRDefault="000E4375" w:rsidP="000E4375">
      <w:pPr>
        <w:spacing w:after="0" w:line="240" w:lineRule="auto"/>
        <w:jc w:val="both"/>
        <w:outlineLvl w:val="3"/>
        <w:rPr>
          <w:rFonts w:eastAsia="Times New Roman" w:cs="Times New Roman"/>
          <w:b/>
          <w:i/>
          <w:iCs/>
          <w:color w:val="7030A0"/>
          <w:szCs w:val="26"/>
          <w:lang w:val="vi-VN"/>
        </w:rPr>
      </w:pPr>
      <w:r w:rsidRPr="00635B3D">
        <w:rPr>
          <w:rFonts w:eastAsia="Times New Roman" w:cs="Times New Roman"/>
          <w:b/>
          <w:i/>
          <w:iCs/>
          <w:color w:val="7030A0"/>
          <w:szCs w:val="26"/>
          <w:lang w:val="vi-VN"/>
        </w:rPr>
        <w:t>- Học sinh:</w:t>
      </w:r>
    </w:p>
    <w:p w14:paraId="05473AAC" w14:textId="77777777" w:rsidR="000E4375" w:rsidRPr="00635B3D" w:rsidRDefault="000E4375" w:rsidP="000E4375">
      <w:pPr>
        <w:spacing w:after="0" w:line="240" w:lineRule="auto"/>
        <w:jc w:val="both"/>
        <w:rPr>
          <w:rFonts w:eastAsiaTheme="minorEastAsia" w:cs="Times New Roman"/>
          <w:bCs/>
          <w:szCs w:val="26"/>
          <w:lang w:val="vi-VN"/>
        </w:rPr>
      </w:pPr>
      <w:r w:rsidRPr="00635B3D">
        <w:rPr>
          <w:rFonts w:eastAsiaTheme="minorEastAsia" w:cs="Times New Roman"/>
          <w:bCs/>
          <w:szCs w:val="26"/>
          <w:lang w:val="vi-VN"/>
        </w:rPr>
        <w:t>+ SGK, vở ghi, dụng cụ học tập.</w:t>
      </w:r>
    </w:p>
    <w:p w14:paraId="18A29CAC" w14:textId="77777777" w:rsidR="000E4375" w:rsidRPr="00635B3D" w:rsidRDefault="000E4375" w:rsidP="000E4375">
      <w:pPr>
        <w:spacing w:after="0" w:line="240" w:lineRule="auto"/>
        <w:jc w:val="both"/>
        <w:outlineLvl w:val="2"/>
        <w:rPr>
          <w:rFonts w:eastAsia="Times New Roman" w:cs="Times New Roman"/>
          <w:b/>
          <w:iCs/>
          <w:szCs w:val="26"/>
          <w:lang w:val="vi-VN"/>
        </w:rPr>
      </w:pPr>
      <w:r w:rsidRPr="00635B3D">
        <w:rPr>
          <w:rFonts w:eastAsia="Times New Roman" w:cs="Times New Roman"/>
          <w:b/>
          <w:iCs/>
          <w:szCs w:val="26"/>
          <w:lang w:val="vi-VN"/>
        </w:rPr>
        <w:t>III. TIẾN TRÌNH DẠY HỌC</w:t>
      </w:r>
    </w:p>
    <w:p w14:paraId="31613F93" w14:textId="77777777" w:rsidR="000E4375" w:rsidRPr="00635B3D" w:rsidRDefault="000E4375" w:rsidP="000E4375">
      <w:pPr>
        <w:spacing w:after="0" w:line="240" w:lineRule="auto"/>
        <w:jc w:val="both"/>
        <w:rPr>
          <w:rFonts w:eastAsiaTheme="minorEastAsia" w:cs="Times New Roman"/>
          <w:bCs/>
          <w:szCs w:val="26"/>
          <w:lang w:val="vi-VN"/>
        </w:rPr>
      </w:pPr>
      <w:r w:rsidRPr="00635B3D">
        <w:rPr>
          <w:rFonts w:eastAsiaTheme="minorEastAsia" w:cs="Times New Roman"/>
          <w:bCs/>
          <w:szCs w:val="26"/>
          <w:lang w:val="vi-VN"/>
        </w:rPr>
        <w:t xml:space="preserve">Bài học này dạy trong 02 tiết: </w:t>
      </w:r>
    </w:p>
    <w:p w14:paraId="7AD0A9D3" w14:textId="77777777" w:rsidR="000E4375" w:rsidRPr="00635B3D" w:rsidRDefault="000E4375" w:rsidP="000E4375">
      <w:pPr>
        <w:spacing w:after="0" w:line="240" w:lineRule="auto"/>
        <w:jc w:val="both"/>
        <w:rPr>
          <w:rFonts w:eastAsiaTheme="minorEastAsia" w:cs="Times New Roman"/>
          <w:bCs/>
          <w:szCs w:val="26"/>
          <w:lang w:val="vi-VN"/>
        </w:rPr>
      </w:pPr>
      <w:r w:rsidRPr="00635B3D">
        <w:rPr>
          <w:rFonts w:eastAsiaTheme="minorEastAsia" w:cs="Times New Roman"/>
          <w:bCs/>
          <w:szCs w:val="26"/>
          <w:lang w:val="vi-VN"/>
        </w:rPr>
        <w:t>+ Tiết 1: Mục 1 và Mục 2. Công thức tính góc giữa hai đường thẳng và Công thức tính góc giữa đường thẳng và mặt phẳng.</w:t>
      </w:r>
    </w:p>
    <w:p w14:paraId="32100DC9" w14:textId="77777777" w:rsidR="000E4375" w:rsidRPr="00635B3D" w:rsidRDefault="000E4375" w:rsidP="000E4375">
      <w:pPr>
        <w:spacing w:after="0" w:line="240" w:lineRule="auto"/>
        <w:jc w:val="both"/>
        <w:rPr>
          <w:rFonts w:eastAsiaTheme="minorEastAsia" w:cs="Times New Roman"/>
          <w:bCs/>
          <w:szCs w:val="26"/>
          <w:lang w:val="vi-VN"/>
        </w:rPr>
      </w:pPr>
      <w:r w:rsidRPr="00635B3D">
        <w:rPr>
          <w:rFonts w:eastAsiaTheme="minorEastAsia" w:cs="Times New Roman"/>
          <w:bCs/>
          <w:szCs w:val="26"/>
          <w:lang w:val="vi-VN"/>
        </w:rPr>
        <w:t>+ Tiết 2: Mục 3 và chữa một số bài tập.</w:t>
      </w:r>
    </w:p>
    <w:p w14:paraId="15776E03" w14:textId="0D8BBF23" w:rsidR="000E4375" w:rsidRDefault="000E4375" w:rsidP="000E4375">
      <w:pPr>
        <w:keepNext/>
        <w:keepLines/>
        <w:spacing w:after="0" w:line="240" w:lineRule="auto"/>
        <w:jc w:val="center"/>
        <w:outlineLvl w:val="4"/>
        <w:rPr>
          <w:rFonts w:eastAsiaTheme="majorEastAsia" w:cs="Times New Roman"/>
          <w:b/>
          <w:color w:val="007A37"/>
          <w:szCs w:val="26"/>
          <w:lang w:val="vi-VN"/>
        </w:rPr>
      </w:pPr>
      <w:r w:rsidRPr="00635B3D">
        <w:rPr>
          <w:rFonts w:eastAsiaTheme="majorEastAsia" w:cs="Times New Roman"/>
          <w:b/>
          <w:color w:val="007A37"/>
          <w:szCs w:val="26"/>
          <w:lang w:val="vi-VN"/>
        </w:rPr>
        <w:t>Tiết 2. CÔNG THỨC TÍNH GÓC GIỮA HAI MẶT PHẲNG</w:t>
      </w:r>
    </w:p>
    <w:p w14:paraId="453057E3" w14:textId="6AA885D1" w:rsidR="00C82BC3" w:rsidRDefault="00C82BC3" w:rsidP="000E4375">
      <w:pPr>
        <w:keepNext/>
        <w:keepLines/>
        <w:spacing w:after="0" w:line="240" w:lineRule="auto"/>
        <w:jc w:val="center"/>
        <w:outlineLvl w:val="4"/>
        <w:rPr>
          <w:rFonts w:eastAsiaTheme="majorEastAsia" w:cs="Times New Roman"/>
          <w:b/>
          <w:color w:val="007A37"/>
          <w:szCs w:val="26"/>
          <w:lang w:val="vi-VN"/>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5"/>
        <w:gridCol w:w="3146"/>
        <w:gridCol w:w="3072"/>
      </w:tblGrid>
      <w:tr w:rsidR="00C82BC3" w:rsidRPr="00635B3D" w14:paraId="0CA32679" w14:textId="77777777" w:rsidTr="0033207B">
        <w:trPr>
          <w:tblHeader/>
        </w:trPr>
        <w:tc>
          <w:tcPr>
            <w:tcW w:w="1725" w:type="pct"/>
            <w:shd w:val="clear" w:color="auto" w:fill="DEEAF6" w:themeFill="accent5" w:themeFillTint="33"/>
            <w:vAlign w:val="center"/>
          </w:tcPr>
          <w:p w14:paraId="5F2C04B2" w14:textId="77777777" w:rsidR="00C82BC3" w:rsidRPr="00635B3D" w:rsidRDefault="00C82BC3" w:rsidP="00EE23A2">
            <w:pPr>
              <w:spacing w:after="0" w:line="240" w:lineRule="auto"/>
              <w:jc w:val="both"/>
              <w:rPr>
                <w:rFonts w:eastAsiaTheme="minorEastAsia" w:cs="Times New Roman"/>
                <w:b/>
                <w:bCs/>
                <w:i/>
                <w:iCs/>
                <w:szCs w:val="26"/>
                <w:lang w:val="vi-VN"/>
              </w:rPr>
            </w:pPr>
            <w:r w:rsidRPr="00635B3D">
              <w:rPr>
                <w:rFonts w:eastAsiaTheme="minorEastAsia" w:cs="Times New Roman"/>
                <w:b/>
                <w:bCs/>
                <w:szCs w:val="26"/>
                <w:lang w:val="vi-VN"/>
              </w:rPr>
              <w:t>Nội dung, phương thức tổ chức hoạt động học tập của học sinh</w:t>
            </w:r>
          </w:p>
        </w:tc>
        <w:tc>
          <w:tcPr>
            <w:tcW w:w="1657" w:type="pct"/>
            <w:shd w:val="clear" w:color="auto" w:fill="DEEAF6" w:themeFill="accent5" w:themeFillTint="33"/>
            <w:vAlign w:val="center"/>
          </w:tcPr>
          <w:p w14:paraId="36BD10E8" w14:textId="77777777" w:rsidR="00C82BC3" w:rsidRPr="00635B3D" w:rsidRDefault="00C82BC3" w:rsidP="00EE23A2">
            <w:pPr>
              <w:spacing w:after="0" w:line="240" w:lineRule="auto"/>
              <w:jc w:val="both"/>
              <w:rPr>
                <w:rFonts w:eastAsiaTheme="minorEastAsia" w:cs="Times New Roman"/>
                <w:b/>
                <w:bCs/>
                <w:i/>
                <w:iCs/>
                <w:szCs w:val="26"/>
                <w:lang w:val="vi-VN"/>
              </w:rPr>
            </w:pPr>
            <w:r w:rsidRPr="00635B3D">
              <w:rPr>
                <w:rFonts w:eastAsiaTheme="minorEastAsia" w:cs="Times New Roman"/>
                <w:b/>
                <w:bCs/>
                <w:szCs w:val="26"/>
                <w:lang w:val="vi-VN"/>
              </w:rPr>
              <w:t>Dự kiến sản phẩm, đánh giá kết quả hoạt động</w:t>
            </w:r>
          </w:p>
        </w:tc>
        <w:tc>
          <w:tcPr>
            <w:tcW w:w="1618" w:type="pct"/>
            <w:shd w:val="clear" w:color="auto" w:fill="DEEAF6" w:themeFill="accent5" w:themeFillTint="33"/>
            <w:vAlign w:val="center"/>
          </w:tcPr>
          <w:p w14:paraId="0E3E71DF" w14:textId="77777777" w:rsidR="00C82BC3" w:rsidRPr="00635B3D" w:rsidRDefault="00C82BC3" w:rsidP="00EE23A2">
            <w:pPr>
              <w:spacing w:after="0" w:line="240" w:lineRule="auto"/>
              <w:jc w:val="both"/>
              <w:rPr>
                <w:rFonts w:eastAsiaTheme="minorEastAsia" w:cs="Times New Roman"/>
                <w:b/>
                <w:bCs/>
                <w:i/>
                <w:iCs/>
                <w:szCs w:val="26"/>
                <w:lang w:val="vi-VN"/>
              </w:rPr>
            </w:pPr>
            <w:r w:rsidRPr="00635B3D">
              <w:rPr>
                <w:rFonts w:eastAsiaTheme="minorEastAsia" w:cs="Times New Roman"/>
                <w:b/>
                <w:bCs/>
                <w:szCs w:val="26"/>
                <w:lang w:val="vi-VN"/>
              </w:rPr>
              <w:t>Mục tiêu cần đạt</w:t>
            </w:r>
          </w:p>
        </w:tc>
      </w:tr>
      <w:tr w:rsidR="00C82BC3" w:rsidRPr="00635B3D" w14:paraId="789A8D1A" w14:textId="77777777" w:rsidTr="0033207B">
        <w:tc>
          <w:tcPr>
            <w:tcW w:w="5000" w:type="pct"/>
            <w:gridSpan w:val="3"/>
            <w:shd w:val="clear" w:color="auto" w:fill="FFFFFF" w:themeFill="background1"/>
            <w:vAlign w:val="center"/>
          </w:tcPr>
          <w:p w14:paraId="6A0794BF" w14:textId="2442BC58" w:rsidR="00C82BC3" w:rsidRPr="00635B3D" w:rsidRDefault="00C82BC3" w:rsidP="00EE23A2">
            <w:pPr>
              <w:pBdr>
                <w:top w:val="single" w:sz="4" w:space="4" w:color="auto"/>
              </w:pBdr>
              <w:shd w:val="clear" w:color="auto" w:fill="2F5496" w:themeFill="accent1" w:themeFillShade="BF"/>
              <w:spacing w:after="0" w:line="240" w:lineRule="auto"/>
              <w:jc w:val="center"/>
              <w:outlineLvl w:val="5"/>
              <w:rPr>
                <w:rFonts w:eastAsiaTheme="minorEastAsia" w:cs="Times New Roman"/>
                <w:b/>
                <w:i/>
                <w:color w:val="FFFFFF" w:themeColor="background1"/>
                <w:szCs w:val="26"/>
                <w:lang w:val="vi-VN"/>
              </w:rPr>
            </w:pPr>
            <w:r w:rsidRPr="00635B3D">
              <w:rPr>
                <w:rFonts w:eastAsiaTheme="minorEastAsia" w:cs="Times New Roman"/>
                <w:b/>
                <w:color w:val="FFFFFF" w:themeColor="background1"/>
                <w:szCs w:val="26"/>
                <w:lang w:val="vi-VN"/>
              </w:rPr>
              <w:t xml:space="preserve">      HOẠT ĐỘNG KHỞI ĐỘNG </w:t>
            </w:r>
            <w:r w:rsidR="00A87BE9">
              <w:rPr>
                <w:rFonts w:eastAsiaTheme="minorEastAsia" w:cs="Times New Roman"/>
                <w:b/>
                <w:color w:val="FFFFFF" w:themeColor="background1"/>
                <w:szCs w:val="26"/>
              </w:rPr>
              <w:t>(12 phút)</w:t>
            </w:r>
            <w:r w:rsidRPr="00635B3D">
              <w:rPr>
                <w:rFonts w:eastAsiaTheme="minorEastAsia" w:cs="Times New Roman"/>
                <w:b/>
                <w:color w:val="FFFFFF" w:themeColor="background1"/>
                <w:szCs w:val="26"/>
                <w:lang w:val="vi-VN"/>
              </w:rPr>
              <w:t xml:space="preserve">                                     </w:t>
            </w:r>
          </w:p>
          <w:p w14:paraId="3FE24458" w14:textId="14E811EB" w:rsidR="00C82BC3" w:rsidRPr="00635B3D" w:rsidRDefault="00C82BC3" w:rsidP="00EE23A2">
            <w:pPr>
              <w:spacing w:after="0" w:line="240" w:lineRule="auto"/>
              <w:jc w:val="both"/>
              <w:rPr>
                <w:rFonts w:eastAsia="Times New Roman" w:cs="Times New Roman"/>
                <w:szCs w:val="26"/>
                <w:lang w:val="vi-VN"/>
              </w:rPr>
            </w:pPr>
            <w:r w:rsidRPr="00635B3D">
              <w:rPr>
                <w:rFonts w:eastAsiaTheme="minorEastAsia" w:cs="Times New Roman"/>
                <w:b/>
                <w:bCs/>
                <w:i/>
                <w:iCs/>
                <w:szCs w:val="26"/>
                <w:lang w:val="vi-VN"/>
              </w:rPr>
              <w:t>Mục tiêu:</w:t>
            </w:r>
            <w:r w:rsidRPr="00635B3D">
              <w:rPr>
                <w:rFonts w:eastAsiaTheme="minorEastAsia" w:cs="Times New Roman"/>
                <w:szCs w:val="26"/>
                <w:lang w:val="vi-VN"/>
              </w:rPr>
              <w:t xml:space="preserve"> Ôn tập lại các </w:t>
            </w:r>
            <w:r w:rsidRPr="000409CE">
              <w:rPr>
                <w:rFonts w:cs="Times New Roman"/>
                <w:color w:val="000000" w:themeColor="text1"/>
                <w:sz w:val="28"/>
                <w:szCs w:val="28"/>
              </w:rPr>
              <w:t>công thức tính góc giữa hai đường thẳng</w:t>
            </w:r>
            <w:r>
              <w:rPr>
                <w:rFonts w:cs="Times New Roman"/>
                <w:color w:val="000000" w:themeColor="text1"/>
                <w:sz w:val="28"/>
                <w:szCs w:val="28"/>
              </w:rPr>
              <w:t>, giữa</w:t>
            </w:r>
            <w:r w:rsidRPr="000409CE">
              <w:rPr>
                <w:rFonts w:cs="Times New Roman"/>
                <w:color w:val="000000" w:themeColor="text1"/>
                <w:sz w:val="28"/>
                <w:szCs w:val="28"/>
              </w:rPr>
              <w:t xml:space="preserve"> đường thẳng và mặt phẳng trong không gian</w:t>
            </w:r>
            <w:r w:rsidRPr="00635B3D">
              <w:rPr>
                <w:rFonts w:eastAsiaTheme="minorEastAsia" w:cs="Times New Roman"/>
                <w:szCs w:val="26"/>
                <w:lang w:val="vi-VN"/>
              </w:rPr>
              <w:t>.</w:t>
            </w:r>
          </w:p>
          <w:p w14:paraId="6664BF74" w14:textId="3F3E5E69" w:rsidR="00C82BC3" w:rsidRPr="00635B3D" w:rsidRDefault="00C82BC3" w:rsidP="00EE23A2">
            <w:pPr>
              <w:spacing w:after="0" w:line="240" w:lineRule="auto"/>
              <w:jc w:val="both"/>
              <w:rPr>
                <w:rFonts w:eastAsia="Times New Roman" w:cs="Times New Roman"/>
                <w:szCs w:val="26"/>
                <w:lang w:val="vi-VN"/>
              </w:rPr>
            </w:pPr>
            <w:r w:rsidRPr="00635B3D">
              <w:rPr>
                <w:rFonts w:eastAsia="Times New Roman" w:cs="Times New Roman"/>
                <w:b/>
                <w:bCs/>
                <w:i/>
                <w:iCs/>
                <w:szCs w:val="26"/>
                <w:lang w:val="vi-VN"/>
              </w:rPr>
              <w:t>Nội dung:</w:t>
            </w:r>
            <w:r>
              <w:rPr>
                <w:rFonts w:eastAsia="Times New Roman" w:cs="Times New Roman"/>
                <w:szCs w:val="26"/>
              </w:rPr>
              <w:t>HS trả lời câu hỏi kiểm tra bài cũ</w:t>
            </w:r>
            <w:r w:rsidR="0089034D">
              <w:rPr>
                <w:rFonts w:eastAsia="Times New Roman" w:cs="Times New Roman"/>
                <w:szCs w:val="26"/>
              </w:rPr>
              <w:t>.</w:t>
            </w:r>
          </w:p>
          <w:p w14:paraId="4211BD07" w14:textId="77777777" w:rsidR="00C82BC3" w:rsidRPr="00635B3D" w:rsidRDefault="00C82BC3" w:rsidP="00EE23A2">
            <w:pPr>
              <w:spacing w:after="0" w:line="240" w:lineRule="auto"/>
              <w:jc w:val="both"/>
              <w:rPr>
                <w:rFonts w:eastAsia="Times New Roman" w:cs="Times New Roman"/>
                <w:szCs w:val="26"/>
                <w:lang w:val="vi-VN"/>
              </w:rPr>
            </w:pPr>
            <w:r w:rsidRPr="00635B3D">
              <w:rPr>
                <w:rFonts w:eastAsia="Times New Roman" w:cs="Times New Roman"/>
                <w:b/>
                <w:bCs/>
                <w:i/>
                <w:iCs/>
                <w:szCs w:val="26"/>
                <w:lang w:val="vi-VN"/>
              </w:rPr>
              <w:t>Sản phẩm:</w:t>
            </w:r>
            <w:r w:rsidRPr="00635B3D">
              <w:rPr>
                <w:rFonts w:eastAsia="Times New Roman" w:cs="Times New Roman"/>
                <w:szCs w:val="26"/>
                <w:lang w:val="vi-VN"/>
              </w:rPr>
              <w:t xml:space="preserve"> Câu trả lời của HS.</w:t>
            </w:r>
          </w:p>
          <w:p w14:paraId="3D8D80FF" w14:textId="62209B19" w:rsidR="00C82BC3" w:rsidRPr="00C82BC3" w:rsidRDefault="00C82BC3" w:rsidP="00EE23A2">
            <w:pPr>
              <w:spacing w:after="0" w:line="240" w:lineRule="auto"/>
              <w:jc w:val="both"/>
              <w:rPr>
                <w:rFonts w:eastAsia="Times New Roman" w:cs="Times New Roman"/>
                <w:szCs w:val="26"/>
              </w:rPr>
            </w:pPr>
            <w:r w:rsidRPr="00635B3D">
              <w:rPr>
                <w:rFonts w:eastAsia="Times New Roman" w:cs="Times New Roman"/>
                <w:b/>
                <w:bCs/>
                <w:i/>
                <w:iCs/>
                <w:szCs w:val="26"/>
                <w:lang w:val="vi-VN"/>
              </w:rPr>
              <w:t>Tổ chức hoạt động:</w:t>
            </w:r>
            <w:r w:rsidRPr="00635B3D">
              <w:rPr>
                <w:rFonts w:eastAsia="Times New Roman" w:cs="Times New Roman"/>
                <w:szCs w:val="26"/>
                <w:lang w:val="vi-VN"/>
              </w:rPr>
              <w:t xml:space="preserve"> HS làm việc </w:t>
            </w:r>
            <w:r>
              <w:rPr>
                <w:rFonts w:eastAsia="Times New Roman" w:cs="Times New Roman"/>
                <w:szCs w:val="26"/>
              </w:rPr>
              <w:t>cá nhân.</w:t>
            </w:r>
          </w:p>
        </w:tc>
      </w:tr>
      <w:tr w:rsidR="00C82BC3" w:rsidRPr="00635B3D" w14:paraId="7DD075AA" w14:textId="77777777" w:rsidTr="0033207B">
        <w:tc>
          <w:tcPr>
            <w:tcW w:w="1725" w:type="pct"/>
          </w:tcPr>
          <w:p w14:paraId="7C3DB4EC" w14:textId="3027D0BD" w:rsidR="00C82BC3" w:rsidRPr="00810C89" w:rsidRDefault="00183393" w:rsidP="00183393">
            <w:pPr>
              <w:spacing w:after="0" w:line="240" w:lineRule="auto"/>
              <w:jc w:val="both"/>
              <w:rPr>
                <w:rFonts w:eastAsiaTheme="minorEastAsia" w:cs="Times New Roman"/>
                <w:szCs w:val="26"/>
              </w:rPr>
            </w:pPr>
            <w:r w:rsidRPr="00810C89">
              <w:rPr>
                <w:rFonts w:eastAsiaTheme="minorEastAsia" w:cs="Times New Roman"/>
                <w:szCs w:val="26"/>
              </w:rPr>
              <w:t>-</w:t>
            </w:r>
            <w:r w:rsidR="0089034D" w:rsidRPr="00810C89">
              <w:rPr>
                <w:rFonts w:eastAsiaTheme="minorEastAsia" w:cs="Times New Roman"/>
                <w:szCs w:val="26"/>
              </w:rPr>
              <w:t>GV yêu cầu HS trả lời các câu hỏi trong phiếu kiểm tra bài cũ.</w:t>
            </w:r>
          </w:p>
          <w:p w14:paraId="0F7511A5" w14:textId="5F9173AB" w:rsidR="0089034D" w:rsidRPr="00810C89" w:rsidRDefault="0089034D" w:rsidP="00183393">
            <w:pPr>
              <w:spacing w:after="0" w:line="240" w:lineRule="auto"/>
              <w:jc w:val="both"/>
              <w:rPr>
                <w:rFonts w:eastAsiaTheme="minorEastAsia" w:cs="Times New Roman"/>
                <w:szCs w:val="26"/>
              </w:rPr>
            </w:pPr>
          </w:p>
          <w:p w14:paraId="7C5B58A4" w14:textId="77777777" w:rsidR="00183393" w:rsidRPr="00810C89" w:rsidRDefault="00183393" w:rsidP="00183393">
            <w:pPr>
              <w:jc w:val="center"/>
              <w:rPr>
                <w:rFonts w:cs="Times New Roman"/>
                <w:color w:val="000000" w:themeColor="text1"/>
                <w:sz w:val="24"/>
                <w:szCs w:val="24"/>
              </w:rPr>
            </w:pPr>
            <w:r w:rsidRPr="00810C89">
              <w:rPr>
                <w:rFonts w:cs="Times New Roman"/>
                <w:color w:val="000000" w:themeColor="text1"/>
                <w:sz w:val="24"/>
                <w:szCs w:val="24"/>
              </w:rPr>
              <w:t>KIỂM TRA BÀI CŨ</w:t>
            </w:r>
          </w:p>
          <w:p w14:paraId="57648FC0" w14:textId="725F8962" w:rsidR="00183393" w:rsidRPr="00810C89" w:rsidRDefault="00183393" w:rsidP="00A87BE9">
            <w:pPr>
              <w:jc w:val="both"/>
              <w:rPr>
                <w:rFonts w:cs="Times New Roman"/>
                <w:color w:val="000000" w:themeColor="text1"/>
                <w:sz w:val="28"/>
                <w:szCs w:val="28"/>
              </w:rPr>
            </w:pPr>
            <w:r w:rsidRPr="00A87BE9">
              <w:rPr>
                <w:rFonts w:cs="Times New Roman"/>
                <w:b/>
                <w:bCs/>
                <w:color w:val="000000" w:themeColor="text1"/>
                <w:sz w:val="28"/>
                <w:szCs w:val="28"/>
              </w:rPr>
              <w:lastRenderedPageBreak/>
              <w:t>Câu 1</w:t>
            </w:r>
            <w:r w:rsidRPr="00810C89">
              <w:rPr>
                <w:rFonts w:cs="Times New Roman"/>
                <w:color w:val="000000" w:themeColor="text1"/>
                <w:sz w:val="28"/>
                <w:szCs w:val="28"/>
              </w:rPr>
              <w:t>: Viết</w:t>
            </w:r>
            <w:r w:rsidR="00A87BE9">
              <w:rPr>
                <w:rFonts w:cs="Times New Roman"/>
                <w:color w:val="000000" w:themeColor="text1"/>
                <w:sz w:val="28"/>
                <w:szCs w:val="28"/>
              </w:rPr>
              <w:t xml:space="preserve"> </w:t>
            </w:r>
            <w:r w:rsidRPr="00810C89">
              <w:rPr>
                <w:rFonts w:cs="Times New Roman"/>
                <w:color w:val="000000" w:themeColor="text1"/>
                <w:sz w:val="28"/>
                <w:szCs w:val="28"/>
              </w:rPr>
              <w:t>lại công thức tính</w:t>
            </w:r>
            <w:r w:rsidR="00A87BE9">
              <w:rPr>
                <w:rFonts w:cs="Times New Roman"/>
                <w:color w:val="000000" w:themeColor="text1"/>
                <w:sz w:val="28"/>
                <w:szCs w:val="28"/>
              </w:rPr>
              <w:t xml:space="preserve"> </w:t>
            </w:r>
            <w:r w:rsidRPr="00810C89">
              <w:rPr>
                <w:rFonts w:cs="Times New Roman"/>
                <w:color w:val="000000" w:themeColor="text1"/>
                <w:sz w:val="28"/>
                <w:szCs w:val="28"/>
              </w:rPr>
              <w:t>góc giữa hai đường thẳng trong không gian.</w:t>
            </w:r>
          </w:p>
          <w:p w14:paraId="35C4E11C" w14:textId="77777777" w:rsidR="00183393" w:rsidRPr="00810C89" w:rsidRDefault="00183393" w:rsidP="00A87BE9">
            <w:pPr>
              <w:rPr>
                <w:rFonts w:cs="Times New Roman"/>
                <w:color w:val="000000" w:themeColor="text1"/>
                <w:sz w:val="28"/>
                <w:szCs w:val="28"/>
              </w:rPr>
            </w:pPr>
            <w:r w:rsidRPr="00A87BE9">
              <w:rPr>
                <w:rFonts w:cs="Times New Roman"/>
                <w:b/>
                <w:bCs/>
                <w:color w:val="000000" w:themeColor="text1"/>
                <w:sz w:val="28"/>
                <w:szCs w:val="28"/>
              </w:rPr>
              <w:t>Câu 2</w:t>
            </w:r>
            <w:r w:rsidRPr="00810C89">
              <w:rPr>
                <w:rFonts w:cs="Times New Roman"/>
                <w:color w:val="000000" w:themeColor="text1"/>
                <w:sz w:val="28"/>
                <w:szCs w:val="28"/>
              </w:rPr>
              <w:t>. Viết lại công thức tính góc giữa đường thẳng và mặt phẳng trong không gian.</w:t>
            </w:r>
          </w:p>
          <w:p w14:paraId="716DE60E" w14:textId="77777777" w:rsidR="00810C89" w:rsidRPr="00810C89" w:rsidRDefault="00183393" w:rsidP="00A87BE9">
            <w:pPr>
              <w:tabs>
                <w:tab w:val="left" w:pos="992"/>
              </w:tabs>
              <w:spacing w:before="120" w:after="120" w:line="276" w:lineRule="auto"/>
              <w:ind w:left="992" w:hanging="992"/>
              <w:rPr>
                <w:rFonts w:cs="Times New Roman"/>
                <w:color w:val="000000" w:themeColor="text1"/>
                <w:sz w:val="28"/>
                <w:szCs w:val="28"/>
              </w:rPr>
            </w:pPr>
            <w:r w:rsidRPr="00A87BE9">
              <w:rPr>
                <w:rFonts w:cs="Times New Roman"/>
                <w:b/>
                <w:bCs/>
                <w:color w:val="000000" w:themeColor="text1"/>
                <w:sz w:val="28"/>
                <w:szCs w:val="28"/>
              </w:rPr>
              <w:t>Câu 3</w:t>
            </w:r>
            <w:r w:rsidRPr="00810C89">
              <w:rPr>
                <w:rFonts w:cs="Times New Roman"/>
                <w:color w:val="000000" w:themeColor="text1"/>
                <w:sz w:val="28"/>
                <w:szCs w:val="28"/>
              </w:rPr>
              <w:t>.</w:t>
            </w:r>
          </w:p>
          <w:p w14:paraId="3A49442C" w14:textId="77777777" w:rsidR="00810C89" w:rsidRPr="00810C89" w:rsidRDefault="00183393" w:rsidP="00A87BE9">
            <w:pPr>
              <w:tabs>
                <w:tab w:val="left" w:pos="0"/>
              </w:tabs>
              <w:spacing w:before="120" w:after="120" w:line="276" w:lineRule="auto"/>
              <w:ind w:hanging="115"/>
              <w:rPr>
                <w:rFonts w:cs="Times New Roman"/>
                <w:color w:val="000000" w:themeColor="text1"/>
                <w:kern w:val="2"/>
                <w:sz w:val="28"/>
                <w:szCs w:val="28"/>
                <w14:ligatures w14:val="standardContextual"/>
              </w:rPr>
            </w:pPr>
            <w:r w:rsidRPr="00810C89">
              <w:rPr>
                <w:rFonts w:cs="Times New Roman"/>
                <w:color w:val="000000" w:themeColor="text1"/>
                <w:kern w:val="2"/>
                <w:sz w:val="28"/>
                <w:szCs w:val="28"/>
                <w14:ligatures w14:val="standardContextual"/>
              </w:rPr>
              <w:t>Trong không gian Oxyz,cho các đường</w:t>
            </w:r>
            <w:r w:rsidR="00810C89" w:rsidRPr="00810C89">
              <w:rPr>
                <w:rFonts w:cs="Times New Roman"/>
                <w:color w:val="000000" w:themeColor="text1"/>
                <w:kern w:val="2"/>
                <w:sz w:val="28"/>
                <w:szCs w:val="28"/>
                <w14:ligatures w14:val="standardContextual"/>
              </w:rPr>
              <w:t xml:space="preserve"> </w:t>
            </w:r>
            <w:r w:rsidRPr="00810C89">
              <w:rPr>
                <w:rFonts w:cs="Times New Roman"/>
                <w:color w:val="000000" w:themeColor="text1"/>
                <w:kern w:val="2"/>
                <w:sz w:val="28"/>
                <w:szCs w:val="28"/>
                <w14:ligatures w14:val="standardContextual"/>
              </w:rPr>
              <w:t>thẳng</w:t>
            </w:r>
          </w:p>
          <w:p w14:paraId="69F47B89" w14:textId="3C12DA30" w:rsidR="00183393" w:rsidRPr="00810C89" w:rsidRDefault="00183393" w:rsidP="00810C89">
            <w:pPr>
              <w:tabs>
                <w:tab w:val="left" w:pos="0"/>
              </w:tabs>
              <w:spacing w:before="120" w:after="120" w:line="276" w:lineRule="auto"/>
              <w:ind w:hanging="115"/>
              <w:jc w:val="both"/>
              <w:rPr>
                <w:rFonts w:eastAsia="Cambria" w:cs="Times New Roman"/>
                <w:color w:val="000000" w:themeColor="text1"/>
                <w:kern w:val="2"/>
                <w:sz w:val="28"/>
                <w:szCs w:val="28"/>
                <w14:ligatures w14:val="standardContextual"/>
              </w:rPr>
            </w:pPr>
            <w:r w:rsidRPr="00810C89">
              <w:rPr>
                <w:rFonts w:cs="Times New Roman"/>
                <w:color w:val="000000" w:themeColor="text1"/>
                <w:kern w:val="2"/>
                <w:position w:val="-52"/>
                <w:sz w:val="28"/>
                <w:szCs w:val="28"/>
                <w14:ligatures w14:val="standardContextual"/>
              </w:rPr>
              <w:object w:dxaOrig="2220" w:dyaOrig="1160" w14:anchorId="5F94C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57.4pt" o:ole="">
                  <v:imagedata r:id="rId6" o:title=""/>
                </v:shape>
                <o:OLEObject Type="Embed" ProgID="Equation.DSMT4" ShapeID="_x0000_i1025" DrawAspect="Content" ObjectID="_1804074610" r:id="rId7"/>
              </w:object>
            </w:r>
            <w:r w:rsidRPr="00810C89">
              <w:rPr>
                <w:rFonts w:cs="Times New Roman"/>
                <w:color w:val="000000" w:themeColor="text1"/>
                <w:kern w:val="2"/>
                <w:position w:val="-24"/>
                <w:sz w:val="28"/>
                <w:szCs w:val="28"/>
                <w14:ligatures w14:val="standardContextual"/>
              </w:rPr>
              <w:object w:dxaOrig="2220" w:dyaOrig="639" w14:anchorId="68D76F5A">
                <v:shape id="_x0000_i1026" type="#_x0000_t75" style="width:111.65pt;height:32.35pt" o:ole="">
                  <v:imagedata r:id="rId8" o:title=""/>
                </v:shape>
                <o:OLEObject Type="Embed" ProgID="Equation.DSMT4" ShapeID="_x0000_i1026" DrawAspect="Content" ObjectID="_1804074611" r:id="rId9"/>
              </w:object>
            </w:r>
            <w:r w:rsidRPr="00810C89">
              <w:rPr>
                <w:rFonts w:cs="Times New Roman"/>
                <w:color w:val="000000" w:themeColor="text1"/>
                <w:kern w:val="2"/>
                <w:sz w:val="28"/>
                <w:szCs w:val="28"/>
                <w14:ligatures w14:val="standardContextual"/>
              </w:rPr>
              <w:t xml:space="preserve"> và mặt phẳng</w:t>
            </w:r>
            <w:r w:rsidRPr="00810C89">
              <w:rPr>
                <w:rFonts w:cs="Times New Roman"/>
                <w:color w:val="000000" w:themeColor="text1"/>
                <w:kern w:val="2"/>
                <w:position w:val="-16"/>
                <w:sz w:val="28"/>
                <w:szCs w:val="28"/>
                <w14:ligatures w14:val="standardContextual"/>
              </w:rPr>
              <w:object w:dxaOrig="2220" w:dyaOrig="440" w14:anchorId="2BD7B78C">
                <v:shape id="_x0000_i1027" type="#_x0000_t75" style="width:111.15pt;height:21.4pt" o:ole="">
                  <v:imagedata r:id="rId10" o:title=""/>
                </v:shape>
                <o:OLEObject Type="Embed" ProgID="Equation.DSMT4" ShapeID="_x0000_i1027" DrawAspect="Content" ObjectID="_1804074612" r:id="rId11"/>
              </w:object>
            </w:r>
            <w:r w:rsidRPr="00810C89">
              <w:rPr>
                <w:rFonts w:cs="Times New Roman"/>
                <w:color w:val="000000" w:themeColor="text1"/>
                <w:kern w:val="2"/>
                <w:sz w:val="28"/>
                <w:szCs w:val="28"/>
                <w14:ligatures w14:val="standardContextual"/>
              </w:rPr>
              <w:t>Khẳng định tính đúng sai của các câu sau:</w:t>
            </w:r>
          </w:p>
          <w:p w14:paraId="63341733" w14:textId="77777777" w:rsidR="00183393" w:rsidRPr="00810C89" w:rsidRDefault="00183393" w:rsidP="00810C89">
            <w:pPr>
              <w:pStyle w:val="ListParagraph"/>
              <w:numPr>
                <w:ilvl w:val="0"/>
                <w:numId w:val="2"/>
              </w:numPr>
              <w:spacing w:before="120" w:after="120" w:line="276" w:lineRule="auto"/>
              <w:ind w:left="594" w:hanging="567"/>
              <w:jc w:val="both"/>
              <w:rPr>
                <w:rFonts w:cs="Times New Roman"/>
                <w:color w:val="000000" w:themeColor="text1"/>
                <w:kern w:val="2"/>
                <w:sz w:val="28"/>
                <w:szCs w:val="28"/>
                <w14:ligatures w14:val="standardContextual"/>
              </w:rPr>
            </w:pPr>
            <w:r w:rsidRPr="00810C89">
              <w:rPr>
                <w:rFonts w:cs="Times New Roman"/>
                <w:color w:val="000000" w:themeColor="text1"/>
                <w:kern w:val="2"/>
                <w:sz w:val="28"/>
                <w:szCs w:val="28"/>
                <w14:ligatures w14:val="standardContextual"/>
              </w:rPr>
              <w:t xml:space="preserve">Số đo góc giữa hai đường thẳng </w:t>
            </w:r>
            <w:r w:rsidRPr="00810C89">
              <w:rPr>
                <w:rFonts w:cs="Times New Roman"/>
                <w:color w:val="000000" w:themeColor="text1"/>
                <w:position w:val="-12"/>
                <w:sz w:val="28"/>
                <w:szCs w:val="28"/>
              </w:rPr>
              <w:object w:dxaOrig="320" w:dyaOrig="380" w14:anchorId="0DA94643">
                <v:shape id="_x0000_i1028" type="#_x0000_t75" style="width:15.65pt;height:18.8pt" o:ole="">
                  <v:imagedata r:id="rId12" o:title=""/>
                </v:shape>
                <o:OLEObject Type="Embed" ProgID="Equation.DSMT4" ShapeID="_x0000_i1028" DrawAspect="Content" ObjectID="_1804074613" r:id="rId13"/>
              </w:object>
            </w:r>
            <w:r w:rsidRPr="00810C89">
              <w:rPr>
                <w:rFonts w:cs="Times New Roman"/>
                <w:color w:val="000000" w:themeColor="text1"/>
                <w:kern w:val="2"/>
                <w:sz w:val="28"/>
                <w:szCs w:val="28"/>
                <w14:ligatures w14:val="standardContextual"/>
              </w:rPr>
              <w:t xml:space="preserve"> và </w:t>
            </w:r>
            <w:r w:rsidRPr="00810C89">
              <w:rPr>
                <w:rFonts w:cs="Times New Roman"/>
                <w:color w:val="000000" w:themeColor="text1"/>
                <w:position w:val="-16"/>
                <w:sz w:val="28"/>
                <w:szCs w:val="28"/>
              </w:rPr>
              <w:object w:dxaOrig="420" w:dyaOrig="440" w14:anchorId="31F927FF">
                <v:shape id="_x0000_i1029" type="#_x0000_t75" style="width:20.85pt;height:21.4pt" o:ole="">
                  <v:imagedata r:id="rId14" o:title=""/>
                </v:shape>
                <o:OLEObject Type="Embed" ProgID="Equation.DSMT4" ShapeID="_x0000_i1029" DrawAspect="Content" ObjectID="_1804074614" r:id="rId15"/>
              </w:object>
            </w:r>
            <w:r w:rsidRPr="00810C89">
              <w:rPr>
                <w:rFonts w:eastAsia="Cambria" w:cs="Times New Roman"/>
                <w:color w:val="000000" w:themeColor="text1"/>
                <w:kern w:val="2"/>
                <w:sz w:val="28"/>
                <w:szCs w:val="28"/>
                <w14:ligatures w14:val="standardContextual"/>
              </w:rPr>
              <w:t xml:space="preserve"> bằng </w:t>
            </w:r>
            <w:r w:rsidRPr="00810C89">
              <w:rPr>
                <w:rFonts w:cs="Times New Roman"/>
                <w:color w:val="000000" w:themeColor="text1"/>
                <w:position w:val="-6"/>
                <w:sz w:val="28"/>
                <w:szCs w:val="28"/>
              </w:rPr>
              <w:object w:dxaOrig="380" w:dyaOrig="340" w14:anchorId="3E802932">
                <v:shape id="_x0000_i1030" type="#_x0000_t75" style="width:18.8pt;height:17.2pt" o:ole="">
                  <v:imagedata r:id="rId16" o:title=""/>
                </v:shape>
                <o:OLEObject Type="Embed" ProgID="Equation.DSMT4" ShapeID="_x0000_i1030" DrawAspect="Content" ObjectID="_1804074615" r:id="rId17"/>
              </w:object>
            </w:r>
          </w:p>
          <w:p w14:paraId="606AF6F6" w14:textId="77777777" w:rsidR="00183393" w:rsidRPr="00810C89" w:rsidRDefault="00183393" w:rsidP="00810C89">
            <w:pPr>
              <w:pStyle w:val="ListParagraph"/>
              <w:numPr>
                <w:ilvl w:val="0"/>
                <w:numId w:val="2"/>
              </w:numPr>
              <w:spacing w:before="120" w:after="120" w:line="276" w:lineRule="auto"/>
              <w:ind w:left="452"/>
              <w:jc w:val="both"/>
              <w:rPr>
                <w:rFonts w:cs="Times New Roman"/>
                <w:color w:val="000000" w:themeColor="text1"/>
                <w:kern w:val="2"/>
                <w:sz w:val="28"/>
                <w:szCs w:val="28"/>
                <w14:ligatures w14:val="standardContextual"/>
              </w:rPr>
            </w:pPr>
            <w:r w:rsidRPr="00810C89">
              <w:rPr>
                <w:rFonts w:cs="Times New Roman"/>
                <w:color w:val="000000" w:themeColor="text1"/>
                <w:kern w:val="2"/>
                <w:sz w:val="28"/>
                <w:szCs w:val="28"/>
                <w14:ligatures w14:val="standardContextual"/>
              </w:rPr>
              <w:t xml:space="preserve">Góc giữa hai đường thẳng </w:t>
            </w:r>
            <w:r w:rsidRPr="00810C89">
              <w:rPr>
                <w:rFonts w:cs="Times New Roman"/>
                <w:color w:val="000000" w:themeColor="text1"/>
                <w:position w:val="-12"/>
                <w:sz w:val="28"/>
                <w:szCs w:val="28"/>
              </w:rPr>
              <w:object w:dxaOrig="320" w:dyaOrig="380" w14:anchorId="55B9288C">
                <v:shape id="_x0000_i1031" type="#_x0000_t75" style="width:15.65pt;height:18.8pt" o:ole="">
                  <v:imagedata r:id="rId12" o:title=""/>
                </v:shape>
                <o:OLEObject Type="Embed" ProgID="Equation.DSMT4" ShapeID="_x0000_i1031" DrawAspect="Content" ObjectID="_1804074616" r:id="rId18"/>
              </w:object>
            </w:r>
            <w:r w:rsidRPr="00810C89">
              <w:rPr>
                <w:rFonts w:cs="Times New Roman"/>
                <w:color w:val="000000" w:themeColor="text1"/>
                <w:kern w:val="2"/>
                <w:sz w:val="28"/>
                <w:szCs w:val="28"/>
                <w14:ligatures w14:val="standardContextual"/>
              </w:rPr>
              <w:t xml:space="preserve"> và </w:t>
            </w:r>
            <w:r w:rsidRPr="00810C89">
              <w:rPr>
                <w:rFonts w:cs="Times New Roman"/>
                <w:color w:val="000000" w:themeColor="text1"/>
                <w:position w:val="-12"/>
                <w:sz w:val="28"/>
                <w:szCs w:val="28"/>
              </w:rPr>
              <w:object w:dxaOrig="340" w:dyaOrig="380" w14:anchorId="3B556457">
                <v:shape id="_x0000_i1032" type="#_x0000_t75" style="width:16.7pt;height:18.8pt" o:ole="">
                  <v:imagedata r:id="rId19" o:title=""/>
                </v:shape>
                <o:OLEObject Type="Embed" ProgID="Equation.DSMT4" ShapeID="_x0000_i1032" DrawAspect="Content" ObjectID="_1804074617" r:id="rId20"/>
              </w:object>
            </w:r>
            <w:r w:rsidRPr="00810C89">
              <w:rPr>
                <w:rFonts w:cs="Times New Roman"/>
                <w:color w:val="000000" w:themeColor="text1"/>
                <w:sz w:val="28"/>
                <w:szCs w:val="28"/>
              </w:rPr>
              <w:t xml:space="preserve">là </w:t>
            </w:r>
            <w:r w:rsidRPr="00810C89">
              <w:rPr>
                <w:rFonts w:cs="Times New Roman"/>
                <w:color w:val="000000" w:themeColor="text1"/>
                <w:position w:val="-4"/>
                <w:sz w:val="28"/>
                <w:szCs w:val="28"/>
              </w:rPr>
              <w:object w:dxaOrig="220" w:dyaOrig="200" w14:anchorId="55F74382">
                <v:shape id="_x0000_i1033" type="#_x0000_t75" style="width:10.95pt;height:9.9pt" o:ole="">
                  <v:imagedata r:id="rId21" o:title=""/>
                </v:shape>
                <o:OLEObject Type="Embed" ProgID="Equation.DSMT4" ShapeID="_x0000_i1033" DrawAspect="Content" ObjectID="_1804074618" r:id="rId22"/>
              </w:object>
            </w:r>
            <w:r w:rsidRPr="00810C89">
              <w:rPr>
                <w:rFonts w:cs="Times New Roman"/>
                <w:color w:val="000000" w:themeColor="text1"/>
                <w:sz w:val="28"/>
                <w:szCs w:val="28"/>
              </w:rPr>
              <w:t xml:space="preserve"> thì </w:t>
            </w:r>
            <w:r w:rsidRPr="00810C89">
              <w:rPr>
                <w:rFonts w:cs="Times New Roman"/>
                <w:color w:val="000000" w:themeColor="text1"/>
                <w:position w:val="-30"/>
                <w:sz w:val="28"/>
                <w:szCs w:val="28"/>
              </w:rPr>
              <w:object w:dxaOrig="1719" w:dyaOrig="700" w14:anchorId="09E5AD45">
                <v:shape id="_x0000_i1034" type="#_x0000_t75" style="width:84pt;height:34.45pt" o:ole="">
                  <v:imagedata r:id="rId23" o:title=""/>
                </v:shape>
                <o:OLEObject Type="Embed" ProgID="Equation.DSMT4" ShapeID="_x0000_i1034" DrawAspect="Content" ObjectID="_1804074619" r:id="rId24"/>
              </w:object>
            </w:r>
          </w:p>
          <w:p w14:paraId="15FB007E" w14:textId="5C7090A9" w:rsidR="00183393" w:rsidRPr="00810C89" w:rsidRDefault="00183393" w:rsidP="00810C89">
            <w:pPr>
              <w:pStyle w:val="ListParagraph"/>
              <w:numPr>
                <w:ilvl w:val="0"/>
                <w:numId w:val="2"/>
              </w:numPr>
              <w:spacing w:before="120" w:after="120" w:line="276" w:lineRule="auto"/>
              <w:ind w:left="311"/>
              <w:jc w:val="both"/>
              <w:rPr>
                <w:rFonts w:cs="Times New Roman"/>
                <w:color w:val="000000" w:themeColor="text1"/>
                <w:kern w:val="2"/>
                <w:sz w:val="28"/>
                <w:szCs w:val="28"/>
                <w14:ligatures w14:val="standardContextual"/>
              </w:rPr>
            </w:pPr>
            <w:r w:rsidRPr="00810C89">
              <w:rPr>
                <w:rFonts w:cs="Times New Roman"/>
                <w:color w:val="000000" w:themeColor="text1"/>
                <w:kern w:val="2"/>
                <w:sz w:val="28"/>
                <w:szCs w:val="28"/>
                <w14:ligatures w14:val="standardContextual"/>
              </w:rPr>
              <w:t xml:space="preserve">Góc giữa mặt phẳng </w:t>
            </w:r>
            <w:r w:rsidRPr="00810C89">
              <w:rPr>
                <w:rFonts w:cs="Times New Roman"/>
                <w:color w:val="000000" w:themeColor="text1"/>
                <w:position w:val="-12"/>
                <w:sz w:val="28"/>
                <w:szCs w:val="28"/>
              </w:rPr>
              <w:object w:dxaOrig="660" w:dyaOrig="340" w14:anchorId="29BE157B">
                <v:shape id="_x0000_i1035" type="#_x0000_t75" style="width:32.35pt;height:16.7pt" o:ole="">
                  <v:imagedata r:id="rId25" o:title=""/>
                </v:shape>
                <o:OLEObject Type="Embed" ProgID="Equation.DSMT4" ShapeID="_x0000_i1035" DrawAspect="Content" ObjectID="_1804074620" r:id="rId26"/>
              </w:object>
            </w:r>
            <w:r w:rsidRPr="00810C89">
              <w:rPr>
                <w:rFonts w:cs="Times New Roman"/>
                <w:color w:val="000000" w:themeColor="text1"/>
                <w:kern w:val="2"/>
                <w:sz w:val="28"/>
                <w:szCs w:val="28"/>
                <w14:ligatures w14:val="standardContextual"/>
              </w:rPr>
              <w:t xml:space="preserve"> và đường thẳng </w:t>
            </w:r>
            <w:r w:rsidRPr="00810C89">
              <w:rPr>
                <w:rFonts w:cs="Times New Roman"/>
                <w:color w:val="000000" w:themeColor="text1"/>
                <w:position w:val="-12"/>
                <w:sz w:val="28"/>
                <w:szCs w:val="28"/>
              </w:rPr>
              <w:object w:dxaOrig="320" w:dyaOrig="380" w14:anchorId="7C4AEB3E">
                <v:shape id="_x0000_i1036" type="#_x0000_t75" style="width:15.65pt;height:18.8pt" o:ole="">
                  <v:imagedata r:id="rId27" o:title=""/>
                </v:shape>
                <o:OLEObject Type="Embed" ProgID="Equation.DSMT4" ShapeID="_x0000_i1036" DrawAspect="Content" ObjectID="_1804074621" r:id="rId28"/>
              </w:object>
            </w:r>
            <w:r w:rsidRPr="00810C89">
              <w:rPr>
                <w:rFonts w:cs="Times New Roman"/>
                <w:color w:val="000000" w:themeColor="text1"/>
                <w:sz w:val="28"/>
                <w:szCs w:val="28"/>
              </w:rPr>
              <w:t xml:space="preserve">là </w:t>
            </w:r>
            <w:r w:rsidRPr="00810C89">
              <w:rPr>
                <w:rFonts w:cs="Times New Roman"/>
                <w:color w:val="000000" w:themeColor="text1"/>
                <w:position w:val="-8"/>
                <w:sz w:val="28"/>
                <w:szCs w:val="28"/>
              </w:rPr>
              <w:object w:dxaOrig="560" w:dyaOrig="360" w14:anchorId="612FA860">
                <v:shape id="_x0000_i1037" type="#_x0000_t75" style="width:27.15pt;height:18.8pt" o:ole="">
                  <v:imagedata r:id="rId29" o:title=""/>
                </v:shape>
                <o:OLEObject Type="Embed" ProgID="Equation.DSMT4" ShapeID="_x0000_i1037" DrawAspect="Content" ObjectID="_1804074622" r:id="rId30"/>
              </w:object>
            </w:r>
            <w:r w:rsidRPr="00810C89">
              <w:rPr>
                <w:rFonts w:cs="Times New Roman"/>
                <w:color w:val="000000" w:themeColor="text1"/>
                <w:sz w:val="28"/>
                <w:szCs w:val="28"/>
              </w:rPr>
              <w:t xml:space="preserve"> </w:t>
            </w:r>
          </w:p>
          <w:p w14:paraId="730B23E2" w14:textId="77777777" w:rsidR="0089034D" w:rsidRDefault="0089034D" w:rsidP="00CF2FD0">
            <w:pPr>
              <w:pStyle w:val="ListParagraph"/>
              <w:numPr>
                <w:ilvl w:val="0"/>
                <w:numId w:val="3"/>
              </w:numPr>
              <w:spacing w:after="0" w:line="240" w:lineRule="auto"/>
              <w:jc w:val="both"/>
              <w:rPr>
                <w:rFonts w:eastAsiaTheme="minorEastAsia" w:cs="Times New Roman"/>
                <w:szCs w:val="26"/>
              </w:rPr>
            </w:pPr>
            <w:r w:rsidRPr="00CF2FD0">
              <w:rPr>
                <w:rFonts w:eastAsiaTheme="minorEastAsia" w:cs="Times New Roman"/>
                <w:szCs w:val="26"/>
              </w:rPr>
              <w:t>Gọi HS đứng tại chỗ trả lời các câu hỏi.</w:t>
            </w:r>
          </w:p>
          <w:p w14:paraId="7DF11D88" w14:textId="77777777" w:rsidR="008823ED" w:rsidRPr="008823ED" w:rsidRDefault="008823ED" w:rsidP="008823ED">
            <w:pPr>
              <w:pStyle w:val="ListParagraph"/>
              <w:spacing w:after="0" w:line="240" w:lineRule="auto"/>
              <w:jc w:val="both"/>
              <w:rPr>
                <w:rFonts w:eastAsiaTheme="minorEastAsia" w:cs="Times New Roman"/>
                <w:b/>
                <w:bCs/>
                <w:szCs w:val="26"/>
                <w:u w:val="single"/>
              </w:rPr>
            </w:pPr>
            <w:r w:rsidRPr="008823ED">
              <w:rPr>
                <w:rFonts w:eastAsiaTheme="minorEastAsia" w:cs="Times New Roman"/>
                <w:b/>
                <w:bCs/>
                <w:szCs w:val="26"/>
                <w:u w:val="single"/>
              </w:rPr>
              <w:t>Đáp án:</w:t>
            </w:r>
          </w:p>
          <w:p w14:paraId="5EA0DC62" w14:textId="3D1642C2" w:rsidR="008823ED" w:rsidRPr="008823ED" w:rsidRDefault="008823ED" w:rsidP="008823ED">
            <w:pPr>
              <w:spacing w:after="0" w:line="240" w:lineRule="auto"/>
              <w:jc w:val="both"/>
              <w:rPr>
                <w:rFonts w:eastAsiaTheme="minorEastAsia" w:cs="Times New Roman"/>
                <w:szCs w:val="26"/>
              </w:rPr>
            </w:pPr>
            <w:r w:rsidRPr="00CB7136">
              <w:rPr>
                <w:rFonts w:eastAsiaTheme="minorEastAsia" w:cs="Times New Roman"/>
                <w:b/>
                <w:bCs/>
                <w:szCs w:val="26"/>
              </w:rPr>
              <w:t>Câu 1</w:t>
            </w:r>
            <w:r w:rsidRPr="008823ED">
              <w:rPr>
                <w:rFonts w:eastAsiaTheme="minorEastAsia" w:cs="Times New Roman"/>
                <w:szCs w:val="26"/>
              </w:rPr>
              <w:t>.</w:t>
            </w:r>
          </w:p>
          <w:p w14:paraId="54AF4D2F" w14:textId="77777777" w:rsidR="008823ED" w:rsidRDefault="008823ED" w:rsidP="008823ED">
            <w:pPr>
              <w:pStyle w:val="ListParagraph"/>
              <w:spacing w:after="0" w:line="240" w:lineRule="auto"/>
              <w:jc w:val="both"/>
              <w:rPr>
                <w:rFonts w:eastAsiaTheme="minorEastAsia" w:cs="Times New Roman"/>
                <w:szCs w:val="26"/>
              </w:rPr>
            </w:pPr>
            <w:r>
              <w:rPr>
                <w:rFonts w:eastAsiaTheme="minorEastAsia" w:cs="Times New Roman"/>
                <w:szCs w:val="26"/>
              </w:rPr>
              <w:lastRenderedPageBreak/>
              <w:t xml:space="preserve"> </w:t>
            </w:r>
            <w:r w:rsidRPr="00635B3D">
              <w:rPr>
                <w:rFonts w:eastAsiaTheme="minorEastAsia" w:cs="Times New Roman"/>
                <w:position w:val="-20"/>
                <w:szCs w:val="26"/>
              </w:rPr>
              <w:object w:dxaOrig="2320" w:dyaOrig="520" w14:anchorId="0BF9DE76">
                <v:shape id="_x0000_i1038" type="#_x0000_t75" style="width:115.85pt;height:26.6pt" o:ole="">
                  <v:imagedata r:id="rId31" o:title=""/>
                </v:shape>
                <o:OLEObject Type="Embed" ProgID="Equation.DSMT4" ShapeID="_x0000_i1038" DrawAspect="Content" ObjectID="_1804074623" r:id="rId32"/>
              </w:object>
            </w:r>
          </w:p>
          <w:p w14:paraId="0DDC8567" w14:textId="0C530F2B" w:rsidR="008823ED" w:rsidRPr="00CB7136" w:rsidRDefault="008823ED" w:rsidP="008823ED">
            <w:pPr>
              <w:spacing w:after="0" w:line="240" w:lineRule="auto"/>
              <w:jc w:val="both"/>
              <w:rPr>
                <w:rFonts w:eastAsiaTheme="minorEastAsia" w:cs="Times New Roman"/>
                <w:b/>
                <w:bCs/>
                <w:szCs w:val="26"/>
              </w:rPr>
            </w:pPr>
            <w:r w:rsidRPr="00CB7136">
              <w:rPr>
                <w:rFonts w:eastAsiaTheme="minorEastAsia" w:cs="Times New Roman"/>
                <w:b/>
                <w:bCs/>
                <w:szCs w:val="26"/>
              </w:rPr>
              <w:t>Câu 2.</w:t>
            </w:r>
          </w:p>
          <w:p w14:paraId="7B0E8EC2" w14:textId="77777777" w:rsidR="008823ED" w:rsidRDefault="008823ED" w:rsidP="008823ED">
            <w:pPr>
              <w:pStyle w:val="ListParagraph"/>
              <w:spacing w:after="0" w:line="240" w:lineRule="auto"/>
              <w:jc w:val="both"/>
              <w:rPr>
                <w:rFonts w:eastAsiaTheme="minorEastAsia" w:cs="Times New Roman"/>
                <w:szCs w:val="26"/>
              </w:rPr>
            </w:pPr>
            <w:r>
              <w:rPr>
                <w:rFonts w:eastAsiaTheme="minorEastAsia" w:cs="Times New Roman"/>
                <w:szCs w:val="26"/>
              </w:rPr>
              <w:t xml:space="preserve"> </w:t>
            </w:r>
            <w:r w:rsidRPr="008823ED">
              <w:rPr>
                <w:rFonts w:eastAsiaTheme="minorEastAsia" w:cs="Times New Roman"/>
                <w:position w:val="-20"/>
                <w:szCs w:val="26"/>
              </w:rPr>
              <w:object w:dxaOrig="2400" w:dyaOrig="520" w14:anchorId="67239546">
                <v:shape id="_x0000_i1039" type="#_x0000_t75" style="width:120pt;height:26.1pt" o:ole="">
                  <v:imagedata r:id="rId33" o:title=""/>
                </v:shape>
                <o:OLEObject Type="Embed" ProgID="Equation.DSMT4" ShapeID="_x0000_i1039" DrawAspect="Content" ObjectID="_1804074624" r:id="rId34"/>
              </w:object>
            </w:r>
          </w:p>
          <w:p w14:paraId="2A3824BB" w14:textId="2E71CF56" w:rsidR="008823ED" w:rsidRPr="008823ED" w:rsidRDefault="008823ED" w:rsidP="008823ED">
            <w:pPr>
              <w:spacing w:after="0" w:line="240" w:lineRule="auto"/>
              <w:jc w:val="both"/>
              <w:rPr>
                <w:rFonts w:eastAsiaTheme="minorEastAsia" w:cs="Times New Roman"/>
                <w:szCs w:val="26"/>
              </w:rPr>
            </w:pPr>
            <w:r w:rsidRPr="00CB7136">
              <w:rPr>
                <w:rFonts w:eastAsiaTheme="minorEastAsia" w:cs="Times New Roman"/>
                <w:b/>
                <w:bCs/>
                <w:szCs w:val="26"/>
              </w:rPr>
              <w:t>Câu 3</w:t>
            </w:r>
            <w:r w:rsidRPr="008823ED">
              <w:rPr>
                <w:rFonts w:eastAsiaTheme="minorEastAsia" w:cs="Times New Roman"/>
                <w:szCs w:val="26"/>
              </w:rPr>
              <w:t xml:space="preserve">. </w:t>
            </w:r>
            <w:r w:rsidR="003F6EDB">
              <w:rPr>
                <w:rFonts w:eastAsiaTheme="minorEastAsia" w:cs="Times New Roman"/>
                <w:szCs w:val="26"/>
              </w:rPr>
              <w:t>a.Đ    b.S   c. S</w:t>
            </w:r>
          </w:p>
        </w:tc>
        <w:tc>
          <w:tcPr>
            <w:tcW w:w="1657" w:type="pct"/>
          </w:tcPr>
          <w:p w14:paraId="46E5E696" w14:textId="77777777" w:rsidR="00C82BC3" w:rsidRPr="00635B3D" w:rsidRDefault="00C82BC3" w:rsidP="00EE23A2">
            <w:pPr>
              <w:spacing w:after="0" w:line="240" w:lineRule="auto"/>
              <w:rPr>
                <w:rFonts w:eastAsiaTheme="minorEastAsia" w:cs="Times New Roman"/>
                <w:bCs/>
                <w:i/>
                <w:szCs w:val="26"/>
              </w:rPr>
            </w:pPr>
          </w:p>
          <w:p w14:paraId="7CCBDB5C" w14:textId="77777777" w:rsidR="00C82BC3" w:rsidRPr="00635B3D" w:rsidRDefault="00C82BC3" w:rsidP="00EE23A2">
            <w:pPr>
              <w:spacing w:after="0" w:line="240" w:lineRule="auto"/>
              <w:rPr>
                <w:rFonts w:eastAsiaTheme="minorEastAsia" w:cs="Times New Roman"/>
                <w:bCs/>
                <w:i/>
                <w:szCs w:val="26"/>
                <w:lang w:val="vi-VN"/>
              </w:rPr>
            </w:pPr>
          </w:p>
          <w:p w14:paraId="33AB5494" w14:textId="28F952B5" w:rsidR="00C82BC3" w:rsidRPr="0089034D" w:rsidRDefault="00C82BC3" w:rsidP="00EE23A2">
            <w:pPr>
              <w:spacing w:after="0" w:line="240" w:lineRule="auto"/>
              <w:rPr>
                <w:rFonts w:eastAsiaTheme="minorEastAsia" w:cs="Times New Roman"/>
                <w:bCs/>
                <w:i/>
                <w:szCs w:val="26"/>
              </w:rPr>
            </w:pPr>
            <w:r w:rsidRPr="00635B3D">
              <w:rPr>
                <w:rFonts w:eastAsiaTheme="minorEastAsia" w:cs="Times New Roman"/>
                <w:bCs/>
                <w:szCs w:val="26"/>
                <w:lang w:val="vi-VN"/>
              </w:rPr>
              <w:t xml:space="preserve">HS </w:t>
            </w:r>
            <w:r w:rsidR="0089034D">
              <w:rPr>
                <w:rFonts w:eastAsiaTheme="minorEastAsia" w:cs="Times New Roman"/>
                <w:bCs/>
                <w:szCs w:val="26"/>
              </w:rPr>
              <w:t>trả lời câu hỏi</w:t>
            </w:r>
          </w:p>
        </w:tc>
        <w:tc>
          <w:tcPr>
            <w:tcW w:w="1618" w:type="pct"/>
          </w:tcPr>
          <w:p w14:paraId="04EC734F" w14:textId="294D85FF" w:rsidR="0089034D" w:rsidRPr="00635B3D" w:rsidRDefault="0089034D" w:rsidP="0089034D">
            <w:pPr>
              <w:spacing w:after="0" w:line="240" w:lineRule="auto"/>
              <w:rPr>
                <w:rFonts w:eastAsia="Times New Roman" w:cs="Times New Roman"/>
                <w:szCs w:val="26"/>
                <w:lang w:val="vi-VN"/>
              </w:rPr>
            </w:pPr>
            <w:r>
              <w:rPr>
                <w:rFonts w:eastAsiaTheme="minorEastAsia" w:cs="Times New Roman"/>
                <w:szCs w:val="26"/>
              </w:rPr>
              <w:t>HS ô</w:t>
            </w:r>
            <w:r w:rsidRPr="00635B3D">
              <w:rPr>
                <w:rFonts w:eastAsiaTheme="minorEastAsia" w:cs="Times New Roman"/>
                <w:szCs w:val="26"/>
                <w:lang w:val="vi-VN"/>
              </w:rPr>
              <w:t xml:space="preserve">n tập lại các </w:t>
            </w:r>
            <w:r w:rsidRPr="000409CE">
              <w:rPr>
                <w:rFonts w:cs="Times New Roman"/>
                <w:color w:val="000000" w:themeColor="text1"/>
                <w:sz w:val="28"/>
                <w:szCs w:val="28"/>
              </w:rPr>
              <w:t>công thức tính góc giữa hai đường thẳng</w:t>
            </w:r>
            <w:r>
              <w:rPr>
                <w:rFonts w:cs="Times New Roman"/>
                <w:color w:val="000000" w:themeColor="text1"/>
                <w:sz w:val="28"/>
                <w:szCs w:val="28"/>
              </w:rPr>
              <w:t>, giữa</w:t>
            </w:r>
            <w:r w:rsidRPr="000409CE">
              <w:rPr>
                <w:rFonts w:cs="Times New Roman"/>
                <w:color w:val="000000" w:themeColor="text1"/>
                <w:sz w:val="28"/>
                <w:szCs w:val="28"/>
              </w:rPr>
              <w:t xml:space="preserve"> đường thẳng và mặt phẳng trong không gian</w:t>
            </w:r>
            <w:r w:rsidRPr="00635B3D">
              <w:rPr>
                <w:rFonts w:eastAsiaTheme="minorEastAsia" w:cs="Times New Roman"/>
                <w:szCs w:val="26"/>
                <w:lang w:val="vi-VN"/>
              </w:rPr>
              <w:t>.</w:t>
            </w:r>
          </w:p>
          <w:p w14:paraId="6453CC46" w14:textId="77777777" w:rsidR="00C82BC3" w:rsidRPr="00635B3D" w:rsidRDefault="00C82BC3" w:rsidP="00EE23A2">
            <w:pPr>
              <w:spacing w:after="0" w:line="240" w:lineRule="auto"/>
              <w:jc w:val="both"/>
              <w:rPr>
                <w:rFonts w:eastAsiaTheme="minorEastAsia" w:cs="Times New Roman"/>
                <w:i/>
                <w:iCs/>
                <w:szCs w:val="26"/>
                <w:lang w:val="vi-VN"/>
              </w:rPr>
            </w:pPr>
            <w:r w:rsidRPr="00635B3D">
              <w:rPr>
                <w:rFonts w:eastAsiaTheme="minorEastAsia" w:cs="Times New Roman"/>
                <w:szCs w:val="26"/>
                <w:lang w:val="vi-VN"/>
              </w:rPr>
              <w:t>- Góp phần phát triển năng lực giao tiếp toán học.</w:t>
            </w:r>
          </w:p>
        </w:tc>
      </w:tr>
    </w:tbl>
    <w:p w14:paraId="50260F76" w14:textId="77777777" w:rsidR="00C82BC3" w:rsidRPr="00635B3D" w:rsidRDefault="00C82BC3" w:rsidP="000E4375">
      <w:pPr>
        <w:keepNext/>
        <w:keepLines/>
        <w:spacing w:after="0" w:line="240" w:lineRule="auto"/>
        <w:jc w:val="center"/>
        <w:outlineLvl w:val="4"/>
        <w:rPr>
          <w:rFonts w:eastAsiaTheme="majorEastAsia" w:cs="Times New Roman"/>
          <w:b/>
          <w:color w:val="007A37"/>
          <w:szCs w:val="26"/>
          <w:lang w:val="vi-VN"/>
        </w:rPr>
      </w:pPr>
    </w:p>
    <w:tbl>
      <w:tblPr>
        <w:tblStyle w:val="TableGrid"/>
        <w:tblW w:w="5212" w:type="pct"/>
        <w:tblLayout w:type="fixed"/>
        <w:tblLook w:val="04A0" w:firstRow="1" w:lastRow="0" w:firstColumn="1" w:lastColumn="0" w:noHBand="0" w:noVBand="1"/>
      </w:tblPr>
      <w:tblGrid>
        <w:gridCol w:w="3395"/>
        <w:gridCol w:w="3688"/>
        <w:gridCol w:w="2354"/>
        <w:gridCol w:w="9"/>
      </w:tblGrid>
      <w:tr w:rsidR="000E4375" w:rsidRPr="00635B3D" w14:paraId="37B62538" w14:textId="77777777" w:rsidTr="00315853">
        <w:trPr>
          <w:gridAfter w:val="1"/>
          <w:wAfter w:w="5" w:type="pct"/>
          <w:tblHeader/>
        </w:trPr>
        <w:tc>
          <w:tcPr>
            <w:tcW w:w="1797" w:type="pct"/>
            <w:shd w:val="clear" w:color="auto" w:fill="DEEAF6" w:themeFill="accent5" w:themeFillTint="33"/>
            <w:vAlign w:val="center"/>
          </w:tcPr>
          <w:p w14:paraId="21C41D8B" w14:textId="77777777" w:rsidR="000E4375" w:rsidRPr="00635B3D" w:rsidRDefault="000E4375" w:rsidP="00EE23A2">
            <w:pPr>
              <w:jc w:val="both"/>
              <w:rPr>
                <w:rFonts w:eastAsiaTheme="minorEastAsia" w:cs="Times New Roman"/>
                <w:b/>
                <w:bCs/>
                <w:i/>
                <w:iCs/>
                <w:szCs w:val="26"/>
                <w:lang w:val="vi-VN"/>
              </w:rPr>
            </w:pPr>
            <w:r w:rsidRPr="00635B3D">
              <w:rPr>
                <w:rFonts w:eastAsiaTheme="minorEastAsia" w:cs="Times New Roman"/>
                <w:b/>
                <w:bCs/>
                <w:szCs w:val="26"/>
                <w:lang w:val="vi-VN"/>
              </w:rPr>
              <w:t>Nội dung, phương thức tổ chức hoạt động học tập của học sinh</w:t>
            </w:r>
          </w:p>
        </w:tc>
        <w:tc>
          <w:tcPr>
            <w:tcW w:w="1952" w:type="pct"/>
            <w:shd w:val="clear" w:color="auto" w:fill="DEEAF6" w:themeFill="accent5" w:themeFillTint="33"/>
            <w:vAlign w:val="center"/>
          </w:tcPr>
          <w:p w14:paraId="7BAE16AA" w14:textId="77777777" w:rsidR="000E4375" w:rsidRPr="00635B3D" w:rsidRDefault="000E4375" w:rsidP="00EE23A2">
            <w:pPr>
              <w:jc w:val="both"/>
              <w:rPr>
                <w:rFonts w:eastAsiaTheme="minorEastAsia" w:cs="Times New Roman"/>
                <w:b/>
                <w:bCs/>
                <w:i/>
                <w:iCs/>
                <w:szCs w:val="26"/>
                <w:lang w:val="vi-VN"/>
              </w:rPr>
            </w:pPr>
            <w:r w:rsidRPr="00635B3D">
              <w:rPr>
                <w:rFonts w:eastAsiaTheme="minorEastAsia" w:cs="Times New Roman"/>
                <w:b/>
                <w:bCs/>
                <w:szCs w:val="26"/>
                <w:lang w:val="vi-VN"/>
              </w:rPr>
              <w:t>Dự kiến sản phẩm, đánh giá kết quả hoạt động</w:t>
            </w:r>
          </w:p>
        </w:tc>
        <w:tc>
          <w:tcPr>
            <w:tcW w:w="1246" w:type="pct"/>
            <w:shd w:val="clear" w:color="auto" w:fill="DEEAF6" w:themeFill="accent5" w:themeFillTint="33"/>
            <w:vAlign w:val="center"/>
          </w:tcPr>
          <w:p w14:paraId="60A8684C" w14:textId="77777777" w:rsidR="000E4375" w:rsidRPr="00635B3D" w:rsidRDefault="000E4375" w:rsidP="00EE23A2">
            <w:pPr>
              <w:jc w:val="both"/>
              <w:rPr>
                <w:rFonts w:eastAsiaTheme="minorEastAsia" w:cs="Times New Roman"/>
                <w:b/>
                <w:bCs/>
                <w:i/>
                <w:iCs/>
                <w:szCs w:val="26"/>
                <w:lang w:val="vi-VN"/>
              </w:rPr>
            </w:pPr>
            <w:r w:rsidRPr="00635B3D">
              <w:rPr>
                <w:rFonts w:eastAsiaTheme="minorEastAsia" w:cs="Times New Roman"/>
                <w:b/>
                <w:bCs/>
                <w:szCs w:val="26"/>
                <w:lang w:val="vi-VN"/>
              </w:rPr>
              <w:t>Mục tiêu cần đạt</w:t>
            </w:r>
          </w:p>
        </w:tc>
      </w:tr>
      <w:tr w:rsidR="000E4375" w:rsidRPr="00635B3D" w14:paraId="542721D7" w14:textId="77777777" w:rsidTr="00315853">
        <w:tc>
          <w:tcPr>
            <w:tcW w:w="5000" w:type="pct"/>
            <w:gridSpan w:val="4"/>
            <w:vAlign w:val="center"/>
          </w:tcPr>
          <w:p w14:paraId="61BEA79D" w14:textId="7B2E5DD6" w:rsidR="000E4375" w:rsidRPr="00635B3D" w:rsidRDefault="000E4375" w:rsidP="00EE23A2">
            <w:pPr>
              <w:pBdr>
                <w:top w:val="single" w:sz="4" w:space="4" w:color="auto"/>
              </w:pBdr>
              <w:shd w:val="clear" w:color="auto" w:fill="2F5496" w:themeFill="accent1" w:themeFillShade="BF"/>
              <w:jc w:val="center"/>
              <w:outlineLvl w:val="5"/>
              <w:rPr>
                <w:rFonts w:eastAsiaTheme="minorEastAsia" w:cs="Times New Roman"/>
                <w:b/>
                <w:i/>
                <w:color w:val="FFFFFF" w:themeColor="background1"/>
                <w:szCs w:val="26"/>
                <w:lang w:val="vi-VN"/>
              </w:rPr>
            </w:pPr>
            <w:r w:rsidRPr="00635B3D">
              <w:rPr>
                <w:rFonts w:eastAsiaTheme="minorEastAsia" w:cs="Times New Roman"/>
                <w:b/>
                <w:color w:val="FFFFFF" w:themeColor="background1"/>
                <w:szCs w:val="26"/>
                <w:lang w:val="vi-VN"/>
              </w:rPr>
              <w:t xml:space="preserve">HOẠT ĐỘNG HÌNH THÀNH KIẾN THỨC </w:t>
            </w:r>
            <w:r w:rsidR="00C95FA7">
              <w:rPr>
                <w:rFonts w:eastAsiaTheme="minorEastAsia" w:cs="Times New Roman"/>
                <w:b/>
                <w:color w:val="FFFFFF" w:themeColor="background1"/>
                <w:szCs w:val="26"/>
              </w:rPr>
              <w:t>(</w:t>
            </w:r>
            <w:r w:rsidR="00A34EA0">
              <w:rPr>
                <w:rFonts w:eastAsiaTheme="minorEastAsia" w:cs="Times New Roman"/>
                <w:b/>
                <w:color w:val="FFFFFF" w:themeColor="background1"/>
                <w:szCs w:val="26"/>
              </w:rPr>
              <w:t>5</w:t>
            </w:r>
            <w:r w:rsidR="00C95FA7">
              <w:rPr>
                <w:rFonts w:eastAsiaTheme="minorEastAsia" w:cs="Times New Roman"/>
                <w:b/>
                <w:color w:val="FFFFFF" w:themeColor="background1"/>
                <w:szCs w:val="26"/>
              </w:rPr>
              <w:t xml:space="preserve"> phút )</w:t>
            </w:r>
            <w:r w:rsidRPr="00635B3D">
              <w:rPr>
                <w:rFonts w:eastAsiaTheme="minorEastAsia" w:cs="Times New Roman"/>
                <w:b/>
                <w:color w:val="FFFFFF" w:themeColor="background1"/>
                <w:szCs w:val="26"/>
                <w:lang w:val="vi-VN"/>
              </w:rPr>
              <w:t xml:space="preserve">                                </w:t>
            </w:r>
          </w:p>
          <w:p w14:paraId="6A311CCE" w14:textId="77777777" w:rsidR="000E4375" w:rsidRPr="00635B3D" w:rsidRDefault="000E4375" w:rsidP="00EE23A2">
            <w:pPr>
              <w:jc w:val="both"/>
              <w:rPr>
                <w:rFonts w:eastAsiaTheme="minorEastAsia" w:cs="Times New Roman"/>
                <w:szCs w:val="26"/>
                <w:lang w:val="vi-VN"/>
              </w:rPr>
            </w:pPr>
            <w:r w:rsidRPr="00635B3D">
              <w:rPr>
                <w:rFonts w:eastAsiaTheme="minorEastAsia" w:cs="Times New Roman"/>
                <w:b/>
                <w:bCs/>
                <w:i/>
                <w:iCs/>
                <w:szCs w:val="26"/>
                <w:lang w:val="vi-VN"/>
              </w:rPr>
              <w:t>Mục tiêu:</w:t>
            </w:r>
            <w:r w:rsidRPr="00635B3D">
              <w:rPr>
                <w:rFonts w:eastAsiaTheme="minorEastAsia" w:cs="Times New Roman"/>
                <w:szCs w:val="26"/>
                <w:lang w:val="vi-VN"/>
              </w:rPr>
              <w:t>HS hình thành được công thức tính góc giữa hai mặt phẳng.</w:t>
            </w:r>
          </w:p>
          <w:p w14:paraId="792B04D1" w14:textId="350509A7" w:rsidR="000E4375" w:rsidRPr="00635B3D" w:rsidRDefault="000E4375" w:rsidP="00EE23A2">
            <w:pPr>
              <w:jc w:val="both"/>
              <w:rPr>
                <w:rFonts w:eastAsiaTheme="minorEastAsia" w:cs="Times New Roman"/>
                <w:szCs w:val="26"/>
                <w:lang w:val="vi-VN"/>
              </w:rPr>
            </w:pPr>
            <w:r w:rsidRPr="00635B3D">
              <w:rPr>
                <w:rFonts w:eastAsia="Times New Roman" w:cs="Times New Roman"/>
                <w:b/>
                <w:bCs/>
                <w:i/>
                <w:iCs/>
                <w:kern w:val="24"/>
                <w:szCs w:val="26"/>
                <w:lang w:val="vi-VN"/>
              </w:rPr>
              <w:t xml:space="preserve">Nội dung: </w:t>
            </w:r>
            <w:r w:rsidRPr="00635B3D">
              <w:rPr>
                <w:rFonts w:eastAsia="Times New Roman" w:cs="Times New Roman"/>
                <w:kern w:val="24"/>
                <w:szCs w:val="26"/>
                <w:lang w:val="vi-VN"/>
              </w:rPr>
              <w:t xml:space="preserve">HS thực hiện HĐ3 </w:t>
            </w:r>
          </w:p>
          <w:p w14:paraId="0264BB0B" w14:textId="77777777" w:rsidR="000E4375" w:rsidRPr="00635B3D" w:rsidRDefault="000E4375" w:rsidP="00EE23A2">
            <w:pPr>
              <w:jc w:val="both"/>
              <w:rPr>
                <w:rFonts w:eastAsia="Times New Roman" w:cs="Times New Roman"/>
                <w:color w:val="000000"/>
                <w:kern w:val="24"/>
                <w:szCs w:val="26"/>
                <w:lang w:val="vi-VN"/>
              </w:rPr>
            </w:pPr>
            <w:r w:rsidRPr="00635B3D">
              <w:rPr>
                <w:rFonts w:eastAsia="Times New Roman" w:cs="Times New Roman"/>
                <w:b/>
                <w:bCs/>
                <w:i/>
                <w:iCs/>
                <w:color w:val="000000"/>
                <w:kern w:val="24"/>
                <w:szCs w:val="26"/>
                <w:lang w:val="vi-VN"/>
              </w:rPr>
              <w:t xml:space="preserve">Sản phẩm: </w:t>
            </w:r>
            <w:r w:rsidRPr="00635B3D">
              <w:rPr>
                <w:rFonts w:eastAsia="Times New Roman" w:cs="Times New Roman"/>
                <w:color w:val="000000"/>
                <w:kern w:val="24"/>
                <w:szCs w:val="26"/>
                <w:lang w:val="vi-VN"/>
              </w:rPr>
              <w:t>Công thức tính góc giữa hai mặt phẳng trong không gian.</w:t>
            </w:r>
          </w:p>
          <w:p w14:paraId="6D6844DF" w14:textId="77777777" w:rsidR="000E4375" w:rsidRPr="00635B3D" w:rsidRDefault="000E4375" w:rsidP="00EE23A2">
            <w:pPr>
              <w:jc w:val="both"/>
              <w:rPr>
                <w:rFonts w:eastAsiaTheme="minorEastAsia" w:cs="Times New Roman"/>
                <w:i/>
                <w:iCs/>
                <w:szCs w:val="26"/>
                <w:lang w:val="vi-VN"/>
              </w:rPr>
            </w:pPr>
            <w:r w:rsidRPr="00635B3D">
              <w:rPr>
                <w:rFonts w:eastAsiaTheme="minorEastAsia" w:cs="Times New Roman"/>
                <w:b/>
                <w:bCs/>
                <w:i/>
                <w:color w:val="000000"/>
                <w:kern w:val="24"/>
                <w:szCs w:val="26"/>
                <w:lang w:val="vi-VN"/>
              </w:rPr>
              <w:t>Tổ chức thực hiện:</w:t>
            </w:r>
            <w:r w:rsidRPr="00635B3D">
              <w:rPr>
                <w:rFonts w:eastAsiaTheme="minorEastAsia" w:cs="Times New Roman"/>
                <w:color w:val="000000"/>
                <w:kern w:val="24"/>
                <w:szCs w:val="26"/>
                <w:lang w:val="vi-VN"/>
              </w:rPr>
              <w:t xml:space="preserve"> HS hoạt động cá nhân, theo nhóm dưới sự hướng dẫn của GV.</w:t>
            </w:r>
          </w:p>
        </w:tc>
      </w:tr>
      <w:tr w:rsidR="000E4375" w:rsidRPr="00635B3D" w14:paraId="6F2CECDB" w14:textId="77777777" w:rsidTr="00315853">
        <w:trPr>
          <w:gridAfter w:val="1"/>
          <w:wAfter w:w="5" w:type="pct"/>
        </w:trPr>
        <w:tc>
          <w:tcPr>
            <w:tcW w:w="1797" w:type="pct"/>
          </w:tcPr>
          <w:p w14:paraId="7C4A0533" w14:textId="195F2FB2" w:rsidR="000E4375" w:rsidRPr="00635B3D" w:rsidRDefault="00BC26CA" w:rsidP="00EE23A2">
            <w:pPr>
              <w:jc w:val="both"/>
              <w:rPr>
                <w:rFonts w:eastAsiaTheme="minorEastAsia" w:cs="Times New Roman"/>
                <w:b/>
                <w:bCs/>
                <w:i/>
                <w:iCs/>
                <w:color w:val="FF0000"/>
                <w:spacing w:val="-4"/>
                <w:szCs w:val="26"/>
                <w:lang w:val="vi-VN"/>
              </w:rPr>
            </w:pPr>
            <w:r>
              <w:rPr>
                <w:rFonts w:eastAsiaTheme="minorEastAsia" w:cs="Times New Roman"/>
                <w:b/>
                <w:bCs/>
                <w:color w:val="FF0000"/>
                <w:spacing w:val="-4"/>
                <w:szCs w:val="26"/>
              </w:rPr>
              <w:t>III</w:t>
            </w:r>
            <w:r w:rsidR="000E4375" w:rsidRPr="00635B3D">
              <w:rPr>
                <w:rFonts w:eastAsiaTheme="minorEastAsia" w:cs="Times New Roman"/>
                <w:b/>
                <w:bCs/>
                <w:color w:val="FF0000"/>
                <w:spacing w:val="-4"/>
                <w:szCs w:val="26"/>
                <w:lang w:val="vi-VN"/>
              </w:rPr>
              <w:t>. Công thức tính góc giữa hai mặt phẳng</w:t>
            </w:r>
          </w:p>
          <w:p w14:paraId="1C01DBF8" w14:textId="56C3A1DD" w:rsidR="000E4375" w:rsidRPr="00635B3D" w:rsidRDefault="000E4375" w:rsidP="00EE23A2">
            <w:pPr>
              <w:jc w:val="both"/>
              <w:rPr>
                <w:rFonts w:eastAsiaTheme="minorEastAsia" w:cs="Times New Roman"/>
                <w:b/>
                <w:bCs/>
                <w:color w:val="FF0000"/>
                <w:szCs w:val="26"/>
                <w:lang w:val="vi-VN"/>
              </w:rPr>
            </w:pPr>
            <w:r w:rsidRPr="00635B3D">
              <w:rPr>
                <w:rFonts w:eastAsiaTheme="minorEastAsia" w:cs="Times New Roman"/>
                <w:b/>
                <w:bCs/>
                <w:color w:val="FF0000"/>
                <w:szCs w:val="26"/>
                <w:lang w:val="vi-VN"/>
              </w:rPr>
              <w:t xml:space="preserve">HĐ3 </w:t>
            </w:r>
          </w:p>
          <w:p w14:paraId="0E608274" w14:textId="346BABD8" w:rsidR="000E4375" w:rsidRPr="00635B3D" w:rsidRDefault="000E4375" w:rsidP="00EE23A2">
            <w:pPr>
              <w:jc w:val="both"/>
              <w:rPr>
                <w:rFonts w:eastAsiaTheme="minorEastAsia" w:cs="Times New Roman"/>
                <w:szCs w:val="26"/>
                <w:lang w:val="vi-VN"/>
              </w:rPr>
            </w:pPr>
            <w:r w:rsidRPr="00635B3D">
              <w:rPr>
                <w:rFonts w:eastAsiaTheme="minorEastAsia" w:cs="Times New Roman"/>
                <w:szCs w:val="26"/>
                <w:lang w:val="vi-VN"/>
              </w:rPr>
              <w:t xml:space="preserve">- GV cho HS thực hiện theo cặp trong </w:t>
            </w:r>
            <w:r w:rsidR="00812470">
              <w:rPr>
                <w:rFonts w:eastAsiaTheme="minorEastAsia" w:cs="Times New Roman"/>
                <w:szCs w:val="26"/>
              </w:rPr>
              <w:t>2</w:t>
            </w:r>
            <w:r w:rsidRPr="00635B3D">
              <w:rPr>
                <w:rFonts w:eastAsiaTheme="minorEastAsia" w:cs="Times New Roman"/>
                <w:szCs w:val="26"/>
                <w:lang w:val="vi-VN"/>
              </w:rPr>
              <w:t xml:space="preserve"> phút sau đó gọi đại diện HS đứng tại chỗ trả lời, các HS khác theo dõi, nhận xét.</w:t>
            </w:r>
          </w:p>
          <w:p w14:paraId="277948F3" w14:textId="77777777" w:rsidR="000E4375" w:rsidRPr="00635B3D" w:rsidRDefault="000E4375" w:rsidP="00EE23A2">
            <w:pPr>
              <w:jc w:val="both"/>
              <w:rPr>
                <w:rFonts w:eastAsiaTheme="minorEastAsia" w:cs="Times New Roman"/>
                <w:szCs w:val="26"/>
                <w:lang w:val="vi-VN"/>
              </w:rPr>
            </w:pPr>
            <w:r w:rsidRPr="00635B3D">
              <w:rPr>
                <w:rFonts w:eastAsiaTheme="minorEastAsia" w:cs="Times New Roman"/>
                <w:szCs w:val="26"/>
                <w:lang w:val="vi-VN"/>
              </w:rPr>
              <w:t>- Sau khi thực hiện HĐ3, GV giới thiệu cho HS công thức (1) công thức để tính cosin của góc giữa hai mặt phẳng, từ đó suy ra góc giữa hai mặt phẳng.</w:t>
            </w:r>
          </w:p>
          <w:p w14:paraId="72F05D94" w14:textId="77777777" w:rsidR="000E4375" w:rsidRPr="00635B3D" w:rsidRDefault="000E4375" w:rsidP="00EE23A2">
            <w:pPr>
              <w:jc w:val="both"/>
              <w:rPr>
                <w:rFonts w:eastAsiaTheme="minorEastAsia" w:cs="Times New Roman"/>
                <w:szCs w:val="26"/>
                <w:lang w:val="vi-VN"/>
              </w:rPr>
            </w:pPr>
            <w:r w:rsidRPr="00635B3D">
              <w:rPr>
                <w:rFonts w:eastAsiaTheme="minorEastAsia" w:cs="Times New Roman"/>
                <w:szCs w:val="26"/>
                <w:lang w:val="vi-VN"/>
              </w:rPr>
              <w:lastRenderedPageBreak/>
              <w:t>- GV viết bảng hoặc trình chiếu nội dung trong Khung kiến thức.</w:t>
            </w:r>
          </w:p>
        </w:tc>
        <w:tc>
          <w:tcPr>
            <w:tcW w:w="1952" w:type="pct"/>
            <w:vAlign w:val="center"/>
          </w:tcPr>
          <w:p w14:paraId="437157A4" w14:textId="77777777" w:rsidR="000E4375" w:rsidRPr="00635B3D" w:rsidRDefault="000E4375" w:rsidP="00EE23A2">
            <w:pPr>
              <w:jc w:val="both"/>
              <w:rPr>
                <w:rFonts w:eastAsiaTheme="minorEastAsia" w:cs="Times New Roman"/>
                <w:szCs w:val="26"/>
                <w:lang w:val="vi-VN"/>
              </w:rPr>
            </w:pPr>
            <w:r w:rsidRPr="00635B3D">
              <w:rPr>
                <w:rFonts w:eastAsiaTheme="minorEastAsia" w:cs="Times New Roman"/>
                <w:szCs w:val="26"/>
                <w:lang w:val="vi-VN"/>
              </w:rPr>
              <w:lastRenderedPageBreak/>
              <w:t>- HS thảo luận thực hiện HĐ3.</w:t>
            </w:r>
          </w:p>
          <w:p w14:paraId="6E3C00D9" w14:textId="77777777" w:rsidR="000E4375" w:rsidRPr="00635B3D" w:rsidRDefault="000E4375" w:rsidP="00EE23A2">
            <w:pPr>
              <w:jc w:val="both"/>
              <w:rPr>
                <w:rFonts w:eastAsiaTheme="minorEastAsia" w:cs="Times New Roman"/>
                <w:i/>
                <w:iCs/>
                <w:szCs w:val="26"/>
                <w:lang w:val="vi-VN"/>
              </w:rPr>
            </w:pPr>
            <w:r w:rsidRPr="00635B3D">
              <w:rPr>
                <w:rFonts w:eastAsiaTheme="minorEastAsia" w:cs="Times New Roman"/>
                <w:i/>
                <w:iCs/>
                <w:szCs w:val="26"/>
                <w:lang w:val="vi-VN"/>
              </w:rPr>
              <w:t>HD.</w:t>
            </w:r>
          </w:p>
          <w:p w14:paraId="0EF96F9C" w14:textId="77777777" w:rsidR="000E4375" w:rsidRPr="00635B3D" w:rsidRDefault="000E4375" w:rsidP="00EE23A2">
            <w:pPr>
              <w:jc w:val="both"/>
              <w:rPr>
                <w:rFonts w:eastAsiaTheme="minorEastAsia" w:cs="Times New Roman"/>
                <w:szCs w:val="26"/>
                <w:lang w:val="vi-VN"/>
              </w:rPr>
            </w:pPr>
            <w:r w:rsidRPr="00635B3D">
              <w:rPr>
                <w:rFonts w:eastAsiaTheme="minorEastAsia" w:cs="Times New Roman"/>
                <w:szCs w:val="26"/>
                <w:lang w:val="vi-VN"/>
              </w:rPr>
              <w:t xml:space="preserve">a) </w:t>
            </w:r>
            <w:r w:rsidRPr="00635B3D">
              <w:rPr>
                <w:rFonts w:eastAsiaTheme="minorEastAsia" w:cs="Times New Roman"/>
                <w:position w:val="-14"/>
                <w:szCs w:val="26"/>
              </w:rPr>
              <w:object w:dxaOrig="1960" w:dyaOrig="400" w14:anchorId="4B18A413">
                <v:shape id="_x0000_i1040" type="#_x0000_t75" style="width:98.6pt;height:20.35pt" o:ole="">
                  <v:imagedata r:id="rId35" o:title=""/>
                </v:shape>
                <o:OLEObject Type="Embed" ProgID="Equation.DSMT4" ShapeID="_x0000_i1040" DrawAspect="Content" ObjectID="_1804074625" r:id="rId36"/>
              </w:object>
            </w:r>
            <w:r w:rsidRPr="00635B3D">
              <w:rPr>
                <w:rFonts w:eastAsiaTheme="minorEastAsia" w:cs="Times New Roman"/>
                <w:szCs w:val="26"/>
                <w:lang w:val="vi-VN"/>
              </w:rPr>
              <w:t>.</w:t>
            </w:r>
          </w:p>
          <w:p w14:paraId="123B6102" w14:textId="77777777" w:rsidR="000E4375" w:rsidRPr="00635B3D" w:rsidRDefault="000E4375" w:rsidP="00EE23A2">
            <w:pPr>
              <w:jc w:val="both"/>
              <w:rPr>
                <w:rFonts w:eastAsiaTheme="minorEastAsia" w:cs="Times New Roman"/>
                <w:szCs w:val="26"/>
                <w:lang w:val="vi-VN"/>
              </w:rPr>
            </w:pPr>
            <w:r w:rsidRPr="00635B3D">
              <w:rPr>
                <w:rFonts w:eastAsiaTheme="minorEastAsia" w:cs="Times New Roman"/>
                <w:szCs w:val="26"/>
                <w:lang w:val="vi-VN"/>
              </w:rPr>
              <w:t xml:space="preserve">b) </w:t>
            </w:r>
          </w:p>
          <w:p w14:paraId="0B053916" w14:textId="77777777" w:rsidR="000E4375" w:rsidRPr="00635B3D" w:rsidRDefault="000E4375" w:rsidP="00EE23A2">
            <w:pPr>
              <w:jc w:val="both"/>
              <w:rPr>
                <w:rFonts w:eastAsiaTheme="minorEastAsia" w:cs="Times New Roman"/>
                <w:szCs w:val="26"/>
                <w:lang w:val="vi-VN"/>
              </w:rPr>
            </w:pPr>
            <w:r w:rsidRPr="00635B3D">
              <w:rPr>
                <w:rFonts w:eastAsiaTheme="minorEastAsia" w:cs="Times New Roman"/>
                <w:position w:val="-58"/>
                <w:szCs w:val="26"/>
              </w:rPr>
              <w:object w:dxaOrig="3600" w:dyaOrig="1280" w14:anchorId="0B5B43AC">
                <v:shape id="_x0000_i1041" type="#_x0000_t75" style="width:176.35pt;height:62.1pt" o:ole="">
                  <v:imagedata r:id="rId37" o:title=""/>
                </v:shape>
                <o:OLEObject Type="Embed" ProgID="Equation.DSMT4" ShapeID="_x0000_i1041" DrawAspect="Content" ObjectID="_1804074626" r:id="rId38"/>
              </w:object>
            </w:r>
          </w:p>
          <w:p w14:paraId="626BACAC" w14:textId="77777777" w:rsidR="000E4375" w:rsidRPr="00635B3D" w:rsidRDefault="000E4375" w:rsidP="00EE23A2">
            <w:pPr>
              <w:jc w:val="both"/>
              <w:rPr>
                <w:rFonts w:eastAsiaTheme="minorEastAsia" w:cs="Times New Roman"/>
                <w:szCs w:val="26"/>
                <w:lang w:val="vi-VN"/>
              </w:rPr>
            </w:pPr>
            <w:r w:rsidRPr="00635B3D">
              <w:rPr>
                <w:rFonts w:eastAsiaTheme="minorEastAsia" w:cs="Times New Roman"/>
                <w:szCs w:val="26"/>
                <w:lang w:val="vi-VN"/>
              </w:rPr>
              <w:t>- HS ghi nội dung cần ghi nhớ.</w:t>
            </w:r>
          </w:p>
        </w:tc>
        <w:tc>
          <w:tcPr>
            <w:tcW w:w="1246" w:type="pct"/>
          </w:tcPr>
          <w:p w14:paraId="57CC3EB7" w14:textId="77777777" w:rsidR="000E4375" w:rsidRPr="00635B3D" w:rsidRDefault="000E4375" w:rsidP="00EE23A2">
            <w:pPr>
              <w:jc w:val="both"/>
              <w:rPr>
                <w:rFonts w:eastAsiaTheme="minorEastAsia" w:cs="Times New Roman"/>
                <w:bCs/>
                <w:color w:val="000000" w:themeColor="text1"/>
                <w:szCs w:val="26"/>
                <w:lang w:val="vi-VN"/>
              </w:rPr>
            </w:pPr>
            <w:r w:rsidRPr="00635B3D">
              <w:rPr>
                <w:rFonts w:eastAsiaTheme="minorEastAsia" w:cs="Times New Roman"/>
                <w:bCs/>
                <w:color w:val="000000" w:themeColor="text1"/>
                <w:szCs w:val="26"/>
                <w:lang w:val="vi-VN"/>
              </w:rPr>
              <w:t>- T</w:t>
            </w:r>
            <w:r w:rsidRPr="00635B3D">
              <w:rPr>
                <w:rFonts w:eastAsiaTheme="minorEastAsia" w:cs="Times New Roman"/>
                <w:szCs w:val="26"/>
                <w:lang w:val="vi-VN"/>
              </w:rPr>
              <w:t>hông qua HĐ3, HS khám phá được công thức tính góc giữa hai mặt phẳng.</w:t>
            </w:r>
          </w:p>
          <w:p w14:paraId="518ED276" w14:textId="77777777" w:rsidR="000E4375" w:rsidRPr="00635B3D" w:rsidRDefault="000E4375" w:rsidP="00EE23A2">
            <w:pPr>
              <w:jc w:val="both"/>
              <w:rPr>
                <w:rFonts w:eastAsiaTheme="minorEastAsia" w:cs="Times New Roman"/>
                <w:bCs/>
                <w:color w:val="000000" w:themeColor="text1"/>
                <w:szCs w:val="26"/>
                <w:lang w:val="vi-VN"/>
              </w:rPr>
            </w:pPr>
            <w:r w:rsidRPr="00635B3D">
              <w:rPr>
                <w:rFonts w:eastAsiaTheme="minorEastAsia" w:cs="Times New Roman"/>
                <w:bCs/>
                <w:color w:val="000000" w:themeColor="text1"/>
                <w:szCs w:val="26"/>
                <w:lang w:val="vi-VN"/>
              </w:rPr>
              <w:t>- Góp phần phát triển năng lực giải quyết vấn đề toán học.</w:t>
            </w:r>
          </w:p>
        </w:tc>
      </w:tr>
      <w:tr w:rsidR="000E4375" w:rsidRPr="00635B3D" w14:paraId="1DBD8F16" w14:textId="77777777" w:rsidTr="00315853">
        <w:tc>
          <w:tcPr>
            <w:tcW w:w="5000" w:type="pct"/>
            <w:gridSpan w:val="4"/>
            <w:vAlign w:val="center"/>
          </w:tcPr>
          <w:p w14:paraId="0330F302" w14:textId="0BE38421" w:rsidR="000E4375" w:rsidRPr="00635B3D" w:rsidRDefault="000E4375" w:rsidP="00EE23A2">
            <w:pPr>
              <w:pBdr>
                <w:top w:val="single" w:sz="4" w:space="4" w:color="auto"/>
              </w:pBdr>
              <w:shd w:val="clear" w:color="auto" w:fill="2F5496" w:themeFill="accent1" w:themeFillShade="BF"/>
              <w:jc w:val="center"/>
              <w:outlineLvl w:val="5"/>
              <w:rPr>
                <w:rFonts w:eastAsiaTheme="minorEastAsia" w:cs="Times New Roman"/>
                <w:b/>
                <w:i/>
                <w:color w:val="FFFFFF" w:themeColor="background1"/>
                <w:szCs w:val="26"/>
                <w:lang w:val="vi-VN"/>
              </w:rPr>
            </w:pPr>
            <w:r w:rsidRPr="00635B3D">
              <w:rPr>
                <w:rFonts w:eastAsiaTheme="minorEastAsia" w:cs="Times New Roman"/>
                <w:b/>
                <w:color w:val="FFFFFF" w:themeColor="background1"/>
                <w:szCs w:val="26"/>
                <w:lang w:val="vi-VN"/>
              </w:rPr>
              <w:t xml:space="preserve">HOẠT ĐỘNG LUYỆN TẬP </w:t>
            </w:r>
            <w:r w:rsidR="001F4770">
              <w:rPr>
                <w:rFonts w:eastAsiaTheme="minorEastAsia" w:cs="Times New Roman"/>
                <w:b/>
                <w:color w:val="FFFFFF" w:themeColor="background1"/>
                <w:szCs w:val="26"/>
              </w:rPr>
              <w:t>(</w:t>
            </w:r>
            <w:r w:rsidR="00A34EA0">
              <w:rPr>
                <w:rFonts w:eastAsiaTheme="minorEastAsia" w:cs="Times New Roman"/>
                <w:b/>
                <w:color w:val="FFFFFF" w:themeColor="background1"/>
                <w:szCs w:val="26"/>
              </w:rPr>
              <w:t>6</w:t>
            </w:r>
            <w:r w:rsidR="001F4770">
              <w:rPr>
                <w:rFonts w:eastAsiaTheme="minorEastAsia" w:cs="Times New Roman"/>
                <w:b/>
                <w:color w:val="FFFFFF" w:themeColor="background1"/>
                <w:szCs w:val="26"/>
              </w:rPr>
              <w:t xml:space="preserve"> phút)</w:t>
            </w:r>
            <w:r w:rsidRPr="00635B3D">
              <w:rPr>
                <w:rFonts w:eastAsiaTheme="minorEastAsia" w:cs="Times New Roman"/>
                <w:b/>
                <w:color w:val="FFFFFF" w:themeColor="background1"/>
                <w:szCs w:val="26"/>
                <w:lang w:val="vi-VN"/>
              </w:rPr>
              <w:t xml:space="preserve">                                              </w:t>
            </w:r>
          </w:p>
          <w:p w14:paraId="07E739F2" w14:textId="77777777" w:rsidR="000E4375" w:rsidRPr="00635B3D" w:rsidRDefault="000E4375" w:rsidP="00EE23A2">
            <w:pPr>
              <w:jc w:val="both"/>
              <w:rPr>
                <w:rFonts w:eastAsiaTheme="minorEastAsia" w:cs="Times New Roman"/>
                <w:i/>
                <w:iCs/>
                <w:szCs w:val="26"/>
                <w:lang w:val="vi-VN"/>
              </w:rPr>
            </w:pPr>
            <w:r w:rsidRPr="00635B3D">
              <w:rPr>
                <w:rFonts w:eastAsiaTheme="minorEastAsia" w:cs="Times New Roman"/>
                <w:b/>
                <w:bCs/>
                <w:i/>
                <w:szCs w:val="26"/>
                <w:lang w:val="vi-VN"/>
              </w:rPr>
              <w:t>Mục tiêu:</w:t>
            </w:r>
            <w:r w:rsidRPr="00635B3D">
              <w:rPr>
                <w:rFonts w:eastAsiaTheme="minorEastAsia" w:cs="Times New Roman"/>
                <w:szCs w:val="26"/>
                <w:lang w:val="vi-VN"/>
              </w:rPr>
              <w:t>Rèn luyện cho HS kĩ năng tính góc giữa hai mặt phẳng.</w:t>
            </w:r>
          </w:p>
          <w:p w14:paraId="4CA69E74" w14:textId="6818C776" w:rsidR="000E4375" w:rsidRPr="00635B3D" w:rsidRDefault="000E4375" w:rsidP="00EE23A2">
            <w:pPr>
              <w:jc w:val="both"/>
              <w:rPr>
                <w:rFonts w:eastAsia="Times New Roman" w:cs="Times New Roman"/>
                <w:b/>
                <w:bCs/>
                <w:i/>
                <w:iCs/>
                <w:kern w:val="24"/>
                <w:szCs w:val="26"/>
                <w:lang w:val="vi-VN"/>
              </w:rPr>
            </w:pPr>
            <w:r w:rsidRPr="00635B3D">
              <w:rPr>
                <w:rFonts w:eastAsia="Times New Roman" w:cs="Times New Roman"/>
                <w:b/>
                <w:bCs/>
                <w:i/>
                <w:iCs/>
                <w:kern w:val="24"/>
                <w:szCs w:val="26"/>
                <w:lang w:val="vi-VN"/>
              </w:rPr>
              <w:t xml:space="preserve">Nội dung: </w:t>
            </w:r>
            <w:r w:rsidRPr="00635B3D">
              <w:rPr>
                <w:rFonts w:eastAsia="Times New Roman" w:cs="Times New Roman"/>
                <w:kern w:val="24"/>
                <w:szCs w:val="26"/>
                <w:lang w:val="vi-VN"/>
              </w:rPr>
              <w:t xml:space="preserve">HS thực hiện Ví dụ </w:t>
            </w:r>
            <w:r w:rsidR="001F4770">
              <w:rPr>
                <w:rFonts w:eastAsia="Times New Roman" w:cs="Times New Roman"/>
                <w:kern w:val="24"/>
                <w:szCs w:val="26"/>
              </w:rPr>
              <w:t>3, LT 3, Ví dụ 4</w:t>
            </w:r>
            <w:r w:rsidRPr="00635B3D">
              <w:rPr>
                <w:rFonts w:eastAsia="Times New Roman" w:cs="Times New Roman"/>
                <w:kern w:val="24"/>
                <w:szCs w:val="26"/>
                <w:lang w:val="vi-VN"/>
              </w:rPr>
              <w:t>.</w:t>
            </w:r>
          </w:p>
          <w:p w14:paraId="2F19B90D" w14:textId="77777777" w:rsidR="000E4375" w:rsidRPr="00635B3D" w:rsidRDefault="000E4375" w:rsidP="00EE23A2">
            <w:pPr>
              <w:jc w:val="both"/>
              <w:rPr>
                <w:rFonts w:eastAsia="Times New Roman" w:cs="Times New Roman"/>
                <w:b/>
                <w:bCs/>
                <w:i/>
                <w:iCs/>
                <w:color w:val="000000"/>
                <w:kern w:val="24"/>
                <w:szCs w:val="26"/>
                <w:lang w:val="vi-VN"/>
              </w:rPr>
            </w:pPr>
            <w:r w:rsidRPr="00635B3D">
              <w:rPr>
                <w:rFonts w:eastAsia="Times New Roman" w:cs="Times New Roman"/>
                <w:b/>
                <w:bCs/>
                <w:i/>
                <w:iCs/>
                <w:color w:val="000000"/>
                <w:kern w:val="24"/>
                <w:szCs w:val="26"/>
                <w:lang w:val="vi-VN"/>
              </w:rPr>
              <w:t xml:space="preserve">Sản phẩm: </w:t>
            </w:r>
            <w:r w:rsidRPr="00635B3D">
              <w:rPr>
                <w:rFonts w:eastAsia="Times New Roman" w:cs="Times New Roman"/>
                <w:color w:val="000000"/>
                <w:kern w:val="24"/>
                <w:szCs w:val="26"/>
                <w:lang w:val="vi-VN"/>
              </w:rPr>
              <w:t>Lời giải của HS trong bài.</w:t>
            </w:r>
          </w:p>
          <w:p w14:paraId="08DCE804" w14:textId="77777777" w:rsidR="000E4375" w:rsidRPr="00635B3D" w:rsidRDefault="000E4375" w:rsidP="00EE23A2">
            <w:pPr>
              <w:jc w:val="both"/>
              <w:rPr>
                <w:rFonts w:eastAsiaTheme="minorEastAsia" w:cs="Times New Roman"/>
                <w:bCs/>
                <w:szCs w:val="26"/>
                <w:lang w:val="vi-VN"/>
              </w:rPr>
            </w:pPr>
            <w:r w:rsidRPr="00635B3D">
              <w:rPr>
                <w:rFonts w:eastAsia="Times New Roman" w:cs="Times New Roman"/>
                <w:b/>
                <w:bCs/>
                <w:i/>
                <w:iCs/>
                <w:color w:val="000000"/>
                <w:kern w:val="24"/>
                <w:szCs w:val="26"/>
                <w:lang w:val="vi-VN"/>
              </w:rPr>
              <w:t>Tổ chức thực hiện:</w:t>
            </w:r>
            <w:r w:rsidRPr="00635B3D">
              <w:rPr>
                <w:rFonts w:eastAsia="Times New Roman" w:cs="Times New Roman"/>
                <w:color w:val="000000"/>
                <w:kern w:val="24"/>
                <w:szCs w:val="26"/>
                <w:lang w:val="vi-VN"/>
              </w:rPr>
              <w:t xml:space="preserve"> HS hoạt động cá nhân</w:t>
            </w:r>
            <w:r w:rsidRPr="00635B3D">
              <w:rPr>
                <w:rFonts w:eastAsiaTheme="minorEastAsia" w:cs="Times New Roman"/>
                <w:color w:val="000000"/>
                <w:kern w:val="24"/>
                <w:szCs w:val="26"/>
                <w:lang w:val="vi-VN"/>
              </w:rPr>
              <w:t>, dưới sự hướng dẫn của GV</w:t>
            </w:r>
            <w:r w:rsidRPr="00635B3D">
              <w:rPr>
                <w:rFonts w:eastAsia="Times New Roman" w:cs="Times New Roman"/>
                <w:color w:val="000000"/>
                <w:kern w:val="24"/>
                <w:szCs w:val="26"/>
                <w:lang w:val="vi-VN"/>
              </w:rPr>
              <w:t>.</w:t>
            </w:r>
          </w:p>
        </w:tc>
      </w:tr>
      <w:tr w:rsidR="00042AF6" w:rsidRPr="00635B3D" w14:paraId="23AE4750" w14:textId="77777777" w:rsidTr="00315853">
        <w:trPr>
          <w:gridAfter w:val="1"/>
          <w:wAfter w:w="5" w:type="pct"/>
        </w:trPr>
        <w:tc>
          <w:tcPr>
            <w:tcW w:w="1797" w:type="pct"/>
          </w:tcPr>
          <w:p w14:paraId="2A3D48A4" w14:textId="19A8DD26" w:rsidR="001F4770" w:rsidRPr="00635B3D" w:rsidRDefault="001F4770" w:rsidP="001F4770">
            <w:pPr>
              <w:jc w:val="both"/>
              <w:rPr>
                <w:rFonts w:eastAsiaTheme="minorEastAsia" w:cs="Times New Roman"/>
                <w:b/>
                <w:bCs/>
                <w:i/>
                <w:iCs/>
                <w:color w:val="FF0000"/>
                <w:spacing w:val="-4"/>
                <w:szCs w:val="26"/>
                <w:lang w:val="vi-VN"/>
              </w:rPr>
            </w:pPr>
            <w:r w:rsidRPr="00635B3D">
              <w:rPr>
                <w:rFonts w:eastAsiaTheme="minorEastAsia" w:cs="Times New Roman"/>
                <w:b/>
                <w:bCs/>
                <w:color w:val="FF0000"/>
                <w:spacing w:val="-4"/>
                <w:szCs w:val="26"/>
                <w:lang w:val="vi-VN"/>
              </w:rPr>
              <w:t>Ví dụ 3</w:t>
            </w:r>
            <w:r>
              <w:rPr>
                <w:rFonts w:eastAsiaTheme="minorEastAsia" w:cs="Times New Roman"/>
                <w:b/>
                <w:bCs/>
                <w:color w:val="FF0000"/>
                <w:spacing w:val="-4"/>
                <w:szCs w:val="26"/>
              </w:rPr>
              <w:t>.</w:t>
            </w:r>
            <w:r w:rsidRPr="00635B3D">
              <w:rPr>
                <w:rFonts w:eastAsiaTheme="minorEastAsia" w:cs="Times New Roman"/>
                <w:b/>
                <w:bCs/>
                <w:color w:val="FF0000"/>
                <w:spacing w:val="-4"/>
                <w:szCs w:val="26"/>
                <w:lang w:val="vi-VN"/>
              </w:rPr>
              <w:t xml:space="preserve"> </w:t>
            </w:r>
          </w:p>
          <w:p w14:paraId="34FA6B98" w14:textId="218C921A" w:rsidR="001F4770" w:rsidRDefault="001F4770" w:rsidP="001F4770">
            <w:pPr>
              <w:jc w:val="both"/>
              <w:rPr>
                <w:rFonts w:eastAsiaTheme="minorEastAsia" w:cs="Times New Roman"/>
                <w:spacing w:val="-4"/>
                <w:szCs w:val="26"/>
                <w:lang w:val="vi-VN"/>
              </w:rPr>
            </w:pPr>
            <w:r>
              <w:rPr>
                <w:rFonts w:eastAsiaTheme="minorEastAsia" w:cs="Times New Roman"/>
                <w:spacing w:val="-4"/>
                <w:szCs w:val="26"/>
              </w:rPr>
              <w:t xml:space="preserve">GV </w:t>
            </w:r>
            <w:r w:rsidRPr="00635B3D">
              <w:rPr>
                <w:rFonts w:eastAsiaTheme="minorEastAsia" w:cs="Times New Roman"/>
                <w:spacing w:val="-4"/>
                <w:szCs w:val="26"/>
                <w:lang w:val="vi-VN"/>
              </w:rPr>
              <w:t xml:space="preserve">gọi 1 HS </w:t>
            </w:r>
            <w:r>
              <w:rPr>
                <w:rFonts w:eastAsiaTheme="minorEastAsia" w:cs="Times New Roman"/>
                <w:spacing w:val="-4"/>
                <w:szCs w:val="26"/>
              </w:rPr>
              <w:t>đứng tại chỗ</w:t>
            </w:r>
            <w:r w:rsidRPr="00635B3D">
              <w:rPr>
                <w:rFonts w:eastAsiaTheme="minorEastAsia" w:cs="Times New Roman"/>
                <w:spacing w:val="-4"/>
                <w:szCs w:val="26"/>
                <w:lang w:val="vi-VN"/>
              </w:rPr>
              <w:t xml:space="preserve"> trình bày</w:t>
            </w:r>
            <w:r>
              <w:rPr>
                <w:rFonts w:eastAsiaTheme="minorEastAsia" w:cs="Times New Roman"/>
                <w:spacing w:val="-4"/>
                <w:szCs w:val="26"/>
              </w:rPr>
              <w:t xml:space="preserve"> cách giải VD 3</w:t>
            </w:r>
            <w:r w:rsidRPr="00635B3D">
              <w:rPr>
                <w:rFonts w:eastAsiaTheme="minorEastAsia" w:cs="Times New Roman"/>
                <w:spacing w:val="-4"/>
                <w:szCs w:val="26"/>
                <w:lang w:val="vi-VN"/>
              </w:rPr>
              <w:t>, các HS khác theo dõi, nhận xét. GV tổng kết, nhận xét và chốt đáp án.</w:t>
            </w:r>
          </w:p>
          <w:p w14:paraId="28CDB907" w14:textId="7E38C821" w:rsidR="001F4770" w:rsidRDefault="001F4770" w:rsidP="001F4770">
            <w:pPr>
              <w:jc w:val="both"/>
              <w:rPr>
                <w:rFonts w:eastAsiaTheme="minorEastAsia" w:cs="Times New Roman"/>
                <w:b/>
                <w:bCs/>
                <w:color w:val="FF0000"/>
                <w:spacing w:val="-4"/>
                <w:szCs w:val="26"/>
                <w:lang w:val="vi-VN"/>
              </w:rPr>
            </w:pPr>
            <w:r w:rsidRPr="00635B3D">
              <w:rPr>
                <w:rFonts w:eastAsiaTheme="minorEastAsia" w:cs="Times New Roman"/>
                <w:b/>
                <w:bCs/>
                <w:color w:val="FF0000"/>
                <w:spacing w:val="-4"/>
                <w:szCs w:val="26"/>
                <w:lang w:val="vi-VN"/>
              </w:rPr>
              <w:t>Luyện tập 3</w:t>
            </w:r>
            <w:r>
              <w:rPr>
                <w:rFonts w:eastAsiaTheme="minorEastAsia" w:cs="Times New Roman"/>
                <w:b/>
                <w:bCs/>
                <w:color w:val="FF0000"/>
                <w:spacing w:val="-4"/>
                <w:szCs w:val="26"/>
              </w:rPr>
              <w:t>.</w:t>
            </w:r>
            <w:r w:rsidRPr="00635B3D">
              <w:rPr>
                <w:rFonts w:eastAsiaTheme="minorEastAsia" w:cs="Times New Roman"/>
                <w:b/>
                <w:bCs/>
                <w:color w:val="FF0000"/>
                <w:spacing w:val="-4"/>
                <w:szCs w:val="26"/>
                <w:lang w:val="vi-VN"/>
              </w:rPr>
              <w:t xml:space="preserve"> </w:t>
            </w:r>
            <w:r w:rsidRPr="00635B3D">
              <w:rPr>
                <w:rFonts w:eastAsiaTheme="minorEastAsia" w:cs="Times New Roman"/>
                <w:spacing w:val="-4"/>
                <w:szCs w:val="26"/>
                <w:lang w:val="vi-VN"/>
              </w:rPr>
              <w:t>GV cho HS thực hiện cá nhân sau đó gọi 1 HS lên bảng trình bày, các HS khác theo dõi và nhận xét.</w:t>
            </w:r>
          </w:p>
          <w:p w14:paraId="0D056DD6" w14:textId="77777777" w:rsidR="001F4770" w:rsidRDefault="001F4770" w:rsidP="00C95FA7">
            <w:pPr>
              <w:jc w:val="both"/>
              <w:rPr>
                <w:rFonts w:eastAsiaTheme="minorEastAsia" w:cs="Times New Roman"/>
                <w:b/>
                <w:bCs/>
                <w:color w:val="FF0000"/>
                <w:spacing w:val="-4"/>
                <w:szCs w:val="26"/>
                <w:lang w:val="vi-VN"/>
              </w:rPr>
            </w:pPr>
          </w:p>
          <w:p w14:paraId="2C60E6E1" w14:textId="77777777" w:rsidR="001F4770" w:rsidRDefault="001F4770" w:rsidP="00C95FA7">
            <w:pPr>
              <w:jc w:val="both"/>
              <w:rPr>
                <w:rFonts w:eastAsiaTheme="minorEastAsia" w:cs="Times New Roman"/>
                <w:b/>
                <w:bCs/>
                <w:color w:val="FF0000"/>
                <w:spacing w:val="-4"/>
                <w:szCs w:val="26"/>
                <w:lang w:val="vi-VN"/>
              </w:rPr>
            </w:pPr>
          </w:p>
          <w:p w14:paraId="608781A9" w14:textId="77777777" w:rsidR="001F4770" w:rsidRDefault="001F4770" w:rsidP="00C95FA7">
            <w:pPr>
              <w:jc w:val="both"/>
              <w:rPr>
                <w:rFonts w:eastAsiaTheme="minorEastAsia" w:cs="Times New Roman"/>
                <w:b/>
                <w:bCs/>
                <w:color w:val="FF0000"/>
                <w:spacing w:val="-4"/>
                <w:szCs w:val="26"/>
                <w:lang w:val="vi-VN"/>
              </w:rPr>
            </w:pPr>
          </w:p>
          <w:p w14:paraId="383D5AB5" w14:textId="77777777" w:rsidR="001F4770" w:rsidRDefault="001F4770" w:rsidP="00C95FA7">
            <w:pPr>
              <w:jc w:val="both"/>
              <w:rPr>
                <w:rFonts w:eastAsiaTheme="minorEastAsia" w:cs="Times New Roman"/>
                <w:b/>
                <w:bCs/>
                <w:color w:val="FF0000"/>
                <w:spacing w:val="-4"/>
                <w:szCs w:val="26"/>
                <w:lang w:val="vi-VN"/>
              </w:rPr>
            </w:pPr>
          </w:p>
          <w:p w14:paraId="01B57277" w14:textId="63628535" w:rsidR="001F4770" w:rsidRDefault="001F4770" w:rsidP="00C95FA7">
            <w:pPr>
              <w:jc w:val="both"/>
              <w:rPr>
                <w:rFonts w:eastAsiaTheme="minorEastAsia" w:cs="Times New Roman"/>
                <w:b/>
                <w:bCs/>
                <w:color w:val="FF0000"/>
                <w:spacing w:val="-4"/>
                <w:szCs w:val="26"/>
                <w:lang w:val="vi-VN"/>
              </w:rPr>
            </w:pPr>
          </w:p>
          <w:p w14:paraId="559D3FC2" w14:textId="0CA3D8D6" w:rsidR="001F4770" w:rsidRDefault="001F4770" w:rsidP="00C95FA7">
            <w:pPr>
              <w:jc w:val="both"/>
              <w:rPr>
                <w:rFonts w:eastAsiaTheme="minorEastAsia" w:cs="Times New Roman"/>
                <w:b/>
                <w:bCs/>
                <w:color w:val="FF0000"/>
                <w:spacing w:val="-4"/>
                <w:szCs w:val="26"/>
                <w:lang w:val="vi-VN"/>
              </w:rPr>
            </w:pPr>
          </w:p>
          <w:p w14:paraId="50BFEE45" w14:textId="24CDAEBE" w:rsidR="00042AF6" w:rsidRPr="00635B3D" w:rsidRDefault="00042AF6" w:rsidP="00C95FA7">
            <w:pPr>
              <w:jc w:val="both"/>
              <w:rPr>
                <w:rFonts w:eastAsiaTheme="minorEastAsia" w:cs="Times New Roman"/>
                <w:b/>
                <w:bCs/>
                <w:i/>
                <w:iCs/>
                <w:color w:val="FF0000"/>
                <w:spacing w:val="-4"/>
                <w:szCs w:val="26"/>
                <w:lang w:val="vi-VN"/>
              </w:rPr>
            </w:pPr>
            <w:r w:rsidRPr="00635B3D">
              <w:rPr>
                <w:rFonts w:eastAsiaTheme="minorEastAsia" w:cs="Times New Roman"/>
                <w:b/>
                <w:bCs/>
                <w:color w:val="FF0000"/>
                <w:spacing w:val="-4"/>
                <w:szCs w:val="26"/>
                <w:lang w:val="vi-VN"/>
              </w:rPr>
              <w:lastRenderedPageBreak/>
              <w:t xml:space="preserve">Ví dụ 4 </w:t>
            </w:r>
            <w:r w:rsidR="00C95FA7">
              <w:rPr>
                <w:rFonts w:eastAsiaTheme="minorEastAsia" w:cs="Times New Roman"/>
                <w:b/>
                <w:bCs/>
                <w:color w:val="FF0000"/>
                <w:spacing w:val="-4"/>
                <w:szCs w:val="26"/>
              </w:rPr>
              <w:t>.</w:t>
            </w:r>
            <w:r w:rsidRPr="00635B3D">
              <w:rPr>
                <w:rFonts w:eastAsiaTheme="minorEastAsia" w:cs="Times New Roman"/>
                <w:szCs w:val="26"/>
                <w:lang w:val="vi-VN"/>
              </w:rPr>
              <w:t xml:space="preserve">GV </w:t>
            </w:r>
            <w:r>
              <w:rPr>
                <w:rFonts w:eastAsiaTheme="minorEastAsia" w:cs="Times New Roman"/>
                <w:szCs w:val="26"/>
              </w:rPr>
              <w:t xml:space="preserve">gọi </w:t>
            </w:r>
            <w:r w:rsidRPr="00635B3D">
              <w:rPr>
                <w:rFonts w:eastAsiaTheme="minorEastAsia" w:cs="Times New Roman"/>
                <w:szCs w:val="26"/>
                <w:lang w:val="vi-VN"/>
              </w:rPr>
              <w:t xml:space="preserve">HS lên </w:t>
            </w:r>
            <w:r>
              <w:rPr>
                <w:rFonts w:eastAsiaTheme="minorEastAsia" w:cs="Times New Roman"/>
                <w:szCs w:val="26"/>
              </w:rPr>
              <w:t xml:space="preserve">đứng tại chỗ </w:t>
            </w:r>
            <w:r w:rsidRPr="00635B3D">
              <w:rPr>
                <w:rFonts w:eastAsiaTheme="minorEastAsia" w:cs="Times New Roman"/>
                <w:szCs w:val="26"/>
                <w:lang w:val="vi-VN"/>
              </w:rPr>
              <w:t xml:space="preserve"> trình bày</w:t>
            </w:r>
            <w:r>
              <w:rPr>
                <w:rFonts w:eastAsiaTheme="minorEastAsia" w:cs="Times New Roman"/>
                <w:szCs w:val="26"/>
              </w:rPr>
              <w:t xml:space="preserve"> các bước giải VD4 </w:t>
            </w:r>
            <w:r w:rsidRPr="00635B3D">
              <w:rPr>
                <w:rFonts w:eastAsiaTheme="minorEastAsia" w:cs="Times New Roman"/>
                <w:szCs w:val="26"/>
                <w:lang w:val="vi-VN"/>
              </w:rPr>
              <w:t>, các HS khác theo dõi, nhận xét.</w:t>
            </w:r>
          </w:p>
        </w:tc>
        <w:tc>
          <w:tcPr>
            <w:tcW w:w="1952" w:type="pct"/>
            <w:vAlign w:val="center"/>
          </w:tcPr>
          <w:p w14:paraId="6EEE3606" w14:textId="153722F8" w:rsidR="001F4770" w:rsidRDefault="001F4770" w:rsidP="00042AF6">
            <w:pPr>
              <w:jc w:val="both"/>
              <w:rPr>
                <w:rFonts w:eastAsiaTheme="minorEastAsia" w:cs="Times New Roman"/>
                <w:szCs w:val="26"/>
                <w:lang w:val="vi-VN"/>
              </w:rPr>
            </w:pPr>
            <w:r w:rsidRPr="00635B3D">
              <w:rPr>
                <w:rFonts w:eastAsiaTheme="minorEastAsia" w:cs="Times New Roman"/>
                <w:szCs w:val="26"/>
                <w:lang w:val="vi-VN"/>
              </w:rPr>
              <w:lastRenderedPageBreak/>
              <w:t xml:space="preserve">HS </w:t>
            </w:r>
            <w:r>
              <w:rPr>
                <w:rFonts w:eastAsiaTheme="minorEastAsia" w:cs="Times New Roman"/>
                <w:szCs w:val="26"/>
              </w:rPr>
              <w:t>phân tích cách giải ví dụ 3</w:t>
            </w:r>
          </w:p>
          <w:p w14:paraId="3DA312D6" w14:textId="7F454221" w:rsidR="001F4770" w:rsidRDefault="001F4770" w:rsidP="00042AF6">
            <w:pPr>
              <w:jc w:val="both"/>
              <w:rPr>
                <w:rFonts w:eastAsiaTheme="minorEastAsia" w:cs="Times New Roman"/>
                <w:szCs w:val="26"/>
                <w:lang w:val="vi-VN"/>
              </w:rPr>
            </w:pPr>
          </w:p>
          <w:p w14:paraId="1F06FB7A" w14:textId="69EA4B2A" w:rsidR="001F4770" w:rsidRDefault="001F4770" w:rsidP="00042AF6">
            <w:pPr>
              <w:jc w:val="both"/>
              <w:rPr>
                <w:rFonts w:eastAsiaTheme="minorEastAsia" w:cs="Times New Roman"/>
                <w:szCs w:val="26"/>
                <w:lang w:val="vi-VN"/>
              </w:rPr>
            </w:pPr>
          </w:p>
          <w:p w14:paraId="5C526DE9" w14:textId="614F73CF" w:rsidR="001F4770" w:rsidRDefault="001F4770" w:rsidP="00042AF6">
            <w:pPr>
              <w:jc w:val="both"/>
              <w:rPr>
                <w:rFonts w:eastAsiaTheme="minorEastAsia" w:cs="Times New Roman"/>
                <w:szCs w:val="26"/>
                <w:lang w:val="vi-VN"/>
              </w:rPr>
            </w:pPr>
          </w:p>
          <w:p w14:paraId="3BAB953C" w14:textId="77777777" w:rsidR="001F4770" w:rsidRPr="00635B3D" w:rsidRDefault="001F4770" w:rsidP="001F4770">
            <w:pPr>
              <w:jc w:val="both"/>
              <w:rPr>
                <w:rFonts w:eastAsiaTheme="minorEastAsia" w:cs="Times New Roman"/>
                <w:szCs w:val="26"/>
                <w:lang w:val="vi-VN"/>
              </w:rPr>
            </w:pPr>
            <w:r w:rsidRPr="00635B3D">
              <w:rPr>
                <w:rFonts w:eastAsiaTheme="minorEastAsia" w:cs="Times New Roman"/>
                <w:szCs w:val="26"/>
                <w:lang w:val="vi-VN"/>
              </w:rPr>
              <w:t>- HS thực hiện Luyện tập 3 và ghi bài.</w:t>
            </w:r>
          </w:p>
          <w:p w14:paraId="4088FD48" w14:textId="77777777" w:rsidR="001F4770" w:rsidRPr="00635B3D" w:rsidRDefault="001F4770" w:rsidP="001F4770">
            <w:pPr>
              <w:jc w:val="both"/>
              <w:rPr>
                <w:rFonts w:eastAsiaTheme="minorEastAsia" w:cs="Times New Roman"/>
                <w:i/>
                <w:iCs/>
                <w:szCs w:val="26"/>
                <w:lang w:val="vi-VN"/>
              </w:rPr>
            </w:pPr>
            <w:r w:rsidRPr="00635B3D">
              <w:rPr>
                <w:rFonts w:eastAsiaTheme="minorEastAsia" w:cs="Times New Roman"/>
                <w:i/>
                <w:iCs/>
                <w:szCs w:val="26"/>
                <w:lang w:val="vi-VN"/>
              </w:rPr>
              <w:t>HD.</w:t>
            </w:r>
          </w:p>
          <w:p w14:paraId="62698EDE" w14:textId="77777777" w:rsidR="001F4770" w:rsidRPr="00635B3D" w:rsidRDefault="001F4770" w:rsidP="001F4770">
            <w:pPr>
              <w:jc w:val="both"/>
              <w:rPr>
                <w:rFonts w:eastAsiaTheme="minorEastAsia" w:cs="Times New Roman"/>
                <w:szCs w:val="26"/>
                <w:lang w:val="vi-VN"/>
              </w:rPr>
            </w:pPr>
            <w:r w:rsidRPr="00635B3D">
              <w:rPr>
                <w:rFonts w:eastAsiaTheme="minorEastAsia" w:cs="Times New Roman"/>
                <w:szCs w:val="26"/>
                <w:lang w:val="vi-VN"/>
              </w:rPr>
              <w:t>Mặt phẳng (</w:t>
            </w:r>
            <w:r w:rsidRPr="00635B3D">
              <w:rPr>
                <w:rFonts w:eastAsiaTheme="minorEastAsia" w:cs="Times New Roman"/>
                <w:i/>
                <w:szCs w:val="26"/>
                <w:lang w:val="vi-VN"/>
              </w:rPr>
              <w:t>P</w:t>
            </w:r>
            <w:r w:rsidRPr="00635B3D">
              <w:rPr>
                <w:rFonts w:eastAsiaTheme="minorEastAsia" w:cs="Times New Roman"/>
                <w:szCs w:val="26"/>
                <w:lang w:val="vi-VN"/>
              </w:rPr>
              <w:t xml:space="preserve">) có một vectơ pháp tuyến là </w:t>
            </w:r>
            <w:r w:rsidRPr="00635B3D">
              <w:rPr>
                <w:rFonts w:eastAsiaTheme="minorEastAsia" w:cs="Times New Roman"/>
                <w:position w:val="-18"/>
                <w:szCs w:val="26"/>
              </w:rPr>
              <w:object w:dxaOrig="1400" w:dyaOrig="480" w14:anchorId="659DF2E3">
                <v:shape id="_x0000_i1042" type="#_x0000_t75" style="width:69.4pt;height:24pt" o:ole="">
                  <v:imagedata r:id="rId39" o:title=""/>
                </v:shape>
                <o:OLEObject Type="Embed" ProgID="Equation.DSMT4" ShapeID="_x0000_i1042" DrawAspect="Content" ObjectID="_1804074627" r:id="rId40"/>
              </w:object>
            </w:r>
            <w:r w:rsidRPr="00635B3D">
              <w:rPr>
                <w:rFonts w:eastAsiaTheme="minorEastAsia" w:cs="Times New Roman"/>
                <w:szCs w:val="26"/>
                <w:lang w:val="vi-VN"/>
              </w:rPr>
              <w:t xml:space="preserve">, mặt phẳng </w:t>
            </w:r>
            <w:r w:rsidRPr="00635B3D">
              <w:rPr>
                <w:rFonts w:eastAsiaTheme="minorEastAsia" w:cs="Times New Roman"/>
                <w:position w:val="-14"/>
                <w:szCs w:val="26"/>
              </w:rPr>
              <w:object w:dxaOrig="639" w:dyaOrig="400" w14:anchorId="777BEBD1">
                <v:shape id="_x0000_i1043" type="#_x0000_t75" style="width:31.85pt;height:20.35pt" o:ole="">
                  <v:imagedata r:id="rId41" o:title=""/>
                </v:shape>
                <o:OLEObject Type="Embed" ProgID="Equation.DSMT4" ShapeID="_x0000_i1043" DrawAspect="Content" ObjectID="_1804074628" r:id="rId42"/>
              </w:object>
            </w:r>
            <w:r w:rsidRPr="00635B3D">
              <w:rPr>
                <w:rFonts w:eastAsiaTheme="minorEastAsia" w:cs="Times New Roman"/>
                <w:szCs w:val="26"/>
                <w:lang w:val="vi-VN"/>
              </w:rPr>
              <w:t xml:space="preserve"> có một vectơ pháp tuyến là </w:t>
            </w:r>
            <w:r w:rsidRPr="00635B3D">
              <w:rPr>
                <w:rFonts w:eastAsiaTheme="minorEastAsia" w:cs="Times New Roman"/>
                <w:position w:val="-14"/>
                <w:szCs w:val="26"/>
              </w:rPr>
              <w:object w:dxaOrig="1180" w:dyaOrig="400" w14:anchorId="6812ACB5">
                <v:shape id="_x0000_i1044" type="#_x0000_t75" style="width:58.45pt;height:20.35pt" o:ole="">
                  <v:imagedata r:id="rId43" o:title=""/>
                </v:shape>
                <o:OLEObject Type="Embed" ProgID="Equation.DSMT4" ShapeID="_x0000_i1044" DrawAspect="Content" ObjectID="_1804074629" r:id="rId44"/>
              </w:object>
            </w:r>
          </w:p>
          <w:p w14:paraId="069AC114" w14:textId="77777777" w:rsidR="001F4770" w:rsidRPr="00635B3D" w:rsidRDefault="001F4770" w:rsidP="001F4770">
            <w:pPr>
              <w:jc w:val="both"/>
              <w:rPr>
                <w:rFonts w:eastAsiaTheme="minorEastAsia" w:cs="Times New Roman"/>
                <w:szCs w:val="26"/>
                <w:lang w:val="vi-VN"/>
              </w:rPr>
            </w:pPr>
            <w:r w:rsidRPr="00635B3D">
              <w:rPr>
                <w:rFonts w:eastAsiaTheme="minorEastAsia" w:cs="Times New Roman"/>
                <w:szCs w:val="26"/>
                <w:lang w:val="vi-VN"/>
              </w:rPr>
              <w:t xml:space="preserve">Ta có: </w:t>
            </w:r>
          </w:p>
          <w:p w14:paraId="401AC92E" w14:textId="79EDDB5A" w:rsidR="001F4770" w:rsidRDefault="001F4770" w:rsidP="001F4770">
            <w:pPr>
              <w:jc w:val="both"/>
              <w:rPr>
                <w:rFonts w:eastAsiaTheme="minorEastAsia" w:cs="Times New Roman"/>
                <w:szCs w:val="26"/>
                <w:lang w:val="vi-VN"/>
              </w:rPr>
            </w:pPr>
            <w:r w:rsidRPr="00635B3D">
              <w:rPr>
                <w:rFonts w:eastAsiaTheme="minorEastAsia" w:cs="Times New Roman"/>
                <w:position w:val="-56"/>
                <w:szCs w:val="26"/>
              </w:rPr>
              <w:object w:dxaOrig="3540" w:dyaOrig="1240" w14:anchorId="2F78784B">
                <v:shape id="_x0000_i1045" type="#_x0000_t75" style="width:177.9pt;height:61.55pt" o:ole="">
                  <v:imagedata r:id="rId45" o:title=""/>
                </v:shape>
                <o:OLEObject Type="Embed" ProgID="Equation.DSMT4" ShapeID="_x0000_i1045" DrawAspect="Content" ObjectID="_1804074630" r:id="rId46"/>
              </w:object>
            </w:r>
          </w:p>
          <w:p w14:paraId="6E24A46E" w14:textId="6DDB50C6" w:rsidR="00042AF6" w:rsidRPr="00635B3D" w:rsidRDefault="00042AF6" w:rsidP="00042AF6">
            <w:pPr>
              <w:jc w:val="both"/>
              <w:rPr>
                <w:rFonts w:eastAsiaTheme="minorEastAsia" w:cs="Times New Roman"/>
                <w:b/>
                <w:bCs/>
                <w:szCs w:val="26"/>
                <w:lang w:val="vi-VN"/>
              </w:rPr>
            </w:pPr>
            <w:r w:rsidRPr="00635B3D">
              <w:rPr>
                <w:rFonts w:eastAsiaTheme="minorEastAsia" w:cs="Times New Roman"/>
                <w:szCs w:val="26"/>
                <w:lang w:val="vi-VN"/>
              </w:rPr>
              <w:lastRenderedPageBreak/>
              <w:t xml:space="preserve">HS </w:t>
            </w:r>
            <w:r>
              <w:rPr>
                <w:rFonts w:eastAsiaTheme="minorEastAsia" w:cs="Times New Roman"/>
                <w:szCs w:val="26"/>
              </w:rPr>
              <w:t>phân tích cách giải ví dụ 4</w:t>
            </w:r>
          </w:p>
        </w:tc>
        <w:tc>
          <w:tcPr>
            <w:tcW w:w="1246" w:type="pct"/>
          </w:tcPr>
          <w:p w14:paraId="0EC50839" w14:textId="77777777" w:rsidR="00042AF6" w:rsidRPr="00635B3D" w:rsidRDefault="00042AF6" w:rsidP="00042AF6">
            <w:pPr>
              <w:jc w:val="both"/>
              <w:rPr>
                <w:rFonts w:eastAsiaTheme="minorEastAsia" w:cs="Times New Roman"/>
                <w:bCs/>
                <w:color w:val="000000" w:themeColor="text1"/>
                <w:szCs w:val="26"/>
                <w:lang w:val="vi-VN"/>
              </w:rPr>
            </w:pPr>
            <w:r w:rsidRPr="00635B3D">
              <w:rPr>
                <w:rFonts w:eastAsiaTheme="minorEastAsia" w:cs="Times New Roman"/>
                <w:bCs/>
                <w:color w:val="000000" w:themeColor="text1"/>
                <w:szCs w:val="26"/>
                <w:lang w:val="vi-VN"/>
              </w:rPr>
              <w:lastRenderedPageBreak/>
              <w:t>- Mục đích của hoạt động này là rèn luyện cho HS cách tính góc giữa hai mặt phẳng.</w:t>
            </w:r>
          </w:p>
          <w:p w14:paraId="37D93AB7" w14:textId="77777777" w:rsidR="00042AF6" w:rsidRPr="00635B3D" w:rsidRDefault="00042AF6" w:rsidP="00042AF6">
            <w:pPr>
              <w:jc w:val="both"/>
              <w:rPr>
                <w:rFonts w:eastAsiaTheme="minorEastAsia" w:cs="Times New Roman"/>
                <w:bCs/>
                <w:color w:val="000000" w:themeColor="text1"/>
                <w:szCs w:val="26"/>
                <w:lang w:val="vi-VN"/>
              </w:rPr>
            </w:pPr>
            <w:r w:rsidRPr="00635B3D">
              <w:rPr>
                <w:rFonts w:eastAsiaTheme="minorEastAsia" w:cs="Times New Roman"/>
                <w:bCs/>
                <w:color w:val="000000" w:themeColor="text1"/>
                <w:szCs w:val="26"/>
                <w:lang w:val="vi-VN"/>
              </w:rPr>
              <w:t>- Góp phần phát triển năng lực giao tiếp toán học.</w:t>
            </w:r>
          </w:p>
        </w:tc>
      </w:tr>
      <w:tr w:rsidR="00042AF6" w:rsidRPr="00635B3D" w14:paraId="6201B23F" w14:textId="77777777" w:rsidTr="00315853">
        <w:tc>
          <w:tcPr>
            <w:tcW w:w="5000" w:type="pct"/>
            <w:gridSpan w:val="4"/>
          </w:tcPr>
          <w:p w14:paraId="3A66E742" w14:textId="0DF27A4D" w:rsidR="00042AF6" w:rsidRPr="00635B3D" w:rsidRDefault="00042AF6" w:rsidP="00042AF6">
            <w:pPr>
              <w:pBdr>
                <w:top w:val="single" w:sz="4" w:space="4" w:color="auto"/>
              </w:pBdr>
              <w:shd w:val="clear" w:color="auto" w:fill="2F5496" w:themeFill="accent1" w:themeFillShade="BF"/>
              <w:jc w:val="center"/>
              <w:outlineLvl w:val="5"/>
              <w:rPr>
                <w:rFonts w:eastAsiaTheme="minorEastAsia" w:cs="Times New Roman"/>
                <w:b/>
                <w:i/>
                <w:color w:val="FFFFFF" w:themeColor="background1"/>
                <w:szCs w:val="26"/>
                <w:lang w:val="vi-VN"/>
              </w:rPr>
            </w:pPr>
            <w:r w:rsidRPr="00635B3D">
              <w:rPr>
                <w:rFonts w:eastAsiaTheme="minorEastAsia" w:cs="Times New Roman"/>
                <w:b/>
                <w:color w:val="FFFFFF" w:themeColor="background1"/>
                <w:szCs w:val="26"/>
                <w:lang w:val="vi-VN"/>
              </w:rPr>
              <w:t xml:space="preserve">HOẠT ĐỘNG VẬN DỤNG </w:t>
            </w:r>
            <w:r w:rsidR="00A34EA0">
              <w:rPr>
                <w:rFonts w:eastAsiaTheme="minorEastAsia" w:cs="Times New Roman"/>
                <w:b/>
                <w:color w:val="FFFFFF" w:themeColor="background1"/>
                <w:szCs w:val="26"/>
              </w:rPr>
              <w:t>(7 phút)</w:t>
            </w:r>
            <w:r w:rsidRPr="00635B3D">
              <w:rPr>
                <w:rFonts w:eastAsiaTheme="minorEastAsia" w:cs="Times New Roman"/>
                <w:b/>
                <w:color w:val="FFFFFF" w:themeColor="background1"/>
                <w:szCs w:val="26"/>
                <w:lang w:val="vi-VN"/>
              </w:rPr>
              <w:t xml:space="preserve">                                               </w:t>
            </w:r>
          </w:p>
          <w:p w14:paraId="18C2A1ED" w14:textId="77777777" w:rsidR="00042AF6" w:rsidRPr="00635B3D" w:rsidRDefault="00042AF6" w:rsidP="00042AF6">
            <w:pPr>
              <w:jc w:val="both"/>
              <w:rPr>
                <w:rFonts w:eastAsiaTheme="minorEastAsia" w:cs="Times New Roman"/>
                <w:i/>
                <w:iCs/>
                <w:szCs w:val="26"/>
                <w:lang w:val="vi-VN"/>
              </w:rPr>
            </w:pPr>
            <w:r w:rsidRPr="00635B3D">
              <w:rPr>
                <w:rFonts w:eastAsiaTheme="minorEastAsia" w:cs="Times New Roman"/>
                <w:b/>
                <w:bCs/>
                <w:i/>
                <w:szCs w:val="26"/>
                <w:lang w:val="vi-VN"/>
              </w:rPr>
              <w:t>Mục tiêu:</w:t>
            </w:r>
            <w:r w:rsidRPr="00635B3D">
              <w:rPr>
                <w:rFonts w:eastAsiaTheme="minorEastAsia" w:cs="Times New Roman"/>
                <w:szCs w:val="26"/>
                <w:lang w:val="vi-VN"/>
              </w:rPr>
              <w:t xml:space="preserve"> HS tính được góc giữa hai mặt phẳng trong tình huống thực tế.</w:t>
            </w:r>
          </w:p>
          <w:p w14:paraId="7DCAB77E" w14:textId="254DBEC7" w:rsidR="00042AF6" w:rsidRPr="00635B3D" w:rsidRDefault="00042AF6" w:rsidP="00042AF6">
            <w:pPr>
              <w:jc w:val="both"/>
              <w:rPr>
                <w:rFonts w:eastAsia="Times New Roman" w:cs="Times New Roman"/>
                <w:b/>
                <w:bCs/>
                <w:i/>
                <w:iCs/>
                <w:kern w:val="24"/>
                <w:szCs w:val="26"/>
                <w:lang w:val="vi-VN"/>
              </w:rPr>
            </w:pPr>
            <w:r w:rsidRPr="00635B3D">
              <w:rPr>
                <w:rFonts w:eastAsia="Times New Roman" w:cs="Times New Roman"/>
                <w:b/>
                <w:bCs/>
                <w:i/>
                <w:iCs/>
                <w:kern w:val="24"/>
                <w:szCs w:val="26"/>
                <w:lang w:val="vi-VN"/>
              </w:rPr>
              <w:t xml:space="preserve">Nội dung: </w:t>
            </w:r>
            <w:r w:rsidRPr="00635B3D">
              <w:rPr>
                <w:rFonts w:eastAsia="Times New Roman" w:cs="Times New Roman"/>
                <w:kern w:val="24"/>
                <w:szCs w:val="26"/>
                <w:lang w:val="vi-VN"/>
              </w:rPr>
              <w:t xml:space="preserve">HS thực hiện các yêu cầu trong Vận dụng </w:t>
            </w:r>
          </w:p>
          <w:p w14:paraId="64EE5807" w14:textId="77777777" w:rsidR="00042AF6" w:rsidRPr="00635B3D" w:rsidRDefault="00042AF6" w:rsidP="00042AF6">
            <w:pPr>
              <w:jc w:val="both"/>
              <w:rPr>
                <w:rFonts w:eastAsia="Times New Roman" w:cs="Times New Roman"/>
                <w:b/>
                <w:bCs/>
                <w:i/>
                <w:iCs/>
                <w:color w:val="000000"/>
                <w:kern w:val="24"/>
                <w:szCs w:val="26"/>
                <w:lang w:val="vi-VN"/>
              </w:rPr>
            </w:pPr>
            <w:r w:rsidRPr="00635B3D">
              <w:rPr>
                <w:rFonts w:eastAsia="Times New Roman" w:cs="Times New Roman"/>
                <w:b/>
                <w:bCs/>
                <w:i/>
                <w:iCs/>
                <w:color w:val="000000"/>
                <w:kern w:val="24"/>
                <w:szCs w:val="26"/>
                <w:lang w:val="vi-VN"/>
              </w:rPr>
              <w:t xml:space="preserve">Sản phẩm: </w:t>
            </w:r>
            <w:r w:rsidRPr="00635B3D">
              <w:rPr>
                <w:rFonts w:eastAsia="Times New Roman" w:cs="Times New Roman"/>
                <w:color w:val="000000"/>
                <w:kern w:val="24"/>
                <w:szCs w:val="26"/>
                <w:lang w:val="vi-VN"/>
              </w:rPr>
              <w:t>Lời giải của HS trong bài.</w:t>
            </w:r>
          </w:p>
          <w:p w14:paraId="26B3FD1B" w14:textId="77777777" w:rsidR="00042AF6" w:rsidRPr="00635B3D" w:rsidRDefault="00042AF6" w:rsidP="00042AF6">
            <w:pPr>
              <w:jc w:val="both"/>
              <w:rPr>
                <w:rFonts w:eastAsiaTheme="minorEastAsia" w:cs="Times New Roman"/>
                <w:bCs/>
                <w:color w:val="000000" w:themeColor="text1"/>
                <w:szCs w:val="26"/>
                <w:lang w:val="vi-VN"/>
              </w:rPr>
            </w:pPr>
            <w:r w:rsidRPr="00635B3D">
              <w:rPr>
                <w:rFonts w:eastAsia="Times New Roman" w:cs="Times New Roman"/>
                <w:b/>
                <w:bCs/>
                <w:i/>
                <w:iCs/>
                <w:color w:val="000000"/>
                <w:kern w:val="24"/>
                <w:szCs w:val="26"/>
                <w:lang w:val="vi-VN"/>
              </w:rPr>
              <w:t>Tổ chức thực hiện:</w:t>
            </w:r>
            <w:r w:rsidRPr="00635B3D">
              <w:rPr>
                <w:rFonts w:eastAsia="Times New Roman" w:cs="Times New Roman"/>
                <w:color w:val="000000"/>
                <w:kern w:val="24"/>
                <w:szCs w:val="26"/>
                <w:lang w:val="vi-VN"/>
              </w:rPr>
              <w:t xml:space="preserve"> HS hoạt động nhóm</w:t>
            </w:r>
            <w:r w:rsidRPr="00635B3D">
              <w:rPr>
                <w:rFonts w:eastAsiaTheme="minorEastAsia" w:cs="Times New Roman"/>
                <w:color w:val="000000"/>
                <w:kern w:val="24"/>
                <w:szCs w:val="26"/>
                <w:lang w:val="vi-VN"/>
              </w:rPr>
              <w:t>, dưới sự hướng dẫn của GV</w:t>
            </w:r>
            <w:r w:rsidRPr="00635B3D">
              <w:rPr>
                <w:rFonts w:eastAsia="Times New Roman" w:cs="Times New Roman"/>
                <w:color w:val="000000"/>
                <w:kern w:val="24"/>
                <w:szCs w:val="26"/>
                <w:lang w:val="vi-VN"/>
              </w:rPr>
              <w:t>.</w:t>
            </w:r>
          </w:p>
        </w:tc>
      </w:tr>
      <w:tr w:rsidR="00042AF6" w:rsidRPr="00635B3D" w14:paraId="3D7FB853" w14:textId="77777777" w:rsidTr="00315853">
        <w:trPr>
          <w:gridAfter w:val="1"/>
          <w:wAfter w:w="5" w:type="pct"/>
        </w:trPr>
        <w:tc>
          <w:tcPr>
            <w:tcW w:w="1797" w:type="pct"/>
          </w:tcPr>
          <w:p w14:paraId="762018FD" w14:textId="6A9CA52F" w:rsidR="00042AF6" w:rsidRPr="00635B3D" w:rsidRDefault="00042AF6" w:rsidP="00042AF6">
            <w:pPr>
              <w:rPr>
                <w:rFonts w:eastAsiaTheme="minorEastAsia" w:cs="Times New Roman"/>
                <w:b/>
                <w:bCs/>
                <w:i/>
                <w:iCs/>
                <w:color w:val="FF0000"/>
                <w:spacing w:val="-4"/>
                <w:szCs w:val="26"/>
                <w:lang w:val="vi-VN"/>
              </w:rPr>
            </w:pPr>
            <w:r w:rsidRPr="00635B3D">
              <w:rPr>
                <w:rFonts w:eastAsiaTheme="minorEastAsia" w:cs="Times New Roman"/>
                <w:b/>
                <w:bCs/>
                <w:color w:val="FF0000"/>
                <w:spacing w:val="-4"/>
                <w:szCs w:val="26"/>
                <w:lang w:val="vi-VN"/>
              </w:rPr>
              <w:t xml:space="preserve">Vận dụng </w:t>
            </w:r>
          </w:p>
          <w:p w14:paraId="486B96A6" w14:textId="240975E5" w:rsidR="00042AF6" w:rsidRPr="00635B3D" w:rsidRDefault="00042AF6" w:rsidP="00042AF6">
            <w:pPr>
              <w:jc w:val="both"/>
              <w:rPr>
                <w:rFonts w:eastAsiaTheme="minorEastAsia" w:cs="Times New Roman"/>
                <w:b/>
                <w:bCs/>
                <w:i/>
                <w:iCs/>
                <w:color w:val="FF0000"/>
                <w:spacing w:val="-4"/>
                <w:szCs w:val="26"/>
                <w:lang w:val="vi-VN"/>
              </w:rPr>
            </w:pPr>
            <w:r w:rsidRPr="00635B3D">
              <w:rPr>
                <w:rFonts w:eastAsiaTheme="minorEastAsia" w:cs="Times New Roman"/>
                <w:bCs/>
                <w:szCs w:val="26"/>
                <w:lang w:val="vi-VN"/>
              </w:rPr>
              <w:t xml:space="preserve">- GV cho HS thực hiện theo cặp trong </w:t>
            </w:r>
            <w:r w:rsidR="00812470">
              <w:rPr>
                <w:rFonts w:eastAsiaTheme="minorEastAsia" w:cs="Times New Roman"/>
                <w:bCs/>
                <w:szCs w:val="26"/>
              </w:rPr>
              <w:t>2</w:t>
            </w:r>
            <w:r w:rsidRPr="00635B3D">
              <w:rPr>
                <w:rFonts w:eastAsiaTheme="minorEastAsia" w:cs="Times New Roman"/>
                <w:bCs/>
                <w:szCs w:val="26"/>
                <w:lang w:val="vi-VN"/>
              </w:rPr>
              <w:t xml:space="preserve"> phút, sau đó gọi đại diện HS </w:t>
            </w:r>
            <w:r w:rsidR="0055674E">
              <w:rPr>
                <w:rFonts w:eastAsiaTheme="minorEastAsia" w:cs="Times New Roman"/>
                <w:bCs/>
                <w:szCs w:val="26"/>
              </w:rPr>
              <w:t>đứng tại chỗ</w:t>
            </w:r>
            <w:r w:rsidRPr="00635B3D">
              <w:rPr>
                <w:rFonts w:eastAsiaTheme="minorEastAsia" w:cs="Times New Roman"/>
                <w:bCs/>
                <w:szCs w:val="26"/>
                <w:lang w:val="vi-VN"/>
              </w:rPr>
              <w:t xml:space="preserve"> trình bày, các HS khác theo dõi, nhận xét và chốt đáp án.</w:t>
            </w:r>
          </w:p>
        </w:tc>
        <w:tc>
          <w:tcPr>
            <w:tcW w:w="1952" w:type="pct"/>
          </w:tcPr>
          <w:p w14:paraId="627F3824" w14:textId="77777777" w:rsidR="00042AF6" w:rsidRPr="00635B3D" w:rsidRDefault="00042AF6" w:rsidP="00042AF6">
            <w:pPr>
              <w:jc w:val="both"/>
              <w:rPr>
                <w:rFonts w:eastAsiaTheme="minorEastAsia" w:cs="Times New Roman"/>
                <w:szCs w:val="26"/>
              </w:rPr>
            </w:pPr>
            <w:r w:rsidRPr="00635B3D">
              <w:rPr>
                <w:rFonts w:eastAsiaTheme="minorEastAsia" w:cs="Times New Roman"/>
                <w:szCs w:val="26"/>
                <w:lang w:val="vi-VN"/>
              </w:rPr>
              <w:t>- HS thảo luận và thực hiện Vận dụng 1.</w:t>
            </w:r>
          </w:p>
          <w:p w14:paraId="4599B51D" w14:textId="77777777" w:rsidR="00042AF6" w:rsidRPr="00635B3D" w:rsidRDefault="00042AF6" w:rsidP="00042AF6">
            <w:pPr>
              <w:jc w:val="both"/>
              <w:rPr>
                <w:rFonts w:eastAsiaTheme="minorEastAsia" w:cs="Times New Roman"/>
                <w:i/>
                <w:iCs/>
                <w:szCs w:val="26"/>
              </w:rPr>
            </w:pPr>
            <w:r w:rsidRPr="00635B3D">
              <w:rPr>
                <w:rFonts w:eastAsiaTheme="minorEastAsia" w:cs="Times New Roman"/>
                <w:i/>
                <w:iCs/>
                <w:szCs w:val="26"/>
              </w:rPr>
              <w:t>HD.</w:t>
            </w:r>
          </w:p>
          <w:p w14:paraId="34C5F2ED" w14:textId="77777777" w:rsidR="00042AF6" w:rsidRPr="00635B3D" w:rsidRDefault="00042AF6" w:rsidP="0055674E">
            <w:pPr>
              <w:rPr>
                <w:rFonts w:eastAsiaTheme="minorEastAsia" w:cs="Times New Roman"/>
                <w:szCs w:val="26"/>
                <w:lang w:val="vi-VN"/>
              </w:rPr>
            </w:pPr>
            <w:r w:rsidRPr="00635B3D">
              <w:rPr>
                <w:rFonts w:eastAsiaTheme="minorEastAsia" w:cs="Times New Roman"/>
                <w:szCs w:val="26"/>
                <w:lang w:val="vi-VN"/>
              </w:rPr>
              <w:t xml:space="preserve">Giả sử </w:t>
            </w:r>
            <w:r w:rsidRPr="00635B3D">
              <w:rPr>
                <w:rFonts w:eastAsiaTheme="minorEastAsia" w:cs="Times New Roman"/>
                <w:position w:val="-10"/>
                <w:szCs w:val="26"/>
              </w:rPr>
              <w:object w:dxaOrig="2100" w:dyaOrig="320" w14:anchorId="2396239D">
                <v:shape id="_x0000_i1046" type="#_x0000_t75" style="width:105.9pt;height:16.15pt" o:ole="">
                  <v:imagedata r:id="rId47" o:title=""/>
                </v:shape>
                <o:OLEObject Type="Embed" ProgID="Equation.DSMT4" ShapeID="_x0000_i1046" DrawAspect="Content" ObjectID="_1804074631" r:id="rId48"/>
              </w:object>
            </w:r>
            <w:r w:rsidRPr="00635B3D">
              <w:rPr>
                <w:rFonts w:eastAsiaTheme="minorEastAsia" w:cs="Times New Roman"/>
                <w:position w:val="-10"/>
                <w:szCs w:val="26"/>
              </w:rPr>
              <w:object w:dxaOrig="1060" w:dyaOrig="320" w14:anchorId="51E0F45B">
                <v:shape id="_x0000_i1047" type="#_x0000_t75" style="width:52.7pt;height:16.15pt" o:ole="">
                  <v:imagedata r:id="rId49" o:title=""/>
                </v:shape>
                <o:OLEObject Type="Embed" ProgID="Equation.DSMT4" ShapeID="_x0000_i1047" DrawAspect="Content" ObjectID="_1804074632" r:id="rId50"/>
              </w:object>
            </w:r>
            <w:r w:rsidRPr="00635B3D">
              <w:rPr>
                <w:rFonts w:eastAsiaTheme="minorEastAsia" w:cs="Times New Roman"/>
                <w:szCs w:val="26"/>
                <w:lang w:val="vi-VN"/>
              </w:rPr>
              <w:t xml:space="preserve">tam giác </w:t>
            </w:r>
            <w:r w:rsidRPr="00635B3D">
              <w:rPr>
                <w:rFonts w:eastAsiaTheme="minorEastAsia" w:cs="Times New Roman"/>
                <w:i/>
                <w:szCs w:val="26"/>
                <w:lang w:val="vi-VN"/>
              </w:rPr>
              <w:t>ABC</w:t>
            </w:r>
            <w:r w:rsidRPr="00635B3D">
              <w:rPr>
                <w:rFonts w:eastAsiaTheme="minorEastAsia" w:cs="Times New Roman"/>
                <w:szCs w:val="26"/>
                <w:lang w:val="vi-VN"/>
              </w:rPr>
              <w:t xml:space="preserve"> đều cạnh bằng 4m nên </w:t>
            </w:r>
            <w:r w:rsidRPr="00635B3D">
              <w:rPr>
                <w:rFonts w:eastAsiaTheme="minorEastAsia" w:cs="Times New Roman"/>
                <w:position w:val="-8"/>
                <w:szCs w:val="26"/>
              </w:rPr>
              <w:object w:dxaOrig="1240" w:dyaOrig="360" w14:anchorId="3E0B3B59">
                <v:shape id="_x0000_i1048" type="#_x0000_t75" style="width:61.55pt;height:17.75pt" o:ole="">
                  <v:imagedata r:id="rId51" o:title=""/>
                </v:shape>
                <o:OLEObject Type="Embed" ProgID="Equation.DSMT4" ShapeID="_x0000_i1048" DrawAspect="Content" ObjectID="_1804074633" r:id="rId52"/>
              </w:object>
            </w:r>
          </w:p>
          <w:p w14:paraId="29053C53" w14:textId="77777777" w:rsidR="00042AF6" w:rsidRPr="00635B3D" w:rsidRDefault="00042AF6" w:rsidP="00042AF6">
            <w:pPr>
              <w:jc w:val="both"/>
              <w:rPr>
                <w:rFonts w:eastAsiaTheme="minorEastAsia" w:cs="Times New Roman"/>
                <w:szCs w:val="26"/>
                <w:lang w:val="vi-VN"/>
              </w:rPr>
            </w:pPr>
            <w:r w:rsidRPr="00635B3D">
              <w:rPr>
                <w:rFonts w:eastAsiaTheme="minorEastAsia" w:cs="Times New Roman"/>
                <w:szCs w:val="26"/>
                <w:lang w:val="vi-VN"/>
              </w:rPr>
              <w:t>Đơn vị trên các trục toạ độ là mét, nên ta có:</w:t>
            </w:r>
          </w:p>
          <w:p w14:paraId="48E807E8" w14:textId="77777777" w:rsidR="00042AF6" w:rsidRPr="00635B3D" w:rsidRDefault="00042AF6" w:rsidP="00042AF6">
            <w:pPr>
              <w:jc w:val="both"/>
              <w:rPr>
                <w:rFonts w:eastAsiaTheme="minorEastAsia" w:cs="Times New Roman"/>
                <w:szCs w:val="26"/>
                <w:lang w:val="vi-VN"/>
              </w:rPr>
            </w:pPr>
            <w:r w:rsidRPr="00635B3D">
              <w:rPr>
                <w:rFonts w:eastAsiaTheme="minorEastAsia" w:cs="Times New Roman"/>
                <w:position w:val="-18"/>
                <w:szCs w:val="26"/>
              </w:rPr>
              <w:object w:dxaOrig="3560" w:dyaOrig="480" w14:anchorId="4FF09B93">
                <v:shape id="_x0000_i1049" type="#_x0000_t75" style="width:178.45pt;height:24pt" o:ole="">
                  <v:imagedata r:id="rId53" o:title=""/>
                </v:shape>
                <o:OLEObject Type="Embed" ProgID="Equation.DSMT4" ShapeID="_x0000_i1049" DrawAspect="Content" ObjectID="_1804074634" r:id="rId54"/>
              </w:object>
            </w:r>
            <w:r w:rsidRPr="00635B3D">
              <w:rPr>
                <w:rFonts w:eastAsiaTheme="minorEastAsia" w:cs="Times New Roman"/>
                <w:position w:val="-40"/>
                <w:szCs w:val="26"/>
              </w:rPr>
              <w:object w:dxaOrig="2240" w:dyaOrig="920" w14:anchorId="5C8D32DD">
                <v:shape id="_x0000_i1050" type="#_x0000_t75" style="width:112.15pt;height:45.9pt" o:ole="">
                  <v:imagedata r:id="rId55" o:title=""/>
                </v:shape>
                <o:OLEObject Type="Embed" ProgID="Equation.DSMT4" ShapeID="_x0000_i1050" DrawAspect="Content" ObjectID="_1804074635" r:id="rId56"/>
              </w:object>
            </w:r>
          </w:p>
          <w:p w14:paraId="08841B43" w14:textId="77777777" w:rsidR="00042AF6" w:rsidRPr="00635B3D" w:rsidRDefault="00042AF6" w:rsidP="00042AF6">
            <w:pPr>
              <w:jc w:val="both"/>
              <w:rPr>
                <w:rFonts w:eastAsiaTheme="minorEastAsia" w:cs="Times New Roman"/>
                <w:szCs w:val="26"/>
                <w:lang w:val="vi-VN"/>
              </w:rPr>
            </w:pPr>
            <w:r w:rsidRPr="00635B3D">
              <w:rPr>
                <w:rFonts w:eastAsiaTheme="minorEastAsia" w:cs="Times New Roman"/>
                <w:szCs w:val="26"/>
                <w:lang w:val="vi-VN"/>
              </w:rPr>
              <w:t xml:space="preserve">Một vectơ pháp tuyến của mặt phẳng </w:t>
            </w:r>
            <w:r w:rsidRPr="00635B3D">
              <w:rPr>
                <w:rFonts w:eastAsiaTheme="minorEastAsia" w:cs="Times New Roman"/>
                <w:position w:val="-14"/>
                <w:szCs w:val="26"/>
              </w:rPr>
              <w:object w:dxaOrig="900" w:dyaOrig="400" w14:anchorId="2FE527AC">
                <v:shape id="_x0000_i1051" type="#_x0000_t75" style="width:45.9pt;height:20.35pt" o:ole="">
                  <v:imagedata r:id="rId57" o:title=""/>
                </v:shape>
                <o:OLEObject Type="Embed" ProgID="Equation.DSMT4" ShapeID="_x0000_i1051" DrawAspect="Content" ObjectID="_1804074636" r:id="rId58"/>
              </w:object>
            </w:r>
            <w:r w:rsidRPr="00635B3D">
              <w:rPr>
                <w:rFonts w:eastAsiaTheme="minorEastAsia" w:cs="Times New Roman"/>
                <w:szCs w:val="26"/>
                <w:lang w:val="vi-VN"/>
              </w:rPr>
              <w:t xml:space="preserve"> là </w:t>
            </w:r>
          </w:p>
          <w:p w14:paraId="4F1693DC" w14:textId="77777777" w:rsidR="00042AF6" w:rsidRPr="00635B3D" w:rsidRDefault="00042AF6" w:rsidP="00042AF6">
            <w:pPr>
              <w:tabs>
                <w:tab w:val="center" w:pos="1710"/>
                <w:tab w:val="right" w:pos="3420"/>
              </w:tabs>
              <w:jc w:val="both"/>
              <w:rPr>
                <w:rFonts w:eastAsiaTheme="minorEastAsia" w:cs="Times New Roman"/>
                <w:szCs w:val="26"/>
                <w:lang w:val="vi-VN"/>
              </w:rPr>
            </w:pPr>
            <w:r w:rsidRPr="00635B3D">
              <w:rPr>
                <w:rFonts w:eastAsiaTheme="minorEastAsia" w:cs="Times New Roman"/>
                <w:szCs w:val="26"/>
              </w:rPr>
              <w:tab/>
            </w:r>
            <w:r w:rsidRPr="00635B3D">
              <w:rPr>
                <w:rFonts w:eastAsiaTheme="minorEastAsia" w:cs="Times New Roman"/>
                <w:position w:val="-18"/>
                <w:szCs w:val="26"/>
              </w:rPr>
              <w:object w:dxaOrig="3040" w:dyaOrig="480" w14:anchorId="052FADBB">
                <v:shape id="_x0000_i1052" type="#_x0000_t75" style="width:152.85pt;height:24pt" o:ole="">
                  <v:imagedata r:id="rId59" o:title=""/>
                </v:shape>
                <o:OLEObject Type="Embed" ProgID="Equation.DSMT4" ShapeID="_x0000_i1052" DrawAspect="Content" ObjectID="_1804074637" r:id="rId60"/>
              </w:object>
            </w:r>
          </w:p>
          <w:p w14:paraId="30333371" w14:textId="77777777" w:rsidR="00042AF6" w:rsidRPr="00635B3D" w:rsidRDefault="00042AF6" w:rsidP="00042AF6">
            <w:pPr>
              <w:jc w:val="both"/>
              <w:rPr>
                <w:rFonts w:eastAsiaTheme="minorEastAsia" w:cs="Times New Roman"/>
                <w:szCs w:val="26"/>
                <w:lang w:val="vi-VN"/>
              </w:rPr>
            </w:pPr>
            <w:r w:rsidRPr="00635B3D">
              <w:rPr>
                <w:rFonts w:eastAsiaTheme="minorEastAsia" w:cs="Times New Roman"/>
                <w:szCs w:val="26"/>
                <w:lang w:val="vi-VN"/>
              </w:rPr>
              <w:lastRenderedPageBreak/>
              <w:t>Mặt phẳng toạ độ (</w:t>
            </w:r>
            <w:r w:rsidRPr="00635B3D">
              <w:rPr>
                <w:rFonts w:eastAsiaTheme="minorEastAsia" w:cs="Times New Roman"/>
                <w:i/>
                <w:szCs w:val="26"/>
                <w:lang w:val="vi-VN"/>
              </w:rPr>
              <w:t>Oxy</w:t>
            </w:r>
            <w:r w:rsidRPr="00635B3D">
              <w:rPr>
                <w:rFonts w:eastAsiaTheme="minorEastAsia" w:cs="Times New Roman"/>
                <w:szCs w:val="26"/>
                <w:lang w:val="vi-VN"/>
              </w:rPr>
              <w:t xml:space="preserve">) có một vectơ pháp tuyến là </w:t>
            </w:r>
            <w:r w:rsidRPr="00635B3D">
              <w:rPr>
                <w:rFonts w:eastAsiaTheme="minorEastAsia" w:cs="Times New Roman"/>
                <w:position w:val="-14"/>
                <w:szCs w:val="26"/>
              </w:rPr>
              <w:object w:dxaOrig="1180" w:dyaOrig="420" w14:anchorId="112893E9">
                <v:shape id="_x0000_i1053" type="#_x0000_t75" style="width:58.45pt;height:21.9pt" o:ole="">
                  <v:imagedata r:id="rId61" o:title=""/>
                </v:shape>
                <o:OLEObject Type="Embed" ProgID="Equation.DSMT4" ShapeID="_x0000_i1053" DrawAspect="Content" ObjectID="_1804074638" r:id="rId62"/>
              </w:object>
            </w:r>
          </w:p>
          <w:p w14:paraId="37494BB2" w14:textId="77777777" w:rsidR="00042AF6" w:rsidRPr="00635B3D" w:rsidRDefault="00042AF6" w:rsidP="00042AF6">
            <w:pPr>
              <w:jc w:val="both"/>
              <w:rPr>
                <w:rFonts w:eastAsiaTheme="minorEastAsia" w:cs="Times New Roman"/>
                <w:szCs w:val="26"/>
                <w:lang w:val="vi-VN"/>
              </w:rPr>
            </w:pPr>
            <w:r w:rsidRPr="00635B3D">
              <w:rPr>
                <w:rFonts w:eastAsiaTheme="minorEastAsia" w:cs="Times New Roman"/>
                <w:szCs w:val="26"/>
                <w:lang w:val="vi-VN"/>
              </w:rPr>
              <w:t>Khi đó</w:t>
            </w:r>
          </w:p>
          <w:p w14:paraId="11E9B6BF" w14:textId="77777777" w:rsidR="00042AF6" w:rsidRPr="00635B3D" w:rsidRDefault="00042AF6" w:rsidP="00042AF6">
            <w:pPr>
              <w:jc w:val="both"/>
              <w:rPr>
                <w:rFonts w:eastAsiaTheme="minorEastAsia" w:cs="Times New Roman"/>
                <w:szCs w:val="26"/>
                <w:lang w:val="vi-VN"/>
              </w:rPr>
            </w:pPr>
            <w:r w:rsidRPr="00635B3D">
              <w:rPr>
                <w:rFonts w:eastAsiaTheme="minorEastAsia" w:cs="Times New Roman"/>
                <w:position w:val="-50"/>
                <w:szCs w:val="26"/>
              </w:rPr>
              <w:object w:dxaOrig="2880" w:dyaOrig="1120" w14:anchorId="5CBF153A">
                <v:shape id="_x0000_i1054" type="#_x0000_t75" style="width:2in;height:55.85pt" o:ole="">
                  <v:imagedata r:id="rId63" o:title=""/>
                </v:shape>
                <o:OLEObject Type="Embed" ProgID="Equation.DSMT4" ShapeID="_x0000_i1054" DrawAspect="Content" ObjectID="_1804074639" r:id="rId64"/>
              </w:object>
            </w:r>
          </w:p>
          <w:p w14:paraId="4E147103" w14:textId="77777777" w:rsidR="00042AF6" w:rsidRPr="00635B3D" w:rsidRDefault="00042AF6" w:rsidP="00042AF6">
            <w:pPr>
              <w:jc w:val="both"/>
              <w:rPr>
                <w:rFonts w:eastAsiaTheme="minorEastAsia" w:cs="Times New Roman"/>
                <w:szCs w:val="26"/>
                <w:lang w:val="vi-VN"/>
              </w:rPr>
            </w:pPr>
            <w:r w:rsidRPr="00635B3D">
              <w:rPr>
                <w:rFonts w:eastAsiaTheme="minorEastAsia" w:cs="Times New Roman"/>
                <w:szCs w:val="26"/>
                <w:lang w:val="vi-VN"/>
              </w:rPr>
              <w:t xml:space="preserve">Vậy góc giữa mái nhà và mặt sàn gần bằng </w:t>
            </w:r>
            <w:r w:rsidRPr="00635B3D">
              <w:rPr>
                <w:rFonts w:eastAsiaTheme="minorEastAsia" w:cs="Times New Roman"/>
                <w:position w:val="-10"/>
                <w:szCs w:val="26"/>
              </w:rPr>
              <w:object w:dxaOrig="660" w:dyaOrig="320" w14:anchorId="299E4C21">
                <v:shape id="_x0000_i1055" type="#_x0000_t75" style="width:34.45pt;height:16.15pt" o:ole="">
                  <v:imagedata r:id="rId65" o:title=""/>
                </v:shape>
                <o:OLEObject Type="Embed" ProgID="Equation.DSMT4" ShapeID="_x0000_i1055" DrawAspect="Content" ObjectID="_1804074640" r:id="rId66"/>
              </w:object>
            </w:r>
          </w:p>
        </w:tc>
        <w:tc>
          <w:tcPr>
            <w:tcW w:w="1246" w:type="pct"/>
          </w:tcPr>
          <w:p w14:paraId="01405FB4" w14:textId="77777777" w:rsidR="00042AF6" w:rsidRPr="00635B3D" w:rsidRDefault="00042AF6" w:rsidP="00042AF6">
            <w:pPr>
              <w:jc w:val="both"/>
              <w:rPr>
                <w:rFonts w:eastAsiaTheme="minorEastAsia" w:cs="Times New Roman"/>
                <w:bCs/>
                <w:color w:val="000000" w:themeColor="text1"/>
                <w:szCs w:val="26"/>
                <w:lang w:val="vi-VN"/>
              </w:rPr>
            </w:pPr>
            <w:r w:rsidRPr="00635B3D">
              <w:rPr>
                <w:rFonts w:eastAsiaTheme="minorEastAsia" w:cs="Times New Roman"/>
                <w:bCs/>
                <w:color w:val="000000" w:themeColor="text1"/>
                <w:szCs w:val="26"/>
                <w:lang w:val="vi-VN"/>
              </w:rPr>
              <w:lastRenderedPageBreak/>
              <w:t>- Mục đích của hoạt động này là HS tính được góc giữa hai mặt phẳng trong tình huống thực tế.</w:t>
            </w:r>
          </w:p>
          <w:p w14:paraId="1DA4272D" w14:textId="77777777" w:rsidR="00042AF6" w:rsidRPr="00635B3D" w:rsidRDefault="00042AF6" w:rsidP="00042AF6">
            <w:pPr>
              <w:jc w:val="both"/>
              <w:rPr>
                <w:rFonts w:eastAsiaTheme="minorEastAsia" w:cs="Times New Roman"/>
                <w:bCs/>
                <w:color w:val="000000" w:themeColor="text1"/>
                <w:szCs w:val="26"/>
                <w:lang w:val="vi-VN"/>
              </w:rPr>
            </w:pPr>
            <w:r w:rsidRPr="00635B3D">
              <w:rPr>
                <w:rFonts w:eastAsiaTheme="minorEastAsia" w:cs="Times New Roman"/>
                <w:bCs/>
                <w:color w:val="000000" w:themeColor="text1"/>
                <w:szCs w:val="26"/>
                <w:lang w:val="vi-VN"/>
              </w:rPr>
              <w:t>- Góp phần phát triển năng lực tư duy và lập luận toán học, năng lực giải quyết vấn đề toán học.</w:t>
            </w:r>
          </w:p>
        </w:tc>
      </w:tr>
      <w:tr w:rsidR="00EA7152" w:rsidRPr="00635B3D" w14:paraId="220C6909" w14:textId="77777777" w:rsidTr="00315853">
        <w:tc>
          <w:tcPr>
            <w:tcW w:w="5000" w:type="pct"/>
            <w:gridSpan w:val="4"/>
          </w:tcPr>
          <w:p w14:paraId="6F5ABAB1" w14:textId="5A3B8BC0" w:rsidR="00EA7152" w:rsidRPr="00635B3D" w:rsidRDefault="00EA7152" w:rsidP="00EA7152">
            <w:pPr>
              <w:pBdr>
                <w:top w:val="single" w:sz="4" w:space="4" w:color="auto"/>
              </w:pBdr>
              <w:shd w:val="clear" w:color="auto" w:fill="2F5496" w:themeFill="accent1" w:themeFillShade="BF"/>
              <w:jc w:val="center"/>
              <w:outlineLvl w:val="5"/>
              <w:rPr>
                <w:rFonts w:eastAsiaTheme="minorEastAsia" w:cs="Times New Roman"/>
                <w:b/>
                <w:i/>
                <w:color w:val="FFFFFF" w:themeColor="background1"/>
                <w:szCs w:val="26"/>
                <w:lang w:val="vi-VN"/>
              </w:rPr>
            </w:pPr>
            <w:r w:rsidRPr="00635B3D">
              <w:rPr>
                <w:rFonts w:eastAsiaTheme="minorEastAsia" w:cs="Times New Roman"/>
                <w:b/>
                <w:color w:val="FFFFFF" w:themeColor="background1"/>
                <w:szCs w:val="26"/>
                <w:lang w:val="vi-VN"/>
              </w:rPr>
              <w:t xml:space="preserve">HOẠT ĐỘNG </w:t>
            </w:r>
            <w:r>
              <w:rPr>
                <w:rFonts w:eastAsiaTheme="minorEastAsia" w:cs="Times New Roman"/>
                <w:b/>
                <w:color w:val="FFFFFF" w:themeColor="background1"/>
                <w:szCs w:val="26"/>
              </w:rPr>
              <w:t>CỦNG CỐ</w:t>
            </w:r>
            <w:r w:rsidRPr="00635B3D">
              <w:rPr>
                <w:rFonts w:eastAsiaTheme="minorEastAsia" w:cs="Times New Roman"/>
                <w:b/>
                <w:color w:val="FFFFFF" w:themeColor="background1"/>
                <w:szCs w:val="26"/>
                <w:lang w:val="vi-VN"/>
              </w:rPr>
              <w:t xml:space="preserve"> </w:t>
            </w:r>
            <w:r w:rsidR="00A34EA0">
              <w:rPr>
                <w:rFonts w:eastAsiaTheme="minorEastAsia" w:cs="Times New Roman"/>
                <w:b/>
                <w:color w:val="FFFFFF" w:themeColor="background1"/>
                <w:szCs w:val="26"/>
              </w:rPr>
              <w:t>(13 phút)</w:t>
            </w:r>
            <w:r w:rsidRPr="00635B3D">
              <w:rPr>
                <w:rFonts w:eastAsiaTheme="minorEastAsia" w:cs="Times New Roman"/>
                <w:b/>
                <w:color w:val="FFFFFF" w:themeColor="background1"/>
                <w:szCs w:val="26"/>
                <w:lang w:val="vi-VN"/>
              </w:rPr>
              <w:t xml:space="preserve">                                               </w:t>
            </w:r>
          </w:p>
          <w:p w14:paraId="06B91523" w14:textId="6944EB65" w:rsidR="00EA7152" w:rsidRDefault="00EA7152" w:rsidP="00EA7152">
            <w:pPr>
              <w:jc w:val="both"/>
              <w:rPr>
                <w:rFonts w:eastAsiaTheme="minorEastAsia" w:cs="Times New Roman"/>
                <w:szCs w:val="26"/>
              </w:rPr>
            </w:pPr>
            <w:r w:rsidRPr="00635B3D">
              <w:rPr>
                <w:rFonts w:eastAsiaTheme="minorEastAsia" w:cs="Times New Roman"/>
                <w:b/>
                <w:bCs/>
                <w:i/>
                <w:szCs w:val="26"/>
                <w:lang w:val="vi-VN"/>
              </w:rPr>
              <w:t>Mục tiêu:</w:t>
            </w:r>
            <w:r w:rsidRPr="00635B3D">
              <w:rPr>
                <w:rFonts w:eastAsiaTheme="minorEastAsia" w:cs="Times New Roman"/>
                <w:szCs w:val="26"/>
                <w:lang w:val="vi-VN"/>
              </w:rPr>
              <w:t xml:space="preserve"> HS tính được góc giữa </w:t>
            </w:r>
            <w:r>
              <w:rPr>
                <w:rFonts w:eastAsiaTheme="minorEastAsia" w:cs="Times New Roman"/>
                <w:szCs w:val="26"/>
              </w:rPr>
              <w:t xml:space="preserve">hai đường thẳng, góc giữa đường thẳng và mặt phẳng, góc giữa </w:t>
            </w:r>
            <w:r w:rsidRPr="00635B3D">
              <w:rPr>
                <w:rFonts w:eastAsiaTheme="minorEastAsia" w:cs="Times New Roman"/>
                <w:szCs w:val="26"/>
                <w:lang w:val="vi-VN"/>
              </w:rPr>
              <w:t xml:space="preserve">hai mặt phẳng </w:t>
            </w:r>
            <w:r>
              <w:rPr>
                <w:rFonts w:eastAsiaTheme="minorEastAsia" w:cs="Times New Roman"/>
                <w:szCs w:val="26"/>
              </w:rPr>
              <w:t>trong không gian.</w:t>
            </w:r>
          </w:p>
          <w:p w14:paraId="48F78653" w14:textId="080F15BC" w:rsidR="006A3362" w:rsidRPr="003D3258" w:rsidRDefault="006A3362" w:rsidP="006A3362">
            <w:pPr>
              <w:jc w:val="both"/>
              <w:rPr>
                <w:rFonts w:eastAsia="Times New Roman" w:cs="Times New Roman"/>
                <w:b/>
                <w:bCs/>
                <w:i/>
                <w:iCs/>
                <w:kern w:val="24"/>
                <w:szCs w:val="26"/>
              </w:rPr>
            </w:pPr>
            <w:r w:rsidRPr="00635B3D">
              <w:rPr>
                <w:rFonts w:eastAsia="Times New Roman" w:cs="Times New Roman"/>
                <w:b/>
                <w:bCs/>
                <w:i/>
                <w:iCs/>
                <w:kern w:val="24"/>
                <w:szCs w:val="26"/>
                <w:lang w:val="vi-VN"/>
              </w:rPr>
              <w:t xml:space="preserve">Nội dung: </w:t>
            </w:r>
            <w:r w:rsidRPr="00635B3D">
              <w:rPr>
                <w:rFonts w:eastAsia="Times New Roman" w:cs="Times New Roman"/>
                <w:kern w:val="24"/>
                <w:szCs w:val="26"/>
                <w:lang w:val="vi-VN"/>
              </w:rPr>
              <w:t xml:space="preserve">HS thực hiện </w:t>
            </w:r>
            <w:r w:rsidR="003D3258">
              <w:rPr>
                <w:rFonts w:eastAsia="Times New Roman" w:cs="Times New Roman"/>
                <w:kern w:val="24"/>
                <w:szCs w:val="26"/>
              </w:rPr>
              <w:t>trả lời các câu hỏi</w:t>
            </w:r>
            <w:r w:rsidRPr="00635B3D">
              <w:rPr>
                <w:rFonts w:eastAsia="Times New Roman" w:cs="Times New Roman"/>
                <w:kern w:val="24"/>
                <w:szCs w:val="26"/>
                <w:lang w:val="vi-VN"/>
              </w:rPr>
              <w:t xml:space="preserve"> tr</w:t>
            </w:r>
            <w:r w:rsidR="003D3258">
              <w:rPr>
                <w:rFonts w:eastAsia="Times New Roman" w:cs="Times New Roman"/>
                <w:kern w:val="24"/>
                <w:szCs w:val="26"/>
              </w:rPr>
              <w:t>ong trò chơi</w:t>
            </w:r>
          </w:p>
          <w:p w14:paraId="5AE8F358" w14:textId="77777777" w:rsidR="006A3362" w:rsidRPr="00635B3D" w:rsidRDefault="006A3362" w:rsidP="006A3362">
            <w:pPr>
              <w:jc w:val="both"/>
              <w:rPr>
                <w:rFonts w:eastAsia="Times New Roman" w:cs="Times New Roman"/>
                <w:b/>
                <w:bCs/>
                <w:i/>
                <w:iCs/>
                <w:color w:val="000000"/>
                <w:kern w:val="24"/>
                <w:szCs w:val="26"/>
                <w:lang w:val="vi-VN"/>
              </w:rPr>
            </w:pPr>
            <w:r w:rsidRPr="00635B3D">
              <w:rPr>
                <w:rFonts w:eastAsia="Times New Roman" w:cs="Times New Roman"/>
                <w:b/>
                <w:bCs/>
                <w:i/>
                <w:iCs/>
                <w:color w:val="000000"/>
                <w:kern w:val="24"/>
                <w:szCs w:val="26"/>
                <w:lang w:val="vi-VN"/>
              </w:rPr>
              <w:t xml:space="preserve">Sản phẩm: </w:t>
            </w:r>
            <w:r w:rsidRPr="00635B3D">
              <w:rPr>
                <w:rFonts w:eastAsia="Times New Roman" w:cs="Times New Roman"/>
                <w:color w:val="000000"/>
                <w:kern w:val="24"/>
                <w:szCs w:val="26"/>
                <w:lang w:val="vi-VN"/>
              </w:rPr>
              <w:t>Lời giải của HS trong bài.</w:t>
            </w:r>
          </w:p>
          <w:p w14:paraId="1407625A" w14:textId="35CC64F7" w:rsidR="006A3362" w:rsidRDefault="006A3362" w:rsidP="006A3362">
            <w:pPr>
              <w:jc w:val="both"/>
              <w:rPr>
                <w:rFonts w:eastAsiaTheme="minorEastAsia" w:cs="Times New Roman"/>
                <w:szCs w:val="26"/>
              </w:rPr>
            </w:pPr>
            <w:r w:rsidRPr="00635B3D">
              <w:rPr>
                <w:rFonts w:eastAsia="Times New Roman" w:cs="Times New Roman"/>
                <w:b/>
                <w:bCs/>
                <w:i/>
                <w:iCs/>
                <w:color w:val="000000"/>
                <w:kern w:val="24"/>
                <w:szCs w:val="26"/>
                <w:lang w:val="vi-VN"/>
              </w:rPr>
              <w:t>Tổ chức thực hiện:</w:t>
            </w:r>
            <w:r w:rsidRPr="00635B3D">
              <w:rPr>
                <w:rFonts w:eastAsia="Times New Roman" w:cs="Times New Roman"/>
                <w:color w:val="000000"/>
                <w:kern w:val="24"/>
                <w:szCs w:val="26"/>
                <w:lang w:val="vi-VN"/>
              </w:rPr>
              <w:t xml:space="preserve"> HS hoạt động nhóm</w:t>
            </w:r>
            <w:r w:rsidRPr="00635B3D">
              <w:rPr>
                <w:rFonts w:eastAsiaTheme="minorEastAsia" w:cs="Times New Roman"/>
                <w:color w:val="000000"/>
                <w:kern w:val="24"/>
                <w:szCs w:val="26"/>
                <w:lang w:val="vi-VN"/>
              </w:rPr>
              <w:t>, dưới sự hướng dẫn của GV</w:t>
            </w:r>
            <w:r w:rsidRPr="00635B3D">
              <w:rPr>
                <w:rFonts w:eastAsia="Times New Roman" w:cs="Times New Roman"/>
                <w:color w:val="000000"/>
                <w:kern w:val="24"/>
                <w:szCs w:val="26"/>
                <w:lang w:val="vi-VN"/>
              </w:rPr>
              <w:t>.</w:t>
            </w:r>
          </w:p>
          <w:tbl>
            <w:tblPr>
              <w:tblStyle w:val="TableGrid"/>
              <w:tblW w:w="9378" w:type="dxa"/>
              <w:tblLayout w:type="fixed"/>
              <w:tblLook w:val="04A0" w:firstRow="1" w:lastRow="0" w:firstColumn="1" w:lastColumn="0" w:noHBand="0" w:noVBand="1"/>
            </w:tblPr>
            <w:tblGrid>
              <w:gridCol w:w="3282"/>
              <w:gridCol w:w="3753"/>
              <w:gridCol w:w="2343"/>
            </w:tblGrid>
            <w:tr w:rsidR="0063558A" w:rsidRPr="0063558A" w14:paraId="2E722777" w14:textId="77777777" w:rsidTr="003F5A15">
              <w:tc>
                <w:tcPr>
                  <w:tcW w:w="1750" w:type="pct"/>
                </w:tcPr>
                <w:p w14:paraId="0C0A6E19" w14:textId="47633110" w:rsidR="00710780" w:rsidRPr="0063558A" w:rsidRDefault="00710780" w:rsidP="00102DBC">
                  <w:pPr>
                    <w:pStyle w:val="ListParagraph"/>
                    <w:numPr>
                      <w:ilvl w:val="0"/>
                      <w:numId w:val="3"/>
                    </w:numPr>
                    <w:ind w:left="0" w:hanging="807"/>
                    <w:jc w:val="both"/>
                    <w:rPr>
                      <w:rFonts w:eastAsiaTheme="minorEastAsia" w:cs="Times New Roman"/>
                      <w:b/>
                      <w:bCs/>
                      <w:color w:val="000000" w:themeColor="text1"/>
                      <w:spacing w:val="-4"/>
                      <w:szCs w:val="26"/>
                    </w:rPr>
                  </w:pPr>
                  <w:r w:rsidRPr="0063558A">
                    <w:rPr>
                      <w:rFonts w:eastAsiaTheme="minorEastAsia" w:cs="Times New Roman"/>
                      <w:b/>
                      <w:bCs/>
                      <w:color w:val="000000" w:themeColor="text1"/>
                      <w:spacing w:val="-4"/>
                      <w:szCs w:val="26"/>
                    </w:rPr>
                    <w:t>GV</w:t>
                  </w:r>
                  <w:r w:rsidR="00102DBC" w:rsidRPr="0063558A">
                    <w:rPr>
                      <w:rFonts w:eastAsiaTheme="minorEastAsia" w:cs="Times New Roman"/>
                      <w:b/>
                      <w:bCs/>
                      <w:color w:val="000000" w:themeColor="text1"/>
                      <w:spacing w:val="-4"/>
                      <w:szCs w:val="26"/>
                    </w:rPr>
                    <w:t>:</w:t>
                  </w:r>
                  <w:r w:rsidRPr="0063558A">
                    <w:rPr>
                      <w:rFonts w:eastAsiaTheme="minorEastAsia" w:cs="Times New Roman"/>
                      <w:b/>
                      <w:bCs/>
                      <w:color w:val="000000" w:themeColor="text1"/>
                      <w:spacing w:val="-4"/>
                      <w:szCs w:val="26"/>
                    </w:rPr>
                    <w:t xml:space="preserve"> H</w:t>
                  </w:r>
                  <w:r w:rsidR="00102DBC" w:rsidRPr="0063558A">
                    <w:rPr>
                      <w:rFonts w:eastAsiaTheme="minorEastAsia" w:cs="Times New Roman"/>
                      <w:b/>
                      <w:bCs/>
                      <w:color w:val="000000" w:themeColor="text1"/>
                      <w:spacing w:val="-4"/>
                      <w:szCs w:val="26"/>
                    </w:rPr>
                    <w:t xml:space="preserve">ướng dẫn </w:t>
                  </w:r>
                  <w:r w:rsidRPr="0063558A">
                    <w:rPr>
                      <w:rFonts w:eastAsiaTheme="minorEastAsia" w:cs="Times New Roman"/>
                      <w:b/>
                      <w:bCs/>
                      <w:color w:val="000000" w:themeColor="text1"/>
                      <w:spacing w:val="-4"/>
                      <w:szCs w:val="26"/>
                    </w:rPr>
                    <w:t xml:space="preserve">HS chơi trò chơi Rung Chuông Vàng </w:t>
                  </w:r>
                </w:p>
                <w:p w14:paraId="0C235CCE" w14:textId="080CBA23" w:rsidR="00102DBC" w:rsidRPr="0063558A" w:rsidRDefault="00710780" w:rsidP="00102DBC">
                  <w:pPr>
                    <w:jc w:val="both"/>
                    <w:rPr>
                      <w:rFonts w:eastAsiaTheme="minorEastAsia" w:cs="Times New Roman"/>
                      <w:b/>
                      <w:bCs/>
                      <w:color w:val="000000" w:themeColor="text1"/>
                      <w:spacing w:val="-4"/>
                      <w:szCs w:val="26"/>
                    </w:rPr>
                  </w:pPr>
                  <w:r w:rsidRPr="0063558A">
                    <w:rPr>
                      <w:rFonts w:eastAsiaTheme="minorEastAsia" w:cs="Times New Roman"/>
                      <w:b/>
                      <w:bCs/>
                      <w:color w:val="000000" w:themeColor="text1"/>
                      <w:spacing w:val="-4"/>
                      <w:szCs w:val="26"/>
                    </w:rPr>
                    <w:t>Các nhóm trả lời các câu hỏi</w:t>
                  </w:r>
                </w:p>
                <w:p w14:paraId="6B4D9040" w14:textId="22E0C4A8" w:rsidR="00AD7930" w:rsidRPr="0063558A" w:rsidRDefault="00AD7930" w:rsidP="00102DBC">
                  <w:pPr>
                    <w:jc w:val="both"/>
                    <w:rPr>
                      <w:rFonts w:eastAsiaTheme="minorEastAsia" w:cs="Times New Roman"/>
                      <w:b/>
                      <w:bCs/>
                      <w:color w:val="000000" w:themeColor="text1"/>
                      <w:spacing w:val="-4"/>
                      <w:szCs w:val="26"/>
                    </w:rPr>
                  </w:pPr>
                  <w:r w:rsidRPr="0063558A">
                    <w:rPr>
                      <w:rFonts w:eastAsiaTheme="minorEastAsia" w:cs="Times New Roman"/>
                      <w:b/>
                      <w:bCs/>
                      <w:color w:val="000000" w:themeColor="text1"/>
                      <w:spacing w:val="-4"/>
                      <w:szCs w:val="26"/>
                    </w:rPr>
                    <w:t>GV nhận xét chốt kiến thức</w:t>
                  </w:r>
                </w:p>
                <w:p w14:paraId="2E6E19D7" w14:textId="77777777" w:rsidR="000651B2" w:rsidRPr="000651B2" w:rsidRDefault="00710780" w:rsidP="00102DBC">
                  <w:pPr>
                    <w:pStyle w:val="ListParagraph"/>
                    <w:numPr>
                      <w:ilvl w:val="0"/>
                      <w:numId w:val="4"/>
                    </w:numPr>
                    <w:tabs>
                      <w:tab w:val="left" w:pos="338"/>
                    </w:tabs>
                    <w:spacing w:before="120" w:after="0" w:line="276" w:lineRule="auto"/>
                    <w:ind w:left="338" w:hanging="338"/>
                    <w:jc w:val="both"/>
                    <w:rPr>
                      <w:rFonts w:cs="Times New Roman"/>
                      <w:color w:val="000000" w:themeColor="text1"/>
                      <w:sz w:val="24"/>
                    </w:rPr>
                  </w:pPr>
                  <w:r w:rsidRPr="0063558A">
                    <w:rPr>
                      <w:rFonts w:eastAsiaTheme="minorEastAsia" w:cs="Times New Roman"/>
                      <w:b/>
                      <w:bCs/>
                      <w:i/>
                      <w:iCs/>
                      <w:color w:val="000000" w:themeColor="text1"/>
                      <w:spacing w:val="-4"/>
                      <w:szCs w:val="26"/>
                    </w:rPr>
                    <w:t xml:space="preserve"> </w:t>
                  </w:r>
                  <w:r w:rsidR="00102DBC" w:rsidRPr="0063558A">
                    <w:rPr>
                      <w:rFonts w:eastAsia="Georgia" w:cs="Times New Roman"/>
                      <w:color w:val="000000" w:themeColor="text1"/>
                      <w:sz w:val="24"/>
                    </w:rPr>
                    <w:t xml:space="preserve">Trong không gian </w:t>
                  </w:r>
                  <m:oMath>
                    <m:r>
                      <w:rPr>
                        <w:rFonts w:ascii="Cambria Math" w:hAnsi="Cambria Math" w:cs="Times New Roman"/>
                        <w:color w:val="000000" w:themeColor="text1"/>
                        <w:sz w:val="24"/>
                      </w:rPr>
                      <m:t>Oxyz</m:t>
                    </m:r>
                  </m:oMath>
                  <w:r w:rsidR="00102DBC" w:rsidRPr="0063558A">
                    <w:rPr>
                      <w:rFonts w:eastAsia="Georgia" w:cs="Times New Roman"/>
                      <w:color w:val="000000" w:themeColor="text1"/>
                      <w:sz w:val="24"/>
                    </w:rPr>
                    <w:t>, góc giữa hai mặt phẳng</w:t>
                  </w:r>
                </w:p>
                <w:p w14:paraId="2B4ACB22" w14:textId="20245F70" w:rsidR="00102DBC" w:rsidRPr="0063558A" w:rsidRDefault="00710780" w:rsidP="000651B2">
                  <w:pPr>
                    <w:pStyle w:val="ListParagraph"/>
                    <w:tabs>
                      <w:tab w:val="left" w:pos="338"/>
                    </w:tabs>
                    <w:spacing w:before="120" w:after="0" w:line="276" w:lineRule="auto"/>
                    <w:ind w:left="338"/>
                    <w:jc w:val="both"/>
                    <w:rPr>
                      <w:rFonts w:cs="Times New Roman"/>
                      <w:color w:val="000000" w:themeColor="text1"/>
                      <w:sz w:val="24"/>
                    </w:rPr>
                  </w:pPr>
                  <m:oMath>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P</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y</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z</m:t>
                    </m:r>
                    <m:r>
                      <m:rPr>
                        <m:sty m:val="p"/>
                      </m:rPr>
                      <w:rPr>
                        <w:rFonts w:ascii="Cambria Math" w:hAnsi="Cambria Math" w:cs="Times New Roman"/>
                        <w:color w:val="000000" w:themeColor="text1"/>
                        <w:sz w:val="24"/>
                      </w:rPr>
                      <m:t>-11=0</m:t>
                    </m:r>
                  </m:oMath>
                  <w:r w:rsidR="00102DBC" w:rsidRPr="0063558A">
                    <w:rPr>
                      <w:rFonts w:eastAsia="Georgia" w:cs="Times New Roman"/>
                      <w:color w:val="000000" w:themeColor="text1"/>
                      <w:sz w:val="24"/>
                    </w:rPr>
                    <w:t xml:space="preserve"> và </w:t>
                  </w:r>
                  <m:oMath>
                    <m:r>
                      <m:rPr>
                        <m:sty m:val="p"/>
                      </m:rPr>
                      <w:rPr>
                        <w:rFonts w:ascii="Cambria Math" w:hAnsi="Cambria Math" w:cs="Times New Roman"/>
                        <w:color w:val="000000" w:themeColor="text1"/>
                        <w:sz w:val="24"/>
                      </w:rPr>
                      <m:t>(Q):2</m:t>
                    </m:r>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y</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z</m:t>
                    </m:r>
                    <m:r>
                      <m:rPr>
                        <m:sty m:val="p"/>
                      </m:rPr>
                      <w:rPr>
                        <w:rFonts w:ascii="Cambria Math" w:hAnsi="Cambria Math" w:cs="Times New Roman"/>
                        <w:color w:val="000000" w:themeColor="text1"/>
                        <w:sz w:val="24"/>
                      </w:rPr>
                      <m:t>+7=0</m:t>
                    </m:r>
                  </m:oMath>
                  <w:r w:rsidR="00102DBC" w:rsidRPr="0063558A">
                    <w:rPr>
                      <w:rFonts w:eastAsia="Georgia" w:cs="Times New Roman"/>
                      <w:color w:val="000000" w:themeColor="text1"/>
                      <w:sz w:val="24"/>
                    </w:rPr>
                    <w:t xml:space="preserve"> bằng</w:t>
                  </w:r>
                </w:p>
                <w:p w14:paraId="6F5F9A69" w14:textId="77777777" w:rsidR="00102DBC" w:rsidRPr="00102DBC" w:rsidRDefault="00102DBC" w:rsidP="003C4ED3">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t>A</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0</m:t>
                        </m:r>
                      </m:e>
                      <m:sup>
                        <m:r>
                          <m:rPr>
                            <m:sty m:val="p"/>
                          </m:rPr>
                          <w:rPr>
                            <w:rFonts w:ascii="Cambria Math" w:hAnsi="Cambria Math" w:cs="Times New Roman"/>
                            <w:color w:val="000000" w:themeColor="text1"/>
                            <w:sz w:val="24"/>
                          </w:rPr>
                          <m:t>∘</m:t>
                        </m:r>
                      </m:sup>
                    </m:sSup>
                  </m:oMath>
                  <w:r w:rsidRPr="00102DBC">
                    <w:rPr>
                      <w:rFonts w:cs="Times New Roman"/>
                      <w:color w:val="000000" w:themeColor="text1"/>
                      <w:sz w:val="24"/>
                    </w:rPr>
                    <w:t>.</w:t>
                  </w:r>
                </w:p>
                <w:p w14:paraId="41B39DCA" w14:textId="77777777" w:rsidR="00102DBC" w:rsidRPr="00102DBC" w:rsidRDefault="00102DBC" w:rsidP="003C4ED3">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t>B</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45</m:t>
                        </m:r>
                      </m:e>
                      <m:sup>
                        <m:r>
                          <m:rPr>
                            <m:sty m:val="p"/>
                          </m:rPr>
                          <w:rPr>
                            <w:rFonts w:ascii="Cambria Math" w:hAnsi="Cambria Math" w:cs="Times New Roman"/>
                            <w:color w:val="000000" w:themeColor="text1"/>
                            <w:sz w:val="24"/>
                          </w:rPr>
                          <m:t>∘</m:t>
                        </m:r>
                      </m:sup>
                    </m:sSup>
                  </m:oMath>
                  <w:r w:rsidRPr="00102DBC">
                    <w:rPr>
                      <w:rFonts w:cs="Times New Roman"/>
                      <w:color w:val="000000" w:themeColor="text1"/>
                      <w:sz w:val="24"/>
                    </w:rPr>
                    <w:t>.</w:t>
                  </w:r>
                </w:p>
                <w:p w14:paraId="22B91ABD" w14:textId="77777777" w:rsidR="00102DBC" w:rsidRPr="00102DBC" w:rsidRDefault="00102DBC" w:rsidP="003C4ED3">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t>C</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180</m:t>
                        </m:r>
                      </m:e>
                      <m:sup>
                        <m:r>
                          <m:rPr>
                            <m:sty m:val="p"/>
                          </m:rPr>
                          <w:rPr>
                            <w:rFonts w:ascii="Cambria Math" w:hAnsi="Cambria Math" w:cs="Times New Roman"/>
                            <w:color w:val="000000" w:themeColor="text1"/>
                            <w:sz w:val="24"/>
                          </w:rPr>
                          <m:t>∘</m:t>
                        </m:r>
                      </m:sup>
                    </m:sSup>
                  </m:oMath>
                  <w:r w:rsidRPr="00102DBC">
                    <w:rPr>
                      <w:rFonts w:cs="Times New Roman"/>
                      <w:color w:val="000000" w:themeColor="text1"/>
                      <w:sz w:val="24"/>
                    </w:rPr>
                    <w:t>.</w:t>
                  </w:r>
                </w:p>
                <w:p w14:paraId="32437BA9" w14:textId="77777777" w:rsidR="00102DBC" w:rsidRPr="00102DBC" w:rsidRDefault="00102DBC" w:rsidP="003C4ED3">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lastRenderedPageBreak/>
                    <w:t>D</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90</m:t>
                        </m:r>
                      </m:e>
                      <m:sup>
                        <m:r>
                          <m:rPr>
                            <m:sty m:val="p"/>
                          </m:rPr>
                          <w:rPr>
                            <w:rFonts w:ascii="Cambria Math" w:hAnsi="Cambria Math" w:cs="Times New Roman"/>
                            <w:color w:val="000000" w:themeColor="text1"/>
                            <w:sz w:val="24"/>
                          </w:rPr>
                          <m:t>∘</m:t>
                        </m:r>
                      </m:sup>
                    </m:sSup>
                  </m:oMath>
                </w:p>
                <w:p w14:paraId="61EBC24E" w14:textId="77777777" w:rsidR="00102DBC" w:rsidRPr="00102DBC" w:rsidRDefault="00102DBC" w:rsidP="00102DBC">
                  <w:pPr>
                    <w:numPr>
                      <w:ilvl w:val="0"/>
                      <w:numId w:val="4"/>
                    </w:numPr>
                    <w:tabs>
                      <w:tab w:val="left" w:pos="992"/>
                    </w:tabs>
                    <w:spacing w:before="120" w:after="0" w:line="276" w:lineRule="auto"/>
                    <w:contextualSpacing/>
                    <w:jc w:val="both"/>
                    <w:rPr>
                      <w:rFonts w:cs="Times New Roman"/>
                      <w:color w:val="000000" w:themeColor="text1"/>
                      <w:sz w:val="24"/>
                    </w:rPr>
                  </w:pPr>
                  <w:r w:rsidRPr="00102DBC">
                    <w:rPr>
                      <w:rFonts w:eastAsia="Georgia" w:cs="Times New Roman"/>
                      <w:color w:val="000000" w:themeColor="text1"/>
                      <w:sz w:val="24"/>
                    </w:rPr>
                    <w:t xml:space="preserve">Trong không gian </w:t>
                  </w:r>
                  <m:oMath>
                    <m:r>
                      <w:rPr>
                        <w:rFonts w:ascii="Cambria Math" w:hAnsi="Cambria Math" w:cs="Times New Roman"/>
                        <w:color w:val="000000" w:themeColor="text1"/>
                        <w:sz w:val="24"/>
                      </w:rPr>
                      <m:t>Oxyz</m:t>
                    </m:r>
                  </m:oMath>
                  <w:r w:rsidRPr="00102DBC">
                    <w:rPr>
                      <w:rFonts w:eastAsia="Georgia" w:cs="Times New Roman"/>
                      <w:color w:val="000000" w:themeColor="text1"/>
                      <w:sz w:val="24"/>
                    </w:rPr>
                    <w:t xml:space="preserve">, góc giữa hai mặt phẳng </w:t>
                  </w:r>
                  <m:oMath>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Oxy</m:t>
                    </m:r>
                    <m:r>
                      <m:rPr>
                        <m:sty m:val="p"/>
                      </m:rPr>
                      <w:rPr>
                        <w:rFonts w:ascii="Cambria Math" w:hAnsi="Cambria Math" w:cs="Times New Roman"/>
                        <w:color w:val="000000" w:themeColor="text1"/>
                        <w:sz w:val="24"/>
                      </w:rPr>
                      <m:t>)</m:t>
                    </m:r>
                  </m:oMath>
                  <w:r w:rsidRPr="00102DBC">
                    <w:rPr>
                      <w:rFonts w:eastAsia="Georgia" w:cs="Times New Roman"/>
                      <w:color w:val="000000" w:themeColor="text1"/>
                      <w:sz w:val="24"/>
                    </w:rPr>
                    <w:t xml:space="preserve"> và </w:t>
                  </w:r>
                  <m:oMath>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Oyz</m:t>
                    </m:r>
                    <m:r>
                      <m:rPr>
                        <m:sty m:val="p"/>
                      </m:rPr>
                      <w:rPr>
                        <w:rFonts w:ascii="Cambria Math" w:hAnsi="Cambria Math" w:cs="Times New Roman"/>
                        <w:color w:val="000000" w:themeColor="text1"/>
                        <w:sz w:val="24"/>
                      </w:rPr>
                      <m:t>)</m:t>
                    </m:r>
                  </m:oMath>
                  <w:r w:rsidRPr="00102DBC">
                    <w:rPr>
                      <w:rFonts w:eastAsia="Georgia" w:cs="Times New Roman"/>
                      <w:color w:val="000000" w:themeColor="text1"/>
                      <w:sz w:val="24"/>
                    </w:rPr>
                    <w:t xml:space="preserve"> bằng</w:t>
                  </w:r>
                </w:p>
                <w:p w14:paraId="2C8A2838" w14:textId="77777777" w:rsidR="00102DBC" w:rsidRPr="00102DBC" w:rsidRDefault="00102DBC" w:rsidP="00CC347A">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t>A</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30</m:t>
                        </m:r>
                      </m:e>
                      <m:sup>
                        <m:r>
                          <m:rPr>
                            <m:sty m:val="p"/>
                          </m:rPr>
                          <w:rPr>
                            <w:rFonts w:ascii="Cambria Math" w:hAnsi="Cambria Math" w:cs="Times New Roman"/>
                            <w:color w:val="000000" w:themeColor="text1"/>
                            <w:sz w:val="24"/>
                          </w:rPr>
                          <m:t>∘</m:t>
                        </m:r>
                      </m:sup>
                    </m:sSup>
                  </m:oMath>
                  <w:r w:rsidRPr="00102DBC">
                    <w:rPr>
                      <w:rFonts w:cs="Times New Roman"/>
                      <w:color w:val="000000" w:themeColor="text1"/>
                      <w:sz w:val="24"/>
                    </w:rPr>
                    <w:t>.</w:t>
                  </w:r>
                </w:p>
                <w:p w14:paraId="4B35A5D0" w14:textId="77777777" w:rsidR="00102DBC" w:rsidRPr="00102DBC" w:rsidRDefault="00102DBC" w:rsidP="00CC347A">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t>B</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45</m:t>
                        </m:r>
                      </m:e>
                      <m:sup>
                        <m:r>
                          <m:rPr>
                            <m:sty m:val="p"/>
                          </m:rPr>
                          <w:rPr>
                            <w:rFonts w:ascii="Cambria Math" w:hAnsi="Cambria Math" w:cs="Times New Roman"/>
                            <w:color w:val="000000" w:themeColor="text1"/>
                            <w:sz w:val="24"/>
                          </w:rPr>
                          <m:t>∘</m:t>
                        </m:r>
                      </m:sup>
                    </m:sSup>
                  </m:oMath>
                  <w:r w:rsidRPr="00102DBC">
                    <w:rPr>
                      <w:rFonts w:cs="Times New Roman"/>
                      <w:color w:val="000000" w:themeColor="text1"/>
                      <w:sz w:val="24"/>
                    </w:rPr>
                    <w:t>.</w:t>
                  </w:r>
                </w:p>
                <w:p w14:paraId="6427029D" w14:textId="77777777" w:rsidR="00102DBC" w:rsidRPr="00102DBC" w:rsidRDefault="00102DBC" w:rsidP="00CC347A">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t>C</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60</m:t>
                        </m:r>
                      </m:e>
                      <m:sup>
                        <m:r>
                          <m:rPr>
                            <m:sty m:val="p"/>
                          </m:rPr>
                          <w:rPr>
                            <w:rFonts w:ascii="Cambria Math" w:hAnsi="Cambria Math" w:cs="Times New Roman"/>
                            <w:color w:val="000000" w:themeColor="text1"/>
                            <w:sz w:val="24"/>
                          </w:rPr>
                          <m:t>∘</m:t>
                        </m:r>
                      </m:sup>
                    </m:sSup>
                  </m:oMath>
                  <w:r w:rsidRPr="00102DBC">
                    <w:rPr>
                      <w:rFonts w:cs="Times New Roman"/>
                      <w:color w:val="000000" w:themeColor="text1"/>
                      <w:sz w:val="24"/>
                    </w:rPr>
                    <w:t>.</w:t>
                  </w:r>
                </w:p>
                <w:p w14:paraId="479C2A02" w14:textId="77777777" w:rsidR="00102DBC" w:rsidRPr="00102DBC" w:rsidRDefault="00102DBC" w:rsidP="00CC347A">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t>D</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90</m:t>
                        </m:r>
                      </m:e>
                      <m:sup>
                        <m:r>
                          <m:rPr>
                            <m:sty m:val="p"/>
                          </m:rPr>
                          <w:rPr>
                            <w:rFonts w:ascii="Cambria Math" w:hAnsi="Cambria Math" w:cs="Times New Roman"/>
                            <w:color w:val="000000" w:themeColor="text1"/>
                            <w:sz w:val="24"/>
                          </w:rPr>
                          <m:t>∘</m:t>
                        </m:r>
                      </m:sup>
                    </m:sSup>
                  </m:oMath>
                  <w:r w:rsidRPr="00102DBC">
                    <w:rPr>
                      <w:rFonts w:cs="Times New Roman"/>
                      <w:color w:val="000000" w:themeColor="text1"/>
                      <w:sz w:val="24"/>
                    </w:rPr>
                    <w:t>.</w:t>
                  </w:r>
                </w:p>
                <w:p w14:paraId="4D047AEC" w14:textId="77777777" w:rsidR="00102DBC" w:rsidRPr="00102DBC" w:rsidRDefault="00102DBC" w:rsidP="00102DBC">
                  <w:pPr>
                    <w:tabs>
                      <w:tab w:val="left" w:pos="3402"/>
                      <w:tab w:val="left" w:pos="5669"/>
                      <w:tab w:val="left" w:pos="7937"/>
                    </w:tabs>
                    <w:spacing w:after="0" w:line="276" w:lineRule="auto"/>
                    <w:ind w:left="992"/>
                    <w:jc w:val="both"/>
                    <w:rPr>
                      <w:rFonts w:cs="Times New Roman"/>
                      <w:color w:val="000000" w:themeColor="text1"/>
                      <w:sz w:val="24"/>
                    </w:rPr>
                  </w:pPr>
                </w:p>
                <w:p w14:paraId="3FEC94AA" w14:textId="77777777" w:rsidR="00102DBC" w:rsidRPr="00102DBC" w:rsidRDefault="00102DBC" w:rsidP="00102DBC">
                  <w:pPr>
                    <w:numPr>
                      <w:ilvl w:val="0"/>
                      <w:numId w:val="4"/>
                    </w:numPr>
                    <w:tabs>
                      <w:tab w:val="left" w:pos="992"/>
                    </w:tabs>
                    <w:spacing w:before="120" w:after="0" w:line="276" w:lineRule="auto"/>
                    <w:contextualSpacing/>
                    <w:jc w:val="both"/>
                    <w:rPr>
                      <w:rFonts w:cs="Times New Roman"/>
                      <w:color w:val="000000" w:themeColor="text1"/>
                      <w:sz w:val="24"/>
                    </w:rPr>
                  </w:pPr>
                  <w:r w:rsidRPr="00102DBC">
                    <w:rPr>
                      <w:rFonts w:eastAsia="Georgia" w:cs="Times New Roman"/>
                      <w:color w:val="000000" w:themeColor="text1"/>
                      <w:sz w:val="24"/>
                    </w:rPr>
                    <w:t xml:space="preserve">Trong không gian </w:t>
                  </w:r>
                  <m:oMath>
                    <m:r>
                      <w:rPr>
                        <w:rFonts w:ascii="Cambria Math" w:hAnsi="Cambria Math" w:cs="Times New Roman"/>
                        <w:color w:val="000000" w:themeColor="text1"/>
                        <w:sz w:val="24"/>
                      </w:rPr>
                      <m:t>Oxyz</m:t>
                    </m:r>
                  </m:oMath>
                  <w:r w:rsidRPr="00102DBC">
                    <w:rPr>
                      <w:rFonts w:cs="Times New Roman"/>
                      <w:color w:val="000000" w:themeColor="text1"/>
                      <w:sz w:val="24"/>
                    </w:rPr>
                    <w:t xml:space="preserve">, cho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(0;1;0)</m:t>
                    </m:r>
                  </m:oMath>
                  <w:r w:rsidRPr="00102DBC">
                    <w:rPr>
                      <w:rFonts w:eastAsia="Georgia" w:cs="Times New Roman"/>
                      <w:color w:val="000000" w:themeColor="text1"/>
                      <w:sz w:val="24"/>
                    </w:rPr>
                    <w:t xml:space="preserve">, góc giữa đường thẳng </w:t>
                  </w:r>
                  <m:oMath>
                    <m:r>
                      <w:rPr>
                        <w:rFonts w:ascii="Cambria Math" w:hAnsi="Cambria Math" w:cs="Times New Roman"/>
                        <w:color w:val="000000" w:themeColor="text1"/>
                        <w:sz w:val="24"/>
                      </w:rPr>
                      <m:t>OA</m:t>
                    </m:r>
                  </m:oMath>
                  <w:r w:rsidRPr="00102DBC">
                    <w:rPr>
                      <w:rFonts w:eastAsia="Georgia" w:cs="Times New Roman"/>
                      <w:color w:val="000000" w:themeColor="text1"/>
                      <w:sz w:val="24"/>
                    </w:rPr>
                    <w:t xml:space="preserve"> và mặt phẳng </w:t>
                  </w:r>
                  <m:oMath>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Oxz</m:t>
                    </m:r>
                    <m:r>
                      <m:rPr>
                        <m:sty m:val="p"/>
                      </m:rPr>
                      <w:rPr>
                        <w:rFonts w:ascii="Cambria Math" w:hAnsi="Cambria Math" w:cs="Times New Roman"/>
                        <w:color w:val="000000" w:themeColor="text1"/>
                        <w:sz w:val="24"/>
                      </w:rPr>
                      <m:t>)</m:t>
                    </m:r>
                  </m:oMath>
                  <w:r w:rsidRPr="00102DBC">
                    <w:rPr>
                      <w:rFonts w:eastAsia="Georgia" w:cs="Times New Roman"/>
                      <w:color w:val="000000" w:themeColor="text1"/>
                      <w:sz w:val="24"/>
                    </w:rPr>
                    <w:t xml:space="preserve"> bằng</w:t>
                  </w:r>
                </w:p>
                <w:p w14:paraId="72100AEE" w14:textId="77777777" w:rsidR="00102DBC" w:rsidRPr="00102DBC" w:rsidRDefault="00102DBC" w:rsidP="00CC347A">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t>A</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60</m:t>
                        </m:r>
                      </m:e>
                      <m:sup>
                        <m:r>
                          <m:rPr>
                            <m:sty m:val="p"/>
                          </m:rPr>
                          <w:rPr>
                            <w:rFonts w:ascii="Cambria Math" w:hAnsi="Cambria Math" w:cs="Times New Roman"/>
                            <w:color w:val="000000" w:themeColor="text1"/>
                            <w:sz w:val="24"/>
                          </w:rPr>
                          <m:t>∘</m:t>
                        </m:r>
                      </m:sup>
                    </m:sSup>
                  </m:oMath>
                  <w:r w:rsidRPr="00102DBC">
                    <w:rPr>
                      <w:rFonts w:cs="Times New Roman"/>
                      <w:color w:val="000000" w:themeColor="text1"/>
                      <w:sz w:val="24"/>
                    </w:rPr>
                    <w:t>.</w:t>
                  </w:r>
                </w:p>
                <w:p w14:paraId="6C80501C" w14:textId="77777777" w:rsidR="00102DBC" w:rsidRPr="00102DBC" w:rsidRDefault="00102DBC" w:rsidP="00CC347A">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t>B</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45</m:t>
                        </m:r>
                      </m:e>
                      <m:sup>
                        <m:r>
                          <m:rPr>
                            <m:sty m:val="p"/>
                          </m:rPr>
                          <w:rPr>
                            <w:rFonts w:ascii="Cambria Math" w:hAnsi="Cambria Math" w:cs="Times New Roman"/>
                            <w:color w:val="000000" w:themeColor="text1"/>
                            <w:sz w:val="24"/>
                          </w:rPr>
                          <m:t>∘</m:t>
                        </m:r>
                      </m:sup>
                    </m:sSup>
                  </m:oMath>
                  <w:r w:rsidRPr="00102DBC">
                    <w:rPr>
                      <w:rFonts w:cs="Times New Roman"/>
                      <w:color w:val="000000" w:themeColor="text1"/>
                      <w:sz w:val="24"/>
                    </w:rPr>
                    <w:t>.</w:t>
                  </w:r>
                </w:p>
                <w:p w14:paraId="118E218F" w14:textId="77777777" w:rsidR="00102DBC" w:rsidRPr="00102DBC" w:rsidRDefault="00102DBC" w:rsidP="00CC347A">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t>C</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90</m:t>
                        </m:r>
                      </m:e>
                      <m:sup>
                        <m:r>
                          <m:rPr>
                            <m:sty m:val="p"/>
                          </m:rPr>
                          <w:rPr>
                            <w:rFonts w:ascii="Cambria Math" w:hAnsi="Cambria Math" w:cs="Times New Roman"/>
                            <w:color w:val="000000" w:themeColor="text1"/>
                            <w:sz w:val="24"/>
                          </w:rPr>
                          <m:t>∘</m:t>
                        </m:r>
                      </m:sup>
                    </m:sSup>
                  </m:oMath>
                  <w:r w:rsidRPr="00102DBC">
                    <w:rPr>
                      <w:rFonts w:cs="Times New Roman"/>
                      <w:color w:val="000000" w:themeColor="text1"/>
                      <w:sz w:val="24"/>
                    </w:rPr>
                    <w:t>.</w:t>
                  </w:r>
                </w:p>
                <w:p w14:paraId="14AA2745" w14:textId="77777777" w:rsidR="00102DBC" w:rsidRPr="00102DBC" w:rsidRDefault="00102DBC" w:rsidP="00CC347A">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t>D</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0</m:t>
                        </m:r>
                      </m:e>
                      <m:sup>
                        <m:r>
                          <m:rPr>
                            <m:sty m:val="p"/>
                          </m:rPr>
                          <w:rPr>
                            <w:rFonts w:ascii="Cambria Math" w:hAnsi="Cambria Math" w:cs="Times New Roman"/>
                            <w:color w:val="000000" w:themeColor="text1"/>
                            <w:sz w:val="24"/>
                          </w:rPr>
                          <m:t>0</m:t>
                        </m:r>
                      </m:sup>
                    </m:sSup>
                  </m:oMath>
                  <w:r w:rsidRPr="00102DBC">
                    <w:rPr>
                      <w:rFonts w:cs="Times New Roman"/>
                      <w:color w:val="000000" w:themeColor="text1"/>
                      <w:sz w:val="24"/>
                    </w:rPr>
                    <w:t>.</w:t>
                  </w:r>
                </w:p>
                <w:p w14:paraId="496805A0" w14:textId="77777777" w:rsidR="00102DBC" w:rsidRPr="0063558A" w:rsidRDefault="00102DBC" w:rsidP="00102DBC">
                  <w:pPr>
                    <w:tabs>
                      <w:tab w:val="left" w:pos="992"/>
                    </w:tabs>
                    <w:spacing w:before="120" w:after="0" w:line="276" w:lineRule="auto"/>
                    <w:ind w:left="992"/>
                    <w:contextualSpacing/>
                    <w:jc w:val="both"/>
                    <w:rPr>
                      <w:rFonts w:cs="Times New Roman"/>
                      <w:color w:val="000000" w:themeColor="text1"/>
                      <w:sz w:val="24"/>
                    </w:rPr>
                  </w:pPr>
                </w:p>
                <w:p w14:paraId="0F4FA606" w14:textId="77777777" w:rsidR="00BB5B5F" w:rsidRPr="00BB5B5F" w:rsidRDefault="00102DBC" w:rsidP="00102DBC">
                  <w:pPr>
                    <w:numPr>
                      <w:ilvl w:val="0"/>
                      <w:numId w:val="4"/>
                    </w:numPr>
                    <w:tabs>
                      <w:tab w:val="left" w:pos="992"/>
                    </w:tabs>
                    <w:spacing w:before="120" w:after="0" w:line="276" w:lineRule="auto"/>
                    <w:contextualSpacing/>
                    <w:jc w:val="both"/>
                    <w:rPr>
                      <w:rFonts w:cs="Times New Roman"/>
                      <w:color w:val="000000" w:themeColor="text1"/>
                      <w:sz w:val="24"/>
                    </w:rPr>
                  </w:pPr>
                  <w:r w:rsidRPr="00102DBC">
                    <w:rPr>
                      <w:rFonts w:eastAsia="Georgia" w:cs="Times New Roman"/>
                      <w:color w:val="000000" w:themeColor="text1"/>
                      <w:sz w:val="24"/>
                    </w:rPr>
                    <w:t xml:space="preserve">Trong không gian có hệ trục </w:t>
                  </w:r>
                  <m:oMath>
                    <m:r>
                      <w:rPr>
                        <w:rFonts w:ascii="Cambria Math" w:hAnsi="Cambria Math" w:cs="Times New Roman"/>
                        <w:color w:val="000000" w:themeColor="text1"/>
                        <w:sz w:val="24"/>
                      </w:rPr>
                      <m:t>Oxyz</m:t>
                    </m:r>
                  </m:oMath>
                  <w:r w:rsidRPr="00102DBC">
                    <w:rPr>
                      <w:rFonts w:eastAsia="Georgia" w:cs="Times New Roman"/>
                      <w:color w:val="000000" w:themeColor="text1"/>
                      <w:sz w:val="24"/>
                    </w:rPr>
                    <w:t xml:space="preserve">, đường thẳng </w:t>
                  </w:r>
                  <m:oMath>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d</m:t>
                    </m:r>
                    <m:r>
                      <m:rPr>
                        <m:sty m:val="p"/>
                      </m:rPr>
                      <w:rPr>
                        <w:rFonts w:ascii="Cambria Math" w:hAnsi="Cambria Math" w:cs="Times New Roman"/>
                        <w:color w:val="000000" w:themeColor="text1"/>
                        <w:sz w:val="24"/>
                      </w:rPr>
                      <m:t>)</m:t>
                    </m:r>
                  </m:oMath>
                  <w:r w:rsidRPr="00102DBC">
                    <w:rPr>
                      <w:rFonts w:eastAsia="Georgia" w:cs="Times New Roman"/>
                      <w:color w:val="000000" w:themeColor="text1"/>
                      <w:sz w:val="24"/>
                    </w:rPr>
                    <w:t xml:space="preserve"> có phương trình: </w:t>
                  </w:r>
                  <m:oMath>
                    <m:d>
                      <m:dPr>
                        <m:begChr m:val="{"/>
                        <m:endChr m:val=""/>
                        <m:ctrlPr>
                          <w:rPr>
                            <w:rFonts w:ascii="Cambria Math" w:hAnsi="Cambria Math" w:cs="Times New Roman"/>
                            <w:color w:val="000000" w:themeColor="text1"/>
                            <w:sz w:val="24"/>
                          </w:rPr>
                        </m:ctrlPr>
                      </m:dPr>
                      <m:e>
                        <m:m>
                          <m:mPr>
                            <m:plcHide m:val="1"/>
                            <m:mcs>
                              <m:mc>
                                <m:mcPr>
                                  <m:count m:val="1"/>
                                  <m:mcJc m:val="left"/>
                                </m:mcPr>
                              </m:mc>
                            </m:mcs>
                            <m:ctrlPr>
                              <w:rPr>
                                <w:rFonts w:ascii="Cambria Math" w:hAnsi="Cambria Math" w:cs="Times New Roman"/>
                                <w:i/>
                                <w:color w:val="000000" w:themeColor="text1"/>
                                <w:sz w:val="24"/>
                              </w:rPr>
                            </m:ctrlPr>
                          </m:mPr>
                          <m:mr>
                            <m:e>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t</m:t>
                              </m:r>
                            </m:e>
                          </m:mr>
                          <m:mr>
                            <m:e>
                              <m:r>
                                <w:rPr>
                                  <w:rFonts w:ascii="Cambria Math" w:hAnsi="Cambria Math" w:cs="Times New Roman"/>
                                  <w:color w:val="000000" w:themeColor="text1"/>
                                  <w:sz w:val="24"/>
                                </w:rPr>
                                <m:t>y</m:t>
                              </m:r>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t</m:t>
                              </m:r>
                            </m:e>
                          </m:mr>
                          <m:mr>
                            <m:e>
                              <m:r>
                                <w:rPr>
                                  <w:rFonts w:ascii="Cambria Math" w:hAnsi="Cambria Math" w:cs="Times New Roman"/>
                                  <w:color w:val="000000" w:themeColor="text1"/>
                                  <w:sz w:val="24"/>
                                </w:rPr>
                                <m:t>z</m:t>
                              </m:r>
                              <m:r>
                                <m:rPr>
                                  <m:sty m:val="p"/>
                                </m:rPr>
                                <w:rPr>
                                  <w:rFonts w:ascii="Cambria Math" w:hAnsi="Cambria Math" w:cs="Times New Roman"/>
                                  <w:color w:val="000000" w:themeColor="text1"/>
                                  <w:sz w:val="24"/>
                                </w:rPr>
                                <m:t>=1+</m:t>
                              </m:r>
                              <m:r>
                                <w:rPr>
                                  <w:rFonts w:ascii="Cambria Math" w:hAnsi="Cambria Math" w:cs="Times New Roman"/>
                                  <w:color w:val="000000" w:themeColor="text1"/>
                                  <w:sz w:val="24"/>
                                </w:rPr>
                                <m:t>t</m:t>
                              </m:r>
                            </m:e>
                          </m:mr>
                        </m:m>
                      </m:e>
                    </m:d>
                  </m:oMath>
                  <w:r w:rsidRPr="00102DBC">
                    <w:rPr>
                      <w:rFonts w:eastAsia="Georgia" w:cs="Times New Roman"/>
                      <w:color w:val="000000" w:themeColor="text1"/>
                      <w:sz w:val="24"/>
                    </w:rPr>
                    <w:t xml:space="preserve"> và mặt phẳng</w:t>
                  </w:r>
                </w:p>
                <w:p w14:paraId="50A4B88E" w14:textId="19B9FDF0" w:rsidR="00102DBC" w:rsidRPr="00102DBC" w:rsidRDefault="00102DBC" w:rsidP="00BB5B5F">
                  <w:pPr>
                    <w:tabs>
                      <w:tab w:val="left" w:pos="622"/>
                    </w:tabs>
                    <w:spacing w:before="120" w:after="0" w:line="276" w:lineRule="auto"/>
                    <w:ind w:left="622" w:hanging="370"/>
                    <w:contextualSpacing/>
                    <w:jc w:val="both"/>
                    <w:rPr>
                      <w:rFonts w:cs="Times New Roman"/>
                      <w:color w:val="000000" w:themeColor="text1"/>
                      <w:sz w:val="24"/>
                    </w:rPr>
                  </w:pPr>
                  <w:r w:rsidRPr="00102DBC">
                    <w:rPr>
                      <w:rFonts w:eastAsia="Georgia" w:cs="Times New Roman"/>
                      <w:color w:val="000000" w:themeColor="text1"/>
                      <w:sz w:val="24"/>
                    </w:rPr>
                    <w:t xml:space="preserve"> </w:t>
                  </w:r>
                  <m:oMath>
                    <m:r>
                      <m:rPr>
                        <m:sty m:val="p"/>
                      </m:rPr>
                      <w:rPr>
                        <w:rFonts w:ascii="Cambria Math" w:hAnsi="Cambria Math" w:cs="Times New Roman"/>
                        <w:color w:val="000000" w:themeColor="text1"/>
                        <w:sz w:val="24"/>
                      </w:rPr>
                      <m:t>(P):</m:t>
                    </m:r>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y</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z</m:t>
                    </m:r>
                    <m:r>
                      <m:rPr>
                        <m:sty m:val="p"/>
                      </m:rPr>
                      <w:rPr>
                        <w:rFonts w:ascii="Cambria Math" w:hAnsi="Cambria Math" w:cs="Times New Roman"/>
                        <w:color w:val="000000" w:themeColor="text1"/>
                        <w:sz w:val="24"/>
                      </w:rPr>
                      <m:t>+3=0</m:t>
                    </m:r>
                  </m:oMath>
                  <w:r w:rsidRPr="00102DBC">
                    <w:rPr>
                      <w:rFonts w:eastAsia="Georgia" w:cs="Times New Roman"/>
                      <w:color w:val="000000" w:themeColor="text1"/>
                      <w:sz w:val="24"/>
                    </w:rPr>
                    <w:t xml:space="preserve">. Góc giữa </w:t>
                  </w:r>
                  <m:oMath>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d</m:t>
                    </m:r>
                    <m:r>
                      <m:rPr>
                        <m:sty m:val="p"/>
                      </m:rPr>
                      <w:rPr>
                        <w:rFonts w:ascii="Cambria Math" w:hAnsi="Cambria Math" w:cs="Times New Roman"/>
                        <w:color w:val="000000" w:themeColor="text1"/>
                        <w:sz w:val="24"/>
                      </w:rPr>
                      <m:t>)</m:t>
                    </m:r>
                  </m:oMath>
                  <w:r w:rsidRPr="00102DBC">
                    <w:rPr>
                      <w:rFonts w:eastAsia="Georgia" w:cs="Times New Roman"/>
                      <w:color w:val="000000" w:themeColor="text1"/>
                      <w:sz w:val="24"/>
                    </w:rPr>
                    <w:t xml:space="preserve"> và </w:t>
                  </w:r>
                  <m:oMath>
                    <m:r>
                      <m:rPr>
                        <m:sty m:val="p"/>
                      </m:rPr>
                      <w:rPr>
                        <w:rFonts w:ascii="Cambria Math" w:hAnsi="Cambria Math" w:cs="Times New Roman"/>
                        <w:color w:val="000000" w:themeColor="text1"/>
                        <w:sz w:val="24"/>
                      </w:rPr>
                      <m:t>(P)</m:t>
                    </m:r>
                  </m:oMath>
                  <w:r w:rsidRPr="00102DBC">
                    <w:rPr>
                      <w:rFonts w:eastAsia="Georgia" w:cs="Times New Roman"/>
                      <w:color w:val="000000" w:themeColor="text1"/>
                      <w:sz w:val="24"/>
                    </w:rPr>
                    <w:t xml:space="preserve"> bằng </w:t>
                  </w:r>
                  <m:oMath>
                    <m:r>
                      <w:rPr>
                        <w:rFonts w:ascii="Cambria Math" w:hAnsi="Cambria Math" w:cs="Times New Roman"/>
                        <w:color w:val="000000" w:themeColor="text1"/>
                        <w:sz w:val="24"/>
                      </w:rPr>
                      <m:t>α</m:t>
                    </m:r>
                  </m:oMath>
                  <w:r w:rsidRPr="00102DBC">
                    <w:rPr>
                      <w:rFonts w:eastAsia="Georgia" w:cs="Times New Roman"/>
                      <w:color w:val="000000" w:themeColor="text1"/>
                      <w:sz w:val="24"/>
                    </w:rPr>
                    <w:t>. Khẳng định nào sau đây đúng?</w:t>
                  </w:r>
                </w:p>
                <w:p w14:paraId="5A48F3A7" w14:textId="77777777" w:rsidR="00102DBC" w:rsidRPr="00102DBC" w:rsidRDefault="00102DBC" w:rsidP="00CC347A">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cot⁡</m:t>
                    </m:r>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num>
                      <m:den>
                        <m:r>
                          <m:rPr>
                            <m:sty m:val="p"/>
                          </m:rPr>
                          <w:rPr>
                            <w:rFonts w:ascii="Cambria Math" w:hAnsi="Cambria Math" w:cs="Times New Roman"/>
                            <w:color w:val="000000" w:themeColor="text1"/>
                            <w:sz w:val="24"/>
                          </w:rPr>
                          <m:t>9</m:t>
                        </m:r>
                      </m:den>
                    </m:f>
                  </m:oMath>
                  <w:r w:rsidRPr="00102DBC">
                    <w:rPr>
                      <w:rFonts w:cs="Times New Roman"/>
                      <w:color w:val="000000" w:themeColor="text1"/>
                      <w:sz w:val="24"/>
                    </w:rPr>
                    <w:t>.</w:t>
                  </w:r>
                </w:p>
                <w:p w14:paraId="3BB8463A" w14:textId="77777777" w:rsidR="00102DBC" w:rsidRPr="00102DBC" w:rsidRDefault="00102DBC" w:rsidP="00CC347A">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tan⁡</m:t>
                    </m:r>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num>
                      <m:den>
                        <m:r>
                          <m:rPr>
                            <m:sty m:val="p"/>
                          </m:rPr>
                          <w:rPr>
                            <w:rFonts w:ascii="Cambria Math" w:hAnsi="Cambria Math" w:cs="Times New Roman"/>
                            <w:color w:val="000000" w:themeColor="text1"/>
                            <w:sz w:val="24"/>
                          </w:rPr>
                          <m:t>9</m:t>
                        </m:r>
                      </m:den>
                    </m:f>
                  </m:oMath>
                  <w:r w:rsidRPr="00102DBC">
                    <w:rPr>
                      <w:rFonts w:cs="Times New Roman"/>
                      <w:color w:val="000000" w:themeColor="text1"/>
                      <w:sz w:val="24"/>
                    </w:rPr>
                    <w:t>.</w:t>
                  </w:r>
                </w:p>
                <w:p w14:paraId="276B02E0" w14:textId="77777777" w:rsidR="00102DBC" w:rsidRPr="00102DBC" w:rsidRDefault="00102DBC" w:rsidP="00CC347A">
                  <w:pPr>
                    <w:tabs>
                      <w:tab w:val="left" w:pos="3402"/>
                      <w:tab w:val="left" w:pos="5669"/>
                      <w:tab w:val="left" w:pos="7937"/>
                    </w:tabs>
                    <w:spacing w:after="0" w:line="276" w:lineRule="auto"/>
                    <w:jc w:val="both"/>
                    <w:rPr>
                      <w:rFonts w:cs="Times New Roman"/>
                      <w:color w:val="000000" w:themeColor="text1"/>
                      <w:sz w:val="24"/>
                    </w:rPr>
                  </w:pPr>
                  <w:r w:rsidRPr="00102DBC">
                    <w:rPr>
                      <w:rFonts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sin⁡</m:t>
                    </m:r>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num>
                      <m:den>
                        <m:r>
                          <m:rPr>
                            <m:sty m:val="p"/>
                          </m:rPr>
                          <w:rPr>
                            <w:rFonts w:ascii="Cambria Math" w:hAnsi="Cambria Math" w:cs="Times New Roman"/>
                            <w:color w:val="000000" w:themeColor="text1"/>
                            <w:sz w:val="24"/>
                          </w:rPr>
                          <m:t>9</m:t>
                        </m:r>
                      </m:den>
                    </m:f>
                  </m:oMath>
                  <w:r w:rsidRPr="00102DBC">
                    <w:rPr>
                      <w:rFonts w:cs="Times New Roman"/>
                      <w:color w:val="000000" w:themeColor="text1"/>
                      <w:sz w:val="24"/>
                    </w:rPr>
                    <w:t>.</w:t>
                  </w:r>
                </w:p>
                <w:p w14:paraId="4F5A231E" w14:textId="19FA073A" w:rsidR="00102DBC" w:rsidRPr="0063558A" w:rsidRDefault="00102DBC" w:rsidP="00CC347A">
                  <w:pPr>
                    <w:tabs>
                      <w:tab w:val="left" w:pos="3402"/>
                      <w:tab w:val="left" w:pos="5669"/>
                      <w:tab w:val="left" w:pos="7937"/>
                    </w:tabs>
                    <w:spacing w:after="0" w:line="276" w:lineRule="auto"/>
                    <w:jc w:val="both"/>
                    <w:rPr>
                      <w:rFonts w:eastAsiaTheme="minorEastAsia" w:cs="Times New Roman"/>
                      <w:color w:val="000000" w:themeColor="text1"/>
                      <w:sz w:val="24"/>
                    </w:rPr>
                  </w:pPr>
                  <w:r w:rsidRPr="00102DBC">
                    <w:rPr>
                      <w:rFonts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α</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num>
                      <m:den>
                        <m:r>
                          <m:rPr>
                            <m:sty m:val="p"/>
                          </m:rPr>
                          <w:rPr>
                            <w:rFonts w:ascii="Cambria Math" w:hAnsi="Cambria Math" w:cs="Times New Roman"/>
                            <w:color w:val="000000" w:themeColor="text1"/>
                            <w:sz w:val="24"/>
                          </w:rPr>
                          <m:t>9</m:t>
                        </m:r>
                      </m:den>
                    </m:f>
                  </m:oMath>
                </w:p>
                <w:p w14:paraId="27F3F46B" w14:textId="36ACAF28" w:rsidR="00102DBC" w:rsidRPr="0063558A" w:rsidRDefault="00102DBC" w:rsidP="00102DBC">
                  <w:pPr>
                    <w:tabs>
                      <w:tab w:val="left" w:pos="3402"/>
                      <w:tab w:val="left" w:pos="5669"/>
                      <w:tab w:val="left" w:pos="7937"/>
                    </w:tabs>
                    <w:spacing w:after="0" w:line="276" w:lineRule="auto"/>
                    <w:ind w:left="992" w:hanging="1079"/>
                    <w:jc w:val="both"/>
                    <w:rPr>
                      <w:rFonts w:eastAsiaTheme="minorEastAsia" w:cs="Times New Roman"/>
                      <w:color w:val="000000" w:themeColor="text1"/>
                      <w:sz w:val="24"/>
                    </w:rPr>
                  </w:pPr>
                  <w:r w:rsidRPr="0063558A">
                    <w:rPr>
                      <w:rFonts w:eastAsiaTheme="minorEastAsia" w:cs="Times New Roman"/>
                      <w:b/>
                      <w:bCs/>
                      <w:color w:val="000000" w:themeColor="text1"/>
                      <w:sz w:val="24"/>
                    </w:rPr>
                    <w:t>Câu 5</w:t>
                  </w:r>
                  <w:r w:rsidRPr="0063558A">
                    <w:rPr>
                      <w:rFonts w:eastAsiaTheme="minorEastAsia" w:cs="Times New Roman"/>
                      <w:color w:val="000000" w:themeColor="text1"/>
                      <w:sz w:val="24"/>
                    </w:rPr>
                    <w:t>(BT 5.23 SGK Tr 53)</w:t>
                  </w:r>
                </w:p>
                <w:p w14:paraId="19C857D1" w14:textId="6F823C58" w:rsidR="00102DBC" w:rsidRPr="00BA3E31" w:rsidRDefault="00102DBC" w:rsidP="00102DBC">
                  <w:pPr>
                    <w:tabs>
                      <w:tab w:val="left" w:pos="3402"/>
                      <w:tab w:val="left" w:pos="5669"/>
                      <w:tab w:val="left" w:pos="7937"/>
                    </w:tabs>
                    <w:spacing w:after="0" w:line="276" w:lineRule="auto"/>
                    <w:ind w:left="992" w:hanging="1079"/>
                    <w:jc w:val="both"/>
                    <w:rPr>
                      <w:rFonts w:eastAsiaTheme="minorEastAsia" w:cs="Times New Roman"/>
                      <w:color w:val="000000" w:themeColor="text1"/>
                      <w:sz w:val="24"/>
                      <w:u w:val="single"/>
                    </w:rPr>
                  </w:pPr>
                  <w:r w:rsidRPr="00BA3E31">
                    <w:rPr>
                      <w:rFonts w:eastAsiaTheme="minorEastAsia" w:cs="Times New Roman"/>
                      <w:color w:val="000000" w:themeColor="text1"/>
                      <w:sz w:val="24"/>
                      <w:u w:val="single"/>
                    </w:rPr>
                    <w:t>Đáp án:</w:t>
                  </w:r>
                </w:p>
                <w:p w14:paraId="12688F58" w14:textId="31FE3458" w:rsidR="00AD7930" w:rsidRPr="0063558A" w:rsidRDefault="00AD7930" w:rsidP="00AD7930">
                  <w:pPr>
                    <w:tabs>
                      <w:tab w:val="left" w:pos="3402"/>
                      <w:tab w:val="left" w:pos="5669"/>
                      <w:tab w:val="left" w:pos="7937"/>
                    </w:tabs>
                    <w:spacing w:after="0" w:line="276" w:lineRule="auto"/>
                    <w:jc w:val="both"/>
                    <w:rPr>
                      <w:rFonts w:cs="Times New Roman"/>
                      <w:b/>
                      <w:color w:val="000000" w:themeColor="text1"/>
                      <w:sz w:val="24"/>
                    </w:rPr>
                  </w:pPr>
                  <w:r w:rsidRPr="0063558A">
                    <w:rPr>
                      <w:rFonts w:cs="Times New Roman"/>
                      <w:b/>
                      <w:color w:val="000000" w:themeColor="text1"/>
                      <w:sz w:val="24"/>
                    </w:rPr>
                    <w:t>Câu 1.A</w:t>
                  </w:r>
                  <w:r w:rsidR="003C4ED3">
                    <w:rPr>
                      <w:rFonts w:cs="Times New Roman"/>
                      <w:b/>
                      <w:color w:val="000000" w:themeColor="text1"/>
                      <w:sz w:val="24"/>
                    </w:rPr>
                    <w:t xml:space="preserve">            </w:t>
                  </w:r>
                  <w:r w:rsidRPr="0063558A">
                    <w:rPr>
                      <w:rFonts w:cs="Times New Roman"/>
                      <w:b/>
                      <w:color w:val="000000" w:themeColor="text1"/>
                      <w:sz w:val="24"/>
                    </w:rPr>
                    <w:t>Câu 2. D</w:t>
                  </w:r>
                </w:p>
                <w:p w14:paraId="22332178" w14:textId="7700B9C9" w:rsidR="00AD7930" w:rsidRPr="0063558A" w:rsidRDefault="00AD7930" w:rsidP="003C4ED3">
                  <w:pPr>
                    <w:tabs>
                      <w:tab w:val="left" w:pos="3402"/>
                      <w:tab w:val="left" w:pos="5669"/>
                      <w:tab w:val="left" w:pos="7937"/>
                    </w:tabs>
                    <w:spacing w:after="0" w:line="276" w:lineRule="auto"/>
                    <w:jc w:val="both"/>
                    <w:rPr>
                      <w:rFonts w:cs="Times New Roman"/>
                      <w:b/>
                      <w:color w:val="000000" w:themeColor="text1"/>
                      <w:sz w:val="24"/>
                    </w:rPr>
                  </w:pPr>
                  <w:r w:rsidRPr="0063558A">
                    <w:rPr>
                      <w:rFonts w:cs="Times New Roman"/>
                      <w:b/>
                      <w:color w:val="000000" w:themeColor="text1"/>
                      <w:sz w:val="24"/>
                    </w:rPr>
                    <w:t>Câu 3.C</w:t>
                  </w:r>
                  <w:r w:rsidR="003C4ED3">
                    <w:rPr>
                      <w:rFonts w:cs="Times New Roman"/>
                      <w:b/>
                      <w:color w:val="000000" w:themeColor="text1"/>
                      <w:sz w:val="24"/>
                    </w:rPr>
                    <w:t xml:space="preserve">            </w:t>
                  </w:r>
                  <w:r w:rsidRPr="0063558A">
                    <w:rPr>
                      <w:rFonts w:cs="Times New Roman"/>
                      <w:b/>
                      <w:color w:val="000000" w:themeColor="text1"/>
                      <w:sz w:val="24"/>
                    </w:rPr>
                    <w:t>Câu 4.C</w:t>
                  </w:r>
                </w:p>
                <w:p w14:paraId="69CB4CD1" w14:textId="11DD7E4B" w:rsidR="00710780" w:rsidRPr="0063558A" w:rsidRDefault="00AD7930" w:rsidP="0063558A">
                  <w:pPr>
                    <w:tabs>
                      <w:tab w:val="left" w:pos="3402"/>
                      <w:tab w:val="left" w:pos="5669"/>
                      <w:tab w:val="left" w:pos="7937"/>
                    </w:tabs>
                    <w:spacing w:after="0" w:line="276" w:lineRule="auto"/>
                    <w:jc w:val="both"/>
                    <w:rPr>
                      <w:rFonts w:eastAsiaTheme="minorEastAsia" w:cs="Times New Roman"/>
                      <w:b/>
                      <w:bCs/>
                      <w:i/>
                      <w:iCs/>
                      <w:color w:val="000000" w:themeColor="text1"/>
                      <w:spacing w:val="-4"/>
                      <w:szCs w:val="26"/>
                    </w:rPr>
                  </w:pPr>
                  <w:r w:rsidRPr="0063558A">
                    <w:rPr>
                      <w:rFonts w:cs="Times New Roman"/>
                      <w:b/>
                      <w:color w:val="000000" w:themeColor="text1"/>
                      <w:sz w:val="24"/>
                    </w:rPr>
                    <w:t xml:space="preserve">Câu 5.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67,6</m:t>
                        </m:r>
                      </m:e>
                      <m:sup>
                        <m:r>
                          <m:rPr>
                            <m:sty m:val="p"/>
                          </m:rPr>
                          <w:rPr>
                            <w:rFonts w:ascii="Cambria Math" w:hAnsi="Cambria Math" w:cs="Times New Roman"/>
                            <w:color w:val="000000" w:themeColor="text1"/>
                            <w:sz w:val="24"/>
                          </w:rPr>
                          <m:t>∘</m:t>
                        </m:r>
                      </m:sup>
                    </m:sSup>
                  </m:oMath>
                  <w:r w:rsidRPr="0063558A">
                    <w:rPr>
                      <w:rFonts w:cs="Times New Roman"/>
                      <w:color w:val="000000" w:themeColor="text1"/>
                      <w:sz w:val="24"/>
                    </w:rPr>
                    <w:t>.</w:t>
                  </w:r>
                </w:p>
              </w:tc>
              <w:tc>
                <w:tcPr>
                  <w:tcW w:w="2001" w:type="pct"/>
                </w:tcPr>
                <w:p w14:paraId="1EE975D8" w14:textId="77777777" w:rsidR="00710780" w:rsidRPr="0063558A" w:rsidRDefault="00AD7930" w:rsidP="00710780">
                  <w:pPr>
                    <w:jc w:val="both"/>
                    <w:rPr>
                      <w:rFonts w:eastAsiaTheme="minorEastAsia" w:cs="Times New Roman"/>
                      <w:color w:val="000000" w:themeColor="text1"/>
                      <w:szCs w:val="26"/>
                    </w:rPr>
                  </w:pPr>
                  <w:r w:rsidRPr="0063558A">
                    <w:rPr>
                      <w:rFonts w:eastAsiaTheme="minorEastAsia" w:cs="Times New Roman"/>
                      <w:color w:val="000000" w:themeColor="text1"/>
                      <w:szCs w:val="26"/>
                    </w:rPr>
                    <w:lastRenderedPageBreak/>
                    <w:t>- Các nhóm cử đại diện trả lời câu hỏi.</w:t>
                  </w:r>
                </w:p>
                <w:p w14:paraId="57E9D44C" w14:textId="3CBE8A3E" w:rsidR="00AD7930" w:rsidRPr="0063558A" w:rsidRDefault="00AD7930" w:rsidP="00710780">
                  <w:pPr>
                    <w:jc w:val="both"/>
                    <w:rPr>
                      <w:rFonts w:eastAsiaTheme="minorEastAsia" w:cs="Times New Roman"/>
                      <w:color w:val="000000" w:themeColor="text1"/>
                      <w:szCs w:val="26"/>
                    </w:rPr>
                  </w:pPr>
                  <w:r w:rsidRPr="0063558A">
                    <w:rPr>
                      <w:rFonts w:eastAsiaTheme="minorEastAsia" w:cs="Times New Roman"/>
                      <w:color w:val="000000" w:themeColor="text1"/>
                      <w:szCs w:val="26"/>
                    </w:rPr>
                    <w:t>- Các nhóm khác nhận xét</w:t>
                  </w:r>
                </w:p>
              </w:tc>
              <w:tc>
                <w:tcPr>
                  <w:tcW w:w="1249" w:type="pct"/>
                </w:tcPr>
                <w:p w14:paraId="1323D8EF" w14:textId="3F25A18E" w:rsidR="00AD7930" w:rsidRPr="0063558A" w:rsidRDefault="00710780" w:rsidP="00AD7930">
                  <w:pPr>
                    <w:jc w:val="both"/>
                    <w:rPr>
                      <w:rFonts w:eastAsiaTheme="minorEastAsia" w:cs="Times New Roman"/>
                      <w:color w:val="000000" w:themeColor="text1"/>
                      <w:szCs w:val="26"/>
                    </w:rPr>
                  </w:pPr>
                  <w:r w:rsidRPr="0063558A">
                    <w:rPr>
                      <w:rFonts w:eastAsiaTheme="minorEastAsia" w:cs="Times New Roman"/>
                      <w:bCs/>
                      <w:color w:val="000000" w:themeColor="text1"/>
                      <w:szCs w:val="26"/>
                      <w:lang w:val="vi-VN"/>
                    </w:rPr>
                    <w:t xml:space="preserve">- Mục đích của hoạt động này là </w:t>
                  </w:r>
                  <w:r w:rsidR="00AD7930" w:rsidRPr="0063558A">
                    <w:rPr>
                      <w:rFonts w:eastAsiaTheme="minorEastAsia" w:cs="Times New Roman"/>
                      <w:color w:val="000000" w:themeColor="text1"/>
                      <w:szCs w:val="26"/>
                      <w:lang w:val="vi-VN"/>
                    </w:rPr>
                    <w:t xml:space="preserve">HS tính được góc giữa </w:t>
                  </w:r>
                  <w:r w:rsidR="00AD7930" w:rsidRPr="0063558A">
                    <w:rPr>
                      <w:rFonts w:eastAsiaTheme="minorEastAsia" w:cs="Times New Roman"/>
                      <w:color w:val="000000" w:themeColor="text1"/>
                      <w:szCs w:val="26"/>
                    </w:rPr>
                    <w:t xml:space="preserve">hai đường thẳng, góc giữa đường thẳng và mặt phẳng, góc giữa </w:t>
                  </w:r>
                  <w:r w:rsidR="00AD7930" w:rsidRPr="0063558A">
                    <w:rPr>
                      <w:rFonts w:eastAsiaTheme="minorEastAsia" w:cs="Times New Roman"/>
                      <w:color w:val="000000" w:themeColor="text1"/>
                      <w:szCs w:val="26"/>
                      <w:lang w:val="vi-VN"/>
                    </w:rPr>
                    <w:t xml:space="preserve">hai mặt phẳng </w:t>
                  </w:r>
                  <w:r w:rsidR="00AD7930" w:rsidRPr="0063558A">
                    <w:rPr>
                      <w:rFonts w:eastAsiaTheme="minorEastAsia" w:cs="Times New Roman"/>
                      <w:color w:val="000000" w:themeColor="text1"/>
                      <w:szCs w:val="26"/>
                    </w:rPr>
                    <w:t xml:space="preserve">trong không gian, trong </w:t>
                  </w:r>
                  <w:r w:rsidR="005D22A5" w:rsidRPr="0063558A">
                    <w:rPr>
                      <w:rFonts w:eastAsiaTheme="minorEastAsia" w:cs="Times New Roman"/>
                      <w:color w:val="000000" w:themeColor="text1"/>
                      <w:szCs w:val="26"/>
                    </w:rPr>
                    <w:t xml:space="preserve">tình huống </w:t>
                  </w:r>
                  <w:r w:rsidR="00AD7930" w:rsidRPr="0063558A">
                    <w:rPr>
                      <w:rFonts w:eastAsiaTheme="minorEastAsia" w:cs="Times New Roman"/>
                      <w:color w:val="000000" w:themeColor="text1"/>
                      <w:szCs w:val="26"/>
                    </w:rPr>
                    <w:t>thực tế</w:t>
                  </w:r>
                  <w:r w:rsidR="005D22A5" w:rsidRPr="0063558A">
                    <w:rPr>
                      <w:rFonts w:eastAsiaTheme="minorEastAsia" w:cs="Times New Roman"/>
                      <w:color w:val="000000" w:themeColor="text1"/>
                      <w:szCs w:val="26"/>
                    </w:rPr>
                    <w:t>.</w:t>
                  </w:r>
                  <w:r w:rsidR="00AD7930" w:rsidRPr="0063558A">
                    <w:rPr>
                      <w:rFonts w:eastAsiaTheme="minorEastAsia" w:cs="Times New Roman"/>
                      <w:color w:val="000000" w:themeColor="text1"/>
                      <w:szCs w:val="26"/>
                    </w:rPr>
                    <w:t xml:space="preserve"> </w:t>
                  </w:r>
                </w:p>
                <w:p w14:paraId="5FD94D2A" w14:textId="77777777" w:rsidR="00710780" w:rsidRPr="0063558A" w:rsidRDefault="00710780" w:rsidP="00710780">
                  <w:pPr>
                    <w:jc w:val="both"/>
                    <w:rPr>
                      <w:rFonts w:eastAsiaTheme="minorEastAsia" w:cs="Times New Roman"/>
                      <w:bCs/>
                      <w:color w:val="000000" w:themeColor="text1"/>
                      <w:szCs w:val="26"/>
                      <w:lang w:val="vi-VN"/>
                    </w:rPr>
                  </w:pPr>
                  <w:r w:rsidRPr="0063558A">
                    <w:rPr>
                      <w:rFonts w:eastAsiaTheme="minorEastAsia" w:cs="Times New Roman"/>
                      <w:bCs/>
                      <w:color w:val="000000" w:themeColor="text1"/>
                      <w:szCs w:val="26"/>
                      <w:lang w:val="vi-VN"/>
                    </w:rPr>
                    <w:t xml:space="preserve">- Góp phần phát triển năng lực tư duy và lập luận toán học, </w:t>
                  </w:r>
                  <w:r w:rsidRPr="0063558A">
                    <w:rPr>
                      <w:rFonts w:eastAsiaTheme="minorEastAsia" w:cs="Times New Roman"/>
                      <w:bCs/>
                      <w:color w:val="000000" w:themeColor="text1"/>
                      <w:szCs w:val="26"/>
                      <w:lang w:val="vi-VN"/>
                    </w:rPr>
                    <w:lastRenderedPageBreak/>
                    <w:t>năng lực giải quyết vấn đề toán học.</w:t>
                  </w:r>
                </w:p>
              </w:tc>
            </w:tr>
          </w:tbl>
          <w:p w14:paraId="6C2D546A" w14:textId="7D4A2414" w:rsidR="00EA7152" w:rsidRPr="00635B3D" w:rsidRDefault="00EA7152" w:rsidP="00EA7152">
            <w:pPr>
              <w:pBdr>
                <w:top w:val="single" w:sz="4" w:space="4" w:color="auto"/>
              </w:pBdr>
              <w:shd w:val="clear" w:color="auto" w:fill="2F5496" w:themeFill="accent1" w:themeFillShade="BF"/>
              <w:jc w:val="center"/>
              <w:outlineLvl w:val="5"/>
              <w:rPr>
                <w:rFonts w:eastAsiaTheme="minorEastAsia" w:cs="Times New Roman"/>
                <w:b/>
                <w:color w:val="FFFFFF" w:themeColor="background1"/>
                <w:szCs w:val="26"/>
                <w:lang w:val="vi-VN"/>
              </w:rPr>
            </w:pPr>
          </w:p>
        </w:tc>
      </w:tr>
    </w:tbl>
    <w:p w14:paraId="4D20DD1D" w14:textId="5FBF7BDA" w:rsidR="0063558A" w:rsidRPr="00635B3D" w:rsidRDefault="0063558A" w:rsidP="0063558A">
      <w:pPr>
        <w:pBdr>
          <w:top w:val="single" w:sz="4" w:space="4" w:color="auto"/>
        </w:pBdr>
        <w:shd w:val="clear" w:color="auto" w:fill="2F5496" w:themeFill="accent1" w:themeFillShade="BF"/>
        <w:jc w:val="center"/>
        <w:outlineLvl w:val="5"/>
        <w:rPr>
          <w:rFonts w:eastAsiaTheme="minorEastAsia" w:cs="Times New Roman"/>
          <w:b/>
          <w:color w:val="FFFFFF" w:themeColor="background1"/>
          <w:szCs w:val="26"/>
          <w:lang w:val="vi-VN"/>
        </w:rPr>
      </w:pPr>
      <w:r w:rsidRPr="00635B3D">
        <w:rPr>
          <w:rFonts w:eastAsiaTheme="minorEastAsia" w:cs="Times New Roman"/>
          <w:b/>
          <w:color w:val="FFFFFF" w:themeColor="background1"/>
          <w:szCs w:val="26"/>
          <w:lang w:val="vi-VN"/>
        </w:rPr>
        <w:lastRenderedPageBreak/>
        <w:t xml:space="preserve">TỔNG KẾT VÀ HƯỚNG DẪN CÔNG VIỆC Ở NHÀ  </w:t>
      </w:r>
      <w:r w:rsidR="00A34EA0">
        <w:rPr>
          <w:rFonts w:eastAsiaTheme="minorEastAsia" w:cs="Times New Roman"/>
          <w:b/>
          <w:color w:val="FFFFFF" w:themeColor="background1"/>
          <w:szCs w:val="26"/>
        </w:rPr>
        <w:t>(2 phút)</w:t>
      </w:r>
      <w:r w:rsidRPr="00635B3D">
        <w:rPr>
          <w:rFonts w:eastAsiaTheme="minorEastAsia" w:cs="Times New Roman"/>
          <w:b/>
          <w:color w:val="FFFFFF" w:themeColor="background1"/>
          <w:szCs w:val="26"/>
          <w:lang w:val="vi-VN"/>
        </w:rPr>
        <w:t xml:space="preserve">                       </w:t>
      </w:r>
    </w:p>
    <w:p w14:paraId="3519F84A" w14:textId="692724A3" w:rsidR="0063558A" w:rsidRPr="00DE0855" w:rsidRDefault="0063558A" w:rsidP="0063558A">
      <w:pPr>
        <w:jc w:val="both"/>
        <w:rPr>
          <w:rFonts w:eastAsiaTheme="minorEastAsia" w:cs="Times New Roman"/>
          <w:bCs/>
          <w:szCs w:val="26"/>
        </w:rPr>
      </w:pPr>
      <w:r w:rsidRPr="00635B3D">
        <w:rPr>
          <w:rFonts w:eastAsiaTheme="minorEastAsia" w:cs="Times New Roman"/>
          <w:bCs/>
          <w:szCs w:val="26"/>
          <w:lang w:val="vi-VN"/>
        </w:rPr>
        <w:t>- GV tổng kết lại các kiến thức trọng tâm của bài học</w:t>
      </w:r>
      <w:r w:rsidR="00DE0855">
        <w:rPr>
          <w:rFonts w:eastAsiaTheme="minorEastAsia" w:cs="Times New Roman"/>
          <w:bCs/>
          <w:szCs w:val="26"/>
        </w:rPr>
        <w:t>.</w:t>
      </w:r>
    </w:p>
    <w:p w14:paraId="4056ED4D" w14:textId="05B9C9B9" w:rsidR="0063558A" w:rsidRPr="00635B3D" w:rsidRDefault="0063558A" w:rsidP="0063558A">
      <w:pPr>
        <w:jc w:val="both"/>
        <w:rPr>
          <w:rFonts w:eastAsiaTheme="minorEastAsia" w:cs="Times New Roman"/>
          <w:bCs/>
          <w:szCs w:val="26"/>
          <w:lang w:val="vi-VN"/>
        </w:rPr>
      </w:pPr>
      <w:r w:rsidRPr="00635B3D">
        <w:rPr>
          <w:rFonts w:eastAsiaTheme="minorEastAsia" w:cs="Times New Roman"/>
          <w:bCs/>
          <w:szCs w:val="26"/>
          <w:lang w:val="vi-VN"/>
        </w:rPr>
        <w:t>-Giao cho</w:t>
      </w:r>
      <w:r w:rsidR="006A45B8">
        <w:rPr>
          <w:rFonts w:eastAsiaTheme="minorEastAsia" w:cs="Times New Roman"/>
          <w:bCs/>
          <w:szCs w:val="26"/>
        </w:rPr>
        <w:t xml:space="preserve"> </w:t>
      </w:r>
      <w:r w:rsidRPr="00635B3D">
        <w:rPr>
          <w:rFonts w:eastAsiaTheme="minorEastAsia" w:cs="Times New Roman"/>
          <w:bCs/>
          <w:szCs w:val="26"/>
          <w:lang w:val="vi-VN"/>
        </w:rPr>
        <w:t>HS làm các bài tập sau trong SGK</w:t>
      </w:r>
      <w:r w:rsidR="006A45B8">
        <w:rPr>
          <w:rFonts w:eastAsiaTheme="minorEastAsia" w:cs="Times New Roman"/>
          <w:bCs/>
          <w:szCs w:val="26"/>
        </w:rPr>
        <w:t xml:space="preserve"> 5.20- 5.24</w:t>
      </w:r>
      <w:r w:rsidRPr="00635B3D">
        <w:rPr>
          <w:rFonts w:eastAsiaTheme="minorEastAsia" w:cs="Times New Roman"/>
          <w:bCs/>
          <w:szCs w:val="26"/>
          <w:lang w:val="vi-VN"/>
        </w:rPr>
        <w:t>.</w:t>
      </w:r>
    </w:p>
    <w:p w14:paraId="341F0966" w14:textId="47E10A5C" w:rsidR="003D6EF3" w:rsidRDefault="0063558A" w:rsidP="006A45B8">
      <w:pPr>
        <w:keepNext/>
        <w:keepLines/>
        <w:spacing w:after="0" w:line="240" w:lineRule="auto"/>
        <w:outlineLvl w:val="4"/>
        <w:rPr>
          <w:rFonts w:eastAsiaTheme="minorEastAsia" w:cs="Times New Roman"/>
          <w:bCs/>
          <w:szCs w:val="26"/>
          <w:lang w:val="vi-VN"/>
        </w:rPr>
      </w:pPr>
      <w:r w:rsidRPr="00635B3D">
        <w:rPr>
          <w:rFonts w:eastAsiaTheme="minorEastAsia" w:cs="Times New Roman"/>
          <w:bCs/>
          <w:szCs w:val="26"/>
          <w:lang w:val="vi-VN"/>
        </w:rPr>
        <w:t>- Nhắc HS đọc và chuẩn bị cho nội dung bài tiếp theo.</w:t>
      </w:r>
    </w:p>
    <w:p w14:paraId="4D476B02" w14:textId="77777777" w:rsidR="00DE0855" w:rsidRDefault="00DE0855" w:rsidP="006A45B8">
      <w:pPr>
        <w:keepNext/>
        <w:keepLines/>
        <w:spacing w:after="0" w:line="240" w:lineRule="auto"/>
        <w:outlineLvl w:val="4"/>
        <w:rPr>
          <w:rFonts w:eastAsiaTheme="minorEastAsia" w:cs="Times New Roman"/>
          <w:bCs/>
          <w:szCs w:val="26"/>
          <w:lang w:val="vi-VN"/>
        </w:rPr>
      </w:pPr>
    </w:p>
    <w:p w14:paraId="32799198" w14:textId="215818B7" w:rsidR="00053AEC" w:rsidRDefault="00053AEC" w:rsidP="00053AEC">
      <w:pPr>
        <w:keepNext/>
        <w:keepLines/>
        <w:spacing w:after="0" w:line="240" w:lineRule="auto"/>
        <w:jc w:val="right"/>
        <w:outlineLvl w:val="4"/>
        <w:rPr>
          <w:rFonts w:eastAsiaTheme="minorEastAsia" w:cs="Times New Roman"/>
          <w:bCs/>
          <w:szCs w:val="26"/>
        </w:rPr>
      </w:pPr>
      <w:r>
        <w:rPr>
          <w:rFonts w:eastAsiaTheme="minorEastAsia" w:cs="Times New Roman"/>
          <w:bCs/>
          <w:szCs w:val="26"/>
        </w:rPr>
        <w:t xml:space="preserve"> Ngày </w:t>
      </w:r>
      <w:r w:rsidR="002D794A">
        <w:rPr>
          <w:rFonts w:eastAsiaTheme="minorEastAsia" w:cs="Times New Roman"/>
          <w:bCs/>
          <w:szCs w:val="26"/>
        </w:rPr>
        <w:t>2</w:t>
      </w:r>
      <w:r w:rsidR="00701A95">
        <w:rPr>
          <w:rFonts w:eastAsiaTheme="minorEastAsia" w:cs="Times New Roman"/>
          <w:bCs/>
          <w:szCs w:val="26"/>
        </w:rPr>
        <w:t>1</w:t>
      </w:r>
      <w:r>
        <w:rPr>
          <w:rFonts w:eastAsiaTheme="minorEastAsia" w:cs="Times New Roman"/>
          <w:bCs/>
          <w:szCs w:val="26"/>
        </w:rPr>
        <w:t xml:space="preserve"> tháng </w:t>
      </w:r>
      <w:r w:rsidR="00275D63">
        <w:rPr>
          <w:rFonts w:eastAsiaTheme="minorEastAsia" w:cs="Times New Roman"/>
          <w:bCs/>
          <w:szCs w:val="26"/>
        </w:rPr>
        <w:t>3</w:t>
      </w:r>
      <w:r>
        <w:rPr>
          <w:rFonts w:eastAsiaTheme="minorEastAsia" w:cs="Times New Roman"/>
          <w:bCs/>
          <w:szCs w:val="26"/>
        </w:rPr>
        <w:t xml:space="preserve">  năm</w:t>
      </w:r>
      <w:r w:rsidR="00275D63">
        <w:rPr>
          <w:rFonts w:eastAsiaTheme="minorEastAsia" w:cs="Times New Roman"/>
          <w:bCs/>
          <w:szCs w:val="26"/>
        </w:rPr>
        <w:t xml:space="preserve"> 2025</w:t>
      </w:r>
    </w:p>
    <w:p w14:paraId="7EE8A235" w14:textId="283D86FE" w:rsidR="00053AEC" w:rsidRDefault="00053AEC" w:rsidP="00053AEC">
      <w:pPr>
        <w:keepNext/>
        <w:keepLines/>
        <w:spacing w:after="0" w:line="240" w:lineRule="auto"/>
        <w:jc w:val="right"/>
        <w:outlineLvl w:val="4"/>
        <w:rPr>
          <w:rFonts w:eastAsiaTheme="minorEastAsia" w:cs="Times New Roman"/>
          <w:bCs/>
          <w:szCs w:val="26"/>
        </w:rPr>
      </w:pPr>
      <w:r>
        <w:rPr>
          <w:rFonts w:eastAsiaTheme="minorEastAsia" w:cs="Times New Roman"/>
          <w:bCs/>
          <w:szCs w:val="26"/>
        </w:rPr>
        <w:t>Duyệt tổ trưởng</w:t>
      </w:r>
    </w:p>
    <w:p w14:paraId="5B7086E1" w14:textId="06F33FF5" w:rsidR="00053AEC" w:rsidRDefault="00053AEC" w:rsidP="006A45B8">
      <w:pPr>
        <w:keepNext/>
        <w:keepLines/>
        <w:spacing w:after="0" w:line="240" w:lineRule="auto"/>
        <w:outlineLvl w:val="4"/>
        <w:rPr>
          <w:rFonts w:eastAsiaTheme="minorEastAsia" w:cs="Times New Roman"/>
          <w:bCs/>
          <w:szCs w:val="26"/>
        </w:rPr>
      </w:pPr>
    </w:p>
    <w:p w14:paraId="3CE941CB" w14:textId="5B8DCD87" w:rsidR="00053AEC" w:rsidRDefault="00053AEC" w:rsidP="006A45B8">
      <w:pPr>
        <w:keepNext/>
        <w:keepLines/>
        <w:spacing w:after="0" w:line="240" w:lineRule="auto"/>
        <w:outlineLvl w:val="4"/>
        <w:rPr>
          <w:rFonts w:eastAsiaTheme="minorEastAsia" w:cs="Times New Roman"/>
          <w:bCs/>
          <w:szCs w:val="26"/>
        </w:rPr>
      </w:pPr>
    </w:p>
    <w:p w14:paraId="6A12AA81" w14:textId="6923F75E" w:rsidR="00053AEC" w:rsidRDefault="00053AEC" w:rsidP="006A45B8">
      <w:pPr>
        <w:keepNext/>
        <w:keepLines/>
        <w:spacing w:after="0" w:line="240" w:lineRule="auto"/>
        <w:outlineLvl w:val="4"/>
        <w:rPr>
          <w:rFonts w:eastAsiaTheme="minorEastAsia" w:cs="Times New Roman"/>
          <w:bCs/>
          <w:szCs w:val="26"/>
        </w:rPr>
      </w:pPr>
    </w:p>
    <w:p w14:paraId="23D5CF8E" w14:textId="458A8818" w:rsidR="00053AEC" w:rsidRPr="00053AEC" w:rsidRDefault="00053AEC" w:rsidP="00053AEC">
      <w:pPr>
        <w:keepNext/>
        <w:keepLines/>
        <w:spacing w:after="0" w:line="240" w:lineRule="auto"/>
        <w:jc w:val="right"/>
        <w:outlineLvl w:val="4"/>
      </w:pPr>
      <w:r>
        <w:rPr>
          <w:rFonts w:eastAsiaTheme="minorEastAsia" w:cs="Times New Roman"/>
          <w:bCs/>
          <w:szCs w:val="26"/>
        </w:rPr>
        <w:t xml:space="preserve">Nguyễn Thị Yến </w:t>
      </w:r>
    </w:p>
    <w:sectPr w:rsidR="00053AEC" w:rsidRPr="00053AEC" w:rsidSect="00F63D68">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DFC"/>
    <w:multiLevelType w:val="hybridMultilevel"/>
    <w:tmpl w:val="2B70AD80"/>
    <w:lvl w:ilvl="0" w:tplc="47E68F0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0D692765"/>
    <w:multiLevelType w:val="hybridMultilevel"/>
    <w:tmpl w:val="1BF29066"/>
    <w:lvl w:ilvl="0" w:tplc="AA5E6EB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277E3"/>
    <w:multiLevelType w:val="hybridMultilevel"/>
    <w:tmpl w:val="C93A7284"/>
    <w:lvl w:ilvl="0" w:tplc="FBBCF6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A3A8E"/>
    <w:multiLevelType w:val="hybridMultilevel"/>
    <w:tmpl w:val="0E320E2E"/>
    <w:lvl w:ilvl="0" w:tplc="B8E83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75"/>
    <w:rsid w:val="00006E4E"/>
    <w:rsid w:val="00042AF6"/>
    <w:rsid w:val="00053AEC"/>
    <w:rsid w:val="000651B2"/>
    <w:rsid w:val="000E4375"/>
    <w:rsid w:val="000E6495"/>
    <w:rsid w:val="00102DBC"/>
    <w:rsid w:val="00183393"/>
    <w:rsid w:val="001F4770"/>
    <w:rsid w:val="00205FD0"/>
    <w:rsid w:val="00275D63"/>
    <w:rsid w:val="002D794A"/>
    <w:rsid w:val="00315853"/>
    <w:rsid w:val="0033207B"/>
    <w:rsid w:val="003C4ED3"/>
    <w:rsid w:val="003D3258"/>
    <w:rsid w:val="003D6EF3"/>
    <w:rsid w:val="003E0E99"/>
    <w:rsid w:val="003F5A15"/>
    <w:rsid w:val="003F6EDB"/>
    <w:rsid w:val="004F1A7D"/>
    <w:rsid w:val="0055674E"/>
    <w:rsid w:val="005C342E"/>
    <w:rsid w:val="005D22A5"/>
    <w:rsid w:val="005E2740"/>
    <w:rsid w:val="0063558A"/>
    <w:rsid w:val="006A3362"/>
    <w:rsid w:val="006A45B8"/>
    <w:rsid w:val="00701676"/>
    <w:rsid w:val="00701A95"/>
    <w:rsid w:val="00710780"/>
    <w:rsid w:val="00717BF1"/>
    <w:rsid w:val="00810C89"/>
    <w:rsid w:val="00812470"/>
    <w:rsid w:val="008823ED"/>
    <w:rsid w:val="0089034D"/>
    <w:rsid w:val="008F4EDA"/>
    <w:rsid w:val="009422E5"/>
    <w:rsid w:val="00A34EA0"/>
    <w:rsid w:val="00A87BE9"/>
    <w:rsid w:val="00AB1CBF"/>
    <w:rsid w:val="00AD7930"/>
    <w:rsid w:val="00BA3E31"/>
    <w:rsid w:val="00BB5B5F"/>
    <w:rsid w:val="00BC26CA"/>
    <w:rsid w:val="00C3764F"/>
    <w:rsid w:val="00C82BC3"/>
    <w:rsid w:val="00C95FA7"/>
    <w:rsid w:val="00CB7136"/>
    <w:rsid w:val="00CC347A"/>
    <w:rsid w:val="00CF2FD0"/>
    <w:rsid w:val="00D478E6"/>
    <w:rsid w:val="00D86598"/>
    <w:rsid w:val="00DE0855"/>
    <w:rsid w:val="00E33D9A"/>
    <w:rsid w:val="00EA7152"/>
    <w:rsid w:val="00F6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19B5"/>
  <w15:chartTrackingRefBased/>
  <w15:docId w15:val="{450F2616-DA1F-4A5B-BC1B-F3960B2A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aliases w:val="Bảng TK,tham khao"/>
    <w:basedOn w:val="TableNormal"/>
    <w:uiPriority w:val="59"/>
    <w:qFormat/>
    <w:rsid w:val="000E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BFA4E-84FC-4FD9-9BF7-BFD9D619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8</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44</cp:revision>
  <dcterms:created xsi:type="dcterms:W3CDTF">2025-03-13T11:09:00Z</dcterms:created>
  <dcterms:modified xsi:type="dcterms:W3CDTF">2025-03-21T08:03:00Z</dcterms:modified>
</cp:coreProperties>
</file>