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03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FA059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Ngày soạn: </w:t>
      </w:r>
      <w:r w:rsidR="008638E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1/12/2025</w:t>
      </w:r>
    </w:p>
    <w:p w:rsidR="00C95A03" w:rsidRPr="00FA059E" w:rsidRDefault="008638E6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Ngày dạy: 6/12/2025</w:t>
      </w:r>
    </w:p>
    <w:p w:rsidR="00C95A03" w:rsidRPr="00FA059E" w:rsidRDefault="00C95A03" w:rsidP="008D7901">
      <w:pPr>
        <w:tabs>
          <w:tab w:val="center" w:pos="5400"/>
          <w:tab w:val="left" w:pos="7169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TIẾT 18: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LUYỆN TẬP CHUNG</w:t>
      </w:r>
    </w:p>
    <w:p w:rsidR="00C95A03" w:rsidRPr="00FA059E" w:rsidRDefault="00C95A03" w:rsidP="008D7901">
      <w:pPr>
        <w:tabs>
          <w:tab w:val="center" w:pos="5400"/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I.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MỤC TIÊU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:</w:t>
      </w:r>
    </w:p>
    <w:p w:rsidR="00C95A03" w:rsidRPr="00FA059E" w:rsidRDefault="00C95A03" w:rsidP="008D7901">
      <w:pPr>
        <w:tabs>
          <w:tab w:val="center" w:pos="5400"/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1. Kiến thức:</w:t>
      </w:r>
      <w:r w:rsidRPr="00FA059E">
        <w:rPr>
          <w:rFonts w:ascii="Times New Roman" w:eastAsia="Calibri" w:hAnsi="Times New Roman" w:cs="Times New Roman"/>
          <w:b/>
          <w:i/>
          <w:sz w:val="26"/>
          <w:szCs w:val="26"/>
          <w:lang w:val="nl-NL"/>
        </w:rPr>
        <w:t xml:space="preserve">  </w:t>
      </w:r>
    </w:p>
    <w:p w:rsidR="00C95A03" w:rsidRPr="00FA059E" w:rsidRDefault="00C95A03" w:rsidP="008D7901">
      <w:pPr>
        <w:tabs>
          <w:tab w:val="center" w:pos="5400"/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i/>
          <w:sz w:val="26"/>
          <w:szCs w:val="26"/>
          <w:lang w:val="nl-NL"/>
        </w:rPr>
        <w:t xml:space="preserve">-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Nhắc lại được khái niệm hình có trục đối xứng và hình có tâm đối xứng.</w:t>
      </w:r>
    </w:p>
    <w:p w:rsidR="00C95A03" w:rsidRPr="00FA059E" w:rsidRDefault="00C95A03" w:rsidP="008D7901">
      <w:pPr>
        <w:tabs>
          <w:tab w:val="center" w:pos="5400"/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2. Năng lực 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Năng lực chung: 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>- Năng lực tự học: HS tự hoàn thành được các nhiệm vụ học tập chuẩn bị ở nhà và tại lớp.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Năng lực giao tiếp và hợp tác: 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nl-NL"/>
        </w:rPr>
        <w:t>HS phân công được nhiệm vụ trong nhóm,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biết hỗ trợ nhau, trao đổi, thảo luận, thống nhất được ý kiến trong nhóm để hoàn thành nhiệm vụ.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Năng lực </w:t>
      </w:r>
      <w:r w:rsidRPr="00FA059E">
        <w:rPr>
          <w:rFonts w:ascii="Times New Roman" w:eastAsia="Times New Roman" w:hAnsi="Times New Roman" w:cs="Times New Roman"/>
          <w:b/>
          <w:sz w:val="26"/>
          <w:szCs w:val="26"/>
        </w:rPr>
        <w:t>riêng</w:t>
      </w:r>
      <w:r w:rsidRPr="00FA059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: 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Năng lực giao tiếp toán học: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N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êu được các đặc điểm của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đối xứng trục, đối xứng tâm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Năng lực sử dụng công cụ và phương tiện học toán: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ử dụng được thước thẳng, ê ke, compa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vẽ được những hình đối xứng trục, đối xứng tâm dạng đơn giản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Năng lực tư duy và lập luận toán học, năng lực giải quyết vấn đề toán học, năng lực mô hình hóa toán học: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hực hiện được các thao tác tư duy so sánh, phân tích, tổng hợp, khái quát hóa, … để nêu được các đặc điểm của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đối xứng trục, đối xứng tâm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; vận dụng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được đặc điểm của đối xứng trục, đối xứng tâm vào việc vẽ, cắt một số hình dạng đơn giản.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3. Về phẩm chất: 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Chăm chỉ: </w:t>
      </w:r>
      <w:r w:rsidRPr="00FA059E">
        <w:rPr>
          <w:rFonts w:ascii="Times New Roman" w:eastAsia="Arial" w:hAnsi="Times New Roman" w:cs="Times New Roman"/>
          <w:sz w:val="26"/>
          <w:szCs w:val="26"/>
        </w:rPr>
        <w:t>T</w:t>
      </w:r>
      <w:r w:rsidRPr="00FA059E">
        <w:rPr>
          <w:rFonts w:ascii="Times New Roman" w:eastAsia="Arial" w:hAnsi="Times New Roman" w:cs="Times New Roman"/>
          <w:sz w:val="26"/>
          <w:szCs w:val="26"/>
          <w:lang w:val="vi-VN"/>
        </w:rPr>
        <w:t>hực hiện đầy đủ các hoạt động học tập một cách tự giác, tích cực.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Trung thực: </w:t>
      </w:r>
      <w:r w:rsidRPr="00FA059E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hật thà, thẳng thắn </w:t>
      </w:r>
      <w:r w:rsidRPr="00FA059E">
        <w:rPr>
          <w:rFonts w:ascii="Times New Roman" w:eastAsia="Arial" w:hAnsi="Times New Roman" w:cs="Times New Roman"/>
          <w:sz w:val="26"/>
          <w:szCs w:val="26"/>
          <w:lang w:val="es-MX"/>
        </w:rPr>
        <w:t>trong báo cáo kết quả hoạt động cá nhân và theo nhóm, trong đánh giá và tự đánh giá.</w:t>
      </w:r>
    </w:p>
    <w:p w:rsidR="00C95A03" w:rsidRPr="00FA059E" w:rsidRDefault="00C95A03" w:rsidP="008D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A059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Trách nhiệm: </w:t>
      </w:r>
      <w:r w:rsidRPr="00FA059E">
        <w:rPr>
          <w:rFonts w:ascii="Times New Roman" w:eastAsia="Arial" w:hAnsi="Times New Roman" w:cs="Times New Roman"/>
          <w:sz w:val="26"/>
          <w:szCs w:val="26"/>
        </w:rPr>
        <w:t>H</w:t>
      </w:r>
      <w:r w:rsidRPr="00FA059E">
        <w:rPr>
          <w:rFonts w:ascii="Times New Roman" w:eastAsia="Arial" w:hAnsi="Times New Roman" w:cs="Times New Roman"/>
          <w:sz w:val="26"/>
          <w:szCs w:val="26"/>
          <w:lang w:val="vi-VN"/>
        </w:rPr>
        <w:t>oàn thành đầy đủ, có chất lượng các nhiệm vụ học tập.</w:t>
      </w:r>
    </w:p>
    <w:p w:rsidR="00C95A03" w:rsidRPr="00FA059E" w:rsidRDefault="00C95A03" w:rsidP="008D7901">
      <w:pPr>
        <w:tabs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II. THIẾT BỊ DẠY HỌC VÀ HỌC LIỆU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:rsidR="00C95A03" w:rsidRPr="00FA059E" w:rsidRDefault="00C95A03" w:rsidP="008D7901">
      <w:pPr>
        <w:tabs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1 - GV: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SGK, tài liệu giảng dạy.</w:t>
      </w:r>
    </w:p>
    <w:p w:rsidR="00C95A03" w:rsidRPr="00FA059E" w:rsidRDefault="00C95A03" w:rsidP="008D7901">
      <w:pPr>
        <w:tabs>
          <w:tab w:val="left" w:pos="7169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2 - HS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:  Chuẩn bị đầy đủ đồ dùng học tập cá nhân, SGK, làm đầy đủ BTVN mà GV đã giao, giấy A</w:t>
      </w:r>
      <w:r w:rsidRPr="00FA059E">
        <w:rPr>
          <w:rFonts w:ascii="Times New Roman" w:eastAsia="Calibri" w:hAnsi="Times New Roman" w:cs="Times New Roman"/>
          <w:sz w:val="26"/>
          <w:szCs w:val="26"/>
          <w:vertAlign w:val="subscript"/>
          <w:lang w:val="nl-NL"/>
        </w:rPr>
        <w:t xml:space="preserve">4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có dòng kẻ ô li.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III. TIẾN TRÌNH DẠY HỌC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A. HOẠT ĐỘNG KHỞI ĐỘNG (MỞ ĐẦU)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a) Mục tiêu: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+ GV tổ chức hoạt động nhằm cho HS nhớ lại các đặc điểm về hình có trục đối xứng và hình có tâm đối xứng.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b) Nội dung: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HS nhớ lại kiến thức và trả lời câu hỏi của GV.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c) Sản phẩm: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HS trình bày được nội dung kiến thức đã học.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d) Tổ chức thực hiện: 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- Bước 1: Chuyển giao nhiệm vụ: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lastRenderedPageBreak/>
        <w:t>+ GV dẫn dắt, đặt câu hỏi kiểm tra kiến thức cũ:</w:t>
      </w:r>
    </w:p>
    <w:p w:rsidR="00C95A03" w:rsidRPr="00FA059E" w:rsidRDefault="00C95A03" w:rsidP="008D7901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i/>
          <w:sz w:val="26"/>
          <w:szCs w:val="26"/>
          <w:lang w:val="nl-NL"/>
        </w:rPr>
        <w:t>Khái niệm hình có trục đối xứng. Ví dụ minh họa.</w:t>
      </w:r>
    </w:p>
    <w:p w:rsidR="00C95A03" w:rsidRPr="00FA059E" w:rsidRDefault="00C95A03" w:rsidP="008D7901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i/>
          <w:sz w:val="26"/>
          <w:szCs w:val="26"/>
          <w:lang w:val="nl-NL"/>
        </w:rPr>
        <w:t>Khái niệm hình có tâm đối xứng.Ví dụ minh họa.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+ GV giao một bài toán ( chiếu slide): 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“Hình nào sau đây vừa có trục đối xứng, vừa có tâm đối xứng.”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4E810E3" wp14:editId="25DC9F52">
            <wp:extent cx="5210175" cy="1543050"/>
            <wp:effectExtent l="0" t="0" r="952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- Bước 2: Thực hiện nhiệm vụ: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HS nhớ lại kiến thức, suy nghĩ và trả lời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- Bước 3: Báo cáo, thảo luận: 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+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Đối với mỗi câu  hỏi, 1HS đứng tại chỗ trình bày câu trả lời, các học sinh khác nhận xét, bổ sung.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+ Đối với bài tập, GV cho HS thảo luận trong 2p làm nháp, giơ tay trình bày miệng tại chỗ.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+ GV: quan sát, kiểm</w:t>
      </w:r>
      <w:bookmarkStart w:id="0" w:name="_GoBack"/>
      <w:bookmarkEnd w:id="0"/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tra, bao quát HS.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- Bước 4: Kết luận, nhận định: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GV đánh giá kết quả của HS, trên cơ sở đó dẫn dắt HS luyện tập làm các bài tập.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B.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HÌNH THÀNH KIẾN THỨC MỚI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C. HOẠT ĐỘNG LUYỆN TẬP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a) Mục tiêu: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Học sinh củng cố lại kiến thức thông qua một số bài tập.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b) Nội dung: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HS dựa vào kiến thức đã học vận dụng làm BT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c) Sản phẩm: </w:t>
      </w:r>
      <w:r w:rsidRPr="00FA059E">
        <w:rPr>
          <w:rFonts w:ascii="Times New Roman" w:eastAsia="Calibri" w:hAnsi="Times New Roman" w:cs="Times New Roman"/>
          <w:sz w:val="26"/>
          <w:szCs w:val="26"/>
          <w:lang w:val="nl-NL"/>
        </w:rPr>
        <w:t>Kết quả của HS.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d) Tổ chức thực hiện: 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i/>
          <w:sz w:val="26"/>
          <w:szCs w:val="26"/>
          <w:lang w:val="nl-NL"/>
        </w:rPr>
        <w:t xml:space="preserve">- GV yêu cầu HS chữa các bài tập :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5.11 ; 5.12 ; 5.15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  <w:r w:rsidRPr="00FA059E">
        <w:rPr>
          <w:rFonts w:ascii="Times New Roman" w:eastAsia="Calibri" w:hAnsi="Times New Roman" w:cs="Times New Roman"/>
          <w:i/>
          <w:sz w:val="26"/>
          <w:szCs w:val="26"/>
          <w:lang w:val="nl-NL"/>
        </w:rPr>
        <w:t>- HS tiếp nhận nhiệm vụ, thảo luận đưa ra đáp án.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5.11 :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BD8D1E0" wp14:editId="67F843FB">
            <wp:extent cx="4791075" cy="971550"/>
            <wp:effectExtent l="0" t="0" r="9525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a) Những hình có tâm đối xứng : Cánh quạt.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b) Những hình có trục đối xứng : Tam giác đều, cánh quạt, trái tim, cánh diều.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5.12: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A54EA92" wp14:editId="66B7BC94">
            <wp:extent cx="5943600" cy="83820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Hình b), c) có trục đối xứng.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Bài 5.15 : 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31CA55EE" wp14:editId="3A4F4EF9">
            <wp:extent cx="3352800" cy="504825"/>
            <wp:effectExtent l="0" t="0" r="0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Hình a) có tâm đối xứng nhưng không có trục đối xứng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Hình b) có trục đối xứng nhưng không có tâm đối xứng.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D. HOẠT ĐỘNG VẬN DỤNG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a) Mục tiêu:</w:t>
      </w: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Học sinh thực hiện làm bài tập vận dụng để khắc sâu kiến thức.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b) Nội dung: </w:t>
      </w: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HS sử dụng SGK và vận dụng kiến thức đã học để làm bài tập.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c) Sản phẩm: </w:t>
      </w: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Kết quả của HS. 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d) Tổ chức thực hiện: 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- GV cho HS tìm hiểu, hướng dẫn thực hiện </w:t>
      </w:r>
      <w:r w:rsidRPr="00FA059E">
        <w:rPr>
          <w:rFonts w:ascii="Times New Roman" w:eastAsia="Calibri" w:hAnsi="Times New Roman" w:cs="Times New Roman"/>
          <w:b/>
          <w:i/>
          <w:sz w:val="26"/>
          <w:szCs w:val="26"/>
          <w:lang w:val="fr-FR"/>
        </w:rPr>
        <w:t>Ví dụ.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i/>
          <w:sz w:val="26"/>
          <w:szCs w:val="26"/>
          <w:lang w:val="fr-FR"/>
        </w:rPr>
        <w:t>- GV hướng dẫn và yêu cầu HS hoàn thành bài tập vận dụng và giấy A</w:t>
      </w:r>
      <w:r w:rsidRPr="00FA059E">
        <w:rPr>
          <w:rFonts w:ascii="Times New Roman" w:eastAsia="Calibri" w:hAnsi="Times New Roman" w:cs="Times New Roman"/>
          <w:i/>
          <w:sz w:val="26"/>
          <w:szCs w:val="26"/>
          <w:vertAlign w:val="subscript"/>
          <w:lang w:val="fr-FR"/>
        </w:rPr>
        <w:t>4</w:t>
      </w:r>
      <w:r w:rsidRPr="00FA059E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 :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5.13 ; 5.14 ; 5.16</w:t>
      </w:r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gramStart"/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>( GV</w:t>
      </w:r>
      <w:proofErr w:type="gramEnd"/>
      <w:r w:rsidRPr="00FA059E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nên chia thành 3 nhóm, mỗi nhóm hoàn thành 1 bài để đỡ mất thời gian)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5.13 :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0F957330" wp14:editId="7370ABE9">
            <wp:extent cx="2111375" cy="1195823"/>
            <wp:effectExtent l="0" t="0" r="3175" b="444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27" cy="120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5.14 :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448001AE" wp14:editId="7DCD49BF">
            <wp:extent cx="1298654" cy="1292225"/>
            <wp:effectExtent l="0" t="0" r="0" b="317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39" cy="129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fr-FR"/>
        </w:rPr>
        <w:t>Bài 5.16 :</w:t>
      </w:r>
    </w:p>
    <w:p w:rsidR="00C95A03" w:rsidRPr="00FA059E" w:rsidRDefault="00C95A03" w:rsidP="008D7901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79326E9" wp14:editId="7348A2AA">
            <wp:extent cx="4000500" cy="925791"/>
            <wp:effectExtent l="0" t="0" r="0" b="825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875" cy="9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fr-FR"/>
        </w:rPr>
      </w:pPr>
      <w:r w:rsidRPr="00FA059E">
        <w:rPr>
          <w:rFonts w:ascii="Times New Roman" w:eastAsia="Calibri" w:hAnsi="Times New Roman" w:cs="Times New Roman"/>
          <w:i/>
          <w:sz w:val="26"/>
          <w:szCs w:val="26"/>
          <w:lang w:val="fr-FR"/>
        </w:rPr>
        <w:t>- GV nhận xét, đánh giá, chuẩn kiến thức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FA059E">
        <w:rPr>
          <w:rFonts w:ascii="Times New Roman" w:eastAsia="Calibri" w:hAnsi="Times New Roman" w:cs="Times New Roman"/>
          <w:b/>
          <w:sz w:val="26"/>
          <w:szCs w:val="26"/>
          <w:lang w:val="sv-SE"/>
        </w:rPr>
        <w:t>* HƯỚNG DẪN VỀ NHÀ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pt-BR"/>
        </w:rPr>
        <w:t>- Học thuộc kĩ lại các khái niệm về hình có trục đối xứng, hình có tâm đối xứng.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- Xem trước các bài tập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pt-BR"/>
        </w:rPr>
        <w:t>Ôn tập chương V</w:t>
      </w:r>
      <w:r w:rsidRPr="00FA059E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</w:p>
    <w:p w:rsidR="00C95A03" w:rsidRPr="00FA059E" w:rsidRDefault="00C95A03" w:rsidP="008D790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FA059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- GV hướng dẫn cho HS vẽ trước các hình ảnh bài </w:t>
      </w:r>
      <w:r w:rsidRPr="00FA059E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5.17; 5.19 và 5.20 </w:t>
      </w:r>
      <w:r w:rsidRPr="00FA059E">
        <w:rPr>
          <w:rFonts w:ascii="Times New Roman" w:eastAsia="Calibri" w:hAnsi="Times New Roman" w:cs="Times New Roman"/>
          <w:sz w:val="26"/>
          <w:szCs w:val="26"/>
          <w:lang w:val="pt-BR"/>
        </w:rPr>
        <w:t>vào giấy A</w:t>
      </w:r>
      <w:r w:rsidRPr="00FA059E">
        <w:rPr>
          <w:rFonts w:ascii="Times New Roman" w:eastAsia="Calibri" w:hAnsi="Times New Roman" w:cs="Times New Roman"/>
          <w:sz w:val="26"/>
          <w:szCs w:val="26"/>
          <w:vertAlign w:val="subscript"/>
          <w:lang w:val="pt-BR"/>
        </w:rPr>
        <w:t>4</w:t>
      </w:r>
      <w:r w:rsidRPr="00FA059E">
        <w:rPr>
          <w:rFonts w:ascii="Times New Roman" w:eastAsia="Calibri" w:hAnsi="Times New Roman" w:cs="Times New Roman"/>
          <w:sz w:val="26"/>
          <w:szCs w:val="26"/>
          <w:vertAlign w:val="superscript"/>
          <w:lang w:val="pt-BR"/>
        </w:rPr>
        <w:t xml:space="preserve"> </w:t>
      </w:r>
      <w:r w:rsidRPr="00FA059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có in dòng kẻ ô li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9"/>
        <w:gridCol w:w="4431"/>
      </w:tblGrid>
      <w:tr w:rsidR="00C95A03" w:rsidRPr="00E851C0" w:rsidTr="00C706CF">
        <w:tc>
          <w:tcPr>
            <w:tcW w:w="5027" w:type="dxa"/>
            <w:shd w:val="clear" w:color="auto" w:fill="auto"/>
          </w:tcPr>
          <w:p w:rsidR="00C95A03" w:rsidRPr="00E851C0" w:rsidRDefault="00C95A03" w:rsidP="008D7901">
            <w:pPr>
              <w:spacing w:before="120" w:line="240" w:lineRule="auto"/>
              <w:ind w:right="-1"/>
              <w:jc w:val="both"/>
              <w:rPr>
                <w:rFonts w:ascii="Georgia" w:eastAsia="Calibri" w:hAnsi="Calibri"/>
                <w:szCs w:val="26"/>
                <w:lang w:val="pt-BR"/>
              </w:rPr>
            </w:pPr>
          </w:p>
        </w:tc>
        <w:tc>
          <w:tcPr>
            <w:tcW w:w="5027" w:type="dxa"/>
            <w:shd w:val="clear" w:color="auto" w:fill="auto"/>
          </w:tcPr>
          <w:p w:rsidR="00C95A03" w:rsidRPr="00E851C0" w:rsidRDefault="00C95A03" w:rsidP="008D7901">
            <w:pPr>
              <w:spacing w:before="120" w:line="240" w:lineRule="auto"/>
              <w:ind w:right="-1"/>
              <w:jc w:val="center"/>
              <w:rPr>
                <w:rFonts w:ascii="Times New Roman" w:eastAsia="Calibri" w:hAnsi="Times New Roman"/>
                <w:szCs w:val="26"/>
                <w:lang w:val="pt-BR"/>
              </w:rPr>
            </w:pPr>
            <w:r w:rsidRPr="00E851C0">
              <w:rPr>
                <w:rFonts w:ascii="Times New Roman" w:eastAsia="Calibri" w:hAnsi="Times New Roman"/>
                <w:szCs w:val="26"/>
                <w:lang w:val="pt-BR"/>
              </w:rPr>
              <w:t>Ngày     tháng      năm</w:t>
            </w:r>
          </w:p>
          <w:p w:rsidR="00C95A03" w:rsidRPr="00E851C0" w:rsidRDefault="00C95A03" w:rsidP="008D7901">
            <w:pPr>
              <w:spacing w:before="120" w:line="240" w:lineRule="auto"/>
              <w:ind w:right="-1"/>
              <w:jc w:val="center"/>
              <w:rPr>
                <w:rFonts w:ascii="Times New Roman" w:eastAsia="Calibri" w:hAnsi="Times New Roman"/>
                <w:szCs w:val="26"/>
                <w:lang w:val="pt-BR"/>
              </w:rPr>
            </w:pPr>
            <w:r w:rsidRPr="00E851C0">
              <w:rPr>
                <w:rFonts w:ascii="Times New Roman" w:eastAsia="Calibri" w:hAnsi="Times New Roman"/>
                <w:szCs w:val="26"/>
                <w:lang w:val="pt-BR"/>
              </w:rPr>
              <w:t>DUYỆT CỦA TỔ CHUYÊN MÔN</w:t>
            </w:r>
          </w:p>
          <w:p w:rsidR="00C95A03" w:rsidRPr="00E851C0" w:rsidRDefault="00C95A03" w:rsidP="008D7901">
            <w:pPr>
              <w:spacing w:before="120" w:line="240" w:lineRule="auto"/>
              <w:ind w:right="-1"/>
              <w:jc w:val="center"/>
              <w:rPr>
                <w:rFonts w:ascii="Times New Roman" w:eastAsia="Calibri" w:hAnsi="Times New Roman"/>
                <w:szCs w:val="26"/>
                <w:lang w:val="pt-BR"/>
              </w:rPr>
            </w:pPr>
            <w:r w:rsidRPr="00E851C0">
              <w:rPr>
                <w:rFonts w:ascii="Times New Roman" w:eastAsia="Calibri" w:hAnsi="Times New Roman"/>
                <w:szCs w:val="26"/>
                <w:lang w:val="pt-BR"/>
              </w:rPr>
              <w:t>TỔ TRƯỞNG</w:t>
            </w:r>
          </w:p>
          <w:p w:rsidR="00C95A03" w:rsidRPr="00E851C0" w:rsidRDefault="00C95A03" w:rsidP="008D7901">
            <w:pPr>
              <w:spacing w:before="120" w:line="240" w:lineRule="auto"/>
              <w:ind w:right="-1"/>
              <w:jc w:val="center"/>
              <w:rPr>
                <w:rFonts w:ascii="Times New Roman" w:eastAsia="Calibri" w:hAnsi="Times New Roman"/>
                <w:szCs w:val="26"/>
                <w:lang w:val="pt-BR"/>
              </w:rPr>
            </w:pPr>
          </w:p>
          <w:p w:rsidR="00C95A03" w:rsidRPr="00E851C0" w:rsidRDefault="00C95A03" w:rsidP="008D7901">
            <w:pPr>
              <w:spacing w:before="120" w:line="240" w:lineRule="auto"/>
              <w:ind w:right="-1"/>
              <w:jc w:val="center"/>
              <w:rPr>
                <w:rFonts w:ascii="Times New Roman" w:eastAsia="Calibri" w:hAnsi="Times New Roman"/>
                <w:szCs w:val="26"/>
                <w:lang w:val="pt-BR"/>
              </w:rPr>
            </w:pPr>
          </w:p>
          <w:p w:rsidR="00C95A03" w:rsidRPr="00E851C0" w:rsidRDefault="00C95A03" w:rsidP="008D7901">
            <w:pPr>
              <w:spacing w:before="120" w:line="240" w:lineRule="auto"/>
              <w:ind w:right="-1"/>
              <w:jc w:val="center"/>
              <w:rPr>
                <w:rFonts w:ascii="Times New Roman" w:eastAsia="Calibri" w:hAnsi="Times New Roman"/>
                <w:szCs w:val="26"/>
                <w:lang w:val="pt-BR"/>
              </w:rPr>
            </w:pPr>
            <w:r w:rsidRPr="00E851C0">
              <w:rPr>
                <w:rFonts w:ascii="Times New Roman" w:eastAsia="Calibri" w:hAnsi="Times New Roman"/>
                <w:szCs w:val="26"/>
                <w:lang w:val="pt-BR"/>
              </w:rPr>
              <w:t>Nguyễn Thị Thu Nga</w:t>
            </w:r>
          </w:p>
        </w:tc>
      </w:tr>
    </w:tbl>
    <w:p w:rsidR="00127283" w:rsidRDefault="00127283" w:rsidP="008D7901">
      <w:pPr>
        <w:spacing w:line="240" w:lineRule="auto"/>
      </w:pPr>
    </w:p>
    <w:sectPr w:rsidR="00127283" w:rsidSect="00567135">
      <w:pgSz w:w="11906" w:h="16838" w:code="9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3"/>
    <w:rsid w:val="00065CC8"/>
    <w:rsid w:val="000D71D2"/>
    <w:rsid w:val="00127283"/>
    <w:rsid w:val="001F6D4A"/>
    <w:rsid w:val="004241BF"/>
    <w:rsid w:val="00567135"/>
    <w:rsid w:val="00660E3D"/>
    <w:rsid w:val="0086121F"/>
    <w:rsid w:val="008638E6"/>
    <w:rsid w:val="008D7901"/>
    <w:rsid w:val="009C5801"/>
    <w:rsid w:val="00AF5F47"/>
    <w:rsid w:val="00C919C8"/>
    <w:rsid w:val="00C95A03"/>
    <w:rsid w:val="00D5073D"/>
    <w:rsid w:val="00E553A3"/>
    <w:rsid w:val="00F76FAF"/>
    <w:rsid w:val="00F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2025-12-18T02:27:00Z</cp:lastPrinted>
  <dcterms:created xsi:type="dcterms:W3CDTF">2025-12-12T02:26:00Z</dcterms:created>
  <dcterms:modified xsi:type="dcterms:W3CDTF">2026-01-30T07:43:00Z</dcterms:modified>
</cp:coreProperties>
</file>