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05A07" w14:textId="77777777" w:rsidR="00A86F07" w:rsidRPr="00684EA4" w:rsidRDefault="00A86F07" w:rsidP="00A86F07">
      <w:pPr>
        <w:tabs>
          <w:tab w:val="left" w:pos="2350"/>
        </w:tabs>
        <w:spacing w:line="240" w:lineRule="auto"/>
        <w:jc w:val="both"/>
        <w:rPr>
          <w:rFonts w:ascii="Times New Roman" w:hAnsi="Times New Roman" w:cs="Times New Roman"/>
          <w:bCs/>
          <w:spacing w:val="-2"/>
          <w:sz w:val="28"/>
          <w:szCs w:val="28"/>
          <w:lang w:val="sv-SE"/>
        </w:rPr>
      </w:pPr>
      <w:r w:rsidRPr="00684EA4">
        <w:rPr>
          <w:rFonts w:ascii="Times New Roman" w:hAnsi="Times New Roman" w:cs="Times New Roman"/>
          <w:bCs/>
          <w:spacing w:val="-2"/>
          <w:sz w:val="28"/>
          <w:szCs w:val="28"/>
          <w:lang w:val="sv-SE"/>
        </w:rPr>
        <w:t xml:space="preserve">Ngày xây dựng kế hoạch: </w:t>
      </w:r>
      <w:r w:rsidRPr="00684EA4">
        <w:rPr>
          <w:rFonts w:ascii="Times New Roman" w:hAnsi="Times New Roman" w:cs="Times New Roman"/>
          <w:bCs/>
          <w:spacing w:val="-2"/>
          <w:sz w:val="28"/>
          <w:szCs w:val="28"/>
        </w:rPr>
        <w:t>17</w:t>
      </w:r>
      <w:r w:rsidRPr="00684EA4">
        <w:rPr>
          <w:rFonts w:ascii="Times New Roman" w:hAnsi="Times New Roman" w:cs="Times New Roman"/>
          <w:bCs/>
          <w:spacing w:val="-2"/>
          <w:sz w:val="28"/>
          <w:szCs w:val="28"/>
          <w:lang w:val="sv-SE"/>
        </w:rPr>
        <w:t>/3/2025</w:t>
      </w:r>
    </w:p>
    <w:p w14:paraId="467AA100" w14:textId="77777777" w:rsidR="00A86F07" w:rsidRPr="00684EA4" w:rsidRDefault="00A86F07" w:rsidP="00A86F07">
      <w:pPr>
        <w:pStyle w:val="NormalWeb"/>
        <w:spacing w:before="0" w:beforeAutospacing="0" w:after="0" w:afterAutospacing="0"/>
        <w:jc w:val="both"/>
        <w:rPr>
          <w:b/>
          <w:bCs/>
          <w:sz w:val="28"/>
          <w:szCs w:val="28"/>
        </w:rPr>
      </w:pPr>
      <w:bookmarkStart w:id="0" w:name="bookmark955"/>
      <w:bookmarkEnd w:id="0"/>
      <w:r w:rsidRPr="00684EA4">
        <w:rPr>
          <w:bCs/>
          <w:spacing w:val="-2"/>
          <w:sz w:val="28"/>
          <w:szCs w:val="28"/>
          <w:lang w:val="sv-SE"/>
        </w:rPr>
        <w:t>Ngày thực hiện: 9A: ...................................; 9B: ....................................</w:t>
      </w:r>
      <w:r w:rsidRPr="00684EA4">
        <w:rPr>
          <w:b/>
          <w:bCs/>
          <w:sz w:val="28"/>
          <w:szCs w:val="28"/>
        </w:rPr>
        <w:t xml:space="preserve"> </w:t>
      </w:r>
    </w:p>
    <w:p w14:paraId="697F4A66" w14:textId="77777777" w:rsidR="00A86F07" w:rsidRDefault="00A86F07" w:rsidP="00A86F07">
      <w:pPr>
        <w:pStyle w:val="Heading41"/>
        <w:keepNext/>
        <w:keepLines/>
        <w:tabs>
          <w:tab w:val="left" w:pos="180"/>
          <w:tab w:val="left" w:pos="270"/>
        </w:tabs>
        <w:spacing w:line="240" w:lineRule="auto"/>
        <w:rPr>
          <w:rFonts w:ascii="Times New Roman" w:hAnsi="Times New Roman" w:cs="Times New Roman"/>
          <w:color w:val="auto"/>
          <w:w w:val="100"/>
          <w:sz w:val="28"/>
          <w:szCs w:val="28"/>
        </w:rPr>
      </w:pPr>
      <w:r w:rsidRPr="00684EA4">
        <w:rPr>
          <w:rFonts w:ascii="Times New Roman" w:hAnsi="Times New Roman" w:cs="Times New Roman"/>
          <w:color w:val="auto"/>
          <w:w w:val="100"/>
          <w:sz w:val="28"/>
          <w:szCs w:val="28"/>
        </w:rPr>
        <w:t>BÀI 18. VIỆT NAM TỪ NĂM 1976 ĐẾN NĂM 1991</w:t>
      </w:r>
    </w:p>
    <w:p w14:paraId="53561D3F" w14:textId="77777777" w:rsidR="00A86F07" w:rsidRPr="00684EA4" w:rsidRDefault="00A86F07" w:rsidP="00A86F07">
      <w:pPr>
        <w:pStyle w:val="Heading41"/>
        <w:keepNext/>
        <w:keepLines/>
        <w:tabs>
          <w:tab w:val="left" w:pos="180"/>
          <w:tab w:val="left" w:pos="270"/>
        </w:tabs>
        <w:spacing w:line="240" w:lineRule="auto"/>
        <w:rPr>
          <w:rFonts w:ascii="Times New Roman" w:hAnsi="Times New Roman" w:cs="Times New Roman"/>
          <w:color w:val="auto"/>
          <w:w w:val="100"/>
          <w:sz w:val="28"/>
          <w:szCs w:val="28"/>
        </w:rPr>
      </w:pPr>
      <w:r>
        <w:rPr>
          <w:rFonts w:ascii="Times New Roman" w:hAnsi="Times New Roman" w:cs="Times New Roman"/>
          <w:color w:val="auto"/>
          <w:w w:val="100"/>
          <w:sz w:val="28"/>
          <w:szCs w:val="28"/>
        </w:rPr>
        <w:t>(Số tiết: 2)</w:t>
      </w:r>
    </w:p>
    <w:p w14:paraId="29ACCCD6" w14:textId="77777777" w:rsidR="00A86F07" w:rsidRPr="00684EA4" w:rsidRDefault="00A86F07" w:rsidP="00A86F07">
      <w:pPr>
        <w:pStyle w:val="Heading51"/>
        <w:keepNext/>
        <w:keepLines/>
        <w:tabs>
          <w:tab w:val="left" w:pos="180"/>
          <w:tab w:val="left" w:pos="270"/>
          <w:tab w:val="left" w:pos="320"/>
        </w:tabs>
        <w:spacing w:after="0"/>
        <w:jc w:val="both"/>
        <w:rPr>
          <w:rFonts w:ascii="Times New Roman" w:hAnsi="Times New Roman" w:cs="Times New Roman"/>
          <w:color w:val="auto"/>
          <w:sz w:val="28"/>
          <w:szCs w:val="28"/>
        </w:rPr>
      </w:pPr>
      <w:bookmarkStart w:id="1" w:name="bookmark1689"/>
      <w:bookmarkStart w:id="2" w:name="bookmark1690"/>
      <w:bookmarkStart w:id="3" w:name="bookmark1692"/>
      <w:bookmarkStart w:id="4" w:name="_Toc170199655"/>
      <w:r w:rsidRPr="00684EA4">
        <w:rPr>
          <w:rFonts w:ascii="Times New Roman" w:hAnsi="Times New Roman" w:cs="Times New Roman"/>
          <w:color w:val="auto"/>
          <w:sz w:val="28"/>
          <w:szCs w:val="28"/>
        </w:rPr>
        <w:t>I. MỤC TIÊU</w:t>
      </w:r>
      <w:bookmarkEnd w:id="1"/>
      <w:bookmarkEnd w:id="2"/>
      <w:bookmarkEnd w:id="3"/>
      <w:bookmarkEnd w:id="4"/>
    </w:p>
    <w:p w14:paraId="653AE423" w14:textId="77777777" w:rsidR="00A86F07" w:rsidRPr="00684EA4" w:rsidRDefault="00A86F07" w:rsidP="00A86F07">
      <w:pPr>
        <w:pStyle w:val="Bodytext20"/>
        <w:numPr>
          <w:ilvl w:val="0"/>
          <w:numId w:val="4"/>
        </w:numPr>
        <w:tabs>
          <w:tab w:val="left" w:pos="180"/>
          <w:tab w:val="left" w:pos="270"/>
          <w:tab w:val="left" w:pos="373"/>
        </w:tabs>
        <w:jc w:val="both"/>
        <w:rPr>
          <w:rFonts w:ascii="Times New Roman" w:hAnsi="Times New Roman" w:cs="Times New Roman"/>
          <w:color w:val="auto"/>
          <w:sz w:val="28"/>
          <w:szCs w:val="28"/>
        </w:rPr>
      </w:pPr>
      <w:bookmarkStart w:id="5" w:name="bookmark1693"/>
      <w:bookmarkEnd w:id="5"/>
      <w:r w:rsidRPr="00684EA4">
        <w:rPr>
          <w:rFonts w:ascii="Times New Roman" w:hAnsi="Times New Roman" w:cs="Times New Roman"/>
          <w:color w:val="auto"/>
          <w:sz w:val="28"/>
          <w:szCs w:val="28"/>
        </w:rPr>
        <w:t>1. Kiến thức.</w:t>
      </w:r>
    </w:p>
    <w:p w14:paraId="1F4F0DF9" w14:textId="77777777" w:rsidR="00A86F07" w:rsidRPr="00684EA4" w:rsidRDefault="00A86F07" w:rsidP="00A86F07">
      <w:pPr>
        <w:pStyle w:val="BodyText"/>
        <w:numPr>
          <w:ilvl w:val="0"/>
          <w:numId w:val="1"/>
        </w:numPr>
        <w:tabs>
          <w:tab w:val="left" w:pos="180"/>
          <w:tab w:val="left" w:pos="270"/>
          <w:tab w:val="left" w:pos="1014"/>
        </w:tabs>
        <w:autoSpaceDE/>
        <w:autoSpaceDN/>
        <w:spacing w:before="0"/>
        <w:ind w:left="0" w:firstLine="0"/>
        <w:jc w:val="both"/>
        <w:rPr>
          <w:sz w:val="28"/>
          <w:szCs w:val="28"/>
        </w:rPr>
      </w:pPr>
      <w:bookmarkStart w:id="6" w:name="bookmark1694"/>
      <w:bookmarkEnd w:id="6"/>
      <w:r w:rsidRPr="00684EA4">
        <w:rPr>
          <w:sz w:val="28"/>
          <w:szCs w:val="28"/>
        </w:rPr>
        <w:t>Trình bày được sự thống nhất đất nước về mặt Nhà nước, cuộc đấu tranh bảo vệ Tổ quốc ở vùng biên giới Tây Nam và vùng biên giới phía Bắc trong những năm 1975 - 1979, đấu tranh bảo vệ chủ quyền biển đảo.</w:t>
      </w:r>
    </w:p>
    <w:p w14:paraId="36D7DB94" w14:textId="77777777" w:rsidR="00A86F07" w:rsidRPr="00684EA4" w:rsidRDefault="00A86F07" w:rsidP="00A86F07">
      <w:pPr>
        <w:pStyle w:val="BodyText"/>
        <w:numPr>
          <w:ilvl w:val="0"/>
          <w:numId w:val="1"/>
        </w:numPr>
        <w:tabs>
          <w:tab w:val="left" w:pos="180"/>
          <w:tab w:val="left" w:pos="270"/>
          <w:tab w:val="left" w:pos="1006"/>
        </w:tabs>
        <w:autoSpaceDE/>
        <w:autoSpaceDN/>
        <w:spacing w:before="0"/>
        <w:ind w:left="0" w:firstLine="0"/>
        <w:jc w:val="both"/>
        <w:rPr>
          <w:sz w:val="28"/>
          <w:szCs w:val="28"/>
        </w:rPr>
      </w:pPr>
      <w:bookmarkStart w:id="7" w:name="bookmark1695"/>
      <w:bookmarkEnd w:id="7"/>
      <w:r w:rsidRPr="00684EA4">
        <w:rPr>
          <w:sz w:val="28"/>
          <w:szCs w:val="28"/>
        </w:rPr>
        <w:t>Nêu được tình hình chính trị, kinh tế, xã hội Việt Nam trong những năm 1976 - 1985.</w:t>
      </w:r>
    </w:p>
    <w:p w14:paraId="120F999B" w14:textId="77777777" w:rsidR="00A86F07" w:rsidRPr="00684EA4" w:rsidRDefault="00A86F07" w:rsidP="00A86F07">
      <w:pPr>
        <w:pStyle w:val="BodyText"/>
        <w:numPr>
          <w:ilvl w:val="0"/>
          <w:numId w:val="1"/>
        </w:numPr>
        <w:tabs>
          <w:tab w:val="left" w:pos="180"/>
          <w:tab w:val="left" w:pos="270"/>
          <w:tab w:val="left" w:pos="1009"/>
        </w:tabs>
        <w:autoSpaceDE/>
        <w:autoSpaceDN/>
        <w:spacing w:before="0"/>
        <w:ind w:left="0" w:firstLine="0"/>
        <w:jc w:val="both"/>
        <w:rPr>
          <w:sz w:val="28"/>
          <w:szCs w:val="28"/>
        </w:rPr>
      </w:pPr>
      <w:bookmarkStart w:id="8" w:name="bookmark1696"/>
      <w:bookmarkEnd w:id="8"/>
      <w:r w:rsidRPr="00684EA4">
        <w:rPr>
          <w:sz w:val="28"/>
          <w:szCs w:val="28"/>
        </w:rPr>
        <w:t>Mô tả được đường lối đổi mới của Đảng và Nhà nước ta, giải thích được nguyên nhân, nêu được kết quả và ý nghĩa của công cuộc Đổi mới trong giai đoạn 1986 - 1991.</w:t>
      </w:r>
    </w:p>
    <w:p w14:paraId="7B8484CE" w14:textId="77777777" w:rsidR="00A86F07" w:rsidRPr="00684EA4" w:rsidRDefault="00A86F07" w:rsidP="00A86F07">
      <w:pPr>
        <w:pStyle w:val="BodyText"/>
        <w:numPr>
          <w:ilvl w:val="0"/>
          <w:numId w:val="1"/>
        </w:numPr>
        <w:tabs>
          <w:tab w:val="left" w:pos="180"/>
          <w:tab w:val="left" w:pos="270"/>
          <w:tab w:val="left" w:pos="986"/>
        </w:tabs>
        <w:autoSpaceDE/>
        <w:autoSpaceDN/>
        <w:spacing w:before="0"/>
        <w:ind w:left="0" w:firstLine="0"/>
        <w:jc w:val="both"/>
        <w:rPr>
          <w:sz w:val="28"/>
          <w:szCs w:val="28"/>
        </w:rPr>
      </w:pPr>
      <w:bookmarkStart w:id="9" w:name="bookmark1697"/>
      <w:bookmarkEnd w:id="9"/>
      <w:r w:rsidRPr="00684EA4">
        <w:rPr>
          <w:sz w:val="28"/>
          <w:szCs w:val="28"/>
        </w:rPr>
        <w:t>Đánh giá được thành tựu và hạn chế trong việc thực hiện đường lối đổi mới.</w:t>
      </w:r>
    </w:p>
    <w:p w14:paraId="25E7C734" w14:textId="77777777" w:rsidR="00A86F07" w:rsidRPr="00684EA4" w:rsidRDefault="00A86F07" w:rsidP="00A86F07">
      <w:pPr>
        <w:pStyle w:val="Bodytext20"/>
        <w:numPr>
          <w:ilvl w:val="0"/>
          <w:numId w:val="4"/>
        </w:numPr>
        <w:tabs>
          <w:tab w:val="left" w:pos="180"/>
          <w:tab w:val="left" w:pos="270"/>
          <w:tab w:val="left" w:pos="378"/>
        </w:tabs>
        <w:jc w:val="both"/>
        <w:rPr>
          <w:rFonts w:ascii="Times New Roman" w:hAnsi="Times New Roman" w:cs="Times New Roman"/>
          <w:color w:val="auto"/>
          <w:sz w:val="28"/>
          <w:szCs w:val="28"/>
        </w:rPr>
      </w:pPr>
      <w:bookmarkStart w:id="10" w:name="bookmark1698"/>
      <w:bookmarkEnd w:id="10"/>
      <w:r w:rsidRPr="00684EA4">
        <w:rPr>
          <w:rFonts w:ascii="Times New Roman" w:hAnsi="Times New Roman" w:cs="Times New Roman"/>
          <w:color w:val="auto"/>
          <w:sz w:val="28"/>
          <w:szCs w:val="28"/>
        </w:rPr>
        <w:t>2. Năng lực.</w:t>
      </w:r>
    </w:p>
    <w:p w14:paraId="47D1CCD0" w14:textId="77777777" w:rsidR="00A86F07" w:rsidRPr="00684EA4" w:rsidRDefault="00A86F07" w:rsidP="00A86F07">
      <w:pPr>
        <w:pStyle w:val="Bodytext20"/>
        <w:numPr>
          <w:ilvl w:val="1"/>
          <w:numId w:val="4"/>
        </w:numPr>
        <w:tabs>
          <w:tab w:val="left" w:pos="180"/>
          <w:tab w:val="left" w:pos="270"/>
          <w:tab w:val="left" w:pos="852"/>
        </w:tabs>
        <w:jc w:val="both"/>
        <w:rPr>
          <w:rFonts w:ascii="Times New Roman" w:hAnsi="Times New Roman" w:cs="Times New Roman"/>
          <w:color w:val="auto"/>
          <w:sz w:val="28"/>
          <w:szCs w:val="28"/>
        </w:rPr>
      </w:pPr>
      <w:bookmarkStart w:id="11" w:name="bookmark1699"/>
      <w:bookmarkEnd w:id="11"/>
      <w:r w:rsidRPr="00684EA4">
        <w:rPr>
          <w:rFonts w:ascii="Times New Roman" w:hAnsi="Times New Roman" w:cs="Times New Roman"/>
          <w:color w:val="auto"/>
          <w:sz w:val="28"/>
          <w:szCs w:val="28"/>
        </w:rPr>
        <w:t>2.1. Năng lực chung.</w:t>
      </w:r>
    </w:p>
    <w:p w14:paraId="56AB26DF" w14:textId="77777777" w:rsidR="00A86F07" w:rsidRPr="00684EA4" w:rsidRDefault="00A86F07" w:rsidP="00A86F07">
      <w:pPr>
        <w:pStyle w:val="BodyText"/>
        <w:numPr>
          <w:ilvl w:val="0"/>
          <w:numId w:val="1"/>
        </w:numPr>
        <w:tabs>
          <w:tab w:val="left" w:pos="180"/>
          <w:tab w:val="left" w:pos="270"/>
          <w:tab w:val="left" w:pos="1009"/>
        </w:tabs>
        <w:autoSpaceDE/>
        <w:autoSpaceDN/>
        <w:spacing w:before="0"/>
        <w:ind w:left="0" w:firstLine="0"/>
        <w:jc w:val="both"/>
        <w:rPr>
          <w:sz w:val="28"/>
          <w:szCs w:val="28"/>
        </w:rPr>
      </w:pPr>
      <w:bookmarkStart w:id="12" w:name="bookmark1700"/>
      <w:bookmarkEnd w:id="12"/>
      <w:r w:rsidRPr="00684EA4">
        <w:rPr>
          <w:sz w:val="28"/>
          <w:szCs w:val="28"/>
        </w:rPr>
        <w:t>Năng lực tự chủ và tự học qua việc đọc SGK, trả lời câu hỏi hoặc tìm hiểu bài trước khi đến lớp theo hướng dẫn của GV.</w:t>
      </w:r>
    </w:p>
    <w:p w14:paraId="7EFF14A5" w14:textId="77777777" w:rsidR="00A86F07" w:rsidRPr="00684EA4" w:rsidRDefault="00A86F07" w:rsidP="00A86F07">
      <w:pPr>
        <w:pStyle w:val="BodyText"/>
        <w:numPr>
          <w:ilvl w:val="0"/>
          <w:numId w:val="1"/>
        </w:numPr>
        <w:tabs>
          <w:tab w:val="left" w:pos="180"/>
          <w:tab w:val="left" w:pos="270"/>
          <w:tab w:val="left" w:pos="1009"/>
        </w:tabs>
        <w:autoSpaceDE/>
        <w:autoSpaceDN/>
        <w:spacing w:before="0"/>
        <w:ind w:left="0" w:firstLine="0"/>
        <w:jc w:val="both"/>
        <w:rPr>
          <w:sz w:val="28"/>
          <w:szCs w:val="28"/>
        </w:rPr>
      </w:pPr>
      <w:bookmarkStart w:id="13" w:name="bookmark1701"/>
      <w:bookmarkEnd w:id="13"/>
      <w:r w:rsidRPr="00684EA4">
        <w:rPr>
          <w:sz w:val="28"/>
          <w:szCs w:val="28"/>
        </w:rPr>
        <w:t>Năng lực giao tiếp và hợp tác qua hoạt động thảo luận nhóm hoặc cặp đôi để thực hiện các nhiệm vụ học tập.</w:t>
      </w:r>
    </w:p>
    <w:p w14:paraId="1AC803C4" w14:textId="77777777" w:rsidR="00A86F07" w:rsidRPr="00684EA4" w:rsidRDefault="00A86F07" w:rsidP="00A86F07">
      <w:pPr>
        <w:pStyle w:val="Bodytext20"/>
        <w:numPr>
          <w:ilvl w:val="1"/>
          <w:numId w:val="4"/>
        </w:numPr>
        <w:tabs>
          <w:tab w:val="left" w:pos="180"/>
          <w:tab w:val="left" w:pos="270"/>
          <w:tab w:val="left" w:pos="852"/>
        </w:tabs>
        <w:jc w:val="both"/>
        <w:rPr>
          <w:rFonts w:ascii="Times New Roman" w:hAnsi="Times New Roman" w:cs="Times New Roman"/>
          <w:color w:val="auto"/>
          <w:sz w:val="28"/>
          <w:szCs w:val="28"/>
        </w:rPr>
      </w:pPr>
      <w:bookmarkStart w:id="14" w:name="bookmark1702"/>
      <w:bookmarkEnd w:id="14"/>
      <w:r w:rsidRPr="00684EA4">
        <w:rPr>
          <w:rFonts w:ascii="Times New Roman" w:hAnsi="Times New Roman" w:cs="Times New Roman"/>
          <w:color w:val="auto"/>
          <w:sz w:val="28"/>
          <w:szCs w:val="28"/>
        </w:rPr>
        <w:t>2.2. Năng lực đặc thù.</w:t>
      </w:r>
    </w:p>
    <w:p w14:paraId="06453991" w14:textId="77777777" w:rsidR="00A86F07" w:rsidRPr="00684EA4" w:rsidRDefault="00A86F07" w:rsidP="00A86F07">
      <w:pPr>
        <w:pStyle w:val="BodyText"/>
        <w:numPr>
          <w:ilvl w:val="0"/>
          <w:numId w:val="1"/>
        </w:numPr>
        <w:tabs>
          <w:tab w:val="left" w:pos="180"/>
          <w:tab w:val="left" w:pos="270"/>
          <w:tab w:val="left" w:pos="1004"/>
        </w:tabs>
        <w:autoSpaceDE/>
        <w:autoSpaceDN/>
        <w:spacing w:before="0"/>
        <w:ind w:left="0" w:firstLine="0"/>
        <w:jc w:val="both"/>
        <w:rPr>
          <w:sz w:val="28"/>
          <w:szCs w:val="28"/>
        </w:rPr>
      </w:pPr>
      <w:bookmarkStart w:id="15" w:name="bookmark1703"/>
      <w:bookmarkEnd w:id="15"/>
      <w:r w:rsidRPr="00684EA4">
        <w:rPr>
          <w:sz w:val="28"/>
          <w:szCs w:val="28"/>
        </w:rPr>
        <w:t>Năng lực tìm hiểu lịch sử: biết cách sưu tầm và khai thác tư liệu để tìm hiểu lịch sử Việt Nam từ năm 1976 đến năm 1991.</w:t>
      </w:r>
    </w:p>
    <w:p w14:paraId="28BE2E78" w14:textId="77777777" w:rsidR="00A86F07" w:rsidRPr="00684EA4" w:rsidRDefault="00A86F07" w:rsidP="00A86F07">
      <w:pPr>
        <w:pStyle w:val="BodyText"/>
        <w:numPr>
          <w:ilvl w:val="0"/>
          <w:numId w:val="1"/>
        </w:numPr>
        <w:tabs>
          <w:tab w:val="left" w:pos="180"/>
          <w:tab w:val="left" w:pos="270"/>
          <w:tab w:val="left" w:pos="1009"/>
        </w:tabs>
        <w:autoSpaceDE/>
        <w:autoSpaceDN/>
        <w:spacing w:before="0"/>
        <w:ind w:left="0" w:firstLine="0"/>
        <w:jc w:val="both"/>
        <w:rPr>
          <w:sz w:val="28"/>
          <w:szCs w:val="28"/>
        </w:rPr>
      </w:pPr>
      <w:bookmarkStart w:id="16" w:name="bookmark1704"/>
      <w:bookmarkEnd w:id="16"/>
      <w:r w:rsidRPr="00684EA4">
        <w:rPr>
          <w:sz w:val="28"/>
          <w:szCs w:val="28"/>
        </w:rPr>
        <w:t>Năng lực nhận thức và tư duy lịch sử: trình bày được sự thống nhất đất nước về mặt Nhà nước, cuộc đấu tranh bảo vệ Tổ quốc ở vùng biên giới Tây Nam và vùng biên giới phía Bắc trong những năm 1975 - 1979, đấu tranh bảo vệ chủ quyền biển đảo; nêu được tình hình chính trị, kinh tế, xã hội Việt Nam trong những năm 1976 - 1985; mô tả được đường lối đổi mới của Đảng và Nhà nước ta; nêu được kết quả và ý nghĩa của công cuộc Đổi mới trong giai đoạn 1986 - 1991.</w:t>
      </w:r>
    </w:p>
    <w:p w14:paraId="23096D50" w14:textId="77777777" w:rsidR="00A86F07" w:rsidRPr="00684EA4" w:rsidRDefault="00A86F07" w:rsidP="00A86F07">
      <w:pPr>
        <w:pStyle w:val="BodyText"/>
        <w:numPr>
          <w:ilvl w:val="0"/>
          <w:numId w:val="1"/>
        </w:numPr>
        <w:tabs>
          <w:tab w:val="left" w:pos="180"/>
          <w:tab w:val="left" w:pos="270"/>
          <w:tab w:val="left" w:pos="1004"/>
        </w:tabs>
        <w:autoSpaceDE/>
        <w:autoSpaceDN/>
        <w:spacing w:before="0"/>
        <w:ind w:left="0" w:firstLine="0"/>
        <w:jc w:val="both"/>
        <w:rPr>
          <w:sz w:val="28"/>
          <w:szCs w:val="28"/>
        </w:rPr>
      </w:pPr>
      <w:bookmarkStart w:id="17" w:name="bookmark1705"/>
      <w:bookmarkEnd w:id="17"/>
      <w:r w:rsidRPr="00684EA4">
        <w:rPr>
          <w:sz w:val="28"/>
          <w:szCs w:val="28"/>
        </w:rPr>
        <w:t>Năng lực vận dụng kiến thức đã học để giải thích được nguyên nhân, đánh giá được thành tựu và hạn chế trong việc thực hiện đường lối đổi mới.</w:t>
      </w:r>
    </w:p>
    <w:p w14:paraId="3BB366FC" w14:textId="77777777" w:rsidR="00A86F07" w:rsidRPr="00684EA4" w:rsidRDefault="00A86F07" w:rsidP="00A86F07">
      <w:pPr>
        <w:pStyle w:val="Bodytext20"/>
        <w:numPr>
          <w:ilvl w:val="0"/>
          <w:numId w:val="4"/>
        </w:numPr>
        <w:tabs>
          <w:tab w:val="left" w:pos="180"/>
          <w:tab w:val="left" w:pos="270"/>
          <w:tab w:val="left" w:pos="382"/>
        </w:tabs>
        <w:jc w:val="both"/>
        <w:rPr>
          <w:rFonts w:ascii="Times New Roman" w:hAnsi="Times New Roman" w:cs="Times New Roman"/>
          <w:color w:val="auto"/>
          <w:sz w:val="28"/>
          <w:szCs w:val="28"/>
        </w:rPr>
      </w:pPr>
      <w:bookmarkStart w:id="18" w:name="bookmark1706"/>
      <w:bookmarkEnd w:id="18"/>
      <w:r w:rsidRPr="00684EA4">
        <w:rPr>
          <w:rFonts w:ascii="Times New Roman" w:hAnsi="Times New Roman" w:cs="Times New Roman"/>
          <w:color w:val="auto"/>
          <w:sz w:val="28"/>
          <w:szCs w:val="28"/>
        </w:rPr>
        <w:t>3. Phẩm chất.</w:t>
      </w:r>
    </w:p>
    <w:p w14:paraId="6C82B1FA" w14:textId="77777777" w:rsidR="00A86F07" w:rsidRPr="00684EA4" w:rsidRDefault="00A86F07" w:rsidP="00A86F07">
      <w:pPr>
        <w:pStyle w:val="BodyText"/>
        <w:tabs>
          <w:tab w:val="left" w:pos="180"/>
          <w:tab w:val="left" w:pos="270"/>
        </w:tabs>
        <w:spacing w:before="0"/>
        <w:ind w:left="0" w:firstLine="0"/>
        <w:jc w:val="both"/>
        <w:rPr>
          <w:sz w:val="28"/>
          <w:szCs w:val="28"/>
        </w:rPr>
      </w:pPr>
      <w:r w:rsidRPr="00684EA4">
        <w:rPr>
          <w:sz w:val="28"/>
          <w:szCs w:val="28"/>
        </w:rPr>
        <w:t>Bồi dưỡng cho HS lòng yêu nước gắn với chủ nghĩa xã hội, tinh thần đổi mới trong lao động, công tác, học tập, niềm tin vào sự lãnh đạo của Đảng, vào đường lối đổi mới đất nước.</w:t>
      </w:r>
    </w:p>
    <w:p w14:paraId="6CF2BB41" w14:textId="77777777" w:rsidR="00A86F07" w:rsidRPr="00684EA4" w:rsidRDefault="00A86F07" w:rsidP="00A86F07">
      <w:pPr>
        <w:pStyle w:val="BodyText"/>
        <w:spacing w:before="0"/>
        <w:ind w:left="0" w:firstLine="0"/>
        <w:jc w:val="both"/>
        <w:rPr>
          <w:b/>
          <w:spacing w:val="-2"/>
          <w:sz w:val="28"/>
          <w:szCs w:val="28"/>
        </w:rPr>
      </w:pPr>
      <w:bookmarkStart w:id="19" w:name="bookmark1709"/>
      <w:bookmarkEnd w:id="19"/>
      <w:r w:rsidRPr="00684EA4">
        <w:rPr>
          <w:b/>
          <w:spacing w:val="-2"/>
          <w:sz w:val="28"/>
          <w:szCs w:val="28"/>
        </w:rPr>
        <w:t>II. THIẾT BỊ DẠY HỌC VÀ HỌC LIỆU</w:t>
      </w:r>
    </w:p>
    <w:p w14:paraId="37069B22" w14:textId="77777777" w:rsidR="00A86F07" w:rsidRPr="00684EA4" w:rsidRDefault="00A86F07" w:rsidP="00A86F07">
      <w:pPr>
        <w:spacing w:line="240" w:lineRule="auto"/>
        <w:jc w:val="both"/>
        <w:rPr>
          <w:rFonts w:ascii="Times New Roman" w:hAnsi="Times New Roman" w:cs="Times New Roman"/>
          <w:b/>
          <w:spacing w:val="-2"/>
          <w:sz w:val="28"/>
          <w:szCs w:val="28"/>
        </w:rPr>
      </w:pPr>
      <w:r w:rsidRPr="00684EA4">
        <w:rPr>
          <w:rFonts w:ascii="Times New Roman" w:hAnsi="Times New Roman" w:cs="Times New Roman"/>
          <w:b/>
          <w:spacing w:val="-2"/>
          <w:sz w:val="28"/>
          <w:szCs w:val="28"/>
        </w:rPr>
        <w:t>1. Giáo viên:</w:t>
      </w:r>
    </w:p>
    <w:p w14:paraId="137A3E32" w14:textId="77777777" w:rsidR="00A86F07" w:rsidRPr="00684EA4" w:rsidRDefault="00A86F07" w:rsidP="00A86F07">
      <w:pPr>
        <w:pStyle w:val="BodyText"/>
        <w:tabs>
          <w:tab w:val="left" w:pos="180"/>
          <w:tab w:val="left" w:pos="270"/>
          <w:tab w:val="left" w:pos="994"/>
        </w:tabs>
        <w:autoSpaceDE/>
        <w:autoSpaceDN/>
        <w:spacing w:before="0"/>
        <w:ind w:left="0" w:firstLine="0"/>
        <w:rPr>
          <w:sz w:val="28"/>
          <w:szCs w:val="28"/>
        </w:rPr>
      </w:pPr>
      <w:r w:rsidRPr="00684EA4">
        <w:rPr>
          <w:sz w:val="28"/>
          <w:szCs w:val="28"/>
        </w:rPr>
        <w:t>- Tranh, ảnh, số liệu về kinh tế Việt Nam trước Đổi mới, bầu cử Quốc hội thống nhất năm 1976, đấu tranh bảo vệ Tổ quốc, nhà máu thuỷ điện Hoà Bình.</w:t>
      </w:r>
    </w:p>
    <w:p w14:paraId="53B0CBA5" w14:textId="77777777" w:rsidR="00A86F07" w:rsidRPr="00684EA4" w:rsidRDefault="00A86F07" w:rsidP="00A86F07">
      <w:pPr>
        <w:pStyle w:val="BodyText"/>
        <w:tabs>
          <w:tab w:val="left" w:pos="180"/>
          <w:tab w:val="left" w:pos="270"/>
          <w:tab w:val="left" w:pos="986"/>
        </w:tabs>
        <w:autoSpaceDE/>
        <w:autoSpaceDN/>
        <w:spacing w:before="0"/>
        <w:ind w:left="0" w:firstLine="0"/>
        <w:rPr>
          <w:sz w:val="28"/>
          <w:szCs w:val="28"/>
        </w:rPr>
      </w:pPr>
      <w:bookmarkStart w:id="20" w:name="bookmark1713"/>
      <w:bookmarkEnd w:id="20"/>
      <w:r w:rsidRPr="00684EA4">
        <w:rPr>
          <w:sz w:val="28"/>
          <w:szCs w:val="28"/>
        </w:rPr>
        <w:t>- Phim tài liệu, clip về tình hình Việt Nam trước Đổi mới.</w:t>
      </w:r>
    </w:p>
    <w:p w14:paraId="40815DB8" w14:textId="77777777" w:rsidR="00A86F07" w:rsidRPr="00684EA4" w:rsidRDefault="00A86F07" w:rsidP="00A86F07">
      <w:pPr>
        <w:pStyle w:val="BodyText"/>
        <w:tabs>
          <w:tab w:val="left" w:pos="180"/>
          <w:tab w:val="left" w:pos="270"/>
          <w:tab w:val="left" w:pos="1014"/>
          <w:tab w:val="left" w:pos="1081"/>
        </w:tabs>
        <w:autoSpaceDE/>
        <w:autoSpaceDN/>
        <w:spacing w:before="0"/>
        <w:ind w:left="0" w:firstLine="0"/>
        <w:jc w:val="both"/>
        <w:rPr>
          <w:sz w:val="28"/>
          <w:szCs w:val="28"/>
        </w:rPr>
      </w:pPr>
      <w:r w:rsidRPr="00684EA4">
        <w:rPr>
          <w:sz w:val="28"/>
          <w:szCs w:val="28"/>
        </w:rPr>
        <w:t>- Máy</w:t>
      </w:r>
      <w:r w:rsidRPr="00684EA4">
        <w:rPr>
          <w:spacing w:val="-5"/>
          <w:sz w:val="28"/>
          <w:szCs w:val="28"/>
        </w:rPr>
        <w:t xml:space="preserve"> </w:t>
      </w:r>
      <w:r w:rsidRPr="00684EA4">
        <w:rPr>
          <w:sz w:val="28"/>
          <w:szCs w:val="28"/>
        </w:rPr>
        <w:t>tính,</w:t>
      </w:r>
      <w:r w:rsidRPr="00684EA4">
        <w:rPr>
          <w:spacing w:val="-5"/>
          <w:sz w:val="28"/>
          <w:szCs w:val="28"/>
        </w:rPr>
        <w:t xml:space="preserve"> </w:t>
      </w:r>
      <w:r w:rsidRPr="00684EA4">
        <w:rPr>
          <w:sz w:val="28"/>
          <w:szCs w:val="28"/>
        </w:rPr>
        <w:t>tivi</w:t>
      </w:r>
    </w:p>
    <w:p w14:paraId="3DF54172" w14:textId="77777777" w:rsidR="00A86F07" w:rsidRPr="00684EA4" w:rsidRDefault="00A86F07" w:rsidP="00A86F07">
      <w:pPr>
        <w:spacing w:line="240" w:lineRule="auto"/>
        <w:jc w:val="both"/>
        <w:rPr>
          <w:rFonts w:ascii="Times New Roman" w:hAnsi="Times New Roman" w:cs="Times New Roman"/>
          <w:b/>
          <w:spacing w:val="-2"/>
          <w:sz w:val="28"/>
          <w:szCs w:val="28"/>
        </w:rPr>
      </w:pPr>
      <w:r w:rsidRPr="00684EA4">
        <w:rPr>
          <w:rFonts w:ascii="Times New Roman" w:hAnsi="Times New Roman" w:cs="Times New Roman"/>
          <w:b/>
          <w:spacing w:val="-2"/>
          <w:sz w:val="28"/>
          <w:szCs w:val="28"/>
        </w:rPr>
        <w:t>2. Học sinh:</w:t>
      </w:r>
    </w:p>
    <w:p w14:paraId="04DC97F2" w14:textId="77777777" w:rsidR="00A86F07" w:rsidRPr="00684EA4" w:rsidRDefault="00A86F07" w:rsidP="00A86F07">
      <w:pPr>
        <w:pStyle w:val="ListParagraph"/>
        <w:spacing w:before="0"/>
        <w:ind w:left="0" w:firstLine="0"/>
        <w:jc w:val="both"/>
        <w:rPr>
          <w:b/>
          <w:spacing w:val="-2"/>
          <w:sz w:val="28"/>
          <w:szCs w:val="28"/>
        </w:rPr>
      </w:pPr>
      <w:r w:rsidRPr="00684EA4">
        <w:rPr>
          <w:spacing w:val="-2"/>
          <w:sz w:val="28"/>
          <w:szCs w:val="28"/>
        </w:rPr>
        <w:t>- SGK, vở ghi...</w:t>
      </w:r>
    </w:p>
    <w:p w14:paraId="1DBDD71D" w14:textId="77777777" w:rsidR="00A86F07" w:rsidRPr="00684EA4" w:rsidRDefault="00A86F07" w:rsidP="00A86F07">
      <w:pPr>
        <w:spacing w:line="240" w:lineRule="auto"/>
        <w:jc w:val="both"/>
        <w:rPr>
          <w:rFonts w:ascii="Times New Roman" w:hAnsi="Times New Roman" w:cs="Times New Roman"/>
          <w:b/>
          <w:spacing w:val="-2"/>
          <w:sz w:val="28"/>
          <w:szCs w:val="28"/>
        </w:rPr>
      </w:pPr>
      <w:r w:rsidRPr="00684EA4">
        <w:rPr>
          <w:rFonts w:ascii="Times New Roman" w:hAnsi="Times New Roman" w:cs="Times New Roman"/>
          <w:b/>
          <w:spacing w:val="-2"/>
          <w:sz w:val="28"/>
          <w:szCs w:val="28"/>
        </w:rPr>
        <w:t>III. TIẾN TRÌNH DẠY HỌC</w:t>
      </w:r>
    </w:p>
    <w:p w14:paraId="165D1DBF" w14:textId="77777777" w:rsidR="00A86F07" w:rsidRPr="00684EA4" w:rsidRDefault="00A86F07" w:rsidP="00A86F07">
      <w:pPr>
        <w:snapToGrid w:val="0"/>
        <w:spacing w:line="240" w:lineRule="auto"/>
        <w:jc w:val="both"/>
        <w:rPr>
          <w:rFonts w:ascii="Times New Roman" w:hAnsi="Times New Roman" w:cs="Times New Roman"/>
          <w:b/>
          <w:bCs/>
          <w:spacing w:val="-2"/>
          <w:sz w:val="28"/>
          <w:szCs w:val="28"/>
        </w:rPr>
      </w:pPr>
      <w:r w:rsidRPr="00684EA4">
        <w:rPr>
          <w:rFonts w:ascii="Times New Roman" w:hAnsi="Times New Roman" w:cs="Times New Roman"/>
          <w:b/>
          <w:bCs/>
          <w:spacing w:val="-2"/>
          <w:sz w:val="28"/>
          <w:szCs w:val="28"/>
        </w:rPr>
        <w:lastRenderedPageBreak/>
        <w:t>Hoạt động 1: Mở đầu</w:t>
      </w:r>
    </w:p>
    <w:p w14:paraId="0D4AD9C5" w14:textId="77777777" w:rsidR="00A86F07" w:rsidRPr="00684EA4" w:rsidRDefault="00A86F07" w:rsidP="00A86F07">
      <w:pPr>
        <w:pStyle w:val="Heading5"/>
        <w:spacing w:before="0" w:line="240" w:lineRule="auto"/>
        <w:jc w:val="both"/>
        <w:rPr>
          <w:rFonts w:ascii="Times New Roman" w:hAnsi="Times New Roman" w:cs="Times New Roman"/>
          <w:b/>
          <w:i/>
          <w:color w:val="auto"/>
          <w:spacing w:val="-2"/>
          <w:sz w:val="28"/>
          <w:szCs w:val="28"/>
        </w:rPr>
      </w:pPr>
      <w:r w:rsidRPr="00684EA4">
        <w:rPr>
          <w:rFonts w:ascii="Times New Roman" w:hAnsi="Times New Roman" w:cs="Times New Roman"/>
          <w:b/>
          <w:color w:val="auto"/>
          <w:sz w:val="28"/>
          <w:szCs w:val="28"/>
        </w:rPr>
        <w:t>a) Mục tiêu:</w:t>
      </w:r>
      <w:r w:rsidRPr="00684EA4">
        <w:rPr>
          <w:rFonts w:ascii="Times New Roman" w:hAnsi="Times New Roman" w:cs="Times New Roman"/>
          <w:color w:val="auto"/>
          <w:sz w:val="28"/>
          <w:szCs w:val="28"/>
        </w:rPr>
        <w:t xml:space="preserve"> </w:t>
      </w:r>
      <w:r w:rsidRPr="00684EA4">
        <w:rPr>
          <w:rFonts w:ascii="Times New Roman" w:hAnsi="Times New Roman" w:cs="Times New Roman"/>
          <w:color w:val="auto"/>
          <w:spacing w:val="-2"/>
          <w:sz w:val="28"/>
          <w:szCs w:val="28"/>
        </w:rPr>
        <w:t>Kết nối những điều HS đã biết với những điều HS chưa biết, tạo tâm thế hứng khởi, kích thích sự tò mò của HS.</w:t>
      </w:r>
    </w:p>
    <w:p w14:paraId="0B911996" w14:textId="77777777" w:rsidR="00A86F07" w:rsidRPr="00684EA4" w:rsidRDefault="00A86F07" w:rsidP="00A86F07">
      <w:pPr>
        <w:pStyle w:val="NormalWeb"/>
        <w:spacing w:before="0" w:beforeAutospacing="0" w:after="0" w:afterAutospacing="0"/>
        <w:jc w:val="both"/>
        <w:rPr>
          <w:sz w:val="28"/>
          <w:szCs w:val="28"/>
        </w:rPr>
      </w:pPr>
      <w:r w:rsidRPr="00684EA4">
        <w:rPr>
          <w:b/>
          <w:bCs/>
          <w:iCs/>
          <w:sz w:val="28"/>
          <w:szCs w:val="28"/>
        </w:rPr>
        <w:t>b) Tổ chức thực hiện</w:t>
      </w:r>
    </w:p>
    <w:p w14:paraId="588F39C0" w14:textId="77777777" w:rsidR="00A86F07" w:rsidRPr="00684EA4" w:rsidRDefault="00A86F07" w:rsidP="00A86F07">
      <w:pPr>
        <w:spacing w:line="240" w:lineRule="auto"/>
        <w:jc w:val="both"/>
        <w:rPr>
          <w:rFonts w:ascii="Times New Roman" w:eastAsia="Times New Roman" w:hAnsi="Times New Roman" w:cs="Times New Roman"/>
          <w:b/>
          <w:bCs/>
          <w:sz w:val="28"/>
          <w:szCs w:val="28"/>
          <w:lang w:val="vi-VN"/>
        </w:rPr>
      </w:pPr>
      <w:r w:rsidRPr="00684EA4">
        <w:rPr>
          <w:rFonts w:ascii="Times New Roman" w:eastAsia="Times New Roman" w:hAnsi="Times New Roman" w:cs="Times New Roman"/>
          <w:b/>
          <w:bCs/>
          <w:sz w:val="28"/>
          <w:szCs w:val="28"/>
          <w:lang w:val="vi-VN"/>
        </w:rPr>
        <w:t>B</w:t>
      </w:r>
      <w:r w:rsidRPr="00684EA4">
        <w:rPr>
          <w:rFonts w:ascii="Times New Roman" w:eastAsia="Times New Roman" w:hAnsi="Times New Roman" w:cs="Times New Roman"/>
          <w:b/>
          <w:bCs/>
          <w:sz w:val="28"/>
          <w:szCs w:val="28"/>
        </w:rPr>
        <w:t xml:space="preserve">ước </w:t>
      </w:r>
      <w:r w:rsidRPr="00684EA4">
        <w:rPr>
          <w:rFonts w:ascii="Times New Roman" w:eastAsia="Times New Roman" w:hAnsi="Times New Roman" w:cs="Times New Roman"/>
          <w:b/>
          <w:bCs/>
          <w:sz w:val="28"/>
          <w:szCs w:val="28"/>
          <w:lang w:val="vi-VN"/>
        </w:rPr>
        <w:t>1: Chuyển giao nhiệm vụ (GV)</w:t>
      </w:r>
    </w:p>
    <w:p w14:paraId="09A765AD" w14:textId="77777777" w:rsidR="00A86F07" w:rsidRPr="00684EA4" w:rsidRDefault="00A86F07" w:rsidP="00A86F07">
      <w:pPr>
        <w:shd w:val="clear" w:color="auto" w:fill="FFFFFF"/>
        <w:tabs>
          <w:tab w:val="left" w:pos="9214"/>
        </w:tabs>
        <w:spacing w:line="240" w:lineRule="auto"/>
        <w:jc w:val="both"/>
        <w:rPr>
          <w:rFonts w:ascii="Times New Roman" w:hAnsi="Times New Roman" w:cs="Times New Roman"/>
          <w:bCs/>
          <w:iCs/>
          <w:sz w:val="28"/>
          <w:szCs w:val="28"/>
        </w:rPr>
      </w:pPr>
      <w:r w:rsidRPr="00684EA4">
        <w:rPr>
          <w:rFonts w:ascii="Times New Roman" w:hAnsi="Times New Roman" w:cs="Times New Roman"/>
          <w:bCs/>
          <w:iCs/>
          <w:sz w:val="28"/>
          <w:szCs w:val="28"/>
        </w:rPr>
        <w:t xml:space="preserve">GV chiếu hình ảnh “Đoàn tàu thống nhất”; HS xem đoạn video đoàn tàu thống nhất </w:t>
      </w:r>
      <w:hyperlink r:id="rId5" w:history="1">
        <w:r w:rsidRPr="00684EA4">
          <w:rPr>
            <w:rStyle w:val="Hyperlink"/>
            <w:rFonts w:ascii="Times New Roman" w:hAnsi="Times New Roman" w:cs="Times New Roman"/>
            <w:iCs/>
            <w:sz w:val="28"/>
            <w:szCs w:val="28"/>
          </w:rPr>
          <w:t>https://www.youtube.com/watch?v=uyE6im028QM</w:t>
        </w:r>
      </w:hyperlink>
    </w:p>
    <w:p w14:paraId="75F4590A" w14:textId="77777777" w:rsidR="00A86F07" w:rsidRPr="00684EA4" w:rsidRDefault="00A86F07" w:rsidP="00A86F07">
      <w:pPr>
        <w:shd w:val="clear" w:color="auto" w:fill="FFFFFF"/>
        <w:tabs>
          <w:tab w:val="left" w:pos="9214"/>
        </w:tabs>
        <w:spacing w:line="240" w:lineRule="auto"/>
        <w:jc w:val="both"/>
        <w:rPr>
          <w:rFonts w:ascii="Times New Roman" w:hAnsi="Times New Roman" w:cs="Times New Roman"/>
          <w:bCs/>
          <w:iCs/>
          <w:sz w:val="28"/>
          <w:szCs w:val="28"/>
        </w:rPr>
      </w:pPr>
      <w:r w:rsidRPr="00684EA4">
        <w:rPr>
          <w:rFonts w:ascii="Times New Roman" w:hAnsi="Times New Roman" w:cs="Times New Roman"/>
          <w:bCs/>
          <w:iCs/>
          <w:sz w:val="28"/>
          <w:szCs w:val="28"/>
        </w:rPr>
        <w:t xml:space="preserve">Vào ngày cuối năm 1976, hai con tàu Thống Nhất đồng thời xuất phát từ ga Hà Nội và ga Sài Gòn, mang theo ý chí và quyết tâm của toàn dân tộc về sự thống nhất trọn vẹn của đất nước. </w:t>
      </w:r>
    </w:p>
    <w:p w14:paraId="3A08C181" w14:textId="77777777" w:rsidR="00A86F07" w:rsidRPr="00684EA4" w:rsidRDefault="00A86F07" w:rsidP="00A86F07">
      <w:pPr>
        <w:shd w:val="clear" w:color="auto" w:fill="FFFFFF"/>
        <w:tabs>
          <w:tab w:val="left" w:pos="9214"/>
        </w:tabs>
        <w:spacing w:line="240" w:lineRule="auto"/>
        <w:jc w:val="both"/>
        <w:rPr>
          <w:rFonts w:ascii="Times New Roman" w:hAnsi="Times New Roman" w:cs="Times New Roman"/>
          <w:bCs/>
          <w:i/>
          <w:iCs/>
          <w:sz w:val="28"/>
          <w:szCs w:val="28"/>
        </w:rPr>
      </w:pPr>
      <w:r w:rsidRPr="00684EA4">
        <w:rPr>
          <w:rFonts w:ascii="Times New Roman" w:hAnsi="Times New Roman" w:cs="Times New Roman"/>
          <w:bCs/>
          <w:i/>
          <w:iCs/>
          <w:sz w:val="28"/>
          <w:szCs w:val="28"/>
        </w:rPr>
        <w:t xml:space="preserve">? Em hãy cho biết đoàn tàu thống nhất đầu tiên đồng thời được xuất phát từ Hà Nội và thành phố Hồ Chí Minh có ý nghĩa như thế nào? </w:t>
      </w:r>
    </w:p>
    <w:p w14:paraId="7CF448DA" w14:textId="77777777" w:rsidR="00A86F07" w:rsidRPr="00684EA4" w:rsidRDefault="00A86F07" w:rsidP="00A86F07">
      <w:pPr>
        <w:shd w:val="clear" w:color="auto" w:fill="FFFFFF"/>
        <w:tabs>
          <w:tab w:val="left" w:pos="9214"/>
        </w:tabs>
        <w:spacing w:line="240" w:lineRule="auto"/>
        <w:jc w:val="both"/>
        <w:rPr>
          <w:rFonts w:ascii="Times New Roman" w:hAnsi="Times New Roman" w:cs="Times New Roman"/>
          <w:bCs/>
          <w:iCs/>
          <w:sz w:val="28"/>
          <w:szCs w:val="28"/>
        </w:rPr>
      </w:pPr>
      <w:r w:rsidRPr="00684EA4">
        <w:rPr>
          <w:rFonts w:ascii="Times New Roman" w:hAnsi="Times New Roman" w:cs="Times New Roman"/>
          <w:bCs/>
          <w:i/>
          <w:iCs/>
          <w:sz w:val="28"/>
          <w:szCs w:val="28"/>
        </w:rPr>
        <w:t>Hãy chia sẻ những hiểu biết của em về những nhiệm vụ mà nhân dân Việt Nam đã hoàn thành để thống nhất đất nước, giữ vững độc lập chủ quyền và tiến vững chắc trên con đường xây dựng chủ nghĩa xã hội trong giai đoạn lịch sử mới?</w:t>
      </w:r>
    </w:p>
    <w:p w14:paraId="429BCEFA" w14:textId="77777777" w:rsidR="00A86F07" w:rsidRPr="00684EA4" w:rsidRDefault="00A86F07" w:rsidP="00A86F07">
      <w:pPr>
        <w:spacing w:line="240" w:lineRule="auto"/>
        <w:rPr>
          <w:rFonts w:ascii="Times New Roman" w:eastAsia="Times New Roman" w:hAnsi="Times New Roman" w:cs="Times New Roman"/>
          <w:b/>
          <w:bCs/>
          <w:sz w:val="28"/>
          <w:szCs w:val="28"/>
          <w:lang w:val="vi-VN"/>
        </w:rPr>
      </w:pPr>
      <w:r w:rsidRPr="00684EA4">
        <w:rPr>
          <w:rFonts w:ascii="Times New Roman" w:eastAsia="Times New Roman" w:hAnsi="Times New Roman" w:cs="Times New Roman"/>
          <w:b/>
          <w:bCs/>
          <w:sz w:val="28"/>
          <w:szCs w:val="28"/>
          <w:lang w:val="vi-VN"/>
        </w:rPr>
        <w:t>B</w:t>
      </w:r>
      <w:r w:rsidRPr="00684EA4">
        <w:rPr>
          <w:rFonts w:ascii="Times New Roman" w:eastAsia="Times New Roman" w:hAnsi="Times New Roman" w:cs="Times New Roman"/>
          <w:b/>
          <w:bCs/>
          <w:sz w:val="28"/>
          <w:szCs w:val="28"/>
        </w:rPr>
        <w:t xml:space="preserve">ước </w:t>
      </w:r>
      <w:r w:rsidRPr="00684EA4">
        <w:rPr>
          <w:rFonts w:ascii="Times New Roman" w:eastAsia="Times New Roman" w:hAnsi="Times New Roman" w:cs="Times New Roman"/>
          <w:b/>
          <w:bCs/>
          <w:sz w:val="28"/>
          <w:szCs w:val="28"/>
          <w:lang w:val="vi-VN"/>
        </w:rPr>
        <w:t>2: Thực hiện nhiệm vụ</w:t>
      </w:r>
    </w:p>
    <w:p w14:paraId="6E60295B" w14:textId="77777777" w:rsidR="00A86F07" w:rsidRPr="00684EA4" w:rsidRDefault="00A86F07" w:rsidP="00A86F07">
      <w:pPr>
        <w:spacing w:line="240" w:lineRule="auto"/>
        <w:jc w:val="both"/>
        <w:rPr>
          <w:rFonts w:ascii="Times New Roman" w:eastAsia="Times New Roman" w:hAnsi="Times New Roman" w:cs="Times New Roman"/>
          <w:sz w:val="28"/>
          <w:szCs w:val="28"/>
          <w:lang w:val="vi-VN"/>
        </w:rPr>
      </w:pPr>
      <w:r w:rsidRPr="00684EA4">
        <w:rPr>
          <w:rFonts w:ascii="Times New Roman" w:eastAsia="Times New Roman" w:hAnsi="Times New Roman" w:cs="Times New Roman"/>
          <w:b/>
          <w:bCs/>
          <w:sz w:val="28"/>
          <w:szCs w:val="28"/>
          <w:lang w:val="vi-VN"/>
        </w:rPr>
        <w:t>GV</w:t>
      </w:r>
      <w:r w:rsidRPr="00684EA4">
        <w:rPr>
          <w:rFonts w:ascii="Times New Roman" w:eastAsia="Times New Roman" w:hAnsi="Times New Roman" w:cs="Times New Roman"/>
          <w:sz w:val="28"/>
          <w:szCs w:val="28"/>
          <w:lang w:val="vi-VN"/>
        </w:rPr>
        <w:t>: Hướng dẫn HS quan sát, phân tích hình ảnh và trả lời câu hỏi.</w:t>
      </w:r>
    </w:p>
    <w:p w14:paraId="7A1F6E68" w14:textId="77777777" w:rsidR="00A86F07" w:rsidRPr="00684EA4" w:rsidRDefault="00A86F07" w:rsidP="00A86F07">
      <w:pPr>
        <w:spacing w:line="240" w:lineRule="auto"/>
        <w:jc w:val="both"/>
        <w:rPr>
          <w:rFonts w:ascii="Times New Roman" w:eastAsia="Times New Roman" w:hAnsi="Times New Roman" w:cs="Times New Roman"/>
          <w:b/>
          <w:bCs/>
          <w:sz w:val="28"/>
          <w:szCs w:val="28"/>
          <w:lang w:val="vi-VN"/>
        </w:rPr>
      </w:pPr>
      <w:r w:rsidRPr="00684EA4">
        <w:rPr>
          <w:rFonts w:ascii="Times New Roman" w:eastAsia="Times New Roman" w:hAnsi="Times New Roman" w:cs="Times New Roman"/>
          <w:b/>
          <w:bCs/>
          <w:sz w:val="28"/>
          <w:szCs w:val="28"/>
          <w:lang w:val="vi-VN"/>
        </w:rPr>
        <w:t>B</w:t>
      </w:r>
      <w:r w:rsidRPr="00684EA4">
        <w:rPr>
          <w:rFonts w:ascii="Times New Roman" w:eastAsia="Times New Roman" w:hAnsi="Times New Roman" w:cs="Times New Roman"/>
          <w:b/>
          <w:bCs/>
          <w:sz w:val="28"/>
          <w:szCs w:val="28"/>
        </w:rPr>
        <w:t xml:space="preserve">ước </w:t>
      </w:r>
      <w:r w:rsidRPr="00684EA4">
        <w:rPr>
          <w:rFonts w:ascii="Times New Roman" w:eastAsia="Times New Roman" w:hAnsi="Times New Roman" w:cs="Times New Roman"/>
          <w:b/>
          <w:bCs/>
          <w:sz w:val="28"/>
          <w:szCs w:val="28"/>
          <w:lang w:val="vi-VN"/>
        </w:rPr>
        <w:t>3: Báo cáo thảo luận</w:t>
      </w:r>
      <w:r>
        <w:rPr>
          <w:rFonts w:ascii="Times New Roman" w:eastAsia="Times New Roman" w:hAnsi="Times New Roman" w:cs="Times New Roman"/>
          <w:b/>
          <w:bCs/>
          <w:sz w:val="28"/>
          <w:szCs w:val="28"/>
        </w:rPr>
        <w:t xml:space="preserve">: </w:t>
      </w:r>
      <w:r w:rsidRPr="00684EA4">
        <w:rPr>
          <w:rFonts w:ascii="Times New Roman" w:eastAsia="Times New Roman" w:hAnsi="Times New Roman" w:cs="Times New Roman"/>
          <w:sz w:val="28"/>
          <w:szCs w:val="28"/>
          <w:lang w:val="vi-VN"/>
        </w:rPr>
        <w:t>HS</w:t>
      </w:r>
      <w:r w:rsidRPr="00684EA4">
        <w:rPr>
          <w:rFonts w:ascii="Times New Roman" w:eastAsia="Times New Roman" w:hAnsi="Times New Roman" w:cs="Times New Roman"/>
          <w:sz w:val="28"/>
          <w:szCs w:val="28"/>
        </w:rPr>
        <w:t xml:space="preserve"> trả lời các câu hỏi.</w:t>
      </w:r>
    </w:p>
    <w:p w14:paraId="22DB90C8" w14:textId="77777777" w:rsidR="00A86F07" w:rsidRPr="00684EA4" w:rsidRDefault="00A86F07" w:rsidP="00A86F07">
      <w:pPr>
        <w:shd w:val="clear" w:color="auto" w:fill="FFFFFF"/>
        <w:tabs>
          <w:tab w:val="left" w:pos="9214"/>
        </w:tabs>
        <w:spacing w:line="240" w:lineRule="auto"/>
        <w:jc w:val="both"/>
        <w:rPr>
          <w:rFonts w:ascii="Times New Roman" w:hAnsi="Times New Roman" w:cs="Times New Roman"/>
          <w:bCs/>
          <w:iCs/>
          <w:sz w:val="28"/>
          <w:szCs w:val="28"/>
        </w:rPr>
      </w:pPr>
      <w:r w:rsidRPr="00684EA4">
        <w:rPr>
          <w:rFonts w:ascii="Times New Roman" w:eastAsia="Times New Roman" w:hAnsi="Times New Roman" w:cs="Times New Roman"/>
          <w:sz w:val="28"/>
          <w:szCs w:val="28"/>
        </w:rPr>
        <w:t xml:space="preserve">Gợi ý đáp án: </w:t>
      </w:r>
      <w:r w:rsidRPr="00684EA4">
        <w:rPr>
          <w:rFonts w:ascii="Times New Roman" w:hAnsi="Times New Roman" w:cs="Times New Roman"/>
          <w:bCs/>
          <w:iCs/>
          <w:sz w:val="28"/>
          <w:szCs w:val="28"/>
        </w:rPr>
        <w:t xml:space="preserve">Những nhiệm vụ mà nhân dân Việt Nam đã làm là hoàn thành để thống nhất đất nước, đấu tranh bảo vệ chủ quyền và toàn vẹn lãnh thổ, giữ vững độc lập chủ quyền và đất nước độc lập, thống nhất và tiến vững chắc trên con đường xây dựng chủ nghĩa xã hội trong giai đoạn lịch sử mới. Tiến hành công cuộc Đổi mới đất nước từ năm 1986 đến năm 1991 và đạt nhiều thành tựu rực rỡ. </w:t>
      </w:r>
    </w:p>
    <w:p w14:paraId="5C4E0C04" w14:textId="77777777" w:rsidR="00A86F07" w:rsidRPr="00684EA4" w:rsidRDefault="00A86F07" w:rsidP="00A86F07">
      <w:pPr>
        <w:spacing w:line="240" w:lineRule="auto"/>
        <w:jc w:val="both"/>
        <w:rPr>
          <w:rFonts w:ascii="Times New Roman" w:eastAsia="Times New Roman" w:hAnsi="Times New Roman" w:cs="Times New Roman"/>
          <w:b/>
          <w:bCs/>
          <w:sz w:val="28"/>
          <w:szCs w:val="28"/>
          <w:lang w:val="vi-VN"/>
        </w:rPr>
      </w:pPr>
      <w:r w:rsidRPr="00684EA4">
        <w:rPr>
          <w:rFonts w:ascii="Times New Roman" w:eastAsia="Times New Roman" w:hAnsi="Times New Roman" w:cs="Times New Roman"/>
          <w:b/>
          <w:bCs/>
          <w:sz w:val="28"/>
          <w:szCs w:val="28"/>
          <w:lang w:val="vi-VN"/>
        </w:rPr>
        <w:t>B</w:t>
      </w:r>
      <w:r w:rsidRPr="00684EA4">
        <w:rPr>
          <w:rFonts w:ascii="Times New Roman" w:eastAsia="Times New Roman" w:hAnsi="Times New Roman" w:cs="Times New Roman"/>
          <w:b/>
          <w:bCs/>
          <w:sz w:val="28"/>
          <w:szCs w:val="28"/>
        </w:rPr>
        <w:t xml:space="preserve">ước </w:t>
      </w:r>
      <w:r w:rsidRPr="00684EA4">
        <w:rPr>
          <w:rFonts w:ascii="Times New Roman" w:eastAsia="Times New Roman" w:hAnsi="Times New Roman" w:cs="Times New Roman"/>
          <w:b/>
          <w:bCs/>
          <w:sz w:val="28"/>
          <w:szCs w:val="28"/>
          <w:lang w:val="vi-VN"/>
        </w:rPr>
        <w:t>4: Kết luận, nhận định (GV)</w:t>
      </w:r>
    </w:p>
    <w:p w14:paraId="392FDA9B" w14:textId="77777777" w:rsidR="00A86F07" w:rsidRPr="00684EA4" w:rsidRDefault="00A86F07" w:rsidP="00A86F07">
      <w:pPr>
        <w:spacing w:line="240" w:lineRule="auto"/>
        <w:jc w:val="both"/>
        <w:rPr>
          <w:rFonts w:ascii="Times New Roman" w:eastAsia="Times New Roman" w:hAnsi="Times New Roman" w:cs="Times New Roman"/>
          <w:sz w:val="28"/>
          <w:szCs w:val="28"/>
        </w:rPr>
      </w:pPr>
      <w:r w:rsidRPr="00684EA4">
        <w:rPr>
          <w:rFonts w:ascii="Times New Roman" w:eastAsia="Times New Roman" w:hAnsi="Times New Roman" w:cs="Times New Roman"/>
          <w:sz w:val="28"/>
          <w:szCs w:val="28"/>
          <w:lang w:val="vi-VN"/>
        </w:rPr>
        <w:t>- Nhận xét (hoạt động</w:t>
      </w:r>
      <w:r w:rsidRPr="00684EA4">
        <w:rPr>
          <w:rFonts w:ascii="Times New Roman" w:eastAsia="Times New Roman" w:hAnsi="Times New Roman" w:cs="Times New Roman"/>
          <w:sz w:val="28"/>
          <w:szCs w:val="28"/>
        </w:rPr>
        <w:t xml:space="preserve"> </w:t>
      </w:r>
      <w:r w:rsidRPr="00684EA4">
        <w:rPr>
          <w:rFonts w:ascii="Times New Roman" w:eastAsia="Times New Roman" w:hAnsi="Times New Roman" w:cs="Times New Roman"/>
          <w:sz w:val="28"/>
          <w:szCs w:val="28"/>
          <w:lang w:val="vi-VN"/>
        </w:rPr>
        <w:t>của HS và sản phẩm), chốt kiến thức</w:t>
      </w:r>
      <w:r w:rsidRPr="00684EA4">
        <w:rPr>
          <w:rFonts w:ascii="Times New Roman" w:eastAsia="Times New Roman" w:hAnsi="Times New Roman" w:cs="Times New Roman"/>
          <w:sz w:val="28"/>
          <w:szCs w:val="28"/>
        </w:rPr>
        <w:t>.</w:t>
      </w:r>
    </w:p>
    <w:p w14:paraId="7BE24E63" w14:textId="77777777" w:rsidR="00A86F07" w:rsidRPr="00684EA4" w:rsidRDefault="00A86F07" w:rsidP="00A86F07">
      <w:pPr>
        <w:shd w:val="clear" w:color="auto" w:fill="FFFFFF"/>
        <w:tabs>
          <w:tab w:val="left" w:pos="9214"/>
        </w:tabs>
        <w:spacing w:line="240" w:lineRule="auto"/>
        <w:jc w:val="both"/>
        <w:rPr>
          <w:rFonts w:ascii="Times New Roman" w:hAnsi="Times New Roman" w:cs="Times New Roman"/>
          <w:bCs/>
          <w:i/>
          <w:iCs/>
          <w:sz w:val="28"/>
          <w:szCs w:val="28"/>
        </w:rPr>
      </w:pPr>
      <w:r w:rsidRPr="00684EA4">
        <w:rPr>
          <w:rFonts w:ascii="Times New Roman" w:hAnsi="Times New Roman" w:cs="Times New Roman"/>
          <w:bCs/>
          <w:iCs/>
          <w:sz w:val="28"/>
          <w:szCs w:val="28"/>
        </w:rPr>
        <w:t>GV phân tích thêm hình 18.1 sgk:</w:t>
      </w:r>
      <w:r w:rsidRPr="00684EA4">
        <w:rPr>
          <w:rFonts w:ascii="Times New Roman" w:hAnsi="Times New Roman" w:cs="Times New Roman"/>
          <w:bCs/>
          <w:i/>
          <w:iCs/>
          <w:sz w:val="28"/>
          <w:szCs w:val="28"/>
        </w:rPr>
        <w:t xml:space="preserve"> Đường sắt xuyên Việt Hà Nội - Sài Gòn được nhà cầm quyền Pháp xây dựng từ cuối thế kỷ XIX, đến năm 1936 chính thức hoạt động. Trong cuộc kháng chiến chống Mỹ đường sắt là mục tiêu đánh phá ác liệt của không quân Mỹ nhằm cắt đứt con đường vận chuyển chiến lược của miền Bắc cho chiến trường miền Nam. Ngay sau khi thống nhất, một trong những việc khẩn trương tiến hành chính là khôi phục lại tuyến đường sắt Bắc - Nam bị chia cắt. Đến cuối 1976, tuyến đường sắt Bắc - Nam dài hơn 1730km đã được nối liền tại Hà Nội. Ngày 31/12/1976, đoàn tàu thống nhất đầu tiên xuất phát từ thủ đô vào thành phố Hồ Chí Minh trong sự hân hoan vui mừng của nhân dân. </w:t>
      </w:r>
      <w:r w:rsidRPr="00684EA4">
        <w:rPr>
          <w:rFonts w:ascii="Times New Roman" w:hAnsi="Times New Roman" w:cs="Times New Roman"/>
          <w:bCs/>
          <w:i/>
          <w:iCs/>
          <w:sz w:val="28"/>
          <w:szCs w:val="28"/>
        </w:rPr>
        <w:tab/>
      </w:r>
    </w:p>
    <w:p w14:paraId="33E62340" w14:textId="77777777" w:rsidR="00A86F07" w:rsidRPr="00684EA4" w:rsidRDefault="00A86F07" w:rsidP="00A86F07">
      <w:pPr>
        <w:shd w:val="clear" w:color="auto" w:fill="FFFFFF"/>
        <w:spacing w:line="240" w:lineRule="auto"/>
        <w:jc w:val="both"/>
        <w:rPr>
          <w:rFonts w:ascii="Times New Roman" w:hAnsi="Times New Roman" w:cs="Times New Roman"/>
          <w:b/>
          <w:sz w:val="28"/>
          <w:szCs w:val="28"/>
        </w:rPr>
      </w:pPr>
      <w:r w:rsidRPr="00684EA4">
        <w:rPr>
          <w:rFonts w:ascii="Times New Roman" w:hAnsi="Times New Roman" w:cs="Times New Roman"/>
          <w:b/>
          <w:sz w:val="28"/>
          <w:szCs w:val="28"/>
        </w:rPr>
        <w:t>Hoạt động 2: Hình thành kiến thức mới</w:t>
      </w:r>
    </w:p>
    <w:p w14:paraId="1EE32EAF" w14:textId="77777777" w:rsidR="00A86F07" w:rsidRPr="00684EA4" w:rsidRDefault="00A86F07" w:rsidP="00A86F07">
      <w:pPr>
        <w:pStyle w:val="Bodytext20"/>
        <w:numPr>
          <w:ilvl w:val="1"/>
          <w:numId w:val="3"/>
        </w:numPr>
        <w:tabs>
          <w:tab w:val="left" w:pos="180"/>
          <w:tab w:val="left" w:pos="270"/>
          <w:tab w:val="left" w:pos="570"/>
        </w:tabs>
        <w:jc w:val="both"/>
        <w:rPr>
          <w:rFonts w:ascii="Times New Roman" w:hAnsi="Times New Roman" w:cs="Times New Roman"/>
          <w:color w:val="auto"/>
          <w:sz w:val="28"/>
          <w:szCs w:val="28"/>
        </w:rPr>
      </w:pPr>
      <w:r w:rsidRPr="00684EA4">
        <w:rPr>
          <w:rFonts w:ascii="Times New Roman" w:hAnsi="Times New Roman" w:cs="Times New Roman"/>
          <w:color w:val="auto"/>
          <w:sz w:val="28"/>
          <w:szCs w:val="28"/>
        </w:rPr>
        <w:t>Hoạt động 2</w:t>
      </w:r>
      <w:r w:rsidRPr="00684EA4">
        <w:rPr>
          <w:rFonts w:ascii="Times New Roman" w:hAnsi="Times New Roman" w:cs="Times New Roman"/>
          <w:color w:val="auto"/>
          <w:sz w:val="28"/>
          <w:szCs w:val="28"/>
          <w:lang w:val="vi-VN"/>
        </w:rPr>
        <w:t>.</w:t>
      </w:r>
      <w:r w:rsidRPr="00684EA4">
        <w:rPr>
          <w:rFonts w:ascii="Times New Roman" w:hAnsi="Times New Roman" w:cs="Times New Roman"/>
          <w:color w:val="auto"/>
          <w:sz w:val="28"/>
          <w:szCs w:val="28"/>
        </w:rPr>
        <w:t>1: Tìm hiểu công cuộc thống nhất đất nước về mặt Nhà nước</w:t>
      </w:r>
    </w:p>
    <w:p w14:paraId="0C82C0A6" w14:textId="77777777" w:rsidR="00A86F07" w:rsidRPr="00684EA4" w:rsidRDefault="00A86F07" w:rsidP="00A86F07">
      <w:pPr>
        <w:pStyle w:val="BodyText"/>
        <w:tabs>
          <w:tab w:val="left" w:pos="180"/>
          <w:tab w:val="left" w:pos="270"/>
        </w:tabs>
        <w:spacing w:before="0"/>
        <w:ind w:left="0" w:firstLine="0"/>
        <w:jc w:val="both"/>
        <w:rPr>
          <w:sz w:val="28"/>
          <w:szCs w:val="28"/>
        </w:rPr>
      </w:pPr>
      <w:r w:rsidRPr="00684EA4">
        <w:rPr>
          <w:b/>
          <w:bCs/>
          <w:sz w:val="28"/>
          <w:szCs w:val="28"/>
        </w:rPr>
        <w:t>a. Mục tiêu:</w:t>
      </w:r>
      <w:r w:rsidRPr="00684EA4">
        <w:rPr>
          <w:sz w:val="28"/>
          <w:szCs w:val="28"/>
        </w:rPr>
        <w:t xml:space="preserve"> HS lí giải được lí do phải hoàn thành thống nhất đất nước về mặt Nhà nước và trình bày được nét chính về quá trình thống nhất đất nước về mặt Nhà nước.</w:t>
      </w:r>
    </w:p>
    <w:p w14:paraId="0F256850" w14:textId="77777777" w:rsidR="00A86F07" w:rsidRPr="00684EA4" w:rsidRDefault="00A86F07" w:rsidP="00A86F07">
      <w:pPr>
        <w:pStyle w:val="BodyText"/>
        <w:tabs>
          <w:tab w:val="left" w:pos="180"/>
          <w:tab w:val="left" w:pos="270"/>
        </w:tabs>
        <w:spacing w:before="0"/>
        <w:ind w:left="0" w:firstLine="0"/>
        <w:jc w:val="both"/>
        <w:rPr>
          <w:b/>
          <w:sz w:val="28"/>
          <w:szCs w:val="28"/>
        </w:rPr>
      </w:pPr>
      <w:r w:rsidRPr="00684EA4">
        <w:rPr>
          <w:b/>
          <w:sz w:val="28"/>
          <w:szCs w:val="28"/>
        </w:rPr>
        <w:t>b) Tổ chức thực hiện</w:t>
      </w:r>
    </w:p>
    <w:tbl>
      <w:tblPr>
        <w:tblStyle w:val="TableGrid"/>
        <w:tblW w:w="9532" w:type="dxa"/>
        <w:tblLayout w:type="fixed"/>
        <w:tblLook w:val="04A0" w:firstRow="1" w:lastRow="0" w:firstColumn="1" w:lastColumn="0" w:noHBand="0" w:noVBand="1"/>
      </w:tblPr>
      <w:tblGrid>
        <w:gridCol w:w="6062"/>
        <w:gridCol w:w="3470"/>
      </w:tblGrid>
      <w:tr w:rsidR="00A86F07" w:rsidRPr="00684EA4" w14:paraId="40E1F611" w14:textId="77777777" w:rsidTr="00FC5FF3">
        <w:trPr>
          <w:trHeight w:val="353"/>
        </w:trPr>
        <w:tc>
          <w:tcPr>
            <w:tcW w:w="6062" w:type="dxa"/>
          </w:tcPr>
          <w:p w14:paraId="291F8DE5" w14:textId="77777777" w:rsidR="00A86F07" w:rsidRPr="00684EA4" w:rsidRDefault="00A86F07" w:rsidP="00FC5FF3">
            <w:pPr>
              <w:jc w:val="center"/>
              <w:rPr>
                <w:rFonts w:ascii="Times New Roman" w:hAnsi="Times New Roman" w:cs="Times New Roman"/>
                <w:b/>
                <w:szCs w:val="28"/>
              </w:rPr>
            </w:pPr>
            <w:r w:rsidRPr="00684EA4">
              <w:rPr>
                <w:rFonts w:ascii="Times New Roman" w:hAnsi="Times New Roman" w:cs="Times New Roman"/>
                <w:b/>
                <w:szCs w:val="28"/>
              </w:rPr>
              <w:t>Hoạt động của GV – HS</w:t>
            </w:r>
          </w:p>
        </w:tc>
        <w:tc>
          <w:tcPr>
            <w:tcW w:w="3470" w:type="dxa"/>
          </w:tcPr>
          <w:p w14:paraId="3A9352F3" w14:textId="77777777" w:rsidR="00A86F07" w:rsidRPr="00684EA4" w:rsidRDefault="00A86F07" w:rsidP="00FC5FF3">
            <w:pPr>
              <w:jc w:val="center"/>
              <w:rPr>
                <w:rFonts w:ascii="Times New Roman" w:hAnsi="Times New Roman" w:cs="Times New Roman"/>
                <w:b/>
                <w:szCs w:val="28"/>
              </w:rPr>
            </w:pPr>
            <w:r w:rsidRPr="00684EA4">
              <w:rPr>
                <w:rFonts w:ascii="Times New Roman" w:hAnsi="Times New Roman" w:cs="Times New Roman"/>
                <w:b/>
                <w:szCs w:val="28"/>
              </w:rPr>
              <w:t>Nội dung</w:t>
            </w:r>
          </w:p>
        </w:tc>
      </w:tr>
      <w:tr w:rsidR="00A86F07" w:rsidRPr="00684EA4" w14:paraId="6938793D" w14:textId="77777777" w:rsidTr="00FC5FF3">
        <w:trPr>
          <w:trHeight w:val="699"/>
        </w:trPr>
        <w:tc>
          <w:tcPr>
            <w:tcW w:w="6062" w:type="dxa"/>
          </w:tcPr>
          <w:p w14:paraId="37A9B016" w14:textId="77777777" w:rsidR="00A86F07" w:rsidRPr="00684EA4" w:rsidRDefault="00A86F07" w:rsidP="00A86F07">
            <w:pPr>
              <w:pStyle w:val="BodyText"/>
              <w:numPr>
                <w:ilvl w:val="0"/>
                <w:numId w:val="2"/>
              </w:numPr>
              <w:tabs>
                <w:tab w:val="left" w:pos="180"/>
                <w:tab w:val="left" w:pos="270"/>
                <w:tab w:val="left" w:pos="706"/>
              </w:tabs>
              <w:autoSpaceDE/>
              <w:autoSpaceDN/>
              <w:spacing w:before="0"/>
              <w:jc w:val="both"/>
              <w:rPr>
                <w:sz w:val="28"/>
                <w:szCs w:val="28"/>
              </w:rPr>
            </w:pPr>
            <w:r w:rsidRPr="00684EA4">
              <w:rPr>
                <w:b/>
                <w:bCs/>
                <w:i/>
                <w:iCs/>
                <w:sz w:val="28"/>
                <w:szCs w:val="28"/>
              </w:rPr>
              <w:t>* Bước 1: Chuyển giao nhiệm vụ.</w:t>
            </w:r>
          </w:p>
          <w:p w14:paraId="03D50188" w14:textId="77777777" w:rsidR="00A86F07" w:rsidRPr="00684EA4" w:rsidRDefault="00A86F07" w:rsidP="00A86F07">
            <w:pPr>
              <w:pStyle w:val="Heading60"/>
              <w:keepNext/>
              <w:keepLines/>
              <w:numPr>
                <w:ilvl w:val="0"/>
                <w:numId w:val="2"/>
              </w:numPr>
              <w:tabs>
                <w:tab w:val="left" w:pos="180"/>
                <w:tab w:val="left" w:pos="270"/>
                <w:tab w:val="left" w:pos="682"/>
              </w:tabs>
              <w:spacing w:line="240" w:lineRule="auto"/>
              <w:jc w:val="both"/>
              <w:rPr>
                <w:b w:val="0"/>
                <w:bCs w:val="0"/>
                <w:i w:val="0"/>
                <w:iCs w:val="0"/>
                <w:color w:val="auto"/>
              </w:rPr>
            </w:pPr>
            <w:bookmarkStart w:id="21" w:name="bookmark1637"/>
            <w:bookmarkEnd w:id="21"/>
            <w:r w:rsidRPr="00684EA4">
              <w:rPr>
                <w:b w:val="0"/>
                <w:bCs w:val="0"/>
                <w:i w:val="0"/>
                <w:iCs w:val="0"/>
                <w:color w:val="auto"/>
              </w:rPr>
              <w:t xml:space="preserve">Hoạt động cặp đôi: Khai thác và sử dụng tư liệu H.18.2 sgk và </w:t>
            </w:r>
            <w:r>
              <w:rPr>
                <w:b w:val="0"/>
                <w:bCs w:val="0"/>
                <w:i w:val="0"/>
                <w:iCs w:val="0"/>
                <w:color w:val="auto"/>
              </w:rPr>
              <w:t>trả lời câu hỏi:</w:t>
            </w:r>
          </w:p>
          <w:p w14:paraId="1DA8611A" w14:textId="77777777" w:rsidR="00A86F07" w:rsidRPr="00684EA4" w:rsidRDefault="00A86F07" w:rsidP="00FC5FF3">
            <w:pPr>
              <w:contextualSpacing/>
              <w:jc w:val="both"/>
              <w:rPr>
                <w:rFonts w:ascii="Times New Roman" w:hAnsi="Times New Roman" w:cs="Times New Roman"/>
                <w:szCs w:val="28"/>
              </w:rPr>
            </w:pPr>
            <w:r w:rsidRPr="00684EA4">
              <w:rPr>
                <w:rFonts w:ascii="Times New Roman" w:hAnsi="Times New Roman" w:cs="Times New Roman"/>
                <w:b/>
                <w:bCs/>
                <w:szCs w:val="28"/>
              </w:rPr>
              <w:t xml:space="preserve">1. </w:t>
            </w:r>
            <w:r w:rsidRPr="00684EA4">
              <w:rPr>
                <w:rFonts w:ascii="Times New Roman" w:hAnsi="Times New Roman" w:cs="Times New Roman"/>
                <w:szCs w:val="28"/>
              </w:rPr>
              <w:t>Khai thác tư liệu trong mục, hãy cho biết vì sao cần phải hoàn thành thống nhất đất nước về mặt Nhà nước?</w:t>
            </w:r>
          </w:p>
          <w:p w14:paraId="5FA1D9BE" w14:textId="77777777" w:rsidR="00A86F07" w:rsidRPr="00684EA4" w:rsidRDefault="00A86F07" w:rsidP="00FC5FF3">
            <w:pPr>
              <w:contextualSpacing/>
              <w:jc w:val="both"/>
              <w:rPr>
                <w:rFonts w:ascii="Times New Roman" w:hAnsi="Times New Roman" w:cs="Times New Roman"/>
                <w:szCs w:val="28"/>
              </w:rPr>
            </w:pPr>
            <w:r w:rsidRPr="00684EA4">
              <w:rPr>
                <w:rFonts w:ascii="Times New Roman" w:hAnsi="Times New Roman" w:cs="Times New Roman"/>
                <w:b/>
                <w:bCs/>
                <w:szCs w:val="28"/>
              </w:rPr>
              <w:lastRenderedPageBreak/>
              <w:t xml:space="preserve">2. </w:t>
            </w:r>
            <w:r w:rsidRPr="00684EA4">
              <w:rPr>
                <w:rFonts w:ascii="Times New Roman" w:hAnsi="Times New Roman" w:cs="Times New Roman"/>
                <w:szCs w:val="28"/>
              </w:rPr>
              <w:t>Trình bày nét chính về quá trình thống nhất đất nước về mặt Nhà nước?</w:t>
            </w:r>
          </w:p>
          <w:p w14:paraId="5F2B29CF" w14:textId="77777777" w:rsidR="00A86F07" w:rsidRPr="00684EA4" w:rsidRDefault="00A86F07" w:rsidP="00FC5FF3">
            <w:pPr>
              <w:contextualSpacing/>
              <w:jc w:val="both"/>
              <w:rPr>
                <w:rFonts w:ascii="Times New Roman" w:hAnsi="Times New Roman" w:cs="Times New Roman"/>
                <w:szCs w:val="28"/>
              </w:rPr>
            </w:pPr>
            <w:r w:rsidRPr="00684EA4">
              <w:rPr>
                <w:rFonts w:ascii="Times New Roman" w:hAnsi="Times New Roman" w:cs="Times New Roman"/>
                <w:b/>
                <w:bCs/>
                <w:szCs w:val="28"/>
              </w:rPr>
              <w:t>3.</w:t>
            </w:r>
            <w:r w:rsidRPr="00684EA4">
              <w:rPr>
                <w:rFonts w:ascii="Times New Roman" w:hAnsi="Times New Roman" w:cs="Times New Roman"/>
                <w:bCs/>
                <w:szCs w:val="28"/>
              </w:rPr>
              <w:t xml:space="preserve"> Ý nghĩa </w:t>
            </w:r>
            <w:r w:rsidRPr="00684EA4">
              <w:rPr>
                <w:rFonts w:ascii="Times New Roman" w:hAnsi="Times New Roman" w:cs="Times New Roman"/>
                <w:bCs/>
                <w:szCs w:val="28"/>
                <w:lang w:val="vi-VN"/>
              </w:rPr>
              <w:t>của công cuộc hoàn thành thống nhất đất nước về mặt nhà nước</w:t>
            </w:r>
            <w:r w:rsidRPr="00684EA4">
              <w:rPr>
                <w:rFonts w:ascii="Times New Roman" w:hAnsi="Times New Roman" w:cs="Times New Roman"/>
                <w:bCs/>
                <w:szCs w:val="28"/>
              </w:rPr>
              <w:t>?</w:t>
            </w:r>
          </w:p>
          <w:p w14:paraId="15EFD799" w14:textId="77777777" w:rsidR="00A86F07" w:rsidRPr="00684EA4" w:rsidRDefault="00A86F07" w:rsidP="00A86F07">
            <w:pPr>
              <w:pStyle w:val="Heading60"/>
              <w:keepNext/>
              <w:keepLines/>
              <w:numPr>
                <w:ilvl w:val="0"/>
                <w:numId w:val="2"/>
              </w:numPr>
              <w:tabs>
                <w:tab w:val="left" w:pos="180"/>
                <w:tab w:val="left" w:pos="270"/>
                <w:tab w:val="left" w:pos="682"/>
              </w:tabs>
              <w:spacing w:line="240" w:lineRule="auto"/>
              <w:jc w:val="both"/>
              <w:rPr>
                <w:color w:val="auto"/>
              </w:rPr>
            </w:pPr>
            <w:r w:rsidRPr="00684EA4">
              <w:rPr>
                <w:color w:val="auto"/>
              </w:rPr>
              <w:t>* Bước 2: Thực hiện nhiệm vụ.</w:t>
            </w:r>
          </w:p>
          <w:p w14:paraId="2D2EC38D" w14:textId="77777777" w:rsidR="00A86F07" w:rsidRPr="00684EA4" w:rsidRDefault="00A86F07" w:rsidP="00FC5FF3">
            <w:pPr>
              <w:pStyle w:val="BodyText"/>
              <w:tabs>
                <w:tab w:val="left" w:pos="180"/>
                <w:tab w:val="left" w:pos="270"/>
              </w:tabs>
              <w:spacing w:before="0"/>
              <w:ind w:left="0" w:firstLine="0"/>
              <w:jc w:val="both"/>
              <w:rPr>
                <w:sz w:val="28"/>
                <w:szCs w:val="28"/>
              </w:rPr>
            </w:pPr>
            <w:r w:rsidRPr="00684EA4">
              <w:rPr>
                <w:sz w:val="28"/>
                <w:szCs w:val="28"/>
              </w:rPr>
              <w:t>HS thảo luận để hoàn thành Phiếu học tập.</w:t>
            </w:r>
          </w:p>
          <w:p w14:paraId="7610D02F" w14:textId="77777777" w:rsidR="00A86F07" w:rsidRPr="00684EA4" w:rsidRDefault="00A86F07" w:rsidP="00A86F07">
            <w:pPr>
              <w:pStyle w:val="BodyText"/>
              <w:numPr>
                <w:ilvl w:val="0"/>
                <w:numId w:val="2"/>
              </w:numPr>
              <w:tabs>
                <w:tab w:val="left" w:pos="180"/>
                <w:tab w:val="left" w:pos="270"/>
                <w:tab w:val="left" w:pos="682"/>
              </w:tabs>
              <w:autoSpaceDE/>
              <w:autoSpaceDN/>
              <w:spacing w:before="0"/>
              <w:jc w:val="both"/>
              <w:rPr>
                <w:sz w:val="28"/>
                <w:szCs w:val="28"/>
              </w:rPr>
            </w:pPr>
            <w:bookmarkStart w:id="22" w:name="bookmark1639"/>
            <w:bookmarkEnd w:id="22"/>
            <w:r w:rsidRPr="00684EA4">
              <w:rPr>
                <w:b/>
                <w:bCs/>
                <w:i/>
                <w:iCs/>
                <w:sz w:val="28"/>
                <w:szCs w:val="28"/>
              </w:rPr>
              <w:t>* Bước 3: Báo cáo, thảo luận.</w:t>
            </w:r>
          </w:p>
          <w:p w14:paraId="7E0FA4B7" w14:textId="77777777" w:rsidR="00A86F07" w:rsidRPr="00684EA4" w:rsidRDefault="00A86F07" w:rsidP="00FC5FF3">
            <w:pPr>
              <w:pStyle w:val="BodyText"/>
              <w:tabs>
                <w:tab w:val="left" w:pos="180"/>
                <w:tab w:val="left" w:pos="270"/>
              </w:tabs>
              <w:spacing w:before="0"/>
              <w:ind w:left="0" w:firstLine="0"/>
              <w:jc w:val="both"/>
              <w:rPr>
                <w:sz w:val="28"/>
                <w:szCs w:val="28"/>
              </w:rPr>
            </w:pPr>
            <w:r w:rsidRPr="00684EA4">
              <w:rPr>
                <w:sz w:val="28"/>
                <w:szCs w:val="28"/>
              </w:rPr>
              <w:t xml:space="preserve">Các nhóm báo cáo sản phẩm, dựa vào Phiếu học tập đã hoàn thành, </w:t>
            </w:r>
          </w:p>
          <w:p w14:paraId="392EF43F" w14:textId="77777777" w:rsidR="00A86F07" w:rsidRPr="00684EA4" w:rsidRDefault="00A86F07" w:rsidP="00FC5FF3">
            <w:pPr>
              <w:pBdr>
                <w:top w:val="nil"/>
                <w:left w:val="nil"/>
                <w:bottom w:val="nil"/>
                <w:right w:val="nil"/>
                <w:between w:val="nil"/>
              </w:pBdr>
              <w:jc w:val="both"/>
              <w:rPr>
                <w:rFonts w:ascii="Times New Roman" w:hAnsi="Times New Roman" w:cs="Times New Roman"/>
                <w:i/>
                <w:szCs w:val="28"/>
              </w:rPr>
            </w:pPr>
            <w:r w:rsidRPr="00684EA4">
              <w:rPr>
                <w:rFonts w:ascii="Times New Roman" w:hAnsi="Times New Roman" w:cs="Times New Roman"/>
                <w:i/>
                <w:szCs w:val="28"/>
              </w:rPr>
              <w:t>- Dự kiến sản phẩm:</w:t>
            </w:r>
          </w:p>
          <w:p w14:paraId="595CE0CA" w14:textId="77777777" w:rsidR="00A86F07" w:rsidRPr="00684EA4" w:rsidRDefault="00A86F07" w:rsidP="00FC5FF3">
            <w:pPr>
              <w:pBdr>
                <w:top w:val="nil"/>
                <w:left w:val="nil"/>
                <w:bottom w:val="nil"/>
                <w:right w:val="nil"/>
                <w:between w:val="nil"/>
              </w:pBdr>
              <w:jc w:val="both"/>
              <w:rPr>
                <w:rFonts w:ascii="Times New Roman" w:hAnsi="Times New Roman" w:cs="Times New Roman"/>
                <w:szCs w:val="28"/>
              </w:rPr>
            </w:pPr>
            <w:r w:rsidRPr="00684EA4">
              <w:rPr>
                <w:rFonts w:ascii="Times New Roman" w:hAnsi="Times New Roman" w:cs="Times New Roman"/>
                <w:b/>
                <w:szCs w:val="28"/>
              </w:rPr>
              <w:t>1</w:t>
            </w:r>
            <w:r w:rsidRPr="00684EA4">
              <w:rPr>
                <w:rFonts w:ascii="Times New Roman" w:hAnsi="Times New Roman" w:cs="Times New Roman"/>
                <w:szCs w:val="28"/>
              </w:rPr>
              <w:t>. Cần phải hoàn thành thống nhất đất nước về mặt Nhà nước vì:</w:t>
            </w:r>
          </w:p>
          <w:p w14:paraId="5B287F4C" w14:textId="77777777" w:rsidR="00A86F07" w:rsidRPr="00684EA4" w:rsidRDefault="00A86F07" w:rsidP="00FC5FF3">
            <w:pPr>
              <w:pBdr>
                <w:top w:val="nil"/>
                <w:left w:val="nil"/>
                <w:bottom w:val="nil"/>
                <w:right w:val="nil"/>
                <w:between w:val="nil"/>
              </w:pBdr>
              <w:jc w:val="both"/>
              <w:rPr>
                <w:rFonts w:ascii="Times New Roman" w:hAnsi="Times New Roman" w:cs="Times New Roman"/>
                <w:i/>
                <w:szCs w:val="28"/>
              </w:rPr>
            </w:pPr>
            <w:r w:rsidRPr="00684EA4">
              <w:rPr>
                <w:rFonts w:ascii="Times New Roman" w:hAnsi="Times New Roman" w:cs="Times New Roman"/>
                <w:szCs w:val="28"/>
              </w:rPr>
              <w:t xml:space="preserve">- Sau Đại thắng Xuân 1975, đất nước thống nhất về mặt lãnh thổ, song mỗi miền lại tồn tại một hình thức tổ chức nhà nước khác nhau: </w:t>
            </w:r>
            <w:r w:rsidRPr="00684EA4">
              <w:rPr>
                <w:rFonts w:ascii="Times New Roman" w:hAnsi="Times New Roman" w:cs="Times New Roman"/>
                <w:i/>
                <w:szCs w:val="28"/>
              </w:rPr>
              <w:t xml:space="preserve">Chính phủ Việt Nam Dân chủ Cộng hoà và Chính phủ lâm thời Cộng hoà miền Nam Việt Nam. </w:t>
            </w:r>
          </w:p>
          <w:p w14:paraId="3BA85F40" w14:textId="77777777" w:rsidR="00A86F07" w:rsidRPr="00684EA4" w:rsidRDefault="00A86F07" w:rsidP="00FC5FF3">
            <w:pPr>
              <w:pBdr>
                <w:top w:val="nil"/>
                <w:left w:val="nil"/>
                <w:bottom w:val="nil"/>
                <w:right w:val="nil"/>
                <w:between w:val="nil"/>
              </w:pBdr>
              <w:jc w:val="both"/>
              <w:rPr>
                <w:rFonts w:ascii="Times New Roman" w:hAnsi="Times New Roman" w:cs="Times New Roman"/>
                <w:i/>
                <w:szCs w:val="28"/>
              </w:rPr>
            </w:pPr>
            <w:r w:rsidRPr="00684EA4">
              <w:rPr>
                <w:rFonts w:ascii="Times New Roman" w:hAnsi="Times New Roman" w:cs="Times New Roman"/>
                <w:i/>
                <w:szCs w:val="28"/>
              </w:rPr>
              <w:t>=&gt; Hội nghị lần thứ 24 Ban Chấp hành Trung ương Đảng (9 – 1975) đã đề ra nhiệm vụ thống nhất đất nước về mặt Nhà nước.</w:t>
            </w:r>
          </w:p>
          <w:p w14:paraId="455AEF85" w14:textId="77777777" w:rsidR="00A86F07" w:rsidRPr="00684EA4" w:rsidRDefault="00A86F07" w:rsidP="00FC5FF3">
            <w:pPr>
              <w:pBdr>
                <w:top w:val="nil"/>
                <w:left w:val="nil"/>
                <w:bottom w:val="nil"/>
                <w:right w:val="nil"/>
                <w:between w:val="nil"/>
              </w:pBdr>
              <w:jc w:val="both"/>
              <w:rPr>
                <w:rFonts w:ascii="Times New Roman" w:hAnsi="Times New Roman" w:cs="Times New Roman"/>
                <w:szCs w:val="28"/>
              </w:rPr>
            </w:pPr>
            <w:r w:rsidRPr="00684EA4">
              <w:rPr>
                <w:rFonts w:ascii="Times New Roman" w:hAnsi="Times New Roman" w:cs="Times New Roman"/>
                <w:b/>
                <w:szCs w:val="28"/>
              </w:rPr>
              <w:t>2</w:t>
            </w:r>
            <w:r w:rsidRPr="00684EA4">
              <w:rPr>
                <w:rFonts w:ascii="Times New Roman" w:hAnsi="Times New Roman" w:cs="Times New Roman"/>
                <w:szCs w:val="28"/>
              </w:rPr>
              <w:t>. Nét chính về quá trình thống nhất đất nước về mặt Nhà nước</w:t>
            </w:r>
          </w:p>
          <w:p w14:paraId="4CA38FEA" w14:textId="77777777" w:rsidR="00A86F07" w:rsidRPr="00684EA4" w:rsidRDefault="00A86F07" w:rsidP="00FC5FF3">
            <w:pPr>
              <w:pBdr>
                <w:top w:val="nil"/>
                <w:left w:val="nil"/>
                <w:bottom w:val="nil"/>
                <w:right w:val="nil"/>
                <w:between w:val="nil"/>
              </w:pBdr>
              <w:jc w:val="both"/>
              <w:rPr>
                <w:rFonts w:ascii="Times New Roman" w:eastAsia="Times New Roman" w:hAnsi="Times New Roman" w:cs="Times New Roman"/>
                <w:szCs w:val="28"/>
              </w:rPr>
            </w:pPr>
            <w:r w:rsidRPr="00684EA4">
              <w:rPr>
                <w:rFonts w:ascii="Times New Roman" w:eastAsia="Times New Roman" w:hAnsi="Times New Roman" w:cs="Times New Roman"/>
                <w:szCs w:val="28"/>
              </w:rPr>
              <w:t>- Hội nghị Hiệp thương chính trị thống nhất đất nước giữa đoàn đại biểu Nam, Bắc diễn ra tại Sài Gòn (từ ngày 15 đến ngày 21 – 11 – 1975) nhất trí chủ trương, biện pháp thống nhất đất nước về mặt Nhà nước.</w:t>
            </w:r>
          </w:p>
          <w:p w14:paraId="39D4F29A" w14:textId="77777777" w:rsidR="00A86F07" w:rsidRPr="00684EA4" w:rsidRDefault="00A86F07" w:rsidP="00FC5FF3">
            <w:pPr>
              <w:pBdr>
                <w:top w:val="nil"/>
                <w:left w:val="nil"/>
                <w:bottom w:val="nil"/>
                <w:right w:val="nil"/>
                <w:between w:val="nil"/>
              </w:pBdr>
              <w:jc w:val="both"/>
              <w:rPr>
                <w:rFonts w:ascii="Times New Roman" w:eastAsia="Times New Roman" w:hAnsi="Times New Roman" w:cs="Times New Roman"/>
                <w:szCs w:val="28"/>
              </w:rPr>
            </w:pPr>
            <w:r w:rsidRPr="00684EA4">
              <w:rPr>
                <w:rFonts w:ascii="Times New Roman" w:eastAsia="Times New Roman" w:hAnsi="Times New Roman" w:cs="Times New Roman"/>
                <w:szCs w:val="28"/>
              </w:rPr>
              <w:t>- Ngày 25 – 4 – 1976, cuộc Tổng tuyển cử bầu Quốc hội chung (Quốc hội Khoá VI) được tiến hành trong cả nước.</w:t>
            </w:r>
          </w:p>
          <w:p w14:paraId="396BDBAE" w14:textId="77777777" w:rsidR="00A86F07" w:rsidRPr="00684EA4" w:rsidRDefault="00A86F07" w:rsidP="00FC5FF3">
            <w:pPr>
              <w:pBdr>
                <w:top w:val="nil"/>
                <w:left w:val="nil"/>
                <w:bottom w:val="nil"/>
                <w:right w:val="nil"/>
                <w:between w:val="nil"/>
              </w:pBdr>
              <w:jc w:val="both"/>
              <w:rPr>
                <w:rFonts w:ascii="Times New Roman" w:eastAsia="Times New Roman" w:hAnsi="Times New Roman" w:cs="Times New Roman"/>
                <w:szCs w:val="28"/>
              </w:rPr>
            </w:pPr>
            <w:r w:rsidRPr="00684EA4">
              <w:rPr>
                <w:rFonts w:ascii="Times New Roman" w:eastAsia="Times New Roman" w:hAnsi="Times New Roman" w:cs="Times New Roman"/>
                <w:szCs w:val="28"/>
              </w:rPr>
              <w:t xml:space="preserve">- </w:t>
            </w:r>
            <w:r w:rsidRPr="00684EA4">
              <w:rPr>
                <w:rFonts w:ascii="Times New Roman" w:eastAsia="Times New Roman" w:hAnsi="Times New Roman" w:cs="Times New Roman"/>
                <w:i/>
                <w:szCs w:val="28"/>
              </w:rPr>
              <w:t>Nội dung</w:t>
            </w:r>
            <w:r w:rsidRPr="00684EA4">
              <w:rPr>
                <w:rFonts w:ascii="Times New Roman" w:eastAsia="Times New Roman" w:hAnsi="Times New Roman" w:cs="Times New Roman"/>
                <w:szCs w:val="28"/>
              </w:rPr>
              <w:t xml:space="preserve">: thông qua chính sách đối nội và đối ngoại; quyết định tên nước là Cộng hoà xã hội chủ nghĩa Việt Nam, quyết định Quốc huy, Quốc kì là lá cờ đỏ sao vàng, Quốc ca là bài </w:t>
            </w:r>
            <w:r w:rsidRPr="00684EA4">
              <w:rPr>
                <w:rFonts w:ascii="Times New Roman" w:eastAsia="Times New Roman" w:hAnsi="Times New Roman" w:cs="Times New Roman"/>
                <w:i/>
                <w:iCs/>
                <w:szCs w:val="28"/>
              </w:rPr>
              <w:t>Tiến quân ca</w:t>
            </w:r>
            <w:r w:rsidRPr="00684EA4">
              <w:rPr>
                <w:rFonts w:ascii="Times New Roman" w:eastAsia="Times New Roman" w:hAnsi="Times New Roman" w:cs="Times New Roman"/>
                <w:szCs w:val="28"/>
              </w:rPr>
              <w:t xml:space="preserve">, Thủ đô là Hà Nội, thành phố Sài Gòn -Gia Định được đổi tên là Thành phố Hồ Chí Minh. </w:t>
            </w:r>
          </w:p>
          <w:p w14:paraId="79D784F7" w14:textId="77777777" w:rsidR="00A86F07" w:rsidRPr="00684EA4" w:rsidRDefault="00A86F07" w:rsidP="00FC5FF3">
            <w:pPr>
              <w:pBdr>
                <w:top w:val="nil"/>
                <w:left w:val="nil"/>
                <w:bottom w:val="nil"/>
                <w:right w:val="nil"/>
                <w:between w:val="nil"/>
              </w:pBdr>
              <w:jc w:val="both"/>
              <w:rPr>
                <w:rFonts w:ascii="Times New Roman" w:eastAsia="Times New Roman" w:hAnsi="Times New Roman" w:cs="Times New Roman"/>
                <w:i/>
                <w:szCs w:val="28"/>
              </w:rPr>
            </w:pPr>
            <w:r w:rsidRPr="00684EA4">
              <w:rPr>
                <w:rFonts w:ascii="Times New Roman" w:eastAsia="Times New Roman" w:hAnsi="Times New Roman" w:cs="Times New Roman"/>
                <w:i/>
                <w:szCs w:val="28"/>
              </w:rPr>
              <w:t xml:space="preserve">=&gt; Hoàn thành thống nhất đất nước về mặt nhà nước. </w:t>
            </w:r>
          </w:p>
          <w:p w14:paraId="5C14E101" w14:textId="77777777" w:rsidR="00A86F07" w:rsidRPr="00684EA4" w:rsidRDefault="00A86F07" w:rsidP="00FC5FF3">
            <w:pPr>
              <w:pBdr>
                <w:top w:val="nil"/>
                <w:left w:val="nil"/>
                <w:bottom w:val="nil"/>
                <w:right w:val="nil"/>
                <w:between w:val="nil"/>
              </w:pBdr>
              <w:jc w:val="both"/>
              <w:rPr>
                <w:rFonts w:ascii="Times New Roman" w:hAnsi="Times New Roman" w:cs="Times New Roman"/>
                <w:szCs w:val="28"/>
              </w:rPr>
            </w:pPr>
            <w:r w:rsidRPr="00684EA4">
              <w:rPr>
                <w:rFonts w:ascii="Times New Roman" w:hAnsi="Times New Roman" w:cs="Times New Roman"/>
                <w:b/>
                <w:szCs w:val="28"/>
              </w:rPr>
              <w:t>3</w:t>
            </w:r>
            <w:r w:rsidRPr="00684EA4">
              <w:rPr>
                <w:rFonts w:ascii="Times New Roman" w:hAnsi="Times New Roman" w:cs="Times New Roman"/>
                <w:szCs w:val="28"/>
              </w:rPr>
              <w:t>. Ý nghĩa của công cuộc hoàn thành thống nhất đất nước về mặt nhà nước</w:t>
            </w:r>
          </w:p>
          <w:p w14:paraId="2808C526" w14:textId="77777777" w:rsidR="00A86F07" w:rsidRPr="00684EA4" w:rsidRDefault="00A86F07" w:rsidP="00FC5FF3">
            <w:pPr>
              <w:pBdr>
                <w:top w:val="nil"/>
                <w:left w:val="nil"/>
                <w:bottom w:val="nil"/>
                <w:right w:val="nil"/>
                <w:between w:val="nil"/>
              </w:pBdr>
              <w:jc w:val="both"/>
              <w:rPr>
                <w:rFonts w:ascii="Times New Roman" w:hAnsi="Times New Roman" w:cs="Times New Roman"/>
                <w:szCs w:val="28"/>
              </w:rPr>
            </w:pPr>
            <w:r w:rsidRPr="00684EA4">
              <w:rPr>
                <w:rFonts w:ascii="Times New Roman" w:hAnsi="Times New Roman" w:cs="Times New Roman"/>
                <w:szCs w:val="28"/>
              </w:rPr>
              <w:t>+ Công cuộc thống nhất đất nước về mặt nhà nước đã hoàn thành.</w:t>
            </w:r>
          </w:p>
          <w:p w14:paraId="737FF7DA" w14:textId="77777777" w:rsidR="00A86F07" w:rsidRPr="00684EA4" w:rsidRDefault="00A86F07" w:rsidP="00FC5FF3">
            <w:pPr>
              <w:pBdr>
                <w:top w:val="nil"/>
                <w:left w:val="nil"/>
                <w:bottom w:val="nil"/>
                <w:right w:val="nil"/>
                <w:between w:val="nil"/>
              </w:pBdr>
              <w:jc w:val="both"/>
              <w:rPr>
                <w:rFonts w:ascii="Times New Roman" w:hAnsi="Times New Roman" w:cs="Times New Roman"/>
                <w:szCs w:val="28"/>
              </w:rPr>
            </w:pPr>
            <w:r w:rsidRPr="00684EA4">
              <w:rPr>
                <w:rFonts w:ascii="Times New Roman" w:hAnsi="Times New Roman" w:cs="Times New Roman"/>
                <w:szCs w:val="28"/>
              </w:rPr>
              <w:t>+ Tạo điều kiện thuận lợi cả nước đi lên chủ nghĩa xã hội, bảo vệ Tổ quốc, mở rộng quan hệ với các nước khác.</w:t>
            </w:r>
          </w:p>
          <w:p w14:paraId="0F54571E" w14:textId="77777777" w:rsidR="00A86F07" w:rsidRPr="00684EA4" w:rsidRDefault="00A86F07" w:rsidP="00A86F07">
            <w:pPr>
              <w:pStyle w:val="BodyText"/>
              <w:numPr>
                <w:ilvl w:val="0"/>
                <w:numId w:val="2"/>
              </w:numPr>
              <w:tabs>
                <w:tab w:val="left" w:pos="180"/>
                <w:tab w:val="left" w:pos="270"/>
                <w:tab w:val="left" w:pos="682"/>
              </w:tabs>
              <w:autoSpaceDE/>
              <w:autoSpaceDN/>
              <w:spacing w:before="0"/>
              <w:jc w:val="both"/>
              <w:rPr>
                <w:sz w:val="28"/>
                <w:szCs w:val="28"/>
              </w:rPr>
            </w:pPr>
            <w:bookmarkStart w:id="23" w:name="bookmark1640"/>
            <w:bookmarkEnd w:id="23"/>
            <w:r w:rsidRPr="00684EA4">
              <w:rPr>
                <w:b/>
                <w:bCs/>
                <w:i/>
                <w:iCs/>
                <w:sz w:val="28"/>
                <w:szCs w:val="28"/>
              </w:rPr>
              <w:t>* Bước 4: Kết luận, chốt kiến thức.</w:t>
            </w:r>
          </w:p>
          <w:p w14:paraId="319EC32F" w14:textId="77777777" w:rsidR="00A86F07" w:rsidRPr="00684EA4" w:rsidRDefault="00A86F07" w:rsidP="00FC5FF3">
            <w:pPr>
              <w:pStyle w:val="BodyText"/>
              <w:tabs>
                <w:tab w:val="left" w:pos="180"/>
                <w:tab w:val="left" w:pos="270"/>
              </w:tabs>
              <w:spacing w:before="0"/>
              <w:ind w:left="0" w:firstLine="0"/>
              <w:jc w:val="both"/>
              <w:rPr>
                <w:sz w:val="28"/>
                <w:szCs w:val="28"/>
              </w:rPr>
            </w:pPr>
            <w:r w:rsidRPr="00684EA4">
              <w:rPr>
                <w:sz w:val="28"/>
                <w:szCs w:val="28"/>
              </w:rPr>
              <w:t xml:space="preserve">GV nhận xét </w:t>
            </w:r>
            <w:bookmarkStart w:id="24" w:name="bookmark1641"/>
            <w:bookmarkEnd w:id="24"/>
          </w:p>
          <w:p w14:paraId="32B2BF23" w14:textId="77777777" w:rsidR="00A86F07" w:rsidRPr="00684EA4" w:rsidRDefault="00A86F07" w:rsidP="00FC5FF3">
            <w:pPr>
              <w:contextualSpacing/>
              <w:jc w:val="both"/>
              <w:rPr>
                <w:rFonts w:ascii="Times New Roman" w:hAnsi="Times New Roman" w:cs="Times New Roman"/>
                <w:bCs/>
                <w:i/>
                <w:szCs w:val="28"/>
                <w:lang w:val="fr-FR"/>
              </w:rPr>
            </w:pPr>
            <w:r w:rsidRPr="00684EA4">
              <w:rPr>
                <w:rFonts w:ascii="Times New Roman" w:hAnsi="Times New Roman" w:cs="Times New Roman"/>
                <w:bCs/>
                <w:i/>
                <w:szCs w:val="28"/>
                <w:lang w:val="fr-FR"/>
              </w:rPr>
              <w:t>? Chia sẻ những điều em biết về ý nghĩa của quốc huy nước cộng hòa xã hội chủ nghĩa Việt Nam.</w:t>
            </w:r>
          </w:p>
          <w:p w14:paraId="0E5B6C1F" w14:textId="77777777" w:rsidR="00A86F07" w:rsidRPr="00684EA4" w:rsidRDefault="00A86F07" w:rsidP="00FC5FF3">
            <w:pPr>
              <w:pStyle w:val="BodyText"/>
              <w:tabs>
                <w:tab w:val="left" w:pos="180"/>
                <w:tab w:val="left" w:pos="270"/>
              </w:tabs>
              <w:spacing w:before="0"/>
              <w:ind w:left="0" w:firstLine="0"/>
              <w:jc w:val="both"/>
              <w:rPr>
                <w:bCs/>
                <w:i/>
                <w:sz w:val="28"/>
                <w:szCs w:val="28"/>
                <w:lang w:val="fr-FR"/>
              </w:rPr>
            </w:pPr>
            <w:r w:rsidRPr="00684EA4">
              <w:rPr>
                <w:bCs/>
                <w:sz w:val="28"/>
                <w:szCs w:val="28"/>
              </w:rPr>
              <w:t xml:space="preserve">- GV phân tích </w:t>
            </w:r>
            <w:r w:rsidRPr="00684EA4">
              <w:rPr>
                <w:bCs/>
                <w:i/>
                <w:sz w:val="28"/>
                <w:szCs w:val="28"/>
              </w:rPr>
              <w:t>tư liệu 1</w:t>
            </w:r>
            <w:r w:rsidRPr="00684EA4">
              <w:rPr>
                <w:bCs/>
                <w:sz w:val="28"/>
                <w:szCs w:val="28"/>
              </w:rPr>
              <w:t xml:space="preserve"> được trích trong Văn kiện đảng toàn tập Tập 36 là Quyết nghị Hội nghị lần thứ 24 của Ban chấp hành trung ương Đảng thông qua thể hiện tính thống nhất về mặt Nhà nước là nhu cầu cấp cách để tạo ra sức mạnh mới, thuận lợi mới và phát huy sức mạnh toàn diện của Tổ quốc; Hình 18.2 Quốc huy của nước Cộng hòa xã hội chủ nghĩa Việt Nam tại kỳ họp thứ nhất Quốc hội khóa VI. Quốc Hội đã thông qua nghị quyết về tên nước, quốc kỳ, </w:t>
            </w:r>
            <w:r w:rsidRPr="00684EA4">
              <w:rPr>
                <w:bCs/>
                <w:sz w:val="28"/>
                <w:szCs w:val="28"/>
              </w:rPr>
              <w:lastRenderedPageBreak/>
              <w:t xml:space="preserve">quốc huy, quốc ca. Theo đó, </w:t>
            </w:r>
            <w:r w:rsidRPr="00684EA4">
              <w:rPr>
                <w:bCs/>
                <w:i/>
                <w:sz w:val="28"/>
                <w:szCs w:val="28"/>
                <w:lang w:val="fr-FR"/>
              </w:rPr>
              <w:t>Quốc huy là biểu tượng của đất nước, của dân tộc, có hình tròn nền đỏ, ở giữa có ngôi sao vàng năm cánh, xung quanh có bông lúa, ở dưới có nửa bánh xe răng và dòng chữ Cộng hòa xã hội chủ nghĩa Việt Nam. Trong đó, năm cánh của ngôi sao là đại diện cho 5 tầng lớp sĩ, nông, công, thương, binh. Hình ảnh bông lúa vàng bao quanh tượng trưng cho nông nghiệp, bánh xe tượng trưng cho công nghiệp.</w:t>
            </w:r>
          </w:p>
          <w:p w14:paraId="644FA2E6" w14:textId="77777777" w:rsidR="00A86F07" w:rsidRPr="00684EA4" w:rsidRDefault="00A86F07" w:rsidP="00FC5FF3">
            <w:pPr>
              <w:contextualSpacing/>
              <w:jc w:val="both"/>
              <w:rPr>
                <w:rFonts w:ascii="Times New Roman" w:hAnsi="Times New Roman" w:cs="Times New Roman"/>
                <w:szCs w:val="28"/>
              </w:rPr>
            </w:pPr>
            <w:r w:rsidRPr="00684EA4">
              <w:rPr>
                <w:rFonts w:ascii="Times New Roman" w:hAnsi="Times New Roman" w:cs="Times New Roman"/>
                <w:szCs w:val="28"/>
              </w:rPr>
              <w:t>- GV nhận xét và kết luận bằng ý nghĩa của việc hoàn thành thống nhất đất nước về mặt Nhà nước:</w:t>
            </w:r>
          </w:p>
          <w:p w14:paraId="5E292FE3" w14:textId="77777777" w:rsidR="00A86F07" w:rsidRPr="00684EA4" w:rsidRDefault="00A86F07" w:rsidP="00FC5FF3">
            <w:pPr>
              <w:contextualSpacing/>
              <w:jc w:val="both"/>
              <w:rPr>
                <w:rFonts w:ascii="Times New Roman" w:hAnsi="Times New Roman" w:cs="Times New Roman"/>
                <w:szCs w:val="28"/>
              </w:rPr>
            </w:pPr>
            <w:r w:rsidRPr="00684EA4">
              <w:rPr>
                <w:rFonts w:ascii="Times New Roman" w:hAnsi="Times New Roman" w:cs="Times New Roman"/>
                <w:szCs w:val="28"/>
              </w:rPr>
              <w:t xml:space="preserve">+ Đáp ứng nguyện vọng của nhân dân cả nước; phù hợp với thực tế lịch sử dân tộc – </w:t>
            </w:r>
            <w:r w:rsidRPr="00684EA4">
              <w:rPr>
                <w:rFonts w:ascii="Times New Roman" w:hAnsi="Times New Roman" w:cs="Times New Roman"/>
                <w:i/>
                <w:szCs w:val="28"/>
              </w:rPr>
              <w:t>“Nước Việt Nam là một, dân tộc Việt Nam là một”.</w:t>
            </w:r>
          </w:p>
          <w:p w14:paraId="6D1F0B9A" w14:textId="77777777" w:rsidR="00A86F07" w:rsidRPr="00684EA4" w:rsidRDefault="00A86F07" w:rsidP="00FC5FF3">
            <w:pPr>
              <w:pStyle w:val="BodyText"/>
              <w:tabs>
                <w:tab w:val="left" w:pos="180"/>
                <w:tab w:val="left" w:pos="270"/>
              </w:tabs>
              <w:spacing w:before="0"/>
              <w:ind w:left="0" w:firstLine="0"/>
              <w:jc w:val="both"/>
              <w:rPr>
                <w:sz w:val="28"/>
                <w:szCs w:val="28"/>
              </w:rPr>
            </w:pPr>
            <w:r w:rsidRPr="00684EA4">
              <w:rPr>
                <w:sz w:val="28"/>
                <w:szCs w:val="28"/>
              </w:rPr>
              <w:t>+ Tạo những điều kiện chính trị cơ bản để phát huy sức mạnh toàn diện của đất nước, để cả nước đi lên chủ nghĩa xã hội, những khả năng to lớn để bảo vệ Tổ quốc và mở rộng quan hệ quốc tế (ngày 20 – 9 – 1977, Việt Nam trở thành thành viên thứ 149 của Liên hợp quốc).</w:t>
            </w:r>
          </w:p>
        </w:tc>
        <w:tc>
          <w:tcPr>
            <w:tcW w:w="3470" w:type="dxa"/>
          </w:tcPr>
          <w:p w14:paraId="5B0D019D" w14:textId="77777777" w:rsidR="00A86F07" w:rsidRPr="00684EA4" w:rsidRDefault="00A86F07" w:rsidP="00A86F07">
            <w:pPr>
              <w:pStyle w:val="Bodytext20"/>
              <w:numPr>
                <w:ilvl w:val="1"/>
                <w:numId w:val="3"/>
              </w:numPr>
              <w:tabs>
                <w:tab w:val="left" w:pos="180"/>
                <w:tab w:val="left" w:pos="270"/>
                <w:tab w:val="left" w:pos="570"/>
              </w:tabs>
              <w:jc w:val="both"/>
              <w:rPr>
                <w:rFonts w:ascii="Times New Roman" w:hAnsi="Times New Roman" w:cs="Times New Roman"/>
                <w:color w:val="auto"/>
                <w:sz w:val="28"/>
                <w:szCs w:val="28"/>
              </w:rPr>
            </w:pPr>
            <w:r w:rsidRPr="00684EA4">
              <w:rPr>
                <w:rFonts w:ascii="Times New Roman" w:hAnsi="Times New Roman" w:cs="Times New Roman"/>
                <w:color w:val="auto"/>
                <w:sz w:val="28"/>
                <w:szCs w:val="28"/>
              </w:rPr>
              <w:lastRenderedPageBreak/>
              <w:t>1. Tìm hiểu công cuộc thống nhất đất nước về mặt Nhà nước</w:t>
            </w:r>
          </w:p>
          <w:p w14:paraId="1D03C8D1"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353BB92B"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4F3B65C9"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34BCAE94"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45824672"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31D565B9"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62AC29AB"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01C77F8F"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5D753CC8"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75A9A876"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08B0A59D"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7BCE3D7E"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3219F33A"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2894B3A4"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6BBC5D90"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345E45FD"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1FAFCB4F"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36176BB8"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3B8C3967"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0D82E9CE"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72503EF4"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0B8BFC8C"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14643B89"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644CC4D8"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702876A5"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5B5C9286"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096DFED1"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5BD54D20"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20FC9D1E"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16244F3C"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0A006147"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4BA0A846"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6D646A35"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404B58DB"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259CAF17"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06F5BD8E"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1C75ACE8"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6976FC39"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14B6FC8A"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4B02E7D7"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4984F54D" w14:textId="77777777" w:rsidR="00A86F07" w:rsidRPr="00684EA4" w:rsidRDefault="00A86F07" w:rsidP="00FC5FF3">
            <w:pPr>
              <w:pStyle w:val="Bodytext20"/>
              <w:tabs>
                <w:tab w:val="left" w:pos="180"/>
                <w:tab w:val="left" w:pos="270"/>
                <w:tab w:val="left" w:pos="570"/>
              </w:tabs>
              <w:jc w:val="both"/>
              <w:rPr>
                <w:rFonts w:ascii="Times New Roman" w:hAnsi="Times New Roman" w:cs="Times New Roman"/>
                <w:color w:val="auto"/>
                <w:sz w:val="28"/>
                <w:szCs w:val="28"/>
              </w:rPr>
            </w:pPr>
          </w:p>
          <w:p w14:paraId="0CC36EC8" w14:textId="77777777" w:rsidR="00A86F07" w:rsidRPr="00684EA4" w:rsidRDefault="00A86F07" w:rsidP="00A86F07">
            <w:pPr>
              <w:pStyle w:val="Bodytext20"/>
              <w:numPr>
                <w:ilvl w:val="1"/>
                <w:numId w:val="3"/>
              </w:numPr>
              <w:tabs>
                <w:tab w:val="left" w:pos="180"/>
                <w:tab w:val="left" w:pos="270"/>
                <w:tab w:val="left" w:pos="570"/>
              </w:tabs>
              <w:jc w:val="both"/>
              <w:rPr>
                <w:rFonts w:ascii="Times New Roman" w:hAnsi="Times New Roman" w:cs="Times New Roman"/>
                <w:color w:val="auto"/>
                <w:sz w:val="28"/>
                <w:szCs w:val="28"/>
              </w:rPr>
            </w:pPr>
            <w:r w:rsidRPr="00684EA4">
              <w:rPr>
                <w:rFonts w:ascii="Times New Roman" w:hAnsi="Times New Roman" w:cs="Times New Roman"/>
                <w:color w:val="auto"/>
                <w:sz w:val="28"/>
                <w:szCs w:val="28"/>
              </w:rPr>
              <w:t>* Hoàn cảnh</w:t>
            </w:r>
          </w:p>
          <w:p w14:paraId="407DA009" w14:textId="77777777" w:rsidR="00A86F07" w:rsidRPr="00684EA4" w:rsidRDefault="00A86F07" w:rsidP="00FC5FF3">
            <w:pPr>
              <w:pBdr>
                <w:top w:val="nil"/>
                <w:left w:val="nil"/>
                <w:bottom w:val="nil"/>
                <w:right w:val="nil"/>
                <w:between w:val="nil"/>
              </w:pBdr>
              <w:jc w:val="both"/>
              <w:rPr>
                <w:rFonts w:ascii="Times New Roman" w:eastAsia="Times New Roman" w:hAnsi="Times New Roman" w:cs="Times New Roman"/>
                <w:i/>
                <w:szCs w:val="28"/>
              </w:rPr>
            </w:pPr>
            <w:r w:rsidRPr="00684EA4">
              <w:rPr>
                <w:rFonts w:ascii="Times New Roman" w:eastAsia="Times New Roman" w:hAnsi="Times New Roman" w:cs="Times New Roman"/>
                <w:szCs w:val="28"/>
              </w:rPr>
              <w:t xml:space="preserve">- Sau Đại thắng Xuân 1975, đất nước thống nhất về mặt lãnh thổ, song mỗi miền lại tồn tại một hình thức tổ chức nhà nước khác nhau: </w:t>
            </w:r>
            <w:r w:rsidRPr="00684EA4">
              <w:rPr>
                <w:rFonts w:ascii="Times New Roman" w:eastAsia="Times New Roman" w:hAnsi="Times New Roman" w:cs="Times New Roman"/>
                <w:i/>
                <w:szCs w:val="28"/>
              </w:rPr>
              <w:t xml:space="preserve">Chính phủ Việt Nam Dân chủ Cộng hoà và Chính </w:t>
            </w:r>
            <w:r w:rsidRPr="00684EA4">
              <w:rPr>
                <w:rFonts w:ascii="Times New Roman" w:eastAsia="Times New Roman" w:hAnsi="Times New Roman" w:cs="Times New Roman"/>
                <w:i/>
                <w:szCs w:val="28"/>
              </w:rPr>
              <w:lastRenderedPageBreak/>
              <w:t xml:space="preserve">phủ lâm thời Cộng hoà miền Nam Việt Nam. </w:t>
            </w:r>
          </w:p>
          <w:p w14:paraId="2E7147A5" w14:textId="77777777" w:rsidR="00A86F07" w:rsidRPr="00684EA4" w:rsidRDefault="00A86F07" w:rsidP="00FC5FF3">
            <w:pPr>
              <w:pStyle w:val="BodyText"/>
              <w:tabs>
                <w:tab w:val="left" w:pos="180"/>
                <w:tab w:val="left" w:pos="270"/>
              </w:tabs>
              <w:spacing w:before="0"/>
              <w:ind w:left="0" w:firstLine="0"/>
              <w:jc w:val="both"/>
              <w:rPr>
                <w:i/>
                <w:sz w:val="28"/>
                <w:szCs w:val="28"/>
              </w:rPr>
            </w:pPr>
            <w:r w:rsidRPr="00684EA4">
              <w:rPr>
                <w:i/>
                <w:sz w:val="28"/>
                <w:szCs w:val="28"/>
              </w:rPr>
              <w:t>=&gt; Hội nghị lần thứ 24 Ban Chấp hành Trung ương Đảng (9 – 1975) đã đề ra nhiệm vụ thống nhất đất nước về mặt Nhà nước</w:t>
            </w:r>
          </w:p>
          <w:p w14:paraId="4AD65EA1" w14:textId="77777777" w:rsidR="00A86F07" w:rsidRPr="00684EA4" w:rsidRDefault="00A86F07" w:rsidP="00FC5FF3">
            <w:pPr>
              <w:pStyle w:val="BodyText"/>
              <w:tabs>
                <w:tab w:val="left" w:pos="180"/>
                <w:tab w:val="left" w:pos="270"/>
              </w:tabs>
              <w:spacing w:before="0"/>
              <w:ind w:left="0" w:firstLine="0"/>
              <w:jc w:val="both"/>
              <w:rPr>
                <w:b/>
                <w:bCs/>
                <w:iCs/>
                <w:sz w:val="28"/>
                <w:szCs w:val="28"/>
              </w:rPr>
            </w:pPr>
            <w:r w:rsidRPr="00684EA4">
              <w:rPr>
                <w:b/>
                <w:bCs/>
                <w:iCs/>
                <w:sz w:val="28"/>
                <w:szCs w:val="28"/>
              </w:rPr>
              <w:t>* Quá trình thống nhất</w:t>
            </w:r>
          </w:p>
          <w:p w14:paraId="1CF93097" w14:textId="77777777" w:rsidR="00A86F07" w:rsidRPr="00684EA4" w:rsidRDefault="00A86F07" w:rsidP="00FC5FF3">
            <w:pPr>
              <w:pBdr>
                <w:top w:val="nil"/>
                <w:left w:val="nil"/>
                <w:bottom w:val="nil"/>
                <w:right w:val="nil"/>
                <w:between w:val="nil"/>
              </w:pBdr>
              <w:jc w:val="both"/>
              <w:rPr>
                <w:rFonts w:ascii="Times New Roman" w:eastAsia="Times New Roman" w:hAnsi="Times New Roman" w:cs="Times New Roman"/>
                <w:szCs w:val="28"/>
              </w:rPr>
            </w:pPr>
            <w:r w:rsidRPr="00684EA4">
              <w:rPr>
                <w:rFonts w:ascii="Times New Roman" w:eastAsia="Times New Roman" w:hAnsi="Times New Roman" w:cs="Times New Roman"/>
                <w:szCs w:val="28"/>
              </w:rPr>
              <w:t>- Ngày 25 – 4 – 1976, cuộc Tổng tuyển cử bầu Quốc hội chung (Quốc hội Khoá VI) được tiến hành trong cả nước.</w:t>
            </w:r>
          </w:p>
          <w:p w14:paraId="1EC9CC20" w14:textId="77777777" w:rsidR="00A86F07" w:rsidRPr="00684EA4" w:rsidRDefault="00A86F07" w:rsidP="00FC5FF3">
            <w:pPr>
              <w:pBdr>
                <w:top w:val="nil"/>
                <w:left w:val="nil"/>
                <w:bottom w:val="nil"/>
                <w:right w:val="nil"/>
                <w:between w:val="nil"/>
              </w:pBdr>
              <w:jc w:val="both"/>
              <w:rPr>
                <w:rFonts w:ascii="Times New Roman" w:eastAsia="Times New Roman" w:hAnsi="Times New Roman" w:cs="Times New Roman"/>
                <w:szCs w:val="28"/>
              </w:rPr>
            </w:pPr>
            <w:r w:rsidRPr="00684EA4">
              <w:rPr>
                <w:rFonts w:ascii="Times New Roman" w:eastAsia="Times New Roman" w:hAnsi="Times New Roman" w:cs="Times New Roman"/>
                <w:szCs w:val="28"/>
              </w:rPr>
              <w:t xml:space="preserve">- Trong kì họp thứ nhất (từ ngày 24-6 đến ngày 3-7-1976), thông qua chính sách đối nội và đối ngoại; quyết định tên nước là Cộng hoà xã hội chủ nghĩa Việt Nam, quyết định Quốc huy, Quốc kì là lá cờ đỏ sao vàng, Quốc ca là bài </w:t>
            </w:r>
            <w:r w:rsidRPr="00684EA4">
              <w:rPr>
                <w:rFonts w:ascii="Times New Roman" w:eastAsia="Times New Roman" w:hAnsi="Times New Roman" w:cs="Times New Roman"/>
                <w:i/>
                <w:iCs/>
                <w:szCs w:val="28"/>
              </w:rPr>
              <w:t>Tiến quân ca</w:t>
            </w:r>
            <w:r w:rsidRPr="00684EA4">
              <w:rPr>
                <w:rFonts w:ascii="Times New Roman" w:eastAsia="Times New Roman" w:hAnsi="Times New Roman" w:cs="Times New Roman"/>
                <w:szCs w:val="28"/>
              </w:rPr>
              <w:t xml:space="preserve">, Thủ đô là Hà Nội, thành phố Sài Gòn -Gia Định được đổi tên là Thành phố Hồ Chí Minh. </w:t>
            </w:r>
          </w:p>
          <w:p w14:paraId="3EA8B51A" w14:textId="77777777" w:rsidR="00A86F07" w:rsidRPr="00684EA4" w:rsidRDefault="00A86F07" w:rsidP="00FC5FF3">
            <w:pPr>
              <w:pBdr>
                <w:top w:val="nil"/>
                <w:left w:val="nil"/>
                <w:bottom w:val="nil"/>
                <w:right w:val="nil"/>
                <w:between w:val="nil"/>
              </w:pBdr>
              <w:jc w:val="both"/>
              <w:rPr>
                <w:rFonts w:ascii="Times New Roman" w:eastAsia="Times New Roman" w:hAnsi="Times New Roman" w:cs="Times New Roman"/>
                <w:i/>
                <w:szCs w:val="28"/>
              </w:rPr>
            </w:pPr>
            <w:r w:rsidRPr="00684EA4">
              <w:rPr>
                <w:rFonts w:ascii="Times New Roman" w:eastAsia="Times New Roman" w:hAnsi="Times New Roman" w:cs="Times New Roman"/>
                <w:i/>
                <w:szCs w:val="28"/>
              </w:rPr>
              <w:t xml:space="preserve">=&gt; Hoàn thành thống nhất đất nước về mặt nhà nước. </w:t>
            </w:r>
          </w:p>
        </w:tc>
      </w:tr>
    </w:tbl>
    <w:p w14:paraId="36900E59" w14:textId="77777777" w:rsidR="00A86F07" w:rsidRPr="00684EA4" w:rsidRDefault="00A86F07" w:rsidP="00A86F07">
      <w:pPr>
        <w:pStyle w:val="Bodytext20"/>
        <w:numPr>
          <w:ilvl w:val="1"/>
          <w:numId w:val="5"/>
        </w:numPr>
        <w:tabs>
          <w:tab w:val="left" w:pos="180"/>
          <w:tab w:val="left" w:pos="270"/>
          <w:tab w:val="left" w:pos="561"/>
        </w:tabs>
        <w:jc w:val="both"/>
        <w:rPr>
          <w:rFonts w:ascii="Times New Roman" w:hAnsi="Times New Roman" w:cs="Times New Roman"/>
          <w:color w:val="auto"/>
          <w:sz w:val="28"/>
          <w:szCs w:val="28"/>
        </w:rPr>
      </w:pPr>
      <w:r w:rsidRPr="00684EA4">
        <w:rPr>
          <w:rFonts w:ascii="Times New Roman" w:hAnsi="Times New Roman" w:cs="Times New Roman"/>
          <w:color w:val="auto"/>
          <w:sz w:val="28"/>
          <w:szCs w:val="28"/>
        </w:rPr>
        <w:lastRenderedPageBreak/>
        <w:t>Hoạt động 2</w:t>
      </w:r>
      <w:r w:rsidRPr="00684EA4">
        <w:rPr>
          <w:rFonts w:ascii="Times New Roman" w:hAnsi="Times New Roman" w:cs="Times New Roman"/>
          <w:color w:val="auto"/>
          <w:sz w:val="28"/>
          <w:szCs w:val="28"/>
          <w:lang w:val="vi-VN"/>
        </w:rPr>
        <w:t>.</w:t>
      </w:r>
      <w:r w:rsidRPr="00684EA4">
        <w:rPr>
          <w:rFonts w:ascii="Times New Roman" w:hAnsi="Times New Roman" w:cs="Times New Roman"/>
          <w:color w:val="auto"/>
          <w:sz w:val="28"/>
          <w:szCs w:val="28"/>
        </w:rPr>
        <w:t>2: Tìm hiểu cuộc đấu tranh bảo vệ chủ quyền và toàn vẹn lãnh thổ</w:t>
      </w:r>
    </w:p>
    <w:p w14:paraId="4F834978" w14:textId="77777777" w:rsidR="00A86F07" w:rsidRPr="00684EA4" w:rsidRDefault="00A86F07" w:rsidP="00A86F07">
      <w:pPr>
        <w:pStyle w:val="BodyText"/>
        <w:tabs>
          <w:tab w:val="left" w:pos="180"/>
          <w:tab w:val="left" w:pos="270"/>
        </w:tabs>
        <w:spacing w:before="0"/>
        <w:ind w:left="0" w:firstLine="0"/>
        <w:jc w:val="both"/>
        <w:rPr>
          <w:sz w:val="28"/>
          <w:szCs w:val="28"/>
        </w:rPr>
      </w:pPr>
      <w:r w:rsidRPr="00684EA4">
        <w:rPr>
          <w:b/>
          <w:bCs/>
          <w:sz w:val="28"/>
          <w:szCs w:val="28"/>
        </w:rPr>
        <w:t>a. Mục tiêu:</w:t>
      </w:r>
      <w:r w:rsidRPr="00684EA4">
        <w:rPr>
          <w:sz w:val="28"/>
          <w:szCs w:val="28"/>
        </w:rPr>
        <w:t xml:space="preserve"> HS trình bày được nét chính về cuộc đấu tranh bảo vệ Tổ quốc ở vùng biên giới Tây Nam, vùng biên giới phía Bắc trong những năm 1975 - 1979 và bảo vệ chủ quyền biển đảo.</w:t>
      </w:r>
    </w:p>
    <w:p w14:paraId="7AA651F6" w14:textId="77777777" w:rsidR="00A86F07" w:rsidRPr="00684EA4" w:rsidRDefault="00A86F07" w:rsidP="00A86F07">
      <w:pPr>
        <w:pStyle w:val="Bodytext20"/>
        <w:numPr>
          <w:ilvl w:val="1"/>
          <w:numId w:val="3"/>
        </w:numPr>
        <w:tabs>
          <w:tab w:val="left" w:pos="180"/>
          <w:tab w:val="left" w:pos="270"/>
          <w:tab w:val="left" w:pos="905"/>
        </w:tabs>
        <w:jc w:val="both"/>
        <w:rPr>
          <w:rFonts w:ascii="Times New Roman" w:hAnsi="Times New Roman" w:cs="Times New Roman"/>
          <w:color w:val="auto"/>
          <w:sz w:val="28"/>
          <w:szCs w:val="28"/>
        </w:rPr>
      </w:pPr>
      <w:r w:rsidRPr="00684EA4">
        <w:rPr>
          <w:rFonts w:ascii="Times New Roman" w:hAnsi="Times New Roman" w:cs="Times New Roman"/>
          <w:color w:val="auto"/>
          <w:sz w:val="28"/>
          <w:szCs w:val="28"/>
        </w:rPr>
        <w:t>b) Tổ chức thực hiện</w:t>
      </w:r>
    </w:p>
    <w:tbl>
      <w:tblPr>
        <w:tblStyle w:val="TableGrid"/>
        <w:tblW w:w="0" w:type="auto"/>
        <w:tblLook w:val="04A0" w:firstRow="1" w:lastRow="0" w:firstColumn="1" w:lastColumn="0" w:noHBand="0" w:noVBand="1"/>
      </w:tblPr>
      <w:tblGrid>
        <w:gridCol w:w="7045"/>
        <w:gridCol w:w="2300"/>
      </w:tblGrid>
      <w:tr w:rsidR="00A86F07" w:rsidRPr="00684EA4" w14:paraId="7AE430B9" w14:textId="77777777" w:rsidTr="00FC5FF3">
        <w:tc>
          <w:tcPr>
            <w:tcW w:w="6357" w:type="dxa"/>
          </w:tcPr>
          <w:p w14:paraId="59A3549C" w14:textId="77777777" w:rsidR="00A86F07" w:rsidRPr="00684EA4" w:rsidRDefault="00A86F07" w:rsidP="00A86F07">
            <w:pPr>
              <w:pStyle w:val="Bodytext20"/>
              <w:numPr>
                <w:ilvl w:val="1"/>
                <w:numId w:val="3"/>
              </w:numPr>
              <w:tabs>
                <w:tab w:val="left" w:pos="180"/>
                <w:tab w:val="left" w:pos="270"/>
                <w:tab w:val="left" w:pos="570"/>
                <w:tab w:val="left" w:pos="989"/>
              </w:tabs>
              <w:jc w:val="center"/>
              <w:rPr>
                <w:rFonts w:ascii="Times New Roman" w:hAnsi="Times New Roman" w:cs="Times New Roman"/>
                <w:color w:val="auto"/>
                <w:sz w:val="28"/>
                <w:szCs w:val="28"/>
              </w:rPr>
            </w:pPr>
            <w:r w:rsidRPr="00684EA4">
              <w:rPr>
                <w:rFonts w:ascii="Times New Roman" w:hAnsi="Times New Roman" w:cs="Times New Roman"/>
                <w:color w:val="auto"/>
                <w:sz w:val="28"/>
                <w:szCs w:val="28"/>
              </w:rPr>
              <w:t>Hoạt động của GV – HS</w:t>
            </w:r>
          </w:p>
        </w:tc>
        <w:tc>
          <w:tcPr>
            <w:tcW w:w="3214" w:type="dxa"/>
          </w:tcPr>
          <w:p w14:paraId="69F1C374" w14:textId="77777777" w:rsidR="00A86F07" w:rsidRPr="00684EA4" w:rsidRDefault="00A86F07" w:rsidP="00A86F07">
            <w:pPr>
              <w:pStyle w:val="Bodytext20"/>
              <w:numPr>
                <w:ilvl w:val="1"/>
                <w:numId w:val="3"/>
              </w:numPr>
              <w:tabs>
                <w:tab w:val="left" w:pos="180"/>
                <w:tab w:val="left" w:pos="270"/>
                <w:tab w:val="left" w:pos="570"/>
                <w:tab w:val="left" w:pos="989"/>
              </w:tabs>
              <w:jc w:val="center"/>
              <w:rPr>
                <w:rFonts w:ascii="Times New Roman" w:hAnsi="Times New Roman" w:cs="Times New Roman"/>
                <w:color w:val="auto"/>
                <w:sz w:val="28"/>
                <w:szCs w:val="28"/>
              </w:rPr>
            </w:pPr>
            <w:r w:rsidRPr="00684EA4">
              <w:rPr>
                <w:rFonts w:ascii="Times New Roman" w:hAnsi="Times New Roman" w:cs="Times New Roman"/>
                <w:color w:val="auto"/>
                <w:sz w:val="28"/>
                <w:szCs w:val="28"/>
              </w:rPr>
              <w:t>Nội dung</w:t>
            </w:r>
          </w:p>
        </w:tc>
      </w:tr>
      <w:tr w:rsidR="00A86F07" w:rsidRPr="00684EA4" w14:paraId="771748BA" w14:textId="77777777" w:rsidTr="00FC5FF3">
        <w:trPr>
          <w:trHeight w:val="699"/>
        </w:trPr>
        <w:tc>
          <w:tcPr>
            <w:tcW w:w="6357" w:type="dxa"/>
          </w:tcPr>
          <w:p w14:paraId="1F2E2584" w14:textId="77777777" w:rsidR="00A86F07" w:rsidRPr="00684EA4" w:rsidRDefault="00A86F07" w:rsidP="00A86F07">
            <w:pPr>
              <w:pStyle w:val="BodyText"/>
              <w:numPr>
                <w:ilvl w:val="0"/>
                <w:numId w:val="2"/>
              </w:numPr>
              <w:tabs>
                <w:tab w:val="left" w:pos="180"/>
                <w:tab w:val="left" w:pos="270"/>
                <w:tab w:val="left" w:pos="1006"/>
              </w:tabs>
              <w:autoSpaceDE/>
              <w:autoSpaceDN/>
              <w:spacing w:before="0"/>
              <w:jc w:val="both"/>
              <w:rPr>
                <w:sz w:val="28"/>
                <w:szCs w:val="28"/>
              </w:rPr>
            </w:pPr>
            <w:r w:rsidRPr="00684EA4">
              <w:rPr>
                <w:b/>
                <w:bCs/>
                <w:i/>
                <w:iCs/>
                <w:sz w:val="28"/>
                <w:szCs w:val="28"/>
              </w:rPr>
              <w:t>* Bước 1: Chuyển giao nhiệm vụ.</w:t>
            </w:r>
          </w:p>
          <w:p w14:paraId="4861F99E" w14:textId="77777777" w:rsidR="00A86F07" w:rsidRPr="00684EA4" w:rsidRDefault="00A86F07" w:rsidP="00FC5FF3">
            <w:pPr>
              <w:contextualSpacing/>
              <w:jc w:val="both"/>
              <w:rPr>
                <w:rFonts w:ascii="Times New Roman" w:hAnsi="Times New Roman" w:cs="Times New Roman"/>
                <w:bCs/>
                <w:iCs/>
                <w:szCs w:val="28"/>
              </w:rPr>
            </w:pPr>
            <w:r w:rsidRPr="00684EA4">
              <w:rPr>
                <w:rFonts w:ascii="Times New Roman" w:hAnsi="Times New Roman" w:cs="Times New Roman"/>
                <w:bCs/>
                <w:iCs/>
                <w:szCs w:val="28"/>
              </w:rPr>
              <w:t>Hoạt động cá nhân:</w:t>
            </w:r>
          </w:p>
          <w:p w14:paraId="71B1F2DE" w14:textId="77777777" w:rsidR="00A86F07" w:rsidRPr="00684EA4" w:rsidRDefault="00A86F07" w:rsidP="00FC5FF3">
            <w:pPr>
              <w:contextualSpacing/>
              <w:jc w:val="both"/>
              <w:rPr>
                <w:rFonts w:ascii="Times New Roman" w:hAnsi="Times New Roman" w:cs="Times New Roman"/>
                <w:bCs/>
                <w:iCs/>
                <w:szCs w:val="28"/>
              </w:rPr>
            </w:pPr>
            <w:r w:rsidRPr="00684EA4">
              <w:rPr>
                <w:rFonts w:ascii="Times New Roman" w:hAnsi="Times New Roman" w:cs="Times New Roman"/>
                <w:bCs/>
                <w:iCs/>
                <w:szCs w:val="28"/>
              </w:rPr>
              <w:t xml:space="preserve">GV hỏi: </w:t>
            </w:r>
            <w:r w:rsidRPr="00684EA4">
              <w:rPr>
                <w:rFonts w:ascii="Times New Roman" w:hAnsi="Times New Roman" w:cs="Times New Roman"/>
                <w:bCs/>
                <w:i/>
                <w:iCs/>
                <w:szCs w:val="28"/>
              </w:rPr>
              <w:t>Vì sao, nhân dân Việt Nam phải tiếp tục cầm vũ khí đấu tranh bảo vệ Tổ quốc</w:t>
            </w:r>
            <w:r w:rsidRPr="00684EA4">
              <w:rPr>
                <w:rFonts w:ascii="Times New Roman" w:hAnsi="Times New Roman" w:cs="Times New Roman"/>
                <w:bCs/>
                <w:iCs/>
                <w:szCs w:val="28"/>
              </w:rPr>
              <w:t>?</w:t>
            </w:r>
          </w:p>
          <w:p w14:paraId="52BF31FF" w14:textId="77777777" w:rsidR="00A86F07" w:rsidRPr="00684EA4" w:rsidRDefault="00A86F07" w:rsidP="00FC5FF3">
            <w:pPr>
              <w:contextualSpacing/>
              <w:jc w:val="both"/>
              <w:rPr>
                <w:rFonts w:ascii="Times New Roman" w:hAnsi="Times New Roman" w:cs="Times New Roman"/>
                <w:i/>
                <w:szCs w:val="28"/>
              </w:rPr>
            </w:pPr>
            <w:r w:rsidRPr="00684EA4">
              <w:rPr>
                <w:rFonts w:ascii="Times New Roman" w:hAnsi="Times New Roman" w:cs="Times New Roman"/>
                <w:szCs w:val="28"/>
              </w:rPr>
              <w:t xml:space="preserve">- GV chia lớp thành 3 nhóm và giao nhiệm vụ: </w:t>
            </w:r>
            <w:r w:rsidRPr="00684EA4">
              <w:rPr>
                <w:rFonts w:ascii="Times New Roman" w:hAnsi="Times New Roman" w:cs="Times New Roman"/>
                <w:i/>
                <w:szCs w:val="28"/>
              </w:rPr>
              <w:t xml:space="preserve">Lập bảng tóm tắt cuộc đấu tranh bảo vệ Tổ quốc ở vùng biên giới Tây Nam (1975 – 1979) và biên giới phía Bắc; cuộc đấu tranh bảo vệ chủ quyền biển đảo của Tổ quốc theo (Theo mẫu) </w:t>
            </w:r>
            <w:r w:rsidRPr="00684EA4">
              <w:rPr>
                <w:rFonts w:ascii="Times New Roman" w:hAnsi="Times New Roman" w:cs="Times New Roman"/>
                <w:szCs w:val="28"/>
              </w:rPr>
              <w:t>hoặc để HS tự thiết kế infographic theo sự sáng tạo riêng của các nhóm - chuẩn bị trước ở nhà.</w:t>
            </w:r>
          </w:p>
          <w:tbl>
            <w:tblPr>
              <w:tblW w:w="6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549"/>
              <w:gridCol w:w="1144"/>
              <w:gridCol w:w="2126"/>
            </w:tblGrid>
            <w:tr w:rsidR="00A86F07" w:rsidRPr="00684EA4" w14:paraId="78563E43" w14:textId="77777777" w:rsidTr="00FC5FF3">
              <w:tc>
                <w:tcPr>
                  <w:tcW w:w="1312" w:type="dxa"/>
                  <w:shd w:val="clear" w:color="auto" w:fill="auto"/>
                </w:tcPr>
                <w:p w14:paraId="0BEDED84" w14:textId="77777777" w:rsidR="00A86F07" w:rsidRPr="00684EA4" w:rsidRDefault="00A86F07" w:rsidP="00FC5FF3">
                  <w:pPr>
                    <w:spacing w:line="240" w:lineRule="auto"/>
                    <w:contextualSpacing/>
                    <w:jc w:val="center"/>
                    <w:rPr>
                      <w:rFonts w:ascii="Times New Roman" w:hAnsi="Times New Roman" w:cs="Times New Roman"/>
                      <w:b/>
                      <w:bCs/>
                      <w:sz w:val="28"/>
                      <w:szCs w:val="28"/>
                    </w:rPr>
                  </w:pPr>
                  <w:r w:rsidRPr="00684EA4">
                    <w:rPr>
                      <w:rFonts w:ascii="Times New Roman" w:hAnsi="Times New Roman" w:cs="Times New Roman"/>
                      <w:b/>
                      <w:bCs/>
                      <w:sz w:val="28"/>
                      <w:szCs w:val="28"/>
                    </w:rPr>
                    <w:t>Nội dung</w:t>
                  </w:r>
                </w:p>
              </w:tc>
              <w:tc>
                <w:tcPr>
                  <w:tcW w:w="1549" w:type="dxa"/>
                  <w:shd w:val="clear" w:color="auto" w:fill="auto"/>
                </w:tcPr>
                <w:p w14:paraId="41BD8751" w14:textId="77777777" w:rsidR="00A86F07" w:rsidRPr="00684EA4" w:rsidRDefault="00A86F07" w:rsidP="00FC5FF3">
                  <w:pPr>
                    <w:spacing w:line="240" w:lineRule="auto"/>
                    <w:contextualSpacing/>
                    <w:jc w:val="center"/>
                    <w:rPr>
                      <w:rFonts w:ascii="Times New Roman" w:hAnsi="Times New Roman" w:cs="Times New Roman"/>
                      <w:b/>
                      <w:bCs/>
                      <w:sz w:val="28"/>
                      <w:szCs w:val="28"/>
                    </w:rPr>
                  </w:pPr>
                  <w:r w:rsidRPr="00684EA4">
                    <w:rPr>
                      <w:rFonts w:ascii="Times New Roman" w:hAnsi="Times New Roman" w:cs="Times New Roman"/>
                      <w:b/>
                      <w:bCs/>
                      <w:sz w:val="28"/>
                      <w:szCs w:val="28"/>
                    </w:rPr>
                    <w:t>Bảo vệ biên giới Tây Nam</w:t>
                  </w:r>
                </w:p>
              </w:tc>
              <w:tc>
                <w:tcPr>
                  <w:tcW w:w="1144" w:type="dxa"/>
                  <w:shd w:val="clear" w:color="auto" w:fill="auto"/>
                </w:tcPr>
                <w:p w14:paraId="1EFD0844" w14:textId="77777777" w:rsidR="00A86F07" w:rsidRPr="00684EA4" w:rsidRDefault="00A86F07" w:rsidP="00FC5FF3">
                  <w:pPr>
                    <w:spacing w:line="240" w:lineRule="auto"/>
                    <w:ind w:left="-126"/>
                    <w:contextualSpacing/>
                    <w:jc w:val="center"/>
                    <w:rPr>
                      <w:rFonts w:ascii="Times New Roman" w:hAnsi="Times New Roman" w:cs="Times New Roman"/>
                      <w:b/>
                      <w:bCs/>
                      <w:sz w:val="28"/>
                      <w:szCs w:val="28"/>
                    </w:rPr>
                  </w:pPr>
                  <w:r w:rsidRPr="00684EA4">
                    <w:rPr>
                      <w:rFonts w:ascii="Times New Roman" w:hAnsi="Times New Roman" w:cs="Times New Roman"/>
                      <w:b/>
                      <w:bCs/>
                      <w:iCs/>
                      <w:sz w:val="28"/>
                      <w:szCs w:val="28"/>
                    </w:rPr>
                    <w:t>Bảo vệ biên giới phía Bắc</w:t>
                  </w:r>
                </w:p>
              </w:tc>
              <w:tc>
                <w:tcPr>
                  <w:tcW w:w="2126" w:type="dxa"/>
                  <w:shd w:val="clear" w:color="auto" w:fill="auto"/>
                </w:tcPr>
                <w:p w14:paraId="6C32EA5F" w14:textId="77777777" w:rsidR="00A86F07" w:rsidRPr="00684EA4" w:rsidRDefault="00A86F07" w:rsidP="00FC5FF3">
                  <w:pPr>
                    <w:spacing w:line="240" w:lineRule="auto"/>
                    <w:contextualSpacing/>
                    <w:rPr>
                      <w:rFonts w:ascii="Times New Roman" w:hAnsi="Times New Roman" w:cs="Times New Roman"/>
                      <w:b/>
                      <w:bCs/>
                      <w:iCs/>
                      <w:sz w:val="28"/>
                      <w:szCs w:val="28"/>
                    </w:rPr>
                  </w:pPr>
                  <w:r w:rsidRPr="00684EA4">
                    <w:rPr>
                      <w:rFonts w:ascii="Times New Roman" w:hAnsi="Times New Roman" w:cs="Times New Roman"/>
                      <w:b/>
                      <w:bCs/>
                      <w:iCs/>
                      <w:sz w:val="28"/>
                      <w:szCs w:val="28"/>
                    </w:rPr>
                    <w:t>Đấu tranh</w:t>
                  </w:r>
                  <w:r>
                    <w:rPr>
                      <w:rFonts w:ascii="Times New Roman" w:hAnsi="Times New Roman" w:cs="Times New Roman"/>
                      <w:b/>
                      <w:bCs/>
                      <w:iCs/>
                      <w:sz w:val="28"/>
                      <w:szCs w:val="28"/>
                    </w:rPr>
                    <w:t xml:space="preserve"> </w:t>
                  </w:r>
                  <w:r w:rsidRPr="00684EA4">
                    <w:rPr>
                      <w:rFonts w:ascii="Times New Roman" w:hAnsi="Times New Roman" w:cs="Times New Roman"/>
                      <w:b/>
                      <w:bCs/>
                      <w:iCs/>
                      <w:sz w:val="28"/>
                      <w:szCs w:val="28"/>
                    </w:rPr>
                    <w:t>bảo vệ chủ quyền biển đảo</w:t>
                  </w:r>
                </w:p>
              </w:tc>
            </w:tr>
            <w:tr w:rsidR="00A86F07" w:rsidRPr="00684EA4" w14:paraId="0A2BFE8F" w14:textId="77777777" w:rsidTr="00FC5FF3">
              <w:tc>
                <w:tcPr>
                  <w:tcW w:w="1312" w:type="dxa"/>
                  <w:shd w:val="clear" w:color="auto" w:fill="auto"/>
                </w:tcPr>
                <w:p w14:paraId="1F9F8501" w14:textId="77777777" w:rsidR="00A86F07" w:rsidRPr="00684EA4" w:rsidRDefault="00A86F07" w:rsidP="00FC5FF3">
                  <w:pPr>
                    <w:spacing w:line="240" w:lineRule="auto"/>
                    <w:contextualSpacing/>
                    <w:jc w:val="both"/>
                    <w:rPr>
                      <w:rFonts w:ascii="Times New Roman" w:hAnsi="Times New Roman" w:cs="Times New Roman"/>
                      <w:bCs/>
                      <w:sz w:val="28"/>
                      <w:szCs w:val="28"/>
                    </w:rPr>
                  </w:pPr>
                  <w:r w:rsidRPr="00684EA4">
                    <w:rPr>
                      <w:rFonts w:ascii="Times New Roman" w:hAnsi="Times New Roman" w:cs="Times New Roman"/>
                      <w:bCs/>
                      <w:sz w:val="28"/>
                      <w:szCs w:val="28"/>
                    </w:rPr>
                    <w:t>Thời gian</w:t>
                  </w:r>
                </w:p>
              </w:tc>
              <w:tc>
                <w:tcPr>
                  <w:tcW w:w="1549" w:type="dxa"/>
                  <w:shd w:val="clear" w:color="auto" w:fill="auto"/>
                </w:tcPr>
                <w:p w14:paraId="45BE4A29" w14:textId="77777777" w:rsidR="00A86F07" w:rsidRPr="00684EA4" w:rsidRDefault="00A86F07" w:rsidP="00FC5FF3">
                  <w:pPr>
                    <w:spacing w:line="240" w:lineRule="auto"/>
                    <w:contextualSpacing/>
                    <w:jc w:val="center"/>
                    <w:rPr>
                      <w:rFonts w:ascii="Times New Roman" w:hAnsi="Times New Roman" w:cs="Times New Roman"/>
                      <w:bCs/>
                      <w:sz w:val="28"/>
                      <w:szCs w:val="28"/>
                    </w:rPr>
                  </w:pPr>
                  <w:r w:rsidRPr="00684EA4">
                    <w:rPr>
                      <w:rFonts w:ascii="Times New Roman" w:hAnsi="Times New Roman" w:cs="Times New Roman"/>
                      <w:bCs/>
                      <w:sz w:val="28"/>
                      <w:szCs w:val="28"/>
                    </w:rPr>
                    <w:t>?</w:t>
                  </w:r>
                </w:p>
              </w:tc>
              <w:tc>
                <w:tcPr>
                  <w:tcW w:w="1144" w:type="dxa"/>
                  <w:shd w:val="clear" w:color="auto" w:fill="auto"/>
                </w:tcPr>
                <w:p w14:paraId="302FD5B8" w14:textId="77777777" w:rsidR="00A86F07" w:rsidRPr="00684EA4" w:rsidRDefault="00A86F07" w:rsidP="00FC5FF3">
                  <w:pPr>
                    <w:spacing w:line="240" w:lineRule="auto"/>
                    <w:contextualSpacing/>
                    <w:jc w:val="center"/>
                    <w:rPr>
                      <w:rFonts w:ascii="Times New Roman" w:hAnsi="Times New Roman" w:cs="Times New Roman"/>
                      <w:bCs/>
                      <w:iCs/>
                      <w:sz w:val="28"/>
                      <w:szCs w:val="28"/>
                    </w:rPr>
                  </w:pPr>
                  <w:r w:rsidRPr="00684EA4">
                    <w:rPr>
                      <w:rFonts w:ascii="Times New Roman" w:hAnsi="Times New Roman" w:cs="Times New Roman"/>
                      <w:bCs/>
                      <w:iCs/>
                      <w:sz w:val="28"/>
                      <w:szCs w:val="28"/>
                    </w:rPr>
                    <w:t>?</w:t>
                  </w:r>
                </w:p>
              </w:tc>
              <w:tc>
                <w:tcPr>
                  <w:tcW w:w="2126" w:type="dxa"/>
                  <w:shd w:val="clear" w:color="auto" w:fill="auto"/>
                </w:tcPr>
                <w:p w14:paraId="3626D0FB" w14:textId="77777777" w:rsidR="00A86F07" w:rsidRPr="00684EA4" w:rsidRDefault="00A86F07" w:rsidP="00FC5FF3">
                  <w:pPr>
                    <w:spacing w:line="240" w:lineRule="auto"/>
                    <w:contextualSpacing/>
                    <w:jc w:val="center"/>
                    <w:rPr>
                      <w:rFonts w:ascii="Times New Roman" w:hAnsi="Times New Roman" w:cs="Times New Roman"/>
                      <w:bCs/>
                      <w:iCs/>
                      <w:sz w:val="28"/>
                      <w:szCs w:val="28"/>
                    </w:rPr>
                  </w:pPr>
                  <w:r w:rsidRPr="00684EA4">
                    <w:rPr>
                      <w:rFonts w:ascii="Times New Roman" w:hAnsi="Times New Roman" w:cs="Times New Roman"/>
                      <w:bCs/>
                      <w:iCs/>
                      <w:sz w:val="28"/>
                      <w:szCs w:val="28"/>
                    </w:rPr>
                    <w:t>?</w:t>
                  </w:r>
                </w:p>
              </w:tc>
            </w:tr>
            <w:tr w:rsidR="00A86F07" w:rsidRPr="00684EA4" w14:paraId="74376C1F" w14:textId="77777777" w:rsidTr="00FC5FF3">
              <w:tc>
                <w:tcPr>
                  <w:tcW w:w="1312" w:type="dxa"/>
                  <w:shd w:val="clear" w:color="auto" w:fill="auto"/>
                </w:tcPr>
                <w:p w14:paraId="54D17177" w14:textId="77777777" w:rsidR="00A86F07" w:rsidRPr="00684EA4" w:rsidRDefault="00A86F07" w:rsidP="00FC5FF3">
                  <w:pPr>
                    <w:spacing w:line="240" w:lineRule="auto"/>
                    <w:contextualSpacing/>
                    <w:jc w:val="both"/>
                    <w:rPr>
                      <w:rFonts w:ascii="Times New Roman" w:hAnsi="Times New Roman" w:cs="Times New Roman"/>
                      <w:bCs/>
                      <w:sz w:val="28"/>
                      <w:szCs w:val="28"/>
                    </w:rPr>
                  </w:pPr>
                  <w:r w:rsidRPr="00684EA4">
                    <w:rPr>
                      <w:rFonts w:ascii="Times New Roman" w:hAnsi="Times New Roman" w:cs="Times New Roman"/>
                      <w:bCs/>
                      <w:sz w:val="28"/>
                      <w:szCs w:val="28"/>
                    </w:rPr>
                    <w:t>Địa điểm</w:t>
                  </w:r>
                </w:p>
              </w:tc>
              <w:tc>
                <w:tcPr>
                  <w:tcW w:w="1549" w:type="dxa"/>
                  <w:shd w:val="clear" w:color="auto" w:fill="auto"/>
                </w:tcPr>
                <w:p w14:paraId="01FAC0F2" w14:textId="77777777" w:rsidR="00A86F07" w:rsidRPr="00684EA4" w:rsidRDefault="00A86F07" w:rsidP="00FC5FF3">
                  <w:pPr>
                    <w:spacing w:line="240" w:lineRule="auto"/>
                    <w:jc w:val="center"/>
                    <w:rPr>
                      <w:rFonts w:ascii="Times New Roman" w:hAnsi="Times New Roman" w:cs="Times New Roman"/>
                      <w:sz w:val="28"/>
                      <w:szCs w:val="28"/>
                    </w:rPr>
                  </w:pPr>
                  <w:r w:rsidRPr="00684EA4">
                    <w:rPr>
                      <w:rFonts w:ascii="Times New Roman" w:hAnsi="Times New Roman" w:cs="Times New Roman"/>
                      <w:sz w:val="28"/>
                      <w:szCs w:val="28"/>
                    </w:rPr>
                    <w:t>?</w:t>
                  </w:r>
                </w:p>
              </w:tc>
              <w:tc>
                <w:tcPr>
                  <w:tcW w:w="1144" w:type="dxa"/>
                  <w:shd w:val="clear" w:color="auto" w:fill="auto"/>
                </w:tcPr>
                <w:p w14:paraId="0BC8A7CF" w14:textId="77777777" w:rsidR="00A86F07" w:rsidRPr="00684EA4" w:rsidRDefault="00A86F07" w:rsidP="00FC5FF3">
                  <w:pPr>
                    <w:spacing w:line="240" w:lineRule="auto"/>
                    <w:jc w:val="center"/>
                    <w:rPr>
                      <w:rFonts w:ascii="Times New Roman" w:hAnsi="Times New Roman" w:cs="Times New Roman"/>
                      <w:sz w:val="28"/>
                      <w:szCs w:val="28"/>
                    </w:rPr>
                  </w:pPr>
                  <w:r w:rsidRPr="00684EA4">
                    <w:rPr>
                      <w:rFonts w:ascii="Times New Roman" w:hAnsi="Times New Roman" w:cs="Times New Roman"/>
                      <w:sz w:val="28"/>
                      <w:szCs w:val="28"/>
                    </w:rPr>
                    <w:t>?</w:t>
                  </w:r>
                </w:p>
              </w:tc>
              <w:tc>
                <w:tcPr>
                  <w:tcW w:w="2126" w:type="dxa"/>
                  <w:shd w:val="clear" w:color="auto" w:fill="auto"/>
                </w:tcPr>
                <w:p w14:paraId="2BDA63E7" w14:textId="77777777" w:rsidR="00A86F07" w:rsidRPr="00684EA4" w:rsidRDefault="00A86F07" w:rsidP="00FC5FF3">
                  <w:pPr>
                    <w:spacing w:line="240" w:lineRule="auto"/>
                    <w:jc w:val="center"/>
                    <w:rPr>
                      <w:rFonts w:ascii="Times New Roman" w:hAnsi="Times New Roman" w:cs="Times New Roman"/>
                      <w:sz w:val="28"/>
                      <w:szCs w:val="28"/>
                    </w:rPr>
                  </w:pPr>
                  <w:r w:rsidRPr="00684EA4">
                    <w:rPr>
                      <w:rFonts w:ascii="Times New Roman" w:hAnsi="Times New Roman" w:cs="Times New Roman"/>
                      <w:sz w:val="28"/>
                      <w:szCs w:val="28"/>
                    </w:rPr>
                    <w:t>?</w:t>
                  </w:r>
                </w:p>
              </w:tc>
            </w:tr>
            <w:tr w:rsidR="00A86F07" w:rsidRPr="00684EA4" w14:paraId="47524B8A" w14:textId="77777777" w:rsidTr="00FC5FF3">
              <w:tc>
                <w:tcPr>
                  <w:tcW w:w="1312" w:type="dxa"/>
                  <w:shd w:val="clear" w:color="auto" w:fill="auto"/>
                </w:tcPr>
                <w:p w14:paraId="0D3BE2B4" w14:textId="77777777" w:rsidR="00A86F07" w:rsidRPr="00684EA4" w:rsidRDefault="00A86F07" w:rsidP="00FC5FF3">
                  <w:pPr>
                    <w:spacing w:line="240" w:lineRule="auto"/>
                    <w:contextualSpacing/>
                    <w:jc w:val="both"/>
                    <w:rPr>
                      <w:rFonts w:ascii="Times New Roman" w:hAnsi="Times New Roman" w:cs="Times New Roman"/>
                      <w:bCs/>
                      <w:sz w:val="28"/>
                      <w:szCs w:val="28"/>
                    </w:rPr>
                  </w:pPr>
                  <w:r w:rsidRPr="00684EA4">
                    <w:rPr>
                      <w:rFonts w:ascii="Times New Roman" w:hAnsi="Times New Roman" w:cs="Times New Roman"/>
                      <w:bCs/>
                      <w:sz w:val="28"/>
                      <w:szCs w:val="28"/>
                    </w:rPr>
                    <w:t>Nguyên nhân</w:t>
                  </w:r>
                </w:p>
              </w:tc>
              <w:tc>
                <w:tcPr>
                  <w:tcW w:w="1549" w:type="dxa"/>
                  <w:shd w:val="clear" w:color="auto" w:fill="auto"/>
                </w:tcPr>
                <w:p w14:paraId="4D74D1CE" w14:textId="77777777" w:rsidR="00A86F07" w:rsidRPr="00684EA4" w:rsidRDefault="00A86F07" w:rsidP="00FC5FF3">
                  <w:pPr>
                    <w:spacing w:line="240" w:lineRule="auto"/>
                    <w:jc w:val="center"/>
                    <w:rPr>
                      <w:rFonts w:ascii="Times New Roman" w:hAnsi="Times New Roman" w:cs="Times New Roman"/>
                      <w:sz w:val="28"/>
                      <w:szCs w:val="28"/>
                    </w:rPr>
                  </w:pPr>
                  <w:r w:rsidRPr="00684EA4">
                    <w:rPr>
                      <w:rFonts w:ascii="Times New Roman" w:hAnsi="Times New Roman" w:cs="Times New Roman"/>
                      <w:sz w:val="28"/>
                      <w:szCs w:val="28"/>
                    </w:rPr>
                    <w:t>?</w:t>
                  </w:r>
                </w:p>
              </w:tc>
              <w:tc>
                <w:tcPr>
                  <w:tcW w:w="1144" w:type="dxa"/>
                  <w:shd w:val="clear" w:color="auto" w:fill="auto"/>
                </w:tcPr>
                <w:p w14:paraId="15A1B171" w14:textId="77777777" w:rsidR="00A86F07" w:rsidRPr="00684EA4" w:rsidRDefault="00A86F07" w:rsidP="00FC5FF3">
                  <w:pPr>
                    <w:spacing w:line="240" w:lineRule="auto"/>
                    <w:jc w:val="center"/>
                    <w:rPr>
                      <w:rFonts w:ascii="Times New Roman" w:hAnsi="Times New Roman" w:cs="Times New Roman"/>
                      <w:sz w:val="28"/>
                      <w:szCs w:val="28"/>
                    </w:rPr>
                  </w:pPr>
                  <w:r w:rsidRPr="00684EA4">
                    <w:rPr>
                      <w:rFonts w:ascii="Times New Roman" w:hAnsi="Times New Roman" w:cs="Times New Roman"/>
                      <w:sz w:val="28"/>
                      <w:szCs w:val="28"/>
                    </w:rPr>
                    <w:t>?</w:t>
                  </w:r>
                </w:p>
              </w:tc>
              <w:tc>
                <w:tcPr>
                  <w:tcW w:w="2126" w:type="dxa"/>
                  <w:shd w:val="clear" w:color="auto" w:fill="auto"/>
                </w:tcPr>
                <w:p w14:paraId="7720FB36" w14:textId="77777777" w:rsidR="00A86F07" w:rsidRPr="00684EA4" w:rsidRDefault="00A86F07" w:rsidP="00FC5FF3">
                  <w:pPr>
                    <w:spacing w:line="240" w:lineRule="auto"/>
                    <w:jc w:val="center"/>
                    <w:rPr>
                      <w:rFonts w:ascii="Times New Roman" w:hAnsi="Times New Roman" w:cs="Times New Roman"/>
                      <w:sz w:val="28"/>
                      <w:szCs w:val="28"/>
                    </w:rPr>
                  </w:pPr>
                  <w:r w:rsidRPr="00684EA4">
                    <w:rPr>
                      <w:rFonts w:ascii="Times New Roman" w:hAnsi="Times New Roman" w:cs="Times New Roman"/>
                      <w:sz w:val="28"/>
                      <w:szCs w:val="28"/>
                    </w:rPr>
                    <w:t>?</w:t>
                  </w:r>
                </w:p>
              </w:tc>
            </w:tr>
            <w:tr w:rsidR="00A86F07" w:rsidRPr="00684EA4" w14:paraId="23B1E344" w14:textId="77777777" w:rsidTr="00FC5FF3">
              <w:tc>
                <w:tcPr>
                  <w:tcW w:w="1312" w:type="dxa"/>
                  <w:shd w:val="clear" w:color="auto" w:fill="auto"/>
                </w:tcPr>
                <w:p w14:paraId="3B28CFF7" w14:textId="77777777" w:rsidR="00A86F07" w:rsidRPr="00684EA4" w:rsidRDefault="00A86F07" w:rsidP="00FC5FF3">
                  <w:pPr>
                    <w:spacing w:line="240" w:lineRule="auto"/>
                    <w:contextualSpacing/>
                    <w:jc w:val="both"/>
                    <w:rPr>
                      <w:rFonts w:ascii="Times New Roman" w:hAnsi="Times New Roman" w:cs="Times New Roman"/>
                      <w:bCs/>
                      <w:sz w:val="28"/>
                      <w:szCs w:val="28"/>
                    </w:rPr>
                  </w:pPr>
                  <w:r w:rsidRPr="00684EA4">
                    <w:rPr>
                      <w:rFonts w:ascii="Times New Roman" w:hAnsi="Times New Roman" w:cs="Times New Roman"/>
                      <w:bCs/>
                      <w:sz w:val="28"/>
                      <w:szCs w:val="28"/>
                    </w:rPr>
                    <w:t>Diễn biến</w:t>
                  </w:r>
                </w:p>
              </w:tc>
              <w:tc>
                <w:tcPr>
                  <w:tcW w:w="1549" w:type="dxa"/>
                  <w:shd w:val="clear" w:color="auto" w:fill="auto"/>
                </w:tcPr>
                <w:p w14:paraId="27BF009D" w14:textId="77777777" w:rsidR="00A86F07" w:rsidRPr="00684EA4" w:rsidRDefault="00A86F07" w:rsidP="00FC5FF3">
                  <w:pPr>
                    <w:spacing w:line="240" w:lineRule="auto"/>
                    <w:jc w:val="center"/>
                    <w:rPr>
                      <w:rFonts w:ascii="Times New Roman" w:hAnsi="Times New Roman" w:cs="Times New Roman"/>
                      <w:sz w:val="28"/>
                      <w:szCs w:val="28"/>
                    </w:rPr>
                  </w:pPr>
                  <w:r w:rsidRPr="00684EA4">
                    <w:rPr>
                      <w:rFonts w:ascii="Times New Roman" w:hAnsi="Times New Roman" w:cs="Times New Roman"/>
                      <w:sz w:val="28"/>
                      <w:szCs w:val="28"/>
                    </w:rPr>
                    <w:t>?</w:t>
                  </w:r>
                </w:p>
              </w:tc>
              <w:tc>
                <w:tcPr>
                  <w:tcW w:w="1144" w:type="dxa"/>
                  <w:shd w:val="clear" w:color="auto" w:fill="auto"/>
                </w:tcPr>
                <w:p w14:paraId="65873E41" w14:textId="77777777" w:rsidR="00A86F07" w:rsidRPr="00684EA4" w:rsidRDefault="00A86F07" w:rsidP="00FC5FF3">
                  <w:pPr>
                    <w:spacing w:line="240" w:lineRule="auto"/>
                    <w:jc w:val="center"/>
                    <w:rPr>
                      <w:rFonts w:ascii="Times New Roman" w:hAnsi="Times New Roman" w:cs="Times New Roman"/>
                      <w:sz w:val="28"/>
                      <w:szCs w:val="28"/>
                    </w:rPr>
                  </w:pPr>
                  <w:r w:rsidRPr="00684EA4">
                    <w:rPr>
                      <w:rFonts w:ascii="Times New Roman" w:hAnsi="Times New Roman" w:cs="Times New Roman"/>
                      <w:sz w:val="28"/>
                      <w:szCs w:val="28"/>
                    </w:rPr>
                    <w:t>?</w:t>
                  </w:r>
                </w:p>
              </w:tc>
              <w:tc>
                <w:tcPr>
                  <w:tcW w:w="2126" w:type="dxa"/>
                  <w:shd w:val="clear" w:color="auto" w:fill="auto"/>
                </w:tcPr>
                <w:p w14:paraId="106C3ECC" w14:textId="77777777" w:rsidR="00A86F07" w:rsidRPr="00684EA4" w:rsidRDefault="00A86F07" w:rsidP="00FC5FF3">
                  <w:pPr>
                    <w:spacing w:line="240" w:lineRule="auto"/>
                    <w:jc w:val="center"/>
                    <w:rPr>
                      <w:rFonts w:ascii="Times New Roman" w:hAnsi="Times New Roman" w:cs="Times New Roman"/>
                      <w:sz w:val="28"/>
                      <w:szCs w:val="28"/>
                    </w:rPr>
                  </w:pPr>
                  <w:r w:rsidRPr="00684EA4">
                    <w:rPr>
                      <w:rFonts w:ascii="Times New Roman" w:hAnsi="Times New Roman" w:cs="Times New Roman"/>
                      <w:sz w:val="28"/>
                      <w:szCs w:val="28"/>
                    </w:rPr>
                    <w:t>?</w:t>
                  </w:r>
                </w:p>
              </w:tc>
            </w:tr>
            <w:tr w:rsidR="00A86F07" w:rsidRPr="00684EA4" w14:paraId="3CEC9733" w14:textId="77777777" w:rsidTr="00FC5FF3">
              <w:tc>
                <w:tcPr>
                  <w:tcW w:w="1312" w:type="dxa"/>
                  <w:shd w:val="clear" w:color="auto" w:fill="auto"/>
                </w:tcPr>
                <w:p w14:paraId="7A68624B" w14:textId="77777777" w:rsidR="00A86F07" w:rsidRPr="00684EA4" w:rsidRDefault="00A86F07" w:rsidP="00FC5FF3">
                  <w:pPr>
                    <w:spacing w:line="240" w:lineRule="auto"/>
                    <w:contextualSpacing/>
                    <w:jc w:val="both"/>
                    <w:rPr>
                      <w:rFonts w:ascii="Times New Roman" w:hAnsi="Times New Roman" w:cs="Times New Roman"/>
                      <w:bCs/>
                      <w:sz w:val="28"/>
                      <w:szCs w:val="28"/>
                    </w:rPr>
                  </w:pPr>
                  <w:r w:rsidRPr="00684EA4">
                    <w:rPr>
                      <w:rFonts w:ascii="Times New Roman" w:hAnsi="Times New Roman" w:cs="Times New Roman"/>
                      <w:bCs/>
                      <w:sz w:val="28"/>
                      <w:szCs w:val="28"/>
                    </w:rPr>
                    <w:lastRenderedPageBreak/>
                    <w:t>Kết quả</w:t>
                  </w:r>
                </w:p>
              </w:tc>
              <w:tc>
                <w:tcPr>
                  <w:tcW w:w="1549" w:type="dxa"/>
                  <w:shd w:val="clear" w:color="auto" w:fill="auto"/>
                </w:tcPr>
                <w:p w14:paraId="118FD91A" w14:textId="77777777" w:rsidR="00A86F07" w:rsidRPr="00684EA4" w:rsidRDefault="00A86F07" w:rsidP="00FC5FF3">
                  <w:pPr>
                    <w:spacing w:line="240" w:lineRule="auto"/>
                    <w:jc w:val="center"/>
                    <w:rPr>
                      <w:rFonts w:ascii="Times New Roman" w:hAnsi="Times New Roman" w:cs="Times New Roman"/>
                      <w:sz w:val="28"/>
                      <w:szCs w:val="28"/>
                    </w:rPr>
                  </w:pPr>
                  <w:r w:rsidRPr="00684EA4">
                    <w:rPr>
                      <w:rFonts w:ascii="Times New Roman" w:hAnsi="Times New Roman" w:cs="Times New Roman"/>
                      <w:sz w:val="28"/>
                      <w:szCs w:val="28"/>
                    </w:rPr>
                    <w:t>?</w:t>
                  </w:r>
                </w:p>
              </w:tc>
              <w:tc>
                <w:tcPr>
                  <w:tcW w:w="1144" w:type="dxa"/>
                  <w:shd w:val="clear" w:color="auto" w:fill="auto"/>
                </w:tcPr>
                <w:p w14:paraId="568865AE" w14:textId="77777777" w:rsidR="00A86F07" w:rsidRPr="00684EA4" w:rsidRDefault="00A86F07" w:rsidP="00FC5FF3">
                  <w:pPr>
                    <w:spacing w:line="240" w:lineRule="auto"/>
                    <w:jc w:val="center"/>
                    <w:rPr>
                      <w:rFonts w:ascii="Times New Roman" w:hAnsi="Times New Roman" w:cs="Times New Roman"/>
                      <w:sz w:val="28"/>
                      <w:szCs w:val="28"/>
                    </w:rPr>
                  </w:pPr>
                  <w:r w:rsidRPr="00684EA4">
                    <w:rPr>
                      <w:rFonts w:ascii="Times New Roman" w:hAnsi="Times New Roman" w:cs="Times New Roman"/>
                      <w:sz w:val="28"/>
                      <w:szCs w:val="28"/>
                    </w:rPr>
                    <w:t>?</w:t>
                  </w:r>
                </w:p>
              </w:tc>
              <w:tc>
                <w:tcPr>
                  <w:tcW w:w="2126" w:type="dxa"/>
                  <w:shd w:val="clear" w:color="auto" w:fill="auto"/>
                </w:tcPr>
                <w:p w14:paraId="49B196A2" w14:textId="77777777" w:rsidR="00A86F07" w:rsidRPr="00684EA4" w:rsidRDefault="00A86F07" w:rsidP="00FC5FF3">
                  <w:pPr>
                    <w:spacing w:line="240" w:lineRule="auto"/>
                    <w:jc w:val="center"/>
                    <w:rPr>
                      <w:rFonts w:ascii="Times New Roman" w:hAnsi="Times New Roman" w:cs="Times New Roman"/>
                      <w:sz w:val="28"/>
                      <w:szCs w:val="28"/>
                    </w:rPr>
                  </w:pPr>
                  <w:r w:rsidRPr="00684EA4">
                    <w:rPr>
                      <w:rFonts w:ascii="Times New Roman" w:hAnsi="Times New Roman" w:cs="Times New Roman"/>
                      <w:sz w:val="28"/>
                      <w:szCs w:val="28"/>
                    </w:rPr>
                    <w:t>?</w:t>
                  </w:r>
                </w:p>
              </w:tc>
            </w:tr>
            <w:tr w:rsidR="00A86F07" w:rsidRPr="00684EA4" w14:paraId="0E50B83A" w14:textId="77777777" w:rsidTr="00FC5FF3">
              <w:tc>
                <w:tcPr>
                  <w:tcW w:w="1312" w:type="dxa"/>
                  <w:shd w:val="clear" w:color="auto" w:fill="auto"/>
                </w:tcPr>
                <w:p w14:paraId="5B714AE7" w14:textId="77777777" w:rsidR="00A86F07" w:rsidRPr="00684EA4" w:rsidRDefault="00A86F07" w:rsidP="00FC5FF3">
                  <w:pPr>
                    <w:spacing w:line="240" w:lineRule="auto"/>
                    <w:contextualSpacing/>
                    <w:jc w:val="both"/>
                    <w:rPr>
                      <w:rFonts w:ascii="Times New Roman" w:hAnsi="Times New Roman" w:cs="Times New Roman"/>
                      <w:bCs/>
                      <w:sz w:val="28"/>
                      <w:szCs w:val="28"/>
                    </w:rPr>
                  </w:pPr>
                  <w:r w:rsidRPr="00684EA4">
                    <w:rPr>
                      <w:rFonts w:ascii="Times New Roman" w:hAnsi="Times New Roman" w:cs="Times New Roman"/>
                      <w:bCs/>
                      <w:sz w:val="28"/>
                      <w:szCs w:val="28"/>
                    </w:rPr>
                    <w:t>Ý nghĩa</w:t>
                  </w:r>
                </w:p>
              </w:tc>
              <w:tc>
                <w:tcPr>
                  <w:tcW w:w="1549" w:type="dxa"/>
                  <w:shd w:val="clear" w:color="auto" w:fill="auto"/>
                </w:tcPr>
                <w:p w14:paraId="245375C8" w14:textId="77777777" w:rsidR="00A86F07" w:rsidRPr="00684EA4" w:rsidRDefault="00A86F07" w:rsidP="00FC5FF3">
                  <w:pPr>
                    <w:spacing w:line="240" w:lineRule="auto"/>
                    <w:jc w:val="center"/>
                    <w:rPr>
                      <w:rFonts w:ascii="Times New Roman" w:hAnsi="Times New Roman" w:cs="Times New Roman"/>
                      <w:sz w:val="28"/>
                      <w:szCs w:val="28"/>
                    </w:rPr>
                  </w:pPr>
                  <w:r w:rsidRPr="00684EA4">
                    <w:rPr>
                      <w:rFonts w:ascii="Times New Roman" w:hAnsi="Times New Roman" w:cs="Times New Roman"/>
                      <w:sz w:val="28"/>
                      <w:szCs w:val="28"/>
                    </w:rPr>
                    <w:t>?</w:t>
                  </w:r>
                </w:p>
              </w:tc>
              <w:tc>
                <w:tcPr>
                  <w:tcW w:w="1144" w:type="dxa"/>
                  <w:shd w:val="clear" w:color="auto" w:fill="auto"/>
                </w:tcPr>
                <w:p w14:paraId="30DA48C8" w14:textId="77777777" w:rsidR="00A86F07" w:rsidRPr="00684EA4" w:rsidRDefault="00A86F07" w:rsidP="00FC5FF3">
                  <w:pPr>
                    <w:spacing w:line="240" w:lineRule="auto"/>
                    <w:jc w:val="center"/>
                    <w:rPr>
                      <w:rFonts w:ascii="Times New Roman" w:hAnsi="Times New Roman" w:cs="Times New Roman"/>
                      <w:sz w:val="28"/>
                      <w:szCs w:val="28"/>
                    </w:rPr>
                  </w:pPr>
                  <w:r w:rsidRPr="00684EA4">
                    <w:rPr>
                      <w:rFonts w:ascii="Times New Roman" w:hAnsi="Times New Roman" w:cs="Times New Roman"/>
                      <w:sz w:val="28"/>
                      <w:szCs w:val="28"/>
                    </w:rPr>
                    <w:t>?</w:t>
                  </w:r>
                </w:p>
              </w:tc>
              <w:tc>
                <w:tcPr>
                  <w:tcW w:w="2126" w:type="dxa"/>
                  <w:shd w:val="clear" w:color="auto" w:fill="auto"/>
                </w:tcPr>
                <w:p w14:paraId="4126F34D" w14:textId="77777777" w:rsidR="00A86F07" w:rsidRPr="00684EA4" w:rsidRDefault="00A86F07" w:rsidP="00FC5FF3">
                  <w:pPr>
                    <w:spacing w:line="240" w:lineRule="auto"/>
                    <w:jc w:val="center"/>
                    <w:rPr>
                      <w:rFonts w:ascii="Times New Roman" w:hAnsi="Times New Roman" w:cs="Times New Roman"/>
                      <w:sz w:val="28"/>
                      <w:szCs w:val="28"/>
                    </w:rPr>
                  </w:pPr>
                  <w:r w:rsidRPr="00684EA4">
                    <w:rPr>
                      <w:rFonts w:ascii="Times New Roman" w:hAnsi="Times New Roman" w:cs="Times New Roman"/>
                      <w:sz w:val="28"/>
                      <w:szCs w:val="28"/>
                    </w:rPr>
                    <w:t>?</w:t>
                  </w:r>
                </w:p>
              </w:tc>
            </w:tr>
          </w:tbl>
          <w:p w14:paraId="49B84816" w14:textId="77777777" w:rsidR="00A86F07" w:rsidRPr="00684EA4" w:rsidRDefault="00A86F07" w:rsidP="00A86F07">
            <w:pPr>
              <w:pStyle w:val="BodyText"/>
              <w:numPr>
                <w:ilvl w:val="0"/>
                <w:numId w:val="2"/>
              </w:numPr>
              <w:tabs>
                <w:tab w:val="left" w:pos="180"/>
                <w:tab w:val="left" w:pos="270"/>
                <w:tab w:val="left" w:pos="1006"/>
              </w:tabs>
              <w:autoSpaceDE/>
              <w:autoSpaceDN/>
              <w:spacing w:before="0"/>
              <w:jc w:val="both"/>
              <w:rPr>
                <w:sz w:val="28"/>
                <w:szCs w:val="28"/>
              </w:rPr>
            </w:pPr>
            <w:bookmarkStart w:id="25" w:name="bookmark1646"/>
            <w:bookmarkEnd w:id="25"/>
            <w:r w:rsidRPr="00684EA4">
              <w:rPr>
                <w:b/>
                <w:bCs/>
                <w:i/>
                <w:iCs/>
                <w:sz w:val="28"/>
                <w:szCs w:val="28"/>
              </w:rPr>
              <w:t>* Bước 2: Thực hiện nhiệm vụ.</w:t>
            </w:r>
          </w:p>
          <w:p w14:paraId="3DB2449E" w14:textId="77777777" w:rsidR="00A86F07" w:rsidRPr="00684EA4" w:rsidRDefault="00A86F07" w:rsidP="00A86F07">
            <w:pPr>
              <w:pStyle w:val="BodyText"/>
              <w:numPr>
                <w:ilvl w:val="0"/>
                <w:numId w:val="2"/>
              </w:numPr>
              <w:tabs>
                <w:tab w:val="left" w:pos="180"/>
                <w:tab w:val="left" w:pos="270"/>
                <w:tab w:val="left" w:pos="1006"/>
              </w:tabs>
              <w:autoSpaceDE/>
              <w:autoSpaceDN/>
              <w:spacing w:before="0"/>
              <w:jc w:val="both"/>
              <w:rPr>
                <w:sz w:val="28"/>
                <w:szCs w:val="28"/>
              </w:rPr>
            </w:pPr>
            <w:r w:rsidRPr="00684EA4">
              <w:rPr>
                <w:sz w:val="28"/>
                <w:szCs w:val="28"/>
              </w:rPr>
              <w:t>HS đọc SGK và thực hiện yêu cầu. GV khuyến khích HS hợp tác với nhau (nhóm) khi thực khi thực hiện nhiệm vụ học tập.</w:t>
            </w:r>
            <w:bookmarkStart w:id="26" w:name="bookmark1647"/>
            <w:bookmarkEnd w:id="26"/>
          </w:p>
          <w:p w14:paraId="7AFF25F4" w14:textId="77777777" w:rsidR="00A86F07" w:rsidRPr="00684EA4" w:rsidRDefault="00A86F07" w:rsidP="00A86F07">
            <w:pPr>
              <w:pStyle w:val="BodyText"/>
              <w:numPr>
                <w:ilvl w:val="0"/>
                <w:numId w:val="2"/>
              </w:numPr>
              <w:tabs>
                <w:tab w:val="left" w:pos="180"/>
                <w:tab w:val="left" w:pos="270"/>
                <w:tab w:val="left" w:pos="1006"/>
              </w:tabs>
              <w:autoSpaceDE/>
              <w:autoSpaceDN/>
              <w:spacing w:before="0"/>
              <w:jc w:val="both"/>
              <w:rPr>
                <w:sz w:val="28"/>
                <w:szCs w:val="28"/>
              </w:rPr>
            </w:pPr>
            <w:r w:rsidRPr="00684EA4">
              <w:rPr>
                <w:b/>
                <w:bCs/>
                <w:i/>
                <w:iCs/>
                <w:sz w:val="28"/>
                <w:szCs w:val="28"/>
              </w:rPr>
              <w:t>* Bước 3: Báo cáo, thảo luận.</w:t>
            </w:r>
          </w:p>
          <w:p w14:paraId="29600990" w14:textId="77777777" w:rsidR="00A86F07" w:rsidRPr="00684EA4" w:rsidRDefault="00A86F07" w:rsidP="00A86F07">
            <w:pPr>
              <w:pStyle w:val="BodyText"/>
              <w:numPr>
                <w:ilvl w:val="0"/>
                <w:numId w:val="1"/>
              </w:numPr>
              <w:tabs>
                <w:tab w:val="left" w:pos="180"/>
                <w:tab w:val="left" w:pos="270"/>
                <w:tab w:val="left" w:pos="1026"/>
              </w:tabs>
              <w:autoSpaceDE/>
              <w:autoSpaceDN/>
              <w:spacing w:before="0"/>
              <w:ind w:left="0" w:firstLine="0"/>
              <w:jc w:val="both"/>
              <w:rPr>
                <w:sz w:val="28"/>
                <w:szCs w:val="28"/>
              </w:rPr>
            </w:pPr>
            <w:bookmarkStart w:id="27" w:name="bookmark1648"/>
            <w:bookmarkEnd w:id="27"/>
            <w:r w:rsidRPr="00684EA4">
              <w:rPr>
                <w:sz w:val="28"/>
                <w:szCs w:val="28"/>
              </w:rPr>
              <w:t>GV gọi đại diện các nhóm báo cáo kết quả thực hiện nhiệm vụ.</w:t>
            </w:r>
          </w:p>
          <w:p w14:paraId="645B9FF8" w14:textId="77777777" w:rsidR="00A86F07" w:rsidRPr="00684EA4" w:rsidRDefault="00A86F07" w:rsidP="00A86F07">
            <w:pPr>
              <w:pStyle w:val="BodyText"/>
              <w:numPr>
                <w:ilvl w:val="0"/>
                <w:numId w:val="1"/>
              </w:numPr>
              <w:tabs>
                <w:tab w:val="left" w:pos="180"/>
                <w:tab w:val="left" w:pos="270"/>
                <w:tab w:val="left" w:pos="1026"/>
              </w:tabs>
              <w:autoSpaceDE/>
              <w:autoSpaceDN/>
              <w:spacing w:before="0"/>
              <w:ind w:left="0" w:firstLine="0"/>
              <w:jc w:val="both"/>
              <w:rPr>
                <w:sz w:val="28"/>
                <w:szCs w:val="28"/>
              </w:rPr>
            </w:pPr>
            <w:bookmarkStart w:id="28" w:name="bookmark1649"/>
            <w:bookmarkEnd w:id="28"/>
            <w:r w:rsidRPr="00684EA4">
              <w:rPr>
                <w:sz w:val="28"/>
                <w:szCs w:val="28"/>
              </w:rPr>
              <w:t>Dự kiến sản phẩm:</w:t>
            </w:r>
          </w:p>
          <w:p w14:paraId="2A14D1F3" w14:textId="77777777" w:rsidR="00A86F07" w:rsidRPr="00684EA4" w:rsidRDefault="00A86F07" w:rsidP="00FC5FF3">
            <w:pPr>
              <w:contextualSpacing/>
              <w:jc w:val="both"/>
              <w:rPr>
                <w:rFonts w:ascii="Times New Roman" w:hAnsi="Times New Roman" w:cs="Times New Roman"/>
                <w:bCs/>
                <w:iCs/>
                <w:szCs w:val="28"/>
              </w:rPr>
            </w:pPr>
            <w:r w:rsidRPr="00684EA4">
              <w:rPr>
                <w:rFonts w:ascii="Times New Roman" w:hAnsi="Times New Roman" w:cs="Times New Roman"/>
                <w:bCs/>
                <w:iCs/>
                <w:szCs w:val="28"/>
              </w:rPr>
              <w:t>+ Hoạt động cá nhân: trước những hành động khiêu khích, xâm phạm chủ quyền một cách ngang nhiên của chính quyền Pôn Pốt và Trung Quốc, Việt Nam đã ra tuyên bố nêu rõ hành động sai trái, thể hiện thiện chí muốn giải quyết vấn đề biên giới bằng con đường ngoại giao hòa bình nhưng không có kết quả. Với quyết tâm bảo vệ độc lập chủ quyền và toàn vẹn lãnh thổ của Tổ quốc, nhân dân Việt Nam phải tiếp tục cuộc chiến đấu chính nghĩa để bảo vệ vùng biên giới Tây Nam và biên giới phía Bắc.</w:t>
            </w:r>
          </w:p>
          <w:p w14:paraId="7BC71D7B" w14:textId="77777777" w:rsidR="00A86F07" w:rsidRPr="00684EA4" w:rsidRDefault="00A86F07" w:rsidP="00FC5FF3">
            <w:pPr>
              <w:pStyle w:val="BodyText"/>
              <w:tabs>
                <w:tab w:val="left" w:pos="180"/>
                <w:tab w:val="left" w:pos="270"/>
                <w:tab w:val="left" w:pos="1026"/>
              </w:tabs>
              <w:autoSpaceDE/>
              <w:autoSpaceDN/>
              <w:spacing w:before="0"/>
              <w:ind w:left="0" w:firstLine="0"/>
              <w:jc w:val="both"/>
              <w:rPr>
                <w:sz w:val="28"/>
                <w:szCs w:val="28"/>
              </w:rPr>
            </w:pPr>
            <w:r w:rsidRPr="00684EA4">
              <w:rPr>
                <w:sz w:val="28"/>
                <w:szCs w:val="28"/>
              </w:rPr>
              <w:t xml:space="preserve"> Hoạt động nhóm: bảng dưới</w:t>
            </w:r>
          </w:p>
          <w:p w14:paraId="20C2FF75" w14:textId="77777777" w:rsidR="00A86F07" w:rsidRPr="00684EA4" w:rsidRDefault="00A86F07" w:rsidP="00FC5FF3">
            <w:pPr>
              <w:pStyle w:val="BodyText"/>
              <w:tabs>
                <w:tab w:val="left" w:pos="180"/>
                <w:tab w:val="left" w:pos="270"/>
              </w:tabs>
              <w:spacing w:before="0"/>
              <w:ind w:left="0" w:firstLine="0"/>
              <w:rPr>
                <w:sz w:val="28"/>
                <w:szCs w:val="28"/>
              </w:rPr>
            </w:pPr>
            <w:r w:rsidRPr="00684EA4">
              <w:rPr>
                <w:b/>
                <w:bCs/>
                <w:i/>
                <w:iCs/>
                <w:sz w:val="28"/>
                <w:szCs w:val="28"/>
              </w:rPr>
              <w:t>* Bước 4: Kết luận, chốt kiến thức.</w:t>
            </w:r>
          </w:p>
          <w:p w14:paraId="73CEE412" w14:textId="77777777" w:rsidR="00A86F07" w:rsidRPr="00684EA4" w:rsidRDefault="00A86F07" w:rsidP="00FC5FF3">
            <w:pPr>
              <w:pStyle w:val="BodyText"/>
              <w:tabs>
                <w:tab w:val="left" w:pos="180"/>
                <w:tab w:val="left" w:pos="270"/>
              </w:tabs>
              <w:spacing w:before="0"/>
              <w:ind w:left="0" w:firstLine="0"/>
              <w:jc w:val="both"/>
              <w:rPr>
                <w:sz w:val="28"/>
                <w:szCs w:val="28"/>
              </w:rPr>
            </w:pPr>
            <w:r w:rsidRPr="00684EA4">
              <w:rPr>
                <w:sz w:val="28"/>
                <w:szCs w:val="28"/>
              </w:rPr>
              <w:t>GV nhận xét, chốt kiến thức.</w:t>
            </w:r>
          </w:p>
          <w:p w14:paraId="63108C0F" w14:textId="77777777" w:rsidR="00A86F07" w:rsidRPr="00684EA4" w:rsidRDefault="00A86F07" w:rsidP="00FC5FF3">
            <w:pPr>
              <w:contextualSpacing/>
              <w:jc w:val="both"/>
              <w:rPr>
                <w:rFonts w:ascii="Times New Roman" w:hAnsi="Times New Roman" w:cs="Times New Roman"/>
                <w:bCs/>
                <w:iCs/>
                <w:szCs w:val="28"/>
              </w:rPr>
            </w:pPr>
            <w:r w:rsidRPr="00684EA4">
              <w:rPr>
                <w:rFonts w:ascii="Times New Roman" w:hAnsi="Times New Roman" w:cs="Times New Roman"/>
                <w:bCs/>
                <w:i/>
                <w:iCs/>
                <w:szCs w:val="28"/>
              </w:rPr>
              <w:t>Hình 18.3</w:t>
            </w:r>
            <w:r w:rsidRPr="00684EA4">
              <w:rPr>
                <w:rFonts w:ascii="Times New Roman" w:hAnsi="Times New Roman" w:cs="Times New Roman"/>
                <w:bCs/>
                <w:iCs/>
                <w:szCs w:val="28"/>
              </w:rPr>
              <w:t xml:space="preserve"> Đài tưởng niệm những người lính Vị Xuyên </w:t>
            </w:r>
            <w:r w:rsidRPr="00684EA4">
              <w:rPr>
                <w:rFonts w:ascii="Times New Roman" w:hAnsi="Times New Roman" w:cs="Times New Roman"/>
                <w:bCs/>
                <w:i/>
                <w:iCs/>
                <w:szCs w:val="28"/>
              </w:rPr>
              <w:t>“sống bám đá đánh giặc, chết hóa đá thành bất tử”</w:t>
            </w:r>
            <w:r w:rsidRPr="00684EA4">
              <w:rPr>
                <w:rFonts w:ascii="Times New Roman" w:hAnsi="Times New Roman" w:cs="Times New Roman"/>
                <w:bCs/>
                <w:iCs/>
                <w:szCs w:val="28"/>
              </w:rPr>
              <w:t xml:space="preserve"> (Hà Giang). Đài tưởng niệm được xây dựng trên cao điểm 468 - một trong những vị trí ác liệt nhất trong cuộc chiến đấu Vị xuyên. Để tri ân các liệt sĩ hy sinh vì sự nghiệp bảo vệ Tổ quốc ở biên giới phía Bắc. Nổi bật là lá cờ quyết thắng của quân đội nhân dân Việt Nam được người lính giữ chắc trong tay ở tư thế hiên ngang; phía trên cùng bức phù điêu cùng lời thề bất tử của những người lính chiến đấu ở Vị Xuyên </w:t>
            </w:r>
            <w:r w:rsidRPr="00684EA4">
              <w:rPr>
                <w:rFonts w:ascii="Times New Roman" w:hAnsi="Times New Roman" w:cs="Times New Roman"/>
                <w:bCs/>
                <w:i/>
                <w:iCs/>
                <w:szCs w:val="28"/>
              </w:rPr>
              <w:t>“sống bám đá đánh giặc, chết hóa đá thành bất tử”</w:t>
            </w:r>
            <w:r w:rsidRPr="00684EA4">
              <w:rPr>
                <w:rFonts w:ascii="Times New Roman" w:hAnsi="Times New Roman" w:cs="Times New Roman"/>
                <w:bCs/>
                <w:iCs/>
                <w:szCs w:val="28"/>
              </w:rPr>
              <w:t xml:space="preserve"> - Đây là dòng chữ được được sĩ anh hùng lực lượng vũ trang Nguyễn Viết Linh (quê ở Phú Thọ) khắc trên bang súng trước lúc hy sinh.</w:t>
            </w:r>
          </w:p>
          <w:p w14:paraId="0CDA0FAB" w14:textId="77777777" w:rsidR="00A86F07" w:rsidRPr="00684EA4" w:rsidRDefault="00A86F07" w:rsidP="00FC5FF3">
            <w:pPr>
              <w:pStyle w:val="BodyText"/>
              <w:tabs>
                <w:tab w:val="left" w:pos="180"/>
                <w:tab w:val="left" w:pos="270"/>
              </w:tabs>
              <w:spacing w:before="0"/>
              <w:ind w:left="0" w:firstLine="0"/>
              <w:jc w:val="both"/>
              <w:rPr>
                <w:sz w:val="28"/>
                <w:szCs w:val="28"/>
              </w:rPr>
            </w:pPr>
            <w:bookmarkStart w:id="29" w:name="bookmark1652"/>
            <w:bookmarkEnd w:id="29"/>
            <w:r w:rsidRPr="00684EA4">
              <w:rPr>
                <w:bCs/>
                <w:i/>
                <w:iCs/>
                <w:sz w:val="28"/>
                <w:szCs w:val="28"/>
              </w:rPr>
              <w:t>Hình 18.4</w:t>
            </w:r>
            <w:r w:rsidRPr="00684EA4">
              <w:rPr>
                <w:bCs/>
                <w:iCs/>
                <w:sz w:val="28"/>
                <w:szCs w:val="28"/>
              </w:rPr>
              <w:t xml:space="preserve"> Đài tưởng niệm chiến sĩ Gạc ma (Khánh Hòa). Đài tưởng niệm chiến sĩ Gạc ma nằm trong khu tưởng niệm chiến sĩ Gạc ma, được xây dựng trên khu đất rộng hơn 25.000 m</w:t>
            </w:r>
            <w:r w:rsidRPr="00684EA4">
              <w:rPr>
                <w:bCs/>
                <w:iCs/>
                <w:sz w:val="28"/>
                <w:szCs w:val="28"/>
                <w:vertAlign w:val="superscript"/>
              </w:rPr>
              <w:t>2</w:t>
            </w:r>
            <w:r w:rsidRPr="00684EA4">
              <w:rPr>
                <w:bCs/>
                <w:iCs/>
                <w:sz w:val="28"/>
                <w:szCs w:val="28"/>
              </w:rPr>
              <w:t xml:space="preserve"> tại xã Cam Hải Đông, huyện Cam Lâm, tỉnh khánh Hòa để tưởng nhớ 64 chiến sĩ hải quân Việt Nam đã hy sinh anh dũng chiến đấu hy sinh vào 14/3/1988 để bảo vệ chủ quyền biển đảo thiêng liêng của Tổ quốc. Đài tưởng niệm chiến sĩ Gạc ma với chủ đề </w:t>
            </w:r>
            <w:r w:rsidRPr="00684EA4">
              <w:rPr>
                <w:bCs/>
                <w:i/>
                <w:iCs/>
                <w:sz w:val="28"/>
                <w:szCs w:val="28"/>
              </w:rPr>
              <w:t xml:space="preserve">“Những người nằm lại phía chân trời” </w:t>
            </w:r>
            <w:r w:rsidRPr="00684EA4">
              <w:rPr>
                <w:bCs/>
                <w:iCs/>
                <w:sz w:val="28"/>
                <w:szCs w:val="28"/>
              </w:rPr>
              <w:t xml:space="preserve">được lấy cảm hứng từ hình ảnh 64 chiến sĩ nắm tay nhau quyết tâm bảo vệ lá cờ Tổ quốc, khẳng định chủ quyền Việt Nam tại quần đảo Hoàng Sa. Những ý tưởng được thể hiện bằng hình thức nghệ thuật điêu khắc sinh động và ấn tượng như vòng cung mặt trời nhô lên khỏi biển, tận nơi chân trời xa xôi nơi được đánh dấu phần lãnh hải của Tổ quốc Việt Nam. Cụm nhân vật chính (9 nhân vật) là đại diện cho các chiến sĩ ở tư thế giương cao lá cờ Tổ quốc trước lúc hy sinh, khi bị quân thù bao vây, các anh quây tròn lại, nắm chặt tay nhau quyết </w:t>
            </w:r>
            <w:r w:rsidRPr="00684EA4">
              <w:rPr>
                <w:bCs/>
                <w:iCs/>
                <w:sz w:val="28"/>
                <w:szCs w:val="28"/>
              </w:rPr>
              <w:lastRenderedPageBreak/>
              <w:t xml:space="preserve">tâm bảo vệ Tổ quốc, tạo thành biểu tượng </w:t>
            </w:r>
            <w:r w:rsidRPr="00684EA4">
              <w:rPr>
                <w:bCs/>
                <w:i/>
                <w:iCs/>
                <w:sz w:val="28"/>
                <w:szCs w:val="28"/>
              </w:rPr>
              <w:t xml:space="preserve">“Vòng tròn bất tử”. </w:t>
            </w:r>
            <w:r w:rsidRPr="00684EA4">
              <w:rPr>
                <w:bCs/>
                <w:iCs/>
                <w:sz w:val="28"/>
                <w:szCs w:val="28"/>
              </w:rPr>
              <w:t>Toàn bộ khối tượng nằm trên bệ, xung quanh là nước, là biểu tượng của quần đảo Trường Sa thể hiện sự ác liệt của cuộc chiến đấu đồng thời làm nổi bật tinh thần chiến đấu anh dung, bất khuất của bộ đội hải quân Việt Nam.</w:t>
            </w:r>
          </w:p>
        </w:tc>
        <w:tc>
          <w:tcPr>
            <w:tcW w:w="3214" w:type="dxa"/>
          </w:tcPr>
          <w:p w14:paraId="2497BC09" w14:textId="77777777" w:rsidR="00A86F07" w:rsidRPr="00684EA4" w:rsidRDefault="00A86F07" w:rsidP="00A86F07">
            <w:pPr>
              <w:pStyle w:val="Bodytext20"/>
              <w:numPr>
                <w:ilvl w:val="1"/>
                <w:numId w:val="5"/>
              </w:numPr>
              <w:tabs>
                <w:tab w:val="left" w:pos="180"/>
                <w:tab w:val="left" w:pos="270"/>
                <w:tab w:val="left" w:pos="561"/>
              </w:tabs>
              <w:jc w:val="both"/>
              <w:rPr>
                <w:rFonts w:ascii="Times New Roman" w:hAnsi="Times New Roman" w:cs="Times New Roman"/>
                <w:color w:val="auto"/>
                <w:sz w:val="28"/>
                <w:szCs w:val="28"/>
              </w:rPr>
            </w:pPr>
            <w:r w:rsidRPr="00684EA4">
              <w:rPr>
                <w:rFonts w:ascii="Times New Roman" w:hAnsi="Times New Roman" w:cs="Times New Roman"/>
                <w:color w:val="auto"/>
                <w:sz w:val="28"/>
                <w:szCs w:val="28"/>
              </w:rPr>
              <w:lastRenderedPageBreak/>
              <w:t>2. Tìm hiểu cuộc đấu tranh bảo vệ chủ quyền và toàn vẹn lãnh thổ</w:t>
            </w:r>
          </w:p>
          <w:p w14:paraId="6C155F7D" w14:textId="77777777" w:rsidR="00A86F07" w:rsidRPr="00684EA4" w:rsidRDefault="00A86F07" w:rsidP="00FC5FF3">
            <w:pPr>
              <w:jc w:val="both"/>
              <w:rPr>
                <w:rFonts w:ascii="Times New Roman" w:eastAsia="Times New Roman" w:hAnsi="Times New Roman" w:cs="Times New Roman"/>
                <w:b/>
                <w:bCs/>
                <w:szCs w:val="28"/>
              </w:rPr>
            </w:pPr>
          </w:p>
          <w:p w14:paraId="0AFD1D6C" w14:textId="77777777" w:rsidR="00A86F07" w:rsidRPr="00684EA4" w:rsidRDefault="00A86F07" w:rsidP="00FC5FF3">
            <w:pPr>
              <w:jc w:val="both"/>
              <w:rPr>
                <w:rFonts w:ascii="Times New Roman" w:eastAsia="Times New Roman" w:hAnsi="Times New Roman" w:cs="Times New Roman"/>
                <w:b/>
                <w:bCs/>
                <w:szCs w:val="28"/>
              </w:rPr>
            </w:pPr>
          </w:p>
          <w:p w14:paraId="2B5E7800" w14:textId="77777777" w:rsidR="00A86F07" w:rsidRPr="00684EA4" w:rsidRDefault="00A86F07" w:rsidP="00FC5FF3">
            <w:pPr>
              <w:jc w:val="both"/>
              <w:rPr>
                <w:rFonts w:ascii="Times New Roman" w:eastAsia="Times New Roman" w:hAnsi="Times New Roman" w:cs="Times New Roman"/>
                <w:b/>
                <w:bCs/>
                <w:szCs w:val="28"/>
              </w:rPr>
            </w:pPr>
          </w:p>
          <w:p w14:paraId="622E6194" w14:textId="77777777" w:rsidR="00A86F07" w:rsidRPr="00684EA4" w:rsidRDefault="00A86F07" w:rsidP="00FC5FF3">
            <w:pPr>
              <w:jc w:val="both"/>
              <w:rPr>
                <w:rFonts w:ascii="Times New Roman" w:eastAsia="Times New Roman" w:hAnsi="Times New Roman" w:cs="Times New Roman"/>
                <w:b/>
                <w:bCs/>
                <w:szCs w:val="28"/>
              </w:rPr>
            </w:pPr>
          </w:p>
          <w:p w14:paraId="286252D8" w14:textId="77777777" w:rsidR="00A86F07" w:rsidRPr="00684EA4" w:rsidRDefault="00A86F07" w:rsidP="00FC5FF3">
            <w:pPr>
              <w:jc w:val="both"/>
              <w:rPr>
                <w:rFonts w:ascii="Times New Roman" w:eastAsia="Times New Roman" w:hAnsi="Times New Roman" w:cs="Times New Roman"/>
                <w:b/>
                <w:bCs/>
                <w:szCs w:val="28"/>
              </w:rPr>
            </w:pPr>
          </w:p>
          <w:p w14:paraId="5F10E768" w14:textId="77777777" w:rsidR="00A86F07" w:rsidRPr="00684EA4" w:rsidRDefault="00A86F07" w:rsidP="00FC5FF3">
            <w:pPr>
              <w:jc w:val="both"/>
              <w:rPr>
                <w:rFonts w:ascii="Times New Roman" w:eastAsia="Times New Roman" w:hAnsi="Times New Roman" w:cs="Times New Roman"/>
                <w:b/>
                <w:bCs/>
                <w:szCs w:val="28"/>
              </w:rPr>
            </w:pPr>
          </w:p>
          <w:p w14:paraId="268A70CD" w14:textId="77777777" w:rsidR="00A86F07" w:rsidRPr="00684EA4" w:rsidRDefault="00A86F07" w:rsidP="00FC5FF3">
            <w:pPr>
              <w:jc w:val="both"/>
              <w:rPr>
                <w:rFonts w:ascii="Times New Roman" w:eastAsia="Times New Roman" w:hAnsi="Times New Roman" w:cs="Times New Roman"/>
                <w:b/>
                <w:bCs/>
                <w:szCs w:val="28"/>
              </w:rPr>
            </w:pPr>
          </w:p>
          <w:p w14:paraId="28163128" w14:textId="77777777" w:rsidR="00A86F07" w:rsidRPr="00684EA4" w:rsidRDefault="00A86F07" w:rsidP="00FC5FF3">
            <w:pPr>
              <w:jc w:val="both"/>
              <w:rPr>
                <w:rFonts w:ascii="Times New Roman" w:eastAsia="Times New Roman" w:hAnsi="Times New Roman" w:cs="Times New Roman"/>
                <w:b/>
                <w:bCs/>
                <w:szCs w:val="28"/>
              </w:rPr>
            </w:pPr>
          </w:p>
          <w:p w14:paraId="76688659" w14:textId="77777777" w:rsidR="00A86F07" w:rsidRPr="00684EA4" w:rsidRDefault="00A86F07" w:rsidP="00FC5FF3">
            <w:pPr>
              <w:jc w:val="both"/>
              <w:rPr>
                <w:rFonts w:ascii="Times New Roman" w:hAnsi="Times New Roman" w:cs="Times New Roman"/>
                <w:b/>
                <w:iCs/>
                <w:szCs w:val="28"/>
              </w:rPr>
            </w:pPr>
          </w:p>
          <w:p w14:paraId="22F6F4BA" w14:textId="77777777" w:rsidR="00A86F07" w:rsidRPr="00684EA4" w:rsidRDefault="00A86F07" w:rsidP="00FC5FF3">
            <w:pPr>
              <w:jc w:val="both"/>
              <w:rPr>
                <w:rFonts w:ascii="Times New Roman" w:eastAsia="Times New Roman" w:hAnsi="Times New Roman" w:cs="Times New Roman"/>
                <w:szCs w:val="28"/>
              </w:rPr>
            </w:pPr>
          </w:p>
        </w:tc>
      </w:tr>
      <w:tr w:rsidR="00A86F07" w:rsidRPr="00684EA4" w14:paraId="43D73D56" w14:textId="77777777" w:rsidTr="00FC5FF3">
        <w:trPr>
          <w:trHeight w:val="699"/>
        </w:trPr>
        <w:tc>
          <w:tcPr>
            <w:tcW w:w="9571" w:type="dxa"/>
            <w:gridSpan w:val="2"/>
          </w:tcPr>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863"/>
              <w:gridCol w:w="2410"/>
              <w:gridCol w:w="2812"/>
            </w:tblGrid>
            <w:tr w:rsidR="00A86F07" w:rsidRPr="00684EA4" w14:paraId="7A518A4D" w14:textId="77777777" w:rsidTr="00FC5FF3">
              <w:tc>
                <w:tcPr>
                  <w:tcW w:w="1277" w:type="dxa"/>
                  <w:shd w:val="clear" w:color="auto" w:fill="auto"/>
                </w:tcPr>
                <w:p w14:paraId="534DFA82" w14:textId="77777777" w:rsidR="00A86F07" w:rsidRPr="00684EA4" w:rsidRDefault="00A86F07" w:rsidP="00FC5FF3">
                  <w:pPr>
                    <w:spacing w:line="240" w:lineRule="auto"/>
                    <w:jc w:val="center"/>
                    <w:rPr>
                      <w:rFonts w:ascii="Times New Roman" w:hAnsi="Times New Roman" w:cs="Times New Roman"/>
                      <w:b/>
                      <w:bCs/>
                      <w:sz w:val="28"/>
                      <w:szCs w:val="28"/>
                    </w:rPr>
                  </w:pPr>
                  <w:r w:rsidRPr="00684EA4">
                    <w:rPr>
                      <w:rFonts w:ascii="Times New Roman" w:hAnsi="Times New Roman" w:cs="Times New Roman"/>
                      <w:b/>
                      <w:bCs/>
                      <w:sz w:val="28"/>
                      <w:szCs w:val="28"/>
                    </w:rPr>
                    <w:lastRenderedPageBreak/>
                    <w:t>Nội dung</w:t>
                  </w:r>
                </w:p>
              </w:tc>
              <w:tc>
                <w:tcPr>
                  <w:tcW w:w="2863" w:type="dxa"/>
                  <w:shd w:val="clear" w:color="auto" w:fill="auto"/>
                </w:tcPr>
                <w:p w14:paraId="71903FA4" w14:textId="77777777" w:rsidR="00A86F07" w:rsidRPr="00684EA4" w:rsidRDefault="00A86F07" w:rsidP="00FC5FF3">
                  <w:pPr>
                    <w:spacing w:line="240" w:lineRule="auto"/>
                    <w:jc w:val="center"/>
                    <w:rPr>
                      <w:rFonts w:ascii="Times New Roman" w:hAnsi="Times New Roman" w:cs="Times New Roman"/>
                      <w:b/>
                      <w:bCs/>
                      <w:sz w:val="28"/>
                      <w:szCs w:val="28"/>
                    </w:rPr>
                  </w:pPr>
                  <w:r w:rsidRPr="00684EA4">
                    <w:rPr>
                      <w:rFonts w:ascii="Times New Roman" w:hAnsi="Times New Roman" w:cs="Times New Roman"/>
                      <w:b/>
                      <w:bCs/>
                      <w:sz w:val="28"/>
                      <w:szCs w:val="28"/>
                    </w:rPr>
                    <w:t xml:space="preserve">Bảo vệ biên giới </w:t>
                  </w:r>
                </w:p>
                <w:p w14:paraId="45E65E6E" w14:textId="77777777" w:rsidR="00A86F07" w:rsidRPr="00684EA4" w:rsidRDefault="00A86F07" w:rsidP="00FC5FF3">
                  <w:pPr>
                    <w:spacing w:line="240" w:lineRule="auto"/>
                    <w:jc w:val="center"/>
                    <w:rPr>
                      <w:rFonts w:ascii="Times New Roman" w:hAnsi="Times New Roman" w:cs="Times New Roman"/>
                      <w:b/>
                      <w:bCs/>
                      <w:sz w:val="28"/>
                      <w:szCs w:val="28"/>
                    </w:rPr>
                  </w:pPr>
                  <w:r w:rsidRPr="00684EA4">
                    <w:rPr>
                      <w:rFonts w:ascii="Times New Roman" w:hAnsi="Times New Roman" w:cs="Times New Roman"/>
                      <w:b/>
                      <w:bCs/>
                      <w:sz w:val="28"/>
                      <w:szCs w:val="28"/>
                    </w:rPr>
                    <w:t>Tây Nam</w:t>
                  </w:r>
                </w:p>
              </w:tc>
              <w:tc>
                <w:tcPr>
                  <w:tcW w:w="2410" w:type="dxa"/>
                  <w:shd w:val="clear" w:color="auto" w:fill="auto"/>
                </w:tcPr>
                <w:p w14:paraId="31C17283" w14:textId="77777777" w:rsidR="00A86F07" w:rsidRPr="00684EA4" w:rsidRDefault="00A86F07" w:rsidP="00FC5FF3">
                  <w:pPr>
                    <w:spacing w:line="240" w:lineRule="auto"/>
                    <w:jc w:val="center"/>
                    <w:rPr>
                      <w:rFonts w:ascii="Times New Roman" w:hAnsi="Times New Roman" w:cs="Times New Roman"/>
                      <w:b/>
                      <w:bCs/>
                      <w:iCs/>
                      <w:sz w:val="28"/>
                      <w:szCs w:val="28"/>
                    </w:rPr>
                  </w:pPr>
                  <w:r w:rsidRPr="00684EA4">
                    <w:rPr>
                      <w:rFonts w:ascii="Times New Roman" w:hAnsi="Times New Roman" w:cs="Times New Roman"/>
                      <w:b/>
                      <w:bCs/>
                      <w:iCs/>
                      <w:sz w:val="28"/>
                      <w:szCs w:val="28"/>
                    </w:rPr>
                    <w:t xml:space="preserve">Bảo vệ biên giới </w:t>
                  </w:r>
                </w:p>
                <w:p w14:paraId="6552C92E" w14:textId="77777777" w:rsidR="00A86F07" w:rsidRPr="00684EA4" w:rsidRDefault="00A86F07" w:rsidP="00FC5FF3">
                  <w:pPr>
                    <w:spacing w:line="240" w:lineRule="auto"/>
                    <w:jc w:val="center"/>
                    <w:rPr>
                      <w:rFonts w:ascii="Times New Roman" w:hAnsi="Times New Roman" w:cs="Times New Roman"/>
                      <w:b/>
                      <w:bCs/>
                      <w:sz w:val="28"/>
                      <w:szCs w:val="28"/>
                    </w:rPr>
                  </w:pPr>
                  <w:r w:rsidRPr="00684EA4">
                    <w:rPr>
                      <w:rFonts w:ascii="Times New Roman" w:hAnsi="Times New Roman" w:cs="Times New Roman"/>
                      <w:b/>
                      <w:bCs/>
                      <w:iCs/>
                      <w:sz w:val="28"/>
                      <w:szCs w:val="28"/>
                    </w:rPr>
                    <w:t>phía Bắc</w:t>
                  </w:r>
                </w:p>
              </w:tc>
              <w:tc>
                <w:tcPr>
                  <w:tcW w:w="2812" w:type="dxa"/>
                  <w:shd w:val="clear" w:color="auto" w:fill="auto"/>
                </w:tcPr>
                <w:p w14:paraId="33FCCF64" w14:textId="77777777" w:rsidR="00A86F07" w:rsidRPr="00684EA4" w:rsidRDefault="00A86F07" w:rsidP="00FC5FF3">
                  <w:pPr>
                    <w:spacing w:line="240" w:lineRule="auto"/>
                    <w:jc w:val="center"/>
                    <w:rPr>
                      <w:rFonts w:ascii="Times New Roman" w:hAnsi="Times New Roman" w:cs="Times New Roman"/>
                      <w:b/>
                      <w:bCs/>
                      <w:iCs/>
                      <w:sz w:val="28"/>
                      <w:szCs w:val="28"/>
                    </w:rPr>
                  </w:pPr>
                  <w:r w:rsidRPr="00684EA4">
                    <w:rPr>
                      <w:rFonts w:ascii="Times New Roman" w:hAnsi="Times New Roman" w:cs="Times New Roman"/>
                      <w:b/>
                      <w:bCs/>
                      <w:iCs/>
                      <w:sz w:val="28"/>
                      <w:szCs w:val="28"/>
                    </w:rPr>
                    <w:t xml:space="preserve">Đấu tranh bảo vệ </w:t>
                  </w:r>
                </w:p>
                <w:p w14:paraId="04ACF577" w14:textId="77777777" w:rsidR="00A86F07" w:rsidRPr="00684EA4" w:rsidRDefault="00A86F07" w:rsidP="00FC5FF3">
                  <w:pPr>
                    <w:spacing w:line="240" w:lineRule="auto"/>
                    <w:jc w:val="center"/>
                    <w:rPr>
                      <w:rFonts w:ascii="Times New Roman" w:hAnsi="Times New Roman" w:cs="Times New Roman"/>
                      <w:b/>
                      <w:bCs/>
                      <w:sz w:val="28"/>
                      <w:szCs w:val="28"/>
                    </w:rPr>
                  </w:pPr>
                  <w:r w:rsidRPr="00684EA4">
                    <w:rPr>
                      <w:rFonts w:ascii="Times New Roman" w:hAnsi="Times New Roman" w:cs="Times New Roman"/>
                      <w:b/>
                      <w:bCs/>
                      <w:iCs/>
                      <w:sz w:val="28"/>
                      <w:szCs w:val="28"/>
                    </w:rPr>
                    <w:t>chủ quyền biển đảo</w:t>
                  </w:r>
                </w:p>
              </w:tc>
            </w:tr>
            <w:tr w:rsidR="00A86F07" w:rsidRPr="00684EA4" w14:paraId="4CE94173" w14:textId="77777777" w:rsidTr="00FC5FF3">
              <w:tc>
                <w:tcPr>
                  <w:tcW w:w="1277" w:type="dxa"/>
                  <w:shd w:val="clear" w:color="auto" w:fill="auto"/>
                </w:tcPr>
                <w:p w14:paraId="2533B565" w14:textId="77777777" w:rsidR="00A86F07" w:rsidRPr="00684EA4" w:rsidRDefault="00A86F07" w:rsidP="00FC5FF3">
                  <w:pPr>
                    <w:spacing w:line="240" w:lineRule="auto"/>
                    <w:ind w:right="-112"/>
                    <w:jc w:val="both"/>
                    <w:rPr>
                      <w:rFonts w:ascii="Times New Roman" w:hAnsi="Times New Roman" w:cs="Times New Roman"/>
                      <w:bCs/>
                      <w:sz w:val="28"/>
                      <w:szCs w:val="28"/>
                    </w:rPr>
                  </w:pPr>
                  <w:r w:rsidRPr="00684EA4">
                    <w:rPr>
                      <w:rFonts w:ascii="Times New Roman" w:hAnsi="Times New Roman" w:cs="Times New Roman"/>
                      <w:bCs/>
                      <w:sz w:val="28"/>
                      <w:szCs w:val="28"/>
                    </w:rPr>
                    <w:t>Thời gian</w:t>
                  </w:r>
                </w:p>
              </w:tc>
              <w:tc>
                <w:tcPr>
                  <w:tcW w:w="2863" w:type="dxa"/>
                  <w:shd w:val="clear" w:color="auto" w:fill="auto"/>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47"/>
                  </w:tblGrid>
                  <w:tr w:rsidR="00A86F07" w:rsidRPr="00684EA4" w14:paraId="03F19581" w14:textId="77777777" w:rsidTr="00FC5FF3">
                    <w:tc>
                      <w:tcPr>
                        <w:tcW w:w="3000" w:type="dxa"/>
                        <w:tcBorders>
                          <w:top w:val="nil"/>
                          <w:left w:val="nil"/>
                          <w:bottom w:val="nil"/>
                          <w:right w:val="nil"/>
                        </w:tcBorders>
                        <w:vAlign w:val="center"/>
                        <w:hideMark/>
                      </w:tcPr>
                      <w:p w14:paraId="4BC29C43" w14:textId="77777777" w:rsidR="00A86F07" w:rsidRPr="00684EA4" w:rsidRDefault="00A86F07" w:rsidP="00FC5FF3">
                        <w:pPr>
                          <w:spacing w:line="240" w:lineRule="auto"/>
                          <w:contextualSpacing/>
                          <w:jc w:val="both"/>
                          <w:rPr>
                            <w:rFonts w:ascii="Times New Roman" w:hAnsi="Times New Roman" w:cs="Times New Roman"/>
                            <w:bCs/>
                            <w:sz w:val="28"/>
                            <w:szCs w:val="28"/>
                          </w:rPr>
                        </w:pPr>
                        <w:r w:rsidRPr="00684EA4">
                          <w:rPr>
                            <w:rFonts w:ascii="Times New Roman" w:hAnsi="Times New Roman" w:cs="Times New Roman"/>
                            <w:bCs/>
                            <w:sz w:val="28"/>
                            <w:szCs w:val="28"/>
                          </w:rPr>
                          <w:t>(1975 – 1979)</w:t>
                        </w:r>
                      </w:p>
                    </w:tc>
                  </w:tr>
                </w:tbl>
                <w:p w14:paraId="66011D33" w14:textId="77777777" w:rsidR="00A86F07" w:rsidRPr="00684EA4" w:rsidRDefault="00A86F07" w:rsidP="00FC5FF3">
                  <w:pPr>
                    <w:spacing w:line="240" w:lineRule="auto"/>
                    <w:jc w:val="both"/>
                    <w:rPr>
                      <w:rFonts w:ascii="Times New Roman" w:hAnsi="Times New Roman" w:cs="Times New Roman"/>
                      <w:bCs/>
                      <w:sz w:val="28"/>
                      <w:szCs w:val="28"/>
                    </w:rPr>
                  </w:pPr>
                </w:p>
              </w:tc>
              <w:tc>
                <w:tcPr>
                  <w:tcW w:w="2410" w:type="dxa"/>
                  <w:shd w:val="clear" w:color="auto" w:fill="auto"/>
                </w:tcPr>
                <w:p w14:paraId="53CA153A" w14:textId="77777777" w:rsidR="00A86F07" w:rsidRPr="00684EA4" w:rsidRDefault="00A86F07" w:rsidP="00FC5FF3">
                  <w:pPr>
                    <w:spacing w:line="240" w:lineRule="auto"/>
                    <w:jc w:val="both"/>
                    <w:rPr>
                      <w:rFonts w:ascii="Times New Roman" w:hAnsi="Times New Roman" w:cs="Times New Roman"/>
                      <w:bCs/>
                      <w:iCs/>
                      <w:sz w:val="28"/>
                      <w:szCs w:val="28"/>
                    </w:rPr>
                  </w:pPr>
                  <w:r w:rsidRPr="00684EA4">
                    <w:rPr>
                      <w:rFonts w:ascii="Times New Roman" w:hAnsi="Times New Roman" w:cs="Times New Roman"/>
                      <w:bCs/>
                      <w:iCs/>
                      <w:sz w:val="28"/>
                      <w:szCs w:val="28"/>
                    </w:rPr>
                    <w:t>(1978 – 1980)</w:t>
                  </w:r>
                </w:p>
              </w:tc>
              <w:tc>
                <w:tcPr>
                  <w:tcW w:w="2812" w:type="dxa"/>
                  <w:shd w:val="clear" w:color="auto" w:fill="auto"/>
                </w:tcPr>
                <w:p w14:paraId="0A9D3AE6" w14:textId="77777777" w:rsidR="00A86F07" w:rsidRPr="00684EA4" w:rsidRDefault="00A86F07" w:rsidP="00FC5FF3">
                  <w:pPr>
                    <w:spacing w:line="240" w:lineRule="auto"/>
                    <w:jc w:val="both"/>
                    <w:rPr>
                      <w:rFonts w:ascii="Times New Roman" w:hAnsi="Times New Roman" w:cs="Times New Roman"/>
                      <w:bCs/>
                      <w:iCs/>
                      <w:sz w:val="28"/>
                      <w:szCs w:val="28"/>
                    </w:rPr>
                  </w:pPr>
                  <w:r w:rsidRPr="00684EA4">
                    <w:rPr>
                      <w:rFonts w:ascii="Times New Roman" w:hAnsi="Times New Roman" w:cs="Times New Roman"/>
                      <w:bCs/>
                      <w:iCs/>
                      <w:sz w:val="28"/>
                      <w:szCs w:val="28"/>
                    </w:rPr>
                    <w:t>1988</w:t>
                  </w:r>
                </w:p>
              </w:tc>
            </w:tr>
            <w:tr w:rsidR="00A86F07" w:rsidRPr="00684EA4" w14:paraId="0D1CC10B" w14:textId="77777777" w:rsidTr="00FC5FF3">
              <w:tc>
                <w:tcPr>
                  <w:tcW w:w="1277" w:type="dxa"/>
                  <w:shd w:val="clear" w:color="auto" w:fill="auto"/>
                </w:tcPr>
                <w:p w14:paraId="2B80C5F3" w14:textId="77777777" w:rsidR="00A86F07" w:rsidRPr="00684EA4" w:rsidRDefault="00A86F07" w:rsidP="00FC5FF3">
                  <w:pPr>
                    <w:spacing w:line="240" w:lineRule="auto"/>
                    <w:jc w:val="both"/>
                    <w:rPr>
                      <w:rFonts w:ascii="Times New Roman" w:hAnsi="Times New Roman" w:cs="Times New Roman"/>
                      <w:bCs/>
                      <w:sz w:val="28"/>
                      <w:szCs w:val="28"/>
                    </w:rPr>
                  </w:pPr>
                  <w:r w:rsidRPr="00684EA4">
                    <w:rPr>
                      <w:rFonts w:ascii="Times New Roman" w:hAnsi="Times New Roman" w:cs="Times New Roman"/>
                      <w:bCs/>
                      <w:sz w:val="28"/>
                      <w:szCs w:val="28"/>
                    </w:rPr>
                    <w:t>Địa điểm</w:t>
                  </w:r>
                </w:p>
              </w:tc>
              <w:tc>
                <w:tcPr>
                  <w:tcW w:w="2863" w:type="dxa"/>
                  <w:shd w:val="clear" w:color="auto" w:fill="auto"/>
                </w:tcPr>
                <w:p w14:paraId="0636C7B5" w14:textId="77777777" w:rsidR="00A86F07" w:rsidRPr="00684EA4" w:rsidRDefault="00A86F07" w:rsidP="00FC5FF3">
                  <w:pPr>
                    <w:spacing w:line="240" w:lineRule="auto"/>
                    <w:jc w:val="both"/>
                    <w:rPr>
                      <w:rFonts w:ascii="Times New Roman" w:hAnsi="Times New Roman" w:cs="Times New Roman"/>
                      <w:sz w:val="28"/>
                      <w:szCs w:val="28"/>
                    </w:rPr>
                  </w:pPr>
                  <w:r w:rsidRPr="00684EA4">
                    <w:rPr>
                      <w:rFonts w:ascii="Times New Roman" w:hAnsi="Times New Roman" w:cs="Times New Roman"/>
                      <w:bCs/>
                      <w:sz w:val="28"/>
                      <w:szCs w:val="28"/>
                    </w:rPr>
                    <w:t xml:space="preserve">Biên giới Tây Nam </w:t>
                  </w:r>
                </w:p>
              </w:tc>
              <w:tc>
                <w:tcPr>
                  <w:tcW w:w="2410" w:type="dxa"/>
                  <w:shd w:val="clear" w:color="auto" w:fill="auto"/>
                </w:tcPr>
                <w:p w14:paraId="7E9828B7" w14:textId="77777777" w:rsidR="00A86F07" w:rsidRPr="00684EA4" w:rsidRDefault="00A86F07" w:rsidP="00FC5FF3">
                  <w:pPr>
                    <w:spacing w:line="240" w:lineRule="auto"/>
                    <w:jc w:val="both"/>
                    <w:rPr>
                      <w:rFonts w:ascii="Times New Roman" w:hAnsi="Times New Roman" w:cs="Times New Roman"/>
                      <w:sz w:val="28"/>
                      <w:szCs w:val="28"/>
                    </w:rPr>
                  </w:pPr>
                  <w:r w:rsidRPr="00684EA4">
                    <w:rPr>
                      <w:rFonts w:ascii="Times New Roman" w:hAnsi="Times New Roman" w:cs="Times New Roman"/>
                      <w:sz w:val="28"/>
                      <w:szCs w:val="28"/>
                    </w:rPr>
                    <w:t>Biên giới phía Bắc</w:t>
                  </w:r>
                </w:p>
              </w:tc>
              <w:tc>
                <w:tcPr>
                  <w:tcW w:w="2812" w:type="dxa"/>
                  <w:shd w:val="clear" w:color="auto" w:fill="auto"/>
                </w:tcPr>
                <w:p w14:paraId="2E5EFD00" w14:textId="77777777" w:rsidR="00A86F07" w:rsidRPr="00684EA4" w:rsidRDefault="00A86F07" w:rsidP="00FC5FF3">
                  <w:pPr>
                    <w:spacing w:line="240" w:lineRule="auto"/>
                    <w:ind w:right="-84"/>
                    <w:jc w:val="both"/>
                    <w:rPr>
                      <w:rFonts w:ascii="Times New Roman" w:hAnsi="Times New Roman" w:cs="Times New Roman"/>
                      <w:sz w:val="28"/>
                      <w:szCs w:val="28"/>
                    </w:rPr>
                  </w:pPr>
                  <w:r w:rsidRPr="00684EA4">
                    <w:rPr>
                      <w:rFonts w:ascii="Times New Roman" w:hAnsi="Times New Roman" w:cs="Times New Roman"/>
                      <w:sz w:val="28"/>
                      <w:szCs w:val="28"/>
                    </w:rPr>
                    <w:t>Hoàng Sa (Đà Nẵng), Trường Sa (Khánh Hoà),..</w:t>
                  </w:r>
                </w:p>
              </w:tc>
            </w:tr>
            <w:tr w:rsidR="00A86F07" w:rsidRPr="00684EA4" w14:paraId="5B9DF45E" w14:textId="77777777" w:rsidTr="00FC5FF3">
              <w:tc>
                <w:tcPr>
                  <w:tcW w:w="1277" w:type="dxa"/>
                  <w:shd w:val="clear" w:color="auto" w:fill="auto"/>
                </w:tcPr>
                <w:p w14:paraId="232686E2" w14:textId="77777777" w:rsidR="00A86F07" w:rsidRPr="00684EA4" w:rsidRDefault="00A86F07" w:rsidP="00FC5FF3">
                  <w:pPr>
                    <w:spacing w:line="240" w:lineRule="auto"/>
                    <w:jc w:val="both"/>
                    <w:rPr>
                      <w:rFonts w:ascii="Times New Roman" w:hAnsi="Times New Roman" w:cs="Times New Roman"/>
                      <w:bCs/>
                      <w:sz w:val="28"/>
                      <w:szCs w:val="28"/>
                    </w:rPr>
                  </w:pPr>
                  <w:r w:rsidRPr="00684EA4">
                    <w:rPr>
                      <w:rFonts w:ascii="Times New Roman" w:hAnsi="Times New Roman" w:cs="Times New Roman"/>
                      <w:bCs/>
                      <w:sz w:val="28"/>
                      <w:szCs w:val="28"/>
                    </w:rPr>
                    <w:t>Nguyên nhân</w:t>
                  </w:r>
                </w:p>
              </w:tc>
              <w:tc>
                <w:tcPr>
                  <w:tcW w:w="2863" w:type="dxa"/>
                  <w:shd w:val="clear" w:color="auto" w:fill="auto"/>
                </w:tcPr>
                <w:p w14:paraId="1811554F" w14:textId="77777777" w:rsidR="00A86F07" w:rsidRPr="00684EA4" w:rsidRDefault="00A86F07" w:rsidP="00FC5FF3">
                  <w:pPr>
                    <w:spacing w:line="240" w:lineRule="auto"/>
                    <w:jc w:val="both"/>
                    <w:rPr>
                      <w:rFonts w:ascii="Times New Roman" w:hAnsi="Times New Roman" w:cs="Times New Roman"/>
                      <w:sz w:val="28"/>
                      <w:szCs w:val="28"/>
                    </w:rPr>
                  </w:pPr>
                  <w:r w:rsidRPr="00684EA4">
                    <w:rPr>
                      <w:rFonts w:ascii="Times New Roman" w:hAnsi="Times New Roman" w:cs="Times New Roman"/>
                      <w:sz w:val="28"/>
                      <w:szCs w:val="28"/>
                    </w:rPr>
                    <w:t xml:space="preserve">Chính quyền Pôn Pốt có nhiều hoạt động khiêu khích, xâm phạm chủ quyền của Việt Nam: đánh chiếm đảo Phú Quốc, đảo Thổ Chu, tàn sát dân thường tại Hà Tiên, An Giang, Tây Ninh,... </w:t>
                  </w:r>
                </w:p>
              </w:tc>
              <w:tc>
                <w:tcPr>
                  <w:tcW w:w="2410" w:type="dxa"/>
                  <w:shd w:val="clear" w:color="auto" w:fill="auto"/>
                </w:tcPr>
                <w:p w14:paraId="6C027CEE" w14:textId="77777777" w:rsidR="00A86F07" w:rsidRPr="00684EA4" w:rsidRDefault="00A86F07" w:rsidP="00FC5FF3">
                  <w:pPr>
                    <w:spacing w:line="240" w:lineRule="auto"/>
                    <w:jc w:val="both"/>
                    <w:rPr>
                      <w:rFonts w:ascii="Times New Roman" w:hAnsi="Times New Roman" w:cs="Times New Roman"/>
                      <w:sz w:val="28"/>
                      <w:szCs w:val="28"/>
                    </w:rPr>
                  </w:pPr>
                  <w:r w:rsidRPr="00684EA4">
                    <w:rPr>
                      <w:rFonts w:ascii="Times New Roman" w:hAnsi="Times New Roman" w:cs="Times New Roman"/>
                      <w:sz w:val="28"/>
                      <w:szCs w:val="28"/>
                    </w:rPr>
                    <w:t>- Từ năm 1978, Trung Quốc đơn phương chấm dứt các viện trợ kinh tế, kĩ thuật, có nhiều hành động khiêu khích, xâm phạm ở khu vực biên giới phía Bắc của Việt Nam.</w:t>
                  </w:r>
                </w:p>
              </w:tc>
              <w:tc>
                <w:tcPr>
                  <w:tcW w:w="2812" w:type="dxa"/>
                  <w:shd w:val="clear" w:color="auto" w:fill="auto"/>
                </w:tcPr>
                <w:p w14:paraId="367FB05F" w14:textId="77777777" w:rsidR="00A86F07" w:rsidRPr="00684EA4" w:rsidRDefault="00A86F07" w:rsidP="00FC5FF3">
                  <w:pPr>
                    <w:spacing w:line="240" w:lineRule="auto"/>
                    <w:jc w:val="both"/>
                    <w:rPr>
                      <w:rFonts w:ascii="Times New Roman" w:hAnsi="Times New Roman" w:cs="Times New Roman"/>
                      <w:sz w:val="28"/>
                      <w:szCs w:val="28"/>
                    </w:rPr>
                  </w:pPr>
                  <w:r w:rsidRPr="00684EA4">
                    <w:rPr>
                      <w:rFonts w:ascii="Times New Roman" w:hAnsi="Times New Roman" w:cs="Times New Roman"/>
                      <w:sz w:val="28"/>
                      <w:szCs w:val="28"/>
                    </w:rPr>
                    <w:t>- Trung Quốc có nhiều hành động vi phạm chủ quyền biển đảo Việt Nam, vi phậm luật biển quốc tế.</w:t>
                  </w:r>
                </w:p>
              </w:tc>
            </w:tr>
            <w:tr w:rsidR="00A86F07" w:rsidRPr="00684EA4" w14:paraId="68F90D3F" w14:textId="77777777" w:rsidTr="00FC5FF3">
              <w:tc>
                <w:tcPr>
                  <w:tcW w:w="1277" w:type="dxa"/>
                  <w:shd w:val="clear" w:color="auto" w:fill="auto"/>
                </w:tcPr>
                <w:p w14:paraId="55B49B68" w14:textId="77777777" w:rsidR="00A86F07" w:rsidRPr="00684EA4" w:rsidRDefault="00A86F07" w:rsidP="00FC5FF3">
                  <w:pPr>
                    <w:spacing w:line="240" w:lineRule="auto"/>
                    <w:jc w:val="both"/>
                    <w:rPr>
                      <w:rFonts w:ascii="Times New Roman" w:hAnsi="Times New Roman" w:cs="Times New Roman"/>
                      <w:bCs/>
                      <w:sz w:val="28"/>
                      <w:szCs w:val="28"/>
                    </w:rPr>
                  </w:pPr>
                  <w:r w:rsidRPr="00684EA4">
                    <w:rPr>
                      <w:rFonts w:ascii="Times New Roman" w:hAnsi="Times New Roman" w:cs="Times New Roman"/>
                      <w:bCs/>
                      <w:sz w:val="28"/>
                      <w:szCs w:val="28"/>
                    </w:rPr>
                    <w:t>Diễn biến</w:t>
                  </w:r>
                </w:p>
              </w:tc>
              <w:tc>
                <w:tcPr>
                  <w:tcW w:w="2863" w:type="dxa"/>
                  <w:shd w:val="clear" w:color="auto" w:fill="auto"/>
                </w:tcPr>
                <w:p w14:paraId="0CBAB5C8" w14:textId="77777777" w:rsidR="00A86F07" w:rsidRPr="00684EA4" w:rsidRDefault="00A86F07" w:rsidP="00FC5FF3">
                  <w:pPr>
                    <w:spacing w:line="240" w:lineRule="auto"/>
                    <w:jc w:val="both"/>
                    <w:rPr>
                      <w:rFonts w:ascii="Times New Roman" w:hAnsi="Times New Roman" w:cs="Times New Roman"/>
                      <w:sz w:val="28"/>
                      <w:szCs w:val="28"/>
                    </w:rPr>
                  </w:pPr>
                  <w:r w:rsidRPr="00684EA4">
                    <w:rPr>
                      <w:rFonts w:ascii="Times New Roman" w:hAnsi="Times New Roman" w:cs="Times New Roman"/>
                      <w:sz w:val="28"/>
                      <w:szCs w:val="28"/>
                    </w:rPr>
                    <w:t>- Tháng 12 – 1978, chính quyền Pôn Pốt huy động 19 sư đoàn bộ binh cùng nhiều đơn vị pháo binh, xe tăng đơn phương tấn công Tây Ninh, mở đường tiến sâu vào lãnh thổ Việt Nam.</w:t>
                  </w:r>
                </w:p>
                <w:p w14:paraId="71DC7AB1" w14:textId="77777777" w:rsidR="00A86F07" w:rsidRPr="00684EA4" w:rsidRDefault="00A86F07" w:rsidP="00FC5FF3">
                  <w:pPr>
                    <w:spacing w:line="240" w:lineRule="auto"/>
                    <w:jc w:val="both"/>
                    <w:rPr>
                      <w:rFonts w:ascii="Times New Roman" w:hAnsi="Times New Roman" w:cs="Times New Roman"/>
                      <w:sz w:val="28"/>
                      <w:szCs w:val="28"/>
                    </w:rPr>
                  </w:pPr>
                  <w:r w:rsidRPr="00684EA4">
                    <w:rPr>
                      <w:rFonts w:ascii="Times New Roman" w:hAnsi="Times New Roman" w:cs="Times New Roman"/>
                      <w:sz w:val="28"/>
                      <w:szCs w:val="28"/>
                    </w:rPr>
                    <w:t>- Việt Nam ra tuyên bố, nêu rõ hành động sai trái của chính quyền Pôn Pốt, thể hiện thái độ thiện chí muốn giải quyết vấn đề biên giới bằng con đường thương lượng hoà bình. Tuy nhiên, chính quyền Pôn Pốt từ chối và cắt quan hệ ngoại giao với ta.</w:t>
                  </w:r>
                </w:p>
                <w:p w14:paraId="325BCB9E" w14:textId="77777777" w:rsidR="00A86F07" w:rsidRPr="00684EA4" w:rsidRDefault="00A86F07" w:rsidP="00FC5FF3">
                  <w:pPr>
                    <w:spacing w:line="240" w:lineRule="auto"/>
                    <w:jc w:val="both"/>
                    <w:rPr>
                      <w:rFonts w:ascii="Times New Roman" w:hAnsi="Times New Roman" w:cs="Times New Roman"/>
                      <w:sz w:val="28"/>
                      <w:szCs w:val="28"/>
                    </w:rPr>
                  </w:pPr>
                  <w:r w:rsidRPr="00684EA4">
                    <w:rPr>
                      <w:rFonts w:ascii="Times New Roman" w:hAnsi="Times New Roman" w:cs="Times New Roman"/>
                      <w:sz w:val="28"/>
                      <w:szCs w:val="28"/>
                    </w:rPr>
                    <w:t xml:space="preserve">- Từ ngày 23 – 12 – 1978, quân đội Việt Nam mở cuộc tổng </w:t>
                  </w:r>
                  <w:r w:rsidRPr="00684EA4">
                    <w:rPr>
                      <w:rFonts w:ascii="Times New Roman" w:hAnsi="Times New Roman" w:cs="Times New Roman"/>
                      <w:sz w:val="28"/>
                      <w:szCs w:val="28"/>
                    </w:rPr>
                    <w:lastRenderedPageBreak/>
                    <w:t xml:space="preserve">phản công và chỉ trong thời gian ngắn đã đánh bại quân xâm lược, giữ vững chủ quyền, toàn vẹn lãnh thổ Tổ quốc. </w:t>
                  </w:r>
                </w:p>
              </w:tc>
              <w:tc>
                <w:tcPr>
                  <w:tcW w:w="2410" w:type="dxa"/>
                  <w:shd w:val="clear" w:color="auto" w:fill="auto"/>
                </w:tcPr>
                <w:p w14:paraId="069F34DC" w14:textId="77777777" w:rsidR="00A86F07" w:rsidRPr="00684EA4" w:rsidRDefault="00A86F07" w:rsidP="00FC5FF3">
                  <w:pPr>
                    <w:spacing w:line="240" w:lineRule="auto"/>
                    <w:jc w:val="both"/>
                    <w:rPr>
                      <w:rFonts w:ascii="Times New Roman" w:hAnsi="Times New Roman" w:cs="Times New Roman"/>
                      <w:sz w:val="28"/>
                      <w:szCs w:val="28"/>
                    </w:rPr>
                  </w:pPr>
                  <w:r w:rsidRPr="00684EA4">
                    <w:rPr>
                      <w:rFonts w:ascii="Times New Roman" w:hAnsi="Times New Roman" w:cs="Times New Roman"/>
                      <w:sz w:val="28"/>
                      <w:szCs w:val="28"/>
                    </w:rPr>
                    <w:lastRenderedPageBreak/>
                    <w:t>- Ngày 17 – 2 – 1979, khoảng 60 vạn quân Trung Quốc tấn công dọc tuyến biên giới phía Bắc, từ Móng Cái (Quảng Ninh) đến Phong Thổ (Lai Châu).</w:t>
                  </w:r>
                </w:p>
                <w:p w14:paraId="24BB81D6" w14:textId="77777777" w:rsidR="00A86F07" w:rsidRPr="00684EA4" w:rsidRDefault="00A86F07" w:rsidP="00FC5FF3">
                  <w:pPr>
                    <w:spacing w:line="240" w:lineRule="auto"/>
                    <w:jc w:val="both"/>
                    <w:rPr>
                      <w:rFonts w:ascii="Times New Roman" w:hAnsi="Times New Roman" w:cs="Times New Roman"/>
                      <w:sz w:val="28"/>
                      <w:szCs w:val="28"/>
                    </w:rPr>
                  </w:pPr>
                  <w:r w:rsidRPr="00684EA4">
                    <w:rPr>
                      <w:rFonts w:ascii="Times New Roman" w:hAnsi="Times New Roman" w:cs="Times New Roman"/>
                      <w:sz w:val="28"/>
                      <w:szCs w:val="28"/>
                    </w:rPr>
                    <w:t>- Về phía ta: kiên cường chiến đấu bảo vệ Tổ quốc. Nhiều trận chiến quyết liệt đã diễn ra ở Lạng Sơn, Cao Bằng, Lào Cai,…</w:t>
                  </w:r>
                </w:p>
              </w:tc>
              <w:tc>
                <w:tcPr>
                  <w:tcW w:w="2812" w:type="dxa"/>
                  <w:shd w:val="clear" w:color="auto" w:fill="auto"/>
                </w:tcPr>
                <w:p w14:paraId="4870C522" w14:textId="77777777" w:rsidR="00A86F07" w:rsidRPr="00684EA4" w:rsidRDefault="00A86F07" w:rsidP="00FC5FF3">
                  <w:pPr>
                    <w:spacing w:line="240" w:lineRule="auto"/>
                    <w:jc w:val="both"/>
                    <w:rPr>
                      <w:rFonts w:ascii="Times New Roman" w:hAnsi="Times New Roman" w:cs="Times New Roman"/>
                      <w:sz w:val="28"/>
                      <w:szCs w:val="28"/>
                    </w:rPr>
                  </w:pPr>
                  <w:r w:rsidRPr="00684EA4">
                    <w:rPr>
                      <w:rFonts w:ascii="Times New Roman" w:hAnsi="Times New Roman" w:cs="Times New Roman"/>
                      <w:sz w:val="28"/>
                      <w:szCs w:val="28"/>
                    </w:rPr>
                    <w:t xml:space="preserve">- Tháng 3 – 1988, Trung Quốc huy động lực lượng lớn tấn công một số đảo chìm và bãi ngầm thuộc quần đảo Trường Sa của Việt Nam (Gạc Ma, Cô Lin, Len Đao). </w:t>
                  </w:r>
                </w:p>
                <w:p w14:paraId="294793C0" w14:textId="77777777" w:rsidR="00A86F07" w:rsidRPr="00684EA4" w:rsidRDefault="00A86F07" w:rsidP="00FC5FF3">
                  <w:pPr>
                    <w:spacing w:line="240" w:lineRule="auto"/>
                    <w:jc w:val="both"/>
                    <w:rPr>
                      <w:rFonts w:ascii="Times New Roman" w:hAnsi="Times New Roman" w:cs="Times New Roman"/>
                      <w:sz w:val="28"/>
                      <w:szCs w:val="28"/>
                    </w:rPr>
                  </w:pPr>
                  <w:r w:rsidRPr="00684EA4">
                    <w:rPr>
                      <w:rFonts w:ascii="Times New Roman" w:hAnsi="Times New Roman" w:cs="Times New Roman"/>
                      <w:sz w:val="28"/>
                      <w:szCs w:val="28"/>
                    </w:rPr>
                    <w:t>- Việt Nam quản lí, thực thi và bảo vệ chủ quyền, các quyền và lợi ích hợp pháp ở Biển Đông, trong đó có quần đảo Hoàng Sa và quần đảo Trường Sa.</w:t>
                  </w:r>
                </w:p>
                <w:p w14:paraId="39FC03E4" w14:textId="77777777" w:rsidR="00A86F07" w:rsidRPr="00684EA4" w:rsidRDefault="00A86F07" w:rsidP="00FC5FF3">
                  <w:pPr>
                    <w:spacing w:line="240" w:lineRule="auto"/>
                    <w:jc w:val="both"/>
                    <w:rPr>
                      <w:rFonts w:ascii="Times New Roman" w:hAnsi="Times New Roman" w:cs="Times New Roman"/>
                      <w:sz w:val="28"/>
                      <w:szCs w:val="28"/>
                    </w:rPr>
                  </w:pPr>
                  <w:r w:rsidRPr="00684EA4">
                    <w:rPr>
                      <w:rFonts w:ascii="Times New Roman" w:hAnsi="Times New Roman" w:cs="Times New Roman"/>
                      <w:sz w:val="28"/>
                      <w:szCs w:val="28"/>
                    </w:rPr>
                    <w:t>- Thành lập các đơn vị hành chính: huyện Bạch Long Vĩ (Hải Phòng, huyện Hoàng Sa (Đà Nẵng), huyện Trường Sa (Khánh Hoà),..</w:t>
                  </w:r>
                </w:p>
                <w:p w14:paraId="142E2530" w14:textId="77777777" w:rsidR="00A86F07" w:rsidRPr="00684EA4" w:rsidRDefault="00A86F07" w:rsidP="00FC5FF3">
                  <w:pPr>
                    <w:spacing w:line="240" w:lineRule="auto"/>
                    <w:jc w:val="both"/>
                    <w:rPr>
                      <w:rFonts w:ascii="Times New Roman" w:hAnsi="Times New Roman" w:cs="Times New Roman"/>
                      <w:sz w:val="28"/>
                      <w:szCs w:val="28"/>
                    </w:rPr>
                  </w:pPr>
                  <w:r w:rsidRPr="00684EA4">
                    <w:rPr>
                      <w:rFonts w:ascii="Times New Roman" w:hAnsi="Times New Roman" w:cs="Times New Roman"/>
                      <w:sz w:val="28"/>
                      <w:szCs w:val="28"/>
                    </w:rPr>
                    <w:lastRenderedPageBreak/>
                    <w:t xml:space="preserve">- Nhiều văn bản pháp lí liên quan đến các vùng biển và thềm lục địa của Việt Nam được ban hành. </w:t>
                  </w:r>
                </w:p>
                <w:p w14:paraId="4955505E" w14:textId="77777777" w:rsidR="00A86F07" w:rsidRPr="00684EA4" w:rsidRDefault="00A86F07" w:rsidP="00FC5FF3">
                  <w:pPr>
                    <w:spacing w:line="240" w:lineRule="auto"/>
                    <w:jc w:val="both"/>
                    <w:rPr>
                      <w:rFonts w:ascii="Times New Roman" w:hAnsi="Times New Roman" w:cs="Times New Roman"/>
                      <w:sz w:val="28"/>
                      <w:szCs w:val="28"/>
                    </w:rPr>
                  </w:pPr>
                  <w:r w:rsidRPr="00684EA4">
                    <w:rPr>
                      <w:rFonts w:ascii="Times New Roman" w:hAnsi="Times New Roman" w:cs="Times New Roman"/>
                      <w:sz w:val="28"/>
                      <w:szCs w:val="28"/>
                    </w:rPr>
                    <w:t>- Nhiều tuyên bố về chủ quyền biển, đảo của Nhà nước Việt Nam cũng được công khai tại các diễn đàn quốc tế.</w:t>
                  </w:r>
                </w:p>
              </w:tc>
            </w:tr>
            <w:tr w:rsidR="00A86F07" w:rsidRPr="00684EA4" w14:paraId="6FEB734A" w14:textId="77777777" w:rsidTr="00FC5FF3">
              <w:tc>
                <w:tcPr>
                  <w:tcW w:w="1277" w:type="dxa"/>
                  <w:shd w:val="clear" w:color="auto" w:fill="auto"/>
                </w:tcPr>
                <w:p w14:paraId="357E27B1" w14:textId="77777777" w:rsidR="00A86F07" w:rsidRPr="00684EA4" w:rsidRDefault="00A86F07" w:rsidP="00FC5FF3">
                  <w:pPr>
                    <w:spacing w:line="240" w:lineRule="auto"/>
                    <w:jc w:val="both"/>
                    <w:rPr>
                      <w:rFonts w:ascii="Times New Roman" w:hAnsi="Times New Roman" w:cs="Times New Roman"/>
                      <w:bCs/>
                      <w:sz w:val="28"/>
                      <w:szCs w:val="28"/>
                    </w:rPr>
                  </w:pPr>
                  <w:r w:rsidRPr="00684EA4">
                    <w:rPr>
                      <w:rFonts w:ascii="Times New Roman" w:hAnsi="Times New Roman" w:cs="Times New Roman"/>
                      <w:bCs/>
                      <w:sz w:val="28"/>
                      <w:szCs w:val="28"/>
                    </w:rPr>
                    <w:lastRenderedPageBreak/>
                    <w:t>Kết quả</w:t>
                  </w:r>
                </w:p>
              </w:tc>
              <w:tc>
                <w:tcPr>
                  <w:tcW w:w="2863" w:type="dxa"/>
                  <w:shd w:val="clear" w:color="auto" w:fill="auto"/>
                </w:tcPr>
                <w:p w14:paraId="43C58A2A" w14:textId="77777777" w:rsidR="00A86F07" w:rsidRPr="00684EA4" w:rsidRDefault="00A86F07" w:rsidP="00FC5FF3">
                  <w:pPr>
                    <w:spacing w:line="240" w:lineRule="auto"/>
                    <w:jc w:val="both"/>
                    <w:rPr>
                      <w:rFonts w:ascii="Times New Roman" w:hAnsi="Times New Roman" w:cs="Times New Roman"/>
                      <w:sz w:val="28"/>
                      <w:szCs w:val="28"/>
                    </w:rPr>
                  </w:pPr>
                  <w:r w:rsidRPr="00684EA4">
                    <w:rPr>
                      <w:rFonts w:ascii="Times New Roman" w:hAnsi="Times New Roman" w:cs="Times New Roman"/>
                      <w:sz w:val="28"/>
                      <w:szCs w:val="28"/>
                    </w:rPr>
                    <w:t>- Giành thắng lợi.</w:t>
                  </w:r>
                </w:p>
              </w:tc>
              <w:tc>
                <w:tcPr>
                  <w:tcW w:w="2410" w:type="dxa"/>
                  <w:shd w:val="clear" w:color="auto" w:fill="auto"/>
                </w:tcPr>
                <w:p w14:paraId="0C52576F" w14:textId="77777777" w:rsidR="00A86F07" w:rsidRPr="00684EA4" w:rsidRDefault="00A86F07" w:rsidP="00FC5FF3">
                  <w:pPr>
                    <w:spacing w:line="240" w:lineRule="auto"/>
                    <w:jc w:val="both"/>
                    <w:rPr>
                      <w:rFonts w:ascii="Times New Roman" w:hAnsi="Times New Roman" w:cs="Times New Roman"/>
                      <w:sz w:val="28"/>
                      <w:szCs w:val="28"/>
                    </w:rPr>
                  </w:pPr>
                  <w:r w:rsidRPr="00684EA4">
                    <w:rPr>
                      <w:rFonts w:ascii="Times New Roman" w:hAnsi="Times New Roman" w:cs="Times New Roman"/>
                      <w:sz w:val="28"/>
                      <w:szCs w:val="28"/>
                    </w:rPr>
                    <w:t xml:space="preserve">- Giành thắng lợi. Trung Quốc phải tuyên bố rút quân (5 – 3 – 1979). Tình hình trên tuyến biên giới phía Bắc căng thẳng kéo dài cho tới cuối những năm 80 của thế kỉ XX (ở Vị Xuyên (Hà Giang). </w:t>
                  </w:r>
                </w:p>
              </w:tc>
              <w:tc>
                <w:tcPr>
                  <w:tcW w:w="2812" w:type="dxa"/>
                  <w:shd w:val="clear" w:color="auto" w:fill="auto"/>
                </w:tcPr>
                <w:p w14:paraId="4DF0FF8F" w14:textId="77777777" w:rsidR="00A86F07" w:rsidRPr="00684EA4" w:rsidRDefault="00A86F07" w:rsidP="00FC5FF3">
                  <w:pPr>
                    <w:spacing w:line="240" w:lineRule="auto"/>
                    <w:jc w:val="both"/>
                    <w:rPr>
                      <w:rFonts w:ascii="Times New Roman" w:hAnsi="Times New Roman" w:cs="Times New Roman"/>
                      <w:sz w:val="28"/>
                      <w:szCs w:val="28"/>
                    </w:rPr>
                  </w:pPr>
                  <w:r w:rsidRPr="00684EA4">
                    <w:rPr>
                      <w:rFonts w:ascii="Times New Roman" w:hAnsi="Times New Roman" w:cs="Times New Roman"/>
                      <w:sz w:val="28"/>
                      <w:szCs w:val="28"/>
                    </w:rPr>
                    <w:t xml:space="preserve">- 64 chiến sĩ Hải quân Việt Nam đã anh dũng hi sinh. </w:t>
                  </w:r>
                </w:p>
                <w:p w14:paraId="318900AB" w14:textId="77777777" w:rsidR="00A86F07" w:rsidRPr="00684EA4" w:rsidRDefault="00A86F07" w:rsidP="00FC5FF3">
                  <w:pPr>
                    <w:spacing w:line="240" w:lineRule="auto"/>
                    <w:jc w:val="both"/>
                    <w:rPr>
                      <w:rFonts w:ascii="Times New Roman" w:hAnsi="Times New Roman" w:cs="Times New Roman"/>
                      <w:sz w:val="28"/>
                      <w:szCs w:val="28"/>
                    </w:rPr>
                  </w:pPr>
                  <w:r w:rsidRPr="00684EA4">
                    <w:rPr>
                      <w:rFonts w:ascii="Times New Roman" w:hAnsi="Times New Roman" w:cs="Times New Roman"/>
                      <w:sz w:val="28"/>
                      <w:szCs w:val="28"/>
                    </w:rPr>
                    <w:t>- Chính phủ Việt Nam đã thông báo cho Liên hợp quốc về vấn đề này, đồng thời gửi nhiều công hàm phản đối và đề nghị hai bên Việt Nam – Trung Quốc thương lượng để giải quyết vấn đề tranh chấp bằng biện pháp hoà bình.</w:t>
                  </w:r>
                </w:p>
              </w:tc>
            </w:tr>
            <w:tr w:rsidR="00A86F07" w:rsidRPr="00684EA4" w14:paraId="1ADF9347" w14:textId="77777777" w:rsidTr="00FC5FF3">
              <w:tc>
                <w:tcPr>
                  <w:tcW w:w="1277" w:type="dxa"/>
                  <w:shd w:val="clear" w:color="auto" w:fill="auto"/>
                </w:tcPr>
                <w:p w14:paraId="36B2CF8D" w14:textId="77777777" w:rsidR="00A86F07" w:rsidRPr="00684EA4" w:rsidRDefault="00A86F07" w:rsidP="00FC5FF3">
                  <w:pPr>
                    <w:spacing w:line="240" w:lineRule="auto"/>
                    <w:jc w:val="both"/>
                    <w:rPr>
                      <w:rFonts w:ascii="Times New Roman" w:hAnsi="Times New Roman" w:cs="Times New Roman"/>
                      <w:bCs/>
                      <w:sz w:val="28"/>
                      <w:szCs w:val="28"/>
                    </w:rPr>
                  </w:pPr>
                  <w:r w:rsidRPr="00684EA4">
                    <w:rPr>
                      <w:rFonts w:ascii="Times New Roman" w:hAnsi="Times New Roman" w:cs="Times New Roman"/>
                      <w:bCs/>
                      <w:sz w:val="28"/>
                      <w:szCs w:val="28"/>
                    </w:rPr>
                    <w:t>Ý nghĩa</w:t>
                  </w:r>
                </w:p>
              </w:tc>
              <w:tc>
                <w:tcPr>
                  <w:tcW w:w="2863" w:type="dxa"/>
                  <w:shd w:val="clear" w:color="auto" w:fill="auto"/>
                </w:tcPr>
                <w:p w14:paraId="04D11CD5" w14:textId="77777777" w:rsidR="00A86F07" w:rsidRPr="00684EA4" w:rsidRDefault="00A86F07" w:rsidP="00FC5FF3">
                  <w:pPr>
                    <w:spacing w:line="240" w:lineRule="auto"/>
                    <w:jc w:val="both"/>
                    <w:rPr>
                      <w:rFonts w:ascii="Times New Roman" w:hAnsi="Times New Roman" w:cs="Times New Roman"/>
                      <w:sz w:val="28"/>
                      <w:szCs w:val="28"/>
                    </w:rPr>
                  </w:pPr>
                  <w:r w:rsidRPr="00684EA4">
                    <w:rPr>
                      <w:rFonts w:ascii="Times New Roman" w:hAnsi="Times New Roman" w:cs="Times New Roman"/>
                      <w:sz w:val="28"/>
                      <w:szCs w:val="28"/>
                    </w:rPr>
                    <w:t xml:space="preserve">- Chiến thắng biên giới Tây Nam cũng tạo thời cơ lớn cho cách mạng Cam-pu-chia giành thắng lợi. </w:t>
                  </w:r>
                </w:p>
              </w:tc>
              <w:tc>
                <w:tcPr>
                  <w:tcW w:w="2410" w:type="dxa"/>
                  <w:shd w:val="clear" w:color="auto" w:fill="auto"/>
                </w:tcPr>
                <w:p w14:paraId="654BCB3A" w14:textId="77777777" w:rsidR="00A86F07" w:rsidRPr="00684EA4" w:rsidRDefault="00A86F07" w:rsidP="00FC5FF3">
                  <w:pPr>
                    <w:spacing w:line="240" w:lineRule="auto"/>
                    <w:jc w:val="both"/>
                    <w:rPr>
                      <w:rFonts w:ascii="Times New Roman" w:hAnsi="Times New Roman" w:cs="Times New Roman"/>
                      <w:sz w:val="28"/>
                      <w:szCs w:val="28"/>
                    </w:rPr>
                  </w:pPr>
                  <w:r w:rsidRPr="00684EA4">
                    <w:rPr>
                      <w:rFonts w:ascii="Times New Roman" w:hAnsi="Times New Roman" w:cs="Times New Roman"/>
                      <w:sz w:val="28"/>
                      <w:szCs w:val="28"/>
                    </w:rPr>
                    <w:t xml:space="preserve">- Đã khẳng định ý chí, quyết tâm của nhân dân Việt Nam trong bảo vệ độc lập, chủ quyền và toàn vẹn lãnh thổ của Tổ quốc. </w:t>
                  </w:r>
                </w:p>
              </w:tc>
              <w:tc>
                <w:tcPr>
                  <w:tcW w:w="2812" w:type="dxa"/>
                  <w:shd w:val="clear" w:color="auto" w:fill="auto"/>
                </w:tcPr>
                <w:p w14:paraId="27C06496" w14:textId="77777777" w:rsidR="00A86F07" w:rsidRPr="00684EA4" w:rsidRDefault="00A86F07" w:rsidP="00FC5FF3">
                  <w:pPr>
                    <w:spacing w:line="240" w:lineRule="auto"/>
                    <w:jc w:val="both"/>
                    <w:rPr>
                      <w:rFonts w:ascii="Times New Roman" w:hAnsi="Times New Roman" w:cs="Times New Roman"/>
                      <w:sz w:val="28"/>
                      <w:szCs w:val="28"/>
                    </w:rPr>
                  </w:pPr>
                  <w:r w:rsidRPr="00684EA4">
                    <w:rPr>
                      <w:rFonts w:ascii="Times New Roman" w:hAnsi="Times New Roman" w:cs="Times New Roman"/>
                      <w:sz w:val="28"/>
                      <w:szCs w:val="28"/>
                    </w:rPr>
                    <w:t xml:space="preserve">- Đã khẳng định ý chí, quyết tâm của nhân dân Việt Nam bảo vệ độc lập, chủ quyền biển đảo Tổ quốc. </w:t>
                  </w:r>
                </w:p>
              </w:tc>
            </w:tr>
          </w:tbl>
          <w:p w14:paraId="0E21DAE5" w14:textId="77777777" w:rsidR="00A86F07" w:rsidRPr="00684EA4" w:rsidRDefault="00A86F07" w:rsidP="00FC5FF3">
            <w:pPr>
              <w:pStyle w:val="Bodytext20"/>
              <w:tabs>
                <w:tab w:val="left" w:pos="180"/>
                <w:tab w:val="left" w:pos="270"/>
                <w:tab w:val="left" w:pos="561"/>
              </w:tabs>
              <w:jc w:val="both"/>
              <w:rPr>
                <w:rFonts w:ascii="Times New Roman" w:hAnsi="Times New Roman" w:cs="Times New Roman"/>
                <w:color w:val="auto"/>
                <w:sz w:val="28"/>
                <w:szCs w:val="28"/>
              </w:rPr>
            </w:pPr>
          </w:p>
        </w:tc>
      </w:tr>
    </w:tbl>
    <w:p w14:paraId="0E3E2E3C" w14:textId="77777777" w:rsidR="00A86F07" w:rsidRPr="00F6000E" w:rsidRDefault="00A86F07" w:rsidP="00A86F07">
      <w:pPr>
        <w:pStyle w:val="Bodytext20"/>
        <w:numPr>
          <w:ilvl w:val="1"/>
          <w:numId w:val="5"/>
        </w:numPr>
        <w:tabs>
          <w:tab w:val="left" w:pos="180"/>
          <w:tab w:val="left" w:pos="270"/>
          <w:tab w:val="left" w:pos="570"/>
        </w:tabs>
        <w:jc w:val="both"/>
        <w:rPr>
          <w:rFonts w:ascii="Times New Roman" w:hAnsi="Times New Roman" w:cs="Times New Roman"/>
          <w:color w:val="auto"/>
          <w:sz w:val="28"/>
          <w:szCs w:val="28"/>
        </w:rPr>
      </w:pPr>
      <w:r w:rsidRPr="00F6000E">
        <w:rPr>
          <w:rFonts w:ascii="Times New Roman" w:hAnsi="Times New Roman" w:cs="Times New Roman"/>
          <w:color w:val="auto"/>
          <w:sz w:val="28"/>
          <w:szCs w:val="28"/>
        </w:rPr>
        <w:lastRenderedPageBreak/>
        <w:t>Hoạt động 2</w:t>
      </w:r>
      <w:r w:rsidRPr="00F6000E">
        <w:rPr>
          <w:rFonts w:ascii="Times New Roman" w:hAnsi="Times New Roman" w:cs="Times New Roman"/>
          <w:color w:val="auto"/>
          <w:sz w:val="28"/>
          <w:szCs w:val="28"/>
          <w:lang w:val="vi-VN"/>
        </w:rPr>
        <w:t>.</w:t>
      </w:r>
      <w:r w:rsidRPr="00F6000E">
        <w:rPr>
          <w:rFonts w:ascii="Times New Roman" w:hAnsi="Times New Roman" w:cs="Times New Roman"/>
          <w:color w:val="auto"/>
          <w:sz w:val="28"/>
          <w:szCs w:val="28"/>
        </w:rPr>
        <w:t>1: Tìm hiểu tình hình chính trị, kinh tế và xã hội từ năm 1976 đến năm 1985.</w:t>
      </w:r>
    </w:p>
    <w:p w14:paraId="028064A7" w14:textId="77777777" w:rsidR="00A86F07" w:rsidRPr="00F6000E" w:rsidRDefault="00A86F07" w:rsidP="00A86F07">
      <w:pPr>
        <w:pStyle w:val="BodyText"/>
        <w:tabs>
          <w:tab w:val="left" w:pos="180"/>
          <w:tab w:val="left" w:pos="270"/>
        </w:tabs>
        <w:spacing w:before="0"/>
        <w:ind w:left="0" w:firstLine="0"/>
        <w:jc w:val="both"/>
        <w:rPr>
          <w:sz w:val="28"/>
          <w:szCs w:val="28"/>
        </w:rPr>
      </w:pPr>
      <w:r w:rsidRPr="00F6000E">
        <w:rPr>
          <w:b/>
          <w:bCs/>
          <w:sz w:val="28"/>
          <w:szCs w:val="28"/>
        </w:rPr>
        <w:t>a. Mục tiêu:</w:t>
      </w:r>
      <w:r w:rsidRPr="00F6000E">
        <w:rPr>
          <w:sz w:val="28"/>
          <w:szCs w:val="28"/>
        </w:rPr>
        <w:t xml:space="preserve"> HS nêu được tình hình chính trị, kinh tế và xã hội Việt Nam (cả những thành tựu và khó khăn, hạn chế) trong những năm 1976 - 1985.</w:t>
      </w:r>
    </w:p>
    <w:p w14:paraId="12A21EA2" w14:textId="77777777" w:rsidR="00A86F07" w:rsidRPr="00F6000E" w:rsidRDefault="00A86F07" w:rsidP="00A86F07">
      <w:pPr>
        <w:pStyle w:val="BodyText"/>
        <w:tabs>
          <w:tab w:val="left" w:pos="180"/>
          <w:tab w:val="left" w:pos="270"/>
        </w:tabs>
        <w:spacing w:before="0"/>
        <w:ind w:left="0" w:firstLine="0"/>
        <w:jc w:val="both"/>
        <w:rPr>
          <w:b/>
          <w:sz w:val="28"/>
          <w:szCs w:val="28"/>
        </w:rPr>
      </w:pPr>
      <w:r w:rsidRPr="00F6000E">
        <w:rPr>
          <w:b/>
          <w:sz w:val="28"/>
          <w:szCs w:val="28"/>
        </w:rPr>
        <w:t>b) Tổ chức thực hiện</w:t>
      </w:r>
    </w:p>
    <w:tbl>
      <w:tblPr>
        <w:tblStyle w:val="TableGrid"/>
        <w:tblW w:w="9532" w:type="dxa"/>
        <w:tblLayout w:type="fixed"/>
        <w:tblLook w:val="04A0" w:firstRow="1" w:lastRow="0" w:firstColumn="1" w:lastColumn="0" w:noHBand="0" w:noVBand="1"/>
      </w:tblPr>
      <w:tblGrid>
        <w:gridCol w:w="5211"/>
        <w:gridCol w:w="4321"/>
      </w:tblGrid>
      <w:tr w:rsidR="00A86F07" w:rsidRPr="00F6000E" w14:paraId="0BEACF3B" w14:textId="77777777" w:rsidTr="00FC5FF3">
        <w:trPr>
          <w:trHeight w:val="353"/>
        </w:trPr>
        <w:tc>
          <w:tcPr>
            <w:tcW w:w="5211" w:type="dxa"/>
          </w:tcPr>
          <w:p w14:paraId="707DD6A9" w14:textId="77777777" w:rsidR="00A86F07" w:rsidRPr="00F6000E" w:rsidRDefault="00A86F07" w:rsidP="00FC5FF3">
            <w:pPr>
              <w:jc w:val="center"/>
              <w:rPr>
                <w:rFonts w:ascii="Times New Roman" w:hAnsi="Times New Roman" w:cs="Times New Roman"/>
                <w:b/>
                <w:szCs w:val="28"/>
              </w:rPr>
            </w:pPr>
            <w:r w:rsidRPr="00F6000E">
              <w:rPr>
                <w:rFonts w:ascii="Times New Roman" w:hAnsi="Times New Roman" w:cs="Times New Roman"/>
                <w:b/>
                <w:szCs w:val="28"/>
              </w:rPr>
              <w:t>Hoạt động của GV – HS</w:t>
            </w:r>
          </w:p>
        </w:tc>
        <w:tc>
          <w:tcPr>
            <w:tcW w:w="4321" w:type="dxa"/>
          </w:tcPr>
          <w:p w14:paraId="26A10FE0" w14:textId="77777777" w:rsidR="00A86F07" w:rsidRPr="00F6000E" w:rsidRDefault="00A86F07" w:rsidP="00FC5FF3">
            <w:pPr>
              <w:jc w:val="center"/>
              <w:rPr>
                <w:rFonts w:ascii="Times New Roman" w:hAnsi="Times New Roman" w:cs="Times New Roman"/>
                <w:b/>
                <w:szCs w:val="28"/>
              </w:rPr>
            </w:pPr>
            <w:r w:rsidRPr="00F6000E">
              <w:rPr>
                <w:rFonts w:ascii="Times New Roman" w:hAnsi="Times New Roman" w:cs="Times New Roman"/>
                <w:b/>
                <w:szCs w:val="28"/>
              </w:rPr>
              <w:t>Nội dung</w:t>
            </w:r>
          </w:p>
        </w:tc>
      </w:tr>
      <w:tr w:rsidR="00A86F07" w:rsidRPr="00F6000E" w14:paraId="5BFE5FC8" w14:textId="77777777" w:rsidTr="00FC5FF3">
        <w:trPr>
          <w:trHeight w:val="699"/>
        </w:trPr>
        <w:tc>
          <w:tcPr>
            <w:tcW w:w="5211" w:type="dxa"/>
          </w:tcPr>
          <w:p w14:paraId="4A1CCF84" w14:textId="77777777" w:rsidR="00A86F07" w:rsidRPr="00F6000E" w:rsidRDefault="00A86F07" w:rsidP="00A86F07">
            <w:pPr>
              <w:pStyle w:val="BodyText"/>
              <w:numPr>
                <w:ilvl w:val="0"/>
                <w:numId w:val="2"/>
              </w:numPr>
              <w:tabs>
                <w:tab w:val="left" w:pos="180"/>
                <w:tab w:val="left" w:pos="270"/>
                <w:tab w:val="left" w:pos="706"/>
              </w:tabs>
              <w:autoSpaceDE/>
              <w:autoSpaceDN/>
              <w:spacing w:before="0"/>
              <w:jc w:val="both"/>
              <w:rPr>
                <w:sz w:val="28"/>
                <w:szCs w:val="28"/>
              </w:rPr>
            </w:pPr>
            <w:r w:rsidRPr="00F6000E">
              <w:rPr>
                <w:b/>
                <w:bCs/>
                <w:i/>
                <w:iCs/>
                <w:sz w:val="28"/>
                <w:szCs w:val="28"/>
              </w:rPr>
              <w:t>* Bước 1: Chuyển giao nhiệm vụ.</w:t>
            </w:r>
          </w:p>
          <w:p w14:paraId="4E51E6ED" w14:textId="77777777" w:rsidR="00A86F07" w:rsidRPr="00F6000E" w:rsidRDefault="00A86F07" w:rsidP="00FC5FF3">
            <w:pPr>
              <w:pStyle w:val="BodyText"/>
              <w:spacing w:before="0"/>
              <w:ind w:left="0" w:firstLine="0"/>
              <w:jc w:val="both"/>
              <w:rPr>
                <w:sz w:val="28"/>
                <w:szCs w:val="28"/>
              </w:rPr>
            </w:pPr>
            <w:r w:rsidRPr="00F6000E">
              <w:rPr>
                <w:sz w:val="28"/>
                <w:szCs w:val="28"/>
              </w:rPr>
              <w:t>GV chia lớp thành 3 nhóm, mỗi nhóm tìm hiểu về một lĩnh vực để hoàn thành Phiếu học tập (theo gợi ý dưới đây):</w:t>
            </w:r>
          </w:p>
          <w:p w14:paraId="3714E21F" w14:textId="77777777" w:rsidR="00A86F07" w:rsidRPr="00F6000E" w:rsidRDefault="00A86F07" w:rsidP="00FC5FF3">
            <w:pPr>
              <w:pStyle w:val="BodyText"/>
              <w:tabs>
                <w:tab w:val="left" w:pos="180"/>
                <w:tab w:val="left" w:pos="270"/>
              </w:tabs>
              <w:spacing w:before="0"/>
              <w:ind w:firstLine="0"/>
              <w:jc w:val="center"/>
              <w:rPr>
                <w:sz w:val="28"/>
                <w:szCs w:val="28"/>
              </w:rPr>
            </w:pPr>
            <w:r w:rsidRPr="00F6000E">
              <w:rPr>
                <w:sz w:val="28"/>
                <w:szCs w:val="28"/>
              </w:rPr>
              <w:t>PHIẾU HỌC TẬP</w:t>
            </w:r>
          </w:p>
          <w:tbl>
            <w:tblPr>
              <w:tblOverlap w:val="never"/>
              <w:tblW w:w="5124" w:type="dxa"/>
              <w:jc w:val="center"/>
              <w:tblLayout w:type="fixed"/>
              <w:tblCellMar>
                <w:left w:w="10" w:type="dxa"/>
                <w:right w:w="10" w:type="dxa"/>
              </w:tblCellMar>
              <w:tblLook w:val="04A0" w:firstRow="1" w:lastRow="0" w:firstColumn="1" w:lastColumn="0" w:noHBand="0" w:noVBand="1"/>
            </w:tblPr>
            <w:tblGrid>
              <w:gridCol w:w="1408"/>
              <w:gridCol w:w="1442"/>
              <w:gridCol w:w="2274"/>
            </w:tblGrid>
            <w:tr w:rsidR="00A86F07" w:rsidRPr="00F6000E" w14:paraId="1508484D" w14:textId="77777777" w:rsidTr="00FC5FF3">
              <w:trPr>
                <w:jc w:val="center"/>
              </w:trPr>
              <w:tc>
                <w:tcPr>
                  <w:tcW w:w="1408" w:type="dxa"/>
                  <w:tcBorders>
                    <w:top w:val="single" w:sz="4" w:space="0" w:color="auto"/>
                    <w:left w:val="single" w:sz="4" w:space="0" w:color="auto"/>
                  </w:tcBorders>
                  <w:shd w:val="clear" w:color="auto" w:fill="AFDFE1"/>
                  <w:vAlign w:val="bottom"/>
                </w:tcPr>
                <w:p w14:paraId="373398CD" w14:textId="77777777" w:rsidR="00A86F07" w:rsidRPr="00F6000E" w:rsidRDefault="00A86F07" w:rsidP="00FC5FF3">
                  <w:pPr>
                    <w:pStyle w:val="Other0"/>
                    <w:tabs>
                      <w:tab w:val="left" w:pos="180"/>
                      <w:tab w:val="left" w:pos="270"/>
                    </w:tabs>
                    <w:spacing w:after="0" w:line="240" w:lineRule="auto"/>
                    <w:ind w:left="144" w:right="144" w:firstLine="0"/>
                    <w:jc w:val="center"/>
                  </w:pPr>
                  <w:r w:rsidRPr="00F6000E">
                    <w:rPr>
                      <w:b/>
                      <w:bCs/>
                    </w:rPr>
                    <w:t>Lĩnh vực</w:t>
                  </w:r>
                </w:p>
              </w:tc>
              <w:tc>
                <w:tcPr>
                  <w:tcW w:w="1442" w:type="dxa"/>
                  <w:tcBorders>
                    <w:top w:val="single" w:sz="4" w:space="0" w:color="auto"/>
                    <w:left w:val="single" w:sz="4" w:space="0" w:color="auto"/>
                  </w:tcBorders>
                  <w:shd w:val="clear" w:color="auto" w:fill="AFDFE1"/>
                  <w:vAlign w:val="bottom"/>
                </w:tcPr>
                <w:p w14:paraId="5179CCA2" w14:textId="77777777" w:rsidR="00A86F07" w:rsidRPr="00F6000E" w:rsidRDefault="00A86F07" w:rsidP="00FC5FF3">
                  <w:pPr>
                    <w:pStyle w:val="Other0"/>
                    <w:tabs>
                      <w:tab w:val="left" w:pos="180"/>
                      <w:tab w:val="left" w:pos="270"/>
                    </w:tabs>
                    <w:spacing w:after="0" w:line="240" w:lineRule="auto"/>
                    <w:ind w:left="144" w:right="144" w:firstLine="0"/>
                    <w:jc w:val="center"/>
                  </w:pPr>
                  <w:r w:rsidRPr="00F6000E">
                    <w:rPr>
                      <w:b/>
                      <w:bCs/>
                    </w:rPr>
                    <w:t xml:space="preserve">Thành </w:t>
                  </w:r>
                  <w:r w:rsidRPr="00F6000E">
                    <w:rPr>
                      <w:b/>
                      <w:bCs/>
                    </w:rPr>
                    <w:lastRenderedPageBreak/>
                    <w:t>tựu</w:t>
                  </w:r>
                </w:p>
              </w:tc>
              <w:tc>
                <w:tcPr>
                  <w:tcW w:w="2274" w:type="dxa"/>
                  <w:tcBorders>
                    <w:top w:val="single" w:sz="4" w:space="0" w:color="auto"/>
                    <w:left w:val="single" w:sz="4" w:space="0" w:color="auto"/>
                    <w:right w:val="single" w:sz="4" w:space="0" w:color="auto"/>
                  </w:tcBorders>
                  <w:shd w:val="clear" w:color="auto" w:fill="AFDFE1"/>
                  <w:vAlign w:val="bottom"/>
                </w:tcPr>
                <w:p w14:paraId="48AC4CBA" w14:textId="77777777" w:rsidR="00A86F07" w:rsidRPr="00F6000E" w:rsidRDefault="00A86F07" w:rsidP="00FC5FF3">
                  <w:pPr>
                    <w:pStyle w:val="Other0"/>
                    <w:tabs>
                      <w:tab w:val="left" w:pos="180"/>
                      <w:tab w:val="left" w:pos="270"/>
                    </w:tabs>
                    <w:spacing w:after="0" w:line="240" w:lineRule="auto"/>
                    <w:ind w:left="144" w:right="144" w:firstLine="0"/>
                    <w:jc w:val="center"/>
                  </w:pPr>
                  <w:r w:rsidRPr="00F6000E">
                    <w:rPr>
                      <w:b/>
                      <w:bCs/>
                    </w:rPr>
                    <w:lastRenderedPageBreak/>
                    <w:t xml:space="preserve">Hạn chế, khó </w:t>
                  </w:r>
                  <w:r w:rsidRPr="00F6000E">
                    <w:rPr>
                      <w:b/>
                      <w:bCs/>
                    </w:rPr>
                    <w:lastRenderedPageBreak/>
                    <w:t>khăn</w:t>
                  </w:r>
                </w:p>
              </w:tc>
            </w:tr>
            <w:tr w:rsidR="00A86F07" w:rsidRPr="00F6000E" w14:paraId="5831CE96" w14:textId="77777777" w:rsidTr="00FC5FF3">
              <w:trPr>
                <w:jc w:val="center"/>
              </w:trPr>
              <w:tc>
                <w:tcPr>
                  <w:tcW w:w="1408" w:type="dxa"/>
                  <w:tcBorders>
                    <w:top w:val="single" w:sz="4" w:space="0" w:color="auto"/>
                    <w:left w:val="single" w:sz="4" w:space="0" w:color="auto"/>
                  </w:tcBorders>
                  <w:shd w:val="clear" w:color="auto" w:fill="FFFFFF"/>
                  <w:vAlign w:val="bottom"/>
                </w:tcPr>
                <w:p w14:paraId="79CA6572" w14:textId="77777777" w:rsidR="00A86F07" w:rsidRPr="00F6000E" w:rsidRDefault="00A86F07" w:rsidP="00FC5FF3">
                  <w:pPr>
                    <w:pStyle w:val="Other0"/>
                    <w:tabs>
                      <w:tab w:val="left" w:pos="180"/>
                      <w:tab w:val="left" w:pos="270"/>
                    </w:tabs>
                    <w:spacing w:after="0" w:line="240" w:lineRule="auto"/>
                    <w:ind w:left="144" w:right="144" w:firstLine="0"/>
                  </w:pPr>
                  <w:r w:rsidRPr="00F6000E">
                    <w:lastRenderedPageBreak/>
                    <w:t>Chính trị</w:t>
                  </w:r>
                </w:p>
              </w:tc>
              <w:tc>
                <w:tcPr>
                  <w:tcW w:w="1442" w:type="dxa"/>
                  <w:tcBorders>
                    <w:top w:val="single" w:sz="4" w:space="0" w:color="auto"/>
                    <w:left w:val="single" w:sz="4" w:space="0" w:color="auto"/>
                  </w:tcBorders>
                  <w:shd w:val="clear" w:color="auto" w:fill="FFFFFF"/>
                </w:tcPr>
                <w:p w14:paraId="64A2BE73" w14:textId="77777777" w:rsidR="00A86F07" w:rsidRPr="00F6000E" w:rsidRDefault="00A86F07" w:rsidP="00FC5FF3">
                  <w:pPr>
                    <w:tabs>
                      <w:tab w:val="left" w:pos="180"/>
                      <w:tab w:val="left" w:pos="270"/>
                    </w:tabs>
                    <w:spacing w:line="240" w:lineRule="auto"/>
                    <w:ind w:left="144" w:right="144"/>
                    <w:rPr>
                      <w:rFonts w:ascii="Times New Roman" w:hAnsi="Times New Roman" w:cs="Times New Roman"/>
                      <w:sz w:val="28"/>
                      <w:szCs w:val="28"/>
                    </w:rPr>
                  </w:pPr>
                </w:p>
              </w:tc>
              <w:tc>
                <w:tcPr>
                  <w:tcW w:w="2274" w:type="dxa"/>
                  <w:tcBorders>
                    <w:top w:val="single" w:sz="4" w:space="0" w:color="auto"/>
                    <w:left w:val="single" w:sz="4" w:space="0" w:color="auto"/>
                    <w:right w:val="single" w:sz="4" w:space="0" w:color="auto"/>
                  </w:tcBorders>
                  <w:shd w:val="clear" w:color="auto" w:fill="FFFFFF"/>
                </w:tcPr>
                <w:p w14:paraId="52711B51" w14:textId="77777777" w:rsidR="00A86F07" w:rsidRPr="00F6000E" w:rsidRDefault="00A86F07" w:rsidP="00FC5FF3">
                  <w:pPr>
                    <w:tabs>
                      <w:tab w:val="left" w:pos="180"/>
                      <w:tab w:val="left" w:pos="270"/>
                    </w:tabs>
                    <w:spacing w:line="240" w:lineRule="auto"/>
                    <w:ind w:left="144" w:right="144"/>
                    <w:rPr>
                      <w:rFonts w:ascii="Times New Roman" w:hAnsi="Times New Roman" w:cs="Times New Roman"/>
                      <w:sz w:val="28"/>
                      <w:szCs w:val="28"/>
                    </w:rPr>
                  </w:pPr>
                </w:p>
              </w:tc>
            </w:tr>
            <w:tr w:rsidR="00A86F07" w:rsidRPr="00F6000E" w14:paraId="022582BB" w14:textId="77777777" w:rsidTr="00FC5FF3">
              <w:trPr>
                <w:jc w:val="center"/>
              </w:trPr>
              <w:tc>
                <w:tcPr>
                  <w:tcW w:w="1408" w:type="dxa"/>
                  <w:tcBorders>
                    <w:top w:val="single" w:sz="4" w:space="0" w:color="auto"/>
                    <w:left w:val="single" w:sz="4" w:space="0" w:color="auto"/>
                  </w:tcBorders>
                  <w:shd w:val="clear" w:color="auto" w:fill="FFFFFF"/>
                  <w:vAlign w:val="bottom"/>
                </w:tcPr>
                <w:p w14:paraId="09CF3A5F" w14:textId="77777777" w:rsidR="00A86F07" w:rsidRPr="00F6000E" w:rsidRDefault="00A86F07" w:rsidP="00FC5FF3">
                  <w:pPr>
                    <w:pStyle w:val="Other0"/>
                    <w:tabs>
                      <w:tab w:val="left" w:pos="180"/>
                      <w:tab w:val="left" w:pos="270"/>
                    </w:tabs>
                    <w:spacing w:after="0" w:line="240" w:lineRule="auto"/>
                    <w:ind w:left="144" w:right="144" w:firstLine="0"/>
                  </w:pPr>
                  <w:r w:rsidRPr="00F6000E">
                    <w:t>Kinh tế</w:t>
                  </w:r>
                </w:p>
              </w:tc>
              <w:tc>
                <w:tcPr>
                  <w:tcW w:w="1442" w:type="dxa"/>
                  <w:tcBorders>
                    <w:top w:val="single" w:sz="4" w:space="0" w:color="auto"/>
                    <w:left w:val="single" w:sz="4" w:space="0" w:color="auto"/>
                  </w:tcBorders>
                  <w:shd w:val="clear" w:color="auto" w:fill="FFFFFF"/>
                </w:tcPr>
                <w:p w14:paraId="6DFEF4DF" w14:textId="77777777" w:rsidR="00A86F07" w:rsidRPr="00F6000E" w:rsidRDefault="00A86F07" w:rsidP="00FC5FF3">
                  <w:pPr>
                    <w:tabs>
                      <w:tab w:val="left" w:pos="180"/>
                      <w:tab w:val="left" w:pos="270"/>
                    </w:tabs>
                    <w:spacing w:line="240" w:lineRule="auto"/>
                    <w:ind w:left="144" w:right="144"/>
                    <w:rPr>
                      <w:rFonts w:ascii="Times New Roman" w:hAnsi="Times New Roman" w:cs="Times New Roman"/>
                      <w:sz w:val="28"/>
                      <w:szCs w:val="28"/>
                    </w:rPr>
                  </w:pPr>
                </w:p>
              </w:tc>
              <w:tc>
                <w:tcPr>
                  <w:tcW w:w="2274" w:type="dxa"/>
                  <w:tcBorders>
                    <w:top w:val="single" w:sz="4" w:space="0" w:color="auto"/>
                    <w:left w:val="single" w:sz="4" w:space="0" w:color="auto"/>
                    <w:right w:val="single" w:sz="4" w:space="0" w:color="auto"/>
                  </w:tcBorders>
                  <w:shd w:val="clear" w:color="auto" w:fill="FFFFFF"/>
                </w:tcPr>
                <w:p w14:paraId="69050F36" w14:textId="77777777" w:rsidR="00A86F07" w:rsidRPr="00F6000E" w:rsidRDefault="00A86F07" w:rsidP="00FC5FF3">
                  <w:pPr>
                    <w:tabs>
                      <w:tab w:val="left" w:pos="180"/>
                      <w:tab w:val="left" w:pos="270"/>
                    </w:tabs>
                    <w:spacing w:line="240" w:lineRule="auto"/>
                    <w:ind w:left="144" w:right="144"/>
                    <w:rPr>
                      <w:rFonts w:ascii="Times New Roman" w:hAnsi="Times New Roman" w:cs="Times New Roman"/>
                      <w:sz w:val="28"/>
                      <w:szCs w:val="28"/>
                    </w:rPr>
                  </w:pPr>
                </w:p>
              </w:tc>
            </w:tr>
            <w:tr w:rsidR="00A86F07" w:rsidRPr="00F6000E" w14:paraId="26ACBE97" w14:textId="77777777" w:rsidTr="00FC5FF3">
              <w:trPr>
                <w:jc w:val="center"/>
              </w:trPr>
              <w:tc>
                <w:tcPr>
                  <w:tcW w:w="1408" w:type="dxa"/>
                  <w:tcBorders>
                    <w:top w:val="single" w:sz="4" w:space="0" w:color="auto"/>
                    <w:left w:val="single" w:sz="4" w:space="0" w:color="auto"/>
                    <w:bottom w:val="single" w:sz="4" w:space="0" w:color="auto"/>
                  </w:tcBorders>
                  <w:shd w:val="clear" w:color="auto" w:fill="FFFFFF"/>
                  <w:vAlign w:val="bottom"/>
                </w:tcPr>
                <w:p w14:paraId="7414F9ED" w14:textId="77777777" w:rsidR="00A86F07" w:rsidRPr="00F6000E" w:rsidRDefault="00A86F07" w:rsidP="00FC5FF3">
                  <w:pPr>
                    <w:pStyle w:val="Other0"/>
                    <w:tabs>
                      <w:tab w:val="left" w:pos="180"/>
                      <w:tab w:val="left" w:pos="270"/>
                    </w:tabs>
                    <w:spacing w:after="0" w:line="240" w:lineRule="auto"/>
                    <w:ind w:left="144" w:right="144" w:firstLine="0"/>
                  </w:pPr>
                  <w:r w:rsidRPr="00F6000E">
                    <w:t>Xã hội</w:t>
                  </w:r>
                </w:p>
              </w:tc>
              <w:tc>
                <w:tcPr>
                  <w:tcW w:w="1442" w:type="dxa"/>
                  <w:tcBorders>
                    <w:top w:val="single" w:sz="4" w:space="0" w:color="auto"/>
                    <w:left w:val="single" w:sz="4" w:space="0" w:color="auto"/>
                    <w:bottom w:val="single" w:sz="4" w:space="0" w:color="auto"/>
                  </w:tcBorders>
                  <w:shd w:val="clear" w:color="auto" w:fill="FFFFFF"/>
                </w:tcPr>
                <w:p w14:paraId="63C4E991" w14:textId="77777777" w:rsidR="00A86F07" w:rsidRPr="00F6000E" w:rsidRDefault="00A86F07" w:rsidP="00FC5FF3">
                  <w:pPr>
                    <w:tabs>
                      <w:tab w:val="left" w:pos="180"/>
                      <w:tab w:val="left" w:pos="270"/>
                    </w:tabs>
                    <w:spacing w:line="240" w:lineRule="auto"/>
                    <w:ind w:left="144" w:right="144"/>
                    <w:rPr>
                      <w:rFonts w:ascii="Times New Roman" w:hAnsi="Times New Roman" w:cs="Times New Roman"/>
                      <w:sz w:val="28"/>
                      <w:szCs w:val="28"/>
                    </w:rPr>
                  </w:pPr>
                </w:p>
              </w:tc>
              <w:tc>
                <w:tcPr>
                  <w:tcW w:w="2274" w:type="dxa"/>
                  <w:tcBorders>
                    <w:top w:val="single" w:sz="4" w:space="0" w:color="auto"/>
                    <w:left w:val="single" w:sz="4" w:space="0" w:color="auto"/>
                    <w:bottom w:val="single" w:sz="4" w:space="0" w:color="auto"/>
                    <w:right w:val="single" w:sz="4" w:space="0" w:color="auto"/>
                  </w:tcBorders>
                  <w:shd w:val="clear" w:color="auto" w:fill="FFFFFF"/>
                </w:tcPr>
                <w:p w14:paraId="144142CF" w14:textId="77777777" w:rsidR="00A86F07" w:rsidRPr="00F6000E" w:rsidRDefault="00A86F07" w:rsidP="00FC5FF3">
                  <w:pPr>
                    <w:tabs>
                      <w:tab w:val="left" w:pos="180"/>
                      <w:tab w:val="left" w:pos="270"/>
                    </w:tabs>
                    <w:spacing w:line="240" w:lineRule="auto"/>
                    <w:ind w:left="144" w:right="144"/>
                    <w:rPr>
                      <w:rFonts w:ascii="Times New Roman" w:hAnsi="Times New Roman" w:cs="Times New Roman"/>
                      <w:sz w:val="28"/>
                      <w:szCs w:val="28"/>
                    </w:rPr>
                  </w:pPr>
                </w:p>
              </w:tc>
            </w:tr>
          </w:tbl>
          <w:p w14:paraId="4C1873F5" w14:textId="77777777" w:rsidR="00A86F07" w:rsidRPr="00F6000E" w:rsidRDefault="00A86F07" w:rsidP="00A86F07">
            <w:pPr>
              <w:pStyle w:val="Heading60"/>
              <w:keepNext/>
              <w:keepLines/>
              <w:numPr>
                <w:ilvl w:val="0"/>
                <w:numId w:val="2"/>
              </w:numPr>
              <w:tabs>
                <w:tab w:val="left" w:pos="180"/>
                <w:tab w:val="left" w:pos="270"/>
                <w:tab w:val="left" w:pos="682"/>
              </w:tabs>
              <w:spacing w:line="240" w:lineRule="auto"/>
              <w:jc w:val="both"/>
              <w:rPr>
                <w:color w:val="auto"/>
              </w:rPr>
            </w:pPr>
            <w:r w:rsidRPr="00F6000E">
              <w:rPr>
                <w:color w:val="auto"/>
              </w:rPr>
              <w:t>* Bước 2: Thực hiện nhiệm vụ.</w:t>
            </w:r>
          </w:p>
          <w:p w14:paraId="61255452" w14:textId="77777777" w:rsidR="00A86F07" w:rsidRPr="00F6000E" w:rsidRDefault="00A86F07" w:rsidP="00FC5FF3">
            <w:pPr>
              <w:pStyle w:val="BodyText"/>
              <w:tabs>
                <w:tab w:val="left" w:pos="180"/>
                <w:tab w:val="left" w:pos="270"/>
              </w:tabs>
              <w:spacing w:before="0"/>
              <w:ind w:left="0" w:firstLine="0"/>
              <w:jc w:val="both"/>
              <w:rPr>
                <w:sz w:val="28"/>
                <w:szCs w:val="28"/>
              </w:rPr>
            </w:pPr>
            <w:r w:rsidRPr="00F6000E">
              <w:rPr>
                <w:sz w:val="28"/>
                <w:szCs w:val="28"/>
              </w:rPr>
              <w:t>HS thảo luận để hoàn thành Phiếu học tập.</w:t>
            </w:r>
          </w:p>
          <w:p w14:paraId="7020B137" w14:textId="77777777" w:rsidR="00A86F07" w:rsidRPr="00F6000E" w:rsidRDefault="00A86F07" w:rsidP="00A86F07">
            <w:pPr>
              <w:pStyle w:val="BodyText"/>
              <w:numPr>
                <w:ilvl w:val="0"/>
                <w:numId w:val="2"/>
              </w:numPr>
              <w:tabs>
                <w:tab w:val="left" w:pos="180"/>
                <w:tab w:val="left" w:pos="270"/>
                <w:tab w:val="left" w:pos="682"/>
              </w:tabs>
              <w:autoSpaceDE/>
              <w:autoSpaceDN/>
              <w:spacing w:before="0"/>
              <w:jc w:val="both"/>
              <w:rPr>
                <w:sz w:val="28"/>
                <w:szCs w:val="28"/>
              </w:rPr>
            </w:pPr>
            <w:r w:rsidRPr="00F6000E">
              <w:rPr>
                <w:b/>
                <w:bCs/>
                <w:i/>
                <w:iCs/>
                <w:sz w:val="28"/>
                <w:szCs w:val="28"/>
              </w:rPr>
              <w:t>* Bước 3: Báo cáo, thảo luận.</w:t>
            </w:r>
          </w:p>
          <w:p w14:paraId="313B8C9C" w14:textId="77777777" w:rsidR="00A86F07" w:rsidRPr="00F6000E" w:rsidRDefault="00A86F07" w:rsidP="00FC5FF3">
            <w:pPr>
              <w:pStyle w:val="BodyText"/>
              <w:tabs>
                <w:tab w:val="left" w:pos="180"/>
                <w:tab w:val="left" w:pos="270"/>
              </w:tabs>
              <w:spacing w:before="0"/>
              <w:ind w:left="0" w:firstLine="0"/>
              <w:jc w:val="both"/>
              <w:rPr>
                <w:sz w:val="28"/>
                <w:szCs w:val="28"/>
              </w:rPr>
            </w:pPr>
            <w:r w:rsidRPr="00F6000E">
              <w:rPr>
                <w:sz w:val="28"/>
                <w:szCs w:val="28"/>
              </w:rPr>
              <w:t xml:space="preserve">Các nhóm báo cáo sản phẩm, dựa vào Phiếu học tập đã hoàn thành, </w:t>
            </w:r>
          </w:p>
          <w:p w14:paraId="548DF970" w14:textId="77777777" w:rsidR="00A86F07" w:rsidRPr="00F6000E" w:rsidRDefault="00A86F07" w:rsidP="00FC5FF3">
            <w:pPr>
              <w:pBdr>
                <w:top w:val="nil"/>
                <w:left w:val="nil"/>
                <w:bottom w:val="nil"/>
                <w:right w:val="nil"/>
                <w:between w:val="nil"/>
              </w:pBdr>
              <w:jc w:val="both"/>
              <w:rPr>
                <w:rFonts w:ascii="Times New Roman" w:hAnsi="Times New Roman" w:cs="Times New Roman"/>
                <w:i/>
                <w:szCs w:val="28"/>
              </w:rPr>
            </w:pPr>
            <w:r w:rsidRPr="00F6000E">
              <w:rPr>
                <w:rFonts w:ascii="Times New Roman" w:hAnsi="Times New Roman" w:cs="Times New Roman"/>
                <w:i/>
                <w:szCs w:val="28"/>
              </w:rPr>
              <w:t>- Dự kiến sản phẩm:</w:t>
            </w:r>
          </w:p>
          <w:p w14:paraId="65A72370" w14:textId="77777777" w:rsidR="00A86F07" w:rsidRPr="00F6000E" w:rsidRDefault="00A86F07" w:rsidP="00A86F07">
            <w:pPr>
              <w:pStyle w:val="BodyText"/>
              <w:numPr>
                <w:ilvl w:val="0"/>
                <w:numId w:val="2"/>
              </w:numPr>
              <w:tabs>
                <w:tab w:val="left" w:pos="180"/>
                <w:tab w:val="left" w:pos="270"/>
                <w:tab w:val="left" w:pos="682"/>
              </w:tabs>
              <w:autoSpaceDE/>
              <w:autoSpaceDN/>
              <w:spacing w:before="0"/>
              <w:jc w:val="both"/>
              <w:rPr>
                <w:sz w:val="28"/>
                <w:szCs w:val="28"/>
              </w:rPr>
            </w:pPr>
            <w:r w:rsidRPr="00F6000E">
              <w:rPr>
                <w:b/>
                <w:bCs/>
                <w:i/>
                <w:iCs/>
                <w:sz w:val="28"/>
                <w:szCs w:val="28"/>
              </w:rPr>
              <w:t>* Bước 4: Kết luận, chốt kiến thức.</w:t>
            </w:r>
          </w:p>
          <w:p w14:paraId="58077327" w14:textId="77777777" w:rsidR="00A86F07" w:rsidRPr="00F6000E" w:rsidRDefault="00A86F07" w:rsidP="00FC5FF3">
            <w:pPr>
              <w:contextualSpacing/>
              <w:jc w:val="both"/>
              <w:rPr>
                <w:rFonts w:ascii="Times New Roman" w:hAnsi="Times New Roman" w:cs="Times New Roman"/>
                <w:szCs w:val="28"/>
              </w:rPr>
            </w:pPr>
            <w:r w:rsidRPr="00F6000E">
              <w:rPr>
                <w:rFonts w:ascii="Times New Roman" w:hAnsi="Times New Roman" w:cs="Times New Roman"/>
                <w:szCs w:val="28"/>
              </w:rPr>
              <w:t>- GV phân tích kênh hình 18.5. Thủy điện Hòa Bình trên Sông Đà được khởi công xây dựng năm 1979. Thủy điện Hòa Bình được Liên Xô giúp đỡ xây dựng tại khu Hòa Bình tỉnh Hòa Bình. Trước khi thủy điện Sơn La khánh thành thì đây là nhà máy thuỷ điện lớn nhất Việt Nam. Ngày 31/12/1988, tổ máy đầu tiên của thủy điện Hòa Bình phát điện lên hệ thống. Đến ngày 4/4/1994 tổ mày cuối cùng của nhà máy chính thức hoàn thành với tổng công suất lắp đặt là 1920 MW. Ngày 24/12/1994 nhà máy được khánh thành.</w:t>
            </w:r>
          </w:p>
          <w:p w14:paraId="30D9757D" w14:textId="77777777" w:rsidR="00A86F07" w:rsidRPr="00F6000E" w:rsidRDefault="00A86F07" w:rsidP="00FC5FF3">
            <w:pPr>
              <w:pStyle w:val="BodyText"/>
              <w:tabs>
                <w:tab w:val="left" w:pos="180"/>
                <w:tab w:val="left" w:pos="270"/>
              </w:tabs>
              <w:spacing w:before="0"/>
              <w:ind w:left="0" w:firstLine="0"/>
              <w:jc w:val="both"/>
              <w:rPr>
                <w:sz w:val="28"/>
                <w:szCs w:val="28"/>
              </w:rPr>
            </w:pPr>
            <w:r w:rsidRPr="00F6000E">
              <w:rPr>
                <w:sz w:val="28"/>
                <w:szCs w:val="28"/>
              </w:rPr>
              <w:t xml:space="preserve">GV nhận xét </w:t>
            </w:r>
          </w:p>
          <w:p w14:paraId="217CF97B" w14:textId="77777777" w:rsidR="00A86F07" w:rsidRPr="00F6000E" w:rsidRDefault="00A86F07" w:rsidP="00FC5FF3">
            <w:pPr>
              <w:pStyle w:val="BodyText"/>
              <w:tabs>
                <w:tab w:val="left" w:pos="180"/>
                <w:tab w:val="left" w:pos="270"/>
              </w:tabs>
              <w:spacing w:before="0"/>
              <w:ind w:left="0" w:firstLine="0"/>
              <w:jc w:val="both"/>
              <w:rPr>
                <w:sz w:val="28"/>
                <w:szCs w:val="28"/>
              </w:rPr>
            </w:pPr>
            <w:r w:rsidRPr="00F6000E">
              <w:rPr>
                <w:i/>
                <w:sz w:val="28"/>
                <w:szCs w:val="28"/>
                <w:lang w:val="sv-SE"/>
              </w:rPr>
              <w:t>Trong giai đoạn này mặc dù Việt Nam đạt được những thành tựu và tiến bộ đáng kể trên các lĩnh vực của đời sống xã hội, song cũng gặp không ít khó khăn và còn tồn tại nhiều yếu kém (các cuộc chiến tranh biên giới Tây Nam và phía Bắc cũng gây khó khăn cho đất nước trên con đường đi lên chủ nghĩa xã hội). Đây cũng chính là nguyên nhân cơ bản thúc đẩy Đảng Cộng sản Việt Nam đề ra chủ trương đổi mới toàn diện đất nước trong giai đoạn sau.</w:t>
            </w:r>
          </w:p>
        </w:tc>
        <w:tc>
          <w:tcPr>
            <w:tcW w:w="4321" w:type="dxa"/>
          </w:tcPr>
          <w:p w14:paraId="527B9895" w14:textId="77777777" w:rsidR="00A86F07" w:rsidRPr="00F6000E" w:rsidRDefault="00A86F07" w:rsidP="00FC5FF3">
            <w:pPr>
              <w:contextualSpacing/>
              <w:jc w:val="both"/>
              <w:rPr>
                <w:rFonts w:ascii="Times New Roman" w:hAnsi="Times New Roman" w:cs="Times New Roman"/>
                <w:b/>
                <w:bCs/>
                <w:szCs w:val="28"/>
              </w:rPr>
            </w:pPr>
            <w:r w:rsidRPr="00F6000E">
              <w:rPr>
                <w:rFonts w:ascii="Times New Roman" w:hAnsi="Times New Roman" w:cs="Times New Roman"/>
                <w:b/>
                <w:bCs/>
                <w:szCs w:val="28"/>
              </w:rPr>
              <w:lastRenderedPageBreak/>
              <w:t xml:space="preserve">3. Tình hình chính trị, kinh tế và xã hội từ năm 1976 đến năm 1985 </w:t>
            </w:r>
          </w:p>
          <w:p w14:paraId="6A996F1B" w14:textId="77777777" w:rsidR="00A86F07" w:rsidRPr="00F6000E" w:rsidRDefault="00A86F07" w:rsidP="00FC5FF3">
            <w:pPr>
              <w:contextualSpacing/>
              <w:jc w:val="both"/>
              <w:rPr>
                <w:rFonts w:ascii="Times New Roman" w:hAnsi="Times New Roman" w:cs="Times New Roman"/>
                <w:bCs/>
                <w:i/>
                <w:szCs w:val="28"/>
              </w:rPr>
            </w:pPr>
            <w:r w:rsidRPr="00F6000E">
              <w:rPr>
                <w:rFonts w:ascii="Times New Roman" w:hAnsi="Times New Roman" w:cs="Times New Roman"/>
                <w:bCs/>
                <w:i/>
                <w:szCs w:val="28"/>
              </w:rPr>
              <w:t>a. Về chính trị</w:t>
            </w:r>
          </w:p>
          <w:p w14:paraId="1B485CFE" w14:textId="77777777" w:rsidR="00A86F07" w:rsidRPr="00F6000E" w:rsidRDefault="00A86F07" w:rsidP="00FC5FF3">
            <w:pPr>
              <w:contextualSpacing/>
              <w:jc w:val="both"/>
              <w:rPr>
                <w:rFonts w:ascii="Times New Roman" w:hAnsi="Times New Roman" w:cs="Times New Roman"/>
                <w:bCs/>
                <w:iCs/>
                <w:szCs w:val="28"/>
              </w:rPr>
            </w:pPr>
            <w:r w:rsidRPr="00F6000E">
              <w:rPr>
                <w:rFonts w:ascii="Times New Roman" w:hAnsi="Times New Roman" w:cs="Times New Roman"/>
                <w:bCs/>
                <w:iCs/>
                <w:szCs w:val="28"/>
              </w:rPr>
              <w:t xml:space="preserve">- Đất nước độc lập, thống nhất và đi lên chủ nghĩa xã hội. </w:t>
            </w:r>
          </w:p>
          <w:p w14:paraId="42242B41" w14:textId="77777777" w:rsidR="00A86F07" w:rsidRPr="00F6000E" w:rsidRDefault="00A86F07" w:rsidP="00FC5FF3">
            <w:pPr>
              <w:pBdr>
                <w:top w:val="nil"/>
                <w:left w:val="nil"/>
                <w:bottom w:val="nil"/>
                <w:right w:val="nil"/>
                <w:between w:val="nil"/>
              </w:pBdr>
              <w:jc w:val="both"/>
              <w:rPr>
                <w:rFonts w:ascii="Times New Roman" w:hAnsi="Times New Roman" w:cs="Times New Roman"/>
                <w:bCs/>
                <w:iCs/>
                <w:szCs w:val="28"/>
              </w:rPr>
            </w:pPr>
            <w:r w:rsidRPr="00F6000E">
              <w:rPr>
                <w:rFonts w:ascii="Times New Roman" w:hAnsi="Times New Roman" w:cs="Times New Roman"/>
                <w:bCs/>
                <w:iCs/>
                <w:szCs w:val="28"/>
              </w:rPr>
              <w:lastRenderedPageBreak/>
              <w:t>- Đại hội Đảng toàn quốc lần thứ IV (1976), lần thứ V (1982) đề ra và phát triển đường lối xây dựng chủ nghĩa xã hội.</w:t>
            </w:r>
          </w:p>
          <w:p w14:paraId="009C3230" w14:textId="77777777" w:rsidR="00A86F07" w:rsidRPr="00F6000E" w:rsidRDefault="00A86F07" w:rsidP="00FC5FF3">
            <w:pPr>
              <w:contextualSpacing/>
              <w:jc w:val="both"/>
              <w:rPr>
                <w:rFonts w:ascii="Times New Roman" w:hAnsi="Times New Roman" w:cs="Times New Roman"/>
                <w:bCs/>
                <w:iCs/>
                <w:szCs w:val="28"/>
              </w:rPr>
            </w:pPr>
            <w:r w:rsidRPr="00F6000E">
              <w:rPr>
                <w:rFonts w:ascii="Times New Roman" w:hAnsi="Times New Roman" w:cs="Times New Roman"/>
                <w:bCs/>
                <w:iCs/>
                <w:szCs w:val="28"/>
              </w:rPr>
              <w:t>- Hiến pháp mới của nước Cộng hoà xã hội chủ nghĩa Việt Nam được thông qua (12 – 1980); bộ máy chính quyền trung ương và địa phương củng cố và kiện toàn,...</w:t>
            </w:r>
          </w:p>
          <w:p w14:paraId="033DF930" w14:textId="77777777" w:rsidR="00A86F07" w:rsidRPr="00F6000E" w:rsidRDefault="00A86F07" w:rsidP="00FC5FF3">
            <w:pPr>
              <w:contextualSpacing/>
              <w:jc w:val="both"/>
              <w:rPr>
                <w:rFonts w:ascii="Times New Roman" w:hAnsi="Times New Roman" w:cs="Times New Roman"/>
                <w:bCs/>
                <w:iCs/>
                <w:szCs w:val="28"/>
              </w:rPr>
            </w:pPr>
            <w:r w:rsidRPr="00F6000E">
              <w:rPr>
                <w:rFonts w:ascii="Times New Roman" w:hAnsi="Times New Roman" w:cs="Times New Roman"/>
                <w:bCs/>
                <w:iCs/>
                <w:szCs w:val="28"/>
              </w:rPr>
              <w:t xml:space="preserve">- Việt Nam phát triển quan hệ đoàn kết, hữu nghị, hợp tác toàn diện, thân thiện với các nước xã hội chủ nghĩa; thiết lập quan hệ với các nước ASEAN, gia nhập tổ chức Liên hợp quốc (1977),... </w:t>
            </w:r>
          </w:p>
          <w:p w14:paraId="7B8D5E2F" w14:textId="77777777" w:rsidR="00A86F07" w:rsidRPr="00F6000E" w:rsidRDefault="00A86F07" w:rsidP="00FC5FF3">
            <w:pPr>
              <w:pBdr>
                <w:top w:val="nil"/>
                <w:left w:val="nil"/>
                <w:bottom w:val="nil"/>
                <w:right w:val="nil"/>
                <w:between w:val="nil"/>
              </w:pBdr>
              <w:jc w:val="both"/>
              <w:rPr>
                <w:rFonts w:ascii="Times New Roman" w:hAnsi="Times New Roman" w:cs="Times New Roman"/>
                <w:bCs/>
                <w:i/>
                <w:szCs w:val="28"/>
              </w:rPr>
            </w:pPr>
            <w:r w:rsidRPr="00F6000E">
              <w:rPr>
                <w:rFonts w:ascii="Times New Roman" w:hAnsi="Times New Roman" w:cs="Times New Roman"/>
                <w:bCs/>
                <w:i/>
                <w:szCs w:val="28"/>
              </w:rPr>
              <w:t>b. Về kinh tế</w:t>
            </w:r>
          </w:p>
          <w:p w14:paraId="79631BCE" w14:textId="77777777" w:rsidR="00A86F07" w:rsidRPr="00F6000E" w:rsidRDefault="00A86F07" w:rsidP="00FC5FF3">
            <w:pPr>
              <w:contextualSpacing/>
              <w:jc w:val="both"/>
              <w:rPr>
                <w:rFonts w:ascii="Times New Roman" w:hAnsi="Times New Roman" w:cs="Times New Roman"/>
                <w:bCs/>
                <w:iCs/>
                <w:szCs w:val="28"/>
              </w:rPr>
            </w:pPr>
            <w:r w:rsidRPr="00F6000E">
              <w:rPr>
                <w:rFonts w:ascii="Times New Roman" w:hAnsi="Times New Roman" w:cs="Times New Roman"/>
                <w:bCs/>
                <w:iCs/>
                <w:szCs w:val="28"/>
              </w:rPr>
              <w:t>- Thực hiện kế hoạch Nhà nước 5 năm phát triển kinh tế – xã hội (1976 – 1980 và 1981 – 1985).</w:t>
            </w:r>
          </w:p>
          <w:p w14:paraId="6A2EA08D" w14:textId="77777777" w:rsidR="00A86F07" w:rsidRPr="00F6000E" w:rsidRDefault="00A86F07" w:rsidP="00FC5FF3">
            <w:pPr>
              <w:contextualSpacing/>
              <w:jc w:val="both"/>
              <w:rPr>
                <w:rFonts w:ascii="Times New Roman" w:hAnsi="Times New Roman" w:cs="Times New Roman"/>
                <w:bCs/>
                <w:i/>
                <w:iCs/>
                <w:szCs w:val="28"/>
              </w:rPr>
            </w:pPr>
            <w:r w:rsidRPr="00F6000E">
              <w:rPr>
                <w:rFonts w:ascii="Times New Roman" w:hAnsi="Times New Roman" w:cs="Times New Roman"/>
                <w:bCs/>
                <w:i/>
                <w:iCs/>
                <w:szCs w:val="28"/>
              </w:rPr>
              <w:t xml:space="preserve">- Thành tựu: </w:t>
            </w:r>
          </w:p>
          <w:p w14:paraId="19D21EA9" w14:textId="77777777" w:rsidR="00A86F07" w:rsidRPr="00F6000E" w:rsidRDefault="00A86F07" w:rsidP="00FC5FF3">
            <w:pPr>
              <w:contextualSpacing/>
              <w:jc w:val="both"/>
              <w:rPr>
                <w:rFonts w:ascii="Times New Roman" w:hAnsi="Times New Roman" w:cs="Times New Roman"/>
                <w:bCs/>
                <w:iCs/>
                <w:szCs w:val="28"/>
              </w:rPr>
            </w:pPr>
            <w:r w:rsidRPr="00F6000E">
              <w:rPr>
                <w:rFonts w:ascii="Times New Roman" w:hAnsi="Times New Roman" w:cs="Times New Roman"/>
                <w:bCs/>
                <w:iCs/>
                <w:szCs w:val="28"/>
              </w:rPr>
              <w:t>+ Từng bước khắc phục hậu quả chiến tranh; khôi phục cơ sở công nghiệp, nông nghiệp, giao thông ở miền Bắc; xây dựng lại các vùng nông thôn ở miền Nam; khai thông, giao lưu hàng hoá hai miền Bắc – Nam.</w:t>
            </w:r>
          </w:p>
          <w:p w14:paraId="2CEF0047" w14:textId="77777777" w:rsidR="00A86F07" w:rsidRPr="00F6000E" w:rsidRDefault="00A86F07" w:rsidP="00FC5FF3">
            <w:pPr>
              <w:contextualSpacing/>
              <w:jc w:val="both"/>
              <w:rPr>
                <w:rFonts w:ascii="Times New Roman" w:hAnsi="Times New Roman" w:cs="Times New Roman"/>
                <w:bCs/>
                <w:i/>
                <w:iCs/>
                <w:szCs w:val="28"/>
              </w:rPr>
            </w:pPr>
            <w:r w:rsidRPr="00F6000E">
              <w:rPr>
                <w:rFonts w:ascii="Times New Roman" w:hAnsi="Times New Roman" w:cs="Times New Roman"/>
                <w:bCs/>
                <w:i/>
                <w:iCs/>
                <w:szCs w:val="28"/>
              </w:rPr>
              <w:t>- Khó khăn:</w:t>
            </w:r>
          </w:p>
          <w:p w14:paraId="67EA7730" w14:textId="77777777" w:rsidR="00A86F07" w:rsidRPr="00F6000E" w:rsidRDefault="00A86F07" w:rsidP="00FC5FF3">
            <w:pPr>
              <w:pBdr>
                <w:top w:val="nil"/>
                <w:left w:val="nil"/>
                <w:bottom w:val="nil"/>
                <w:right w:val="nil"/>
                <w:between w:val="nil"/>
              </w:pBdr>
              <w:jc w:val="both"/>
              <w:rPr>
                <w:rFonts w:ascii="Times New Roman" w:hAnsi="Times New Roman" w:cs="Times New Roman"/>
                <w:bCs/>
                <w:iCs/>
                <w:szCs w:val="28"/>
              </w:rPr>
            </w:pPr>
            <w:r w:rsidRPr="00F6000E">
              <w:rPr>
                <w:rFonts w:ascii="Times New Roman" w:hAnsi="Times New Roman" w:cs="Times New Roman"/>
                <w:bCs/>
                <w:iCs/>
                <w:szCs w:val="28"/>
              </w:rPr>
              <w:t>+ Sản xuất không đủ cung ứng, đặc biệt sản xuất lương thực, lạm phát tăng cao và kéo dài.</w:t>
            </w:r>
          </w:p>
          <w:p w14:paraId="28EB4CA6" w14:textId="77777777" w:rsidR="00A86F07" w:rsidRPr="00F6000E" w:rsidRDefault="00A86F07" w:rsidP="00FC5FF3">
            <w:pPr>
              <w:contextualSpacing/>
              <w:jc w:val="both"/>
              <w:rPr>
                <w:rFonts w:ascii="Times New Roman" w:hAnsi="Times New Roman" w:cs="Times New Roman"/>
                <w:bCs/>
                <w:i/>
                <w:szCs w:val="28"/>
              </w:rPr>
            </w:pPr>
            <w:r w:rsidRPr="00F6000E">
              <w:rPr>
                <w:rFonts w:ascii="Times New Roman" w:hAnsi="Times New Roman" w:cs="Times New Roman"/>
                <w:bCs/>
                <w:i/>
                <w:szCs w:val="28"/>
              </w:rPr>
              <w:t>c. Về xã hội</w:t>
            </w:r>
          </w:p>
          <w:p w14:paraId="65E83878" w14:textId="77777777" w:rsidR="00A86F07" w:rsidRPr="00F6000E" w:rsidRDefault="00A86F07" w:rsidP="00FC5FF3">
            <w:pPr>
              <w:contextualSpacing/>
              <w:jc w:val="both"/>
              <w:rPr>
                <w:rFonts w:ascii="Times New Roman" w:hAnsi="Times New Roman" w:cs="Times New Roman"/>
                <w:bCs/>
                <w:i/>
                <w:szCs w:val="28"/>
              </w:rPr>
            </w:pPr>
            <w:r w:rsidRPr="00F6000E">
              <w:rPr>
                <w:rFonts w:ascii="Times New Roman" w:hAnsi="Times New Roman" w:cs="Times New Roman"/>
                <w:bCs/>
                <w:i/>
                <w:szCs w:val="28"/>
              </w:rPr>
              <w:t>- Thành tựu:</w:t>
            </w:r>
          </w:p>
          <w:p w14:paraId="18CB4E54" w14:textId="77777777" w:rsidR="00A86F07" w:rsidRPr="00F6000E" w:rsidRDefault="00A86F07" w:rsidP="00FC5FF3">
            <w:pPr>
              <w:contextualSpacing/>
              <w:jc w:val="both"/>
              <w:rPr>
                <w:rFonts w:ascii="Times New Roman" w:hAnsi="Times New Roman" w:cs="Times New Roman"/>
                <w:bCs/>
                <w:szCs w:val="28"/>
              </w:rPr>
            </w:pPr>
            <w:r w:rsidRPr="00F6000E">
              <w:rPr>
                <w:rFonts w:ascii="Times New Roman" w:hAnsi="Times New Roman" w:cs="Times New Roman"/>
                <w:bCs/>
                <w:szCs w:val="28"/>
              </w:rPr>
              <w:t>+ Hoạt động giáo dục, văn hoá được đẩy mạnh, xây dựng nền văn hoá mới và con người mới xã hội chủ nghĩa.</w:t>
            </w:r>
          </w:p>
          <w:p w14:paraId="4A88B439" w14:textId="77777777" w:rsidR="00A86F07" w:rsidRPr="00F6000E" w:rsidRDefault="00A86F07" w:rsidP="00FC5FF3">
            <w:pPr>
              <w:contextualSpacing/>
              <w:jc w:val="both"/>
              <w:rPr>
                <w:rFonts w:ascii="Times New Roman" w:hAnsi="Times New Roman" w:cs="Times New Roman"/>
                <w:bCs/>
                <w:i/>
                <w:szCs w:val="28"/>
              </w:rPr>
            </w:pPr>
            <w:r w:rsidRPr="00F6000E">
              <w:rPr>
                <w:rFonts w:ascii="Times New Roman" w:hAnsi="Times New Roman" w:cs="Times New Roman"/>
                <w:bCs/>
                <w:i/>
                <w:szCs w:val="28"/>
              </w:rPr>
              <w:t>- Khó khăn:</w:t>
            </w:r>
          </w:p>
          <w:p w14:paraId="7976C206" w14:textId="77777777" w:rsidR="00A86F07" w:rsidRPr="00F6000E" w:rsidRDefault="00A86F07" w:rsidP="00FC5FF3">
            <w:pPr>
              <w:pBdr>
                <w:top w:val="nil"/>
                <w:left w:val="nil"/>
                <w:bottom w:val="nil"/>
                <w:right w:val="nil"/>
                <w:between w:val="nil"/>
              </w:pBdr>
              <w:jc w:val="both"/>
              <w:rPr>
                <w:rFonts w:ascii="Times New Roman" w:eastAsia="Times New Roman" w:hAnsi="Times New Roman" w:cs="Times New Roman"/>
                <w:i/>
                <w:szCs w:val="28"/>
              </w:rPr>
            </w:pPr>
            <w:r w:rsidRPr="00F6000E">
              <w:rPr>
                <w:rFonts w:ascii="Times New Roman" w:hAnsi="Times New Roman" w:cs="Times New Roman"/>
                <w:bCs/>
                <w:szCs w:val="28"/>
              </w:rPr>
              <w:t>+ Nhà ở, điều kiện vệ sinh, sinh hoạt văn hoá nhiều nơi còn thiếu thốn, nghèo nàn.</w:t>
            </w:r>
          </w:p>
        </w:tc>
      </w:tr>
    </w:tbl>
    <w:p w14:paraId="48AD6262" w14:textId="77777777" w:rsidR="00A86F07" w:rsidRPr="00F6000E" w:rsidRDefault="00A86F07" w:rsidP="00A86F07">
      <w:pPr>
        <w:spacing w:line="240" w:lineRule="auto"/>
        <w:contextualSpacing/>
        <w:jc w:val="both"/>
        <w:rPr>
          <w:rFonts w:ascii="Times New Roman" w:hAnsi="Times New Roman" w:cs="Times New Roman"/>
          <w:b/>
          <w:bCs/>
          <w:sz w:val="28"/>
          <w:szCs w:val="28"/>
        </w:rPr>
      </w:pPr>
      <w:r w:rsidRPr="00F6000E">
        <w:rPr>
          <w:rFonts w:ascii="Times New Roman" w:hAnsi="Times New Roman" w:cs="Times New Roman"/>
          <w:b/>
          <w:bCs/>
          <w:sz w:val="28"/>
          <w:szCs w:val="28"/>
        </w:rPr>
        <w:t>Hoạt động 2</w:t>
      </w:r>
      <w:r w:rsidRPr="00F6000E">
        <w:rPr>
          <w:rFonts w:ascii="Times New Roman" w:hAnsi="Times New Roman" w:cs="Times New Roman"/>
          <w:b/>
          <w:bCs/>
          <w:sz w:val="28"/>
          <w:szCs w:val="28"/>
          <w:lang w:val="vi-VN"/>
        </w:rPr>
        <w:t>.</w:t>
      </w:r>
      <w:r w:rsidRPr="00F6000E">
        <w:rPr>
          <w:rFonts w:ascii="Times New Roman" w:hAnsi="Times New Roman" w:cs="Times New Roman"/>
          <w:b/>
          <w:bCs/>
          <w:sz w:val="28"/>
          <w:szCs w:val="28"/>
        </w:rPr>
        <w:t xml:space="preserve">4: Tìm hiểu công cuộc Đổi mới đất nước từ năm 1986 đến năm 1991 </w:t>
      </w:r>
    </w:p>
    <w:p w14:paraId="3EA42491" w14:textId="77777777" w:rsidR="00A86F07" w:rsidRPr="00F6000E" w:rsidRDefault="00A86F07" w:rsidP="00A86F07">
      <w:pPr>
        <w:pStyle w:val="BodyText"/>
        <w:tabs>
          <w:tab w:val="left" w:pos="180"/>
          <w:tab w:val="left" w:pos="270"/>
        </w:tabs>
        <w:spacing w:before="0"/>
        <w:ind w:left="0" w:firstLine="0"/>
        <w:jc w:val="both"/>
        <w:rPr>
          <w:sz w:val="28"/>
          <w:szCs w:val="28"/>
        </w:rPr>
      </w:pPr>
      <w:r w:rsidRPr="00F6000E">
        <w:rPr>
          <w:b/>
          <w:bCs/>
          <w:sz w:val="28"/>
          <w:szCs w:val="28"/>
        </w:rPr>
        <w:t>a. Mục tiêu:</w:t>
      </w:r>
      <w:r w:rsidRPr="00F6000E">
        <w:rPr>
          <w:sz w:val="28"/>
          <w:szCs w:val="28"/>
        </w:rPr>
        <w:t xml:space="preserve"> HS mô tả được đường lối đổi mới của Đảng và Nhà nước ta, giải thích được nguyên nhân, nêu được kết quả và ý nghĩa của công cuộc Đổi mới trong giai đoạn 1986 - 1991, từ đó đánh giá được thành tựu và hạn chế trong việc thực hiện đường lối đổi mới.</w:t>
      </w:r>
    </w:p>
    <w:p w14:paraId="3A1B95C9" w14:textId="77777777" w:rsidR="00A86F07" w:rsidRPr="00F6000E" w:rsidRDefault="00A86F07" w:rsidP="00A86F07">
      <w:pPr>
        <w:pStyle w:val="Bodytext20"/>
        <w:numPr>
          <w:ilvl w:val="1"/>
          <w:numId w:val="3"/>
        </w:numPr>
        <w:tabs>
          <w:tab w:val="left" w:pos="180"/>
          <w:tab w:val="left" w:pos="270"/>
          <w:tab w:val="left" w:pos="561"/>
        </w:tabs>
        <w:jc w:val="both"/>
        <w:rPr>
          <w:rFonts w:ascii="Times New Roman" w:hAnsi="Times New Roman" w:cs="Times New Roman"/>
          <w:color w:val="auto"/>
          <w:sz w:val="28"/>
          <w:szCs w:val="28"/>
        </w:rPr>
      </w:pPr>
      <w:r w:rsidRPr="00F6000E">
        <w:rPr>
          <w:rFonts w:ascii="Times New Roman" w:hAnsi="Times New Roman" w:cs="Times New Roman"/>
          <w:color w:val="auto"/>
          <w:sz w:val="28"/>
          <w:szCs w:val="28"/>
        </w:rPr>
        <w:t>b) Tổ chức thực hiện</w:t>
      </w:r>
    </w:p>
    <w:tbl>
      <w:tblPr>
        <w:tblStyle w:val="TableGrid"/>
        <w:tblW w:w="0" w:type="auto"/>
        <w:tblLook w:val="04A0" w:firstRow="1" w:lastRow="0" w:firstColumn="1" w:lastColumn="0" w:noHBand="0" w:noVBand="1"/>
      </w:tblPr>
      <w:tblGrid>
        <w:gridCol w:w="6057"/>
        <w:gridCol w:w="3288"/>
      </w:tblGrid>
      <w:tr w:rsidR="00A86F07" w:rsidRPr="00F6000E" w14:paraId="70A4537C" w14:textId="77777777" w:rsidTr="00FC5FF3">
        <w:tc>
          <w:tcPr>
            <w:tcW w:w="6131" w:type="dxa"/>
          </w:tcPr>
          <w:p w14:paraId="4F4E01F5" w14:textId="77777777" w:rsidR="00A86F07" w:rsidRPr="00F6000E" w:rsidRDefault="00A86F07" w:rsidP="00A86F07">
            <w:pPr>
              <w:pStyle w:val="Bodytext20"/>
              <w:numPr>
                <w:ilvl w:val="1"/>
                <w:numId w:val="3"/>
              </w:numPr>
              <w:tabs>
                <w:tab w:val="left" w:pos="180"/>
                <w:tab w:val="left" w:pos="270"/>
                <w:tab w:val="left" w:pos="570"/>
                <w:tab w:val="left" w:pos="989"/>
              </w:tabs>
              <w:jc w:val="center"/>
              <w:rPr>
                <w:rFonts w:ascii="Times New Roman" w:hAnsi="Times New Roman" w:cs="Times New Roman"/>
                <w:color w:val="auto"/>
                <w:sz w:val="28"/>
                <w:szCs w:val="28"/>
              </w:rPr>
            </w:pPr>
            <w:r w:rsidRPr="00F6000E">
              <w:rPr>
                <w:rFonts w:ascii="Times New Roman" w:hAnsi="Times New Roman" w:cs="Times New Roman"/>
                <w:color w:val="auto"/>
                <w:sz w:val="28"/>
                <w:szCs w:val="28"/>
              </w:rPr>
              <w:t>Hoạt động của GV – HS</w:t>
            </w:r>
          </w:p>
        </w:tc>
        <w:tc>
          <w:tcPr>
            <w:tcW w:w="3440" w:type="dxa"/>
          </w:tcPr>
          <w:p w14:paraId="7EADE7D8" w14:textId="77777777" w:rsidR="00A86F07" w:rsidRPr="00F6000E" w:rsidRDefault="00A86F07" w:rsidP="00A86F07">
            <w:pPr>
              <w:pStyle w:val="Bodytext20"/>
              <w:numPr>
                <w:ilvl w:val="1"/>
                <w:numId w:val="3"/>
              </w:numPr>
              <w:tabs>
                <w:tab w:val="left" w:pos="180"/>
                <w:tab w:val="left" w:pos="270"/>
                <w:tab w:val="left" w:pos="570"/>
                <w:tab w:val="left" w:pos="989"/>
              </w:tabs>
              <w:jc w:val="center"/>
              <w:rPr>
                <w:rFonts w:ascii="Times New Roman" w:hAnsi="Times New Roman" w:cs="Times New Roman"/>
                <w:color w:val="auto"/>
                <w:sz w:val="28"/>
                <w:szCs w:val="28"/>
              </w:rPr>
            </w:pPr>
            <w:r w:rsidRPr="00F6000E">
              <w:rPr>
                <w:rFonts w:ascii="Times New Roman" w:hAnsi="Times New Roman" w:cs="Times New Roman"/>
                <w:color w:val="auto"/>
                <w:sz w:val="28"/>
                <w:szCs w:val="28"/>
              </w:rPr>
              <w:t>Nội dung</w:t>
            </w:r>
          </w:p>
        </w:tc>
      </w:tr>
      <w:tr w:rsidR="00A86F07" w:rsidRPr="00F6000E" w14:paraId="0421D889" w14:textId="77777777" w:rsidTr="00FC5FF3">
        <w:trPr>
          <w:trHeight w:val="699"/>
        </w:trPr>
        <w:tc>
          <w:tcPr>
            <w:tcW w:w="6131" w:type="dxa"/>
          </w:tcPr>
          <w:p w14:paraId="6B23AC5D" w14:textId="77777777" w:rsidR="00A86F07" w:rsidRPr="00F6000E" w:rsidRDefault="00A86F07" w:rsidP="00A86F07">
            <w:pPr>
              <w:pStyle w:val="BodyText"/>
              <w:numPr>
                <w:ilvl w:val="0"/>
                <w:numId w:val="2"/>
              </w:numPr>
              <w:tabs>
                <w:tab w:val="left" w:pos="180"/>
                <w:tab w:val="left" w:pos="270"/>
                <w:tab w:val="left" w:pos="1006"/>
              </w:tabs>
              <w:autoSpaceDE/>
              <w:autoSpaceDN/>
              <w:spacing w:before="0"/>
              <w:jc w:val="both"/>
              <w:rPr>
                <w:sz w:val="28"/>
                <w:szCs w:val="28"/>
              </w:rPr>
            </w:pPr>
            <w:r w:rsidRPr="00F6000E">
              <w:rPr>
                <w:b/>
                <w:bCs/>
                <w:i/>
                <w:iCs/>
                <w:sz w:val="28"/>
                <w:szCs w:val="28"/>
              </w:rPr>
              <w:t>* Bước 1: Chuyển giao nhiệm vụ.</w:t>
            </w:r>
          </w:p>
          <w:p w14:paraId="5298506A" w14:textId="77777777" w:rsidR="00A86F07" w:rsidRPr="00F6000E" w:rsidRDefault="00A86F07" w:rsidP="00A86F07">
            <w:pPr>
              <w:pStyle w:val="BodyText"/>
              <w:numPr>
                <w:ilvl w:val="0"/>
                <w:numId w:val="2"/>
              </w:numPr>
              <w:tabs>
                <w:tab w:val="left" w:pos="180"/>
                <w:tab w:val="left" w:pos="270"/>
                <w:tab w:val="left" w:pos="1006"/>
              </w:tabs>
              <w:autoSpaceDE/>
              <w:autoSpaceDN/>
              <w:spacing w:before="0"/>
              <w:jc w:val="both"/>
              <w:rPr>
                <w:sz w:val="28"/>
                <w:szCs w:val="28"/>
              </w:rPr>
            </w:pPr>
            <w:r w:rsidRPr="00F6000E">
              <w:rPr>
                <w:sz w:val="28"/>
                <w:szCs w:val="28"/>
              </w:rPr>
              <w:t xml:space="preserve">- </w:t>
            </w:r>
            <w:r w:rsidRPr="00F6000E">
              <w:rPr>
                <w:sz w:val="28"/>
                <w:szCs w:val="28"/>
                <w:lang w:val="sv-SE"/>
              </w:rPr>
              <w:t xml:space="preserve">HS đọc nghiên cứu thông tin/quan sát tư liệu sgk tr.95,96, xem </w:t>
            </w:r>
            <w:r w:rsidRPr="00F6000E">
              <w:rPr>
                <w:bCs/>
                <w:sz w:val="28"/>
                <w:szCs w:val="28"/>
              </w:rPr>
              <w:t>Hình 18.6.</w:t>
            </w:r>
            <w:r w:rsidRPr="00F6000E">
              <w:rPr>
                <w:b/>
                <w:bCs/>
                <w:sz w:val="28"/>
                <w:szCs w:val="28"/>
              </w:rPr>
              <w:t xml:space="preserve"> </w:t>
            </w:r>
            <w:r w:rsidRPr="00F6000E">
              <w:rPr>
                <w:bCs/>
                <w:sz w:val="28"/>
                <w:szCs w:val="28"/>
              </w:rPr>
              <w:t xml:space="preserve">Khai mạc Đại hội Đảng lần thứ VI (1986) </w:t>
            </w:r>
            <w:r w:rsidRPr="00F6000E">
              <w:rPr>
                <w:sz w:val="28"/>
                <w:szCs w:val="28"/>
              </w:rPr>
              <w:t>sgk tr.95 để hoàn thành phiếu học tập:</w:t>
            </w:r>
            <w:r w:rsidRPr="00F6000E">
              <w:rPr>
                <w:i/>
                <w:sz w:val="28"/>
                <w:szCs w:val="28"/>
              </w:rPr>
              <w:t xml:space="preserve">“Tìm hiểu nội dung đường lối đổi mớiđất nước </w:t>
            </w:r>
            <w:r w:rsidRPr="00F6000E">
              <w:rPr>
                <w:i/>
                <w:sz w:val="28"/>
                <w:szCs w:val="28"/>
              </w:rPr>
              <w:lastRenderedPageBreak/>
              <w:t>của Đảng; kết quả, ý nghĩa và hạn chế trong bước đầu thực hiện đường lối đổi mới từ năm 1986 đến năm 1991”</w:t>
            </w:r>
            <w:r w:rsidRPr="00F6000E">
              <w:rPr>
                <w:sz w:val="28"/>
                <w:szCs w:val="28"/>
              </w:rPr>
              <w:t xml:space="preserve"> </w:t>
            </w:r>
            <w:r w:rsidRPr="00F6000E">
              <w:rPr>
                <w:sz w:val="28"/>
                <w:szCs w:val="28"/>
                <w:lang w:val="sv-SE"/>
              </w:rPr>
              <w:t xml:space="preserve">trả lời câu hỏi </w:t>
            </w:r>
            <w:r w:rsidRPr="00F6000E">
              <w:rPr>
                <w:i/>
                <w:sz w:val="28"/>
                <w:szCs w:val="28"/>
                <w:lang w:val="sv-SE"/>
              </w:rPr>
              <w:t>theo mẫu</w:t>
            </w:r>
            <w:r w:rsidRPr="00F6000E">
              <w:rPr>
                <w:sz w:val="28"/>
                <w:szCs w:val="28"/>
                <w:lang w:val="sv-SE"/>
              </w:rPr>
              <w:t xml:space="preserve"> dưới:</w:t>
            </w:r>
          </w:p>
          <w:tbl>
            <w:tblPr>
              <w:tblW w:w="5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999"/>
              <w:gridCol w:w="1025"/>
              <w:gridCol w:w="1023"/>
              <w:gridCol w:w="977"/>
              <w:gridCol w:w="896"/>
              <w:gridCol w:w="23"/>
            </w:tblGrid>
            <w:tr w:rsidR="00A86F07" w:rsidRPr="00F6000E" w14:paraId="159F1ED1" w14:textId="77777777" w:rsidTr="00FC5FF3">
              <w:tc>
                <w:tcPr>
                  <w:tcW w:w="5905" w:type="dxa"/>
                  <w:gridSpan w:val="7"/>
                  <w:shd w:val="clear" w:color="auto" w:fill="auto"/>
                </w:tcPr>
                <w:p w14:paraId="3851CA40" w14:textId="77777777" w:rsidR="00A86F07" w:rsidRPr="00F6000E" w:rsidRDefault="00A86F07" w:rsidP="00FC5FF3">
                  <w:pPr>
                    <w:spacing w:line="240" w:lineRule="auto"/>
                    <w:contextualSpacing/>
                    <w:jc w:val="center"/>
                    <w:rPr>
                      <w:rFonts w:ascii="Times New Roman" w:hAnsi="Times New Roman" w:cs="Times New Roman"/>
                      <w:b/>
                      <w:bCs/>
                      <w:sz w:val="28"/>
                      <w:szCs w:val="28"/>
                    </w:rPr>
                  </w:pPr>
                  <w:r w:rsidRPr="00F6000E">
                    <w:rPr>
                      <w:rFonts w:ascii="Times New Roman" w:hAnsi="Times New Roman" w:cs="Times New Roman"/>
                      <w:b/>
                      <w:bCs/>
                      <w:sz w:val="28"/>
                      <w:szCs w:val="28"/>
                    </w:rPr>
                    <w:t>PHIẾU HỌC TẬP</w:t>
                  </w:r>
                </w:p>
                <w:p w14:paraId="34C8C7A0" w14:textId="77777777" w:rsidR="00A86F07" w:rsidRPr="00F6000E" w:rsidRDefault="00A86F07" w:rsidP="00FC5FF3">
                  <w:pPr>
                    <w:spacing w:line="240" w:lineRule="auto"/>
                    <w:contextualSpacing/>
                    <w:jc w:val="center"/>
                    <w:rPr>
                      <w:rFonts w:ascii="Times New Roman" w:hAnsi="Times New Roman" w:cs="Times New Roman"/>
                      <w:bCs/>
                      <w:sz w:val="28"/>
                      <w:szCs w:val="28"/>
                    </w:rPr>
                  </w:pPr>
                  <w:r w:rsidRPr="00F6000E">
                    <w:rPr>
                      <w:rFonts w:ascii="Times New Roman" w:hAnsi="Times New Roman" w:cs="Times New Roman"/>
                      <w:b/>
                      <w:bCs/>
                      <w:sz w:val="28"/>
                      <w:szCs w:val="28"/>
                    </w:rPr>
                    <w:t>Nhóm:…..</w:t>
                  </w:r>
                </w:p>
              </w:tc>
            </w:tr>
            <w:tr w:rsidR="00A86F07" w:rsidRPr="00F6000E" w14:paraId="2EEC96E6" w14:textId="77777777" w:rsidTr="00FC5FF3">
              <w:trPr>
                <w:gridAfter w:val="1"/>
                <w:wAfter w:w="30" w:type="dxa"/>
                <w:trHeight w:val="349"/>
              </w:trPr>
              <w:tc>
                <w:tcPr>
                  <w:tcW w:w="988" w:type="dxa"/>
                  <w:shd w:val="clear" w:color="auto" w:fill="auto"/>
                </w:tcPr>
                <w:p w14:paraId="146DFBAA" w14:textId="77777777" w:rsidR="00A86F07" w:rsidRPr="00F6000E" w:rsidRDefault="00A86F07" w:rsidP="00FC5FF3">
                  <w:pPr>
                    <w:spacing w:line="240" w:lineRule="auto"/>
                    <w:contextualSpacing/>
                    <w:jc w:val="center"/>
                    <w:rPr>
                      <w:rFonts w:ascii="Times New Roman" w:hAnsi="Times New Roman" w:cs="Times New Roman"/>
                      <w:b/>
                      <w:bCs/>
                      <w:sz w:val="28"/>
                      <w:szCs w:val="28"/>
                    </w:rPr>
                  </w:pPr>
                  <w:r w:rsidRPr="00F6000E">
                    <w:rPr>
                      <w:rFonts w:ascii="Times New Roman" w:hAnsi="Times New Roman" w:cs="Times New Roman"/>
                      <w:b/>
                      <w:bCs/>
                      <w:sz w:val="28"/>
                      <w:szCs w:val="28"/>
                    </w:rPr>
                    <w:t>What</w:t>
                  </w:r>
                </w:p>
              </w:tc>
              <w:tc>
                <w:tcPr>
                  <w:tcW w:w="992" w:type="dxa"/>
                  <w:shd w:val="clear" w:color="auto" w:fill="auto"/>
                </w:tcPr>
                <w:p w14:paraId="5A5C6406" w14:textId="77777777" w:rsidR="00A86F07" w:rsidRPr="00F6000E" w:rsidRDefault="00A86F07" w:rsidP="00FC5FF3">
                  <w:pPr>
                    <w:spacing w:line="240" w:lineRule="auto"/>
                    <w:contextualSpacing/>
                    <w:jc w:val="center"/>
                    <w:rPr>
                      <w:rFonts w:ascii="Times New Roman" w:hAnsi="Times New Roman" w:cs="Times New Roman"/>
                      <w:b/>
                      <w:bCs/>
                      <w:sz w:val="28"/>
                      <w:szCs w:val="28"/>
                    </w:rPr>
                  </w:pPr>
                  <w:r w:rsidRPr="00F6000E">
                    <w:rPr>
                      <w:rFonts w:ascii="Times New Roman" w:hAnsi="Times New Roman" w:cs="Times New Roman"/>
                      <w:b/>
                      <w:bCs/>
                      <w:sz w:val="28"/>
                      <w:szCs w:val="28"/>
                    </w:rPr>
                    <w:t>When</w:t>
                  </w:r>
                </w:p>
              </w:tc>
              <w:tc>
                <w:tcPr>
                  <w:tcW w:w="915" w:type="dxa"/>
                  <w:shd w:val="clear" w:color="auto" w:fill="auto"/>
                </w:tcPr>
                <w:p w14:paraId="25762E05" w14:textId="77777777" w:rsidR="00A86F07" w:rsidRPr="00F6000E" w:rsidRDefault="00A86F07" w:rsidP="00FC5FF3">
                  <w:pPr>
                    <w:spacing w:line="240" w:lineRule="auto"/>
                    <w:contextualSpacing/>
                    <w:jc w:val="center"/>
                    <w:rPr>
                      <w:rFonts w:ascii="Times New Roman" w:hAnsi="Times New Roman" w:cs="Times New Roman"/>
                      <w:b/>
                      <w:bCs/>
                      <w:sz w:val="28"/>
                      <w:szCs w:val="28"/>
                    </w:rPr>
                  </w:pPr>
                  <w:r w:rsidRPr="00F6000E">
                    <w:rPr>
                      <w:rFonts w:ascii="Times New Roman" w:hAnsi="Times New Roman" w:cs="Times New Roman"/>
                      <w:b/>
                      <w:bCs/>
                      <w:sz w:val="28"/>
                      <w:szCs w:val="28"/>
                    </w:rPr>
                    <w:t>Where</w:t>
                  </w:r>
                </w:p>
              </w:tc>
              <w:tc>
                <w:tcPr>
                  <w:tcW w:w="1057" w:type="dxa"/>
                  <w:shd w:val="clear" w:color="auto" w:fill="auto"/>
                </w:tcPr>
                <w:p w14:paraId="41D0489D" w14:textId="77777777" w:rsidR="00A86F07" w:rsidRPr="00F6000E" w:rsidRDefault="00A86F07" w:rsidP="00FC5FF3">
                  <w:pPr>
                    <w:spacing w:line="240" w:lineRule="auto"/>
                    <w:contextualSpacing/>
                    <w:jc w:val="center"/>
                    <w:rPr>
                      <w:rFonts w:ascii="Times New Roman" w:hAnsi="Times New Roman" w:cs="Times New Roman"/>
                      <w:b/>
                      <w:bCs/>
                      <w:sz w:val="28"/>
                      <w:szCs w:val="28"/>
                    </w:rPr>
                  </w:pPr>
                  <w:r w:rsidRPr="00F6000E">
                    <w:rPr>
                      <w:rFonts w:ascii="Times New Roman" w:hAnsi="Times New Roman" w:cs="Times New Roman"/>
                      <w:b/>
                      <w:bCs/>
                      <w:sz w:val="28"/>
                      <w:szCs w:val="28"/>
                    </w:rPr>
                    <w:t>Who</w:t>
                  </w:r>
                </w:p>
              </w:tc>
              <w:tc>
                <w:tcPr>
                  <w:tcW w:w="1005" w:type="dxa"/>
                  <w:shd w:val="clear" w:color="auto" w:fill="auto"/>
                </w:tcPr>
                <w:p w14:paraId="6E7E7DDB" w14:textId="77777777" w:rsidR="00A86F07" w:rsidRPr="00F6000E" w:rsidRDefault="00A86F07" w:rsidP="00FC5FF3">
                  <w:pPr>
                    <w:spacing w:line="240" w:lineRule="auto"/>
                    <w:contextualSpacing/>
                    <w:jc w:val="center"/>
                    <w:rPr>
                      <w:rFonts w:ascii="Times New Roman" w:hAnsi="Times New Roman" w:cs="Times New Roman"/>
                      <w:b/>
                      <w:bCs/>
                      <w:sz w:val="28"/>
                      <w:szCs w:val="28"/>
                    </w:rPr>
                  </w:pPr>
                  <w:r w:rsidRPr="00F6000E">
                    <w:rPr>
                      <w:rFonts w:ascii="Times New Roman" w:hAnsi="Times New Roman" w:cs="Times New Roman"/>
                      <w:b/>
                      <w:bCs/>
                      <w:sz w:val="28"/>
                      <w:szCs w:val="28"/>
                    </w:rPr>
                    <w:t>Why</w:t>
                  </w:r>
                </w:p>
              </w:tc>
              <w:tc>
                <w:tcPr>
                  <w:tcW w:w="918" w:type="dxa"/>
                  <w:shd w:val="clear" w:color="auto" w:fill="auto"/>
                </w:tcPr>
                <w:p w14:paraId="05AF3E10" w14:textId="77777777" w:rsidR="00A86F07" w:rsidRPr="00F6000E" w:rsidRDefault="00A86F07" w:rsidP="00FC5FF3">
                  <w:pPr>
                    <w:spacing w:line="240" w:lineRule="auto"/>
                    <w:contextualSpacing/>
                    <w:jc w:val="center"/>
                    <w:rPr>
                      <w:rFonts w:ascii="Times New Roman" w:hAnsi="Times New Roman" w:cs="Times New Roman"/>
                      <w:b/>
                      <w:bCs/>
                      <w:sz w:val="28"/>
                      <w:szCs w:val="28"/>
                    </w:rPr>
                  </w:pPr>
                  <w:r w:rsidRPr="00F6000E">
                    <w:rPr>
                      <w:rFonts w:ascii="Times New Roman" w:hAnsi="Times New Roman" w:cs="Times New Roman"/>
                      <w:b/>
                      <w:bCs/>
                      <w:sz w:val="28"/>
                      <w:szCs w:val="28"/>
                    </w:rPr>
                    <w:t>How</w:t>
                  </w:r>
                </w:p>
              </w:tc>
            </w:tr>
            <w:tr w:rsidR="00A86F07" w:rsidRPr="00F6000E" w14:paraId="4EEBD721" w14:textId="77777777" w:rsidTr="00FC5FF3">
              <w:trPr>
                <w:gridAfter w:val="1"/>
                <w:wAfter w:w="30" w:type="dxa"/>
              </w:trPr>
              <w:tc>
                <w:tcPr>
                  <w:tcW w:w="988" w:type="dxa"/>
                  <w:shd w:val="clear" w:color="auto" w:fill="auto"/>
                </w:tcPr>
                <w:p w14:paraId="4565BA0A" w14:textId="77777777" w:rsidR="00A86F07" w:rsidRPr="00F6000E" w:rsidRDefault="00A86F07" w:rsidP="00FC5FF3">
                  <w:pPr>
                    <w:spacing w:line="240" w:lineRule="auto"/>
                    <w:contextualSpacing/>
                    <w:jc w:val="both"/>
                    <w:rPr>
                      <w:rFonts w:ascii="Times New Roman" w:hAnsi="Times New Roman" w:cs="Times New Roman"/>
                      <w:bCs/>
                      <w:sz w:val="28"/>
                      <w:szCs w:val="28"/>
                    </w:rPr>
                  </w:pPr>
                  <w:r w:rsidRPr="00F6000E">
                    <w:rPr>
                      <w:rFonts w:ascii="Times New Roman" w:hAnsi="Times New Roman" w:cs="Times New Roman"/>
                      <w:bCs/>
                      <w:sz w:val="28"/>
                      <w:szCs w:val="28"/>
                    </w:rPr>
                    <w:t>Điều gì diễn ra ở Việt Nam vào năm 1986?</w:t>
                  </w:r>
                </w:p>
              </w:tc>
              <w:tc>
                <w:tcPr>
                  <w:tcW w:w="992" w:type="dxa"/>
                  <w:shd w:val="clear" w:color="auto" w:fill="auto"/>
                  <w:vAlign w:val="center"/>
                </w:tcPr>
                <w:p w14:paraId="6A9EEC38" w14:textId="77777777" w:rsidR="00A86F07" w:rsidRPr="00F6000E" w:rsidRDefault="00A86F07" w:rsidP="00FC5FF3">
                  <w:pPr>
                    <w:spacing w:line="240" w:lineRule="auto"/>
                    <w:contextualSpacing/>
                    <w:jc w:val="both"/>
                    <w:rPr>
                      <w:rFonts w:ascii="Times New Roman" w:hAnsi="Times New Roman" w:cs="Times New Roman"/>
                      <w:sz w:val="28"/>
                      <w:szCs w:val="28"/>
                    </w:rPr>
                  </w:pPr>
                  <w:r w:rsidRPr="00F6000E">
                    <w:rPr>
                      <w:rFonts w:ascii="Times New Roman" w:hAnsi="Times New Roman" w:cs="Times New Roman"/>
                      <w:sz w:val="28"/>
                      <w:szCs w:val="28"/>
                    </w:rPr>
                    <w:t>Đường lối đổi mới đất nước được Đảng đưa ra vào thời gian nào?</w:t>
                  </w:r>
                </w:p>
              </w:tc>
              <w:tc>
                <w:tcPr>
                  <w:tcW w:w="915" w:type="dxa"/>
                  <w:shd w:val="clear" w:color="auto" w:fill="auto"/>
                  <w:vAlign w:val="center"/>
                </w:tcPr>
                <w:p w14:paraId="6DD91155" w14:textId="77777777" w:rsidR="00A86F07" w:rsidRPr="00F6000E" w:rsidRDefault="00A86F07" w:rsidP="00FC5FF3">
                  <w:pPr>
                    <w:spacing w:line="240" w:lineRule="auto"/>
                    <w:contextualSpacing/>
                    <w:jc w:val="both"/>
                    <w:rPr>
                      <w:rFonts w:ascii="Times New Roman" w:hAnsi="Times New Roman" w:cs="Times New Roman"/>
                      <w:sz w:val="28"/>
                      <w:szCs w:val="28"/>
                    </w:rPr>
                  </w:pPr>
                  <w:r w:rsidRPr="00F6000E">
                    <w:rPr>
                      <w:rFonts w:ascii="Times New Roman" w:hAnsi="Times New Roman" w:cs="Times New Roman"/>
                      <w:sz w:val="28"/>
                      <w:szCs w:val="28"/>
                    </w:rPr>
                    <w:t>Đường lối đổi mới tập trung chính vào đâu?</w:t>
                  </w:r>
                </w:p>
              </w:tc>
              <w:tc>
                <w:tcPr>
                  <w:tcW w:w="1057" w:type="dxa"/>
                  <w:shd w:val="clear" w:color="auto" w:fill="auto"/>
                  <w:vAlign w:val="center"/>
                </w:tcPr>
                <w:p w14:paraId="3B7AE6C9" w14:textId="77777777" w:rsidR="00A86F07" w:rsidRPr="00F6000E" w:rsidRDefault="00A86F07" w:rsidP="00FC5FF3">
                  <w:pPr>
                    <w:spacing w:line="240" w:lineRule="auto"/>
                    <w:contextualSpacing/>
                    <w:jc w:val="both"/>
                    <w:rPr>
                      <w:rFonts w:ascii="Times New Roman" w:hAnsi="Times New Roman" w:cs="Times New Roman"/>
                      <w:sz w:val="28"/>
                      <w:szCs w:val="28"/>
                    </w:rPr>
                  </w:pPr>
                  <w:r w:rsidRPr="00F6000E">
                    <w:rPr>
                      <w:rFonts w:ascii="Times New Roman" w:hAnsi="Times New Roman" w:cs="Times New Roman"/>
                      <w:sz w:val="28"/>
                      <w:szCs w:val="28"/>
                    </w:rPr>
                    <w:t>Ai là người khởi xướng và lãnh đạo công cuộc Đổi mới năm 1986?</w:t>
                  </w:r>
                </w:p>
              </w:tc>
              <w:tc>
                <w:tcPr>
                  <w:tcW w:w="1005" w:type="dxa"/>
                  <w:shd w:val="clear" w:color="auto" w:fill="auto"/>
                  <w:vAlign w:val="center"/>
                </w:tcPr>
                <w:p w14:paraId="74F47F10" w14:textId="77777777" w:rsidR="00A86F07" w:rsidRPr="00F6000E" w:rsidRDefault="00A86F07" w:rsidP="00FC5FF3">
                  <w:pPr>
                    <w:spacing w:line="240" w:lineRule="auto"/>
                    <w:contextualSpacing/>
                    <w:jc w:val="both"/>
                    <w:rPr>
                      <w:rFonts w:ascii="Times New Roman" w:hAnsi="Times New Roman" w:cs="Times New Roman"/>
                      <w:sz w:val="28"/>
                      <w:szCs w:val="28"/>
                    </w:rPr>
                  </w:pPr>
                  <w:r w:rsidRPr="00F6000E">
                    <w:rPr>
                      <w:rFonts w:ascii="Times New Roman" w:hAnsi="Times New Roman" w:cs="Times New Roman"/>
                      <w:sz w:val="28"/>
                      <w:szCs w:val="28"/>
                    </w:rPr>
                    <w:t>Tại sao Đảng và Nhà nước lại tiến hành đổi mới đất nước?</w:t>
                  </w:r>
                </w:p>
              </w:tc>
              <w:tc>
                <w:tcPr>
                  <w:tcW w:w="918" w:type="dxa"/>
                  <w:shd w:val="clear" w:color="auto" w:fill="auto"/>
                  <w:vAlign w:val="center"/>
                </w:tcPr>
                <w:p w14:paraId="62BB850B" w14:textId="77777777" w:rsidR="00A86F07" w:rsidRPr="00F6000E" w:rsidRDefault="00A86F07" w:rsidP="00FC5FF3">
                  <w:pPr>
                    <w:spacing w:line="240" w:lineRule="auto"/>
                    <w:contextualSpacing/>
                    <w:jc w:val="both"/>
                    <w:rPr>
                      <w:rFonts w:ascii="Times New Roman" w:hAnsi="Times New Roman" w:cs="Times New Roman"/>
                      <w:sz w:val="28"/>
                      <w:szCs w:val="28"/>
                    </w:rPr>
                  </w:pPr>
                  <w:r w:rsidRPr="00F6000E">
                    <w:rPr>
                      <w:rFonts w:ascii="Times New Roman" w:hAnsi="Times New Roman" w:cs="Times New Roman"/>
                      <w:sz w:val="28"/>
                      <w:szCs w:val="28"/>
                    </w:rPr>
                    <w:t>Công cuộc Đổi mới bước đầu đạt được thành tựu như thế nào</w:t>
                  </w:r>
                </w:p>
              </w:tc>
            </w:tr>
            <w:tr w:rsidR="00A86F07" w:rsidRPr="00F6000E" w14:paraId="6ADF1680" w14:textId="77777777" w:rsidTr="00FC5FF3">
              <w:trPr>
                <w:gridAfter w:val="1"/>
                <w:wAfter w:w="30" w:type="dxa"/>
              </w:trPr>
              <w:tc>
                <w:tcPr>
                  <w:tcW w:w="988" w:type="dxa"/>
                  <w:shd w:val="clear" w:color="auto" w:fill="auto"/>
                </w:tcPr>
                <w:p w14:paraId="48A8E88D" w14:textId="77777777" w:rsidR="00A86F07" w:rsidRPr="00F6000E" w:rsidRDefault="00A86F07" w:rsidP="00FC5FF3">
                  <w:pPr>
                    <w:spacing w:line="240" w:lineRule="auto"/>
                    <w:contextualSpacing/>
                    <w:jc w:val="both"/>
                    <w:rPr>
                      <w:rFonts w:ascii="Times New Roman" w:hAnsi="Times New Roman" w:cs="Times New Roman"/>
                      <w:bCs/>
                      <w:sz w:val="28"/>
                      <w:szCs w:val="28"/>
                    </w:rPr>
                  </w:pPr>
                </w:p>
              </w:tc>
              <w:tc>
                <w:tcPr>
                  <w:tcW w:w="992" w:type="dxa"/>
                  <w:shd w:val="clear" w:color="auto" w:fill="auto"/>
                </w:tcPr>
                <w:p w14:paraId="12EE41B7" w14:textId="77777777" w:rsidR="00A86F07" w:rsidRPr="00F6000E" w:rsidRDefault="00A86F07" w:rsidP="00FC5FF3">
                  <w:pPr>
                    <w:spacing w:line="240" w:lineRule="auto"/>
                    <w:contextualSpacing/>
                    <w:jc w:val="both"/>
                    <w:rPr>
                      <w:rFonts w:ascii="Times New Roman" w:hAnsi="Times New Roman" w:cs="Times New Roman"/>
                      <w:bCs/>
                      <w:sz w:val="28"/>
                      <w:szCs w:val="28"/>
                    </w:rPr>
                  </w:pPr>
                </w:p>
              </w:tc>
              <w:tc>
                <w:tcPr>
                  <w:tcW w:w="915" w:type="dxa"/>
                  <w:shd w:val="clear" w:color="auto" w:fill="auto"/>
                </w:tcPr>
                <w:p w14:paraId="595BD0D0" w14:textId="77777777" w:rsidR="00A86F07" w:rsidRPr="00F6000E" w:rsidRDefault="00A86F07" w:rsidP="00FC5FF3">
                  <w:pPr>
                    <w:spacing w:line="240" w:lineRule="auto"/>
                    <w:contextualSpacing/>
                    <w:jc w:val="both"/>
                    <w:rPr>
                      <w:rFonts w:ascii="Times New Roman" w:hAnsi="Times New Roman" w:cs="Times New Roman"/>
                      <w:bCs/>
                      <w:sz w:val="28"/>
                      <w:szCs w:val="28"/>
                    </w:rPr>
                  </w:pPr>
                </w:p>
              </w:tc>
              <w:tc>
                <w:tcPr>
                  <w:tcW w:w="1057" w:type="dxa"/>
                  <w:shd w:val="clear" w:color="auto" w:fill="auto"/>
                </w:tcPr>
                <w:p w14:paraId="32669268" w14:textId="77777777" w:rsidR="00A86F07" w:rsidRPr="00F6000E" w:rsidRDefault="00A86F07" w:rsidP="00FC5FF3">
                  <w:pPr>
                    <w:spacing w:line="240" w:lineRule="auto"/>
                    <w:contextualSpacing/>
                    <w:jc w:val="both"/>
                    <w:rPr>
                      <w:rFonts w:ascii="Times New Roman" w:hAnsi="Times New Roman" w:cs="Times New Roman"/>
                      <w:bCs/>
                      <w:sz w:val="28"/>
                      <w:szCs w:val="28"/>
                    </w:rPr>
                  </w:pPr>
                </w:p>
              </w:tc>
              <w:tc>
                <w:tcPr>
                  <w:tcW w:w="1005" w:type="dxa"/>
                  <w:shd w:val="clear" w:color="auto" w:fill="auto"/>
                </w:tcPr>
                <w:p w14:paraId="240B6744" w14:textId="77777777" w:rsidR="00A86F07" w:rsidRPr="00F6000E" w:rsidRDefault="00A86F07" w:rsidP="00FC5FF3">
                  <w:pPr>
                    <w:spacing w:line="240" w:lineRule="auto"/>
                    <w:contextualSpacing/>
                    <w:jc w:val="both"/>
                    <w:rPr>
                      <w:rFonts w:ascii="Times New Roman" w:hAnsi="Times New Roman" w:cs="Times New Roman"/>
                      <w:bCs/>
                      <w:sz w:val="28"/>
                      <w:szCs w:val="28"/>
                    </w:rPr>
                  </w:pPr>
                </w:p>
              </w:tc>
              <w:tc>
                <w:tcPr>
                  <w:tcW w:w="918" w:type="dxa"/>
                  <w:shd w:val="clear" w:color="auto" w:fill="auto"/>
                </w:tcPr>
                <w:p w14:paraId="64855A1E" w14:textId="77777777" w:rsidR="00A86F07" w:rsidRPr="00F6000E" w:rsidRDefault="00A86F07" w:rsidP="00FC5FF3">
                  <w:pPr>
                    <w:spacing w:line="240" w:lineRule="auto"/>
                    <w:contextualSpacing/>
                    <w:jc w:val="both"/>
                    <w:rPr>
                      <w:rFonts w:ascii="Times New Roman" w:hAnsi="Times New Roman" w:cs="Times New Roman"/>
                      <w:bCs/>
                      <w:sz w:val="28"/>
                      <w:szCs w:val="28"/>
                    </w:rPr>
                  </w:pPr>
                </w:p>
              </w:tc>
            </w:tr>
            <w:tr w:rsidR="00A86F07" w:rsidRPr="00F6000E" w14:paraId="670FB1BE" w14:textId="77777777" w:rsidTr="00FC5FF3">
              <w:trPr>
                <w:gridAfter w:val="1"/>
                <w:wAfter w:w="30" w:type="dxa"/>
              </w:trPr>
              <w:tc>
                <w:tcPr>
                  <w:tcW w:w="988" w:type="dxa"/>
                  <w:shd w:val="clear" w:color="auto" w:fill="auto"/>
                </w:tcPr>
                <w:p w14:paraId="0B6F1208" w14:textId="77777777" w:rsidR="00A86F07" w:rsidRPr="00F6000E" w:rsidRDefault="00A86F07" w:rsidP="00FC5FF3">
                  <w:pPr>
                    <w:spacing w:line="240" w:lineRule="auto"/>
                    <w:contextualSpacing/>
                    <w:jc w:val="both"/>
                    <w:rPr>
                      <w:rFonts w:ascii="Times New Roman" w:hAnsi="Times New Roman" w:cs="Times New Roman"/>
                      <w:bCs/>
                      <w:sz w:val="28"/>
                      <w:szCs w:val="28"/>
                    </w:rPr>
                  </w:pPr>
                </w:p>
              </w:tc>
              <w:tc>
                <w:tcPr>
                  <w:tcW w:w="992" w:type="dxa"/>
                  <w:shd w:val="clear" w:color="auto" w:fill="auto"/>
                </w:tcPr>
                <w:p w14:paraId="3F13752E" w14:textId="77777777" w:rsidR="00A86F07" w:rsidRPr="00F6000E" w:rsidRDefault="00A86F07" w:rsidP="00FC5FF3">
                  <w:pPr>
                    <w:spacing w:line="240" w:lineRule="auto"/>
                    <w:contextualSpacing/>
                    <w:jc w:val="both"/>
                    <w:rPr>
                      <w:rFonts w:ascii="Times New Roman" w:hAnsi="Times New Roman" w:cs="Times New Roman"/>
                      <w:bCs/>
                      <w:sz w:val="28"/>
                      <w:szCs w:val="28"/>
                    </w:rPr>
                  </w:pPr>
                </w:p>
              </w:tc>
              <w:tc>
                <w:tcPr>
                  <w:tcW w:w="915" w:type="dxa"/>
                  <w:shd w:val="clear" w:color="auto" w:fill="auto"/>
                </w:tcPr>
                <w:p w14:paraId="688328FF" w14:textId="77777777" w:rsidR="00A86F07" w:rsidRPr="00F6000E" w:rsidRDefault="00A86F07" w:rsidP="00FC5FF3">
                  <w:pPr>
                    <w:spacing w:line="240" w:lineRule="auto"/>
                    <w:contextualSpacing/>
                    <w:jc w:val="both"/>
                    <w:rPr>
                      <w:rFonts w:ascii="Times New Roman" w:hAnsi="Times New Roman" w:cs="Times New Roman"/>
                      <w:bCs/>
                      <w:sz w:val="28"/>
                      <w:szCs w:val="28"/>
                    </w:rPr>
                  </w:pPr>
                </w:p>
              </w:tc>
              <w:tc>
                <w:tcPr>
                  <w:tcW w:w="1057" w:type="dxa"/>
                  <w:shd w:val="clear" w:color="auto" w:fill="auto"/>
                </w:tcPr>
                <w:p w14:paraId="0AC89CD3" w14:textId="77777777" w:rsidR="00A86F07" w:rsidRPr="00F6000E" w:rsidRDefault="00A86F07" w:rsidP="00FC5FF3">
                  <w:pPr>
                    <w:spacing w:line="240" w:lineRule="auto"/>
                    <w:contextualSpacing/>
                    <w:jc w:val="both"/>
                    <w:rPr>
                      <w:rFonts w:ascii="Times New Roman" w:hAnsi="Times New Roman" w:cs="Times New Roman"/>
                      <w:bCs/>
                      <w:sz w:val="28"/>
                      <w:szCs w:val="28"/>
                    </w:rPr>
                  </w:pPr>
                </w:p>
              </w:tc>
              <w:tc>
                <w:tcPr>
                  <w:tcW w:w="1005" w:type="dxa"/>
                  <w:shd w:val="clear" w:color="auto" w:fill="auto"/>
                </w:tcPr>
                <w:p w14:paraId="4D350A7E" w14:textId="77777777" w:rsidR="00A86F07" w:rsidRPr="00F6000E" w:rsidRDefault="00A86F07" w:rsidP="00FC5FF3">
                  <w:pPr>
                    <w:spacing w:line="240" w:lineRule="auto"/>
                    <w:contextualSpacing/>
                    <w:jc w:val="both"/>
                    <w:rPr>
                      <w:rFonts w:ascii="Times New Roman" w:hAnsi="Times New Roman" w:cs="Times New Roman"/>
                      <w:bCs/>
                      <w:sz w:val="28"/>
                      <w:szCs w:val="28"/>
                    </w:rPr>
                  </w:pPr>
                </w:p>
              </w:tc>
              <w:tc>
                <w:tcPr>
                  <w:tcW w:w="918" w:type="dxa"/>
                  <w:shd w:val="clear" w:color="auto" w:fill="auto"/>
                </w:tcPr>
                <w:p w14:paraId="06E05453" w14:textId="77777777" w:rsidR="00A86F07" w:rsidRPr="00F6000E" w:rsidRDefault="00A86F07" w:rsidP="00FC5FF3">
                  <w:pPr>
                    <w:spacing w:line="240" w:lineRule="auto"/>
                    <w:contextualSpacing/>
                    <w:jc w:val="both"/>
                    <w:rPr>
                      <w:rFonts w:ascii="Times New Roman" w:hAnsi="Times New Roman" w:cs="Times New Roman"/>
                      <w:bCs/>
                      <w:sz w:val="28"/>
                      <w:szCs w:val="28"/>
                    </w:rPr>
                  </w:pPr>
                </w:p>
              </w:tc>
            </w:tr>
          </w:tbl>
          <w:p w14:paraId="6022ABB3" w14:textId="77777777" w:rsidR="00A86F07" w:rsidRPr="00F6000E" w:rsidRDefault="00A86F07" w:rsidP="00FC5FF3">
            <w:pPr>
              <w:contextualSpacing/>
              <w:jc w:val="both"/>
              <w:rPr>
                <w:rFonts w:ascii="Times New Roman" w:hAnsi="Times New Roman" w:cs="Times New Roman"/>
                <w:szCs w:val="28"/>
              </w:rPr>
            </w:pPr>
            <w:r w:rsidRPr="00F6000E">
              <w:rPr>
                <w:rFonts w:ascii="Times New Roman" w:hAnsi="Times New Roman" w:cs="Times New Roman"/>
                <w:szCs w:val="28"/>
              </w:rPr>
              <w:t>- GV cho HS xem video về Đại hội đổi mới đất nước (ĐH VI):</w:t>
            </w:r>
          </w:p>
          <w:p w14:paraId="2D21DE86" w14:textId="77777777" w:rsidR="00A86F07" w:rsidRPr="00F6000E" w:rsidRDefault="00A86F07" w:rsidP="00FC5FF3">
            <w:pPr>
              <w:contextualSpacing/>
              <w:jc w:val="both"/>
              <w:rPr>
                <w:rFonts w:ascii="Times New Roman" w:hAnsi="Times New Roman" w:cs="Times New Roman"/>
                <w:szCs w:val="28"/>
              </w:rPr>
            </w:pPr>
            <w:hyperlink r:id="rId6" w:history="1">
              <w:r w:rsidRPr="00F6000E">
                <w:rPr>
                  <w:rStyle w:val="Hyperlink"/>
                  <w:rFonts w:ascii="Times New Roman" w:hAnsi="Times New Roman" w:cs="Times New Roman"/>
                  <w:szCs w:val="28"/>
                </w:rPr>
                <w:t>https://www.youtube.com/watch?v=JsGgVSzqkMA</w:t>
              </w:r>
            </w:hyperlink>
          </w:p>
          <w:p w14:paraId="0762951F" w14:textId="77777777" w:rsidR="00A86F07" w:rsidRPr="00F6000E" w:rsidRDefault="00A86F07" w:rsidP="00FC5FF3">
            <w:pPr>
              <w:contextualSpacing/>
              <w:jc w:val="both"/>
              <w:rPr>
                <w:rFonts w:ascii="Times New Roman" w:hAnsi="Times New Roman" w:cs="Times New Roman"/>
                <w:szCs w:val="28"/>
              </w:rPr>
            </w:pPr>
            <w:r w:rsidRPr="00F6000E">
              <w:rPr>
                <w:rFonts w:ascii="Times New Roman" w:hAnsi="Times New Roman" w:cs="Times New Roman"/>
                <w:szCs w:val="28"/>
              </w:rPr>
              <w:t xml:space="preserve">- GV hỏi: </w:t>
            </w:r>
          </w:p>
          <w:p w14:paraId="6BFF82F4" w14:textId="77777777" w:rsidR="00A86F07" w:rsidRPr="00F6000E" w:rsidRDefault="00A86F07" w:rsidP="00FC5FF3">
            <w:pPr>
              <w:contextualSpacing/>
              <w:jc w:val="both"/>
              <w:rPr>
                <w:rFonts w:ascii="Times New Roman" w:hAnsi="Times New Roman" w:cs="Times New Roman"/>
                <w:iCs/>
                <w:szCs w:val="28"/>
              </w:rPr>
            </w:pPr>
            <w:r w:rsidRPr="00F6000E">
              <w:rPr>
                <w:rFonts w:ascii="Times New Roman" w:hAnsi="Times New Roman" w:cs="Times New Roman"/>
                <w:iCs/>
                <w:szCs w:val="28"/>
              </w:rPr>
              <w:t>1. Em hiểu thế nào là đổi mới? Theo em, đổi mới đất nước ở Việt Nam trên lĩnh vực nào là quan trọng nhất?</w:t>
            </w:r>
          </w:p>
          <w:p w14:paraId="444FA96D" w14:textId="77777777" w:rsidR="00A86F07" w:rsidRPr="00F6000E" w:rsidRDefault="00A86F07" w:rsidP="00FC5FF3">
            <w:pPr>
              <w:contextualSpacing/>
              <w:jc w:val="both"/>
              <w:rPr>
                <w:rFonts w:ascii="Times New Roman" w:hAnsi="Times New Roman" w:cs="Times New Roman"/>
                <w:iCs/>
                <w:szCs w:val="28"/>
                <w:lang w:val="sv-SE"/>
              </w:rPr>
            </w:pPr>
            <w:r w:rsidRPr="00F6000E">
              <w:rPr>
                <w:rFonts w:ascii="Times New Roman" w:hAnsi="Times New Roman" w:cs="Times New Roman"/>
                <w:iCs/>
                <w:szCs w:val="28"/>
                <w:lang w:val="sv-SE"/>
              </w:rPr>
              <w:t>2. Em hãy đánh giá những thành tựu và hạn chế trong việc thực hiện đường lối đổi mới đất nước ở Việt Nam?</w:t>
            </w:r>
          </w:p>
          <w:p w14:paraId="3F238BE5" w14:textId="77777777" w:rsidR="00A86F07" w:rsidRPr="00F6000E" w:rsidRDefault="00A86F07" w:rsidP="00A86F07">
            <w:pPr>
              <w:pStyle w:val="BodyText"/>
              <w:numPr>
                <w:ilvl w:val="0"/>
                <w:numId w:val="2"/>
              </w:numPr>
              <w:tabs>
                <w:tab w:val="left" w:pos="180"/>
                <w:tab w:val="left" w:pos="270"/>
                <w:tab w:val="left" w:pos="1006"/>
              </w:tabs>
              <w:autoSpaceDE/>
              <w:autoSpaceDN/>
              <w:spacing w:before="0"/>
              <w:jc w:val="both"/>
              <w:rPr>
                <w:sz w:val="28"/>
                <w:szCs w:val="28"/>
              </w:rPr>
            </w:pPr>
            <w:r w:rsidRPr="00F6000E">
              <w:rPr>
                <w:b/>
                <w:bCs/>
                <w:i/>
                <w:iCs/>
                <w:sz w:val="28"/>
                <w:szCs w:val="28"/>
              </w:rPr>
              <w:t>* Bước 2: Thực hiện nhiệm vụ.</w:t>
            </w:r>
          </w:p>
          <w:p w14:paraId="51BAAD1A" w14:textId="77777777" w:rsidR="00A86F07" w:rsidRPr="00F6000E" w:rsidRDefault="00A86F07" w:rsidP="00A86F07">
            <w:pPr>
              <w:pStyle w:val="BodyText"/>
              <w:numPr>
                <w:ilvl w:val="0"/>
                <w:numId w:val="2"/>
              </w:numPr>
              <w:tabs>
                <w:tab w:val="left" w:pos="180"/>
                <w:tab w:val="left" w:pos="270"/>
                <w:tab w:val="left" w:pos="1006"/>
              </w:tabs>
              <w:autoSpaceDE/>
              <w:autoSpaceDN/>
              <w:spacing w:before="0"/>
              <w:jc w:val="both"/>
              <w:rPr>
                <w:sz w:val="28"/>
                <w:szCs w:val="28"/>
              </w:rPr>
            </w:pPr>
            <w:r w:rsidRPr="00F6000E">
              <w:rPr>
                <w:sz w:val="28"/>
                <w:szCs w:val="28"/>
              </w:rPr>
              <w:t>HS đọc SGK và thực hiện yêu cầu. GV khuyến khích HS hợp tác với nhau (nhóm) khi thực khi thực hiện nhiệm vụ học tập.</w:t>
            </w:r>
          </w:p>
          <w:p w14:paraId="018FA148" w14:textId="77777777" w:rsidR="00A86F07" w:rsidRPr="00F6000E" w:rsidRDefault="00A86F07" w:rsidP="00A86F07">
            <w:pPr>
              <w:pStyle w:val="BodyText"/>
              <w:numPr>
                <w:ilvl w:val="0"/>
                <w:numId w:val="2"/>
              </w:numPr>
              <w:tabs>
                <w:tab w:val="left" w:pos="180"/>
                <w:tab w:val="left" w:pos="270"/>
                <w:tab w:val="left" w:pos="1006"/>
              </w:tabs>
              <w:autoSpaceDE/>
              <w:autoSpaceDN/>
              <w:spacing w:before="0"/>
              <w:jc w:val="both"/>
              <w:rPr>
                <w:sz w:val="28"/>
                <w:szCs w:val="28"/>
              </w:rPr>
            </w:pPr>
            <w:r w:rsidRPr="00F6000E">
              <w:rPr>
                <w:b/>
                <w:bCs/>
                <w:i/>
                <w:iCs/>
                <w:sz w:val="28"/>
                <w:szCs w:val="28"/>
              </w:rPr>
              <w:t>* Bước 3: Báo cáo, thảo luận.</w:t>
            </w:r>
          </w:p>
          <w:p w14:paraId="7E2AEAAB" w14:textId="77777777" w:rsidR="00A86F07" w:rsidRPr="00F6000E" w:rsidRDefault="00A86F07" w:rsidP="00A86F07">
            <w:pPr>
              <w:pStyle w:val="BodyText"/>
              <w:numPr>
                <w:ilvl w:val="0"/>
                <w:numId w:val="1"/>
              </w:numPr>
              <w:tabs>
                <w:tab w:val="left" w:pos="180"/>
                <w:tab w:val="left" w:pos="270"/>
                <w:tab w:val="left" w:pos="1026"/>
              </w:tabs>
              <w:autoSpaceDE/>
              <w:autoSpaceDN/>
              <w:spacing w:before="0"/>
              <w:ind w:left="0" w:firstLine="0"/>
              <w:jc w:val="both"/>
              <w:rPr>
                <w:sz w:val="28"/>
                <w:szCs w:val="28"/>
              </w:rPr>
            </w:pPr>
            <w:r w:rsidRPr="00F6000E">
              <w:rPr>
                <w:sz w:val="28"/>
                <w:szCs w:val="28"/>
              </w:rPr>
              <w:t>GV gọi đại diện các nhóm báo cáo kết quả thực hiện nhiệm vụ.</w:t>
            </w:r>
          </w:p>
          <w:p w14:paraId="4F79A612" w14:textId="77777777" w:rsidR="00A86F07" w:rsidRPr="00F6000E" w:rsidRDefault="00A86F07" w:rsidP="00A86F07">
            <w:pPr>
              <w:pStyle w:val="BodyText"/>
              <w:numPr>
                <w:ilvl w:val="0"/>
                <w:numId w:val="1"/>
              </w:numPr>
              <w:tabs>
                <w:tab w:val="left" w:pos="180"/>
                <w:tab w:val="left" w:pos="270"/>
                <w:tab w:val="left" w:pos="1026"/>
              </w:tabs>
              <w:autoSpaceDE/>
              <w:autoSpaceDN/>
              <w:spacing w:before="0"/>
              <w:ind w:left="0" w:firstLine="0"/>
              <w:jc w:val="both"/>
              <w:rPr>
                <w:sz w:val="28"/>
                <w:szCs w:val="28"/>
              </w:rPr>
            </w:pPr>
            <w:r w:rsidRPr="00F6000E">
              <w:rPr>
                <w:sz w:val="28"/>
                <w:szCs w:val="28"/>
              </w:rPr>
              <w:t>Dự kiến sản phẩm:</w:t>
            </w:r>
          </w:p>
          <w:p w14:paraId="08E4E0FA" w14:textId="77777777" w:rsidR="00A86F07" w:rsidRPr="00F6000E" w:rsidRDefault="00A86F07" w:rsidP="00FC5FF3">
            <w:pPr>
              <w:pStyle w:val="BodyText"/>
              <w:tabs>
                <w:tab w:val="left" w:pos="180"/>
                <w:tab w:val="left" w:pos="270"/>
                <w:tab w:val="left" w:pos="1026"/>
              </w:tabs>
              <w:autoSpaceDE/>
              <w:autoSpaceDN/>
              <w:spacing w:before="0"/>
              <w:ind w:left="0" w:firstLine="0"/>
              <w:jc w:val="both"/>
              <w:rPr>
                <w:sz w:val="28"/>
                <w:szCs w:val="28"/>
              </w:rPr>
            </w:pPr>
            <w:r w:rsidRPr="00F6000E">
              <w:rPr>
                <w:sz w:val="28"/>
                <w:szCs w:val="28"/>
              </w:rPr>
              <w:t>Hoạt động nhóm: bảng dưới</w:t>
            </w:r>
          </w:p>
          <w:p w14:paraId="4F978187" w14:textId="77777777" w:rsidR="00A86F07" w:rsidRPr="00F6000E" w:rsidRDefault="00A86F07" w:rsidP="00FC5FF3">
            <w:pPr>
              <w:contextualSpacing/>
              <w:jc w:val="both"/>
              <w:rPr>
                <w:rFonts w:ascii="Times New Roman" w:hAnsi="Times New Roman" w:cs="Times New Roman"/>
                <w:szCs w:val="28"/>
              </w:rPr>
            </w:pPr>
            <w:r w:rsidRPr="00F6000E">
              <w:rPr>
                <w:rFonts w:ascii="Times New Roman" w:hAnsi="Times New Roman" w:cs="Times New Roman"/>
                <w:szCs w:val="28"/>
              </w:rPr>
              <w:t xml:space="preserve">- GV phân tích: </w:t>
            </w:r>
          </w:p>
          <w:p w14:paraId="0251066B" w14:textId="77777777" w:rsidR="00A86F07" w:rsidRPr="00F6000E" w:rsidRDefault="00A86F07" w:rsidP="00FC5FF3">
            <w:pPr>
              <w:contextualSpacing/>
              <w:jc w:val="both"/>
              <w:rPr>
                <w:rFonts w:ascii="Times New Roman" w:hAnsi="Times New Roman" w:cs="Times New Roman"/>
                <w:szCs w:val="28"/>
              </w:rPr>
            </w:pPr>
            <w:r w:rsidRPr="00F6000E">
              <w:rPr>
                <w:rFonts w:ascii="Times New Roman" w:hAnsi="Times New Roman" w:cs="Times New Roman"/>
                <w:szCs w:val="28"/>
              </w:rPr>
              <w:t>1. Đổi mới không phải là thay đổi mục tiêu của chủ nghĩa xã hội mà làm cho mục tiêu ấy được thực hiện có hiệu quả bằng những quan điểm đúng đắn về chủ nghĩa xã hội, bằng những hình thức bước đi và biện pháp thích hợp. Đổi mới toàn diện và đồng bộ nhất là đổi mới trong tất cả các lĩnh vực và cùng lúc. Quan trọng là đổi mới kinh tế và chính trị, gắn bó mật thiết với nhau quan trọng nhất là đừng mới về kinh tế.</w:t>
            </w:r>
          </w:p>
          <w:p w14:paraId="796FD956" w14:textId="77777777" w:rsidR="00A86F07" w:rsidRPr="00F6000E" w:rsidRDefault="00A86F07" w:rsidP="00FC5FF3">
            <w:pPr>
              <w:pStyle w:val="BodyText"/>
              <w:tabs>
                <w:tab w:val="left" w:pos="180"/>
                <w:tab w:val="left" w:pos="270"/>
                <w:tab w:val="left" w:pos="1026"/>
              </w:tabs>
              <w:autoSpaceDE/>
              <w:autoSpaceDN/>
              <w:spacing w:before="0"/>
              <w:ind w:left="0" w:firstLine="0"/>
              <w:jc w:val="both"/>
              <w:rPr>
                <w:sz w:val="28"/>
                <w:szCs w:val="28"/>
              </w:rPr>
            </w:pPr>
            <w:r w:rsidRPr="00F6000E">
              <w:rPr>
                <w:sz w:val="28"/>
                <w:szCs w:val="28"/>
                <w:lang w:val="sv-SE"/>
              </w:rPr>
              <w:t xml:space="preserve">2. Chứng tỏ đường lối đổi mới của Đảng là đúng, </w:t>
            </w:r>
            <w:r w:rsidRPr="00F6000E">
              <w:rPr>
                <w:sz w:val="28"/>
                <w:szCs w:val="28"/>
                <w:lang w:val="sv-SE"/>
              </w:rPr>
              <w:lastRenderedPageBreak/>
              <w:t>bước đi của công cuộc Đổi mới về cơ bản là phù hợp. Tuy nhiên, nền kinh tế còn mất cân đối, lạm phát còn cao, lao động thiếu việc làm tăng,…; chế độ tiền lương bất hợp lí,…; sự nghiệp văn hoá có những mặt tiếp tục xuống cấp, tình trạng tham nhũng, mất dân chủ chưa được khắc phục.</w:t>
            </w:r>
          </w:p>
          <w:p w14:paraId="52F1A75D" w14:textId="77777777" w:rsidR="00A86F07" w:rsidRPr="00F6000E" w:rsidRDefault="00A86F07" w:rsidP="00FC5FF3">
            <w:pPr>
              <w:pStyle w:val="BodyText"/>
              <w:tabs>
                <w:tab w:val="left" w:pos="180"/>
                <w:tab w:val="left" w:pos="270"/>
              </w:tabs>
              <w:spacing w:before="0"/>
              <w:ind w:left="0" w:firstLine="0"/>
              <w:rPr>
                <w:sz w:val="28"/>
                <w:szCs w:val="28"/>
              </w:rPr>
            </w:pPr>
            <w:r w:rsidRPr="00F6000E">
              <w:rPr>
                <w:b/>
                <w:bCs/>
                <w:i/>
                <w:iCs/>
                <w:sz w:val="28"/>
                <w:szCs w:val="28"/>
              </w:rPr>
              <w:t>* Bước 4: Kết luận, chốt kiến thức.</w:t>
            </w:r>
          </w:p>
          <w:p w14:paraId="1BAE7394" w14:textId="77777777" w:rsidR="00A86F07" w:rsidRPr="00F6000E" w:rsidRDefault="00A86F07" w:rsidP="00FC5FF3">
            <w:pPr>
              <w:pStyle w:val="BodyText"/>
              <w:tabs>
                <w:tab w:val="left" w:pos="180"/>
                <w:tab w:val="left" w:pos="270"/>
              </w:tabs>
              <w:spacing w:before="0"/>
              <w:ind w:left="0" w:firstLine="0"/>
              <w:jc w:val="both"/>
              <w:rPr>
                <w:sz w:val="28"/>
                <w:szCs w:val="28"/>
              </w:rPr>
            </w:pPr>
            <w:r w:rsidRPr="00F6000E">
              <w:rPr>
                <w:sz w:val="28"/>
                <w:szCs w:val="28"/>
              </w:rPr>
              <w:t>GV nhận xét, chốt kiến thức.</w:t>
            </w:r>
          </w:p>
          <w:p w14:paraId="0E94B19C" w14:textId="77777777" w:rsidR="00A86F07" w:rsidRPr="00F6000E" w:rsidRDefault="00A86F07" w:rsidP="00FC5FF3">
            <w:pPr>
              <w:pStyle w:val="BodyText"/>
              <w:tabs>
                <w:tab w:val="left" w:pos="180"/>
                <w:tab w:val="left" w:pos="270"/>
              </w:tabs>
              <w:spacing w:before="0"/>
              <w:ind w:left="0" w:firstLine="0"/>
              <w:jc w:val="both"/>
              <w:rPr>
                <w:sz w:val="28"/>
                <w:szCs w:val="28"/>
              </w:rPr>
            </w:pPr>
            <w:r w:rsidRPr="00F6000E">
              <w:rPr>
                <w:sz w:val="28"/>
                <w:szCs w:val="28"/>
              </w:rPr>
              <w:t>GV phân tích kênh hình: Hình 18.6. Khai mạc Đại hội đại biểu toàn quốc của Đảng Cộng sản Việt Nam lần VI (1986). Đại hội diễn ra từ ngày 15 đến 18/12/1986 tại thủ đô Hà Nội với 1129 đại biểu tham dự. Đại hội khẳng định đổi mới là nhu cầu thiết, có ý nghĩa sống còn đối với Việt Nam. Đại hội đã đề ra đường lối đổi mới, trước hết là đổi mới cơ cấu kinh tế (thực hiện ba chương trình kinh tế lương thực, thực phẩm, hàng tiêu dùng và hàng xuất khẩu).</w:t>
            </w:r>
          </w:p>
        </w:tc>
        <w:tc>
          <w:tcPr>
            <w:tcW w:w="3440" w:type="dxa"/>
          </w:tcPr>
          <w:p w14:paraId="796E7407" w14:textId="77777777" w:rsidR="00A86F07" w:rsidRPr="00F6000E" w:rsidRDefault="00A86F07" w:rsidP="00FC5FF3">
            <w:pPr>
              <w:contextualSpacing/>
              <w:jc w:val="both"/>
              <w:rPr>
                <w:rFonts w:ascii="Times New Roman" w:hAnsi="Times New Roman" w:cs="Times New Roman"/>
                <w:b/>
                <w:bCs/>
                <w:szCs w:val="28"/>
              </w:rPr>
            </w:pPr>
            <w:r w:rsidRPr="00F6000E">
              <w:rPr>
                <w:rFonts w:ascii="Times New Roman" w:hAnsi="Times New Roman" w:cs="Times New Roman"/>
                <w:b/>
                <w:bCs/>
                <w:szCs w:val="28"/>
              </w:rPr>
              <w:lastRenderedPageBreak/>
              <w:t xml:space="preserve">4. Công cuộc Đổi mới đất nước từ năm 1986 đến năm 1991 </w:t>
            </w:r>
          </w:p>
          <w:p w14:paraId="1D661FE4" w14:textId="77777777" w:rsidR="00A86F07" w:rsidRPr="00F6000E" w:rsidRDefault="00A86F07" w:rsidP="00FC5FF3">
            <w:pPr>
              <w:contextualSpacing/>
              <w:jc w:val="both"/>
              <w:rPr>
                <w:rFonts w:ascii="Times New Roman" w:hAnsi="Times New Roman" w:cs="Times New Roman"/>
                <w:bCs/>
                <w:i/>
                <w:szCs w:val="28"/>
              </w:rPr>
            </w:pPr>
            <w:r w:rsidRPr="00F6000E">
              <w:rPr>
                <w:rFonts w:ascii="Times New Roman" w:hAnsi="Times New Roman" w:cs="Times New Roman"/>
                <w:bCs/>
                <w:i/>
                <w:szCs w:val="28"/>
              </w:rPr>
              <w:t>* Nguyên nhân</w:t>
            </w:r>
          </w:p>
          <w:p w14:paraId="71E21E4E" w14:textId="77777777" w:rsidR="00A86F07" w:rsidRPr="00F6000E" w:rsidRDefault="00A86F07" w:rsidP="00FC5FF3">
            <w:pPr>
              <w:contextualSpacing/>
              <w:jc w:val="both"/>
              <w:rPr>
                <w:rFonts w:ascii="Times New Roman" w:hAnsi="Times New Roman" w:cs="Times New Roman"/>
                <w:bCs/>
                <w:szCs w:val="28"/>
                <w:lang w:val="vi-VN"/>
              </w:rPr>
            </w:pPr>
            <w:r w:rsidRPr="00F6000E">
              <w:rPr>
                <w:rFonts w:ascii="Times New Roman" w:hAnsi="Times New Roman" w:cs="Times New Roman"/>
                <w:bCs/>
                <w:szCs w:val="28"/>
              </w:rPr>
              <w:t>- T</w:t>
            </w:r>
            <w:r w:rsidRPr="00F6000E">
              <w:rPr>
                <w:rFonts w:ascii="Times New Roman" w:hAnsi="Times New Roman" w:cs="Times New Roman"/>
                <w:bCs/>
                <w:szCs w:val="28"/>
                <w:lang w:val="vi-VN"/>
              </w:rPr>
              <w:t>hế giới</w:t>
            </w:r>
            <w:r w:rsidRPr="00F6000E">
              <w:rPr>
                <w:rFonts w:ascii="Times New Roman" w:hAnsi="Times New Roman" w:cs="Times New Roman"/>
                <w:bCs/>
                <w:szCs w:val="28"/>
              </w:rPr>
              <w:t xml:space="preserve">: </w:t>
            </w:r>
            <w:r w:rsidRPr="00F6000E">
              <w:rPr>
                <w:rFonts w:ascii="Times New Roman" w:hAnsi="Times New Roman" w:cs="Times New Roman"/>
                <w:bCs/>
                <w:szCs w:val="28"/>
                <w:lang w:val="vi-VN"/>
              </w:rPr>
              <w:t>do tác động của cách mạng khoa học – kĩ thuật và xu thế toàn cầu hoá.</w:t>
            </w:r>
          </w:p>
          <w:p w14:paraId="0AB1842F" w14:textId="77777777" w:rsidR="00A86F07" w:rsidRPr="00F6000E" w:rsidRDefault="00A86F07" w:rsidP="00FC5FF3">
            <w:pPr>
              <w:contextualSpacing/>
              <w:jc w:val="both"/>
              <w:rPr>
                <w:rFonts w:ascii="Times New Roman" w:hAnsi="Times New Roman" w:cs="Times New Roman"/>
                <w:bCs/>
                <w:szCs w:val="28"/>
              </w:rPr>
            </w:pPr>
            <w:r w:rsidRPr="00F6000E">
              <w:rPr>
                <w:rFonts w:ascii="Times New Roman" w:hAnsi="Times New Roman" w:cs="Times New Roman"/>
                <w:bCs/>
                <w:szCs w:val="28"/>
              </w:rPr>
              <w:t>C</w:t>
            </w:r>
            <w:r w:rsidRPr="00F6000E">
              <w:rPr>
                <w:rFonts w:ascii="Times New Roman" w:hAnsi="Times New Roman" w:cs="Times New Roman"/>
                <w:bCs/>
                <w:szCs w:val="28"/>
                <w:lang w:val="vi-VN"/>
              </w:rPr>
              <w:t>ác nước xã hội chủ nghĩa cũng có nhiều biến động</w:t>
            </w:r>
            <w:r w:rsidRPr="00F6000E">
              <w:rPr>
                <w:rFonts w:ascii="Times New Roman" w:hAnsi="Times New Roman" w:cs="Times New Roman"/>
                <w:bCs/>
                <w:szCs w:val="28"/>
              </w:rPr>
              <w:t>.</w:t>
            </w:r>
          </w:p>
          <w:p w14:paraId="5728BDA3" w14:textId="77777777" w:rsidR="00A86F07" w:rsidRPr="00F6000E" w:rsidRDefault="00A86F07" w:rsidP="00FC5FF3">
            <w:pPr>
              <w:contextualSpacing/>
              <w:jc w:val="both"/>
              <w:rPr>
                <w:rFonts w:ascii="Times New Roman" w:hAnsi="Times New Roman" w:cs="Times New Roman"/>
                <w:bCs/>
                <w:szCs w:val="28"/>
                <w:lang w:val="vi-VN"/>
              </w:rPr>
            </w:pPr>
            <w:r w:rsidRPr="00F6000E">
              <w:rPr>
                <w:rFonts w:ascii="Times New Roman" w:hAnsi="Times New Roman" w:cs="Times New Roman"/>
                <w:bCs/>
                <w:szCs w:val="28"/>
              </w:rPr>
              <w:t xml:space="preserve">- </w:t>
            </w:r>
            <w:r w:rsidRPr="00F6000E">
              <w:rPr>
                <w:rFonts w:ascii="Times New Roman" w:hAnsi="Times New Roman" w:cs="Times New Roman"/>
                <w:bCs/>
                <w:szCs w:val="28"/>
                <w:lang w:val="vi-VN"/>
              </w:rPr>
              <w:t>Ở Việt Nam</w:t>
            </w:r>
            <w:r w:rsidRPr="00F6000E">
              <w:rPr>
                <w:rFonts w:ascii="Times New Roman" w:hAnsi="Times New Roman" w:cs="Times New Roman"/>
                <w:bCs/>
                <w:szCs w:val="28"/>
              </w:rPr>
              <w:t>:</w:t>
            </w:r>
            <w:r w:rsidRPr="00F6000E">
              <w:rPr>
                <w:rFonts w:ascii="Times New Roman" w:hAnsi="Times New Roman" w:cs="Times New Roman"/>
                <w:bCs/>
                <w:szCs w:val="28"/>
                <w:lang w:val="vi-VN"/>
              </w:rPr>
              <w:t xml:space="preserve"> khủng hoảng kinh tế – xã hội, bị bao vây về kinh tế và cô lập về chính trị.</w:t>
            </w:r>
          </w:p>
          <w:p w14:paraId="510009C1" w14:textId="77777777" w:rsidR="00A86F07" w:rsidRPr="00F6000E" w:rsidRDefault="00A86F07" w:rsidP="00FC5FF3">
            <w:pPr>
              <w:contextualSpacing/>
              <w:jc w:val="both"/>
              <w:rPr>
                <w:rFonts w:ascii="Times New Roman" w:hAnsi="Times New Roman" w:cs="Times New Roman"/>
                <w:bCs/>
                <w:i/>
                <w:szCs w:val="28"/>
              </w:rPr>
            </w:pPr>
            <w:r w:rsidRPr="00F6000E">
              <w:rPr>
                <w:rFonts w:ascii="Times New Roman" w:hAnsi="Times New Roman" w:cs="Times New Roman"/>
                <w:bCs/>
                <w:i/>
                <w:szCs w:val="28"/>
              </w:rPr>
              <w:t>* Nội dung cơ bản</w:t>
            </w:r>
          </w:p>
          <w:p w14:paraId="09830E67" w14:textId="77777777" w:rsidR="00A86F07" w:rsidRPr="00F6000E" w:rsidRDefault="00A86F07" w:rsidP="00FC5FF3">
            <w:pPr>
              <w:contextualSpacing/>
              <w:jc w:val="both"/>
              <w:rPr>
                <w:rFonts w:ascii="Times New Roman" w:hAnsi="Times New Roman" w:cs="Times New Roman"/>
                <w:bCs/>
                <w:i/>
                <w:szCs w:val="28"/>
              </w:rPr>
            </w:pPr>
            <w:r w:rsidRPr="00F6000E">
              <w:rPr>
                <w:rFonts w:ascii="Times New Roman" w:hAnsi="Times New Roman" w:cs="Times New Roman"/>
                <w:bCs/>
                <w:i/>
                <w:szCs w:val="28"/>
              </w:rPr>
              <w:t>+ Đổi mới chính trị</w:t>
            </w:r>
          </w:p>
          <w:p w14:paraId="03CC3E5E" w14:textId="77777777" w:rsidR="00A86F07" w:rsidRPr="00F6000E" w:rsidRDefault="00A86F07" w:rsidP="00FC5FF3">
            <w:pPr>
              <w:contextualSpacing/>
              <w:jc w:val="both"/>
              <w:rPr>
                <w:rFonts w:ascii="Times New Roman" w:hAnsi="Times New Roman" w:cs="Times New Roman"/>
                <w:bCs/>
                <w:szCs w:val="28"/>
                <w:lang w:val="vi-VN"/>
              </w:rPr>
            </w:pPr>
            <w:r w:rsidRPr="00F6000E">
              <w:rPr>
                <w:rFonts w:ascii="Times New Roman" w:hAnsi="Times New Roman" w:cs="Times New Roman"/>
                <w:bCs/>
                <w:szCs w:val="28"/>
              </w:rPr>
              <w:t xml:space="preserve">- </w:t>
            </w:r>
            <w:r w:rsidRPr="00F6000E">
              <w:rPr>
                <w:rFonts w:ascii="Times New Roman" w:hAnsi="Times New Roman" w:cs="Times New Roman"/>
                <w:bCs/>
                <w:szCs w:val="28"/>
                <w:lang w:val="vi-VN"/>
              </w:rPr>
              <w:t>Xây dựng Nhà nước pháp quyền xã hội chủ nghĩa của dân, do dân và vì dân, do Đảng Cộng sản lãnh đạo.</w:t>
            </w:r>
          </w:p>
          <w:p w14:paraId="4D81516C" w14:textId="77777777" w:rsidR="00A86F07" w:rsidRPr="00F6000E" w:rsidRDefault="00A86F07" w:rsidP="00FC5FF3">
            <w:pPr>
              <w:contextualSpacing/>
              <w:jc w:val="both"/>
              <w:rPr>
                <w:rFonts w:ascii="Times New Roman" w:hAnsi="Times New Roman" w:cs="Times New Roman"/>
                <w:bCs/>
                <w:szCs w:val="28"/>
                <w:lang w:val="vi-VN"/>
              </w:rPr>
            </w:pPr>
            <w:r w:rsidRPr="00F6000E">
              <w:rPr>
                <w:rFonts w:ascii="Times New Roman" w:hAnsi="Times New Roman" w:cs="Times New Roman"/>
                <w:bCs/>
                <w:szCs w:val="28"/>
              </w:rPr>
              <w:t xml:space="preserve">- </w:t>
            </w:r>
            <w:r w:rsidRPr="00F6000E">
              <w:rPr>
                <w:rFonts w:ascii="Times New Roman" w:hAnsi="Times New Roman" w:cs="Times New Roman"/>
                <w:bCs/>
                <w:szCs w:val="28"/>
                <w:lang w:val="vi-VN"/>
              </w:rPr>
              <w:t>Mở rộng quan hệ đối ngoại, tranh thủ điều kiện quốc tế thuận lợi cho công cuộc xây dựng chủ nghĩa xã hội và bảo vệ Tổ quốc.</w:t>
            </w:r>
          </w:p>
          <w:p w14:paraId="751D7BB1" w14:textId="77777777" w:rsidR="00A86F07" w:rsidRPr="00F6000E" w:rsidRDefault="00A86F07" w:rsidP="00FC5FF3">
            <w:pPr>
              <w:contextualSpacing/>
              <w:jc w:val="both"/>
              <w:rPr>
                <w:rFonts w:ascii="Times New Roman" w:hAnsi="Times New Roman" w:cs="Times New Roman"/>
                <w:bCs/>
                <w:i/>
                <w:szCs w:val="28"/>
              </w:rPr>
            </w:pPr>
            <w:r w:rsidRPr="00F6000E">
              <w:rPr>
                <w:rFonts w:ascii="Times New Roman" w:hAnsi="Times New Roman" w:cs="Times New Roman"/>
                <w:bCs/>
                <w:i/>
                <w:szCs w:val="28"/>
              </w:rPr>
              <w:t>+ Đổi mới kinh tế</w:t>
            </w:r>
          </w:p>
          <w:p w14:paraId="071F1EE1" w14:textId="77777777" w:rsidR="00A86F07" w:rsidRPr="00F6000E" w:rsidRDefault="00A86F07" w:rsidP="00FC5FF3">
            <w:pPr>
              <w:contextualSpacing/>
              <w:jc w:val="both"/>
              <w:rPr>
                <w:rFonts w:ascii="Times New Roman" w:hAnsi="Times New Roman" w:cs="Times New Roman"/>
                <w:bCs/>
                <w:szCs w:val="28"/>
                <w:lang w:val="vi-VN"/>
              </w:rPr>
            </w:pPr>
            <w:r w:rsidRPr="00F6000E">
              <w:rPr>
                <w:rFonts w:ascii="Times New Roman" w:hAnsi="Times New Roman" w:cs="Times New Roman"/>
                <w:bCs/>
                <w:szCs w:val="28"/>
              </w:rPr>
              <w:t xml:space="preserve">- </w:t>
            </w:r>
            <w:r w:rsidRPr="00F6000E">
              <w:rPr>
                <w:rFonts w:ascii="Times New Roman" w:hAnsi="Times New Roman" w:cs="Times New Roman"/>
                <w:bCs/>
                <w:szCs w:val="28"/>
                <w:lang w:val="vi-VN"/>
              </w:rPr>
              <w:t>Xoá bỏ mô hình quản lí kinh tế tập trung quan liêu bao cấp.</w:t>
            </w:r>
          </w:p>
          <w:p w14:paraId="4FF04EAA" w14:textId="77777777" w:rsidR="00A86F07" w:rsidRPr="00F6000E" w:rsidRDefault="00A86F07" w:rsidP="00FC5FF3">
            <w:pPr>
              <w:contextualSpacing/>
              <w:jc w:val="both"/>
              <w:rPr>
                <w:rFonts w:ascii="Times New Roman" w:hAnsi="Times New Roman" w:cs="Times New Roman"/>
                <w:bCs/>
                <w:szCs w:val="28"/>
                <w:lang w:val="vi-VN"/>
              </w:rPr>
            </w:pPr>
            <w:r w:rsidRPr="00F6000E">
              <w:rPr>
                <w:rFonts w:ascii="Times New Roman" w:hAnsi="Times New Roman" w:cs="Times New Roman"/>
                <w:bCs/>
                <w:szCs w:val="28"/>
              </w:rPr>
              <w:t>-</w:t>
            </w:r>
            <w:r w:rsidRPr="00F6000E">
              <w:rPr>
                <w:rFonts w:ascii="Times New Roman" w:hAnsi="Times New Roman" w:cs="Times New Roman"/>
                <w:bCs/>
                <w:szCs w:val="28"/>
                <w:lang w:val="vi-VN"/>
              </w:rPr>
              <w:t xml:space="preserve"> Xây dựng nền kinh tế hàng hoá nhiều thành phần vận động theo cơ chế thị trường có sự quản lí của Nhà nước.</w:t>
            </w:r>
          </w:p>
          <w:p w14:paraId="5106C10C" w14:textId="77777777" w:rsidR="00A86F07" w:rsidRPr="00F6000E" w:rsidRDefault="00A86F07" w:rsidP="00FC5FF3">
            <w:pPr>
              <w:contextualSpacing/>
              <w:jc w:val="both"/>
              <w:rPr>
                <w:rFonts w:ascii="Times New Roman" w:hAnsi="Times New Roman" w:cs="Times New Roman"/>
                <w:bCs/>
                <w:szCs w:val="28"/>
                <w:lang w:val="vi-VN"/>
              </w:rPr>
            </w:pPr>
            <w:r w:rsidRPr="00F6000E">
              <w:rPr>
                <w:rFonts w:ascii="Times New Roman" w:hAnsi="Times New Roman" w:cs="Times New Roman"/>
                <w:bCs/>
                <w:szCs w:val="28"/>
              </w:rPr>
              <w:t>-</w:t>
            </w:r>
            <w:r w:rsidRPr="00F6000E">
              <w:rPr>
                <w:rFonts w:ascii="Times New Roman" w:hAnsi="Times New Roman" w:cs="Times New Roman"/>
                <w:bCs/>
                <w:szCs w:val="28"/>
                <w:lang w:val="vi-VN"/>
              </w:rPr>
              <w:t xml:space="preserve"> Kêu gọi đầu tư nước ngoài và mở rộng kinh tế đối ngoại.</w:t>
            </w:r>
          </w:p>
          <w:p w14:paraId="0B28DBC7" w14:textId="77777777" w:rsidR="00A86F07" w:rsidRPr="00F6000E" w:rsidRDefault="00A86F07" w:rsidP="00FC5FF3">
            <w:pPr>
              <w:contextualSpacing/>
              <w:jc w:val="both"/>
              <w:rPr>
                <w:rFonts w:ascii="Times New Roman" w:hAnsi="Times New Roman" w:cs="Times New Roman"/>
                <w:bCs/>
                <w:i/>
                <w:szCs w:val="28"/>
                <w:lang w:val="vi-VN"/>
              </w:rPr>
            </w:pPr>
            <w:r w:rsidRPr="00F6000E">
              <w:rPr>
                <w:rFonts w:ascii="Times New Roman" w:hAnsi="Times New Roman" w:cs="Times New Roman"/>
                <w:bCs/>
                <w:i/>
                <w:szCs w:val="28"/>
                <w:lang w:val="vi-VN"/>
              </w:rPr>
              <w:t>c</w:t>
            </w:r>
            <w:r w:rsidRPr="00F6000E">
              <w:rPr>
                <w:rFonts w:ascii="Times New Roman" w:hAnsi="Times New Roman" w:cs="Times New Roman"/>
                <w:bCs/>
                <w:i/>
                <w:szCs w:val="28"/>
              </w:rPr>
              <w:t>.</w:t>
            </w:r>
            <w:r w:rsidRPr="00F6000E">
              <w:rPr>
                <w:rFonts w:ascii="Times New Roman" w:hAnsi="Times New Roman" w:cs="Times New Roman"/>
                <w:bCs/>
                <w:i/>
                <w:szCs w:val="28"/>
                <w:lang w:val="vi-VN"/>
              </w:rPr>
              <w:t xml:space="preserve"> Kết quả và ý nghĩa</w:t>
            </w:r>
          </w:p>
          <w:p w14:paraId="398422C8" w14:textId="77777777" w:rsidR="00A86F07" w:rsidRPr="00F6000E" w:rsidRDefault="00A86F07" w:rsidP="00FC5FF3">
            <w:pPr>
              <w:contextualSpacing/>
              <w:jc w:val="both"/>
              <w:rPr>
                <w:rFonts w:ascii="Times New Roman" w:hAnsi="Times New Roman" w:cs="Times New Roman"/>
                <w:bCs/>
                <w:szCs w:val="28"/>
                <w:lang w:val="vi-VN"/>
              </w:rPr>
            </w:pPr>
            <w:r w:rsidRPr="00F6000E">
              <w:rPr>
                <w:rFonts w:ascii="Times New Roman" w:hAnsi="Times New Roman" w:cs="Times New Roman"/>
                <w:bCs/>
                <w:szCs w:val="28"/>
              </w:rPr>
              <w:t xml:space="preserve">- </w:t>
            </w:r>
            <w:r w:rsidRPr="00F6000E">
              <w:rPr>
                <w:rFonts w:ascii="Times New Roman" w:hAnsi="Times New Roman" w:cs="Times New Roman"/>
                <w:bCs/>
                <w:szCs w:val="28"/>
                <w:lang w:val="vi-VN"/>
              </w:rPr>
              <w:t xml:space="preserve">Nền kinh tế hàng hoá nhiều thành phần vận hành theo cơ chế thị trường có sự quản lí của Nhà nước. </w:t>
            </w:r>
          </w:p>
          <w:p w14:paraId="1D37230F" w14:textId="77777777" w:rsidR="00A86F07" w:rsidRPr="00F6000E" w:rsidRDefault="00A86F07" w:rsidP="00FC5FF3">
            <w:pPr>
              <w:contextualSpacing/>
              <w:jc w:val="both"/>
              <w:rPr>
                <w:rFonts w:ascii="Times New Roman" w:hAnsi="Times New Roman" w:cs="Times New Roman"/>
                <w:bCs/>
                <w:szCs w:val="28"/>
                <w:lang w:val="vi-VN"/>
              </w:rPr>
            </w:pPr>
            <w:r w:rsidRPr="00F6000E">
              <w:rPr>
                <w:rFonts w:ascii="Times New Roman" w:hAnsi="Times New Roman" w:cs="Times New Roman"/>
                <w:bCs/>
                <w:szCs w:val="28"/>
              </w:rPr>
              <w:t>- T</w:t>
            </w:r>
            <w:r w:rsidRPr="00F6000E">
              <w:rPr>
                <w:rFonts w:ascii="Times New Roman" w:hAnsi="Times New Roman" w:cs="Times New Roman"/>
                <w:bCs/>
                <w:szCs w:val="28"/>
                <w:lang w:val="vi-VN"/>
              </w:rPr>
              <w:t>hực hiện tốt Ba chương trình kinh tế (Lương thực, thực phẩm, Hàng tiêu dùng và Hàng xuất khẩu)</w:t>
            </w:r>
            <w:r w:rsidRPr="00F6000E">
              <w:rPr>
                <w:rFonts w:ascii="Times New Roman" w:hAnsi="Times New Roman" w:cs="Times New Roman"/>
                <w:bCs/>
                <w:szCs w:val="28"/>
              </w:rPr>
              <w:t xml:space="preserve">, </w:t>
            </w:r>
            <w:r w:rsidRPr="00F6000E">
              <w:rPr>
                <w:rFonts w:ascii="Times New Roman" w:hAnsi="Times New Roman" w:cs="Times New Roman"/>
                <w:bCs/>
                <w:szCs w:val="28"/>
                <w:lang w:val="vi-VN"/>
              </w:rPr>
              <w:t>giúp phục hồi sản xuất, tăng trưởng kinh tế, kiềm chế lạm phát,...</w:t>
            </w:r>
          </w:p>
          <w:p w14:paraId="6748A61A" w14:textId="77777777" w:rsidR="00A86F07" w:rsidRPr="00F6000E" w:rsidRDefault="00A86F07" w:rsidP="00FC5FF3">
            <w:pPr>
              <w:contextualSpacing/>
              <w:jc w:val="both"/>
              <w:rPr>
                <w:rFonts w:ascii="Times New Roman" w:hAnsi="Times New Roman" w:cs="Times New Roman"/>
                <w:bCs/>
                <w:szCs w:val="28"/>
                <w:lang w:val="vi-VN"/>
              </w:rPr>
            </w:pPr>
            <w:r w:rsidRPr="00F6000E">
              <w:rPr>
                <w:rFonts w:ascii="Times New Roman" w:hAnsi="Times New Roman" w:cs="Times New Roman"/>
                <w:bCs/>
                <w:szCs w:val="28"/>
              </w:rPr>
              <w:t xml:space="preserve">- </w:t>
            </w:r>
            <w:r w:rsidRPr="00F6000E">
              <w:rPr>
                <w:rFonts w:ascii="Times New Roman" w:hAnsi="Times New Roman" w:cs="Times New Roman"/>
                <w:bCs/>
                <w:szCs w:val="28"/>
                <w:lang w:val="vi-VN"/>
              </w:rPr>
              <w:t xml:space="preserve">Tăng trưởng GDP của nền kinh tế </w:t>
            </w:r>
            <w:r w:rsidRPr="00F6000E">
              <w:rPr>
                <w:rFonts w:ascii="Times New Roman" w:hAnsi="Times New Roman" w:cs="Times New Roman"/>
                <w:bCs/>
                <w:szCs w:val="28"/>
              </w:rPr>
              <w:t>đ</w:t>
            </w:r>
            <w:r w:rsidRPr="00F6000E">
              <w:rPr>
                <w:rFonts w:ascii="Times New Roman" w:hAnsi="Times New Roman" w:cs="Times New Roman"/>
                <w:bCs/>
                <w:szCs w:val="28"/>
                <w:lang w:val="vi-VN"/>
              </w:rPr>
              <w:t>ạt khoảng 4,4%/năm, giá trị sản xuất công – nông nghiệp</w:t>
            </w:r>
            <w:r w:rsidRPr="00F6000E">
              <w:rPr>
                <w:rFonts w:ascii="Times New Roman" w:hAnsi="Times New Roman" w:cs="Times New Roman"/>
                <w:bCs/>
                <w:szCs w:val="28"/>
              </w:rPr>
              <w:t xml:space="preserve"> </w:t>
            </w:r>
            <w:r w:rsidRPr="00F6000E">
              <w:rPr>
                <w:rFonts w:ascii="Times New Roman" w:hAnsi="Times New Roman" w:cs="Times New Roman"/>
                <w:bCs/>
                <w:szCs w:val="28"/>
                <w:lang w:val="vi-VN"/>
              </w:rPr>
              <w:t>và xuất khẩu đều tăng. Từ năm 1989, sản xuất lương thực đủ ăn, có dự trữ và xuất khẩu.</w:t>
            </w:r>
          </w:p>
          <w:p w14:paraId="6919215D" w14:textId="77777777" w:rsidR="00A86F07" w:rsidRPr="00F6000E" w:rsidRDefault="00A86F07" w:rsidP="00FC5FF3">
            <w:pPr>
              <w:jc w:val="both"/>
              <w:rPr>
                <w:rFonts w:ascii="Times New Roman" w:eastAsia="Times New Roman" w:hAnsi="Times New Roman" w:cs="Times New Roman"/>
                <w:szCs w:val="28"/>
              </w:rPr>
            </w:pPr>
            <w:r w:rsidRPr="00F6000E">
              <w:rPr>
                <w:rFonts w:ascii="Times New Roman" w:hAnsi="Times New Roman" w:cs="Times New Roman"/>
                <w:bCs/>
                <w:szCs w:val="28"/>
              </w:rPr>
              <w:t xml:space="preserve">- </w:t>
            </w:r>
            <w:r w:rsidRPr="00F6000E">
              <w:rPr>
                <w:rFonts w:ascii="Times New Roman" w:hAnsi="Times New Roman" w:cs="Times New Roman"/>
                <w:bCs/>
                <w:szCs w:val="28"/>
                <w:lang w:val="vi-VN"/>
              </w:rPr>
              <w:t>Hoạt động của các tổ chức chính trị đổi mới theo hướng phát huy dân chủ</w:t>
            </w:r>
            <w:r w:rsidRPr="00F6000E">
              <w:rPr>
                <w:rFonts w:ascii="Times New Roman" w:hAnsi="Times New Roman" w:cs="Times New Roman"/>
                <w:bCs/>
                <w:szCs w:val="28"/>
              </w:rPr>
              <w:t xml:space="preserve">. </w:t>
            </w:r>
            <w:r w:rsidRPr="00F6000E">
              <w:rPr>
                <w:rFonts w:ascii="Times New Roman" w:hAnsi="Times New Roman" w:cs="Times New Roman"/>
                <w:bCs/>
                <w:szCs w:val="28"/>
                <w:lang w:val="vi-VN"/>
              </w:rPr>
              <w:t>Quan hệ đối ngoại được mở rộng, tạo môi trường thuận lợi cho công cuộc xây dựng và bảo vệ Tổ quốc.</w:t>
            </w:r>
          </w:p>
        </w:tc>
      </w:tr>
      <w:tr w:rsidR="00A86F07" w:rsidRPr="00F6000E" w14:paraId="2FCBD57E" w14:textId="77777777" w:rsidTr="00FC5FF3">
        <w:trPr>
          <w:trHeight w:val="699"/>
        </w:trPr>
        <w:tc>
          <w:tcPr>
            <w:tcW w:w="9571" w:type="dxa"/>
            <w:gridSpan w:val="2"/>
          </w:tcPr>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134"/>
              <w:gridCol w:w="1129"/>
              <w:gridCol w:w="1103"/>
              <w:gridCol w:w="1668"/>
              <w:gridCol w:w="2912"/>
            </w:tblGrid>
            <w:tr w:rsidR="00A86F07" w:rsidRPr="00F6000E" w14:paraId="20A62907" w14:textId="77777777" w:rsidTr="00FC5FF3">
              <w:tc>
                <w:tcPr>
                  <w:tcW w:w="1305" w:type="dxa"/>
                  <w:shd w:val="clear" w:color="auto" w:fill="auto"/>
                </w:tcPr>
                <w:p w14:paraId="217CBAE4" w14:textId="77777777" w:rsidR="00A86F07" w:rsidRPr="00F6000E" w:rsidRDefault="00A86F07" w:rsidP="00FC5FF3">
                  <w:pPr>
                    <w:spacing w:line="240" w:lineRule="auto"/>
                    <w:contextualSpacing/>
                    <w:jc w:val="center"/>
                    <w:rPr>
                      <w:rFonts w:ascii="Times New Roman" w:hAnsi="Times New Roman" w:cs="Times New Roman"/>
                      <w:b/>
                      <w:bCs/>
                      <w:sz w:val="28"/>
                      <w:szCs w:val="28"/>
                    </w:rPr>
                  </w:pPr>
                  <w:r w:rsidRPr="00F6000E">
                    <w:rPr>
                      <w:rFonts w:ascii="Times New Roman" w:hAnsi="Times New Roman" w:cs="Times New Roman"/>
                      <w:b/>
                      <w:bCs/>
                      <w:sz w:val="28"/>
                      <w:szCs w:val="28"/>
                    </w:rPr>
                    <w:lastRenderedPageBreak/>
                    <w:t>What</w:t>
                  </w:r>
                </w:p>
              </w:tc>
              <w:tc>
                <w:tcPr>
                  <w:tcW w:w="1134" w:type="dxa"/>
                  <w:shd w:val="clear" w:color="auto" w:fill="auto"/>
                </w:tcPr>
                <w:p w14:paraId="491A7C5E" w14:textId="77777777" w:rsidR="00A86F07" w:rsidRPr="00F6000E" w:rsidRDefault="00A86F07" w:rsidP="00FC5FF3">
                  <w:pPr>
                    <w:spacing w:line="240" w:lineRule="auto"/>
                    <w:contextualSpacing/>
                    <w:jc w:val="center"/>
                    <w:rPr>
                      <w:rFonts w:ascii="Times New Roman" w:hAnsi="Times New Roman" w:cs="Times New Roman"/>
                      <w:b/>
                      <w:bCs/>
                      <w:sz w:val="28"/>
                      <w:szCs w:val="28"/>
                    </w:rPr>
                  </w:pPr>
                  <w:r w:rsidRPr="00F6000E">
                    <w:rPr>
                      <w:rFonts w:ascii="Times New Roman" w:hAnsi="Times New Roman" w:cs="Times New Roman"/>
                      <w:b/>
                      <w:bCs/>
                      <w:sz w:val="28"/>
                      <w:szCs w:val="28"/>
                    </w:rPr>
                    <w:t>When</w:t>
                  </w:r>
                </w:p>
              </w:tc>
              <w:tc>
                <w:tcPr>
                  <w:tcW w:w="1134" w:type="dxa"/>
                  <w:shd w:val="clear" w:color="auto" w:fill="auto"/>
                </w:tcPr>
                <w:p w14:paraId="1821FD30" w14:textId="77777777" w:rsidR="00A86F07" w:rsidRPr="00F6000E" w:rsidRDefault="00A86F07" w:rsidP="00FC5FF3">
                  <w:pPr>
                    <w:spacing w:line="240" w:lineRule="auto"/>
                    <w:contextualSpacing/>
                    <w:jc w:val="center"/>
                    <w:rPr>
                      <w:rFonts w:ascii="Times New Roman" w:hAnsi="Times New Roman" w:cs="Times New Roman"/>
                      <w:b/>
                      <w:bCs/>
                      <w:sz w:val="28"/>
                      <w:szCs w:val="28"/>
                    </w:rPr>
                  </w:pPr>
                  <w:r w:rsidRPr="00F6000E">
                    <w:rPr>
                      <w:rFonts w:ascii="Times New Roman" w:hAnsi="Times New Roman" w:cs="Times New Roman"/>
                      <w:b/>
                      <w:bCs/>
                      <w:sz w:val="28"/>
                      <w:szCs w:val="28"/>
                    </w:rPr>
                    <w:t>Where</w:t>
                  </w:r>
                </w:p>
              </w:tc>
              <w:tc>
                <w:tcPr>
                  <w:tcW w:w="992" w:type="dxa"/>
                  <w:shd w:val="clear" w:color="auto" w:fill="auto"/>
                </w:tcPr>
                <w:p w14:paraId="6AFAE883" w14:textId="77777777" w:rsidR="00A86F07" w:rsidRPr="00F6000E" w:rsidRDefault="00A86F07" w:rsidP="00FC5FF3">
                  <w:pPr>
                    <w:spacing w:line="240" w:lineRule="auto"/>
                    <w:contextualSpacing/>
                    <w:jc w:val="center"/>
                    <w:rPr>
                      <w:rFonts w:ascii="Times New Roman" w:hAnsi="Times New Roman" w:cs="Times New Roman"/>
                      <w:b/>
                      <w:bCs/>
                      <w:sz w:val="28"/>
                      <w:szCs w:val="28"/>
                    </w:rPr>
                  </w:pPr>
                  <w:r w:rsidRPr="00F6000E">
                    <w:rPr>
                      <w:rFonts w:ascii="Times New Roman" w:hAnsi="Times New Roman" w:cs="Times New Roman"/>
                      <w:b/>
                      <w:bCs/>
                      <w:sz w:val="28"/>
                      <w:szCs w:val="28"/>
                    </w:rPr>
                    <w:t>Who</w:t>
                  </w:r>
                </w:p>
              </w:tc>
              <w:tc>
                <w:tcPr>
                  <w:tcW w:w="1701" w:type="dxa"/>
                  <w:shd w:val="clear" w:color="auto" w:fill="auto"/>
                </w:tcPr>
                <w:p w14:paraId="36B6CDC5" w14:textId="77777777" w:rsidR="00A86F07" w:rsidRPr="00F6000E" w:rsidRDefault="00A86F07" w:rsidP="00FC5FF3">
                  <w:pPr>
                    <w:spacing w:line="240" w:lineRule="auto"/>
                    <w:contextualSpacing/>
                    <w:jc w:val="center"/>
                    <w:rPr>
                      <w:rFonts w:ascii="Times New Roman" w:hAnsi="Times New Roman" w:cs="Times New Roman"/>
                      <w:b/>
                      <w:bCs/>
                      <w:sz w:val="28"/>
                      <w:szCs w:val="28"/>
                    </w:rPr>
                  </w:pPr>
                  <w:r w:rsidRPr="00F6000E">
                    <w:rPr>
                      <w:rFonts w:ascii="Times New Roman" w:hAnsi="Times New Roman" w:cs="Times New Roman"/>
                      <w:b/>
                      <w:bCs/>
                      <w:sz w:val="28"/>
                      <w:szCs w:val="28"/>
                    </w:rPr>
                    <w:t>Why</w:t>
                  </w:r>
                </w:p>
              </w:tc>
              <w:tc>
                <w:tcPr>
                  <w:tcW w:w="2977" w:type="dxa"/>
                  <w:shd w:val="clear" w:color="auto" w:fill="auto"/>
                </w:tcPr>
                <w:p w14:paraId="1E00D2DD" w14:textId="77777777" w:rsidR="00A86F07" w:rsidRPr="00F6000E" w:rsidRDefault="00A86F07" w:rsidP="00FC5FF3">
                  <w:pPr>
                    <w:spacing w:line="240" w:lineRule="auto"/>
                    <w:contextualSpacing/>
                    <w:jc w:val="center"/>
                    <w:rPr>
                      <w:rFonts w:ascii="Times New Roman" w:hAnsi="Times New Roman" w:cs="Times New Roman"/>
                      <w:b/>
                      <w:bCs/>
                      <w:sz w:val="28"/>
                      <w:szCs w:val="28"/>
                    </w:rPr>
                  </w:pPr>
                  <w:r w:rsidRPr="00F6000E">
                    <w:rPr>
                      <w:rFonts w:ascii="Times New Roman" w:hAnsi="Times New Roman" w:cs="Times New Roman"/>
                      <w:b/>
                      <w:bCs/>
                      <w:sz w:val="28"/>
                      <w:szCs w:val="28"/>
                    </w:rPr>
                    <w:t>How</w:t>
                  </w:r>
                </w:p>
              </w:tc>
            </w:tr>
            <w:tr w:rsidR="00A86F07" w:rsidRPr="00F6000E" w14:paraId="4C7830CA" w14:textId="77777777" w:rsidTr="00FC5FF3">
              <w:tc>
                <w:tcPr>
                  <w:tcW w:w="1305" w:type="dxa"/>
                  <w:shd w:val="clear" w:color="auto" w:fill="auto"/>
                </w:tcPr>
                <w:p w14:paraId="2180A2A0" w14:textId="77777777" w:rsidR="00A86F07" w:rsidRPr="00F6000E" w:rsidRDefault="00A86F07" w:rsidP="00FC5FF3">
                  <w:pPr>
                    <w:spacing w:line="240" w:lineRule="auto"/>
                    <w:contextualSpacing/>
                    <w:jc w:val="both"/>
                    <w:rPr>
                      <w:rFonts w:ascii="Times New Roman" w:hAnsi="Times New Roman" w:cs="Times New Roman"/>
                      <w:bCs/>
                      <w:sz w:val="28"/>
                      <w:szCs w:val="28"/>
                    </w:rPr>
                  </w:pPr>
                  <w:r w:rsidRPr="00F6000E">
                    <w:rPr>
                      <w:rFonts w:ascii="Times New Roman" w:hAnsi="Times New Roman" w:cs="Times New Roman"/>
                      <w:bCs/>
                      <w:sz w:val="28"/>
                      <w:szCs w:val="28"/>
                    </w:rPr>
                    <w:t>Điều gì diễn ra ở Việt Nam vàonăm 1986?</w:t>
                  </w:r>
                </w:p>
              </w:tc>
              <w:tc>
                <w:tcPr>
                  <w:tcW w:w="1134" w:type="dxa"/>
                  <w:shd w:val="clear" w:color="auto" w:fill="auto"/>
                  <w:vAlign w:val="center"/>
                </w:tcPr>
                <w:p w14:paraId="5EEB86A0" w14:textId="77777777" w:rsidR="00A86F07" w:rsidRPr="00F6000E" w:rsidRDefault="00A86F07" w:rsidP="00FC5FF3">
                  <w:pPr>
                    <w:spacing w:line="240" w:lineRule="auto"/>
                    <w:contextualSpacing/>
                    <w:jc w:val="both"/>
                    <w:rPr>
                      <w:rFonts w:ascii="Times New Roman" w:hAnsi="Times New Roman" w:cs="Times New Roman"/>
                      <w:sz w:val="28"/>
                      <w:szCs w:val="28"/>
                    </w:rPr>
                  </w:pPr>
                  <w:r w:rsidRPr="00F6000E">
                    <w:rPr>
                      <w:rFonts w:ascii="Times New Roman" w:hAnsi="Times New Roman" w:cs="Times New Roman"/>
                      <w:sz w:val="28"/>
                      <w:szCs w:val="28"/>
                    </w:rPr>
                    <w:t>Đường lối đổi mới đất nước được Đảng đưa ra vào thời gian nào?</w:t>
                  </w:r>
                </w:p>
              </w:tc>
              <w:tc>
                <w:tcPr>
                  <w:tcW w:w="1134" w:type="dxa"/>
                  <w:shd w:val="clear" w:color="auto" w:fill="auto"/>
                  <w:vAlign w:val="center"/>
                </w:tcPr>
                <w:p w14:paraId="0C98924D" w14:textId="77777777" w:rsidR="00A86F07" w:rsidRPr="00F6000E" w:rsidRDefault="00A86F07" w:rsidP="00FC5FF3">
                  <w:pPr>
                    <w:spacing w:line="240" w:lineRule="auto"/>
                    <w:contextualSpacing/>
                    <w:jc w:val="both"/>
                    <w:rPr>
                      <w:rFonts w:ascii="Times New Roman" w:hAnsi="Times New Roman" w:cs="Times New Roman"/>
                      <w:sz w:val="28"/>
                      <w:szCs w:val="28"/>
                    </w:rPr>
                  </w:pPr>
                  <w:r w:rsidRPr="00F6000E">
                    <w:rPr>
                      <w:rFonts w:ascii="Times New Roman" w:hAnsi="Times New Roman" w:cs="Times New Roman"/>
                      <w:sz w:val="28"/>
                      <w:szCs w:val="28"/>
                    </w:rPr>
                    <w:t>Đường lối đổi mới tập trung chính vào đâu?</w:t>
                  </w:r>
                </w:p>
              </w:tc>
              <w:tc>
                <w:tcPr>
                  <w:tcW w:w="992" w:type="dxa"/>
                  <w:shd w:val="clear" w:color="auto" w:fill="auto"/>
                  <w:vAlign w:val="center"/>
                </w:tcPr>
                <w:p w14:paraId="54315635" w14:textId="77777777" w:rsidR="00A86F07" w:rsidRPr="00F6000E" w:rsidRDefault="00A86F07" w:rsidP="00FC5FF3">
                  <w:pPr>
                    <w:spacing w:line="240" w:lineRule="auto"/>
                    <w:contextualSpacing/>
                    <w:jc w:val="both"/>
                    <w:rPr>
                      <w:rFonts w:ascii="Times New Roman" w:hAnsi="Times New Roman" w:cs="Times New Roman"/>
                      <w:sz w:val="28"/>
                      <w:szCs w:val="28"/>
                    </w:rPr>
                  </w:pPr>
                  <w:r w:rsidRPr="00F6000E">
                    <w:rPr>
                      <w:rFonts w:ascii="Times New Roman" w:hAnsi="Times New Roman" w:cs="Times New Roman"/>
                      <w:sz w:val="28"/>
                      <w:szCs w:val="28"/>
                    </w:rPr>
                    <w:t>Ai là người khởi xướng và lãnh đạo công cuộc Đổi mới năm 1986?</w:t>
                  </w:r>
                </w:p>
              </w:tc>
              <w:tc>
                <w:tcPr>
                  <w:tcW w:w="1701" w:type="dxa"/>
                  <w:shd w:val="clear" w:color="auto" w:fill="auto"/>
                  <w:vAlign w:val="center"/>
                </w:tcPr>
                <w:p w14:paraId="03C51EFA" w14:textId="77777777" w:rsidR="00A86F07" w:rsidRPr="00F6000E" w:rsidRDefault="00A86F07" w:rsidP="00FC5FF3">
                  <w:pPr>
                    <w:spacing w:line="240" w:lineRule="auto"/>
                    <w:contextualSpacing/>
                    <w:jc w:val="both"/>
                    <w:rPr>
                      <w:rFonts w:ascii="Times New Roman" w:hAnsi="Times New Roman" w:cs="Times New Roman"/>
                      <w:sz w:val="28"/>
                      <w:szCs w:val="28"/>
                    </w:rPr>
                  </w:pPr>
                  <w:r w:rsidRPr="00F6000E">
                    <w:rPr>
                      <w:rFonts w:ascii="Times New Roman" w:hAnsi="Times New Roman" w:cs="Times New Roman"/>
                      <w:sz w:val="28"/>
                      <w:szCs w:val="28"/>
                    </w:rPr>
                    <w:t>Tại sao, Đảng và Nhà nước lại tiến hành đổi mới đất nước?</w:t>
                  </w:r>
                </w:p>
              </w:tc>
              <w:tc>
                <w:tcPr>
                  <w:tcW w:w="2977" w:type="dxa"/>
                  <w:shd w:val="clear" w:color="auto" w:fill="auto"/>
                  <w:vAlign w:val="center"/>
                </w:tcPr>
                <w:p w14:paraId="3C4209A1" w14:textId="77777777" w:rsidR="00A86F07" w:rsidRPr="00F6000E" w:rsidRDefault="00A86F07" w:rsidP="00FC5FF3">
                  <w:pPr>
                    <w:spacing w:line="240" w:lineRule="auto"/>
                    <w:contextualSpacing/>
                    <w:jc w:val="both"/>
                    <w:rPr>
                      <w:rFonts w:ascii="Times New Roman" w:hAnsi="Times New Roman" w:cs="Times New Roman"/>
                      <w:sz w:val="28"/>
                      <w:szCs w:val="28"/>
                    </w:rPr>
                  </w:pPr>
                  <w:r w:rsidRPr="00F6000E">
                    <w:rPr>
                      <w:rFonts w:ascii="Times New Roman" w:hAnsi="Times New Roman" w:cs="Times New Roman"/>
                      <w:sz w:val="28"/>
                      <w:szCs w:val="28"/>
                    </w:rPr>
                    <w:t>Công cuộc Đổi mới bước đầu đạt được thành tựu như thế nào?</w:t>
                  </w:r>
                </w:p>
              </w:tc>
            </w:tr>
            <w:tr w:rsidR="00A86F07" w:rsidRPr="00F6000E" w14:paraId="4518AD0E" w14:textId="77777777" w:rsidTr="00FC5FF3">
              <w:tc>
                <w:tcPr>
                  <w:tcW w:w="1305" w:type="dxa"/>
                  <w:shd w:val="clear" w:color="auto" w:fill="auto"/>
                </w:tcPr>
                <w:p w14:paraId="39F4A447" w14:textId="77777777" w:rsidR="00A86F07" w:rsidRPr="00F6000E" w:rsidRDefault="00A86F07" w:rsidP="00FC5FF3">
                  <w:pPr>
                    <w:spacing w:line="240" w:lineRule="auto"/>
                    <w:contextualSpacing/>
                    <w:jc w:val="both"/>
                    <w:rPr>
                      <w:rFonts w:ascii="Times New Roman" w:hAnsi="Times New Roman" w:cs="Times New Roman"/>
                      <w:bCs/>
                      <w:sz w:val="28"/>
                      <w:szCs w:val="28"/>
                    </w:rPr>
                  </w:pPr>
                  <w:r w:rsidRPr="00F6000E">
                    <w:rPr>
                      <w:rFonts w:ascii="Times New Roman" w:hAnsi="Times New Roman" w:cs="Times New Roman"/>
                      <w:bCs/>
                      <w:sz w:val="28"/>
                      <w:szCs w:val="28"/>
                    </w:rPr>
                    <w:t xml:space="preserve">- Đặt ra yêu cầu cấp bách là cần phải tiến hành đổi mới nhằm đưa đất nước vượt qua khủng hoảng, tiến vững chắc trên </w:t>
                  </w:r>
                  <w:r w:rsidRPr="00F6000E">
                    <w:rPr>
                      <w:rFonts w:ascii="Times New Roman" w:hAnsi="Times New Roman" w:cs="Times New Roman"/>
                      <w:bCs/>
                      <w:sz w:val="28"/>
                      <w:szCs w:val="28"/>
                    </w:rPr>
                    <w:lastRenderedPageBreak/>
                    <w:t>con đường xây dựng chủ nghĩa xã hội.</w:t>
                  </w:r>
                </w:p>
              </w:tc>
              <w:tc>
                <w:tcPr>
                  <w:tcW w:w="1134" w:type="dxa"/>
                  <w:shd w:val="clear" w:color="auto" w:fill="auto"/>
                </w:tcPr>
                <w:p w14:paraId="794F0B09" w14:textId="77777777" w:rsidR="00A86F07" w:rsidRPr="00F6000E" w:rsidRDefault="00A86F07" w:rsidP="00FC5FF3">
                  <w:pPr>
                    <w:spacing w:line="240" w:lineRule="auto"/>
                    <w:contextualSpacing/>
                    <w:jc w:val="both"/>
                    <w:rPr>
                      <w:rFonts w:ascii="Times New Roman" w:hAnsi="Times New Roman" w:cs="Times New Roman"/>
                      <w:bCs/>
                      <w:sz w:val="28"/>
                      <w:szCs w:val="28"/>
                    </w:rPr>
                  </w:pPr>
                  <w:r w:rsidRPr="00F6000E">
                    <w:rPr>
                      <w:rFonts w:ascii="Times New Roman" w:hAnsi="Times New Roman" w:cs="Times New Roman"/>
                      <w:bCs/>
                      <w:sz w:val="28"/>
                      <w:szCs w:val="28"/>
                    </w:rPr>
                    <w:lastRenderedPageBreak/>
                    <w:t>-Tháng 12/1986</w:t>
                  </w:r>
                </w:p>
              </w:tc>
              <w:tc>
                <w:tcPr>
                  <w:tcW w:w="1134" w:type="dxa"/>
                  <w:shd w:val="clear" w:color="auto" w:fill="auto"/>
                </w:tcPr>
                <w:p w14:paraId="686750E7" w14:textId="77777777" w:rsidR="00A86F07" w:rsidRPr="00F6000E" w:rsidRDefault="00A86F07" w:rsidP="00FC5FF3">
                  <w:pPr>
                    <w:spacing w:line="240" w:lineRule="auto"/>
                    <w:contextualSpacing/>
                    <w:jc w:val="both"/>
                    <w:rPr>
                      <w:rFonts w:ascii="Times New Roman" w:hAnsi="Times New Roman" w:cs="Times New Roman"/>
                      <w:bCs/>
                      <w:iCs/>
                      <w:sz w:val="28"/>
                      <w:szCs w:val="28"/>
                    </w:rPr>
                  </w:pPr>
                  <w:r w:rsidRPr="00F6000E">
                    <w:rPr>
                      <w:rFonts w:ascii="Times New Roman" w:hAnsi="Times New Roman" w:cs="Times New Roman"/>
                      <w:bCs/>
                      <w:iCs/>
                      <w:sz w:val="28"/>
                      <w:szCs w:val="28"/>
                    </w:rPr>
                    <w:t>- Vào lĩnh vực kinh tế, chính trị.</w:t>
                  </w:r>
                </w:p>
                <w:p w14:paraId="5E9798D7" w14:textId="77777777" w:rsidR="00A86F07" w:rsidRPr="00F6000E" w:rsidRDefault="00A86F07" w:rsidP="00FC5FF3">
                  <w:pPr>
                    <w:spacing w:line="240" w:lineRule="auto"/>
                    <w:contextualSpacing/>
                    <w:jc w:val="both"/>
                    <w:rPr>
                      <w:rFonts w:ascii="Times New Roman" w:hAnsi="Times New Roman" w:cs="Times New Roman"/>
                      <w:bCs/>
                      <w:sz w:val="28"/>
                      <w:szCs w:val="28"/>
                    </w:rPr>
                  </w:pPr>
                </w:p>
              </w:tc>
              <w:tc>
                <w:tcPr>
                  <w:tcW w:w="992" w:type="dxa"/>
                  <w:shd w:val="clear" w:color="auto" w:fill="auto"/>
                </w:tcPr>
                <w:p w14:paraId="78CF51A9" w14:textId="77777777" w:rsidR="00A86F07" w:rsidRPr="00F6000E" w:rsidRDefault="00A86F07" w:rsidP="00FC5FF3">
                  <w:pPr>
                    <w:spacing w:line="240" w:lineRule="auto"/>
                    <w:contextualSpacing/>
                    <w:jc w:val="both"/>
                    <w:rPr>
                      <w:rFonts w:ascii="Times New Roman" w:hAnsi="Times New Roman" w:cs="Times New Roman"/>
                      <w:bCs/>
                      <w:sz w:val="28"/>
                      <w:szCs w:val="28"/>
                    </w:rPr>
                  </w:pPr>
                  <w:r w:rsidRPr="00F6000E">
                    <w:rPr>
                      <w:rFonts w:ascii="Times New Roman" w:hAnsi="Times New Roman" w:cs="Times New Roman"/>
                      <w:bCs/>
                      <w:sz w:val="28"/>
                      <w:szCs w:val="28"/>
                    </w:rPr>
                    <w:t>- Đồng chí Nguyễn Văn Linh - Tổng Bí thư của Đảng.</w:t>
                  </w:r>
                </w:p>
              </w:tc>
              <w:tc>
                <w:tcPr>
                  <w:tcW w:w="1701" w:type="dxa"/>
                  <w:shd w:val="clear" w:color="auto" w:fill="auto"/>
                </w:tcPr>
                <w:p w14:paraId="447CAD44" w14:textId="77777777" w:rsidR="00A86F07" w:rsidRPr="00F6000E" w:rsidRDefault="00A86F07" w:rsidP="00FC5FF3">
                  <w:pPr>
                    <w:spacing w:line="240" w:lineRule="auto"/>
                    <w:contextualSpacing/>
                    <w:jc w:val="both"/>
                    <w:rPr>
                      <w:rFonts w:ascii="Times New Roman" w:hAnsi="Times New Roman" w:cs="Times New Roman"/>
                      <w:bCs/>
                      <w:sz w:val="28"/>
                      <w:szCs w:val="28"/>
                    </w:rPr>
                  </w:pPr>
                  <w:r w:rsidRPr="00F6000E">
                    <w:rPr>
                      <w:rFonts w:ascii="Times New Roman" w:hAnsi="Times New Roman" w:cs="Times New Roman"/>
                      <w:bCs/>
                      <w:sz w:val="28"/>
                      <w:szCs w:val="28"/>
                    </w:rPr>
                    <w:t>-Thế giới:</w:t>
                  </w:r>
                </w:p>
                <w:p w14:paraId="7E0FE0B1" w14:textId="77777777" w:rsidR="00A86F07" w:rsidRPr="00F6000E" w:rsidRDefault="00A86F07" w:rsidP="00FC5FF3">
                  <w:pPr>
                    <w:spacing w:line="240" w:lineRule="auto"/>
                    <w:contextualSpacing/>
                    <w:jc w:val="both"/>
                    <w:rPr>
                      <w:rFonts w:ascii="Times New Roman" w:hAnsi="Times New Roman" w:cs="Times New Roman"/>
                      <w:bCs/>
                      <w:sz w:val="28"/>
                      <w:szCs w:val="28"/>
                    </w:rPr>
                  </w:pPr>
                  <w:r w:rsidRPr="00F6000E">
                    <w:rPr>
                      <w:rFonts w:ascii="Times New Roman" w:hAnsi="Times New Roman" w:cs="Times New Roman"/>
                      <w:bCs/>
                      <w:sz w:val="28"/>
                      <w:szCs w:val="28"/>
                    </w:rPr>
                    <w:t>+ Do tác động của cách mạng khoa học – kĩ thuật và xu thế toàn cầu hoá.</w:t>
                  </w:r>
                </w:p>
                <w:p w14:paraId="422BE215" w14:textId="77777777" w:rsidR="00A86F07" w:rsidRPr="00F6000E" w:rsidRDefault="00A86F07" w:rsidP="00FC5FF3">
                  <w:pPr>
                    <w:spacing w:line="240" w:lineRule="auto"/>
                    <w:contextualSpacing/>
                    <w:jc w:val="both"/>
                    <w:rPr>
                      <w:rFonts w:ascii="Times New Roman" w:hAnsi="Times New Roman" w:cs="Times New Roman"/>
                      <w:bCs/>
                      <w:sz w:val="28"/>
                      <w:szCs w:val="28"/>
                    </w:rPr>
                  </w:pPr>
                  <w:r w:rsidRPr="00F6000E">
                    <w:rPr>
                      <w:rFonts w:ascii="Times New Roman" w:hAnsi="Times New Roman" w:cs="Times New Roman"/>
                      <w:bCs/>
                      <w:sz w:val="28"/>
                      <w:szCs w:val="28"/>
                    </w:rPr>
                    <w:t xml:space="preserve">+ Tình hình các nước xã hội chủ nghĩa biến động: Năm 1978, Trung Quốc tiến </w:t>
                  </w:r>
                  <w:r w:rsidRPr="00F6000E">
                    <w:rPr>
                      <w:rFonts w:ascii="Times New Roman" w:hAnsi="Times New Roman" w:cs="Times New Roman"/>
                      <w:bCs/>
                      <w:sz w:val="28"/>
                      <w:szCs w:val="28"/>
                    </w:rPr>
                    <w:lastRenderedPageBreak/>
                    <w:t>hành công cuộc cải cách, mở cửa và bước đầu đạt được kết quả tích cực. Năm 1985, Liên Xô cũng tiến hành công cuộc cải tổ đất nước.</w:t>
                  </w:r>
                </w:p>
                <w:p w14:paraId="288D1C2B" w14:textId="77777777" w:rsidR="00A86F07" w:rsidRPr="00F6000E" w:rsidRDefault="00A86F07" w:rsidP="00FC5FF3">
                  <w:pPr>
                    <w:spacing w:line="240" w:lineRule="auto"/>
                    <w:contextualSpacing/>
                    <w:jc w:val="both"/>
                    <w:rPr>
                      <w:rFonts w:ascii="Times New Roman" w:hAnsi="Times New Roman" w:cs="Times New Roman"/>
                      <w:bCs/>
                      <w:sz w:val="28"/>
                      <w:szCs w:val="28"/>
                    </w:rPr>
                  </w:pPr>
                  <w:r w:rsidRPr="00F6000E">
                    <w:rPr>
                      <w:rFonts w:ascii="Times New Roman" w:hAnsi="Times New Roman" w:cs="Times New Roman"/>
                      <w:bCs/>
                      <w:sz w:val="28"/>
                      <w:szCs w:val="28"/>
                    </w:rPr>
                    <w:t>- Ở Việt Nam</w:t>
                  </w:r>
                </w:p>
                <w:p w14:paraId="487E5D9C" w14:textId="77777777" w:rsidR="00A86F07" w:rsidRPr="00F6000E" w:rsidRDefault="00A86F07" w:rsidP="00FC5FF3">
                  <w:pPr>
                    <w:spacing w:line="240" w:lineRule="auto"/>
                    <w:contextualSpacing/>
                    <w:jc w:val="both"/>
                    <w:rPr>
                      <w:rFonts w:ascii="Times New Roman" w:hAnsi="Times New Roman" w:cs="Times New Roman"/>
                      <w:bCs/>
                      <w:sz w:val="28"/>
                      <w:szCs w:val="28"/>
                    </w:rPr>
                  </w:pPr>
                  <w:r w:rsidRPr="00F6000E">
                    <w:rPr>
                      <w:rFonts w:ascii="Times New Roman" w:hAnsi="Times New Roman" w:cs="Times New Roman"/>
                      <w:bCs/>
                      <w:sz w:val="28"/>
                      <w:szCs w:val="28"/>
                    </w:rPr>
                    <w:t>+ Đất nước khủng hoảng kinh tế – xã hội, bị bao vây về kinh tế và cô lập về chính trị.</w:t>
                  </w:r>
                </w:p>
                <w:p w14:paraId="32DA0828" w14:textId="77777777" w:rsidR="00A86F07" w:rsidRPr="00F6000E" w:rsidRDefault="00A86F07" w:rsidP="00FC5FF3">
                  <w:pPr>
                    <w:spacing w:line="240" w:lineRule="auto"/>
                    <w:contextualSpacing/>
                    <w:jc w:val="both"/>
                    <w:rPr>
                      <w:rFonts w:ascii="Times New Roman" w:hAnsi="Times New Roman" w:cs="Times New Roman"/>
                      <w:bCs/>
                      <w:sz w:val="28"/>
                      <w:szCs w:val="28"/>
                    </w:rPr>
                  </w:pPr>
                </w:p>
              </w:tc>
              <w:tc>
                <w:tcPr>
                  <w:tcW w:w="2977" w:type="dxa"/>
                  <w:shd w:val="clear" w:color="auto" w:fill="auto"/>
                </w:tcPr>
                <w:p w14:paraId="7177C23E" w14:textId="77777777" w:rsidR="00A86F07" w:rsidRPr="00F6000E" w:rsidRDefault="00A86F07" w:rsidP="00FC5FF3">
                  <w:pPr>
                    <w:spacing w:line="240" w:lineRule="auto"/>
                    <w:contextualSpacing/>
                    <w:jc w:val="both"/>
                    <w:rPr>
                      <w:rFonts w:ascii="Times New Roman" w:hAnsi="Times New Roman" w:cs="Times New Roman"/>
                      <w:bCs/>
                      <w:sz w:val="28"/>
                      <w:szCs w:val="28"/>
                    </w:rPr>
                  </w:pPr>
                  <w:r w:rsidRPr="00F6000E">
                    <w:rPr>
                      <w:rFonts w:ascii="Times New Roman" w:hAnsi="Times New Roman" w:cs="Times New Roman"/>
                      <w:bCs/>
                      <w:sz w:val="28"/>
                      <w:szCs w:val="28"/>
                    </w:rPr>
                    <w:lastRenderedPageBreak/>
                    <w:t>* Về kinh tế</w:t>
                  </w:r>
                </w:p>
                <w:p w14:paraId="1A63AAF4" w14:textId="77777777" w:rsidR="00A86F07" w:rsidRPr="00F6000E" w:rsidRDefault="00A86F07" w:rsidP="00FC5FF3">
                  <w:pPr>
                    <w:spacing w:line="240" w:lineRule="auto"/>
                    <w:contextualSpacing/>
                    <w:jc w:val="both"/>
                    <w:rPr>
                      <w:rFonts w:ascii="Times New Roman" w:hAnsi="Times New Roman" w:cs="Times New Roman"/>
                      <w:bCs/>
                      <w:sz w:val="28"/>
                      <w:szCs w:val="28"/>
                    </w:rPr>
                  </w:pPr>
                  <w:r w:rsidRPr="00F6000E">
                    <w:rPr>
                      <w:rFonts w:ascii="Times New Roman" w:hAnsi="Times New Roman" w:cs="Times New Roman"/>
                      <w:bCs/>
                      <w:sz w:val="28"/>
                      <w:szCs w:val="28"/>
                    </w:rPr>
                    <w:t>- Xoá bỏ mô hình quản lí kinh tế tập trung quan liêu bao cấp.</w:t>
                  </w:r>
                </w:p>
                <w:p w14:paraId="7CA211CD" w14:textId="77777777" w:rsidR="00A86F07" w:rsidRPr="00F6000E" w:rsidRDefault="00A86F07" w:rsidP="00FC5FF3">
                  <w:pPr>
                    <w:spacing w:line="240" w:lineRule="auto"/>
                    <w:contextualSpacing/>
                    <w:jc w:val="both"/>
                    <w:rPr>
                      <w:rFonts w:ascii="Times New Roman" w:hAnsi="Times New Roman" w:cs="Times New Roman"/>
                      <w:bCs/>
                      <w:sz w:val="28"/>
                      <w:szCs w:val="28"/>
                    </w:rPr>
                  </w:pPr>
                  <w:r w:rsidRPr="00F6000E">
                    <w:rPr>
                      <w:rFonts w:ascii="Times New Roman" w:hAnsi="Times New Roman" w:cs="Times New Roman"/>
                      <w:bCs/>
                      <w:sz w:val="28"/>
                      <w:szCs w:val="28"/>
                    </w:rPr>
                    <w:t>- Xây dựng nền kinh tế hàng hoá nhiều thành phần vận động theo cơ chế thị trường có sự quản lí của Nhà nước.</w:t>
                  </w:r>
                </w:p>
                <w:p w14:paraId="7091EA65" w14:textId="77777777" w:rsidR="00A86F07" w:rsidRPr="00F6000E" w:rsidRDefault="00A86F07" w:rsidP="00FC5FF3">
                  <w:pPr>
                    <w:spacing w:line="240" w:lineRule="auto"/>
                    <w:contextualSpacing/>
                    <w:jc w:val="both"/>
                    <w:rPr>
                      <w:rFonts w:ascii="Times New Roman" w:hAnsi="Times New Roman" w:cs="Times New Roman"/>
                      <w:bCs/>
                      <w:sz w:val="28"/>
                      <w:szCs w:val="28"/>
                    </w:rPr>
                  </w:pPr>
                  <w:r w:rsidRPr="00F6000E">
                    <w:rPr>
                      <w:rFonts w:ascii="Times New Roman" w:hAnsi="Times New Roman" w:cs="Times New Roman"/>
                      <w:bCs/>
                      <w:sz w:val="28"/>
                      <w:szCs w:val="28"/>
                    </w:rPr>
                    <w:t>- Kêu gọi đầu tư nước ngoài và mở rộng kinh tế đối ngoại.</w:t>
                  </w:r>
                </w:p>
                <w:p w14:paraId="28DA0786" w14:textId="77777777" w:rsidR="00A86F07" w:rsidRPr="00F6000E" w:rsidRDefault="00A86F07" w:rsidP="00FC5FF3">
                  <w:pPr>
                    <w:spacing w:line="240" w:lineRule="auto"/>
                    <w:contextualSpacing/>
                    <w:jc w:val="both"/>
                    <w:rPr>
                      <w:rFonts w:ascii="Times New Roman" w:hAnsi="Times New Roman" w:cs="Times New Roman"/>
                      <w:bCs/>
                      <w:sz w:val="28"/>
                      <w:szCs w:val="28"/>
                    </w:rPr>
                  </w:pPr>
                  <w:r w:rsidRPr="00F6000E">
                    <w:rPr>
                      <w:rFonts w:ascii="Times New Roman" w:hAnsi="Times New Roman" w:cs="Times New Roman"/>
                      <w:bCs/>
                      <w:sz w:val="28"/>
                      <w:szCs w:val="28"/>
                    </w:rPr>
                    <w:t xml:space="preserve">+ Kinh tế hàng hoá nhiều thành phần vận hành theo cơ chế thị </w:t>
                  </w:r>
                  <w:r w:rsidRPr="00F6000E">
                    <w:rPr>
                      <w:rFonts w:ascii="Times New Roman" w:hAnsi="Times New Roman" w:cs="Times New Roman"/>
                      <w:bCs/>
                      <w:sz w:val="28"/>
                      <w:szCs w:val="28"/>
                    </w:rPr>
                    <w:lastRenderedPageBreak/>
                    <w:t>trường có sự quản lí của Nhà nước bắt đầu hình thành. Thực hiện tốt Ba chương trình kinh tế (Lương thực, thực phẩm, Hàng tiêu dùng và Hàng xuất khẩu) giúp phục hồi sản xuất, tăng trưởng kinh tế, kiềm chế lạm phát,…</w:t>
                  </w:r>
                </w:p>
                <w:p w14:paraId="4F5F69A2" w14:textId="77777777" w:rsidR="00A86F07" w:rsidRPr="00F6000E" w:rsidRDefault="00A86F07" w:rsidP="00FC5FF3">
                  <w:pPr>
                    <w:spacing w:line="240" w:lineRule="auto"/>
                    <w:contextualSpacing/>
                    <w:jc w:val="both"/>
                    <w:rPr>
                      <w:rFonts w:ascii="Times New Roman" w:hAnsi="Times New Roman" w:cs="Times New Roman"/>
                      <w:bCs/>
                      <w:sz w:val="28"/>
                      <w:szCs w:val="28"/>
                    </w:rPr>
                  </w:pPr>
                  <w:r w:rsidRPr="00F6000E">
                    <w:rPr>
                      <w:rFonts w:ascii="Times New Roman" w:hAnsi="Times New Roman" w:cs="Times New Roman"/>
                      <w:bCs/>
                      <w:sz w:val="28"/>
                      <w:szCs w:val="28"/>
                    </w:rPr>
                    <w:t>+ Tăng trưởng GDP của nền kinh tế đạt khoảng 4,4%/năm, giá trị sản xuất công – nông nghiệp và xuất khẩu đều tăng. Từ năm 1989, sản xuất lương thực đã đủ ăn, có dự trữ và xuất khẩu.</w:t>
                  </w:r>
                </w:p>
                <w:p w14:paraId="1A645068" w14:textId="77777777" w:rsidR="00A86F07" w:rsidRPr="00F6000E" w:rsidRDefault="00A86F07" w:rsidP="00FC5FF3">
                  <w:pPr>
                    <w:spacing w:line="240" w:lineRule="auto"/>
                    <w:contextualSpacing/>
                    <w:jc w:val="both"/>
                    <w:rPr>
                      <w:rFonts w:ascii="Times New Roman" w:hAnsi="Times New Roman" w:cs="Times New Roman"/>
                      <w:bCs/>
                      <w:sz w:val="28"/>
                      <w:szCs w:val="28"/>
                    </w:rPr>
                  </w:pPr>
                  <w:r w:rsidRPr="00F6000E">
                    <w:rPr>
                      <w:rFonts w:ascii="Times New Roman" w:hAnsi="Times New Roman" w:cs="Times New Roman"/>
                      <w:bCs/>
                      <w:sz w:val="28"/>
                      <w:szCs w:val="28"/>
                    </w:rPr>
                    <w:t xml:space="preserve">* Về chính trị: </w:t>
                  </w:r>
                </w:p>
                <w:p w14:paraId="156D767B" w14:textId="77777777" w:rsidR="00A86F07" w:rsidRPr="00F6000E" w:rsidRDefault="00A86F07" w:rsidP="00FC5FF3">
                  <w:pPr>
                    <w:spacing w:line="240" w:lineRule="auto"/>
                    <w:contextualSpacing/>
                    <w:jc w:val="both"/>
                    <w:rPr>
                      <w:rFonts w:ascii="Times New Roman" w:hAnsi="Times New Roman" w:cs="Times New Roman"/>
                      <w:bCs/>
                      <w:sz w:val="28"/>
                      <w:szCs w:val="28"/>
                    </w:rPr>
                  </w:pPr>
                  <w:r w:rsidRPr="00F6000E">
                    <w:rPr>
                      <w:rFonts w:ascii="Times New Roman" w:hAnsi="Times New Roman" w:cs="Times New Roman"/>
                      <w:bCs/>
                      <w:sz w:val="28"/>
                      <w:szCs w:val="28"/>
                    </w:rPr>
                    <w:t>- Xây dựng Nhà nước pháp quyền xã hội chủ nghĩa của dân, do dân và vì dân, do Đảng Cộng sản lãnh đạo.</w:t>
                  </w:r>
                </w:p>
                <w:p w14:paraId="23671837" w14:textId="77777777" w:rsidR="00A86F07" w:rsidRPr="00F6000E" w:rsidRDefault="00A86F07" w:rsidP="00FC5FF3">
                  <w:pPr>
                    <w:spacing w:line="240" w:lineRule="auto"/>
                    <w:contextualSpacing/>
                    <w:jc w:val="both"/>
                    <w:rPr>
                      <w:rFonts w:ascii="Times New Roman" w:hAnsi="Times New Roman" w:cs="Times New Roman"/>
                      <w:bCs/>
                      <w:sz w:val="28"/>
                      <w:szCs w:val="28"/>
                    </w:rPr>
                  </w:pPr>
                  <w:r w:rsidRPr="00F6000E">
                    <w:rPr>
                      <w:rFonts w:ascii="Times New Roman" w:hAnsi="Times New Roman" w:cs="Times New Roman"/>
                      <w:bCs/>
                      <w:sz w:val="28"/>
                      <w:szCs w:val="28"/>
                    </w:rPr>
                    <w:t>- Mở rộng quan hệ đối ngoại, tranh thủ điều kiện quốc tế thuận lợi cho công cuộc xây dựng chủ nghĩa xã hội và bảo vệ Tổ quốc.</w:t>
                  </w:r>
                </w:p>
              </w:tc>
            </w:tr>
          </w:tbl>
          <w:p w14:paraId="5EB3B8F7" w14:textId="77777777" w:rsidR="00A86F07" w:rsidRPr="00F6000E" w:rsidRDefault="00A86F07" w:rsidP="00FC5FF3">
            <w:pPr>
              <w:pStyle w:val="Bodytext20"/>
              <w:tabs>
                <w:tab w:val="left" w:pos="180"/>
                <w:tab w:val="left" w:pos="270"/>
                <w:tab w:val="left" w:pos="561"/>
              </w:tabs>
              <w:jc w:val="both"/>
              <w:rPr>
                <w:rFonts w:ascii="Times New Roman" w:hAnsi="Times New Roman" w:cs="Times New Roman"/>
                <w:color w:val="auto"/>
                <w:sz w:val="28"/>
                <w:szCs w:val="28"/>
              </w:rPr>
            </w:pPr>
          </w:p>
        </w:tc>
      </w:tr>
    </w:tbl>
    <w:p w14:paraId="39C9FC9E" w14:textId="77777777" w:rsidR="00A86F07" w:rsidRPr="00F6000E" w:rsidRDefault="00A86F07" w:rsidP="00A86F07">
      <w:pPr>
        <w:pStyle w:val="Bodytext20"/>
        <w:numPr>
          <w:ilvl w:val="0"/>
          <w:numId w:val="5"/>
        </w:numPr>
        <w:tabs>
          <w:tab w:val="left" w:pos="180"/>
          <w:tab w:val="left" w:pos="270"/>
          <w:tab w:val="left" w:pos="807"/>
        </w:tabs>
        <w:jc w:val="both"/>
        <w:rPr>
          <w:rFonts w:ascii="Times New Roman" w:hAnsi="Times New Roman" w:cs="Times New Roman"/>
          <w:color w:val="auto"/>
          <w:sz w:val="28"/>
          <w:szCs w:val="28"/>
        </w:rPr>
      </w:pPr>
      <w:r w:rsidRPr="00F6000E">
        <w:rPr>
          <w:rFonts w:ascii="Times New Roman" w:hAnsi="Times New Roman" w:cs="Times New Roman"/>
          <w:color w:val="auto"/>
          <w:sz w:val="28"/>
          <w:szCs w:val="28"/>
        </w:rPr>
        <w:lastRenderedPageBreak/>
        <w:t>Hoạt động 3: Luyện tập.</w:t>
      </w:r>
    </w:p>
    <w:p w14:paraId="14ED1BEF" w14:textId="77777777" w:rsidR="00A86F07" w:rsidRPr="00F6000E" w:rsidRDefault="00A86F07" w:rsidP="00A86F07">
      <w:pPr>
        <w:pStyle w:val="BodyText"/>
        <w:numPr>
          <w:ilvl w:val="0"/>
          <w:numId w:val="23"/>
        </w:numPr>
        <w:tabs>
          <w:tab w:val="left" w:pos="180"/>
          <w:tab w:val="left" w:pos="270"/>
          <w:tab w:val="left" w:pos="822"/>
        </w:tabs>
        <w:autoSpaceDE/>
        <w:autoSpaceDN/>
        <w:spacing w:before="0"/>
        <w:ind w:left="0" w:firstLine="0"/>
        <w:jc w:val="both"/>
        <w:rPr>
          <w:sz w:val="28"/>
          <w:szCs w:val="28"/>
        </w:rPr>
      </w:pPr>
      <w:bookmarkStart w:id="30" w:name="bookmark1767"/>
      <w:bookmarkEnd w:id="30"/>
      <w:r w:rsidRPr="00F6000E">
        <w:rPr>
          <w:b/>
          <w:bCs/>
          <w:i/>
          <w:iCs/>
          <w:sz w:val="28"/>
          <w:szCs w:val="28"/>
        </w:rPr>
        <w:t xml:space="preserve">Mục tiêu: </w:t>
      </w:r>
      <w:r w:rsidRPr="00F6000E">
        <w:rPr>
          <w:sz w:val="28"/>
          <w:szCs w:val="28"/>
        </w:rPr>
        <w:t>Nhiệm vụ này giúp HS phát triển năng lực nhận thức lịch sử, kĩ năng tóm tắt, hệ thống hoá các vấn đề và sự kiện lịch sử.</w:t>
      </w:r>
    </w:p>
    <w:p w14:paraId="67554DD4" w14:textId="77777777" w:rsidR="00A86F07" w:rsidRPr="00F6000E" w:rsidRDefault="00A86F07" w:rsidP="00A86F07">
      <w:pPr>
        <w:pStyle w:val="BodyText"/>
        <w:numPr>
          <w:ilvl w:val="0"/>
          <w:numId w:val="23"/>
        </w:numPr>
        <w:tabs>
          <w:tab w:val="left" w:pos="180"/>
          <w:tab w:val="left" w:pos="270"/>
          <w:tab w:val="left" w:pos="822"/>
        </w:tabs>
        <w:autoSpaceDE/>
        <w:autoSpaceDN/>
        <w:spacing w:before="0"/>
        <w:ind w:left="0" w:firstLine="0"/>
        <w:jc w:val="both"/>
        <w:rPr>
          <w:sz w:val="28"/>
          <w:szCs w:val="28"/>
        </w:rPr>
      </w:pPr>
      <w:bookmarkStart w:id="31" w:name="bookmark1768"/>
      <w:bookmarkEnd w:id="31"/>
      <w:r w:rsidRPr="00F6000E">
        <w:rPr>
          <w:b/>
          <w:bCs/>
          <w:i/>
          <w:iCs/>
          <w:sz w:val="28"/>
          <w:szCs w:val="28"/>
        </w:rPr>
        <w:t>Tổ chức thực hiện.</w:t>
      </w:r>
    </w:p>
    <w:p w14:paraId="4E97AC16" w14:textId="77777777" w:rsidR="00A86F07" w:rsidRPr="00F6000E" w:rsidRDefault="00A86F07" w:rsidP="00A86F07">
      <w:pPr>
        <w:pStyle w:val="BodyText"/>
        <w:numPr>
          <w:ilvl w:val="0"/>
          <w:numId w:val="2"/>
        </w:numPr>
        <w:tabs>
          <w:tab w:val="left" w:pos="180"/>
          <w:tab w:val="left" w:pos="270"/>
          <w:tab w:val="left" w:pos="706"/>
        </w:tabs>
        <w:autoSpaceDE/>
        <w:autoSpaceDN/>
        <w:spacing w:before="0"/>
        <w:jc w:val="both"/>
        <w:rPr>
          <w:sz w:val="28"/>
          <w:szCs w:val="28"/>
        </w:rPr>
      </w:pPr>
      <w:bookmarkStart w:id="32" w:name="bookmark1769"/>
      <w:bookmarkEnd w:id="32"/>
      <w:r w:rsidRPr="00F6000E">
        <w:rPr>
          <w:b/>
          <w:bCs/>
          <w:i/>
          <w:iCs/>
          <w:sz w:val="28"/>
          <w:szCs w:val="28"/>
        </w:rPr>
        <w:t>* Bước 1: Chuyển giao nhiệm vụ.</w:t>
      </w:r>
    </w:p>
    <w:p w14:paraId="2BB19B50" w14:textId="77777777" w:rsidR="00A86F07" w:rsidRPr="00F6000E" w:rsidRDefault="00A86F07" w:rsidP="00A86F07">
      <w:pPr>
        <w:pStyle w:val="ListParagraph"/>
        <w:numPr>
          <w:ilvl w:val="0"/>
          <w:numId w:val="2"/>
        </w:numPr>
        <w:shd w:val="clear" w:color="auto" w:fill="FFFFFF"/>
        <w:spacing w:before="0"/>
        <w:jc w:val="both"/>
        <w:rPr>
          <w:sz w:val="28"/>
          <w:szCs w:val="28"/>
        </w:rPr>
      </w:pPr>
      <w:bookmarkStart w:id="33" w:name="bookmark1775"/>
      <w:bookmarkEnd w:id="33"/>
      <w:r w:rsidRPr="00F6000E">
        <w:rPr>
          <w:sz w:val="28"/>
          <w:szCs w:val="28"/>
        </w:rPr>
        <w:t>- HS đọc sgk và nội dung bài đã học và thực hiện theo yêu cầu:</w:t>
      </w:r>
    </w:p>
    <w:p w14:paraId="57A0254D" w14:textId="77777777" w:rsidR="00A86F07" w:rsidRPr="00F6000E" w:rsidRDefault="00A86F07" w:rsidP="00A86F07">
      <w:pPr>
        <w:pStyle w:val="ListParagraph"/>
        <w:numPr>
          <w:ilvl w:val="0"/>
          <w:numId w:val="2"/>
        </w:numPr>
        <w:shd w:val="clear" w:color="auto" w:fill="FFFFFF"/>
        <w:spacing w:before="0"/>
        <w:jc w:val="both"/>
        <w:rPr>
          <w:iCs/>
          <w:sz w:val="28"/>
          <w:szCs w:val="28"/>
        </w:rPr>
      </w:pPr>
      <w:r w:rsidRPr="00F6000E">
        <w:rPr>
          <w:sz w:val="28"/>
          <w:szCs w:val="28"/>
        </w:rPr>
        <w:t xml:space="preserve">1. </w:t>
      </w:r>
      <w:r w:rsidRPr="00F6000E">
        <w:rPr>
          <w:iCs/>
          <w:sz w:val="28"/>
          <w:szCs w:val="28"/>
        </w:rPr>
        <w:t>GV chia thành 4 đội, tham gia trò chơi tìm</w:t>
      </w:r>
      <w:r w:rsidRPr="00F6000E">
        <w:rPr>
          <w:i/>
          <w:iCs/>
          <w:sz w:val="28"/>
          <w:szCs w:val="28"/>
        </w:rPr>
        <w:t xml:space="preserve"> “Ô chữ bí ẩn” </w:t>
      </w:r>
      <w:r w:rsidRPr="00F6000E">
        <w:rPr>
          <w:iCs/>
          <w:sz w:val="28"/>
          <w:szCs w:val="28"/>
        </w:rPr>
        <w:t>để củng cố nội dung bài học với việc trả lời nhanh các câu hỏi sau:</w:t>
      </w:r>
    </w:p>
    <w:p w14:paraId="35C3E1A0" w14:textId="77777777" w:rsidR="00A86F07" w:rsidRPr="00F6000E" w:rsidRDefault="00A86F07" w:rsidP="00A86F07">
      <w:pPr>
        <w:pStyle w:val="ListParagraph"/>
        <w:numPr>
          <w:ilvl w:val="0"/>
          <w:numId w:val="2"/>
        </w:numPr>
        <w:shd w:val="clear" w:color="auto" w:fill="FFFFFF"/>
        <w:spacing w:before="0"/>
        <w:jc w:val="both"/>
        <w:rPr>
          <w:i/>
          <w:sz w:val="28"/>
          <w:szCs w:val="28"/>
        </w:rPr>
      </w:pPr>
      <w:r w:rsidRPr="00F6000E">
        <w:rPr>
          <w:bCs/>
          <w:i/>
          <w:sz w:val="28"/>
          <w:szCs w:val="28"/>
        </w:rPr>
        <w:t>Câu 1: Cuộc kháng chiến chống Mĩ, cứu nước (1975) kết thúc thắng lợi, Miền Nam được hoàn toàn thế nào?</w:t>
      </w:r>
    </w:p>
    <w:p w14:paraId="36B38B1F" w14:textId="77777777" w:rsidR="00A86F07" w:rsidRPr="00F6000E" w:rsidRDefault="00A86F07" w:rsidP="00A86F07">
      <w:pPr>
        <w:pStyle w:val="ListParagraph"/>
        <w:numPr>
          <w:ilvl w:val="0"/>
          <w:numId w:val="2"/>
        </w:numPr>
        <w:shd w:val="clear" w:color="auto" w:fill="FFFFFF"/>
        <w:spacing w:before="0"/>
        <w:jc w:val="both"/>
        <w:rPr>
          <w:i/>
          <w:sz w:val="28"/>
          <w:szCs w:val="28"/>
        </w:rPr>
      </w:pPr>
      <w:r w:rsidRPr="00F6000E">
        <w:rPr>
          <w:i/>
          <w:sz w:val="28"/>
          <w:szCs w:val="28"/>
        </w:rPr>
        <w:t>Câu 2: Trước khi mang tên là thành phố Hồ Chí Minh như hiện nay, thành phố mang tên là gì?</w:t>
      </w:r>
    </w:p>
    <w:p w14:paraId="20ECEF7E" w14:textId="77777777" w:rsidR="00A86F07" w:rsidRPr="00F6000E" w:rsidRDefault="00A86F07" w:rsidP="00A86F07">
      <w:pPr>
        <w:pStyle w:val="ListParagraph"/>
        <w:numPr>
          <w:ilvl w:val="0"/>
          <w:numId w:val="2"/>
        </w:numPr>
        <w:shd w:val="clear" w:color="auto" w:fill="FFFFFF"/>
        <w:spacing w:before="0"/>
        <w:jc w:val="both"/>
        <w:rPr>
          <w:i/>
          <w:sz w:val="28"/>
          <w:szCs w:val="28"/>
        </w:rPr>
      </w:pPr>
      <w:r w:rsidRPr="00F6000E">
        <w:rPr>
          <w:i/>
          <w:sz w:val="28"/>
          <w:szCs w:val="28"/>
        </w:rPr>
        <w:t>Câu 3: Quốc kì Việt Nam là nền?</w:t>
      </w:r>
    </w:p>
    <w:p w14:paraId="3CAC7656" w14:textId="77777777" w:rsidR="00A86F07" w:rsidRPr="00F6000E" w:rsidRDefault="00A86F07" w:rsidP="00A86F07">
      <w:pPr>
        <w:pStyle w:val="ListParagraph"/>
        <w:numPr>
          <w:ilvl w:val="0"/>
          <w:numId w:val="2"/>
        </w:numPr>
        <w:shd w:val="clear" w:color="auto" w:fill="FFFFFF"/>
        <w:spacing w:before="0"/>
        <w:jc w:val="both"/>
        <w:rPr>
          <w:i/>
          <w:sz w:val="28"/>
          <w:szCs w:val="28"/>
        </w:rPr>
      </w:pPr>
      <w:r w:rsidRPr="00F6000E">
        <w:rPr>
          <w:i/>
          <w:sz w:val="28"/>
          <w:szCs w:val="28"/>
        </w:rPr>
        <w:t xml:space="preserve">Câu 4: Từ 15 đến 21/11/1975, Hội nghị nhất trí các…., biện pháp nhằm thống nhất </w:t>
      </w:r>
      <w:r w:rsidRPr="00F6000E">
        <w:rPr>
          <w:i/>
          <w:sz w:val="28"/>
          <w:szCs w:val="28"/>
        </w:rPr>
        <w:lastRenderedPageBreak/>
        <w:t>đất nước về mặt Nhà nước. Từ còn thiếu trong dấu ba chấm là gì?</w:t>
      </w:r>
    </w:p>
    <w:p w14:paraId="3F44989C" w14:textId="77777777" w:rsidR="00A86F07" w:rsidRPr="00F6000E" w:rsidRDefault="00A86F07" w:rsidP="00A86F07">
      <w:pPr>
        <w:pStyle w:val="ListParagraph"/>
        <w:numPr>
          <w:ilvl w:val="0"/>
          <w:numId w:val="2"/>
        </w:numPr>
        <w:shd w:val="clear" w:color="auto" w:fill="FFFFFF"/>
        <w:spacing w:before="0"/>
        <w:jc w:val="both"/>
        <w:rPr>
          <w:i/>
          <w:sz w:val="28"/>
          <w:szCs w:val="28"/>
        </w:rPr>
      </w:pPr>
      <w:r w:rsidRPr="00F6000E">
        <w:rPr>
          <w:i/>
          <w:sz w:val="28"/>
          <w:szCs w:val="28"/>
        </w:rPr>
        <w:t xml:space="preserve">Câu 5: </w:t>
      </w:r>
      <w:r w:rsidRPr="00F6000E">
        <w:rPr>
          <w:i/>
          <w:sz w:val="28"/>
          <w:szCs w:val="28"/>
          <w:lang w:val="vi-VN"/>
        </w:rPr>
        <w:t>Trong kì họp thứ nhất</w:t>
      </w:r>
      <w:r w:rsidRPr="00F6000E">
        <w:rPr>
          <w:i/>
          <w:sz w:val="28"/>
          <w:szCs w:val="28"/>
        </w:rPr>
        <w:t>, ngày 2/7/1976,… quyết định lấy tên thủ đô Hà Nội? Tìm từ còn thiếu trong dấu ba chấm?</w:t>
      </w:r>
    </w:p>
    <w:p w14:paraId="459F6A92" w14:textId="77777777" w:rsidR="00A86F07" w:rsidRPr="00F6000E" w:rsidRDefault="00A86F07" w:rsidP="00A86F07">
      <w:pPr>
        <w:pStyle w:val="ListParagraph"/>
        <w:numPr>
          <w:ilvl w:val="0"/>
          <w:numId w:val="2"/>
        </w:numPr>
        <w:shd w:val="clear" w:color="auto" w:fill="FFFFFF"/>
        <w:spacing w:before="0"/>
        <w:jc w:val="both"/>
        <w:rPr>
          <w:i/>
          <w:sz w:val="28"/>
          <w:szCs w:val="28"/>
        </w:rPr>
      </w:pPr>
      <w:r w:rsidRPr="00F6000E">
        <w:rPr>
          <w:i/>
          <w:sz w:val="28"/>
          <w:szCs w:val="28"/>
        </w:rPr>
        <w:t>Câu 6: Thống nhất đất nước vừa là nguyện vọng tha thiết của Nhân dân cả nước, vừa là quy luật khách quan của sự phát triển cách mạng…, của lịch sử dân tộc…? Tìm từ còn thiếu trong dấu ba chấm?</w:t>
      </w:r>
    </w:p>
    <w:p w14:paraId="0FC82AF9" w14:textId="77777777" w:rsidR="00A86F07" w:rsidRPr="00F6000E" w:rsidRDefault="00A86F07" w:rsidP="00A86F07">
      <w:pPr>
        <w:pStyle w:val="ListParagraph"/>
        <w:numPr>
          <w:ilvl w:val="0"/>
          <w:numId w:val="2"/>
        </w:numPr>
        <w:shd w:val="clear" w:color="auto" w:fill="FFFFFF"/>
        <w:spacing w:before="0"/>
        <w:jc w:val="both"/>
        <w:rPr>
          <w:i/>
          <w:sz w:val="28"/>
          <w:szCs w:val="28"/>
        </w:rPr>
      </w:pPr>
      <w:r w:rsidRPr="00F6000E">
        <w:rPr>
          <w:i/>
          <w:sz w:val="28"/>
          <w:szCs w:val="28"/>
        </w:rPr>
        <w:t xml:space="preserve">Câu 7: Quốc ca Việt Nam có tên là gì? </w:t>
      </w:r>
    </w:p>
    <w:p w14:paraId="0D255453" w14:textId="77777777" w:rsidR="00A86F07" w:rsidRPr="00F6000E" w:rsidRDefault="00A86F07" w:rsidP="00A86F07">
      <w:pPr>
        <w:pStyle w:val="ListParagraph"/>
        <w:numPr>
          <w:ilvl w:val="0"/>
          <w:numId w:val="2"/>
        </w:numPr>
        <w:shd w:val="clear" w:color="auto" w:fill="FFFFFF"/>
        <w:spacing w:before="0"/>
        <w:jc w:val="both"/>
        <w:rPr>
          <w:i/>
          <w:sz w:val="28"/>
          <w:szCs w:val="28"/>
        </w:rPr>
      </w:pPr>
      <w:r w:rsidRPr="00F6000E">
        <w:rPr>
          <w:i/>
          <w:sz w:val="28"/>
          <w:szCs w:val="28"/>
        </w:rPr>
        <w:t>Câu 8: Ngày 25/4/1976, Nhân dân cả nước đã tiến hành bỏ phiếu bầu gì?</w:t>
      </w:r>
    </w:p>
    <w:p w14:paraId="6C209AAA" w14:textId="77777777" w:rsidR="00A86F07" w:rsidRPr="00F6000E" w:rsidRDefault="00A86F07" w:rsidP="00A86F07">
      <w:pPr>
        <w:pStyle w:val="ListParagraph"/>
        <w:numPr>
          <w:ilvl w:val="0"/>
          <w:numId w:val="2"/>
        </w:numPr>
        <w:shd w:val="clear" w:color="auto" w:fill="FFFFFF"/>
        <w:spacing w:before="0"/>
        <w:jc w:val="both"/>
        <w:rPr>
          <w:bCs/>
          <w:i/>
          <w:iCs/>
          <w:sz w:val="28"/>
          <w:szCs w:val="28"/>
        </w:rPr>
      </w:pPr>
      <w:r w:rsidRPr="00F6000E">
        <w:rPr>
          <w:bCs/>
          <w:iCs/>
          <w:sz w:val="28"/>
          <w:szCs w:val="28"/>
        </w:rPr>
        <w:t>2. Lập bảng tóm tắt một số thành tựu cơ bản của cách mạng Việt Nam trong giai đoạn đất nước độc lập, thống nhất và đi lên chủ nghĩa xã hội từ năm 1976 đến năm 1991 (theo gợi ý dưới đây vào vở)</w:t>
      </w:r>
      <w:r w:rsidRPr="00F6000E">
        <w:rPr>
          <w:bCs/>
          <w:i/>
          <w:iCs/>
          <w:sz w:val="28"/>
          <w:szCs w:val="28"/>
        </w:rPr>
        <w:t xml:space="preserve"> (Về nhà).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4"/>
      </w:tblGrid>
      <w:tr w:rsidR="00A86F07" w:rsidRPr="00F6000E" w14:paraId="70E9F689" w14:textId="77777777" w:rsidTr="00FC5FF3">
        <w:tc>
          <w:tcPr>
            <w:tcW w:w="4774" w:type="dxa"/>
            <w:shd w:val="clear" w:color="auto" w:fill="D6E3BC"/>
          </w:tcPr>
          <w:p w14:paraId="39DA5389" w14:textId="77777777" w:rsidR="00A86F07" w:rsidRPr="00F6000E" w:rsidRDefault="00A86F07" w:rsidP="00FC5FF3">
            <w:pPr>
              <w:spacing w:line="240" w:lineRule="auto"/>
              <w:jc w:val="center"/>
              <w:rPr>
                <w:rFonts w:ascii="Times New Roman" w:hAnsi="Times New Roman" w:cs="Times New Roman"/>
                <w:b/>
                <w:bCs/>
                <w:iCs/>
                <w:sz w:val="28"/>
                <w:szCs w:val="28"/>
              </w:rPr>
            </w:pPr>
            <w:r w:rsidRPr="00F6000E">
              <w:rPr>
                <w:rFonts w:ascii="Times New Roman" w:hAnsi="Times New Roman" w:cs="Times New Roman"/>
                <w:b/>
                <w:bCs/>
                <w:iCs/>
                <w:sz w:val="28"/>
                <w:szCs w:val="28"/>
              </w:rPr>
              <w:t>Nội dung</w:t>
            </w:r>
          </w:p>
        </w:tc>
        <w:tc>
          <w:tcPr>
            <w:tcW w:w="4775" w:type="dxa"/>
            <w:shd w:val="clear" w:color="auto" w:fill="D6E3BC"/>
          </w:tcPr>
          <w:p w14:paraId="07C37847" w14:textId="77777777" w:rsidR="00A86F07" w:rsidRPr="00F6000E" w:rsidRDefault="00A86F07" w:rsidP="00FC5FF3">
            <w:pPr>
              <w:spacing w:line="240" w:lineRule="auto"/>
              <w:jc w:val="center"/>
              <w:rPr>
                <w:rFonts w:ascii="Times New Roman" w:hAnsi="Times New Roman" w:cs="Times New Roman"/>
                <w:b/>
                <w:bCs/>
                <w:iCs/>
                <w:sz w:val="28"/>
                <w:szCs w:val="28"/>
              </w:rPr>
            </w:pPr>
            <w:r w:rsidRPr="00F6000E">
              <w:rPr>
                <w:rFonts w:ascii="Times New Roman" w:hAnsi="Times New Roman" w:cs="Times New Roman"/>
                <w:b/>
                <w:bCs/>
                <w:iCs/>
                <w:sz w:val="28"/>
                <w:szCs w:val="28"/>
              </w:rPr>
              <w:t>Thành tựu</w:t>
            </w:r>
          </w:p>
        </w:tc>
      </w:tr>
      <w:tr w:rsidR="00A86F07" w:rsidRPr="00F6000E" w14:paraId="59507A85" w14:textId="77777777" w:rsidTr="00FC5FF3">
        <w:tc>
          <w:tcPr>
            <w:tcW w:w="9549" w:type="dxa"/>
            <w:gridSpan w:val="2"/>
            <w:shd w:val="clear" w:color="auto" w:fill="auto"/>
          </w:tcPr>
          <w:p w14:paraId="5AA3CF31" w14:textId="77777777" w:rsidR="00A86F07" w:rsidRPr="00F6000E" w:rsidRDefault="00A86F07" w:rsidP="00FC5FF3">
            <w:pPr>
              <w:spacing w:line="240" w:lineRule="auto"/>
              <w:jc w:val="center"/>
              <w:rPr>
                <w:rFonts w:ascii="Times New Roman" w:hAnsi="Times New Roman" w:cs="Times New Roman"/>
                <w:bCs/>
                <w:iCs/>
                <w:sz w:val="28"/>
                <w:szCs w:val="28"/>
              </w:rPr>
            </w:pPr>
            <w:r w:rsidRPr="00F6000E">
              <w:rPr>
                <w:rFonts w:ascii="Times New Roman" w:hAnsi="Times New Roman" w:cs="Times New Roman"/>
                <w:bCs/>
                <w:iCs/>
                <w:sz w:val="28"/>
                <w:szCs w:val="28"/>
              </w:rPr>
              <w:t>1976-1985</w:t>
            </w:r>
          </w:p>
        </w:tc>
      </w:tr>
      <w:tr w:rsidR="00A86F07" w:rsidRPr="00F6000E" w14:paraId="4996CE16" w14:textId="77777777" w:rsidTr="00FC5FF3">
        <w:tc>
          <w:tcPr>
            <w:tcW w:w="4774" w:type="dxa"/>
            <w:shd w:val="clear" w:color="auto" w:fill="auto"/>
          </w:tcPr>
          <w:p w14:paraId="7F79137C" w14:textId="77777777" w:rsidR="00A86F07" w:rsidRPr="00F6000E" w:rsidRDefault="00A86F07" w:rsidP="00FC5FF3">
            <w:pPr>
              <w:spacing w:line="240" w:lineRule="auto"/>
              <w:jc w:val="both"/>
              <w:rPr>
                <w:rFonts w:ascii="Times New Roman" w:hAnsi="Times New Roman" w:cs="Times New Roman"/>
                <w:bCs/>
                <w:iCs/>
                <w:sz w:val="28"/>
                <w:szCs w:val="28"/>
              </w:rPr>
            </w:pPr>
            <w:r w:rsidRPr="00F6000E">
              <w:rPr>
                <w:rFonts w:ascii="Times New Roman" w:hAnsi="Times New Roman" w:cs="Times New Roman"/>
                <w:bCs/>
                <w:iCs/>
                <w:sz w:val="28"/>
                <w:szCs w:val="28"/>
              </w:rPr>
              <w:t>Chính trị - đối ngoại</w:t>
            </w:r>
          </w:p>
        </w:tc>
        <w:tc>
          <w:tcPr>
            <w:tcW w:w="4775" w:type="dxa"/>
            <w:shd w:val="clear" w:color="auto" w:fill="auto"/>
          </w:tcPr>
          <w:p w14:paraId="62ED6DB6" w14:textId="77777777" w:rsidR="00A86F07" w:rsidRPr="00F6000E" w:rsidRDefault="00A86F07" w:rsidP="00FC5FF3">
            <w:pPr>
              <w:spacing w:line="240" w:lineRule="auto"/>
              <w:jc w:val="center"/>
              <w:rPr>
                <w:rFonts w:ascii="Times New Roman" w:hAnsi="Times New Roman" w:cs="Times New Roman"/>
                <w:bCs/>
                <w:iCs/>
                <w:sz w:val="28"/>
                <w:szCs w:val="28"/>
              </w:rPr>
            </w:pPr>
            <w:r w:rsidRPr="00F6000E">
              <w:rPr>
                <w:rFonts w:ascii="Times New Roman" w:hAnsi="Times New Roman" w:cs="Times New Roman"/>
                <w:bCs/>
                <w:iCs/>
                <w:sz w:val="28"/>
                <w:szCs w:val="28"/>
              </w:rPr>
              <w:t>?</w:t>
            </w:r>
          </w:p>
        </w:tc>
      </w:tr>
      <w:tr w:rsidR="00A86F07" w:rsidRPr="00F6000E" w14:paraId="169D9991" w14:textId="77777777" w:rsidTr="00FC5FF3">
        <w:tc>
          <w:tcPr>
            <w:tcW w:w="4774" w:type="dxa"/>
            <w:shd w:val="clear" w:color="auto" w:fill="auto"/>
          </w:tcPr>
          <w:p w14:paraId="396CFC35" w14:textId="77777777" w:rsidR="00A86F07" w:rsidRPr="00F6000E" w:rsidRDefault="00A86F07" w:rsidP="00FC5FF3">
            <w:pPr>
              <w:spacing w:line="240" w:lineRule="auto"/>
              <w:jc w:val="both"/>
              <w:rPr>
                <w:rFonts w:ascii="Times New Roman" w:hAnsi="Times New Roman" w:cs="Times New Roman"/>
                <w:bCs/>
                <w:iCs/>
                <w:sz w:val="28"/>
                <w:szCs w:val="28"/>
              </w:rPr>
            </w:pPr>
            <w:r w:rsidRPr="00F6000E">
              <w:rPr>
                <w:rFonts w:ascii="Times New Roman" w:hAnsi="Times New Roman" w:cs="Times New Roman"/>
                <w:bCs/>
                <w:iCs/>
                <w:sz w:val="28"/>
                <w:szCs w:val="28"/>
              </w:rPr>
              <w:t>Kinh tế - xã hội</w:t>
            </w:r>
          </w:p>
        </w:tc>
        <w:tc>
          <w:tcPr>
            <w:tcW w:w="4775" w:type="dxa"/>
            <w:shd w:val="clear" w:color="auto" w:fill="auto"/>
          </w:tcPr>
          <w:p w14:paraId="25144B68" w14:textId="77777777" w:rsidR="00A86F07" w:rsidRPr="00F6000E" w:rsidRDefault="00A86F07" w:rsidP="00FC5FF3">
            <w:pPr>
              <w:spacing w:line="240" w:lineRule="auto"/>
              <w:jc w:val="center"/>
              <w:rPr>
                <w:rFonts w:ascii="Times New Roman" w:hAnsi="Times New Roman" w:cs="Times New Roman"/>
                <w:bCs/>
                <w:iCs/>
                <w:sz w:val="28"/>
                <w:szCs w:val="28"/>
              </w:rPr>
            </w:pPr>
            <w:r w:rsidRPr="00F6000E">
              <w:rPr>
                <w:rFonts w:ascii="Times New Roman" w:hAnsi="Times New Roman" w:cs="Times New Roman"/>
                <w:bCs/>
                <w:iCs/>
                <w:sz w:val="28"/>
                <w:szCs w:val="28"/>
              </w:rPr>
              <w:t>?</w:t>
            </w:r>
          </w:p>
        </w:tc>
      </w:tr>
      <w:tr w:rsidR="00A86F07" w:rsidRPr="00F6000E" w14:paraId="39F6D3BB" w14:textId="77777777" w:rsidTr="00FC5FF3">
        <w:tc>
          <w:tcPr>
            <w:tcW w:w="4774" w:type="dxa"/>
            <w:shd w:val="clear" w:color="auto" w:fill="auto"/>
          </w:tcPr>
          <w:p w14:paraId="37191FC6" w14:textId="77777777" w:rsidR="00A86F07" w:rsidRPr="00F6000E" w:rsidRDefault="00A86F07" w:rsidP="00FC5FF3">
            <w:pPr>
              <w:spacing w:line="240" w:lineRule="auto"/>
              <w:jc w:val="both"/>
              <w:rPr>
                <w:rFonts w:ascii="Times New Roman" w:hAnsi="Times New Roman" w:cs="Times New Roman"/>
                <w:bCs/>
                <w:iCs/>
                <w:sz w:val="28"/>
                <w:szCs w:val="28"/>
              </w:rPr>
            </w:pPr>
            <w:r w:rsidRPr="00F6000E">
              <w:rPr>
                <w:rFonts w:ascii="Times New Roman" w:hAnsi="Times New Roman" w:cs="Times New Roman"/>
                <w:bCs/>
                <w:iCs/>
                <w:sz w:val="28"/>
                <w:szCs w:val="28"/>
              </w:rPr>
              <w:t>Bảo vệ tổ quốc</w:t>
            </w:r>
          </w:p>
        </w:tc>
        <w:tc>
          <w:tcPr>
            <w:tcW w:w="4775" w:type="dxa"/>
            <w:shd w:val="clear" w:color="auto" w:fill="auto"/>
          </w:tcPr>
          <w:p w14:paraId="59E4CF70" w14:textId="77777777" w:rsidR="00A86F07" w:rsidRPr="00F6000E" w:rsidRDefault="00A86F07" w:rsidP="00FC5FF3">
            <w:pPr>
              <w:spacing w:line="240" w:lineRule="auto"/>
              <w:jc w:val="center"/>
              <w:rPr>
                <w:rFonts w:ascii="Times New Roman" w:hAnsi="Times New Roman" w:cs="Times New Roman"/>
                <w:bCs/>
                <w:iCs/>
                <w:sz w:val="28"/>
                <w:szCs w:val="28"/>
              </w:rPr>
            </w:pPr>
            <w:r w:rsidRPr="00F6000E">
              <w:rPr>
                <w:rFonts w:ascii="Times New Roman" w:hAnsi="Times New Roman" w:cs="Times New Roman"/>
                <w:bCs/>
                <w:iCs/>
                <w:sz w:val="28"/>
                <w:szCs w:val="28"/>
              </w:rPr>
              <w:t>?</w:t>
            </w:r>
          </w:p>
        </w:tc>
      </w:tr>
      <w:tr w:rsidR="00A86F07" w:rsidRPr="00F6000E" w14:paraId="3065F17F" w14:textId="77777777" w:rsidTr="00FC5FF3">
        <w:tc>
          <w:tcPr>
            <w:tcW w:w="9549" w:type="dxa"/>
            <w:gridSpan w:val="2"/>
            <w:shd w:val="clear" w:color="auto" w:fill="auto"/>
          </w:tcPr>
          <w:p w14:paraId="4D2570D1" w14:textId="77777777" w:rsidR="00A86F07" w:rsidRPr="00F6000E" w:rsidRDefault="00A86F07" w:rsidP="00FC5FF3">
            <w:pPr>
              <w:spacing w:line="240" w:lineRule="auto"/>
              <w:jc w:val="center"/>
              <w:rPr>
                <w:rFonts w:ascii="Times New Roman" w:hAnsi="Times New Roman" w:cs="Times New Roman"/>
                <w:bCs/>
                <w:iCs/>
                <w:sz w:val="28"/>
                <w:szCs w:val="28"/>
              </w:rPr>
            </w:pPr>
            <w:r w:rsidRPr="00F6000E">
              <w:rPr>
                <w:rFonts w:ascii="Times New Roman" w:hAnsi="Times New Roman" w:cs="Times New Roman"/>
                <w:bCs/>
                <w:iCs/>
                <w:sz w:val="28"/>
                <w:szCs w:val="28"/>
              </w:rPr>
              <w:t>1986-1991</w:t>
            </w:r>
          </w:p>
        </w:tc>
      </w:tr>
      <w:tr w:rsidR="00A86F07" w:rsidRPr="00F6000E" w14:paraId="6ADA813A" w14:textId="77777777" w:rsidTr="00FC5FF3">
        <w:tc>
          <w:tcPr>
            <w:tcW w:w="4774" w:type="dxa"/>
            <w:shd w:val="clear" w:color="auto" w:fill="auto"/>
          </w:tcPr>
          <w:p w14:paraId="51EE5A5F" w14:textId="77777777" w:rsidR="00A86F07" w:rsidRPr="00F6000E" w:rsidRDefault="00A86F07" w:rsidP="00FC5FF3">
            <w:pPr>
              <w:spacing w:line="240" w:lineRule="auto"/>
              <w:jc w:val="both"/>
              <w:rPr>
                <w:rFonts w:ascii="Times New Roman" w:hAnsi="Times New Roman" w:cs="Times New Roman"/>
                <w:bCs/>
                <w:iCs/>
                <w:sz w:val="28"/>
                <w:szCs w:val="28"/>
              </w:rPr>
            </w:pPr>
            <w:r w:rsidRPr="00F6000E">
              <w:rPr>
                <w:rFonts w:ascii="Times New Roman" w:hAnsi="Times New Roman" w:cs="Times New Roman"/>
                <w:bCs/>
                <w:iCs/>
                <w:sz w:val="28"/>
                <w:szCs w:val="28"/>
              </w:rPr>
              <w:t>Chính trị - đối ngoại</w:t>
            </w:r>
          </w:p>
        </w:tc>
        <w:tc>
          <w:tcPr>
            <w:tcW w:w="4775" w:type="dxa"/>
            <w:shd w:val="clear" w:color="auto" w:fill="auto"/>
          </w:tcPr>
          <w:p w14:paraId="400DC20F" w14:textId="77777777" w:rsidR="00A86F07" w:rsidRPr="00F6000E" w:rsidRDefault="00A86F07" w:rsidP="00FC5FF3">
            <w:pPr>
              <w:spacing w:line="240" w:lineRule="auto"/>
              <w:jc w:val="center"/>
              <w:rPr>
                <w:rFonts w:ascii="Times New Roman" w:hAnsi="Times New Roman" w:cs="Times New Roman"/>
                <w:bCs/>
                <w:iCs/>
                <w:sz w:val="28"/>
                <w:szCs w:val="28"/>
              </w:rPr>
            </w:pPr>
            <w:r w:rsidRPr="00F6000E">
              <w:rPr>
                <w:rFonts w:ascii="Times New Roman" w:hAnsi="Times New Roman" w:cs="Times New Roman"/>
                <w:bCs/>
                <w:iCs/>
                <w:sz w:val="28"/>
                <w:szCs w:val="28"/>
              </w:rPr>
              <w:t>?</w:t>
            </w:r>
          </w:p>
        </w:tc>
      </w:tr>
      <w:tr w:rsidR="00A86F07" w:rsidRPr="00F6000E" w14:paraId="72AD4B0C" w14:textId="77777777" w:rsidTr="00FC5FF3">
        <w:tc>
          <w:tcPr>
            <w:tcW w:w="4774" w:type="dxa"/>
            <w:shd w:val="clear" w:color="auto" w:fill="auto"/>
          </w:tcPr>
          <w:p w14:paraId="5B9C8EB9" w14:textId="77777777" w:rsidR="00A86F07" w:rsidRPr="00F6000E" w:rsidRDefault="00A86F07" w:rsidP="00FC5FF3">
            <w:pPr>
              <w:spacing w:line="240" w:lineRule="auto"/>
              <w:jc w:val="both"/>
              <w:rPr>
                <w:rFonts w:ascii="Times New Roman" w:hAnsi="Times New Roman" w:cs="Times New Roman"/>
                <w:bCs/>
                <w:iCs/>
                <w:sz w:val="28"/>
                <w:szCs w:val="28"/>
              </w:rPr>
            </w:pPr>
            <w:r w:rsidRPr="00F6000E">
              <w:rPr>
                <w:rFonts w:ascii="Times New Roman" w:hAnsi="Times New Roman" w:cs="Times New Roman"/>
                <w:bCs/>
                <w:iCs/>
                <w:sz w:val="28"/>
                <w:szCs w:val="28"/>
              </w:rPr>
              <w:t>Kinh tế - xã hội</w:t>
            </w:r>
          </w:p>
        </w:tc>
        <w:tc>
          <w:tcPr>
            <w:tcW w:w="4775" w:type="dxa"/>
            <w:shd w:val="clear" w:color="auto" w:fill="auto"/>
          </w:tcPr>
          <w:p w14:paraId="201C2467" w14:textId="77777777" w:rsidR="00A86F07" w:rsidRPr="00F6000E" w:rsidRDefault="00A86F07" w:rsidP="00FC5FF3">
            <w:pPr>
              <w:spacing w:line="240" w:lineRule="auto"/>
              <w:jc w:val="center"/>
              <w:rPr>
                <w:rFonts w:ascii="Times New Roman" w:hAnsi="Times New Roman" w:cs="Times New Roman"/>
                <w:bCs/>
                <w:iCs/>
                <w:sz w:val="28"/>
                <w:szCs w:val="28"/>
              </w:rPr>
            </w:pPr>
            <w:r w:rsidRPr="00F6000E">
              <w:rPr>
                <w:rFonts w:ascii="Times New Roman" w:hAnsi="Times New Roman" w:cs="Times New Roman"/>
                <w:bCs/>
                <w:iCs/>
                <w:sz w:val="28"/>
                <w:szCs w:val="28"/>
              </w:rPr>
              <w:t>?</w:t>
            </w:r>
          </w:p>
        </w:tc>
      </w:tr>
      <w:tr w:rsidR="00A86F07" w:rsidRPr="00F6000E" w14:paraId="58645C90" w14:textId="77777777" w:rsidTr="00FC5FF3">
        <w:tc>
          <w:tcPr>
            <w:tcW w:w="4774" w:type="dxa"/>
            <w:shd w:val="clear" w:color="auto" w:fill="auto"/>
          </w:tcPr>
          <w:p w14:paraId="7D24FE12" w14:textId="77777777" w:rsidR="00A86F07" w:rsidRPr="00F6000E" w:rsidRDefault="00A86F07" w:rsidP="00FC5FF3">
            <w:pPr>
              <w:spacing w:line="240" w:lineRule="auto"/>
              <w:jc w:val="both"/>
              <w:rPr>
                <w:rFonts w:ascii="Times New Roman" w:hAnsi="Times New Roman" w:cs="Times New Roman"/>
                <w:bCs/>
                <w:iCs/>
                <w:sz w:val="28"/>
                <w:szCs w:val="28"/>
              </w:rPr>
            </w:pPr>
            <w:r w:rsidRPr="00F6000E">
              <w:rPr>
                <w:rFonts w:ascii="Times New Roman" w:hAnsi="Times New Roman" w:cs="Times New Roman"/>
                <w:bCs/>
                <w:iCs/>
                <w:sz w:val="28"/>
                <w:szCs w:val="28"/>
              </w:rPr>
              <w:t>Bảo vệ tổ quốc</w:t>
            </w:r>
          </w:p>
        </w:tc>
        <w:tc>
          <w:tcPr>
            <w:tcW w:w="4775" w:type="dxa"/>
            <w:shd w:val="clear" w:color="auto" w:fill="auto"/>
          </w:tcPr>
          <w:p w14:paraId="0F33FC57" w14:textId="77777777" w:rsidR="00A86F07" w:rsidRPr="00F6000E" w:rsidRDefault="00A86F07" w:rsidP="00FC5FF3">
            <w:pPr>
              <w:spacing w:line="240" w:lineRule="auto"/>
              <w:jc w:val="center"/>
              <w:rPr>
                <w:rFonts w:ascii="Times New Roman" w:hAnsi="Times New Roman" w:cs="Times New Roman"/>
                <w:bCs/>
                <w:iCs/>
                <w:sz w:val="28"/>
                <w:szCs w:val="28"/>
              </w:rPr>
            </w:pPr>
            <w:r w:rsidRPr="00F6000E">
              <w:rPr>
                <w:rFonts w:ascii="Times New Roman" w:hAnsi="Times New Roman" w:cs="Times New Roman"/>
                <w:bCs/>
                <w:iCs/>
                <w:sz w:val="28"/>
                <w:szCs w:val="28"/>
              </w:rPr>
              <w:t>?</w:t>
            </w:r>
          </w:p>
        </w:tc>
      </w:tr>
    </w:tbl>
    <w:p w14:paraId="1D3FDAAE" w14:textId="77777777" w:rsidR="00A86F07" w:rsidRPr="00F6000E" w:rsidRDefault="00A86F07" w:rsidP="00A86F07">
      <w:pPr>
        <w:pStyle w:val="ListParagraph"/>
        <w:numPr>
          <w:ilvl w:val="0"/>
          <w:numId w:val="2"/>
        </w:numPr>
        <w:shd w:val="clear" w:color="auto" w:fill="FFFFFF"/>
        <w:spacing w:before="0"/>
        <w:jc w:val="both"/>
        <w:rPr>
          <w:b/>
          <w:sz w:val="28"/>
          <w:szCs w:val="28"/>
        </w:rPr>
      </w:pPr>
      <w:r w:rsidRPr="00F6000E">
        <w:rPr>
          <w:b/>
          <w:sz w:val="28"/>
          <w:szCs w:val="28"/>
        </w:rPr>
        <w:t>Bước 2. Thực hiện nhiệm vụ học tập</w:t>
      </w:r>
    </w:p>
    <w:p w14:paraId="35B4FAEF" w14:textId="77777777" w:rsidR="00A86F07" w:rsidRPr="00F6000E" w:rsidRDefault="00A86F07" w:rsidP="00A86F07">
      <w:pPr>
        <w:pStyle w:val="ListParagraph"/>
        <w:numPr>
          <w:ilvl w:val="0"/>
          <w:numId w:val="2"/>
        </w:numPr>
        <w:shd w:val="clear" w:color="auto" w:fill="FFFFFF"/>
        <w:spacing w:before="0"/>
        <w:jc w:val="both"/>
        <w:rPr>
          <w:b/>
          <w:i/>
          <w:sz w:val="28"/>
          <w:szCs w:val="28"/>
        </w:rPr>
      </w:pPr>
      <w:r w:rsidRPr="00F6000E">
        <w:rPr>
          <w:sz w:val="28"/>
          <w:szCs w:val="28"/>
        </w:rPr>
        <w:t xml:space="preserve">- HS đọc SGK và thực hiện yêu cầu. </w:t>
      </w:r>
    </w:p>
    <w:p w14:paraId="7B0B85BA" w14:textId="77777777" w:rsidR="00A86F07" w:rsidRPr="00F6000E" w:rsidRDefault="00A86F07" w:rsidP="00A86F07">
      <w:pPr>
        <w:pStyle w:val="ListParagraph"/>
        <w:numPr>
          <w:ilvl w:val="0"/>
          <w:numId w:val="2"/>
        </w:numPr>
        <w:shd w:val="clear" w:color="auto" w:fill="FFFFFF"/>
        <w:spacing w:before="0"/>
        <w:jc w:val="both"/>
        <w:rPr>
          <w:bCs/>
          <w:iCs/>
          <w:sz w:val="28"/>
          <w:szCs w:val="28"/>
        </w:rPr>
      </w:pPr>
      <w:r w:rsidRPr="00F6000E">
        <w:rPr>
          <w:bCs/>
          <w:iCs/>
          <w:sz w:val="28"/>
          <w:szCs w:val="28"/>
        </w:rPr>
        <w:t>- HS về nhà lập bảng tóm tắt một số thành tựu cơ bản của cách mạng Việt Nam trong giai đoạn đất nước độc lập, thống nhất và đi lên chủ nghĩa xã hội từ năm 1976 đến năm 1991.</w:t>
      </w:r>
    </w:p>
    <w:p w14:paraId="041627C9" w14:textId="77777777" w:rsidR="00A86F07" w:rsidRPr="00F6000E" w:rsidRDefault="00A86F07" w:rsidP="00A86F07">
      <w:pPr>
        <w:pStyle w:val="ListParagraph"/>
        <w:numPr>
          <w:ilvl w:val="0"/>
          <w:numId w:val="2"/>
        </w:numPr>
        <w:shd w:val="clear" w:color="auto" w:fill="FFFFFF"/>
        <w:spacing w:before="0"/>
        <w:jc w:val="both"/>
        <w:rPr>
          <w:b/>
          <w:sz w:val="28"/>
          <w:szCs w:val="28"/>
        </w:rPr>
      </w:pPr>
      <w:r w:rsidRPr="00F6000E">
        <w:rPr>
          <w:b/>
          <w:sz w:val="28"/>
          <w:szCs w:val="28"/>
        </w:rPr>
        <w:t xml:space="preserve">Bước 3. Báo cáo kết quả hoạt động </w:t>
      </w:r>
    </w:p>
    <w:p w14:paraId="6100FD32" w14:textId="77777777" w:rsidR="00A86F07" w:rsidRPr="00F6000E" w:rsidRDefault="00A86F07" w:rsidP="00A86F07">
      <w:pPr>
        <w:pStyle w:val="ListParagraph"/>
        <w:numPr>
          <w:ilvl w:val="0"/>
          <w:numId w:val="2"/>
        </w:numPr>
        <w:shd w:val="clear" w:color="auto" w:fill="FFFFFF"/>
        <w:spacing w:before="0"/>
        <w:jc w:val="both"/>
        <w:rPr>
          <w:sz w:val="28"/>
          <w:szCs w:val="28"/>
        </w:rPr>
      </w:pPr>
      <w:r w:rsidRPr="00F6000E">
        <w:rPr>
          <w:sz w:val="28"/>
          <w:szCs w:val="28"/>
        </w:rPr>
        <w:t>- HS lần lượt trả lời các câu hỏi.</w:t>
      </w:r>
    </w:p>
    <w:p w14:paraId="7DFE4353" w14:textId="77777777" w:rsidR="00A86F07" w:rsidRPr="00F6000E" w:rsidRDefault="00A86F07" w:rsidP="00A86F07">
      <w:pPr>
        <w:pStyle w:val="ListParagraph"/>
        <w:numPr>
          <w:ilvl w:val="0"/>
          <w:numId w:val="2"/>
        </w:numPr>
        <w:shd w:val="clear" w:color="auto" w:fill="FFFFFF"/>
        <w:spacing w:before="0"/>
        <w:jc w:val="both"/>
        <w:rPr>
          <w:i/>
          <w:sz w:val="28"/>
          <w:szCs w:val="28"/>
        </w:rPr>
      </w:pPr>
      <w:r w:rsidRPr="00F6000E">
        <w:rPr>
          <w:i/>
          <w:sz w:val="28"/>
          <w:szCs w:val="28"/>
        </w:rPr>
        <w:t>- Dự kiến sản phẩm:</w:t>
      </w:r>
    </w:p>
    <w:p w14:paraId="1E69B107" w14:textId="77777777" w:rsidR="00A86F07" w:rsidRPr="00F6000E" w:rsidRDefault="00A86F07" w:rsidP="00A86F07">
      <w:pPr>
        <w:pStyle w:val="ListParagraph"/>
        <w:numPr>
          <w:ilvl w:val="0"/>
          <w:numId w:val="2"/>
        </w:numPr>
        <w:shd w:val="clear" w:color="auto" w:fill="FFFFFF"/>
        <w:spacing w:before="0"/>
        <w:jc w:val="both"/>
        <w:rPr>
          <w:sz w:val="28"/>
          <w:szCs w:val="28"/>
        </w:rPr>
      </w:pPr>
      <w:r w:rsidRPr="00F6000E">
        <w:rPr>
          <w:sz w:val="28"/>
          <w:szCs w:val="28"/>
        </w:rPr>
        <w:t>Câu 1. Giải phóng                                             Câu 2. Sài Gòn - Gia Định</w:t>
      </w:r>
    </w:p>
    <w:p w14:paraId="57B92658" w14:textId="77777777" w:rsidR="00A86F07" w:rsidRPr="00F6000E" w:rsidRDefault="00A86F07" w:rsidP="00A86F07">
      <w:pPr>
        <w:pStyle w:val="ListParagraph"/>
        <w:numPr>
          <w:ilvl w:val="0"/>
          <w:numId w:val="2"/>
        </w:numPr>
        <w:shd w:val="clear" w:color="auto" w:fill="FFFFFF"/>
        <w:spacing w:before="0"/>
        <w:jc w:val="both"/>
        <w:rPr>
          <w:sz w:val="28"/>
          <w:szCs w:val="28"/>
        </w:rPr>
      </w:pPr>
      <w:r w:rsidRPr="00F6000E">
        <w:rPr>
          <w:sz w:val="28"/>
          <w:szCs w:val="28"/>
        </w:rPr>
        <w:t>Câu 3. Cờ đỏ sao vàng                                      Câu 4. Chủ trương</w:t>
      </w:r>
    </w:p>
    <w:p w14:paraId="7500DEC6" w14:textId="77777777" w:rsidR="00A86F07" w:rsidRPr="00F6000E" w:rsidRDefault="00A86F07" w:rsidP="00A86F07">
      <w:pPr>
        <w:pStyle w:val="ListParagraph"/>
        <w:numPr>
          <w:ilvl w:val="0"/>
          <w:numId w:val="2"/>
        </w:numPr>
        <w:shd w:val="clear" w:color="auto" w:fill="FFFFFF"/>
        <w:spacing w:before="0"/>
        <w:jc w:val="both"/>
        <w:rPr>
          <w:sz w:val="28"/>
          <w:szCs w:val="28"/>
        </w:rPr>
      </w:pPr>
      <w:r w:rsidRPr="00F6000E">
        <w:rPr>
          <w:sz w:val="28"/>
          <w:szCs w:val="28"/>
        </w:rPr>
        <w:t>Câu 5. Hội nghị                                                 Câu 6. Việt Nam</w:t>
      </w:r>
    </w:p>
    <w:p w14:paraId="3D6F45D8" w14:textId="77777777" w:rsidR="00A86F07" w:rsidRPr="00F6000E" w:rsidRDefault="00A86F07" w:rsidP="00A86F07">
      <w:pPr>
        <w:pStyle w:val="ListParagraph"/>
        <w:numPr>
          <w:ilvl w:val="0"/>
          <w:numId w:val="2"/>
        </w:numPr>
        <w:shd w:val="clear" w:color="auto" w:fill="FFFFFF"/>
        <w:spacing w:before="0"/>
        <w:jc w:val="both"/>
        <w:rPr>
          <w:sz w:val="28"/>
          <w:szCs w:val="28"/>
        </w:rPr>
      </w:pPr>
      <w:r w:rsidRPr="00F6000E">
        <w:rPr>
          <w:sz w:val="28"/>
          <w:szCs w:val="28"/>
        </w:rPr>
        <w:t>Câu 7. Tiến quân ca                                           Câu 8. Đại biểu quốc hội.</w:t>
      </w:r>
    </w:p>
    <w:p w14:paraId="70D7494E" w14:textId="77777777" w:rsidR="00A86F07" w:rsidRPr="00F6000E" w:rsidRDefault="00A86F07" w:rsidP="00A86F07">
      <w:pPr>
        <w:pStyle w:val="ListParagraph"/>
        <w:numPr>
          <w:ilvl w:val="0"/>
          <w:numId w:val="2"/>
        </w:numPr>
        <w:shd w:val="clear" w:color="auto" w:fill="FFFFFF"/>
        <w:spacing w:before="0"/>
        <w:jc w:val="both"/>
        <w:rPr>
          <w:sz w:val="28"/>
          <w:szCs w:val="28"/>
        </w:rPr>
      </w:pPr>
      <w:r w:rsidRPr="00F6000E">
        <w:rPr>
          <w:sz w:val="28"/>
          <w:szCs w:val="28"/>
        </w:rPr>
        <w:t xml:space="preserve">- Từ khóa: </w:t>
      </w:r>
      <w:r w:rsidRPr="00F6000E">
        <w:rPr>
          <w:b/>
          <w:sz w:val="28"/>
          <w:szCs w:val="28"/>
        </w:rPr>
        <w:t>Đất nước thống nhất.</w:t>
      </w:r>
    </w:p>
    <w:p w14:paraId="0E242D60" w14:textId="77777777" w:rsidR="00A86F07" w:rsidRPr="00F6000E" w:rsidRDefault="00A86F07" w:rsidP="00A86F07">
      <w:pPr>
        <w:pStyle w:val="ListParagraph"/>
        <w:numPr>
          <w:ilvl w:val="0"/>
          <w:numId w:val="2"/>
        </w:numPr>
        <w:shd w:val="clear" w:color="auto" w:fill="FFFFFF"/>
        <w:spacing w:before="0"/>
        <w:jc w:val="both"/>
        <w:rPr>
          <w:b/>
          <w:sz w:val="28"/>
          <w:szCs w:val="28"/>
          <w:lang w:val="sv-SE"/>
        </w:rPr>
      </w:pPr>
      <w:r w:rsidRPr="00F6000E">
        <w:rPr>
          <w:b/>
          <w:sz w:val="28"/>
          <w:szCs w:val="28"/>
        </w:rPr>
        <w:t>Bước 4. Kết luận, nhận định</w:t>
      </w:r>
      <w:r w:rsidRPr="00F6000E">
        <w:rPr>
          <w:b/>
          <w:sz w:val="28"/>
          <w:szCs w:val="28"/>
          <w:lang w:val="sv-SE"/>
        </w:rPr>
        <w:t xml:space="preserve">: </w:t>
      </w:r>
      <w:r w:rsidRPr="00F6000E">
        <w:rPr>
          <w:sz w:val="28"/>
          <w:szCs w:val="28"/>
        </w:rPr>
        <w:t>GV phân tích nhận xét, đánh giá.</w:t>
      </w:r>
    </w:p>
    <w:p w14:paraId="1CED6F0E" w14:textId="77777777" w:rsidR="00A86F07" w:rsidRPr="00F6000E" w:rsidRDefault="00A86F07" w:rsidP="00A86F07">
      <w:pPr>
        <w:pStyle w:val="ListParagraph"/>
        <w:numPr>
          <w:ilvl w:val="0"/>
          <w:numId w:val="5"/>
        </w:numPr>
        <w:shd w:val="clear" w:color="auto" w:fill="FFFFFF"/>
        <w:tabs>
          <w:tab w:val="left" w:pos="180"/>
          <w:tab w:val="left" w:pos="270"/>
          <w:tab w:val="left" w:pos="387"/>
        </w:tabs>
        <w:spacing w:before="0"/>
        <w:jc w:val="both"/>
        <w:rPr>
          <w:b/>
          <w:bCs/>
          <w:sz w:val="28"/>
          <w:szCs w:val="28"/>
        </w:rPr>
      </w:pPr>
      <w:r w:rsidRPr="00F6000E">
        <w:rPr>
          <w:b/>
          <w:bCs/>
          <w:sz w:val="28"/>
          <w:szCs w:val="28"/>
        </w:rPr>
        <w:t>Hoạt động 4: Vận dụng.</w:t>
      </w:r>
    </w:p>
    <w:p w14:paraId="5BCA21E2" w14:textId="77777777" w:rsidR="00A86F07" w:rsidRPr="00F6000E" w:rsidRDefault="00A86F07" w:rsidP="00A86F07">
      <w:pPr>
        <w:pStyle w:val="BodyText"/>
        <w:numPr>
          <w:ilvl w:val="0"/>
          <w:numId w:val="24"/>
        </w:numPr>
        <w:tabs>
          <w:tab w:val="left" w:pos="180"/>
          <w:tab w:val="left" w:pos="270"/>
          <w:tab w:val="left" w:pos="1102"/>
        </w:tabs>
        <w:autoSpaceDE/>
        <w:autoSpaceDN/>
        <w:spacing w:before="0"/>
        <w:ind w:left="0" w:firstLine="0"/>
        <w:jc w:val="both"/>
        <w:rPr>
          <w:sz w:val="28"/>
          <w:szCs w:val="28"/>
        </w:rPr>
      </w:pPr>
      <w:bookmarkStart w:id="34" w:name="bookmark1776"/>
      <w:bookmarkEnd w:id="34"/>
      <w:r w:rsidRPr="00F6000E">
        <w:rPr>
          <w:b/>
          <w:bCs/>
          <w:i/>
          <w:iCs/>
          <w:sz w:val="28"/>
          <w:szCs w:val="28"/>
        </w:rPr>
        <w:t xml:space="preserve">Mục tiêu: </w:t>
      </w:r>
      <w:r w:rsidRPr="00F6000E">
        <w:rPr>
          <w:sz w:val="28"/>
          <w:szCs w:val="28"/>
        </w:rPr>
        <w:t>Giúp HS phát triển năng lực tự tìm hiểu lịch sử, năng lực nhận thức và tư duy lịch sử, vận dụng kiến thức đã học vào giải quyết một vấn đề lịch sử.</w:t>
      </w:r>
    </w:p>
    <w:p w14:paraId="7482C4F9" w14:textId="77777777" w:rsidR="00A86F07" w:rsidRPr="00F6000E" w:rsidRDefault="00A86F07" w:rsidP="00A86F07">
      <w:pPr>
        <w:pStyle w:val="BodyText"/>
        <w:numPr>
          <w:ilvl w:val="0"/>
          <w:numId w:val="24"/>
        </w:numPr>
        <w:tabs>
          <w:tab w:val="left" w:pos="180"/>
          <w:tab w:val="left" w:pos="270"/>
          <w:tab w:val="left" w:pos="1102"/>
        </w:tabs>
        <w:autoSpaceDE/>
        <w:autoSpaceDN/>
        <w:spacing w:before="0"/>
        <w:ind w:left="0" w:firstLine="0"/>
        <w:jc w:val="both"/>
        <w:rPr>
          <w:sz w:val="28"/>
          <w:szCs w:val="28"/>
        </w:rPr>
      </w:pPr>
      <w:bookmarkStart w:id="35" w:name="bookmark1777"/>
      <w:bookmarkEnd w:id="35"/>
      <w:r w:rsidRPr="00F6000E">
        <w:rPr>
          <w:b/>
          <w:bCs/>
          <w:i/>
          <w:iCs/>
          <w:sz w:val="28"/>
          <w:szCs w:val="28"/>
        </w:rPr>
        <w:t>Tổ chức thực hiện.</w:t>
      </w:r>
    </w:p>
    <w:p w14:paraId="57CB778C" w14:textId="77777777" w:rsidR="00A86F07" w:rsidRPr="00F6000E" w:rsidRDefault="00A86F07" w:rsidP="00A86F07">
      <w:pPr>
        <w:pStyle w:val="BodyText"/>
        <w:tabs>
          <w:tab w:val="left" w:pos="180"/>
          <w:tab w:val="left" w:pos="270"/>
          <w:tab w:val="left" w:pos="706"/>
        </w:tabs>
        <w:autoSpaceDE/>
        <w:autoSpaceDN/>
        <w:spacing w:before="0"/>
        <w:ind w:left="0" w:firstLine="0"/>
        <w:jc w:val="both"/>
        <w:rPr>
          <w:sz w:val="28"/>
          <w:szCs w:val="28"/>
        </w:rPr>
      </w:pPr>
      <w:r w:rsidRPr="00F6000E">
        <w:rPr>
          <w:b/>
          <w:bCs/>
          <w:i/>
          <w:iCs/>
          <w:sz w:val="28"/>
          <w:szCs w:val="28"/>
        </w:rPr>
        <w:t>* Bước 1: Chuyển giao nhiệm vụ.</w:t>
      </w:r>
    </w:p>
    <w:p w14:paraId="33B60FB3" w14:textId="77777777" w:rsidR="00A86F07" w:rsidRPr="00F6000E" w:rsidRDefault="00A86F07" w:rsidP="00A86F07">
      <w:pPr>
        <w:shd w:val="clear" w:color="auto" w:fill="FFFFFF"/>
        <w:spacing w:line="240" w:lineRule="auto"/>
        <w:jc w:val="both"/>
        <w:rPr>
          <w:rFonts w:ascii="Times New Roman" w:hAnsi="Times New Roman" w:cs="Times New Roman"/>
          <w:sz w:val="28"/>
          <w:szCs w:val="28"/>
        </w:rPr>
      </w:pPr>
      <w:bookmarkStart w:id="36" w:name="bookmark1778"/>
      <w:bookmarkEnd w:id="36"/>
      <w:r w:rsidRPr="00F6000E">
        <w:rPr>
          <w:rFonts w:ascii="Times New Roman" w:hAnsi="Times New Roman" w:cs="Times New Roman"/>
          <w:sz w:val="28"/>
          <w:szCs w:val="28"/>
        </w:rPr>
        <w:t>- HS đọc sgk và nội dung bài học và trả lời các câu hỏi:</w:t>
      </w:r>
      <w:r w:rsidRPr="00F6000E">
        <w:rPr>
          <w:rFonts w:ascii="Times New Roman" w:hAnsi="Times New Roman" w:cs="Times New Roman"/>
          <w:bCs/>
          <w:i/>
          <w:iCs/>
          <w:sz w:val="28"/>
          <w:szCs w:val="28"/>
        </w:rPr>
        <w:t xml:space="preserve"> Sưu tầm tư liệu từ sách, báo và internet, viết một đoạn văn ngắn chứng minh: Đổi mới là lựa chọn “sống còn” đối với dân tộc Việt Nam?</w:t>
      </w:r>
    </w:p>
    <w:p w14:paraId="6A8517B2" w14:textId="77777777" w:rsidR="00A86F07" w:rsidRPr="00F6000E" w:rsidRDefault="00A86F07" w:rsidP="00A86F07">
      <w:pPr>
        <w:shd w:val="clear" w:color="auto" w:fill="FFFFFF"/>
        <w:spacing w:line="240" w:lineRule="auto"/>
        <w:jc w:val="both"/>
        <w:rPr>
          <w:rFonts w:ascii="Times New Roman" w:hAnsi="Times New Roman" w:cs="Times New Roman"/>
          <w:b/>
          <w:sz w:val="28"/>
          <w:szCs w:val="28"/>
        </w:rPr>
      </w:pPr>
      <w:r w:rsidRPr="00F6000E">
        <w:rPr>
          <w:rFonts w:ascii="Times New Roman" w:hAnsi="Times New Roman" w:cs="Times New Roman"/>
          <w:b/>
          <w:sz w:val="28"/>
          <w:szCs w:val="28"/>
        </w:rPr>
        <w:t xml:space="preserve">Bước 2. Thực hiện nhiệm vụ học tập: </w:t>
      </w:r>
      <w:r w:rsidRPr="00F6000E">
        <w:rPr>
          <w:rFonts w:ascii="Times New Roman" w:hAnsi="Times New Roman" w:cs="Times New Roman"/>
          <w:sz w:val="28"/>
          <w:szCs w:val="28"/>
        </w:rPr>
        <w:t>HS đọc SGK và thực hiện yêu cầu ở nhà</w:t>
      </w:r>
    </w:p>
    <w:p w14:paraId="0EEB076C" w14:textId="77777777" w:rsidR="00A86F07" w:rsidRPr="00F6000E" w:rsidRDefault="00A86F07" w:rsidP="00A86F07">
      <w:pPr>
        <w:shd w:val="clear" w:color="auto" w:fill="FFFFFF"/>
        <w:spacing w:line="240" w:lineRule="auto"/>
        <w:jc w:val="both"/>
        <w:rPr>
          <w:rFonts w:ascii="Times New Roman" w:hAnsi="Times New Roman" w:cs="Times New Roman"/>
          <w:b/>
          <w:sz w:val="28"/>
          <w:szCs w:val="28"/>
        </w:rPr>
      </w:pPr>
      <w:r w:rsidRPr="00F6000E">
        <w:rPr>
          <w:rFonts w:ascii="Times New Roman" w:hAnsi="Times New Roman" w:cs="Times New Roman"/>
          <w:b/>
          <w:sz w:val="28"/>
          <w:szCs w:val="28"/>
        </w:rPr>
        <w:t xml:space="preserve">Bước 3. Báo cáo kết quả hoạt động: </w:t>
      </w:r>
      <w:r w:rsidRPr="00F6000E">
        <w:rPr>
          <w:rFonts w:ascii="Times New Roman" w:hAnsi="Times New Roman" w:cs="Times New Roman"/>
          <w:sz w:val="28"/>
          <w:szCs w:val="28"/>
        </w:rPr>
        <w:t>HS báo cáo sản phẩm qua zalo</w:t>
      </w:r>
    </w:p>
    <w:p w14:paraId="69886218" w14:textId="77777777" w:rsidR="00A86F07" w:rsidRPr="00F6000E" w:rsidRDefault="00A86F07" w:rsidP="00A86F07">
      <w:pPr>
        <w:shd w:val="clear" w:color="auto" w:fill="FFFFFF"/>
        <w:spacing w:line="240" w:lineRule="auto"/>
        <w:jc w:val="both"/>
        <w:rPr>
          <w:rFonts w:ascii="Times New Roman" w:hAnsi="Times New Roman" w:cs="Times New Roman"/>
          <w:b/>
          <w:sz w:val="28"/>
          <w:szCs w:val="28"/>
          <w:lang w:val="sv-SE"/>
        </w:rPr>
      </w:pPr>
      <w:r w:rsidRPr="00F6000E">
        <w:rPr>
          <w:rFonts w:ascii="Times New Roman" w:hAnsi="Times New Roman" w:cs="Times New Roman"/>
          <w:b/>
          <w:sz w:val="28"/>
          <w:szCs w:val="28"/>
        </w:rPr>
        <w:lastRenderedPageBreak/>
        <w:t>Bước 4. Đánh giá kết quả thực hiện nhiệm vụ học tập</w:t>
      </w:r>
    </w:p>
    <w:p w14:paraId="302824D6" w14:textId="77777777" w:rsidR="00A86F07" w:rsidRPr="00F6000E" w:rsidRDefault="00A86F07" w:rsidP="00A86F07">
      <w:pPr>
        <w:shd w:val="clear" w:color="auto" w:fill="FFFFFF"/>
        <w:spacing w:line="240" w:lineRule="auto"/>
        <w:jc w:val="both"/>
        <w:rPr>
          <w:rFonts w:ascii="Times New Roman" w:hAnsi="Times New Roman" w:cs="Times New Roman"/>
          <w:sz w:val="28"/>
          <w:szCs w:val="28"/>
        </w:rPr>
      </w:pPr>
      <w:r w:rsidRPr="00F6000E">
        <w:rPr>
          <w:rFonts w:ascii="Times New Roman" w:hAnsi="Times New Roman" w:cs="Times New Roman"/>
          <w:sz w:val="28"/>
          <w:szCs w:val="28"/>
        </w:rPr>
        <w:t>- GV bổ sung phần phân tích nhận xét, đánh giá, kết quả thực hiện nhiệm vụ học tập của HS. Chính xác hóa các kiến thức đã hình thành cho HS.</w:t>
      </w:r>
    </w:p>
    <w:p w14:paraId="0F19F1B9" w14:textId="77777777" w:rsidR="00A86F07" w:rsidRPr="00F6000E" w:rsidRDefault="00A86F07" w:rsidP="00A86F07">
      <w:pPr>
        <w:pStyle w:val="BodyText"/>
        <w:tabs>
          <w:tab w:val="left" w:pos="180"/>
          <w:tab w:val="left" w:pos="270"/>
        </w:tabs>
        <w:spacing w:before="0"/>
        <w:ind w:left="0" w:firstLine="0"/>
        <w:jc w:val="both"/>
        <w:rPr>
          <w:bCs/>
          <w:spacing w:val="-6"/>
          <w:sz w:val="28"/>
          <w:szCs w:val="28"/>
        </w:rPr>
      </w:pPr>
      <w:r w:rsidRPr="00F6000E">
        <w:rPr>
          <w:b/>
          <w:bCs/>
          <w:spacing w:val="-6"/>
          <w:sz w:val="28"/>
          <w:szCs w:val="28"/>
        </w:rPr>
        <w:t xml:space="preserve">* Hướng dẫn học ở nhà: </w:t>
      </w:r>
      <w:r w:rsidRPr="00F6000E">
        <w:rPr>
          <w:bCs/>
          <w:spacing w:val="-6"/>
          <w:sz w:val="28"/>
          <w:szCs w:val="28"/>
        </w:rPr>
        <w:t>Học bài, chuẩn bị bài mới</w:t>
      </w:r>
    </w:p>
    <w:p w14:paraId="715B00B9" w14:textId="77777777" w:rsidR="00A86F07" w:rsidRPr="00F6000E" w:rsidRDefault="00A86F07" w:rsidP="00A86F07">
      <w:pPr>
        <w:tabs>
          <w:tab w:val="left" w:pos="2350"/>
        </w:tabs>
        <w:spacing w:line="240" w:lineRule="auto"/>
        <w:jc w:val="both"/>
        <w:rPr>
          <w:rFonts w:ascii="Times New Roman" w:hAnsi="Times New Roman" w:cs="Times New Roman"/>
          <w:bCs/>
          <w:spacing w:val="-2"/>
          <w:sz w:val="28"/>
          <w:szCs w:val="28"/>
          <w:lang w:val="sv-SE"/>
        </w:rPr>
      </w:pPr>
    </w:p>
    <w:p w14:paraId="4B37B417" w14:textId="77777777" w:rsidR="00A86F07" w:rsidRPr="00F6000E" w:rsidRDefault="00A86F07" w:rsidP="00A86F07">
      <w:pPr>
        <w:tabs>
          <w:tab w:val="left" w:pos="2350"/>
        </w:tabs>
        <w:spacing w:line="240" w:lineRule="auto"/>
        <w:jc w:val="both"/>
        <w:rPr>
          <w:rFonts w:ascii="Times New Roman" w:hAnsi="Times New Roman" w:cs="Times New Roman"/>
          <w:bCs/>
          <w:spacing w:val="-2"/>
          <w:sz w:val="28"/>
          <w:szCs w:val="28"/>
          <w:lang w:val="sv-SE"/>
        </w:rPr>
      </w:pPr>
    </w:p>
    <w:p w14:paraId="3304AC00" w14:textId="77777777" w:rsidR="00A86F07" w:rsidRPr="00F6000E" w:rsidRDefault="00A86F07" w:rsidP="00A86F07">
      <w:pPr>
        <w:tabs>
          <w:tab w:val="left" w:pos="2350"/>
        </w:tabs>
        <w:spacing w:line="240" w:lineRule="auto"/>
        <w:jc w:val="both"/>
        <w:rPr>
          <w:rFonts w:ascii="Times New Roman" w:hAnsi="Times New Roman" w:cs="Times New Roman"/>
          <w:bCs/>
          <w:spacing w:val="-2"/>
          <w:sz w:val="28"/>
          <w:szCs w:val="28"/>
          <w:lang w:val="sv-SE"/>
        </w:rPr>
      </w:pPr>
    </w:p>
    <w:p w14:paraId="55474714" w14:textId="77777777" w:rsidR="00A86F07" w:rsidRPr="00F6000E" w:rsidRDefault="00A86F07" w:rsidP="00A86F07">
      <w:pPr>
        <w:tabs>
          <w:tab w:val="left" w:pos="2350"/>
        </w:tabs>
        <w:spacing w:line="240" w:lineRule="auto"/>
        <w:jc w:val="both"/>
        <w:rPr>
          <w:rFonts w:ascii="Times New Roman" w:hAnsi="Times New Roman" w:cs="Times New Roman"/>
          <w:bCs/>
          <w:spacing w:val="-2"/>
          <w:sz w:val="28"/>
          <w:szCs w:val="28"/>
          <w:lang w:val="sv-SE"/>
        </w:rPr>
      </w:pPr>
    </w:p>
    <w:p w14:paraId="2A7EA442" w14:textId="77777777" w:rsidR="00A86F07" w:rsidRPr="00F6000E" w:rsidRDefault="00A86F07" w:rsidP="00A86F07">
      <w:pPr>
        <w:tabs>
          <w:tab w:val="left" w:pos="2350"/>
        </w:tabs>
        <w:spacing w:line="240" w:lineRule="auto"/>
        <w:jc w:val="both"/>
        <w:rPr>
          <w:rFonts w:ascii="Times New Roman" w:hAnsi="Times New Roman" w:cs="Times New Roman"/>
          <w:bCs/>
          <w:spacing w:val="-2"/>
          <w:sz w:val="28"/>
          <w:szCs w:val="28"/>
          <w:lang w:val="sv-SE"/>
        </w:rPr>
      </w:pPr>
    </w:p>
    <w:p w14:paraId="57703138" w14:textId="77777777" w:rsidR="00A86F07" w:rsidRPr="00F6000E" w:rsidRDefault="00A86F07" w:rsidP="00A86F07">
      <w:pPr>
        <w:tabs>
          <w:tab w:val="left" w:pos="2350"/>
        </w:tabs>
        <w:spacing w:line="240" w:lineRule="auto"/>
        <w:jc w:val="both"/>
        <w:rPr>
          <w:rFonts w:ascii="Times New Roman" w:hAnsi="Times New Roman" w:cs="Times New Roman"/>
          <w:bCs/>
          <w:spacing w:val="-2"/>
          <w:sz w:val="28"/>
          <w:szCs w:val="28"/>
          <w:lang w:val="sv-SE"/>
        </w:rPr>
      </w:pPr>
    </w:p>
    <w:sectPr w:rsidR="00A86F07" w:rsidRPr="00F6000E" w:rsidSect="008326A3">
      <w:pgSz w:w="11907" w:h="16840" w:code="9"/>
      <w:pgMar w:top="1134" w:right="1134" w:bottom="1134" w:left="1418" w:header="0" w:footer="8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76AFD"/>
    <w:multiLevelType w:val="multilevel"/>
    <w:tmpl w:val="5908FE1A"/>
    <w:lvl w:ilvl="0">
      <w:start w:val="1"/>
      <w:numFmt w:val="none"/>
      <w:lvlText w:val=""/>
      <w:lvlJc w:val="left"/>
      <w:pPr>
        <w:ind w:left="0" w:firstLine="0"/>
      </w:pPr>
      <w:rPr>
        <w:rFonts w:ascii="Segoe UI" w:eastAsia="Segoe UI" w:hAnsi="Segoe UI" w:cs="Segoe UI" w:hint="default"/>
        <w:b/>
        <w:bCs/>
        <w:i w:val="0"/>
        <w:iCs w:val="0"/>
        <w:smallCaps w:val="0"/>
        <w:strike w:val="0"/>
        <w:color w:val="00A995"/>
        <w:spacing w:val="0"/>
        <w:w w:val="100"/>
        <w:position w:val="0"/>
        <w:sz w:val="22"/>
        <w:szCs w:val="22"/>
        <w:u w:val="none"/>
        <w:shd w:val="clear" w:color="auto" w:fill="auto"/>
      </w:rPr>
    </w:lvl>
    <w:lvl w:ilvl="1">
      <w:start w:val="1"/>
      <w:numFmt w:val="decimal"/>
      <w:lvlText w:val="%1.%2."/>
      <w:lvlJc w:val="left"/>
      <w:pPr>
        <w:ind w:left="0" w:firstLine="0"/>
      </w:pPr>
      <w:rPr>
        <w:rFonts w:ascii="Segoe UI" w:eastAsia="Segoe UI" w:hAnsi="Segoe UI" w:cs="Segoe UI" w:hint="default"/>
        <w:b/>
        <w:bCs/>
        <w:i w:val="0"/>
        <w:iCs w:val="0"/>
        <w:smallCaps w:val="0"/>
        <w:strike w:val="0"/>
        <w:color w:val="00A995"/>
        <w:spacing w:val="0"/>
        <w:w w:val="100"/>
        <w:position w:val="0"/>
        <w:sz w:val="20"/>
        <w:szCs w:val="20"/>
        <w:u w:val="none"/>
        <w:shd w:val="clear" w:color="auto" w:fill="auto"/>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F974136"/>
    <w:multiLevelType w:val="multilevel"/>
    <w:tmpl w:val="0382F662"/>
    <w:lvl w:ilvl="0">
      <w:start w:val="1"/>
      <w:numFmt w:val="none"/>
      <w:lvlText w:val=""/>
      <w:lvlJc w:val="left"/>
      <w:pPr>
        <w:ind w:left="0" w:firstLine="0"/>
      </w:pPr>
      <w:rPr>
        <w:rFonts w:ascii="Segoe UI" w:eastAsia="Segoe UI" w:hAnsi="Segoe UI" w:cs="Segoe UI" w:hint="default"/>
        <w:b/>
        <w:bCs/>
        <w:i w:val="0"/>
        <w:iCs w:val="0"/>
        <w:smallCaps w:val="0"/>
        <w:strike w:val="0"/>
        <w:color w:val="00A995"/>
        <w:spacing w:val="0"/>
        <w:w w:val="100"/>
        <w:position w:val="0"/>
        <w:sz w:val="22"/>
        <w:szCs w:val="22"/>
        <w:u w:val="none"/>
        <w:shd w:val="clear" w:color="auto" w:fill="FFFFFF"/>
      </w:rPr>
    </w:lvl>
    <w:lvl w:ilvl="1">
      <w:start w:val="1"/>
      <w:numFmt w:val="none"/>
      <w:lvlText w:val=""/>
      <w:lvlJc w:val="left"/>
      <w:pPr>
        <w:ind w:left="0" w:firstLine="0"/>
      </w:pPr>
      <w:rPr>
        <w:rFonts w:ascii="Segoe UI" w:eastAsia="Segoe UI" w:hAnsi="Segoe UI" w:cs="Segoe UI" w:hint="default"/>
        <w:b/>
        <w:bCs/>
        <w:i w:val="0"/>
        <w:iCs w:val="0"/>
        <w:smallCaps w:val="0"/>
        <w:strike w:val="0"/>
        <w:color w:val="00A995"/>
        <w:spacing w:val="0"/>
        <w:w w:val="100"/>
        <w:position w:val="0"/>
        <w:sz w:val="20"/>
        <w:szCs w:val="20"/>
        <w:u w:val="none"/>
        <w:shd w:val="clear" w:color="auto" w:fill="FFFFFF"/>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4036894"/>
    <w:multiLevelType w:val="hybridMultilevel"/>
    <w:tmpl w:val="078CF03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94A14"/>
    <w:multiLevelType w:val="multilevel"/>
    <w:tmpl w:val="574C8DC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F83ED6"/>
    <w:multiLevelType w:val="multilevel"/>
    <w:tmpl w:val="793ED662"/>
    <w:lvl w:ilvl="0">
      <w:start w:val="1"/>
      <w:numFmt w:val="none"/>
      <w:lvlText w:val=""/>
      <w:lvlJc w:val="left"/>
      <w:pPr>
        <w:ind w:left="0" w:firstLine="0"/>
      </w:pPr>
      <w:rPr>
        <w:rFonts w:hint="default"/>
        <w:b/>
        <w:bCs/>
        <w:i/>
        <w:iCs/>
        <w:smallCaps w:val="0"/>
        <w:strike w:val="0"/>
        <w:color w:val="231F2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4F44F17"/>
    <w:multiLevelType w:val="hybridMultilevel"/>
    <w:tmpl w:val="ED268D20"/>
    <w:lvl w:ilvl="0" w:tplc="C7DA8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F1665"/>
    <w:multiLevelType w:val="multilevel"/>
    <w:tmpl w:val="BC40600C"/>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E10E71"/>
    <w:multiLevelType w:val="multilevel"/>
    <w:tmpl w:val="73DC58FA"/>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916E3C"/>
    <w:multiLevelType w:val="hybridMultilevel"/>
    <w:tmpl w:val="C700C7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C128B"/>
    <w:multiLevelType w:val="multilevel"/>
    <w:tmpl w:val="20C468D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BD228E"/>
    <w:multiLevelType w:val="hybridMultilevel"/>
    <w:tmpl w:val="CBFC220E"/>
    <w:lvl w:ilvl="0" w:tplc="BCB04568">
      <w:numFmt w:val="bullet"/>
      <w:lvlText w:val="–"/>
      <w:lvlJc w:val="left"/>
      <w:pPr>
        <w:ind w:left="967"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3680356A">
      <w:numFmt w:val="bullet"/>
      <w:lvlText w:val="•"/>
      <w:lvlJc w:val="left"/>
      <w:pPr>
        <w:ind w:left="1814" w:hanging="187"/>
      </w:pPr>
      <w:rPr>
        <w:rFonts w:hint="default"/>
        <w:lang w:val="vi" w:eastAsia="en-US" w:bidi="ar-SA"/>
      </w:rPr>
    </w:lvl>
    <w:lvl w:ilvl="2" w:tplc="B5DA0ECA">
      <w:numFmt w:val="bullet"/>
      <w:lvlText w:val="•"/>
      <w:lvlJc w:val="left"/>
      <w:pPr>
        <w:ind w:left="2668" w:hanging="187"/>
      </w:pPr>
      <w:rPr>
        <w:rFonts w:hint="default"/>
        <w:lang w:val="vi" w:eastAsia="en-US" w:bidi="ar-SA"/>
      </w:rPr>
    </w:lvl>
    <w:lvl w:ilvl="3" w:tplc="C8C23B2E">
      <w:numFmt w:val="bullet"/>
      <w:lvlText w:val="•"/>
      <w:lvlJc w:val="left"/>
      <w:pPr>
        <w:ind w:left="3522" w:hanging="187"/>
      </w:pPr>
      <w:rPr>
        <w:rFonts w:hint="default"/>
        <w:lang w:val="vi" w:eastAsia="en-US" w:bidi="ar-SA"/>
      </w:rPr>
    </w:lvl>
    <w:lvl w:ilvl="4" w:tplc="BB1E01EE">
      <w:numFmt w:val="bullet"/>
      <w:lvlText w:val="•"/>
      <w:lvlJc w:val="left"/>
      <w:pPr>
        <w:ind w:left="4376" w:hanging="187"/>
      </w:pPr>
      <w:rPr>
        <w:rFonts w:hint="default"/>
        <w:lang w:val="vi" w:eastAsia="en-US" w:bidi="ar-SA"/>
      </w:rPr>
    </w:lvl>
    <w:lvl w:ilvl="5" w:tplc="6D001474">
      <w:numFmt w:val="bullet"/>
      <w:lvlText w:val="•"/>
      <w:lvlJc w:val="left"/>
      <w:pPr>
        <w:ind w:left="5230" w:hanging="187"/>
      </w:pPr>
      <w:rPr>
        <w:rFonts w:hint="default"/>
        <w:lang w:val="vi" w:eastAsia="en-US" w:bidi="ar-SA"/>
      </w:rPr>
    </w:lvl>
    <w:lvl w:ilvl="6" w:tplc="FD8C6684">
      <w:numFmt w:val="bullet"/>
      <w:lvlText w:val="•"/>
      <w:lvlJc w:val="left"/>
      <w:pPr>
        <w:ind w:left="6084" w:hanging="187"/>
      </w:pPr>
      <w:rPr>
        <w:rFonts w:hint="default"/>
        <w:lang w:val="vi" w:eastAsia="en-US" w:bidi="ar-SA"/>
      </w:rPr>
    </w:lvl>
    <w:lvl w:ilvl="7" w:tplc="69D82120">
      <w:numFmt w:val="bullet"/>
      <w:lvlText w:val="•"/>
      <w:lvlJc w:val="left"/>
      <w:pPr>
        <w:ind w:left="6938" w:hanging="187"/>
      </w:pPr>
      <w:rPr>
        <w:rFonts w:hint="default"/>
        <w:lang w:val="vi" w:eastAsia="en-US" w:bidi="ar-SA"/>
      </w:rPr>
    </w:lvl>
    <w:lvl w:ilvl="8" w:tplc="3528BE28">
      <w:numFmt w:val="bullet"/>
      <w:lvlText w:val="•"/>
      <w:lvlJc w:val="left"/>
      <w:pPr>
        <w:ind w:left="7792" w:hanging="187"/>
      </w:pPr>
      <w:rPr>
        <w:rFonts w:hint="default"/>
        <w:lang w:val="vi" w:eastAsia="en-US" w:bidi="ar-SA"/>
      </w:rPr>
    </w:lvl>
  </w:abstractNum>
  <w:abstractNum w:abstractNumId="11" w15:restartNumberingAfterBreak="0">
    <w:nsid w:val="404B36D9"/>
    <w:multiLevelType w:val="multilevel"/>
    <w:tmpl w:val="E8163AE2"/>
    <w:lvl w:ilvl="0">
      <w:start w:val="1"/>
      <w:numFmt w:val="none"/>
      <w:lvlText w:val=""/>
      <w:lvlJc w:val="left"/>
      <w:pPr>
        <w:ind w:left="0" w:firstLine="0"/>
      </w:pPr>
      <w:rPr>
        <w:rFonts w:ascii="Segoe UI" w:eastAsia="Segoe UI" w:hAnsi="Segoe UI" w:cs="Segoe UI" w:hint="default"/>
        <w:b/>
        <w:bCs/>
        <w:i w:val="0"/>
        <w:iCs w:val="0"/>
        <w:smallCaps w:val="0"/>
        <w:strike w:val="0"/>
        <w:color w:val="00A995"/>
        <w:spacing w:val="0"/>
        <w:w w:val="100"/>
        <w:position w:val="0"/>
        <w:sz w:val="22"/>
        <w:szCs w:val="22"/>
        <w:u w:val="none"/>
        <w:shd w:val="clear" w:color="auto" w:fill="FFFFFF"/>
      </w:rPr>
    </w:lvl>
    <w:lvl w:ilvl="1">
      <w:start w:val="1"/>
      <w:numFmt w:val="none"/>
      <w:lvlText w:val=""/>
      <w:lvlJc w:val="left"/>
      <w:pPr>
        <w:ind w:left="0" w:firstLine="0"/>
      </w:pPr>
      <w:rPr>
        <w:rFonts w:ascii="Segoe UI" w:eastAsia="Segoe UI" w:hAnsi="Segoe UI" w:cs="Segoe UI" w:hint="default"/>
        <w:b/>
        <w:bCs/>
        <w:i w:val="0"/>
        <w:iCs w:val="0"/>
        <w:smallCaps w:val="0"/>
        <w:strike w:val="0"/>
        <w:color w:val="00A995"/>
        <w:spacing w:val="0"/>
        <w:w w:val="100"/>
        <w:position w:val="0"/>
        <w:sz w:val="20"/>
        <w:szCs w:val="20"/>
        <w:u w:val="none"/>
        <w:shd w:val="clear" w:color="auto" w:fill="FFFFFF"/>
      </w:rPr>
    </w:lvl>
    <w:lvl w:ilvl="2">
      <w:start w:val="1"/>
      <w:numFmt w:val="decimal"/>
      <w:lvlText w:val="%1.%2.%3."/>
      <w:lvlJc w:val="left"/>
      <w:pPr>
        <w:ind w:left="0" w:firstLine="0"/>
      </w:pPr>
      <w:rPr>
        <w:rFonts w:ascii="Segoe UI" w:eastAsia="Segoe UI" w:hAnsi="Segoe UI" w:cs="Segoe UI" w:hint="default"/>
        <w:b/>
        <w:bCs/>
        <w:i/>
        <w:iCs/>
        <w:smallCaps w:val="0"/>
        <w:strike w:val="0"/>
        <w:color w:val="00A995"/>
        <w:spacing w:val="0"/>
        <w:w w:val="100"/>
        <w:position w:val="0"/>
        <w:sz w:val="22"/>
        <w:szCs w:val="22"/>
        <w:u w:val="none"/>
        <w:shd w:val="clear" w:color="auto" w:fill="FFFFFF"/>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44E00900"/>
    <w:multiLevelType w:val="hybridMultilevel"/>
    <w:tmpl w:val="E8A0C7D8"/>
    <w:lvl w:ilvl="0" w:tplc="2926E6F6">
      <w:start w:val="1"/>
      <w:numFmt w:val="bullet"/>
      <w:lvlText w:val=""/>
      <w:lvlJc w:val="left"/>
      <w:pPr>
        <w:tabs>
          <w:tab w:val="num" w:pos="720"/>
        </w:tabs>
        <w:ind w:left="720" w:hanging="360"/>
      </w:pPr>
      <w:rPr>
        <w:rFonts w:ascii="Wingdings" w:hAnsi="Wingdings" w:hint="default"/>
      </w:rPr>
    </w:lvl>
    <w:lvl w:ilvl="1" w:tplc="F61077C2" w:tentative="1">
      <w:start w:val="1"/>
      <w:numFmt w:val="bullet"/>
      <w:lvlText w:val=""/>
      <w:lvlJc w:val="left"/>
      <w:pPr>
        <w:tabs>
          <w:tab w:val="num" w:pos="1440"/>
        </w:tabs>
        <w:ind w:left="1440" w:hanging="360"/>
      </w:pPr>
      <w:rPr>
        <w:rFonts w:ascii="Wingdings" w:hAnsi="Wingdings" w:hint="default"/>
      </w:rPr>
    </w:lvl>
    <w:lvl w:ilvl="2" w:tplc="CCD48132" w:tentative="1">
      <w:start w:val="1"/>
      <w:numFmt w:val="bullet"/>
      <w:lvlText w:val=""/>
      <w:lvlJc w:val="left"/>
      <w:pPr>
        <w:tabs>
          <w:tab w:val="num" w:pos="2160"/>
        </w:tabs>
        <w:ind w:left="2160" w:hanging="360"/>
      </w:pPr>
      <w:rPr>
        <w:rFonts w:ascii="Wingdings" w:hAnsi="Wingdings" w:hint="default"/>
      </w:rPr>
    </w:lvl>
    <w:lvl w:ilvl="3" w:tplc="BB08A37C" w:tentative="1">
      <w:start w:val="1"/>
      <w:numFmt w:val="bullet"/>
      <w:lvlText w:val=""/>
      <w:lvlJc w:val="left"/>
      <w:pPr>
        <w:tabs>
          <w:tab w:val="num" w:pos="2880"/>
        </w:tabs>
        <w:ind w:left="2880" w:hanging="360"/>
      </w:pPr>
      <w:rPr>
        <w:rFonts w:ascii="Wingdings" w:hAnsi="Wingdings" w:hint="default"/>
      </w:rPr>
    </w:lvl>
    <w:lvl w:ilvl="4" w:tplc="3B385ED8" w:tentative="1">
      <w:start w:val="1"/>
      <w:numFmt w:val="bullet"/>
      <w:lvlText w:val=""/>
      <w:lvlJc w:val="left"/>
      <w:pPr>
        <w:tabs>
          <w:tab w:val="num" w:pos="3600"/>
        </w:tabs>
        <w:ind w:left="3600" w:hanging="360"/>
      </w:pPr>
      <w:rPr>
        <w:rFonts w:ascii="Wingdings" w:hAnsi="Wingdings" w:hint="default"/>
      </w:rPr>
    </w:lvl>
    <w:lvl w:ilvl="5" w:tplc="0AD01CD2" w:tentative="1">
      <w:start w:val="1"/>
      <w:numFmt w:val="bullet"/>
      <w:lvlText w:val=""/>
      <w:lvlJc w:val="left"/>
      <w:pPr>
        <w:tabs>
          <w:tab w:val="num" w:pos="4320"/>
        </w:tabs>
        <w:ind w:left="4320" w:hanging="360"/>
      </w:pPr>
      <w:rPr>
        <w:rFonts w:ascii="Wingdings" w:hAnsi="Wingdings" w:hint="default"/>
      </w:rPr>
    </w:lvl>
    <w:lvl w:ilvl="6" w:tplc="1B864554" w:tentative="1">
      <w:start w:val="1"/>
      <w:numFmt w:val="bullet"/>
      <w:lvlText w:val=""/>
      <w:lvlJc w:val="left"/>
      <w:pPr>
        <w:tabs>
          <w:tab w:val="num" w:pos="5040"/>
        </w:tabs>
        <w:ind w:left="5040" w:hanging="360"/>
      </w:pPr>
      <w:rPr>
        <w:rFonts w:ascii="Wingdings" w:hAnsi="Wingdings" w:hint="default"/>
      </w:rPr>
    </w:lvl>
    <w:lvl w:ilvl="7" w:tplc="3E4C4EE6" w:tentative="1">
      <w:start w:val="1"/>
      <w:numFmt w:val="bullet"/>
      <w:lvlText w:val=""/>
      <w:lvlJc w:val="left"/>
      <w:pPr>
        <w:tabs>
          <w:tab w:val="num" w:pos="5760"/>
        </w:tabs>
        <w:ind w:left="5760" w:hanging="360"/>
      </w:pPr>
      <w:rPr>
        <w:rFonts w:ascii="Wingdings" w:hAnsi="Wingdings" w:hint="default"/>
      </w:rPr>
    </w:lvl>
    <w:lvl w:ilvl="8" w:tplc="1F380B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C527AF"/>
    <w:multiLevelType w:val="multilevel"/>
    <w:tmpl w:val="51102A5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D1463F"/>
    <w:multiLevelType w:val="multilevel"/>
    <w:tmpl w:val="284C449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9C2E48"/>
    <w:multiLevelType w:val="multilevel"/>
    <w:tmpl w:val="578C28B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4264BA"/>
    <w:multiLevelType w:val="multilevel"/>
    <w:tmpl w:val="B13CCD48"/>
    <w:lvl w:ilvl="0">
      <w:start w:val="1"/>
      <w:numFmt w:val="none"/>
      <w:lvlText w:val=""/>
      <w:lvlJc w:val="left"/>
      <w:pPr>
        <w:ind w:left="0" w:firstLine="0"/>
      </w:pPr>
      <w:rPr>
        <w:rFonts w:ascii="Segoe UI" w:eastAsia="Segoe UI" w:hAnsi="Segoe UI" w:cs="Segoe UI" w:hint="default"/>
        <w:b/>
        <w:bCs/>
        <w:i w:val="0"/>
        <w:iCs w:val="0"/>
        <w:smallCaps w:val="0"/>
        <w:strike w:val="0"/>
        <w:color w:val="00A995"/>
        <w:spacing w:val="0"/>
        <w:w w:val="100"/>
        <w:position w:val="0"/>
        <w:sz w:val="22"/>
        <w:szCs w:val="22"/>
        <w:u w:val="none"/>
        <w:shd w:val="clear" w:color="auto" w:fill="auto"/>
      </w:rPr>
    </w:lvl>
    <w:lvl w:ilvl="1">
      <w:start w:val="1"/>
      <w:numFmt w:val="none"/>
      <w:lvlText w:val=""/>
      <w:lvlJc w:val="left"/>
      <w:pPr>
        <w:ind w:left="0" w:firstLine="0"/>
      </w:pPr>
      <w:rPr>
        <w:rFonts w:ascii="Segoe UI" w:eastAsia="Segoe UI" w:hAnsi="Segoe UI" w:cs="Segoe UI" w:hint="default"/>
        <w:b/>
        <w:bCs/>
        <w:i w:val="0"/>
        <w:iCs w:val="0"/>
        <w:smallCaps w:val="0"/>
        <w:strike w:val="0"/>
        <w:color w:val="00A995"/>
        <w:spacing w:val="0"/>
        <w:w w:val="100"/>
        <w:position w:val="0"/>
        <w:sz w:val="20"/>
        <w:szCs w:val="20"/>
        <w:u w:val="none"/>
        <w:shd w:val="clear" w:color="auto" w:fill="auto"/>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530A5FA9"/>
    <w:multiLevelType w:val="multilevel"/>
    <w:tmpl w:val="538A64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5F11F6"/>
    <w:multiLevelType w:val="multilevel"/>
    <w:tmpl w:val="8448230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2041C1"/>
    <w:multiLevelType w:val="multilevel"/>
    <w:tmpl w:val="7F08FA82"/>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A634D8"/>
    <w:multiLevelType w:val="multilevel"/>
    <w:tmpl w:val="12FC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2D76E9"/>
    <w:multiLevelType w:val="hybridMultilevel"/>
    <w:tmpl w:val="2E642854"/>
    <w:lvl w:ilvl="0" w:tplc="99EC6CF6">
      <w:start w:val="1"/>
      <w:numFmt w:val="bullet"/>
      <w:lvlText w:val="-"/>
      <w:lvlJc w:val="left"/>
      <w:pPr>
        <w:tabs>
          <w:tab w:val="num" w:pos="720"/>
        </w:tabs>
        <w:ind w:left="720" w:hanging="360"/>
      </w:pPr>
      <w:rPr>
        <w:rFonts w:ascii="Times New Roman" w:hAnsi="Times New Roman" w:hint="default"/>
      </w:rPr>
    </w:lvl>
    <w:lvl w:ilvl="1" w:tplc="A7C015EA" w:tentative="1">
      <w:start w:val="1"/>
      <w:numFmt w:val="bullet"/>
      <w:lvlText w:val="-"/>
      <w:lvlJc w:val="left"/>
      <w:pPr>
        <w:tabs>
          <w:tab w:val="num" w:pos="1440"/>
        </w:tabs>
        <w:ind w:left="1440" w:hanging="360"/>
      </w:pPr>
      <w:rPr>
        <w:rFonts w:ascii="Times New Roman" w:hAnsi="Times New Roman" w:hint="default"/>
      </w:rPr>
    </w:lvl>
    <w:lvl w:ilvl="2" w:tplc="0DE2E16C" w:tentative="1">
      <w:start w:val="1"/>
      <w:numFmt w:val="bullet"/>
      <w:lvlText w:val="-"/>
      <w:lvlJc w:val="left"/>
      <w:pPr>
        <w:tabs>
          <w:tab w:val="num" w:pos="2160"/>
        </w:tabs>
        <w:ind w:left="2160" w:hanging="360"/>
      </w:pPr>
      <w:rPr>
        <w:rFonts w:ascii="Times New Roman" w:hAnsi="Times New Roman" w:hint="default"/>
      </w:rPr>
    </w:lvl>
    <w:lvl w:ilvl="3" w:tplc="AFEA512C" w:tentative="1">
      <w:start w:val="1"/>
      <w:numFmt w:val="bullet"/>
      <w:lvlText w:val="-"/>
      <w:lvlJc w:val="left"/>
      <w:pPr>
        <w:tabs>
          <w:tab w:val="num" w:pos="2880"/>
        </w:tabs>
        <w:ind w:left="2880" w:hanging="360"/>
      </w:pPr>
      <w:rPr>
        <w:rFonts w:ascii="Times New Roman" w:hAnsi="Times New Roman" w:hint="default"/>
      </w:rPr>
    </w:lvl>
    <w:lvl w:ilvl="4" w:tplc="8D64BF40" w:tentative="1">
      <w:start w:val="1"/>
      <w:numFmt w:val="bullet"/>
      <w:lvlText w:val="-"/>
      <w:lvlJc w:val="left"/>
      <w:pPr>
        <w:tabs>
          <w:tab w:val="num" w:pos="3600"/>
        </w:tabs>
        <w:ind w:left="3600" w:hanging="360"/>
      </w:pPr>
      <w:rPr>
        <w:rFonts w:ascii="Times New Roman" w:hAnsi="Times New Roman" w:hint="default"/>
      </w:rPr>
    </w:lvl>
    <w:lvl w:ilvl="5" w:tplc="A2C60F46" w:tentative="1">
      <w:start w:val="1"/>
      <w:numFmt w:val="bullet"/>
      <w:lvlText w:val="-"/>
      <w:lvlJc w:val="left"/>
      <w:pPr>
        <w:tabs>
          <w:tab w:val="num" w:pos="4320"/>
        </w:tabs>
        <w:ind w:left="4320" w:hanging="360"/>
      </w:pPr>
      <w:rPr>
        <w:rFonts w:ascii="Times New Roman" w:hAnsi="Times New Roman" w:hint="default"/>
      </w:rPr>
    </w:lvl>
    <w:lvl w:ilvl="6" w:tplc="5B4CF142" w:tentative="1">
      <w:start w:val="1"/>
      <w:numFmt w:val="bullet"/>
      <w:lvlText w:val="-"/>
      <w:lvlJc w:val="left"/>
      <w:pPr>
        <w:tabs>
          <w:tab w:val="num" w:pos="5040"/>
        </w:tabs>
        <w:ind w:left="5040" w:hanging="360"/>
      </w:pPr>
      <w:rPr>
        <w:rFonts w:ascii="Times New Roman" w:hAnsi="Times New Roman" w:hint="default"/>
      </w:rPr>
    </w:lvl>
    <w:lvl w:ilvl="7" w:tplc="05B431B8" w:tentative="1">
      <w:start w:val="1"/>
      <w:numFmt w:val="bullet"/>
      <w:lvlText w:val="-"/>
      <w:lvlJc w:val="left"/>
      <w:pPr>
        <w:tabs>
          <w:tab w:val="num" w:pos="5760"/>
        </w:tabs>
        <w:ind w:left="5760" w:hanging="360"/>
      </w:pPr>
      <w:rPr>
        <w:rFonts w:ascii="Times New Roman" w:hAnsi="Times New Roman" w:hint="default"/>
      </w:rPr>
    </w:lvl>
    <w:lvl w:ilvl="8" w:tplc="C5E6B49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53277BE"/>
    <w:multiLevelType w:val="hybridMultilevel"/>
    <w:tmpl w:val="4934D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536DAF"/>
    <w:multiLevelType w:val="hybridMultilevel"/>
    <w:tmpl w:val="9CEA5B2C"/>
    <w:lvl w:ilvl="0" w:tplc="803A9C60">
      <w:start w:val="1"/>
      <w:numFmt w:val="decimal"/>
      <w:lvlText w:val="%1."/>
      <w:lvlJc w:val="left"/>
      <w:pPr>
        <w:ind w:left="720" w:hanging="360"/>
      </w:pPr>
      <w:rPr>
        <w:rFonts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54710C"/>
    <w:multiLevelType w:val="multilevel"/>
    <w:tmpl w:val="49BC1DBC"/>
    <w:lvl w:ilvl="0">
      <w:start w:val="1"/>
      <w:numFmt w:val="none"/>
      <w:lvlText w:val=""/>
      <w:lvlJc w:val="left"/>
      <w:pPr>
        <w:ind w:left="0" w:firstLine="0"/>
      </w:pPr>
      <w:rPr>
        <w:rFonts w:hint="default"/>
        <w:b/>
        <w:bCs/>
        <w:i/>
        <w:iCs/>
        <w:smallCaps w:val="0"/>
        <w:strike w:val="0"/>
        <w:color w:val="231F2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6E3A7F03"/>
    <w:multiLevelType w:val="hybridMultilevel"/>
    <w:tmpl w:val="DDD61888"/>
    <w:lvl w:ilvl="0" w:tplc="5E740660">
      <w:numFmt w:val="bullet"/>
      <w:lvlText w:val="–"/>
      <w:lvlJc w:val="left"/>
      <w:pPr>
        <w:ind w:left="383" w:hanging="181"/>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E682BEF4">
      <w:numFmt w:val="bullet"/>
      <w:lvlText w:val="•"/>
      <w:lvlJc w:val="left"/>
      <w:pPr>
        <w:ind w:left="1292" w:hanging="181"/>
      </w:pPr>
      <w:rPr>
        <w:rFonts w:hint="default"/>
        <w:lang w:val="vi" w:eastAsia="en-US" w:bidi="ar-SA"/>
      </w:rPr>
    </w:lvl>
    <w:lvl w:ilvl="2" w:tplc="49629DB0">
      <w:numFmt w:val="bullet"/>
      <w:lvlText w:val="•"/>
      <w:lvlJc w:val="left"/>
      <w:pPr>
        <w:ind w:left="2204" w:hanging="181"/>
      </w:pPr>
      <w:rPr>
        <w:rFonts w:hint="default"/>
        <w:lang w:val="vi" w:eastAsia="en-US" w:bidi="ar-SA"/>
      </w:rPr>
    </w:lvl>
    <w:lvl w:ilvl="3" w:tplc="FA10E840">
      <w:numFmt w:val="bullet"/>
      <w:lvlText w:val="•"/>
      <w:lvlJc w:val="left"/>
      <w:pPr>
        <w:ind w:left="3116" w:hanging="181"/>
      </w:pPr>
      <w:rPr>
        <w:rFonts w:hint="default"/>
        <w:lang w:val="vi" w:eastAsia="en-US" w:bidi="ar-SA"/>
      </w:rPr>
    </w:lvl>
    <w:lvl w:ilvl="4" w:tplc="784430DE">
      <w:numFmt w:val="bullet"/>
      <w:lvlText w:val="•"/>
      <w:lvlJc w:val="left"/>
      <w:pPr>
        <w:ind w:left="4028" w:hanging="181"/>
      </w:pPr>
      <w:rPr>
        <w:rFonts w:hint="default"/>
        <w:lang w:val="vi" w:eastAsia="en-US" w:bidi="ar-SA"/>
      </w:rPr>
    </w:lvl>
    <w:lvl w:ilvl="5" w:tplc="43C2C0C2">
      <w:numFmt w:val="bullet"/>
      <w:lvlText w:val="•"/>
      <w:lvlJc w:val="left"/>
      <w:pPr>
        <w:ind w:left="4940" w:hanging="181"/>
      </w:pPr>
      <w:rPr>
        <w:rFonts w:hint="default"/>
        <w:lang w:val="vi" w:eastAsia="en-US" w:bidi="ar-SA"/>
      </w:rPr>
    </w:lvl>
    <w:lvl w:ilvl="6" w:tplc="66B0EC6E">
      <w:numFmt w:val="bullet"/>
      <w:lvlText w:val="•"/>
      <w:lvlJc w:val="left"/>
      <w:pPr>
        <w:ind w:left="5852" w:hanging="181"/>
      </w:pPr>
      <w:rPr>
        <w:rFonts w:hint="default"/>
        <w:lang w:val="vi" w:eastAsia="en-US" w:bidi="ar-SA"/>
      </w:rPr>
    </w:lvl>
    <w:lvl w:ilvl="7" w:tplc="BC4AFB36">
      <w:numFmt w:val="bullet"/>
      <w:lvlText w:val="•"/>
      <w:lvlJc w:val="left"/>
      <w:pPr>
        <w:ind w:left="6764" w:hanging="181"/>
      </w:pPr>
      <w:rPr>
        <w:rFonts w:hint="default"/>
        <w:lang w:val="vi" w:eastAsia="en-US" w:bidi="ar-SA"/>
      </w:rPr>
    </w:lvl>
    <w:lvl w:ilvl="8" w:tplc="D3FC23E0">
      <w:numFmt w:val="bullet"/>
      <w:lvlText w:val="•"/>
      <w:lvlJc w:val="left"/>
      <w:pPr>
        <w:ind w:left="7676" w:hanging="181"/>
      </w:pPr>
      <w:rPr>
        <w:rFonts w:hint="default"/>
        <w:lang w:val="vi" w:eastAsia="en-US" w:bidi="ar-SA"/>
      </w:rPr>
    </w:lvl>
  </w:abstractNum>
  <w:abstractNum w:abstractNumId="26" w15:restartNumberingAfterBreak="0">
    <w:nsid w:val="70A41EBA"/>
    <w:multiLevelType w:val="hybridMultilevel"/>
    <w:tmpl w:val="5AB2ED90"/>
    <w:lvl w:ilvl="0" w:tplc="A9D2724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6C6100"/>
    <w:multiLevelType w:val="multilevel"/>
    <w:tmpl w:val="D9D09840"/>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950A51"/>
    <w:multiLevelType w:val="multilevel"/>
    <w:tmpl w:val="FC5AA904"/>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6A73BA"/>
    <w:multiLevelType w:val="multilevel"/>
    <w:tmpl w:val="E6C22CF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F62175F"/>
    <w:multiLevelType w:val="hybridMultilevel"/>
    <w:tmpl w:val="F93059AA"/>
    <w:lvl w:ilvl="0" w:tplc="10C84C2E">
      <w:start w:val="19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1"/>
  </w:num>
  <w:num w:numId="4">
    <w:abstractNumId w:val="16"/>
  </w:num>
  <w:num w:numId="5">
    <w:abstractNumId w:val="1"/>
  </w:num>
  <w:num w:numId="6">
    <w:abstractNumId w:val="3"/>
  </w:num>
  <w:num w:numId="7">
    <w:abstractNumId w:val="29"/>
  </w:num>
  <w:num w:numId="8">
    <w:abstractNumId w:val="7"/>
  </w:num>
  <w:num w:numId="9">
    <w:abstractNumId w:val="27"/>
  </w:num>
  <w:num w:numId="10">
    <w:abstractNumId w:val="14"/>
  </w:num>
  <w:num w:numId="11">
    <w:abstractNumId w:val="17"/>
  </w:num>
  <w:num w:numId="12">
    <w:abstractNumId w:val="15"/>
  </w:num>
  <w:num w:numId="13">
    <w:abstractNumId w:val="5"/>
  </w:num>
  <w:num w:numId="14">
    <w:abstractNumId w:val="24"/>
  </w:num>
  <w:num w:numId="15">
    <w:abstractNumId w:val="23"/>
  </w:num>
  <w:num w:numId="16">
    <w:abstractNumId w:val="20"/>
  </w:num>
  <w:num w:numId="17">
    <w:abstractNumId w:val="30"/>
  </w:num>
  <w:num w:numId="18">
    <w:abstractNumId w:val="8"/>
  </w:num>
  <w:num w:numId="19">
    <w:abstractNumId w:val="2"/>
  </w:num>
  <w:num w:numId="20">
    <w:abstractNumId w:val="9"/>
  </w:num>
  <w:num w:numId="21">
    <w:abstractNumId w:val="6"/>
  </w:num>
  <w:num w:numId="22">
    <w:abstractNumId w:val="22"/>
  </w:num>
  <w:num w:numId="23">
    <w:abstractNumId w:val="19"/>
  </w:num>
  <w:num w:numId="24">
    <w:abstractNumId w:val="28"/>
  </w:num>
  <w:num w:numId="25">
    <w:abstractNumId w:val="0"/>
  </w:num>
  <w:num w:numId="26">
    <w:abstractNumId w:val="18"/>
  </w:num>
  <w:num w:numId="27">
    <w:abstractNumId w:val="26"/>
  </w:num>
  <w:num w:numId="28">
    <w:abstractNumId w:val="10"/>
  </w:num>
  <w:num w:numId="29">
    <w:abstractNumId w:val="25"/>
  </w:num>
  <w:num w:numId="30">
    <w:abstractNumId w:val="1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28"/>
    <w:rsid w:val="005C0ECD"/>
    <w:rsid w:val="009B425D"/>
    <w:rsid w:val="00A86F07"/>
    <w:rsid w:val="00CE138F"/>
    <w:rsid w:val="00DC1028"/>
    <w:rsid w:val="00FD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070D7"/>
  <w15:chartTrackingRefBased/>
  <w15:docId w15:val="{9174378F-F198-4FE3-95D1-047C3E13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7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6F07"/>
    <w:pPr>
      <w:spacing w:line="276" w:lineRule="auto"/>
    </w:pPr>
    <w:rPr>
      <w:rFonts w:ascii="Arial" w:eastAsia="Arial" w:hAnsi="Arial" w:cs="Arial"/>
      <w:kern w:val="0"/>
      <w:sz w:val="22"/>
      <w:szCs w:val="22"/>
      <w14:ligatures w14:val="none"/>
    </w:rPr>
  </w:style>
  <w:style w:type="paragraph" w:styleId="Heading1">
    <w:name w:val="heading 1"/>
    <w:basedOn w:val="Normal"/>
    <w:link w:val="Heading1Char"/>
    <w:uiPriority w:val="9"/>
    <w:qFormat/>
    <w:rsid w:val="00A86F07"/>
    <w:pPr>
      <w:widowControl w:val="0"/>
      <w:autoSpaceDE w:val="0"/>
      <w:autoSpaceDN w:val="0"/>
      <w:spacing w:line="240" w:lineRule="auto"/>
      <w:ind w:left="259" w:right="768"/>
      <w:jc w:val="center"/>
      <w:outlineLvl w:val="0"/>
    </w:pPr>
    <w:rPr>
      <w:rFonts w:ascii="Tahoma" w:eastAsia="Tahoma" w:hAnsi="Tahoma" w:cs="Tahoma"/>
      <w:b/>
      <w:bCs/>
      <w:sz w:val="44"/>
      <w:szCs w:val="44"/>
    </w:rPr>
  </w:style>
  <w:style w:type="paragraph" w:styleId="Heading2">
    <w:name w:val="heading 2"/>
    <w:basedOn w:val="Normal"/>
    <w:next w:val="Normal"/>
    <w:link w:val="Heading2Char"/>
    <w:uiPriority w:val="9"/>
    <w:semiHidden/>
    <w:unhideWhenUsed/>
    <w:qFormat/>
    <w:rsid w:val="00A86F0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86F0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86F07"/>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A86F07"/>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86F07"/>
    <w:rPr>
      <w:rFonts w:asciiTheme="majorHAnsi" w:eastAsiaTheme="majorEastAsia" w:hAnsiTheme="majorHAnsi" w:cstheme="majorBidi"/>
      <w:color w:val="1F3763" w:themeColor="accent1" w:themeShade="7F"/>
      <w:kern w:val="0"/>
      <w:sz w:val="22"/>
      <w:szCs w:val="22"/>
      <w14:ligatures w14:val="none"/>
    </w:rPr>
  </w:style>
  <w:style w:type="paragraph" w:styleId="NormalWeb">
    <w:name w:val="Normal (Web)"/>
    <w:basedOn w:val="Normal"/>
    <w:uiPriority w:val="99"/>
    <w:unhideWhenUsed/>
    <w:rsid w:val="00A86F0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86F07"/>
    <w:pPr>
      <w:widowControl w:val="0"/>
      <w:autoSpaceDE w:val="0"/>
      <w:autoSpaceDN w:val="0"/>
      <w:spacing w:before="69" w:line="240" w:lineRule="auto"/>
      <w:ind w:left="383" w:firstLine="396"/>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A86F07"/>
    <w:rPr>
      <w:rFonts w:eastAsia="Times New Roman"/>
      <w:kern w:val="0"/>
      <w:sz w:val="25"/>
      <w:szCs w:val="25"/>
      <w14:ligatures w14:val="none"/>
    </w:rPr>
  </w:style>
  <w:style w:type="paragraph" w:styleId="ListParagraph">
    <w:name w:val="List Paragraph"/>
    <w:basedOn w:val="Normal"/>
    <w:link w:val="ListParagraphChar"/>
    <w:uiPriority w:val="1"/>
    <w:qFormat/>
    <w:rsid w:val="00A86F07"/>
    <w:pPr>
      <w:widowControl w:val="0"/>
      <w:autoSpaceDE w:val="0"/>
      <w:autoSpaceDN w:val="0"/>
      <w:spacing w:before="69" w:line="240" w:lineRule="auto"/>
      <w:ind w:left="383" w:firstLine="396"/>
    </w:pPr>
    <w:rPr>
      <w:rFonts w:ascii="Times New Roman" w:eastAsia="Times New Roman" w:hAnsi="Times New Roman" w:cs="Times New Roman"/>
    </w:rPr>
  </w:style>
  <w:style w:type="table" w:styleId="TableGrid">
    <w:name w:val="Table Grid"/>
    <w:basedOn w:val="TableNormal"/>
    <w:uiPriority w:val="59"/>
    <w:qFormat/>
    <w:rsid w:val="00A86F07"/>
    <w:pPr>
      <w:spacing w:line="240" w:lineRule="auto"/>
    </w:pPr>
    <w:rPr>
      <w:rFonts w:cstheme="minorBid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6F07"/>
    <w:rPr>
      <w:color w:val="0563C1" w:themeColor="hyperlink"/>
      <w:u w:val="single"/>
    </w:rPr>
  </w:style>
  <w:style w:type="character" w:customStyle="1" w:styleId="Bodytext2">
    <w:name w:val="Body text (2)_"/>
    <w:basedOn w:val="DefaultParagraphFont"/>
    <w:link w:val="Bodytext20"/>
    <w:rsid w:val="00A86F07"/>
    <w:rPr>
      <w:rFonts w:ascii="Segoe UI" w:eastAsia="Segoe UI" w:hAnsi="Segoe UI" w:cs="Segoe UI"/>
      <w:b/>
      <w:bCs/>
      <w:color w:val="00A995"/>
      <w:sz w:val="20"/>
      <w:szCs w:val="20"/>
    </w:rPr>
  </w:style>
  <w:style w:type="paragraph" w:customStyle="1" w:styleId="Bodytext20">
    <w:name w:val="Body text (2)"/>
    <w:basedOn w:val="Normal"/>
    <w:link w:val="Bodytext2"/>
    <w:rsid w:val="00A86F07"/>
    <w:pPr>
      <w:widowControl w:val="0"/>
      <w:spacing w:line="240" w:lineRule="auto"/>
    </w:pPr>
    <w:rPr>
      <w:rFonts w:ascii="Segoe UI" w:eastAsia="Segoe UI" w:hAnsi="Segoe UI" w:cs="Segoe UI"/>
      <w:b/>
      <w:bCs/>
      <w:color w:val="00A995"/>
      <w:kern w:val="2"/>
      <w:sz w:val="20"/>
      <w:szCs w:val="20"/>
      <w14:ligatures w14:val="standardContextual"/>
    </w:rPr>
  </w:style>
  <w:style w:type="character" w:customStyle="1" w:styleId="Heading40">
    <w:name w:val="Heading #4_"/>
    <w:basedOn w:val="DefaultParagraphFont"/>
    <w:link w:val="Heading41"/>
    <w:rsid w:val="00A86F07"/>
    <w:rPr>
      <w:rFonts w:ascii="Arial" w:eastAsia="Arial" w:hAnsi="Arial" w:cs="Arial"/>
      <w:b/>
      <w:bCs/>
      <w:color w:val="00A995"/>
      <w:w w:val="80"/>
      <w:sz w:val="38"/>
      <w:szCs w:val="38"/>
    </w:rPr>
  </w:style>
  <w:style w:type="paragraph" w:customStyle="1" w:styleId="Heading41">
    <w:name w:val="Heading #4"/>
    <w:basedOn w:val="Normal"/>
    <w:link w:val="Heading40"/>
    <w:rsid w:val="00A86F07"/>
    <w:pPr>
      <w:widowControl w:val="0"/>
      <w:spacing w:line="286" w:lineRule="auto"/>
      <w:jc w:val="center"/>
      <w:outlineLvl w:val="3"/>
    </w:pPr>
    <w:rPr>
      <w:b/>
      <w:bCs/>
      <w:color w:val="00A995"/>
      <w:w w:val="80"/>
      <w:kern w:val="2"/>
      <w:sz w:val="38"/>
      <w:szCs w:val="38"/>
      <w14:ligatures w14:val="standardContextual"/>
    </w:rPr>
  </w:style>
  <w:style w:type="character" w:customStyle="1" w:styleId="Heading6">
    <w:name w:val="Heading #6_"/>
    <w:basedOn w:val="DefaultParagraphFont"/>
    <w:link w:val="Heading60"/>
    <w:rsid w:val="00A86F07"/>
    <w:rPr>
      <w:rFonts w:eastAsia="Times New Roman"/>
      <w:b/>
      <w:bCs/>
      <w:i/>
      <w:iCs/>
      <w:color w:val="231F20"/>
    </w:rPr>
  </w:style>
  <w:style w:type="paragraph" w:customStyle="1" w:styleId="Heading60">
    <w:name w:val="Heading #6"/>
    <w:basedOn w:val="Normal"/>
    <w:link w:val="Heading6"/>
    <w:rsid w:val="00A86F07"/>
    <w:pPr>
      <w:widowControl w:val="0"/>
      <w:spacing w:line="286" w:lineRule="auto"/>
      <w:ind w:firstLine="560"/>
      <w:outlineLvl w:val="5"/>
    </w:pPr>
    <w:rPr>
      <w:rFonts w:ascii="Times New Roman" w:eastAsia="Times New Roman" w:hAnsi="Times New Roman" w:cs="Times New Roman"/>
      <w:b/>
      <w:bCs/>
      <w:i/>
      <w:iCs/>
      <w:color w:val="231F20"/>
      <w:kern w:val="2"/>
      <w:sz w:val="28"/>
      <w:szCs w:val="28"/>
      <w14:ligatures w14:val="standardContextual"/>
    </w:rPr>
  </w:style>
  <w:style w:type="character" w:customStyle="1" w:styleId="Heading50">
    <w:name w:val="Heading #5_"/>
    <w:basedOn w:val="DefaultParagraphFont"/>
    <w:link w:val="Heading51"/>
    <w:rsid w:val="00A86F07"/>
    <w:rPr>
      <w:rFonts w:ascii="Candara" w:eastAsia="Candara" w:hAnsi="Candara" w:cs="Candara"/>
      <w:b/>
      <w:bCs/>
      <w:color w:val="00A995"/>
      <w:sz w:val="26"/>
      <w:szCs w:val="26"/>
    </w:rPr>
  </w:style>
  <w:style w:type="paragraph" w:customStyle="1" w:styleId="Heading51">
    <w:name w:val="Heading #5"/>
    <w:basedOn w:val="Normal"/>
    <w:link w:val="Heading50"/>
    <w:rsid w:val="00A86F07"/>
    <w:pPr>
      <w:widowControl w:val="0"/>
      <w:spacing w:after="100" w:line="240" w:lineRule="auto"/>
      <w:outlineLvl w:val="4"/>
    </w:pPr>
    <w:rPr>
      <w:rFonts w:ascii="Candara" w:eastAsia="Candara" w:hAnsi="Candara" w:cs="Candara"/>
      <w:b/>
      <w:bCs/>
      <w:color w:val="00A995"/>
      <w:kern w:val="2"/>
      <w:sz w:val="26"/>
      <w:szCs w:val="26"/>
      <w14:ligatures w14:val="standardContextual"/>
    </w:rPr>
  </w:style>
  <w:style w:type="character" w:customStyle="1" w:styleId="Heading3Char">
    <w:name w:val="Heading 3 Char"/>
    <w:basedOn w:val="DefaultParagraphFont"/>
    <w:link w:val="Heading3"/>
    <w:uiPriority w:val="9"/>
    <w:semiHidden/>
    <w:rsid w:val="00A86F07"/>
    <w:rPr>
      <w:rFonts w:asciiTheme="majorHAnsi" w:eastAsiaTheme="majorEastAsia" w:hAnsiTheme="majorHAnsi" w:cstheme="majorBidi"/>
      <w:color w:val="1F3763" w:themeColor="accent1" w:themeShade="7F"/>
      <w:kern w:val="0"/>
      <w:sz w:val="24"/>
      <w:szCs w:val="24"/>
      <w14:ligatures w14:val="none"/>
    </w:rPr>
  </w:style>
  <w:style w:type="character" w:customStyle="1" w:styleId="Heading1Char">
    <w:name w:val="Heading 1 Char"/>
    <w:basedOn w:val="DefaultParagraphFont"/>
    <w:link w:val="Heading1"/>
    <w:uiPriority w:val="9"/>
    <w:rsid w:val="00A86F07"/>
    <w:rPr>
      <w:rFonts w:ascii="Tahoma" w:eastAsia="Tahoma" w:hAnsi="Tahoma" w:cs="Tahoma"/>
      <w:b/>
      <w:bCs/>
      <w:kern w:val="0"/>
      <w:sz w:val="44"/>
      <w:szCs w:val="44"/>
      <w14:ligatures w14:val="none"/>
    </w:rPr>
  </w:style>
  <w:style w:type="character" w:customStyle="1" w:styleId="Heading2Char">
    <w:name w:val="Heading 2 Char"/>
    <w:basedOn w:val="DefaultParagraphFont"/>
    <w:link w:val="Heading2"/>
    <w:uiPriority w:val="9"/>
    <w:semiHidden/>
    <w:rsid w:val="00A86F07"/>
    <w:rPr>
      <w:rFonts w:asciiTheme="majorHAnsi" w:eastAsiaTheme="majorEastAsia" w:hAnsiTheme="majorHAnsi" w:cstheme="majorBidi"/>
      <w:b/>
      <w:bCs/>
      <w:color w:val="4472C4" w:themeColor="accent1"/>
      <w:kern w:val="0"/>
      <w:sz w:val="26"/>
      <w:szCs w:val="26"/>
      <w14:ligatures w14:val="none"/>
    </w:rPr>
  </w:style>
  <w:style w:type="character" w:customStyle="1" w:styleId="Heading4Char">
    <w:name w:val="Heading 4 Char"/>
    <w:basedOn w:val="DefaultParagraphFont"/>
    <w:link w:val="Heading4"/>
    <w:uiPriority w:val="9"/>
    <w:semiHidden/>
    <w:rsid w:val="00A86F07"/>
    <w:rPr>
      <w:rFonts w:asciiTheme="majorHAnsi" w:eastAsiaTheme="majorEastAsia" w:hAnsiTheme="majorHAnsi" w:cstheme="majorBidi"/>
      <w:b/>
      <w:bCs/>
      <w:i/>
      <w:iCs/>
      <w:color w:val="4472C4" w:themeColor="accent1"/>
      <w:kern w:val="0"/>
      <w:sz w:val="22"/>
      <w:szCs w:val="22"/>
      <w14:ligatures w14:val="none"/>
    </w:rPr>
  </w:style>
  <w:style w:type="paragraph" w:customStyle="1" w:styleId="TableParagraph">
    <w:name w:val="Table Paragraph"/>
    <w:basedOn w:val="Normal"/>
    <w:uiPriority w:val="1"/>
    <w:qFormat/>
    <w:rsid w:val="00A86F07"/>
    <w:pPr>
      <w:widowControl w:val="0"/>
      <w:autoSpaceDE w:val="0"/>
      <w:autoSpaceDN w:val="0"/>
      <w:spacing w:before="56" w:line="240" w:lineRule="auto"/>
      <w:ind w:left="113"/>
    </w:pPr>
    <w:rPr>
      <w:rFonts w:ascii="Times New Roman" w:eastAsia="Times New Roman" w:hAnsi="Times New Roman" w:cs="Times New Roman"/>
    </w:rPr>
  </w:style>
  <w:style w:type="character" w:customStyle="1" w:styleId="Vnbnnidung">
    <w:name w:val="Văn bản nội dung_"/>
    <w:link w:val="Vnbnnidung0"/>
    <w:rsid w:val="00A86F07"/>
    <w:rPr>
      <w:rFonts w:ascii="Arial" w:eastAsia="Arial" w:hAnsi="Arial" w:cs="Arial"/>
    </w:rPr>
  </w:style>
  <w:style w:type="paragraph" w:customStyle="1" w:styleId="Vnbnnidung0">
    <w:name w:val="Văn bản nội dung"/>
    <w:basedOn w:val="Normal"/>
    <w:link w:val="Vnbnnidung"/>
    <w:rsid w:val="00A86F07"/>
    <w:pPr>
      <w:widowControl w:val="0"/>
      <w:spacing w:after="100" w:line="346" w:lineRule="auto"/>
      <w:ind w:firstLine="400"/>
    </w:pPr>
    <w:rPr>
      <w:kern w:val="2"/>
      <w:sz w:val="28"/>
      <w:szCs w:val="28"/>
      <w14:ligatures w14:val="standardContextual"/>
    </w:rPr>
  </w:style>
  <w:style w:type="character" w:customStyle="1" w:styleId="text">
    <w:name w:val="text"/>
    <w:basedOn w:val="DefaultParagraphFont"/>
    <w:rsid w:val="00A86F07"/>
  </w:style>
  <w:style w:type="character" w:customStyle="1" w:styleId="emoji-sizer">
    <w:name w:val="emoji-sizer"/>
    <w:basedOn w:val="DefaultParagraphFont"/>
    <w:rsid w:val="00A86F07"/>
  </w:style>
  <w:style w:type="paragraph" w:styleId="BalloonText">
    <w:name w:val="Balloon Text"/>
    <w:basedOn w:val="Normal"/>
    <w:link w:val="BalloonTextChar"/>
    <w:uiPriority w:val="99"/>
    <w:semiHidden/>
    <w:unhideWhenUsed/>
    <w:rsid w:val="00A86F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F07"/>
    <w:rPr>
      <w:rFonts w:ascii="Tahoma" w:eastAsia="Arial" w:hAnsi="Tahoma" w:cs="Tahoma"/>
      <w:kern w:val="0"/>
      <w:sz w:val="16"/>
      <w:szCs w:val="16"/>
      <w14:ligatures w14:val="none"/>
    </w:rPr>
  </w:style>
  <w:style w:type="character" w:styleId="Strong">
    <w:name w:val="Strong"/>
    <w:basedOn w:val="DefaultParagraphFont"/>
    <w:uiPriority w:val="22"/>
    <w:qFormat/>
    <w:rsid w:val="00A86F07"/>
    <w:rPr>
      <w:b/>
      <w:bCs/>
    </w:rPr>
  </w:style>
  <w:style w:type="character" w:customStyle="1" w:styleId="cautl">
    <w:name w:val="cautl"/>
    <w:basedOn w:val="DefaultParagraphFont"/>
    <w:rsid w:val="00A86F07"/>
  </w:style>
  <w:style w:type="paragraph" w:styleId="z-TopofForm">
    <w:name w:val="HTML Top of Form"/>
    <w:basedOn w:val="Normal"/>
    <w:next w:val="Normal"/>
    <w:link w:val="z-TopofFormChar"/>
    <w:hidden/>
    <w:uiPriority w:val="99"/>
    <w:semiHidden/>
    <w:unhideWhenUsed/>
    <w:rsid w:val="00A86F07"/>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A86F07"/>
    <w:rPr>
      <w:rFonts w:ascii="Arial" w:eastAsia="Arial"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A86F07"/>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A86F07"/>
    <w:rPr>
      <w:rFonts w:ascii="Arial" w:eastAsia="Arial" w:hAnsi="Arial" w:cs="Arial"/>
      <w:vanish/>
      <w:kern w:val="0"/>
      <w:sz w:val="16"/>
      <w:szCs w:val="16"/>
      <w14:ligatures w14:val="none"/>
    </w:rPr>
  </w:style>
  <w:style w:type="character" w:customStyle="1" w:styleId="Other">
    <w:name w:val="Other_"/>
    <w:link w:val="Other0"/>
    <w:rsid w:val="00A86F07"/>
    <w:rPr>
      <w:rFonts w:eastAsia="Times New Roman"/>
      <w:shd w:val="clear" w:color="auto" w:fill="FFFFFF"/>
    </w:rPr>
  </w:style>
  <w:style w:type="paragraph" w:customStyle="1" w:styleId="Other0">
    <w:name w:val="Other"/>
    <w:basedOn w:val="Normal"/>
    <w:link w:val="Other"/>
    <w:rsid w:val="00A86F07"/>
    <w:pPr>
      <w:widowControl w:val="0"/>
      <w:shd w:val="clear" w:color="auto" w:fill="FFFFFF"/>
      <w:spacing w:after="40"/>
      <w:ind w:firstLine="400"/>
    </w:pPr>
    <w:rPr>
      <w:rFonts w:ascii="Times New Roman" w:eastAsia="Times New Roman" w:hAnsi="Times New Roman" w:cs="Times New Roman"/>
      <w:kern w:val="2"/>
      <w:sz w:val="28"/>
      <w:szCs w:val="28"/>
      <w14:ligatures w14:val="standardContextual"/>
    </w:rPr>
  </w:style>
  <w:style w:type="paragraph" w:customStyle="1" w:styleId="bodytext40">
    <w:name w:val="bodytext40"/>
    <w:basedOn w:val="Normal"/>
    <w:rsid w:val="00A86F0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6F07"/>
    <w:pPr>
      <w:tabs>
        <w:tab w:val="center" w:pos="4680"/>
        <w:tab w:val="right" w:pos="9360"/>
      </w:tabs>
      <w:spacing w:line="240" w:lineRule="auto"/>
    </w:pPr>
    <w:rPr>
      <w:rFonts w:ascii="Calibri" w:eastAsia="Calibri" w:hAnsi="Calibri"/>
      <w:sz w:val="20"/>
      <w:szCs w:val="20"/>
    </w:rPr>
  </w:style>
  <w:style w:type="character" w:customStyle="1" w:styleId="HeaderChar">
    <w:name w:val="Header Char"/>
    <w:basedOn w:val="DefaultParagraphFont"/>
    <w:link w:val="Header"/>
    <w:uiPriority w:val="99"/>
    <w:rsid w:val="00A86F07"/>
    <w:rPr>
      <w:rFonts w:ascii="Calibri" w:eastAsia="Calibri" w:hAnsi="Calibri" w:cs="Arial"/>
      <w:kern w:val="0"/>
      <w:sz w:val="20"/>
      <w:szCs w:val="20"/>
      <w14:ligatures w14:val="none"/>
    </w:rPr>
  </w:style>
  <w:style w:type="character" w:styleId="Emphasis">
    <w:name w:val="Emphasis"/>
    <w:basedOn w:val="DefaultParagraphFont"/>
    <w:uiPriority w:val="20"/>
    <w:qFormat/>
    <w:rsid w:val="00A86F07"/>
    <w:rPr>
      <w:i/>
      <w:iCs/>
    </w:rPr>
  </w:style>
  <w:style w:type="character" w:customStyle="1" w:styleId="Tablecaption">
    <w:name w:val="Table caption_"/>
    <w:basedOn w:val="DefaultParagraphFont"/>
    <w:link w:val="Tablecaption0"/>
    <w:rsid w:val="00A86F07"/>
    <w:rPr>
      <w:rFonts w:eastAsia="Times New Roman"/>
      <w:color w:val="231F20"/>
    </w:rPr>
  </w:style>
  <w:style w:type="paragraph" w:customStyle="1" w:styleId="Tablecaption0">
    <w:name w:val="Table caption"/>
    <w:basedOn w:val="Normal"/>
    <w:link w:val="Tablecaption"/>
    <w:rsid w:val="00A86F07"/>
    <w:pPr>
      <w:widowControl w:val="0"/>
      <w:spacing w:line="286" w:lineRule="auto"/>
      <w:ind w:firstLine="400"/>
    </w:pPr>
    <w:rPr>
      <w:rFonts w:ascii="Times New Roman" w:eastAsia="Times New Roman" w:hAnsi="Times New Roman" w:cs="Times New Roman"/>
      <w:color w:val="231F20"/>
      <w:kern w:val="2"/>
      <w:sz w:val="28"/>
      <w:szCs w:val="28"/>
      <w14:ligatures w14:val="standardContextual"/>
    </w:rPr>
  </w:style>
  <w:style w:type="character" w:customStyle="1" w:styleId="Bodytext9">
    <w:name w:val="Body text (9)_"/>
    <w:basedOn w:val="DefaultParagraphFont"/>
    <w:link w:val="Bodytext90"/>
    <w:rsid w:val="00A86F07"/>
    <w:rPr>
      <w:rFonts w:ascii="Arial" w:eastAsia="Arial" w:hAnsi="Arial" w:cs="Arial"/>
      <w:b/>
      <w:bCs/>
      <w:i/>
      <w:iCs/>
      <w:color w:val="00A995"/>
      <w:sz w:val="20"/>
      <w:szCs w:val="20"/>
    </w:rPr>
  </w:style>
  <w:style w:type="paragraph" w:customStyle="1" w:styleId="Bodytext90">
    <w:name w:val="Body text (9)"/>
    <w:basedOn w:val="Normal"/>
    <w:link w:val="Bodytext9"/>
    <w:rsid w:val="00A86F07"/>
    <w:pPr>
      <w:widowControl w:val="0"/>
      <w:spacing w:after="50" w:line="314" w:lineRule="auto"/>
      <w:ind w:left="280"/>
    </w:pPr>
    <w:rPr>
      <w:b/>
      <w:bCs/>
      <w:i/>
      <w:iCs/>
      <w:color w:val="00A995"/>
      <w:kern w:val="2"/>
      <w:sz w:val="20"/>
      <w:szCs w:val="20"/>
      <w14:ligatures w14:val="standardContextual"/>
    </w:rPr>
  </w:style>
  <w:style w:type="character" w:customStyle="1" w:styleId="ListParagraphChar">
    <w:name w:val="List Paragraph Char"/>
    <w:link w:val="ListParagraph"/>
    <w:uiPriority w:val="1"/>
    <w:locked/>
    <w:rsid w:val="00A86F07"/>
    <w:rPr>
      <w:rFonts w:eastAsia="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JsGgVSzqkMA" TargetMode="External"/><Relationship Id="rId5" Type="http://schemas.openxmlformats.org/officeDocument/2006/relationships/hyperlink" Target="https://www.youtube.com/watch?v=uyE6im028Q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4270</Words>
  <Characters>24345</Characters>
  <Application>Microsoft Office Word</Application>
  <DocSecurity>0</DocSecurity>
  <Lines>202</Lines>
  <Paragraphs>57</Paragraphs>
  <ScaleCrop>false</ScaleCrop>
  <Company/>
  <LinksUpToDate>false</LinksUpToDate>
  <CharactersWithSpaces>28558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5</cp:revision>
  <dcterms:created xsi:type="dcterms:W3CDTF">2026-02-09T07:59:00Z</dcterms:created>
  <dcterms:modified xsi:type="dcterms:W3CDTF">2026-02-09T08:02:00Z</dcterms:modified>
</cp:coreProperties>
</file>