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4970A" w14:textId="34A0A963" w:rsidR="005F1D41" w:rsidRPr="00A00212" w:rsidRDefault="005F1D41" w:rsidP="00550903">
      <w:pPr>
        <w:spacing w:line="240" w:lineRule="auto"/>
        <w:contextualSpacing/>
        <w:jc w:val="both"/>
        <w:rPr>
          <w:rFonts w:ascii="Times New Roman" w:hAnsi="Times New Roman" w:cs="Times New Roman"/>
          <w:sz w:val="28"/>
          <w:szCs w:val="28"/>
        </w:rPr>
      </w:pPr>
      <w:r w:rsidRPr="00A00212">
        <w:rPr>
          <w:rFonts w:ascii="Times New Roman" w:hAnsi="Times New Roman" w:cs="Times New Roman"/>
          <w:sz w:val="28"/>
          <w:szCs w:val="28"/>
        </w:rPr>
        <w:t>Ngày xây dựng kế hoạch: 6/1</w:t>
      </w:r>
      <w:r w:rsidR="00550903" w:rsidRPr="00A00212">
        <w:rPr>
          <w:rFonts w:ascii="Times New Roman" w:hAnsi="Times New Roman" w:cs="Times New Roman"/>
          <w:sz w:val="28"/>
          <w:szCs w:val="28"/>
        </w:rPr>
        <w:t>1</w:t>
      </w:r>
      <w:r w:rsidRPr="00A00212">
        <w:rPr>
          <w:rFonts w:ascii="Times New Roman" w:hAnsi="Times New Roman" w:cs="Times New Roman"/>
          <w:sz w:val="28"/>
          <w:szCs w:val="28"/>
        </w:rPr>
        <w:t>/2025</w:t>
      </w:r>
    </w:p>
    <w:p w14:paraId="69332449" w14:textId="63E6CA50" w:rsidR="005F1D41" w:rsidRPr="00A00212" w:rsidRDefault="005F1D41" w:rsidP="00550903">
      <w:pPr>
        <w:spacing w:line="240" w:lineRule="auto"/>
        <w:contextualSpacing/>
        <w:jc w:val="both"/>
        <w:rPr>
          <w:rFonts w:ascii="Times New Roman" w:hAnsi="Times New Roman" w:cs="Times New Roman"/>
          <w:sz w:val="28"/>
          <w:szCs w:val="28"/>
        </w:rPr>
      </w:pPr>
      <w:r w:rsidRPr="00A00212">
        <w:rPr>
          <w:rFonts w:ascii="Times New Roman" w:hAnsi="Times New Roman" w:cs="Times New Roman"/>
          <w:sz w:val="28"/>
          <w:szCs w:val="28"/>
        </w:rPr>
        <w:t>Ngày thực hiện: Tiết 6</w:t>
      </w:r>
      <w:r w:rsidR="00550903" w:rsidRPr="00A00212">
        <w:rPr>
          <w:rFonts w:ascii="Times New Roman" w:hAnsi="Times New Roman" w:cs="Times New Roman"/>
          <w:sz w:val="28"/>
          <w:szCs w:val="28"/>
        </w:rPr>
        <w:t>8</w:t>
      </w:r>
      <w:r w:rsidRPr="00A00212">
        <w:rPr>
          <w:rFonts w:ascii="Times New Roman" w:hAnsi="Times New Roman" w:cs="Times New Roman"/>
          <w:sz w:val="28"/>
          <w:szCs w:val="28"/>
        </w:rPr>
        <w:t>: 9A:   /</w:t>
      </w:r>
      <w:r w:rsidR="006E571A" w:rsidRPr="00A00212">
        <w:rPr>
          <w:rFonts w:ascii="Times New Roman" w:hAnsi="Times New Roman" w:cs="Times New Roman"/>
          <w:sz w:val="28"/>
          <w:szCs w:val="28"/>
        </w:rPr>
        <w:t>11</w:t>
      </w:r>
      <w:r w:rsidRPr="00A00212">
        <w:rPr>
          <w:rFonts w:ascii="Times New Roman" w:hAnsi="Times New Roman" w:cs="Times New Roman"/>
          <w:sz w:val="28"/>
          <w:szCs w:val="28"/>
        </w:rPr>
        <w:t>/2025; 9B:   /</w:t>
      </w:r>
      <w:r w:rsidR="006E571A" w:rsidRPr="00A00212">
        <w:rPr>
          <w:rFonts w:ascii="Times New Roman" w:hAnsi="Times New Roman" w:cs="Times New Roman"/>
          <w:sz w:val="28"/>
          <w:szCs w:val="28"/>
        </w:rPr>
        <w:t>11</w:t>
      </w:r>
      <w:r w:rsidRPr="00A00212">
        <w:rPr>
          <w:rFonts w:ascii="Times New Roman" w:hAnsi="Times New Roman" w:cs="Times New Roman"/>
          <w:sz w:val="28"/>
          <w:szCs w:val="28"/>
        </w:rPr>
        <w:t>/2025</w:t>
      </w:r>
    </w:p>
    <w:p w14:paraId="6A03F390" w14:textId="6CC8262C" w:rsidR="005F1D41" w:rsidRPr="00A00212" w:rsidRDefault="005F1D41" w:rsidP="00550903">
      <w:pPr>
        <w:spacing w:line="240" w:lineRule="auto"/>
        <w:contextualSpacing/>
        <w:jc w:val="both"/>
        <w:rPr>
          <w:rFonts w:ascii="Times New Roman" w:hAnsi="Times New Roman" w:cs="Times New Roman"/>
          <w:sz w:val="28"/>
          <w:szCs w:val="28"/>
        </w:rPr>
      </w:pPr>
      <w:r w:rsidRPr="00A00212">
        <w:rPr>
          <w:rFonts w:ascii="Times New Roman" w:hAnsi="Times New Roman" w:cs="Times New Roman"/>
          <w:sz w:val="28"/>
          <w:szCs w:val="28"/>
        </w:rPr>
        <w:t xml:space="preserve">                        </w:t>
      </w:r>
      <w:r w:rsidR="00C0075B">
        <w:rPr>
          <w:rFonts w:ascii="Times New Roman" w:hAnsi="Times New Roman" w:cs="Times New Roman"/>
          <w:sz w:val="28"/>
          <w:szCs w:val="28"/>
        </w:rPr>
        <w:t xml:space="preserve"> </w:t>
      </w:r>
      <w:r w:rsidRPr="00A00212">
        <w:rPr>
          <w:rFonts w:ascii="Times New Roman" w:hAnsi="Times New Roman" w:cs="Times New Roman"/>
          <w:sz w:val="28"/>
          <w:szCs w:val="28"/>
        </w:rPr>
        <w:t xml:space="preserve">  Tiết 6</w:t>
      </w:r>
      <w:r w:rsidR="00550903" w:rsidRPr="00A00212">
        <w:rPr>
          <w:rFonts w:ascii="Times New Roman" w:hAnsi="Times New Roman" w:cs="Times New Roman"/>
          <w:sz w:val="28"/>
          <w:szCs w:val="28"/>
        </w:rPr>
        <w:t>9</w:t>
      </w:r>
      <w:r w:rsidRPr="00A00212">
        <w:rPr>
          <w:rFonts w:ascii="Times New Roman" w:hAnsi="Times New Roman" w:cs="Times New Roman"/>
          <w:sz w:val="28"/>
          <w:szCs w:val="28"/>
        </w:rPr>
        <w:t>: 9A:   /</w:t>
      </w:r>
      <w:r w:rsidR="006E571A" w:rsidRPr="00A00212">
        <w:rPr>
          <w:rFonts w:ascii="Times New Roman" w:hAnsi="Times New Roman" w:cs="Times New Roman"/>
          <w:sz w:val="28"/>
          <w:szCs w:val="28"/>
        </w:rPr>
        <w:t>11</w:t>
      </w:r>
      <w:r w:rsidRPr="00A00212">
        <w:rPr>
          <w:rFonts w:ascii="Times New Roman" w:hAnsi="Times New Roman" w:cs="Times New Roman"/>
          <w:sz w:val="28"/>
          <w:szCs w:val="28"/>
        </w:rPr>
        <w:t>/2025; 9B:   /</w:t>
      </w:r>
      <w:r w:rsidR="006E571A" w:rsidRPr="00A00212">
        <w:rPr>
          <w:rFonts w:ascii="Times New Roman" w:hAnsi="Times New Roman" w:cs="Times New Roman"/>
          <w:sz w:val="28"/>
          <w:szCs w:val="28"/>
        </w:rPr>
        <w:t>11</w:t>
      </w:r>
      <w:r w:rsidRPr="00A00212">
        <w:rPr>
          <w:rFonts w:ascii="Times New Roman" w:hAnsi="Times New Roman" w:cs="Times New Roman"/>
          <w:sz w:val="28"/>
          <w:szCs w:val="28"/>
        </w:rPr>
        <w:t>/2025</w:t>
      </w:r>
    </w:p>
    <w:p w14:paraId="78DB5B25" w14:textId="721E73FD" w:rsidR="00912380" w:rsidRPr="00A00212" w:rsidRDefault="00912380" w:rsidP="00550903">
      <w:pPr>
        <w:tabs>
          <w:tab w:val="left" w:pos="2350"/>
        </w:tabs>
        <w:spacing w:line="240" w:lineRule="auto"/>
        <w:jc w:val="both"/>
        <w:rPr>
          <w:rFonts w:ascii="Times New Roman" w:hAnsi="Times New Roman" w:cs="Times New Roman"/>
          <w:bCs/>
          <w:spacing w:val="-2"/>
          <w:sz w:val="28"/>
          <w:szCs w:val="28"/>
          <w:lang w:val="sv-SE"/>
        </w:rPr>
      </w:pPr>
    </w:p>
    <w:p w14:paraId="124483A5" w14:textId="46C428F4" w:rsidR="00395AD3" w:rsidRPr="00A00212" w:rsidRDefault="005F1D41" w:rsidP="00550903">
      <w:pPr>
        <w:pStyle w:val="Heading41"/>
        <w:keepNext/>
        <w:keepLines/>
        <w:tabs>
          <w:tab w:val="left" w:pos="180"/>
          <w:tab w:val="left" w:pos="270"/>
        </w:tabs>
        <w:spacing w:line="240" w:lineRule="auto"/>
        <w:rPr>
          <w:rFonts w:ascii="Times New Roman" w:hAnsi="Times New Roman" w:cs="Times New Roman"/>
          <w:color w:val="auto"/>
          <w:w w:val="100"/>
          <w:sz w:val="28"/>
          <w:szCs w:val="28"/>
        </w:rPr>
      </w:pPr>
      <w:r w:rsidRPr="00A00212">
        <w:rPr>
          <w:rFonts w:ascii="Times New Roman" w:hAnsi="Times New Roman" w:cs="Times New Roman"/>
          <w:color w:val="auto"/>
          <w:w w:val="100"/>
          <w:sz w:val="28"/>
          <w:szCs w:val="28"/>
        </w:rPr>
        <w:t xml:space="preserve">Tiết 68, 69 - </w:t>
      </w:r>
      <w:r w:rsidR="00395AD3" w:rsidRPr="00A00212">
        <w:rPr>
          <w:rFonts w:ascii="Times New Roman" w:hAnsi="Times New Roman" w:cs="Times New Roman"/>
          <w:color w:val="auto"/>
          <w:w w:val="100"/>
          <w:sz w:val="28"/>
          <w:szCs w:val="28"/>
        </w:rPr>
        <w:t>BÀI 10. LIÊN XÔ VÀ ĐÔNG ÂU TỪ NĂM 1945 ĐẾN NĂM 1991</w:t>
      </w:r>
    </w:p>
    <w:p w14:paraId="08DEE6F1" w14:textId="77777777" w:rsidR="005F1D41" w:rsidRPr="00A00212" w:rsidRDefault="005F1D41" w:rsidP="00550903">
      <w:pPr>
        <w:pStyle w:val="Heading51"/>
        <w:keepNext/>
        <w:keepLines/>
        <w:tabs>
          <w:tab w:val="left" w:pos="180"/>
          <w:tab w:val="left" w:pos="270"/>
          <w:tab w:val="left" w:pos="320"/>
        </w:tabs>
        <w:spacing w:after="0"/>
        <w:jc w:val="both"/>
        <w:rPr>
          <w:rFonts w:ascii="Times New Roman" w:hAnsi="Times New Roman" w:cs="Times New Roman"/>
          <w:color w:val="auto"/>
          <w:sz w:val="28"/>
          <w:szCs w:val="28"/>
        </w:rPr>
      </w:pPr>
      <w:bookmarkStart w:id="0" w:name="bookmark871"/>
      <w:bookmarkStart w:id="1" w:name="bookmark872"/>
      <w:bookmarkStart w:id="2" w:name="bookmark874"/>
      <w:bookmarkStart w:id="3" w:name="_Toc170199624"/>
    </w:p>
    <w:p w14:paraId="2F87CCFE" w14:textId="6E63E1EB" w:rsidR="00395AD3" w:rsidRPr="00A00212" w:rsidRDefault="00395AD3" w:rsidP="00550903">
      <w:pPr>
        <w:pStyle w:val="Heading51"/>
        <w:keepNext/>
        <w:keepLines/>
        <w:tabs>
          <w:tab w:val="left" w:pos="180"/>
          <w:tab w:val="left" w:pos="270"/>
          <w:tab w:val="left" w:pos="320"/>
        </w:tabs>
        <w:spacing w:after="0"/>
        <w:jc w:val="both"/>
        <w:rPr>
          <w:rFonts w:ascii="Times New Roman" w:hAnsi="Times New Roman" w:cs="Times New Roman"/>
          <w:color w:val="auto"/>
          <w:sz w:val="28"/>
          <w:szCs w:val="28"/>
        </w:rPr>
      </w:pPr>
      <w:r w:rsidRPr="00A00212">
        <w:rPr>
          <w:rFonts w:ascii="Times New Roman" w:hAnsi="Times New Roman" w:cs="Times New Roman"/>
          <w:color w:val="auto"/>
          <w:sz w:val="28"/>
          <w:szCs w:val="28"/>
        </w:rPr>
        <w:t>I. MỤC TIÊU</w:t>
      </w:r>
      <w:bookmarkEnd w:id="0"/>
      <w:bookmarkEnd w:id="1"/>
      <w:bookmarkEnd w:id="2"/>
      <w:bookmarkEnd w:id="3"/>
    </w:p>
    <w:p w14:paraId="07CFFA94" w14:textId="77777777" w:rsidR="00395AD3" w:rsidRPr="00A00212" w:rsidRDefault="00395AD3" w:rsidP="00550903">
      <w:pPr>
        <w:pStyle w:val="Bodytext20"/>
        <w:tabs>
          <w:tab w:val="left" w:pos="180"/>
          <w:tab w:val="left" w:pos="270"/>
          <w:tab w:val="left" w:pos="373"/>
        </w:tabs>
        <w:jc w:val="both"/>
        <w:rPr>
          <w:rFonts w:ascii="Times New Roman" w:hAnsi="Times New Roman" w:cs="Times New Roman"/>
          <w:color w:val="auto"/>
          <w:sz w:val="28"/>
          <w:szCs w:val="28"/>
        </w:rPr>
      </w:pPr>
      <w:bookmarkStart w:id="4" w:name="bookmark875"/>
      <w:bookmarkEnd w:id="4"/>
      <w:r w:rsidRPr="00A00212">
        <w:rPr>
          <w:rFonts w:ascii="Times New Roman" w:hAnsi="Times New Roman" w:cs="Times New Roman"/>
          <w:color w:val="auto"/>
          <w:sz w:val="28"/>
          <w:szCs w:val="28"/>
        </w:rPr>
        <w:t>1. Kiến thức.</w:t>
      </w:r>
    </w:p>
    <w:p w14:paraId="50CCAC1F" w14:textId="77777777" w:rsidR="00395AD3" w:rsidRPr="00A00212" w:rsidRDefault="00395AD3" w:rsidP="00550903">
      <w:pPr>
        <w:pStyle w:val="BodyText"/>
        <w:numPr>
          <w:ilvl w:val="0"/>
          <w:numId w:val="2"/>
        </w:numPr>
        <w:tabs>
          <w:tab w:val="left" w:pos="180"/>
          <w:tab w:val="left" w:pos="270"/>
          <w:tab w:val="left" w:pos="1081"/>
        </w:tabs>
        <w:autoSpaceDE/>
        <w:autoSpaceDN/>
        <w:spacing w:before="0"/>
        <w:ind w:left="0" w:firstLine="0"/>
        <w:jc w:val="both"/>
        <w:rPr>
          <w:sz w:val="28"/>
          <w:szCs w:val="28"/>
        </w:rPr>
      </w:pPr>
      <w:bookmarkStart w:id="5" w:name="bookmark876"/>
      <w:bookmarkEnd w:id="5"/>
      <w:r w:rsidRPr="00A00212">
        <w:rPr>
          <w:sz w:val="28"/>
          <w:szCs w:val="28"/>
        </w:rPr>
        <w:t>Trình bày được tình hình chính trị, kinh tế, xã hội, văn hoá của Liên Xô và Đông Âu từ năm 1945 đến năm 1991.</w:t>
      </w:r>
    </w:p>
    <w:p w14:paraId="56F40F7B" w14:textId="77777777" w:rsidR="00395AD3" w:rsidRPr="00A00212" w:rsidRDefault="00395AD3" w:rsidP="00550903">
      <w:pPr>
        <w:pStyle w:val="BodyText"/>
        <w:numPr>
          <w:ilvl w:val="0"/>
          <w:numId w:val="2"/>
        </w:numPr>
        <w:tabs>
          <w:tab w:val="left" w:pos="180"/>
          <w:tab w:val="left" w:pos="270"/>
          <w:tab w:val="left" w:pos="986"/>
        </w:tabs>
        <w:autoSpaceDE/>
        <w:autoSpaceDN/>
        <w:spacing w:before="0"/>
        <w:ind w:left="0" w:firstLine="0"/>
        <w:jc w:val="both"/>
        <w:rPr>
          <w:sz w:val="28"/>
          <w:szCs w:val="28"/>
        </w:rPr>
      </w:pPr>
      <w:bookmarkStart w:id="6" w:name="bookmark877"/>
      <w:bookmarkEnd w:id="6"/>
      <w:r w:rsidRPr="00A00212">
        <w:rPr>
          <w:sz w:val="28"/>
          <w:szCs w:val="28"/>
        </w:rPr>
        <w:t>Giải thích được sự sụp đổ của chế độ xã hội chủ nghĩa ở Liên Xô và Đông Âu.</w:t>
      </w:r>
    </w:p>
    <w:p w14:paraId="6C02C2F0" w14:textId="77777777" w:rsidR="00395AD3" w:rsidRPr="00A00212" w:rsidRDefault="00395AD3" w:rsidP="00550903">
      <w:pPr>
        <w:pStyle w:val="Bodytext20"/>
        <w:tabs>
          <w:tab w:val="left" w:pos="180"/>
          <w:tab w:val="left" w:pos="270"/>
          <w:tab w:val="left" w:pos="378"/>
        </w:tabs>
        <w:jc w:val="both"/>
        <w:rPr>
          <w:rFonts w:ascii="Times New Roman" w:hAnsi="Times New Roman" w:cs="Times New Roman"/>
          <w:color w:val="auto"/>
          <w:sz w:val="28"/>
          <w:szCs w:val="28"/>
        </w:rPr>
      </w:pPr>
      <w:bookmarkStart w:id="7" w:name="bookmark878"/>
      <w:bookmarkEnd w:id="7"/>
      <w:r w:rsidRPr="00A00212">
        <w:rPr>
          <w:rFonts w:ascii="Times New Roman" w:hAnsi="Times New Roman" w:cs="Times New Roman"/>
          <w:color w:val="auto"/>
          <w:sz w:val="28"/>
          <w:szCs w:val="28"/>
        </w:rPr>
        <w:t>2. Năng lực.</w:t>
      </w:r>
    </w:p>
    <w:p w14:paraId="40FD688C" w14:textId="77777777" w:rsidR="00395AD3" w:rsidRPr="00A00212" w:rsidRDefault="00395AD3" w:rsidP="00550903">
      <w:pPr>
        <w:pStyle w:val="Bodytext20"/>
        <w:tabs>
          <w:tab w:val="left" w:pos="180"/>
          <w:tab w:val="left" w:pos="270"/>
          <w:tab w:val="left" w:pos="862"/>
        </w:tabs>
        <w:jc w:val="both"/>
        <w:rPr>
          <w:rFonts w:ascii="Times New Roman" w:hAnsi="Times New Roman" w:cs="Times New Roman"/>
          <w:color w:val="auto"/>
          <w:sz w:val="28"/>
          <w:szCs w:val="28"/>
        </w:rPr>
      </w:pPr>
      <w:bookmarkStart w:id="8" w:name="bookmark879"/>
      <w:bookmarkEnd w:id="8"/>
      <w:r w:rsidRPr="00A00212">
        <w:rPr>
          <w:rFonts w:ascii="Times New Roman" w:hAnsi="Times New Roman" w:cs="Times New Roman"/>
          <w:color w:val="auto"/>
          <w:sz w:val="28"/>
          <w:szCs w:val="28"/>
        </w:rPr>
        <w:t>2.1. Năng lực chung.</w:t>
      </w:r>
    </w:p>
    <w:p w14:paraId="54A0AA56" w14:textId="77777777" w:rsidR="00395AD3" w:rsidRPr="00A00212" w:rsidRDefault="00395AD3" w:rsidP="00550903">
      <w:pPr>
        <w:pStyle w:val="BodyText"/>
        <w:numPr>
          <w:ilvl w:val="0"/>
          <w:numId w:val="2"/>
        </w:numPr>
        <w:tabs>
          <w:tab w:val="left" w:pos="180"/>
          <w:tab w:val="left" w:pos="270"/>
          <w:tab w:val="left" w:pos="1009"/>
        </w:tabs>
        <w:autoSpaceDE/>
        <w:autoSpaceDN/>
        <w:spacing w:before="0"/>
        <w:ind w:left="0" w:firstLine="0"/>
        <w:jc w:val="both"/>
        <w:rPr>
          <w:sz w:val="28"/>
          <w:szCs w:val="28"/>
        </w:rPr>
      </w:pPr>
      <w:bookmarkStart w:id="9" w:name="bookmark880"/>
      <w:bookmarkEnd w:id="9"/>
      <w:r w:rsidRPr="00A00212">
        <w:rPr>
          <w:sz w:val="28"/>
          <w:szCs w:val="28"/>
        </w:rPr>
        <w:t>Năng lực tự chủ và tự học qua việc đọc SGK, trả lời câu hỏi hoặc tìm hiểu bài trước khi đến lớp theo hướng dẫn của GV.</w:t>
      </w:r>
    </w:p>
    <w:p w14:paraId="32B3792A" w14:textId="77777777" w:rsidR="00395AD3" w:rsidRPr="00A00212" w:rsidRDefault="00395AD3" w:rsidP="00550903">
      <w:pPr>
        <w:pStyle w:val="BodyText"/>
        <w:numPr>
          <w:ilvl w:val="0"/>
          <w:numId w:val="2"/>
        </w:numPr>
        <w:tabs>
          <w:tab w:val="left" w:pos="180"/>
          <w:tab w:val="left" w:pos="270"/>
          <w:tab w:val="left" w:pos="1009"/>
        </w:tabs>
        <w:autoSpaceDE/>
        <w:autoSpaceDN/>
        <w:spacing w:before="0"/>
        <w:ind w:left="0" w:firstLine="0"/>
        <w:jc w:val="both"/>
        <w:rPr>
          <w:sz w:val="28"/>
          <w:szCs w:val="28"/>
        </w:rPr>
      </w:pPr>
      <w:bookmarkStart w:id="10" w:name="bookmark881"/>
      <w:bookmarkEnd w:id="10"/>
      <w:r w:rsidRPr="00A00212">
        <w:rPr>
          <w:sz w:val="28"/>
          <w:szCs w:val="28"/>
        </w:rPr>
        <w:t>Năng lực giao tiếp và hợp tác qua hoạt động thảo luận nhóm hoặc cặp đôi để thực hiện các nhiệm vụ học tập.</w:t>
      </w:r>
    </w:p>
    <w:p w14:paraId="2A3C0485" w14:textId="77777777" w:rsidR="00395AD3" w:rsidRPr="00A00212" w:rsidRDefault="00395AD3" w:rsidP="00550903">
      <w:pPr>
        <w:pStyle w:val="Bodytext20"/>
        <w:tabs>
          <w:tab w:val="left" w:pos="180"/>
          <w:tab w:val="left" w:pos="270"/>
          <w:tab w:val="left" w:pos="862"/>
        </w:tabs>
        <w:jc w:val="both"/>
        <w:rPr>
          <w:rFonts w:ascii="Times New Roman" w:hAnsi="Times New Roman" w:cs="Times New Roman"/>
          <w:color w:val="auto"/>
          <w:sz w:val="28"/>
          <w:szCs w:val="28"/>
        </w:rPr>
      </w:pPr>
      <w:bookmarkStart w:id="11" w:name="bookmark882"/>
      <w:bookmarkEnd w:id="11"/>
      <w:r w:rsidRPr="00A00212">
        <w:rPr>
          <w:rFonts w:ascii="Times New Roman" w:hAnsi="Times New Roman" w:cs="Times New Roman"/>
          <w:color w:val="auto"/>
          <w:sz w:val="28"/>
          <w:szCs w:val="28"/>
        </w:rPr>
        <w:t>2.2. Năng lực đặc thù.</w:t>
      </w:r>
    </w:p>
    <w:p w14:paraId="5B862800" w14:textId="77777777" w:rsidR="00395AD3" w:rsidRPr="00A00212" w:rsidRDefault="00395AD3" w:rsidP="00550903">
      <w:pPr>
        <w:pStyle w:val="BodyText"/>
        <w:numPr>
          <w:ilvl w:val="0"/>
          <w:numId w:val="2"/>
        </w:numPr>
        <w:tabs>
          <w:tab w:val="left" w:pos="180"/>
          <w:tab w:val="left" w:pos="270"/>
          <w:tab w:val="left" w:pos="1009"/>
        </w:tabs>
        <w:autoSpaceDE/>
        <w:autoSpaceDN/>
        <w:spacing w:before="0"/>
        <w:ind w:left="0" w:firstLine="0"/>
        <w:jc w:val="both"/>
        <w:rPr>
          <w:sz w:val="28"/>
          <w:szCs w:val="28"/>
        </w:rPr>
      </w:pPr>
      <w:bookmarkStart w:id="12" w:name="bookmark883"/>
      <w:bookmarkEnd w:id="12"/>
      <w:r w:rsidRPr="00A00212">
        <w:rPr>
          <w:sz w:val="28"/>
          <w:szCs w:val="28"/>
        </w:rPr>
        <w:t>Năng lực tìm hiểu lịch sử qua quan sát tranh, ảnh, khai thác và sử dụng được tư liệu lịch sử về tình hình chính trị, kinh tế, xã hội, văn hoá của Liên Xô và Đông Âu từ năm 1945 đến năm 1991.</w:t>
      </w:r>
    </w:p>
    <w:p w14:paraId="44B95EFE" w14:textId="77777777" w:rsidR="00395AD3" w:rsidRPr="00A00212" w:rsidRDefault="00395AD3" w:rsidP="00550903">
      <w:pPr>
        <w:pStyle w:val="BodyText"/>
        <w:numPr>
          <w:ilvl w:val="0"/>
          <w:numId w:val="2"/>
        </w:numPr>
        <w:tabs>
          <w:tab w:val="left" w:pos="180"/>
          <w:tab w:val="left" w:pos="270"/>
          <w:tab w:val="left" w:pos="1009"/>
        </w:tabs>
        <w:autoSpaceDE/>
        <w:autoSpaceDN/>
        <w:spacing w:before="0"/>
        <w:ind w:left="0" w:firstLine="0"/>
        <w:jc w:val="both"/>
        <w:rPr>
          <w:sz w:val="28"/>
          <w:szCs w:val="28"/>
        </w:rPr>
      </w:pPr>
      <w:bookmarkStart w:id="13" w:name="bookmark884"/>
      <w:bookmarkEnd w:id="13"/>
      <w:r w:rsidRPr="00A00212">
        <w:rPr>
          <w:sz w:val="28"/>
          <w:szCs w:val="28"/>
        </w:rPr>
        <w:t>Năng lực nhận thức lịch sử thông qua việc trình trình bày được tình hình chính trị, kinh tế, xã hội, văn hoá của Liên Xô và Đông Âu từ năm 1945 đến năm 199; giải thích được sự sụp đổ của chế độ xã hội chủ nghĩa ở Liên Xô và Đông Âu.</w:t>
      </w:r>
    </w:p>
    <w:p w14:paraId="167E0BB2" w14:textId="77777777" w:rsidR="00395AD3" w:rsidRPr="00A00212" w:rsidRDefault="00395AD3" w:rsidP="00550903">
      <w:pPr>
        <w:pStyle w:val="BodyText"/>
        <w:numPr>
          <w:ilvl w:val="0"/>
          <w:numId w:val="2"/>
        </w:numPr>
        <w:tabs>
          <w:tab w:val="left" w:pos="180"/>
          <w:tab w:val="left" w:pos="270"/>
          <w:tab w:val="left" w:pos="1014"/>
        </w:tabs>
        <w:autoSpaceDE/>
        <w:autoSpaceDN/>
        <w:spacing w:before="0"/>
        <w:ind w:left="0" w:firstLine="0"/>
        <w:jc w:val="both"/>
        <w:rPr>
          <w:sz w:val="28"/>
          <w:szCs w:val="28"/>
        </w:rPr>
      </w:pPr>
      <w:bookmarkStart w:id="14" w:name="bookmark885"/>
      <w:bookmarkEnd w:id="14"/>
      <w:r w:rsidRPr="00A00212">
        <w:rPr>
          <w:sz w:val="28"/>
          <w:szCs w:val="28"/>
        </w:rPr>
        <w:t>Năng lực vận dụng kiến thức, kĩ năng đã học để giới thiệu một số thành tựu tiêu biểu về chính trị, kinh tế, xã hội, văn hoá của Liên Xô hoặc một nước Đông Âu từ sau năm 1945.</w:t>
      </w:r>
    </w:p>
    <w:p w14:paraId="7C9361D5" w14:textId="77777777" w:rsidR="00395AD3" w:rsidRPr="00A00212" w:rsidRDefault="00395AD3" w:rsidP="00550903">
      <w:pPr>
        <w:pStyle w:val="Bodytext20"/>
        <w:tabs>
          <w:tab w:val="left" w:pos="180"/>
          <w:tab w:val="left" w:pos="270"/>
          <w:tab w:val="left" w:pos="382"/>
        </w:tabs>
        <w:jc w:val="both"/>
        <w:rPr>
          <w:rFonts w:ascii="Times New Roman" w:hAnsi="Times New Roman" w:cs="Times New Roman"/>
          <w:color w:val="auto"/>
          <w:sz w:val="28"/>
          <w:szCs w:val="28"/>
        </w:rPr>
      </w:pPr>
      <w:bookmarkStart w:id="15" w:name="bookmark886"/>
      <w:bookmarkEnd w:id="15"/>
      <w:r w:rsidRPr="00A00212">
        <w:rPr>
          <w:rFonts w:ascii="Times New Roman" w:hAnsi="Times New Roman" w:cs="Times New Roman"/>
          <w:color w:val="auto"/>
          <w:sz w:val="28"/>
          <w:szCs w:val="28"/>
        </w:rPr>
        <w:t>3. Phẩm chất.</w:t>
      </w:r>
    </w:p>
    <w:p w14:paraId="3D1D3518" w14:textId="77777777" w:rsidR="00395AD3" w:rsidRPr="00A00212" w:rsidRDefault="00395AD3" w:rsidP="00550903">
      <w:pPr>
        <w:pStyle w:val="BodyText"/>
        <w:numPr>
          <w:ilvl w:val="0"/>
          <w:numId w:val="2"/>
        </w:numPr>
        <w:tabs>
          <w:tab w:val="left" w:pos="180"/>
          <w:tab w:val="left" w:pos="270"/>
          <w:tab w:val="left" w:pos="1009"/>
        </w:tabs>
        <w:autoSpaceDE/>
        <w:autoSpaceDN/>
        <w:spacing w:before="0"/>
        <w:ind w:left="0" w:firstLine="0"/>
        <w:jc w:val="both"/>
        <w:rPr>
          <w:sz w:val="28"/>
          <w:szCs w:val="28"/>
        </w:rPr>
      </w:pPr>
      <w:bookmarkStart w:id="16" w:name="bookmark887"/>
      <w:bookmarkEnd w:id="16"/>
      <w:r w:rsidRPr="00A00212">
        <w:rPr>
          <w:sz w:val="28"/>
          <w:szCs w:val="28"/>
        </w:rPr>
        <w:t>Bài học góp phần bồi dưỡng lòng khâm phục và tự hào về những thành tựu mà nhân dân Liên Xô và các nước Đông Âu đạt được từ năm 1945 đến năm 1991; từ đó nhận thức được sức mạnh, tính ưu việt, đồng thời tránh ngộ nhận, phủ định quá khứ lịch sử và những thành tựu vĩ đại mà nhân dân Liên Xô và các nước Đông Âu đã nỗ lực để đạt được trong giai đoạn này.</w:t>
      </w:r>
    </w:p>
    <w:p w14:paraId="248AB85B" w14:textId="77777777" w:rsidR="00395AD3" w:rsidRPr="00A00212" w:rsidRDefault="00395AD3" w:rsidP="00550903">
      <w:pPr>
        <w:pStyle w:val="BodyText"/>
        <w:numPr>
          <w:ilvl w:val="0"/>
          <w:numId w:val="2"/>
        </w:numPr>
        <w:tabs>
          <w:tab w:val="left" w:pos="180"/>
          <w:tab w:val="left" w:pos="270"/>
          <w:tab w:val="left" w:pos="986"/>
        </w:tabs>
        <w:autoSpaceDE/>
        <w:autoSpaceDN/>
        <w:spacing w:before="0"/>
        <w:ind w:left="0" w:firstLine="0"/>
        <w:jc w:val="both"/>
        <w:rPr>
          <w:sz w:val="28"/>
          <w:szCs w:val="28"/>
        </w:rPr>
      </w:pPr>
      <w:bookmarkStart w:id="17" w:name="bookmark888"/>
      <w:bookmarkEnd w:id="17"/>
      <w:r w:rsidRPr="00A00212">
        <w:rPr>
          <w:sz w:val="28"/>
          <w:szCs w:val="28"/>
        </w:rPr>
        <w:t>Ý thức trân trọng tình hữu nghị giữa Việt Nam và Liên Xô, các nước Đông Âu.</w:t>
      </w:r>
    </w:p>
    <w:p w14:paraId="78CF3E57" w14:textId="5F54A10E" w:rsidR="00395AD3" w:rsidRPr="00A00212" w:rsidRDefault="00395AD3" w:rsidP="00550903">
      <w:pPr>
        <w:pStyle w:val="BodyText"/>
        <w:numPr>
          <w:ilvl w:val="0"/>
          <w:numId w:val="2"/>
        </w:numPr>
        <w:tabs>
          <w:tab w:val="left" w:pos="180"/>
          <w:tab w:val="left" w:pos="270"/>
          <w:tab w:val="left" w:pos="1009"/>
        </w:tabs>
        <w:autoSpaceDE/>
        <w:autoSpaceDN/>
        <w:spacing w:before="0"/>
        <w:ind w:left="0" w:firstLine="0"/>
        <w:jc w:val="both"/>
        <w:rPr>
          <w:sz w:val="28"/>
          <w:szCs w:val="28"/>
        </w:rPr>
      </w:pPr>
      <w:bookmarkStart w:id="18" w:name="bookmark889"/>
      <w:bookmarkEnd w:id="18"/>
      <w:r w:rsidRPr="00A00212">
        <w:rPr>
          <w:sz w:val="28"/>
          <w:szCs w:val="28"/>
        </w:rPr>
        <w:t>Có thái độ khách quan, khoa học về những khuyết điểm, sai lầm của những người lãnh đạo Đảng, Nhà nước Liên Xô và các nước Đông Âu.</w:t>
      </w:r>
    </w:p>
    <w:p w14:paraId="4CB391B8" w14:textId="5E84F95D" w:rsidR="005F1D41" w:rsidRPr="00A00212" w:rsidRDefault="005F1D41" w:rsidP="00E37074">
      <w:pPr>
        <w:pStyle w:val="BodyText"/>
        <w:tabs>
          <w:tab w:val="left" w:pos="180"/>
          <w:tab w:val="left" w:pos="270"/>
          <w:tab w:val="left" w:pos="1081"/>
        </w:tabs>
        <w:autoSpaceDE/>
        <w:autoSpaceDN/>
        <w:spacing w:before="0"/>
        <w:ind w:left="0" w:firstLine="0"/>
        <w:jc w:val="both"/>
        <w:rPr>
          <w:sz w:val="28"/>
          <w:szCs w:val="28"/>
        </w:rPr>
      </w:pPr>
      <w:r w:rsidRPr="00A00212">
        <w:rPr>
          <w:b/>
          <w:bCs/>
          <w:sz w:val="28"/>
          <w:szCs w:val="28"/>
        </w:rPr>
        <w:t>* HSKT:</w:t>
      </w:r>
      <w:r w:rsidR="00550903" w:rsidRPr="00A00212">
        <w:rPr>
          <w:b/>
          <w:bCs/>
          <w:sz w:val="28"/>
          <w:szCs w:val="28"/>
        </w:rPr>
        <w:t xml:space="preserve"> </w:t>
      </w:r>
      <w:r w:rsidR="00550903" w:rsidRPr="00A00212">
        <w:rPr>
          <w:sz w:val="28"/>
          <w:szCs w:val="28"/>
        </w:rPr>
        <w:t xml:space="preserve">Trình bày được </w:t>
      </w:r>
      <w:r w:rsidR="00550903" w:rsidRPr="00A00212">
        <w:rPr>
          <w:sz w:val="28"/>
          <w:szCs w:val="28"/>
        </w:rPr>
        <w:t xml:space="preserve">những nét cơ bản về </w:t>
      </w:r>
      <w:r w:rsidR="00550903" w:rsidRPr="00A00212">
        <w:rPr>
          <w:sz w:val="28"/>
          <w:szCs w:val="28"/>
        </w:rPr>
        <w:t>tình hình chính trị, kinh tế, xã hội, văn hoá của Liên Xô và Đông Âu từ năm 1945 đến năm 1991.</w:t>
      </w:r>
    </w:p>
    <w:p w14:paraId="41979427" w14:textId="77777777" w:rsidR="00912380" w:rsidRPr="00A00212" w:rsidRDefault="00912380" w:rsidP="00550903">
      <w:pPr>
        <w:pStyle w:val="BodyText"/>
        <w:spacing w:before="0"/>
        <w:ind w:left="0" w:firstLine="0"/>
        <w:jc w:val="both"/>
        <w:rPr>
          <w:b/>
          <w:spacing w:val="-2"/>
          <w:sz w:val="28"/>
          <w:szCs w:val="28"/>
        </w:rPr>
      </w:pPr>
      <w:r w:rsidRPr="00A00212">
        <w:rPr>
          <w:b/>
          <w:spacing w:val="-2"/>
          <w:sz w:val="28"/>
          <w:szCs w:val="28"/>
        </w:rPr>
        <w:t>II. THIẾT BỊ DẠY HỌC VÀ HỌC LIỆU</w:t>
      </w:r>
    </w:p>
    <w:p w14:paraId="6F1B8271" w14:textId="77777777" w:rsidR="00912380" w:rsidRPr="00A00212" w:rsidRDefault="00240E2C" w:rsidP="00550903">
      <w:pPr>
        <w:spacing w:line="240" w:lineRule="auto"/>
        <w:jc w:val="both"/>
        <w:rPr>
          <w:rFonts w:ascii="Times New Roman" w:hAnsi="Times New Roman" w:cs="Times New Roman"/>
          <w:b/>
          <w:spacing w:val="-2"/>
          <w:sz w:val="28"/>
          <w:szCs w:val="28"/>
        </w:rPr>
      </w:pPr>
      <w:r w:rsidRPr="00A00212">
        <w:rPr>
          <w:rFonts w:ascii="Times New Roman" w:hAnsi="Times New Roman" w:cs="Times New Roman"/>
          <w:b/>
          <w:spacing w:val="-2"/>
          <w:sz w:val="28"/>
          <w:szCs w:val="28"/>
        </w:rPr>
        <w:t xml:space="preserve">1. </w:t>
      </w:r>
      <w:r w:rsidR="00912380" w:rsidRPr="00A00212">
        <w:rPr>
          <w:rFonts w:ascii="Times New Roman" w:hAnsi="Times New Roman" w:cs="Times New Roman"/>
          <w:b/>
          <w:spacing w:val="-2"/>
          <w:sz w:val="28"/>
          <w:szCs w:val="28"/>
        </w:rPr>
        <w:t>Giáo viên:</w:t>
      </w:r>
    </w:p>
    <w:p w14:paraId="0D6826EF" w14:textId="77777777" w:rsidR="00240E2C" w:rsidRPr="00A00212" w:rsidRDefault="00240E2C" w:rsidP="00550903">
      <w:pPr>
        <w:spacing w:line="240" w:lineRule="auto"/>
        <w:rPr>
          <w:rFonts w:ascii="Times New Roman" w:eastAsia="Times New Roman" w:hAnsi="Times New Roman" w:cs="Times New Roman"/>
          <w:sz w:val="28"/>
          <w:szCs w:val="28"/>
        </w:rPr>
      </w:pPr>
      <w:r w:rsidRPr="00A00212">
        <w:rPr>
          <w:rFonts w:ascii="Times New Roman" w:hAnsi="Times New Roman" w:cs="Times New Roman"/>
          <w:b/>
          <w:spacing w:val="-2"/>
          <w:sz w:val="28"/>
          <w:szCs w:val="28"/>
        </w:rPr>
        <w:t xml:space="preserve">- </w:t>
      </w:r>
      <w:r w:rsidRPr="00A00212">
        <w:rPr>
          <w:rFonts w:ascii="Times New Roman" w:eastAsia="Times New Roman" w:hAnsi="Times New Roman" w:cs="Times New Roman"/>
          <w:sz w:val="28"/>
          <w:szCs w:val="28"/>
        </w:rPr>
        <w:t>Giáo án biên soạn theo định hướng phát triển năng lực và phẩm chất cho học sinh.</w:t>
      </w:r>
    </w:p>
    <w:p w14:paraId="6FAA584B" w14:textId="77777777" w:rsidR="00395AD3" w:rsidRPr="00A00212" w:rsidRDefault="00395AD3" w:rsidP="00550903">
      <w:pPr>
        <w:pStyle w:val="BodyText"/>
        <w:numPr>
          <w:ilvl w:val="0"/>
          <w:numId w:val="2"/>
        </w:numPr>
        <w:tabs>
          <w:tab w:val="left" w:pos="180"/>
          <w:tab w:val="left" w:pos="270"/>
          <w:tab w:val="left" w:pos="1004"/>
        </w:tabs>
        <w:autoSpaceDE/>
        <w:autoSpaceDN/>
        <w:spacing w:before="0"/>
        <w:ind w:left="0" w:firstLine="0"/>
        <w:jc w:val="both"/>
        <w:rPr>
          <w:sz w:val="28"/>
          <w:szCs w:val="28"/>
        </w:rPr>
      </w:pPr>
      <w:r w:rsidRPr="00A00212">
        <w:rPr>
          <w:sz w:val="28"/>
          <w:szCs w:val="28"/>
        </w:rPr>
        <w:t>Tranh, ảnh, lược đồ, tư liệu về tình hình chính trị, kinh tế, xã hội, văn hoá của Liên Xô và Đông Âu từ năm 1945 đến năm 1991.</w:t>
      </w:r>
    </w:p>
    <w:p w14:paraId="750A1B4C" w14:textId="24E5495F" w:rsidR="00240E2C" w:rsidRPr="00A00212" w:rsidRDefault="00240E2C" w:rsidP="00550903">
      <w:pPr>
        <w:tabs>
          <w:tab w:val="left" w:pos="1081"/>
        </w:tabs>
        <w:spacing w:line="240" w:lineRule="auto"/>
        <w:rPr>
          <w:rFonts w:ascii="Times New Roman" w:hAnsi="Times New Roman" w:cs="Times New Roman"/>
          <w:sz w:val="28"/>
          <w:szCs w:val="28"/>
        </w:rPr>
      </w:pPr>
      <w:r w:rsidRPr="00A00212">
        <w:rPr>
          <w:rFonts w:ascii="Times New Roman" w:hAnsi="Times New Roman" w:cs="Times New Roman"/>
          <w:sz w:val="28"/>
          <w:szCs w:val="28"/>
        </w:rPr>
        <w:t>- Máy</w:t>
      </w:r>
      <w:r w:rsidRPr="00A00212">
        <w:rPr>
          <w:rFonts w:ascii="Times New Roman" w:hAnsi="Times New Roman" w:cs="Times New Roman"/>
          <w:spacing w:val="-5"/>
          <w:sz w:val="28"/>
          <w:szCs w:val="28"/>
        </w:rPr>
        <w:t xml:space="preserve"> </w:t>
      </w:r>
      <w:r w:rsidRPr="00A00212">
        <w:rPr>
          <w:rFonts w:ascii="Times New Roman" w:hAnsi="Times New Roman" w:cs="Times New Roman"/>
          <w:sz w:val="28"/>
          <w:szCs w:val="28"/>
        </w:rPr>
        <w:t>tính,</w:t>
      </w:r>
      <w:r w:rsidRPr="00A00212">
        <w:rPr>
          <w:rFonts w:ascii="Times New Roman" w:hAnsi="Times New Roman" w:cs="Times New Roman"/>
          <w:spacing w:val="-5"/>
          <w:sz w:val="28"/>
          <w:szCs w:val="28"/>
        </w:rPr>
        <w:t xml:space="preserve"> </w:t>
      </w:r>
      <w:r w:rsidR="00547FE2" w:rsidRPr="00A00212">
        <w:rPr>
          <w:rFonts w:ascii="Times New Roman" w:hAnsi="Times New Roman" w:cs="Times New Roman"/>
          <w:sz w:val="28"/>
          <w:szCs w:val="28"/>
        </w:rPr>
        <w:t>ti vi</w:t>
      </w:r>
    </w:p>
    <w:p w14:paraId="1FC61BBC" w14:textId="77777777" w:rsidR="00912380" w:rsidRPr="00A00212" w:rsidRDefault="00912380" w:rsidP="00550903">
      <w:pPr>
        <w:spacing w:line="240" w:lineRule="auto"/>
        <w:jc w:val="both"/>
        <w:rPr>
          <w:rFonts w:ascii="Times New Roman" w:hAnsi="Times New Roman" w:cs="Times New Roman"/>
          <w:b/>
          <w:spacing w:val="-2"/>
          <w:sz w:val="28"/>
          <w:szCs w:val="28"/>
        </w:rPr>
      </w:pPr>
      <w:r w:rsidRPr="00A00212">
        <w:rPr>
          <w:rFonts w:ascii="Times New Roman" w:hAnsi="Times New Roman" w:cs="Times New Roman"/>
          <w:b/>
          <w:spacing w:val="-2"/>
          <w:sz w:val="28"/>
          <w:szCs w:val="28"/>
        </w:rPr>
        <w:t>2. Học sinh:</w:t>
      </w:r>
    </w:p>
    <w:p w14:paraId="0E22CF25" w14:textId="77777777" w:rsidR="00912380" w:rsidRPr="00A00212" w:rsidRDefault="00912380" w:rsidP="00550903">
      <w:pPr>
        <w:pStyle w:val="ListParagraph"/>
        <w:spacing w:before="0"/>
        <w:ind w:left="0" w:firstLine="0"/>
        <w:jc w:val="both"/>
        <w:rPr>
          <w:b/>
          <w:spacing w:val="-2"/>
          <w:sz w:val="28"/>
          <w:szCs w:val="28"/>
        </w:rPr>
      </w:pPr>
      <w:r w:rsidRPr="00A00212">
        <w:rPr>
          <w:spacing w:val="-2"/>
          <w:sz w:val="28"/>
          <w:szCs w:val="28"/>
        </w:rPr>
        <w:t>- SGK, vở ghi...</w:t>
      </w:r>
    </w:p>
    <w:p w14:paraId="68717BBB" w14:textId="77777777" w:rsidR="00912380" w:rsidRPr="00A00212" w:rsidRDefault="00912380" w:rsidP="00550903">
      <w:pPr>
        <w:spacing w:line="240" w:lineRule="auto"/>
        <w:jc w:val="both"/>
        <w:rPr>
          <w:rFonts w:ascii="Times New Roman" w:hAnsi="Times New Roman" w:cs="Times New Roman"/>
          <w:b/>
          <w:spacing w:val="-2"/>
          <w:sz w:val="28"/>
          <w:szCs w:val="28"/>
        </w:rPr>
      </w:pPr>
      <w:r w:rsidRPr="00A00212">
        <w:rPr>
          <w:rFonts w:ascii="Times New Roman" w:hAnsi="Times New Roman" w:cs="Times New Roman"/>
          <w:b/>
          <w:spacing w:val="-2"/>
          <w:sz w:val="28"/>
          <w:szCs w:val="28"/>
        </w:rPr>
        <w:t>III. TIẾN TRÌNH DẠY HỌC</w:t>
      </w:r>
    </w:p>
    <w:p w14:paraId="7A2B6C6D" w14:textId="77777777" w:rsidR="00912380" w:rsidRPr="00A00212" w:rsidRDefault="00912380" w:rsidP="00550903">
      <w:pPr>
        <w:snapToGrid w:val="0"/>
        <w:spacing w:line="240" w:lineRule="auto"/>
        <w:jc w:val="both"/>
        <w:rPr>
          <w:rFonts w:ascii="Times New Roman" w:hAnsi="Times New Roman" w:cs="Times New Roman"/>
          <w:b/>
          <w:bCs/>
          <w:spacing w:val="-2"/>
          <w:sz w:val="28"/>
          <w:szCs w:val="28"/>
        </w:rPr>
      </w:pPr>
      <w:r w:rsidRPr="00A00212">
        <w:rPr>
          <w:rFonts w:ascii="Times New Roman" w:hAnsi="Times New Roman" w:cs="Times New Roman"/>
          <w:b/>
          <w:bCs/>
          <w:spacing w:val="-2"/>
          <w:sz w:val="28"/>
          <w:szCs w:val="28"/>
        </w:rPr>
        <w:lastRenderedPageBreak/>
        <w:t>Hoạt động 1: Mở đầu</w:t>
      </w:r>
    </w:p>
    <w:p w14:paraId="6EEB879C" w14:textId="1B1CC1D2" w:rsidR="00395AD3" w:rsidRPr="00A00212" w:rsidRDefault="00912380" w:rsidP="00550903">
      <w:pPr>
        <w:pStyle w:val="Heading5"/>
        <w:spacing w:before="0" w:line="240" w:lineRule="auto"/>
        <w:jc w:val="both"/>
        <w:rPr>
          <w:rFonts w:ascii="Times New Roman" w:hAnsi="Times New Roman" w:cs="Times New Roman"/>
          <w:color w:val="auto"/>
          <w:sz w:val="28"/>
          <w:szCs w:val="28"/>
        </w:rPr>
      </w:pPr>
      <w:r w:rsidRPr="00A00212">
        <w:rPr>
          <w:rFonts w:ascii="Times New Roman" w:hAnsi="Times New Roman" w:cs="Times New Roman"/>
          <w:b/>
          <w:color w:val="auto"/>
          <w:sz w:val="28"/>
          <w:szCs w:val="28"/>
        </w:rPr>
        <w:t>a</w:t>
      </w:r>
      <w:r w:rsidR="00550903" w:rsidRPr="00A00212">
        <w:rPr>
          <w:rFonts w:ascii="Times New Roman" w:hAnsi="Times New Roman" w:cs="Times New Roman"/>
          <w:b/>
          <w:color w:val="auto"/>
          <w:sz w:val="28"/>
          <w:szCs w:val="28"/>
        </w:rPr>
        <w:t>.</w:t>
      </w:r>
      <w:r w:rsidRPr="00A00212">
        <w:rPr>
          <w:rFonts w:ascii="Times New Roman" w:hAnsi="Times New Roman" w:cs="Times New Roman"/>
          <w:b/>
          <w:color w:val="auto"/>
          <w:sz w:val="28"/>
          <w:szCs w:val="28"/>
        </w:rPr>
        <w:t xml:space="preserve"> Mục tiêu:</w:t>
      </w:r>
      <w:r w:rsidRPr="00A00212">
        <w:rPr>
          <w:rFonts w:ascii="Times New Roman" w:hAnsi="Times New Roman" w:cs="Times New Roman"/>
          <w:color w:val="auto"/>
          <w:sz w:val="28"/>
          <w:szCs w:val="28"/>
        </w:rPr>
        <w:t xml:space="preserve"> </w:t>
      </w:r>
      <w:r w:rsidRPr="00A00212">
        <w:rPr>
          <w:rFonts w:ascii="Times New Roman" w:hAnsi="Times New Roman" w:cs="Times New Roman"/>
          <w:color w:val="auto"/>
          <w:spacing w:val="-2"/>
          <w:sz w:val="28"/>
          <w:szCs w:val="28"/>
        </w:rPr>
        <w:t>Kết nối những điều HS đã biết với những điều HS chưa biết, tạo tâm thế hứng khởi, kích thích sự tò mò củ</w:t>
      </w:r>
      <w:r w:rsidR="00D742FC" w:rsidRPr="00A00212">
        <w:rPr>
          <w:rFonts w:ascii="Times New Roman" w:hAnsi="Times New Roman" w:cs="Times New Roman"/>
          <w:color w:val="auto"/>
          <w:spacing w:val="-2"/>
          <w:sz w:val="28"/>
          <w:szCs w:val="28"/>
        </w:rPr>
        <w:t xml:space="preserve">a HS </w:t>
      </w:r>
      <w:r w:rsidR="00395AD3" w:rsidRPr="00A00212">
        <w:rPr>
          <w:rFonts w:ascii="Times New Roman" w:hAnsi="Times New Roman" w:cs="Times New Roman"/>
          <w:color w:val="auto"/>
          <w:sz w:val="28"/>
          <w:szCs w:val="28"/>
        </w:rPr>
        <w:t>để dẫn dắt vào bài mới.</w:t>
      </w:r>
    </w:p>
    <w:p w14:paraId="67710A4B" w14:textId="5ECAA765" w:rsidR="003A7485" w:rsidRPr="00A00212" w:rsidRDefault="003A7485" w:rsidP="00550903">
      <w:pPr>
        <w:spacing w:line="240" w:lineRule="auto"/>
        <w:rPr>
          <w:rFonts w:ascii="Times New Roman" w:eastAsia="Times New Roman" w:hAnsi="Times New Roman" w:cs="Times New Roman"/>
          <w:sz w:val="28"/>
          <w:szCs w:val="28"/>
        </w:rPr>
      </w:pPr>
      <w:r w:rsidRPr="00A00212">
        <w:rPr>
          <w:rFonts w:ascii="Times New Roman" w:hAnsi="Times New Roman" w:cs="Times New Roman"/>
          <w:b/>
          <w:sz w:val="28"/>
          <w:szCs w:val="28"/>
        </w:rPr>
        <w:t>b. Nội dung:</w:t>
      </w:r>
      <w:r w:rsidRPr="00A00212">
        <w:rPr>
          <w:rFonts w:ascii="Times New Roman" w:hAnsi="Times New Roman" w:cs="Times New Roman"/>
          <w:sz w:val="28"/>
          <w:szCs w:val="28"/>
        </w:rPr>
        <w:t xml:space="preserve"> HS </w:t>
      </w:r>
      <w:r w:rsidRPr="00A00212">
        <w:rPr>
          <w:rFonts w:ascii="Times New Roman" w:hAnsi="Times New Roman" w:cs="Times New Roman"/>
          <w:sz w:val="28"/>
          <w:szCs w:val="28"/>
        </w:rPr>
        <w:t>quan sát hình ảnh</w:t>
      </w:r>
      <w:r w:rsidRPr="00A00212">
        <w:rPr>
          <w:rFonts w:ascii="Times New Roman" w:hAnsi="Times New Roman" w:cs="Times New Roman"/>
          <w:sz w:val="28"/>
          <w:szCs w:val="28"/>
        </w:rPr>
        <w:t xml:space="preserve"> và trả lời câu hỏi</w:t>
      </w:r>
    </w:p>
    <w:p w14:paraId="76A4C24C" w14:textId="77777777" w:rsidR="003A7485" w:rsidRPr="00A00212" w:rsidRDefault="003A7485" w:rsidP="00550903">
      <w:pPr>
        <w:spacing w:line="240" w:lineRule="auto"/>
        <w:rPr>
          <w:rFonts w:ascii="Times New Roman" w:hAnsi="Times New Roman" w:cs="Times New Roman"/>
          <w:sz w:val="28"/>
          <w:szCs w:val="28"/>
        </w:rPr>
      </w:pPr>
      <w:r w:rsidRPr="00A00212">
        <w:rPr>
          <w:rFonts w:ascii="Times New Roman" w:hAnsi="Times New Roman" w:cs="Times New Roman"/>
          <w:b/>
          <w:sz w:val="28"/>
          <w:szCs w:val="28"/>
        </w:rPr>
        <w:t>c. Sản phẩm</w:t>
      </w:r>
      <w:r w:rsidRPr="00A00212">
        <w:rPr>
          <w:rFonts w:ascii="Times New Roman" w:hAnsi="Times New Roman" w:cs="Times New Roman"/>
          <w:sz w:val="28"/>
          <w:szCs w:val="28"/>
        </w:rPr>
        <w:t>: câu trả lời của học sinh</w:t>
      </w:r>
    </w:p>
    <w:p w14:paraId="5CBE5FBC" w14:textId="1B0DFDC7" w:rsidR="00912380" w:rsidRPr="00A00212" w:rsidRDefault="003A7485" w:rsidP="00550903">
      <w:pPr>
        <w:spacing w:line="240" w:lineRule="auto"/>
        <w:rPr>
          <w:rFonts w:ascii="Times New Roman" w:eastAsia="Times New Roman" w:hAnsi="Times New Roman" w:cs="Times New Roman"/>
          <w:b/>
          <w:sz w:val="28"/>
          <w:szCs w:val="28"/>
        </w:rPr>
      </w:pPr>
      <w:r w:rsidRPr="00A00212">
        <w:rPr>
          <w:rFonts w:ascii="Times New Roman" w:hAnsi="Times New Roman" w:cs="Times New Roman"/>
          <w:b/>
          <w:sz w:val="28"/>
          <w:szCs w:val="28"/>
        </w:rPr>
        <w:t>d. Tổ chức thực hiện:</w:t>
      </w:r>
    </w:p>
    <w:p w14:paraId="0E6B9713" w14:textId="77777777" w:rsidR="00912380" w:rsidRPr="00A00212" w:rsidRDefault="00912380" w:rsidP="00550903">
      <w:pPr>
        <w:pStyle w:val="NormalWeb"/>
        <w:spacing w:before="0" w:beforeAutospacing="0" w:after="0" w:afterAutospacing="0"/>
        <w:jc w:val="both"/>
        <w:rPr>
          <w:b/>
          <w:iCs/>
          <w:sz w:val="28"/>
          <w:szCs w:val="28"/>
        </w:rPr>
      </w:pPr>
      <w:r w:rsidRPr="00A00212">
        <w:rPr>
          <w:b/>
          <w:iCs/>
          <w:sz w:val="28"/>
          <w:szCs w:val="28"/>
        </w:rPr>
        <w:t>Bước 1: Chuyển giao nhiệm vụ</w:t>
      </w:r>
    </w:p>
    <w:p w14:paraId="508F7D55" w14:textId="77777777" w:rsidR="00395AD3" w:rsidRPr="00A00212" w:rsidRDefault="00395AD3" w:rsidP="00550903">
      <w:pPr>
        <w:spacing w:line="240" w:lineRule="auto"/>
        <w:jc w:val="both"/>
        <w:rPr>
          <w:rFonts w:ascii="Times New Roman" w:hAnsi="Times New Roman" w:cs="Times New Roman"/>
          <w:bCs/>
          <w:sz w:val="28"/>
          <w:szCs w:val="28"/>
        </w:rPr>
      </w:pPr>
      <w:r w:rsidRPr="00A00212">
        <w:rPr>
          <w:rFonts w:ascii="Times New Roman" w:hAnsi="Times New Roman" w:cs="Times New Roman"/>
          <w:bCs/>
          <w:sz w:val="28"/>
          <w:szCs w:val="28"/>
        </w:rPr>
        <w:t>Quan sát hai hình dưới đây, em liên hệ đến quốc gia và khu vực nào? Tình hình chính trị, kinh tế, văn hóa, xã hội của quốc gia và khu vực từ sau chiến tranh thế giới thứ hia đến năm 1991 có gì nổi bật?</w:t>
      </w:r>
    </w:p>
    <w:tbl>
      <w:tblPr>
        <w:tblW w:w="0" w:type="auto"/>
        <w:tblLook w:val="04A0" w:firstRow="1" w:lastRow="0" w:firstColumn="1" w:lastColumn="0" w:noHBand="0" w:noVBand="1"/>
      </w:tblPr>
      <w:tblGrid>
        <w:gridCol w:w="4751"/>
        <w:gridCol w:w="5387"/>
      </w:tblGrid>
      <w:tr w:rsidR="009C04EF" w:rsidRPr="00A00212" w14:paraId="7908D3E7" w14:textId="77777777" w:rsidTr="0068687B">
        <w:tc>
          <w:tcPr>
            <w:tcW w:w="4814" w:type="dxa"/>
            <w:shd w:val="clear" w:color="auto" w:fill="auto"/>
          </w:tcPr>
          <w:p w14:paraId="2BC80005" w14:textId="77777777" w:rsidR="00395AD3" w:rsidRPr="00A00212" w:rsidRDefault="00395AD3" w:rsidP="00550903">
            <w:pPr>
              <w:spacing w:line="240" w:lineRule="auto"/>
              <w:jc w:val="center"/>
              <w:rPr>
                <w:rFonts w:ascii="Times New Roman" w:hAnsi="Times New Roman" w:cs="Times New Roman"/>
                <w:sz w:val="28"/>
                <w:szCs w:val="28"/>
              </w:rPr>
            </w:pPr>
            <w:r w:rsidRPr="00A00212">
              <w:rPr>
                <w:rFonts w:ascii="Times New Roman" w:hAnsi="Times New Roman" w:cs="Times New Roman"/>
                <w:noProof/>
                <w:sz w:val="28"/>
                <w:szCs w:val="28"/>
              </w:rPr>
              <w:drawing>
                <wp:inline distT="0" distB="0" distL="0" distR="0" wp14:anchorId="2480AAEC" wp14:editId="7729F0BB">
                  <wp:extent cx="2679700" cy="2106930"/>
                  <wp:effectExtent l="0" t="0" r="635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9700" cy="2106930"/>
                          </a:xfrm>
                          <a:prstGeom prst="rect">
                            <a:avLst/>
                          </a:prstGeom>
                          <a:noFill/>
                          <a:ln>
                            <a:noFill/>
                          </a:ln>
                        </pic:spPr>
                      </pic:pic>
                    </a:graphicData>
                  </a:graphic>
                </wp:inline>
              </w:drawing>
            </w:r>
          </w:p>
        </w:tc>
        <w:tc>
          <w:tcPr>
            <w:tcW w:w="4815" w:type="dxa"/>
            <w:shd w:val="clear" w:color="auto" w:fill="auto"/>
          </w:tcPr>
          <w:p w14:paraId="32B58700" w14:textId="77777777" w:rsidR="00395AD3" w:rsidRPr="00A00212" w:rsidRDefault="00395AD3" w:rsidP="00550903">
            <w:pPr>
              <w:spacing w:line="240" w:lineRule="auto"/>
              <w:jc w:val="both"/>
              <w:rPr>
                <w:rFonts w:ascii="Times New Roman" w:hAnsi="Times New Roman" w:cs="Times New Roman"/>
                <w:sz w:val="28"/>
                <w:szCs w:val="28"/>
              </w:rPr>
            </w:pPr>
            <w:r w:rsidRPr="00A00212">
              <w:rPr>
                <w:rFonts w:ascii="Times New Roman" w:hAnsi="Times New Roman" w:cs="Times New Roman"/>
                <w:noProof/>
                <w:sz w:val="28"/>
                <w:szCs w:val="28"/>
              </w:rPr>
              <w:drawing>
                <wp:inline distT="0" distB="0" distL="0" distR="0" wp14:anchorId="1F051D56" wp14:editId="22433932">
                  <wp:extent cx="3283585" cy="21469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3585" cy="2146935"/>
                          </a:xfrm>
                          <a:prstGeom prst="rect">
                            <a:avLst/>
                          </a:prstGeom>
                          <a:noFill/>
                          <a:ln>
                            <a:noFill/>
                          </a:ln>
                        </pic:spPr>
                      </pic:pic>
                    </a:graphicData>
                  </a:graphic>
                </wp:inline>
              </w:drawing>
            </w:r>
          </w:p>
        </w:tc>
      </w:tr>
    </w:tbl>
    <w:p w14:paraId="62B63B01" w14:textId="77777777" w:rsidR="00912380" w:rsidRPr="00A00212" w:rsidRDefault="00912380" w:rsidP="00550903">
      <w:pPr>
        <w:pStyle w:val="BodyText"/>
        <w:spacing w:before="0"/>
        <w:ind w:left="0" w:firstLine="0"/>
        <w:rPr>
          <w:sz w:val="28"/>
          <w:szCs w:val="28"/>
        </w:rPr>
      </w:pPr>
      <w:r w:rsidRPr="00A00212">
        <w:rPr>
          <w:b/>
          <w:iCs/>
          <w:sz w:val="28"/>
          <w:szCs w:val="28"/>
        </w:rPr>
        <w:t>Bước 2: Thực hiện nhiệm vụ</w:t>
      </w:r>
      <w:r w:rsidRPr="00A00212">
        <w:rPr>
          <w:iCs/>
          <w:sz w:val="28"/>
          <w:szCs w:val="28"/>
        </w:rPr>
        <w:t xml:space="preserve">: </w:t>
      </w:r>
      <w:r w:rsidR="00426C96" w:rsidRPr="00A00212">
        <w:rPr>
          <w:sz w:val="28"/>
          <w:szCs w:val="28"/>
        </w:rPr>
        <w:t>HS</w:t>
      </w:r>
      <w:r w:rsidR="00426C96" w:rsidRPr="00A00212">
        <w:rPr>
          <w:spacing w:val="-2"/>
          <w:sz w:val="28"/>
          <w:szCs w:val="28"/>
        </w:rPr>
        <w:t xml:space="preserve"> </w:t>
      </w:r>
      <w:r w:rsidR="00426C96" w:rsidRPr="00A00212">
        <w:rPr>
          <w:sz w:val="28"/>
          <w:szCs w:val="28"/>
        </w:rPr>
        <w:t>dựa</w:t>
      </w:r>
      <w:r w:rsidR="00426C96" w:rsidRPr="00A00212">
        <w:rPr>
          <w:spacing w:val="-2"/>
          <w:sz w:val="28"/>
          <w:szCs w:val="28"/>
        </w:rPr>
        <w:t xml:space="preserve"> </w:t>
      </w:r>
      <w:r w:rsidR="00426C96" w:rsidRPr="00A00212">
        <w:rPr>
          <w:sz w:val="28"/>
          <w:szCs w:val="28"/>
        </w:rPr>
        <w:t>vào</w:t>
      </w:r>
      <w:r w:rsidR="00426C96" w:rsidRPr="00A00212">
        <w:rPr>
          <w:spacing w:val="-1"/>
          <w:sz w:val="28"/>
          <w:szCs w:val="28"/>
        </w:rPr>
        <w:t xml:space="preserve"> </w:t>
      </w:r>
      <w:r w:rsidR="00426C96" w:rsidRPr="00A00212">
        <w:rPr>
          <w:sz w:val="28"/>
          <w:szCs w:val="28"/>
        </w:rPr>
        <w:t>những</w:t>
      </w:r>
      <w:r w:rsidR="00426C96" w:rsidRPr="00A00212">
        <w:rPr>
          <w:spacing w:val="-2"/>
          <w:sz w:val="28"/>
          <w:szCs w:val="28"/>
        </w:rPr>
        <w:t xml:space="preserve"> </w:t>
      </w:r>
      <w:r w:rsidR="00426C96" w:rsidRPr="00A00212">
        <w:rPr>
          <w:sz w:val="28"/>
          <w:szCs w:val="28"/>
        </w:rPr>
        <w:t>hiểu</w:t>
      </w:r>
      <w:r w:rsidR="00426C96" w:rsidRPr="00A00212">
        <w:rPr>
          <w:spacing w:val="-1"/>
          <w:sz w:val="28"/>
          <w:szCs w:val="28"/>
        </w:rPr>
        <w:t xml:space="preserve"> </w:t>
      </w:r>
      <w:r w:rsidR="00426C96" w:rsidRPr="00A00212">
        <w:rPr>
          <w:sz w:val="28"/>
          <w:szCs w:val="28"/>
        </w:rPr>
        <w:t>biết</w:t>
      </w:r>
      <w:r w:rsidR="00426C96" w:rsidRPr="00A00212">
        <w:rPr>
          <w:spacing w:val="-2"/>
          <w:sz w:val="28"/>
          <w:szCs w:val="28"/>
        </w:rPr>
        <w:t xml:space="preserve"> </w:t>
      </w:r>
      <w:r w:rsidR="00426C96" w:rsidRPr="00A00212">
        <w:rPr>
          <w:sz w:val="28"/>
          <w:szCs w:val="28"/>
        </w:rPr>
        <w:t>của</w:t>
      </w:r>
      <w:r w:rsidR="00426C96" w:rsidRPr="00A00212">
        <w:rPr>
          <w:spacing w:val="-2"/>
          <w:sz w:val="28"/>
          <w:szCs w:val="28"/>
        </w:rPr>
        <w:t xml:space="preserve"> </w:t>
      </w:r>
      <w:r w:rsidR="00426C96" w:rsidRPr="00A00212">
        <w:rPr>
          <w:sz w:val="28"/>
          <w:szCs w:val="28"/>
        </w:rPr>
        <w:t>mình</w:t>
      </w:r>
      <w:r w:rsidR="00426C96" w:rsidRPr="00A00212">
        <w:rPr>
          <w:spacing w:val="-1"/>
          <w:sz w:val="28"/>
          <w:szCs w:val="28"/>
        </w:rPr>
        <w:t xml:space="preserve"> </w:t>
      </w:r>
      <w:r w:rsidR="00426C96" w:rsidRPr="00A00212">
        <w:rPr>
          <w:sz w:val="28"/>
          <w:szCs w:val="28"/>
        </w:rPr>
        <w:t>để</w:t>
      </w:r>
      <w:r w:rsidR="00426C96" w:rsidRPr="00A00212">
        <w:rPr>
          <w:spacing w:val="-2"/>
          <w:sz w:val="28"/>
          <w:szCs w:val="28"/>
        </w:rPr>
        <w:t xml:space="preserve"> </w:t>
      </w:r>
      <w:r w:rsidR="00426C96" w:rsidRPr="00A00212">
        <w:rPr>
          <w:sz w:val="28"/>
          <w:szCs w:val="28"/>
        </w:rPr>
        <w:t>trả</w:t>
      </w:r>
      <w:r w:rsidR="00426C96" w:rsidRPr="00A00212">
        <w:rPr>
          <w:spacing w:val="-1"/>
          <w:sz w:val="28"/>
          <w:szCs w:val="28"/>
        </w:rPr>
        <w:t xml:space="preserve"> </w:t>
      </w:r>
      <w:r w:rsidR="00426C96" w:rsidRPr="00A00212">
        <w:rPr>
          <w:sz w:val="28"/>
          <w:szCs w:val="28"/>
        </w:rPr>
        <w:t>lời.</w:t>
      </w:r>
      <w:r w:rsidRPr="00A00212">
        <w:rPr>
          <w:spacing w:val="-2"/>
          <w:sz w:val="28"/>
          <w:szCs w:val="28"/>
        </w:rPr>
        <w:t>.</w:t>
      </w:r>
    </w:p>
    <w:p w14:paraId="04027966" w14:textId="3C01A2FC" w:rsidR="00426C96" w:rsidRPr="00A00212" w:rsidRDefault="00912380" w:rsidP="00550903">
      <w:pPr>
        <w:pStyle w:val="BodyText"/>
        <w:spacing w:before="0"/>
        <w:ind w:left="0" w:firstLine="0"/>
        <w:rPr>
          <w:sz w:val="28"/>
          <w:szCs w:val="28"/>
        </w:rPr>
      </w:pPr>
      <w:r w:rsidRPr="00A00212">
        <w:rPr>
          <w:b/>
          <w:sz w:val="28"/>
          <w:szCs w:val="28"/>
        </w:rPr>
        <w:t>Bước 3: Báo cáo thảo luận</w:t>
      </w:r>
      <w:r w:rsidRPr="00A00212">
        <w:rPr>
          <w:iCs/>
          <w:sz w:val="28"/>
          <w:szCs w:val="28"/>
        </w:rPr>
        <w:t>:</w:t>
      </w:r>
      <w:r w:rsidRPr="00A00212">
        <w:rPr>
          <w:sz w:val="28"/>
          <w:szCs w:val="28"/>
        </w:rPr>
        <w:t xml:space="preserve"> </w:t>
      </w:r>
      <w:r w:rsidR="00426C96" w:rsidRPr="00A00212">
        <w:rPr>
          <w:w w:val="95"/>
          <w:sz w:val="28"/>
          <w:szCs w:val="28"/>
        </w:rPr>
        <w:t>GV</w:t>
      </w:r>
      <w:r w:rsidR="00426C96" w:rsidRPr="00A00212">
        <w:rPr>
          <w:spacing w:val="8"/>
          <w:w w:val="95"/>
          <w:sz w:val="28"/>
          <w:szCs w:val="28"/>
        </w:rPr>
        <w:t xml:space="preserve"> </w:t>
      </w:r>
      <w:r w:rsidR="00426C96" w:rsidRPr="00A00212">
        <w:rPr>
          <w:w w:val="95"/>
          <w:sz w:val="28"/>
          <w:szCs w:val="28"/>
        </w:rPr>
        <w:t>gọi</w:t>
      </w:r>
      <w:r w:rsidR="00426C96" w:rsidRPr="00A00212">
        <w:rPr>
          <w:spacing w:val="9"/>
          <w:w w:val="95"/>
          <w:sz w:val="28"/>
          <w:szCs w:val="28"/>
        </w:rPr>
        <w:t xml:space="preserve"> </w:t>
      </w:r>
      <w:r w:rsidR="00426C96" w:rsidRPr="00A00212">
        <w:rPr>
          <w:w w:val="95"/>
          <w:sz w:val="28"/>
          <w:szCs w:val="28"/>
        </w:rPr>
        <w:t>2</w:t>
      </w:r>
      <w:r w:rsidR="00426C96" w:rsidRPr="00A00212">
        <w:rPr>
          <w:spacing w:val="9"/>
          <w:w w:val="95"/>
          <w:sz w:val="28"/>
          <w:szCs w:val="28"/>
        </w:rPr>
        <w:t xml:space="preserve"> </w:t>
      </w:r>
      <w:r w:rsidR="00426C96" w:rsidRPr="00A00212">
        <w:rPr>
          <w:w w:val="95"/>
          <w:sz w:val="28"/>
          <w:szCs w:val="28"/>
        </w:rPr>
        <w:t>–</w:t>
      </w:r>
      <w:r w:rsidR="00426C96" w:rsidRPr="00A00212">
        <w:rPr>
          <w:spacing w:val="8"/>
          <w:w w:val="95"/>
          <w:sz w:val="28"/>
          <w:szCs w:val="28"/>
        </w:rPr>
        <w:t xml:space="preserve"> </w:t>
      </w:r>
      <w:r w:rsidR="00426C96" w:rsidRPr="00A00212">
        <w:rPr>
          <w:w w:val="95"/>
          <w:sz w:val="28"/>
          <w:szCs w:val="28"/>
        </w:rPr>
        <w:t>3</w:t>
      </w:r>
      <w:r w:rsidR="00426C96" w:rsidRPr="00A00212">
        <w:rPr>
          <w:spacing w:val="9"/>
          <w:w w:val="95"/>
          <w:sz w:val="28"/>
          <w:szCs w:val="28"/>
        </w:rPr>
        <w:t xml:space="preserve"> </w:t>
      </w:r>
      <w:r w:rsidR="00426C96" w:rsidRPr="00A00212">
        <w:rPr>
          <w:w w:val="95"/>
          <w:sz w:val="28"/>
          <w:szCs w:val="28"/>
        </w:rPr>
        <w:t>HS</w:t>
      </w:r>
      <w:r w:rsidR="00426C96" w:rsidRPr="00A00212">
        <w:rPr>
          <w:spacing w:val="9"/>
          <w:w w:val="95"/>
          <w:sz w:val="28"/>
          <w:szCs w:val="28"/>
        </w:rPr>
        <w:t xml:space="preserve"> </w:t>
      </w:r>
      <w:r w:rsidR="00426C96" w:rsidRPr="00A00212">
        <w:rPr>
          <w:w w:val="95"/>
          <w:sz w:val="28"/>
          <w:szCs w:val="28"/>
        </w:rPr>
        <w:t>trả</w:t>
      </w:r>
      <w:r w:rsidR="00426C96" w:rsidRPr="00A00212">
        <w:rPr>
          <w:spacing w:val="8"/>
          <w:w w:val="95"/>
          <w:sz w:val="28"/>
          <w:szCs w:val="28"/>
        </w:rPr>
        <w:t xml:space="preserve"> </w:t>
      </w:r>
      <w:r w:rsidR="00426C96" w:rsidRPr="00A00212">
        <w:rPr>
          <w:w w:val="95"/>
          <w:sz w:val="28"/>
          <w:szCs w:val="28"/>
        </w:rPr>
        <w:t>lời,</w:t>
      </w:r>
      <w:r w:rsidR="00426C96" w:rsidRPr="00A00212">
        <w:rPr>
          <w:spacing w:val="9"/>
          <w:w w:val="95"/>
          <w:sz w:val="28"/>
          <w:szCs w:val="28"/>
        </w:rPr>
        <w:t xml:space="preserve"> </w:t>
      </w:r>
      <w:r w:rsidR="00426C96" w:rsidRPr="00A00212">
        <w:rPr>
          <w:w w:val="95"/>
          <w:sz w:val="28"/>
          <w:szCs w:val="28"/>
        </w:rPr>
        <w:t>các</w:t>
      </w:r>
      <w:r w:rsidR="00426C96" w:rsidRPr="00A00212">
        <w:rPr>
          <w:spacing w:val="9"/>
          <w:w w:val="95"/>
          <w:sz w:val="28"/>
          <w:szCs w:val="28"/>
        </w:rPr>
        <w:t xml:space="preserve"> </w:t>
      </w:r>
      <w:r w:rsidR="00426C96" w:rsidRPr="00A00212">
        <w:rPr>
          <w:w w:val="95"/>
          <w:sz w:val="28"/>
          <w:szCs w:val="28"/>
        </w:rPr>
        <w:t>HS</w:t>
      </w:r>
      <w:r w:rsidR="00426C96" w:rsidRPr="00A00212">
        <w:rPr>
          <w:spacing w:val="9"/>
          <w:w w:val="95"/>
          <w:sz w:val="28"/>
          <w:szCs w:val="28"/>
        </w:rPr>
        <w:t xml:space="preserve"> </w:t>
      </w:r>
      <w:r w:rsidR="00426C96" w:rsidRPr="00A00212">
        <w:rPr>
          <w:w w:val="95"/>
          <w:sz w:val="28"/>
          <w:szCs w:val="28"/>
        </w:rPr>
        <w:t>khác</w:t>
      </w:r>
      <w:r w:rsidR="00426C96" w:rsidRPr="00A00212">
        <w:rPr>
          <w:spacing w:val="8"/>
          <w:w w:val="95"/>
          <w:sz w:val="28"/>
          <w:szCs w:val="28"/>
        </w:rPr>
        <w:t xml:space="preserve"> </w:t>
      </w:r>
      <w:r w:rsidR="00426C96" w:rsidRPr="00A00212">
        <w:rPr>
          <w:w w:val="95"/>
          <w:sz w:val="28"/>
          <w:szCs w:val="28"/>
        </w:rPr>
        <w:t>bổ</w:t>
      </w:r>
      <w:r w:rsidR="00426C96" w:rsidRPr="00A00212">
        <w:rPr>
          <w:spacing w:val="9"/>
          <w:w w:val="95"/>
          <w:sz w:val="28"/>
          <w:szCs w:val="28"/>
        </w:rPr>
        <w:t xml:space="preserve"> </w:t>
      </w:r>
      <w:r w:rsidR="00426C96" w:rsidRPr="00A00212">
        <w:rPr>
          <w:w w:val="95"/>
          <w:sz w:val="28"/>
          <w:szCs w:val="28"/>
        </w:rPr>
        <w:t>sung</w:t>
      </w:r>
      <w:r w:rsidR="00426C96" w:rsidRPr="00A00212">
        <w:rPr>
          <w:spacing w:val="9"/>
          <w:w w:val="95"/>
          <w:sz w:val="28"/>
          <w:szCs w:val="28"/>
        </w:rPr>
        <w:t xml:space="preserve"> </w:t>
      </w:r>
      <w:r w:rsidR="00426C96" w:rsidRPr="00A00212">
        <w:rPr>
          <w:w w:val="95"/>
          <w:sz w:val="28"/>
          <w:szCs w:val="28"/>
        </w:rPr>
        <w:t>(nếu</w:t>
      </w:r>
      <w:r w:rsidR="00426C96" w:rsidRPr="00A00212">
        <w:rPr>
          <w:spacing w:val="9"/>
          <w:w w:val="95"/>
          <w:sz w:val="28"/>
          <w:szCs w:val="28"/>
        </w:rPr>
        <w:t xml:space="preserve"> </w:t>
      </w:r>
      <w:r w:rsidR="00426C96" w:rsidRPr="00A00212">
        <w:rPr>
          <w:w w:val="95"/>
          <w:sz w:val="28"/>
          <w:szCs w:val="28"/>
        </w:rPr>
        <w:t>có).</w:t>
      </w:r>
    </w:p>
    <w:p w14:paraId="6DF7DDF9" w14:textId="39444DF0" w:rsidR="00426C96" w:rsidRPr="00A00212" w:rsidRDefault="00912380" w:rsidP="00550903">
      <w:pPr>
        <w:pStyle w:val="BodyText"/>
        <w:spacing w:before="0"/>
        <w:ind w:left="0" w:firstLine="0"/>
        <w:jc w:val="both"/>
        <w:rPr>
          <w:sz w:val="28"/>
          <w:szCs w:val="28"/>
        </w:rPr>
      </w:pPr>
      <w:r w:rsidRPr="00A00212">
        <w:rPr>
          <w:b/>
          <w:iCs/>
          <w:sz w:val="28"/>
          <w:szCs w:val="28"/>
        </w:rPr>
        <w:t>Bước 4: Kết luận, chốt kiến thức</w:t>
      </w:r>
      <w:r w:rsidRPr="00A00212">
        <w:rPr>
          <w:iCs/>
          <w:sz w:val="28"/>
          <w:szCs w:val="28"/>
        </w:rPr>
        <w:t>:</w:t>
      </w:r>
      <w:r w:rsidRPr="00A00212">
        <w:rPr>
          <w:sz w:val="28"/>
          <w:szCs w:val="28"/>
        </w:rPr>
        <w:t xml:space="preserve"> </w:t>
      </w:r>
      <w:r w:rsidR="00426C96" w:rsidRPr="00A00212">
        <w:rPr>
          <w:sz w:val="28"/>
          <w:szCs w:val="28"/>
        </w:rPr>
        <w:t>GV</w:t>
      </w:r>
      <w:r w:rsidR="00426C96" w:rsidRPr="00A00212">
        <w:rPr>
          <w:spacing w:val="-5"/>
          <w:sz w:val="28"/>
          <w:szCs w:val="28"/>
        </w:rPr>
        <w:t xml:space="preserve"> </w:t>
      </w:r>
      <w:r w:rsidR="00426C96" w:rsidRPr="00A00212">
        <w:rPr>
          <w:sz w:val="28"/>
          <w:szCs w:val="28"/>
        </w:rPr>
        <w:t>nhận</w:t>
      </w:r>
      <w:r w:rsidR="00426C96" w:rsidRPr="00A00212">
        <w:rPr>
          <w:spacing w:val="-5"/>
          <w:sz w:val="28"/>
          <w:szCs w:val="28"/>
        </w:rPr>
        <w:t xml:space="preserve"> </w:t>
      </w:r>
      <w:r w:rsidR="00426C96" w:rsidRPr="00A00212">
        <w:rPr>
          <w:sz w:val="28"/>
          <w:szCs w:val="28"/>
        </w:rPr>
        <w:t>xét,</w:t>
      </w:r>
      <w:r w:rsidR="00426C96" w:rsidRPr="00A00212">
        <w:rPr>
          <w:spacing w:val="-5"/>
          <w:sz w:val="28"/>
          <w:szCs w:val="28"/>
        </w:rPr>
        <w:t xml:space="preserve"> </w:t>
      </w:r>
      <w:r w:rsidR="00426C96" w:rsidRPr="00A00212">
        <w:rPr>
          <w:sz w:val="28"/>
          <w:szCs w:val="28"/>
        </w:rPr>
        <w:t>dẫn</w:t>
      </w:r>
      <w:r w:rsidR="00426C96" w:rsidRPr="00A00212">
        <w:rPr>
          <w:spacing w:val="-5"/>
          <w:sz w:val="28"/>
          <w:szCs w:val="28"/>
        </w:rPr>
        <w:t xml:space="preserve"> </w:t>
      </w:r>
      <w:r w:rsidR="00426C96" w:rsidRPr="00A00212">
        <w:rPr>
          <w:sz w:val="28"/>
          <w:szCs w:val="28"/>
        </w:rPr>
        <w:t>dắt</w:t>
      </w:r>
      <w:r w:rsidR="00426C96" w:rsidRPr="00A00212">
        <w:rPr>
          <w:spacing w:val="-5"/>
          <w:sz w:val="28"/>
          <w:szCs w:val="28"/>
        </w:rPr>
        <w:t xml:space="preserve"> </w:t>
      </w:r>
      <w:r w:rsidR="00426C96" w:rsidRPr="00A00212">
        <w:rPr>
          <w:sz w:val="28"/>
          <w:szCs w:val="28"/>
        </w:rPr>
        <w:t>vào</w:t>
      </w:r>
      <w:r w:rsidR="00426C96" w:rsidRPr="00A00212">
        <w:rPr>
          <w:spacing w:val="-5"/>
          <w:sz w:val="28"/>
          <w:szCs w:val="28"/>
        </w:rPr>
        <w:t xml:space="preserve"> </w:t>
      </w:r>
      <w:r w:rsidR="00426C96" w:rsidRPr="00A00212">
        <w:rPr>
          <w:sz w:val="28"/>
          <w:szCs w:val="28"/>
        </w:rPr>
        <w:t>bài</w:t>
      </w:r>
      <w:r w:rsidR="00426C96" w:rsidRPr="00A00212">
        <w:rPr>
          <w:spacing w:val="-4"/>
          <w:sz w:val="28"/>
          <w:szCs w:val="28"/>
        </w:rPr>
        <w:t xml:space="preserve"> </w:t>
      </w:r>
      <w:r w:rsidR="00426C96" w:rsidRPr="00A00212">
        <w:rPr>
          <w:sz w:val="28"/>
          <w:szCs w:val="28"/>
        </w:rPr>
        <w:t>mới.</w:t>
      </w:r>
      <w:r w:rsidR="008F3AC6" w:rsidRPr="00A00212">
        <w:rPr>
          <w:sz w:val="28"/>
          <w:szCs w:val="28"/>
        </w:rPr>
        <w:t xml:space="preserve"> </w:t>
      </w:r>
    </w:p>
    <w:p w14:paraId="590B81D5" w14:textId="77777777" w:rsidR="00912380" w:rsidRPr="00A00212" w:rsidRDefault="00912380" w:rsidP="00550903">
      <w:pPr>
        <w:pStyle w:val="BodyText"/>
        <w:spacing w:before="0"/>
        <w:ind w:left="0" w:right="-1" w:firstLine="0"/>
        <w:jc w:val="both"/>
        <w:rPr>
          <w:b/>
          <w:sz w:val="28"/>
          <w:szCs w:val="28"/>
        </w:rPr>
      </w:pPr>
      <w:r w:rsidRPr="00A00212">
        <w:rPr>
          <w:b/>
          <w:sz w:val="28"/>
          <w:szCs w:val="28"/>
        </w:rPr>
        <w:t>Hoạt động 2: Hình thành kiến thức mới</w:t>
      </w:r>
    </w:p>
    <w:p w14:paraId="2980A345" w14:textId="77777777" w:rsidR="009C0CEA" w:rsidRPr="00A00212" w:rsidRDefault="00912380" w:rsidP="00550903">
      <w:pPr>
        <w:tabs>
          <w:tab w:val="left" w:pos="791"/>
        </w:tabs>
        <w:spacing w:line="240" w:lineRule="auto"/>
        <w:jc w:val="both"/>
        <w:rPr>
          <w:rFonts w:ascii="Times New Roman" w:hAnsi="Times New Roman" w:cs="Times New Roman"/>
          <w:b/>
          <w:bCs/>
          <w:sz w:val="28"/>
          <w:szCs w:val="28"/>
        </w:rPr>
      </w:pPr>
      <w:r w:rsidRPr="00A00212">
        <w:rPr>
          <w:rFonts w:ascii="Times New Roman" w:hAnsi="Times New Roman" w:cs="Times New Roman"/>
          <w:b/>
          <w:sz w:val="28"/>
          <w:szCs w:val="28"/>
        </w:rPr>
        <w:t>Hoạt động 2</w:t>
      </w:r>
      <w:r w:rsidR="00DF5997" w:rsidRPr="00A00212">
        <w:rPr>
          <w:rFonts w:ascii="Times New Roman" w:hAnsi="Times New Roman" w:cs="Times New Roman"/>
          <w:b/>
          <w:sz w:val="28"/>
          <w:szCs w:val="28"/>
        </w:rPr>
        <w:t xml:space="preserve">.1. </w:t>
      </w:r>
      <w:r w:rsidR="00DF5997" w:rsidRPr="00A00212">
        <w:rPr>
          <w:rFonts w:ascii="Times New Roman" w:hAnsi="Times New Roman" w:cs="Times New Roman"/>
          <w:b/>
          <w:bCs/>
          <w:sz w:val="28"/>
          <w:szCs w:val="28"/>
        </w:rPr>
        <w:t xml:space="preserve">Tìm hiểu </w:t>
      </w:r>
      <w:r w:rsidR="00395AD3" w:rsidRPr="00A00212">
        <w:rPr>
          <w:rFonts w:ascii="Times New Roman" w:hAnsi="Times New Roman" w:cs="Times New Roman"/>
          <w:b/>
          <w:bCs/>
          <w:sz w:val="28"/>
          <w:szCs w:val="28"/>
        </w:rPr>
        <w:t>Liên Xô từ năm 1945 đến năm 1991</w:t>
      </w:r>
    </w:p>
    <w:p w14:paraId="47044E34" w14:textId="0D60ED39" w:rsidR="009C0CEA" w:rsidRPr="00A00212" w:rsidRDefault="00DF5997" w:rsidP="00550903">
      <w:pPr>
        <w:pStyle w:val="BodyText"/>
        <w:tabs>
          <w:tab w:val="left" w:pos="180"/>
          <w:tab w:val="left" w:pos="270"/>
        </w:tabs>
        <w:spacing w:before="0"/>
        <w:ind w:left="0" w:firstLine="0"/>
        <w:jc w:val="both"/>
        <w:rPr>
          <w:sz w:val="28"/>
          <w:szCs w:val="28"/>
        </w:rPr>
      </w:pPr>
      <w:r w:rsidRPr="00A00212">
        <w:rPr>
          <w:b/>
          <w:sz w:val="28"/>
          <w:szCs w:val="28"/>
        </w:rPr>
        <w:t>a</w:t>
      </w:r>
      <w:r w:rsidR="00550903" w:rsidRPr="00A00212">
        <w:rPr>
          <w:b/>
          <w:sz w:val="28"/>
          <w:szCs w:val="28"/>
        </w:rPr>
        <w:t>.</w:t>
      </w:r>
      <w:r w:rsidRPr="00A00212">
        <w:rPr>
          <w:b/>
          <w:sz w:val="28"/>
          <w:szCs w:val="28"/>
        </w:rPr>
        <w:t xml:space="preserve"> Mục tiêu</w:t>
      </w:r>
      <w:r w:rsidRPr="00A00212">
        <w:rPr>
          <w:b/>
          <w:iCs/>
          <w:sz w:val="28"/>
          <w:szCs w:val="28"/>
        </w:rPr>
        <w:t xml:space="preserve">: </w:t>
      </w:r>
      <w:r w:rsidR="00395AD3" w:rsidRPr="00A00212">
        <w:rPr>
          <w:sz w:val="28"/>
          <w:szCs w:val="28"/>
        </w:rPr>
        <w:t>HS trình bày được tình hình chính trị, kinh tế, xã hội, văn hoá của Liên Xô từ năm 1945 đến năm 1991.</w:t>
      </w:r>
    </w:p>
    <w:p w14:paraId="6DA0DE3A" w14:textId="77777777" w:rsidR="00247A8D" w:rsidRPr="00A00212" w:rsidRDefault="00247A8D" w:rsidP="00550903">
      <w:pPr>
        <w:spacing w:line="240" w:lineRule="auto"/>
        <w:jc w:val="both"/>
        <w:rPr>
          <w:rFonts w:ascii="Times New Roman" w:eastAsia="Times New Roman" w:hAnsi="Times New Roman" w:cs="Times New Roman"/>
          <w:sz w:val="28"/>
          <w:szCs w:val="28"/>
        </w:rPr>
      </w:pPr>
      <w:r w:rsidRPr="00A00212">
        <w:rPr>
          <w:rFonts w:ascii="Times New Roman" w:hAnsi="Times New Roman" w:cs="Times New Roman"/>
          <w:b/>
          <w:sz w:val="28"/>
          <w:szCs w:val="28"/>
        </w:rPr>
        <w:t>b. Nội dung</w:t>
      </w:r>
      <w:r w:rsidRPr="00A00212">
        <w:rPr>
          <w:rFonts w:ascii="Times New Roman" w:hAnsi="Times New Roman" w:cs="Times New Roman"/>
          <w:sz w:val="28"/>
          <w:szCs w:val="28"/>
        </w:rPr>
        <w:t xml:space="preserve">: HS đọc thông tin SGK và thực hiện nhiệm vụ học tập </w:t>
      </w:r>
    </w:p>
    <w:p w14:paraId="4F7A43A4" w14:textId="77777777" w:rsidR="00247A8D" w:rsidRPr="00A00212" w:rsidRDefault="00247A8D" w:rsidP="00550903">
      <w:pPr>
        <w:spacing w:line="240" w:lineRule="auto"/>
        <w:rPr>
          <w:rFonts w:ascii="Times New Roman" w:hAnsi="Times New Roman" w:cs="Times New Roman"/>
          <w:sz w:val="28"/>
          <w:szCs w:val="28"/>
        </w:rPr>
      </w:pPr>
      <w:r w:rsidRPr="00A00212">
        <w:rPr>
          <w:rFonts w:ascii="Times New Roman" w:hAnsi="Times New Roman" w:cs="Times New Roman"/>
          <w:b/>
          <w:sz w:val="28"/>
          <w:szCs w:val="28"/>
        </w:rPr>
        <w:t>c. Sản phẩm</w:t>
      </w:r>
      <w:r w:rsidRPr="00A00212">
        <w:rPr>
          <w:rFonts w:ascii="Times New Roman" w:hAnsi="Times New Roman" w:cs="Times New Roman"/>
          <w:sz w:val="28"/>
          <w:szCs w:val="28"/>
        </w:rPr>
        <w:t>: câu trả lời của học sinh</w:t>
      </w:r>
    </w:p>
    <w:p w14:paraId="2081CC10" w14:textId="77777777" w:rsidR="00247A8D" w:rsidRPr="00A00212" w:rsidRDefault="00247A8D" w:rsidP="00550903">
      <w:pPr>
        <w:spacing w:line="240" w:lineRule="auto"/>
        <w:rPr>
          <w:rFonts w:ascii="Times New Roman" w:hAnsi="Times New Roman" w:cs="Times New Roman"/>
          <w:b/>
          <w:sz w:val="28"/>
          <w:szCs w:val="28"/>
        </w:rPr>
      </w:pPr>
      <w:r w:rsidRPr="00A00212">
        <w:rPr>
          <w:rFonts w:ascii="Times New Roman" w:hAnsi="Times New Roman" w:cs="Times New Roman"/>
          <w:b/>
          <w:sz w:val="28"/>
          <w:szCs w:val="28"/>
        </w:rPr>
        <w:t>d. 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2"/>
        <w:gridCol w:w="3961"/>
      </w:tblGrid>
      <w:tr w:rsidR="009C04EF" w:rsidRPr="00A00212" w14:paraId="303AEB8A" w14:textId="77777777" w:rsidTr="00E37074">
        <w:tc>
          <w:tcPr>
            <w:tcW w:w="5957" w:type="dxa"/>
            <w:shd w:val="clear" w:color="auto" w:fill="auto"/>
          </w:tcPr>
          <w:p w14:paraId="26C08989" w14:textId="77777777" w:rsidR="00395AD3" w:rsidRPr="00A00212" w:rsidRDefault="00395AD3" w:rsidP="00550903">
            <w:pPr>
              <w:spacing w:line="240" w:lineRule="auto"/>
              <w:jc w:val="center"/>
              <w:rPr>
                <w:rFonts w:ascii="Times New Roman" w:hAnsi="Times New Roman" w:cs="Times New Roman"/>
                <w:b/>
                <w:bCs/>
                <w:sz w:val="28"/>
                <w:szCs w:val="28"/>
              </w:rPr>
            </w:pPr>
            <w:bookmarkStart w:id="19" w:name="_Hlk169527433"/>
            <w:r w:rsidRPr="00A00212">
              <w:rPr>
                <w:rFonts w:ascii="Times New Roman" w:hAnsi="Times New Roman" w:cs="Times New Roman"/>
                <w:b/>
                <w:bCs/>
                <w:sz w:val="28"/>
                <w:szCs w:val="28"/>
              </w:rPr>
              <w:t>HĐ của GV và HS</w:t>
            </w:r>
          </w:p>
        </w:tc>
        <w:tc>
          <w:tcPr>
            <w:tcW w:w="3966" w:type="dxa"/>
            <w:shd w:val="clear" w:color="auto" w:fill="auto"/>
          </w:tcPr>
          <w:p w14:paraId="43690D95" w14:textId="77777777" w:rsidR="00395AD3" w:rsidRPr="00A00212" w:rsidRDefault="00395AD3" w:rsidP="00550903">
            <w:pPr>
              <w:spacing w:line="240" w:lineRule="auto"/>
              <w:jc w:val="center"/>
              <w:rPr>
                <w:rFonts w:ascii="Times New Roman" w:hAnsi="Times New Roman" w:cs="Times New Roman"/>
                <w:b/>
                <w:bCs/>
                <w:sz w:val="28"/>
                <w:szCs w:val="28"/>
              </w:rPr>
            </w:pPr>
            <w:r w:rsidRPr="00A00212">
              <w:rPr>
                <w:rFonts w:ascii="Times New Roman" w:hAnsi="Times New Roman" w:cs="Times New Roman"/>
                <w:b/>
                <w:sz w:val="28"/>
                <w:szCs w:val="28"/>
              </w:rPr>
              <w:t>Nội dung</w:t>
            </w:r>
          </w:p>
        </w:tc>
      </w:tr>
      <w:bookmarkEnd w:id="19"/>
      <w:tr w:rsidR="00B93017" w:rsidRPr="00A00212" w14:paraId="7E2E9CB3" w14:textId="77777777" w:rsidTr="00E37074">
        <w:tc>
          <w:tcPr>
            <w:tcW w:w="5957" w:type="dxa"/>
            <w:shd w:val="clear" w:color="auto" w:fill="auto"/>
          </w:tcPr>
          <w:p w14:paraId="5F6AE1E0" w14:textId="77777777" w:rsidR="00395AD3" w:rsidRPr="00A00212" w:rsidRDefault="00395AD3" w:rsidP="00550903">
            <w:pPr>
              <w:spacing w:line="240" w:lineRule="auto"/>
              <w:jc w:val="both"/>
              <w:rPr>
                <w:rFonts w:ascii="Times New Roman" w:hAnsi="Times New Roman" w:cs="Times New Roman"/>
                <w:b/>
                <w:bCs/>
                <w:sz w:val="28"/>
                <w:szCs w:val="28"/>
              </w:rPr>
            </w:pPr>
            <w:r w:rsidRPr="00A00212">
              <w:rPr>
                <w:rFonts w:ascii="Times New Roman" w:hAnsi="Times New Roman" w:cs="Times New Roman"/>
                <w:b/>
                <w:bCs/>
                <w:i/>
                <w:iCs/>
                <w:sz w:val="28"/>
                <w:szCs w:val="28"/>
              </w:rPr>
              <w:t>* Bước 1: Chuyển giao nhiệm vụ</w:t>
            </w:r>
          </w:p>
          <w:p w14:paraId="226838ED" w14:textId="77777777" w:rsidR="00395AD3" w:rsidRPr="00A00212" w:rsidRDefault="00395AD3" w:rsidP="00550903">
            <w:pPr>
              <w:spacing w:line="240" w:lineRule="auto"/>
              <w:jc w:val="both"/>
              <w:rPr>
                <w:rFonts w:ascii="Times New Roman" w:hAnsi="Times New Roman" w:cs="Times New Roman"/>
                <w:i/>
                <w:iCs/>
                <w:sz w:val="28"/>
                <w:szCs w:val="28"/>
              </w:rPr>
            </w:pPr>
            <w:r w:rsidRPr="00A00212">
              <w:rPr>
                <w:rFonts w:ascii="Times New Roman" w:hAnsi="Times New Roman" w:cs="Times New Roman"/>
                <w:sz w:val="28"/>
                <w:szCs w:val="28"/>
              </w:rPr>
              <w:t>GV nêu yêu cầu: Nêu những nét chính về tình hình chính trị, kinh tế, xã hội và văn hoá của Liên Xô từ năm 1945 đến năm 1991. Với hoạt động này, GV chia lớp thành 3 nhóm, mỗi nhóm tìm hiểu một lĩnh vực để hoàn thành Phiếu học tập (theo gợi ý dưới đây).</w:t>
            </w:r>
            <w:r w:rsidRPr="00A00212">
              <w:rPr>
                <w:rFonts w:ascii="Times New Roman" w:hAnsi="Times New Roman" w:cs="Times New Roman"/>
                <w:i/>
                <w:iCs/>
                <w:sz w:val="28"/>
                <w:szCs w:val="28"/>
              </w:rPr>
              <w:t xml:space="preserve"> </w:t>
            </w:r>
          </w:p>
          <w:p w14:paraId="135C9AD1" w14:textId="77777777" w:rsidR="00395AD3" w:rsidRPr="00A00212" w:rsidRDefault="00395AD3" w:rsidP="00550903">
            <w:pPr>
              <w:spacing w:line="240" w:lineRule="auto"/>
              <w:jc w:val="center"/>
              <w:rPr>
                <w:rFonts w:ascii="Times New Roman" w:hAnsi="Times New Roman" w:cs="Times New Roman"/>
                <w:sz w:val="28"/>
                <w:szCs w:val="28"/>
              </w:rPr>
            </w:pPr>
            <w:r w:rsidRPr="00A00212">
              <w:rPr>
                <w:rFonts w:ascii="Times New Roman" w:hAnsi="Times New Roman" w:cs="Times New Roman"/>
                <w:sz w:val="28"/>
                <w:szCs w:val="28"/>
              </w:rPr>
              <w:t>PHIẾU HỌC TẬP</w:t>
            </w:r>
          </w:p>
          <w:tbl>
            <w:tblPr>
              <w:tblW w:w="5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2439"/>
            </w:tblGrid>
            <w:tr w:rsidR="009C04EF" w:rsidRPr="00A00212" w14:paraId="3006DFE3" w14:textId="77777777" w:rsidTr="00E37074">
              <w:trPr>
                <w:trHeight w:val="453"/>
              </w:trPr>
              <w:tc>
                <w:tcPr>
                  <w:tcW w:w="3297" w:type="dxa"/>
                  <w:shd w:val="clear" w:color="auto" w:fill="auto"/>
                </w:tcPr>
                <w:p w14:paraId="62ABF8AC" w14:textId="77777777" w:rsidR="00395AD3" w:rsidRPr="00A00212" w:rsidRDefault="00395AD3" w:rsidP="00550903">
                  <w:pPr>
                    <w:spacing w:line="240" w:lineRule="auto"/>
                    <w:jc w:val="center"/>
                    <w:rPr>
                      <w:rFonts w:ascii="Times New Roman" w:hAnsi="Times New Roman" w:cs="Times New Roman"/>
                      <w:sz w:val="28"/>
                      <w:szCs w:val="28"/>
                    </w:rPr>
                  </w:pPr>
                  <w:r w:rsidRPr="00A00212">
                    <w:rPr>
                      <w:rFonts w:ascii="Times New Roman" w:hAnsi="Times New Roman" w:cs="Times New Roman"/>
                      <w:sz w:val="28"/>
                      <w:szCs w:val="28"/>
                    </w:rPr>
                    <w:t>Lĩnh vực</w:t>
                  </w:r>
                </w:p>
              </w:tc>
              <w:tc>
                <w:tcPr>
                  <w:tcW w:w="2439" w:type="dxa"/>
                  <w:shd w:val="clear" w:color="auto" w:fill="auto"/>
                </w:tcPr>
                <w:p w14:paraId="7A6FD9E3" w14:textId="77777777" w:rsidR="00395AD3" w:rsidRPr="00A00212" w:rsidRDefault="00395AD3" w:rsidP="00550903">
                  <w:pPr>
                    <w:spacing w:line="240" w:lineRule="auto"/>
                    <w:jc w:val="center"/>
                    <w:rPr>
                      <w:rFonts w:ascii="Times New Roman" w:hAnsi="Times New Roman" w:cs="Times New Roman"/>
                      <w:sz w:val="28"/>
                      <w:szCs w:val="28"/>
                    </w:rPr>
                  </w:pPr>
                  <w:r w:rsidRPr="00A00212">
                    <w:rPr>
                      <w:rFonts w:ascii="Times New Roman" w:hAnsi="Times New Roman" w:cs="Times New Roman"/>
                      <w:sz w:val="28"/>
                      <w:szCs w:val="28"/>
                    </w:rPr>
                    <w:t>Nét chính</w:t>
                  </w:r>
                </w:p>
              </w:tc>
            </w:tr>
            <w:tr w:rsidR="009C04EF" w:rsidRPr="00A00212" w14:paraId="7A98E88C" w14:textId="77777777" w:rsidTr="00E37074">
              <w:trPr>
                <w:trHeight w:val="453"/>
              </w:trPr>
              <w:tc>
                <w:tcPr>
                  <w:tcW w:w="3297" w:type="dxa"/>
                  <w:shd w:val="clear" w:color="auto" w:fill="auto"/>
                </w:tcPr>
                <w:p w14:paraId="12C7DC36" w14:textId="77777777" w:rsidR="00395AD3" w:rsidRPr="00A00212" w:rsidRDefault="00395AD3" w:rsidP="00550903">
                  <w:pPr>
                    <w:spacing w:line="240" w:lineRule="auto"/>
                    <w:jc w:val="both"/>
                    <w:rPr>
                      <w:rFonts w:ascii="Times New Roman" w:hAnsi="Times New Roman" w:cs="Times New Roman"/>
                      <w:sz w:val="28"/>
                      <w:szCs w:val="28"/>
                    </w:rPr>
                  </w:pPr>
                  <w:r w:rsidRPr="00A00212">
                    <w:rPr>
                      <w:rFonts w:ascii="Times New Roman" w:hAnsi="Times New Roman" w:cs="Times New Roman"/>
                      <w:sz w:val="28"/>
                      <w:szCs w:val="28"/>
                    </w:rPr>
                    <w:t>Chính trị</w:t>
                  </w:r>
                </w:p>
              </w:tc>
              <w:tc>
                <w:tcPr>
                  <w:tcW w:w="2439" w:type="dxa"/>
                  <w:shd w:val="clear" w:color="auto" w:fill="auto"/>
                </w:tcPr>
                <w:p w14:paraId="1857C7CE" w14:textId="77777777" w:rsidR="00395AD3" w:rsidRPr="00A00212" w:rsidRDefault="00395AD3" w:rsidP="00550903">
                  <w:pPr>
                    <w:spacing w:line="240" w:lineRule="auto"/>
                    <w:jc w:val="center"/>
                    <w:rPr>
                      <w:rFonts w:ascii="Times New Roman" w:hAnsi="Times New Roman" w:cs="Times New Roman"/>
                      <w:sz w:val="28"/>
                      <w:szCs w:val="28"/>
                    </w:rPr>
                  </w:pPr>
                </w:p>
              </w:tc>
            </w:tr>
            <w:tr w:rsidR="009C04EF" w:rsidRPr="00A00212" w14:paraId="3FB70C94" w14:textId="77777777" w:rsidTr="00E37074">
              <w:trPr>
                <w:trHeight w:val="436"/>
              </w:trPr>
              <w:tc>
                <w:tcPr>
                  <w:tcW w:w="3297" w:type="dxa"/>
                  <w:shd w:val="clear" w:color="auto" w:fill="auto"/>
                </w:tcPr>
                <w:p w14:paraId="571E4456" w14:textId="77777777" w:rsidR="00395AD3" w:rsidRPr="00A00212" w:rsidRDefault="00395AD3" w:rsidP="00550903">
                  <w:pPr>
                    <w:spacing w:line="240" w:lineRule="auto"/>
                    <w:jc w:val="both"/>
                    <w:rPr>
                      <w:rFonts w:ascii="Times New Roman" w:hAnsi="Times New Roman" w:cs="Times New Roman"/>
                      <w:sz w:val="28"/>
                      <w:szCs w:val="28"/>
                    </w:rPr>
                  </w:pPr>
                  <w:r w:rsidRPr="00A00212">
                    <w:rPr>
                      <w:rFonts w:ascii="Times New Roman" w:hAnsi="Times New Roman" w:cs="Times New Roman"/>
                      <w:sz w:val="28"/>
                      <w:szCs w:val="28"/>
                    </w:rPr>
                    <w:t>Kinh tế</w:t>
                  </w:r>
                </w:p>
              </w:tc>
              <w:tc>
                <w:tcPr>
                  <w:tcW w:w="2439" w:type="dxa"/>
                  <w:shd w:val="clear" w:color="auto" w:fill="auto"/>
                </w:tcPr>
                <w:p w14:paraId="3F306C49" w14:textId="77777777" w:rsidR="00395AD3" w:rsidRPr="00A00212" w:rsidRDefault="00395AD3" w:rsidP="00550903">
                  <w:pPr>
                    <w:spacing w:line="240" w:lineRule="auto"/>
                    <w:jc w:val="center"/>
                    <w:rPr>
                      <w:rFonts w:ascii="Times New Roman" w:hAnsi="Times New Roman" w:cs="Times New Roman"/>
                      <w:sz w:val="28"/>
                      <w:szCs w:val="28"/>
                    </w:rPr>
                  </w:pPr>
                </w:p>
              </w:tc>
            </w:tr>
            <w:tr w:rsidR="009C04EF" w:rsidRPr="00A00212" w14:paraId="314A3C3A" w14:textId="77777777" w:rsidTr="00E37074">
              <w:trPr>
                <w:trHeight w:val="469"/>
              </w:trPr>
              <w:tc>
                <w:tcPr>
                  <w:tcW w:w="3297" w:type="dxa"/>
                  <w:shd w:val="clear" w:color="auto" w:fill="auto"/>
                </w:tcPr>
                <w:p w14:paraId="6C6A5E5B" w14:textId="77777777" w:rsidR="00395AD3" w:rsidRPr="00A00212" w:rsidRDefault="00395AD3" w:rsidP="00550903">
                  <w:pPr>
                    <w:spacing w:line="240" w:lineRule="auto"/>
                    <w:jc w:val="both"/>
                    <w:rPr>
                      <w:rFonts w:ascii="Times New Roman" w:hAnsi="Times New Roman" w:cs="Times New Roman"/>
                      <w:sz w:val="28"/>
                      <w:szCs w:val="28"/>
                    </w:rPr>
                  </w:pPr>
                  <w:r w:rsidRPr="00A00212">
                    <w:rPr>
                      <w:rFonts w:ascii="Times New Roman" w:hAnsi="Times New Roman" w:cs="Times New Roman"/>
                      <w:sz w:val="28"/>
                      <w:szCs w:val="28"/>
                    </w:rPr>
                    <w:t>Xã hội, văn hóa</w:t>
                  </w:r>
                </w:p>
              </w:tc>
              <w:tc>
                <w:tcPr>
                  <w:tcW w:w="2439" w:type="dxa"/>
                  <w:shd w:val="clear" w:color="auto" w:fill="auto"/>
                </w:tcPr>
                <w:p w14:paraId="47B2CC08" w14:textId="77777777" w:rsidR="00395AD3" w:rsidRPr="00A00212" w:rsidRDefault="00395AD3" w:rsidP="00550903">
                  <w:pPr>
                    <w:spacing w:line="240" w:lineRule="auto"/>
                    <w:jc w:val="center"/>
                    <w:rPr>
                      <w:rFonts w:ascii="Times New Roman" w:hAnsi="Times New Roman" w:cs="Times New Roman"/>
                      <w:sz w:val="28"/>
                      <w:szCs w:val="28"/>
                    </w:rPr>
                  </w:pPr>
                </w:p>
              </w:tc>
            </w:tr>
          </w:tbl>
          <w:p w14:paraId="3A3F75F1" w14:textId="6A9AA7CC" w:rsidR="005F1D41" w:rsidRPr="00A00212" w:rsidRDefault="005F1D41" w:rsidP="00550903">
            <w:pPr>
              <w:spacing w:line="240" w:lineRule="auto"/>
              <w:jc w:val="both"/>
              <w:rPr>
                <w:rFonts w:ascii="Times New Roman" w:eastAsia="Times New Roman" w:hAnsi="Times New Roman" w:cs="Times New Roman"/>
                <w:sz w:val="28"/>
                <w:szCs w:val="28"/>
              </w:rPr>
            </w:pPr>
            <w:r w:rsidRPr="00A00212">
              <w:rPr>
                <w:rFonts w:ascii="Times New Roman" w:hAnsi="Times New Roman" w:cs="Times New Roman"/>
                <w:b/>
                <w:bCs/>
                <w:sz w:val="28"/>
                <w:szCs w:val="28"/>
              </w:rPr>
              <w:t>* HSKT:</w:t>
            </w:r>
            <w:r w:rsidRPr="00A00212">
              <w:rPr>
                <w:rFonts w:ascii="Times New Roman" w:eastAsia="Times New Roman" w:hAnsi="Times New Roman" w:cs="Times New Roman"/>
                <w:sz w:val="28"/>
                <w:szCs w:val="28"/>
              </w:rPr>
              <w:t xml:space="preserve"> </w:t>
            </w:r>
            <w:r w:rsidR="00E37074" w:rsidRPr="00A00212">
              <w:rPr>
                <w:rFonts w:ascii="Times New Roman" w:eastAsia="Times New Roman" w:hAnsi="Times New Roman" w:cs="Times New Roman"/>
                <w:sz w:val="28"/>
                <w:szCs w:val="28"/>
              </w:rPr>
              <w:t>Tham gia thảo luận cùng các bạn</w:t>
            </w:r>
          </w:p>
          <w:p w14:paraId="07F55770" w14:textId="71ED5E16" w:rsidR="00395AD3" w:rsidRPr="00A00212" w:rsidRDefault="00395AD3" w:rsidP="00550903">
            <w:pPr>
              <w:spacing w:line="240" w:lineRule="auto"/>
              <w:jc w:val="both"/>
              <w:rPr>
                <w:rFonts w:ascii="Times New Roman" w:hAnsi="Times New Roman" w:cs="Times New Roman"/>
                <w:sz w:val="28"/>
                <w:szCs w:val="28"/>
              </w:rPr>
            </w:pPr>
            <w:r w:rsidRPr="00A00212">
              <w:rPr>
                <w:rFonts w:ascii="Times New Roman" w:hAnsi="Times New Roman" w:cs="Times New Roman"/>
                <w:b/>
                <w:bCs/>
                <w:sz w:val="28"/>
                <w:szCs w:val="28"/>
              </w:rPr>
              <w:lastRenderedPageBreak/>
              <w:t>* Bước 2: Thực hiện nhiệm vụ</w:t>
            </w:r>
          </w:p>
          <w:p w14:paraId="6A281969" w14:textId="77777777" w:rsidR="00395AD3" w:rsidRPr="00A00212" w:rsidRDefault="00395AD3" w:rsidP="00550903">
            <w:pPr>
              <w:spacing w:line="240" w:lineRule="auto"/>
              <w:jc w:val="both"/>
              <w:rPr>
                <w:rFonts w:ascii="Times New Roman" w:hAnsi="Times New Roman" w:cs="Times New Roman"/>
                <w:sz w:val="28"/>
                <w:szCs w:val="28"/>
              </w:rPr>
            </w:pPr>
            <w:r w:rsidRPr="00A00212">
              <w:rPr>
                <w:rFonts w:ascii="Times New Roman" w:hAnsi="Times New Roman" w:cs="Times New Roman"/>
                <w:sz w:val="28"/>
                <w:szCs w:val="28"/>
              </w:rPr>
              <w:t>Các nhóm khai thác thông tin, thảo luận để hoàn thành Phiếu học tập.</w:t>
            </w:r>
          </w:p>
          <w:p w14:paraId="1F63B40D" w14:textId="77777777" w:rsidR="00395AD3" w:rsidRPr="00A00212" w:rsidRDefault="00395AD3" w:rsidP="00550903">
            <w:pPr>
              <w:spacing w:line="240" w:lineRule="auto"/>
              <w:jc w:val="both"/>
              <w:rPr>
                <w:rFonts w:ascii="Times New Roman" w:hAnsi="Times New Roman" w:cs="Times New Roman"/>
                <w:sz w:val="28"/>
                <w:szCs w:val="28"/>
              </w:rPr>
            </w:pPr>
            <w:r w:rsidRPr="00A00212">
              <w:rPr>
                <w:rFonts w:ascii="Times New Roman" w:hAnsi="Times New Roman" w:cs="Times New Roman"/>
                <w:b/>
                <w:bCs/>
                <w:i/>
                <w:iCs/>
                <w:sz w:val="28"/>
                <w:szCs w:val="28"/>
              </w:rPr>
              <w:t>* Bước 3: Báo cáo, thảo luận</w:t>
            </w:r>
          </w:p>
          <w:p w14:paraId="4EFF2792" w14:textId="77777777" w:rsidR="00395AD3" w:rsidRPr="00A00212" w:rsidRDefault="00395AD3" w:rsidP="00550903">
            <w:pPr>
              <w:spacing w:line="240" w:lineRule="auto"/>
              <w:jc w:val="both"/>
              <w:rPr>
                <w:rFonts w:ascii="Times New Roman" w:hAnsi="Times New Roman" w:cs="Times New Roman"/>
                <w:sz w:val="28"/>
                <w:szCs w:val="28"/>
              </w:rPr>
            </w:pPr>
            <w:r w:rsidRPr="00A00212">
              <w:rPr>
                <w:rFonts w:ascii="Times New Roman" w:hAnsi="Times New Roman" w:cs="Times New Roman"/>
                <w:sz w:val="28"/>
                <w:szCs w:val="28"/>
              </w:rPr>
              <w:t>GV gọi đại diện từng nhóm lên bảng trình bày.</w:t>
            </w:r>
          </w:p>
          <w:p w14:paraId="2D9DE581" w14:textId="77777777" w:rsidR="00395AD3" w:rsidRPr="00A00212" w:rsidRDefault="00395AD3" w:rsidP="00550903">
            <w:pPr>
              <w:spacing w:line="240" w:lineRule="auto"/>
              <w:jc w:val="both"/>
              <w:rPr>
                <w:rFonts w:ascii="Times New Roman" w:hAnsi="Times New Roman" w:cs="Times New Roman"/>
                <w:b/>
                <w:bCs/>
                <w:sz w:val="28"/>
                <w:szCs w:val="28"/>
              </w:rPr>
            </w:pPr>
            <w:r w:rsidRPr="00A00212">
              <w:rPr>
                <w:rFonts w:ascii="Times New Roman" w:hAnsi="Times New Roman" w:cs="Times New Roman"/>
                <w:b/>
                <w:bCs/>
                <w:i/>
                <w:iCs/>
                <w:sz w:val="28"/>
                <w:szCs w:val="28"/>
              </w:rPr>
              <w:t>* Bước 4: Kết luận, chốt kiến thức</w:t>
            </w:r>
          </w:p>
          <w:p w14:paraId="1D7A5B0F" w14:textId="77777777" w:rsidR="00395AD3" w:rsidRPr="00A00212" w:rsidRDefault="00395AD3" w:rsidP="00550903">
            <w:pPr>
              <w:spacing w:line="240" w:lineRule="auto"/>
              <w:jc w:val="both"/>
              <w:rPr>
                <w:rFonts w:ascii="Times New Roman" w:hAnsi="Times New Roman" w:cs="Times New Roman"/>
                <w:sz w:val="28"/>
                <w:szCs w:val="28"/>
              </w:rPr>
            </w:pPr>
            <w:r w:rsidRPr="00A00212">
              <w:rPr>
                <w:rFonts w:ascii="Times New Roman" w:hAnsi="Times New Roman" w:cs="Times New Roman"/>
                <w:sz w:val="28"/>
                <w:szCs w:val="28"/>
              </w:rPr>
              <w:t>GV nhận xét phần trình bày của các nhóm, sau đó chuẩn nội dung Phiếu học tập.</w:t>
            </w:r>
          </w:p>
          <w:p w14:paraId="7A041614" w14:textId="77777777" w:rsidR="00395AD3" w:rsidRPr="00A00212" w:rsidRDefault="00395AD3" w:rsidP="00550903">
            <w:pPr>
              <w:spacing w:line="240" w:lineRule="auto"/>
              <w:jc w:val="both"/>
              <w:rPr>
                <w:rFonts w:ascii="Times New Roman" w:hAnsi="Times New Roman" w:cs="Times New Roman"/>
                <w:sz w:val="28"/>
                <w:szCs w:val="28"/>
              </w:rPr>
            </w:pPr>
            <w:r w:rsidRPr="00A00212">
              <w:rPr>
                <w:rFonts w:ascii="Times New Roman" w:hAnsi="Times New Roman" w:cs="Times New Roman"/>
                <w:b/>
                <w:bCs/>
                <w:sz w:val="28"/>
                <w:szCs w:val="28"/>
              </w:rPr>
              <w:t>GV mở rộng kiến thức</w:t>
            </w:r>
          </w:p>
          <w:p w14:paraId="09CFEFFC" w14:textId="77777777" w:rsidR="00395AD3" w:rsidRPr="00A00212" w:rsidRDefault="00395AD3" w:rsidP="00550903">
            <w:pPr>
              <w:spacing w:line="240" w:lineRule="auto"/>
              <w:jc w:val="both"/>
              <w:rPr>
                <w:rFonts w:ascii="Times New Roman" w:hAnsi="Times New Roman" w:cs="Times New Roman"/>
                <w:sz w:val="28"/>
                <w:szCs w:val="28"/>
              </w:rPr>
            </w:pPr>
            <w:r w:rsidRPr="00A00212">
              <w:rPr>
                <w:rFonts w:ascii="Times New Roman" w:hAnsi="Times New Roman" w:cs="Times New Roman"/>
                <w:i/>
                <w:iCs/>
                <w:sz w:val="28"/>
                <w:szCs w:val="28"/>
              </w:rPr>
              <w:t>- GV cho HS thảo luận cặp đôi để thực hiện yêu cầu: Nêu những biểu hiện và giải thích vì sao chủ nghĩa xã hội ở Liên Xô sụp đổ.</w:t>
            </w:r>
          </w:p>
          <w:p w14:paraId="09364D9F" w14:textId="7F2589F0" w:rsidR="00395AD3" w:rsidRPr="00A00212" w:rsidRDefault="00395AD3" w:rsidP="00550903">
            <w:pPr>
              <w:spacing w:line="240" w:lineRule="auto"/>
              <w:jc w:val="both"/>
              <w:rPr>
                <w:rFonts w:ascii="Times New Roman" w:hAnsi="Times New Roman" w:cs="Times New Roman"/>
                <w:sz w:val="28"/>
                <w:szCs w:val="28"/>
              </w:rPr>
            </w:pPr>
            <w:r w:rsidRPr="00A00212">
              <w:rPr>
                <w:rFonts w:ascii="Times New Roman" w:hAnsi="Times New Roman" w:cs="Times New Roman"/>
                <w:sz w:val="28"/>
                <w:szCs w:val="28"/>
              </w:rPr>
              <w:t>+ HS nêu được những biểu hiện khủng hoảng của chủ nghĩa xã hội ở Liên Xô trên tất cả các lĩnh vực chính trị, kinh tế, xã hội, văn hoá, trong đó quan trọng nhất là chính trị (Đảng Cộng sản bị đình chỉ hoạt động, chính quyền Liên bang tê liệt, các nước cộng hoà tuyên bố độc lập, tách khỏi Liên bang và Goóc-ba-chốp buộc phải từ chức Tổng thống vào ngày 25 – 12 – 1991).</w:t>
            </w:r>
          </w:p>
          <w:p w14:paraId="034C93A6" w14:textId="77777777" w:rsidR="00395AD3" w:rsidRPr="00A00212" w:rsidRDefault="00395AD3" w:rsidP="00550903">
            <w:pPr>
              <w:spacing w:line="240" w:lineRule="auto"/>
              <w:jc w:val="both"/>
              <w:rPr>
                <w:rFonts w:ascii="Times New Roman" w:hAnsi="Times New Roman" w:cs="Times New Roman"/>
                <w:sz w:val="28"/>
                <w:szCs w:val="28"/>
              </w:rPr>
            </w:pPr>
            <w:r w:rsidRPr="00A00212">
              <w:rPr>
                <w:rFonts w:ascii="Times New Roman" w:hAnsi="Times New Roman" w:cs="Times New Roman"/>
                <w:sz w:val="28"/>
                <w:szCs w:val="28"/>
              </w:rPr>
              <w:t>+ HS giải thích được lí do chủ nghĩa xã hội ở Liên Xô sụp đổ là do mắc phải nhiều sai lầm trong công cuộc cải tổ: thực hiện đa nguyên, đa đảng về chính trị (sai lầm lớn nhất), nóng vội, thiếu đồng bộ về kinh tế, buông lỏng quản lí về văn hoá, dẫn đến khủng hoảng ngày càng trầm trọng đến mức không thể kiểm soát và Liên bang Xô viết tan rã, chủ nghĩa xã hội sụp đổ.</w:t>
            </w:r>
          </w:p>
        </w:tc>
        <w:tc>
          <w:tcPr>
            <w:tcW w:w="3966" w:type="dxa"/>
            <w:shd w:val="clear" w:color="auto" w:fill="auto"/>
          </w:tcPr>
          <w:p w14:paraId="2BC8F457" w14:textId="77777777" w:rsidR="00395AD3" w:rsidRPr="00A00212" w:rsidRDefault="00395AD3" w:rsidP="00550903">
            <w:pPr>
              <w:spacing w:line="240" w:lineRule="auto"/>
              <w:jc w:val="both"/>
              <w:rPr>
                <w:rFonts w:ascii="Times New Roman" w:hAnsi="Times New Roman" w:cs="Times New Roman"/>
                <w:b/>
                <w:bCs/>
                <w:sz w:val="28"/>
                <w:szCs w:val="28"/>
              </w:rPr>
            </w:pPr>
          </w:p>
          <w:p w14:paraId="57526774" w14:textId="77777777" w:rsidR="00903B9C" w:rsidRPr="00A00212" w:rsidRDefault="00903B9C" w:rsidP="00550903">
            <w:pPr>
              <w:tabs>
                <w:tab w:val="left" w:pos="791"/>
              </w:tabs>
              <w:spacing w:line="240" w:lineRule="auto"/>
              <w:jc w:val="both"/>
              <w:rPr>
                <w:rFonts w:ascii="Times New Roman" w:hAnsi="Times New Roman" w:cs="Times New Roman"/>
                <w:b/>
                <w:bCs/>
                <w:sz w:val="28"/>
                <w:szCs w:val="28"/>
              </w:rPr>
            </w:pPr>
            <w:r w:rsidRPr="00A00212">
              <w:rPr>
                <w:rFonts w:ascii="Times New Roman" w:hAnsi="Times New Roman" w:cs="Times New Roman"/>
                <w:b/>
                <w:sz w:val="28"/>
                <w:szCs w:val="28"/>
              </w:rPr>
              <w:t xml:space="preserve">1. </w:t>
            </w:r>
            <w:r w:rsidRPr="00A00212">
              <w:rPr>
                <w:rFonts w:ascii="Times New Roman" w:hAnsi="Times New Roman" w:cs="Times New Roman"/>
                <w:b/>
                <w:bCs/>
                <w:sz w:val="28"/>
                <w:szCs w:val="28"/>
              </w:rPr>
              <w:t>Liên Xô từ năm 1945 đến năm 1991</w:t>
            </w:r>
          </w:p>
          <w:p w14:paraId="0F57A050" w14:textId="77777777" w:rsidR="00395AD3" w:rsidRPr="00A00212" w:rsidRDefault="00395AD3" w:rsidP="00550903">
            <w:pPr>
              <w:spacing w:line="240" w:lineRule="auto"/>
              <w:jc w:val="both"/>
              <w:rPr>
                <w:rFonts w:ascii="Times New Roman" w:hAnsi="Times New Roman" w:cs="Times New Roman"/>
                <w:b/>
                <w:bCs/>
                <w:sz w:val="28"/>
                <w:szCs w:val="28"/>
              </w:rPr>
            </w:pPr>
          </w:p>
          <w:p w14:paraId="2FADE85E" w14:textId="77777777" w:rsidR="00395AD3" w:rsidRPr="00A00212" w:rsidRDefault="00395AD3" w:rsidP="00550903">
            <w:pPr>
              <w:spacing w:line="240" w:lineRule="auto"/>
              <w:jc w:val="both"/>
              <w:rPr>
                <w:rFonts w:ascii="Times New Roman" w:hAnsi="Times New Roman" w:cs="Times New Roman"/>
                <w:b/>
                <w:bCs/>
                <w:sz w:val="28"/>
                <w:szCs w:val="28"/>
              </w:rPr>
            </w:pPr>
          </w:p>
          <w:p w14:paraId="3DB826AE" w14:textId="77777777" w:rsidR="00395AD3" w:rsidRPr="00A00212" w:rsidRDefault="00395AD3" w:rsidP="00550903">
            <w:pPr>
              <w:spacing w:line="240" w:lineRule="auto"/>
              <w:jc w:val="both"/>
              <w:rPr>
                <w:rFonts w:ascii="Times New Roman" w:hAnsi="Times New Roman" w:cs="Times New Roman"/>
                <w:b/>
                <w:bCs/>
                <w:sz w:val="28"/>
                <w:szCs w:val="28"/>
              </w:rPr>
            </w:pPr>
          </w:p>
          <w:p w14:paraId="5CB0B474" w14:textId="77777777" w:rsidR="00395AD3" w:rsidRPr="00A00212" w:rsidRDefault="00395AD3" w:rsidP="00550903">
            <w:pPr>
              <w:spacing w:line="240" w:lineRule="auto"/>
              <w:jc w:val="both"/>
              <w:rPr>
                <w:rFonts w:ascii="Times New Roman" w:hAnsi="Times New Roman" w:cs="Times New Roman"/>
                <w:b/>
                <w:bCs/>
                <w:sz w:val="28"/>
                <w:szCs w:val="28"/>
              </w:rPr>
            </w:pPr>
          </w:p>
          <w:p w14:paraId="0207BEC7" w14:textId="77777777" w:rsidR="00395AD3" w:rsidRPr="00A00212" w:rsidRDefault="00395AD3" w:rsidP="00550903">
            <w:pPr>
              <w:spacing w:line="240" w:lineRule="auto"/>
              <w:jc w:val="both"/>
              <w:rPr>
                <w:rFonts w:ascii="Times New Roman" w:hAnsi="Times New Roman" w:cs="Times New Roman"/>
                <w:b/>
                <w:bCs/>
                <w:sz w:val="28"/>
                <w:szCs w:val="28"/>
              </w:rPr>
            </w:pPr>
          </w:p>
        </w:tc>
      </w:tr>
    </w:tbl>
    <w:p w14:paraId="3866353F" w14:textId="77777777" w:rsidR="00A17625" w:rsidRPr="00A00212" w:rsidRDefault="00A17625" w:rsidP="00550903">
      <w:pPr>
        <w:spacing w:line="240" w:lineRule="auto"/>
        <w:ind w:left="2880" w:firstLine="720"/>
        <w:rPr>
          <w:rFonts w:ascii="Times New Roman" w:hAnsi="Times New Roman" w:cs="Times New Roman"/>
          <w:b/>
          <w:bCs/>
          <w:sz w:val="28"/>
          <w:szCs w:val="28"/>
        </w:rPr>
      </w:pPr>
      <w:r w:rsidRPr="00A00212">
        <w:rPr>
          <w:rFonts w:ascii="Times New Roman" w:hAnsi="Times New Roman" w:cs="Times New Roman"/>
          <w:b/>
          <w:bCs/>
          <w:sz w:val="28"/>
          <w:szCs w:val="28"/>
        </w:rPr>
        <w:t>PHIẾU HỌC TẬP (NỘI DUNG CHÍNH)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81"/>
      </w:tblGrid>
      <w:tr w:rsidR="009C04EF" w:rsidRPr="00A00212" w14:paraId="5F42975F" w14:textId="77777777" w:rsidTr="00E37074">
        <w:tc>
          <w:tcPr>
            <w:tcW w:w="1242" w:type="dxa"/>
            <w:shd w:val="clear" w:color="auto" w:fill="auto"/>
          </w:tcPr>
          <w:p w14:paraId="441595B1" w14:textId="77777777" w:rsidR="00A17625" w:rsidRPr="00A00212" w:rsidRDefault="00A17625" w:rsidP="00550903">
            <w:pPr>
              <w:spacing w:line="240" w:lineRule="auto"/>
              <w:ind w:left="-142"/>
              <w:jc w:val="center"/>
              <w:rPr>
                <w:rFonts w:ascii="Times New Roman" w:hAnsi="Times New Roman" w:cs="Times New Roman"/>
                <w:b/>
                <w:bCs/>
                <w:sz w:val="28"/>
                <w:szCs w:val="28"/>
              </w:rPr>
            </w:pPr>
            <w:r w:rsidRPr="00A00212">
              <w:rPr>
                <w:rFonts w:ascii="Times New Roman" w:hAnsi="Times New Roman" w:cs="Times New Roman"/>
                <w:b/>
                <w:bCs/>
                <w:sz w:val="28"/>
                <w:szCs w:val="28"/>
              </w:rPr>
              <w:t>Lĩnh vực</w:t>
            </w:r>
          </w:p>
        </w:tc>
        <w:tc>
          <w:tcPr>
            <w:tcW w:w="8681" w:type="dxa"/>
            <w:shd w:val="clear" w:color="auto" w:fill="auto"/>
          </w:tcPr>
          <w:p w14:paraId="0B1C7F0C" w14:textId="77777777" w:rsidR="00A17625" w:rsidRPr="00A00212" w:rsidRDefault="00A17625" w:rsidP="00550903">
            <w:pPr>
              <w:spacing w:line="240" w:lineRule="auto"/>
              <w:jc w:val="center"/>
              <w:rPr>
                <w:rFonts w:ascii="Times New Roman" w:hAnsi="Times New Roman" w:cs="Times New Roman"/>
                <w:b/>
                <w:bCs/>
                <w:sz w:val="28"/>
                <w:szCs w:val="28"/>
              </w:rPr>
            </w:pPr>
            <w:r w:rsidRPr="00A00212">
              <w:rPr>
                <w:rFonts w:ascii="Times New Roman" w:hAnsi="Times New Roman" w:cs="Times New Roman"/>
                <w:b/>
                <w:bCs/>
                <w:sz w:val="28"/>
                <w:szCs w:val="28"/>
              </w:rPr>
              <w:t>Nét chính</w:t>
            </w:r>
          </w:p>
        </w:tc>
      </w:tr>
      <w:tr w:rsidR="009C04EF" w:rsidRPr="00A00212" w14:paraId="2F69F783" w14:textId="77777777" w:rsidTr="00E37074">
        <w:tc>
          <w:tcPr>
            <w:tcW w:w="1242" w:type="dxa"/>
            <w:shd w:val="clear" w:color="auto" w:fill="auto"/>
          </w:tcPr>
          <w:p w14:paraId="18B5F134" w14:textId="77777777" w:rsidR="00A17625" w:rsidRPr="00A00212" w:rsidRDefault="00A17625" w:rsidP="00550903">
            <w:pPr>
              <w:spacing w:line="240" w:lineRule="auto"/>
              <w:jc w:val="center"/>
              <w:rPr>
                <w:rFonts w:ascii="Times New Roman" w:hAnsi="Times New Roman" w:cs="Times New Roman"/>
                <w:b/>
                <w:bCs/>
                <w:sz w:val="28"/>
                <w:szCs w:val="28"/>
              </w:rPr>
            </w:pPr>
            <w:r w:rsidRPr="00A00212">
              <w:rPr>
                <w:rFonts w:ascii="Times New Roman" w:hAnsi="Times New Roman" w:cs="Times New Roman"/>
                <w:b/>
                <w:bCs/>
                <w:sz w:val="28"/>
                <w:szCs w:val="28"/>
              </w:rPr>
              <w:t>Chính trị</w:t>
            </w:r>
          </w:p>
        </w:tc>
        <w:tc>
          <w:tcPr>
            <w:tcW w:w="8681" w:type="dxa"/>
            <w:shd w:val="clear" w:color="auto" w:fill="auto"/>
          </w:tcPr>
          <w:p w14:paraId="16F31BA1" w14:textId="77777777" w:rsidR="00A17625" w:rsidRPr="00A00212" w:rsidRDefault="00A17625" w:rsidP="00550903">
            <w:pPr>
              <w:pStyle w:val="NormalWeb"/>
              <w:spacing w:before="0" w:beforeAutospacing="0" w:after="0" w:afterAutospacing="0"/>
              <w:jc w:val="both"/>
              <w:rPr>
                <w:sz w:val="28"/>
                <w:szCs w:val="28"/>
              </w:rPr>
            </w:pPr>
            <w:r w:rsidRPr="00A00212">
              <w:rPr>
                <w:sz w:val="28"/>
                <w:szCs w:val="28"/>
              </w:rPr>
              <w:t>- Liên Xô tiến hành bầu cử Xô viết các cấp, thực hiện</w:t>
            </w:r>
            <w:r w:rsidR="00B93017" w:rsidRPr="00A00212">
              <w:rPr>
                <w:sz w:val="28"/>
                <w:szCs w:val="28"/>
              </w:rPr>
              <w:t xml:space="preserve"> dân chủ hoá hệ thống chính trị.</w:t>
            </w:r>
          </w:p>
          <w:p w14:paraId="0777AAC3" w14:textId="77777777" w:rsidR="00A17625" w:rsidRPr="00A00212" w:rsidRDefault="00A17625" w:rsidP="00550903">
            <w:pPr>
              <w:pStyle w:val="NormalWeb"/>
              <w:spacing w:before="0" w:beforeAutospacing="0" w:after="0" w:afterAutospacing="0"/>
              <w:jc w:val="both"/>
              <w:rPr>
                <w:sz w:val="28"/>
                <w:szCs w:val="28"/>
              </w:rPr>
            </w:pPr>
            <w:r w:rsidRPr="00A00212">
              <w:rPr>
                <w:sz w:val="28"/>
                <w:szCs w:val="28"/>
              </w:rPr>
              <w:t>– Chủ trương duy trì hoà bình và an ninh thế giới, giúp đỡ to lớn về vật chất và tinh thần cho các nước xã hội chủ nghĩa và phong trào đấu tranh giải phóng dân tộc trên thế giới.</w:t>
            </w:r>
          </w:p>
          <w:p w14:paraId="14DEA1F5" w14:textId="77777777" w:rsidR="00B93017" w:rsidRPr="00A00212" w:rsidRDefault="00A17625" w:rsidP="00550903">
            <w:pPr>
              <w:pStyle w:val="NormalWeb"/>
              <w:spacing w:before="0" w:beforeAutospacing="0" w:after="0" w:afterAutospacing="0"/>
              <w:jc w:val="both"/>
              <w:rPr>
                <w:sz w:val="28"/>
                <w:szCs w:val="28"/>
              </w:rPr>
            </w:pPr>
            <w:r w:rsidRPr="00A00212">
              <w:rPr>
                <w:sz w:val="28"/>
                <w:szCs w:val="28"/>
              </w:rPr>
              <w:t xml:space="preserve"> - Đầu những năm 80 của thế kỉ XX, Liên Xô lâm vào khủng hoảng chính trị. Trước tình hình đó, Liên Xô đã tiến hành công cuộc cải tổ (3 – 1985).</w:t>
            </w:r>
          </w:p>
          <w:p w14:paraId="3BF7E070" w14:textId="77777777" w:rsidR="00A17625" w:rsidRPr="00A00212" w:rsidRDefault="00A17625" w:rsidP="00550903">
            <w:pPr>
              <w:pStyle w:val="NormalWeb"/>
              <w:spacing w:before="0" w:beforeAutospacing="0" w:after="0" w:afterAutospacing="0"/>
              <w:jc w:val="both"/>
              <w:rPr>
                <w:sz w:val="28"/>
                <w:szCs w:val="28"/>
              </w:rPr>
            </w:pPr>
            <w:r w:rsidRPr="00A00212">
              <w:rPr>
                <w:sz w:val="28"/>
                <w:szCs w:val="28"/>
              </w:rPr>
              <w:t>– Mâu thuẫn chính trị gia tăng, Đảng Cộng sản bị đình chỉ hoạt động, chính quyền Liên bang bị tê liệt, các nước cộng hoà tuyên bố độc lập, tách khỏi Liên bang dẫn đến việc M. Goóc-ba-chốp buộc phải từ chức Tổng thống vào ngày 25 – 12 – 1991, đánh dấu sự tan rã của Liên bang Xô viết.</w:t>
            </w:r>
          </w:p>
        </w:tc>
      </w:tr>
      <w:tr w:rsidR="009C04EF" w:rsidRPr="00A00212" w14:paraId="086504BE" w14:textId="77777777" w:rsidTr="00E37074">
        <w:tc>
          <w:tcPr>
            <w:tcW w:w="1242" w:type="dxa"/>
            <w:shd w:val="clear" w:color="auto" w:fill="auto"/>
          </w:tcPr>
          <w:p w14:paraId="0F4939BB" w14:textId="77777777" w:rsidR="00A17625" w:rsidRPr="00A00212" w:rsidRDefault="00A17625" w:rsidP="00550903">
            <w:pPr>
              <w:spacing w:line="240" w:lineRule="auto"/>
              <w:jc w:val="center"/>
              <w:rPr>
                <w:rFonts w:ascii="Times New Roman" w:hAnsi="Times New Roman" w:cs="Times New Roman"/>
                <w:b/>
                <w:bCs/>
                <w:sz w:val="28"/>
                <w:szCs w:val="28"/>
              </w:rPr>
            </w:pPr>
            <w:r w:rsidRPr="00A00212">
              <w:rPr>
                <w:rFonts w:ascii="Times New Roman" w:hAnsi="Times New Roman" w:cs="Times New Roman"/>
                <w:b/>
                <w:bCs/>
                <w:sz w:val="28"/>
                <w:szCs w:val="28"/>
              </w:rPr>
              <w:t>Kinh tế</w:t>
            </w:r>
          </w:p>
        </w:tc>
        <w:tc>
          <w:tcPr>
            <w:tcW w:w="8681" w:type="dxa"/>
            <w:shd w:val="clear" w:color="auto" w:fill="auto"/>
          </w:tcPr>
          <w:p w14:paraId="073865F2" w14:textId="77777777" w:rsidR="00A17625" w:rsidRPr="00A00212" w:rsidRDefault="00A17625" w:rsidP="00550903">
            <w:pPr>
              <w:pStyle w:val="NormalWeb"/>
              <w:spacing w:before="0" w:beforeAutospacing="0" w:after="0" w:afterAutospacing="0"/>
              <w:jc w:val="both"/>
              <w:rPr>
                <w:sz w:val="28"/>
                <w:szCs w:val="28"/>
              </w:rPr>
            </w:pPr>
            <w:r w:rsidRPr="00A00212">
              <w:rPr>
                <w:sz w:val="28"/>
                <w:szCs w:val="28"/>
              </w:rPr>
              <w:t>– Năm 1946, Liên Xô bắt tay vào công cuộc khôi phục kinh tế, đến năm 1950 đã phục hồi được mức trước chiến tranh. Từ đây, Liên Xô tiến hành xây dựng cơ sở vật chất cho chủ nghĩa xã hội.</w:t>
            </w:r>
          </w:p>
          <w:p w14:paraId="19ABB26F" w14:textId="77777777" w:rsidR="00A17625" w:rsidRPr="00A00212" w:rsidRDefault="00A17625" w:rsidP="00550903">
            <w:pPr>
              <w:pStyle w:val="NormalWeb"/>
              <w:spacing w:before="0" w:beforeAutospacing="0" w:after="0" w:afterAutospacing="0"/>
              <w:jc w:val="both"/>
              <w:rPr>
                <w:sz w:val="28"/>
                <w:szCs w:val="28"/>
              </w:rPr>
            </w:pPr>
            <w:r w:rsidRPr="00A00212">
              <w:rPr>
                <w:sz w:val="28"/>
                <w:szCs w:val="28"/>
              </w:rPr>
              <w:t xml:space="preserve">– Đến những năm 60, Liên Xô trở thành cường quốc công nghiệp thứ hai thế giới (sau Mỹ). Liên Xô là nước đầu tiên trên thế giới phóng thành công </w:t>
            </w:r>
            <w:r w:rsidRPr="00A00212">
              <w:rPr>
                <w:sz w:val="28"/>
                <w:szCs w:val="28"/>
              </w:rPr>
              <w:lastRenderedPageBreak/>
              <w:t>vệ tinh nhân tạo (1957), phóng tàu vũ trụ có người lái vào quỹ đạo Trái Đất (1961), mở đầu kỉ nguyên chinh phục vũ trụ của loài người...</w:t>
            </w:r>
          </w:p>
          <w:p w14:paraId="6AE904AB" w14:textId="77777777" w:rsidR="00A17625" w:rsidRPr="00A00212" w:rsidRDefault="00A17625" w:rsidP="00550903">
            <w:pPr>
              <w:pStyle w:val="NormalWeb"/>
              <w:spacing w:before="0" w:beforeAutospacing="0" w:after="0" w:afterAutospacing="0"/>
              <w:jc w:val="both"/>
              <w:rPr>
                <w:sz w:val="28"/>
                <w:szCs w:val="28"/>
              </w:rPr>
            </w:pPr>
            <w:r w:rsidRPr="00A00212">
              <w:rPr>
                <w:sz w:val="28"/>
                <w:szCs w:val="28"/>
              </w:rPr>
              <w:t>– Từ giữa những năm 70 của thế kỉ XX, nền kinh tế Liên Xô có dấu hiệu trì trệ. Công cuộc cải tổ kinh tế được thực hiện từ năm 1985, nhưng thiếu đồng bộ và hiệu quả, dẫn đến khủng hoảng kinh tế trầm trọng trong những năm 1989 – 1991 với sự khan hiếm lương thực, thực phẩm và các hàng hoá tiêu dùng thiết yếu.</w:t>
            </w:r>
          </w:p>
        </w:tc>
      </w:tr>
      <w:tr w:rsidR="009C04EF" w:rsidRPr="00A00212" w14:paraId="485F6E7B" w14:textId="77777777" w:rsidTr="00E37074">
        <w:trPr>
          <w:trHeight w:val="71"/>
        </w:trPr>
        <w:tc>
          <w:tcPr>
            <w:tcW w:w="1242" w:type="dxa"/>
            <w:shd w:val="clear" w:color="auto" w:fill="auto"/>
          </w:tcPr>
          <w:p w14:paraId="2673A0CD" w14:textId="77777777" w:rsidR="00A17625" w:rsidRPr="00A00212" w:rsidRDefault="00A17625" w:rsidP="00550903">
            <w:pPr>
              <w:spacing w:line="240" w:lineRule="auto"/>
              <w:jc w:val="center"/>
              <w:rPr>
                <w:rFonts w:ascii="Times New Roman" w:hAnsi="Times New Roman" w:cs="Times New Roman"/>
                <w:b/>
                <w:bCs/>
                <w:sz w:val="28"/>
                <w:szCs w:val="28"/>
              </w:rPr>
            </w:pPr>
            <w:r w:rsidRPr="00A00212">
              <w:rPr>
                <w:rFonts w:ascii="Times New Roman" w:hAnsi="Times New Roman" w:cs="Times New Roman"/>
                <w:b/>
                <w:bCs/>
                <w:sz w:val="28"/>
                <w:szCs w:val="28"/>
              </w:rPr>
              <w:lastRenderedPageBreak/>
              <w:t>Xã hội</w:t>
            </w:r>
          </w:p>
          <w:p w14:paraId="3CEC9FA8" w14:textId="77777777" w:rsidR="00A17625" w:rsidRPr="00A00212" w:rsidRDefault="00A17625" w:rsidP="00550903">
            <w:pPr>
              <w:spacing w:line="240" w:lineRule="auto"/>
              <w:jc w:val="center"/>
              <w:rPr>
                <w:rFonts w:ascii="Times New Roman" w:hAnsi="Times New Roman" w:cs="Times New Roman"/>
                <w:b/>
                <w:bCs/>
                <w:sz w:val="28"/>
                <w:szCs w:val="28"/>
              </w:rPr>
            </w:pPr>
          </w:p>
          <w:p w14:paraId="5CB5B8EF" w14:textId="77777777" w:rsidR="00A17625" w:rsidRPr="00A00212" w:rsidRDefault="00A17625" w:rsidP="00550903">
            <w:pPr>
              <w:spacing w:line="240" w:lineRule="auto"/>
              <w:jc w:val="center"/>
              <w:rPr>
                <w:rFonts w:ascii="Times New Roman" w:hAnsi="Times New Roman" w:cs="Times New Roman"/>
                <w:b/>
                <w:bCs/>
                <w:sz w:val="28"/>
                <w:szCs w:val="28"/>
              </w:rPr>
            </w:pPr>
          </w:p>
          <w:p w14:paraId="42849EE9" w14:textId="77777777" w:rsidR="00A17625" w:rsidRPr="00A00212" w:rsidRDefault="00A17625" w:rsidP="00550903">
            <w:pPr>
              <w:spacing w:line="240" w:lineRule="auto"/>
              <w:jc w:val="center"/>
              <w:rPr>
                <w:rFonts w:ascii="Times New Roman" w:hAnsi="Times New Roman" w:cs="Times New Roman"/>
                <w:b/>
                <w:bCs/>
                <w:sz w:val="28"/>
                <w:szCs w:val="28"/>
              </w:rPr>
            </w:pPr>
          </w:p>
          <w:p w14:paraId="74D134AC" w14:textId="77777777" w:rsidR="00B93017" w:rsidRPr="00A00212" w:rsidRDefault="00B93017" w:rsidP="00550903">
            <w:pPr>
              <w:spacing w:line="240" w:lineRule="auto"/>
              <w:jc w:val="center"/>
              <w:rPr>
                <w:rFonts w:ascii="Times New Roman" w:hAnsi="Times New Roman" w:cs="Times New Roman"/>
                <w:b/>
                <w:bCs/>
                <w:sz w:val="28"/>
                <w:szCs w:val="28"/>
              </w:rPr>
            </w:pPr>
          </w:p>
          <w:p w14:paraId="18DE9722" w14:textId="77777777" w:rsidR="00B93017" w:rsidRPr="00A00212" w:rsidRDefault="00B93017" w:rsidP="00550903">
            <w:pPr>
              <w:spacing w:line="240" w:lineRule="auto"/>
              <w:jc w:val="center"/>
              <w:rPr>
                <w:rFonts w:ascii="Times New Roman" w:hAnsi="Times New Roman" w:cs="Times New Roman"/>
                <w:b/>
                <w:bCs/>
                <w:sz w:val="28"/>
                <w:szCs w:val="28"/>
              </w:rPr>
            </w:pPr>
          </w:p>
          <w:p w14:paraId="2E58B584" w14:textId="77777777" w:rsidR="00B93017" w:rsidRPr="00A00212" w:rsidRDefault="00B93017" w:rsidP="00550903">
            <w:pPr>
              <w:spacing w:line="240" w:lineRule="auto"/>
              <w:jc w:val="center"/>
              <w:rPr>
                <w:rFonts w:ascii="Times New Roman" w:hAnsi="Times New Roman" w:cs="Times New Roman"/>
                <w:b/>
                <w:bCs/>
                <w:sz w:val="28"/>
                <w:szCs w:val="28"/>
              </w:rPr>
            </w:pPr>
          </w:p>
          <w:p w14:paraId="1C384B58" w14:textId="77777777" w:rsidR="00A17625" w:rsidRPr="00A00212" w:rsidRDefault="00A17625" w:rsidP="00550903">
            <w:pPr>
              <w:spacing w:line="240" w:lineRule="auto"/>
              <w:jc w:val="center"/>
              <w:rPr>
                <w:rFonts w:ascii="Times New Roman" w:hAnsi="Times New Roman" w:cs="Times New Roman"/>
                <w:b/>
                <w:bCs/>
                <w:sz w:val="28"/>
                <w:szCs w:val="28"/>
              </w:rPr>
            </w:pPr>
          </w:p>
          <w:p w14:paraId="36AF1FE6" w14:textId="77777777" w:rsidR="00A17625" w:rsidRPr="00A00212" w:rsidRDefault="00A17625" w:rsidP="00550903">
            <w:pPr>
              <w:spacing w:line="240" w:lineRule="auto"/>
              <w:jc w:val="center"/>
              <w:rPr>
                <w:rFonts w:ascii="Times New Roman" w:hAnsi="Times New Roman" w:cs="Times New Roman"/>
                <w:b/>
                <w:bCs/>
                <w:sz w:val="28"/>
                <w:szCs w:val="28"/>
              </w:rPr>
            </w:pPr>
          </w:p>
          <w:p w14:paraId="7767857B" w14:textId="77777777" w:rsidR="00A17625" w:rsidRPr="00A00212" w:rsidRDefault="00A17625" w:rsidP="00550903">
            <w:pPr>
              <w:spacing w:line="240" w:lineRule="auto"/>
              <w:jc w:val="center"/>
              <w:rPr>
                <w:rFonts w:ascii="Times New Roman" w:hAnsi="Times New Roman" w:cs="Times New Roman"/>
                <w:b/>
                <w:bCs/>
                <w:sz w:val="28"/>
                <w:szCs w:val="28"/>
              </w:rPr>
            </w:pPr>
            <w:r w:rsidRPr="00A00212">
              <w:rPr>
                <w:rFonts w:ascii="Times New Roman" w:hAnsi="Times New Roman" w:cs="Times New Roman"/>
                <w:b/>
                <w:bCs/>
                <w:sz w:val="28"/>
                <w:szCs w:val="28"/>
              </w:rPr>
              <w:t>Văn hóa</w:t>
            </w:r>
          </w:p>
        </w:tc>
        <w:tc>
          <w:tcPr>
            <w:tcW w:w="8681" w:type="dxa"/>
            <w:shd w:val="clear" w:color="auto" w:fill="auto"/>
          </w:tcPr>
          <w:p w14:paraId="5978B219" w14:textId="77777777" w:rsidR="00A17625" w:rsidRPr="00A00212" w:rsidRDefault="00A17625" w:rsidP="00550903">
            <w:pPr>
              <w:spacing w:line="240" w:lineRule="auto"/>
              <w:rPr>
                <w:rFonts w:ascii="Times New Roman" w:hAnsi="Times New Roman" w:cs="Times New Roman"/>
                <w:b/>
                <w:bCs/>
                <w:sz w:val="28"/>
                <w:szCs w:val="28"/>
              </w:rPr>
            </w:pPr>
            <w:r w:rsidRPr="00A00212">
              <w:rPr>
                <w:rFonts w:ascii="Times New Roman" w:hAnsi="Times New Roman" w:cs="Times New Roman"/>
                <w:b/>
                <w:bCs/>
                <w:sz w:val="28"/>
                <w:szCs w:val="28"/>
              </w:rPr>
              <w:t>*Xã hội</w:t>
            </w:r>
          </w:p>
          <w:p w14:paraId="06555103" w14:textId="77777777" w:rsidR="00A17625" w:rsidRPr="00A00212" w:rsidRDefault="00A17625" w:rsidP="00550903">
            <w:pPr>
              <w:pStyle w:val="NormalWeb"/>
              <w:spacing w:before="0" w:beforeAutospacing="0" w:after="0" w:afterAutospacing="0"/>
              <w:jc w:val="both"/>
              <w:rPr>
                <w:sz w:val="28"/>
                <w:szCs w:val="28"/>
              </w:rPr>
            </w:pPr>
            <w:r w:rsidRPr="00A00212">
              <w:rPr>
                <w:sz w:val="28"/>
                <w:szCs w:val="28"/>
              </w:rPr>
              <w:t>-  Từ năm 1945 đến đầu những năm 70, cơ cấu xã hội Liên Xô có những biến đổi tích cực, thành phần công nhân và trí thức gia tăng</w:t>
            </w:r>
            <w:r w:rsidR="00B93017" w:rsidRPr="00A00212">
              <w:rPr>
                <w:sz w:val="28"/>
                <w:szCs w:val="28"/>
              </w:rPr>
              <w:t>.</w:t>
            </w:r>
          </w:p>
          <w:p w14:paraId="12119119" w14:textId="77777777" w:rsidR="00A17625" w:rsidRPr="00A00212" w:rsidRDefault="00A17625" w:rsidP="00550903">
            <w:pPr>
              <w:pStyle w:val="NormalWeb"/>
              <w:spacing w:before="0" w:beforeAutospacing="0" w:after="0" w:afterAutospacing="0"/>
              <w:jc w:val="both"/>
              <w:rPr>
                <w:sz w:val="28"/>
                <w:szCs w:val="28"/>
              </w:rPr>
            </w:pPr>
            <w:r w:rsidRPr="00A00212">
              <w:rPr>
                <w:sz w:val="28"/>
                <w:szCs w:val="28"/>
              </w:rPr>
              <w:t>- Từ cuối những năm 70 đến năm 1991, sự trì trệ và khủng hoảng kinh tế làm cho đời sống của nhân dân Liên Xô suy giảm, niềm tin vào chủ nghĩa xã hội lung lay dẫn đến bất bình gia tăng. Từ năm 1989, nhiều cuộc biểu tình, bãi công đã nổ ra.</w:t>
            </w:r>
          </w:p>
          <w:p w14:paraId="46F8179E" w14:textId="77777777" w:rsidR="00A17625" w:rsidRPr="00A00212" w:rsidRDefault="00A17625" w:rsidP="00550903">
            <w:pPr>
              <w:pStyle w:val="NormalWeb"/>
              <w:spacing w:before="0" w:beforeAutospacing="0" w:after="0" w:afterAutospacing="0"/>
              <w:jc w:val="both"/>
              <w:rPr>
                <w:b/>
                <w:bCs/>
                <w:sz w:val="28"/>
                <w:szCs w:val="28"/>
              </w:rPr>
            </w:pPr>
            <w:r w:rsidRPr="00A00212">
              <w:rPr>
                <w:b/>
                <w:bCs/>
                <w:sz w:val="28"/>
                <w:szCs w:val="28"/>
              </w:rPr>
              <w:t>*Văn hoá:</w:t>
            </w:r>
          </w:p>
          <w:p w14:paraId="36AED055" w14:textId="77777777" w:rsidR="00A17625" w:rsidRPr="00A00212" w:rsidRDefault="00A17625" w:rsidP="00550903">
            <w:pPr>
              <w:pStyle w:val="NormalWeb"/>
              <w:spacing w:before="0" w:beforeAutospacing="0" w:after="0" w:afterAutospacing="0"/>
              <w:jc w:val="both"/>
              <w:rPr>
                <w:sz w:val="28"/>
                <w:szCs w:val="28"/>
              </w:rPr>
            </w:pPr>
            <w:r w:rsidRPr="00A00212">
              <w:rPr>
                <w:sz w:val="28"/>
                <w:szCs w:val="28"/>
              </w:rPr>
              <w:t>+ Sau năm 1945, văn hoá của Liên Xô phát triển, thực hiện chế độ giáo dục miễn phí – thể hiện tính ưu việt của chủ nghĩa xã hội.</w:t>
            </w:r>
          </w:p>
          <w:p w14:paraId="6B7B0EBD" w14:textId="77777777" w:rsidR="00A17625" w:rsidRPr="00A00212" w:rsidRDefault="00A17625" w:rsidP="00550903">
            <w:pPr>
              <w:pStyle w:val="NormalWeb"/>
              <w:spacing w:before="0" w:beforeAutospacing="0" w:after="0" w:afterAutospacing="0"/>
              <w:jc w:val="both"/>
              <w:rPr>
                <w:sz w:val="28"/>
                <w:szCs w:val="28"/>
              </w:rPr>
            </w:pPr>
            <w:r w:rsidRPr="00A00212">
              <w:rPr>
                <w:sz w:val="28"/>
                <w:szCs w:val="28"/>
              </w:rPr>
              <w:t>+ Liên Xô thúc đẩy giao lưu văn hoá giữa các dân tộc trong nước và với các quốc gia trên thế giới.</w:t>
            </w:r>
          </w:p>
          <w:p w14:paraId="6AF15BE6" w14:textId="77777777" w:rsidR="00A17625" w:rsidRPr="00A00212" w:rsidRDefault="00A17625" w:rsidP="00550903">
            <w:pPr>
              <w:pStyle w:val="NormalWeb"/>
              <w:spacing w:before="0" w:beforeAutospacing="0" w:after="0" w:afterAutospacing="0"/>
              <w:ind w:left="-108"/>
              <w:jc w:val="both"/>
              <w:rPr>
                <w:spacing w:val="-4"/>
                <w:sz w:val="28"/>
                <w:szCs w:val="28"/>
              </w:rPr>
            </w:pPr>
            <w:r w:rsidRPr="00A00212">
              <w:rPr>
                <w:spacing w:val="-4"/>
                <w:sz w:val="28"/>
                <w:szCs w:val="28"/>
              </w:rPr>
              <w:t>+ Từ năm 1985, với tinh thần “dân chủ” và “công khai”, nền văn hoá Liên Xô trở nên “cởi mở”, kích thích sự sáng tạo trong các hoạt động văn hoá. Song, sự buông lỏng quản lí văn hoá của Nhà nước đã thúc đẩy chủ nghĩa đa nguyên và tư tưởng chống chủ nghĩa xã hội trong nước gia tăng.</w:t>
            </w:r>
          </w:p>
        </w:tc>
      </w:tr>
    </w:tbl>
    <w:p w14:paraId="4F622FD6" w14:textId="77777777" w:rsidR="00C0075B" w:rsidRDefault="00C0075B" w:rsidP="00550903">
      <w:pPr>
        <w:pStyle w:val="Bodytext20"/>
        <w:tabs>
          <w:tab w:val="left" w:pos="180"/>
          <w:tab w:val="left" w:pos="270"/>
          <w:tab w:val="left" w:pos="733"/>
        </w:tabs>
        <w:jc w:val="both"/>
        <w:rPr>
          <w:rFonts w:ascii="Times New Roman" w:hAnsi="Times New Roman" w:cs="Times New Roman"/>
          <w:color w:val="auto"/>
          <w:sz w:val="28"/>
          <w:szCs w:val="28"/>
        </w:rPr>
      </w:pPr>
      <w:r>
        <w:rPr>
          <w:rFonts w:ascii="Times New Roman" w:hAnsi="Times New Roman" w:cs="Times New Roman"/>
          <w:color w:val="auto"/>
          <w:sz w:val="28"/>
          <w:szCs w:val="28"/>
        </w:rPr>
        <w:t>Hết tiết 68</w:t>
      </w:r>
    </w:p>
    <w:p w14:paraId="76F8870A" w14:textId="18174296" w:rsidR="00A0640C" w:rsidRPr="00A00212" w:rsidRDefault="00495AC7" w:rsidP="00550903">
      <w:pPr>
        <w:pStyle w:val="Bodytext20"/>
        <w:tabs>
          <w:tab w:val="left" w:pos="180"/>
          <w:tab w:val="left" w:pos="270"/>
          <w:tab w:val="left" w:pos="733"/>
        </w:tabs>
        <w:jc w:val="both"/>
        <w:rPr>
          <w:rFonts w:ascii="Times New Roman" w:hAnsi="Times New Roman" w:cs="Times New Roman"/>
          <w:color w:val="auto"/>
          <w:sz w:val="28"/>
          <w:szCs w:val="28"/>
        </w:rPr>
      </w:pPr>
      <w:r w:rsidRPr="00A00212">
        <w:rPr>
          <w:rFonts w:ascii="Times New Roman" w:hAnsi="Times New Roman" w:cs="Times New Roman"/>
          <w:color w:val="auto"/>
          <w:sz w:val="28"/>
          <w:szCs w:val="28"/>
        </w:rPr>
        <w:t>Hoạt độ</w:t>
      </w:r>
      <w:r w:rsidR="00A0640C" w:rsidRPr="00A00212">
        <w:rPr>
          <w:rFonts w:ascii="Times New Roman" w:hAnsi="Times New Roman" w:cs="Times New Roman"/>
          <w:color w:val="auto"/>
          <w:sz w:val="28"/>
          <w:szCs w:val="28"/>
        </w:rPr>
        <w:t>ng 2.2.</w:t>
      </w:r>
      <w:r w:rsidRPr="00A00212">
        <w:rPr>
          <w:rFonts w:ascii="Times New Roman" w:hAnsi="Times New Roman" w:cs="Times New Roman"/>
          <w:color w:val="auto"/>
          <w:sz w:val="28"/>
          <w:szCs w:val="28"/>
        </w:rPr>
        <w:t xml:space="preserve"> </w:t>
      </w:r>
      <w:r w:rsidR="00A0640C" w:rsidRPr="00A00212">
        <w:rPr>
          <w:rFonts w:ascii="Times New Roman" w:hAnsi="Times New Roman" w:cs="Times New Roman"/>
          <w:color w:val="auto"/>
          <w:sz w:val="28"/>
          <w:szCs w:val="28"/>
        </w:rPr>
        <w:t>Tìm hiểu các nước Đông Âu từ năm 1945 đến năm 1991</w:t>
      </w:r>
    </w:p>
    <w:p w14:paraId="376172B6" w14:textId="03CDE740" w:rsidR="00A0640C" w:rsidRPr="00A00212" w:rsidRDefault="00495AC7" w:rsidP="00550903">
      <w:pPr>
        <w:pStyle w:val="BodyText"/>
        <w:tabs>
          <w:tab w:val="left" w:pos="180"/>
          <w:tab w:val="left" w:pos="270"/>
        </w:tabs>
        <w:spacing w:before="0"/>
        <w:ind w:left="0" w:firstLine="0"/>
        <w:jc w:val="both"/>
        <w:rPr>
          <w:sz w:val="28"/>
          <w:szCs w:val="28"/>
        </w:rPr>
      </w:pPr>
      <w:r w:rsidRPr="00A00212">
        <w:rPr>
          <w:b/>
          <w:sz w:val="28"/>
          <w:szCs w:val="28"/>
        </w:rPr>
        <w:t>a</w:t>
      </w:r>
      <w:r w:rsidR="00E37074" w:rsidRPr="00A00212">
        <w:rPr>
          <w:b/>
          <w:sz w:val="28"/>
          <w:szCs w:val="28"/>
        </w:rPr>
        <w:t>.</w:t>
      </w:r>
      <w:r w:rsidRPr="00A00212">
        <w:rPr>
          <w:b/>
          <w:sz w:val="28"/>
          <w:szCs w:val="28"/>
        </w:rPr>
        <w:t xml:space="preserve"> Mục tiêu</w:t>
      </w:r>
      <w:r w:rsidRPr="00A00212">
        <w:rPr>
          <w:b/>
          <w:iCs/>
          <w:sz w:val="28"/>
          <w:szCs w:val="28"/>
        </w:rPr>
        <w:t xml:space="preserve">: </w:t>
      </w:r>
      <w:r w:rsidR="00A0640C" w:rsidRPr="00A00212">
        <w:rPr>
          <w:sz w:val="28"/>
          <w:szCs w:val="28"/>
        </w:rPr>
        <w:t>HS trình bày được nét nổi bật về chính trị, kinh tế, xã hội và văn hoá của các nước Đông Âu từ năm 1945 đến năm 1991.</w:t>
      </w:r>
    </w:p>
    <w:p w14:paraId="3C9DF4BC" w14:textId="77777777" w:rsidR="00247A8D" w:rsidRPr="00A00212" w:rsidRDefault="00247A8D" w:rsidP="00550903">
      <w:pPr>
        <w:spacing w:line="240" w:lineRule="auto"/>
        <w:jc w:val="both"/>
        <w:rPr>
          <w:rFonts w:ascii="Times New Roman" w:eastAsia="Times New Roman" w:hAnsi="Times New Roman" w:cs="Times New Roman"/>
          <w:sz w:val="28"/>
          <w:szCs w:val="28"/>
        </w:rPr>
      </w:pPr>
      <w:r w:rsidRPr="00A00212">
        <w:rPr>
          <w:rFonts w:ascii="Times New Roman" w:hAnsi="Times New Roman" w:cs="Times New Roman"/>
          <w:b/>
          <w:sz w:val="28"/>
          <w:szCs w:val="28"/>
        </w:rPr>
        <w:t>b. Nội dung</w:t>
      </w:r>
      <w:r w:rsidRPr="00A00212">
        <w:rPr>
          <w:rFonts w:ascii="Times New Roman" w:hAnsi="Times New Roman" w:cs="Times New Roman"/>
          <w:sz w:val="28"/>
          <w:szCs w:val="28"/>
        </w:rPr>
        <w:t xml:space="preserve">: HS đọc thông tin SGK và thực hiện nhiệm vụ học tập </w:t>
      </w:r>
    </w:p>
    <w:p w14:paraId="12C29E60" w14:textId="77777777" w:rsidR="00247A8D" w:rsidRPr="00A00212" w:rsidRDefault="00247A8D" w:rsidP="00550903">
      <w:pPr>
        <w:spacing w:line="240" w:lineRule="auto"/>
        <w:rPr>
          <w:rFonts w:ascii="Times New Roman" w:hAnsi="Times New Roman" w:cs="Times New Roman"/>
          <w:sz w:val="28"/>
          <w:szCs w:val="28"/>
        </w:rPr>
      </w:pPr>
      <w:r w:rsidRPr="00A00212">
        <w:rPr>
          <w:rFonts w:ascii="Times New Roman" w:hAnsi="Times New Roman" w:cs="Times New Roman"/>
          <w:b/>
          <w:sz w:val="28"/>
          <w:szCs w:val="28"/>
        </w:rPr>
        <w:t>c. Sản phẩm</w:t>
      </w:r>
      <w:r w:rsidRPr="00A00212">
        <w:rPr>
          <w:rFonts w:ascii="Times New Roman" w:hAnsi="Times New Roman" w:cs="Times New Roman"/>
          <w:sz w:val="28"/>
          <w:szCs w:val="28"/>
        </w:rPr>
        <w:t>: câu trả lời của học sinh</w:t>
      </w:r>
    </w:p>
    <w:p w14:paraId="4F4286B1" w14:textId="77777777" w:rsidR="00247A8D" w:rsidRPr="00A00212" w:rsidRDefault="00247A8D" w:rsidP="00550903">
      <w:pPr>
        <w:spacing w:line="240" w:lineRule="auto"/>
        <w:rPr>
          <w:rFonts w:ascii="Times New Roman" w:hAnsi="Times New Roman" w:cs="Times New Roman"/>
          <w:b/>
          <w:sz w:val="28"/>
          <w:szCs w:val="28"/>
        </w:rPr>
      </w:pPr>
      <w:r w:rsidRPr="00A00212">
        <w:rPr>
          <w:rFonts w:ascii="Times New Roman" w:hAnsi="Times New Roman" w:cs="Times New Roman"/>
          <w:b/>
          <w:sz w:val="28"/>
          <w:szCs w:val="28"/>
        </w:rPr>
        <w:t>d. Tổ chức thực hiện:</w:t>
      </w:r>
    </w:p>
    <w:tbl>
      <w:tblPr>
        <w:tblStyle w:val="TableGrid"/>
        <w:tblW w:w="9923" w:type="dxa"/>
        <w:tblInd w:w="108" w:type="dxa"/>
        <w:tblLayout w:type="fixed"/>
        <w:tblLook w:val="04A0" w:firstRow="1" w:lastRow="0" w:firstColumn="1" w:lastColumn="0" w:noHBand="0" w:noVBand="1"/>
      </w:tblPr>
      <w:tblGrid>
        <w:gridCol w:w="6096"/>
        <w:gridCol w:w="3827"/>
      </w:tblGrid>
      <w:tr w:rsidR="009C04EF" w:rsidRPr="00A00212" w14:paraId="18902CCC" w14:textId="77777777" w:rsidTr="00E37074">
        <w:trPr>
          <w:trHeight w:val="353"/>
        </w:trPr>
        <w:tc>
          <w:tcPr>
            <w:tcW w:w="6096" w:type="dxa"/>
          </w:tcPr>
          <w:p w14:paraId="64063BF9" w14:textId="77777777" w:rsidR="00495AC7" w:rsidRPr="00A00212" w:rsidRDefault="00495AC7" w:rsidP="00550903">
            <w:pPr>
              <w:jc w:val="center"/>
              <w:rPr>
                <w:rFonts w:ascii="Times New Roman" w:hAnsi="Times New Roman" w:cs="Times New Roman"/>
                <w:b/>
                <w:szCs w:val="28"/>
              </w:rPr>
            </w:pPr>
            <w:r w:rsidRPr="00A00212">
              <w:rPr>
                <w:rFonts w:ascii="Times New Roman" w:hAnsi="Times New Roman" w:cs="Times New Roman"/>
                <w:b/>
                <w:szCs w:val="28"/>
              </w:rPr>
              <w:t>Hoạt động của GV – HS</w:t>
            </w:r>
          </w:p>
        </w:tc>
        <w:tc>
          <w:tcPr>
            <w:tcW w:w="3827" w:type="dxa"/>
          </w:tcPr>
          <w:p w14:paraId="5E37AA61" w14:textId="77777777" w:rsidR="00495AC7" w:rsidRPr="00A00212" w:rsidRDefault="00495AC7" w:rsidP="00550903">
            <w:pPr>
              <w:jc w:val="center"/>
              <w:rPr>
                <w:rFonts w:ascii="Times New Roman" w:hAnsi="Times New Roman" w:cs="Times New Roman"/>
                <w:b/>
                <w:szCs w:val="28"/>
              </w:rPr>
            </w:pPr>
            <w:r w:rsidRPr="00A00212">
              <w:rPr>
                <w:rFonts w:ascii="Times New Roman" w:hAnsi="Times New Roman" w:cs="Times New Roman"/>
                <w:b/>
                <w:szCs w:val="28"/>
              </w:rPr>
              <w:t>Nội dung</w:t>
            </w:r>
          </w:p>
        </w:tc>
      </w:tr>
      <w:tr w:rsidR="009C04EF" w:rsidRPr="00A00212" w14:paraId="74BF5A25" w14:textId="77777777" w:rsidTr="00E37074">
        <w:trPr>
          <w:trHeight w:val="699"/>
        </w:trPr>
        <w:tc>
          <w:tcPr>
            <w:tcW w:w="6096" w:type="dxa"/>
          </w:tcPr>
          <w:p w14:paraId="6E13549D" w14:textId="77777777" w:rsidR="00A0640C" w:rsidRPr="00A00212" w:rsidRDefault="00A0640C" w:rsidP="00550903">
            <w:pPr>
              <w:jc w:val="both"/>
              <w:rPr>
                <w:rFonts w:ascii="Times New Roman" w:hAnsi="Times New Roman" w:cs="Times New Roman"/>
                <w:b/>
                <w:bCs/>
                <w:szCs w:val="28"/>
              </w:rPr>
            </w:pPr>
            <w:r w:rsidRPr="00A00212">
              <w:rPr>
                <w:rFonts w:ascii="Times New Roman" w:hAnsi="Times New Roman" w:cs="Times New Roman"/>
                <w:b/>
                <w:bCs/>
                <w:i/>
                <w:iCs/>
                <w:szCs w:val="28"/>
              </w:rPr>
              <w:t>* Bước 1: Chuyển giao nhiệm vụ</w:t>
            </w:r>
          </w:p>
          <w:p w14:paraId="76A20850" w14:textId="77777777" w:rsidR="00A0640C" w:rsidRPr="00A00212" w:rsidRDefault="00A0640C" w:rsidP="00550903">
            <w:pPr>
              <w:jc w:val="both"/>
              <w:rPr>
                <w:rFonts w:ascii="Times New Roman" w:hAnsi="Times New Roman" w:cs="Times New Roman"/>
                <w:szCs w:val="28"/>
              </w:rPr>
            </w:pPr>
            <w:r w:rsidRPr="00A00212">
              <w:rPr>
                <w:rFonts w:ascii="Times New Roman" w:hAnsi="Times New Roman" w:cs="Times New Roman"/>
                <w:szCs w:val="28"/>
              </w:rPr>
              <w:t>GV nêu yêu cầu: Nêu những nét chính về tình hình chính trị, kinh tế, xã hội và văn hoá của các nước Đông Âu từ năm 1945 đến năm 1991. Với yêu cầu này, GV chia lớp thành 3 nhóm, thực hiện các nhiệm vụ sau:</w:t>
            </w:r>
          </w:p>
          <w:p w14:paraId="4125D9E0" w14:textId="77777777" w:rsidR="00A0640C" w:rsidRPr="00A00212" w:rsidRDefault="00A0640C" w:rsidP="00550903">
            <w:pPr>
              <w:jc w:val="both"/>
              <w:rPr>
                <w:rFonts w:ascii="Times New Roman" w:hAnsi="Times New Roman" w:cs="Times New Roman"/>
                <w:szCs w:val="28"/>
              </w:rPr>
            </w:pPr>
            <w:r w:rsidRPr="00A00212">
              <w:rPr>
                <w:rFonts w:ascii="Times New Roman" w:hAnsi="Times New Roman" w:cs="Times New Roman"/>
                <w:i/>
                <w:iCs/>
                <w:szCs w:val="28"/>
              </w:rPr>
              <w:t>+ Nhóm 1: Tìm hiểu về tình hình chính trị của các nước Đông Âu từ năm 1945 đến năm 1991.</w:t>
            </w:r>
          </w:p>
          <w:p w14:paraId="6424471B" w14:textId="77777777" w:rsidR="00A0640C" w:rsidRPr="00A00212" w:rsidRDefault="00A0640C" w:rsidP="00550903">
            <w:pPr>
              <w:jc w:val="both"/>
              <w:rPr>
                <w:rFonts w:ascii="Times New Roman" w:hAnsi="Times New Roman" w:cs="Times New Roman"/>
                <w:szCs w:val="28"/>
              </w:rPr>
            </w:pPr>
            <w:r w:rsidRPr="00A00212">
              <w:rPr>
                <w:rFonts w:ascii="Times New Roman" w:hAnsi="Times New Roman" w:cs="Times New Roman"/>
                <w:i/>
                <w:iCs/>
                <w:szCs w:val="28"/>
              </w:rPr>
              <w:t>+ Nhóm 2: Tìm hiểu về tình hình kinh tế của các nước Đông Âu từ năm 1945 đến năm 1991.</w:t>
            </w:r>
          </w:p>
          <w:p w14:paraId="5EC8C3C1" w14:textId="2F9C7372" w:rsidR="00A0640C" w:rsidRPr="00A00212" w:rsidRDefault="00A0640C" w:rsidP="00550903">
            <w:pPr>
              <w:jc w:val="both"/>
              <w:rPr>
                <w:rFonts w:ascii="Times New Roman" w:hAnsi="Times New Roman" w:cs="Times New Roman"/>
                <w:i/>
                <w:iCs/>
                <w:szCs w:val="28"/>
              </w:rPr>
            </w:pPr>
            <w:r w:rsidRPr="00A00212">
              <w:rPr>
                <w:rFonts w:ascii="Times New Roman" w:hAnsi="Times New Roman" w:cs="Times New Roman"/>
                <w:i/>
                <w:iCs/>
                <w:szCs w:val="28"/>
              </w:rPr>
              <w:t>+ Nhóm 3: Tìm hiểu về tình hình xã hội và văn hoá của các nước Đông Âu từ năm 1945 đến năm 1991.</w:t>
            </w:r>
          </w:p>
          <w:p w14:paraId="2005AE8A" w14:textId="187CD0F6" w:rsidR="005F1D41" w:rsidRPr="00A00212" w:rsidRDefault="005F1D41" w:rsidP="00550903">
            <w:pPr>
              <w:jc w:val="both"/>
              <w:rPr>
                <w:rFonts w:ascii="Times New Roman" w:hAnsi="Times New Roman" w:cs="Times New Roman"/>
                <w:szCs w:val="28"/>
              </w:rPr>
            </w:pPr>
            <w:r w:rsidRPr="00A00212">
              <w:rPr>
                <w:rFonts w:ascii="Times New Roman" w:hAnsi="Times New Roman" w:cs="Times New Roman"/>
                <w:b/>
                <w:bCs/>
                <w:szCs w:val="28"/>
              </w:rPr>
              <w:t>* HSKT:</w:t>
            </w:r>
            <w:r w:rsidR="00E37074" w:rsidRPr="00A00212">
              <w:rPr>
                <w:rFonts w:ascii="Times New Roman" w:hAnsi="Times New Roman" w:cs="Times New Roman"/>
                <w:b/>
                <w:bCs/>
                <w:szCs w:val="28"/>
              </w:rPr>
              <w:t xml:space="preserve"> </w:t>
            </w:r>
            <w:r w:rsidR="00E37074" w:rsidRPr="00A00212">
              <w:rPr>
                <w:rFonts w:ascii="Times New Roman" w:hAnsi="Times New Roman" w:cs="Times New Roman"/>
                <w:szCs w:val="28"/>
              </w:rPr>
              <w:t>Tham gia thảo luận cùng các bạn</w:t>
            </w:r>
          </w:p>
          <w:p w14:paraId="570AA0FF" w14:textId="77777777" w:rsidR="00A0640C" w:rsidRPr="00A00212" w:rsidRDefault="00A0640C" w:rsidP="00550903">
            <w:pPr>
              <w:jc w:val="both"/>
              <w:rPr>
                <w:rFonts w:ascii="Times New Roman" w:hAnsi="Times New Roman" w:cs="Times New Roman"/>
                <w:b/>
                <w:bCs/>
                <w:szCs w:val="28"/>
              </w:rPr>
            </w:pPr>
            <w:r w:rsidRPr="00A00212">
              <w:rPr>
                <w:rFonts w:ascii="Times New Roman" w:hAnsi="Times New Roman" w:cs="Times New Roman"/>
                <w:b/>
                <w:bCs/>
                <w:i/>
                <w:iCs/>
                <w:szCs w:val="28"/>
              </w:rPr>
              <w:t>* Bước 2: Thực hiện nhiệm vụ</w:t>
            </w:r>
          </w:p>
          <w:p w14:paraId="4DCF4754" w14:textId="77777777" w:rsidR="00A0640C" w:rsidRPr="00A00212" w:rsidRDefault="00A0640C" w:rsidP="00550903">
            <w:pPr>
              <w:jc w:val="both"/>
              <w:rPr>
                <w:rFonts w:ascii="Times New Roman" w:hAnsi="Times New Roman" w:cs="Times New Roman"/>
                <w:szCs w:val="28"/>
              </w:rPr>
            </w:pPr>
            <w:r w:rsidRPr="00A00212">
              <w:rPr>
                <w:rFonts w:ascii="Times New Roman" w:hAnsi="Times New Roman" w:cs="Times New Roman"/>
                <w:szCs w:val="28"/>
              </w:rPr>
              <w:t xml:space="preserve">Các nhóm thảo luận, khai thác thông tin, tư liệu </w:t>
            </w:r>
            <w:r w:rsidRPr="00A00212">
              <w:rPr>
                <w:rFonts w:ascii="Times New Roman" w:hAnsi="Times New Roman" w:cs="Times New Roman"/>
                <w:szCs w:val="28"/>
              </w:rPr>
              <w:lastRenderedPageBreak/>
              <w:t>trong SGK thực hiện yêu cầu.</w:t>
            </w:r>
          </w:p>
          <w:p w14:paraId="23F0428D" w14:textId="77777777" w:rsidR="00A0640C" w:rsidRPr="00A00212" w:rsidRDefault="00A0640C" w:rsidP="00550903">
            <w:pPr>
              <w:jc w:val="both"/>
              <w:rPr>
                <w:rFonts w:ascii="Times New Roman" w:hAnsi="Times New Roman" w:cs="Times New Roman"/>
                <w:b/>
                <w:bCs/>
                <w:i/>
                <w:iCs/>
                <w:szCs w:val="28"/>
              </w:rPr>
            </w:pPr>
            <w:r w:rsidRPr="00A00212">
              <w:rPr>
                <w:rFonts w:ascii="Times New Roman" w:hAnsi="Times New Roman" w:cs="Times New Roman"/>
                <w:b/>
                <w:bCs/>
                <w:i/>
                <w:iCs/>
                <w:szCs w:val="28"/>
              </w:rPr>
              <w:t>* Bước 3: Báo cáo, thảo luận</w:t>
            </w:r>
          </w:p>
          <w:p w14:paraId="5335D750" w14:textId="77777777" w:rsidR="00A0640C" w:rsidRPr="00A00212" w:rsidRDefault="00A0640C" w:rsidP="00550903">
            <w:pPr>
              <w:jc w:val="both"/>
              <w:rPr>
                <w:rFonts w:ascii="Times New Roman" w:hAnsi="Times New Roman" w:cs="Times New Roman"/>
                <w:szCs w:val="28"/>
              </w:rPr>
            </w:pPr>
            <w:r w:rsidRPr="00A00212">
              <w:rPr>
                <w:rFonts w:ascii="Times New Roman" w:hAnsi="Times New Roman" w:cs="Times New Roman"/>
                <w:szCs w:val="28"/>
              </w:rPr>
              <w:t>GV gọi đại diện từng nhóm lên bảng trình bày nội dung thảo luận của nhóm mình. Các nhóm khác bổ sung, nhận xét, đặt thêm câu hỏi (nếu có).</w:t>
            </w:r>
          </w:p>
          <w:p w14:paraId="53920BD3" w14:textId="77777777" w:rsidR="00A0640C" w:rsidRPr="00A00212" w:rsidRDefault="00A0640C" w:rsidP="00550903">
            <w:pPr>
              <w:jc w:val="both"/>
              <w:rPr>
                <w:rFonts w:ascii="Times New Roman" w:hAnsi="Times New Roman" w:cs="Times New Roman"/>
                <w:b/>
                <w:bCs/>
                <w:szCs w:val="28"/>
              </w:rPr>
            </w:pPr>
            <w:r w:rsidRPr="00A00212">
              <w:rPr>
                <w:rFonts w:ascii="Times New Roman" w:hAnsi="Times New Roman" w:cs="Times New Roman"/>
                <w:b/>
                <w:bCs/>
                <w:i/>
                <w:iCs/>
                <w:szCs w:val="28"/>
              </w:rPr>
              <w:t>* Bước 4: Kết luận, chốt kiến thức</w:t>
            </w:r>
          </w:p>
          <w:p w14:paraId="24DC8FD8" w14:textId="77777777" w:rsidR="00A0640C" w:rsidRPr="00A00212" w:rsidRDefault="00A0640C" w:rsidP="00550903">
            <w:pPr>
              <w:jc w:val="both"/>
              <w:rPr>
                <w:rFonts w:ascii="Times New Roman" w:hAnsi="Times New Roman" w:cs="Times New Roman"/>
                <w:szCs w:val="28"/>
              </w:rPr>
            </w:pPr>
            <w:r w:rsidRPr="00A00212">
              <w:rPr>
                <w:rFonts w:ascii="Times New Roman" w:hAnsi="Times New Roman" w:cs="Times New Roman"/>
                <w:szCs w:val="28"/>
              </w:rPr>
              <w:t>GV nhận xét phần trình bày của các nhóm, sau đó chốt lại nét nổi bật của các nước Đông Âu từ năm 1945 đến năm 1991:</w:t>
            </w:r>
          </w:p>
          <w:p w14:paraId="3C87246A" w14:textId="77777777" w:rsidR="00A0640C" w:rsidRPr="00A00212" w:rsidRDefault="00A0640C" w:rsidP="00550903">
            <w:pPr>
              <w:jc w:val="both"/>
              <w:rPr>
                <w:rFonts w:ascii="Times New Roman" w:hAnsi="Times New Roman" w:cs="Times New Roman"/>
                <w:szCs w:val="28"/>
              </w:rPr>
            </w:pPr>
            <w:r w:rsidRPr="00A00212">
              <w:rPr>
                <w:rFonts w:ascii="Times New Roman" w:hAnsi="Times New Roman" w:cs="Times New Roman"/>
                <w:szCs w:val="28"/>
              </w:rPr>
              <w:t>* GV Mở rộng</w:t>
            </w:r>
          </w:p>
          <w:p w14:paraId="6091D2F5" w14:textId="1C1D63C5" w:rsidR="00A0640C" w:rsidRPr="00A00212" w:rsidRDefault="00A0640C" w:rsidP="00550903">
            <w:pPr>
              <w:jc w:val="both"/>
              <w:rPr>
                <w:rFonts w:ascii="Times New Roman" w:hAnsi="Times New Roman" w:cs="Times New Roman"/>
                <w:b/>
                <w:bCs/>
                <w:i/>
                <w:iCs/>
                <w:szCs w:val="28"/>
              </w:rPr>
            </w:pPr>
            <w:r w:rsidRPr="00A00212">
              <w:rPr>
                <w:rFonts w:ascii="Times New Roman" w:hAnsi="Times New Roman" w:cs="Times New Roman"/>
                <w:b/>
                <w:bCs/>
                <w:i/>
                <w:iCs/>
                <w:szCs w:val="28"/>
              </w:rPr>
              <w:t>- GV cho HS làm việc cá nhân để: Nêu những biểu hiện và giải thích vì sao chủ nghĩa xã hội ở Đông Âu sụp đổ.</w:t>
            </w:r>
          </w:p>
          <w:p w14:paraId="04AE0D40" w14:textId="2E892F99" w:rsidR="00A0640C" w:rsidRPr="00A00212" w:rsidRDefault="00A0640C" w:rsidP="00550903">
            <w:pPr>
              <w:jc w:val="both"/>
              <w:rPr>
                <w:rFonts w:ascii="Times New Roman" w:hAnsi="Times New Roman" w:cs="Times New Roman"/>
                <w:szCs w:val="28"/>
              </w:rPr>
            </w:pPr>
            <w:r w:rsidRPr="00A00212">
              <w:rPr>
                <w:rFonts w:ascii="Times New Roman" w:hAnsi="Times New Roman" w:cs="Times New Roman"/>
                <w:szCs w:val="28"/>
              </w:rPr>
              <w:t>+ GV hướng dẫn HS nêu được biểu hiện sự sụp đổ của chủ nghĩa xã hội ở Đông Âu trên tất cả các lĩnh vực chính trị, kinh tế, xã hội, văn hoá, trong đó quan trọng nhất là lĩnh vực chính trị.</w:t>
            </w:r>
          </w:p>
          <w:p w14:paraId="243F05C0" w14:textId="77777777" w:rsidR="00495AC7" w:rsidRPr="00A00212" w:rsidRDefault="00A0640C" w:rsidP="00550903">
            <w:pPr>
              <w:pStyle w:val="BodyText"/>
              <w:spacing w:before="0"/>
              <w:ind w:left="0" w:firstLine="0"/>
              <w:jc w:val="both"/>
              <w:rPr>
                <w:sz w:val="28"/>
                <w:szCs w:val="28"/>
              </w:rPr>
            </w:pPr>
            <w:r w:rsidRPr="00A00212">
              <w:rPr>
                <w:sz w:val="28"/>
                <w:szCs w:val="28"/>
              </w:rPr>
              <w:t>+ Về nguyên nhân chủ nghĩa xã hội ở các nước Đông Âu sụp đổ, GV định hướng để HS nêu được lí do: Trong khi tiến hành cải cách để khắc phục khủng hoảng thiếu hiệu quả, lãnh đạo các nước đã mắc phải sai lầm nghiêm trọng, đó là thoả hiệp, chấp nhận thực hiện đa nguyên, đa đảng và tổ chức tổng tuyển cử tự do, tạo cơ hội cho thế lực chống chủ nghĩa xã hội cơ hội tấn công trực diện, làm sụp đổ chủ nghĩa xã hội. Ngoài ra, chính sách không “can thiệp” của Liên Xô trước cuộc khủng hoảng và sự thoả hiệp của ban lãnh đạo các nước Đông Âu cũng góp phần dẫn đến sự sụp đổ của chủ nghĩa xã hội ở các nước này.</w:t>
            </w:r>
          </w:p>
        </w:tc>
        <w:tc>
          <w:tcPr>
            <w:tcW w:w="3827" w:type="dxa"/>
          </w:tcPr>
          <w:p w14:paraId="20CC64C1" w14:textId="77777777" w:rsidR="00A0640C" w:rsidRPr="00A00212" w:rsidRDefault="00A0640C" w:rsidP="00550903">
            <w:pPr>
              <w:jc w:val="both"/>
              <w:rPr>
                <w:rFonts w:ascii="Times New Roman" w:hAnsi="Times New Roman" w:cs="Times New Roman"/>
                <w:b/>
                <w:bCs/>
                <w:szCs w:val="28"/>
              </w:rPr>
            </w:pPr>
            <w:r w:rsidRPr="00A00212">
              <w:rPr>
                <w:rFonts w:ascii="Times New Roman" w:hAnsi="Times New Roman" w:cs="Times New Roman"/>
                <w:b/>
                <w:szCs w:val="28"/>
              </w:rPr>
              <w:lastRenderedPageBreak/>
              <w:t>2. Các nước Đông Âu từ năm 1945 đến năm 1991</w:t>
            </w:r>
          </w:p>
          <w:p w14:paraId="5C41F6F6" w14:textId="77777777" w:rsidR="00A0640C" w:rsidRPr="00A00212" w:rsidRDefault="00A0640C" w:rsidP="00550903">
            <w:pPr>
              <w:jc w:val="both"/>
              <w:rPr>
                <w:rFonts w:ascii="Times New Roman" w:hAnsi="Times New Roman" w:cs="Times New Roman"/>
                <w:b/>
                <w:bCs/>
                <w:szCs w:val="28"/>
              </w:rPr>
            </w:pPr>
          </w:p>
          <w:p w14:paraId="69AC13B5" w14:textId="77777777" w:rsidR="00A0640C" w:rsidRPr="00A00212" w:rsidRDefault="00A0640C" w:rsidP="00550903">
            <w:pPr>
              <w:jc w:val="both"/>
              <w:rPr>
                <w:rFonts w:ascii="Times New Roman" w:hAnsi="Times New Roman" w:cs="Times New Roman"/>
                <w:b/>
                <w:bCs/>
                <w:szCs w:val="28"/>
              </w:rPr>
            </w:pPr>
          </w:p>
          <w:p w14:paraId="097CE684" w14:textId="77777777" w:rsidR="00A0640C" w:rsidRPr="00A00212" w:rsidRDefault="00A0640C" w:rsidP="00550903">
            <w:pPr>
              <w:jc w:val="both"/>
              <w:rPr>
                <w:rFonts w:ascii="Times New Roman" w:hAnsi="Times New Roman" w:cs="Times New Roman"/>
                <w:b/>
                <w:bCs/>
                <w:szCs w:val="28"/>
              </w:rPr>
            </w:pPr>
          </w:p>
          <w:p w14:paraId="17A40EAD" w14:textId="77777777" w:rsidR="00A0640C" w:rsidRPr="00A00212" w:rsidRDefault="00A0640C" w:rsidP="00550903">
            <w:pPr>
              <w:jc w:val="both"/>
              <w:rPr>
                <w:rFonts w:ascii="Times New Roman" w:hAnsi="Times New Roman" w:cs="Times New Roman"/>
                <w:b/>
                <w:bCs/>
                <w:szCs w:val="28"/>
              </w:rPr>
            </w:pPr>
          </w:p>
          <w:p w14:paraId="0BD3C995" w14:textId="77777777" w:rsidR="00A0640C" w:rsidRPr="00A00212" w:rsidRDefault="00A0640C" w:rsidP="00550903">
            <w:pPr>
              <w:jc w:val="both"/>
              <w:rPr>
                <w:rFonts w:ascii="Times New Roman" w:hAnsi="Times New Roman" w:cs="Times New Roman"/>
                <w:b/>
                <w:bCs/>
                <w:szCs w:val="28"/>
              </w:rPr>
            </w:pPr>
          </w:p>
          <w:p w14:paraId="56E91E96" w14:textId="77777777" w:rsidR="00A0640C" w:rsidRPr="00A00212" w:rsidRDefault="00A0640C" w:rsidP="00550903">
            <w:pPr>
              <w:jc w:val="both"/>
              <w:rPr>
                <w:rFonts w:ascii="Times New Roman" w:hAnsi="Times New Roman" w:cs="Times New Roman"/>
                <w:b/>
                <w:bCs/>
                <w:szCs w:val="28"/>
              </w:rPr>
            </w:pPr>
          </w:p>
          <w:p w14:paraId="484748F1" w14:textId="77777777" w:rsidR="00A0640C" w:rsidRPr="00A00212" w:rsidRDefault="00A0640C" w:rsidP="00550903">
            <w:pPr>
              <w:jc w:val="both"/>
              <w:rPr>
                <w:rFonts w:ascii="Times New Roman" w:hAnsi="Times New Roman" w:cs="Times New Roman"/>
                <w:b/>
                <w:bCs/>
                <w:szCs w:val="28"/>
              </w:rPr>
            </w:pPr>
          </w:p>
          <w:p w14:paraId="71C62754" w14:textId="5FF3BF72" w:rsidR="00A0640C" w:rsidRPr="00A00212" w:rsidRDefault="00A0640C" w:rsidP="00550903">
            <w:pPr>
              <w:jc w:val="both"/>
              <w:rPr>
                <w:rFonts w:ascii="Times New Roman" w:hAnsi="Times New Roman" w:cs="Times New Roman"/>
                <w:b/>
                <w:bCs/>
                <w:szCs w:val="28"/>
              </w:rPr>
            </w:pPr>
          </w:p>
          <w:p w14:paraId="25046177" w14:textId="341BDF08" w:rsidR="00A00212" w:rsidRPr="00A00212" w:rsidRDefault="00A00212" w:rsidP="00550903">
            <w:pPr>
              <w:jc w:val="both"/>
              <w:rPr>
                <w:rFonts w:ascii="Times New Roman" w:hAnsi="Times New Roman" w:cs="Times New Roman"/>
                <w:b/>
                <w:bCs/>
                <w:szCs w:val="28"/>
              </w:rPr>
            </w:pPr>
          </w:p>
          <w:p w14:paraId="2C4816B7" w14:textId="649C3808" w:rsidR="00A00212" w:rsidRPr="00A00212" w:rsidRDefault="00A00212" w:rsidP="00550903">
            <w:pPr>
              <w:jc w:val="both"/>
              <w:rPr>
                <w:rFonts w:ascii="Times New Roman" w:hAnsi="Times New Roman" w:cs="Times New Roman"/>
                <w:b/>
                <w:bCs/>
                <w:szCs w:val="28"/>
              </w:rPr>
            </w:pPr>
          </w:p>
          <w:p w14:paraId="6D4D3FF2" w14:textId="77777777" w:rsidR="00A00212" w:rsidRPr="00A00212" w:rsidRDefault="00A00212" w:rsidP="00550903">
            <w:pPr>
              <w:jc w:val="both"/>
              <w:rPr>
                <w:rFonts w:ascii="Times New Roman" w:hAnsi="Times New Roman" w:cs="Times New Roman"/>
                <w:b/>
                <w:bCs/>
                <w:szCs w:val="28"/>
              </w:rPr>
            </w:pPr>
          </w:p>
          <w:p w14:paraId="59DFC34A" w14:textId="77777777" w:rsidR="00A0640C" w:rsidRPr="00A00212" w:rsidRDefault="00A0640C" w:rsidP="00550903">
            <w:pPr>
              <w:jc w:val="both"/>
              <w:rPr>
                <w:rFonts w:ascii="Times New Roman" w:hAnsi="Times New Roman" w:cs="Times New Roman"/>
                <w:b/>
                <w:bCs/>
                <w:szCs w:val="28"/>
              </w:rPr>
            </w:pPr>
          </w:p>
          <w:p w14:paraId="7853DECC" w14:textId="77777777" w:rsidR="00A0640C" w:rsidRPr="00A00212" w:rsidRDefault="00A0640C" w:rsidP="00550903">
            <w:pPr>
              <w:jc w:val="both"/>
              <w:rPr>
                <w:rFonts w:ascii="Times New Roman" w:hAnsi="Times New Roman" w:cs="Times New Roman"/>
                <w:b/>
                <w:bCs/>
                <w:szCs w:val="28"/>
              </w:rPr>
            </w:pPr>
          </w:p>
          <w:p w14:paraId="44972E0C" w14:textId="77777777" w:rsidR="00A0640C" w:rsidRPr="00A00212" w:rsidRDefault="00A0640C" w:rsidP="00550903">
            <w:pPr>
              <w:jc w:val="both"/>
              <w:rPr>
                <w:rFonts w:ascii="Times New Roman" w:hAnsi="Times New Roman" w:cs="Times New Roman"/>
                <w:b/>
                <w:bCs/>
                <w:szCs w:val="28"/>
              </w:rPr>
            </w:pPr>
          </w:p>
          <w:p w14:paraId="6529E868" w14:textId="49826402" w:rsidR="00A0640C" w:rsidRPr="00A00212" w:rsidRDefault="00E37074" w:rsidP="00550903">
            <w:pPr>
              <w:jc w:val="both"/>
              <w:rPr>
                <w:rFonts w:ascii="Times New Roman" w:hAnsi="Times New Roman" w:cs="Times New Roman"/>
                <w:szCs w:val="28"/>
              </w:rPr>
            </w:pPr>
            <w:r w:rsidRPr="00A00212">
              <w:rPr>
                <w:rFonts w:ascii="Times New Roman" w:hAnsi="Times New Roman" w:cs="Times New Roman"/>
                <w:b/>
                <w:bCs/>
                <w:szCs w:val="28"/>
              </w:rPr>
              <w:t>-</w:t>
            </w:r>
            <w:r w:rsidR="00A0640C" w:rsidRPr="00A00212">
              <w:rPr>
                <w:rFonts w:ascii="Times New Roman" w:hAnsi="Times New Roman" w:cs="Times New Roman"/>
                <w:b/>
                <w:bCs/>
                <w:szCs w:val="28"/>
              </w:rPr>
              <w:t xml:space="preserve"> Chính trị:</w:t>
            </w:r>
            <w:r w:rsidR="00A0640C" w:rsidRPr="00A00212">
              <w:rPr>
                <w:rFonts w:ascii="Times New Roman" w:hAnsi="Times New Roman" w:cs="Times New Roman"/>
                <w:szCs w:val="28"/>
              </w:rPr>
              <w:t xml:space="preserve"> Từ năm 1944 đến năm 1946, nhân dân các nước Đông Âu đã thành lập các nhà nước dân chủ nhân dân. Riêng ở Đông Đức, Nhà nước Cộng hoà Dân chủ Đức thành lập năm 1949. </w:t>
            </w:r>
          </w:p>
          <w:p w14:paraId="13C5BD51" w14:textId="7940842A" w:rsidR="00A0640C" w:rsidRPr="00A00212" w:rsidRDefault="00E37074" w:rsidP="00550903">
            <w:pPr>
              <w:jc w:val="both"/>
              <w:rPr>
                <w:rFonts w:ascii="Times New Roman" w:hAnsi="Times New Roman" w:cs="Times New Roman"/>
                <w:szCs w:val="28"/>
              </w:rPr>
            </w:pPr>
            <w:r w:rsidRPr="00A00212">
              <w:rPr>
                <w:rFonts w:ascii="Times New Roman" w:hAnsi="Times New Roman" w:cs="Times New Roman"/>
                <w:b/>
                <w:bCs/>
                <w:szCs w:val="28"/>
              </w:rPr>
              <w:t>-</w:t>
            </w:r>
            <w:r w:rsidR="00A0640C" w:rsidRPr="00A00212">
              <w:rPr>
                <w:rFonts w:ascii="Times New Roman" w:hAnsi="Times New Roman" w:cs="Times New Roman"/>
                <w:b/>
                <w:bCs/>
                <w:szCs w:val="28"/>
              </w:rPr>
              <w:t xml:space="preserve"> Kinh tế:</w:t>
            </w:r>
            <w:r w:rsidR="00A0640C" w:rsidRPr="00A00212">
              <w:rPr>
                <w:rFonts w:ascii="Times New Roman" w:hAnsi="Times New Roman" w:cs="Times New Roman"/>
                <w:szCs w:val="28"/>
              </w:rPr>
              <w:t xml:space="preserve"> </w:t>
            </w:r>
          </w:p>
          <w:p w14:paraId="23FC969B" w14:textId="1E58CF4F" w:rsidR="00A0640C" w:rsidRPr="00A00212" w:rsidRDefault="00E37074" w:rsidP="00550903">
            <w:pPr>
              <w:jc w:val="both"/>
              <w:rPr>
                <w:rFonts w:ascii="Times New Roman" w:hAnsi="Times New Roman" w:cs="Times New Roman"/>
                <w:szCs w:val="28"/>
              </w:rPr>
            </w:pPr>
            <w:r w:rsidRPr="00A00212">
              <w:rPr>
                <w:rFonts w:ascii="Times New Roman" w:hAnsi="Times New Roman" w:cs="Times New Roman"/>
                <w:szCs w:val="28"/>
              </w:rPr>
              <w:t>+</w:t>
            </w:r>
            <w:r w:rsidR="00A0640C" w:rsidRPr="00A00212">
              <w:rPr>
                <w:rFonts w:ascii="Times New Roman" w:hAnsi="Times New Roman" w:cs="Times New Roman"/>
                <w:szCs w:val="28"/>
              </w:rPr>
              <w:t xml:space="preserve"> </w:t>
            </w:r>
            <w:r w:rsidRPr="00A00212">
              <w:rPr>
                <w:rFonts w:ascii="Times New Roman" w:hAnsi="Times New Roman" w:cs="Times New Roman"/>
                <w:szCs w:val="28"/>
              </w:rPr>
              <w:t>T</w:t>
            </w:r>
            <w:r w:rsidR="00A0640C" w:rsidRPr="00A00212">
              <w:rPr>
                <w:rFonts w:ascii="Times New Roman" w:hAnsi="Times New Roman" w:cs="Times New Roman"/>
                <w:szCs w:val="28"/>
              </w:rPr>
              <w:t xml:space="preserve">hực hiện cải cách nhằm xây dựng cơ sở vật chất cho chủ nghĩa xã hội. Các nước hợp tác kinh tế trong Hội đồng Tương trợ kinh tế (SEV). </w:t>
            </w:r>
          </w:p>
          <w:p w14:paraId="2C2A8B68" w14:textId="716B2673" w:rsidR="00A0640C" w:rsidRPr="00A00212" w:rsidRDefault="00E37074" w:rsidP="00550903">
            <w:pPr>
              <w:jc w:val="both"/>
              <w:rPr>
                <w:rFonts w:ascii="Times New Roman" w:hAnsi="Times New Roman" w:cs="Times New Roman"/>
                <w:szCs w:val="28"/>
              </w:rPr>
            </w:pPr>
            <w:r w:rsidRPr="00A00212">
              <w:rPr>
                <w:rFonts w:ascii="Times New Roman" w:hAnsi="Times New Roman" w:cs="Times New Roman"/>
                <w:szCs w:val="28"/>
              </w:rPr>
              <w:t>+</w:t>
            </w:r>
            <w:r w:rsidR="00A0640C" w:rsidRPr="00A00212">
              <w:rPr>
                <w:rFonts w:ascii="Times New Roman" w:hAnsi="Times New Roman" w:cs="Times New Roman"/>
                <w:szCs w:val="28"/>
              </w:rPr>
              <w:t xml:space="preserve"> Đầu những năm 70 của thế kỉ XX, các nước Đông Âu đã trở thành những nước công nghiệp hoặc công - nông nghiệp. Đến năm 1991, SEV bị giải thể.</w:t>
            </w:r>
          </w:p>
          <w:p w14:paraId="7732D91D" w14:textId="0E2F543D" w:rsidR="00A0640C" w:rsidRPr="00A00212" w:rsidRDefault="00E37074" w:rsidP="00550903">
            <w:pPr>
              <w:jc w:val="both"/>
              <w:rPr>
                <w:rFonts w:ascii="Times New Roman" w:hAnsi="Times New Roman" w:cs="Times New Roman"/>
                <w:szCs w:val="28"/>
              </w:rPr>
            </w:pPr>
            <w:r w:rsidRPr="00A00212">
              <w:rPr>
                <w:rFonts w:ascii="Times New Roman" w:hAnsi="Times New Roman" w:cs="Times New Roman"/>
                <w:b/>
                <w:bCs/>
                <w:szCs w:val="28"/>
              </w:rPr>
              <w:t>-</w:t>
            </w:r>
            <w:r w:rsidR="00A0640C" w:rsidRPr="00A00212">
              <w:rPr>
                <w:rFonts w:ascii="Times New Roman" w:hAnsi="Times New Roman" w:cs="Times New Roman"/>
                <w:b/>
                <w:bCs/>
                <w:szCs w:val="28"/>
              </w:rPr>
              <w:t xml:space="preserve"> Xã hội:</w:t>
            </w:r>
            <w:r w:rsidR="00A0640C" w:rsidRPr="00A00212">
              <w:rPr>
                <w:rFonts w:ascii="Times New Roman" w:hAnsi="Times New Roman" w:cs="Times New Roman"/>
                <w:szCs w:val="28"/>
              </w:rPr>
              <w:t xml:space="preserve"> </w:t>
            </w:r>
          </w:p>
          <w:p w14:paraId="74C0208C" w14:textId="6E1785CF" w:rsidR="00A0640C" w:rsidRPr="00A00212" w:rsidRDefault="00E37074" w:rsidP="00550903">
            <w:pPr>
              <w:jc w:val="both"/>
              <w:rPr>
                <w:rFonts w:ascii="Times New Roman" w:hAnsi="Times New Roman" w:cs="Times New Roman"/>
                <w:szCs w:val="28"/>
              </w:rPr>
            </w:pPr>
            <w:r w:rsidRPr="00A00212">
              <w:rPr>
                <w:rFonts w:ascii="Times New Roman" w:hAnsi="Times New Roman" w:cs="Times New Roman"/>
                <w:szCs w:val="28"/>
              </w:rPr>
              <w:t>+</w:t>
            </w:r>
            <w:r w:rsidR="00A0640C" w:rsidRPr="00A00212">
              <w:rPr>
                <w:rFonts w:ascii="Times New Roman" w:hAnsi="Times New Roman" w:cs="Times New Roman"/>
                <w:szCs w:val="28"/>
              </w:rPr>
              <w:t xml:space="preserve"> Đời sống vật chất và tinh thần của người dân không ngừng được cải thiện và nâng cao. </w:t>
            </w:r>
          </w:p>
          <w:p w14:paraId="09AD942C" w14:textId="0AB46847" w:rsidR="00A0640C" w:rsidRPr="00A00212" w:rsidRDefault="00E37074" w:rsidP="00550903">
            <w:pPr>
              <w:jc w:val="both"/>
              <w:rPr>
                <w:rFonts w:ascii="Times New Roman" w:hAnsi="Times New Roman" w:cs="Times New Roman"/>
                <w:szCs w:val="28"/>
              </w:rPr>
            </w:pPr>
            <w:r w:rsidRPr="00A00212">
              <w:rPr>
                <w:rFonts w:ascii="Times New Roman" w:hAnsi="Times New Roman" w:cs="Times New Roman"/>
                <w:szCs w:val="28"/>
              </w:rPr>
              <w:t>+</w:t>
            </w:r>
            <w:r w:rsidR="00A0640C" w:rsidRPr="00A00212">
              <w:rPr>
                <w:rFonts w:ascii="Times New Roman" w:hAnsi="Times New Roman" w:cs="Times New Roman"/>
                <w:szCs w:val="28"/>
              </w:rPr>
              <w:t xml:space="preserve"> Từ cuối những năm 70 đến năm 1990, khủng hoảng kinh tế làm cho đời sống của các tầng lớp nhân dân khó khăn. </w:t>
            </w:r>
          </w:p>
          <w:p w14:paraId="7A42EE5D" w14:textId="70C8478E" w:rsidR="00495AC7" w:rsidRPr="00A00212" w:rsidRDefault="00E37074" w:rsidP="00550903">
            <w:pPr>
              <w:jc w:val="both"/>
              <w:rPr>
                <w:rFonts w:ascii="Times New Roman" w:hAnsi="Times New Roman" w:cs="Times New Roman"/>
                <w:szCs w:val="28"/>
              </w:rPr>
            </w:pPr>
            <w:r w:rsidRPr="00A00212">
              <w:rPr>
                <w:rFonts w:ascii="Times New Roman" w:hAnsi="Times New Roman" w:cs="Times New Roman"/>
                <w:b/>
                <w:bCs/>
                <w:szCs w:val="28"/>
              </w:rPr>
              <w:t>-</w:t>
            </w:r>
            <w:r w:rsidR="00A0640C" w:rsidRPr="00A00212">
              <w:rPr>
                <w:rFonts w:ascii="Times New Roman" w:hAnsi="Times New Roman" w:cs="Times New Roman"/>
                <w:b/>
                <w:bCs/>
                <w:szCs w:val="28"/>
              </w:rPr>
              <w:t xml:space="preserve"> Văn hoá</w:t>
            </w:r>
            <w:r w:rsidRPr="00A00212">
              <w:rPr>
                <w:rFonts w:ascii="Times New Roman" w:hAnsi="Times New Roman" w:cs="Times New Roman"/>
                <w:szCs w:val="28"/>
              </w:rPr>
              <w:t>:</w:t>
            </w:r>
            <w:r w:rsidR="00A0640C" w:rsidRPr="00A00212">
              <w:rPr>
                <w:rFonts w:ascii="Times New Roman" w:hAnsi="Times New Roman" w:cs="Times New Roman"/>
                <w:szCs w:val="28"/>
              </w:rPr>
              <w:t xml:space="preserve"> xoá được nạn mù chữ được xoá bỏ, thực hiện chính sách giáo dục bắt buộc và miễn phí.</w:t>
            </w:r>
          </w:p>
        </w:tc>
      </w:tr>
    </w:tbl>
    <w:p w14:paraId="6BF24117" w14:textId="77777777" w:rsidR="002F43E9" w:rsidRPr="00A00212" w:rsidRDefault="002F43E9" w:rsidP="00550903">
      <w:pPr>
        <w:pStyle w:val="Bodytext20"/>
        <w:tabs>
          <w:tab w:val="left" w:pos="180"/>
          <w:tab w:val="left" w:pos="270"/>
          <w:tab w:val="left" w:pos="387"/>
        </w:tabs>
        <w:rPr>
          <w:rFonts w:ascii="Times New Roman" w:hAnsi="Times New Roman" w:cs="Times New Roman"/>
          <w:color w:val="auto"/>
          <w:sz w:val="28"/>
          <w:szCs w:val="28"/>
        </w:rPr>
      </w:pPr>
      <w:bookmarkStart w:id="20" w:name="bookmark766"/>
      <w:bookmarkStart w:id="21" w:name="bookmark770"/>
      <w:bookmarkEnd w:id="20"/>
      <w:bookmarkEnd w:id="21"/>
      <w:r w:rsidRPr="00A00212">
        <w:rPr>
          <w:rFonts w:ascii="Times New Roman" w:hAnsi="Times New Roman" w:cs="Times New Roman"/>
          <w:color w:val="auto"/>
          <w:sz w:val="28"/>
          <w:szCs w:val="28"/>
        </w:rPr>
        <w:lastRenderedPageBreak/>
        <w:t xml:space="preserve">Hoạt động </w:t>
      </w:r>
      <w:r w:rsidR="008A197F" w:rsidRPr="00A00212">
        <w:rPr>
          <w:rFonts w:ascii="Times New Roman" w:hAnsi="Times New Roman" w:cs="Times New Roman"/>
          <w:color w:val="auto"/>
          <w:sz w:val="28"/>
          <w:szCs w:val="28"/>
        </w:rPr>
        <w:t xml:space="preserve">3: </w:t>
      </w:r>
      <w:r w:rsidR="008D315C" w:rsidRPr="00A00212">
        <w:rPr>
          <w:rFonts w:ascii="Times New Roman" w:hAnsi="Times New Roman" w:cs="Times New Roman"/>
          <w:color w:val="auto"/>
          <w:sz w:val="28"/>
          <w:szCs w:val="28"/>
        </w:rPr>
        <w:t>L</w:t>
      </w:r>
      <w:r w:rsidRPr="00A00212">
        <w:rPr>
          <w:rFonts w:ascii="Times New Roman" w:hAnsi="Times New Roman" w:cs="Times New Roman"/>
          <w:color w:val="auto"/>
          <w:sz w:val="28"/>
          <w:szCs w:val="28"/>
        </w:rPr>
        <w:t>uyện tập.</w:t>
      </w:r>
    </w:p>
    <w:p w14:paraId="47B7EEBD" w14:textId="77777777" w:rsidR="00A0640C" w:rsidRPr="00A00212" w:rsidRDefault="002F43E9" w:rsidP="00550903">
      <w:pPr>
        <w:pStyle w:val="BodyText"/>
        <w:numPr>
          <w:ilvl w:val="0"/>
          <w:numId w:val="15"/>
        </w:numPr>
        <w:tabs>
          <w:tab w:val="left" w:pos="180"/>
          <w:tab w:val="left" w:pos="270"/>
          <w:tab w:val="left" w:pos="1102"/>
        </w:tabs>
        <w:autoSpaceDE/>
        <w:autoSpaceDN/>
        <w:spacing w:before="0"/>
        <w:ind w:left="0" w:firstLine="0"/>
        <w:jc w:val="both"/>
        <w:rPr>
          <w:sz w:val="28"/>
          <w:szCs w:val="28"/>
        </w:rPr>
      </w:pPr>
      <w:bookmarkStart w:id="22" w:name="bookmark771"/>
      <w:bookmarkEnd w:id="22"/>
      <w:r w:rsidRPr="00A00212">
        <w:rPr>
          <w:b/>
          <w:bCs/>
          <w:i/>
          <w:iCs/>
          <w:sz w:val="28"/>
          <w:szCs w:val="28"/>
        </w:rPr>
        <w:t>Mục tiêu</w:t>
      </w:r>
      <w:bookmarkStart w:id="23" w:name="bookmark772"/>
      <w:bookmarkEnd w:id="23"/>
      <w:r w:rsidR="00A0640C" w:rsidRPr="00A00212">
        <w:rPr>
          <w:sz w:val="28"/>
          <w:szCs w:val="28"/>
        </w:rPr>
        <w:t>: HS biết hệ thống lại kiến thức đã được tìm hiểu trong bài học để hoàn thành bảng theo gợi ý trong SGK.</w:t>
      </w:r>
    </w:p>
    <w:p w14:paraId="6870FFEA" w14:textId="77777777" w:rsidR="00247A8D" w:rsidRPr="00A00212" w:rsidRDefault="00247A8D" w:rsidP="00550903">
      <w:pPr>
        <w:spacing w:line="240" w:lineRule="auto"/>
        <w:rPr>
          <w:rFonts w:ascii="Times New Roman" w:hAnsi="Times New Roman" w:cs="Times New Roman"/>
          <w:sz w:val="28"/>
          <w:szCs w:val="28"/>
        </w:rPr>
      </w:pPr>
      <w:bookmarkStart w:id="24" w:name="bookmark773"/>
      <w:bookmarkEnd w:id="24"/>
      <w:r w:rsidRPr="00A00212">
        <w:rPr>
          <w:rFonts w:ascii="Times New Roman" w:hAnsi="Times New Roman" w:cs="Times New Roman"/>
          <w:b/>
          <w:bCs/>
          <w:sz w:val="28"/>
          <w:szCs w:val="28"/>
        </w:rPr>
        <w:t>b. Nội dung</w:t>
      </w:r>
      <w:r w:rsidRPr="00A00212">
        <w:rPr>
          <w:rFonts w:ascii="Times New Roman" w:hAnsi="Times New Roman" w:cs="Times New Roman"/>
          <w:b/>
          <w:sz w:val="28"/>
          <w:szCs w:val="28"/>
        </w:rPr>
        <w:t>:</w:t>
      </w:r>
      <w:r w:rsidRPr="00A00212">
        <w:rPr>
          <w:rFonts w:ascii="Times New Roman" w:hAnsi="Times New Roman" w:cs="Times New Roman"/>
          <w:sz w:val="28"/>
          <w:szCs w:val="28"/>
        </w:rPr>
        <w:t xml:space="preserve"> GV yêu cầu HS suy nghĩ và hoàn thiện bài tập</w:t>
      </w:r>
    </w:p>
    <w:p w14:paraId="52169929" w14:textId="77777777" w:rsidR="00247A8D" w:rsidRPr="00A00212" w:rsidRDefault="00247A8D" w:rsidP="00550903">
      <w:pPr>
        <w:keepNext/>
        <w:shd w:val="clear" w:color="auto" w:fill="FFFFFF"/>
        <w:spacing w:line="240" w:lineRule="auto"/>
        <w:jc w:val="both"/>
        <w:rPr>
          <w:rFonts w:ascii="Times New Roman" w:hAnsi="Times New Roman" w:cs="Times New Roman"/>
          <w:sz w:val="28"/>
          <w:szCs w:val="28"/>
        </w:rPr>
      </w:pPr>
      <w:r w:rsidRPr="00A00212">
        <w:rPr>
          <w:rFonts w:ascii="Times New Roman" w:hAnsi="Times New Roman" w:cs="Times New Roman"/>
          <w:b/>
          <w:bCs/>
          <w:sz w:val="28"/>
          <w:szCs w:val="28"/>
        </w:rPr>
        <w:t xml:space="preserve">c. Sản phẩm: </w:t>
      </w:r>
      <w:r w:rsidRPr="00A00212">
        <w:rPr>
          <w:rFonts w:ascii="Times New Roman" w:hAnsi="Times New Roman" w:cs="Times New Roman"/>
          <w:bCs/>
          <w:sz w:val="28"/>
          <w:szCs w:val="28"/>
        </w:rPr>
        <w:t>Bài làm</w:t>
      </w:r>
      <w:r w:rsidRPr="00A00212">
        <w:rPr>
          <w:rFonts w:ascii="Times New Roman" w:hAnsi="Times New Roman" w:cs="Times New Roman"/>
          <w:sz w:val="28"/>
          <w:szCs w:val="28"/>
          <w:lang w:val="nl-NL"/>
        </w:rPr>
        <w:t xml:space="preserve"> của</w:t>
      </w:r>
      <w:r w:rsidRPr="00A00212">
        <w:rPr>
          <w:rFonts w:ascii="Times New Roman" w:hAnsi="Times New Roman" w:cs="Times New Roman"/>
          <w:sz w:val="28"/>
          <w:szCs w:val="28"/>
        </w:rPr>
        <w:t xml:space="preserve"> học sinh </w:t>
      </w:r>
    </w:p>
    <w:p w14:paraId="47FE9BFA" w14:textId="06B2D78E" w:rsidR="00247A8D" w:rsidRPr="00A00212" w:rsidRDefault="00247A8D" w:rsidP="00550903">
      <w:pPr>
        <w:spacing w:line="240" w:lineRule="auto"/>
        <w:jc w:val="both"/>
        <w:rPr>
          <w:rFonts w:ascii="Times New Roman" w:hAnsi="Times New Roman" w:cs="Times New Roman"/>
          <w:b/>
          <w:iCs/>
          <w:sz w:val="28"/>
          <w:szCs w:val="28"/>
          <w:lang w:eastAsia="vi-VN"/>
        </w:rPr>
      </w:pPr>
      <w:r w:rsidRPr="00A00212">
        <w:rPr>
          <w:rFonts w:ascii="Times New Roman" w:hAnsi="Times New Roman" w:cs="Times New Roman"/>
          <w:b/>
          <w:iCs/>
          <w:sz w:val="28"/>
          <w:szCs w:val="28"/>
        </w:rPr>
        <w:t xml:space="preserve">d. </w:t>
      </w:r>
      <w:r w:rsidRPr="00A00212">
        <w:rPr>
          <w:rFonts w:ascii="Times New Roman" w:hAnsi="Times New Roman" w:cs="Times New Roman"/>
          <w:b/>
          <w:iCs/>
          <w:sz w:val="28"/>
          <w:szCs w:val="28"/>
          <w:lang w:eastAsia="vi-VN"/>
        </w:rPr>
        <w:t>Tổ chức thực hiện:</w:t>
      </w:r>
    </w:p>
    <w:p w14:paraId="35A9E2AB" w14:textId="2D41B535" w:rsidR="000E7116" w:rsidRPr="00A00212" w:rsidRDefault="000E7116" w:rsidP="00550903">
      <w:pPr>
        <w:spacing w:line="240" w:lineRule="auto"/>
        <w:jc w:val="both"/>
        <w:rPr>
          <w:rFonts w:ascii="Times New Roman" w:hAnsi="Times New Roman" w:cs="Times New Roman"/>
          <w:bCs/>
          <w:sz w:val="28"/>
          <w:szCs w:val="28"/>
        </w:rPr>
      </w:pPr>
      <w:r w:rsidRPr="00A00212">
        <w:rPr>
          <w:rFonts w:ascii="Times New Roman" w:hAnsi="Times New Roman" w:cs="Times New Roman"/>
          <w:b/>
          <w:bCs/>
          <w:sz w:val="28"/>
          <w:szCs w:val="28"/>
        </w:rPr>
        <w:t xml:space="preserve">* Nhiệm vụ 1: </w:t>
      </w:r>
      <w:r w:rsidRPr="00A00212">
        <w:rPr>
          <w:rFonts w:ascii="Times New Roman" w:hAnsi="Times New Roman" w:cs="Times New Roman"/>
          <w:bCs/>
          <w:sz w:val="28"/>
          <w:szCs w:val="28"/>
        </w:rPr>
        <w:t>GV sử dụng phần mềm Plickers</w:t>
      </w:r>
    </w:p>
    <w:p w14:paraId="16041517" w14:textId="479B1B21" w:rsidR="000E7116" w:rsidRPr="00A00212" w:rsidRDefault="000E7116" w:rsidP="00550903">
      <w:pPr>
        <w:spacing w:line="240" w:lineRule="auto"/>
        <w:jc w:val="both"/>
        <w:rPr>
          <w:rFonts w:ascii="Times New Roman" w:hAnsi="Times New Roman" w:cs="Times New Roman"/>
          <w:b/>
          <w:bCs/>
          <w:sz w:val="28"/>
          <w:szCs w:val="28"/>
        </w:rPr>
      </w:pPr>
      <w:r w:rsidRPr="00A00212">
        <w:rPr>
          <w:rFonts w:ascii="Times New Roman" w:hAnsi="Times New Roman" w:cs="Times New Roman"/>
          <w:b/>
          <w:bCs/>
          <w:i/>
          <w:iCs/>
          <w:sz w:val="28"/>
          <w:szCs w:val="28"/>
        </w:rPr>
        <w:t>Bước 1: Chuyển giao nhiệm vụ.</w:t>
      </w:r>
    </w:p>
    <w:p w14:paraId="0E94301E" w14:textId="77777777" w:rsidR="000E7116" w:rsidRPr="00A00212" w:rsidRDefault="000E7116" w:rsidP="00550903">
      <w:pPr>
        <w:shd w:val="clear" w:color="auto" w:fill="FFFFFF"/>
        <w:spacing w:line="240" w:lineRule="auto"/>
        <w:rPr>
          <w:rFonts w:ascii="Times New Roman" w:hAnsi="Times New Roman" w:cs="Times New Roman"/>
          <w:sz w:val="28"/>
          <w:szCs w:val="28"/>
        </w:rPr>
      </w:pPr>
      <w:r w:rsidRPr="00A00212">
        <w:rPr>
          <w:rFonts w:ascii="Times New Roman" w:hAnsi="Times New Roman" w:cs="Times New Roman"/>
          <w:b/>
          <w:bCs/>
          <w:sz w:val="28"/>
          <w:szCs w:val="28"/>
        </w:rPr>
        <w:t>Câu 1:</w:t>
      </w:r>
      <w:r w:rsidRPr="00A00212">
        <w:rPr>
          <w:rFonts w:ascii="Times New Roman" w:hAnsi="Times New Roman" w:cs="Times New Roman"/>
          <w:sz w:val="28"/>
          <w:szCs w:val="28"/>
        </w:rPr>
        <w:t> </w:t>
      </w:r>
      <w:r w:rsidRPr="00A00212">
        <w:rPr>
          <w:rFonts w:ascii="Times New Roman" w:hAnsi="Times New Roman" w:cs="Times New Roman"/>
          <w:b/>
          <w:sz w:val="28"/>
          <w:szCs w:val="28"/>
        </w:rPr>
        <w:t>Nhiệm vụ trọng tâm của các kế hoạch 5 năm ở Liên Xô từ 1950 đến những năm 1970 là:</w:t>
      </w:r>
    </w:p>
    <w:p w14:paraId="6606B481" w14:textId="77777777" w:rsidR="000E7116" w:rsidRPr="00A00212" w:rsidRDefault="000E7116" w:rsidP="00550903">
      <w:pPr>
        <w:shd w:val="clear" w:color="auto" w:fill="FFFFFF"/>
        <w:spacing w:line="240" w:lineRule="auto"/>
        <w:rPr>
          <w:rFonts w:ascii="Times New Roman" w:eastAsia="Times New Roman" w:hAnsi="Times New Roman" w:cs="Times New Roman"/>
          <w:sz w:val="28"/>
          <w:szCs w:val="28"/>
        </w:rPr>
      </w:pPr>
      <w:r w:rsidRPr="00A00212">
        <w:rPr>
          <w:rFonts w:ascii="Times New Roman" w:eastAsia="Times New Roman" w:hAnsi="Times New Roman" w:cs="Times New Roman"/>
          <w:sz w:val="28"/>
          <w:szCs w:val="28"/>
        </w:rPr>
        <w:t>A. viện trợ cho các nước xã hội chủ nghĩa Đông Âu.</w:t>
      </w:r>
    </w:p>
    <w:p w14:paraId="2A47AF40" w14:textId="77777777" w:rsidR="000E7116" w:rsidRPr="00A00212" w:rsidRDefault="000E7116" w:rsidP="00550903">
      <w:pPr>
        <w:shd w:val="clear" w:color="auto" w:fill="FFFFFF"/>
        <w:spacing w:line="240" w:lineRule="auto"/>
        <w:rPr>
          <w:rFonts w:ascii="Times New Roman" w:eastAsia="Times New Roman" w:hAnsi="Times New Roman" w:cs="Times New Roman"/>
          <w:sz w:val="28"/>
          <w:szCs w:val="28"/>
        </w:rPr>
      </w:pPr>
      <w:r w:rsidRPr="00A00212">
        <w:rPr>
          <w:rFonts w:ascii="Times New Roman" w:eastAsia="Times New Roman" w:hAnsi="Times New Roman" w:cs="Times New Roman"/>
          <w:sz w:val="28"/>
          <w:szCs w:val="28"/>
        </w:rPr>
        <w:t>B. xây dựng hợp tác hóa nông nghiệp và quốc hữu hóa nền công nghiệp quốc gia.</w:t>
      </w:r>
    </w:p>
    <w:p w14:paraId="1B1B03CB" w14:textId="77777777" w:rsidR="000E7116" w:rsidRPr="00A00212" w:rsidRDefault="000E7116" w:rsidP="00550903">
      <w:pPr>
        <w:shd w:val="clear" w:color="auto" w:fill="FFFFFF"/>
        <w:spacing w:line="240" w:lineRule="auto"/>
        <w:rPr>
          <w:rFonts w:ascii="Times New Roman" w:eastAsia="Times New Roman" w:hAnsi="Times New Roman" w:cs="Times New Roman"/>
          <w:sz w:val="28"/>
          <w:szCs w:val="28"/>
        </w:rPr>
      </w:pPr>
      <w:r w:rsidRPr="00A00212">
        <w:rPr>
          <w:rFonts w:ascii="Times New Roman" w:eastAsia="Times New Roman" w:hAnsi="Times New Roman" w:cs="Times New Roman"/>
          <w:sz w:val="28"/>
          <w:szCs w:val="28"/>
        </w:rPr>
        <w:t>C. xây dựng khối chủ nghĩa xã hội vững mạnh, đối trọng với Mĩ và Tây Âu</w:t>
      </w:r>
    </w:p>
    <w:p w14:paraId="766D388B" w14:textId="77777777" w:rsidR="000E7116" w:rsidRPr="00A00212" w:rsidRDefault="000E7116" w:rsidP="00550903">
      <w:pPr>
        <w:shd w:val="clear" w:color="auto" w:fill="FFFFFF"/>
        <w:spacing w:line="240" w:lineRule="auto"/>
        <w:outlineLvl w:val="5"/>
        <w:rPr>
          <w:rFonts w:ascii="Times New Roman" w:eastAsia="Times New Roman" w:hAnsi="Times New Roman" w:cs="Times New Roman"/>
          <w:bCs/>
          <w:i/>
          <w:sz w:val="28"/>
          <w:szCs w:val="28"/>
        </w:rPr>
      </w:pPr>
      <w:r w:rsidRPr="00A00212">
        <w:rPr>
          <w:rFonts w:ascii="Times New Roman" w:eastAsia="Times New Roman" w:hAnsi="Times New Roman" w:cs="Times New Roman"/>
          <w:bCs/>
          <w:i/>
          <w:sz w:val="28"/>
          <w:szCs w:val="28"/>
        </w:rPr>
        <w:t>D. tiếp tục xây dựng cơ sở vật chất – kĩ thuật của chủ nghĩa xã hội.</w:t>
      </w:r>
    </w:p>
    <w:p w14:paraId="571F165E" w14:textId="77777777" w:rsidR="000E7116" w:rsidRPr="00A00212" w:rsidRDefault="000E7116" w:rsidP="00550903">
      <w:pPr>
        <w:shd w:val="clear" w:color="auto" w:fill="FFFFFF"/>
        <w:spacing w:line="240" w:lineRule="auto"/>
        <w:rPr>
          <w:rFonts w:ascii="Times New Roman" w:eastAsia="Times New Roman" w:hAnsi="Times New Roman" w:cs="Times New Roman"/>
          <w:b/>
          <w:sz w:val="28"/>
          <w:szCs w:val="28"/>
        </w:rPr>
      </w:pPr>
      <w:r w:rsidRPr="00A00212">
        <w:rPr>
          <w:rFonts w:ascii="Times New Roman" w:eastAsia="Times New Roman" w:hAnsi="Times New Roman" w:cs="Times New Roman"/>
          <w:b/>
          <w:bCs/>
          <w:sz w:val="28"/>
          <w:szCs w:val="28"/>
        </w:rPr>
        <w:lastRenderedPageBreak/>
        <w:t>Câu 2:</w:t>
      </w:r>
      <w:r w:rsidRPr="00A00212">
        <w:rPr>
          <w:rFonts w:ascii="Times New Roman" w:eastAsia="Times New Roman" w:hAnsi="Times New Roman" w:cs="Times New Roman"/>
          <w:b/>
          <w:sz w:val="28"/>
          <w:szCs w:val="28"/>
        </w:rPr>
        <w:t> Chính sách đối ngoại của Liên Xô từ năm 1945 đến nửa đầu những năm 70 thế kỉ XX là gì?</w:t>
      </w:r>
    </w:p>
    <w:p w14:paraId="5EAA0750" w14:textId="77777777" w:rsidR="000E7116" w:rsidRPr="00A00212" w:rsidRDefault="000E7116" w:rsidP="00550903">
      <w:pPr>
        <w:shd w:val="clear" w:color="auto" w:fill="FFFFFF"/>
        <w:spacing w:line="240" w:lineRule="auto"/>
        <w:rPr>
          <w:rFonts w:ascii="Times New Roman" w:eastAsia="Times New Roman" w:hAnsi="Times New Roman" w:cs="Times New Roman"/>
          <w:sz w:val="28"/>
          <w:szCs w:val="28"/>
        </w:rPr>
      </w:pPr>
      <w:r w:rsidRPr="00A00212">
        <w:rPr>
          <w:rFonts w:ascii="Times New Roman" w:eastAsia="Times New Roman" w:hAnsi="Times New Roman" w:cs="Times New Roman"/>
          <w:sz w:val="28"/>
          <w:szCs w:val="28"/>
        </w:rPr>
        <w:t>A. Muốn làm bạn với tất cả các nước.</w:t>
      </w:r>
    </w:p>
    <w:p w14:paraId="3BE768DF" w14:textId="77777777" w:rsidR="000E7116" w:rsidRPr="00A00212" w:rsidRDefault="000E7116" w:rsidP="00550903">
      <w:pPr>
        <w:shd w:val="clear" w:color="auto" w:fill="FFFFFF"/>
        <w:spacing w:line="240" w:lineRule="auto"/>
        <w:rPr>
          <w:rFonts w:ascii="Times New Roman" w:eastAsia="Times New Roman" w:hAnsi="Times New Roman" w:cs="Times New Roman"/>
          <w:sz w:val="28"/>
          <w:szCs w:val="28"/>
        </w:rPr>
      </w:pPr>
      <w:r w:rsidRPr="00A00212">
        <w:rPr>
          <w:rFonts w:ascii="Times New Roman" w:eastAsia="Times New Roman" w:hAnsi="Times New Roman" w:cs="Times New Roman"/>
          <w:sz w:val="28"/>
          <w:szCs w:val="28"/>
        </w:rPr>
        <w:t>B. Chỉ quan hệ với các nước lớn.</w:t>
      </w:r>
    </w:p>
    <w:p w14:paraId="37AF0090" w14:textId="77777777" w:rsidR="000E7116" w:rsidRPr="00A00212" w:rsidRDefault="000E7116" w:rsidP="00550903">
      <w:pPr>
        <w:shd w:val="clear" w:color="auto" w:fill="FFFFFF"/>
        <w:spacing w:line="240" w:lineRule="auto"/>
        <w:outlineLvl w:val="5"/>
        <w:rPr>
          <w:rFonts w:ascii="Times New Roman" w:eastAsia="Times New Roman" w:hAnsi="Times New Roman" w:cs="Times New Roman"/>
          <w:bCs/>
          <w:i/>
          <w:sz w:val="28"/>
          <w:szCs w:val="28"/>
        </w:rPr>
      </w:pPr>
      <w:r w:rsidRPr="00A00212">
        <w:rPr>
          <w:rFonts w:ascii="Times New Roman" w:eastAsia="Times New Roman" w:hAnsi="Times New Roman" w:cs="Times New Roman"/>
          <w:bCs/>
          <w:i/>
          <w:sz w:val="28"/>
          <w:szCs w:val="28"/>
        </w:rPr>
        <w:t>C. Tích cực ủng hộ hòa bình và phong trào cách mạng thế giới.</w:t>
      </w:r>
    </w:p>
    <w:p w14:paraId="4FB56E13" w14:textId="77777777" w:rsidR="000E7116" w:rsidRPr="00A00212" w:rsidRDefault="000E7116" w:rsidP="00550903">
      <w:pPr>
        <w:shd w:val="clear" w:color="auto" w:fill="FFFFFF"/>
        <w:spacing w:line="240" w:lineRule="auto"/>
        <w:rPr>
          <w:rFonts w:ascii="Times New Roman" w:eastAsia="Times New Roman" w:hAnsi="Times New Roman" w:cs="Times New Roman"/>
          <w:sz w:val="28"/>
          <w:szCs w:val="28"/>
        </w:rPr>
      </w:pPr>
      <w:r w:rsidRPr="00A00212">
        <w:rPr>
          <w:rFonts w:ascii="Times New Roman" w:eastAsia="Times New Roman" w:hAnsi="Times New Roman" w:cs="Times New Roman"/>
          <w:sz w:val="28"/>
          <w:szCs w:val="28"/>
        </w:rPr>
        <w:t>D. Chỉ làm bạn với các nước xã hội chủ nghĩa.</w:t>
      </w:r>
    </w:p>
    <w:p w14:paraId="7E4CBFF7" w14:textId="77777777" w:rsidR="000E7116" w:rsidRPr="00A00212" w:rsidRDefault="000E7116" w:rsidP="00550903">
      <w:pPr>
        <w:shd w:val="clear" w:color="auto" w:fill="FFFFFF"/>
        <w:spacing w:line="240" w:lineRule="auto"/>
        <w:rPr>
          <w:rFonts w:ascii="Times New Roman" w:eastAsia="Times New Roman" w:hAnsi="Times New Roman" w:cs="Times New Roman"/>
          <w:b/>
          <w:spacing w:val="-10"/>
          <w:sz w:val="28"/>
          <w:szCs w:val="28"/>
        </w:rPr>
      </w:pPr>
      <w:r w:rsidRPr="00A00212">
        <w:rPr>
          <w:rFonts w:ascii="Times New Roman" w:eastAsia="Times New Roman" w:hAnsi="Times New Roman" w:cs="Times New Roman"/>
          <w:b/>
          <w:bCs/>
          <w:spacing w:val="-10"/>
          <w:sz w:val="28"/>
          <w:szCs w:val="28"/>
        </w:rPr>
        <w:t>Câu 3:</w:t>
      </w:r>
      <w:r w:rsidRPr="00A00212">
        <w:rPr>
          <w:rFonts w:ascii="Times New Roman" w:eastAsia="Times New Roman" w:hAnsi="Times New Roman" w:cs="Times New Roman"/>
          <w:b/>
          <w:spacing w:val="-10"/>
          <w:sz w:val="28"/>
          <w:szCs w:val="28"/>
        </w:rPr>
        <w:t> Vì sao Liên Xô phải tiến hành khôi phục kinh tế những năm những 1945–1950?</w:t>
      </w:r>
    </w:p>
    <w:p w14:paraId="616D6A9A" w14:textId="77777777" w:rsidR="000E7116" w:rsidRPr="00A00212" w:rsidRDefault="000E7116" w:rsidP="00550903">
      <w:pPr>
        <w:shd w:val="clear" w:color="auto" w:fill="FFFFFF"/>
        <w:spacing w:line="240" w:lineRule="auto"/>
        <w:rPr>
          <w:rFonts w:ascii="Times New Roman" w:eastAsia="Times New Roman" w:hAnsi="Times New Roman" w:cs="Times New Roman"/>
          <w:sz w:val="28"/>
          <w:szCs w:val="28"/>
        </w:rPr>
      </w:pPr>
      <w:r w:rsidRPr="00A00212">
        <w:rPr>
          <w:rFonts w:ascii="Times New Roman" w:eastAsia="Times New Roman" w:hAnsi="Times New Roman" w:cs="Times New Roman"/>
          <w:sz w:val="28"/>
          <w:szCs w:val="28"/>
        </w:rPr>
        <w:t>A. Tiếp tục xây dựng CNXH đã bị gián đoạn từ năm 1941.</w:t>
      </w:r>
    </w:p>
    <w:p w14:paraId="3D9F8A29" w14:textId="77777777" w:rsidR="000E7116" w:rsidRPr="00A00212" w:rsidRDefault="000E7116" w:rsidP="00550903">
      <w:pPr>
        <w:shd w:val="clear" w:color="auto" w:fill="FFFFFF"/>
        <w:spacing w:line="240" w:lineRule="auto"/>
        <w:rPr>
          <w:rFonts w:ascii="Times New Roman" w:eastAsia="Times New Roman" w:hAnsi="Times New Roman" w:cs="Times New Roman"/>
          <w:sz w:val="28"/>
          <w:szCs w:val="28"/>
        </w:rPr>
      </w:pPr>
      <w:r w:rsidRPr="00A00212">
        <w:rPr>
          <w:rFonts w:ascii="Times New Roman" w:eastAsia="Times New Roman" w:hAnsi="Times New Roman" w:cs="Times New Roman"/>
          <w:sz w:val="28"/>
          <w:szCs w:val="28"/>
        </w:rPr>
        <w:t>B. Xây dựng nền kinh tế mạnh để cạnh tranh với Mĩ.</w:t>
      </w:r>
    </w:p>
    <w:p w14:paraId="2C84162C" w14:textId="77777777" w:rsidR="000E7116" w:rsidRPr="00A00212" w:rsidRDefault="000E7116" w:rsidP="00550903">
      <w:pPr>
        <w:shd w:val="clear" w:color="auto" w:fill="FFFFFF"/>
        <w:spacing w:line="240" w:lineRule="auto"/>
        <w:outlineLvl w:val="5"/>
        <w:rPr>
          <w:rFonts w:ascii="Times New Roman" w:eastAsia="Times New Roman" w:hAnsi="Times New Roman" w:cs="Times New Roman"/>
          <w:bCs/>
          <w:i/>
          <w:sz w:val="28"/>
          <w:szCs w:val="28"/>
        </w:rPr>
      </w:pPr>
      <w:r w:rsidRPr="00A00212">
        <w:rPr>
          <w:rFonts w:ascii="Times New Roman" w:eastAsia="Times New Roman" w:hAnsi="Times New Roman" w:cs="Times New Roman"/>
          <w:bCs/>
          <w:i/>
          <w:sz w:val="28"/>
          <w:szCs w:val="28"/>
        </w:rPr>
        <w:t>C. Đất nước bị chiến tranh tàn phá nặng nề.</w:t>
      </w:r>
    </w:p>
    <w:p w14:paraId="62535034" w14:textId="77777777" w:rsidR="000E7116" w:rsidRPr="00A00212" w:rsidRDefault="000E7116" w:rsidP="00550903">
      <w:pPr>
        <w:shd w:val="clear" w:color="auto" w:fill="FFFFFF"/>
        <w:spacing w:line="240" w:lineRule="auto"/>
        <w:rPr>
          <w:rFonts w:ascii="Times New Roman" w:eastAsia="Times New Roman" w:hAnsi="Times New Roman" w:cs="Times New Roman"/>
          <w:sz w:val="28"/>
          <w:szCs w:val="28"/>
        </w:rPr>
      </w:pPr>
      <w:r w:rsidRPr="00A00212">
        <w:rPr>
          <w:rFonts w:ascii="Times New Roman" w:eastAsia="Times New Roman" w:hAnsi="Times New Roman" w:cs="Times New Roman"/>
          <w:sz w:val="28"/>
          <w:szCs w:val="28"/>
        </w:rPr>
        <w:t>D. Đưa Liên Xô trở thành cường quốc thế giới.</w:t>
      </w:r>
    </w:p>
    <w:p w14:paraId="3138B9E7" w14:textId="77777777" w:rsidR="000E7116" w:rsidRPr="00A00212" w:rsidRDefault="000E7116" w:rsidP="00550903">
      <w:pPr>
        <w:shd w:val="clear" w:color="auto" w:fill="FFFFFF"/>
        <w:spacing w:line="240" w:lineRule="auto"/>
        <w:rPr>
          <w:rFonts w:ascii="Times New Roman" w:eastAsia="Times New Roman" w:hAnsi="Times New Roman" w:cs="Times New Roman"/>
          <w:b/>
          <w:sz w:val="28"/>
          <w:szCs w:val="28"/>
        </w:rPr>
      </w:pPr>
      <w:r w:rsidRPr="00A00212">
        <w:rPr>
          <w:rFonts w:ascii="Times New Roman" w:eastAsia="Times New Roman" w:hAnsi="Times New Roman" w:cs="Times New Roman"/>
          <w:b/>
          <w:bCs/>
          <w:sz w:val="28"/>
          <w:szCs w:val="28"/>
        </w:rPr>
        <w:t>Câu 4:</w:t>
      </w:r>
      <w:r w:rsidRPr="00A00212">
        <w:rPr>
          <w:rFonts w:ascii="Times New Roman" w:eastAsia="Times New Roman" w:hAnsi="Times New Roman" w:cs="Times New Roman"/>
          <w:b/>
          <w:sz w:val="28"/>
          <w:szCs w:val="28"/>
        </w:rPr>
        <w:t> Từ năm 1950 đến giữa những năm 70, công cuộc xây dựng chủ nghĩa xã hội ở Liên Xô đã có ý nghĩa như thế nào đối với quan hệ quốc tế?</w:t>
      </w:r>
    </w:p>
    <w:p w14:paraId="684092AE" w14:textId="77777777" w:rsidR="000E7116" w:rsidRPr="00A00212" w:rsidRDefault="000E7116" w:rsidP="00550903">
      <w:pPr>
        <w:shd w:val="clear" w:color="auto" w:fill="FFFFFF"/>
        <w:spacing w:line="240" w:lineRule="auto"/>
        <w:outlineLvl w:val="5"/>
        <w:rPr>
          <w:rFonts w:ascii="Times New Roman" w:eastAsia="Times New Roman" w:hAnsi="Times New Roman" w:cs="Times New Roman"/>
          <w:bCs/>
          <w:i/>
          <w:sz w:val="28"/>
          <w:szCs w:val="28"/>
        </w:rPr>
      </w:pPr>
      <w:r w:rsidRPr="00A00212">
        <w:rPr>
          <w:rFonts w:ascii="Times New Roman" w:eastAsia="Times New Roman" w:hAnsi="Times New Roman" w:cs="Times New Roman"/>
          <w:bCs/>
          <w:i/>
          <w:sz w:val="28"/>
          <w:szCs w:val="28"/>
        </w:rPr>
        <w:t>A. Góp phần thất bại “Chiến lược toàn cầu” của Mĩ.</w:t>
      </w:r>
    </w:p>
    <w:p w14:paraId="10480D28" w14:textId="77777777" w:rsidR="000E7116" w:rsidRPr="00A00212" w:rsidRDefault="000E7116" w:rsidP="00550903">
      <w:pPr>
        <w:shd w:val="clear" w:color="auto" w:fill="FFFFFF"/>
        <w:spacing w:line="240" w:lineRule="auto"/>
        <w:rPr>
          <w:rFonts w:ascii="Times New Roman" w:eastAsia="Times New Roman" w:hAnsi="Times New Roman" w:cs="Times New Roman"/>
          <w:sz w:val="28"/>
          <w:szCs w:val="28"/>
        </w:rPr>
      </w:pPr>
      <w:r w:rsidRPr="00A00212">
        <w:rPr>
          <w:rFonts w:ascii="Times New Roman" w:eastAsia="Times New Roman" w:hAnsi="Times New Roman" w:cs="Times New Roman"/>
          <w:sz w:val="28"/>
          <w:szCs w:val="28"/>
        </w:rPr>
        <w:t>B. Khẳng định sự đúng đắn của chủ nghĩa Mác – Lênin.</w:t>
      </w:r>
    </w:p>
    <w:p w14:paraId="372D793F" w14:textId="77777777" w:rsidR="000E7116" w:rsidRPr="00A00212" w:rsidRDefault="000E7116" w:rsidP="00550903">
      <w:pPr>
        <w:shd w:val="clear" w:color="auto" w:fill="FFFFFF"/>
        <w:spacing w:line="240" w:lineRule="auto"/>
        <w:rPr>
          <w:rFonts w:ascii="Times New Roman" w:eastAsia="Times New Roman" w:hAnsi="Times New Roman" w:cs="Times New Roman"/>
          <w:sz w:val="28"/>
          <w:szCs w:val="28"/>
        </w:rPr>
      </w:pPr>
      <w:r w:rsidRPr="00A00212">
        <w:rPr>
          <w:rFonts w:ascii="Times New Roman" w:eastAsia="Times New Roman" w:hAnsi="Times New Roman" w:cs="Times New Roman"/>
          <w:sz w:val="28"/>
          <w:szCs w:val="28"/>
        </w:rPr>
        <w:t>C. Khẳng định vai trò lãnh đạo của Đảng Cộng sản.</w:t>
      </w:r>
    </w:p>
    <w:p w14:paraId="669124D3" w14:textId="77777777" w:rsidR="000E7116" w:rsidRPr="00A00212" w:rsidRDefault="000E7116" w:rsidP="00550903">
      <w:pPr>
        <w:shd w:val="clear" w:color="auto" w:fill="FFFFFF"/>
        <w:spacing w:line="240" w:lineRule="auto"/>
        <w:rPr>
          <w:rFonts w:ascii="Times New Roman" w:eastAsia="Times New Roman" w:hAnsi="Times New Roman" w:cs="Times New Roman"/>
          <w:sz w:val="28"/>
          <w:szCs w:val="28"/>
        </w:rPr>
      </w:pPr>
      <w:r w:rsidRPr="00A00212">
        <w:rPr>
          <w:rFonts w:ascii="Times New Roman" w:eastAsia="Times New Roman" w:hAnsi="Times New Roman" w:cs="Times New Roman"/>
          <w:sz w:val="28"/>
          <w:szCs w:val="28"/>
        </w:rPr>
        <w:t>D. Làm cho chủ nghĩa xã hội trở nên phổ biến.</w:t>
      </w:r>
    </w:p>
    <w:p w14:paraId="693EA2AB" w14:textId="77777777" w:rsidR="000E7116" w:rsidRPr="00A00212" w:rsidRDefault="000E7116" w:rsidP="00550903">
      <w:pPr>
        <w:shd w:val="clear" w:color="auto" w:fill="FFFFFF"/>
        <w:spacing w:line="240" w:lineRule="auto"/>
        <w:rPr>
          <w:rFonts w:ascii="Times New Roman" w:eastAsia="Times New Roman" w:hAnsi="Times New Roman" w:cs="Times New Roman"/>
          <w:sz w:val="28"/>
          <w:szCs w:val="28"/>
        </w:rPr>
      </w:pPr>
      <w:r w:rsidRPr="00A00212">
        <w:rPr>
          <w:rFonts w:ascii="Times New Roman" w:eastAsia="Times New Roman" w:hAnsi="Times New Roman" w:cs="Times New Roman"/>
          <w:b/>
          <w:bCs/>
          <w:sz w:val="28"/>
          <w:szCs w:val="28"/>
        </w:rPr>
        <w:t>Câu 5: Ý nghĩa quan trọng nhất của sự kiện Liên Xô chế tạo thành công bom nguyên tử là:</w:t>
      </w:r>
    </w:p>
    <w:p w14:paraId="22F3692B" w14:textId="77777777" w:rsidR="000E7116" w:rsidRPr="00A00212" w:rsidRDefault="000E7116" w:rsidP="00550903">
      <w:pPr>
        <w:shd w:val="clear" w:color="auto" w:fill="FFFFFF"/>
        <w:spacing w:line="240" w:lineRule="auto"/>
        <w:rPr>
          <w:rFonts w:ascii="Times New Roman" w:eastAsia="Times New Roman" w:hAnsi="Times New Roman" w:cs="Times New Roman"/>
          <w:sz w:val="28"/>
          <w:szCs w:val="28"/>
        </w:rPr>
      </w:pPr>
      <w:r w:rsidRPr="00A00212">
        <w:rPr>
          <w:rFonts w:ascii="Times New Roman" w:eastAsia="Times New Roman" w:hAnsi="Times New Roman" w:cs="Times New Roman"/>
          <w:sz w:val="28"/>
          <w:szCs w:val="28"/>
        </w:rPr>
        <w:t>A. cân bằng lực lượng quân sự giữa Mỹ và Liên Xô.</w:t>
      </w:r>
    </w:p>
    <w:p w14:paraId="6F165170" w14:textId="77777777" w:rsidR="000E7116" w:rsidRPr="00A00212" w:rsidRDefault="000E7116" w:rsidP="00550903">
      <w:pPr>
        <w:shd w:val="clear" w:color="auto" w:fill="FFFFFF"/>
        <w:spacing w:line="240" w:lineRule="auto"/>
        <w:rPr>
          <w:rFonts w:ascii="Times New Roman" w:eastAsia="Times New Roman" w:hAnsi="Times New Roman" w:cs="Times New Roman"/>
          <w:sz w:val="28"/>
          <w:szCs w:val="28"/>
        </w:rPr>
      </w:pPr>
      <w:r w:rsidRPr="00A00212">
        <w:rPr>
          <w:rFonts w:ascii="Times New Roman" w:eastAsia="Times New Roman" w:hAnsi="Times New Roman" w:cs="Times New Roman"/>
          <w:sz w:val="28"/>
          <w:szCs w:val="28"/>
        </w:rPr>
        <w:t>B. đánh dấu bước phát triển nhanh chóng của khoa học kỹ thuật Liên Xô.</w:t>
      </w:r>
    </w:p>
    <w:p w14:paraId="463F2614" w14:textId="77777777" w:rsidR="000E7116" w:rsidRPr="00A00212" w:rsidRDefault="000E7116" w:rsidP="00550903">
      <w:pPr>
        <w:shd w:val="clear" w:color="auto" w:fill="FFFFFF"/>
        <w:spacing w:line="240" w:lineRule="auto"/>
        <w:outlineLvl w:val="5"/>
        <w:rPr>
          <w:rFonts w:ascii="Times New Roman" w:eastAsia="Times New Roman" w:hAnsi="Times New Roman" w:cs="Times New Roman"/>
          <w:bCs/>
          <w:i/>
          <w:sz w:val="28"/>
          <w:szCs w:val="28"/>
        </w:rPr>
      </w:pPr>
      <w:r w:rsidRPr="00A00212">
        <w:rPr>
          <w:rFonts w:ascii="Times New Roman" w:eastAsia="Times New Roman" w:hAnsi="Times New Roman" w:cs="Times New Roman"/>
          <w:bCs/>
          <w:i/>
          <w:sz w:val="28"/>
          <w:szCs w:val="28"/>
        </w:rPr>
        <w:t>C. phá vỡ thế độc quyền vũ khí nguyên tử của Mỹ.</w:t>
      </w:r>
    </w:p>
    <w:p w14:paraId="7FA4B8C9" w14:textId="06051100" w:rsidR="000E7116" w:rsidRPr="00A00212" w:rsidRDefault="000E7116" w:rsidP="00550903">
      <w:pPr>
        <w:shd w:val="clear" w:color="auto" w:fill="FFFFFF"/>
        <w:spacing w:line="240" w:lineRule="auto"/>
        <w:rPr>
          <w:rFonts w:ascii="Times New Roman" w:eastAsia="Times New Roman" w:hAnsi="Times New Roman" w:cs="Times New Roman"/>
          <w:sz w:val="28"/>
          <w:szCs w:val="28"/>
        </w:rPr>
      </w:pPr>
      <w:r w:rsidRPr="00A00212">
        <w:rPr>
          <w:rFonts w:ascii="Times New Roman" w:eastAsia="Times New Roman" w:hAnsi="Times New Roman" w:cs="Times New Roman"/>
          <w:sz w:val="28"/>
          <w:szCs w:val="28"/>
        </w:rPr>
        <w:t>D. Liên Xô trở thành cường quốc về vũ khí hạt nhân.</w:t>
      </w:r>
    </w:p>
    <w:p w14:paraId="76D8855F" w14:textId="2ECBA0DD" w:rsidR="000E7116" w:rsidRPr="00A00212" w:rsidRDefault="000E7116" w:rsidP="00550903">
      <w:pPr>
        <w:pStyle w:val="BodyText"/>
        <w:tabs>
          <w:tab w:val="left" w:pos="180"/>
          <w:tab w:val="left" w:pos="270"/>
          <w:tab w:val="left" w:pos="986"/>
        </w:tabs>
        <w:spacing w:before="0"/>
        <w:ind w:left="0" w:firstLine="0"/>
        <w:rPr>
          <w:sz w:val="28"/>
          <w:szCs w:val="28"/>
        </w:rPr>
      </w:pPr>
      <w:r w:rsidRPr="00A00212">
        <w:rPr>
          <w:b/>
          <w:bCs/>
          <w:i/>
          <w:iCs/>
          <w:sz w:val="28"/>
          <w:szCs w:val="28"/>
        </w:rPr>
        <w:t xml:space="preserve">Bước 2: Thực hiện nhiệm vụ: </w:t>
      </w:r>
      <w:r w:rsidRPr="00A00212">
        <w:rPr>
          <w:sz w:val="28"/>
          <w:szCs w:val="28"/>
        </w:rPr>
        <w:t xml:space="preserve">HS </w:t>
      </w:r>
      <w:r w:rsidRPr="00A00212">
        <w:rPr>
          <w:sz w:val="28"/>
          <w:szCs w:val="28"/>
        </w:rPr>
        <w:t>suy nghĩ và trả lời</w:t>
      </w:r>
      <w:r w:rsidRPr="00A00212">
        <w:rPr>
          <w:sz w:val="28"/>
          <w:szCs w:val="28"/>
        </w:rPr>
        <w:t>.</w:t>
      </w:r>
    </w:p>
    <w:p w14:paraId="60F05C36" w14:textId="1D1C9903" w:rsidR="000E7116" w:rsidRPr="00A00212" w:rsidRDefault="000E7116" w:rsidP="00550903">
      <w:pPr>
        <w:pStyle w:val="BodyText"/>
        <w:tabs>
          <w:tab w:val="left" w:pos="180"/>
          <w:tab w:val="left" w:pos="270"/>
          <w:tab w:val="left" w:pos="986"/>
        </w:tabs>
        <w:spacing w:before="0"/>
        <w:ind w:left="0" w:firstLine="0"/>
        <w:rPr>
          <w:sz w:val="28"/>
          <w:szCs w:val="28"/>
        </w:rPr>
      </w:pPr>
      <w:r w:rsidRPr="00A00212">
        <w:rPr>
          <w:b/>
          <w:bCs/>
          <w:i/>
          <w:iCs/>
          <w:sz w:val="28"/>
          <w:szCs w:val="28"/>
        </w:rPr>
        <w:t>Bước 3: Báo cáo, thảo luận</w:t>
      </w:r>
      <w:r w:rsidRPr="00A00212">
        <w:rPr>
          <w:b/>
          <w:bCs/>
          <w:i/>
          <w:iCs/>
          <w:sz w:val="28"/>
          <w:szCs w:val="28"/>
        </w:rPr>
        <w:t xml:space="preserve">: </w:t>
      </w:r>
      <w:r w:rsidRPr="00A00212">
        <w:rPr>
          <w:sz w:val="28"/>
          <w:szCs w:val="28"/>
        </w:rPr>
        <w:t xml:space="preserve">HS </w:t>
      </w:r>
      <w:r w:rsidRPr="00A00212">
        <w:rPr>
          <w:sz w:val="28"/>
          <w:szCs w:val="28"/>
        </w:rPr>
        <w:t xml:space="preserve">giơ thẻ </w:t>
      </w:r>
      <w:r w:rsidRPr="00A00212">
        <w:rPr>
          <w:bCs/>
          <w:sz w:val="28"/>
          <w:szCs w:val="28"/>
        </w:rPr>
        <w:t>Plickers</w:t>
      </w:r>
    </w:p>
    <w:p w14:paraId="0B69D9E3" w14:textId="4748A7F2" w:rsidR="000E7116" w:rsidRPr="00A00212" w:rsidRDefault="000E7116" w:rsidP="00550903">
      <w:pPr>
        <w:pStyle w:val="BodyText"/>
        <w:tabs>
          <w:tab w:val="left" w:pos="180"/>
          <w:tab w:val="left" w:pos="270"/>
          <w:tab w:val="left" w:pos="986"/>
        </w:tabs>
        <w:spacing w:before="0"/>
        <w:ind w:left="0" w:firstLine="0"/>
        <w:jc w:val="both"/>
        <w:rPr>
          <w:sz w:val="28"/>
          <w:szCs w:val="28"/>
        </w:rPr>
      </w:pPr>
      <w:r w:rsidRPr="00A00212">
        <w:rPr>
          <w:b/>
          <w:bCs/>
          <w:i/>
          <w:iCs/>
          <w:sz w:val="28"/>
          <w:szCs w:val="28"/>
        </w:rPr>
        <w:t xml:space="preserve">Bước 4: Kết luận, chốt kiến thức: </w:t>
      </w:r>
      <w:r w:rsidRPr="00A00212">
        <w:rPr>
          <w:sz w:val="28"/>
          <w:szCs w:val="28"/>
        </w:rPr>
        <w:t xml:space="preserve">GV nhận xét, đánh giá kết quả </w:t>
      </w:r>
    </w:p>
    <w:p w14:paraId="41963C7C" w14:textId="77777777" w:rsidR="000E7116" w:rsidRPr="00A00212" w:rsidRDefault="000E7116" w:rsidP="00550903">
      <w:pPr>
        <w:pStyle w:val="BodyText"/>
        <w:tabs>
          <w:tab w:val="left" w:pos="180"/>
          <w:tab w:val="left" w:pos="270"/>
          <w:tab w:val="left" w:pos="986"/>
        </w:tabs>
        <w:spacing w:before="0"/>
        <w:ind w:left="0" w:firstLine="0"/>
        <w:jc w:val="both"/>
        <w:rPr>
          <w:b/>
          <w:bCs/>
          <w:sz w:val="28"/>
          <w:szCs w:val="28"/>
        </w:rPr>
      </w:pPr>
      <w:r w:rsidRPr="00A00212">
        <w:rPr>
          <w:b/>
          <w:bCs/>
          <w:sz w:val="28"/>
          <w:szCs w:val="28"/>
        </w:rPr>
        <w:t>* Nhiệm vụ 2:</w:t>
      </w:r>
    </w:p>
    <w:p w14:paraId="43100AE9" w14:textId="4EB016CE" w:rsidR="002F43E9" w:rsidRPr="00A00212" w:rsidRDefault="002F43E9" w:rsidP="00550903">
      <w:pPr>
        <w:pStyle w:val="BodyText"/>
        <w:tabs>
          <w:tab w:val="left" w:pos="180"/>
          <w:tab w:val="left" w:pos="270"/>
          <w:tab w:val="left" w:pos="986"/>
        </w:tabs>
        <w:spacing w:before="0"/>
        <w:ind w:left="0" w:firstLine="0"/>
        <w:jc w:val="both"/>
        <w:rPr>
          <w:sz w:val="28"/>
          <w:szCs w:val="28"/>
        </w:rPr>
      </w:pPr>
      <w:r w:rsidRPr="00A00212">
        <w:rPr>
          <w:b/>
          <w:bCs/>
          <w:i/>
          <w:iCs/>
          <w:sz w:val="28"/>
          <w:szCs w:val="28"/>
        </w:rPr>
        <w:t>Bước 1: Chuyển giao nhiệm vụ.</w:t>
      </w:r>
    </w:p>
    <w:p w14:paraId="597F7279" w14:textId="77777777" w:rsidR="009C04EF" w:rsidRPr="00A00212" w:rsidRDefault="009C04EF" w:rsidP="00550903">
      <w:pPr>
        <w:pStyle w:val="BodyText"/>
        <w:tabs>
          <w:tab w:val="left" w:pos="180"/>
          <w:tab w:val="left" w:pos="270"/>
        </w:tabs>
        <w:spacing w:before="0"/>
        <w:ind w:left="0" w:firstLine="0"/>
        <w:jc w:val="both"/>
        <w:rPr>
          <w:sz w:val="28"/>
          <w:szCs w:val="28"/>
        </w:rPr>
      </w:pPr>
      <w:bookmarkStart w:id="25" w:name="bookmark774"/>
      <w:bookmarkStart w:id="26" w:name="bookmark776"/>
      <w:bookmarkEnd w:id="25"/>
      <w:bookmarkEnd w:id="26"/>
      <w:r w:rsidRPr="00A00212">
        <w:rPr>
          <w:sz w:val="28"/>
          <w:szCs w:val="28"/>
        </w:rPr>
        <w:t xml:space="preserve">GV giao nhiệm vụ: </w:t>
      </w:r>
      <w:r w:rsidRPr="00A00212">
        <w:rPr>
          <w:i/>
          <w:iCs/>
          <w:sz w:val="28"/>
          <w:szCs w:val="28"/>
        </w:rPr>
        <w:t>Hoàn thành bảng tóm tắt về tình hình chính trị, kinh tế và văn hoá, xã hội của Liên Xô và các nước Đông Âu (1945 - 1991).</w:t>
      </w:r>
    </w:p>
    <w:p w14:paraId="09576008" w14:textId="77777777" w:rsidR="009C04EF" w:rsidRPr="00A00212" w:rsidRDefault="009C04EF" w:rsidP="00550903">
      <w:pPr>
        <w:pStyle w:val="BodyText"/>
        <w:tabs>
          <w:tab w:val="left" w:pos="180"/>
          <w:tab w:val="left" w:pos="270"/>
          <w:tab w:val="left" w:pos="1009"/>
        </w:tabs>
        <w:autoSpaceDE/>
        <w:autoSpaceDN/>
        <w:spacing w:before="0"/>
        <w:ind w:left="0" w:firstLine="0"/>
        <w:jc w:val="both"/>
        <w:rPr>
          <w:sz w:val="28"/>
          <w:szCs w:val="28"/>
        </w:rPr>
      </w:pPr>
      <w:bookmarkStart w:id="27" w:name="bookmark933"/>
      <w:bookmarkEnd w:id="27"/>
      <w:r w:rsidRPr="00A00212">
        <w:rPr>
          <w:sz w:val="28"/>
          <w:szCs w:val="28"/>
        </w:rPr>
        <w:t>GV hướng dẫn HS khai thác thông tin bài học, làm việc cá nhân, hoàn thành bảng theo gợi ý trong SGK vào vở.</w:t>
      </w:r>
    </w:p>
    <w:p w14:paraId="1C480089" w14:textId="77777777" w:rsidR="000E7116" w:rsidRPr="00A00212" w:rsidRDefault="002F43E9" w:rsidP="00550903">
      <w:pPr>
        <w:pStyle w:val="BodyText"/>
        <w:tabs>
          <w:tab w:val="left" w:pos="180"/>
          <w:tab w:val="left" w:pos="270"/>
          <w:tab w:val="left" w:pos="986"/>
        </w:tabs>
        <w:spacing w:before="0"/>
        <w:ind w:left="0" w:firstLine="0"/>
        <w:rPr>
          <w:sz w:val="28"/>
          <w:szCs w:val="28"/>
        </w:rPr>
      </w:pPr>
      <w:r w:rsidRPr="00A00212">
        <w:rPr>
          <w:b/>
          <w:bCs/>
          <w:i/>
          <w:iCs/>
          <w:sz w:val="28"/>
          <w:szCs w:val="28"/>
        </w:rPr>
        <w:t>Bước 2: Thực hiện nhiệm vụ</w:t>
      </w:r>
      <w:bookmarkStart w:id="28" w:name="bookmark777"/>
      <w:bookmarkStart w:id="29" w:name="bookmark779"/>
      <w:bookmarkEnd w:id="28"/>
      <w:bookmarkEnd w:id="29"/>
      <w:r w:rsidR="009C04EF" w:rsidRPr="00A00212">
        <w:rPr>
          <w:b/>
          <w:bCs/>
          <w:i/>
          <w:iCs/>
          <w:sz w:val="28"/>
          <w:szCs w:val="28"/>
        </w:rPr>
        <w:t xml:space="preserve">: </w:t>
      </w:r>
      <w:r w:rsidR="009C04EF" w:rsidRPr="00A00212">
        <w:rPr>
          <w:sz w:val="28"/>
          <w:szCs w:val="28"/>
        </w:rPr>
        <w:t>HS hoàn thành bảng theo gợi.</w:t>
      </w:r>
    </w:p>
    <w:p w14:paraId="75A13C76" w14:textId="6E6B0FBF" w:rsidR="002F43E9" w:rsidRPr="00A00212" w:rsidRDefault="002F43E9" w:rsidP="00550903">
      <w:pPr>
        <w:pStyle w:val="BodyText"/>
        <w:tabs>
          <w:tab w:val="left" w:pos="180"/>
          <w:tab w:val="left" w:pos="270"/>
          <w:tab w:val="left" w:pos="986"/>
        </w:tabs>
        <w:spacing w:before="0"/>
        <w:ind w:left="0" w:firstLine="0"/>
        <w:rPr>
          <w:sz w:val="28"/>
          <w:szCs w:val="28"/>
        </w:rPr>
      </w:pPr>
      <w:r w:rsidRPr="00A00212">
        <w:rPr>
          <w:b/>
          <w:bCs/>
          <w:i/>
          <w:iCs/>
          <w:sz w:val="28"/>
          <w:szCs w:val="28"/>
        </w:rPr>
        <w:t>Bước 3: Báo cáo, thảo luận.</w:t>
      </w:r>
    </w:p>
    <w:p w14:paraId="459978F9" w14:textId="77777777" w:rsidR="009C04EF" w:rsidRPr="00A00212" w:rsidRDefault="009C04EF" w:rsidP="00550903">
      <w:pPr>
        <w:pStyle w:val="BodyText"/>
        <w:tabs>
          <w:tab w:val="left" w:pos="180"/>
          <w:tab w:val="left" w:pos="270"/>
          <w:tab w:val="left" w:pos="986"/>
        </w:tabs>
        <w:spacing w:before="0"/>
        <w:ind w:left="0" w:firstLine="0"/>
        <w:jc w:val="both"/>
        <w:rPr>
          <w:sz w:val="28"/>
          <w:szCs w:val="28"/>
        </w:rPr>
      </w:pPr>
      <w:bookmarkStart w:id="30" w:name="bookmark780"/>
      <w:bookmarkStart w:id="31" w:name="bookmark781"/>
      <w:bookmarkEnd w:id="30"/>
      <w:bookmarkEnd w:id="31"/>
      <w:r w:rsidRPr="00A00212">
        <w:rPr>
          <w:sz w:val="28"/>
          <w:szCs w:val="28"/>
        </w:rPr>
        <w:t>HS trình bày bảng đã hoàn thành ngay tại lớp. Các bạn HS khác lắng nghe, nhận xét và bổ sung (nếu có).</w:t>
      </w:r>
    </w:p>
    <w:p w14:paraId="67EFC2F0" w14:textId="307E02A3" w:rsidR="002F43E9" w:rsidRPr="00A00212" w:rsidRDefault="002F43E9" w:rsidP="00550903">
      <w:pPr>
        <w:pStyle w:val="BodyText"/>
        <w:tabs>
          <w:tab w:val="left" w:pos="180"/>
          <w:tab w:val="left" w:pos="270"/>
          <w:tab w:val="left" w:pos="986"/>
        </w:tabs>
        <w:spacing w:before="0"/>
        <w:ind w:left="0" w:firstLine="0"/>
        <w:jc w:val="both"/>
        <w:rPr>
          <w:sz w:val="28"/>
          <w:szCs w:val="28"/>
        </w:rPr>
      </w:pPr>
      <w:r w:rsidRPr="00A00212">
        <w:rPr>
          <w:b/>
          <w:bCs/>
          <w:i/>
          <w:iCs/>
          <w:sz w:val="28"/>
          <w:szCs w:val="28"/>
        </w:rPr>
        <w:t>Bước 4: Kết luận, chốt kiến thức</w:t>
      </w:r>
      <w:r w:rsidR="000E7116" w:rsidRPr="00A00212">
        <w:rPr>
          <w:b/>
          <w:bCs/>
          <w:i/>
          <w:iCs/>
          <w:sz w:val="28"/>
          <w:szCs w:val="28"/>
        </w:rPr>
        <w:t xml:space="preserve">: </w:t>
      </w:r>
      <w:r w:rsidRPr="00A00212">
        <w:rPr>
          <w:sz w:val="28"/>
          <w:szCs w:val="28"/>
        </w:rPr>
        <w:t xml:space="preserve">GV nhận xét, đánh giá kết quả </w:t>
      </w:r>
    </w:p>
    <w:p w14:paraId="74165729" w14:textId="77777777" w:rsidR="002F43E9" w:rsidRPr="00A00212" w:rsidRDefault="002F43E9" w:rsidP="00550903">
      <w:pPr>
        <w:pStyle w:val="Bodytext20"/>
        <w:tabs>
          <w:tab w:val="left" w:pos="180"/>
          <w:tab w:val="left" w:pos="270"/>
          <w:tab w:val="left" w:pos="387"/>
        </w:tabs>
        <w:jc w:val="both"/>
        <w:rPr>
          <w:rFonts w:ascii="Times New Roman" w:hAnsi="Times New Roman" w:cs="Times New Roman"/>
          <w:color w:val="auto"/>
          <w:sz w:val="28"/>
          <w:szCs w:val="28"/>
        </w:rPr>
      </w:pPr>
      <w:bookmarkStart w:id="32" w:name="bookmark782"/>
      <w:bookmarkEnd w:id="32"/>
      <w:r w:rsidRPr="00A00212">
        <w:rPr>
          <w:rFonts w:ascii="Times New Roman" w:hAnsi="Times New Roman" w:cs="Times New Roman"/>
          <w:color w:val="auto"/>
          <w:sz w:val="28"/>
          <w:szCs w:val="28"/>
        </w:rPr>
        <w:t>Hoạt động</w:t>
      </w:r>
      <w:r w:rsidR="008A197F" w:rsidRPr="00A00212">
        <w:rPr>
          <w:rFonts w:ascii="Times New Roman" w:hAnsi="Times New Roman" w:cs="Times New Roman"/>
          <w:color w:val="auto"/>
          <w:sz w:val="28"/>
          <w:szCs w:val="28"/>
        </w:rPr>
        <w:t xml:space="preserve"> 4:</w:t>
      </w:r>
      <w:r w:rsidRPr="00A00212">
        <w:rPr>
          <w:rFonts w:ascii="Times New Roman" w:hAnsi="Times New Roman" w:cs="Times New Roman"/>
          <w:color w:val="auto"/>
          <w:sz w:val="28"/>
          <w:szCs w:val="28"/>
        </w:rPr>
        <w:t xml:space="preserve"> vận dụng.</w:t>
      </w:r>
    </w:p>
    <w:p w14:paraId="181AC844" w14:textId="77777777" w:rsidR="009C04EF" w:rsidRPr="00A00212" w:rsidRDefault="009C04EF" w:rsidP="00550903">
      <w:pPr>
        <w:pStyle w:val="BodyText"/>
        <w:tabs>
          <w:tab w:val="left" w:pos="180"/>
          <w:tab w:val="left" w:pos="270"/>
          <w:tab w:val="left" w:pos="1102"/>
        </w:tabs>
        <w:autoSpaceDE/>
        <w:autoSpaceDN/>
        <w:spacing w:before="0"/>
        <w:ind w:left="0" w:firstLine="0"/>
        <w:jc w:val="both"/>
        <w:rPr>
          <w:sz w:val="28"/>
          <w:szCs w:val="28"/>
        </w:rPr>
      </w:pPr>
      <w:bookmarkStart w:id="33" w:name="bookmark783"/>
      <w:bookmarkEnd w:id="33"/>
      <w:r w:rsidRPr="00A00212">
        <w:rPr>
          <w:b/>
          <w:bCs/>
          <w:sz w:val="28"/>
          <w:szCs w:val="28"/>
        </w:rPr>
        <w:t xml:space="preserve">a. </w:t>
      </w:r>
      <w:r w:rsidR="002F43E9" w:rsidRPr="00A00212">
        <w:rPr>
          <w:b/>
          <w:bCs/>
          <w:sz w:val="28"/>
          <w:szCs w:val="28"/>
        </w:rPr>
        <w:t>Mục tiêu</w:t>
      </w:r>
      <w:bookmarkStart w:id="34" w:name="bookmark784"/>
      <w:bookmarkEnd w:id="34"/>
      <w:r w:rsidRPr="00A00212">
        <w:rPr>
          <w:sz w:val="28"/>
          <w:szCs w:val="28"/>
        </w:rPr>
        <w:t>: HS vận dụng được kiến thức, kĩ năng đã học để viết bài giới thiệu hoặc thuyết trình trước lớp một số thành tựu tiêu biểu về chính trị, kinh tế, xã hội, văn hoá của Liên Xô hoặc một nước Đông Âu từ sau năm 1945.</w:t>
      </w:r>
    </w:p>
    <w:p w14:paraId="680B0B1D" w14:textId="77777777" w:rsidR="00247A8D" w:rsidRPr="00A00212" w:rsidRDefault="00247A8D" w:rsidP="00550903">
      <w:pPr>
        <w:spacing w:line="240" w:lineRule="auto"/>
        <w:rPr>
          <w:rFonts w:ascii="Times New Roman" w:hAnsi="Times New Roman" w:cs="Times New Roman"/>
          <w:sz w:val="28"/>
          <w:szCs w:val="28"/>
        </w:rPr>
      </w:pPr>
      <w:r w:rsidRPr="00A00212">
        <w:rPr>
          <w:rFonts w:ascii="Times New Roman" w:hAnsi="Times New Roman" w:cs="Times New Roman"/>
          <w:b/>
          <w:bCs/>
          <w:sz w:val="28"/>
          <w:szCs w:val="28"/>
        </w:rPr>
        <w:t>b. Nội dung</w:t>
      </w:r>
      <w:r w:rsidRPr="00A00212">
        <w:rPr>
          <w:rFonts w:ascii="Times New Roman" w:hAnsi="Times New Roman" w:cs="Times New Roman"/>
          <w:b/>
          <w:sz w:val="28"/>
          <w:szCs w:val="28"/>
        </w:rPr>
        <w:t>:</w:t>
      </w:r>
      <w:r w:rsidRPr="00A00212">
        <w:rPr>
          <w:rFonts w:ascii="Times New Roman" w:hAnsi="Times New Roman" w:cs="Times New Roman"/>
          <w:sz w:val="28"/>
          <w:szCs w:val="28"/>
        </w:rPr>
        <w:t xml:space="preserve"> GV yêu cầu HS suy nghĩ và hoàn thiện bài tập</w:t>
      </w:r>
    </w:p>
    <w:p w14:paraId="0AB63CEB" w14:textId="77777777" w:rsidR="00247A8D" w:rsidRPr="00A00212" w:rsidRDefault="00247A8D" w:rsidP="00550903">
      <w:pPr>
        <w:keepNext/>
        <w:widowControl w:val="0"/>
        <w:shd w:val="clear" w:color="auto" w:fill="FFFFFF"/>
        <w:spacing w:line="240" w:lineRule="auto"/>
        <w:jc w:val="both"/>
        <w:rPr>
          <w:rFonts w:ascii="Times New Roman" w:hAnsi="Times New Roman" w:cs="Times New Roman"/>
          <w:sz w:val="28"/>
          <w:szCs w:val="28"/>
        </w:rPr>
      </w:pPr>
      <w:r w:rsidRPr="00A00212">
        <w:rPr>
          <w:rFonts w:ascii="Times New Roman" w:hAnsi="Times New Roman" w:cs="Times New Roman"/>
          <w:b/>
          <w:bCs/>
          <w:sz w:val="28"/>
          <w:szCs w:val="28"/>
        </w:rPr>
        <w:t xml:space="preserve">c. Sản phẩm: </w:t>
      </w:r>
      <w:r w:rsidRPr="00A00212">
        <w:rPr>
          <w:rFonts w:ascii="Times New Roman" w:hAnsi="Times New Roman" w:cs="Times New Roman"/>
          <w:bCs/>
          <w:sz w:val="28"/>
          <w:szCs w:val="28"/>
        </w:rPr>
        <w:t>Bài làm</w:t>
      </w:r>
      <w:r w:rsidRPr="00A00212">
        <w:rPr>
          <w:rFonts w:ascii="Times New Roman" w:hAnsi="Times New Roman" w:cs="Times New Roman"/>
          <w:sz w:val="28"/>
          <w:szCs w:val="28"/>
          <w:lang w:val="nl-NL"/>
        </w:rPr>
        <w:t xml:space="preserve"> của</w:t>
      </w:r>
      <w:r w:rsidRPr="00A00212">
        <w:rPr>
          <w:rFonts w:ascii="Times New Roman" w:hAnsi="Times New Roman" w:cs="Times New Roman"/>
          <w:sz w:val="28"/>
          <w:szCs w:val="28"/>
        </w:rPr>
        <w:t xml:space="preserve"> học sinh </w:t>
      </w:r>
    </w:p>
    <w:p w14:paraId="5681A2A8" w14:textId="4E50E469" w:rsidR="002F43E9" w:rsidRPr="00A00212" w:rsidRDefault="00247A8D" w:rsidP="00550903">
      <w:pPr>
        <w:widowControl w:val="0"/>
        <w:spacing w:line="240" w:lineRule="auto"/>
        <w:jc w:val="both"/>
        <w:rPr>
          <w:rFonts w:ascii="Times New Roman" w:hAnsi="Times New Roman" w:cs="Times New Roman"/>
          <w:b/>
          <w:iCs/>
          <w:sz w:val="28"/>
          <w:szCs w:val="28"/>
          <w:lang w:eastAsia="vi-VN"/>
        </w:rPr>
      </w:pPr>
      <w:r w:rsidRPr="00A00212">
        <w:rPr>
          <w:rFonts w:ascii="Times New Roman" w:hAnsi="Times New Roman" w:cs="Times New Roman"/>
          <w:b/>
          <w:iCs/>
          <w:sz w:val="28"/>
          <w:szCs w:val="28"/>
        </w:rPr>
        <w:t xml:space="preserve">d. </w:t>
      </w:r>
      <w:r w:rsidRPr="00A00212">
        <w:rPr>
          <w:rFonts w:ascii="Times New Roman" w:hAnsi="Times New Roman" w:cs="Times New Roman"/>
          <w:b/>
          <w:iCs/>
          <w:sz w:val="28"/>
          <w:szCs w:val="28"/>
          <w:lang w:eastAsia="vi-VN"/>
        </w:rPr>
        <w:t>Tổ chức thực hiện:</w:t>
      </w:r>
    </w:p>
    <w:p w14:paraId="4649EB96" w14:textId="77777777" w:rsidR="002F43E9" w:rsidRPr="00A00212" w:rsidRDefault="002F43E9" w:rsidP="00550903">
      <w:pPr>
        <w:pStyle w:val="BodyText"/>
        <w:tabs>
          <w:tab w:val="left" w:pos="180"/>
          <w:tab w:val="left" w:pos="270"/>
          <w:tab w:val="left" w:pos="986"/>
        </w:tabs>
        <w:spacing w:before="0"/>
        <w:ind w:left="0" w:firstLine="0"/>
        <w:jc w:val="both"/>
        <w:rPr>
          <w:sz w:val="28"/>
          <w:szCs w:val="28"/>
        </w:rPr>
      </w:pPr>
      <w:bookmarkStart w:id="35" w:name="bookmark785"/>
      <w:bookmarkEnd w:id="35"/>
      <w:r w:rsidRPr="00A00212">
        <w:rPr>
          <w:b/>
          <w:bCs/>
          <w:i/>
          <w:iCs/>
          <w:sz w:val="28"/>
          <w:szCs w:val="28"/>
        </w:rPr>
        <w:t>* Bước 1: Chuyển giao nhiệm vụ.</w:t>
      </w:r>
    </w:p>
    <w:p w14:paraId="1CDFAA31" w14:textId="77777777" w:rsidR="009C04EF" w:rsidRPr="00A00212" w:rsidRDefault="009C04EF" w:rsidP="00550903">
      <w:pPr>
        <w:pStyle w:val="BodyText"/>
        <w:tabs>
          <w:tab w:val="left" w:pos="180"/>
          <w:tab w:val="left" w:pos="270"/>
        </w:tabs>
        <w:spacing w:before="0"/>
        <w:ind w:left="0" w:firstLine="0"/>
        <w:jc w:val="both"/>
        <w:rPr>
          <w:sz w:val="28"/>
          <w:szCs w:val="28"/>
        </w:rPr>
      </w:pPr>
      <w:bookmarkStart w:id="36" w:name="bookmark786"/>
      <w:bookmarkEnd w:id="36"/>
      <w:r w:rsidRPr="00A00212">
        <w:rPr>
          <w:sz w:val="28"/>
          <w:szCs w:val="28"/>
        </w:rPr>
        <w:t xml:space="preserve">GV giao nhiệm vụ cho cá nhân HS về nhà sưu tầm và sử dụng tài liệu từ sách, tạp chí, internet, giới thiệu một số thành tựu tiêu biểu về chính trị, kinh tế, xã hội, văn hoá của </w:t>
      </w:r>
      <w:r w:rsidRPr="00A00212">
        <w:rPr>
          <w:sz w:val="28"/>
          <w:szCs w:val="28"/>
        </w:rPr>
        <w:lastRenderedPageBreak/>
        <w:t>Liên Xô hoặc một nước Đông Âu từ sau năm 1945.</w:t>
      </w:r>
    </w:p>
    <w:p w14:paraId="4B90E554" w14:textId="77777777" w:rsidR="002F43E9" w:rsidRPr="00A00212" w:rsidRDefault="002F43E9" w:rsidP="00550903">
      <w:pPr>
        <w:pStyle w:val="BodyText"/>
        <w:tabs>
          <w:tab w:val="left" w:pos="180"/>
          <w:tab w:val="left" w:pos="270"/>
          <w:tab w:val="left" w:pos="986"/>
        </w:tabs>
        <w:spacing w:before="0"/>
        <w:ind w:left="0" w:firstLine="0"/>
        <w:jc w:val="both"/>
        <w:rPr>
          <w:sz w:val="28"/>
          <w:szCs w:val="28"/>
        </w:rPr>
      </w:pPr>
      <w:r w:rsidRPr="00A00212">
        <w:rPr>
          <w:b/>
          <w:bCs/>
          <w:i/>
          <w:iCs/>
          <w:sz w:val="28"/>
          <w:szCs w:val="28"/>
        </w:rPr>
        <w:t>* Bước 2: Thực hiện nhiệm vụ.</w:t>
      </w:r>
    </w:p>
    <w:p w14:paraId="10BAA4F4" w14:textId="77777777" w:rsidR="009C04EF" w:rsidRPr="00A00212" w:rsidRDefault="009C04EF" w:rsidP="00550903">
      <w:pPr>
        <w:pStyle w:val="BodyText"/>
        <w:tabs>
          <w:tab w:val="left" w:pos="180"/>
          <w:tab w:val="left" w:pos="270"/>
        </w:tabs>
        <w:spacing w:before="0"/>
        <w:ind w:left="0" w:firstLine="0"/>
        <w:jc w:val="both"/>
        <w:rPr>
          <w:sz w:val="28"/>
          <w:szCs w:val="28"/>
        </w:rPr>
      </w:pPr>
      <w:bookmarkStart w:id="37" w:name="bookmark787"/>
      <w:bookmarkEnd w:id="37"/>
      <w:r w:rsidRPr="00A00212">
        <w:rPr>
          <w:sz w:val="28"/>
          <w:szCs w:val="28"/>
        </w:rPr>
        <w:t>HS lựa chọn viết bài giới thiệu hoặc thuyết trình để thực hiện yêu cầu.</w:t>
      </w:r>
    </w:p>
    <w:p w14:paraId="6356EB85" w14:textId="77777777" w:rsidR="002F43E9" w:rsidRPr="00A00212" w:rsidRDefault="002F43E9" w:rsidP="00550903">
      <w:pPr>
        <w:pStyle w:val="BodyText"/>
        <w:tabs>
          <w:tab w:val="left" w:pos="180"/>
          <w:tab w:val="left" w:pos="270"/>
          <w:tab w:val="left" w:pos="986"/>
        </w:tabs>
        <w:spacing w:before="0"/>
        <w:ind w:left="0" w:firstLine="0"/>
        <w:jc w:val="both"/>
        <w:rPr>
          <w:sz w:val="28"/>
          <w:szCs w:val="28"/>
        </w:rPr>
      </w:pPr>
      <w:r w:rsidRPr="00A00212">
        <w:rPr>
          <w:b/>
          <w:bCs/>
          <w:i/>
          <w:iCs/>
          <w:sz w:val="28"/>
          <w:szCs w:val="28"/>
        </w:rPr>
        <w:t>* Bước 3: Báo cáo, thảo luận.</w:t>
      </w:r>
    </w:p>
    <w:p w14:paraId="18964714" w14:textId="77777777" w:rsidR="002F43E9" w:rsidRPr="00A00212" w:rsidRDefault="002F43E9" w:rsidP="00550903">
      <w:pPr>
        <w:pStyle w:val="BodyText"/>
        <w:tabs>
          <w:tab w:val="left" w:pos="180"/>
          <w:tab w:val="left" w:pos="270"/>
        </w:tabs>
        <w:spacing w:before="0"/>
        <w:ind w:left="0" w:firstLine="0"/>
        <w:jc w:val="both"/>
        <w:rPr>
          <w:sz w:val="28"/>
          <w:szCs w:val="28"/>
        </w:rPr>
      </w:pPr>
      <w:r w:rsidRPr="00A00212">
        <w:rPr>
          <w:sz w:val="28"/>
          <w:szCs w:val="28"/>
        </w:rPr>
        <w:t>GV tổ chức cho HS báo cáo kết quả vào thời gian phù hợp.</w:t>
      </w:r>
    </w:p>
    <w:p w14:paraId="5831841C" w14:textId="77777777" w:rsidR="002F43E9" w:rsidRPr="00A00212" w:rsidRDefault="002F43E9" w:rsidP="00550903">
      <w:pPr>
        <w:pStyle w:val="BodyText"/>
        <w:tabs>
          <w:tab w:val="left" w:pos="180"/>
          <w:tab w:val="left" w:pos="270"/>
          <w:tab w:val="left" w:pos="986"/>
        </w:tabs>
        <w:spacing w:before="0"/>
        <w:ind w:left="0" w:firstLine="0"/>
        <w:jc w:val="both"/>
        <w:rPr>
          <w:sz w:val="28"/>
          <w:szCs w:val="28"/>
        </w:rPr>
      </w:pPr>
      <w:bookmarkStart w:id="38" w:name="bookmark788"/>
      <w:bookmarkEnd w:id="38"/>
      <w:r w:rsidRPr="00A00212">
        <w:rPr>
          <w:b/>
          <w:bCs/>
          <w:i/>
          <w:iCs/>
          <w:sz w:val="28"/>
          <w:szCs w:val="28"/>
        </w:rPr>
        <w:t>* Bước 4: Kết luận, chốt kiến thức.</w:t>
      </w:r>
    </w:p>
    <w:p w14:paraId="7EA608B3" w14:textId="77777777" w:rsidR="002F43E9" w:rsidRPr="00A00212" w:rsidRDefault="002F43E9" w:rsidP="00550903">
      <w:pPr>
        <w:tabs>
          <w:tab w:val="left" w:pos="270"/>
        </w:tabs>
        <w:spacing w:line="240" w:lineRule="auto"/>
        <w:rPr>
          <w:rFonts w:ascii="Times New Roman" w:hAnsi="Times New Roman" w:cs="Times New Roman"/>
          <w:sz w:val="28"/>
          <w:szCs w:val="28"/>
        </w:rPr>
      </w:pPr>
      <w:r w:rsidRPr="00A00212">
        <w:rPr>
          <w:rFonts w:ascii="Times New Roman" w:hAnsi="Times New Roman" w:cs="Times New Roman"/>
          <w:sz w:val="28"/>
          <w:szCs w:val="28"/>
        </w:rPr>
        <w:t>GV nhận xét và đánh giá phần tìm hiểu của HS.</w:t>
      </w:r>
    </w:p>
    <w:p w14:paraId="42A8B5C3" w14:textId="77777777" w:rsidR="00AE180B" w:rsidRPr="00A00212" w:rsidRDefault="00AE180B" w:rsidP="00550903">
      <w:pPr>
        <w:tabs>
          <w:tab w:val="left" w:pos="5402"/>
        </w:tabs>
        <w:spacing w:line="240" w:lineRule="auto"/>
        <w:ind w:right="15"/>
        <w:jc w:val="both"/>
        <w:rPr>
          <w:rFonts w:ascii="Times New Roman" w:hAnsi="Times New Roman" w:cs="Times New Roman"/>
          <w:bCs/>
          <w:spacing w:val="-6"/>
          <w:sz w:val="28"/>
          <w:szCs w:val="28"/>
        </w:rPr>
      </w:pPr>
      <w:r w:rsidRPr="00A00212">
        <w:rPr>
          <w:rFonts w:ascii="Times New Roman" w:hAnsi="Times New Roman" w:cs="Times New Roman"/>
          <w:b/>
          <w:bCs/>
          <w:spacing w:val="-6"/>
          <w:sz w:val="28"/>
          <w:szCs w:val="28"/>
        </w:rPr>
        <w:t xml:space="preserve">* Hướng dẫn học ở nhà: </w:t>
      </w:r>
      <w:r w:rsidRPr="00A00212">
        <w:rPr>
          <w:rFonts w:ascii="Times New Roman" w:hAnsi="Times New Roman" w:cs="Times New Roman"/>
          <w:bCs/>
          <w:spacing w:val="-6"/>
          <w:sz w:val="28"/>
          <w:szCs w:val="28"/>
        </w:rPr>
        <w:t>Học bài, chuẩn bị bài mới</w:t>
      </w:r>
    </w:p>
    <w:p w14:paraId="5D51C1B2" w14:textId="3E069E3E" w:rsidR="00495AC7" w:rsidRPr="00A00212" w:rsidRDefault="00495AC7" w:rsidP="00550903">
      <w:pPr>
        <w:spacing w:line="240" w:lineRule="auto"/>
        <w:jc w:val="both"/>
        <w:rPr>
          <w:rFonts w:ascii="Times New Roman" w:hAnsi="Times New Roman" w:cs="Times New Roman"/>
          <w:sz w:val="28"/>
          <w:szCs w:val="28"/>
        </w:rPr>
      </w:pPr>
    </w:p>
    <w:p w14:paraId="1EF1765C" w14:textId="305665FD" w:rsidR="00550903" w:rsidRPr="00A00212" w:rsidRDefault="00550903" w:rsidP="00550903">
      <w:pPr>
        <w:spacing w:line="240" w:lineRule="auto"/>
        <w:jc w:val="both"/>
        <w:rPr>
          <w:rFonts w:ascii="Times New Roman" w:hAnsi="Times New Roman" w:cs="Times New Roman"/>
          <w:sz w:val="28"/>
          <w:szCs w:val="28"/>
        </w:rPr>
      </w:pPr>
    </w:p>
    <w:p w14:paraId="1B0CF148" w14:textId="77777777" w:rsidR="00550903" w:rsidRPr="00A00212" w:rsidRDefault="00550903" w:rsidP="00550903">
      <w:pPr>
        <w:tabs>
          <w:tab w:val="left" w:pos="426"/>
        </w:tabs>
        <w:spacing w:line="240" w:lineRule="auto"/>
        <w:ind w:left="142" w:firstLine="284"/>
        <w:rPr>
          <w:rFonts w:ascii="Times New Roman" w:hAnsi="Times New Roman" w:cs="Times New Roman"/>
          <w:sz w:val="28"/>
          <w:szCs w:val="28"/>
        </w:rPr>
      </w:pPr>
      <w:r w:rsidRPr="00A00212">
        <w:rPr>
          <w:rFonts w:ascii="Times New Roman" w:eastAsia="Calibri" w:hAnsi="Times New Roman" w:cs="Times New Roman"/>
          <w:b/>
          <w:bCs/>
          <w:iCs/>
          <w:color w:val="000000" w:themeColor="text1"/>
          <w:sz w:val="28"/>
          <w:szCs w:val="28"/>
        </w:rPr>
        <w:t xml:space="preserve">   Tổ trưởng duyệt kế hoạch                                                    Giáo viên</w:t>
      </w:r>
    </w:p>
    <w:p w14:paraId="5A91102D" w14:textId="77777777" w:rsidR="00550903" w:rsidRPr="00A00212" w:rsidRDefault="00550903" w:rsidP="00550903">
      <w:pPr>
        <w:pStyle w:val="Vnbnnidung0"/>
        <w:spacing w:after="0" w:line="240" w:lineRule="auto"/>
        <w:ind w:firstLine="0"/>
        <w:jc w:val="both"/>
        <w:rPr>
          <w:rFonts w:ascii="Times New Roman" w:hAnsi="Times New Roman" w:cs="Times New Roman"/>
          <w:bCs/>
          <w:spacing w:val="-6"/>
          <w:sz w:val="28"/>
          <w:szCs w:val="28"/>
        </w:rPr>
      </w:pPr>
      <w:r w:rsidRPr="00A00212">
        <w:rPr>
          <w:rFonts w:ascii="Times New Roman" w:hAnsi="Times New Roman" w:cs="Times New Roman"/>
          <w:bCs/>
          <w:spacing w:val="-6"/>
          <w:sz w:val="28"/>
          <w:szCs w:val="28"/>
        </w:rPr>
        <w:t xml:space="preserve"> </w:t>
      </w:r>
    </w:p>
    <w:p w14:paraId="7D936815" w14:textId="77777777" w:rsidR="00550903" w:rsidRPr="00A00212" w:rsidRDefault="00550903" w:rsidP="00550903">
      <w:pPr>
        <w:spacing w:line="240" w:lineRule="auto"/>
        <w:jc w:val="both"/>
        <w:rPr>
          <w:rFonts w:ascii="Times New Roman" w:hAnsi="Times New Roman" w:cs="Times New Roman"/>
          <w:sz w:val="28"/>
          <w:szCs w:val="28"/>
        </w:rPr>
      </w:pPr>
    </w:p>
    <w:sectPr w:rsidR="00550903" w:rsidRPr="00A00212" w:rsidSect="00550903">
      <w:pgSz w:w="11907" w:h="16840" w:code="9"/>
      <w:pgMar w:top="851" w:right="851" w:bottom="851" w:left="1134" w:header="0" w:footer="85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54653"/>
    <w:multiLevelType w:val="multilevel"/>
    <w:tmpl w:val="4A5A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94A14"/>
    <w:multiLevelType w:val="multilevel"/>
    <w:tmpl w:val="574C8DC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AC0F76"/>
    <w:multiLevelType w:val="multilevel"/>
    <w:tmpl w:val="8968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E553E"/>
    <w:multiLevelType w:val="multilevel"/>
    <w:tmpl w:val="C264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10E71"/>
    <w:multiLevelType w:val="multilevel"/>
    <w:tmpl w:val="73DC58FA"/>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BE5F76"/>
    <w:multiLevelType w:val="multilevel"/>
    <w:tmpl w:val="E240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D1463F"/>
    <w:multiLevelType w:val="multilevel"/>
    <w:tmpl w:val="284C449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9C2E48"/>
    <w:multiLevelType w:val="multilevel"/>
    <w:tmpl w:val="578C28B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0A5FA9"/>
    <w:multiLevelType w:val="multilevel"/>
    <w:tmpl w:val="538A64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650F28"/>
    <w:multiLevelType w:val="multilevel"/>
    <w:tmpl w:val="3DFE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8B52DB"/>
    <w:multiLevelType w:val="hybridMultilevel"/>
    <w:tmpl w:val="E04E9D42"/>
    <w:lvl w:ilvl="0" w:tplc="F63A95E4">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6C6100"/>
    <w:multiLevelType w:val="multilevel"/>
    <w:tmpl w:val="FD60F77A"/>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1173E5"/>
    <w:multiLevelType w:val="multilevel"/>
    <w:tmpl w:val="C4B2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3272D2"/>
    <w:multiLevelType w:val="hybridMultilevel"/>
    <w:tmpl w:val="5378AB04"/>
    <w:lvl w:ilvl="0" w:tplc="0E6C9F4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6A73BA"/>
    <w:multiLevelType w:val="multilevel"/>
    <w:tmpl w:val="E6C22CF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4"/>
  </w:num>
  <w:num w:numId="4">
    <w:abstractNumId w:val="11"/>
  </w:num>
  <w:num w:numId="5">
    <w:abstractNumId w:val="6"/>
  </w:num>
  <w:num w:numId="6">
    <w:abstractNumId w:val="8"/>
  </w:num>
  <w:num w:numId="7">
    <w:abstractNumId w:val="12"/>
  </w:num>
  <w:num w:numId="8">
    <w:abstractNumId w:val="9"/>
  </w:num>
  <w:num w:numId="9">
    <w:abstractNumId w:val="3"/>
  </w:num>
  <w:num w:numId="10">
    <w:abstractNumId w:val="2"/>
  </w:num>
  <w:num w:numId="11">
    <w:abstractNumId w:val="0"/>
  </w:num>
  <w:num w:numId="12">
    <w:abstractNumId w:val="5"/>
  </w:num>
  <w:num w:numId="13">
    <w:abstractNumId w:val="13"/>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DE5"/>
    <w:rsid w:val="00003803"/>
    <w:rsid w:val="00013BE6"/>
    <w:rsid w:val="00027D50"/>
    <w:rsid w:val="0005336E"/>
    <w:rsid w:val="000B5C0D"/>
    <w:rsid w:val="000C0A87"/>
    <w:rsid w:val="000C0FD6"/>
    <w:rsid w:val="000E7116"/>
    <w:rsid w:val="000F161D"/>
    <w:rsid w:val="000F180F"/>
    <w:rsid w:val="00173501"/>
    <w:rsid w:val="0018287D"/>
    <w:rsid w:val="00192138"/>
    <w:rsid w:val="00192473"/>
    <w:rsid w:val="001E0085"/>
    <w:rsid w:val="001F6AC2"/>
    <w:rsid w:val="0021231F"/>
    <w:rsid w:val="00240E2C"/>
    <w:rsid w:val="00247A8D"/>
    <w:rsid w:val="0027058D"/>
    <w:rsid w:val="002944E3"/>
    <w:rsid w:val="00294739"/>
    <w:rsid w:val="002A2D74"/>
    <w:rsid w:val="002A3B2C"/>
    <w:rsid w:val="002C4E19"/>
    <w:rsid w:val="002F43E9"/>
    <w:rsid w:val="0031432C"/>
    <w:rsid w:val="00364C55"/>
    <w:rsid w:val="00370B08"/>
    <w:rsid w:val="003756A0"/>
    <w:rsid w:val="00392259"/>
    <w:rsid w:val="00395AD3"/>
    <w:rsid w:val="003A1538"/>
    <w:rsid w:val="003A7485"/>
    <w:rsid w:val="003B12D9"/>
    <w:rsid w:val="003E6CC0"/>
    <w:rsid w:val="0040786A"/>
    <w:rsid w:val="004163EE"/>
    <w:rsid w:val="00426C96"/>
    <w:rsid w:val="00426D3E"/>
    <w:rsid w:val="00431748"/>
    <w:rsid w:val="00440A09"/>
    <w:rsid w:val="00444CA0"/>
    <w:rsid w:val="00463D33"/>
    <w:rsid w:val="004912BB"/>
    <w:rsid w:val="00495AC7"/>
    <w:rsid w:val="004B5935"/>
    <w:rsid w:val="004E0B4D"/>
    <w:rsid w:val="004E1D13"/>
    <w:rsid w:val="0054317D"/>
    <w:rsid w:val="005463C6"/>
    <w:rsid w:val="00546818"/>
    <w:rsid w:val="00547FE2"/>
    <w:rsid w:val="00550903"/>
    <w:rsid w:val="00583FD8"/>
    <w:rsid w:val="005A5E39"/>
    <w:rsid w:val="005A5F59"/>
    <w:rsid w:val="005D1266"/>
    <w:rsid w:val="005F1D41"/>
    <w:rsid w:val="005F274C"/>
    <w:rsid w:val="00602225"/>
    <w:rsid w:val="006127CD"/>
    <w:rsid w:val="00626E13"/>
    <w:rsid w:val="00636811"/>
    <w:rsid w:val="006678E8"/>
    <w:rsid w:val="006702C9"/>
    <w:rsid w:val="00684D8F"/>
    <w:rsid w:val="006A2097"/>
    <w:rsid w:val="006E571A"/>
    <w:rsid w:val="007032F5"/>
    <w:rsid w:val="0070438A"/>
    <w:rsid w:val="00707F87"/>
    <w:rsid w:val="00714426"/>
    <w:rsid w:val="00715436"/>
    <w:rsid w:val="007316D2"/>
    <w:rsid w:val="0076128C"/>
    <w:rsid w:val="007931AF"/>
    <w:rsid w:val="007C0963"/>
    <w:rsid w:val="007C6F9B"/>
    <w:rsid w:val="008653C2"/>
    <w:rsid w:val="00882639"/>
    <w:rsid w:val="008855E7"/>
    <w:rsid w:val="008A197F"/>
    <w:rsid w:val="008D315C"/>
    <w:rsid w:val="008F3AC6"/>
    <w:rsid w:val="00903B9C"/>
    <w:rsid w:val="00904D80"/>
    <w:rsid w:val="00912380"/>
    <w:rsid w:val="00930EF6"/>
    <w:rsid w:val="00947B22"/>
    <w:rsid w:val="00964E45"/>
    <w:rsid w:val="00971840"/>
    <w:rsid w:val="00980DCA"/>
    <w:rsid w:val="009C04EF"/>
    <w:rsid w:val="009C0CEA"/>
    <w:rsid w:val="009D2888"/>
    <w:rsid w:val="009D6BFB"/>
    <w:rsid w:val="00A00212"/>
    <w:rsid w:val="00A0640C"/>
    <w:rsid w:val="00A15768"/>
    <w:rsid w:val="00A17625"/>
    <w:rsid w:val="00A37071"/>
    <w:rsid w:val="00A50005"/>
    <w:rsid w:val="00AB229B"/>
    <w:rsid w:val="00AB2663"/>
    <w:rsid w:val="00AB3A67"/>
    <w:rsid w:val="00AC089A"/>
    <w:rsid w:val="00AE180B"/>
    <w:rsid w:val="00B40B1E"/>
    <w:rsid w:val="00B41265"/>
    <w:rsid w:val="00B45A3B"/>
    <w:rsid w:val="00B7379D"/>
    <w:rsid w:val="00B748E0"/>
    <w:rsid w:val="00B80487"/>
    <w:rsid w:val="00B80DE5"/>
    <w:rsid w:val="00B81BB0"/>
    <w:rsid w:val="00B93017"/>
    <w:rsid w:val="00BA71A7"/>
    <w:rsid w:val="00BC2244"/>
    <w:rsid w:val="00BD3E75"/>
    <w:rsid w:val="00C0075B"/>
    <w:rsid w:val="00C072CE"/>
    <w:rsid w:val="00C26C64"/>
    <w:rsid w:val="00C70256"/>
    <w:rsid w:val="00C90294"/>
    <w:rsid w:val="00CE6AB0"/>
    <w:rsid w:val="00D17441"/>
    <w:rsid w:val="00D5677C"/>
    <w:rsid w:val="00D67A2F"/>
    <w:rsid w:val="00D71A7F"/>
    <w:rsid w:val="00D742FC"/>
    <w:rsid w:val="00D9170E"/>
    <w:rsid w:val="00DF5997"/>
    <w:rsid w:val="00E140A0"/>
    <w:rsid w:val="00E31413"/>
    <w:rsid w:val="00E35B32"/>
    <w:rsid w:val="00E37074"/>
    <w:rsid w:val="00E55087"/>
    <w:rsid w:val="00E715BA"/>
    <w:rsid w:val="00E74034"/>
    <w:rsid w:val="00E77C6B"/>
    <w:rsid w:val="00E801BE"/>
    <w:rsid w:val="00E970B5"/>
    <w:rsid w:val="00EC6AE6"/>
    <w:rsid w:val="00EC7836"/>
    <w:rsid w:val="00F52A16"/>
    <w:rsid w:val="00F64C23"/>
    <w:rsid w:val="00F65FC8"/>
    <w:rsid w:val="00F67506"/>
    <w:rsid w:val="00FC39F0"/>
    <w:rsid w:val="00FE6723"/>
    <w:rsid w:val="00FF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FEF2C"/>
  <w15:docId w15:val="{69CE89BC-F040-48AD-A890-7BDB8111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380"/>
    <w:pPr>
      <w:spacing w:after="0"/>
    </w:pPr>
    <w:rPr>
      <w:rFonts w:ascii="Arial" w:eastAsia="Arial" w:hAnsi="Arial" w:cs="Arial"/>
    </w:rPr>
  </w:style>
  <w:style w:type="paragraph" w:styleId="Heading1">
    <w:name w:val="heading 1"/>
    <w:basedOn w:val="Normal"/>
    <w:link w:val="Heading1Char"/>
    <w:uiPriority w:val="1"/>
    <w:qFormat/>
    <w:rsid w:val="00912380"/>
    <w:pPr>
      <w:widowControl w:val="0"/>
      <w:autoSpaceDE w:val="0"/>
      <w:autoSpaceDN w:val="0"/>
      <w:spacing w:line="240" w:lineRule="auto"/>
      <w:ind w:left="259" w:right="768"/>
      <w:jc w:val="center"/>
      <w:outlineLvl w:val="0"/>
    </w:pPr>
    <w:rPr>
      <w:rFonts w:ascii="Tahoma" w:eastAsia="Tahoma" w:hAnsi="Tahoma" w:cs="Tahoma"/>
      <w:b/>
      <w:bCs/>
      <w:sz w:val="44"/>
      <w:szCs w:val="44"/>
    </w:rPr>
  </w:style>
  <w:style w:type="paragraph" w:styleId="Heading2">
    <w:name w:val="heading 2"/>
    <w:basedOn w:val="Normal"/>
    <w:next w:val="Normal"/>
    <w:link w:val="Heading2Char"/>
    <w:uiPriority w:val="9"/>
    <w:semiHidden/>
    <w:unhideWhenUsed/>
    <w:qFormat/>
    <w:rsid w:val="00AC08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C08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unhideWhenUsed/>
    <w:qFormat/>
    <w:rsid w:val="009123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238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2380"/>
    <w:pPr>
      <w:widowControl w:val="0"/>
      <w:autoSpaceDE w:val="0"/>
      <w:autoSpaceDN w:val="0"/>
      <w:spacing w:before="69" w:line="240" w:lineRule="auto"/>
      <w:ind w:left="383"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912380"/>
    <w:rPr>
      <w:rFonts w:ascii="Times New Roman" w:eastAsia="Times New Roman" w:hAnsi="Times New Roman" w:cs="Times New Roman"/>
      <w:sz w:val="25"/>
      <w:szCs w:val="25"/>
    </w:rPr>
  </w:style>
  <w:style w:type="paragraph" w:styleId="ListParagraph">
    <w:name w:val="List Paragraph"/>
    <w:basedOn w:val="Normal"/>
    <w:uiPriority w:val="34"/>
    <w:qFormat/>
    <w:rsid w:val="00912380"/>
    <w:pPr>
      <w:widowControl w:val="0"/>
      <w:autoSpaceDE w:val="0"/>
      <w:autoSpaceDN w:val="0"/>
      <w:spacing w:before="69" w:line="240" w:lineRule="auto"/>
      <w:ind w:left="383" w:firstLine="396"/>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12380"/>
    <w:rPr>
      <w:rFonts w:ascii="Tahoma" w:eastAsia="Tahoma" w:hAnsi="Tahoma" w:cs="Tahoma"/>
      <w:b/>
      <w:bCs/>
      <w:sz w:val="44"/>
      <w:szCs w:val="44"/>
    </w:rPr>
  </w:style>
  <w:style w:type="character" w:customStyle="1" w:styleId="Heading5Char">
    <w:name w:val="Heading 5 Char"/>
    <w:basedOn w:val="DefaultParagraphFont"/>
    <w:link w:val="Heading5"/>
    <w:uiPriority w:val="1"/>
    <w:rsid w:val="00912380"/>
    <w:rPr>
      <w:rFonts w:asciiTheme="majorHAnsi" w:eastAsiaTheme="majorEastAsia" w:hAnsiTheme="majorHAnsi" w:cstheme="majorBidi"/>
      <w:color w:val="243F60" w:themeColor="accent1" w:themeShade="7F"/>
    </w:rPr>
  </w:style>
  <w:style w:type="table" w:styleId="TableGrid">
    <w:name w:val="Table Grid"/>
    <w:basedOn w:val="TableNormal"/>
    <w:uiPriority w:val="39"/>
    <w:qFormat/>
    <w:rsid w:val="00DF599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E0085"/>
    <w:pPr>
      <w:widowControl w:val="0"/>
      <w:autoSpaceDE w:val="0"/>
      <w:autoSpaceDN w:val="0"/>
      <w:spacing w:before="56" w:line="240" w:lineRule="auto"/>
      <w:ind w:left="113"/>
    </w:pPr>
    <w:rPr>
      <w:rFonts w:ascii="Times New Roman" w:eastAsia="Times New Roman" w:hAnsi="Times New Roman" w:cs="Times New Roman"/>
    </w:rPr>
  </w:style>
  <w:style w:type="character" w:customStyle="1" w:styleId="Vnbnnidung">
    <w:name w:val="Văn bản nội dung_"/>
    <w:link w:val="Vnbnnidung0"/>
    <w:rsid w:val="000C0FD6"/>
    <w:rPr>
      <w:rFonts w:ascii="Arial" w:eastAsia="Arial" w:hAnsi="Arial" w:cs="Arial"/>
    </w:rPr>
  </w:style>
  <w:style w:type="paragraph" w:customStyle="1" w:styleId="Vnbnnidung0">
    <w:name w:val="Văn bản nội dung"/>
    <w:basedOn w:val="Normal"/>
    <w:link w:val="Vnbnnidung"/>
    <w:rsid w:val="000C0FD6"/>
    <w:pPr>
      <w:widowControl w:val="0"/>
      <w:spacing w:after="100" w:line="346" w:lineRule="auto"/>
      <w:ind w:firstLine="400"/>
    </w:pPr>
  </w:style>
  <w:style w:type="character" w:customStyle="1" w:styleId="Heading2Char">
    <w:name w:val="Heading 2 Char"/>
    <w:basedOn w:val="DefaultParagraphFont"/>
    <w:link w:val="Heading2"/>
    <w:uiPriority w:val="1"/>
    <w:rsid w:val="00AC089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C089A"/>
    <w:rPr>
      <w:rFonts w:asciiTheme="majorHAnsi" w:eastAsiaTheme="majorEastAsia" w:hAnsiTheme="majorHAnsi" w:cstheme="majorBidi"/>
      <w:b/>
      <w:bCs/>
      <w:i/>
      <w:iCs/>
      <w:color w:val="4F81BD" w:themeColor="accent1"/>
    </w:rPr>
  </w:style>
  <w:style w:type="character" w:customStyle="1" w:styleId="text">
    <w:name w:val="text"/>
    <w:basedOn w:val="DefaultParagraphFont"/>
    <w:rsid w:val="00240E2C"/>
  </w:style>
  <w:style w:type="character" w:customStyle="1" w:styleId="emoji-sizer">
    <w:name w:val="emoji-sizer"/>
    <w:basedOn w:val="DefaultParagraphFont"/>
    <w:rsid w:val="00240E2C"/>
  </w:style>
  <w:style w:type="paragraph" w:styleId="BalloonText">
    <w:name w:val="Balloon Text"/>
    <w:basedOn w:val="Normal"/>
    <w:link w:val="BalloonTextChar"/>
    <w:uiPriority w:val="99"/>
    <w:semiHidden/>
    <w:unhideWhenUsed/>
    <w:rsid w:val="00240E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2C"/>
    <w:rPr>
      <w:rFonts w:ascii="Tahoma" w:eastAsia="Arial" w:hAnsi="Tahoma" w:cs="Tahoma"/>
      <w:sz w:val="16"/>
      <w:szCs w:val="16"/>
    </w:rPr>
  </w:style>
  <w:style w:type="character" w:styleId="Hyperlink">
    <w:name w:val="Hyperlink"/>
    <w:basedOn w:val="DefaultParagraphFont"/>
    <w:uiPriority w:val="99"/>
    <w:unhideWhenUsed/>
    <w:rsid w:val="004B5935"/>
    <w:rPr>
      <w:color w:val="0000FF" w:themeColor="hyperlink"/>
      <w:u w:val="single"/>
    </w:rPr>
  </w:style>
  <w:style w:type="character" w:styleId="Strong">
    <w:name w:val="Strong"/>
    <w:basedOn w:val="DefaultParagraphFont"/>
    <w:uiPriority w:val="22"/>
    <w:qFormat/>
    <w:rsid w:val="00003803"/>
    <w:rPr>
      <w:b/>
      <w:bCs/>
    </w:rPr>
  </w:style>
  <w:style w:type="character" w:customStyle="1" w:styleId="cautl">
    <w:name w:val="cautl"/>
    <w:basedOn w:val="DefaultParagraphFont"/>
    <w:rsid w:val="00013BE6"/>
  </w:style>
  <w:style w:type="paragraph" w:styleId="z-TopofForm">
    <w:name w:val="HTML Top of Form"/>
    <w:basedOn w:val="Normal"/>
    <w:next w:val="Normal"/>
    <w:link w:val="z-TopofFormChar"/>
    <w:hidden/>
    <w:uiPriority w:val="99"/>
    <w:semiHidden/>
    <w:unhideWhenUsed/>
    <w:rsid w:val="00013BE6"/>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013BE6"/>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013BE6"/>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013BE6"/>
    <w:rPr>
      <w:rFonts w:ascii="Arial" w:eastAsia="Arial" w:hAnsi="Arial" w:cs="Arial"/>
      <w:vanish/>
      <w:sz w:val="16"/>
      <w:szCs w:val="16"/>
    </w:rPr>
  </w:style>
  <w:style w:type="character" w:customStyle="1" w:styleId="Bodytext2">
    <w:name w:val="Body text (2)_"/>
    <w:basedOn w:val="DefaultParagraphFont"/>
    <w:link w:val="Bodytext20"/>
    <w:rsid w:val="007C6F9B"/>
    <w:rPr>
      <w:rFonts w:ascii="Segoe UI" w:eastAsia="Segoe UI" w:hAnsi="Segoe UI" w:cs="Segoe UI"/>
      <w:b/>
      <w:bCs/>
      <w:color w:val="00A995"/>
      <w:sz w:val="20"/>
      <w:szCs w:val="20"/>
    </w:rPr>
  </w:style>
  <w:style w:type="paragraph" w:customStyle="1" w:styleId="Bodytext20">
    <w:name w:val="Body text (2)"/>
    <w:basedOn w:val="Normal"/>
    <w:link w:val="Bodytext2"/>
    <w:rsid w:val="007C6F9B"/>
    <w:pPr>
      <w:widowControl w:val="0"/>
      <w:spacing w:line="240" w:lineRule="auto"/>
    </w:pPr>
    <w:rPr>
      <w:rFonts w:ascii="Segoe UI" w:eastAsia="Segoe UI" w:hAnsi="Segoe UI" w:cs="Segoe UI"/>
      <w:b/>
      <w:bCs/>
      <w:color w:val="00A995"/>
      <w:sz w:val="20"/>
      <w:szCs w:val="20"/>
    </w:rPr>
  </w:style>
  <w:style w:type="character" w:customStyle="1" w:styleId="Other">
    <w:name w:val="Other_"/>
    <w:link w:val="Other0"/>
    <w:rsid w:val="00370B08"/>
    <w:rPr>
      <w:rFonts w:eastAsia="Times New Roman"/>
      <w:shd w:val="clear" w:color="auto" w:fill="FFFFFF"/>
    </w:rPr>
  </w:style>
  <w:style w:type="paragraph" w:customStyle="1" w:styleId="Other0">
    <w:name w:val="Other"/>
    <w:basedOn w:val="Normal"/>
    <w:link w:val="Other"/>
    <w:rsid w:val="00370B08"/>
    <w:pPr>
      <w:widowControl w:val="0"/>
      <w:shd w:val="clear" w:color="auto" w:fill="FFFFFF"/>
      <w:spacing w:after="40"/>
      <w:ind w:firstLine="400"/>
    </w:pPr>
    <w:rPr>
      <w:rFonts w:asciiTheme="minorHAnsi" w:eastAsia="Times New Roman" w:hAnsiTheme="minorHAnsi" w:cstheme="minorBidi"/>
    </w:rPr>
  </w:style>
  <w:style w:type="character" w:customStyle="1" w:styleId="Heading40">
    <w:name w:val="Heading #4_"/>
    <w:basedOn w:val="DefaultParagraphFont"/>
    <w:link w:val="Heading41"/>
    <w:rsid w:val="00395AD3"/>
    <w:rPr>
      <w:rFonts w:ascii="Arial" w:eastAsia="Arial" w:hAnsi="Arial" w:cs="Arial"/>
      <w:b/>
      <w:bCs/>
      <w:color w:val="00A995"/>
      <w:w w:val="80"/>
      <w:sz w:val="38"/>
      <w:szCs w:val="38"/>
    </w:rPr>
  </w:style>
  <w:style w:type="paragraph" w:customStyle="1" w:styleId="Heading41">
    <w:name w:val="Heading #4"/>
    <w:basedOn w:val="Normal"/>
    <w:link w:val="Heading40"/>
    <w:rsid w:val="00395AD3"/>
    <w:pPr>
      <w:widowControl w:val="0"/>
      <w:spacing w:line="286" w:lineRule="auto"/>
      <w:jc w:val="center"/>
      <w:outlineLvl w:val="3"/>
    </w:pPr>
    <w:rPr>
      <w:b/>
      <w:bCs/>
      <w:color w:val="00A995"/>
      <w:w w:val="80"/>
      <w:sz w:val="38"/>
      <w:szCs w:val="38"/>
    </w:rPr>
  </w:style>
  <w:style w:type="character" w:customStyle="1" w:styleId="Heading50">
    <w:name w:val="Heading #5_"/>
    <w:basedOn w:val="DefaultParagraphFont"/>
    <w:link w:val="Heading51"/>
    <w:rsid w:val="00395AD3"/>
    <w:rPr>
      <w:rFonts w:ascii="Candara" w:eastAsia="Candara" w:hAnsi="Candara" w:cs="Candara"/>
      <w:b/>
      <w:bCs/>
      <w:color w:val="00A995"/>
      <w:sz w:val="26"/>
      <w:szCs w:val="26"/>
    </w:rPr>
  </w:style>
  <w:style w:type="paragraph" w:customStyle="1" w:styleId="Heading51">
    <w:name w:val="Heading #5"/>
    <w:basedOn w:val="Normal"/>
    <w:link w:val="Heading50"/>
    <w:rsid w:val="00395AD3"/>
    <w:pPr>
      <w:widowControl w:val="0"/>
      <w:spacing w:after="100" w:line="240" w:lineRule="auto"/>
      <w:outlineLvl w:val="4"/>
    </w:pPr>
    <w:rPr>
      <w:rFonts w:ascii="Candara" w:eastAsia="Candara" w:hAnsi="Candara" w:cs="Candara"/>
      <w:b/>
      <w:bCs/>
      <w:color w:val="00A99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4146">
      <w:bodyDiv w:val="1"/>
      <w:marLeft w:val="0"/>
      <w:marRight w:val="0"/>
      <w:marTop w:val="0"/>
      <w:marBottom w:val="0"/>
      <w:divBdr>
        <w:top w:val="none" w:sz="0" w:space="0" w:color="auto"/>
        <w:left w:val="none" w:sz="0" w:space="0" w:color="auto"/>
        <w:bottom w:val="none" w:sz="0" w:space="0" w:color="auto"/>
        <w:right w:val="none" w:sz="0" w:space="0" w:color="auto"/>
      </w:divBdr>
    </w:div>
    <w:div w:id="86460900">
      <w:bodyDiv w:val="1"/>
      <w:marLeft w:val="0"/>
      <w:marRight w:val="0"/>
      <w:marTop w:val="0"/>
      <w:marBottom w:val="0"/>
      <w:divBdr>
        <w:top w:val="none" w:sz="0" w:space="0" w:color="auto"/>
        <w:left w:val="none" w:sz="0" w:space="0" w:color="auto"/>
        <w:bottom w:val="none" w:sz="0" w:space="0" w:color="auto"/>
        <w:right w:val="none" w:sz="0" w:space="0" w:color="auto"/>
      </w:divBdr>
    </w:div>
    <w:div w:id="135684624">
      <w:bodyDiv w:val="1"/>
      <w:marLeft w:val="0"/>
      <w:marRight w:val="0"/>
      <w:marTop w:val="0"/>
      <w:marBottom w:val="0"/>
      <w:divBdr>
        <w:top w:val="none" w:sz="0" w:space="0" w:color="auto"/>
        <w:left w:val="none" w:sz="0" w:space="0" w:color="auto"/>
        <w:bottom w:val="none" w:sz="0" w:space="0" w:color="auto"/>
        <w:right w:val="none" w:sz="0" w:space="0" w:color="auto"/>
      </w:divBdr>
    </w:div>
    <w:div w:id="192353815">
      <w:bodyDiv w:val="1"/>
      <w:marLeft w:val="0"/>
      <w:marRight w:val="0"/>
      <w:marTop w:val="0"/>
      <w:marBottom w:val="0"/>
      <w:divBdr>
        <w:top w:val="none" w:sz="0" w:space="0" w:color="auto"/>
        <w:left w:val="none" w:sz="0" w:space="0" w:color="auto"/>
        <w:bottom w:val="none" w:sz="0" w:space="0" w:color="auto"/>
        <w:right w:val="none" w:sz="0" w:space="0" w:color="auto"/>
      </w:divBdr>
    </w:div>
    <w:div w:id="276109550">
      <w:bodyDiv w:val="1"/>
      <w:marLeft w:val="0"/>
      <w:marRight w:val="0"/>
      <w:marTop w:val="0"/>
      <w:marBottom w:val="0"/>
      <w:divBdr>
        <w:top w:val="none" w:sz="0" w:space="0" w:color="auto"/>
        <w:left w:val="none" w:sz="0" w:space="0" w:color="auto"/>
        <w:bottom w:val="none" w:sz="0" w:space="0" w:color="auto"/>
        <w:right w:val="none" w:sz="0" w:space="0" w:color="auto"/>
      </w:divBdr>
    </w:div>
    <w:div w:id="374281922">
      <w:bodyDiv w:val="1"/>
      <w:marLeft w:val="0"/>
      <w:marRight w:val="0"/>
      <w:marTop w:val="0"/>
      <w:marBottom w:val="0"/>
      <w:divBdr>
        <w:top w:val="none" w:sz="0" w:space="0" w:color="auto"/>
        <w:left w:val="none" w:sz="0" w:space="0" w:color="auto"/>
        <w:bottom w:val="none" w:sz="0" w:space="0" w:color="auto"/>
        <w:right w:val="none" w:sz="0" w:space="0" w:color="auto"/>
      </w:divBdr>
    </w:div>
    <w:div w:id="380977924">
      <w:bodyDiv w:val="1"/>
      <w:marLeft w:val="0"/>
      <w:marRight w:val="0"/>
      <w:marTop w:val="0"/>
      <w:marBottom w:val="0"/>
      <w:divBdr>
        <w:top w:val="none" w:sz="0" w:space="0" w:color="auto"/>
        <w:left w:val="none" w:sz="0" w:space="0" w:color="auto"/>
        <w:bottom w:val="none" w:sz="0" w:space="0" w:color="auto"/>
        <w:right w:val="none" w:sz="0" w:space="0" w:color="auto"/>
      </w:divBdr>
    </w:div>
    <w:div w:id="721826081">
      <w:bodyDiv w:val="1"/>
      <w:marLeft w:val="0"/>
      <w:marRight w:val="0"/>
      <w:marTop w:val="0"/>
      <w:marBottom w:val="0"/>
      <w:divBdr>
        <w:top w:val="none" w:sz="0" w:space="0" w:color="auto"/>
        <w:left w:val="none" w:sz="0" w:space="0" w:color="auto"/>
        <w:bottom w:val="none" w:sz="0" w:space="0" w:color="auto"/>
        <w:right w:val="none" w:sz="0" w:space="0" w:color="auto"/>
      </w:divBdr>
    </w:div>
    <w:div w:id="805780507">
      <w:bodyDiv w:val="1"/>
      <w:marLeft w:val="0"/>
      <w:marRight w:val="0"/>
      <w:marTop w:val="0"/>
      <w:marBottom w:val="0"/>
      <w:divBdr>
        <w:top w:val="none" w:sz="0" w:space="0" w:color="auto"/>
        <w:left w:val="none" w:sz="0" w:space="0" w:color="auto"/>
        <w:bottom w:val="none" w:sz="0" w:space="0" w:color="auto"/>
        <w:right w:val="none" w:sz="0" w:space="0" w:color="auto"/>
      </w:divBdr>
      <w:divsChild>
        <w:div w:id="1837502002">
          <w:marLeft w:val="547"/>
          <w:marRight w:val="0"/>
          <w:marTop w:val="0"/>
          <w:marBottom w:val="0"/>
          <w:divBdr>
            <w:top w:val="none" w:sz="0" w:space="0" w:color="auto"/>
            <w:left w:val="none" w:sz="0" w:space="0" w:color="auto"/>
            <w:bottom w:val="none" w:sz="0" w:space="0" w:color="auto"/>
            <w:right w:val="none" w:sz="0" w:space="0" w:color="auto"/>
          </w:divBdr>
        </w:div>
      </w:divsChild>
    </w:div>
    <w:div w:id="929314017">
      <w:bodyDiv w:val="1"/>
      <w:marLeft w:val="0"/>
      <w:marRight w:val="0"/>
      <w:marTop w:val="0"/>
      <w:marBottom w:val="0"/>
      <w:divBdr>
        <w:top w:val="none" w:sz="0" w:space="0" w:color="auto"/>
        <w:left w:val="none" w:sz="0" w:space="0" w:color="auto"/>
        <w:bottom w:val="none" w:sz="0" w:space="0" w:color="auto"/>
        <w:right w:val="none" w:sz="0" w:space="0" w:color="auto"/>
      </w:divBdr>
    </w:div>
    <w:div w:id="1101267976">
      <w:bodyDiv w:val="1"/>
      <w:marLeft w:val="0"/>
      <w:marRight w:val="0"/>
      <w:marTop w:val="0"/>
      <w:marBottom w:val="0"/>
      <w:divBdr>
        <w:top w:val="none" w:sz="0" w:space="0" w:color="auto"/>
        <w:left w:val="none" w:sz="0" w:space="0" w:color="auto"/>
        <w:bottom w:val="none" w:sz="0" w:space="0" w:color="auto"/>
        <w:right w:val="none" w:sz="0" w:space="0" w:color="auto"/>
      </w:divBdr>
    </w:div>
    <w:div w:id="1300500645">
      <w:bodyDiv w:val="1"/>
      <w:marLeft w:val="0"/>
      <w:marRight w:val="0"/>
      <w:marTop w:val="0"/>
      <w:marBottom w:val="0"/>
      <w:divBdr>
        <w:top w:val="none" w:sz="0" w:space="0" w:color="auto"/>
        <w:left w:val="none" w:sz="0" w:space="0" w:color="auto"/>
        <w:bottom w:val="none" w:sz="0" w:space="0" w:color="auto"/>
        <w:right w:val="none" w:sz="0" w:space="0" w:color="auto"/>
      </w:divBdr>
    </w:div>
    <w:div w:id="1333334389">
      <w:bodyDiv w:val="1"/>
      <w:marLeft w:val="0"/>
      <w:marRight w:val="0"/>
      <w:marTop w:val="0"/>
      <w:marBottom w:val="0"/>
      <w:divBdr>
        <w:top w:val="none" w:sz="0" w:space="0" w:color="auto"/>
        <w:left w:val="none" w:sz="0" w:space="0" w:color="auto"/>
        <w:bottom w:val="none" w:sz="0" w:space="0" w:color="auto"/>
        <w:right w:val="none" w:sz="0" w:space="0" w:color="auto"/>
      </w:divBdr>
    </w:div>
    <w:div w:id="1355688284">
      <w:bodyDiv w:val="1"/>
      <w:marLeft w:val="0"/>
      <w:marRight w:val="0"/>
      <w:marTop w:val="0"/>
      <w:marBottom w:val="0"/>
      <w:divBdr>
        <w:top w:val="none" w:sz="0" w:space="0" w:color="auto"/>
        <w:left w:val="none" w:sz="0" w:space="0" w:color="auto"/>
        <w:bottom w:val="none" w:sz="0" w:space="0" w:color="auto"/>
        <w:right w:val="none" w:sz="0" w:space="0" w:color="auto"/>
      </w:divBdr>
      <w:divsChild>
        <w:div w:id="1197044838">
          <w:marLeft w:val="547"/>
          <w:marRight w:val="0"/>
          <w:marTop w:val="0"/>
          <w:marBottom w:val="0"/>
          <w:divBdr>
            <w:top w:val="none" w:sz="0" w:space="0" w:color="auto"/>
            <w:left w:val="none" w:sz="0" w:space="0" w:color="auto"/>
            <w:bottom w:val="none" w:sz="0" w:space="0" w:color="auto"/>
            <w:right w:val="none" w:sz="0" w:space="0" w:color="auto"/>
          </w:divBdr>
        </w:div>
        <w:div w:id="346979946">
          <w:marLeft w:val="547"/>
          <w:marRight w:val="0"/>
          <w:marTop w:val="0"/>
          <w:marBottom w:val="0"/>
          <w:divBdr>
            <w:top w:val="none" w:sz="0" w:space="0" w:color="auto"/>
            <w:left w:val="none" w:sz="0" w:space="0" w:color="auto"/>
            <w:bottom w:val="none" w:sz="0" w:space="0" w:color="auto"/>
            <w:right w:val="none" w:sz="0" w:space="0" w:color="auto"/>
          </w:divBdr>
        </w:div>
      </w:divsChild>
    </w:div>
    <w:div w:id="1408530940">
      <w:bodyDiv w:val="1"/>
      <w:marLeft w:val="0"/>
      <w:marRight w:val="0"/>
      <w:marTop w:val="0"/>
      <w:marBottom w:val="0"/>
      <w:divBdr>
        <w:top w:val="none" w:sz="0" w:space="0" w:color="auto"/>
        <w:left w:val="none" w:sz="0" w:space="0" w:color="auto"/>
        <w:bottom w:val="none" w:sz="0" w:space="0" w:color="auto"/>
        <w:right w:val="none" w:sz="0" w:space="0" w:color="auto"/>
      </w:divBdr>
    </w:div>
    <w:div w:id="1431857610">
      <w:bodyDiv w:val="1"/>
      <w:marLeft w:val="0"/>
      <w:marRight w:val="0"/>
      <w:marTop w:val="0"/>
      <w:marBottom w:val="0"/>
      <w:divBdr>
        <w:top w:val="none" w:sz="0" w:space="0" w:color="auto"/>
        <w:left w:val="none" w:sz="0" w:space="0" w:color="auto"/>
        <w:bottom w:val="none" w:sz="0" w:space="0" w:color="auto"/>
        <w:right w:val="none" w:sz="0" w:space="0" w:color="auto"/>
      </w:divBdr>
    </w:div>
    <w:div w:id="1593977481">
      <w:bodyDiv w:val="1"/>
      <w:marLeft w:val="0"/>
      <w:marRight w:val="0"/>
      <w:marTop w:val="0"/>
      <w:marBottom w:val="0"/>
      <w:divBdr>
        <w:top w:val="none" w:sz="0" w:space="0" w:color="auto"/>
        <w:left w:val="none" w:sz="0" w:space="0" w:color="auto"/>
        <w:bottom w:val="none" w:sz="0" w:space="0" w:color="auto"/>
        <w:right w:val="none" w:sz="0" w:space="0" w:color="auto"/>
      </w:divBdr>
    </w:div>
    <w:div w:id="1663662505">
      <w:bodyDiv w:val="1"/>
      <w:marLeft w:val="0"/>
      <w:marRight w:val="0"/>
      <w:marTop w:val="0"/>
      <w:marBottom w:val="0"/>
      <w:divBdr>
        <w:top w:val="none" w:sz="0" w:space="0" w:color="auto"/>
        <w:left w:val="none" w:sz="0" w:space="0" w:color="auto"/>
        <w:bottom w:val="none" w:sz="0" w:space="0" w:color="auto"/>
        <w:right w:val="none" w:sz="0" w:space="0" w:color="auto"/>
      </w:divBdr>
      <w:divsChild>
        <w:div w:id="516624624">
          <w:marLeft w:val="0"/>
          <w:marRight w:val="0"/>
          <w:marTop w:val="0"/>
          <w:marBottom w:val="0"/>
          <w:divBdr>
            <w:top w:val="none" w:sz="0" w:space="0" w:color="auto"/>
            <w:left w:val="none" w:sz="0" w:space="0" w:color="auto"/>
            <w:bottom w:val="none" w:sz="0" w:space="0" w:color="auto"/>
            <w:right w:val="none" w:sz="0" w:space="0" w:color="auto"/>
          </w:divBdr>
          <w:divsChild>
            <w:div w:id="1438912647">
              <w:marLeft w:val="0"/>
              <w:marRight w:val="0"/>
              <w:marTop w:val="0"/>
              <w:marBottom w:val="0"/>
              <w:divBdr>
                <w:top w:val="none" w:sz="0" w:space="0" w:color="auto"/>
                <w:left w:val="none" w:sz="0" w:space="0" w:color="auto"/>
                <w:bottom w:val="none" w:sz="0" w:space="0" w:color="auto"/>
                <w:right w:val="none" w:sz="0" w:space="0" w:color="auto"/>
              </w:divBdr>
              <w:divsChild>
                <w:div w:id="1576089299">
                  <w:marLeft w:val="0"/>
                  <w:marRight w:val="-105"/>
                  <w:marTop w:val="0"/>
                  <w:marBottom w:val="0"/>
                  <w:divBdr>
                    <w:top w:val="none" w:sz="0" w:space="0" w:color="auto"/>
                    <w:left w:val="none" w:sz="0" w:space="0" w:color="auto"/>
                    <w:bottom w:val="none" w:sz="0" w:space="0" w:color="auto"/>
                    <w:right w:val="none" w:sz="0" w:space="0" w:color="auto"/>
                  </w:divBdr>
                  <w:divsChild>
                    <w:div w:id="1220091498">
                      <w:marLeft w:val="0"/>
                      <w:marRight w:val="0"/>
                      <w:marTop w:val="0"/>
                      <w:marBottom w:val="0"/>
                      <w:divBdr>
                        <w:top w:val="none" w:sz="0" w:space="0" w:color="auto"/>
                        <w:left w:val="none" w:sz="0" w:space="0" w:color="auto"/>
                        <w:bottom w:val="none" w:sz="0" w:space="0" w:color="auto"/>
                        <w:right w:val="none" w:sz="0" w:space="0" w:color="auto"/>
                      </w:divBdr>
                      <w:divsChild>
                        <w:div w:id="1933467083">
                          <w:marLeft w:val="0"/>
                          <w:marRight w:val="0"/>
                          <w:marTop w:val="0"/>
                          <w:marBottom w:val="0"/>
                          <w:divBdr>
                            <w:top w:val="none" w:sz="0" w:space="0" w:color="auto"/>
                            <w:left w:val="none" w:sz="0" w:space="0" w:color="auto"/>
                            <w:bottom w:val="none" w:sz="0" w:space="0" w:color="auto"/>
                            <w:right w:val="none" w:sz="0" w:space="0" w:color="auto"/>
                          </w:divBdr>
                          <w:divsChild>
                            <w:div w:id="1562672513">
                              <w:marLeft w:val="240"/>
                              <w:marRight w:val="240"/>
                              <w:marTop w:val="0"/>
                              <w:marBottom w:val="60"/>
                              <w:divBdr>
                                <w:top w:val="none" w:sz="0" w:space="0" w:color="auto"/>
                                <w:left w:val="none" w:sz="0" w:space="0" w:color="auto"/>
                                <w:bottom w:val="none" w:sz="0" w:space="0" w:color="auto"/>
                                <w:right w:val="none" w:sz="0" w:space="0" w:color="auto"/>
                              </w:divBdr>
                              <w:divsChild>
                                <w:div w:id="205264069">
                                  <w:marLeft w:val="150"/>
                                  <w:marRight w:val="0"/>
                                  <w:marTop w:val="0"/>
                                  <w:marBottom w:val="0"/>
                                  <w:divBdr>
                                    <w:top w:val="none" w:sz="0" w:space="0" w:color="auto"/>
                                    <w:left w:val="none" w:sz="0" w:space="0" w:color="auto"/>
                                    <w:bottom w:val="none" w:sz="0" w:space="0" w:color="auto"/>
                                    <w:right w:val="none" w:sz="0" w:space="0" w:color="auto"/>
                                  </w:divBdr>
                                  <w:divsChild>
                                    <w:div w:id="1168600182">
                                      <w:marLeft w:val="0"/>
                                      <w:marRight w:val="0"/>
                                      <w:marTop w:val="0"/>
                                      <w:marBottom w:val="0"/>
                                      <w:divBdr>
                                        <w:top w:val="none" w:sz="0" w:space="0" w:color="auto"/>
                                        <w:left w:val="none" w:sz="0" w:space="0" w:color="auto"/>
                                        <w:bottom w:val="none" w:sz="0" w:space="0" w:color="auto"/>
                                        <w:right w:val="none" w:sz="0" w:space="0" w:color="auto"/>
                                      </w:divBdr>
                                      <w:divsChild>
                                        <w:div w:id="529804586">
                                          <w:marLeft w:val="0"/>
                                          <w:marRight w:val="0"/>
                                          <w:marTop w:val="0"/>
                                          <w:marBottom w:val="0"/>
                                          <w:divBdr>
                                            <w:top w:val="none" w:sz="0" w:space="0" w:color="auto"/>
                                            <w:left w:val="none" w:sz="0" w:space="0" w:color="auto"/>
                                            <w:bottom w:val="none" w:sz="0" w:space="0" w:color="auto"/>
                                            <w:right w:val="none" w:sz="0" w:space="0" w:color="auto"/>
                                          </w:divBdr>
                                          <w:divsChild>
                                            <w:div w:id="1242451340">
                                              <w:marLeft w:val="0"/>
                                              <w:marRight w:val="0"/>
                                              <w:marTop w:val="0"/>
                                              <w:marBottom w:val="60"/>
                                              <w:divBdr>
                                                <w:top w:val="none" w:sz="0" w:space="0" w:color="auto"/>
                                                <w:left w:val="none" w:sz="0" w:space="0" w:color="auto"/>
                                                <w:bottom w:val="none" w:sz="0" w:space="0" w:color="auto"/>
                                                <w:right w:val="none" w:sz="0" w:space="0" w:color="auto"/>
                                              </w:divBdr>
                                              <w:divsChild>
                                                <w:div w:id="1089929530">
                                                  <w:marLeft w:val="0"/>
                                                  <w:marRight w:val="0"/>
                                                  <w:marTop w:val="0"/>
                                                  <w:marBottom w:val="0"/>
                                                  <w:divBdr>
                                                    <w:top w:val="none" w:sz="0" w:space="0" w:color="auto"/>
                                                    <w:left w:val="none" w:sz="0" w:space="0" w:color="auto"/>
                                                    <w:bottom w:val="none" w:sz="0" w:space="0" w:color="auto"/>
                                                    <w:right w:val="none" w:sz="0" w:space="0" w:color="auto"/>
                                                  </w:divBdr>
                                                  <w:divsChild>
                                                    <w:div w:id="996422885">
                                                      <w:marLeft w:val="0"/>
                                                      <w:marRight w:val="0"/>
                                                      <w:marTop w:val="0"/>
                                                      <w:marBottom w:val="0"/>
                                                      <w:divBdr>
                                                        <w:top w:val="none" w:sz="0" w:space="0" w:color="auto"/>
                                                        <w:left w:val="none" w:sz="0" w:space="0" w:color="auto"/>
                                                        <w:bottom w:val="none" w:sz="0" w:space="0" w:color="auto"/>
                                                        <w:right w:val="none" w:sz="0" w:space="0" w:color="auto"/>
                                                      </w:divBdr>
                                                    </w:div>
                                                  </w:divsChild>
                                                </w:div>
                                                <w:div w:id="564950622">
                                                  <w:marLeft w:val="0"/>
                                                  <w:marRight w:val="0"/>
                                                  <w:marTop w:val="150"/>
                                                  <w:marBottom w:val="0"/>
                                                  <w:divBdr>
                                                    <w:top w:val="none" w:sz="0" w:space="0" w:color="auto"/>
                                                    <w:left w:val="none" w:sz="0" w:space="0" w:color="auto"/>
                                                    <w:bottom w:val="none" w:sz="0" w:space="0" w:color="auto"/>
                                                    <w:right w:val="none" w:sz="0" w:space="0" w:color="auto"/>
                                                  </w:divBdr>
                                                </w:div>
                                                <w:div w:id="1613241831">
                                                  <w:marLeft w:val="0"/>
                                                  <w:marRight w:val="0"/>
                                                  <w:marTop w:val="0"/>
                                                  <w:marBottom w:val="0"/>
                                                  <w:divBdr>
                                                    <w:top w:val="none" w:sz="0" w:space="0" w:color="auto"/>
                                                    <w:left w:val="none" w:sz="0" w:space="0" w:color="auto"/>
                                                    <w:bottom w:val="none" w:sz="0" w:space="0" w:color="auto"/>
                                                    <w:right w:val="none" w:sz="0" w:space="0" w:color="auto"/>
                                                  </w:divBdr>
                                                  <w:divsChild>
                                                    <w:div w:id="839933634">
                                                      <w:marLeft w:val="0"/>
                                                      <w:marRight w:val="0"/>
                                                      <w:marTop w:val="0"/>
                                                      <w:marBottom w:val="0"/>
                                                      <w:divBdr>
                                                        <w:top w:val="none" w:sz="0" w:space="0" w:color="auto"/>
                                                        <w:left w:val="none" w:sz="0" w:space="0" w:color="auto"/>
                                                        <w:bottom w:val="none" w:sz="0" w:space="0" w:color="auto"/>
                                                        <w:right w:val="none" w:sz="0" w:space="0" w:color="auto"/>
                                                      </w:divBdr>
                                                      <w:divsChild>
                                                        <w:div w:id="1583642687">
                                                          <w:marLeft w:val="0"/>
                                                          <w:marRight w:val="0"/>
                                                          <w:marTop w:val="0"/>
                                                          <w:marBottom w:val="0"/>
                                                          <w:divBdr>
                                                            <w:top w:val="none" w:sz="0" w:space="0" w:color="auto"/>
                                                            <w:left w:val="none" w:sz="0" w:space="0" w:color="auto"/>
                                                            <w:bottom w:val="none" w:sz="0" w:space="0" w:color="auto"/>
                                                            <w:right w:val="none" w:sz="0" w:space="0" w:color="auto"/>
                                                          </w:divBdr>
                                                          <w:divsChild>
                                                            <w:div w:id="1772821338">
                                                              <w:marLeft w:val="0"/>
                                                              <w:marRight w:val="0"/>
                                                              <w:marTop w:val="0"/>
                                                              <w:marBottom w:val="0"/>
                                                              <w:divBdr>
                                                                <w:top w:val="none" w:sz="0" w:space="0" w:color="auto"/>
                                                                <w:left w:val="none" w:sz="0" w:space="0" w:color="auto"/>
                                                                <w:bottom w:val="none" w:sz="0" w:space="0" w:color="auto"/>
                                                                <w:right w:val="none" w:sz="0" w:space="0" w:color="auto"/>
                                                              </w:divBdr>
                                                              <w:divsChild>
                                                                <w:div w:id="344284057">
                                                                  <w:marLeft w:val="105"/>
                                                                  <w:marRight w:val="105"/>
                                                                  <w:marTop w:val="90"/>
                                                                  <w:marBottom w:val="150"/>
                                                                  <w:divBdr>
                                                                    <w:top w:val="none" w:sz="0" w:space="0" w:color="auto"/>
                                                                    <w:left w:val="none" w:sz="0" w:space="0" w:color="auto"/>
                                                                    <w:bottom w:val="none" w:sz="0" w:space="0" w:color="auto"/>
                                                                    <w:right w:val="none" w:sz="0" w:space="0" w:color="auto"/>
                                                                  </w:divBdr>
                                                                </w:div>
                                                                <w:div w:id="624698547">
                                                                  <w:marLeft w:val="105"/>
                                                                  <w:marRight w:val="105"/>
                                                                  <w:marTop w:val="90"/>
                                                                  <w:marBottom w:val="150"/>
                                                                  <w:divBdr>
                                                                    <w:top w:val="none" w:sz="0" w:space="0" w:color="auto"/>
                                                                    <w:left w:val="none" w:sz="0" w:space="0" w:color="auto"/>
                                                                    <w:bottom w:val="none" w:sz="0" w:space="0" w:color="auto"/>
                                                                    <w:right w:val="none" w:sz="0" w:space="0" w:color="auto"/>
                                                                  </w:divBdr>
                                                                </w:div>
                                                                <w:div w:id="1933969220">
                                                                  <w:marLeft w:val="105"/>
                                                                  <w:marRight w:val="105"/>
                                                                  <w:marTop w:val="90"/>
                                                                  <w:marBottom w:val="150"/>
                                                                  <w:divBdr>
                                                                    <w:top w:val="none" w:sz="0" w:space="0" w:color="auto"/>
                                                                    <w:left w:val="none" w:sz="0" w:space="0" w:color="auto"/>
                                                                    <w:bottom w:val="none" w:sz="0" w:space="0" w:color="auto"/>
                                                                    <w:right w:val="none" w:sz="0" w:space="0" w:color="auto"/>
                                                                  </w:divBdr>
                                                                </w:div>
                                                                <w:div w:id="953632226">
                                                                  <w:marLeft w:val="105"/>
                                                                  <w:marRight w:val="105"/>
                                                                  <w:marTop w:val="90"/>
                                                                  <w:marBottom w:val="150"/>
                                                                  <w:divBdr>
                                                                    <w:top w:val="none" w:sz="0" w:space="0" w:color="auto"/>
                                                                    <w:left w:val="none" w:sz="0" w:space="0" w:color="auto"/>
                                                                    <w:bottom w:val="none" w:sz="0" w:space="0" w:color="auto"/>
                                                                    <w:right w:val="none" w:sz="0" w:space="0" w:color="auto"/>
                                                                  </w:divBdr>
                                                                </w:div>
                                                                <w:div w:id="2049137084">
                                                                  <w:marLeft w:val="105"/>
                                                                  <w:marRight w:val="105"/>
                                                                  <w:marTop w:val="90"/>
                                                                  <w:marBottom w:val="150"/>
                                                                  <w:divBdr>
                                                                    <w:top w:val="none" w:sz="0" w:space="0" w:color="auto"/>
                                                                    <w:left w:val="none" w:sz="0" w:space="0" w:color="auto"/>
                                                                    <w:bottom w:val="none" w:sz="0" w:space="0" w:color="auto"/>
                                                                    <w:right w:val="none" w:sz="0" w:space="0" w:color="auto"/>
                                                                  </w:divBdr>
                                                                </w:div>
                                                                <w:div w:id="71717256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5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8174">
          <w:marLeft w:val="0"/>
          <w:marRight w:val="0"/>
          <w:marTop w:val="0"/>
          <w:marBottom w:val="0"/>
          <w:divBdr>
            <w:top w:val="none" w:sz="0" w:space="0" w:color="auto"/>
            <w:left w:val="none" w:sz="0" w:space="0" w:color="auto"/>
            <w:bottom w:val="none" w:sz="0" w:space="0" w:color="auto"/>
            <w:right w:val="none" w:sz="0" w:space="0" w:color="auto"/>
          </w:divBdr>
          <w:divsChild>
            <w:div w:id="2001038711">
              <w:marLeft w:val="0"/>
              <w:marRight w:val="0"/>
              <w:marTop w:val="0"/>
              <w:marBottom w:val="0"/>
              <w:divBdr>
                <w:top w:val="none" w:sz="0" w:space="0" w:color="auto"/>
                <w:left w:val="none" w:sz="0" w:space="0" w:color="auto"/>
                <w:bottom w:val="none" w:sz="0" w:space="0" w:color="auto"/>
                <w:right w:val="none" w:sz="0" w:space="0" w:color="auto"/>
              </w:divBdr>
              <w:divsChild>
                <w:div w:id="1015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9082">
      <w:bodyDiv w:val="1"/>
      <w:marLeft w:val="0"/>
      <w:marRight w:val="0"/>
      <w:marTop w:val="0"/>
      <w:marBottom w:val="0"/>
      <w:divBdr>
        <w:top w:val="none" w:sz="0" w:space="0" w:color="auto"/>
        <w:left w:val="none" w:sz="0" w:space="0" w:color="auto"/>
        <w:bottom w:val="none" w:sz="0" w:space="0" w:color="auto"/>
        <w:right w:val="none" w:sz="0" w:space="0" w:color="auto"/>
      </w:divBdr>
      <w:divsChild>
        <w:div w:id="941912123">
          <w:marLeft w:val="0"/>
          <w:marRight w:val="0"/>
          <w:marTop w:val="0"/>
          <w:marBottom w:val="0"/>
          <w:divBdr>
            <w:top w:val="none" w:sz="0" w:space="0" w:color="auto"/>
            <w:left w:val="none" w:sz="0" w:space="0" w:color="auto"/>
            <w:bottom w:val="none" w:sz="0" w:space="0" w:color="auto"/>
            <w:right w:val="none" w:sz="0" w:space="0" w:color="auto"/>
          </w:divBdr>
        </w:div>
        <w:div w:id="837235251">
          <w:marLeft w:val="0"/>
          <w:marRight w:val="0"/>
          <w:marTop w:val="0"/>
          <w:marBottom w:val="0"/>
          <w:divBdr>
            <w:top w:val="none" w:sz="0" w:space="0" w:color="auto"/>
            <w:left w:val="none" w:sz="0" w:space="0" w:color="auto"/>
            <w:bottom w:val="none" w:sz="0" w:space="0" w:color="auto"/>
            <w:right w:val="none" w:sz="0" w:space="0" w:color="auto"/>
          </w:divBdr>
        </w:div>
      </w:divsChild>
    </w:div>
    <w:div w:id="1689987730">
      <w:bodyDiv w:val="1"/>
      <w:marLeft w:val="0"/>
      <w:marRight w:val="0"/>
      <w:marTop w:val="0"/>
      <w:marBottom w:val="0"/>
      <w:divBdr>
        <w:top w:val="none" w:sz="0" w:space="0" w:color="auto"/>
        <w:left w:val="none" w:sz="0" w:space="0" w:color="auto"/>
        <w:bottom w:val="none" w:sz="0" w:space="0" w:color="auto"/>
        <w:right w:val="none" w:sz="0" w:space="0" w:color="auto"/>
      </w:divBdr>
    </w:div>
    <w:div w:id="1690449086">
      <w:bodyDiv w:val="1"/>
      <w:marLeft w:val="0"/>
      <w:marRight w:val="0"/>
      <w:marTop w:val="0"/>
      <w:marBottom w:val="0"/>
      <w:divBdr>
        <w:top w:val="none" w:sz="0" w:space="0" w:color="auto"/>
        <w:left w:val="none" w:sz="0" w:space="0" w:color="auto"/>
        <w:bottom w:val="none" w:sz="0" w:space="0" w:color="auto"/>
        <w:right w:val="none" w:sz="0" w:space="0" w:color="auto"/>
      </w:divBdr>
    </w:div>
    <w:div w:id="1843425796">
      <w:bodyDiv w:val="1"/>
      <w:marLeft w:val="0"/>
      <w:marRight w:val="0"/>
      <w:marTop w:val="0"/>
      <w:marBottom w:val="0"/>
      <w:divBdr>
        <w:top w:val="none" w:sz="0" w:space="0" w:color="auto"/>
        <w:left w:val="none" w:sz="0" w:space="0" w:color="auto"/>
        <w:bottom w:val="none" w:sz="0" w:space="0" w:color="auto"/>
        <w:right w:val="none" w:sz="0" w:space="0" w:color="auto"/>
      </w:divBdr>
      <w:divsChild>
        <w:div w:id="2074616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274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0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405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945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6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806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749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16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840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749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128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9540437">
      <w:bodyDiv w:val="1"/>
      <w:marLeft w:val="0"/>
      <w:marRight w:val="0"/>
      <w:marTop w:val="0"/>
      <w:marBottom w:val="0"/>
      <w:divBdr>
        <w:top w:val="none" w:sz="0" w:space="0" w:color="auto"/>
        <w:left w:val="none" w:sz="0" w:space="0" w:color="auto"/>
        <w:bottom w:val="none" w:sz="0" w:space="0" w:color="auto"/>
        <w:right w:val="none" w:sz="0" w:space="0" w:color="auto"/>
      </w:divBdr>
    </w:div>
    <w:div w:id="2006474592">
      <w:bodyDiv w:val="1"/>
      <w:marLeft w:val="0"/>
      <w:marRight w:val="0"/>
      <w:marTop w:val="0"/>
      <w:marBottom w:val="0"/>
      <w:divBdr>
        <w:top w:val="none" w:sz="0" w:space="0" w:color="auto"/>
        <w:left w:val="none" w:sz="0" w:space="0" w:color="auto"/>
        <w:bottom w:val="none" w:sz="0" w:space="0" w:color="auto"/>
        <w:right w:val="none" w:sz="0" w:space="0" w:color="auto"/>
      </w:divBdr>
    </w:div>
    <w:div w:id="2065905931">
      <w:bodyDiv w:val="1"/>
      <w:marLeft w:val="0"/>
      <w:marRight w:val="0"/>
      <w:marTop w:val="0"/>
      <w:marBottom w:val="0"/>
      <w:divBdr>
        <w:top w:val="none" w:sz="0" w:space="0" w:color="auto"/>
        <w:left w:val="none" w:sz="0" w:space="0" w:color="auto"/>
        <w:bottom w:val="none" w:sz="0" w:space="0" w:color="auto"/>
        <w:right w:val="none" w:sz="0" w:space="0" w:color="auto"/>
      </w:divBdr>
    </w:div>
    <w:div w:id="2103604058">
      <w:bodyDiv w:val="1"/>
      <w:marLeft w:val="0"/>
      <w:marRight w:val="0"/>
      <w:marTop w:val="0"/>
      <w:marBottom w:val="0"/>
      <w:divBdr>
        <w:top w:val="none" w:sz="0" w:space="0" w:color="auto"/>
        <w:left w:val="none" w:sz="0" w:space="0" w:color="auto"/>
        <w:bottom w:val="none" w:sz="0" w:space="0" w:color="auto"/>
        <w:right w:val="none" w:sz="0" w:space="0" w:color="auto"/>
      </w:divBdr>
    </w:div>
    <w:div w:id="2120221619">
      <w:bodyDiv w:val="1"/>
      <w:marLeft w:val="0"/>
      <w:marRight w:val="0"/>
      <w:marTop w:val="0"/>
      <w:marBottom w:val="0"/>
      <w:divBdr>
        <w:top w:val="none" w:sz="0" w:space="0" w:color="auto"/>
        <w:left w:val="none" w:sz="0" w:space="0" w:color="auto"/>
        <w:bottom w:val="none" w:sz="0" w:space="0" w:color="auto"/>
        <w:right w:val="none" w:sz="0" w:space="0" w:color="auto"/>
      </w:divBdr>
      <w:divsChild>
        <w:div w:id="1137718622">
          <w:marLeft w:val="547"/>
          <w:marRight w:val="0"/>
          <w:marTop w:val="0"/>
          <w:marBottom w:val="0"/>
          <w:divBdr>
            <w:top w:val="none" w:sz="0" w:space="0" w:color="auto"/>
            <w:left w:val="none" w:sz="0" w:space="0" w:color="auto"/>
            <w:bottom w:val="none" w:sz="0" w:space="0" w:color="auto"/>
            <w:right w:val="none" w:sz="0" w:space="0" w:color="auto"/>
          </w:divBdr>
        </w:div>
      </w:divsChild>
    </w:div>
    <w:div w:id="212658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TotalTime>
  <Pages>7</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90</cp:revision>
  <cp:lastPrinted>2024-11-28T15:58:00Z</cp:lastPrinted>
  <dcterms:created xsi:type="dcterms:W3CDTF">2024-07-24T14:09:00Z</dcterms:created>
  <dcterms:modified xsi:type="dcterms:W3CDTF">2025-11-06T09:09:00Z</dcterms:modified>
</cp:coreProperties>
</file>