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10FFF" w14:textId="6E9C8F31" w:rsidR="00A171C1" w:rsidRPr="000E2B0E" w:rsidRDefault="00A171C1" w:rsidP="00A171C1">
      <w:pPr>
        <w:spacing w:after="0" w:line="240" w:lineRule="auto"/>
        <w:rPr>
          <w:rFonts w:ascii="Times New Roman" w:eastAsia="Times New Roman" w:hAnsi="Times New Roman" w:cs="Times New Roman"/>
          <w:spacing w:val="6"/>
          <w:sz w:val="28"/>
          <w:szCs w:val="28"/>
        </w:rPr>
      </w:pPr>
      <w:r w:rsidRPr="000E2B0E">
        <w:rPr>
          <w:rFonts w:ascii="Times New Roman" w:eastAsia="Times New Roman" w:hAnsi="Times New Roman" w:cs="Times New Roman"/>
          <w:spacing w:val="6"/>
          <w:sz w:val="28"/>
          <w:szCs w:val="28"/>
        </w:rPr>
        <w:t xml:space="preserve">Ngày xây dựng kế hoạch: </w:t>
      </w:r>
      <w:r w:rsidR="002C4F15" w:rsidRPr="000E2B0E">
        <w:rPr>
          <w:rFonts w:ascii="Times New Roman" w:eastAsia="Times New Roman" w:hAnsi="Times New Roman" w:cs="Times New Roman"/>
          <w:spacing w:val="6"/>
          <w:sz w:val="28"/>
          <w:szCs w:val="28"/>
        </w:rPr>
        <w:t>28</w:t>
      </w:r>
      <w:r w:rsidRPr="000E2B0E">
        <w:rPr>
          <w:rFonts w:ascii="Times New Roman" w:eastAsia="Times New Roman" w:hAnsi="Times New Roman" w:cs="Times New Roman"/>
          <w:spacing w:val="6"/>
          <w:sz w:val="28"/>
          <w:szCs w:val="28"/>
        </w:rPr>
        <w:t>/1/2026</w:t>
      </w:r>
    </w:p>
    <w:p w14:paraId="242F63EF" w14:textId="5F7A68BE" w:rsidR="00A171C1" w:rsidRPr="000E2B0E" w:rsidRDefault="00A171C1" w:rsidP="00A171C1">
      <w:pPr>
        <w:spacing w:after="0" w:line="240" w:lineRule="auto"/>
        <w:rPr>
          <w:rFonts w:ascii="Times New Roman" w:eastAsia="Times New Roman" w:hAnsi="Times New Roman" w:cs="Times New Roman"/>
          <w:spacing w:val="6"/>
          <w:sz w:val="28"/>
          <w:szCs w:val="28"/>
        </w:rPr>
      </w:pPr>
      <w:r w:rsidRPr="000E2B0E">
        <w:rPr>
          <w:rFonts w:ascii="Times New Roman" w:eastAsia="Times New Roman" w:hAnsi="Times New Roman" w:cs="Times New Roman"/>
          <w:spacing w:val="6"/>
          <w:sz w:val="28"/>
          <w:szCs w:val="28"/>
        </w:rPr>
        <w:t>Ngày thực hiện: Tiết 8</w:t>
      </w:r>
      <w:r w:rsidR="0027171A" w:rsidRPr="000E2B0E">
        <w:rPr>
          <w:rFonts w:ascii="Times New Roman" w:eastAsia="Times New Roman" w:hAnsi="Times New Roman" w:cs="Times New Roman"/>
          <w:spacing w:val="6"/>
          <w:sz w:val="28"/>
          <w:szCs w:val="28"/>
        </w:rPr>
        <w:t>6</w:t>
      </w:r>
      <w:r w:rsidRPr="000E2B0E">
        <w:rPr>
          <w:rFonts w:ascii="Times New Roman" w:eastAsia="Times New Roman" w:hAnsi="Times New Roman" w:cs="Times New Roman"/>
          <w:spacing w:val="6"/>
          <w:sz w:val="28"/>
          <w:szCs w:val="28"/>
        </w:rPr>
        <w:t>: 7A:    /</w:t>
      </w:r>
      <w:r w:rsidR="002635C3" w:rsidRPr="000E2B0E">
        <w:rPr>
          <w:rFonts w:ascii="Times New Roman" w:eastAsia="Times New Roman" w:hAnsi="Times New Roman" w:cs="Times New Roman"/>
          <w:spacing w:val="6"/>
          <w:sz w:val="28"/>
          <w:szCs w:val="28"/>
        </w:rPr>
        <w:t>2</w:t>
      </w:r>
      <w:r w:rsidRPr="000E2B0E">
        <w:rPr>
          <w:rFonts w:ascii="Times New Roman" w:eastAsia="Times New Roman" w:hAnsi="Times New Roman" w:cs="Times New Roman"/>
          <w:spacing w:val="6"/>
          <w:sz w:val="28"/>
          <w:szCs w:val="28"/>
        </w:rPr>
        <w:t>/2026; 7B:  /</w:t>
      </w:r>
      <w:r w:rsidR="002635C3" w:rsidRPr="000E2B0E">
        <w:rPr>
          <w:rFonts w:ascii="Times New Roman" w:eastAsia="Times New Roman" w:hAnsi="Times New Roman" w:cs="Times New Roman"/>
          <w:spacing w:val="6"/>
          <w:sz w:val="28"/>
          <w:szCs w:val="28"/>
        </w:rPr>
        <w:t>2</w:t>
      </w:r>
      <w:r w:rsidRPr="000E2B0E">
        <w:rPr>
          <w:rFonts w:ascii="Times New Roman" w:eastAsia="Times New Roman" w:hAnsi="Times New Roman" w:cs="Times New Roman"/>
          <w:spacing w:val="6"/>
          <w:sz w:val="28"/>
          <w:szCs w:val="28"/>
        </w:rPr>
        <w:t>/2026</w:t>
      </w:r>
    </w:p>
    <w:p w14:paraId="49198770" w14:textId="48A42CFA" w:rsidR="00A171C1" w:rsidRPr="000E2B0E" w:rsidRDefault="00A171C1" w:rsidP="00A171C1">
      <w:pPr>
        <w:pStyle w:val="ListParagraph"/>
        <w:spacing w:after="0" w:line="240" w:lineRule="auto"/>
        <w:ind w:left="0"/>
        <w:rPr>
          <w:rFonts w:ascii="Times New Roman" w:eastAsia="Times New Roman" w:hAnsi="Times New Roman" w:cs="Times New Roman"/>
          <w:spacing w:val="6"/>
          <w:sz w:val="28"/>
          <w:szCs w:val="28"/>
        </w:rPr>
      </w:pPr>
      <w:r w:rsidRPr="000E2B0E">
        <w:rPr>
          <w:rFonts w:ascii="Times New Roman" w:eastAsia="Times New Roman" w:hAnsi="Times New Roman" w:cs="Times New Roman"/>
          <w:spacing w:val="6"/>
          <w:sz w:val="28"/>
          <w:szCs w:val="28"/>
        </w:rPr>
        <w:t xml:space="preserve">                          Tiết 8</w:t>
      </w:r>
      <w:r w:rsidR="0027171A" w:rsidRPr="000E2B0E">
        <w:rPr>
          <w:rFonts w:ascii="Times New Roman" w:eastAsia="Times New Roman" w:hAnsi="Times New Roman" w:cs="Times New Roman"/>
          <w:spacing w:val="6"/>
          <w:sz w:val="28"/>
          <w:szCs w:val="28"/>
        </w:rPr>
        <w:t>7</w:t>
      </w:r>
      <w:r w:rsidRPr="000E2B0E">
        <w:rPr>
          <w:rFonts w:ascii="Times New Roman" w:eastAsia="Times New Roman" w:hAnsi="Times New Roman" w:cs="Times New Roman"/>
          <w:spacing w:val="6"/>
          <w:sz w:val="28"/>
          <w:szCs w:val="28"/>
        </w:rPr>
        <w:t>: 7A:    /</w:t>
      </w:r>
      <w:r w:rsidR="002635C3" w:rsidRPr="000E2B0E">
        <w:rPr>
          <w:rFonts w:ascii="Times New Roman" w:eastAsia="Times New Roman" w:hAnsi="Times New Roman" w:cs="Times New Roman"/>
          <w:spacing w:val="6"/>
          <w:sz w:val="28"/>
          <w:szCs w:val="28"/>
        </w:rPr>
        <w:t>2</w:t>
      </w:r>
      <w:r w:rsidRPr="000E2B0E">
        <w:rPr>
          <w:rFonts w:ascii="Times New Roman" w:eastAsia="Times New Roman" w:hAnsi="Times New Roman" w:cs="Times New Roman"/>
          <w:spacing w:val="6"/>
          <w:sz w:val="28"/>
          <w:szCs w:val="28"/>
        </w:rPr>
        <w:t>/2026; 7B:  /</w:t>
      </w:r>
      <w:r w:rsidR="002635C3" w:rsidRPr="000E2B0E">
        <w:rPr>
          <w:rFonts w:ascii="Times New Roman" w:eastAsia="Times New Roman" w:hAnsi="Times New Roman" w:cs="Times New Roman"/>
          <w:spacing w:val="6"/>
          <w:sz w:val="28"/>
          <w:szCs w:val="28"/>
        </w:rPr>
        <w:t>2</w:t>
      </w:r>
      <w:r w:rsidRPr="000E2B0E">
        <w:rPr>
          <w:rFonts w:ascii="Times New Roman" w:eastAsia="Times New Roman" w:hAnsi="Times New Roman" w:cs="Times New Roman"/>
          <w:spacing w:val="6"/>
          <w:sz w:val="28"/>
          <w:szCs w:val="28"/>
        </w:rPr>
        <w:t>/2026</w:t>
      </w:r>
    </w:p>
    <w:p w14:paraId="48E53E7C" w14:textId="77777777" w:rsidR="00A171C1" w:rsidRPr="000E2B0E" w:rsidRDefault="00A171C1" w:rsidP="00D32A76">
      <w:pPr>
        <w:pStyle w:val="ListParagraph"/>
        <w:spacing w:after="0" w:line="276" w:lineRule="auto"/>
        <w:ind w:left="0"/>
        <w:jc w:val="center"/>
        <w:rPr>
          <w:rFonts w:ascii="Times New Roman" w:eastAsia="Times New Roman" w:hAnsi="Times New Roman" w:cs="Times New Roman"/>
          <w:b/>
          <w:spacing w:val="6"/>
          <w:sz w:val="28"/>
          <w:szCs w:val="28"/>
        </w:rPr>
      </w:pPr>
    </w:p>
    <w:p w14:paraId="791D85B7" w14:textId="32B98484" w:rsidR="00041BD9" w:rsidRPr="000E2B0E" w:rsidRDefault="002635C3" w:rsidP="005A00CB">
      <w:pPr>
        <w:pStyle w:val="ListParagraph"/>
        <w:spacing w:after="0" w:line="276" w:lineRule="auto"/>
        <w:ind w:left="0"/>
        <w:jc w:val="center"/>
        <w:rPr>
          <w:rFonts w:ascii="Times New Roman" w:eastAsia="Times New Roman" w:hAnsi="Times New Roman" w:cs="Times New Roman"/>
          <w:b/>
          <w:sz w:val="28"/>
          <w:szCs w:val="28"/>
        </w:rPr>
      </w:pPr>
      <w:r w:rsidRPr="000E2B0E">
        <w:rPr>
          <w:rFonts w:ascii="Times New Roman" w:eastAsia="Times New Roman" w:hAnsi="Times New Roman" w:cs="Times New Roman"/>
          <w:b/>
          <w:spacing w:val="6"/>
          <w:sz w:val="28"/>
          <w:szCs w:val="28"/>
        </w:rPr>
        <w:t xml:space="preserve">Tiết 86, 87 - </w:t>
      </w:r>
      <w:r w:rsidR="00041BD9" w:rsidRPr="000E2B0E">
        <w:rPr>
          <w:rFonts w:ascii="Times New Roman" w:eastAsia="Times New Roman" w:hAnsi="Times New Roman" w:cs="Times New Roman"/>
          <w:b/>
          <w:spacing w:val="6"/>
          <w:sz w:val="28"/>
          <w:szCs w:val="28"/>
        </w:rPr>
        <w:t>Bài 12</w:t>
      </w:r>
      <w:r w:rsidR="00D44CB2" w:rsidRPr="000E2B0E">
        <w:rPr>
          <w:rFonts w:ascii="Times New Roman" w:eastAsia="Times New Roman" w:hAnsi="Times New Roman" w:cs="Times New Roman"/>
          <w:spacing w:val="6"/>
          <w:sz w:val="28"/>
          <w:szCs w:val="28"/>
        </w:rPr>
        <w:t xml:space="preserve">. </w:t>
      </w:r>
      <w:r w:rsidR="00041BD9" w:rsidRPr="000E2B0E">
        <w:rPr>
          <w:rFonts w:ascii="Times New Roman" w:eastAsia="Times New Roman" w:hAnsi="Times New Roman" w:cs="Times New Roman"/>
          <w:b/>
          <w:sz w:val="28"/>
          <w:szCs w:val="28"/>
        </w:rPr>
        <w:t>CUỘC KHÁNG CHIẾN CHỐNG QUÂN XÂM LƯỢC TỐNG (1075- 1077)</w:t>
      </w:r>
    </w:p>
    <w:p w14:paraId="055984F3" w14:textId="77777777" w:rsidR="002635C3" w:rsidRPr="000E2B0E" w:rsidRDefault="002635C3" w:rsidP="00AF4ED8">
      <w:pPr>
        <w:spacing w:after="0" w:line="276" w:lineRule="auto"/>
        <w:jc w:val="both"/>
        <w:rPr>
          <w:rFonts w:ascii="Times New Roman" w:eastAsia="Times New Roman" w:hAnsi="Times New Roman" w:cs="Times New Roman"/>
          <w:b/>
          <w:bCs/>
          <w:sz w:val="28"/>
          <w:szCs w:val="28"/>
        </w:rPr>
      </w:pPr>
    </w:p>
    <w:p w14:paraId="10618676" w14:textId="5D5E4A69" w:rsidR="007E1306" w:rsidRPr="000E2B0E" w:rsidRDefault="007E1306" w:rsidP="00AF4ED8">
      <w:pPr>
        <w:spacing w:after="0" w:line="276" w:lineRule="auto"/>
        <w:jc w:val="both"/>
        <w:rPr>
          <w:rFonts w:ascii="Times New Roman" w:eastAsia="Calibri" w:hAnsi="Times New Roman" w:cs="Times New Roman"/>
          <w:b/>
          <w:bCs/>
          <w:sz w:val="28"/>
          <w:szCs w:val="28"/>
          <w:lang w:eastAsia="en-US"/>
        </w:rPr>
      </w:pPr>
      <w:r w:rsidRPr="000E2B0E">
        <w:rPr>
          <w:rFonts w:ascii="Times New Roman" w:eastAsia="Calibri" w:hAnsi="Times New Roman" w:cs="Times New Roman"/>
          <w:b/>
          <w:bCs/>
          <w:sz w:val="28"/>
          <w:szCs w:val="28"/>
          <w:lang w:val="vi-VN" w:eastAsia="en-US"/>
        </w:rPr>
        <w:t>I. M</w:t>
      </w:r>
      <w:r w:rsidR="00041BD9" w:rsidRPr="000E2B0E">
        <w:rPr>
          <w:rFonts w:ascii="Times New Roman" w:eastAsia="Calibri" w:hAnsi="Times New Roman" w:cs="Times New Roman"/>
          <w:b/>
          <w:bCs/>
          <w:sz w:val="28"/>
          <w:szCs w:val="28"/>
          <w:lang w:eastAsia="en-US"/>
        </w:rPr>
        <w:t>ỤC TIÊU</w:t>
      </w:r>
    </w:p>
    <w:p w14:paraId="08701FC8" w14:textId="77777777" w:rsidR="007E1306" w:rsidRPr="000E2B0E" w:rsidRDefault="007E1306" w:rsidP="00AF4ED8">
      <w:pPr>
        <w:spacing w:after="0" w:line="276" w:lineRule="auto"/>
        <w:jc w:val="both"/>
        <w:rPr>
          <w:rFonts w:ascii="Times New Roman" w:eastAsia="Calibri" w:hAnsi="Times New Roman" w:cs="Times New Roman"/>
          <w:b/>
          <w:bCs/>
          <w:sz w:val="28"/>
          <w:szCs w:val="28"/>
          <w:lang w:val="vi-VN" w:eastAsia="en-US"/>
        </w:rPr>
      </w:pPr>
      <w:r w:rsidRPr="000E2B0E">
        <w:rPr>
          <w:rFonts w:ascii="Times New Roman" w:eastAsia="Calibri" w:hAnsi="Times New Roman" w:cs="Times New Roman"/>
          <w:b/>
          <w:bCs/>
          <w:sz w:val="28"/>
          <w:szCs w:val="28"/>
          <w:lang w:val="vi-VN" w:eastAsia="en-US"/>
        </w:rPr>
        <w:t>1. Về kiến thức</w:t>
      </w:r>
    </w:p>
    <w:p w14:paraId="7D6B48D7" w14:textId="77777777" w:rsidR="00041BD9" w:rsidRPr="000E2B0E" w:rsidRDefault="00041BD9" w:rsidP="00AF4ED8">
      <w:pPr>
        <w:spacing w:after="0" w:line="276" w:lineRule="auto"/>
        <w:jc w:val="both"/>
        <w:rPr>
          <w:rFonts w:ascii="Times New Roman" w:eastAsia="Times New Roman" w:hAnsi="Times New Roman" w:cs="Times New Roman"/>
          <w:sz w:val="28"/>
          <w:szCs w:val="28"/>
        </w:rPr>
      </w:pPr>
      <w:r w:rsidRPr="000E2B0E">
        <w:rPr>
          <w:rFonts w:ascii="Times New Roman" w:eastAsia="Times New Roman" w:hAnsi="Times New Roman" w:cs="Times New Roman"/>
          <w:sz w:val="28"/>
          <w:szCs w:val="28"/>
        </w:rPr>
        <w:t>- Đánh giá được những nét độc đáo trong cuộc kháng chiến chống Tống (Trong kế hoạch đánh giặc, tổ chức chiến đấu, cách kết thúc cuộc chiến)</w:t>
      </w:r>
    </w:p>
    <w:p w14:paraId="17D65B71" w14:textId="6C0BBD3F" w:rsidR="00041BD9" w:rsidRPr="000E2B0E" w:rsidRDefault="00041BD9" w:rsidP="00AF4ED8">
      <w:pPr>
        <w:spacing w:after="0" w:line="276" w:lineRule="auto"/>
        <w:jc w:val="both"/>
        <w:rPr>
          <w:rFonts w:ascii="Times New Roman" w:eastAsia="Times New Roman" w:hAnsi="Times New Roman" w:cs="Times New Roman"/>
          <w:sz w:val="28"/>
          <w:szCs w:val="28"/>
        </w:rPr>
      </w:pPr>
      <w:r w:rsidRPr="000E2B0E">
        <w:rPr>
          <w:rFonts w:ascii="Times New Roman" w:eastAsia="Times New Roman" w:hAnsi="Times New Roman" w:cs="Times New Roman"/>
          <w:sz w:val="28"/>
          <w:szCs w:val="28"/>
        </w:rPr>
        <w:t>- Đánh giá được vai trò của Lý Thường Kiệt trong cuộc kháng chiến chống Tống</w:t>
      </w:r>
      <w:r w:rsidR="00246C40" w:rsidRPr="000E2B0E">
        <w:rPr>
          <w:rFonts w:ascii="Times New Roman" w:eastAsia="Times New Roman" w:hAnsi="Times New Roman" w:cs="Times New Roman"/>
          <w:sz w:val="28"/>
          <w:szCs w:val="28"/>
        </w:rPr>
        <w:t xml:space="preserve"> </w:t>
      </w:r>
      <w:r w:rsidRPr="000E2B0E">
        <w:rPr>
          <w:rFonts w:ascii="Times New Roman" w:eastAsia="Times New Roman" w:hAnsi="Times New Roman" w:cs="Times New Roman"/>
          <w:sz w:val="28"/>
          <w:szCs w:val="28"/>
        </w:rPr>
        <w:t>(1075 - 1077).</w:t>
      </w:r>
    </w:p>
    <w:p w14:paraId="3476C0A9" w14:textId="1D363EB0" w:rsidR="007E1306" w:rsidRPr="000E2B0E" w:rsidRDefault="007E1306" w:rsidP="00AF4ED8">
      <w:pPr>
        <w:tabs>
          <w:tab w:val="left" w:pos="1560"/>
        </w:tabs>
        <w:spacing w:after="0" w:line="276" w:lineRule="auto"/>
        <w:jc w:val="both"/>
        <w:rPr>
          <w:rFonts w:ascii="Times New Roman" w:eastAsia="Calibri" w:hAnsi="Times New Roman" w:cs="Times New Roman"/>
          <w:b/>
          <w:bCs/>
          <w:sz w:val="28"/>
          <w:szCs w:val="28"/>
          <w:lang w:val="vi-VN" w:eastAsia="en-US"/>
        </w:rPr>
      </w:pPr>
      <w:r w:rsidRPr="000E2B0E">
        <w:rPr>
          <w:rFonts w:ascii="Times New Roman" w:eastAsia="Calibri" w:hAnsi="Times New Roman" w:cs="Times New Roman"/>
          <w:b/>
          <w:bCs/>
          <w:sz w:val="28"/>
          <w:szCs w:val="28"/>
          <w:lang w:val="vi-VN" w:eastAsia="en-US"/>
        </w:rPr>
        <w:t>2. Về năng lực</w:t>
      </w:r>
    </w:p>
    <w:p w14:paraId="5531D08A" w14:textId="77777777" w:rsidR="002F03BB" w:rsidRPr="000E2B0E" w:rsidRDefault="002F03BB" w:rsidP="00AF4ED8">
      <w:pPr>
        <w:tabs>
          <w:tab w:val="left" w:pos="1560"/>
        </w:tabs>
        <w:spacing w:after="0" w:line="276" w:lineRule="auto"/>
        <w:jc w:val="both"/>
        <w:rPr>
          <w:rFonts w:ascii="Times New Roman" w:eastAsia="Calibri" w:hAnsi="Times New Roman" w:cs="Times New Roman"/>
          <w:sz w:val="28"/>
          <w:szCs w:val="28"/>
          <w:lang w:val="vi-VN" w:eastAsia="en-US"/>
        </w:rPr>
      </w:pPr>
      <w:r w:rsidRPr="000E2B0E">
        <w:rPr>
          <w:rFonts w:ascii="Times New Roman" w:eastAsia="Calibri" w:hAnsi="Times New Roman" w:cs="Times New Roman"/>
          <w:sz w:val="28"/>
          <w:szCs w:val="28"/>
          <w:lang w:val="vi-VN" w:eastAsia="en-US"/>
        </w:rPr>
        <w:t>* Năng lực chung:</w:t>
      </w:r>
    </w:p>
    <w:p w14:paraId="731A1A38" w14:textId="77777777" w:rsidR="002F03BB" w:rsidRPr="000E2B0E" w:rsidRDefault="002F03BB" w:rsidP="00AF4ED8">
      <w:pPr>
        <w:tabs>
          <w:tab w:val="left" w:pos="1560"/>
        </w:tabs>
        <w:spacing w:after="0" w:line="276" w:lineRule="auto"/>
        <w:jc w:val="both"/>
        <w:rPr>
          <w:rFonts w:ascii="Times New Roman" w:eastAsia="Calibri" w:hAnsi="Times New Roman" w:cs="Times New Roman"/>
          <w:sz w:val="28"/>
          <w:szCs w:val="28"/>
          <w:lang w:val="vi-VN" w:eastAsia="en-US"/>
        </w:rPr>
      </w:pPr>
      <w:r w:rsidRPr="000E2B0E">
        <w:rPr>
          <w:rFonts w:ascii="Times New Roman" w:eastAsia="Calibri" w:hAnsi="Times New Roman" w:cs="Times New Roman"/>
          <w:sz w:val="28"/>
          <w:szCs w:val="28"/>
          <w:lang w:val="vi-VN" w:eastAsia="en-US"/>
        </w:rPr>
        <w:t>- Giải quyết được những nhiệm vụ học tập một cách độc lập, theo nhóm, cá nhân và thể hiện sự sáng tạo.</w:t>
      </w:r>
    </w:p>
    <w:p w14:paraId="4B6CD040" w14:textId="77777777" w:rsidR="002F03BB" w:rsidRPr="000E2B0E" w:rsidRDefault="002F03BB" w:rsidP="00AF4ED8">
      <w:pPr>
        <w:tabs>
          <w:tab w:val="left" w:pos="1560"/>
        </w:tabs>
        <w:spacing w:after="0" w:line="276" w:lineRule="auto"/>
        <w:jc w:val="both"/>
        <w:rPr>
          <w:rFonts w:ascii="Times New Roman" w:eastAsia="Calibri" w:hAnsi="Times New Roman" w:cs="Times New Roman"/>
          <w:sz w:val="28"/>
          <w:szCs w:val="28"/>
          <w:lang w:val="vi-VN" w:eastAsia="en-US"/>
        </w:rPr>
      </w:pPr>
      <w:r w:rsidRPr="000E2B0E">
        <w:rPr>
          <w:rFonts w:ascii="Times New Roman" w:eastAsia="Calibri" w:hAnsi="Times New Roman" w:cs="Times New Roman"/>
          <w:sz w:val="28"/>
          <w:szCs w:val="28"/>
          <w:lang w:val="vi-VN" w:eastAsia="en-US"/>
        </w:rPr>
        <w:t>- Góp phần phát triển năng lực giao tiếp và hợp tác qua hoạt động nhóm và trao đổi công việc với giáo viên.</w:t>
      </w:r>
    </w:p>
    <w:p w14:paraId="450F96B7" w14:textId="287E1579" w:rsidR="002F03BB" w:rsidRPr="000E2B0E" w:rsidRDefault="002F03BB" w:rsidP="00AF4ED8">
      <w:pPr>
        <w:tabs>
          <w:tab w:val="left" w:pos="1560"/>
        </w:tabs>
        <w:spacing w:after="0" w:line="276" w:lineRule="auto"/>
        <w:jc w:val="both"/>
        <w:rPr>
          <w:rFonts w:ascii="Times New Roman" w:eastAsia="Calibri" w:hAnsi="Times New Roman" w:cs="Times New Roman"/>
          <w:sz w:val="28"/>
          <w:szCs w:val="28"/>
          <w:lang w:val="vi-VN" w:eastAsia="en-US"/>
        </w:rPr>
      </w:pPr>
      <w:r w:rsidRPr="000E2B0E">
        <w:rPr>
          <w:rFonts w:ascii="Times New Roman" w:eastAsia="Calibri" w:hAnsi="Times New Roman" w:cs="Times New Roman"/>
          <w:sz w:val="28"/>
          <w:szCs w:val="28"/>
          <w:lang w:val="vi-VN" w:eastAsia="en-US"/>
        </w:rPr>
        <w:t>* Năng lực riêng:</w:t>
      </w:r>
    </w:p>
    <w:p w14:paraId="3C4C9DD4" w14:textId="36290F13" w:rsidR="001D0062" w:rsidRPr="000E2B0E" w:rsidRDefault="001D0062" w:rsidP="00AF4ED8">
      <w:pPr>
        <w:widowControl w:val="0"/>
        <w:tabs>
          <w:tab w:val="left" w:pos="786"/>
        </w:tabs>
        <w:spacing w:after="0" w:line="276" w:lineRule="auto"/>
        <w:jc w:val="both"/>
        <w:rPr>
          <w:rFonts w:ascii="Times New Roman" w:eastAsia="Times New Roman" w:hAnsi="Times New Roman" w:cs="Times New Roman"/>
          <w:sz w:val="28"/>
          <w:szCs w:val="28"/>
          <w:lang w:val="vi-VN" w:eastAsia="vi-VN" w:bidi="vi-VN"/>
        </w:rPr>
      </w:pPr>
      <w:r w:rsidRPr="000E2B0E">
        <w:rPr>
          <w:rFonts w:ascii="Times New Roman" w:eastAsia="Times New Roman" w:hAnsi="Times New Roman" w:cs="Times New Roman"/>
          <w:sz w:val="28"/>
          <w:szCs w:val="28"/>
          <w:lang w:val="vi-VN" w:eastAsia="vi-VN" w:bidi="vi-VN"/>
        </w:rPr>
        <w:t>- Rèn luyện kĩ năng quan sát và sử dụng bản đồ trong khi học và trả lời c</w:t>
      </w:r>
      <w:r w:rsidR="002F03BB" w:rsidRPr="000E2B0E">
        <w:rPr>
          <w:rFonts w:ascii="Times New Roman" w:eastAsia="Times New Roman" w:hAnsi="Times New Roman" w:cs="Times New Roman"/>
          <w:sz w:val="28"/>
          <w:szCs w:val="28"/>
          <w:lang w:val="vi-VN" w:eastAsia="vi-VN" w:bidi="vi-VN"/>
        </w:rPr>
        <w:t>â</w:t>
      </w:r>
      <w:r w:rsidRPr="000E2B0E">
        <w:rPr>
          <w:rFonts w:ascii="Times New Roman" w:eastAsia="Times New Roman" w:hAnsi="Times New Roman" w:cs="Times New Roman"/>
          <w:sz w:val="28"/>
          <w:szCs w:val="28"/>
          <w:lang w:val="vi-VN" w:eastAsia="vi-VN" w:bidi="vi-VN"/>
        </w:rPr>
        <w:t>u hỏi.</w:t>
      </w:r>
    </w:p>
    <w:p w14:paraId="624FA7B4" w14:textId="496779FB" w:rsidR="001D0062" w:rsidRPr="000E2B0E" w:rsidRDefault="001D0062" w:rsidP="00522EAA">
      <w:pPr>
        <w:widowControl w:val="0"/>
        <w:tabs>
          <w:tab w:val="left" w:pos="762"/>
        </w:tabs>
        <w:spacing w:after="0" w:line="276" w:lineRule="auto"/>
        <w:ind w:right="-1"/>
        <w:jc w:val="both"/>
        <w:rPr>
          <w:rFonts w:ascii="Times New Roman" w:eastAsia="Times New Roman" w:hAnsi="Times New Roman" w:cs="Times New Roman"/>
          <w:sz w:val="28"/>
          <w:szCs w:val="28"/>
          <w:lang w:val="vi-VN" w:eastAsia="vi-VN" w:bidi="vi-VN"/>
        </w:rPr>
      </w:pPr>
      <w:r w:rsidRPr="000E2B0E">
        <w:rPr>
          <w:rFonts w:ascii="Times New Roman" w:eastAsia="Times New Roman" w:hAnsi="Times New Roman" w:cs="Times New Roman"/>
          <w:sz w:val="28"/>
          <w:szCs w:val="28"/>
          <w:lang w:val="vi-VN" w:eastAsia="vi-VN" w:bidi="vi-VN"/>
        </w:rPr>
        <w:t>- Biết trình bày, suy luận, phản biện, tranh luận vế một vấn đế lịch sử, rèn luyện</w:t>
      </w:r>
      <w:r w:rsidR="00246C40" w:rsidRPr="000E2B0E">
        <w:rPr>
          <w:rFonts w:ascii="Times New Roman" w:eastAsia="Times New Roman" w:hAnsi="Times New Roman" w:cs="Times New Roman"/>
          <w:sz w:val="28"/>
          <w:szCs w:val="28"/>
          <w:lang w:eastAsia="vi-VN" w:bidi="vi-VN"/>
        </w:rPr>
        <w:t xml:space="preserve"> </w:t>
      </w:r>
      <w:r w:rsidRPr="000E2B0E">
        <w:rPr>
          <w:rFonts w:ascii="Times New Roman" w:eastAsia="Times New Roman" w:hAnsi="Times New Roman" w:cs="Times New Roman"/>
          <w:sz w:val="28"/>
          <w:szCs w:val="28"/>
          <w:lang w:val="vi-VN" w:eastAsia="vi-VN" w:bidi="vi-VN"/>
        </w:rPr>
        <w:t>năng lực nhận thức và tư duy lịch sử.</w:t>
      </w:r>
    </w:p>
    <w:p w14:paraId="62DAFC94" w14:textId="77777777" w:rsidR="007E1306" w:rsidRPr="000E2B0E" w:rsidRDefault="007E1306" w:rsidP="00AF4ED8">
      <w:pPr>
        <w:shd w:val="clear" w:color="auto" w:fill="FFFFFF"/>
        <w:spacing w:after="0" w:line="276" w:lineRule="auto"/>
        <w:jc w:val="both"/>
        <w:rPr>
          <w:rFonts w:ascii="Times New Roman" w:eastAsia="Times New Roman" w:hAnsi="Times New Roman" w:cs="Times New Roman"/>
          <w:sz w:val="28"/>
          <w:szCs w:val="28"/>
          <w:lang w:val="vi-VN"/>
        </w:rPr>
      </w:pPr>
      <w:r w:rsidRPr="000E2B0E">
        <w:rPr>
          <w:rFonts w:ascii="Times New Roman" w:eastAsia="Times New Roman" w:hAnsi="Times New Roman" w:cs="Times New Roman"/>
          <w:b/>
          <w:bCs/>
          <w:sz w:val="28"/>
          <w:szCs w:val="28"/>
          <w:lang w:val="vi-VN"/>
        </w:rPr>
        <w:t>3. Phẩm chất</w:t>
      </w:r>
    </w:p>
    <w:p w14:paraId="0618B57A" w14:textId="6C6A69FA" w:rsidR="007E1306" w:rsidRPr="000E2B0E" w:rsidRDefault="001D0062" w:rsidP="00AF4ED8">
      <w:pPr>
        <w:shd w:val="clear" w:color="auto" w:fill="FFFFFF"/>
        <w:spacing w:after="0" w:line="276" w:lineRule="auto"/>
        <w:jc w:val="both"/>
        <w:rPr>
          <w:rFonts w:ascii="Times New Roman" w:eastAsia="Times New Roman" w:hAnsi="Times New Roman" w:cs="Times New Roman"/>
          <w:sz w:val="28"/>
          <w:szCs w:val="28"/>
        </w:rPr>
      </w:pPr>
      <w:r w:rsidRPr="000E2B0E">
        <w:rPr>
          <w:rFonts w:ascii="Times New Roman" w:eastAsia="Times New Roman" w:hAnsi="Times New Roman" w:cs="Times New Roman"/>
          <w:sz w:val="28"/>
          <w:szCs w:val="28"/>
          <w:lang w:val="vi-VN"/>
        </w:rPr>
        <w:t>- Giáo dục tinh thần yêu nước, ý thức bảo vệ độc lập dần tộc trước nguy cơ bị x</w:t>
      </w:r>
      <w:r w:rsidR="00D26806" w:rsidRPr="000E2B0E">
        <w:rPr>
          <w:rFonts w:ascii="Times New Roman" w:eastAsia="Times New Roman" w:hAnsi="Times New Roman" w:cs="Times New Roman"/>
          <w:sz w:val="28"/>
          <w:szCs w:val="28"/>
          <w:lang w:val="vi-VN"/>
        </w:rPr>
        <w:t>â</w:t>
      </w:r>
      <w:r w:rsidRPr="000E2B0E">
        <w:rPr>
          <w:rFonts w:ascii="Times New Roman" w:eastAsia="Times New Roman" w:hAnsi="Times New Roman" w:cs="Times New Roman"/>
          <w:sz w:val="28"/>
          <w:szCs w:val="28"/>
          <w:lang w:val="vi-VN"/>
        </w:rPr>
        <w:t>m lược.</w:t>
      </w:r>
    </w:p>
    <w:p w14:paraId="0F55F077" w14:textId="0BAE1732" w:rsidR="00342007" w:rsidRPr="00584F9A" w:rsidRDefault="00342007" w:rsidP="00342007">
      <w:pPr>
        <w:shd w:val="clear" w:color="auto" w:fill="FFFFFF"/>
        <w:spacing w:after="0" w:line="240" w:lineRule="auto"/>
        <w:jc w:val="both"/>
        <w:rPr>
          <w:rFonts w:ascii="Times New Roman" w:hAnsi="Times New Roman" w:cs="Times New Roman"/>
          <w:i/>
          <w:iCs/>
          <w:sz w:val="28"/>
          <w:szCs w:val="28"/>
        </w:rPr>
      </w:pPr>
      <w:r w:rsidRPr="00584F9A">
        <w:rPr>
          <w:rFonts w:ascii="Times New Roman" w:hAnsi="Times New Roman" w:cs="Times New Roman"/>
          <w:i/>
          <w:iCs/>
          <w:sz w:val="28"/>
          <w:szCs w:val="28"/>
        </w:rPr>
        <w:t xml:space="preserve">* </w:t>
      </w:r>
      <w:r w:rsidR="00D444CB" w:rsidRPr="00584F9A">
        <w:rPr>
          <w:rFonts w:ascii="Times New Roman" w:hAnsi="Times New Roman" w:cs="Times New Roman"/>
          <w:i/>
          <w:iCs/>
          <w:sz w:val="28"/>
          <w:szCs w:val="28"/>
        </w:rPr>
        <w:t>Lồng ghép GDQP và AN</w:t>
      </w:r>
      <w:r w:rsidR="00D444CB" w:rsidRPr="00584F9A">
        <w:rPr>
          <w:rFonts w:ascii="Times New Roman" w:hAnsi="Times New Roman" w:cs="Times New Roman"/>
          <w:i/>
          <w:iCs/>
          <w:sz w:val="28"/>
          <w:szCs w:val="28"/>
        </w:rPr>
        <w:t>:</w:t>
      </w:r>
    </w:p>
    <w:p w14:paraId="42F58722" w14:textId="282E328C" w:rsidR="00342007" w:rsidRPr="00584F9A" w:rsidRDefault="00D444CB" w:rsidP="00342007">
      <w:pPr>
        <w:shd w:val="clear" w:color="auto" w:fill="FFFFFF"/>
        <w:spacing w:after="0" w:line="240" w:lineRule="auto"/>
        <w:jc w:val="both"/>
        <w:rPr>
          <w:rFonts w:ascii="Times New Roman" w:eastAsia="Times New Roman" w:hAnsi="Times New Roman" w:cs="Times New Roman"/>
          <w:sz w:val="28"/>
          <w:szCs w:val="28"/>
        </w:rPr>
      </w:pPr>
      <w:r w:rsidRPr="00584F9A">
        <w:rPr>
          <w:rFonts w:ascii="Times New Roman" w:hAnsi="Times New Roman" w:cs="Times New Roman"/>
          <w:i/>
          <w:iCs/>
          <w:sz w:val="28"/>
          <w:szCs w:val="28"/>
        </w:rPr>
        <w:t xml:space="preserve"> </w:t>
      </w:r>
      <w:r w:rsidR="00342007" w:rsidRPr="00584F9A">
        <w:rPr>
          <w:rFonts w:ascii="Times New Roman" w:eastAsia="Times New Roman" w:hAnsi="Times New Roman" w:cs="Times New Roman"/>
          <w:sz w:val="28"/>
          <w:szCs w:val="28"/>
          <w:lang w:val="vi-VN"/>
        </w:rPr>
        <w:t>-</w:t>
      </w:r>
      <w:r w:rsidR="00342007" w:rsidRPr="00584F9A">
        <w:rPr>
          <w:rFonts w:ascii="Times New Roman" w:eastAsia="Times New Roman" w:hAnsi="Times New Roman" w:cs="Times New Roman"/>
          <w:sz w:val="28"/>
          <w:szCs w:val="28"/>
        </w:rPr>
        <w:t xml:space="preserve"> Nghệ thuật quân sự độc đáo</w:t>
      </w:r>
    </w:p>
    <w:p w14:paraId="286DDEF5" w14:textId="604DEA9B" w:rsidR="00D444CB" w:rsidRPr="00584F9A" w:rsidRDefault="00342007" w:rsidP="00342007">
      <w:pPr>
        <w:shd w:val="clear" w:color="auto" w:fill="FFFFFF"/>
        <w:spacing w:after="0" w:line="276" w:lineRule="auto"/>
        <w:jc w:val="both"/>
        <w:rPr>
          <w:rFonts w:ascii="Times New Roman" w:eastAsia="Times New Roman" w:hAnsi="Times New Roman" w:cs="Times New Roman"/>
          <w:sz w:val="28"/>
          <w:szCs w:val="28"/>
          <w:lang w:val="vi-VN"/>
        </w:rPr>
      </w:pPr>
      <w:r w:rsidRPr="00584F9A">
        <w:rPr>
          <w:rFonts w:ascii="Times New Roman" w:eastAsia="Times New Roman" w:hAnsi="Times New Roman" w:cs="Times New Roman"/>
          <w:sz w:val="28"/>
          <w:szCs w:val="28"/>
        </w:rPr>
        <w:t xml:space="preserve">- Giáo dục tinh thần yêu nước, </w:t>
      </w:r>
      <w:r w:rsidRPr="00584F9A">
        <w:rPr>
          <w:rFonts w:ascii="Times New Roman" w:eastAsia="Times New Roman" w:hAnsi="Times New Roman" w:cs="Times New Roman"/>
          <w:sz w:val="28"/>
          <w:szCs w:val="28"/>
          <w:lang w:val="vi-VN"/>
        </w:rPr>
        <w:t>b</w:t>
      </w:r>
      <w:r w:rsidRPr="00584F9A">
        <w:rPr>
          <w:rFonts w:ascii="Times New Roman" w:eastAsia="Times New Roman" w:hAnsi="Times New Roman" w:cs="Times New Roman"/>
          <w:sz w:val="28"/>
          <w:szCs w:val="28"/>
        </w:rPr>
        <w:t>ồi dưỡng lòng dũng cảm, ý thức bảo vệ độc lập d</w:t>
      </w:r>
      <w:r w:rsidRPr="00584F9A">
        <w:rPr>
          <w:rFonts w:ascii="Times New Roman" w:eastAsia="Times New Roman" w:hAnsi="Times New Roman" w:cs="Times New Roman"/>
          <w:sz w:val="28"/>
          <w:szCs w:val="28"/>
          <w:lang w:val="vi-VN"/>
        </w:rPr>
        <w:t>â</w:t>
      </w:r>
      <w:r w:rsidRPr="00584F9A">
        <w:rPr>
          <w:rFonts w:ascii="Times New Roman" w:eastAsia="Times New Roman" w:hAnsi="Times New Roman" w:cs="Times New Roman"/>
          <w:sz w:val="28"/>
          <w:szCs w:val="28"/>
        </w:rPr>
        <w:t>n tộc trước nguy cơ bị xâm lược.</w:t>
      </w:r>
    </w:p>
    <w:p w14:paraId="7CF6B886" w14:textId="77777777" w:rsidR="007E1306" w:rsidRPr="000E2B0E" w:rsidRDefault="007E1306" w:rsidP="00AF4ED8">
      <w:pPr>
        <w:pStyle w:val="ListParagraph"/>
        <w:shd w:val="clear" w:color="auto" w:fill="FFFFFF"/>
        <w:spacing w:after="0" w:line="276" w:lineRule="auto"/>
        <w:ind w:left="0"/>
        <w:jc w:val="both"/>
        <w:rPr>
          <w:rFonts w:ascii="Times New Roman" w:eastAsia="Times New Roman" w:hAnsi="Times New Roman" w:cs="Times New Roman"/>
          <w:sz w:val="28"/>
          <w:szCs w:val="28"/>
          <w:lang w:val="vi-VN"/>
        </w:rPr>
      </w:pPr>
      <w:r w:rsidRPr="000E2B0E">
        <w:rPr>
          <w:rFonts w:ascii="Times New Roman" w:eastAsia="Times New Roman" w:hAnsi="Times New Roman" w:cs="Times New Roman"/>
          <w:b/>
          <w:bCs/>
          <w:sz w:val="28"/>
          <w:szCs w:val="28"/>
          <w:lang w:val="vi-VN"/>
        </w:rPr>
        <w:t>II. THIẾT BỊ DẠY HỌC VÀ HỌC LIỆU</w:t>
      </w:r>
    </w:p>
    <w:p w14:paraId="2011D728" w14:textId="77777777" w:rsidR="007E1306" w:rsidRPr="000E2B0E" w:rsidRDefault="007E1306" w:rsidP="00AF4ED8">
      <w:pPr>
        <w:pStyle w:val="ListParagraph"/>
        <w:shd w:val="clear" w:color="auto" w:fill="FFFFFF"/>
        <w:spacing w:after="0" w:line="276" w:lineRule="auto"/>
        <w:ind w:left="0"/>
        <w:jc w:val="both"/>
        <w:rPr>
          <w:rFonts w:ascii="Times New Roman" w:eastAsia="Times New Roman" w:hAnsi="Times New Roman" w:cs="Times New Roman"/>
          <w:sz w:val="28"/>
          <w:szCs w:val="28"/>
        </w:rPr>
      </w:pPr>
      <w:r w:rsidRPr="000E2B0E">
        <w:rPr>
          <w:rFonts w:ascii="Times New Roman" w:eastAsia="Times New Roman" w:hAnsi="Times New Roman" w:cs="Times New Roman"/>
          <w:b/>
          <w:bCs/>
          <w:sz w:val="28"/>
          <w:szCs w:val="28"/>
        </w:rPr>
        <w:t>1. Đối với giáo viên</w:t>
      </w:r>
    </w:p>
    <w:p w14:paraId="6777D15A" w14:textId="6E36DE9B" w:rsidR="007E1306" w:rsidRPr="000E2B0E" w:rsidRDefault="00C002B9" w:rsidP="00AF4ED8">
      <w:pPr>
        <w:shd w:val="clear" w:color="auto" w:fill="FFFFFF"/>
        <w:spacing w:after="0" w:line="276" w:lineRule="auto"/>
        <w:jc w:val="both"/>
        <w:rPr>
          <w:rFonts w:ascii="Times New Roman" w:eastAsia="Times New Roman" w:hAnsi="Times New Roman" w:cs="Times New Roman"/>
          <w:sz w:val="28"/>
          <w:szCs w:val="28"/>
        </w:rPr>
      </w:pPr>
      <w:r w:rsidRPr="000E2B0E">
        <w:rPr>
          <w:rFonts w:ascii="Times New Roman" w:eastAsia="Times New Roman" w:hAnsi="Times New Roman" w:cs="Times New Roman"/>
          <w:sz w:val="28"/>
          <w:szCs w:val="28"/>
        </w:rPr>
        <w:t xml:space="preserve">- </w:t>
      </w:r>
      <w:r w:rsidR="007E1306" w:rsidRPr="000E2B0E">
        <w:rPr>
          <w:rFonts w:ascii="Times New Roman" w:eastAsia="Times New Roman" w:hAnsi="Times New Roman" w:cs="Times New Roman"/>
          <w:sz w:val="28"/>
          <w:szCs w:val="28"/>
        </w:rPr>
        <w:t>SGK, SGV, Sách Bài tập Lịch sử 7.</w:t>
      </w:r>
    </w:p>
    <w:p w14:paraId="7AA74FE5" w14:textId="0583ABE5" w:rsidR="007E1306" w:rsidRPr="000E2B0E" w:rsidRDefault="00C002B9" w:rsidP="00AF4ED8">
      <w:pPr>
        <w:shd w:val="clear" w:color="auto" w:fill="FFFFFF"/>
        <w:spacing w:after="0" w:line="276" w:lineRule="auto"/>
        <w:jc w:val="both"/>
        <w:rPr>
          <w:rFonts w:ascii="Times New Roman" w:eastAsia="Times New Roman" w:hAnsi="Times New Roman" w:cs="Times New Roman"/>
          <w:sz w:val="28"/>
          <w:szCs w:val="28"/>
        </w:rPr>
      </w:pPr>
      <w:r w:rsidRPr="000E2B0E">
        <w:rPr>
          <w:rFonts w:ascii="Times New Roman" w:eastAsia="Times New Roman" w:hAnsi="Times New Roman" w:cs="Times New Roman"/>
          <w:sz w:val="28"/>
          <w:szCs w:val="28"/>
        </w:rPr>
        <w:t xml:space="preserve">- </w:t>
      </w:r>
      <w:r w:rsidR="007E1306" w:rsidRPr="000E2B0E">
        <w:rPr>
          <w:rFonts w:ascii="Times New Roman" w:eastAsia="Times New Roman" w:hAnsi="Times New Roman" w:cs="Times New Roman"/>
          <w:sz w:val="28"/>
          <w:szCs w:val="28"/>
        </w:rPr>
        <w:t>Phiếu học tập.</w:t>
      </w:r>
    </w:p>
    <w:p w14:paraId="7FB0FB19" w14:textId="13ACD1B8" w:rsidR="007E1306" w:rsidRPr="000E2B0E" w:rsidRDefault="00C002B9" w:rsidP="00AF4ED8">
      <w:pPr>
        <w:shd w:val="clear" w:color="auto" w:fill="FFFFFF"/>
        <w:spacing w:after="0" w:line="276" w:lineRule="auto"/>
        <w:jc w:val="both"/>
        <w:rPr>
          <w:rFonts w:ascii="Times New Roman" w:eastAsia="Times New Roman" w:hAnsi="Times New Roman" w:cs="Times New Roman"/>
          <w:sz w:val="28"/>
          <w:szCs w:val="28"/>
        </w:rPr>
      </w:pPr>
      <w:r w:rsidRPr="000E2B0E">
        <w:rPr>
          <w:rFonts w:ascii="Times New Roman" w:eastAsia="Times New Roman" w:hAnsi="Times New Roman" w:cs="Times New Roman"/>
          <w:sz w:val="28"/>
          <w:szCs w:val="28"/>
        </w:rPr>
        <w:t xml:space="preserve">- </w:t>
      </w:r>
      <w:r w:rsidR="007E1306" w:rsidRPr="000E2B0E">
        <w:rPr>
          <w:rFonts w:ascii="Times New Roman" w:eastAsia="Times New Roman" w:hAnsi="Times New Roman" w:cs="Times New Roman"/>
          <w:sz w:val="28"/>
          <w:szCs w:val="28"/>
        </w:rPr>
        <w:t>Tranh ảnh, video liên quan đến bài học.</w:t>
      </w:r>
    </w:p>
    <w:p w14:paraId="7DD239EA" w14:textId="6D68E7F2" w:rsidR="001D0062" w:rsidRPr="000E2B0E" w:rsidRDefault="00C002B9" w:rsidP="00AF4ED8">
      <w:pPr>
        <w:shd w:val="clear" w:color="auto" w:fill="FFFFFF"/>
        <w:spacing w:after="0" w:line="276" w:lineRule="auto"/>
        <w:jc w:val="both"/>
        <w:rPr>
          <w:rFonts w:ascii="Times New Roman" w:eastAsia="Times New Roman" w:hAnsi="Times New Roman" w:cs="Times New Roman"/>
          <w:sz w:val="28"/>
          <w:szCs w:val="28"/>
        </w:rPr>
      </w:pPr>
      <w:r w:rsidRPr="000E2B0E">
        <w:rPr>
          <w:rFonts w:ascii="Times New Roman" w:eastAsia="Times New Roman" w:hAnsi="Times New Roman" w:cs="Times New Roman"/>
          <w:sz w:val="28"/>
          <w:szCs w:val="28"/>
        </w:rPr>
        <w:t xml:space="preserve">- </w:t>
      </w:r>
      <w:r w:rsidR="001D0062" w:rsidRPr="000E2B0E">
        <w:rPr>
          <w:rFonts w:ascii="Times New Roman" w:eastAsia="Times New Roman" w:hAnsi="Times New Roman" w:cs="Times New Roman"/>
          <w:sz w:val="28"/>
          <w:szCs w:val="28"/>
        </w:rPr>
        <w:t>Kế hoạch bài dạy soạn theo định hướng phát triển năng lực, Phiếu học tập dành cho HS.</w:t>
      </w:r>
    </w:p>
    <w:p w14:paraId="3106027D" w14:textId="7EC685EA" w:rsidR="001D0062" w:rsidRPr="000E2B0E" w:rsidRDefault="00C002B9" w:rsidP="00AF4ED8">
      <w:pPr>
        <w:shd w:val="clear" w:color="auto" w:fill="FFFFFF"/>
        <w:spacing w:after="0" w:line="276" w:lineRule="auto"/>
        <w:jc w:val="both"/>
        <w:rPr>
          <w:rFonts w:ascii="Times New Roman" w:eastAsia="Times New Roman" w:hAnsi="Times New Roman" w:cs="Times New Roman"/>
          <w:sz w:val="28"/>
          <w:szCs w:val="28"/>
        </w:rPr>
      </w:pPr>
      <w:r w:rsidRPr="000E2B0E">
        <w:rPr>
          <w:rFonts w:ascii="Times New Roman" w:eastAsia="Times New Roman" w:hAnsi="Times New Roman" w:cs="Times New Roman"/>
          <w:sz w:val="28"/>
          <w:szCs w:val="28"/>
        </w:rPr>
        <w:t xml:space="preserve">- </w:t>
      </w:r>
      <w:r w:rsidR="001D0062" w:rsidRPr="000E2B0E">
        <w:rPr>
          <w:rFonts w:ascii="Times New Roman" w:eastAsia="Times New Roman" w:hAnsi="Times New Roman" w:cs="Times New Roman"/>
          <w:sz w:val="28"/>
          <w:szCs w:val="28"/>
        </w:rPr>
        <w:t>Lược đồ các cuộc kháng chiến treo tường.</w:t>
      </w:r>
    </w:p>
    <w:p w14:paraId="439DF87A" w14:textId="7B633E72" w:rsidR="007E1306" w:rsidRPr="000E2B0E" w:rsidRDefault="00C002B9" w:rsidP="00AF4ED8">
      <w:pPr>
        <w:shd w:val="clear" w:color="auto" w:fill="FFFFFF"/>
        <w:spacing w:after="0" w:line="276" w:lineRule="auto"/>
        <w:jc w:val="both"/>
        <w:rPr>
          <w:rFonts w:ascii="Times New Roman" w:eastAsia="Times New Roman" w:hAnsi="Times New Roman" w:cs="Times New Roman"/>
          <w:sz w:val="28"/>
          <w:szCs w:val="28"/>
        </w:rPr>
      </w:pPr>
      <w:r w:rsidRPr="000E2B0E">
        <w:rPr>
          <w:rFonts w:ascii="Times New Roman" w:eastAsia="Times New Roman" w:hAnsi="Times New Roman" w:cs="Times New Roman"/>
          <w:sz w:val="28"/>
          <w:szCs w:val="28"/>
        </w:rPr>
        <w:t xml:space="preserve">- </w:t>
      </w:r>
      <w:r w:rsidR="007E1306" w:rsidRPr="000E2B0E">
        <w:rPr>
          <w:rFonts w:ascii="Times New Roman" w:eastAsia="Times New Roman" w:hAnsi="Times New Roman" w:cs="Times New Roman"/>
          <w:sz w:val="28"/>
          <w:szCs w:val="28"/>
        </w:rPr>
        <w:t xml:space="preserve">Máy tính, </w:t>
      </w:r>
      <w:r w:rsidR="00036B4C" w:rsidRPr="000E2B0E">
        <w:rPr>
          <w:rFonts w:ascii="Times New Roman" w:eastAsia="Times New Roman" w:hAnsi="Times New Roman" w:cs="Times New Roman"/>
          <w:sz w:val="28"/>
          <w:szCs w:val="28"/>
        </w:rPr>
        <w:t>tivi</w:t>
      </w:r>
    </w:p>
    <w:p w14:paraId="1E5226AE" w14:textId="77777777" w:rsidR="007E1306" w:rsidRPr="000E2B0E" w:rsidRDefault="007E1306" w:rsidP="00AF4ED8">
      <w:pPr>
        <w:shd w:val="clear" w:color="auto" w:fill="FFFFFF"/>
        <w:spacing w:after="0" w:line="276" w:lineRule="auto"/>
        <w:jc w:val="both"/>
        <w:rPr>
          <w:rFonts w:ascii="Times New Roman" w:eastAsia="Times New Roman" w:hAnsi="Times New Roman" w:cs="Times New Roman"/>
          <w:b/>
          <w:bCs/>
          <w:sz w:val="28"/>
          <w:szCs w:val="28"/>
        </w:rPr>
      </w:pPr>
      <w:r w:rsidRPr="000E2B0E">
        <w:rPr>
          <w:rFonts w:ascii="Times New Roman" w:eastAsia="Times New Roman" w:hAnsi="Times New Roman" w:cs="Times New Roman"/>
          <w:b/>
          <w:bCs/>
          <w:sz w:val="28"/>
          <w:szCs w:val="28"/>
        </w:rPr>
        <w:t>2. Đối với học sinh</w:t>
      </w:r>
    </w:p>
    <w:p w14:paraId="50A2AA31" w14:textId="77777777" w:rsidR="007E1306" w:rsidRPr="000E2B0E" w:rsidRDefault="007E1306" w:rsidP="00AF4ED8">
      <w:pPr>
        <w:shd w:val="clear" w:color="auto" w:fill="FFFFFF"/>
        <w:spacing w:after="0" w:line="276" w:lineRule="auto"/>
        <w:jc w:val="both"/>
        <w:rPr>
          <w:rFonts w:ascii="Times New Roman" w:eastAsia="Times New Roman" w:hAnsi="Times New Roman" w:cs="Times New Roman"/>
          <w:sz w:val="28"/>
          <w:szCs w:val="28"/>
        </w:rPr>
      </w:pPr>
      <w:r w:rsidRPr="000E2B0E">
        <w:rPr>
          <w:rFonts w:ascii="Times New Roman" w:eastAsia="Times New Roman" w:hAnsi="Times New Roman" w:cs="Times New Roman"/>
          <w:sz w:val="28"/>
          <w:szCs w:val="28"/>
        </w:rPr>
        <w:lastRenderedPageBreak/>
        <w:t>- Đọc và tìm hiểu bài trước ở nhà.</w:t>
      </w:r>
    </w:p>
    <w:p w14:paraId="0B67F07F" w14:textId="77777777" w:rsidR="007E1306" w:rsidRPr="000E2B0E" w:rsidRDefault="007E1306" w:rsidP="00AF4ED8">
      <w:pPr>
        <w:shd w:val="clear" w:color="auto" w:fill="FFFFFF"/>
        <w:spacing w:after="0" w:line="276" w:lineRule="auto"/>
        <w:jc w:val="both"/>
        <w:rPr>
          <w:rFonts w:ascii="Times New Roman" w:eastAsia="Times New Roman" w:hAnsi="Times New Roman" w:cs="Times New Roman"/>
          <w:sz w:val="28"/>
          <w:szCs w:val="28"/>
        </w:rPr>
      </w:pPr>
      <w:r w:rsidRPr="000E2B0E">
        <w:rPr>
          <w:rFonts w:ascii="Times New Roman" w:eastAsia="Times New Roman" w:hAnsi="Times New Roman" w:cs="Times New Roman"/>
          <w:sz w:val="28"/>
          <w:szCs w:val="28"/>
        </w:rPr>
        <w:t>- Tranh ảnh, tư liệu sưu tầm liên quan đến bài học  theo yêu cầu của GV.</w:t>
      </w:r>
    </w:p>
    <w:p w14:paraId="2D81F1AF" w14:textId="2C1DEB0E" w:rsidR="007E1306" w:rsidRPr="000E2B0E" w:rsidRDefault="007E1306" w:rsidP="00AF4ED8">
      <w:pPr>
        <w:shd w:val="clear" w:color="auto" w:fill="FFFFFF"/>
        <w:spacing w:after="0" w:line="276" w:lineRule="auto"/>
        <w:jc w:val="both"/>
        <w:rPr>
          <w:rFonts w:ascii="Times New Roman" w:eastAsia="Times New Roman" w:hAnsi="Times New Roman" w:cs="Times New Roman"/>
          <w:b/>
          <w:bCs/>
          <w:sz w:val="28"/>
          <w:szCs w:val="28"/>
        </w:rPr>
      </w:pPr>
      <w:r w:rsidRPr="000E2B0E">
        <w:rPr>
          <w:rFonts w:ascii="Times New Roman" w:eastAsia="Times New Roman" w:hAnsi="Times New Roman" w:cs="Times New Roman"/>
          <w:b/>
          <w:bCs/>
          <w:sz w:val="28"/>
          <w:szCs w:val="28"/>
        </w:rPr>
        <w:t>III. TIẾN TRÌNH DẠY HỌC</w:t>
      </w:r>
    </w:p>
    <w:p w14:paraId="6D218D3B" w14:textId="6121E04C" w:rsidR="007E1306" w:rsidRPr="000E2B0E" w:rsidRDefault="007E1306" w:rsidP="00AF4ED8">
      <w:pPr>
        <w:shd w:val="clear" w:color="auto" w:fill="FFFFFF"/>
        <w:spacing w:after="0" w:line="276" w:lineRule="auto"/>
        <w:jc w:val="both"/>
        <w:rPr>
          <w:rFonts w:ascii="Times New Roman" w:eastAsia="Times New Roman" w:hAnsi="Times New Roman" w:cs="Times New Roman"/>
          <w:sz w:val="28"/>
          <w:szCs w:val="28"/>
        </w:rPr>
      </w:pPr>
      <w:r w:rsidRPr="000E2B0E">
        <w:rPr>
          <w:rFonts w:ascii="Times New Roman" w:eastAsia="Times New Roman" w:hAnsi="Times New Roman" w:cs="Times New Roman"/>
          <w:b/>
          <w:bCs/>
          <w:sz w:val="28"/>
          <w:szCs w:val="28"/>
        </w:rPr>
        <w:t>H</w:t>
      </w:r>
      <w:r w:rsidR="00041BD9" w:rsidRPr="000E2B0E">
        <w:rPr>
          <w:rFonts w:ascii="Times New Roman" w:eastAsia="Times New Roman" w:hAnsi="Times New Roman" w:cs="Times New Roman"/>
          <w:b/>
          <w:bCs/>
          <w:sz w:val="28"/>
          <w:szCs w:val="28"/>
        </w:rPr>
        <w:t>oạt động 1: Mở đầu</w:t>
      </w:r>
    </w:p>
    <w:p w14:paraId="3B33F54A" w14:textId="7CBE359A" w:rsidR="007E1306" w:rsidRPr="000E2B0E" w:rsidRDefault="007E1306" w:rsidP="00AF4ED8">
      <w:pPr>
        <w:shd w:val="clear" w:color="auto" w:fill="FFFFFF"/>
        <w:spacing w:after="0" w:line="276" w:lineRule="auto"/>
        <w:jc w:val="both"/>
        <w:rPr>
          <w:rFonts w:ascii="Times New Roman" w:eastAsia="Times New Roman" w:hAnsi="Times New Roman" w:cs="Times New Roman"/>
          <w:sz w:val="28"/>
          <w:szCs w:val="28"/>
        </w:rPr>
      </w:pPr>
      <w:r w:rsidRPr="000E2B0E">
        <w:rPr>
          <w:rFonts w:ascii="Times New Roman" w:eastAsia="Times New Roman" w:hAnsi="Times New Roman" w:cs="Times New Roman"/>
          <w:b/>
          <w:bCs/>
          <w:sz w:val="28"/>
          <w:szCs w:val="28"/>
        </w:rPr>
        <w:t>a</w:t>
      </w:r>
      <w:r w:rsidR="00D46067" w:rsidRPr="000E2B0E">
        <w:rPr>
          <w:rFonts w:ascii="Times New Roman" w:eastAsia="Times New Roman" w:hAnsi="Times New Roman" w:cs="Times New Roman"/>
          <w:b/>
          <w:bCs/>
          <w:sz w:val="28"/>
          <w:szCs w:val="28"/>
        </w:rPr>
        <w:t>.</w:t>
      </w:r>
      <w:r w:rsidRPr="000E2B0E">
        <w:rPr>
          <w:rFonts w:ascii="Times New Roman" w:eastAsia="Times New Roman" w:hAnsi="Times New Roman" w:cs="Times New Roman"/>
          <w:b/>
          <w:bCs/>
          <w:sz w:val="28"/>
          <w:szCs w:val="28"/>
        </w:rPr>
        <w:t xml:space="preserve"> Mục tiêu: </w:t>
      </w:r>
      <w:r w:rsidRPr="000E2B0E">
        <w:rPr>
          <w:rFonts w:ascii="Times New Roman" w:eastAsia="Times New Roman" w:hAnsi="Times New Roman" w:cs="Times New Roman"/>
          <w:sz w:val="28"/>
          <w:szCs w:val="28"/>
        </w:rPr>
        <w:t>Tạo tâm thế hứng thú</w:t>
      </w:r>
      <w:r w:rsidR="001D0062" w:rsidRPr="000E2B0E">
        <w:rPr>
          <w:rFonts w:ascii="Times New Roman" w:eastAsia="Times New Roman" w:hAnsi="Times New Roman" w:cs="Times New Roman"/>
          <w:sz w:val="28"/>
          <w:szCs w:val="28"/>
        </w:rPr>
        <w:t xml:space="preserve">, kích thích, đưa ra tình huống có vấn đề </w:t>
      </w:r>
      <w:r w:rsidRPr="000E2B0E">
        <w:rPr>
          <w:rFonts w:ascii="Times New Roman" w:eastAsia="Times New Roman" w:hAnsi="Times New Roman" w:cs="Times New Roman"/>
          <w:sz w:val="28"/>
          <w:szCs w:val="28"/>
        </w:rPr>
        <w:t xml:space="preserve">cho học sinh và từng bước </w:t>
      </w:r>
      <w:r w:rsidR="001D0062" w:rsidRPr="000E2B0E">
        <w:rPr>
          <w:rFonts w:ascii="Times New Roman" w:eastAsia="Times New Roman" w:hAnsi="Times New Roman" w:cs="Times New Roman"/>
          <w:sz w:val="28"/>
          <w:szCs w:val="28"/>
        </w:rPr>
        <w:t>dẫn dắt học sinh vào bài mới</w:t>
      </w:r>
      <w:r w:rsidRPr="000E2B0E">
        <w:rPr>
          <w:rFonts w:ascii="Times New Roman" w:eastAsia="Times New Roman" w:hAnsi="Times New Roman" w:cs="Times New Roman"/>
          <w:sz w:val="28"/>
          <w:szCs w:val="28"/>
        </w:rPr>
        <w:t>.</w:t>
      </w:r>
    </w:p>
    <w:p w14:paraId="1CCCA4AB" w14:textId="77777777" w:rsidR="00D46067" w:rsidRPr="000E2B0E" w:rsidRDefault="00D46067" w:rsidP="00D46067">
      <w:pPr>
        <w:spacing w:after="0" w:line="240" w:lineRule="auto"/>
        <w:jc w:val="both"/>
        <w:rPr>
          <w:rFonts w:ascii="Times New Roman" w:hAnsi="Times New Roman" w:cs="Times New Roman"/>
          <w:spacing w:val="4"/>
          <w:sz w:val="28"/>
          <w:szCs w:val="28"/>
        </w:rPr>
      </w:pPr>
      <w:r w:rsidRPr="000E2B0E">
        <w:rPr>
          <w:rFonts w:ascii="Times New Roman" w:hAnsi="Times New Roman" w:cs="Times New Roman"/>
          <w:b/>
          <w:bCs/>
          <w:spacing w:val="4"/>
          <w:sz w:val="28"/>
          <w:szCs w:val="28"/>
        </w:rPr>
        <w:t>b. Nội dung:</w:t>
      </w:r>
      <w:r w:rsidRPr="000E2B0E">
        <w:rPr>
          <w:rFonts w:ascii="Times New Roman" w:hAnsi="Times New Roman" w:cs="Times New Roman"/>
          <w:spacing w:val="4"/>
          <w:sz w:val="28"/>
          <w:szCs w:val="28"/>
        </w:rPr>
        <w:t xml:space="preserve"> HS quan sát hình ảnh và trả lời câu hỏi</w:t>
      </w:r>
    </w:p>
    <w:p w14:paraId="71D5E62C" w14:textId="77777777" w:rsidR="00D46067" w:rsidRPr="000E2B0E" w:rsidRDefault="00D46067" w:rsidP="00D46067">
      <w:pPr>
        <w:spacing w:after="0" w:line="240" w:lineRule="auto"/>
        <w:jc w:val="both"/>
        <w:rPr>
          <w:rFonts w:ascii="Times New Roman" w:hAnsi="Times New Roman" w:cs="Times New Roman"/>
          <w:spacing w:val="4"/>
          <w:sz w:val="28"/>
          <w:szCs w:val="28"/>
        </w:rPr>
      </w:pPr>
      <w:r w:rsidRPr="000E2B0E">
        <w:rPr>
          <w:rFonts w:ascii="Times New Roman" w:hAnsi="Times New Roman" w:cs="Times New Roman"/>
          <w:b/>
          <w:bCs/>
          <w:spacing w:val="4"/>
          <w:sz w:val="28"/>
          <w:szCs w:val="28"/>
        </w:rPr>
        <w:t xml:space="preserve">c. Sản phẩm: </w:t>
      </w:r>
      <w:r w:rsidRPr="000E2B0E">
        <w:rPr>
          <w:rFonts w:ascii="Times New Roman" w:hAnsi="Times New Roman" w:cs="Times New Roman"/>
          <w:spacing w:val="4"/>
          <w:sz w:val="28"/>
          <w:szCs w:val="28"/>
        </w:rPr>
        <w:t>Câu trả lời của HS</w:t>
      </w:r>
    </w:p>
    <w:p w14:paraId="35EC0CB6" w14:textId="77777777" w:rsidR="00D46067" w:rsidRPr="000E2B0E" w:rsidRDefault="00D46067" w:rsidP="00D46067">
      <w:pPr>
        <w:spacing w:after="0" w:line="240" w:lineRule="auto"/>
        <w:jc w:val="both"/>
        <w:rPr>
          <w:rFonts w:ascii="Times New Roman" w:hAnsi="Times New Roman" w:cs="Times New Roman"/>
          <w:spacing w:val="4"/>
          <w:sz w:val="28"/>
          <w:szCs w:val="28"/>
        </w:rPr>
      </w:pPr>
      <w:r w:rsidRPr="000E2B0E">
        <w:rPr>
          <w:rFonts w:ascii="Times New Roman" w:hAnsi="Times New Roman" w:cs="Times New Roman"/>
          <w:b/>
          <w:bCs/>
          <w:spacing w:val="4"/>
          <w:sz w:val="28"/>
          <w:szCs w:val="28"/>
        </w:rPr>
        <w:t>d. Tổ chức thực hiện</w:t>
      </w:r>
    </w:p>
    <w:p w14:paraId="44ABC203" w14:textId="6042A00B" w:rsidR="00041BD9" w:rsidRPr="000E2B0E" w:rsidRDefault="007E1306" w:rsidP="00AF4ED8">
      <w:pPr>
        <w:shd w:val="clear" w:color="auto" w:fill="FFFFFF"/>
        <w:spacing w:after="0" w:line="276" w:lineRule="auto"/>
        <w:jc w:val="both"/>
        <w:rPr>
          <w:rFonts w:ascii="Times New Roman" w:eastAsia="Times New Roman" w:hAnsi="Times New Roman" w:cs="Times New Roman"/>
          <w:b/>
          <w:sz w:val="28"/>
          <w:szCs w:val="28"/>
        </w:rPr>
      </w:pPr>
      <w:r w:rsidRPr="000E2B0E">
        <w:rPr>
          <w:rFonts w:ascii="Times New Roman" w:eastAsia="Times New Roman" w:hAnsi="Times New Roman" w:cs="Times New Roman"/>
          <w:b/>
          <w:sz w:val="28"/>
          <w:szCs w:val="28"/>
        </w:rPr>
        <w:t xml:space="preserve">Bước 1: </w:t>
      </w:r>
      <w:r w:rsidR="00041BD9" w:rsidRPr="000E2B0E">
        <w:rPr>
          <w:rFonts w:ascii="Times New Roman" w:eastAsia="Times New Roman" w:hAnsi="Times New Roman" w:cs="Times New Roman"/>
          <w:b/>
          <w:sz w:val="28"/>
          <w:szCs w:val="28"/>
        </w:rPr>
        <w:t>Giao nhiệm vụ học tập</w:t>
      </w:r>
    </w:p>
    <w:p w14:paraId="6990521E" w14:textId="3FB27012" w:rsidR="007E1306" w:rsidRPr="000E2B0E" w:rsidRDefault="00057921" w:rsidP="00AF4ED8">
      <w:pPr>
        <w:shd w:val="clear" w:color="auto" w:fill="FFFFFF"/>
        <w:spacing w:after="0" w:line="276" w:lineRule="auto"/>
        <w:jc w:val="both"/>
        <w:rPr>
          <w:rFonts w:ascii="Times New Roman" w:eastAsia="Times New Roman" w:hAnsi="Times New Roman" w:cs="Times New Roman"/>
          <w:sz w:val="28"/>
          <w:szCs w:val="28"/>
        </w:rPr>
      </w:pPr>
      <w:r w:rsidRPr="000E2B0E">
        <w:rPr>
          <w:rFonts w:ascii="Times New Roman" w:eastAsia="Times New Roman" w:hAnsi="Times New Roman" w:cs="Times New Roman"/>
          <w:sz w:val="28"/>
          <w:szCs w:val="28"/>
        </w:rPr>
        <w:t>GV tổ chức trò chơi “</w:t>
      </w:r>
      <w:r w:rsidR="00041BD9" w:rsidRPr="000E2B0E">
        <w:rPr>
          <w:rFonts w:ascii="Times New Roman" w:eastAsia="Times New Roman" w:hAnsi="Times New Roman" w:cs="Times New Roman"/>
          <w:sz w:val="28"/>
          <w:szCs w:val="28"/>
        </w:rPr>
        <w:t xml:space="preserve">Đuổi hình bắt chữ”: </w:t>
      </w:r>
      <w:r w:rsidR="007E1306" w:rsidRPr="000E2B0E">
        <w:rPr>
          <w:rFonts w:ascii="Times New Roman" w:eastAsia="Times New Roman" w:hAnsi="Times New Roman" w:cs="Times New Roman"/>
          <w:sz w:val="28"/>
          <w:szCs w:val="28"/>
        </w:rPr>
        <w:t xml:space="preserve">HS quan sát hình ảnh, </w:t>
      </w:r>
      <w:r w:rsidR="00041BD9" w:rsidRPr="000E2B0E">
        <w:rPr>
          <w:rFonts w:ascii="Times New Roman" w:eastAsia="Times New Roman" w:hAnsi="Times New Roman" w:cs="Times New Roman"/>
          <w:sz w:val="28"/>
          <w:szCs w:val="28"/>
        </w:rPr>
        <w:t>video</w:t>
      </w:r>
      <w:r w:rsidR="007E1306" w:rsidRPr="000E2B0E">
        <w:rPr>
          <w:rFonts w:ascii="Times New Roman" w:eastAsia="Times New Roman" w:hAnsi="Times New Roman" w:cs="Times New Roman"/>
          <w:sz w:val="28"/>
          <w:szCs w:val="28"/>
        </w:rPr>
        <w:t xml:space="preserve"> và </w:t>
      </w:r>
      <w:r w:rsidR="00041BD9" w:rsidRPr="000E2B0E">
        <w:rPr>
          <w:rFonts w:ascii="Times New Roman" w:eastAsia="Times New Roman" w:hAnsi="Times New Roman" w:cs="Times New Roman"/>
          <w:sz w:val="28"/>
          <w:szCs w:val="28"/>
        </w:rPr>
        <w:t>trả lời câu hỏi:</w:t>
      </w:r>
    </w:p>
    <w:p w14:paraId="1F753A3D" w14:textId="29DB34AE" w:rsidR="00041BD9" w:rsidRPr="000E2B0E" w:rsidRDefault="00041BD9" w:rsidP="00AF4ED8">
      <w:pPr>
        <w:shd w:val="clear" w:color="auto" w:fill="FFFFFF"/>
        <w:spacing w:after="0" w:line="276" w:lineRule="auto"/>
        <w:jc w:val="both"/>
        <w:rPr>
          <w:rFonts w:ascii="Times New Roman" w:eastAsia="Times New Roman" w:hAnsi="Times New Roman" w:cs="Times New Roman"/>
          <w:sz w:val="28"/>
          <w:szCs w:val="28"/>
        </w:rPr>
      </w:pPr>
      <w:r w:rsidRPr="000E2B0E">
        <w:rPr>
          <w:rFonts w:ascii="Times New Roman" w:eastAsia="Times New Roman" w:hAnsi="Times New Roman" w:cs="Times New Roman"/>
          <w:sz w:val="28"/>
          <w:szCs w:val="28"/>
        </w:rPr>
        <w:t xml:space="preserve">Câu 1: </w:t>
      </w:r>
      <w:r w:rsidR="00D77917" w:rsidRPr="000E2B0E">
        <w:rPr>
          <w:rFonts w:ascii="Times New Roman" w:eastAsia="Times New Roman" w:hAnsi="Times New Roman" w:cs="Times New Roman"/>
          <w:sz w:val="28"/>
          <w:szCs w:val="28"/>
        </w:rPr>
        <w:t>Nhân vật lịch sử này là ai?</w:t>
      </w:r>
    </w:p>
    <w:p w14:paraId="0DDE741F" w14:textId="77777777" w:rsidR="00D77917" w:rsidRPr="000E2B0E" w:rsidRDefault="00D77917" w:rsidP="00AF4ED8">
      <w:pPr>
        <w:shd w:val="clear" w:color="auto" w:fill="FFFFFF"/>
        <w:spacing w:after="0" w:line="276" w:lineRule="auto"/>
        <w:jc w:val="both"/>
        <w:rPr>
          <w:rFonts w:ascii="Times New Roman" w:eastAsia="Times New Roman" w:hAnsi="Times New Roman" w:cs="Times New Roman"/>
          <w:sz w:val="28"/>
          <w:szCs w:val="28"/>
        </w:rPr>
      </w:pPr>
      <w:r w:rsidRPr="000E2B0E">
        <w:rPr>
          <w:rFonts w:ascii="Times New Roman" w:eastAsia="Times New Roman" w:hAnsi="Times New Roman" w:cs="Times New Roman"/>
          <w:sz w:val="28"/>
          <w:szCs w:val="28"/>
        </w:rPr>
        <w:t>Câu 2: Theo em, đây là con sông nào?</w:t>
      </w:r>
    </w:p>
    <w:p w14:paraId="1E784C2C" w14:textId="77777777" w:rsidR="00D77917" w:rsidRPr="000E2B0E" w:rsidRDefault="007E1306" w:rsidP="00AF4ED8">
      <w:pPr>
        <w:shd w:val="clear" w:color="auto" w:fill="FFFFFF"/>
        <w:spacing w:after="0" w:line="276" w:lineRule="auto"/>
        <w:jc w:val="both"/>
        <w:rPr>
          <w:rFonts w:ascii="Times New Roman" w:eastAsia="Times New Roman" w:hAnsi="Times New Roman" w:cs="Times New Roman"/>
          <w:b/>
          <w:sz w:val="28"/>
          <w:szCs w:val="28"/>
        </w:rPr>
      </w:pPr>
      <w:r w:rsidRPr="000E2B0E">
        <w:rPr>
          <w:rFonts w:ascii="Times New Roman" w:eastAsia="+mn-ea" w:hAnsi="Times New Roman" w:cs="Times New Roman"/>
          <w:b/>
          <w:kern w:val="24"/>
          <w:position w:val="1"/>
          <w:sz w:val="28"/>
          <w:szCs w:val="28"/>
        </w:rPr>
        <w:t>Bước 2: Thực hiện nhiệm vụ</w:t>
      </w:r>
    </w:p>
    <w:p w14:paraId="3D9C6950" w14:textId="3180B0F6" w:rsidR="007E1306" w:rsidRPr="000E2B0E" w:rsidRDefault="007E1306" w:rsidP="00AF4ED8">
      <w:pPr>
        <w:shd w:val="clear" w:color="auto" w:fill="FFFFFF"/>
        <w:spacing w:after="0" w:line="276" w:lineRule="auto"/>
        <w:jc w:val="both"/>
        <w:rPr>
          <w:rFonts w:ascii="Times New Roman" w:eastAsia="Times New Roman" w:hAnsi="Times New Roman" w:cs="Times New Roman"/>
          <w:b/>
          <w:sz w:val="28"/>
          <w:szCs w:val="28"/>
        </w:rPr>
      </w:pPr>
      <w:r w:rsidRPr="000E2B0E">
        <w:rPr>
          <w:rFonts w:ascii="Times New Roman" w:eastAsiaTheme="minorHAnsi" w:hAnsi="Times New Roman" w:cs="Times New Roman"/>
          <w:sz w:val="28"/>
          <w:szCs w:val="28"/>
          <w:lang w:eastAsia="en-US"/>
        </w:rPr>
        <w:t>HS quan sát hình ảnh</w:t>
      </w:r>
      <w:r w:rsidR="00D77917" w:rsidRPr="000E2B0E">
        <w:rPr>
          <w:rFonts w:ascii="Times New Roman" w:eastAsiaTheme="minorHAnsi" w:hAnsi="Times New Roman" w:cs="Times New Roman"/>
          <w:sz w:val="28"/>
          <w:szCs w:val="28"/>
          <w:lang w:eastAsia="en-US"/>
        </w:rPr>
        <w:t>, video</w:t>
      </w:r>
      <w:r w:rsidRPr="000E2B0E">
        <w:rPr>
          <w:rFonts w:ascii="Times New Roman" w:eastAsiaTheme="minorHAnsi" w:hAnsi="Times New Roman" w:cs="Times New Roman"/>
          <w:sz w:val="28"/>
          <w:szCs w:val="28"/>
          <w:lang w:eastAsia="en-US"/>
        </w:rPr>
        <w:t xml:space="preserve"> và </w:t>
      </w:r>
      <w:r w:rsidR="00D77917" w:rsidRPr="000E2B0E">
        <w:rPr>
          <w:rFonts w:ascii="Times New Roman" w:eastAsiaTheme="minorHAnsi" w:hAnsi="Times New Roman" w:cs="Times New Roman"/>
          <w:sz w:val="28"/>
          <w:szCs w:val="28"/>
          <w:lang w:eastAsia="en-US"/>
        </w:rPr>
        <w:t>suy nghĩ, trả lời câu hỏi</w:t>
      </w:r>
      <w:r w:rsidRPr="000E2B0E">
        <w:rPr>
          <w:rFonts w:ascii="Times New Roman" w:eastAsiaTheme="minorHAnsi" w:hAnsi="Times New Roman" w:cs="Times New Roman"/>
          <w:sz w:val="28"/>
          <w:szCs w:val="28"/>
          <w:lang w:eastAsia="en-US"/>
        </w:rPr>
        <w:t>.</w:t>
      </w:r>
    </w:p>
    <w:p w14:paraId="79C5CA07" w14:textId="77777777" w:rsidR="00D77917" w:rsidRPr="000E2B0E" w:rsidRDefault="007E1306" w:rsidP="00AF4ED8">
      <w:pPr>
        <w:tabs>
          <w:tab w:val="left" w:pos="450"/>
          <w:tab w:val="left" w:pos="900"/>
        </w:tabs>
        <w:spacing w:after="0" w:line="276" w:lineRule="auto"/>
        <w:jc w:val="both"/>
        <w:rPr>
          <w:rFonts w:ascii="Times New Roman" w:eastAsiaTheme="minorHAnsi" w:hAnsi="Times New Roman" w:cs="Times New Roman"/>
          <w:b/>
          <w:sz w:val="28"/>
          <w:szCs w:val="28"/>
          <w:lang w:eastAsia="en-US"/>
        </w:rPr>
      </w:pPr>
      <w:r w:rsidRPr="000E2B0E">
        <w:rPr>
          <w:rFonts w:ascii="Times New Roman" w:eastAsiaTheme="minorHAnsi" w:hAnsi="Times New Roman" w:cs="Times New Roman"/>
          <w:b/>
          <w:sz w:val="28"/>
          <w:szCs w:val="28"/>
          <w:lang w:eastAsia="en-US"/>
        </w:rPr>
        <w:t>Bước 3: Báo cáo</w:t>
      </w:r>
      <w:r w:rsidR="00D77917" w:rsidRPr="000E2B0E">
        <w:rPr>
          <w:rFonts w:ascii="Times New Roman" w:eastAsiaTheme="minorHAnsi" w:hAnsi="Times New Roman" w:cs="Times New Roman"/>
          <w:b/>
          <w:sz w:val="28"/>
          <w:szCs w:val="28"/>
          <w:lang w:eastAsia="en-US"/>
        </w:rPr>
        <w:t>, thảo luận</w:t>
      </w:r>
    </w:p>
    <w:p w14:paraId="6FEE58CB" w14:textId="77777777" w:rsidR="00D77917" w:rsidRPr="000E2B0E" w:rsidRDefault="00D77917" w:rsidP="00AF4ED8">
      <w:pPr>
        <w:tabs>
          <w:tab w:val="left" w:pos="450"/>
          <w:tab w:val="left" w:pos="900"/>
        </w:tabs>
        <w:spacing w:after="0" w:line="276" w:lineRule="auto"/>
        <w:jc w:val="both"/>
        <w:rPr>
          <w:rFonts w:ascii="Times New Roman" w:eastAsiaTheme="minorHAnsi" w:hAnsi="Times New Roman" w:cs="Times New Roman"/>
          <w:sz w:val="28"/>
          <w:szCs w:val="28"/>
          <w:lang w:eastAsia="en-US"/>
        </w:rPr>
      </w:pPr>
      <w:r w:rsidRPr="000E2B0E">
        <w:rPr>
          <w:rFonts w:ascii="Times New Roman" w:eastAsiaTheme="minorHAnsi" w:hAnsi="Times New Roman" w:cs="Times New Roman"/>
          <w:sz w:val="28"/>
          <w:szCs w:val="28"/>
          <w:lang w:eastAsia="en-US"/>
        </w:rPr>
        <w:t>GV gọi HS trả lời câu hỏi</w:t>
      </w:r>
    </w:p>
    <w:p w14:paraId="11B818F3" w14:textId="77777777" w:rsidR="00D77917" w:rsidRPr="000E2B0E" w:rsidRDefault="00D77917" w:rsidP="00AF4ED8">
      <w:pPr>
        <w:tabs>
          <w:tab w:val="left" w:pos="450"/>
          <w:tab w:val="left" w:pos="900"/>
        </w:tabs>
        <w:spacing w:after="0" w:line="276" w:lineRule="auto"/>
        <w:jc w:val="both"/>
        <w:rPr>
          <w:rFonts w:ascii="Times New Roman" w:eastAsiaTheme="minorHAnsi" w:hAnsi="Times New Roman" w:cs="Times New Roman"/>
          <w:sz w:val="28"/>
          <w:szCs w:val="28"/>
          <w:lang w:eastAsia="en-US"/>
        </w:rPr>
      </w:pPr>
      <w:r w:rsidRPr="000E2B0E">
        <w:rPr>
          <w:rFonts w:ascii="Times New Roman" w:eastAsiaTheme="minorHAnsi" w:hAnsi="Times New Roman" w:cs="Times New Roman"/>
          <w:sz w:val="28"/>
          <w:szCs w:val="28"/>
          <w:lang w:eastAsia="en-US"/>
        </w:rPr>
        <w:t>Dự kiến sản phẩm:</w:t>
      </w:r>
    </w:p>
    <w:p w14:paraId="1768D79F" w14:textId="77777777" w:rsidR="00D77917" w:rsidRPr="000E2B0E" w:rsidRDefault="00D77917" w:rsidP="00AF4ED8">
      <w:pPr>
        <w:tabs>
          <w:tab w:val="left" w:pos="450"/>
          <w:tab w:val="left" w:pos="900"/>
        </w:tabs>
        <w:spacing w:after="0" w:line="276" w:lineRule="auto"/>
        <w:jc w:val="both"/>
        <w:rPr>
          <w:rFonts w:ascii="Times New Roman" w:eastAsiaTheme="minorHAnsi" w:hAnsi="Times New Roman" w:cs="Times New Roman"/>
          <w:sz w:val="28"/>
          <w:szCs w:val="28"/>
          <w:lang w:eastAsia="en-US"/>
        </w:rPr>
      </w:pPr>
      <w:r w:rsidRPr="000E2B0E">
        <w:rPr>
          <w:rFonts w:ascii="Times New Roman" w:eastAsiaTheme="minorHAnsi" w:hAnsi="Times New Roman" w:cs="Times New Roman"/>
          <w:sz w:val="28"/>
          <w:szCs w:val="28"/>
          <w:lang w:eastAsia="en-US"/>
        </w:rPr>
        <w:t xml:space="preserve">Câu 1: </w:t>
      </w:r>
      <w:r w:rsidR="00881877" w:rsidRPr="000E2B0E">
        <w:rPr>
          <w:rFonts w:ascii="Times New Roman" w:eastAsiaTheme="minorHAnsi" w:hAnsi="Times New Roman" w:cs="Times New Roman"/>
          <w:sz w:val="28"/>
          <w:szCs w:val="28"/>
          <w:lang w:eastAsia="en-US"/>
        </w:rPr>
        <w:t>Lý Thường Kiệt</w:t>
      </w:r>
    </w:p>
    <w:p w14:paraId="55046ACD" w14:textId="7C3C93A7" w:rsidR="007E1306" w:rsidRPr="000E2B0E" w:rsidRDefault="00D77917" w:rsidP="00D32A76">
      <w:pPr>
        <w:tabs>
          <w:tab w:val="left" w:pos="450"/>
          <w:tab w:val="left" w:pos="900"/>
        </w:tabs>
        <w:spacing w:after="0" w:line="276" w:lineRule="auto"/>
        <w:jc w:val="both"/>
        <w:rPr>
          <w:rFonts w:ascii="Times New Roman" w:eastAsiaTheme="minorHAnsi" w:hAnsi="Times New Roman" w:cs="Times New Roman"/>
          <w:b/>
          <w:sz w:val="28"/>
          <w:szCs w:val="28"/>
          <w:lang w:eastAsia="en-US"/>
        </w:rPr>
      </w:pPr>
      <w:r w:rsidRPr="000E2B0E">
        <w:rPr>
          <w:rFonts w:ascii="Times New Roman" w:eastAsiaTheme="minorHAnsi" w:hAnsi="Times New Roman" w:cs="Times New Roman"/>
          <w:sz w:val="28"/>
          <w:szCs w:val="28"/>
          <w:lang w:eastAsia="en-US"/>
        </w:rPr>
        <w:t>Câu 2:</w:t>
      </w:r>
      <w:r w:rsidR="00881877" w:rsidRPr="000E2B0E">
        <w:rPr>
          <w:rFonts w:ascii="Times New Roman" w:eastAsiaTheme="minorHAnsi" w:hAnsi="Times New Roman" w:cs="Times New Roman"/>
          <w:sz w:val="28"/>
          <w:szCs w:val="28"/>
          <w:lang w:eastAsia="en-US"/>
        </w:rPr>
        <w:t xml:space="preserve"> </w:t>
      </w:r>
      <w:r w:rsidRPr="000E2B0E">
        <w:rPr>
          <w:rFonts w:ascii="Times New Roman" w:eastAsiaTheme="minorHAnsi" w:hAnsi="Times New Roman" w:cs="Times New Roman"/>
          <w:sz w:val="28"/>
          <w:szCs w:val="28"/>
          <w:lang w:eastAsia="en-US"/>
        </w:rPr>
        <w:t>S</w:t>
      </w:r>
      <w:r w:rsidR="00881877" w:rsidRPr="000E2B0E">
        <w:rPr>
          <w:rFonts w:ascii="Times New Roman" w:eastAsiaTheme="minorHAnsi" w:hAnsi="Times New Roman" w:cs="Times New Roman"/>
          <w:sz w:val="28"/>
          <w:szCs w:val="28"/>
          <w:lang w:eastAsia="en-US"/>
        </w:rPr>
        <w:t>ông Như Nguyệt</w:t>
      </w:r>
    </w:p>
    <w:p w14:paraId="0D7F8E23" w14:textId="346FFB15" w:rsidR="007E1306" w:rsidRPr="000E2B0E" w:rsidRDefault="007E1306" w:rsidP="00D32A76">
      <w:pPr>
        <w:tabs>
          <w:tab w:val="left" w:pos="450"/>
          <w:tab w:val="left" w:pos="900"/>
        </w:tabs>
        <w:spacing w:after="0" w:line="276" w:lineRule="auto"/>
        <w:jc w:val="both"/>
        <w:rPr>
          <w:rFonts w:ascii="Times New Roman" w:eastAsiaTheme="minorHAnsi" w:hAnsi="Times New Roman" w:cs="Times New Roman"/>
          <w:b/>
          <w:sz w:val="28"/>
          <w:szCs w:val="28"/>
          <w:lang w:eastAsia="en-US"/>
        </w:rPr>
      </w:pPr>
      <w:r w:rsidRPr="000E2B0E">
        <w:rPr>
          <w:rFonts w:ascii="Times New Roman" w:hAnsi="Times New Roman" w:cs="Times New Roman"/>
          <w:b/>
          <w:sz w:val="28"/>
          <w:szCs w:val="28"/>
        </w:rPr>
        <w:t xml:space="preserve">Bước 4: </w:t>
      </w:r>
      <w:r w:rsidR="00D77917" w:rsidRPr="000E2B0E">
        <w:rPr>
          <w:rFonts w:ascii="Times New Roman" w:eastAsiaTheme="minorHAnsi" w:hAnsi="Times New Roman" w:cs="Times New Roman"/>
          <w:b/>
          <w:sz w:val="28"/>
          <w:szCs w:val="28"/>
          <w:lang w:eastAsia="en-US"/>
        </w:rPr>
        <w:t>Kết luận, nhận định</w:t>
      </w:r>
    </w:p>
    <w:p w14:paraId="54E2CA8B" w14:textId="397AF350" w:rsidR="007E1306" w:rsidRPr="000E2B0E" w:rsidRDefault="007E1306" w:rsidP="00D32A76">
      <w:pPr>
        <w:shd w:val="clear" w:color="auto" w:fill="FFFFFF"/>
        <w:spacing w:after="0" w:line="276" w:lineRule="auto"/>
        <w:jc w:val="both"/>
        <w:rPr>
          <w:rFonts w:ascii="Times New Roman" w:eastAsiaTheme="minorHAnsi" w:hAnsi="Times New Roman" w:cs="Times New Roman"/>
          <w:iCs/>
          <w:sz w:val="28"/>
          <w:szCs w:val="28"/>
          <w:lang w:val="vi-VN" w:eastAsia="en-US"/>
        </w:rPr>
      </w:pPr>
      <w:r w:rsidRPr="000E2B0E">
        <w:rPr>
          <w:rFonts w:ascii="Times New Roman" w:eastAsiaTheme="minorHAnsi" w:hAnsi="Times New Roman" w:cs="Times New Roman"/>
          <w:iCs/>
          <w:sz w:val="28"/>
          <w:szCs w:val="28"/>
          <w:lang w:val="nl-NL" w:eastAsia="en-US"/>
        </w:rPr>
        <w:t xml:space="preserve"> GV </w:t>
      </w:r>
      <w:r w:rsidR="00D77917" w:rsidRPr="000E2B0E">
        <w:rPr>
          <w:rFonts w:ascii="Times New Roman" w:eastAsiaTheme="minorHAnsi" w:hAnsi="Times New Roman" w:cs="Times New Roman"/>
          <w:iCs/>
          <w:sz w:val="28"/>
          <w:szCs w:val="28"/>
          <w:lang w:val="nl-NL" w:eastAsia="en-US"/>
        </w:rPr>
        <w:t xml:space="preserve">nhận xét, đánh giá </w:t>
      </w:r>
      <w:r w:rsidRPr="000E2B0E">
        <w:rPr>
          <w:rFonts w:ascii="Times New Roman" w:eastAsiaTheme="minorHAnsi" w:hAnsi="Times New Roman" w:cs="Times New Roman"/>
          <w:iCs/>
          <w:sz w:val="28"/>
          <w:szCs w:val="28"/>
          <w:lang w:val="nl-NL" w:eastAsia="en-US"/>
        </w:rPr>
        <w:t>câu trả lời của HS</w:t>
      </w:r>
      <w:r w:rsidR="00057921" w:rsidRPr="000E2B0E">
        <w:rPr>
          <w:rFonts w:ascii="Times New Roman" w:eastAsiaTheme="minorHAnsi" w:hAnsi="Times New Roman" w:cs="Times New Roman"/>
          <w:iCs/>
          <w:sz w:val="28"/>
          <w:szCs w:val="28"/>
          <w:lang w:eastAsia="en-US"/>
        </w:rPr>
        <w:t xml:space="preserve"> và</w:t>
      </w:r>
      <w:r w:rsidRPr="000E2B0E">
        <w:rPr>
          <w:rFonts w:ascii="Times New Roman" w:eastAsiaTheme="minorHAnsi" w:hAnsi="Times New Roman" w:cs="Times New Roman"/>
          <w:iCs/>
          <w:sz w:val="28"/>
          <w:szCs w:val="28"/>
          <w:lang w:val="nl-NL" w:eastAsia="en-US"/>
        </w:rPr>
        <w:t xml:space="preserve"> dẫn dắt vào bài: </w:t>
      </w:r>
      <w:r w:rsidR="00B56E4F" w:rsidRPr="000E2B0E">
        <w:rPr>
          <w:rFonts w:ascii="Times New Roman" w:eastAsiaTheme="minorHAnsi" w:hAnsi="Times New Roman" w:cs="Times New Roman"/>
          <w:iCs/>
          <w:sz w:val="28"/>
          <w:szCs w:val="28"/>
          <w:lang w:val="nl-NL" w:eastAsia="en-US"/>
        </w:rPr>
        <w:t>Khi mới dựng cơ nghiệp, nhà Tống đã chú ý ngay đến vùng biên giới phía Nam và xúc tiến xây dựng vùng này thành căn cứ để xâm lược nước ta. Không những thế, nhà Tống còn lôi kéo các tù trưởng vùng biên giới và cả Chăm Pa, Chiêm Thành chống phá ta. Đứng trước âm mưu xâm lược của nhà Tống nhà Lý đã cử Thái Uý Lý Thường Kiệt chỉ huy, tổ chức kháng chiến. Vậy cuộc kháng chiến đó như thế nào hôm nay cô trò cùng tìm hiểu bài 12: Cuộc kháng chiến</w:t>
      </w:r>
      <w:r w:rsidR="0085099F" w:rsidRPr="000E2B0E">
        <w:rPr>
          <w:rFonts w:ascii="Times New Roman" w:eastAsiaTheme="minorHAnsi" w:hAnsi="Times New Roman" w:cs="Times New Roman"/>
          <w:iCs/>
          <w:sz w:val="28"/>
          <w:szCs w:val="28"/>
          <w:lang w:val="nl-NL" w:eastAsia="en-US"/>
        </w:rPr>
        <w:t xml:space="preserve"> chống quân xâm lược Tống</w:t>
      </w:r>
      <w:r w:rsidR="00522EAA" w:rsidRPr="000E2B0E">
        <w:rPr>
          <w:rFonts w:ascii="Times New Roman" w:eastAsiaTheme="minorHAnsi" w:hAnsi="Times New Roman" w:cs="Times New Roman"/>
          <w:iCs/>
          <w:sz w:val="28"/>
          <w:szCs w:val="28"/>
          <w:lang w:val="nl-NL" w:eastAsia="en-US"/>
        </w:rPr>
        <w:t xml:space="preserve"> </w:t>
      </w:r>
      <w:r w:rsidR="0085099F" w:rsidRPr="000E2B0E">
        <w:rPr>
          <w:rFonts w:ascii="Times New Roman" w:eastAsiaTheme="minorHAnsi" w:hAnsi="Times New Roman" w:cs="Times New Roman"/>
          <w:iCs/>
          <w:sz w:val="28"/>
          <w:szCs w:val="28"/>
          <w:lang w:val="nl-NL" w:eastAsia="en-US"/>
        </w:rPr>
        <w:t>(1075-1077).</w:t>
      </w:r>
    </w:p>
    <w:p w14:paraId="1B812983" w14:textId="15DAAF80" w:rsidR="007E1306" w:rsidRPr="000E2B0E" w:rsidRDefault="00D77917" w:rsidP="00D32A76">
      <w:pPr>
        <w:spacing w:after="0" w:line="276" w:lineRule="auto"/>
        <w:ind w:right="164"/>
        <w:jc w:val="both"/>
        <w:rPr>
          <w:rFonts w:ascii="Times New Roman" w:eastAsia="Calibri" w:hAnsi="Times New Roman" w:cs="Times New Roman"/>
          <w:sz w:val="28"/>
          <w:szCs w:val="28"/>
        </w:rPr>
      </w:pPr>
      <w:r w:rsidRPr="000E2B0E">
        <w:rPr>
          <w:rFonts w:ascii="Times New Roman" w:eastAsia="Calibri" w:hAnsi="Times New Roman" w:cs="Times New Roman"/>
          <w:b/>
          <w:sz w:val="28"/>
          <w:szCs w:val="28"/>
        </w:rPr>
        <w:t>Hoạt động 2: Hình thành kiến thức mới</w:t>
      </w:r>
    </w:p>
    <w:p w14:paraId="45225976" w14:textId="457E5A70" w:rsidR="007E1306" w:rsidRPr="000E2B0E" w:rsidRDefault="007E1306" w:rsidP="00D32A76">
      <w:pPr>
        <w:shd w:val="clear" w:color="auto" w:fill="FFFFFF"/>
        <w:spacing w:after="0" w:line="276" w:lineRule="auto"/>
        <w:rPr>
          <w:rFonts w:ascii="Times New Roman" w:eastAsia="Times New Roman" w:hAnsi="Times New Roman" w:cs="Times New Roman"/>
          <w:sz w:val="28"/>
          <w:szCs w:val="28"/>
          <w:lang w:val="vi-VN"/>
        </w:rPr>
      </w:pPr>
      <w:r w:rsidRPr="000E2B0E">
        <w:rPr>
          <w:rFonts w:ascii="Times New Roman" w:eastAsia="Times New Roman" w:hAnsi="Times New Roman" w:cs="Times New Roman"/>
          <w:b/>
          <w:bCs/>
          <w:sz w:val="28"/>
          <w:szCs w:val="28"/>
          <w:lang w:val="vi-VN"/>
        </w:rPr>
        <w:t xml:space="preserve">Hoạt động </w:t>
      </w:r>
      <w:r w:rsidR="00D77917" w:rsidRPr="000E2B0E">
        <w:rPr>
          <w:rFonts w:ascii="Times New Roman" w:eastAsia="Times New Roman" w:hAnsi="Times New Roman" w:cs="Times New Roman"/>
          <w:b/>
          <w:bCs/>
          <w:sz w:val="28"/>
          <w:szCs w:val="28"/>
        </w:rPr>
        <w:t>2.</w:t>
      </w:r>
      <w:r w:rsidRPr="000E2B0E">
        <w:rPr>
          <w:rFonts w:ascii="Times New Roman" w:eastAsia="Times New Roman" w:hAnsi="Times New Roman" w:cs="Times New Roman"/>
          <w:b/>
          <w:bCs/>
          <w:sz w:val="28"/>
          <w:szCs w:val="28"/>
          <w:lang w:val="vi-VN"/>
        </w:rPr>
        <w:t>1:</w:t>
      </w:r>
      <w:r w:rsidR="00D77917" w:rsidRPr="000E2B0E">
        <w:rPr>
          <w:rFonts w:ascii="Times New Roman" w:eastAsia="Times New Roman" w:hAnsi="Times New Roman" w:cs="Times New Roman"/>
          <w:b/>
          <w:bCs/>
          <w:sz w:val="28"/>
          <w:szCs w:val="28"/>
        </w:rPr>
        <w:t xml:space="preserve"> C</w:t>
      </w:r>
      <w:r w:rsidR="0085099F" w:rsidRPr="000E2B0E">
        <w:rPr>
          <w:rFonts w:ascii="Times New Roman" w:eastAsia="Times New Roman" w:hAnsi="Times New Roman" w:cs="Times New Roman"/>
          <w:b/>
          <w:bCs/>
          <w:sz w:val="28"/>
          <w:szCs w:val="28"/>
          <w:lang w:val="vi-VN"/>
        </w:rPr>
        <w:t>uộc kháng chiến chống Tống giai đoạn 1</w:t>
      </w:r>
      <w:r w:rsidR="00D77917" w:rsidRPr="000E2B0E">
        <w:rPr>
          <w:rFonts w:ascii="Times New Roman" w:eastAsia="Times New Roman" w:hAnsi="Times New Roman" w:cs="Times New Roman"/>
          <w:b/>
          <w:bCs/>
          <w:sz w:val="28"/>
          <w:szCs w:val="28"/>
        </w:rPr>
        <w:t xml:space="preserve"> </w:t>
      </w:r>
      <w:r w:rsidR="0085099F" w:rsidRPr="000E2B0E">
        <w:rPr>
          <w:rFonts w:ascii="Times New Roman" w:eastAsia="Times New Roman" w:hAnsi="Times New Roman" w:cs="Times New Roman"/>
          <w:b/>
          <w:bCs/>
          <w:sz w:val="28"/>
          <w:szCs w:val="28"/>
          <w:lang w:val="vi-VN"/>
        </w:rPr>
        <w:t>(năm 1075)</w:t>
      </w:r>
    </w:p>
    <w:p w14:paraId="56C8F10C" w14:textId="6F2F4DB8" w:rsidR="00D77917" w:rsidRPr="000E2B0E" w:rsidRDefault="007E1306" w:rsidP="00D32A76">
      <w:pPr>
        <w:shd w:val="clear" w:color="auto" w:fill="FFFFFF"/>
        <w:spacing w:after="0" w:line="276" w:lineRule="auto"/>
        <w:rPr>
          <w:rFonts w:ascii="Times New Roman" w:eastAsia="Times New Roman" w:hAnsi="Times New Roman" w:cs="Times New Roman"/>
          <w:b/>
          <w:bCs/>
          <w:sz w:val="28"/>
          <w:szCs w:val="28"/>
          <w:lang w:val="vi-VN"/>
        </w:rPr>
      </w:pPr>
      <w:r w:rsidRPr="000E2B0E">
        <w:rPr>
          <w:rFonts w:ascii="Times New Roman" w:eastAsia="Times New Roman" w:hAnsi="Times New Roman" w:cs="Times New Roman"/>
          <w:b/>
          <w:bCs/>
          <w:sz w:val="28"/>
          <w:szCs w:val="28"/>
          <w:lang w:val="vi-VN"/>
        </w:rPr>
        <w:t>a</w:t>
      </w:r>
      <w:r w:rsidR="007824F6" w:rsidRPr="000E2B0E">
        <w:rPr>
          <w:rFonts w:ascii="Times New Roman" w:eastAsia="Times New Roman" w:hAnsi="Times New Roman" w:cs="Times New Roman"/>
          <w:b/>
          <w:bCs/>
          <w:sz w:val="28"/>
          <w:szCs w:val="28"/>
        </w:rPr>
        <w:t>.</w:t>
      </w:r>
      <w:r w:rsidRPr="000E2B0E">
        <w:rPr>
          <w:rFonts w:ascii="Times New Roman" w:eastAsia="Times New Roman" w:hAnsi="Times New Roman" w:cs="Times New Roman"/>
          <w:b/>
          <w:bCs/>
          <w:sz w:val="28"/>
          <w:szCs w:val="28"/>
          <w:lang w:val="vi-VN"/>
        </w:rPr>
        <w:t xml:space="preserve"> Mục tiêu: </w:t>
      </w:r>
    </w:p>
    <w:p w14:paraId="5565577B" w14:textId="11973A61" w:rsidR="00D44CB2" w:rsidRPr="000E2B0E" w:rsidRDefault="00D44CB2" w:rsidP="00AF4ED8">
      <w:pPr>
        <w:shd w:val="clear" w:color="auto" w:fill="FFFFFF"/>
        <w:spacing w:after="0" w:line="276" w:lineRule="auto"/>
        <w:jc w:val="both"/>
        <w:rPr>
          <w:rFonts w:ascii="Times New Roman" w:eastAsia="Times New Roman" w:hAnsi="Times New Roman" w:cs="Times New Roman"/>
          <w:sz w:val="28"/>
          <w:szCs w:val="28"/>
        </w:rPr>
      </w:pPr>
      <w:r w:rsidRPr="000E2B0E">
        <w:rPr>
          <w:rFonts w:ascii="Times New Roman" w:eastAsia="Times New Roman" w:hAnsi="Times New Roman" w:cs="Times New Roman"/>
          <w:sz w:val="28"/>
          <w:szCs w:val="28"/>
        </w:rPr>
        <w:t>- Đánh giá được những nét độc đáo trong cuộc kháng chiến chống Tống giai đoạn thứ nhất (năm 1075).</w:t>
      </w:r>
    </w:p>
    <w:p w14:paraId="7B1D22BF" w14:textId="77777777" w:rsidR="00AF4ED8" w:rsidRPr="000E2B0E" w:rsidRDefault="00AF4ED8" w:rsidP="00AF4ED8">
      <w:pPr>
        <w:shd w:val="clear" w:color="auto" w:fill="FFFFFF"/>
        <w:spacing w:after="0" w:line="276" w:lineRule="auto"/>
        <w:jc w:val="both"/>
        <w:rPr>
          <w:rFonts w:ascii="Times New Roman" w:eastAsia="Times New Roman" w:hAnsi="Times New Roman" w:cs="Times New Roman"/>
          <w:sz w:val="28"/>
          <w:szCs w:val="28"/>
        </w:rPr>
      </w:pPr>
      <w:r w:rsidRPr="000E2B0E">
        <w:rPr>
          <w:rFonts w:ascii="Times New Roman" w:eastAsia="Times New Roman" w:hAnsi="Times New Roman" w:cs="Times New Roman"/>
          <w:sz w:val="28"/>
          <w:szCs w:val="28"/>
        </w:rPr>
        <w:t>- Đánh giá được vai trò của Lý Thường Kiệt trong cuộc kháng chiến chống Tống giai đoạn thứ nhất (năm 1075).</w:t>
      </w:r>
    </w:p>
    <w:p w14:paraId="576EE87C" w14:textId="77777777" w:rsidR="007824F6" w:rsidRPr="000E2B0E" w:rsidRDefault="007824F6" w:rsidP="00D16C81">
      <w:pPr>
        <w:spacing w:after="0" w:line="240" w:lineRule="auto"/>
        <w:jc w:val="both"/>
        <w:rPr>
          <w:rFonts w:ascii="Times New Roman" w:hAnsi="Times New Roman" w:cs="Times New Roman"/>
          <w:spacing w:val="4"/>
          <w:sz w:val="28"/>
          <w:szCs w:val="28"/>
        </w:rPr>
      </w:pPr>
      <w:r w:rsidRPr="000E2B0E">
        <w:rPr>
          <w:rFonts w:ascii="Times New Roman" w:hAnsi="Times New Roman" w:cs="Times New Roman"/>
          <w:b/>
          <w:bCs/>
          <w:spacing w:val="4"/>
          <w:sz w:val="28"/>
          <w:szCs w:val="28"/>
        </w:rPr>
        <w:t>b. Nội dung:</w:t>
      </w:r>
      <w:r w:rsidRPr="000E2B0E">
        <w:rPr>
          <w:rFonts w:ascii="Times New Roman" w:hAnsi="Times New Roman" w:cs="Times New Roman"/>
          <w:spacing w:val="4"/>
          <w:sz w:val="28"/>
          <w:szCs w:val="28"/>
        </w:rPr>
        <w:t xml:space="preserve"> HS đọc thông tin SGK và trả lời câu hỏi</w:t>
      </w:r>
    </w:p>
    <w:p w14:paraId="54D9B3D0" w14:textId="77777777" w:rsidR="007824F6" w:rsidRPr="000E2B0E" w:rsidRDefault="007824F6" w:rsidP="00D16C81">
      <w:pPr>
        <w:spacing w:after="0" w:line="240" w:lineRule="auto"/>
        <w:jc w:val="both"/>
        <w:rPr>
          <w:rFonts w:ascii="Times New Roman" w:hAnsi="Times New Roman" w:cs="Times New Roman"/>
          <w:spacing w:val="4"/>
          <w:sz w:val="28"/>
          <w:szCs w:val="28"/>
        </w:rPr>
      </w:pPr>
      <w:r w:rsidRPr="000E2B0E">
        <w:rPr>
          <w:rFonts w:ascii="Times New Roman" w:hAnsi="Times New Roman" w:cs="Times New Roman"/>
          <w:b/>
          <w:bCs/>
          <w:spacing w:val="4"/>
          <w:sz w:val="28"/>
          <w:szCs w:val="28"/>
        </w:rPr>
        <w:t xml:space="preserve">c. Sản phẩm: </w:t>
      </w:r>
      <w:r w:rsidRPr="000E2B0E">
        <w:rPr>
          <w:rFonts w:ascii="Times New Roman" w:hAnsi="Times New Roman" w:cs="Times New Roman"/>
          <w:spacing w:val="4"/>
          <w:sz w:val="28"/>
          <w:szCs w:val="28"/>
        </w:rPr>
        <w:t>Câu trả lời của HS</w:t>
      </w:r>
    </w:p>
    <w:p w14:paraId="3ED41970" w14:textId="58E73279" w:rsidR="007824F6" w:rsidRDefault="007824F6" w:rsidP="007824F6">
      <w:pPr>
        <w:spacing w:after="0" w:line="240" w:lineRule="auto"/>
        <w:jc w:val="both"/>
        <w:rPr>
          <w:rFonts w:ascii="Times New Roman" w:hAnsi="Times New Roman" w:cs="Times New Roman"/>
          <w:b/>
          <w:bCs/>
          <w:spacing w:val="4"/>
          <w:sz w:val="28"/>
          <w:szCs w:val="28"/>
        </w:rPr>
      </w:pPr>
      <w:r w:rsidRPr="000E2B0E">
        <w:rPr>
          <w:rFonts w:ascii="Times New Roman" w:hAnsi="Times New Roman" w:cs="Times New Roman"/>
          <w:b/>
          <w:bCs/>
          <w:spacing w:val="4"/>
          <w:sz w:val="28"/>
          <w:szCs w:val="28"/>
        </w:rPr>
        <w:t>d. Tổ chức thực hiện</w:t>
      </w:r>
    </w:p>
    <w:p w14:paraId="38883A41" w14:textId="77777777" w:rsidR="00D07695" w:rsidRPr="000E2B0E" w:rsidRDefault="00D07695" w:rsidP="007824F6">
      <w:pPr>
        <w:spacing w:after="0" w:line="240" w:lineRule="auto"/>
        <w:jc w:val="both"/>
        <w:rPr>
          <w:rFonts w:ascii="Times New Roman" w:hAnsi="Times New Roman" w:cs="Times New Roman"/>
          <w:spacing w:val="4"/>
          <w:sz w:val="28"/>
          <w:szCs w:val="28"/>
        </w:rPr>
      </w:pPr>
    </w:p>
    <w:tbl>
      <w:tblPr>
        <w:tblStyle w:val="TableGrid"/>
        <w:tblW w:w="9493" w:type="dxa"/>
        <w:tblLook w:val="04A0" w:firstRow="1" w:lastRow="0" w:firstColumn="1" w:lastColumn="0" w:noHBand="0" w:noVBand="1"/>
      </w:tblPr>
      <w:tblGrid>
        <w:gridCol w:w="6091"/>
        <w:gridCol w:w="3402"/>
      </w:tblGrid>
      <w:tr w:rsidR="00E12BE6" w:rsidRPr="000E2B0E" w14:paraId="45069A0A" w14:textId="77777777" w:rsidTr="00883459">
        <w:tc>
          <w:tcPr>
            <w:tcW w:w="6091" w:type="dxa"/>
          </w:tcPr>
          <w:p w14:paraId="4ED59098" w14:textId="77777777" w:rsidR="00EE1DA6" w:rsidRPr="000E2B0E" w:rsidRDefault="00EE1DA6" w:rsidP="00D32A76">
            <w:pPr>
              <w:pStyle w:val="NormalWeb"/>
              <w:spacing w:before="0" w:beforeAutospacing="0" w:after="0" w:afterAutospacing="0" w:line="276" w:lineRule="auto"/>
              <w:jc w:val="center"/>
              <w:rPr>
                <w:b/>
                <w:bCs/>
                <w:sz w:val="28"/>
                <w:szCs w:val="28"/>
              </w:rPr>
            </w:pPr>
            <w:r w:rsidRPr="000E2B0E">
              <w:rPr>
                <w:b/>
                <w:bCs/>
                <w:sz w:val="28"/>
                <w:szCs w:val="28"/>
              </w:rPr>
              <w:lastRenderedPageBreak/>
              <w:t>Hoạt động của GV và HS</w:t>
            </w:r>
          </w:p>
        </w:tc>
        <w:tc>
          <w:tcPr>
            <w:tcW w:w="3402" w:type="dxa"/>
          </w:tcPr>
          <w:p w14:paraId="721905F6" w14:textId="77777777" w:rsidR="00EE1DA6" w:rsidRPr="000E2B0E" w:rsidRDefault="00EE1DA6" w:rsidP="00D32A76">
            <w:pPr>
              <w:pStyle w:val="NormalWeb"/>
              <w:spacing w:before="0" w:beforeAutospacing="0" w:after="0" w:afterAutospacing="0" w:line="276" w:lineRule="auto"/>
              <w:jc w:val="center"/>
              <w:rPr>
                <w:b/>
                <w:bCs/>
                <w:sz w:val="28"/>
                <w:szCs w:val="28"/>
              </w:rPr>
            </w:pPr>
            <w:r w:rsidRPr="000E2B0E">
              <w:rPr>
                <w:b/>
                <w:bCs/>
                <w:sz w:val="28"/>
                <w:szCs w:val="28"/>
              </w:rPr>
              <w:t>Nội dung</w:t>
            </w:r>
          </w:p>
        </w:tc>
      </w:tr>
      <w:tr w:rsidR="00E12BE6" w:rsidRPr="000E2B0E" w14:paraId="348AF3E8" w14:textId="77777777" w:rsidTr="00883459">
        <w:tc>
          <w:tcPr>
            <w:tcW w:w="6091" w:type="dxa"/>
          </w:tcPr>
          <w:p w14:paraId="2830C041" w14:textId="77777777" w:rsidR="00FE644D" w:rsidRPr="000E2B0E" w:rsidRDefault="00FE644D" w:rsidP="00D32A76">
            <w:pPr>
              <w:pStyle w:val="NormalWeb"/>
              <w:spacing w:before="0" w:beforeAutospacing="0" w:after="0" w:afterAutospacing="0" w:line="276" w:lineRule="auto"/>
              <w:rPr>
                <w:b/>
                <w:sz w:val="28"/>
                <w:szCs w:val="28"/>
                <w:shd w:val="clear" w:color="auto" w:fill="FFFFFF"/>
              </w:rPr>
            </w:pPr>
            <w:r w:rsidRPr="000E2B0E">
              <w:rPr>
                <w:b/>
                <w:sz w:val="28"/>
                <w:szCs w:val="28"/>
                <w:shd w:val="clear" w:color="auto" w:fill="FFFFFF"/>
              </w:rPr>
              <w:t>* Nhiệm vụ 1:</w:t>
            </w:r>
          </w:p>
          <w:p w14:paraId="0FBA7246" w14:textId="6F8A5020" w:rsidR="007E1306" w:rsidRPr="000E2B0E" w:rsidRDefault="007E1306" w:rsidP="00D32A76">
            <w:pPr>
              <w:pStyle w:val="NormalWeb"/>
              <w:spacing w:before="0" w:beforeAutospacing="0" w:after="0" w:afterAutospacing="0" w:line="276" w:lineRule="auto"/>
              <w:rPr>
                <w:b/>
                <w:sz w:val="28"/>
                <w:szCs w:val="28"/>
                <w:shd w:val="clear" w:color="auto" w:fill="FFFFFF"/>
              </w:rPr>
            </w:pPr>
            <w:r w:rsidRPr="000E2B0E">
              <w:rPr>
                <w:b/>
                <w:sz w:val="28"/>
                <w:szCs w:val="28"/>
                <w:shd w:val="clear" w:color="auto" w:fill="FFFFFF"/>
                <w:lang w:val="vi-VN"/>
              </w:rPr>
              <w:t>Bước 1:</w:t>
            </w:r>
            <w:r w:rsidR="006973E6" w:rsidRPr="000E2B0E">
              <w:rPr>
                <w:b/>
                <w:sz w:val="28"/>
                <w:szCs w:val="28"/>
                <w:shd w:val="clear" w:color="auto" w:fill="FFFFFF"/>
              </w:rPr>
              <w:t xml:space="preserve"> G</w:t>
            </w:r>
            <w:r w:rsidRPr="000E2B0E">
              <w:rPr>
                <w:b/>
                <w:sz w:val="28"/>
                <w:szCs w:val="28"/>
                <w:shd w:val="clear" w:color="auto" w:fill="FFFFFF"/>
                <w:lang w:val="vi-VN"/>
              </w:rPr>
              <w:t>iao nhiệm vụ</w:t>
            </w:r>
            <w:r w:rsidR="006973E6" w:rsidRPr="000E2B0E">
              <w:rPr>
                <w:b/>
                <w:sz w:val="28"/>
                <w:szCs w:val="28"/>
                <w:shd w:val="clear" w:color="auto" w:fill="FFFFFF"/>
              </w:rPr>
              <w:t xml:space="preserve"> học tập</w:t>
            </w:r>
          </w:p>
          <w:p w14:paraId="6F3F3BAB" w14:textId="1DABC1F4" w:rsidR="006973E6" w:rsidRPr="000E2B0E" w:rsidRDefault="006973E6" w:rsidP="00D32A76">
            <w:pPr>
              <w:pStyle w:val="NormalWeb"/>
              <w:spacing w:before="0" w:beforeAutospacing="0" w:after="0" w:afterAutospacing="0" w:line="276" w:lineRule="auto"/>
              <w:rPr>
                <w:i/>
                <w:sz w:val="28"/>
                <w:szCs w:val="28"/>
                <w:shd w:val="clear" w:color="auto" w:fill="FFFFFF"/>
              </w:rPr>
            </w:pPr>
            <w:r w:rsidRPr="000E2B0E">
              <w:rPr>
                <w:i/>
                <w:sz w:val="28"/>
                <w:szCs w:val="28"/>
                <w:shd w:val="clear" w:color="auto" w:fill="FFFFFF"/>
              </w:rPr>
              <w:t>Hoạt động nhóm</w:t>
            </w:r>
            <w:r w:rsidR="00883459" w:rsidRPr="000E2B0E">
              <w:rPr>
                <w:i/>
                <w:sz w:val="28"/>
                <w:szCs w:val="28"/>
                <w:shd w:val="clear" w:color="auto" w:fill="FFFFFF"/>
              </w:rPr>
              <w:t>:</w:t>
            </w:r>
          </w:p>
          <w:p w14:paraId="613C5F17" w14:textId="0A1A8C11" w:rsidR="00883459" w:rsidRPr="000E2B0E" w:rsidRDefault="00883459" w:rsidP="007D6D62">
            <w:pPr>
              <w:pStyle w:val="NormalWeb"/>
              <w:spacing w:before="0" w:beforeAutospacing="0" w:after="0" w:afterAutospacing="0" w:line="276" w:lineRule="auto"/>
              <w:jc w:val="both"/>
              <w:rPr>
                <w:sz w:val="28"/>
                <w:szCs w:val="28"/>
                <w:shd w:val="clear" w:color="auto" w:fill="FFFFFF"/>
              </w:rPr>
            </w:pPr>
            <w:r w:rsidRPr="000E2B0E">
              <w:rPr>
                <w:sz w:val="28"/>
                <w:szCs w:val="28"/>
                <w:shd w:val="clear" w:color="auto" w:fill="FFFFFF"/>
              </w:rPr>
              <w:t>GV yêu cầu HS đọc thông tin SGK tr. 58-59, xem video “Thời kì độc</w:t>
            </w:r>
            <w:r w:rsidR="00F772E5" w:rsidRPr="000E2B0E">
              <w:rPr>
                <w:sz w:val="28"/>
                <w:szCs w:val="28"/>
                <w:shd w:val="clear" w:color="auto" w:fill="FFFFFF"/>
              </w:rPr>
              <w:t xml:space="preserve"> lập tự chủ (938-1407)” và hoàn thiện PHT </w:t>
            </w:r>
            <w:r w:rsidRPr="000E2B0E">
              <w:rPr>
                <w:sz w:val="28"/>
                <w:szCs w:val="28"/>
                <w:shd w:val="clear" w:color="auto" w:fill="FFFFFF"/>
              </w:rPr>
              <w:t>sau: (thông qua kĩ thuật động não).</w:t>
            </w:r>
          </w:p>
          <w:p w14:paraId="25871B91" w14:textId="4A30DC6F" w:rsidR="00883459" w:rsidRPr="000E2B0E" w:rsidRDefault="00883459" w:rsidP="00D32A76">
            <w:pPr>
              <w:pStyle w:val="NormalWeb"/>
              <w:spacing w:before="0" w:beforeAutospacing="0" w:after="0" w:afterAutospacing="0" w:line="276" w:lineRule="auto"/>
              <w:jc w:val="center"/>
              <w:rPr>
                <w:sz w:val="28"/>
                <w:szCs w:val="28"/>
                <w:shd w:val="clear" w:color="auto" w:fill="FFFFFF"/>
              </w:rPr>
            </w:pPr>
            <w:r w:rsidRPr="000E2B0E">
              <w:rPr>
                <w:sz w:val="28"/>
                <w:szCs w:val="28"/>
                <w:shd w:val="clear" w:color="auto" w:fill="FFFFFF"/>
              </w:rPr>
              <w:t>Phiếu học tập</w:t>
            </w:r>
          </w:p>
          <w:tbl>
            <w:tblPr>
              <w:tblStyle w:val="TableGrid"/>
              <w:tblW w:w="0" w:type="auto"/>
              <w:tblLook w:val="04A0" w:firstRow="1" w:lastRow="0" w:firstColumn="1" w:lastColumn="0" w:noHBand="0" w:noVBand="1"/>
            </w:tblPr>
            <w:tblGrid>
              <w:gridCol w:w="2930"/>
              <w:gridCol w:w="2935"/>
            </w:tblGrid>
            <w:tr w:rsidR="00E12BE6" w:rsidRPr="000E2B0E" w14:paraId="0E27D324" w14:textId="77777777" w:rsidTr="00883459">
              <w:tc>
                <w:tcPr>
                  <w:tcW w:w="3025" w:type="dxa"/>
                </w:tcPr>
                <w:p w14:paraId="608BD5A7" w14:textId="2EFA19CF" w:rsidR="00883459" w:rsidRPr="000E2B0E" w:rsidRDefault="00883459" w:rsidP="00D32A76">
                  <w:pPr>
                    <w:pStyle w:val="NormalWeb"/>
                    <w:spacing w:before="0" w:beforeAutospacing="0" w:after="0" w:afterAutospacing="0" w:line="276" w:lineRule="auto"/>
                    <w:jc w:val="center"/>
                    <w:rPr>
                      <w:sz w:val="28"/>
                      <w:szCs w:val="28"/>
                      <w:shd w:val="clear" w:color="auto" w:fill="FFFFFF"/>
                    </w:rPr>
                  </w:pPr>
                  <w:r w:rsidRPr="000E2B0E">
                    <w:rPr>
                      <w:sz w:val="28"/>
                      <w:szCs w:val="28"/>
                      <w:shd w:val="clear" w:color="auto" w:fill="FFFFFF"/>
                    </w:rPr>
                    <w:t xml:space="preserve">Nhà </w:t>
                  </w:r>
                  <w:r w:rsidR="007D6D62" w:rsidRPr="000E2B0E">
                    <w:rPr>
                      <w:sz w:val="28"/>
                      <w:szCs w:val="28"/>
                      <w:shd w:val="clear" w:color="auto" w:fill="FFFFFF"/>
                    </w:rPr>
                    <w:t>Tống</w:t>
                  </w:r>
                </w:p>
              </w:tc>
              <w:tc>
                <w:tcPr>
                  <w:tcW w:w="3025" w:type="dxa"/>
                </w:tcPr>
                <w:p w14:paraId="6F904EB1" w14:textId="408C1D78" w:rsidR="00883459" w:rsidRPr="000E2B0E" w:rsidRDefault="00883459" w:rsidP="00D32A76">
                  <w:pPr>
                    <w:pStyle w:val="NormalWeb"/>
                    <w:spacing w:before="0" w:beforeAutospacing="0" w:after="0" w:afterAutospacing="0" w:line="276" w:lineRule="auto"/>
                    <w:jc w:val="center"/>
                    <w:rPr>
                      <w:sz w:val="28"/>
                      <w:szCs w:val="28"/>
                      <w:shd w:val="clear" w:color="auto" w:fill="FFFFFF"/>
                    </w:rPr>
                  </w:pPr>
                  <w:r w:rsidRPr="000E2B0E">
                    <w:rPr>
                      <w:sz w:val="28"/>
                      <w:szCs w:val="28"/>
                      <w:shd w:val="clear" w:color="auto" w:fill="FFFFFF"/>
                    </w:rPr>
                    <w:t xml:space="preserve">Nhà </w:t>
                  </w:r>
                  <w:r w:rsidR="007D6D62" w:rsidRPr="000E2B0E">
                    <w:rPr>
                      <w:sz w:val="28"/>
                      <w:szCs w:val="28"/>
                      <w:shd w:val="clear" w:color="auto" w:fill="FFFFFF"/>
                    </w:rPr>
                    <w:t>Lý</w:t>
                  </w:r>
                </w:p>
              </w:tc>
            </w:tr>
            <w:tr w:rsidR="00E12BE6" w:rsidRPr="000E2B0E" w14:paraId="4BD5FC8E" w14:textId="77777777" w:rsidTr="00883459">
              <w:tc>
                <w:tcPr>
                  <w:tcW w:w="3025" w:type="dxa"/>
                </w:tcPr>
                <w:p w14:paraId="6F28E040" w14:textId="77777777" w:rsidR="00883459" w:rsidRPr="000E2B0E" w:rsidRDefault="00883459" w:rsidP="00D32A76">
                  <w:pPr>
                    <w:pStyle w:val="NormalWeb"/>
                    <w:spacing w:before="0" w:beforeAutospacing="0" w:after="0" w:afterAutospacing="0" w:line="276" w:lineRule="auto"/>
                    <w:rPr>
                      <w:sz w:val="28"/>
                      <w:szCs w:val="28"/>
                      <w:shd w:val="clear" w:color="auto" w:fill="FFFFFF"/>
                    </w:rPr>
                  </w:pPr>
                  <w:r w:rsidRPr="000E2B0E">
                    <w:rPr>
                      <w:sz w:val="28"/>
                      <w:szCs w:val="28"/>
                      <w:shd w:val="clear" w:color="auto" w:fill="FFFFFF"/>
                    </w:rPr>
                    <w:t>Âm mưu:</w:t>
                  </w:r>
                </w:p>
                <w:p w14:paraId="28DBC2DA" w14:textId="0058F12C" w:rsidR="00883459" w:rsidRPr="000E2B0E" w:rsidRDefault="00883459" w:rsidP="00D32A76">
                  <w:pPr>
                    <w:pStyle w:val="NormalWeb"/>
                    <w:spacing w:before="0" w:beforeAutospacing="0" w:after="0" w:afterAutospacing="0" w:line="276" w:lineRule="auto"/>
                    <w:rPr>
                      <w:sz w:val="28"/>
                      <w:szCs w:val="28"/>
                      <w:shd w:val="clear" w:color="auto" w:fill="FFFFFF"/>
                    </w:rPr>
                  </w:pPr>
                </w:p>
              </w:tc>
              <w:tc>
                <w:tcPr>
                  <w:tcW w:w="3025" w:type="dxa"/>
                </w:tcPr>
                <w:p w14:paraId="11CEF692" w14:textId="0DCDEB08" w:rsidR="00883459" w:rsidRPr="000E2B0E" w:rsidRDefault="00883459" w:rsidP="00D32A76">
                  <w:pPr>
                    <w:pStyle w:val="NormalWeb"/>
                    <w:spacing w:before="0" w:beforeAutospacing="0" w:after="0" w:afterAutospacing="0" w:line="276" w:lineRule="auto"/>
                    <w:rPr>
                      <w:sz w:val="28"/>
                      <w:szCs w:val="28"/>
                      <w:shd w:val="clear" w:color="auto" w:fill="FFFFFF"/>
                    </w:rPr>
                  </w:pPr>
                  <w:r w:rsidRPr="000E2B0E">
                    <w:rPr>
                      <w:sz w:val="28"/>
                      <w:szCs w:val="28"/>
                      <w:shd w:val="clear" w:color="auto" w:fill="FFFFFF"/>
                    </w:rPr>
                    <w:t>Chủ trương:</w:t>
                  </w:r>
                </w:p>
              </w:tc>
            </w:tr>
            <w:tr w:rsidR="00E12BE6" w:rsidRPr="000E2B0E" w14:paraId="4390136D" w14:textId="77777777" w:rsidTr="00883459">
              <w:tc>
                <w:tcPr>
                  <w:tcW w:w="3025" w:type="dxa"/>
                </w:tcPr>
                <w:p w14:paraId="622F6759" w14:textId="77777777" w:rsidR="00057921" w:rsidRPr="000E2B0E" w:rsidRDefault="00883459" w:rsidP="00D32A76">
                  <w:pPr>
                    <w:pStyle w:val="NormalWeb"/>
                    <w:spacing w:before="0" w:beforeAutospacing="0" w:after="0" w:afterAutospacing="0" w:line="276" w:lineRule="auto"/>
                    <w:jc w:val="both"/>
                    <w:rPr>
                      <w:sz w:val="28"/>
                      <w:szCs w:val="28"/>
                      <w:shd w:val="clear" w:color="auto" w:fill="FFFFFF"/>
                    </w:rPr>
                  </w:pPr>
                  <w:r w:rsidRPr="000E2B0E">
                    <w:rPr>
                      <w:sz w:val="28"/>
                      <w:szCs w:val="28"/>
                      <w:shd w:val="clear" w:color="auto" w:fill="FFFFFF"/>
                    </w:rPr>
                    <w:t>Chỉ huy và lực lượng:</w:t>
                  </w:r>
                </w:p>
                <w:p w14:paraId="6B46B24B" w14:textId="6285E376" w:rsidR="00883459" w:rsidRPr="000E2B0E" w:rsidRDefault="00057921" w:rsidP="00057921">
                  <w:pPr>
                    <w:pStyle w:val="NormalWeb"/>
                    <w:spacing w:before="0" w:beforeAutospacing="0" w:after="0" w:afterAutospacing="0" w:line="276" w:lineRule="auto"/>
                    <w:jc w:val="both"/>
                    <w:rPr>
                      <w:sz w:val="28"/>
                      <w:szCs w:val="28"/>
                      <w:shd w:val="clear" w:color="auto" w:fill="FFFFFF"/>
                    </w:rPr>
                  </w:pPr>
                  <w:r w:rsidRPr="000E2B0E">
                    <w:rPr>
                      <w:sz w:val="28"/>
                      <w:szCs w:val="28"/>
                      <w:shd w:val="clear" w:color="auto" w:fill="FFFFFF"/>
                    </w:rPr>
                    <w:t>(Kế hoạch tác chiến cụ thể)</w:t>
                  </w:r>
                  <w:r w:rsidR="00883459" w:rsidRPr="000E2B0E">
                    <w:rPr>
                      <w:sz w:val="28"/>
                      <w:szCs w:val="28"/>
                      <w:shd w:val="clear" w:color="auto" w:fill="FFFFFF"/>
                    </w:rPr>
                    <w:t xml:space="preserve"> </w:t>
                  </w:r>
                </w:p>
              </w:tc>
              <w:tc>
                <w:tcPr>
                  <w:tcW w:w="3025" w:type="dxa"/>
                </w:tcPr>
                <w:p w14:paraId="1232D7DE" w14:textId="411F8F52" w:rsidR="00883459" w:rsidRPr="000E2B0E" w:rsidRDefault="00883459" w:rsidP="00057921">
                  <w:pPr>
                    <w:pStyle w:val="NormalWeb"/>
                    <w:spacing w:before="0" w:beforeAutospacing="0" w:after="0" w:afterAutospacing="0" w:line="276" w:lineRule="auto"/>
                    <w:jc w:val="both"/>
                    <w:rPr>
                      <w:sz w:val="28"/>
                      <w:szCs w:val="28"/>
                      <w:shd w:val="clear" w:color="auto" w:fill="FFFFFF"/>
                    </w:rPr>
                  </w:pPr>
                  <w:r w:rsidRPr="000E2B0E">
                    <w:rPr>
                      <w:sz w:val="28"/>
                      <w:szCs w:val="28"/>
                      <w:shd w:val="clear" w:color="auto" w:fill="FFFFFF"/>
                    </w:rPr>
                    <w:t xml:space="preserve">Chỉ huy và lực lượng: </w:t>
                  </w:r>
                  <w:r w:rsidR="00057921" w:rsidRPr="000E2B0E">
                    <w:rPr>
                      <w:sz w:val="28"/>
                      <w:szCs w:val="28"/>
                      <w:shd w:val="clear" w:color="auto" w:fill="FFFFFF"/>
                    </w:rPr>
                    <w:t>(Kế hoạch tác chiến cụ thể)</w:t>
                  </w:r>
                </w:p>
              </w:tc>
            </w:tr>
            <w:tr w:rsidR="00E12BE6" w:rsidRPr="000E2B0E" w14:paraId="077FDC0A" w14:textId="77777777" w:rsidTr="00883459">
              <w:tc>
                <w:tcPr>
                  <w:tcW w:w="3025" w:type="dxa"/>
                </w:tcPr>
                <w:p w14:paraId="094603C8" w14:textId="581B636F" w:rsidR="00883459" w:rsidRPr="000E2B0E" w:rsidRDefault="00883459" w:rsidP="00D32A76">
                  <w:pPr>
                    <w:pStyle w:val="NormalWeb"/>
                    <w:spacing w:before="0" w:beforeAutospacing="0" w:after="0" w:afterAutospacing="0" w:line="276" w:lineRule="auto"/>
                    <w:rPr>
                      <w:sz w:val="28"/>
                      <w:szCs w:val="28"/>
                      <w:shd w:val="clear" w:color="auto" w:fill="FFFFFF"/>
                    </w:rPr>
                  </w:pPr>
                  <w:r w:rsidRPr="000E2B0E">
                    <w:rPr>
                      <w:sz w:val="28"/>
                      <w:szCs w:val="28"/>
                      <w:shd w:val="clear" w:color="auto" w:fill="FFFFFF"/>
                    </w:rPr>
                    <w:t>Giải pháp:</w:t>
                  </w:r>
                </w:p>
              </w:tc>
              <w:tc>
                <w:tcPr>
                  <w:tcW w:w="3025" w:type="dxa"/>
                </w:tcPr>
                <w:p w14:paraId="5E0BD88F" w14:textId="5E31E8A8" w:rsidR="00883459" w:rsidRPr="000E2B0E" w:rsidRDefault="00883459" w:rsidP="00D32A76">
                  <w:pPr>
                    <w:pStyle w:val="NormalWeb"/>
                    <w:spacing w:before="0" w:beforeAutospacing="0" w:after="0" w:afterAutospacing="0" w:line="276" w:lineRule="auto"/>
                    <w:rPr>
                      <w:sz w:val="28"/>
                      <w:szCs w:val="28"/>
                      <w:shd w:val="clear" w:color="auto" w:fill="FFFFFF"/>
                    </w:rPr>
                  </w:pPr>
                  <w:r w:rsidRPr="000E2B0E">
                    <w:rPr>
                      <w:sz w:val="28"/>
                      <w:szCs w:val="28"/>
                      <w:shd w:val="clear" w:color="auto" w:fill="FFFFFF"/>
                    </w:rPr>
                    <w:t>Giải pháp:</w:t>
                  </w:r>
                </w:p>
              </w:tc>
            </w:tr>
          </w:tbl>
          <w:p w14:paraId="499DA388" w14:textId="74069423" w:rsidR="00F772E5" w:rsidRPr="000E2B0E" w:rsidRDefault="00F772E5" w:rsidP="00F772E5">
            <w:pPr>
              <w:spacing w:line="271" w:lineRule="auto"/>
              <w:jc w:val="both"/>
              <w:rPr>
                <w:sz w:val="28"/>
                <w:szCs w:val="28"/>
              </w:rPr>
            </w:pPr>
            <w:r w:rsidRPr="000E2B0E">
              <w:rPr>
                <w:rFonts w:eastAsia="Arial Unicode MS"/>
                <w:b/>
                <w:sz w:val="28"/>
                <w:szCs w:val="28"/>
                <w:lang w:eastAsia="vi-VN" w:bidi="vi-VN"/>
              </w:rPr>
              <w:t xml:space="preserve">Câu hỏi cho HS khuyết tật: </w:t>
            </w:r>
            <w:r w:rsidRPr="000E2B0E">
              <w:rPr>
                <w:rFonts w:eastAsia="Arial Unicode MS"/>
                <w:sz w:val="28"/>
                <w:szCs w:val="28"/>
                <w:lang w:eastAsia="vi-VN" w:bidi="vi-VN"/>
              </w:rPr>
              <w:t>Ai là tổng chỉ huy cuộc kháng chiến chống Tống?</w:t>
            </w:r>
          </w:p>
          <w:p w14:paraId="270BE7C6" w14:textId="2FA24E51" w:rsidR="007E1306" w:rsidRPr="000E2B0E" w:rsidRDefault="007E1306" w:rsidP="00F772E5">
            <w:pPr>
              <w:pStyle w:val="NormalWeb"/>
              <w:spacing w:before="0" w:beforeAutospacing="0" w:after="0" w:afterAutospacing="0" w:line="276" w:lineRule="auto"/>
              <w:rPr>
                <w:b/>
                <w:sz w:val="28"/>
                <w:szCs w:val="28"/>
                <w:lang w:val="vi-VN"/>
              </w:rPr>
            </w:pPr>
            <w:r w:rsidRPr="000E2B0E">
              <w:rPr>
                <w:b/>
                <w:sz w:val="28"/>
                <w:szCs w:val="28"/>
                <w:lang w:val="vi-VN"/>
              </w:rPr>
              <w:t>Bước 2: Thực hiện nhiệm vụ</w:t>
            </w:r>
            <w:r w:rsidR="00F772E5" w:rsidRPr="000E2B0E">
              <w:rPr>
                <w:b/>
                <w:sz w:val="28"/>
                <w:szCs w:val="28"/>
              </w:rPr>
              <w:t xml:space="preserve">: </w:t>
            </w:r>
            <w:r w:rsidRPr="000E2B0E">
              <w:rPr>
                <w:rFonts w:eastAsiaTheme="minorHAnsi"/>
                <w:sz w:val="28"/>
                <w:szCs w:val="28"/>
                <w:lang w:val="vi-VN"/>
              </w:rPr>
              <w:t>HS thảo luận nhóm trong vòng 5 phút</w:t>
            </w:r>
          </w:p>
          <w:p w14:paraId="13946EDF" w14:textId="1282231D" w:rsidR="007E1306" w:rsidRPr="000E2B0E" w:rsidRDefault="007E1306" w:rsidP="00F772E5">
            <w:pPr>
              <w:spacing w:line="276" w:lineRule="auto"/>
              <w:ind w:left="31"/>
              <w:jc w:val="both"/>
              <w:rPr>
                <w:rFonts w:eastAsiaTheme="minorHAnsi"/>
                <w:b/>
                <w:iCs/>
                <w:sz w:val="28"/>
                <w:szCs w:val="28"/>
                <w:lang w:val="vi-VN"/>
              </w:rPr>
            </w:pPr>
            <w:r w:rsidRPr="000E2B0E">
              <w:rPr>
                <w:rFonts w:eastAsiaTheme="minorHAnsi"/>
                <w:b/>
                <w:iCs/>
                <w:sz w:val="28"/>
                <w:szCs w:val="28"/>
                <w:lang w:val="vi-VN"/>
              </w:rPr>
              <w:t>Bước 3: Báo cáo, thảo luận</w:t>
            </w:r>
            <w:r w:rsidR="00F772E5" w:rsidRPr="000E2B0E">
              <w:rPr>
                <w:rFonts w:eastAsiaTheme="minorHAnsi"/>
                <w:b/>
                <w:iCs/>
                <w:sz w:val="28"/>
                <w:szCs w:val="28"/>
              </w:rPr>
              <w:t xml:space="preserve">: </w:t>
            </w:r>
            <w:r w:rsidRPr="000E2B0E">
              <w:rPr>
                <w:rFonts w:eastAsiaTheme="minorHAnsi"/>
                <w:sz w:val="28"/>
                <w:szCs w:val="28"/>
                <w:lang w:val="vi-VN"/>
              </w:rPr>
              <w:t>Đại diện nhóm báo cáo sản phẩm, các nhóm còn lại nhận xét theo kĩ thuật 3-2-1</w:t>
            </w:r>
            <w:r w:rsidR="0017153E" w:rsidRPr="000E2B0E">
              <w:rPr>
                <w:rFonts w:eastAsiaTheme="minorHAnsi"/>
                <w:sz w:val="28"/>
                <w:szCs w:val="28"/>
              </w:rPr>
              <w:t xml:space="preserve"> </w:t>
            </w:r>
            <w:r w:rsidRPr="000E2B0E">
              <w:rPr>
                <w:rFonts w:eastAsiaTheme="minorHAnsi"/>
                <w:sz w:val="28"/>
                <w:szCs w:val="28"/>
                <w:lang w:val="vi-VN"/>
              </w:rPr>
              <w:t>(3 khen, 2 góp ý và 1 đề xuất hay kiến nghị với nhóm được trình bày)</w:t>
            </w:r>
          </w:p>
          <w:p w14:paraId="69B224CD" w14:textId="578CD64F" w:rsidR="00FE644D" w:rsidRPr="000E2B0E" w:rsidRDefault="00D32A76" w:rsidP="007D6D62">
            <w:pPr>
              <w:spacing w:line="276" w:lineRule="auto"/>
              <w:ind w:left="31"/>
              <w:jc w:val="both"/>
              <w:rPr>
                <w:rFonts w:eastAsiaTheme="minorHAnsi"/>
                <w:sz w:val="28"/>
                <w:szCs w:val="28"/>
              </w:rPr>
            </w:pPr>
            <w:r w:rsidRPr="000E2B0E">
              <w:rPr>
                <w:rFonts w:eastAsiaTheme="minorHAnsi"/>
                <w:sz w:val="28"/>
                <w:szCs w:val="28"/>
              </w:rPr>
              <w:t>Phản hồi Phiếu học tập</w:t>
            </w:r>
          </w:p>
          <w:tbl>
            <w:tblPr>
              <w:tblStyle w:val="TableGrid"/>
              <w:tblW w:w="0" w:type="auto"/>
              <w:tblLook w:val="04A0" w:firstRow="1" w:lastRow="0" w:firstColumn="1" w:lastColumn="0" w:noHBand="0" w:noVBand="1"/>
            </w:tblPr>
            <w:tblGrid>
              <w:gridCol w:w="2929"/>
              <w:gridCol w:w="2936"/>
            </w:tblGrid>
            <w:tr w:rsidR="007D6D62" w:rsidRPr="000E2B0E" w14:paraId="32BEE4C9" w14:textId="77777777" w:rsidTr="007D6D62">
              <w:tc>
                <w:tcPr>
                  <w:tcW w:w="2929" w:type="dxa"/>
                </w:tcPr>
                <w:p w14:paraId="635B6491" w14:textId="441C39E6" w:rsidR="007D6D62" w:rsidRPr="000E2B0E" w:rsidRDefault="007D6D62" w:rsidP="007D6D62">
                  <w:pPr>
                    <w:pStyle w:val="NormalWeb"/>
                    <w:spacing w:before="0" w:beforeAutospacing="0" w:after="0" w:afterAutospacing="0" w:line="276" w:lineRule="auto"/>
                    <w:jc w:val="center"/>
                    <w:rPr>
                      <w:sz w:val="28"/>
                      <w:szCs w:val="28"/>
                      <w:shd w:val="clear" w:color="auto" w:fill="FFFFFF"/>
                    </w:rPr>
                  </w:pPr>
                  <w:r w:rsidRPr="000E2B0E">
                    <w:rPr>
                      <w:sz w:val="28"/>
                      <w:szCs w:val="28"/>
                      <w:shd w:val="clear" w:color="auto" w:fill="FFFFFF"/>
                    </w:rPr>
                    <w:t>Nhà Tống</w:t>
                  </w:r>
                </w:p>
              </w:tc>
              <w:tc>
                <w:tcPr>
                  <w:tcW w:w="2936" w:type="dxa"/>
                </w:tcPr>
                <w:p w14:paraId="442DF939" w14:textId="56413EF8" w:rsidR="007D6D62" w:rsidRPr="000E2B0E" w:rsidRDefault="007D6D62" w:rsidP="007D6D62">
                  <w:pPr>
                    <w:pStyle w:val="NormalWeb"/>
                    <w:spacing w:before="0" w:beforeAutospacing="0" w:after="0" w:afterAutospacing="0" w:line="276" w:lineRule="auto"/>
                    <w:jc w:val="center"/>
                    <w:rPr>
                      <w:sz w:val="28"/>
                      <w:szCs w:val="28"/>
                      <w:shd w:val="clear" w:color="auto" w:fill="FFFFFF"/>
                    </w:rPr>
                  </w:pPr>
                  <w:r w:rsidRPr="000E2B0E">
                    <w:rPr>
                      <w:sz w:val="28"/>
                      <w:szCs w:val="28"/>
                      <w:shd w:val="clear" w:color="auto" w:fill="FFFFFF"/>
                    </w:rPr>
                    <w:t>Nhà Lý</w:t>
                  </w:r>
                </w:p>
              </w:tc>
            </w:tr>
            <w:tr w:rsidR="00E12BE6" w:rsidRPr="000E2B0E" w14:paraId="51696F58" w14:textId="77777777" w:rsidTr="007D6D62">
              <w:tc>
                <w:tcPr>
                  <w:tcW w:w="2929" w:type="dxa"/>
                </w:tcPr>
                <w:p w14:paraId="3CFFC365" w14:textId="328DF529" w:rsidR="00883459" w:rsidRPr="000E2B0E" w:rsidRDefault="00883459" w:rsidP="0017153E">
                  <w:pPr>
                    <w:pStyle w:val="NormalWeb"/>
                    <w:spacing w:before="0" w:beforeAutospacing="0" w:after="0" w:afterAutospacing="0" w:line="276" w:lineRule="auto"/>
                    <w:jc w:val="both"/>
                    <w:rPr>
                      <w:sz w:val="28"/>
                      <w:szCs w:val="28"/>
                      <w:shd w:val="clear" w:color="auto" w:fill="FFFFFF"/>
                    </w:rPr>
                  </w:pPr>
                  <w:r w:rsidRPr="000E2B0E">
                    <w:rPr>
                      <w:sz w:val="28"/>
                      <w:szCs w:val="28"/>
                      <w:shd w:val="clear" w:color="auto" w:fill="FFFFFF"/>
                    </w:rPr>
                    <w:t>Âm mưu: Giữa thế kỉ XI vua Tống âm mưu xâm lược Đại Việt</w:t>
                  </w:r>
                </w:p>
              </w:tc>
              <w:tc>
                <w:tcPr>
                  <w:tcW w:w="2936" w:type="dxa"/>
                </w:tcPr>
                <w:p w14:paraId="3AF7D9C0" w14:textId="46603A69" w:rsidR="00883459" w:rsidRPr="000E2B0E" w:rsidRDefault="00883459" w:rsidP="00F772E5">
                  <w:pPr>
                    <w:pStyle w:val="NormalWeb"/>
                    <w:spacing w:before="0" w:beforeAutospacing="0" w:after="0" w:afterAutospacing="0" w:line="276" w:lineRule="auto"/>
                    <w:ind w:left="-65"/>
                    <w:jc w:val="both"/>
                    <w:rPr>
                      <w:spacing w:val="-8"/>
                      <w:sz w:val="28"/>
                      <w:szCs w:val="28"/>
                      <w:shd w:val="clear" w:color="auto" w:fill="FFFFFF"/>
                    </w:rPr>
                  </w:pPr>
                  <w:r w:rsidRPr="000E2B0E">
                    <w:rPr>
                      <w:spacing w:val="-8"/>
                      <w:sz w:val="28"/>
                      <w:szCs w:val="28"/>
                      <w:shd w:val="clear" w:color="auto" w:fill="FFFFFF"/>
                    </w:rPr>
                    <w:t>Chủ trương: Triều đình nhà Lý cử Lý Thường Kiệt làm tổng chỉ huy lãnh đạo cuộc kháng chiến</w:t>
                  </w:r>
                </w:p>
              </w:tc>
            </w:tr>
            <w:tr w:rsidR="00E12BE6" w:rsidRPr="000E2B0E" w14:paraId="15E98C5C" w14:textId="77777777" w:rsidTr="007D6D62">
              <w:tc>
                <w:tcPr>
                  <w:tcW w:w="2929" w:type="dxa"/>
                </w:tcPr>
                <w:p w14:paraId="54E15F94" w14:textId="2CE93B4C" w:rsidR="00883459" w:rsidRPr="000E2B0E" w:rsidRDefault="00057921" w:rsidP="00057921">
                  <w:pPr>
                    <w:pStyle w:val="NormalWeb"/>
                    <w:spacing w:before="0" w:beforeAutospacing="0" w:after="0" w:afterAutospacing="0" w:line="276" w:lineRule="auto"/>
                    <w:jc w:val="both"/>
                    <w:rPr>
                      <w:sz w:val="28"/>
                      <w:szCs w:val="28"/>
                      <w:shd w:val="clear" w:color="auto" w:fill="FFFFFF"/>
                    </w:rPr>
                  </w:pPr>
                  <w:r w:rsidRPr="000E2B0E">
                    <w:rPr>
                      <w:sz w:val="28"/>
                      <w:szCs w:val="28"/>
                      <w:shd w:val="clear" w:color="auto" w:fill="FFFFFF"/>
                    </w:rPr>
                    <w:t>Chỉ huy và lực lượng: Lực lượng đánh Đại Việt bao gồm khoảng 10 vạn quân, đặt dưới sự chỉ huy của Quách Quỳ và Triệu Tiết là phó tướng, quân Tống còn 20 vạn phu dịch và 1 vạn ngựa.</w:t>
                  </w:r>
                </w:p>
              </w:tc>
              <w:tc>
                <w:tcPr>
                  <w:tcW w:w="2936" w:type="dxa"/>
                </w:tcPr>
                <w:p w14:paraId="72CA22EA" w14:textId="77777777" w:rsidR="00883459" w:rsidRPr="000E2B0E" w:rsidRDefault="00883459" w:rsidP="00057921">
                  <w:pPr>
                    <w:pStyle w:val="NormalWeb"/>
                    <w:spacing w:before="0" w:beforeAutospacing="0" w:after="0" w:afterAutospacing="0" w:line="276" w:lineRule="auto"/>
                    <w:jc w:val="both"/>
                    <w:rPr>
                      <w:sz w:val="28"/>
                      <w:szCs w:val="28"/>
                      <w:shd w:val="clear" w:color="auto" w:fill="FFFFFF"/>
                    </w:rPr>
                  </w:pPr>
                  <w:r w:rsidRPr="000E2B0E">
                    <w:rPr>
                      <w:sz w:val="28"/>
                      <w:szCs w:val="28"/>
                      <w:shd w:val="clear" w:color="auto" w:fill="FFFFFF"/>
                    </w:rPr>
                    <w:t xml:space="preserve">Chỉ huy và lực lượng </w:t>
                  </w:r>
                </w:p>
                <w:p w14:paraId="651C9E16" w14:textId="4FAA5AF3" w:rsidR="00057921" w:rsidRPr="000E2B0E" w:rsidRDefault="00057921" w:rsidP="00057921">
                  <w:pPr>
                    <w:pStyle w:val="NormalWeb"/>
                    <w:spacing w:before="0" w:beforeAutospacing="0" w:after="0" w:afterAutospacing="0" w:line="276" w:lineRule="auto"/>
                    <w:jc w:val="both"/>
                    <w:rPr>
                      <w:sz w:val="28"/>
                      <w:szCs w:val="28"/>
                      <w:shd w:val="clear" w:color="auto" w:fill="FFFFFF"/>
                    </w:rPr>
                  </w:pPr>
                  <w:r w:rsidRPr="000E2B0E">
                    <w:rPr>
                      <w:sz w:val="28"/>
                      <w:szCs w:val="28"/>
                      <w:shd w:val="clear" w:color="auto" w:fill="FFFFFF"/>
                    </w:rPr>
                    <w:t>Tướng Lý Kế Nguyên chịu trách nhiệm đánh đạo thủy quân của Tống. Còn Lý Thường Kiệt là Tổng chỉ huy chung và trực tiếp chỉ huy đánh đạo quân bộ của đối phương.</w:t>
                  </w:r>
                </w:p>
              </w:tc>
            </w:tr>
            <w:tr w:rsidR="00E12BE6" w:rsidRPr="000E2B0E" w14:paraId="06C80E41" w14:textId="77777777" w:rsidTr="007D6D62">
              <w:tc>
                <w:tcPr>
                  <w:tcW w:w="2929" w:type="dxa"/>
                </w:tcPr>
                <w:p w14:paraId="3BBA5B25" w14:textId="77777777" w:rsidR="00883459" w:rsidRPr="000E2B0E" w:rsidRDefault="00883459" w:rsidP="0017153E">
                  <w:pPr>
                    <w:pStyle w:val="NormalWeb"/>
                    <w:spacing w:before="0" w:beforeAutospacing="0" w:after="0" w:afterAutospacing="0" w:line="276" w:lineRule="auto"/>
                    <w:jc w:val="both"/>
                    <w:rPr>
                      <w:sz w:val="28"/>
                      <w:szCs w:val="28"/>
                      <w:shd w:val="clear" w:color="auto" w:fill="FFFFFF"/>
                    </w:rPr>
                  </w:pPr>
                  <w:r w:rsidRPr="000E2B0E">
                    <w:rPr>
                      <w:sz w:val="28"/>
                      <w:szCs w:val="28"/>
                      <w:shd w:val="clear" w:color="auto" w:fill="FFFFFF"/>
                    </w:rPr>
                    <w:lastRenderedPageBreak/>
                    <w:t>Giải pháp:</w:t>
                  </w:r>
                </w:p>
                <w:p w14:paraId="703C7EA6" w14:textId="77777777" w:rsidR="00883459" w:rsidRPr="000E2B0E" w:rsidRDefault="00883459" w:rsidP="0017153E">
                  <w:pPr>
                    <w:pStyle w:val="NormalWeb"/>
                    <w:spacing w:before="0" w:beforeAutospacing="0" w:after="0" w:afterAutospacing="0" w:line="276" w:lineRule="auto"/>
                    <w:jc w:val="both"/>
                    <w:rPr>
                      <w:sz w:val="28"/>
                      <w:szCs w:val="28"/>
                      <w:shd w:val="clear" w:color="auto" w:fill="FFFFFF"/>
                    </w:rPr>
                  </w:pPr>
                  <w:r w:rsidRPr="000E2B0E">
                    <w:rPr>
                      <w:sz w:val="28"/>
                      <w:szCs w:val="28"/>
                      <w:shd w:val="clear" w:color="auto" w:fill="FFFFFF"/>
                    </w:rPr>
                    <w:t>- Nhà Tống đã biến Ung Châu thành một căn cứ xuất phát để đánh Đại Việt.</w:t>
                  </w:r>
                </w:p>
                <w:p w14:paraId="77477D58" w14:textId="3F27E75B" w:rsidR="00883459" w:rsidRPr="000E2B0E" w:rsidRDefault="00883459" w:rsidP="0017153E">
                  <w:pPr>
                    <w:pStyle w:val="NormalWeb"/>
                    <w:spacing w:before="0" w:beforeAutospacing="0" w:after="0" w:afterAutospacing="0" w:line="276" w:lineRule="auto"/>
                    <w:jc w:val="both"/>
                    <w:rPr>
                      <w:sz w:val="28"/>
                      <w:szCs w:val="28"/>
                      <w:shd w:val="clear" w:color="auto" w:fill="FFFFFF"/>
                    </w:rPr>
                  </w:pPr>
                  <w:r w:rsidRPr="000E2B0E">
                    <w:rPr>
                      <w:sz w:val="28"/>
                      <w:szCs w:val="28"/>
                      <w:shd w:val="clear" w:color="auto" w:fill="FFFFFF"/>
                    </w:rPr>
                    <w:t xml:space="preserve">- </w:t>
                  </w:r>
                  <w:r w:rsidRPr="000E2B0E">
                    <w:rPr>
                      <w:sz w:val="28"/>
                      <w:szCs w:val="28"/>
                      <w:shd w:val="clear" w:color="auto" w:fill="FFFFFF"/>
                      <w:lang w:val="vi-VN"/>
                    </w:rPr>
                    <w:t>Nhà Tống xúi giục Cham-pa đành vào phía Nam Đại Việt để làm phân tán lực lượng của nhà Lý khi phải cùng một lúc chống lại 2 kẻ thù.</w:t>
                  </w:r>
                </w:p>
              </w:tc>
              <w:tc>
                <w:tcPr>
                  <w:tcW w:w="2936" w:type="dxa"/>
                </w:tcPr>
                <w:p w14:paraId="48940307" w14:textId="77777777" w:rsidR="00883459" w:rsidRPr="000E2B0E" w:rsidRDefault="00883459" w:rsidP="0017153E">
                  <w:pPr>
                    <w:pStyle w:val="NormalWeb"/>
                    <w:spacing w:before="0" w:beforeAutospacing="0" w:after="0" w:afterAutospacing="0" w:line="276" w:lineRule="auto"/>
                    <w:jc w:val="both"/>
                    <w:rPr>
                      <w:sz w:val="28"/>
                      <w:szCs w:val="28"/>
                      <w:shd w:val="clear" w:color="auto" w:fill="FFFFFF"/>
                    </w:rPr>
                  </w:pPr>
                  <w:r w:rsidRPr="000E2B0E">
                    <w:rPr>
                      <w:sz w:val="28"/>
                      <w:szCs w:val="28"/>
                      <w:shd w:val="clear" w:color="auto" w:fill="FFFFFF"/>
                    </w:rPr>
                    <w:t>Giải pháp:</w:t>
                  </w:r>
                </w:p>
                <w:p w14:paraId="019B0E06" w14:textId="08BB2145" w:rsidR="00883459" w:rsidRPr="000E2B0E" w:rsidRDefault="00883459" w:rsidP="0017153E">
                  <w:pPr>
                    <w:pStyle w:val="NormalWeb"/>
                    <w:spacing w:before="0" w:beforeAutospacing="0" w:after="0" w:afterAutospacing="0" w:line="276" w:lineRule="auto"/>
                    <w:jc w:val="both"/>
                    <w:rPr>
                      <w:sz w:val="28"/>
                      <w:szCs w:val="28"/>
                      <w:shd w:val="clear" w:color="auto" w:fill="FFFFFF"/>
                    </w:rPr>
                  </w:pPr>
                  <w:r w:rsidRPr="000E2B0E">
                    <w:rPr>
                      <w:sz w:val="28"/>
                      <w:szCs w:val="28"/>
                      <w:shd w:val="clear" w:color="auto" w:fill="FFFFFF"/>
                    </w:rPr>
                    <w:t xml:space="preserve">- </w:t>
                  </w:r>
                  <w:r w:rsidRPr="000E2B0E">
                    <w:rPr>
                      <w:sz w:val="28"/>
                      <w:szCs w:val="28"/>
                      <w:shd w:val="clear" w:color="auto" w:fill="FFFFFF"/>
                      <w:lang w:val="vi-VN"/>
                    </w:rPr>
                    <w:t xml:space="preserve">Thái úy </w:t>
                  </w:r>
                  <w:r w:rsidRPr="000E2B0E">
                    <w:rPr>
                      <w:sz w:val="28"/>
                      <w:szCs w:val="28"/>
                      <w:shd w:val="clear" w:color="auto" w:fill="FFFFFF"/>
                    </w:rPr>
                    <w:t xml:space="preserve">Lý Thường Kiệt </w:t>
                  </w:r>
                  <w:r w:rsidRPr="000E2B0E">
                    <w:rPr>
                      <w:sz w:val="28"/>
                      <w:szCs w:val="28"/>
                      <w:shd w:val="clear" w:color="auto" w:fill="FFFFFF"/>
                      <w:lang w:val="vi-VN"/>
                    </w:rPr>
                    <w:t>chủ trương thực hiện một chiến lược đánh đòn phủ đầu nên quyết định tập trung quân bắc tiến.</w:t>
                  </w:r>
                  <w:r w:rsidRPr="000E2B0E">
                    <w:rPr>
                      <w:sz w:val="28"/>
                      <w:szCs w:val="28"/>
                      <w:shd w:val="clear" w:color="auto" w:fill="FFFFFF"/>
                    </w:rPr>
                    <w:t xml:space="preserve"> “Tiến công trước để tự vệ”</w:t>
                  </w:r>
                  <w:r w:rsidR="007D6D62" w:rsidRPr="000E2B0E">
                    <w:rPr>
                      <w:sz w:val="28"/>
                      <w:szCs w:val="28"/>
                      <w:shd w:val="clear" w:color="auto" w:fill="FFFFFF"/>
                    </w:rPr>
                    <w:t xml:space="preserve">, </w:t>
                  </w:r>
                  <w:r w:rsidRPr="000E2B0E">
                    <w:rPr>
                      <w:sz w:val="28"/>
                      <w:szCs w:val="28"/>
                      <w:shd w:val="clear" w:color="auto" w:fill="FFFFFF"/>
                      <w:lang w:val="vi-VN"/>
                    </w:rPr>
                    <w:t>Đại Việt đã huy động hơn 10 vạn quân sang đánh phá căn cứ Ung Châu của Tống</w:t>
                  </w:r>
                  <w:r w:rsidR="007D6D62" w:rsidRPr="000E2B0E">
                    <w:rPr>
                      <w:sz w:val="28"/>
                      <w:szCs w:val="28"/>
                      <w:shd w:val="clear" w:color="auto" w:fill="FFFFFF"/>
                    </w:rPr>
                    <w:t>.</w:t>
                  </w:r>
                </w:p>
                <w:p w14:paraId="0CA0902F" w14:textId="54E10EC0" w:rsidR="00883459" w:rsidRPr="000E2B0E" w:rsidRDefault="00883459" w:rsidP="0017153E">
                  <w:pPr>
                    <w:pStyle w:val="NormalWeb"/>
                    <w:spacing w:before="0" w:beforeAutospacing="0" w:after="0" w:afterAutospacing="0" w:line="276" w:lineRule="auto"/>
                    <w:jc w:val="both"/>
                    <w:rPr>
                      <w:sz w:val="28"/>
                      <w:szCs w:val="28"/>
                      <w:shd w:val="clear" w:color="auto" w:fill="FFFFFF"/>
                    </w:rPr>
                  </w:pPr>
                  <w:r w:rsidRPr="000E2B0E">
                    <w:rPr>
                      <w:sz w:val="28"/>
                      <w:szCs w:val="28"/>
                      <w:shd w:val="clear" w:color="auto" w:fill="FFFFFF"/>
                    </w:rPr>
                    <w:t xml:space="preserve">- Việc nhà Lý đánh các châu Liêm, Khâm và Ung đã thành công. </w:t>
                  </w:r>
                  <w:r w:rsidRPr="000E2B0E">
                    <w:rPr>
                      <w:sz w:val="28"/>
                      <w:szCs w:val="28"/>
                      <w:shd w:val="clear" w:color="auto" w:fill="FFFFFF"/>
                      <w:lang w:val="vi-VN"/>
                    </w:rPr>
                    <w:t>Sau khi hoàn thành được mục tiêu phá hủy toàn bộ các căn cứ hậu cần của đối phương, quan quân nhà Lý rút về nước.</w:t>
                  </w:r>
                </w:p>
              </w:tc>
            </w:tr>
          </w:tbl>
          <w:p w14:paraId="7CE0C026" w14:textId="77777777" w:rsidR="00883459" w:rsidRPr="000E2B0E" w:rsidRDefault="007E1306" w:rsidP="007D6D62">
            <w:pPr>
              <w:spacing w:line="276" w:lineRule="auto"/>
              <w:ind w:left="31"/>
              <w:jc w:val="both"/>
              <w:rPr>
                <w:rFonts w:eastAsiaTheme="minorHAnsi"/>
                <w:b/>
                <w:iCs/>
                <w:sz w:val="28"/>
                <w:szCs w:val="28"/>
              </w:rPr>
            </w:pPr>
            <w:r w:rsidRPr="000E2B0E">
              <w:rPr>
                <w:rFonts w:eastAsiaTheme="minorHAnsi"/>
                <w:b/>
                <w:iCs/>
                <w:sz w:val="28"/>
                <w:szCs w:val="28"/>
                <w:lang w:val="vi-VN"/>
              </w:rPr>
              <w:t xml:space="preserve">Bước 4: </w:t>
            </w:r>
            <w:r w:rsidR="00883459" w:rsidRPr="000E2B0E">
              <w:rPr>
                <w:rFonts w:eastAsiaTheme="minorHAnsi"/>
                <w:b/>
                <w:iCs/>
                <w:sz w:val="28"/>
                <w:szCs w:val="28"/>
              </w:rPr>
              <w:t>Kết luận, nhận định</w:t>
            </w:r>
          </w:p>
          <w:p w14:paraId="5BF4DB7C" w14:textId="3346F0C0" w:rsidR="007E1306" w:rsidRPr="000E2B0E" w:rsidRDefault="00883459" w:rsidP="007D6D62">
            <w:pPr>
              <w:spacing w:line="276" w:lineRule="auto"/>
              <w:ind w:left="31"/>
              <w:jc w:val="both"/>
              <w:rPr>
                <w:rFonts w:eastAsiaTheme="minorHAnsi"/>
                <w:iCs/>
                <w:sz w:val="28"/>
                <w:szCs w:val="28"/>
              </w:rPr>
            </w:pPr>
            <w:r w:rsidRPr="000E2B0E">
              <w:rPr>
                <w:rFonts w:eastAsiaTheme="minorHAnsi"/>
                <w:iCs/>
                <w:sz w:val="28"/>
                <w:szCs w:val="28"/>
              </w:rPr>
              <w:t>GV đ</w:t>
            </w:r>
            <w:r w:rsidR="007E1306" w:rsidRPr="000E2B0E">
              <w:rPr>
                <w:rFonts w:eastAsiaTheme="minorHAnsi"/>
                <w:iCs/>
                <w:sz w:val="28"/>
                <w:szCs w:val="28"/>
                <w:lang w:val="vi-VN"/>
              </w:rPr>
              <w:t>ánh giá, kết luận</w:t>
            </w:r>
            <w:r w:rsidR="000767FE" w:rsidRPr="000E2B0E">
              <w:rPr>
                <w:rFonts w:eastAsiaTheme="minorHAnsi"/>
                <w:iCs/>
                <w:sz w:val="28"/>
                <w:szCs w:val="28"/>
                <w:lang w:val="vi-VN"/>
              </w:rPr>
              <w:t xml:space="preserve"> và chuẩn xác hóa kiến thức</w:t>
            </w:r>
          </w:p>
          <w:p w14:paraId="7F18491C" w14:textId="77777777" w:rsidR="00057921" w:rsidRPr="000E2B0E" w:rsidRDefault="00057921" w:rsidP="007D6D62">
            <w:pPr>
              <w:spacing w:line="276" w:lineRule="auto"/>
              <w:ind w:left="31"/>
              <w:jc w:val="both"/>
              <w:rPr>
                <w:rFonts w:eastAsiaTheme="minorHAnsi"/>
                <w:iCs/>
                <w:sz w:val="28"/>
                <w:szCs w:val="28"/>
              </w:rPr>
            </w:pPr>
          </w:p>
          <w:p w14:paraId="024CA5DB" w14:textId="4295923F" w:rsidR="00FE644D" w:rsidRPr="000E2B0E" w:rsidRDefault="00057921" w:rsidP="007D6D62">
            <w:pPr>
              <w:pStyle w:val="NormalWeb"/>
              <w:spacing w:before="0" w:beforeAutospacing="0" w:after="0" w:afterAutospacing="0" w:line="276" w:lineRule="auto"/>
              <w:jc w:val="both"/>
              <w:rPr>
                <w:b/>
                <w:sz w:val="28"/>
                <w:szCs w:val="28"/>
                <w:shd w:val="clear" w:color="auto" w:fill="FFFFFF"/>
              </w:rPr>
            </w:pPr>
            <w:r w:rsidRPr="000E2B0E">
              <w:rPr>
                <w:b/>
                <w:sz w:val="28"/>
                <w:szCs w:val="28"/>
                <w:shd w:val="clear" w:color="auto" w:fill="FFFFFF"/>
              </w:rPr>
              <w:t>* Nhiệm vụ 2</w:t>
            </w:r>
            <w:r w:rsidR="00FE644D" w:rsidRPr="000E2B0E">
              <w:rPr>
                <w:b/>
                <w:sz w:val="28"/>
                <w:szCs w:val="28"/>
                <w:shd w:val="clear" w:color="auto" w:fill="FFFFFF"/>
              </w:rPr>
              <w:t>:</w:t>
            </w:r>
          </w:p>
          <w:p w14:paraId="51836A6B" w14:textId="77777777" w:rsidR="00FE644D" w:rsidRPr="000E2B0E" w:rsidRDefault="00FE644D" w:rsidP="007D6D62">
            <w:pPr>
              <w:pStyle w:val="NormalWeb"/>
              <w:spacing w:before="0" w:beforeAutospacing="0" w:after="0" w:afterAutospacing="0" w:line="276" w:lineRule="auto"/>
              <w:jc w:val="both"/>
              <w:rPr>
                <w:b/>
                <w:sz w:val="28"/>
                <w:szCs w:val="28"/>
                <w:shd w:val="clear" w:color="auto" w:fill="FFFFFF"/>
              </w:rPr>
            </w:pPr>
            <w:r w:rsidRPr="000E2B0E">
              <w:rPr>
                <w:b/>
                <w:sz w:val="28"/>
                <w:szCs w:val="28"/>
                <w:shd w:val="clear" w:color="auto" w:fill="FFFFFF"/>
                <w:lang w:val="vi-VN"/>
              </w:rPr>
              <w:t>Bước 1:</w:t>
            </w:r>
            <w:r w:rsidRPr="000E2B0E">
              <w:rPr>
                <w:b/>
                <w:sz w:val="28"/>
                <w:szCs w:val="28"/>
                <w:shd w:val="clear" w:color="auto" w:fill="FFFFFF"/>
              </w:rPr>
              <w:t xml:space="preserve"> G</w:t>
            </w:r>
            <w:r w:rsidRPr="000E2B0E">
              <w:rPr>
                <w:b/>
                <w:sz w:val="28"/>
                <w:szCs w:val="28"/>
                <w:shd w:val="clear" w:color="auto" w:fill="FFFFFF"/>
                <w:lang w:val="vi-VN"/>
              </w:rPr>
              <w:t>iao nhiệm vụ</w:t>
            </w:r>
            <w:r w:rsidRPr="000E2B0E">
              <w:rPr>
                <w:b/>
                <w:sz w:val="28"/>
                <w:szCs w:val="28"/>
                <w:shd w:val="clear" w:color="auto" w:fill="FFFFFF"/>
              </w:rPr>
              <w:t xml:space="preserve"> học tập</w:t>
            </w:r>
          </w:p>
          <w:p w14:paraId="39967CFD" w14:textId="425601B1" w:rsidR="00FE644D" w:rsidRPr="000E2B0E" w:rsidRDefault="00FE644D" w:rsidP="007D6D62">
            <w:pPr>
              <w:pStyle w:val="NormalWeb"/>
              <w:spacing w:before="0" w:beforeAutospacing="0" w:after="0" w:afterAutospacing="0" w:line="276" w:lineRule="auto"/>
              <w:jc w:val="both"/>
              <w:rPr>
                <w:i/>
                <w:sz w:val="28"/>
                <w:szCs w:val="28"/>
                <w:shd w:val="clear" w:color="auto" w:fill="FFFFFF"/>
              </w:rPr>
            </w:pPr>
            <w:r w:rsidRPr="000E2B0E">
              <w:rPr>
                <w:i/>
                <w:sz w:val="28"/>
                <w:szCs w:val="28"/>
                <w:shd w:val="clear" w:color="auto" w:fill="FFFFFF"/>
              </w:rPr>
              <w:t>Hoạt động cặp đôi:</w:t>
            </w:r>
          </w:p>
          <w:p w14:paraId="7E249BE6" w14:textId="4AFD01D5" w:rsidR="007E1306" w:rsidRPr="000E2B0E" w:rsidRDefault="00FE644D" w:rsidP="007D6D62">
            <w:pPr>
              <w:spacing w:line="276" w:lineRule="auto"/>
              <w:ind w:left="31"/>
              <w:jc w:val="both"/>
              <w:rPr>
                <w:rFonts w:eastAsiaTheme="minorHAnsi"/>
                <w:sz w:val="28"/>
                <w:szCs w:val="28"/>
              </w:rPr>
            </w:pPr>
            <w:r w:rsidRPr="000E2B0E">
              <w:rPr>
                <w:sz w:val="28"/>
                <w:szCs w:val="28"/>
                <w:shd w:val="clear" w:color="auto" w:fill="FFFFFF"/>
              </w:rPr>
              <w:t>1. GV yêu cầu HS đọc “Em có biết?” và Hình 1 SGK tr.58, giới thiệu về nhân vật Lý Thường Kiệt?</w:t>
            </w:r>
          </w:p>
          <w:p w14:paraId="61A768CD" w14:textId="59E81CE6" w:rsidR="00FE644D" w:rsidRPr="000E2B0E" w:rsidRDefault="00FE644D" w:rsidP="007D6D62">
            <w:pPr>
              <w:spacing w:line="276" w:lineRule="auto"/>
              <w:jc w:val="both"/>
              <w:rPr>
                <w:iCs/>
                <w:sz w:val="28"/>
                <w:szCs w:val="28"/>
              </w:rPr>
            </w:pPr>
            <w:r w:rsidRPr="000E2B0E">
              <w:rPr>
                <w:iCs/>
                <w:sz w:val="28"/>
                <w:szCs w:val="28"/>
              </w:rPr>
              <w:t>2. Chỉ ra những nét độc đáo trong cuộc kháng chiến chống Tống giai đoạn thứ nhất (năm 1075)?</w:t>
            </w:r>
          </w:p>
          <w:p w14:paraId="19F6C431" w14:textId="77777777" w:rsidR="00FE644D" w:rsidRPr="000E2B0E" w:rsidRDefault="00FE644D" w:rsidP="007D6D62">
            <w:pPr>
              <w:pStyle w:val="NormalWeb"/>
              <w:spacing w:before="0" w:beforeAutospacing="0" w:after="0" w:afterAutospacing="0" w:line="276" w:lineRule="auto"/>
              <w:jc w:val="both"/>
              <w:rPr>
                <w:b/>
                <w:sz w:val="28"/>
                <w:szCs w:val="28"/>
                <w:lang w:val="vi-VN"/>
              </w:rPr>
            </w:pPr>
            <w:r w:rsidRPr="000E2B0E">
              <w:rPr>
                <w:b/>
                <w:sz w:val="28"/>
                <w:szCs w:val="28"/>
                <w:lang w:val="vi-VN"/>
              </w:rPr>
              <w:t>Bước 2: Thực hiện nhiệm vụ</w:t>
            </w:r>
          </w:p>
          <w:p w14:paraId="2AD14725" w14:textId="0F65ADFE" w:rsidR="00FE644D" w:rsidRPr="000E2B0E" w:rsidRDefault="00FE644D" w:rsidP="007D6D62">
            <w:pPr>
              <w:spacing w:line="276" w:lineRule="auto"/>
              <w:ind w:left="31"/>
              <w:jc w:val="both"/>
              <w:rPr>
                <w:rFonts w:eastAsiaTheme="minorHAnsi"/>
                <w:sz w:val="28"/>
                <w:szCs w:val="28"/>
              </w:rPr>
            </w:pPr>
            <w:r w:rsidRPr="000E2B0E">
              <w:rPr>
                <w:rFonts w:eastAsiaTheme="minorHAnsi"/>
                <w:sz w:val="28"/>
                <w:szCs w:val="28"/>
              </w:rPr>
              <w:t>HS suy nghĩ và trả lời câu hỏi</w:t>
            </w:r>
          </w:p>
          <w:p w14:paraId="39A32AE3" w14:textId="77777777" w:rsidR="00FE644D" w:rsidRPr="000E2B0E" w:rsidRDefault="00FE644D" w:rsidP="007D6D62">
            <w:pPr>
              <w:spacing w:line="276" w:lineRule="auto"/>
              <w:ind w:left="31"/>
              <w:jc w:val="both"/>
              <w:rPr>
                <w:rFonts w:eastAsiaTheme="minorHAnsi"/>
                <w:b/>
                <w:iCs/>
                <w:sz w:val="28"/>
                <w:szCs w:val="28"/>
                <w:lang w:val="vi-VN"/>
              </w:rPr>
            </w:pPr>
            <w:r w:rsidRPr="000E2B0E">
              <w:rPr>
                <w:rFonts w:eastAsiaTheme="minorHAnsi"/>
                <w:b/>
                <w:iCs/>
                <w:sz w:val="28"/>
                <w:szCs w:val="28"/>
                <w:lang w:val="vi-VN"/>
              </w:rPr>
              <w:t>Bước 3: Báo cáo, thảo luận</w:t>
            </w:r>
          </w:p>
          <w:p w14:paraId="1D7483F3" w14:textId="4AD0A5F7" w:rsidR="00FE644D" w:rsidRPr="000E2B0E" w:rsidRDefault="00FE644D" w:rsidP="007D6D62">
            <w:pPr>
              <w:spacing w:line="276" w:lineRule="auto"/>
              <w:jc w:val="both"/>
              <w:rPr>
                <w:iCs/>
                <w:sz w:val="28"/>
                <w:szCs w:val="28"/>
              </w:rPr>
            </w:pPr>
            <w:r w:rsidRPr="000E2B0E">
              <w:rPr>
                <w:iCs/>
                <w:sz w:val="28"/>
                <w:szCs w:val="28"/>
              </w:rPr>
              <w:t>HS báo cáo, HS khác nhận xét, bổ sung</w:t>
            </w:r>
          </w:p>
          <w:p w14:paraId="417BD384" w14:textId="51067668" w:rsidR="00FE644D" w:rsidRPr="000E2B0E" w:rsidRDefault="00FE644D" w:rsidP="007D6D62">
            <w:pPr>
              <w:spacing w:line="276" w:lineRule="auto"/>
              <w:jc w:val="both"/>
              <w:rPr>
                <w:iCs/>
                <w:sz w:val="28"/>
                <w:szCs w:val="28"/>
              </w:rPr>
            </w:pPr>
            <w:r w:rsidRPr="000E2B0E">
              <w:rPr>
                <w:iCs/>
                <w:sz w:val="28"/>
                <w:szCs w:val="28"/>
              </w:rPr>
              <w:t>Dự kiến sản phẩm:</w:t>
            </w:r>
          </w:p>
          <w:p w14:paraId="7FF94839" w14:textId="69AD4669" w:rsidR="00D32A76" w:rsidRPr="000E2B0E" w:rsidRDefault="00D32A76" w:rsidP="007D6D62">
            <w:pPr>
              <w:spacing w:line="276" w:lineRule="auto"/>
              <w:jc w:val="both"/>
              <w:rPr>
                <w:iCs/>
                <w:sz w:val="28"/>
                <w:szCs w:val="28"/>
              </w:rPr>
            </w:pPr>
            <w:r w:rsidRPr="000E2B0E">
              <w:rPr>
                <w:iCs/>
                <w:sz w:val="28"/>
                <w:szCs w:val="28"/>
              </w:rPr>
              <w:t xml:space="preserve">1. </w:t>
            </w:r>
            <w:r w:rsidR="0043033B" w:rsidRPr="000E2B0E">
              <w:rPr>
                <w:iCs/>
                <w:sz w:val="28"/>
                <w:szCs w:val="28"/>
              </w:rPr>
              <w:t>Là người sớm có chí hướng, ham đọc binh thư, luyện tập võ nghệ…</w:t>
            </w:r>
          </w:p>
          <w:p w14:paraId="7ADE02C0" w14:textId="747257F3" w:rsidR="00FE644D" w:rsidRPr="000E2B0E" w:rsidRDefault="00FE644D" w:rsidP="007D6D62">
            <w:pPr>
              <w:spacing w:line="276" w:lineRule="auto"/>
              <w:jc w:val="both"/>
              <w:rPr>
                <w:sz w:val="28"/>
                <w:szCs w:val="28"/>
              </w:rPr>
            </w:pPr>
            <w:r w:rsidRPr="000E2B0E">
              <w:rPr>
                <w:rFonts w:eastAsia="Times New Roman"/>
                <w:sz w:val="28"/>
                <w:szCs w:val="28"/>
              </w:rPr>
              <w:t xml:space="preserve">2. </w:t>
            </w:r>
            <w:r w:rsidRPr="000E2B0E">
              <w:rPr>
                <w:rFonts w:eastAsia="Times New Roman"/>
                <w:sz w:val="28"/>
                <w:szCs w:val="28"/>
                <w:lang w:val="vi-VN"/>
              </w:rPr>
              <w:t xml:space="preserve">Ta chỉ tấn công vào căn cứ quân sự, kho lương và </w:t>
            </w:r>
            <w:r w:rsidRPr="000E2B0E">
              <w:rPr>
                <w:rFonts w:eastAsia="Times New Roman"/>
                <w:sz w:val="28"/>
                <w:szCs w:val="28"/>
                <w:lang w:val="vi-VN"/>
              </w:rPr>
              <w:lastRenderedPageBreak/>
              <w:t xml:space="preserve">vũ khí của quân </w:t>
            </w:r>
            <w:r w:rsidRPr="000E2B0E">
              <w:rPr>
                <w:sz w:val="28"/>
                <w:szCs w:val="28"/>
              </w:rPr>
              <w:t>là những nơi nhà Tống chuẩn bị cho cuộc tấn công xâm lược nước ta.</w:t>
            </w:r>
          </w:p>
          <w:p w14:paraId="321C7B9C" w14:textId="77777777" w:rsidR="00FE644D" w:rsidRPr="000E2B0E" w:rsidRDefault="00FE644D" w:rsidP="007D6D62">
            <w:pPr>
              <w:spacing w:line="276" w:lineRule="auto"/>
              <w:jc w:val="both"/>
              <w:rPr>
                <w:sz w:val="28"/>
                <w:szCs w:val="28"/>
              </w:rPr>
            </w:pPr>
            <w:r w:rsidRPr="000E2B0E">
              <w:rPr>
                <w:sz w:val="28"/>
                <w:szCs w:val="28"/>
              </w:rPr>
              <w:t>Sau khi thực hiện mục đích của mình, quân ta nhanh chóng rút về nước.</w:t>
            </w:r>
          </w:p>
          <w:p w14:paraId="09BECCE4" w14:textId="77777777" w:rsidR="00FE644D" w:rsidRPr="000E2B0E" w:rsidRDefault="00FE644D" w:rsidP="00D32A76">
            <w:pPr>
              <w:spacing w:line="276" w:lineRule="auto"/>
              <w:jc w:val="both"/>
              <w:rPr>
                <w:rFonts w:eastAsia="Times New Roman"/>
                <w:sz w:val="28"/>
                <w:szCs w:val="28"/>
                <w:lang w:val="vi-VN"/>
              </w:rPr>
            </w:pPr>
            <w:r w:rsidRPr="000E2B0E">
              <w:rPr>
                <w:rFonts w:eastAsia="Times New Roman"/>
                <w:sz w:val="28"/>
                <w:szCs w:val="28"/>
                <w:lang w:val="vi-VN"/>
              </w:rPr>
              <w:t>Cách đánh độc đáo, sáng tạo của Lý Thường Kiệt đã đẩy địch vào tình thế bị động làm thay đổi kế hoạch và làm chậm bước tấn công của chúng đồng thời tạo thuận lợi cho ta có thêm thời gian chuẩn bị kháng chiến.</w:t>
            </w:r>
          </w:p>
          <w:p w14:paraId="31F6DE69" w14:textId="77777777" w:rsidR="00FE644D" w:rsidRPr="000E2B0E" w:rsidRDefault="00FE644D" w:rsidP="00D32A76">
            <w:pPr>
              <w:spacing w:line="276" w:lineRule="auto"/>
              <w:ind w:left="31"/>
              <w:rPr>
                <w:rFonts w:eastAsiaTheme="minorHAnsi"/>
                <w:b/>
                <w:iCs/>
                <w:sz w:val="28"/>
                <w:szCs w:val="28"/>
              </w:rPr>
            </w:pPr>
            <w:r w:rsidRPr="000E2B0E">
              <w:rPr>
                <w:rFonts w:eastAsiaTheme="minorHAnsi"/>
                <w:b/>
                <w:iCs/>
                <w:sz w:val="28"/>
                <w:szCs w:val="28"/>
                <w:lang w:val="vi-VN"/>
              </w:rPr>
              <w:t xml:space="preserve">Bước 4: </w:t>
            </w:r>
            <w:r w:rsidRPr="000E2B0E">
              <w:rPr>
                <w:rFonts w:eastAsiaTheme="minorHAnsi"/>
                <w:b/>
                <w:iCs/>
                <w:sz w:val="28"/>
                <w:szCs w:val="28"/>
              </w:rPr>
              <w:t>Kết luận, nhận định</w:t>
            </w:r>
          </w:p>
          <w:p w14:paraId="5B42B1C8" w14:textId="7E66969F" w:rsidR="000E2B0E" w:rsidRPr="000E2B0E" w:rsidRDefault="00FE644D" w:rsidP="000E2B0E">
            <w:pPr>
              <w:spacing w:line="276" w:lineRule="auto"/>
              <w:ind w:left="31"/>
              <w:rPr>
                <w:rFonts w:eastAsiaTheme="minorHAnsi"/>
                <w:iCs/>
                <w:sz w:val="28"/>
                <w:szCs w:val="28"/>
                <w:lang w:val="vi-VN"/>
              </w:rPr>
            </w:pPr>
            <w:r w:rsidRPr="000E2B0E">
              <w:rPr>
                <w:rFonts w:eastAsiaTheme="minorHAnsi"/>
                <w:iCs/>
                <w:sz w:val="28"/>
                <w:szCs w:val="28"/>
              </w:rPr>
              <w:t>GV đ</w:t>
            </w:r>
            <w:r w:rsidRPr="000E2B0E">
              <w:rPr>
                <w:rFonts w:eastAsiaTheme="minorHAnsi"/>
                <w:iCs/>
                <w:sz w:val="28"/>
                <w:szCs w:val="28"/>
                <w:lang w:val="vi-VN"/>
              </w:rPr>
              <w:t>ánh giá, kết luận và chuẩn xác hóa kiến thức</w:t>
            </w:r>
          </w:p>
          <w:p w14:paraId="5D7DD25F" w14:textId="6B0ACA39" w:rsidR="007E1306" w:rsidRPr="000E2B0E" w:rsidRDefault="00FE644D" w:rsidP="00AF4ED8">
            <w:pPr>
              <w:spacing w:line="276" w:lineRule="auto"/>
              <w:jc w:val="both"/>
              <w:rPr>
                <w:b/>
                <w:sz w:val="28"/>
                <w:szCs w:val="28"/>
              </w:rPr>
            </w:pPr>
            <w:r w:rsidRPr="000E2B0E">
              <w:rPr>
                <w:b/>
                <w:sz w:val="28"/>
                <w:szCs w:val="28"/>
              </w:rPr>
              <w:t>GV kết luận:</w:t>
            </w:r>
            <w:r w:rsidRPr="000E2B0E">
              <w:rPr>
                <w:sz w:val="28"/>
                <w:szCs w:val="28"/>
              </w:rPr>
              <w:t xml:space="preserve"> Đây là cuộc tấn công để tự vệ chứ không phải là cuộc tấn công xâm lược, chủ trương đúng đắn và là điểm độc đáo của cuộc kháng chiến chống Tống; đổng thời thể hiện tài năng, vai trò và sự sáng suốt của Lý Thường Kiệt.</w:t>
            </w:r>
          </w:p>
        </w:tc>
        <w:tc>
          <w:tcPr>
            <w:tcW w:w="3402" w:type="dxa"/>
          </w:tcPr>
          <w:p w14:paraId="3EFC5E41" w14:textId="29504C39" w:rsidR="007E1306" w:rsidRPr="000E2B0E" w:rsidRDefault="003F0B97" w:rsidP="00D32A76">
            <w:pPr>
              <w:spacing w:line="276" w:lineRule="auto"/>
              <w:jc w:val="both"/>
              <w:rPr>
                <w:rFonts w:eastAsiaTheme="minorHAnsi"/>
                <w:b/>
                <w:bCs/>
                <w:sz w:val="28"/>
                <w:szCs w:val="28"/>
                <w:lang w:val="vi-VN"/>
              </w:rPr>
            </w:pPr>
            <w:r w:rsidRPr="000E2B0E">
              <w:rPr>
                <w:rFonts w:eastAsiaTheme="minorHAnsi"/>
                <w:b/>
                <w:bCs/>
                <w:sz w:val="28"/>
                <w:szCs w:val="28"/>
              </w:rPr>
              <w:lastRenderedPageBreak/>
              <w:t>1. C</w:t>
            </w:r>
            <w:r w:rsidRPr="000E2B0E">
              <w:rPr>
                <w:rFonts w:eastAsiaTheme="minorHAnsi"/>
                <w:b/>
                <w:bCs/>
                <w:sz w:val="28"/>
                <w:szCs w:val="28"/>
                <w:lang w:val="vi-VN"/>
              </w:rPr>
              <w:t>uộc kháng chiến chống Tống giai đoạn 1</w:t>
            </w:r>
            <w:r w:rsidR="00EE1DA6" w:rsidRPr="000E2B0E">
              <w:rPr>
                <w:rFonts w:eastAsiaTheme="minorHAnsi"/>
                <w:b/>
                <w:bCs/>
                <w:sz w:val="28"/>
                <w:szCs w:val="28"/>
              </w:rPr>
              <w:t xml:space="preserve"> </w:t>
            </w:r>
            <w:r w:rsidRPr="000E2B0E">
              <w:rPr>
                <w:rFonts w:eastAsiaTheme="minorHAnsi"/>
                <w:b/>
                <w:bCs/>
                <w:sz w:val="28"/>
                <w:szCs w:val="28"/>
                <w:lang w:val="vi-VN"/>
              </w:rPr>
              <w:t>(năm 1075)</w:t>
            </w:r>
          </w:p>
          <w:p w14:paraId="33EC6BB2" w14:textId="77777777" w:rsidR="007E1306" w:rsidRPr="000E2B0E" w:rsidRDefault="007E1306" w:rsidP="00D32A76">
            <w:pPr>
              <w:pStyle w:val="NormalWeb"/>
              <w:spacing w:before="0" w:beforeAutospacing="0" w:after="0" w:afterAutospacing="0" w:line="276" w:lineRule="auto"/>
              <w:jc w:val="both"/>
              <w:rPr>
                <w:sz w:val="28"/>
                <w:szCs w:val="28"/>
                <w:lang w:val="vi-VN"/>
              </w:rPr>
            </w:pPr>
          </w:p>
          <w:p w14:paraId="55A5FBF3" w14:textId="77777777" w:rsidR="000767FE" w:rsidRPr="000E2B0E" w:rsidRDefault="000767FE" w:rsidP="00D32A76">
            <w:pPr>
              <w:pStyle w:val="NormalWeb"/>
              <w:spacing w:before="0" w:beforeAutospacing="0" w:after="0" w:afterAutospacing="0" w:line="276" w:lineRule="auto"/>
              <w:jc w:val="both"/>
              <w:rPr>
                <w:sz w:val="28"/>
                <w:szCs w:val="28"/>
                <w:lang w:val="vi-VN"/>
              </w:rPr>
            </w:pPr>
          </w:p>
          <w:p w14:paraId="5C50E4D1" w14:textId="77777777" w:rsidR="000767FE" w:rsidRPr="000E2B0E" w:rsidRDefault="000767FE" w:rsidP="00D32A76">
            <w:pPr>
              <w:pStyle w:val="NormalWeb"/>
              <w:spacing w:before="0" w:beforeAutospacing="0" w:after="0" w:afterAutospacing="0" w:line="276" w:lineRule="auto"/>
              <w:jc w:val="both"/>
              <w:rPr>
                <w:sz w:val="28"/>
                <w:szCs w:val="28"/>
                <w:lang w:val="vi-VN"/>
              </w:rPr>
            </w:pPr>
          </w:p>
          <w:p w14:paraId="5ACD5896" w14:textId="77777777" w:rsidR="000767FE" w:rsidRPr="000E2B0E" w:rsidRDefault="000767FE" w:rsidP="00D32A76">
            <w:pPr>
              <w:pStyle w:val="NormalWeb"/>
              <w:spacing w:before="0" w:beforeAutospacing="0" w:after="0" w:afterAutospacing="0" w:line="276" w:lineRule="auto"/>
              <w:jc w:val="both"/>
              <w:rPr>
                <w:sz w:val="28"/>
                <w:szCs w:val="28"/>
                <w:lang w:val="vi-VN"/>
              </w:rPr>
            </w:pPr>
          </w:p>
          <w:p w14:paraId="44737536" w14:textId="77777777" w:rsidR="000767FE" w:rsidRPr="000E2B0E" w:rsidRDefault="000767FE" w:rsidP="00D32A76">
            <w:pPr>
              <w:pStyle w:val="NormalWeb"/>
              <w:spacing w:before="0" w:beforeAutospacing="0" w:after="0" w:afterAutospacing="0" w:line="276" w:lineRule="auto"/>
              <w:jc w:val="both"/>
              <w:rPr>
                <w:sz w:val="28"/>
                <w:szCs w:val="28"/>
                <w:lang w:val="vi-VN"/>
              </w:rPr>
            </w:pPr>
          </w:p>
          <w:p w14:paraId="560BD2B7" w14:textId="77777777" w:rsidR="000767FE" w:rsidRPr="000E2B0E" w:rsidRDefault="000767FE" w:rsidP="00D32A76">
            <w:pPr>
              <w:pStyle w:val="NormalWeb"/>
              <w:spacing w:before="0" w:beforeAutospacing="0" w:after="0" w:afterAutospacing="0" w:line="276" w:lineRule="auto"/>
              <w:jc w:val="both"/>
              <w:rPr>
                <w:sz w:val="28"/>
                <w:szCs w:val="28"/>
                <w:lang w:val="vi-VN"/>
              </w:rPr>
            </w:pPr>
          </w:p>
          <w:p w14:paraId="6D3C2B42" w14:textId="77777777" w:rsidR="000767FE" w:rsidRPr="000E2B0E" w:rsidRDefault="000767FE" w:rsidP="00D32A76">
            <w:pPr>
              <w:pStyle w:val="NormalWeb"/>
              <w:spacing w:before="0" w:beforeAutospacing="0" w:after="0" w:afterAutospacing="0" w:line="276" w:lineRule="auto"/>
              <w:jc w:val="both"/>
              <w:rPr>
                <w:sz w:val="28"/>
                <w:szCs w:val="28"/>
                <w:lang w:val="vi-VN"/>
              </w:rPr>
            </w:pPr>
          </w:p>
          <w:p w14:paraId="18DB1FD8" w14:textId="77777777" w:rsidR="000767FE" w:rsidRPr="000E2B0E" w:rsidRDefault="000767FE" w:rsidP="00D32A76">
            <w:pPr>
              <w:pStyle w:val="NormalWeb"/>
              <w:spacing w:before="0" w:beforeAutospacing="0" w:after="0" w:afterAutospacing="0" w:line="276" w:lineRule="auto"/>
              <w:jc w:val="both"/>
              <w:rPr>
                <w:sz w:val="28"/>
                <w:szCs w:val="28"/>
                <w:lang w:val="vi-VN"/>
              </w:rPr>
            </w:pPr>
          </w:p>
          <w:p w14:paraId="16D0B068" w14:textId="77777777" w:rsidR="000767FE" w:rsidRPr="000E2B0E" w:rsidRDefault="000767FE" w:rsidP="00D32A76">
            <w:pPr>
              <w:pStyle w:val="NormalWeb"/>
              <w:spacing w:before="0" w:beforeAutospacing="0" w:after="0" w:afterAutospacing="0" w:line="276" w:lineRule="auto"/>
              <w:jc w:val="both"/>
              <w:rPr>
                <w:sz w:val="28"/>
                <w:szCs w:val="28"/>
                <w:lang w:val="vi-VN"/>
              </w:rPr>
            </w:pPr>
          </w:p>
          <w:p w14:paraId="751132B8" w14:textId="77777777" w:rsidR="000767FE" w:rsidRPr="000E2B0E" w:rsidRDefault="000767FE" w:rsidP="00D32A76">
            <w:pPr>
              <w:pStyle w:val="NormalWeb"/>
              <w:spacing w:before="0" w:beforeAutospacing="0" w:after="0" w:afterAutospacing="0" w:line="276" w:lineRule="auto"/>
              <w:jc w:val="both"/>
              <w:rPr>
                <w:sz w:val="28"/>
                <w:szCs w:val="28"/>
                <w:lang w:val="vi-VN"/>
              </w:rPr>
            </w:pPr>
          </w:p>
          <w:p w14:paraId="69B1DF8C" w14:textId="77777777" w:rsidR="000767FE" w:rsidRPr="000E2B0E" w:rsidRDefault="000767FE" w:rsidP="00D32A76">
            <w:pPr>
              <w:pStyle w:val="NormalWeb"/>
              <w:spacing w:before="0" w:beforeAutospacing="0" w:after="0" w:afterAutospacing="0" w:line="276" w:lineRule="auto"/>
              <w:jc w:val="both"/>
              <w:rPr>
                <w:sz w:val="28"/>
                <w:szCs w:val="28"/>
                <w:lang w:val="vi-VN"/>
              </w:rPr>
            </w:pPr>
          </w:p>
          <w:p w14:paraId="31089C95" w14:textId="77777777" w:rsidR="000767FE" w:rsidRPr="000E2B0E" w:rsidRDefault="000767FE" w:rsidP="00D32A76">
            <w:pPr>
              <w:pStyle w:val="NormalWeb"/>
              <w:spacing w:before="0" w:beforeAutospacing="0" w:after="0" w:afterAutospacing="0" w:line="276" w:lineRule="auto"/>
              <w:jc w:val="both"/>
              <w:rPr>
                <w:sz w:val="28"/>
                <w:szCs w:val="28"/>
                <w:lang w:val="vi-VN"/>
              </w:rPr>
            </w:pPr>
          </w:p>
          <w:p w14:paraId="6A31E354" w14:textId="5A52EB0B" w:rsidR="000767FE" w:rsidRPr="000E2B0E" w:rsidRDefault="000767FE" w:rsidP="00D32A76">
            <w:pPr>
              <w:pStyle w:val="NormalWeb"/>
              <w:spacing w:before="0" w:beforeAutospacing="0" w:after="0" w:afterAutospacing="0" w:line="276" w:lineRule="auto"/>
              <w:jc w:val="both"/>
              <w:rPr>
                <w:sz w:val="28"/>
                <w:szCs w:val="28"/>
                <w:lang w:val="vi-VN"/>
              </w:rPr>
            </w:pPr>
          </w:p>
          <w:p w14:paraId="3A0FE7D4" w14:textId="0F3D79E6" w:rsidR="00AF4ED8" w:rsidRPr="000E2B0E" w:rsidRDefault="00AF4ED8" w:rsidP="00D32A76">
            <w:pPr>
              <w:pStyle w:val="NormalWeb"/>
              <w:spacing w:before="0" w:beforeAutospacing="0" w:after="0" w:afterAutospacing="0" w:line="276" w:lineRule="auto"/>
              <w:jc w:val="both"/>
              <w:rPr>
                <w:sz w:val="28"/>
                <w:szCs w:val="28"/>
                <w:lang w:val="vi-VN"/>
              </w:rPr>
            </w:pPr>
          </w:p>
          <w:p w14:paraId="447A23C7" w14:textId="1CBB5E1D" w:rsidR="00AF4ED8" w:rsidRPr="000E2B0E" w:rsidRDefault="00AF4ED8" w:rsidP="00D32A76">
            <w:pPr>
              <w:pStyle w:val="NormalWeb"/>
              <w:spacing w:before="0" w:beforeAutospacing="0" w:after="0" w:afterAutospacing="0" w:line="276" w:lineRule="auto"/>
              <w:jc w:val="both"/>
              <w:rPr>
                <w:sz w:val="28"/>
                <w:szCs w:val="28"/>
                <w:lang w:val="vi-VN"/>
              </w:rPr>
            </w:pPr>
          </w:p>
          <w:p w14:paraId="5B1649B0" w14:textId="0115C5E6" w:rsidR="00AF4ED8" w:rsidRPr="000E2B0E" w:rsidRDefault="00AF4ED8" w:rsidP="00D32A76">
            <w:pPr>
              <w:pStyle w:val="NormalWeb"/>
              <w:spacing w:before="0" w:beforeAutospacing="0" w:after="0" w:afterAutospacing="0" w:line="276" w:lineRule="auto"/>
              <w:jc w:val="both"/>
              <w:rPr>
                <w:sz w:val="28"/>
                <w:szCs w:val="28"/>
                <w:lang w:val="vi-VN"/>
              </w:rPr>
            </w:pPr>
          </w:p>
          <w:p w14:paraId="3B55BDAE" w14:textId="635A8DBB" w:rsidR="00AF4ED8" w:rsidRPr="000E2B0E" w:rsidRDefault="00AF4ED8" w:rsidP="00D32A76">
            <w:pPr>
              <w:pStyle w:val="NormalWeb"/>
              <w:spacing w:before="0" w:beforeAutospacing="0" w:after="0" w:afterAutospacing="0" w:line="276" w:lineRule="auto"/>
              <w:jc w:val="both"/>
              <w:rPr>
                <w:sz w:val="28"/>
                <w:szCs w:val="28"/>
                <w:lang w:val="vi-VN"/>
              </w:rPr>
            </w:pPr>
          </w:p>
          <w:p w14:paraId="23FC3C37" w14:textId="1E9ED86F" w:rsidR="00AF4ED8" w:rsidRPr="000E2B0E" w:rsidRDefault="00AF4ED8" w:rsidP="00D32A76">
            <w:pPr>
              <w:pStyle w:val="NormalWeb"/>
              <w:spacing w:before="0" w:beforeAutospacing="0" w:after="0" w:afterAutospacing="0" w:line="276" w:lineRule="auto"/>
              <w:jc w:val="both"/>
              <w:rPr>
                <w:sz w:val="28"/>
                <w:szCs w:val="28"/>
                <w:lang w:val="vi-VN"/>
              </w:rPr>
            </w:pPr>
          </w:p>
          <w:p w14:paraId="4EE1D49E" w14:textId="77777777" w:rsidR="00AF4ED8" w:rsidRPr="000E2B0E" w:rsidRDefault="00AF4ED8" w:rsidP="00D32A76">
            <w:pPr>
              <w:pStyle w:val="NormalWeb"/>
              <w:spacing w:before="0" w:beforeAutospacing="0" w:after="0" w:afterAutospacing="0" w:line="276" w:lineRule="auto"/>
              <w:jc w:val="both"/>
              <w:rPr>
                <w:sz w:val="28"/>
                <w:szCs w:val="28"/>
                <w:lang w:val="vi-VN"/>
              </w:rPr>
            </w:pPr>
          </w:p>
          <w:p w14:paraId="526BBE29" w14:textId="77777777" w:rsidR="000767FE" w:rsidRPr="000E2B0E" w:rsidRDefault="000767FE" w:rsidP="00D32A76">
            <w:pPr>
              <w:pStyle w:val="NormalWeb"/>
              <w:spacing w:before="0" w:beforeAutospacing="0" w:after="0" w:afterAutospacing="0" w:line="276" w:lineRule="auto"/>
              <w:jc w:val="both"/>
              <w:rPr>
                <w:sz w:val="28"/>
                <w:szCs w:val="28"/>
                <w:lang w:val="vi-VN"/>
              </w:rPr>
            </w:pPr>
          </w:p>
          <w:p w14:paraId="49A6AF2E" w14:textId="77777777" w:rsidR="000767FE" w:rsidRPr="000E2B0E" w:rsidRDefault="000767FE" w:rsidP="00D32A76">
            <w:pPr>
              <w:pStyle w:val="NormalWeb"/>
              <w:spacing w:before="0" w:beforeAutospacing="0" w:after="0" w:afterAutospacing="0" w:line="276" w:lineRule="auto"/>
              <w:jc w:val="both"/>
              <w:rPr>
                <w:sz w:val="28"/>
                <w:szCs w:val="28"/>
              </w:rPr>
            </w:pPr>
          </w:p>
          <w:p w14:paraId="61B9A949" w14:textId="77777777" w:rsidR="00057921" w:rsidRPr="000E2B0E" w:rsidRDefault="00057921" w:rsidP="00D32A76">
            <w:pPr>
              <w:pStyle w:val="NormalWeb"/>
              <w:spacing w:before="0" w:beforeAutospacing="0" w:after="0" w:afterAutospacing="0" w:line="276" w:lineRule="auto"/>
              <w:jc w:val="both"/>
              <w:rPr>
                <w:sz w:val="28"/>
                <w:szCs w:val="28"/>
              </w:rPr>
            </w:pPr>
          </w:p>
          <w:p w14:paraId="2AA047F0" w14:textId="77777777" w:rsidR="00057921" w:rsidRPr="000E2B0E" w:rsidRDefault="00057921" w:rsidP="00D32A76">
            <w:pPr>
              <w:pStyle w:val="NormalWeb"/>
              <w:spacing w:before="0" w:beforeAutospacing="0" w:after="0" w:afterAutospacing="0" w:line="276" w:lineRule="auto"/>
              <w:jc w:val="both"/>
              <w:rPr>
                <w:sz w:val="28"/>
                <w:szCs w:val="28"/>
              </w:rPr>
            </w:pPr>
          </w:p>
          <w:p w14:paraId="61F483AC" w14:textId="77777777" w:rsidR="00057921" w:rsidRPr="000E2B0E" w:rsidRDefault="00057921" w:rsidP="00D32A76">
            <w:pPr>
              <w:pStyle w:val="NormalWeb"/>
              <w:spacing w:before="0" w:beforeAutospacing="0" w:after="0" w:afterAutospacing="0" w:line="276" w:lineRule="auto"/>
              <w:jc w:val="both"/>
              <w:rPr>
                <w:sz w:val="28"/>
                <w:szCs w:val="28"/>
              </w:rPr>
            </w:pPr>
          </w:p>
          <w:p w14:paraId="7C6C543E" w14:textId="77777777" w:rsidR="00057921" w:rsidRPr="000E2B0E" w:rsidRDefault="00057921" w:rsidP="00D32A76">
            <w:pPr>
              <w:pStyle w:val="NormalWeb"/>
              <w:spacing w:before="0" w:beforeAutospacing="0" w:after="0" w:afterAutospacing="0" w:line="276" w:lineRule="auto"/>
              <w:jc w:val="both"/>
              <w:rPr>
                <w:sz w:val="28"/>
                <w:szCs w:val="28"/>
              </w:rPr>
            </w:pPr>
          </w:p>
          <w:p w14:paraId="62E8CAE7" w14:textId="77777777" w:rsidR="00057921" w:rsidRPr="000E2B0E" w:rsidRDefault="00057921" w:rsidP="00D32A76">
            <w:pPr>
              <w:pStyle w:val="NormalWeb"/>
              <w:spacing w:before="0" w:beforeAutospacing="0" w:after="0" w:afterAutospacing="0" w:line="276" w:lineRule="auto"/>
              <w:jc w:val="both"/>
              <w:rPr>
                <w:sz w:val="28"/>
                <w:szCs w:val="28"/>
              </w:rPr>
            </w:pPr>
          </w:p>
          <w:p w14:paraId="17BCEDD7" w14:textId="77777777" w:rsidR="00057921" w:rsidRPr="000E2B0E" w:rsidRDefault="00057921" w:rsidP="00D32A76">
            <w:pPr>
              <w:pStyle w:val="NormalWeb"/>
              <w:spacing w:before="0" w:beforeAutospacing="0" w:after="0" w:afterAutospacing="0" w:line="276" w:lineRule="auto"/>
              <w:jc w:val="both"/>
              <w:rPr>
                <w:sz w:val="28"/>
                <w:szCs w:val="28"/>
              </w:rPr>
            </w:pPr>
          </w:p>
          <w:p w14:paraId="45FD167D" w14:textId="77777777" w:rsidR="00057921" w:rsidRPr="000E2B0E" w:rsidRDefault="00057921" w:rsidP="00D32A76">
            <w:pPr>
              <w:pStyle w:val="NormalWeb"/>
              <w:spacing w:before="0" w:beforeAutospacing="0" w:after="0" w:afterAutospacing="0" w:line="276" w:lineRule="auto"/>
              <w:jc w:val="both"/>
              <w:rPr>
                <w:sz w:val="28"/>
                <w:szCs w:val="28"/>
              </w:rPr>
            </w:pPr>
          </w:p>
          <w:p w14:paraId="287CF2FF" w14:textId="77777777" w:rsidR="000767FE" w:rsidRPr="000E2B0E" w:rsidRDefault="000767FE" w:rsidP="00D32A76">
            <w:pPr>
              <w:pStyle w:val="NormalWeb"/>
              <w:spacing w:before="0" w:beforeAutospacing="0" w:after="0" w:afterAutospacing="0" w:line="276" w:lineRule="auto"/>
              <w:jc w:val="both"/>
              <w:rPr>
                <w:sz w:val="28"/>
                <w:szCs w:val="28"/>
                <w:lang w:val="vi-VN"/>
              </w:rPr>
            </w:pPr>
          </w:p>
          <w:p w14:paraId="670D21F7" w14:textId="77777777" w:rsidR="000767FE" w:rsidRPr="000E2B0E" w:rsidRDefault="000767FE" w:rsidP="00D32A76">
            <w:pPr>
              <w:pStyle w:val="NormalWeb"/>
              <w:spacing w:before="0" w:beforeAutospacing="0" w:after="0" w:afterAutospacing="0" w:line="276" w:lineRule="auto"/>
              <w:jc w:val="both"/>
              <w:rPr>
                <w:sz w:val="28"/>
                <w:szCs w:val="28"/>
                <w:lang w:val="vi-VN"/>
              </w:rPr>
            </w:pPr>
            <w:r w:rsidRPr="000E2B0E">
              <w:rPr>
                <w:sz w:val="28"/>
                <w:szCs w:val="28"/>
                <w:lang w:val="vi-VN"/>
              </w:rPr>
              <w:t>- Âm mưu của nhà Tống: giữa thế kỉ XI vua Tống âm mưu xâm lược Đại Việt.</w:t>
            </w:r>
          </w:p>
          <w:p w14:paraId="4437D959" w14:textId="769054A9" w:rsidR="000767FE" w:rsidRPr="000E2B0E" w:rsidRDefault="000767FE" w:rsidP="00D32A76">
            <w:pPr>
              <w:pStyle w:val="NormalWeb"/>
              <w:spacing w:before="0" w:beforeAutospacing="0" w:after="0" w:afterAutospacing="0" w:line="276" w:lineRule="auto"/>
              <w:jc w:val="both"/>
              <w:rPr>
                <w:sz w:val="28"/>
                <w:szCs w:val="28"/>
                <w:lang w:val="vi-VN"/>
              </w:rPr>
            </w:pPr>
            <w:r w:rsidRPr="000E2B0E">
              <w:rPr>
                <w:sz w:val="28"/>
                <w:szCs w:val="28"/>
                <w:lang w:val="vi-VN"/>
              </w:rPr>
              <w:t xml:space="preserve">- Chủ trương: </w:t>
            </w:r>
            <w:r w:rsidR="006973E6" w:rsidRPr="000E2B0E">
              <w:rPr>
                <w:sz w:val="28"/>
                <w:szCs w:val="28"/>
              </w:rPr>
              <w:t>T</w:t>
            </w:r>
            <w:r w:rsidRPr="000E2B0E">
              <w:rPr>
                <w:sz w:val="28"/>
                <w:szCs w:val="28"/>
                <w:lang w:val="vi-VN"/>
              </w:rPr>
              <w:t xml:space="preserve">riều đình nhà Lý cử Lý Thường Kiệt làm tổng chỉ huy lãnh đạo </w:t>
            </w:r>
            <w:r w:rsidRPr="000E2B0E">
              <w:rPr>
                <w:sz w:val="28"/>
                <w:szCs w:val="28"/>
                <w:lang w:val="vi-VN"/>
              </w:rPr>
              <w:lastRenderedPageBreak/>
              <w:t>cuộc kháng chiến.</w:t>
            </w:r>
          </w:p>
          <w:p w14:paraId="2CA0547F" w14:textId="77777777" w:rsidR="006973E6" w:rsidRPr="000E2B0E" w:rsidRDefault="00DF569C" w:rsidP="00D32A76">
            <w:pPr>
              <w:pStyle w:val="NormalWeb"/>
              <w:spacing w:before="0" w:beforeAutospacing="0" w:after="0" w:afterAutospacing="0" w:line="276" w:lineRule="auto"/>
              <w:jc w:val="both"/>
              <w:rPr>
                <w:sz w:val="28"/>
                <w:szCs w:val="28"/>
              </w:rPr>
            </w:pPr>
            <w:r w:rsidRPr="000E2B0E">
              <w:rPr>
                <w:sz w:val="28"/>
                <w:szCs w:val="28"/>
                <w:lang w:val="vi-VN"/>
              </w:rPr>
              <w:t>+ Thái úy Lý Thường Kiệt chủ trương:</w:t>
            </w:r>
            <w:r w:rsidR="006973E6" w:rsidRPr="000E2B0E">
              <w:rPr>
                <w:sz w:val="28"/>
                <w:szCs w:val="28"/>
              </w:rPr>
              <w:t xml:space="preserve"> </w:t>
            </w:r>
            <w:r w:rsidRPr="000E2B0E">
              <w:rPr>
                <w:sz w:val="28"/>
                <w:szCs w:val="28"/>
                <w:lang w:val="vi-VN"/>
              </w:rPr>
              <w:t>“Tiến công trước để tự vệ”</w:t>
            </w:r>
            <w:r w:rsidR="006973E6" w:rsidRPr="000E2B0E">
              <w:rPr>
                <w:sz w:val="28"/>
                <w:szCs w:val="28"/>
              </w:rPr>
              <w:t>.</w:t>
            </w:r>
          </w:p>
          <w:p w14:paraId="6166A635" w14:textId="77777777" w:rsidR="006973E6" w:rsidRPr="000E2B0E" w:rsidRDefault="006973E6" w:rsidP="00D32A76">
            <w:pPr>
              <w:spacing w:line="276" w:lineRule="auto"/>
              <w:jc w:val="both"/>
              <w:rPr>
                <w:rFonts w:eastAsia="Times New Roman"/>
                <w:sz w:val="28"/>
                <w:szCs w:val="28"/>
              </w:rPr>
            </w:pPr>
            <w:r w:rsidRPr="000E2B0E">
              <w:rPr>
                <w:rFonts w:eastAsia="Times New Roman"/>
                <w:sz w:val="28"/>
                <w:szCs w:val="28"/>
              </w:rPr>
              <w:t xml:space="preserve">- Diễn biến: </w:t>
            </w:r>
          </w:p>
          <w:p w14:paraId="101210B1" w14:textId="22888214" w:rsidR="006973E6" w:rsidRPr="000E2B0E" w:rsidRDefault="006973E6" w:rsidP="00D32A76">
            <w:pPr>
              <w:spacing w:line="276" w:lineRule="auto"/>
              <w:jc w:val="both"/>
              <w:rPr>
                <w:rFonts w:eastAsia="Times New Roman"/>
                <w:sz w:val="28"/>
                <w:szCs w:val="28"/>
                <w:lang w:val="vi-VN"/>
              </w:rPr>
            </w:pPr>
            <w:r w:rsidRPr="000E2B0E">
              <w:rPr>
                <w:rFonts w:eastAsia="Times New Roman"/>
                <w:sz w:val="28"/>
                <w:szCs w:val="28"/>
                <w:lang w:val="vi-VN"/>
              </w:rPr>
              <w:t>+</w:t>
            </w:r>
            <w:r w:rsidRPr="000E2B0E">
              <w:rPr>
                <w:rFonts w:eastAsia="Times New Roman"/>
                <w:sz w:val="28"/>
                <w:szCs w:val="28"/>
              </w:rPr>
              <w:t xml:space="preserve"> Tháng 10-1075, hơn 10 vạn quân ta chia làm hai đạo dưới sự chỉ huy của Lý Thường Kiệt tiến vào đất Tống</w:t>
            </w:r>
          </w:p>
          <w:p w14:paraId="20172055" w14:textId="0CDD0588" w:rsidR="006973E6" w:rsidRPr="000E2B0E" w:rsidRDefault="006973E6" w:rsidP="00D32A76">
            <w:pPr>
              <w:spacing w:line="276" w:lineRule="auto"/>
              <w:jc w:val="both"/>
              <w:rPr>
                <w:rFonts w:eastAsia="Times New Roman"/>
                <w:sz w:val="28"/>
                <w:szCs w:val="28"/>
              </w:rPr>
            </w:pPr>
            <w:r w:rsidRPr="000E2B0E">
              <w:rPr>
                <w:rFonts w:eastAsia="Times New Roman"/>
                <w:sz w:val="28"/>
                <w:szCs w:val="28"/>
                <w:lang w:val="vi-VN"/>
              </w:rPr>
              <w:t xml:space="preserve">+ </w:t>
            </w:r>
            <w:r w:rsidRPr="000E2B0E">
              <w:rPr>
                <w:rFonts w:eastAsia="Times New Roman"/>
                <w:sz w:val="28"/>
                <w:szCs w:val="28"/>
              </w:rPr>
              <w:t>Sau 42 ngày chiến đấu, quân Lý h</w:t>
            </w:r>
            <w:r w:rsidRPr="000E2B0E">
              <w:rPr>
                <w:rFonts w:eastAsia="Times New Roman"/>
                <w:sz w:val="28"/>
                <w:szCs w:val="28"/>
                <w:lang w:val="vi-VN"/>
              </w:rPr>
              <w:t>ạ</w:t>
            </w:r>
            <w:r w:rsidRPr="000E2B0E">
              <w:rPr>
                <w:rFonts w:eastAsia="Times New Roman"/>
                <w:sz w:val="28"/>
                <w:szCs w:val="28"/>
              </w:rPr>
              <w:t xml:space="preserve"> được</w:t>
            </w:r>
            <w:r w:rsidRPr="000E2B0E">
              <w:rPr>
                <w:rFonts w:eastAsia="Times New Roman"/>
                <w:sz w:val="28"/>
                <w:szCs w:val="28"/>
                <w:lang w:val="vi-VN"/>
              </w:rPr>
              <w:t xml:space="preserve"> thành Ung Châu quân ta rút về nước</w:t>
            </w:r>
            <w:r w:rsidR="00D32A76" w:rsidRPr="000E2B0E">
              <w:rPr>
                <w:rFonts w:eastAsia="Times New Roman"/>
                <w:sz w:val="28"/>
                <w:szCs w:val="28"/>
              </w:rPr>
              <w:t>.</w:t>
            </w:r>
          </w:p>
          <w:p w14:paraId="1629F8C4" w14:textId="6339402E" w:rsidR="00D32A76" w:rsidRPr="000E2B0E" w:rsidRDefault="00D32A76" w:rsidP="00D32A76">
            <w:pPr>
              <w:spacing w:line="276" w:lineRule="auto"/>
              <w:jc w:val="both"/>
              <w:rPr>
                <w:rFonts w:eastAsia="Times New Roman"/>
                <w:sz w:val="28"/>
                <w:szCs w:val="28"/>
              </w:rPr>
            </w:pPr>
          </w:p>
          <w:p w14:paraId="266021C5" w14:textId="50FC3C1C" w:rsidR="00D32A76" w:rsidRPr="000E2B0E" w:rsidRDefault="00D32A76" w:rsidP="00D32A76">
            <w:pPr>
              <w:spacing w:line="276" w:lineRule="auto"/>
              <w:jc w:val="both"/>
              <w:rPr>
                <w:rFonts w:eastAsia="Times New Roman"/>
                <w:sz w:val="28"/>
                <w:szCs w:val="28"/>
              </w:rPr>
            </w:pPr>
          </w:p>
          <w:p w14:paraId="779AEB31" w14:textId="0D3D9BA8" w:rsidR="00D32A76" w:rsidRPr="000E2B0E" w:rsidRDefault="00D32A76" w:rsidP="00D32A76">
            <w:pPr>
              <w:spacing w:line="276" w:lineRule="auto"/>
              <w:jc w:val="both"/>
              <w:rPr>
                <w:rFonts w:eastAsia="Times New Roman"/>
                <w:sz w:val="28"/>
                <w:szCs w:val="28"/>
              </w:rPr>
            </w:pPr>
          </w:p>
          <w:p w14:paraId="0F894264" w14:textId="1FC4BF50" w:rsidR="00D32A76" w:rsidRPr="000E2B0E" w:rsidRDefault="00D32A76" w:rsidP="00D32A76">
            <w:pPr>
              <w:spacing w:line="276" w:lineRule="auto"/>
              <w:jc w:val="both"/>
              <w:rPr>
                <w:rFonts w:eastAsia="Times New Roman"/>
                <w:sz w:val="28"/>
                <w:szCs w:val="28"/>
              </w:rPr>
            </w:pPr>
          </w:p>
          <w:p w14:paraId="59EC1064" w14:textId="503DAC3C" w:rsidR="00D32A76" w:rsidRPr="000E2B0E" w:rsidRDefault="00D32A76" w:rsidP="00D32A76">
            <w:pPr>
              <w:spacing w:line="276" w:lineRule="auto"/>
              <w:jc w:val="both"/>
              <w:rPr>
                <w:rFonts w:eastAsia="Times New Roman"/>
                <w:sz w:val="28"/>
                <w:szCs w:val="28"/>
              </w:rPr>
            </w:pPr>
          </w:p>
          <w:p w14:paraId="690566D1" w14:textId="0F4644C8" w:rsidR="00D32A76" w:rsidRPr="000E2B0E" w:rsidRDefault="00D32A76" w:rsidP="00D32A76">
            <w:pPr>
              <w:spacing w:line="276" w:lineRule="auto"/>
              <w:jc w:val="both"/>
              <w:rPr>
                <w:rFonts w:eastAsia="Times New Roman"/>
                <w:sz w:val="28"/>
                <w:szCs w:val="28"/>
              </w:rPr>
            </w:pPr>
          </w:p>
          <w:p w14:paraId="15C972DE" w14:textId="6C4869B1" w:rsidR="00D32A76" w:rsidRPr="000E2B0E" w:rsidRDefault="00D32A76" w:rsidP="00D32A76">
            <w:pPr>
              <w:spacing w:line="276" w:lineRule="auto"/>
              <w:jc w:val="both"/>
              <w:rPr>
                <w:rFonts w:eastAsia="Times New Roman"/>
                <w:sz w:val="28"/>
                <w:szCs w:val="28"/>
              </w:rPr>
            </w:pPr>
          </w:p>
          <w:p w14:paraId="310B8A3C" w14:textId="1D2F4C11" w:rsidR="00D32A76" w:rsidRPr="000E2B0E" w:rsidRDefault="00D32A76" w:rsidP="00D32A76">
            <w:pPr>
              <w:spacing w:line="276" w:lineRule="auto"/>
              <w:jc w:val="both"/>
              <w:rPr>
                <w:rFonts w:eastAsia="Times New Roman"/>
                <w:sz w:val="28"/>
                <w:szCs w:val="28"/>
              </w:rPr>
            </w:pPr>
          </w:p>
          <w:p w14:paraId="3A85F0A2" w14:textId="3F6D4321" w:rsidR="00D32A76" w:rsidRPr="000E2B0E" w:rsidRDefault="00D32A76" w:rsidP="00D32A76">
            <w:pPr>
              <w:spacing w:line="276" w:lineRule="auto"/>
              <w:jc w:val="both"/>
              <w:rPr>
                <w:rFonts w:eastAsia="Times New Roman"/>
                <w:sz w:val="28"/>
                <w:szCs w:val="28"/>
              </w:rPr>
            </w:pPr>
          </w:p>
          <w:p w14:paraId="5DB51F61" w14:textId="0881B6A4" w:rsidR="00D32A76" w:rsidRPr="000E2B0E" w:rsidRDefault="00D32A76" w:rsidP="00D32A76">
            <w:pPr>
              <w:spacing w:line="276" w:lineRule="auto"/>
              <w:jc w:val="both"/>
              <w:rPr>
                <w:rFonts w:eastAsia="Times New Roman"/>
                <w:sz w:val="28"/>
                <w:szCs w:val="28"/>
              </w:rPr>
            </w:pPr>
          </w:p>
          <w:p w14:paraId="7348625B" w14:textId="3AF2206A" w:rsidR="00D32A76" w:rsidRPr="000E2B0E" w:rsidRDefault="00D32A76" w:rsidP="00D32A76">
            <w:pPr>
              <w:spacing w:line="276" w:lineRule="auto"/>
              <w:jc w:val="both"/>
              <w:rPr>
                <w:rFonts w:eastAsia="Times New Roman"/>
                <w:sz w:val="28"/>
                <w:szCs w:val="28"/>
              </w:rPr>
            </w:pPr>
          </w:p>
          <w:p w14:paraId="75D256F3" w14:textId="215E9D51" w:rsidR="00D32A76" w:rsidRPr="000E2B0E" w:rsidRDefault="00D32A76" w:rsidP="00D32A76">
            <w:pPr>
              <w:spacing w:line="276" w:lineRule="auto"/>
              <w:jc w:val="both"/>
              <w:rPr>
                <w:rFonts w:eastAsia="Times New Roman"/>
                <w:sz w:val="28"/>
                <w:szCs w:val="28"/>
              </w:rPr>
            </w:pPr>
          </w:p>
          <w:p w14:paraId="45C5FBC6" w14:textId="5758C27B" w:rsidR="00D32A76" w:rsidRPr="000E2B0E" w:rsidRDefault="00D32A76" w:rsidP="00D32A76">
            <w:pPr>
              <w:spacing w:line="276" w:lineRule="auto"/>
              <w:jc w:val="both"/>
              <w:rPr>
                <w:rFonts w:eastAsia="Times New Roman"/>
                <w:sz w:val="28"/>
                <w:szCs w:val="28"/>
              </w:rPr>
            </w:pPr>
          </w:p>
          <w:p w14:paraId="0329C393" w14:textId="74409E8A" w:rsidR="00D32A76" w:rsidRPr="000E2B0E" w:rsidRDefault="00D32A76" w:rsidP="00D32A76">
            <w:pPr>
              <w:spacing w:line="276" w:lineRule="auto"/>
              <w:jc w:val="both"/>
              <w:rPr>
                <w:rFonts w:eastAsia="Times New Roman"/>
                <w:sz w:val="28"/>
                <w:szCs w:val="28"/>
              </w:rPr>
            </w:pPr>
          </w:p>
          <w:p w14:paraId="6E0F008E" w14:textId="5095320F" w:rsidR="00D32A76" w:rsidRPr="000E2B0E" w:rsidRDefault="00D32A76" w:rsidP="00D32A76">
            <w:pPr>
              <w:spacing w:line="276" w:lineRule="auto"/>
              <w:jc w:val="both"/>
              <w:rPr>
                <w:rFonts w:eastAsia="Times New Roman"/>
                <w:sz w:val="28"/>
                <w:szCs w:val="28"/>
              </w:rPr>
            </w:pPr>
          </w:p>
          <w:p w14:paraId="06AE47A3" w14:textId="66FEF80D" w:rsidR="00D32A76" w:rsidRPr="000E2B0E" w:rsidRDefault="00D32A76" w:rsidP="00D32A76">
            <w:pPr>
              <w:spacing w:line="276" w:lineRule="auto"/>
              <w:jc w:val="both"/>
              <w:rPr>
                <w:rFonts w:eastAsia="Times New Roman"/>
                <w:sz w:val="28"/>
                <w:szCs w:val="28"/>
              </w:rPr>
            </w:pPr>
          </w:p>
          <w:p w14:paraId="5E7F01A2" w14:textId="496E87CE" w:rsidR="00D32A76" w:rsidRPr="000E2B0E" w:rsidRDefault="00D32A76" w:rsidP="00D32A76">
            <w:pPr>
              <w:spacing w:line="276" w:lineRule="auto"/>
              <w:jc w:val="both"/>
              <w:rPr>
                <w:rFonts w:eastAsia="Times New Roman"/>
                <w:sz w:val="28"/>
                <w:szCs w:val="28"/>
              </w:rPr>
            </w:pPr>
          </w:p>
          <w:p w14:paraId="305CCF84" w14:textId="7391C115" w:rsidR="00D32A76" w:rsidRPr="000E2B0E" w:rsidRDefault="00D32A76" w:rsidP="00D32A76">
            <w:pPr>
              <w:spacing w:line="276" w:lineRule="auto"/>
              <w:jc w:val="both"/>
              <w:rPr>
                <w:rFonts w:eastAsia="Times New Roman"/>
                <w:sz w:val="28"/>
                <w:szCs w:val="28"/>
              </w:rPr>
            </w:pPr>
          </w:p>
          <w:p w14:paraId="16E55FB1" w14:textId="7894B847" w:rsidR="00D32A76" w:rsidRPr="000E2B0E" w:rsidRDefault="00D32A76" w:rsidP="00D32A76">
            <w:pPr>
              <w:spacing w:line="276" w:lineRule="auto"/>
              <w:jc w:val="both"/>
              <w:rPr>
                <w:rFonts w:eastAsia="Times New Roman"/>
                <w:sz w:val="28"/>
                <w:szCs w:val="28"/>
              </w:rPr>
            </w:pPr>
          </w:p>
          <w:p w14:paraId="7C6E77B9" w14:textId="34F3DED5" w:rsidR="00D32A76" w:rsidRPr="000E2B0E" w:rsidRDefault="00D32A76" w:rsidP="00D32A76">
            <w:pPr>
              <w:spacing w:line="276" w:lineRule="auto"/>
              <w:jc w:val="both"/>
              <w:rPr>
                <w:rFonts w:eastAsia="Times New Roman"/>
                <w:sz w:val="28"/>
                <w:szCs w:val="28"/>
              </w:rPr>
            </w:pPr>
          </w:p>
          <w:p w14:paraId="0AB85724" w14:textId="5CF3B7AC" w:rsidR="00D32A76" w:rsidRPr="000E2B0E" w:rsidRDefault="00D32A76" w:rsidP="00D32A76">
            <w:pPr>
              <w:spacing w:line="276" w:lineRule="auto"/>
              <w:jc w:val="both"/>
              <w:rPr>
                <w:rFonts w:eastAsia="Times New Roman"/>
                <w:sz w:val="28"/>
                <w:szCs w:val="28"/>
              </w:rPr>
            </w:pPr>
          </w:p>
          <w:p w14:paraId="0CDA3926" w14:textId="2ACF1D5B" w:rsidR="00D32A76" w:rsidRPr="000E2B0E" w:rsidRDefault="00D32A76" w:rsidP="00D32A76">
            <w:pPr>
              <w:spacing w:line="276" w:lineRule="auto"/>
              <w:jc w:val="both"/>
              <w:rPr>
                <w:rFonts w:eastAsia="Times New Roman"/>
                <w:sz w:val="28"/>
                <w:szCs w:val="28"/>
              </w:rPr>
            </w:pPr>
          </w:p>
          <w:p w14:paraId="66A5E886" w14:textId="05D64CED" w:rsidR="00D32A76" w:rsidRPr="000E2B0E" w:rsidRDefault="00D32A76" w:rsidP="00D32A76">
            <w:pPr>
              <w:spacing w:line="276" w:lineRule="auto"/>
              <w:jc w:val="both"/>
              <w:rPr>
                <w:rFonts w:eastAsia="Times New Roman"/>
                <w:sz w:val="28"/>
                <w:szCs w:val="28"/>
              </w:rPr>
            </w:pPr>
          </w:p>
          <w:p w14:paraId="0951D753" w14:textId="23BE399C" w:rsidR="00D32A76" w:rsidRPr="000E2B0E" w:rsidRDefault="00D32A76" w:rsidP="00D32A76">
            <w:pPr>
              <w:spacing w:line="276" w:lineRule="auto"/>
              <w:jc w:val="both"/>
              <w:rPr>
                <w:rFonts w:eastAsia="Times New Roman"/>
                <w:sz w:val="28"/>
                <w:szCs w:val="28"/>
              </w:rPr>
            </w:pPr>
          </w:p>
          <w:p w14:paraId="53B4E0D3" w14:textId="5D21DF9C" w:rsidR="00D32A76" w:rsidRPr="000E2B0E" w:rsidRDefault="00D32A76" w:rsidP="00D32A76">
            <w:pPr>
              <w:spacing w:line="276" w:lineRule="auto"/>
              <w:jc w:val="both"/>
              <w:rPr>
                <w:rFonts w:eastAsia="Times New Roman"/>
                <w:sz w:val="28"/>
                <w:szCs w:val="28"/>
              </w:rPr>
            </w:pPr>
          </w:p>
          <w:p w14:paraId="778C3F28" w14:textId="5A5FD96A" w:rsidR="00D32A76" w:rsidRPr="000E2B0E" w:rsidRDefault="00D32A76" w:rsidP="00D32A76">
            <w:pPr>
              <w:spacing w:line="276" w:lineRule="auto"/>
              <w:jc w:val="both"/>
              <w:rPr>
                <w:rFonts w:eastAsia="Times New Roman"/>
                <w:sz w:val="28"/>
                <w:szCs w:val="28"/>
              </w:rPr>
            </w:pPr>
          </w:p>
          <w:p w14:paraId="2A24A953" w14:textId="5B80AB9E" w:rsidR="00D32A76" w:rsidRPr="000E2B0E" w:rsidRDefault="00D32A76" w:rsidP="00D32A76">
            <w:pPr>
              <w:spacing w:line="276" w:lineRule="auto"/>
              <w:jc w:val="both"/>
              <w:rPr>
                <w:rFonts w:eastAsia="Times New Roman"/>
                <w:sz w:val="28"/>
                <w:szCs w:val="28"/>
              </w:rPr>
            </w:pPr>
          </w:p>
          <w:p w14:paraId="7244BDC3" w14:textId="5230DB39" w:rsidR="00D32A76" w:rsidRPr="000E2B0E" w:rsidRDefault="00D32A76" w:rsidP="00D32A76">
            <w:pPr>
              <w:spacing w:line="276" w:lineRule="auto"/>
              <w:jc w:val="both"/>
              <w:rPr>
                <w:rFonts w:eastAsia="Times New Roman"/>
                <w:sz w:val="28"/>
                <w:szCs w:val="28"/>
              </w:rPr>
            </w:pPr>
          </w:p>
          <w:p w14:paraId="3756FD70" w14:textId="1F458276" w:rsidR="00D32A76" w:rsidRPr="000E2B0E" w:rsidRDefault="00D32A76" w:rsidP="00D32A76">
            <w:pPr>
              <w:spacing w:line="276" w:lineRule="auto"/>
              <w:jc w:val="both"/>
              <w:rPr>
                <w:rFonts w:eastAsia="Times New Roman"/>
                <w:sz w:val="28"/>
                <w:szCs w:val="28"/>
              </w:rPr>
            </w:pPr>
          </w:p>
          <w:p w14:paraId="48AABB5D" w14:textId="77777777" w:rsidR="00D32A76" w:rsidRPr="000E2B0E" w:rsidRDefault="00D32A76" w:rsidP="00D32A76">
            <w:pPr>
              <w:spacing w:line="276" w:lineRule="auto"/>
              <w:jc w:val="both"/>
              <w:rPr>
                <w:rFonts w:eastAsia="Times New Roman"/>
                <w:sz w:val="28"/>
                <w:szCs w:val="28"/>
              </w:rPr>
            </w:pPr>
          </w:p>
          <w:p w14:paraId="2DBEAA94" w14:textId="06A2ACFC" w:rsidR="00D32A76" w:rsidRPr="000E2B0E" w:rsidRDefault="00D32A76" w:rsidP="00D32A76">
            <w:pPr>
              <w:spacing w:line="276" w:lineRule="auto"/>
              <w:jc w:val="both"/>
              <w:rPr>
                <w:rFonts w:eastAsia="Times New Roman"/>
                <w:sz w:val="28"/>
                <w:szCs w:val="28"/>
              </w:rPr>
            </w:pPr>
          </w:p>
          <w:p w14:paraId="29D30262" w14:textId="1F0F4458" w:rsidR="00D32A76" w:rsidRPr="000E2B0E" w:rsidRDefault="00D32A76" w:rsidP="00D32A76">
            <w:pPr>
              <w:spacing w:line="276" w:lineRule="auto"/>
              <w:jc w:val="both"/>
              <w:rPr>
                <w:rFonts w:eastAsia="Times New Roman"/>
                <w:sz w:val="28"/>
                <w:szCs w:val="28"/>
              </w:rPr>
            </w:pPr>
          </w:p>
          <w:p w14:paraId="27BD962C" w14:textId="2F36E449" w:rsidR="00D32A76" w:rsidRPr="000E2B0E" w:rsidRDefault="00D32A76" w:rsidP="00D32A76">
            <w:pPr>
              <w:spacing w:line="276" w:lineRule="auto"/>
              <w:jc w:val="both"/>
              <w:rPr>
                <w:rFonts w:eastAsia="Times New Roman"/>
                <w:sz w:val="28"/>
                <w:szCs w:val="28"/>
              </w:rPr>
            </w:pPr>
          </w:p>
          <w:p w14:paraId="67E0973D" w14:textId="2E16ED62" w:rsidR="00D32A76" w:rsidRPr="000E2B0E" w:rsidRDefault="00D32A76" w:rsidP="00D32A76">
            <w:pPr>
              <w:spacing w:line="276" w:lineRule="auto"/>
              <w:jc w:val="both"/>
              <w:rPr>
                <w:rFonts w:eastAsia="Times New Roman"/>
                <w:sz w:val="28"/>
                <w:szCs w:val="28"/>
              </w:rPr>
            </w:pPr>
          </w:p>
          <w:p w14:paraId="409D837F" w14:textId="48A69760" w:rsidR="00D32A76" w:rsidRPr="000E2B0E" w:rsidRDefault="00D32A76" w:rsidP="00D32A76">
            <w:pPr>
              <w:spacing w:line="276" w:lineRule="auto"/>
              <w:jc w:val="both"/>
              <w:rPr>
                <w:rFonts w:eastAsia="Times New Roman"/>
                <w:sz w:val="28"/>
                <w:szCs w:val="28"/>
              </w:rPr>
            </w:pPr>
          </w:p>
          <w:p w14:paraId="3A0A1FE2" w14:textId="3175EB0F" w:rsidR="00AF4ED8" w:rsidRPr="000E2B0E" w:rsidRDefault="00AF4ED8" w:rsidP="00D32A76">
            <w:pPr>
              <w:spacing w:line="276" w:lineRule="auto"/>
              <w:jc w:val="both"/>
              <w:rPr>
                <w:rFonts w:eastAsia="Times New Roman"/>
                <w:sz w:val="28"/>
                <w:szCs w:val="28"/>
              </w:rPr>
            </w:pPr>
          </w:p>
          <w:p w14:paraId="723CAFC0" w14:textId="77777777" w:rsidR="00D32A76" w:rsidRPr="000E2B0E" w:rsidRDefault="00D32A76" w:rsidP="00D32A76">
            <w:pPr>
              <w:spacing w:line="276" w:lineRule="auto"/>
              <w:jc w:val="both"/>
              <w:rPr>
                <w:rFonts w:eastAsia="Times New Roman"/>
                <w:sz w:val="28"/>
                <w:szCs w:val="28"/>
              </w:rPr>
            </w:pPr>
          </w:p>
          <w:p w14:paraId="5E0658D6" w14:textId="133DB15C" w:rsidR="00DF569C" w:rsidRPr="000E2B0E" w:rsidRDefault="006973E6" w:rsidP="00D32A76">
            <w:pPr>
              <w:spacing w:line="276" w:lineRule="auto"/>
              <w:jc w:val="both"/>
              <w:rPr>
                <w:i/>
                <w:sz w:val="28"/>
                <w:szCs w:val="28"/>
              </w:rPr>
            </w:pPr>
            <w:r w:rsidRPr="000E2B0E">
              <w:rPr>
                <w:iCs/>
                <w:sz w:val="28"/>
                <w:szCs w:val="28"/>
              </w:rPr>
              <w:t>- Ý nghĩa</w:t>
            </w:r>
            <w:r w:rsidRPr="000E2B0E">
              <w:rPr>
                <w:i/>
                <w:sz w:val="28"/>
                <w:szCs w:val="28"/>
              </w:rPr>
              <w:t>:</w:t>
            </w:r>
            <w:r w:rsidRPr="000E2B0E">
              <w:rPr>
                <w:sz w:val="28"/>
                <w:szCs w:val="28"/>
              </w:rPr>
              <w:t>Đ</w:t>
            </w:r>
            <w:r w:rsidRPr="000E2B0E">
              <w:rPr>
                <w:iCs/>
                <w:sz w:val="28"/>
                <w:szCs w:val="28"/>
              </w:rPr>
              <w:t>ẩy kẻ thù vào thế bị động, tạo ra nhiều điều kiện có lợi để đánh bại kẻ thù khi chúng sang xâm lược nước ta</w:t>
            </w:r>
          </w:p>
        </w:tc>
      </w:tr>
    </w:tbl>
    <w:p w14:paraId="51BBE498" w14:textId="67FB72D2" w:rsidR="007E1306" w:rsidRPr="000E2B0E" w:rsidRDefault="007E1306" w:rsidP="00AF4ED8">
      <w:pPr>
        <w:shd w:val="clear" w:color="auto" w:fill="FFFFFF"/>
        <w:spacing w:after="0" w:line="276" w:lineRule="auto"/>
        <w:jc w:val="both"/>
        <w:rPr>
          <w:rFonts w:ascii="Times New Roman" w:eastAsia="Times New Roman" w:hAnsi="Times New Roman" w:cs="Times New Roman"/>
          <w:sz w:val="28"/>
          <w:szCs w:val="28"/>
          <w:lang w:val="vi-VN"/>
        </w:rPr>
      </w:pPr>
      <w:r w:rsidRPr="000E2B0E">
        <w:rPr>
          <w:rFonts w:ascii="Times New Roman" w:eastAsia="Times New Roman" w:hAnsi="Times New Roman" w:cs="Times New Roman"/>
          <w:b/>
          <w:bCs/>
          <w:sz w:val="28"/>
          <w:szCs w:val="28"/>
          <w:lang w:val="vi-VN"/>
        </w:rPr>
        <w:lastRenderedPageBreak/>
        <w:t>Hoạt động 2</w:t>
      </w:r>
      <w:r w:rsidR="000D77E2" w:rsidRPr="000E2B0E">
        <w:rPr>
          <w:rFonts w:ascii="Times New Roman" w:eastAsia="Times New Roman" w:hAnsi="Times New Roman" w:cs="Times New Roman"/>
          <w:b/>
          <w:bCs/>
          <w:sz w:val="28"/>
          <w:szCs w:val="28"/>
        </w:rPr>
        <w:t>.2</w:t>
      </w:r>
      <w:r w:rsidRPr="000E2B0E">
        <w:rPr>
          <w:rFonts w:ascii="Times New Roman" w:eastAsia="Times New Roman" w:hAnsi="Times New Roman" w:cs="Times New Roman"/>
          <w:b/>
          <w:bCs/>
          <w:sz w:val="28"/>
          <w:szCs w:val="28"/>
          <w:lang w:val="vi-VN"/>
        </w:rPr>
        <w:t>: </w:t>
      </w:r>
      <w:r w:rsidR="00DF569C" w:rsidRPr="000E2B0E">
        <w:rPr>
          <w:rFonts w:ascii="Times New Roman" w:eastAsia="Times New Roman" w:hAnsi="Times New Roman" w:cs="Times New Roman"/>
          <w:b/>
          <w:bCs/>
          <w:sz w:val="28"/>
          <w:szCs w:val="28"/>
          <w:lang w:val="vi-VN"/>
        </w:rPr>
        <w:t>Cuộc kháng chiến chống Tống giai đoạn thứ hai (năm 1077)</w:t>
      </w:r>
    </w:p>
    <w:p w14:paraId="73A3EF9B" w14:textId="02ED12BA" w:rsidR="00246C40" w:rsidRPr="000E2B0E" w:rsidRDefault="007E1306" w:rsidP="00AF4ED8">
      <w:pPr>
        <w:shd w:val="clear" w:color="auto" w:fill="FFFFFF"/>
        <w:spacing w:after="0" w:line="276" w:lineRule="auto"/>
        <w:jc w:val="both"/>
        <w:rPr>
          <w:rFonts w:ascii="Times New Roman" w:eastAsia="Times New Roman" w:hAnsi="Times New Roman" w:cs="Times New Roman"/>
          <w:b/>
          <w:bCs/>
          <w:sz w:val="28"/>
          <w:szCs w:val="28"/>
          <w:lang w:val="vi-VN"/>
        </w:rPr>
      </w:pPr>
      <w:r w:rsidRPr="000E2B0E">
        <w:rPr>
          <w:rFonts w:ascii="Times New Roman" w:eastAsia="Times New Roman" w:hAnsi="Times New Roman" w:cs="Times New Roman"/>
          <w:b/>
          <w:bCs/>
          <w:sz w:val="28"/>
          <w:szCs w:val="28"/>
          <w:lang w:val="vi-VN"/>
        </w:rPr>
        <w:t>a</w:t>
      </w:r>
      <w:r w:rsidR="005022C6" w:rsidRPr="000E2B0E">
        <w:rPr>
          <w:rFonts w:ascii="Times New Roman" w:eastAsia="Times New Roman" w:hAnsi="Times New Roman" w:cs="Times New Roman"/>
          <w:b/>
          <w:bCs/>
          <w:sz w:val="28"/>
          <w:szCs w:val="28"/>
        </w:rPr>
        <w:t>.</w:t>
      </w:r>
      <w:r w:rsidRPr="000E2B0E">
        <w:rPr>
          <w:rFonts w:ascii="Times New Roman" w:eastAsia="Times New Roman" w:hAnsi="Times New Roman" w:cs="Times New Roman"/>
          <w:b/>
          <w:bCs/>
          <w:sz w:val="28"/>
          <w:szCs w:val="28"/>
          <w:lang w:val="vi-VN"/>
        </w:rPr>
        <w:t xml:space="preserve"> Mục tiêu: </w:t>
      </w:r>
    </w:p>
    <w:p w14:paraId="5A9124B8" w14:textId="0D3A9A89" w:rsidR="00AF4ED8" w:rsidRPr="000E2B0E" w:rsidRDefault="00246C40" w:rsidP="00AF4ED8">
      <w:pPr>
        <w:shd w:val="clear" w:color="auto" w:fill="FFFFFF"/>
        <w:spacing w:after="0" w:line="276" w:lineRule="auto"/>
        <w:jc w:val="both"/>
        <w:rPr>
          <w:rFonts w:ascii="Times New Roman" w:eastAsia="Times New Roman" w:hAnsi="Times New Roman" w:cs="Times New Roman"/>
          <w:bCs/>
          <w:sz w:val="28"/>
          <w:szCs w:val="28"/>
        </w:rPr>
      </w:pPr>
      <w:r w:rsidRPr="000E2B0E">
        <w:rPr>
          <w:rFonts w:ascii="Times New Roman" w:eastAsia="Times New Roman" w:hAnsi="Times New Roman" w:cs="Times New Roman"/>
          <w:sz w:val="28"/>
          <w:szCs w:val="28"/>
        </w:rPr>
        <w:t xml:space="preserve">- Đánh giá được những nét độc đáo trong cuộc kháng chiến chống Tống </w:t>
      </w:r>
      <w:r w:rsidR="00AF4ED8" w:rsidRPr="000E2B0E">
        <w:rPr>
          <w:rFonts w:ascii="Times New Roman" w:eastAsia="Times New Roman" w:hAnsi="Times New Roman" w:cs="Times New Roman"/>
          <w:bCs/>
          <w:sz w:val="28"/>
          <w:szCs w:val="28"/>
          <w:lang w:val="vi-VN"/>
        </w:rPr>
        <w:t>giai đoạn thứ hai (năm 1077</w:t>
      </w:r>
      <w:r w:rsidR="00AF4ED8" w:rsidRPr="000E2B0E">
        <w:rPr>
          <w:rFonts w:ascii="Times New Roman" w:eastAsia="Times New Roman" w:hAnsi="Times New Roman" w:cs="Times New Roman"/>
          <w:bCs/>
          <w:sz w:val="28"/>
          <w:szCs w:val="28"/>
        </w:rPr>
        <w:t>)</w:t>
      </w:r>
    </w:p>
    <w:p w14:paraId="30CA681F" w14:textId="0ACAA59D" w:rsidR="00AF4ED8" w:rsidRPr="000E2B0E" w:rsidRDefault="00AF4ED8" w:rsidP="00AF4ED8">
      <w:pPr>
        <w:shd w:val="clear" w:color="auto" w:fill="FFFFFF"/>
        <w:spacing w:after="0" w:line="276" w:lineRule="auto"/>
        <w:jc w:val="both"/>
        <w:rPr>
          <w:rFonts w:ascii="Times New Roman" w:eastAsia="Times New Roman" w:hAnsi="Times New Roman" w:cs="Times New Roman"/>
          <w:bCs/>
          <w:sz w:val="28"/>
          <w:szCs w:val="28"/>
        </w:rPr>
      </w:pPr>
      <w:r w:rsidRPr="000E2B0E">
        <w:rPr>
          <w:rFonts w:ascii="Times New Roman" w:eastAsia="Times New Roman" w:hAnsi="Times New Roman" w:cs="Times New Roman"/>
          <w:sz w:val="28"/>
          <w:szCs w:val="28"/>
        </w:rPr>
        <w:t xml:space="preserve">- Đánh giá được vai trò của Lý Thường Kiệt trong cuộc kháng chiến chống Tống </w:t>
      </w:r>
      <w:r w:rsidRPr="000E2B0E">
        <w:rPr>
          <w:rFonts w:ascii="Times New Roman" w:eastAsia="Times New Roman" w:hAnsi="Times New Roman" w:cs="Times New Roman"/>
          <w:bCs/>
          <w:sz w:val="28"/>
          <w:szCs w:val="28"/>
          <w:lang w:val="vi-VN"/>
        </w:rPr>
        <w:t>giai đoạn thứ hai (năm 1077</w:t>
      </w:r>
      <w:r w:rsidRPr="000E2B0E">
        <w:rPr>
          <w:rFonts w:ascii="Times New Roman" w:eastAsia="Times New Roman" w:hAnsi="Times New Roman" w:cs="Times New Roman"/>
          <w:bCs/>
          <w:sz w:val="28"/>
          <w:szCs w:val="28"/>
        </w:rPr>
        <w:t>)</w:t>
      </w:r>
    </w:p>
    <w:p w14:paraId="2C1BF550" w14:textId="77777777" w:rsidR="005022C6" w:rsidRPr="000E2B0E" w:rsidRDefault="005022C6" w:rsidP="00D16C81">
      <w:pPr>
        <w:spacing w:after="0" w:line="240" w:lineRule="auto"/>
        <w:jc w:val="both"/>
        <w:rPr>
          <w:rFonts w:ascii="Times New Roman" w:hAnsi="Times New Roman" w:cs="Times New Roman"/>
          <w:spacing w:val="4"/>
          <w:sz w:val="28"/>
          <w:szCs w:val="28"/>
        </w:rPr>
      </w:pPr>
      <w:r w:rsidRPr="000E2B0E">
        <w:rPr>
          <w:rFonts w:ascii="Times New Roman" w:hAnsi="Times New Roman" w:cs="Times New Roman"/>
          <w:b/>
          <w:bCs/>
          <w:spacing w:val="4"/>
          <w:sz w:val="28"/>
          <w:szCs w:val="28"/>
        </w:rPr>
        <w:t>b. Nội dung:</w:t>
      </w:r>
      <w:r w:rsidRPr="000E2B0E">
        <w:rPr>
          <w:rFonts w:ascii="Times New Roman" w:hAnsi="Times New Roman" w:cs="Times New Roman"/>
          <w:spacing w:val="4"/>
          <w:sz w:val="28"/>
          <w:szCs w:val="28"/>
        </w:rPr>
        <w:t xml:space="preserve"> HS đọc thông tin SGK và trả lời câu hỏi</w:t>
      </w:r>
    </w:p>
    <w:p w14:paraId="479EBD27" w14:textId="77777777" w:rsidR="005022C6" w:rsidRPr="000E2B0E" w:rsidRDefault="005022C6" w:rsidP="00D16C81">
      <w:pPr>
        <w:spacing w:after="0" w:line="240" w:lineRule="auto"/>
        <w:jc w:val="both"/>
        <w:rPr>
          <w:rFonts w:ascii="Times New Roman" w:hAnsi="Times New Roman" w:cs="Times New Roman"/>
          <w:spacing w:val="4"/>
          <w:sz w:val="28"/>
          <w:szCs w:val="28"/>
        </w:rPr>
      </w:pPr>
      <w:r w:rsidRPr="000E2B0E">
        <w:rPr>
          <w:rFonts w:ascii="Times New Roman" w:hAnsi="Times New Roman" w:cs="Times New Roman"/>
          <w:b/>
          <w:bCs/>
          <w:spacing w:val="4"/>
          <w:sz w:val="28"/>
          <w:szCs w:val="28"/>
        </w:rPr>
        <w:t xml:space="preserve">c. Sản phẩm: </w:t>
      </w:r>
      <w:r w:rsidRPr="000E2B0E">
        <w:rPr>
          <w:rFonts w:ascii="Times New Roman" w:hAnsi="Times New Roman" w:cs="Times New Roman"/>
          <w:spacing w:val="4"/>
          <w:sz w:val="28"/>
          <w:szCs w:val="28"/>
        </w:rPr>
        <w:t>Câu trả lời của HS</w:t>
      </w:r>
    </w:p>
    <w:p w14:paraId="2FCB58C3" w14:textId="77777777" w:rsidR="005022C6" w:rsidRPr="000E2B0E" w:rsidRDefault="005022C6" w:rsidP="005022C6">
      <w:pPr>
        <w:spacing w:after="0" w:line="240" w:lineRule="auto"/>
        <w:jc w:val="both"/>
        <w:rPr>
          <w:rFonts w:ascii="Times New Roman" w:hAnsi="Times New Roman" w:cs="Times New Roman"/>
          <w:spacing w:val="4"/>
          <w:sz w:val="28"/>
          <w:szCs w:val="28"/>
        </w:rPr>
      </w:pPr>
      <w:r w:rsidRPr="000E2B0E">
        <w:rPr>
          <w:rFonts w:ascii="Times New Roman" w:hAnsi="Times New Roman" w:cs="Times New Roman"/>
          <w:b/>
          <w:bCs/>
          <w:spacing w:val="4"/>
          <w:sz w:val="28"/>
          <w:szCs w:val="28"/>
        </w:rPr>
        <w:t>d. Tổ chức thực hiện</w:t>
      </w:r>
    </w:p>
    <w:tbl>
      <w:tblPr>
        <w:tblStyle w:val="TableGrid"/>
        <w:tblW w:w="9634" w:type="dxa"/>
        <w:tblLook w:val="04A0" w:firstRow="1" w:lastRow="0" w:firstColumn="1" w:lastColumn="0" w:noHBand="0" w:noVBand="1"/>
      </w:tblPr>
      <w:tblGrid>
        <w:gridCol w:w="5949"/>
        <w:gridCol w:w="3685"/>
      </w:tblGrid>
      <w:tr w:rsidR="00E12BE6" w:rsidRPr="000E2B0E" w14:paraId="0320CF7E" w14:textId="77777777" w:rsidTr="00522EAA">
        <w:tc>
          <w:tcPr>
            <w:tcW w:w="5949" w:type="dxa"/>
          </w:tcPr>
          <w:p w14:paraId="23D8025C" w14:textId="320D3953" w:rsidR="007E1306" w:rsidRPr="000E2B0E" w:rsidRDefault="000D77E2" w:rsidP="00D32A76">
            <w:pPr>
              <w:pStyle w:val="NormalWeb"/>
              <w:spacing w:before="0" w:beforeAutospacing="0" w:after="0" w:afterAutospacing="0" w:line="276" w:lineRule="auto"/>
              <w:jc w:val="center"/>
              <w:rPr>
                <w:b/>
                <w:bCs/>
                <w:sz w:val="28"/>
                <w:szCs w:val="28"/>
              </w:rPr>
            </w:pPr>
            <w:r w:rsidRPr="000E2B0E">
              <w:rPr>
                <w:b/>
                <w:bCs/>
                <w:sz w:val="28"/>
                <w:szCs w:val="28"/>
              </w:rPr>
              <w:t>Hoạt động của GV và HS</w:t>
            </w:r>
          </w:p>
        </w:tc>
        <w:tc>
          <w:tcPr>
            <w:tcW w:w="3685" w:type="dxa"/>
          </w:tcPr>
          <w:p w14:paraId="30DF5731" w14:textId="01C27CF6" w:rsidR="007E1306" w:rsidRPr="000E2B0E" w:rsidRDefault="000D77E2" w:rsidP="00D32A76">
            <w:pPr>
              <w:pStyle w:val="NormalWeb"/>
              <w:spacing w:before="0" w:beforeAutospacing="0" w:after="0" w:afterAutospacing="0" w:line="276" w:lineRule="auto"/>
              <w:jc w:val="center"/>
              <w:rPr>
                <w:b/>
                <w:bCs/>
                <w:sz w:val="28"/>
                <w:szCs w:val="28"/>
              </w:rPr>
            </w:pPr>
            <w:r w:rsidRPr="000E2B0E">
              <w:rPr>
                <w:b/>
                <w:bCs/>
                <w:sz w:val="28"/>
                <w:szCs w:val="28"/>
              </w:rPr>
              <w:t>Nội dung</w:t>
            </w:r>
          </w:p>
        </w:tc>
      </w:tr>
      <w:tr w:rsidR="00E12BE6" w:rsidRPr="000E2B0E" w14:paraId="49C1DB8B" w14:textId="77777777" w:rsidTr="00522EAA">
        <w:tc>
          <w:tcPr>
            <w:tcW w:w="5949" w:type="dxa"/>
          </w:tcPr>
          <w:p w14:paraId="4B77ADD6" w14:textId="77777777" w:rsidR="002E2B4A" w:rsidRPr="000E2B0E" w:rsidRDefault="002E2B4A" w:rsidP="00AF4ED8">
            <w:pPr>
              <w:spacing w:line="276" w:lineRule="auto"/>
              <w:jc w:val="both"/>
              <w:rPr>
                <w:rFonts w:eastAsia="Times New Roman"/>
                <w:b/>
                <w:bCs/>
                <w:sz w:val="28"/>
                <w:szCs w:val="28"/>
              </w:rPr>
            </w:pPr>
          </w:p>
          <w:p w14:paraId="54961355" w14:textId="77777777" w:rsidR="002E2B4A" w:rsidRPr="000E2B0E" w:rsidRDefault="002E2B4A" w:rsidP="00AF4ED8">
            <w:pPr>
              <w:spacing w:line="276" w:lineRule="auto"/>
              <w:jc w:val="both"/>
              <w:rPr>
                <w:rFonts w:eastAsia="Times New Roman"/>
                <w:b/>
                <w:bCs/>
                <w:sz w:val="28"/>
                <w:szCs w:val="28"/>
              </w:rPr>
            </w:pPr>
          </w:p>
          <w:p w14:paraId="1A64697F" w14:textId="4954C854" w:rsidR="002E2B4A" w:rsidRPr="000E2B0E" w:rsidRDefault="002E2B4A" w:rsidP="00AF4ED8">
            <w:pPr>
              <w:spacing w:line="276" w:lineRule="auto"/>
              <w:jc w:val="both"/>
              <w:rPr>
                <w:rFonts w:eastAsia="Times New Roman"/>
                <w:b/>
                <w:bCs/>
                <w:sz w:val="28"/>
                <w:szCs w:val="28"/>
              </w:rPr>
            </w:pPr>
            <w:r w:rsidRPr="000E2B0E">
              <w:rPr>
                <w:rFonts w:eastAsia="Times New Roman"/>
                <w:b/>
                <w:bCs/>
                <w:sz w:val="28"/>
                <w:szCs w:val="28"/>
              </w:rPr>
              <w:t>* Nhiệm vụ 1:</w:t>
            </w:r>
          </w:p>
          <w:p w14:paraId="1CC4BC57" w14:textId="05A9AB7E" w:rsidR="007E1306" w:rsidRPr="000E2B0E" w:rsidRDefault="007E1306" w:rsidP="00AF4ED8">
            <w:pPr>
              <w:spacing w:line="276" w:lineRule="auto"/>
              <w:jc w:val="both"/>
              <w:rPr>
                <w:rFonts w:eastAsia="Times New Roman"/>
                <w:b/>
                <w:bCs/>
                <w:sz w:val="28"/>
                <w:szCs w:val="28"/>
                <w:lang w:val="vi-VN"/>
              </w:rPr>
            </w:pPr>
            <w:r w:rsidRPr="000E2B0E">
              <w:rPr>
                <w:rFonts w:eastAsia="Times New Roman"/>
                <w:b/>
                <w:bCs/>
                <w:sz w:val="28"/>
                <w:szCs w:val="28"/>
                <w:lang w:val="vi-VN"/>
              </w:rPr>
              <w:t>Bước 1:</w:t>
            </w:r>
            <w:r w:rsidR="00EE1DA6" w:rsidRPr="000E2B0E">
              <w:rPr>
                <w:rFonts w:eastAsia="Times New Roman"/>
                <w:b/>
                <w:bCs/>
                <w:sz w:val="28"/>
                <w:szCs w:val="28"/>
              </w:rPr>
              <w:t xml:space="preserve"> C</w:t>
            </w:r>
            <w:r w:rsidRPr="000E2B0E">
              <w:rPr>
                <w:rFonts w:eastAsia="Times New Roman"/>
                <w:b/>
                <w:bCs/>
                <w:sz w:val="28"/>
                <w:szCs w:val="28"/>
                <w:lang w:val="vi-VN"/>
              </w:rPr>
              <w:t>huyển giao nhiệm vụ học tập</w:t>
            </w:r>
          </w:p>
          <w:p w14:paraId="5924ACFB" w14:textId="2748FCC0" w:rsidR="002E2B4A" w:rsidRPr="000E2B0E" w:rsidRDefault="002E2B4A" w:rsidP="00AF4ED8">
            <w:pPr>
              <w:spacing w:line="276" w:lineRule="auto"/>
              <w:jc w:val="both"/>
              <w:rPr>
                <w:rFonts w:eastAsia="Times New Roman"/>
                <w:bCs/>
                <w:i/>
                <w:sz w:val="28"/>
                <w:szCs w:val="28"/>
              </w:rPr>
            </w:pPr>
            <w:r w:rsidRPr="000E2B0E">
              <w:rPr>
                <w:rFonts w:eastAsia="Times New Roman"/>
                <w:bCs/>
                <w:i/>
                <w:sz w:val="28"/>
                <w:szCs w:val="28"/>
              </w:rPr>
              <w:t xml:space="preserve">Hoạt động </w:t>
            </w:r>
            <w:r w:rsidR="0069034D" w:rsidRPr="000E2B0E">
              <w:rPr>
                <w:rFonts w:eastAsia="Times New Roman"/>
                <w:bCs/>
                <w:i/>
                <w:sz w:val="28"/>
                <w:szCs w:val="28"/>
              </w:rPr>
              <w:t>nhóm</w:t>
            </w:r>
          </w:p>
          <w:p w14:paraId="571E0EC8" w14:textId="1E9EC913" w:rsidR="002E2B4A" w:rsidRPr="000E2B0E" w:rsidRDefault="002E2B4A" w:rsidP="00AF4ED8">
            <w:pPr>
              <w:spacing w:line="276" w:lineRule="auto"/>
              <w:jc w:val="both"/>
              <w:rPr>
                <w:rFonts w:eastAsia="Times New Roman"/>
                <w:bCs/>
                <w:sz w:val="28"/>
                <w:szCs w:val="28"/>
              </w:rPr>
            </w:pPr>
            <w:r w:rsidRPr="000E2B0E">
              <w:rPr>
                <w:rFonts w:eastAsia="Times New Roman"/>
                <w:bCs/>
                <w:sz w:val="28"/>
                <w:szCs w:val="28"/>
              </w:rPr>
              <w:t xml:space="preserve">Đọc thông tin sgk/tr59-60 và quan sát hình 2, em hãy thực hiện nhiệm vụ học tập (chia làm </w:t>
            </w:r>
            <w:r w:rsidR="0069034D" w:rsidRPr="000E2B0E">
              <w:rPr>
                <w:rFonts w:eastAsia="Times New Roman"/>
                <w:bCs/>
                <w:sz w:val="28"/>
                <w:szCs w:val="28"/>
              </w:rPr>
              <w:t>các</w:t>
            </w:r>
            <w:r w:rsidRPr="000E2B0E">
              <w:rPr>
                <w:rFonts w:eastAsia="Times New Roman"/>
                <w:bCs/>
                <w:sz w:val="28"/>
                <w:szCs w:val="28"/>
              </w:rPr>
              <w:t xml:space="preserve"> nhóm</w:t>
            </w:r>
            <w:r w:rsidR="0069034D" w:rsidRPr="000E2B0E">
              <w:rPr>
                <w:rFonts w:eastAsia="Times New Roman"/>
                <w:bCs/>
                <w:sz w:val="28"/>
                <w:szCs w:val="28"/>
              </w:rPr>
              <w:t>, mỗi nhóm có 6 thành viên,</w:t>
            </w:r>
            <w:r w:rsidRPr="000E2B0E">
              <w:rPr>
                <w:rFonts w:eastAsia="Times New Roman"/>
                <w:bCs/>
                <w:sz w:val="28"/>
                <w:szCs w:val="28"/>
              </w:rPr>
              <w:t xml:space="preserve"> thảo luận trong vòng</w:t>
            </w:r>
            <w:r w:rsidR="0069034D" w:rsidRPr="000E2B0E">
              <w:rPr>
                <w:rFonts w:eastAsia="Times New Roman"/>
                <w:bCs/>
                <w:sz w:val="28"/>
                <w:szCs w:val="28"/>
              </w:rPr>
              <w:t xml:space="preserve"> 4</w:t>
            </w:r>
            <w:r w:rsidRPr="000E2B0E">
              <w:rPr>
                <w:rFonts w:eastAsia="Times New Roman"/>
                <w:bCs/>
                <w:sz w:val="28"/>
                <w:szCs w:val="28"/>
              </w:rPr>
              <w:t>p)</w:t>
            </w:r>
          </w:p>
          <w:p w14:paraId="2DEA3FBA" w14:textId="3D7AE0B4" w:rsidR="002E2B4A" w:rsidRPr="000E2B0E" w:rsidRDefault="002E2B4A" w:rsidP="00AF4ED8">
            <w:pPr>
              <w:spacing w:line="276" w:lineRule="auto"/>
              <w:jc w:val="both"/>
              <w:rPr>
                <w:rFonts w:eastAsia="Times New Roman"/>
                <w:bCs/>
                <w:sz w:val="28"/>
                <w:szCs w:val="28"/>
              </w:rPr>
            </w:pPr>
            <w:r w:rsidRPr="000E2B0E">
              <w:rPr>
                <w:rFonts w:eastAsia="Times New Roman"/>
                <w:bCs/>
                <w:sz w:val="28"/>
                <w:szCs w:val="28"/>
              </w:rPr>
              <w:t xml:space="preserve">1, </w:t>
            </w:r>
            <w:r w:rsidRPr="000E2B0E">
              <w:rPr>
                <w:rFonts w:eastAsia="Times New Roman"/>
                <w:bCs/>
                <w:sz w:val="28"/>
                <w:szCs w:val="28"/>
                <w:lang w:val="vi-VN"/>
              </w:rPr>
              <w:t>Sau khi rút quân về nước, Lý Thường Kiệt đã chuẩn bị kháng chiến như thế nào? Qua đó em rút ra điều gì?</w:t>
            </w:r>
            <w:r w:rsidRPr="000E2B0E">
              <w:rPr>
                <w:rFonts w:eastAsia="Times New Roman"/>
                <w:bCs/>
                <w:sz w:val="28"/>
                <w:szCs w:val="28"/>
              </w:rPr>
              <w:t xml:space="preserve"> </w:t>
            </w:r>
          </w:p>
          <w:p w14:paraId="0FC51FD2" w14:textId="3A32CE50" w:rsidR="002E2B4A" w:rsidRPr="000E2B0E" w:rsidRDefault="002E2B4A" w:rsidP="00AF4ED8">
            <w:pPr>
              <w:spacing w:line="276" w:lineRule="auto"/>
              <w:jc w:val="both"/>
              <w:rPr>
                <w:rFonts w:eastAsia="Times New Roman"/>
                <w:bCs/>
                <w:sz w:val="28"/>
                <w:szCs w:val="28"/>
              </w:rPr>
            </w:pPr>
            <w:r w:rsidRPr="000E2B0E">
              <w:rPr>
                <w:rFonts w:eastAsia="Times New Roman"/>
                <w:bCs/>
                <w:sz w:val="28"/>
                <w:szCs w:val="28"/>
              </w:rPr>
              <w:t xml:space="preserve">2, </w:t>
            </w:r>
            <w:r w:rsidRPr="000E2B0E">
              <w:rPr>
                <w:rFonts w:eastAsia="Times New Roman"/>
                <w:bCs/>
                <w:sz w:val="28"/>
                <w:szCs w:val="28"/>
                <w:lang w:val="vi-VN"/>
              </w:rPr>
              <w:t xml:space="preserve">Mô tả phòng tuyến sông Như Nguyệt và lí giải </w:t>
            </w:r>
            <w:r w:rsidRPr="000E2B0E">
              <w:rPr>
                <w:rFonts w:eastAsia="Times New Roman"/>
                <w:bCs/>
                <w:sz w:val="28"/>
                <w:szCs w:val="28"/>
                <w:lang w:val="vi-VN"/>
              </w:rPr>
              <w:lastRenderedPageBreak/>
              <w:t>vì sao Lý Thường Kiệt lại cho xây dựng phòng tuyến chặn giặc ở đâ</w:t>
            </w:r>
            <w:r w:rsidRPr="000E2B0E">
              <w:rPr>
                <w:rFonts w:eastAsia="Times New Roman"/>
                <w:bCs/>
                <w:sz w:val="28"/>
                <w:szCs w:val="28"/>
              </w:rPr>
              <w:t>y?</w:t>
            </w:r>
          </w:p>
          <w:p w14:paraId="09837BED" w14:textId="7B205F20" w:rsidR="002E2B4A" w:rsidRPr="000E2B0E" w:rsidRDefault="002E2B4A" w:rsidP="00AF4ED8">
            <w:pPr>
              <w:spacing w:line="276" w:lineRule="auto"/>
              <w:jc w:val="both"/>
              <w:rPr>
                <w:rFonts w:eastAsia="Times New Roman"/>
                <w:bCs/>
                <w:sz w:val="28"/>
                <w:szCs w:val="28"/>
              </w:rPr>
            </w:pPr>
            <w:r w:rsidRPr="000E2B0E">
              <w:rPr>
                <w:rFonts w:eastAsia="Times New Roman"/>
                <w:bCs/>
                <w:sz w:val="28"/>
                <w:szCs w:val="28"/>
              </w:rPr>
              <w:t xml:space="preserve">3, </w:t>
            </w:r>
            <w:r w:rsidRPr="000E2B0E">
              <w:rPr>
                <w:rFonts w:eastAsia="Times New Roman"/>
                <w:bCs/>
                <w:sz w:val="28"/>
                <w:szCs w:val="28"/>
                <w:lang w:val="vi-VN"/>
              </w:rPr>
              <w:t>Việc xây dựng phòng tuyến Như Nguyệt thể hiện điều gì?</w:t>
            </w:r>
          </w:p>
          <w:p w14:paraId="2DC28E24" w14:textId="352D62C3" w:rsidR="00F772E5" w:rsidRPr="000E2B0E" w:rsidRDefault="00F772E5" w:rsidP="00F772E5">
            <w:pPr>
              <w:spacing w:line="271" w:lineRule="auto"/>
              <w:jc w:val="both"/>
              <w:rPr>
                <w:sz w:val="28"/>
                <w:szCs w:val="28"/>
              </w:rPr>
            </w:pPr>
            <w:r w:rsidRPr="000E2B0E">
              <w:rPr>
                <w:rFonts w:eastAsia="Arial Unicode MS"/>
                <w:b/>
                <w:sz w:val="28"/>
                <w:szCs w:val="28"/>
                <w:lang w:eastAsia="vi-VN" w:bidi="vi-VN"/>
              </w:rPr>
              <w:t>Câu hỏi cho HS khuyết tật:</w:t>
            </w:r>
            <w:r w:rsidRPr="000E2B0E">
              <w:rPr>
                <w:rFonts w:eastAsia="Arial Unicode MS"/>
                <w:sz w:val="28"/>
                <w:szCs w:val="28"/>
                <w:lang w:eastAsia="vi-VN" w:bidi="vi-VN"/>
              </w:rPr>
              <w:t xml:space="preserve"> </w:t>
            </w:r>
            <w:r w:rsidRPr="000E2B0E">
              <w:rPr>
                <w:rFonts w:eastAsia="Times New Roman"/>
                <w:bCs/>
                <w:sz w:val="28"/>
                <w:szCs w:val="28"/>
                <w:lang w:val="vi-VN"/>
              </w:rPr>
              <w:t>Lý Thường Kiệt cho xây dựng phòng tuyến chặn giặc ở đâ</w:t>
            </w:r>
            <w:r w:rsidRPr="000E2B0E">
              <w:rPr>
                <w:rFonts w:eastAsia="Times New Roman"/>
                <w:bCs/>
                <w:sz w:val="28"/>
                <w:szCs w:val="28"/>
              </w:rPr>
              <w:t>u</w:t>
            </w:r>
            <w:r w:rsidRPr="000E2B0E">
              <w:rPr>
                <w:rFonts w:eastAsia="Arial Unicode MS"/>
                <w:sz w:val="28"/>
                <w:szCs w:val="28"/>
                <w:lang w:eastAsia="vi-VN" w:bidi="vi-VN"/>
              </w:rPr>
              <w:t>?</w:t>
            </w:r>
          </w:p>
          <w:p w14:paraId="7EAA9FF4" w14:textId="77777777" w:rsidR="0069034D" w:rsidRPr="000E2B0E" w:rsidRDefault="0069034D" w:rsidP="00AF4ED8">
            <w:pPr>
              <w:spacing w:line="276" w:lineRule="auto"/>
              <w:jc w:val="both"/>
              <w:rPr>
                <w:rFonts w:eastAsia="Times New Roman"/>
                <w:sz w:val="28"/>
                <w:szCs w:val="28"/>
                <w:lang w:val="vi-VN"/>
              </w:rPr>
            </w:pPr>
            <w:r w:rsidRPr="000E2B0E">
              <w:rPr>
                <w:rFonts w:eastAsia="Times New Roman"/>
                <w:b/>
                <w:bCs/>
                <w:sz w:val="28"/>
                <w:szCs w:val="28"/>
                <w:lang w:val="vi-VN"/>
              </w:rPr>
              <w:t xml:space="preserve">Bước 2: </w:t>
            </w:r>
            <w:r w:rsidRPr="000E2B0E">
              <w:rPr>
                <w:rFonts w:eastAsia="Times New Roman"/>
                <w:b/>
                <w:bCs/>
                <w:sz w:val="28"/>
                <w:szCs w:val="28"/>
              </w:rPr>
              <w:t>T</w:t>
            </w:r>
            <w:r w:rsidRPr="000E2B0E">
              <w:rPr>
                <w:rFonts w:eastAsia="Times New Roman"/>
                <w:b/>
                <w:bCs/>
                <w:sz w:val="28"/>
                <w:szCs w:val="28"/>
                <w:lang w:val="vi-VN"/>
              </w:rPr>
              <w:t xml:space="preserve">hực hiện nhiệm vụ </w:t>
            </w:r>
          </w:p>
          <w:p w14:paraId="72C756FD" w14:textId="77777777" w:rsidR="0069034D" w:rsidRPr="000E2B0E" w:rsidRDefault="0069034D" w:rsidP="00AF4ED8">
            <w:pPr>
              <w:spacing w:line="276" w:lineRule="auto"/>
              <w:jc w:val="both"/>
              <w:rPr>
                <w:rFonts w:eastAsia="Times New Roman"/>
                <w:sz w:val="28"/>
                <w:szCs w:val="28"/>
                <w:lang w:val="vi-VN"/>
              </w:rPr>
            </w:pPr>
            <w:r w:rsidRPr="000E2B0E">
              <w:rPr>
                <w:rFonts w:eastAsia="Times New Roman"/>
                <w:sz w:val="28"/>
                <w:szCs w:val="28"/>
                <w:lang w:val="vi-VN"/>
              </w:rPr>
              <w:t>- HS thảo luận theo nhóm, quán sát hình ảnh, đọc SGK và trả lời câu hỏi.</w:t>
            </w:r>
          </w:p>
          <w:p w14:paraId="646111C8" w14:textId="77777777" w:rsidR="0069034D" w:rsidRPr="000E2B0E" w:rsidRDefault="0069034D" w:rsidP="00AF4ED8">
            <w:pPr>
              <w:spacing w:line="276" w:lineRule="auto"/>
              <w:jc w:val="both"/>
              <w:rPr>
                <w:rFonts w:eastAsia="Times New Roman"/>
                <w:sz w:val="28"/>
                <w:szCs w:val="28"/>
                <w:lang w:val="vi-VN"/>
              </w:rPr>
            </w:pPr>
            <w:r w:rsidRPr="000E2B0E">
              <w:rPr>
                <w:rFonts w:eastAsia="Times New Roman"/>
                <w:sz w:val="28"/>
                <w:szCs w:val="28"/>
                <w:lang w:val="vi-VN"/>
              </w:rPr>
              <w:t>- GV hướng dẫn, theo dõi, hỗ trợ HS nếu cần thiết.</w:t>
            </w:r>
          </w:p>
          <w:p w14:paraId="7AF418D1" w14:textId="77777777" w:rsidR="0069034D" w:rsidRPr="000E2B0E" w:rsidRDefault="0069034D" w:rsidP="00AF4ED8">
            <w:pPr>
              <w:spacing w:line="276" w:lineRule="auto"/>
              <w:jc w:val="both"/>
              <w:rPr>
                <w:rFonts w:eastAsia="Times New Roman"/>
                <w:sz w:val="28"/>
                <w:szCs w:val="28"/>
                <w:lang w:val="vi-VN"/>
              </w:rPr>
            </w:pPr>
            <w:r w:rsidRPr="000E2B0E">
              <w:rPr>
                <w:rFonts w:eastAsia="Times New Roman"/>
                <w:b/>
                <w:bCs/>
                <w:sz w:val="28"/>
                <w:szCs w:val="28"/>
                <w:lang w:val="vi-VN"/>
              </w:rPr>
              <w:t>Bước 3: Báo cá</w:t>
            </w:r>
            <w:r w:rsidRPr="000E2B0E">
              <w:rPr>
                <w:rFonts w:eastAsia="Times New Roman"/>
                <w:b/>
                <w:bCs/>
                <w:sz w:val="28"/>
                <w:szCs w:val="28"/>
              </w:rPr>
              <w:t xml:space="preserve">o, </w:t>
            </w:r>
            <w:r w:rsidRPr="000E2B0E">
              <w:rPr>
                <w:rFonts w:eastAsia="Times New Roman"/>
                <w:b/>
                <w:bCs/>
                <w:sz w:val="28"/>
                <w:szCs w:val="28"/>
                <w:lang w:val="vi-VN"/>
              </w:rPr>
              <w:t>thảo luận</w:t>
            </w:r>
          </w:p>
          <w:p w14:paraId="0169111A" w14:textId="77777777" w:rsidR="0069034D" w:rsidRPr="000E2B0E" w:rsidRDefault="0069034D" w:rsidP="00AF4ED8">
            <w:pPr>
              <w:spacing w:line="276" w:lineRule="auto"/>
              <w:jc w:val="both"/>
              <w:rPr>
                <w:rFonts w:eastAsia="Times New Roman"/>
                <w:sz w:val="28"/>
                <w:szCs w:val="28"/>
                <w:lang w:val="vi-VN"/>
              </w:rPr>
            </w:pPr>
            <w:r w:rsidRPr="000E2B0E">
              <w:rPr>
                <w:rFonts w:eastAsia="Times New Roman"/>
                <w:sz w:val="28"/>
                <w:szCs w:val="28"/>
                <w:lang w:val="vi-VN"/>
              </w:rPr>
              <w:t>- GV mời đại diện 2-3 HS trả lời câu hỏi.</w:t>
            </w:r>
          </w:p>
          <w:p w14:paraId="36C1B9A2" w14:textId="77777777" w:rsidR="0069034D" w:rsidRPr="000E2B0E" w:rsidRDefault="0069034D" w:rsidP="00AF4ED8">
            <w:pPr>
              <w:spacing w:line="276" w:lineRule="auto"/>
              <w:jc w:val="both"/>
              <w:rPr>
                <w:rFonts w:eastAsia="Times New Roman"/>
                <w:sz w:val="28"/>
                <w:szCs w:val="28"/>
                <w:lang w:val="vi-VN"/>
              </w:rPr>
            </w:pPr>
            <w:r w:rsidRPr="000E2B0E">
              <w:rPr>
                <w:rFonts w:eastAsia="Times New Roman"/>
                <w:sz w:val="28"/>
                <w:szCs w:val="28"/>
                <w:lang w:val="vi-VN"/>
              </w:rPr>
              <w:t>- GV mời HS khác nhận xét, bổ sung.</w:t>
            </w:r>
          </w:p>
          <w:p w14:paraId="4D3F4E77" w14:textId="44DA8ADE" w:rsidR="002E2B4A" w:rsidRPr="000E2B0E" w:rsidRDefault="0069034D" w:rsidP="00AF4ED8">
            <w:pPr>
              <w:spacing w:line="276" w:lineRule="auto"/>
              <w:jc w:val="both"/>
              <w:rPr>
                <w:rFonts w:eastAsia="Times New Roman"/>
                <w:bCs/>
                <w:sz w:val="28"/>
                <w:szCs w:val="28"/>
              </w:rPr>
            </w:pPr>
            <w:r w:rsidRPr="000E2B0E">
              <w:rPr>
                <w:rFonts w:eastAsia="Times New Roman"/>
                <w:bCs/>
                <w:sz w:val="28"/>
                <w:szCs w:val="28"/>
              </w:rPr>
              <w:t>* Dự kiến sản phẩm</w:t>
            </w:r>
          </w:p>
          <w:p w14:paraId="797F8B82" w14:textId="4873A96B" w:rsidR="002E2B4A" w:rsidRPr="000E2B0E" w:rsidRDefault="002E2B4A" w:rsidP="00AF4ED8">
            <w:pPr>
              <w:spacing w:line="276" w:lineRule="auto"/>
              <w:jc w:val="both"/>
              <w:rPr>
                <w:rFonts w:eastAsia="Times New Roman"/>
                <w:bCs/>
                <w:sz w:val="28"/>
                <w:szCs w:val="28"/>
              </w:rPr>
            </w:pPr>
            <w:r w:rsidRPr="000E2B0E">
              <w:rPr>
                <w:rFonts w:eastAsia="Times New Roman"/>
                <w:bCs/>
                <w:sz w:val="28"/>
                <w:szCs w:val="28"/>
              </w:rPr>
              <w:t>1,</w:t>
            </w:r>
            <w:r w:rsidRPr="000E2B0E">
              <w:rPr>
                <w:rFonts w:eastAsia="Times New Roman"/>
                <w:bCs/>
                <w:sz w:val="28"/>
                <w:szCs w:val="28"/>
                <w:lang w:val="vi-VN"/>
              </w:rPr>
              <w:t xml:space="preserve"> Hạ lệnh cho các tù trưởng dân tộc ít người ở gần biên giới bố trí quân đánh chặn để kiềm chế, tiêu hao sinh lực địch khi chúng vừa tiến sang. </w:t>
            </w:r>
          </w:p>
          <w:p w14:paraId="2D17E813" w14:textId="77777777" w:rsidR="002E2B4A" w:rsidRPr="000E2B0E" w:rsidRDefault="002E2B4A" w:rsidP="00AF4ED8">
            <w:pPr>
              <w:spacing w:line="276" w:lineRule="auto"/>
              <w:jc w:val="both"/>
              <w:rPr>
                <w:rFonts w:eastAsia="Times New Roman"/>
                <w:bCs/>
                <w:sz w:val="28"/>
                <w:szCs w:val="28"/>
              </w:rPr>
            </w:pPr>
            <w:r w:rsidRPr="000E2B0E">
              <w:rPr>
                <w:rFonts w:eastAsia="Times New Roman"/>
                <w:bCs/>
                <w:sz w:val="28"/>
                <w:szCs w:val="28"/>
                <w:lang w:val="vi-VN"/>
              </w:rPr>
              <w:t xml:space="preserve">+ Bố trí lực lượng thuỷ binh ở vùng Đông Bắc để chặn thuỷ binh địch, phá vỡ kế hoạch phối hợp thuỷ - bộ của giặc. </w:t>
            </w:r>
          </w:p>
          <w:p w14:paraId="344BD045" w14:textId="209F3B81" w:rsidR="002E2B4A" w:rsidRPr="000E2B0E" w:rsidRDefault="002E2B4A" w:rsidP="00AF4ED8">
            <w:pPr>
              <w:spacing w:line="276" w:lineRule="auto"/>
              <w:jc w:val="both"/>
              <w:rPr>
                <w:rFonts w:eastAsia="Times New Roman"/>
                <w:bCs/>
                <w:sz w:val="28"/>
                <w:szCs w:val="28"/>
                <w:lang w:val="vi-VN"/>
              </w:rPr>
            </w:pPr>
            <w:r w:rsidRPr="000E2B0E">
              <w:rPr>
                <w:rFonts w:eastAsia="Times New Roman"/>
                <w:bCs/>
                <w:sz w:val="28"/>
                <w:szCs w:val="28"/>
                <w:lang w:val="vi-VN"/>
              </w:rPr>
              <w:t>+ X</w:t>
            </w:r>
            <w:r w:rsidRPr="000E2B0E">
              <w:rPr>
                <w:rFonts w:eastAsia="Times New Roman"/>
                <w:bCs/>
                <w:sz w:val="28"/>
                <w:szCs w:val="28"/>
              </w:rPr>
              <w:t>.</w:t>
            </w:r>
            <w:r w:rsidRPr="000E2B0E">
              <w:rPr>
                <w:rFonts w:eastAsia="Times New Roman"/>
                <w:bCs/>
                <w:sz w:val="28"/>
                <w:szCs w:val="28"/>
                <w:lang w:val="vi-VN"/>
              </w:rPr>
              <w:t xml:space="preserve"> dựng phòng tuyến kiên cố bên bờ nam sông Như Nguyệt và bố trí bộ binh đóng giữ</w:t>
            </w:r>
          </w:p>
          <w:p w14:paraId="52C87EA7" w14:textId="77777777" w:rsidR="002E2B4A" w:rsidRPr="000E2B0E" w:rsidRDefault="002E2B4A" w:rsidP="00AF4ED8">
            <w:pPr>
              <w:spacing w:line="276" w:lineRule="auto"/>
              <w:jc w:val="both"/>
              <w:rPr>
                <w:bCs/>
                <w:sz w:val="28"/>
                <w:szCs w:val="28"/>
              </w:rPr>
            </w:pPr>
            <w:r w:rsidRPr="000E2B0E">
              <w:rPr>
                <w:rFonts w:eastAsia="Times New Roman"/>
                <w:bCs/>
                <w:sz w:val="28"/>
                <w:szCs w:val="28"/>
              </w:rPr>
              <w:t xml:space="preserve">2, </w:t>
            </w:r>
            <w:r w:rsidRPr="000E2B0E">
              <w:rPr>
                <w:rFonts w:eastAsia="Times New Roman"/>
                <w:bCs/>
                <w:sz w:val="28"/>
                <w:szCs w:val="28"/>
                <w:lang w:val="vi-VN"/>
              </w:rPr>
              <w:t xml:space="preserve">Đây là một đoạn của sông Cầu (từ ngã ba sông Cà Lồ và sông Cầu trở xuống đến Phả Lại - lúc đó là Vạn Xuân). Dòng sông chặn ngang con đường bộ mà quân Tống có thể vượt qua để tiến về Thăng Long. </w:t>
            </w:r>
          </w:p>
          <w:p w14:paraId="615AEB4B" w14:textId="44670E48" w:rsidR="002E2B4A" w:rsidRPr="000E2B0E" w:rsidRDefault="002E2B4A" w:rsidP="00AF4ED8">
            <w:pPr>
              <w:spacing w:line="276" w:lineRule="auto"/>
              <w:jc w:val="both"/>
              <w:rPr>
                <w:rFonts w:eastAsia="Times New Roman"/>
                <w:bCs/>
                <w:sz w:val="28"/>
                <w:szCs w:val="28"/>
                <w:lang w:val="vi-VN"/>
              </w:rPr>
            </w:pPr>
            <w:r w:rsidRPr="000E2B0E">
              <w:rPr>
                <w:rFonts w:eastAsia="Times New Roman"/>
                <w:bCs/>
                <w:sz w:val="28"/>
                <w:szCs w:val="28"/>
              </w:rPr>
              <w:t>3,</w:t>
            </w:r>
            <w:r w:rsidRPr="000E2B0E">
              <w:rPr>
                <w:rFonts w:eastAsia="Times New Roman"/>
                <w:bCs/>
                <w:sz w:val="28"/>
                <w:szCs w:val="28"/>
                <w:lang w:val="vi-VN"/>
              </w:rPr>
              <w:t xml:space="preserve"> Việc xây dựng phòng tuyến đã thể hiện sự độc đáo trong cách tổ chức đánh giặc cũng như vai trò, tầm nhìn sáng tạo của Lý Thường Kiệt. Chính nhờ việc xây dựng phòng tuyến Như Nguyệt dựa trên sự kết hợp giữa địa hình tự nhiên, bãi chướng ngại vật cùng với lực lượng thuỷ - bộ được bổ trí trọng điểm nên vừa có thể bảo vệ được toàn chiến tuyến, vừa nhanh chóng tập trung tổ chức phản công địch. </w:t>
            </w:r>
            <w:r w:rsidRPr="000E2B0E">
              <w:rPr>
                <w:rFonts w:eastAsia="Times New Roman"/>
                <w:bCs/>
                <w:sz w:val="28"/>
                <w:szCs w:val="28"/>
              </w:rPr>
              <w:t xml:space="preserve"> </w:t>
            </w:r>
          </w:p>
          <w:p w14:paraId="53A0548E" w14:textId="33CDC387" w:rsidR="0069034D" w:rsidRPr="000E2B0E" w:rsidRDefault="0069034D" w:rsidP="00AF4ED8">
            <w:pPr>
              <w:spacing w:line="276" w:lineRule="auto"/>
              <w:jc w:val="both"/>
              <w:rPr>
                <w:rFonts w:eastAsia="Times New Roman"/>
                <w:sz w:val="28"/>
                <w:szCs w:val="28"/>
              </w:rPr>
            </w:pPr>
            <w:r w:rsidRPr="000E2B0E">
              <w:rPr>
                <w:rFonts w:eastAsia="Times New Roman"/>
                <w:b/>
                <w:bCs/>
                <w:sz w:val="28"/>
                <w:szCs w:val="28"/>
                <w:lang w:val="vi-VN"/>
              </w:rPr>
              <w:t xml:space="preserve">Bước 4: </w:t>
            </w:r>
            <w:r w:rsidRPr="000E2B0E">
              <w:rPr>
                <w:rFonts w:eastAsia="Times New Roman"/>
                <w:b/>
                <w:bCs/>
                <w:sz w:val="28"/>
                <w:szCs w:val="28"/>
              </w:rPr>
              <w:t>Kết luận</w:t>
            </w:r>
            <w:r w:rsidR="004A3AFD" w:rsidRPr="000E2B0E">
              <w:rPr>
                <w:rFonts w:eastAsia="Times New Roman"/>
                <w:b/>
                <w:bCs/>
                <w:sz w:val="28"/>
                <w:szCs w:val="28"/>
              </w:rPr>
              <w:t>, nhận định</w:t>
            </w:r>
          </w:p>
          <w:p w14:paraId="48D89C22" w14:textId="77777777" w:rsidR="0069034D" w:rsidRPr="000E2B0E" w:rsidRDefault="0069034D" w:rsidP="00AF4ED8">
            <w:pPr>
              <w:pStyle w:val="NormalWeb"/>
              <w:spacing w:before="0" w:beforeAutospacing="0" w:after="0" w:afterAutospacing="0" w:line="276" w:lineRule="auto"/>
              <w:jc w:val="both"/>
              <w:rPr>
                <w:sz w:val="28"/>
                <w:szCs w:val="28"/>
                <w:lang w:val="vi-VN" w:eastAsia="ko-KR"/>
              </w:rPr>
            </w:pPr>
            <w:r w:rsidRPr="000E2B0E">
              <w:rPr>
                <w:sz w:val="28"/>
                <w:szCs w:val="28"/>
                <w:lang w:val="vi-VN" w:eastAsia="ko-KR"/>
              </w:rPr>
              <w:t>GV đánh giá, nhận xét, chuẩn kiến thức</w:t>
            </w:r>
          </w:p>
          <w:p w14:paraId="427A057D" w14:textId="1DA6ED32" w:rsidR="007E1306" w:rsidRPr="000E2B0E" w:rsidRDefault="007E1306" w:rsidP="00AF4ED8">
            <w:pPr>
              <w:spacing w:line="276" w:lineRule="auto"/>
              <w:jc w:val="both"/>
              <w:rPr>
                <w:rFonts w:eastAsia="Times New Roman"/>
                <w:sz w:val="28"/>
                <w:szCs w:val="28"/>
                <w:lang w:val="vi-VN"/>
              </w:rPr>
            </w:pPr>
          </w:p>
          <w:p w14:paraId="262A9D49" w14:textId="77D2D88C" w:rsidR="00C52369" w:rsidRPr="000E2B0E" w:rsidRDefault="002E2B4A" w:rsidP="00AF4ED8">
            <w:pPr>
              <w:spacing w:line="276" w:lineRule="auto"/>
              <w:jc w:val="both"/>
              <w:rPr>
                <w:rFonts w:eastAsia="Times New Roman"/>
                <w:b/>
                <w:sz w:val="28"/>
                <w:szCs w:val="28"/>
              </w:rPr>
            </w:pPr>
            <w:r w:rsidRPr="000E2B0E">
              <w:rPr>
                <w:rFonts w:eastAsia="Times New Roman"/>
                <w:b/>
                <w:bCs/>
                <w:sz w:val="28"/>
                <w:szCs w:val="28"/>
              </w:rPr>
              <w:lastRenderedPageBreak/>
              <w:t xml:space="preserve">* Nhiệm vụ </w:t>
            </w:r>
            <w:r w:rsidR="00C52369" w:rsidRPr="000E2B0E">
              <w:rPr>
                <w:rFonts w:eastAsia="Times New Roman"/>
                <w:b/>
                <w:sz w:val="28"/>
                <w:szCs w:val="28"/>
              </w:rPr>
              <w:t>2</w:t>
            </w:r>
          </w:p>
          <w:p w14:paraId="6ECA7023" w14:textId="5BE059AB" w:rsidR="004A3AFD" w:rsidRPr="000E2B0E" w:rsidRDefault="004A3AFD" w:rsidP="00AF4ED8">
            <w:pPr>
              <w:spacing w:line="276" w:lineRule="auto"/>
              <w:jc w:val="both"/>
              <w:rPr>
                <w:rFonts w:eastAsia="Times New Roman"/>
                <w:b/>
                <w:bCs/>
                <w:sz w:val="28"/>
                <w:szCs w:val="28"/>
                <w:lang w:val="vi-VN"/>
              </w:rPr>
            </w:pPr>
            <w:r w:rsidRPr="000E2B0E">
              <w:rPr>
                <w:rFonts w:eastAsia="Times New Roman"/>
                <w:b/>
                <w:bCs/>
                <w:sz w:val="28"/>
                <w:szCs w:val="28"/>
                <w:lang w:val="vi-VN"/>
              </w:rPr>
              <w:t>Bước 1:</w:t>
            </w:r>
            <w:r w:rsidRPr="000E2B0E">
              <w:rPr>
                <w:rFonts w:eastAsia="Times New Roman"/>
                <w:b/>
                <w:bCs/>
                <w:sz w:val="28"/>
                <w:szCs w:val="28"/>
              </w:rPr>
              <w:t xml:space="preserve"> C</w:t>
            </w:r>
            <w:r w:rsidRPr="000E2B0E">
              <w:rPr>
                <w:rFonts w:eastAsia="Times New Roman"/>
                <w:b/>
                <w:bCs/>
                <w:sz w:val="28"/>
                <w:szCs w:val="28"/>
                <w:lang w:val="vi-VN"/>
              </w:rPr>
              <w:t>huyển giao nhiệm vụ học tập</w:t>
            </w:r>
          </w:p>
          <w:p w14:paraId="4788E511" w14:textId="77777777" w:rsidR="0069034D" w:rsidRPr="000E2B0E" w:rsidRDefault="0069034D" w:rsidP="00AF4ED8">
            <w:pPr>
              <w:spacing w:line="276" w:lineRule="auto"/>
              <w:jc w:val="both"/>
              <w:rPr>
                <w:rFonts w:eastAsia="Times New Roman"/>
                <w:bCs/>
                <w:i/>
                <w:sz w:val="28"/>
                <w:szCs w:val="28"/>
              </w:rPr>
            </w:pPr>
            <w:r w:rsidRPr="000E2B0E">
              <w:rPr>
                <w:rFonts w:eastAsia="Times New Roman"/>
                <w:bCs/>
                <w:i/>
                <w:sz w:val="28"/>
                <w:szCs w:val="28"/>
              </w:rPr>
              <w:t>Hoạt động cặp đôi:</w:t>
            </w:r>
          </w:p>
          <w:p w14:paraId="5541DD8D" w14:textId="4F8CE3AB" w:rsidR="002E2B4A" w:rsidRPr="000E2B0E" w:rsidRDefault="002E2B4A" w:rsidP="00AF4ED8">
            <w:pPr>
              <w:spacing w:line="276" w:lineRule="auto"/>
              <w:jc w:val="both"/>
              <w:rPr>
                <w:rFonts w:eastAsia="Times New Roman"/>
                <w:bCs/>
                <w:sz w:val="28"/>
                <w:szCs w:val="28"/>
              </w:rPr>
            </w:pPr>
            <w:r w:rsidRPr="000E2B0E">
              <w:rPr>
                <w:rFonts w:eastAsia="Times New Roman"/>
                <w:bCs/>
                <w:sz w:val="28"/>
                <w:szCs w:val="28"/>
              </w:rPr>
              <w:t>Đọc thông tin sgk tr60-61 kết hợp với theo dõi video “Kháng chiến chống Tống (1075 – 1077), em hãy thực hiện nhiệm vụ học tập sau:</w:t>
            </w:r>
          </w:p>
          <w:p w14:paraId="75B7D713" w14:textId="5A9CDBA9" w:rsidR="002E2B4A" w:rsidRPr="000E2B0E" w:rsidRDefault="002E2B4A" w:rsidP="00AF4ED8">
            <w:pPr>
              <w:spacing w:line="276" w:lineRule="auto"/>
              <w:jc w:val="both"/>
              <w:rPr>
                <w:rFonts w:eastAsia="Times New Roman"/>
                <w:bCs/>
                <w:sz w:val="28"/>
                <w:szCs w:val="28"/>
              </w:rPr>
            </w:pPr>
            <w:r w:rsidRPr="000E2B0E">
              <w:rPr>
                <w:rFonts w:eastAsia="Times New Roman"/>
                <w:bCs/>
                <w:sz w:val="28"/>
                <w:szCs w:val="28"/>
              </w:rPr>
              <w:t>Sử dụng kỹ thuật 5 giác quan:</w:t>
            </w:r>
          </w:p>
          <w:p w14:paraId="5F7C5504" w14:textId="65A458F2" w:rsidR="002E2B4A" w:rsidRPr="000E2B0E" w:rsidRDefault="002E2B4A" w:rsidP="00AF4ED8">
            <w:pPr>
              <w:spacing w:line="276" w:lineRule="auto"/>
              <w:jc w:val="both"/>
              <w:rPr>
                <w:bCs/>
                <w:sz w:val="28"/>
                <w:szCs w:val="28"/>
              </w:rPr>
            </w:pPr>
            <w:r w:rsidRPr="000E2B0E">
              <w:rPr>
                <w:rFonts w:eastAsia="Times New Roman"/>
                <w:bCs/>
                <w:sz w:val="28"/>
                <w:szCs w:val="28"/>
              </w:rPr>
              <w:t>1, (</w:t>
            </w:r>
            <w:r w:rsidR="0069034D" w:rsidRPr="000E2B0E">
              <w:rPr>
                <w:rFonts w:eastAsia="Times New Roman"/>
                <w:bCs/>
                <w:sz w:val="28"/>
                <w:szCs w:val="28"/>
              </w:rPr>
              <w:t>Mắt - n</w:t>
            </w:r>
            <w:r w:rsidR="00BF00DB" w:rsidRPr="000E2B0E">
              <w:rPr>
                <w:rFonts w:eastAsia="Times New Roman"/>
                <w:bCs/>
                <w:sz w:val="28"/>
                <w:szCs w:val="28"/>
              </w:rPr>
              <w:t>hìn</w:t>
            </w:r>
            <w:r w:rsidRPr="000E2B0E">
              <w:rPr>
                <w:rFonts w:eastAsia="Times New Roman"/>
                <w:bCs/>
                <w:sz w:val="28"/>
                <w:szCs w:val="28"/>
              </w:rPr>
              <w:t xml:space="preserve">): </w:t>
            </w:r>
            <w:r w:rsidRPr="000E2B0E">
              <w:rPr>
                <w:rFonts w:eastAsia="Times New Roman"/>
                <w:bCs/>
                <w:sz w:val="28"/>
                <w:szCs w:val="28"/>
                <w:lang w:val="es-ES"/>
              </w:rPr>
              <w:t>Em đã nhìn thấy nhà Tống đã làm gì?</w:t>
            </w:r>
          </w:p>
          <w:p w14:paraId="51293E85" w14:textId="78F2001C" w:rsidR="002E2B4A" w:rsidRPr="000E2B0E" w:rsidRDefault="002E2B4A" w:rsidP="00AF4ED8">
            <w:pPr>
              <w:spacing w:line="276" w:lineRule="auto"/>
              <w:jc w:val="both"/>
              <w:rPr>
                <w:bCs/>
                <w:sz w:val="28"/>
                <w:szCs w:val="28"/>
              </w:rPr>
            </w:pPr>
            <w:r w:rsidRPr="000E2B0E">
              <w:rPr>
                <w:rFonts w:eastAsia="Times New Roman"/>
                <w:bCs/>
                <w:sz w:val="28"/>
                <w:szCs w:val="28"/>
              </w:rPr>
              <w:t>2, (</w:t>
            </w:r>
            <w:r w:rsidR="0069034D" w:rsidRPr="000E2B0E">
              <w:rPr>
                <w:rFonts w:eastAsia="Times New Roman"/>
                <w:bCs/>
                <w:sz w:val="28"/>
                <w:szCs w:val="28"/>
              </w:rPr>
              <w:t>Tay - l</w:t>
            </w:r>
            <w:r w:rsidR="00BF00DB" w:rsidRPr="000E2B0E">
              <w:rPr>
                <w:rFonts w:eastAsia="Times New Roman"/>
                <w:bCs/>
                <w:sz w:val="28"/>
                <w:szCs w:val="28"/>
              </w:rPr>
              <w:t>àm</w:t>
            </w:r>
            <w:r w:rsidRPr="000E2B0E">
              <w:rPr>
                <w:rFonts w:eastAsia="Times New Roman"/>
                <w:bCs/>
                <w:sz w:val="28"/>
                <w:szCs w:val="28"/>
              </w:rPr>
              <w:t>): Lý Thường Kiệt đã làm gì trước việc làm của nhà Tống?</w:t>
            </w:r>
          </w:p>
          <w:p w14:paraId="5990F565" w14:textId="5052D9B8" w:rsidR="00BF00DB" w:rsidRPr="000E2B0E" w:rsidRDefault="002E2B4A" w:rsidP="00AF4ED8">
            <w:pPr>
              <w:spacing w:line="276" w:lineRule="auto"/>
              <w:jc w:val="both"/>
              <w:rPr>
                <w:bCs/>
                <w:sz w:val="28"/>
                <w:szCs w:val="28"/>
              </w:rPr>
            </w:pPr>
            <w:r w:rsidRPr="000E2B0E">
              <w:rPr>
                <w:rFonts w:eastAsia="Times New Roman"/>
                <w:bCs/>
                <w:sz w:val="28"/>
                <w:szCs w:val="28"/>
              </w:rPr>
              <w:t>3, (</w:t>
            </w:r>
            <w:r w:rsidR="0069034D" w:rsidRPr="000E2B0E">
              <w:rPr>
                <w:rFonts w:eastAsia="Times New Roman"/>
                <w:bCs/>
                <w:sz w:val="28"/>
                <w:szCs w:val="28"/>
              </w:rPr>
              <w:t>Tai - n</w:t>
            </w:r>
            <w:r w:rsidR="00BF00DB" w:rsidRPr="000E2B0E">
              <w:rPr>
                <w:rFonts w:eastAsia="Times New Roman"/>
                <w:bCs/>
                <w:sz w:val="28"/>
                <w:szCs w:val="28"/>
              </w:rPr>
              <w:t>ghe): Em đã nghe thấy Lý thường Kiệt đọc gì để khích lệ tinh thần binh lính?</w:t>
            </w:r>
          </w:p>
          <w:p w14:paraId="6BD76074" w14:textId="79246CDC" w:rsidR="00BF00DB" w:rsidRPr="000E2B0E" w:rsidRDefault="00BF00DB" w:rsidP="00AF4ED8">
            <w:pPr>
              <w:spacing w:line="276" w:lineRule="auto"/>
              <w:jc w:val="both"/>
              <w:rPr>
                <w:bCs/>
                <w:sz w:val="28"/>
                <w:szCs w:val="28"/>
              </w:rPr>
            </w:pPr>
            <w:r w:rsidRPr="000E2B0E">
              <w:rPr>
                <w:rFonts w:eastAsia="Times New Roman"/>
                <w:bCs/>
                <w:sz w:val="28"/>
                <w:szCs w:val="28"/>
              </w:rPr>
              <w:t>4, (</w:t>
            </w:r>
            <w:r w:rsidR="0069034D" w:rsidRPr="000E2B0E">
              <w:rPr>
                <w:rFonts w:eastAsia="Times New Roman"/>
                <w:bCs/>
                <w:sz w:val="28"/>
                <w:szCs w:val="28"/>
              </w:rPr>
              <w:t>Mũi - n</w:t>
            </w:r>
            <w:r w:rsidRPr="000E2B0E">
              <w:rPr>
                <w:rFonts w:eastAsia="Times New Roman"/>
                <w:bCs/>
                <w:sz w:val="28"/>
                <w:szCs w:val="28"/>
              </w:rPr>
              <w:t>gửi): Quân Tống đến lúc này đã ngửi thấy mùi gì?</w:t>
            </w:r>
          </w:p>
          <w:p w14:paraId="34DEBD6F" w14:textId="428D6A54" w:rsidR="00BF00DB" w:rsidRPr="000E2B0E" w:rsidRDefault="00BF00DB" w:rsidP="00AF4ED8">
            <w:pPr>
              <w:spacing w:line="276" w:lineRule="auto"/>
              <w:jc w:val="both"/>
              <w:rPr>
                <w:rFonts w:eastAsia="Times New Roman"/>
                <w:bCs/>
                <w:sz w:val="28"/>
                <w:szCs w:val="28"/>
              </w:rPr>
            </w:pPr>
            <w:r w:rsidRPr="000E2B0E">
              <w:rPr>
                <w:rFonts w:eastAsia="Times New Roman"/>
                <w:bCs/>
                <w:sz w:val="28"/>
                <w:szCs w:val="28"/>
              </w:rPr>
              <w:t>5, (</w:t>
            </w:r>
            <w:r w:rsidR="0069034D" w:rsidRPr="000E2B0E">
              <w:rPr>
                <w:rFonts w:eastAsia="Times New Roman"/>
                <w:bCs/>
                <w:sz w:val="28"/>
                <w:szCs w:val="28"/>
              </w:rPr>
              <w:t>Miệng - n</w:t>
            </w:r>
            <w:r w:rsidRPr="000E2B0E">
              <w:rPr>
                <w:rFonts w:eastAsia="Times New Roman"/>
                <w:bCs/>
                <w:sz w:val="28"/>
                <w:szCs w:val="28"/>
              </w:rPr>
              <w:t>ếm): Nhà Tống sau cuộc chiến này đã nếm được vị gì?</w:t>
            </w:r>
          </w:p>
          <w:p w14:paraId="68287B87" w14:textId="5F0D47C0" w:rsidR="0069034D" w:rsidRPr="000E2B0E" w:rsidRDefault="0069034D" w:rsidP="00AF4ED8">
            <w:pPr>
              <w:spacing w:line="276" w:lineRule="auto"/>
              <w:jc w:val="both"/>
              <w:rPr>
                <w:rFonts w:eastAsia="Times New Roman"/>
                <w:bCs/>
                <w:i/>
                <w:sz w:val="28"/>
                <w:szCs w:val="28"/>
              </w:rPr>
            </w:pPr>
            <w:r w:rsidRPr="000E2B0E">
              <w:rPr>
                <w:rFonts w:eastAsia="Times New Roman"/>
                <w:bCs/>
                <w:i/>
                <w:sz w:val="28"/>
                <w:szCs w:val="28"/>
              </w:rPr>
              <w:t>Hoạt động cá nhân</w:t>
            </w:r>
          </w:p>
          <w:p w14:paraId="1B86748F" w14:textId="270F5F6D" w:rsidR="0069034D" w:rsidRPr="000E2B0E" w:rsidRDefault="0069034D" w:rsidP="00AF4ED8">
            <w:pPr>
              <w:jc w:val="both"/>
              <w:rPr>
                <w:rFonts w:eastAsia="Times New Roman"/>
                <w:sz w:val="28"/>
                <w:szCs w:val="28"/>
              </w:rPr>
            </w:pPr>
            <w:r w:rsidRPr="000E2B0E">
              <w:rPr>
                <w:rFonts w:eastAsia="Times New Roman"/>
                <w:iCs/>
                <w:sz w:val="28"/>
                <w:szCs w:val="28"/>
              </w:rPr>
              <w:t xml:space="preserve">? </w:t>
            </w:r>
            <w:r w:rsidRPr="000E2B0E">
              <w:rPr>
                <w:rFonts w:eastAsia="Times New Roman"/>
                <w:sz w:val="28"/>
                <w:szCs w:val="28"/>
                <w:lang w:val="vi-VN"/>
              </w:rPr>
              <w:t xml:space="preserve"> </w:t>
            </w:r>
            <w:r w:rsidRPr="000E2B0E">
              <w:rPr>
                <w:bCs/>
                <w:sz w:val="28"/>
                <w:szCs w:val="28"/>
              </w:rPr>
              <w:t xml:space="preserve">Dựa vào kết quả </w:t>
            </w:r>
            <w:r w:rsidRPr="000E2B0E">
              <w:rPr>
                <w:sz w:val="28"/>
                <w:szCs w:val="28"/>
              </w:rPr>
              <w:t>của cuộc chiến đấu trên phòng tuyến sông Như Nguyệt</w:t>
            </w:r>
            <w:r w:rsidRPr="000E2B0E">
              <w:rPr>
                <w:b/>
                <w:bCs/>
                <w:sz w:val="28"/>
                <w:szCs w:val="28"/>
              </w:rPr>
              <w:t xml:space="preserve"> </w:t>
            </w:r>
            <w:r w:rsidRPr="000E2B0E">
              <w:rPr>
                <w:bCs/>
                <w:sz w:val="28"/>
                <w:szCs w:val="28"/>
              </w:rPr>
              <w:t>và</w:t>
            </w:r>
            <w:r w:rsidRPr="000E2B0E">
              <w:rPr>
                <w:b/>
                <w:bCs/>
                <w:sz w:val="28"/>
                <w:szCs w:val="28"/>
              </w:rPr>
              <w:t xml:space="preserve"> </w:t>
            </w:r>
            <w:r w:rsidRPr="000E2B0E">
              <w:rPr>
                <w:sz w:val="28"/>
                <w:szCs w:val="28"/>
              </w:rPr>
              <w:t xml:space="preserve">tư liệu 3 hãy trả lời câu hỏi: </w:t>
            </w:r>
            <w:r w:rsidRPr="000E2B0E">
              <w:rPr>
                <w:iCs/>
                <w:sz w:val="28"/>
                <w:szCs w:val="28"/>
              </w:rPr>
              <w:t>Em có nhận xét gì vê cách kết thúc chiến tranh của Lý Thường Kiệt?</w:t>
            </w:r>
          </w:p>
          <w:p w14:paraId="6313D73F" w14:textId="77777777" w:rsidR="0069034D" w:rsidRPr="000E2B0E" w:rsidRDefault="0069034D" w:rsidP="00AF4ED8">
            <w:pPr>
              <w:spacing w:line="276" w:lineRule="auto"/>
              <w:jc w:val="both"/>
              <w:rPr>
                <w:rFonts w:eastAsia="Times New Roman"/>
                <w:sz w:val="28"/>
                <w:szCs w:val="28"/>
                <w:lang w:val="vi-VN"/>
              </w:rPr>
            </w:pPr>
            <w:r w:rsidRPr="000E2B0E">
              <w:rPr>
                <w:rFonts w:eastAsia="Times New Roman"/>
                <w:b/>
                <w:bCs/>
                <w:sz w:val="28"/>
                <w:szCs w:val="28"/>
                <w:lang w:val="vi-VN"/>
              </w:rPr>
              <w:t xml:space="preserve">Bước 2: </w:t>
            </w:r>
            <w:r w:rsidRPr="000E2B0E">
              <w:rPr>
                <w:rFonts w:eastAsia="Times New Roman"/>
                <w:b/>
                <w:bCs/>
                <w:sz w:val="28"/>
                <w:szCs w:val="28"/>
              </w:rPr>
              <w:t>T</w:t>
            </w:r>
            <w:r w:rsidRPr="000E2B0E">
              <w:rPr>
                <w:rFonts w:eastAsia="Times New Roman"/>
                <w:b/>
                <w:bCs/>
                <w:sz w:val="28"/>
                <w:szCs w:val="28"/>
                <w:lang w:val="vi-VN"/>
              </w:rPr>
              <w:t xml:space="preserve">hực hiện nhiệm vụ </w:t>
            </w:r>
          </w:p>
          <w:p w14:paraId="0B3581FA" w14:textId="77777777" w:rsidR="0069034D" w:rsidRPr="000E2B0E" w:rsidRDefault="0069034D" w:rsidP="00AF4ED8">
            <w:pPr>
              <w:spacing w:line="276" w:lineRule="auto"/>
              <w:jc w:val="both"/>
              <w:rPr>
                <w:rFonts w:eastAsia="Times New Roman"/>
                <w:sz w:val="28"/>
                <w:szCs w:val="28"/>
                <w:lang w:val="vi-VN"/>
              </w:rPr>
            </w:pPr>
            <w:r w:rsidRPr="000E2B0E">
              <w:rPr>
                <w:rFonts w:eastAsia="Times New Roman"/>
                <w:sz w:val="28"/>
                <w:szCs w:val="28"/>
                <w:lang w:val="vi-VN"/>
              </w:rPr>
              <w:t>- HS thảo luận theo nhóm, quán sát hình ảnh, đọc SGK và trả lời câu hỏi.</w:t>
            </w:r>
          </w:p>
          <w:p w14:paraId="1EC8117D" w14:textId="77777777" w:rsidR="0069034D" w:rsidRPr="000E2B0E" w:rsidRDefault="0069034D" w:rsidP="00AF4ED8">
            <w:pPr>
              <w:spacing w:line="276" w:lineRule="auto"/>
              <w:jc w:val="both"/>
              <w:rPr>
                <w:rFonts w:eastAsia="Times New Roman"/>
                <w:sz w:val="28"/>
                <w:szCs w:val="28"/>
                <w:lang w:val="vi-VN"/>
              </w:rPr>
            </w:pPr>
            <w:r w:rsidRPr="000E2B0E">
              <w:rPr>
                <w:rFonts w:eastAsia="Times New Roman"/>
                <w:sz w:val="28"/>
                <w:szCs w:val="28"/>
                <w:lang w:val="vi-VN"/>
              </w:rPr>
              <w:t>- GV hướng dẫn, theo dõi, hỗ trợ HS nếu cần thiết.</w:t>
            </w:r>
          </w:p>
          <w:p w14:paraId="7C53AEB1" w14:textId="77777777" w:rsidR="0069034D" w:rsidRPr="000E2B0E" w:rsidRDefault="0069034D" w:rsidP="00AF4ED8">
            <w:pPr>
              <w:spacing w:line="276" w:lineRule="auto"/>
              <w:jc w:val="both"/>
              <w:rPr>
                <w:rFonts w:eastAsia="Times New Roman"/>
                <w:sz w:val="28"/>
                <w:szCs w:val="28"/>
                <w:lang w:val="vi-VN"/>
              </w:rPr>
            </w:pPr>
            <w:r w:rsidRPr="000E2B0E">
              <w:rPr>
                <w:rFonts w:eastAsia="Times New Roman"/>
                <w:b/>
                <w:bCs/>
                <w:sz w:val="28"/>
                <w:szCs w:val="28"/>
                <w:lang w:val="vi-VN"/>
              </w:rPr>
              <w:t>Bước 3: Báo cá</w:t>
            </w:r>
            <w:r w:rsidRPr="000E2B0E">
              <w:rPr>
                <w:rFonts w:eastAsia="Times New Roman"/>
                <w:b/>
                <w:bCs/>
                <w:sz w:val="28"/>
                <w:szCs w:val="28"/>
              </w:rPr>
              <w:t xml:space="preserve">o, </w:t>
            </w:r>
            <w:r w:rsidRPr="000E2B0E">
              <w:rPr>
                <w:rFonts w:eastAsia="Times New Roman"/>
                <w:b/>
                <w:bCs/>
                <w:sz w:val="28"/>
                <w:szCs w:val="28"/>
                <w:lang w:val="vi-VN"/>
              </w:rPr>
              <w:t>thảo luận</w:t>
            </w:r>
          </w:p>
          <w:p w14:paraId="3161A4AD" w14:textId="77777777" w:rsidR="0069034D" w:rsidRPr="000E2B0E" w:rsidRDefault="0069034D" w:rsidP="00AF4ED8">
            <w:pPr>
              <w:spacing w:line="276" w:lineRule="auto"/>
              <w:jc w:val="both"/>
              <w:rPr>
                <w:rFonts w:eastAsia="Times New Roman"/>
                <w:sz w:val="28"/>
                <w:szCs w:val="28"/>
                <w:lang w:val="vi-VN"/>
              </w:rPr>
            </w:pPr>
            <w:r w:rsidRPr="000E2B0E">
              <w:rPr>
                <w:rFonts w:eastAsia="Times New Roman"/>
                <w:sz w:val="28"/>
                <w:szCs w:val="28"/>
                <w:lang w:val="vi-VN"/>
              </w:rPr>
              <w:t>- GV mời đại diện 2-3 HS trả lời câu hỏi.</w:t>
            </w:r>
          </w:p>
          <w:p w14:paraId="09F75BBD" w14:textId="77777777" w:rsidR="0069034D" w:rsidRPr="000E2B0E" w:rsidRDefault="0069034D" w:rsidP="00AF4ED8">
            <w:pPr>
              <w:spacing w:line="276" w:lineRule="auto"/>
              <w:jc w:val="both"/>
              <w:rPr>
                <w:rFonts w:eastAsia="Times New Roman"/>
                <w:sz w:val="28"/>
                <w:szCs w:val="28"/>
                <w:lang w:val="vi-VN"/>
              </w:rPr>
            </w:pPr>
            <w:r w:rsidRPr="000E2B0E">
              <w:rPr>
                <w:rFonts w:eastAsia="Times New Roman"/>
                <w:sz w:val="28"/>
                <w:szCs w:val="28"/>
                <w:lang w:val="vi-VN"/>
              </w:rPr>
              <w:t>- GV mời HS khác nhận xét, bổ sung.</w:t>
            </w:r>
          </w:p>
          <w:p w14:paraId="7D362695" w14:textId="009A7C9D" w:rsidR="0069034D" w:rsidRPr="000E2B0E" w:rsidRDefault="0069034D" w:rsidP="00AF4ED8">
            <w:pPr>
              <w:spacing w:line="276" w:lineRule="auto"/>
              <w:jc w:val="both"/>
              <w:rPr>
                <w:rFonts w:eastAsia="Times New Roman"/>
                <w:bCs/>
                <w:sz w:val="28"/>
                <w:szCs w:val="28"/>
              </w:rPr>
            </w:pPr>
            <w:r w:rsidRPr="000E2B0E">
              <w:rPr>
                <w:rFonts w:eastAsia="Times New Roman"/>
                <w:bCs/>
                <w:sz w:val="28"/>
                <w:szCs w:val="28"/>
              </w:rPr>
              <w:t>* Dự kiến sản phẩm</w:t>
            </w:r>
          </w:p>
          <w:p w14:paraId="67F8846B" w14:textId="5141DE0A" w:rsidR="00BF00DB" w:rsidRPr="000E2B0E" w:rsidRDefault="00BF00DB" w:rsidP="00AF4ED8">
            <w:pPr>
              <w:spacing w:line="276" w:lineRule="auto"/>
              <w:jc w:val="both"/>
              <w:rPr>
                <w:rFonts w:eastAsia="Times New Roman"/>
                <w:bCs/>
                <w:sz w:val="28"/>
                <w:szCs w:val="28"/>
              </w:rPr>
            </w:pPr>
            <w:r w:rsidRPr="000E2B0E">
              <w:rPr>
                <w:rFonts w:eastAsia="Times New Roman"/>
                <w:bCs/>
                <w:sz w:val="28"/>
                <w:szCs w:val="28"/>
              </w:rPr>
              <w:t>1,</w:t>
            </w:r>
            <w:r w:rsidRPr="000E2B0E">
              <w:rPr>
                <w:rFonts w:eastAsia="Times New Roman"/>
                <w:bCs/>
                <w:sz w:val="28"/>
                <w:szCs w:val="28"/>
                <w:lang w:val="vi-VN"/>
              </w:rPr>
              <w:t xml:space="preserve"> </w:t>
            </w:r>
            <w:r w:rsidRPr="000E2B0E">
              <w:rPr>
                <w:rFonts w:eastAsia="Times New Roman"/>
                <w:bCs/>
                <w:sz w:val="28"/>
                <w:szCs w:val="28"/>
              </w:rPr>
              <w:t>Q</w:t>
            </w:r>
            <w:r w:rsidRPr="000E2B0E">
              <w:rPr>
                <w:rFonts w:eastAsia="Times New Roman"/>
                <w:bCs/>
                <w:sz w:val="28"/>
                <w:szCs w:val="28"/>
                <w:lang w:val="vi-VN"/>
              </w:rPr>
              <w:t xml:space="preserve">uân Tống chia làm hai đạo tiến vào xâm lược Đại Việt. Quân bộ do Quách Quỳ chỉ huy vượt qua biên giới vùng Đông Bắc nước ta rồi bị chặn đứng trước phòng tuyến sông Như Nguyệt. Quân thuỷ tiến vào vùng ven biển Đông Bắc, nhưng bị chặn đánh, </w:t>
            </w:r>
          </w:p>
          <w:p w14:paraId="74465982" w14:textId="778A7609" w:rsidR="00BF00DB" w:rsidRPr="000E2B0E" w:rsidRDefault="00BF00DB" w:rsidP="00AF4ED8">
            <w:pPr>
              <w:spacing w:line="276" w:lineRule="auto"/>
              <w:jc w:val="both"/>
              <w:rPr>
                <w:bCs/>
                <w:sz w:val="28"/>
                <w:szCs w:val="28"/>
              </w:rPr>
            </w:pPr>
            <w:r w:rsidRPr="000E2B0E">
              <w:rPr>
                <w:rFonts w:eastAsia="Times New Roman"/>
                <w:bCs/>
                <w:sz w:val="28"/>
                <w:szCs w:val="28"/>
              </w:rPr>
              <w:t xml:space="preserve">2,  </w:t>
            </w:r>
            <w:r w:rsidRPr="000E2B0E">
              <w:rPr>
                <w:rFonts w:eastAsia="Times New Roman"/>
                <w:bCs/>
                <w:sz w:val="28"/>
                <w:szCs w:val="28"/>
                <w:lang w:val="vi-VN"/>
              </w:rPr>
              <w:t xml:space="preserve">Lý Thường Kiệt quyết định mở cuộc tấn công lớn. Đang đêm, quân ta lặng lẽ vượt sông, đánh thẳng vào doanh trại quân Tống. Quân giặc thua </w:t>
            </w:r>
            <w:r w:rsidRPr="000E2B0E">
              <w:rPr>
                <w:rFonts w:eastAsia="Times New Roman"/>
                <w:bCs/>
                <w:sz w:val="28"/>
                <w:szCs w:val="28"/>
                <w:lang w:val="vi-VN"/>
              </w:rPr>
              <w:lastRenderedPageBreak/>
              <w:t>to</w:t>
            </w:r>
            <w:r w:rsidRPr="000E2B0E">
              <w:rPr>
                <w:rFonts w:eastAsia="Times New Roman"/>
                <w:bCs/>
                <w:sz w:val="28"/>
                <w:szCs w:val="28"/>
              </w:rPr>
              <w:t>.</w:t>
            </w:r>
          </w:p>
          <w:p w14:paraId="49E4D347" w14:textId="77777777" w:rsidR="00BF00DB" w:rsidRPr="000E2B0E" w:rsidRDefault="00BF00DB" w:rsidP="00AF4ED8">
            <w:pPr>
              <w:spacing w:line="276" w:lineRule="auto"/>
              <w:jc w:val="both"/>
              <w:rPr>
                <w:rFonts w:eastAsia="Times New Roman"/>
                <w:bCs/>
                <w:sz w:val="28"/>
                <w:szCs w:val="28"/>
              </w:rPr>
            </w:pPr>
            <w:r w:rsidRPr="000E2B0E">
              <w:rPr>
                <w:rFonts w:eastAsia="Times New Roman"/>
                <w:bCs/>
                <w:sz w:val="28"/>
                <w:szCs w:val="28"/>
              </w:rPr>
              <w:t xml:space="preserve">- </w:t>
            </w:r>
            <w:r w:rsidRPr="000E2B0E">
              <w:rPr>
                <w:rFonts w:eastAsia="Times New Roman"/>
                <w:bCs/>
                <w:sz w:val="28"/>
                <w:szCs w:val="28"/>
                <w:lang w:val="vi-VN"/>
              </w:rPr>
              <w:t xml:space="preserve">Lý Thường Kiệt đã chủ động đề nghị “giảng hoà” </w:t>
            </w:r>
          </w:p>
          <w:p w14:paraId="691DFC17" w14:textId="0F31760C" w:rsidR="00BF00DB" w:rsidRPr="000E2B0E" w:rsidRDefault="00BF00DB" w:rsidP="00AF4ED8">
            <w:pPr>
              <w:spacing w:line="276" w:lineRule="auto"/>
              <w:jc w:val="both"/>
              <w:rPr>
                <w:bCs/>
                <w:sz w:val="28"/>
                <w:szCs w:val="28"/>
              </w:rPr>
            </w:pPr>
            <w:r w:rsidRPr="000E2B0E">
              <w:rPr>
                <w:rFonts w:eastAsia="Times New Roman"/>
                <w:bCs/>
                <w:sz w:val="28"/>
                <w:szCs w:val="28"/>
              </w:rPr>
              <w:t>3,  Đêm đêm, Lý Thường Kiệt cho người ngồi vào đền bên bờ sông, ngâm baì thơ: “ Nam Quốc sơn hà”</w:t>
            </w:r>
          </w:p>
          <w:p w14:paraId="5E915B67" w14:textId="1B53C6FA" w:rsidR="00BF00DB" w:rsidRPr="000E2B0E" w:rsidRDefault="00BF00DB" w:rsidP="00AF4ED8">
            <w:pPr>
              <w:spacing w:line="276" w:lineRule="auto"/>
              <w:jc w:val="both"/>
              <w:rPr>
                <w:rFonts w:eastAsia="Times New Roman"/>
                <w:bCs/>
                <w:sz w:val="28"/>
                <w:szCs w:val="28"/>
              </w:rPr>
            </w:pPr>
            <w:r w:rsidRPr="000E2B0E">
              <w:rPr>
                <w:rFonts w:eastAsia="Times New Roman"/>
                <w:bCs/>
                <w:sz w:val="28"/>
                <w:szCs w:val="28"/>
              </w:rPr>
              <w:t>4, Thất bại</w:t>
            </w:r>
          </w:p>
          <w:p w14:paraId="0C9A4B4B" w14:textId="73669ABF" w:rsidR="00BF00DB" w:rsidRPr="000E2B0E" w:rsidRDefault="00BF00DB" w:rsidP="00AF4ED8">
            <w:pPr>
              <w:spacing w:line="276" w:lineRule="auto"/>
              <w:jc w:val="both"/>
              <w:rPr>
                <w:rFonts w:eastAsia="Times New Roman"/>
                <w:bCs/>
                <w:sz w:val="28"/>
                <w:szCs w:val="28"/>
              </w:rPr>
            </w:pPr>
            <w:r w:rsidRPr="000E2B0E">
              <w:rPr>
                <w:rFonts w:eastAsia="Times New Roman"/>
                <w:bCs/>
                <w:sz w:val="28"/>
                <w:szCs w:val="28"/>
              </w:rPr>
              <w:t>5, Cay đắng của sự thất bại</w:t>
            </w:r>
          </w:p>
          <w:p w14:paraId="7B15F594" w14:textId="7C789332" w:rsidR="00C52369" w:rsidRPr="000E2B0E" w:rsidRDefault="000A15AD" w:rsidP="00AF4ED8">
            <w:pPr>
              <w:jc w:val="both"/>
              <w:rPr>
                <w:rFonts w:eastAsia="Times New Roman"/>
                <w:sz w:val="28"/>
                <w:szCs w:val="28"/>
              </w:rPr>
            </w:pPr>
            <w:r w:rsidRPr="000E2B0E">
              <w:rPr>
                <w:rFonts w:eastAsia="Times New Roman"/>
                <w:sz w:val="28"/>
                <w:szCs w:val="28"/>
                <w:lang w:bidi="vi-VN"/>
              </w:rPr>
              <w:t xml:space="preserve">- </w:t>
            </w:r>
            <w:r w:rsidR="0069034D" w:rsidRPr="000E2B0E">
              <w:rPr>
                <w:rFonts w:eastAsia="Times New Roman"/>
                <w:sz w:val="28"/>
                <w:szCs w:val="28"/>
                <w:lang w:val="vi-VN" w:eastAsia="vi-VN" w:bidi="vi-VN"/>
              </w:rPr>
              <w:t>Giáo dục cho học sinh tinh thần nhân đạo, yêu chuộng hòa bình - đây là một truyền thống tốt đẹp của dân tộc. Cách kết thúc chiến tranh rất độc đáo của Lý Thường Kiệt - không tiêu diệt toàn bộ qu</w:t>
            </w:r>
            <w:r w:rsidR="0069034D" w:rsidRPr="000E2B0E">
              <w:rPr>
                <w:rFonts w:eastAsia="Times New Roman"/>
                <w:sz w:val="28"/>
                <w:szCs w:val="28"/>
                <w:lang w:eastAsia="vi-VN" w:bidi="vi-VN"/>
              </w:rPr>
              <w:t>â</w:t>
            </w:r>
            <w:r w:rsidR="0069034D" w:rsidRPr="000E2B0E">
              <w:rPr>
                <w:rFonts w:eastAsia="Times New Roman"/>
                <w:sz w:val="28"/>
                <w:szCs w:val="28"/>
                <w:lang w:val="vi-VN" w:eastAsia="vi-VN" w:bidi="vi-VN"/>
              </w:rPr>
              <w:t>n thù khi chúng đã ở “thế cùng, lực kiệt”, mà kết thúc chiến tranh bằng cách giảng hoà để bảo đảm mối quan hệ bang giao, hoà hiếu giữa hai nước sau chiến tranh; không làm tổn thương danh dự của nước lớn, bảo đảm một nền hoà bình lầu dài. Đồng thời, cũng nhằm bảo toàn lực lượng của quần dần ta, tránh những tổn thất, hi sinh không cần thiết. Qua đó chứng tỏ tinh thần nhân đạo của d</w:t>
            </w:r>
            <w:r w:rsidR="0069034D" w:rsidRPr="000E2B0E">
              <w:rPr>
                <w:rFonts w:eastAsia="Times New Roman"/>
                <w:sz w:val="28"/>
                <w:szCs w:val="28"/>
                <w:lang w:eastAsia="vi-VN" w:bidi="vi-VN"/>
              </w:rPr>
              <w:t>â</w:t>
            </w:r>
            <w:r w:rsidR="0069034D" w:rsidRPr="000E2B0E">
              <w:rPr>
                <w:rFonts w:eastAsia="Times New Roman"/>
                <w:sz w:val="28"/>
                <w:szCs w:val="28"/>
                <w:lang w:val="vi-VN" w:eastAsia="vi-VN" w:bidi="vi-VN"/>
              </w:rPr>
              <w:t>n tộc ta và vai trò to lớn của Lý Thường Kiệt.</w:t>
            </w:r>
            <w:r w:rsidR="0069034D" w:rsidRPr="000E2B0E">
              <w:rPr>
                <w:rFonts w:eastAsia="Times New Roman"/>
                <w:sz w:val="28"/>
                <w:szCs w:val="28"/>
              </w:rPr>
              <w:t xml:space="preserve"> </w:t>
            </w:r>
          </w:p>
          <w:p w14:paraId="31064D94" w14:textId="34DF1C02" w:rsidR="007E1306" w:rsidRPr="000E2B0E" w:rsidRDefault="007E1306" w:rsidP="00AF4ED8">
            <w:pPr>
              <w:spacing w:line="276" w:lineRule="auto"/>
              <w:jc w:val="both"/>
              <w:rPr>
                <w:rFonts w:eastAsia="Times New Roman"/>
                <w:sz w:val="28"/>
                <w:szCs w:val="28"/>
              </w:rPr>
            </w:pPr>
            <w:r w:rsidRPr="000E2B0E">
              <w:rPr>
                <w:rFonts w:eastAsia="Times New Roman"/>
                <w:b/>
                <w:bCs/>
                <w:sz w:val="28"/>
                <w:szCs w:val="28"/>
                <w:lang w:val="vi-VN"/>
              </w:rPr>
              <w:t xml:space="preserve">Bước 4: </w:t>
            </w:r>
            <w:r w:rsidR="00EE1DA6" w:rsidRPr="000E2B0E">
              <w:rPr>
                <w:rFonts w:eastAsia="Times New Roman"/>
                <w:b/>
                <w:bCs/>
                <w:sz w:val="28"/>
                <w:szCs w:val="28"/>
              </w:rPr>
              <w:t>Kết luận</w:t>
            </w:r>
            <w:r w:rsidR="0069034D" w:rsidRPr="000E2B0E">
              <w:rPr>
                <w:rFonts w:eastAsia="Times New Roman"/>
                <w:b/>
                <w:bCs/>
                <w:sz w:val="28"/>
                <w:szCs w:val="28"/>
              </w:rPr>
              <w:t>, nhận định</w:t>
            </w:r>
          </w:p>
          <w:p w14:paraId="256AFDF6" w14:textId="77777777" w:rsidR="007E1306" w:rsidRPr="000E2B0E" w:rsidRDefault="007E1306" w:rsidP="00AF4ED8">
            <w:pPr>
              <w:pStyle w:val="NormalWeb"/>
              <w:spacing w:before="0" w:beforeAutospacing="0" w:after="0" w:afterAutospacing="0" w:line="276" w:lineRule="auto"/>
              <w:jc w:val="both"/>
              <w:rPr>
                <w:sz w:val="28"/>
                <w:szCs w:val="28"/>
                <w:lang w:val="vi-VN" w:eastAsia="ko-KR"/>
              </w:rPr>
            </w:pPr>
            <w:r w:rsidRPr="000E2B0E">
              <w:rPr>
                <w:sz w:val="28"/>
                <w:szCs w:val="28"/>
                <w:lang w:val="vi-VN" w:eastAsia="ko-KR"/>
              </w:rPr>
              <w:t>GV đánh giá, nhận xét, chuẩn kiến thức</w:t>
            </w:r>
          </w:p>
          <w:p w14:paraId="18521F17" w14:textId="11D8C813" w:rsidR="00173C72" w:rsidRPr="000E2B0E" w:rsidRDefault="00173C72" w:rsidP="00AF4ED8">
            <w:pPr>
              <w:pStyle w:val="NormalWeb"/>
              <w:spacing w:before="0" w:beforeAutospacing="0" w:after="0" w:afterAutospacing="0" w:line="276" w:lineRule="auto"/>
              <w:jc w:val="both"/>
              <w:rPr>
                <w:sz w:val="28"/>
                <w:szCs w:val="28"/>
                <w:lang w:eastAsia="ko-KR"/>
              </w:rPr>
            </w:pPr>
            <w:r w:rsidRPr="000E2B0E">
              <w:rPr>
                <w:sz w:val="28"/>
                <w:szCs w:val="28"/>
                <w:lang w:eastAsia="ko-KR"/>
              </w:rPr>
              <w:t xml:space="preserve">GV nhấn mạnh ý nghĩa: Cuộc chiến đấu trên sông Như Nguyệt </w:t>
            </w:r>
            <w:r w:rsidR="00734D72" w:rsidRPr="000E2B0E">
              <w:rPr>
                <w:sz w:val="28"/>
                <w:szCs w:val="28"/>
                <w:lang w:eastAsia="ko-KR"/>
              </w:rPr>
              <w:t>là trận chiến chiến lược có ý nghĩa kết thúc cuộc chiến tranh chống Tống thắng lợi. Nhà Tống buộc phải từ bỏ hoàn toàn giấc mộng thôn tính Đại Việt. Nền độc lập, tự chủ của Đại Việt được bảo vệ.</w:t>
            </w:r>
          </w:p>
        </w:tc>
        <w:tc>
          <w:tcPr>
            <w:tcW w:w="3685" w:type="dxa"/>
          </w:tcPr>
          <w:p w14:paraId="65C04DA1" w14:textId="77777777" w:rsidR="00D479D9" w:rsidRPr="000E2B0E" w:rsidRDefault="007E1306" w:rsidP="00246C40">
            <w:pPr>
              <w:shd w:val="clear" w:color="auto" w:fill="FFFFFF"/>
              <w:spacing w:line="276" w:lineRule="auto"/>
              <w:jc w:val="both"/>
              <w:rPr>
                <w:rFonts w:eastAsia="Times New Roman"/>
                <w:b/>
                <w:bCs/>
                <w:sz w:val="28"/>
                <w:szCs w:val="28"/>
                <w:lang w:val="vi-VN"/>
              </w:rPr>
            </w:pPr>
            <w:r w:rsidRPr="000E2B0E">
              <w:rPr>
                <w:rFonts w:eastAsia="Times New Roman"/>
                <w:b/>
                <w:bCs/>
                <w:sz w:val="28"/>
                <w:szCs w:val="28"/>
                <w:lang w:val="vi-VN"/>
              </w:rPr>
              <w:lastRenderedPageBreak/>
              <w:t xml:space="preserve">2. </w:t>
            </w:r>
            <w:r w:rsidR="00D479D9" w:rsidRPr="000E2B0E">
              <w:rPr>
                <w:rFonts w:eastAsia="Times New Roman"/>
                <w:b/>
                <w:bCs/>
                <w:sz w:val="28"/>
                <w:szCs w:val="28"/>
                <w:lang w:val="vi-VN"/>
              </w:rPr>
              <w:t>Cuộc kháng chiến chống Tống giai đoạn thứ hai (năm 1077)</w:t>
            </w:r>
          </w:p>
          <w:p w14:paraId="1731A3F5" w14:textId="77777777" w:rsidR="002E2B4A" w:rsidRPr="000E2B0E" w:rsidRDefault="002E2B4A" w:rsidP="002E2B4A">
            <w:pPr>
              <w:pStyle w:val="NormalWeb"/>
              <w:spacing w:before="0" w:beforeAutospacing="0" w:after="0" w:afterAutospacing="0" w:line="276" w:lineRule="auto"/>
              <w:jc w:val="both"/>
              <w:rPr>
                <w:b/>
                <w:sz w:val="28"/>
                <w:szCs w:val="28"/>
                <w:lang w:val="vi-VN"/>
              </w:rPr>
            </w:pPr>
            <w:r w:rsidRPr="000E2B0E">
              <w:rPr>
                <w:b/>
                <w:sz w:val="28"/>
                <w:szCs w:val="28"/>
                <w:lang w:val="vi-VN"/>
              </w:rPr>
              <w:t>a. Chuẩn bị kháng chiến</w:t>
            </w:r>
          </w:p>
          <w:p w14:paraId="037A882D" w14:textId="2AB7CD07" w:rsidR="007E1306" w:rsidRPr="000E2B0E" w:rsidRDefault="007E1306" w:rsidP="00246C40">
            <w:pPr>
              <w:pStyle w:val="NormalWeb"/>
              <w:spacing w:before="0" w:beforeAutospacing="0" w:after="0" w:afterAutospacing="0" w:line="276" w:lineRule="auto"/>
              <w:jc w:val="both"/>
              <w:rPr>
                <w:sz w:val="28"/>
                <w:szCs w:val="28"/>
                <w:lang w:val="vi-VN"/>
              </w:rPr>
            </w:pPr>
          </w:p>
          <w:p w14:paraId="68415D5B" w14:textId="2EA767C4" w:rsidR="005F0FA4" w:rsidRPr="000E2B0E" w:rsidRDefault="005F0FA4" w:rsidP="00246C40">
            <w:pPr>
              <w:pStyle w:val="NormalWeb"/>
              <w:spacing w:before="0" w:beforeAutospacing="0" w:after="0" w:afterAutospacing="0" w:line="276" w:lineRule="auto"/>
              <w:jc w:val="both"/>
              <w:rPr>
                <w:sz w:val="28"/>
                <w:szCs w:val="28"/>
                <w:lang w:val="vi-VN"/>
              </w:rPr>
            </w:pPr>
          </w:p>
          <w:p w14:paraId="67449FC5" w14:textId="4EB2330A" w:rsidR="005F0FA4" w:rsidRPr="000E2B0E" w:rsidRDefault="005F0FA4" w:rsidP="00246C40">
            <w:pPr>
              <w:pStyle w:val="NormalWeb"/>
              <w:spacing w:before="0" w:beforeAutospacing="0" w:after="0" w:afterAutospacing="0" w:line="276" w:lineRule="auto"/>
              <w:jc w:val="both"/>
              <w:rPr>
                <w:sz w:val="28"/>
                <w:szCs w:val="28"/>
                <w:lang w:val="vi-VN"/>
              </w:rPr>
            </w:pPr>
          </w:p>
          <w:p w14:paraId="255CE4BF" w14:textId="77C02C41" w:rsidR="005F0FA4" w:rsidRPr="000E2B0E" w:rsidRDefault="005F0FA4" w:rsidP="00246C40">
            <w:pPr>
              <w:pStyle w:val="NormalWeb"/>
              <w:spacing w:before="0" w:beforeAutospacing="0" w:after="0" w:afterAutospacing="0" w:line="276" w:lineRule="auto"/>
              <w:jc w:val="both"/>
              <w:rPr>
                <w:sz w:val="28"/>
                <w:szCs w:val="28"/>
                <w:lang w:val="vi-VN"/>
              </w:rPr>
            </w:pPr>
          </w:p>
          <w:p w14:paraId="226EB4A6" w14:textId="0C1501AD" w:rsidR="005F0FA4" w:rsidRPr="000E2B0E" w:rsidRDefault="005F0FA4" w:rsidP="00246C40">
            <w:pPr>
              <w:pStyle w:val="NormalWeb"/>
              <w:spacing w:before="0" w:beforeAutospacing="0" w:after="0" w:afterAutospacing="0" w:line="276" w:lineRule="auto"/>
              <w:jc w:val="both"/>
              <w:rPr>
                <w:sz w:val="28"/>
                <w:szCs w:val="28"/>
                <w:lang w:val="vi-VN"/>
              </w:rPr>
            </w:pPr>
          </w:p>
          <w:p w14:paraId="1CEDF442" w14:textId="6FC05A78" w:rsidR="005F0FA4" w:rsidRPr="000E2B0E" w:rsidRDefault="005F0FA4" w:rsidP="00246C40">
            <w:pPr>
              <w:pStyle w:val="NormalWeb"/>
              <w:spacing w:before="0" w:beforeAutospacing="0" w:after="0" w:afterAutospacing="0" w:line="276" w:lineRule="auto"/>
              <w:jc w:val="both"/>
              <w:rPr>
                <w:sz w:val="28"/>
                <w:szCs w:val="28"/>
                <w:lang w:val="vi-VN"/>
              </w:rPr>
            </w:pPr>
          </w:p>
          <w:p w14:paraId="415BAD46" w14:textId="75131DAF" w:rsidR="005F0FA4" w:rsidRPr="000E2B0E" w:rsidRDefault="005F0FA4" w:rsidP="00246C40">
            <w:pPr>
              <w:pStyle w:val="NormalWeb"/>
              <w:spacing w:before="0" w:beforeAutospacing="0" w:after="0" w:afterAutospacing="0" w:line="276" w:lineRule="auto"/>
              <w:jc w:val="both"/>
              <w:rPr>
                <w:sz w:val="28"/>
                <w:szCs w:val="28"/>
                <w:lang w:val="vi-VN"/>
              </w:rPr>
            </w:pPr>
          </w:p>
          <w:p w14:paraId="7966B8CF" w14:textId="74CCCF50" w:rsidR="005F0FA4" w:rsidRPr="000E2B0E" w:rsidRDefault="005F0FA4" w:rsidP="00246C40">
            <w:pPr>
              <w:pStyle w:val="NormalWeb"/>
              <w:spacing w:before="0" w:beforeAutospacing="0" w:after="0" w:afterAutospacing="0" w:line="276" w:lineRule="auto"/>
              <w:jc w:val="both"/>
              <w:rPr>
                <w:sz w:val="28"/>
                <w:szCs w:val="28"/>
                <w:lang w:val="vi-VN"/>
              </w:rPr>
            </w:pPr>
          </w:p>
          <w:p w14:paraId="703A227A" w14:textId="01498A40" w:rsidR="005F0FA4" w:rsidRPr="000E2B0E" w:rsidRDefault="005F0FA4" w:rsidP="00246C40">
            <w:pPr>
              <w:pStyle w:val="NormalWeb"/>
              <w:spacing w:before="0" w:beforeAutospacing="0" w:after="0" w:afterAutospacing="0" w:line="276" w:lineRule="auto"/>
              <w:jc w:val="both"/>
              <w:rPr>
                <w:sz w:val="28"/>
                <w:szCs w:val="28"/>
                <w:lang w:val="vi-VN"/>
              </w:rPr>
            </w:pPr>
          </w:p>
          <w:p w14:paraId="7D496A53" w14:textId="0480F163" w:rsidR="005F0FA4" w:rsidRPr="000E2B0E" w:rsidRDefault="005F0FA4" w:rsidP="00246C40">
            <w:pPr>
              <w:pStyle w:val="NormalWeb"/>
              <w:spacing w:before="0" w:beforeAutospacing="0" w:after="0" w:afterAutospacing="0" w:line="276" w:lineRule="auto"/>
              <w:jc w:val="both"/>
              <w:rPr>
                <w:sz w:val="28"/>
                <w:szCs w:val="28"/>
                <w:lang w:val="vi-VN"/>
              </w:rPr>
            </w:pPr>
          </w:p>
          <w:p w14:paraId="61B90BF3" w14:textId="111AA83C" w:rsidR="005F0FA4" w:rsidRPr="000E2B0E" w:rsidRDefault="005F0FA4" w:rsidP="00246C40">
            <w:pPr>
              <w:pStyle w:val="NormalWeb"/>
              <w:spacing w:before="0" w:beforeAutospacing="0" w:after="0" w:afterAutospacing="0" w:line="276" w:lineRule="auto"/>
              <w:jc w:val="both"/>
              <w:rPr>
                <w:sz w:val="28"/>
                <w:szCs w:val="28"/>
                <w:lang w:val="vi-VN"/>
              </w:rPr>
            </w:pPr>
          </w:p>
          <w:p w14:paraId="46B4C99B" w14:textId="20A727E9" w:rsidR="00C52369" w:rsidRPr="000E2B0E" w:rsidRDefault="00C52369" w:rsidP="00246C40">
            <w:pPr>
              <w:pStyle w:val="NormalWeb"/>
              <w:spacing w:before="0" w:beforeAutospacing="0" w:after="0" w:afterAutospacing="0" w:line="276" w:lineRule="auto"/>
              <w:jc w:val="both"/>
              <w:rPr>
                <w:sz w:val="28"/>
                <w:szCs w:val="28"/>
                <w:lang w:val="vi-VN"/>
              </w:rPr>
            </w:pPr>
          </w:p>
          <w:p w14:paraId="47B2DF00" w14:textId="3421D62C" w:rsidR="00C52369" w:rsidRPr="000E2B0E" w:rsidRDefault="00C52369" w:rsidP="00246C40">
            <w:pPr>
              <w:pStyle w:val="NormalWeb"/>
              <w:spacing w:before="0" w:beforeAutospacing="0" w:after="0" w:afterAutospacing="0" w:line="276" w:lineRule="auto"/>
              <w:jc w:val="both"/>
              <w:rPr>
                <w:sz w:val="28"/>
                <w:szCs w:val="28"/>
                <w:lang w:val="vi-VN"/>
              </w:rPr>
            </w:pPr>
          </w:p>
          <w:p w14:paraId="1122214A" w14:textId="6563DC69" w:rsidR="00C52369" w:rsidRPr="000E2B0E" w:rsidRDefault="00C52369" w:rsidP="00246C40">
            <w:pPr>
              <w:pStyle w:val="NormalWeb"/>
              <w:spacing w:before="0" w:beforeAutospacing="0" w:after="0" w:afterAutospacing="0" w:line="276" w:lineRule="auto"/>
              <w:jc w:val="both"/>
              <w:rPr>
                <w:sz w:val="28"/>
                <w:szCs w:val="28"/>
                <w:lang w:val="vi-VN"/>
              </w:rPr>
            </w:pPr>
          </w:p>
          <w:p w14:paraId="430BA1C1" w14:textId="30493B63" w:rsidR="00C52369" w:rsidRPr="000E2B0E" w:rsidRDefault="00C52369" w:rsidP="00246C40">
            <w:pPr>
              <w:pStyle w:val="NormalWeb"/>
              <w:spacing w:before="0" w:beforeAutospacing="0" w:after="0" w:afterAutospacing="0" w:line="276" w:lineRule="auto"/>
              <w:jc w:val="both"/>
              <w:rPr>
                <w:sz w:val="28"/>
                <w:szCs w:val="28"/>
                <w:lang w:val="vi-VN"/>
              </w:rPr>
            </w:pPr>
          </w:p>
          <w:p w14:paraId="04780961" w14:textId="0C0C7B80" w:rsidR="00C52369" w:rsidRPr="000E2B0E" w:rsidRDefault="00C52369" w:rsidP="00246C40">
            <w:pPr>
              <w:pStyle w:val="NormalWeb"/>
              <w:spacing w:before="0" w:beforeAutospacing="0" w:after="0" w:afterAutospacing="0" w:line="276" w:lineRule="auto"/>
              <w:jc w:val="both"/>
              <w:rPr>
                <w:sz w:val="28"/>
                <w:szCs w:val="28"/>
                <w:lang w:val="vi-VN"/>
              </w:rPr>
            </w:pPr>
          </w:p>
          <w:p w14:paraId="55EA85E3" w14:textId="211F2BA2" w:rsidR="00C52369" w:rsidRPr="000E2B0E" w:rsidRDefault="00C52369" w:rsidP="00246C40">
            <w:pPr>
              <w:pStyle w:val="NormalWeb"/>
              <w:spacing w:before="0" w:beforeAutospacing="0" w:after="0" w:afterAutospacing="0" w:line="276" w:lineRule="auto"/>
              <w:jc w:val="both"/>
              <w:rPr>
                <w:sz w:val="28"/>
                <w:szCs w:val="28"/>
                <w:lang w:val="vi-VN"/>
              </w:rPr>
            </w:pPr>
          </w:p>
          <w:p w14:paraId="43D9BB58" w14:textId="12F5027A" w:rsidR="00C52369" w:rsidRPr="000E2B0E" w:rsidRDefault="00C52369" w:rsidP="00246C40">
            <w:pPr>
              <w:pStyle w:val="NormalWeb"/>
              <w:spacing w:before="0" w:beforeAutospacing="0" w:after="0" w:afterAutospacing="0" w:line="276" w:lineRule="auto"/>
              <w:jc w:val="both"/>
              <w:rPr>
                <w:sz w:val="28"/>
                <w:szCs w:val="28"/>
              </w:rPr>
            </w:pPr>
          </w:p>
          <w:p w14:paraId="6394BC9A" w14:textId="77777777" w:rsidR="00057921" w:rsidRPr="000E2B0E" w:rsidRDefault="00057921" w:rsidP="00246C40">
            <w:pPr>
              <w:pStyle w:val="NormalWeb"/>
              <w:spacing w:before="0" w:beforeAutospacing="0" w:after="0" w:afterAutospacing="0" w:line="276" w:lineRule="auto"/>
              <w:jc w:val="both"/>
              <w:rPr>
                <w:sz w:val="28"/>
                <w:szCs w:val="28"/>
              </w:rPr>
            </w:pPr>
          </w:p>
          <w:p w14:paraId="447EED0D" w14:textId="77777777" w:rsidR="00057921" w:rsidRPr="000E2B0E" w:rsidRDefault="00057921" w:rsidP="00246C40">
            <w:pPr>
              <w:pStyle w:val="NormalWeb"/>
              <w:spacing w:before="0" w:beforeAutospacing="0" w:after="0" w:afterAutospacing="0" w:line="276" w:lineRule="auto"/>
              <w:jc w:val="both"/>
              <w:rPr>
                <w:sz w:val="28"/>
                <w:szCs w:val="28"/>
              </w:rPr>
            </w:pPr>
          </w:p>
          <w:p w14:paraId="5458E87C" w14:textId="77777777" w:rsidR="00057921" w:rsidRPr="000E2B0E" w:rsidRDefault="00057921" w:rsidP="00246C40">
            <w:pPr>
              <w:pStyle w:val="NormalWeb"/>
              <w:spacing w:before="0" w:beforeAutospacing="0" w:after="0" w:afterAutospacing="0" w:line="276" w:lineRule="auto"/>
              <w:jc w:val="both"/>
              <w:rPr>
                <w:sz w:val="28"/>
                <w:szCs w:val="28"/>
              </w:rPr>
            </w:pPr>
          </w:p>
          <w:p w14:paraId="71DBB1F0" w14:textId="77777777" w:rsidR="00057921" w:rsidRPr="000E2B0E" w:rsidRDefault="00057921" w:rsidP="00246C40">
            <w:pPr>
              <w:pStyle w:val="NormalWeb"/>
              <w:spacing w:before="0" w:beforeAutospacing="0" w:after="0" w:afterAutospacing="0" w:line="276" w:lineRule="auto"/>
              <w:jc w:val="both"/>
              <w:rPr>
                <w:sz w:val="28"/>
                <w:szCs w:val="28"/>
              </w:rPr>
            </w:pPr>
          </w:p>
          <w:p w14:paraId="14463CAD" w14:textId="77777777" w:rsidR="00057921" w:rsidRPr="000E2B0E" w:rsidRDefault="00057921" w:rsidP="00246C40">
            <w:pPr>
              <w:pStyle w:val="NormalWeb"/>
              <w:spacing w:before="0" w:beforeAutospacing="0" w:after="0" w:afterAutospacing="0" w:line="276" w:lineRule="auto"/>
              <w:jc w:val="both"/>
              <w:rPr>
                <w:sz w:val="28"/>
                <w:szCs w:val="28"/>
              </w:rPr>
            </w:pPr>
          </w:p>
          <w:p w14:paraId="65926F52" w14:textId="77777777" w:rsidR="00057921" w:rsidRPr="000E2B0E" w:rsidRDefault="00057921" w:rsidP="00246C40">
            <w:pPr>
              <w:pStyle w:val="NormalWeb"/>
              <w:spacing w:before="0" w:beforeAutospacing="0" w:after="0" w:afterAutospacing="0" w:line="276" w:lineRule="auto"/>
              <w:jc w:val="both"/>
              <w:rPr>
                <w:sz w:val="28"/>
                <w:szCs w:val="28"/>
              </w:rPr>
            </w:pPr>
          </w:p>
          <w:p w14:paraId="5C143F7A" w14:textId="77777777" w:rsidR="00057921" w:rsidRPr="000E2B0E" w:rsidRDefault="00057921" w:rsidP="00246C40">
            <w:pPr>
              <w:pStyle w:val="NormalWeb"/>
              <w:spacing w:before="0" w:beforeAutospacing="0" w:after="0" w:afterAutospacing="0" w:line="276" w:lineRule="auto"/>
              <w:jc w:val="both"/>
              <w:rPr>
                <w:sz w:val="28"/>
                <w:szCs w:val="28"/>
              </w:rPr>
            </w:pPr>
          </w:p>
          <w:p w14:paraId="0FD41BDE" w14:textId="77777777" w:rsidR="00057921" w:rsidRPr="000E2B0E" w:rsidRDefault="00057921" w:rsidP="00246C40">
            <w:pPr>
              <w:pStyle w:val="NormalWeb"/>
              <w:spacing w:before="0" w:beforeAutospacing="0" w:after="0" w:afterAutospacing="0" w:line="276" w:lineRule="auto"/>
              <w:jc w:val="both"/>
              <w:rPr>
                <w:sz w:val="28"/>
                <w:szCs w:val="28"/>
              </w:rPr>
            </w:pPr>
          </w:p>
          <w:p w14:paraId="573DC061" w14:textId="77777777" w:rsidR="00057921" w:rsidRPr="000E2B0E" w:rsidRDefault="00057921" w:rsidP="00246C40">
            <w:pPr>
              <w:pStyle w:val="NormalWeb"/>
              <w:spacing w:before="0" w:beforeAutospacing="0" w:after="0" w:afterAutospacing="0" w:line="276" w:lineRule="auto"/>
              <w:jc w:val="both"/>
              <w:rPr>
                <w:sz w:val="28"/>
                <w:szCs w:val="28"/>
              </w:rPr>
            </w:pPr>
          </w:p>
          <w:p w14:paraId="770A33EF" w14:textId="77777777" w:rsidR="00057921" w:rsidRPr="000E2B0E" w:rsidRDefault="00057921" w:rsidP="00246C40">
            <w:pPr>
              <w:pStyle w:val="NormalWeb"/>
              <w:spacing w:before="0" w:beforeAutospacing="0" w:after="0" w:afterAutospacing="0" w:line="276" w:lineRule="auto"/>
              <w:jc w:val="both"/>
              <w:rPr>
                <w:sz w:val="28"/>
                <w:szCs w:val="28"/>
              </w:rPr>
            </w:pPr>
          </w:p>
          <w:p w14:paraId="5D774AD6" w14:textId="77777777" w:rsidR="00057921" w:rsidRPr="000E2B0E" w:rsidRDefault="00057921" w:rsidP="00246C40">
            <w:pPr>
              <w:pStyle w:val="NormalWeb"/>
              <w:spacing w:before="0" w:beforeAutospacing="0" w:after="0" w:afterAutospacing="0" w:line="276" w:lineRule="auto"/>
              <w:jc w:val="both"/>
              <w:rPr>
                <w:sz w:val="28"/>
                <w:szCs w:val="28"/>
              </w:rPr>
            </w:pPr>
          </w:p>
          <w:p w14:paraId="5C6CBE30" w14:textId="52C9164C" w:rsidR="00C52369" w:rsidRPr="000E2B0E" w:rsidRDefault="00C52369" w:rsidP="00246C40">
            <w:pPr>
              <w:pStyle w:val="NormalWeb"/>
              <w:spacing w:before="0" w:beforeAutospacing="0" w:after="0" w:afterAutospacing="0" w:line="276" w:lineRule="auto"/>
              <w:jc w:val="both"/>
              <w:rPr>
                <w:sz w:val="28"/>
                <w:szCs w:val="28"/>
                <w:lang w:val="vi-VN"/>
              </w:rPr>
            </w:pPr>
          </w:p>
          <w:p w14:paraId="5D221D08" w14:textId="31219C3D" w:rsidR="005F0FA4" w:rsidRPr="000E2B0E" w:rsidRDefault="005F0FA4" w:rsidP="00246C40">
            <w:pPr>
              <w:pStyle w:val="NormalWeb"/>
              <w:spacing w:before="0" w:beforeAutospacing="0" w:after="0" w:afterAutospacing="0" w:line="276" w:lineRule="auto"/>
              <w:jc w:val="both"/>
              <w:rPr>
                <w:sz w:val="28"/>
                <w:szCs w:val="28"/>
                <w:lang w:val="vi-VN"/>
              </w:rPr>
            </w:pPr>
            <w:r w:rsidRPr="000E2B0E">
              <w:rPr>
                <w:sz w:val="28"/>
                <w:szCs w:val="28"/>
                <w:lang w:val="vi-VN"/>
              </w:rPr>
              <w:t xml:space="preserve">- Dự đoán các hướng tiến công của quân Tống, Lý Thường Kiệt hạ lệnh tích cực chuẩn bị kháng chiến: </w:t>
            </w:r>
          </w:p>
          <w:p w14:paraId="00C09AB2" w14:textId="77777777" w:rsidR="005F0FA4" w:rsidRPr="000E2B0E" w:rsidRDefault="005F0FA4" w:rsidP="00246C40">
            <w:pPr>
              <w:pStyle w:val="NormalWeb"/>
              <w:spacing w:before="0" w:beforeAutospacing="0" w:after="0" w:afterAutospacing="0" w:line="276" w:lineRule="auto"/>
              <w:jc w:val="both"/>
              <w:rPr>
                <w:sz w:val="28"/>
                <w:szCs w:val="28"/>
                <w:lang w:val="vi-VN"/>
              </w:rPr>
            </w:pPr>
            <w:r w:rsidRPr="000E2B0E">
              <w:rPr>
                <w:sz w:val="28"/>
                <w:szCs w:val="28"/>
                <w:lang w:val="vi-VN"/>
              </w:rPr>
              <w:t xml:space="preserve">+ Hạ lệnh cho các tù trưởng dân tộc ít người ở gần biên giới bố trí quân đánh chặn để kiềm chế, tiêu hao sinh lực địch khi chúng vừa tiến sang. </w:t>
            </w:r>
          </w:p>
          <w:p w14:paraId="77FB4985" w14:textId="28162664" w:rsidR="005F0FA4" w:rsidRPr="000E2B0E" w:rsidRDefault="005F0FA4" w:rsidP="00246C40">
            <w:pPr>
              <w:pStyle w:val="NormalWeb"/>
              <w:spacing w:before="0" w:beforeAutospacing="0" w:after="0" w:afterAutospacing="0" w:line="276" w:lineRule="auto"/>
              <w:jc w:val="both"/>
              <w:rPr>
                <w:sz w:val="28"/>
                <w:szCs w:val="28"/>
                <w:lang w:val="vi-VN"/>
              </w:rPr>
            </w:pPr>
            <w:r w:rsidRPr="000E2B0E">
              <w:rPr>
                <w:sz w:val="28"/>
                <w:szCs w:val="28"/>
                <w:lang w:val="vi-VN"/>
              </w:rPr>
              <w:t>+ Bố trí lực lượng thuỷ binh ở vùng Đông Bắc</w:t>
            </w:r>
          </w:p>
          <w:p w14:paraId="5A85AFE7" w14:textId="409BB6D9" w:rsidR="005F0FA4" w:rsidRPr="000E2B0E" w:rsidRDefault="005F0FA4" w:rsidP="00246C40">
            <w:pPr>
              <w:pStyle w:val="NormalWeb"/>
              <w:spacing w:before="0" w:beforeAutospacing="0" w:after="0" w:afterAutospacing="0" w:line="276" w:lineRule="auto"/>
              <w:jc w:val="both"/>
              <w:rPr>
                <w:rFonts w:eastAsiaTheme="minorEastAsia"/>
                <w:sz w:val="28"/>
                <w:szCs w:val="28"/>
                <w:lang w:val="vi-VN" w:eastAsia="ko-KR"/>
              </w:rPr>
            </w:pPr>
            <w:r w:rsidRPr="000E2B0E">
              <w:rPr>
                <w:rFonts w:eastAsiaTheme="minorEastAsia"/>
                <w:sz w:val="28"/>
                <w:szCs w:val="28"/>
                <w:lang w:val="vi-VN" w:eastAsia="ko-KR"/>
              </w:rPr>
              <w:t>+ Xây dựng phòng tuyến kiên cố bên bờ nam sông Như Nguyệt và bố trí bộ binh đóng giữ.</w:t>
            </w:r>
          </w:p>
          <w:p w14:paraId="2F015ADF" w14:textId="77777777" w:rsidR="0069034D" w:rsidRPr="000E2B0E" w:rsidRDefault="0069034D" w:rsidP="00246C40">
            <w:pPr>
              <w:pStyle w:val="NormalWeb"/>
              <w:spacing w:before="0" w:beforeAutospacing="0" w:after="0" w:afterAutospacing="0" w:line="276" w:lineRule="auto"/>
              <w:jc w:val="both"/>
              <w:rPr>
                <w:sz w:val="28"/>
                <w:szCs w:val="28"/>
              </w:rPr>
            </w:pPr>
          </w:p>
          <w:p w14:paraId="0EC6EA16" w14:textId="3229A32A" w:rsidR="007E1306" w:rsidRPr="000E2B0E" w:rsidRDefault="00C52369" w:rsidP="00246C40">
            <w:pPr>
              <w:pStyle w:val="NormalWeb"/>
              <w:spacing w:before="0" w:beforeAutospacing="0" w:after="0" w:afterAutospacing="0" w:line="276" w:lineRule="auto"/>
              <w:jc w:val="both"/>
              <w:rPr>
                <w:b/>
                <w:sz w:val="28"/>
                <w:szCs w:val="28"/>
                <w:lang w:val="vi-VN"/>
              </w:rPr>
            </w:pPr>
            <w:r w:rsidRPr="000E2B0E">
              <w:rPr>
                <w:b/>
                <w:sz w:val="28"/>
                <w:szCs w:val="28"/>
                <w:lang w:val="vi-VN"/>
              </w:rPr>
              <w:t xml:space="preserve">b. Cuộc chiến đấu trên phòng tuyến sông Như </w:t>
            </w:r>
            <w:r w:rsidRPr="000E2B0E">
              <w:rPr>
                <w:b/>
                <w:sz w:val="28"/>
                <w:szCs w:val="28"/>
                <w:lang w:val="vi-VN"/>
              </w:rPr>
              <w:lastRenderedPageBreak/>
              <w:t>Nguyệt</w:t>
            </w:r>
          </w:p>
          <w:p w14:paraId="026559C7" w14:textId="0531E0C4" w:rsidR="00173C72" w:rsidRPr="000E2B0E" w:rsidRDefault="00173C72" w:rsidP="00246C40">
            <w:pPr>
              <w:pStyle w:val="NormalWeb"/>
              <w:spacing w:before="0" w:beforeAutospacing="0" w:after="0" w:afterAutospacing="0" w:line="276" w:lineRule="auto"/>
              <w:jc w:val="both"/>
              <w:rPr>
                <w:sz w:val="28"/>
                <w:szCs w:val="28"/>
                <w:lang w:val="vi-VN"/>
              </w:rPr>
            </w:pPr>
          </w:p>
          <w:p w14:paraId="65887EE4" w14:textId="4078F0CC" w:rsidR="00173C72" w:rsidRPr="000E2B0E" w:rsidRDefault="00173C72" w:rsidP="00246C40">
            <w:pPr>
              <w:pStyle w:val="NormalWeb"/>
              <w:spacing w:before="0" w:beforeAutospacing="0" w:after="0" w:afterAutospacing="0" w:line="276" w:lineRule="auto"/>
              <w:jc w:val="both"/>
              <w:rPr>
                <w:sz w:val="28"/>
                <w:szCs w:val="28"/>
                <w:lang w:val="vi-VN"/>
              </w:rPr>
            </w:pPr>
          </w:p>
          <w:p w14:paraId="7ABA95F3" w14:textId="6317954B" w:rsidR="00173C72" w:rsidRPr="000E2B0E" w:rsidRDefault="00173C72" w:rsidP="00246C40">
            <w:pPr>
              <w:pStyle w:val="NormalWeb"/>
              <w:spacing w:before="0" w:beforeAutospacing="0" w:after="0" w:afterAutospacing="0" w:line="276" w:lineRule="auto"/>
              <w:jc w:val="both"/>
              <w:rPr>
                <w:sz w:val="28"/>
                <w:szCs w:val="28"/>
                <w:lang w:val="vi-VN"/>
              </w:rPr>
            </w:pPr>
          </w:p>
          <w:p w14:paraId="1AC74E91" w14:textId="6B1DCEDD" w:rsidR="00173C72" w:rsidRPr="000E2B0E" w:rsidRDefault="00173C72" w:rsidP="00246C40">
            <w:pPr>
              <w:pStyle w:val="NormalWeb"/>
              <w:spacing w:before="0" w:beforeAutospacing="0" w:after="0" w:afterAutospacing="0" w:line="276" w:lineRule="auto"/>
              <w:jc w:val="both"/>
              <w:rPr>
                <w:sz w:val="28"/>
                <w:szCs w:val="28"/>
                <w:lang w:val="vi-VN"/>
              </w:rPr>
            </w:pPr>
          </w:p>
          <w:p w14:paraId="7195EB58" w14:textId="1F7280F0" w:rsidR="00173C72" w:rsidRPr="000E2B0E" w:rsidRDefault="00173C72" w:rsidP="00246C40">
            <w:pPr>
              <w:pStyle w:val="NormalWeb"/>
              <w:spacing w:before="0" w:beforeAutospacing="0" w:after="0" w:afterAutospacing="0" w:line="276" w:lineRule="auto"/>
              <w:jc w:val="both"/>
              <w:rPr>
                <w:sz w:val="28"/>
                <w:szCs w:val="28"/>
                <w:lang w:val="vi-VN"/>
              </w:rPr>
            </w:pPr>
          </w:p>
          <w:p w14:paraId="06C9354F" w14:textId="700EBB10" w:rsidR="00173C72" w:rsidRPr="000E2B0E" w:rsidRDefault="00173C72" w:rsidP="00246C40">
            <w:pPr>
              <w:pStyle w:val="NormalWeb"/>
              <w:spacing w:before="0" w:beforeAutospacing="0" w:after="0" w:afterAutospacing="0" w:line="276" w:lineRule="auto"/>
              <w:jc w:val="both"/>
              <w:rPr>
                <w:sz w:val="28"/>
                <w:szCs w:val="28"/>
                <w:lang w:val="vi-VN"/>
              </w:rPr>
            </w:pPr>
          </w:p>
          <w:p w14:paraId="002B4AD4" w14:textId="17E25DCA" w:rsidR="00173C72" w:rsidRPr="000E2B0E" w:rsidRDefault="00173C72" w:rsidP="00246C40">
            <w:pPr>
              <w:pStyle w:val="NormalWeb"/>
              <w:spacing w:before="0" w:beforeAutospacing="0" w:after="0" w:afterAutospacing="0" w:line="276" w:lineRule="auto"/>
              <w:jc w:val="both"/>
              <w:rPr>
                <w:sz w:val="28"/>
                <w:szCs w:val="28"/>
                <w:lang w:val="vi-VN"/>
              </w:rPr>
            </w:pPr>
          </w:p>
          <w:p w14:paraId="6234DFC1" w14:textId="2178E15D" w:rsidR="00173C72" w:rsidRPr="000E2B0E" w:rsidRDefault="00173C72" w:rsidP="00246C40">
            <w:pPr>
              <w:pStyle w:val="NormalWeb"/>
              <w:spacing w:before="0" w:beforeAutospacing="0" w:after="0" w:afterAutospacing="0" w:line="276" w:lineRule="auto"/>
              <w:jc w:val="both"/>
              <w:rPr>
                <w:sz w:val="28"/>
                <w:szCs w:val="28"/>
                <w:lang w:val="vi-VN"/>
              </w:rPr>
            </w:pPr>
          </w:p>
          <w:p w14:paraId="356A6834" w14:textId="4E2C6E4D" w:rsidR="00173C72" w:rsidRPr="000E2B0E" w:rsidRDefault="00173C72" w:rsidP="00246C40">
            <w:pPr>
              <w:pStyle w:val="NormalWeb"/>
              <w:spacing w:before="0" w:beforeAutospacing="0" w:after="0" w:afterAutospacing="0" w:line="276" w:lineRule="auto"/>
              <w:jc w:val="both"/>
              <w:rPr>
                <w:sz w:val="28"/>
                <w:szCs w:val="28"/>
                <w:lang w:val="vi-VN"/>
              </w:rPr>
            </w:pPr>
          </w:p>
          <w:p w14:paraId="199070E4" w14:textId="5547AA67" w:rsidR="00173C72" w:rsidRPr="000E2B0E" w:rsidRDefault="00173C72" w:rsidP="00246C40">
            <w:pPr>
              <w:pStyle w:val="NormalWeb"/>
              <w:spacing w:before="0" w:beforeAutospacing="0" w:after="0" w:afterAutospacing="0" w:line="276" w:lineRule="auto"/>
              <w:jc w:val="both"/>
              <w:rPr>
                <w:sz w:val="28"/>
                <w:szCs w:val="28"/>
                <w:lang w:val="vi-VN"/>
              </w:rPr>
            </w:pPr>
          </w:p>
          <w:p w14:paraId="39610783" w14:textId="5A69FB1D" w:rsidR="00173C72" w:rsidRPr="000E2B0E" w:rsidRDefault="00173C72" w:rsidP="00246C40">
            <w:pPr>
              <w:pStyle w:val="NormalWeb"/>
              <w:spacing w:before="0" w:beforeAutospacing="0" w:after="0" w:afterAutospacing="0" w:line="276" w:lineRule="auto"/>
              <w:jc w:val="both"/>
              <w:rPr>
                <w:sz w:val="28"/>
                <w:szCs w:val="28"/>
                <w:lang w:val="vi-VN"/>
              </w:rPr>
            </w:pPr>
          </w:p>
          <w:p w14:paraId="2ED36F2A" w14:textId="005C59C1" w:rsidR="00173C72" w:rsidRPr="000E2B0E" w:rsidRDefault="00173C72" w:rsidP="00246C40">
            <w:pPr>
              <w:pStyle w:val="NormalWeb"/>
              <w:spacing w:before="0" w:beforeAutospacing="0" w:after="0" w:afterAutospacing="0" w:line="276" w:lineRule="auto"/>
              <w:jc w:val="both"/>
              <w:rPr>
                <w:sz w:val="28"/>
                <w:szCs w:val="28"/>
                <w:lang w:val="vi-VN"/>
              </w:rPr>
            </w:pPr>
          </w:p>
          <w:p w14:paraId="71EBFD21" w14:textId="055AC7CA" w:rsidR="00173C72" w:rsidRPr="000E2B0E" w:rsidRDefault="00173C72" w:rsidP="00246C40">
            <w:pPr>
              <w:pStyle w:val="NormalWeb"/>
              <w:spacing w:before="0" w:beforeAutospacing="0" w:after="0" w:afterAutospacing="0" w:line="276" w:lineRule="auto"/>
              <w:jc w:val="both"/>
              <w:rPr>
                <w:sz w:val="28"/>
                <w:szCs w:val="28"/>
                <w:lang w:val="vi-VN"/>
              </w:rPr>
            </w:pPr>
          </w:p>
          <w:p w14:paraId="06AF485C" w14:textId="0D7798D6" w:rsidR="00173C72" w:rsidRPr="000E2B0E" w:rsidRDefault="00173C72" w:rsidP="00246C40">
            <w:pPr>
              <w:pStyle w:val="NormalWeb"/>
              <w:spacing w:before="0" w:beforeAutospacing="0" w:after="0" w:afterAutospacing="0" w:line="276" w:lineRule="auto"/>
              <w:jc w:val="both"/>
              <w:rPr>
                <w:sz w:val="28"/>
                <w:szCs w:val="28"/>
                <w:lang w:val="vi-VN"/>
              </w:rPr>
            </w:pPr>
          </w:p>
          <w:p w14:paraId="402F120C" w14:textId="68D43B10" w:rsidR="00173C72" w:rsidRPr="000E2B0E" w:rsidRDefault="00173C72" w:rsidP="00246C40">
            <w:pPr>
              <w:pStyle w:val="NormalWeb"/>
              <w:spacing w:before="0" w:beforeAutospacing="0" w:after="0" w:afterAutospacing="0" w:line="276" w:lineRule="auto"/>
              <w:jc w:val="both"/>
              <w:rPr>
                <w:sz w:val="28"/>
                <w:szCs w:val="28"/>
                <w:lang w:val="vi-VN"/>
              </w:rPr>
            </w:pPr>
          </w:p>
          <w:p w14:paraId="30EAB373" w14:textId="36F30610" w:rsidR="00173C72" w:rsidRPr="000E2B0E" w:rsidRDefault="00173C72" w:rsidP="00246C40">
            <w:pPr>
              <w:pStyle w:val="NormalWeb"/>
              <w:spacing w:before="0" w:beforeAutospacing="0" w:after="0" w:afterAutospacing="0" w:line="276" w:lineRule="auto"/>
              <w:jc w:val="both"/>
              <w:rPr>
                <w:sz w:val="28"/>
                <w:szCs w:val="28"/>
                <w:lang w:val="vi-VN"/>
              </w:rPr>
            </w:pPr>
          </w:p>
          <w:p w14:paraId="243C7200" w14:textId="1F8704ED" w:rsidR="00173C72" w:rsidRPr="000E2B0E" w:rsidRDefault="00173C72" w:rsidP="00246C40">
            <w:pPr>
              <w:pStyle w:val="NormalWeb"/>
              <w:spacing w:before="0" w:beforeAutospacing="0" w:after="0" w:afterAutospacing="0" w:line="276" w:lineRule="auto"/>
              <w:jc w:val="both"/>
              <w:rPr>
                <w:sz w:val="28"/>
                <w:szCs w:val="28"/>
                <w:lang w:val="vi-VN"/>
              </w:rPr>
            </w:pPr>
          </w:p>
          <w:p w14:paraId="19D4CA4C" w14:textId="1361830E" w:rsidR="00173C72" w:rsidRPr="000E2B0E" w:rsidRDefault="00173C72" w:rsidP="00246C40">
            <w:pPr>
              <w:pStyle w:val="NormalWeb"/>
              <w:spacing w:before="0" w:beforeAutospacing="0" w:after="0" w:afterAutospacing="0" w:line="276" w:lineRule="auto"/>
              <w:jc w:val="both"/>
              <w:rPr>
                <w:sz w:val="28"/>
                <w:szCs w:val="28"/>
                <w:lang w:val="vi-VN"/>
              </w:rPr>
            </w:pPr>
          </w:p>
          <w:p w14:paraId="1EED6177" w14:textId="13C0E09C" w:rsidR="00173C72" w:rsidRPr="000E2B0E" w:rsidRDefault="00173C72" w:rsidP="00246C40">
            <w:pPr>
              <w:pStyle w:val="NormalWeb"/>
              <w:spacing w:before="0" w:beforeAutospacing="0" w:after="0" w:afterAutospacing="0" w:line="276" w:lineRule="auto"/>
              <w:jc w:val="both"/>
              <w:rPr>
                <w:sz w:val="28"/>
                <w:szCs w:val="28"/>
                <w:lang w:val="vi-VN"/>
              </w:rPr>
            </w:pPr>
          </w:p>
          <w:p w14:paraId="697573FF" w14:textId="59EFE7BC" w:rsidR="00173C72" w:rsidRPr="000E2B0E" w:rsidRDefault="00173C72" w:rsidP="00246C40">
            <w:pPr>
              <w:pStyle w:val="NormalWeb"/>
              <w:spacing w:before="0" w:beforeAutospacing="0" w:after="0" w:afterAutospacing="0" w:line="276" w:lineRule="auto"/>
              <w:jc w:val="both"/>
              <w:rPr>
                <w:sz w:val="28"/>
                <w:szCs w:val="28"/>
                <w:lang w:val="vi-VN"/>
              </w:rPr>
            </w:pPr>
          </w:p>
          <w:p w14:paraId="6399F8ED" w14:textId="24EF8FF0" w:rsidR="00173C72" w:rsidRPr="000E2B0E" w:rsidRDefault="00173C72" w:rsidP="00246C40">
            <w:pPr>
              <w:pStyle w:val="NormalWeb"/>
              <w:spacing w:before="0" w:beforeAutospacing="0" w:after="0" w:afterAutospacing="0" w:line="276" w:lineRule="auto"/>
              <w:jc w:val="both"/>
              <w:rPr>
                <w:sz w:val="28"/>
                <w:szCs w:val="28"/>
                <w:lang w:val="vi-VN"/>
              </w:rPr>
            </w:pPr>
          </w:p>
          <w:p w14:paraId="1571BCFC" w14:textId="476BDE5F" w:rsidR="00173C72" w:rsidRPr="000E2B0E" w:rsidRDefault="00173C72" w:rsidP="00246C40">
            <w:pPr>
              <w:pStyle w:val="NormalWeb"/>
              <w:spacing w:before="0" w:beforeAutospacing="0" w:after="0" w:afterAutospacing="0" w:line="276" w:lineRule="auto"/>
              <w:jc w:val="both"/>
              <w:rPr>
                <w:sz w:val="28"/>
                <w:szCs w:val="28"/>
                <w:lang w:val="vi-VN"/>
              </w:rPr>
            </w:pPr>
          </w:p>
          <w:p w14:paraId="103EBFA7" w14:textId="524B14AD" w:rsidR="00173C72" w:rsidRPr="000E2B0E" w:rsidRDefault="00173C72" w:rsidP="00246C40">
            <w:pPr>
              <w:pStyle w:val="NormalWeb"/>
              <w:spacing w:before="0" w:beforeAutospacing="0" w:after="0" w:afterAutospacing="0" w:line="276" w:lineRule="auto"/>
              <w:jc w:val="both"/>
              <w:rPr>
                <w:sz w:val="28"/>
                <w:szCs w:val="28"/>
                <w:lang w:val="vi-VN"/>
              </w:rPr>
            </w:pPr>
          </w:p>
          <w:p w14:paraId="256514BB" w14:textId="31D90248" w:rsidR="00173C72" w:rsidRPr="000E2B0E" w:rsidRDefault="00173C72" w:rsidP="00246C40">
            <w:pPr>
              <w:pStyle w:val="NormalWeb"/>
              <w:spacing w:before="0" w:beforeAutospacing="0" w:after="0" w:afterAutospacing="0" w:line="276" w:lineRule="auto"/>
              <w:jc w:val="both"/>
              <w:rPr>
                <w:sz w:val="28"/>
                <w:szCs w:val="28"/>
                <w:lang w:val="vi-VN"/>
              </w:rPr>
            </w:pPr>
          </w:p>
          <w:p w14:paraId="6D394E68" w14:textId="77777777" w:rsidR="00173C72" w:rsidRPr="000E2B0E" w:rsidRDefault="00173C72" w:rsidP="00246C40">
            <w:pPr>
              <w:pStyle w:val="NormalWeb"/>
              <w:spacing w:before="0" w:beforeAutospacing="0" w:after="0" w:afterAutospacing="0" w:line="276" w:lineRule="auto"/>
              <w:jc w:val="both"/>
              <w:rPr>
                <w:sz w:val="28"/>
                <w:szCs w:val="28"/>
                <w:lang w:val="vi-VN"/>
              </w:rPr>
            </w:pPr>
          </w:p>
          <w:p w14:paraId="74C7EDA7" w14:textId="34F503A0" w:rsidR="00173C72" w:rsidRPr="000E2B0E" w:rsidRDefault="00173C72" w:rsidP="00246C40">
            <w:pPr>
              <w:pStyle w:val="NormalWeb"/>
              <w:spacing w:before="0" w:beforeAutospacing="0" w:after="0" w:afterAutospacing="0" w:line="276" w:lineRule="auto"/>
              <w:jc w:val="both"/>
              <w:rPr>
                <w:sz w:val="28"/>
                <w:szCs w:val="28"/>
                <w:lang w:val="vi-VN"/>
              </w:rPr>
            </w:pPr>
          </w:p>
          <w:p w14:paraId="3698D097" w14:textId="77777777" w:rsidR="00173C72" w:rsidRPr="000E2B0E" w:rsidRDefault="00173C72" w:rsidP="00246C40">
            <w:pPr>
              <w:pStyle w:val="NormalWeb"/>
              <w:spacing w:before="0" w:beforeAutospacing="0" w:after="0" w:afterAutospacing="0" w:line="276" w:lineRule="auto"/>
              <w:jc w:val="both"/>
              <w:rPr>
                <w:sz w:val="28"/>
                <w:szCs w:val="28"/>
                <w:lang w:val="vi-VN"/>
              </w:rPr>
            </w:pPr>
          </w:p>
          <w:p w14:paraId="754F93FA" w14:textId="77777777" w:rsidR="00173C72" w:rsidRPr="000E2B0E" w:rsidRDefault="00173C72" w:rsidP="00246C40">
            <w:pPr>
              <w:pStyle w:val="NormalWeb"/>
              <w:spacing w:before="0" w:beforeAutospacing="0" w:after="0" w:afterAutospacing="0" w:line="276" w:lineRule="auto"/>
              <w:jc w:val="both"/>
              <w:rPr>
                <w:sz w:val="28"/>
                <w:szCs w:val="28"/>
                <w:lang w:val="vi-VN"/>
              </w:rPr>
            </w:pPr>
            <w:r w:rsidRPr="000E2B0E">
              <w:rPr>
                <w:sz w:val="28"/>
                <w:szCs w:val="28"/>
              </w:rPr>
              <w:t xml:space="preserve">- </w:t>
            </w:r>
            <w:r w:rsidR="002C6D3E" w:rsidRPr="000E2B0E">
              <w:rPr>
                <w:sz w:val="28"/>
                <w:szCs w:val="28"/>
                <w:lang w:val="vi-VN"/>
              </w:rPr>
              <w:t xml:space="preserve">Năm 1077, quân Tống chia làm hai đạo tiến vào xầm lược Đại Việt. </w:t>
            </w:r>
          </w:p>
          <w:p w14:paraId="25EC5B8C" w14:textId="77777777" w:rsidR="00173C72" w:rsidRPr="000E2B0E" w:rsidRDefault="00173C72" w:rsidP="00246C40">
            <w:pPr>
              <w:pStyle w:val="NormalWeb"/>
              <w:spacing w:before="0" w:beforeAutospacing="0" w:after="0" w:afterAutospacing="0" w:line="276" w:lineRule="auto"/>
              <w:jc w:val="both"/>
              <w:rPr>
                <w:sz w:val="28"/>
                <w:szCs w:val="28"/>
                <w:lang w:val="vi-VN"/>
              </w:rPr>
            </w:pPr>
            <w:r w:rsidRPr="000E2B0E">
              <w:rPr>
                <w:sz w:val="28"/>
                <w:szCs w:val="28"/>
              </w:rPr>
              <w:t xml:space="preserve">+ </w:t>
            </w:r>
            <w:r w:rsidR="002C6D3E" w:rsidRPr="000E2B0E">
              <w:rPr>
                <w:sz w:val="28"/>
                <w:szCs w:val="28"/>
                <w:lang w:val="vi-VN"/>
              </w:rPr>
              <w:t xml:space="preserve">Quân bộ do Quách Quỳ chỉ huy vượt qua biên giới vùng Đông Bắc nước ta rổi bị chặn đứng trước phòng tuyến sông Như Nguyệt. </w:t>
            </w:r>
          </w:p>
          <w:p w14:paraId="4551898D" w14:textId="236D6114" w:rsidR="002C6D3E" w:rsidRPr="000E2B0E" w:rsidRDefault="00173C72" w:rsidP="00246C40">
            <w:pPr>
              <w:pStyle w:val="NormalWeb"/>
              <w:spacing w:before="0" w:beforeAutospacing="0" w:after="0" w:afterAutospacing="0" w:line="276" w:lineRule="auto"/>
              <w:jc w:val="both"/>
              <w:rPr>
                <w:sz w:val="28"/>
                <w:szCs w:val="28"/>
              </w:rPr>
            </w:pPr>
            <w:r w:rsidRPr="000E2B0E">
              <w:rPr>
                <w:sz w:val="28"/>
                <w:szCs w:val="28"/>
              </w:rPr>
              <w:t xml:space="preserve">+ </w:t>
            </w:r>
            <w:r w:rsidR="002C6D3E" w:rsidRPr="000E2B0E">
              <w:rPr>
                <w:sz w:val="28"/>
                <w:szCs w:val="28"/>
                <w:lang w:val="vi-VN"/>
              </w:rPr>
              <w:t xml:space="preserve">Quân thuỷ tiến vào vùng ven biển Đông Bắc, nhưng bị chặn đánh, không thể tiến sầu </w:t>
            </w:r>
            <w:r w:rsidR="002C6D3E" w:rsidRPr="000E2B0E">
              <w:rPr>
                <w:sz w:val="28"/>
                <w:szCs w:val="28"/>
                <w:lang w:val="vi-VN"/>
              </w:rPr>
              <w:lastRenderedPageBreak/>
              <w:t>vào nội địa để hỗ trợ cho quần bộ. Quách Quỳ nhiếu lần cho quân tìm cách vượt sông Như Nguyệt nhưng đểu bị đẩy lùi về phía bờ bắc.</w:t>
            </w:r>
          </w:p>
          <w:p w14:paraId="6416CB39" w14:textId="34FADB5E" w:rsidR="002C6D3E" w:rsidRPr="000E2B0E" w:rsidRDefault="00173C72" w:rsidP="00246C40">
            <w:pPr>
              <w:pStyle w:val="NormalWeb"/>
              <w:spacing w:before="0" w:beforeAutospacing="0" w:after="0" w:afterAutospacing="0" w:line="276" w:lineRule="auto"/>
              <w:jc w:val="both"/>
              <w:rPr>
                <w:sz w:val="28"/>
                <w:szCs w:val="28"/>
                <w:lang w:val="vi-VN"/>
              </w:rPr>
            </w:pPr>
            <w:r w:rsidRPr="000E2B0E">
              <w:rPr>
                <w:sz w:val="28"/>
                <w:szCs w:val="28"/>
              </w:rPr>
              <w:t>-</w:t>
            </w:r>
            <w:r w:rsidR="002C6D3E" w:rsidRPr="000E2B0E">
              <w:rPr>
                <w:sz w:val="28"/>
                <w:szCs w:val="28"/>
                <w:lang w:val="vi-VN"/>
              </w:rPr>
              <w:t xml:space="preserve"> Cuối </w:t>
            </w:r>
            <w:r w:rsidRPr="000E2B0E">
              <w:rPr>
                <w:sz w:val="28"/>
                <w:szCs w:val="28"/>
              </w:rPr>
              <w:t>x</w:t>
            </w:r>
            <w:r w:rsidR="002C6D3E" w:rsidRPr="000E2B0E">
              <w:rPr>
                <w:sz w:val="28"/>
                <w:szCs w:val="28"/>
                <w:lang w:val="vi-VN"/>
              </w:rPr>
              <w:t>uân năm 1077, Lý Thường Kiệt quyết định mở cuộc tấn công lớn. Đang đêm, quần ta lặng lẽ vượt sông, đánh thẳng vào doanh trại quần Tống. Quần giặc thua to, lầm vào tình thế hết sức khó khăn, tuyệt vọng.</w:t>
            </w:r>
          </w:p>
          <w:p w14:paraId="597F4437" w14:textId="77777777" w:rsidR="002C6D3E" w:rsidRPr="000E2B0E" w:rsidRDefault="002C6D3E" w:rsidP="00246C40">
            <w:pPr>
              <w:pStyle w:val="NormalWeb"/>
              <w:spacing w:before="0" w:beforeAutospacing="0" w:after="0" w:afterAutospacing="0" w:line="276" w:lineRule="auto"/>
              <w:jc w:val="both"/>
              <w:rPr>
                <w:sz w:val="28"/>
                <w:szCs w:val="28"/>
                <w:lang w:val="vi-VN"/>
              </w:rPr>
            </w:pPr>
            <w:r w:rsidRPr="000E2B0E">
              <w:rPr>
                <w:sz w:val="28"/>
                <w:szCs w:val="28"/>
                <w:lang w:val="vi-VN"/>
              </w:rPr>
              <w:t>+ Lý Thường Kiệt đã chủ động đề nghị “giảng hoà” thực chất là cho quần Tống một lối thoát. Quần Tống vội vã rút về nước.</w:t>
            </w:r>
          </w:p>
          <w:p w14:paraId="5A7CBA33" w14:textId="77777777" w:rsidR="00173C72" w:rsidRPr="000E2B0E" w:rsidRDefault="002C6D3E" w:rsidP="00246C40">
            <w:pPr>
              <w:pStyle w:val="NormalWeb"/>
              <w:spacing w:before="0" w:beforeAutospacing="0" w:after="0" w:afterAutospacing="0" w:line="276" w:lineRule="auto"/>
              <w:jc w:val="both"/>
              <w:rPr>
                <w:rFonts w:eastAsiaTheme="minorEastAsia"/>
                <w:sz w:val="28"/>
                <w:szCs w:val="28"/>
                <w:lang w:val="vi-VN" w:eastAsia="ko-KR"/>
              </w:rPr>
            </w:pPr>
            <w:r w:rsidRPr="000E2B0E">
              <w:rPr>
                <w:rFonts w:eastAsiaTheme="minorEastAsia"/>
                <w:sz w:val="28"/>
                <w:szCs w:val="28"/>
                <w:lang w:val="vi-VN" w:eastAsia="ko-KR"/>
              </w:rPr>
              <w:t xml:space="preserve">- Ý nghĩa: </w:t>
            </w:r>
          </w:p>
          <w:p w14:paraId="373B04FF" w14:textId="65B4DEE0" w:rsidR="00173C72" w:rsidRPr="000E2B0E" w:rsidRDefault="00173C72" w:rsidP="00246C40">
            <w:pPr>
              <w:pStyle w:val="NormalWeb"/>
              <w:spacing w:before="0" w:beforeAutospacing="0" w:after="0" w:afterAutospacing="0" w:line="276" w:lineRule="auto"/>
              <w:jc w:val="both"/>
              <w:rPr>
                <w:rFonts w:eastAsiaTheme="minorEastAsia"/>
                <w:sz w:val="28"/>
                <w:szCs w:val="28"/>
                <w:lang w:eastAsia="ko-KR"/>
              </w:rPr>
            </w:pPr>
            <w:r w:rsidRPr="000E2B0E">
              <w:rPr>
                <w:rFonts w:eastAsiaTheme="minorEastAsia"/>
                <w:sz w:val="28"/>
                <w:szCs w:val="28"/>
                <w:lang w:eastAsia="ko-KR"/>
              </w:rPr>
              <w:t xml:space="preserve">+ </w:t>
            </w:r>
            <w:r w:rsidR="002C6D3E" w:rsidRPr="000E2B0E">
              <w:rPr>
                <w:rFonts w:eastAsiaTheme="minorEastAsia"/>
                <w:sz w:val="28"/>
                <w:szCs w:val="28"/>
                <w:lang w:val="vi-VN" w:eastAsia="ko-KR"/>
              </w:rPr>
              <w:t>Đánh tan cuộc xầm lược của nhà Tống, bảo vệ vững chắc nền độc lập, tự chủ của dần tộc</w:t>
            </w:r>
            <w:r w:rsidRPr="000E2B0E">
              <w:rPr>
                <w:rFonts w:eastAsiaTheme="minorEastAsia"/>
                <w:sz w:val="28"/>
                <w:szCs w:val="28"/>
                <w:lang w:eastAsia="ko-KR"/>
              </w:rPr>
              <w:t>.</w:t>
            </w:r>
          </w:p>
          <w:p w14:paraId="6CA67ACC" w14:textId="3D5605A3" w:rsidR="007E1306" w:rsidRPr="000E2B0E" w:rsidRDefault="00173C72" w:rsidP="00246C40">
            <w:pPr>
              <w:pStyle w:val="NormalWeb"/>
              <w:spacing w:before="0" w:beforeAutospacing="0" w:after="0" w:afterAutospacing="0" w:line="276" w:lineRule="auto"/>
              <w:jc w:val="both"/>
              <w:rPr>
                <w:sz w:val="28"/>
                <w:szCs w:val="28"/>
                <w:lang w:val="vi-VN"/>
              </w:rPr>
            </w:pPr>
            <w:r w:rsidRPr="000E2B0E">
              <w:rPr>
                <w:rFonts w:eastAsiaTheme="minorEastAsia"/>
                <w:sz w:val="28"/>
                <w:szCs w:val="28"/>
                <w:lang w:eastAsia="ko-KR"/>
              </w:rPr>
              <w:t>+ T</w:t>
            </w:r>
            <w:r w:rsidR="002C6D3E" w:rsidRPr="000E2B0E">
              <w:rPr>
                <w:rFonts w:eastAsiaTheme="minorEastAsia"/>
                <w:sz w:val="28"/>
                <w:szCs w:val="28"/>
                <w:lang w:val="vi-VN" w:eastAsia="ko-KR"/>
              </w:rPr>
              <w:t>hể hiện tinh thần đoàn kết, quyết tầm chống ngoại xầm của nhân dân Đại Việt và sự lãnh đạo sáng suốt, tài ba của Lý Thường Kiệt.</w:t>
            </w:r>
          </w:p>
        </w:tc>
      </w:tr>
    </w:tbl>
    <w:p w14:paraId="363AE9D4" w14:textId="654A2998" w:rsidR="007E1306" w:rsidRPr="000E2B0E" w:rsidRDefault="00E90BDB" w:rsidP="00E12BE6">
      <w:pPr>
        <w:shd w:val="clear" w:color="auto" w:fill="FFFFFF"/>
        <w:spacing w:after="0" w:line="276" w:lineRule="auto"/>
        <w:jc w:val="both"/>
        <w:rPr>
          <w:rFonts w:ascii="Times New Roman" w:eastAsia="Times New Roman" w:hAnsi="Times New Roman" w:cs="Times New Roman"/>
          <w:sz w:val="28"/>
          <w:szCs w:val="28"/>
        </w:rPr>
      </w:pPr>
      <w:bookmarkStart w:id="0" w:name="_Hlk105768440"/>
      <w:r w:rsidRPr="000E2B0E">
        <w:rPr>
          <w:rFonts w:ascii="Times New Roman" w:eastAsia="Times New Roman" w:hAnsi="Times New Roman" w:cs="Times New Roman"/>
          <w:b/>
          <w:bCs/>
          <w:sz w:val="28"/>
          <w:szCs w:val="28"/>
        </w:rPr>
        <w:lastRenderedPageBreak/>
        <w:t>Hoạt động 3: Luyện tập</w:t>
      </w:r>
    </w:p>
    <w:bookmarkEnd w:id="0"/>
    <w:p w14:paraId="0D294907" w14:textId="65C05F9F" w:rsidR="007E1306" w:rsidRPr="000E2B0E" w:rsidRDefault="007E1306" w:rsidP="00E12BE6">
      <w:pPr>
        <w:shd w:val="clear" w:color="auto" w:fill="FFFFFF"/>
        <w:spacing w:after="0" w:line="276" w:lineRule="auto"/>
        <w:jc w:val="both"/>
        <w:rPr>
          <w:rFonts w:ascii="Times New Roman" w:eastAsia="Times New Roman" w:hAnsi="Times New Roman" w:cs="Times New Roman"/>
          <w:sz w:val="28"/>
          <w:szCs w:val="28"/>
          <w:lang w:val="vi-VN"/>
        </w:rPr>
      </w:pPr>
      <w:r w:rsidRPr="000E2B0E">
        <w:rPr>
          <w:rFonts w:ascii="Times New Roman" w:eastAsia="Times New Roman" w:hAnsi="Times New Roman" w:cs="Times New Roman"/>
          <w:b/>
          <w:bCs/>
          <w:sz w:val="28"/>
          <w:szCs w:val="28"/>
          <w:lang w:val="vi-VN"/>
        </w:rPr>
        <w:t>a</w:t>
      </w:r>
      <w:r w:rsidR="00D407AE" w:rsidRPr="000E2B0E">
        <w:rPr>
          <w:rFonts w:ascii="Times New Roman" w:eastAsia="Times New Roman" w:hAnsi="Times New Roman" w:cs="Times New Roman"/>
          <w:b/>
          <w:bCs/>
          <w:sz w:val="28"/>
          <w:szCs w:val="28"/>
        </w:rPr>
        <w:t>.</w:t>
      </w:r>
      <w:r w:rsidRPr="000E2B0E">
        <w:rPr>
          <w:rFonts w:ascii="Times New Roman" w:eastAsia="Times New Roman" w:hAnsi="Times New Roman" w:cs="Times New Roman"/>
          <w:b/>
          <w:bCs/>
          <w:sz w:val="28"/>
          <w:szCs w:val="28"/>
          <w:lang w:val="vi-VN"/>
        </w:rPr>
        <w:t xml:space="preserve"> Mục tiêu: </w:t>
      </w:r>
      <w:r w:rsidRPr="000E2B0E">
        <w:rPr>
          <w:rFonts w:ascii="Times New Roman" w:eastAsia="Times New Roman" w:hAnsi="Times New Roman" w:cs="Times New Roman"/>
          <w:sz w:val="28"/>
          <w:szCs w:val="28"/>
          <w:lang w:val="vi-VN"/>
        </w:rPr>
        <w:t>Củng cố lại kiến thức đã học thông qua trả lời câu hỏi dưới dạng lí thuyết.</w:t>
      </w:r>
    </w:p>
    <w:p w14:paraId="79FA596F" w14:textId="77777777" w:rsidR="00D407AE" w:rsidRPr="000E2B0E" w:rsidRDefault="00D407AE" w:rsidP="00D407AE">
      <w:pPr>
        <w:spacing w:after="0" w:line="240" w:lineRule="auto"/>
        <w:jc w:val="both"/>
        <w:rPr>
          <w:rFonts w:ascii="Times New Roman" w:hAnsi="Times New Roman" w:cs="Times New Roman"/>
          <w:spacing w:val="4"/>
          <w:sz w:val="28"/>
          <w:szCs w:val="28"/>
        </w:rPr>
      </w:pPr>
      <w:r w:rsidRPr="000E2B0E">
        <w:rPr>
          <w:rFonts w:ascii="Times New Roman" w:hAnsi="Times New Roman" w:cs="Times New Roman"/>
          <w:b/>
          <w:bCs/>
          <w:spacing w:val="4"/>
          <w:sz w:val="28"/>
          <w:szCs w:val="28"/>
        </w:rPr>
        <w:t>b. Nội dung:</w:t>
      </w:r>
      <w:r w:rsidRPr="000E2B0E">
        <w:rPr>
          <w:rFonts w:ascii="Times New Roman" w:hAnsi="Times New Roman" w:cs="Times New Roman"/>
          <w:spacing w:val="4"/>
          <w:sz w:val="28"/>
          <w:szCs w:val="28"/>
        </w:rPr>
        <w:t xml:space="preserve"> HS suy nghĩ và trả lời câu hỏi</w:t>
      </w:r>
    </w:p>
    <w:p w14:paraId="1445E47F" w14:textId="77777777" w:rsidR="00D407AE" w:rsidRPr="000E2B0E" w:rsidRDefault="00D407AE" w:rsidP="00D407AE">
      <w:pPr>
        <w:spacing w:after="0" w:line="240" w:lineRule="auto"/>
        <w:jc w:val="both"/>
        <w:rPr>
          <w:rFonts w:ascii="Times New Roman" w:hAnsi="Times New Roman" w:cs="Times New Roman"/>
          <w:spacing w:val="4"/>
          <w:sz w:val="28"/>
          <w:szCs w:val="28"/>
        </w:rPr>
      </w:pPr>
      <w:r w:rsidRPr="000E2B0E">
        <w:rPr>
          <w:rFonts w:ascii="Times New Roman" w:hAnsi="Times New Roman" w:cs="Times New Roman"/>
          <w:b/>
          <w:bCs/>
          <w:spacing w:val="4"/>
          <w:sz w:val="28"/>
          <w:szCs w:val="28"/>
        </w:rPr>
        <w:t xml:space="preserve">c. Sản phẩm: </w:t>
      </w:r>
      <w:r w:rsidRPr="000E2B0E">
        <w:rPr>
          <w:rFonts w:ascii="Times New Roman" w:hAnsi="Times New Roman" w:cs="Times New Roman"/>
          <w:spacing w:val="4"/>
          <w:sz w:val="28"/>
          <w:szCs w:val="28"/>
        </w:rPr>
        <w:t>Câu trả lời của HS</w:t>
      </w:r>
    </w:p>
    <w:p w14:paraId="585BA8A3" w14:textId="77777777" w:rsidR="00D407AE" w:rsidRPr="000E2B0E" w:rsidRDefault="00D407AE" w:rsidP="00D407AE">
      <w:pPr>
        <w:spacing w:after="0" w:line="240" w:lineRule="auto"/>
        <w:jc w:val="both"/>
        <w:rPr>
          <w:rFonts w:ascii="Times New Roman" w:hAnsi="Times New Roman" w:cs="Times New Roman"/>
          <w:spacing w:val="4"/>
          <w:sz w:val="28"/>
          <w:szCs w:val="28"/>
        </w:rPr>
      </w:pPr>
      <w:r w:rsidRPr="000E2B0E">
        <w:rPr>
          <w:rFonts w:ascii="Times New Roman" w:hAnsi="Times New Roman" w:cs="Times New Roman"/>
          <w:b/>
          <w:bCs/>
          <w:spacing w:val="4"/>
          <w:sz w:val="28"/>
          <w:szCs w:val="28"/>
        </w:rPr>
        <w:t>d. Tổ chức thực hiện</w:t>
      </w:r>
    </w:p>
    <w:p w14:paraId="1E12BCB7" w14:textId="00449983" w:rsidR="007E1306" w:rsidRPr="000E2B0E" w:rsidRDefault="007E1306" w:rsidP="00E12BE6">
      <w:pPr>
        <w:shd w:val="clear" w:color="auto" w:fill="FFFFFF"/>
        <w:spacing w:after="0" w:line="276" w:lineRule="auto"/>
        <w:jc w:val="both"/>
        <w:rPr>
          <w:rFonts w:ascii="Times New Roman" w:eastAsiaTheme="minorHAnsi" w:hAnsi="Times New Roman" w:cs="Times New Roman"/>
          <w:b/>
          <w:iCs/>
          <w:sz w:val="28"/>
          <w:szCs w:val="28"/>
          <w:lang w:eastAsia="en-US"/>
        </w:rPr>
      </w:pPr>
      <w:r w:rsidRPr="000E2B0E">
        <w:rPr>
          <w:rFonts w:ascii="Times New Roman" w:eastAsiaTheme="minorHAnsi" w:hAnsi="Times New Roman" w:cs="Times New Roman"/>
          <w:b/>
          <w:iCs/>
          <w:sz w:val="28"/>
          <w:szCs w:val="28"/>
          <w:lang w:val="vi-VN" w:eastAsia="en-US"/>
        </w:rPr>
        <w:t>Bước 1</w:t>
      </w:r>
      <w:r w:rsidR="00E12BE6" w:rsidRPr="000E2B0E">
        <w:rPr>
          <w:rFonts w:ascii="Times New Roman" w:eastAsiaTheme="minorHAnsi" w:hAnsi="Times New Roman" w:cs="Times New Roman"/>
          <w:b/>
          <w:iCs/>
          <w:sz w:val="28"/>
          <w:szCs w:val="28"/>
          <w:lang w:eastAsia="en-US"/>
        </w:rPr>
        <w:t>:</w:t>
      </w:r>
      <w:r w:rsidRPr="000E2B0E">
        <w:rPr>
          <w:rFonts w:ascii="Times New Roman" w:eastAsiaTheme="minorHAnsi" w:hAnsi="Times New Roman" w:cs="Times New Roman"/>
          <w:b/>
          <w:iCs/>
          <w:sz w:val="28"/>
          <w:szCs w:val="28"/>
          <w:lang w:val="vi-VN" w:eastAsia="en-US"/>
        </w:rPr>
        <w:t xml:space="preserve"> Giao nhiệm vụ</w:t>
      </w:r>
      <w:r w:rsidR="00734D72" w:rsidRPr="000E2B0E">
        <w:rPr>
          <w:rFonts w:ascii="Times New Roman" w:eastAsiaTheme="minorHAnsi" w:hAnsi="Times New Roman" w:cs="Times New Roman"/>
          <w:b/>
          <w:iCs/>
          <w:sz w:val="28"/>
          <w:szCs w:val="28"/>
          <w:lang w:eastAsia="en-US"/>
        </w:rPr>
        <w:t xml:space="preserve"> học tập</w:t>
      </w:r>
    </w:p>
    <w:p w14:paraId="4FDE758C" w14:textId="18B89D45" w:rsidR="007E1306" w:rsidRPr="000E2B0E" w:rsidRDefault="00E807E6"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 xml:space="preserve">- </w:t>
      </w:r>
      <w:r w:rsidR="007E1306" w:rsidRPr="000E2B0E">
        <w:rPr>
          <w:rFonts w:ascii="Times New Roman" w:eastAsiaTheme="minorHAnsi" w:hAnsi="Times New Roman" w:cs="Times New Roman"/>
          <w:sz w:val="28"/>
          <w:szCs w:val="28"/>
          <w:lang w:val="vi-VN" w:eastAsia="en-US"/>
        </w:rPr>
        <w:t>GV Hướng dẫn HS làm bài tập 1- 2 phần Luyện tập.</w:t>
      </w:r>
    </w:p>
    <w:p w14:paraId="7D760FB8" w14:textId="04D3A582" w:rsidR="00E807E6" w:rsidRPr="000E2B0E" w:rsidRDefault="00E807E6"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 G</w:t>
      </w:r>
      <w:r w:rsidR="00734D72" w:rsidRPr="000E2B0E">
        <w:rPr>
          <w:rFonts w:ascii="Times New Roman" w:eastAsiaTheme="minorHAnsi" w:hAnsi="Times New Roman" w:cs="Times New Roman"/>
          <w:sz w:val="28"/>
          <w:szCs w:val="28"/>
          <w:lang w:eastAsia="en-US"/>
        </w:rPr>
        <w:t>V</w:t>
      </w:r>
      <w:r w:rsidRPr="000E2B0E">
        <w:rPr>
          <w:rFonts w:ascii="Times New Roman" w:eastAsiaTheme="minorHAnsi" w:hAnsi="Times New Roman" w:cs="Times New Roman"/>
          <w:sz w:val="28"/>
          <w:szCs w:val="28"/>
          <w:lang w:val="vi-VN" w:eastAsia="en-US"/>
        </w:rPr>
        <w:t xml:space="preserve"> tổ chức cho HS chơi trò chơi: “ Điện về thôn bản”</w:t>
      </w:r>
    </w:p>
    <w:p w14:paraId="11201027" w14:textId="21C35FAF"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Câu 1: Để tiến hành xâm lược Đại Việt nhà Tống đã thực hiện biện pháp gì?</w:t>
      </w:r>
    </w:p>
    <w:p w14:paraId="0B5A692B" w14:textId="77777777"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A. Gây hấn ở biên giới Việt Trung.</w:t>
      </w:r>
    </w:p>
    <w:p w14:paraId="26814F92" w14:textId="77777777"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lastRenderedPageBreak/>
        <w:t>B. Tiến hành cải cách để tăng tiềm lực đất nước.</w:t>
      </w:r>
    </w:p>
    <w:p w14:paraId="49D64950" w14:textId="77777777"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C. Xúi giục vua Cham-pa tiến đánh phía Nam Đại Việt.</w:t>
      </w:r>
    </w:p>
    <w:p w14:paraId="5F3A7EBC" w14:textId="780DFD76"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D. Tiến đánh các nước Liêu – Hạ trước để tập trung lực lượng đánh Đại Việt.</w:t>
      </w:r>
    </w:p>
    <w:p w14:paraId="4BC18975" w14:textId="12968E2A"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Câu 2: Chủ trương đối phó của Lý Thường Kiệt trong cuộc kháng chiến chống Tống là:</w:t>
      </w:r>
    </w:p>
    <w:p w14:paraId="43DDA25C" w14:textId="77777777"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A. Đầu hàng giặc.</w:t>
      </w:r>
    </w:p>
    <w:p w14:paraId="28AA70C0" w14:textId="77777777"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B. Ngồi yên đợi giặc đến.</w:t>
      </w:r>
    </w:p>
    <w:p w14:paraId="2DB43A9C" w14:textId="77777777"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C. Liên kết với Cham-pa.</w:t>
      </w:r>
    </w:p>
    <w:p w14:paraId="763949BC" w14:textId="77777777"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D. Chủ đông tiến công để phá thế mạnh của quân Tống.</w:t>
      </w:r>
    </w:p>
    <w:p w14:paraId="34D8A392" w14:textId="1644357F"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Câu 3: Để chuẩn bị chiến tranh lâu dài với quân Tống, sau khi mở cuộc tấn công vào đất Tống Lý Thường Kiệt đã làm gì?</w:t>
      </w:r>
    </w:p>
    <w:p w14:paraId="6AEAEB47" w14:textId="77777777"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A. Cho xây dựng phòng tuyến trên sông Như Nguyệt.</w:t>
      </w:r>
    </w:p>
    <w:p w14:paraId="5150E134" w14:textId="77777777"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B. Tạm thời hòa hoãn với quân Tống để củng cố lực lượng tronhg nước.</w:t>
      </w:r>
    </w:p>
    <w:p w14:paraId="26DC5CA3" w14:textId="77777777"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C. Tấn công, đập tan cuộc chiến tranh xâm lược của Cham-pa ở phía Nam.</w:t>
      </w:r>
    </w:p>
    <w:p w14:paraId="51C515B6" w14:textId="7323CF57"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D. Đón địch, tiêu diệt lực lượng của địch ngay khi chúng vừa đặt chân đến.</w:t>
      </w:r>
    </w:p>
    <w:p w14:paraId="3FD63BAF" w14:textId="27C6B91C"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Câu 4: Ai là người chỉ đạo cuộc kháng chiến chống Tống xâm lược thời Lý?</w:t>
      </w:r>
    </w:p>
    <w:p w14:paraId="5FBEDBAE" w14:textId="77777777"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A. Tông Đản</w:t>
      </w:r>
    </w:p>
    <w:p w14:paraId="37FE9454" w14:textId="77777777"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B. Lý Kế Nguyên</w:t>
      </w:r>
    </w:p>
    <w:p w14:paraId="3C8D267E" w14:textId="77777777"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C. Lý Thường Kiệt</w:t>
      </w:r>
    </w:p>
    <w:p w14:paraId="0DB834BA" w14:textId="66D99718"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D. Vua Lý Thánh Tông</w:t>
      </w:r>
    </w:p>
    <w:p w14:paraId="4486690E" w14:textId="0F707E2A"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Câu 5: Tại sao Lý Thường Kiệt lại chủ động giảng hòa?</w:t>
      </w:r>
    </w:p>
    <w:p w14:paraId="6FDDFBA0" w14:textId="77777777"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A. Lý Thường Kiệt sợ mất lòng vua Tống.</w:t>
      </w:r>
    </w:p>
    <w:p w14:paraId="320B232F" w14:textId="77777777"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B. Để bảo toàn lực lượng và tài sản của nhân dân.</w:t>
      </w:r>
    </w:p>
    <w:p w14:paraId="705197DD" w14:textId="77777777"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C. Lý Thường Kiệt muốn kết thúc chiến tranh nhanh chóng.</w:t>
      </w:r>
    </w:p>
    <w:p w14:paraId="69A4D1C5" w14:textId="053BF8AB" w:rsidR="003C32DF" w:rsidRPr="000E2B0E" w:rsidRDefault="003C32DF"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D. Để đảm bảo mối quan hệ hòa hiếu giữa hai nước và là truyền thống nhân đạo của dân tộc.</w:t>
      </w:r>
    </w:p>
    <w:p w14:paraId="6E3546D8" w14:textId="59A3F153" w:rsidR="007E1306" w:rsidRPr="000E2B0E" w:rsidRDefault="007E1306" w:rsidP="00E12BE6">
      <w:pPr>
        <w:shd w:val="clear" w:color="auto" w:fill="FFFFFF"/>
        <w:spacing w:after="0" w:line="276" w:lineRule="auto"/>
        <w:jc w:val="both"/>
        <w:rPr>
          <w:rFonts w:ascii="Times New Roman" w:eastAsia="Times New Roman" w:hAnsi="Times New Roman" w:cs="Times New Roman"/>
          <w:b/>
          <w:sz w:val="28"/>
          <w:szCs w:val="28"/>
          <w:lang w:val="vi-VN"/>
        </w:rPr>
      </w:pPr>
      <w:r w:rsidRPr="000E2B0E">
        <w:rPr>
          <w:rFonts w:ascii="Times New Roman" w:eastAsiaTheme="minorHAnsi" w:hAnsi="Times New Roman" w:cs="Times New Roman"/>
          <w:b/>
          <w:iCs/>
          <w:sz w:val="28"/>
          <w:szCs w:val="28"/>
          <w:lang w:val="vi-VN" w:eastAsia="en-US"/>
        </w:rPr>
        <w:t>Bước 2: Thực hiện nhiệm vụ</w:t>
      </w:r>
      <w:r w:rsidR="00734D72" w:rsidRPr="000E2B0E">
        <w:rPr>
          <w:rFonts w:ascii="Times New Roman" w:eastAsia="Times New Roman" w:hAnsi="Times New Roman" w:cs="Times New Roman"/>
          <w:b/>
          <w:sz w:val="28"/>
          <w:szCs w:val="28"/>
        </w:rPr>
        <w:t xml:space="preserve">: </w:t>
      </w:r>
      <w:r w:rsidRPr="000E2B0E">
        <w:rPr>
          <w:rFonts w:ascii="Times New Roman" w:eastAsiaTheme="minorHAnsi" w:hAnsi="Times New Roman" w:cs="Times New Roman"/>
          <w:sz w:val="28"/>
          <w:szCs w:val="28"/>
          <w:lang w:val="vi-VN" w:eastAsia="en-US"/>
        </w:rPr>
        <w:t>HS trả lời câu hỏi</w:t>
      </w:r>
    </w:p>
    <w:p w14:paraId="49D619BC" w14:textId="2489D6C6" w:rsidR="007E1306" w:rsidRPr="000E2B0E" w:rsidRDefault="007E1306" w:rsidP="00E12BE6">
      <w:pPr>
        <w:spacing w:after="0" w:line="276" w:lineRule="auto"/>
        <w:jc w:val="both"/>
        <w:rPr>
          <w:rFonts w:ascii="Times New Roman" w:eastAsiaTheme="minorHAnsi" w:hAnsi="Times New Roman" w:cs="Times New Roman"/>
          <w:sz w:val="28"/>
          <w:szCs w:val="28"/>
          <w:lang w:eastAsia="en-US"/>
        </w:rPr>
      </w:pPr>
      <w:r w:rsidRPr="000E2B0E">
        <w:rPr>
          <w:rFonts w:ascii="Times New Roman" w:eastAsiaTheme="minorHAnsi" w:hAnsi="Times New Roman" w:cs="Times New Roman"/>
          <w:b/>
          <w:iCs/>
          <w:sz w:val="28"/>
          <w:szCs w:val="28"/>
          <w:lang w:val="vi-VN" w:eastAsia="en-US"/>
        </w:rPr>
        <w:t>Bước 3: Báo cáo, thảo luận</w:t>
      </w:r>
      <w:r w:rsidR="00734D72" w:rsidRPr="000E2B0E">
        <w:rPr>
          <w:rFonts w:ascii="Times New Roman" w:eastAsiaTheme="minorHAnsi" w:hAnsi="Times New Roman" w:cs="Times New Roman"/>
          <w:b/>
          <w:iCs/>
          <w:sz w:val="28"/>
          <w:szCs w:val="28"/>
          <w:lang w:eastAsia="en-US"/>
        </w:rPr>
        <w:t xml:space="preserve">: </w:t>
      </w:r>
      <w:r w:rsidRPr="000E2B0E">
        <w:rPr>
          <w:rFonts w:ascii="Times New Roman" w:eastAsiaTheme="minorHAnsi" w:hAnsi="Times New Roman" w:cs="Times New Roman"/>
          <w:sz w:val="28"/>
          <w:szCs w:val="28"/>
          <w:lang w:val="vi-VN" w:eastAsia="en-US"/>
        </w:rPr>
        <w:t xml:space="preserve">Mời </w:t>
      </w:r>
      <w:r w:rsidR="00734D72" w:rsidRPr="000E2B0E">
        <w:rPr>
          <w:rFonts w:ascii="Times New Roman" w:eastAsiaTheme="minorHAnsi" w:hAnsi="Times New Roman" w:cs="Times New Roman"/>
          <w:sz w:val="28"/>
          <w:szCs w:val="28"/>
          <w:lang w:eastAsia="en-US"/>
        </w:rPr>
        <w:t>HS trả lời.</w:t>
      </w:r>
    </w:p>
    <w:p w14:paraId="570123D9" w14:textId="4F2216FE" w:rsidR="00734D72" w:rsidRPr="000E2B0E" w:rsidRDefault="00734D72" w:rsidP="00E12BE6">
      <w:pPr>
        <w:spacing w:after="0" w:line="276" w:lineRule="auto"/>
        <w:jc w:val="both"/>
        <w:rPr>
          <w:rFonts w:ascii="Times New Roman" w:eastAsiaTheme="minorHAnsi" w:hAnsi="Times New Roman" w:cs="Times New Roman"/>
          <w:iCs/>
          <w:sz w:val="28"/>
          <w:szCs w:val="28"/>
          <w:lang w:eastAsia="en-US"/>
        </w:rPr>
      </w:pPr>
      <w:r w:rsidRPr="000E2B0E">
        <w:rPr>
          <w:rFonts w:ascii="Times New Roman" w:eastAsiaTheme="minorHAnsi" w:hAnsi="Times New Roman" w:cs="Times New Roman"/>
          <w:iCs/>
          <w:sz w:val="28"/>
          <w:szCs w:val="28"/>
          <w:lang w:eastAsia="en-US"/>
        </w:rPr>
        <w:t>Dự kiến sản phẩm:</w:t>
      </w:r>
    </w:p>
    <w:p w14:paraId="69D8E710" w14:textId="6DDD64D8" w:rsidR="00734D72" w:rsidRPr="000E2B0E" w:rsidRDefault="00734D72" w:rsidP="00E12BE6">
      <w:pPr>
        <w:spacing w:after="0" w:line="276" w:lineRule="auto"/>
        <w:jc w:val="both"/>
        <w:rPr>
          <w:rFonts w:ascii="Times New Roman" w:eastAsiaTheme="minorHAnsi" w:hAnsi="Times New Roman" w:cs="Times New Roman"/>
          <w:sz w:val="28"/>
          <w:szCs w:val="28"/>
          <w:lang w:eastAsia="en-US"/>
        </w:rPr>
      </w:pPr>
      <w:r w:rsidRPr="000E2B0E">
        <w:rPr>
          <w:rFonts w:ascii="Times New Roman" w:eastAsiaTheme="minorHAnsi" w:hAnsi="Times New Roman" w:cs="Times New Roman"/>
          <w:b/>
          <w:iCs/>
          <w:sz w:val="28"/>
          <w:szCs w:val="28"/>
          <w:lang w:eastAsia="en-US"/>
        </w:rPr>
        <w:t xml:space="preserve">- </w:t>
      </w:r>
      <w:r w:rsidRPr="000E2B0E">
        <w:rPr>
          <w:rFonts w:ascii="Times New Roman" w:eastAsiaTheme="minorHAnsi" w:hAnsi="Times New Roman" w:cs="Times New Roman"/>
          <w:sz w:val="28"/>
          <w:szCs w:val="28"/>
          <w:lang w:eastAsia="en-US"/>
        </w:rPr>
        <w:t>B</w:t>
      </w:r>
      <w:r w:rsidRPr="000E2B0E">
        <w:rPr>
          <w:rFonts w:ascii="Times New Roman" w:eastAsiaTheme="minorHAnsi" w:hAnsi="Times New Roman" w:cs="Times New Roman"/>
          <w:sz w:val="28"/>
          <w:szCs w:val="28"/>
          <w:lang w:val="vi-VN" w:eastAsia="en-US"/>
        </w:rPr>
        <w:t>ài tập 1- 2 phần Luyện tập</w:t>
      </w:r>
      <w:r w:rsidRPr="000E2B0E">
        <w:rPr>
          <w:rFonts w:ascii="Times New Roman" w:eastAsiaTheme="minorHAnsi" w:hAnsi="Times New Roman" w:cs="Times New Roman"/>
          <w:sz w:val="28"/>
          <w:szCs w:val="28"/>
          <w:lang w:eastAsia="en-US"/>
        </w:rPr>
        <w:t>: HS chỉ ra được những nét độc đáo trong cuộc kháng chiến chống Tống. Sự độc đáo đó cũng gắn liền với vai trò của Lý Thường Kiệt trong cuộc kháng chiến chống Tông:</w:t>
      </w:r>
    </w:p>
    <w:p w14:paraId="6172AFAC" w14:textId="67820CD8" w:rsidR="00734D72" w:rsidRPr="000E2B0E" w:rsidRDefault="00734D72" w:rsidP="00E12BE6">
      <w:pPr>
        <w:spacing w:after="0" w:line="276" w:lineRule="auto"/>
        <w:jc w:val="both"/>
        <w:rPr>
          <w:rFonts w:ascii="Times New Roman" w:eastAsiaTheme="minorHAnsi" w:hAnsi="Times New Roman" w:cs="Times New Roman"/>
          <w:sz w:val="28"/>
          <w:szCs w:val="28"/>
          <w:lang w:eastAsia="en-US"/>
        </w:rPr>
      </w:pPr>
      <w:r w:rsidRPr="000E2B0E">
        <w:rPr>
          <w:rFonts w:ascii="Times New Roman" w:eastAsiaTheme="minorHAnsi" w:hAnsi="Times New Roman" w:cs="Times New Roman"/>
          <w:sz w:val="28"/>
          <w:szCs w:val="28"/>
          <w:lang w:eastAsia="en-US"/>
        </w:rPr>
        <w:t>+ Thực hiện chiến lược “tiến công trước để tự vệ”: chủ động tiến công địch, đẩy chúng vào thế bị động.</w:t>
      </w:r>
    </w:p>
    <w:p w14:paraId="0333B8E1" w14:textId="09154664" w:rsidR="00734D72" w:rsidRPr="000E2B0E" w:rsidRDefault="00734D72" w:rsidP="00E12BE6">
      <w:pPr>
        <w:spacing w:after="0" w:line="276" w:lineRule="auto"/>
        <w:jc w:val="both"/>
        <w:rPr>
          <w:rFonts w:ascii="Times New Roman" w:eastAsiaTheme="minorHAnsi" w:hAnsi="Times New Roman" w:cs="Times New Roman"/>
          <w:sz w:val="28"/>
          <w:szCs w:val="28"/>
          <w:lang w:eastAsia="en-US"/>
        </w:rPr>
      </w:pPr>
      <w:r w:rsidRPr="000E2B0E">
        <w:rPr>
          <w:rFonts w:ascii="Times New Roman" w:eastAsiaTheme="minorHAnsi" w:hAnsi="Times New Roman" w:cs="Times New Roman"/>
          <w:sz w:val="28"/>
          <w:szCs w:val="28"/>
          <w:lang w:eastAsia="en-US"/>
        </w:rPr>
        <w:t>+ Lựa chọn và xây dựng phòng tuyến phòng ngự vững chắc trên sông Như Nguyệt.</w:t>
      </w:r>
    </w:p>
    <w:p w14:paraId="103A17F6" w14:textId="4B7530C7" w:rsidR="00734D72" w:rsidRPr="000E2B0E" w:rsidRDefault="00734D72" w:rsidP="00E12BE6">
      <w:pPr>
        <w:spacing w:after="0" w:line="276" w:lineRule="auto"/>
        <w:jc w:val="both"/>
        <w:rPr>
          <w:rFonts w:ascii="Times New Roman" w:eastAsiaTheme="minorHAnsi" w:hAnsi="Times New Roman" w:cs="Times New Roman"/>
          <w:sz w:val="28"/>
          <w:szCs w:val="28"/>
          <w:lang w:eastAsia="en-US"/>
        </w:rPr>
      </w:pPr>
      <w:r w:rsidRPr="000E2B0E">
        <w:rPr>
          <w:rFonts w:ascii="Times New Roman" w:eastAsiaTheme="minorHAnsi" w:hAnsi="Times New Roman" w:cs="Times New Roman"/>
          <w:sz w:val="28"/>
          <w:szCs w:val="28"/>
          <w:lang w:eastAsia="en-US"/>
        </w:rPr>
        <w:t>+ Tiêu diệt thủy quân của địch</w:t>
      </w:r>
      <w:r w:rsidR="00E90BDB" w:rsidRPr="000E2B0E">
        <w:rPr>
          <w:rFonts w:ascii="Times New Roman" w:eastAsiaTheme="minorHAnsi" w:hAnsi="Times New Roman" w:cs="Times New Roman"/>
          <w:sz w:val="28"/>
          <w:szCs w:val="28"/>
          <w:lang w:eastAsia="en-US"/>
        </w:rPr>
        <w:t>, không cho thủy quân tiến sâu vào hỗ trợ cánh quân bộ.</w:t>
      </w:r>
    </w:p>
    <w:p w14:paraId="69DD0CEB" w14:textId="0DB5917F" w:rsidR="00E90BDB" w:rsidRPr="000E2B0E" w:rsidRDefault="00E90BDB" w:rsidP="00E12BE6">
      <w:pPr>
        <w:spacing w:after="0" w:line="276" w:lineRule="auto"/>
        <w:jc w:val="both"/>
        <w:rPr>
          <w:rFonts w:ascii="Times New Roman" w:eastAsiaTheme="minorHAnsi" w:hAnsi="Times New Roman" w:cs="Times New Roman"/>
          <w:sz w:val="28"/>
          <w:szCs w:val="28"/>
          <w:lang w:eastAsia="en-US"/>
        </w:rPr>
      </w:pPr>
      <w:r w:rsidRPr="000E2B0E">
        <w:rPr>
          <w:rFonts w:ascii="Times New Roman" w:eastAsiaTheme="minorHAnsi" w:hAnsi="Times New Roman" w:cs="Times New Roman"/>
          <w:sz w:val="28"/>
          <w:szCs w:val="28"/>
          <w:lang w:eastAsia="en-US"/>
        </w:rPr>
        <w:t>+ Sử dụng chiến thuật đánh vào tâm lí của địch, làm cho địch hoang mang, đồng thời khích lệ, động viên tinh thần quân sĩ bằng bài thơ Thần (Nam quốc sơn hà).</w:t>
      </w:r>
    </w:p>
    <w:p w14:paraId="099B6C83" w14:textId="4F8CB5AE" w:rsidR="00E90BDB" w:rsidRPr="000E2B0E" w:rsidRDefault="00E90BDB" w:rsidP="00E12BE6">
      <w:pPr>
        <w:spacing w:after="0" w:line="276" w:lineRule="auto"/>
        <w:jc w:val="both"/>
        <w:rPr>
          <w:rFonts w:ascii="Times New Roman" w:eastAsiaTheme="minorHAnsi" w:hAnsi="Times New Roman" w:cs="Times New Roman"/>
          <w:sz w:val="28"/>
          <w:szCs w:val="28"/>
          <w:lang w:eastAsia="en-US"/>
        </w:rPr>
      </w:pPr>
      <w:r w:rsidRPr="000E2B0E">
        <w:rPr>
          <w:rFonts w:ascii="Times New Roman" w:eastAsiaTheme="minorHAnsi" w:hAnsi="Times New Roman" w:cs="Times New Roman"/>
          <w:sz w:val="28"/>
          <w:szCs w:val="28"/>
          <w:lang w:eastAsia="en-US"/>
        </w:rPr>
        <w:lastRenderedPageBreak/>
        <w:t>+ Chủ động tiến công khi thời cơ đến: nhận thấy quân địch đã suy yếu, hoang mang, Lý Thường Kiệt mở cuộc tấn công quy mô lớn vào trận tuyến của địch.</w:t>
      </w:r>
    </w:p>
    <w:p w14:paraId="6422BDA2" w14:textId="3D30B19D" w:rsidR="00E90BDB" w:rsidRPr="000E2B0E" w:rsidRDefault="00E90BDB" w:rsidP="00E12BE6">
      <w:pPr>
        <w:spacing w:after="0" w:line="276" w:lineRule="auto"/>
        <w:jc w:val="both"/>
        <w:rPr>
          <w:rFonts w:ascii="Times New Roman" w:eastAsiaTheme="minorHAnsi" w:hAnsi="Times New Roman" w:cs="Times New Roman"/>
          <w:sz w:val="28"/>
          <w:szCs w:val="28"/>
          <w:lang w:eastAsia="en-US"/>
        </w:rPr>
      </w:pPr>
      <w:r w:rsidRPr="000E2B0E">
        <w:rPr>
          <w:rFonts w:ascii="Times New Roman" w:eastAsiaTheme="minorHAnsi" w:hAnsi="Times New Roman" w:cs="Times New Roman"/>
          <w:sz w:val="28"/>
          <w:szCs w:val="28"/>
          <w:lang w:eastAsia="en-US"/>
        </w:rPr>
        <w:t>+ Chủ động kết thúc chiến sự bằng biện pháp mềm dẻo, đề nghị “giảng hòa” để giữ quan hệ bang giao với nước lớn và cũng hạn chế tổn thất của quân dân ta.</w:t>
      </w:r>
    </w:p>
    <w:p w14:paraId="17AC28A9" w14:textId="765F3220" w:rsidR="00E90BDB" w:rsidRPr="000E2B0E" w:rsidRDefault="00E90BDB" w:rsidP="00E12BE6">
      <w:pPr>
        <w:spacing w:after="0" w:line="276" w:lineRule="auto"/>
        <w:jc w:val="both"/>
        <w:rPr>
          <w:rFonts w:ascii="Times New Roman" w:eastAsiaTheme="minorHAnsi" w:hAnsi="Times New Roman" w:cs="Times New Roman"/>
          <w:sz w:val="28"/>
          <w:szCs w:val="28"/>
          <w:lang w:eastAsia="en-US"/>
        </w:rPr>
      </w:pPr>
      <w:r w:rsidRPr="000E2B0E">
        <w:rPr>
          <w:rFonts w:ascii="Times New Roman" w:eastAsiaTheme="minorHAnsi" w:hAnsi="Times New Roman" w:cs="Times New Roman"/>
          <w:sz w:val="28"/>
          <w:szCs w:val="28"/>
          <w:lang w:eastAsia="en-US"/>
        </w:rPr>
        <w:t>- Đáp án t</w:t>
      </w:r>
      <w:r w:rsidRPr="000E2B0E">
        <w:rPr>
          <w:rFonts w:ascii="Times New Roman" w:eastAsiaTheme="minorHAnsi" w:hAnsi="Times New Roman" w:cs="Times New Roman"/>
          <w:sz w:val="28"/>
          <w:szCs w:val="28"/>
          <w:lang w:val="vi-VN" w:eastAsia="en-US"/>
        </w:rPr>
        <w:t>rò chơi: “ Điện về thôn bản”</w:t>
      </w:r>
      <w:r w:rsidRPr="000E2B0E">
        <w:rPr>
          <w:rFonts w:ascii="Times New Roman" w:eastAsiaTheme="minorHAnsi" w:hAnsi="Times New Roman" w:cs="Times New Roman"/>
          <w:sz w:val="28"/>
          <w:szCs w:val="28"/>
          <w:lang w:eastAsia="en-US"/>
        </w:rPr>
        <w:t>: 1 - C; 2 – D; 3 – A; 4 – C; 5 - D</w:t>
      </w:r>
    </w:p>
    <w:p w14:paraId="35A62780" w14:textId="77777777" w:rsidR="007E1306" w:rsidRPr="000E2B0E" w:rsidRDefault="007E1306" w:rsidP="00E12BE6">
      <w:pPr>
        <w:spacing w:after="0" w:line="276" w:lineRule="auto"/>
        <w:jc w:val="both"/>
        <w:rPr>
          <w:rFonts w:ascii="Times New Roman" w:eastAsiaTheme="minorHAnsi" w:hAnsi="Times New Roman" w:cs="Times New Roman"/>
          <w:b/>
          <w:iCs/>
          <w:sz w:val="28"/>
          <w:szCs w:val="28"/>
          <w:lang w:val="vi-VN" w:eastAsia="en-US"/>
        </w:rPr>
      </w:pPr>
      <w:r w:rsidRPr="000E2B0E">
        <w:rPr>
          <w:rFonts w:ascii="Times New Roman" w:eastAsiaTheme="minorHAnsi" w:hAnsi="Times New Roman" w:cs="Times New Roman"/>
          <w:b/>
          <w:iCs/>
          <w:sz w:val="28"/>
          <w:szCs w:val="28"/>
          <w:lang w:val="vi-VN" w:eastAsia="en-US"/>
        </w:rPr>
        <w:t>Bước 4: Đánh giá, kết luận</w:t>
      </w:r>
    </w:p>
    <w:p w14:paraId="42462A0C" w14:textId="77777777" w:rsidR="007E1306" w:rsidRPr="000E2B0E" w:rsidRDefault="007E1306"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sz w:val="28"/>
          <w:szCs w:val="28"/>
          <w:lang w:val="vi-VN" w:eastAsia="en-US"/>
        </w:rPr>
        <w:t>GV nhận xét, giải đáp thắc mắc nếu có.</w:t>
      </w:r>
    </w:p>
    <w:p w14:paraId="18C7F251" w14:textId="69BAB62A" w:rsidR="007E1306" w:rsidRPr="000E2B0E" w:rsidRDefault="00E90BDB" w:rsidP="00E12BE6">
      <w:pPr>
        <w:shd w:val="clear" w:color="auto" w:fill="FFFFFF"/>
        <w:spacing w:after="0" w:line="276" w:lineRule="auto"/>
        <w:jc w:val="both"/>
        <w:rPr>
          <w:rFonts w:ascii="Times New Roman" w:eastAsia="Times New Roman" w:hAnsi="Times New Roman" w:cs="Times New Roman"/>
          <w:b/>
          <w:bCs/>
          <w:sz w:val="28"/>
          <w:szCs w:val="28"/>
        </w:rPr>
      </w:pPr>
      <w:r w:rsidRPr="000E2B0E">
        <w:rPr>
          <w:rFonts w:ascii="Times New Roman" w:eastAsia="Times New Roman" w:hAnsi="Times New Roman" w:cs="Times New Roman"/>
          <w:b/>
          <w:bCs/>
          <w:sz w:val="28"/>
          <w:szCs w:val="28"/>
        </w:rPr>
        <w:t>Hoạt động 4: Vận dụng</w:t>
      </w:r>
    </w:p>
    <w:p w14:paraId="49A7CCBD" w14:textId="3CB8049A" w:rsidR="007E1306" w:rsidRPr="000E2B0E" w:rsidRDefault="007E1306" w:rsidP="00E12BE6">
      <w:pPr>
        <w:shd w:val="clear" w:color="auto" w:fill="FFFFFF"/>
        <w:spacing w:after="0" w:line="276" w:lineRule="auto"/>
        <w:jc w:val="both"/>
        <w:rPr>
          <w:rFonts w:ascii="Times New Roman" w:eastAsia="Times New Roman" w:hAnsi="Times New Roman" w:cs="Times New Roman"/>
          <w:sz w:val="28"/>
          <w:szCs w:val="28"/>
          <w:lang w:val="vi-VN"/>
        </w:rPr>
      </w:pPr>
      <w:r w:rsidRPr="000E2B0E">
        <w:rPr>
          <w:rFonts w:ascii="Times New Roman" w:eastAsia="Times New Roman" w:hAnsi="Times New Roman" w:cs="Times New Roman"/>
          <w:b/>
          <w:bCs/>
          <w:sz w:val="28"/>
          <w:szCs w:val="28"/>
          <w:lang w:val="vi-VN"/>
        </w:rPr>
        <w:t>a</w:t>
      </w:r>
      <w:r w:rsidR="00D407AE" w:rsidRPr="000E2B0E">
        <w:rPr>
          <w:rFonts w:ascii="Times New Roman" w:eastAsia="Times New Roman" w:hAnsi="Times New Roman" w:cs="Times New Roman"/>
          <w:b/>
          <w:bCs/>
          <w:sz w:val="28"/>
          <w:szCs w:val="28"/>
        </w:rPr>
        <w:t>.</w:t>
      </w:r>
      <w:r w:rsidRPr="000E2B0E">
        <w:rPr>
          <w:rFonts w:ascii="Times New Roman" w:eastAsia="Times New Roman" w:hAnsi="Times New Roman" w:cs="Times New Roman"/>
          <w:b/>
          <w:bCs/>
          <w:sz w:val="28"/>
          <w:szCs w:val="28"/>
          <w:lang w:val="vi-VN"/>
        </w:rPr>
        <w:t xml:space="preserve"> Mục tiêu: </w:t>
      </w:r>
      <w:r w:rsidRPr="000E2B0E">
        <w:rPr>
          <w:rFonts w:ascii="Times New Roman" w:eastAsia="Times New Roman" w:hAnsi="Times New Roman" w:cs="Times New Roman"/>
          <w:sz w:val="28"/>
          <w:szCs w:val="28"/>
          <w:lang w:val="vi-VN"/>
        </w:rPr>
        <w:t>Củng cố lại kiến thức đã học thông qua trả lời câu hỏi dưới dạng liên hệ thực tế, vận dụng.</w:t>
      </w:r>
    </w:p>
    <w:p w14:paraId="20215565" w14:textId="77777777" w:rsidR="00D407AE" w:rsidRPr="000E2B0E" w:rsidRDefault="00D407AE" w:rsidP="00D407AE">
      <w:pPr>
        <w:spacing w:after="0" w:line="240" w:lineRule="auto"/>
        <w:jc w:val="both"/>
        <w:rPr>
          <w:rFonts w:ascii="Times New Roman" w:hAnsi="Times New Roman" w:cs="Times New Roman"/>
          <w:spacing w:val="4"/>
          <w:sz w:val="28"/>
          <w:szCs w:val="28"/>
        </w:rPr>
      </w:pPr>
      <w:r w:rsidRPr="000E2B0E">
        <w:rPr>
          <w:rFonts w:ascii="Times New Roman" w:hAnsi="Times New Roman" w:cs="Times New Roman"/>
          <w:b/>
          <w:bCs/>
          <w:spacing w:val="4"/>
          <w:sz w:val="28"/>
          <w:szCs w:val="28"/>
        </w:rPr>
        <w:t>b. Nội dung:</w:t>
      </w:r>
      <w:r w:rsidRPr="000E2B0E">
        <w:rPr>
          <w:rFonts w:ascii="Times New Roman" w:hAnsi="Times New Roman" w:cs="Times New Roman"/>
          <w:spacing w:val="4"/>
          <w:sz w:val="28"/>
          <w:szCs w:val="28"/>
        </w:rPr>
        <w:t xml:space="preserve"> HS suy nghĩ và trả lời câu hỏi</w:t>
      </w:r>
    </w:p>
    <w:p w14:paraId="39D5B61E" w14:textId="77777777" w:rsidR="00D407AE" w:rsidRPr="000E2B0E" w:rsidRDefault="00D407AE" w:rsidP="00D407AE">
      <w:pPr>
        <w:spacing w:after="0" w:line="240" w:lineRule="auto"/>
        <w:jc w:val="both"/>
        <w:rPr>
          <w:rFonts w:ascii="Times New Roman" w:hAnsi="Times New Roman" w:cs="Times New Roman"/>
          <w:spacing w:val="4"/>
          <w:sz w:val="28"/>
          <w:szCs w:val="28"/>
        </w:rPr>
      </w:pPr>
      <w:r w:rsidRPr="000E2B0E">
        <w:rPr>
          <w:rFonts w:ascii="Times New Roman" w:hAnsi="Times New Roman" w:cs="Times New Roman"/>
          <w:b/>
          <w:bCs/>
          <w:spacing w:val="4"/>
          <w:sz w:val="28"/>
          <w:szCs w:val="28"/>
        </w:rPr>
        <w:t xml:space="preserve">c. Sản phẩm: </w:t>
      </w:r>
      <w:r w:rsidRPr="000E2B0E">
        <w:rPr>
          <w:rFonts w:ascii="Times New Roman" w:hAnsi="Times New Roman" w:cs="Times New Roman"/>
          <w:spacing w:val="4"/>
          <w:sz w:val="28"/>
          <w:szCs w:val="28"/>
        </w:rPr>
        <w:t>Câu trả lời của HS</w:t>
      </w:r>
    </w:p>
    <w:p w14:paraId="56B8801A" w14:textId="77777777" w:rsidR="00D407AE" w:rsidRPr="000E2B0E" w:rsidRDefault="00D407AE" w:rsidP="00D407AE">
      <w:pPr>
        <w:spacing w:after="0" w:line="240" w:lineRule="auto"/>
        <w:jc w:val="both"/>
        <w:rPr>
          <w:rFonts w:ascii="Times New Roman" w:hAnsi="Times New Roman" w:cs="Times New Roman"/>
          <w:spacing w:val="4"/>
          <w:sz w:val="28"/>
          <w:szCs w:val="28"/>
        </w:rPr>
      </w:pPr>
      <w:r w:rsidRPr="000E2B0E">
        <w:rPr>
          <w:rFonts w:ascii="Times New Roman" w:hAnsi="Times New Roman" w:cs="Times New Roman"/>
          <w:b/>
          <w:bCs/>
          <w:spacing w:val="4"/>
          <w:sz w:val="28"/>
          <w:szCs w:val="28"/>
        </w:rPr>
        <w:t>d. Tổ chức thực hiện</w:t>
      </w:r>
    </w:p>
    <w:p w14:paraId="71DE00B2" w14:textId="068174BD" w:rsidR="00E90BDB" w:rsidRPr="000E2B0E" w:rsidRDefault="007E1306" w:rsidP="00E12BE6">
      <w:pPr>
        <w:shd w:val="clear" w:color="auto" w:fill="FFFFFF"/>
        <w:spacing w:after="0" w:line="276" w:lineRule="auto"/>
        <w:jc w:val="both"/>
        <w:rPr>
          <w:rFonts w:ascii="Times New Roman" w:eastAsia="Times New Roman" w:hAnsi="Times New Roman" w:cs="Times New Roman"/>
          <w:b/>
          <w:sz w:val="28"/>
          <w:szCs w:val="28"/>
        </w:rPr>
      </w:pPr>
      <w:r w:rsidRPr="000E2B0E">
        <w:rPr>
          <w:rFonts w:ascii="Times New Roman" w:eastAsia="Times New Roman" w:hAnsi="Times New Roman" w:cs="Times New Roman"/>
          <w:b/>
          <w:sz w:val="28"/>
          <w:szCs w:val="28"/>
          <w:lang w:val="vi-VN"/>
        </w:rPr>
        <w:t>Bước 1:</w:t>
      </w:r>
      <w:r w:rsidR="00E90BDB" w:rsidRPr="000E2B0E">
        <w:rPr>
          <w:rFonts w:ascii="Times New Roman" w:eastAsia="Times New Roman" w:hAnsi="Times New Roman" w:cs="Times New Roman"/>
          <w:b/>
          <w:sz w:val="28"/>
          <w:szCs w:val="28"/>
        </w:rPr>
        <w:t xml:space="preserve"> G</w:t>
      </w:r>
      <w:r w:rsidRPr="000E2B0E">
        <w:rPr>
          <w:rFonts w:ascii="Times New Roman" w:eastAsia="Times New Roman" w:hAnsi="Times New Roman" w:cs="Times New Roman"/>
          <w:b/>
          <w:sz w:val="28"/>
          <w:szCs w:val="28"/>
          <w:lang w:val="vi-VN"/>
        </w:rPr>
        <w:t xml:space="preserve">iao nhiêm vụ </w:t>
      </w:r>
      <w:r w:rsidR="00E90BDB" w:rsidRPr="000E2B0E">
        <w:rPr>
          <w:rFonts w:ascii="Times New Roman" w:eastAsia="Times New Roman" w:hAnsi="Times New Roman" w:cs="Times New Roman"/>
          <w:b/>
          <w:sz w:val="28"/>
          <w:szCs w:val="28"/>
        </w:rPr>
        <w:t>học tập</w:t>
      </w:r>
    </w:p>
    <w:p w14:paraId="108AA898" w14:textId="2194D520" w:rsidR="007E1306" w:rsidRPr="000E2B0E" w:rsidRDefault="008F4819" w:rsidP="00E12BE6">
      <w:pPr>
        <w:spacing w:after="0" w:line="240" w:lineRule="auto"/>
        <w:jc w:val="both"/>
        <w:rPr>
          <w:rFonts w:ascii="Times New Roman" w:eastAsia="Calibri" w:hAnsi="Times New Roman" w:cs="Times New Roman"/>
          <w:i/>
          <w:sz w:val="28"/>
          <w:szCs w:val="28"/>
        </w:rPr>
      </w:pPr>
      <w:r w:rsidRPr="000E2B0E">
        <w:rPr>
          <w:rFonts w:ascii="Times New Roman" w:eastAsia="Times New Roman" w:hAnsi="Times New Roman" w:cs="Times New Roman"/>
          <w:i/>
          <w:iCs/>
          <w:sz w:val="28"/>
          <w:szCs w:val="28"/>
          <w:lang w:val="vi-VN"/>
        </w:rPr>
        <w:t>Cuộc kháng chiến chống Tống của nhà Lý đã để lại những bài học gì</w:t>
      </w:r>
      <w:r w:rsidR="00E90BDB" w:rsidRPr="000E2B0E">
        <w:rPr>
          <w:rFonts w:ascii="Times New Roman" w:eastAsia="Times New Roman" w:hAnsi="Times New Roman" w:cs="Times New Roman"/>
          <w:i/>
          <w:iCs/>
          <w:sz w:val="28"/>
          <w:szCs w:val="28"/>
        </w:rPr>
        <w:t xml:space="preserve"> </w:t>
      </w:r>
      <w:r w:rsidR="00E90BDB" w:rsidRPr="000E2B0E">
        <w:rPr>
          <w:rFonts w:ascii="Times New Roman" w:eastAsia="Calibri" w:hAnsi="Times New Roman" w:cs="Times New Roman"/>
          <w:i/>
          <w:sz w:val="28"/>
          <w:szCs w:val="28"/>
        </w:rPr>
        <w:t>gì cho công cuộc bảo vệ Tổ quốc hiện nay</w:t>
      </w:r>
      <w:r w:rsidRPr="000E2B0E">
        <w:rPr>
          <w:rFonts w:ascii="Times New Roman" w:eastAsia="Times New Roman" w:hAnsi="Times New Roman" w:cs="Times New Roman"/>
          <w:i/>
          <w:iCs/>
          <w:sz w:val="28"/>
          <w:szCs w:val="28"/>
          <w:lang w:val="vi-VN"/>
        </w:rPr>
        <w:t>?</w:t>
      </w:r>
    </w:p>
    <w:p w14:paraId="70349F81" w14:textId="763421F4" w:rsidR="007E1306" w:rsidRPr="000E2B0E" w:rsidRDefault="007E1306" w:rsidP="00E12BE6">
      <w:pPr>
        <w:shd w:val="clear" w:color="auto" w:fill="FFFFFF"/>
        <w:spacing w:after="0" w:line="276" w:lineRule="auto"/>
        <w:jc w:val="both"/>
        <w:rPr>
          <w:rFonts w:ascii="Times New Roman" w:eastAsia="Times New Roman" w:hAnsi="Times New Roman" w:cs="Times New Roman"/>
          <w:b/>
          <w:sz w:val="28"/>
          <w:szCs w:val="28"/>
          <w:lang w:val="vi-VN"/>
        </w:rPr>
      </w:pPr>
      <w:r w:rsidRPr="000E2B0E">
        <w:rPr>
          <w:rFonts w:ascii="Times New Roman" w:eastAsiaTheme="minorHAnsi" w:hAnsi="Times New Roman" w:cs="Times New Roman"/>
          <w:b/>
          <w:iCs/>
          <w:sz w:val="28"/>
          <w:szCs w:val="28"/>
          <w:lang w:val="vi-VN" w:eastAsia="en-US"/>
        </w:rPr>
        <w:t>Bước 2: Thực hiện nhiệm vụ</w:t>
      </w:r>
      <w:r w:rsidR="00E12BE6" w:rsidRPr="000E2B0E">
        <w:rPr>
          <w:rFonts w:ascii="Times New Roman" w:eastAsia="Times New Roman" w:hAnsi="Times New Roman" w:cs="Times New Roman"/>
          <w:b/>
          <w:sz w:val="28"/>
          <w:szCs w:val="28"/>
        </w:rPr>
        <w:t>:</w:t>
      </w:r>
      <w:r w:rsidRPr="000E2B0E">
        <w:rPr>
          <w:rFonts w:ascii="Times New Roman" w:eastAsia="Times New Roman" w:hAnsi="Times New Roman" w:cs="Times New Roman"/>
          <w:b/>
          <w:bCs/>
          <w:sz w:val="28"/>
          <w:szCs w:val="28"/>
          <w:lang w:val="vi-VN"/>
        </w:rPr>
        <w:t> </w:t>
      </w:r>
      <w:r w:rsidRPr="000E2B0E">
        <w:rPr>
          <w:rFonts w:ascii="Times New Roman" w:eastAsia="Times New Roman" w:hAnsi="Times New Roman" w:cs="Times New Roman"/>
          <w:sz w:val="28"/>
          <w:szCs w:val="28"/>
          <w:lang w:val="vi-VN"/>
        </w:rPr>
        <w:t xml:space="preserve">HS tiếp nhận, thực hiện nhiệm vụ: ở nhà. </w:t>
      </w:r>
    </w:p>
    <w:p w14:paraId="52770015" w14:textId="0FBED3A7" w:rsidR="007E1306" w:rsidRPr="000E2B0E" w:rsidRDefault="007E1306" w:rsidP="00E12BE6">
      <w:pPr>
        <w:spacing w:after="0" w:line="276" w:lineRule="auto"/>
        <w:jc w:val="both"/>
        <w:rPr>
          <w:rFonts w:ascii="Times New Roman" w:eastAsiaTheme="minorHAnsi" w:hAnsi="Times New Roman" w:cs="Times New Roman"/>
          <w:b/>
          <w:iCs/>
          <w:sz w:val="28"/>
          <w:szCs w:val="28"/>
          <w:lang w:eastAsia="en-US"/>
        </w:rPr>
      </w:pPr>
      <w:r w:rsidRPr="000E2B0E">
        <w:rPr>
          <w:rFonts w:ascii="Times New Roman" w:eastAsiaTheme="minorHAnsi" w:hAnsi="Times New Roman" w:cs="Times New Roman"/>
          <w:b/>
          <w:iCs/>
          <w:sz w:val="28"/>
          <w:szCs w:val="28"/>
          <w:lang w:val="vi-VN" w:eastAsia="en-US"/>
        </w:rPr>
        <w:t>Bước 3: Báo cáo</w:t>
      </w:r>
      <w:r w:rsidRPr="000E2B0E">
        <w:rPr>
          <w:rFonts w:ascii="Times New Roman" w:eastAsiaTheme="minorHAnsi" w:hAnsi="Times New Roman" w:cs="Times New Roman"/>
          <w:b/>
          <w:iCs/>
          <w:sz w:val="28"/>
          <w:szCs w:val="28"/>
          <w:lang w:eastAsia="en-US"/>
        </w:rPr>
        <w:t xml:space="preserve"> sản phẩm</w:t>
      </w:r>
      <w:r w:rsidR="00E12BE6" w:rsidRPr="000E2B0E">
        <w:rPr>
          <w:rFonts w:ascii="Times New Roman" w:eastAsiaTheme="minorHAnsi" w:hAnsi="Times New Roman" w:cs="Times New Roman"/>
          <w:b/>
          <w:iCs/>
          <w:sz w:val="28"/>
          <w:szCs w:val="28"/>
          <w:lang w:eastAsia="en-US"/>
        </w:rPr>
        <w:t xml:space="preserve">: </w:t>
      </w:r>
      <w:r w:rsidR="00E12BE6" w:rsidRPr="000E2B0E">
        <w:rPr>
          <w:rFonts w:ascii="Times New Roman" w:eastAsia="Times New Roman" w:hAnsi="Times New Roman" w:cs="Times New Roman"/>
          <w:sz w:val="28"/>
          <w:szCs w:val="28"/>
        </w:rPr>
        <w:t>HS n</w:t>
      </w:r>
      <w:r w:rsidRPr="000E2B0E">
        <w:rPr>
          <w:rFonts w:ascii="Times New Roman" w:eastAsia="Times New Roman" w:hAnsi="Times New Roman" w:cs="Times New Roman"/>
          <w:sz w:val="28"/>
          <w:szCs w:val="28"/>
        </w:rPr>
        <w:t xml:space="preserve">ộp </w:t>
      </w:r>
      <w:r w:rsidR="00E12BE6" w:rsidRPr="000E2B0E">
        <w:rPr>
          <w:rFonts w:ascii="Times New Roman" w:eastAsia="Times New Roman" w:hAnsi="Times New Roman" w:cs="Times New Roman"/>
          <w:sz w:val="28"/>
          <w:szCs w:val="28"/>
        </w:rPr>
        <w:t xml:space="preserve">bài </w:t>
      </w:r>
      <w:r w:rsidRPr="000E2B0E">
        <w:rPr>
          <w:rFonts w:ascii="Times New Roman" w:eastAsia="Times New Roman" w:hAnsi="Times New Roman" w:cs="Times New Roman"/>
          <w:sz w:val="28"/>
          <w:szCs w:val="28"/>
        </w:rPr>
        <w:t>qua trang petllet</w:t>
      </w:r>
    </w:p>
    <w:p w14:paraId="64C1B793" w14:textId="44387D1E" w:rsidR="00E12BE6" w:rsidRPr="000E2B0E" w:rsidRDefault="00E12BE6" w:rsidP="00E12BE6">
      <w:pPr>
        <w:spacing w:after="0" w:line="240" w:lineRule="auto"/>
        <w:jc w:val="both"/>
        <w:rPr>
          <w:rFonts w:ascii="Times New Roman" w:eastAsia="Calibri" w:hAnsi="Times New Roman" w:cs="Times New Roman"/>
          <w:sz w:val="28"/>
          <w:szCs w:val="28"/>
        </w:rPr>
      </w:pPr>
      <w:r w:rsidRPr="000E2B0E">
        <w:rPr>
          <w:rFonts w:ascii="Times New Roman" w:eastAsia="Calibri" w:hAnsi="Times New Roman" w:cs="Times New Roman"/>
          <w:sz w:val="28"/>
          <w:szCs w:val="28"/>
        </w:rPr>
        <w:t>Dự kiến sản phẩm: Những bài học như: đường lối và phương pháp đấu tranh (kháng chiến toàn dân, đánh địch trên nhiều phương diện, bằng nhiều hình thức, trong chỉ đạo kháng chiến, đảm bảo cứng rắn về nguyên tắc, mềm dẻo về sách lược,...).</w:t>
      </w:r>
    </w:p>
    <w:p w14:paraId="6B4E43B8" w14:textId="65B512E1" w:rsidR="007E1306" w:rsidRPr="000E2B0E" w:rsidRDefault="007E1306" w:rsidP="00E12BE6">
      <w:pPr>
        <w:spacing w:after="0" w:line="276" w:lineRule="auto"/>
        <w:jc w:val="both"/>
        <w:rPr>
          <w:rFonts w:ascii="Times New Roman" w:eastAsiaTheme="minorHAnsi" w:hAnsi="Times New Roman" w:cs="Times New Roman"/>
          <w:sz w:val="28"/>
          <w:szCs w:val="28"/>
          <w:lang w:val="vi-VN" w:eastAsia="en-US"/>
        </w:rPr>
      </w:pPr>
      <w:r w:rsidRPr="000E2B0E">
        <w:rPr>
          <w:rFonts w:ascii="Times New Roman" w:eastAsiaTheme="minorHAnsi" w:hAnsi="Times New Roman" w:cs="Times New Roman"/>
          <w:b/>
          <w:iCs/>
          <w:sz w:val="28"/>
          <w:szCs w:val="28"/>
          <w:lang w:val="vi-VN" w:eastAsia="en-US"/>
        </w:rPr>
        <w:t xml:space="preserve">Bước 4: </w:t>
      </w:r>
      <w:r w:rsidR="00E12BE6" w:rsidRPr="000E2B0E">
        <w:rPr>
          <w:rFonts w:ascii="Times New Roman" w:eastAsiaTheme="minorHAnsi" w:hAnsi="Times New Roman" w:cs="Times New Roman"/>
          <w:b/>
          <w:iCs/>
          <w:sz w:val="28"/>
          <w:szCs w:val="28"/>
          <w:lang w:eastAsia="en-US"/>
        </w:rPr>
        <w:t xml:space="preserve">Kết luận, nhận định: </w:t>
      </w:r>
      <w:r w:rsidRPr="000E2B0E">
        <w:rPr>
          <w:rFonts w:ascii="Times New Roman" w:eastAsiaTheme="minorHAnsi" w:hAnsi="Times New Roman" w:cs="Times New Roman"/>
          <w:sz w:val="28"/>
          <w:szCs w:val="28"/>
          <w:lang w:val="vi-VN" w:eastAsia="en-US"/>
        </w:rPr>
        <w:t>GV nhận xét, giải đáp thắc mắc nếu có.</w:t>
      </w:r>
    </w:p>
    <w:p w14:paraId="5FDD0256" w14:textId="1BCB9C52" w:rsidR="00E12BE6" w:rsidRPr="000E2B0E" w:rsidRDefault="00E12BE6" w:rsidP="00E12BE6">
      <w:pPr>
        <w:pStyle w:val="Tiu30"/>
        <w:keepNext/>
        <w:keepLines/>
        <w:spacing w:after="0"/>
        <w:rPr>
          <w:rFonts w:ascii="Times New Roman" w:hAnsi="Times New Roman" w:cs="Times New Roman"/>
          <w:b w:val="0"/>
          <w:sz w:val="28"/>
          <w:szCs w:val="28"/>
        </w:rPr>
      </w:pPr>
      <w:r w:rsidRPr="000E2B0E">
        <w:rPr>
          <w:rFonts w:ascii="Times New Roman" w:hAnsi="Times New Roman" w:cs="Times New Roman"/>
          <w:sz w:val="28"/>
          <w:szCs w:val="28"/>
        </w:rPr>
        <w:t xml:space="preserve">4. Hướng dẫn học ở nhà: </w:t>
      </w:r>
      <w:r w:rsidRPr="000E2B0E">
        <w:rPr>
          <w:rFonts w:ascii="Times New Roman" w:hAnsi="Times New Roman" w:cs="Times New Roman"/>
          <w:b w:val="0"/>
          <w:sz w:val="28"/>
          <w:szCs w:val="28"/>
        </w:rPr>
        <w:t>Học bài, chuẩn bị trước bài 13</w:t>
      </w:r>
    </w:p>
    <w:p w14:paraId="6EA23520" w14:textId="77777777" w:rsidR="00E12BE6" w:rsidRPr="000E2B0E" w:rsidRDefault="00E12BE6" w:rsidP="00E12BE6">
      <w:pPr>
        <w:spacing w:after="0" w:line="276" w:lineRule="auto"/>
        <w:jc w:val="both"/>
        <w:rPr>
          <w:rFonts w:ascii="Times New Roman" w:eastAsiaTheme="minorHAnsi" w:hAnsi="Times New Roman" w:cs="Times New Roman"/>
          <w:b/>
          <w:iCs/>
          <w:sz w:val="28"/>
          <w:szCs w:val="28"/>
          <w:lang w:eastAsia="en-US"/>
        </w:rPr>
      </w:pPr>
    </w:p>
    <w:p w14:paraId="07D7008C" w14:textId="1319619C" w:rsidR="00650E43" w:rsidRPr="000E2B0E" w:rsidRDefault="00650E43" w:rsidP="00BF1780">
      <w:pPr>
        <w:pStyle w:val="Vnbnnidung0"/>
        <w:keepNext/>
        <w:spacing w:after="0" w:line="276" w:lineRule="auto"/>
        <w:ind w:firstLine="460"/>
        <w:jc w:val="both"/>
        <w:rPr>
          <w:rFonts w:ascii="Times New Roman" w:hAnsi="Times New Roman" w:cs="Times New Roman"/>
          <w:bCs/>
          <w:sz w:val="28"/>
          <w:szCs w:val="28"/>
        </w:rPr>
      </w:pPr>
      <w:r w:rsidRPr="000E2B0E">
        <w:rPr>
          <w:rFonts w:ascii="Times New Roman" w:hAnsi="Times New Roman" w:cs="Times New Roman"/>
          <w:bCs/>
          <w:sz w:val="28"/>
          <w:szCs w:val="28"/>
        </w:rPr>
        <w:t xml:space="preserve">                      </w:t>
      </w:r>
      <w:r w:rsidR="00BF1780" w:rsidRPr="000E2B0E">
        <w:rPr>
          <w:rFonts w:ascii="Times New Roman" w:eastAsia="Calibri" w:hAnsi="Times New Roman" w:cs="Times New Roman"/>
          <w:b/>
          <w:bCs/>
          <w:iCs/>
          <w:sz w:val="28"/>
          <w:szCs w:val="28"/>
        </w:rPr>
        <w:t xml:space="preserve">Duyệt của TCM                                                  </w:t>
      </w:r>
      <w:r w:rsidR="00BF1780" w:rsidRPr="000E2B0E">
        <w:rPr>
          <w:rFonts w:ascii="Times New Roman" w:eastAsia="Calibri" w:hAnsi="Times New Roman" w:cs="Times New Roman"/>
          <w:b/>
          <w:bCs/>
          <w:iCs/>
          <w:sz w:val="28"/>
          <w:szCs w:val="28"/>
        </w:rPr>
        <w:t>Giáo viên</w:t>
      </w:r>
    </w:p>
    <w:p w14:paraId="43CD2700" w14:textId="77777777" w:rsidR="00650E43" w:rsidRPr="000E2B0E" w:rsidRDefault="00650E43" w:rsidP="00E12BE6">
      <w:pPr>
        <w:spacing w:after="0" w:line="276" w:lineRule="auto"/>
        <w:jc w:val="both"/>
        <w:rPr>
          <w:rFonts w:ascii="Times New Roman" w:eastAsiaTheme="minorHAnsi" w:hAnsi="Times New Roman" w:cs="Times New Roman"/>
          <w:sz w:val="28"/>
          <w:szCs w:val="28"/>
          <w:lang w:val="vi-VN" w:eastAsia="en-US"/>
        </w:rPr>
      </w:pPr>
    </w:p>
    <w:sectPr w:rsidR="00650E43" w:rsidRPr="000E2B0E" w:rsidSect="00D32A76">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16969"/>
    <w:multiLevelType w:val="multilevel"/>
    <w:tmpl w:val="390C10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C6854"/>
    <w:multiLevelType w:val="hybridMultilevel"/>
    <w:tmpl w:val="C6B6C76A"/>
    <w:lvl w:ilvl="0" w:tplc="C9AA27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150BD"/>
    <w:multiLevelType w:val="hybridMultilevel"/>
    <w:tmpl w:val="24AE6930"/>
    <w:lvl w:ilvl="0" w:tplc="C69869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765958"/>
    <w:multiLevelType w:val="multilevel"/>
    <w:tmpl w:val="A85C4B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444D6E"/>
    <w:multiLevelType w:val="hybridMultilevel"/>
    <w:tmpl w:val="03B0D64A"/>
    <w:lvl w:ilvl="0" w:tplc="08A283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85B75"/>
    <w:multiLevelType w:val="multilevel"/>
    <w:tmpl w:val="B9A201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1E08F9"/>
    <w:multiLevelType w:val="multilevel"/>
    <w:tmpl w:val="E46204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306"/>
    <w:rsid w:val="000121C0"/>
    <w:rsid w:val="00036B4C"/>
    <w:rsid w:val="00041BD9"/>
    <w:rsid w:val="00057921"/>
    <w:rsid w:val="000767FE"/>
    <w:rsid w:val="000A15AD"/>
    <w:rsid w:val="000D77E2"/>
    <w:rsid w:val="000E2B0E"/>
    <w:rsid w:val="0017153E"/>
    <w:rsid w:val="00173C72"/>
    <w:rsid w:val="0018717E"/>
    <w:rsid w:val="001D0062"/>
    <w:rsid w:val="001F2EF1"/>
    <w:rsid w:val="00246C40"/>
    <w:rsid w:val="002635C3"/>
    <w:rsid w:val="0027171A"/>
    <w:rsid w:val="002B7211"/>
    <w:rsid w:val="002C01EB"/>
    <w:rsid w:val="002C4F15"/>
    <w:rsid w:val="002C6D3E"/>
    <w:rsid w:val="002E2B4A"/>
    <w:rsid w:val="002F03BB"/>
    <w:rsid w:val="00336020"/>
    <w:rsid w:val="00342007"/>
    <w:rsid w:val="003C32DF"/>
    <w:rsid w:val="003F0B97"/>
    <w:rsid w:val="0043033B"/>
    <w:rsid w:val="00467040"/>
    <w:rsid w:val="004712BE"/>
    <w:rsid w:val="004A3AFD"/>
    <w:rsid w:val="005022C6"/>
    <w:rsid w:val="00522EAA"/>
    <w:rsid w:val="00584F9A"/>
    <w:rsid w:val="005A00CB"/>
    <w:rsid w:val="005F0FA4"/>
    <w:rsid w:val="00650E43"/>
    <w:rsid w:val="0069034D"/>
    <w:rsid w:val="006973E6"/>
    <w:rsid w:val="007064ED"/>
    <w:rsid w:val="00734D72"/>
    <w:rsid w:val="007824F6"/>
    <w:rsid w:val="007D6D62"/>
    <w:rsid w:val="007E1306"/>
    <w:rsid w:val="0085099F"/>
    <w:rsid w:val="00853F61"/>
    <w:rsid w:val="00881877"/>
    <w:rsid w:val="00883459"/>
    <w:rsid w:val="008F4819"/>
    <w:rsid w:val="00992354"/>
    <w:rsid w:val="00997F11"/>
    <w:rsid w:val="00A171C1"/>
    <w:rsid w:val="00A92ECF"/>
    <w:rsid w:val="00AE08A4"/>
    <w:rsid w:val="00AF4ED8"/>
    <w:rsid w:val="00B3178D"/>
    <w:rsid w:val="00B56E4F"/>
    <w:rsid w:val="00B60A87"/>
    <w:rsid w:val="00BF00DB"/>
    <w:rsid w:val="00BF1780"/>
    <w:rsid w:val="00C002B9"/>
    <w:rsid w:val="00C14544"/>
    <w:rsid w:val="00C52369"/>
    <w:rsid w:val="00C97E32"/>
    <w:rsid w:val="00D07695"/>
    <w:rsid w:val="00D26806"/>
    <w:rsid w:val="00D32A76"/>
    <w:rsid w:val="00D407AE"/>
    <w:rsid w:val="00D444CB"/>
    <w:rsid w:val="00D44CB2"/>
    <w:rsid w:val="00D46067"/>
    <w:rsid w:val="00D479D9"/>
    <w:rsid w:val="00D77917"/>
    <w:rsid w:val="00DF569C"/>
    <w:rsid w:val="00E12BE6"/>
    <w:rsid w:val="00E25FB5"/>
    <w:rsid w:val="00E807E6"/>
    <w:rsid w:val="00E90BDB"/>
    <w:rsid w:val="00EE1DA6"/>
    <w:rsid w:val="00F772E5"/>
    <w:rsid w:val="00FE644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AA81"/>
  <w15:docId w15:val="{502CBFF7-0185-4248-92DE-FF1A8E26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1306"/>
    <w:pPr>
      <w:spacing w:after="0" w:line="240" w:lineRule="auto"/>
    </w:pPr>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
    <w:basedOn w:val="Normal"/>
    <w:link w:val="ListParagraphChar"/>
    <w:uiPriority w:val="1"/>
    <w:qFormat/>
    <w:rsid w:val="007E1306"/>
    <w:pPr>
      <w:ind w:left="720"/>
      <w:contextualSpacing/>
    </w:pPr>
  </w:style>
  <w:style w:type="paragraph" w:styleId="NormalWeb">
    <w:name w:val="Normal (Web)"/>
    <w:basedOn w:val="Normal"/>
    <w:uiPriority w:val="99"/>
    <w:unhideWhenUsed/>
    <w:rsid w:val="007E13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E1306"/>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2B7211"/>
  </w:style>
  <w:style w:type="character" w:customStyle="1" w:styleId="Vnbnnidung">
    <w:name w:val="Văn bản nội dung_"/>
    <w:link w:val="Vnbnnidung0"/>
    <w:rsid w:val="00650E43"/>
    <w:rPr>
      <w:rFonts w:ascii="Arial" w:eastAsia="Arial" w:hAnsi="Arial" w:cs="Arial"/>
    </w:rPr>
  </w:style>
  <w:style w:type="paragraph" w:customStyle="1" w:styleId="Vnbnnidung0">
    <w:name w:val="Văn bản nội dung"/>
    <w:basedOn w:val="Normal"/>
    <w:link w:val="Vnbnnidung"/>
    <w:rsid w:val="00650E43"/>
    <w:pPr>
      <w:widowControl w:val="0"/>
      <w:spacing w:after="100" w:line="346" w:lineRule="auto"/>
      <w:ind w:firstLine="400"/>
    </w:pPr>
    <w:rPr>
      <w:rFonts w:ascii="Arial" w:eastAsia="Arial" w:hAnsi="Arial" w:cs="Arial"/>
    </w:rPr>
  </w:style>
  <w:style w:type="character" w:customStyle="1" w:styleId="Tiu3">
    <w:name w:val="Tiêu đề #3_"/>
    <w:link w:val="Tiu30"/>
    <w:rsid w:val="00E12BE6"/>
    <w:rPr>
      <w:rFonts w:ascii="Arial" w:eastAsia="Arial" w:hAnsi="Arial" w:cs="Arial"/>
      <w:b/>
      <w:bCs/>
      <w:color w:val="FA151E"/>
    </w:rPr>
  </w:style>
  <w:style w:type="paragraph" w:customStyle="1" w:styleId="Tiu30">
    <w:name w:val="Tiêu đề #3"/>
    <w:basedOn w:val="Normal"/>
    <w:link w:val="Tiu3"/>
    <w:rsid w:val="00E12BE6"/>
    <w:pPr>
      <w:widowControl w:val="0"/>
      <w:spacing w:after="100" w:line="331" w:lineRule="auto"/>
      <w:outlineLvl w:val="2"/>
    </w:pPr>
    <w:rPr>
      <w:rFonts w:ascii="Arial" w:eastAsia="Arial" w:hAnsi="Arial" w:cs="Arial"/>
      <w:b/>
      <w:bCs/>
      <w:color w:val="FA151E"/>
    </w:rPr>
  </w:style>
  <w:style w:type="paragraph" w:styleId="BalloonText">
    <w:name w:val="Balloon Text"/>
    <w:basedOn w:val="Normal"/>
    <w:link w:val="BalloonTextChar"/>
    <w:uiPriority w:val="99"/>
    <w:semiHidden/>
    <w:unhideWhenUsed/>
    <w:rsid w:val="00171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5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24623">
      <w:bodyDiv w:val="1"/>
      <w:marLeft w:val="0"/>
      <w:marRight w:val="0"/>
      <w:marTop w:val="0"/>
      <w:marBottom w:val="0"/>
      <w:divBdr>
        <w:top w:val="none" w:sz="0" w:space="0" w:color="auto"/>
        <w:left w:val="none" w:sz="0" w:space="0" w:color="auto"/>
        <w:bottom w:val="none" w:sz="0" w:space="0" w:color="auto"/>
        <w:right w:val="none" w:sz="0" w:space="0" w:color="auto"/>
      </w:divBdr>
    </w:div>
    <w:div w:id="103306647">
      <w:bodyDiv w:val="1"/>
      <w:marLeft w:val="0"/>
      <w:marRight w:val="0"/>
      <w:marTop w:val="0"/>
      <w:marBottom w:val="0"/>
      <w:divBdr>
        <w:top w:val="none" w:sz="0" w:space="0" w:color="auto"/>
        <w:left w:val="none" w:sz="0" w:space="0" w:color="auto"/>
        <w:bottom w:val="none" w:sz="0" w:space="0" w:color="auto"/>
        <w:right w:val="none" w:sz="0" w:space="0" w:color="auto"/>
      </w:divBdr>
    </w:div>
    <w:div w:id="136842651">
      <w:bodyDiv w:val="1"/>
      <w:marLeft w:val="0"/>
      <w:marRight w:val="0"/>
      <w:marTop w:val="0"/>
      <w:marBottom w:val="0"/>
      <w:divBdr>
        <w:top w:val="none" w:sz="0" w:space="0" w:color="auto"/>
        <w:left w:val="none" w:sz="0" w:space="0" w:color="auto"/>
        <w:bottom w:val="none" w:sz="0" w:space="0" w:color="auto"/>
        <w:right w:val="none" w:sz="0" w:space="0" w:color="auto"/>
      </w:divBdr>
    </w:div>
    <w:div w:id="442774613">
      <w:bodyDiv w:val="1"/>
      <w:marLeft w:val="0"/>
      <w:marRight w:val="0"/>
      <w:marTop w:val="0"/>
      <w:marBottom w:val="0"/>
      <w:divBdr>
        <w:top w:val="none" w:sz="0" w:space="0" w:color="auto"/>
        <w:left w:val="none" w:sz="0" w:space="0" w:color="auto"/>
        <w:bottom w:val="none" w:sz="0" w:space="0" w:color="auto"/>
        <w:right w:val="none" w:sz="0" w:space="0" w:color="auto"/>
      </w:divBdr>
    </w:div>
    <w:div w:id="455103845">
      <w:bodyDiv w:val="1"/>
      <w:marLeft w:val="0"/>
      <w:marRight w:val="0"/>
      <w:marTop w:val="0"/>
      <w:marBottom w:val="0"/>
      <w:divBdr>
        <w:top w:val="none" w:sz="0" w:space="0" w:color="auto"/>
        <w:left w:val="none" w:sz="0" w:space="0" w:color="auto"/>
        <w:bottom w:val="none" w:sz="0" w:space="0" w:color="auto"/>
        <w:right w:val="none" w:sz="0" w:space="0" w:color="auto"/>
      </w:divBdr>
    </w:div>
    <w:div w:id="555630478">
      <w:bodyDiv w:val="1"/>
      <w:marLeft w:val="0"/>
      <w:marRight w:val="0"/>
      <w:marTop w:val="0"/>
      <w:marBottom w:val="0"/>
      <w:divBdr>
        <w:top w:val="none" w:sz="0" w:space="0" w:color="auto"/>
        <w:left w:val="none" w:sz="0" w:space="0" w:color="auto"/>
        <w:bottom w:val="none" w:sz="0" w:space="0" w:color="auto"/>
        <w:right w:val="none" w:sz="0" w:space="0" w:color="auto"/>
      </w:divBdr>
    </w:div>
    <w:div w:id="669404881">
      <w:bodyDiv w:val="1"/>
      <w:marLeft w:val="0"/>
      <w:marRight w:val="0"/>
      <w:marTop w:val="0"/>
      <w:marBottom w:val="0"/>
      <w:divBdr>
        <w:top w:val="none" w:sz="0" w:space="0" w:color="auto"/>
        <w:left w:val="none" w:sz="0" w:space="0" w:color="auto"/>
        <w:bottom w:val="none" w:sz="0" w:space="0" w:color="auto"/>
        <w:right w:val="none" w:sz="0" w:space="0" w:color="auto"/>
      </w:divBdr>
    </w:div>
    <w:div w:id="762191779">
      <w:bodyDiv w:val="1"/>
      <w:marLeft w:val="0"/>
      <w:marRight w:val="0"/>
      <w:marTop w:val="0"/>
      <w:marBottom w:val="0"/>
      <w:divBdr>
        <w:top w:val="none" w:sz="0" w:space="0" w:color="auto"/>
        <w:left w:val="none" w:sz="0" w:space="0" w:color="auto"/>
        <w:bottom w:val="none" w:sz="0" w:space="0" w:color="auto"/>
        <w:right w:val="none" w:sz="0" w:space="0" w:color="auto"/>
      </w:divBdr>
    </w:div>
    <w:div w:id="811560183">
      <w:bodyDiv w:val="1"/>
      <w:marLeft w:val="0"/>
      <w:marRight w:val="0"/>
      <w:marTop w:val="0"/>
      <w:marBottom w:val="0"/>
      <w:divBdr>
        <w:top w:val="none" w:sz="0" w:space="0" w:color="auto"/>
        <w:left w:val="none" w:sz="0" w:space="0" w:color="auto"/>
        <w:bottom w:val="none" w:sz="0" w:space="0" w:color="auto"/>
        <w:right w:val="none" w:sz="0" w:space="0" w:color="auto"/>
      </w:divBdr>
    </w:div>
    <w:div w:id="945388218">
      <w:bodyDiv w:val="1"/>
      <w:marLeft w:val="0"/>
      <w:marRight w:val="0"/>
      <w:marTop w:val="0"/>
      <w:marBottom w:val="0"/>
      <w:divBdr>
        <w:top w:val="none" w:sz="0" w:space="0" w:color="auto"/>
        <w:left w:val="none" w:sz="0" w:space="0" w:color="auto"/>
        <w:bottom w:val="none" w:sz="0" w:space="0" w:color="auto"/>
        <w:right w:val="none" w:sz="0" w:space="0" w:color="auto"/>
      </w:divBdr>
    </w:div>
    <w:div w:id="975837043">
      <w:bodyDiv w:val="1"/>
      <w:marLeft w:val="0"/>
      <w:marRight w:val="0"/>
      <w:marTop w:val="0"/>
      <w:marBottom w:val="0"/>
      <w:divBdr>
        <w:top w:val="none" w:sz="0" w:space="0" w:color="auto"/>
        <w:left w:val="none" w:sz="0" w:space="0" w:color="auto"/>
        <w:bottom w:val="none" w:sz="0" w:space="0" w:color="auto"/>
        <w:right w:val="none" w:sz="0" w:space="0" w:color="auto"/>
      </w:divBdr>
    </w:div>
    <w:div w:id="1295987830">
      <w:bodyDiv w:val="1"/>
      <w:marLeft w:val="0"/>
      <w:marRight w:val="0"/>
      <w:marTop w:val="0"/>
      <w:marBottom w:val="0"/>
      <w:divBdr>
        <w:top w:val="none" w:sz="0" w:space="0" w:color="auto"/>
        <w:left w:val="none" w:sz="0" w:space="0" w:color="auto"/>
        <w:bottom w:val="none" w:sz="0" w:space="0" w:color="auto"/>
        <w:right w:val="none" w:sz="0" w:space="0" w:color="auto"/>
      </w:divBdr>
    </w:div>
    <w:div w:id="1306354946">
      <w:bodyDiv w:val="1"/>
      <w:marLeft w:val="0"/>
      <w:marRight w:val="0"/>
      <w:marTop w:val="0"/>
      <w:marBottom w:val="0"/>
      <w:divBdr>
        <w:top w:val="none" w:sz="0" w:space="0" w:color="auto"/>
        <w:left w:val="none" w:sz="0" w:space="0" w:color="auto"/>
        <w:bottom w:val="none" w:sz="0" w:space="0" w:color="auto"/>
        <w:right w:val="none" w:sz="0" w:space="0" w:color="auto"/>
      </w:divBdr>
    </w:div>
    <w:div w:id="1309169622">
      <w:bodyDiv w:val="1"/>
      <w:marLeft w:val="0"/>
      <w:marRight w:val="0"/>
      <w:marTop w:val="0"/>
      <w:marBottom w:val="0"/>
      <w:divBdr>
        <w:top w:val="none" w:sz="0" w:space="0" w:color="auto"/>
        <w:left w:val="none" w:sz="0" w:space="0" w:color="auto"/>
        <w:bottom w:val="none" w:sz="0" w:space="0" w:color="auto"/>
        <w:right w:val="none" w:sz="0" w:space="0" w:color="auto"/>
      </w:divBdr>
    </w:div>
    <w:div w:id="1366636313">
      <w:bodyDiv w:val="1"/>
      <w:marLeft w:val="0"/>
      <w:marRight w:val="0"/>
      <w:marTop w:val="0"/>
      <w:marBottom w:val="0"/>
      <w:divBdr>
        <w:top w:val="none" w:sz="0" w:space="0" w:color="auto"/>
        <w:left w:val="none" w:sz="0" w:space="0" w:color="auto"/>
        <w:bottom w:val="none" w:sz="0" w:space="0" w:color="auto"/>
        <w:right w:val="none" w:sz="0" w:space="0" w:color="auto"/>
      </w:divBdr>
    </w:div>
    <w:div w:id="1629629706">
      <w:bodyDiv w:val="1"/>
      <w:marLeft w:val="0"/>
      <w:marRight w:val="0"/>
      <w:marTop w:val="0"/>
      <w:marBottom w:val="0"/>
      <w:divBdr>
        <w:top w:val="none" w:sz="0" w:space="0" w:color="auto"/>
        <w:left w:val="none" w:sz="0" w:space="0" w:color="auto"/>
        <w:bottom w:val="none" w:sz="0" w:space="0" w:color="auto"/>
        <w:right w:val="none" w:sz="0" w:space="0" w:color="auto"/>
      </w:divBdr>
    </w:div>
    <w:div w:id="1631940391">
      <w:bodyDiv w:val="1"/>
      <w:marLeft w:val="0"/>
      <w:marRight w:val="0"/>
      <w:marTop w:val="0"/>
      <w:marBottom w:val="0"/>
      <w:divBdr>
        <w:top w:val="none" w:sz="0" w:space="0" w:color="auto"/>
        <w:left w:val="none" w:sz="0" w:space="0" w:color="auto"/>
        <w:bottom w:val="none" w:sz="0" w:space="0" w:color="auto"/>
        <w:right w:val="none" w:sz="0" w:space="0" w:color="auto"/>
      </w:divBdr>
    </w:div>
    <w:div w:id="1808859598">
      <w:bodyDiv w:val="1"/>
      <w:marLeft w:val="0"/>
      <w:marRight w:val="0"/>
      <w:marTop w:val="0"/>
      <w:marBottom w:val="0"/>
      <w:divBdr>
        <w:top w:val="none" w:sz="0" w:space="0" w:color="auto"/>
        <w:left w:val="none" w:sz="0" w:space="0" w:color="auto"/>
        <w:bottom w:val="none" w:sz="0" w:space="0" w:color="auto"/>
        <w:right w:val="none" w:sz="0" w:space="0" w:color="auto"/>
      </w:divBdr>
    </w:div>
    <w:div w:id="1815102027">
      <w:bodyDiv w:val="1"/>
      <w:marLeft w:val="0"/>
      <w:marRight w:val="0"/>
      <w:marTop w:val="0"/>
      <w:marBottom w:val="0"/>
      <w:divBdr>
        <w:top w:val="none" w:sz="0" w:space="0" w:color="auto"/>
        <w:left w:val="none" w:sz="0" w:space="0" w:color="auto"/>
        <w:bottom w:val="none" w:sz="0" w:space="0" w:color="auto"/>
        <w:right w:val="none" w:sz="0" w:space="0" w:color="auto"/>
      </w:divBdr>
    </w:div>
    <w:div w:id="1946424119">
      <w:bodyDiv w:val="1"/>
      <w:marLeft w:val="0"/>
      <w:marRight w:val="0"/>
      <w:marTop w:val="0"/>
      <w:marBottom w:val="0"/>
      <w:divBdr>
        <w:top w:val="none" w:sz="0" w:space="0" w:color="auto"/>
        <w:left w:val="none" w:sz="0" w:space="0" w:color="auto"/>
        <w:bottom w:val="none" w:sz="0" w:space="0" w:color="auto"/>
        <w:right w:val="none" w:sz="0" w:space="0" w:color="auto"/>
      </w:divBdr>
    </w:div>
    <w:div w:id="199387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10</Pages>
  <Words>2587</Words>
  <Characters>14747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DMX</dc:creator>
  <cp:keywords/>
  <dc:description/>
  <cp:lastModifiedBy>Windows 10</cp:lastModifiedBy>
  <cp:revision>44</cp:revision>
  <cp:lastPrinted>2025-01-15T05:04:00Z</cp:lastPrinted>
  <dcterms:created xsi:type="dcterms:W3CDTF">2022-08-03T13:33:00Z</dcterms:created>
  <dcterms:modified xsi:type="dcterms:W3CDTF">2026-01-28T08:10:00Z</dcterms:modified>
</cp:coreProperties>
</file>