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40" w:rsidRPr="00497AEB" w:rsidRDefault="00724E40" w:rsidP="00497AEB">
      <w:pPr>
        <w:spacing w:line="271" w:lineRule="auto"/>
        <w:rPr>
          <w:sz w:val="28"/>
          <w:szCs w:val="28"/>
        </w:rPr>
      </w:pPr>
      <w:r w:rsidRPr="00497AEB">
        <w:rPr>
          <w:sz w:val="28"/>
          <w:szCs w:val="28"/>
        </w:rPr>
        <w:t xml:space="preserve">Ngày xây dựng kế hoạch: </w:t>
      </w:r>
      <w:r w:rsidR="001F5F12">
        <w:rPr>
          <w:sz w:val="28"/>
          <w:szCs w:val="28"/>
        </w:rPr>
        <w:t>26</w:t>
      </w:r>
      <w:r w:rsidRPr="00497AEB">
        <w:rPr>
          <w:sz w:val="28"/>
          <w:szCs w:val="28"/>
        </w:rPr>
        <w:t>/</w:t>
      </w:r>
      <w:r w:rsidR="00C57A82" w:rsidRPr="00497AEB">
        <w:rPr>
          <w:sz w:val="28"/>
          <w:szCs w:val="28"/>
        </w:rPr>
        <w:t>3</w:t>
      </w:r>
      <w:r w:rsidRPr="00497AEB">
        <w:rPr>
          <w:sz w:val="28"/>
          <w:szCs w:val="28"/>
        </w:rPr>
        <w:t>/202</w:t>
      </w:r>
      <w:r w:rsidR="000B5D3A">
        <w:rPr>
          <w:sz w:val="28"/>
          <w:szCs w:val="28"/>
        </w:rPr>
        <w:t>4</w:t>
      </w:r>
    </w:p>
    <w:p w:rsidR="00724E40" w:rsidRPr="00497AEB" w:rsidRDefault="00724E40" w:rsidP="00497AEB">
      <w:pPr>
        <w:pStyle w:val="Heading1"/>
        <w:spacing w:after="0" w:line="271" w:lineRule="auto"/>
        <w:jc w:val="center"/>
        <w:rPr>
          <w:b w:val="0"/>
          <w:sz w:val="28"/>
          <w:szCs w:val="28"/>
        </w:rPr>
      </w:pPr>
      <w:r w:rsidRPr="00497AEB">
        <w:rPr>
          <w:sz w:val="28"/>
          <w:szCs w:val="28"/>
        </w:rPr>
        <w:t>Bài 17: ĐẤU TRANH BẢO TỒN VÀ</w:t>
      </w:r>
    </w:p>
    <w:p w:rsidR="00724E40" w:rsidRPr="00497AEB" w:rsidRDefault="00724E40" w:rsidP="00497AEB">
      <w:pPr>
        <w:pStyle w:val="Heading1"/>
        <w:spacing w:after="0" w:line="271" w:lineRule="auto"/>
        <w:jc w:val="center"/>
        <w:rPr>
          <w:sz w:val="28"/>
          <w:szCs w:val="28"/>
        </w:rPr>
      </w:pPr>
      <w:r w:rsidRPr="00497AEB">
        <w:rPr>
          <w:sz w:val="28"/>
          <w:szCs w:val="28"/>
        </w:rPr>
        <w:t xml:space="preserve"> PHÁT TRIỂN VĂN HÓA DÂN TỘC CỦA NGƯỜI VIỆT</w:t>
      </w:r>
    </w:p>
    <w:p w:rsidR="00C57A82" w:rsidRPr="00497AEB" w:rsidRDefault="004F1508" w:rsidP="00497AEB">
      <w:pPr>
        <w:pStyle w:val="Tiu20"/>
        <w:keepNext/>
        <w:keepLines/>
        <w:spacing w:after="0" w:line="271" w:lineRule="auto"/>
        <w:ind w:left="0"/>
        <w:jc w:val="center"/>
        <w:rPr>
          <w:rFonts w:ascii="Times New Roman" w:hAnsi="Times New Roman" w:cs="Times New Roman"/>
          <w:color w:val="auto"/>
          <w:sz w:val="28"/>
          <w:szCs w:val="28"/>
        </w:rPr>
      </w:pPr>
      <w:r w:rsidRPr="00497AEB">
        <w:rPr>
          <w:rFonts w:ascii="Times New Roman" w:hAnsi="Times New Roman" w:cs="Times New Roman"/>
          <w:color w:val="auto"/>
          <w:sz w:val="28"/>
          <w:szCs w:val="28"/>
        </w:rPr>
        <w:t>(Số tiết: 2)</w:t>
      </w:r>
    </w:p>
    <w:p w:rsidR="00724E40" w:rsidRPr="00497AEB" w:rsidRDefault="00724E40" w:rsidP="00497AEB">
      <w:pPr>
        <w:spacing w:line="271" w:lineRule="auto"/>
        <w:jc w:val="both"/>
        <w:rPr>
          <w:b/>
          <w:sz w:val="28"/>
          <w:szCs w:val="28"/>
        </w:rPr>
      </w:pPr>
      <w:r w:rsidRPr="00497AEB">
        <w:rPr>
          <w:b/>
          <w:sz w:val="28"/>
          <w:szCs w:val="28"/>
        </w:rPr>
        <w:t>I. MỤC TIÊU</w:t>
      </w:r>
    </w:p>
    <w:p w:rsidR="00724E40" w:rsidRPr="00497AEB" w:rsidRDefault="00724E40" w:rsidP="00497AEB">
      <w:pPr>
        <w:spacing w:line="271" w:lineRule="auto"/>
        <w:jc w:val="both"/>
        <w:rPr>
          <w:b/>
          <w:sz w:val="28"/>
          <w:szCs w:val="28"/>
        </w:rPr>
      </w:pPr>
      <w:r w:rsidRPr="00497AEB">
        <w:rPr>
          <w:b/>
          <w:sz w:val="28"/>
          <w:szCs w:val="28"/>
        </w:rPr>
        <w:t>1. Kiến thức</w:t>
      </w:r>
    </w:p>
    <w:p w:rsidR="004F1508" w:rsidRPr="00497AEB" w:rsidRDefault="004A5AC0" w:rsidP="00497AEB">
      <w:pPr>
        <w:pStyle w:val="Vnbnnidung0"/>
        <w:keepNext/>
        <w:tabs>
          <w:tab w:val="left" w:pos="732"/>
        </w:tabs>
        <w:spacing w:after="0" w:line="271" w:lineRule="auto"/>
        <w:ind w:firstLine="0"/>
        <w:jc w:val="both"/>
        <w:rPr>
          <w:rFonts w:ascii="Times New Roman" w:hAnsi="Times New Roman" w:cs="Times New Roman"/>
          <w:sz w:val="28"/>
          <w:szCs w:val="28"/>
        </w:rPr>
      </w:pPr>
      <w:r w:rsidRPr="00497AEB">
        <w:rPr>
          <w:rFonts w:ascii="Times New Roman" w:hAnsi="Times New Roman" w:cs="Times New Roman"/>
          <w:color w:val="000000"/>
          <w:sz w:val="28"/>
          <w:szCs w:val="28"/>
        </w:rPr>
        <w:t xml:space="preserve">- </w:t>
      </w:r>
      <w:r w:rsidR="004F1508" w:rsidRPr="00497AEB">
        <w:rPr>
          <w:rFonts w:ascii="Times New Roman" w:hAnsi="Times New Roman" w:cs="Times New Roman"/>
          <w:color w:val="000000"/>
          <w:sz w:val="28"/>
          <w:szCs w:val="28"/>
        </w:rPr>
        <w:t>Trình bày được những biểu hiện trong việc giữ gìn văn hoá của người Việt trong thời kì Bắc thuộc.</w:t>
      </w:r>
    </w:p>
    <w:p w:rsidR="004F1508" w:rsidRPr="00497AEB" w:rsidRDefault="004A5AC0" w:rsidP="00497AEB">
      <w:pPr>
        <w:pStyle w:val="Vnbnnidung0"/>
        <w:keepNext/>
        <w:tabs>
          <w:tab w:val="left" w:pos="732"/>
        </w:tabs>
        <w:spacing w:after="0" w:line="271" w:lineRule="auto"/>
        <w:ind w:firstLine="0"/>
        <w:jc w:val="both"/>
        <w:rPr>
          <w:rFonts w:ascii="Times New Roman" w:hAnsi="Times New Roman" w:cs="Times New Roman"/>
          <w:sz w:val="28"/>
          <w:szCs w:val="28"/>
        </w:rPr>
      </w:pPr>
      <w:r w:rsidRPr="00497AEB">
        <w:rPr>
          <w:rFonts w:ascii="Times New Roman" w:hAnsi="Times New Roman" w:cs="Times New Roman"/>
          <w:color w:val="000000"/>
          <w:sz w:val="28"/>
          <w:szCs w:val="28"/>
        </w:rPr>
        <w:t xml:space="preserve">- </w:t>
      </w:r>
      <w:r w:rsidR="004F1508" w:rsidRPr="00497AEB">
        <w:rPr>
          <w:rFonts w:ascii="Times New Roman" w:hAnsi="Times New Roman" w:cs="Times New Roman"/>
          <w:color w:val="000000"/>
          <w:sz w:val="28"/>
          <w:szCs w:val="28"/>
        </w:rPr>
        <w:t xml:space="preserve">Nhận biết được sự phát triển của văn hoá dân tộc trên cơ sở tiếp </w:t>
      </w:r>
      <w:proofErr w:type="gramStart"/>
      <w:r w:rsidR="004F1508" w:rsidRPr="00497AEB">
        <w:rPr>
          <w:rFonts w:ascii="Times New Roman" w:hAnsi="Times New Roman" w:cs="Times New Roman"/>
          <w:color w:val="000000"/>
          <w:sz w:val="28"/>
          <w:szCs w:val="28"/>
        </w:rPr>
        <w:t>thu</w:t>
      </w:r>
      <w:proofErr w:type="gramEnd"/>
      <w:r w:rsidR="004F1508" w:rsidRPr="00497AEB">
        <w:rPr>
          <w:rFonts w:ascii="Times New Roman" w:hAnsi="Times New Roman" w:cs="Times New Roman"/>
          <w:color w:val="000000"/>
          <w:sz w:val="28"/>
          <w:szCs w:val="28"/>
        </w:rPr>
        <w:t xml:space="preserve"> có chọn lọc văn hoá Trung Hoa trong thời kì Bắc thuộc.</w:t>
      </w:r>
    </w:p>
    <w:p w:rsidR="00724E40" w:rsidRPr="00497AEB" w:rsidRDefault="00724E40" w:rsidP="00497AEB">
      <w:pPr>
        <w:spacing w:line="271" w:lineRule="auto"/>
        <w:jc w:val="both"/>
        <w:rPr>
          <w:b/>
          <w:sz w:val="28"/>
          <w:szCs w:val="28"/>
        </w:rPr>
      </w:pPr>
      <w:r w:rsidRPr="00497AEB">
        <w:rPr>
          <w:b/>
          <w:sz w:val="28"/>
          <w:szCs w:val="28"/>
        </w:rPr>
        <w:t>2. Năng lực</w:t>
      </w:r>
    </w:p>
    <w:p w:rsidR="00724E40" w:rsidRPr="00497AEB" w:rsidRDefault="00724E40" w:rsidP="00497AEB">
      <w:pPr>
        <w:spacing w:line="271" w:lineRule="auto"/>
        <w:jc w:val="both"/>
        <w:rPr>
          <w:sz w:val="28"/>
          <w:szCs w:val="28"/>
        </w:rPr>
      </w:pPr>
      <w:r w:rsidRPr="00497AEB">
        <w:rPr>
          <w:b/>
          <w:sz w:val="28"/>
          <w:szCs w:val="28"/>
        </w:rPr>
        <w:t xml:space="preserve">- </w:t>
      </w:r>
      <w:r w:rsidRPr="00497AEB">
        <w:rPr>
          <w:sz w:val="28"/>
          <w:szCs w:val="28"/>
        </w:rPr>
        <w:t xml:space="preserve">Năng lực </w:t>
      </w:r>
      <w:proofErr w:type="gramStart"/>
      <w:r w:rsidRPr="00497AEB">
        <w:rPr>
          <w:sz w:val="28"/>
          <w:szCs w:val="28"/>
        </w:rPr>
        <w:t>chung</w:t>
      </w:r>
      <w:proofErr w:type="gramEnd"/>
      <w:r w:rsidRPr="00497AEB">
        <w:rPr>
          <w:sz w:val="28"/>
          <w:szCs w:val="28"/>
        </w:rPr>
        <w:t xml:space="preserve">: </w:t>
      </w:r>
    </w:p>
    <w:p w:rsidR="00724E40" w:rsidRPr="00497AEB" w:rsidRDefault="00724E40" w:rsidP="00497AEB">
      <w:pPr>
        <w:spacing w:line="271" w:lineRule="auto"/>
        <w:jc w:val="both"/>
        <w:rPr>
          <w:color w:val="000000" w:themeColor="text1"/>
          <w:sz w:val="28"/>
          <w:szCs w:val="28"/>
        </w:rPr>
      </w:pPr>
      <w:r w:rsidRPr="00497AEB">
        <w:rPr>
          <w:color w:val="000000" w:themeColor="text1"/>
          <w:sz w:val="28"/>
          <w:szCs w:val="28"/>
        </w:rPr>
        <w:t>+ Năng lực giao tiếp, hợp tác: Trao đổi, thảo luận để thực hiện các nhiệm vụ học tập.</w:t>
      </w:r>
    </w:p>
    <w:p w:rsidR="00724E40" w:rsidRPr="00497AEB" w:rsidRDefault="00724E40" w:rsidP="00497AEB">
      <w:pPr>
        <w:spacing w:line="271" w:lineRule="auto"/>
        <w:jc w:val="both"/>
        <w:rPr>
          <w:color w:val="000000" w:themeColor="text1"/>
          <w:sz w:val="28"/>
          <w:szCs w:val="28"/>
        </w:rPr>
      </w:pPr>
      <w:r w:rsidRPr="00497AEB">
        <w:rPr>
          <w:color w:val="000000" w:themeColor="text1"/>
          <w:sz w:val="28"/>
          <w:szCs w:val="28"/>
        </w:rPr>
        <w:t>+ Năng lực giải quyết vấn đề và sáng tạo: Sử dụng các kiến thức đã học ứng dụng vào thực tế, tìm tòi, phát hiện giải quyết các nhiệm vụ trong cuộc sống.</w:t>
      </w:r>
    </w:p>
    <w:p w:rsidR="00724E40" w:rsidRPr="00497AEB" w:rsidRDefault="00724E40" w:rsidP="00497AEB">
      <w:pPr>
        <w:spacing w:line="271" w:lineRule="auto"/>
        <w:jc w:val="both"/>
        <w:rPr>
          <w:color w:val="000000" w:themeColor="text1"/>
          <w:sz w:val="28"/>
          <w:szCs w:val="28"/>
        </w:rPr>
      </w:pPr>
      <w:r w:rsidRPr="00497AEB">
        <w:rPr>
          <w:color w:val="000000" w:themeColor="text1"/>
          <w:sz w:val="28"/>
          <w:szCs w:val="28"/>
        </w:rPr>
        <w:t xml:space="preserve">- Năng lực riêng: </w:t>
      </w:r>
    </w:p>
    <w:p w:rsidR="00724E40" w:rsidRPr="00497AEB" w:rsidRDefault="00724E40" w:rsidP="00497AEB">
      <w:pPr>
        <w:spacing w:line="271" w:lineRule="auto"/>
        <w:jc w:val="both"/>
        <w:rPr>
          <w:color w:val="000000" w:themeColor="text1"/>
          <w:sz w:val="28"/>
          <w:szCs w:val="28"/>
        </w:rPr>
      </w:pPr>
      <w:r w:rsidRPr="00497AEB">
        <w:rPr>
          <w:color w:val="000000" w:themeColor="text1"/>
          <w:sz w:val="28"/>
          <w:szCs w:val="28"/>
        </w:rPr>
        <w:t xml:space="preserve">+ Giới thiệu được những nét chính những nét chính của cuộc đấu tranh về văn hoá </w:t>
      </w:r>
      <w:proofErr w:type="gramStart"/>
      <w:r w:rsidRPr="00497AEB">
        <w:rPr>
          <w:color w:val="000000" w:themeColor="text1"/>
          <w:sz w:val="28"/>
          <w:szCs w:val="28"/>
        </w:rPr>
        <w:t>và</w:t>
      </w:r>
      <w:proofErr w:type="gramEnd"/>
      <w:r w:rsidRPr="00497AEB">
        <w:rPr>
          <w:color w:val="000000" w:themeColor="text1"/>
          <w:sz w:val="28"/>
          <w:szCs w:val="28"/>
        </w:rPr>
        <w:t xml:space="preserve"> bảo vệ bản sắc văn hoá của nhân dân Việt Nam thời Bắc thuộc.</w:t>
      </w:r>
    </w:p>
    <w:p w:rsidR="00724E40" w:rsidRPr="00497AEB" w:rsidRDefault="00724E40" w:rsidP="00497AEB">
      <w:pPr>
        <w:tabs>
          <w:tab w:val="left" w:pos="317"/>
        </w:tabs>
        <w:spacing w:line="271" w:lineRule="auto"/>
        <w:jc w:val="both"/>
        <w:rPr>
          <w:sz w:val="28"/>
          <w:szCs w:val="28"/>
        </w:rPr>
      </w:pPr>
      <w:r w:rsidRPr="00497AEB">
        <w:rPr>
          <w:sz w:val="28"/>
          <w:szCs w:val="28"/>
        </w:rPr>
        <w:t>+ Năng lực vận dụng kiến thức, kĩ năng đã học:</w:t>
      </w:r>
      <w:r w:rsidRPr="00497AEB">
        <w:rPr>
          <w:sz w:val="28"/>
          <w:szCs w:val="28"/>
          <w:lang w:val="vi-VN"/>
        </w:rPr>
        <w:t xml:space="preserve"> </w:t>
      </w:r>
      <w:r w:rsidRPr="00497AEB">
        <w:rPr>
          <w:sz w:val="28"/>
          <w:szCs w:val="28"/>
        </w:rPr>
        <w:t>Vai trò của tiếng Việt trong bảo tồn văn hóa việt ở cả quá khứ và hiện tại</w:t>
      </w:r>
    </w:p>
    <w:p w:rsidR="00724E40" w:rsidRPr="00497AEB" w:rsidRDefault="00724E40" w:rsidP="00497AEB">
      <w:pPr>
        <w:spacing w:line="271" w:lineRule="auto"/>
        <w:jc w:val="both"/>
        <w:rPr>
          <w:b/>
          <w:sz w:val="28"/>
          <w:szCs w:val="28"/>
        </w:rPr>
      </w:pPr>
      <w:r w:rsidRPr="00497AEB">
        <w:rPr>
          <w:b/>
          <w:color w:val="000000" w:themeColor="text1"/>
          <w:sz w:val="28"/>
          <w:szCs w:val="28"/>
        </w:rPr>
        <w:t>3. Phẩm chất</w:t>
      </w:r>
      <w:r w:rsidRPr="00497AEB">
        <w:rPr>
          <w:b/>
          <w:sz w:val="28"/>
          <w:szCs w:val="28"/>
        </w:rPr>
        <w:t xml:space="preserve"> </w:t>
      </w:r>
    </w:p>
    <w:p w:rsidR="00724E40" w:rsidRPr="00497AEB" w:rsidRDefault="00724E40" w:rsidP="00497AEB">
      <w:pPr>
        <w:spacing w:line="271" w:lineRule="auto"/>
        <w:jc w:val="both"/>
        <w:rPr>
          <w:color w:val="000000" w:themeColor="text1"/>
          <w:sz w:val="28"/>
          <w:szCs w:val="28"/>
        </w:rPr>
      </w:pPr>
      <w:r w:rsidRPr="00497AEB">
        <w:rPr>
          <w:color w:val="000000" w:themeColor="text1"/>
          <w:sz w:val="28"/>
          <w:szCs w:val="28"/>
        </w:rPr>
        <w:t>+ Có ý thức trách nhiệm giữ gìn, bảo tồn và phát huy các giá trị văn hoá dân tộc.</w:t>
      </w:r>
    </w:p>
    <w:p w:rsidR="00724E40" w:rsidRPr="00497AEB" w:rsidRDefault="00724E40" w:rsidP="00497AEB">
      <w:pPr>
        <w:spacing w:line="271" w:lineRule="auto"/>
        <w:jc w:val="both"/>
        <w:rPr>
          <w:b/>
          <w:sz w:val="28"/>
          <w:szCs w:val="28"/>
        </w:rPr>
      </w:pPr>
      <w:r w:rsidRPr="00497AEB">
        <w:rPr>
          <w:color w:val="000000" w:themeColor="text1"/>
          <w:sz w:val="28"/>
          <w:szCs w:val="28"/>
        </w:rPr>
        <w:t>+ Yêu nước, sẵn sàng góp sức xây dựng và bảo vệ Tổ quốc.</w:t>
      </w:r>
    </w:p>
    <w:p w:rsidR="00724E40" w:rsidRPr="00497AEB" w:rsidRDefault="00724E40" w:rsidP="00497AEB">
      <w:pPr>
        <w:spacing w:line="271" w:lineRule="auto"/>
        <w:jc w:val="both"/>
        <w:rPr>
          <w:b/>
          <w:sz w:val="28"/>
          <w:szCs w:val="28"/>
        </w:rPr>
      </w:pPr>
      <w:r w:rsidRPr="00497AEB">
        <w:rPr>
          <w:b/>
          <w:sz w:val="28"/>
          <w:szCs w:val="28"/>
        </w:rPr>
        <w:t>II. THIẾT BỊ DẠY HỌC VÀ HỌC LIỆU</w:t>
      </w:r>
    </w:p>
    <w:p w:rsidR="00724E40" w:rsidRPr="00497AEB" w:rsidRDefault="00724E40" w:rsidP="00497AEB">
      <w:pPr>
        <w:spacing w:line="271" w:lineRule="auto"/>
        <w:jc w:val="both"/>
        <w:rPr>
          <w:b/>
          <w:sz w:val="28"/>
          <w:szCs w:val="28"/>
        </w:rPr>
      </w:pPr>
      <w:r w:rsidRPr="00497AEB">
        <w:rPr>
          <w:b/>
          <w:sz w:val="28"/>
          <w:szCs w:val="28"/>
        </w:rPr>
        <w:t>1. Giáo viên</w:t>
      </w:r>
    </w:p>
    <w:p w:rsidR="00724E40" w:rsidRPr="00497AEB" w:rsidRDefault="00724E40" w:rsidP="00497AEB">
      <w:pPr>
        <w:spacing w:line="271" w:lineRule="auto"/>
        <w:jc w:val="both"/>
        <w:rPr>
          <w:sz w:val="28"/>
          <w:szCs w:val="28"/>
        </w:rPr>
      </w:pPr>
      <w:r w:rsidRPr="00497AEB">
        <w:rPr>
          <w:sz w:val="28"/>
          <w:szCs w:val="28"/>
        </w:rPr>
        <w:t>+ Giáo án, SGV, SHS Lịch sử và Địa lí 6.</w:t>
      </w:r>
    </w:p>
    <w:p w:rsidR="00724E40" w:rsidRPr="00497AEB" w:rsidRDefault="00724E40" w:rsidP="00497AEB">
      <w:pPr>
        <w:spacing w:line="271" w:lineRule="auto"/>
        <w:jc w:val="both"/>
        <w:rPr>
          <w:sz w:val="28"/>
          <w:szCs w:val="28"/>
        </w:rPr>
      </w:pPr>
      <w:r w:rsidRPr="00497AEB">
        <w:rPr>
          <w:sz w:val="28"/>
          <w:szCs w:val="28"/>
        </w:rPr>
        <w:t xml:space="preserve">+ Hình minh họa về cuộc đấu tranh giữ gìn và phát triển văn hóa dân tộc thời kì Bắc thuộc. </w:t>
      </w:r>
    </w:p>
    <w:p w:rsidR="00724E40" w:rsidRPr="00497AEB" w:rsidRDefault="00724E40" w:rsidP="00497AEB">
      <w:pPr>
        <w:spacing w:line="271" w:lineRule="auto"/>
        <w:jc w:val="both"/>
        <w:rPr>
          <w:b/>
          <w:sz w:val="28"/>
          <w:szCs w:val="28"/>
        </w:rPr>
      </w:pPr>
      <w:r w:rsidRPr="00497AEB">
        <w:rPr>
          <w:sz w:val="28"/>
          <w:szCs w:val="28"/>
        </w:rPr>
        <w:t>+ Máy tính, máy chiếu (nếu có).</w:t>
      </w:r>
    </w:p>
    <w:p w:rsidR="00724E40" w:rsidRPr="00497AEB" w:rsidRDefault="00724E40" w:rsidP="00497AEB">
      <w:pPr>
        <w:spacing w:line="271" w:lineRule="auto"/>
        <w:jc w:val="both"/>
        <w:rPr>
          <w:b/>
          <w:sz w:val="28"/>
          <w:szCs w:val="28"/>
        </w:rPr>
      </w:pPr>
      <w:r w:rsidRPr="00497AEB">
        <w:rPr>
          <w:b/>
          <w:sz w:val="28"/>
          <w:szCs w:val="28"/>
        </w:rPr>
        <w:t>2. Học sinh</w:t>
      </w:r>
    </w:p>
    <w:p w:rsidR="00724E40" w:rsidRPr="00497AEB" w:rsidRDefault="00724E40" w:rsidP="00497AEB">
      <w:pPr>
        <w:spacing w:line="271" w:lineRule="auto"/>
        <w:jc w:val="both"/>
        <w:rPr>
          <w:sz w:val="28"/>
          <w:szCs w:val="28"/>
        </w:rPr>
      </w:pPr>
      <w:r w:rsidRPr="00497AEB">
        <w:rPr>
          <w:sz w:val="28"/>
          <w:szCs w:val="28"/>
        </w:rPr>
        <w:t xml:space="preserve">+ Sách giáo khoa Lịch sử và Địa lí 6. </w:t>
      </w:r>
    </w:p>
    <w:p w:rsidR="00724E40" w:rsidRPr="00497AEB" w:rsidRDefault="00724E40" w:rsidP="00497AEB">
      <w:pPr>
        <w:spacing w:line="271" w:lineRule="auto"/>
        <w:jc w:val="both"/>
        <w:rPr>
          <w:b/>
          <w:sz w:val="28"/>
          <w:szCs w:val="28"/>
        </w:rPr>
      </w:pPr>
      <w:r w:rsidRPr="00497AEB">
        <w:rPr>
          <w:sz w:val="28"/>
          <w:szCs w:val="28"/>
        </w:rPr>
        <w:t xml:space="preserve">+ Tranh ảnh, tư liệu sưu tầm liên quan đến bài học (nếu có) và dụng cụ học tập </w:t>
      </w:r>
      <w:proofErr w:type="gramStart"/>
      <w:r w:rsidRPr="00497AEB">
        <w:rPr>
          <w:sz w:val="28"/>
          <w:szCs w:val="28"/>
        </w:rPr>
        <w:t>theo</w:t>
      </w:r>
      <w:proofErr w:type="gramEnd"/>
      <w:r w:rsidRPr="00497AEB">
        <w:rPr>
          <w:sz w:val="28"/>
          <w:szCs w:val="28"/>
        </w:rPr>
        <w:t xml:space="preserve"> yêu cầu của GV.</w:t>
      </w:r>
    </w:p>
    <w:p w:rsidR="00724E40" w:rsidRPr="00497AEB" w:rsidRDefault="00724E40" w:rsidP="00497AEB">
      <w:pPr>
        <w:spacing w:line="271" w:lineRule="auto"/>
        <w:jc w:val="both"/>
        <w:rPr>
          <w:b/>
          <w:sz w:val="28"/>
          <w:szCs w:val="28"/>
        </w:rPr>
      </w:pPr>
      <w:r w:rsidRPr="00497AEB">
        <w:rPr>
          <w:b/>
          <w:sz w:val="28"/>
          <w:szCs w:val="28"/>
        </w:rPr>
        <w:t>III. TIẾN TRÌNH DẠY HỌC</w:t>
      </w:r>
    </w:p>
    <w:p w:rsidR="00D23CC6" w:rsidRPr="00497AEB" w:rsidRDefault="00D23CC6" w:rsidP="00497AEB">
      <w:pPr>
        <w:spacing w:line="271" w:lineRule="auto"/>
        <w:jc w:val="both"/>
        <w:rPr>
          <w:color w:val="000000" w:themeColor="text1"/>
          <w:sz w:val="28"/>
          <w:szCs w:val="28"/>
        </w:rPr>
      </w:pPr>
      <w:r w:rsidRPr="00497AEB">
        <w:rPr>
          <w:color w:val="000000" w:themeColor="text1"/>
          <w:sz w:val="28"/>
          <w:szCs w:val="28"/>
        </w:rPr>
        <w:t>Ngày thực hiện: 6A</w:t>
      </w:r>
      <w:proofErr w:type="gramStart"/>
      <w:r w:rsidRPr="00497AEB">
        <w:rPr>
          <w:color w:val="000000" w:themeColor="text1"/>
          <w:sz w:val="28"/>
          <w:szCs w:val="28"/>
        </w:rPr>
        <w:t>:…………………</w:t>
      </w:r>
      <w:proofErr w:type="gramEnd"/>
      <w:r w:rsidRPr="00497AEB">
        <w:rPr>
          <w:color w:val="000000" w:themeColor="text1"/>
          <w:sz w:val="28"/>
          <w:szCs w:val="28"/>
        </w:rPr>
        <w:t>6B:……………….</w:t>
      </w:r>
    </w:p>
    <w:p w:rsidR="00D23CC6" w:rsidRPr="00497AEB" w:rsidRDefault="001F5F12" w:rsidP="00497AEB">
      <w:pPr>
        <w:pStyle w:val="Heading1"/>
        <w:spacing w:after="0" w:line="271" w:lineRule="auto"/>
        <w:jc w:val="center"/>
        <w:rPr>
          <w:b w:val="0"/>
          <w:sz w:val="28"/>
          <w:szCs w:val="28"/>
        </w:rPr>
      </w:pPr>
      <w:r>
        <w:rPr>
          <w:sz w:val="28"/>
          <w:szCs w:val="28"/>
        </w:rPr>
        <w:t>Tiết 42</w:t>
      </w:r>
      <w:r w:rsidR="00D23CC6" w:rsidRPr="00497AEB">
        <w:rPr>
          <w:sz w:val="28"/>
          <w:szCs w:val="28"/>
        </w:rPr>
        <w:t xml:space="preserve"> - Bài 17: ĐẤU TRANH BẢO TỒN VÀ</w:t>
      </w:r>
    </w:p>
    <w:p w:rsidR="00D23CC6" w:rsidRPr="00497AEB" w:rsidRDefault="00D23CC6" w:rsidP="00497AEB">
      <w:pPr>
        <w:pStyle w:val="Heading1"/>
        <w:spacing w:after="0" w:line="271" w:lineRule="auto"/>
        <w:jc w:val="center"/>
        <w:rPr>
          <w:sz w:val="28"/>
          <w:szCs w:val="28"/>
        </w:rPr>
      </w:pPr>
      <w:r w:rsidRPr="00497AEB">
        <w:rPr>
          <w:sz w:val="28"/>
          <w:szCs w:val="28"/>
        </w:rPr>
        <w:t xml:space="preserve"> PHÁT TRIỂN VĂN HÓA DÂN TỘC CỦA NGƯỜI VIỆT</w:t>
      </w:r>
    </w:p>
    <w:p w:rsidR="00724E40" w:rsidRPr="00497AEB" w:rsidRDefault="00724E40" w:rsidP="00497AEB">
      <w:pPr>
        <w:spacing w:line="271" w:lineRule="auto"/>
        <w:jc w:val="both"/>
        <w:rPr>
          <w:color w:val="000000" w:themeColor="text1"/>
          <w:sz w:val="28"/>
          <w:szCs w:val="28"/>
        </w:rPr>
      </w:pPr>
      <w:r w:rsidRPr="00497AEB">
        <w:rPr>
          <w:b/>
          <w:color w:val="000000" w:themeColor="text1"/>
          <w:sz w:val="28"/>
          <w:szCs w:val="28"/>
        </w:rPr>
        <w:t xml:space="preserve">1. Ổn định: </w:t>
      </w:r>
      <w:r w:rsidRPr="00497AEB">
        <w:rPr>
          <w:color w:val="000000" w:themeColor="text1"/>
          <w:sz w:val="28"/>
          <w:szCs w:val="28"/>
        </w:rPr>
        <w:t>6A</w:t>
      </w:r>
      <w:proofErr w:type="gramStart"/>
      <w:r w:rsidRPr="00497AEB">
        <w:rPr>
          <w:color w:val="000000" w:themeColor="text1"/>
          <w:sz w:val="28"/>
          <w:szCs w:val="28"/>
        </w:rPr>
        <w:t>:………</w:t>
      </w:r>
      <w:proofErr w:type="gramEnd"/>
      <w:r w:rsidRPr="00497AEB">
        <w:rPr>
          <w:color w:val="000000" w:themeColor="text1"/>
          <w:sz w:val="28"/>
          <w:szCs w:val="28"/>
        </w:rPr>
        <w:t>.6B:…………..</w:t>
      </w:r>
    </w:p>
    <w:p w:rsidR="00724E40" w:rsidRPr="00497AEB" w:rsidRDefault="00724E40" w:rsidP="00497AEB">
      <w:pPr>
        <w:spacing w:line="271" w:lineRule="auto"/>
        <w:jc w:val="both"/>
        <w:rPr>
          <w:b/>
          <w:color w:val="000000" w:themeColor="text1"/>
          <w:sz w:val="28"/>
          <w:szCs w:val="28"/>
        </w:rPr>
      </w:pPr>
      <w:r w:rsidRPr="00497AEB">
        <w:rPr>
          <w:b/>
          <w:color w:val="000000" w:themeColor="text1"/>
          <w:sz w:val="28"/>
          <w:szCs w:val="28"/>
        </w:rPr>
        <w:t xml:space="preserve">2. Kiểm tra: </w:t>
      </w:r>
    </w:p>
    <w:p w:rsidR="00316888" w:rsidRPr="00497AEB" w:rsidRDefault="00724E40" w:rsidP="00497AEB">
      <w:pPr>
        <w:spacing w:line="271" w:lineRule="auto"/>
        <w:jc w:val="both"/>
        <w:rPr>
          <w:b/>
          <w:color w:val="000000" w:themeColor="text1"/>
          <w:sz w:val="28"/>
          <w:szCs w:val="28"/>
        </w:rPr>
      </w:pPr>
      <w:r w:rsidRPr="00497AEB">
        <w:rPr>
          <w:b/>
          <w:color w:val="000000" w:themeColor="text1"/>
          <w:sz w:val="28"/>
          <w:szCs w:val="28"/>
        </w:rPr>
        <w:lastRenderedPageBreak/>
        <w:t xml:space="preserve">3. Bài mới </w:t>
      </w:r>
    </w:p>
    <w:p w:rsidR="00724E40" w:rsidRPr="00497AEB" w:rsidRDefault="00724E40" w:rsidP="00497AEB">
      <w:pPr>
        <w:spacing w:line="271" w:lineRule="auto"/>
        <w:jc w:val="both"/>
        <w:rPr>
          <w:b/>
          <w:color w:val="000000" w:themeColor="text1"/>
          <w:sz w:val="28"/>
          <w:szCs w:val="28"/>
        </w:rPr>
      </w:pPr>
      <w:r w:rsidRPr="00497AEB">
        <w:rPr>
          <w:b/>
          <w:color w:val="000000" w:themeColor="text1"/>
          <w:sz w:val="28"/>
          <w:szCs w:val="28"/>
        </w:rPr>
        <w:t xml:space="preserve">Hoạt động 1: </w:t>
      </w:r>
      <w:r w:rsidR="00D23CC6" w:rsidRPr="00497AEB">
        <w:rPr>
          <w:b/>
          <w:color w:val="000000" w:themeColor="text1"/>
          <w:sz w:val="28"/>
          <w:szCs w:val="28"/>
        </w:rPr>
        <w:t>Mở đầu</w:t>
      </w:r>
    </w:p>
    <w:p w:rsidR="00724E40" w:rsidRPr="00497AEB" w:rsidRDefault="00724E40" w:rsidP="00497AEB">
      <w:pPr>
        <w:spacing w:line="271" w:lineRule="auto"/>
        <w:jc w:val="both"/>
        <w:rPr>
          <w:sz w:val="28"/>
          <w:szCs w:val="28"/>
          <w:lang w:val="sv-SE"/>
        </w:rPr>
      </w:pPr>
      <w:r w:rsidRPr="00497AEB">
        <w:rPr>
          <w:b/>
          <w:color w:val="000000" w:themeColor="text1"/>
          <w:sz w:val="28"/>
          <w:szCs w:val="28"/>
        </w:rPr>
        <w:t xml:space="preserve">a. Mục tiêu: </w:t>
      </w:r>
      <w:r w:rsidRPr="00497AEB">
        <w:rPr>
          <w:bCs/>
          <w:color w:val="000000"/>
          <w:sz w:val="28"/>
          <w:szCs w:val="28"/>
          <w:lang w:val="nl-NL"/>
        </w:rPr>
        <w:t>Tạo tâm thế hứng thú cho học sinh và từng bước làm quen bài</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 xml:space="preserve">b. Tổ chức thực hiện: </w:t>
      </w:r>
    </w:p>
    <w:p w:rsidR="00A17FF4" w:rsidRPr="00497AEB" w:rsidRDefault="00A17FF4" w:rsidP="00497AEB">
      <w:pPr>
        <w:spacing w:line="271" w:lineRule="auto"/>
        <w:jc w:val="both"/>
        <w:rPr>
          <w:sz w:val="28"/>
          <w:szCs w:val="28"/>
          <w:lang w:val="nl-NL"/>
        </w:rPr>
      </w:pPr>
      <w:r w:rsidRPr="00497AEB">
        <w:rPr>
          <w:b/>
          <w:sz w:val="28"/>
          <w:szCs w:val="28"/>
        </w:rPr>
        <w:t xml:space="preserve">Bước 1: </w:t>
      </w:r>
      <w:r w:rsidRPr="00497AEB">
        <w:rPr>
          <w:b/>
          <w:sz w:val="28"/>
          <w:szCs w:val="28"/>
          <w:lang w:val="nl-NL"/>
        </w:rPr>
        <w:t>Chuyển giao nhiệm vụ học tập</w:t>
      </w:r>
    </w:p>
    <w:p w:rsidR="00A17FF4" w:rsidRPr="00497AEB" w:rsidRDefault="00A17FF4" w:rsidP="00497AEB">
      <w:pPr>
        <w:spacing w:line="271" w:lineRule="auto"/>
        <w:jc w:val="both"/>
        <w:rPr>
          <w:sz w:val="28"/>
          <w:szCs w:val="28"/>
        </w:rPr>
      </w:pPr>
      <w:r w:rsidRPr="00497AEB">
        <w:rPr>
          <w:sz w:val="28"/>
          <w:szCs w:val="28"/>
        </w:rPr>
        <w:t xml:space="preserve">- GV chiếu 4 hình ảnh sau, yêu cầu HS quan sát và trả lời các câu hỏi, hoạt động cá nhân, </w:t>
      </w:r>
      <w:proofErr w:type="gramStart"/>
      <w:r w:rsidRPr="00497AEB">
        <w:rPr>
          <w:sz w:val="28"/>
          <w:szCs w:val="28"/>
        </w:rPr>
        <w:t>thời</w:t>
      </w:r>
      <w:proofErr w:type="gramEnd"/>
      <w:r w:rsidRPr="00497AEB">
        <w:rPr>
          <w:sz w:val="28"/>
          <w:szCs w:val="28"/>
        </w:rPr>
        <w:t xml:space="preserve"> gian 2 phút.</w:t>
      </w:r>
    </w:p>
    <w:p w:rsidR="00A17FF4" w:rsidRPr="00497AEB" w:rsidRDefault="00A17FF4" w:rsidP="00497AEB">
      <w:pPr>
        <w:spacing w:line="271" w:lineRule="auto"/>
        <w:jc w:val="both"/>
        <w:rPr>
          <w:sz w:val="28"/>
          <w:szCs w:val="28"/>
        </w:rPr>
      </w:pPr>
      <w:r w:rsidRPr="00497AEB">
        <w:rPr>
          <w:b/>
          <w:sz w:val="28"/>
          <w:szCs w:val="28"/>
        </w:rPr>
        <w:t>Câu 1:</w:t>
      </w:r>
      <w:r w:rsidRPr="00497AEB">
        <w:rPr>
          <w:sz w:val="28"/>
          <w:szCs w:val="28"/>
        </w:rPr>
        <w:t xml:space="preserve"> Cho biết đây là những phong tục tập quán nào của người Việt?</w:t>
      </w:r>
    </w:p>
    <w:p w:rsidR="00A17FF4" w:rsidRPr="00497AEB" w:rsidRDefault="00A17FF4" w:rsidP="00497AEB">
      <w:pPr>
        <w:spacing w:line="271" w:lineRule="auto"/>
        <w:jc w:val="both"/>
        <w:rPr>
          <w:sz w:val="28"/>
          <w:szCs w:val="28"/>
        </w:rPr>
      </w:pPr>
      <w:r w:rsidRPr="00497AEB">
        <w:rPr>
          <w:b/>
          <w:sz w:val="28"/>
          <w:szCs w:val="28"/>
        </w:rPr>
        <w:t>Câu 2:</w:t>
      </w:r>
      <w:r w:rsidRPr="00497AEB">
        <w:rPr>
          <w:sz w:val="28"/>
          <w:szCs w:val="28"/>
        </w:rPr>
        <w:t xml:space="preserve"> Theo em, trong hơn 1000 năm Bắc thuộc, người Việt có giữ được những phong tục tập quan này không?</w:t>
      </w:r>
    </w:p>
    <w:p w:rsidR="00A17FF4" w:rsidRPr="00497AEB" w:rsidRDefault="00A17FF4" w:rsidP="00497AEB">
      <w:pPr>
        <w:spacing w:line="271" w:lineRule="auto"/>
        <w:jc w:val="both"/>
        <w:rPr>
          <w:sz w:val="28"/>
          <w:szCs w:val="28"/>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770"/>
      </w:tblGrid>
      <w:tr w:rsidR="00A17FF4" w:rsidRPr="00497AEB" w:rsidTr="00C56A35">
        <w:tc>
          <w:tcPr>
            <w:tcW w:w="4878" w:type="dxa"/>
          </w:tcPr>
          <w:p w:rsidR="00A17FF4" w:rsidRPr="00497AEB" w:rsidRDefault="00A17FF4" w:rsidP="00497AEB">
            <w:pPr>
              <w:spacing w:line="271" w:lineRule="auto"/>
              <w:rPr>
                <w:rFonts w:ascii="Times New Roman" w:hAnsi="Times New Roman"/>
                <w:sz w:val="28"/>
                <w:szCs w:val="28"/>
              </w:rPr>
            </w:pPr>
            <w:r w:rsidRPr="00497AEB">
              <w:rPr>
                <w:rFonts w:eastAsiaTheme="minorHAnsi"/>
                <w:noProof/>
                <w:sz w:val="28"/>
                <w:szCs w:val="28"/>
              </w:rPr>
              <w:drawing>
                <wp:inline distT="0" distB="0" distL="0" distR="0" wp14:anchorId="36F4F63B" wp14:editId="6E96F5CB">
                  <wp:extent cx="2981126" cy="1847850"/>
                  <wp:effectExtent l="0" t="0" r="0" b="0"/>
                  <wp:docPr id="17" name="Picture 17" descr="C:\Users\Administrator\AppData\Local\Microsoft\Windows\INetCache\Content.MSO\B0945C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MSO\B0945C7E.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5118" cy="1862721"/>
                          </a:xfrm>
                          <a:prstGeom prst="rect">
                            <a:avLst/>
                          </a:prstGeom>
                          <a:noFill/>
                          <a:ln>
                            <a:noFill/>
                          </a:ln>
                        </pic:spPr>
                      </pic:pic>
                    </a:graphicData>
                  </a:graphic>
                </wp:inline>
              </w:drawing>
            </w:r>
          </w:p>
          <w:p w:rsidR="00A17FF4" w:rsidRPr="00497AEB" w:rsidRDefault="00A17FF4" w:rsidP="00497AEB">
            <w:pPr>
              <w:spacing w:line="271" w:lineRule="auto"/>
              <w:jc w:val="center"/>
              <w:rPr>
                <w:rFonts w:ascii="Times New Roman" w:hAnsi="Times New Roman"/>
                <w:i/>
                <w:sz w:val="28"/>
                <w:szCs w:val="28"/>
              </w:rPr>
            </w:pPr>
            <w:r w:rsidRPr="00497AEB">
              <w:rPr>
                <w:rFonts w:ascii="Times New Roman" w:hAnsi="Times New Roman"/>
                <w:i/>
                <w:sz w:val="28"/>
                <w:szCs w:val="28"/>
              </w:rPr>
              <w:t>Hình 1</w:t>
            </w:r>
          </w:p>
        </w:tc>
        <w:tc>
          <w:tcPr>
            <w:tcW w:w="4770" w:type="dxa"/>
          </w:tcPr>
          <w:p w:rsidR="00A17FF4" w:rsidRPr="00497AEB" w:rsidRDefault="00A17FF4" w:rsidP="00497AEB">
            <w:pPr>
              <w:spacing w:line="271" w:lineRule="auto"/>
              <w:jc w:val="both"/>
              <w:rPr>
                <w:rFonts w:ascii="Times New Roman" w:hAnsi="Times New Roman"/>
                <w:noProof/>
                <w:sz w:val="28"/>
                <w:szCs w:val="28"/>
              </w:rPr>
            </w:pPr>
            <w:r w:rsidRPr="00497AEB">
              <w:rPr>
                <w:noProof/>
                <w:sz w:val="28"/>
                <w:szCs w:val="28"/>
              </w:rPr>
              <w:drawing>
                <wp:inline distT="0" distB="0" distL="0" distR="0" wp14:anchorId="30606E13" wp14:editId="7E6B9628">
                  <wp:extent cx="2896235" cy="1828800"/>
                  <wp:effectExtent l="0" t="0" r="0" b="0"/>
                  <wp:docPr id="18" name="Picture 18" descr="Bánh Chưng Ngày Tết Và Cách Gói Ngon Vị Truyền Th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nh Chưng Ngày Tết Và Cách Gói Ngon Vị Truyền Thố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739" cy="1832275"/>
                          </a:xfrm>
                          <a:prstGeom prst="rect">
                            <a:avLst/>
                          </a:prstGeom>
                          <a:noFill/>
                          <a:ln>
                            <a:noFill/>
                          </a:ln>
                        </pic:spPr>
                      </pic:pic>
                    </a:graphicData>
                  </a:graphic>
                </wp:inline>
              </w:drawing>
            </w:r>
          </w:p>
          <w:p w:rsidR="00A17FF4" w:rsidRPr="00497AEB" w:rsidRDefault="00A17FF4" w:rsidP="00497AEB">
            <w:pPr>
              <w:spacing w:line="271" w:lineRule="auto"/>
              <w:jc w:val="center"/>
              <w:rPr>
                <w:rFonts w:ascii="Times New Roman" w:hAnsi="Times New Roman"/>
                <w:i/>
                <w:sz w:val="28"/>
                <w:szCs w:val="28"/>
              </w:rPr>
            </w:pPr>
            <w:r w:rsidRPr="00497AEB">
              <w:rPr>
                <w:rFonts w:ascii="Times New Roman" w:hAnsi="Times New Roman"/>
                <w:i/>
                <w:sz w:val="28"/>
                <w:szCs w:val="28"/>
              </w:rPr>
              <w:t>Hình 2</w:t>
            </w:r>
          </w:p>
        </w:tc>
      </w:tr>
      <w:tr w:rsidR="00A17FF4" w:rsidRPr="00497AEB" w:rsidTr="00C56A35">
        <w:tc>
          <w:tcPr>
            <w:tcW w:w="4878" w:type="dxa"/>
          </w:tcPr>
          <w:p w:rsidR="00A17FF4" w:rsidRPr="00497AEB" w:rsidRDefault="00A17FF4" w:rsidP="00497AEB">
            <w:pPr>
              <w:tabs>
                <w:tab w:val="left" w:pos="1830"/>
              </w:tabs>
              <w:spacing w:line="271" w:lineRule="auto"/>
              <w:rPr>
                <w:rFonts w:ascii="Times New Roman" w:hAnsi="Times New Roman"/>
                <w:noProof/>
                <w:sz w:val="28"/>
                <w:szCs w:val="28"/>
              </w:rPr>
            </w:pPr>
            <w:r w:rsidRPr="00497AEB">
              <w:rPr>
                <w:noProof/>
                <w:sz w:val="28"/>
                <w:szCs w:val="28"/>
              </w:rPr>
              <w:drawing>
                <wp:inline distT="0" distB="0" distL="0" distR="0" wp14:anchorId="006C72C6" wp14:editId="5B7BBB51">
                  <wp:extent cx="2999105" cy="1895475"/>
                  <wp:effectExtent l="0" t="0" r="0" b="9525"/>
                  <wp:docPr id="19" name="Picture 19" descr="Phong tục thờ cúng tổ tiên: Cầu nối đưa đạo Phật đi vào lòng dân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g tục thờ cúng tổ tiên: Cầu nối đưa đạo Phật đi vào lòng dân Việ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6928" cy="1932020"/>
                          </a:xfrm>
                          <a:prstGeom prst="rect">
                            <a:avLst/>
                          </a:prstGeom>
                          <a:noFill/>
                          <a:ln>
                            <a:noFill/>
                          </a:ln>
                        </pic:spPr>
                      </pic:pic>
                    </a:graphicData>
                  </a:graphic>
                </wp:inline>
              </w:drawing>
            </w:r>
          </w:p>
          <w:p w:rsidR="00A17FF4" w:rsidRPr="00497AEB" w:rsidRDefault="00A17FF4" w:rsidP="00497AEB">
            <w:pPr>
              <w:spacing w:line="271" w:lineRule="auto"/>
              <w:jc w:val="center"/>
              <w:rPr>
                <w:rFonts w:ascii="Times New Roman" w:hAnsi="Times New Roman"/>
                <w:i/>
                <w:sz w:val="28"/>
                <w:szCs w:val="28"/>
              </w:rPr>
            </w:pPr>
            <w:r w:rsidRPr="00497AEB">
              <w:rPr>
                <w:rFonts w:ascii="Times New Roman" w:hAnsi="Times New Roman"/>
                <w:i/>
                <w:sz w:val="28"/>
                <w:szCs w:val="28"/>
              </w:rPr>
              <w:t>Hình 3</w:t>
            </w:r>
          </w:p>
        </w:tc>
        <w:tc>
          <w:tcPr>
            <w:tcW w:w="4770" w:type="dxa"/>
          </w:tcPr>
          <w:p w:rsidR="00A17FF4" w:rsidRPr="00497AEB" w:rsidRDefault="00A17FF4" w:rsidP="00497AEB">
            <w:pPr>
              <w:spacing w:line="271" w:lineRule="auto"/>
              <w:jc w:val="both"/>
              <w:rPr>
                <w:rFonts w:ascii="Times New Roman" w:hAnsi="Times New Roman"/>
                <w:sz w:val="28"/>
                <w:szCs w:val="28"/>
              </w:rPr>
            </w:pPr>
            <w:r w:rsidRPr="00497AEB">
              <w:rPr>
                <w:noProof/>
                <w:sz w:val="28"/>
                <w:szCs w:val="28"/>
              </w:rPr>
              <w:drawing>
                <wp:inline distT="0" distB="0" distL="0" distR="0" wp14:anchorId="34CE04C5" wp14:editId="5E99BF8C">
                  <wp:extent cx="2931795" cy="1876425"/>
                  <wp:effectExtent l="0" t="0" r="1905" b="9525"/>
                  <wp:docPr id="20" name="Picture 20" descr="Nhuộm Răng Đen - Phong Tục Lâu Đời Của Người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uộm Răng Đen - Phong Tục Lâu Đời Của Người Việ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8400" cy="1931854"/>
                          </a:xfrm>
                          <a:prstGeom prst="rect">
                            <a:avLst/>
                          </a:prstGeom>
                          <a:noFill/>
                          <a:ln>
                            <a:noFill/>
                          </a:ln>
                        </pic:spPr>
                      </pic:pic>
                    </a:graphicData>
                  </a:graphic>
                </wp:inline>
              </w:drawing>
            </w:r>
          </w:p>
          <w:p w:rsidR="00A17FF4" w:rsidRPr="00497AEB" w:rsidRDefault="00A17FF4" w:rsidP="00497AEB">
            <w:pPr>
              <w:spacing w:line="271" w:lineRule="auto"/>
              <w:jc w:val="center"/>
              <w:rPr>
                <w:rFonts w:ascii="Times New Roman" w:hAnsi="Times New Roman"/>
                <w:i/>
                <w:sz w:val="28"/>
                <w:szCs w:val="28"/>
              </w:rPr>
            </w:pPr>
            <w:r w:rsidRPr="00497AEB">
              <w:rPr>
                <w:rFonts w:ascii="Times New Roman" w:hAnsi="Times New Roman"/>
                <w:i/>
                <w:sz w:val="28"/>
                <w:szCs w:val="28"/>
              </w:rPr>
              <w:t>Hình 4</w:t>
            </w:r>
          </w:p>
        </w:tc>
      </w:tr>
    </w:tbl>
    <w:p w:rsidR="00A17FF4" w:rsidRPr="00497AEB" w:rsidRDefault="00A17FF4" w:rsidP="00497AEB">
      <w:pPr>
        <w:spacing w:line="271" w:lineRule="auto"/>
        <w:jc w:val="both"/>
        <w:rPr>
          <w:color w:val="000000"/>
          <w:sz w:val="28"/>
          <w:szCs w:val="28"/>
        </w:rPr>
      </w:pPr>
      <w:r w:rsidRPr="00497AEB">
        <w:rPr>
          <w:b/>
          <w:sz w:val="28"/>
          <w:szCs w:val="28"/>
        </w:rPr>
        <w:t>Bước 2: T</w:t>
      </w:r>
      <w:r w:rsidRPr="00497AEB">
        <w:rPr>
          <w:b/>
          <w:color w:val="000000"/>
          <w:sz w:val="28"/>
          <w:szCs w:val="28"/>
        </w:rPr>
        <w:t>hực hiện nhiệm vụ</w:t>
      </w:r>
      <w:r w:rsidRPr="00497AEB">
        <w:rPr>
          <w:color w:val="000000"/>
          <w:sz w:val="28"/>
          <w:szCs w:val="28"/>
        </w:rPr>
        <w:t xml:space="preserve">: HS hoàn thành nội dung </w:t>
      </w:r>
      <w:proofErr w:type="gramStart"/>
      <w:r w:rsidRPr="00497AEB">
        <w:rPr>
          <w:color w:val="000000"/>
          <w:sz w:val="28"/>
          <w:szCs w:val="28"/>
        </w:rPr>
        <w:t>theo</w:t>
      </w:r>
      <w:proofErr w:type="gramEnd"/>
      <w:r w:rsidRPr="00497AEB">
        <w:rPr>
          <w:color w:val="000000"/>
          <w:sz w:val="28"/>
          <w:szCs w:val="28"/>
        </w:rPr>
        <w:t xml:space="preserve"> yêu cầu của GV.</w:t>
      </w:r>
    </w:p>
    <w:p w:rsidR="00A17FF4" w:rsidRPr="00497AEB" w:rsidRDefault="00A17FF4" w:rsidP="00497AEB">
      <w:pPr>
        <w:spacing w:line="271" w:lineRule="auto"/>
        <w:jc w:val="both"/>
        <w:rPr>
          <w:color w:val="000000"/>
          <w:sz w:val="28"/>
          <w:szCs w:val="28"/>
        </w:rPr>
      </w:pPr>
      <w:r w:rsidRPr="00497AEB">
        <w:rPr>
          <w:b/>
          <w:color w:val="000000"/>
          <w:sz w:val="28"/>
          <w:szCs w:val="28"/>
        </w:rPr>
        <w:t>Bước 3:</w:t>
      </w:r>
      <w:r w:rsidRPr="00497AEB">
        <w:rPr>
          <w:color w:val="000000"/>
          <w:sz w:val="28"/>
          <w:szCs w:val="28"/>
        </w:rPr>
        <w:t xml:space="preserve"> </w:t>
      </w:r>
      <w:r w:rsidRPr="00497AEB">
        <w:rPr>
          <w:b/>
          <w:color w:val="000000"/>
          <w:sz w:val="28"/>
          <w:szCs w:val="28"/>
        </w:rPr>
        <w:t>Báo cáo, thảo luận:</w:t>
      </w:r>
      <w:r w:rsidRPr="00497AEB">
        <w:rPr>
          <w:color w:val="000000"/>
          <w:sz w:val="28"/>
          <w:szCs w:val="28"/>
        </w:rPr>
        <w:t xml:space="preserve"> HS trình bày và báo cáo kết quả</w:t>
      </w:r>
    </w:p>
    <w:p w:rsidR="00A17FF4" w:rsidRPr="00497AEB" w:rsidRDefault="00A17FF4" w:rsidP="00497AEB">
      <w:pPr>
        <w:spacing w:line="271" w:lineRule="auto"/>
        <w:jc w:val="both"/>
        <w:rPr>
          <w:sz w:val="28"/>
          <w:szCs w:val="28"/>
        </w:rPr>
      </w:pPr>
      <w:r w:rsidRPr="00497AEB">
        <w:rPr>
          <w:b/>
          <w:color w:val="000000"/>
          <w:sz w:val="28"/>
          <w:szCs w:val="28"/>
        </w:rPr>
        <w:t>Dự kiến sản phẩm:</w:t>
      </w:r>
      <w:r w:rsidRPr="00497AEB">
        <w:rPr>
          <w:sz w:val="28"/>
          <w:szCs w:val="28"/>
        </w:rPr>
        <w:t xml:space="preserve"> (Gợi ý)</w:t>
      </w:r>
    </w:p>
    <w:p w:rsidR="00A17FF4" w:rsidRPr="00497AEB" w:rsidRDefault="00A17FF4" w:rsidP="00497AEB">
      <w:pPr>
        <w:spacing w:line="271" w:lineRule="auto"/>
        <w:jc w:val="both"/>
        <w:rPr>
          <w:sz w:val="28"/>
          <w:szCs w:val="28"/>
        </w:rPr>
      </w:pPr>
      <w:r w:rsidRPr="00497AEB">
        <w:rPr>
          <w:sz w:val="28"/>
          <w:szCs w:val="28"/>
        </w:rPr>
        <w:t xml:space="preserve">Câu 1: Những phong tục tập quán của người Việt: Hình 1: </w:t>
      </w:r>
      <w:proofErr w:type="gramStart"/>
      <w:r w:rsidRPr="00497AEB">
        <w:rPr>
          <w:sz w:val="28"/>
          <w:szCs w:val="28"/>
        </w:rPr>
        <w:t>ăn</w:t>
      </w:r>
      <w:proofErr w:type="gramEnd"/>
      <w:r w:rsidRPr="00497AEB">
        <w:rPr>
          <w:sz w:val="28"/>
          <w:szCs w:val="28"/>
        </w:rPr>
        <w:t xml:space="preserve"> trầu; Hình 2: làm bánh chưng; Hình 3: thờ cúng tổ tiên; Hình 4: nhuộm răng đen.</w:t>
      </w:r>
    </w:p>
    <w:p w:rsidR="00A17FF4" w:rsidRPr="00497AEB" w:rsidRDefault="00A17FF4" w:rsidP="00497AEB">
      <w:pPr>
        <w:spacing w:line="271" w:lineRule="auto"/>
        <w:jc w:val="both"/>
        <w:rPr>
          <w:sz w:val="28"/>
          <w:szCs w:val="28"/>
        </w:rPr>
      </w:pPr>
      <w:r w:rsidRPr="00497AEB">
        <w:rPr>
          <w:b/>
          <w:sz w:val="28"/>
          <w:szCs w:val="28"/>
        </w:rPr>
        <w:t>Câu 2:</w:t>
      </w:r>
      <w:r w:rsidRPr="00497AEB">
        <w:rPr>
          <w:sz w:val="28"/>
          <w:szCs w:val="28"/>
        </w:rPr>
        <w:t xml:space="preserve"> (HS trả lời </w:t>
      </w:r>
      <w:proofErr w:type="gramStart"/>
      <w:r w:rsidRPr="00497AEB">
        <w:rPr>
          <w:sz w:val="28"/>
          <w:szCs w:val="28"/>
        </w:rPr>
        <w:t>theo</w:t>
      </w:r>
      <w:proofErr w:type="gramEnd"/>
      <w:r w:rsidRPr="00497AEB">
        <w:rPr>
          <w:sz w:val="28"/>
          <w:szCs w:val="28"/>
        </w:rPr>
        <w:t xml:space="preserve"> suy nghĩ cá nhân, có thể có những ý kiến trái chiều, GV dựa vào đó để đặt vấn đề và dẫn vào bài mới). Gợi ý:</w:t>
      </w:r>
    </w:p>
    <w:p w:rsidR="00A17FF4" w:rsidRPr="00497AEB" w:rsidRDefault="00A17FF4" w:rsidP="00497AEB">
      <w:pPr>
        <w:spacing w:line="271" w:lineRule="auto"/>
        <w:jc w:val="both"/>
        <w:rPr>
          <w:sz w:val="28"/>
          <w:szCs w:val="28"/>
        </w:rPr>
      </w:pPr>
      <w:r w:rsidRPr="00497AEB">
        <w:rPr>
          <w:sz w:val="28"/>
          <w:szCs w:val="28"/>
        </w:rPr>
        <w:t>- Theo em, trong hơn 1000 năm Bắc thuộc, người Việt vẫn giữ được những phong tục tập quan này.</w:t>
      </w:r>
    </w:p>
    <w:p w:rsidR="00A17FF4" w:rsidRPr="00497AEB" w:rsidRDefault="00A17FF4" w:rsidP="00497AEB">
      <w:pPr>
        <w:spacing w:line="271" w:lineRule="auto"/>
        <w:jc w:val="both"/>
        <w:rPr>
          <w:sz w:val="28"/>
          <w:szCs w:val="28"/>
        </w:rPr>
      </w:pPr>
      <w:r w:rsidRPr="00497AEB">
        <w:rPr>
          <w:b/>
          <w:sz w:val="28"/>
          <w:szCs w:val="28"/>
        </w:rPr>
        <w:t>Bước 4: Kết luận, nhận định:</w:t>
      </w:r>
      <w:r w:rsidRPr="00497AEB">
        <w:rPr>
          <w:sz w:val="28"/>
          <w:szCs w:val="28"/>
        </w:rPr>
        <w:t xml:space="preserve"> GV kết luận</w:t>
      </w:r>
    </w:p>
    <w:p w:rsidR="00724E40" w:rsidRPr="00497AEB" w:rsidRDefault="00A17FF4" w:rsidP="00497AEB">
      <w:pPr>
        <w:spacing w:line="271" w:lineRule="auto"/>
        <w:jc w:val="both"/>
        <w:rPr>
          <w:sz w:val="28"/>
          <w:szCs w:val="28"/>
        </w:rPr>
      </w:pPr>
      <w:r w:rsidRPr="00497AEB">
        <w:rPr>
          <w:b/>
          <w:sz w:val="28"/>
          <w:szCs w:val="28"/>
        </w:rPr>
        <w:lastRenderedPageBreak/>
        <w:t>GV dẫn vào bài mới:</w:t>
      </w:r>
      <w:r w:rsidRPr="00497AEB">
        <w:rPr>
          <w:sz w:val="28"/>
          <w:szCs w:val="28"/>
        </w:rPr>
        <w:t xml:space="preserve"> Những hình ảnh trên là 1 số phong tục tập quán của người Việt như ăn trầu, nhuộm răng đen, thờ cúng tổ tiên, làm bánh chưng….những nét đẹp văn hoá này trải qua hơn 1000 năm Bắc thuộc vẫn được nhân dân ta giữ gìn và phát huy. Vậy, người Việt đã làm gì để bảo vệ những giá trị văn hoá truyền thống của mình trước âm mưu “đồng hoá” của phương Bắc. Điều gì đã tạo nên sự kì diệu đó? </w:t>
      </w:r>
      <w:proofErr w:type="gramStart"/>
      <w:r w:rsidRPr="00497AEB">
        <w:rPr>
          <w:sz w:val="28"/>
          <w:szCs w:val="28"/>
        </w:rPr>
        <w:t xml:space="preserve">Cô và các em sẽ cùng tìm hiểu </w:t>
      </w:r>
      <w:r w:rsidR="00724E40" w:rsidRPr="00497AEB">
        <w:rPr>
          <w:color w:val="000000" w:themeColor="text1"/>
          <w:sz w:val="28"/>
          <w:szCs w:val="28"/>
          <w:lang w:val="nl-NL"/>
        </w:rPr>
        <w:t>bài học ngày hôm nay.</w:t>
      </w:r>
      <w:proofErr w:type="gramEnd"/>
      <w:r w:rsidR="00724E40" w:rsidRPr="00497AEB">
        <w:rPr>
          <w:color w:val="000000" w:themeColor="text1"/>
          <w:sz w:val="28"/>
          <w:szCs w:val="28"/>
          <w:lang w:val="nl-NL"/>
        </w:rPr>
        <w:t xml:space="preserve"> Bài 17: Đấu tranh bảo tồn và phát triển văn hóa dân tộc thời Bắc thuộc. </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Hoạt động 2. Hình thành kiến thức mới</w:t>
      </w:r>
    </w:p>
    <w:p w:rsidR="00724E40" w:rsidRPr="00497AEB" w:rsidRDefault="00724E40" w:rsidP="00497AEB">
      <w:pPr>
        <w:spacing w:line="271" w:lineRule="auto"/>
        <w:jc w:val="both"/>
        <w:rPr>
          <w:b/>
          <w:color w:val="000000"/>
          <w:sz w:val="28"/>
          <w:szCs w:val="28"/>
          <w:lang w:val="nl-NL"/>
        </w:rPr>
      </w:pPr>
      <w:r w:rsidRPr="00497AEB">
        <w:rPr>
          <w:b/>
          <w:color w:val="000000" w:themeColor="text1"/>
          <w:sz w:val="28"/>
          <w:szCs w:val="28"/>
          <w:lang w:val="nl-NL"/>
        </w:rPr>
        <w:t xml:space="preserve">Hoạt động 2.1: </w:t>
      </w:r>
      <w:r w:rsidRPr="00497AEB">
        <w:rPr>
          <w:b/>
          <w:color w:val="000000"/>
          <w:sz w:val="28"/>
          <w:szCs w:val="28"/>
          <w:lang w:val="nl-NL"/>
        </w:rPr>
        <w:t>Sức sống của nền văn hóa bản địa</w:t>
      </w:r>
    </w:p>
    <w:p w:rsidR="00724E40" w:rsidRPr="00497AEB" w:rsidRDefault="00724E40" w:rsidP="00497AEB">
      <w:pPr>
        <w:spacing w:line="271" w:lineRule="auto"/>
        <w:jc w:val="both"/>
        <w:rPr>
          <w:sz w:val="28"/>
          <w:szCs w:val="28"/>
        </w:rPr>
      </w:pPr>
      <w:r w:rsidRPr="00497AEB">
        <w:rPr>
          <w:b/>
          <w:color w:val="000000" w:themeColor="text1"/>
          <w:sz w:val="28"/>
          <w:szCs w:val="28"/>
          <w:lang w:val="nl-NL"/>
        </w:rPr>
        <w:t xml:space="preserve">a. Mục tiêu: </w:t>
      </w:r>
      <w:r w:rsidR="00A17FF4" w:rsidRPr="00497AEB">
        <w:rPr>
          <w:sz w:val="28"/>
          <w:szCs w:val="28"/>
        </w:rPr>
        <w:t>Trình bày được những biểu hiện trong việc  giữ gìn văn hoá của người Việt trong thời kì Bắc thuộc.</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 xml:space="preserve">b. Tổ chức </w:t>
      </w:r>
      <w:r w:rsidR="00A17FF4" w:rsidRPr="00497AEB">
        <w:rPr>
          <w:b/>
          <w:color w:val="000000" w:themeColor="text1"/>
          <w:sz w:val="28"/>
          <w:szCs w:val="28"/>
          <w:lang w:val="nl-NL"/>
        </w:rPr>
        <w:t>thực hiện</w:t>
      </w:r>
      <w:r w:rsidRPr="00497AEB">
        <w:rPr>
          <w:b/>
          <w:color w:val="000000" w:themeColor="text1"/>
          <w:sz w:val="28"/>
          <w:szCs w:val="28"/>
          <w:lang w:val="nl-NL"/>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6"/>
        <w:gridCol w:w="4137"/>
      </w:tblGrid>
      <w:tr w:rsidR="00724E40" w:rsidRPr="00497AEB" w:rsidTr="00FF7D1E">
        <w:trPr>
          <w:trHeight w:val="444"/>
        </w:trPr>
        <w:tc>
          <w:tcPr>
            <w:tcW w:w="5786" w:type="dxa"/>
          </w:tcPr>
          <w:p w:rsidR="00724E40" w:rsidRPr="00497AEB" w:rsidRDefault="00724E40" w:rsidP="00497AEB">
            <w:pPr>
              <w:spacing w:line="271" w:lineRule="auto"/>
              <w:jc w:val="center"/>
              <w:rPr>
                <w:b/>
                <w:color w:val="000000"/>
                <w:sz w:val="28"/>
                <w:szCs w:val="28"/>
                <w:lang w:val="nl-NL"/>
              </w:rPr>
            </w:pPr>
            <w:r w:rsidRPr="00497AEB">
              <w:rPr>
                <w:b/>
                <w:color w:val="000000"/>
                <w:sz w:val="28"/>
                <w:szCs w:val="28"/>
                <w:lang w:val="nl-NL"/>
              </w:rPr>
              <w:t>Hoạt động của GV và HS</w:t>
            </w:r>
          </w:p>
        </w:tc>
        <w:tc>
          <w:tcPr>
            <w:tcW w:w="4137" w:type="dxa"/>
          </w:tcPr>
          <w:p w:rsidR="00724E40" w:rsidRPr="00497AEB" w:rsidRDefault="00A17FF4" w:rsidP="00497AEB">
            <w:pPr>
              <w:spacing w:line="271" w:lineRule="auto"/>
              <w:jc w:val="center"/>
              <w:rPr>
                <w:b/>
                <w:color w:val="000000"/>
                <w:sz w:val="28"/>
                <w:szCs w:val="28"/>
                <w:lang w:val="nl-NL"/>
              </w:rPr>
            </w:pPr>
            <w:r w:rsidRPr="00497AEB">
              <w:rPr>
                <w:b/>
                <w:color w:val="000000"/>
                <w:sz w:val="28"/>
                <w:szCs w:val="28"/>
                <w:lang w:val="nl-NL"/>
              </w:rPr>
              <w:t>Nội dung</w:t>
            </w:r>
          </w:p>
        </w:tc>
      </w:tr>
      <w:tr w:rsidR="00724E40" w:rsidRPr="00497AEB" w:rsidTr="00FF7D1E">
        <w:tc>
          <w:tcPr>
            <w:tcW w:w="5786" w:type="dxa"/>
          </w:tcPr>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t xml:space="preserve">Bước 1: GV chuyển giao </w:t>
            </w:r>
            <w:r w:rsidR="00A17FF4" w:rsidRPr="00497AEB">
              <w:rPr>
                <w:b/>
                <w:color w:val="000000"/>
                <w:sz w:val="28"/>
                <w:szCs w:val="28"/>
                <w:lang w:val="nl-NL"/>
              </w:rPr>
              <w:t>nhiệm vụ</w:t>
            </w:r>
            <w:r w:rsidRPr="00497AEB">
              <w:rPr>
                <w:b/>
                <w:color w:val="000000"/>
                <w:sz w:val="28"/>
                <w:szCs w:val="28"/>
                <w:lang w:val="nl-NL"/>
              </w:rPr>
              <w:t xml:space="preserve"> học tập</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GV giới thiệu kiến thức: Trải qua hàng thế kỉ, những ngôi làng Việt ẩn mình sau luỹ tre là thành trì kiên cố bảo vệ văn hoá truyền thống của người Việt đã hình thành và phát triển từ thời Văn Lang, Âu Lạc.</w:t>
            </w:r>
          </w:p>
          <w:p w:rsidR="00A17FF4" w:rsidRPr="00497AEB" w:rsidRDefault="00A17FF4" w:rsidP="00497AEB">
            <w:pPr>
              <w:spacing w:line="271" w:lineRule="auto"/>
              <w:jc w:val="both"/>
              <w:rPr>
                <w:sz w:val="28"/>
                <w:szCs w:val="28"/>
              </w:rPr>
            </w:pPr>
            <w:r w:rsidRPr="00497AEB">
              <w:rPr>
                <w:sz w:val="28"/>
                <w:szCs w:val="28"/>
                <w:lang w:val="nl-NL"/>
              </w:rPr>
              <w:t xml:space="preserve">- GV </w:t>
            </w:r>
            <w:r w:rsidRPr="00497AEB">
              <w:rPr>
                <w:sz w:val="28"/>
                <w:szCs w:val="28"/>
              </w:rPr>
              <w:t>yêu cầu HS quan sát H1 và 1 số tranh ảnh liên quan, đọc tư kiệu SGK, hoàn thành nội dung PHT số 1; hoạt động cặp đôi, kĩ thuật</w:t>
            </w:r>
            <w:r w:rsidRPr="00497AEB">
              <w:rPr>
                <w:color w:val="000000"/>
                <w:sz w:val="28"/>
                <w:szCs w:val="28"/>
              </w:rPr>
              <w:t xml:space="preserve"> Think-pair-share;</w:t>
            </w:r>
            <w:r w:rsidRPr="00497AEB">
              <w:rPr>
                <w:sz w:val="28"/>
                <w:szCs w:val="28"/>
              </w:rPr>
              <w:t xml:space="preserve"> thời gian 7 phút</w:t>
            </w:r>
          </w:p>
          <w:p w:rsidR="00A17FF4" w:rsidRPr="00497AEB" w:rsidRDefault="00A17FF4" w:rsidP="00497AEB">
            <w:pPr>
              <w:spacing w:line="271" w:lineRule="auto"/>
              <w:jc w:val="both"/>
              <w:rPr>
                <w:sz w:val="28"/>
                <w:szCs w:val="28"/>
              </w:rPr>
            </w:pPr>
            <w:r w:rsidRPr="00497AEB">
              <w:rPr>
                <w:sz w:val="28"/>
                <w:szCs w:val="28"/>
              </w:rPr>
              <w:t>- Think: HS làm việc cá nhân, thời gian 2 phút</w:t>
            </w:r>
          </w:p>
          <w:p w:rsidR="00A17FF4" w:rsidRPr="00497AEB" w:rsidRDefault="00A17FF4" w:rsidP="00497AEB">
            <w:pPr>
              <w:spacing w:line="271" w:lineRule="auto"/>
              <w:jc w:val="both"/>
              <w:rPr>
                <w:sz w:val="28"/>
                <w:szCs w:val="28"/>
              </w:rPr>
            </w:pPr>
            <w:r w:rsidRPr="00497AEB">
              <w:rPr>
                <w:sz w:val="28"/>
                <w:szCs w:val="28"/>
              </w:rPr>
              <w:t>- Pair: Sau đó, HS trao đổi cặp đôi (bạn bên cạnh), thời gian 3 phút</w:t>
            </w:r>
          </w:p>
          <w:p w:rsidR="00A17FF4" w:rsidRPr="00497AEB" w:rsidRDefault="00A17FF4" w:rsidP="00497AEB">
            <w:pPr>
              <w:spacing w:line="271" w:lineRule="auto"/>
              <w:jc w:val="both"/>
              <w:rPr>
                <w:sz w:val="28"/>
                <w:szCs w:val="28"/>
              </w:rPr>
            </w:pPr>
            <w:r w:rsidRPr="00497AEB">
              <w:rPr>
                <w:sz w:val="28"/>
                <w:szCs w:val="28"/>
              </w:rPr>
              <w:t>- Share: HS được mời chia sẻ, GV gọi ngẫu nhiên theo STT, HS nêu ý kiến không trùng lặp với ý kiến của HS khác, thời gian 2 phút</w:t>
            </w:r>
          </w:p>
          <w:tbl>
            <w:tblPr>
              <w:tblStyle w:val="TableGrid"/>
              <w:tblW w:w="0" w:type="auto"/>
              <w:tblLook w:val="04A0" w:firstRow="1" w:lastRow="0" w:firstColumn="1" w:lastColumn="0" w:noHBand="0" w:noVBand="1"/>
            </w:tblPr>
            <w:tblGrid>
              <w:gridCol w:w="3718"/>
              <w:gridCol w:w="1701"/>
            </w:tblGrid>
            <w:tr w:rsidR="00A17FF4" w:rsidRPr="00497AEB" w:rsidTr="00C56A35">
              <w:tc>
                <w:tcPr>
                  <w:tcW w:w="3718" w:type="dxa"/>
                </w:tcPr>
                <w:p w:rsidR="00A17FF4" w:rsidRPr="00497AEB" w:rsidRDefault="00A17FF4" w:rsidP="00497AEB">
                  <w:pPr>
                    <w:spacing w:line="271" w:lineRule="auto"/>
                    <w:jc w:val="center"/>
                    <w:rPr>
                      <w:rFonts w:ascii="Times New Roman" w:hAnsi="Times New Roman"/>
                      <w:b/>
                      <w:color w:val="FF0000"/>
                      <w:sz w:val="28"/>
                      <w:szCs w:val="28"/>
                    </w:rPr>
                  </w:pPr>
                  <w:r w:rsidRPr="00497AEB">
                    <w:rPr>
                      <w:rFonts w:ascii="Times New Roman" w:hAnsi="Times New Roman"/>
                      <w:b/>
                      <w:color w:val="FF0000"/>
                      <w:sz w:val="28"/>
                      <w:szCs w:val="28"/>
                    </w:rPr>
                    <w:t>Yêu cầu</w:t>
                  </w:r>
                </w:p>
              </w:tc>
              <w:tc>
                <w:tcPr>
                  <w:tcW w:w="1701" w:type="dxa"/>
                </w:tcPr>
                <w:p w:rsidR="00A17FF4" w:rsidRPr="00497AEB" w:rsidRDefault="00A17FF4" w:rsidP="00497AEB">
                  <w:pPr>
                    <w:spacing w:line="271" w:lineRule="auto"/>
                    <w:jc w:val="center"/>
                    <w:rPr>
                      <w:rFonts w:ascii="Times New Roman" w:hAnsi="Times New Roman"/>
                      <w:b/>
                      <w:color w:val="FF0000"/>
                      <w:sz w:val="28"/>
                      <w:szCs w:val="28"/>
                    </w:rPr>
                  </w:pPr>
                  <w:r w:rsidRPr="00497AEB">
                    <w:rPr>
                      <w:rFonts w:ascii="Times New Roman" w:hAnsi="Times New Roman"/>
                      <w:b/>
                      <w:color w:val="FF0000"/>
                      <w:sz w:val="28"/>
                      <w:szCs w:val="28"/>
                    </w:rPr>
                    <w:t>Sản phẩm</w:t>
                  </w:r>
                </w:p>
              </w:tc>
            </w:tr>
            <w:tr w:rsidR="00A17FF4" w:rsidRPr="00497AEB" w:rsidTr="00C56A35">
              <w:tc>
                <w:tcPr>
                  <w:tcW w:w="3718"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b/>
                      <w:sz w:val="28"/>
                      <w:szCs w:val="28"/>
                    </w:rPr>
                    <w:t>Câu 1:</w:t>
                  </w:r>
                  <w:r w:rsidRPr="00497AEB">
                    <w:rPr>
                      <w:rFonts w:ascii="Times New Roman" w:hAnsi="Times New Roman"/>
                      <w:sz w:val="28"/>
                      <w:szCs w:val="28"/>
                    </w:rPr>
                    <w:t xml:space="preserve"> Chỉ ra những phong tục tập quán </w:t>
                  </w:r>
                  <w:r w:rsidRPr="00497AEB">
                    <w:rPr>
                      <w:rFonts w:ascii="Times New Roman" w:hAnsi="Times New Roman"/>
                      <w:color w:val="341916"/>
                      <w:sz w:val="28"/>
                      <w:szCs w:val="28"/>
                    </w:rPr>
                    <w:t xml:space="preserve">của người </w:t>
                  </w:r>
                  <w:r w:rsidRPr="00497AEB">
                    <w:rPr>
                      <w:rFonts w:ascii="Times New Roman" w:hAnsi="Times New Roman"/>
                      <w:sz w:val="28"/>
                      <w:szCs w:val="28"/>
                    </w:rPr>
                    <w:t>Việt được nhắc đến trong đoạn tư liệu (tr.78, SGK).</w:t>
                  </w:r>
                </w:p>
              </w:tc>
              <w:tc>
                <w:tcPr>
                  <w:tcW w:w="1701" w:type="dxa"/>
                </w:tcPr>
                <w:p w:rsidR="00A17FF4" w:rsidRPr="00497AEB" w:rsidRDefault="00A17FF4" w:rsidP="00497AEB">
                  <w:pPr>
                    <w:spacing w:line="271" w:lineRule="auto"/>
                    <w:jc w:val="both"/>
                    <w:rPr>
                      <w:rFonts w:ascii="Times New Roman" w:hAnsi="Times New Roman"/>
                      <w:sz w:val="28"/>
                      <w:szCs w:val="28"/>
                    </w:rPr>
                  </w:pPr>
                </w:p>
              </w:tc>
            </w:tr>
            <w:tr w:rsidR="00A17FF4" w:rsidRPr="00497AEB" w:rsidTr="00C56A35">
              <w:tc>
                <w:tcPr>
                  <w:tcW w:w="3718"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b/>
                      <w:sz w:val="28"/>
                      <w:szCs w:val="28"/>
                    </w:rPr>
                    <w:t>Câu 2:</w:t>
                  </w:r>
                  <w:r w:rsidRPr="00497AEB">
                    <w:rPr>
                      <w:rFonts w:ascii="Times New Roman" w:hAnsi="Times New Roman"/>
                      <w:sz w:val="28"/>
                      <w:szCs w:val="28"/>
                    </w:rPr>
                    <w:t xml:space="preserve"> Cho biết một số nét văn hoá của người Việt cổ (Văn Lang-Âu Lạc) vẫn được duy trì trong thời kì Bắc thuộc.</w:t>
                  </w:r>
                </w:p>
              </w:tc>
              <w:tc>
                <w:tcPr>
                  <w:tcW w:w="1701" w:type="dxa"/>
                </w:tcPr>
                <w:p w:rsidR="00A17FF4" w:rsidRPr="00497AEB" w:rsidRDefault="00A17FF4" w:rsidP="00497AEB">
                  <w:pPr>
                    <w:spacing w:line="271" w:lineRule="auto"/>
                    <w:jc w:val="both"/>
                    <w:rPr>
                      <w:rFonts w:ascii="Times New Roman" w:hAnsi="Times New Roman"/>
                      <w:sz w:val="28"/>
                      <w:szCs w:val="28"/>
                    </w:rPr>
                  </w:pPr>
                </w:p>
              </w:tc>
            </w:tr>
            <w:tr w:rsidR="00A17FF4" w:rsidRPr="00497AEB" w:rsidTr="00C56A35">
              <w:tc>
                <w:tcPr>
                  <w:tcW w:w="3718" w:type="dxa"/>
                </w:tcPr>
                <w:p w:rsidR="00A17FF4" w:rsidRPr="00497AEB" w:rsidRDefault="00A17FF4" w:rsidP="00497AEB">
                  <w:pPr>
                    <w:spacing w:line="271" w:lineRule="auto"/>
                    <w:jc w:val="both"/>
                    <w:rPr>
                      <w:rFonts w:ascii="Times New Roman" w:hAnsi="Times New Roman"/>
                      <w:b/>
                      <w:sz w:val="28"/>
                      <w:szCs w:val="28"/>
                    </w:rPr>
                  </w:pPr>
                  <w:r w:rsidRPr="00497AEB">
                    <w:rPr>
                      <w:rFonts w:ascii="Times New Roman" w:hAnsi="Times New Roman"/>
                      <w:b/>
                      <w:sz w:val="28"/>
                      <w:szCs w:val="28"/>
                    </w:rPr>
                    <w:t xml:space="preserve">Câu 3: </w:t>
                  </w:r>
                  <w:r w:rsidRPr="00497AEB">
                    <w:rPr>
                      <w:rFonts w:ascii="Times New Roman" w:hAnsi="Times New Roman"/>
                      <w:sz w:val="28"/>
                      <w:szCs w:val="28"/>
                    </w:rPr>
                    <w:t xml:space="preserve">Những nét văn hoá có </w:t>
                  </w:r>
                  <w:r w:rsidRPr="00497AEB">
                    <w:rPr>
                      <w:rFonts w:ascii="Times New Roman" w:hAnsi="Times New Roman"/>
                      <w:sz w:val="28"/>
                      <w:szCs w:val="28"/>
                    </w:rPr>
                    <w:lastRenderedPageBreak/>
                    <w:t>từ thời Văn Lang-Âu Lạc vẫn được duy trì trong thời kì Bắc thuộc chứng tỏ điều gì?</w:t>
                  </w:r>
                </w:p>
              </w:tc>
              <w:tc>
                <w:tcPr>
                  <w:tcW w:w="1701" w:type="dxa"/>
                </w:tcPr>
                <w:p w:rsidR="00A17FF4" w:rsidRPr="00497AEB" w:rsidRDefault="00A17FF4" w:rsidP="00497AEB">
                  <w:pPr>
                    <w:spacing w:line="271" w:lineRule="auto"/>
                    <w:jc w:val="both"/>
                    <w:rPr>
                      <w:rFonts w:ascii="Times New Roman" w:hAnsi="Times New Roman"/>
                      <w:sz w:val="28"/>
                      <w:szCs w:val="28"/>
                    </w:rPr>
                  </w:pPr>
                </w:p>
              </w:tc>
            </w:tr>
          </w:tbl>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lastRenderedPageBreak/>
              <w:t>Bước 2: HS thực hiện nhiệm vụ học tập</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hướng dẫn, HS đọc sgk và thực hiện yêu cầu. </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theo dõi, hỗ trợ HS nếu cần thiết. </w:t>
            </w:r>
          </w:p>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t>Bước 3: Báo cáo kết quả hoạt động và thảo luận</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gọi HS trả lời câu hỏi. </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GV gọi HS khác nhận xét, bổ sung.</w:t>
            </w:r>
          </w:p>
          <w:p w:rsidR="00A17FF4" w:rsidRPr="00497AEB" w:rsidRDefault="00A17FF4" w:rsidP="00497AEB">
            <w:pPr>
              <w:spacing w:line="271" w:lineRule="auto"/>
              <w:jc w:val="both"/>
              <w:rPr>
                <w:sz w:val="28"/>
                <w:szCs w:val="28"/>
              </w:rPr>
            </w:pPr>
            <w:r w:rsidRPr="00497AEB">
              <w:rPr>
                <w:sz w:val="28"/>
                <w:szCs w:val="28"/>
              </w:rPr>
              <w:t>Dự kiến sản phẩm:</w:t>
            </w:r>
          </w:p>
          <w:tbl>
            <w:tblPr>
              <w:tblStyle w:val="TableGrid"/>
              <w:tblW w:w="5560" w:type="dxa"/>
              <w:tblLook w:val="04A0" w:firstRow="1" w:lastRow="0" w:firstColumn="1" w:lastColumn="0" w:noHBand="0" w:noVBand="1"/>
            </w:tblPr>
            <w:tblGrid>
              <w:gridCol w:w="2050"/>
              <w:gridCol w:w="3510"/>
            </w:tblGrid>
            <w:tr w:rsidR="00A17FF4" w:rsidRPr="00497AEB" w:rsidTr="00C56A35">
              <w:tc>
                <w:tcPr>
                  <w:tcW w:w="2050" w:type="dxa"/>
                </w:tcPr>
                <w:p w:rsidR="00A17FF4" w:rsidRPr="00497AEB" w:rsidRDefault="00A17FF4" w:rsidP="00497AEB">
                  <w:pPr>
                    <w:spacing w:line="271" w:lineRule="auto"/>
                    <w:jc w:val="center"/>
                    <w:rPr>
                      <w:rFonts w:ascii="Times New Roman" w:hAnsi="Times New Roman"/>
                      <w:b/>
                      <w:color w:val="FF0000"/>
                      <w:sz w:val="28"/>
                      <w:szCs w:val="28"/>
                    </w:rPr>
                  </w:pPr>
                  <w:r w:rsidRPr="00497AEB">
                    <w:rPr>
                      <w:rFonts w:ascii="Times New Roman" w:hAnsi="Times New Roman"/>
                      <w:b/>
                      <w:color w:val="FF0000"/>
                      <w:sz w:val="28"/>
                      <w:szCs w:val="28"/>
                    </w:rPr>
                    <w:t>Yêu cầu</w:t>
                  </w:r>
                </w:p>
              </w:tc>
              <w:tc>
                <w:tcPr>
                  <w:tcW w:w="3510" w:type="dxa"/>
                </w:tcPr>
                <w:p w:rsidR="00A17FF4" w:rsidRPr="00497AEB" w:rsidRDefault="00A17FF4" w:rsidP="00497AEB">
                  <w:pPr>
                    <w:spacing w:line="271" w:lineRule="auto"/>
                    <w:jc w:val="center"/>
                    <w:rPr>
                      <w:rFonts w:ascii="Times New Roman" w:hAnsi="Times New Roman"/>
                      <w:b/>
                      <w:color w:val="FF0000"/>
                      <w:sz w:val="28"/>
                      <w:szCs w:val="28"/>
                    </w:rPr>
                  </w:pPr>
                  <w:r w:rsidRPr="00497AEB">
                    <w:rPr>
                      <w:rFonts w:ascii="Times New Roman" w:hAnsi="Times New Roman"/>
                      <w:b/>
                      <w:color w:val="FF0000"/>
                      <w:sz w:val="28"/>
                      <w:szCs w:val="28"/>
                    </w:rPr>
                    <w:t>Sản phẩm</w:t>
                  </w:r>
                </w:p>
              </w:tc>
            </w:tr>
            <w:tr w:rsidR="00A17FF4" w:rsidRPr="00497AEB" w:rsidTr="00C56A35">
              <w:tc>
                <w:tcPr>
                  <w:tcW w:w="2050"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b/>
                      <w:sz w:val="28"/>
                      <w:szCs w:val="28"/>
                    </w:rPr>
                    <w:t>Câu 1:</w:t>
                  </w:r>
                  <w:r w:rsidRPr="00497AEB">
                    <w:rPr>
                      <w:rFonts w:ascii="Times New Roman" w:hAnsi="Times New Roman"/>
                      <w:sz w:val="28"/>
                      <w:szCs w:val="28"/>
                    </w:rPr>
                    <w:t xml:space="preserve"> Chỉ ra những phong tục tập quán </w:t>
                  </w:r>
                  <w:r w:rsidRPr="00497AEB">
                    <w:rPr>
                      <w:rFonts w:ascii="Times New Roman" w:hAnsi="Times New Roman"/>
                      <w:color w:val="341916"/>
                      <w:sz w:val="28"/>
                      <w:szCs w:val="28"/>
                    </w:rPr>
                    <w:t xml:space="preserve">của người </w:t>
                  </w:r>
                  <w:r w:rsidRPr="00497AEB">
                    <w:rPr>
                      <w:rFonts w:ascii="Times New Roman" w:hAnsi="Times New Roman"/>
                      <w:sz w:val="28"/>
                      <w:szCs w:val="28"/>
                    </w:rPr>
                    <w:t>Việt được nhắc đến trong đoạn tư liệu (tr.78, SGK).</w:t>
                  </w:r>
                </w:p>
              </w:tc>
              <w:tc>
                <w:tcPr>
                  <w:tcW w:w="3510"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color w:val="000000"/>
                      <w:sz w:val="28"/>
                      <w:szCs w:val="28"/>
                      <w:shd w:val="clear" w:color="auto" w:fill="FFFFFF"/>
                    </w:rPr>
                    <w:t xml:space="preserve">Những phong tục của người Việt được nhắc đến trong tư liệu trên: xăm mình, têm trầu, ăn trầu, búi tóc, </w:t>
                  </w:r>
                  <w:proofErr w:type="gramStart"/>
                  <w:r w:rsidRPr="00497AEB">
                    <w:rPr>
                      <w:rFonts w:ascii="Times New Roman" w:hAnsi="Times New Roman"/>
                      <w:color w:val="000000"/>
                      <w:sz w:val="28"/>
                      <w:szCs w:val="28"/>
                      <w:shd w:val="clear" w:color="auto" w:fill="FFFFFF"/>
                    </w:rPr>
                    <w:t>nhuộm</w:t>
                  </w:r>
                  <w:proofErr w:type="gramEnd"/>
                  <w:r w:rsidRPr="00497AEB">
                    <w:rPr>
                      <w:rFonts w:ascii="Times New Roman" w:hAnsi="Times New Roman"/>
                      <w:color w:val="000000"/>
                      <w:sz w:val="28"/>
                      <w:szCs w:val="28"/>
                      <w:shd w:val="clear" w:color="auto" w:fill="FFFFFF"/>
                    </w:rPr>
                    <w:t xml:space="preserve"> răng đen, tiếng Việt vẫn được sử dụng….</w:t>
                  </w:r>
                </w:p>
              </w:tc>
            </w:tr>
            <w:tr w:rsidR="00A17FF4" w:rsidRPr="00497AEB" w:rsidTr="00C56A35">
              <w:tc>
                <w:tcPr>
                  <w:tcW w:w="2050"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b/>
                      <w:sz w:val="28"/>
                      <w:szCs w:val="28"/>
                    </w:rPr>
                    <w:t>Câu 2:</w:t>
                  </w:r>
                  <w:r w:rsidRPr="00497AEB">
                    <w:rPr>
                      <w:rFonts w:ascii="Times New Roman" w:hAnsi="Times New Roman"/>
                      <w:sz w:val="28"/>
                      <w:szCs w:val="28"/>
                    </w:rPr>
                    <w:t xml:space="preserve"> Cho biết một số nét văn hoá của người Việt cổ (Văn Lang-Âu Lạc) vẫn được duy trì trong thời kì Bắc thuộc.</w:t>
                  </w:r>
                </w:p>
              </w:tc>
              <w:tc>
                <w:tcPr>
                  <w:tcW w:w="3510"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sz w:val="28"/>
                      <w:szCs w:val="28"/>
                      <w:shd w:val="clear" w:color="auto" w:fill="FFFFFF"/>
                    </w:rPr>
                    <w:t xml:space="preserve">Thờ cúng tổ tiên, tảo mộ, tưởng niệm thần thành hoàng ở đình làng, xăm mình </w:t>
                  </w:r>
                  <w:r w:rsidRPr="00497AEB">
                    <w:rPr>
                      <w:rFonts w:ascii="Times New Roman" w:hAnsi="Times New Roman"/>
                      <w:sz w:val="28"/>
                      <w:szCs w:val="28"/>
                    </w:rPr>
                    <w:t xml:space="preserve">(mở rộng thêm </w:t>
                  </w:r>
                  <w:r w:rsidRPr="00497AEB">
                    <w:rPr>
                      <w:rFonts w:ascii="Times New Roman" w:hAnsi="Times New Roman"/>
                      <w:i/>
                      <w:sz w:val="28"/>
                      <w:szCs w:val="28"/>
                    </w:rPr>
                    <w:t>phần Em có biết</w:t>
                  </w:r>
                  <w:r w:rsidRPr="00497AEB">
                    <w:rPr>
                      <w:rFonts w:ascii="Times New Roman" w:hAnsi="Times New Roman"/>
                      <w:sz w:val="28"/>
                      <w:szCs w:val="28"/>
                    </w:rPr>
                    <w:t>)</w:t>
                  </w:r>
                  <w:r w:rsidRPr="00497AEB">
                    <w:rPr>
                      <w:rFonts w:ascii="Times New Roman" w:hAnsi="Times New Roman"/>
                      <w:i/>
                      <w:sz w:val="28"/>
                      <w:szCs w:val="28"/>
                    </w:rPr>
                    <w:t>,</w:t>
                  </w:r>
                  <w:r w:rsidRPr="00497AEB">
                    <w:rPr>
                      <w:rFonts w:ascii="Times New Roman" w:hAnsi="Times New Roman"/>
                      <w:sz w:val="28"/>
                      <w:szCs w:val="28"/>
                      <w:shd w:val="clear" w:color="auto" w:fill="FFFFFF"/>
                    </w:rPr>
                    <w:t xml:space="preserve"> búi tóc, nhuộm răng đen</w:t>
                  </w:r>
                  <w:proofErr w:type="gramStart"/>
                  <w:r w:rsidRPr="00497AEB">
                    <w:rPr>
                      <w:rFonts w:ascii="Times New Roman" w:hAnsi="Times New Roman"/>
                      <w:sz w:val="28"/>
                      <w:szCs w:val="28"/>
                      <w:shd w:val="clear" w:color="auto" w:fill="FFFFFF"/>
                    </w:rPr>
                    <w:t>,...</w:t>
                  </w:r>
                  <w:proofErr w:type="gramEnd"/>
                  <w:r w:rsidRPr="00497AEB">
                    <w:rPr>
                      <w:rFonts w:ascii="Times New Roman" w:hAnsi="Times New Roman"/>
                      <w:sz w:val="28"/>
                      <w:szCs w:val="28"/>
                      <w:shd w:val="clear" w:color="auto" w:fill="FFFFFF"/>
                    </w:rPr>
                    <w:t>tư thế chào hỏi</w:t>
                  </w:r>
                  <w:r w:rsidRPr="00497AEB">
                    <w:rPr>
                      <w:rFonts w:ascii="Times New Roman" w:hAnsi="Times New Roman"/>
                      <w:color w:val="341916"/>
                      <w:sz w:val="28"/>
                      <w:szCs w:val="28"/>
                    </w:rPr>
                    <w:t xml:space="preserve"> (đứng </w:t>
                  </w:r>
                  <w:r w:rsidRPr="00497AEB">
                    <w:rPr>
                      <w:rFonts w:ascii="Times New Roman" w:hAnsi="Times New Roman"/>
                      <w:sz w:val="28"/>
                      <w:szCs w:val="28"/>
                    </w:rPr>
                    <w:t xml:space="preserve">thì vòng hai tay), ngồi thì xếp bằng hai chân, tiếp khách bằng trầu cau,... </w:t>
                  </w:r>
                </w:p>
              </w:tc>
            </w:tr>
            <w:tr w:rsidR="00A17FF4" w:rsidRPr="00497AEB" w:rsidTr="00C56A35">
              <w:tc>
                <w:tcPr>
                  <w:tcW w:w="2050" w:type="dxa"/>
                </w:tcPr>
                <w:p w:rsidR="00A17FF4" w:rsidRPr="00497AEB" w:rsidRDefault="00A17FF4" w:rsidP="00497AEB">
                  <w:pPr>
                    <w:spacing w:line="271" w:lineRule="auto"/>
                    <w:jc w:val="both"/>
                    <w:rPr>
                      <w:rFonts w:ascii="Times New Roman" w:hAnsi="Times New Roman"/>
                      <w:b/>
                      <w:sz w:val="28"/>
                      <w:szCs w:val="28"/>
                    </w:rPr>
                  </w:pPr>
                  <w:r w:rsidRPr="00497AEB">
                    <w:rPr>
                      <w:rFonts w:ascii="Times New Roman" w:hAnsi="Times New Roman"/>
                      <w:b/>
                      <w:sz w:val="28"/>
                      <w:szCs w:val="28"/>
                    </w:rPr>
                    <w:t xml:space="preserve">Câu 3: </w:t>
                  </w:r>
                  <w:r w:rsidRPr="00497AEB">
                    <w:rPr>
                      <w:rFonts w:ascii="Times New Roman" w:hAnsi="Times New Roman"/>
                      <w:sz w:val="28"/>
                      <w:szCs w:val="28"/>
                    </w:rPr>
                    <w:t>Những nét văn hoá có từ thời Văn Lang-Âu Lạc vẫn được duy trì trong thời kì Bắc thuộc chứng tỏ điều gì?</w:t>
                  </w:r>
                </w:p>
              </w:tc>
              <w:tc>
                <w:tcPr>
                  <w:tcW w:w="3510" w:type="dxa"/>
                </w:tcPr>
                <w:p w:rsidR="00A17FF4" w:rsidRPr="00497AEB" w:rsidRDefault="00A17FF4" w:rsidP="00497AEB">
                  <w:pPr>
                    <w:spacing w:line="271" w:lineRule="auto"/>
                    <w:jc w:val="both"/>
                    <w:rPr>
                      <w:rFonts w:ascii="Times New Roman" w:hAnsi="Times New Roman"/>
                      <w:sz w:val="28"/>
                      <w:szCs w:val="28"/>
                    </w:rPr>
                  </w:pPr>
                  <w:r w:rsidRPr="00497AEB">
                    <w:rPr>
                      <w:rFonts w:ascii="Times New Roman" w:hAnsi="Times New Roman"/>
                      <w:sz w:val="28"/>
                      <w:szCs w:val="28"/>
                    </w:rPr>
                    <w:t xml:space="preserve">Mặc dù bị phong kiến phương Bắc tìm mọi cách để thủ tiêu văn hoá của người Việt nhưng nhân dân ta vẫn luôn có ý thức giữ gìn nền văn hoá bản địa của mình. Nhiều phong tục tập quán của người Việt cổ vẫn được duy trì chứng tỏ người Việt </w:t>
                  </w:r>
                  <w:r w:rsidRPr="00497AEB">
                    <w:rPr>
                      <w:rFonts w:ascii="Times New Roman" w:hAnsi="Times New Roman"/>
                      <w:sz w:val="28"/>
                      <w:szCs w:val="28"/>
                    </w:rPr>
                    <w:lastRenderedPageBreak/>
                    <w:t>đã đấu tranh chống lại chính sách đồng hoá của phương Bắc và chính sách này đã bị thất bại.</w:t>
                  </w:r>
                </w:p>
              </w:tc>
            </w:tr>
          </w:tbl>
          <w:p w:rsidR="00724E40" w:rsidRPr="00497AEB" w:rsidRDefault="00724E40" w:rsidP="00497AEB">
            <w:pPr>
              <w:spacing w:line="271" w:lineRule="auto"/>
              <w:jc w:val="both"/>
              <w:rPr>
                <w:color w:val="000000"/>
                <w:sz w:val="28"/>
                <w:szCs w:val="28"/>
                <w:lang w:val="nl-NL"/>
              </w:rPr>
            </w:pPr>
            <w:r w:rsidRPr="00497AEB">
              <w:rPr>
                <w:b/>
                <w:color w:val="000000"/>
                <w:sz w:val="28"/>
                <w:szCs w:val="28"/>
                <w:lang w:val="nl-NL"/>
              </w:rPr>
              <w:lastRenderedPageBreak/>
              <w:t>Bước 4: Đánh giá kết quả, thực hiện nhiệm vụ học tập</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đánh giá, nhận xét, chuẩn kiến thức, chuyển sang nội dung mới. </w:t>
            </w:r>
          </w:p>
          <w:p w:rsidR="00A17FF4" w:rsidRPr="00497AEB" w:rsidRDefault="00A17FF4" w:rsidP="00497AEB">
            <w:pPr>
              <w:spacing w:line="271" w:lineRule="auto"/>
              <w:jc w:val="both"/>
              <w:rPr>
                <w:color w:val="000000"/>
                <w:sz w:val="28"/>
                <w:szCs w:val="28"/>
                <w:lang w:val="nl-NL"/>
              </w:rPr>
            </w:pPr>
            <w:r w:rsidRPr="00497AEB">
              <w:rPr>
                <w:b/>
                <w:color w:val="000000"/>
                <w:sz w:val="28"/>
                <w:szCs w:val="28"/>
                <w:lang w:val="nl-NL"/>
              </w:rPr>
              <w:t xml:space="preserve">- </w:t>
            </w:r>
            <w:r w:rsidRPr="00497AEB">
              <w:rPr>
                <w:color w:val="000000"/>
                <w:sz w:val="28"/>
                <w:szCs w:val="28"/>
                <w:lang w:val="nl-NL"/>
              </w:rPr>
              <w:t xml:space="preserve">GV mở rộng kiến thức: </w:t>
            </w:r>
          </w:p>
          <w:p w:rsidR="00A17FF4" w:rsidRPr="00497AEB" w:rsidRDefault="00A17FF4" w:rsidP="00497AEB">
            <w:pPr>
              <w:spacing w:line="271" w:lineRule="auto"/>
              <w:jc w:val="both"/>
              <w:rPr>
                <w:color w:val="000000"/>
                <w:sz w:val="28"/>
                <w:szCs w:val="28"/>
                <w:lang w:val="nl-NL"/>
              </w:rPr>
            </w:pPr>
            <w:r w:rsidRPr="00497AEB">
              <w:rPr>
                <w:color w:val="000000"/>
                <w:sz w:val="28"/>
                <w:szCs w:val="28"/>
                <w:lang w:val="nl-NL"/>
              </w:rPr>
              <w:t>+ Ăn trầu: là phong tục tương truyền có từ thời Hùng Vương. Trải qua hàng nghìn năm Bắc thuộc, đến nay phong tục này vẫn được duy trì và bảo tồn. Trong văn hoá giao tiếp truyền thống của người Việt, miếng trầu như một thông điệp về lòng hiếu khách, một “triết lí siêu ngôn ngữ” để diễn tả tình cảm của con người dành cho nhau. Miếng trầu vì vậy đã đi vào tâm thức người dân Việt với ý nghĩa rất quan trọng như “miếng trầu là đầu câu chuyện” hay đi vào ca dao, thơ ca với nhiều tác phẩm nổi tiếng, như bài thơ Mời trầu của nữ thi sĩ Hồ Xuân Hương:</w:t>
            </w:r>
          </w:p>
          <w:p w:rsidR="00A17FF4" w:rsidRPr="00497AEB" w:rsidRDefault="00A17FF4" w:rsidP="00497AEB">
            <w:pPr>
              <w:spacing w:line="271" w:lineRule="auto"/>
              <w:jc w:val="center"/>
              <w:rPr>
                <w:color w:val="000000"/>
                <w:sz w:val="28"/>
                <w:szCs w:val="28"/>
                <w:lang w:val="nl-NL"/>
              </w:rPr>
            </w:pPr>
            <w:r w:rsidRPr="00497AEB">
              <w:rPr>
                <w:color w:val="000000"/>
                <w:sz w:val="28"/>
                <w:szCs w:val="28"/>
                <w:lang w:val="nl-NL"/>
              </w:rPr>
              <w:t>“Quả cau nho nhỏ miếng trầu hôi</w:t>
            </w:r>
          </w:p>
          <w:p w:rsidR="00A17FF4" w:rsidRPr="00497AEB" w:rsidRDefault="00A17FF4" w:rsidP="00497AEB">
            <w:pPr>
              <w:spacing w:line="271" w:lineRule="auto"/>
              <w:jc w:val="center"/>
              <w:rPr>
                <w:color w:val="000000"/>
                <w:sz w:val="28"/>
                <w:szCs w:val="28"/>
                <w:lang w:val="nl-NL"/>
              </w:rPr>
            </w:pPr>
            <w:r w:rsidRPr="00497AEB">
              <w:rPr>
                <w:color w:val="000000"/>
                <w:sz w:val="28"/>
                <w:szCs w:val="28"/>
                <w:lang w:val="nl-NL"/>
              </w:rPr>
              <w:t>Này của Xuân Hương mới quệt rồi</w:t>
            </w:r>
          </w:p>
          <w:p w:rsidR="00A17FF4" w:rsidRPr="00497AEB" w:rsidRDefault="00A17FF4" w:rsidP="00497AEB">
            <w:pPr>
              <w:spacing w:line="271" w:lineRule="auto"/>
              <w:jc w:val="center"/>
              <w:rPr>
                <w:color w:val="000000"/>
                <w:sz w:val="28"/>
                <w:szCs w:val="28"/>
                <w:lang w:val="nl-NL"/>
              </w:rPr>
            </w:pPr>
            <w:r w:rsidRPr="00497AEB">
              <w:rPr>
                <w:color w:val="000000"/>
                <w:sz w:val="28"/>
                <w:szCs w:val="28"/>
                <w:lang w:val="nl-NL"/>
              </w:rPr>
              <w:t>Có phải duyên nhau thì thắm lại</w:t>
            </w:r>
          </w:p>
          <w:p w:rsidR="00A17FF4" w:rsidRPr="00497AEB" w:rsidRDefault="00A17FF4" w:rsidP="00497AEB">
            <w:pPr>
              <w:spacing w:line="271" w:lineRule="auto"/>
              <w:jc w:val="center"/>
              <w:rPr>
                <w:color w:val="000000"/>
                <w:sz w:val="28"/>
                <w:szCs w:val="28"/>
                <w:lang w:val="nl-NL"/>
              </w:rPr>
            </w:pPr>
            <w:r w:rsidRPr="00497AEB">
              <w:rPr>
                <w:color w:val="000000"/>
                <w:sz w:val="28"/>
                <w:szCs w:val="28"/>
                <w:lang w:val="nl-NL"/>
              </w:rPr>
              <w:t>Đừng xanh như lá, bạc như vôï”.</w:t>
            </w:r>
          </w:p>
          <w:p w:rsidR="00A17FF4" w:rsidRPr="00497AEB" w:rsidRDefault="00A17FF4" w:rsidP="00497AEB">
            <w:pPr>
              <w:spacing w:line="271" w:lineRule="auto"/>
              <w:jc w:val="both"/>
              <w:rPr>
                <w:color w:val="000000"/>
                <w:sz w:val="28"/>
                <w:szCs w:val="28"/>
                <w:lang w:val="nl-NL"/>
              </w:rPr>
            </w:pPr>
            <w:r w:rsidRPr="00497AEB">
              <w:rPr>
                <w:color w:val="000000"/>
                <w:sz w:val="28"/>
                <w:szCs w:val="28"/>
                <w:lang w:val="nl-NL"/>
              </w:rPr>
              <w:t>+ Xăm mình: là phong tục có từ thời dựng nước. Người Việt cổ sống nhiều trong môi trường sông nước nên tin rằng việc xăm mình sẽ không bị thuỷ quái làm hại. Tục này tồn tại đến đời vua Trần Anh Tông cuối thế kỉ XIII mới bỏ.</w:t>
            </w:r>
          </w:p>
          <w:p w:rsidR="00A17FF4" w:rsidRPr="00497AEB" w:rsidRDefault="00A17FF4" w:rsidP="00497AEB">
            <w:pPr>
              <w:spacing w:line="271" w:lineRule="auto"/>
              <w:jc w:val="both"/>
              <w:rPr>
                <w:color w:val="000000"/>
                <w:sz w:val="28"/>
                <w:szCs w:val="28"/>
                <w:lang w:val="nl-NL"/>
              </w:rPr>
            </w:pPr>
            <w:r w:rsidRPr="00497AEB">
              <w:rPr>
                <w:color w:val="000000"/>
                <w:sz w:val="28"/>
                <w:szCs w:val="28"/>
                <w:lang w:val="nl-NL"/>
              </w:rPr>
              <w:t>+ Mặc váy và yếm: là một nét riêng trong trang phục truyền thống của người phụ nữ Việt. Các chính quyền đô hộ phương Bắc dùng mọi cách bắt người Việt phải theo cách ăn mặc như người Hán nhưng không thành. Người Việt rất tự hào với cái váy mang đậm yếu tố văn hoá bản địa của mình trong so sánh với văn hoá Trung Quốc:</w:t>
            </w:r>
          </w:p>
          <w:p w:rsidR="00A17FF4" w:rsidRPr="00497AEB" w:rsidRDefault="00A17FF4" w:rsidP="00497AEB">
            <w:pPr>
              <w:spacing w:line="271" w:lineRule="auto"/>
              <w:jc w:val="both"/>
              <w:rPr>
                <w:color w:val="000000"/>
                <w:sz w:val="28"/>
                <w:szCs w:val="28"/>
                <w:lang w:val="nl-NL"/>
              </w:rPr>
            </w:pPr>
            <w:r w:rsidRPr="00497AEB">
              <w:rPr>
                <w:color w:val="000000"/>
                <w:sz w:val="28"/>
                <w:szCs w:val="28"/>
                <w:lang w:val="nl-NL"/>
              </w:rPr>
              <w:t xml:space="preserve">    “Cái trống mà thủng hai đầu</w:t>
            </w:r>
          </w:p>
          <w:p w:rsidR="00A17FF4" w:rsidRPr="00497AEB" w:rsidRDefault="00A17FF4" w:rsidP="00497AEB">
            <w:pPr>
              <w:spacing w:line="271" w:lineRule="auto"/>
              <w:jc w:val="both"/>
              <w:rPr>
                <w:color w:val="000000"/>
                <w:sz w:val="28"/>
                <w:szCs w:val="28"/>
                <w:lang w:val="nl-NL"/>
              </w:rPr>
            </w:pPr>
            <w:r w:rsidRPr="00497AEB">
              <w:rPr>
                <w:color w:val="000000"/>
                <w:sz w:val="28"/>
                <w:szCs w:val="28"/>
                <w:lang w:val="nl-NL"/>
              </w:rPr>
              <w:t xml:space="preserve">   Bên ta thời có, bên Tàu thì không” </w:t>
            </w:r>
          </w:p>
        </w:tc>
        <w:tc>
          <w:tcPr>
            <w:tcW w:w="4137" w:type="dxa"/>
          </w:tcPr>
          <w:p w:rsidR="00724E40" w:rsidRPr="00497AEB" w:rsidRDefault="00724E40" w:rsidP="00497AEB">
            <w:pPr>
              <w:spacing w:line="271" w:lineRule="auto"/>
              <w:ind w:firstLine="176"/>
              <w:jc w:val="both"/>
              <w:rPr>
                <w:b/>
                <w:color w:val="000000"/>
                <w:sz w:val="28"/>
                <w:szCs w:val="28"/>
                <w:lang w:val="nl-NL"/>
              </w:rPr>
            </w:pPr>
            <w:r w:rsidRPr="00497AEB">
              <w:rPr>
                <w:b/>
                <w:color w:val="000000"/>
                <w:sz w:val="28"/>
                <w:szCs w:val="28"/>
                <w:lang w:val="nl-NL"/>
              </w:rPr>
              <w:lastRenderedPageBreak/>
              <w:t>1. Sức sống của nền văn hóa bản địa.</w:t>
            </w:r>
          </w:p>
          <w:p w:rsidR="00724E40" w:rsidRPr="00497AEB" w:rsidRDefault="00724E40"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950B9D" w:rsidRPr="00497AEB" w:rsidRDefault="00950B9D"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Người Việt giữ được phong tục tập quán của mình</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Sống ở làng quê trong những ngôi nhà giản dị.  </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Người Việt vẫn nghe - nói, truyền lại cho con cháu tiếng mẹ đẻ.</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Những tín ngưỡng truyền thống như thờ cúng tổ tiên, thờ các vị thần tự nhiên tiếp tục được duy trì.</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Phong tục, tập quán Việt vẫn được giữ gìn như tục nhuộm răng, ăn trầu, búi tóc, xăm mình, làm bánh chưng, bánh giầy. </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Những phong tục tập quán trên cho thấy chính sách đồng hóa của các triều đại phong kiến phương Bắc đối với nước ta thất bại: </w:t>
            </w:r>
          </w:p>
        </w:tc>
      </w:tr>
    </w:tbl>
    <w:p w:rsidR="00FF7D1E" w:rsidRPr="00497AEB" w:rsidRDefault="00FF7D1E" w:rsidP="00497AEB">
      <w:pPr>
        <w:spacing w:line="271" w:lineRule="auto"/>
        <w:jc w:val="both"/>
        <w:rPr>
          <w:sz w:val="28"/>
          <w:szCs w:val="28"/>
        </w:rPr>
      </w:pPr>
      <w:r w:rsidRPr="00497AEB">
        <w:rPr>
          <w:b/>
          <w:bCs/>
          <w:sz w:val="28"/>
          <w:szCs w:val="28"/>
        </w:rPr>
        <w:lastRenderedPageBreak/>
        <w:t xml:space="preserve">4. Củng cố: </w:t>
      </w:r>
      <w:r w:rsidRPr="00497AEB">
        <w:rPr>
          <w:sz w:val="28"/>
          <w:szCs w:val="28"/>
        </w:rPr>
        <w:t xml:space="preserve">Trình bày được những biểu hiện trong </w:t>
      </w:r>
      <w:proofErr w:type="gramStart"/>
      <w:r w:rsidRPr="00497AEB">
        <w:rPr>
          <w:sz w:val="28"/>
          <w:szCs w:val="28"/>
        </w:rPr>
        <w:t>việc  giữ</w:t>
      </w:r>
      <w:proofErr w:type="gramEnd"/>
      <w:r w:rsidRPr="00497AEB">
        <w:rPr>
          <w:sz w:val="28"/>
          <w:szCs w:val="28"/>
        </w:rPr>
        <w:t xml:space="preserve"> gìn văn hoá của người Việt trong thời kì Bắc thuộc.</w:t>
      </w:r>
    </w:p>
    <w:p w:rsidR="00FF7D1E" w:rsidRPr="00497AEB" w:rsidRDefault="00FF7D1E" w:rsidP="00497AEB">
      <w:pPr>
        <w:pStyle w:val="Vnbnnidung0"/>
        <w:keepNext/>
        <w:spacing w:after="0" w:line="271" w:lineRule="auto"/>
        <w:ind w:firstLine="0"/>
        <w:jc w:val="both"/>
        <w:rPr>
          <w:rFonts w:ascii="Times New Roman" w:hAnsi="Times New Roman" w:cs="Times New Roman"/>
          <w:bCs/>
          <w:sz w:val="28"/>
          <w:szCs w:val="28"/>
        </w:rPr>
      </w:pPr>
      <w:r w:rsidRPr="00497AEB">
        <w:rPr>
          <w:rFonts w:ascii="Times New Roman" w:hAnsi="Times New Roman" w:cs="Times New Roman"/>
          <w:b/>
          <w:bCs/>
          <w:sz w:val="28"/>
          <w:szCs w:val="28"/>
        </w:rPr>
        <w:t xml:space="preserve">5. Hướng dẫn học ở nhà: </w:t>
      </w:r>
      <w:r w:rsidRPr="00497AEB">
        <w:rPr>
          <w:rFonts w:ascii="Times New Roman" w:hAnsi="Times New Roman" w:cs="Times New Roman"/>
          <w:bCs/>
          <w:sz w:val="28"/>
          <w:szCs w:val="28"/>
        </w:rPr>
        <w:t>Học bài, chuẩn bị tiếp nội dung 2 của bài</w:t>
      </w:r>
    </w:p>
    <w:p w:rsidR="00FF7D1E" w:rsidRPr="00497AEB" w:rsidRDefault="00FF7D1E" w:rsidP="00497AEB">
      <w:pPr>
        <w:pStyle w:val="Vnbnnidung0"/>
        <w:keepNext/>
        <w:spacing w:after="0" w:line="271" w:lineRule="auto"/>
        <w:ind w:firstLine="0"/>
        <w:jc w:val="both"/>
        <w:rPr>
          <w:rFonts w:ascii="Times New Roman" w:hAnsi="Times New Roman" w:cs="Times New Roman"/>
          <w:bCs/>
          <w:sz w:val="28"/>
          <w:szCs w:val="28"/>
        </w:rPr>
      </w:pPr>
      <w:r w:rsidRPr="00497AEB">
        <w:rPr>
          <w:rFonts w:ascii="Times New Roman" w:eastAsia="Calibri" w:hAnsi="Times New Roman" w:cs="Times New Roman"/>
          <w:b/>
          <w:sz w:val="28"/>
          <w:szCs w:val="28"/>
        </w:rPr>
        <w:t>IV. RÚT KINH NGHIỆM:</w:t>
      </w:r>
    </w:p>
    <w:p w:rsidR="00FF7D1E" w:rsidRPr="00497AEB" w:rsidRDefault="00FF7D1E" w:rsidP="00497AEB">
      <w:pPr>
        <w:spacing w:line="271" w:lineRule="auto"/>
        <w:rPr>
          <w:rFonts w:eastAsia="Calibri"/>
          <w:sz w:val="28"/>
          <w:szCs w:val="28"/>
        </w:rPr>
      </w:pPr>
      <w:r w:rsidRPr="00497AEB">
        <w:rPr>
          <w:rFonts w:eastAsia="Calibri"/>
          <w:sz w:val="28"/>
          <w:szCs w:val="28"/>
        </w:rPr>
        <w:t>.................................................................................................................................................................................................................................................................</w:t>
      </w:r>
    </w:p>
    <w:p w:rsidR="00FF7D1E" w:rsidRPr="00497AEB" w:rsidRDefault="00FF7D1E" w:rsidP="00497AEB">
      <w:pPr>
        <w:spacing w:line="271" w:lineRule="auto"/>
        <w:rPr>
          <w:rFonts w:eastAsia="Calibri"/>
          <w:b/>
          <w:sz w:val="28"/>
          <w:szCs w:val="28"/>
        </w:rPr>
      </w:pPr>
      <w:r w:rsidRPr="00497AEB">
        <w:rPr>
          <w:rFonts w:eastAsia="Calibri"/>
          <w:b/>
          <w:sz w:val="28"/>
          <w:szCs w:val="28"/>
        </w:rPr>
        <w:t>V. ĐIỀU CHỈNH BỔ SUNG</w:t>
      </w:r>
    </w:p>
    <w:p w:rsidR="00FF7D1E" w:rsidRPr="00497AEB" w:rsidRDefault="00FF7D1E" w:rsidP="00497AEB">
      <w:pPr>
        <w:spacing w:line="271" w:lineRule="auto"/>
        <w:rPr>
          <w:b/>
          <w:sz w:val="28"/>
          <w:szCs w:val="28"/>
        </w:rPr>
      </w:pPr>
      <w:r w:rsidRPr="00497AEB">
        <w:rPr>
          <w:sz w:val="28"/>
          <w:szCs w:val="28"/>
        </w:rPr>
        <w:t xml:space="preserve">                                       </w:t>
      </w:r>
      <w:r w:rsidR="001F5F12">
        <w:rPr>
          <w:sz w:val="28"/>
          <w:szCs w:val="28"/>
        </w:rPr>
        <w:t xml:space="preserve">  </w:t>
      </w:r>
      <w:r w:rsidR="00B2732B">
        <w:rPr>
          <w:sz w:val="28"/>
          <w:szCs w:val="28"/>
        </w:rPr>
        <w:t xml:space="preserve">                       Ngày 29 </w:t>
      </w:r>
      <w:r w:rsidR="001F5F12">
        <w:rPr>
          <w:sz w:val="28"/>
          <w:szCs w:val="28"/>
        </w:rPr>
        <w:t>tháng 3 năm 2024</w:t>
      </w:r>
    </w:p>
    <w:p w:rsidR="00FF7D1E" w:rsidRPr="00497AEB" w:rsidRDefault="00FF7D1E" w:rsidP="00497AEB">
      <w:pPr>
        <w:spacing w:line="271" w:lineRule="auto"/>
        <w:rPr>
          <w:sz w:val="28"/>
          <w:szCs w:val="28"/>
        </w:rPr>
      </w:pPr>
      <w:r w:rsidRPr="00497AEB">
        <w:rPr>
          <w:sz w:val="28"/>
          <w:szCs w:val="28"/>
        </w:rPr>
        <w:t xml:space="preserve">                                                                   Duyệt kế hoạch bài dạy</w:t>
      </w:r>
    </w:p>
    <w:p w:rsidR="00FF7D1E" w:rsidRPr="00497AEB" w:rsidRDefault="00FF7D1E" w:rsidP="00497AEB">
      <w:pPr>
        <w:spacing w:line="271" w:lineRule="auto"/>
        <w:rPr>
          <w:sz w:val="28"/>
          <w:szCs w:val="28"/>
        </w:rPr>
      </w:pPr>
    </w:p>
    <w:p w:rsidR="00FF7D1E" w:rsidRPr="00497AEB" w:rsidRDefault="00FF7D1E" w:rsidP="00497AEB">
      <w:pPr>
        <w:spacing w:line="271" w:lineRule="auto"/>
        <w:rPr>
          <w:sz w:val="28"/>
          <w:szCs w:val="28"/>
        </w:rPr>
      </w:pPr>
    </w:p>
    <w:p w:rsidR="00FF7D1E" w:rsidRPr="00497AEB" w:rsidRDefault="00FF7D1E" w:rsidP="00497AEB">
      <w:pPr>
        <w:spacing w:line="271" w:lineRule="auto"/>
        <w:rPr>
          <w:sz w:val="28"/>
          <w:szCs w:val="28"/>
        </w:rPr>
      </w:pPr>
      <w:r w:rsidRPr="00497AEB">
        <w:rPr>
          <w:sz w:val="28"/>
          <w:szCs w:val="28"/>
        </w:rPr>
        <w:t xml:space="preserve">                                                                         Dương Thị </w:t>
      </w:r>
      <w:proofErr w:type="gramStart"/>
      <w:r w:rsidRPr="00497AEB">
        <w:rPr>
          <w:sz w:val="28"/>
          <w:szCs w:val="28"/>
        </w:rPr>
        <w:t>Lan</w:t>
      </w:r>
      <w:proofErr w:type="gramEnd"/>
    </w:p>
    <w:p w:rsidR="00FF7D1E" w:rsidRPr="00497AEB" w:rsidRDefault="00FF7D1E" w:rsidP="00497AEB">
      <w:pPr>
        <w:tabs>
          <w:tab w:val="left" w:pos="1144"/>
        </w:tabs>
        <w:spacing w:line="271" w:lineRule="auto"/>
        <w:rPr>
          <w:sz w:val="28"/>
          <w:szCs w:val="28"/>
        </w:rPr>
      </w:pPr>
    </w:p>
    <w:p w:rsidR="00FF7D1E" w:rsidRPr="00497AEB" w:rsidRDefault="00FF7D1E" w:rsidP="00497AEB">
      <w:pPr>
        <w:tabs>
          <w:tab w:val="left" w:pos="1144"/>
        </w:tabs>
        <w:spacing w:line="271" w:lineRule="auto"/>
        <w:rPr>
          <w:sz w:val="28"/>
          <w:szCs w:val="28"/>
        </w:rPr>
      </w:pPr>
    </w:p>
    <w:p w:rsidR="00FF7D1E" w:rsidRPr="00497AEB" w:rsidRDefault="00FF7D1E" w:rsidP="00497AEB">
      <w:pPr>
        <w:tabs>
          <w:tab w:val="left" w:pos="1144"/>
        </w:tabs>
        <w:spacing w:line="271" w:lineRule="auto"/>
        <w:rPr>
          <w:sz w:val="28"/>
          <w:szCs w:val="28"/>
        </w:rPr>
      </w:pPr>
    </w:p>
    <w:p w:rsidR="00724E40" w:rsidRPr="00497AEB" w:rsidRDefault="00724E40" w:rsidP="00497AEB">
      <w:pPr>
        <w:spacing w:line="271" w:lineRule="auto"/>
        <w:rPr>
          <w:b/>
          <w:color w:val="000000" w:themeColor="text1"/>
          <w:sz w:val="28"/>
          <w:szCs w:val="28"/>
          <w:lang w:val="nl-NL"/>
        </w:rPr>
      </w:pPr>
      <w:r w:rsidRPr="00497AEB">
        <w:rPr>
          <w:color w:val="000000" w:themeColor="text1"/>
          <w:sz w:val="28"/>
          <w:szCs w:val="28"/>
          <w:lang w:val="nl-NL"/>
        </w:rPr>
        <w:br/>
      </w: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316888" w:rsidRPr="00497AEB" w:rsidRDefault="00316888" w:rsidP="00497AEB">
      <w:pPr>
        <w:spacing w:line="271" w:lineRule="auto"/>
        <w:rPr>
          <w:b/>
          <w:color w:val="000000" w:themeColor="text1"/>
          <w:sz w:val="28"/>
          <w:szCs w:val="28"/>
          <w:lang w:val="nl-NL"/>
        </w:rPr>
      </w:pPr>
    </w:p>
    <w:p w:rsidR="00497AEB" w:rsidRDefault="00497AEB" w:rsidP="00497AEB">
      <w:pPr>
        <w:spacing w:line="271" w:lineRule="auto"/>
        <w:rPr>
          <w:b/>
          <w:color w:val="000000" w:themeColor="text1"/>
          <w:sz w:val="28"/>
          <w:szCs w:val="28"/>
          <w:lang w:val="vi-VN"/>
        </w:rPr>
      </w:pPr>
    </w:p>
    <w:p w:rsidR="00477422" w:rsidRPr="00477422" w:rsidRDefault="00477422" w:rsidP="00497AEB">
      <w:pPr>
        <w:spacing w:line="271" w:lineRule="auto"/>
        <w:rPr>
          <w:b/>
          <w:color w:val="000000" w:themeColor="text1"/>
          <w:sz w:val="28"/>
          <w:szCs w:val="28"/>
          <w:lang w:val="vi-VN"/>
        </w:rPr>
      </w:pPr>
    </w:p>
    <w:p w:rsidR="000E2F9C" w:rsidRDefault="000E2F9C" w:rsidP="00497AEB">
      <w:pPr>
        <w:spacing w:line="271" w:lineRule="auto"/>
        <w:rPr>
          <w:b/>
          <w:color w:val="000000" w:themeColor="text1"/>
          <w:sz w:val="28"/>
          <w:szCs w:val="28"/>
          <w:lang w:val="nl-NL"/>
        </w:rPr>
      </w:pPr>
    </w:p>
    <w:p w:rsidR="00D23CC6" w:rsidRPr="00477422" w:rsidRDefault="00477422" w:rsidP="00497AEB">
      <w:pPr>
        <w:spacing w:line="271" w:lineRule="auto"/>
        <w:rPr>
          <w:color w:val="000000" w:themeColor="text1"/>
          <w:sz w:val="28"/>
          <w:szCs w:val="28"/>
          <w:lang w:val="vi-VN"/>
        </w:rPr>
      </w:pPr>
      <w:r>
        <w:rPr>
          <w:color w:val="000000" w:themeColor="text1"/>
          <w:sz w:val="28"/>
          <w:szCs w:val="28"/>
          <w:lang w:val="nl-NL"/>
        </w:rPr>
        <w:lastRenderedPageBreak/>
        <w:t xml:space="preserve">Ngày xây dựng kế hoạch: </w:t>
      </w:r>
      <w:r>
        <w:rPr>
          <w:color w:val="000000" w:themeColor="text1"/>
          <w:sz w:val="28"/>
          <w:szCs w:val="28"/>
          <w:lang w:val="vi-VN"/>
        </w:rPr>
        <w:t>2</w:t>
      </w:r>
      <w:r>
        <w:rPr>
          <w:color w:val="000000" w:themeColor="text1"/>
          <w:sz w:val="28"/>
          <w:szCs w:val="28"/>
          <w:lang w:val="nl-NL"/>
        </w:rPr>
        <w:t>/</w:t>
      </w:r>
      <w:r>
        <w:rPr>
          <w:color w:val="000000" w:themeColor="text1"/>
          <w:sz w:val="28"/>
          <w:szCs w:val="28"/>
          <w:lang w:val="vi-VN"/>
        </w:rPr>
        <w:t>4</w:t>
      </w:r>
      <w:r>
        <w:rPr>
          <w:color w:val="000000" w:themeColor="text1"/>
          <w:sz w:val="28"/>
          <w:szCs w:val="28"/>
          <w:lang w:val="nl-NL"/>
        </w:rPr>
        <w:t>/202</w:t>
      </w:r>
      <w:r>
        <w:rPr>
          <w:color w:val="000000" w:themeColor="text1"/>
          <w:sz w:val="28"/>
          <w:szCs w:val="28"/>
          <w:lang w:val="vi-VN"/>
        </w:rPr>
        <w:t>4</w:t>
      </w:r>
    </w:p>
    <w:p w:rsidR="00D23CC6" w:rsidRPr="00477422" w:rsidRDefault="00724E40" w:rsidP="00497AEB">
      <w:pPr>
        <w:spacing w:line="271" w:lineRule="auto"/>
        <w:rPr>
          <w:color w:val="000000" w:themeColor="text1"/>
          <w:sz w:val="28"/>
          <w:szCs w:val="28"/>
          <w:lang w:val="vi-VN"/>
        </w:rPr>
      </w:pPr>
      <w:r w:rsidRPr="000E2F9C">
        <w:rPr>
          <w:color w:val="000000" w:themeColor="text1"/>
          <w:sz w:val="28"/>
          <w:szCs w:val="28"/>
          <w:lang w:val="nl-NL"/>
        </w:rPr>
        <w:t>Ngày thực hiện: 6A:</w:t>
      </w:r>
      <w:r w:rsidR="00477422">
        <w:rPr>
          <w:color w:val="000000" w:themeColor="text1"/>
          <w:sz w:val="28"/>
          <w:szCs w:val="28"/>
          <w:lang w:val="nl-NL"/>
        </w:rPr>
        <w:t xml:space="preserve">    /4/202</w:t>
      </w:r>
      <w:r w:rsidR="00477422">
        <w:rPr>
          <w:color w:val="000000" w:themeColor="text1"/>
          <w:sz w:val="28"/>
          <w:szCs w:val="28"/>
          <w:lang w:val="vi-VN"/>
        </w:rPr>
        <w:t>4</w:t>
      </w:r>
      <w:r w:rsidR="00D23CC6" w:rsidRPr="000E2F9C">
        <w:rPr>
          <w:color w:val="000000" w:themeColor="text1"/>
          <w:sz w:val="28"/>
          <w:szCs w:val="28"/>
          <w:lang w:val="nl-NL"/>
        </w:rPr>
        <w:t xml:space="preserve">; </w:t>
      </w:r>
      <w:r w:rsidRPr="000E2F9C">
        <w:rPr>
          <w:color w:val="000000" w:themeColor="text1"/>
          <w:sz w:val="28"/>
          <w:szCs w:val="28"/>
          <w:lang w:val="nl-NL"/>
        </w:rPr>
        <w:t>6B:</w:t>
      </w:r>
      <w:r w:rsidR="00477422">
        <w:rPr>
          <w:color w:val="000000" w:themeColor="text1"/>
          <w:sz w:val="28"/>
          <w:szCs w:val="28"/>
          <w:lang w:val="nl-NL"/>
        </w:rPr>
        <w:t xml:space="preserve">    /4/202</w:t>
      </w:r>
      <w:r w:rsidR="00477422">
        <w:rPr>
          <w:color w:val="000000" w:themeColor="text1"/>
          <w:sz w:val="28"/>
          <w:szCs w:val="28"/>
          <w:lang w:val="vi-VN"/>
        </w:rPr>
        <w:t>4</w:t>
      </w:r>
    </w:p>
    <w:p w:rsidR="00D23CC6" w:rsidRPr="00497AEB" w:rsidRDefault="00477422" w:rsidP="00497AEB">
      <w:pPr>
        <w:pStyle w:val="Heading1"/>
        <w:spacing w:after="0" w:line="271" w:lineRule="auto"/>
        <w:jc w:val="center"/>
        <w:rPr>
          <w:b w:val="0"/>
          <w:sz w:val="28"/>
          <w:szCs w:val="28"/>
        </w:rPr>
      </w:pPr>
      <w:r>
        <w:rPr>
          <w:sz w:val="28"/>
          <w:szCs w:val="28"/>
        </w:rPr>
        <w:t xml:space="preserve">Tiết </w:t>
      </w:r>
      <w:r>
        <w:rPr>
          <w:sz w:val="28"/>
          <w:szCs w:val="28"/>
          <w:lang w:val="vi-VN"/>
        </w:rPr>
        <w:t>43</w:t>
      </w:r>
      <w:r w:rsidR="00D23CC6" w:rsidRPr="00497AEB">
        <w:rPr>
          <w:sz w:val="28"/>
          <w:szCs w:val="28"/>
        </w:rPr>
        <w:t xml:space="preserve"> - Bài 17: ĐẤU TRANH BẢO TỒN VÀ</w:t>
      </w:r>
    </w:p>
    <w:p w:rsidR="00D23CC6" w:rsidRPr="00497AEB" w:rsidRDefault="00D23CC6" w:rsidP="00497AEB">
      <w:pPr>
        <w:pStyle w:val="Heading1"/>
        <w:spacing w:after="0" w:line="271" w:lineRule="auto"/>
        <w:jc w:val="center"/>
        <w:rPr>
          <w:sz w:val="28"/>
          <w:szCs w:val="28"/>
        </w:rPr>
      </w:pPr>
      <w:r w:rsidRPr="00497AEB">
        <w:rPr>
          <w:sz w:val="28"/>
          <w:szCs w:val="28"/>
        </w:rPr>
        <w:t xml:space="preserve"> PHÁT TRIỂN VĂN HÓA DÂN TỘC CỦA NGƯỜI VIỆT</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III. TIẾN TRÌNH DẠY HỌC</w:t>
      </w:r>
    </w:p>
    <w:p w:rsidR="00724E40" w:rsidRPr="00497AEB" w:rsidRDefault="00724E40" w:rsidP="00497AEB">
      <w:pPr>
        <w:spacing w:line="271" w:lineRule="auto"/>
        <w:rPr>
          <w:color w:val="000000" w:themeColor="text1"/>
          <w:sz w:val="28"/>
          <w:szCs w:val="28"/>
          <w:lang w:val="nl-NL"/>
        </w:rPr>
      </w:pPr>
      <w:r w:rsidRPr="00497AEB">
        <w:rPr>
          <w:b/>
          <w:color w:val="000000" w:themeColor="text1"/>
          <w:sz w:val="28"/>
          <w:szCs w:val="28"/>
          <w:lang w:val="nl-NL"/>
        </w:rPr>
        <w:t xml:space="preserve">1. Ổn đinh: </w:t>
      </w:r>
      <w:r w:rsidRPr="00497AEB">
        <w:rPr>
          <w:color w:val="000000" w:themeColor="text1"/>
          <w:sz w:val="28"/>
          <w:szCs w:val="28"/>
          <w:lang w:val="nl-NL"/>
        </w:rPr>
        <w:t>6A:............6B:..........</w:t>
      </w:r>
    </w:p>
    <w:p w:rsidR="00724E40" w:rsidRPr="00497AEB" w:rsidRDefault="00724E40" w:rsidP="00497AEB">
      <w:pPr>
        <w:spacing w:line="271" w:lineRule="auto"/>
        <w:jc w:val="both"/>
        <w:rPr>
          <w:color w:val="000000" w:themeColor="text1"/>
          <w:sz w:val="28"/>
          <w:szCs w:val="28"/>
          <w:lang w:val="nl-NL"/>
        </w:rPr>
      </w:pPr>
      <w:r w:rsidRPr="00497AEB">
        <w:rPr>
          <w:b/>
          <w:color w:val="000000" w:themeColor="text1"/>
          <w:sz w:val="28"/>
          <w:szCs w:val="28"/>
          <w:lang w:val="nl-NL"/>
        </w:rPr>
        <w:t xml:space="preserve">2. Kiểm tra: </w:t>
      </w:r>
      <w:r w:rsidRPr="00497AEB">
        <w:rPr>
          <w:color w:val="000000" w:themeColor="text1"/>
          <w:sz w:val="28"/>
          <w:szCs w:val="28"/>
          <w:lang w:val="nl-NL"/>
        </w:rPr>
        <w:t>không thực hiện</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3. Bài mới</w:t>
      </w:r>
    </w:p>
    <w:p w:rsidR="00724E40" w:rsidRPr="00497AEB" w:rsidRDefault="00724E40" w:rsidP="00497AEB">
      <w:pPr>
        <w:spacing w:line="271" w:lineRule="auto"/>
        <w:jc w:val="both"/>
        <w:rPr>
          <w:b/>
          <w:color w:val="000000"/>
          <w:sz w:val="28"/>
          <w:szCs w:val="28"/>
          <w:lang w:val="nl-NL"/>
        </w:rPr>
      </w:pPr>
      <w:r w:rsidRPr="00497AEB">
        <w:rPr>
          <w:b/>
          <w:color w:val="000000" w:themeColor="text1"/>
          <w:sz w:val="28"/>
          <w:szCs w:val="28"/>
          <w:lang w:val="nl-NL"/>
        </w:rPr>
        <w:t xml:space="preserve">Hoạt động 2.2: </w:t>
      </w:r>
      <w:r w:rsidRPr="00497AEB">
        <w:rPr>
          <w:b/>
          <w:color w:val="000000"/>
          <w:sz w:val="28"/>
          <w:szCs w:val="28"/>
          <w:lang w:val="nl-NL"/>
        </w:rPr>
        <w:t>T</w:t>
      </w:r>
      <w:r w:rsidR="00D23CC6" w:rsidRPr="00497AEB">
        <w:rPr>
          <w:b/>
          <w:color w:val="000000"/>
          <w:sz w:val="28"/>
          <w:szCs w:val="28"/>
          <w:lang w:val="nl-NL"/>
        </w:rPr>
        <w:t>ìm hiểu t</w:t>
      </w:r>
      <w:r w:rsidRPr="00497AEB">
        <w:rPr>
          <w:b/>
          <w:color w:val="000000"/>
          <w:sz w:val="28"/>
          <w:szCs w:val="28"/>
          <w:lang w:val="nl-NL"/>
        </w:rPr>
        <w:t>iếp thu có chon lọc văn hóa Trung Hoa.</w:t>
      </w:r>
    </w:p>
    <w:p w:rsidR="00724E40" w:rsidRPr="00497AEB" w:rsidRDefault="00724E40" w:rsidP="00497AEB">
      <w:pPr>
        <w:spacing w:line="271" w:lineRule="auto"/>
        <w:rPr>
          <w:sz w:val="28"/>
          <w:szCs w:val="28"/>
        </w:rPr>
      </w:pPr>
      <w:r w:rsidRPr="00497AEB">
        <w:rPr>
          <w:b/>
          <w:color w:val="000000" w:themeColor="text1"/>
          <w:sz w:val="28"/>
          <w:szCs w:val="28"/>
          <w:lang w:val="nl-NL"/>
        </w:rPr>
        <w:t xml:space="preserve">a. Mục tiêu: </w:t>
      </w:r>
      <w:r w:rsidR="00D23CC6" w:rsidRPr="00497AEB">
        <w:rPr>
          <w:sz w:val="28"/>
          <w:szCs w:val="28"/>
        </w:rPr>
        <w:t>Nhận biết được sự phát triển của văn hóa dân tộc trên cơ sở tiếp thu có chọn lọc văn hóa Trung Hoa trong thời kì Bắc thuộc.</w:t>
      </w:r>
    </w:p>
    <w:p w:rsidR="00724E40" w:rsidRPr="00497AEB" w:rsidRDefault="00724E40" w:rsidP="00497AEB">
      <w:pPr>
        <w:spacing w:line="271" w:lineRule="auto"/>
        <w:jc w:val="both"/>
        <w:rPr>
          <w:b/>
          <w:color w:val="000000" w:themeColor="text1"/>
          <w:sz w:val="28"/>
          <w:szCs w:val="28"/>
          <w:lang w:val="nl-NL"/>
        </w:rPr>
      </w:pPr>
      <w:r w:rsidRPr="00497AEB">
        <w:rPr>
          <w:b/>
          <w:color w:val="000000" w:themeColor="text1"/>
          <w:sz w:val="28"/>
          <w:szCs w:val="28"/>
          <w:lang w:val="nl-NL"/>
        </w:rPr>
        <w:t xml:space="preserve">b. Tổ chức </w:t>
      </w:r>
      <w:r w:rsidR="00D23CC6" w:rsidRPr="00497AEB">
        <w:rPr>
          <w:b/>
          <w:color w:val="000000" w:themeColor="text1"/>
          <w:sz w:val="28"/>
          <w:szCs w:val="28"/>
          <w:lang w:val="nl-NL"/>
        </w:rPr>
        <w:t>thực hiện</w:t>
      </w:r>
      <w:r w:rsidRPr="00497AEB">
        <w:rPr>
          <w:b/>
          <w:color w:val="000000" w:themeColor="text1"/>
          <w:sz w:val="28"/>
          <w:szCs w:val="28"/>
          <w:lang w:val="nl-NL"/>
        </w:rPr>
        <w:t>:</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799"/>
      </w:tblGrid>
      <w:tr w:rsidR="00724E40" w:rsidRPr="00497AEB" w:rsidTr="00497AEB">
        <w:trPr>
          <w:trHeight w:val="492"/>
        </w:trPr>
        <w:tc>
          <w:tcPr>
            <w:tcW w:w="5812" w:type="dxa"/>
          </w:tcPr>
          <w:p w:rsidR="00724E40" w:rsidRPr="00497AEB" w:rsidRDefault="00724E40" w:rsidP="00497AEB">
            <w:pPr>
              <w:spacing w:line="271" w:lineRule="auto"/>
              <w:jc w:val="center"/>
              <w:rPr>
                <w:b/>
                <w:color w:val="000000"/>
                <w:sz w:val="28"/>
                <w:szCs w:val="28"/>
                <w:lang w:val="nl-NL"/>
              </w:rPr>
            </w:pPr>
            <w:r w:rsidRPr="00497AEB">
              <w:rPr>
                <w:b/>
                <w:color w:val="000000"/>
                <w:sz w:val="28"/>
                <w:szCs w:val="28"/>
                <w:lang w:val="nl-NL"/>
              </w:rPr>
              <w:t>Hoạt động của GV và HS</w:t>
            </w:r>
          </w:p>
        </w:tc>
        <w:tc>
          <w:tcPr>
            <w:tcW w:w="3799" w:type="dxa"/>
          </w:tcPr>
          <w:p w:rsidR="00724E40" w:rsidRPr="00497AEB" w:rsidRDefault="00D23CC6" w:rsidP="00497AEB">
            <w:pPr>
              <w:spacing w:line="271" w:lineRule="auto"/>
              <w:jc w:val="center"/>
              <w:rPr>
                <w:b/>
                <w:color w:val="000000"/>
                <w:sz w:val="28"/>
                <w:szCs w:val="28"/>
                <w:lang w:val="nl-NL"/>
              </w:rPr>
            </w:pPr>
            <w:r w:rsidRPr="00497AEB">
              <w:rPr>
                <w:b/>
                <w:color w:val="000000"/>
                <w:sz w:val="28"/>
                <w:szCs w:val="28"/>
                <w:lang w:val="nl-NL"/>
              </w:rPr>
              <w:t>Nội dung</w:t>
            </w:r>
          </w:p>
        </w:tc>
      </w:tr>
      <w:tr w:rsidR="00724E40" w:rsidRPr="00497AEB" w:rsidTr="00497AEB">
        <w:tc>
          <w:tcPr>
            <w:tcW w:w="5812" w:type="dxa"/>
          </w:tcPr>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t xml:space="preserve">Bước 1: GV chuyển giao </w:t>
            </w:r>
            <w:r w:rsidR="00D23CC6" w:rsidRPr="00497AEB">
              <w:rPr>
                <w:b/>
                <w:color w:val="000000"/>
                <w:sz w:val="28"/>
                <w:szCs w:val="28"/>
                <w:lang w:val="nl-NL"/>
              </w:rPr>
              <w:t>nhiệm vụ</w:t>
            </w:r>
            <w:r w:rsidRPr="00497AEB">
              <w:rPr>
                <w:b/>
                <w:color w:val="000000"/>
                <w:sz w:val="28"/>
                <w:szCs w:val="28"/>
                <w:lang w:val="nl-NL"/>
              </w:rPr>
              <w:t xml:space="preserve"> học tập</w:t>
            </w:r>
          </w:p>
          <w:p w:rsidR="007C626A" w:rsidRPr="00497AEB" w:rsidRDefault="007C626A" w:rsidP="00497AEB">
            <w:pPr>
              <w:spacing w:line="271" w:lineRule="auto"/>
              <w:jc w:val="both"/>
              <w:rPr>
                <w:i/>
                <w:color w:val="000000"/>
                <w:sz w:val="28"/>
                <w:szCs w:val="28"/>
                <w:lang w:val="nl-NL"/>
              </w:rPr>
            </w:pPr>
            <w:r w:rsidRPr="00497AEB">
              <w:rPr>
                <w:i/>
                <w:color w:val="000000"/>
                <w:sz w:val="28"/>
                <w:szCs w:val="28"/>
                <w:lang w:val="nl-NL"/>
              </w:rPr>
              <w:t>Hoạt động cặp đôi:</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GV yêu cầu HS đọc thông tin mục 2 SHS trang 79 và trả lời câu hỏi: Trong thời kì Bắc thuộc Nhân dân ta đã tiếp thu có chon lọc văn hóa Trung Hoa như thế nào để phát triển văn hóa dân tộc</w:t>
            </w:r>
            <w:r w:rsidR="008B3786" w:rsidRPr="00497AEB">
              <w:rPr>
                <w:color w:val="000000"/>
                <w:sz w:val="28"/>
                <w:szCs w:val="28"/>
                <w:lang w:val="nl-NL"/>
              </w:rPr>
              <w:t>?</w:t>
            </w:r>
          </w:p>
          <w:p w:rsidR="007C626A" w:rsidRPr="00497AEB" w:rsidRDefault="007C626A" w:rsidP="00497AEB">
            <w:pPr>
              <w:spacing w:line="271" w:lineRule="auto"/>
              <w:jc w:val="both"/>
              <w:rPr>
                <w:i/>
                <w:color w:val="000000"/>
                <w:sz w:val="28"/>
                <w:szCs w:val="28"/>
                <w:lang w:val="nl-NL"/>
              </w:rPr>
            </w:pPr>
            <w:r w:rsidRPr="00497AEB">
              <w:rPr>
                <w:i/>
                <w:color w:val="000000"/>
                <w:sz w:val="28"/>
                <w:szCs w:val="28"/>
                <w:lang w:val="nl-NL"/>
              </w:rPr>
              <w:t>Hoạt động cá nhân:</w:t>
            </w:r>
          </w:p>
          <w:p w:rsidR="007C626A" w:rsidRPr="00497AEB" w:rsidRDefault="007C626A" w:rsidP="00497AEB">
            <w:pPr>
              <w:spacing w:line="271" w:lineRule="auto"/>
              <w:jc w:val="both"/>
              <w:rPr>
                <w:sz w:val="28"/>
                <w:szCs w:val="28"/>
              </w:rPr>
            </w:pPr>
            <w:r w:rsidRPr="00497AEB">
              <w:rPr>
                <w:sz w:val="28"/>
                <w:szCs w:val="28"/>
              </w:rPr>
              <w:t xml:space="preserve">- </w:t>
            </w:r>
            <w:r w:rsidRPr="00497AEB">
              <w:rPr>
                <w:iCs/>
                <w:color w:val="000000"/>
                <w:sz w:val="28"/>
                <w:szCs w:val="28"/>
              </w:rPr>
              <w:t>Nêu những ảnh hưởng của tư tưởng Nho giáo hay những kĩ thuật tiếp thu được từ Trung Quốc còn duy trì đến ngày nay?</w:t>
            </w:r>
          </w:p>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t>Bước 2: HS thực hiện nhiệm vụ học tập</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HS đọc sgk và thực hiện yêu cầu. </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theo dõi, hỗ trợ HS nếu cần thiết. </w:t>
            </w:r>
          </w:p>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t>Bước 3: Báo cáo kết quả hoạt động và thảo luận</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GV gọi HS trả lời</w:t>
            </w:r>
            <w:r w:rsidR="000E2F9C">
              <w:rPr>
                <w:color w:val="000000"/>
                <w:sz w:val="28"/>
                <w:szCs w:val="28"/>
                <w:lang w:val="nl-NL"/>
              </w:rPr>
              <w:t>;</w:t>
            </w:r>
            <w:r w:rsidRPr="00497AEB">
              <w:rPr>
                <w:color w:val="000000"/>
                <w:sz w:val="28"/>
                <w:szCs w:val="28"/>
                <w:lang w:val="nl-NL"/>
              </w:rPr>
              <w:t xml:space="preserve"> HS khác nhận xét, bổ sung.</w:t>
            </w:r>
          </w:p>
          <w:p w:rsidR="007C626A" w:rsidRPr="00497AEB" w:rsidRDefault="007C626A" w:rsidP="00497AEB">
            <w:pPr>
              <w:spacing w:line="271" w:lineRule="auto"/>
              <w:jc w:val="both"/>
              <w:rPr>
                <w:color w:val="000000"/>
                <w:sz w:val="28"/>
                <w:szCs w:val="28"/>
                <w:lang w:val="nl-NL"/>
              </w:rPr>
            </w:pPr>
            <w:r w:rsidRPr="00497AEB">
              <w:rPr>
                <w:color w:val="000000"/>
                <w:sz w:val="28"/>
                <w:szCs w:val="28"/>
                <w:lang w:val="nl-NL"/>
              </w:rPr>
              <w:t>* Dự kiến sản phẩm</w:t>
            </w:r>
          </w:p>
          <w:p w:rsidR="007C626A" w:rsidRPr="00497AEB" w:rsidRDefault="007C626A" w:rsidP="00497AEB">
            <w:pPr>
              <w:spacing w:line="271" w:lineRule="auto"/>
              <w:jc w:val="both"/>
              <w:rPr>
                <w:color w:val="000000"/>
                <w:sz w:val="28"/>
                <w:szCs w:val="28"/>
                <w:lang w:val="nl-NL"/>
              </w:rPr>
            </w:pPr>
            <w:r w:rsidRPr="00497AEB">
              <w:rPr>
                <w:color w:val="000000"/>
                <w:sz w:val="28"/>
                <w:szCs w:val="28"/>
                <w:lang w:val="nl-NL"/>
              </w:rPr>
              <w:t xml:space="preserve">- Nhân dân ta đã </w:t>
            </w:r>
            <w:r w:rsidRPr="00497AEB">
              <w:rPr>
                <w:color w:val="000000" w:themeColor="text1"/>
                <w:sz w:val="28"/>
                <w:szCs w:val="28"/>
                <w:lang w:val="nl-NL"/>
              </w:rPr>
              <w:t>vừa bảo tồn văn hoá truyền thống vừa chủ động tiếp thu có chọn lọc và sáng tạo những giá trị văn hoá bên ngoài để phát triển nền văn hoá dân tộc</w:t>
            </w:r>
            <w:r w:rsidRPr="00497AEB">
              <w:rPr>
                <w:color w:val="000000"/>
                <w:sz w:val="28"/>
                <w:szCs w:val="28"/>
                <w:lang w:val="nl-NL"/>
              </w:rPr>
              <w:t xml:space="preserve"> trong hơn ngàn năm Bắc thuộc.</w:t>
            </w:r>
          </w:p>
          <w:p w:rsidR="007C626A" w:rsidRPr="00497AEB" w:rsidRDefault="007C626A" w:rsidP="00497AEB">
            <w:pPr>
              <w:spacing w:line="271" w:lineRule="auto"/>
              <w:jc w:val="both"/>
              <w:rPr>
                <w:sz w:val="28"/>
                <w:szCs w:val="28"/>
              </w:rPr>
            </w:pPr>
            <w:r w:rsidRPr="00497AEB">
              <w:rPr>
                <w:color w:val="000000"/>
                <w:sz w:val="28"/>
                <w:szCs w:val="28"/>
                <w:lang w:val="nl-NL"/>
              </w:rPr>
              <w:t xml:space="preserve">- </w:t>
            </w:r>
            <w:r w:rsidRPr="00497AEB">
              <w:rPr>
                <w:sz w:val="28"/>
                <w:szCs w:val="28"/>
              </w:rPr>
              <w:t xml:space="preserve">Nho giáo do Khổng Tử sáng lập và được du nhập vào nước ta từ thời thuộc Hán. Sĩ Nhiếp, Tích Quang, Nhâm Diên là những Thái thú đã có </w:t>
            </w:r>
            <w:r w:rsidRPr="00497AEB">
              <w:rPr>
                <w:sz w:val="28"/>
                <w:szCs w:val="28"/>
              </w:rPr>
              <w:lastRenderedPageBreak/>
              <w:t>nhiều nỗ lực truyền bá Nho giáo vào Việt Nam. Những tư tưởng chủ yếu của Nho giáo về đạo vua - tôi, cha - con, chồng - vợ và việc nhấn mạnh các phạm trù đạo đức như nhân, nghĩa, lễ, trí, tín đã được các triều đại phong kiến phương Bắc sử dụng làm công cụ tinh thần để cai trị nhân dân ta. Tư tưởng Nho giáo</w:t>
            </w:r>
            <w:r w:rsidRPr="00497AEB">
              <w:rPr>
                <w:b/>
                <w:sz w:val="28"/>
                <w:szCs w:val="28"/>
              </w:rPr>
              <w:t xml:space="preserve"> </w:t>
            </w:r>
            <w:r w:rsidRPr="00497AEB">
              <w:rPr>
                <w:sz w:val="28"/>
                <w:szCs w:val="28"/>
                <w:shd w:val="clear" w:color="auto" w:fill="FFFFFF"/>
              </w:rPr>
              <w:t>được xem là hệ tư tưởng có ảnh hưởng sâu rộng và lâu dài đến xã hội </w:t>
            </w:r>
            <w:r w:rsidRPr="00497AEB">
              <w:rPr>
                <w:sz w:val="28"/>
                <w:szCs w:val="28"/>
              </w:rPr>
              <w:t>Việt Nam</w:t>
            </w:r>
            <w:r w:rsidRPr="00497AEB">
              <w:rPr>
                <w:sz w:val="28"/>
                <w:szCs w:val="28"/>
                <w:shd w:val="clear" w:color="auto" w:fill="FFFFFF"/>
              </w:rPr>
              <w:t xml:space="preserve"> là nền tảng đạo đức giáo dục con người, đóng góp to lớn vào việc tổ chức nhà nước, duy trì trật tự xã hội, phát triển kinh tế, sáng tác văn học trong các triều đại quân chủ như </w:t>
            </w:r>
            <w:r w:rsidRPr="00497AEB">
              <w:rPr>
                <w:sz w:val="28"/>
                <w:szCs w:val="28"/>
              </w:rPr>
              <w:t>Nhà Lý, Trần, Lê….</w:t>
            </w:r>
            <w:r w:rsidRPr="00497AEB">
              <w:rPr>
                <w:sz w:val="28"/>
                <w:szCs w:val="28"/>
                <w:shd w:val="clear" w:color="auto" w:fill="FFFFFF"/>
              </w:rPr>
              <w:t>.. Nho giáo từng bước định hình lối sống, sinh hoạt, đạo đức, đối nhân xử thế trong xã hội Việt Nam. Một số tư tưởng của Nho giáo vẫn đóng vai trò trong trật tự xã hội Việt Nam tới ngày nay: tư tưởng phụ quyền, gia trưởng, một số quy tắc lễ nghĩa như mối quan hệ giữa ông bà-cha mẹ- con cái- vợ chồng….</w:t>
            </w:r>
          </w:p>
          <w:p w:rsidR="007C626A" w:rsidRPr="00497AEB" w:rsidRDefault="007C626A" w:rsidP="00497AEB">
            <w:pPr>
              <w:spacing w:line="271" w:lineRule="auto"/>
              <w:jc w:val="both"/>
              <w:rPr>
                <w:b/>
                <w:sz w:val="28"/>
                <w:szCs w:val="28"/>
              </w:rPr>
            </w:pPr>
            <w:r w:rsidRPr="00497AEB">
              <w:rPr>
                <w:b/>
                <w:sz w:val="28"/>
                <w:szCs w:val="28"/>
              </w:rPr>
              <w:t xml:space="preserve">- </w:t>
            </w:r>
            <w:r w:rsidRPr="00497AEB">
              <w:rPr>
                <w:sz w:val="28"/>
                <w:szCs w:val="28"/>
              </w:rPr>
              <w:t xml:space="preserve">Một số phát minh về kĩ thuật như làm giấy, chế tạo đồ thuỷ tinh, la bàn….được nhân ta chế tạo và sử dụng rộng rãi hiện nay…. </w:t>
            </w:r>
          </w:p>
          <w:p w:rsidR="00724E40" w:rsidRPr="00477422" w:rsidRDefault="00724E40" w:rsidP="00497AEB">
            <w:pPr>
              <w:spacing w:line="271" w:lineRule="auto"/>
              <w:jc w:val="both"/>
              <w:rPr>
                <w:color w:val="000000"/>
                <w:sz w:val="28"/>
                <w:szCs w:val="28"/>
                <w:lang w:val="vi-VN"/>
              </w:rPr>
            </w:pPr>
            <w:r w:rsidRPr="00497AEB">
              <w:rPr>
                <w:b/>
                <w:color w:val="000000"/>
                <w:sz w:val="28"/>
                <w:szCs w:val="28"/>
                <w:lang w:val="nl-NL"/>
              </w:rPr>
              <w:t>Bước 4: Đánh giá kết quả, thực hiện nhiệm vụ học tập</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GV đánh giá, nhận xét, chuẩn kiến thức. </w:t>
            </w:r>
          </w:p>
          <w:p w:rsidR="008B3786" w:rsidRPr="00497AEB" w:rsidRDefault="008B3786" w:rsidP="00497AEB">
            <w:pPr>
              <w:spacing w:line="271" w:lineRule="auto"/>
              <w:jc w:val="both"/>
              <w:rPr>
                <w:color w:val="000000"/>
                <w:sz w:val="28"/>
                <w:szCs w:val="28"/>
                <w:lang w:val="nl-NL"/>
              </w:rPr>
            </w:pPr>
            <w:r w:rsidRPr="00497AEB">
              <w:rPr>
                <w:color w:val="000000"/>
                <w:sz w:val="28"/>
                <w:szCs w:val="28"/>
                <w:lang w:val="nl-NL"/>
              </w:rPr>
              <w:t>- GV mở rộng kiến thức:</w:t>
            </w:r>
          </w:p>
          <w:p w:rsidR="008B3786" w:rsidRPr="00497AEB" w:rsidRDefault="008B3786" w:rsidP="00497AEB">
            <w:pPr>
              <w:spacing w:line="271" w:lineRule="auto"/>
              <w:jc w:val="both"/>
              <w:rPr>
                <w:color w:val="000000"/>
                <w:sz w:val="28"/>
                <w:szCs w:val="28"/>
                <w:lang w:val="nl-NL"/>
              </w:rPr>
            </w:pPr>
            <w:r w:rsidRPr="00497AEB">
              <w:rPr>
                <w:color w:val="000000"/>
                <w:sz w:val="28"/>
                <w:szCs w:val="28"/>
                <w:lang w:val="nl-NL"/>
              </w:rPr>
              <w:t xml:space="preserve">+ GV yêu cầu HS quan sát một số hình ảnh </w:t>
            </w:r>
            <w:r w:rsidRPr="00497AEB">
              <w:rPr>
                <w:sz w:val="28"/>
                <w:szCs w:val="28"/>
                <w:lang w:val="nl-NL"/>
              </w:rPr>
              <w:t xml:space="preserve"> </w:t>
            </w:r>
            <w:r w:rsidRPr="00497AEB">
              <w:rPr>
                <w:color w:val="000000"/>
                <w:sz w:val="28"/>
                <w:szCs w:val="28"/>
                <w:lang w:val="nl-NL"/>
              </w:rPr>
              <w:t>Việt Nam tiếp thu Phật giáo từ hai con đường: đầu tiên trực tiếp từ Ấn Độ sang và sau này là từ Trung Quốc sang, nhưng vẫn có điểm sáng tạo riêng. Truyền thuyết chùa Dâu giải thích tín ngưỡng thờ Tứ Pháp của người Việt. Tứ Pháp gồm Pháp Vân, Pháp Vũ, Pháp Lôi và Pháp Điện, nghĩa là 4 vị thần: mây, mưa, sấm, chớp. Đó là những vị thần bảo vệ mùa màng và phù hộ cho nông dân.</w:t>
            </w:r>
            <w:r w:rsidRPr="00497AEB">
              <w:rPr>
                <w:b/>
                <w:noProof/>
                <w:color w:val="000000"/>
                <w:sz w:val="28"/>
                <w:szCs w:val="28"/>
                <w:lang w:val="nl-NL"/>
              </w:rPr>
              <w:t xml:space="preserve"> </w:t>
            </w:r>
          </w:p>
          <w:p w:rsidR="008B3786" w:rsidRPr="00497AEB" w:rsidRDefault="008B3786" w:rsidP="00497AEB">
            <w:pPr>
              <w:spacing w:line="271" w:lineRule="auto"/>
              <w:jc w:val="both"/>
              <w:rPr>
                <w:color w:val="000000"/>
                <w:sz w:val="28"/>
                <w:szCs w:val="28"/>
                <w:lang w:val="nl-NL"/>
              </w:rPr>
            </w:pPr>
            <w:r w:rsidRPr="00497AEB">
              <w:rPr>
                <w:color w:val="000000"/>
                <w:sz w:val="28"/>
                <w:szCs w:val="28"/>
                <w:lang w:val="nl-NL"/>
              </w:rPr>
              <w:t xml:space="preserve">+ Chuông Thanh Mai là chuông đồng cổ nhất Việt Nam do Giáo hội Phật giáo TP. Hồ Chí Minh và Trung tâm Sách kỉ lục Việt Nam công bố, là bảo vật quốc gia có niên đại sớm nhất (năm </w:t>
            </w:r>
            <w:r w:rsidRPr="00497AEB">
              <w:rPr>
                <w:color w:val="000000"/>
                <w:sz w:val="28"/>
                <w:szCs w:val="28"/>
                <w:lang w:val="nl-NL"/>
              </w:rPr>
              <w:lastRenderedPageBreak/>
              <w:t>798) được phát hiện ở Việt Nam. Quai đúc nổi đôi rồng, đấu lưng vào nhau, uốn cong một cách khéo léo tạo thành núm treo chuông. Hình rồng không vảy, đầu to, không bờm, miệng ngậm tì xuống đỉnh chuông. Con rồng này có nét tương đồng với hình tượng rồng khắc trên bia đá cổ nhất Việt Nam là bia Trường Xuân (Thanh Hoá), năm 618.</w:t>
            </w:r>
            <w:r w:rsidR="00497AEB">
              <w:rPr>
                <w:color w:val="000000"/>
                <w:sz w:val="28"/>
                <w:szCs w:val="28"/>
                <w:lang w:val="nl-NL"/>
              </w:rPr>
              <w:t xml:space="preserve"> </w:t>
            </w:r>
            <w:r w:rsidRPr="00497AEB">
              <w:rPr>
                <w:color w:val="000000"/>
                <w:sz w:val="28"/>
                <w:szCs w:val="28"/>
                <w:lang w:val="nl-NL"/>
              </w:rPr>
              <w:t>Đây cũng là quả chuông đồng đầu tiên có văn tự được tìm thấy cho đến nay, chứa đựng nhiều thông tin quan trọng cho biết hoạt động, ảnh hưởng của Phật giáo và sự giao lưu văn hoá, xã hội Việt Nam thời Bắc thuộc. Trải qua hàng nghìn năm, chiếc chuông không bị hoen gỉ mà vẫn giữ nguyên được hình dáng, màu sắc ban đầu cho thấy kĩ thuật đúc đồng đỉnh cao của thời kì này.</w:t>
            </w:r>
          </w:p>
          <w:p w:rsidR="008B3786" w:rsidRPr="00497AEB" w:rsidRDefault="008B3786" w:rsidP="00497AEB">
            <w:pPr>
              <w:spacing w:line="271" w:lineRule="auto"/>
              <w:jc w:val="both"/>
              <w:rPr>
                <w:color w:val="000000"/>
                <w:sz w:val="28"/>
                <w:szCs w:val="28"/>
                <w:lang w:val="nl-NL"/>
              </w:rPr>
            </w:pPr>
            <w:r w:rsidRPr="00497AEB">
              <w:rPr>
                <w:color w:val="000000"/>
                <w:sz w:val="28"/>
                <w:szCs w:val="28"/>
                <w:lang w:val="nl-NL"/>
              </w:rPr>
              <w:t>+ Khay gốm (Lạch Trường, Thanh Hoá) được làm bằng chất liệu đất sét mịn màu nâu trắng. Sự giao thoa văn hoá Hán - Việt được thể hiện qua hoa văn trang trí trên khay gốm: ở giữa khay gốm được trang trí hình ảnh ba con cá chụm đầu vào nhau theo điển tích “Tam ngư châu nguyệt” là chủ đề quen thuộc trong nghệ thuật tạo hình Trung Quốc. Viên ngoài khay được trang trí hoa văn đường tròn tiếp tuyến mang đậm dâu ấn văn hoá Đông Sơn càng tạo cho chiếc khay gốm thêm sinh động.</w:t>
            </w:r>
          </w:p>
          <w:p w:rsidR="008B3786" w:rsidRPr="00497AEB" w:rsidRDefault="008B3786" w:rsidP="00497AEB">
            <w:pPr>
              <w:spacing w:line="271" w:lineRule="auto"/>
              <w:jc w:val="both"/>
              <w:rPr>
                <w:color w:val="000000"/>
                <w:sz w:val="28"/>
                <w:szCs w:val="28"/>
                <w:lang w:val="nl-NL"/>
              </w:rPr>
            </w:pPr>
            <w:r w:rsidRPr="00497AEB">
              <w:rPr>
                <w:color w:val="000000"/>
                <w:sz w:val="28"/>
                <w:szCs w:val="28"/>
                <w:lang w:val="nl-NL"/>
              </w:rPr>
              <w:t xml:space="preserve">- </w:t>
            </w:r>
            <w:r w:rsidR="00497AEB">
              <w:rPr>
                <w:color w:val="000000"/>
                <w:sz w:val="28"/>
                <w:szCs w:val="28"/>
                <w:lang w:val="nl-NL"/>
              </w:rPr>
              <w:t>N</w:t>
            </w:r>
            <w:r w:rsidRPr="00497AEB">
              <w:rPr>
                <w:color w:val="000000"/>
                <w:sz w:val="28"/>
                <w:szCs w:val="28"/>
                <w:lang w:val="nl-NL"/>
              </w:rPr>
              <w:t>hân dân ta còn tiếp thu, sáng tạo một số có nguồn gốc từ Trung Quốc như tết Hàn thực, tết Đoan Ngọ, tết Trung thu,... nhưng đã có sự vận dụng cho phù hợp với sinh hoạt văn hoá của người Việt.</w:t>
            </w:r>
            <w:r w:rsidRPr="00497AEB">
              <w:rPr>
                <w:sz w:val="28"/>
                <w:szCs w:val="28"/>
                <w:lang w:val="nl-NL"/>
              </w:rPr>
              <w:t xml:space="preserve"> </w:t>
            </w:r>
            <w:r w:rsidRPr="00497AEB">
              <w:rPr>
                <w:color w:val="000000"/>
                <w:sz w:val="28"/>
                <w:szCs w:val="28"/>
                <w:lang w:val="nl-NL"/>
              </w:rPr>
              <w:t xml:space="preserve">Tết Hàn thực sang Việt Nam trở thành tết Bánh trôi, bánh chay, tết Đoan ngọ trở thành ngày tết “giết sâu bọ”, tết Trung thu của người Việt Nam dành cho thiếu nhi trong khi ở Trung Quốc dành cho sum họp gia đình,... Đó là nét khác biệt thể hiện sự tiếp thu và Việt hoá văn hoá Trung Quốc của người Việt. </w:t>
            </w:r>
          </w:p>
        </w:tc>
        <w:tc>
          <w:tcPr>
            <w:tcW w:w="3799" w:type="dxa"/>
          </w:tcPr>
          <w:p w:rsidR="00724E40" w:rsidRPr="00497AEB" w:rsidRDefault="00724E40" w:rsidP="00497AEB">
            <w:pPr>
              <w:spacing w:line="271" w:lineRule="auto"/>
              <w:jc w:val="both"/>
              <w:rPr>
                <w:b/>
                <w:color w:val="000000"/>
                <w:sz w:val="28"/>
                <w:szCs w:val="28"/>
                <w:lang w:val="nl-NL"/>
              </w:rPr>
            </w:pPr>
            <w:r w:rsidRPr="00497AEB">
              <w:rPr>
                <w:b/>
                <w:color w:val="000000"/>
                <w:sz w:val="28"/>
                <w:szCs w:val="28"/>
                <w:lang w:val="nl-NL"/>
              </w:rPr>
              <w:lastRenderedPageBreak/>
              <w:t>2.Tiếp thu có chon lọc văn hóa Trung Hoa.</w:t>
            </w:r>
          </w:p>
          <w:p w:rsidR="00724E40" w:rsidRPr="00497AEB" w:rsidRDefault="00724E40" w:rsidP="00497AEB">
            <w:pPr>
              <w:spacing w:line="271" w:lineRule="auto"/>
              <w:jc w:val="both"/>
              <w:rPr>
                <w:b/>
                <w:color w:val="000000"/>
                <w:sz w:val="28"/>
                <w:szCs w:val="28"/>
                <w:lang w:val="nl-NL"/>
              </w:rPr>
            </w:pPr>
          </w:p>
          <w:p w:rsidR="00724E40" w:rsidRPr="00497AEB" w:rsidRDefault="00724E40"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C626A" w:rsidRPr="00497AEB" w:rsidRDefault="007C626A"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xml:space="preserve">- Nhân dân ta đã </w:t>
            </w:r>
            <w:r w:rsidRPr="00497AEB">
              <w:rPr>
                <w:color w:val="000000" w:themeColor="text1"/>
                <w:sz w:val="28"/>
                <w:szCs w:val="28"/>
                <w:lang w:val="nl-NL"/>
              </w:rPr>
              <w:t>vừa bảo tồn văn hoá truyền thống vừa chủ động tiếp thu có chọn lọc và sáng tạo những giá trị văn hoá bên ngoài để phát triển nền văn hoá dân tộc</w:t>
            </w:r>
            <w:r w:rsidRPr="00497AEB">
              <w:rPr>
                <w:color w:val="000000"/>
                <w:sz w:val="28"/>
                <w:szCs w:val="28"/>
                <w:lang w:val="nl-NL"/>
              </w:rPr>
              <w:t xml:space="preserve"> trong hơn ngàn năm Bắc thuộc:</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+Tiếp thụ một số kĩ thuật tiến bộ của Trung Quốc như làm giấy, dệt lụa, kĩ thuật bón phân bắc trong trồng trọt.</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Phật giáo, đạo giáo du nhập vào nước ta hòa quyện với tín ngưỡng dân gian.</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lastRenderedPageBreak/>
              <w:t>+ Chủ động tiếp thu chữ Hán nhưng vẫn sử dụng tiếng Việt, dùng âm Việt để đọc chữ Hán</w:t>
            </w:r>
          </w:p>
          <w:p w:rsidR="00724E40" w:rsidRPr="00497AEB" w:rsidRDefault="00724E40" w:rsidP="00497AEB">
            <w:pPr>
              <w:spacing w:line="271" w:lineRule="auto"/>
              <w:jc w:val="both"/>
              <w:rPr>
                <w:color w:val="000000"/>
                <w:sz w:val="28"/>
                <w:szCs w:val="28"/>
                <w:lang w:val="nl-NL"/>
              </w:rPr>
            </w:pPr>
            <w:r w:rsidRPr="00497AEB">
              <w:rPr>
                <w:color w:val="000000"/>
                <w:sz w:val="28"/>
                <w:szCs w:val="28"/>
                <w:lang w:val="nl-NL"/>
              </w:rPr>
              <w:t>+ Tiếp thu một số lễ tết như nguyên đán, trung thu...</w:t>
            </w:r>
          </w:p>
          <w:p w:rsidR="00724E40" w:rsidRPr="00497AEB" w:rsidRDefault="00724E40" w:rsidP="00497AEB">
            <w:pPr>
              <w:spacing w:line="271" w:lineRule="auto"/>
              <w:jc w:val="both"/>
              <w:rPr>
                <w:color w:val="000000"/>
                <w:sz w:val="28"/>
                <w:szCs w:val="28"/>
                <w:lang w:val="nl-NL"/>
              </w:rPr>
            </w:pPr>
          </w:p>
        </w:tc>
      </w:tr>
    </w:tbl>
    <w:p w:rsidR="00724E40" w:rsidRPr="00497AEB" w:rsidRDefault="00724E40" w:rsidP="00497AEB">
      <w:pPr>
        <w:spacing w:line="271" w:lineRule="auto"/>
        <w:jc w:val="both"/>
        <w:rPr>
          <w:b/>
          <w:sz w:val="28"/>
          <w:szCs w:val="28"/>
          <w:lang w:val="sv-SE"/>
        </w:rPr>
      </w:pPr>
      <w:r w:rsidRPr="00497AEB">
        <w:rPr>
          <w:b/>
          <w:sz w:val="28"/>
          <w:szCs w:val="28"/>
          <w:lang w:val="sv-SE"/>
        </w:rPr>
        <w:lastRenderedPageBreak/>
        <w:t>Hoạt động 3</w:t>
      </w:r>
      <w:r w:rsidR="00D23CC6" w:rsidRPr="00497AEB">
        <w:rPr>
          <w:b/>
          <w:sz w:val="28"/>
          <w:szCs w:val="28"/>
          <w:lang w:val="sv-SE"/>
        </w:rPr>
        <w:t>: L</w:t>
      </w:r>
      <w:r w:rsidRPr="00497AEB">
        <w:rPr>
          <w:b/>
          <w:sz w:val="28"/>
          <w:szCs w:val="28"/>
          <w:lang w:val="sv-SE"/>
        </w:rPr>
        <w:t>uyện tập</w:t>
      </w:r>
    </w:p>
    <w:p w:rsidR="00724E40" w:rsidRPr="00497AEB" w:rsidRDefault="00724E40" w:rsidP="00497AEB">
      <w:pPr>
        <w:spacing w:line="271" w:lineRule="auto"/>
        <w:jc w:val="both"/>
        <w:rPr>
          <w:b/>
          <w:bCs/>
          <w:color w:val="000000"/>
          <w:sz w:val="28"/>
          <w:szCs w:val="28"/>
          <w:lang w:val="nl-NL"/>
        </w:rPr>
      </w:pPr>
      <w:r w:rsidRPr="00497AEB">
        <w:rPr>
          <w:b/>
          <w:bCs/>
          <w:color w:val="000000"/>
          <w:sz w:val="28"/>
          <w:szCs w:val="28"/>
          <w:lang w:val="nl-NL"/>
        </w:rPr>
        <w:t>a. M</w:t>
      </w:r>
      <w:r w:rsidRPr="00497AEB">
        <w:rPr>
          <w:rFonts w:cs="Arial"/>
          <w:b/>
          <w:bCs/>
          <w:color w:val="000000"/>
          <w:sz w:val="28"/>
          <w:szCs w:val="28"/>
          <w:lang w:val="nl-NL"/>
        </w:rPr>
        <w:t>ụ</w:t>
      </w:r>
      <w:r w:rsidRPr="00497AEB">
        <w:rPr>
          <w:b/>
          <w:bCs/>
          <w:color w:val="000000"/>
          <w:sz w:val="28"/>
          <w:szCs w:val="28"/>
          <w:lang w:val="nl-NL"/>
        </w:rPr>
        <w:t>c ti</w:t>
      </w:r>
      <w:r w:rsidRPr="00497AEB">
        <w:rPr>
          <w:rFonts w:cs=".VnTime"/>
          <w:b/>
          <w:bCs/>
          <w:color w:val="000000"/>
          <w:sz w:val="28"/>
          <w:szCs w:val="28"/>
          <w:lang w:val="nl-NL"/>
        </w:rPr>
        <w:t>ê</w:t>
      </w:r>
      <w:r w:rsidRPr="00497AEB">
        <w:rPr>
          <w:b/>
          <w:bCs/>
          <w:color w:val="000000"/>
          <w:sz w:val="28"/>
          <w:szCs w:val="28"/>
          <w:lang w:val="nl-NL"/>
        </w:rPr>
        <w:t xml:space="preserve">u: </w:t>
      </w:r>
      <w:r w:rsidRPr="00497AEB">
        <w:rPr>
          <w:bCs/>
          <w:color w:val="000000"/>
          <w:sz w:val="28"/>
          <w:szCs w:val="28"/>
          <w:lang w:val="nl-NL"/>
        </w:rPr>
        <w:t>C</w:t>
      </w:r>
      <w:r w:rsidRPr="00497AEB">
        <w:rPr>
          <w:rFonts w:cs="Arial"/>
          <w:bCs/>
          <w:color w:val="000000"/>
          <w:sz w:val="28"/>
          <w:szCs w:val="28"/>
          <w:lang w:val="nl-NL"/>
        </w:rPr>
        <w:t>ủ</w:t>
      </w:r>
      <w:r w:rsidRPr="00497AEB">
        <w:rPr>
          <w:bCs/>
          <w:color w:val="000000"/>
          <w:sz w:val="28"/>
          <w:szCs w:val="28"/>
          <w:lang w:val="nl-NL"/>
        </w:rPr>
        <w:t>ng c</w:t>
      </w:r>
      <w:r w:rsidRPr="00497AEB">
        <w:rPr>
          <w:rFonts w:cs="Arial"/>
          <w:bCs/>
          <w:color w:val="000000"/>
          <w:sz w:val="28"/>
          <w:szCs w:val="28"/>
          <w:lang w:val="nl-NL"/>
        </w:rPr>
        <w:t>ố</w:t>
      </w:r>
      <w:r w:rsidRPr="00497AEB">
        <w:rPr>
          <w:bCs/>
          <w:color w:val="000000"/>
          <w:sz w:val="28"/>
          <w:szCs w:val="28"/>
          <w:lang w:val="nl-NL"/>
        </w:rPr>
        <w:t xml:space="preserve"> l</w:t>
      </w:r>
      <w:r w:rsidRPr="00497AEB">
        <w:rPr>
          <w:rFonts w:cs="Arial"/>
          <w:bCs/>
          <w:color w:val="000000"/>
          <w:sz w:val="28"/>
          <w:szCs w:val="28"/>
          <w:lang w:val="nl-NL"/>
        </w:rPr>
        <w:t>ạ</w:t>
      </w:r>
      <w:r w:rsidRPr="00497AEB">
        <w:rPr>
          <w:bCs/>
          <w:color w:val="000000"/>
          <w:sz w:val="28"/>
          <w:szCs w:val="28"/>
          <w:lang w:val="nl-NL"/>
        </w:rPr>
        <w:t>i ki</w:t>
      </w:r>
      <w:r w:rsidRPr="00497AEB">
        <w:rPr>
          <w:rFonts w:cs="Arial"/>
          <w:bCs/>
          <w:color w:val="000000"/>
          <w:sz w:val="28"/>
          <w:szCs w:val="28"/>
          <w:lang w:val="nl-NL"/>
        </w:rPr>
        <w:t>ế</w:t>
      </w:r>
      <w:r w:rsidRPr="00497AEB">
        <w:rPr>
          <w:bCs/>
          <w:color w:val="000000"/>
          <w:sz w:val="28"/>
          <w:szCs w:val="28"/>
          <w:lang w:val="nl-NL"/>
        </w:rPr>
        <w:t>n th</w:t>
      </w:r>
      <w:r w:rsidRPr="00497AEB">
        <w:rPr>
          <w:rFonts w:cs="Arial"/>
          <w:bCs/>
          <w:color w:val="000000"/>
          <w:sz w:val="28"/>
          <w:szCs w:val="28"/>
          <w:lang w:val="nl-NL"/>
        </w:rPr>
        <w:t>ứ</w:t>
      </w:r>
      <w:r w:rsidRPr="00497AEB">
        <w:rPr>
          <w:bCs/>
          <w:color w:val="000000"/>
          <w:sz w:val="28"/>
          <w:szCs w:val="28"/>
          <w:lang w:val="nl-NL"/>
        </w:rPr>
        <w:t xml:space="preserve">c </w:t>
      </w:r>
      <w:r w:rsidRPr="00497AEB">
        <w:rPr>
          <w:rFonts w:cs="Arial"/>
          <w:bCs/>
          <w:color w:val="000000"/>
          <w:sz w:val="28"/>
          <w:szCs w:val="28"/>
          <w:lang w:val="nl-NL"/>
        </w:rPr>
        <w:t>đ</w:t>
      </w:r>
      <w:r w:rsidRPr="00497AEB">
        <w:rPr>
          <w:rFonts w:cs=".VnTime"/>
          <w:bCs/>
          <w:color w:val="000000"/>
          <w:sz w:val="28"/>
          <w:szCs w:val="28"/>
          <w:lang w:val="nl-NL"/>
        </w:rPr>
        <w:t>ã</w:t>
      </w:r>
      <w:r w:rsidRPr="00497AEB">
        <w:rPr>
          <w:bCs/>
          <w:color w:val="000000"/>
          <w:sz w:val="28"/>
          <w:szCs w:val="28"/>
          <w:lang w:val="nl-NL"/>
        </w:rPr>
        <w:t xml:space="preserve"> h</w:t>
      </w:r>
      <w:r w:rsidRPr="00497AEB">
        <w:rPr>
          <w:rFonts w:cs="Arial"/>
          <w:bCs/>
          <w:color w:val="000000"/>
          <w:sz w:val="28"/>
          <w:szCs w:val="28"/>
          <w:lang w:val="nl-NL"/>
        </w:rPr>
        <w:t>ọ</w:t>
      </w:r>
      <w:r w:rsidRPr="00497AEB">
        <w:rPr>
          <w:bCs/>
          <w:color w:val="000000"/>
          <w:sz w:val="28"/>
          <w:szCs w:val="28"/>
          <w:lang w:val="nl-NL"/>
        </w:rPr>
        <w:t>c th</w:t>
      </w:r>
      <w:r w:rsidRPr="00497AEB">
        <w:rPr>
          <w:rFonts w:cs=".VnTime"/>
          <w:bCs/>
          <w:color w:val="000000"/>
          <w:sz w:val="28"/>
          <w:szCs w:val="28"/>
          <w:lang w:val="nl-NL"/>
        </w:rPr>
        <w:t>ô</w:t>
      </w:r>
      <w:r w:rsidRPr="00497AEB">
        <w:rPr>
          <w:bCs/>
          <w:color w:val="000000"/>
          <w:sz w:val="28"/>
          <w:szCs w:val="28"/>
          <w:lang w:val="nl-NL"/>
        </w:rPr>
        <w:t xml:space="preserve">ng qua dạng câu hỏi lý thuyết . </w:t>
      </w:r>
    </w:p>
    <w:p w:rsidR="00724E40" w:rsidRPr="00497AEB" w:rsidRDefault="00724E40" w:rsidP="00497AEB">
      <w:pPr>
        <w:spacing w:line="271" w:lineRule="auto"/>
        <w:jc w:val="both"/>
        <w:rPr>
          <w:b/>
          <w:bCs/>
          <w:color w:val="000000"/>
          <w:sz w:val="28"/>
          <w:szCs w:val="28"/>
          <w:lang w:val="nl-NL"/>
        </w:rPr>
      </w:pPr>
      <w:r w:rsidRPr="00497AEB">
        <w:rPr>
          <w:b/>
          <w:bCs/>
          <w:color w:val="000000"/>
          <w:sz w:val="28"/>
          <w:szCs w:val="28"/>
          <w:lang w:val="nl-NL"/>
        </w:rPr>
        <w:lastRenderedPageBreak/>
        <w:t>b. T</w:t>
      </w:r>
      <w:r w:rsidRPr="00497AEB">
        <w:rPr>
          <w:rFonts w:cs="Arial"/>
          <w:b/>
          <w:bCs/>
          <w:color w:val="000000"/>
          <w:sz w:val="28"/>
          <w:szCs w:val="28"/>
          <w:lang w:val="nl-NL"/>
        </w:rPr>
        <w:t>ổ</w:t>
      </w:r>
      <w:r w:rsidRPr="00497AEB">
        <w:rPr>
          <w:b/>
          <w:bCs/>
          <w:color w:val="000000"/>
          <w:sz w:val="28"/>
          <w:szCs w:val="28"/>
          <w:lang w:val="nl-NL"/>
        </w:rPr>
        <w:t xml:space="preserve"> ch</w:t>
      </w:r>
      <w:r w:rsidRPr="00497AEB">
        <w:rPr>
          <w:rFonts w:cs="Arial"/>
          <w:b/>
          <w:bCs/>
          <w:color w:val="000000"/>
          <w:sz w:val="28"/>
          <w:szCs w:val="28"/>
          <w:lang w:val="nl-NL"/>
        </w:rPr>
        <w:t>ứ</w:t>
      </w:r>
      <w:r w:rsidRPr="00497AEB">
        <w:rPr>
          <w:b/>
          <w:bCs/>
          <w:color w:val="000000"/>
          <w:sz w:val="28"/>
          <w:szCs w:val="28"/>
          <w:lang w:val="nl-NL"/>
        </w:rPr>
        <w:t>c th</w:t>
      </w:r>
      <w:r w:rsidRPr="00497AEB">
        <w:rPr>
          <w:rFonts w:cs="Arial"/>
          <w:b/>
          <w:bCs/>
          <w:color w:val="000000"/>
          <w:sz w:val="28"/>
          <w:szCs w:val="28"/>
          <w:lang w:val="nl-NL"/>
        </w:rPr>
        <w:t>ự</w:t>
      </w:r>
      <w:r w:rsidRPr="00497AEB">
        <w:rPr>
          <w:b/>
          <w:bCs/>
          <w:color w:val="000000"/>
          <w:sz w:val="28"/>
          <w:szCs w:val="28"/>
          <w:lang w:val="nl-NL"/>
        </w:rPr>
        <w:t>c hi</w:t>
      </w:r>
      <w:r w:rsidRPr="00497AEB">
        <w:rPr>
          <w:rFonts w:cs="Arial"/>
          <w:b/>
          <w:bCs/>
          <w:color w:val="000000"/>
          <w:sz w:val="28"/>
          <w:szCs w:val="28"/>
          <w:lang w:val="nl-NL"/>
        </w:rPr>
        <w:t>ệ</w:t>
      </w:r>
      <w:r w:rsidRPr="00497AEB">
        <w:rPr>
          <w:b/>
          <w:bCs/>
          <w:color w:val="000000"/>
          <w:sz w:val="28"/>
          <w:szCs w:val="28"/>
          <w:lang w:val="nl-NL"/>
        </w:rPr>
        <w:t>n:</w:t>
      </w:r>
    </w:p>
    <w:p w:rsidR="007C626A" w:rsidRPr="00497AEB" w:rsidRDefault="007C626A" w:rsidP="00497AEB">
      <w:pPr>
        <w:spacing w:line="271" w:lineRule="auto"/>
        <w:jc w:val="both"/>
        <w:rPr>
          <w:b/>
          <w:bCs/>
          <w:color w:val="000000"/>
          <w:sz w:val="28"/>
          <w:szCs w:val="28"/>
          <w:lang w:val="nl-NL"/>
        </w:rPr>
      </w:pPr>
      <w:r w:rsidRPr="00497AEB">
        <w:rPr>
          <w:b/>
          <w:bCs/>
          <w:color w:val="000000"/>
          <w:sz w:val="28"/>
          <w:szCs w:val="28"/>
          <w:lang w:val="nl-NL"/>
        </w:rPr>
        <w:t>- Bước 1: Chuyển giao nhiệm vụ học tập</w:t>
      </w:r>
    </w:p>
    <w:p w:rsidR="00724E40" w:rsidRPr="00497AEB" w:rsidRDefault="00724E40" w:rsidP="00497AEB">
      <w:pPr>
        <w:spacing w:line="271" w:lineRule="auto"/>
        <w:jc w:val="both"/>
        <w:rPr>
          <w:bCs/>
          <w:color w:val="000000"/>
          <w:sz w:val="28"/>
          <w:szCs w:val="28"/>
          <w:lang w:val="nl-NL"/>
        </w:rPr>
      </w:pPr>
      <w:r w:rsidRPr="00497AEB">
        <w:rPr>
          <w:bCs/>
          <w:color w:val="000000"/>
          <w:sz w:val="28"/>
          <w:szCs w:val="28"/>
          <w:lang w:val="nl-NL"/>
        </w:rPr>
        <w:t xml:space="preserve">GV yêu cầu HS trả lời câu hỏi 1 phần Luyện tập </w:t>
      </w:r>
      <w:r w:rsidR="00497AEB">
        <w:rPr>
          <w:bCs/>
          <w:color w:val="000000"/>
          <w:sz w:val="28"/>
          <w:szCs w:val="28"/>
          <w:lang w:val="nl-NL"/>
        </w:rPr>
        <w:t>SGK</w:t>
      </w:r>
      <w:r w:rsidRPr="00497AEB">
        <w:rPr>
          <w:bCs/>
          <w:color w:val="000000"/>
          <w:sz w:val="28"/>
          <w:szCs w:val="28"/>
          <w:lang w:val="nl-NL"/>
        </w:rPr>
        <w:t xml:space="preserve"> trang 79:</w:t>
      </w:r>
    </w:p>
    <w:p w:rsidR="007C626A" w:rsidRPr="00497AEB" w:rsidRDefault="007C626A" w:rsidP="00497AEB">
      <w:pPr>
        <w:spacing w:line="271" w:lineRule="auto"/>
        <w:jc w:val="both"/>
        <w:rPr>
          <w:bCs/>
          <w:color w:val="000000"/>
          <w:sz w:val="28"/>
          <w:szCs w:val="28"/>
          <w:lang w:val="nl-NL"/>
        </w:rPr>
      </w:pPr>
      <w:r w:rsidRPr="00497AEB">
        <w:rPr>
          <w:b/>
          <w:bCs/>
          <w:color w:val="000000"/>
          <w:sz w:val="28"/>
          <w:szCs w:val="28"/>
          <w:lang w:val="nl-NL"/>
        </w:rPr>
        <w:t>- Bước 2: Thực hiện nhiệm vụ:</w:t>
      </w:r>
      <w:r w:rsidRPr="00497AEB">
        <w:rPr>
          <w:bCs/>
          <w:color w:val="000000"/>
          <w:sz w:val="28"/>
          <w:szCs w:val="28"/>
          <w:lang w:val="nl-NL"/>
        </w:rPr>
        <w:t xml:space="preserve"> HS suy nghĩ, trả lời câu hỏi</w:t>
      </w:r>
    </w:p>
    <w:p w:rsidR="007C626A" w:rsidRPr="00497AEB" w:rsidRDefault="007C626A" w:rsidP="00497AEB">
      <w:pPr>
        <w:spacing w:line="271" w:lineRule="auto"/>
        <w:jc w:val="both"/>
        <w:rPr>
          <w:b/>
          <w:bCs/>
          <w:iCs/>
          <w:sz w:val="28"/>
          <w:szCs w:val="28"/>
          <w:lang w:val="nl-NL"/>
        </w:rPr>
      </w:pPr>
      <w:r w:rsidRPr="00497AEB">
        <w:rPr>
          <w:b/>
          <w:bCs/>
          <w:iCs/>
          <w:sz w:val="28"/>
          <w:szCs w:val="28"/>
          <w:lang w:val="nl-NL"/>
        </w:rPr>
        <w:t xml:space="preserve">- Bước 3: Báo cáo, thảo  luận: </w:t>
      </w:r>
      <w:r w:rsidRPr="00497AEB">
        <w:rPr>
          <w:bCs/>
          <w:iCs/>
          <w:sz w:val="28"/>
          <w:szCs w:val="28"/>
          <w:lang w:val="nl-NL"/>
        </w:rPr>
        <w:t>GV gọi 2-3 HS trả lời</w:t>
      </w:r>
    </w:p>
    <w:p w:rsidR="00724E40" w:rsidRPr="00497AEB" w:rsidRDefault="007C626A" w:rsidP="00497AEB">
      <w:pPr>
        <w:spacing w:line="271" w:lineRule="auto"/>
        <w:jc w:val="both"/>
        <w:rPr>
          <w:bCs/>
          <w:i/>
          <w:iCs/>
          <w:sz w:val="28"/>
          <w:szCs w:val="28"/>
          <w:lang w:val="nl-NL"/>
        </w:rPr>
      </w:pPr>
      <w:r w:rsidRPr="00497AEB">
        <w:rPr>
          <w:bCs/>
          <w:i/>
          <w:iCs/>
          <w:sz w:val="28"/>
          <w:szCs w:val="28"/>
          <w:lang w:val="nl-NL"/>
        </w:rPr>
        <w:t xml:space="preserve">Dự kiến sản phẩm: </w:t>
      </w:r>
      <w:r w:rsidR="00724E40" w:rsidRPr="00497AEB">
        <w:rPr>
          <w:bCs/>
          <w:iCs/>
          <w:sz w:val="28"/>
          <w:szCs w:val="28"/>
          <w:lang w:val="nl-NL"/>
        </w:rPr>
        <w:t>Nhân dân ta vừa đấu tranh bảo vệ văn hóa dân tộc vừa tiếp thu có chon lọc làm phong phú hơn văn hóa của mình....</w:t>
      </w:r>
    </w:p>
    <w:p w:rsidR="00724E40" w:rsidRPr="00497AEB" w:rsidRDefault="007C626A" w:rsidP="00497AEB">
      <w:pPr>
        <w:spacing w:line="271" w:lineRule="auto"/>
        <w:jc w:val="both"/>
        <w:rPr>
          <w:bCs/>
          <w:color w:val="000000"/>
          <w:sz w:val="28"/>
          <w:szCs w:val="28"/>
          <w:lang w:val="nl-NL"/>
        </w:rPr>
      </w:pPr>
      <w:r w:rsidRPr="00497AEB">
        <w:rPr>
          <w:b/>
          <w:bCs/>
          <w:iCs/>
          <w:sz w:val="28"/>
          <w:szCs w:val="28"/>
          <w:lang w:val="nl-NL"/>
        </w:rPr>
        <w:t>- Bước 4: Kết luận, nhận định:</w:t>
      </w:r>
      <w:r w:rsidR="00724E40" w:rsidRPr="00497AEB">
        <w:rPr>
          <w:bCs/>
          <w:iCs/>
          <w:sz w:val="28"/>
          <w:szCs w:val="28"/>
          <w:lang w:val="nl-NL"/>
        </w:rPr>
        <w:t xml:space="preserve"> GV nhận xét, chuẩn kiến thức.</w:t>
      </w:r>
    </w:p>
    <w:p w:rsidR="00724E40" w:rsidRPr="00497AEB" w:rsidRDefault="00724E40" w:rsidP="00497AEB">
      <w:pPr>
        <w:spacing w:line="271" w:lineRule="auto"/>
        <w:jc w:val="both"/>
        <w:rPr>
          <w:b/>
          <w:sz w:val="28"/>
          <w:szCs w:val="28"/>
          <w:lang w:val="sv-SE"/>
        </w:rPr>
      </w:pPr>
      <w:r w:rsidRPr="00497AEB">
        <w:rPr>
          <w:b/>
          <w:sz w:val="28"/>
          <w:szCs w:val="28"/>
          <w:lang w:val="sv-SE"/>
        </w:rPr>
        <w:t xml:space="preserve">Hoạt động 4. </w:t>
      </w:r>
      <w:r w:rsidR="00D23CC6" w:rsidRPr="00497AEB">
        <w:rPr>
          <w:b/>
          <w:sz w:val="28"/>
          <w:szCs w:val="28"/>
          <w:lang w:val="sv-SE"/>
        </w:rPr>
        <w:t>V</w:t>
      </w:r>
      <w:r w:rsidRPr="00497AEB">
        <w:rPr>
          <w:b/>
          <w:sz w:val="28"/>
          <w:szCs w:val="28"/>
          <w:lang w:val="sv-SE"/>
        </w:rPr>
        <w:t>ận dụng</w:t>
      </w:r>
    </w:p>
    <w:p w:rsidR="00724E40" w:rsidRPr="00497AEB" w:rsidRDefault="00724E40" w:rsidP="00497AEB">
      <w:pPr>
        <w:spacing w:line="271" w:lineRule="auto"/>
        <w:jc w:val="both"/>
        <w:rPr>
          <w:b/>
          <w:bCs/>
          <w:color w:val="000000"/>
          <w:sz w:val="28"/>
          <w:szCs w:val="28"/>
          <w:lang w:val="nl-NL"/>
        </w:rPr>
      </w:pPr>
      <w:r w:rsidRPr="00497AEB">
        <w:rPr>
          <w:b/>
          <w:bCs/>
          <w:color w:val="000000"/>
          <w:sz w:val="28"/>
          <w:szCs w:val="28"/>
          <w:lang w:val="nl-NL"/>
        </w:rPr>
        <w:t>a. M</w:t>
      </w:r>
      <w:r w:rsidRPr="00497AEB">
        <w:rPr>
          <w:rFonts w:cs="Arial"/>
          <w:b/>
          <w:bCs/>
          <w:color w:val="000000"/>
          <w:sz w:val="28"/>
          <w:szCs w:val="28"/>
          <w:lang w:val="nl-NL"/>
        </w:rPr>
        <w:t>ụ</w:t>
      </w:r>
      <w:r w:rsidRPr="00497AEB">
        <w:rPr>
          <w:b/>
          <w:bCs/>
          <w:color w:val="000000"/>
          <w:sz w:val="28"/>
          <w:szCs w:val="28"/>
          <w:lang w:val="nl-NL"/>
        </w:rPr>
        <w:t>c ti</w:t>
      </w:r>
      <w:r w:rsidRPr="00497AEB">
        <w:rPr>
          <w:rFonts w:cs=".VnTime"/>
          <w:b/>
          <w:bCs/>
          <w:color w:val="000000"/>
          <w:sz w:val="28"/>
          <w:szCs w:val="28"/>
          <w:lang w:val="nl-NL"/>
        </w:rPr>
        <w:t>ê</w:t>
      </w:r>
      <w:r w:rsidRPr="00497AEB">
        <w:rPr>
          <w:b/>
          <w:bCs/>
          <w:color w:val="000000"/>
          <w:sz w:val="28"/>
          <w:szCs w:val="28"/>
          <w:lang w:val="nl-NL"/>
        </w:rPr>
        <w:t xml:space="preserve">u: </w:t>
      </w:r>
      <w:r w:rsidRPr="00497AEB">
        <w:rPr>
          <w:bCs/>
          <w:color w:val="000000"/>
          <w:sz w:val="28"/>
          <w:szCs w:val="28"/>
          <w:lang w:val="nl-NL"/>
        </w:rPr>
        <w:t>C</w:t>
      </w:r>
      <w:r w:rsidRPr="00497AEB">
        <w:rPr>
          <w:rFonts w:cs="Arial"/>
          <w:bCs/>
          <w:color w:val="000000"/>
          <w:sz w:val="28"/>
          <w:szCs w:val="28"/>
          <w:lang w:val="nl-NL"/>
        </w:rPr>
        <w:t>ủ</w:t>
      </w:r>
      <w:r w:rsidRPr="00497AEB">
        <w:rPr>
          <w:bCs/>
          <w:color w:val="000000"/>
          <w:sz w:val="28"/>
          <w:szCs w:val="28"/>
          <w:lang w:val="nl-NL"/>
        </w:rPr>
        <w:t>ng c</w:t>
      </w:r>
      <w:r w:rsidRPr="00497AEB">
        <w:rPr>
          <w:rFonts w:cs="Arial"/>
          <w:bCs/>
          <w:color w:val="000000"/>
          <w:sz w:val="28"/>
          <w:szCs w:val="28"/>
          <w:lang w:val="nl-NL"/>
        </w:rPr>
        <w:t>ố</w:t>
      </w:r>
      <w:r w:rsidRPr="00497AEB">
        <w:rPr>
          <w:bCs/>
          <w:color w:val="000000"/>
          <w:sz w:val="28"/>
          <w:szCs w:val="28"/>
          <w:lang w:val="nl-NL"/>
        </w:rPr>
        <w:t xml:space="preserve"> l</w:t>
      </w:r>
      <w:r w:rsidRPr="00497AEB">
        <w:rPr>
          <w:rFonts w:cs="Arial"/>
          <w:bCs/>
          <w:color w:val="000000"/>
          <w:sz w:val="28"/>
          <w:szCs w:val="28"/>
          <w:lang w:val="nl-NL"/>
        </w:rPr>
        <w:t>ạ</w:t>
      </w:r>
      <w:r w:rsidRPr="00497AEB">
        <w:rPr>
          <w:bCs/>
          <w:color w:val="000000"/>
          <w:sz w:val="28"/>
          <w:szCs w:val="28"/>
          <w:lang w:val="nl-NL"/>
        </w:rPr>
        <w:t>i ki</w:t>
      </w:r>
      <w:r w:rsidRPr="00497AEB">
        <w:rPr>
          <w:rFonts w:cs="Arial"/>
          <w:bCs/>
          <w:color w:val="000000"/>
          <w:sz w:val="28"/>
          <w:szCs w:val="28"/>
          <w:lang w:val="nl-NL"/>
        </w:rPr>
        <w:t>ế</w:t>
      </w:r>
      <w:r w:rsidRPr="00497AEB">
        <w:rPr>
          <w:bCs/>
          <w:color w:val="000000"/>
          <w:sz w:val="28"/>
          <w:szCs w:val="28"/>
          <w:lang w:val="nl-NL"/>
        </w:rPr>
        <w:t>n th</w:t>
      </w:r>
      <w:r w:rsidRPr="00497AEB">
        <w:rPr>
          <w:rFonts w:cs="Arial"/>
          <w:bCs/>
          <w:color w:val="000000"/>
          <w:sz w:val="28"/>
          <w:szCs w:val="28"/>
          <w:lang w:val="nl-NL"/>
        </w:rPr>
        <w:t>ứ</w:t>
      </w:r>
      <w:r w:rsidRPr="00497AEB">
        <w:rPr>
          <w:bCs/>
          <w:color w:val="000000"/>
          <w:sz w:val="28"/>
          <w:szCs w:val="28"/>
          <w:lang w:val="nl-NL"/>
        </w:rPr>
        <w:t xml:space="preserve">c </w:t>
      </w:r>
      <w:r w:rsidRPr="00497AEB">
        <w:rPr>
          <w:rFonts w:cs="Arial"/>
          <w:bCs/>
          <w:color w:val="000000"/>
          <w:sz w:val="28"/>
          <w:szCs w:val="28"/>
          <w:lang w:val="nl-NL"/>
        </w:rPr>
        <w:t>đ</w:t>
      </w:r>
      <w:r w:rsidRPr="00497AEB">
        <w:rPr>
          <w:rFonts w:cs=".VnTime"/>
          <w:bCs/>
          <w:color w:val="000000"/>
          <w:sz w:val="28"/>
          <w:szCs w:val="28"/>
          <w:lang w:val="nl-NL"/>
        </w:rPr>
        <w:t>ã</w:t>
      </w:r>
      <w:r w:rsidRPr="00497AEB">
        <w:rPr>
          <w:bCs/>
          <w:color w:val="000000"/>
          <w:sz w:val="28"/>
          <w:szCs w:val="28"/>
          <w:lang w:val="nl-NL"/>
        </w:rPr>
        <w:t xml:space="preserve"> h</w:t>
      </w:r>
      <w:r w:rsidRPr="00497AEB">
        <w:rPr>
          <w:rFonts w:cs="Arial"/>
          <w:bCs/>
          <w:color w:val="000000"/>
          <w:sz w:val="28"/>
          <w:szCs w:val="28"/>
          <w:lang w:val="nl-NL"/>
        </w:rPr>
        <w:t>ọ</w:t>
      </w:r>
      <w:r w:rsidRPr="00497AEB">
        <w:rPr>
          <w:bCs/>
          <w:color w:val="000000"/>
          <w:sz w:val="28"/>
          <w:szCs w:val="28"/>
          <w:lang w:val="nl-NL"/>
        </w:rPr>
        <w:t>c th</w:t>
      </w:r>
      <w:r w:rsidRPr="00497AEB">
        <w:rPr>
          <w:rFonts w:cs=".VnTime"/>
          <w:bCs/>
          <w:color w:val="000000"/>
          <w:sz w:val="28"/>
          <w:szCs w:val="28"/>
          <w:lang w:val="nl-NL"/>
        </w:rPr>
        <w:t>ô</w:t>
      </w:r>
      <w:r w:rsidRPr="00497AEB">
        <w:rPr>
          <w:bCs/>
          <w:color w:val="000000"/>
          <w:sz w:val="28"/>
          <w:szCs w:val="28"/>
          <w:lang w:val="nl-NL"/>
        </w:rPr>
        <w:t xml:space="preserve">ng qua dạng câu hỏi thực hành. </w:t>
      </w:r>
    </w:p>
    <w:p w:rsidR="00724E40" w:rsidRPr="00497AEB" w:rsidRDefault="00724E40" w:rsidP="00497AEB">
      <w:pPr>
        <w:spacing w:line="271" w:lineRule="auto"/>
        <w:jc w:val="both"/>
        <w:rPr>
          <w:b/>
          <w:bCs/>
          <w:color w:val="000000"/>
          <w:sz w:val="28"/>
          <w:szCs w:val="28"/>
          <w:lang w:val="nl-NL"/>
        </w:rPr>
      </w:pPr>
      <w:r w:rsidRPr="00497AEB">
        <w:rPr>
          <w:b/>
          <w:bCs/>
          <w:color w:val="000000"/>
          <w:sz w:val="28"/>
          <w:szCs w:val="28"/>
          <w:lang w:val="nl-NL"/>
        </w:rPr>
        <w:t>b. T</w:t>
      </w:r>
      <w:r w:rsidRPr="00497AEB">
        <w:rPr>
          <w:rFonts w:cs="Arial"/>
          <w:b/>
          <w:bCs/>
          <w:color w:val="000000"/>
          <w:sz w:val="28"/>
          <w:szCs w:val="28"/>
          <w:lang w:val="nl-NL"/>
        </w:rPr>
        <w:t>ổ</w:t>
      </w:r>
      <w:r w:rsidRPr="00497AEB">
        <w:rPr>
          <w:b/>
          <w:bCs/>
          <w:color w:val="000000"/>
          <w:sz w:val="28"/>
          <w:szCs w:val="28"/>
          <w:lang w:val="nl-NL"/>
        </w:rPr>
        <w:t xml:space="preserve"> ch</w:t>
      </w:r>
      <w:r w:rsidRPr="00497AEB">
        <w:rPr>
          <w:rFonts w:cs="Arial"/>
          <w:b/>
          <w:bCs/>
          <w:color w:val="000000"/>
          <w:sz w:val="28"/>
          <w:szCs w:val="28"/>
          <w:lang w:val="nl-NL"/>
        </w:rPr>
        <w:t>ứ</w:t>
      </w:r>
      <w:r w:rsidRPr="00497AEB">
        <w:rPr>
          <w:b/>
          <w:bCs/>
          <w:color w:val="000000"/>
          <w:sz w:val="28"/>
          <w:szCs w:val="28"/>
          <w:lang w:val="nl-NL"/>
        </w:rPr>
        <w:t>c th</w:t>
      </w:r>
      <w:r w:rsidRPr="00497AEB">
        <w:rPr>
          <w:rFonts w:cs="Arial"/>
          <w:b/>
          <w:bCs/>
          <w:color w:val="000000"/>
          <w:sz w:val="28"/>
          <w:szCs w:val="28"/>
          <w:lang w:val="nl-NL"/>
        </w:rPr>
        <w:t>ự</w:t>
      </w:r>
      <w:r w:rsidRPr="00497AEB">
        <w:rPr>
          <w:b/>
          <w:bCs/>
          <w:color w:val="000000"/>
          <w:sz w:val="28"/>
          <w:szCs w:val="28"/>
          <w:lang w:val="nl-NL"/>
        </w:rPr>
        <w:t>c hi</w:t>
      </w:r>
      <w:r w:rsidRPr="00497AEB">
        <w:rPr>
          <w:rFonts w:cs="Arial"/>
          <w:b/>
          <w:bCs/>
          <w:color w:val="000000"/>
          <w:sz w:val="28"/>
          <w:szCs w:val="28"/>
          <w:lang w:val="nl-NL"/>
        </w:rPr>
        <w:t>ệ</w:t>
      </w:r>
      <w:r w:rsidRPr="00497AEB">
        <w:rPr>
          <w:b/>
          <w:bCs/>
          <w:color w:val="000000"/>
          <w:sz w:val="28"/>
          <w:szCs w:val="28"/>
          <w:lang w:val="nl-NL"/>
        </w:rPr>
        <w:t>n:</w:t>
      </w:r>
    </w:p>
    <w:p w:rsidR="007C626A" w:rsidRPr="00497AEB" w:rsidRDefault="007C626A" w:rsidP="00497AEB">
      <w:pPr>
        <w:spacing w:line="271" w:lineRule="auto"/>
        <w:jc w:val="both"/>
        <w:rPr>
          <w:b/>
          <w:bCs/>
          <w:color w:val="000000"/>
          <w:sz w:val="28"/>
          <w:szCs w:val="28"/>
          <w:lang w:val="nl-NL"/>
        </w:rPr>
      </w:pPr>
      <w:r w:rsidRPr="00497AEB">
        <w:rPr>
          <w:b/>
          <w:bCs/>
          <w:color w:val="000000"/>
          <w:sz w:val="28"/>
          <w:szCs w:val="28"/>
          <w:lang w:val="nl-NL"/>
        </w:rPr>
        <w:t>- Bước 1: Chuyển giao nhiệm vụ học tập</w:t>
      </w:r>
    </w:p>
    <w:p w:rsidR="00724E40" w:rsidRPr="00497AEB" w:rsidRDefault="00724E40" w:rsidP="00497AEB">
      <w:pPr>
        <w:spacing w:line="271" w:lineRule="auto"/>
        <w:jc w:val="both"/>
        <w:rPr>
          <w:bCs/>
          <w:color w:val="000000"/>
          <w:sz w:val="28"/>
          <w:szCs w:val="28"/>
          <w:lang w:val="nl-NL"/>
        </w:rPr>
      </w:pPr>
      <w:r w:rsidRPr="00497AEB">
        <w:rPr>
          <w:bCs/>
          <w:color w:val="000000"/>
          <w:sz w:val="28"/>
          <w:szCs w:val="28"/>
          <w:lang w:val="nl-NL"/>
        </w:rPr>
        <w:t>GV yêu cầu HS trả lời câu hỏi 2 phần Vận dụng SHS trang 79:</w:t>
      </w:r>
      <w:r w:rsidR="00497AEB" w:rsidRPr="00497AEB">
        <w:rPr>
          <w:bCs/>
          <w:color w:val="000000"/>
          <w:sz w:val="28"/>
          <w:szCs w:val="28"/>
          <w:lang w:val="nl-NL"/>
        </w:rPr>
        <w:t xml:space="preserve"> </w:t>
      </w:r>
      <w:r w:rsidRPr="00497AEB">
        <w:rPr>
          <w:bCs/>
          <w:color w:val="000000"/>
          <w:sz w:val="28"/>
          <w:szCs w:val="28"/>
          <w:lang w:val="nl-NL"/>
        </w:rPr>
        <w:t>Những phong tục, tập quán nào được người Việt được bảo tồn suốt thời Bắc thuộc và vẫn lưu giữ trong đời sống văn hoá hằng ngày của chúng ta ngày nay?</w:t>
      </w:r>
    </w:p>
    <w:p w:rsidR="009310D9" w:rsidRPr="00497AEB" w:rsidRDefault="009310D9" w:rsidP="00477422">
      <w:pPr>
        <w:spacing w:line="271" w:lineRule="auto"/>
        <w:jc w:val="both"/>
        <w:rPr>
          <w:bCs/>
          <w:color w:val="000000"/>
          <w:sz w:val="28"/>
          <w:szCs w:val="28"/>
          <w:lang w:val="nl-NL"/>
        </w:rPr>
      </w:pPr>
      <w:r w:rsidRPr="00497AEB">
        <w:rPr>
          <w:bCs/>
          <w:color w:val="000000"/>
          <w:sz w:val="28"/>
          <w:szCs w:val="28"/>
          <w:lang w:val="nl-NL"/>
        </w:rPr>
        <w:t xml:space="preserve">Câu 3:  Theo em, tiếng nói có vai trò như thế nào trong việc giữ gìn và phát huy bản sắc dân tộc? Em có suy nghĩ gì về hiện tượng nhiều học sinh “pha” tiếng nước ngoài vào tiếng Việt khi giao tiếp? </w:t>
      </w:r>
    </w:p>
    <w:p w:rsidR="009310D9" w:rsidRPr="00497AEB" w:rsidRDefault="009310D9" w:rsidP="00497AEB">
      <w:pPr>
        <w:spacing w:line="271" w:lineRule="auto"/>
        <w:jc w:val="both"/>
        <w:rPr>
          <w:bCs/>
          <w:color w:val="000000"/>
          <w:sz w:val="28"/>
          <w:szCs w:val="28"/>
          <w:lang w:val="nl-NL"/>
        </w:rPr>
      </w:pPr>
      <w:r w:rsidRPr="00497AEB">
        <w:rPr>
          <w:b/>
          <w:bCs/>
          <w:color w:val="000000"/>
          <w:sz w:val="28"/>
          <w:szCs w:val="28"/>
          <w:lang w:val="nl-NL"/>
        </w:rPr>
        <w:t>- Bước 2: Thực hiện nhiệm vụ:</w:t>
      </w:r>
      <w:r w:rsidRPr="00497AEB">
        <w:rPr>
          <w:bCs/>
          <w:color w:val="000000"/>
          <w:sz w:val="28"/>
          <w:szCs w:val="28"/>
          <w:lang w:val="nl-NL"/>
        </w:rPr>
        <w:t xml:space="preserve"> HS thực hiện ở nhà</w:t>
      </w:r>
    </w:p>
    <w:p w:rsidR="009310D9" w:rsidRPr="00497AEB" w:rsidRDefault="009310D9" w:rsidP="00497AEB">
      <w:pPr>
        <w:spacing w:line="271" w:lineRule="auto"/>
        <w:jc w:val="both"/>
        <w:rPr>
          <w:b/>
          <w:bCs/>
          <w:iCs/>
          <w:sz w:val="28"/>
          <w:szCs w:val="28"/>
          <w:lang w:val="nl-NL"/>
        </w:rPr>
      </w:pPr>
      <w:r w:rsidRPr="00497AEB">
        <w:rPr>
          <w:b/>
          <w:bCs/>
          <w:iCs/>
          <w:sz w:val="28"/>
          <w:szCs w:val="28"/>
          <w:lang w:val="nl-NL"/>
        </w:rPr>
        <w:t xml:space="preserve">- Bước 3: Báo cáo, thảo  luận: </w:t>
      </w:r>
      <w:r w:rsidRPr="00497AEB">
        <w:rPr>
          <w:bCs/>
          <w:iCs/>
          <w:sz w:val="28"/>
          <w:szCs w:val="28"/>
          <w:lang w:val="nl-NL"/>
        </w:rPr>
        <w:t>HS báo cáo vào tiết sau</w:t>
      </w:r>
    </w:p>
    <w:p w:rsidR="009310D9" w:rsidRPr="00497AEB" w:rsidRDefault="009310D9" w:rsidP="00497AEB">
      <w:pPr>
        <w:spacing w:line="271" w:lineRule="auto"/>
        <w:jc w:val="both"/>
        <w:rPr>
          <w:b/>
          <w:bCs/>
          <w:iCs/>
          <w:sz w:val="28"/>
          <w:szCs w:val="28"/>
          <w:lang w:val="nl-NL"/>
        </w:rPr>
      </w:pPr>
      <w:r w:rsidRPr="00497AEB">
        <w:rPr>
          <w:bCs/>
          <w:i/>
          <w:iCs/>
          <w:sz w:val="28"/>
          <w:szCs w:val="28"/>
          <w:lang w:val="nl-NL"/>
        </w:rPr>
        <w:t>Dự kiến sản phẩm:</w:t>
      </w:r>
      <w:r w:rsidRPr="00497AEB">
        <w:rPr>
          <w:b/>
          <w:bCs/>
          <w:iCs/>
          <w:sz w:val="28"/>
          <w:szCs w:val="28"/>
          <w:lang w:val="nl-NL"/>
        </w:rPr>
        <w:t xml:space="preserve"> </w:t>
      </w:r>
    </w:p>
    <w:p w:rsidR="00724E40" w:rsidRPr="00497AEB" w:rsidRDefault="009310D9" w:rsidP="00497AEB">
      <w:pPr>
        <w:spacing w:line="271" w:lineRule="auto"/>
        <w:jc w:val="both"/>
        <w:rPr>
          <w:bCs/>
          <w:color w:val="000000"/>
          <w:sz w:val="28"/>
          <w:szCs w:val="28"/>
          <w:lang w:val="nl-NL"/>
        </w:rPr>
      </w:pPr>
      <w:r w:rsidRPr="00497AEB">
        <w:rPr>
          <w:bCs/>
          <w:color w:val="000000"/>
          <w:sz w:val="28"/>
          <w:szCs w:val="28"/>
          <w:lang w:val="nl-NL"/>
        </w:rPr>
        <w:t xml:space="preserve">- Câu 2: </w:t>
      </w:r>
      <w:r w:rsidR="00724E40" w:rsidRPr="00497AEB">
        <w:rPr>
          <w:bCs/>
          <w:color w:val="000000"/>
          <w:sz w:val="28"/>
          <w:szCs w:val="28"/>
          <w:lang w:val="nl-NL"/>
        </w:rPr>
        <w:t xml:space="preserve">Những phong tục, tập quán được người Việt được bảo tồn suốt thời Bắc thuộc và vẫn lưu giữ trong đời sống văn hoá hằng ngày của chúng ta ngày nay: thờ cúng tổ tiên, nhuộm răng, ăn trầu, ăn mắm, làm bánh chưng bánh giày. </w:t>
      </w:r>
    </w:p>
    <w:p w:rsidR="00724E40" w:rsidRPr="00497AEB" w:rsidRDefault="009310D9" w:rsidP="00497AEB">
      <w:pPr>
        <w:spacing w:line="271" w:lineRule="auto"/>
        <w:jc w:val="both"/>
        <w:rPr>
          <w:bCs/>
          <w:iCs/>
          <w:sz w:val="28"/>
          <w:szCs w:val="28"/>
          <w:lang w:val="nl-NL"/>
        </w:rPr>
      </w:pPr>
      <w:r w:rsidRPr="00497AEB">
        <w:rPr>
          <w:bCs/>
          <w:iCs/>
          <w:sz w:val="28"/>
          <w:szCs w:val="28"/>
          <w:lang w:val="nl-NL"/>
        </w:rPr>
        <w:t>- Câu 3:</w:t>
      </w:r>
      <w:r w:rsidR="00724E40" w:rsidRPr="00497AEB">
        <w:rPr>
          <w:bCs/>
          <w:iCs/>
          <w:sz w:val="28"/>
          <w:szCs w:val="28"/>
          <w:lang w:val="nl-NL"/>
        </w:rPr>
        <w:t xml:space="preserve"> Tiếng nói, chữ viết tiếng Việt có nguồn gốc bản địa, được cha ông ta sáng tạo, gìn giữ, cải tiến trong hành trình tạo dựng cuộc sống, phát triển cộng đồng xã hội. Trải qua các triều đại lịch sử, qua những giai đoạn phát triển, tiếng Việt đã trở thành hồn cốt của dân tộc, có sức sống lâu bền trong tâm hồn, lối sống, tư duy của con người Việt Nam.</w:t>
      </w:r>
      <w:r w:rsidR="00497AEB">
        <w:rPr>
          <w:bCs/>
          <w:iCs/>
          <w:sz w:val="28"/>
          <w:szCs w:val="28"/>
          <w:lang w:val="nl-NL"/>
        </w:rPr>
        <w:t xml:space="preserve"> </w:t>
      </w:r>
      <w:r w:rsidR="00724E40" w:rsidRPr="00497AEB">
        <w:rPr>
          <w:bCs/>
          <w:iCs/>
          <w:sz w:val="28"/>
          <w:szCs w:val="28"/>
          <w:lang w:val="nl-NL"/>
        </w:rPr>
        <w:t xml:space="preserve">Không đồng tình với hiện tượng các bạn trẻ lạm dụng việc sử dụng tiếng nước ngoài vào tiếng Việt khi giao tiếp. Tuy việc sử dụng tiếng lóng cũng có tác dụng nhất định đối với giới trẻ như: khả năng truyền đạt thông tin nhanh, tiết kiệm thời gian (chủ yếu dùng ký hiệu, viết tắt), có những yếu tố sáng tạo…làm cho hoạt động giao tiếp cũng phong phú hơn nhưng việc lạm dụng sử dụng quá đà sẽ đánh mất đi bản sắc dân tộc, mất đi sự trong sáng của tiếng Việt. </w:t>
      </w:r>
    </w:p>
    <w:p w:rsidR="009310D9" w:rsidRPr="00497AEB" w:rsidRDefault="009310D9" w:rsidP="00497AEB">
      <w:pPr>
        <w:spacing w:line="271" w:lineRule="auto"/>
        <w:jc w:val="both"/>
        <w:rPr>
          <w:bCs/>
          <w:color w:val="000000"/>
          <w:sz w:val="28"/>
          <w:szCs w:val="28"/>
          <w:lang w:val="nl-NL"/>
        </w:rPr>
      </w:pPr>
      <w:r w:rsidRPr="00497AEB">
        <w:rPr>
          <w:b/>
          <w:bCs/>
          <w:iCs/>
          <w:sz w:val="28"/>
          <w:szCs w:val="28"/>
          <w:lang w:val="nl-NL"/>
        </w:rPr>
        <w:t>- Bước 4: Kết luận, nhận định:</w:t>
      </w:r>
      <w:r w:rsidRPr="00497AEB">
        <w:rPr>
          <w:bCs/>
          <w:iCs/>
          <w:sz w:val="28"/>
          <w:szCs w:val="28"/>
          <w:lang w:val="nl-NL"/>
        </w:rPr>
        <w:t xml:space="preserve"> GV nhận xét, chuẩn kiến thức.</w:t>
      </w:r>
    </w:p>
    <w:p w:rsidR="00C51632" w:rsidRPr="00497AEB" w:rsidRDefault="00C51632" w:rsidP="000E2F9C">
      <w:pPr>
        <w:pStyle w:val="Vnbnnidung0"/>
        <w:keepNext/>
        <w:spacing w:after="0" w:line="271" w:lineRule="auto"/>
        <w:jc w:val="both"/>
        <w:rPr>
          <w:rFonts w:ascii="Times New Roman" w:hAnsi="Times New Roman" w:cs="Times New Roman"/>
          <w:bCs/>
          <w:sz w:val="28"/>
          <w:szCs w:val="28"/>
        </w:rPr>
      </w:pPr>
      <w:r w:rsidRPr="00497AEB">
        <w:rPr>
          <w:rFonts w:ascii="Times New Roman" w:hAnsi="Times New Roman" w:cs="Times New Roman"/>
          <w:b/>
          <w:bCs/>
          <w:sz w:val="28"/>
          <w:szCs w:val="28"/>
        </w:rPr>
        <w:t xml:space="preserve">4. Hướng dẫn học ở nhà: </w:t>
      </w:r>
      <w:r w:rsidRPr="00497AEB">
        <w:rPr>
          <w:rFonts w:ascii="Times New Roman" w:hAnsi="Times New Roman" w:cs="Times New Roman"/>
          <w:bCs/>
          <w:sz w:val="28"/>
          <w:szCs w:val="28"/>
        </w:rPr>
        <w:t>Học bài, chuẩn bị bài mới</w:t>
      </w:r>
    </w:p>
    <w:p w:rsidR="00C51632" w:rsidRPr="00497AEB" w:rsidRDefault="00C51632" w:rsidP="00497AEB">
      <w:pPr>
        <w:pStyle w:val="Vnbnnidung0"/>
        <w:keepNext/>
        <w:spacing w:after="0" w:line="271" w:lineRule="auto"/>
        <w:jc w:val="both"/>
        <w:rPr>
          <w:rFonts w:ascii="Times New Roman" w:hAnsi="Times New Roman" w:cs="Times New Roman"/>
          <w:bCs/>
          <w:sz w:val="28"/>
          <w:szCs w:val="28"/>
        </w:rPr>
      </w:pPr>
      <w:r w:rsidRPr="00497AEB">
        <w:rPr>
          <w:rFonts w:ascii="Times New Roman" w:eastAsia="Calibri" w:hAnsi="Times New Roman" w:cs="Times New Roman"/>
          <w:b/>
          <w:sz w:val="28"/>
          <w:szCs w:val="28"/>
        </w:rPr>
        <w:t>IV. RÚT KINH NGHIỆM:</w:t>
      </w:r>
    </w:p>
    <w:p w:rsidR="00C51632" w:rsidRPr="00497AEB" w:rsidRDefault="00C51632" w:rsidP="00497AEB">
      <w:pPr>
        <w:spacing w:line="271" w:lineRule="auto"/>
        <w:rPr>
          <w:rFonts w:eastAsia="Calibri"/>
          <w:sz w:val="28"/>
          <w:szCs w:val="28"/>
        </w:rPr>
      </w:pPr>
      <w:r w:rsidRPr="00497AEB">
        <w:rPr>
          <w:rFonts w:eastAsia="Calibri"/>
          <w:sz w:val="28"/>
          <w:szCs w:val="28"/>
        </w:rPr>
        <w:t>.....................................................................................................................................</w:t>
      </w:r>
    </w:p>
    <w:p w:rsidR="00C51632" w:rsidRPr="00497AEB" w:rsidRDefault="00C51632" w:rsidP="00497AEB">
      <w:pPr>
        <w:spacing w:line="271" w:lineRule="auto"/>
        <w:rPr>
          <w:rFonts w:eastAsia="Calibri"/>
          <w:b/>
          <w:sz w:val="28"/>
          <w:szCs w:val="28"/>
        </w:rPr>
      </w:pPr>
      <w:r w:rsidRPr="00497AEB">
        <w:rPr>
          <w:rFonts w:eastAsia="Calibri"/>
          <w:b/>
          <w:sz w:val="28"/>
          <w:szCs w:val="28"/>
        </w:rPr>
        <w:t xml:space="preserve">      V. ĐIỀU CHỈNH BỔ SUNG</w:t>
      </w:r>
    </w:p>
    <w:p w:rsidR="00C51632" w:rsidRPr="00497AEB" w:rsidRDefault="00C51632" w:rsidP="00497AEB">
      <w:pPr>
        <w:spacing w:line="271" w:lineRule="auto"/>
        <w:rPr>
          <w:sz w:val="28"/>
          <w:szCs w:val="28"/>
        </w:rPr>
      </w:pPr>
      <w:bookmarkStart w:id="0" w:name="_GoBack"/>
      <w:bookmarkEnd w:id="0"/>
      <w:r w:rsidRPr="00497AEB">
        <w:rPr>
          <w:sz w:val="28"/>
          <w:szCs w:val="28"/>
        </w:rPr>
        <w:t xml:space="preserve"> </w:t>
      </w:r>
    </w:p>
    <w:sectPr w:rsidR="00C51632" w:rsidRPr="00497AEB" w:rsidSect="0031688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A4D"/>
    <w:multiLevelType w:val="hybridMultilevel"/>
    <w:tmpl w:val="0E542A88"/>
    <w:lvl w:ilvl="0" w:tplc="8490F7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40"/>
    <w:rsid w:val="000B5D3A"/>
    <w:rsid w:val="000E2F9C"/>
    <w:rsid w:val="001F5F12"/>
    <w:rsid w:val="00316888"/>
    <w:rsid w:val="00477422"/>
    <w:rsid w:val="00497AEB"/>
    <w:rsid w:val="004A5AC0"/>
    <w:rsid w:val="004F1508"/>
    <w:rsid w:val="00724E40"/>
    <w:rsid w:val="007C626A"/>
    <w:rsid w:val="008B3786"/>
    <w:rsid w:val="009310D9"/>
    <w:rsid w:val="00950B9D"/>
    <w:rsid w:val="00A17FF4"/>
    <w:rsid w:val="00B2732B"/>
    <w:rsid w:val="00C51632"/>
    <w:rsid w:val="00C57A82"/>
    <w:rsid w:val="00D23CC6"/>
    <w:rsid w:val="00E81187"/>
    <w:rsid w:val="00FE64B3"/>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40"/>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724E40"/>
    <w:pPr>
      <w:spacing w:after="16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4E40"/>
    <w:rPr>
      <w:rFonts w:eastAsia="Times New Roman" w:cs="Times New Roman"/>
      <w:b/>
      <w:sz w:val="48"/>
      <w:szCs w:val="48"/>
    </w:rPr>
  </w:style>
  <w:style w:type="character" w:customStyle="1" w:styleId="Tiu2">
    <w:name w:val="Tiêu đề #2_"/>
    <w:link w:val="Tiu20"/>
    <w:rsid w:val="004F1508"/>
    <w:rPr>
      <w:rFonts w:ascii="Arial" w:eastAsia="Arial" w:hAnsi="Arial" w:cs="Arial"/>
      <w:b/>
      <w:bCs/>
      <w:color w:val="FA151E"/>
      <w:sz w:val="42"/>
      <w:szCs w:val="42"/>
    </w:rPr>
  </w:style>
  <w:style w:type="paragraph" w:customStyle="1" w:styleId="Tiu20">
    <w:name w:val="Tiêu đề #2"/>
    <w:basedOn w:val="Normal"/>
    <w:link w:val="Tiu2"/>
    <w:rsid w:val="004F1508"/>
    <w:pPr>
      <w:widowControl w:val="0"/>
      <w:spacing w:after="300" w:line="254" w:lineRule="auto"/>
      <w:ind w:left="100"/>
      <w:outlineLvl w:val="1"/>
    </w:pPr>
    <w:rPr>
      <w:rFonts w:ascii="Arial" w:eastAsia="Arial" w:hAnsi="Arial" w:cs="Arial"/>
      <w:b/>
      <w:bCs/>
      <w:color w:val="FA151E"/>
      <w:sz w:val="42"/>
      <w:szCs w:val="42"/>
    </w:rPr>
  </w:style>
  <w:style w:type="character" w:customStyle="1" w:styleId="Vnbnnidung">
    <w:name w:val="Văn bản nội dung_"/>
    <w:link w:val="Vnbnnidung0"/>
    <w:rsid w:val="004F1508"/>
    <w:rPr>
      <w:rFonts w:ascii="Arial" w:eastAsia="Arial" w:hAnsi="Arial" w:cs="Arial"/>
    </w:rPr>
  </w:style>
  <w:style w:type="paragraph" w:customStyle="1" w:styleId="Vnbnnidung0">
    <w:name w:val="Văn bản nội dung"/>
    <w:basedOn w:val="Normal"/>
    <w:link w:val="Vnbnnidung"/>
    <w:rsid w:val="004F1508"/>
    <w:pPr>
      <w:widowControl w:val="0"/>
      <w:spacing w:after="100" w:line="346" w:lineRule="auto"/>
      <w:ind w:firstLine="400"/>
    </w:pPr>
    <w:rPr>
      <w:rFonts w:ascii="Arial" w:eastAsia="Arial" w:hAnsi="Arial" w:cs="Arial"/>
      <w:szCs w:val="22"/>
    </w:rPr>
  </w:style>
  <w:style w:type="table" w:styleId="TableGrid">
    <w:name w:val="Table Grid"/>
    <w:basedOn w:val="TableNormal"/>
    <w:uiPriority w:val="59"/>
    <w:qFormat/>
    <w:rsid w:val="00A17F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626A"/>
    <w:pPr>
      <w:ind w:left="720"/>
      <w:contextualSpacing/>
    </w:pPr>
  </w:style>
  <w:style w:type="paragraph" w:styleId="BalloonText">
    <w:name w:val="Balloon Text"/>
    <w:basedOn w:val="Normal"/>
    <w:link w:val="BalloonTextChar"/>
    <w:uiPriority w:val="99"/>
    <w:semiHidden/>
    <w:unhideWhenUsed/>
    <w:rsid w:val="001F5F12"/>
    <w:rPr>
      <w:rFonts w:ascii="Tahoma" w:hAnsi="Tahoma" w:cs="Tahoma"/>
      <w:sz w:val="16"/>
      <w:szCs w:val="16"/>
    </w:rPr>
  </w:style>
  <w:style w:type="character" w:customStyle="1" w:styleId="BalloonTextChar">
    <w:name w:val="Balloon Text Char"/>
    <w:basedOn w:val="DefaultParagraphFont"/>
    <w:link w:val="BalloonText"/>
    <w:uiPriority w:val="99"/>
    <w:semiHidden/>
    <w:rsid w:val="001F5F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40"/>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724E40"/>
    <w:pPr>
      <w:spacing w:after="16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4E40"/>
    <w:rPr>
      <w:rFonts w:eastAsia="Times New Roman" w:cs="Times New Roman"/>
      <w:b/>
      <w:sz w:val="48"/>
      <w:szCs w:val="48"/>
    </w:rPr>
  </w:style>
  <w:style w:type="character" w:customStyle="1" w:styleId="Tiu2">
    <w:name w:val="Tiêu đề #2_"/>
    <w:link w:val="Tiu20"/>
    <w:rsid w:val="004F1508"/>
    <w:rPr>
      <w:rFonts w:ascii="Arial" w:eastAsia="Arial" w:hAnsi="Arial" w:cs="Arial"/>
      <w:b/>
      <w:bCs/>
      <w:color w:val="FA151E"/>
      <w:sz w:val="42"/>
      <w:szCs w:val="42"/>
    </w:rPr>
  </w:style>
  <w:style w:type="paragraph" w:customStyle="1" w:styleId="Tiu20">
    <w:name w:val="Tiêu đề #2"/>
    <w:basedOn w:val="Normal"/>
    <w:link w:val="Tiu2"/>
    <w:rsid w:val="004F1508"/>
    <w:pPr>
      <w:widowControl w:val="0"/>
      <w:spacing w:after="300" w:line="254" w:lineRule="auto"/>
      <w:ind w:left="100"/>
      <w:outlineLvl w:val="1"/>
    </w:pPr>
    <w:rPr>
      <w:rFonts w:ascii="Arial" w:eastAsia="Arial" w:hAnsi="Arial" w:cs="Arial"/>
      <w:b/>
      <w:bCs/>
      <w:color w:val="FA151E"/>
      <w:sz w:val="42"/>
      <w:szCs w:val="42"/>
    </w:rPr>
  </w:style>
  <w:style w:type="character" w:customStyle="1" w:styleId="Vnbnnidung">
    <w:name w:val="Văn bản nội dung_"/>
    <w:link w:val="Vnbnnidung0"/>
    <w:rsid w:val="004F1508"/>
    <w:rPr>
      <w:rFonts w:ascii="Arial" w:eastAsia="Arial" w:hAnsi="Arial" w:cs="Arial"/>
    </w:rPr>
  </w:style>
  <w:style w:type="paragraph" w:customStyle="1" w:styleId="Vnbnnidung0">
    <w:name w:val="Văn bản nội dung"/>
    <w:basedOn w:val="Normal"/>
    <w:link w:val="Vnbnnidung"/>
    <w:rsid w:val="004F1508"/>
    <w:pPr>
      <w:widowControl w:val="0"/>
      <w:spacing w:after="100" w:line="346" w:lineRule="auto"/>
      <w:ind w:firstLine="400"/>
    </w:pPr>
    <w:rPr>
      <w:rFonts w:ascii="Arial" w:eastAsia="Arial" w:hAnsi="Arial" w:cs="Arial"/>
      <w:szCs w:val="22"/>
    </w:rPr>
  </w:style>
  <w:style w:type="table" w:styleId="TableGrid">
    <w:name w:val="Table Grid"/>
    <w:basedOn w:val="TableNormal"/>
    <w:uiPriority w:val="59"/>
    <w:qFormat/>
    <w:rsid w:val="00A17FF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626A"/>
    <w:pPr>
      <w:ind w:left="720"/>
      <w:contextualSpacing/>
    </w:pPr>
  </w:style>
  <w:style w:type="paragraph" w:styleId="BalloonText">
    <w:name w:val="Balloon Text"/>
    <w:basedOn w:val="Normal"/>
    <w:link w:val="BalloonTextChar"/>
    <w:uiPriority w:val="99"/>
    <w:semiHidden/>
    <w:unhideWhenUsed/>
    <w:rsid w:val="001F5F12"/>
    <w:rPr>
      <w:rFonts w:ascii="Tahoma" w:hAnsi="Tahoma" w:cs="Tahoma"/>
      <w:sz w:val="16"/>
      <w:szCs w:val="16"/>
    </w:rPr>
  </w:style>
  <w:style w:type="character" w:customStyle="1" w:styleId="BalloonTextChar">
    <w:name w:val="Balloon Text Char"/>
    <w:basedOn w:val="DefaultParagraphFont"/>
    <w:link w:val="BalloonText"/>
    <w:uiPriority w:val="99"/>
    <w:semiHidden/>
    <w:rsid w:val="001F5F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6110">
      <w:bodyDiv w:val="1"/>
      <w:marLeft w:val="0"/>
      <w:marRight w:val="0"/>
      <w:marTop w:val="0"/>
      <w:marBottom w:val="0"/>
      <w:divBdr>
        <w:top w:val="none" w:sz="0" w:space="0" w:color="auto"/>
        <w:left w:val="none" w:sz="0" w:space="0" w:color="auto"/>
        <w:bottom w:val="none" w:sz="0" w:space="0" w:color="auto"/>
        <w:right w:val="none" w:sz="0" w:space="0" w:color="auto"/>
      </w:divBdr>
    </w:div>
    <w:div w:id="276303771">
      <w:bodyDiv w:val="1"/>
      <w:marLeft w:val="0"/>
      <w:marRight w:val="0"/>
      <w:marTop w:val="0"/>
      <w:marBottom w:val="0"/>
      <w:divBdr>
        <w:top w:val="none" w:sz="0" w:space="0" w:color="auto"/>
        <w:left w:val="none" w:sz="0" w:space="0" w:color="auto"/>
        <w:bottom w:val="none" w:sz="0" w:space="0" w:color="auto"/>
        <w:right w:val="none" w:sz="0" w:space="0" w:color="auto"/>
      </w:divBdr>
    </w:div>
    <w:div w:id="549264019">
      <w:bodyDiv w:val="1"/>
      <w:marLeft w:val="0"/>
      <w:marRight w:val="0"/>
      <w:marTop w:val="0"/>
      <w:marBottom w:val="0"/>
      <w:divBdr>
        <w:top w:val="none" w:sz="0" w:space="0" w:color="auto"/>
        <w:left w:val="none" w:sz="0" w:space="0" w:color="auto"/>
        <w:bottom w:val="none" w:sz="0" w:space="0" w:color="auto"/>
        <w:right w:val="none" w:sz="0" w:space="0" w:color="auto"/>
      </w:divBdr>
    </w:div>
    <w:div w:id="674186266">
      <w:bodyDiv w:val="1"/>
      <w:marLeft w:val="0"/>
      <w:marRight w:val="0"/>
      <w:marTop w:val="0"/>
      <w:marBottom w:val="0"/>
      <w:divBdr>
        <w:top w:val="none" w:sz="0" w:space="0" w:color="auto"/>
        <w:left w:val="none" w:sz="0" w:space="0" w:color="auto"/>
        <w:bottom w:val="none" w:sz="0" w:space="0" w:color="auto"/>
        <w:right w:val="none" w:sz="0" w:space="0" w:color="auto"/>
      </w:divBdr>
    </w:div>
    <w:div w:id="19212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2024-04-03T15:51:00Z</cp:lastPrinted>
  <dcterms:created xsi:type="dcterms:W3CDTF">2023-01-15T03:57:00Z</dcterms:created>
  <dcterms:modified xsi:type="dcterms:W3CDTF">2024-04-03T15:51:00Z</dcterms:modified>
</cp:coreProperties>
</file>