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0EBE" w:rsidRPr="005E0EBE" w:rsidRDefault="005E0EBE" w:rsidP="005E0EBE">
      <w:pPr>
        <w:shd w:val="clear" w:color="auto" w:fill="F8F8F8"/>
        <w:spacing w:after="0"/>
        <w:jc w:val="center"/>
        <w:rPr>
          <w:lang w:val="vi-VN"/>
        </w:rPr>
      </w:pPr>
      <w:r w:rsidRPr="005E0EBE">
        <w:rPr>
          <w:rFonts w:eastAsia="Times New Roman"/>
          <w:b/>
          <w:color w:val="0000FF"/>
          <w:sz w:val="32"/>
        </w:rPr>
        <w:t xml:space="preserve">BÀI </w:t>
      </w:r>
      <w:r w:rsidRPr="005E0EBE">
        <w:rPr>
          <w:rFonts w:eastAsia="Times New Roman"/>
          <w:b/>
          <w:color w:val="0000FF"/>
          <w:sz w:val="32"/>
          <w:lang w:val="vi-VN"/>
        </w:rPr>
        <w:t>33</w:t>
      </w:r>
      <w:r w:rsidRPr="005E0EBE">
        <w:rPr>
          <w:rFonts w:eastAsia="Times New Roman"/>
          <w:b/>
          <w:color w:val="0000FF"/>
          <w:sz w:val="32"/>
        </w:rPr>
        <w:t xml:space="preserve">: CẢM ỨNG Ở </w:t>
      </w:r>
      <w:r w:rsidRPr="005E0EBE">
        <w:rPr>
          <w:rFonts w:eastAsia="Times New Roman"/>
          <w:b/>
          <w:color w:val="0000FF"/>
          <w:sz w:val="32"/>
          <w:lang w:val="vi-VN"/>
        </w:rPr>
        <w:t>SINH VẬT VÀ TẬP TÍNH Ở ĐỘNG VẬT</w:t>
      </w:r>
    </w:p>
    <w:p w:rsidR="005E0EBE" w:rsidRPr="005E0EBE" w:rsidRDefault="005E0EBE" w:rsidP="005E0EBE">
      <w:pPr>
        <w:spacing w:after="0" w:line="264" w:lineRule="auto"/>
        <w:ind w:left="11" w:hanging="11"/>
        <w:jc w:val="center"/>
        <w:rPr>
          <w:rFonts w:eastAsia="Times New Roman"/>
          <w:b/>
          <w:color w:val="FF0000"/>
        </w:rPr>
      </w:pPr>
      <w:r w:rsidRPr="005E0EBE">
        <w:rPr>
          <w:rFonts w:eastAsia="Times New Roman"/>
          <w:b/>
          <w:color w:val="FF0000"/>
        </w:rPr>
        <w:t>Môn học: Khoa học tự nhiên lớp 7</w:t>
      </w:r>
    </w:p>
    <w:p w:rsidR="005E0EBE" w:rsidRPr="005E0EBE" w:rsidRDefault="005E0EBE" w:rsidP="005E0EBE">
      <w:pPr>
        <w:spacing w:after="240" w:line="264" w:lineRule="auto"/>
        <w:ind w:left="11" w:hanging="11"/>
        <w:jc w:val="center"/>
      </w:pPr>
      <w:r w:rsidRPr="005E0EBE">
        <w:rPr>
          <w:rFonts w:eastAsia="Times New Roman"/>
          <w:b/>
          <w:color w:val="FF0000"/>
        </w:rPr>
        <w:t xml:space="preserve"> Thời gian thực hiện: 02 tiết</w:t>
      </w:r>
    </w:p>
    <w:p w:rsidR="005E0EBE" w:rsidRPr="005E0EBE" w:rsidRDefault="005E0EBE" w:rsidP="005E0EBE">
      <w:pPr>
        <w:pStyle w:val="Heading1"/>
        <w:spacing w:after="0" w:line="288" w:lineRule="auto"/>
        <w:ind w:left="-5"/>
      </w:pPr>
      <w:r w:rsidRPr="005E0EBE">
        <w:t>I. MỤC TIÊU</w:t>
      </w:r>
    </w:p>
    <w:p w:rsidR="005E0EBE" w:rsidRPr="005E0EBE" w:rsidRDefault="005E0EBE" w:rsidP="005E0EBE">
      <w:pPr>
        <w:pStyle w:val="Heading2"/>
        <w:spacing w:after="0" w:line="288" w:lineRule="auto"/>
        <w:ind w:left="-5"/>
      </w:pPr>
      <w:r w:rsidRPr="005E0EBE">
        <w:t>1. Về kiến thức</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t xml:space="preserve">Phát biểu được khái niệm </w:t>
      </w:r>
      <w:r w:rsidRPr="005E0EBE">
        <w:rPr>
          <w:rFonts w:eastAsia="Times New Roman"/>
          <w:lang w:val="vi-VN"/>
        </w:rPr>
        <w:t>cảm ứng</w:t>
      </w:r>
      <w:r w:rsidRPr="005E0EBE">
        <w:rPr>
          <w:rFonts w:eastAsia="Times New Roman"/>
        </w:rPr>
        <w:t xml:space="preserve"> ở động vật; lấy được ví dụ </w:t>
      </w:r>
      <w:r w:rsidRPr="005E0EBE">
        <w:rPr>
          <w:rFonts w:eastAsia="Times New Roman"/>
          <w:lang w:val="vi-VN"/>
        </w:rPr>
        <w:t>về các hiện tượng cảm ứng thực vật và động vật</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lang w:val="vi-VN"/>
        </w:rPr>
        <w:t>Phát biểu được khái niệm tập tính ở động vật. Lấy được ví dụ minh họa</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t xml:space="preserve">Nêu được vai trò của </w:t>
      </w:r>
      <w:r w:rsidRPr="005E0EBE">
        <w:rPr>
          <w:rFonts w:eastAsia="Times New Roman"/>
          <w:lang w:val="vi-VN"/>
        </w:rPr>
        <w:t>cảm ứng</w:t>
      </w:r>
      <w:r w:rsidRPr="005E0EBE">
        <w:rPr>
          <w:rFonts w:eastAsia="Times New Roman"/>
        </w:rPr>
        <w:t xml:space="preserve"> đối với </w:t>
      </w:r>
      <w:r w:rsidRPr="005E0EBE">
        <w:rPr>
          <w:rFonts w:eastAsia="Times New Roman"/>
          <w:lang w:val="vi-VN"/>
        </w:rPr>
        <w:t>sinh vật và tập tính đối với động vật</w:t>
      </w:r>
    </w:p>
    <w:p w:rsidR="005E0EBE" w:rsidRPr="005E0EBE" w:rsidRDefault="005E0EBE" w:rsidP="005E0EBE">
      <w:pPr>
        <w:spacing w:after="0" w:line="288" w:lineRule="auto"/>
      </w:pPr>
      <w:r w:rsidRPr="005E0EBE">
        <w:rPr>
          <w:rFonts w:eastAsia="Times New Roman"/>
          <w:b/>
          <w:color w:val="00B050"/>
        </w:rPr>
        <w:t>2. Về năng lực</w:t>
      </w:r>
    </w:p>
    <w:p w:rsidR="005E0EBE" w:rsidRPr="005E0EBE" w:rsidRDefault="005E0EBE" w:rsidP="005E0EBE">
      <w:pPr>
        <w:pStyle w:val="Heading2"/>
        <w:spacing w:after="0" w:line="288" w:lineRule="auto"/>
        <w:ind w:left="-5"/>
      </w:pPr>
      <w:r w:rsidRPr="005E0EBE">
        <w:rPr>
          <w:color w:val="000000"/>
        </w:rPr>
        <w:t>a) Năng lực chung</w:t>
      </w:r>
    </w:p>
    <w:p w:rsidR="005E0EBE" w:rsidRPr="005E0EBE" w:rsidRDefault="005E0EBE" w:rsidP="005E0EBE">
      <w:pPr>
        <w:pStyle w:val="BodyText"/>
        <w:shd w:val="clear" w:color="auto" w:fill="auto"/>
        <w:spacing w:after="100" w:line="305" w:lineRule="auto"/>
        <w:ind w:firstLine="520"/>
        <w:jc w:val="both"/>
        <w:rPr>
          <w:rFonts w:ascii="Times New Roman" w:hAnsi="Times New Roman" w:cs="Times New Roman"/>
          <w:sz w:val="28"/>
          <w:szCs w:val="28"/>
        </w:rPr>
      </w:pPr>
      <w:r w:rsidRPr="005E0EBE">
        <w:rPr>
          <w:rFonts w:ascii="Times New Roman" w:hAnsi="Times New Roman" w:cs="Times New Roman"/>
          <w:sz w:val="28"/>
          <w:szCs w:val="28"/>
        </w:rPr>
        <w:t>-Tự</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chủ và tự học</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Tự</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 xml:space="preserve">xác định được mục tiêu học tập các nội dung về cảm ứng ở sinh vật, chủ động tìm kiếm nguổn tài liệu liên quan đến nội dung cảm ứng ở sinh vật; </w:t>
      </w:r>
      <w:r w:rsidRPr="005E0EBE">
        <w:rPr>
          <w:rFonts w:ascii="Times New Roman" w:hAnsi="Times New Roman" w:cs="Times New Roman"/>
          <w:sz w:val="28"/>
          <w:szCs w:val="28"/>
          <w:lang w:val="vi-VN"/>
        </w:rPr>
        <w:t xml:space="preserve">tập tính của động vật. </w:t>
      </w:r>
      <w:r w:rsidRPr="005E0EBE">
        <w:rPr>
          <w:rFonts w:ascii="Times New Roman" w:hAnsi="Times New Roman" w:cs="Times New Roman"/>
          <w:sz w:val="28"/>
          <w:szCs w:val="28"/>
        </w:rPr>
        <w:t>Chủ động, tích cực tìm hiểu vể các hiện tượng cảm ứng của sinh vật trong tự nhiên và trong đời sống.</w:t>
      </w:r>
    </w:p>
    <w:p w:rsidR="005E0EBE" w:rsidRPr="005E0EBE" w:rsidRDefault="005E0EBE" w:rsidP="005E0EBE">
      <w:pPr>
        <w:pStyle w:val="BodyText"/>
        <w:numPr>
          <w:ilvl w:val="0"/>
          <w:numId w:val="2"/>
        </w:numPr>
        <w:shd w:val="clear" w:color="auto" w:fill="auto"/>
        <w:tabs>
          <w:tab w:val="left" w:pos="788"/>
        </w:tabs>
        <w:spacing w:after="100" w:line="307" w:lineRule="auto"/>
        <w:ind w:firstLine="520"/>
        <w:jc w:val="both"/>
        <w:rPr>
          <w:rFonts w:ascii="Times New Roman" w:hAnsi="Times New Roman" w:cs="Times New Roman"/>
          <w:sz w:val="28"/>
          <w:szCs w:val="28"/>
        </w:rPr>
      </w:pPr>
      <w:r w:rsidRPr="005E0EBE">
        <w:rPr>
          <w:rFonts w:ascii="Times New Roman" w:hAnsi="Times New Roman" w:cs="Times New Roman"/>
          <w:sz w:val="28"/>
          <w:szCs w:val="28"/>
        </w:rPr>
        <w:t>Giao tiếp và hợp tác: Sử dụng ngôn ngữ khoa học để diễn đạt dưới dạng viết và nói về các hiện tượng cảm ứng ở sinh vật; Lắng nghe, phản hói và tranh biện vể nội dung được giao khi hoạt động nhóm và trong tập thể lớp.</w:t>
      </w:r>
    </w:p>
    <w:p w:rsidR="005E0EBE" w:rsidRPr="005E0EBE" w:rsidRDefault="005E0EBE" w:rsidP="005E0EBE">
      <w:pPr>
        <w:pStyle w:val="BodyText"/>
        <w:numPr>
          <w:ilvl w:val="0"/>
          <w:numId w:val="2"/>
        </w:numPr>
        <w:shd w:val="clear" w:color="auto" w:fill="auto"/>
        <w:tabs>
          <w:tab w:val="left" w:pos="788"/>
        </w:tabs>
        <w:spacing w:after="100" w:line="302" w:lineRule="auto"/>
        <w:ind w:firstLine="520"/>
        <w:jc w:val="both"/>
        <w:rPr>
          <w:rFonts w:ascii="Times New Roman" w:hAnsi="Times New Roman" w:cs="Times New Roman"/>
          <w:sz w:val="28"/>
          <w:szCs w:val="28"/>
        </w:rPr>
      </w:pPr>
      <w:r w:rsidRPr="005E0EBE">
        <w:rPr>
          <w:rFonts w:ascii="Times New Roman" w:hAnsi="Times New Roman" w:cs="Times New Roman"/>
          <w:sz w:val="28"/>
          <w:szCs w:val="28"/>
        </w:rPr>
        <w:t>Giải quyết vân đề và sáng tạo: Vận dụng linh hoạt các kiến thức, kĩ năng học được vé hiện tượng cảm ứng ở sinh vật để giải thích và vận dụng vào thực tiễn.</w:t>
      </w:r>
    </w:p>
    <w:p w:rsidR="005E0EBE" w:rsidRPr="005E0EBE" w:rsidRDefault="005E0EBE" w:rsidP="005E0EBE">
      <w:pPr>
        <w:pStyle w:val="Heading2"/>
        <w:spacing w:after="0" w:line="288" w:lineRule="auto"/>
        <w:ind w:left="-5"/>
      </w:pPr>
      <w:r w:rsidRPr="005E0EBE">
        <w:rPr>
          <w:color w:val="000000"/>
        </w:rPr>
        <w:t>b) Năng lực khoa học tự nhiên</w:t>
      </w:r>
    </w:p>
    <w:p w:rsidR="005E0EBE" w:rsidRPr="005E0EBE" w:rsidRDefault="005E0EBE" w:rsidP="005E0EBE">
      <w:pPr>
        <w:pStyle w:val="BodyText"/>
        <w:numPr>
          <w:ilvl w:val="0"/>
          <w:numId w:val="2"/>
        </w:numPr>
        <w:shd w:val="clear" w:color="auto" w:fill="auto"/>
        <w:tabs>
          <w:tab w:val="left" w:pos="799"/>
        </w:tabs>
        <w:spacing w:after="100" w:line="307" w:lineRule="auto"/>
        <w:ind w:firstLine="520"/>
        <w:jc w:val="both"/>
        <w:rPr>
          <w:rFonts w:ascii="Times New Roman" w:hAnsi="Times New Roman" w:cs="Times New Roman"/>
          <w:sz w:val="28"/>
          <w:szCs w:val="28"/>
        </w:rPr>
      </w:pPr>
      <w:r w:rsidRPr="005E0EBE">
        <w:rPr>
          <w:rFonts w:ascii="Times New Roman" w:hAnsi="Times New Roman" w:cs="Times New Roman"/>
          <w:sz w:val="28"/>
          <w:szCs w:val="28"/>
        </w:rPr>
        <w:t xml:space="preserve">Nhận thức tự nhiên: </w:t>
      </w:r>
    </w:p>
    <w:p w:rsidR="005E0EBE" w:rsidRPr="005E0EBE" w:rsidRDefault="005E0EBE" w:rsidP="005E0EBE">
      <w:pPr>
        <w:pStyle w:val="BodyText"/>
        <w:shd w:val="clear" w:color="auto" w:fill="auto"/>
        <w:tabs>
          <w:tab w:val="left" w:pos="799"/>
        </w:tabs>
        <w:spacing w:after="100" w:line="307" w:lineRule="auto"/>
        <w:ind w:firstLineChars="300" w:firstLine="840"/>
        <w:jc w:val="both"/>
        <w:rPr>
          <w:rFonts w:ascii="Times New Roman" w:hAnsi="Times New Roman" w:cs="Times New Roman"/>
          <w:sz w:val="28"/>
          <w:szCs w:val="28"/>
        </w:rPr>
      </w:pP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 xml:space="preserve">Phát biểu được khái niệm cảm ứng ở sinh vật. </w:t>
      </w:r>
    </w:p>
    <w:p w:rsidR="005E0EBE" w:rsidRPr="005E0EBE" w:rsidRDefault="005E0EBE" w:rsidP="005E0EBE">
      <w:pPr>
        <w:pStyle w:val="BodyText"/>
        <w:shd w:val="clear" w:color="auto" w:fill="auto"/>
        <w:tabs>
          <w:tab w:val="left" w:pos="799"/>
        </w:tabs>
        <w:spacing w:after="100" w:line="307" w:lineRule="auto"/>
        <w:ind w:firstLineChars="300" w:firstLine="840"/>
        <w:jc w:val="both"/>
        <w:rPr>
          <w:rFonts w:ascii="Times New Roman" w:hAnsi="Times New Roman" w:cs="Times New Roman"/>
          <w:sz w:val="28"/>
          <w:szCs w:val="28"/>
        </w:rPr>
      </w:pP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 xml:space="preserve">Lấy được ví dụ về các hiện tượng cảm ứng ở thực vật và động vật; </w:t>
      </w:r>
    </w:p>
    <w:p w:rsidR="005E0EBE" w:rsidRPr="005E0EBE" w:rsidRDefault="005E0EBE" w:rsidP="005E0EBE">
      <w:pPr>
        <w:pStyle w:val="BodyText"/>
        <w:shd w:val="clear" w:color="auto" w:fill="auto"/>
        <w:tabs>
          <w:tab w:val="left" w:pos="799"/>
        </w:tabs>
        <w:spacing w:after="100" w:line="307" w:lineRule="auto"/>
        <w:ind w:firstLineChars="300" w:firstLine="840"/>
        <w:jc w:val="both"/>
        <w:rPr>
          <w:rFonts w:ascii="Times New Roman" w:hAnsi="Times New Roman" w:cs="Times New Roman"/>
          <w:sz w:val="28"/>
          <w:szCs w:val="28"/>
          <w:lang w:val="vi-VN"/>
        </w:rPr>
      </w:pPr>
      <w:r w:rsidRPr="005E0EBE">
        <w:rPr>
          <w:rFonts w:ascii="Times New Roman" w:hAnsi="Times New Roman" w:cs="Times New Roman"/>
          <w:sz w:val="28"/>
          <w:szCs w:val="28"/>
          <w:lang w:val="vi-VN"/>
        </w:rPr>
        <w:t>+ Phát biểu khái niệm tập tính ở động vật</w:t>
      </w:r>
    </w:p>
    <w:p w:rsidR="005E0EBE" w:rsidRPr="005E0EBE" w:rsidRDefault="005E0EBE" w:rsidP="005E0EBE">
      <w:pPr>
        <w:pStyle w:val="BodyText"/>
        <w:shd w:val="clear" w:color="auto" w:fill="auto"/>
        <w:tabs>
          <w:tab w:val="left" w:pos="799"/>
        </w:tabs>
        <w:spacing w:after="100" w:line="307" w:lineRule="auto"/>
        <w:ind w:firstLineChars="300" w:firstLine="840"/>
        <w:jc w:val="both"/>
        <w:rPr>
          <w:rFonts w:ascii="Times New Roman" w:hAnsi="Times New Roman" w:cs="Times New Roman"/>
          <w:sz w:val="28"/>
          <w:szCs w:val="28"/>
          <w:lang w:val="vi-VN"/>
        </w:rPr>
      </w:pP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Nêu được vai trò cảm ứng đối với sinh vật</w:t>
      </w:r>
      <w:r w:rsidRPr="005E0EBE">
        <w:rPr>
          <w:rFonts w:ascii="Times New Roman" w:hAnsi="Times New Roman" w:cs="Times New Roman"/>
          <w:sz w:val="28"/>
          <w:szCs w:val="28"/>
          <w:lang w:val="vi-VN"/>
        </w:rPr>
        <w:t xml:space="preserve"> và tập tính đối với động vật</w:t>
      </w:r>
    </w:p>
    <w:p w:rsidR="005E0EBE" w:rsidRPr="005E0EBE" w:rsidRDefault="005E0EBE" w:rsidP="005E0EBE">
      <w:pPr>
        <w:pStyle w:val="BodyText"/>
        <w:shd w:val="clear" w:color="auto" w:fill="auto"/>
        <w:tabs>
          <w:tab w:val="left" w:pos="799"/>
        </w:tabs>
        <w:spacing w:after="100" w:line="307" w:lineRule="auto"/>
        <w:ind w:firstLineChars="300" w:firstLine="840"/>
        <w:jc w:val="both"/>
        <w:rPr>
          <w:rFonts w:ascii="Times New Roman" w:hAnsi="Times New Roman" w:cs="Times New Roman"/>
          <w:sz w:val="28"/>
          <w:szCs w:val="28"/>
        </w:rPr>
      </w:pP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Trình bày được cách làm thí nghiệm chứng minh tính cảm ứng ở</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 xml:space="preserve">thực vật; </w:t>
      </w:r>
    </w:p>
    <w:p w:rsidR="005E0EBE" w:rsidRPr="005E0EBE" w:rsidRDefault="005E0EBE" w:rsidP="005E0EBE">
      <w:pPr>
        <w:pStyle w:val="BodyText"/>
        <w:shd w:val="clear" w:color="auto" w:fill="auto"/>
        <w:tabs>
          <w:tab w:val="left" w:pos="799"/>
        </w:tabs>
        <w:spacing w:after="100" w:line="307" w:lineRule="auto"/>
        <w:ind w:firstLineChars="300" w:firstLine="840"/>
        <w:jc w:val="both"/>
        <w:rPr>
          <w:rFonts w:ascii="Times New Roman" w:hAnsi="Times New Roman" w:cs="Times New Roman"/>
          <w:sz w:val="28"/>
          <w:szCs w:val="28"/>
        </w:rPr>
      </w:pP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Vận dụng được các kiến thức cảm ứng ở thực vật vào giải thích một só hiện tượng trong thực tiễn.</w:t>
      </w:r>
    </w:p>
    <w:p w:rsidR="005E0EBE" w:rsidRPr="005E0EBE" w:rsidRDefault="005E0EBE" w:rsidP="005E0EBE">
      <w:pPr>
        <w:pStyle w:val="BodyText"/>
        <w:shd w:val="clear" w:color="auto" w:fill="auto"/>
        <w:spacing w:after="100" w:line="302" w:lineRule="auto"/>
        <w:ind w:firstLine="520"/>
        <w:jc w:val="both"/>
        <w:rPr>
          <w:rFonts w:ascii="Times New Roman" w:hAnsi="Times New Roman" w:cs="Times New Roman"/>
          <w:sz w:val="28"/>
          <w:szCs w:val="28"/>
        </w:rPr>
      </w:pPr>
      <w:r w:rsidRPr="005E0EBE">
        <w:rPr>
          <w:rFonts w:ascii="Times New Roman" w:hAnsi="Times New Roman" w:cs="Times New Roman"/>
          <w:sz w:val="28"/>
          <w:szCs w:val="28"/>
        </w:rPr>
        <w:t>-T</w:t>
      </w:r>
      <w:r w:rsidRPr="005E0EBE">
        <w:rPr>
          <w:rFonts w:ascii="Times New Roman" w:hAnsi="Times New Roman" w:cs="Times New Roman"/>
          <w:sz w:val="28"/>
          <w:szCs w:val="28"/>
          <w:lang w:val="vi-VN"/>
        </w:rPr>
        <w:t>ì</w:t>
      </w:r>
      <w:r w:rsidRPr="005E0EBE">
        <w:rPr>
          <w:rFonts w:ascii="Times New Roman" w:hAnsi="Times New Roman" w:cs="Times New Roman"/>
          <w:sz w:val="28"/>
          <w:szCs w:val="28"/>
        </w:rPr>
        <w:t>m hiểu tự nhiên: Quan sát, tiến hành được thí nghiệm để tìm hiểu, khám phá về các hiện tượng cảm ứng ở thực vật trong tự nhiên và thực tiễn.</w:t>
      </w:r>
    </w:p>
    <w:p w:rsidR="005E0EBE" w:rsidRPr="005E0EBE" w:rsidRDefault="005E0EBE" w:rsidP="005E0EBE">
      <w:pPr>
        <w:pStyle w:val="BodyText"/>
        <w:numPr>
          <w:ilvl w:val="0"/>
          <w:numId w:val="2"/>
        </w:numPr>
        <w:shd w:val="clear" w:color="auto" w:fill="auto"/>
        <w:tabs>
          <w:tab w:val="left" w:pos="799"/>
        </w:tabs>
        <w:spacing w:after="100"/>
        <w:ind w:firstLine="520"/>
        <w:jc w:val="both"/>
        <w:rPr>
          <w:rFonts w:ascii="Times New Roman" w:hAnsi="Times New Roman" w:cs="Times New Roman"/>
          <w:sz w:val="28"/>
          <w:szCs w:val="28"/>
        </w:rPr>
      </w:pPr>
      <w:r w:rsidRPr="005E0EBE">
        <w:rPr>
          <w:rFonts w:ascii="Times New Roman" w:hAnsi="Times New Roman" w:cs="Times New Roman"/>
          <w:sz w:val="28"/>
          <w:szCs w:val="28"/>
        </w:rPr>
        <w:lastRenderedPageBreak/>
        <w:t>Vận dụng kiến thức, kĩ năng đã học: Nhận ra và giải thích được một số hiện tượng cảm ứng ở thực vật trong tự nhiên và thực tiễn.</w:t>
      </w:r>
    </w:p>
    <w:p w:rsidR="005E0EBE" w:rsidRPr="005E0EBE" w:rsidRDefault="005E0EBE" w:rsidP="005E0EBE">
      <w:pPr>
        <w:spacing w:after="0" w:line="288" w:lineRule="auto"/>
        <w:ind w:left="-5" w:hanging="10"/>
        <w:rPr>
          <w:rFonts w:eastAsia="Times New Roman"/>
          <w:b/>
          <w:color w:val="00B050"/>
        </w:rPr>
      </w:pPr>
      <w:r w:rsidRPr="005E0EBE">
        <w:rPr>
          <w:rFonts w:eastAsia="Times New Roman"/>
          <w:b/>
          <w:color w:val="00B050"/>
        </w:rPr>
        <w:t>3. Về phẩm chất</w:t>
      </w:r>
    </w:p>
    <w:p w:rsidR="005E0EBE" w:rsidRPr="005E0EBE" w:rsidRDefault="005E0EBE" w:rsidP="005E0EBE">
      <w:pPr>
        <w:numPr>
          <w:ilvl w:val="0"/>
          <w:numId w:val="3"/>
        </w:numPr>
        <w:spacing w:after="0" w:line="288" w:lineRule="auto"/>
        <w:ind w:hanging="235"/>
        <w:jc w:val="both"/>
      </w:pPr>
      <w:r w:rsidRPr="005E0EBE">
        <w:rPr>
          <w:rFonts w:eastAsia="Times New Roman"/>
        </w:rPr>
        <w:t>Chăm chỉ: Tham gia tích cực hoạt động học tập, hoạt động nhóm phù hợp với khả năng của bản thân.</w:t>
      </w:r>
    </w:p>
    <w:p w:rsidR="005E0EBE" w:rsidRPr="005E0EBE" w:rsidRDefault="005E0EBE" w:rsidP="005E0EBE">
      <w:pPr>
        <w:numPr>
          <w:ilvl w:val="0"/>
          <w:numId w:val="3"/>
        </w:numPr>
        <w:spacing w:after="0" w:line="288" w:lineRule="auto"/>
        <w:ind w:hanging="235"/>
        <w:jc w:val="both"/>
        <w:rPr>
          <w:rFonts w:eastAsia="Times New Roman"/>
        </w:rPr>
      </w:pPr>
      <w:r w:rsidRPr="005E0EBE">
        <w:rPr>
          <w:rFonts w:eastAsia="Times New Roman"/>
        </w:rPr>
        <w:t>Trung thực: Trung thực trong báo cáo kết quả các hoạt động học tập, đánh giá.</w:t>
      </w:r>
    </w:p>
    <w:p w:rsidR="005E0EBE" w:rsidRPr="005E0EBE" w:rsidRDefault="005E0EBE" w:rsidP="005E0EBE">
      <w:pPr>
        <w:numPr>
          <w:ilvl w:val="0"/>
          <w:numId w:val="3"/>
        </w:numPr>
        <w:spacing w:after="0" w:line="288" w:lineRule="auto"/>
        <w:ind w:hanging="235"/>
        <w:jc w:val="both"/>
      </w:pPr>
      <w:r w:rsidRPr="005E0EBE">
        <w:rPr>
          <w:rFonts w:eastAsia="Times New Roman"/>
        </w:rPr>
        <w:t>Trách nhiệm:</w:t>
      </w:r>
      <w:r w:rsidRPr="005E0EBE">
        <w:t xml:space="preserve"> Sử dụng hợp lí thời gian học tập; Có ý thức vận dụng hiểu biết về tập tính vào xây dựng thói quen sinh hoạt, học tập khoa học.</w:t>
      </w:r>
    </w:p>
    <w:p w:rsidR="005E0EBE" w:rsidRPr="005E0EBE" w:rsidRDefault="005E0EBE" w:rsidP="005E0EBE">
      <w:pPr>
        <w:pStyle w:val="Heading1"/>
        <w:spacing w:after="0" w:line="288" w:lineRule="auto"/>
        <w:ind w:left="-6" w:hanging="11"/>
      </w:pPr>
      <w:r w:rsidRPr="005E0EBE">
        <w:t>II. THIẾT BỊ DẠY HỌC VÀ HỌC LIỆU</w:t>
      </w:r>
    </w:p>
    <w:p w:rsidR="005E0EBE" w:rsidRPr="005E0EBE" w:rsidRDefault="005E0EBE" w:rsidP="005E0EBE">
      <w:pPr>
        <w:numPr>
          <w:ilvl w:val="0"/>
          <w:numId w:val="4"/>
        </w:numPr>
        <w:spacing w:after="0" w:line="288" w:lineRule="auto"/>
        <w:ind w:left="164" w:hanging="164"/>
        <w:jc w:val="both"/>
      </w:pPr>
      <w:r w:rsidRPr="005E0EBE">
        <w:rPr>
          <w:rFonts w:eastAsia="Times New Roman"/>
        </w:rPr>
        <w:t>Các hình ảnh theo sách giáo khoa và hình ảnh minh họa về cảm ứng, cảm ứng ở thực vật.</w:t>
      </w:r>
    </w:p>
    <w:p w:rsidR="005E0EBE" w:rsidRPr="005E0EBE" w:rsidRDefault="005E0EBE" w:rsidP="005E0EBE">
      <w:pPr>
        <w:numPr>
          <w:ilvl w:val="0"/>
          <w:numId w:val="4"/>
        </w:numPr>
        <w:spacing w:after="0" w:line="288" w:lineRule="auto"/>
        <w:ind w:left="164" w:hanging="164"/>
        <w:jc w:val="both"/>
      </w:pPr>
      <w:r w:rsidRPr="005E0EBE">
        <w:rPr>
          <w:rFonts w:eastAsia="Times New Roman"/>
        </w:rPr>
        <w:t xml:space="preserve">Một số link video về tập tính động vật: </w:t>
      </w:r>
    </w:p>
    <w:p w:rsidR="005E0EBE" w:rsidRPr="005E0EBE" w:rsidRDefault="005E0EBE" w:rsidP="005E0EBE">
      <w:pPr>
        <w:spacing w:after="0" w:line="288" w:lineRule="auto"/>
        <w:ind w:left="164"/>
        <w:jc w:val="both"/>
      </w:pPr>
      <w:r w:rsidRPr="005E0EBE">
        <w:t xml:space="preserve">+ </w:t>
      </w:r>
      <w:hyperlink r:id="rId6" w:history="1">
        <w:r w:rsidRPr="005E0EBE">
          <w:rPr>
            <w:rStyle w:val="Hyperlink"/>
          </w:rPr>
          <w:t>https://www.youtube.com/watch?v=fcvQuM2K0zs&amp;ab_channel=thanhbui</w:t>
        </w:r>
      </w:hyperlink>
      <w:r w:rsidRPr="005E0EBE">
        <w:t xml:space="preserve"> </w:t>
      </w:r>
    </w:p>
    <w:p w:rsidR="005E0EBE" w:rsidRPr="005E0EBE" w:rsidRDefault="005E0EBE" w:rsidP="005E0EBE">
      <w:pPr>
        <w:spacing w:after="0" w:line="288" w:lineRule="auto"/>
        <w:ind w:left="164"/>
        <w:jc w:val="both"/>
      </w:pPr>
      <w:r w:rsidRPr="005E0EBE">
        <w:t xml:space="preserve">+ </w:t>
      </w:r>
      <w:hyperlink r:id="rId7" w:history="1">
        <w:r w:rsidRPr="005E0EBE">
          <w:rPr>
            <w:rStyle w:val="Hyperlink"/>
          </w:rPr>
          <w:t>https://www.youtube.com/watch?v=rK6BrojhtDA&amp;ab_channel=ddennie</w:t>
        </w:r>
      </w:hyperlink>
    </w:p>
    <w:p w:rsidR="005E0EBE" w:rsidRPr="005E0EBE" w:rsidRDefault="005E0EBE" w:rsidP="005E0EBE">
      <w:pPr>
        <w:numPr>
          <w:ilvl w:val="0"/>
          <w:numId w:val="4"/>
        </w:numPr>
        <w:spacing w:after="0" w:line="288" w:lineRule="auto"/>
        <w:ind w:left="164" w:hanging="164"/>
        <w:jc w:val="both"/>
      </w:pPr>
      <w:r w:rsidRPr="005E0EBE">
        <w:rPr>
          <w:rFonts w:eastAsia="Times New Roman"/>
        </w:rPr>
        <w:t xml:space="preserve"> Máy chiếu, bảng nhóm;</w:t>
      </w:r>
    </w:p>
    <w:p w:rsidR="005E0EBE" w:rsidRPr="005E0EBE" w:rsidRDefault="005E0EBE" w:rsidP="005E0EBE">
      <w:pPr>
        <w:numPr>
          <w:ilvl w:val="0"/>
          <w:numId w:val="4"/>
        </w:numPr>
        <w:spacing w:after="0" w:line="288" w:lineRule="auto"/>
        <w:ind w:left="164" w:hanging="164"/>
        <w:jc w:val="both"/>
      </w:pPr>
      <w:r w:rsidRPr="005E0EBE">
        <w:rPr>
          <w:rFonts w:eastAsia="Times New Roman"/>
        </w:rPr>
        <w:t xml:space="preserve"> Phiếu học tập.</w:t>
      </w:r>
    </w:p>
    <w:tbl>
      <w:tblPr>
        <w:tblStyle w:val="TableGrid"/>
        <w:tblW w:w="0" w:type="auto"/>
        <w:tblLook w:val="04A0" w:firstRow="1" w:lastRow="0" w:firstColumn="1" w:lastColumn="0" w:noHBand="0" w:noVBand="1"/>
      </w:tblPr>
      <w:tblGrid>
        <w:gridCol w:w="9288"/>
      </w:tblGrid>
      <w:tr w:rsidR="005E0EBE" w:rsidRPr="005E0EBE" w:rsidTr="00516B57">
        <w:tc>
          <w:tcPr>
            <w:tcW w:w="9965" w:type="dxa"/>
          </w:tcPr>
          <w:p w:rsidR="005E0EBE" w:rsidRPr="005E0EBE" w:rsidRDefault="005E0EBE" w:rsidP="00516B57">
            <w:pPr>
              <w:spacing w:line="288" w:lineRule="auto"/>
              <w:jc w:val="center"/>
              <w:rPr>
                <w:rFonts w:eastAsiaTheme="minorHAnsi"/>
                <w:b/>
                <w:bCs/>
                <w:color w:val="C00000"/>
              </w:rPr>
            </w:pPr>
            <w:r w:rsidRPr="005E0EBE">
              <w:rPr>
                <w:rFonts w:eastAsiaTheme="minorHAnsi"/>
                <w:b/>
                <w:bCs/>
                <w:color w:val="C00000"/>
              </w:rPr>
              <w:t>Phiếu học tập 1</w:t>
            </w:r>
          </w:p>
          <w:p w:rsidR="005E0EBE" w:rsidRPr="005E0EBE" w:rsidRDefault="005E0EBE" w:rsidP="00516B57">
            <w:pPr>
              <w:pStyle w:val="ListParagraph"/>
              <w:spacing w:line="288" w:lineRule="auto"/>
              <w:ind w:left="360" w:right="114"/>
              <w:rPr>
                <w:rFonts w:eastAsiaTheme="minorHAnsi"/>
                <w:lang w:val="vi-VN"/>
              </w:rPr>
            </w:pPr>
            <w:r w:rsidRPr="005E0EBE">
              <w:rPr>
                <w:rFonts w:eastAsia="Times New Roman"/>
                <w:b/>
              </w:rPr>
              <w:t xml:space="preserve">Câu </w:t>
            </w:r>
            <w:r w:rsidRPr="005E0EBE">
              <w:rPr>
                <w:rFonts w:eastAsia="Times New Roman"/>
                <w:b/>
                <w:lang w:val="vi-VN"/>
              </w:rPr>
              <w:t>1</w:t>
            </w:r>
            <w:r w:rsidRPr="005E0EBE">
              <w:rPr>
                <w:rFonts w:eastAsia="Times New Roman"/>
                <w:b/>
              </w:rPr>
              <w:t>:</w:t>
            </w:r>
            <w:r w:rsidRPr="005E0EBE">
              <w:rPr>
                <w:rFonts w:eastAsia="Times New Roman"/>
                <w:b/>
                <w:lang w:val="vi-VN"/>
              </w:rPr>
              <w:t xml:space="preserve"> </w:t>
            </w:r>
            <w:r w:rsidRPr="005E0EBE">
              <w:rPr>
                <w:rFonts w:eastAsiaTheme="minorHAnsi"/>
                <w:lang w:val="vi-VN"/>
              </w:rPr>
              <w:t xml:space="preserve"> Quan sát hình 33.1 rồi hoàn thành bảng theo mẫu:</w:t>
            </w:r>
          </w:p>
          <w:tbl>
            <w:tblPr>
              <w:tblStyle w:val="TableGrid"/>
              <w:tblW w:w="0" w:type="auto"/>
              <w:tblLook w:val="04A0" w:firstRow="1" w:lastRow="0" w:firstColumn="1" w:lastColumn="0" w:noHBand="0" w:noVBand="1"/>
            </w:tblPr>
            <w:tblGrid>
              <w:gridCol w:w="1336"/>
              <w:gridCol w:w="2739"/>
              <w:gridCol w:w="4987"/>
            </w:tblGrid>
            <w:tr w:rsidR="005E0EBE" w:rsidRPr="005E0EBE" w:rsidTr="00516B57">
              <w:tc>
                <w:tcPr>
                  <w:tcW w:w="1394" w:type="dxa"/>
                  <w:shd w:val="clear" w:color="auto" w:fill="FFF2CD" w:themeFill="accent4" w:themeFillTint="32"/>
                </w:tcPr>
                <w:p w:rsidR="005E0EBE" w:rsidRPr="005E0EBE" w:rsidRDefault="005E0EBE" w:rsidP="00516B57">
                  <w:pPr>
                    <w:pStyle w:val="ListParagraph"/>
                    <w:spacing w:line="288" w:lineRule="auto"/>
                    <w:ind w:left="0" w:right="114"/>
                    <w:jc w:val="center"/>
                    <w:rPr>
                      <w:rFonts w:eastAsiaTheme="minorHAnsi"/>
                      <w:b/>
                      <w:bCs/>
                      <w:lang w:val="vi-VN"/>
                    </w:rPr>
                  </w:pPr>
                  <w:r w:rsidRPr="005E0EBE">
                    <w:rPr>
                      <w:rFonts w:eastAsiaTheme="minorHAnsi"/>
                      <w:b/>
                      <w:bCs/>
                      <w:lang w:val="vi-VN"/>
                    </w:rPr>
                    <w:t>Hình</w:t>
                  </w:r>
                </w:p>
              </w:tc>
              <w:tc>
                <w:tcPr>
                  <w:tcW w:w="3000" w:type="dxa"/>
                  <w:shd w:val="clear" w:color="auto" w:fill="FFF2CD" w:themeFill="accent4" w:themeFillTint="32"/>
                </w:tcPr>
                <w:p w:rsidR="005E0EBE" w:rsidRPr="005E0EBE" w:rsidRDefault="005E0EBE" w:rsidP="00516B57">
                  <w:pPr>
                    <w:pStyle w:val="ListParagraph"/>
                    <w:spacing w:line="288" w:lineRule="auto"/>
                    <w:ind w:left="0" w:right="114"/>
                    <w:jc w:val="center"/>
                    <w:rPr>
                      <w:rFonts w:eastAsiaTheme="minorHAnsi"/>
                      <w:b/>
                      <w:bCs/>
                      <w:lang w:val="vi-VN"/>
                    </w:rPr>
                  </w:pPr>
                  <w:r w:rsidRPr="005E0EBE">
                    <w:rPr>
                      <w:rFonts w:eastAsiaTheme="minorHAnsi"/>
                      <w:b/>
                      <w:bCs/>
                      <w:lang w:val="vi-VN"/>
                    </w:rPr>
                    <w:t>Kích thích</w:t>
                  </w:r>
                </w:p>
              </w:tc>
              <w:tc>
                <w:tcPr>
                  <w:tcW w:w="5571" w:type="dxa"/>
                  <w:shd w:val="clear" w:color="auto" w:fill="FFF2CD" w:themeFill="accent4" w:themeFillTint="32"/>
                </w:tcPr>
                <w:p w:rsidR="005E0EBE" w:rsidRPr="005E0EBE" w:rsidRDefault="005E0EBE" w:rsidP="00516B57">
                  <w:pPr>
                    <w:pStyle w:val="ListParagraph"/>
                    <w:spacing w:line="288" w:lineRule="auto"/>
                    <w:ind w:left="0" w:right="114"/>
                    <w:jc w:val="center"/>
                    <w:rPr>
                      <w:rFonts w:eastAsiaTheme="minorHAnsi"/>
                      <w:b/>
                      <w:bCs/>
                      <w:lang w:val="vi-VN"/>
                    </w:rPr>
                  </w:pPr>
                  <w:r w:rsidRPr="005E0EBE">
                    <w:rPr>
                      <w:rFonts w:eastAsiaTheme="minorHAnsi"/>
                      <w:b/>
                      <w:bCs/>
                      <w:lang w:val="vi-VN"/>
                    </w:rPr>
                    <w:t>Phản ứng</w:t>
                  </w:r>
                </w:p>
              </w:tc>
            </w:tr>
            <w:tr w:rsidR="005E0EBE" w:rsidRPr="005E0EBE" w:rsidTr="00516B57">
              <w:tc>
                <w:tcPr>
                  <w:tcW w:w="1394" w:type="dxa"/>
                </w:tcPr>
                <w:p w:rsidR="005E0EBE" w:rsidRPr="005E0EBE" w:rsidRDefault="005E0EBE" w:rsidP="00516B57">
                  <w:pPr>
                    <w:pStyle w:val="ListParagraph"/>
                    <w:spacing w:line="288" w:lineRule="auto"/>
                    <w:ind w:left="0" w:right="114"/>
                    <w:jc w:val="center"/>
                    <w:rPr>
                      <w:rFonts w:eastAsiaTheme="minorHAnsi"/>
                      <w:lang w:val="vi-VN"/>
                    </w:rPr>
                  </w:pPr>
                  <w:r w:rsidRPr="005E0EBE">
                    <w:rPr>
                      <w:rFonts w:eastAsiaTheme="minorHAnsi"/>
                      <w:lang w:val="vi-VN"/>
                    </w:rPr>
                    <w:t>a</w:t>
                  </w:r>
                </w:p>
              </w:tc>
              <w:tc>
                <w:tcPr>
                  <w:tcW w:w="3000" w:type="dxa"/>
                </w:tcPr>
                <w:p w:rsidR="005E0EBE" w:rsidRPr="005E0EBE" w:rsidRDefault="005E0EBE" w:rsidP="00516B57">
                  <w:pPr>
                    <w:pStyle w:val="ListParagraph"/>
                    <w:spacing w:line="288" w:lineRule="auto"/>
                    <w:ind w:left="0" w:right="114"/>
                    <w:rPr>
                      <w:rFonts w:eastAsiaTheme="minorHAnsi"/>
                      <w:lang w:val="vi-VN"/>
                    </w:rPr>
                  </w:pPr>
                </w:p>
              </w:tc>
              <w:tc>
                <w:tcPr>
                  <w:tcW w:w="5571" w:type="dxa"/>
                </w:tcPr>
                <w:p w:rsidR="005E0EBE" w:rsidRPr="005E0EBE" w:rsidRDefault="005E0EBE" w:rsidP="00516B57">
                  <w:pPr>
                    <w:pStyle w:val="ListParagraph"/>
                    <w:spacing w:line="288" w:lineRule="auto"/>
                    <w:ind w:left="0" w:right="114"/>
                    <w:rPr>
                      <w:rFonts w:eastAsiaTheme="minorHAnsi"/>
                      <w:lang w:val="vi-VN"/>
                    </w:rPr>
                  </w:pPr>
                </w:p>
              </w:tc>
            </w:tr>
            <w:tr w:rsidR="005E0EBE" w:rsidRPr="005E0EBE" w:rsidTr="00516B57">
              <w:tc>
                <w:tcPr>
                  <w:tcW w:w="1394" w:type="dxa"/>
                </w:tcPr>
                <w:p w:rsidR="005E0EBE" w:rsidRPr="005E0EBE" w:rsidRDefault="005E0EBE" w:rsidP="00516B57">
                  <w:pPr>
                    <w:pStyle w:val="ListParagraph"/>
                    <w:spacing w:line="288" w:lineRule="auto"/>
                    <w:ind w:left="0" w:right="114"/>
                    <w:jc w:val="center"/>
                    <w:rPr>
                      <w:rFonts w:eastAsiaTheme="minorHAnsi"/>
                      <w:lang w:val="vi-VN"/>
                    </w:rPr>
                  </w:pPr>
                  <w:r w:rsidRPr="005E0EBE">
                    <w:rPr>
                      <w:rFonts w:eastAsiaTheme="minorHAnsi"/>
                      <w:lang w:val="vi-VN"/>
                    </w:rPr>
                    <w:t>b</w:t>
                  </w:r>
                </w:p>
              </w:tc>
              <w:tc>
                <w:tcPr>
                  <w:tcW w:w="3000" w:type="dxa"/>
                </w:tcPr>
                <w:p w:rsidR="005E0EBE" w:rsidRPr="005E0EBE" w:rsidRDefault="005E0EBE" w:rsidP="00516B57">
                  <w:pPr>
                    <w:pStyle w:val="ListParagraph"/>
                    <w:spacing w:line="288" w:lineRule="auto"/>
                    <w:ind w:left="0" w:right="114"/>
                    <w:rPr>
                      <w:rFonts w:eastAsiaTheme="minorHAnsi"/>
                      <w:lang w:val="vi-VN"/>
                    </w:rPr>
                  </w:pPr>
                </w:p>
              </w:tc>
              <w:tc>
                <w:tcPr>
                  <w:tcW w:w="5571" w:type="dxa"/>
                </w:tcPr>
                <w:p w:rsidR="005E0EBE" w:rsidRPr="005E0EBE" w:rsidRDefault="005E0EBE" w:rsidP="00516B57">
                  <w:pPr>
                    <w:pStyle w:val="ListParagraph"/>
                    <w:spacing w:line="288" w:lineRule="auto"/>
                    <w:ind w:left="0" w:right="114"/>
                    <w:rPr>
                      <w:rFonts w:eastAsiaTheme="minorHAnsi"/>
                      <w:lang w:val="vi-VN"/>
                    </w:rPr>
                  </w:pPr>
                </w:p>
              </w:tc>
            </w:tr>
            <w:tr w:rsidR="005E0EBE" w:rsidRPr="005E0EBE" w:rsidTr="00516B57">
              <w:tc>
                <w:tcPr>
                  <w:tcW w:w="1394" w:type="dxa"/>
                </w:tcPr>
                <w:p w:rsidR="005E0EBE" w:rsidRPr="005E0EBE" w:rsidRDefault="005E0EBE" w:rsidP="00516B57">
                  <w:pPr>
                    <w:pStyle w:val="ListParagraph"/>
                    <w:spacing w:line="288" w:lineRule="auto"/>
                    <w:ind w:left="0" w:right="114"/>
                    <w:jc w:val="center"/>
                    <w:rPr>
                      <w:rFonts w:eastAsiaTheme="minorHAnsi"/>
                      <w:lang w:val="vi-VN"/>
                    </w:rPr>
                  </w:pPr>
                  <w:r w:rsidRPr="005E0EBE">
                    <w:rPr>
                      <w:rFonts w:eastAsiaTheme="minorHAnsi"/>
                      <w:lang w:val="vi-VN"/>
                    </w:rPr>
                    <w:t>c</w:t>
                  </w:r>
                </w:p>
              </w:tc>
              <w:tc>
                <w:tcPr>
                  <w:tcW w:w="3000" w:type="dxa"/>
                </w:tcPr>
                <w:p w:rsidR="005E0EBE" w:rsidRPr="005E0EBE" w:rsidRDefault="005E0EBE" w:rsidP="00516B57">
                  <w:pPr>
                    <w:pStyle w:val="ListParagraph"/>
                    <w:spacing w:line="288" w:lineRule="auto"/>
                    <w:ind w:left="0" w:right="114"/>
                    <w:rPr>
                      <w:rFonts w:eastAsiaTheme="minorHAnsi"/>
                      <w:lang w:val="vi-VN"/>
                    </w:rPr>
                  </w:pPr>
                </w:p>
              </w:tc>
              <w:tc>
                <w:tcPr>
                  <w:tcW w:w="5571" w:type="dxa"/>
                </w:tcPr>
                <w:p w:rsidR="005E0EBE" w:rsidRPr="005E0EBE" w:rsidRDefault="005E0EBE" w:rsidP="00516B57">
                  <w:pPr>
                    <w:pStyle w:val="ListParagraph"/>
                    <w:spacing w:line="288" w:lineRule="auto"/>
                    <w:ind w:left="0" w:right="114"/>
                    <w:rPr>
                      <w:rFonts w:eastAsiaTheme="minorHAnsi"/>
                      <w:lang w:val="vi-VN"/>
                    </w:rPr>
                  </w:pPr>
                </w:p>
              </w:tc>
            </w:tr>
            <w:tr w:rsidR="005E0EBE" w:rsidRPr="005E0EBE" w:rsidTr="00516B57">
              <w:tc>
                <w:tcPr>
                  <w:tcW w:w="1394" w:type="dxa"/>
                </w:tcPr>
                <w:p w:rsidR="005E0EBE" w:rsidRPr="005E0EBE" w:rsidRDefault="005E0EBE" w:rsidP="00516B57">
                  <w:pPr>
                    <w:pStyle w:val="ListParagraph"/>
                    <w:spacing w:line="288" w:lineRule="auto"/>
                    <w:ind w:left="0" w:right="114"/>
                    <w:jc w:val="center"/>
                    <w:rPr>
                      <w:rFonts w:eastAsiaTheme="minorHAnsi"/>
                      <w:lang w:val="vi-VN"/>
                    </w:rPr>
                  </w:pPr>
                  <w:r w:rsidRPr="005E0EBE">
                    <w:rPr>
                      <w:rFonts w:eastAsiaTheme="minorHAnsi"/>
                      <w:lang w:val="vi-VN"/>
                    </w:rPr>
                    <w:t>d</w:t>
                  </w:r>
                </w:p>
              </w:tc>
              <w:tc>
                <w:tcPr>
                  <w:tcW w:w="3000" w:type="dxa"/>
                </w:tcPr>
                <w:p w:rsidR="005E0EBE" w:rsidRPr="005E0EBE" w:rsidRDefault="005E0EBE" w:rsidP="00516B57">
                  <w:pPr>
                    <w:pStyle w:val="ListParagraph"/>
                    <w:spacing w:line="288" w:lineRule="auto"/>
                    <w:ind w:left="0" w:right="114"/>
                    <w:rPr>
                      <w:rFonts w:eastAsiaTheme="minorHAnsi"/>
                      <w:lang w:val="vi-VN"/>
                    </w:rPr>
                  </w:pPr>
                </w:p>
              </w:tc>
              <w:tc>
                <w:tcPr>
                  <w:tcW w:w="5571" w:type="dxa"/>
                </w:tcPr>
                <w:p w:rsidR="005E0EBE" w:rsidRPr="005E0EBE" w:rsidRDefault="005E0EBE" w:rsidP="00516B57">
                  <w:pPr>
                    <w:pStyle w:val="ListParagraph"/>
                    <w:spacing w:line="288" w:lineRule="auto"/>
                    <w:ind w:left="0" w:right="114"/>
                    <w:rPr>
                      <w:rFonts w:eastAsiaTheme="minorHAnsi"/>
                      <w:lang w:val="vi-VN"/>
                    </w:rPr>
                  </w:pPr>
                </w:p>
              </w:tc>
            </w:tr>
            <w:tr w:rsidR="005E0EBE" w:rsidRPr="005E0EBE" w:rsidTr="00516B57">
              <w:tc>
                <w:tcPr>
                  <w:tcW w:w="1394" w:type="dxa"/>
                </w:tcPr>
                <w:p w:rsidR="005E0EBE" w:rsidRPr="005E0EBE" w:rsidRDefault="005E0EBE" w:rsidP="00516B57">
                  <w:pPr>
                    <w:pStyle w:val="ListParagraph"/>
                    <w:spacing w:line="288" w:lineRule="auto"/>
                    <w:ind w:left="0" w:right="114"/>
                    <w:jc w:val="center"/>
                    <w:rPr>
                      <w:rFonts w:eastAsiaTheme="minorHAnsi"/>
                      <w:lang w:val="vi-VN"/>
                    </w:rPr>
                  </w:pPr>
                  <w:r w:rsidRPr="005E0EBE">
                    <w:rPr>
                      <w:rFonts w:eastAsiaTheme="minorHAnsi"/>
                      <w:lang w:val="vi-VN"/>
                    </w:rPr>
                    <w:t>e</w:t>
                  </w:r>
                </w:p>
              </w:tc>
              <w:tc>
                <w:tcPr>
                  <w:tcW w:w="3000" w:type="dxa"/>
                </w:tcPr>
                <w:p w:rsidR="005E0EBE" w:rsidRPr="005E0EBE" w:rsidRDefault="005E0EBE" w:rsidP="00516B57">
                  <w:pPr>
                    <w:pStyle w:val="ListParagraph"/>
                    <w:spacing w:line="288" w:lineRule="auto"/>
                    <w:ind w:left="0" w:right="114"/>
                    <w:rPr>
                      <w:rFonts w:eastAsiaTheme="minorHAnsi"/>
                      <w:lang w:val="vi-VN"/>
                    </w:rPr>
                  </w:pPr>
                </w:p>
              </w:tc>
              <w:tc>
                <w:tcPr>
                  <w:tcW w:w="5571" w:type="dxa"/>
                </w:tcPr>
                <w:p w:rsidR="005E0EBE" w:rsidRPr="005E0EBE" w:rsidRDefault="005E0EBE" w:rsidP="00516B57">
                  <w:pPr>
                    <w:pStyle w:val="ListParagraph"/>
                    <w:spacing w:line="288" w:lineRule="auto"/>
                    <w:ind w:left="0" w:right="114"/>
                    <w:rPr>
                      <w:rFonts w:eastAsiaTheme="minorHAnsi"/>
                      <w:lang w:val="vi-VN"/>
                    </w:rPr>
                  </w:pPr>
                </w:p>
              </w:tc>
            </w:tr>
          </w:tbl>
          <w:p w:rsidR="005E0EBE" w:rsidRPr="005E0EBE" w:rsidRDefault="005E0EBE" w:rsidP="00516B57">
            <w:pPr>
              <w:pStyle w:val="ListParagraph"/>
              <w:spacing w:line="288" w:lineRule="auto"/>
              <w:ind w:left="360" w:right="114"/>
              <w:rPr>
                <w:rFonts w:eastAsiaTheme="minorHAnsi"/>
                <w:lang w:val="vi-VN"/>
              </w:rPr>
            </w:pPr>
          </w:p>
          <w:p w:rsidR="005E0EBE" w:rsidRPr="005E0EBE" w:rsidRDefault="005E0EBE" w:rsidP="00516B57">
            <w:pPr>
              <w:pStyle w:val="ListParagraph"/>
              <w:spacing w:line="288" w:lineRule="auto"/>
              <w:ind w:left="0" w:right="114"/>
              <w:rPr>
                <w:rFonts w:eastAsiaTheme="minorHAnsi"/>
              </w:rPr>
            </w:pPr>
            <w:r w:rsidRPr="005E0EBE">
              <w:rPr>
                <w:rFonts w:eastAsia="Times New Roman"/>
                <w:b/>
              </w:rPr>
              <w:t>Câu 2:</w:t>
            </w:r>
            <w:r w:rsidRPr="005E0EBE">
              <w:rPr>
                <w:rFonts w:eastAsia="Times New Roman"/>
                <w:b/>
                <w:lang w:val="vi-VN"/>
              </w:rPr>
              <w:t xml:space="preserve"> </w:t>
            </w:r>
            <w:r w:rsidRPr="005E0EBE">
              <w:rPr>
                <w:rFonts w:eastAsiaTheme="minorHAnsi"/>
                <w:lang w:val="vi-VN"/>
              </w:rPr>
              <w:t>Cảm ứng</w:t>
            </w:r>
            <w:r w:rsidRPr="005E0EBE">
              <w:rPr>
                <w:rFonts w:eastAsiaTheme="minorHAnsi"/>
              </w:rPr>
              <w:t xml:space="preserve"> là gì? </w:t>
            </w:r>
            <w:r w:rsidRPr="005E0EBE">
              <w:rPr>
                <w:rFonts w:eastAsiaTheme="minorHAnsi"/>
                <w:lang w:val="vi-VN"/>
              </w:rPr>
              <w:t xml:space="preserve"> </w:t>
            </w:r>
            <w:r w:rsidRPr="005E0EBE">
              <w:rPr>
                <w:rFonts w:eastAsiaTheme="minorHAnsi"/>
              </w:rPr>
              <w:t>Nêu thêm một số ví dụ về hiện tượng cảm ứng ở động vật và thực vật. Chỉ rõ tác nhân kích thích và phản ứng của sinh vật.</w:t>
            </w:r>
          </w:p>
          <w:p w:rsidR="005E0EBE" w:rsidRPr="005E0EBE" w:rsidRDefault="005E0EBE" w:rsidP="00516B57">
            <w:pPr>
              <w:spacing w:line="288" w:lineRule="auto"/>
              <w:ind w:left="360" w:right="114"/>
              <w:rPr>
                <w:rFonts w:eastAsiaTheme="minorHAnsi"/>
              </w:rPr>
            </w:pPr>
            <w:r w:rsidRPr="005E0EBE">
              <w:rPr>
                <w:rFonts w:eastAsiaTheme="minorHAnsi"/>
              </w:rPr>
              <w:t>………………………………………………………………………………………………………………………………………………………………………………</w:t>
            </w:r>
          </w:p>
          <w:p w:rsidR="005E0EBE" w:rsidRPr="005E0EBE" w:rsidRDefault="005E0EBE" w:rsidP="00516B57">
            <w:pPr>
              <w:spacing w:after="118" w:line="244" w:lineRule="auto"/>
              <w:jc w:val="both"/>
              <w:rPr>
                <w:rFonts w:eastAsia="Times New Roman"/>
              </w:rPr>
            </w:pPr>
            <w:r w:rsidRPr="005E0EBE">
              <w:rPr>
                <w:rFonts w:eastAsia="Times New Roman"/>
                <w:b/>
              </w:rPr>
              <w:t xml:space="preserve">Câu </w:t>
            </w:r>
            <w:r w:rsidRPr="005E0EBE">
              <w:rPr>
                <w:rFonts w:eastAsia="Times New Roman"/>
                <w:b/>
                <w:lang w:val="vi-VN"/>
              </w:rPr>
              <w:t>3</w:t>
            </w:r>
            <w:r w:rsidRPr="005E0EBE">
              <w:rPr>
                <w:rFonts w:eastAsia="Times New Roman"/>
                <w:b/>
              </w:rPr>
              <w:t xml:space="preserve">: </w:t>
            </w:r>
            <w:r w:rsidRPr="005E0EBE">
              <w:rPr>
                <w:rFonts w:eastAsia="Times New Roman"/>
              </w:rPr>
              <w:t>Nếu các sinh vật không có phản ứng đối với các kích thích đến từ môi trường (ví dụ: cây ở hình không có phản ứng hướng về phía có ánh sáng) thì điều gì sẽ xảy ra? Từ đó cho biết vai trò của cảm ứng với sinh vật.</w:t>
            </w:r>
          </w:p>
          <w:p w:rsidR="005E0EBE" w:rsidRPr="005E0EBE" w:rsidRDefault="005E0EBE" w:rsidP="00516B57">
            <w:pPr>
              <w:spacing w:line="288" w:lineRule="auto"/>
              <w:ind w:left="360" w:right="114"/>
              <w:rPr>
                <w:rFonts w:eastAsiaTheme="minorHAnsi"/>
              </w:rPr>
            </w:pPr>
            <w:r w:rsidRPr="005E0EBE">
              <w:rPr>
                <w:rFonts w:eastAsiaTheme="minorHAnsi"/>
              </w:rPr>
              <w:t>………………………………………………………………………………………………………………………………………………………………………………</w:t>
            </w:r>
          </w:p>
          <w:p w:rsidR="005E0EBE" w:rsidRPr="005E0EBE" w:rsidRDefault="005E0EBE" w:rsidP="00516B57">
            <w:pPr>
              <w:spacing w:line="288" w:lineRule="auto"/>
              <w:ind w:left="360" w:right="114"/>
              <w:rPr>
                <w:rFonts w:eastAsiaTheme="minorHAnsi"/>
              </w:rPr>
            </w:pPr>
          </w:p>
        </w:tc>
      </w:tr>
    </w:tbl>
    <w:p w:rsidR="005E0EBE" w:rsidRPr="005E0EBE" w:rsidRDefault="005E0EBE" w:rsidP="005E0EBE">
      <w:pPr>
        <w:spacing w:before="240" w:after="0" w:line="288" w:lineRule="auto"/>
        <w:jc w:val="both"/>
        <w:rPr>
          <w:rFonts w:eastAsia="Times New Roman"/>
          <w:b/>
          <w:color w:val="0070C0"/>
        </w:rPr>
      </w:pPr>
    </w:p>
    <w:tbl>
      <w:tblPr>
        <w:tblStyle w:val="TableGrid"/>
        <w:tblW w:w="0" w:type="auto"/>
        <w:tblLayout w:type="fixed"/>
        <w:tblLook w:val="04A0" w:firstRow="1" w:lastRow="0" w:firstColumn="1" w:lastColumn="0" w:noHBand="0" w:noVBand="1"/>
      </w:tblPr>
      <w:tblGrid>
        <w:gridCol w:w="10191"/>
      </w:tblGrid>
      <w:tr w:rsidR="005E0EBE" w:rsidRPr="005E0EBE" w:rsidTr="00516B57">
        <w:tc>
          <w:tcPr>
            <w:tcW w:w="10191" w:type="dxa"/>
          </w:tcPr>
          <w:p w:rsidR="005E0EBE" w:rsidRPr="005E0EBE" w:rsidRDefault="005E0EBE" w:rsidP="00516B57">
            <w:pPr>
              <w:spacing w:line="288" w:lineRule="auto"/>
              <w:jc w:val="center"/>
              <w:rPr>
                <w:rFonts w:eastAsiaTheme="minorHAnsi"/>
                <w:b/>
                <w:bCs/>
                <w:color w:val="C00000"/>
                <w:lang w:val="vi-VN"/>
              </w:rPr>
            </w:pPr>
            <w:r w:rsidRPr="005E0EBE">
              <w:rPr>
                <w:rFonts w:eastAsiaTheme="minorHAnsi"/>
                <w:b/>
                <w:bCs/>
                <w:color w:val="C00000"/>
              </w:rPr>
              <w:t xml:space="preserve">Phiếu học tập </w:t>
            </w:r>
            <w:r w:rsidRPr="005E0EBE">
              <w:rPr>
                <w:rFonts w:eastAsiaTheme="minorHAnsi"/>
                <w:b/>
                <w:bCs/>
                <w:color w:val="C00000"/>
                <w:lang w:val="vi-VN"/>
              </w:rPr>
              <w:t>2</w:t>
            </w:r>
          </w:p>
          <w:p w:rsidR="005E0EBE" w:rsidRPr="005E0EBE" w:rsidRDefault="005E0EBE" w:rsidP="00516B57">
            <w:pPr>
              <w:spacing w:line="288" w:lineRule="auto"/>
              <w:ind w:left="360" w:right="114"/>
              <w:rPr>
                <w:rFonts w:eastAsiaTheme="minorHAnsi"/>
              </w:rPr>
            </w:pPr>
            <w:r w:rsidRPr="005E0EBE">
              <w:rPr>
                <w:rFonts w:eastAsia="Times New Roman"/>
                <w:b/>
              </w:rPr>
              <w:t xml:space="preserve">Câu </w:t>
            </w:r>
            <w:r w:rsidRPr="005E0EBE">
              <w:rPr>
                <w:rFonts w:eastAsia="Times New Roman"/>
                <w:b/>
                <w:lang w:val="vi-VN"/>
              </w:rPr>
              <w:t>1</w:t>
            </w:r>
            <w:r w:rsidRPr="005E0EBE">
              <w:rPr>
                <w:rFonts w:eastAsia="Times New Roman"/>
                <w:b/>
              </w:rPr>
              <w:t>:</w:t>
            </w:r>
            <w:r w:rsidRPr="005E0EBE">
              <w:rPr>
                <w:rFonts w:eastAsia="Times New Roman"/>
                <w:b/>
                <w:lang w:val="vi-VN"/>
              </w:rPr>
              <w:t xml:space="preserve"> </w:t>
            </w:r>
            <w:r w:rsidRPr="005E0EBE">
              <w:rPr>
                <w:rFonts w:eastAsiaTheme="minorHAnsi"/>
              </w:rPr>
              <w:t>Đặt tên tập tính của các động vật trong hình</w:t>
            </w:r>
          </w:p>
          <w:tbl>
            <w:tblPr>
              <w:tblStyle w:val="TableGrid"/>
              <w:tblW w:w="0" w:type="auto"/>
              <w:jc w:val="center"/>
              <w:tblLayout w:type="fixed"/>
              <w:tblLook w:val="04A0" w:firstRow="1" w:lastRow="0" w:firstColumn="1" w:lastColumn="0" w:noHBand="0" w:noVBand="1"/>
            </w:tblPr>
            <w:tblGrid>
              <w:gridCol w:w="4661"/>
              <w:gridCol w:w="4304"/>
            </w:tblGrid>
            <w:tr w:rsidR="005E0EBE" w:rsidRPr="005E0EBE" w:rsidTr="00516B57">
              <w:trPr>
                <w:jc w:val="center"/>
              </w:trPr>
              <w:tc>
                <w:tcPr>
                  <w:tcW w:w="4661" w:type="dxa"/>
                </w:tcPr>
                <w:p w:rsidR="005E0EBE" w:rsidRPr="005E0EBE" w:rsidRDefault="005E0EBE" w:rsidP="00516B57">
                  <w:pPr>
                    <w:spacing w:line="288" w:lineRule="auto"/>
                    <w:ind w:right="114"/>
                    <w:rPr>
                      <w:rFonts w:eastAsiaTheme="minorHAnsi"/>
                    </w:rPr>
                  </w:pPr>
                  <w:r w:rsidRPr="005E0EBE">
                    <w:rPr>
                      <w:noProof/>
                    </w:rPr>
                    <w:drawing>
                      <wp:inline distT="0" distB="0" distL="114300" distR="114300" wp14:anchorId="5C675E5D" wp14:editId="049C0BE0">
                        <wp:extent cx="2851150" cy="1553210"/>
                        <wp:effectExtent l="0" t="0" r="6350" b="889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6"/>
                                <pic:cNvPicPr>
                                  <a:picLocks noChangeAspect="1"/>
                                </pic:cNvPicPr>
                              </pic:nvPicPr>
                              <pic:blipFill>
                                <a:blip r:embed="rId8">
                                  <a:lum bright="12000" contrast="24000"/>
                                </a:blip>
                                <a:stretch>
                                  <a:fillRect/>
                                </a:stretch>
                              </pic:blipFill>
                              <pic:spPr>
                                <a:xfrm>
                                  <a:off x="0" y="0"/>
                                  <a:ext cx="2851150" cy="1553210"/>
                                </a:xfrm>
                                <a:prstGeom prst="rect">
                                  <a:avLst/>
                                </a:prstGeom>
                                <a:noFill/>
                                <a:ln>
                                  <a:noFill/>
                                </a:ln>
                              </pic:spPr>
                            </pic:pic>
                          </a:graphicData>
                        </a:graphic>
                      </wp:inline>
                    </w:drawing>
                  </w:r>
                </w:p>
              </w:tc>
              <w:tc>
                <w:tcPr>
                  <w:tcW w:w="4304" w:type="dxa"/>
                </w:tcPr>
                <w:p w:rsidR="005E0EBE" w:rsidRPr="005E0EBE" w:rsidRDefault="005E0EBE" w:rsidP="00516B57">
                  <w:pPr>
                    <w:spacing w:line="288" w:lineRule="auto"/>
                    <w:ind w:right="114"/>
                    <w:rPr>
                      <w:rFonts w:eastAsiaTheme="minorHAnsi"/>
                    </w:rPr>
                  </w:pPr>
                  <w:r w:rsidRPr="005E0EBE">
                    <w:rPr>
                      <w:noProof/>
                    </w:rPr>
                    <w:drawing>
                      <wp:inline distT="0" distB="0" distL="114300" distR="114300" wp14:anchorId="71804E0A" wp14:editId="623EC247">
                        <wp:extent cx="2624455" cy="1556385"/>
                        <wp:effectExtent l="0" t="0" r="4445" b="5715"/>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7"/>
                                <pic:cNvPicPr>
                                  <a:picLocks noChangeAspect="1"/>
                                </pic:cNvPicPr>
                              </pic:nvPicPr>
                              <pic:blipFill>
                                <a:blip r:embed="rId9"/>
                                <a:stretch>
                                  <a:fillRect/>
                                </a:stretch>
                              </pic:blipFill>
                              <pic:spPr>
                                <a:xfrm>
                                  <a:off x="0" y="0"/>
                                  <a:ext cx="2624455" cy="1556385"/>
                                </a:xfrm>
                                <a:prstGeom prst="rect">
                                  <a:avLst/>
                                </a:prstGeom>
                                <a:noFill/>
                                <a:ln>
                                  <a:noFill/>
                                </a:ln>
                              </pic:spPr>
                            </pic:pic>
                          </a:graphicData>
                        </a:graphic>
                      </wp:inline>
                    </w:drawing>
                  </w:r>
                </w:p>
              </w:tc>
            </w:tr>
            <w:tr w:rsidR="005E0EBE" w:rsidRPr="005E0EBE" w:rsidTr="00516B57">
              <w:trPr>
                <w:jc w:val="center"/>
              </w:trPr>
              <w:tc>
                <w:tcPr>
                  <w:tcW w:w="4661" w:type="dxa"/>
                </w:tcPr>
                <w:p w:rsidR="005E0EBE" w:rsidRPr="005E0EBE" w:rsidRDefault="005E0EBE" w:rsidP="00516B57">
                  <w:pPr>
                    <w:numPr>
                      <w:ilvl w:val="0"/>
                      <w:numId w:val="5"/>
                    </w:numPr>
                    <w:spacing w:line="288" w:lineRule="auto"/>
                    <w:ind w:right="114"/>
                    <w:rPr>
                      <w:lang w:val="vi-VN"/>
                    </w:rPr>
                  </w:pPr>
                  <w:r w:rsidRPr="005E0EBE">
                    <w:rPr>
                      <w:lang w:val="vi-VN"/>
                    </w:rPr>
                    <w:t>........................................</w:t>
                  </w:r>
                </w:p>
              </w:tc>
              <w:tc>
                <w:tcPr>
                  <w:tcW w:w="4304" w:type="dxa"/>
                </w:tcPr>
                <w:p w:rsidR="005E0EBE" w:rsidRPr="005E0EBE" w:rsidRDefault="005E0EBE" w:rsidP="00516B57">
                  <w:pPr>
                    <w:spacing w:line="288" w:lineRule="auto"/>
                    <w:ind w:right="114"/>
                  </w:pPr>
                  <w:r w:rsidRPr="005E0EBE">
                    <w:rPr>
                      <w:lang w:val="vi-VN"/>
                    </w:rPr>
                    <w:t>B.......................................</w:t>
                  </w:r>
                </w:p>
              </w:tc>
            </w:tr>
            <w:tr w:rsidR="005E0EBE" w:rsidRPr="005E0EBE" w:rsidTr="00516B57">
              <w:trPr>
                <w:jc w:val="center"/>
              </w:trPr>
              <w:tc>
                <w:tcPr>
                  <w:tcW w:w="4661" w:type="dxa"/>
                </w:tcPr>
                <w:p w:rsidR="005E0EBE" w:rsidRPr="005E0EBE" w:rsidRDefault="005E0EBE" w:rsidP="00516B57">
                  <w:pPr>
                    <w:spacing w:line="288" w:lineRule="auto"/>
                    <w:ind w:right="114"/>
                  </w:pPr>
                  <w:r w:rsidRPr="005E0EBE">
                    <w:rPr>
                      <w:noProof/>
                    </w:rPr>
                    <w:drawing>
                      <wp:inline distT="0" distB="0" distL="114300" distR="114300" wp14:anchorId="1CB00652" wp14:editId="27EF3A2D">
                        <wp:extent cx="2875915" cy="1510665"/>
                        <wp:effectExtent l="0" t="0" r="6985" b="635"/>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8"/>
                                <pic:cNvPicPr>
                                  <a:picLocks noChangeAspect="1"/>
                                </pic:cNvPicPr>
                              </pic:nvPicPr>
                              <pic:blipFill>
                                <a:blip r:embed="rId10"/>
                                <a:stretch>
                                  <a:fillRect/>
                                </a:stretch>
                              </pic:blipFill>
                              <pic:spPr>
                                <a:xfrm>
                                  <a:off x="0" y="0"/>
                                  <a:ext cx="2875915" cy="1510665"/>
                                </a:xfrm>
                                <a:prstGeom prst="rect">
                                  <a:avLst/>
                                </a:prstGeom>
                                <a:noFill/>
                                <a:ln>
                                  <a:noFill/>
                                </a:ln>
                              </pic:spPr>
                            </pic:pic>
                          </a:graphicData>
                        </a:graphic>
                      </wp:inline>
                    </w:drawing>
                  </w:r>
                </w:p>
              </w:tc>
              <w:tc>
                <w:tcPr>
                  <w:tcW w:w="4304" w:type="dxa"/>
                </w:tcPr>
                <w:p w:rsidR="005E0EBE" w:rsidRPr="005E0EBE" w:rsidRDefault="005E0EBE" w:rsidP="00516B57">
                  <w:pPr>
                    <w:spacing w:line="288" w:lineRule="auto"/>
                    <w:ind w:right="114"/>
                  </w:pPr>
                  <w:r w:rsidRPr="005E0EBE">
                    <w:rPr>
                      <w:noProof/>
                    </w:rPr>
                    <w:drawing>
                      <wp:inline distT="0" distB="0" distL="114300" distR="114300" wp14:anchorId="1F97A7A4" wp14:editId="18070982">
                        <wp:extent cx="2608580" cy="1534795"/>
                        <wp:effectExtent l="0" t="0" r="7620" b="1905"/>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9"/>
                                <pic:cNvPicPr>
                                  <a:picLocks noChangeAspect="1"/>
                                </pic:cNvPicPr>
                              </pic:nvPicPr>
                              <pic:blipFill>
                                <a:blip r:embed="rId11"/>
                                <a:stretch>
                                  <a:fillRect/>
                                </a:stretch>
                              </pic:blipFill>
                              <pic:spPr>
                                <a:xfrm>
                                  <a:off x="0" y="0"/>
                                  <a:ext cx="2608580" cy="1534795"/>
                                </a:xfrm>
                                <a:prstGeom prst="rect">
                                  <a:avLst/>
                                </a:prstGeom>
                                <a:noFill/>
                                <a:ln>
                                  <a:noFill/>
                                </a:ln>
                              </pic:spPr>
                            </pic:pic>
                          </a:graphicData>
                        </a:graphic>
                      </wp:inline>
                    </w:drawing>
                  </w:r>
                </w:p>
              </w:tc>
            </w:tr>
            <w:tr w:rsidR="005E0EBE" w:rsidRPr="005E0EBE" w:rsidTr="00516B57">
              <w:trPr>
                <w:jc w:val="center"/>
              </w:trPr>
              <w:tc>
                <w:tcPr>
                  <w:tcW w:w="4661" w:type="dxa"/>
                </w:tcPr>
                <w:p w:rsidR="005E0EBE" w:rsidRPr="005E0EBE" w:rsidRDefault="005E0EBE" w:rsidP="00516B57">
                  <w:pPr>
                    <w:spacing w:line="288" w:lineRule="auto"/>
                    <w:ind w:right="114"/>
                  </w:pPr>
                  <w:r w:rsidRPr="005E0EBE">
                    <w:rPr>
                      <w:lang w:val="vi-VN"/>
                    </w:rPr>
                    <w:t>C.....................................</w:t>
                  </w:r>
                </w:p>
              </w:tc>
              <w:tc>
                <w:tcPr>
                  <w:tcW w:w="4304" w:type="dxa"/>
                </w:tcPr>
                <w:p w:rsidR="005E0EBE" w:rsidRPr="005E0EBE" w:rsidRDefault="005E0EBE" w:rsidP="00516B57">
                  <w:pPr>
                    <w:spacing w:line="288" w:lineRule="auto"/>
                    <w:ind w:right="114"/>
                    <w:rPr>
                      <w:lang w:val="vi-VN"/>
                    </w:rPr>
                  </w:pPr>
                  <w:r w:rsidRPr="005E0EBE">
                    <w:rPr>
                      <w:lang w:val="vi-VN"/>
                    </w:rPr>
                    <w:t>D...................................</w:t>
                  </w:r>
                </w:p>
              </w:tc>
            </w:tr>
          </w:tbl>
          <w:p w:rsidR="005E0EBE" w:rsidRPr="005E0EBE" w:rsidRDefault="005E0EBE" w:rsidP="00516B57">
            <w:pPr>
              <w:spacing w:line="288" w:lineRule="auto"/>
              <w:ind w:left="360" w:right="114"/>
              <w:rPr>
                <w:rFonts w:eastAsiaTheme="minorHAnsi"/>
              </w:rPr>
            </w:pPr>
          </w:p>
          <w:p w:rsidR="005E0EBE" w:rsidRPr="005E0EBE" w:rsidRDefault="005E0EBE" w:rsidP="00516B57">
            <w:pPr>
              <w:spacing w:line="288" w:lineRule="auto"/>
              <w:ind w:left="360" w:right="114"/>
              <w:rPr>
                <w:rFonts w:eastAsiaTheme="minorHAnsi"/>
              </w:rPr>
            </w:pPr>
            <w:r w:rsidRPr="005E0EBE">
              <w:rPr>
                <w:rFonts w:eastAsia="Times New Roman"/>
                <w:b/>
              </w:rPr>
              <w:t>Câu 2:</w:t>
            </w:r>
            <w:r w:rsidRPr="005E0EBE">
              <w:rPr>
                <w:rFonts w:eastAsia="Times New Roman"/>
                <w:b/>
                <w:lang w:val="vi-VN"/>
              </w:rPr>
              <w:t xml:space="preserve"> </w:t>
            </w:r>
            <w:r w:rsidRPr="005E0EBE">
              <w:rPr>
                <w:rFonts w:eastAsiaTheme="minorHAnsi"/>
              </w:rPr>
              <w:t>Theo em tập tính là gì? Có những loại tập tính nàò? Cho ví dụ.</w:t>
            </w:r>
          </w:p>
          <w:p w:rsidR="005E0EBE" w:rsidRPr="005E0EBE" w:rsidRDefault="005E0EBE" w:rsidP="00516B57">
            <w:pPr>
              <w:spacing w:line="288" w:lineRule="auto"/>
              <w:ind w:left="360" w:right="114"/>
              <w:rPr>
                <w:rFonts w:eastAsiaTheme="minorHAnsi"/>
              </w:rPr>
            </w:pPr>
            <w:r w:rsidRPr="005E0EBE">
              <w:rPr>
                <w:rFonts w:eastAsiaTheme="minorHAnsi"/>
              </w:rPr>
              <w:t>……………………………………………………………………………………………………………………………………………………………………………</w:t>
            </w:r>
          </w:p>
          <w:p w:rsidR="005E0EBE" w:rsidRPr="005E0EBE" w:rsidRDefault="005E0EBE" w:rsidP="00516B57">
            <w:pPr>
              <w:spacing w:line="288" w:lineRule="auto"/>
              <w:ind w:left="360" w:right="114"/>
              <w:rPr>
                <w:rFonts w:eastAsiaTheme="minorHAnsi"/>
              </w:rPr>
            </w:pPr>
            <w:r w:rsidRPr="005E0EBE">
              <w:rPr>
                <w:rFonts w:eastAsiaTheme="minorHAnsi"/>
              </w:rPr>
              <w:t>………………………………………………………………………………………………………………………………………………………………………………</w:t>
            </w:r>
          </w:p>
          <w:p w:rsidR="005E0EBE" w:rsidRPr="005E0EBE" w:rsidRDefault="005E0EBE" w:rsidP="00516B57">
            <w:pPr>
              <w:spacing w:line="288" w:lineRule="auto"/>
              <w:ind w:left="360" w:right="114"/>
              <w:rPr>
                <w:rFonts w:eastAsiaTheme="minorHAnsi"/>
                <w:lang w:val="vi-VN"/>
              </w:rPr>
            </w:pPr>
            <w:r w:rsidRPr="005E0EBE">
              <w:rPr>
                <w:rFonts w:eastAsia="Times New Roman"/>
                <w:b/>
              </w:rPr>
              <w:t xml:space="preserve">Câu </w:t>
            </w:r>
            <w:r w:rsidRPr="005E0EBE">
              <w:rPr>
                <w:rFonts w:eastAsia="Times New Roman"/>
                <w:b/>
                <w:lang w:val="vi-VN"/>
              </w:rPr>
              <w:t>3</w:t>
            </w:r>
            <w:r w:rsidRPr="005E0EBE">
              <w:rPr>
                <w:rFonts w:eastAsia="Times New Roman"/>
                <w:b/>
              </w:rPr>
              <w:t>:</w:t>
            </w:r>
            <w:r w:rsidRPr="005E0EBE">
              <w:rPr>
                <w:rFonts w:eastAsia="Times New Roman"/>
                <w:b/>
                <w:lang w:val="vi-VN"/>
              </w:rPr>
              <w:t xml:space="preserve"> </w:t>
            </w:r>
            <w:r w:rsidRPr="005E0EBE">
              <w:rPr>
                <w:rFonts w:eastAsiaTheme="minorHAnsi"/>
                <w:lang w:val="vi-VN"/>
              </w:rPr>
              <w:t>H</w:t>
            </w:r>
            <w:r w:rsidRPr="005E0EBE">
              <w:rPr>
                <w:rFonts w:eastAsiaTheme="minorHAnsi"/>
              </w:rPr>
              <w:t xml:space="preserve">oàn thành </w:t>
            </w:r>
            <w:r w:rsidRPr="005E0EBE">
              <w:rPr>
                <w:rFonts w:eastAsiaTheme="minorHAnsi"/>
                <w:lang w:val="vi-VN"/>
              </w:rPr>
              <w:t xml:space="preserve">nội dung theo </w:t>
            </w:r>
            <w:r w:rsidRPr="005E0EBE">
              <w:rPr>
                <w:rFonts w:eastAsiaTheme="minorHAnsi"/>
              </w:rPr>
              <w:t>bảng mẫu</w:t>
            </w:r>
            <w:r w:rsidRPr="005E0EBE">
              <w:rPr>
                <w:rFonts w:eastAsiaTheme="minorHAnsi"/>
                <w:lang w:val="vi-VN"/>
              </w:rPr>
              <w:t xml:space="preserve"> sau:</w:t>
            </w:r>
          </w:p>
          <w:tbl>
            <w:tblPr>
              <w:tblStyle w:val="TableGrid"/>
              <w:tblW w:w="9805" w:type="dxa"/>
              <w:tblLayout w:type="fixed"/>
              <w:tblLook w:val="04A0" w:firstRow="1" w:lastRow="0" w:firstColumn="1" w:lastColumn="0" w:noHBand="0" w:noVBand="1"/>
            </w:tblPr>
            <w:tblGrid>
              <w:gridCol w:w="6083"/>
              <w:gridCol w:w="3722"/>
            </w:tblGrid>
            <w:tr w:rsidR="005E0EBE" w:rsidRPr="005E0EBE" w:rsidTr="00516B57">
              <w:tc>
                <w:tcPr>
                  <w:tcW w:w="6083" w:type="dxa"/>
                  <w:shd w:val="clear" w:color="auto" w:fill="FFF2CD" w:themeFill="accent4" w:themeFillTint="32"/>
                </w:tcPr>
                <w:p w:rsidR="005E0EBE" w:rsidRPr="005E0EBE" w:rsidRDefault="005E0EBE" w:rsidP="00516B57">
                  <w:pPr>
                    <w:spacing w:before="80" w:line="288" w:lineRule="auto"/>
                    <w:jc w:val="center"/>
                    <w:rPr>
                      <w:rFonts w:eastAsia="Times New Roman"/>
                      <w:b/>
                      <w:color w:val="000000" w:themeColor="text1"/>
                    </w:rPr>
                  </w:pPr>
                  <w:r w:rsidRPr="005E0EBE">
                    <w:rPr>
                      <w:rFonts w:eastAsia="Times New Roman"/>
                      <w:b/>
                      <w:color w:val="000000" w:themeColor="text1"/>
                    </w:rPr>
                    <w:t>Tập tính ở động vật</w:t>
                  </w:r>
                </w:p>
              </w:tc>
              <w:tc>
                <w:tcPr>
                  <w:tcW w:w="3722" w:type="dxa"/>
                  <w:shd w:val="clear" w:color="auto" w:fill="FFF2CD" w:themeFill="accent4" w:themeFillTint="32"/>
                </w:tcPr>
                <w:p w:rsidR="005E0EBE" w:rsidRPr="005E0EBE" w:rsidRDefault="005E0EBE" w:rsidP="00516B57">
                  <w:pPr>
                    <w:spacing w:before="80" w:line="288" w:lineRule="auto"/>
                    <w:jc w:val="center"/>
                    <w:rPr>
                      <w:rFonts w:eastAsia="Times New Roman"/>
                      <w:b/>
                      <w:color w:val="000000" w:themeColor="text1"/>
                    </w:rPr>
                  </w:pPr>
                  <w:r w:rsidRPr="005E0EBE">
                    <w:rPr>
                      <w:rFonts w:eastAsia="Times New Roman"/>
                      <w:b/>
                      <w:color w:val="000000" w:themeColor="text1"/>
                    </w:rPr>
                    <w:t>Tác dụng đối với động vật</w:t>
                  </w:r>
                </w:p>
              </w:tc>
            </w:tr>
            <w:tr w:rsidR="005E0EBE" w:rsidRPr="005E0EBE" w:rsidTr="00516B57">
              <w:tc>
                <w:tcPr>
                  <w:tcW w:w="6083" w:type="dxa"/>
                </w:tcPr>
                <w:p w:rsidR="005E0EBE" w:rsidRPr="005E0EBE" w:rsidRDefault="005E0EBE" w:rsidP="00516B57">
                  <w:pPr>
                    <w:spacing w:before="240" w:line="288" w:lineRule="auto"/>
                    <w:jc w:val="both"/>
                    <w:rPr>
                      <w:rFonts w:eastAsia="Times New Roman"/>
                      <w:bCs/>
                      <w:color w:val="000000" w:themeColor="text1"/>
                    </w:rPr>
                  </w:pPr>
                  <w:r w:rsidRPr="005E0EBE">
                    <w:rPr>
                      <w:rFonts w:eastAsia="Times New Roman"/>
                      <w:bCs/>
                      <w:color w:val="000000" w:themeColor="text1"/>
                    </w:rPr>
                    <w:t>Mèo bắt chuột thường rình mồi, vồ mồi, vờn mồi</w:t>
                  </w:r>
                </w:p>
              </w:tc>
              <w:tc>
                <w:tcPr>
                  <w:tcW w:w="3722" w:type="dxa"/>
                </w:tcPr>
                <w:p w:rsidR="005E0EBE" w:rsidRPr="005E0EBE" w:rsidRDefault="005E0EBE" w:rsidP="00516B57">
                  <w:pPr>
                    <w:spacing w:before="240" w:line="288" w:lineRule="auto"/>
                    <w:jc w:val="both"/>
                    <w:rPr>
                      <w:rFonts w:eastAsia="Times New Roman"/>
                      <w:bCs/>
                      <w:color w:val="000000" w:themeColor="text1"/>
                    </w:rPr>
                  </w:pPr>
                </w:p>
              </w:tc>
            </w:tr>
            <w:tr w:rsidR="005E0EBE" w:rsidRPr="005E0EBE" w:rsidTr="00516B57">
              <w:tc>
                <w:tcPr>
                  <w:tcW w:w="6083" w:type="dxa"/>
                </w:tcPr>
                <w:p w:rsidR="005E0EBE" w:rsidRPr="005E0EBE" w:rsidRDefault="005E0EBE" w:rsidP="00516B57">
                  <w:pPr>
                    <w:spacing w:before="240" w:line="288" w:lineRule="auto"/>
                    <w:jc w:val="both"/>
                    <w:rPr>
                      <w:rFonts w:eastAsia="Times New Roman"/>
                      <w:bCs/>
                      <w:color w:val="000000" w:themeColor="text1"/>
                    </w:rPr>
                  </w:pPr>
                  <w:r w:rsidRPr="005E0EBE">
                    <w:rPr>
                      <w:rFonts w:eastAsia="Times New Roman"/>
                      <w:bCs/>
                      <w:color w:val="000000" w:themeColor="text1"/>
                    </w:rPr>
                    <w:t>Chim công đực thường múa, khoe bộ lông sặc sỡ để quyến rũ con cái vào mùa sinh sản</w:t>
                  </w:r>
                </w:p>
              </w:tc>
              <w:tc>
                <w:tcPr>
                  <w:tcW w:w="3722" w:type="dxa"/>
                </w:tcPr>
                <w:p w:rsidR="005E0EBE" w:rsidRPr="005E0EBE" w:rsidRDefault="005E0EBE" w:rsidP="00516B57">
                  <w:pPr>
                    <w:spacing w:before="240" w:line="288" w:lineRule="auto"/>
                    <w:jc w:val="both"/>
                    <w:rPr>
                      <w:rFonts w:eastAsia="Times New Roman"/>
                      <w:bCs/>
                      <w:color w:val="000000" w:themeColor="text1"/>
                    </w:rPr>
                  </w:pPr>
                </w:p>
              </w:tc>
            </w:tr>
            <w:tr w:rsidR="005E0EBE" w:rsidRPr="005E0EBE" w:rsidTr="00516B57">
              <w:tc>
                <w:tcPr>
                  <w:tcW w:w="6083" w:type="dxa"/>
                </w:tcPr>
                <w:p w:rsidR="005E0EBE" w:rsidRPr="005E0EBE" w:rsidRDefault="005E0EBE" w:rsidP="00516B57">
                  <w:pPr>
                    <w:spacing w:before="240" w:line="288" w:lineRule="auto"/>
                    <w:jc w:val="both"/>
                    <w:rPr>
                      <w:rFonts w:eastAsia="Times New Roman"/>
                      <w:bCs/>
                      <w:color w:val="000000" w:themeColor="text1"/>
                    </w:rPr>
                  </w:pPr>
                  <w:r w:rsidRPr="005E0EBE">
                    <w:rPr>
                      <w:rFonts w:eastAsia="Times New Roman"/>
                      <w:bCs/>
                      <w:color w:val="000000" w:themeColor="text1"/>
                    </w:rPr>
                    <w:t>Chim én di cư về phương nam vào cuối mùa thu</w:t>
                  </w:r>
                </w:p>
              </w:tc>
              <w:tc>
                <w:tcPr>
                  <w:tcW w:w="3722" w:type="dxa"/>
                </w:tcPr>
                <w:p w:rsidR="005E0EBE" w:rsidRPr="005E0EBE" w:rsidRDefault="005E0EBE" w:rsidP="00516B57">
                  <w:pPr>
                    <w:spacing w:before="240" w:line="288" w:lineRule="auto"/>
                    <w:jc w:val="both"/>
                    <w:rPr>
                      <w:rFonts w:eastAsia="Times New Roman"/>
                      <w:bCs/>
                      <w:color w:val="000000" w:themeColor="text1"/>
                    </w:rPr>
                  </w:pPr>
                </w:p>
              </w:tc>
            </w:tr>
            <w:tr w:rsidR="005E0EBE" w:rsidRPr="005E0EBE" w:rsidTr="00516B57">
              <w:tc>
                <w:tcPr>
                  <w:tcW w:w="6083" w:type="dxa"/>
                </w:tcPr>
                <w:p w:rsidR="005E0EBE" w:rsidRPr="005E0EBE" w:rsidRDefault="005E0EBE" w:rsidP="00516B57">
                  <w:pPr>
                    <w:spacing w:before="240" w:line="288" w:lineRule="auto"/>
                    <w:jc w:val="both"/>
                    <w:rPr>
                      <w:rFonts w:eastAsia="Times New Roman"/>
                      <w:bCs/>
                      <w:color w:val="000000" w:themeColor="text1"/>
                    </w:rPr>
                  </w:pPr>
                  <w:r w:rsidRPr="005E0EBE">
                    <w:rPr>
                      <w:rFonts w:eastAsia="Times New Roman"/>
                      <w:bCs/>
                      <w:color w:val="000000" w:themeColor="text1"/>
                    </w:rPr>
                    <w:t>Chó sói thường đánh dấu lãnh thổ bằng nước tiểu</w:t>
                  </w:r>
                </w:p>
              </w:tc>
              <w:tc>
                <w:tcPr>
                  <w:tcW w:w="3722" w:type="dxa"/>
                </w:tcPr>
                <w:p w:rsidR="005E0EBE" w:rsidRPr="005E0EBE" w:rsidRDefault="005E0EBE" w:rsidP="00516B57">
                  <w:pPr>
                    <w:spacing w:before="240" w:line="288" w:lineRule="auto"/>
                    <w:jc w:val="both"/>
                    <w:rPr>
                      <w:rFonts w:eastAsia="Times New Roman"/>
                      <w:bCs/>
                      <w:color w:val="000000" w:themeColor="text1"/>
                    </w:rPr>
                  </w:pPr>
                </w:p>
              </w:tc>
            </w:tr>
            <w:tr w:rsidR="005E0EBE" w:rsidRPr="005E0EBE" w:rsidTr="00516B57">
              <w:tc>
                <w:tcPr>
                  <w:tcW w:w="6083" w:type="dxa"/>
                </w:tcPr>
                <w:p w:rsidR="005E0EBE" w:rsidRPr="005E0EBE" w:rsidRDefault="005E0EBE" w:rsidP="00516B57">
                  <w:pPr>
                    <w:spacing w:before="240" w:line="288" w:lineRule="auto"/>
                    <w:jc w:val="both"/>
                    <w:rPr>
                      <w:rFonts w:eastAsia="Times New Roman"/>
                      <w:bCs/>
                      <w:color w:val="000000" w:themeColor="text1"/>
                    </w:rPr>
                  </w:pPr>
                  <w:r w:rsidRPr="005E0EBE">
                    <w:rPr>
                      <w:rFonts w:eastAsia="Times New Roman"/>
                      <w:bCs/>
                      <w:color w:val="000000" w:themeColor="text1"/>
                    </w:rPr>
                    <w:t>Trâu rừng thường sống theo đàn</w:t>
                  </w:r>
                </w:p>
              </w:tc>
              <w:tc>
                <w:tcPr>
                  <w:tcW w:w="3722" w:type="dxa"/>
                </w:tcPr>
                <w:p w:rsidR="005E0EBE" w:rsidRPr="005E0EBE" w:rsidRDefault="005E0EBE" w:rsidP="00516B57">
                  <w:pPr>
                    <w:spacing w:before="240" w:line="288" w:lineRule="auto"/>
                    <w:jc w:val="both"/>
                    <w:rPr>
                      <w:rFonts w:eastAsia="Times New Roman"/>
                      <w:bCs/>
                      <w:color w:val="000000" w:themeColor="text1"/>
                    </w:rPr>
                  </w:pPr>
                </w:p>
              </w:tc>
            </w:tr>
            <w:tr w:rsidR="005E0EBE" w:rsidRPr="005E0EBE" w:rsidTr="00516B57">
              <w:tc>
                <w:tcPr>
                  <w:tcW w:w="6083" w:type="dxa"/>
                </w:tcPr>
                <w:p w:rsidR="005E0EBE" w:rsidRPr="005E0EBE" w:rsidRDefault="005E0EBE" w:rsidP="00516B57">
                  <w:pPr>
                    <w:spacing w:before="240" w:line="288" w:lineRule="auto"/>
                    <w:jc w:val="both"/>
                    <w:rPr>
                      <w:rFonts w:eastAsia="Times New Roman"/>
                      <w:bCs/>
                      <w:color w:val="000000" w:themeColor="text1"/>
                    </w:rPr>
                  </w:pPr>
                  <w:r w:rsidRPr="005E0EBE">
                    <w:rPr>
                      <w:rFonts w:eastAsia="Times New Roman"/>
                      <w:bCs/>
                      <w:color w:val="000000" w:themeColor="text1"/>
                    </w:rPr>
                    <w:t>Tập thể dục buổi sáng ở người</w:t>
                  </w:r>
                </w:p>
              </w:tc>
              <w:tc>
                <w:tcPr>
                  <w:tcW w:w="3722" w:type="dxa"/>
                </w:tcPr>
                <w:p w:rsidR="005E0EBE" w:rsidRPr="005E0EBE" w:rsidRDefault="005E0EBE" w:rsidP="00516B57">
                  <w:pPr>
                    <w:spacing w:before="240" w:line="288" w:lineRule="auto"/>
                    <w:jc w:val="both"/>
                    <w:rPr>
                      <w:rFonts w:eastAsia="Times New Roman"/>
                      <w:bCs/>
                      <w:color w:val="000000" w:themeColor="text1"/>
                    </w:rPr>
                  </w:pPr>
                </w:p>
              </w:tc>
            </w:tr>
          </w:tbl>
          <w:p w:rsidR="005E0EBE" w:rsidRPr="005E0EBE" w:rsidRDefault="005E0EBE" w:rsidP="00516B57">
            <w:pPr>
              <w:spacing w:before="240" w:line="288" w:lineRule="auto"/>
              <w:jc w:val="both"/>
              <w:rPr>
                <w:rFonts w:eastAsia="Times New Roman"/>
                <w:b/>
                <w:color w:val="0070C0"/>
              </w:rPr>
            </w:pPr>
          </w:p>
        </w:tc>
      </w:tr>
    </w:tbl>
    <w:p w:rsidR="005E0EBE" w:rsidRPr="005E0EBE" w:rsidRDefault="005E0EBE" w:rsidP="005E0EBE">
      <w:pPr>
        <w:spacing w:before="240" w:after="0" w:line="288" w:lineRule="auto"/>
        <w:jc w:val="both"/>
      </w:pPr>
      <w:r w:rsidRPr="005E0EBE">
        <w:rPr>
          <w:rFonts w:eastAsia="Times New Roman"/>
          <w:b/>
          <w:color w:val="0070C0"/>
        </w:rPr>
        <w:lastRenderedPageBreak/>
        <w:t>III. TIẾN TRÌNH DẠY HỌC</w:t>
      </w:r>
    </w:p>
    <w:p w:rsidR="005E0EBE" w:rsidRPr="005E0EBE" w:rsidRDefault="005E0EBE" w:rsidP="005E0EBE">
      <w:pPr>
        <w:pStyle w:val="Heading2"/>
        <w:spacing w:after="0" w:line="288" w:lineRule="auto"/>
        <w:ind w:left="-5"/>
      </w:pPr>
      <w:r w:rsidRPr="005E0EBE">
        <w:t>A. PHƯƠNG PHÁP VÀ KĨ THUẬT DẠY HỌC</w:t>
      </w:r>
    </w:p>
    <w:p w:rsidR="005E0EBE" w:rsidRPr="005E0EBE" w:rsidRDefault="005E0EBE" w:rsidP="005E0EBE">
      <w:pPr>
        <w:pStyle w:val="BodyText"/>
        <w:shd w:val="clear" w:color="auto" w:fill="auto"/>
        <w:spacing w:after="80" w:line="300" w:lineRule="auto"/>
        <w:ind w:firstLine="480"/>
        <w:jc w:val="both"/>
        <w:rPr>
          <w:rFonts w:ascii="Times New Roman" w:hAnsi="Times New Roman" w:cs="Times New Roman"/>
          <w:sz w:val="28"/>
          <w:szCs w:val="28"/>
        </w:rPr>
      </w:pPr>
      <w:r w:rsidRPr="005E0EBE">
        <w:rPr>
          <w:rFonts w:ascii="Times New Roman" w:hAnsi="Times New Roman" w:cs="Times New Roman"/>
          <w:sz w:val="28"/>
          <w:szCs w:val="28"/>
        </w:rPr>
        <w:t>-</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Thuyết trình nêu vấn đề kết hợp hỏi - đáp.</w:t>
      </w:r>
    </w:p>
    <w:p w:rsidR="005E0EBE" w:rsidRPr="005E0EBE" w:rsidRDefault="005E0EBE" w:rsidP="005E0EBE">
      <w:pPr>
        <w:pStyle w:val="BodyText"/>
        <w:numPr>
          <w:ilvl w:val="0"/>
          <w:numId w:val="2"/>
        </w:numPr>
        <w:shd w:val="clear" w:color="auto" w:fill="auto"/>
        <w:tabs>
          <w:tab w:val="left" w:pos="792"/>
        </w:tabs>
        <w:spacing w:after="80" w:line="300" w:lineRule="auto"/>
        <w:ind w:firstLine="480"/>
        <w:jc w:val="both"/>
        <w:rPr>
          <w:rFonts w:ascii="Times New Roman" w:hAnsi="Times New Roman" w:cs="Times New Roman"/>
          <w:sz w:val="28"/>
          <w:szCs w:val="28"/>
        </w:rPr>
      </w:pPr>
      <w:r w:rsidRPr="005E0EBE">
        <w:rPr>
          <w:rFonts w:ascii="Times New Roman" w:hAnsi="Times New Roman" w:cs="Times New Roman"/>
          <w:sz w:val="28"/>
          <w:szCs w:val="28"/>
        </w:rPr>
        <w:t>Dạy học theo cặp đ</w:t>
      </w:r>
      <w:r w:rsidRPr="005E0EBE">
        <w:rPr>
          <w:rFonts w:ascii="Times New Roman" w:hAnsi="Times New Roman" w:cs="Times New Roman"/>
          <w:sz w:val="28"/>
          <w:szCs w:val="28"/>
          <w:lang w:val="vi-VN"/>
        </w:rPr>
        <w:t>ô</w:t>
      </w:r>
      <w:r w:rsidRPr="005E0EBE">
        <w:rPr>
          <w:rFonts w:ascii="Times New Roman" w:hAnsi="Times New Roman" w:cs="Times New Roman"/>
          <w:sz w:val="28"/>
          <w:szCs w:val="28"/>
        </w:rPr>
        <w:t>i/ nhóm nhỏ.</w:t>
      </w:r>
    </w:p>
    <w:p w:rsidR="005E0EBE" w:rsidRPr="005E0EBE" w:rsidRDefault="005E0EBE" w:rsidP="005E0EBE">
      <w:pPr>
        <w:pStyle w:val="BodyText"/>
        <w:numPr>
          <w:ilvl w:val="0"/>
          <w:numId w:val="2"/>
        </w:numPr>
        <w:shd w:val="clear" w:color="auto" w:fill="auto"/>
        <w:tabs>
          <w:tab w:val="left" w:pos="792"/>
        </w:tabs>
        <w:spacing w:after="80" w:line="300" w:lineRule="auto"/>
        <w:ind w:firstLine="480"/>
        <w:jc w:val="both"/>
        <w:rPr>
          <w:rFonts w:ascii="Times New Roman" w:hAnsi="Times New Roman" w:cs="Times New Roman"/>
          <w:sz w:val="28"/>
          <w:szCs w:val="28"/>
        </w:rPr>
      </w:pPr>
      <w:r w:rsidRPr="005E0EBE">
        <w:rPr>
          <w:rFonts w:ascii="Times New Roman" w:hAnsi="Times New Roman" w:cs="Times New Roman"/>
          <w:sz w:val="28"/>
          <w:szCs w:val="28"/>
        </w:rPr>
        <w:t>Phương pháp trực quan.</w:t>
      </w:r>
    </w:p>
    <w:p w:rsidR="005E0EBE" w:rsidRPr="005E0EBE" w:rsidRDefault="005E0EBE" w:rsidP="005E0EBE">
      <w:pPr>
        <w:pStyle w:val="BodyText"/>
        <w:numPr>
          <w:ilvl w:val="0"/>
          <w:numId w:val="2"/>
        </w:numPr>
        <w:shd w:val="clear" w:color="auto" w:fill="auto"/>
        <w:tabs>
          <w:tab w:val="left" w:pos="792"/>
        </w:tabs>
        <w:spacing w:after="80" w:line="300" w:lineRule="auto"/>
        <w:ind w:firstLine="480"/>
        <w:jc w:val="both"/>
        <w:rPr>
          <w:rFonts w:ascii="Times New Roman" w:hAnsi="Times New Roman" w:cs="Times New Roman"/>
          <w:sz w:val="28"/>
          <w:szCs w:val="28"/>
        </w:rPr>
      </w:pPr>
      <w:r w:rsidRPr="005E0EBE">
        <w:rPr>
          <w:rFonts w:ascii="Times New Roman" w:hAnsi="Times New Roman" w:cs="Times New Roman"/>
          <w:sz w:val="28"/>
          <w:szCs w:val="28"/>
        </w:rPr>
        <w:t>Phương pháp hỏi - đáp.</w:t>
      </w:r>
    </w:p>
    <w:p w:rsidR="005E0EBE" w:rsidRPr="005E0EBE" w:rsidRDefault="005E0EBE" w:rsidP="005E0EBE">
      <w:pPr>
        <w:pStyle w:val="Heading2"/>
        <w:spacing w:after="0" w:line="288" w:lineRule="auto"/>
        <w:ind w:left="-5"/>
      </w:pPr>
      <w:r w:rsidRPr="005E0EBE">
        <w:t>B. CÁC HOẠT ĐỘNG HỌC</w:t>
      </w:r>
    </w:p>
    <w:p w:rsidR="005E0EBE" w:rsidRPr="005E0EBE" w:rsidRDefault="005E0EBE" w:rsidP="005E0EBE">
      <w:pPr>
        <w:pStyle w:val="Heading3"/>
        <w:spacing w:after="0" w:line="288" w:lineRule="auto"/>
        <w:ind w:left="-5"/>
      </w:pPr>
      <w:r w:rsidRPr="005E0EBE">
        <w:t>Hoạt động 1: Khởi động (5 phút)</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Mục tiêu: </w:t>
      </w:r>
      <w:r w:rsidRPr="005E0EBE">
        <w:rPr>
          <w:rFonts w:eastAsia="Times New Roman"/>
        </w:rPr>
        <w:t>Tạo được hứng thú cho học sinh, dẫn dắt giới thiệu vấn đề, để học sinh biết về tính cảm ứng ở sinh vật.</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Nội dung: </w:t>
      </w:r>
      <w:r w:rsidRPr="005E0EBE">
        <w:t>GV  tổ chức cho HS chơi trò chơi "Dự đoán kết quả" HS liệt kê những nguyên nhân vì sao hoa hướng dương thường hướng về phía Mặt Trời và rễ thường phát triển về nơi có nguồn nước. Sau khi HS có câu trả lời</w:t>
      </w:r>
    </w:p>
    <w:p w:rsidR="005E0EBE" w:rsidRPr="005E0EBE" w:rsidRDefault="005E0EBE" w:rsidP="005E0EBE">
      <w:pPr>
        <w:spacing w:after="0" w:line="288" w:lineRule="auto"/>
        <w:ind w:left="284"/>
        <w:jc w:val="both"/>
      </w:pPr>
      <w:r w:rsidRPr="005E0EBE">
        <w:t>Quan sát những hình ảnh sau và theo em, chúng đang nói về điều gì?</w:t>
      </w:r>
    </w:p>
    <w:tbl>
      <w:tblPr>
        <w:tblStyle w:val="TableGrid"/>
        <w:tblW w:w="0" w:type="auto"/>
        <w:tblLook w:val="04A0" w:firstRow="1" w:lastRow="0" w:firstColumn="1" w:lastColumn="0" w:noHBand="0" w:noVBand="1"/>
      </w:tblPr>
      <w:tblGrid>
        <w:gridCol w:w="3172"/>
        <w:gridCol w:w="3067"/>
        <w:gridCol w:w="3049"/>
      </w:tblGrid>
      <w:tr w:rsidR="005E0EBE" w:rsidRPr="005E0EBE" w:rsidTr="00516B57">
        <w:tc>
          <w:tcPr>
            <w:tcW w:w="3481" w:type="dxa"/>
          </w:tcPr>
          <w:p w:rsidR="005E0EBE" w:rsidRPr="005E0EBE" w:rsidRDefault="005E0EBE" w:rsidP="00516B57">
            <w:pPr>
              <w:spacing w:line="288" w:lineRule="auto"/>
              <w:jc w:val="both"/>
            </w:pPr>
            <w:r w:rsidRPr="005E0EBE">
              <w:rPr>
                <w:noProof/>
              </w:rPr>
              <w:drawing>
                <wp:inline distT="0" distB="0" distL="114300" distR="114300" wp14:anchorId="61048C47" wp14:editId="068667A6">
                  <wp:extent cx="2124075" cy="1450340"/>
                  <wp:effectExtent l="0" t="0" r="9525" b="1016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stretch>
                            <a:fillRect/>
                          </a:stretch>
                        </pic:blipFill>
                        <pic:spPr>
                          <a:xfrm>
                            <a:off x="0" y="0"/>
                            <a:ext cx="2124075" cy="1450340"/>
                          </a:xfrm>
                          <a:prstGeom prst="rect">
                            <a:avLst/>
                          </a:prstGeom>
                          <a:noFill/>
                          <a:ln>
                            <a:noFill/>
                          </a:ln>
                        </pic:spPr>
                      </pic:pic>
                    </a:graphicData>
                  </a:graphic>
                </wp:inline>
              </w:drawing>
            </w:r>
          </w:p>
        </w:tc>
        <w:tc>
          <w:tcPr>
            <w:tcW w:w="3365" w:type="dxa"/>
          </w:tcPr>
          <w:p w:rsidR="005E0EBE" w:rsidRPr="005E0EBE" w:rsidRDefault="005E0EBE" w:rsidP="00516B57">
            <w:pPr>
              <w:spacing w:line="288" w:lineRule="auto"/>
              <w:jc w:val="both"/>
            </w:pPr>
            <w:r w:rsidRPr="005E0EBE">
              <w:rPr>
                <w:noProof/>
              </w:rPr>
              <w:drawing>
                <wp:inline distT="0" distB="0" distL="114300" distR="114300" wp14:anchorId="6D42F556" wp14:editId="3CCAE0A0">
                  <wp:extent cx="2045335" cy="1500505"/>
                  <wp:effectExtent l="0" t="0" r="12065" b="1079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
                          <a:stretch>
                            <a:fillRect/>
                          </a:stretch>
                        </pic:blipFill>
                        <pic:spPr>
                          <a:xfrm>
                            <a:off x="0" y="0"/>
                            <a:ext cx="2045335" cy="1500505"/>
                          </a:xfrm>
                          <a:prstGeom prst="rect">
                            <a:avLst/>
                          </a:prstGeom>
                          <a:noFill/>
                          <a:ln>
                            <a:noFill/>
                          </a:ln>
                        </pic:spPr>
                      </pic:pic>
                    </a:graphicData>
                  </a:graphic>
                </wp:inline>
              </w:drawing>
            </w:r>
          </w:p>
        </w:tc>
        <w:tc>
          <w:tcPr>
            <w:tcW w:w="3345" w:type="dxa"/>
          </w:tcPr>
          <w:p w:rsidR="005E0EBE" w:rsidRPr="005E0EBE" w:rsidRDefault="005E0EBE" w:rsidP="00516B57">
            <w:pPr>
              <w:spacing w:line="288" w:lineRule="auto"/>
              <w:jc w:val="both"/>
            </w:pPr>
            <w:r w:rsidRPr="005E0EBE">
              <w:rPr>
                <w:noProof/>
              </w:rPr>
              <w:drawing>
                <wp:inline distT="0" distB="0" distL="114300" distR="114300" wp14:anchorId="4E1821AE" wp14:editId="0ED0FBF6">
                  <wp:extent cx="2035810" cy="1499870"/>
                  <wp:effectExtent l="0" t="0" r="8890" b="1143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4"/>
                          <a:stretch>
                            <a:fillRect/>
                          </a:stretch>
                        </pic:blipFill>
                        <pic:spPr>
                          <a:xfrm>
                            <a:off x="0" y="0"/>
                            <a:ext cx="2035810" cy="1499870"/>
                          </a:xfrm>
                          <a:prstGeom prst="rect">
                            <a:avLst/>
                          </a:prstGeom>
                          <a:noFill/>
                          <a:ln>
                            <a:noFill/>
                          </a:ln>
                        </pic:spPr>
                      </pic:pic>
                    </a:graphicData>
                  </a:graphic>
                </wp:inline>
              </w:drawing>
            </w:r>
          </w:p>
        </w:tc>
      </w:tr>
    </w:tbl>
    <w:p w:rsidR="005E0EBE" w:rsidRPr="005E0EBE" w:rsidRDefault="005E0EBE" w:rsidP="005E0EBE">
      <w:pPr>
        <w:spacing w:after="0" w:line="288" w:lineRule="auto"/>
        <w:ind w:left="284"/>
        <w:jc w:val="both"/>
      </w:pPr>
      <w:r w:rsidRPr="005E0EBE">
        <w:t>Vậy cơ chế của những biểu hiện trên là gì? Nguyên nhân dẫn đến các biểu hiện đó như thế nào?</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Sản phẩm: </w:t>
      </w:r>
      <w:r w:rsidRPr="005E0EBE">
        <w:rPr>
          <w:rFonts w:eastAsia="Times New Roman"/>
        </w:rPr>
        <w:t>Học sinh bước đầu nói lên suy nghĩ của bản thân và có hướng điều chỉnh đúng trong nghiên cứu vấn đề.</w:t>
      </w:r>
    </w:p>
    <w:p w:rsidR="005E0EBE" w:rsidRPr="005E0EBE" w:rsidRDefault="005E0EBE" w:rsidP="005E0EBE">
      <w:pPr>
        <w:spacing w:after="0" w:line="288" w:lineRule="auto"/>
        <w:ind w:left="284"/>
        <w:jc w:val="both"/>
        <w:rPr>
          <w:rFonts w:eastAsia="Times New Roman"/>
        </w:rPr>
      </w:pPr>
      <w:r w:rsidRPr="005E0EBE">
        <w:rPr>
          <w:rFonts w:eastAsia="Times New Roman"/>
          <w:b/>
          <w:color w:val="C00000"/>
        </w:rPr>
        <w:t>Dự kiến:</w:t>
      </w:r>
      <w:r w:rsidRPr="005E0EBE">
        <w:t xml:space="preserve"> Hoa hướng dương thường hướng về phía tây vào ban ngày và hướng vể phía đòng vào ban đêm vì cây có phản ứng với tác nhân là ánh sáng theo chu kì ngày đêm. Rễ luôn hướng về nguồn nước vì rễ cây có phản ứng với tác nhân là nguồn nước.</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Tổ chức thực hiện:</w:t>
      </w:r>
    </w:p>
    <w:tbl>
      <w:tblPr>
        <w:tblStyle w:val="TableGrid0"/>
        <w:tblW w:w="10166" w:type="dxa"/>
        <w:tblInd w:w="-106" w:type="dxa"/>
        <w:tblCellMar>
          <w:top w:w="135" w:type="dxa"/>
          <w:left w:w="106" w:type="dxa"/>
          <w:right w:w="108" w:type="dxa"/>
        </w:tblCellMar>
        <w:tblLook w:val="04A0" w:firstRow="1" w:lastRow="0" w:firstColumn="1" w:lastColumn="0" w:noHBand="0" w:noVBand="1"/>
      </w:tblPr>
      <w:tblGrid>
        <w:gridCol w:w="6592"/>
        <w:gridCol w:w="3574"/>
      </w:tblGrid>
      <w:tr w:rsidR="005E0EBE" w:rsidRPr="005E0EBE" w:rsidTr="00516B57">
        <w:trPr>
          <w:trHeight w:val="238"/>
        </w:trPr>
        <w:tc>
          <w:tcPr>
            <w:tcW w:w="6204"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2"/>
              <w:jc w:val="center"/>
            </w:pPr>
            <w:r w:rsidRPr="005E0EBE">
              <w:rPr>
                <w:rFonts w:eastAsia="Times New Roman"/>
                <w:b/>
              </w:rPr>
              <w:t>Hoạt động của GV</w:t>
            </w:r>
          </w:p>
        </w:tc>
        <w:tc>
          <w:tcPr>
            <w:tcW w:w="396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1"/>
              <w:jc w:val="center"/>
            </w:pPr>
            <w:r w:rsidRPr="005E0EBE">
              <w:rPr>
                <w:rFonts w:eastAsia="Times New Roman"/>
                <w:b/>
              </w:rPr>
              <w:t>Hoạt động của HS</w:t>
            </w:r>
          </w:p>
        </w:tc>
      </w:tr>
      <w:tr w:rsidR="005E0EBE" w:rsidRPr="005E0EBE" w:rsidTr="00516B57">
        <w:trPr>
          <w:trHeight w:val="2735"/>
        </w:trPr>
        <w:tc>
          <w:tcPr>
            <w:tcW w:w="620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118" w:line="262" w:lineRule="auto"/>
              <w:jc w:val="both"/>
              <w:rPr>
                <w:rFonts w:eastAsia="Times New Roman"/>
                <w:b/>
              </w:rPr>
            </w:pPr>
            <w:r w:rsidRPr="005E0EBE">
              <w:rPr>
                <w:rFonts w:eastAsia="Times New Roman"/>
                <w:b/>
              </w:rPr>
              <w:lastRenderedPageBreak/>
              <w:t>Quan sát hình ảnh sau, trả lời một số câu hỏi:</w:t>
            </w:r>
          </w:p>
          <w:tbl>
            <w:tblPr>
              <w:tblStyle w:val="TableGrid"/>
              <w:tblW w:w="0" w:type="auto"/>
              <w:tblLook w:val="04A0" w:firstRow="1" w:lastRow="0" w:firstColumn="1" w:lastColumn="0" w:noHBand="0" w:noVBand="1"/>
            </w:tblPr>
            <w:tblGrid>
              <w:gridCol w:w="2196"/>
              <w:gridCol w:w="2076"/>
              <w:gridCol w:w="2096"/>
            </w:tblGrid>
            <w:tr w:rsidR="005E0EBE" w:rsidRPr="005E0EBE" w:rsidTr="00516B57">
              <w:tc>
                <w:tcPr>
                  <w:tcW w:w="1996" w:type="dxa"/>
                </w:tcPr>
                <w:p w:rsidR="005E0EBE" w:rsidRPr="005E0EBE" w:rsidRDefault="005E0EBE" w:rsidP="00516B57">
                  <w:pPr>
                    <w:spacing w:line="251" w:lineRule="auto"/>
                    <w:jc w:val="both"/>
                  </w:pPr>
                  <w:r w:rsidRPr="005E0EBE">
                    <w:rPr>
                      <w:noProof/>
                    </w:rPr>
                    <w:drawing>
                      <wp:inline distT="0" distB="0" distL="114300" distR="114300" wp14:anchorId="025EC77D" wp14:editId="0917C5F4">
                        <wp:extent cx="1252220" cy="855345"/>
                        <wp:effectExtent l="0" t="0" r="5080" b="825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pic:cNvPicPr>
                              </pic:nvPicPr>
                              <pic:blipFill>
                                <a:blip r:embed="rId12"/>
                                <a:stretch>
                                  <a:fillRect/>
                                </a:stretch>
                              </pic:blipFill>
                              <pic:spPr>
                                <a:xfrm>
                                  <a:off x="0" y="0"/>
                                  <a:ext cx="1252220" cy="855345"/>
                                </a:xfrm>
                                <a:prstGeom prst="rect">
                                  <a:avLst/>
                                </a:prstGeom>
                                <a:noFill/>
                                <a:ln>
                                  <a:noFill/>
                                </a:ln>
                              </pic:spPr>
                            </pic:pic>
                          </a:graphicData>
                        </a:graphic>
                      </wp:inline>
                    </w:drawing>
                  </w:r>
                </w:p>
              </w:tc>
              <w:tc>
                <w:tcPr>
                  <w:tcW w:w="1997" w:type="dxa"/>
                </w:tcPr>
                <w:p w:rsidR="005E0EBE" w:rsidRPr="005E0EBE" w:rsidRDefault="005E0EBE" w:rsidP="00516B57">
                  <w:pPr>
                    <w:spacing w:line="251" w:lineRule="auto"/>
                    <w:jc w:val="both"/>
                  </w:pPr>
                  <w:r w:rsidRPr="005E0EBE">
                    <w:rPr>
                      <w:noProof/>
                    </w:rPr>
                    <w:drawing>
                      <wp:inline distT="0" distB="0" distL="114300" distR="114300" wp14:anchorId="7011D651" wp14:editId="7757C67E">
                        <wp:extent cx="1170305" cy="859155"/>
                        <wp:effectExtent l="0" t="0" r="10795" b="4445"/>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13"/>
                                <a:stretch>
                                  <a:fillRect/>
                                </a:stretch>
                              </pic:blipFill>
                              <pic:spPr>
                                <a:xfrm>
                                  <a:off x="0" y="0"/>
                                  <a:ext cx="1170305" cy="859155"/>
                                </a:xfrm>
                                <a:prstGeom prst="rect">
                                  <a:avLst/>
                                </a:prstGeom>
                                <a:noFill/>
                                <a:ln>
                                  <a:noFill/>
                                </a:ln>
                              </pic:spPr>
                            </pic:pic>
                          </a:graphicData>
                        </a:graphic>
                      </wp:inline>
                    </w:drawing>
                  </w:r>
                </w:p>
              </w:tc>
              <w:tc>
                <w:tcPr>
                  <w:tcW w:w="1997" w:type="dxa"/>
                </w:tcPr>
                <w:p w:rsidR="005E0EBE" w:rsidRPr="005E0EBE" w:rsidRDefault="005E0EBE" w:rsidP="00516B57">
                  <w:pPr>
                    <w:spacing w:line="251" w:lineRule="auto"/>
                    <w:jc w:val="both"/>
                  </w:pPr>
                  <w:r w:rsidRPr="005E0EBE">
                    <w:rPr>
                      <w:noProof/>
                    </w:rPr>
                    <w:drawing>
                      <wp:inline distT="0" distB="0" distL="114300" distR="114300" wp14:anchorId="7D66C209" wp14:editId="6A2ED39F">
                        <wp:extent cx="1192530" cy="878840"/>
                        <wp:effectExtent l="0" t="0" r="1270" b="1016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pic:cNvPicPr>
                              </pic:nvPicPr>
                              <pic:blipFill>
                                <a:blip r:embed="rId14"/>
                                <a:stretch>
                                  <a:fillRect/>
                                </a:stretch>
                              </pic:blipFill>
                              <pic:spPr>
                                <a:xfrm>
                                  <a:off x="0" y="0"/>
                                  <a:ext cx="1192530" cy="878840"/>
                                </a:xfrm>
                                <a:prstGeom prst="rect">
                                  <a:avLst/>
                                </a:prstGeom>
                                <a:noFill/>
                                <a:ln>
                                  <a:noFill/>
                                </a:ln>
                              </pic:spPr>
                            </pic:pic>
                          </a:graphicData>
                        </a:graphic>
                      </wp:inline>
                    </w:drawing>
                  </w:r>
                </w:p>
              </w:tc>
            </w:tr>
          </w:tbl>
          <w:p w:rsidR="005E0EBE" w:rsidRPr="005E0EBE" w:rsidRDefault="005E0EBE" w:rsidP="00516B57">
            <w:pPr>
              <w:spacing w:line="288" w:lineRule="auto"/>
              <w:ind w:left="284"/>
              <w:jc w:val="both"/>
            </w:pPr>
            <w:r w:rsidRPr="005E0EBE">
              <w:t>Quan sát những hình ảnh sau và theo em, chúng đang nói về điều gì?</w:t>
            </w:r>
          </w:p>
        </w:tc>
        <w:tc>
          <w:tcPr>
            <w:tcW w:w="39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jc w:val="both"/>
            </w:pPr>
            <w:r w:rsidRPr="005E0EBE">
              <w:rPr>
                <w:rFonts w:eastAsia="Times New Roman"/>
              </w:rPr>
              <w:t>Học sinh quan sát hình và trả lời các câu hỏi của giáo viên đưa ra.</w:t>
            </w:r>
          </w:p>
        </w:tc>
      </w:tr>
      <w:tr w:rsidR="005E0EBE" w:rsidRPr="005E0EBE" w:rsidTr="00516B57">
        <w:trPr>
          <w:trHeight w:val="90"/>
        </w:trPr>
        <w:tc>
          <w:tcPr>
            <w:tcW w:w="620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jc w:val="both"/>
            </w:pPr>
            <w:r w:rsidRPr="005E0EBE">
              <w:rPr>
                <w:rFonts w:eastAsia="Times New Roman"/>
                <w:b/>
              </w:rPr>
              <w:t xml:space="preserve">Giao nhiệm vụ: </w:t>
            </w:r>
            <w:r w:rsidRPr="005E0EBE">
              <w:rPr>
                <w:rFonts w:eastAsia="Times New Roman"/>
                <w:bCs/>
              </w:rPr>
              <w:t>cá nhân học sinh</w:t>
            </w:r>
            <w:r w:rsidRPr="005E0EBE">
              <w:rPr>
                <w:rFonts w:eastAsia="Times New Roman"/>
              </w:rPr>
              <w:t xml:space="preserve"> phân tích hình ảnh trực quan, trả lời câu hỏi.</w:t>
            </w:r>
          </w:p>
        </w:tc>
        <w:tc>
          <w:tcPr>
            <w:tcW w:w="39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Nhận nhiệm vụ</w:t>
            </w:r>
          </w:p>
        </w:tc>
      </w:tr>
      <w:tr w:rsidR="005E0EBE" w:rsidRPr="005E0EBE" w:rsidTr="00516B57">
        <w:trPr>
          <w:trHeight w:val="1071"/>
        </w:trPr>
        <w:tc>
          <w:tcPr>
            <w:tcW w:w="620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42"/>
            </w:pPr>
            <w:r w:rsidRPr="005E0EBE">
              <w:rPr>
                <w:rFonts w:eastAsia="Times New Roman"/>
                <w:b/>
              </w:rPr>
              <w:t xml:space="preserve">Hướng dẫn HS thực hiện nhiệm vụ: </w:t>
            </w:r>
            <w:r w:rsidRPr="005E0EBE">
              <w:rPr>
                <w:rFonts w:eastAsia="Times New Roman"/>
              </w:rPr>
              <w:t>Quan sát, hỗ trợ HS khi cần thiết.</w:t>
            </w:r>
          </w:p>
        </w:tc>
        <w:tc>
          <w:tcPr>
            <w:tcW w:w="39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jc w:val="both"/>
            </w:pPr>
            <w:r w:rsidRPr="005E0EBE">
              <w:rPr>
                <w:rFonts w:eastAsia="Times New Roman"/>
              </w:rPr>
              <w:t>Cá nhân học sinh quan sát hình, khai thác thông tin, thực hiện nhiệm vụ.</w:t>
            </w:r>
          </w:p>
        </w:tc>
      </w:tr>
      <w:tr w:rsidR="005E0EBE" w:rsidRPr="005E0EBE" w:rsidTr="00516B57">
        <w:trPr>
          <w:trHeight w:val="409"/>
        </w:trPr>
        <w:tc>
          <w:tcPr>
            <w:tcW w:w="620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rPr>
                <w:rFonts w:eastAsia="Times New Roman"/>
                <w:b/>
              </w:rPr>
            </w:pPr>
            <w:r w:rsidRPr="005E0EBE">
              <w:rPr>
                <w:rFonts w:eastAsia="Times New Roman"/>
                <w:b/>
              </w:rPr>
              <w:t>Chốt lại và đặt vấn đề vào bài</w:t>
            </w:r>
          </w:p>
          <w:p w:rsidR="005E0EBE" w:rsidRPr="005E0EBE" w:rsidRDefault="005E0EBE" w:rsidP="00516B57">
            <w:pPr>
              <w:jc w:val="both"/>
            </w:pPr>
            <w:r w:rsidRPr="005E0EBE">
              <w:t>Vậy cơ chế của những biểu hiện trên là gì? Nguyên nhân dẫn đến các biểu hiện đó như thế nào?</w:t>
            </w:r>
            <w:r w:rsidRPr="005E0EBE">
              <w:rPr>
                <w:rFonts w:eastAsia="Times New Roman"/>
                <w:i/>
                <w:iCs/>
                <w:sz w:val="26"/>
                <w:szCs w:val="26"/>
              </w:rPr>
              <w:t xml:space="preserve"> </w:t>
            </w:r>
            <w:r w:rsidRPr="005E0EBE">
              <w:t>Để hiểu rõ hơn về hiện tượng cảm ứng ở sinh vật, vai trò của cảm ứng đối với sinh vật, biểu hiện của cảm ứng ở thục vật, một số ứng dụng cảm ứng ở thực vật trong thực tiễn, chúng ta cùng nhau tìm hiểu bài học ngày hôm nay.</w:t>
            </w:r>
          </w:p>
        </w:tc>
        <w:tc>
          <w:tcPr>
            <w:tcW w:w="39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tc>
      </w:tr>
    </w:tbl>
    <w:p w:rsidR="005E0EBE" w:rsidRPr="005E0EBE" w:rsidRDefault="005E0EBE" w:rsidP="005E0EBE">
      <w:pPr>
        <w:pStyle w:val="Heading3"/>
        <w:spacing w:before="120"/>
        <w:ind w:left="11" w:hanging="11"/>
      </w:pPr>
      <w:r w:rsidRPr="005E0EBE">
        <w:t>Hoạt động 2: Tìm hiểu  cảm ứng và vai trò của cảm ứng đối với sinh vật (40 phút)</w:t>
      </w:r>
    </w:p>
    <w:p w:rsidR="005E0EBE" w:rsidRPr="005E0EBE" w:rsidRDefault="005E0EBE" w:rsidP="005E0EBE">
      <w:pPr>
        <w:pStyle w:val="ListParagraph"/>
        <w:numPr>
          <w:ilvl w:val="0"/>
          <w:numId w:val="7"/>
        </w:numPr>
        <w:tabs>
          <w:tab w:val="left" w:pos="284"/>
        </w:tabs>
        <w:spacing w:after="0" w:line="288" w:lineRule="auto"/>
        <w:ind w:hanging="66"/>
        <w:jc w:val="both"/>
        <w:rPr>
          <w:rFonts w:eastAsia="Times New Roman"/>
        </w:rPr>
      </w:pPr>
      <w:r w:rsidRPr="005E0EBE">
        <w:rPr>
          <w:rFonts w:eastAsia="Times New Roman"/>
          <w:b/>
          <w:color w:val="C00000"/>
        </w:rPr>
        <w:t xml:space="preserve">Mục tiêu: </w:t>
      </w:r>
    </w:p>
    <w:p w:rsidR="005E0EBE" w:rsidRPr="005E0EBE" w:rsidRDefault="005E0EBE" w:rsidP="005E0EBE">
      <w:pPr>
        <w:pStyle w:val="ListParagraph"/>
        <w:numPr>
          <w:ilvl w:val="0"/>
          <w:numId w:val="8"/>
        </w:numPr>
        <w:tabs>
          <w:tab w:val="left" w:pos="284"/>
        </w:tabs>
        <w:spacing w:after="0" w:line="288" w:lineRule="auto"/>
        <w:ind w:firstLine="191"/>
        <w:jc w:val="both"/>
        <w:rPr>
          <w:rFonts w:eastAsia="Times New Roman"/>
        </w:rPr>
      </w:pPr>
      <w:r w:rsidRPr="005E0EBE">
        <w:rPr>
          <w:rFonts w:eastAsia="Times New Roman"/>
        </w:rPr>
        <w:t xml:space="preserve"> Phát biểu được khái niệm cảm ứng ở sinh vật. Lấy được ví dụ về các hiện tượng cảm ứng ở sinh vật (thực vật và động vật).</w:t>
      </w:r>
    </w:p>
    <w:p w:rsidR="005E0EBE" w:rsidRPr="005E0EBE" w:rsidRDefault="005E0EBE" w:rsidP="005E0EBE">
      <w:pPr>
        <w:pStyle w:val="ListParagraph"/>
        <w:numPr>
          <w:ilvl w:val="0"/>
          <w:numId w:val="8"/>
        </w:numPr>
        <w:tabs>
          <w:tab w:val="left" w:pos="284"/>
        </w:tabs>
        <w:spacing w:after="0" w:line="288" w:lineRule="auto"/>
        <w:ind w:firstLine="191"/>
        <w:jc w:val="both"/>
        <w:rPr>
          <w:rFonts w:eastAsia="Times New Roman"/>
        </w:rPr>
      </w:pPr>
      <w:r w:rsidRPr="005E0EBE">
        <w:rPr>
          <w:rFonts w:eastAsia="Times New Roman"/>
        </w:rPr>
        <w:t>Nêu được vai trò của cảm ứng đối với sinh vật.</w:t>
      </w:r>
    </w:p>
    <w:p w:rsidR="005E0EBE" w:rsidRPr="005E0EBE" w:rsidRDefault="005E0EBE" w:rsidP="005E0EBE">
      <w:pPr>
        <w:pStyle w:val="ListParagraph"/>
        <w:numPr>
          <w:ilvl w:val="0"/>
          <w:numId w:val="7"/>
        </w:numPr>
        <w:spacing w:after="0" w:line="251" w:lineRule="auto"/>
        <w:ind w:left="0" w:right="114" w:firstLine="280"/>
        <w:jc w:val="both"/>
      </w:pPr>
      <w:r w:rsidRPr="005E0EBE">
        <w:rPr>
          <w:rFonts w:eastAsia="Times New Roman"/>
          <w:b/>
          <w:color w:val="C00000"/>
        </w:rPr>
        <w:t xml:space="preserve">Nội dung: </w:t>
      </w:r>
      <w:r w:rsidRPr="005E0EBE">
        <w:rPr>
          <w:rFonts w:eastAsia="Times New Roman"/>
        </w:rPr>
        <w:t xml:space="preserve">GV chiếu một số hình ảnh về cảm ứng như: Khi ta chạm vào lá cây trinh nữ (xấu hổ), lá cây sẽ cụp lại. Đây là hiện tượng gì? Hiện tượng này có ý nghĩa như thế nào đối với sinh vật? tay rụt lại khi chạm vào vật nóng… Học sinh quan sát hình ảnh, nghiên cứu thông tin SGK, thảo luận nhóm hoàn thành phiếu học tập số 1. </w:t>
      </w:r>
    </w:p>
    <w:p w:rsidR="005E0EBE" w:rsidRPr="005E0EBE" w:rsidRDefault="005E0EBE" w:rsidP="005E0EBE">
      <w:pPr>
        <w:pStyle w:val="Heading3"/>
        <w:spacing w:after="0"/>
        <w:ind w:left="-5" w:firstLine="289"/>
        <w:rPr>
          <w:color w:val="0070C0"/>
        </w:rPr>
      </w:pPr>
      <w:r w:rsidRPr="005E0EBE">
        <w:rPr>
          <w:color w:val="0070C0"/>
        </w:rPr>
        <w:t>Vận dụng</w:t>
      </w:r>
    </w:p>
    <w:p w:rsidR="005E0EBE" w:rsidRPr="005E0EBE" w:rsidRDefault="005E0EBE" w:rsidP="005E0EBE">
      <w:pPr>
        <w:pStyle w:val="ListParagraph"/>
        <w:numPr>
          <w:ilvl w:val="0"/>
          <w:numId w:val="9"/>
        </w:numPr>
        <w:spacing w:after="118" w:line="244" w:lineRule="auto"/>
        <w:ind w:left="0" w:firstLine="360"/>
        <w:jc w:val="both"/>
        <w:rPr>
          <w:rFonts w:eastAsia="Times New Roman"/>
        </w:rPr>
      </w:pPr>
      <w:r w:rsidRPr="005E0EBE">
        <w:rPr>
          <w:rFonts w:eastAsia="Times New Roman"/>
        </w:rPr>
        <w:t>Vì sao có tên gọi cây hoa hướng dương?</w:t>
      </w:r>
    </w:p>
    <w:p w:rsidR="005E0EBE" w:rsidRPr="005E0EBE" w:rsidRDefault="005E0EBE" w:rsidP="005E0EBE">
      <w:pPr>
        <w:pStyle w:val="ListParagraph"/>
        <w:numPr>
          <w:ilvl w:val="0"/>
          <w:numId w:val="9"/>
        </w:numPr>
        <w:spacing w:after="118" w:line="244" w:lineRule="auto"/>
        <w:ind w:left="0" w:firstLine="360"/>
        <w:jc w:val="both"/>
        <w:rPr>
          <w:rFonts w:eastAsia="Times New Roman"/>
        </w:rPr>
      </w:pPr>
      <w:r w:rsidRPr="005E0EBE">
        <w:rPr>
          <w:rFonts w:eastAsia="Times New Roman"/>
        </w:rPr>
        <w:t>Vào rừng nhiệt đới, chúng ta có thể gặp nhiều cây dây leo quấn quanh những cây gỗ lớn và vươn lên cao. Nêu tác nhân kích thích và ý nghĩa của hiện tượng đó?</w:t>
      </w:r>
    </w:p>
    <w:p w:rsidR="005E0EBE" w:rsidRPr="005E0EBE" w:rsidRDefault="005E0EBE" w:rsidP="005E0EBE">
      <w:pPr>
        <w:numPr>
          <w:ilvl w:val="0"/>
          <w:numId w:val="7"/>
        </w:numPr>
        <w:spacing w:after="0"/>
        <w:ind w:right="114"/>
      </w:pPr>
      <w:r w:rsidRPr="005E0EBE">
        <w:rPr>
          <w:rFonts w:eastAsia="Times New Roman"/>
          <w:b/>
          <w:color w:val="C00000"/>
        </w:rPr>
        <w:t xml:space="preserve">Sản phẩm: </w:t>
      </w:r>
      <w:r w:rsidRPr="005E0EBE">
        <w:rPr>
          <w:rFonts w:eastAsia="Times New Roman"/>
        </w:rPr>
        <w:t>Phiếu học tập số 1.</w:t>
      </w:r>
    </w:p>
    <w:tbl>
      <w:tblPr>
        <w:tblStyle w:val="TableGrid"/>
        <w:tblW w:w="0" w:type="auto"/>
        <w:tblLook w:val="04A0" w:firstRow="1" w:lastRow="0" w:firstColumn="1" w:lastColumn="0" w:noHBand="0" w:noVBand="1"/>
      </w:tblPr>
      <w:tblGrid>
        <w:gridCol w:w="9288"/>
      </w:tblGrid>
      <w:tr w:rsidR="005E0EBE" w:rsidRPr="005E0EBE" w:rsidTr="00516B57">
        <w:tc>
          <w:tcPr>
            <w:tcW w:w="9965" w:type="dxa"/>
          </w:tcPr>
          <w:p w:rsidR="005E0EBE" w:rsidRPr="005E0EBE" w:rsidRDefault="005E0EBE" w:rsidP="00516B57">
            <w:pPr>
              <w:spacing w:line="288" w:lineRule="auto"/>
              <w:jc w:val="center"/>
              <w:rPr>
                <w:rFonts w:eastAsiaTheme="minorHAnsi"/>
                <w:b/>
                <w:bCs/>
                <w:color w:val="C00000"/>
              </w:rPr>
            </w:pPr>
            <w:r w:rsidRPr="005E0EBE">
              <w:rPr>
                <w:rFonts w:eastAsiaTheme="minorHAnsi"/>
                <w:b/>
                <w:bCs/>
                <w:color w:val="C00000"/>
              </w:rPr>
              <w:t>Phiếu học tập 1</w:t>
            </w:r>
          </w:p>
          <w:p w:rsidR="005E0EBE" w:rsidRPr="005E0EBE" w:rsidRDefault="005E0EBE" w:rsidP="00516B57">
            <w:pPr>
              <w:pStyle w:val="ListParagraph"/>
              <w:spacing w:line="288" w:lineRule="auto"/>
              <w:ind w:left="360" w:right="114"/>
              <w:rPr>
                <w:rFonts w:eastAsiaTheme="minorHAnsi"/>
                <w:lang w:val="vi-VN"/>
              </w:rPr>
            </w:pPr>
            <w:r w:rsidRPr="005E0EBE">
              <w:rPr>
                <w:rFonts w:eastAsia="Times New Roman"/>
                <w:b/>
              </w:rPr>
              <w:t xml:space="preserve">Câu </w:t>
            </w:r>
            <w:r w:rsidRPr="005E0EBE">
              <w:rPr>
                <w:rFonts w:eastAsia="Times New Roman"/>
                <w:b/>
                <w:lang w:val="vi-VN"/>
              </w:rPr>
              <w:t>1</w:t>
            </w:r>
            <w:r w:rsidRPr="005E0EBE">
              <w:rPr>
                <w:rFonts w:eastAsia="Times New Roman"/>
                <w:b/>
              </w:rPr>
              <w:t>:</w:t>
            </w:r>
            <w:r w:rsidRPr="005E0EBE">
              <w:rPr>
                <w:rFonts w:eastAsia="Times New Roman"/>
                <w:b/>
                <w:lang w:val="vi-VN"/>
              </w:rPr>
              <w:t xml:space="preserve"> </w:t>
            </w:r>
            <w:r w:rsidRPr="005E0EBE">
              <w:rPr>
                <w:rFonts w:eastAsiaTheme="minorHAnsi"/>
                <w:lang w:val="vi-VN"/>
              </w:rPr>
              <w:t xml:space="preserve"> Quan sát hình 33.1 rồi hoàn thành bảng theo mẫu:</w:t>
            </w:r>
          </w:p>
          <w:tbl>
            <w:tblPr>
              <w:tblStyle w:val="TableGrid"/>
              <w:tblW w:w="0" w:type="auto"/>
              <w:tblLook w:val="04A0" w:firstRow="1" w:lastRow="0" w:firstColumn="1" w:lastColumn="0" w:noHBand="0" w:noVBand="1"/>
            </w:tblPr>
            <w:tblGrid>
              <w:gridCol w:w="1331"/>
              <w:gridCol w:w="2763"/>
              <w:gridCol w:w="4968"/>
            </w:tblGrid>
            <w:tr w:rsidR="005E0EBE" w:rsidRPr="005E0EBE" w:rsidTr="00516B57">
              <w:tc>
                <w:tcPr>
                  <w:tcW w:w="1394" w:type="dxa"/>
                  <w:shd w:val="clear" w:color="auto" w:fill="FFF2CD" w:themeFill="accent4" w:themeFillTint="32"/>
                </w:tcPr>
                <w:p w:rsidR="005E0EBE" w:rsidRPr="005E0EBE" w:rsidRDefault="005E0EBE" w:rsidP="00516B57">
                  <w:pPr>
                    <w:pStyle w:val="ListParagraph"/>
                    <w:spacing w:line="288" w:lineRule="auto"/>
                    <w:ind w:left="0" w:right="114"/>
                    <w:jc w:val="center"/>
                    <w:rPr>
                      <w:rFonts w:eastAsiaTheme="minorHAnsi"/>
                      <w:b/>
                      <w:bCs/>
                      <w:lang w:val="vi-VN"/>
                    </w:rPr>
                  </w:pPr>
                  <w:r w:rsidRPr="005E0EBE">
                    <w:rPr>
                      <w:rFonts w:eastAsiaTheme="minorHAnsi"/>
                      <w:b/>
                      <w:bCs/>
                      <w:lang w:val="vi-VN"/>
                    </w:rPr>
                    <w:lastRenderedPageBreak/>
                    <w:t>Hình</w:t>
                  </w:r>
                </w:p>
              </w:tc>
              <w:tc>
                <w:tcPr>
                  <w:tcW w:w="3000" w:type="dxa"/>
                  <w:shd w:val="clear" w:color="auto" w:fill="FFF2CD" w:themeFill="accent4" w:themeFillTint="32"/>
                </w:tcPr>
                <w:p w:rsidR="005E0EBE" w:rsidRPr="005E0EBE" w:rsidRDefault="005E0EBE" w:rsidP="00516B57">
                  <w:pPr>
                    <w:pStyle w:val="ListParagraph"/>
                    <w:spacing w:line="288" w:lineRule="auto"/>
                    <w:ind w:left="0" w:right="114"/>
                    <w:jc w:val="center"/>
                    <w:rPr>
                      <w:rFonts w:eastAsiaTheme="minorHAnsi"/>
                      <w:b/>
                      <w:bCs/>
                      <w:lang w:val="vi-VN"/>
                    </w:rPr>
                  </w:pPr>
                  <w:r w:rsidRPr="005E0EBE">
                    <w:rPr>
                      <w:rFonts w:eastAsiaTheme="minorHAnsi"/>
                      <w:b/>
                      <w:bCs/>
                      <w:lang w:val="vi-VN"/>
                    </w:rPr>
                    <w:t>Kích thích</w:t>
                  </w:r>
                </w:p>
              </w:tc>
              <w:tc>
                <w:tcPr>
                  <w:tcW w:w="5571" w:type="dxa"/>
                  <w:shd w:val="clear" w:color="auto" w:fill="FFF2CD" w:themeFill="accent4" w:themeFillTint="32"/>
                </w:tcPr>
                <w:p w:rsidR="005E0EBE" w:rsidRPr="005E0EBE" w:rsidRDefault="005E0EBE" w:rsidP="00516B57">
                  <w:pPr>
                    <w:pStyle w:val="ListParagraph"/>
                    <w:spacing w:line="288" w:lineRule="auto"/>
                    <w:ind w:left="0" w:right="114"/>
                    <w:jc w:val="center"/>
                    <w:rPr>
                      <w:rFonts w:eastAsiaTheme="minorHAnsi"/>
                      <w:b/>
                      <w:bCs/>
                      <w:lang w:val="vi-VN"/>
                    </w:rPr>
                  </w:pPr>
                  <w:r w:rsidRPr="005E0EBE">
                    <w:rPr>
                      <w:rFonts w:eastAsiaTheme="minorHAnsi"/>
                      <w:b/>
                      <w:bCs/>
                      <w:lang w:val="vi-VN"/>
                    </w:rPr>
                    <w:t>Phản ứng</w:t>
                  </w:r>
                </w:p>
              </w:tc>
            </w:tr>
            <w:tr w:rsidR="005E0EBE" w:rsidRPr="005E0EBE" w:rsidTr="00516B57">
              <w:tc>
                <w:tcPr>
                  <w:tcW w:w="1394" w:type="dxa"/>
                </w:tcPr>
                <w:p w:rsidR="005E0EBE" w:rsidRPr="005E0EBE" w:rsidRDefault="005E0EBE" w:rsidP="00516B57">
                  <w:pPr>
                    <w:pStyle w:val="ListParagraph"/>
                    <w:spacing w:line="288" w:lineRule="auto"/>
                    <w:ind w:left="0" w:right="114"/>
                    <w:jc w:val="center"/>
                    <w:rPr>
                      <w:rFonts w:eastAsiaTheme="minorHAnsi"/>
                      <w:lang w:val="vi-VN"/>
                    </w:rPr>
                  </w:pPr>
                  <w:r w:rsidRPr="005E0EBE">
                    <w:rPr>
                      <w:rFonts w:eastAsiaTheme="minorHAnsi"/>
                      <w:lang w:val="vi-VN"/>
                    </w:rPr>
                    <w:t>a</w:t>
                  </w:r>
                </w:p>
              </w:tc>
              <w:tc>
                <w:tcPr>
                  <w:tcW w:w="3000"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Ánh sáng</w:t>
                  </w:r>
                </w:p>
              </w:tc>
              <w:tc>
                <w:tcPr>
                  <w:tcW w:w="5571"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Ngọn cây hướng về phía có ánh sáng</w:t>
                  </w:r>
                </w:p>
              </w:tc>
            </w:tr>
            <w:tr w:rsidR="005E0EBE" w:rsidRPr="005E0EBE" w:rsidTr="00516B57">
              <w:tc>
                <w:tcPr>
                  <w:tcW w:w="1394" w:type="dxa"/>
                </w:tcPr>
                <w:p w:rsidR="005E0EBE" w:rsidRPr="005E0EBE" w:rsidRDefault="005E0EBE" w:rsidP="00516B57">
                  <w:pPr>
                    <w:pStyle w:val="ListParagraph"/>
                    <w:spacing w:line="288" w:lineRule="auto"/>
                    <w:ind w:left="0" w:right="114"/>
                    <w:jc w:val="center"/>
                    <w:rPr>
                      <w:rFonts w:eastAsiaTheme="minorHAnsi"/>
                      <w:lang w:val="vi-VN"/>
                    </w:rPr>
                  </w:pPr>
                  <w:r w:rsidRPr="005E0EBE">
                    <w:rPr>
                      <w:rFonts w:eastAsiaTheme="minorHAnsi"/>
                      <w:lang w:val="vi-VN"/>
                    </w:rPr>
                    <w:t>b</w:t>
                  </w:r>
                </w:p>
              </w:tc>
              <w:tc>
                <w:tcPr>
                  <w:tcW w:w="3000"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Nguồn nước</w:t>
                  </w:r>
                </w:p>
              </w:tc>
              <w:tc>
                <w:tcPr>
                  <w:tcW w:w="5571"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Rễ cây mọc hướng về phía có nguồn nước</w:t>
                  </w:r>
                </w:p>
              </w:tc>
            </w:tr>
            <w:tr w:rsidR="005E0EBE" w:rsidRPr="005E0EBE" w:rsidTr="00516B57">
              <w:tc>
                <w:tcPr>
                  <w:tcW w:w="1394" w:type="dxa"/>
                </w:tcPr>
                <w:p w:rsidR="005E0EBE" w:rsidRPr="005E0EBE" w:rsidRDefault="005E0EBE" w:rsidP="00516B57">
                  <w:pPr>
                    <w:pStyle w:val="ListParagraph"/>
                    <w:spacing w:line="288" w:lineRule="auto"/>
                    <w:ind w:left="0" w:right="114"/>
                    <w:jc w:val="center"/>
                    <w:rPr>
                      <w:rFonts w:eastAsiaTheme="minorHAnsi"/>
                      <w:lang w:val="vi-VN"/>
                    </w:rPr>
                  </w:pPr>
                  <w:r w:rsidRPr="005E0EBE">
                    <w:rPr>
                      <w:rFonts w:eastAsiaTheme="minorHAnsi"/>
                      <w:lang w:val="vi-VN"/>
                    </w:rPr>
                    <w:t>c</w:t>
                  </w:r>
                </w:p>
              </w:tc>
              <w:tc>
                <w:tcPr>
                  <w:tcW w:w="3000"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Nhiệt độ thấp/cao</w:t>
                  </w:r>
                </w:p>
              </w:tc>
              <w:tc>
                <w:tcPr>
                  <w:tcW w:w="5571"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Run rẩy/toát mồ hôi</w:t>
                  </w:r>
                </w:p>
              </w:tc>
            </w:tr>
            <w:tr w:rsidR="005E0EBE" w:rsidRPr="005E0EBE" w:rsidTr="00516B57">
              <w:tc>
                <w:tcPr>
                  <w:tcW w:w="1394" w:type="dxa"/>
                </w:tcPr>
                <w:p w:rsidR="005E0EBE" w:rsidRPr="005E0EBE" w:rsidRDefault="005E0EBE" w:rsidP="00516B57">
                  <w:pPr>
                    <w:pStyle w:val="ListParagraph"/>
                    <w:spacing w:line="288" w:lineRule="auto"/>
                    <w:ind w:left="0" w:right="114"/>
                    <w:jc w:val="center"/>
                    <w:rPr>
                      <w:rFonts w:eastAsiaTheme="minorHAnsi"/>
                      <w:lang w:val="vi-VN"/>
                    </w:rPr>
                  </w:pPr>
                  <w:r w:rsidRPr="005E0EBE">
                    <w:rPr>
                      <w:rFonts w:eastAsiaTheme="minorHAnsi"/>
                      <w:lang w:val="vi-VN"/>
                    </w:rPr>
                    <w:t>d</w:t>
                  </w:r>
                </w:p>
              </w:tc>
              <w:tc>
                <w:tcPr>
                  <w:tcW w:w="3000"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Tiếng gà mẹ</w:t>
                  </w:r>
                </w:p>
              </w:tc>
              <w:tc>
                <w:tcPr>
                  <w:tcW w:w="5571"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Gà con chạy tới nơi có gà mẹ</w:t>
                  </w:r>
                </w:p>
              </w:tc>
            </w:tr>
            <w:tr w:rsidR="005E0EBE" w:rsidRPr="005E0EBE" w:rsidTr="00516B57">
              <w:tc>
                <w:tcPr>
                  <w:tcW w:w="1394" w:type="dxa"/>
                </w:tcPr>
                <w:p w:rsidR="005E0EBE" w:rsidRPr="005E0EBE" w:rsidRDefault="005E0EBE" w:rsidP="00516B57">
                  <w:pPr>
                    <w:pStyle w:val="ListParagraph"/>
                    <w:spacing w:line="288" w:lineRule="auto"/>
                    <w:ind w:left="0" w:right="114"/>
                    <w:jc w:val="center"/>
                    <w:rPr>
                      <w:rFonts w:eastAsiaTheme="minorHAnsi"/>
                      <w:lang w:val="vi-VN"/>
                    </w:rPr>
                  </w:pPr>
                  <w:r w:rsidRPr="005E0EBE">
                    <w:rPr>
                      <w:rFonts w:eastAsiaTheme="minorHAnsi"/>
                      <w:lang w:val="vi-VN"/>
                    </w:rPr>
                    <w:t>e</w:t>
                  </w:r>
                </w:p>
              </w:tc>
              <w:tc>
                <w:tcPr>
                  <w:tcW w:w="3000"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Giá thể</w:t>
                  </w:r>
                </w:p>
              </w:tc>
              <w:tc>
                <w:tcPr>
                  <w:tcW w:w="5571"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Cây bám vào giá thể</w:t>
                  </w:r>
                </w:p>
              </w:tc>
            </w:tr>
          </w:tbl>
          <w:p w:rsidR="005E0EBE" w:rsidRPr="005E0EBE" w:rsidRDefault="005E0EBE" w:rsidP="00516B57">
            <w:pPr>
              <w:pStyle w:val="ListParagraph"/>
              <w:spacing w:line="288" w:lineRule="auto"/>
              <w:ind w:left="360" w:right="114"/>
              <w:rPr>
                <w:rFonts w:eastAsiaTheme="minorHAnsi"/>
                <w:lang w:val="vi-VN"/>
              </w:rPr>
            </w:pPr>
          </w:p>
          <w:p w:rsidR="005E0EBE" w:rsidRPr="005E0EBE" w:rsidRDefault="005E0EBE" w:rsidP="00516B57">
            <w:pPr>
              <w:pStyle w:val="ListParagraph"/>
              <w:spacing w:line="288" w:lineRule="auto"/>
              <w:ind w:left="0" w:right="114"/>
              <w:rPr>
                <w:rFonts w:eastAsiaTheme="minorHAnsi"/>
              </w:rPr>
            </w:pPr>
            <w:r w:rsidRPr="005E0EBE">
              <w:rPr>
                <w:rFonts w:eastAsia="Times New Roman"/>
                <w:b/>
              </w:rPr>
              <w:t>Câu 2:</w:t>
            </w:r>
            <w:r w:rsidRPr="005E0EBE">
              <w:rPr>
                <w:rFonts w:eastAsia="Times New Roman"/>
                <w:b/>
                <w:lang w:val="vi-VN"/>
              </w:rPr>
              <w:t xml:space="preserve"> </w:t>
            </w:r>
            <w:r w:rsidRPr="005E0EBE">
              <w:rPr>
                <w:rFonts w:eastAsiaTheme="minorHAnsi"/>
                <w:lang w:val="vi-VN"/>
              </w:rPr>
              <w:t>Cảm ứng</w:t>
            </w:r>
            <w:r w:rsidRPr="005E0EBE">
              <w:rPr>
                <w:rFonts w:eastAsiaTheme="minorHAnsi"/>
              </w:rPr>
              <w:t xml:space="preserve"> là gì? </w:t>
            </w:r>
            <w:r w:rsidRPr="005E0EBE">
              <w:rPr>
                <w:rFonts w:eastAsiaTheme="minorHAnsi"/>
                <w:lang w:val="vi-VN"/>
              </w:rPr>
              <w:t xml:space="preserve"> </w:t>
            </w:r>
            <w:r w:rsidRPr="005E0EBE">
              <w:rPr>
                <w:rFonts w:eastAsiaTheme="minorHAnsi"/>
              </w:rPr>
              <w:t>Nêu thêm một số ví dụ về hiện tượng cảm ứng ở động vật và thực vật. Chỉ rõ tác nhân kích thích và phản ứng của sinh vật.</w:t>
            </w:r>
          </w:p>
          <w:p w:rsidR="005E0EBE" w:rsidRPr="005E0EBE" w:rsidRDefault="005E0EBE" w:rsidP="005E0EBE">
            <w:pPr>
              <w:spacing w:after="118" w:line="244" w:lineRule="auto"/>
              <w:ind w:firstLineChars="200" w:firstLine="560"/>
              <w:jc w:val="both"/>
              <w:rPr>
                <w:rFonts w:eastAsiaTheme="minorHAnsi"/>
              </w:rPr>
            </w:pPr>
            <w:r w:rsidRPr="005E0EBE">
              <w:rPr>
                <w:rFonts w:eastAsiaTheme="minorHAnsi"/>
                <w:lang w:val="vi-VN"/>
              </w:rPr>
              <w:t xml:space="preserve">- </w:t>
            </w:r>
            <w:r w:rsidRPr="005E0EBE">
              <w:rPr>
                <w:rFonts w:eastAsiaTheme="minorHAnsi"/>
              </w:rPr>
              <w:t>Con người nổi da gà khi trời lạnh.</w:t>
            </w:r>
          </w:p>
          <w:p w:rsidR="005E0EBE" w:rsidRPr="005E0EBE" w:rsidRDefault="005E0EBE" w:rsidP="005E0EBE">
            <w:pPr>
              <w:spacing w:after="118" w:line="244" w:lineRule="auto"/>
              <w:ind w:firstLineChars="200" w:firstLine="560"/>
              <w:jc w:val="both"/>
              <w:rPr>
                <w:rFonts w:eastAsiaTheme="minorHAnsi"/>
              </w:rPr>
            </w:pPr>
            <w:r w:rsidRPr="005E0EBE">
              <w:rPr>
                <w:rFonts w:eastAsiaTheme="minorHAnsi"/>
                <w:lang w:val="vi-VN"/>
              </w:rPr>
              <w:t xml:space="preserve">- </w:t>
            </w:r>
            <w:r w:rsidRPr="005E0EBE">
              <w:rPr>
                <w:rFonts w:eastAsiaTheme="minorHAnsi"/>
              </w:rPr>
              <w:t>Gà chạy đến khi có người cho ăn.</w:t>
            </w:r>
          </w:p>
          <w:p w:rsidR="005E0EBE" w:rsidRPr="005E0EBE" w:rsidRDefault="005E0EBE" w:rsidP="005E0EBE">
            <w:pPr>
              <w:spacing w:after="118" w:line="244" w:lineRule="auto"/>
              <w:ind w:firstLineChars="200" w:firstLine="560"/>
              <w:jc w:val="both"/>
              <w:rPr>
                <w:rFonts w:eastAsiaTheme="minorHAnsi"/>
              </w:rPr>
            </w:pPr>
            <w:r w:rsidRPr="005E0EBE">
              <w:rPr>
                <w:rFonts w:eastAsiaTheme="minorHAnsi"/>
                <w:lang w:val="vi-VN"/>
              </w:rPr>
              <w:t xml:space="preserve">- </w:t>
            </w:r>
            <w:r w:rsidRPr="005E0EBE">
              <w:rPr>
                <w:rFonts w:eastAsiaTheme="minorHAnsi"/>
              </w:rPr>
              <w:t>Chó sủa khi gặp người lạ.</w:t>
            </w:r>
          </w:p>
          <w:p w:rsidR="005E0EBE" w:rsidRPr="005E0EBE" w:rsidRDefault="005E0EBE" w:rsidP="005E0EBE">
            <w:pPr>
              <w:spacing w:after="118" w:line="244" w:lineRule="auto"/>
              <w:ind w:firstLineChars="200" w:firstLine="560"/>
              <w:jc w:val="both"/>
              <w:rPr>
                <w:rFonts w:eastAsiaTheme="minorHAnsi"/>
              </w:rPr>
            </w:pPr>
            <w:r w:rsidRPr="005E0EBE">
              <w:rPr>
                <w:rFonts w:eastAsiaTheme="minorHAnsi"/>
                <w:lang w:val="vi-VN"/>
              </w:rPr>
              <w:t xml:space="preserve">- </w:t>
            </w:r>
            <w:r w:rsidRPr="005E0EBE">
              <w:rPr>
                <w:rFonts w:eastAsiaTheme="minorHAnsi"/>
              </w:rPr>
              <w:t>Cây hoa quỳnh nở vào ban đêm.</w:t>
            </w:r>
          </w:p>
          <w:p w:rsidR="005E0EBE" w:rsidRPr="005E0EBE" w:rsidRDefault="005E0EBE" w:rsidP="00516B57">
            <w:pPr>
              <w:spacing w:after="118" w:line="244" w:lineRule="auto"/>
              <w:jc w:val="both"/>
              <w:rPr>
                <w:rFonts w:eastAsia="Times New Roman"/>
              </w:rPr>
            </w:pPr>
            <w:r w:rsidRPr="005E0EBE">
              <w:rPr>
                <w:rFonts w:eastAsia="Times New Roman"/>
                <w:b/>
              </w:rPr>
              <w:t xml:space="preserve">Câu </w:t>
            </w:r>
            <w:r w:rsidRPr="005E0EBE">
              <w:rPr>
                <w:rFonts w:eastAsia="Times New Roman"/>
                <w:b/>
                <w:lang w:val="vi-VN"/>
              </w:rPr>
              <w:t>3</w:t>
            </w:r>
            <w:r w:rsidRPr="005E0EBE">
              <w:rPr>
                <w:rFonts w:eastAsia="Times New Roman"/>
                <w:b/>
              </w:rPr>
              <w:t xml:space="preserve">: </w:t>
            </w:r>
            <w:r w:rsidRPr="005E0EBE">
              <w:rPr>
                <w:rFonts w:eastAsia="Times New Roman"/>
              </w:rPr>
              <w:t>Nếu các sinh vật không có phản ứng đối với các kích thích đến từ môi trường (ví dụ: cây ở hình không có phản ứng hướng về phía có ánh sáng) thì điều gì sẽ xảy ra? Từ đó cho biết vai trò của cảm ứng với sinh vật.</w:t>
            </w:r>
          </w:p>
          <w:p w:rsidR="005E0EBE" w:rsidRPr="005E0EBE" w:rsidRDefault="005E0EBE" w:rsidP="00516B57">
            <w:pPr>
              <w:spacing w:after="118" w:line="244" w:lineRule="auto"/>
              <w:ind w:firstLine="426"/>
              <w:jc w:val="both"/>
              <w:rPr>
                <w:rFonts w:eastAsia="Times New Roman"/>
              </w:rPr>
            </w:pPr>
            <w:r w:rsidRPr="005E0EBE">
              <w:rPr>
                <w:rFonts w:eastAsia="Times New Roman"/>
              </w:rPr>
              <w:t>Cảm ứng có ý nghĩa quan trọng, giúp cơ thể sinh vật tồn tại, phát triển và thích nghi với môi trường sống.</w:t>
            </w:r>
          </w:p>
          <w:p w:rsidR="005E0EBE" w:rsidRPr="005E0EBE" w:rsidRDefault="005E0EBE" w:rsidP="00516B57">
            <w:pPr>
              <w:spacing w:after="118" w:line="244" w:lineRule="auto"/>
              <w:ind w:firstLine="426"/>
              <w:jc w:val="both"/>
              <w:rPr>
                <w:rFonts w:eastAsia="Times New Roman"/>
              </w:rPr>
            </w:pPr>
            <w:r w:rsidRPr="005E0EBE">
              <w:rPr>
                <w:rFonts w:eastAsia="Times New Roman"/>
              </w:rPr>
              <w:t>Giải thích: Vì môi trường sống luôn thay đổi trong khi cơ thể sinh vật đều thích nghi với điều kiện sống xác định nên nhờ có cảm ứng mà cơ thể sinh vật có thể thích nghi được với môi trường trong một giới hạn nhất định.</w:t>
            </w:r>
          </w:p>
          <w:p w:rsidR="005E0EBE" w:rsidRPr="005E0EBE" w:rsidRDefault="005E0EBE" w:rsidP="00516B57">
            <w:pPr>
              <w:spacing w:after="118" w:line="244" w:lineRule="auto"/>
              <w:ind w:firstLine="426"/>
              <w:jc w:val="both"/>
              <w:rPr>
                <w:rFonts w:eastAsia="Times New Roman"/>
              </w:rPr>
            </w:pPr>
            <w:r w:rsidRPr="005E0EBE">
              <w:rPr>
                <w:rFonts w:eastAsia="Times New Roman"/>
              </w:rPr>
              <w:t>Ví dụ: Cây cà chua trong chậu đặt ở cửa sổ sẽ có thiên hướng vươn ra phía có ánh sáng. Giúp cây lấy đủ ánh sáng trong điều kiện ánh sáng chiếu không đồng đều lên hai phía cảu cây.</w:t>
            </w:r>
          </w:p>
        </w:tc>
      </w:tr>
    </w:tbl>
    <w:p w:rsidR="005E0EBE" w:rsidRPr="005E0EBE" w:rsidRDefault="005E0EBE" w:rsidP="005E0EBE">
      <w:pPr>
        <w:spacing w:after="0"/>
        <w:ind w:right="114"/>
        <w:rPr>
          <w:rFonts w:eastAsia="Times New Roman"/>
        </w:rPr>
      </w:pPr>
    </w:p>
    <w:p w:rsidR="005E0EBE" w:rsidRPr="005E0EBE" w:rsidRDefault="005E0EBE" w:rsidP="005E0EBE">
      <w:pPr>
        <w:pStyle w:val="Heading3"/>
        <w:spacing w:after="0"/>
        <w:ind w:left="-5" w:firstLine="289"/>
        <w:rPr>
          <w:color w:val="0070C0"/>
        </w:rPr>
      </w:pPr>
      <w:r w:rsidRPr="005E0EBE">
        <w:rPr>
          <w:color w:val="0070C0"/>
        </w:rPr>
        <w:t>Vận dụng</w:t>
      </w:r>
    </w:p>
    <w:p w:rsidR="005E0EBE" w:rsidRPr="005E0EBE" w:rsidRDefault="005E0EBE" w:rsidP="005E0EBE">
      <w:pPr>
        <w:pStyle w:val="ListParagraph"/>
        <w:numPr>
          <w:ilvl w:val="0"/>
          <w:numId w:val="10"/>
        </w:numPr>
        <w:spacing w:after="118" w:line="244" w:lineRule="auto"/>
        <w:jc w:val="both"/>
        <w:rPr>
          <w:rFonts w:eastAsia="Times New Roman"/>
        </w:rPr>
      </w:pPr>
      <w:r w:rsidRPr="005E0EBE">
        <w:rPr>
          <w:rFonts w:eastAsia="Times New Roman"/>
        </w:rPr>
        <w:t>Vì sao có tên gọi cây hoa hướng dương?</w:t>
      </w:r>
    </w:p>
    <w:p w:rsidR="005E0EBE" w:rsidRPr="005E0EBE" w:rsidRDefault="005E0EBE" w:rsidP="005E0EBE">
      <w:pPr>
        <w:pStyle w:val="ListParagraph"/>
        <w:spacing w:after="118" w:line="244" w:lineRule="auto"/>
        <w:jc w:val="both"/>
        <w:rPr>
          <w:rFonts w:eastAsia="Times New Roman"/>
        </w:rPr>
      </w:pPr>
      <w:r w:rsidRPr="005E0EBE">
        <w:rPr>
          <w:rFonts w:eastAsia="Times New Roman"/>
        </w:rPr>
        <w:t>Vì khi hoa nở hướng về phía mặt trời.</w:t>
      </w:r>
    </w:p>
    <w:p w:rsidR="005E0EBE" w:rsidRPr="005E0EBE" w:rsidRDefault="005E0EBE" w:rsidP="005E0EBE">
      <w:pPr>
        <w:pStyle w:val="ListParagraph"/>
        <w:numPr>
          <w:ilvl w:val="0"/>
          <w:numId w:val="10"/>
        </w:numPr>
        <w:spacing w:after="118" w:line="244" w:lineRule="auto"/>
        <w:jc w:val="both"/>
        <w:rPr>
          <w:rFonts w:eastAsia="Times New Roman"/>
        </w:rPr>
      </w:pPr>
      <w:r w:rsidRPr="005E0EBE">
        <w:rPr>
          <w:rFonts w:eastAsia="Times New Roman"/>
        </w:rPr>
        <w:t>Vào rừng nhiệt đới, chúng ta có thể gặp nhiều cây dây leo quấn quanh những cây gỗ lớn và vươn lên cao. Nêu tác nhân kích thích và ý nghĩa của hiện tượng đó?</w:t>
      </w:r>
    </w:p>
    <w:p w:rsidR="005E0EBE" w:rsidRPr="005E0EBE" w:rsidRDefault="005E0EBE" w:rsidP="005E0EBE">
      <w:pPr>
        <w:pStyle w:val="ListParagraph"/>
        <w:spacing w:after="118" w:line="244" w:lineRule="auto"/>
        <w:jc w:val="both"/>
        <w:rPr>
          <w:rFonts w:eastAsia="Times New Roman"/>
        </w:rPr>
      </w:pPr>
      <w:r w:rsidRPr="005E0EBE">
        <w:rPr>
          <w:rFonts w:eastAsia="Times New Roman"/>
        </w:rPr>
        <w:t>Tác nhân kích thích: ánh sáng.</w:t>
      </w:r>
    </w:p>
    <w:p w:rsidR="005E0EBE" w:rsidRPr="005E0EBE" w:rsidRDefault="005E0EBE" w:rsidP="005E0EBE">
      <w:pPr>
        <w:pStyle w:val="ListParagraph"/>
        <w:spacing w:after="118" w:line="244" w:lineRule="auto"/>
        <w:jc w:val="both"/>
        <w:rPr>
          <w:rFonts w:eastAsia="Times New Roman"/>
        </w:rPr>
      </w:pPr>
      <w:r w:rsidRPr="005E0EBE">
        <w:rPr>
          <w:rFonts w:eastAsia="Times New Roman"/>
        </w:rPr>
        <w:t>Ý nghĩa: Giúp cây leo lên cao để lấy ánh sáng.</w:t>
      </w:r>
    </w:p>
    <w:p w:rsidR="005E0EBE" w:rsidRPr="005E0EBE" w:rsidRDefault="005E0EBE" w:rsidP="005E0EBE">
      <w:pPr>
        <w:pStyle w:val="ListParagraph"/>
        <w:spacing w:after="118" w:line="244" w:lineRule="auto"/>
        <w:jc w:val="both"/>
        <w:rPr>
          <w:rFonts w:eastAsia="Times New Roman"/>
        </w:rPr>
      </w:pPr>
      <w:r w:rsidRPr="005E0EBE">
        <w:rPr>
          <w:rFonts w:eastAsia="Times New Roman"/>
        </w:rPr>
        <w:t xml:space="preserve">Khi cây leo lên cao còn có tác nhân tiếp xúc là các cây lớn, cây dây leo thân mềm yếu nên để leo lên chúng có tính hướng tiếp xúc với các cây hoặc trụ, cọc khác. </w:t>
      </w:r>
    </w:p>
    <w:p w:rsidR="005E0EBE" w:rsidRPr="005E0EBE" w:rsidRDefault="005E0EBE" w:rsidP="005E0EBE">
      <w:pPr>
        <w:pStyle w:val="Heading3"/>
        <w:spacing w:after="0"/>
        <w:ind w:left="-5" w:firstLine="289"/>
      </w:pPr>
      <w:r w:rsidRPr="005E0EBE">
        <w:rPr>
          <w:color w:val="C00000"/>
        </w:rPr>
        <w:lastRenderedPageBreak/>
        <w:t>d) Tổ chức thực hiện</w:t>
      </w:r>
    </w:p>
    <w:tbl>
      <w:tblPr>
        <w:tblStyle w:val="TableGrid0"/>
        <w:tblW w:w="10049" w:type="dxa"/>
        <w:tblInd w:w="-131" w:type="dxa"/>
        <w:tblCellMar>
          <w:top w:w="16" w:type="dxa"/>
          <w:left w:w="107" w:type="dxa"/>
          <w:right w:w="107" w:type="dxa"/>
        </w:tblCellMar>
        <w:tblLook w:val="04A0" w:firstRow="1" w:lastRow="0" w:firstColumn="1" w:lastColumn="0" w:noHBand="0" w:noVBand="1"/>
      </w:tblPr>
      <w:tblGrid>
        <w:gridCol w:w="6505"/>
        <w:gridCol w:w="3544"/>
      </w:tblGrid>
      <w:tr w:rsidR="005E0EBE" w:rsidRPr="005E0EBE" w:rsidTr="00516B57">
        <w:trPr>
          <w:trHeight w:val="570"/>
        </w:trPr>
        <w:tc>
          <w:tcPr>
            <w:tcW w:w="6505"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4"/>
              <w:jc w:val="center"/>
              <w:rPr>
                <w:sz w:val="26"/>
                <w:szCs w:val="26"/>
              </w:rPr>
            </w:pPr>
            <w:r w:rsidRPr="005E0EBE">
              <w:rPr>
                <w:rFonts w:eastAsia="Times New Roman"/>
                <w:b/>
                <w:sz w:val="26"/>
                <w:szCs w:val="26"/>
              </w:rPr>
              <w:t>Hoạt động của GV</w:t>
            </w:r>
          </w:p>
        </w:tc>
        <w:tc>
          <w:tcPr>
            <w:tcW w:w="3544"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1"/>
              <w:jc w:val="center"/>
              <w:rPr>
                <w:sz w:val="26"/>
                <w:szCs w:val="26"/>
              </w:rPr>
            </w:pPr>
            <w:r w:rsidRPr="005E0EBE">
              <w:rPr>
                <w:rFonts w:eastAsia="Times New Roman"/>
                <w:b/>
                <w:sz w:val="26"/>
                <w:szCs w:val="26"/>
              </w:rPr>
              <w:t>Hoạt động của HS</w:t>
            </w:r>
          </w:p>
        </w:tc>
      </w:tr>
      <w:tr w:rsidR="005E0EBE" w:rsidRPr="005E0EBE" w:rsidTr="00516B57">
        <w:trPr>
          <w:trHeight w:val="362"/>
        </w:trPr>
        <w:tc>
          <w:tcPr>
            <w:tcW w:w="650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5"/>
              <w:rPr>
                <w:sz w:val="26"/>
                <w:szCs w:val="26"/>
              </w:rPr>
            </w:pPr>
            <w:r w:rsidRPr="005E0EBE">
              <w:rPr>
                <w:rFonts w:eastAsia="Times New Roman"/>
                <w:b/>
                <w:sz w:val="26"/>
                <w:szCs w:val="26"/>
              </w:rPr>
              <w:t>Giao nhiệm vụ:</w:t>
            </w:r>
          </w:p>
          <w:p w:rsidR="005E0EBE" w:rsidRPr="005E0EBE" w:rsidRDefault="005E0EBE" w:rsidP="00516B57">
            <w:pPr>
              <w:spacing w:after="97"/>
              <w:jc w:val="both"/>
              <w:rPr>
                <w:rFonts w:eastAsia="Times New Roman"/>
                <w:sz w:val="26"/>
                <w:szCs w:val="26"/>
              </w:rPr>
            </w:pPr>
            <w:r w:rsidRPr="005E0EBE">
              <w:rPr>
                <w:rFonts w:eastAsia="Times New Roman"/>
                <w:sz w:val="26"/>
                <w:szCs w:val="26"/>
              </w:rPr>
              <w:t>- Giáo viên tổ chức lớp học thành các nhóm 6 học sinh, học sinh thảo luận theo hình thức khăn trài bàn, kết hợp đọc tích cực và phân tích hình ảnh trực quan để hoàn thành phiếu học tập số 1.</w:t>
            </w:r>
          </w:p>
          <w:p w:rsidR="005E0EBE" w:rsidRPr="005E0EBE" w:rsidRDefault="005E0EBE" w:rsidP="00516B57">
            <w:pPr>
              <w:spacing w:after="97"/>
              <w:jc w:val="both"/>
              <w:rPr>
                <w:rFonts w:eastAsia="Times New Roman"/>
                <w:sz w:val="26"/>
                <w:szCs w:val="26"/>
              </w:rPr>
            </w:pPr>
            <w:r w:rsidRPr="005E0EBE">
              <w:rPr>
                <w:rFonts w:eastAsia="Times New Roman"/>
                <w:sz w:val="26"/>
                <w:szCs w:val="26"/>
              </w:rPr>
              <w:t>- Giai đoạn 1: Học sinh độc lập làm việc trên phiếu cá nhân trong 10 phút.</w:t>
            </w:r>
          </w:p>
          <w:p w:rsidR="005E0EBE" w:rsidRPr="005E0EBE" w:rsidRDefault="005E0EBE" w:rsidP="00516B57">
            <w:pPr>
              <w:spacing w:after="97"/>
              <w:jc w:val="both"/>
              <w:rPr>
                <w:rFonts w:eastAsia="Times New Roman"/>
                <w:sz w:val="26"/>
                <w:szCs w:val="26"/>
              </w:rPr>
            </w:pPr>
            <w:r w:rsidRPr="005E0EBE">
              <w:rPr>
                <w:rFonts w:eastAsia="Times New Roman"/>
                <w:sz w:val="26"/>
                <w:szCs w:val="26"/>
              </w:rPr>
              <w:t>- Giai đoạn 2: Thảo luận nhóm thống nhất ý kiến trong 5 phút.</w:t>
            </w:r>
          </w:p>
        </w:tc>
        <w:tc>
          <w:tcPr>
            <w:tcW w:w="3544"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left="2"/>
              <w:jc w:val="center"/>
              <w:rPr>
                <w:rFonts w:eastAsia="Times New Roman"/>
                <w:sz w:val="26"/>
                <w:szCs w:val="26"/>
              </w:rPr>
            </w:pPr>
          </w:p>
          <w:p w:rsidR="005E0EBE" w:rsidRPr="005E0EBE" w:rsidRDefault="005E0EBE" w:rsidP="00516B57">
            <w:pPr>
              <w:ind w:left="2"/>
              <w:jc w:val="center"/>
              <w:rPr>
                <w:sz w:val="26"/>
                <w:szCs w:val="26"/>
              </w:rPr>
            </w:pPr>
            <w:r w:rsidRPr="005E0EBE">
              <w:rPr>
                <w:rFonts w:eastAsia="Times New Roman"/>
                <w:sz w:val="26"/>
                <w:szCs w:val="26"/>
              </w:rPr>
              <w:t>HS nhận nhiệm vụ.</w:t>
            </w:r>
          </w:p>
        </w:tc>
      </w:tr>
      <w:tr w:rsidR="005E0EBE" w:rsidRPr="005E0EBE" w:rsidTr="00516B57">
        <w:trPr>
          <w:trHeight w:val="1334"/>
        </w:trPr>
        <w:tc>
          <w:tcPr>
            <w:tcW w:w="650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rPr>
                <w:sz w:val="26"/>
                <w:szCs w:val="26"/>
              </w:rPr>
            </w:pPr>
            <w:r w:rsidRPr="005E0EBE">
              <w:rPr>
                <w:rFonts w:eastAsia="Times New Roman"/>
                <w:b/>
                <w:sz w:val="26"/>
                <w:szCs w:val="26"/>
              </w:rPr>
              <w:t>Hướng dẫn HS thực hiện nhiệm vụ</w:t>
            </w:r>
          </w:p>
          <w:p w:rsidR="005E0EBE" w:rsidRPr="005E0EBE" w:rsidRDefault="005E0EBE" w:rsidP="00516B57">
            <w:pPr>
              <w:jc w:val="both"/>
              <w:rPr>
                <w:sz w:val="26"/>
                <w:szCs w:val="26"/>
              </w:rPr>
            </w:pPr>
            <w:r w:rsidRPr="005E0EBE">
              <w:rPr>
                <w:rFonts w:eastAsia="Times New Roman"/>
                <w:b/>
                <w:sz w:val="26"/>
                <w:szCs w:val="26"/>
              </w:rPr>
              <w:t xml:space="preserve">- </w:t>
            </w:r>
            <w:r w:rsidRPr="005E0EBE">
              <w:rPr>
                <w:rFonts w:eastAsia="Times New Roman"/>
                <w:sz w:val="26"/>
                <w:szCs w:val="26"/>
              </w:rPr>
              <w:t>Mỗi nhóm thảo luận kết quả và hoàn thành vào phiếu học tập số 1.</w:t>
            </w:r>
          </w:p>
        </w:tc>
        <w:tc>
          <w:tcPr>
            <w:tcW w:w="3544"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line="243" w:lineRule="auto"/>
              <w:jc w:val="both"/>
              <w:rPr>
                <w:sz w:val="26"/>
                <w:szCs w:val="26"/>
              </w:rPr>
            </w:pPr>
            <w:r w:rsidRPr="005E0EBE">
              <w:rPr>
                <w:rFonts w:eastAsia="Times New Roman"/>
                <w:sz w:val="26"/>
                <w:szCs w:val="26"/>
              </w:rPr>
              <w:t>Phân tích hình ảnh, khai thác thông tin SGK, thảo luận nhóm thống nhất ý kiến, hoàn thành phiếu học tập số</w:t>
            </w:r>
          </w:p>
          <w:p w:rsidR="005E0EBE" w:rsidRPr="005E0EBE" w:rsidRDefault="005E0EBE" w:rsidP="00516B57">
            <w:pPr>
              <w:jc w:val="both"/>
              <w:rPr>
                <w:sz w:val="26"/>
                <w:szCs w:val="26"/>
              </w:rPr>
            </w:pPr>
            <w:r w:rsidRPr="005E0EBE">
              <w:rPr>
                <w:rFonts w:eastAsia="Times New Roman"/>
                <w:sz w:val="26"/>
                <w:szCs w:val="26"/>
              </w:rPr>
              <w:t>1.</w:t>
            </w:r>
          </w:p>
        </w:tc>
      </w:tr>
      <w:tr w:rsidR="005E0EBE" w:rsidRPr="005E0EBE" w:rsidTr="00516B57">
        <w:trPr>
          <w:trHeight w:val="539"/>
        </w:trPr>
        <w:tc>
          <w:tcPr>
            <w:tcW w:w="650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rPr>
                <w:sz w:val="26"/>
                <w:szCs w:val="26"/>
              </w:rPr>
            </w:pPr>
            <w:r w:rsidRPr="005E0EBE">
              <w:rPr>
                <w:rFonts w:eastAsia="Times New Roman"/>
                <w:b/>
                <w:sz w:val="26"/>
                <w:szCs w:val="26"/>
              </w:rPr>
              <w:t>Báo cáo kết quả:</w:t>
            </w:r>
          </w:p>
          <w:p w:rsidR="005E0EBE" w:rsidRPr="005E0EBE" w:rsidRDefault="005E0EBE" w:rsidP="00516B57">
            <w:pPr>
              <w:pStyle w:val="ListParagraph"/>
              <w:numPr>
                <w:ilvl w:val="0"/>
                <w:numId w:val="8"/>
              </w:numPr>
              <w:spacing w:after="112" w:line="243" w:lineRule="auto"/>
              <w:ind w:left="439" w:hanging="284"/>
              <w:jc w:val="both"/>
              <w:rPr>
                <w:sz w:val="26"/>
                <w:szCs w:val="26"/>
              </w:rPr>
            </w:pPr>
            <w:r w:rsidRPr="005E0EBE">
              <w:rPr>
                <w:rFonts w:eastAsia="Times New Roman"/>
                <w:sz w:val="26"/>
                <w:szCs w:val="26"/>
              </w:rPr>
              <w:t xml:space="preserve">Gọi ngẫu nhiên đại diện các nhóm trình bày kết quả cho từng nội dung trong phiếu học tập số 1. </w:t>
            </w:r>
          </w:p>
          <w:p w:rsidR="005E0EBE" w:rsidRPr="005E0EBE" w:rsidRDefault="005E0EBE" w:rsidP="00516B57">
            <w:pPr>
              <w:pStyle w:val="ListParagraph"/>
              <w:numPr>
                <w:ilvl w:val="0"/>
                <w:numId w:val="8"/>
              </w:numPr>
              <w:spacing w:after="112" w:line="243" w:lineRule="auto"/>
              <w:ind w:left="439" w:hanging="284"/>
              <w:jc w:val="both"/>
              <w:rPr>
                <w:sz w:val="26"/>
                <w:szCs w:val="26"/>
              </w:rPr>
            </w:pPr>
            <w:r w:rsidRPr="005E0EBE">
              <w:rPr>
                <w:rFonts w:eastAsia="Times New Roman"/>
                <w:sz w:val="26"/>
                <w:szCs w:val="26"/>
              </w:rPr>
              <w:t>Các nhóm khác nhận xét, bổ sung bài làm của nhóm bạn.</w:t>
            </w:r>
          </w:p>
          <w:p w:rsidR="005E0EBE" w:rsidRPr="005E0EBE" w:rsidRDefault="005E0EBE" w:rsidP="00516B57">
            <w:pPr>
              <w:pStyle w:val="ListParagraph"/>
              <w:numPr>
                <w:ilvl w:val="0"/>
                <w:numId w:val="8"/>
              </w:numPr>
              <w:spacing w:after="112" w:line="243" w:lineRule="auto"/>
              <w:ind w:left="439" w:hanging="284"/>
              <w:jc w:val="both"/>
              <w:rPr>
                <w:sz w:val="26"/>
                <w:szCs w:val="26"/>
              </w:rPr>
            </w:pPr>
            <w:r w:rsidRPr="005E0EBE">
              <w:rPr>
                <w:rFonts w:eastAsia="Times New Roman"/>
                <w:sz w:val="26"/>
                <w:szCs w:val="26"/>
              </w:rPr>
              <w:t xml:space="preserve"> GV kết luận về nội dung kiến thức mà các nhóm đã đưa ra.</w:t>
            </w:r>
          </w:p>
        </w:tc>
        <w:tc>
          <w:tcPr>
            <w:tcW w:w="3544"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228"/>
              <w:jc w:val="both"/>
              <w:rPr>
                <w:rFonts w:eastAsia="Times New Roman"/>
                <w:sz w:val="26"/>
                <w:szCs w:val="26"/>
              </w:rPr>
            </w:pPr>
          </w:p>
          <w:p w:rsidR="005E0EBE" w:rsidRPr="005E0EBE" w:rsidRDefault="005E0EBE" w:rsidP="00516B57">
            <w:pPr>
              <w:ind w:right="228"/>
              <w:jc w:val="both"/>
              <w:rPr>
                <w:rFonts w:eastAsia="Times New Roman"/>
                <w:sz w:val="26"/>
                <w:szCs w:val="26"/>
              </w:rPr>
            </w:pPr>
            <w:r w:rsidRPr="005E0EBE">
              <w:rPr>
                <w:rFonts w:eastAsia="Times New Roman"/>
                <w:sz w:val="26"/>
                <w:szCs w:val="26"/>
              </w:rPr>
              <w:t>- Đại diện các nhóm trình bày kết quả theo phiếu học tập.</w:t>
            </w:r>
          </w:p>
          <w:p w:rsidR="005E0EBE" w:rsidRPr="005E0EBE" w:rsidRDefault="005E0EBE" w:rsidP="00516B57">
            <w:pPr>
              <w:ind w:right="228"/>
              <w:jc w:val="both"/>
              <w:rPr>
                <w:sz w:val="26"/>
                <w:szCs w:val="26"/>
              </w:rPr>
            </w:pPr>
            <w:r w:rsidRPr="005E0EBE">
              <w:rPr>
                <w:rFonts w:eastAsia="Times New Roman"/>
                <w:sz w:val="26"/>
                <w:szCs w:val="26"/>
              </w:rPr>
              <w:t>- Các nhóm khác cho nhận xét.</w:t>
            </w:r>
          </w:p>
        </w:tc>
      </w:tr>
      <w:tr w:rsidR="005E0EBE" w:rsidRPr="005E0EBE" w:rsidTr="00516B57">
        <w:trPr>
          <w:trHeight w:val="1336"/>
        </w:trPr>
        <w:tc>
          <w:tcPr>
            <w:tcW w:w="650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rPr>
                <w:sz w:val="26"/>
                <w:szCs w:val="26"/>
              </w:rPr>
            </w:pPr>
            <w:r w:rsidRPr="005E0EBE">
              <w:rPr>
                <w:rFonts w:eastAsia="Times New Roman"/>
                <w:b/>
                <w:sz w:val="26"/>
                <w:szCs w:val="26"/>
              </w:rPr>
              <w:t>Tổng kết</w:t>
            </w:r>
          </w:p>
          <w:p w:rsidR="005E0EBE" w:rsidRPr="005E0EBE" w:rsidRDefault="005E0EBE" w:rsidP="00516B57">
            <w:pPr>
              <w:spacing w:before="120" w:after="120" w:line="288" w:lineRule="auto"/>
              <w:ind w:firstLine="426"/>
              <w:jc w:val="both"/>
              <w:rPr>
                <w:rFonts w:eastAsia="Times New Roman"/>
                <w:sz w:val="26"/>
                <w:szCs w:val="26"/>
              </w:rPr>
            </w:pPr>
            <w:r w:rsidRPr="005E0EBE">
              <w:rPr>
                <w:rFonts w:eastAsia="Times New Roman"/>
                <w:sz w:val="26"/>
                <w:szCs w:val="26"/>
              </w:rPr>
              <w:t>Cảm ứng là khả năng tiếp nhận và phản ứng (trả lời) thích hợp với các kích thích từ môi trường, đảm bảo cho sinh vật tồn tại và phát triển.</w:t>
            </w:r>
          </w:p>
          <w:p w:rsidR="005E0EBE" w:rsidRPr="005E0EBE" w:rsidRDefault="005E0EBE" w:rsidP="00516B57">
            <w:pPr>
              <w:spacing w:before="120" w:after="120" w:line="288" w:lineRule="auto"/>
              <w:ind w:firstLine="426"/>
              <w:jc w:val="both"/>
              <w:rPr>
                <w:rFonts w:eastAsia="Times New Roman"/>
                <w:bCs/>
                <w:sz w:val="26"/>
                <w:szCs w:val="26"/>
              </w:rPr>
            </w:pPr>
            <w:r w:rsidRPr="005E0EBE">
              <w:rPr>
                <w:rFonts w:eastAsia="Times New Roman"/>
                <w:sz w:val="26"/>
                <w:szCs w:val="26"/>
              </w:rPr>
              <w:t>Nhờ có cảm ứng, sinh vật mới tồn tại, phát triển và thích nghi với sự thay đổi của môi trường trong một giới hạn nhất định.</w:t>
            </w:r>
          </w:p>
        </w:tc>
        <w:tc>
          <w:tcPr>
            <w:tcW w:w="3544"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rPr>
                <w:sz w:val="26"/>
                <w:szCs w:val="26"/>
              </w:rPr>
            </w:pPr>
            <w:r w:rsidRPr="005E0EBE">
              <w:rPr>
                <w:rFonts w:eastAsia="Times New Roman"/>
                <w:sz w:val="26"/>
                <w:szCs w:val="26"/>
              </w:rPr>
              <w:t>Ghi nhớ kiến thức</w:t>
            </w:r>
          </w:p>
        </w:tc>
      </w:tr>
      <w:tr w:rsidR="005E0EBE" w:rsidRPr="005E0EBE" w:rsidTr="00516B57">
        <w:trPr>
          <w:trHeight w:val="822"/>
        </w:trPr>
        <w:tc>
          <w:tcPr>
            <w:tcW w:w="650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pStyle w:val="Heading3"/>
              <w:spacing w:after="0"/>
              <w:ind w:left="-5" w:firstLine="289"/>
              <w:outlineLvl w:val="2"/>
              <w:rPr>
                <w:color w:val="0070C0"/>
                <w:sz w:val="26"/>
                <w:szCs w:val="26"/>
              </w:rPr>
            </w:pPr>
            <w:r w:rsidRPr="005E0EBE">
              <w:rPr>
                <w:color w:val="0070C0"/>
                <w:sz w:val="26"/>
                <w:szCs w:val="26"/>
              </w:rPr>
              <w:t>Vận dụng</w:t>
            </w:r>
          </w:p>
          <w:p w:rsidR="005E0EBE" w:rsidRPr="005E0EBE" w:rsidRDefault="005E0EBE" w:rsidP="00516B57">
            <w:pPr>
              <w:pStyle w:val="ListParagraph"/>
              <w:numPr>
                <w:ilvl w:val="0"/>
                <w:numId w:val="11"/>
              </w:numPr>
              <w:spacing w:after="118" w:line="244" w:lineRule="auto"/>
              <w:jc w:val="both"/>
              <w:rPr>
                <w:rFonts w:eastAsia="Times New Roman"/>
                <w:sz w:val="26"/>
                <w:szCs w:val="26"/>
              </w:rPr>
            </w:pPr>
            <w:r w:rsidRPr="005E0EBE">
              <w:rPr>
                <w:rFonts w:eastAsia="Times New Roman"/>
                <w:sz w:val="26"/>
                <w:szCs w:val="26"/>
              </w:rPr>
              <w:t>Vì sao có tên gọi cây hoa hướng dương?</w:t>
            </w:r>
          </w:p>
          <w:p w:rsidR="005E0EBE" w:rsidRPr="005E0EBE" w:rsidRDefault="005E0EBE" w:rsidP="00516B57">
            <w:pPr>
              <w:pStyle w:val="ListParagraph"/>
              <w:numPr>
                <w:ilvl w:val="0"/>
                <w:numId w:val="11"/>
              </w:numPr>
              <w:spacing w:after="118" w:line="244" w:lineRule="auto"/>
              <w:jc w:val="both"/>
              <w:rPr>
                <w:rFonts w:eastAsia="Times New Roman"/>
                <w:bCs/>
                <w:sz w:val="26"/>
                <w:szCs w:val="26"/>
              </w:rPr>
            </w:pPr>
            <w:r w:rsidRPr="005E0EBE">
              <w:rPr>
                <w:rFonts w:eastAsia="Times New Roman"/>
                <w:sz w:val="26"/>
                <w:szCs w:val="26"/>
              </w:rPr>
              <w:t>Vì khi hoa nở hướng về phía mặt trời.</w:t>
            </w:r>
          </w:p>
        </w:tc>
        <w:tc>
          <w:tcPr>
            <w:tcW w:w="354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jc w:val="center"/>
              <w:rPr>
                <w:rFonts w:eastAsia="Times New Roman"/>
                <w:sz w:val="26"/>
                <w:szCs w:val="26"/>
                <w:lang w:val="vi-VN"/>
              </w:rPr>
            </w:pPr>
            <w:r w:rsidRPr="005E0EBE">
              <w:rPr>
                <w:rFonts w:eastAsia="Times New Roman"/>
                <w:sz w:val="26"/>
                <w:szCs w:val="26"/>
              </w:rPr>
              <w:t xml:space="preserve">Học sinh </w:t>
            </w:r>
            <w:r w:rsidRPr="005E0EBE">
              <w:rPr>
                <w:rFonts w:eastAsia="Times New Roman"/>
                <w:sz w:val="26"/>
                <w:szCs w:val="26"/>
                <w:lang w:val="vi-VN"/>
              </w:rPr>
              <w:t>thảo luận cặp đôi và làm BT vận dụng</w:t>
            </w:r>
          </w:p>
        </w:tc>
      </w:tr>
    </w:tbl>
    <w:p w:rsidR="005E0EBE" w:rsidRPr="005E0EBE" w:rsidRDefault="005E0EBE" w:rsidP="005E0EBE">
      <w:pPr>
        <w:pStyle w:val="Heading4"/>
        <w:spacing w:after="97"/>
        <w:ind w:left="-5"/>
        <w:rPr>
          <w:color w:val="7030A0"/>
        </w:rPr>
      </w:pPr>
    </w:p>
    <w:p w:rsidR="005E0EBE" w:rsidRPr="005E0EBE" w:rsidRDefault="005E0EBE" w:rsidP="005E0EBE">
      <w:pPr>
        <w:pStyle w:val="Heading3"/>
        <w:spacing w:before="120" w:after="120"/>
        <w:ind w:left="-6" w:hanging="11"/>
      </w:pPr>
      <w:r w:rsidRPr="005E0EBE">
        <w:t xml:space="preserve">Hoạt động </w:t>
      </w:r>
      <w:r w:rsidRPr="005E0EBE">
        <w:rPr>
          <w:lang w:val="vi-VN"/>
        </w:rPr>
        <w:t>3</w:t>
      </w:r>
      <w:r w:rsidRPr="005E0EBE">
        <w:t>: Tìm hiểu khái niệm và vai trò của tập tính ở động vật (</w:t>
      </w:r>
      <w:r w:rsidRPr="005E0EBE">
        <w:rPr>
          <w:lang w:val="vi-VN"/>
        </w:rPr>
        <w:t>35</w:t>
      </w:r>
      <w:r w:rsidRPr="005E0EBE">
        <w:t xml:space="preserve"> phút)</w:t>
      </w:r>
    </w:p>
    <w:p w:rsidR="005E0EBE" w:rsidRPr="005E0EBE" w:rsidRDefault="005E0EBE" w:rsidP="005E0EBE">
      <w:pPr>
        <w:pStyle w:val="ListParagraph"/>
        <w:numPr>
          <w:ilvl w:val="0"/>
          <w:numId w:val="12"/>
        </w:numPr>
        <w:tabs>
          <w:tab w:val="left" w:pos="284"/>
        </w:tabs>
        <w:spacing w:after="0" w:line="288" w:lineRule="auto"/>
        <w:jc w:val="both"/>
        <w:rPr>
          <w:rFonts w:eastAsia="Times New Roman"/>
        </w:rPr>
      </w:pPr>
      <w:r w:rsidRPr="005E0EBE">
        <w:rPr>
          <w:rFonts w:eastAsia="Times New Roman"/>
          <w:b/>
          <w:color w:val="C00000"/>
        </w:rPr>
        <w:t xml:space="preserve">Mục tiêu: </w:t>
      </w:r>
    </w:p>
    <w:p w:rsidR="005E0EBE" w:rsidRPr="005E0EBE" w:rsidRDefault="005E0EBE" w:rsidP="005E0EBE">
      <w:pPr>
        <w:tabs>
          <w:tab w:val="left" w:pos="284"/>
        </w:tabs>
        <w:spacing w:after="0" w:line="288" w:lineRule="auto"/>
        <w:ind w:left="360" w:firstLine="66"/>
        <w:jc w:val="both"/>
        <w:rPr>
          <w:rFonts w:eastAsia="Times New Roman"/>
        </w:rPr>
      </w:pPr>
      <w:r w:rsidRPr="005E0EBE">
        <w:rPr>
          <w:rFonts w:eastAsia="Times New Roman"/>
        </w:rPr>
        <w:t>- Phát biểu được khái niệm tập tính ở động vật; lấy được ví dụ minh họa.</w:t>
      </w:r>
    </w:p>
    <w:p w:rsidR="005E0EBE" w:rsidRPr="005E0EBE" w:rsidRDefault="005E0EBE" w:rsidP="005E0EBE">
      <w:pPr>
        <w:tabs>
          <w:tab w:val="left" w:pos="284"/>
        </w:tabs>
        <w:spacing w:after="0" w:line="288" w:lineRule="auto"/>
        <w:ind w:firstLine="426"/>
        <w:jc w:val="both"/>
        <w:rPr>
          <w:rFonts w:eastAsia="Times New Roman"/>
        </w:rPr>
      </w:pPr>
      <w:r w:rsidRPr="005E0EBE">
        <w:rPr>
          <w:rFonts w:eastAsia="Times New Roman"/>
        </w:rPr>
        <w:t>- Nêu được vai trò của tập tính đối với động vật.</w:t>
      </w:r>
    </w:p>
    <w:p w:rsidR="005E0EBE" w:rsidRPr="005E0EBE" w:rsidRDefault="005E0EBE" w:rsidP="005E0EBE">
      <w:pPr>
        <w:pStyle w:val="ListParagraph"/>
        <w:numPr>
          <w:ilvl w:val="0"/>
          <w:numId w:val="12"/>
        </w:numPr>
        <w:spacing w:after="0" w:line="251" w:lineRule="auto"/>
        <w:ind w:left="0" w:right="114" w:firstLine="360"/>
        <w:jc w:val="both"/>
      </w:pPr>
      <w:r w:rsidRPr="005E0EBE">
        <w:rPr>
          <w:rFonts w:eastAsia="Times New Roman"/>
          <w:b/>
          <w:color w:val="C00000"/>
        </w:rPr>
        <w:lastRenderedPageBreak/>
        <w:t xml:space="preserve">Nội dung: </w:t>
      </w:r>
      <w:r w:rsidRPr="005E0EBE">
        <w:rPr>
          <w:rFonts w:eastAsia="Times New Roman"/>
        </w:rPr>
        <w:t>GV chia lớp thành các nhóm học tập, thực hiện thảo luận nhóm hoàn thành các nhiệm vụ sau:</w:t>
      </w:r>
    </w:p>
    <w:p w:rsidR="005E0EBE" w:rsidRPr="005E0EBE" w:rsidRDefault="005E0EBE" w:rsidP="005E0EBE">
      <w:pPr>
        <w:spacing w:after="0" w:line="288" w:lineRule="auto"/>
        <w:ind w:left="360" w:right="114"/>
        <w:rPr>
          <w:rFonts w:eastAsiaTheme="minorHAnsi"/>
        </w:rPr>
      </w:pPr>
      <w:r w:rsidRPr="005E0EBE">
        <w:rPr>
          <w:rFonts w:eastAsia="Times New Roman"/>
          <w:b/>
        </w:rPr>
        <w:t xml:space="preserve">Câu </w:t>
      </w:r>
      <w:r w:rsidRPr="005E0EBE">
        <w:rPr>
          <w:rFonts w:eastAsia="Times New Roman"/>
          <w:b/>
          <w:lang w:val="vi-VN"/>
        </w:rPr>
        <w:t>1</w:t>
      </w:r>
      <w:r w:rsidRPr="005E0EBE">
        <w:rPr>
          <w:rFonts w:eastAsia="Times New Roman"/>
          <w:b/>
        </w:rPr>
        <w:t>:</w:t>
      </w:r>
      <w:r w:rsidRPr="005E0EBE">
        <w:rPr>
          <w:rFonts w:eastAsia="Times New Roman"/>
          <w:b/>
          <w:lang w:val="vi-VN"/>
        </w:rPr>
        <w:t xml:space="preserve"> </w:t>
      </w:r>
      <w:r w:rsidRPr="005E0EBE">
        <w:rPr>
          <w:rFonts w:eastAsiaTheme="minorHAnsi"/>
        </w:rPr>
        <w:t>Đặt tên tập tính của các động vật trong hình</w:t>
      </w:r>
    </w:p>
    <w:tbl>
      <w:tblPr>
        <w:tblStyle w:val="TableGrid"/>
        <w:tblW w:w="0" w:type="auto"/>
        <w:jc w:val="center"/>
        <w:tblLayout w:type="fixed"/>
        <w:tblLook w:val="04A0" w:firstRow="1" w:lastRow="0" w:firstColumn="1" w:lastColumn="0" w:noHBand="0" w:noVBand="1"/>
      </w:tblPr>
      <w:tblGrid>
        <w:gridCol w:w="4661"/>
        <w:gridCol w:w="4304"/>
      </w:tblGrid>
      <w:tr w:rsidR="005E0EBE" w:rsidRPr="005E0EBE" w:rsidTr="00516B57">
        <w:trPr>
          <w:jc w:val="center"/>
        </w:trPr>
        <w:tc>
          <w:tcPr>
            <w:tcW w:w="4661" w:type="dxa"/>
          </w:tcPr>
          <w:p w:rsidR="005E0EBE" w:rsidRPr="005E0EBE" w:rsidRDefault="005E0EBE" w:rsidP="00516B57">
            <w:pPr>
              <w:spacing w:line="288" w:lineRule="auto"/>
              <w:ind w:right="114"/>
              <w:rPr>
                <w:rFonts w:eastAsiaTheme="minorHAnsi"/>
              </w:rPr>
            </w:pPr>
            <w:r w:rsidRPr="005E0EBE">
              <w:rPr>
                <w:noProof/>
              </w:rPr>
              <w:drawing>
                <wp:inline distT="0" distB="0" distL="114300" distR="114300" wp14:anchorId="21795A73" wp14:editId="478F9F88">
                  <wp:extent cx="2851150" cy="1553210"/>
                  <wp:effectExtent l="0" t="0" r="6350" b="889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
                          <pic:cNvPicPr>
                            <a:picLocks noChangeAspect="1"/>
                          </pic:cNvPicPr>
                        </pic:nvPicPr>
                        <pic:blipFill>
                          <a:blip r:embed="rId8">
                            <a:lum bright="12000" contrast="24000"/>
                          </a:blip>
                          <a:stretch>
                            <a:fillRect/>
                          </a:stretch>
                        </pic:blipFill>
                        <pic:spPr>
                          <a:xfrm>
                            <a:off x="0" y="0"/>
                            <a:ext cx="2851150" cy="1553210"/>
                          </a:xfrm>
                          <a:prstGeom prst="rect">
                            <a:avLst/>
                          </a:prstGeom>
                          <a:noFill/>
                          <a:ln>
                            <a:noFill/>
                          </a:ln>
                        </pic:spPr>
                      </pic:pic>
                    </a:graphicData>
                  </a:graphic>
                </wp:inline>
              </w:drawing>
            </w:r>
          </w:p>
        </w:tc>
        <w:tc>
          <w:tcPr>
            <w:tcW w:w="4304" w:type="dxa"/>
          </w:tcPr>
          <w:p w:rsidR="005E0EBE" w:rsidRPr="005E0EBE" w:rsidRDefault="005E0EBE" w:rsidP="00516B57">
            <w:pPr>
              <w:spacing w:line="288" w:lineRule="auto"/>
              <w:ind w:right="114"/>
              <w:rPr>
                <w:rFonts w:eastAsiaTheme="minorHAnsi"/>
              </w:rPr>
            </w:pPr>
            <w:r w:rsidRPr="005E0EBE">
              <w:rPr>
                <w:noProof/>
              </w:rPr>
              <w:drawing>
                <wp:inline distT="0" distB="0" distL="114300" distR="114300" wp14:anchorId="6BE7EF42" wp14:editId="3BD2A26D">
                  <wp:extent cx="2624455" cy="1556385"/>
                  <wp:effectExtent l="0" t="0" r="4445" b="5715"/>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7"/>
                          <pic:cNvPicPr>
                            <a:picLocks noChangeAspect="1"/>
                          </pic:cNvPicPr>
                        </pic:nvPicPr>
                        <pic:blipFill>
                          <a:blip r:embed="rId9"/>
                          <a:stretch>
                            <a:fillRect/>
                          </a:stretch>
                        </pic:blipFill>
                        <pic:spPr>
                          <a:xfrm>
                            <a:off x="0" y="0"/>
                            <a:ext cx="2624455" cy="1556385"/>
                          </a:xfrm>
                          <a:prstGeom prst="rect">
                            <a:avLst/>
                          </a:prstGeom>
                          <a:noFill/>
                          <a:ln>
                            <a:noFill/>
                          </a:ln>
                        </pic:spPr>
                      </pic:pic>
                    </a:graphicData>
                  </a:graphic>
                </wp:inline>
              </w:drawing>
            </w:r>
          </w:p>
        </w:tc>
      </w:tr>
      <w:tr w:rsidR="005E0EBE" w:rsidRPr="005E0EBE" w:rsidTr="00516B57">
        <w:trPr>
          <w:jc w:val="center"/>
        </w:trPr>
        <w:tc>
          <w:tcPr>
            <w:tcW w:w="4661" w:type="dxa"/>
          </w:tcPr>
          <w:p w:rsidR="005E0EBE" w:rsidRPr="005E0EBE" w:rsidRDefault="005E0EBE" w:rsidP="00516B57">
            <w:pPr>
              <w:spacing w:line="288" w:lineRule="auto"/>
              <w:ind w:right="114"/>
              <w:rPr>
                <w:lang w:val="vi-VN"/>
              </w:rPr>
            </w:pPr>
            <w:r w:rsidRPr="005E0EBE">
              <w:rPr>
                <w:lang w:val="vi-VN"/>
              </w:rPr>
              <w:t>A.........................................</w:t>
            </w:r>
          </w:p>
        </w:tc>
        <w:tc>
          <w:tcPr>
            <w:tcW w:w="4304" w:type="dxa"/>
          </w:tcPr>
          <w:p w:rsidR="005E0EBE" w:rsidRPr="005E0EBE" w:rsidRDefault="005E0EBE" w:rsidP="00516B57">
            <w:pPr>
              <w:spacing w:line="288" w:lineRule="auto"/>
              <w:ind w:right="114"/>
            </w:pPr>
            <w:r w:rsidRPr="005E0EBE">
              <w:rPr>
                <w:lang w:val="vi-VN"/>
              </w:rPr>
              <w:t>B.......................................</w:t>
            </w:r>
          </w:p>
        </w:tc>
      </w:tr>
      <w:tr w:rsidR="005E0EBE" w:rsidRPr="005E0EBE" w:rsidTr="00516B57">
        <w:trPr>
          <w:jc w:val="center"/>
        </w:trPr>
        <w:tc>
          <w:tcPr>
            <w:tcW w:w="4661" w:type="dxa"/>
          </w:tcPr>
          <w:p w:rsidR="005E0EBE" w:rsidRPr="005E0EBE" w:rsidRDefault="005E0EBE" w:rsidP="00516B57">
            <w:pPr>
              <w:spacing w:line="288" w:lineRule="auto"/>
              <w:ind w:right="114"/>
            </w:pPr>
            <w:r w:rsidRPr="005E0EBE">
              <w:rPr>
                <w:noProof/>
              </w:rPr>
              <w:drawing>
                <wp:inline distT="0" distB="0" distL="114300" distR="114300" wp14:anchorId="1AADF55C" wp14:editId="1EAA8205">
                  <wp:extent cx="2875915" cy="1510665"/>
                  <wp:effectExtent l="0" t="0" r="6985" b="635"/>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8"/>
                          <pic:cNvPicPr>
                            <a:picLocks noChangeAspect="1"/>
                          </pic:cNvPicPr>
                        </pic:nvPicPr>
                        <pic:blipFill>
                          <a:blip r:embed="rId10"/>
                          <a:stretch>
                            <a:fillRect/>
                          </a:stretch>
                        </pic:blipFill>
                        <pic:spPr>
                          <a:xfrm>
                            <a:off x="0" y="0"/>
                            <a:ext cx="2875915" cy="1510665"/>
                          </a:xfrm>
                          <a:prstGeom prst="rect">
                            <a:avLst/>
                          </a:prstGeom>
                          <a:noFill/>
                          <a:ln>
                            <a:noFill/>
                          </a:ln>
                        </pic:spPr>
                      </pic:pic>
                    </a:graphicData>
                  </a:graphic>
                </wp:inline>
              </w:drawing>
            </w:r>
          </w:p>
        </w:tc>
        <w:tc>
          <w:tcPr>
            <w:tcW w:w="4304" w:type="dxa"/>
          </w:tcPr>
          <w:p w:rsidR="005E0EBE" w:rsidRPr="005E0EBE" w:rsidRDefault="005E0EBE" w:rsidP="00516B57">
            <w:pPr>
              <w:spacing w:line="288" w:lineRule="auto"/>
              <w:ind w:right="114"/>
            </w:pPr>
            <w:r w:rsidRPr="005E0EBE">
              <w:rPr>
                <w:noProof/>
              </w:rPr>
              <w:drawing>
                <wp:inline distT="0" distB="0" distL="114300" distR="114300" wp14:anchorId="0E4ACB1E" wp14:editId="665EF472">
                  <wp:extent cx="2608580" cy="1534795"/>
                  <wp:effectExtent l="0" t="0" r="7620" b="1905"/>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9"/>
                          <pic:cNvPicPr>
                            <a:picLocks noChangeAspect="1"/>
                          </pic:cNvPicPr>
                        </pic:nvPicPr>
                        <pic:blipFill>
                          <a:blip r:embed="rId11"/>
                          <a:stretch>
                            <a:fillRect/>
                          </a:stretch>
                        </pic:blipFill>
                        <pic:spPr>
                          <a:xfrm>
                            <a:off x="0" y="0"/>
                            <a:ext cx="2608580" cy="1534795"/>
                          </a:xfrm>
                          <a:prstGeom prst="rect">
                            <a:avLst/>
                          </a:prstGeom>
                          <a:noFill/>
                          <a:ln>
                            <a:noFill/>
                          </a:ln>
                        </pic:spPr>
                      </pic:pic>
                    </a:graphicData>
                  </a:graphic>
                </wp:inline>
              </w:drawing>
            </w:r>
          </w:p>
        </w:tc>
      </w:tr>
      <w:tr w:rsidR="005E0EBE" w:rsidRPr="005E0EBE" w:rsidTr="00516B57">
        <w:trPr>
          <w:jc w:val="center"/>
        </w:trPr>
        <w:tc>
          <w:tcPr>
            <w:tcW w:w="4661" w:type="dxa"/>
          </w:tcPr>
          <w:p w:rsidR="005E0EBE" w:rsidRPr="005E0EBE" w:rsidRDefault="005E0EBE" w:rsidP="00516B57">
            <w:pPr>
              <w:spacing w:line="288" w:lineRule="auto"/>
              <w:ind w:right="114"/>
            </w:pPr>
            <w:r w:rsidRPr="005E0EBE">
              <w:rPr>
                <w:lang w:val="vi-VN"/>
              </w:rPr>
              <w:t>C.....................................</w:t>
            </w:r>
          </w:p>
        </w:tc>
        <w:tc>
          <w:tcPr>
            <w:tcW w:w="4304" w:type="dxa"/>
          </w:tcPr>
          <w:p w:rsidR="005E0EBE" w:rsidRPr="005E0EBE" w:rsidRDefault="005E0EBE" w:rsidP="00516B57">
            <w:pPr>
              <w:spacing w:line="288" w:lineRule="auto"/>
              <w:ind w:right="114"/>
              <w:rPr>
                <w:lang w:val="vi-VN"/>
              </w:rPr>
            </w:pPr>
            <w:r w:rsidRPr="005E0EBE">
              <w:rPr>
                <w:lang w:val="vi-VN"/>
              </w:rPr>
              <w:t>D...................................</w:t>
            </w:r>
          </w:p>
        </w:tc>
      </w:tr>
    </w:tbl>
    <w:p w:rsidR="005E0EBE" w:rsidRPr="005E0EBE" w:rsidRDefault="005E0EBE" w:rsidP="005E0EBE">
      <w:pPr>
        <w:spacing w:after="0" w:line="288" w:lineRule="auto"/>
        <w:ind w:left="360" w:right="114"/>
        <w:rPr>
          <w:rFonts w:eastAsiaTheme="minorHAnsi"/>
        </w:rPr>
      </w:pPr>
    </w:p>
    <w:p w:rsidR="005E0EBE" w:rsidRPr="005E0EBE" w:rsidRDefault="005E0EBE" w:rsidP="005E0EBE">
      <w:pPr>
        <w:spacing w:after="0" w:line="288" w:lineRule="auto"/>
        <w:ind w:left="360" w:right="114"/>
        <w:rPr>
          <w:rFonts w:eastAsiaTheme="minorHAnsi"/>
        </w:rPr>
      </w:pPr>
      <w:r w:rsidRPr="005E0EBE">
        <w:rPr>
          <w:rFonts w:eastAsia="Times New Roman"/>
          <w:b/>
        </w:rPr>
        <w:t>Câu 2:</w:t>
      </w:r>
      <w:r w:rsidRPr="005E0EBE">
        <w:rPr>
          <w:rFonts w:eastAsia="Times New Roman"/>
          <w:b/>
          <w:lang w:val="vi-VN"/>
        </w:rPr>
        <w:t xml:space="preserve"> </w:t>
      </w:r>
      <w:r w:rsidRPr="005E0EBE">
        <w:rPr>
          <w:rFonts w:eastAsiaTheme="minorHAnsi"/>
        </w:rPr>
        <w:t>Theo em tập tính là gì? Có những loại tập tính nàò? Cho ví dụ.</w:t>
      </w:r>
    </w:p>
    <w:p w:rsidR="005E0EBE" w:rsidRPr="005E0EBE" w:rsidRDefault="005E0EBE" w:rsidP="005E0EBE">
      <w:pPr>
        <w:spacing w:after="0" w:line="288" w:lineRule="auto"/>
        <w:ind w:left="360" w:right="114"/>
        <w:rPr>
          <w:rFonts w:eastAsiaTheme="minorHAnsi"/>
          <w:lang w:val="vi-VN"/>
        </w:rPr>
      </w:pPr>
      <w:r w:rsidRPr="005E0EBE">
        <w:rPr>
          <w:rFonts w:eastAsia="Times New Roman"/>
          <w:b/>
        </w:rPr>
        <w:t xml:space="preserve">Câu </w:t>
      </w:r>
      <w:r w:rsidRPr="005E0EBE">
        <w:rPr>
          <w:rFonts w:eastAsia="Times New Roman"/>
          <w:b/>
          <w:lang w:val="vi-VN"/>
        </w:rPr>
        <w:t>3</w:t>
      </w:r>
      <w:r w:rsidRPr="005E0EBE">
        <w:rPr>
          <w:rFonts w:eastAsia="Times New Roman"/>
          <w:b/>
        </w:rPr>
        <w:t>:</w:t>
      </w:r>
      <w:r w:rsidRPr="005E0EBE">
        <w:rPr>
          <w:rFonts w:eastAsia="Times New Roman"/>
          <w:b/>
          <w:lang w:val="vi-VN"/>
        </w:rPr>
        <w:t xml:space="preserve"> </w:t>
      </w:r>
      <w:r w:rsidRPr="005E0EBE">
        <w:rPr>
          <w:rFonts w:eastAsiaTheme="minorHAnsi"/>
          <w:lang w:val="vi-VN"/>
        </w:rPr>
        <w:t>H</w:t>
      </w:r>
      <w:r w:rsidRPr="005E0EBE">
        <w:rPr>
          <w:rFonts w:eastAsiaTheme="minorHAnsi"/>
        </w:rPr>
        <w:t xml:space="preserve">oàn thành </w:t>
      </w:r>
      <w:r w:rsidRPr="005E0EBE">
        <w:rPr>
          <w:rFonts w:eastAsiaTheme="minorHAnsi"/>
          <w:lang w:val="vi-VN"/>
        </w:rPr>
        <w:t xml:space="preserve">nội dung theo </w:t>
      </w:r>
      <w:r w:rsidRPr="005E0EBE">
        <w:rPr>
          <w:rFonts w:eastAsiaTheme="minorHAnsi"/>
        </w:rPr>
        <w:t>bảng mẫu</w:t>
      </w:r>
      <w:r w:rsidRPr="005E0EBE">
        <w:rPr>
          <w:rFonts w:eastAsiaTheme="minorHAnsi"/>
          <w:lang w:val="vi-VN"/>
        </w:rPr>
        <w:t xml:space="preserve"> sau:</w:t>
      </w:r>
    </w:p>
    <w:tbl>
      <w:tblPr>
        <w:tblStyle w:val="TableGrid"/>
        <w:tblW w:w="9975" w:type="dxa"/>
        <w:jc w:val="center"/>
        <w:tblLayout w:type="fixed"/>
        <w:tblLook w:val="04A0" w:firstRow="1" w:lastRow="0" w:firstColumn="1" w:lastColumn="0" w:noHBand="0" w:noVBand="1"/>
      </w:tblPr>
      <w:tblGrid>
        <w:gridCol w:w="6083"/>
        <w:gridCol w:w="3892"/>
      </w:tblGrid>
      <w:tr w:rsidR="005E0EBE" w:rsidRPr="005E0EBE" w:rsidTr="00516B57">
        <w:trPr>
          <w:jc w:val="center"/>
        </w:trPr>
        <w:tc>
          <w:tcPr>
            <w:tcW w:w="6083" w:type="dxa"/>
            <w:shd w:val="clear" w:color="auto" w:fill="FFF2CD" w:themeFill="accent4" w:themeFillTint="32"/>
          </w:tcPr>
          <w:p w:rsidR="005E0EBE" w:rsidRPr="005E0EBE" w:rsidRDefault="005E0EBE" w:rsidP="00516B57">
            <w:pPr>
              <w:spacing w:before="80" w:line="288" w:lineRule="auto"/>
              <w:jc w:val="center"/>
              <w:rPr>
                <w:rFonts w:eastAsia="Times New Roman"/>
                <w:b/>
                <w:color w:val="000000" w:themeColor="text1"/>
              </w:rPr>
            </w:pPr>
            <w:r w:rsidRPr="005E0EBE">
              <w:rPr>
                <w:rFonts w:eastAsia="Times New Roman"/>
                <w:b/>
                <w:color w:val="000000" w:themeColor="text1"/>
              </w:rPr>
              <w:t>Tập tính ở động vật</w:t>
            </w:r>
          </w:p>
        </w:tc>
        <w:tc>
          <w:tcPr>
            <w:tcW w:w="3892" w:type="dxa"/>
            <w:shd w:val="clear" w:color="auto" w:fill="FFF2CD" w:themeFill="accent4" w:themeFillTint="32"/>
          </w:tcPr>
          <w:p w:rsidR="005E0EBE" w:rsidRPr="005E0EBE" w:rsidRDefault="005E0EBE" w:rsidP="00516B57">
            <w:pPr>
              <w:spacing w:before="80" w:line="288" w:lineRule="auto"/>
              <w:jc w:val="center"/>
              <w:rPr>
                <w:rFonts w:eastAsia="Times New Roman"/>
                <w:b/>
                <w:color w:val="000000" w:themeColor="text1"/>
              </w:rPr>
            </w:pPr>
            <w:r w:rsidRPr="005E0EBE">
              <w:rPr>
                <w:rFonts w:eastAsia="Times New Roman"/>
                <w:b/>
                <w:color w:val="000000" w:themeColor="text1"/>
              </w:rPr>
              <w:t>Tác dụng đối với động vật</w:t>
            </w:r>
          </w:p>
        </w:tc>
      </w:tr>
      <w:tr w:rsidR="005E0EBE" w:rsidRPr="005E0EBE" w:rsidTr="00516B57">
        <w:trPr>
          <w:jc w:val="center"/>
        </w:trPr>
        <w:tc>
          <w:tcPr>
            <w:tcW w:w="6083" w:type="dxa"/>
          </w:tcPr>
          <w:p w:rsidR="005E0EBE" w:rsidRPr="005E0EBE" w:rsidRDefault="005E0EBE" w:rsidP="00516B57">
            <w:pPr>
              <w:spacing w:before="240" w:line="288" w:lineRule="auto"/>
              <w:jc w:val="both"/>
              <w:rPr>
                <w:rFonts w:eastAsia="Times New Roman"/>
                <w:bCs/>
                <w:color w:val="000000" w:themeColor="text1"/>
              </w:rPr>
            </w:pPr>
            <w:r w:rsidRPr="005E0EBE">
              <w:rPr>
                <w:rFonts w:eastAsia="Times New Roman"/>
                <w:bCs/>
                <w:color w:val="000000" w:themeColor="text1"/>
              </w:rPr>
              <w:t>Mèo bắt chuột thường rình mồi, vồ mồi, vờn mồi</w:t>
            </w:r>
          </w:p>
        </w:tc>
        <w:tc>
          <w:tcPr>
            <w:tcW w:w="3892" w:type="dxa"/>
          </w:tcPr>
          <w:p w:rsidR="005E0EBE" w:rsidRPr="005E0EBE" w:rsidRDefault="005E0EBE" w:rsidP="00516B57">
            <w:pPr>
              <w:spacing w:before="240" w:line="288" w:lineRule="auto"/>
              <w:jc w:val="both"/>
              <w:rPr>
                <w:rFonts w:eastAsia="Times New Roman"/>
                <w:bCs/>
                <w:color w:val="000000" w:themeColor="text1"/>
              </w:rPr>
            </w:pPr>
          </w:p>
        </w:tc>
      </w:tr>
      <w:tr w:rsidR="005E0EBE" w:rsidRPr="005E0EBE" w:rsidTr="00516B57">
        <w:trPr>
          <w:jc w:val="center"/>
        </w:trPr>
        <w:tc>
          <w:tcPr>
            <w:tcW w:w="6083" w:type="dxa"/>
          </w:tcPr>
          <w:p w:rsidR="005E0EBE" w:rsidRPr="005E0EBE" w:rsidRDefault="005E0EBE" w:rsidP="00516B57">
            <w:pPr>
              <w:spacing w:before="240" w:line="288" w:lineRule="auto"/>
              <w:jc w:val="both"/>
              <w:rPr>
                <w:rFonts w:eastAsia="Times New Roman"/>
                <w:bCs/>
                <w:color w:val="000000" w:themeColor="text1"/>
              </w:rPr>
            </w:pPr>
            <w:r w:rsidRPr="005E0EBE">
              <w:rPr>
                <w:rFonts w:eastAsia="Times New Roman"/>
                <w:bCs/>
                <w:color w:val="000000" w:themeColor="text1"/>
              </w:rPr>
              <w:t>Chim công đực thường múa, khoe bộ lông sặc sỡ để quyến rũ con cái vào mùa sinh sản</w:t>
            </w:r>
          </w:p>
        </w:tc>
        <w:tc>
          <w:tcPr>
            <w:tcW w:w="3892" w:type="dxa"/>
          </w:tcPr>
          <w:p w:rsidR="005E0EBE" w:rsidRPr="005E0EBE" w:rsidRDefault="005E0EBE" w:rsidP="00516B57">
            <w:pPr>
              <w:spacing w:before="240" w:line="288" w:lineRule="auto"/>
              <w:jc w:val="both"/>
              <w:rPr>
                <w:rFonts w:eastAsia="Times New Roman"/>
                <w:bCs/>
                <w:color w:val="000000" w:themeColor="text1"/>
              </w:rPr>
            </w:pPr>
          </w:p>
        </w:tc>
      </w:tr>
      <w:tr w:rsidR="005E0EBE" w:rsidRPr="005E0EBE" w:rsidTr="00516B57">
        <w:trPr>
          <w:jc w:val="center"/>
        </w:trPr>
        <w:tc>
          <w:tcPr>
            <w:tcW w:w="6083" w:type="dxa"/>
          </w:tcPr>
          <w:p w:rsidR="005E0EBE" w:rsidRPr="005E0EBE" w:rsidRDefault="005E0EBE" w:rsidP="00516B57">
            <w:pPr>
              <w:spacing w:before="240" w:line="288" w:lineRule="auto"/>
              <w:jc w:val="both"/>
              <w:rPr>
                <w:rFonts w:eastAsia="Times New Roman"/>
                <w:bCs/>
                <w:color w:val="000000" w:themeColor="text1"/>
              </w:rPr>
            </w:pPr>
            <w:r w:rsidRPr="005E0EBE">
              <w:rPr>
                <w:rFonts w:eastAsia="Times New Roman"/>
                <w:bCs/>
                <w:color w:val="000000" w:themeColor="text1"/>
              </w:rPr>
              <w:t>Chim én di cư về phương nam vào cuối mùa thu</w:t>
            </w:r>
          </w:p>
        </w:tc>
        <w:tc>
          <w:tcPr>
            <w:tcW w:w="3892" w:type="dxa"/>
          </w:tcPr>
          <w:p w:rsidR="005E0EBE" w:rsidRPr="005E0EBE" w:rsidRDefault="005E0EBE" w:rsidP="00516B57">
            <w:pPr>
              <w:spacing w:before="240" w:line="288" w:lineRule="auto"/>
              <w:jc w:val="both"/>
              <w:rPr>
                <w:rFonts w:eastAsia="Times New Roman"/>
                <w:bCs/>
                <w:color w:val="000000" w:themeColor="text1"/>
              </w:rPr>
            </w:pPr>
          </w:p>
        </w:tc>
      </w:tr>
      <w:tr w:rsidR="005E0EBE" w:rsidRPr="005E0EBE" w:rsidTr="00516B57">
        <w:trPr>
          <w:jc w:val="center"/>
        </w:trPr>
        <w:tc>
          <w:tcPr>
            <w:tcW w:w="6083" w:type="dxa"/>
          </w:tcPr>
          <w:p w:rsidR="005E0EBE" w:rsidRPr="005E0EBE" w:rsidRDefault="005E0EBE" w:rsidP="00516B57">
            <w:pPr>
              <w:spacing w:before="240" w:line="288" w:lineRule="auto"/>
              <w:jc w:val="both"/>
              <w:rPr>
                <w:rFonts w:eastAsia="Times New Roman"/>
                <w:bCs/>
                <w:color w:val="000000" w:themeColor="text1"/>
              </w:rPr>
            </w:pPr>
            <w:r w:rsidRPr="005E0EBE">
              <w:rPr>
                <w:rFonts w:eastAsia="Times New Roman"/>
                <w:bCs/>
                <w:color w:val="000000" w:themeColor="text1"/>
              </w:rPr>
              <w:t>Chó sói thường đánh dấu lãnh thổ bằng nước tiểu</w:t>
            </w:r>
          </w:p>
        </w:tc>
        <w:tc>
          <w:tcPr>
            <w:tcW w:w="3892" w:type="dxa"/>
          </w:tcPr>
          <w:p w:rsidR="005E0EBE" w:rsidRPr="005E0EBE" w:rsidRDefault="005E0EBE" w:rsidP="00516B57">
            <w:pPr>
              <w:spacing w:before="240" w:line="288" w:lineRule="auto"/>
              <w:jc w:val="both"/>
              <w:rPr>
                <w:rFonts w:eastAsia="Times New Roman"/>
                <w:bCs/>
                <w:color w:val="000000" w:themeColor="text1"/>
              </w:rPr>
            </w:pPr>
          </w:p>
        </w:tc>
      </w:tr>
      <w:tr w:rsidR="005E0EBE" w:rsidRPr="005E0EBE" w:rsidTr="00516B57">
        <w:trPr>
          <w:jc w:val="center"/>
        </w:trPr>
        <w:tc>
          <w:tcPr>
            <w:tcW w:w="6083" w:type="dxa"/>
          </w:tcPr>
          <w:p w:rsidR="005E0EBE" w:rsidRPr="005E0EBE" w:rsidRDefault="005E0EBE" w:rsidP="00516B57">
            <w:pPr>
              <w:spacing w:before="240" w:line="288" w:lineRule="auto"/>
              <w:jc w:val="both"/>
              <w:rPr>
                <w:rFonts w:eastAsia="Times New Roman"/>
                <w:bCs/>
                <w:color w:val="000000" w:themeColor="text1"/>
              </w:rPr>
            </w:pPr>
            <w:r w:rsidRPr="005E0EBE">
              <w:rPr>
                <w:rFonts w:eastAsia="Times New Roman"/>
                <w:bCs/>
                <w:color w:val="000000" w:themeColor="text1"/>
              </w:rPr>
              <w:t>Trâu rừng thường sống theo đàn</w:t>
            </w:r>
          </w:p>
        </w:tc>
        <w:tc>
          <w:tcPr>
            <w:tcW w:w="3892" w:type="dxa"/>
          </w:tcPr>
          <w:p w:rsidR="005E0EBE" w:rsidRPr="005E0EBE" w:rsidRDefault="005E0EBE" w:rsidP="00516B57">
            <w:pPr>
              <w:spacing w:before="240" w:line="288" w:lineRule="auto"/>
              <w:jc w:val="both"/>
              <w:rPr>
                <w:rFonts w:eastAsia="Times New Roman"/>
                <w:bCs/>
                <w:color w:val="000000" w:themeColor="text1"/>
              </w:rPr>
            </w:pPr>
          </w:p>
        </w:tc>
      </w:tr>
      <w:tr w:rsidR="005E0EBE" w:rsidRPr="005E0EBE" w:rsidTr="00516B57">
        <w:trPr>
          <w:jc w:val="center"/>
        </w:trPr>
        <w:tc>
          <w:tcPr>
            <w:tcW w:w="6083" w:type="dxa"/>
          </w:tcPr>
          <w:p w:rsidR="005E0EBE" w:rsidRPr="005E0EBE" w:rsidRDefault="005E0EBE" w:rsidP="00516B57">
            <w:pPr>
              <w:spacing w:before="240" w:line="288" w:lineRule="auto"/>
              <w:jc w:val="both"/>
              <w:rPr>
                <w:rFonts w:eastAsia="Times New Roman"/>
                <w:bCs/>
                <w:color w:val="000000" w:themeColor="text1"/>
              </w:rPr>
            </w:pPr>
            <w:r w:rsidRPr="005E0EBE">
              <w:rPr>
                <w:rFonts w:eastAsia="Times New Roman"/>
                <w:bCs/>
                <w:color w:val="000000" w:themeColor="text1"/>
              </w:rPr>
              <w:t>Tập thể dục buổi sáng ở người</w:t>
            </w:r>
          </w:p>
        </w:tc>
        <w:tc>
          <w:tcPr>
            <w:tcW w:w="3892" w:type="dxa"/>
          </w:tcPr>
          <w:p w:rsidR="005E0EBE" w:rsidRPr="005E0EBE" w:rsidRDefault="005E0EBE" w:rsidP="00516B57">
            <w:pPr>
              <w:spacing w:before="240" w:line="288" w:lineRule="auto"/>
              <w:jc w:val="both"/>
              <w:rPr>
                <w:rFonts w:eastAsia="Times New Roman"/>
                <w:bCs/>
                <w:color w:val="000000" w:themeColor="text1"/>
              </w:rPr>
            </w:pPr>
          </w:p>
        </w:tc>
      </w:tr>
    </w:tbl>
    <w:p w:rsidR="005E0EBE" w:rsidRPr="005E0EBE" w:rsidRDefault="005E0EBE" w:rsidP="005E0EBE">
      <w:pPr>
        <w:pStyle w:val="ListParagraph"/>
        <w:spacing w:after="0" w:line="251" w:lineRule="auto"/>
        <w:ind w:left="0" w:right="114"/>
      </w:pPr>
    </w:p>
    <w:p w:rsidR="005E0EBE" w:rsidRPr="005E0EBE" w:rsidRDefault="005E0EBE" w:rsidP="005E0EBE">
      <w:pPr>
        <w:spacing w:after="0"/>
        <w:rPr>
          <w:rFonts w:eastAsia="Times New Roman"/>
          <w:b/>
          <w:bCs/>
          <w:color w:val="0070C0"/>
        </w:rPr>
      </w:pPr>
      <w:r w:rsidRPr="005E0EBE">
        <w:rPr>
          <w:rFonts w:eastAsia="Times New Roman"/>
          <w:b/>
          <w:bCs/>
          <w:color w:val="0070C0"/>
        </w:rPr>
        <w:t>Luyện tập</w:t>
      </w:r>
    </w:p>
    <w:p w:rsidR="005E0EBE" w:rsidRPr="005E0EBE" w:rsidRDefault="005E0EBE" w:rsidP="005E0EBE">
      <w:pPr>
        <w:spacing w:before="120" w:after="120"/>
        <w:rPr>
          <w:rFonts w:eastAsia="Times New Roman"/>
        </w:rPr>
      </w:pPr>
      <w:r w:rsidRPr="005E0EBE">
        <w:rPr>
          <w:rFonts w:eastAsia="Times New Roman"/>
        </w:rPr>
        <w:t xml:space="preserve">Cho biết những tập tính có trong Bảng </w:t>
      </w:r>
      <w:r w:rsidRPr="005E0EBE">
        <w:rPr>
          <w:rFonts w:eastAsia="Times New Roman"/>
          <w:lang w:val="vi-VN"/>
        </w:rPr>
        <w:t>sau:</w:t>
      </w:r>
      <w:r w:rsidRPr="005E0EBE">
        <w:rPr>
          <w:rFonts w:eastAsia="Times New Roman"/>
        </w:rPr>
        <w:t xml:space="preserve"> </w:t>
      </w:r>
      <w:r w:rsidRPr="005E0EBE">
        <w:rPr>
          <w:rFonts w:eastAsia="Times New Roman"/>
          <w:lang w:val="vi-VN"/>
        </w:rPr>
        <w:t>T</w:t>
      </w:r>
      <w:r w:rsidRPr="005E0EBE">
        <w:rPr>
          <w:rFonts w:eastAsia="Times New Roman"/>
        </w:rPr>
        <w:t>ập tính bẩm sinh hay tập tính học được. Nêu ý nghĩa của các tập tính đó đối với động vật?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111"/>
        <w:gridCol w:w="1417"/>
        <w:gridCol w:w="1418"/>
        <w:gridCol w:w="3972"/>
      </w:tblGrid>
      <w:tr w:rsidR="005E0EBE" w:rsidRPr="005E0EBE" w:rsidTr="00516B57">
        <w:trPr>
          <w:trHeight w:val="604"/>
        </w:trPr>
        <w:tc>
          <w:tcPr>
            <w:tcW w:w="3111" w:type="dxa"/>
            <w:shd w:val="clear" w:color="auto" w:fill="FFF2CD" w:themeFill="accent4" w:themeFillTint="32"/>
            <w:tcMar>
              <w:top w:w="75" w:type="dxa"/>
              <w:left w:w="75" w:type="dxa"/>
              <w:bottom w:w="75" w:type="dxa"/>
              <w:right w:w="75" w:type="dxa"/>
            </w:tcMa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b/>
                <w:bCs/>
              </w:rPr>
              <w:lastRenderedPageBreak/>
              <w:t>Tiêu chí so sánh</w:t>
            </w:r>
          </w:p>
        </w:tc>
        <w:tc>
          <w:tcPr>
            <w:tcW w:w="1417" w:type="dxa"/>
            <w:shd w:val="clear" w:color="auto" w:fill="FFF2CD" w:themeFill="accent4" w:themeFillTint="32"/>
            <w:tcMar>
              <w:top w:w="75" w:type="dxa"/>
              <w:left w:w="75" w:type="dxa"/>
              <w:bottom w:w="75" w:type="dxa"/>
              <w:right w:w="75" w:type="dxa"/>
            </w:tcMa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b/>
                <w:bCs/>
              </w:rPr>
              <w:t>Tập tính bẩm sinh</w:t>
            </w:r>
          </w:p>
        </w:tc>
        <w:tc>
          <w:tcPr>
            <w:tcW w:w="1418" w:type="dxa"/>
            <w:shd w:val="clear" w:color="auto" w:fill="FFF2CD" w:themeFill="accent4" w:themeFillTint="32"/>
            <w:tcMar>
              <w:top w:w="75" w:type="dxa"/>
              <w:left w:w="75" w:type="dxa"/>
              <w:bottom w:w="75" w:type="dxa"/>
              <w:right w:w="75" w:type="dxa"/>
            </w:tcMa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b/>
                <w:bCs/>
              </w:rPr>
              <w:t>Tập tính học được</w:t>
            </w:r>
          </w:p>
        </w:tc>
        <w:tc>
          <w:tcPr>
            <w:tcW w:w="3972" w:type="dxa"/>
            <w:shd w:val="clear" w:color="auto" w:fill="FFF2CD" w:themeFill="accent4" w:themeFillTint="32"/>
            <w:tcMar>
              <w:top w:w="75" w:type="dxa"/>
              <w:left w:w="75" w:type="dxa"/>
              <w:bottom w:w="75" w:type="dxa"/>
              <w:right w:w="75" w:type="dxa"/>
            </w:tcMa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b/>
                <w:bCs/>
              </w:rPr>
              <w:t>Ý nghĩa</w:t>
            </w:r>
          </w:p>
        </w:tc>
      </w:tr>
      <w:tr w:rsidR="005E0EBE" w:rsidRPr="005E0EBE" w:rsidTr="00516B57">
        <w:trPr>
          <w:trHeight w:val="290"/>
        </w:trPr>
        <w:tc>
          <w:tcPr>
            <w:tcW w:w="3111" w:type="dxa"/>
            <w:shd w:val="clear" w:color="auto" w:fill="FFFFFF"/>
            <w:tcMar>
              <w:top w:w="75" w:type="dxa"/>
              <w:left w:w="75" w:type="dxa"/>
              <w:bottom w:w="75" w:type="dxa"/>
              <w:right w:w="75" w:type="dxa"/>
            </w:tcMar>
          </w:tcPr>
          <w:p w:rsidR="005E0EBE" w:rsidRPr="005E0EBE" w:rsidRDefault="005E0EBE" w:rsidP="00516B57">
            <w:pPr>
              <w:spacing w:before="100" w:beforeAutospacing="1" w:after="100" w:afterAutospacing="1" w:line="240" w:lineRule="auto"/>
              <w:rPr>
                <w:rFonts w:eastAsia="Times New Roman"/>
              </w:rPr>
            </w:pPr>
            <w:r w:rsidRPr="005E0EBE">
              <w:rPr>
                <w:rFonts w:eastAsia="Times New Roman"/>
              </w:rPr>
              <w:t>Chim, cá di cư</w:t>
            </w:r>
          </w:p>
        </w:tc>
        <w:tc>
          <w:tcPr>
            <w:tcW w:w="1417"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1418"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3972" w:type="dxa"/>
            <w:shd w:val="clear" w:color="auto" w:fill="FFFFFF"/>
            <w:tcMar>
              <w:top w:w="75" w:type="dxa"/>
              <w:left w:w="75" w:type="dxa"/>
              <w:bottom w:w="75" w:type="dxa"/>
              <w:right w:w="75" w:type="dxa"/>
            </w:tcMar>
          </w:tcPr>
          <w:p w:rsidR="005E0EBE" w:rsidRPr="005E0EBE" w:rsidRDefault="005E0EBE" w:rsidP="00516B57">
            <w:pPr>
              <w:spacing w:before="100" w:beforeAutospacing="1" w:after="100" w:afterAutospacing="1" w:line="240" w:lineRule="auto"/>
              <w:rPr>
                <w:rFonts w:eastAsia="Times New Roman"/>
              </w:rPr>
            </w:pPr>
          </w:p>
        </w:tc>
      </w:tr>
      <w:tr w:rsidR="005E0EBE" w:rsidRPr="005E0EBE" w:rsidTr="00516B57">
        <w:trPr>
          <w:trHeight w:val="505"/>
        </w:trPr>
        <w:tc>
          <w:tcPr>
            <w:tcW w:w="3111"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rPr>
                <w:rFonts w:eastAsia="Times New Roman"/>
              </w:rPr>
            </w:pPr>
            <w:r w:rsidRPr="005E0EBE">
              <w:rPr>
                <w:rFonts w:eastAsia="Times New Roman"/>
              </w:rPr>
              <w:t>Ong, kiến sống thành đàn</w:t>
            </w:r>
          </w:p>
        </w:tc>
        <w:tc>
          <w:tcPr>
            <w:tcW w:w="1417"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1418"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3972" w:type="dxa"/>
            <w:shd w:val="clear" w:color="auto" w:fill="FFFFFF"/>
            <w:tcMar>
              <w:top w:w="75" w:type="dxa"/>
              <w:left w:w="75" w:type="dxa"/>
              <w:bottom w:w="75" w:type="dxa"/>
              <w:right w:w="75" w:type="dxa"/>
            </w:tcMar>
          </w:tcPr>
          <w:p w:rsidR="005E0EBE" w:rsidRPr="005E0EBE" w:rsidRDefault="005E0EBE" w:rsidP="00516B57">
            <w:pPr>
              <w:spacing w:before="100" w:beforeAutospacing="1" w:after="100" w:afterAutospacing="1" w:line="240" w:lineRule="auto"/>
              <w:rPr>
                <w:rFonts w:eastAsia="Times New Roman"/>
              </w:rPr>
            </w:pPr>
          </w:p>
        </w:tc>
      </w:tr>
      <w:tr w:rsidR="005E0EBE" w:rsidRPr="005E0EBE" w:rsidTr="00516B57">
        <w:trPr>
          <w:trHeight w:val="604"/>
        </w:trPr>
        <w:tc>
          <w:tcPr>
            <w:tcW w:w="3111" w:type="dxa"/>
            <w:shd w:val="clear" w:color="auto" w:fill="FFFFFF"/>
            <w:tcMar>
              <w:top w:w="75" w:type="dxa"/>
              <w:left w:w="75" w:type="dxa"/>
              <w:bottom w:w="75" w:type="dxa"/>
              <w:right w:w="75" w:type="dxa"/>
            </w:tcMar>
          </w:tcPr>
          <w:p w:rsidR="005E0EBE" w:rsidRPr="005E0EBE" w:rsidRDefault="005E0EBE" w:rsidP="00516B57">
            <w:pPr>
              <w:spacing w:before="100" w:beforeAutospacing="1" w:after="100" w:afterAutospacing="1" w:line="240" w:lineRule="auto"/>
              <w:rPr>
                <w:rFonts w:eastAsia="Times New Roman"/>
              </w:rPr>
            </w:pPr>
            <w:r w:rsidRPr="005E0EBE">
              <w:rPr>
                <w:rFonts w:eastAsia="Times New Roman"/>
              </w:rPr>
              <w:t>Chó tiết nước bọt khi ngửi thức ăn</w:t>
            </w:r>
          </w:p>
        </w:tc>
        <w:tc>
          <w:tcPr>
            <w:tcW w:w="1417"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1418"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3972" w:type="dxa"/>
            <w:shd w:val="clear" w:color="auto" w:fill="FFFFFF"/>
            <w:tcMar>
              <w:top w:w="75" w:type="dxa"/>
              <w:left w:w="75" w:type="dxa"/>
              <w:bottom w:w="75" w:type="dxa"/>
              <w:right w:w="75" w:type="dxa"/>
            </w:tcMar>
          </w:tcPr>
          <w:p w:rsidR="005E0EBE" w:rsidRPr="005E0EBE" w:rsidRDefault="005E0EBE" w:rsidP="00516B57">
            <w:pPr>
              <w:spacing w:before="100" w:beforeAutospacing="1" w:after="100" w:afterAutospacing="1" w:line="240" w:lineRule="auto"/>
              <w:rPr>
                <w:rFonts w:eastAsia="Times New Roman"/>
              </w:rPr>
            </w:pPr>
          </w:p>
        </w:tc>
      </w:tr>
      <w:tr w:rsidR="005E0EBE" w:rsidRPr="005E0EBE" w:rsidTr="00516B57">
        <w:trPr>
          <w:trHeight w:val="290"/>
        </w:trPr>
        <w:tc>
          <w:tcPr>
            <w:tcW w:w="3111" w:type="dxa"/>
            <w:shd w:val="clear" w:color="auto" w:fill="FFFFFF"/>
            <w:tcMar>
              <w:top w:w="75" w:type="dxa"/>
              <w:left w:w="75" w:type="dxa"/>
              <w:bottom w:w="75" w:type="dxa"/>
              <w:right w:w="75" w:type="dxa"/>
            </w:tcMar>
          </w:tcPr>
          <w:p w:rsidR="005E0EBE" w:rsidRPr="005E0EBE" w:rsidRDefault="005E0EBE" w:rsidP="00516B57">
            <w:pPr>
              <w:spacing w:before="100" w:beforeAutospacing="1" w:after="100" w:afterAutospacing="1" w:line="240" w:lineRule="auto"/>
              <w:rPr>
                <w:rFonts w:eastAsia="Times New Roman"/>
              </w:rPr>
            </w:pPr>
            <w:r w:rsidRPr="005E0EBE">
              <w:rPr>
                <w:rFonts w:eastAsia="Times New Roman"/>
              </w:rPr>
              <w:t>Mèo rình bắt chuột</w:t>
            </w:r>
          </w:p>
        </w:tc>
        <w:tc>
          <w:tcPr>
            <w:tcW w:w="1417"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1418"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3972" w:type="dxa"/>
            <w:shd w:val="clear" w:color="auto" w:fill="FFFFFF"/>
            <w:tcMar>
              <w:top w:w="75" w:type="dxa"/>
              <w:left w:w="75" w:type="dxa"/>
              <w:bottom w:w="75" w:type="dxa"/>
              <w:right w:w="75" w:type="dxa"/>
            </w:tcMar>
          </w:tcPr>
          <w:p w:rsidR="005E0EBE" w:rsidRPr="005E0EBE" w:rsidRDefault="005E0EBE" w:rsidP="00516B57">
            <w:pPr>
              <w:spacing w:before="100" w:beforeAutospacing="1" w:after="100" w:afterAutospacing="1" w:line="240" w:lineRule="auto"/>
              <w:rPr>
                <w:rFonts w:eastAsia="Times New Roman"/>
              </w:rPr>
            </w:pPr>
          </w:p>
        </w:tc>
      </w:tr>
      <w:tr w:rsidR="005E0EBE" w:rsidRPr="005E0EBE" w:rsidTr="00516B57">
        <w:trPr>
          <w:trHeight w:val="302"/>
        </w:trPr>
        <w:tc>
          <w:tcPr>
            <w:tcW w:w="3111" w:type="dxa"/>
            <w:shd w:val="clear" w:color="auto" w:fill="FFFFFF"/>
            <w:tcMar>
              <w:top w:w="75" w:type="dxa"/>
              <w:left w:w="75" w:type="dxa"/>
              <w:bottom w:w="75" w:type="dxa"/>
              <w:right w:w="75" w:type="dxa"/>
            </w:tcMar>
          </w:tcPr>
          <w:p w:rsidR="005E0EBE" w:rsidRPr="005E0EBE" w:rsidRDefault="005E0EBE" w:rsidP="00516B57">
            <w:pPr>
              <w:spacing w:before="100" w:beforeAutospacing="1" w:after="100" w:afterAutospacing="1" w:line="240" w:lineRule="auto"/>
              <w:rPr>
                <w:rFonts w:eastAsia="Times New Roman"/>
              </w:rPr>
            </w:pPr>
            <w:r w:rsidRPr="005E0EBE">
              <w:rPr>
                <w:rFonts w:eastAsia="Times New Roman"/>
              </w:rPr>
              <w:t>Chim ấp trứng</w:t>
            </w:r>
          </w:p>
        </w:tc>
        <w:tc>
          <w:tcPr>
            <w:tcW w:w="1417"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1418"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3972" w:type="dxa"/>
            <w:shd w:val="clear" w:color="auto" w:fill="FFFFFF"/>
            <w:tcMar>
              <w:top w:w="75" w:type="dxa"/>
              <w:left w:w="75" w:type="dxa"/>
              <w:bottom w:w="75" w:type="dxa"/>
              <w:right w:w="75" w:type="dxa"/>
            </w:tcMar>
          </w:tcPr>
          <w:p w:rsidR="005E0EBE" w:rsidRPr="005E0EBE" w:rsidRDefault="005E0EBE" w:rsidP="00516B57">
            <w:pPr>
              <w:spacing w:before="100" w:beforeAutospacing="1" w:after="100" w:afterAutospacing="1" w:line="240" w:lineRule="auto"/>
              <w:rPr>
                <w:rFonts w:eastAsia="Times New Roman"/>
              </w:rPr>
            </w:pPr>
          </w:p>
        </w:tc>
      </w:tr>
    </w:tbl>
    <w:p w:rsidR="005E0EBE" w:rsidRPr="005E0EBE" w:rsidRDefault="005E0EBE" w:rsidP="005E0EBE">
      <w:pPr>
        <w:spacing w:after="0"/>
        <w:rPr>
          <w:rFonts w:eastAsia="Times New Roman"/>
        </w:rPr>
      </w:pPr>
    </w:p>
    <w:p w:rsidR="005E0EBE" w:rsidRPr="005E0EBE" w:rsidRDefault="005E0EBE" w:rsidP="005E0EBE">
      <w:pPr>
        <w:numPr>
          <w:ilvl w:val="0"/>
          <w:numId w:val="12"/>
        </w:numPr>
        <w:spacing w:after="0"/>
        <w:ind w:right="114"/>
      </w:pPr>
      <w:r w:rsidRPr="005E0EBE">
        <w:rPr>
          <w:rFonts w:eastAsia="Times New Roman"/>
          <w:b/>
          <w:color w:val="C00000"/>
        </w:rPr>
        <w:t xml:space="preserve">Sản phẩm: </w:t>
      </w:r>
      <w:r w:rsidRPr="005E0EBE">
        <w:rPr>
          <w:rFonts w:eastAsia="Times New Roman"/>
        </w:rPr>
        <w:t xml:space="preserve">Phiếu học tập số </w:t>
      </w:r>
      <w:r w:rsidRPr="005E0EBE">
        <w:rPr>
          <w:rFonts w:eastAsia="Times New Roman"/>
          <w:lang w:val="vi-VN"/>
        </w:rPr>
        <w:t>2</w:t>
      </w:r>
      <w:r w:rsidRPr="005E0EBE">
        <w:rPr>
          <w:rFonts w:eastAsia="Times New Roman"/>
        </w:rPr>
        <w:t>.</w:t>
      </w:r>
    </w:p>
    <w:tbl>
      <w:tblPr>
        <w:tblStyle w:val="TableGrid"/>
        <w:tblW w:w="0" w:type="auto"/>
        <w:tblLayout w:type="fixed"/>
        <w:tblLook w:val="04A0" w:firstRow="1" w:lastRow="0" w:firstColumn="1" w:lastColumn="0" w:noHBand="0" w:noVBand="1"/>
      </w:tblPr>
      <w:tblGrid>
        <w:gridCol w:w="9918"/>
      </w:tblGrid>
      <w:tr w:rsidR="005E0EBE" w:rsidRPr="005E0EBE" w:rsidTr="00516B57">
        <w:trPr>
          <w:trHeight w:val="1235"/>
        </w:trPr>
        <w:tc>
          <w:tcPr>
            <w:tcW w:w="9918" w:type="dxa"/>
          </w:tcPr>
          <w:p w:rsidR="005E0EBE" w:rsidRPr="005E0EBE" w:rsidRDefault="005E0EBE" w:rsidP="00516B57">
            <w:pPr>
              <w:spacing w:line="288" w:lineRule="auto"/>
              <w:jc w:val="center"/>
              <w:rPr>
                <w:rFonts w:eastAsiaTheme="minorHAnsi"/>
                <w:b/>
                <w:bCs/>
                <w:color w:val="C00000"/>
                <w:lang w:val="vi-VN"/>
              </w:rPr>
            </w:pPr>
            <w:r w:rsidRPr="005E0EBE">
              <w:rPr>
                <w:rFonts w:eastAsiaTheme="minorHAnsi"/>
                <w:b/>
                <w:bCs/>
                <w:color w:val="C00000"/>
              </w:rPr>
              <w:t xml:space="preserve">Phiếu học tập </w:t>
            </w:r>
            <w:r w:rsidRPr="005E0EBE">
              <w:rPr>
                <w:rFonts w:eastAsiaTheme="minorHAnsi"/>
                <w:b/>
                <w:bCs/>
                <w:color w:val="C00000"/>
                <w:lang w:val="vi-VN"/>
              </w:rPr>
              <w:t>2</w:t>
            </w:r>
          </w:p>
          <w:p w:rsidR="005E0EBE" w:rsidRPr="005E0EBE" w:rsidRDefault="005E0EBE" w:rsidP="00516B57">
            <w:pPr>
              <w:spacing w:line="288" w:lineRule="auto"/>
              <w:ind w:left="360" w:right="114"/>
              <w:rPr>
                <w:rFonts w:eastAsiaTheme="minorHAnsi"/>
              </w:rPr>
            </w:pPr>
            <w:r w:rsidRPr="005E0EBE">
              <w:rPr>
                <w:rFonts w:eastAsia="Times New Roman"/>
                <w:b/>
              </w:rPr>
              <w:t xml:space="preserve">Câu </w:t>
            </w:r>
            <w:r w:rsidRPr="005E0EBE">
              <w:rPr>
                <w:rFonts w:eastAsia="Times New Roman"/>
                <w:b/>
                <w:lang w:val="vi-VN"/>
              </w:rPr>
              <w:t>1</w:t>
            </w:r>
            <w:r w:rsidRPr="005E0EBE">
              <w:rPr>
                <w:rFonts w:eastAsia="Times New Roman"/>
                <w:b/>
              </w:rPr>
              <w:t>:</w:t>
            </w:r>
            <w:r w:rsidRPr="005E0EBE">
              <w:rPr>
                <w:rFonts w:eastAsia="Times New Roman"/>
                <w:b/>
                <w:lang w:val="vi-VN"/>
              </w:rPr>
              <w:t xml:space="preserve"> </w:t>
            </w:r>
            <w:r w:rsidRPr="005E0EBE">
              <w:rPr>
                <w:rFonts w:eastAsiaTheme="minorHAnsi"/>
              </w:rPr>
              <w:t>Đặt tên tập tính của các động vật trong hình</w:t>
            </w:r>
          </w:p>
          <w:tbl>
            <w:tblPr>
              <w:tblStyle w:val="TableGrid"/>
              <w:tblW w:w="0" w:type="auto"/>
              <w:jc w:val="center"/>
              <w:tblLayout w:type="fixed"/>
              <w:tblLook w:val="04A0" w:firstRow="1" w:lastRow="0" w:firstColumn="1" w:lastColumn="0" w:noHBand="0" w:noVBand="1"/>
            </w:tblPr>
            <w:tblGrid>
              <w:gridCol w:w="4661"/>
              <w:gridCol w:w="4304"/>
            </w:tblGrid>
            <w:tr w:rsidR="005E0EBE" w:rsidRPr="005E0EBE" w:rsidTr="00516B57">
              <w:trPr>
                <w:jc w:val="center"/>
              </w:trPr>
              <w:tc>
                <w:tcPr>
                  <w:tcW w:w="4661" w:type="dxa"/>
                </w:tcPr>
                <w:p w:rsidR="005E0EBE" w:rsidRPr="005E0EBE" w:rsidRDefault="005E0EBE" w:rsidP="00516B57">
                  <w:pPr>
                    <w:spacing w:line="288" w:lineRule="auto"/>
                    <w:ind w:right="114"/>
                    <w:jc w:val="center"/>
                    <w:rPr>
                      <w:rFonts w:eastAsiaTheme="minorHAnsi"/>
                    </w:rPr>
                  </w:pPr>
                  <w:r w:rsidRPr="005E0EBE">
                    <w:rPr>
                      <w:noProof/>
                    </w:rPr>
                    <w:drawing>
                      <wp:inline distT="0" distB="0" distL="114300" distR="114300" wp14:anchorId="63D49C3E" wp14:editId="6E7AE6C3">
                        <wp:extent cx="2851150" cy="1553210"/>
                        <wp:effectExtent l="0" t="0" r="6350" b="889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6"/>
                                <pic:cNvPicPr>
                                  <a:picLocks noChangeAspect="1"/>
                                </pic:cNvPicPr>
                              </pic:nvPicPr>
                              <pic:blipFill>
                                <a:blip r:embed="rId8">
                                  <a:lum bright="12000" contrast="24000"/>
                                </a:blip>
                                <a:stretch>
                                  <a:fillRect/>
                                </a:stretch>
                              </pic:blipFill>
                              <pic:spPr>
                                <a:xfrm>
                                  <a:off x="0" y="0"/>
                                  <a:ext cx="2851150" cy="1553210"/>
                                </a:xfrm>
                                <a:prstGeom prst="rect">
                                  <a:avLst/>
                                </a:prstGeom>
                                <a:noFill/>
                                <a:ln>
                                  <a:noFill/>
                                </a:ln>
                              </pic:spPr>
                            </pic:pic>
                          </a:graphicData>
                        </a:graphic>
                      </wp:inline>
                    </w:drawing>
                  </w:r>
                </w:p>
              </w:tc>
              <w:tc>
                <w:tcPr>
                  <w:tcW w:w="4304" w:type="dxa"/>
                </w:tcPr>
                <w:p w:rsidR="005E0EBE" w:rsidRPr="005E0EBE" w:rsidRDefault="005E0EBE" w:rsidP="00516B57">
                  <w:pPr>
                    <w:spacing w:line="288" w:lineRule="auto"/>
                    <w:ind w:right="114"/>
                    <w:jc w:val="center"/>
                    <w:rPr>
                      <w:rFonts w:eastAsiaTheme="minorHAnsi"/>
                    </w:rPr>
                  </w:pPr>
                  <w:r w:rsidRPr="005E0EBE">
                    <w:rPr>
                      <w:noProof/>
                    </w:rPr>
                    <w:drawing>
                      <wp:inline distT="0" distB="0" distL="114300" distR="114300" wp14:anchorId="7BF3CAC9" wp14:editId="52B77C47">
                        <wp:extent cx="2624455" cy="1556385"/>
                        <wp:effectExtent l="0" t="0" r="4445" b="5715"/>
                        <wp:docPr id="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7"/>
                                <pic:cNvPicPr>
                                  <a:picLocks noChangeAspect="1"/>
                                </pic:cNvPicPr>
                              </pic:nvPicPr>
                              <pic:blipFill>
                                <a:blip r:embed="rId9"/>
                                <a:stretch>
                                  <a:fillRect/>
                                </a:stretch>
                              </pic:blipFill>
                              <pic:spPr>
                                <a:xfrm>
                                  <a:off x="0" y="0"/>
                                  <a:ext cx="2624455" cy="1556385"/>
                                </a:xfrm>
                                <a:prstGeom prst="rect">
                                  <a:avLst/>
                                </a:prstGeom>
                                <a:noFill/>
                                <a:ln>
                                  <a:noFill/>
                                </a:ln>
                              </pic:spPr>
                            </pic:pic>
                          </a:graphicData>
                        </a:graphic>
                      </wp:inline>
                    </w:drawing>
                  </w:r>
                </w:p>
              </w:tc>
            </w:tr>
            <w:tr w:rsidR="005E0EBE" w:rsidRPr="005E0EBE" w:rsidTr="00516B57">
              <w:trPr>
                <w:jc w:val="center"/>
              </w:trPr>
              <w:tc>
                <w:tcPr>
                  <w:tcW w:w="4661" w:type="dxa"/>
                </w:tcPr>
                <w:p w:rsidR="005E0EBE" w:rsidRPr="005E0EBE" w:rsidRDefault="005E0EBE" w:rsidP="00516B57">
                  <w:pPr>
                    <w:spacing w:line="288" w:lineRule="auto"/>
                    <w:ind w:right="114"/>
                    <w:jc w:val="center"/>
                    <w:rPr>
                      <w:lang w:val="vi-VN"/>
                    </w:rPr>
                  </w:pPr>
                  <w:r w:rsidRPr="005E0EBE">
                    <w:rPr>
                      <w:lang w:val="vi-VN"/>
                    </w:rPr>
                    <w:t>Tập tính di cư</w:t>
                  </w:r>
                </w:p>
              </w:tc>
              <w:tc>
                <w:tcPr>
                  <w:tcW w:w="4304" w:type="dxa"/>
                </w:tcPr>
                <w:p w:rsidR="005E0EBE" w:rsidRPr="005E0EBE" w:rsidRDefault="005E0EBE" w:rsidP="00516B57">
                  <w:pPr>
                    <w:spacing w:line="288" w:lineRule="auto"/>
                    <w:ind w:right="114"/>
                    <w:jc w:val="center"/>
                  </w:pPr>
                  <w:r w:rsidRPr="005E0EBE">
                    <w:rPr>
                      <w:lang w:val="vi-VN"/>
                    </w:rPr>
                    <w:t>Tập tính săn mồi</w:t>
                  </w:r>
                </w:p>
              </w:tc>
            </w:tr>
            <w:tr w:rsidR="005E0EBE" w:rsidRPr="005E0EBE" w:rsidTr="00516B57">
              <w:trPr>
                <w:jc w:val="center"/>
              </w:trPr>
              <w:tc>
                <w:tcPr>
                  <w:tcW w:w="4661" w:type="dxa"/>
                </w:tcPr>
                <w:p w:rsidR="005E0EBE" w:rsidRPr="005E0EBE" w:rsidRDefault="005E0EBE" w:rsidP="00516B57">
                  <w:pPr>
                    <w:spacing w:line="288" w:lineRule="auto"/>
                    <w:ind w:right="114"/>
                    <w:jc w:val="center"/>
                  </w:pPr>
                  <w:r w:rsidRPr="005E0EBE">
                    <w:rPr>
                      <w:noProof/>
                    </w:rPr>
                    <w:drawing>
                      <wp:inline distT="0" distB="0" distL="114300" distR="114300" wp14:anchorId="642781FD" wp14:editId="5AB2AAB7">
                        <wp:extent cx="2875915" cy="1510665"/>
                        <wp:effectExtent l="0" t="0" r="6985" b="635"/>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8"/>
                                <pic:cNvPicPr>
                                  <a:picLocks noChangeAspect="1"/>
                                </pic:cNvPicPr>
                              </pic:nvPicPr>
                              <pic:blipFill>
                                <a:blip r:embed="rId10"/>
                                <a:stretch>
                                  <a:fillRect/>
                                </a:stretch>
                              </pic:blipFill>
                              <pic:spPr>
                                <a:xfrm>
                                  <a:off x="0" y="0"/>
                                  <a:ext cx="2875915" cy="1510665"/>
                                </a:xfrm>
                                <a:prstGeom prst="rect">
                                  <a:avLst/>
                                </a:prstGeom>
                                <a:noFill/>
                                <a:ln>
                                  <a:noFill/>
                                </a:ln>
                              </pic:spPr>
                            </pic:pic>
                          </a:graphicData>
                        </a:graphic>
                      </wp:inline>
                    </w:drawing>
                  </w:r>
                </w:p>
              </w:tc>
              <w:tc>
                <w:tcPr>
                  <w:tcW w:w="4304" w:type="dxa"/>
                </w:tcPr>
                <w:p w:rsidR="005E0EBE" w:rsidRPr="005E0EBE" w:rsidRDefault="005E0EBE" w:rsidP="00516B57">
                  <w:pPr>
                    <w:spacing w:line="288" w:lineRule="auto"/>
                    <w:ind w:right="114"/>
                    <w:jc w:val="center"/>
                  </w:pPr>
                  <w:r w:rsidRPr="005E0EBE">
                    <w:rPr>
                      <w:noProof/>
                    </w:rPr>
                    <w:drawing>
                      <wp:inline distT="0" distB="0" distL="114300" distR="114300" wp14:anchorId="134C0639" wp14:editId="66978714">
                        <wp:extent cx="2608580" cy="1534795"/>
                        <wp:effectExtent l="0" t="0" r="7620" b="1905"/>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pic:cNvPicPr>
                                  <a:picLocks noChangeAspect="1"/>
                                </pic:cNvPicPr>
                              </pic:nvPicPr>
                              <pic:blipFill>
                                <a:blip r:embed="rId11"/>
                                <a:stretch>
                                  <a:fillRect/>
                                </a:stretch>
                              </pic:blipFill>
                              <pic:spPr>
                                <a:xfrm>
                                  <a:off x="0" y="0"/>
                                  <a:ext cx="2608580" cy="1534795"/>
                                </a:xfrm>
                                <a:prstGeom prst="rect">
                                  <a:avLst/>
                                </a:prstGeom>
                                <a:noFill/>
                                <a:ln>
                                  <a:noFill/>
                                </a:ln>
                              </pic:spPr>
                            </pic:pic>
                          </a:graphicData>
                        </a:graphic>
                      </wp:inline>
                    </w:drawing>
                  </w:r>
                </w:p>
              </w:tc>
            </w:tr>
            <w:tr w:rsidR="005E0EBE" w:rsidRPr="005E0EBE" w:rsidTr="00516B57">
              <w:trPr>
                <w:jc w:val="center"/>
              </w:trPr>
              <w:tc>
                <w:tcPr>
                  <w:tcW w:w="4661" w:type="dxa"/>
                </w:tcPr>
                <w:p w:rsidR="005E0EBE" w:rsidRPr="005E0EBE" w:rsidRDefault="005E0EBE" w:rsidP="00516B57">
                  <w:pPr>
                    <w:spacing w:line="288" w:lineRule="auto"/>
                    <w:ind w:right="114"/>
                    <w:jc w:val="center"/>
                  </w:pPr>
                  <w:r w:rsidRPr="005E0EBE">
                    <w:rPr>
                      <w:lang w:val="vi-VN"/>
                    </w:rPr>
                    <w:t>Tập tính bầy đàn</w:t>
                  </w:r>
                </w:p>
              </w:tc>
              <w:tc>
                <w:tcPr>
                  <w:tcW w:w="4304" w:type="dxa"/>
                </w:tcPr>
                <w:p w:rsidR="005E0EBE" w:rsidRPr="005E0EBE" w:rsidRDefault="005E0EBE" w:rsidP="00516B57">
                  <w:pPr>
                    <w:spacing w:line="288" w:lineRule="auto"/>
                    <w:ind w:right="114"/>
                    <w:jc w:val="center"/>
                    <w:rPr>
                      <w:lang w:val="vi-VN"/>
                    </w:rPr>
                  </w:pPr>
                  <w:r w:rsidRPr="005E0EBE">
                    <w:rPr>
                      <w:lang w:val="vi-VN"/>
                    </w:rPr>
                    <w:t>Tập tính sinh sản, chăm sóc con</w:t>
                  </w:r>
                </w:p>
              </w:tc>
            </w:tr>
          </w:tbl>
          <w:p w:rsidR="005E0EBE" w:rsidRPr="005E0EBE" w:rsidRDefault="005E0EBE" w:rsidP="00516B57">
            <w:pPr>
              <w:spacing w:line="288" w:lineRule="auto"/>
              <w:ind w:left="360" w:right="114"/>
              <w:rPr>
                <w:rFonts w:eastAsiaTheme="minorHAnsi"/>
              </w:rPr>
            </w:pPr>
          </w:p>
          <w:p w:rsidR="005E0EBE" w:rsidRPr="005E0EBE" w:rsidRDefault="005E0EBE" w:rsidP="00516B57">
            <w:pPr>
              <w:spacing w:line="288" w:lineRule="auto"/>
              <w:ind w:left="360" w:right="114"/>
              <w:rPr>
                <w:rFonts w:eastAsiaTheme="minorHAnsi"/>
              </w:rPr>
            </w:pPr>
            <w:r w:rsidRPr="005E0EBE">
              <w:rPr>
                <w:rFonts w:eastAsia="Times New Roman"/>
                <w:b/>
              </w:rPr>
              <w:t>Câu 2:</w:t>
            </w:r>
            <w:r w:rsidRPr="005E0EBE">
              <w:rPr>
                <w:rFonts w:eastAsia="Times New Roman"/>
                <w:b/>
                <w:lang w:val="vi-VN"/>
              </w:rPr>
              <w:t xml:space="preserve"> </w:t>
            </w:r>
            <w:r w:rsidRPr="005E0EBE">
              <w:rPr>
                <w:rFonts w:eastAsiaTheme="minorHAnsi"/>
              </w:rPr>
              <w:t>Theo em tập tính là gì? Có những loại tập tính nàò? Cho ví dụ.</w:t>
            </w:r>
          </w:p>
          <w:p w:rsidR="005E0EBE" w:rsidRPr="005E0EBE" w:rsidRDefault="005E0EBE" w:rsidP="005E0EBE">
            <w:pPr>
              <w:spacing w:line="288" w:lineRule="auto"/>
              <w:ind w:left="360" w:right="114" w:firstLineChars="171" w:firstLine="479"/>
              <w:rPr>
                <w:rFonts w:eastAsiaTheme="minorHAnsi"/>
              </w:rPr>
            </w:pPr>
            <w:r w:rsidRPr="005E0EBE">
              <w:rPr>
                <w:rFonts w:eastAsiaTheme="minorHAnsi"/>
              </w:rPr>
              <w:t>Tập tính là một chuỗi những phản ứng trả lời các kích thích đến từ môi trường bên trong hoặc bên ngoài cơ thể, đảm bảo cho động vật tồn tại và phát triển.</w:t>
            </w:r>
          </w:p>
          <w:p w:rsidR="005E0EBE" w:rsidRPr="005E0EBE" w:rsidRDefault="005E0EBE" w:rsidP="005E0EBE">
            <w:pPr>
              <w:spacing w:line="288" w:lineRule="auto"/>
              <w:ind w:left="360" w:right="114" w:firstLineChars="171" w:firstLine="479"/>
              <w:rPr>
                <w:rFonts w:eastAsiaTheme="minorHAnsi"/>
              </w:rPr>
            </w:pPr>
            <w:r w:rsidRPr="005E0EBE">
              <w:rPr>
                <w:rFonts w:eastAsiaTheme="minorHAnsi"/>
              </w:rPr>
              <w:t>Tập tính học được là loại tập tính được hình thành trong quá trình sống của cá thể, thông qua học tập và rút kinh nghiệm.</w:t>
            </w:r>
          </w:p>
          <w:p w:rsidR="005E0EBE" w:rsidRPr="005E0EBE" w:rsidRDefault="005E0EBE" w:rsidP="005E0EBE">
            <w:pPr>
              <w:spacing w:line="288" w:lineRule="auto"/>
              <w:ind w:left="360" w:right="114" w:firstLineChars="171" w:firstLine="479"/>
              <w:rPr>
                <w:rFonts w:eastAsiaTheme="minorHAnsi"/>
              </w:rPr>
            </w:pPr>
            <w:r w:rsidRPr="005E0EBE">
              <w:rPr>
                <w:rFonts w:eastAsiaTheme="minorHAnsi"/>
              </w:rPr>
              <w:t>Các tập tính thường gặp ở động vật là tập tính kiếm ăn, tập tính bảo vệ lãnh thổ, tập tính sinh sản, chăm sóc con non, tập tính di cư,...</w:t>
            </w:r>
          </w:p>
          <w:p w:rsidR="005E0EBE" w:rsidRPr="005E0EBE" w:rsidRDefault="005E0EBE" w:rsidP="00516B57">
            <w:pPr>
              <w:spacing w:line="288" w:lineRule="auto"/>
              <w:ind w:left="360" w:right="114"/>
              <w:rPr>
                <w:rFonts w:eastAsiaTheme="minorHAnsi"/>
                <w:lang w:val="vi-VN"/>
              </w:rPr>
            </w:pPr>
            <w:r w:rsidRPr="005E0EBE">
              <w:rPr>
                <w:rFonts w:eastAsia="Times New Roman"/>
                <w:b/>
              </w:rPr>
              <w:lastRenderedPageBreak/>
              <w:t xml:space="preserve">Câu </w:t>
            </w:r>
            <w:r w:rsidRPr="005E0EBE">
              <w:rPr>
                <w:rFonts w:eastAsia="Times New Roman"/>
                <w:b/>
                <w:lang w:val="vi-VN"/>
              </w:rPr>
              <w:t>3</w:t>
            </w:r>
            <w:r w:rsidRPr="005E0EBE">
              <w:rPr>
                <w:rFonts w:eastAsia="Times New Roman"/>
                <w:b/>
              </w:rPr>
              <w:t>:</w:t>
            </w:r>
            <w:r w:rsidRPr="005E0EBE">
              <w:rPr>
                <w:rFonts w:eastAsia="Times New Roman"/>
                <w:b/>
                <w:lang w:val="vi-VN"/>
              </w:rPr>
              <w:t xml:space="preserve"> </w:t>
            </w:r>
            <w:r w:rsidRPr="005E0EBE">
              <w:rPr>
                <w:rFonts w:eastAsiaTheme="minorHAnsi"/>
                <w:lang w:val="vi-VN"/>
              </w:rPr>
              <w:t>H</w:t>
            </w:r>
            <w:r w:rsidRPr="005E0EBE">
              <w:rPr>
                <w:rFonts w:eastAsiaTheme="minorHAnsi"/>
              </w:rPr>
              <w:t xml:space="preserve">oàn thành </w:t>
            </w:r>
            <w:r w:rsidRPr="005E0EBE">
              <w:rPr>
                <w:rFonts w:eastAsiaTheme="minorHAnsi"/>
                <w:lang w:val="vi-VN"/>
              </w:rPr>
              <w:t xml:space="preserve">nội dung theo </w:t>
            </w:r>
            <w:r w:rsidRPr="005E0EBE">
              <w:rPr>
                <w:rFonts w:eastAsiaTheme="minorHAnsi"/>
              </w:rPr>
              <w:t>bảng mẫu</w:t>
            </w:r>
            <w:r w:rsidRPr="005E0EBE">
              <w:rPr>
                <w:rFonts w:eastAsiaTheme="minorHAnsi"/>
                <w:lang w:val="vi-VN"/>
              </w:rPr>
              <w:t xml:space="preserve"> sau:</w:t>
            </w:r>
          </w:p>
          <w:tbl>
            <w:tblPr>
              <w:tblStyle w:val="TableGrid"/>
              <w:tblW w:w="9975" w:type="dxa"/>
              <w:tblLayout w:type="fixed"/>
              <w:tblLook w:val="04A0" w:firstRow="1" w:lastRow="0" w:firstColumn="1" w:lastColumn="0" w:noHBand="0" w:noVBand="1"/>
            </w:tblPr>
            <w:tblGrid>
              <w:gridCol w:w="5839"/>
              <w:gridCol w:w="4136"/>
            </w:tblGrid>
            <w:tr w:rsidR="005E0EBE" w:rsidRPr="005E0EBE" w:rsidTr="00516B57">
              <w:tc>
                <w:tcPr>
                  <w:tcW w:w="5839" w:type="dxa"/>
                  <w:shd w:val="clear" w:color="auto" w:fill="FFF2CD" w:themeFill="accent4" w:themeFillTint="32"/>
                </w:tcPr>
                <w:p w:rsidR="005E0EBE" w:rsidRPr="005E0EBE" w:rsidRDefault="005E0EBE" w:rsidP="00516B57">
                  <w:pPr>
                    <w:spacing w:before="80" w:line="288" w:lineRule="auto"/>
                    <w:jc w:val="center"/>
                    <w:rPr>
                      <w:rFonts w:eastAsia="Times New Roman"/>
                      <w:b/>
                      <w:color w:val="000000" w:themeColor="text1"/>
                    </w:rPr>
                  </w:pPr>
                  <w:r w:rsidRPr="005E0EBE">
                    <w:rPr>
                      <w:rFonts w:eastAsia="Times New Roman"/>
                      <w:b/>
                      <w:color w:val="000000" w:themeColor="text1"/>
                    </w:rPr>
                    <w:t>Tập tính ở động vật</w:t>
                  </w:r>
                </w:p>
              </w:tc>
              <w:tc>
                <w:tcPr>
                  <w:tcW w:w="4136" w:type="dxa"/>
                  <w:shd w:val="clear" w:color="auto" w:fill="FFF2CD" w:themeFill="accent4" w:themeFillTint="32"/>
                </w:tcPr>
                <w:p w:rsidR="005E0EBE" w:rsidRPr="005E0EBE" w:rsidRDefault="005E0EBE" w:rsidP="00516B57">
                  <w:pPr>
                    <w:spacing w:before="80" w:line="288" w:lineRule="auto"/>
                    <w:jc w:val="center"/>
                    <w:rPr>
                      <w:rFonts w:eastAsia="Times New Roman"/>
                      <w:b/>
                      <w:color w:val="000000" w:themeColor="text1"/>
                    </w:rPr>
                  </w:pPr>
                  <w:r w:rsidRPr="005E0EBE">
                    <w:rPr>
                      <w:rFonts w:eastAsia="Times New Roman"/>
                      <w:b/>
                      <w:color w:val="000000" w:themeColor="text1"/>
                    </w:rPr>
                    <w:t>Tác dụng đối với động vật</w:t>
                  </w:r>
                </w:p>
              </w:tc>
            </w:tr>
            <w:tr w:rsidR="005E0EBE" w:rsidRPr="005E0EBE" w:rsidTr="00516B57">
              <w:tc>
                <w:tcPr>
                  <w:tcW w:w="5839" w:type="dxa"/>
                </w:tcPr>
                <w:p w:rsidR="005E0EBE" w:rsidRPr="005E0EBE" w:rsidRDefault="005E0EBE" w:rsidP="00516B57">
                  <w:pPr>
                    <w:spacing w:before="120" w:line="288" w:lineRule="auto"/>
                    <w:jc w:val="both"/>
                    <w:rPr>
                      <w:rFonts w:eastAsia="Times New Roman"/>
                      <w:bCs/>
                      <w:color w:val="000000" w:themeColor="text1"/>
                    </w:rPr>
                  </w:pPr>
                  <w:r w:rsidRPr="005E0EBE">
                    <w:rPr>
                      <w:rFonts w:eastAsia="Times New Roman"/>
                      <w:bCs/>
                      <w:color w:val="000000" w:themeColor="text1"/>
                    </w:rPr>
                    <w:t>Mèo bắt chuột thường rình mồi, vồ mồi, vờn mồi</w:t>
                  </w:r>
                </w:p>
              </w:tc>
              <w:tc>
                <w:tcPr>
                  <w:tcW w:w="4136" w:type="dxa"/>
                </w:tcPr>
                <w:p w:rsidR="005E0EBE" w:rsidRPr="005E0EBE" w:rsidRDefault="005E0EBE" w:rsidP="00516B57">
                  <w:pPr>
                    <w:spacing w:before="120" w:line="288" w:lineRule="auto"/>
                    <w:jc w:val="both"/>
                    <w:rPr>
                      <w:rFonts w:eastAsia="Times New Roman"/>
                      <w:bCs/>
                      <w:color w:val="000000" w:themeColor="text1"/>
                    </w:rPr>
                  </w:pPr>
                  <w:r w:rsidRPr="005E0EBE">
                    <w:rPr>
                      <w:rFonts w:eastAsia="Times New Roman"/>
                      <w:bCs/>
                      <w:color w:val="000000" w:themeColor="text1"/>
                    </w:rPr>
                    <w:t>Giúp mèo bắt được con mồi</w:t>
                  </w:r>
                </w:p>
              </w:tc>
            </w:tr>
            <w:tr w:rsidR="005E0EBE" w:rsidRPr="005E0EBE" w:rsidTr="00516B57">
              <w:tc>
                <w:tcPr>
                  <w:tcW w:w="5839" w:type="dxa"/>
                </w:tcPr>
                <w:p w:rsidR="005E0EBE" w:rsidRPr="005E0EBE" w:rsidRDefault="005E0EBE" w:rsidP="00516B57">
                  <w:pPr>
                    <w:spacing w:before="120" w:line="288" w:lineRule="auto"/>
                    <w:jc w:val="both"/>
                    <w:rPr>
                      <w:rFonts w:eastAsia="Times New Roman"/>
                      <w:bCs/>
                      <w:color w:val="000000" w:themeColor="text1"/>
                    </w:rPr>
                  </w:pPr>
                  <w:r w:rsidRPr="005E0EBE">
                    <w:rPr>
                      <w:rFonts w:eastAsia="Times New Roman"/>
                      <w:bCs/>
                      <w:color w:val="000000" w:themeColor="text1"/>
                    </w:rPr>
                    <w:t>Chim công đực thường múa, khoe bộ lông sặc sỡ để quyến rũ con cái vào mùa sinh sản</w:t>
                  </w:r>
                </w:p>
              </w:tc>
              <w:tc>
                <w:tcPr>
                  <w:tcW w:w="4136" w:type="dxa"/>
                </w:tcPr>
                <w:p w:rsidR="005E0EBE" w:rsidRPr="005E0EBE" w:rsidRDefault="005E0EBE" w:rsidP="00516B57">
                  <w:pPr>
                    <w:spacing w:before="120" w:line="288" w:lineRule="auto"/>
                    <w:jc w:val="both"/>
                    <w:rPr>
                      <w:rFonts w:eastAsia="Times New Roman"/>
                      <w:bCs/>
                      <w:color w:val="000000" w:themeColor="text1"/>
                    </w:rPr>
                  </w:pPr>
                  <w:r w:rsidRPr="005E0EBE">
                    <w:rPr>
                      <w:rFonts w:eastAsia="Times New Roman"/>
                      <w:bCs/>
                      <w:color w:val="000000" w:themeColor="text1"/>
                    </w:rPr>
                    <w:t>Thu hút con cái để giao phối và sinh sản</w:t>
                  </w:r>
                </w:p>
              </w:tc>
            </w:tr>
            <w:tr w:rsidR="005E0EBE" w:rsidRPr="005E0EBE" w:rsidTr="00516B57">
              <w:tc>
                <w:tcPr>
                  <w:tcW w:w="5839" w:type="dxa"/>
                </w:tcPr>
                <w:p w:rsidR="005E0EBE" w:rsidRPr="005E0EBE" w:rsidRDefault="005E0EBE" w:rsidP="00516B57">
                  <w:pPr>
                    <w:spacing w:before="120" w:line="288" w:lineRule="auto"/>
                    <w:jc w:val="both"/>
                    <w:rPr>
                      <w:rFonts w:eastAsia="Times New Roman"/>
                      <w:bCs/>
                      <w:color w:val="000000" w:themeColor="text1"/>
                    </w:rPr>
                  </w:pPr>
                  <w:r w:rsidRPr="005E0EBE">
                    <w:rPr>
                      <w:rFonts w:eastAsia="Times New Roman"/>
                      <w:bCs/>
                      <w:color w:val="000000" w:themeColor="text1"/>
                    </w:rPr>
                    <w:t>Chim én di cư về phương nam vào cuối mùa thu</w:t>
                  </w:r>
                </w:p>
              </w:tc>
              <w:tc>
                <w:tcPr>
                  <w:tcW w:w="4136" w:type="dxa"/>
                </w:tcPr>
                <w:p w:rsidR="005E0EBE" w:rsidRPr="005E0EBE" w:rsidRDefault="005E0EBE" w:rsidP="00516B57">
                  <w:pPr>
                    <w:spacing w:before="120" w:line="288" w:lineRule="auto"/>
                    <w:jc w:val="both"/>
                    <w:rPr>
                      <w:rFonts w:eastAsia="Times New Roman"/>
                      <w:bCs/>
                      <w:color w:val="000000" w:themeColor="text1"/>
                    </w:rPr>
                  </w:pPr>
                  <w:r w:rsidRPr="005E0EBE">
                    <w:rPr>
                      <w:rFonts w:eastAsia="Times New Roman"/>
                      <w:bCs/>
                      <w:color w:val="000000" w:themeColor="text1"/>
                    </w:rPr>
                    <w:t>Tránh rét về mùa đông</w:t>
                  </w:r>
                </w:p>
              </w:tc>
            </w:tr>
            <w:tr w:rsidR="005E0EBE" w:rsidRPr="005E0EBE" w:rsidTr="00516B57">
              <w:tc>
                <w:tcPr>
                  <w:tcW w:w="5839" w:type="dxa"/>
                </w:tcPr>
                <w:p w:rsidR="005E0EBE" w:rsidRPr="005E0EBE" w:rsidRDefault="005E0EBE" w:rsidP="00516B57">
                  <w:pPr>
                    <w:spacing w:before="120" w:line="288" w:lineRule="auto"/>
                    <w:jc w:val="both"/>
                    <w:rPr>
                      <w:rFonts w:eastAsia="Times New Roman"/>
                      <w:bCs/>
                      <w:color w:val="000000" w:themeColor="text1"/>
                    </w:rPr>
                  </w:pPr>
                  <w:r w:rsidRPr="005E0EBE">
                    <w:rPr>
                      <w:rFonts w:eastAsia="Times New Roman"/>
                      <w:bCs/>
                      <w:color w:val="000000" w:themeColor="text1"/>
                    </w:rPr>
                    <w:t>Chó sói thường đánh dấu lãnh thổ bằng nước tiểu</w:t>
                  </w:r>
                </w:p>
              </w:tc>
              <w:tc>
                <w:tcPr>
                  <w:tcW w:w="4136" w:type="dxa"/>
                </w:tcPr>
                <w:p w:rsidR="005E0EBE" w:rsidRPr="005E0EBE" w:rsidRDefault="005E0EBE" w:rsidP="00516B57">
                  <w:pPr>
                    <w:spacing w:before="120" w:line="288" w:lineRule="auto"/>
                    <w:jc w:val="both"/>
                    <w:rPr>
                      <w:rFonts w:eastAsia="Times New Roman"/>
                      <w:bCs/>
                      <w:color w:val="000000" w:themeColor="text1"/>
                    </w:rPr>
                  </w:pPr>
                  <w:r w:rsidRPr="005E0EBE">
                    <w:rPr>
                      <w:rFonts w:eastAsia="Times New Roman"/>
                      <w:bCs/>
                      <w:color w:val="000000" w:themeColor="text1"/>
                    </w:rPr>
                    <w:t>Bảo vệ vùng sinh tồn</w:t>
                  </w:r>
                </w:p>
              </w:tc>
            </w:tr>
            <w:tr w:rsidR="005E0EBE" w:rsidRPr="005E0EBE" w:rsidTr="00516B57">
              <w:tc>
                <w:tcPr>
                  <w:tcW w:w="5839" w:type="dxa"/>
                </w:tcPr>
                <w:p w:rsidR="005E0EBE" w:rsidRPr="005E0EBE" w:rsidRDefault="005E0EBE" w:rsidP="00516B57">
                  <w:pPr>
                    <w:spacing w:before="120" w:line="288" w:lineRule="auto"/>
                    <w:jc w:val="both"/>
                    <w:rPr>
                      <w:rFonts w:eastAsia="Times New Roman"/>
                      <w:bCs/>
                      <w:color w:val="000000" w:themeColor="text1"/>
                    </w:rPr>
                  </w:pPr>
                  <w:r w:rsidRPr="005E0EBE">
                    <w:rPr>
                      <w:rFonts w:eastAsia="Times New Roman"/>
                      <w:bCs/>
                      <w:color w:val="000000" w:themeColor="text1"/>
                    </w:rPr>
                    <w:t>Trâu rừng thường sống theo đàn</w:t>
                  </w:r>
                </w:p>
              </w:tc>
              <w:tc>
                <w:tcPr>
                  <w:tcW w:w="4136" w:type="dxa"/>
                </w:tcPr>
                <w:p w:rsidR="005E0EBE" w:rsidRPr="005E0EBE" w:rsidRDefault="005E0EBE" w:rsidP="00516B57">
                  <w:pPr>
                    <w:spacing w:before="120" w:line="288" w:lineRule="auto"/>
                    <w:jc w:val="both"/>
                    <w:rPr>
                      <w:rFonts w:eastAsia="Times New Roman"/>
                      <w:bCs/>
                      <w:color w:val="000000" w:themeColor="text1"/>
                    </w:rPr>
                  </w:pPr>
                  <w:r w:rsidRPr="005E0EBE">
                    <w:rPr>
                      <w:rFonts w:eastAsia="Times New Roman"/>
                      <w:bCs/>
                      <w:color w:val="000000" w:themeColor="text1"/>
                    </w:rPr>
                    <w:t>Chống lại kẻ thù và hỗ trợ kiếm ăn</w:t>
                  </w:r>
                </w:p>
              </w:tc>
            </w:tr>
            <w:tr w:rsidR="005E0EBE" w:rsidRPr="005E0EBE" w:rsidTr="00516B57">
              <w:tc>
                <w:tcPr>
                  <w:tcW w:w="5839" w:type="dxa"/>
                </w:tcPr>
                <w:p w:rsidR="005E0EBE" w:rsidRPr="005E0EBE" w:rsidRDefault="005E0EBE" w:rsidP="00516B57">
                  <w:pPr>
                    <w:spacing w:before="120" w:line="288" w:lineRule="auto"/>
                    <w:jc w:val="both"/>
                    <w:rPr>
                      <w:rFonts w:eastAsia="Times New Roman"/>
                      <w:bCs/>
                      <w:color w:val="000000" w:themeColor="text1"/>
                    </w:rPr>
                  </w:pPr>
                  <w:r w:rsidRPr="005E0EBE">
                    <w:rPr>
                      <w:rFonts w:eastAsia="Times New Roman"/>
                      <w:bCs/>
                      <w:color w:val="000000" w:themeColor="text1"/>
                    </w:rPr>
                    <w:t>Tập thể dục buổi sáng ở người</w:t>
                  </w:r>
                </w:p>
              </w:tc>
              <w:tc>
                <w:tcPr>
                  <w:tcW w:w="4136" w:type="dxa"/>
                </w:tcPr>
                <w:p w:rsidR="005E0EBE" w:rsidRPr="005E0EBE" w:rsidRDefault="005E0EBE" w:rsidP="00516B57">
                  <w:pPr>
                    <w:spacing w:before="120" w:line="288" w:lineRule="auto"/>
                    <w:jc w:val="both"/>
                    <w:rPr>
                      <w:rFonts w:eastAsia="Times New Roman"/>
                      <w:bCs/>
                      <w:color w:val="000000" w:themeColor="text1"/>
                    </w:rPr>
                  </w:pPr>
                  <w:r w:rsidRPr="005E0EBE">
                    <w:rPr>
                      <w:rFonts w:eastAsia="Times New Roman"/>
                      <w:bCs/>
                      <w:color w:val="000000" w:themeColor="text1"/>
                    </w:rPr>
                    <w:t>Tăng cường sức khỏe</w:t>
                  </w:r>
                </w:p>
              </w:tc>
            </w:tr>
          </w:tbl>
          <w:p w:rsidR="005E0EBE" w:rsidRPr="005E0EBE" w:rsidRDefault="005E0EBE" w:rsidP="00516B57">
            <w:pPr>
              <w:spacing w:before="240" w:line="288" w:lineRule="auto"/>
              <w:jc w:val="both"/>
              <w:rPr>
                <w:rFonts w:eastAsia="Times New Roman"/>
                <w:b/>
                <w:color w:val="0070C0"/>
              </w:rPr>
            </w:pPr>
          </w:p>
        </w:tc>
      </w:tr>
    </w:tbl>
    <w:p w:rsidR="005E0EBE" w:rsidRPr="005E0EBE" w:rsidRDefault="005E0EBE" w:rsidP="005E0EBE">
      <w:pPr>
        <w:spacing w:after="0"/>
        <w:ind w:right="114"/>
        <w:rPr>
          <w:rFonts w:eastAsia="Times New Roman"/>
        </w:rPr>
      </w:pPr>
    </w:p>
    <w:p w:rsidR="005E0EBE" w:rsidRPr="005E0EBE" w:rsidRDefault="005E0EBE" w:rsidP="005E0EBE">
      <w:pPr>
        <w:pStyle w:val="Heading3"/>
        <w:spacing w:after="0"/>
        <w:ind w:left="-5" w:firstLine="289"/>
        <w:rPr>
          <w:color w:val="0070C0"/>
        </w:rPr>
      </w:pPr>
      <w:r w:rsidRPr="005E0EBE">
        <w:rPr>
          <w:color w:val="0070C0"/>
        </w:rPr>
        <w:t>Luyện tập</w:t>
      </w:r>
    </w:p>
    <w:p w:rsidR="005E0EBE" w:rsidRPr="005E0EBE" w:rsidRDefault="005E0EBE" w:rsidP="005E0EBE">
      <w:pPr>
        <w:spacing w:before="120" w:after="120"/>
        <w:rPr>
          <w:rFonts w:eastAsia="Times New Roman"/>
        </w:rPr>
      </w:pPr>
      <w:r w:rsidRPr="005E0EBE">
        <w:rPr>
          <w:rFonts w:eastAsia="Times New Roman"/>
        </w:rPr>
        <w:t xml:space="preserve">Cho biết những tập tính có trong Bảng </w:t>
      </w:r>
      <w:r w:rsidRPr="005E0EBE">
        <w:rPr>
          <w:rFonts w:eastAsia="Times New Roman"/>
          <w:lang w:val="vi-VN"/>
        </w:rPr>
        <w:t xml:space="preserve">sau: </w:t>
      </w:r>
      <w:r w:rsidRPr="005E0EBE">
        <w:rPr>
          <w:rFonts w:eastAsia="Times New Roman"/>
        </w:rPr>
        <w:t>tập tính bẩm sinh hay tập tính học được. Nêu ý nghĩa của các tập tính đó đối với động vật.</w:t>
      </w:r>
    </w:p>
    <w:tbl>
      <w:tblPr>
        <w:tblW w:w="10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30"/>
        <w:gridCol w:w="1395"/>
        <w:gridCol w:w="1425"/>
        <w:gridCol w:w="4893"/>
      </w:tblGrid>
      <w:tr w:rsidR="005E0EBE" w:rsidRPr="005E0EBE" w:rsidTr="00516B57">
        <w:trPr>
          <w:jc w:val="center"/>
        </w:trPr>
        <w:tc>
          <w:tcPr>
            <w:tcW w:w="2430" w:type="dxa"/>
            <w:shd w:val="clear" w:color="auto" w:fill="FFF2CD" w:themeFill="accent4" w:themeFillTint="32"/>
            <w:tcMar>
              <w:top w:w="75" w:type="dxa"/>
              <w:left w:w="75" w:type="dxa"/>
              <w:bottom w:w="75" w:type="dxa"/>
              <w:right w:w="75" w:type="dxa"/>
            </w:tcMa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b/>
                <w:bCs/>
              </w:rPr>
              <w:t>Tiêu chí so sánh</w:t>
            </w:r>
          </w:p>
        </w:tc>
        <w:tc>
          <w:tcPr>
            <w:tcW w:w="1395" w:type="dxa"/>
            <w:shd w:val="clear" w:color="auto" w:fill="FFF2CD" w:themeFill="accent4" w:themeFillTint="32"/>
            <w:tcMar>
              <w:top w:w="75" w:type="dxa"/>
              <w:left w:w="75" w:type="dxa"/>
              <w:bottom w:w="75" w:type="dxa"/>
              <w:right w:w="75" w:type="dxa"/>
            </w:tcMa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b/>
                <w:bCs/>
              </w:rPr>
              <w:t>Tập tính bẩm sinh</w:t>
            </w:r>
          </w:p>
        </w:tc>
        <w:tc>
          <w:tcPr>
            <w:tcW w:w="1425" w:type="dxa"/>
            <w:shd w:val="clear" w:color="auto" w:fill="FFF2CD" w:themeFill="accent4" w:themeFillTint="32"/>
            <w:tcMar>
              <w:top w:w="75" w:type="dxa"/>
              <w:left w:w="75" w:type="dxa"/>
              <w:bottom w:w="75" w:type="dxa"/>
              <w:right w:w="75" w:type="dxa"/>
            </w:tcMa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b/>
                <w:bCs/>
              </w:rPr>
              <w:t>Tập tính học được</w:t>
            </w:r>
          </w:p>
        </w:tc>
        <w:tc>
          <w:tcPr>
            <w:tcW w:w="4893" w:type="dxa"/>
            <w:shd w:val="clear" w:color="auto" w:fill="FFF2CD" w:themeFill="accent4" w:themeFillTint="32"/>
            <w:tcMar>
              <w:top w:w="75" w:type="dxa"/>
              <w:left w:w="75" w:type="dxa"/>
              <w:bottom w:w="75" w:type="dxa"/>
              <w:right w:w="75" w:type="dxa"/>
            </w:tcMa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b/>
                <w:bCs/>
              </w:rPr>
              <w:t>Ý nghĩa</w:t>
            </w:r>
          </w:p>
        </w:tc>
      </w:tr>
      <w:tr w:rsidR="005E0EBE" w:rsidRPr="005E0EBE" w:rsidTr="00516B57">
        <w:trPr>
          <w:jc w:val="center"/>
        </w:trPr>
        <w:tc>
          <w:tcPr>
            <w:tcW w:w="2430"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rPr>
                <w:rFonts w:eastAsia="Times New Roman"/>
              </w:rPr>
            </w:pPr>
            <w:r w:rsidRPr="005E0EBE">
              <w:rPr>
                <w:rFonts w:eastAsia="Times New Roman"/>
              </w:rPr>
              <w:t>Chim, cá di cư</w:t>
            </w:r>
          </w:p>
        </w:tc>
        <w:tc>
          <w:tcPr>
            <w:tcW w:w="1395"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rPr>
              <w:t>x</w:t>
            </w:r>
          </w:p>
        </w:tc>
        <w:tc>
          <w:tcPr>
            <w:tcW w:w="1425"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4893" w:type="dxa"/>
            <w:shd w:val="clear" w:color="auto" w:fill="FFFFFF"/>
            <w:tcMar>
              <w:top w:w="75" w:type="dxa"/>
              <w:left w:w="75" w:type="dxa"/>
              <w:bottom w:w="75" w:type="dxa"/>
              <w:right w:w="75" w:type="dxa"/>
            </w:tcMar>
          </w:tcPr>
          <w:p w:rsidR="005E0EBE" w:rsidRPr="005E0EBE" w:rsidRDefault="005E0EBE" w:rsidP="00516B57">
            <w:pPr>
              <w:spacing w:after="0" w:line="240" w:lineRule="auto"/>
              <w:jc w:val="both"/>
              <w:rPr>
                <w:rFonts w:eastAsia="Times New Roman"/>
              </w:rPr>
            </w:pPr>
            <w:r w:rsidRPr="005E0EBE">
              <w:rPr>
                <w:rFonts w:eastAsia="Times New Roman"/>
              </w:rPr>
              <w:t xml:space="preserve">Chim di cư để tránh rét, tìm kiếm nguồn thức ăn; </w:t>
            </w:r>
          </w:p>
          <w:p w:rsidR="005E0EBE" w:rsidRPr="005E0EBE" w:rsidRDefault="005E0EBE" w:rsidP="00516B57">
            <w:pPr>
              <w:spacing w:after="0" w:line="240" w:lineRule="auto"/>
              <w:rPr>
                <w:rFonts w:eastAsia="Times New Roman"/>
              </w:rPr>
            </w:pPr>
            <w:r w:rsidRPr="005E0EBE">
              <w:rPr>
                <w:rFonts w:eastAsia="Times New Roman"/>
              </w:rPr>
              <w:t>Cá di cư để sinh sản.</w:t>
            </w:r>
          </w:p>
        </w:tc>
      </w:tr>
      <w:tr w:rsidR="005E0EBE" w:rsidRPr="005E0EBE" w:rsidTr="00516B57">
        <w:trPr>
          <w:jc w:val="center"/>
        </w:trPr>
        <w:tc>
          <w:tcPr>
            <w:tcW w:w="2430"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rPr>
                <w:rFonts w:eastAsia="Times New Roman"/>
              </w:rPr>
            </w:pPr>
            <w:r w:rsidRPr="005E0EBE">
              <w:rPr>
                <w:rFonts w:eastAsia="Times New Roman"/>
              </w:rPr>
              <w:t>Ong, kiến sống thành đàn</w:t>
            </w:r>
          </w:p>
        </w:tc>
        <w:tc>
          <w:tcPr>
            <w:tcW w:w="1395"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rPr>
              <w:t>x</w:t>
            </w:r>
          </w:p>
        </w:tc>
        <w:tc>
          <w:tcPr>
            <w:tcW w:w="1425"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4893" w:type="dxa"/>
            <w:shd w:val="clear" w:color="auto" w:fill="FFFFFF"/>
            <w:tcMar>
              <w:top w:w="75" w:type="dxa"/>
              <w:left w:w="75" w:type="dxa"/>
              <w:bottom w:w="75" w:type="dxa"/>
              <w:right w:w="75" w:type="dxa"/>
            </w:tcMar>
          </w:tcPr>
          <w:p w:rsidR="005E0EBE" w:rsidRPr="005E0EBE" w:rsidRDefault="005E0EBE" w:rsidP="00516B57">
            <w:pPr>
              <w:spacing w:before="100" w:beforeAutospacing="1" w:after="100" w:afterAutospacing="1" w:line="240" w:lineRule="auto"/>
              <w:jc w:val="both"/>
              <w:rPr>
                <w:rFonts w:eastAsia="Times New Roman"/>
              </w:rPr>
            </w:pPr>
            <w:r w:rsidRPr="005E0EBE">
              <w:rPr>
                <w:rFonts w:eastAsia="Times New Roman"/>
              </w:rPr>
              <w:t>Đem lại lợi ích trong việc tìm mồi, tìm nơi ở và chống lại kẻ thù hiệu quả hơn.</w:t>
            </w:r>
          </w:p>
        </w:tc>
      </w:tr>
      <w:tr w:rsidR="005E0EBE" w:rsidRPr="005E0EBE" w:rsidTr="00516B57">
        <w:trPr>
          <w:jc w:val="center"/>
        </w:trPr>
        <w:tc>
          <w:tcPr>
            <w:tcW w:w="2430"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rPr>
                <w:rFonts w:eastAsia="Times New Roman"/>
              </w:rPr>
            </w:pPr>
            <w:r w:rsidRPr="005E0EBE">
              <w:rPr>
                <w:rFonts w:eastAsia="Times New Roman"/>
              </w:rPr>
              <w:t>Chó tiết nước bọt khi ngửi thức ăn</w:t>
            </w:r>
          </w:p>
        </w:tc>
        <w:tc>
          <w:tcPr>
            <w:tcW w:w="1395"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rPr>
              <w:t>x</w:t>
            </w:r>
          </w:p>
        </w:tc>
        <w:tc>
          <w:tcPr>
            <w:tcW w:w="1425"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4893" w:type="dxa"/>
            <w:shd w:val="clear" w:color="auto" w:fill="FFFFFF"/>
            <w:tcMar>
              <w:top w:w="75" w:type="dxa"/>
              <w:left w:w="75" w:type="dxa"/>
              <w:bottom w:w="75" w:type="dxa"/>
              <w:right w:w="75" w:type="dxa"/>
            </w:tcMar>
          </w:tcPr>
          <w:p w:rsidR="005E0EBE" w:rsidRPr="005E0EBE" w:rsidRDefault="005E0EBE" w:rsidP="00516B57">
            <w:pPr>
              <w:spacing w:before="100" w:beforeAutospacing="1" w:after="100" w:afterAutospacing="1" w:line="240" w:lineRule="auto"/>
              <w:jc w:val="both"/>
              <w:rPr>
                <w:rFonts w:eastAsia="Times New Roman"/>
              </w:rPr>
            </w:pPr>
            <w:r w:rsidRPr="005E0EBE">
              <w:rPr>
                <w:rFonts w:eastAsia="Times New Roman"/>
              </w:rPr>
              <w:t>Phản xạ tự nhiên của động vật khi tiếp xúc với thức ăn, giúp hỗ trợ cho tiêu hóa.</w:t>
            </w:r>
          </w:p>
        </w:tc>
      </w:tr>
      <w:tr w:rsidR="005E0EBE" w:rsidRPr="005E0EBE" w:rsidTr="00516B57">
        <w:trPr>
          <w:jc w:val="center"/>
        </w:trPr>
        <w:tc>
          <w:tcPr>
            <w:tcW w:w="2430"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rPr>
                <w:rFonts w:eastAsia="Times New Roman"/>
              </w:rPr>
            </w:pPr>
            <w:r w:rsidRPr="005E0EBE">
              <w:rPr>
                <w:rFonts w:eastAsia="Times New Roman"/>
              </w:rPr>
              <w:t>Mèo rình bắt chuột</w:t>
            </w:r>
          </w:p>
        </w:tc>
        <w:tc>
          <w:tcPr>
            <w:tcW w:w="1395"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rPr>
              <w:t>x</w:t>
            </w:r>
          </w:p>
        </w:tc>
        <w:tc>
          <w:tcPr>
            <w:tcW w:w="1425"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rPr>
              <w:t>x</w:t>
            </w:r>
          </w:p>
        </w:tc>
        <w:tc>
          <w:tcPr>
            <w:tcW w:w="4893" w:type="dxa"/>
            <w:shd w:val="clear" w:color="auto" w:fill="FFFFFF"/>
            <w:tcMar>
              <w:top w:w="75" w:type="dxa"/>
              <w:left w:w="75" w:type="dxa"/>
              <w:bottom w:w="75" w:type="dxa"/>
              <w:right w:w="75" w:type="dxa"/>
            </w:tcMar>
          </w:tcPr>
          <w:p w:rsidR="005E0EBE" w:rsidRPr="005E0EBE" w:rsidRDefault="005E0EBE" w:rsidP="00516B57">
            <w:pPr>
              <w:spacing w:before="100" w:beforeAutospacing="1" w:after="100" w:afterAutospacing="1" w:line="240" w:lineRule="auto"/>
              <w:jc w:val="both"/>
              <w:rPr>
                <w:rFonts w:eastAsia="Times New Roman"/>
              </w:rPr>
            </w:pPr>
            <w:r w:rsidRPr="005E0EBE">
              <w:rPr>
                <w:rFonts w:eastAsia="Times New Roman"/>
              </w:rPr>
              <w:t>Mèo kiếm mồi khi đói là tập tính bẩm sinh giúp mèo tồn tại; Mèo rình, vồ, săn mồi thì cần học tập từ đồng loại.</w:t>
            </w:r>
          </w:p>
        </w:tc>
      </w:tr>
      <w:tr w:rsidR="005E0EBE" w:rsidRPr="005E0EBE" w:rsidTr="00516B57">
        <w:trPr>
          <w:jc w:val="center"/>
        </w:trPr>
        <w:tc>
          <w:tcPr>
            <w:tcW w:w="2430"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rPr>
                <w:rFonts w:eastAsia="Times New Roman"/>
              </w:rPr>
            </w:pPr>
            <w:r w:rsidRPr="005E0EBE">
              <w:rPr>
                <w:rFonts w:eastAsia="Times New Roman"/>
              </w:rPr>
              <w:t>Chim ấp trứng</w:t>
            </w:r>
          </w:p>
        </w:tc>
        <w:tc>
          <w:tcPr>
            <w:tcW w:w="1395"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r w:rsidRPr="005E0EBE">
              <w:rPr>
                <w:rFonts w:eastAsia="Times New Roman"/>
              </w:rPr>
              <w:t>x</w:t>
            </w:r>
          </w:p>
        </w:tc>
        <w:tc>
          <w:tcPr>
            <w:tcW w:w="1425" w:type="dxa"/>
            <w:shd w:val="clear" w:color="auto" w:fill="FFFFFF"/>
            <w:tcMar>
              <w:top w:w="75" w:type="dxa"/>
              <w:left w:w="75" w:type="dxa"/>
              <w:bottom w:w="75" w:type="dxa"/>
              <w:right w:w="75" w:type="dxa"/>
            </w:tcMar>
            <w:vAlign w:val="center"/>
          </w:tcPr>
          <w:p w:rsidR="005E0EBE" w:rsidRPr="005E0EBE" w:rsidRDefault="005E0EBE" w:rsidP="00516B57">
            <w:pPr>
              <w:spacing w:before="100" w:beforeAutospacing="1" w:after="100" w:afterAutospacing="1" w:line="240" w:lineRule="auto"/>
              <w:jc w:val="center"/>
              <w:rPr>
                <w:rFonts w:eastAsia="Times New Roman"/>
              </w:rPr>
            </w:pPr>
          </w:p>
        </w:tc>
        <w:tc>
          <w:tcPr>
            <w:tcW w:w="4893" w:type="dxa"/>
            <w:shd w:val="clear" w:color="auto" w:fill="FFFFFF"/>
            <w:tcMar>
              <w:top w:w="75" w:type="dxa"/>
              <w:left w:w="75" w:type="dxa"/>
              <w:bottom w:w="75" w:type="dxa"/>
              <w:right w:w="75" w:type="dxa"/>
            </w:tcMar>
          </w:tcPr>
          <w:p w:rsidR="005E0EBE" w:rsidRPr="005E0EBE" w:rsidRDefault="005E0EBE" w:rsidP="00516B57">
            <w:pPr>
              <w:spacing w:before="100" w:beforeAutospacing="1" w:after="100" w:afterAutospacing="1" w:line="240" w:lineRule="auto"/>
              <w:rPr>
                <w:rFonts w:eastAsia="Times New Roman"/>
              </w:rPr>
            </w:pPr>
            <w:r w:rsidRPr="005E0EBE">
              <w:rPr>
                <w:rFonts w:eastAsia="Times New Roman"/>
              </w:rPr>
              <w:t xml:space="preserve">Giúp cho phôi bên trong trứng phát triển thuận lợi -&gt; duy trì nòi giống. </w:t>
            </w:r>
          </w:p>
        </w:tc>
      </w:tr>
    </w:tbl>
    <w:p w:rsidR="005E0EBE" w:rsidRPr="005E0EBE" w:rsidRDefault="005E0EBE" w:rsidP="005E0EBE">
      <w:pPr>
        <w:pStyle w:val="Heading3"/>
        <w:spacing w:before="240" w:after="0"/>
        <w:ind w:left="-6" w:firstLine="289"/>
      </w:pPr>
      <w:r w:rsidRPr="005E0EBE">
        <w:rPr>
          <w:color w:val="C00000"/>
        </w:rPr>
        <w:t>d) Tổ chức thực hiện</w:t>
      </w:r>
    </w:p>
    <w:tbl>
      <w:tblPr>
        <w:tblStyle w:val="TableGrid0"/>
        <w:tblW w:w="10049" w:type="dxa"/>
        <w:tblInd w:w="-131" w:type="dxa"/>
        <w:tblLayout w:type="fixed"/>
        <w:tblCellMar>
          <w:top w:w="16" w:type="dxa"/>
          <w:left w:w="107" w:type="dxa"/>
          <w:right w:w="107" w:type="dxa"/>
        </w:tblCellMar>
        <w:tblLook w:val="04A0" w:firstRow="1" w:lastRow="0" w:firstColumn="1" w:lastColumn="0" w:noHBand="0" w:noVBand="1"/>
      </w:tblPr>
      <w:tblGrid>
        <w:gridCol w:w="7356"/>
        <w:gridCol w:w="2693"/>
      </w:tblGrid>
      <w:tr w:rsidR="005E0EBE" w:rsidRPr="005E0EBE" w:rsidTr="00516B57">
        <w:trPr>
          <w:trHeight w:val="570"/>
        </w:trPr>
        <w:tc>
          <w:tcPr>
            <w:tcW w:w="7356"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spacing w:line="264" w:lineRule="auto"/>
              <w:ind w:left="4"/>
              <w:jc w:val="center"/>
            </w:pPr>
            <w:r w:rsidRPr="005E0EBE">
              <w:rPr>
                <w:rFonts w:eastAsia="Times New Roman"/>
                <w:b/>
              </w:rPr>
              <w:t>Hoạt động của GV</w:t>
            </w:r>
          </w:p>
        </w:tc>
        <w:tc>
          <w:tcPr>
            <w:tcW w:w="2693"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spacing w:line="264" w:lineRule="auto"/>
              <w:ind w:left="1"/>
              <w:jc w:val="center"/>
            </w:pPr>
            <w:r w:rsidRPr="005E0EBE">
              <w:rPr>
                <w:rFonts w:eastAsia="Times New Roman"/>
                <w:b/>
              </w:rPr>
              <w:t>Hoạt động của HS</w:t>
            </w:r>
          </w:p>
        </w:tc>
      </w:tr>
      <w:tr w:rsidR="005E0EBE" w:rsidRPr="005E0EBE" w:rsidTr="00516B57">
        <w:trPr>
          <w:trHeight w:val="665"/>
        </w:trPr>
        <w:tc>
          <w:tcPr>
            <w:tcW w:w="735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line="264" w:lineRule="auto"/>
            </w:pPr>
            <w:r w:rsidRPr="005E0EBE">
              <w:rPr>
                <w:rFonts w:eastAsia="Times New Roman"/>
                <w:b/>
              </w:rPr>
              <w:t>Giao nhiệm vụ:</w:t>
            </w:r>
          </w:p>
          <w:p w:rsidR="005E0EBE" w:rsidRPr="005E0EBE" w:rsidRDefault="005E0EBE" w:rsidP="00516B57">
            <w:pPr>
              <w:spacing w:line="264" w:lineRule="auto"/>
              <w:jc w:val="both"/>
              <w:rPr>
                <w:rFonts w:eastAsia="Times New Roman"/>
              </w:rPr>
            </w:pPr>
            <w:r w:rsidRPr="005E0EBE">
              <w:rPr>
                <w:rFonts w:eastAsia="Times New Roman"/>
              </w:rPr>
              <w:t xml:space="preserve">- Giáo viên tổ chức cho học sinh thảo luận nhóm theo kĩ thuật động não để hoàn thành phiếu học tập số </w:t>
            </w:r>
            <w:r w:rsidRPr="005E0EBE">
              <w:rPr>
                <w:rFonts w:eastAsia="Times New Roman"/>
                <w:lang w:val="vi-VN"/>
              </w:rPr>
              <w:t>2</w:t>
            </w:r>
            <w:r w:rsidRPr="005E0EBE">
              <w:rPr>
                <w:rFonts w:eastAsia="Times New Roman"/>
              </w:rPr>
              <w:t>.</w:t>
            </w:r>
          </w:p>
          <w:p w:rsidR="005E0EBE" w:rsidRPr="005E0EBE" w:rsidRDefault="005E0EBE" w:rsidP="00516B57">
            <w:pPr>
              <w:spacing w:line="264" w:lineRule="auto"/>
              <w:jc w:val="both"/>
            </w:pPr>
            <w:r w:rsidRPr="005E0EBE">
              <w:t>+ Các nhóm phân công nhiệm vụ, khuyễn k</w:t>
            </w:r>
            <w:r w:rsidRPr="005E0EBE">
              <w:rPr>
                <w:lang w:val="vi-VN"/>
              </w:rPr>
              <w:t>h</w:t>
            </w:r>
            <w:r w:rsidRPr="005E0EBE">
              <w:t>ích mỗi thành viên đưa ra nhiều ý kiến nhất có thể.</w:t>
            </w:r>
          </w:p>
          <w:p w:rsidR="005E0EBE" w:rsidRPr="005E0EBE" w:rsidRDefault="005E0EBE" w:rsidP="00516B57">
            <w:pPr>
              <w:spacing w:line="264" w:lineRule="auto"/>
              <w:jc w:val="both"/>
            </w:pPr>
            <w:r w:rsidRPr="005E0EBE">
              <w:lastRenderedPageBreak/>
              <w:t>+ Cả nhóm thảo luận, lựa chọn phương án hợp lí hoàn thành nhiệm vụ.</w:t>
            </w:r>
          </w:p>
          <w:p w:rsidR="005E0EBE" w:rsidRPr="005E0EBE" w:rsidRDefault="005E0EBE" w:rsidP="00516B57">
            <w:pPr>
              <w:pStyle w:val="ListParagraph"/>
              <w:numPr>
                <w:ilvl w:val="0"/>
                <w:numId w:val="8"/>
              </w:numPr>
              <w:tabs>
                <w:tab w:val="left" w:pos="439"/>
              </w:tabs>
              <w:spacing w:line="264" w:lineRule="auto"/>
              <w:jc w:val="both"/>
            </w:pPr>
            <w:r w:rsidRPr="005E0EBE">
              <w:t>Thời gian thảo luận: 10 phút.</w:t>
            </w:r>
          </w:p>
          <w:p w:rsidR="005E0EBE" w:rsidRPr="005E0EBE" w:rsidRDefault="005E0EBE" w:rsidP="00516B57">
            <w:pPr>
              <w:numPr>
                <w:ilvl w:val="0"/>
                <w:numId w:val="4"/>
              </w:numPr>
              <w:spacing w:line="288" w:lineRule="auto"/>
              <w:ind w:left="164" w:hanging="164"/>
              <w:jc w:val="both"/>
            </w:pPr>
            <w:r w:rsidRPr="005E0EBE">
              <w:rPr>
                <w:rFonts w:eastAsia="Times New Roman"/>
                <w:lang w:val="vi-VN"/>
              </w:rPr>
              <w:t xml:space="preserve">GV chiếu cho học sinh </w:t>
            </w:r>
            <w:r w:rsidRPr="005E0EBE">
              <w:rPr>
                <w:rFonts w:eastAsia="Times New Roman"/>
              </w:rPr>
              <w:t xml:space="preserve">Một số video về tập tính động vật: </w:t>
            </w:r>
          </w:p>
          <w:p w:rsidR="005E0EBE" w:rsidRPr="005E0EBE" w:rsidRDefault="005E0EBE" w:rsidP="00516B57">
            <w:pPr>
              <w:spacing w:line="288" w:lineRule="auto"/>
              <w:ind w:left="164"/>
              <w:jc w:val="both"/>
            </w:pPr>
            <w:r w:rsidRPr="005E0EBE">
              <w:t>+</w:t>
            </w:r>
            <w:hyperlink r:id="rId15" w:history="1">
              <w:r w:rsidRPr="005E0EBE">
                <w:rPr>
                  <w:rStyle w:val="Hyperlink"/>
                </w:rPr>
                <w:t>https://www.youtube.com/watch?v=fcvQuM2K0zs&amp;ab_channel=thanhbui</w:t>
              </w:r>
            </w:hyperlink>
            <w:r w:rsidRPr="005E0EBE">
              <w:t xml:space="preserve"> </w:t>
            </w:r>
          </w:p>
          <w:p w:rsidR="005E0EBE" w:rsidRPr="005E0EBE" w:rsidRDefault="005E0EBE" w:rsidP="00516B57">
            <w:pPr>
              <w:spacing w:line="288" w:lineRule="auto"/>
              <w:ind w:left="164"/>
              <w:jc w:val="both"/>
            </w:pPr>
            <w:r w:rsidRPr="005E0EBE">
              <w:t>+</w:t>
            </w:r>
            <w:hyperlink r:id="rId16" w:history="1">
              <w:r w:rsidRPr="005E0EBE">
                <w:rPr>
                  <w:rStyle w:val="Hyperlink"/>
                </w:rPr>
                <w:t>https://www.youtube.com/watch?v=rK6BrojhtDA&amp;ab_channel=ddennie</w:t>
              </w:r>
            </w:hyperlink>
          </w:p>
        </w:tc>
        <w:tc>
          <w:tcPr>
            <w:tcW w:w="2693"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line="264" w:lineRule="auto"/>
              <w:ind w:left="2"/>
              <w:jc w:val="center"/>
            </w:pPr>
            <w:r w:rsidRPr="005E0EBE">
              <w:rPr>
                <w:rFonts w:eastAsia="Times New Roman"/>
              </w:rPr>
              <w:lastRenderedPageBreak/>
              <w:t>HS nhận nhiệm vụ.</w:t>
            </w:r>
          </w:p>
        </w:tc>
      </w:tr>
      <w:tr w:rsidR="005E0EBE" w:rsidRPr="005E0EBE" w:rsidTr="00516B57">
        <w:trPr>
          <w:trHeight w:val="47"/>
        </w:trPr>
        <w:tc>
          <w:tcPr>
            <w:tcW w:w="735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line="264" w:lineRule="auto"/>
            </w:pPr>
            <w:r w:rsidRPr="005E0EBE">
              <w:rPr>
                <w:rFonts w:eastAsia="Times New Roman"/>
                <w:b/>
              </w:rPr>
              <w:lastRenderedPageBreak/>
              <w:t>Hướng dẫn HS thực hiện nhiệm vụ</w:t>
            </w:r>
          </w:p>
          <w:p w:rsidR="005E0EBE" w:rsidRPr="005E0EBE" w:rsidRDefault="005E0EBE" w:rsidP="00516B57">
            <w:pPr>
              <w:spacing w:line="264" w:lineRule="auto"/>
              <w:jc w:val="both"/>
              <w:rPr>
                <w:rFonts w:eastAsia="Times New Roman"/>
              </w:rPr>
            </w:pPr>
            <w:r w:rsidRPr="005E0EBE">
              <w:rPr>
                <w:rFonts w:eastAsia="Times New Roman"/>
                <w:b/>
              </w:rPr>
              <w:t xml:space="preserve">- </w:t>
            </w:r>
            <w:r w:rsidRPr="005E0EBE">
              <w:rPr>
                <w:rFonts w:eastAsia="Times New Roman"/>
              </w:rPr>
              <w:t>Các nhóm thảo luận kết quả và hoàn thành vào phiếu học tập số 1.</w:t>
            </w:r>
          </w:p>
          <w:p w:rsidR="005E0EBE" w:rsidRPr="005E0EBE" w:rsidRDefault="005E0EBE" w:rsidP="00516B57">
            <w:pPr>
              <w:spacing w:line="264" w:lineRule="auto"/>
              <w:jc w:val="both"/>
            </w:pPr>
            <w:r w:rsidRPr="005E0EBE">
              <w:t>- Giáo viên quan sát, hỗ trợ học sinh khi cần thiết.</w:t>
            </w:r>
          </w:p>
        </w:tc>
        <w:tc>
          <w:tcPr>
            <w:tcW w:w="2693"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line="264" w:lineRule="auto"/>
              <w:jc w:val="both"/>
            </w:pPr>
            <w:r w:rsidRPr="005E0EBE">
              <w:rPr>
                <w:rFonts w:eastAsia="Times New Roman"/>
              </w:rPr>
              <w:t>Phân tích hình ảnh, khai thác thông tin SGK, thảo luận nhóm thống nhất ý kiến, hoàn thành phiếu học tập.</w:t>
            </w:r>
          </w:p>
        </w:tc>
      </w:tr>
      <w:tr w:rsidR="005E0EBE" w:rsidRPr="005E0EBE" w:rsidTr="00516B57">
        <w:trPr>
          <w:trHeight w:val="539"/>
        </w:trPr>
        <w:tc>
          <w:tcPr>
            <w:tcW w:w="735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line="264" w:lineRule="auto"/>
            </w:pPr>
            <w:r w:rsidRPr="005E0EBE">
              <w:rPr>
                <w:rFonts w:eastAsia="Times New Roman"/>
                <w:b/>
              </w:rPr>
              <w:t>Báo cáo kết quả:</w:t>
            </w:r>
          </w:p>
          <w:p w:rsidR="005E0EBE" w:rsidRPr="005E0EBE" w:rsidRDefault="005E0EBE" w:rsidP="00516B57">
            <w:pPr>
              <w:pStyle w:val="ListParagraph"/>
              <w:numPr>
                <w:ilvl w:val="0"/>
                <w:numId w:val="8"/>
              </w:numPr>
              <w:spacing w:line="264" w:lineRule="auto"/>
              <w:ind w:left="439" w:hanging="284"/>
              <w:jc w:val="both"/>
            </w:pPr>
            <w:r w:rsidRPr="005E0EBE">
              <w:rPr>
                <w:rFonts w:eastAsia="Times New Roman"/>
              </w:rPr>
              <w:t>Cho các nhóm treo phiếu đáp án, nhóm trưởng đứng cạnh phiếu.</w:t>
            </w:r>
          </w:p>
          <w:p w:rsidR="005E0EBE" w:rsidRPr="005E0EBE" w:rsidRDefault="005E0EBE" w:rsidP="00516B57">
            <w:pPr>
              <w:pStyle w:val="ListParagraph"/>
              <w:numPr>
                <w:ilvl w:val="0"/>
                <w:numId w:val="8"/>
              </w:numPr>
              <w:spacing w:line="264" w:lineRule="auto"/>
              <w:ind w:left="439" w:right="-4" w:hanging="284"/>
              <w:jc w:val="both"/>
            </w:pPr>
            <w:r w:rsidRPr="005E0EBE">
              <w:rPr>
                <w:rFonts w:eastAsia="Times New Roman"/>
              </w:rPr>
              <w:t>Gọi 1 nhóm đại diện trình bày kết quả. Các nhóm khác nhận xét, bổ sung.</w:t>
            </w:r>
          </w:p>
          <w:p w:rsidR="005E0EBE" w:rsidRPr="005E0EBE" w:rsidRDefault="005E0EBE" w:rsidP="00516B57">
            <w:pPr>
              <w:pStyle w:val="ListParagraph"/>
              <w:numPr>
                <w:ilvl w:val="0"/>
                <w:numId w:val="8"/>
              </w:numPr>
              <w:spacing w:line="264" w:lineRule="auto"/>
              <w:ind w:left="439" w:hanging="284"/>
              <w:jc w:val="both"/>
            </w:pPr>
            <w:r w:rsidRPr="005E0EBE">
              <w:rPr>
                <w:rFonts w:eastAsia="Times New Roman"/>
              </w:rPr>
              <w:t xml:space="preserve"> GV kết luận về nội dung kiến thức mà các nhóm đã đưa ra.</w:t>
            </w:r>
          </w:p>
        </w:tc>
        <w:tc>
          <w:tcPr>
            <w:tcW w:w="2693"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line="264" w:lineRule="auto"/>
              <w:ind w:right="228"/>
              <w:jc w:val="both"/>
              <w:rPr>
                <w:rFonts w:eastAsia="Times New Roman"/>
              </w:rPr>
            </w:pPr>
            <w:r w:rsidRPr="005E0EBE">
              <w:rPr>
                <w:rFonts w:eastAsia="Times New Roman"/>
              </w:rPr>
              <w:t>- Các nhóm treo đáp án.</w:t>
            </w:r>
          </w:p>
          <w:p w:rsidR="005E0EBE" w:rsidRPr="005E0EBE" w:rsidRDefault="005E0EBE" w:rsidP="00516B57">
            <w:pPr>
              <w:spacing w:line="264" w:lineRule="auto"/>
              <w:ind w:right="228"/>
              <w:jc w:val="both"/>
              <w:rPr>
                <w:rFonts w:eastAsia="Times New Roman"/>
              </w:rPr>
            </w:pPr>
            <w:r w:rsidRPr="005E0EBE">
              <w:rPr>
                <w:rFonts w:eastAsia="Times New Roman"/>
              </w:rPr>
              <w:t>- Đại diện 1 nhóm trình bày kết quả, các nhóm khác đối chiếu với đáp án nhóm mình và đưa ra nhận xét.</w:t>
            </w:r>
          </w:p>
        </w:tc>
      </w:tr>
      <w:tr w:rsidR="005E0EBE" w:rsidRPr="005E0EBE" w:rsidTr="00516B57">
        <w:trPr>
          <w:trHeight w:val="1336"/>
        </w:trPr>
        <w:tc>
          <w:tcPr>
            <w:tcW w:w="735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line="264" w:lineRule="auto"/>
            </w:pPr>
            <w:r w:rsidRPr="005E0EBE">
              <w:rPr>
                <w:rFonts w:eastAsia="Times New Roman"/>
                <w:b/>
              </w:rPr>
              <w:t>Tổng kết</w:t>
            </w:r>
          </w:p>
          <w:p w:rsidR="005E0EBE" w:rsidRPr="005E0EBE" w:rsidRDefault="005E0EBE" w:rsidP="00516B57">
            <w:pPr>
              <w:pStyle w:val="ListParagraph"/>
              <w:numPr>
                <w:ilvl w:val="0"/>
                <w:numId w:val="8"/>
              </w:numPr>
              <w:spacing w:line="264" w:lineRule="auto"/>
              <w:jc w:val="both"/>
              <w:rPr>
                <w:rFonts w:eastAsia="Times New Roman"/>
              </w:rPr>
            </w:pPr>
            <w:r w:rsidRPr="005E0EBE">
              <w:rPr>
                <w:rFonts w:eastAsia="Times New Roman"/>
              </w:rPr>
              <w:t xml:space="preserve">Tập tính là một chuỗi phản ứng của động vật trả lời kích thích của môi trường. </w:t>
            </w:r>
          </w:p>
          <w:p w:rsidR="005E0EBE" w:rsidRPr="005E0EBE" w:rsidRDefault="005E0EBE" w:rsidP="00516B57">
            <w:pPr>
              <w:pStyle w:val="ListParagraph"/>
              <w:numPr>
                <w:ilvl w:val="0"/>
                <w:numId w:val="8"/>
              </w:numPr>
              <w:spacing w:line="264" w:lineRule="auto"/>
              <w:jc w:val="both"/>
            </w:pPr>
            <w:r w:rsidRPr="005E0EBE">
              <w:t>Có hai loại tập tính là tập tính bẩm sinh và tập tính học được.</w:t>
            </w:r>
          </w:p>
          <w:p w:rsidR="005E0EBE" w:rsidRPr="005E0EBE" w:rsidRDefault="005E0EBE" w:rsidP="00516B57">
            <w:pPr>
              <w:pStyle w:val="ListParagraph"/>
              <w:numPr>
                <w:ilvl w:val="0"/>
                <w:numId w:val="8"/>
              </w:numPr>
              <w:spacing w:line="264" w:lineRule="auto"/>
              <w:jc w:val="both"/>
            </w:pPr>
            <w:r w:rsidRPr="005E0EBE">
              <w:t>Tập tính có vai trò quan trọng trong đời sống của động vật vì:</w:t>
            </w:r>
          </w:p>
          <w:p w:rsidR="005E0EBE" w:rsidRPr="005E0EBE" w:rsidRDefault="005E0EBE" w:rsidP="00516B57">
            <w:pPr>
              <w:pStyle w:val="ListParagraph"/>
              <w:spacing w:line="264" w:lineRule="auto"/>
              <w:ind w:left="235"/>
              <w:jc w:val="both"/>
            </w:pPr>
            <w:r w:rsidRPr="005E0EBE">
              <w:t>+ Tâp tính liên quan mật thiết đến sự tồn tại và phát triển nòi giống.</w:t>
            </w:r>
          </w:p>
          <w:p w:rsidR="005E0EBE" w:rsidRPr="005E0EBE" w:rsidRDefault="005E0EBE" w:rsidP="00516B57">
            <w:pPr>
              <w:pStyle w:val="ListParagraph"/>
              <w:spacing w:line="264" w:lineRule="auto"/>
              <w:ind w:left="235"/>
              <w:jc w:val="both"/>
            </w:pPr>
            <w:r w:rsidRPr="005E0EBE">
              <w:t>+ Tập tính đảm bảo cho động vật thích nghi với môi trường sống.</w:t>
            </w:r>
          </w:p>
        </w:tc>
        <w:tc>
          <w:tcPr>
            <w:tcW w:w="2693"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line="264" w:lineRule="auto"/>
              <w:rPr>
                <w:rFonts w:eastAsia="Times New Roman"/>
              </w:rPr>
            </w:pPr>
          </w:p>
          <w:p w:rsidR="005E0EBE" w:rsidRPr="005E0EBE" w:rsidRDefault="005E0EBE" w:rsidP="00516B57">
            <w:pPr>
              <w:spacing w:line="264" w:lineRule="auto"/>
            </w:pPr>
            <w:r w:rsidRPr="005E0EBE">
              <w:rPr>
                <w:rFonts w:eastAsia="Times New Roman"/>
              </w:rPr>
              <w:t>Ghi nhớ kiến thức</w:t>
            </w:r>
          </w:p>
        </w:tc>
      </w:tr>
      <w:tr w:rsidR="005E0EBE" w:rsidRPr="005E0EBE" w:rsidTr="00516B57">
        <w:trPr>
          <w:trHeight w:val="1336"/>
        </w:trPr>
        <w:tc>
          <w:tcPr>
            <w:tcW w:w="735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line="264" w:lineRule="auto"/>
              <w:rPr>
                <w:rFonts w:eastAsia="Times New Roman"/>
                <w:b/>
                <w:bCs/>
                <w:color w:val="auto"/>
              </w:rPr>
            </w:pPr>
            <w:r w:rsidRPr="005E0EBE">
              <w:rPr>
                <w:rFonts w:eastAsia="Times New Roman"/>
                <w:b/>
                <w:bCs/>
                <w:color w:val="auto"/>
              </w:rPr>
              <w:t>Luyện tập</w:t>
            </w:r>
          </w:p>
          <w:p w:rsidR="005E0EBE" w:rsidRPr="005E0EBE" w:rsidRDefault="005E0EBE" w:rsidP="00516B57">
            <w:pPr>
              <w:spacing w:line="264" w:lineRule="auto"/>
              <w:rPr>
                <w:rFonts w:eastAsia="Times New Roman"/>
              </w:rPr>
            </w:pPr>
            <w:r w:rsidRPr="005E0EBE">
              <w:rPr>
                <w:rFonts w:eastAsia="Times New Roman"/>
              </w:rPr>
              <w:t xml:space="preserve">Cho biết những tập tính có trong </w:t>
            </w:r>
            <w:r w:rsidRPr="005E0EBE">
              <w:rPr>
                <w:rFonts w:eastAsia="Times New Roman"/>
                <w:lang w:val="vi-VN"/>
              </w:rPr>
              <w:t xml:space="preserve">bảng sau: </w:t>
            </w:r>
            <w:r w:rsidRPr="005E0EBE">
              <w:rPr>
                <w:rFonts w:eastAsia="Times New Roman"/>
              </w:rPr>
              <w:t xml:space="preserve"> tập tính bẩm sinh hay tập tính học được. Nêu ý nghĩa của các tập tính đó đối với động vật.</w:t>
            </w:r>
          </w:p>
          <w:tbl>
            <w:tblPr>
              <w:tblW w:w="680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430"/>
              <w:gridCol w:w="1395"/>
              <w:gridCol w:w="1425"/>
              <w:gridCol w:w="1559"/>
            </w:tblGrid>
            <w:tr w:rsidR="005E0EBE" w:rsidRPr="005E0EBE" w:rsidTr="00516B57">
              <w:tc>
                <w:tcPr>
                  <w:tcW w:w="2430" w:type="dxa"/>
                  <w:shd w:val="clear" w:color="auto" w:fill="FFF2CD" w:themeFill="accent4" w:themeFillTint="32"/>
                  <w:tcMar>
                    <w:top w:w="75" w:type="dxa"/>
                    <w:left w:w="75" w:type="dxa"/>
                    <w:bottom w:w="75" w:type="dxa"/>
                    <w:right w:w="75" w:type="dxa"/>
                  </w:tcMar>
                </w:tcPr>
                <w:p w:rsidR="005E0EBE" w:rsidRPr="005E0EBE" w:rsidRDefault="005E0EBE" w:rsidP="00516B57">
                  <w:pPr>
                    <w:spacing w:after="0" w:line="264" w:lineRule="auto"/>
                    <w:jc w:val="center"/>
                    <w:rPr>
                      <w:rFonts w:eastAsia="Times New Roman"/>
                    </w:rPr>
                  </w:pPr>
                  <w:r w:rsidRPr="005E0EBE">
                    <w:rPr>
                      <w:rFonts w:eastAsia="Times New Roman"/>
                      <w:b/>
                      <w:bCs/>
                    </w:rPr>
                    <w:t>Tiêu chí so sánh</w:t>
                  </w:r>
                </w:p>
              </w:tc>
              <w:tc>
                <w:tcPr>
                  <w:tcW w:w="1395" w:type="dxa"/>
                  <w:shd w:val="clear" w:color="auto" w:fill="FFF2CD" w:themeFill="accent4" w:themeFillTint="32"/>
                  <w:tcMar>
                    <w:top w:w="75" w:type="dxa"/>
                    <w:left w:w="75" w:type="dxa"/>
                    <w:bottom w:w="75" w:type="dxa"/>
                    <w:right w:w="75" w:type="dxa"/>
                  </w:tcMar>
                </w:tcPr>
                <w:p w:rsidR="005E0EBE" w:rsidRPr="005E0EBE" w:rsidRDefault="005E0EBE" w:rsidP="00516B57">
                  <w:pPr>
                    <w:spacing w:after="0" w:line="264" w:lineRule="auto"/>
                    <w:jc w:val="center"/>
                    <w:rPr>
                      <w:rFonts w:eastAsia="Times New Roman"/>
                    </w:rPr>
                  </w:pPr>
                  <w:r w:rsidRPr="005E0EBE">
                    <w:rPr>
                      <w:rFonts w:eastAsia="Times New Roman"/>
                      <w:b/>
                      <w:bCs/>
                    </w:rPr>
                    <w:t>Tập tính bẩm sinh</w:t>
                  </w:r>
                </w:p>
              </w:tc>
              <w:tc>
                <w:tcPr>
                  <w:tcW w:w="1425" w:type="dxa"/>
                  <w:shd w:val="clear" w:color="auto" w:fill="FFF2CD" w:themeFill="accent4" w:themeFillTint="32"/>
                  <w:tcMar>
                    <w:top w:w="75" w:type="dxa"/>
                    <w:left w:w="75" w:type="dxa"/>
                    <w:bottom w:w="75" w:type="dxa"/>
                    <w:right w:w="75" w:type="dxa"/>
                  </w:tcMar>
                </w:tcPr>
                <w:p w:rsidR="005E0EBE" w:rsidRPr="005E0EBE" w:rsidRDefault="005E0EBE" w:rsidP="00516B57">
                  <w:pPr>
                    <w:spacing w:after="0" w:line="264" w:lineRule="auto"/>
                    <w:jc w:val="center"/>
                    <w:rPr>
                      <w:rFonts w:eastAsia="Times New Roman"/>
                    </w:rPr>
                  </w:pPr>
                  <w:r w:rsidRPr="005E0EBE">
                    <w:rPr>
                      <w:rFonts w:eastAsia="Times New Roman"/>
                      <w:b/>
                      <w:bCs/>
                    </w:rPr>
                    <w:t>Tập tính học được</w:t>
                  </w:r>
                </w:p>
              </w:tc>
              <w:tc>
                <w:tcPr>
                  <w:tcW w:w="1559" w:type="dxa"/>
                  <w:shd w:val="clear" w:color="auto" w:fill="FFF2CD" w:themeFill="accent4" w:themeFillTint="32"/>
                  <w:tcMar>
                    <w:top w:w="75" w:type="dxa"/>
                    <w:left w:w="75" w:type="dxa"/>
                    <w:bottom w:w="75" w:type="dxa"/>
                    <w:right w:w="75" w:type="dxa"/>
                  </w:tcMar>
                </w:tcPr>
                <w:p w:rsidR="005E0EBE" w:rsidRPr="005E0EBE" w:rsidRDefault="005E0EBE" w:rsidP="00516B57">
                  <w:pPr>
                    <w:spacing w:after="0" w:line="264" w:lineRule="auto"/>
                    <w:jc w:val="center"/>
                    <w:rPr>
                      <w:rFonts w:eastAsia="Times New Roman"/>
                    </w:rPr>
                  </w:pPr>
                  <w:r w:rsidRPr="005E0EBE">
                    <w:rPr>
                      <w:rFonts w:eastAsia="Times New Roman"/>
                      <w:b/>
                      <w:bCs/>
                    </w:rPr>
                    <w:t>Ý nghĩa</w:t>
                  </w:r>
                </w:p>
              </w:tc>
            </w:tr>
            <w:tr w:rsidR="005E0EBE" w:rsidRPr="005E0EBE" w:rsidTr="00516B57">
              <w:tc>
                <w:tcPr>
                  <w:tcW w:w="2430" w:type="dxa"/>
                  <w:shd w:val="clear" w:color="auto" w:fill="FFFFFF"/>
                  <w:tcMar>
                    <w:top w:w="75" w:type="dxa"/>
                    <w:left w:w="75" w:type="dxa"/>
                    <w:bottom w:w="75" w:type="dxa"/>
                    <w:right w:w="75" w:type="dxa"/>
                  </w:tcMar>
                </w:tcPr>
                <w:p w:rsidR="005E0EBE" w:rsidRPr="005E0EBE" w:rsidRDefault="005E0EBE" w:rsidP="00516B57">
                  <w:pPr>
                    <w:spacing w:after="0" w:line="264" w:lineRule="auto"/>
                    <w:rPr>
                      <w:rFonts w:eastAsia="Times New Roman"/>
                    </w:rPr>
                  </w:pPr>
                  <w:r w:rsidRPr="005E0EBE">
                    <w:rPr>
                      <w:rFonts w:eastAsia="Times New Roman"/>
                    </w:rPr>
                    <w:lastRenderedPageBreak/>
                    <w:t>Chim, cá di cư</w:t>
                  </w:r>
                </w:p>
              </w:tc>
              <w:tc>
                <w:tcPr>
                  <w:tcW w:w="1395" w:type="dxa"/>
                  <w:shd w:val="clear" w:color="auto" w:fill="FFFFFF"/>
                  <w:tcMar>
                    <w:top w:w="75" w:type="dxa"/>
                    <w:left w:w="75" w:type="dxa"/>
                    <w:bottom w:w="75" w:type="dxa"/>
                    <w:right w:w="75" w:type="dxa"/>
                  </w:tcMar>
                  <w:vAlign w:val="center"/>
                </w:tcPr>
                <w:p w:rsidR="005E0EBE" w:rsidRPr="005E0EBE" w:rsidRDefault="005E0EBE" w:rsidP="00516B57">
                  <w:pPr>
                    <w:spacing w:after="0" w:line="264" w:lineRule="auto"/>
                    <w:jc w:val="center"/>
                    <w:rPr>
                      <w:rFonts w:eastAsia="Times New Roman"/>
                    </w:rPr>
                  </w:pPr>
                </w:p>
              </w:tc>
              <w:tc>
                <w:tcPr>
                  <w:tcW w:w="1425" w:type="dxa"/>
                  <w:shd w:val="clear" w:color="auto" w:fill="FFFFFF"/>
                  <w:tcMar>
                    <w:top w:w="75" w:type="dxa"/>
                    <w:left w:w="75" w:type="dxa"/>
                    <w:bottom w:w="75" w:type="dxa"/>
                    <w:right w:w="75" w:type="dxa"/>
                  </w:tcMar>
                  <w:vAlign w:val="center"/>
                </w:tcPr>
                <w:p w:rsidR="005E0EBE" w:rsidRPr="005E0EBE" w:rsidRDefault="005E0EBE" w:rsidP="00516B57">
                  <w:pPr>
                    <w:spacing w:after="0" w:line="264" w:lineRule="auto"/>
                    <w:jc w:val="center"/>
                    <w:rPr>
                      <w:rFonts w:eastAsia="Times New Roman"/>
                    </w:rPr>
                  </w:pPr>
                </w:p>
              </w:tc>
              <w:tc>
                <w:tcPr>
                  <w:tcW w:w="1559" w:type="dxa"/>
                  <w:shd w:val="clear" w:color="auto" w:fill="FFFFFF"/>
                  <w:tcMar>
                    <w:top w:w="75" w:type="dxa"/>
                    <w:left w:w="75" w:type="dxa"/>
                    <w:bottom w:w="75" w:type="dxa"/>
                    <w:right w:w="75" w:type="dxa"/>
                  </w:tcMar>
                </w:tcPr>
                <w:p w:rsidR="005E0EBE" w:rsidRPr="005E0EBE" w:rsidRDefault="005E0EBE" w:rsidP="00516B57">
                  <w:pPr>
                    <w:spacing w:after="0" w:line="264" w:lineRule="auto"/>
                    <w:rPr>
                      <w:rFonts w:eastAsia="Times New Roman"/>
                    </w:rPr>
                  </w:pPr>
                </w:p>
              </w:tc>
            </w:tr>
            <w:tr w:rsidR="005E0EBE" w:rsidRPr="005E0EBE" w:rsidTr="00516B57">
              <w:tc>
                <w:tcPr>
                  <w:tcW w:w="2430" w:type="dxa"/>
                  <w:shd w:val="clear" w:color="auto" w:fill="FFFFFF"/>
                  <w:tcMar>
                    <w:top w:w="75" w:type="dxa"/>
                    <w:left w:w="75" w:type="dxa"/>
                    <w:bottom w:w="75" w:type="dxa"/>
                    <w:right w:w="75" w:type="dxa"/>
                  </w:tcMar>
                </w:tcPr>
                <w:p w:rsidR="005E0EBE" w:rsidRPr="005E0EBE" w:rsidRDefault="005E0EBE" w:rsidP="00516B57">
                  <w:pPr>
                    <w:spacing w:after="0" w:line="264" w:lineRule="auto"/>
                    <w:rPr>
                      <w:rFonts w:eastAsia="Times New Roman"/>
                    </w:rPr>
                  </w:pPr>
                  <w:r w:rsidRPr="005E0EBE">
                    <w:rPr>
                      <w:rFonts w:eastAsia="Times New Roman"/>
                    </w:rPr>
                    <w:t>Ong, kiến sống thành đàn</w:t>
                  </w:r>
                </w:p>
              </w:tc>
              <w:tc>
                <w:tcPr>
                  <w:tcW w:w="1395" w:type="dxa"/>
                  <w:shd w:val="clear" w:color="auto" w:fill="FFFFFF"/>
                  <w:tcMar>
                    <w:top w:w="75" w:type="dxa"/>
                    <w:left w:w="75" w:type="dxa"/>
                    <w:bottom w:w="75" w:type="dxa"/>
                    <w:right w:w="75" w:type="dxa"/>
                  </w:tcMar>
                  <w:vAlign w:val="center"/>
                </w:tcPr>
                <w:p w:rsidR="005E0EBE" w:rsidRPr="005E0EBE" w:rsidRDefault="005E0EBE" w:rsidP="00516B57">
                  <w:pPr>
                    <w:spacing w:after="0" w:line="264" w:lineRule="auto"/>
                    <w:jc w:val="center"/>
                    <w:rPr>
                      <w:rFonts w:eastAsia="Times New Roman"/>
                    </w:rPr>
                  </w:pPr>
                </w:p>
              </w:tc>
              <w:tc>
                <w:tcPr>
                  <w:tcW w:w="1425" w:type="dxa"/>
                  <w:shd w:val="clear" w:color="auto" w:fill="FFFFFF"/>
                  <w:tcMar>
                    <w:top w:w="75" w:type="dxa"/>
                    <w:left w:w="75" w:type="dxa"/>
                    <w:bottom w:w="75" w:type="dxa"/>
                    <w:right w:w="75" w:type="dxa"/>
                  </w:tcMar>
                  <w:vAlign w:val="center"/>
                </w:tcPr>
                <w:p w:rsidR="005E0EBE" w:rsidRPr="005E0EBE" w:rsidRDefault="005E0EBE" w:rsidP="00516B57">
                  <w:pPr>
                    <w:spacing w:after="0" w:line="264" w:lineRule="auto"/>
                    <w:jc w:val="center"/>
                    <w:rPr>
                      <w:rFonts w:eastAsia="Times New Roman"/>
                    </w:rPr>
                  </w:pPr>
                </w:p>
              </w:tc>
              <w:tc>
                <w:tcPr>
                  <w:tcW w:w="1559" w:type="dxa"/>
                  <w:shd w:val="clear" w:color="auto" w:fill="FFFFFF"/>
                  <w:tcMar>
                    <w:top w:w="75" w:type="dxa"/>
                    <w:left w:w="75" w:type="dxa"/>
                    <w:bottom w:w="75" w:type="dxa"/>
                    <w:right w:w="75" w:type="dxa"/>
                  </w:tcMar>
                </w:tcPr>
                <w:p w:rsidR="005E0EBE" w:rsidRPr="005E0EBE" w:rsidRDefault="005E0EBE" w:rsidP="00516B57">
                  <w:pPr>
                    <w:spacing w:after="0" w:line="264" w:lineRule="auto"/>
                    <w:rPr>
                      <w:rFonts w:eastAsia="Times New Roman"/>
                    </w:rPr>
                  </w:pPr>
                </w:p>
              </w:tc>
            </w:tr>
            <w:tr w:rsidR="005E0EBE" w:rsidRPr="005E0EBE" w:rsidTr="00516B57">
              <w:tc>
                <w:tcPr>
                  <w:tcW w:w="2430" w:type="dxa"/>
                  <w:shd w:val="clear" w:color="auto" w:fill="FFFFFF"/>
                  <w:tcMar>
                    <w:top w:w="75" w:type="dxa"/>
                    <w:left w:w="75" w:type="dxa"/>
                    <w:bottom w:w="75" w:type="dxa"/>
                    <w:right w:w="75" w:type="dxa"/>
                  </w:tcMar>
                </w:tcPr>
                <w:p w:rsidR="005E0EBE" w:rsidRPr="005E0EBE" w:rsidRDefault="005E0EBE" w:rsidP="00516B57">
                  <w:pPr>
                    <w:spacing w:after="0" w:line="264" w:lineRule="auto"/>
                    <w:rPr>
                      <w:rFonts w:eastAsia="Times New Roman"/>
                    </w:rPr>
                  </w:pPr>
                  <w:r w:rsidRPr="005E0EBE">
                    <w:rPr>
                      <w:rFonts w:eastAsia="Times New Roman"/>
                    </w:rPr>
                    <w:t>Chó tiết nước bọt khi ngửi thức ăn</w:t>
                  </w:r>
                </w:p>
              </w:tc>
              <w:tc>
                <w:tcPr>
                  <w:tcW w:w="1395" w:type="dxa"/>
                  <w:shd w:val="clear" w:color="auto" w:fill="FFFFFF"/>
                  <w:tcMar>
                    <w:top w:w="75" w:type="dxa"/>
                    <w:left w:w="75" w:type="dxa"/>
                    <w:bottom w:w="75" w:type="dxa"/>
                    <w:right w:w="75" w:type="dxa"/>
                  </w:tcMar>
                  <w:vAlign w:val="center"/>
                </w:tcPr>
                <w:p w:rsidR="005E0EBE" w:rsidRPr="005E0EBE" w:rsidRDefault="005E0EBE" w:rsidP="00516B57">
                  <w:pPr>
                    <w:spacing w:after="0" w:line="264" w:lineRule="auto"/>
                    <w:jc w:val="center"/>
                    <w:rPr>
                      <w:rFonts w:eastAsia="Times New Roman"/>
                    </w:rPr>
                  </w:pPr>
                </w:p>
              </w:tc>
              <w:tc>
                <w:tcPr>
                  <w:tcW w:w="1425" w:type="dxa"/>
                  <w:shd w:val="clear" w:color="auto" w:fill="FFFFFF"/>
                  <w:tcMar>
                    <w:top w:w="75" w:type="dxa"/>
                    <w:left w:w="75" w:type="dxa"/>
                    <w:bottom w:w="75" w:type="dxa"/>
                    <w:right w:w="75" w:type="dxa"/>
                  </w:tcMar>
                  <w:vAlign w:val="center"/>
                </w:tcPr>
                <w:p w:rsidR="005E0EBE" w:rsidRPr="005E0EBE" w:rsidRDefault="005E0EBE" w:rsidP="00516B57">
                  <w:pPr>
                    <w:spacing w:after="0" w:line="264" w:lineRule="auto"/>
                    <w:jc w:val="center"/>
                    <w:rPr>
                      <w:rFonts w:eastAsia="Times New Roman"/>
                    </w:rPr>
                  </w:pPr>
                </w:p>
              </w:tc>
              <w:tc>
                <w:tcPr>
                  <w:tcW w:w="1559" w:type="dxa"/>
                  <w:shd w:val="clear" w:color="auto" w:fill="FFFFFF"/>
                  <w:tcMar>
                    <w:top w:w="75" w:type="dxa"/>
                    <w:left w:w="75" w:type="dxa"/>
                    <w:bottom w:w="75" w:type="dxa"/>
                    <w:right w:w="75" w:type="dxa"/>
                  </w:tcMar>
                </w:tcPr>
                <w:p w:rsidR="005E0EBE" w:rsidRPr="005E0EBE" w:rsidRDefault="005E0EBE" w:rsidP="00516B57">
                  <w:pPr>
                    <w:spacing w:after="0" w:line="264" w:lineRule="auto"/>
                    <w:rPr>
                      <w:rFonts w:eastAsia="Times New Roman"/>
                    </w:rPr>
                  </w:pPr>
                </w:p>
              </w:tc>
            </w:tr>
            <w:tr w:rsidR="005E0EBE" w:rsidRPr="005E0EBE" w:rsidTr="00516B57">
              <w:tc>
                <w:tcPr>
                  <w:tcW w:w="2430" w:type="dxa"/>
                  <w:shd w:val="clear" w:color="auto" w:fill="FFFFFF"/>
                  <w:tcMar>
                    <w:top w:w="75" w:type="dxa"/>
                    <w:left w:w="75" w:type="dxa"/>
                    <w:bottom w:w="75" w:type="dxa"/>
                    <w:right w:w="75" w:type="dxa"/>
                  </w:tcMar>
                </w:tcPr>
                <w:p w:rsidR="005E0EBE" w:rsidRPr="005E0EBE" w:rsidRDefault="005E0EBE" w:rsidP="00516B57">
                  <w:pPr>
                    <w:spacing w:after="0" w:line="264" w:lineRule="auto"/>
                    <w:rPr>
                      <w:rFonts w:eastAsia="Times New Roman"/>
                    </w:rPr>
                  </w:pPr>
                  <w:r w:rsidRPr="005E0EBE">
                    <w:rPr>
                      <w:rFonts w:eastAsia="Times New Roman"/>
                    </w:rPr>
                    <w:t>Mèo rình bắt chuột</w:t>
                  </w:r>
                </w:p>
              </w:tc>
              <w:tc>
                <w:tcPr>
                  <w:tcW w:w="1395" w:type="dxa"/>
                  <w:shd w:val="clear" w:color="auto" w:fill="FFFFFF"/>
                  <w:tcMar>
                    <w:top w:w="75" w:type="dxa"/>
                    <w:left w:w="75" w:type="dxa"/>
                    <w:bottom w:w="75" w:type="dxa"/>
                    <w:right w:w="75" w:type="dxa"/>
                  </w:tcMar>
                  <w:vAlign w:val="center"/>
                </w:tcPr>
                <w:p w:rsidR="005E0EBE" w:rsidRPr="005E0EBE" w:rsidRDefault="005E0EBE" w:rsidP="00516B57">
                  <w:pPr>
                    <w:spacing w:after="0" w:line="264" w:lineRule="auto"/>
                    <w:jc w:val="center"/>
                    <w:rPr>
                      <w:rFonts w:eastAsia="Times New Roman"/>
                    </w:rPr>
                  </w:pPr>
                </w:p>
              </w:tc>
              <w:tc>
                <w:tcPr>
                  <w:tcW w:w="1425" w:type="dxa"/>
                  <w:shd w:val="clear" w:color="auto" w:fill="FFFFFF"/>
                  <w:tcMar>
                    <w:top w:w="75" w:type="dxa"/>
                    <w:left w:w="75" w:type="dxa"/>
                    <w:bottom w:w="75" w:type="dxa"/>
                    <w:right w:w="75" w:type="dxa"/>
                  </w:tcMar>
                  <w:vAlign w:val="center"/>
                </w:tcPr>
                <w:p w:rsidR="005E0EBE" w:rsidRPr="005E0EBE" w:rsidRDefault="005E0EBE" w:rsidP="00516B57">
                  <w:pPr>
                    <w:spacing w:after="0" w:line="264" w:lineRule="auto"/>
                    <w:jc w:val="center"/>
                    <w:rPr>
                      <w:rFonts w:eastAsia="Times New Roman"/>
                    </w:rPr>
                  </w:pPr>
                </w:p>
              </w:tc>
              <w:tc>
                <w:tcPr>
                  <w:tcW w:w="1559" w:type="dxa"/>
                  <w:shd w:val="clear" w:color="auto" w:fill="FFFFFF"/>
                  <w:tcMar>
                    <w:top w:w="75" w:type="dxa"/>
                    <w:left w:w="75" w:type="dxa"/>
                    <w:bottom w:w="75" w:type="dxa"/>
                    <w:right w:w="75" w:type="dxa"/>
                  </w:tcMar>
                </w:tcPr>
                <w:p w:rsidR="005E0EBE" w:rsidRPr="005E0EBE" w:rsidRDefault="005E0EBE" w:rsidP="00516B57">
                  <w:pPr>
                    <w:spacing w:after="0" w:line="264" w:lineRule="auto"/>
                    <w:rPr>
                      <w:rFonts w:eastAsia="Times New Roman"/>
                    </w:rPr>
                  </w:pPr>
                </w:p>
              </w:tc>
            </w:tr>
            <w:tr w:rsidR="005E0EBE" w:rsidRPr="005E0EBE" w:rsidTr="00516B57">
              <w:tc>
                <w:tcPr>
                  <w:tcW w:w="2430" w:type="dxa"/>
                  <w:shd w:val="clear" w:color="auto" w:fill="FFFFFF"/>
                  <w:tcMar>
                    <w:top w:w="75" w:type="dxa"/>
                    <w:left w:w="75" w:type="dxa"/>
                    <w:bottom w:w="75" w:type="dxa"/>
                    <w:right w:w="75" w:type="dxa"/>
                  </w:tcMar>
                </w:tcPr>
                <w:p w:rsidR="005E0EBE" w:rsidRPr="005E0EBE" w:rsidRDefault="005E0EBE" w:rsidP="00516B57">
                  <w:pPr>
                    <w:spacing w:after="0" w:line="264" w:lineRule="auto"/>
                    <w:rPr>
                      <w:rFonts w:eastAsia="Times New Roman"/>
                    </w:rPr>
                  </w:pPr>
                  <w:r w:rsidRPr="005E0EBE">
                    <w:rPr>
                      <w:rFonts w:eastAsia="Times New Roman"/>
                    </w:rPr>
                    <w:t>Chim ấp trứng</w:t>
                  </w:r>
                </w:p>
              </w:tc>
              <w:tc>
                <w:tcPr>
                  <w:tcW w:w="1395" w:type="dxa"/>
                  <w:shd w:val="clear" w:color="auto" w:fill="FFFFFF"/>
                  <w:tcMar>
                    <w:top w:w="75" w:type="dxa"/>
                    <w:left w:w="75" w:type="dxa"/>
                    <w:bottom w:w="75" w:type="dxa"/>
                    <w:right w:w="75" w:type="dxa"/>
                  </w:tcMar>
                  <w:vAlign w:val="center"/>
                </w:tcPr>
                <w:p w:rsidR="005E0EBE" w:rsidRPr="005E0EBE" w:rsidRDefault="005E0EBE" w:rsidP="00516B57">
                  <w:pPr>
                    <w:spacing w:after="0" w:line="264" w:lineRule="auto"/>
                    <w:jc w:val="center"/>
                    <w:rPr>
                      <w:rFonts w:eastAsia="Times New Roman"/>
                    </w:rPr>
                  </w:pPr>
                </w:p>
              </w:tc>
              <w:tc>
                <w:tcPr>
                  <w:tcW w:w="1425" w:type="dxa"/>
                  <w:shd w:val="clear" w:color="auto" w:fill="FFFFFF"/>
                  <w:tcMar>
                    <w:top w:w="75" w:type="dxa"/>
                    <w:left w:w="75" w:type="dxa"/>
                    <w:bottom w:w="75" w:type="dxa"/>
                    <w:right w:w="75" w:type="dxa"/>
                  </w:tcMar>
                  <w:vAlign w:val="center"/>
                </w:tcPr>
                <w:p w:rsidR="005E0EBE" w:rsidRPr="005E0EBE" w:rsidRDefault="005E0EBE" w:rsidP="00516B57">
                  <w:pPr>
                    <w:spacing w:after="0" w:line="264" w:lineRule="auto"/>
                    <w:jc w:val="center"/>
                    <w:rPr>
                      <w:rFonts w:eastAsia="Times New Roman"/>
                    </w:rPr>
                  </w:pPr>
                </w:p>
              </w:tc>
              <w:tc>
                <w:tcPr>
                  <w:tcW w:w="1559" w:type="dxa"/>
                  <w:shd w:val="clear" w:color="auto" w:fill="FFFFFF"/>
                  <w:tcMar>
                    <w:top w:w="75" w:type="dxa"/>
                    <w:left w:w="75" w:type="dxa"/>
                    <w:bottom w:w="75" w:type="dxa"/>
                    <w:right w:w="75" w:type="dxa"/>
                  </w:tcMar>
                </w:tcPr>
                <w:p w:rsidR="005E0EBE" w:rsidRPr="005E0EBE" w:rsidRDefault="005E0EBE" w:rsidP="00516B57">
                  <w:pPr>
                    <w:spacing w:after="0" w:line="264" w:lineRule="auto"/>
                    <w:rPr>
                      <w:rFonts w:eastAsia="Times New Roman"/>
                    </w:rPr>
                  </w:pPr>
                </w:p>
              </w:tc>
            </w:tr>
          </w:tbl>
          <w:p w:rsidR="005E0EBE" w:rsidRPr="005E0EBE" w:rsidRDefault="005E0EBE" w:rsidP="00516B57">
            <w:pPr>
              <w:spacing w:line="264" w:lineRule="auto"/>
              <w:rPr>
                <w:rFonts w:eastAsia="Times New Roman"/>
                <w:b/>
              </w:rPr>
            </w:pPr>
          </w:p>
        </w:tc>
        <w:tc>
          <w:tcPr>
            <w:tcW w:w="2693"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line="264" w:lineRule="auto"/>
              <w:rPr>
                <w:rFonts w:eastAsia="Times New Roman"/>
              </w:rPr>
            </w:pPr>
          </w:p>
          <w:p w:rsidR="005E0EBE" w:rsidRPr="005E0EBE" w:rsidRDefault="005E0EBE" w:rsidP="00516B57">
            <w:pPr>
              <w:spacing w:line="264" w:lineRule="auto"/>
              <w:rPr>
                <w:rFonts w:eastAsia="Times New Roman"/>
              </w:rPr>
            </w:pPr>
            <w:r w:rsidRPr="005E0EBE">
              <w:rPr>
                <w:rFonts w:eastAsia="Times New Roman"/>
              </w:rPr>
              <w:t>Học sinh trả lời câu hỏi.</w:t>
            </w:r>
          </w:p>
        </w:tc>
      </w:tr>
      <w:tr w:rsidR="005E0EBE" w:rsidRPr="005E0EBE" w:rsidTr="00516B57">
        <w:trPr>
          <w:trHeight w:val="1336"/>
        </w:trPr>
        <w:tc>
          <w:tcPr>
            <w:tcW w:w="735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line="264" w:lineRule="auto"/>
              <w:rPr>
                <w:rFonts w:eastAsia="Times New Roman"/>
                <w:b/>
                <w:bCs/>
                <w:color w:val="auto"/>
              </w:rPr>
            </w:pPr>
            <w:r w:rsidRPr="005E0EBE">
              <w:rPr>
                <w:rFonts w:eastAsia="Times New Roman"/>
                <w:b/>
                <w:bCs/>
                <w:color w:val="auto"/>
              </w:rPr>
              <w:lastRenderedPageBreak/>
              <w:t>Em có biết</w:t>
            </w:r>
          </w:p>
          <w:p w:rsidR="005E0EBE" w:rsidRPr="005E0EBE" w:rsidRDefault="005E0EBE" w:rsidP="00516B57">
            <w:pPr>
              <w:spacing w:line="264" w:lineRule="auto"/>
              <w:rPr>
                <w:rFonts w:eastAsia="Times New Roman"/>
                <w:b/>
                <w:bCs/>
                <w:color w:val="0070C0"/>
              </w:rPr>
            </w:pPr>
            <w:r w:rsidRPr="005E0EBE">
              <w:rPr>
                <w:rFonts w:eastAsia="Times New Roman"/>
                <w:b/>
                <w:bCs/>
                <w:color w:val="auto"/>
              </w:rPr>
              <w:t>Tập tính bảo vệ lãnh thổ</w:t>
            </w:r>
          </w:p>
        </w:tc>
        <w:tc>
          <w:tcPr>
            <w:tcW w:w="2693"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line="264" w:lineRule="auto"/>
              <w:rPr>
                <w:rFonts w:eastAsia="Times New Roman"/>
              </w:rPr>
            </w:pPr>
          </w:p>
          <w:p w:rsidR="005E0EBE" w:rsidRPr="005E0EBE" w:rsidRDefault="005E0EBE" w:rsidP="00516B57">
            <w:pPr>
              <w:spacing w:line="264" w:lineRule="auto"/>
              <w:rPr>
                <w:rFonts w:eastAsia="Times New Roman"/>
              </w:rPr>
            </w:pPr>
            <w:r w:rsidRPr="005E0EBE">
              <w:rPr>
                <w:rFonts w:eastAsia="Times New Roman"/>
              </w:rPr>
              <w:t>Học sinh đọc thêm</w:t>
            </w:r>
          </w:p>
        </w:tc>
      </w:tr>
    </w:tbl>
    <w:p w:rsidR="005E0EBE" w:rsidRPr="005E0EBE" w:rsidRDefault="005E0EBE" w:rsidP="005E0EBE">
      <w:pPr>
        <w:pStyle w:val="Heading5"/>
        <w:ind w:left="-5"/>
      </w:pPr>
      <w:r w:rsidRPr="005E0EBE">
        <w:t>Hoạt động 4: Luyện tập (</w:t>
      </w:r>
      <w:r w:rsidRPr="005E0EBE">
        <w:rPr>
          <w:lang w:val="vi-VN"/>
        </w:rPr>
        <w:t>10</w:t>
      </w:r>
      <w:r w:rsidRPr="005E0EBE">
        <w:t xml:space="preserve"> phút)</w:t>
      </w:r>
    </w:p>
    <w:p w:rsidR="005E0EBE" w:rsidRPr="005E0EBE" w:rsidRDefault="005E0EBE" w:rsidP="005E0EBE">
      <w:pPr>
        <w:pStyle w:val="ListParagraph"/>
        <w:numPr>
          <w:ilvl w:val="0"/>
          <w:numId w:val="13"/>
        </w:numPr>
        <w:spacing w:after="108" w:line="251" w:lineRule="auto"/>
        <w:jc w:val="both"/>
      </w:pPr>
      <w:r w:rsidRPr="005E0EBE">
        <w:rPr>
          <w:rFonts w:eastAsia="Times New Roman"/>
          <w:b/>
          <w:color w:val="C00000"/>
        </w:rPr>
        <w:t xml:space="preserve">Mục tiêu: </w:t>
      </w:r>
      <w:r w:rsidRPr="005E0EBE">
        <w:rPr>
          <w:rFonts w:eastAsia="Times New Roman"/>
        </w:rPr>
        <w:t>Củng cố, khắc sâu nội dụng toàn bộ bài học.</w:t>
      </w:r>
    </w:p>
    <w:p w:rsidR="005E0EBE" w:rsidRPr="005E0EBE" w:rsidRDefault="005E0EBE" w:rsidP="005E0EBE">
      <w:pPr>
        <w:numPr>
          <w:ilvl w:val="0"/>
          <w:numId w:val="13"/>
        </w:numPr>
        <w:spacing w:after="108" w:line="251" w:lineRule="auto"/>
        <w:jc w:val="both"/>
      </w:pPr>
      <w:r w:rsidRPr="005E0EBE">
        <w:rPr>
          <w:rFonts w:eastAsia="Times New Roman"/>
          <w:b/>
          <w:color w:val="C00000"/>
        </w:rPr>
        <w:t>Nội dung</w:t>
      </w:r>
      <w:r w:rsidRPr="005E0EBE">
        <w:rPr>
          <w:rFonts w:eastAsia="Times New Roman"/>
          <w:b/>
        </w:rPr>
        <w:t xml:space="preserve">: </w:t>
      </w:r>
      <w:r w:rsidRPr="005E0EBE">
        <w:rPr>
          <w:rFonts w:eastAsia="Times New Roman"/>
        </w:rPr>
        <w:t>GV cho học sinh làm việc cá nhân và trả lời mốt số câu hỏi.</w:t>
      </w:r>
    </w:p>
    <w:p w:rsidR="005E0EBE" w:rsidRPr="005E0EBE" w:rsidRDefault="005E0EBE" w:rsidP="005E0EBE">
      <w:pPr>
        <w:numPr>
          <w:ilvl w:val="0"/>
          <w:numId w:val="13"/>
        </w:numPr>
        <w:spacing w:after="108" w:line="251" w:lineRule="auto"/>
        <w:jc w:val="both"/>
      </w:pPr>
      <w:r w:rsidRPr="005E0EBE">
        <w:rPr>
          <w:rFonts w:eastAsia="Times New Roman"/>
          <w:b/>
          <w:color w:val="C00000"/>
        </w:rPr>
        <w:t xml:space="preserve">Sản phẩm: </w:t>
      </w:r>
      <w:r w:rsidRPr="005E0EBE">
        <w:rPr>
          <w:rFonts w:eastAsia="Times New Roman"/>
        </w:rPr>
        <w:t>Sản phẩm đáp án câu trả lời.</w:t>
      </w:r>
    </w:p>
    <w:p w:rsidR="005E0EBE" w:rsidRPr="005E0EBE" w:rsidRDefault="005E0EBE" w:rsidP="005E0EBE">
      <w:pPr>
        <w:spacing w:after="0" w:line="240" w:lineRule="auto"/>
        <w:ind w:left="720"/>
        <w:jc w:val="both"/>
        <w:rPr>
          <w:bCs/>
          <w:color w:val="auto"/>
        </w:rPr>
      </w:pPr>
      <w:r w:rsidRPr="005E0EBE">
        <w:rPr>
          <w:rFonts w:eastAsia="Times New Roman"/>
          <w:bCs/>
          <w:color w:val="auto"/>
        </w:rPr>
        <w:t>Câu 1:</w:t>
      </w:r>
    </w:p>
    <w:p w:rsidR="005E0EBE" w:rsidRPr="005E0EBE" w:rsidRDefault="005E0EBE" w:rsidP="005E0EBE">
      <w:pPr>
        <w:numPr>
          <w:ilvl w:val="0"/>
          <w:numId w:val="14"/>
        </w:numPr>
        <w:shd w:val="clear" w:color="auto" w:fill="FFFFFF"/>
        <w:tabs>
          <w:tab w:val="left" w:pos="1134"/>
          <w:tab w:val="left" w:pos="2430"/>
        </w:tabs>
        <w:spacing w:after="0" w:line="240" w:lineRule="auto"/>
        <w:ind w:firstLine="131"/>
        <w:rPr>
          <w:rFonts w:eastAsia="Times New Roman"/>
        </w:rPr>
      </w:pPr>
      <w:r w:rsidRPr="005E0EBE">
        <w:rPr>
          <w:rFonts w:eastAsia="Times New Roman"/>
          <w:i/>
          <w:iCs/>
        </w:rPr>
        <w:t>(1). tiếp nhận, (2). phản ứng, (3). môi trường.</w:t>
      </w:r>
    </w:p>
    <w:p w:rsidR="005E0EBE" w:rsidRPr="005E0EBE" w:rsidRDefault="005E0EBE" w:rsidP="005E0EBE">
      <w:pPr>
        <w:numPr>
          <w:ilvl w:val="0"/>
          <w:numId w:val="14"/>
        </w:numPr>
        <w:shd w:val="clear" w:color="auto" w:fill="FFFFFF"/>
        <w:tabs>
          <w:tab w:val="left" w:pos="1134"/>
          <w:tab w:val="left" w:pos="2430"/>
        </w:tabs>
        <w:spacing w:after="0" w:line="240" w:lineRule="auto"/>
        <w:ind w:firstLine="131"/>
        <w:rPr>
          <w:rFonts w:eastAsia="Times New Roman"/>
        </w:rPr>
      </w:pPr>
      <w:r w:rsidRPr="005E0EBE">
        <w:rPr>
          <w:rFonts w:eastAsia="Times New Roman"/>
          <w:i/>
          <w:iCs/>
        </w:rPr>
        <w:t>(1). cơ thể sống, (2). tồn tại, (3). phát triển.</w:t>
      </w:r>
    </w:p>
    <w:p w:rsidR="005E0EBE" w:rsidRPr="005E0EBE" w:rsidRDefault="005E0EBE" w:rsidP="005E0EBE">
      <w:pPr>
        <w:shd w:val="clear" w:color="auto" w:fill="FFFFFF"/>
        <w:tabs>
          <w:tab w:val="left" w:pos="2430"/>
        </w:tabs>
        <w:spacing w:after="0" w:line="240" w:lineRule="auto"/>
        <w:ind w:left="720"/>
        <w:rPr>
          <w:rFonts w:eastAsia="Times New Roman"/>
        </w:rPr>
      </w:pPr>
      <w:r w:rsidRPr="005E0EBE">
        <w:rPr>
          <w:rFonts w:eastAsia="Times New Roman"/>
        </w:rPr>
        <w:t xml:space="preserve">Câu 2: </w:t>
      </w:r>
    </w:p>
    <w:p w:rsidR="005E0EBE" w:rsidRPr="005E0EBE" w:rsidRDefault="005E0EBE" w:rsidP="005E0EBE">
      <w:pPr>
        <w:pStyle w:val="ListParagraph"/>
        <w:numPr>
          <w:ilvl w:val="2"/>
          <w:numId w:val="15"/>
        </w:numPr>
        <w:shd w:val="clear" w:color="auto" w:fill="FFFFFF"/>
        <w:spacing w:after="0" w:line="240" w:lineRule="auto"/>
        <w:ind w:left="1134" w:hanging="283"/>
        <w:rPr>
          <w:rFonts w:eastAsia="Times New Roman"/>
        </w:rPr>
      </w:pPr>
      <w:r w:rsidRPr="005E0EBE">
        <w:rPr>
          <w:rFonts w:eastAsia="Times New Roman"/>
        </w:rPr>
        <w:t>Ứng dụng tính hướng tiếp xúc.</w:t>
      </w:r>
    </w:p>
    <w:p w:rsidR="005E0EBE" w:rsidRPr="005E0EBE" w:rsidRDefault="005E0EBE" w:rsidP="005E0EBE">
      <w:pPr>
        <w:pStyle w:val="ListParagraph"/>
        <w:numPr>
          <w:ilvl w:val="2"/>
          <w:numId w:val="15"/>
        </w:numPr>
        <w:shd w:val="clear" w:color="auto" w:fill="FFFFFF"/>
        <w:spacing w:after="0" w:line="240" w:lineRule="auto"/>
        <w:ind w:left="1134" w:hanging="283"/>
        <w:rPr>
          <w:rFonts w:eastAsia="Times New Roman"/>
        </w:rPr>
      </w:pPr>
      <w:r w:rsidRPr="005E0EBE">
        <w:rPr>
          <w:rFonts w:eastAsia="Times New Roman"/>
        </w:rPr>
        <w:t>Ứng dụng tính hướng hóa.</w:t>
      </w:r>
    </w:p>
    <w:p w:rsidR="005E0EBE" w:rsidRPr="005E0EBE" w:rsidRDefault="005E0EBE" w:rsidP="005E0EBE">
      <w:pPr>
        <w:pStyle w:val="ListParagraph"/>
        <w:numPr>
          <w:ilvl w:val="2"/>
          <w:numId w:val="15"/>
        </w:numPr>
        <w:shd w:val="clear" w:color="auto" w:fill="FFFFFF"/>
        <w:spacing w:after="0" w:line="240" w:lineRule="auto"/>
        <w:ind w:left="1134" w:hanging="283"/>
        <w:rPr>
          <w:rFonts w:eastAsia="Times New Roman"/>
        </w:rPr>
      </w:pPr>
      <w:r w:rsidRPr="005E0EBE">
        <w:rPr>
          <w:rFonts w:eastAsia="Times New Roman"/>
        </w:rPr>
        <w:t>Ứng dụng tính hướng đất.</w:t>
      </w:r>
    </w:p>
    <w:p w:rsidR="005E0EBE" w:rsidRPr="005E0EBE" w:rsidRDefault="005E0EBE" w:rsidP="005E0EBE">
      <w:pPr>
        <w:pStyle w:val="ListParagraph"/>
        <w:numPr>
          <w:ilvl w:val="2"/>
          <w:numId w:val="15"/>
        </w:numPr>
        <w:shd w:val="clear" w:color="auto" w:fill="FFFFFF"/>
        <w:spacing w:after="0" w:line="240" w:lineRule="auto"/>
        <w:ind w:left="1134" w:hanging="283"/>
        <w:rPr>
          <w:rFonts w:eastAsia="Times New Roman"/>
        </w:rPr>
      </w:pPr>
      <w:r w:rsidRPr="005E0EBE">
        <w:rPr>
          <w:rFonts w:eastAsia="Times New Roman"/>
        </w:rPr>
        <w:t>Ứng dụng tính hướng sáng.</w:t>
      </w:r>
    </w:p>
    <w:p w:rsidR="005E0EBE" w:rsidRPr="005E0EBE" w:rsidRDefault="005E0EBE" w:rsidP="005E0EBE">
      <w:pPr>
        <w:pStyle w:val="ListParagraph"/>
        <w:shd w:val="clear" w:color="auto" w:fill="FFFFFF"/>
        <w:spacing w:after="0" w:line="240" w:lineRule="auto"/>
        <w:ind w:left="851"/>
        <w:rPr>
          <w:rFonts w:eastAsia="Times New Roman"/>
          <w:lang w:val="vi-VN"/>
        </w:rPr>
      </w:pPr>
      <w:r w:rsidRPr="005E0EBE">
        <w:rPr>
          <w:rFonts w:eastAsia="Times New Roman"/>
          <w:lang w:val="vi-VN"/>
        </w:rPr>
        <w:t>Câu 3: B</w:t>
      </w:r>
    </w:p>
    <w:p w:rsidR="005E0EBE" w:rsidRPr="005E0EBE" w:rsidRDefault="005E0EBE" w:rsidP="005E0EBE">
      <w:pPr>
        <w:pStyle w:val="ListParagraph"/>
        <w:shd w:val="clear" w:color="auto" w:fill="FFFFFF"/>
        <w:spacing w:after="0" w:line="240" w:lineRule="auto"/>
        <w:ind w:left="851"/>
        <w:rPr>
          <w:rFonts w:eastAsia="Times New Roman"/>
          <w:lang w:val="vi-VN"/>
        </w:rPr>
      </w:pPr>
      <w:r w:rsidRPr="005E0EBE">
        <w:rPr>
          <w:rFonts w:eastAsia="Times New Roman"/>
          <w:lang w:val="vi-VN"/>
        </w:rPr>
        <w:t>Câu 4: C</w:t>
      </w:r>
    </w:p>
    <w:p w:rsidR="005E0EBE" w:rsidRPr="005E0EBE" w:rsidRDefault="005E0EBE" w:rsidP="005E0EBE">
      <w:pPr>
        <w:pStyle w:val="ListParagraph"/>
        <w:shd w:val="clear" w:color="auto" w:fill="FFFFFF"/>
        <w:spacing w:after="0" w:line="240" w:lineRule="auto"/>
        <w:ind w:left="851"/>
        <w:rPr>
          <w:rFonts w:eastAsia="Times New Roman"/>
          <w:lang w:val="vi-VN"/>
        </w:rPr>
      </w:pPr>
      <w:r w:rsidRPr="005E0EBE">
        <w:rPr>
          <w:rFonts w:eastAsia="Times New Roman"/>
          <w:lang w:val="vi-VN"/>
        </w:rPr>
        <w:t>Câu 5:</w:t>
      </w:r>
    </w:p>
    <w:tbl>
      <w:tblPr>
        <w:tblStyle w:val="TableGrid"/>
        <w:tblW w:w="0" w:type="auto"/>
        <w:tblLook w:val="04A0" w:firstRow="1" w:lastRow="0" w:firstColumn="1" w:lastColumn="0" w:noHBand="0" w:noVBand="1"/>
      </w:tblPr>
      <w:tblGrid>
        <w:gridCol w:w="1684"/>
        <w:gridCol w:w="1558"/>
        <w:gridCol w:w="2688"/>
        <w:gridCol w:w="3358"/>
      </w:tblGrid>
      <w:tr w:rsidR="005E0EBE" w:rsidRPr="005E0EBE" w:rsidTr="00516B57">
        <w:tc>
          <w:tcPr>
            <w:tcW w:w="1832" w:type="dxa"/>
            <w:shd w:val="clear" w:color="auto" w:fill="FFF2CD" w:themeFill="accent4" w:themeFillTint="32"/>
          </w:tcPr>
          <w:p w:rsidR="005E0EBE" w:rsidRPr="005E0EBE" w:rsidRDefault="005E0EBE" w:rsidP="00516B57">
            <w:pPr>
              <w:pStyle w:val="ListParagraph"/>
              <w:ind w:left="0"/>
              <w:jc w:val="center"/>
              <w:rPr>
                <w:rFonts w:eastAsia="Times New Roman"/>
                <w:lang w:val="vi-VN"/>
              </w:rPr>
            </w:pPr>
            <w:r w:rsidRPr="005E0EBE">
              <w:rPr>
                <w:rFonts w:eastAsia="Times New Roman"/>
                <w:lang w:val="vi-VN"/>
              </w:rPr>
              <w:t>Loài cây</w:t>
            </w:r>
          </w:p>
        </w:tc>
        <w:tc>
          <w:tcPr>
            <w:tcW w:w="1672" w:type="dxa"/>
            <w:shd w:val="clear" w:color="auto" w:fill="FFF2CD" w:themeFill="accent4" w:themeFillTint="32"/>
          </w:tcPr>
          <w:p w:rsidR="005E0EBE" w:rsidRPr="005E0EBE" w:rsidRDefault="005E0EBE" w:rsidP="00516B57">
            <w:pPr>
              <w:pStyle w:val="ListParagraph"/>
              <w:ind w:left="0"/>
              <w:jc w:val="center"/>
              <w:rPr>
                <w:rFonts w:eastAsia="Times New Roman"/>
                <w:lang w:val="vi-VN"/>
              </w:rPr>
            </w:pPr>
            <w:r w:rsidRPr="005E0EBE">
              <w:rPr>
                <w:rFonts w:eastAsia="Times New Roman"/>
                <w:lang w:val="vi-VN"/>
              </w:rPr>
              <w:t>Tác nhân kích thích</w:t>
            </w:r>
          </w:p>
        </w:tc>
        <w:tc>
          <w:tcPr>
            <w:tcW w:w="2946" w:type="dxa"/>
            <w:shd w:val="clear" w:color="auto" w:fill="FFF2CD" w:themeFill="accent4" w:themeFillTint="32"/>
          </w:tcPr>
          <w:p w:rsidR="005E0EBE" w:rsidRPr="005E0EBE" w:rsidRDefault="005E0EBE" w:rsidP="00516B57">
            <w:pPr>
              <w:pStyle w:val="ListParagraph"/>
              <w:ind w:left="0"/>
              <w:jc w:val="center"/>
              <w:rPr>
                <w:rFonts w:eastAsia="Times New Roman"/>
                <w:lang w:val="vi-VN"/>
              </w:rPr>
            </w:pPr>
            <w:r w:rsidRPr="005E0EBE">
              <w:rPr>
                <w:rFonts w:eastAsia="Times New Roman"/>
                <w:lang w:val="vi-VN"/>
              </w:rPr>
              <w:t>Thời gian biểu hiện</w:t>
            </w:r>
          </w:p>
        </w:tc>
        <w:tc>
          <w:tcPr>
            <w:tcW w:w="3741" w:type="dxa"/>
            <w:shd w:val="clear" w:color="auto" w:fill="FFF2CD" w:themeFill="accent4" w:themeFillTint="32"/>
          </w:tcPr>
          <w:p w:rsidR="005E0EBE" w:rsidRPr="005E0EBE" w:rsidRDefault="005E0EBE" w:rsidP="00516B57">
            <w:pPr>
              <w:pStyle w:val="ListParagraph"/>
              <w:ind w:left="0"/>
              <w:jc w:val="center"/>
              <w:rPr>
                <w:rFonts w:eastAsia="Times New Roman"/>
                <w:lang w:val="vi-VN"/>
              </w:rPr>
            </w:pPr>
            <w:r w:rsidRPr="005E0EBE">
              <w:rPr>
                <w:rFonts w:eastAsia="Times New Roman"/>
                <w:lang w:val="vi-VN"/>
              </w:rPr>
              <w:t>Ý nghĩa</w:t>
            </w:r>
          </w:p>
        </w:tc>
      </w:tr>
      <w:tr w:rsidR="005E0EBE" w:rsidRPr="005E0EBE" w:rsidTr="00516B57">
        <w:tc>
          <w:tcPr>
            <w:tcW w:w="1832" w:type="dxa"/>
          </w:tcPr>
          <w:p w:rsidR="005E0EBE" w:rsidRPr="005E0EBE" w:rsidRDefault="005E0EBE" w:rsidP="00516B57">
            <w:pPr>
              <w:pStyle w:val="ListParagraph"/>
              <w:ind w:left="0"/>
              <w:rPr>
                <w:rFonts w:eastAsia="Times New Roman"/>
                <w:lang w:val="vi-VN"/>
              </w:rPr>
            </w:pPr>
            <w:r w:rsidRPr="005E0EBE">
              <w:rPr>
                <w:rFonts w:eastAsia="Times New Roman"/>
                <w:lang w:val="vi-VN"/>
              </w:rPr>
              <w:t>Cây xấu hổ</w:t>
            </w:r>
          </w:p>
        </w:tc>
        <w:tc>
          <w:tcPr>
            <w:tcW w:w="1672" w:type="dxa"/>
          </w:tcPr>
          <w:p w:rsidR="005E0EBE" w:rsidRPr="005E0EBE" w:rsidRDefault="005E0EBE" w:rsidP="00516B57">
            <w:pPr>
              <w:pStyle w:val="ListParagraph"/>
              <w:ind w:left="0"/>
              <w:rPr>
                <w:rFonts w:eastAsia="Times New Roman"/>
                <w:lang w:val="vi-VN"/>
              </w:rPr>
            </w:pPr>
            <w:r w:rsidRPr="005E0EBE">
              <w:rPr>
                <w:rFonts w:eastAsia="Times New Roman"/>
                <w:lang w:val="vi-VN"/>
              </w:rPr>
              <w:t>Va chạm</w:t>
            </w:r>
          </w:p>
        </w:tc>
        <w:tc>
          <w:tcPr>
            <w:tcW w:w="2946" w:type="dxa"/>
          </w:tcPr>
          <w:p w:rsidR="005E0EBE" w:rsidRPr="005E0EBE" w:rsidRDefault="005E0EBE" w:rsidP="00516B57">
            <w:pPr>
              <w:pStyle w:val="ListParagraph"/>
              <w:ind w:left="0"/>
              <w:rPr>
                <w:rFonts w:eastAsia="Times New Roman"/>
                <w:lang w:val="vi-VN"/>
              </w:rPr>
            </w:pPr>
            <w:r w:rsidRPr="005E0EBE">
              <w:rPr>
                <w:rFonts w:eastAsia="Times New Roman"/>
                <w:lang w:val="vi-VN"/>
              </w:rPr>
              <w:t>Nhanh, ngay khi bị chạm vào hoặc rung lắc</w:t>
            </w:r>
          </w:p>
        </w:tc>
        <w:tc>
          <w:tcPr>
            <w:tcW w:w="3741" w:type="dxa"/>
          </w:tcPr>
          <w:p w:rsidR="005E0EBE" w:rsidRPr="005E0EBE" w:rsidRDefault="005E0EBE" w:rsidP="00516B57">
            <w:pPr>
              <w:pStyle w:val="ListParagraph"/>
              <w:ind w:left="0"/>
              <w:rPr>
                <w:rFonts w:eastAsia="Times New Roman"/>
                <w:lang w:val="vi-VN"/>
              </w:rPr>
            </w:pPr>
            <w:r w:rsidRPr="005E0EBE">
              <w:rPr>
                <w:rFonts w:eastAsia="Times New Roman"/>
                <w:lang w:val="vi-VN"/>
              </w:rPr>
              <w:t>Bảo vệ lá khỏi tổn hại</w:t>
            </w:r>
          </w:p>
        </w:tc>
      </w:tr>
      <w:tr w:rsidR="005E0EBE" w:rsidRPr="005E0EBE" w:rsidTr="00516B57">
        <w:tc>
          <w:tcPr>
            <w:tcW w:w="1832" w:type="dxa"/>
          </w:tcPr>
          <w:p w:rsidR="005E0EBE" w:rsidRPr="005E0EBE" w:rsidRDefault="005E0EBE" w:rsidP="00516B57">
            <w:pPr>
              <w:pStyle w:val="ListParagraph"/>
              <w:ind w:left="0"/>
              <w:rPr>
                <w:rFonts w:eastAsia="Times New Roman"/>
                <w:lang w:val="vi-VN"/>
              </w:rPr>
            </w:pPr>
            <w:r w:rsidRPr="005E0EBE">
              <w:rPr>
                <w:rFonts w:eastAsia="Times New Roman"/>
                <w:lang w:val="vi-VN"/>
              </w:rPr>
              <w:t>Cây me</w:t>
            </w:r>
          </w:p>
        </w:tc>
        <w:tc>
          <w:tcPr>
            <w:tcW w:w="1672" w:type="dxa"/>
          </w:tcPr>
          <w:p w:rsidR="005E0EBE" w:rsidRPr="005E0EBE" w:rsidRDefault="005E0EBE" w:rsidP="00516B57">
            <w:pPr>
              <w:pStyle w:val="ListParagraph"/>
              <w:ind w:left="0"/>
              <w:rPr>
                <w:rFonts w:eastAsia="Times New Roman"/>
                <w:lang w:val="vi-VN"/>
              </w:rPr>
            </w:pPr>
            <w:r w:rsidRPr="005E0EBE">
              <w:rPr>
                <w:rFonts w:eastAsia="Times New Roman"/>
                <w:lang w:val="vi-VN"/>
              </w:rPr>
              <w:t>Ánh sáng, nhiệt độ</w:t>
            </w:r>
          </w:p>
        </w:tc>
        <w:tc>
          <w:tcPr>
            <w:tcW w:w="2946" w:type="dxa"/>
          </w:tcPr>
          <w:p w:rsidR="005E0EBE" w:rsidRPr="005E0EBE" w:rsidRDefault="005E0EBE" w:rsidP="00516B57">
            <w:pPr>
              <w:pStyle w:val="ListParagraph"/>
              <w:ind w:left="0"/>
              <w:rPr>
                <w:rFonts w:eastAsia="Times New Roman"/>
                <w:lang w:val="vi-VN"/>
              </w:rPr>
            </w:pPr>
            <w:r w:rsidRPr="005E0EBE">
              <w:rPr>
                <w:rFonts w:eastAsia="Times New Roman"/>
                <w:lang w:val="vi-VN"/>
              </w:rPr>
              <w:t>Chậm hơn</w:t>
            </w:r>
          </w:p>
        </w:tc>
        <w:tc>
          <w:tcPr>
            <w:tcW w:w="3741" w:type="dxa"/>
          </w:tcPr>
          <w:p w:rsidR="005E0EBE" w:rsidRPr="005E0EBE" w:rsidRDefault="005E0EBE" w:rsidP="00516B57">
            <w:pPr>
              <w:pStyle w:val="ListParagraph"/>
              <w:ind w:left="0"/>
              <w:rPr>
                <w:rFonts w:eastAsia="Times New Roman"/>
                <w:lang w:val="vi-VN"/>
              </w:rPr>
            </w:pPr>
            <w:r w:rsidRPr="005E0EBE">
              <w:rPr>
                <w:rFonts w:eastAsia="Times New Roman"/>
                <w:lang w:val="vi-VN"/>
              </w:rPr>
              <w:t>Lá xoè vào buổi sáng để quang hợp, khép vào buổi tối để giảm bớt sự thoát hơi nước</w:t>
            </w:r>
          </w:p>
        </w:tc>
      </w:tr>
    </w:tbl>
    <w:p w:rsidR="005E0EBE" w:rsidRPr="005E0EBE" w:rsidRDefault="005E0EBE" w:rsidP="005E0EBE">
      <w:pPr>
        <w:pStyle w:val="ListParagraph"/>
        <w:shd w:val="clear" w:color="auto" w:fill="FFFFFF"/>
        <w:spacing w:after="0" w:line="240" w:lineRule="auto"/>
        <w:ind w:left="851"/>
        <w:rPr>
          <w:rFonts w:eastAsia="Times New Roman"/>
          <w:lang w:val="vi-VN"/>
        </w:rPr>
      </w:pPr>
    </w:p>
    <w:p w:rsidR="005E0EBE" w:rsidRPr="005E0EBE" w:rsidRDefault="005E0EBE" w:rsidP="005E0EBE">
      <w:pPr>
        <w:pStyle w:val="Heading4"/>
        <w:numPr>
          <w:ilvl w:val="0"/>
          <w:numId w:val="13"/>
        </w:numPr>
      </w:pPr>
      <w:r w:rsidRPr="005E0EBE">
        <w:t>Tổ chức thực hiện</w:t>
      </w:r>
    </w:p>
    <w:tbl>
      <w:tblPr>
        <w:tblStyle w:val="TableGrid0"/>
        <w:tblW w:w="10238" w:type="dxa"/>
        <w:tblInd w:w="-132" w:type="dxa"/>
        <w:tblLayout w:type="fixed"/>
        <w:tblCellMar>
          <w:top w:w="134" w:type="dxa"/>
          <w:left w:w="108" w:type="dxa"/>
          <w:right w:w="106" w:type="dxa"/>
        </w:tblCellMar>
        <w:tblLook w:val="04A0" w:firstRow="1" w:lastRow="0" w:firstColumn="1" w:lastColumn="0" w:noHBand="0" w:noVBand="1"/>
      </w:tblPr>
      <w:tblGrid>
        <w:gridCol w:w="7640"/>
        <w:gridCol w:w="39"/>
        <w:gridCol w:w="2559"/>
      </w:tblGrid>
      <w:tr w:rsidR="005E0EBE" w:rsidRPr="005E0EBE" w:rsidTr="00516B57">
        <w:trPr>
          <w:trHeight w:val="572"/>
        </w:trPr>
        <w:tc>
          <w:tcPr>
            <w:tcW w:w="7679" w:type="dxa"/>
            <w:gridSpan w:val="2"/>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left="2"/>
              <w:jc w:val="center"/>
            </w:pPr>
            <w:r w:rsidRPr="005E0EBE">
              <w:rPr>
                <w:rFonts w:eastAsia="Times New Roman"/>
                <w:b/>
              </w:rPr>
              <w:t>Hoạt động của GV</w:t>
            </w:r>
          </w:p>
        </w:tc>
        <w:tc>
          <w:tcPr>
            <w:tcW w:w="255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1"/>
              <w:jc w:val="center"/>
            </w:pPr>
            <w:r w:rsidRPr="005E0EBE">
              <w:rPr>
                <w:rFonts w:eastAsia="Times New Roman"/>
                <w:b/>
              </w:rPr>
              <w:t>Hoạt động của HS</w:t>
            </w:r>
          </w:p>
        </w:tc>
      </w:tr>
      <w:tr w:rsidR="005E0EBE" w:rsidRPr="005E0EBE" w:rsidTr="00516B57">
        <w:trPr>
          <w:trHeight w:val="923"/>
        </w:trPr>
        <w:tc>
          <w:tcPr>
            <w:tcW w:w="7679" w:type="dxa"/>
            <w:gridSpan w:val="2"/>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37"/>
            </w:pPr>
            <w:r w:rsidRPr="005E0EBE">
              <w:lastRenderedPageBreak/>
              <w:t>Giao nhiệm vụ:</w:t>
            </w:r>
          </w:p>
          <w:p w:rsidR="005E0EBE" w:rsidRPr="005E0EBE" w:rsidRDefault="005E0EBE" w:rsidP="00516B57">
            <w:pPr>
              <w:pStyle w:val="ListParagraph"/>
              <w:numPr>
                <w:ilvl w:val="0"/>
                <w:numId w:val="16"/>
              </w:numPr>
            </w:pPr>
            <w:r w:rsidRPr="005E0EBE">
              <w:t>Giáo viên chiếu câu h</w:t>
            </w:r>
            <w:r w:rsidRPr="005E0EBE">
              <w:rPr>
                <w:lang w:val="vi-VN"/>
              </w:rPr>
              <w:t>ỏi</w:t>
            </w:r>
            <w:r w:rsidRPr="005E0EBE">
              <w:t>, học sinh sử dụng kiến thức đã học để trả lời:</w:t>
            </w:r>
          </w:p>
          <w:p w:rsidR="005E0EBE" w:rsidRPr="005E0EBE" w:rsidRDefault="005E0EBE" w:rsidP="00516B57">
            <w:pPr>
              <w:shd w:val="clear" w:color="auto" w:fill="FFFFFF"/>
              <w:tabs>
                <w:tab w:val="left" w:pos="2430"/>
              </w:tabs>
              <w:rPr>
                <w:rFonts w:eastAsia="Times New Roman"/>
              </w:rPr>
            </w:pPr>
            <w:r w:rsidRPr="005E0EBE">
              <w:rPr>
                <w:b/>
                <w:bCs/>
              </w:rPr>
              <w:t>Câu 1:</w:t>
            </w:r>
            <w:r w:rsidRPr="005E0EBE">
              <w:t xml:space="preserve"> </w:t>
            </w:r>
            <w:r w:rsidRPr="005E0EBE">
              <w:rPr>
                <w:rFonts w:eastAsia="Times New Roman"/>
              </w:rPr>
              <w:t>Chọn từ/cụm từ thích hợp điền vào chỗ chấm</w:t>
            </w:r>
          </w:p>
          <w:p w:rsidR="005E0EBE" w:rsidRPr="005E0EBE" w:rsidRDefault="005E0EBE" w:rsidP="00516B57">
            <w:pPr>
              <w:numPr>
                <w:ilvl w:val="0"/>
                <w:numId w:val="17"/>
              </w:numPr>
              <w:shd w:val="clear" w:color="auto" w:fill="FFFFFF"/>
              <w:tabs>
                <w:tab w:val="left" w:pos="2430"/>
              </w:tabs>
              <w:rPr>
                <w:rFonts w:eastAsia="Times New Roman"/>
              </w:rPr>
            </w:pPr>
            <w:r w:rsidRPr="005E0EBE">
              <w:rPr>
                <w:rFonts w:eastAsia="Times New Roman"/>
                <w:i/>
                <w:iCs/>
              </w:rPr>
              <w:t>Cảm ứng là khả năng (1)…. và (2)... lại các kích thích từ (3)......</w:t>
            </w:r>
          </w:p>
          <w:p w:rsidR="005E0EBE" w:rsidRPr="005E0EBE" w:rsidRDefault="005E0EBE" w:rsidP="00516B57">
            <w:pPr>
              <w:numPr>
                <w:ilvl w:val="0"/>
                <w:numId w:val="17"/>
              </w:numPr>
              <w:shd w:val="clear" w:color="auto" w:fill="FFFFFF"/>
              <w:tabs>
                <w:tab w:val="left" w:pos="2430"/>
              </w:tabs>
              <w:rPr>
                <w:rFonts w:eastAsia="Times New Roman"/>
              </w:rPr>
            </w:pPr>
            <w:r w:rsidRPr="005E0EBE">
              <w:rPr>
                <w:rFonts w:eastAsia="Times New Roman"/>
                <w:i/>
                <w:iCs/>
              </w:rPr>
              <w:t>Cảm ứng là đặc trưng của (1)..., giúp sinh vật thích nghi với môi trường để (2)... và (3)...</w:t>
            </w:r>
          </w:p>
          <w:p w:rsidR="005E0EBE" w:rsidRPr="005E0EBE" w:rsidRDefault="005E0EBE" w:rsidP="00516B57">
            <w:pPr>
              <w:pStyle w:val="ListParagraph"/>
              <w:spacing w:after="37"/>
              <w:ind w:left="0"/>
            </w:pPr>
            <w:r w:rsidRPr="005E0EBE">
              <w:rPr>
                <w:b/>
                <w:bCs/>
              </w:rPr>
              <w:t>Câu 2:</w:t>
            </w:r>
            <w:r w:rsidRPr="005E0EBE">
              <w:t xml:space="preserve"> Cho biết các biện pháp trồng cây trong hình dưới đây đã ứng dụng hiểu biết về hình thức cảm ứng nào của thực vật?</w:t>
            </w:r>
          </w:p>
          <w:tbl>
            <w:tblPr>
              <w:tblStyle w:val="TableGrid"/>
              <w:tblW w:w="0" w:type="auto"/>
              <w:tblLayout w:type="fixed"/>
              <w:tblLook w:val="04A0" w:firstRow="1" w:lastRow="0" w:firstColumn="1" w:lastColumn="0" w:noHBand="0" w:noVBand="1"/>
            </w:tblPr>
            <w:tblGrid>
              <w:gridCol w:w="3769"/>
              <w:gridCol w:w="3554"/>
            </w:tblGrid>
            <w:tr w:rsidR="005E0EBE" w:rsidRPr="005E0EBE" w:rsidTr="00516B57">
              <w:tc>
                <w:tcPr>
                  <w:tcW w:w="3769" w:type="dxa"/>
                </w:tcPr>
                <w:p w:rsidR="005E0EBE" w:rsidRPr="005E0EBE" w:rsidRDefault="005E0EBE" w:rsidP="00516B57">
                  <w:pPr>
                    <w:pStyle w:val="ListParagraph"/>
                    <w:spacing w:after="37"/>
                    <w:ind w:left="0"/>
                    <w:rPr>
                      <w:rFonts w:eastAsiaTheme="minorHAnsi"/>
                      <w:sz w:val="24"/>
                      <w:szCs w:val="24"/>
                    </w:rPr>
                  </w:pPr>
                  <w:r w:rsidRPr="005E0EBE">
                    <w:rPr>
                      <w:rFonts w:eastAsiaTheme="minorHAnsi"/>
                      <w:noProof/>
                      <w:sz w:val="24"/>
                      <w:szCs w:val="24"/>
                    </w:rPr>
                    <w:drawing>
                      <wp:inline distT="0" distB="0" distL="0" distR="0" wp14:anchorId="5E260A51" wp14:editId="7466AF85">
                        <wp:extent cx="2167890" cy="1482725"/>
                        <wp:effectExtent l="0" t="0" r="3810" b="3175"/>
                        <wp:docPr id="12" name="Picture 12" descr="Cây hoa thiên lý leo giàn tường rào dài 55-70cm, tốc độ phát triển nhanh,  rất thơm, cây hoa leo ban công và tường rào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ây hoa thiên lý leo giàn tường rào dài 55-70cm, tốc độ phát triển nhanh,  rất thơm, cây hoa leo ban công và tường rào | Shopee Việt Na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167890" cy="1482725"/>
                                </a:xfrm>
                                <a:prstGeom prst="rect">
                                  <a:avLst/>
                                </a:prstGeom>
                                <a:noFill/>
                                <a:ln>
                                  <a:noFill/>
                                </a:ln>
                              </pic:spPr>
                            </pic:pic>
                          </a:graphicData>
                        </a:graphic>
                      </wp:inline>
                    </w:drawing>
                  </w:r>
                </w:p>
                <w:p w:rsidR="005E0EBE" w:rsidRPr="005E0EBE" w:rsidRDefault="005E0EBE" w:rsidP="00516B57">
                  <w:pPr>
                    <w:pStyle w:val="ListParagraph"/>
                    <w:spacing w:after="37"/>
                    <w:ind w:left="14" w:hangingChars="6" w:hanging="14"/>
                    <w:rPr>
                      <w:rFonts w:eastAsiaTheme="minorHAnsi"/>
                      <w:sz w:val="24"/>
                      <w:szCs w:val="24"/>
                    </w:rPr>
                  </w:pPr>
                  <w:r w:rsidRPr="005E0EBE">
                    <w:rPr>
                      <w:rFonts w:eastAsiaTheme="minorHAnsi"/>
                      <w:sz w:val="24"/>
                      <w:szCs w:val="24"/>
                      <w:lang w:val="vi-VN"/>
                    </w:rPr>
                    <w:t>A.</w:t>
                  </w:r>
                  <w:r w:rsidRPr="005E0EBE">
                    <w:rPr>
                      <w:rFonts w:eastAsiaTheme="minorHAnsi"/>
                      <w:sz w:val="24"/>
                      <w:szCs w:val="24"/>
                    </w:rPr>
                    <w:t>Trồng cây thiên lí</w:t>
                  </w:r>
                </w:p>
              </w:tc>
              <w:tc>
                <w:tcPr>
                  <w:tcW w:w="3554" w:type="dxa"/>
                </w:tcPr>
                <w:p w:rsidR="005E0EBE" w:rsidRPr="005E0EBE" w:rsidRDefault="005E0EBE" w:rsidP="00516B57">
                  <w:pPr>
                    <w:pStyle w:val="ListParagraph"/>
                    <w:spacing w:after="37"/>
                    <w:ind w:left="0"/>
                    <w:jc w:val="center"/>
                    <w:rPr>
                      <w:rFonts w:eastAsiaTheme="minorHAnsi"/>
                      <w:sz w:val="24"/>
                      <w:szCs w:val="24"/>
                    </w:rPr>
                  </w:pPr>
                  <w:r w:rsidRPr="005E0EBE">
                    <w:rPr>
                      <w:rFonts w:eastAsiaTheme="minorHAnsi"/>
                      <w:noProof/>
                      <w:sz w:val="24"/>
                      <w:szCs w:val="24"/>
                    </w:rPr>
                    <w:drawing>
                      <wp:inline distT="0" distB="0" distL="0" distR="0" wp14:anchorId="22688950" wp14:editId="1F688F9E">
                        <wp:extent cx="2118995" cy="1483360"/>
                        <wp:effectExtent l="0" t="0" r="1905" b="2540"/>
                        <wp:docPr id="13" name="Picture 13" descr="Tác dụng của phân bón đối với cây trồng và đất - Agri.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ác dụng của phân bón đối với cây trồng và đất - Agri.v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118995" cy="1483360"/>
                                </a:xfrm>
                                <a:prstGeom prst="rect">
                                  <a:avLst/>
                                </a:prstGeom>
                                <a:noFill/>
                                <a:ln>
                                  <a:noFill/>
                                </a:ln>
                              </pic:spPr>
                            </pic:pic>
                          </a:graphicData>
                        </a:graphic>
                      </wp:inline>
                    </w:drawing>
                  </w:r>
                </w:p>
                <w:p w:rsidR="005E0EBE" w:rsidRPr="005E0EBE" w:rsidRDefault="005E0EBE" w:rsidP="00516B57">
                  <w:pPr>
                    <w:pStyle w:val="ListParagraph"/>
                    <w:numPr>
                      <w:ilvl w:val="0"/>
                      <w:numId w:val="18"/>
                    </w:numPr>
                    <w:spacing w:after="37"/>
                    <w:ind w:left="0"/>
                    <w:rPr>
                      <w:sz w:val="24"/>
                      <w:szCs w:val="24"/>
                    </w:rPr>
                  </w:pPr>
                  <w:r w:rsidRPr="005E0EBE">
                    <w:rPr>
                      <w:rFonts w:eastAsiaTheme="minorHAnsi"/>
                      <w:sz w:val="24"/>
                      <w:szCs w:val="24"/>
                    </w:rPr>
                    <w:t>Bón phân cho cây đu đủ</w:t>
                  </w:r>
                </w:p>
              </w:tc>
            </w:tr>
            <w:tr w:rsidR="005E0EBE" w:rsidRPr="005E0EBE" w:rsidTr="00516B57">
              <w:tc>
                <w:tcPr>
                  <w:tcW w:w="3769" w:type="dxa"/>
                </w:tcPr>
                <w:p w:rsidR="005E0EBE" w:rsidRPr="005E0EBE" w:rsidRDefault="005E0EBE" w:rsidP="00516B57">
                  <w:pPr>
                    <w:pStyle w:val="ListParagraph"/>
                    <w:spacing w:after="37"/>
                    <w:ind w:left="0"/>
                    <w:jc w:val="center"/>
                    <w:rPr>
                      <w:rFonts w:eastAsiaTheme="minorHAnsi"/>
                      <w:sz w:val="24"/>
                      <w:szCs w:val="24"/>
                    </w:rPr>
                  </w:pPr>
                  <w:r w:rsidRPr="005E0EBE">
                    <w:rPr>
                      <w:rFonts w:eastAsiaTheme="minorHAnsi"/>
                      <w:noProof/>
                      <w:sz w:val="24"/>
                      <w:szCs w:val="24"/>
                    </w:rPr>
                    <w:drawing>
                      <wp:inline distT="0" distB="0" distL="0" distR="0" wp14:anchorId="095A53CE" wp14:editId="694DAA2D">
                        <wp:extent cx="2222500" cy="1479550"/>
                        <wp:effectExtent l="0" t="0" r="0" b="6350"/>
                        <wp:docPr id="14" name="Picture 14" descr="Cây bắp – cách trồng và chăm sóc có khó k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ây bắp – cách trồng và chăm sóc có khó khô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222500" cy="1479550"/>
                                </a:xfrm>
                                <a:prstGeom prst="rect">
                                  <a:avLst/>
                                </a:prstGeom>
                                <a:noFill/>
                                <a:ln>
                                  <a:noFill/>
                                </a:ln>
                              </pic:spPr>
                            </pic:pic>
                          </a:graphicData>
                        </a:graphic>
                      </wp:inline>
                    </w:drawing>
                  </w:r>
                </w:p>
                <w:p w:rsidR="005E0EBE" w:rsidRPr="005E0EBE" w:rsidRDefault="005E0EBE" w:rsidP="00516B57">
                  <w:pPr>
                    <w:pStyle w:val="ListParagraph"/>
                    <w:numPr>
                      <w:ilvl w:val="0"/>
                      <w:numId w:val="18"/>
                    </w:numPr>
                    <w:spacing w:after="37"/>
                    <w:ind w:left="0"/>
                    <w:rPr>
                      <w:rFonts w:eastAsiaTheme="minorHAnsi"/>
                      <w:sz w:val="21"/>
                      <w:szCs w:val="21"/>
                      <w:lang w:val="vi-VN"/>
                    </w:rPr>
                  </w:pPr>
                  <w:r w:rsidRPr="005E0EBE">
                    <w:rPr>
                      <w:rFonts w:eastAsiaTheme="minorHAnsi"/>
                      <w:sz w:val="24"/>
                      <w:szCs w:val="24"/>
                    </w:rPr>
                    <w:t>Làm luống, vun gốc cho cây ngô</w:t>
                  </w:r>
                </w:p>
              </w:tc>
              <w:tc>
                <w:tcPr>
                  <w:tcW w:w="3554" w:type="dxa"/>
                </w:tcPr>
                <w:p w:rsidR="005E0EBE" w:rsidRPr="005E0EBE" w:rsidRDefault="005E0EBE" w:rsidP="00516B57">
                  <w:pPr>
                    <w:pStyle w:val="ListParagraph"/>
                    <w:spacing w:after="37"/>
                    <w:ind w:left="0"/>
                    <w:jc w:val="center"/>
                    <w:rPr>
                      <w:rFonts w:eastAsiaTheme="minorHAnsi"/>
                      <w:sz w:val="24"/>
                      <w:szCs w:val="24"/>
                    </w:rPr>
                  </w:pPr>
                  <w:r w:rsidRPr="005E0EBE">
                    <w:rPr>
                      <w:rFonts w:eastAsiaTheme="minorHAnsi"/>
                      <w:noProof/>
                      <w:sz w:val="24"/>
                      <w:szCs w:val="24"/>
                    </w:rPr>
                    <w:drawing>
                      <wp:inline distT="0" distB="0" distL="0" distR="0" wp14:anchorId="63865DDB" wp14:editId="34CB8EC6">
                        <wp:extent cx="2007235" cy="1508125"/>
                        <wp:effectExtent l="0" t="0" r="12065" b="3175"/>
                        <wp:docPr id="15" name="Picture 15" descr="Thu nhập hàng trăm triệu đồng từ trồng xen gừng trong vườn điều - Binh  Phuoc, Tin tuc Binh Phuoc, Tin mới tỉnh Bình Ph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u nhập hàng trăm triệu đồng từ trồng xen gừng trong vườn điều - Binh  Phuoc, Tin tuc Binh Phuoc, Tin mới tỉnh Bình Phước"/>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007235" cy="1508125"/>
                                </a:xfrm>
                                <a:prstGeom prst="rect">
                                  <a:avLst/>
                                </a:prstGeom>
                                <a:noFill/>
                                <a:ln>
                                  <a:noFill/>
                                </a:ln>
                              </pic:spPr>
                            </pic:pic>
                          </a:graphicData>
                        </a:graphic>
                      </wp:inline>
                    </w:drawing>
                  </w:r>
                </w:p>
                <w:p w:rsidR="005E0EBE" w:rsidRPr="005E0EBE" w:rsidRDefault="005E0EBE" w:rsidP="00516B57">
                  <w:pPr>
                    <w:pStyle w:val="ListParagraph"/>
                    <w:spacing w:after="37"/>
                    <w:ind w:left="0"/>
                    <w:rPr>
                      <w:rFonts w:eastAsiaTheme="minorHAnsi"/>
                      <w:sz w:val="21"/>
                      <w:szCs w:val="21"/>
                    </w:rPr>
                  </w:pPr>
                  <w:r w:rsidRPr="005E0EBE">
                    <w:rPr>
                      <w:rFonts w:eastAsiaTheme="minorHAnsi"/>
                      <w:sz w:val="24"/>
                      <w:szCs w:val="24"/>
                      <w:lang w:val="vi-VN"/>
                    </w:rPr>
                    <w:t>D.</w:t>
                  </w:r>
                  <w:r w:rsidRPr="005E0EBE">
                    <w:rPr>
                      <w:rFonts w:eastAsiaTheme="minorHAnsi"/>
                      <w:sz w:val="24"/>
                      <w:szCs w:val="24"/>
                    </w:rPr>
                    <w:t>Trồng gừng dưới tán cây ăn quả</w:t>
                  </w:r>
                </w:p>
              </w:tc>
            </w:tr>
          </w:tbl>
          <w:p w:rsidR="005E0EBE" w:rsidRPr="005E0EBE" w:rsidRDefault="005E0EBE" w:rsidP="00516B57">
            <w:pPr>
              <w:pStyle w:val="ListParagraph"/>
              <w:spacing w:after="37"/>
              <w:ind w:left="0"/>
            </w:pPr>
          </w:p>
          <w:p w:rsidR="005E0EBE" w:rsidRPr="005E0EBE" w:rsidRDefault="005E0EBE" w:rsidP="00516B57">
            <w:pPr>
              <w:pStyle w:val="ListParagraph"/>
              <w:numPr>
                <w:ilvl w:val="0"/>
                <w:numId w:val="17"/>
              </w:numPr>
              <w:tabs>
                <w:tab w:val="clear" w:pos="720"/>
              </w:tabs>
              <w:spacing w:after="37"/>
              <w:ind w:left="0" w:firstLine="360"/>
            </w:pPr>
            <w:r w:rsidRPr="005E0EBE">
              <w:t>Phát biểu nào sau đây đúng khi nói về đặc điểm cảm ứng ở thực vật?</w:t>
            </w:r>
          </w:p>
          <w:p w:rsidR="005E0EBE" w:rsidRPr="005E0EBE" w:rsidRDefault="005E0EBE" w:rsidP="00516B57">
            <w:pPr>
              <w:pStyle w:val="ListParagraph"/>
              <w:spacing w:after="37"/>
              <w:ind w:left="0"/>
            </w:pPr>
            <w:r w:rsidRPr="005E0EBE">
              <w:t>A. Xảy ra nhanh, dễ nhận thấy</w:t>
            </w:r>
          </w:p>
          <w:p w:rsidR="005E0EBE" w:rsidRPr="005E0EBE" w:rsidRDefault="005E0EBE" w:rsidP="00516B57">
            <w:pPr>
              <w:pStyle w:val="ListParagraph"/>
              <w:spacing w:after="37"/>
              <w:ind w:left="0"/>
            </w:pPr>
            <w:r w:rsidRPr="005E0EBE">
              <w:t>B. Xảy ra chậm, khó nhận thấy</w:t>
            </w:r>
          </w:p>
          <w:p w:rsidR="005E0EBE" w:rsidRPr="005E0EBE" w:rsidRDefault="005E0EBE" w:rsidP="00516B57">
            <w:pPr>
              <w:pStyle w:val="ListParagraph"/>
              <w:spacing w:after="37"/>
              <w:ind w:left="0"/>
            </w:pPr>
            <w:r w:rsidRPr="005E0EBE">
              <w:t>C. Xảy ra nhanh, khó nhận thấy</w:t>
            </w:r>
          </w:p>
          <w:p w:rsidR="005E0EBE" w:rsidRPr="005E0EBE" w:rsidRDefault="005E0EBE" w:rsidP="00516B57">
            <w:pPr>
              <w:pStyle w:val="ListParagraph"/>
              <w:spacing w:after="37"/>
              <w:ind w:left="0"/>
            </w:pPr>
            <w:r w:rsidRPr="005E0EBE">
              <w:t>D. Xảy ra chậm, dễ nhận thấy</w:t>
            </w:r>
          </w:p>
          <w:p w:rsidR="005E0EBE" w:rsidRPr="005E0EBE" w:rsidRDefault="005E0EBE" w:rsidP="00516B57">
            <w:pPr>
              <w:pStyle w:val="ListParagraph"/>
              <w:spacing w:beforeLines="50" w:before="120" w:after="37"/>
              <w:ind w:left="0"/>
            </w:pPr>
            <w:r w:rsidRPr="005E0EBE">
              <w:rPr>
                <w:lang w:val="vi-VN"/>
              </w:rPr>
              <w:t xml:space="preserve">4. </w:t>
            </w:r>
            <w:r w:rsidRPr="005E0EBE">
              <w:t>Những phát biểu nào dưới đây là đúng khi nói về sự hình thành tập tính?</w:t>
            </w:r>
          </w:p>
          <w:p w:rsidR="005E0EBE" w:rsidRPr="005E0EBE" w:rsidRDefault="005E0EBE" w:rsidP="00516B57">
            <w:pPr>
              <w:pStyle w:val="ListParagraph"/>
              <w:spacing w:after="37"/>
              <w:ind w:left="0"/>
            </w:pPr>
            <w:r w:rsidRPr="005E0EBE">
              <w:t>1) Mọi kích thích đều làm xuất hiện tập tính;</w:t>
            </w:r>
          </w:p>
          <w:p w:rsidR="005E0EBE" w:rsidRPr="005E0EBE" w:rsidRDefault="005E0EBE" w:rsidP="00516B57">
            <w:pPr>
              <w:pStyle w:val="ListParagraph"/>
              <w:spacing w:after="37"/>
              <w:ind w:left="0"/>
            </w:pPr>
            <w:r w:rsidRPr="005E0EBE">
              <w:t>(2) không phải bất kì kích thích nào cũng làm xuất hiện tập tính;</w:t>
            </w:r>
          </w:p>
          <w:p w:rsidR="005E0EBE" w:rsidRPr="005E0EBE" w:rsidRDefault="005E0EBE" w:rsidP="00516B57">
            <w:pPr>
              <w:pStyle w:val="ListParagraph"/>
              <w:spacing w:after="37"/>
              <w:ind w:left="0"/>
            </w:pPr>
            <w:r w:rsidRPr="005E0EBE">
              <w:t>(3) Kích thích càng mạnh càng dễ làm xuất hiện tập tính;</w:t>
            </w:r>
          </w:p>
          <w:p w:rsidR="005E0EBE" w:rsidRPr="005E0EBE" w:rsidRDefault="005E0EBE" w:rsidP="00516B57">
            <w:pPr>
              <w:pStyle w:val="ListParagraph"/>
              <w:spacing w:after="37"/>
              <w:ind w:left="0"/>
            </w:pPr>
            <w:r w:rsidRPr="005E0EBE">
              <w:t>(4) Kích thích càng lặp lại càng dễ làm xuất hiện tập tính.</w:t>
            </w:r>
          </w:p>
          <w:p w:rsidR="005E0EBE" w:rsidRPr="005E0EBE" w:rsidRDefault="005E0EBE" w:rsidP="005E0EBE">
            <w:pPr>
              <w:pStyle w:val="ListParagraph"/>
              <w:spacing w:after="37"/>
              <w:ind w:left="0" w:firstLineChars="100" w:firstLine="280"/>
            </w:pPr>
            <w:r w:rsidRPr="005E0EBE">
              <w:t>A. (1), (2)</w:t>
            </w:r>
            <w:r w:rsidRPr="005E0EBE">
              <w:rPr>
                <w:lang w:val="vi-VN"/>
              </w:rPr>
              <w:t xml:space="preserve">            </w:t>
            </w:r>
            <w:r w:rsidRPr="005E0EBE">
              <w:t>B. (2), (3)</w:t>
            </w:r>
            <w:r w:rsidRPr="005E0EBE">
              <w:rPr>
                <w:lang w:val="vi-VN"/>
              </w:rPr>
              <w:t xml:space="preserve">         </w:t>
            </w:r>
            <w:r w:rsidRPr="005E0EBE">
              <w:t>C. (3), (4)</w:t>
            </w:r>
            <w:r w:rsidRPr="005E0EBE">
              <w:rPr>
                <w:lang w:val="vi-VN"/>
              </w:rPr>
              <w:t xml:space="preserve">           </w:t>
            </w:r>
            <w:r w:rsidRPr="005E0EBE">
              <w:t>D. (2), (4</w:t>
            </w:r>
          </w:p>
          <w:p w:rsidR="005E0EBE" w:rsidRPr="005E0EBE" w:rsidRDefault="005E0EBE" w:rsidP="00516B57">
            <w:pPr>
              <w:pStyle w:val="ListParagraph"/>
              <w:spacing w:after="37"/>
              <w:ind w:left="0"/>
              <w:rPr>
                <w:lang w:val="vi-VN"/>
              </w:rPr>
            </w:pPr>
          </w:p>
          <w:p w:rsidR="005E0EBE" w:rsidRPr="005E0EBE" w:rsidRDefault="005E0EBE" w:rsidP="00516B57">
            <w:pPr>
              <w:pStyle w:val="ListParagraph"/>
              <w:spacing w:after="37"/>
              <w:ind w:left="0"/>
              <w:rPr>
                <w:lang w:val="vi-VN"/>
              </w:rPr>
            </w:pPr>
            <w:r w:rsidRPr="005E0EBE">
              <w:rPr>
                <w:lang w:val="vi-VN"/>
              </w:rPr>
              <w:t>5. Bài tập tình huống:</w:t>
            </w:r>
          </w:p>
          <w:p w:rsidR="005E0EBE" w:rsidRPr="005E0EBE" w:rsidRDefault="005E0EBE" w:rsidP="00516B57">
            <w:pPr>
              <w:pStyle w:val="ListParagraph"/>
              <w:spacing w:after="37"/>
              <w:ind w:left="0"/>
              <w:rPr>
                <w:lang w:val="vi-VN"/>
              </w:rPr>
            </w:pPr>
            <w:r w:rsidRPr="005E0EBE">
              <w:rPr>
                <w:lang w:val="vi-VN"/>
              </w:rPr>
              <w:t xml:space="preserve">Hai bạn lớp 6A tranh luận về hiện tượng khép lá cây ở cây xấu hổ </w:t>
            </w:r>
            <w:r w:rsidRPr="005E0EBE">
              <w:rPr>
                <w:lang w:val="vi-VN"/>
              </w:rPr>
              <w:lastRenderedPageBreak/>
              <w:t>(cây trinh nữ) khi có tác động cơ học từ môi trường và hiện tượng khép lá ở cây me vào ban đêm. Bạn thứ nhất cho rằng hiện tượng khép lá ở hai loài cây có bản chất giống nhau, bạn thứ hai lại cho rằng hiện tượng khép lá ở hai loài cây có bản chất khác nhau. Hãy làm trọng tài cho hai bạn bằng cách chỉ ra tác nhận kích thích, thời gian biểu hiện, ý nghĩa của hai hiện tượng ở hai loài cây trên.</w:t>
            </w:r>
          </w:p>
          <w:p w:rsidR="005E0EBE" w:rsidRPr="005E0EBE" w:rsidRDefault="005E0EBE" w:rsidP="00516B57">
            <w:pPr>
              <w:pStyle w:val="ListParagraph"/>
              <w:spacing w:after="37"/>
              <w:ind w:left="0"/>
              <w:rPr>
                <w:lang w:val="vi-VN"/>
              </w:rPr>
            </w:pPr>
          </w:p>
          <w:tbl>
            <w:tblPr>
              <w:tblStyle w:val="TableGrid"/>
              <w:tblW w:w="0" w:type="auto"/>
              <w:jc w:val="center"/>
              <w:tblLayout w:type="fixed"/>
              <w:tblLook w:val="04A0" w:firstRow="1" w:lastRow="0" w:firstColumn="1" w:lastColumn="0" w:noHBand="0" w:noVBand="1"/>
            </w:tblPr>
            <w:tblGrid>
              <w:gridCol w:w="2089"/>
              <w:gridCol w:w="1672"/>
              <w:gridCol w:w="1646"/>
              <w:gridCol w:w="1363"/>
            </w:tblGrid>
            <w:tr w:rsidR="005E0EBE" w:rsidRPr="005E0EBE" w:rsidTr="00516B57">
              <w:trPr>
                <w:jc w:val="center"/>
              </w:trPr>
              <w:tc>
                <w:tcPr>
                  <w:tcW w:w="2089" w:type="dxa"/>
                  <w:shd w:val="clear" w:color="auto" w:fill="FFF2CD" w:themeFill="accent4" w:themeFillTint="32"/>
                </w:tcPr>
                <w:p w:rsidR="005E0EBE" w:rsidRPr="005E0EBE" w:rsidRDefault="005E0EBE" w:rsidP="00516B57">
                  <w:pPr>
                    <w:pStyle w:val="ListParagraph"/>
                    <w:ind w:left="0"/>
                    <w:jc w:val="center"/>
                    <w:rPr>
                      <w:rFonts w:eastAsia="Times New Roman"/>
                      <w:lang w:val="vi-VN"/>
                    </w:rPr>
                  </w:pPr>
                  <w:r w:rsidRPr="005E0EBE">
                    <w:rPr>
                      <w:rFonts w:eastAsia="Times New Roman"/>
                      <w:lang w:val="vi-VN"/>
                    </w:rPr>
                    <w:t>Loài cây</w:t>
                  </w:r>
                </w:p>
              </w:tc>
              <w:tc>
                <w:tcPr>
                  <w:tcW w:w="1672" w:type="dxa"/>
                  <w:shd w:val="clear" w:color="auto" w:fill="FFF2CD" w:themeFill="accent4" w:themeFillTint="32"/>
                </w:tcPr>
                <w:p w:rsidR="005E0EBE" w:rsidRPr="005E0EBE" w:rsidRDefault="005E0EBE" w:rsidP="00516B57">
                  <w:pPr>
                    <w:pStyle w:val="ListParagraph"/>
                    <w:ind w:left="0"/>
                    <w:jc w:val="center"/>
                    <w:rPr>
                      <w:rFonts w:eastAsia="Times New Roman"/>
                      <w:lang w:val="vi-VN"/>
                    </w:rPr>
                  </w:pPr>
                  <w:r w:rsidRPr="005E0EBE">
                    <w:rPr>
                      <w:rFonts w:eastAsia="Times New Roman"/>
                      <w:lang w:val="vi-VN"/>
                    </w:rPr>
                    <w:t>Tác nhân kích thích</w:t>
                  </w:r>
                </w:p>
              </w:tc>
              <w:tc>
                <w:tcPr>
                  <w:tcW w:w="1646" w:type="dxa"/>
                  <w:shd w:val="clear" w:color="auto" w:fill="FFF2CD" w:themeFill="accent4" w:themeFillTint="32"/>
                </w:tcPr>
                <w:p w:rsidR="005E0EBE" w:rsidRPr="005E0EBE" w:rsidRDefault="005E0EBE" w:rsidP="00516B57">
                  <w:pPr>
                    <w:pStyle w:val="ListParagraph"/>
                    <w:ind w:left="0"/>
                    <w:jc w:val="center"/>
                    <w:rPr>
                      <w:rFonts w:eastAsia="Times New Roman"/>
                      <w:lang w:val="vi-VN"/>
                    </w:rPr>
                  </w:pPr>
                  <w:r w:rsidRPr="005E0EBE">
                    <w:rPr>
                      <w:rFonts w:eastAsia="Times New Roman"/>
                      <w:lang w:val="vi-VN"/>
                    </w:rPr>
                    <w:t>Thời gian biểu hiện</w:t>
                  </w:r>
                </w:p>
              </w:tc>
              <w:tc>
                <w:tcPr>
                  <w:tcW w:w="1363" w:type="dxa"/>
                  <w:shd w:val="clear" w:color="auto" w:fill="FFF2CD" w:themeFill="accent4" w:themeFillTint="32"/>
                </w:tcPr>
                <w:p w:rsidR="005E0EBE" w:rsidRPr="005E0EBE" w:rsidRDefault="005E0EBE" w:rsidP="00516B57">
                  <w:pPr>
                    <w:pStyle w:val="ListParagraph"/>
                    <w:ind w:left="0"/>
                    <w:jc w:val="center"/>
                    <w:rPr>
                      <w:rFonts w:eastAsia="Times New Roman"/>
                      <w:lang w:val="vi-VN"/>
                    </w:rPr>
                  </w:pPr>
                  <w:r w:rsidRPr="005E0EBE">
                    <w:rPr>
                      <w:rFonts w:eastAsia="Times New Roman"/>
                      <w:lang w:val="vi-VN"/>
                    </w:rPr>
                    <w:t>Ý nghĩa</w:t>
                  </w:r>
                </w:p>
              </w:tc>
            </w:tr>
            <w:tr w:rsidR="005E0EBE" w:rsidRPr="005E0EBE" w:rsidTr="00516B57">
              <w:trPr>
                <w:jc w:val="center"/>
              </w:trPr>
              <w:tc>
                <w:tcPr>
                  <w:tcW w:w="2089" w:type="dxa"/>
                </w:tcPr>
                <w:p w:rsidR="005E0EBE" w:rsidRPr="005E0EBE" w:rsidRDefault="005E0EBE" w:rsidP="00516B57">
                  <w:pPr>
                    <w:pStyle w:val="ListParagraph"/>
                    <w:ind w:left="0"/>
                    <w:rPr>
                      <w:rFonts w:eastAsia="Times New Roman"/>
                      <w:lang w:val="vi-VN"/>
                    </w:rPr>
                  </w:pPr>
                  <w:r w:rsidRPr="005E0EBE">
                    <w:rPr>
                      <w:rFonts w:eastAsia="Times New Roman"/>
                      <w:lang w:val="vi-VN"/>
                    </w:rPr>
                    <w:t>Cây xấu hổ</w:t>
                  </w:r>
                </w:p>
              </w:tc>
              <w:tc>
                <w:tcPr>
                  <w:tcW w:w="1672" w:type="dxa"/>
                </w:tcPr>
                <w:p w:rsidR="005E0EBE" w:rsidRPr="005E0EBE" w:rsidRDefault="005E0EBE" w:rsidP="00516B57">
                  <w:pPr>
                    <w:pStyle w:val="ListParagraph"/>
                    <w:ind w:left="0"/>
                    <w:rPr>
                      <w:rFonts w:eastAsia="Times New Roman"/>
                      <w:lang w:val="vi-VN"/>
                    </w:rPr>
                  </w:pPr>
                </w:p>
              </w:tc>
              <w:tc>
                <w:tcPr>
                  <w:tcW w:w="1646" w:type="dxa"/>
                </w:tcPr>
                <w:p w:rsidR="005E0EBE" w:rsidRPr="005E0EBE" w:rsidRDefault="005E0EBE" w:rsidP="00516B57">
                  <w:pPr>
                    <w:pStyle w:val="ListParagraph"/>
                    <w:ind w:left="0"/>
                    <w:rPr>
                      <w:rFonts w:eastAsia="Times New Roman"/>
                      <w:lang w:val="vi-VN"/>
                    </w:rPr>
                  </w:pPr>
                </w:p>
              </w:tc>
              <w:tc>
                <w:tcPr>
                  <w:tcW w:w="1363" w:type="dxa"/>
                </w:tcPr>
                <w:p w:rsidR="005E0EBE" w:rsidRPr="005E0EBE" w:rsidRDefault="005E0EBE" w:rsidP="00516B57">
                  <w:pPr>
                    <w:pStyle w:val="ListParagraph"/>
                    <w:ind w:left="0"/>
                    <w:rPr>
                      <w:rFonts w:eastAsia="Times New Roman"/>
                      <w:lang w:val="vi-VN"/>
                    </w:rPr>
                  </w:pPr>
                </w:p>
              </w:tc>
            </w:tr>
            <w:tr w:rsidR="005E0EBE" w:rsidRPr="005E0EBE" w:rsidTr="00516B57">
              <w:trPr>
                <w:jc w:val="center"/>
              </w:trPr>
              <w:tc>
                <w:tcPr>
                  <w:tcW w:w="2089" w:type="dxa"/>
                </w:tcPr>
                <w:p w:rsidR="005E0EBE" w:rsidRPr="005E0EBE" w:rsidRDefault="005E0EBE" w:rsidP="00516B57">
                  <w:pPr>
                    <w:pStyle w:val="ListParagraph"/>
                    <w:ind w:left="0"/>
                    <w:rPr>
                      <w:rFonts w:eastAsia="Times New Roman"/>
                      <w:lang w:val="vi-VN"/>
                    </w:rPr>
                  </w:pPr>
                  <w:r w:rsidRPr="005E0EBE">
                    <w:rPr>
                      <w:rFonts w:eastAsia="Times New Roman"/>
                      <w:lang w:val="vi-VN"/>
                    </w:rPr>
                    <w:t>Cây me</w:t>
                  </w:r>
                </w:p>
              </w:tc>
              <w:tc>
                <w:tcPr>
                  <w:tcW w:w="1672" w:type="dxa"/>
                </w:tcPr>
                <w:p w:rsidR="005E0EBE" w:rsidRPr="005E0EBE" w:rsidRDefault="005E0EBE" w:rsidP="00516B57">
                  <w:pPr>
                    <w:pStyle w:val="ListParagraph"/>
                    <w:ind w:left="0"/>
                    <w:rPr>
                      <w:rFonts w:eastAsia="Times New Roman"/>
                      <w:lang w:val="vi-VN"/>
                    </w:rPr>
                  </w:pPr>
                </w:p>
              </w:tc>
              <w:tc>
                <w:tcPr>
                  <w:tcW w:w="1646" w:type="dxa"/>
                </w:tcPr>
                <w:p w:rsidR="005E0EBE" w:rsidRPr="005E0EBE" w:rsidRDefault="005E0EBE" w:rsidP="00516B57">
                  <w:pPr>
                    <w:pStyle w:val="ListParagraph"/>
                    <w:ind w:left="0"/>
                    <w:rPr>
                      <w:rFonts w:eastAsia="Times New Roman"/>
                      <w:lang w:val="vi-VN"/>
                    </w:rPr>
                  </w:pPr>
                </w:p>
              </w:tc>
              <w:tc>
                <w:tcPr>
                  <w:tcW w:w="1363" w:type="dxa"/>
                </w:tcPr>
                <w:p w:rsidR="005E0EBE" w:rsidRPr="005E0EBE" w:rsidRDefault="005E0EBE" w:rsidP="00516B57">
                  <w:pPr>
                    <w:pStyle w:val="ListParagraph"/>
                    <w:ind w:left="0"/>
                    <w:rPr>
                      <w:rFonts w:eastAsia="Times New Roman"/>
                      <w:lang w:val="vi-VN"/>
                    </w:rPr>
                  </w:pPr>
                </w:p>
              </w:tc>
            </w:tr>
          </w:tbl>
          <w:p w:rsidR="005E0EBE" w:rsidRPr="005E0EBE" w:rsidRDefault="005E0EBE" w:rsidP="00516B57">
            <w:pPr>
              <w:pStyle w:val="ListParagraph"/>
              <w:spacing w:after="37"/>
              <w:ind w:left="0"/>
              <w:rPr>
                <w:lang w:val="vi-VN"/>
              </w:rPr>
            </w:pPr>
          </w:p>
        </w:tc>
        <w:tc>
          <w:tcPr>
            <w:tcW w:w="255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1"/>
              <w:jc w:val="center"/>
            </w:pPr>
            <w:r w:rsidRPr="005E0EBE">
              <w:rPr>
                <w:rFonts w:eastAsia="Times New Roman"/>
              </w:rPr>
              <w:lastRenderedPageBreak/>
              <w:t>HS nhận nhiệm vụ.</w:t>
            </w:r>
          </w:p>
        </w:tc>
      </w:tr>
      <w:tr w:rsidR="005E0EBE" w:rsidRPr="005E0EBE" w:rsidTr="00516B57">
        <w:tblPrEx>
          <w:tblCellMar>
            <w:top w:w="16" w:type="dxa"/>
            <w:right w:w="107" w:type="dxa"/>
          </w:tblCellMar>
        </w:tblPrEx>
        <w:trPr>
          <w:trHeight w:val="572"/>
        </w:trPr>
        <w:tc>
          <w:tcPr>
            <w:tcW w:w="764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r w:rsidRPr="005E0EBE">
              <w:rPr>
                <w:rFonts w:eastAsia="Times New Roman"/>
                <w:b/>
              </w:rPr>
              <w:lastRenderedPageBreak/>
              <w:t>HS thực hiện nhiệm vụ</w:t>
            </w:r>
          </w:p>
        </w:tc>
        <w:tc>
          <w:tcPr>
            <w:tcW w:w="2598" w:type="dxa"/>
            <w:gridSpan w:val="2"/>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r w:rsidRPr="005E0EBE">
              <w:rPr>
                <w:rFonts w:eastAsia="Times New Roman"/>
              </w:rPr>
              <w:t>Học sinh trả lời câu hỏi</w:t>
            </w:r>
          </w:p>
        </w:tc>
      </w:tr>
      <w:tr w:rsidR="005E0EBE" w:rsidRPr="005E0EBE" w:rsidTr="00516B57">
        <w:tblPrEx>
          <w:tblCellMar>
            <w:top w:w="16" w:type="dxa"/>
            <w:right w:w="107" w:type="dxa"/>
          </w:tblCellMar>
        </w:tblPrEx>
        <w:trPr>
          <w:trHeight w:val="1906"/>
        </w:trPr>
        <w:tc>
          <w:tcPr>
            <w:tcW w:w="764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8"/>
            </w:pPr>
            <w:r w:rsidRPr="005E0EBE">
              <w:rPr>
                <w:rFonts w:eastAsia="Times New Roman"/>
                <w:b/>
              </w:rPr>
              <w:t>Báo cáo kết quả:</w:t>
            </w:r>
          </w:p>
          <w:p w:rsidR="005E0EBE" w:rsidRPr="005E0EBE" w:rsidRDefault="005E0EBE" w:rsidP="00516B57">
            <w:pPr>
              <w:numPr>
                <w:ilvl w:val="0"/>
                <w:numId w:val="19"/>
              </w:numPr>
              <w:spacing w:after="97"/>
              <w:ind w:hanging="163"/>
            </w:pPr>
            <w:r w:rsidRPr="005E0EBE">
              <w:rPr>
                <w:rFonts w:eastAsia="Times New Roman"/>
              </w:rPr>
              <w:t>Cho cả lớp trả lời;</w:t>
            </w:r>
          </w:p>
          <w:p w:rsidR="005E0EBE" w:rsidRPr="005E0EBE" w:rsidRDefault="005E0EBE" w:rsidP="00516B57">
            <w:pPr>
              <w:numPr>
                <w:ilvl w:val="0"/>
                <w:numId w:val="19"/>
              </w:numPr>
              <w:spacing w:after="97"/>
              <w:ind w:hanging="163"/>
            </w:pPr>
            <w:r w:rsidRPr="005E0EBE">
              <w:rPr>
                <w:rFonts w:eastAsia="Times New Roman"/>
              </w:rPr>
              <w:t>Mời đại diện giải thích;</w:t>
            </w:r>
          </w:p>
          <w:p w:rsidR="005E0EBE" w:rsidRPr="005E0EBE" w:rsidRDefault="005E0EBE" w:rsidP="00516B57">
            <w:pPr>
              <w:numPr>
                <w:ilvl w:val="0"/>
                <w:numId w:val="19"/>
              </w:numPr>
              <w:ind w:hanging="163"/>
            </w:pPr>
            <w:r w:rsidRPr="005E0EBE">
              <w:rPr>
                <w:rFonts w:eastAsia="Times New Roman"/>
              </w:rPr>
              <w:t>GV kết luận về nội dung kiến thức.</w:t>
            </w:r>
          </w:p>
        </w:tc>
        <w:tc>
          <w:tcPr>
            <w:tcW w:w="2598" w:type="dxa"/>
            <w:gridSpan w:val="2"/>
            <w:tcBorders>
              <w:top w:val="single" w:sz="4" w:space="0" w:color="000000"/>
              <w:left w:val="single" w:sz="4" w:space="0" w:color="000000"/>
              <w:bottom w:val="single" w:sz="4" w:space="0" w:color="000000"/>
              <w:right w:val="single" w:sz="4" w:space="0" w:color="000000"/>
            </w:tcBorders>
          </w:tcPr>
          <w:p w:rsidR="005E0EBE" w:rsidRPr="005E0EBE" w:rsidRDefault="005E0EBE" w:rsidP="00516B57"/>
          <w:p w:rsidR="005E0EBE" w:rsidRPr="005E0EBE" w:rsidRDefault="005E0EBE" w:rsidP="00516B57">
            <w:r w:rsidRPr="005E0EBE">
              <w:t>Đại diện HS báo cáo</w:t>
            </w:r>
          </w:p>
        </w:tc>
      </w:tr>
    </w:tbl>
    <w:p w:rsidR="005E0EBE" w:rsidRPr="005E0EBE" w:rsidRDefault="005E0EBE" w:rsidP="005E0EBE">
      <w:pPr>
        <w:spacing w:after="0"/>
        <w:ind w:right="11108"/>
      </w:pPr>
    </w:p>
    <w:p w:rsidR="005E0EBE" w:rsidRPr="005E0EBE" w:rsidRDefault="005E0EBE" w:rsidP="005E0EBE">
      <w:pPr>
        <w:pStyle w:val="Heading3"/>
        <w:ind w:left="-5"/>
      </w:pPr>
      <w:r w:rsidRPr="005E0EBE">
        <w:t>Hoạt động 5: Vận dụng-mở rộng (5 phút - giao nhiệm vụ về nhà)</w:t>
      </w:r>
    </w:p>
    <w:p w:rsidR="005E0EBE" w:rsidRPr="005E0EBE" w:rsidRDefault="005E0EBE" w:rsidP="005E0EBE">
      <w:pPr>
        <w:pStyle w:val="ListParagraph"/>
        <w:numPr>
          <w:ilvl w:val="0"/>
          <w:numId w:val="20"/>
        </w:numPr>
        <w:spacing w:after="0" w:line="288" w:lineRule="auto"/>
        <w:ind w:left="0" w:firstLine="284"/>
        <w:jc w:val="both"/>
        <w:rPr>
          <w:rFonts w:eastAsia="Times New Roman"/>
        </w:rPr>
      </w:pPr>
      <w:r w:rsidRPr="005E0EBE">
        <w:rPr>
          <w:rFonts w:eastAsia="Times New Roman"/>
          <w:b/>
          <w:color w:val="C00000"/>
        </w:rPr>
        <w:t xml:space="preserve">Mục tiêu: </w:t>
      </w:r>
      <w:r w:rsidRPr="005E0EBE">
        <w:rPr>
          <w:rFonts w:eastAsia="Times New Roman"/>
          <w:szCs w:val="22"/>
        </w:rPr>
        <w:t>Hình thành các thói quen tốt cho bản thân.</w:t>
      </w:r>
    </w:p>
    <w:p w:rsidR="005E0EBE" w:rsidRPr="005E0EBE" w:rsidRDefault="005E0EBE" w:rsidP="005E0EBE">
      <w:pPr>
        <w:pStyle w:val="ListParagraph"/>
        <w:numPr>
          <w:ilvl w:val="0"/>
          <w:numId w:val="20"/>
        </w:numPr>
        <w:spacing w:after="108" w:line="251" w:lineRule="auto"/>
        <w:jc w:val="both"/>
      </w:pPr>
      <w:r w:rsidRPr="005E0EBE">
        <w:rPr>
          <w:rFonts w:eastAsia="Times New Roman"/>
          <w:b/>
          <w:color w:val="C00000"/>
        </w:rPr>
        <w:t>Nội dung</w:t>
      </w:r>
      <w:r w:rsidRPr="005E0EBE">
        <w:rPr>
          <w:rFonts w:eastAsia="Times New Roman"/>
          <w:b/>
        </w:rPr>
        <w:t xml:space="preserve">: </w:t>
      </w:r>
      <w:r w:rsidRPr="005E0EBE">
        <w:rPr>
          <w:rFonts w:eastAsia="Times New Roman"/>
        </w:rPr>
        <w:t>GV đặt vấn đề để học sinh vận dụng kiến thức giải quyết vấn đề đặt ra.</w:t>
      </w:r>
    </w:p>
    <w:p w:rsidR="005E0EBE" w:rsidRPr="005E0EBE" w:rsidRDefault="005E0EBE" w:rsidP="005E0EBE">
      <w:pPr>
        <w:pStyle w:val="ListParagraph"/>
        <w:spacing w:after="108" w:line="251" w:lineRule="auto"/>
        <w:ind w:left="0"/>
        <w:jc w:val="both"/>
      </w:pPr>
      <w:r w:rsidRPr="005E0EBE">
        <w:rPr>
          <w:lang w:val="vi-VN"/>
        </w:rPr>
        <w:t>- V</w:t>
      </w:r>
      <w:r w:rsidRPr="005E0EBE">
        <w:t>ận dụng kiến thức về cảm ứng, lập và thực hiện được kế hoạch hình thành các thói quen cho bản thân như thức dậy và đi ngủ đúng giờ, thực hiện tốt các quy định về an toàn giao thông,…</w:t>
      </w:r>
    </w:p>
    <w:p w:rsidR="005E0EBE" w:rsidRPr="005E0EBE" w:rsidRDefault="005E0EBE" w:rsidP="005E0EBE">
      <w:pPr>
        <w:pStyle w:val="ListParagraph"/>
        <w:numPr>
          <w:ilvl w:val="0"/>
          <w:numId w:val="20"/>
        </w:numPr>
        <w:spacing w:after="108" w:line="251" w:lineRule="auto"/>
        <w:jc w:val="both"/>
      </w:pPr>
      <w:r w:rsidRPr="005E0EBE">
        <w:rPr>
          <w:rFonts w:eastAsia="Times New Roman"/>
          <w:b/>
          <w:color w:val="C00000"/>
        </w:rPr>
        <w:t xml:space="preserve">Sản phẩm: </w:t>
      </w:r>
      <w:r w:rsidRPr="005E0EBE">
        <w:rPr>
          <w:rFonts w:eastAsia="Times New Roman"/>
        </w:rPr>
        <w:t>HS trả lời dựa trên thực tế địa phương.</w:t>
      </w:r>
    </w:p>
    <w:p w:rsidR="005E0EBE" w:rsidRPr="005E0EBE" w:rsidRDefault="005E0EBE" w:rsidP="005E0EBE">
      <w:pPr>
        <w:pStyle w:val="Heading4"/>
        <w:ind w:left="-5" w:firstLine="289"/>
      </w:pPr>
      <w:r w:rsidRPr="005E0EBE">
        <w:t>d) Tổ chức thực hiện</w:t>
      </w:r>
    </w:p>
    <w:tbl>
      <w:tblPr>
        <w:tblStyle w:val="TableGrid0"/>
        <w:tblW w:w="9923" w:type="dxa"/>
        <w:tblInd w:w="-5" w:type="dxa"/>
        <w:tblCellMar>
          <w:left w:w="115" w:type="dxa"/>
          <w:right w:w="115" w:type="dxa"/>
        </w:tblCellMar>
        <w:tblLook w:val="04A0" w:firstRow="1" w:lastRow="0" w:firstColumn="1" w:lastColumn="0" w:noHBand="0" w:noVBand="1"/>
      </w:tblPr>
      <w:tblGrid>
        <w:gridCol w:w="6946"/>
        <w:gridCol w:w="2977"/>
      </w:tblGrid>
      <w:tr w:rsidR="005E0EBE" w:rsidRPr="005E0EBE" w:rsidTr="00516B57">
        <w:trPr>
          <w:trHeight w:val="570"/>
        </w:trPr>
        <w:tc>
          <w:tcPr>
            <w:tcW w:w="69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5E0EBE" w:rsidRPr="005E0EBE" w:rsidRDefault="005E0EBE" w:rsidP="00516B57">
            <w:pPr>
              <w:ind w:left="3"/>
              <w:jc w:val="center"/>
            </w:pPr>
            <w:r w:rsidRPr="005E0EBE">
              <w:rPr>
                <w:rFonts w:eastAsia="Times New Roman"/>
                <w:b/>
              </w:rPr>
              <w:t>Hoạt động của GV</w:t>
            </w:r>
          </w:p>
        </w:tc>
        <w:tc>
          <w:tcPr>
            <w:tcW w:w="297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5E0EBE" w:rsidRPr="005E0EBE" w:rsidRDefault="005E0EBE" w:rsidP="00516B57">
            <w:pPr>
              <w:jc w:val="center"/>
            </w:pPr>
            <w:r w:rsidRPr="005E0EBE">
              <w:rPr>
                <w:rFonts w:eastAsia="Times New Roman"/>
                <w:b/>
              </w:rPr>
              <w:t>Hoạt động của HS</w:t>
            </w:r>
          </w:p>
        </w:tc>
      </w:tr>
      <w:tr w:rsidR="005E0EBE" w:rsidRPr="005E0EBE" w:rsidTr="00516B57">
        <w:tblPrEx>
          <w:tblCellMar>
            <w:top w:w="135" w:type="dxa"/>
            <w:left w:w="108" w:type="dxa"/>
            <w:right w:w="106" w:type="dxa"/>
          </w:tblCellMar>
        </w:tblPrEx>
        <w:trPr>
          <w:trHeight w:val="2547"/>
        </w:trPr>
        <w:tc>
          <w:tcPr>
            <w:tcW w:w="6946"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97"/>
            </w:pPr>
            <w:r w:rsidRPr="005E0EBE">
              <w:rPr>
                <w:rFonts w:eastAsia="Times New Roman"/>
                <w:b/>
              </w:rPr>
              <w:t>Giao nhiệm vụ:</w:t>
            </w:r>
          </w:p>
          <w:p w:rsidR="005E0EBE" w:rsidRPr="005E0EBE" w:rsidRDefault="005E0EBE" w:rsidP="00516B57">
            <w:pPr>
              <w:numPr>
                <w:ilvl w:val="0"/>
                <w:numId w:val="21"/>
              </w:numPr>
              <w:tabs>
                <w:tab w:val="left" w:pos="280"/>
              </w:tabs>
              <w:spacing w:after="72" w:line="265" w:lineRule="auto"/>
            </w:pPr>
            <w:r w:rsidRPr="005E0EBE">
              <w:t>Yêu cầu học sinh trả lời câu hỏi.</w:t>
            </w:r>
          </w:p>
          <w:p w:rsidR="005E0EBE" w:rsidRPr="005E0EBE" w:rsidRDefault="005E0EBE" w:rsidP="00516B57">
            <w:pPr>
              <w:pStyle w:val="ListParagraph"/>
              <w:numPr>
                <w:ilvl w:val="0"/>
                <w:numId w:val="22"/>
              </w:numPr>
              <w:spacing w:after="108" w:line="251" w:lineRule="auto"/>
              <w:ind w:left="35" w:firstLine="325"/>
              <w:jc w:val="both"/>
            </w:pPr>
            <w:r w:rsidRPr="005E0EBE">
              <w:rPr>
                <w:lang w:val="vi-VN"/>
              </w:rPr>
              <w:t>V</w:t>
            </w:r>
            <w:r w:rsidRPr="005E0EBE">
              <w:t>ận dụng kiến thức về cảm ứng, lập và thực hiện được kế hoạch hình thành các thói quen cho bản thân như thức dậy và đi ngủ đúng giờ, thực hiện tốt các quy định về an toàn giao thông,…</w:t>
            </w:r>
          </w:p>
        </w:tc>
        <w:tc>
          <w:tcPr>
            <w:tcW w:w="2977"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1"/>
              <w:jc w:val="center"/>
            </w:pPr>
            <w:r w:rsidRPr="005E0EBE">
              <w:rPr>
                <w:rFonts w:eastAsia="Times New Roman"/>
              </w:rPr>
              <w:t>HS nhận nhiệm vụ.</w:t>
            </w:r>
          </w:p>
        </w:tc>
      </w:tr>
      <w:tr w:rsidR="005E0EBE" w:rsidRPr="005E0EBE" w:rsidTr="00516B57">
        <w:tblPrEx>
          <w:tblCellMar>
            <w:top w:w="135" w:type="dxa"/>
            <w:left w:w="108" w:type="dxa"/>
            <w:right w:w="106" w:type="dxa"/>
          </w:tblCellMar>
        </w:tblPrEx>
        <w:trPr>
          <w:trHeight w:val="1129"/>
        </w:trPr>
        <w:tc>
          <w:tcPr>
            <w:tcW w:w="694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8"/>
            </w:pPr>
            <w:r w:rsidRPr="005E0EBE">
              <w:rPr>
                <w:rFonts w:eastAsia="Times New Roman"/>
                <w:b/>
              </w:rPr>
              <w:t>Hướng dẫn HS thực hiện nhiệm vụ</w:t>
            </w:r>
          </w:p>
          <w:p w:rsidR="005E0EBE" w:rsidRPr="005E0EBE" w:rsidRDefault="005E0EBE" w:rsidP="00516B57">
            <w:pPr>
              <w:numPr>
                <w:ilvl w:val="0"/>
                <w:numId w:val="23"/>
              </w:numPr>
              <w:ind w:left="13" w:firstLine="284"/>
              <w:contextualSpacing/>
            </w:pPr>
            <w:r w:rsidRPr="005E0EBE">
              <w:t>Cá nhân học sinh vận dụng kiến thức đã học giải quyết các vấn đề giáo viên đặt ra.</w:t>
            </w:r>
          </w:p>
        </w:tc>
        <w:tc>
          <w:tcPr>
            <w:tcW w:w="2977"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Cá nhân học sinh độc lập thực hiện nhiệm vụ ở nhà.</w:t>
            </w:r>
          </w:p>
        </w:tc>
      </w:tr>
    </w:tbl>
    <w:p w:rsidR="005E0EBE" w:rsidRPr="005E0EBE" w:rsidRDefault="005E0EBE" w:rsidP="005E0EBE">
      <w:pPr>
        <w:spacing w:after="0"/>
        <w:ind w:left="-1133" w:right="11108"/>
      </w:pPr>
    </w:p>
    <w:p w:rsidR="005E0EBE" w:rsidRPr="005E0EBE" w:rsidRDefault="005E0EBE" w:rsidP="005E0EBE">
      <w:pPr>
        <w:shd w:val="clear" w:color="auto" w:fill="F8F8F8"/>
        <w:spacing w:after="0"/>
        <w:jc w:val="center"/>
        <w:rPr>
          <w:lang w:val="vi-VN"/>
        </w:rPr>
      </w:pPr>
      <w:r w:rsidRPr="005E0EBE">
        <w:rPr>
          <w:rFonts w:eastAsia="Times New Roman"/>
          <w:b/>
          <w:color w:val="0000FF"/>
          <w:sz w:val="32"/>
        </w:rPr>
        <w:t xml:space="preserve">BÀI </w:t>
      </w:r>
      <w:r w:rsidRPr="005E0EBE">
        <w:rPr>
          <w:rFonts w:eastAsia="Times New Roman"/>
          <w:b/>
          <w:color w:val="0000FF"/>
          <w:sz w:val="32"/>
          <w:lang w:val="vi-VN"/>
        </w:rPr>
        <w:t>34</w:t>
      </w:r>
      <w:r w:rsidRPr="005E0EBE">
        <w:rPr>
          <w:rFonts w:eastAsia="Times New Roman"/>
          <w:b/>
          <w:color w:val="0000FF"/>
          <w:sz w:val="32"/>
        </w:rPr>
        <w:t xml:space="preserve">: </w:t>
      </w:r>
      <w:r w:rsidRPr="005E0EBE">
        <w:rPr>
          <w:rFonts w:eastAsia="Times New Roman"/>
          <w:b/>
          <w:color w:val="0000FF"/>
          <w:sz w:val="32"/>
          <w:lang w:val="vi-VN"/>
        </w:rPr>
        <w:t xml:space="preserve">VẬN DỤNG HIỆN TƯỢNG </w:t>
      </w:r>
      <w:r w:rsidRPr="005E0EBE">
        <w:rPr>
          <w:rFonts w:eastAsia="Times New Roman"/>
          <w:b/>
          <w:color w:val="0000FF"/>
          <w:sz w:val="32"/>
        </w:rPr>
        <w:t xml:space="preserve">CẢM ỨNG Ở </w:t>
      </w:r>
      <w:r w:rsidRPr="005E0EBE">
        <w:rPr>
          <w:rFonts w:eastAsia="Times New Roman"/>
          <w:b/>
          <w:color w:val="0000FF"/>
          <w:sz w:val="32"/>
          <w:lang w:val="vi-VN"/>
        </w:rPr>
        <w:t>SINH VẬT VÀO THỰC TIỄN</w:t>
      </w:r>
    </w:p>
    <w:p w:rsidR="005E0EBE" w:rsidRPr="005E0EBE" w:rsidRDefault="005E0EBE" w:rsidP="005E0EBE">
      <w:pPr>
        <w:spacing w:after="0" w:line="264" w:lineRule="auto"/>
        <w:ind w:left="11" w:hanging="11"/>
        <w:jc w:val="center"/>
        <w:rPr>
          <w:rFonts w:eastAsia="Times New Roman"/>
          <w:b/>
          <w:color w:val="FF0000"/>
        </w:rPr>
      </w:pPr>
      <w:r w:rsidRPr="005E0EBE">
        <w:rPr>
          <w:rFonts w:eastAsia="Times New Roman"/>
          <w:b/>
          <w:color w:val="FF0000"/>
        </w:rPr>
        <w:t>Môn học: Khoa học tự nhiên lớp 7</w:t>
      </w:r>
    </w:p>
    <w:p w:rsidR="005E0EBE" w:rsidRPr="005E0EBE" w:rsidRDefault="005E0EBE" w:rsidP="005E0EBE">
      <w:pPr>
        <w:spacing w:after="240" w:line="264" w:lineRule="auto"/>
        <w:ind w:left="11" w:hanging="11"/>
        <w:jc w:val="center"/>
      </w:pPr>
      <w:r w:rsidRPr="005E0EBE">
        <w:rPr>
          <w:rFonts w:eastAsia="Times New Roman"/>
          <w:b/>
          <w:color w:val="FF0000"/>
        </w:rPr>
        <w:t xml:space="preserve"> Thời gian thực hiện: 01 tiết</w:t>
      </w:r>
    </w:p>
    <w:p w:rsidR="005E0EBE" w:rsidRPr="005E0EBE" w:rsidRDefault="005E0EBE" w:rsidP="005E0EBE">
      <w:pPr>
        <w:pStyle w:val="Heading1"/>
        <w:spacing w:after="0" w:line="288" w:lineRule="auto"/>
        <w:ind w:left="-5"/>
      </w:pPr>
      <w:r w:rsidRPr="005E0EBE">
        <w:t>I. MỤC TIÊU</w:t>
      </w:r>
    </w:p>
    <w:p w:rsidR="005E0EBE" w:rsidRPr="005E0EBE" w:rsidRDefault="005E0EBE" w:rsidP="005E0EBE">
      <w:pPr>
        <w:pStyle w:val="Heading2"/>
        <w:spacing w:after="0" w:line="288" w:lineRule="auto"/>
        <w:ind w:left="-5"/>
      </w:pPr>
      <w:r w:rsidRPr="005E0EBE">
        <w:t>1. Về kiến thức</w:t>
      </w:r>
    </w:p>
    <w:p w:rsidR="005E0EBE" w:rsidRPr="005E0EBE" w:rsidRDefault="005E0EBE" w:rsidP="005E0EBE">
      <w:pPr>
        <w:spacing w:after="0" w:line="288" w:lineRule="auto"/>
        <w:rPr>
          <w:rFonts w:eastAsia="Times New Roman"/>
          <w:lang w:val="vi-VN"/>
        </w:rPr>
      </w:pPr>
      <w:r w:rsidRPr="005E0EBE">
        <w:rPr>
          <w:rFonts w:eastAsia="Times New Roman"/>
          <w:lang w:val="vi-VN"/>
        </w:rPr>
        <w:t>Vận dụng được các kiến thức cảm ứng vào giải thích một số hiện tượng trong thực tiễn (trong học tập, chăn nuôi, trồng trọt)</w:t>
      </w:r>
    </w:p>
    <w:p w:rsidR="005E0EBE" w:rsidRPr="005E0EBE" w:rsidRDefault="005E0EBE" w:rsidP="005E0EBE">
      <w:pPr>
        <w:spacing w:after="0" w:line="288" w:lineRule="auto"/>
      </w:pPr>
      <w:r w:rsidRPr="005E0EBE">
        <w:rPr>
          <w:rFonts w:eastAsia="Times New Roman"/>
          <w:b/>
          <w:color w:val="00B050"/>
        </w:rPr>
        <w:t>2. Về năng lực</w:t>
      </w:r>
    </w:p>
    <w:p w:rsidR="005E0EBE" w:rsidRPr="005E0EBE" w:rsidRDefault="005E0EBE" w:rsidP="005E0EBE">
      <w:pPr>
        <w:pStyle w:val="Heading2"/>
        <w:spacing w:after="0" w:line="288" w:lineRule="auto"/>
        <w:ind w:left="-5"/>
      </w:pPr>
      <w:r w:rsidRPr="005E0EBE">
        <w:rPr>
          <w:color w:val="000000"/>
        </w:rPr>
        <w:t>a) Năng lực chung</w:t>
      </w:r>
    </w:p>
    <w:p w:rsidR="005E0EBE" w:rsidRPr="005E0EBE" w:rsidRDefault="005E0EBE" w:rsidP="005E0EBE">
      <w:pPr>
        <w:pStyle w:val="BodyText"/>
        <w:shd w:val="clear" w:color="auto" w:fill="auto"/>
        <w:spacing w:after="100" w:line="305" w:lineRule="auto"/>
        <w:ind w:firstLine="520"/>
        <w:jc w:val="both"/>
        <w:rPr>
          <w:rFonts w:ascii="Times New Roman" w:hAnsi="Times New Roman" w:cs="Times New Roman"/>
          <w:sz w:val="28"/>
          <w:szCs w:val="28"/>
        </w:rPr>
      </w:pPr>
      <w:r w:rsidRPr="005E0EBE">
        <w:rPr>
          <w:rFonts w:ascii="Times New Roman" w:hAnsi="Times New Roman" w:cs="Times New Roman"/>
          <w:sz w:val="28"/>
          <w:szCs w:val="28"/>
        </w:rPr>
        <w:t>-</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Tự</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chủ và tự học</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Chủ động, tích cực tìm hiểu vể các hiện tượng cảm ứng của sinh vật trong tự nhiên và trong đời sống.</w:t>
      </w:r>
    </w:p>
    <w:p w:rsidR="005E0EBE" w:rsidRPr="005E0EBE" w:rsidRDefault="005E0EBE" w:rsidP="005E0EBE">
      <w:pPr>
        <w:pStyle w:val="BodyText"/>
        <w:numPr>
          <w:ilvl w:val="0"/>
          <w:numId w:val="2"/>
        </w:numPr>
        <w:shd w:val="clear" w:color="auto" w:fill="auto"/>
        <w:tabs>
          <w:tab w:val="left" w:pos="788"/>
        </w:tabs>
        <w:spacing w:after="100" w:line="307" w:lineRule="auto"/>
        <w:ind w:firstLine="520"/>
        <w:jc w:val="both"/>
        <w:rPr>
          <w:rFonts w:ascii="Times New Roman" w:hAnsi="Times New Roman" w:cs="Times New Roman"/>
          <w:sz w:val="28"/>
          <w:szCs w:val="28"/>
        </w:rPr>
      </w:pPr>
      <w:r w:rsidRPr="005E0EBE">
        <w:rPr>
          <w:rFonts w:ascii="Times New Roman" w:hAnsi="Times New Roman" w:cs="Times New Roman"/>
          <w:sz w:val="28"/>
          <w:szCs w:val="28"/>
        </w:rPr>
        <w:t>Giao tiếp và hợp tác: Lắng nghe, phản hói và tranh biện vể nội dung được giao khi hoạt động nhóm và trong tập thể lớp.</w:t>
      </w:r>
    </w:p>
    <w:p w:rsidR="005E0EBE" w:rsidRPr="005E0EBE" w:rsidRDefault="005E0EBE" w:rsidP="005E0EBE">
      <w:pPr>
        <w:pStyle w:val="BodyText"/>
        <w:numPr>
          <w:ilvl w:val="0"/>
          <w:numId w:val="2"/>
        </w:numPr>
        <w:shd w:val="clear" w:color="auto" w:fill="auto"/>
        <w:tabs>
          <w:tab w:val="left" w:pos="788"/>
        </w:tabs>
        <w:spacing w:after="100" w:line="302" w:lineRule="auto"/>
        <w:ind w:firstLine="520"/>
        <w:jc w:val="both"/>
        <w:rPr>
          <w:rFonts w:ascii="Times New Roman" w:hAnsi="Times New Roman" w:cs="Times New Roman"/>
          <w:sz w:val="28"/>
          <w:szCs w:val="28"/>
        </w:rPr>
      </w:pPr>
      <w:r w:rsidRPr="005E0EBE">
        <w:rPr>
          <w:rFonts w:ascii="Times New Roman" w:hAnsi="Times New Roman" w:cs="Times New Roman"/>
          <w:sz w:val="28"/>
          <w:szCs w:val="28"/>
        </w:rPr>
        <w:t>Giải quyết vân đề và sáng tạo: Vận dụng linh hoạt các kiến thức, kĩ năng học được vé hiện tượng cảm ứng ở sinh vật để giải thích và vận dụng vào thực tiễn.</w:t>
      </w:r>
    </w:p>
    <w:p w:rsidR="005E0EBE" w:rsidRPr="005E0EBE" w:rsidRDefault="005E0EBE" w:rsidP="005E0EBE">
      <w:pPr>
        <w:pStyle w:val="Heading2"/>
        <w:spacing w:after="0" w:line="288" w:lineRule="auto"/>
        <w:ind w:left="-5"/>
      </w:pPr>
      <w:r w:rsidRPr="005E0EBE">
        <w:rPr>
          <w:color w:val="000000"/>
        </w:rPr>
        <w:t>b) Năng lực khoa học tự nhiên</w:t>
      </w:r>
    </w:p>
    <w:p w:rsidR="005E0EBE" w:rsidRPr="005E0EBE" w:rsidRDefault="005E0EBE" w:rsidP="005E0EBE">
      <w:pPr>
        <w:pStyle w:val="BodyText"/>
        <w:numPr>
          <w:ilvl w:val="0"/>
          <w:numId w:val="2"/>
        </w:numPr>
        <w:shd w:val="clear" w:color="auto" w:fill="auto"/>
        <w:tabs>
          <w:tab w:val="left" w:pos="799"/>
        </w:tabs>
        <w:spacing w:after="100" w:line="307" w:lineRule="auto"/>
        <w:ind w:firstLine="520"/>
        <w:jc w:val="both"/>
        <w:rPr>
          <w:rFonts w:ascii="Times New Roman" w:hAnsi="Times New Roman" w:cs="Times New Roman"/>
          <w:sz w:val="28"/>
          <w:szCs w:val="28"/>
        </w:rPr>
      </w:pPr>
      <w:r w:rsidRPr="005E0EBE">
        <w:rPr>
          <w:rFonts w:ascii="Times New Roman" w:hAnsi="Times New Roman" w:cs="Times New Roman"/>
          <w:sz w:val="28"/>
          <w:szCs w:val="28"/>
        </w:rPr>
        <w:t xml:space="preserve">Nhận thức tự nhiên: </w:t>
      </w:r>
    </w:p>
    <w:p w:rsidR="005E0EBE" w:rsidRPr="005E0EBE" w:rsidRDefault="005E0EBE" w:rsidP="005E0EBE">
      <w:pPr>
        <w:pStyle w:val="BodyText"/>
        <w:shd w:val="clear" w:color="auto" w:fill="auto"/>
        <w:tabs>
          <w:tab w:val="left" w:pos="799"/>
        </w:tabs>
        <w:spacing w:after="100" w:line="307" w:lineRule="auto"/>
        <w:ind w:firstLineChars="300" w:firstLine="840"/>
        <w:jc w:val="both"/>
        <w:rPr>
          <w:rFonts w:ascii="Times New Roman" w:hAnsi="Times New Roman" w:cs="Times New Roman"/>
          <w:sz w:val="28"/>
          <w:szCs w:val="28"/>
        </w:rPr>
      </w:pP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Vận dụng được các kiến thức cảm ứng ở thực vật vào giải thích một só hiện tượng trong thực tiễn.</w:t>
      </w:r>
    </w:p>
    <w:p w:rsidR="005E0EBE" w:rsidRPr="005E0EBE" w:rsidRDefault="005E0EBE" w:rsidP="005E0EBE">
      <w:pPr>
        <w:pStyle w:val="BodyText"/>
        <w:shd w:val="clear" w:color="auto" w:fill="auto"/>
        <w:spacing w:after="100" w:line="302" w:lineRule="auto"/>
        <w:ind w:firstLine="520"/>
        <w:jc w:val="both"/>
        <w:rPr>
          <w:rFonts w:ascii="Times New Roman" w:hAnsi="Times New Roman" w:cs="Times New Roman"/>
          <w:sz w:val="28"/>
          <w:szCs w:val="28"/>
        </w:rPr>
      </w:pPr>
      <w:r w:rsidRPr="005E0EBE">
        <w:rPr>
          <w:rFonts w:ascii="Times New Roman" w:hAnsi="Times New Roman" w:cs="Times New Roman"/>
          <w:sz w:val="28"/>
          <w:szCs w:val="28"/>
        </w:rPr>
        <w:t>-T</w:t>
      </w:r>
      <w:r w:rsidRPr="005E0EBE">
        <w:rPr>
          <w:rFonts w:ascii="Times New Roman" w:hAnsi="Times New Roman" w:cs="Times New Roman"/>
          <w:sz w:val="28"/>
          <w:szCs w:val="28"/>
          <w:lang w:val="vi-VN"/>
        </w:rPr>
        <w:t>ì</w:t>
      </w:r>
      <w:r w:rsidRPr="005E0EBE">
        <w:rPr>
          <w:rFonts w:ascii="Times New Roman" w:hAnsi="Times New Roman" w:cs="Times New Roman"/>
          <w:sz w:val="28"/>
          <w:szCs w:val="28"/>
        </w:rPr>
        <w:t>m hiểu tự nhiên: Quan sát, khám phá về các hiện tượng cảm ứng ở thực vật trong tự nhiên và thực tiễn.</w:t>
      </w:r>
    </w:p>
    <w:p w:rsidR="005E0EBE" w:rsidRPr="005E0EBE" w:rsidRDefault="005E0EBE" w:rsidP="005E0EBE">
      <w:pPr>
        <w:pStyle w:val="BodyText"/>
        <w:numPr>
          <w:ilvl w:val="0"/>
          <w:numId w:val="2"/>
        </w:numPr>
        <w:shd w:val="clear" w:color="auto" w:fill="auto"/>
        <w:tabs>
          <w:tab w:val="left" w:pos="799"/>
        </w:tabs>
        <w:spacing w:after="100"/>
        <w:ind w:firstLine="520"/>
        <w:jc w:val="both"/>
        <w:rPr>
          <w:rFonts w:ascii="Times New Roman" w:hAnsi="Times New Roman" w:cs="Times New Roman"/>
          <w:sz w:val="28"/>
          <w:szCs w:val="28"/>
        </w:rPr>
      </w:pPr>
      <w:r w:rsidRPr="005E0EBE">
        <w:rPr>
          <w:rFonts w:ascii="Times New Roman" w:hAnsi="Times New Roman" w:cs="Times New Roman"/>
          <w:sz w:val="28"/>
          <w:szCs w:val="28"/>
        </w:rPr>
        <w:t>Vận dụng kiến thức, kĩ năng đã học: Nhận ra và giải thích được một số hiện tượng cảm ứng ở thực vật trong tự nhiên và thực tiễn.</w:t>
      </w:r>
    </w:p>
    <w:p w:rsidR="005E0EBE" w:rsidRPr="005E0EBE" w:rsidRDefault="005E0EBE" w:rsidP="005E0EBE">
      <w:pPr>
        <w:spacing w:after="0" w:line="288" w:lineRule="auto"/>
        <w:ind w:left="-5" w:hanging="10"/>
        <w:rPr>
          <w:rFonts w:eastAsia="Times New Roman"/>
          <w:b/>
          <w:color w:val="00B050"/>
        </w:rPr>
      </w:pPr>
      <w:r w:rsidRPr="005E0EBE">
        <w:rPr>
          <w:rFonts w:eastAsia="Times New Roman"/>
          <w:b/>
          <w:color w:val="00B050"/>
        </w:rPr>
        <w:t>3. Về phẩm chất</w:t>
      </w:r>
    </w:p>
    <w:p w:rsidR="005E0EBE" w:rsidRPr="005E0EBE" w:rsidRDefault="005E0EBE" w:rsidP="005E0EBE">
      <w:pPr>
        <w:numPr>
          <w:ilvl w:val="0"/>
          <w:numId w:val="3"/>
        </w:numPr>
        <w:spacing w:after="0" w:line="288" w:lineRule="auto"/>
        <w:ind w:hanging="235"/>
        <w:jc w:val="both"/>
      </w:pPr>
      <w:r w:rsidRPr="005E0EBE">
        <w:rPr>
          <w:rFonts w:eastAsia="Times New Roman"/>
        </w:rPr>
        <w:t>Chăm chỉ: Tham gia tích cực hoạt động học tập, hoạt động nhóm phù hợp với khả năng của bản thân.</w:t>
      </w:r>
    </w:p>
    <w:p w:rsidR="005E0EBE" w:rsidRPr="005E0EBE" w:rsidRDefault="005E0EBE" w:rsidP="005E0EBE">
      <w:pPr>
        <w:numPr>
          <w:ilvl w:val="0"/>
          <w:numId w:val="3"/>
        </w:numPr>
        <w:spacing w:after="0" w:line="288" w:lineRule="auto"/>
        <w:ind w:hanging="235"/>
        <w:jc w:val="both"/>
      </w:pPr>
      <w:r w:rsidRPr="005E0EBE">
        <w:rPr>
          <w:rFonts w:eastAsia="Times New Roman"/>
        </w:rPr>
        <w:t>Trách nhiệm:</w:t>
      </w:r>
      <w:r w:rsidRPr="005E0EBE">
        <w:t xml:space="preserve"> Sử dụng hợp lí thời gian học tập; Có ý thức vận dụng hiểu biết về tập tính vào xây dựng thói quen sinh hoạt, học tập khoa học.</w:t>
      </w:r>
    </w:p>
    <w:p w:rsidR="005E0EBE" w:rsidRPr="005E0EBE" w:rsidRDefault="005E0EBE" w:rsidP="005E0EBE">
      <w:pPr>
        <w:pStyle w:val="Heading1"/>
        <w:spacing w:after="0" w:line="288" w:lineRule="auto"/>
        <w:ind w:left="-6" w:hanging="11"/>
      </w:pPr>
      <w:r w:rsidRPr="005E0EBE">
        <w:t>II. THIẾT BỊ DẠY HỌC VÀ HỌC LIỆU</w:t>
      </w:r>
    </w:p>
    <w:p w:rsidR="005E0EBE" w:rsidRPr="005E0EBE" w:rsidRDefault="005E0EBE" w:rsidP="005E0EBE">
      <w:pPr>
        <w:numPr>
          <w:ilvl w:val="0"/>
          <w:numId w:val="4"/>
        </w:numPr>
        <w:spacing w:after="0" w:line="288" w:lineRule="auto"/>
        <w:ind w:left="164" w:hanging="164"/>
        <w:jc w:val="both"/>
      </w:pPr>
      <w:r w:rsidRPr="005E0EBE">
        <w:rPr>
          <w:rFonts w:eastAsia="Times New Roman"/>
        </w:rPr>
        <w:t>Các hình ảnh theo sách giáo khoa và hình ảnh minh họa về</w:t>
      </w:r>
      <w:r w:rsidRPr="005E0EBE">
        <w:rPr>
          <w:rFonts w:eastAsia="Times New Roman"/>
          <w:lang w:val="vi-VN"/>
        </w:rPr>
        <w:t xml:space="preserve"> ứng dụng của hiện tượng</w:t>
      </w:r>
      <w:r w:rsidRPr="005E0EBE">
        <w:rPr>
          <w:rFonts w:eastAsia="Times New Roman"/>
        </w:rPr>
        <w:t xml:space="preserve"> cảm ứng</w:t>
      </w:r>
      <w:r w:rsidRPr="005E0EBE">
        <w:rPr>
          <w:rFonts w:eastAsia="Times New Roman"/>
          <w:lang w:val="vi-VN"/>
        </w:rPr>
        <w:t xml:space="preserve"> ở sinh vật vào thực tiễn.</w:t>
      </w:r>
    </w:p>
    <w:p w:rsidR="005E0EBE" w:rsidRPr="005E0EBE" w:rsidRDefault="005E0EBE" w:rsidP="005E0EBE">
      <w:pPr>
        <w:numPr>
          <w:ilvl w:val="0"/>
          <w:numId w:val="4"/>
        </w:numPr>
        <w:spacing w:after="0" w:line="288" w:lineRule="auto"/>
        <w:ind w:left="164" w:hanging="164"/>
        <w:jc w:val="both"/>
      </w:pPr>
      <w:r w:rsidRPr="005E0EBE">
        <w:rPr>
          <w:rFonts w:eastAsia="Times New Roman"/>
        </w:rPr>
        <w:lastRenderedPageBreak/>
        <w:t xml:space="preserve">Một số link video về tập tính động vật: </w:t>
      </w:r>
    </w:p>
    <w:p w:rsidR="005E0EBE" w:rsidRPr="005E0EBE" w:rsidRDefault="005E0EBE" w:rsidP="005E0EBE">
      <w:pPr>
        <w:numPr>
          <w:ilvl w:val="0"/>
          <w:numId w:val="4"/>
        </w:numPr>
        <w:spacing w:after="0" w:line="288" w:lineRule="auto"/>
        <w:ind w:left="164" w:hanging="164"/>
        <w:jc w:val="both"/>
      </w:pPr>
      <w:r w:rsidRPr="005E0EBE">
        <w:rPr>
          <w:rFonts w:eastAsia="Times New Roman"/>
        </w:rPr>
        <w:t xml:space="preserve"> Máy chiếu, bảng nhóm;</w:t>
      </w:r>
    </w:p>
    <w:p w:rsidR="005E0EBE" w:rsidRPr="005E0EBE" w:rsidRDefault="005E0EBE" w:rsidP="005E0EBE">
      <w:pPr>
        <w:numPr>
          <w:ilvl w:val="0"/>
          <w:numId w:val="4"/>
        </w:numPr>
        <w:spacing w:after="0" w:line="288" w:lineRule="auto"/>
        <w:ind w:left="164" w:hanging="164"/>
        <w:jc w:val="both"/>
      </w:pPr>
      <w:r w:rsidRPr="005E0EBE">
        <w:rPr>
          <w:rFonts w:eastAsia="Times New Roman"/>
        </w:rPr>
        <w:t xml:space="preserve"> Phiếu học tập.</w:t>
      </w:r>
    </w:p>
    <w:tbl>
      <w:tblPr>
        <w:tblStyle w:val="TableGrid"/>
        <w:tblW w:w="0" w:type="auto"/>
        <w:tblLook w:val="04A0" w:firstRow="1" w:lastRow="0" w:firstColumn="1" w:lastColumn="0" w:noHBand="0" w:noVBand="1"/>
      </w:tblPr>
      <w:tblGrid>
        <w:gridCol w:w="9288"/>
      </w:tblGrid>
      <w:tr w:rsidR="005E0EBE" w:rsidRPr="005E0EBE" w:rsidTr="00516B57">
        <w:tc>
          <w:tcPr>
            <w:tcW w:w="9965" w:type="dxa"/>
          </w:tcPr>
          <w:p w:rsidR="005E0EBE" w:rsidRPr="005E0EBE" w:rsidRDefault="005E0EBE" w:rsidP="00516B57">
            <w:pPr>
              <w:spacing w:line="288" w:lineRule="auto"/>
              <w:jc w:val="center"/>
              <w:rPr>
                <w:rFonts w:eastAsiaTheme="minorHAnsi"/>
                <w:b/>
                <w:bCs/>
                <w:color w:val="C00000"/>
              </w:rPr>
            </w:pPr>
            <w:r w:rsidRPr="005E0EBE">
              <w:rPr>
                <w:rFonts w:eastAsiaTheme="minorHAnsi"/>
                <w:b/>
                <w:bCs/>
                <w:color w:val="C00000"/>
              </w:rPr>
              <w:t>Phiếu học tập 1</w:t>
            </w:r>
          </w:p>
          <w:p w:rsidR="005E0EBE" w:rsidRPr="005E0EBE" w:rsidRDefault="005E0EBE" w:rsidP="00516B57">
            <w:pPr>
              <w:pStyle w:val="ListParagraph"/>
              <w:spacing w:line="288" w:lineRule="auto"/>
              <w:ind w:left="360" w:right="114"/>
              <w:rPr>
                <w:rFonts w:eastAsiaTheme="minorHAnsi"/>
                <w:lang w:val="vi-VN"/>
              </w:rPr>
            </w:pPr>
            <w:r w:rsidRPr="005E0EBE">
              <w:rPr>
                <w:rFonts w:eastAsia="Times New Roman"/>
                <w:b/>
              </w:rPr>
              <w:t xml:space="preserve">Câu </w:t>
            </w:r>
            <w:r w:rsidRPr="005E0EBE">
              <w:rPr>
                <w:rFonts w:eastAsia="Times New Roman"/>
                <w:b/>
                <w:lang w:val="vi-VN"/>
              </w:rPr>
              <w:t>1</w:t>
            </w:r>
            <w:r w:rsidRPr="005E0EBE">
              <w:rPr>
                <w:rFonts w:eastAsia="Times New Roman"/>
                <w:b/>
              </w:rPr>
              <w:t>:</w:t>
            </w:r>
            <w:r w:rsidRPr="005E0EBE">
              <w:rPr>
                <w:rFonts w:eastAsia="Times New Roman"/>
                <w:b/>
                <w:lang w:val="vi-VN"/>
              </w:rPr>
              <w:t xml:space="preserve"> </w:t>
            </w:r>
            <w:r w:rsidRPr="005E0EBE">
              <w:rPr>
                <w:rFonts w:eastAsiaTheme="minorHAnsi"/>
                <w:lang w:val="vi-VN"/>
              </w:rPr>
              <w:t xml:space="preserve"> Quan sát hình 34.2 rồi hoàn thành nội dung theo mẫu bảng sau</w:t>
            </w:r>
          </w:p>
          <w:tbl>
            <w:tblPr>
              <w:tblStyle w:val="TableGrid"/>
              <w:tblW w:w="0" w:type="auto"/>
              <w:tblLook w:val="04A0" w:firstRow="1" w:lastRow="0" w:firstColumn="1" w:lastColumn="0" w:noHBand="0" w:noVBand="1"/>
            </w:tblPr>
            <w:tblGrid>
              <w:gridCol w:w="2735"/>
              <w:gridCol w:w="2483"/>
              <w:gridCol w:w="1920"/>
              <w:gridCol w:w="1924"/>
            </w:tblGrid>
            <w:tr w:rsidR="005E0EBE" w:rsidRPr="005E0EBE" w:rsidTr="00516B57">
              <w:tc>
                <w:tcPr>
                  <w:tcW w:w="3006" w:type="dxa"/>
                  <w:shd w:val="clear" w:color="auto" w:fill="FFF2CD" w:themeFill="accent4" w:themeFillTint="32"/>
                </w:tcPr>
                <w:p w:rsidR="005E0EBE" w:rsidRPr="005E0EBE" w:rsidRDefault="005E0EBE" w:rsidP="00516B57">
                  <w:pPr>
                    <w:pStyle w:val="ListParagraph"/>
                    <w:spacing w:line="288" w:lineRule="auto"/>
                    <w:ind w:left="0" w:right="114"/>
                    <w:jc w:val="center"/>
                    <w:rPr>
                      <w:rFonts w:eastAsiaTheme="minorHAnsi"/>
                      <w:b/>
                      <w:bCs/>
                      <w:lang w:val="vi-VN"/>
                    </w:rPr>
                  </w:pPr>
                  <w:r w:rsidRPr="005E0EBE">
                    <w:rPr>
                      <w:rFonts w:eastAsiaTheme="minorHAnsi"/>
                      <w:b/>
                      <w:bCs/>
                      <w:lang w:val="vi-VN"/>
                    </w:rPr>
                    <w:t>Tên sinh vật</w:t>
                  </w:r>
                </w:p>
              </w:tc>
              <w:tc>
                <w:tcPr>
                  <w:tcW w:w="2744" w:type="dxa"/>
                  <w:shd w:val="clear" w:color="auto" w:fill="FFF2CD" w:themeFill="accent4" w:themeFillTint="32"/>
                </w:tcPr>
                <w:p w:rsidR="005E0EBE" w:rsidRPr="005E0EBE" w:rsidRDefault="005E0EBE" w:rsidP="00516B57">
                  <w:pPr>
                    <w:pStyle w:val="ListParagraph"/>
                    <w:spacing w:line="288" w:lineRule="auto"/>
                    <w:ind w:left="0" w:right="36"/>
                    <w:jc w:val="center"/>
                    <w:rPr>
                      <w:rFonts w:eastAsiaTheme="minorHAnsi"/>
                      <w:b/>
                      <w:bCs/>
                      <w:lang w:val="vi-VN"/>
                    </w:rPr>
                  </w:pPr>
                  <w:r w:rsidRPr="005E0EBE">
                    <w:rPr>
                      <w:rFonts w:eastAsiaTheme="minorHAnsi"/>
                      <w:b/>
                      <w:bCs/>
                      <w:lang w:val="vi-VN"/>
                    </w:rPr>
                    <w:t>Hiện tượng cảm ứng được ứng dụng</w:t>
                  </w:r>
                </w:p>
              </w:tc>
              <w:tc>
                <w:tcPr>
                  <w:tcW w:w="2089" w:type="dxa"/>
                  <w:shd w:val="clear" w:color="auto" w:fill="FFF2CD" w:themeFill="accent4" w:themeFillTint="32"/>
                </w:tcPr>
                <w:p w:rsidR="005E0EBE" w:rsidRPr="005E0EBE" w:rsidRDefault="005E0EBE" w:rsidP="00516B57">
                  <w:pPr>
                    <w:pStyle w:val="ListParagraph"/>
                    <w:spacing w:line="288" w:lineRule="auto"/>
                    <w:ind w:left="0" w:right="114"/>
                    <w:jc w:val="center"/>
                    <w:rPr>
                      <w:rFonts w:eastAsiaTheme="minorHAnsi"/>
                      <w:b/>
                      <w:bCs/>
                      <w:lang w:val="vi-VN"/>
                    </w:rPr>
                  </w:pPr>
                  <w:r w:rsidRPr="005E0EBE">
                    <w:rPr>
                      <w:rFonts w:eastAsiaTheme="minorHAnsi"/>
                      <w:b/>
                      <w:bCs/>
                      <w:lang w:val="vi-VN"/>
                    </w:rPr>
                    <w:t>Biện pháp ứng dụng</w:t>
                  </w:r>
                </w:p>
              </w:tc>
              <w:tc>
                <w:tcPr>
                  <w:tcW w:w="2126" w:type="dxa"/>
                  <w:shd w:val="clear" w:color="auto" w:fill="FFF2CD" w:themeFill="accent4" w:themeFillTint="32"/>
                </w:tcPr>
                <w:p w:rsidR="005E0EBE" w:rsidRPr="005E0EBE" w:rsidRDefault="005E0EBE" w:rsidP="00516B57">
                  <w:pPr>
                    <w:pStyle w:val="ListParagraph"/>
                    <w:spacing w:line="288" w:lineRule="auto"/>
                    <w:ind w:left="0" w:right="114"/>
                    <w:jc w:val="center"/>
                    <w:rPr>
                      <w:rFonts w:eastAsiaTheme="minorHAnsi"/>
                      <w:b/>
                      <w:bCs/>
                      <w:lang w:val="vi-VN"/>
                    </w:rPr>
                  </w:pPr>
                  <w:r w:rsidRPr="005E0EBE">
                    <w:rPr>
                      <w:rFonts w:eastAsiaTheme="minorHAnsi"/>
                      <w:b/>
                      <w:bCs/>
                      <w:lang w:val="vi-VN"/>
                    </w:rPr>
                    <w:t>Lợi ích</w:t>
                  </w:r>
                </w:p>
              </w:tc>
            </w:tr>
            <w:tr w:rsidR="005E0EBE" w:rsidRPr="005E0EBE" w:rsidTr="00516B57">
              <w:tc>
                <w:tcPr>
                  <w:tcW w:w="3006"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Côn trùng hại cây trồng (bướm, bọ xít,...)</w:t>
                  </w:r>
                </w:p>
              </w:tc>
              <w:tc>
                <w:tcPr>
                  <w:tcW w:w="2744" w:type="dxa"/>
                </w:tcPr>
                <w:p w:rsidR="005E0EBE" w:rsidRPr="005E0EBE" w:rsidRDefault="005E0EBE" w:rsidP="00516B57">
                  <w:pPr>
                    <w:pStyle w:val="ListParagraph"/>
                    <w:spacing w:line="288" w:lineRule="auto"/>
                    <w:ind w:left="0" w:right="114"/>
                    <w:rPr>
                      <w:rFonts w:eastAsiaTheme="minorHAnsi"/>
                      <w:lang w:val="vi-VN"/>
                    </w:rPr>
                  </w:pPr>
                </w:p>
              </w:tc>
              <w:tc>
                <w:tcPr>
                  <w:tcW w:w="2089" w:type="dxa"/>
                </w:tcPr>
                <w:p w:rsidR="005E0EBE" w:rsidRPr="005E0EBE" w:rsidRDefault="005E0EBE" w:rsidP="00516B57">
                  <w:pPr>
                    <w:pStyle w:val="ListParagraph"/>
                    <w:spacing w:line="288" w:lineRule="auto"/>
                    <w:ind w:left="0" w:right="114"/>
                    <w:rPr>
                      <w:rFonts w:eastAsiaTheme="minorHAnsi"/>
                      <w:lang w:val="vi-VN"/>
                    </w:rPr>
                  </w:pPr>
                </w:p>
              </w:tc>
              <w:tc>
                <w:tcPr>
                  <w:tcW w:w="2126" w:type="dxa"/>
                </w:tcPr>
                <w:p w:rsidR="005E0EBE" w:rsidRPr="005E0EBE" w:rsidRDefault="005E0EBE" w:rsidP="00516B57">
                  <w:pPr>
                    <w:pStyle w:val="ListParagraph"/>
                    <w:spacing w:line="288" w:lineRule="auto"/>
                    <w:ind w:left="0" w:right="114"/>
                    <w:rPr>
                      <w:rFonts w:eastAsiaTheme="minorHAnsi"/>
                      <w:lang w:val="vi-VN"/>
                    </w:rPr>
                  </w:pPr>
                </w:p>
              </w:tc>
            </w:tr>
            <w:tr w:rsidR="005E0EBE" w:rsidRPr="005E0EBE" w:rsidTr="00516B57">
              <w:tc>
                <w:tcPr>
                  <w:tcW w:w="3006"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Chim</w:t>
                  </w:r>
                </w:p>
              </w:tc>
              <w:tc>
                <w:tcPr>
                  <w:tcW w:w="2744" w:type="dxa"/>
                </w:tcPr>
                <w:p w:rsidR="005E0EBE" w:rsidRPr="005E0EBE" w:rsidRDefault="005E0EBE" w:rsidP="00516B57">
                  <w:pPr>
                    <w:pStyle w:val="ListParagraph"/>
                    <w:spacing w:line="288" w:lineRule="auto"/>
                    <w:ind w:left="0" w:right="114"/>
                    <w:rPr>
                      <w:rFonts w:eastAsiaTheme="minorHAnsi"/>
                      <w:lang w:val="vi-VN"/>
                    </w:rPr>
                  </w:pPr>
                </w:p>
              </w:tc>
              <w:tc>
                <w:tcPr>
                  <w:tcW w:w="2089" w:type="dxa"/>
                </w:tcPr>
                <w:p w:rsidR="005E0EBE" w:rsidRPr="005E0EBE" w:rsidRDefault="005E0EBE" w:rsidP="00516B57">
                  <w:pPr>
                    <w:pStyle w:val="ListParagraph"/>
                    <w:spacing w:line="288" w:lineRule="auto"/>
                    <w:ind w:left="0" w:right="114"/>
                    <w:rPr>
                      <w:rFonts w:eastAsiaTheme="minorHAnsi"/>
                      <w:lang w:val="vi-VN"/>
                    </w:rPr>
                  </w:pPr>
                </w:p>
              </w:tc>
              <w:tc>
                <w:tcPr>
                  <w:tcW w:w="2126" w:type="dxa"/>
                </w:tcPr>
                <w:p w:rsidR="005E0EBE" w:rsidRPr="005E0EBE" w:rsidRDefault="005E0EBE" w:rsidP="00516B57">
                  <w:pPr>
                    <w:pStyle w:val="ListParagraph"/>
                    <w:spacing w:line="288" w:lineRule="auto"/>
                    <w:ind w:left="0" w:right="114"/>
                    <w:rPr>
                      <w:rFonts w:eastAsiaTheme="minorHAnsi"/>
                      <w:lang w:val="vi-VN"/>
                    </w:rPr>
                  </w:pPr>
                </w:p>
              </w:tc>
            </w:tr>
          </w:tbl>
          <w:p w:rsidR="005E0EBE" w:rsidRPr="005E0EBE" w:rsidRDefault="005E0EBE" w:rsidP="00516B57">
            <w:pPr>
              <w:pStyle w:val="ListParagraph"/>
              <w:spacing w:line="288" w:lineRule="auto"/>
              <w:ind w:left="360" w:right="114"/>
              <w:rPr>
                <w:rFonts w:eastAsiaTheme="minorHAnsi"/>
                <w:lang w:val="vi-VN"/>
              </w:rPr>
            </w:pPr>
          </w:p>
          <w:p w:rsidR="005E0EBE" w:rsidRPr="005E0EBE" w:rsidRDefault="005E0EBE" w:rsidP="00516B57">
            <w:pPr>
              <w:pStyle w:val="ListParagraph"/>
              <w:spacing w:line="288" w:lineRule="auto"/>
              <w:ind w:left="0" w:right="114"/>
              <w:rPr>
                <w:rFonts w:eastAsiaTheme="minorHAnsi"/>
              </w:rPr>
            </w:pPr>
            <w:r w:rsidRPr="005E0EBE">
              <w:rPr>
                <w:rFonts w:eastAsia="Times New Roman"/>
                <w:b/>
              </w:rPr>
              <w:t>Câu 2:</w:t>
            </w:r>
            <w:r w:rsidRPr="005E0EBE">
              <w:rPr>
                <w:rFonts w:eastAsia="Times New Roman"/>
                <w:b/>
                <w:lang w:val="vi-VN"/>
              </w:rPr>
              <w:t xml:space="preserve"> </w:t>
            </w:r>
            <w:r w:rsidRPr="005E0EBE">
              <w:rPr>
                <w:rFonts w:eastAsiaTheme="minorHAnsi"/>
                <w:lang w:val="vi-VN"/>
              </w:rPr>
              <w:t>Lấy thêm ví dụ về việc ứng dụng hiện tượng cảm ứng trong trồng trọt.</w:t>
            </w:r>
          </w:p>
          <w:p w:rsidR="005E0EBE" w:rsidRPr="005E0EBE" w:rsidRDefault="005E0EBE" w:rsidP="00516B57">
            <w:pPr>
              <w:spacing w:line="288" w:lineRule="auto"/>
              <w:ind w:left="360" w:right="114"/>
              <w:rPr>
                <w:rFonts w:eastAsiaTheme="minorHAnsi"/>
              </w:rPr>
            </w:pPr>
            <w:r w:rsidRPr="005E0EBE">
              <w:rPr>
                <w:rFonts w:eastAsiaTheme="minorHAnsi"/>
              </w:rPr>
              <w:t>………………………………………………………………………………………………………………………………………………………………………………</w:t>
            </w:r>
          </w:p>
          <w:p w:rsidR="005E0EBE" w:rsidRPr="005E0EBE" w:rsidRDefault="005E0EBE" w:rsidP="00516B57">
            <w:pPr>
              <w:spacing w:after="118" w:line="244" w:lineRule="auto"/>
              <w:jc w:val="both"/>
              <w:rPr>
                <w:rFonts w:eastAsia="Times New Roman"/>
              </w:rPr>
            </w:pPr>
            <w:r w:rsidRPr="005E0EBE">
              <w:rPr>
                <w:rFonts w:eastAsia="Times New Roman"/>
                <w:b/>
              </w:rPr>
              <w:t xml:space="preserve">Câu </w:t>
            </w:r>
            <w:r w:rsidRPr="005E0EBE">
              <w:rPr>
                <w:rFonts w:eastAsia="Times New Roman"/>
                <w:b/>
                <w:lang w:val="vi-VN"/>
              </w:rPr>
              <w:t>3</w:t>
            </w:r>
            <w:r w:rsidRPr="005E0EBE">
              <w:rPr>
                <w:rFonts w:eastAsia="Times New Roman"/>
                <w:b/>
              </w:rPr>
              <w:t xml:space="preserve">: </w:t>
            </w:r>
            <w:r w:rsidRPr="005E0EBE">
              <w:rPr>
                <w:rFonts w:eastAsia="Times New Roman"/>
              </w:rPr>
              <w:t>Nêu các ví dụ ứng dụng hiện tượng cảm ứng hoặc tập tính của động vật trong chăn nuôi mà em biết.</w:t>
            </w:r>
          </w:p>
          <w:p w:rsidR="005E0EBE" w:rsidRPr="005E0EBE" w:rsidRDefault="005E0EBE" w:rsidP="00516B57">
            <w:pPr>
              <w:spacing w:line="288" w:lineRule="auto"/>
              <w:ind w:left="360" w:right="114"/>
              <w:rPr>
                <w:rFonts w:eastAsiaTheme="minorHAnsi"/>
              </w:rPr>
            </w:pPr>
            <w:r w:rsidRPr="005E0EBE">
              <w:rPr>
                <w:rFonts w:eastAsiaTheme="minorHAnsi"/>
              </w:rPr>
              <w:t>………………………………………………………………………………………………………………………………………………………………………………</w:t>
            </w:r>
          </w:p>
          <w:p w:rsidR="005E0EBE" w:rsidRPr="005E0EBE" w:rsidRDefault="005E0EBE" w:rsidP="00516B57">
            <w:pPr>
              <w:spacing w:line="288" w:lineRule="auto"/>
              <w:ind w:right="114"/>
              <w:rPr>
                <w:rFonts w:eastAsia="Times New Roman"/>
                <w:b/>
                <w:lang w:val="vi-VN"/>
              </w:rPr>
            </w:pPr>
            <w:r w:rsidRPr="005E0EBE">
              <w:rPr>
                <w:rFonts w:eastAsia="Times New Roman"/>
                <w:b/>
              </w:rPr>
              <w:t xml:space="preserve">Câu </w:t>
            </w:r>
            <w:r w:rsidRPr="005E0EBE">
              <w:rPr>
                <w:rFonts w:eastAsia="Times New Roman"/>
                <w:b/>
                <w:lang w:val="vi-VN"/>
              </w:rPr>
              <w:t>4</w:t>
            </w:r>
            <w:r w:rsidRPr="005E0EBE">
              <w:rPr>
                <w:rFonts w:eastAsia="Times New Roman"/>
                <w:b/>
              </w:rPr>
              <w:t>:</w:t>
            </w:r>
            <w:r w:rsidRPr="005E0EBE">
              <w:rPr>
                <w:rFonts w:eastAsia="Times New Roman"/>
                <w:b/>
                <w:lang w:val="vi-VN"/>
              </w:rPr>
              <w:t xml:space="preserve"> </w:t>
            </w:r>
            <w:r w:rsidRPr="005E0EBE">
              <w:rPr>
                <w:rFonts w:eastAsia="Times New Roman"/>
                <w:bCs/>
                <w:lang w:val="vi-VN"/>
              </w:rPr>
              <w:t>Tập tính được ứng dụng như thế nào trong học tập?</w:t>
            </w:r>
          </w:p>
          <w:p w:rsidR="005E0EBE" w:rsidRPr="005E0EBE" w:rsidRDefault="005E0EBE" w:rsidP="00516B57">
            <w:pPr>
              <w:spacing w:line="288" w:lineRule="auto"/>
              <w:ind w:left="360" w:right="114"/>
              <w:rPr>
                <w:rFonts w:eastAsiaTheme="minorHAnsi"/>
              </w:rPr>
            </w:pPr>
            <w:r w:rsidRPr="005E0EBE">
              <w:rPr>
                <w:rFonts w:eastAsiaTheme="minorHAnsi"/>
              </w:rPr>
              <w:t>………………………………………………………………………………………………………………………………………………………………………………</w:t>
            </w:r>
          </w:p>
          <w:p w:rsidR="005E0EBE" w:rsidRPr="005E0EBE" w:rsidRDefault="005E0EBE" w:rsidP="00516B57">
            <w:pPr>
              <w:spacing w:line="288" w:lineRule="auto"/>
              <w:ind w:right="114"/>
              <w:rPr>
                <w:rFonts w:eastAsia="Times New Roman"/>
                <w:b/>
                <w:lang w:val="vi-VN"/>
              </w:rPr>
            </w:pPr>
            <w:r w:rsidRPr="005E0EBE">
              <w:rPr>
                <w:rFonts w:eastAsia="Times New Roman"/>
                <w:b/>
              </w:rPr>
              <w:t xml:space="preserve">Câu </w:t>
            </w:r>
            <w:r w:rsidRPr="005E0EBE">
              <w:rPr>
                <w:rFonts w:eastAsia="Times New Roman"/>
                <w:b/>
                <w:lang w:val="vi-VN"/>
              </w:rPr>
              <w:t>5</w:t>
            </w:r>
            <w:r w:rsidRPr="005E0EBE">
              <w:rPr>
                <w:rFonts w:eastAsia="Times New Roman"/>
                <w:b/>
              </w:rPr>
              <w:t>:</w:t>
            </w:r>
            <w:r w:rsidRPr="005E0EBE">
              <w:rPr>
                <w:rFonts w:eastAsia="Times New Roman"/>
                <w:b/>
                <w:lang w:val="vi-VN"/>
              </w:rPr>
              <w:t xml:space="preserve"> </w:t>
            </w:r>
            <w:r w:rsidRPr="005E0EBE">
              <w:rPr>
                <w:rFonts w:eastAsia="Times New Roman"/>
                <w:bCs/>
                <w:lang w:val="vi-VN"/>
              </w:rPr>
              <w:t>Muốn tạo được thói quen tập thể dục buổi sáng, em cần làm gì?</w:t>
            </w:r>
          </w:p>
          <w:p w:rsidR="005E0EBE" w:rsidRPr="005E0EBE" w:rsidRDefault="005E0EBE" w:rsidP="00516B57">
            <w:pPr>
              <w:spacing w:line="288" w:lineRule="auto"/>
              <w:ind w:left="360" w:right="114"/>
              <w:rPr>
                <w:rFonts w:eastAsiaTheme="minorHAnsi"/>
              </w:rPr>
            </w:pPr>
            <w:r w:rsidRPr="005E0EBE">
              <w:rPr>
                <w:rFonts w:eastAsiaTheme="minorHAnsi"/>
              </w:rPr>
              <w:t>………………………………………………………………………………………………………………………………………………………………………………</w:t>
            </w:r>
          </w:p>
          <w:p w:rsidR="005E0EBE" w:rsidRPr="005E0EBE" w:rsidRDefault="005E0EBE" w:rsidP="00516B57">
            <w:pPr>
              <w:spacing w:line="288" w:lineRule="auto"/>
              <w:ind w:right="114"/>
              <w:rPr>
                <w:rFonts w:eastAsia="Times New Roman"/>
                <w:b/>
                <w:lang w:val="vi-VN"/>
              </w:rPr>
            </w:pPr>
            <w:r w:rsidRPr="005E0EBE">
              <w:rPr>
                <w:rFonts w:eastAsia="Times New Roman"/>
                <w:b/>
              </w:rPr>
              <w:t xml:space="preserve">Câu </w:t>
            </w:r>
            <w:r w:rsidRPr="005E0EBE">
              <w:rPr>
                <w:rFonts w:eastAsia="Times New Roman"/>
                <w:b/>
                <w:lang w:val="vi-VN"/>
              </w:rPr>
              <w:t>6</w:t>
            </w:r>
            <w:r w:rsidRPr="005E0EBE">
              <w:rPr>
                <w:rFonts w:eastAsia="Times New Roman"/>
                <w:b/>
              </w:rPr>
              <w:t>:</w:t>
            </w:r>
            <w:r w:rsidRPr="005E0EBE">
              <w:rPr>
                <w:rFonts w:eastAsia="Times New Roman"/>
                <w:b/>
                <w:lang w:val="vi-VN"/>
              </w:rPr>
              <w:t xml:space="preserve"> </w:t>
            </w:r>
            <w:r w:rsidRPr="005E0EBE">
              <w:rPr>
                <w:rFonts w:eastAsia="Times New Roman"/>
                <w:bCs/>
                <w:lang w:val="vi-VN"/>
              </w:rPr>
              <w:t>Hãy nêu những việc em sẽ làm để bỏ được thói quen ngủ dậy muộn.</w:t>
            </w:r>
          </w:p>
          <w:p w:rsidR="005E0EBE" w:rsidRPr="005E0EBE" w:rsidRDefault="005E0EBE" w:rsidP="00516B57">
            <w:pPr>
              <w:spacing w:line="288" w:lineRule="auto"/>
              <w:ind w:left="360" w:right="114"/>
              <w:rPr>
                <w:rFonts w:eastAsiaTheme="minorHAnsi"/>
                <w:lang w:val="vi-VN"/>
              </w:rPr>
            </w:pPr>
            <w:r w:rsidRPr="005E0EBE">
              <w:rPr>
                <w:rFonts w:eastAsiaTheme="minorHAnsi"/>
              </w:rPr>
              <w:t>………………………………………………………………………………………………………………………………………………………………………………</w:t>
            </w:r>
          </w:p>
        </w:tc>
      </w:tr>
    </w:tbl>
    <w:p w:rsidR="005E0EBE" w:rsidRPr="005E0EBE" w:rsidRDefault="005E0EBE" w:rsidP="005E0EBE">
      <w:pPr>
        <w:spacing w:before="240" w:after="0" w:line="288" w:lineRule="auto"/>
        <w:jc w:val="both"/>
      </w:pPr>
      <w:r w:rsidRPr="005E0EBE">
        <w:rPr>
          <w:rFonts w:eastAsia="Times New Roman"/>
          <w:b/>
          <w:color w:val="0070C0"/>
        </w:rPr>
        <w:t>III. TIẾN TRÌNH DẠY HỌC</w:t>
      </w:r>
    </w:p>
    <w:p w:rsidR="005E0EBE" w:rsidRPr="005E0EBE" w:rsidRDefault="005E0EBE" w:rsidP="005E0EBE">
      <w:pPr>
        <w:pStyle w:val="Heading2"/>
        <w:spacing w:after="0" w:line="288" w:lineRule="auto"/>
        <w:ind w:left="-5"/>
      </w:pPr>
      <w:r w:rsidRPr="005E0EBE">
        <w:t>A. PHƯƠNG PHÁP VÀ KĨ THUẬT DẠY HỌC</w:t>
      </w:r>
    </w:p>
    <w:p w:rsidR="005E0EBE" w:rsidRPr="005E0EBE" w:rsidRDefault="005E0EBE" w:rsidP="005E0EBE">
      <w:pPr>
        <w:pStyle w:val="BodyText"/>
        <w:shd w:val="clear" w:color="auto" w:fill="auto"/>
        <w:spacing w:after="80" w:line="300" w:lineRule="auto"/>
        <w:ind w:firstLine="480"/>
        <w:jc w:val="both"/>
        <w:rPr>
          <w:rFonts w:ascii="Times New Roman" w:hAnsi="Times New Roman" w:cs="Times New Roman"/>
          <w:sz w:val="28"/>
          <w:szCs w:val="28"/>
        </w:rPr>
      </w:pPr>
      <w:r w:rsidRPr="005E0EBE">
        <w:rPr>
          <w:rFonts w:ascii="Times New Roman" w:hAnsi="Times New Roman" w:cs="Times New Roman"/>
          <w:sz w:val="28"/>
          <w:szCs w:val="28"/>
        </w:rPr>
        <w:t>-</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Thuyết trình nêu vấn đề kết hợp hỏi - đáp.</w:t>
      </w:r>
    </w:p>
    <w:p w:rsidR="005E0EBE" w:rsidRPr="005E0EBE" w:rsidRDefault="005E0EBE" w:rsidP="005E0EBE">
      <w:pPr>
        <w:pStyle w:val="BodyText"/>
        <w:numPr>
          <w:ilvl w:val="0"/>
          <w:numId w:val="2"/>
        </w:numPr>
        <w:shd w:val="clear" w:color="auto" w:fill="auto"/>
        <w:tabs>
          <w:tab w:val="left" w:pos="792"/>
        </w:tabs>
        <w:spacing w:after="80" w:line="300" w:lineRule="auto"/>
        <w:ind w:firstLine="480"/>
        <w:jc w:val="both"/>
        <w:rPr>
          <w:rFonts w:ascii="Times New Roman" w:hAnsi="Times New Roman" w:cs="Times New Roman"/>
          <w:sz w:val="28"/>
          <w:szCs w:val="28"/>
        </w:rPr>
      </w:pPr>
      <w:r w:rsidRPr="005E0EBE">
        <w:rPr>
          <w:rFonts w:ascii="Times New Roman" w:hAnsi="Times New Roman" w:cs="Times New Roman"/>
          <w:sz w:val="28"/>
          <w:szCs w:val="28"/>
        </w:rPr>
        <w:lastRenderedPageBreak/>
        <w:t>Dạy học theo cặp đ</w:t>
      </w:r>
      <w:r w:rsidRPr="005E0EBE">
        <w:rPr>
          <w:rFonts w:ascii="Times New Roman" w:hAnsi="Times New Roman" w:cs="Times New Roman"/>
          <w:sz w:val="28"/>
          <w:szCs w:val="28"/>
          <w:lang w:val="vi-VN"/>
        </w:rPr>
        <w:t>ô</w:t>
      </w:r>
      <w:r w:rsidRPr="005E0EBE">
        <w:rPr>
          <w:rFonts w:ascii="Times New Roman" w:hAnsi="Times New Roman" w:cs="Times New Roman"/>
          <w:sz w:val="28"/>
          <w:szCs w:val="28"/>
        </w:rPr>
        <w:t>i/ nhóm nhỏ.</w:t>
      </w:r>
    </w:p>
    <w:p w:rsidR="005E0EBE" w:rsidRPr="005E0EBE" w:rsidRDefault="005E0EBE" w:rsidP="005E0EBE">
      <w:pPr>
        <w:pStyle w:val="BodyText"/>
        <w:numPr>
          <w:ilvl w:val="0"/>
          <w:numId w:val="2"/>
        </w:numPr>
        <w:shd w:val="clear" w:color="auto" w:fill="auto"/>
        <w:tabs>
          <w:tab w:val="left" w:pos="792"/>
        </w:tabs>
        <w:spacing w:after="80" w:line="300" w:lineRule="auto"/>
        <w:ind w:firstLine="480"/>
        <w:jc w:val="both"/>
        <w:rPr>
          <w:rFonts w:ascii="Times New Roman" w:hAnsi="Times New Roman" w:cs="Times New Roman"/>
          <w:sz w:val="28"/>
          <w:szCs w:val="28"/>
        </w:rPr>
      </w:pPr>
      <w:r w:rsidRPr="005E0EBE">
        <w:rPr>
          <w:rFonts w:ascii="Times New Roman" w:hAnsi="Times New Roman" w:cs="Times New Roman"/>
          <w:sz w:val="28"/>
          <w:szCs w:val="28"/>
        </w:rPr>
        <w:t>Phương pháp trực quan.</w:t>
      </w:r>
    </w:p>
    <w:p w:rsidR="005E0EBE" w:rsidRPr="005E0EBE" w:rsidRDefault="005E0EBE" w:rsidP="005E0EBE">
      <w:pPr>
        <w:pStyle w:val="BodyText"/>
        <w:numPr>
          <w:ilvl w:val="0"/>
          <w:numId w:val="2"/>
        </w:numPr>
        <w:shd w:val="clear" w:color="auto" w:fill="auto"/>
        <w:tabs>
          <w:tab w:val="left" w:pos="792"/>
        </w:tabs>
        <w:spacing w:after="80" w:line="300" w:lineRule="auto"/>
        <w:ind w:firstLine="480"/>
        <w:jc w:val="both"/>
        <w:rPr>
          <w:rFonts w:ascii="Times New Roman" w:hAnsi="Times New Roman" w:cs="Times New Roman"/>
          <w:sz w:val="28"/>
          <w:szCs w:val="28"/>
        </w:rPr>
      </w:pPr>
      <w:r w:rsidRPr="005E0EBE">
        <w:rPr>
          <w:rFonts w:ascii="Times New Roman" w:hAnsi="Times New Roman" w:cs="Times New Roman"/>
          <w:sz w:val="28"/>
          <w:szCs w:val="28"/>
        </w:rPr>
        <w:t>Phương pháp hỏi - đáp.</w:t>
      </w:r>
    </w:p>
    <w:p w:rsidR="005E0EBE" w:rsidRPr="005E0EBE" w:rsidRDefault="005E0EBE" w:rsidP="005E0EBE">
      <w:pPr>
        <w:pStyle w:val="Heading2"/>
        <w:spacing w:after="0" w:line="288" w:lineRule="auto"/>
        <w:ind w:left="-5"/>
      </w:pPr>
      <w:r w:rsidRPr="005E0EBE">
        <w:t>B. CÁC HOẠT ĐỘNG HỌC</w:t>
      </w:r>
    </w:p>
    <w:p w:rsidR="005E0EBE" w:rsidRPr="005E0EBE" w:rsidRDefault="005E0EBE" w:rsidP="005E0EBE">
      <w:pPr>
        <w:pStyle w:val="Heading3"/>
        <w:spacing w:after="0" w:line="288" w:lineRule="auto"/>
        <w:ind w:left="-5"/>
      </w:pPr>
      <w:r w:rsidRPr="005E0EBE">
        <w:t>Hoạt động 1: Khởi động (</w:t>
      </w:r>
      <w:r w:rsidRPr="005E0EBE">
        <w:rPr>
          <w:lang w:val="vi-VN"/>
        </w:rPr>
        <w:t>10</w:t>
      </w:r>
      <w:r w:rsidRPr="005E0EBE">
        <w:t xml:space="preserve"> phút)</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Mục tiêu: </w:t>
      </w:r>
      <w:r w:rsidRPr="005E0EBE">
        <w:rPr>
          <w:rFonts w:eastAsia="Times New Roman"/>
        </w:rPr>
        <w:t>Tạo được hứng thú cho học sinh, dẫn dắt giới thiệu vấn đề, để học sinh biết về tính cảm ứng ở sinh vật.</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Nội dung: </w:t>
      </w:r>
      <w:r w:rsidRPr="005E0EBE">
        <w:t>GV  tổ chức cho HS chơi trò chơi "Dự đoán kết quả" HS liệt kê những nguyên nhân</w:t>
      </w:r>
      <w:r w:rsidRPr="005E0EBE">
        <w:rPr>
          <w:lang w:val="vi-VN"/>
        </w:rPr>
        <w:t xml:space="preserve"> </w:t>
      </w:r>
      <w:r w:rsidRPr="005E0EBE">
        <w:t>Vì sao khi trồng các loài cây thân leo như mướp, bầu, bí thiên lí,... người trồng thường phải làm giàn cho cây?</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Sản phẩm: </w:t>
      </w:r>
      <w:r w:rsidRPr="005E0EBE">
        <w:rPr>
          <w:rFonts w:eastAsia="Times New Roman"/>
        </w:rPr>
        <w:t>Học sinh bước đầu nói lên suy nghĩ của bản thân và có hướng điều chỉnh đúng trong nghiên cứu vấn đề.</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Tổ chức thực hiện:</w:t>
      </w:r>
    </w:p>
    <w:tbl>
      <w:tblPr>
        <w:tblStyle w:val="TableGrid0"/>
        <w:tblW w:w="10166" w:type="dxa"/>
        <w:tblInd w:w="-106" w:type="dxa"/>
        <w:tblCellMar>
          <w:top w:w="135" w:type="dxa"/>
          <w:left w:w="106" w:type="dxa"/>
          <w:right w:w="108" w:type="dxa"/>
        </w:tblCellMar>
        <w:tblLook w:val="04A0" w:firstRow="1" w:lastRow="0" w:firstColumn="1" w:lastColumn="0" w:noHBand="0" w:noVBand="1"/>
      </w:tblPr>
      <w:tblGrid>
        <w:gridCol w:w="6204"/>
        <w:gridCol w:w="3962"/>
      </w:tblGrid>
      <w:tr w:rsidR="005E0EBE" w:rsidRPr="005E0EBE" w:rsidTr="00516B57">
        <w:trPr>
          <w:trHeight w:val="238"/>
        </w:trPr>
        <w:tc>
          <w:tcPr>
            <w:tcW w:w="6204"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2"/>
              <w:jc w:val="center"/>
            </w:pPr>
            <w:r w:rsidRPr="005E0EBE">
              <w:rPr>
                <w:rFonts w:eastAsia="Times New Roman"/>
                <w:b/>
              </w:rPr>
              <w:t>Hoạt động của GV</w:t>
            </w:r>
          </w:p>
        </w:tc>
        <w:tc>
          <w:tcPr>
            <w:tcW w:w="396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1"/>
              <w:jc w:val="center"/>
            </w:pPr>
            <w:r w:rsidRPr="005E0EBE">
              <w:rPr>
                <w:rFonts w:eastAsia="Times New Roman"/>
                <w:b/>
              </w:rPr>
              <w:t>Hoạt động của HS</w:t>
            </w:r>
          </w:p>
        </w:tc>
      </w:tr>
      <w:tr w:rsidR="005E0EBE" w:rsidRPr="005E0EBE" w:rsidTr="00516B57">
        <w:trPr>
          <w:trHeight w:val="2735"/>
        </w:trPr>
        <w:tc>
          <w:tcPr>
            <w:tcW w:w="620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118" w:line="262" w:lineRule="auto"/>
              <w:jc w:val="both"/>
              <w:rPr>
                <w:rFonts w:eastAsia="Times New Roman"/>
                <w:b/>
              </w:rPr>
            </w:pPr>
            <w:r w:rsidRPr="005E0EBE">
              <w:rPr>
                <w:rFonts w:eastAsia="Times New Roman"/>
                <w:b/>
              </w:rPr>
              <w:t>Quan sát hình ảnh sau, trả lời một số câu hỏi:</w:t>
            </w:r>
          </w:p>
          <w:tbl>
            <w:tblPr>
              <w:tblStyle w:val="TableGrid"/>
              <w:tblW w:w="0" w:type="auto"/>
              <w:jc w:val="center"/>
              <w:tblLook w:val="04A0" w:firstRow="1" w:lastRow="0" w:firstColumn="1" w:lastColumn="0" w:noHBand="0" w:noVBand="1"/>
            </w:tblPr>
            <w:tblGrid>
              <w:gridCol w:w="5045"/>
            </w:tblGrid>
            <w:tr w:rsidR="005E0EBE" w:rsidRPr="005E0EBE" w:rsidTr="00516B57">
              <w:trPr>
                <w:jc w:val="center"/>
              </w:trPr>
              <w:tc>
                <w:tcPr>
                  <w:tcW w:w="5045" w:type="dxa"/>
                </w:tcPr>
                <w:p w:rsidR="005E0EBE" w:rsidRPr="005E0EBE" w:rsidRDefault="005E0EBE" w:rsidP="00516B57">
                  <w:pPr>
                    <w:spacing w:after="118" w:line="262" w:lineRule="auto"/>
                    <w:jc w:val="both"/>
                    <w:rPr>
                      <w:rFonts w:eastAsia="Times New Roman"/>
                      <w:b/>
                    </w:rPr>
                  </w:pPr>
                  <w:r w:rsidRPr="005E0EBE">
                    <w:rPr>
                      <w:noProof/>
                    </w:rPr>
                    <w:drawing>
                      <wp:inline distT="0" distB="0" distL="114300" distR="114300" wp14:anchorId="00311135" wp14:editId="756DD878">
                        <wp:extent cx="2995295" cy="1726565"/>
                        <wp:effectExtent l="0" t="0" r="1905" b="635"/>
                        <wp:docPr id="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0"/>
                                <pic:cNvPicPr>
                                  <a:picLocks noChangeAspect="1"/>
                                </pic:cNvPicPr>
                              </pic:nvPicPr>
                              <pic:blipFill>
                                <a:blip r:embed="rId21"/>
                                <a:stretch>
                                  <a:fillRect/>
                                </a:stretch>
                              </pic:blipFill>
                              <pic:spPr>
                                <a:xfrm>
                                  <a:off x="0" y="0"/>
                                  <a:ext cx="2995295" cy="1726565"/>
                                </a:xfrm>
                                <a:prstGeom prst="rect">
                                  <a:avLst/>
                                </a:prstGeom>
                                <a:noFill/>
                                <a:ln>
                                  <a:noFill/>
                                </a:ln>
                              </pic:spPr>
                            </pic:pic>
                          </a:graphicData>
                        </a:graphic>
                      </wp:inline>
                    </w:drawing>
                  </w:r>
                </w:p>
              </w:tc>
            </w:tr>
          </w:tbl>
          <w:p w:rsidR="005E0EBE" w:rsidRPr="005E0EBE" w:rsidRDefault="005E0EBE" w:rsidP="00516B57">
            <w:pPr>
              <w:spacing w:line="288" w:lineRule="auto"/>
              <w:ind w:left="284"/>
              <w:jc w:val="both"/>
            </w:pPr>
            <w:r w:rsidRPr="005E0EBE">
              <w:t>Vì sao khi trồng các loài cây thân leo như mướp, bầu, bí thiên lí,... người trồng thường phải làm giàn cho cây?</w:t>
            </w:r>
          </w:p>
          <w:p w:rsidR="005E0EBE" w:rsidRPr="005E0EBE" w:rsidRDefault="005E0EBE" w:rsidP="00516B57">
            <w:pPr>
              <w:spacing w:line="288" w:lineRule="auto"/>
              <w:jc w:val="both"/>
            </w:pPr>
          </w:p>
        </w:tc>
        <w:tc>
          <w:tcPr>
            <w:tcW w:w="39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jc w:val="both"/>
            </w:pPr>
            <w:r w:rsidRPr="005E0EBE">
              <w:rPr>
                <w:rFonts w:eastAsia="Times New Roman"/>
              </w:rPr>
              <w:t>Học sinh quan sát hình và trả lời các câu hỏi của giáo viên đưa ra.</w:t>
            </w:r>
          </w:p>
        </w:tc>
      </w:tr>
      <w:tr w:rsidR="005E0EBE" w:rsidRPr="005E0EBE" w:rsidTr="00516B57">
        <w:trPr>
          <w:trHeight w:val="90"/>
        </w:trPr>
        <w:tc>
          <w:tcPr>
            <w:tcW w:w="620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jc w:val="both"/>
            </w:pPr>
            <w:r w:rsidRPr="005E0EBE">
              <w:rPr>
                <w:rFonts w:eastAsia="Times New Roman"/>
                <w:b/>
              </w:rPr>
              <w:t xml:space="preserve">Giao nhiệm vụ: </w:t>
            </w:r>
            <w:r w:rsidRPr="005E0EBE">
              <w:rPr>
                <w:rFonts w:eastAsia="Times New Roman"/>
                <w:bCs/>
              </w:rPr>
              <w:t>cá nhân học sinh</w:t>
            </w:r>
            <w:r w:rsidRPr="005E0EBE">
              <w:rPr>
                <w:rFonts w:eastAsia="Times New Roman"/>
              </w:rPr>
              <w:t xml:space="preserve"> phân tích hình ảnh trực quan, trả lời câu hỏi.</w:t>
            </w:r>
          </w:p>
        </w:tc>
        <w:tc>
          <w:tcPr>
            <w:tcW w:w="39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Nhận nhiệm vụ</w:t>
            </w:r>
          </w:p>
        </w:tc>
      </w:tr>
      <w:tr w:rsidR="005E0EBE" w:rsidRPr="005E0EBE" w:rsidTr="00516B57">
        <w:trPr>
          <w:trHeight w:val="1071"/>
        </w:trPr>
        <w:tc>
          <w:tcPr>
            <w:tcW w:w="620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42"/>
            </w:pPr>
            <w:r w:rsidRPr="005E0EBE">
              <w:rPr>
                <w:rFonts w:eastAsia="Times New Roman"/>
                <w:b/>
              </w:rPr>
              <w:t xml:space="preserve">Hướng dẫn HS thực hiện nhiệm vụ: </w:t>
            </w:r>
            <w:r w:rsidRPr="005E0EBE">
              <w:rPr>
                <w:rFonts w:eastAsia="Times New Roman"/>
              </w:rPr>
              <w:t>Quan sát, hỗ trợ HS khi cần thiết.</w:t>
            </w:r>
          </w:p>
        </w:tc>
        <w:tc>
          <w:tcPr>
            <w:tcW w:w="39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jc w:val="both"/>
            </w:pPr>
            <w:r w:rsidRPr="005E0EBE">
              <w:rPr>
                <w:rFonts w:eastAsia="Times New Roman"/>
              </w:rPr>
              <w:t>Cá nhân học sinh quan sát hình, khai thác thông tin, thực hiện nhiệm vụ.</w:t>
            </w:r>
          </w:p>
        </w:tc>
      </w:tr>
      <w:tr w:rsidR="005E0EBE" w:rsidRPr="005E0EBE" w:rsidTr="00516B57">
        <w:trPr>
          <w:trHeight w:val="409"/>
        </w:trPr>
        <w:tc>
          <w:tcPr>
            <w:tcW w:w="620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rPr>
                <w:rFonts w:eastAsia="Times New Roman"/>
                <w:b/>
              </w:rPr>
            </w:pPr>
            <w:r w:rsidRPr="005E0EBE">
              <w:rPr>
                <w:rFonts w:eastAsia="Times New Roman"/>
                <w:b/>
              </w:rPr>
              <w:t>Chốt lại và đặt vấn đề vào bài</w:t>
            </w:r>
          </w:p>
          <w:p w:rsidR="005E0EBE" w:rsidRPr="005E0EBE" w:rsidRDefault="005E0EBE" w:rsidP="00516B57">
            <w:pPr>
              <w:jc w:val="both"/>
              <w:rPr>
                <w:lang w:val="vi-VN"/>
              </w:rPr>
            </w:pPr>
            <w:r w:rsidRPr="005E0EBE">
              <w:rPr>
                <w:lang w:val="vi-VN"/>
              </w:rPr>
              <w:t xml:space="preserve">Nhiều loài cây xanh “không có mắt” nhưng chúng có thể nhận ra và bám vào giá thể, không có giác quan chúng vẫn nhận ra ánh sáng và bóng tối. Nhiều động </w:t>
            </w:r>
            <w:r w:rsidRPr="005E0EBE">
              <w:rPr>
                <w:lang w:val="vi-VN"/>
              </w:rPr>
              <w:lastRenderedPageBreak/>
              <w:t>vật có các hành vi kiếm mối và tự vệ vô cùng linh hoạt, thậm chí chúng còn dự đoán được nhưng thay đổi từ môi trường và có phản ứng đề phòng hay thích nghi từ sớm.....con người đã ứng dụng cảm ứng của sinh vật như thế nào? Chúng ta sẽ tìm hiểu trong ngày hôm nay</w:t>
            </w:r>
          </w:p>
        </w:tc>
        <w:tc>
          <w:tcPr>
            <w:tcW w:w="39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tc>
      </w:tr>
    </w:tbl>
    <w:p w:rsidR="005E0EBE" w:rsidRPr="005E0EBE" w:rsidRDefault="005E0EBE" w:rsidP="005E0EBE">
      <w:pPr>
        <w:pStyle w:val="Heading3"/>
        <w:spacing w:before="120"/>
        <w:ind w:left="11" w:hanging="11"/>
      </w:pPr>
      <w:r w:rsidRPr="005E0EBE">
        <w:lastRenderedPageBreak/>
        <w:t xml:space="preserve">Hoạt động 2: Tìm hiểu </w:t>
      </w:r>
      <w:r w:rsidRPr="005E0EBE">
        <w:rPr>
          <w:lang w:val="vi-VN"/>
        </w:rPr>
        <w:t>ứng dụng của</w:t>
      </w:r>
      <w:r w:rsidRPr="005E0EBE">
        <w:t xml:space="preserve"> cảm ứng </w:t>
      </w:r>
      <w:r w:rsidRPr="005E0EBE">
        <w:rPr>
          <w:lang w:val="vi-VN"/>
        </w:rPr>
        <w:t>ở</w:t>
      </w:r>
      <w:r w:rsidRPr="005E0EBE">
        <w:t xml:space="preserve"> sinh vật (</w:t>
      </w:r>
      <w:r w:rsidRPr="005E0EBE">
        <w:rPr>
          <w:lang w:val="vi-VN"/>
        </w:rPr>
        <w:t xml:space="preserve">70 </w:t>
      </w:r>
      <w:r w:rsidRPr="005E0EBE">
        <w:t>phút)</w:t>
      </w:r>
    </w:p>
    <w:p w:rsidR="005E0EBE" w:rsidRPr="005E0EBE" w:rsidRDefault="005E0EBE" w:rsidP="005E0EBE">
      <w:pPr>
        <w:pStyle w:val="ListParagraph"/>
        <w:numPr>
          <w:ilvl w:val="0"/>
          <w:numId w:val="7"/>
        </w:numPr>
        <w:tabs>
          <w:tab w:val="left" w:pos="284"/>
        </w:tabs>
        <w:spacing w:after="0" w:line="288" w:lineRule="auto"/>
        <w:ind w:hanging="66"/>
        <w:jc w:val="both"/>
        <w:rPr>
          <w:rFonts w:eastAsia="Times New Roman"/>
          <w:lang w:val="vi-VN"/>
        </w:rPr>
      </w:pPr>
      <w:r w:rsidRPr="005E0EBE">
        <w:rPr>
          <w:rFonts w:eastAsia="Times New Roman"/>
          <w:b/>
          <w:color w:val="C00000"/>
        </w:rPr>
        <w:t xml:space="preserve">Mục tiêu: </w:t>
      </w:r>
      <w:r w:rsidRPr="005E0EBE">
        <w:rPr>
          <w:rFonts w:eastAsia="Times New Roman"/>
        </w:rPr>
        <w:t xml:space="preserve"> </w:t>
      </w:r>
      <w:r w:rsidRPr="005E0EBE">
        <w:rPr>
          <w:rFonts w:eastAsia="Times New Roman"/>
          <w:lang w:val="vi-VN"/>
        </w:rPr>
        <w:t>Vận dụng được các kiến thức cảm ứng vào giải thích một số hiện tượng trong thực tiễn (trong học tập, chăn nuôi, trồng trọt)</w:t>
      </w:r>
    </w:p>
    <w:p w:rsidR="005E0EBE" w:rsidRPr="005E0EBE" w:rsidRDefault="005E0EBE" w:rsidP="005E0EBE">
      <w:pPr>
        <w:pStyle w:val="ListParagraph"/>
        <w:numPr>
          <w:ilvl w:val="0"/>
          <w:numId w:val="7"/>
        </w:numPr>
        <w:spacing w:after="0" w:line="251" w:lineRule="auto"/>
        <w:ind w:left="0" w:right="114" w:firstLine="280"/>
        <w:jc w:val="both"/>
      </w:pPr>
      <w:r w:rsidRPr="005E0EBE">
        <w:rPr>
          <w:rFonts w:eastAsia="Times New Roman"/>
          <w:b/>
          <w:color w:val="C00000"/>
        </w:rPr>
        <w:t xml:space="preserve">Nội dung: </w:t>
      </w:r>
      <w:r w:rsidRPr="005E0EBE">
        <w:rPr>
          <w:rFonts w:eastAsia="Times New Roman"/>
        </w:rPr>
        <w:t xml:space="preserve">GV chiếu một số hình ảnh về </w:t>
      </w:r>
      <w:r w:rsidRPr="005E0EBE">
        <w:rPr>
          <w:rFonts w:eastAsia="Times New Roman"/>
          <w:lang w:val="vi-VN"/>
        </w:rPr>
        <w:t xml:space="preserve">ứng dụng của </w:t>
      </w:r>
      <w:r w:rsidRPr="005E0EBE">
        <w:rPr>
          <w:rFonts w:eastAsia="Times New Roman"/>
        </w:rPr>
        <w:t xml:space="preserve">cảm ứng </w:t>
      </w:r>
      <w:r w:rsidRPr="005E0EBE">
        <w:rPr>
          <w:rFonts w:eastAsia="Times New Roman"/>
          <w:lang w:val="vi-VN"/>
        </w:rPr>
        <w:t>(trong học tập, chăn nuôi, trồng trọt).</w:t>
      </w:r>
      <w:r w:rsidRPr="005E0EBE">
        <w:rPr>
          <w:rFonts w:eastAsia="Times New Roman"/>
        </w:rPr>
        <w:t xml:space="preserve"> Học sinh quan sát hình ảnh, nghiên cứu thông tin SGK, thảo luận nhóm hoàn thành phiếu học tập số 1. </w:t>
      </w:r>
    </w:p>
    <w:p w:rsidR="005E0EBE" w:rsidRPr="005E0EBE" w:rsidRDefault="005E0EBE" w:rsidP="005E0EBE">
      <w:pPr>
        <w:pStyle w:val="Heading3"/>
        <w:spacing w:after="0"/>
        <w:ind w:left="-5" w:firstLine="289"/>
        <w:rPr>
          <w:color w:val="0070C0"/>
        </w:rPr>
      </w:pPr>
      <w:r w:rsidRPr="005E0EBE">
        <w:rPr>
          <w:color w:val="0070C0"/>
        </w:rPr>
        <w:t>Vận dụng</w:t>
      </w:r>
    </w:p>
    <w:p w:rsidR="005E0EBE" w:rsidRPr="005E0EBE" w:rsidRDefault="005E0EBE" w:rsidP="005E0EBE">
      <w:pPr>
        <w:pStyle w:val="ListParagraph"/>
        <w:numPr>
          <w:ilvl w:val="0"/>
          <w:numId w:val="9"/>
        </w:numPr>
        <w:spacing w:after="118" w:line="244" w:lineRule="auto"/>
        <w:ind w:left="-80" w:firstLine="360"/>
        <w:jc w:val="both"/>
        <w:rPr>
          <w:rFonts w:eastAsia="Times New Roman"/>
        </w:rPr>
      </w:pPr>
      <w:r w:rsidRPr="005E0EBE">
        <w:rPr>
          <w:rFonts w:eastAsia="Times New Roman"/>
        </w:rPr>
        <w:t>Vì sao có tên gọi cây hoa hướng dương?</w:t>
      </w:r>
    </w:p>
    <w:p w:rsidR="005E0EBE" w:rsidRPr="005E0EBE" w:rsidRDefault="005E0EBE" w:rsidP="005E0EBE">
      <w:pPr>
        <w:pStyle w:val="ListParagraph"/>
        <w:numPr>
          <w:ilvl w:val="0"/>
          <w:numId w:val="9"/>
        </w:numPr>
        <w:spacing w:after="118" w:line="244" w:lineRule="auto"/>
        <w:ind w:left="-80" w:firstLine="360"/>
        <w:jc w:val="both"/>
        <w:rPr>
          <w:rFonts w:eastAsia="Times New Roman"/>
        </w:rPr>
      </w:pPr>
      <w:r w:rsidRPr="005E0EBE">
        <w:rPr>
          <w:rFonts w:eastAsia="Times New Roman"/>
        </w:rPr>
        <w:t>Vào rừng nhiệt đới, chúng ta có thể gặp nhiều cây dây leo quấn quanh những cây gỗ lớn và vươn lên cao. Nêu tác nhân kích thích và ý nghĩa của hiện tượng đó?</w:t>
      </w:r>
    </w:p>
    <w:p w:rsidR="005E0EBE" w:rsidRPr="005E0EBE" w:rsidRDefault="005E0EBE" w:rsidP="005E0EBE">
      <w:pPr>
        <w:numPr>
          <w:ilvl w:val="0"/>
          <w:numId w:val="7"/>
        </w:numPr>
        <w:spacing w:after="0"/>
        <w:ind w:right="114"/>
      </w:pPr>
      <w:r w:rsidRPr="005E0EBE">
        <w:rPr>
          <w:rFonts w:eastAsia="Times New Roman"/>
          <w:b/>
          <w:color w:val="C00000"/>
        </w:rPr>
        <w:t xml:space="preserve">Sản phẩm: </w:t>
      </w:r>
      <w:r w:rsidRPr="005E0EBE">
        <w:rPr>
          <w:rFonts w:eastAsia="Times New Roman"/>
        </w:rPr>
        <w:t>Phiếu học tập số 1.</w:t>
      </w:r>
    </w:p>
    <w:tbl>
      <w:tblPr>
        <w:tblStyle w:val="TableGrid"/>
        <w:tblW w:w="0" w:type="auto"/>
        <w:tblLook w:val="04A0" w:firstRow="1" w:lastRow="0" w:firstColumn="1" w:lastColumn="0" w:noHBand="0" w:noVBand="1"/>
      </w:tblPr>
      <w:tblGrid>
        <w:gridCol w:w="9288"/>
      </w:tblGrid>
      <w:tr w:rsidR="005E0EBE" w:rsidRPr="005E0EBE" w:rsidTr="00516B57">
        <w:tc>
          <w:tcPr>
            <w:tcW w:w="9965" w:type="dxa"/>
          </w:tcPr>
          <w:p w:rsidR="005E0EBE" w:rsidRPr="005E0EBE" w:rsidRDefault="005E0EBE" w:rsidP="00516B57">
            <w:pPr>
              <w:spacing w:line="288" w:lineRule="auto"/>
              <w:jc w:val="center"/>
              <w:rPr>
                <w:rFonts w:eastAsiaTheme="minorHAnsi"/>
                <w:b/>
                <w:bCs/>
                <w:color w:val="C00000"/>
              </w:rPr>
            </w:pPr>
            <w:r w:rsidRPr="005E0EBE">
              <w:rPr>
                <w:rFonts w:eastAsiaTheme="minorHAnsi"/>
                <w:b/>
                <w:bCs/>
                <w:color w:val="C00000"/>
              </w:rPr>
              <w:t>Phiếu học tập 1</w:t>
            </w:r>
          </w:p>
          <w:p w:rsidR="005E0EBE" w:rsidRPr="005E0EBE" w:rsidRDefault="005E0EBE" w:rsidP="00516B57">
            <w:pPr>
              <w:pStyle w:val="ListParagraph"/>
              <w:spacing w:line="288" w:lineRule="auto"/>
              <w:ind w:left="360" w:right="114"/>
              <w:rPr>
                <w:rFonts w:eastAsiaTheme="minorHAnsi"/>
                <w:lang w:val="vi-VN"/>
              </w:rPr>
            </w:pPr>
            <w:r w:rsidRPr="005E0EBE">
              <w:rPr>
                <w:rFonts w:eastAsia="Times New Roman"/>
                <w:b/>
              </w:rPr>
              <w:t xml:space="preserve">Câu </w:t>
            </w:r>
            <w:r w:rsidRPr="005E0EBE">
              <w:rPr>
                <w:rFonts w:eastAsia="Times New Roman"/>
                <w:b/>
                <w:lang w:val="vi-VN"/>
              </w:rPr>
              <w:t>1</w:t>
            </w:r>
            <w:r w:rsidRPr="005E0EBE">
              <w:rPr>
                <w:rFonts w:eastAsia="Times New Roman"/>
                <w:b/>
              </w:rPr>
              <w:t>:</w:t>
            </w:r>
            <w:r w:rsidRPr="005E0EBE">
              <w:rPr>
                <w:rFonts w:eastAsia="Times New Roman"/>
                <w:b/>
                <w:lang w:val="vi-VN"/>
              </w:rPr>
              <w:t xml:space="preserve"> </w:t>
            </w:r>
            <w:r w:rsidRPr="005E0EBE">
              <w:rPr>
                <w:rFonts w:eastAsiaTheme="minorHAnsi"/>
                <w:lang w:val="vi-VN"/>
              </w:rPr>
              <w:t xml:space="preserve"> Quan sát hình 34.2 rồi hoàn thành nội dung theo mẫu bảng sau</w:t>
            </w:r>
          </w:p>
          <w:tbl>
            <w:tblPr>
              <w:tblStyle w:val="TableGrid"/>
              <w:tblW w:w="0" w:type="auto"/>
              <w:tblLook w:val="04A0" w:firstRow="1" w:lastRow="0" w:firstColumn="1" w:lastColumn="0" w:noHBand="0" w:noVBand="1"/>
            </w:tblPr>
            <w:tblGrid>
              <w:gridCol w:w="2653"/>
              <w:gridCol w:w="2557"/>
              <w:gridCol w:w="1913"/>
              <w:gridCol w:w="1939"/>
            </w:tblGrid>
            <w:tr w:rsidR="005E0EBE" w:rsidRPr="005E0EBE" w:rsidTr="00516B57">
              <w:tc>
                <w:tcPr>
                  <w:tcW w:w="2928" w:type="dxa"/>
                  <w:shd w:val="clear" w:color="auto" w:fill="FFF2CD" w:themeFill="accent4" w:themeFillTint="32"/>
                </w:tcPr>
                <w:p w:rsidR="005E0EBE" w:rsidRPr="005E0EBE" w:rsidRDefault="005E0EBE" w:rsidP="00516B57">
                  <w:pPr>
                    <w:pStyle w:val="ListParagraph"/>
                    <w:spacing w:line="288" w:lineRule="auto"/>
                    <w:ind w:left="0" w:right="114"/>
                    <w:jc w:val="center"/>
                    <w:rPr>
                      <w:rFonts w:eastAsiaTheme="minorHAnsi"/>
                      <w:b/>
                      <w:bCs/>
                      <w:lang w:val="vi-VN"/>
                    </w:rPr>
                  </w:pPr>
                  <w:r w:rsidRPr="005E0EBE">
                    <w:rPr>
                      <w:rFonts w:eastAsiaTheme="minorHAnsi"/>
                      <w:b/>
                      <w:bCs/>
                      <w:lang w:val="vi-VN"/>
                    </w:rPr>
                    <w:t>Tên sinh vật</w:t>
                  </w:r>
                </w:p>
              </w:tc>
              <w:tc>
                <w:tcPr>
                  <w:tcW w:w="2822" w:type="dxa"/>
                  <w:shd w:val="clear" w:color="auto" w:fill="FFF2CD" w:themeFill="accent4" w:themeFillTint="32"/>
                </w:tcPr>
                <w:p w:rsidR="005E0EBE" w:rsidRPr="005E0EBE" w:rsidRDefault="005E0EBE" w:rsidP="00516B57">
                  <w:pPr>
                    <w:pStyle w:val="ListParagraph"/>
                    <w:spacing w:line="288" w:lineRule="auto"/>
                    <w:ind w:left="0" w:right="36"/>
                    <w:jc w:val="center"/>
                    <w:rPr>
                      <w:rFonts w:eastAsiaTheme="minorHAnsi"/>
                      <w:b/>
                      <w:bCs/>
                      <w:lang w:val="vi-VN"/>
                    </w:rPr>
                  </w:pPr>
                  <w:r w:rsidRPr="005E0EBE">
                    <w:rPr>
                      <w:rFonts w:eastAsiaTheme="minorHAnsi"/>
                      <w:b/>
                      <w:bCs/>
                      <w:lang w:val="vi-VN"/>
                    </w:rPr>
                    <w:t>Hiện tượng cảm ứng được ứng dụng</w:t>
                  </w:r>
                </w:p>
              </w:tc>
              <w:tc>
                <w:tcPr>
                  <w:tcW w:w="2089" w:type="dxa"/>
                  <w:shd w:val="clear" w:color="auto" w:fill="FFF2CD" w:themeFill="accent4" w:themeFillTint="32"/>
                </w:tcPr>
                <w:p w:rsidR="005E0EBE" w:rsidRPr="005E0EBE" w:rsidRDefault="005E0EBE" w:rsidP="00516B57">
                  <w:pPr>
                    <w:pStyle w:val="ListParagraph"/>
                    <w:spacing w:line="288" w:lineRule="auto"/>
                    <w:ind w:left="0" w:right="114"/>
                    <w:jc w:val="center"/>
                    <w:rPr>
                      <w:rFonts w:eastAsiaTheme="minorHAnsi"/>
                      <w:b/>
                      <w:bCs/>
                      <w:lang w:val="vi-VN"/>
                    </w:rPr>
                  </w:pPr>
                  <w:r w:rsidRPr="005E0EBE">
                    <w:rPr>
                      <w:rFonts w:eastAsiaTheme="minorHAnsi"/>
                      <w:b/>
                      <w:bCs/>
                      <w:lang w:val="vi-VN"/>
                    </w:rPr>
                    <w:t>Biện pháp ứng dụng</w:t>
                  </w:r>
                </w:p>
              </w:tc>
              <w:tc>
                <w:tcPr>
                  <w:tcW w:w="2126" w:type="dxa"/>
                  <w:shd w:val="clear" w:color="auto" w:fill="FFF2CD" w:themeFill="accent4" w:themeFillTint="32"/>
                </w:tcPr>
                <w:p w:rsidR="005E0EBE" w:rsidRPr="005E0EBE" w:rsidRDefault="005E0EBE" w:rsidP="00516B57">
                  <w:pPr>
                    <w:pStyle w:val="ListParagraph"/>
                    <w:spacing w:line="288" w:lineRule="auto"/>
                    <w:ind w:left="0" w:right="114"/>
                    <w:jc w:val="center"/>
                    <w:rPr>
                      <w:rFonts w:eastAsiaTheme="minorHAnsi"/>
                      <w:b/>
                      <w:bCs/>
                      <w:lang w:val="vi-VN"/>
                    </w:rPr>
                  </w:pPr>
                  <w:r w:rsidRPr="005E0EBE">
                    <w:rPr>
                      <w:rFonts w:eastAsiaTheme="minorHAnsi"/>
                      <w:b/>
                      <w:bCs/>
                      <w:lang w:val="vi-VN"/>
                    </w:rPr>
                    <w:t>Lợi ích</w:t>
                  </w:r>
                </w:p>
              </w:tc>
            </w:tr>
            <w:tr w:rsidR="005E0EBE" w:rsidRPr="005E0EBE" w:rsidTr="00516B57">
              <w:tc>
                <w:tcPr>
                  <w:tcW w:w="2928"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Côn trùng hại cây trồng (bướm, bọ xít,...)</w:t>
                  </w:r>
                </w:p>
              </w:tc>
              <w:tc>
                <w:tcPr>
                  <w:tcW w:w="2822"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Hướng sáng</w:t>
                  </w:r>
                </w:p>
                <w:p w:rsidR="005E0EBE" w:rsidRPr="005E0EBE" w:rsidRDefault="005E0EBE" w:rsidP="00516B57">
                  <w:pPr>
                    <w:pStyle w:val="ListParagraph"/>
                    <w:spacing w:line="288" w:lineRule="auto"/>
                    <w:ind w:left="0" w:right="114"/>
                    <w:rPr>
                      <w:rFonts w:eastAsiaTheme="minorHAnsi"/>
                      <w:lang w:val="vi-VN"/>
                    </w:rPr>
                  </w:pPr>
                </w:p>
              </w:tc>
              <w:tc>
                <w:tcPr>
                  <w:tcW w:w="2089"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Dùng đèn bẫy côn trùng</w:t>
                  </w:r>
                </w:p>
              </w:tc>
              <w:tc>
                <w:tcPr>
                  <w:tcW w:w="2126"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Diệt côn trùng hại cây trồng</w:t>
                  </w:r>
                </w:p>
              </w:tc>
            </w:tr>
            <w:tr w:rsidR="005E0EBE" w:rsidRPr="005E0EBE" w:rsidTr="00516B57">
              <w:tc>
                <w:tcPr>
                  <w:tcW w:w="2928"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Chim</w:t>
                  </w:r>
                </w:p>
              </w:tc>
              <w:tc>
                <w:tcPr>
                  <w:tcW w:w="2822"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Tập tính sợ con người</w:t>
                  </w:r>
                </w:p>
              </w:tc>
              <w:tc>
                <w:tcPr>
                  <w:tcW w:w="2089"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Dùng bù nhìn</w:t>
                  </w:r>
                </w:p>
              </w:tc>
              <w:tc>
                <w:tcPr>
                  <w:tcW w:w="2126" w:type="dxa"/>
                </w:tcPr>
                <w:p w:rsidR="005E0EBE" w:rsidRPr="005E0EBE" w:rsidRDefault="005E0EBE" w:rsidP="00516B57">
                  <w:pPr>
                    <w:pStyle w:val="ListParagraph"/>
                    <w:spacing w:line="288" w:lineRule="auto"/>
                    <w:ind w:left="0" w:right="114"/>
                    <w:rPr>
                      <w:rFonts w:eastAsiaTheme="minorHAnsi"/>
                      <w:lang w:val="vi-VN"/>
                    </w:rPr>
                  </w:pPr>
                  <w:r w:rsidRPr="005E0EBE">
                    <w:rPr>
                      <w:rFonts w:eastAsiaTheme="minorHAnsi"/>
                      <w:lang w:val="vi-VN"/>
                    </w:rPr>
                    <w:t>Xua đuổi chim hại cây trồng</w:t>
                  </w:r>
                </w:p>
              </w:tc>
            </w:tr>
          </w:tbl>
          <w:p w:rsidR="005E0EBE" w:rsidRPr="005E0EBE" w:rsidRDefault="005E0EBE" w:rsidP="00516B57">
            <w:pPr>
              <w:pStyle w:val="ListParagraph"/>
              <w:spacing w:line="288" w:lineRule="auto"/>
              <w:ind w:left="360" w:right="114"/>
              <w:rPr>
                <w:rFonts w:eastAsiaTheme="minorHAnsi"/>
                <w:lang w:val="vi-VN"/>
              </w:rPr>
            </w:pPr>
          </w:p>
          <w:p w:rsidR="005E0EBE" w:rsidRPr="005E0EBE" w:rsidRDefault="005E0EBE" w:rsidP="00516B57">
            <w:pPr>
              <w:pStyle w:val="ListParagraph"/>
              <w:spacing w:line="288" w:lineRule="auto"/>
              <w:ind w:left="0" w:right="114"/>
              <w:rPr>
                <w:rFonts w:eastAsiaTheme="minorHAnsi"/>
              </w:rPr>
            </w:pPr>
            <w:r w:rsidRPr="005E0EBE">
              <w:rPr>
                <w:rFonts w:eastAsia="Times New Roman"/>
                <w:b/>
              </w:rPr>
              <w:t>Câu 2:</w:t>
            </w:r>
            <w:r w:rsidRPr="005E0EBE">
              <w:rPr>
                <w:rFonts w:eastAsia="Times New Roman"/>
                <w:b/>
                <w:lang w:val="vi-VN"/>
              </w:rPr>
              <w:t xml:space="preserve"> </w:t>
            </w:r>
            <w:r w:rsidRPr="005E0EBE">
              <w:rPr>
                <w:rFonts w:eastAsiaTheme="minorHAnsi"/>
                <w:lang w:val="vi-VN"/>
              </w:rPr>
              <w:t>Lấy thêm ví dụ về việc ứng dụng hiện tượng cảm ứng trong trồng trọt.</w:t>
            </w:r>
          </w:p>
          <w:p w:rsidR="005E0EBE" w:rsidRPr="005E0EBE" w:rsidRDefault="005E0EBE" w:rsidP="00516B57">
            <w:pPr>
              <w:spacing w:after="118" w:line="244" w:lineRule="auto"/>
              <w:ind w:firstLineChars="200" w:firstLine="560"/>
              <w:jc w:val="both"/>
              <w:rPr>
                <w:rFonts w:eastAsiaTheme="minorHAnsi"/>
              </w:rPr>
            </w:pPr>
            <w:r w:rsidRPr="005E0EBE">
              <w:rPr>
                <w:rFonts w:eastAsiaTheme="minorHAnsi"/>
                <w:lang w:val="vi-VN"/>
              </w:rPr>
              <w:t xml:space="preserve">- </w:t>
            </w:r>
            <w:r w:rsidRPr="005E0EBE">
              <w:rPr>
                <w:rFonts w:eastAsiaTheme="minorHAnsi"/>
              </w:rPr>
              <w:t>Tạo tán cho cây giúp cây mọc theo hướng mong muốn</w:t>
            </w:r>
          </w:p>
          <w:p w:rsidR="005E0EBE" w:rsidRPr="005E0EBE" w:rsidRDefault="005E0EBE" w:rsidP="00516B57">
            <w:pPr>
              <w:spacing w:after="118" w:line="244" w:lineRule="auto"/>
              <w:ind w:firstLineChars="200" w:firstLine="560"/>
              <w:jc w:val="both"/>
              <w:rPr>
                <w:rFonts w:eastAsiaTheme="minorHAnsi"/>
                <w:lang w:val="vi-VN"/>
              </w:rPr>
            </w:pPr>
            <w:r w:rsidRPr="005E0EBE">
              <w:rPr>
                <w:rFonts w:eastAsiaTheme="minorHAnsi"/>
                <w:lang w:val="vi-VN"/>
              </w:rPr>
              <w:t>- Làm trụ bám cho cây thanh long để cây phát triển tốt hơn</w:t>
            </w:r>
          </w:p>
          <w:p w:rsidR="005E0EBE" w:rsidRPr="005E0EBE" w:rsidRDefault="005E0EBE" w:rsidP="00516B57">
            <w:pPr>
              <w:spacing w:after="118" w:line="244" w:lineRule="auto"/>
              <w:jc w:val="both"/>
              <w:rPr>
                <w:rFonts w:eastAsia="Times New Roman"/>
              </w:rPr>
            </w:pPr>
            <w:r w:rsidRPr="005E0EBE">
              <w:rPr>
                <w:rFonts w:eastAsia="Times New Roman"/>
                <w:b/>
              </w:rPr>
              <w:t xml:space="preserve">Câu </w:t>
            </w:r>
            <w:r w:rsidRPr="005E0EBE">
              <w:rPr>
                <w:rFonts w:eastAsia="Times New Roman"/>
                <w:b/>
                <w:lang w:val="vi-VN"/>
              </w:rPr>
              <w:t>3</w:t>
            </w:r>
            <w:r w:rsidRPr="005E0EBE">
              <w:rPr>
                <w:rFonts w:eastAsia="Times New Roman"/>
                <w:b/>
              </w:rPr>
              <w:t xml:space="preserve">: </w:t>
            </w:r>
            <w:r w:rsidRPr="005E0EBE">
              <w:rPr>
                <w:rFonts w:eastAsia="Times New Roman"/>
              </w:rPr>
              <w:t>Nêu các ví dụ ứng dụng hiện tượng cảm ứng hoặc tập tính của động vật trong chăn nuôi mà em biết.</w:t>
            </w:r>
          </w:p>
          <w:p w:rsidR="005E0EBE" w:rsidRPr="005E0EBE" w:rsidRDefault="005E0EBE" w:rsidP="00516B57">
            <w:pPr>
              <w:spacing w:line="288" w:lineRule="auto"/>
              <w:ind w:right="114" w:firstLineChars="200" w:firstLine="560"/>
              <w:rPr>
                <w:rFonts w:eastAsiaTheme="minorHAnsi"/>
              </w:rPr>
            </w:pPr>
            <w:r w:rsidRPr="005E0EBE">
              <w:rPr>
                <w:rFonts w:eastAsiaTheme="minorHAnsi"/>
                <w:lang w:val="vi-VN"/>
              </w:rPr>
              <w:t xml:space="preserve">- </w:t>
            </w:r>
            <w:r w:rsidRPr="005E0EBE">
              <w:rPr>
                <w:rFonts w:eastAsiaTheme="minorHAnsi"/>
              </w:rPr>
              <w:t>Nghe tiếng kẻng trâu bò nuôi trở về chuồng.</w:t>
            </w:r>
          </w:p>
          <w:p w:rsidR="005E0EBE" w:rsidRPr="005E0EBE" w:rsidRDefault="005E0EBE" w:rsidP="00516B57">
            <w:pPr>
              <w:spacing w:line="288" w:lineRule="auto"/>
              <w:ind w:right="114" w:firstLineChars="200" w:firstLine="560"/>
              <w:rPr>
                <w:rFonts w:eastAsiaTheme="minorHAnsi"/>
              </w:rPr>
            </w:pPr>
            <w:r w:rsidRPr="005E0EBE">
              <w:rPr>
                <w:rFonts w:eastAsiaTheme="minorHAnsi"/>
                <w:lang w:val="vi-VN"/>
              </w:rPr>
              <w:t xml:space="preserve">- </w:t>
            </w:r>
            <w:r w:rsidRPr="005E0EBE">
              <w:rPr>
                <w:rFonts w:eastAsiaTheme="minorHAnsi"/>
              </w:rPr>
              <w:t>Nghe tiếng gọi là gà, vịt, ... chạy ra ăn thức ăn.</w:t>
            </w:r>
          </w:p>
          <w:p w:rsidR="005E0EBE" w:rsidRPr="005E0EBE" w:rsidRDefault="005E0EBE" w:rsidP="00516B57">
            <w:pPr>
              <w:spacing w:line="288" w:lineRule="auto"/>
              <w:ind w:right="114" w:firstLineChars="200" w:firstLine="560"/>
              <w:rPr>
                <w:rFonts w:eastAsiaTheme="minorHAnsi"/>
              </w:rPr>
            </w:pPr>
            <w:r w:rsidRPr="005E0EBE">
              <w:rPr>
                <w:rFonts w:eastAsiaTheme="minorHAnsi"/>
                <w:lang w:val="vi-VN"/>
              </w:rPr>
              <w:t xml:space="preserve">- </w:t>
            </w:r>
            <w:r w:rsidRPr="005E0EBE">
              <w:rPr>
                <w:rFonts w:eastAsiaTheme="minorHAnsi"/>
              </w:rPr>
              <w:t>Nghe tiếng vỗ tay là cá ngoi lên mặt nước lấy thức ăn.</w:t>
            </w:r>
          </w:p>
          <w:p w:rsidR="005E0EBE" w:rsidRPr="005E0EBE" w:rsidRDefault="005E0EBE" w:rsidP="00516B57">
            <w:pPr>
              <w:spacing w:line="288" w:lineRule="auto"/>
              <w:ind w:right="114"/>
              <w:rPr>
                <w:rFonts w:eastAsia="Times New Roman"/>
                <w:b/>
                <w:lang w:val="vi-VN"/>
              </w:rPr>
            </w:pPr>
            <w:r w:rsidRPr="005E0EBE">
              <w:rPr>
                <w:rFonts w:eastAsia="Times New Roman"/>
                <w:b/>
              </w:rPr>
              <w:lastRenderedPageBreak/>
              <w:t xml:space="preserve">Câu </w:t>
            </w:r>
            <w:r w:rsidRPr="005E0EBE">
              <w:rPr>
                <w:rFonts w:eastAsia="Times New Roman"/>
                <w:b/>
                <w:lang w:val="vi-VN"/>
              </w:rPr>
              <w:t>4</w:t>
            </w:r>
            <w:r w:rsidRPr="005E0EBE">
              <w:rPr>
                <w:rFonts w:eastAsia="Times New Roman"/>
                <w:b/>
              </w:rPr>
              <w:t>:</w:t>
            </w:r>
            <w:r w:rsidRPr="005E0EBE">
              <w:rPr>
                <w:rFonts w:eastAsia="Times New Roman"/>
                <w:b/>
                <w:lang w:val="vi-VN"/>
              </w:rPr>
              <w:t xml:space="preserve"> </w:t>
            </w:r>
            <w:r w:rsidRPr="005E0EBE">
              <w:rPr>
                <w:rFonts w:eastAsia="Times New Roman"/>
                <w:bCs/>
                <w:lang w:val="vi-VN"/>
              </w:rPr>
              <w:t>Tập tính được ứng dụng như thế nào trong học tập?</w:t>
            </w:r>
          </w:p>
          <w:p w:rsidR="005E0EBE" w:rsidRPr="005E0EBE" w:rsidRDefault="005E0EBE" w:rsidP="00516B57">
            <w:pPr>
              <w:spacing w:line="288" w:lineRule="auto"/>
              <w:ind w:right="114" w:firstLineChars="200" w:firstLine="560"/>
              <w:rPr>
                <w:rFonts w:eastAsiaTheme="minorHAnsi"/>
              </w:rPr>
            </w:pPr>
            <w:r w:rsidRPr="005E0EBE">
              <w:rPr>
                <w:rFonts w:eastAsiaTheme="minorHAnsi"/>
              </w:rPr>
              <w:t>Do đó, trong học tập, muốn nắm chắc kiến thức và ghi nhớ bài được lâu, cần thường xuyên ôn lại bài và làm bài tập nhiều lần.</w:t>
            </w:r>
          </w:p>
          <w:p w:rsidR="005E0EBE" w:rsidRPr="005E0EBE" w:rsidRDefault="005E0EBE" w:rsidP="00516B57">
            <w:pPr>
              <w:spacing w:line="288" w:lineRule="auto"/>
              <w:ind w:right="114"/>
              <w:rPr>
                <w:rFonts w:eastAsia="Times New Roman"/>
                <w:b/>
                <w:lang w:val="vi-VN"/>
              </w:rPr>
            </w:pPr>
            <w:r w:rsidRPr="005E0EBE">
              <w:rPr>
                <w:rFonts w:eastAsia="Times New Roman"/>
                <w:b/>
              </w:rPr>
              <w:t xml:space="preserve">Câu </w:t>
            </w:r>
            <w:r w:rsidRPr="005E0EBE">
              <w:rPr>
                <w:rFonts w:eastAsia="Times New Roman"/>
                <w:b/>
                <w:lang w:val="vi-VN"/>
              </w:rPr>
              <w:t>5</w:t>
            </w:r>
            <w:r w:rsidRPr="005E0EBE">
              <w:rPr>
                <w:rFonts w:eastAsia="Times New Roman"/>
                <w:b/>
              </w:rPr>
              <w:t>:</w:t>
            </w:r>
            <w:r w:rsidRPr="005E0EBE">
              <w:rPr>
                <w:rFonts w:eastAsia="Times New Roman"/>
                <w:b/>
                <w:lang w:val="vi-VN"/>
              </w:rPr>
              <w:t xml:space="preserve"> </w:t>
            </w:r>
            <w:r w:rsidRPr="005E0EBE">
              <w:rPr>
                <w:rFonts w:eastAsia="Times New Roman"/>
                <w:bCs/>
                <w:lang w:val="vi-VN"/>
              </w:rPr>
              <w:t>Muốn tạo được thói quen tập thể dục buổi sáng, em cần làm gì?</w:t>
            </w:r>
          </w:p>
          <w:p w:rsidR="005E0EBE" w:rsidRPr="005E0EBE" w:rsidRDefault="005E0EBE" w:rsidP="00516B57">
            <w:pPr>
              <w:spacing w:line="288" w:lineRule="auto"/>
              <w:ind w:right="114" w:firstLineChars="200" w:firstLine="560"/>
              <w:rPr>
                <w:rFonts w:eastAsiaTheme="minorHAnsi"/>
              </w:rPr>
            </w:pPr>
            <w:r w:rsidRPr="005E0EBE">
              <w:rPr>
                <w:rFonts w:eastAsiaTheme="minorHAnsi"/>
              </w:rPr>
              <w:t>Muốn tạo được thói quen tập thể dục buổi sáng, em cần kiên trì dậy sớm và tập luyện thể dục thể thao thường xuyên.</w:t>
            </w:r>
          </w:p>
          <w:p w:rsidR="005E0EBE" w:rsidRPr="005E0EBE" w:rsidRDefault="005E0EBE" w:rsidP="00516B57">
            <w:pPr>
              <w:spacing w:line="288" w:lineRule="auto"/>
              <w:ind w:right="114"/>
              <w:rPr>
                <w:rFonts w:eastAsia="Times New Roman"/>
                <w:b/>
                <w:lang w:val="vi-VN"/>
              </w:rPr>
            </w:pPr>
            <w:r w:rsidRPr="005E0EBE">
              <w:rPr>
                <w:rFonts w:eastAsia="Times New Roman"/>
                <w:b/>
              </w:rPr>
              <w:t xml:space="preserve">Câu </w:t>
            </w:r>
            <w:r w:rsidRPr="005E0EBE">
              <w:rPr>
                <w:rFonts w:eastAsia="Times New Roman"/>
                <w:b/>
                <w:lang w:val="vi-VN"/>
              </w:rPr>
              <w:t>6</w:t>
            </w:r>
            <w:r w:rsidRPr="005E0EBE">
              <w:rPr>
                <w:rFonts w:eastAsia="Times New Roman"/>
                <w:b/>
              </w:rPr>
              <w:t>:</w:t>
            </w:r>
            <w:r w:rsidRPr="005E0EBE">
              <w:rPr>
                <w:rFonts w:eastAsia="Times New Roman"/>
                <w:b/>
                <w:lang w:val="vi-VN"/>
              </w:rPr>
              <w:t xml:space="preserve"> </w:t>
            </w:r>
            <w:r w:rsidRPr="005E0EBE">
              <w:rPr>
                <w:rFonts w:eastAsia="Times New Roman"/>
                <w:bCs/>
                <w:lang w:val="vi-VN"/>
              </w:rPr>
              <w:t>Hãy nêu những việc em sẽ làm để bỏ được thói quen ngủ dậy muộn.</w:t>
            </w:r>
          </w:p>
          <w:p w:rsidR="005E0EBE" w:rsidRPr="005E0EBE" w:rsidRDefault="005E0EBE" w:rsidP="00516B57">
            <w:pPr>
              <w:spacing w:line="288" w:lineRule="auto"/>
              <w:ind w:left="360" w:right="114"/>
              <w:rPr>
                <w:rFonts w:eastAsiaTheme="minorHAnsi"/>
              </w:rPr>
            </w:pPr>
            <w:r w:rsidRPr="005E0EBE">
              <w:rPr>
                <w:rFonts w:eastAsiaTheme="minorHAnsi"/>
                <w:lang w:val="vi-VN"/>
              </w:rPr>
              <w:t xml:space="preserve">- </w:t>
            </w:r>
            <w:r w:rsidRPr="005E0EBE">
              <w:rPr>
                <w:rFonts w:eastAsiaTheme="minorHAnsi"/>
              </w:rPr>
              <w:t>Hạn chế sử dụng điện thoại trước khi ngủ</w:t>
            </w:r>
          </w:p>
          <w:p w:rsidR="005E0EBE" w:rsidRPr="005E0EBE" w:rsidRDefault="005E0EBE" w:rsidP="00516B57">
            <w:pPr>
              <w:spacing w:line="288" w:lineRule="auto"/>
              <w:ind w:left="360" w:right="114"/>
              <w:rPr>
                <w:rFonts w:eastAsiaTheme="minorHAnsi"/>
              </w:rPr>
            </w:pPr>
            <w:r w:rsidRPr="005E0EBE">
              <w:rPr>
                <w:rFonts w:eastAsiaTheme="minorHAnsi"/>
                <w:lang w:val="vi-VN"/>
              </w:rPr>
              <w:t xml:space="preserve">- </w:t>
            </w:r>
            <w:r w:rsidRPr="005E0EBE">
              <w:rPr>
                <w:rFonts w:eastAsiaTheme="minorHAnsi"/>
              </w:rPr>
              <w:t>Ngủ sớm, không thức quá khuya</w:t>
            </w:r>
          </w:p>
          <w:p w:rsidR="005E0EBE" w:rsidRPr="005E0EBE" w:rsidRDefault="005E0EBE" w:rsidP="00516B57">
            <w:pPr>
              <w:spacing w:line="288" w:lineRule="auto"/>
              <w:ind w:left="360" w:right="114"/>
              <w:rPr>
                <w:rFonts w:eastAsiaTheme="minorHAnsi"/>
              </w:rPr>
            </w:pPr>
            <w:r w:rsidRPr="005E0EBE">
              <w:rPr>
                <w:rFonts w:eastAsiaTheme="minorHAnsi"/>
                <w:lang w:val="vi-VN"/>
              </w:rPr>
              <w:t xml:space="preserve">- </w:t>
            </w:r>
            <w:r w:rsidRPr="005E0EBE">
              <w:rPr>
                <w:rFonts w:eastAsiaTheme="minorHAnsi"/>
              </w:rPr>
              <w:t>Đặt báo thức để dậy sớm thường xuyên</w:t>
            </w:r>
          </w:p>
          <w:p w:rsidR="005E0EBE" w:rsidRPr="005E0EBE" w:rsidRDefault="005E0EBE" w:rsidP="00516B57">
            <w:pPr>
              <w:spacing w:line="288" w:lineRule="auto"/>
              <w:ind w:left="360" w:right="114"/>
              <w:rPr>
                <w:rFonts w:eastAsiaTheme="minorHAnsi"/>
              </w:rPr>
            </w:pPr>
            <w:r w:rsidRPr="005E0EBE">
              <w:rPr>
                <w:rFonts w:eastAsiaTheme="minorHAnsi"/>
                <w:lang w:val="vi-VN"/>
              </w:rPr>
              <w:t xml:space="preserve">- </w:t>
            </w:r>
            <w:r w:rsidRPr="005E0EBE">
              <w:rPr>
                <w:rFonts w:eastAsiaTheme="minorHAnsi"/>
              </w:rPr>
              <w:t>Không uống cafe vào buổi tối</w:t>
            </w:r>
          </w:p>
          <w:p w:rsidR="005E0EBE" w:rsidRPr="005E0EBE" w:rsidRDefault="005E0EBE" w:rsidP="00516B57">
            <w:pPr>
              <w:spacing w:line="288" w:lineRule="auto"/>
              <w:ind w:left="360" w:right="114"/>
              <w:rPr>
                <w:rFonts w:eastAsiaTheme="minorHAnsi"/>
                <w:lang w:val="vi-VN"/>
              </w:rPr>
            </w:pPr>
          </w:p>
        </w:tc>
      </w:tr>
    </w:tbl>
    <w:p w:rsidR="005E0EBE" w:rsidRPr="005E0EBE" w:rsidRDefault="005E0EBE" w:rsidP="005E0EBE">
      <w:pPr>
        <w:pStyle w:val="Heading3"/>
        <w:spacing w:after="0"/>
        <w:ind w:left="-5" w:firstLine="289"/>
      </w:pPr>
      <w:r w:rsidRPr="005E0EBE">
        <w:rPr>
          <w:color w:val="C00000"/>
        </w:rPr>
        <w:lastRenderedPageBreak/>
        <w:t>d) Tổ chức thực hiện</w:t>
      </w:r>
    </w:p>
    <w:tbl>
      <w:tblPr>
        <w:tblStyle w:val="TableGrid0"/>
        <w:tblW w:w="10238" w:type="dxa"/>
        <w:tblInd w:w="-131" w:type="dxa"/>
        <w:tblCellMar>
          <w:top w:w="16" w:type="dxa"/>
          <w:left w:w="107" w:type="dxa"/>
          <w:right w:w="107" w:type="dxa"/>
        </w:tblCellMar>
        <w:tblLook w:val="04A0" w:firstRow="1" w:lastRow="0" w:firstColumn="1" w:lastColumn="0" w:noHBand="0" w:noVBand="1"/>
      </w:tblPr>
      <w:tblGrid>
        <w:gridCol w:w="6789"/>
        <w:gridCol w:w="3449"/>
      </w:tblGrid>
      <w:tr w:rsidR="005E0EBE" w:rsidRPr="005E0EBE" w:rsidTr="00516B57">
        <w:trPr>
          <w:trHeight w:val="570"/>
        </w:trPr>
        <w:tc>
          <w:tcPr>
            <w:tcW w:w="6789"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4"/>
              <w:jc w:val="center"/>
              <w:rPr>
                <w:sz w:val="26"/>
                <w:szCs w:val="26"/>
              </w:rPr>
            </w:pPr>
            <w:r w:rsidRPr="005E0EBE">
              <w:rPr>
                <w:rFonts w:eastAsia="Times New Roman"/>
                <w:b/>
                <w:sz w:val="26"/>
                <w:szCs w:val="26"/>
              </w:rPr>
              <w:t>Hoạt động của GV</w:t>
            </w:r>
          </w:p>
        </w:tc>
        <w:tc>
          <w:tcPr>
            <w:tcW w:w="3449"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1"/>
              <w:jc w:val="center"/>
              <w:rPr>
                <w:sz w:val="26"/>
                <w:szCs w:val="26"/>
              </w:rPr>
            </w:pPr>
            <w:r w:rsidRPr="005E0EBE">
              <w:rPr>
                <w:rFonts w:eastAsia="Times New Roman"/>
                <w:b/>
                <w:sz w:val="26"/>
                <w:szCs w:val="26"/>
              </w:rPr>
              <w:t>Hoạt động của HS</w:t>
            </w:r>
          </w:p>
        </w:tc>
      </w:tr>
      <w:tr w:rsidR="005E0EBE" w:rsidRPr="005E0EBE" w:rsidTr="00516B57">
        <w:trPr>
          <w:trHeight w:val="362"/>
        </w:trPr>
        <w:tc>
          <w:tcPr>
            <w:tcW w:w="678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40" w:after="80" w:line="276" w:lineRule="auto"/>
              <w:jc w:val="both"/>
              <w:rPr>
                <w:b/>
              </w:rPr>
            </w:pPr>
            <w:r w:rsidRPr="005E0EBE">
              <w:rPr>
                <w:b/>
              </w:rPr>
              <w:t xml:space="preserve">Giao nhiệm vụ: </w:t>
            </w:r>
          </w:p>
          <w:p w:rsidR="005E0EBE" w:rsidRPr="005E0EBE" w:rsidRDefault="005E0EBE" w:rsidP="00516B57">
            <w:pPr>
              <w:spacing w:before="40" w:after="80" w:line="276" w:lineRule="auto"/>
              <w:jc w:val="both"/>
              <w:rPr>
                <w:rFonts w:eastAsia="Times New Roman"/>
                <w:lang w:val="vi-VN"/>
              </w:rPr>
            </w:pPr>
            <w:r w:rsidRPr="005E0EBE">
              <w:rPr>
                <w:rFonts w:eastAsia="Times New Roman"/>
                <w:lang w:val="vi-VN"/>
              </w:rPr>
              <w:t>- Giáo viên sử dụng phương pháp dạy học theo nhóm, chia lớp làm 4 nhóm, sử dụng kĩ th</w:t>
            </w:r>
            <w:r w:rsidRPr="005E0EBE">
              <w:rPr>
                <w:rFonts w:eastAsia="Times New Roman"/>
              </w:rPr>
              <w:t>u</w:t>
            </w:r>
            <w:r w:rsidRPr="005E0EBE">
              <w:rPr>
                <w:rFonts w:eastAsia="Times New Roman"/>
                <w:lang w:val="vi-VN"/>
              </w:rPr>
              <w:t>ật dạy học mảnh ghép để trả lời các câu hỏi trong phiếu học tập số 1.</w:t>
            </w:r>
          </w:p>
          <w:p w:rsidR="005E0EBE" w:rsidRPr="005E0EBE" w:rsidRDefault="005E0EBE" w:rsidP="00516B57">
            <w:pPr>
              <w:spacing w:before="40" w:after="80" w:line="276" w:lineRule="auto"/>
              <w:rPr>
                <w:rFonts w:eastAsia="Tahoma"/>
                <w:color w:val="171616"/>
                <w:lang w:eastAsia="zh-CN" w:bidi="ar"/>
              </w:rPr>
            </w:pPr>
            <w:r w:rsidRPr="005E0EBE">
              <w:rPr>
                <w:rFonts w:eastAsia="Tahoma"/>
                <w:color w:val="171616"/>
                <w:lang w:eastAsia="zh-CN" w:bidi="ar"/>
              </w:rPr>
              <w:t>Bố trí các thành viên tham gia thành hai vòng sau:</w:t>
            </w:r>
          </w:p>
          <w:p w:rsidR="005E0EBE" w:rsidRPr="005E0EBE" w:rsidRDefault="005E0EBE" w:rsidP="00516B57">
            <w:pPr>
              <w:spacing w:before="40" w:after="80" w:line="276" w:lineRule="auto"/>
              <w:rPr>
                <w:rFonts w:eastAsia="Times New Roman"/>
                <w:lang w:val="vi-VN"/>
              </w:rPr>
            </w:pPr>
            <w:r w:rsidRPr="005E0EBE">
              <w:rPr>
                <w:rFonts w:eastAsia="Tahoma"/>
                <w:b/>
                <w:bCs/>
                <w:color w:val="171616"/>
                <w:lang w:eastAsia="zh-CN" w:bidi="ar"/>
              </w:rPr>
              <w:t>Vòng 1: Nhóm chuyên gia</w:t>
            </w:r>
          </w:p>
          <w:p w:rsidR="005E0EBE" w:rsidRPr="005E0EBE" w:rsidRDefault="005E0EBE" w:rsidP="00516B57">
            <w:pPr>
              <w:spacing w:before="40" w:after="80" w:line="276" w:lineRule="auto"/>
              <w:jc w:val="both"/>
              <w:rPr>
                <w:rFonts w:eastAsia="Times New Roman"/>
                <w:lang w:val="vi-VN"/>
              </w:rPr>
            </w:pPr>
            <w:r w:rsidRPr="005E0EBE">
              <w:rPr>
                <w:rFonts w:eastAsia="Times New Roman"/>
                <w:lang w:val="vi-VN"/>
              </w:rPr>
              <w:t>Nhóm 1,2: Tìm hiểu ứng dụng hiện tượng cảm ứng của sinh vật trong trồng trọt</w:t>
            </w:r>
          </w:p>
          <w:p w:rsidR="005E0EBE" w:rsidRPr="005E0EBE" w:rsidRDefault="005E0EBE" w:rsidP="00516B57">
            <w:pPr>
              <w:spacing w:before="40" w:after="80" w:line="276" w:lineRule="auto"/>
              <w:ind w:left="284"/>
              <w:jc w:val="both"/>
              <w:rPr>
                <w:rFonts w:eastAsia="Times New Roman"/>
                <w:lang w:val="vi-VN"/>
              </w:rPr>
            </w:pPr>
            <w:r w:rsidRPr="005E0EBE">
              <w:rPr>
                <w:rFonts w:eastAsia="Times New Roman"/>
                <w:lang w:val="vi-VN"/>
              </w:rPr>
              <w:t>+ Trả lời câu 1, 2  phiếu học tập số 1</w:t>
            </w:r>
          </w:p>
          <w:p w:rsidR="005E0EBE" w:rsidRPr="005E0EBE" w:rsidRDefault="005E0EBE" w:rsidP="00516B57">
            <w:pPr>
              <w:spacing w:before="40" w:after="80" w:line="276" w:lineRule="auto"/>
              <w:jc w:val="both"/>
              <w:rPr>
                <w:rFonts w:eastAsia="Times New Roman"/>
                <w:lang w:val="vi-VN"/>
              </w:rPr>
            </w:pPr>
            <w:r w:rsidRPr="005E0EBE">
              <w:rPr>
                <w:rFonts w:eastAsia="Times New Roman"/>
                <w:lang w:val="vi-VN"/>
              </w:rPr>
              <w:t>Nhóm 3,4: Tìm hiểu ứng dụng hiện tượng cảm ứng của sinh vật trong chăn nuôi</w:t>
            </w:r>
          </w:p>
          <w:p w:rsidR="005E0EBE" w:rsidRPr="005E0EBE" w:rsidRDefault="005E0EBE" w:rsidP="00516B57">
            <w:pPr>
              <w:spacing w:before="40" w:after="80" w:line="276" w:lineRule="auto"/>
              <w:ind w:left="284"/>
              <w:jc w:val="both"/>
              <w:rPr>
                <w:rFonts w:eastAsia="Times New Roman"/>
                <w:lang w:val="vi-VN"/>
              </w:rPr>
            </w:pPr>
            <w:r w:rsidRPr="005E0EBE">
              <w:rPr>
                <w:rFonts w:eastAsia="Times New Roman"/>
                <w:lang w:val="vi-VN"/>
              </w:rPr>
              <w:t>+ Trả lời câu 3 phiếu học tập số 1</w:t>
            </w:r>
          </w:p>
          <w:p w:rsidR="005E0EBE" w:rsidRPr="005E0EBE" w:rsidRDefault="005E0EBE" w:rsidP="00516B57">
            <w:pPr>
              <w:spacing w:before="40" w:after="80" w:line="276" w:lineRule="auto"/>
              <w:jc w:val="both"/>
              <w:rPr>
                <w:rFonts w:eastAsia="Times New Roman"/>
                <w:lang w:val="vi-VN"/>
              </w:rPr>
            </w:pPr>
            <w:r w:rsidRPr="005E0EBE">
              <w:rPr>
                <w:rFonts w:eastAsia="Times New Roman"/>
                <w:lang w:val="vi-VN"/>
              </w:rPr>
              <w:t>Nhóm 5,6: Tìm hiểu ứng dụng hiện tượng cảm ứng của sinh vật trong học tập và đời sống</w:t>
            </w:r>
          </w:p>
          <w:p w:rsidR="005E0EBE" w:rsidRPr="005E0EBE" w:rsidRDefault="005E0EBE" w:rsidP="00516B57">
            <w:pPr>
              <w:spacing w:before="40" w:after="80" w:line="276" w:lineRule="auto"/>
              <w:ind w:left="284"/>
              <w:jc w:val="both"/>
              <w:rPr>
                <w:rFonts w:eastAsia="Times New Roman"/>
                <w:lang w:val="vi-VN"/>
              </w:rPr>
            </w:pPr>
            <w:r w:rsidRPr="005E0EBE">
              <w:rPr>
                <w:rFonts w:eastAsia="Times New Roman"/>
                <w:lang w:val="vi-VN"/>
              </w:rPr>
              <w:t>+ Trả lời câu 4,5,6 phiếu học tập số 1</w:t>
            </w:r>
          </w:p>
          <w:p w:rsidR="005E0EBE" w:rsidRPr="005E0EBE" w:rsidRDefault="005E0EBE" w:rsidP="00516B57">
            <w:pPr>
              <w:spacing w:before="40" w:after="80" w:line="276" w:lineRule="auto"/>
            </w:pPr>
            <w:r w:rsidRPr="005E0EBE">
              <w:rPr>
                <w:rFonts w:eastAsia="Tahoma"/>
                <w:color w:val="171616"/>
                <w:lang w:eastAsia="zh-CN" w:bidi="ar"/>
              </w:rPr>
              <w:t>Khi thực hiện nhiệm vụ, nhóm đảm bảo mỗi thành viên đều thành</w:t>
            </w:r>
            <w:r w:rsidRPr="005E0EBE">
              <w:rPr>
                <w:rFonts w:eastAsia="Tahoma"/>
                <w:color w:val="171616"/>
                <w:lang w:val="vi-VN" w:eastAsia="zh-CN" w:bidi="ar"/>
              </w:rPr>
              <w:t xml:space="preserve"> </w:t>
            </w:r>
            <w:r w:rsidRPr="005E0EBE">
              <w:rPr>
                <w:rFonts w:eastAsia="Tahoma"/>
                <w:color w:val="171616"/>
                <w:lang w:eastAsia="zh-CN" w:bidi="ar"/>
              </w:rPr>
              <w:t>“chuyên gia” của lĩnh vực đã tìm hiểu và trình bày lại kết quả của nhóm ở vòng 2.</w:t>
            </w:r>
          </w:p>
          <w:p w:rsidR="005E0EBE" w:rsidRPr="005E0EBE" w:rsidRDefault="005E0EBE" w:rsidP="00516B57">
            <w:pPr>
              <w:spacing w:before="40" w:after="80" w:line="276" w:lineRule="auto"/>
            </w:pPr>
            <w:r w:rsidRPr="005E0EBE">
              <w:rPr>
                <w:rFonts w:eastAsia="Tahoma"/>
                <w:b/>
                <w:bCs/>
                <w:color w:val="171616"/>
                <w:lang w:eastAsia="zh-CN" w:bidi="ar"/>
              </w:rPr>
              <w:t xml:space="preserve">Vòng 2: Nhóm mảnh ghép </w:t>
            </w:r>
          </w:p>
          <w:p w:rsidR="005E0EBE" w:rsidRPr="005E0EBE" w:rsidRDefault="005E0EBE" w:rsidP="00516B57">
            <w:pPr>
              <w:spacing w:before="40" w:after="80" w:line="276" w:lineRule="auto"/>
            </w:pPr>
            <w:r w:rsidRPr="005E0EBE">
              <w:rPr>
                <w:rFonts w:eastAsia="Tahoma"/>
                <w:color w:val="171616"/>
                <w:lang w:eastAsia="zh-CN" w:bidi="ar"/>
              </w:rPr>
              <w:t xml:space="preserve">• Hình thành </w:t>
            </w:r>
            <w:r w:rsidRPr="005E0EBE">
              <w:rPr>
                <w:rFonts w:eastAsia="Tahoma"/>
                <w:color w:val="171616"/>
                <w:lang w:val="vi-VN" w:eastAsia="zh-CN" w:bidi="ar"/>
              </w:rPr>
              <w:t xml:space="preserve">8 </w:t>
            </w:r>
            <w:r w:rsidRPr="005E0EBE">
              <w:rPr>
                <w:rFonts w:eastAsia="Tahoma"/>
                <w:color w:val="171616"/>
                <w:lang w:eastAsia="zh-CN" w:bidi="ar"/>
              </w:rPr>
              <w:t>nhóm mảnh ghép</w:t>
            </w:r>
            <w:r w:rsidRPr="005E0EBE">
              <w:rPr>
                <w:rFonts w:eastAsia="Tahoma"/>
                <w:color w:val="171616"/>
                <w:lang w:val="vi-VN" w:eastAsia="zh-CN" w:bidi="ar"/>
              </w:rPr>
              <w:t xml:space="preserve"> mới</w:t>
            </w:r>
            <w:r w:rsidRPr="005E0EBE">
              <w:rPr>
                <w:rFonts w:eastAsia="Tahoma"/>
                <w:color w:val="171616"/>
                <w:lang w:eastAsia="zh-CN" w:bidi="ar"/>
              </w:rPr>
              <w:t xml:space="preserve">, mỗi nhóm có một thành viên đến từ mỗi nhóm chuyên gia. </w:t>
            </w:r>
          </w:p>
          <w:p w:rsidR="005E0EBE" w:rsidRPr="005E0EBE" w:rsidRDefault="005E0EBE" w:rsidP="00516B57">
            <w:pPr>
              <w:spacing w:before="40" w:after="80" w:line="276" w:lineRule="auto"/>
            </w:pPr>
            <w:r w:rsidRPr="005E0EBE">
              <w:rPr>
                <w:rFonts w:eastAsia="Tahoma"/>
                <w:color w:val="171616"/>
                <w:lang w:eastAsia="zh-CN" w:bidi="ar"/>
              </w:rPr>
              <w:lastRenderedPageBreak/>
              <w:t xml:space="preserve">• Kết quả nhiệm vụ của vòng 1 được nhóm mảnh ghép chia sẻ đầy đủ với nhau. </w:t>
            </w:r>
          </w:p>
          <w:p w:rsidR="005E0EBE" w:rsidRPr="005E0EBE" w:rsidRDefault="005E0EBE" w:rsidP="00516B57">
            <w:pPr>
              <w:spacing w:before="40" w:after="80" w:line="276" w:lineRule="auto"/>
              <w:rPr>
                <w:rFonts w:eastAsia="Times New Roman"/>
                <w:b/>
                <w:bCs/>
                <w:color w:val="0000FF"/>
                <w:lang w:val="vi-VN"/>
              </w:rPr>
            </w:pPr>
            <w:r w:rsidRPr="005E0EBE">
              <w:rPr>
                <w:rFonts w:eastAsia="Tahoma"/>
                <w:color w:val="171616"/>
                <w:lang w:eastAsia="zh-CN" w:bidi="ar"/>
              </w:rPr>
              <w:t>• Các nhóm mảnh ghép thảo luận và thống nhất phương án giải quyết nhiệm vụ phức hợp.</w:t>
            </w:r>
            <w:r w:rsidRPr="005E0EBE">
              <w:rPr>
                <w:rFonts w:eastAsia="Times New Roman"/>
                <w:b/>
                <w:bCs/>
                <w:color w:val="0000FF"/>
              </w:rPr>
              <w:t xml:space="preserve"> </w:t>
            </w:r>
          </w:p>
          <w:p w:rsidR="005E0EBE" w:rsidRPr="005E0EBE" w:rsidRDefault="005E0EBE" w:rsidP="00516B57">
            <w:pPr>
              <w:spacing w:before="40" w:after="80" w:line="276" w:lineRule="auto"/>
              <w:jc w:val="both"/>
              <w:rPr>
                <w:lang w:val="vi-VN"/>
              </w:rPr>
            </w:pPr>
            <w:r w:rsidRPr="005E0EBE">
              <w:rPr>
                <w:lang w:val="vi-VN"/>
              </w:rPr>
              <w:t>Sau 10 phút, Giáo viên tổ chức:</w:t>
            </w:r>
          </w:p>
          <w:p w:rsidR="005E0EBE" w:rsidRPr="005E0EBE" w:rsidRDefault="005E0EBE" w:rsidP="00516B57">
            <w:pPr>
              <w:spacing w:before="40" w:after="80" w:line="276" w:lineRule="auto"/>
              <w:ind w:firstLineChars="100" w:firstLine="280"/>
            </w:pPr>
            <w:r w:rsidRPr="005E0EBE">
              <w:rPr>
                <w:rFonts w:eastAsia="Tahoma"/>
                <w:color w:val="171616"/>
                <w:lang w:eastAsia="zh-CN" w:bidi="ar"/>
              </w:rPr>
              <w:t xml:space="preserve">• Hình thành </w:t>
            </w:r>
            <w:r w:rsidRPr="005E0EBE">
              <w:rPr>
                <w:rFonts w:eastAsia="Tahoma"/>
                <w:color w:val="171616"/>
                <w:lang w:val="vi-VN" w:eastAsia="zh-CN" w:bidi="ar"/>
              </w:rPr>
              <w:t xml:space="preserve">6 </w:t>
            </w:r>
            <w:r w:rsidRPr="005E0EBE">
              <w:rPr>
                <w:rFonts w:eastAsia="Tahoma"/>
                <w:color w:val="171616"/>
                <w:lang w:eastAsia="zh-CN" w:bidi="ar"/>
              </w:rPr>
              <w:t>nhóm mảnh ghép</w:t>
            </w:r>
            <w:r w:rsidRPr="005E0EBE">
              <w:rPr>
                <w:rFonts w:eastAsia="Tahoma"/>
                <w:color w:val="171616"/>
                <w:lang w:val="vi-VN" w:eastAsia="zh-CN" w:bidi="ar"/>
              </w:rPr>
              <w:t xml:space="preserve"> mới</w:t>
            </w:r>
            <w:r w:rsidRPr="005E0EBE">
              <w:rPr>
                <w:rFonts w:eastAsia="Tahoma"/>
                <w:color w:val="171616"/>
                <w:lang w:eastAsia="zh-CN" w:bidi="ar"/>
              </w:rPr>
              <w:t xml:space="preserve">, mỗi nhóm có một thành viên đến từ mỗi nhóm </w:t>
            </w:r>
            <w:r w:rsidRPr="005E0EBE">
              <w:rPr>
                <w:rFonts w:eastAsia="Tahoma"/>
                <w:color w:val="171616"/>
                <w:lang w:val="vi-VN" w:eastAsia="zh-CN" w:bidi="ar"/>
              </w:rPr>
              <w:t>ban đầu</w:t>
            </w:r>
            <w:r w:rsidRPr="005E0EBE">
              <w:rPr>
                <w:rFonts w:eastAsia="Tahoma"/>
                <w:color w:val="171616"/>
                <w:lang w:eastAsia="zh-CN" w:bidi="ar"/>
              </w:rPr>
              <w:t xml:space="preserve">. </w:t>
            </w:r>
          </w:p>
          <w:p w:rsidR="005E0EBE" w:rsidRPr="005E0EBE" w:rsidRDefault="005E0EBE" w:rsidP="00516B57">
            <w:pPr>
              <w:spacing w:before="40" w:after="80" w:line="276" w:lineRule="auto"/>
              <w:ind w:firstLineChars="100" w:firstLine="280"/>
            </w:pPr>
            <w:r w:rsidRPr="005E0EBE">
              <w:rPr>
                <w:rFonts w:eastAsia="Tahoma"/>
                <w:color w:val="171616"/>
                <w:lang w:eastAsia="zh-CN" w:bidi="ar"/>
              </w:rPr>
              <w:t xml:space="preserve">• Kết quả nhiệm vụ của </w:t>
            </w:r>
            <w:r w:rsidRPr="005E0EBE">
              <w:rPr>
                <w:rFonts w:eastAsia="Tahoma"/>
                <w:color w:val="171616"/>
                <w:lang w:val="vi-VN" w:eastAsia="zh-CN" w:bidi="ar"/>
              </w:rPr>
              <w:t>nhóm đầu</w:t>
            </w:r>
            <w:r w:rsidRPr="005E0EBE">
              <w:rPr>
                <w:rFonts w:eastAsia="Tahoma"/>
                <w:color w:val="171616"/>
                <w:lang w:eastAsia="zh-CN" w:bidi="ar"/>
              </w:rPr>
              <w:t xml:space="preserve"> được nhóm mảnh ghép chia sẻ đầy đủ với nhau. </w:t>
            </w:r>
          </w:p>
          <w:p w:rsidR="005E0EBE" w:rsidRPr="005E0EBE" w:rsidRDefault="005E0EBE" w:rsidP="00516B57">
            <w:pPr>
              <w:spacing w:before="40" w:after="80" w:line="276" w:lineRule="auto"/>
              <w:ind w:firstLineChars="100" w:firstLine="280"/>
              <w:rPr>
                <w:rFonts w:eastAsia="Times New Roman"/>
                <w:sz w:val="26"/>
                <w:szCs w:val="26"/>
              </w:rPr>
            </w:pPr>
            <w:r w:rsidRPr="005E0EBE">
              <w:rPr>
                <w:rFonts w:eastAsia="Tahoma"/>
                <w:color w:val="171616"/>
                <w:lang w:eastAsia="zh-CN" w:bidi="ar"/>
              </w:rPr>
              <w:t>• Các nhóm mảnh ghép thảo luận và thống nhất phương án giải quyết nhiệm vụ phức hợp.</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40" w:after="80" w:line="276" w:lineRule="auto"/>
              <w:jc w:val="both"/>
              <w:rPr>
                <w:sz w:val="26"/>
                <w:szCs w:val="26"/>
              </w:rPr>
            </w:pPr>
            <w:r w:rsidRPr="005E0EBE">
              <w:lastRenderedPageBreak/>
              <w:t>HS nhận nhiệm vụ.</w:t>
            </w:r>
          </w:p>
        </w:tc>
      </w:tr>
      <w:tr w:rsidR="005E0EBE" w:rsidRPr="005E0EBE" w:rsidTr="00516B57">
        <w:trPr>
          <w:trHeight w:val="1334"/>
        </w:trPr>
        <w:tc>
          <w:tcPr>
            <w:tcW w:w="678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40" w:after="80" w:line="276" w:lineRule="auto"/>
              <w:jc w:val="both"/>
              <w:rPr>
                <w:b/>
              </w:rPr>
            </w:pPr>
            <w:r w:rsidRPr="005E0EBE">
              <w:rPr>
                <w:b/>
              </w:rPr>
              <w:lastRenderedPageBreak/>
              <w:t xml:space="preserve">Hướng dẫn học sinh thực hiện nhiệm vụ: </w:t>
            </w:r>
          </w:p>
          <w:p w:rsidR="005E0EBE" w:rsidRPr="005E0EBE" w:rsidRDefault="005E0EBE" w:rsidP="00516B57">
            <w:pPr>
              <w:spacing w:before="40" w:after="80" w:line="276" w:lineRule="auto"/>
              <w:jc w:val="both"/>
            </w:pPr>
            <w:r w:rsidRPr="005E0EBE">
              <w:t xml:space="preserve">- Các nhóm thảo luận và hoàn thành phiếu học tập số </w:t>
            </w:r>
            <w:r w:rsidRPr="005E0EBE">
              <w:rPr>
                <w:lang w:val="vi-VN"/>
              </w:rPr>
              <w:t>4</w:t>
            </w:r>
            <w:r w:rsidRPr="005E0EBE">
              <w:t>.</w:t>
            </w:r>
          </w:p>
          <w:p w:rsidR="005E0EBE" w:rsidRPr="005E0EBE" w:rsidRDefault="005E0EBE" w:rsidP="00516B57">
            <w:pPr>
              <w:pStyle w:val="ListParagraph"/>
              <w:tabs>
                <w:tab w:val="left" w:pos="656"/>
              </w:tabs>
              <w:spacing w:before="40" w:after="80" w:line="276" w:lineRule="auto"/>
              <w:ind w:left="0" w:right="817"/>
              <w:rPr>
                <w:lang w:val="vi-VN"/>
              </w:rPr>
            </w:pPr>
            <w:r w:rsidRPr="005E0EBE">
              <w:rPr>
                <w:lang w:val="vi-VN"/>
              </w:rPr>
              <w:t xml:space="preserve">- </w:t>
            </w:r>
            <w:r w:rsidRPr="005E0EBE">
              <w:t xml:space="preserve">GV theo dõi, quan sát, hướng dẫn các nhóm quan sát và </w:t>
            </w:r>
            <w:r w:rsidRPr="005E0EBE">
              <w:rPr>
                <w:spacing w:val="-40"/>
              </w:rPr>
              <w:t xml:space="preserve"> </w:t>
            </w:r>
            <w:r w:rsidRPr="005E0EBE">
              <w:t>hoàn thành phiếu học</w:t>
            </w:r>
            <w:r w:rsidRPr="005E0EBE">
              <w:rPr>
                <w:spacing w:val="-6"/>
              </w:rPr>
              <w:t xml:space="preserve"> </w:t>
            </w:r>
            <w:r w:rsidRPr="005E0EBE">
              <w:t>tập.</w:t>
            </w:r>
          </w:p>
          <w:p w:rsidR="005E0EBE" w:rsidRPr="005E0EBE" w:rsidRDefault="005E0EBE" w:rsidP="00516B57">
            <w:pPr>
              <w:spacing w:before="40" w:after="80" w:line="276" w:lineRule="auto"/>
              <w:jc w:val="both"/>
              <w:rPr>
                <w:sz w:val="26"/>
                <w:szCs w:val="26"/>
              </w:rPr>
            </w:pPr>
            <w:r w:rsidRPr="005E0EBE">
              <w:t>- Sau khi thảo luận xong các nhóm đưa ra câu trả lời.</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40" w:after="80" w:line="276" w:lineRule="auto"/>
              <w:jc w:val="both"/>
              <w:rPr>
                <w:sz w:val="26"/>
                <w:szCs w:val="26"/>
              </w:rPr>
            </w:pPr>
            <w:r w:rsidRPr="005E0EBE">
              <w:t xml:space="preserve">Thảo luận nhóm và hoàn thành phiếu học tập số </w:t>
            </w:r>
            <w:r w:rsidRPr="005E0EBE">
              <w:rPr>
                <w:lang w:val="vi-VN"/>
              </w:rPr>
              <w:t>4</w:t>
            </w:r>
            <w:r w:rsidRPr="005E0EBE">
              <w:t>.</w:t>
            </w:r>
          </w:p>
        </w:tc>
      </w:tr>
      <w:tr w:rsidR="005E0EBE" w:rsidRPr="005E0EBE" w:rsidTr="00516B57">
        <w:trPr>
          <w:trHeight w:val="539"/>
        </w:trPr>
        <w:tc>
          <w:tcPr>
            <w:tcW w:w="678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40" w:after="80" w:line="276" w:lineRule="auto"/>
              <w:jc w:val="both"/>
              <w:rPr>
                <w:b/>
              </w:rPr>
            </w:pPr>
            <w:r w:rsidRPr="005E0EBE">
              <w:rPr>
                <w:b/>
              </w:rPr>
              <w:t>Báo cáo kết quả:</w:t>
            </w:r>
          </w:p>
          <w:p w:rsidR="005E0EBE" w:rsidRPr="005E0EBE" w:rsidRDefault="005E0EBE" w:rsidP="005E0EBE">
            <w:pPr>
              <w:numPr>
                <w:ilvl w:val="0"/>
                <w:numId w:val="24"/>
              </w:numPr>
              <w:tabs>
                <w:tab w:val="left" w:pos="280"/>
              </w:tabs>
              <w:spacing w:before="40" w:after="80" w:line="276" w:lineRule="auto"/>
              <w:ind w:left="17" w:hanging="17"/>
            </w:pPr>
            <w:r w:rsidRPr="005E0EBE">
              <w:rPr>
                <w:rFonts w:eastAsia="Times New Roman"/>
              </w:rPr>
              <w:t>Cho các nhóm treo kết quả của nhóm mình lên;</w:t>
            </w:r>
          </w:p>
          <w:p w:rsidR="005E0EBE" w:rsidRPr="005E0EBE" w:rsidRDefault="005E0EBE" w:rsidP="005E0EBE">
            <w:pPr>
              <w:numPr>
                <w:ilvl w:val="0"/>
                <w:numId w:val="24"/>
              </w:numPr>
              <w:tabs>
                <w:tab w:val="left" w:pos="280"/>
              </w:tabs>
              <w:spacing w:before="40" w:after="80" w:line="276" w:lineRule="auto"/>
              <w:ind w:left="17" w:hanging="17"/>
            </w:pPr>
            <w:r w:rsidRPr="005E0EBE">
              <w:rPr>
                <w:rFonts w:eastAsia="Times New Roman"/>
              </w:rPr>
              <w:t>Mời nhóm trưởng đứng vào phần kết quả của nhóm mình;</w:t>
            </w:r>
          </w:p>
          <w:p w:rsidR="005E0EBE" w:rsidRPr="005E0EBE" w:rsidRDefault="005E0EBE" w:rsidP="005E0EBE">
            <w:pPr>
              <w:numPr>
                <w:ilvl w:val="0"/>
                <w:numId w:val="24"/>
              </w:numPr>
              <w:tabs>
                <w:tab w:val="left" w:pos="280"/>
              </w:tabs>
              <w:spacing w:before="40" w:after="80" w:line="276" w:lineRule="auto"/>
              <w:ind w:left="17" w:hanging="17"/>
            </w:pPr>
            <w:r w:rsidRPr="005E0EBE">
              <w:rPr>
                <w:rFonts w:eastAsia="Times New Roman"/>
              </w:rPr>
              <w:t xml:space="preserve">Gọi </w:t>
            </w:r>
            <w:r w:rsidRPr="005E0EBE">
              <w:rPr>
                <w:rFonts w:eastAsia="Times New Roman"/>
                <w:lang w:val="vi-VN"/>
              </w:rPr>
              <w:t>mỗi</w:t>
            </w:r>
            <w:r w:rsidRPr="005E0EBE">
              <w:rPr>
                <w:rFonts w:eastAsia="Times New Roman"/>
              </w:rPr>
              <w:t xml:space="preserve"> nhóm đại diện trình bày kết quả</w:t>
            </w:r>
            <w:r w:rsidRPr="005E0EBE">
              <w:rPr>
                <w:rFonts w:eastAsia="Times New Roman"/>
                <w:lang w:val="vi-VN"/>
              </w:rPr>
              <w:t xml:space="preserve"> của mỗi câu</w:t>
            </w:r>
            <w:r w:rsidRPr="005E0EBE">
              <w:rPr>
                <w:rFonts w:eastAsia="Times New Roman"/>
              </w:rPr>
              <w:t>. Các nhóm khác bổ sung.</w:t>
            </w:r>
          </w:p>
          <w:p w:rsidR="005E0EBE" w:rsidRPr="005E0EBE" w:rsidRDefault="005E0EBE" w:rsidP="005E0EBE">
            <w:pPr>
              <w:numPr>
                <w:ilvl w:val="0"/>
                <w:numId w:val="24"/>
              </w:numPr>
              <w:tabs>
                <w:tab w:val="left" w:pos="280"/>
              </w:tabs>
              <w:spacing w:before="40" w:after="80" w:line="276" w:lineRule="auto"/>
              <w:ind w:left="17" w:hanging="17"/>
              <w:rPr>
                <w:sz w:val="26"/>
                <w:szCs w:val="26"/>
              </w:rPr>
            </w:pPr>
            <w:r w:rsidRPr="005E0EBE">
              <w:rPr>
                <w:rFonts w:eastAsia="Times New Roman"/>
              </w:rPr>
              <w:t>GV kết luận về nội dung kiến thức mà các nhóm đã đưa ra.</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40" w:after="80" w:line="276" w:lineRule="auto"/>
              <w:jc w:val="both"/>
            </w:pPr>
            <w:r w:rsidRPr="005E0EBE">
              <w:t>- Trình bày phần thảo luận của nhóm.</w:t>
            </w:r>
          </w:p>
          <w:p w:rsidR="005E0EBE" w:rsidRPr="005E0EBE" w:rsidRDefault="005E0EBE" w:rsidP="00516B57">
            <w:pPr>
              <w:spacing w:before="40" w:after="80" w:line="276" w:lineRule="auto"/>
              <w:jc w:val="both"/>
              <w:rPr>
                <w:sz w:val="26"/>
                <w:szCs w:val="26"/>
              </w:rPr>
            </w:pPr>
            <w:r w:rsidRPr="005E0EBE">
              <w:t>- Các nhóm còn lại nhận xét phần trình bày của nhóm bạn.</w:t>
            </w:r>
          </w:p>
        </w:tc>
      </w:tr>
      <w:tr w:rsidR="005E0EBE" w:rsidRPr="005E0EBE" w:rsidTr="00516B57">
        <w:trPr>
          <w:trHeight w:val="1336"/>
        </w:trPr>
        <w:tc>
          <w:tcPr>
            <w:tcW w:w="678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rPr>
                <w:sz w:val="26"/>
                <w:szCs w:val="26"/>
              </w:rPr>
            </w:pPr>
            <w:r w:rsidRPr="005E0EBE">
              <w:rPr>
                <w:rFonts w:eastAsia="Times New Roman"/>
                <w:b/>
                <w:sz w:val="26"/>
                <w:szCs w:val="26"/>
              </w:rPr>
              <w:t>Tổng kết</w:t>
            </w:r>
          </w:p>
          <w:p w:rsidR="005E0EBE" w:rsidRPr="005E0EBE" w:rsidRDefault="005E0EBE" w:rsidP="00516B57">
            <w:pPr>
              <w:spacing w:before="120" w:after="120" w:line="288" w:lineRule="auto"/>
              <w:ind w:firstLine="426"/>
              <w:jc w:val="both"/>
              <w:rPr>
                <w:rFonts w:eastAsia="Times New Roman"/>
                <w:sz w:val="26"/>
                <w:szCs w:val="26"/>
              </w:rPr>
            </w:pPr>
            <w:r w:rsidRPr="005E0EBE">
              <w:rPr>
                <w:rFonts w:eastAsia="Times New Roman"/>
                <w:sz w:val="26"/>
                <w:szCs w:val="26"/>
              </w:rPr>
              <w:t>Cảm ứng là khả năng tiếp nhận và phản ứng (trả lời) thích hợp với các kích thích từ môi trường, đảm bảo cho sinh vật tồn tại và phát triển.</w:t>
            </w:r>
          </w:p>
          <w:p w:rsidR="005E0EBE" w:rsidRPr="005E0EBE" w:rsidRDefault="005E0EBE" w:rsidP="00516B57">
            <w:pPr>
              <w:spacing w:before="120" w:after="120" w:line="288" w:lineRule="auto"/>
              <w:ind w:firstLine="426"/>
              <w:jc w:val="both"/>
              <w:rPr>
                <w:rFonts w:eastAsia="Times New Roman"/>
                <w:bCs/>
                <w:sz w:val="26"/>
                <w:szCs w:val="26"/>
              </w:rPr>
            </w:pPr>
            <w:r w:rsidRPr="005E0EBE">
              <w:rPr>
                <w:rFonts w:eastAsia="Times New Roman"/>
                <w:sz w:val="26"/>
                <w:szCs w:val="26"/>
              </w:rPr>
              <w:t>Nhờ có cảm ứng, sinh vật mới tồn tại, phát triển và thích nghi với sự thay đổi của môi trường trong một giới hạn nhất định.</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rPr>
                <w:sz w:val="26"/>
                <w:szCs w:val="26"/>
              </w:rPr>
            </w:pPr>
            <w:r w:rsidRPr="005E0EBE">
              <w:rPr>
                <w:rFonts w:eastAsia="Times New Roman"/>
                <w:sz w:val="26"/>
                <w:szCs w:val="26"/>
              </w:rPr>
              <w:t>Ghi nhớ kiến thức</w:t>
            </w:r>
          </w:p>
        </w:tc>
      </w:tr>
    </w:tbl>
    <w:p w:rsidR="005E0EBE" w:rsidRPr="005E0EBE" w:rsidRDefault="005E0EBE" w:rsidP="005E0EBE">
      <w:pPr>
        <w:pStyle w:val="Heading4"/>
        <w:spacing w:after="97"/>
        <w:ind w:left="-5"/>
        <w:rPr>
          <w:color w:val="7030A0"/>
        </w:rPr>
      </w:pPr>
    </w:p>
    <w:p w:rsidR="005E0EBE" w:rsidRPr="005E0EBE" w:rsidRDefault="005E0EBE" w:rsidP="005E0EBE">
      <w:pPr>
        <w:pStyle w:val="Heading3"/>
        <w:spacing w:before="120"/>
        <w:ind w:left="11" w:hanging="11"/>
      </w:pPr>
      <w:r w:rsidRPr="005E0EBE">
        <w:t xml:space="preserve">Hoạt động </w:t>
      </w:r>
      <w:r w:rsidRPr="005E0EBE">
        <w:rPr>
          <w:lang w:val="vi-VN"/>
        </w:rPr>
        <w:t>3</w:t>
      </w:r>
      <w:r w:rsidRPr="005E0EBE">
        <w:t xml:space="preserve">: </w:t>
      </w:r>
      <w:r w:rsidRPr="005E0EBE">
        <w:rPr>
          <w:lang w:val="vi-VN"/>
        </w:rPr>
        <w:t>Luyện tập-vận dụng</w:t>
      </w:r>
      <w:r w:rsidRPr="005E0EBE">
        <w:t xml:space="preserve"> (</w:t>
      </w:r>
      <w:r w:rsidRPr="005E0EBE">
        <w:rPr>
          <w:lang w:val="vi-VN"/>
        </w:rPr>
        <w:t xml:space="preserve">10 </w:t>
      </w:r>
      <w:r w:rsidRPr="005E0EBE">
        <w:t>phút)</w:t>
      </w:r>
    </w:p>
    <w:p w:rsidR="005E0EBE" w:rsidRPr="005E0EBE" w:rsidRDefault="005E0EBE" w:rsidP="005E0EBE">
      <w:pPr>
        <w:pStyle w:val="ListParagraph"/>
        <w:numPr>
          <w:ilvl w:val="0"/>
          <w:numId w:val="13"/>
        </w:numPr>
        <w:spacing w:after="108" w:line="251" w:lineRule="auto"/>
        <w:jc w:val="both"/>
      </w:pPr>
      <w:r w:rsidRPr="005E0EBE">
        <w:rPr>
          <w:rFonts w:eastAsia="Times New Roman"/>
          <w:b/>
          <w:color w:val="C00000"/>
        </w:rPr>
        <w:t xml:space="preserve">Mục tiêu: </w:t>
      </w:r>
      <w:r w:rsidRPr="005E0EBE">
        <w:rPr>
          <w:rFonts w:eastAsia="Times New Roman"/>
        </w:rPr>
        <w:t>Củng cố, khắc sâu nội dụng toàn bộ bài học.</w:t>
      </w:r>
    </w:p>
    <w:p w:rsidR="005E0EBE" w:rsidRPr="005E0EBE" w:rsidRDefault="005E0EBE" w:rsidP="005E0EBE">
      <w:pPr>
        <w:numPr>
          <w:ilvl w:val="0"/>
          <w:numId w:val="13"/>
        </w:numPr>
        <w:spacing w:after="108" w:line="251" w:lineRule="auto"/>
        <w:jc w:val="both"/>
      </w:pPr>
      <w:r w:rsidRPr="005E0EBE">
        <w:rPr>
          <w:rFonts w:eastAsia="Times New Roman"/>
          <w:b/>
          <w:color w:val="C00000"/>
        </w:rPr>
        <w:lastRenderedPageBreak/>
        <w:t>Nội dung</w:t>
      </w:r>
      <w:r w:rsidRPr="005E0EBE">
        <w:rPr>
          <w:rFonts w:eastAsia="Times New Roman"/>
          <w:b/>
        </w:rPr>
        <w:t xml:space="preserve">: </w:t>
      </w:r>
      <w:r w:rsidRPr="005E0EBE">
        <w:rPr>
          <w:rFonts w:eastAsia="Times New Roman"/>
        </w:rPr>
        <w:t>GV cho học sinh làm việc cá nhân và trả lời m</w:t>
      </w:r>
      <w:r w:rsidRPr="005E0EBE">
        <w:rPr>
          <w:rFonts w:eastAsia="Times New Roman"/>
          <w:lang w:val="vi-VN"/>
        </w:rPr>
        <w:t>ộ</w:t>
      </w:r>
      <w:r w:rsidRPr="005E0EBE">
        <w:rPr>
          <w:rFonts w:eastAsia="Times New Roman"/>
        </w:rPr>
        <w:t>t số câu hỏi.</w:t>
      </w:r>
    </w:p>
    <w:p w:rsidR="005E0EBE" w:rsidRPr="005E0EBE" w:rsidRDefault="005E0EBE" w:rsidP="005E0EBE">
      <w:pPr>
        <w:spacing w:after="108" w:line="251" w:lineRule="auto"/>
        <w:ind w:left="360"/>
        <w:jc w:val="both"/>
        <w:rPr>
          <w:rFonts w:eastAsia="Times New Roman"/>
          <w:lang w:val="vi-VN"/>
        </w:rPr>
      </w:pPr>
      <w:r w:rsidRPr="005E0EBE">
        <w:rPr>
          <w:rFonts w:eastAsia="Times New Roman"/>
          <w:b/>
          <w:bCs/>
          <w:lang w:val="vi-VN"/>
        </w:rPr>
        <w:t>Câu 1:</w:t>
      </w:r>
      <w:r w:rsidRPr="005E0EBE">
        <w:rPr>
          <w:rFonts w:eastAsia="Times New Roman"/>
          <w:lang w:val="vi-VN"/>
        </w:rPr>
        <w:t xml:space="preserve"> Việc làm nào sau đây ứng dụng hiện tượng cảm ứng vào sản xuất</w:t>
      </w:r>
    </w:p>
    <w:p w:rsidR="005E0EBE" w:rsidRPr="005E0EBE" w:rsidRDefault="005E0EBE" w:rsidP="005E0EBE">
      <w:pPr>
        <w:numPr>
          <w:ilvl w:val="0"/>
          <w:numId w:val="25"/>
        </w:numPr>
        <w:spacing w:after="108" w:line="251" w:lineRule="auto"/>
        <w:ind w:left="360"/>
        <w:jc w:val="both"/>
        <w:rPr>
          <w:rFonts w:eastAsia="Times New Roman"/>
          <w:lang w:val="vi-VN"/>
        </w:rPr>
      </w:pPr>
      <w:r w:rsidRPr="005E0EBE">
        <w:rPr>
          <w:rFonts w:eastAsia="Times New Roman"/>
          <w:lang w:val="vi-VN"/>
        </w:rPr>
        <w:t>Vệ sinh chuồng trại cho vật nuôi hằng ngày</w:t>
      </w:r>
    </w:p>
    <w:p w:rsidR="005E0EBE" w:rsidRPr="005E0EBE" w:rsidRDefault="005E0EBE" w:rsidP="005E0EBE">
      <w:pPr>
        <w:numPr>
          <w:ilvl w:val="0"/>
          <w:numId w:val="25"/>
        </w:numPr>
        <w:spacing w:after="108" w:line="251" w:lineRule="auto"/>
        <w:ind w:left="360"/>
        <w:jc w:val="both"/>
        <w:rPr>
          <w:rFonts w:eastAsia="Times New Roman"/>
          <w:lang w:val="vi-VN"/>
        </w:rPr>
      </w:pPr>
      <w:r w:rsidRPr="005E0EBE">
        <w:rPr>
          <w:rFonts w:eastAsia="Times New Roman"/>
          <w:lang w:val="vi-VN"/>
        </w:rPr>
        <w:t>Xới đất, vun gốc cho cây trồng</w:t>
      </w:r>
    </w:p>
    <w:p w:rsidR="005E0EBE" w:rsidRPr="005E0EBE" w:rsidRDefault="005E0EBE" w:rsidP="005E0EBE">
      <w:pPr>
        <w:numPr>
          <w:ilvl w:val="0"/>
          <w:numId w:val="25"/>
        </w:numPr>
        <w:spacing w:after="108" w:line="251" w:lineRule="auto"/>
        <w:ind w:left="360"/>
        <w:jc w:val="both"/>
        <w:rPr>
          <w:rFonts w:eastAsia="Times New Roman"/>
          <w:lang w:val="vi-VN"/>
        </w:rPr>
      </w:pPr>
      <w:r w:rsidRPr="005E0EBE">
        <w:rPr>
          <w:rFonts w:eastAsia="Times New Roman"/>
          <w:lang w:val="vi-VN"/>
        </w:rPr>
        <w:t>Huấn luyện chó chăn cừu</w:t>
      </w:r>
    </w:p>
    <w:p w:rsidR="005E0EBE" w:rsidRPr="005E0EBE" w:rsidRDefault="005E0EBE" w:rsidP="005E0EBE">
      <w:pPr>
        <w:numPr>
          <w:ilvl w:val="0"/>
          <w:numId w:val="25"/>
        </w:numPr>
        <w:spacing w:after="108" w:line="251" w:lineRule="auto"/>
        <w:ind w:left="360"/>
        <w:jc w:val="both"/>
        <w:rPr>
          <w:rFonts w:eastAsia="Times New Roman"/>
          <w:lang w:val="vi-VN"/>
        </w:rPr>
      </w:pPr>
      <w:r w:rsidRPr="005E0EBE">
        <w:rPr>
          <w:rFonts w:eastAsia="Times New Roman"/>
          <w:lang w:val="vi-VN"/>
        </w:rPr>
        <w:t>Thụ phấn cho cây</w:t>
      </w:r>
    </w:p>
    <w:p w:rsidR="005E0EBE" w:rsidRPr="005E0EBE" w:rsidRDefault="005E0EBE" w:rsidP="005E0EBE">
      <w:pPr>
        <w:spacing w:after="108" w:line="251" w:lineRule="auto"/>
        <w:ind w:firstLineChars="50" w:firstLine="141"/>
        <w:jc w:val="both"/>
        <w:rPr>
          <w:rFonts w:eastAsia="Times New Roman"/>
          <w:lang w:val="vi-VN"/>
        </w:rPr>
      </w:pPr>
      <w:r w:rsidRPr="005E0EBE">
        <w:rPr>
          <w:rFonts w:eastAsia="Times New Roman"/>
          <w:b/>
          <w:bCs/>
          <w:lang w:val="vi-VN"/>
        </w:rPr>
        <w:t>Câu 2:</w:t>
      </w:r>
      <w:r w:rsidRPr="005E0EBE">
        <w:rPr>
          <w:rFonts w:eastAsia="Times New Roman"/>
          <w:lang w:val="vi-VN"/>
        </w:rPr>
        <w:t xml:space="preserve"> Những hiểu biết về tập tính ở động vật được ứng dụng rộng rãi trong nhiều lĩnh vực của đời sống con người. Hãy tìm hiểu và hoàn thành bảng sau:</w:t>
      </w:r>
    </w:p>
    <w:tbl>
      <w:tblPr>
        <w:tblStyle w:val="TableGrid"/>
        <w:tblW w:w="0" w:type="auto"/>
        <w:jc w:val="center"/>
        <w:tblLook w:val="04A0" w:firstRow="1" w:lastRow="0" w:firstColumn="1" w:lastColumn="0" w:noHBand="0" w:noVBand="1"/>
      </w:tblPr>
      <w:tblGrid>
        <w:gridCol w:w="4802"/>
        <w:gridCol w:w="4486"/>
      </w:tblGrid>
      <w:tr w:rsidR="005E0EBE" w:rsidRPr="005E0EBE" w:rsidTr="00516B57">
        <w:trPr>
          <w:jc w:val="center"/>
        </w:trPr>
        <w:tc>
          <w:tcPr>
            <w:tcW w:w="5095" w:type="dxa"/>
            <w:shd w:val="clear" w:color="auto" w:fill="FFF2CD" w:themeFill="accent4" w:themeFillTint="32"/>
          </w:tcPr>
          <w:p w:rsidR="005E0EBE" w:rsidRPr="005E0EBE" w:rsidRDefault="005E0EBE" w:rsidP="00516B57">
            <w:pPr>
              <w:spacing w:after="108" w:line="251" w:lineRule="auto"/>
              <w:jc w:val="center"/>
              <w:rPr>
                <w:rFonts w:eastAsia="Times New Roman"/>
                <w:lang w:val="vi-VN"/>
              </w:rPr>
            </w:pPr>
            <w:r w:rsidRPr="005E0EBE">
              <w:rPr>
                <w:rFonts w:eastAsia="Times New Roman"/>
                <w:lang w:val="vi-VN"/>
              </w:rPr>
              <w:t>Lĩnh vực ứng dụng tập tính</w:t>
            </w:r>
          </w:p>
        </w:tc>
        <w:tc>
          <w:tcPr>
            <w:tcW w:w="4787" w:type="dxa"/>
            <w:shd w:val="clear" w:color="auto" w:fill="FFF2CD" w:themeFill="accent4" w:themeFillTint="32"/>
          </w:tcPr>
          <w:p w:rsidR="005E0EBE" w:rsidRPr="005E0EBE" w:rsidRDefault="005E0EBE" w:rsidP="00516B57">
            <w:pPr>
              <w:spacing w:after="108" w:line="251" w:lineRule="auto"/>
              <w:jc w:val="center"/>
              <w:rPr>
                <w:rFonts w:eastAsia="Times New Roman"/>
                <w:lang w:val="vi-VN"/>
              </w:rPr>
            </w:pPr>
            <w:r w:rsidRPr="005E0EBE">
              <w:rPr>
                <w:rFonts w:eastAsia="Times New Roman"/>
                <w:lang w:val="vi-VN"/>
              </w:rPr>
              <w:t>Ví dụ</w:t>
            </w:r>
          </w:p>
        </w:tc>
      </w:tr>
      <w:tr w:rsidR="005E0EBE" w:rsidRPr="005E0EBE" w:rsidTr="00516B57">
        <w:trPr>
          <w:jc w:val="center"/>
        </w:trPr>
        <w:tc>
          <w:tcPr>
            <w:tcW w:w="5095" w:type="dxa"/>
          </w:tcPr>
          <w:p w:rsidR="005E0EBE" w:rsidRPr="005E0EBE" w:rsidRDefault="005E0EBE" w:rsidP="00516B57">
            <w:pPr>
              <w:spacing w:after="108" w:line="251" w:lineRule="auto"/>
              <w:jc w:val="both"/>
              <w:rPr>
                <w:rFonts w:eastAsia="Times New Roman"/>
                <w:lang w:val="vi-VN"/>
              </w:rPr>
            </w:pPr>
            <w:r w:rsidRPr="005E0EBE">
              <w:rPr>
                <w:rFonts w:eastAsia="Times New Roman"/>
                <w:lang w:val="vi-VN"/>
              </w:rPr>
              <w:t>Đánh bắt và thu hoạch động vật thủy sản</w:t>
            </w:r>
          </w:p>
        </w:tc>
        <w:tc>
          <w:tcPr>
            <w:tcW w:w="4787" w:type="dxa"/>
          </w:tcPr>
          <w:p w:rsidR="005E0EBE" w:rsidRPr="005E0EBE" w:rsidRDefault="005E0EBE" w:rsidP="00516B57">
            <w:pPr>
              <w:spacing w:after="108" w:line="251" w:lineRule="auto"/>
              <w:jc w:val="both"/>
              <w:rPr>
                <w:rFonts w:eastAsia="Times New Roman"/>
                <w:lang w:val="vi-VN"/>
              </w:rPr>
            </w:pPr>
          </w:p>
        </w:tc>
      </w:tr>
      <w:tr w:rsidR="005E0EBE" w:rsidRPr="005E0EBE" w:rsidTr="00516B57">
        <w:trPr>
          <w:jc w:val="center"/>
        </w:trPr>
        <w:tc>
          <w:tcPr>
            <w:tcW w:w="5095" w:type="dxa"/>
          </w:tcPr>
          <w:p w:rsidR="005E0EBE" w:rsidRPr="005E0EBE" w:rsidRDefault="005E0EBE" w:rsidP="00516B57">
            <w:pPr>
              <w:spacing w:after="108" w:line="251" w:lineRule="auto"/>
              <w:jc w:val="both"/>
              <w:rPr>
                <w:rFonts w:eastAsia="Times New Roman"/>
                <w:lang w:val="vi-VN"/>
              </w:rPr>
            </w:pPr>
            <w:r w:rsidRPr="005E0EBE">
              <w:rPr>
                <w:rFonts w:eastAsia="Times New Roman"/>
                <w:lang w:val="vi-VN"/>
              </w:rPr>
              <w:t>Diệt trừ sinh vật hại</w:t>
            </w:r>
          </w:p>
        </w:tc>
        <w:tc>
          <w:tcPr>
            <w:tcW w:w="4787" w:type="dxa"/>
          </w:tcPr>
          <w:p w:rsidR="005E0EBE" w:rsidRPr="005E0EBE" w:rsidRDefault="005E0EBE" w:rsidP="00516B57">
            <w:pPr>
              <w:spacing w:after="108" w:line="251" w:lineRule="auto"/>
              <w:jc w:val="both"/>
              <w:rPr>
                <w:rFonts w:eastAsia="Times New Roman"/>
                <w:lang w:val="vi-VN"/>
              </w:rPr>
            </w:pPr>
          </w:p>
        </w:tc>
      </w:tr>
      <w:tr w:rsidR="005E0EBE" w:rsidRPr="005E0EBE" w:rsidTr="00516B57">
        <w:trPr>
          <w:jc w:val="center"/>
        </w:trPr>
        <w:tc>
          <w:tcPr>
            <w:tcW w:w="5095" w:type="dxa"/>
          </w:tcPr>
          <w:p w:rsidR="005E0EBE" w:rsidRPr="005E0EBE" w:rsidRDefault="005E0EBE" w:rsidP="00516B57">
            <w:pPr>
              <w:spacing w:after="108" w:line="251" w:lineRule="auto"/>
              <w:jc w:val="both"/>
              <w:rPr>
                <w:rFonts w:eastAsia="Times New Roman"/>
                <w:lang w:val="vi-VN"/>
              </w:rPr>
            </w:pPr>
            <w:r w:rsidRPr="005E0EBE">
              <w:rPr>
                <w:rFonts w:eastAsia="Times New Roman"/>
                <w:lang w:val="vi-VN"/>
              </w:rPr>
              <w:t>Giải trí</w:t>
            </w:r>
          </w:p>
        </w:tc>
        <w:tc>
          <w:tcPr>
            <w:tcW w:w="4787" w:type="dxa"/>
          </w:tcPr>
          <w:p w:rsidR="005E0EBE" w:rsidRPr="005E0EBE" w:rsidRDefault="005E0EBE" w:rsidP="00516B57">
            <w:pPr>
              <w:spacing w:after="108" w:line="251" w:lineRule="auto"/>
              <w:jc w:val="both"/>
              <w:rPr>
                <w:rFonts w:eastAsia="Times New Roman"/>
                <w:lang w:val="vi-VN"/>
              </w:rPr>
            </w:pPr>
          </w:p>
        </w:tc>
      </w:tr>
      <w:tr w:rsidR="005E0EBE" w:rsidRPr="005E0EBE" w:rsidTr="00516B57">
        <w:trPr>
          <w:jc w:val="center"/>
        </w:trPr>
        <w:tc>
          <w:tcPr>
            <w:tcW w:w="5095" w:type="dxa"/>
          </w:tcPr>
          <w:p w:rsidR="005E0EBE" w:rsidRPr="005E0EBE" w:rsidRDefault="005E0EBE" w:rsidP="00516B57">
            <w:pPr>
              <w:spacing w:after="108" w:line="251" w:lineRule="auto"/>
              <w:jc w:val="both"/>
              <w:rPr>
                <w:rFonts w:eastAsia="Times New Roman"/>
                <w:lang w:val="vi-VN"/>
              </w:rPr>
            </w:pPr>
            <w:r w:rsidRPr="005E0EBE">
              <w:rPr>
                <w:rFonts w:eastAsia="Times New Roman"/>
                <w:lang w:val="vi-VN"/>
              </w:rPr>
              <w:t>An ninh - Quốc phòng</w:t>
            </w:r>
          </w:p>
        </w:tc>
        <w:tc>
          <w:tcPr>
            <w:tcW w:w="4787" w:type="dxa"/>
          </w:tcPr>
          <w:p w:rsidR="005E0EBE" w:rsidRPr="005E0EBE" w:rsidRDefault="005E0EBE" w:rsidP="00516B57">
            <w:pPr>
              <w:spacing w:after="108" w:line="251" w:lineRule="auto"/>
              <w:jc w:val="both"/>
              <w:rPr>
                <w:rFonts w:eastAsia="Times New Roman"/>
                <w:lang w:val="vi-VN"/>
              </w:rPr>
            </w:pPr>
          </w:p>
        </w:tc>
      </w:tr>
      <w:tr w:rsidR="005E0EBE" w:rsidRPr="005E0EBE" w:rsidTr="00516B57">
        <w:trPr>
          <w:jc w:val="center"/>
        </w:trPr>
        <w:tc>
          <w:tcPr>
            <w:tcW w:w="5095" w:type="dxa"/>
          </w:tcPr>
          <w:p w:rsidR="005E0EBE" w:rsidRPr="005E0EBE" w:rsidRDefault="005E0EBE" w:rsidP="00516B57">
            <w:pPr>
              <w:spacing w:after="108" w:line="251" w:lineRule="auto"/>
              <w:jc w:val="both"/>
              <w:rPr>
                <w:rFonts w:eastAsia="Times New Roman"/>
                <w:lang w:val="vi-VN"/>
              </w:rPr>
            </w:pPr>
            <w:r w:rsidRPr="005E0EBE">
              <w:rPr>
                <w:rFonts w:eastAsia="Times New Roman"/>
                <w:lang w:val="vi-VN"/>
              </w:rPr>
              <w:t>Giáo dục</w:t>
            </w:r>
          </w:p>
        </w:tc>
        <w:tc>
          <w:tcPr>
            <w:tcW w:w="4787" w:type="dxa"/>
          </w:tcPr>
          <w:p w:rsidR="005E0EBE" w:rsidRPr="005E0EBE" w:rsidRDefault="005E0EBE" w:rsidP="00516B57">
            <w:pPr>
              <w:spacing w:after="108" w:line="251" w:lineRule="auto"/>
              <w:jc w:val="both"/>
              <w:rPr>
                <w:rFonts w:eastAsia="Times New Roman"/>
                <w:lang w:val="vi-VN"/>
              </w:rPr>
            </w:pPr>
          </w:p>
        </w:tc>
      </w:tr>
    </w:tbl>
    <w:p w:rsidR="005E0EBE" w:rsidRPr="005E0EBE" w:rsidRDefault="005E0EBE" w:rsidP="005E0EBE">
      <w:pPr>
        <w:numPr>
          <w:ilvl w:val="0"/>
          <w:numId w:val="13"/>
        </w:numPr>
        <w:spacing w:after="108" w:line="251" w:lineRule="auto"/>
        <w:jc w:val="both"/>
      </w:pPr>
      <w:r w:rsidRPr="005E0EBE">
        <w:rPr>
          <w:rFonts w:eastAsia="Times New Roman"/>
          <w:b/>
          <w:color w:val="C00000"/>
        </w:rPr>
        <w:t xml:space="preserve">Sản phẩm: </w:t>
      </w:r>
      <w:r w:rsidRPr="005E0EBE">
        <w:rPr>
          <w:rFonts w:eastAsia="Times New Roman"/>
        </w:rPr>
        <w:t>Sản phẩm đáp án câu trả lời.</w:t>
      </w:r>
    </w:p>
    <w:p w:rsidR="005E0EBE" w:rsidRPr="005E0EBE" w:rsidRDefault="005E0EBE" w:rsidP="005E0EBE">
      <w:pPr>
        <w:pStyle w:val="Heading4"/>
        <w:numPr>
          <w:ilvl w:val="0"/>
          <w:numId w:val="13"/>
        </w:numPr>
      </w:pPr>
      <w:r w:rsidRPr="005E0EBE">
        <w:t>Tổ chức thực hiện</w:t>
      </w:r>
    </w:p>
    <w:tbl>
      <w:tblPr>
        <w:tblStyle w:val="TableGrid0"/>
        <w:tblW w:w="10238" w:type="dxa"/>
        <w:tblInd w:w="-132" w:type="dxa"/>
        <w:tblLayout w:type="fixed"/>
        <w:tblCellMar>
          <w:top w:w="134" w:type="dxa"/>
          <w:left w:w="108" w:type="dxa"/>
          <w:right w:w="106" w:type="dxa"/>
        </w:tblCellMar>
        <w:tblLook w:val="04A0" w:firstRow="1" w:lastRow="0" w:firstColumn="1" w:lastColumn="0" w:noHBand="0" w:noVBand="1"/>
      </w:tblPr>
      <w:tblGrid>
        <w:gridCol w:w="7640"/>
        <w:gridCol w:w="39"/>
        <w:gridCol w:w="2559"/>
      </w:tblGrid>
      <w:tr w:rsidR="005E0EBE" w:rsidRPr="005E0EBE" w:rsidTr="00516B57">
        <w:trPr>
          <w:trHeight w:val="572"/>
        </w:trPr>
        <w:tc>
          <w:tcPr>
            <w:tcW w:w="7679" w:type="dxa"/>
            <w:gridSpan w:val="2"/>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left="2"/>
              <w:jc w:val="center"/>
            </w:pPr>
            <w:r w:rsidRPr="005E0EBE">
              <w:rPr>
                <w:rFonts w:eastAsia="Times New Roman"/>
                <w:b/>
              </w:rPr>
              <w:t>Hoạt động của GV</w:t>
            </w:r>
          </w:p>
        </w:tc>
        <w:tc>
          <w:tcPr>
            <w:tcW w:w="255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1"/>
              <w:jc w:val="center"/>
            </w:pPr>
            <w:r w:rsidRPr="005E0EBE">
              <w:rPr>
                <w:rFonts w:eastAsia="Times New Roman"/>
                <w:b/>
              </w:rPr>
              <w:t>Hoạt động của HS</w:t>
            </w:r>
          </w:p>
        </w:tc>
      </w:tr>
      <w:tr w:rsidR="005E0EBE" w:rsidRPr="005E0EBE" w:rsidTr="00516B57">
        <w:trPr>
          <w:trHeight w:val="923"/>
        </w:trPr>
        <w:tc>
          <w:tcPr>
            <w:tcW w:w="7679" w:type="dxa"/>
            <w:gridSpan w:val="2"/>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37"/>
            </w:pPr>
            <w:r w:rsidRPr="005E0EBE">
              <w:t>Giao nhiệm vụ:</w:t>
            </w:r>
          </w:p>
          <w:p w:rsidR="005E0EBE" w:rsidRPr="005E0EBE" w:rsidRDefault="005E0EBE" w:rsidP="005E0EBE">
            <w:pPr>
              <w:pStyle w:val="ListParagraph"/>
              <w:numPr>
                <w:ilvl w:val="0"/>
                <w:numId w:val="16"/>
              </w:numPr>
            </w:pPr>
            <w:r w:rsidRPr="005E0EBE">
              <w:t>Giáo viên chiếu câu h</w:t>
            </w:r>
            <w:r w:rsidRPr="005E0EBE">
              <w:rPr>
                <w:lang w:val="vi-VN"/>
              </w:rPr>
              <w:t>ỏi</w:t>
            </w:r>
            <w:r w:rsidRPr="005E0EBE">
              <w:t>, học sinh sử dụng kiến thức đã học để trả lời:</w:t>
            </w:r>
          </w:p>
          <w:p w:rsidR="005E0EBE" w:rsidRPr="005E0EBE" w:rsidRDefault="005E0EBE" w:rsidP="00516B57">
            <w:pPr>
              <w:spacing w:after="108" w:line="251" w:lineRule="auto"/>
              <w:ind w:left="360"/>
              <w:jc w:val="both"/>
              <w:rPr>
                <w:rFonts w:eastAsia="Times New Roman"/>
                <w:lang w:val="vi-VN"/>
              </w:rPr>
            </w:pPr>
            <w:r w:rsidRPr="005E0EBE">
              <w:rPr>
                <w:rFonts w:eastAsia="Times New Roman"/>
                <w:b/>
                <w:bCs/>
                <w:lang w:val="vi-VN"/>
              </w:rPr>
              <w:t>Câu 1:</w:t>
            </w:r>
            <w:r w:rsidRPr="005E0EBE">
              <w:rPr>
                <w:rFonts w:eastAsia="Times New Roman"/>
                <w:lang w:val="vi-VN"/>
              </w:rPr>
              <w:t xml:space="preserve"> Việc làm nào sau đây ứng dụng hiện tượng cảm ứng vào sản xuất</w:t>
            </w:r>
          </w:p>
          <w:p w:rsidR="005E0EBE" w:rsidRPr="005E0EBE" w:rsidRDefault="005E0EBE" w:rsidP="005E0EBE">
            <w:pPr>
              <w:numPr>
                <w:ilvl w:val="0"/>
                <w:numId w:val="25"/>
              </w:numPr>
              <w:spacing w:after="108" w:line="251" w:lineRule="auto"/>
              <w:ind w:left="360"/>
              <w:jc w:val="both"/>
              <w:rPr>
                <w:rFonts w:eastAsia="Times New Roman"/>
                <w:lang w:val="vi-VN"/>
              </w:rPr>
            </w:pPr>
            <w:r w:rsidRPr="005E0EBE">
              <w:rPr>
                <w:rFonts w:eastAsia="Times New Roman"/>
                <w:lang w:val="vi-VN"/>
              </w:rPr>
              <w:t>Vệ sinh chuồng trại cho vật nuôi hằng ngày</w:t>
            </w:r>
          </w:p>
          <w:p w:rsidR="005E0EBE" w:rsidRPr="005E0EBE" w:rsidRDefault="005E0EBE" w:rsidP="005E0EBE">
            <w:pPr>
              <w:numPr>
                <w:ilvl w:val="0"/>
                <w:numId w:val="25"/>
              </w:numPr>
              <w:spacing w:after="108" w:line="251" w:lineRule="auto"/>
              <w:ind w:left="360"/>
              <w:jc w:val="both"/>
              <w:rPr>
                <w:rFonts w:eastAsia="Times New Roman"/>
                <w:lang w:val="vi-VN"/>
              </w:rPr>
            </w:pPr>
            <w:r w:rsidRPr="005E0EBE">
              <w:rPr>
                <w:rFonts w:eastAsia="Times New Roman"/>
                <w:lang w:val="vi-VN"/>
              </w:rPr>
              <w:t>Xới đất, vun gốc cho cây trồng</w:t>
            </w:r>
          </w:p>
          <w:p w:rsidR="005E0EBE" w:rsidRPr="005E0EBE" w:rsidRDefault="005E0EBE" w:rsidP="005E0EBE">
            <w:pPr>
              <w:numPr>
                <w:ilvl w:val="0"/>
                <w:numId w:val="25"/>
              </w:numPr>
              <w:spacing w:after="108" w:line="251" w:lineRule="auto"/>
              <w:ind w:left="360"/>
              <w:jc w:val="both"/>
              <w:rPr>
                <w:rFonts w:eastAsia="Times New Roman"/>
                <w:lang w:val="vi-VN"/>
              </w:rPr>
            </w:pPr>
            <w:r w:rsidRPr="005E0EBE">
              <w:rPr>
                <w:rFonts w:eastAsia="Times New Roman"/>
                <w:lang w:val="vi-VN"/>
              </w:rPr>
              <w:t>Huấn luyện chó chăn cừu</w:t>
            </w:r>
          </w:p>
          <w:p w:rsidR="005E0EBE" w:rsidRPr="005E0EBE" w:rsidRDefault="005E0EBE" w:rsidP="005E0EBE">
            <w:pPr>
              <w:numPr>
                <w:ilvl w:val="0"/>
                <w:numId w:val="25"/>
              </w:numPr>
              <w:spacing w:after="108" w:line="251" w:lineRule="auto"/>
              <w:ind w:left="360"/>
              <w:jc w:val="both"/>
              <w:rPr>
                <w:rFonts w:eastAsia="Times New Roman"/>
                <w:lang w:val="vi-VN"/>
              </w:rPr>
            </w:pPr>
            <w:r w:rsidRPr="005E0EBE">
              <w:rPr>
                <w:rFonts w:eastAsia="Times New Roman"/>
                <w:lang w:val="vi-VN"/>
              </w:rPr>
              <w:t>Thụ phấn cho cây</w:t>
            </w:r>
          </w:p>
          <w:p w:rsidR="005E0EBE" w:rsidRPr="005E0EBE" w:rsidRDefault="005E0EBE" w:rsidP="00516B57">
            <w:pPr>
              <w:spacing w:after="108" w:line="251" w:lineRule="auto"/>
              <w:ind w:firstLineChars="50" w:firstLine="141"/>
              <w:jc w:val="both"/>
              <w:rPr>
                <w:rFonts w:eastAsia="Times New Roman"/>
                <w:lang w:val="vi-VN"/>
              </w:rPr>
            </w:pPr>
            <w:r w:rsidRPr="005E0EBE">
              <w:rPr>
                <w:rFonts w:eastAsia="Times New Roman"/>
                <w:b/>
                <w:bCs/>
                <w:lang w:val="vi-VN"/>
              </w:rPr>
              <w:t>Câu 2:</w:t>
            </w:r>
            <w:r w:rsidRPr="005E0EBE">
              <w:rPr>
                <w:rFonts w:eastAsia="Times New Roman"/>
                <w:lang w:val="vi-VN"/>
              </w:rPr>
              <w:t xml:space="preserve"> Những hiểu biết về tập tính ở động vật được ứng dụng rộng rãi trong nhiều lĩnh vực của đời sống con người. Hãy tìm hiểu và hoàn thành bảng sau:</w:t>
            </w:r>
          </w:p>
          <w:tbl>
            <w:tblPr>
              <w:tblStyle w:val="TableGrid"/>
              <w:tblW w:w="6921" w:type="dxa"/>
              <w:jc w:val="center"/>
              <w:tblLayout w:type="fixed"/>
              <w:tblLook w:val="04A0" w:firstRow="1" w:lastRow="0" w:firstColumn="1" w:lastColumn="0" w:noHBand="0" w:noVBand="1"/>
            </w:tblPr>
            <w:tblGrid>
              <w:gridCol w:w="5095"/>
              <w:gridCol w:w="1826"/>
            </w:tblGrid>
            <w:tr w:rsidR="005E0EBE" w:rsidRPr="005E0EBE" w:rsidTr="00516B57">
              <w:trPr>
                <w:jc w:val="center"/>
              </w:trPr>
              <w:tc>
                <w:tcPr>
                  <w:tcW w:w="5095" w:type="dxa"/>
                  <w:shd w:val="clear" w:color="auto" w:fill="FFF2CD" w:themeFill="accent4" w:themeFillTint="32"/>
                </w:tcPr>
                <w:p w:rsidR="005E0EBE" w:rsidRPr="005E0EBE" w:rsidRDefault="005E0EBE" w:rsidP="00516B57">
                  <w:pPr>
                    <w:spacing w:after="108" w:line="251" w:lineRule="auto"/>
                    <w:jc w:val="center"/>
                    <w:rPr>
                      <w:rFonts w:eastAsia="Times New Roman"/>
                      <w:lang w:val="vi-VN"/>
                    </w:rPr>
                  </w:pPr>
                  <w:r w:rsidRPr="005E0EBE">
                    <w:rPr>
                      <w:rFonts w:eastAsia="Times New Roman"/>
                      <w:lang w:val="vi-VN"/>
                    </w:rPr>
                    <w:t>Lĩnh vực ứng dụng tập tính</w:t>
                  </w:r>
                </w:p>
              </w:tc>
              <w:tc>
                <w:tcPr>
                  <w:tcW w:w="1826" w:type="dxa"/>
                  <w:shd w:val="clear" w:color="auto" w:fill="FFF2CD" w:themeFill="accent4" w:themeFillTint="32"/>
                </w:tcPr>
                <w:p w:rsidR="005E0EBE" w:rsidRPr="005E0EBE" w:rsidRDefault="005E0EBE" w:rsidP="00516B57">
                  <w:pPr>
                    <w:spacing w:after="108" w:line="251" w:lineRule="auto"/>
                    <w:jc w:val="center"/>
                    <w:rPr>
                      <w:rFonts w:eastAsia="Times New Roman"/>
                      <w:lang w:val="vi-VN"/>
                    </w:rPr>
                  </w:pPr>
                  <w:r w:rsidRPr="005E0EBE">
                    <w:rPr>
                      <w:rFonts w:eastAsia="Times New Roman"/>
                      <w:lang w:val="vi-VN"/>
                    </w:rPr>
                    <w:t>Ví dụ</w:t>
                  </w:r>
                </w:p>
              </w:tc>
            </w:tr>
            <w:tr w:rsidR="005E0EBE" w:rsidRPr="005E0EBE" w:rsidTr="00516B57">
              <w:trPr>
                <w:jc w:val="center"/>
              </w:trPr>
              <w:tc>
                <w:tcPr>
                  <w:tcW w:w="5095" w:type="dxa"/>
                </w:tcPr>
                <w:p w:rsidR="005E0EBE" w:rsidRPr="005E0EBE" w:rsidRDefault="005E0EBE" w:rsidP="00516B57">
                  <w:pPr>
                    <w:spacing w:after="108" w:line="251" w:lineRule="auto"/>
                    <w:jc w:val="both"/>
                    <w:rPr>
                      <w:rFonts w:eastAsia="Times New Roman"/>
                      <w:lang w:val="vi-VN"/>
                    </w:rPr>
                  </w:pPr>
                  <w:r w:rsidRPr="005E0EBE">
                    <w:rPr>
                      <w:rFonts w:eastAsia="Times New Roman"/>
                      <w:lang w:val="vi-VN"/>
                    </w:rPr>
                    <w:t>Đánh bắt và thu hoạch động vật thủy sản</w:t>
                  </w:r>
                </w:p>
              </w:tc>
              <w:tc>
                <w:tcPr>
                  <w:tcW w:w="1826" w:type="dxa"/>
                </w:tcPr>
                <w:p w:rsidR="005E0EBE" w:rsidRPr="005E0EBE" w:rsidRDefault="005E0EBE" w:rsidP="00516B57">
                  <w:pPr>
                    <w:spacing w:after="108" w:line="251" w:lineRule="auto"/>
                    <w:jc w:val="both"/>
                    <w:rPr>
                      <w:rFonts w:eastAsia="Times New Roman"/>
                      <w:lang w:val="vi-VN"/>
                    </w:rPr>
                  </w:pPr>
                </w:p>
              </w:tc>
            </w:tr>
            <w:tr w:rsidR="005E0EBE" w:rsidRPr="005E0EBE" w:rsidTr="00516B57">
              <w:trPr>
                <w:jc w:val="center"/>
              </w:trPr>
              <w:tc>
                <w:tcPr>
                  <w:tcW w:w="5095" w:type="dxa"/>
                </w:tcPr>
                <w:p w:rsidR="005E0EBE" w:rsidRPr="005E0EBE" w:rsidRDefault="005E0EBE" w:rsidP="00516B57">
                  <w:pPr>
                    <w:spacing w:after="108" w:line="251" w:lineRule="auto"/>
                    <w:jc w:val="both"/>
                    <w:rPr>
                      <w:rFonts w:eastAsia="Times New Roman"/>
                      <w:lang w:val="vi-VN"/>
                    </w:rPr>
                  </w:pPr>
                  <w:r w:rsidRPr="005E0EBE">
                    <w:rPr>
                      <w:rFonts w:eastAsia="Times New Roman"/>
                      <w:lang w:val="vi-VN"/>
                    </w:rPr>
                    <w:t>Diệt trừ sinh vật hại</w:t>
                  </w:r>
                </w:p>
              </w:tc>
              <w:tc>
                <w:tcPr>
                  <w:tcW w:w="1826" w:type="dxa"/>
                </w:tcPr>
                <w:p w:rsidR="005E0EBE" w:rsidRPr="005E0EBE" w:rsidRDefault="005E0EBE" w:rsidP="00516B57">
                  <w:pPr>
                    <w:spacing w:after="108" w:line="251" w:lineRule="auto"/>
                    <w:jc w:val="both"/>
                    <w:rPr>
                      <w:rFonts w:eastAsia="Times New Roman"/>
                      <w:lang w:val="vi-VN"/>
                    </w:rPr>
                  </w:pPr>
                </w:p>
              </w:tc>
            </w:tr>
            <w:tr w:rsidR="005E0EBE" w:rsidRPr="005E0EBE" w:rsidTr="00516B57">
              <w:trPr>
                <w:jc w:val="center"/>
              </w:trPr>
              <w:tc>
                <w:tcPr>
                  <w:tcW w:w="5095" w:type="dxa"/>
                </w:tcPr>
                <w:p w:rsidR="005E0EBE" w:rsidRPr="005E0EBE" w:rsidRDefault="005E0EBE" w:rsidP="00516B57">
                  <w:pPr>
                    <w:spacing w:after="108" w:line="251" w:lineRule="auto"/>
                    <w:jc w:val="both"/>
                    <w:rPr>
                      <w:rFonts w:eastAsia="Times New Roman"/>
                      <w:lang w:val="vi-VN"/>
                    </w:rPr>
                  </w:pPr>
                  <w:r w:rsidRPr="005E0EBE">
                    <w:rPr>
                      <w:rFonts w:eastAsia="Times New Roman"/>
                      <w:lang w:val="vi-VN"/>
                    </w:rPr>
                    <w:t>Giải trí</w:t>
                  </w:r>
                </w:p>
              </w:tc>
              <w:tc>
                <w:tcPr>
                  <w:tcW w:w="1826" w:type="dxa"/>
                </w:tcPr>
                <w:p w:rsidR="005E0EBE" w:rsidRPr="005E0EBE" w:rsidRDefault="005E0EBE" w:rsidP="00516B57">
                  <w:pPr>
                    <w:spacing w:after="108" w:line="251" w:lineRule="auto"/>
                    <w:jc w:val="both"/>
                    <w:rPr>
                      <w:rFonts w:eastAsia="Times New Roman"/>
                      <w:lang w:val="vi-VN"/>
                    </w:rPr>
                  </w:pPr>
                </w:p>
              </w:tc>
            </w:tr>
            <w:tr w:rsidR="005E0EBE" w:rsidRPr="005E0EBE" w:rsidTr="00516B57">
              <w:trPr>
                <w:jc w:val="center"/>
              </w:trPr>
              <w:tc>
                <w:tcPr>
                  <w:tcW w:w="5095" w:type="dxa"/>
                </w:tcPr>
                <w:p w:rsidR="005E0EBE" w:rsidRPr="005E0EBE" w:rsidRDefault="005E0EBE" w:rsidP="00516B57">
                  <w:pPr>
                    <w:spacing w:after="108" w:line="251" w:lineRule="auto"/>
                    <w:jc w:val="both"/>
                    <w:rPr>
                      <w:rFonts w:eastAsia="Times New Roman"/>
                      <w:lang w:val="vi-VN"/>
                    </w:rPr>
                  </w:pPr>
                  <w:r w:rsidRPr="005E0EBE">
                    <w:rPr>
                      <w:rFonts w:eastAsia="Times New Roman"/>
                      <w:lang w:val="vi-VN"/>
                    </w:rPr>
                    <w:lastRenderedPageBreak/>
                    <w:t>An ninh - Quốc phòng</w:t>
                  </w:r>
                </w:p>
              </w:tc>
              <w:tc>
                <w:tcPr>
                  <w:tcW w:w="1826" w:type="dxa"/>
                </w:tcPr>
                <w:p w:rsidR="005E0EBE" w:rsidRPr="005E0EBE" w:rsidRDefault="005E0EBE" w:rsidP="00516B57">
                  <w:pPr>
                    <w:spacing w:after="108" w:line="251" w:lineRule="auto"/>
                    <w:jc w:val="both"/>
                    <w:rPr>
                      <w:rFonts w:eastAsia="Times New Roman"/>
                      <w:lang w:val="vi-VN"/>
                    </w:rPr>
                  </w:pPr>
                </w:p>
              </w:tc>
            </w:tr>
            <w:tr w:rsidR="005E0EBE" w:rsidRPr="005E0EBE" w:rsidTr="00516B57">
              <w:trPr>
                <w:jc w:val="center"/>
              </w:trPr>
              <w:tc>
                <w:tcPr>
                  <w:tcW w:w="5095" w:type="dxa"/>
                </w:tcPr>
                <w:p w:rsidR="005E0EBE" w:rsidRPr="005E0EBE" w:rsidRDefault="005E0EBE" w:rsidP="00516B57">
                  <w:pPr>
                    <w:spacing w:after="108" w:line="251" w:lineRule="auto"/>
                    <w:jc w:val="both"/>
                    <w:rPr>
                      <w:rFonts w:eastAsia="Times New Roman"/>
                      <w:lang w:val="vi-VN"/>
                    </w:rPr>
                  </w:pPr>
                  <w:r w:rsidRPr="005E0EBE">
                    <w:rPr>
                      <w:rFonts w:eastAsia="Times New Roman"/>
                      <w:lang w:val="vi-VN"/>
                    </w:rPr>
                    <w:t>Giáo dục</w:t>
                  </w:r>
                </w:p>
              </w:tc>
              <w:tc>
                <w:tcPr>
                  <w:tcW w:w="1826" w:type="dxa"/>
                </w:tcPr>
                <w:p w:rsidR="005E0EBE" w:rsidRPr="005E0EBE" w:rsidRDefault="005E0EBE" w:rsidP="00516B57">
                  <w:pPr>
                    <w:spacing w:after="108" w:line="251" w:lineRule="auto"/>
                    <w:jc w:val="both"/>
                    <w:rPr>
                      <w:rFonts w:eastAsia="Times New Roman"/>
                      <w:lang w:val="vi-VN"/>
                    </w:rPr>
                  </w:pPr>
                </w:p>
              </w:tc>
            </w:tr>
          </w:tbl>
          <w:p w:rsidR="005E0EBE" w:rsidRPr="005E0EBE" w:rsidRDefault="005E0EBE" w:rsidP="00516B57">
            <w:pPr>
              <w:pStyle w:val="ListParagraph"/>
              <w:spacing w:after="37"/>
              <w:ind w:left="0"/>
              <w:rPr>
                <w:lang w:val="vi-VN"/>
              </w:rPr>
            </w:pPr>
          </w:p>
        </w:tc>
        <w:tc>
          <w:tcPr>
            <w:tcW w:w="255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1"/>
              <w:jc w:val="center"/>
            </w:pPr>
            <w:r w:rsidRPr="005E0EBE">
              <w:rPr>
                <w:rFonts w:eastAsia="Times New Roman"/>
              </w:rPr>
              <w:lastRenderedPageBreak/>
              <w:t>HS nhận nhiệm vụ.</w:t>
            </w:r>
          </w:p>
        </w:tc>
      </w:tr>
      <w:tr w:rsidR="005E0EBE" w:rsidRPr="005E0EBE" w:rsidTr="00516B57">
        <w:tblPrEx>
          <w:tblCellMar>
            <w:top w:w="16" w:type="dxa"/>
            <w:right w:w="107" w:type="dxa"/>
          </w:tblCellMar>
        </w:tblPrEx>
        <w:trPr>
          <w:trHeight w:val="572"/>
        </w:trPr>
        <w:tc>
          <w:tcPr>
            <w:tcW w:w="764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r w:rsidRPr="005E0EBE">
              <w:rPr>
                <w:rFonts w:eastAsia="Times New Roman"/>
                <w:b/>
              </w:rPr>
              <w:lastRenderedPageBreak/>
              <w:t>HS thực hiện nhiệm vụ</w:t>
            </w:r>
          </w:p>
        </w:tc>
        <w:tc>
          <w:tcPr>
            <w:tcW w:w="2598" w:type="dxa"/>
            <w:gridSpan w:val="2"/>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r w:rsidRPr="005E0EBE">
              <w:rPr>
                <w:rFonts w:eastAsia="Times New Roman"/>
              </w:rPr>
              <w:t>Học sinh trả lời câu hỏi</w:t>
            </w:r>
          </w:p>
        </w:tc>
      </w:tr>
      <w:tr w:rsidR="005E0EBE" w:rsidRPr="005E0EBE" w:rsidTr="00516B57">
        <w:tblPrEx>
          <w:tblCellMar>
            <w:top w:w="16" w:type="dxa"/>
            <w:right w:w="107" w:type="dxa"/>
          </w:tblCellMar>
        </w:tblPrEx>
        <w:trPr>
          <w:trHeight w:val="1906"/>
        </w:trPr>
        <w:tc>
          <w:tcPr>
            <w:tcW w:w="764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8"/>
            </w:pPr>
            <w:r w:rsidRPr="005E0EBE">
              <w:rPr>
                <w:rFonts w:eastAsia="Times New Roman"/>
                <w:b/>
              </w:rPr>
              <w:t>Báo cáo kết quả:</w:t>
            </w:r>
          </w:p>
          <w:p w:rsidR="005E0EBE" w:rsidRPr="005E0EBE" w:rsidRDefault="005E0EBE" w:rsidP="005E0EBE">
            <w:pPr>
              <w:numPr>
                <w:ilvl w:val="0"/>
                <w:numId w:val="19"/>
              </w:numPr>
              <w:spacing w:after="97"/>
              <w:ind w:hanging="163"/>
            </w:pPr>
            <w:r w:rsidRPr="005E0EBE">
              <w:rPr>
                <w:rFonts w:eastAsia="Times New Roman"/>
              </w:rPr>
              <w:t>Cho cả lớp trả lời;</w:t>
            </w:r>
          </w:p>
          <w:p w:rsidR="005E0EBE" w:rsidRPr="005E0EBE" w:rsidRDefault="005E0EBE" w:rsidP="005E0EBE">
            <w:pPr>
              <w:numPr>
                <w:ilvl w:val="0"/>
                <w:numId w:val="19"/>
              </w:numPr>
              <w:spacing w:after="97"/>
              <w:ind w:hanging="163"/>
            </w:pPr>
            <w:r w:rsidRPr="005E0EBE">
              <w:rPr>
                <w:rFonts w:eastAsia="Times New Roman"/>
              </w:rPr>
              <w:t>Mời đại diện giải thích;</w:t>
            </w:r>
          </w:p>
          <w:p w:rsidR="005E0EBE" w:rsidRPr="005E0EBE" w:rsidRDefault="005E0EBE" w:rsidP="005E0EBE">
            <w:pPr>
              <w:numPr>
                <w:ilvl w:val="0"/>
                <w:numId w:val="19"/>
              </w:numPr>
              <w:ind w:hanging="163"/>
            </w:pPr>
            <w:r w:rsidRPr="005E0EBE">
              <w:rPr>
                <w:rFonts w:eastAsia="Times New Roman"/>
              </w:rPr>
              <w:t>GV kết luận về nội dung kiến thức.</w:t>
            </w:r>
          </w:p>
        </w:tc>
        <w:tc>
          <w:tcPr>
            <w:tcW w:w="2598" w:type="dxa"/>
            <w:gridSpan w:val="2"/>
            <w:tcBorders>
              <w:top w:val="single" w:sz="4" w:space="0" w:color="000000"/>
              <w:left w:val="single" w:sz="4" w:space="0" w:color="000000"/>
              <w:bottom w:val="single" w:sz="4" w:space="0" w:color="000000"/>
              <w:right w:val="single" w:sz="4" w:space="0" w:color="000000"/>
            </w:tcBorders>
          </w:tcPr>
          <w:p w:rsidR="005E0EBE" w:rsidRPr="005E0EBE" w:rsidRDefault="005E0EBE" w:rsidP="00516B57"/>
          <w:p w:rsidR="005E0EBE" w:rsidRPr="005E0EBE" w:rsidRDefault="005E0EBE" w:rsidP="00516B57">
            <w:r w:rsidRPr="005E0EBE">
              <w:t>Đại diện HS báo cáo</w:t>
            </w:r>
          </w:p>
        </w:tc>
      </w:tr>
    </w:tbl>
    <w:p w:rsidR="005E0EBE" w:rsidRPr="005E0EBE" w:rsidRDefault="005E0EBE" w:rsidP="005E0EBE">
      <w:pPr>
        <w:pStyle w:val="Heading3"/>
        <w:ind w:left="-5"/>
      </w:pPr>
    </w:p>
    <w:p w:rsidR="005E0EBE" w:rsidRPr="005E0EBE" w:rsidRDefault="005E0EBE" w:rsidP="005E0EBE">
      <w:pPr>
        <w:pStyle w:val="Heading3"/>
        <w:ind w:left="-5"/>
      </w:pPr>
      <w:r w:rsidRPr="005E0EBE">
        <w:t>Hoạt động 5: Vận dụng-mở rộng (5 phút - giao nhiệm vụ về nhà)</w:t>
      </w:r>
    </w:p>
    <w:p w:rsidR="005E0EBE" w:rsidRPr="005E0EBE" w:rsidRDefault="005E0EBE" w:rsidP="005E0EBE">
      <w:pPr>
        <w:pStyle w:val="ListParagraph"/>
        <w:numPr>
          <w:ilvl w:val="0"/>
          <w:numId w:val="20"/>
        </w:numPr>
        <w:spacing w:after="0" w:line="288" w:lineRule="auto"/>
        <w:ind w:left="0" w:firstLine="284"/>
        <w:jc w:val="both"/>
        <w:rPr>
          <w:rFonts w:eastAsia="Times New Roman"/>
        </w:rPr>
      </w:pPr>
      <w:r w:rsidRPr="005E0EBE">
        <w:rPr>
          <w:rFonts w:eastAsia="Times New Roman"/>
          <w:b/>
          <w:color w:val="C00000"/>
        </w:rPr>
        <w:t xml:space="preserve">Mục tiêu: </w:t>
      </w:r>
      <w:r w:rsidRPr="005E0EBE">
        <w:rPr>
          <w:rFonts w:eastAsia="Times New Roman"/>
          <w:szCs w:val="22"/>
        </w:rPr>
        <w:t>Hình thành các thói quen tốt cho bản thân.</w:t>
      </w:r>
    </w:p>
    <w:p w:rsidR="005E0EBE" w:rsidRPr="005E0EBE" w:rsidRDefault="005E0EBE" w:rsidP="005E0EBE">
      <w:pPr>
        <w:pStyle w:val="ListParagraph"/>
        <w:numPr>
          <w:ilvl w:val="0"/>
          <w:numId w:val="20"/>
        </w:numPr>
        <w:spacing w:after="108" w:line="251" w:lineRule="auto"/>
        <w:jc w:val="both"/>
      </w:pPr>
      <w:r w:rsidRPr="005E0EBE">
        <w:rPr>
          <w:rFonts w:eastAsia="Times New Roman"/>
          <w:b/>
          <w:color w:val="C00000"/>
        </w:rPr>
        <w:t>Nội dung</w:t>
      </w:r>
      <w:r w:rsidRPr="005E0EBE">
        <w:rPr>
          <w:rFonts w:eastAsia="Times New Roman"/>
          <w:b/>
        </w:rPr>
        <w:t xml:space="preserve">: </w:t>
      </w:r>
      <w:r w:rsidRPr="005E0EBE">
        <w:rPr>
          <w:rFonts w:eastAsia="Times New Roman"/>
        </w:rPr>
        <w:t>GV đặt vấn đề để học sinh vận dụng kiến thức giải quyết vấn đề đặt ra.</w:t>
      </w:r>
    </w:p>
    <w:p w:rsidR="005E0EBE" w:rsidRPr="005E0EBE" w:rsidRDefault="005E0EBE" w:rsidP="005E0EBE">
      <w:pPr>
        <w:pStyle w:val="ListParagraph"/>
        <w:spacing w:after="108" w:line="251" w:lineRule="auto"/>
        <w:ind w:left="0" w:firstLineChars="200" w:firstLine="560"/>
        <w:jc w:val="both"/>
        <w:rPr>
          <w:lang w:val="vi-VN"/>
        </w:rPr>
      </w:pPr>
      <w:r w:rsidRPr="005E0EBE">
        <w:rPr>
          <w:lang w:val="vi-VN"/>
        </w:rPr>
        <w:t>Câu 1: em gái em năm nay 3 tuổi, mẹ muốn em giúp mẹ tập cho em gái thói quen đánh răng và vệ sinh trươc khi ngủ. Em hãy lập kế hoạch các việc cần làm để sớm hình thành thói quen tốt cho em gái</w:t>
      </w:r>
    </w:p>
    <w:p w:rsidR="005E0EBE" w:rsidRPr="005E0EBE" w:rsidRDefault="005E0EBE" w:rsidP="005E0EBE">
      <w:pPr>
        <w:pStyle w:val="ListParagraph"/>
        <w:spacing w:after="108" w:line="251" w:lineRule="auto"/>
        <w:ind w:left="0" w:firstLineChars="200" w:firstLine="560"/>
        <w:jc w:val="both"/>
        <w:rPr>
          <w:lang w:val="vi-VN"/>
        </w:rPr>
      </w:pPr>
      <w:r w:rsidRPr="005E0EBE">
        <w:rPr>
          <w:lang w:val="vi-VN"/>
        </w:rPr>
        <w:t>Câu 2: Nhầ em mới mua một chú mèo con, em hãy nêu cách em sẽ làm để tạo thói quen ăn uống đúng giờ và vệ sinh đúng chỗ</w:t>
      </w:r>
    </w:p>
    <w:p w:rsidR="005E0EBE" w:rsidRPr="005E0EBE" w:rsidRDefault="005E0EBE" w:rsidP="005E0EBE">
      <w:pPr>
        <w:pStyle w:val="ListParagraph"/>
        <w:numPr>
          <w:ilvl w:val="0"/>
          <w:numId w:val="20"/>
        </w:numPr>
        <w:spacing w:after="108" w:line="251" w:lineRule="auto"/>
        <w:jc w:val="both"/>
      </w:pPr>
      <w:r w:rsidRPr="005E0EBE">
        <w:rPr>
          <w:rFonts w:eastAsia="Times New Roman"/>
          <w:b/>
          <w:color w:val="C00000"/>
        </w:rPr>
        <w:t xml:space="preserve">Sản phẩm: </w:t>
      </w:r>
      <w:r w:rsidRPr="005E0EBE">
        <w:rPr>
          <w:rFonts w:eastAsia="Times New Roman"/>
        </w:rPr>
        <w:t>HS trả lời dựa trên thực tế địa phương.</w:t>
      </w:r>
    </w:p>
    <w:p w:rsidR="005E0EBE" w:rsidRPr="005E0EBE" w:rsidRDefault="005E0EBE" w:rsidP="005E0EBE">
      <w:pPr>
        <w:pStyle w:val="Heading4"/>
        <w:ind w:left="-5" w:firstLine="289"/>
      </w:pPr>
      <w:r w:rsidRPr="005E0EBE">
        <w:t>d) Tổ chức thực hiện</w:t>
      </w:r>
    </w:p>
    <w:tbl>
      <w:tblPr>
        <w:tblStyle w:val="TableGrid0"/>
        <w:tblW w:w="9923" w:type="dxa"/>
        <w:tblInd w:w="-5" w:type="dxa"/>
        <w:tblCellMar>
          <w:left w:w="115" w:type="dxa"/>
          <w:right w:w="115" w:type="dxa"/>
        </w:tblCellMar>
        <w:tblLook w:val="04A0" w:firstRow="1" w:lastRow="0" w:firstColumn="1" w:lastColumn="0" w:noHBand="0" w:noVBand="1"/>
      </w:tblPr>
      <w:tblGrid>
        <w:gridCol w:w="6946"/>
        <w:gridCol w:w="2977"/>
      </w:tblGrid>
      <w:tr w:rsidR="005E0EBE" w:rsidRPr="005E0EBE" w:rsidTr="00516B57">
        <w:trPr>
          <w:trHeight w:val="570"/>
        </w:trPr>
        <w:tc>
          <w:tcPr>
            <w:tcW w:w="694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5E0EBE" w:rsidRPr="005E0EBE" w:rsidRDefault="005E0EBE" w:rsidP="00516B57">
            <w:pPr>
              <w:ind w:left="3"/>
              <w:jc w:val="center"/>
            </w:pPr>
            <w:r w:rsidRPr="005E0EBE">
              <w:rPr>
                <w:rFonts w:eastAsia="Times New Roman"/>
                <w:b/>
              </w:rPr>
              <w:t>Hoạt động của GV</w:t>
            </w:r>
          </w:p>
        </w:tc>
        <w:tc>
          <w:tcPr>
            <w:tcW w:w="2977"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5E0EBE" w:rsidRPr="005E0EBE" w:rsidRDefault="005E0EBE" w:rsidP="00516B57">
            <w:pPr>
              <w:jc w:val="center"/>
            </w:pPr>
            <w:r w:rsidRPr="005E0EBE">
              <w:rPr>
                <w:rFonts w:eastAsia="Times New Roman"/>
                <w:b/>
              </w:rPr>
              <w:t>Hoạt động của HS</w:t>
            </w:r>
          </w:p>
        </w:tc>
      </w:tr>
      <w:tr w:rsidR="005E0EBE" w:rsidRPr="005E0EBE" w:rsidTr="00516B57">
        <w:tblPrEx>
          <w:tblCellMar>
            <w:top w:w="135" w:type="dxa"/>
            <w:left w:w="108" w:type="dxa"/>
            <w:right w:w="106" w:type="dxa"/>
          </w:tblCellMar>
        </w:tblPrEx>
        <w:trPr>
          <w:trHeight w:val="2547"/>
        </w:trPr>
        <w:tc>
          <w:tcPr>
            <w:tcW w:w="6946"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97"/>
            </w:pPr>
            <w:r w:rsidRPr="005E0EBE">
              <w:rPr>
                <w:rFonts w:eastAsia="Times New Roman"/>
                <w:b/>
              </w:rPr>
              <w:t>Giao nhiệm vụ:</w:t>
            </w:r>
          </w:p>
          <w:p w:rsidR="005E0EBE" w:rsidRPr="005E0EBE" w:rsidRDefault="005E0EBE" w:rsidP="005E0EBE">
            <w:pPr>
              <w:numPr>
                <w:ilvl w:val="0"/>
                <w:numId w:val="21"/>
              </w:numPr>
              <w:tabs>
                <w:tab w:val="left" w:pos="280"/>
              </w:tabs>
              <w:spacing w:after="72" w:line="265" w:lineRule="auto"/>
            </w:pPr>
            <w:r w:rsidRPr="005E0EBE">
              <w:t>Yêu cầu học sinh trả lời câu hỏi.</w:t>
            </w:r>
          </w:p>
          <w:p w:rsidR="005E0EBE" w:rsidRPr="005E0EBE" w:rsidRDefault="005E0EBE" w:rsidP="00516B57">
            <w:pPr>
              <w:pStyle w:val="ListParagraph"/>
              <w:spacing w:after="108" w:line="251" w:lineRule="auto"/>
              <w:ind w:left="0" w:firstLineChars="200" w:firstLine="560"/>
              <w:jc w:val="both"/>
              <w:rPr>
                <w:lang w:val="vi-VN"/>
              </w:rPr>
            </w:pPr>
            <w:r w:rsidRPr="005E0EBE">
              <w:rPr>
                <w:lang w:val="vi-VN"/>
              </w:rPr>
              <w:t>Câu 1: em gái em năm nay 3 tuổi, mẹ muốn em giúp mẹ tập cho em gái thói quen đánh răng và vệ sinh trươc khi ngủ. Em hãy lập kế hoạch các việc cần làm để sớm hình thành thói quen tốt cho em gái</w:t>
            </w:r>
          </w:p>
          <w:p w:rsidR="005E0EBE" w:rsidRPr="005E0EBE" w:rsidRDefault="005E0EBE" w:rsidP="00516B57">
            <w:pPr>
              <w:pStyle w:val="ListParagraph"/>
              <w:spacing w:after="108" w:line="251" w:lineRule="auto"/>
              <w:ind w:left="0" w:firstLineChars="200" w:firstLine="560"/>
              <w:jc w:val="both"/>
              <w:rPr>
                <w:lang w:val="vi-VN"/>
              </w:rPr>
            </w:pPr>
            <w:r w:rsidRPr="005E0EBE">
              <w:rPr>
                <w:lang w:val="vi-VN"/>
              </w:rPr>
              <w:t>Câu 2: Nhầ em mới mua một chú mèo con, em hãy nêu cách em sẽ làm để tạo thói quen ăn uống đúng giờ và vệ sinh đúng chỗ</w:t>
            </w:r>
          </w:p>
          <w:p w:rsidR="005E0EBE" w:rsidRPr="005E0EBE" w:rsidRDefault="005E0EBE" w:rsidP="00516B57">
            <w:pPr>
              <w:pStyle w:val="ListParagraph"/>
              <w:spacing w:after="108" w:line="251" w:lineRule="auto"/>
              <w:ind w:left="0"/>
              <w:jc w:val="both"/>
            </w:pPr>
          </w:p>
        </w:tc>
        <w:tc>
          <w:tcPr>
            <w:tcW w:w="2977"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1"/>
              <w:jc w:val="center"/>
            </w:pPr>
            <w:r w:rsidRPr="005E0EBE">
              <w:rPr>
                <w:rFonts w:eastAsia="Times New Roman"/>
              </w:rPr>
              <w:t>HS nhận nhiệm vụ.</w:t>
            </w:r>
          </w:p>
        </w:tc>
      </w:tr>
      <w:tr w:rsidR="005E0EBE" w:rsidRPr="005E0EBE" w:rsidTr="00516B57">
        <w:tblPrEx>
          <w:tblCellMar>
            <w:top w:w="135" w:type="dxa"/>
            <w:left w:w="108" w:type="dxa"/>
            <w:right w:w="106" w:type="dxa"/>
          </w:tblCellMar>
        </w:tblPrEx>
        <w:trPr>
          <w:trHeight w:val="1129"/>
        </w:trPr>
        <w:tc>
          <w:tcPr>
            <w:tcW w:w="694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8"/>
            </w:pPr>
            <w:r w:rsidRPr="005E0EBE">
              <w:rPr>
                <w:rFonts w:eastAsia="Times New Roman"/>
                <w:b/>
              </w:rPr>
              <w:t>Hướng dẫn HS thực hiện nhiệm vụ</w:t>
            </w:r>
          </w:p>
          <w:p w:rsidR="005E0EBE" w:rsidRPr="005E0EBE" w:rsidRDefault="005E0EBE" w:rsidP="005E0EBE">
            <w:pPr>
              <w:numPr>
                <w:ilvl w:val="0"/>
                <w:numId w:val="23"/>
              </w:numPr>
              <w:ind w:left="13" w:firstLine="284"/>
              <w:contextualSpacing/>
            </w:pPr>
            <w:r w:rsidRPr="005E0EBE">
              <w:t>Cá nhân học sinh vận dụng kiến thức đã học giải quyết các vấn đề giáo viên đặt ra.</w:t>
            </w:r>
          </w:p>
        </w:tc>
        <w:tc>
          <w:tcPr>
            <w:tcW w:w="2977"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Cá nhân học sinh độc lập thực hiện nhiệm vụ ở nhà.</w:t>
            </w:r>
          </w:p>
        </w:tc>
      </w:tr>
    </w:tbl>
    <w:p w:rsidR="005E0EBE" w:rsidRPr="005E0EBE" w:rsidRDefault="005E0EBE" w:rsidP="005E0EBE">
      <w:pPr>
        <w:spacing w:after="0"/>
        <w:ind w:left="-1133" w:right="11108"/>
      </w:pPr>
    </w:p>
    <w:p w:rsidR="005E0EBE" w:rsidRPr="005E0EBE" w:rsidRDefault="005E0EBE" w:rsidP="005E0EBE">
      <w:pPr>
        <w:shd w:val="clear" w:color="auto" w:fill="F8F8F8"/>
        <w:spacing w:after="0"/>
        <w:jc w:val="center"/>
        <w:rPr>
          <w:lang w:val="vi-VN"/>
        </w:rPr>
      </w:pPr>
      <w:r w:rsidRPr="005E0EBE">
        <w:rPr>
          <w:rFonts w:eastAsia="Times New Roman"/>
          <w:b/>
          <w:color w:val="0000FF"/>
        </w:rPr>
        <w:t xml:space="preserve">BÀI </w:t>
      </w:r>
      <w:r w:rsidRPr="005E0EBE">
        <w:rPr>
          <w:rFonts w:eastAsia="Times New Roman"/>
          <w:b/>
          <w:color w:val="0000FF"/>
          <w:lang w:val="vi-VN"/>
        </w:rPr>
        <w:t>35</w:t>
      </w:r>
      <w:r w:rsidRPr="005E0EBE">
        <w:rPr>
          <w:rFonts w:eastAsia="Times New Roman"/>
          <w:b/>
          <w:color w:val="0000FF"/>
        </w:rPr>
        <w:t>: THỰC HÀNH</w:t>
      </w:r>
      <w:r w:rsidRPr="005E0EBE">
        <w:rPr>
          <w:rFonts w:eastAsia="Times New Roman"/>
          <w:b/>
          <w:color w:val="0000FF"/>
          <w:lang w:val="vi-VN"/>
        </w:rPr>
        <w:t>: CẢM ỨNG Ở SINH VẬT</w:t>
      </w:r>
    </w:p>
    <w:p w:rsidR="005E0EBE" w:rsidRPr="005E0EBE" w:rsidRDefault="005E0EBE" w:rsidP="005E0EBE">
      <w:pPr>
        <w:spacing w:after="0" w:line="264" w:lineRule="auto"/>
        <w:ind w:left="11" w:hanging="11"/>
        <w:jc w:val="center"/>
        <w:rPr>
          <w:rFonts w:eastAsia="Times New Roman"/>
          <w:b/>
          <w:color w:val="FF0000"/>
        </w:rPr>
      </w:pPr>
      <w:r w:rsidRPr="005E0EBE">
        <w:rPr>
          <w:rFonts w:eastAsia="Times New Roman"/>
          <w:b/>
          <w:color w:val="FF0000"/>
        </w:rPr>
        <w:lastRenderedPageBreak/>
        <w:t>Môn học: Khoa học tự nhiên lớp 7</w:t>
      </w:r>
    </w:p>
    <w:p w:rsidR="005E0EBE" w:rsidRPr="005E0EBE" w:rsidRDefault="005E0EBE" w:rsidP="005E0EBE">
      <w:pPr>
        <w:spacing w:after="240" w:line="264" w:lineRule="auto"/>
        <w:ind w:left="11" w:hanging="11"/>
        <w:jc w:val="center"/>
      </w:pPr>
      <w:r w:rsidRPr="005E0EBE">
        <w:rPr>
          <w:rFonts w:eastAsia="Times New Roman"/>
          <w:b/>
          <w:color w:val="FF0000"/>
        </w:rPr>
        <w:t xml:space="preserve"> Thời gian thực hiện: 0</w:t>
      </w:r>
      <w:r w:rsidRPr="005E0EBE">
        <w:rPr>
          <w:rFonts w:eastAsia="Times New Roman"/>
          <w:b/>
          <w:color w:val="FF0000"/>
          <w:lang w:val="vi-VN"/>
        </w:rPr>
        <w:t>2</w:t>
      </w:r>
      <w:r w:rsidRPr="005E0EBE">
        <w:rPr>
          <w:rFonts w:eastAsia="Times New Roman"/>
          <w:b/>
          <w:color w:val="FF0000"/>
        </w:rPr>
        <w:t xml:space="preserve"> tiết</w:t>
      </w:r>
    </w:p>
    <w:p w:rsidR="005E0EBE" w:rsidRPr="005E0EBE" w:rsidRDefault="005E0EBE" w:rsidP="005E0EBE">
      <w:pPr>
        <w:pStyle w:val="Heading1"/>
        <w:spacing w:after="0" w:line="288" w:lineRule="auto"/>
        <w:ind w:left="-5"/>
      </w:pPr>
      <w:r w:rsidRPr="005E0EBE">
        <w:t>I. MỤC TIÊU</w:t>
      </w:r>
    </w:p>
    <w:p w:rsidR="005E0EBE" w:rsidRPr="005E0EBE" w:rsidRDefault="005E0EBE" w:rsidP="005E0EBE">
      <w:pPr>
        <w:pStyle w:val="Heading2"/>
        <w:spacing w:after="0" w:line="288" w:lineRule="auto"/>
        <w:ind w:left="-5"/>
      </w:pPr>
      <w:r w:rsidRPr="005E0EBE">
        <w:t>1. Về kiến thức</w:t>
      </w:r>
    </w:p>
    <w:p w:rsidR="005E0EBE" w:rsidRPr="005E0EBE" w:rsidRDefault="005E0EBE" w:rsidP="005E0EBE">
      <w:pPr>
        <w:numPr>
          <w:ilvl w:val="0"/>
          <w:numId w:val="1"/>
        </w:numPr>
        <w:tabs>
          <w:tab w:val="left" w:pos="284"/>
        </w:tabs>
        <w:spacing w:after="0" w:line="288" w:lineRule="auto"/>
        <w:ind w:hanging="10"/>
        <w:jc w:val="both"/>
      </w:pPr>
      <w:r w:rsidRPr="005E0EBE">
        <w:rPr>
          <w:rFonts w:eastAsia="Calibri"/>
          <w:lang w:val="vi-VN"/>
        </w:rPr>
        <w:t>Trình bày được cách làm thí nghiệm chứng minh cảm ứng ở thực vật</w:t>
      </w:r>
    </w:p>
    <w:p w:rsidR="005E0EBE" w:rsidRPr="005E0EBE" w:rsidRDefault="005E0EBE" w:rsidP="005E0EBE">
      <w:pPr>
        <w:numPr>
          <w:ilvl w:val="0"/>
          <w:numId w:val="1"/>
        </w:numPr>
        <w:tabs>
          <w:tab w:val="left" w:pos="284"/>
        </w:tabs>
        <w:spacing w:after="0" w:line="288" w:lineRule="auto"/>
        <w:ind w:hanging="10"/>
        <w:jc w:val="both"/>
      </w:pPr>
      <w:r w:rsidRPr="005E0EBE">
        <w:rPr>
          <w:rFonts w:eastAsia="Calibri"/>
          <w:lang w:val="vi-VN"/>
        </w:rPr>
        <w:t>Quan sát, ghi chép và trình bày đuọc kết quả quan sát một số tập tính ở động vật</w:t>
      </w:r>
    </w:p>
    <w:p w:rsidR="005E0EBE" w:rsidRPr="005E0EBE" w:rsidRDefault="005E0EBE" w:rsidP="005E0EBE">
      <w:pPr>
        <w:tabs>
          <w:tab w:val="left" w:pos="284"/>
        </w:tabs>
        <w:spacing w:after="0" w:line="288" w:lineRule="auto"/>
        <w:ind w:left="-10"/>
        <w:jc w:val="both"/>
      </w:pPr>
      <w:r w:rsidRPr="005E0EBE">
        <w:rPr>
          <w:rFonts w:eastAsia="Times New Roman"/>
          <w:b/>
          <w:color w:val="00B050"/>
        </w:rPr>
        <w:t>2. Về năng lực</w:t>
      </w:r>
    </w:p>
    <w:p w:rsidR="005E0EBE" w:rsidRPr="005E0EBE" w:rsidRDefault="005E0EBE" w:rsidP="005E0EBE">
      <w:pPr>
        <w:pStyle w:val="Heading2"/>
        <w:spacing w:after="0" w:line="288" w:lineRule="auto"/>
        <w:ind w:left="-5"/>
      </w:pPr>
      <w:r w:rsidRPr="005E0EBE">
        <w:rPr>
          <w:color w:val="000000"/>
        </w:rPr>
        <w:t>a) Năng lực chung</w:t>
      </w:r>
    </w:p>
    <w:p w:rsidR="005E0EBE" w:rsidRPr="005E0EBE" w:rsidRDefault="005E0EBE" w:rsidP="005E0EBE">
      <w:pPr>
        <w:pStyle w:val="BodyText"/>
        <w:numPr>
          <w:ilvl w:val="0"/>
          <w:numId w:val="26"/>
        </w:numPr>
        <w:shd w:val="clear" w:color="auto" w:fill="auto"/>
        <w:tabs>
          <w:tab w:val="left" w:pos="790"/>
        </w:tabs>
        <w:spacing w:line="305" w:lineRule="auto"/>
        <w:ind w:firstLine="500"/>
        <w:jc w:val="both"/>
        <w:rPr>
          <w:rFonts w:ascii="Times New Roman" w:hAnsi="Times New Roman" w:cs="Times New Roman"/>
          <w:sz w:val="28"/>
          <w:szCs w:val="28"/>
        </w:rPr>
      </w:pPr>
      <w:r w:rsidRPr="005E0EBE">
        <w:rPr>
          <w:rFonts w:ascii="Times New Roman" w:hAnsi="Times New Roman" w:cs="Times New Roman"/>
          <w:sz w:val="28"/>
          <w:szCs w:val="28"/>
        </w:rPr>
        <w:t>Tự chủ và tự học: Chủ động, tích cực thực hiện các nhiệm vụ của bản thân khi thực hiện các nhiệm vụ được GV yêu cẩu trong giờ thực hành.</w:t>
      </w:r>
    </w:p>
    <w:p w:rsidR="005E0EBE" w:rsidRPr="005E0EBE" w:rsidRDefault="005E0EBE" w:rsidP="005E0EBE">
      <w:pPr>
        <w:pStyle w:val="BodyText"/>
        <w:numPr>
          <w:ilvl w:val="0"/>
          <w:numId w:val="26"/>
        </w:numPr>
        <w:shd w:val="clear" w:color="auto" w:fill="auto"/>
        <w:tabs>
          <w:tab w:val="left" w:pos="790"/>
        </w:tabs>
        <w:spacing w:line="305" w:lineRule="auto"/>
        <w:ind w:firstLine="500"/>
        <w:jc w:val="both"/>
        <w:rPr>
          <w:rFonts w:ascii="Times New Roman" w:hAnsi="Times New Roman" w:cs="Times New Roman"/>
          <w:sz w:val="28"/>
          <w:szCs w:val="28"/>
        </w:rPr>
      </w:pPr>
      <w:r w:rsidRPr="005E0EBE">
        <w:rPr>
          <w:rFonts w:ascii="Times New Roman" w:hAnsi="Times New Roman" w:cs="Times New Roman"/>
          <w:sz w:val="28"/>
          <w:szCs w:val="28"/>
        </w:rPr>
        <w:t xml:space="preserve">Giao tiếp và hợp tác: Chia sẻ và thực hiện được đúng nhiệm vụ được phân công trong nhóm </w:t>
      </w:r>
    </w:p>
    <w:p w:rsidR="005E0EBE" w:rsidRPr="005E0EBE" w:rsidRDefault="005E0EBE" w:rsidP="005E0EBE">
      <w:pPr>
        <w:pStyle w:val="BodyText"/>
        <w:numPr>
          <w:ilvl w:val="0"/>
          <w:numId w:val="26"/>
        </w:numPr>
        <w:shd w:val="clear" w:color="auto" w:fill="auto"/>
        <w:tabs>
          <w:tab w:val="left" w:pos="790"/>
        </w:tabs>
        <w:spacing w:line="305" w:lineRule="auto"/>
        <w:ind w:firstLine="500"/>
        <w:jc w:val="both"/>
        <w:rPr>
          <w:rFonts w:ascii="Times New Roman" w:hAnsi="Times New Roman" w:cs="Times New Roman"/>
          <w:sz w:val="28"/>
          <w:szCs w:val="28"/>
        </w:rPr>
      </w:pPr>
      <w:r w:rsidRPr="005E0EBE">
        <w:rPr>
          <w:rFonts w:ascii="Times New Roman" w:hAnsi="Times New Roman" w:cs="Times New Roman"/>
          <w:sz w:val="28"/>
          <w:szCs w:val="28"/>
        </w:rPr>
        <w:t>Giải quyết vấn để và sáng tạo: Vận dụng linh hoạt các kiến thức, kĩ năng để giải quyết vấn đề liên quan trong thực tiễn và trong giải quyết các nhiệm vụ học tập.</w:t>
      </w:r>
    </w:p>
    <w:p w:rsidR="005E0EBE" w:rsidRPr="005E0EBE" w:rsidRDefault="005E0EBE" w:rsidP="005E0EBE">
      <w:pPr>
        <w:pStyle w:val="Heading2"/>
        <w:spacing w:after="0" w:line="288" w:lineRule="auto"/>
        <w:ind w:left="-5"/>
      </w:pPr>
      <w:r w:rsidRPr="005E0EBE">
        <w:rPr>
          <w:color w:val="000000"/>
        </w:rPr>
        <w:t>b) Năng lực khoa học tự nhiên</w:t>
      </w:r>
    </w:p>
    <w:p w:rsidR="005E0EBE" w:rsidRPr="005E0EBE" w:rsidRDefault="005E0EBE" w:rsidP="005E0EBE">
      <w:pPr>
        <w:pStyle w:val="BodyText"/>
        <w:numPr>
          <w:ilvl w:val="0"/>
          <w:numId w:val="26"/>
        </w:numPr>
        <w:shd w:val="clear" w:color="auto" w:fill="auto"/>
        <w:tabs>
          <w:tab w:val="left" w:pos="815"/>
        </w:tabs>
        <w:spacing w:before="40" w:after="60" w:line="240" w:lineRule="auto"/>
        <w:ind w:firstLine="499"/>
        <w:jc w:val="both"/>
        <w:rPr>
          <w:rFonts w:ascii="Times New Roman" w:hAnsi="Times New Roman" w:cs="Times New Roman"/>
          <w:sz w:val="28"/>
          <w:szCs w:val="28"/>
        </w:rPr>
      </w:pPr>
      <w:r w:rsidRPr="005E0EBE">
        <w:rPr>
          <w:rFonts w:ascii="Times New Roman" w:hAnsi="Times New Roman" w:cs="Times New Roman"/>
          <w:sz w:val="28"/>
          <w:szCs w:val="28"/>
        </w:rPr>
        <w:t>Nhận thức khoa học tự nhiên: Trình bày được các bước thực hiện thí nghiệm.</w:t>
      </w:r>
    </w:p>
    <w:p w:rsidR="005E0EBE" w:rsidRPr="005E0EBE" w:rsidRDefault="005E0EBE" w:rsidP="005E0EBE">
      <w:pPr>
        <w:pStyle w:val="BodyText"/>
        <w:numPr>
          <w:ilvl w:val="0"/>
          <w:numId w:val="26"/>
        </w:numPr>
        <w:shd w:val="clear" w:color="auto" w:fill="auto"/>
        <w:tabs>
          <w:tab w:val="left" w:pos="815"/>
        </w:tabs>
        <w:spacing w:before="40" w:after="60" w:line="240" w:lineRule="auto"/>
        <w:ind w:firstLine="499"/>
        <w:jc w:val="both"/>
        <w:rPr>
          <w:rFonts w:ascii="Times New Roman" w:hAnsi="Times New Roman" w:cs="Times New Roman"/>
          <w:sz w:val="28"/>
          <w:szCs w:val="28"/>
        </w:rPr>
      </w:pPr>
      <w:r w:rsidRPr="005E0EBE">
        <w:rPr>
          <w:rFonts w:ascii="Times New Roman" w:hAnsi="Times New Roman" w:cs="Times New Roman"/>
          <w:sz w:val="28"/>
          <w:szCs w:val="28"/>
        </w:rPr>
        <w:t>T</w:t>
      </w:r>
      <w:r w:rsidRPr="005E0EBE">
        <w:rPr>
          <w:rFonts w:ascii="Times New Roman" w:hAnsi="Times New Roman" w:cs="Times New Roman"/>
          <w:sz w:val="28"/>
          <w:szCs w:val="28"/>
          <w:lang w:val="vi-VN"/>
        </w:rPr>
        <w:t>ì</w:t>
      </w:r>
      <w:r w:rsidRPr="005E0EBE">
        <w:rPr>
          <w:rFonts w:ascii="Times New Roman" w:hAnsi="Times New Roman" w:cs="Times New Roman"/>
          <w:sz w:val="28"/>
          <w:szCs w:val="28"/>
        </w:rPr>
        <w:t xml:space="preserve">m hiểu tự nhiên: Quan sát, phát hiện đặc điểm để nhận biết </w:t>
      </w:r>
      <w:r w:rsidRPr="005E0EBE">
        <w:rPr>
          <w:rFonts w:ascii="Times New Roman" w:hAnsi="Times New Roman" w:cs="Times New Roman"/>
          <w:sz w:val="28"/>
          <w:szCs w:val="28"/>
          <w:lang w:val="vi-VN"/>
        </w:rPr>
        <w:t>cảm ứng ở thực vật và tập tính ở động vật</w:t>
      </w:r>
    </w:p>
    <w:p w:rsidR="005E0EBE" w:rsidRPr="005E0EBE" w:rsidRDefault="005E0EBE" w:rsidP="005E0EBE">
      <w:pPr>
        <w:pStyle w:val="BodyText"/>
        <w:numPr>
          <w:ilvl w:val="0"/>
          <w:numId w:val="26"/>
        </w:numPr>
        <w:shd w:val="clear" w:color="auto" w:fill="auto"/>
        <w:tabs>
          <w:tab w:val="left" w:pos="783"/>
        </w:tabs>
        <w:spacing w:before="40" w:after="60" w:line="240" w:lineRule="auto"/>
        <w:ind w:firstLine="499"/>
        <w:jc w:val="both"/>
        <w:rPr>
          <w:rFonts w:ascii="Times New Roman" w:hAnsi="Times New Roman" w:cs="Times New Roman"/>
          <w:sz w:val="28"/>
          <w:szCs w:val="28"/>
        </w:rPr>
      </w:pPr>
      <w:r w:rsidRPr="005E0EBE">
        <w:rPr>
          <w:rFonts w:ascii="Times New Roman" w:hAnsi="Times New Roman" w:cs="Times New Roman"/>
          <w:sz w:val="28"/>
          <w:szCs w:val="28"/>
        </w:rPr>
        <w:t xml:space="preserve">Vận dụng kiến thức, kĩ năng đã học: Vận dụng kiến thức về </w:t>
      </w:r>
      <w:r w:rsidRPr="005E0EBE">
        <w:rPr>
          <w:rFonts w:ascii="Times New Roman" w:hAnsi="Times New Roman" w:cs="Times New Roman"/>
          <w:sz w:val="28"/>
          <w:szCs w:val="28"/>
          <w:lang w:val="vi-VN"/>
        </w:rPr>
        <w:t>cảm ứng của sinh vật trong thực tiễn cuộc sống</w:t>
      </w:r>
      <w:r w:rsidRPr="005E0EBE">
        <w:rPr>
          <w:rFonts w:ascii="Times New Roman" w:hAnsi="Times New Roman" w:cs="Times New Roman"/>
          <w:sz w:val="28"/>
          <w:szCs w:val="28"/>
        </w:rPr>
        <w:t>.</w:t>
      </w:r>
    </w:p>
    <w:p w:rsidR="005E0EBE" w:rsidRPr="005E0EBE" w:rsidRDefault="005E0EBE" w:rsidP="005E0EBE">
      <w:pPr>
        <w:spacing w:after="0" w:line="288" w:lineRule="auto"/>
        <w:ind w:left="-5" w:hanging="10"/>
        <w:rPr>
          <w:rFonts w:eastAsia="Times New Roman"/>
          <w:b/>
          <w:color w:val="00B050"/>
        </w:rPr>
      </w:pPr>
      <w:r w:rsidRPr="005E0EBE">
        <w:rPr>
          <w:rFonts w:eastAsia="Times New Roman"/>
          <w:b/>
          <w:color w:val="00B050"/>
        </w:rPr>
        <w:t>3. Về phẩm chất</w:t>
      </w:r>
    </w:p>
    <w:p w:rsidR="005E0EBE" w:rsidRPr="005E0EBE" w:rsidRDefault="005E0EBE" w:rsidP="005E0EBE">
      <w:pPr>
        <w:numPr>
          <w:ilvl w:val="0"/>
          <w:numId w:val="3"/>
        </w:numPr>
        <w:spacing w:after="0" w:line="288" w:lineRule="auto"/>
        <w:ind w:hanging="235"/>
        <w:jc w:val="both"/>
      </w:pPr>
      <w:r w:rsidRPr="005E0EBE">
        <w:rPr>
          <w:rFonts w:eastAsia="Times New Roman"/>
        </w:rPr>
        <w:t>Chăm chỉ: Tham gia tích cực hoạt động học tập, hoạt động nhóm phù hợp với khả năng của bản thân.</w:t>
      </w:r>
    </w:p>
    <w:p w:rsidR="005E0EBE" w:rsidRPr="005E0EBE" w:rsidRDefault="005E0EBE" w:rsidP="005E0EBE">
      <w:pPr>
        <w:numPr>
          <w:ilvl w:val="0"/>
          <w:numId w:val="3"/>
        </w:numPr>
        <w:spacing w:after="0" w:line="288" w:lineRule="auto"/>
        <w:ind w:hanging="235"/>
        <w:jc w:val="both"/>
        <w:rPr>
          <w:rFonts w:eastAsia="Times New Roman"/>
        </w:rPr>
      </w:pPr>
      <w:r w:rsidRPr="005E0EBE">
        <w:rPr>
          <w:rFonts w:eastAsia="Times New Roman"/>
        </w:rPr>
        <w:t>Trung thực: Trung thực trong báo cáo kết quả các hoạt động học tập, đánh giá.</w:t>
      </w:r>
    </w:p>
    <w:p w:rsidR="005E0EBE" w:rsidRPr="005E0EBE" w:rsidRDefault="005E0EBE" w:rsidP="005E0EBE">
      <w:pPr>
        <w:numPr>
          <w:ilvl w:val="0"/>
          <w:numId w:val="3"/>
        </w:numPr>
        <w:spacing w:after="0" w:line="288" w:lineRule="auto"/>
        <w:ind w:hanging="235"/>
        <w:jc w:val="both"/>
      </w:pPr>
      <w:r w:rsidRPr="005E0EBE">
        <w:rPr>
          <w:rFonts w:eastAsia="Times New Roman"/>
        </w:rPr>
        <w:t>Trách nhiệm:</w:t>
      </w:r>
      <w:r w:rsidRPr="005E0EBE">
        <w:t xml:space="preserve"> Sử dụng hợp lí thời gian học tập; Cẩn thận trong thao tác thực hành.</w:t>
      </w:r>
    </w:p>
    <w:p w:rsidR="005E0EBE" w:rsidRPr="005E0EBE" w:rsidRDefault="005E0EBE" w:rsidP="005E0EBE">
      <w:pPr>
        <w:pStyle w:val="Heading1"/>
        <w:spacing w:after="0" w:line="288" w:lineRule="auto"/>
        <w:ind w:left="-6" w:hanging="11"/>
      </w:pPr>
      <w:r w:rsidRPr="005E0EBE">
        <w:t>II. THIẾT BỊ DẠY HỌC VÀ HỌC LIỆU</w:t>
      </w:r>
    </w:p>
    <w:p w:rsidR="005E0EBE" w:rsidRPr="005E0EBE" w:rsidRDefault="005E0EBE" w:rsidP="005E0EBE">
      <w:pPr>
        <w:spacing w:before="120" w:after="120" w:line="240" w:lineRule="auto"/>
        <w:jc w:val="both"/>
        <w:rPr>
          <w:b/>
          <w:bCs/>
          <w:kern w:val="24"/>
        </w:rPr>
      </w:pPr>
      <w:r w:rsidRPr="005E0EBE">
        <w:rPr>
          <w:b/>
          <w:bCs/>
          <w:kern w:val="24"/>
        </w:rPr>
        <w:t xml:space="preserve">1. Chuẩn bị của giáo viên </w:t>
      </w:r>
    </w:p>
    <w:p w:rsidR="005E0EBE" w:rsidRPr="005E0EBE" w:rsidRDefault="005E0EBE" w:rsidP="005E0EBE">
      <w:pPr>
        <w:spacing w:before="120" w:after="120" w:line="240" w:lineRule="auto"/>
        <w:jc w:val="both"/>
        <w:rPr>
          <w:bCs/>
          <w:kern w:val="24"/>
        </w:rPr>
      </w:pPr>
      <w:r w:rsidRPr="005E0EBE">
        <w:rPr>
          <w:bCs/>
          <w:kern w:val="24"/>
        </w:rPr>
        <w:t xml:space="preserve">- Dụng cụ: </w:t>
      </w:r>
    </w:p>
    <w:p w:rsidR="005E0EBE" w:rsidRPr="005E0EBE" w:rsidRDefault="005E0EBE" w:rsidP="005E0EBE">
      <w:pPr>
        <w:spacing w:before="120" w:after="120" w:line="240" w:lineRule="auto"/>
        <w:jc w:val="both"/>
        <w:rPr>
          <w:bCs/>
          <w:kern w:val="24"/>
          <w:lang w:val="vi-VN"/>
        </w:rPr>
      </w:pPr>
      <w:r w:rsidRPr="005E0EBE">
        <w:rPr>
          <w:bCs/>
          <w:kern w:val="24"/>
          <w:lang w:val="vi-VN"/>
        </w:rPr>
        <w:t>+ Chậu trồng cây cảnh/khay nhựa, đất trồng cây, que tre hoặc gỗ nhỏ, chậu hoặc chai nhựa đục lỗ nhỏ, nước, hộp carton</w:t>
      </w:r>
    </w:p>
    <w:p w:rsidR="005E0EBE" w:rsidRPr="005E0EBE" w:rsidRDefault="005E0EBE" w:rsidP="005E0EBE">
      <w:pPr>
        <w:spacing w:before="120" w:after="120" w:line="240" w:lineRule="auto"/>
        <w:jc w:val="both"/>
        <w:rPr>
          <w:bCs/>
          <w:kern w:val="24"/>
          <w:lang w:val="vi-VN"/>
        </w:rPr>
      </w:pPr>
      <w:r w:rsidRPr="005E0EBE">
        <w:rPr>
          <w:bCs/>
          <w:kern w:val="24"/>
          <w:lang w:val="vi-VN"/>
        </w:rPr>
        <w:lastRenderedPageBreak/>
        <w:t>+ Tranh ảnh về một số hiện tượng cảm ứng ở cây xanh, video về một số tập tính ở động vật như tập tính kiếm ăn, đánh dấu lãnh thổ, chăm sóc con non, di cư, sống bày đàn...</w:t>
      </w:r>
    </w:p>
    <w:p w:rsidR="005E0EBE" w:rsidRPr="005E0EBE" w:rsidRDefault="005E0EBE" w:rsidP="005E0EBE">
      <w:pPr>
        <w:spacing w:before="120" w:after="120" w:line="240" w:lineRule="auto"/>
        <w:jc w:val="both"/>
        <w:rPr>
          <w:kern w:val="24"/>
          <w:lang w:val="vi-VN"/>
        </w:rPr>
      </w:pPr>
      <w:r w:rsidRPr="005E0EBE">
        <w:rPr>
          <w:bCs/>
          <w:kern w:val="24"/>
        </w:rPr>
        <w:t>- Mẫu vật:</w:t>
      </w:r>
      <w:r w:rsidRPr="005E0EBE">
        <w:rPr>
          <w:kern w:val="24"/>
        </w:rPr>
        <w:t xml:space="preserve"> </w:t>
      </w:r>
      <w:r w:rsidRPr="005E0EBE">
        <w:rPr>
          <w:kern w:val="24"/>
          <w:lang w:val="vi-VN"/>
        </w:rPr>
        <w:t>hạt đậu, hạt bầu, hạt bí hoặc cây non của các loài đó</w:t>
      </w:r>
    </w:p>
    <w:p w:rsidR="005E0EBE" w:rsidRPr="005E0EBE" w:rsidRDefault="005E0EBE" w:rsidP="005E0EBE">
      <w:pPr>
        <w:spacing w:before="120" w:after="120" w:line="240" w:lineRule="auto"/>
        <w:jc w:val="both"/>
        <w:rPr>
          <w:bCs/>
          <w:kern w:val="24"/>
        </w:rPr>
      </w:pPr>
      <w:r w:rsidRPr="005E0EBE">
        <w:rPr>
          <w:bCs/>
          <w:kern w:val="24"/>
        </w:rPr>
        <w:t>- Máy chiếu</w:t>
      </w:r>
    </w:p>
    <w:p w:rsidR="005E0EBE" w:rsidRPr="005E0EBE" w:rsidRDefault="005E0EBE" w:rsidP="005E0EBE">
      <w:pPr>
        <w:spacing w:before="120" w:after="120" w:line="240" w:lineRule="auto"/>
        <w:jc w:val="both"/>
        <w:rPr>
          <w:b/>
          <w:bCs/>
          <w:kern w:val="24"/>
        </w:rPr>
      </w:pPr>
      <w:r w:rsidRPr="005E0EBE">
        <w:rPr>
          <w:b/>
          <w:bCs/>
          <w:kern w:val="24"/>
        </w:rPr>
        <w:t xml:space="preserve">2. Chuẩn bị của học sinh </w:t>
      </w:r>
    </w:p>
    <w:p w:rsidR="005E0EBE" w:rsidRPr="005E0EBE" w:rsidRDefault="005E0EBE" w:rsidP="005E0EBE">
      <w:pPr>
        <w:spacing w:before="120" w:after="120" w:line="240" w:lineRule="auto"/>
        <w:jc w:val="both"/>
        <w:rPr>
          <w:i/>
          <w:iCs/>
          <w:kern w:val="24"/>
        </w:rPr>
      </w:pPr>
      <w:r w:rsidRPr="005E0EBE">
        <w:rPr>
          <w:bCs/>
          <w:kern w:val="24"/>
        </w:rPr>
        <w:t>- Mỗi nhóm có một tờ giấy khổ lớn.</w:t>
      </w:r>
      <w:r w:rsidRPr="005E0EBE">
        <w:rPr>
          <w:i/>
          <w:iCs/>
          <w:kern w:val="24"/>
        </w:rPr>
        <w:t>(Học sinh có thể kẻ bảng theo từng hoạt động)</w:t>
      </w:r>
    </w:p>
    <w:p w:rsidR="005E0EBE" w:rsidRPr="005E0EBE" w:rsidRDefault="005E0EBE" w:rsidP="005E0EBE">
      <w:pPr>
        <w:spacing w:before="120" w:after="120" w:line="240" w:lineRule="auto"/>
        <w:jc w:val="both"/>
      </w:pPr>
      <w:r w:rsidRPr="005E0EBE">
        <w:t>- Nghiên cứu trước nội dung bài mới</w:t>
      </w:r>
    </w:p>
    <w:p w:rsidR="005E0EBE" w:rsidRPr="005E0EBE" w:rsidRDefault="005E0EBE" w:rsidP="005E0EBE">
      <w:pPr>
        <w:spacing w:before="120" w:after="120" w:line="240" w:lineRule="auto"/>
        <w:jc w:val="both"/>
      </w:pPr>
      <w:r w:rsidRPr="005E0EBE">
        <w:t xml:space="preserve">- Chuẩn bị mẫu vật: </w:t>
      </w:r>
      <w:r w:rsidRPr="005E0EBE">
        <w:rPr>
          <w:kern w:val="24"/>
          <w:lang w:val="vi-VN"/>
        </w:rPr>
        <w:t>Cây cần tây hoặc cành hoa trắng (hồng trắng, cúc trắng...), 2 chậu cây trồng trong 2 chậu đất ẩm (chọn cây thân thấp và nhiều lá)</w:t>
      </w:r>
    </w:p>
    <w:p w:rsidR="005E0EBE" w:rsidRPr="005E0EBE" w:rsidRDefault="005E0EBE" w:rsidP="005E0EBE">
      <w:pPr>
        <w:pStyle w:val="ListParagraph"/>
        <w:numPr>
          <w:ilvl w:val="0"/>
          <w:numId w:val="4"/>
        </w:numPr>
        <w:tabs>
          <w:tab w:val="left" w:pos="284"/>
        </w:tabs>
        <w:spacing w:after="0" w:line="288" w:lineRule="auto"/>
        <w:ind w:left="0"/>
        <w:jc w:val="both"/>
      </w:pPr>
      <w:r w:rsidRPr="005E0EBE">
        <w:t>Phiếu báo cáo thí nghiệm</w:t>
      </w:r>
    </w:p>
    <w:tbl>
      <w:tblPr>
        <w:tblStyle w:val="TableGrid"/>
        <w:tblW w:w="0" w:type="auto"/>
        <w:tblInd w:w="24" w:type="dxa"/>
        <w:tblLook w:val="04A0" w:firstRow="1" w:lastRow="0" w:firstColumn="1" w:lastColumn="0" w:noHBand="0" w:noVBand="1"/>
      </w:tblPr>
      <w:tblGrid>
        <w:gridCol w:w="9264"/>
      </w:tblGrid>
      <w:tr w:rsidR="005E0EBE" w:rsidRPr="005E0EBE" w:rsidTr="00516B57">
        <w:tc>
          <w:tcPr>
            <w:tcW w:w="974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tcPr>
          <w:p w:rsidR="005E0EBE" w:rsidRPr="005E0EBE" w:rsidRDefault="005E0EBE" w:rsidP="00516B57">
            <w:pPr>
              <w:pStyle w:val="ListParagraph"/>
              <w:spacing w:line="276" w:lineRule="auto"/>
              <w:ind w:left="0"/>
              <w:jc w:val="center"/>
              <w:rPr>
                <w:rFonts w:eastAsia="Times New Roman"/>
                <w:b/>
              </w:rPr>
            </w:pPr>
            <w:r w:rsidRPr="005E0EBE">
              <w:rPr>
                <w:rFonts w:eastAsia="Times New Roman"/>
                <w:b/>
              </w:rPr>
              <w:t>BÁO CÁO KẾT QUẢ THÍ NGHIỆM</w:t>
            </w:r>
          </w:p>
          <w:p w:rsidR="005E0EBE" w:rsidRPr="005E0EBE" w:rsidRDefault="005E0EBE" w:rsidP="00516B57">
            <w:pPr>
              <w:pStyle w:val="ListParagraph"/>
              <w:spacing w:line="276" w:lineRule="auto"/>
              <w:ind w:left="0"/>
              <w:jc w:val="center"/>
              <w:rPr>
                <w:rFonts w:eastAsia="Times New Roman"/>
                <w:bCs/>
                <w:i/>
                <w:iCs/>
              </w:rPr>
            </w:pPr>
            <w:r w:rsidRPr="005E0EBE">
              <w:rPr>
                <w:rFonts w:eastAsia="Times New Roman"/>
                <w:bCs/>
                <w:i/>
                <w:iCs/>
                <w:lang w:val="vi-VN"/>
              </w:rPr>
              <w:t xml:space="preserve">Tiết...., </w:t>
            </w:r>
            <w:r w:rsidRPr="005E0EBE">
              <w:rPr>
                <w:rFonts w:eastAsia="Times New Roman"/>
                <w:bCs/>
                <w:i/>
                <w:iCs/>
              </w:rPr>
              <w:t>Ngày……tháng………năm…….</w:t>
            </w:r>
          </w:p>
          <w:p w:rsidR="005E0EBE" w:rsidRPr="005E0EBE" w:rsidRDefault="005E0EBE" w:rsidP="00516B57">
            <w:pPr>
              <w:pStyle w:val="ListParagraph"/>
              <w:spacing w:line="276" w:lineRule="auto"/>
              <w:ind w:left="0"/>
              <w:jc w:val="center"/>
              <w:rPr>
                <w:rFonts w:eastAsia="Times New Roman"/>
                <w:bCs/>
                <w:i/>
                <w:iCs/>
              </w:rPr>
            </w:pPr>
          </w:p>
          <w:p w:rsidR="005E0EBE" w:rsidRPr="005E0EBE" w:rsidRDefault="005E0EBE" w:rsidP="00516B57">
            <w:pPr>
              <w:pStyle w:val="ListParagraph"/>
              <w:spacing w:line="276" w:lineRule="auto"/>
              <w:ind w:left="0"/>
              <w:rPr>
                <w:rFonts w:eastAsia="Times New Roman"/>
                <w:b/>
                <w:lang w:val="vi-VN"/>
              </w:rPr>
            </w:pPr>
            <w:r w:rsidRPr="005E0EBE">
              <w:rPr>
                <w:rFonts w:eastAsia="Times New Roman"/>
                <w:bCs/>
              </w:rPr>
              <w:t>Tên học sinh/nhóm:……………………………………………..…Lớp…….</w:t>
            </w:r>
          </w:p>
          <w:p w:rsidR="005E0EBE" w:rsidRPr="005E0EBE" w:rsidRDefault="005E0EBE" w:rsidP="005E0EBE">
            <w:pPr>
              <w:pStyle w:val="ListParagraph"/>
              <w:numPr>
                <w:ilvl w:val="0"/>
                <w:numId w:val="27"/>
              </w:numPr>
              <w:spacing w:line="276" w:lineRule="auto"/>
              <w:ind w:left="0"/>
              <w:rPr>
                <w:rFonts w:eastAsia="Times New Roman"/>
                <w:b/>
                <w:lang w:val="vi-VN"/>
              </w:rPr>
            </w:pPr>
            <w:r w:rsidRPr="005E0EBE">
              <w:rPr>
                <w:rFonts w:eastAsia="Times New Roman"/>
                <w:b/>
                <w:lang w:val="vi-VN"/>
              </w:rPr>
              <w:t>Kết quả thực hiện</w:t>
            </w:r>
          </w:p>
          <w:tbl>
            <w:tblPr>
              <w:tblStyle w:val="TableGrid"/>
              <w:tblW w:w="0" w:type="auto"/>
              <w:tblLook w:val="04A0" w:firstRow="1" w:lastRow="0" w:firstColumn="1" w:lastColumn="0" w:noHBand="0" w:noVBand="1"/>
            </w:tblPr>
            <w:tblGrid>
              <w:gridCol w:w="3535"/>
              <w:gridCol w:w="5503"/>
            </w:tblGrid>
            <w:tr w:rsidR="005E0EBE" w:rsidRPr="005E0EBE" w:rsidTr="00516B57">
              <w:tc>
                <w:tcPr>
                  <w:tcW w:w="3851"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
                      <w:lang w:val="vi-VN"/>
                    </w:rPr>
                  </w:pPr>
                  <w:r w:rsidRPr="005E0EBE">
                    <w:rPr>
                      <w:rFonts w:eastAsia="Times New Roman"/>
                      <w:b/>
                      <w:lang w:val="vi-VN"/>
                    </w:rPr>
                    <w:t>Thí nghiệm</w:t>
                  </w:r>
                </w:p>
              </w:tc>
              <w:tc>
                <w:tcPr>
                  <w:tcW w:w="6086"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
                      <w:lang w:val="vi-VN"/>
                    </w:rPr>
                  </w:pPr>
                  <w:r w:rsidRPr="005E0EBE">
                    <w:rPr>
                      <w:rFonts w:eastAsia="Times New Roman"/>
                      <w:b/>
                      <w:lang w:val="vi-VN"/>
                    </w:rPr>
                    <w:t>Hiện tượng/ kết quả</w:t>
                  </w:r>
                </w:p>
              </w:tc>
            </w:tr>
            <w:tr w:rsidR="005E0EBE" w:rsidRPr="005E0EBE" w:rsidTr="00516B57">
              <w:tc>
                <w:tcPr>
                  <w:tcW w:w="3851" w:type="dxa"/>
                </w:tcPr>
                <w:p w:rsidR="005E0EBE" w:rsidRPr="005E0EBE" w:rsidRDefault="005E0EBE" w:rsidP="005E0EBE">
                  <w:pPr>
                    <w:pStyle w:val="ListParagraph"/>
                    <w:numPr>
                      <w:ilvl w:val="1"/>
                      <w:numId w:val="27"/>
                    </w:numPr>
                    <w:spacing w:line="276" w:lineRule="auto"/>
                    <w:rPr>
                      <w:rFonts w:eastAsia="Times New Roman"/>
                      <w:bCs/>
                      <w:lang w:val="vi-VN"/>
                    </w:rPr>
                  </w:pPr>
                  <w:r w:rsidRPr="005E0EBE">
                    <w:rPr>
                      <w:rFonts w:eastAsia="Times New Roman"/>
                      <w:bCs/>
                      <w:lang w:val="vi-VN"/>
                    </w:rPr>
                    <w:t>Thí nghiệm 1: Chứng minh tính hướng nước</w:t>
                  </w:r>
                </w:p>
              </w:tc>
              <w:tc>
                <w:tcPr>
                  <w:tcW w:w="6086" w:type="dxa"/>
                </w:tcPr>
                <w:p w:rsidR="005E0EBE" w:rsidRPr="005E0EBE" w:rsidRDefault="005E0EBE" w:rsidP="00516B57">
                  <w:pPr>
                    <w:pStyle w:val="ListParagraph"/>
                    <w:spacing w:line="276" w:lineRule="auto"/>
                    <w:ind w:left="0"/>
                    <w:rPr>
                      <w:rFonts w:eastAsia="Times New Roman"/>
                      <w:b/>
                      <w:lang w:val="vi-VN"/>
                    </w:rPr>
                  </w:pPr>
                </w:p>
              </w:tc>
            </w:tr>
            <w:tr w:rsidR="005E0EBE" w:rsidRPr="005E0EBE" w:rsidTr="00516B57">
              <w:tc>
                <w:tcPr>
                  <w:tcW w:w="3851" w:type="dxa"/>
                </w:tcPr>
                <w:p w:rsidR="005E0EBE" w:rsidRPr="005E0EBE" w:rsidRDefault="005E0EBE" w:rsidP="005E0EBE">
                  <w:pPr>
                    <w:pStyle w:val="ListParagraph"/>
                    <w:numPr>
                      <w:ilvl w:val="1"/>
                      <w:numId w:val="27"/>
                    </w:numPr>
                    <w:spacing w:line="276" w:lineRule="auto"/>
                    <w:rPr>
                      <w:rFonts w:eastAsia="Times New Roman"/>
                      <w:bCs/>
                      <w:lang w:val="vi-VN"/>
                    </w:rPr>
                  </w:pPr>
                  <w:r w:rsidRPr="005E0EBE">
                    <w:rPr>
                      <w:rFonts w:eastAsia="Times New Roman"/>
                      <w:bCs/>
                      <w:lang w:val="vi-VN"/>
                    </w:rPr>
                    <w:t>Thí nghiệm 2: chứng minh tính hướng sáng</w:t>
                  </w:r>
                </w:p>
              </w:tc>
              <w:tc>
                <w:tcPr>
                  <w:tcW w:w="6086" w:type="dxa"/>
                </w:tcPr>
                <w:p w:rsidR="005E0EBE" w:rsidRPr="005E0EBE" w:rsidRDefault="005E0EBE" w:rsidP="00516B57">
                  <w:pPr>
                    <w:pStyle w:val="ListParagraph"/>
                    <w:spacing w:line="276" w:lineRule="auto"/>
                    <w:ind w:left="0"/>
                    <w:rPr>
                      <w:rFonts w:eastAsia="Times New Roman"/>
                      <w:b/>
                      <w:lang w:val="vi-VN"/>
                    </w:rPr>
                  </w:pPr>
                </w:p>
              </w:tc>
            </w:tr>
          </w:tbl>
          <w:p w:rsidR="005E0EBE" w:rsidRPr="005E0EBE" w:rsidRDefault="005E0EBE" w:rsidP="005E0EBE">
            <w:pPr>
              <w:pStyle w:val="ListParagraph"/>
              <w:numPr>
                <w:ilvl w:val="0"/>
                <w:numId w:val="27"/>
              </w:numPr>
              <w:spacing w:line="276" w:lineRule="auto"/>
              <w:ind w:left="0"/>
              <w:rPr>
                <w:rFonts w:eastAsia="Times New Roman"/>
                <w:bCs/>
              </w:rPr>
            </w:pPr>
            <w:r w:rsidRPr="005E0EBE">
              <w:rPr>
                <w:rFonts w:eastAsia="Tahoma"/>
                <w:shd w:val="clear" w:color="auto" w:fill="FFFFFF"/>
                <w:lang w:val="vi-VN"/>
              </w:rPr>
              <w:t>Hoàn thành bảng ghi kết quả thí nghiệm chứng minh tính hướng tiếp xúc của cây</w:t>
            </w:r>
          </w:p>
          <w:tbl>
            <w:tblPr>
              <w:tblStyle w:val="TableGrid"/>
              <w:tblW w:w="0" w:type="auto"/>
              <w:tblLook w:val="04A0" w:firstRow="1" w:lastRow="0" w:firstColumn="1" w:lastColumn="0" w:noHBand="0" w:noVBand="1"/>
            </w:tblPr>
            <w:tblGrid>
              <w:gridCol w:w="2254"/>
              <w:gridCol w:w="2262"/>
              <w:gridCol w:w="2250"/>
              <w:gridCol w:w="2272"/>
            </w:tblGrid>
            <w:tr w:rsidR="005E0EBE" w:rsidRPr="005E0EBE" w:rsidTr="00516B57">
              <w:tc>
                <w:tcPr>
                  <w:tcW w:w="2416"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Tên cây</w:t>
                  </w:r>
                </w:p>
              </w:tc>
              <w:tc>
                <w:tcPr>
                  <w:tcW w:w="2416"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Loại giá thể</w:t>
                  </w:r>
                </w:p>
              </w:tc>
              <w:tc>
                <w:tcPr>
                  <w:tcW w:w="2416"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Mô tả</w:t>
                  </w:r>
                </w:p>
              </w:tc>
              <w:tc>
                <w:tcPr>
                  <w:tcW w:w="2416"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Ý nghĩa</w:t>
                  </w:r>
                </w:p>
              </w:tc>
            </w:tr>
            <w:tr w:rsidR="005E0EBE" w:rsidRPr="005E0EBE" w:rsidTr="00516B57">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r>
            <w:tr w:rsidR="005E0EBE" w:rsidRPr="005E0EBE" w:rsidTr="00516B57">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r>
            <w:tr w:rsidR="005E0EBE" w:rsidRPr="005E0EBE" w:rsidTr="00516B57">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r>
          </w:tbl>
          <w:p w:rsidR="005E0EBE" w:rsidRPr="005E0EBE" w:rsidRDefault="005E0EBE" w:rsidP="005E0EBE">
            <w:pPr>
              <w:pStyle w:val="ListParagraph"/>
              <w:numPr>
                <w:ilvl w:val="0"/>
                <w:numId w:val="27"/>
              </w:numPr>
              <w:spacing w:line="276" w:lineRule="auto"/>
              <w:ind w:left="0"/>
              <w:rPr>
                <w:rFonts w:eastAsia="Times New Roman"/>
                <w:bCs/>
              </w:rPr>
            </w:pPr>
            <w:r w:rsidRPr="005E0EBE">
              <w:rPr>
                <w:rFonts w:eastAsia="Tahoma"/>
                <w:shd w:val="clear" w:color="auto" w:fill="FFFFFF"/>
                <w:lang w:val="vi-VN"/>
              </w:rPr>
              <w:t>Hoàn thành bảng ghi kết quả quan sát một số tập tính ở động vật</w:t>
            </w:r>
          </w:p>
          <w:tbl>
            <w:tblPr>
              <w:tblStyle w:val="TableGrid"/>
              <w:tblW w:w="0" w:type="auto"/>
              <w:tblLook w:val="04A0" w:firstRow="1" w:lastRow="0" w:firstColumn="1" w:lastColumn="0" w:noHBand="0" w:noVBand="1"/>
            </w:tblPr>
            <w:tblGrid>
              <w:gridCol w:w="2267"/>
              <w:gridCol w:w="2251"/>
              <w:gridCol w:w="2245"/>
              <w:gridCol w:w="2275"/>
            </w:tblGrid>
            <w:tr w:rsidR="005E0EBE" w:rsidRPr="005E0EBE" w:rsidTr="00516B57">
              <w:tc>
                <w:tcPr>
                  <w:tcW w:w="2486"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Loài động vật</w:t>
                  </w:r>
                </w:p>
              </w:tc>
              <w:tc>
                <w:tcPr>
                  <w:tcW w:w="2487"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Tập tính</w:t>
                  </w:r>
                </w:p>
              </w:tc>
              <w:tc>
                <w:tcPr>
                  <w:tcW w:w="2487"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Mô tả</w:t>
                  </w:r>
                </w:p>
              </w:tc>
              <w:tc>
                <w:tcPr>
                  <w:tcW w:w="2487"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Ý nghĩa</w:t>
                  </w:r>
                </w:p>
              </w:tc>
            </w:tr>
            <w:tr w:rsidR="005E0EBE" w:rsidRPr="005E0EBE" w:rsidTr="00516B57">
              <w:tc>
                <w:tcPr>
                  <w:tcW w:w="2486" w:type="dxa"/>
                </w:tcPr>
                <w:p w:rsidR="005E0EBE" w:rsidRPr="005E0EBE" w:rsidRDefault="005E0EBE" w:rsidP="00516B57">
                  <w:pPr>
                    <w:pStyle w:val="ListParagraph"/>
                    <w:spacing w:line="276" w:lineRule="auto"/>
                    <w:ind w:left="0"/>
                    <w:rPr>
                      <w:rFonts w:eastAsia="Times New Roman"/>
                      <w:bCs/>
                    </w:rPr>
                  </w:pPr>
                </w:p>
              </w:tc>
              <w:tc>
                <w:tcPr>
                  <w:tcW w:w="2487" w:type="dxa"/>
                </w:tcPr>
                <w:p w:rsidR="005E0EBE" w:rsidRPr="005E0EBE" w:rsidRDefault="005E0EBE" w:rsidP="00516B57">
                  <w:pPr>
                    <w:pStyle w:val="ListParagraph"/>
                    <w:spacing w:line="276" w:lineRule="auto"/>
                    <w:ind w:left="0"/>
                    <w:rPr>
                      <w:rFonts w:eastAsia="Times New Roman"/>
                      <w:bCs/>
                    </w:rPr>
                  </w:pPr>
                </w:p>
              </w:tc>
              <w:tc>
                <w:tcPr>
                  <w:tcW w:w="2487" w:type="dxa"/>
                </w:tcPr>
                <w:p w:rsidR="005E0EBE" w:rsidRPr="005E0EBE" w:rsidRDefault="005E0EBE" w:rsidP="00516B57">
                  <w:pPr>
                    <w:pStyle w:val="ListParagraph"/>
                    <w:spacing w:line="276" w:lineRule="auto"/>
                    <w:ind w:left="0"/>
                    <w:rPr>
                      <w:rFonts w:eastAsia="Times New Roman"/>
                      <w:bCs/>
                    </w:rPr>
                  </w:pPr>
                </w:p>
              </w:tc>
              <w:tc>
                <w:tcPr>
                  <w:tcW w:w="2487" w:type="dxa"/>
                </w:tcPr>
                <w:p w:rsidR="005E0EBE" w:rsidRPr="005E0EBE" w:rsidRDefault="005E0EBE" w:rsidP="00516B57">
                  <w:pPr>
                    <w:pStyle w:val="ListParagraph"/>
                    <w:spacing w:line="276" w:lineRule="auto"/>
                    <w:ind w:left="0"/>
                    <w:rPr>
                      <w:rFonts w:eastAsia="Times New Roman"/>
                      <w:bCs/>
                    </w:rPr>
                  </w:pPr>
                </w:p>
              </w:tc>
            </w:tr>
            <w:tr w:rsidR="005E0EBE" w:rsidRPr="005E0EBE" w:rsidTr="00516B57">
              <w:tc>
                <w:tcPr>
                  <w:tcW w:w="2486" w:type="dxa"/>
                </w:tcPr>
                <w:p w:rsidR="005E0EBE" w:rsidRPr="005E0EBE" w:rsidRDefault="005E0EBE" w:rsidP="00516B57">
                  <w:pPr>
                    <w:pStyle w:val="ListParagraph"/>
                    <w:spacing w:line="276" w:lineRule="auto"/>
                    <w:ind w:left="0"/>
                    <w:rPr>
                      <w:rFonts w:eastAsia="Times New Roman"/>
                      <w:bCs/>
                    </w:rPr>
                  </w:pPr>
                </w:p>
              </w:tc>
              <w:tc>
                <w:tcPr>
                  <w:tcW w:w="2487" w:type="dxa"/>
                </w:tcPr>
                <w:p w:rsidR="005E0EBE" w:rsidRPr="005E0EBE" w:rsidRDefault="005E0EBE" w:rsidP="00516B57">
                  <w:pPr>
                    <w:pStyle w:val="ListParagraph"/>
                    <w:spacing w:line="276" w:lineRule="auto"/>
                    <w:ind w:left="0"/>
                    <w:rPr>
                      <w:rFonts w:eastAsia="Times New Roman"/>
                      <w:bCs/>
                    </w:rPr>
                  </w:pPr>
                </w:p>
              </w:tc>
              <w:tc>
                <w:tcPr>
                  <w:tcW w:w="2487" w:type="dxa"/>
                </w:tcPr>
                <w:p w:rsidR="005E0EBE" w:rsidRPr="005E0EBE" w:rsidRDefault="005E0EBE" w:rsidP="00516B57">
                  <w:pPr>
                    <w:pStyle w:val="ListParagraph"/>
                    <w:spacing w:line="276" w:lineRule="auto"/>
                    <w:ind w:left="0"/>
                    <w:rPr>
                      <w:rFonts w:eastAsia="Times New Roman"/>
                      <w:bCs/>
                    </w:rPr>
                  </w:pPr>
                </w:p>
              </w:tc>
              <w:tc>
                <w:tcPr>
                  <w:tcW w:w="2487" w:type="dxa"/>
                </w:tcPr>
                <w:p w:rsidR="005E0EBE" w:rsidRPr="005E0EBE" w:rsidRDefault="005E0EBE" w:rsidP="00516B57">
                  <w:pPr>
                    <w:pStyle w:val="ListParagraph"/>
                    <w:spacing w:line="276" w:lineRule="auto"/>
                    <w:ind w:left="0"/>
                    <w:rPr>
                      <w:rFonts w:eastAsia="Times New Roman"/>
                      <w:bCs/>
                    </w:rPr>
                  </w:pPr>
                </w:p>
              </w:tc>
            </w:tr>
          </w:tbl>
          <w:p w:rsidR="005E0EBE" w:rsidRPr="005E0EBE" w:rsidRDefault="005E0EBE" w:rsidP="00516B57">
            <w:pPr>
              <w:pStyle w:val="ListParagraph"/>
              <w:spacing w:line="276" w:lineRule="auto"/>
              <w:ind w:left="0"/>
              <w:rPr>
                <w:rFonts w:eastAsia="Times New Roman"/>
                <w:bCs/>
              </w:rPr>
            </w:pPr>
          </w:p>
          <w:p w:rsidR="005E0EBE" w:rsidRPr="005E0EBE" w:rsidRDefault="005E0EBE" w:rsidP="005E0EBE">
            <w:pPr>
              <w:pStyle w:val="ListParagraph"/>
              <w:numPr>
                <w:ilvl w:val="0"/>
                <w:numId w:val="27"/>
              </w:numPr>
              <w:spacing w:line="276" w:lineRule="auto"/>
              <w:ind w:left="0"/>
              <w:rPr>
                <w:rFonts w:eastAsia="Times New Roman"/>
                <w:bCs/>
              </w:rPr>
            </w:pPr>
            <w:r w:rsidRPr="005E0EBE">
              <w:rPr>
                <w:rFonts w:eastAsia="Tahoma"/>
                <w:shd w:val="clear" w:color="auto" w:fill="FFFFFF"/>
                <w:lang w:val="vi-VN"/>
              </w:rPr>
              <w:t>Nhận xét, kết luận về kết quả của các thí nghiệm chứng minh tính hướng nước, hướng sáng, hướng tiếp xúc của cây</w:t>
            </w:r>
          </w:p>
          <w:p w:rsidR="005E0EBE" w:rsidRPr="005E0EBE" w:rsidRDefault="005E0EBE" w:rsidP="00516B57">
            <w:pPr>
              <w:pStyle w:val="ListParagraph"/>
              <w:spacing w:line="276" w:lineRule="auto"/>
              <w:ind w:left="0"/>
              <w:rPr>
                <w:rFonts w:eastAsia="Tahoma"/>
                <w:shd w:val="clear" w:color="auto" w:fill="FFFFFF"/>
                <w:lang w:val="vi-VN"/>
              </w:rPr>
            </w:pPr>
            <w:r w:rsidRPr="005E0EBE">
              <w:rPr>
                <w:rFonts w:eastAsia="Tahoma"/>
                <w:shd w:val="clear" w:color="auto" w:fill="FFFFFF"/>
                <w:lang w:val="vi-VN"/>
              </w:rPr>
              <w:t>- Thí nghiệm chứng minh tính hướng nước:</w:t>
            </w:r>
          </w:p>
          <w:p w:rsidR="005E0EBE" w:rsidRPr="005E0EBE" w:rsidRDefault="005E0EBE" w:rsidP="00516B57">
            <w:pPr>
              <w:pStyle w:val="ListParagraph"/>
              <w:spacing w:line="276" w:lineRule="auto"/>
              <w:ind w:left="0"/>
              <w:rPr>
                <w:rFonts w:eastAsia="Tahoma"/>
                <w:shd w:val="clear" w:color="auto" w:fill="FFFFFF"/>
                <w:lang w:val="vi-VN"/>
              </w:rPr>
            </w:pPr>
            <w:r w:rsidRPr="005E0EBE">
              <w:rPr>
                <w:rFonts w:eastAsia="Tahoma"/>
                <w:shd w:val="clear" w:color="auto" w:fill="FFFFFF"/>
                <w:lang w:val="vi-VN"/>
              </w:rPr>
              <w:t>.................................................................................................................................</w:t>
            </w:r>
            <w:r w:rsidRPr="005E0EBE">
              <w:rPr>
                <w:rFonts w:eastAsia="Tahoma"/>
                <w:shd w:val="clear" w:color="auto" w:fill="FFFFFF"/>
                <w:lang w:val="vi-VN"/>
              </w:rPr>
              <w:lastRenderedPageBreak/>
              <w:t>...........................................................................................................................................................</w:t>
            </w:r>
          </w:p>
          <w:p w:rsidR="005E0EBE" w:rsidRPr="005E0EBE" w:rsidRDefault="005E0EBE" w:rsidP="00516B57">
            <w:pPr>
              <w:pStyle w:val="ListParagraph"/>
              <w:spacing w:line="276" w:lineRule="auto"/>
              <w:ind w:left="0"/>
              <w:rPr>
                <w:rFonts w:eastAsia="Tahoma"/>
                <w:shd w:val="clear" w:color="auto" w:fill="FFFFFF"/>
                <w:lang w:val="vi-VN"/>
              </w:rPr>
            </w:pPr>
            <w:r w:rsidRPr="005E0EBE">
              <w:rPr>
                <w:rFonts w:eastAsia="Tahoma"/>
                <w:shd w:val="clear" w:color="auto" w:fill="FFFFFF"/>
                <w:lang w:val="vi-VN"/>
              </w:rPr>
              <w:t>- Thí nghiệm chứng minh tính hướng sáng:</w:t>
            </w:r>
          </w:p>
          <w:p w:rsidR="005E0EBE" w:rsidRPr="005E0EBE" w:rsidRDefault="005E0EBE" w:rsidP="00516B57">
            <w:pPr>
              <w:pStyle w:val="ListParagraph"/>
              <w:spacing w:line="276" w:lineRule="auto"/>
              <w:ind w:left="0"/>
              <w:rPr>
                <w:rFonts w:eastAsia="Tahoma"/>
                <w:shd w:val="clear" w:color="auto" w:fill="FFFFFF"/>
                <w:lang w:val="vi-VN"/>
              </w:rPr>
            </w:pPr>
            <w:r w:rsidRPr="005E0EBE">
              <w:rPr>
                <w:rFonts w:eastAsia="Tahoma"/>
                <w:shd w:val="clear" w:color="auto" w:fill="FFFFFF"/>
                <w:lang w:val="vi-VN"/>
              </w:rPr>
              <w:t>............................................................................................................................................................................................................................................................................................</w:t>
            </w:r>
          </w:p>
          <w:p w:rsidR="005E0EBE" w:rsidRPr="005E0EBE" w:rsidRDefault="005E0EBE" w:rsidP="00516B57">
            <w:pPr>
              <w:pStyle w:val="ListParagraph"/>
              <w:spacing w:line="276" w:lineRule="auto"/>
              <w:ind w:left="0"/>
              <w:rPr>
                <w:rFonts w:eastAsia="Tahoma"/>
                <w:shd w:val="clear" w:color="auto" w:fill="FFFFFF"/>
                <w:lang w:val="vi-VN"/>
              </w:rPr>
            </w:pPr>
            <w:r w:rsidRPr="005E0EBE">
              <w:rPr>
                <w:rFonts w:eastAsia="Tahoma"/>
                <w:shd w:val="clear" w:color="auto" w:fill="FFFFFF"/>
                <w:lang w:val="vi-VN"/>
              </w:rPr>
              <w:t>- Thí nghiệm chứng minh tính hướng tiếp xúc:</w:t>
            </w:r>
          </w:p>
          <w:p w:rsidR="005E0EBE" w:rsidRPr="005E0EBE" w:rsidRDefault="005E0EBE" w:rsidP="00516B57">
            <w:pPr>
              <w:pStyle w:val="ListParagraph"/>
              <w:spacing w:line="276" w:lineRule="auto"/>
              <w:ind w:left="0"/>
              <w:rPr>
                <w:rFonts w:eastAsia="Tahoma"/>
                <w:shd w:val="clear" w:color="auto" w:fill="FFFFFF"/>
                <w:lang w:val="vi-VN"/>
              </w:rPr>
            </w:pPr>
            <w:r w:rsidRPr="005E0EBE">
              <w:rPr>
                <w:rFonts w:eastAsia="Tahoma"/>
                <w:shd w:val="clear" w:color="auto" w:fill="FFFFFF"/>
                <w:lang w:val="vi-VN"/>
              </w:rPr>
              <w:t>............................................................................................................................................................................................................................................................................................</w:t>
            </w:r>
          </w:p>
          <w:tbl>
            <w:tblPr>
              <w:tblW w:w="9664" w:type="dxa"/>
              <w:tblCellSpacing w:w="15" w:type="dxa"/>
              <w:tblCellMar>
                <w:left w:w="0" w:type="dxa"/>
                <w:right w:w="0" w:type="dxa"/>
              </w:tblCellMar>
              <w:tblLook w:val="04A0" w:firstRow="1" w:lastRow="0" w:firstColumn="1" w:lastColumn="0" w:noHBand="0" w:noVBand="1"/>
            </w:tblPr>
            <w:tblGrid>
              <w:gridCol w:w="9048"/>
            </w:tblGrid>
            <w:tr w:rsidR="005E0EBE" w:rsidRPr="005E0EBE" w:rsidTr="00516B57">
              <w:trPr>
                <w:tblCellSpacing w:w="15" w:type="dxa"/>
              </w:trPr>
              <w:tc>
                <w:tcPr>
                  <w:tcW w:w="9604" w:type="dxa"/>
                  <w:shd w:val="clear" w:color="auto" w:fill="auto"/>
                  <w:tcMar>
                    <w:top w:w="50" w:type="dxa"/>
                    <w:left w:w="50" w:type="dxa"/>
                    <w:bottom w:w="50" w:type="dxa"/>
                    <w:right w:w="50" w:type="dxa"/>
                  </w:tcMar>
                </w:tcPr>
                <w:p w:rsidR="005E0EBE" w:rsidRPr="005E0EBE" w:rsidRDefault="005E0EBE" w:rsidP="00516B57">
                  <w:pPr>
                    <w:pStyle w:val="NormalWeb"/>
                    <w:spacing w:before="0" w:beforeAutospacing="0" w:after="120" w:afterAutospacing="0" w:line="220" w:lineRule="atLeast"/>
                    <w:rPr>
                      <w:sz w:val="28"/>
                      <w:szCs w:val="28"/>
                    </w:rPr>
                  </w:pPr>
                  <w:r w:rsidRPr="005E0EBE">
                    <w:rPr>
                      <w:rStyle w:val="Strong"/>
                      <w:rFonts w:eastAsia="Tahoma"/>
                      <w:color w:val="000000"/>
                    </w:rPr>
                    <w:t>Trả lời các câu hỏi sau:</w:t>
                  </w:r>
                </w:p>
                <w:p w:rsidR="005E0EBE" w:rsidRPr="005E0EBE" w:rsidRDefault="005E0EBE" w:rsidP="005E0EBE">
                  <w:pPr>
                    <w:pStyle w:val="NormalWeb"/>
                    <w:numPr>
                      <w:ilvl w:val="0"/>
                      <w:numId w:val="28"/>
                    </w:numPr>
                    <w:spacing w:before="0" w:beforeAutospacing="0" w:after="120" w:afterAutospacing="0" w:line="220" w:lineRule="atLeast"/>
                    <w:rPr>
                      <w:rFonts w:eastAsia="Tahoma"/>
                      <w:color w:val="000000"/>
                      <w:sz w:val="28"/>
                      <w:szCs w:val="28"/>
                    </w:rPr>
                  </w:pPr>
                  <w:r w:rsidRPr="005E0EBE">
                    <w:rPr>
                      <w:rStyle w:val="Strong"/>
                      <w:rFonts w:eastAsia="Tahoma"/>
                      <w:color w:val="000000"/>
                    </w:rPr>
                    <w:t> </w:t>
                  </w:r>
                  <w:r w:rsidRPr="005E0EBE">
                    <w:rPr>
                      <w:rFonts w:eastAsia="Tahoma"/>
                      <w:color w:val="000000"/>
                      <w:sz w:val="28"/>
                      <w:szCs w:val="28"/>
                    </w:rPr>
                    <w:t>Tại sao trong thí nghiệm chứng minh t</w:t>
                  </w:r>
                  <w:r w:rsidRPr="005E0EBE">
                    <w:rPr>
                      <w:rFonts w:eastAsia="Tahoma"/>
                      <w:color w:val="000000"/>
                      <w:sz w:val="28"/>
                      <w:szCs w:val="28"/>
                      <w:lang w:val="vi-VN"/>
                    </w:rPr>
                    <w:t>ính hướng nước, người ta lại đặt chậu nước thủng lỗ nhỏ ở một phía của chậu cây và chỉ cho nước ngấm từ từ mà không để nước ngấm nhanh ra khắp chậu</w:t>
                  </w:r>
                  <w:r w:rsidRPr="005E0EBE">
                    <w:rPr>
                      <w:rFonts w:eastAsia="Tahoma"/>
                      <w:color w:val="000000"/>
                      <w:sz w:val="28"/>
                      <w:szCs w:val="28"/>
                    </w:rPr>
                    <w:t>?</w:t>
                  </w:r>
                </w:p>
                <w:p w:rsidR="005E0EBE" w:rsidRPr="005E0EBE" w:rsidRDefault="005E0EBE" w:rsidP="00516B57">
                  <w:pPr>
                    <w:pStyle w:val="ListParagraph"/>
                    <w:spacing w:after="0" w:line="276" w:lineRule="auto"/>
                    <w:ind w:left="0"/>
                    <w:rPr>
                      <w:rFonts w:eastAsia="Tahoma"/>
                    </w:rPr>
                  </w:pPr>
                  <w:r w:rsidRPr="005E0EBE">
                    <w:rPr>
                      <w:rFonts w:eastAsia="Tahoma"/>
                      <w:shd w:val="clear" w:color="auto" w:fill="FFFFFF"/>
                      <w:lang w:val="vi-VN"/>
                    </w:rPr>
                    <w:t>......................................................................................................................................................................................................................................................................................</w:t>
                  </w:r>
                </w:p>
                <w:p w:rsidR="005E0EBE" w:rsidRPr="005E0EBE" w:rsidRDefault="005E0EBE" w:rsidP="005E0EBE">
                  <w:pPr>
                    <w:pStyle w:val="NormalWeb"/>
                    <w:numPr>
                      <w:ilvl w:val="0"/>
                      <w:numId w:val="28"/>
                    </w:numPr>
                    <w:spacing w:before="0" w:beforeAutospacing="0" w:after="120" w:afterAutospacing="0" w:line="220" w:lineRule="atLeast"/>
                    <w:rPr>
                      <w:rFonts w:eastAsia="Tahoma"/>
                      <w:color w:val="000000"/>
                      <w:sz w:val="28"/>
                      <w:szCs w:val="28"/>
                      <w:lang w:val="vi-VN"/>
                    </w:rPr>
                  </w:pPr>
                  <w:r w:rsidRPr="005E0EBE">
                    <w:rPr>
                      <w:rStyle w:val="Strong"/>
                      <w:rFonts w:eastAsia="Tahoma"/>
                      <w:color w:val="000000"/>
                    </w:rPr>
                    <w:t> </w:t>
                  </w:r>
                  <w:r w:rsidRPr="005E0EBE">
                    <w:rPr>
                      <w:rFonts w:eastAsia="Tahoma"/>
                      <w:color w:val="000000"/>
                      <w:sz w:val="28"/>
                      <w:szCs w:val="28"/>
                    </w:rPr>
                    <w:t>T</w:t>
                  </w:r>
                  <w:r w:rsidRPr="005E0EBE">
                    <w:rPr>
                      <w:rFonts w:eastAsia="Tahoma"/>
                      <w:color w:val="000000"/>
                      <w:sz w:val="28"/>
                      <w:szCs w:val="28"/>
                      <w:lang w:val="vi-VN"/>
                    </w:rPr>
                    <w:t>rong thí nghiệm chứng minh tính hướng sáng, nếu thường xuyên xoay chậu theo các hướng khác nhau thì kết quả sẽ như thế nào</w:t>
                  </w:r>
                  <w:r w:rsidRPr="005E0EBE">
                    <w:rPr>
                      <w:rFonts w:eastAsia="Tahoma"/>
                      <w:color w:val="000000"/>
                      <w:sz w:val="28"/>
                      <w:szCs w:val="28"/>
                    </w:rPr>
                    <w:t>?</w:t>
                  </w:r>
                  <w:r w:rsidRPr="005E0EBE">
                    <w:rPr>
                      <w:rFonts w:eastAsia="Tahoma"/>
                      <w:color w:val="000000"/>
                      <w:sz w:val="28"/>
                      <w:szCs w:val="28"/>
                      <w:lang w:val="vi-VN"/>
                    </w:rPr>
                    <w:t xml:space="preserve"> Giải thích.</w:t>
                  </w:r>
                </w:p>
                <w:p w:rsidR="005E0EBE" w:rsidRPr="005E0EBE" w:rsidRDefault="005E0EBE" w:rsidP="00516B57">
                  <w:pPr>
                    <w:pStyle w:val="ListParagraph"/>
                    <w:spacing w:after="0" w:line="276" w:lineRule="auto"/>
                    <w:ind w:left="0"/>
                    <w:rPr>
                      <w:rFonts w:eastAsia="Tahoma"/>
                      <w:lang w:val="vi-VN"/>
                    </w:rPr>
                  </w:pPr>
                  <w:r w:rsidRPr="005E0EBE">
                    <w:rPr>
                      <w:rFonts w:eastAsia="Tahoma"/>
                      <w:shd w:val="clear" w:color="auto" w:fill="FFFFFF"/>
                      <w:lang w:val="vi-VN"/>
                    </w:rPr>
                    <w:t>......................................................................................................................................................................................................................................................................................</w:t>
                  </w:r>
                </w:p>
              </w:tc>
            </w:tr>
          </w:tbl>
          <w:p w:rsidR="005E0EBE" w:rsidRPr="005E0EBE" w:rsidRDefault="005E0EBE" w:rsidP="00516B57">
            <w:pPr>
              <w:rPr>
                <w:rFonts w:eastAsia="Times New Roman"/>
                <w:bCs/>
              </w:rPr>
            </w:pPr>
          </w:p>
        </w:tc>
      </w:tr>
    </w:tbl>
    <w:p w:rsidR="005E0EBE" w:rsidRPr="005E0EBE" w:rsidRDefault="005E0EBE" w:rsidP="005E0EBE">
      <w:pPr>
        <w:pStyle w:val="ListParagraph"/>
        <w:tabs>
          <w:tab w:val="left" w:pos="284"/>
        </w:tabs>
        <w:spacing w:after="0" w:line="288" w:lineRule="auto"/>
        <w:ind w:left="0"/>
        <w:jc w:val="both"/>
      </w:pPr>
    </w:p>
    <w:p w:rsidR="005E0EBE" w:rsidRPr="005E0EBE" w:rsidRDefault="005E0EBE" w:rsidP="005E0EBE">
      <w:pPr>
        <w:pStyle w:val="ListParagraph"/>
        <w:tabs>
          <w:tab w:val="left" w:pos="284"/>
        </w:tabs>
        <w:spacing w:after="0" w:line="288" w:lineRule="auto"/>
        <w:ind w:left="0"/>
        <w:jc w:val="both"/>
      </w:pPr>
    </w:p>
    <w:p w:rsidR="005E0EBE" w:rsidRPr="005E0EBE" w:rsidRDefault="005E0EBE" w:rsidP="005E0EBE">
      <w:pPr>
        <w:spacing w:after="0" w:line="288" w:lineRule="auto"/>
        <w:jc w:val="both"/>
        <w:rPr>
          <w:rFonts w:eastAsia="Times New Roman"/>
          <w:b/>
          <w:color w:val="0070C0"/>
        </w:rPr>
      </w:pPr>
    </w:p>
    <w:p w:rsidR="005E0EBE" w:rsidRPr="005E0EBE" w:rsidRDefault="005E0EBE" w:rsidP="005E0EBE">
      <w:pPr>
        <w:spacing w:after="0" w:line="288" w:lineRule="auto"/>
        <w:jc w:val="both"/>
      </w:pPr>
      <w:r w:rsidRPr="005E0EBE">
        <w:rPr>
          <w:rFonts w:eastAsia="Times New Roman"/>
          <w:b/>
          <w:color w:val="0070C0"/>
        </w:rPr>
        <w:t>III. TIẾN TRÌNH DẠY HỌC</w:t>
      </w:r>
    </w:p>
    <w:p w:rsidR="005E0EBE" w:rsidRPr="005E0EBE" w:rsidRDefault="005E0EBE" w:rsidP="005E0EBE">
      <w:pPr>
        <w:pStyle w:val="Heading2"/>
        <w:spacing w:after="0" w:line="288" w:lineRule="auto"/>
        <w:ind w:left="-5"/>
      </w:pPr>
      <w:r w:rsidRPr="005E0EBE">
        <w:t>A. PHƯƠNG PHÁP VÀ KĨ THUẬT DẠY HỌC</w:t>
      </w:r>
    </w:p>
    <w:p w:rsidR="005E0EBE" w:rsidRPr="005E0EBE" w:rsidRDefault="005E0EBE" w:rsidP="005E0EBE">
      <w:pPr>
        <w:pStyle w:val="BodyText"/>
        <w:numPr>
          <w:ilvl w:val="0"/>
          <w:numId w:val="26"/>
        </w:numPr>
        <w:shd w:val="clear" w:color="auto" w:fill="auto"/>
        <w:tabs>
          <w:tab w:val="left" w:pos="812"/>
        </w:tabs>
        <w:spacing w:after="60" w:line="240" w:lineRule="auto"/>
        <w:ind w:firstLine="499"/>
        <w:rPr>
          <w:rFonts w:ascii="Times New Roman" w:hAnsi="Times New Roman" w:cs="Times New Roman"/>
          <w:sz w:val="28"/>
          <w:szCs w:val="28"/>
        </w:rPr>
      </w:pPr>
      <w:r w:rsidRPr="005E0EBE">
        <w:rPr>
          <w:rFonts w:ascii="Times New Roman" w:hAnsi="Times New Roman" w:cs="Times New Roman"/>
          <w:sz w:val="28"/>
          <w:szCs w:val="28"/>
        </w:rPr>
        <w:t>Thuyết trình nêu vân để kết hợp hỏi - đáp.</w:t>
      </w:r>
    </w:p>
    <w:p w:rsidR="005E0EBE" w:rsidRPr="005E0EBE" w:rsidRDefault="005E0EBE" w:rsidP="005E0EBE">
      <w:pPr>
        <w:pStyle w:val="BodyText"/>
        <w:numPr>
          <w:ilvl w:val="0"/>
          <w:numId w:val="26"/>
        </w:numPr>
        <w:shd w:val="clear" w:color="auto" w:fill="auto"/>
        <w:tabs>
          <w:tab w:val="left" w:pos="815"/>
        </w:tabs>
        <w:spacing w:after="60" w:line="240" w:lineRule="auto"/>
        <w:ind w:firstLine="499"/>
        <w:rPr>
          <w:rFonts w:ascii="Times New Roman" w:hAnsi="Times New Roman" w:cs="Times New Roman"/>
          <w:sz w:val="28"/>
          <w:szCs w:val="28"/>
        </w:rPr>
      </w:pPr>
      <w:r w:rsidRPr="005E0EBE">
        <w:rPr>
          <w:rFonts w:ascii="Times New Roman" w:hAnsi="Times New Roman" w:cs="Times New Roman"/>
          <w:sz w:val="28"/>
          <w:szCs w:val="28"/>
        </w:rPr>
        <w:t>Phương pháp thí nghiệm.</w:t>
      </w:r>
    </w:p>
    <w:p w:rsidR="005E0EBE" w:rsidRPr="005E0EBE" w:rsidRDefault="005E0EBE" w:rsidP="005E0EBE">
      <w:pPr>
        <w:pStyle w:val="BodyText"/>
        <w:numPr>
          <w:ilvl w:val="0"/>
          <w:numId w:val="26"/>
        </w:numPr>
        <w:shd w:val="clear" w:color="auto" w:fill="auto"/>
        <w:tabs>
          <w:tab w:val="left" w:pos="815"/>
        </w:tabs>
        <w:spacing w:after="60" w:line="240" w:lineRule="auto"/>
        <w:ind w:firstLine="499"/>
        <w:rPr>
          <w:rFonts w:ascii="Times New Roman" w:hAnsi="Times New Roman" w:cs="Times New Roman"/>
          <w:sz w:val="28"/>
          <w:szCs w:val="28"/>
        </w:rPr>
      </w:pPr>
      <w:r w:rsidRPr="005E0EBE">
        <w:rPr>
          <w:rFonts w:ascii="Times New Roman" w:hAnsi="Times New Roman" w:cs="Times New Roman"/>
          <w:sz w:val="28"/>
          <w:szCs w:val="28"/>
        </w:rPr>
        <w:t>Phương pháp trực quan.</w:t>
      </w:r>
    </w:p>
    <w:p w:rsidR="005E0EBE" w:rsidRPr="005E0EBE" w:rsidRDefault="005E0EBE" w:rsidP="005E0EBE">
      <w:pPr>
        <w:pStyle w:val="BodyText"/>
        <w:numPr>
          <w:ilvl w:val="0"/>
          <w:numId w:val="26"/>
        </w:numPr>
        <w:shd w:val="clear" w:color="auto" w:fill="auto"/>
        <w:tabs>
          <w:tab w:val="left" w:pos="815"/>
        </w:tabs>
        <w:spacing w:after="60" w:line="240" w:lineRule="auto"/>
        <w:ind w:firstLine="499"/>
        <w:rPr>
          <w:rFonts w:ascii="Times New Roman" w:hAnsi="Times New Roman" w:cs="Times New Roman"/>
          <w:sz w:val="28"/>
          <w:szCs w:val="28"/>
        </w:rPr>
      </w:pPr>
      <w:r w:rsidRPr="005E0EBE">
        <w:rPr>
          <w:rFonts w:ascii="Times New Roman" w:hAnsi="Times New Roman" w:cs="Times New Roman"/>
          <w:sz w:val="28"/>
          <w:szCs w:val="28"/>
        </w:rPr>
        <w:t>Dạy học hợp tác</w:t>
      </w:r>
    </w:p>
    <w:p w:rsidR="005E0EBE" w:rsidRPr="005E0EBE" w:rsidRDefault="005E0EBE" w:rsidP="005E0EBE">
      <w:pPr>
        <w:pStyle w:val="Heading2"/>
        <w:spacing w:after="0" w:line="288" w:lineRule="auto"/>
        <w:ind w:left="-5"/>
      </w:pPr>
      <w:r w:rsidRPr="005E0EBE">
        <w:t>B. CÁC HOẠT ĐỘNG HỌC</w:t>
      </w:r>
    </w:p>
    <w:p w:rsidR="005E0EBE" w:rsidRPr="005E0EBE" w:rsidRDefault="005E0EBE" w:rsidP="005E0EBE">
      <w:pPr>
        <w:spacing w:before="120" w:after="120" w:line="240" w:lineRule="auto"/>
        <w:jc w:val="both"/>
        <w:rPr>
          <w:b/>
          <w:color w:val="C00000"/>
          <w:lang w:val="vi-VN"/>
        </w:rPr>
      </w:pPr>
      <w:r w:rsidRPr="005E0EBE">
        <w:rPr>
          <w:b/>
          <w:color w:val="C00000"/>
        </w:rPr>
        <w:t xml:space="preserve">Hoạt động 1: GV giới thiệu về </w:t>
      </w:r>
      <w:r w:rsidRPr="005E0EBE">
        <w:rPr>
          <w:b/>
          <w:color w:val="C00000"/>
          <w:lang w:val="nl-NL"/>
        </w:rPr>
        <w:t>dụng cụ thực hành.</w:t>
      </w:r>
      <w:r w:rsidRPr="005E0EBE">
        <w:rPr>
          <w:b/>
          <w:color w:val="C00000"/>
          <w:lang w:val="vi-VN"/>
        </w:rPr>
        <w:t xml:space="preserve"> (5 phút)</w:t>
      </w:r>
    </w:p>
    <w:p w:rsidR="005E0EBE" w:rsidRPr="005E0EBE" w:rsidRDefault="005E0EBE" w:rsidP="005E0EBE">
      <w:pPr>
        <w:spacing w:before="120" w:after="120" w:line="240" w:lineRule="auto"/>
        <w:jc w:val="both"/>
      </w:pPr>
      <w:r w:rsidRPr="005E0EBE">
        <w:rPr>
          <w:b/>
          <w:bCs/>
        </w:rPr>
        <w:t>a) Mục tiêu</w:t>
      </w:r>
      <w:r w:rsidRPr="005E0EBE">
        <w:rPr>
          <w:b/>
        </w:rPr>
        <w:t>:</w:t>
      </w:r>
      <w:r w:rsidRPr="005E0EBE">
        <w:rPr>
          <w:i/>
        </w:rPr>
        <w:t xml:space="preserve"> </w:t>
      </w:r>
      <w:r w:rsidRPr="005E0EBE">
        <w:t>Giúp HS biết được các dụng cụ thực hành, cách sử dụng của các dụng cụ.</w:t>
      </w:r>
    </w:p>
    <w:p w:rsidR="005E0EBE" w:rsidRPr="005E0EBE" w:rsidRDefault="005E0EBE" w:rsidP="005E0EBE">
      <w:pPr>
        <w:spacing w:before="120" w:after="120" w:line="240" w:lineRule="auto"/>
        <w:jc w:val="both"/>
      </w:pPr>
      <w:r w:rsidRPr="005E0EBE">
        <w:rPr>
          <w:b/>
          <w:bCs/>
        </w:rPr>
        <w:t xml:space="preserve">b) Nội dung: </w:t>
      </w:r>
      <w:r w:rsidRPr="005E0EBE">
        <w:rPr>
          <w:bCs/>
        </w:rPr>
        <w:t xml:space="preserve">GV giới thiệu </w:t>
      </w:r>
      <w:r w:rsidRPr="005E0EBE">
        <w:t>các dụng cụ thực hành, cách sử dụng của các dụng cụ.</w:t>
      </w:r>
    </w:p>
    <w:p w:rsidR="005E0EBE" w:rsidRPr="005E0EBE" w:rsidRDefault="005E0EBE" w:rsidP="005E0EBE">
      <w:pPr>
        <w:spacing w:before="120" w:after="120" w:line="240" w:lineRule="auto"/>
        <w:jc w:val="both"/>
      </w:pPr>
      <w:r w:rsidRPr="005E0EBE">
        <w:rPr>
          <w:b/>
          <w:bCs/>
        </w:rPr>
        <w:lastRenderedPageBreak/>
        <w:t xml:space="preserve">c) Sản phẩm: </w:t>
      </w:r>
      <w:r w:rsidRPr="005E0EBE">
        <w:rPr>
          <w:bCs/>
        </w:rPr>
        <w:t>HS b</w:t>
      </w:r>
      <w:r w:rsidRPr="005E0EBE">
        <w:t>iết các dụng cụ thực hành, cách sử dụng của các dụng cụ.</w:t>
      </w:r>
    </w:p>
    <w:p w:rsidR="005E0EBE" w:rsidRPr="005E0EBE" w:rsidRDefault="005E0EBE" w:rsidP="005E0EBE">
      <w:pPr>
        <w:spacing w:before="120" w:after="120" w:line="240" w:lineRule="auto"/>
        <w:jc w:val="both"/>
        <w:rPr>
          <w:b/>
        </w:rPr>
      </w:pPr>
      <w:r w:rsidRPr="005E0EBE">
        <w:rPr>
          <w:b/>
        </w:rPr>
        <w:t>d) Tổ chức thực hiện:</w:t>
      </w:r>
    </w:p>
    <w:tbl>
      <w:tblPr>
        <w:tblStyle w:val="TableGrid"/>
        <w:tblW w:w="0" w:type="auto"/>
        <w:tblLook w:val="04A0" w:firstRow="1" w:lastRow="0" w:firstColumn="1" w:lastColumn="0" w:noHBand="0" w:noVBand="1"/>
      </w:tblPr>
      <w:tblGrid>
        <w:gridCol w:w="4508"/>
        <w:gridCol w:w="4508"/>
      </w:tblGrid>
      <w:tr w:rsidR="005E0EBE" w:rsidRPr="005E0EBE" w:rsidTr="00516B57">
        <w:trPr>
          <w:trHeight w:val="467"/>
        </w:trPr>
        <w:tc>
          <w:tcPr>
            <w:tcW w:w="4508" w:type="dxa"/>
            <w:shd w:val="clear" w:color="auto" w:fill="E2EFD9" w:themeFill="accent6" w:themeFillTint="32"/>
          </w:tcPr>
          <w:p w:rsidR="005E0EBE" w:rsidRPr="005E0EBE" w:rsidRDefault="005E0EBE" w:rsidP="00516B57">
            <w:pPr>
              <w:spacing w:before="120" w:after="120"/>
              <w:jc w:val="center"/>
              <w:rPr>
                <w:b/>
                <w:color w:val="C00000"/>
              </w:rPr>
            </w:pPr>
            <w:r w:rsidRPr="005E0EBE">
              <w:rPr>
                <w:b/>
                <w:color w:val="C00000"/>
              </w:rPr>
              <w:t>Hoạt động của GV</w:t>
            </w:r>
          </w:p>
        </w:tc>
        <w:tc>
          <w:tcPr>
            <w:tcW w:w="4508" w:type="dxa"/>
            <w:shd w:val="clear" w:color="auto" w:fill="E2EFD9" w:themeFill="accent6" w:themeFillTint="32"/>
          </w:tcPr>
          <w:p w:rsidR="005E0EBE" w:rsidRPr="005E0EBE" w:rsidRDefault="005E0EBE" w:rsidP="00516B57">
            <w:pPr>
              <w:spacing w:before="120" w:after="120"/>
              <w:jc w:val="center"/>
              <w:rPr>
                <w:b/>
                <w:color w:val="C00000"/>
              </w:rPr>
            </w:pPr>
            <w:r w:rsidRPr="005E0EBE">
              <w:rPr>
                <w:b/>
                <w:color w:val="C00000"/>
              </w:rPr>
              <w:t>Hoạt động của HS</w:t>
            </w:r>
          </w:p>
        </w:tc>
      </w:tr>
      <w:tr w:rsidR="005E0EBE" w:rsidRPr="005E0EBE" w:rsidTr="00516B57">
        <w:trPr>
          <w:trHeight w:val="1775"/>
        </w:trPr>
        <w:tc>
          <w:tcPr>
            <w:tcW w:w="4508" w:type="dxa"/>
          </w:tcPr>
          <w:p w:rsidR="005E0EBE" w:rsidRPr="005E0EBE" w:rsidRDefault="005E0EBE" w:rsidP="00516B57">
            <w:pPr>
              <w:spacing w:before="120" w:after="120"/>
              <w:jc w:val="both"/>
            </w:pPr>
            <w:r w:rsidRPr="005E0EBE">
              <w:rPr>
                <w:b/>
              </w:rPr>
              <w:t>Giao nhiệm vụ:</w:t>
            </w:r>
            <w:r w:rsidRPr="005E0EBE">
              <w:t xml:space="preserve"> </w:t>
            </w:r>
          </w:p>
          <w:p w:rsidR="005E0EBE" w:rsidRPr="005E0EBE" w:rsidRDefault="005E0EBE" w:rsidP="00516B57">
            <w:pPr>
              <w:spacing w:before="120" w:after="120"/>
              <w:jc w:val="both"/>
            </w:pPr>
            <w:r w:rsidRPr="005E0EBE">
              <w:t>- Chia nhóm HS ( 5-6 HS/1 nhóm).</w:t>
            </w:r>
          </w:p>
          <w:p w:rsidR="005E0EBE" w:rsidRPr="005E0EBE" w:rsidRDefault="005E0EBE" w:rsidP="00516B57">
            <w:pPr>
              <w:spacing w:before="120" w:after="120"/>
              <w:jc w:val="both"/>
            </w:pPr>
            <w:r w:rsidRPr="005E0EBE">
              <w:t>- Yêu cầu học sinh kiểm tra các dụng cụ thực hành theo mẫu chiếu trên màn hình.</w:t>
            </w:r>
          </w:p>
          <w:p w:rsidR="005E0EBE" w:rsidRPr="005E0EBE" w:rsidRDefault="005E0EBE" w:rsidP="00516B57">
            <w:pPr>
              <w:spacing w:before="120" w:after="120"/>
              <w:jc w:val="both"/>
            </w:pPr>
            <w:r w:rsidRPr="005E0EBE">
              <w:t>- Giới thiệu dụng cụ thực hành.</w:t>
            </w:r>
          </w:p>
        </w:tc>
        <w:tc>
          <w:tcPr>
            <w:tcW w:w="4508" w:type="dxa"/>
          </w:tcPr>
          <w:p w:rsidR="005E0EBE" w:rsidRPr="005E0EBE" w:rsidRDefault="005E0EBE" w:rsidP="00516B57">
            <w:pPr>
              <w:spacing w:before="120" w:after="120"/>
              <w:jc w:val="both"/>
            </w:pPr>
            <w:r w:rsidRPr="005E0EBE">
              <w:t>Nhận nhiệm vụ</w:t>
            </w:r>
          </w:p>
          <w:p w:rsidR="005E0EBE" w:rsidRPr="005E0EBE" w:rsidRDefault="005E0EBE" w:rsidP="00516B57">
            <w:pPr>
              <w:spacing w:before="120" w:after="120"/>
              <w:jc w:val="both"/>
            </w:pPr>
          </w:p>
        </w:tc>
      </w:tr>
      <w:tr w:rsidR="005E0EBE" w:rsidRPr="005E0EBE" w:rsidTr="00516B57">
        <w:trPr>
          <w:trHeight w:val="1061"/>
        </w:trPr>
        <w:tc>
          <w:tcPr>
            <w:tcW w:w="4508" w:type="dxa"/>
          </w:tcPr>
          <w:p w:rsidR="005E0EBE" w:rsidRPr="005E0EBE" w:rsidRDefault="005E0EBE" w:rsidP="00516B57">
            <w:pPr>
              <w:spacing w:before="120" w:after="120"/>
              <w:jc w:val="both"/>
            </w:pPr>
            <w:r w:rsidRPr="005E0EBE">
              <w:rPr>
                <w:b/>
              </w:rPr>
              <w:t>Hướng dẫn HS thực hiện nhiệm vụ:</w:t>
            </w:r>
            <w:r w:rsidRPr="005E0EBE">
              <w:t xml:space="preserve"> </w:t>
            </w:r>
          </w:p>
          <w:p w:rsidR="005E0EBE" w:rsidRPr="005E0EBE" w:rsidRDefault="005E0EBE" w:rsidP="00516B57">
            <w:pPr>
              <w:spacing w:before="120" w:after="120"/>
              <w:jc w:val="both"/>
            </w:pPr>
            <w:r w:rsidRPr="005E0EBE">
              <w:t xml:space="preserve">- </w:t>
            </w:r>
            <w:r w:rsidRPr="005E0EBE">
              <w:rPr>
                <w:bCs/>
              </w:rPr>
              <w:t xml:space="preserve">GV giới thiệu </w:t>
            </w:r>
            <w:r w:rsidRPr="005E0EBE">
              <w:t>các dụng cụ thực hành, cách sử dụng của các dụng cụ.</w:t>
            </w:r>
          </w:p>
          <w:p w:rsidR="005E0EBE" w:rsidRPr="005E0EBE" w:rsidRDefault="005E0EBE" w:rsidP="00516B57">
            <w:pPr>
              <w:spacing w:before="120" w:after="120"/>
              <w:jc w:val="both"/>
            </w:pPr>
            <w:r w:rsidRPr="005E0EBE">
              <w:t>- Hướng dẫn các nhóm nhận dụng cụ thực hành.</w:t>
            </w:r>
          </w:p>
        </w:tc>
        <w:tc>
          <w:tcPr>
            <w:tcW w:w="4508" w:type="dxa"/>
          </w:tcPr>
          <w:p w:rsidR="005E0EBE" w:rsidRPr="005E0EBE" w:rsidRDefault="005E0EBE" w:rsidP="00516B57">
            <w:pPr>
              <w:spacing w:before="120" w:after="120"/>
              <w:jc w:val="both"/>
            </w:pPr>
            <w:r w:rsidRPr="005E0EBE">
              <w:t xml:space="preserve">Thực hiện nhiệm vụ: </w:t>
            </w:r>
          </w:p>
          <w:p w:rsidR="005E0EBE" w:rsidRPr="005E0EBE" w:rsidRDefault="005E0EBE" w:rsidP="00516B57">
            <w:pPr>
              <w:spacing w:before="120" w:after="120"/>
              <w:jc w:val="both"/>
            </w:pPr>
            <w:r w:rsidRPr="005E0EBE">
              <w:t>- Hiểu rõ đặc điểm điều kiện tự nhiên của địa điểm quan sát.</w:t>
            </w:r>
          </w:p>
          <w:p w:rsidR="005E0EBE" w:rsidRPr="005E0EBE" w:rsidRDefault="005E0EBE" w:rsidP="00516B57">
            <w:pPr>
              <w:spacing w:before="120" w:after="120"/>
              <w:jc w:val="both"/>
            </w:pPr>
            <w:r w:rsidRPr="005E0EBE">
              <w:t>- Nhận dụng cụ thực hành</w:t>
            </w:r>
          </w:p>
        </w:tc>
      </w:tr>
      <w:tr w:rsidR="005E0EBE" w:rsidRPr="005E0EBE" w:rsidTr="00516B57">
        <w:trPr>
          <w:trHeight w:val="1395"/>
        </w:trPr>
        <w:tc>
          <w:tcPr>
            <w:tcW w:w="4508" w:type="dxa"/>
          </w:tcPr>
          <w:p w:rsidR="005E0EBE" w:rsidRPr="005E0EBE" w:rsidRDefault="005E0EBE" w:rsidP="00516B57">
            <w:pPr>
              <w:spacing w:before="120" w:after="120"/>
              <w:jc w:val="both"/>
              <w:rPr>
                <w:rStyle w:val="awspan"/>
                <w:b/>
                <w:bCs/>
              </w:rPr>
            </w:pPr>
            <w:r w:rsidRPr="005E0EBE">
              <w:rPr>
                <w:rStyle w:val="awspan"/>
                <w:b/>
              </w:rPr>
              <w:t>Báo</w:t>
            </w:r>
            <w:r w:rsidRPr="005E0EBE">
              <w:rPr>
                <w:rStyle w:val="awspan"/>
                <w:b/>
                <w:spacing w:val="26"/>
              </w:rPr>
              <w:t xml:space="preserve"> </w:t>
            </w:r>
            <w:r w:rsidRPr="005E0EBE">
              <w:rPr>
                <w:rStyle w:val="awspan"/>
                <w:b/>
              </w:rPr>
              <w:t>cáo</w:t>
            </w:r>
            <w:r w:rsidRPr="005E0EBE">
              <w:rPr>
                <w:rStyle w:val="awspan"/>
                <w:b/>
                <w:spacing w:val="26"/>
              </w:rPr>
              <w:t xml:space="preserve"> </w:t>
            </w:r>
            <w:r w:rsidRPr="005E0EBE">
              <w:rPr>
                <w:rStyle w:val="awspan"/>
                <w:b/>
              </w:rPr>
              <w:t>kết</w:t>
            </w:r>
            <w:r w:rsidRPr="005E0EBE">
              <w:rPr>
                <w:rStyle w:val="awspan"/>
                <w:b/>
                <w:spacing w:val="26"/>
              </w:rPr>
              <w:t xml:space="preserve"> </w:t>
            </w:r>
            <w:r w:rsidRPr="005E0EBE">
              <w:rPr>
                <w:rStyle w:val="awspan"/>
                <w:b/>
              </w:rPr>
              <w:t xml:space="preserve">quả: </w:t>
            </w:r>
          </w:p>
          <w:p w:rsidR="005E0EBE" w:rsidRPr="005E0EBE" w:rsidRDefault="005E0EBE" w:rsidP="00516B57">
            <w:pPr>
              <w:spacing w:before="120" w:after="120"/>
              <w:jc w:val="both"/>
              <w:rPr>
                <w:bCs/>
              </w:rPr>
            </w:pPr>
            <w:r w:rsidRPr="005E0EBE">
              <w:rPr>
                <w:bCs/>
              </w:rPr>
              <w:t>- Các nhóm báo cáo việc nhận dụng cụ thực hành.</w:t>
            </w:r>
          </w:p>
          <w:p w:rsidR="005E0EBE" w:rsidRPr="005E0EBE" w:rsidRDefault="005E0EBE" w:rsidP="00516B57">
            <w:pPr>
              <w:spacing w:before="120" w:after="120"/>
              <w:jc w:val="both"/>
              <w:rPr>
                <w:bCs/>
              </w:rPr>
            </w:pPr>
            <w:r w:rsidRPr="005E0EBE">
              <w:rPr>
                <w:bCs/>
              </w:rPr>
              <w:t>- GV kiểm tra dụng cụ của từng nhóm.</w:t>
            </w:r>
          </w:p>
        </w:tc>
        <w:tc>
          <w:tcPr>
            <w:tcW w:w="4508" w:type="dxa"/>
          </w:tcPr>
          <w:p w:rsidR="005E0EBE" w:rsidRPr="005E0EBE" w:rsidRDefault="005E0EBE" w:rsidP="00516B57">
            <w:pPr>
              <w:spacing w:before="120" w:after="120"/>
              <w:jc w:val="both"/>
            </w:pPr>
            <w:r w:rsidRPr="005E0EBE">
              <w:t>Các nhóm báo cáo việc nhận dụng cụ thực hành.</w:t>
            </w:r>
          </w:p>
        </w:tc>
      </w:tr>
      <w:tr w:rsidR="005E0EBE" w:rsidRPr="005E0EBE" w:rsidTr="00516B57">
        <w:trPr>
          <w:trHeight w:val="1313"/>
        </w:trPr>
        <w:tc>
          <w:tcPr>
            <w:tcW w:w="4508" w:type="dxa"/>
          </w:tcPr>
          <w:p w:rsidR="005E0EBE" w:rsidRPr="005E0EBE" w:rsidRDefault="005E0EBE" w:rsidP="00516B57">
            <w:pPr>
              <w:spacing w:before="120" w:after="120"/>
              <w:jc w:val="both"/>
              <w:rPr>
                <w:b/>
              </w:rPr>
            </w:pPr>
            <w:r w:rsidRPr="005E0EBE">
              <w:rPr>
                <w:b/>
              </w:rPr>
              <w:t xml:space="preserve">Tổng kết: </w:t>
            </w:r>
          </w:p>
          <w:p w:rsidR="005E0EBE" w:rsidRPr="005E0EBE" w:rsidRDefault="005E0EBE" w:rsidP="00516B57">
            <w:pPr>
              <w:spacing w:before="120" w:after="120"/>
              <w:jc w:val="both"/>
              <w:rPr>
                <w:bCs/>
              </w:rPr>
            </w:pPr>
            <w:r w:rsidRPr="005E0EBE">
              <w:rPr>
                <w:bCs/>
              </w:rPr>
              <w:t>- Tiến hành thực hành theo nội dung trong SGK.</w:t>
            </w:r>
          </w:p>
        </w:tc>
        <w:tc>
          <w:tcPr>
            <w:tcW w:w="4508" w:type="dxa"/>
          </w:tcPr>
          <w:p w:rsidR="005E0EBE" w:rsidRPr="005E0EBE" w:rsidRDefault="005E0EBE" w:rsidP="00516B57">
            <w:pPr>
              <w:spacing w:before="120" w:after="120"/>
              <w:jc w:val="both"/>
            </w:pPr>
          </w:p>
        </w:tc>
      </w:tr>
    </w:tbl>
    <w:p w:rsidR="005E0EBE" w:rsidRPr="005E0EBE" w:rsidRDefault="005E0EBE" w:rsidP="005E0EBE">
      <w:pPr>
        <w:pStyle w:val="Heading3"/>
        <w:spacing w:before="240"/>
        <w:ind w:left="0" w:firstLine="0"/>
        <w:rPr>
          <w:color w:val="C00000"/>
        </w:rPr>
      </w:pPr>
      <w:r w:rsidRPr="005E0EBE">
        <w:rPr>
          <w:color w:val="C00000"/>
        </w:rPr>
        <w:t xml:space="preserve">Hoạt động </w:t>
      </w:r>
      <w:r w:rsidRPr="005E0EBE">
        <w:rPr>
          <w:color w:val="C00000"/>
          <w:lang w:val="vi-VN"/>
        </w:rPr>
        <w:t>2</w:t>
      </w:r>
      <w:r w:rsidRPr="005E0EBE">
        <w:rPr>
          <w:color w:val="C00000"/>
        </w:rPr>
        <w:t xml:space="preserve">: </w:t>
      </w:r>
      <w:r w:rsidRPr="005E0EBE">
        <w:rPr>
          <w:bCs/>
          <w:color w:val="C00000"/>
        </w:rPr>
        <w:t>Thí nghi</w:t>
      </w:r>
      <w:r w:rsidRPr="005E0EBE">
        <w:rPr>
          <w:bCs/>
          <w:color w:val="C00000"/>
          <w:lang w:val="vi-VN"/>
        </w:rPr>
        <w:t>ệ</w:t>
      </w:r>
      <w:r w:rsidRPr="005E0EBE">
        <w:rPr>
          <w:bCs/>
          <w:color w:val="C00000"/>
        </w:rPr>
        <w:t xml:space="preserve">m chứng minh </w:t>
      </w:r>
      <w:r w:rsidRPr="005E0EBE">
        <w:rPr>
          <w:bCs/>
          <w:color w:val="C00000"/>
          <w:lang w:val="vi-VN"/>
        </w:rPr>
        <w:t>tính hướng nước và tính hướng sáng của cây (</w:t>
      </w:r>
      <w:r w:rsidRPr="005E0EBE">
        <w:rPr>
          <w:color w:val="C00000"/>
        </w:rPr>
        <w:t>40 phút)</w:t>
      </w:r>
    </w:p>
    <w:p w:rsidR="005E0EBE" w:rsidRPr="005E0EBE" w:rsidRDefault="005E0EBE" w:rsidP="005E0EBE">
      <w:pPr>
        <w:pStyle w:val="ListParagraph"/>
        <w:numPr>
          <w:ilvl w:val="0"/>
          <w:numId w:val="29"/>
        </w:numPr>
        <w:tabs>
          <w:tab w:val="left" w:pos="284"/>
        </w:tabs>
        <w:spacing w:after="0" w:line="288" w:lineRule="auto"/>
        <w:ind w:firstLine="274"/>
        <w:jc w:val="both"/>
      </w:pPr>
      <w:r w:rsidRPr="005E0EBE">
        <w:rPr>
          <w:rFonts w:eastAsia="Times New Roman"/>
          <w:b/>
          <w:color w:val="C00000"/>
        </w:rPr>
        <w:t xml:space="preserve">Mục tiêu hoạt động: </w:t>
      </w:r>
      <w:r w:rsidRPr="005E0EBE">
        <w:t>GV hướng dẫn cho HS làm mẫu vật để chứng minh được ở thân diễn ra quá trình vận chuyển nước.</w:t>
      </w:r>
    </w:p>
    <w:p w:rsidR="005E0EBE" w:rsidRPr="005E0EBE" w:rsidRDefault="005E0EBE" w:rsidP="005E0EBE">
      <w:pPr>
        <w:pStyle w:val="ListParagraph"/>
        <w:numPr>
          <w:ilvl w:val="0"/>
          <w:numId w:val="29"/>
        </w:numPr>
        <w:tabs>
          <w:tab w:val="left" w:pos="284"/>
        </w:tabs>
        <w:spacing w:after="0" w:line="288" w:lineRule="auto"/>
        <w:ind w:firstLine="274"/>
        <w:jc w:val="both"/>
      </w:pPr>
      <w:r w:rsidRPr="005E0EBE">
        <w:rPr>
          <w:b/>
          <w:bCs/>
          <w:color w:val="C00000"/>
          <w:lang w:val="vi-VN"/>
        </w:rPr>
        <w:t>Nội dung:</w:t>
      </w:r>
      <w:r w:rsidRPr="005E0EBE">
        <w:rPr>
          <w:b/>
          <w:bCs/>
          <w:color w:val="FF0000"/>
          <w:lang w:val="vi-VN"/>
        </w:rPr>
        <w:t xml:space="preserve"> </w:t>
      </w:r>
      <w:r w:rsidRPr="005E0EBE">
        <w:t xml:space="preserve">GV sử dụng phương pháp dạy học thực hành hướng dẫn các bước thực hiện, sau đó cho HS tự thực hiện theo các bước hướng dẫn trong SGK. . Sau quá trình thực hành </w:t>
      </w:r>
      <w:r w:rsidRPr="005E0EBE">
        <w:rPr>
          <w:lang w:val="vi-VN"/>
        </w:rPr>
        <w:t>học sinh hoàn thành Báo cáo thực hành</w:t>
      </w:r>
    </w:p>
    <w:p w:rsidR="005E0EBE" w:rsidRPr="005E0EBE" w:rsidRDefault="005E0EBE" w:rsidP="005E0EBE">
      <w:pPr>
        <w:pStyle w:val="ListParagraph"/>
        <w:numPr>
          <w:ilvl w:val="0"/>
          <w:numId w:val="29"/>
        </w:numPr>
        <w:tabs>
          <w:tab w:val="left" w:pos="284"/>
        </w:tabs>
        <w:spacing w:after="0" w:line="288" w:lineRule="auto"/>
        <w:ind w:firstLine="274"/>
        <w:jc w:val="both"/>
        <w:rPr>
          <w:rFonts w:eastAsia="Calibri"/>
          <w:b/>
          <w:bCs/>
          <w:color w:val="C00000"/>
        </w:rPr>
      </w:pPr>
      <w:r w:rsidRPr="005E0EBE">
        <w:rPr>
          <w:rFonts w:eastAsia="Calibri"/>
          <w:b/>
          <w:bCs/>
          <w:color w:val="C00000"/>
          <w:lang w:val="vi-VN"/>
        </w:rPr>
        <w:t>Sản phẩm</w:t>
      </w:r>
    </w:p>
    <w:p w:rsidR="005E0EBE" w:rsidRPr="005E0EBE" w:rsidRDefault="005E0EBE" w:rsidP="005E0EBE">
      <w:pPr>
        <w:spacing w:before="120" w:after="120" w:line="24" w:lineRule="atLeast"/>
        <w:ind w:firstLine="709"/>
        <w:jc w:val="both"/>
        <w:rPr>
          <w:rFonts w:eastAsia="Times New Roman"/>
          <w:lang w:val="de-DE"/>
        </w:rPr>
      </w:pPr>
      <w:r w:rsidRPr="005E0EBE">
        <w:rPr>
          <w:rFonts w:eastAsia="Times New Roman"/>
          <w:lang w:val="de-DE"/>
        </w:rPr>
        <w:t>- HS thông qua hoạt động nhóm tiến hành được các thí nghiệm, quan sát và rút ra nhận xét, kết luận.</w:t>
      </w:r>
    </w:p>
    <w:p w:rsidR="005E0EBE" w:rsidRPr="005E0EBE" w:rsidRDefault="005E0EBE" w:rsidP="005E0EBE">
      <w:pPr>
        <w:spacing w:before="120" w:after="120" w:line="24" w:lineRule="atLeast"/>
        <w:ind w:firstLine="709"/>
        <w:jc w:val="both"/>
        <w:rPr>
          <w:rFonts w:eastAsia="Calibri"/>
          <w:b/>
          <w:bCs/>
          <w:color w:val="C00000"/>
        </w:rPr>
      </w:pPr>
      <w:r w:rsidRPr="005E0EBE">
        <w:rPr>
          <w:rFonts w:eastAsia="Times New Roman"/>
          <w:lang w:val="de-DE"/>
        </w:rPr>
        <w:t>- Làm được báo cáo kết quả.</w:t>
      </w:r>
    </w:p>
    <w:p w:rsidR="005E0EBE" w:rsidRPr="005E0EBE" w:rsidRDefault="005E0EBE" w:rsidP="005E0EBE">
      <w:pPr>
        <w:numPr>
          <w:ilvl w:val="0"/>
          <w:numId w:val="29"/>
        </w:numPr>
        <w:spacing w:after="108" w:line="251" w:lineRule="auto"/>
        <w:ind w:firstLine="274"/>
        <w:jc w:val="both"/>
      </w:pPr>
      <w:r w:rsidRPr="005E0EBE">
        <w:rPr>
          <w:rFonts w:eastAsia="Times New Roman"/>
          <w:b/>
          <w:color w:val="C00000"/>
        </w:rPr>
        <w:t>Tổ chức hoạt động</w:t>
      </w:r>
      <w:r w:rsidRPr="005E0EBE">
        <w:rPr>
          <w:rFonts w:eastAsia="Times New Roman"/>
          <w:b/>
        </w:rPr>
        <w:t>:</w:t>
      </w:r>
      <w:r w:rsidRPr="005E0EBE">
        <w:t xml:space="preserve"> </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3"/>
        <w:gridCol w:w="2478"/>
      </w:tblGrid>
      <w:tr w:rsidR="005E0EBE" w:rsidRPr="005E0EBE" w:rsidTr="00516B57">
        <w:trPr>
          <w:trHeight w:val="274"/>
        </w:trPr>
        <w:tc>
          <w:tcPr>
            <w:tcW w:w="7303" w:type="dxa"/>
            <w:shd w:val="clear" w:color="auto" w:fill="F7CAAC" w:themeFill="accent2" w:themeFillTint="66"/>
          </w:tcPr>
          <w:p w:rsidR="005E0EBE" w:rsidRPr="005E0EBE" w:rsidRDefault="005E0EBE" w:rsidP="00516B57">
            <w:pPr>
              <w:spacing w:before="120" w:after="120" w:line="240" w:lineRule="auto"/>
              <w:jc w:val="center"/>
              <w:rPr>
                <w:b/>
                <w:bCs/>
                <w:color w:val="002060"/>
                <w:shd w:val="clear" w:color="auto" w:fill="FFFFFF"/>
              </w:rPr>
            </w:pPr>
            <w:r w:rsidRPr="005E0EBE">
              <w:rPr>
                <w:b/>
                <w:color w:val="002060"/>
              </w:rPr>
              <w:lastRenderedPageBreak/>
              <w:t>Hoạt động của GV</w:t>
            </w:r>
          </w:p>
        </w:tc>
        <w:tc>
          <w:tcPr>
            <w:tcW w:w="2478" w:type="dxa"/>
            <w:shd w:val="clear" w:color="auto" w:fill="F7CAAC" w:themeFill="accent2" w:themeFillTint="66"/>
          </w:tcPr>
          <w:p w:rsidR="005E0EBE" w:rsidRPr="005E0EBE" w:rsidRDefault="005E0EBE" w:rsidP="00516B57">
            <w:pPr>
              <w:spacing w:before="120" w:after="120" w:line="240" w:lineRule="auto"/>
              <w:jc w:val="center"/>
              <w:rPr>
                <w:b/>
                <w:color w:val="002060"/>
              </w:rPr>
            </w:pPr>
            <w:r w:rsidRPr="005E0EBE">
              <w:rPr>
                <w:b/>
                <w:color w:val="002060"/>
              </w:rPr>
              <w:t>Hoạt động của HS</w:t>
            </w:r>
          </w:p>
        </w:tc>
      </w:tr>
      <w:tr w:rsidR="005E0EBE" w:rsidRPr="005E0EBE" w:rsidTr="00516B57">
        <w:trPr>
          <w:trHeight w:val="274"/>
        </w:trPr>
        <w:tc>
          <w:tcPr>
            <w:tcW w:w="7303" w:type="dxa"/>
            <w:shd w:val="clear" w:color="auto" w:fill="auto"/>
          </w:tcPr>
          <w:p w:rsidR="005E0EBE" w:rsidRPr="005E0EBE" w:rsidRDefault="005E0EBE" w:rsidP="00516B57">
            <w:pPr>
              <w:tabs>
                <w:tab w:val="left" w:pos="280"/>
              </w:tabs>
              <w:spacing w:after="0" w:line="288" w:lineRule="auto"/>
              <w:rPr>
                <w:b/>
                <w:lang w:val="vi-VN"/>
              </w:rPr>
            </w:pPr>
            <w:r w:rsidRPr="005E0EBE">
              <w:rPr>
                <w:b/>
              </w:rPr>
              <w:t>Giao nhiệm vụ:</w:t>
            </w:r>
            <w:r w:rsidRPr="005E0EBE">
              <w:rPr>
                <w:b/>
                <w:lang w:val="vi-VN"/>
              </w:rPr>
              <w:t xml:space="preserve"> </w:t>
            </w:r>
          </w:p>
          <w:p w:rsidR="005E0EBE" w:rsidRPr="005E0EBE" w:rsidRDefault="005E0EBE" w:rsidP="00516B57">
            <w:pPr>
              <w:spacing w:after="108" w:line="240" w:lineRule="auto"/>
              <w:ind w:left="284"/>
              <w:jc w:val="both"/>
              <w:rPr>
                <w:b/>
                <w:lang w:val="vi-VN"/>
              </w:rPr>
            </w:pPr>
            <w:r w:rsidRPr="005E0EBE">
              <w:rPr>
                <w:b/>
                <w:bCs/>
              </w:rPr>
              <w:t xml:space="preserve">Trước buổi thực hành: </w:t>
            </w:r>
          </w:p>
          <w:p w:rsidR="005E0EBE" w:rsidRPr="005E0EBE" w:rsidRDefault="005E0EBE" w:rsidP="00516B57">
            <w:pPr>
              <w:pStyle w:val="ListParagraph"/>
              <w:numPr>
                <w:ilvl w:val="0"/>
                <w:numId w:val="8"/>
              </w:numPr>
              <w:spacing w:after="97" w:line="240" w:lineRule="auto"/>
              <w:rPr>
                <w:rFonts w:eastAsia="Times New Roman"/>
                <w:bCs/>
              </w:rPr>
            </w:pPr>
            <w:r w:rsidRPr="005E0EBE">
              <w:rPr>
                <w:rFonts w:eastAsia="Times New Roman"/>
                <w:bCs/>
              </w:rPr>
              <w:t>Giáo viên chia lớp thành các nhóm chuyên gia, gửi phiếu hướng dẫn thí nghiệm cho các nhóm trước 2 tuần:</w:t>
            </w:r>
          </w:p>
          <w:p w:rsidR="005E0EBE" w:rsidRPr="005E0EBE" w:rsidRDefault="005E0EBE" w:rsidP="00516B57">
            <w:pPr>
              <w:spacing w:after="97" w:line="240" w:lineRule="auto"/>
              <w:ind w:left="235"/>
              <w:rPr>
                <w:rFonts w:eastAsia="Times New Roman"/>
                <w:bCs/>
              </w:rPr>
            </w:pPr>
            <w:r w:rsidRPr="005E0EBE">
              <w:rPr>
                <w:rFonts w:eastAsia="Times New Roman"/>
                <w:bCs/>
              </w:rPr>
              <w:t>+ Nhóm chẵn thực hiện thí nghiệm tính hướng sáng.</w:t>
            </w:r>
          </w:p>
          <w:p w:rsidR="005E0EBE" w:rsidRPr="005E0EBE" w:rsidRDefault="005E0EBE" w:rsidP="00516B57">
            <w:pPr>
              <w:spacing w:after="97" w:line="240" w:lineRule="auto"/>
              <w:ind w:left="235"/>
              <w:rPr>
                <w:rFonts w:eastAsia="Times New Roman"/>
                <w:bCs/>
              </w:rPr>
            </w:pPr>
            <w:r w:rsidRPr="005E0EBE">
              <w:rPr>
                <w:rFonts w:eastAsia="Times New Roman"/>
                <w:bCs/>
              </w:rPr>
              <w:t>+ Nhóm lẻ thực hiện thí nghiệm tính hướng nước.</w:t>
            </w:r>
          </w:p>
          <w:p w:rsidR="005E0EBE" w:rsidRPr="005E0EBE" w:rsidRDefault="005E0EBE" w:rsidP="00516B57">
            <w:pPr>
              <w:pStyle w:val="ListParagraph"/>
              <w:numPr>
                <w:ilvl w:val="0"/>
                <w:numId w:val="8"/>
              </w:numPr>
              <w:spacing w:after="97" w:line="240" w:lineRule="auto"/>
              <w:rPr>
                <w:rFonts w:eastAsia="Times New Roman"/>
                <w:bCs/>
              </w:rPr>
            </w:pPr>
            <w:r w:rsidRPr="005E0EBE">
              <w:rPr>
                <w:rFonts w:eastAsia="Times New Roman"/>
                <w:bCs/>
              </w:rPr>
              <w:t>Các nhóm chụp lại hình ảnh các bước thí nghiệm.</w:t>
            </w:r>
          </w:p>
          <w:p w:rsidR="005E0EBE" w:rsidRPr="005E0EBE" w:rsidRDefault="005E0EBE" w:rsidP="00516B57">
            <w:pPr>
              <w:pStyle w:val="ListParagraph"/>
              <w:numPr>
                <w:ilvl w:val="0"/>
                <w:numId w:val="8"/>
              </w:numPr>
              <w:spacing w:after="97" w:line="240" w:lineRule="auto"/>
              <w:rPr>
                <w:rFonts w:eastAsia="Times New Roman"/>
                <w:bCs/>
              </w:rPr>
            </w:pPr>
            <w:r w:rsidRPr="005E0EBE">
              <w:rPr>
                <w:rFonts w:eastAsia="Times New Roman"/>
                <w:bCs/>
              </w:rPr>
              <w:t xml:space="preserve">Khuyến khích các nhóm dự đoán kết quả và thiết kế thí nghiệm theo các cách khác nhau. </w:t>
            </w:r>
          </w:p>
          <w:p w:rsidR="005E0EBE" w:rsidRPr="005E0EBE" w:rsidRDefault="005E0EBE" w:rsidP="00516B57">
            <w:pPr>
              <w:pStyle w:val="ListParagraph"/>
              <w:spacing w:after="97" w:line="240" w:lineRule="auto"/>
              <w:ind w:left="439"/>
              <w:jc w:val="both"/>
              <w:rPr>
                <w:rFonts w:eastAsia="Times New Roman"/>
                <w:bCs/>
              </w:rPr>
            </w:pPr>
            <w:r w:rsidRPr="005E0EBE">
              <w:rPr>
                <w:rFonts w:eastAsia="Times New Roman"/>
                <w:bCs/>
              </w:rPr>
              <w:t>+ Giai đoạn chuẩn bị mẫu vật (1-2 tuần): Dùng các cốc đựng đất, trồng một cây đậu nảy mầm vào mỗi cốc và tưới đủ ẩm hàng ngày.</w:t>
            </w:r>
          </w:p>
          <w:p w:rsidR="005E0EBE" w:rsidRPr="005E0EBE" w:rsidRDefault="005E0EBE" w:rsidP="00516B57">
            <w:pPr>
              <w:pStyle w:val="ListParagraph"/>
              <w:spacing w:after="97" w:line="240" w:lineRule="auto"/>
              <w:ind w:left="439"/>
              <w:jc w:val="both"/>
              <w:rPr>
                <w:rFonts w:eastAsia="Times New Roman"/>
                <w:bCs/>
              </w:rPr>
            </w:pPr>
            <w:r w:rsidRPr="005E0EBE">
              <w:rPr>
                <w:rFonts w:eastAsia="Times New Roman"/>
                <w:bCs/>
              </w:rPr>
              <w:t>+ Giai đoạn thực hiện thí nghiệm (4-5 ngày):</w:t>
            </w:r>
          </w:p>
          <w:p w:rsidR="005E0EBE" w:rsidRPr="005E0EBE" w:rsidRDefault="005E0EBE" w:rsidP="005E0EBE">
            <w:pPr>
              <w:pStyle w:val="ListParagraph"/>
              <w:numPr>
                <w:ilvl w:val="0"/>
                <w:numId w:val="30"/>
              </w:numPr>
              <w:spacing w:after="97" w:line="240" w:lineRule="auto"/>
              <w:rPr>
                <w:rFonts w:eastAsia="Times New Roman"/>
                <w:b/>
              </w:rPr>
            </w:pPr>
            <w:r w:rsidRPr="005E0EBE">
              <w:rPr>
                <w:rFonts w:eastAsia="Times New Roman"/>
                <w:b/>
              </w:rPr>
              <w:t>Thí nghiệm tính hướng nước</w:t>
            </w:r>
          </w:p>
          <w:p w:rsidR="005E0EBE" w:rsidRPr="005E0EBE" w:rsidRDefault="005E0EBE" w:rsidP="00516B57">
            <w:pPr>
              <w:pStyle w:val="ListParagraph"/>
              <w:spacing w:after="97" w:line="240" w:lineRule="auto"/>
              <w:ind w:left="360"/>
              <w:jc w:val="center"/>
              <w:rPr>
                <w:rFonts w:eastAsia="Times New Roman"/>
                <w:b/>
              </w:rPr>
            </w:pPr>
          </w:p>
          <w:p w:rsidR="005E0EBE" w:rsidRPr="005E0EBE" w:rsidRDefault="005E0EBE" w:rsidP="00516B57">
            <w:pPr>
              <w:pStyle w:val="ListParagraph"/>
              <w:numPr>
                <w:ilvl w:val="0"/>
                <w:numId w:val="8"/>
              </w:numPr>
              <w:spacing w:after="0" w:line="276" w:lineRule="auto"/>
              <w:rPr>
                <w:rFonts w:eastAsia="Times New Roman"/>
                <w:bCs/>
              </w:rPr>
            </w:pPr>
            <w:r w:rsidRPr="005E0EBE">
              <w:rPr>
                <w:rFonts w:eastAsia="Times New Roman"/>
                <w:bCs/>
              </w:rPr>
              <w:t xml:space="preserve">Bước 1: </w:t>
            </w:r>
            <w:r w:rsidRPr="005E0EBE">
              <w:rPr>
                <w:rFonts w:eastAsia="Times New Roman"/>
                <w:bCs/>
                <w:lang w:val="vi-VN"/>
              </w:rPr>
              <w:t>Gieo 2 hạt đậu vào 2 chậu, tưới nước đủ ẩm</w:t>
            </w:r>
          </w:p>
          <w:p w:rsidR="005E0EBE" w:rsidRPr="005E0EBE" w:rsidRDefault="005E0EBE" w:rsidP="00516B57">
            <w:pPr>
              <w:pStyle w:val="ListParagraph"/>
              <w:numPr>
                <w:ilvl w:val="0"/>
                <w:numId w:val="8"/>
              </w:numPr>
              <w:spacing w:after="0" w:line="276" w:lineRule="auto"/>
              <w:rPr>
                <w:rFonts w:eastAsia="Times New Roman"/>
                <w:bCs/>
              </w:rPr>
            </w:pPr>
            <w:r w:rsidRPr="005E0EBE">
              <w:rPr>
                <w:rFonts w:eastAsia="Times New Roman"/>
                <w:bCs/>
              </w:rPr>
              <w:t>Bước 2:</w:t>
            </w:r>
            <w:r w:rsidRPr="005E0EBE">
              <w:rPr>
                <w:rFonts w:eastAsia="Times New Roman"/>
                <w:bCs/>
                <w:lang w:val="vi-VN"/>
              </w:rPr>
              <w:t xml:space="preserve"> theo dõi sự nảy mầm của hạt thành cây</w:t>
            </w:r>
          </w:p>
          <w:p w:rsidR="005E0EBE" w:rsidRPr="005E0EBE" w:rsidRDefault="005E0EBE" w:rsidP="00516B57">
            <w:pPr>
              <w:pStyle w:val="ListParagraph"/>
              <w:numPr>
                <w:ilvl w:val="0"/>
                <w:numId w:val="8"/>
              </w:numPr>
              <w:spacing w:after="0" w:line="276" w:lineRule="auto"/>
              <w:rPr>
                <w:rFonts w:eastAsia="Times New Roman"/>
                <w:bCs/>
              </w:rPr>
            </w:pPr>
            <w:r w:rsidRPr="005E0EBE">
              <w:rPr>
                <w:rFonts w:eastAsia="Times New Roman"/>
                <w:bCs/>
              </w:rPr>
              <w:t xml:space="preserve">Bước </w:t>
            </w:r>
            <w:r w:rsidRPr="005E0EBE">
              <w:rPr>
                <w:rFonts w:eastAsia="Times New Roman"/>
                <w:bCs/>
                <w:lang w:val="vi-VN"/>
              </w:rPr>
              <w:t>3</w:t>
            </w:r>
            <w:r w:rsidRPr="005E0EBE">
              <w:rPr>
                <w:rFonts w:eastAsia="Times New Roman"/>
                <w:bCs/>
              </w:rPr>
              <w:t>:</w:t>
            </w:r>
            <w:r w:rsidRPr="005E0EBE">
              <w:rPr>
                <w:rFonts w:eastAsia="Times New Roman"/>
                <w:bCs/>
                <w:lang w:val="vi-VN"/>
              </w:rPr>
              <w:t xml:space="preserve"> Đặt chậu nước có lỗ thủng nhỏ vào trong một chậu cây sao cho nước nhỏ vào đất mà không gây ngập úng hạt</w:t>
            </w:r>
          </w:p>
          <w:p w:rsidR="005E0EBE" w:rsidRPr="005E0EBE" w:rsidRDefault="005E0EBE" w:rsidP="00516B57">
            <w:pPr>
              <w:pStyle w:val="ListParagraph"/>
              <w:spacing w:after="0" w:line="276" w:lineRule="auto"/>
              <w:ind w:left="0"/>
              <w:jc w:val="center"/>
              <w:rPr>
                <w:rFonts w:eastAsia="Times New Roman"/>
                <w:bCs/>
              </w:rPr>
            </w:pPr>
            <w:r w:rsidRPr="005E0EBE">
              <w:rPr>
                <w:rFonts w:eastAsia="Calibri"/>
                <w:b/>
                <w:noProof/>
              </w:rPr>
              <w:drawing>
                <wp:inline distT="0" distB="0" distL="0" distR="0" wp14:anchorId="121678F8" wp14:editId="032B903F">
                  <wp:extent cx="2375535" cy="1543050"/>
                  <wp:effectExtent l="0" t="0" r="12065" b="635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a:xfrm>
                            <a:off x="0" y="0"/>
                            <a:ext cx="2404581" cy="1561917"/>
                          </a:xfrm>
                          <a:prstGeom prst="rect">
                            <a:avLst/>
                          </a:prstGeom>
                          <a:noFill/>
                          <a:ln>
                            <a:noFill/>
                          </a:ln>
                        </pic:spPr>
                      </pic:pic>
                    </a:graphicData>
                  </a:graphic>
                </wp:inline>
              </w:drawing>
            </w:r>
          </w:p>
          <w:p w:rsidR="005E0EBE" w:rsidRPr="005E0EBE" w:rsidRDefault="005E0EBE" w:rsidP="00516B57">
            <w:pPr>
              <w:pStyle w:val="ListParagraph"/>
              <w:numPr>
                <w:ilvl w:val="0"/>
                <w:numId w:val="8"/>
              </w:numPr>
              <w:spacing w:after="0" w:line="276" w:lineRule="auto"/>
              <w:rPr>
                <w:rFonts w:eastAsia="Times New Roman"/>
                <w:bCs/>
              </w:rPr>
            </w:pPr>
            <w:r w:rsidRPr="005E0EBE">
              <w:rPr>
                <w:rFonts w:eastAsia="Times New Roman"/>
                <w:bCs/>
              </w:rPr>
              <w:t xml:space="preserve">Bước </w:t>
            </w:r>
            <w:r w:rsidRPr="005E0EBE">
              <w:rPr>
                <w:rFonts w:eastAsia="Times New Roman"/>
                <w:bCs/>
                <w:lang w:val="vi-VN"/>
              </w:rPr>
              <w:t>4</w:t>
            </w:r>
            <w:r w:rsidRPr="005E0EBE">
              <w:rPr>
                <w:rFonts w:eastAsia="Times New Roman"/>
                <w:bCs/>
              </w:rPr>
              <w:t xml:space="preserve">: </w:t>
            </w:r>
            <w:r w:rsidRPr="005E0EBE">
              <w:rPr>
                <w:rFonts w:eastAsia="Times New Roman"/>
                <w:bCs/>
                <w:lang w:val="vi-VN"/>
              </w:rPr>
              <w:t xml:space="preserve">Sau 3-4 ngày, nhẹ nhàng nhổ cây ra khỏi chậu và quan sát hướng mọc của rễ </w:t>
            </w:r>
            <w:r w:rsidRPr="005E0EBE">
              <w:rPr>
                <w:rFonts w:eastAsia="Times New Roman"/>
                <w:bCs/>
              </w:rPr>
              <w:t>cây non.</w:t>
            </w:r>
          </w:p>
          <w:p w:rsidR="005E0EBE" w:rsidRPr="005E0EBE" w:rsidRDefault="005E0EBE" w:rsidP="005E0EBE">
            <w:pPr>
              <w:pStyle w:val="ListParagraph"/>
              <w:numPr>
                <w:ilvl w:val="0"/>
                <w:numId w:val="30"/>
              </w:numPr>
              <w:spacing w:after="97" w:line="240" w:lineRule="auto"/>
              <w:rPr>
                <w:rFonts w:eastAsia="Times New Roman"/>
                <w:b/>
              </w:rPr>
            </w:pPr>
            <w:r w:rsidRPr="005E0EBE">
              <w:rPr>
                <w:rFonts w:eastAsia="Times New Roman"/>
                <w:b/>
              </w:rPr>
              <w:t>Thí nghiệm tính hướng sáng</w:t>
            </w:r>
          </w:p>
          <w:p w:rsidR="005E0EBE" w:rsidRPr="005E0EBE" w:rsidRDefault="005E0EBE" w:rsidP="00516B57">
            <w:pPr>
              <w:spacing w:before="120" w:after="120" w:line="24" w:lineRule="atLeast"/>
              <w:rPr>
                <w:rFonts w:eastAsia="Calibri"/>
              </w:rPr>
            </w:pPr>
            <w:r w:rsidRPr="005E0EBE">
              <w:rPr>
                <w:rFonts w:eastAsia="Calibri"/>
              </w:rPr>
              <w:t>- Chuẩn bị:</w:t>
            </w:r>
          </w:p>
          <w:p w:rsidR="005E0EBE" w:rsidRPr="005E0EBE" w:rsidRDefault="005E0EBE" w:rsidP="00516B57">
            <w:pPr>
              <w:spacing w:before="120" w:after="120" w:line="24" w:lineRule="atLeast"/>
              <w:rPr>
                <w:rFonts w:eastAsia="Calibri"/>
              </w:rPr>
            </w:pPr>
            <w:r w:rsidRPr="005E0EBE">
              <w:rPr>
                <w:rFonts w:eastAsia="Calibri"/>
              </w:rPr>
              <w:t xml:space="preserve">2 chậu đất trồng cây giống nhau; 2 hộp carton không đáy, 1 hộp khoét lỗ phía trên, hộp còn lại khoét phía bên cạnh. </w:t>
            </w:r>
          </w:p>
          <w:p w:rsidR="005E0EBE" w:rsidRPr="005E0EBE" w:rsidRDefault="005E0EBE" w:rsidP="00516B57">
            <w:pPr>
              <w:spacing w:before="120" w:after="120" w:line="24" w:lineRule="atLeast"/>
              <w:rPr>
                <w:rFonts w:eastAsia="Calibri"/>
              </w:rPr>
            </w:pPr>
            <w:r w:rsidRPr="005E0EBE">
              <w:rPr>
                <w:rFonts w:eastAsia="Calibri"/>
              </w:rPr>
              <w:t>- Tiến hành:</w:t>
            </w:r>
          </w:p>
          <w:p w:rsidR="005E0EBE" w:rsidRPr="005E0EBE" w:rsidRDefault="005E0EBE" w:rsidP="00516B57">
            <w:pPr>
              <w:spacing w:before="120" w:after="120" w:line="24" w:lineRule="atLeast"/>
              <w:rPr>
                <w:rFonts w:eastAsia="Calibri"/>
              </w:rPr>
            </w:pPr>
            <w:r w:rsidRPr="005E0EBE">
              <w:rPr>
                <w:rFonts w:eastAsia="Calibri"/>
              </w:rPr>
              <w:t>Bước 1: Gieo hạt đỗ vào trong đất, tưới nước đủ ẩm và đợi đến khi hạt nảy mần.</w:t>
            </w:r>
          </w:p>
          <w:p w:rsidR="005E0EBE" w:rsidRPr="005E0EBE" w:rsidRDefault="005E0EBE" w:rsidP="00516B57">
            <w:pPr>
              <w:spacing w:before="120" w:after="120" w:line="24" w:lineRule="atLeast"/>
              <w:rPr>
                <w:rFonts w:eastAsia="Calibri"/>
              </w:rPr>
            </w:pPr>
            <w:r w:rsidRPr="005E0EBE">
              <w:rPr>
                <w:rFonts w:eastAsia="Calibri"/>
              </w:rPr>
              <w:t xml:space="preserve">Bước 2: Úp lên mỗi chậu cây 1 hộp carton, đặt trong môi </w:t>
            </w:r>
            <w:r w:rsidRPr="005E0EBE">
              <w:rPr>
                <w:rFonts w:eastAsia="Calibri"/>
              </w:rPr>
              <w:lastRenderedPageBreak/>
              <w:t>trường ánh sáng tự nhiên.</w:t>
            </w:r>
          </w:p>
          <w:p w:rsidR="005E0EBE" w:rsidRPr="005E0EBE" w:rsidRDefault="005E0EBE" w:rsidP="00516B57">
            <w:pPr>
              <w:spacing w:before="120" w:after="120" w:line="24" w:lineRule="atLeast"/>
              <w:rPr>
                <w:rFonts w:eastAsia="Calibri"/>
              </w:rPr>
            </w:pPr>
            <w:r w:rsidRPr="005E0EBE">
              <w:rPr>
                <w:rFonts w:eastAsia="Calibri"/>
              </w:rPr>
              <w:t>Bước 3: Sau khoảng từ 3 đến 5 ngày, nhấc hộp carton ra khỏi các chậu cây quan sát hướng của thân cây.</w:t>
            </w:r>
          </w:p>
          <w:p w:rsidR="005E0EBE" w:rsidRPr="005E0EBE" w:rsidRDefault="005E0EBE" w:rsidP="00516B57">
            <w:pPr>
              <w:spacing w:before="120" w:after="120" w:line="24" w:lineRule="atLeast"/>
              <w:jc w:val="center"/>
              <w:rPr>
                <w:rFonts w:eastAsia="Calibri"/>
              </w:rPr>
            </w:pPr>
            <w:r w:rsidRPr="005E0EBE">
              <w:rPr>
                <w:rFonts w:eastAsia="Calibri"/>
                <w:noProof/>
              </w:rPr>
              <w:drawing>
                <wp:inline distT="0" distB="0" distL="0" distR="0" wp14:anchorId="394985AC" wp14:editId="5499E796">
                  <wp:extent cx="2338705" cy="1689735"/>
                  <wp:effectExtent l="0" t="0" r="10795" b="12065"/>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356031" cy="1689735"/>
                          </a:xfrm>
                          <a:prstGeom prst="rect">
                            <a:avLst/>
                          </a:prstGeom>
                          <a:noFill/>
                          <a:ln>
                            <a:noFill/>
                          </a:ln>
                        </pic:spPr>
                      </pic:pic>
                    </a:graphicData>
                  </a:graphic>
                </wp:inline>
              </w:drawing>
            </w:r>
          </w:p>
          <w:p w:rsidR="005E0EBE" w:rsidRPr="005E0EBE" w:rsidRDefault="005E0EBE" w:rsidP="00516B57">
            <w:pPr>
              <w:pStyle w:val="ListParagraph"/>
              <w:numPr>
                <w:ilvl w:val="0"/>
                <w:numId w:val="8"/>
              </w:numPr>
              <w:spacing w:after="97" w:line="240" w:lineRule="auto"/>
              <w:ind w:firstLine="204"/>
              <w:jc w:val="both"/>
              <w:rPr>
                <w:b/>
              </w:rPr>
            </w:pPr>
            <w:r w:rsidRPr="005E0EBE">
              <w:rPr>
                <w:rFonts w:eastAsia="Times New Roman"/>
                <w:bCs/>
              </w:rPr>
              <w:t>Viết báo cáo thí nghiệm.</w:t>
            </w:r>
          </w:p>
          <w:p w:rsidR="005E0EBE" w:rsidRPr="005E0EBE" w:rsidRDefault="005E0EBE" w:rsidP="00516B57">
            <w:pPr>
              <w:pStyle w:val="BodyText"/>
              <w:shd w:val="clear" w:color="auto" w:fill="auto"/>
              <w:spacing w:after="100" w:line="240" w:lineRule="auto"/>
              <w:ind w:firstLine="0"/>
              <w:jc w:val="both"/>
              <w:rPr>
                <w:rFonts w:ascii="Times New Roman" w:hAnsi="Times New Roman" w:cs="Times New Roman"/>
                <w:sz w:val="28"/>
                <w:szCs w:val="28"/>
              </w:rPr>
            </w:pPr>
            <w:r w:rsidRPr="005E0EBE">
              <w:rPr>
                <w:rFonts w:ascii="Times New Roman" w:hAnsi="Times New Roman" w:cs="Times New Roman"/>
                <w:b/>
                <w:bCs/>
                <w:sz w:val="28"/>
                <w:szCs w:val="28"/>
              </w:rPr>
              <w:t>Trong buổi thực hành tại phòng thí nghiệm:</w:t>
            </w:r>
          </w:p>
          <w:p w:rsidR="005E0EBE" w:rsidRPr="005E0EBE" w:rsidRDefault="005E0EBE" w:rsidP="005E0EBE">
            <w:pPr>
              <w:numPr>
                <w:ilvl w:val="0"/>
                <w:numId w:val="31"/>
              </w:numPr>
              <w:spacing w:after="97" w:line="240" w:lineRule="auto"/>
              <w:ind w:right="1" w:firstLine="297"/>
            </w:pPr>
            <w:r w:rsidRPr="005E0EBE">
              <w:rPr>
                <w:rFonts w:eastAsia="Times New Roman"/>
              </w:rPr>
              <w:t>Giáo viên yêu cầu đại diện các nhóm báo cáo sơ lược kết quả thí nghiệm (có kết quả/không có kết quả).</w:t>
            </w:r>
          </w:p>
          <w:p w:rsidR="005E0EBE" w:rsidRPr="005E0EBE" w:rsidRDefault="005E0EBE" w:rsidP="005E0EBE">
            <w:pPr>
              <w:numPr>
                <w:ilvl w:val="0"/>
                <w:numId w:val="31"/>
              </w:numPr>
              <w:spacing w:after="97" w:line="240" w:lineRule="auto"/>
              <w:ind w:right="1" w:firstLine="297"/>
            </w:pPr>
            <w:r w:rsidRPr="005E0EBE">
              <w:rPr>
                <w:rFonts w:eastAsia="Times New Roman"/>
              </w:rPr>
              <w:t>Hình thành nhóm mới gồm 1 nhóm chẵn và một nhóm lẻ:</w:t>
            </w:r>
          </w:p>
          <w:p w:rsidR="005E0EBE" w:rsidRPr="005E0EBE" w:rsidRDefault="005E0EBE" w:rsidP="00516B57">
            <w:pPr>
              <w:spacing w:after="97" w:line="240" w:lineRule="auto"/>
              <w:ind w:right="1" w:firstLine="297"/>
            </w:pPr>
            <w:r w:rsidRPr="005E0EBE">
              <w:t xml:space="preserve">+ Các nhóm trình bày cho các bạn về các bước thí nghiệm, kết quả đạt được và giải thích. </w:t>
            </w:r>
          </w:p>
          <w:p w:rsidR="005E0EBE" w:rsidRPr="005E0EBE" w:rsidRDefault="005E0EBE" w:rsidP="00516B57">
            <w:pPr>
              <w:spacing w:after="97" w:line="240" w:lineRule="auto"/>
              <w:ind w:right="1" w:firstLine="297"/>
            </w:pPr>
            <w:r w:rsidRPr="005E0EBE">
              <w:t>+ Thống nhất ý kiến giái thích cho các bước thí nghiệm.</w:t>
            </w:r>
          </w:p>
          <w:p w:rsidR="005E0EBE" w:rsidRPr="005E0EBE" w:rsidRDefault="005E0EBE" w:rsidP="005E0EBE">
            <w:pPr>
              <w:numPr>
                <w:ilvl w:val="0"/>
                <w:numId w:val="31"/>
              </w:numPr>
              <w:spacing w:after="0" w:line="240" w:lineRule="auto"/>
              <w:ind w:left="155" w:right="1" w:firstLine="142"/>
            </w:pPr>
            <w:r w:rsidRPr="005E0EBE">
              <w:rPr>
                <w:rFonts w:eastAsia="Times New Roman"/>
              </w:rPr>
              <w:t xml:space="preserve">Thời gian thảo luận: </w:t>
            </w:r>
            <w:r w:rsidRPr="005E0EBE">
              <w:rPr>
                <w:rFonts w:eastAsia="Times New Roman"/>
                <w:lang w:val="vi-VN"/>
              </w:rPr>
              <w:t>10</w:t>
            </w:r>
            <w:r w:rsidRPr="005E0EBE">
              <w:rPr>
                <w:rFonts w:eastAsia="Times New Roman"/>
              </w:rPr>
              <w:t xml:space="preserve"> phút.</w:t>
            </w:r>
          </w:p>
          <w:p w:rsidR="005E0EBE" w:rsidRPr="005E0EBE" w:rsidRDefault="005E0EBE" w:rsidP="00516B57">
            <w:pPr>
              <w:pStyle w:val="ListParagraph"/>
              <w:spacing w:after="97" w:line="240" w:lineRule="auto"/>
              <w:ind w:left="0"/>
              <w:jc w:val="both"/>
              <w:rPr>
                <w:rFonts w:eastAsia="Times New Roman"/>
                <w:b/>
                <w:lang w:val="vi-VN"/>
              </w:rPr>
            </w:pPr>
            <w:r w:rsidRPr="005E0EBE">
              <w:rPr>
                <w:rFonts w:eastAsia="Times New Roman"/>
              </w:rPr>
              <w:t>Giáo viên giới thiệu về một số hình t</w:t>
            </w:r>
            <w:r w:rsidRPr="005E0EBE">
              <w:rPr>
                <w:rFonts w:eastAsia="Times New Roman"/>
                <w:lang w:val="vi-VN"/>
              </w:rPr>
              <w:t>hức</w:t>
            </w:r>
            <w:r w:rsidRPr="005E0EBE">
              <w:rPr>
                <w:rFonts w:eastAsia="Times New Roman"/>
              </w:rPr>
              <w:t xml:space="preserve"> cảm ứng khác ở thực vật như tính hướng tiếp xúc, hướng đất, hướng hóa,…</w:t>
            </w:r>
          </w:p>
        </w:tc>
        <w:tc>
          <w:tcPr>
            <w:tcW w:w="2478" w:type="dxa"/>
            <w:shd w:val="clear" w:color="auto" w:fill="auto"/>
          </w:tcPr>
          <w:p w:rsidR="005E0EBE" w:rsidRPr="005E0EBE" w:rsidRDefault="005E0EBE" w:rsidP="00516B57">
            <w:pPr>
              <w:spacing w:after="0" w:line="288" w:lineRule="auto"/>
              <w:ind w:firstLineChars="100" w:firstLine="280"/>
              <w:rPr>
                <w:rFonts w:eastAsia="Times New Roman"/>
              </w:rPr>
            </w:pPr>
            <w:r w:rsidRPr="005E0EBE">
              <w:rPr>
                <w:rFonts w:eastAsia="Times New Roman"/>
              </w:rPr>
              <w:lastRenderedPageBreak/>
              <w:t>- Học sinh: tiếp nhận nhiệm vụ.</w:t>
            </w:r>
          </w:p>
          <w:p w:rsidR="005E0EBE" w:rsidRPr="005E0EBE" w:rsidRDefault="005E0EBE" w:rsidP="00516B57">
            <w:pPr>
              <w:spacing w:after="0" w:line="288" w:lineRule="auto"/>
              <w:ind w:firstLineChars="100" w:firstLine="280"/>
              <w:rPr>
                <w:rFonts w:eastAsia="Times New Roman"/>
              </w:rPr>
            </w:pPr>
            <w:r w:rsidRPr="005E0EBE">
              <w:rPr>
                <w:rFonts w:eastAsia="Times New Roman"/>
                <w:lang w:val="vi-VN"/>
              </w:rPr>
              <w:t xml:space="preserve">-  </w:t>
            </w:r>
            <w:r w:rsidRPr="005E0EBE">
              <w:rPr>
                <w:rFonts w:eastAsia="Times New Roman"/>
              </w:rPr>
              <w:t>Học sinh thực hiện theo hướng dẫn</w:t>
            </w:r>
          </w:p>
        </w:tc>
      </w:tr>
      <w:tr w:rsidR="005E0EBE" w:rsidRPr="005E0EBE" w:rsidTr="00516B57">
        <w:trPr>
          <w:trHeight w:val="274"/>
        </w:trPr>
        <w:tc>
          <w:tcPr>
            <w:tcW w:w="7303" w:type="dxa"/>
            <w:shd w:val="clear" w:color="auto" w:fill="auto"/>
          </w:tcPr>
          <w:p w:rsidR="005E0EBE" w:rsidRPr="005E0EBE" w:rsidRDefault="005E0EBE" w:rsidP="00516B57">
            <w:pPr>
              <w:spacing w:before="120" w:after="120" w:line="240" w:lineRule="auto"/>
              <w:jc w:val="both"/>
              <w:rPr>
                <w:rStyle w:val="Bodytext2"/>
                <w:rFonts w:ascii="Times New Roman" w:hAnsi="Times New Roman" w:cs="Times New Roman"/>
                <w:b w:val="0"/>
                <w:bCs w:val="0"/>
              </w:rPr>
            </w:pPr>
            <w:r w:rsidRPr="005E0EBE">
              <w:rPr>
                <w:b/>
              </w:rPr>
              <w:lastRenderedPageBreak/>
              <w:t>Hướng dẫn HS thực hiện nhiệm vụ:</w:t>
            </w:r>
          </w:p>
          <w:p w:rsidR="005E0EBE" w:rsidRPr="005E0EBE" w:rsidRDefault="005E0EBE" w:rsidP="00516B57">
            <w:pPr>
              <w:pStyle w:val="Bodytext21"/>
              <w:shd w:val="clear" w:color="auto" w:fill="auto"/>
              <w:spacing w:before="120" w:after="120" w:line="240" w:lineRule="auto"/>
              <w:ind w:firstLine="0"/>
              <w:rPr>
                <w:rFonts w:ascii="Times New Roman" w:hAnsi="Times New Roman" w:cs="Times New Roman"/>
                <w:sz w:val="28"/>
                <w:szCs w:val="28"/>
              </w:rPr>
            </w:pPr>
            <w:r w:rsidRPr="005E0EBE">
              <w:rPr>
                <w:rStyle w:val="Bodytext2"/>
                <w:rFonts w:ascii="Times New Roman" w:hAnsi="Times New Roman" w:cs="Times New Roman"/>
                <w:sz w:val="28"/>
                <w:szCs w:val="28"/>
              </w:rPr>
              <w:t>- GV hướng dẫn HS tiến hành các thí nghiệm theo các bước;</w:t>
            </w:r>
          </w:p>
          <w:p w:rsidR="005E0EBE" w:rsidRPr="005E0EBE" w:rsidRDefault="005E0EBE" w:rsidP="005E0EBE">
            <w:pPr>
              <w:pStyle w:val="Bodytext21"/>
              <w:numPr>
                <w:ilvl w:val="0"/>
                <w:numId w:val="32"/>
              </w:numPr>
              <w:shd w:val="clear" w:color="auto" w:fill="auto"/>
              <w:tabs>
                <w:tab w:val="left" w:pos="810"/>
              </w:tabs>
              <w:spacing w:before="120" w:after="120" w:line="240" w:lineRule="auto"/>
              <w:ind w:hanging="360"/>
              <w:rPr>
                <w:rFonts w:ascii="Times New Roman" w:hAnsi="Times New Roman" w:cs="Times New Roman"/>
                <w:sz w:val="28"/>
                <w:szCs w:val="28"/>
              </w:rPr>
            </w:pPr>
            <w:r w:rsidRPr="005E0EBE">
              <w:rPr>
                <w:rStyle w:val="Bodytext2"/>
                <w:rFonts w:ascii="Times New Roman" w:hAnsi="Times New Roman" w:cs="Times New Roman"/>
                <w:sz w:val="28"/>
                <w:szCs w:val="28"/>
              </w:rPr>
              <w:t>- Hướng dẫn HS chuẩn bị dụng cụ, hoá chất;</w:t>
            </w:r>
          </w:p>
          <w:p w:rsidR="005E0EBE" w:rsidRPr="005E0EBE" w:rsidRDefault="005E0EBE" w:rsidP="005E0EBE">
            <w:pPr>
              <w:pStyle w:val="Bodytext21"/>
              <w:numPr>
                <w:ilvl w:val="0"/>
                <w:numId w:val="32"/>
              </w:numPr>
              <w:shd w:val="clear" w:color="auto" w:fill="auto"/>
              <w:tabs>
                <w:tab w:val="left" w:pos="810"/>
              </w:tabs>
              <w:spacing w:before="120" w:after="120" w:line="240" w:lineRule="auto"/>
              <w:ind w:hanging="360"/>
              <w:rPr>
                <w:rFonts w:ascii="Times New Roman" w:hAnsi="Times New Roman" w:cs="Times New Roman"/>
                <w:sz w:val="28"/>
                <w:szCs w:val="28"/>
              </w:rPr>
            </w:pPr>
            <w:r w:rsidRPr="005E0EBE">
              <w:rPr>
                <w:rStyle w:val="Bodytext2"/>
                <w:rFonts w:ascii="Times New Roman" w:hAnsi="Times New Roman" w:cs="Times New Roman"/>
                <w:sz w:val="28"/>
                <w:szCs w:val="28"/>
              </w:rPr>
              <w:t>- Hướng dẫn HS cách tiến hành thí nghiệm;</w:t>
            </w:r>
          </w:p>
          <w:p w:rsidR="005E0EBE" w:rsidRPr="005E0EBE" w:rsidRDefault="005E0EBE" w:rsidP="005E0EBE">
            <w:pPr>
              <w:pStyle w:val="Bodytext21"/>
              <w:numPr>
                <w:ilvl w:val="0"/>
                <w:numId w:val="32"/>
              </w:numPr>
              <w:shd w:val="clear" w:color="auto" w:fill="auto"/>
              <w:tabs>
                <w:tab w:val="left" w:pos="810"/>
              </w:tabs>
              <w:spacing w:before="120" w:after="120" w:line="240" w:lineRule="auto"/>
              <w:ind w:hanging="360"/>
              <w:rPr>
                <w:rFonts w:ascii="Times New Roman" w:hAnsi="Times New Roman" w:cs="Times New Roman"/>
                <w:sz w:val="28"/>
                <w:szCs w:val="28"/>
              </w:rPr>
            </w:pPr>
            <w:r w:rsidRPr="005E0EBE">
              <w:rPr>
                <w:rStyle w:val="Bodytext2"/>
                <w:rFonts w:ascii="Times New Roman" w:hAnsi="Times New Roman" w:cs="Times New Roman"/>
                <w:sz w:val="28"/>
                <w:szCs w:val="28"/>
              </w:rPr>
              <w:t>- Hướng dẫn HS cách quan sát quá trình thí nghiệm;</w:t>
            </w:r>
          </w:p>
          <w:p w:rsidR="005E0EBE" w:rsidRPr="005E0EBE" w:rsidRDefault="005E0EBE" w:rsidP="005E0EBE">
            <w:pPr>
              <w:pStyle w:val="Bodytext21"/>
              <w:numPr>
                <w:ilvl w:val="0"/>
                <w:numId w:val="32"/>
              </w:numPr>
              <w:shd w:val="clear" w:color="auto" w:fill="auto"/>
              <w:tabs>
                <w:tab w:val="left" w:pos="810"/>
              </w:tabs>
              <w:spacing w:before="120" w:after="120" w:line="240" w:lineRule="auto"/>
              <w:ind w:hanging="360"/>
              <w:rPr>
                <w:rFonts w:ascii="Times New Roman" w:hAnsi="Times New Roman" w:cs="Times New Roman"/>
                <w:sz w:val="28"/>
                <w:szCs w:val="28"/>
              </w:rPr>
            </w:pPr>
            <w:r w:rsidRPr="005E0EBE">
              <w:rPr>
                <w:rStyle w:val="Bodytext2"/>
                <w:rFonts w:ascii="Times New Roman" w:hAnsi="Times New Roman" w:cs="Times New Roman"/>
                <w:sz w:val="28"/>
                <w:szCs w:val="28"/>
              </w:rPr>
              <w:t>- Hướng dẫn HS cách ghi chép</w:t>
            </w:r>
            <w:r w:rsidRPr="005E0EBE">
              <w:rPr>
                <w:rStyle w:val="Bodytext2"/>
                <w:rFonts w:ascii="Times New Roman" w:hAnsi="Times New Roman" w:cs="Times New Roman"/>
                <w:sz w:val="28"/>
                <w:szCs w:val="28"/>
                <w:lang w:val="vi-VN"/>
              </w:rPr>
              <w:t xml:space="preserve">, chụp hình </w:t>
            </w:r>
            <w:r w:rsidRPr="005E0EBE">
              <w:rPr>
                <w:rStyle w:val="Bodytext2"/>
                <w:rFonts w:ascii="Times New Roman" w:hAnsi="Times New Roman" w:cs="Times New Roman"/>
                <w:sz w:val="28"/>
                <w:szCs w:val="28"/>
              </w:rPr>
              <w:t xml:space="preserve"> kết quả thí nghiệm;</w:t>
            </w:r>
          </w:p>
        </w:tc>
        <w:tc>
          <w:tcPr>
            <w:tcW w:w="2478" w:type="dxa"/>
            <w:shd w:val="clear" w:color="auto" w:fill="auto"/>
          </w:tcPr>
          <w:p w:rsidR="005E0EBE" w:rsidRPr="005E0EBE" w:rsidRDefault="005E0EBE" w:rsidP="00516B57">
            <w:pPr>
              <w:spacing w:after="0" w:line="288" w:lineRule="auto"/>
              <w:rPr>
                <w:rStyle w:val="awspan"/>
                <w:bCs/>
              </w:rPr>
            </w:pPr>
            <w:r w:rsidRPr="005E0EBE">
              <w:t>- HS hình thành nhóm, thực hiện thí nghiệm, thảo luận nhóm hoàn thành nhiệm vụ.</w:t>
            </w:r>
          </w:p>
          <w:p w:rsidR="005E0EBE" w:rsidRPr="005E0EBE" w:rsidRDefault="005E0EBE" w:rsidP="00516B57">
            <w:pPr>
              <w:spacing w:before="120" w:after="120" w:line="240" w:lineRule="auto"/>
              <w:jc w:val="both"/>
            </w:pPr>
          </w:p>
        </w:tc>
      </w:tr>
      <w:tr w:rsidR="005E0EBE" w:rsidRPr="005E0EBE" w:rsidTr="00516B57">
        <w:trPr>
          <w:trHeight w:val="274"/>
        </w:trPr>
        <w:tc>
          <w:tcPr>
            <w:tcW w:w="7303" w:type="dxa"/>
            <w:shd w:val="clear" w:color="auto" w:fill="auto"/>
          </w:tcPr>
          <w:p w:rsidR="005E0EBE" w:rsidRPr="005E0EBE" w:rsidRDefault="005E0EBE" w:rsidP="00516B57">
            <w:pPr>
              <w:spacing w:before="120" w:after="120" w:line="240" w:lineRule="auto"/>
              <w:jc w:val="both"/>
              <w:rPr>
                <w:rStyle w:val="awspan"/>
                <w:b/>
                <w:bCs/>
              </w:rPr>
            </w:pPr>
            <w:r w:rsidRPr="005E0EBE">
              <w:rPr>
                <w:rStyle w:val="awspan"/>
                <w:b/>
              </w:rPr>
              <w:t>Báo</w:t>
            </w:r>
            <w:r w:rsidRPr="005E0EBE">
              <w:rPr>
                <w:rStyle w:val="awspan"/>
                <w:b/>
                <w:spacing w:val="26"/>
              </w:rPr>
              <w:t xml:space="preserve"> </w:t>
            </w:r>
            <w:r w:rsidRPr="005E0EBE">
              <w:rPr>
                <w:rStyle w:val="awspan"/>
                <w:b/>
              </w:rPr>
              <w:t>cáo</w:t>
            </w:r>
            <w:r w:rsidRPr="005E0EBE">
              <w:rPr>
                <w:rStyle w:val="awspan"/>
                <w:b/>
                <w:spacing w:val="26"/>
              </w:rPr>
              <w:t xml:space="preserve"> </w:t>
            </w:r>
            <w:r w:rsidRPr="005E0EBE">
              <w:rPr>
                <w:rStyle w:val="awspan"/>
                <w:b/>
              </w:rPr>
              <w:t>kết</w:t>
            </w:r>
            <w:r w:rsidRPr="005E0EBE">
              <w:rPr>
                <w:rStyle w:val="awspan"/>
                <w:b/>
                <w:spacing w:val="26"/>
              </w:rPr>
              <w:t xml:space="preserve"> </w:t>
            </w:r>
            <w:r w:rsidRPr="005E0EBE">
              <w:rPr>
                <w:rStyle w:val="awspan"/>
                <w:b/>
              </w:rPr>
              <w:t>quả</w:t>
            </w:r>
          </w:p>
          <w:p w:rsidR="005E0EBE" w:rsidRPr="005E0EBE" w:rsidRDefault="005E0EBE" w:rsidP="005E0EBE">
            <w:pPr>
              <w:numPr>
                <w:ilvl w:val="0"/>
                <w:numId w:val="24"/>
              </w:numPr>
              <w:spacing w:after="97" w:line="240" w:lineRule="auto"/>
              <w:ind w:left="297" w:hanging="134"/>
            </w:pPr>
            <w:r w:rsidRPr="005E0EBE">
              <w:rPr>
                <w:rFonts w:eastAsia="Times New Roman"/>
                <w:lang w:val="vi-VN"/>
              </w:rPr>
              <w:t xml:space="preserve"> </w:t>
            </w:r>
            <w:r w:rsidRPr="005E0EBE">
              <w:rPr>
                <w:rFonts w:eastAsia="Times New Roman"/>
              </w:rPr>
              <w:t>Cho các nhóm trưng bày kết quả thí nghiệm của nhóm mình;</w:t>
            </w:r>
          </w:p>
          <w:p w:rsidR="005E0EBE" w:rsidRPr="005E0EBE" w:rsidRDefault="005E0EBE" w:rsidP="005E0EBE">
            <w:pPr>
              <w:numPr>
                <w:ilvl w:val="0"/>
                <w:numId w:val="24"/>
              </w:numPr>
              <w:spacing w:after="112" w:line="243" w:lineRule="auto"/>
              <w:ind w:left="297" w:hanging="134"/>
            </w:pPr>
            <w:r w:rsidRPr="005E0EBE">
              <w:rPr>
                <w:rFonts w:eastAsia="Times New Roman"/>
                <w:lang w:val="vi-VN"/>
              </w:rPr>
              <w:t xml:space="preserve"> </w:t>
            </w:r>
            <w:r w:rsidRPr="005E0EBE">
              <w:rPr>
                <w:rFonts w:eastAsia="Times New Roman"/>
              </w:rPr>
              <w:t>Gọi đại diện 1</w:t>
            </w:r>
            <w:r w:rsidRPr="005E0EBE">
              <w:rPr>
                <w:rFonts w:eastAsia="Times New Roman"/>
                <w:lang w:val="vi-VN"/>
              </w:rPr>
              <w:t xml:space="preserve"> </w:t>
            </w:r>
            <w:r w:rsidRPr="005E0EBE">
              <w:rPr>
                <w:rFonts w:eastAsia="Times New Roman"/>
              </w:rPr>
              <w:t xml:space="preserve"> nhóm trình bày kết quả. Các nhóm khác nhận xét, đánh giá.</w:t>
            </w:r>
          </w:p>
          <w:p w:rsidR="005E0EBE" w:rsidRPr="005E0EBE" w:rsidRDefault="005E0EBE" w:rsidP="00516B57">
            <w:pPr>
              <w:spacing w:before="120" w:after="120" w:line="24" w:lineRule="atLeast"/>
              <w:jc w:val="both"/>
              <w:rPr>
                <w:i/>
              </w:rPr>
            </w:pPr>
            <w:r w:rsidRPr="005E0EBE">
              <w:rPr>
                <w:i/>
              </w:rPr>
              <w:t>- Học sinh nhận xét, bổ sung, đánh giá chéo phương án của nhóm bạn.</w:t>
            </w:r>
          </w:p>
          <w:p w:rsidR="005E0EBE" w:rsidRPr="005E0EBE" w:rsidRDefault="005E0EBE" w:rsidP="00516B57">
            <w:pPr>
              <w:spacing w:before="120" w:after="120" w:line="24" w:lineRule="atLeast"/>
              <w:jc w:val="both"/>
            </w:pPr>
            <w:r w:rsidRPr="005E0EBE">
              <w:rPr>
                <w:i/>
              </w:rPr>
              <w:lastRenderedPageBreak/>
              <w:t>- Giáo viên nhận xét, đánh giá.</w:t>
            </w:r>
          </w:p>
          <w:p w:rsidR="005E0EBE" w:rsidRPr="005E0EBE" w:rsidRDefault="005E0EBE" w:rsidP="00516B57">
            <w:pPr>
              <w:spacing w:before="120" w:after="120" w:line="240" w:lineRule="auto"/>
              <w:jc w:val="both"/>
              <w:rPr>
                <w:bCs/>
                <w:shd w:val="clear" w:color="auto" w:fill="FFFFFF"/>
              </w:rPr>
            </w:pPr>
            <w:r w:rsidRPr="005E0EBE">
              <w:rPr>
                <w:rFonts w:eastAsia="Times New Roman"/>
              </w:rPr>
              <w:t>GV kết luận về nội dung kiến thức mà các nhóm đã đưa ra.</w:t>
            </w:r>
          </w:p>
        </w:tc>
        <w:tc>
          <w:tcPr>
            <w:tcW w:w="2478" w:type="dxa"/>
            <w:shd w:val="clear" w:color="auto" w:fill="auto"/>
          </w:tcPr>
          <w:p w:rsidR="005E0EBE" w:rsidRPr="005E0EBE" w:rsidRDefault="005E0EBE" w:rsidP="00516B57">
            <w:pPr>
              <w:spacing w:after="0" w:line="240" w:lineRule="auto"/>
              <w:ind w:right="2"/>
              <w:jc w:val="both"/>
              <w:rPr>
                <w:rFonts w:eastAsia="Times New Roman"/>
              </w:rPr>
            </w:pPr>
            <w:r w:rsidRPr="005E0EBE">
              <w:rPr>
                <w:rFonts w:eastAsia="Times New Roman"/>
              </w:rPr>
              <w:lastRenderedPageBreak/>
              <w:t>- Các nhóm lần lượt trình bày sản phẩm và báo cáo kết quả.</w:t>
            </w:r>
          </w:p>
          <w:p w:rsidR="005E0EBE" w:rsidRPr="005E0EBE" w:rsidRDefault="005E0EBE" w:rsidP="00516B57">
            <w:pPr>
              <w:spacing w:before="120" w:after="120" w:line="240" w:lineRule="auto"/>
              <w:jc w:val="both"/>
            </w:pPr>
            <w:r w:rsidRPr="005E0EBE">
              <w:rPr>
                <w:rFonts w:eastAsia="Times New Roman"/>
              </w:rPr>
              <w:t xml:space="preserve"> - Nhóm khác nhận xét, đánh giá.</w:t>
            </w:r>
          </w:p>
        </w:tc>
      </w:tr>
      <w:tr w:rsidR="005E0EBE" w:rsidRPr="005E0EBE" w:rsidTr="00516B57">
        <w:trPr>
          <w:trHeight w:val="1663"/>
        </w:trPr>
        <w:tc>
          <w:tcPr>
            <w:tcW w:w="7303" w:type="dxa"/>
            <w:shd w:val="clear" w:color="auto" w:fill="auto"/>
          </w:tcPr>
          <w:p w:rsidR="005E0EBE" w:rsidRPr="005E0EBE" w:rsidRDefault="005E0EBE" w:rsidP="00516B57">
            <w:pPr>
              <w:pStyle w:val="Bodytext21"/>
              <w:shd w:val="clear" w:color="auto" w:fill="auto"/>
              <w:spacing w:before="120" w:after="120" w:line="240" w:lineRule="auto"/>
              <w:ind w:firstLine="0"/>
              <w:rPr>
                <w:rFonts w:ascii="Times New Roman" w:hAnsi="Times New Roman" w:cs="Times New Roman"/>
                <w:sz w:val="28"/>
                <w:szCs w:val="28"/>
              </w:rPr>
            </w:pPr>
            <w:r w:rsidRPr="005E0EBE">
              <w:rPr>
                <w:rFonts w:ascii="Times New Roman" w:hAnsi="Times New Roman" w:cs="Times New Roman"/>
                <w:sz w:val="28"/>
                <w:szCs w:val="28"/>
              </w:rPr>
              <w:lastRenderedPageBreak/>
              <w:t>Tổng kết</w:t>
            </w:r>
          </w:p>
          <w:p w:rsidR="005E0EBE" w:rsidRPr="005E0EBE" w:rsidRDefault="005E0EBE" w:rsidP="00516B57">
            <w:pPr>
              <w:spacing w:before="120" w:after="120" w:line="24" w:lineRule="atLeast"/>
              <w:rPr>
                <w:rFonts w:eastAsia="Calibri"/>
              </w:rPr>
            </w:pPr>
            <w:r w:rsidRPr="005E0EBE">
              <w:rPr>
                <w:rFonts w:eastAsia="Calibri"/>
              </w:rPr>
              <w:t xml:space="preserve">- Kết quả: </w:t>
            </w:r>
            <w:r w:rsidRPr="005E0EBE">
              <w:rPr>
                <w:rFonts w:eastAsia="Calibri"/>
                <w:lang w:val="vi-VN"/>
              </w:rPr>
              <w:t xml:space="preserve">+ </w:t>
            </w:r>
            <w:r w:rsidRPr="005E0EBE">
              <w:rPr>
                <w:rFonts w:eastAsia="Calibri"/>
              </w:rPr>
              <w:t>Rễ cây dài ra hướng về phía có nguồn nước.</w:t>
            </w:r>
          </w:p>
          <w:p w:rsidR="005E0EBE" w:rsidRPr="005E0EBE" w:rsidRDefault="005E0EBE" w:rsidP="00516B57">
            <w:pPr>
              <w:pStyle w:val="NormalWeb"/>
              <w:spacing w:before="0" w:beforeAutospacing="0" w:after="120" w:afterAutospacing="0" w:line="220" w:lineRule="atLeast"/>
              <w:ind w:firstLineChars="450" w:firstLine="1260"/>
              <w:rPr>
                <w:bCs/>
                <w:sz w:val="28"/>
                <w:szCs w:val="28"/>
                <w:lang w:val="vi-VN"/>
              </w:rPr>
            </w:pPr>
            <w:r w:rsidRPr="005E0EBE">
              <w:rPr>
                <w:rFonts w:eastAsia="Calibri"/>
                <w:color w:val="000000"/>
                <w:sz w:val="28"/>
                <w:szCs w:val="28"/>
                <w:lang w:val="vi-VN"/>
              </w:rPr>
              <w:t xml:space="preserve">+ </w:t>
            </w:r>
            <w:r w:rsidRPr="005E0EBE">
              <w:rPr>
                <w:rFonts w:eastAsia="Calibri"/>
                <w:color w:val="000000"/>
                <w:sz w:val="28"/>
                <w:szCs w:val="28"/>
              </w:rPr>
              <w:t>Thân cây hướng về phía có ánh sáng.</w:t>
            </w:r>
          </w:p>
        </w:tc>
        <w:tc>
          <w:tcPr>
            <w:tcW w:w="2478" w:type="dxa"/>
            <w:shd w:val="clear" w:color="auto" w:fill="auto"/>
          </w:tcPr>
          <w:p w:rsidR="005E0EBE" w:rsidRPr="005E0EBE" w:rsidRDefault="005E0EBE" w:rsidP="00516B57">
            <w:pPr>
              <w:pStyle w:val="Heading1"/>
              <w:spacing w:before="120" w:after="120" w:line="240" w:lineRule="auto"/>
              <w:jc w:val="both"/>
            </w:pPr>
          </w:p>
        </w:tc>
      </w:tr>
    </w:tbl>
    <w:p w:rsidR="005E0EBE" w:rsidRPr="005E0EBE" w:rsidRDefault="005E0EBE" w:rsidP="005E0EBE">
      <w:pPr>
        <w:pStyle w:val="Heading3"/>
        <w:spacing w:before="160"/>
        <w:ind w:left="-6" w:hanging="11"/>
        <w:jc w:val="both"/>
      </w:pPr>
      <w:r w:rsidRPr="005E0EBE">
        <w:t xml:space="preserve">Hoạt động 3: </w:t>
      </w:r>
      <w:r w:rsidRPr="005E0EBE">
        <w:rPr>
          <w:rFonts w:eastAsia="Calibri"/>
          <w:bCs/>
          <w:color w:val="000000"/>
        </w:rPr>
        <w:t>Quan sát tính hướng tiếp xúc của cây</w:t>
      </w:r>
      <w:r w:rsidRPr="005E0EBE">
        <w:t xml:space="preserve"> (</w:t>
      </w:r>
      <w:r w:rsidRPr="005E0EBE">
        <w:rPr>
          <w:lang w:val="vi-VN"/>
        </w:rPr>
        <w:t>10</w:t>
      </w:r>
      <w:r w:rsidRPr="005E0EBE">
        <w:t xml:space="preserve"> phút)</w:t>
      </w:r>
    </w:p>
    <w:p w:rsidR="005E0EBE" w:rsidRPr="005E0EBE" w:rsidRDefault="005E0EBE" w:rsidP="005E0EBE">
      <w:pPr>
        <w:pStyle w:val="ListParagraph"/>
        <w:numPr>
          <w:ilvl w:val="2"/>
          <w:numId w:val="33"/>
        </w:numPr>
        <w:tabs>
          <w:tab w:val="left" w:pos="284"/>
        </w:tabs>
        <w:spacing w:after="0" w:line="288" w:lineRule="auto"/>
        <w:ind w:left="284" w:firstLine="0"/>
        <w:jc w:val="both"/>
      </w:pPr>
      <w:r w:rsidRPr="005E0EBE">
        <w:rPr>
          <w:rFonts w:eastAsia="Times New Roman"/>
          <w:b/>
          <w:color w:val="C00000"/>
        </w:rPr>
        <w:t xml:space="preserve">Mục tiêu hoạt động: </w:t>
      </w:r>
      <w:r w:rsidRPr="005E0EBE">
        <w:t xml:space="preserve">GV cho HS </w:t>
      </w:r>
      <w:r w:rsidRPr="005E0EBE">
        <w:rPr>
          <w:lang w:val="vi-VN"/>
        </w:rPr>
        <w:t xml:space="preserve">quan sát video </w:t>
      </w:r>
      <w:r w:rsidRPr="005E0EBE">
        <w:t xml:space="preserve">chứng minh </w:t>
      </w:r>
      <w:r w:rsidRPr="005E0EBE">
        <w:rPr>
          <w:lang w:val="vi-VN"/>
        </w:rPr>
        <w:t>tính tiếp xúc của cây</w:t>
      </w:r>
    </w:p>
    <w:p w:rsidR="005E0EBE" w:rsidRPr="005E0EBE" w:rsidRDefault="005E0EBE" w:rsidP="005E0EBE">
      <w:pPr>
        <w:pStyle w:val="ListParagraph"/>
        <w:numPr>
          <w:ilvl w:val="2"/>
          <w:numId w:val="33"/>
        </w:numPr>
        <w:tabs>
          <w:tab w:val="left" w:pos="284"/>
        </w:tabs>
        <w:spacing w:after="0" w:line="288" w:lineRule="auto"/>
        <w:ind w:left="284" w:firstLine="0"/>
        <w:jc w:val="both"/>
      </w:pPr>
      <w:r w:rsidRPr="005E0EBE">
        <w:rPr>
          <w:b/>
          <w:bCs/>
          <w:color w:val="C00000"/>
          <w:lang w:val="vi-VN"/>
        </w:rPr>
        <w:t>Nội dung:</w:t>
      </w:r>
      <w:r w:rsidRPr="005E0EBE">
        <w:rPr>
          <w:b/>
          <w:bCs/>
          <w:color w:val="FF0000"/>
          <w:lang w:val="vi-VN"/>
        </w:rPr>
        <w:t xml:space="preserve"> </w:t>
      </w:r>
      <w:r w:rsidRPr="005E0EBE">
        <w:rPr>
          <w:rFonts w:eastAsia="Arial"/>
        </w:rPr>
        <w:t>GV cho HS quan sát hình ảnh hoặc video về tính hướng tiếp xúc của 1 số loài cây như: trầu bà, bầu, bí, trầu không, mồng tơi, …Các nhóm quan sát và ghi chép thông tin vào nội dung bảng 35.2.</w:t>
      </w:r>
    </w:p>
    <w:p w:rsidR="005E0EBE" w:rsidRPr="005E0EBE" w:rsidRDefault="005E0EBE" w:rsidP="005E0EBE">
      <w:pPr>
        <w:pStyle w:val="BodyText"/>
        <w:shd w:val="clear" w:color="auto" w:fill="auto"/>
        <w:spacing w:after="100" w:line="310" w:lineRule="auto"/>
        <w:ind w:left="426" w:firstLine="0"/>
        <w:jc w:val="both"/>
        <w:rPr>
          <w:rFonts w:ascii="Times New Roman" w:hAnsi="Times New Roman" w:cs="Times New Roman"/>
          <w:sz w:val="28"/>
          <w:szCs w:val="28"/>
        </w:rPr>
      </w:pPr>
      <w:r w:rsidRPr="005E0EBE">
        <w:rPr>
          <w:rFonts w:ascii="Times New Roman" w:hAnsi="Times New Roman" w:cs="Times New Roman"/>
          <w:sz w:val="28"/>
          <w:szCs w:val="28"/>
        </w:rPr>
        <w:t>- GV yêu c</w:t>
      </w:r>
      <w:r w:rsidRPr="005E0EBE">
        <w:rPr>
          <w:rFonts w:ascii="Times New Roman" w:hAnsi="Times New Roman" w:cs="Times New Roman"/>
          <w:sz w:val="28"/>
          <w:szCs w:val="28"/>
          <w:lang w:val="vi-VN"/>
        </w:rPr>
        <w:t>ầ</w:t>
      </w:r>
      <w:r w:rsidRPr="005E0EBE">
        <w:rPr>
          <w:rFonts w:ascii="Times New Roman" w:hAnsi="Times New Roman" w:cs="Times New Roman"/>
          <w:sz w:val="28"/>
          <w:szCs w:val="28"/>
        </w:rPr>
        <w:t xml:space="preserve">u các thành viên có kết quả thực hành quan sát tốt chia sẻ kinh nghiệm với các HS khác </w:t>
      </w:r>
    </w:p>
    <w:p w:rsidR="005E0EBE" w:rsidRPr="005E0EBE" w:rsidRDefault="005E0EBE" w:rsidP="005E0EBE">
      <w:pPr>
        <w:pStyle w:val="ListParagraph"/>
        <w:numPr>
          <w:ilvl w:val="2"/>
          <w:numId w:val="33"/>
        </w:numPr>
        <w:spacing w:after="0" w:line="288" w:lineRule="auto"/>
        <w:ind w:left="284" w:firstLine="0"/>
        <w:rPr>
          <w:b/>
          <w:bCs/>
          <w:color w:val="C00000"/>
        </w:rPr>
      </w:pPr>
      <w:r w:rsidRPr="005E0EBE">
        <w:rPr>
          <w:b/>
          <w:bCs/>
          <w:color w:val="C00000"/>
          <w:lang w:val="vi-VN"/>
        </w:rPr>
        <w:t>Sản phẩm</w:t>
      </w:r>
    </w:p>
    <w:p w:rsidR="005E0EBE" w:rsidRPr="005E0EBE" w:rsidRDefault="005E0EBE" w:rsidP="005E0EBE">
      <w:pPr>
        <w:pStyle w:val="ListParagraph"/>
        <w:numPr>
          <w:ilvl w:val="0"/>
          <w:numId w:val="24"/>
        </w:numPr>
        <w:spacing w:after="108" w:line="251" w:lineRule="auto"/>
        <w:ind w:firstLineChars="141" w:firstLine="395"/>
        <w:jc w:val="both"/>
        <w:rPr>
          <w:b/>
          <w:bCs/>
          <w:color w:val="C00000"/>
        </w:rPr>
      </w:pPr>
      <w:r w:rsidRPr="005E0EBE">
        <w:rPr>
          <w:rFonts w:eastAsia="Times New Roman"/>
          <w:lang w:val="vi-VN"/>
        </w:rPr>
        <w:t xml:space="preserve"> </w:t>
      </w:r>
      <w:r w:rsidRPr="005E0EBE">
        <w:rPr>
          <w:rFonts w:eastAsia="Times New Roman"/>
        </w:rPr>
        <w:t>Báo cáo kết quả thí nghiệm:</w:t>
      </w:r>
    </w:p>
    <w:p w:rsidR="005E0EBE" w:rsidRPr="005E0EBE" w:rsidRDefault="005E0EBE" w:rsidP="005E0EBE">
      <w:pPr>
        <w:pStyle w:val="ListParagraph"/>
        <w:numPr>
          <w:ilvl w:val="2"/>
          <w:numId w:val="33"/>
        </w:numPr>
        <w:spacing w:after="108" w:line="251" w:lineRule="auto"/>
        <w:ind w:left="567" w:hanging="283"/>
        <w:jc w:val="both"/>
      </w:pPr>
      <w:r w:rsidRPr="005E0EBE">
        <w:rPr>
          <w:rFonts w:eastAsia="Times New Roman"/>
          <w:b/>
          <w:color w:val="C00000"/>
        </w:rPr>
        <w:t>Tổ chức hoạt động</w:t>
      </w:r>
      <w:r w:rsidRPr="005E0EBE">
        <w:rPr>
          <w:rFonts w:eastAsia="Times New Roman"/>
          <w:b/>
        </w:rPr>
        <w:t>:</w:t>
      </w:r>
      <w:r w:rsidRPr="005E0EBE">
        <w:t xml:space="preserve"> </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2"/>
        <w:gridCol w:w="2739"/>
      </w:tblGrid>
      <w:tr w:rsidR="005E0EBE" w:rsidRPr="005E0EBE" w:rsidTr="00516B57">
        <w:trPr>
          <w:trHeight w:val="274"/>
        </w:trPr>
        <w:tc>
          <w:tcPr>
            <w:tcW w:w="7042" w:type="dxa"/>
            <w:shd w:val="clear" w:color="auto" w:fill="F7CAAC" w:themeFill="accent2" w:themeFillTint="66"/>
          </w:tcPr>
          <w:p w:rsidR="005E0EBE" w:rsidRPr="005E0EBE" w:rsidRDefault="005E0EBE" w:rsidP="00516B57">
            <w:pPr>
              <w:spacing w:before="120" w:after="120" w:line="240" w:lineRule="auto"/>
              <w:jc w:val="center"/>
              <w:rPr>
                <w:b/>
                <w:bCs/>
                <w:color w:val="002060"/>
                <w:shd w:val="clear" w:color="auto" w:fill="FFFFFF"/>
              </w:rPr>
            </w:pPr>
            <w:r w:rsidRPr="005E0EBE">
              <w:rPr>
                <w:b/>
                <w:color w:val="002060"/>
              </w:rPr>
              <w:t>Hoạt động của GV</w:t>
            </w:r>
          </w:p>
        </w:tc>
        <w:tc>
          <w:tcPr>
            <w:tcW w:w="2739" w:type="dxa"/>
            <w:shd w:val="clear" w:color="auto" w:fill="F7CAAC" w:themeFill="accent2" w:themeFillTint="66"/>
          </w:tcPr>
          <w:p w:rsidR="005E0EBE" w:rsidRPr="005E0EBE" w:rsidRDefault="005E0EBE" w:rsidP="00516B57">
            <w:pPr>
              <w:spacing w:before="120" w:after="120" w:line="240" w:lineRule="auto"/>
              <w:jc w:val="center"/>
              <w:rPr>
                <w:b/>
                <w:color w:val="002060"/>
              </w:rPr>
            </w:pPr>
            <w:r w:rsidRPr="005E0EBE">
              <w:rPr>
                <w:b/>
                <w:color w:val="002060"/>
              </w:rPr>
              <w:t>Hoạt động của HS</w:t>
            </w:r>
          </w:p>
        </w:tc>
      </w:tr>
      <w:tr w:rsidR="005E0EBE" w:rsidRPr="005E0EBE" w:rsidTr="00516B57">
        <w:trPr>
          <w:trHeight w:val="274"/>
        </w:trPr>
        <w:tc>
          <w:tcPr>
            <w:tcW w:w="7042" w:type="dxa"/>
            <w:shd w:val="clear" w:color="auto" w:fill="auto"/>
          </w:tcPr>
          <w:p w:rsidR="005E0EBE" w:rsidRPr="005E0EBE" w:rsidRDefault="005E0EBE" w:rsidP="00516B57">
            <w:pPr>
              <w:pStyle w:val="ListParagraph"/>
              <w:spacing w:line="24" w:lineRule="atLeast"/>
              <w:ind w:left="0" w:firstLine="171"/>
              <w:jc w:val="both"/>
              <w:rPr>
                <w:rFonts w:eastAsia="Arial"/>
              </w:rPr>
            </w:pPr>
            <w:r w:rsidRPr="005E0EBE">
              <w:rPr>
                <w:b/>
              </w:rPr>
              <w:t>Giao nhiệm vụ:</w:t>
            </w:r>
            <w:r w:rsidRPr="005E0EBE">
              <w:rPr>
                <w:b/>
                <w:lang w:val="vi-VN"/>
              </w:rPr>
              <w:t xml:space="preserve"> </w:t>
            </w:r>
            <w:r w:rsidRPr="005E0EBE">
              <w:rPr>
                <w:rFonts w:eastAsia="Arial"/>
              </w:rPr>
              <w:t xml:space="preserve"> GV cho HS quan sát hình ảnh hoặc video về tính hướng tiếp xúc của 1 số loài cây như: trầu bà, bầu, bí, trầu không, mồng tơi, …</w:t>
            </w:r>
          </w:p>
          <w:p w:rsidR="005E0EBE" w:rsidRPr="005E0EBE" w:rsidRDefault="005E0EBE" w:rsidP="00516B57">
            <w:pPr>
              <w:spacing w:line="24" w:lineRule="atLeast"/>
              <w:ind w:firstLine="171"/>
              <w:jc w:val="both"/>
              <w:rPr>
                <w:rFonts w:eastAsia="Arial"/>
                <w:lang w:val="vi-VN"/>
              </w:rPr>
            </w:pPr>
            <w:r w:rsidRPr="005E0EBE">
              <w:rPr>
                <w:rFonts w:eastAsia="Arial"/>
              </w:rPr>
              <w:t>Các nhóm quan sát và ghi chép thông tin vào nội dung bảng 35.2</w:t>
            </w:r>
            <w:r w:rsidRPr="005E0EBE">
              <w:rPr>
                <w:rFonts w:eastAsia="Arial"/>
                <w:lang w:val="vi-VN"/>
              </w:rPr>
              <w:t xml:space="preserve"> trong phiếu thực hành</w:t>
            </w:r>
          </w:p>
        </w:tc>
        <w:tc>
          <w:tcPr>
            <w:tcW w:w="2739" w:type="dxa"/>
            <w:shd w:val="clear" w:color="auto" w:fill="auto"/>
          </w:tcPr>
          <w:p w:rsidR="005E0EBE" w:rsidRPr="005E0EBE" w:rsidRDefault="005E0EBE" w:rsidP="00516B57">
            <w:pPr>
              <w:spacing w:after="0" w:line="288" w:lineRule="auto"/>
              <w:ind w:firstLineChars="100" w:firstLine="280"/>
            </w:pPr>
            <w:r w:rsidRPr="005E0EBE">
              <w:rPr>
                <w:rFonts w:eastAsia="Times New Roman"/>
              </w:rPr>
              <w:t>- Học sinh: tiếp nhận nhiệm vụ.</w:t>
            </w:r>
          </w:p>
        </w:tc>
      </w:tr>
      <w:tr w:rsidR="005E0EBE" w:rsidRPr="005E0EBE" w:rsidTr="00516B57">
        <w:trPr>
          <w:trHeight w:val="274"/>
        </w:trPr>
        <w:tc>
          <w:tcPr>
            <w:tcW w:w="7042" w:type="dxa"/>
            <w:shd w:val="clear" w:color="auto" w:fill="auto"/>
          </w:tcPr>
          <w:p w:rsidR="005E0EBE" w:rsidRPr="005E0EBE" w:rsidRDefault="005E0EBE" w:rsidP="00516B57">
            <w:pPr>
              <w:spacing w:before="120" w:after="120" w:line="240" w:lineRule="auto"/>
              <w:jc w:val="both"/>
              <w:rPr>
                <w:rStyle w:val="Bodytext2"/>
                <w:rFonts w:ascii="Times New Roman" w:hAnsi="Times New Roman" w:cs="Times New Roman"/>
                <w:b w:val="0"/>
                <w:bCs w:val="0"/>
              </w:rPr>
            </w:pPr>
            <w:r w:rsidRPr="005E0EBE">
              <w:rPr>
                <w:b/>
              </w:rPr>
              <w:t>Hướng dẫn HS thực hiện nhiệm vụ:</w:t>
            </w:r>
          </w:p>
          <w:p w:rsidR="005E0EBE" w:rsidRPr="005E0EBE" w:rsidRDefault="005E0EBE" w:rsidP="00516B57">
            <w:pPr>
              <w:pStyle w:val="BodyText"/>
              <w:shd w:val="clear" w:color="auto" w:fill="auto"/>
              <w:spacing w:after="100" w:line="240" w:lineRule="auto"/>
              <w:ind w:firstLine="500"/>
              <w:jc w:val="both"/>
              <w:rPr>
                <w:rFonts w:ascii="Times New Roman" w:hAnsi="Times New Roman" w:cs="Times New Roman"/>
                <w:sz w:val="28"/>
                <w:szCs w:val="28"/>
              </w:rPr>
            </w:pPr>
            <w:r w:rsidRPr="005E0EBE">
              <w:rPr>
                <w:rFonts w:ascii="Times New Roman" w:hAnsi="Times New Roman" w:cs="Times New Roman"/>
                <w:sz w:val="28"/>
                <w:szCs w:val="28"/>
              </w:rPr>
              <w:t>GV quan sát các nhóm tiến hành xác định chất mà lá tạo ra khi có ánh sáng và yêu c</w:t>
            </w:r>
            <w:r w:rsidRPr="005E0EBE">
              <w:rPr>
                <w:rFonts w:ascii="Times New Roman" w:hAnsi="Times New Roman" w:cs="Times New Roman"/>
                <w:sz w:val="28"/>
                <w:szCs w:val="28"/>
                <w:lang w:val="vi-VN"/>
              </w:rPr>
              <w:t>ầ</w:t>
            </w:r>
            <w:r w:rsidRPr="005E0EBE">
              <w:rPr>
                <w:rFonts w:ascii="Times New Roman" w:hAnsi="Times New Roman" w:cs="Times New Roman"/>
                <w:sz w:val="28"/>
                <w:szCs w:val="28"/>
              </w:rPr>
              <w:t>u HS ghi nhận lại hiện tượng và kết luận vào báo cáo thực hành.</w:t>
            </w:r>
          </w:p>
          <w:p w:rsidR="005E0EBE" w:rsidRPr="005E0EBE" w:rsidRDefault="005E0EBE" w:rsidP="00516B57">
            <w:pPr>
              <w:pStyle w:val="BodyText"/>
              <w:shd w:val="clear" w:color="auto" w:fill="auto"/>
              <w:spacing w:after="100" w:line="240" w:lineRule="auto"/>
              <w:ind w:firstLine="500"/>
              <w:jc w:val="both"/>
              <w:rPr>
                <w:rFonts w:ascii="Times New Roman" w:hAnsi="Times New Roman" w:cs="Times New Roman"/>
                <w:sz w:val="28"/>
                <w:szCs w:val="28"/>
                <w:lang w:val="vi-VN"/>
              </w:rPr>
            </w:pPr>
            <w:r w:rsidRPr="005E0EBE">
              <w:rPr>
                <w:rFonts w:ascii="Times New Roman" w:hAnsi="Times New Roman" w:cs="Times New Roman"/>
                <w:sz w:val="28"/>
                <w:szCs w:val="28"/>
              </w:rPr>
              <w:t>Giáo viên: quan sát, hỗ trợ học sinh khi cần thiết</w:t>
            </w:r>
            <w:r w:rsidRPr="005E0EBE">
              <w:rPr>
                <w:rFonts w:ascii="Times New Roman" w:hAnsi="Times New Roman" w:cs="Times New Roman"/>
                <w:sz w:val="28"/>
                <w:szCs w:val="28"/>
                <w:lang w:val="vi-VN"/>
              </w:rPr>
              <w:t>.</w:t>
            </w:r>
          </w:p>
        </w:tc>
        <w:tc>
          <w:tcPr>
            <w:tcW w:w="2739" w:type="dxa"/>
            <w:shd w:val="clear" w:color="auto" w:fill="auto"/>
          </w:tcPr>
          <w:p w:rsidR="005E0EBE" w:rsidRPr="005E0EBE" w:rsidRDefault="005E0EBE" w:rsidP="00516B57">
            <w:pPr>
              <w:spacing w:after="0" w:line="288" w:lineRule="auto"/>
            </w:pPr>
            <w:r w:rsidRPr="005E0EBE">
              <w:t xml:space="preserve">- HS hình thành nhóm, </w:t>
            </w:r>
            <w:r w:rsidRPr="005E0EBE">
              <w:rPr>
                <w:lang w:val="vi-VN"/>
              </w:rPr>
              <w:t xml:space="preserve">quan sát, </w:t>
            </w:r>
            <w:r w:rsidRPr="005E0EBE">
              <w:t>thảo luận nhóm hoàn thành nhiệm vụ.</w:t>
            </w:r>
          </w:p>
        </w:tc>
      </w:tr>
      <w:tr w:rsidR="005E0EBE" w:rsidRPr="005E0EBE" w:rsidTr="00516B57">
        <w:trPr>
          <w:trHeight w:val="274"/>
        </w:trPr>
        <w:tc>
          <w:tcPr>
            <w:tcW w:w="7042" w:type="dxa"/>
            <w:shd w:val="clear" w:color="auto" w:fill="auto"/>
          </w:tcPr>
          <w:p w:rsidR="005E0EBE" w:rsidRPr="005E0EBE" w:rsidRDefault="005E0EBE" w:rsidP="00516B57">
            <w:pPr>
              <w:spacing w:before="120" w:after="120" w:line="240" w:lineRule="auto"/>
              <w:jc w:val="both"/>
              <w:rPr>
                <w:rStyle w:val="awspan"/>
                <w:b/>
                <w:bCs/>
              </w:rPr>
            </w:pPr>
            <w:r w:rsidRPr="005E0EBE">
              <w:rPr>
                <w:rStyle w:val="awspan"/>
                <w:b/>
              </w:rPr>
              <w:t>Báo</w:t>
            </w:r>
            <w:r w:rsidRPr="005E0EBE">
              <w:rPr>
                <w:rStyle w:val="awspan"/>
                <w:b/>
                <w:spacing w:val="26"/>
              </w:rPr>
              <w:t xml:space="preserve"> </w:t>
            </w:r>
            <w:r w:rsidRPr="005E0EBE">
              <w:rPr>
                <w:rStyle w:val="awspan"/>
                <w:b/>
              </w:rPr>
              <w:t>cáo</w:t>
            </w:r>
            <w:r w:rsidRPr="005E0EBE">
              <w:rPr>
                <w:rStyle w:val="awspan"/>
                <w:b/>
                <w:spacing w:val="26"/>
              </w:rPr>
              <w:t xml:space="preserve"> </w:t>
            </w:r>
            <w:r w:rsidRPr="005E0EBE">
              <w:rPr>
                <w:rStyle w:val="awspan"/>
                <w:b/>
              </w:rPr>
              <w:t>kết</w:t>
            </w:r>
            <w:r w:rsidRPr="005E0EBE">
              <w:rPr>
                <w:rStyle w:val="awspan"/>
                <w:b/>
                <w:spacing w:val="26"/>
              </w:rPr>
              <w:t xml:space="preserve"> </w:t>
            </w:r>
            <w:r w:rsidRPr="005E0EBE">
              <w:rPr>
                <w:rStyle w:val="awspan"/>
                <w:b/>
              </w:rPr>
              <w:t>quả</w:t>
            </w:r>
          </w:p>
          <w:p w:rsidR="005E0EBE" w:rsidRPr="005E0EBE" w:rsidRDefault="005E0EBE" w:rsidP="00516B57">
            <w:pPr>
              <w:spacing w:line="24" w:lineRule="atLeast"/>
              <w:ind w:firstLine="171"/>
              <w:jc w:val="both"/>
              <w:rPr>
                <w:rFonts w:eastAsia="Arial"/>
              </w:rPr>
            </w:pPr>
            <w:r w:rsidRPr="005E0EBE">
              <w:rPr>
                <w:rFonts w:eastAsia="Arial"/>
              </w:rPr>
              <w:t>GV gọi ngẫu nhiên một HS đại diện nhóm trình bày nội dung quan sát được.</w:t>
            </w:r>
          </w:p>
          <w:p w:rsidR="005E0EBE" w:rsidRPr="005E0EBE" w:rsidRDefault="005E0EBE" w:rsidP="00516B57">
            <w:pPr>
              <w:spacing w:line="24" w:lineRule="atLeast"/>
              <w:ind w:firstLine="171"/>
              <w:jc w:val="both"/>
              <w:rPr>
                <w:rFonts w:eastAsia="Arial"/>
              </w:rPr>
            </w:pPr>
            <w:r w:rsidRPr="005E0EBE">
              <w:rPr>
                <w:rFonts w:eastAsia="Arial"/>
              </w:rPr>
              <w:t>Các HS khác theo dõi để nhận xét và ghi nhớ.</w:t>
            </w:r>
          </w:p>
          <w:p w:rsidR="005E0EBE" w:rsidRPr="005E0EBE" w:rsidRDefault="005E0EBE" w:rsidP="00516B57">
            <w:pPr>
              <w:spacing w:before="120" w:after="120" w:line="24" w:lineRule="atLeast"/>
              <w:jc w:val="both"/>
              <w:rPr>
                <w:i/>
              </w:rPr>
            </w:pPr>
            <w:r w:rsidRPr="005E0EBE">
              <w:rPr>
                <w:i/>
              </w:rPr>
              <w:t>- Học sinh nhận xét, bổ sung, đánh giá.</w:t>
            </w:r>
          </w:p>
          <w:p w:rsidR="005E0EBE" w:rsidRPr="005E0EBE" w:rsidRDefault="005E0EBE" w:rsidP="00516B57">
            <w:pPr>
              <w:spacing w:line="24" w:lineRule="atLeast"/>
              <w:ind w:firstLine="171"/>
              <w:jc w:val="both"/>
              <w:rPr>
                <w:rFonts w:eastAsia="Arial"/>
              </w:rPr>
            </w:pPr>
            <w:r w:rsidRPr="005E0EBE">
              <w:rPr>
                <w:rFonts w:eastAsia="Arial"/>
              </w:rPr>
              <w:lastRenderedPageBreak/>
              <w:t>- GV nhận xét và chốt nội dung.</w:t>
            </w:r>
          </w:p>
        </w:tc>
        <w:tc>
          <w:tcPr>
            <w:tcW w:w="2739" w:type="dxa"/>
            <w:shd w:val="clear" w:color="auto" w:fill="auto"/>
          </w:tcPr>
          <w:p w:rsidR="005E0EBE" w:rsidRPr="005E0EBE" w:rsidRDefault="005E0EBE" w:rsidP="00516B57">
            <w:pPr>
              <w:spacing w:before="120" w:after="120" w:line="240" w:lineRule="auto"/>
              <w:jc w:val="both"/>
              <w:rPr>
                <w:lang w:val="vi-VN"/>
              </w:rPr>
            </w:pPr>
            <w:r w:rsidRPr="005E0EBE">
              <w:rPr>
                <w:lang w:val="vi-VN"/>
              </w:rPr>
              <w:lastRenderedPageBreak/>
              <w:t>- Học sinh trả lời câu hỏi</w:t>
            </w:r>
          </w:p>
        </w:tc>
      </w:tr>
      <w:tr w:rsidR="005E0EBE" w:rsidRPr="005E0EBE" w:rsidTr="00516B57">
        <w:trPr>
          <w:trHeight w:val="274"/>
        </w:trPr>
        <w:tc>
          <w:tcPr>
            <w:tcW w:w="7042" w:type="dxa"/>
            <w:shd w:val="clear" w:color="auto" w:fill="auto"/>
          </w:tcPr>
          <w:p w:rsidR="005E0EBE" w:rsidRPr="005E0EBE" w:rsidRDefault="005E0EBE" w:rsidP="00516B57">
            <w:pPr>
              <w:pStyle w:val="Bodytext21"/>
              <w:shd w:val="clear" w:color="auto" w:fill="auto"/>
              <w:spacing w:before="120" w:after="120" w:line="240" w:lineRule="auto"/>
              <w:ind w:firstLine="0"/>
              <w:rPr>
                <w:rFonts w:ascii="Times New Roman" w:eastAsia="Times New Roman" w:hAnsi="Times New Roman" w:cs="Times New Roman"/>
                <w:b w:val="0"/>
                <w:sz w:val="28"/>
                <w:szCs w:val="28"/>
                <w:lang w:val="vi-VN"/>
              </w:rPr>
            </w:pPr>
            <w:r w:rsidRPr="005E0EBE">
              <w:rPr>
                <w:rFonts w:ascii="Times New Roman" w:hAnsi="Times New Roman" w:cs="Times New Roman"/>
                <w:sz w:val="28"/>
                <w:szCs w:val="28"/>
              </w:rPr>
              <w:lastRenderedPageBreak/>
              <w:t>Tổng kết</w:t>
            </w:r>
          </w:p>
        </w:tc>
        <w:tc>
          <w:tcPr>
            <w:tcW w:w="2739" w:type="dxa"/>
            <w:shd w:val="clear" w:color="auto" w:fill="auto"/>
          </w:tcPr>
          <w:p w:rsidR="005E0EBE" w:rsidRPr="005E0EBE" w:rsidRDefault="005E0EBE" w:rsidP="00516B57">
            <w:pPr>
              <w:pStyle w:val="Heading1"/>
              <w:spacing w:before="120" w:after="120" w:line="240" w:lineRule="auto"/>
              <w:jc w:val="both"/>
            </w:pPr>
          </w:p>
        </w:tc>
      </w:tr>
    </w:tbl>
    <w:p w:rsidR="005E0EBE" w:rsidRPr="005E0EBE" w:rsidRDefault="005E0EBE" w:rsidP="005E0EBE">
      <w:pPr>
        <w:pStyle w:val="Heading3"/>
        <w:spacing w:before="160"/>
        <w:ind w:left="-6" w:hanging="11"/>
        <w:jc w:val="both"/>
        <w:rPr>
          <w:color w:val="C00000"/>
        </w:rPr>
      </w:pPr>
      <w:r w:rsidRPr="005E0EBE">
        <w:rPr>
          <w:color w:val="C00000"/>
        </w:rPr>
        <w:t xml:space="preserve">Hoạt động </w:t>
      </w:r>
      <w:r w:rsidRPr="005E0EBE">
        <w:rPr>
          <w:color w:val="C00000"/>
          <w:lang w:val="vi-VN"/>
        </w:rPr>
        <w:t>4</w:t>
      </w:r>
      <w:r w:rsidRPr="005E0EBE">
        <w:rPr>
          <w:color w:val="C00000"/>
        </w:rPr>
        <w:t xml:space="preserve">: </w:t>
      </w:r>
      <w:r w:rsidRPr="005E0EBE">
        <w:rPr>
          <w:rFonts w:eastAsia="Calibri"/>
          <w:bCs/>
          <w:color w:val="C00000"/>
        </w:rPr>
        <w:t>Quan sát một số tập tính của động vật</w:t>
      </w:r>
      <w:r w:rsidRPr="005E0EBE">
        <w:rPr>
          <w:color w:val="C00000"/>
        </w:rPr>
        <w:t xml:space="preserve"> (</w:t>
      </w:r>
      <w:r w:rsidRPr="005E0EBE">
        <w:rPr>
          <w:color w:val="C00000"/>
          <w:lang w:val="vi-VN"/>
        </w:rPr>
        <w:t>15</w:t>
      </w:r>
      <w:r w:rsidRPr="005E0EBE">
        <w:rPr>
          <w:color w:val="C00000"/>
        </w:rPr>
        <w:t xml:space="preserve"> phút)</w:t>
      </w:r>
    </w:p>
    <w:p w:rsidR="005E0EBE" w:rsidRPr="005E0EBE" w:rsidRDefault="005E0EBE" w:rsidP="005E0EBE">
      <w:pPr>
        <w:pStyle w:val="ListParagraph"/>
        <w:numPr>
          <w:ilvl w:val="0"/>
          <w:numId w:val="34"/>
        </w:numPr>
        <w:tabs>
          <w:tab w:val="left" w:pos="284"/>
        </w:tabs>
        <w:spacing w:after="0" w:line="288" w:lineRule="auto"/>
        <w:ind w:left="284"/>
        <w:jc w:val="both"/>
      </w:pPr>
      <w:r w:rsidRPr="005E0EBE">
        <w:rPr>
          <w:rFonts w:eastAsia="Times New Roman"/>
          <w:b/>
          <w:color w:val="C00000"/>
        </w:rPr>
        <w:t xml:space="preserve">Mục tiêu hoạt động: </w:t>
      </w:r>
      <w:r w:rsidRPr="005E0EBE">
        <w:t xml:space="preserve">GV cho HS </w:t>
      </w:r>
      <w:r w:rsidRPr="005E0EBE">
        <w:rPr>
          <w:lang w:val="vi-VN"/>
        </w:rPr>
        <w:t>quan sát video về một số tập tính của động vật và yêu cầu học sinh mô tả tập tính đó</w:t>
      </w:r>
    </w:p>
    <w:p w:rsidR="005E0EBE" w:rsidRPr="005E0EBE" w:rsidRDefault="005E0EBE" w:rsidP="005E0EBE">
      <w:pPr>
        <w:pStyle w:val="ListParagraph"/>
        <w:numPr>
          <w:ilvl w:val="0"/>
          <w:numId w:val="34"/>
        </w:numPr>
        <w:tabs>
          <w:tab w:val="left" w:pos="284"/>
        </w:tabs>
        <w:spacing w:after="0" w:line="288" w:lineRule="auto"/>
        <w:ind w:left="284"/>
        <w:jc w:val="both"/>
      </w:pPr>
      <w:r w:rsidRPr="005E0EBE">
        <w:rPr>
          <w:b/>
          <w:bCs/>
          <w:color w:val="C00000"/>
          <w:lang w:val="vi-VN"/>
        </w:rPr>
        <w:t>Nội dung:</w:t>
      </w:r>
      <w:r w:rsidRPr="005E0EBE">
        <w:rPr>
          <w:b/>
          <w:bCs/>
          <w:color w:val="FF0000"/>
          <w:lang w:val="vi-VN"/>
        </w:rPr>
        <w:t xml:space="preserve"> </w:t>
      </w:r>
      <w:r w:rsidRPr="005E0EBE">
        <w:rPr>
          <w:rFonts w:eastAsia="Arial"/>
        </w:rPr>
        <w:t xml:space="preserve">GV cho HS quan sát hình ảnh hoặc video về </w:t>
      </w:r>
      <w:r w:rsidRPr="005E0EBE">
        <w:rPr>
          <w:rFonts w:eastAsia="Arial"/>
          <w:lang w:val="vi-VN"/>
        </w:rPr>
        <w:t>tập tính của động vật</w:t>
      </w:r>
      <w:r w:rsidRPr="005E0EBE">
        <w:rPr>
          <w:rFonts w:eastAsia="Arial"/>
        </w:rPr>
        <w:t>, …Các nhóm quan sát và ghi chép thông tin vào nội dung bảng 35.</w:t>
      </w:r>
      <w:r w:rsidRPr="005E0EBE">
        <w:rPr>
          <w:rFonts w:eastAsia="Arial"/>
          <w:lang w:val="vi-VN"/>
        </w:rPr>
        <w:t>3</w:t>
      </w:r>
      <w:r w:rsidRPr="005E0EBE">
        <w:rPr>
          <w:rFonts w:eastAsia="Arial"/>
        </w:rPr>
        <w:t>.</w:t>
      </w:r>
    </w:p>
    <w:p w:rsidR="005E0EBE" w:rsidRPr="005E0EBE" w:rsidRDefault="005E0EBE" w:rsidP="005E0EBE">
      <w:pPr>
        <w:pStyle w:val="BodyText"/>
        <w:shd w:val="clear" w:color="auto" w:fill="auto"/>
        <w:spacing w:after="100" w:line="310" w:lineRule="auto"/>
        <w:ind w:left="426" w:firstLine="0"/>
        <w:jc w:val="both"/>
        <w:rPr>
          <w:rFonts w:ascii="Times New Roman" w:hAnsi="Times New Roman" w:cs="Times New Roman"/>
          <w:sz w:val="28"/>
          <w:szCs w:val="28"/>
        </w:rPr>
      </w:pPr>
      <w:r w:rsidRPr="005E0EBE">
        <w:rPr>
          <w:rFonts w:ascii="Times New Roman" w:hAnsi="Times New Roman" w:cs="Times New Roman"/>
          <w:sz w:val="28"/>
          <w:szCs w:val="28"/>
        </w:rPr>
        <w:t>- GV yêu c</w:t>
      </w:r>
      <w:r w:rsidRPr="005E0EBE">
        <w:rPr>
          <w:rFonts w:ascii="Times New Roman" w:hAnsi="Times New Roman" w:cs="Times New Roman"/>
          <w:sz w:val="28"/>
          <w:szCs w:val="28"/>
          <w:lang w:val="vi-VN"/>
        </w:rPr>
        <w:t>ầ</w:t>
      </w:r>
      <w:r w:rsidRPr="005E0EBE">
        <w:rPr>
          <w:rFonts w:ascii="Times New Roman" w:hAnsi="Times New Roman" w:cs="Times New Roman"/>
          <w:sz w:val="28"/>
          <w:szCs w:val="28"/>
        </w:rPr>
        <w:t xml:space="preserve">u các thành viên có kết quả thực hành quan sát tốt chia sẻ kinh nghiệm với các HS khác </w:t>
      </w:r>
    </w:p>
    <w:p w:rsidR="005E0EBE" w:rsidRPr="005E0EBE" w:rsidRDefault="005E0EBE" w:rsidP="005E0EBE">
      <w:pPr>
        <w:pStyle w:val="ListParagraph"/>
        <w:numPr>
          <w:ilvl w:val="0"/>
          <w:numId w:val="34"/>
        </w:numPr>
        <w:spacing w:after="0" w:line="288" w:lineRule="auto"/>
        <w:ind w:left="284"/>
        <w:rPr>
          <w:b/>
          <w:bCs/>
          <w:color w:val="C00000"/>
        </w:rPr>
      </w:pPr>
      <w:r w:rsidRPr="005E0EBE">
        <w:rPr>
          <w:b/>
          <w:bCs/>
          <w:color w:val="C00000"/>
          <w:lang w:val="vi-VN"/>
        </w:rPr>
        <w:t>Sản phẩm</w:t>
      </w:r>
    </w:p>
    <w:p w:rsidR="005E0EBE" w:rsidRPr="005E0EBE" w:rsidRDefault="005E0EBE" w:rsidP="005E0EBE">
      <w:pPr>
        <w:pStyle w:val="ListParagraph"/>
        <w:numPr>
          <w:ilvl w:val="0"/>
          <w:numId w:val="24"/>
        </w:numPr>
        <w:spacing w:after="108" w:line="251" w:lineRule="auto"/>
        <w:ind w:firstLineChars="141" w:firstLine="395"/>
        <w:jc w:val="both"/>
        <w:rPr>
          <w:b/>
          <w:bCs/>
          <w:color w:val="C00000"/>
        </w:rPr>
      </w:pPr>
      <w:r w:rsidRPr="005E0EBE">
        <w:rPr>
          <w:rFonts w:eastAsia="Times New Roman"/>
          <w:lang w:val="vi-VN"/>
        </w:rPr>
        <w:t xml:space="preserve"> </w:t>
      </w:r>
      <w:r w:rsidRPr="005E0EBE">
        <w:rPr>
          <w:rFonts w:eastAsia="Times New Roman"/>
        </w:rPr>
        <w:t>Báo cáo kết quả thí nghiệm:</w:t>
      </w:r>
    </w:p>
    <w:p w:rsidR="005E0EBE" w:rsidRPr="005E0EBE" w:rsidRDefault="005E0EBE" w:rsidP="005E0EBE">
      <w:pPr>
        <w:pStyle w:val="ListParagraph"/>
        <w:numPr>
          <w:ilvl w:val="0"/>
          <w:numId w:val="34"/>
        </w:numPr>
        <w:spacing w:after="108" w:line="251" w:lineRule="auto"/>
        <w:ind w:left="284"/>
        <w:jc w:val="both"/>
      </w:pPr>
      <w:r w:rsidRPr="005E0EBE">
        <w:rPr>
          <w:rFonts w:eastAsia="Times New Roman"/>
          <w:b/>
          <w:color w:val="C00000"/>
        </w:rPr>
        <w:t>Tổ chức hoạt động</w:t>
      </w:r>
      <w:r w:rsidRPr="005E0EBE">
        <w:rPr>
          <w:rFonts w:eastAsia="Times New Roman"/>
          <w:b/>
        </w:rPr>
        <w:t>:</w:t>
      </w:r>
      <w:r w:rsidRPr="005E0EBE">
        <w:t xml:space="preserve"> </w:t>
      </w:r>
    </w:p>
    <w:tbl>
      <w:tblPr>
        <w:tblW w:w="998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2"/>
        <w:gridCol w:w="2944"/>
      </w:tblGrid>
      <w:tr w:rsidR="005E0EBE" w:rsidRPr="005E0EBE" w:rsidTr="00516B57">
        <w:trPr>
          <w:trHeight w:val="274"/>
        </w:trPr>
        <w:tc>
          <w:tcPr>
            <w:tcW w:w="7042" w:type="dxa"/>
            <w:shd w:val="clear" w:color="auto" w:fill="F7CAAC" w:themeFill="accent2" w:themeFillTint="66"/>
          </w:tcPr>
          <w:p w:rsidR="005E0EBE" w:rsidRPr="005E0EBE" w:rsidRDefault="005E0EBE" w:rsidP="00516B57">
            <w:pPr>
              <w:spacing w:before="120" w:after="120" w:line="240" w:lineRule="auto"/>
              <w:jc w:val="center"/>
              <w:rPr>
                <w:b/>
                <w:bCs/>
                <w:color w:val="002060"/>
                <w:shd w:val="clear" w:color="auto" w:fill="FFFFFF"/>
              </w:rPr>
            </w:pPr>
            <w:r w:rsidRPr="005E0EBE">
              <w:rPr>
                <w:b/>
                <w:color w:val="002060"/>
              </w:rPr>
              <w:t>Hoạt động của GV</w:t>
            </w:r>
          </w:p>
        </w:tc>
        <w:tc>
          <w:tcPr>
            <w:tcW w:w="2944" w:type="dxa"/>
            <w:shd w:val="clear" w:color="auto" w:fill="F7CAAC" w:themeFill="accent2" w:themeFillTint="66"/>
          </w:tcPr>
          <w:p w:rsidR="005E0EBE" w:rsidRPr="005E0EBE" w:rsidRDefault="005E0EBE" w:rsidP="00516B57">
            <w:pPr>
              <w:spacing w:before="120" w:after="120" w:line="240" w:lineRule="auto"/>
              <w:jc w:val="center"/>
              <w:rPr>
                <w:b/>
                <w:color w:val="002060"/>
              </w:rPr>
            </w:pPr>
            <w:r w:rsidRPr="005E0EBE">
              <w:rPr>
                <w:b/>
                <w:color w:val="002060"/>
              </w:rPr>
              <w:t>Hoạt động của HS</w:t>
            </w:r>
          </w:p>
        </w:tc>
      </w:tr>
      <w:tr w:rsidR="005E0EBE" w:rsidRPr="005E0EBE" w:rsidTr="00516B57">
        <w:trPr>
          <w:trHeight w:val="274"/>
        </w:trPr>
        <w:tc>
          <w:tcPr>
            <w:tcW w:w="7042" w:type="dxa"/>
            <w:shd w:val="clear" w:color="auto" w:fill="auto"/>
          </w:tcPr>
          <w:p w:rsidR="005E0EBE" w:rsidRPr="005E0EBE" w:rsidRDefault="005E0EBE" w:rsidP="00516B57">
            <w:pPr>
              <w:pStyle w:val="ListParagraph"/>
              <w:spacing w:line="24" w:lineRule="atLeast"/>
              <w:ind w:left="0" w:firstLine="171"/>
              <w:jc w:val="both"/>
              <w:rPr>
                <w:rFonts w:eastAsia="Arial"/>
              </w:rPr>
            </w:pPr>
            <w:r w:rsidRPr="005E0EBE">
              <w:rPr>
                <w:b/>
              </w:rPr>
              <w:t>Giao nhiệm vụ:</w:t>
            </w:r>
            <w:r w:rsidRPr="005E0EBE">
              <w:rPr>
                <w:b/>
                <w:lang w:val="vi-VN"/>
              </w:rPr>
              <w:t xml:space="preserve"> </w:t>
            </w:r>
            <w:r w:rsidRPr="005E0EBE">
              <w:rPr>
                <w:rFonts w:eastAsia="Arial"/>
              </w:rPr>
              <w:t xml:space="preserve"> - GV cho HS quan sát video về tập tính của động vật và yêu cầu HS mô tả các tập tính đó.</w:t>
            </w:r>
          </w:p>
          <w:p w:rsidR="005E0EBE" w:rsidRPr="005E0EBE" w:rsidRDefault="005E0EBE" w:rsidP="00516B57">
            <w:pPr>
              <w:spacing w:line="24" w:lineRule="atLeast"/>
              <w:ind w:firstLine="171"/>
              <w:jc w:val="both"/>
              <w:rPr>
                <w:rFonts w:eastAsia="Arial"/>
                <w:lang w:val="vi-VN"/>
              </w:rPr>
            </w:pPr>
            <w:r w:rsidRPr="005E0EBE">
              <w:rPr>
                <w:rFonts w:eastAsia="Arial"/>
              </w:rPr>
              <w:t>Các nhóm quan sát và ghi chép thông tin vào nội dung bảng 35.</w:t>
            </w:r>
            <w:r w:rsidRPr="005E0EBE">
              <w:rPr>
                <w:rFonts w:eastAsia="Arial"/>
                <w:lang w:val="vi-VN"/>
              </w:rPr>
              <w:t>3 trong phiếu thực hành</w:t>
            </w:r>
          </w:p>
        </w:tc>
        <w:tc>
          <w:tcPr>
            <w:tcW w:w="2944" w:type="dxa"/>
            <w:shd w:val="clear" w:color="auto" w:fill="auto"/>
          </w:tcPr>
          <w:p w:rsidR="005E0EBE" w:rsidRPr="005E0EBE" w:rsidRDefault="005E0EBE" w:rsidP="00516B57">
            <w:pPr>
              <w:spacing w:after="0" w:line="288" w:lineRule="auto"/>
              <w:ind w:firstLineChars="100" w:firstLine="280"/>
            </w:pPr>
            <w:r w:rsidRPr="005E0EBE">
              <w:rPr>
                <w:rFonts w:eastAsia="Times New Roman"/>
              </w:rPr>
              <w:t>- Học sinh: tiếp nhận nhiệm vụ.</w:t>
            </w:r>
          </w:p>
        </w:tc>
      </w:tr>
      <w:tr w:rsidR="005E0EBE" w:rsidRPr="005E0EBE" w:rsidTr="00516B57">
        <w:trPr>
          <w:trHeight w:val="274"/>
        </w:trPr>
        <w:tc>
          <w:tcPr>
            <w:tcW w:w="7042" w:type="dxa"/>
            <w:shd w:val="clear" w:color="auto" w:fill="auto"/>
          </w:tcPr>
          <w:p w:rsidR="005E0EBE" w:rsidRPr="005E0EBE" w:rsidRDefault="005E0EBE" w:rsidP="00516B57">
            <w:pPr>
              <w:spacing w:before="120" w:after="120" w:line="240" w:lineRule="auto"/>
              <w:jc w:val="both"/>
              <w:rPr>
                <w:rStyle w:val="Bodytext2"/>
                <w:rFonts w:ascii="Times New Roman" w:hAnsi="Times New Roman" w:cs="Times New Roman"/>
                <w:b w:val="0"/>
                <w:bCs w:val="0"/>
              </w:rPr>
            </w:pPr>
            <w:r w:rsidRPr="005E0EBE">
              <w:rPr>
                <w:b/>
              </w:rPr>
              <w:t>Hướng dẫn HS thực hiện nhiệm vụ:</w:t>
            </w:r>
          </w:p>
          <w:p w:rsidR="005E0EBE" w:rsidRPr="005E0EBE" w:rsidRDefault="005E0EBE" w:rsidP="00516B57">
            <w:pPr>
              <w:pStyle w:val="BodyText"/>
              <w:shd w:val="clear" w:color="auto" w:fill="auto"/>
              <w:spacing w:after="100" w:line="240" w:lineRule="auto"/>
              <w:ind w:firstLine="500"/>
              <w:jc w:val="both"/>
              <w:rPr>
                <w:rFonts w:ascii="Times New Roman" w:hAnsi="Times New Roman" w:cs="Times New Roman"/>
                <w:sz w:val="28"/>
                <w:szCs w:val="28"/>
                <w:lang w:val="vi-VN"/>
              </w:rPr>
            </w:pPr>
            <w:r w:rsidRPr="005E0EBE">
              <w:rPr>
                <w:rFonts w:ascii="Times New Roman" w:hAnsi="Times New Roman" w:cs="Times New Roman"/>
                <w:sz w:val="28"/>
                <w:szCs w:val="28"/>
              </w:rPr>
              <w:t>Giáo viên: quan sát, hỗ trợ học sinh khi cần thiết</w:t>
            </w:r>
            <w:r w:rsidRPr="005E0EBE">
              <w:rPr>
                <w:rFonts w:ascii="Times New Roman" w:hAnsi="Times New Roman" w:cs="Times New Roman"/>
                <w:sz w:val="28"/>
                <w:szCs w:val="28"/>
                <w:lang w:val="vi-VN"/>
              </w:rPr>
              <w:t>.</w:t>
            </w:r>
          </w:p>
          <w:p w:rsidR="005E0EBE" w:rsidRPr="005E0EBE" w:rsidRDefault="005E0EBE" w:rsidP="00516B57">
            <w:pPr>
              <w:pStyle w:val="BodyText"/>
              <w:shd w:val="clear" w:color="auto" w:fill="auto"/>
              <w:spacing w:after="100" w:line="240" w:lineRule="auto"/>
              <w:ind w:firstLine="500"/>
              <w:jc w:val="both"/>
              <w:rPr>
                <w:rFonts w:ascii="Times New Roman" w:hAnsi="Times New Roman" w:cs="Times New Roman"/>
                <w:sz w:val="28"/>
                <w:szCs w:val="28"/>
                <w:lang w:val="vi-VN"/>
              </w:rPr>
            </w:pPr>
          </w:p>
        </w:tc>
        <w:tc>
          <w:tcPr>
            <w:tcW w:w="2944" w:type="dxa"/>
            <w:shd w:val="clear" w:color="auto" w:fill="auto"/>
          </w:tcPr>
          <w:p w:rsidR="005E0EBE" w:rsidRPr="005E0EBE" w:rsidRDefault="005E0EBE" w:rsidP="00516B57">
            <w:pPr>
              <w:spacing w:after="0" w:line="288" w:lineRule="auto"/>
            </w:pPr>
            <w:r w:rsidRPr="005E0EBE">
              <w:t xml:space="preserve">- HS hình thành nhóm, </w:t>
            </w:r>
            <w:r w:rsidRPr="005E0EBE">
              <w:rPr>
                <w:lang w:val="vi-VN"/>
              </w:rPr>
              <w:t xml:space="preserve">quan sát, </w:t>
            </w:r>
            <w:r w:rsidRPr="005E0EBE">
              <w:t>thảo luận nhóm hoàn thành nhiệm vụ.</w:t>
            </w:r>
          </w:p>
        </w:tc>
      </w:tr>
      <w:tr w:rsidR="005E0EBE" w:rsidRPr="005E0EBE" w:rsidTr="00516B57">
        <w:trPr>
          <w:trHeight w:val="274"/>
        </w:trPr>
        <w:tc>
          <w:tcPr>
            <w:tcW w:w="7042" w:type="dxa"/>
            <w:shd w:val="clear" w:color="auto" w:fill="auto"/>
          </w:tcPr>
          <w:p w:rsidR="005E0EBE" w:rsidRPr="005E0EBE" w:rsidRDefault="005E0EBE" w:rsidP="00516B57">
            <w:pPr>
              <w:spacing w:before="120" w:after="120" w:line="240" w:lineRule="auto"/>
              <w:jc w:val="both"/>
              <w:rPr>
                <w:rStyle w:val="awspan"/>
                <w:b/>
                <w:bCs/>
              </w:rPr>
            </w:pPr>
            <w:r w:rsidRPr="005E0EBE">
              <w:rPr>
                <w:rStyle w:val="awspan"/>
                <w:b/>
              </w:rPr>
              <w:t>Báo</w:t>
            </w:r>
            <w:r w:rsidRPr="005E0EBE">
              <w:rPr>
                <w:rStyle w:val="awspan"/>
                <w:b/>
                <w:spacing w:val="26"/>
              </w:rPr>
              <w:t xml:space="preserve"> </w:t>
            </w:r>
            <w:r w:rsidRPr="005E0EBE">
              <w:rPr>
                <w:rStyle w:val="awspan"/>
                <w:b/>
              </w:rPr>
              <w:t>cáo</w:t>
            </w:r>
            <w:r w:rsidRPr="005E0EBE">
              <w:rPr>
                <w:rStyle w:val="awspan"/>
                <w:b/>
                <w:spacing w:val="26"/>
              </w:rPr>
              <w:t xml:space="preserve"> </w:t>
            </w:r>
            <w:r w:rsidRPr="005E0EBE">
              <w:rPr>
                <w:rStyle w:val="awspan"/>
                <w:b/>
              </w:rPr>
              <w:t>kết</w:t>
            </w:r>
            <w:r w:rsidRPr="005E0EBE">
              <w:rPr>
                <w:rStyle w:val="awspan"/>
                <w:b/>
                <w:spacing w:val="26"/>
              </w:rPr>
              <w:t xml:space="preserve"> </w:t>
            </w:r>
            <w:r w:rsidRPr="005E0EBE">
              <w:rPr>
                <w:rStyle w:val="awspan"/>
                <w:b/>
              </w:rPr>
              <w:t>quả</w:t>
            </w:r>
          </w:p>
          <w:p w:rsidR="005E0EBE" w:rsidRPr="005E0EBE" w:rsidRDefault="005E0EBE" w:rsidP="00516B57">
            <w:pPr>
              <w:spacing w:line="24" w:lineRule="atLeast"/>
              <w:ind w:firstLine="171"/>
              <w:jc w:val="both"/>
              <w:rPr>
                <w:rFonts w:eastAsia="Arial"/>
              </w:rPr>
            </w:pPr>
            <w:r w:rsidRPr="005E0EBE">
              <w:rPr>
                <w:rFonts w:eastAsia="Arial"/>
              </w:rPr>
              <w:t>GV gọi ngẫu nhiên một HS đại diện nhóm trình bày nội dung quan sát được.</w:t>
            </w:r>
          </w:p>
          <w:p w:rsidR="005E0EBE" w:rsidRPr="005E0EBE" w:rsidRDefault="005E0EBE" w:rsidP="00516B57">
            <w:pPr>
              <w:spacing w:line="24" w:lineRule="atLeast"/>
              <w:ind w:firstLine="171"/>
              <w:jc w:val="both"/>
              <w:rPr>
                <w:bCs/>
                <w:shd w:val="clear" w:color="auto" w:fill="FFFFFF"/>
              </w:rPr>
            </w:pPr>
            <w:r w:rsidRPr="005E0EBE">
              <w:rPr>
                <w:rFonts w:eastAsia="Arial"/>
              </w:rPr>
              <w:t>Các HS khác theo dõi để nhận xét và ghi nhớ.</w:t>
            </w:r>
          </w:p>
        </w:tc>
        <w:tc>
          <w:tcPr>
            <w:tcW w:w="2944" w:type="dxa"/>
            <w:shd w:val="clear" w:color="auto" w:fill="auto"/>
          </w:tcPr>
          <w:p w:rsidR="005E0EBE" w:rsidRPr="005E0EBE" w:rsidRDefault="005E0EBE" w:rsidP="00516B57">
            <w:pPr>
              <w:spacing w:before="120" w:after="120" w:line="240" w:lineRule="auto"/>
              <w:jc w:val="both"/>
              <w:rPr>
                <w:lang w:val="vi-VN"/>
              </w:rPr>
            </w:pPr>
            <w:r w:rsidRPr="005E0EBE">
              <w:rPr>
                <w:lang w:val="vi-VN"/>
              </w:rPr>
              <w:t>- Học sinh trả lời câu hỏi</w:t>
            </w:r>
          </w:p>
        </w:tc>
      </w:tr>
      <w:tr w:rsidR="005E0EBE" w:rsidRPr="005E0EBE" w:rsidTr="00516B57">
        <w:trPr>
          <w:trHeight w:val="274"/>
        </w:trPr>
        <w:tc>
          <w:tcPr>
            <w:tcW w:w="7042" w:type="dxa"/>
            <w:shd w:val="clear" w:color="auto" w:fill="auto"/>
          </w:tcPr>
          <w:p w:rsidR="005E0EBE" w:rsidRPr="005E0EBE" w:rsidRDefault="005E0EBE" w:rsidP="00516B57">
            <w:pPr>
              <w:pStyle w:val="Bodytext21"/>
              <w:shd w:val="clear" w:color="auto" w:fill="auto"/>
              <w:spacing w:before="120" w:after="120" w:line="240" w:lineRule="auto"/>
              <w:ind w:firstLine="0"/>
              <w:rPr>
                <w:rFonts w:ascii="Times New Roman" w:eastAsia="Times New Roman" w:hAnsi="Times New Roman" w:cs="Times New Roman"/>
                <w:b w:val="0"/>
                <w:sz w:val="28"/>
                <w:szCs w:val="28"/>
                <w:lang w:val="vi-VN"/>
              </w:rPr>
            </w:pPr>
            <w:r w:rsidRPr="005E0EBE">
              <w:rPr>
                <w:rFonts w:ascii="Times New Roman" w:hAnsi="Times New Roman" w:cs="Times New Roman"/>
                <w:sz w:val="28"/>
                <w:szCs w:val="28"/>
              </w:rPr>
              <w:t>Tổng kết</w:t>
            </w:r>
          </w:p>
        </w:tc>
        <w:tc>
          <w:tcPr>
            <w:tcW w:w="2944" w:type="dxa"/>
            <w:shd w:val="clear" w:color="auto" w:fill="auto"/>
          </w:tcPr>
          <w:p w:rsidR="005E0EBE" w:rsidRPr="005E0EBE" w:rsidRDefault="005E0EBE" w:rsidP="00516B57">
            <w:pPr>
              <w:pStyle w:val="Heading1"/>
              <w:spacing w:before="120" w:after="120" w:line="240" w:lineRule="auto"/>
              <w:jc w:val="both"/>
            </w:pPr>
          </w:p>
        </w:tc>
      </w:tr>
    </w:tbl>
    <w:p w:rsidR="005E0EBE" w:rsidRPr="005E0EBE" w:rsidRDefault="005E0EBE" w:rsidP="005E0EBE">
      <w:pPr>
        <w:pStyle w:val="ListParagraph"/>
        <w:spacing w:after="108" w:line="251" w:lineRule="auto"/>
        <w:ind w:left="284"/>
        <w:jc w:val="both"/>
        <w:rPr>
          <w:color w:val="C00000"/>
        </w:rPr>
      </w:pPr>
    </w:p>
    <w:p w:rsidR="005E0EBE" w:rsidRPr="005E0EBE" w:rsidRDefault="005E0EBE" w:rsidP="005E0EBE">
      <w:pPr>
        <w:spacing w:before="120" w:after="120" w:line="240" w:lineRule="auto"/>
        <w:jc w:val="both"/>
        <w:rPr>
          <w:b/>
          <w:color w:val="C00000"/>
          <w:lang w:val="vi-VN"/>
        </w:rPr>
      </w:pPr>
      <w:r w:rsidRPr="005E0EBE">
        <w:rPr>
          <w:b/>
          <w:color w:val="C00000"/>
        </w:rPr>
        <w:t>Hoạt động 5: Báo cáo kết quả thực hành</w:t>
      </w:r>
      <w:r w:rsidRPr="005E0EBE">
        <w:rPr>
          <w:b/>
          <w:color w:val="C00000"/>
          <w:lang w:val="vi-VN"/>
        </w:rPr>
        <w:t xml:space="preserve"> (15 phút)</w:t>
      </w:r>
    </w:p>
    <w:p w:rsidR="005E0EBE" w:rsidRPr="005E0EBE" w:rsidRDefault="005E0EBE" w:rsidP="005E0EBE">
      <w:pPr>
        <w:spacing w:before="120" w:after="120" w:line="240" w:lineRule="auto"/>
        <w:jc w:val="both"/>
      </w:pPr>
      <w:r w:rsidRPr="005E0EBE">
        <w:rPr>
          <w:b/>
          <w:color w:val="C00000"/>
        </w:rPr>
        <w:t xml:space="preserve">a) Mục tiêu: </w:t>
      </w:r>
      <w:r w:rsidRPr="005E0EBE">
        <w:t xml:space="preserve">HS viết và trình bày báo cáo kết quả quan sát </w:t>
      </w:r>
    </w:p>
    <w:p w:rsidR="005E0EBE" w:rsidRPr="005E0EBE" w:rsidRDefault="005E0EBE" w:rsidP="005E0EBE">
      <w:pPr>
        <w:spacing w:before="120" w:after="120" w:line="240" w:lineRule="auto"/>
        <w:jc w:val="both"/>
      </w:pPr>
      <w:r w:rsidRPr="005E0EBE">
        <w:rPr>
          <w:b/>
          <w:color w:val="C00000"/>
        </w:rPr>
        <w:t xml:space="preserve">b) Nội dung: </w:t>
      </w:r>
      <w:r w:rsidRPr="005E0EBE">
        <w:t>HS viết và trình bày báo cáo.</w:t>
      </w:r>
    </w:p>
    <w:p w:rsidR="005E0EBE" w:rsidRPr="005E0EBE" w:rsidRDefault="005E0EBE" w:rsidP="005E0EBE">
      <w:pPr>
        <w:spacing w:before="120" w:after="120" w:line="240" w:lineRule="auto"/>
        <w:jc w:val="both"/>
        <w:rPr>
          <w:lang w:val="vi-VN"/>
        </w:rPr>
      </w:pPr>
      <w:r w:rsidRPr="005E0EBE">
        <w:rPr>
          <w:b/>
          <w:color w:val="C00000"/>
        </w:rPr>
        <w:t>c) Sản phẩm:</w:t>
      </w:r>
      <w:r w:rsidRPr="005E0EBE">
        <w:rPr>
          <w:b/>
        </w:rPr>
        <w:t xml:space="preserve"> </w:t>
      </w:r>
      <w:r w:rsidRPr="005E0EBE">
        <w:t xml:space="preserve">Phiếu báo kết quả </w:t>
      </w:r>
      <w:r w:rsidRPr="005E0EBE">
        <w:rPr>
          <w:lang w:val="vi-VN"/>
        </w:rPr>
        <w:t>thực hành</w:t>
      </w:r>
    </w:p>
    <w:tbl>
      <w:tblPr>
        <w:tblStyle w:val="TableGrid"/>
        <w:tblW w:w="0" w:type="auto"/>
        <w:tblInd w:w="24" w:type="dxa"/>
        <w:tblLook w:val="04A0" w:firstRow="1" w:lastRow="0" w:firstColumn="1" w:lastColumn="0" w:noHBand="0" w:noVBand="1"/>
      </w:tblPr>
      <w:tblGrid>
        <w:gridCol w:w="9264"/>
      </w:tblGrid>
      <w:tr w:rsidR="005E0EBE" w:rsidRPr="005E0EBE" w:rsidTr="00516B57">
        <w:tc>
          <w:tcPr>
            <w:tcW w:w="9742" w:type="dxa"/>
            <w:tcBorders>
              <w:top w:val="single" w:sz="12" w:space="0" w:color="70AD47" w:themeColor="accent6"/>
              <w:left w:val="single" w:sz="12" w:space="0" w:color="70AD47" w:themeColor="accent6"/>
              <w:bottom w:val="single" w:sz="12" w:space="0" w:color="70AD47" w:themeColor="accent6"/>
              <w:right w:val="single" w:sz="12" w:space="0" w:color="70AD47" w:themeColor="accent6"/>
            </w:tcBorders>
          </w:tcPr>
          <w:p w:rsidR="005E0EBE" w:rsidRPr="005E0EBE" w:rsidRDefault="005E0EBE" w:rsidP="00516B57">
            <w:pPr>
              <w:pStyle w:val="ListParagraph"/>
              <w:spacing w:line="276" w:lineRule="auto"/>
              <w:ind w:left="0"/>
              <w:jc w:val="center"/>
              <w:rPr>
                <w:rFonts w:eastAsia="Times New Roman"/>
                <w:b/>
              </w:rPr>
            </w:pPr>
            <w:r w:rsidRPr="005E0EBE">
              <w:rPr>
                <w:rFonts w:eastAsia="Times New Roman"/>
                <w:b/>
              </w:rPr>
              <w:t>BÁO CÁO KẾT QUẢ THÍ NGHIỆM</w:t>
            </w:r>
          </w:p>
          <w:p w:rsidR="005E0EBE" w:rsidRPr="005E0EBE" w:rsidRDefault="005E0EBE" w:rsidP="00516B57">
            <w:pPr>
              <w:pStyle w:val="ListParagraph"/>
              <w:spacing w:line="276" w:lineRule="auto"/>
              <w:ind w:left="0"/>
              <w:jc w:val="center"/>
              <w:rPr>
                <w:rFonts w:eastAsia="Times New Roman"/>
                <w:bCs/>
                <w:i/>
                <w:iCs/>
              </w:rPr>
            </w:pPr>
            <w:r w:rsidRPr="005E0EBE">
              <w:rPr>
                <w:rFonts w:eastAsia="Times New Roman"/>
                <w:bCs/>
                <w:i/>
                <w:iCs/>
                <w:lang w:val="vi-VN"/>
              </w:rPr>
              <w:t xml:space="preserve">Tiết...., </w:t>
            </w:r>
            <w:r w:rsidRPr="005E0EBE">
              <w:rPr>
                <w:rFonts w:eastAsia="Times New Roman"/>
                <w:bCs/>
                <w:i/>
                <w:iCs/>
              </w:rPr>
              <w:t>Ngày……tháng………năm…….</w:t>
            </w:r>
          </w:p>
          <w:p w:rsidR="005E0EBE" w:rsidRPr="005E0EBE" w:rsidRDefault="005E0EBE" w:rsidP="00516B57">
            <w:pPr>
              <w:pStyle w:val="ListParagraph"/>
              <w:spacing w:line="276" w:lineRule="auto"/>
              <w:ind w:left="0"/>
              <w:jc w:val="center"/>
              <w:rPr>
                <w:rFonts w:eastAsia="Times New Roman"/>
                <w:bCs/>
                <w:i/>
                <w:iCs/>
              </w:rPr>
            </w:pPr>
          </w:p>
          <w:p w:rsidR="005E0EBE" w:rsidRPr="005E0EBE" w:rsidRDefault="005E0EBE" w:rsidP="00516B57">
            <w:pPr>
              <w:pStyle w:val="ListParagraph"/>
              <w:spacing w:line="276" w:lineRule="auto"/>
              <w:ind w:left="0"/>
              <w:rPr>
                <w:rFonts w:eastAsia="Times New Roman"/>
                <w:b/>
                <w:lang w:val="vi-VN"/>
              </w:rPr>
            </w:pPr>
            <w:r w:rsidRPr="005E0EBE">
              <w:rPr>
                <w:rFonts w:eastAsia="Times New Roman"/>
                <w:bCs/>
              </w:rPr>
              <w:t>Tên học sinh/nhóm:……………………………………………..…Lớp…….</w:t>
            </w:r>
          </w:p>
          <w:p w:rsidR="005E0EBE" w:rsidRPr="005E0EBE" w:rsidRDefault="005E0EBE" w:rsidP="005E0EBE">
            <w:pPr>
              <w:pStyle w:val="ListParagraph"/>
              <w:numPr>
                <w:ilvl w:val="0"/>
                <w:numId w:val="35"/>
              </w:numPr>
              <w:spacing w:line="276" w:lineRule="auto"/>
              <w:ind w:left="0" w:firstLine="0"/>
              <w:rPr>
                <w:rFonts w:eastAsia="Times New Roman"/>
                <w:b/>
                <w:lang w:val="vi-VN"/>
              </w:rPr>
            </w:pPr>
            <w:r w:rsidRPr="005E0EBE">
              <w:rPr>
                <w:rFonts w:eastAsia="Times New Roman"/>
                <w:b/>
                <w:lang w:val="vi-VN"/>
              </w:rPr>
              <w:t>Kết quả thực hiện</w:t>
            </w:r>
          </w:p>
          <w:tbl>
            <w:tblPr>
              <w:tblStyle w:val="TableGrid"/>
              <w:tblW w:w="0" w:type="auto"/>
              <w:tblLook w:val="04A0" w:firstRow="1" w:lastRow="0" w:firstColumn="1" w:lastColumn="0" w:noHBand="0" w:noVBand="1"/>
            </w:tblPr>
            <w:tblGrid>
              <w:gridCol w:w="3535"/>
              <w:gridCol w:w="5503"/>
            </w:tblGrid>
            <w:tr w:rsidR="005E0EBE" w:rsidRPr="005E0EBE" w:rsidTr="00516B57">
              <w:tc>
                <w:tcPr>
                  <w:tcW w:w="3851"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
                      <w:lang w:val="vi-VN"/>
                    </w:rPr>
                  </w:pPr>
                  <w:r w:rsidRPr="005E0EBE">
                    <w:rPr>
                      <w:rFonts w:eastAsia="Times New Roman"/>
                      <w:b/>
                      <w:lang w:val="vi-VN"/>
                    </w:rPr>
                    <w:t>Thí nghiệm</w:t>
                  </w:r>
                </w:p>
              </w:tc>
              <w:tc>
                <w:tcPr>
                  <w:tcW w:w="6086"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
                      <w:lang w:val="vi-VN"/>
                    </w:rPr>
                  </w:pPr>
                  <w:r w:rsidRPr="005E0EBE">
                    <w:rPr>
                      <w:rFonts w:eastAsia="Times New Roman"/>
                      <w:b/>
                      <w:lang w:val="vi-VN"/>
                    </w:rPr>
                    <w:t>Hiện tượng/ kết quả</w:t>
                  </w:r>
                </w:p>
              </w:tc>
            </w:tr>
            <w:tr w:rsidR="005E0EBE" w:rsidRPr="005E0EBE" w:rsidTr="00516B57">
              <w:tc>
                <w:tcPr>
                  <w:tcW w:w="3851" w:type="dxa"/>
                </w:tcPr>
                <w:p w:rsidR="005E0EBE" w:rsidRPr="005E0EBE" w:rsidRDefault="005E0EBE" w:rsidP="005E0EBE">
                  <w:pPr>
                    <w:pStyle w:val="ListParagraph"/>
                    <w:numPr>
                      <w:ilvl w:val="1"/>
                      <w:numId w:val="27"/>
                    </w:numPr>
                    <w:spacing w:line="276" w:lineRule="auto"/>
                    <w:rPr>
                      <w:rFonts w:eastAsia="Times New Roman"/>
                      <w:bCs/>
                      <w:lang w:val="vi-VN"/>
                    </w:rPr>
                  </w:pPr>
                  <w:r w:rsidRPr="005E0EBE">
                    <w:rPr>
                      <w:rFonts w:eastAsia="Times New Roman"/>
                      <w:bCs/>
                      <w:lang w:val="vi-VN"/>
                    </w:rPr>
                    <w:t>Thí nghiệm 1: Chứng minh tính hướng nước</w:t>
                  </w:r>
                </w:p>
              </w:tc>
              <w:tc>
                <w:tcPr>
                  <w:tcW w:w="6086" w:type="dxa"/>
                </w:tcPr>
                <w:p w:rsidR="005E0EBE" w:rsidRPr="005E0EBE" w:rsidRDefault="005E0EBE" w:rsidP="00516B57">
                  <w:pPr>
                    <w:pStyle w:val="ListParagraph"/>
                    <w:spacing w:line="276" w:lineRule="auto"/>
                    <w:ind w:left="0"/>
                    <w:rPr>
                      <w:rFonts w:eastAsia="Times New Roman"/>
                      <w:bCs/>
                      <w:lang w:val="vi-VN"/>
                    </w:rPr>
                  </w:pPr>
                  <w:r w:rsidRPr="005E0EBE">
                    <w:rPr>
                      <w:rFonts w:eastAsia="Times New Roman"/>
                      <w:bCs/>
                      <w:lang w:val="vi-VN"/>
                    </w:rPr>
                    <w:t>Rễ dài ra hướng về phía có nước</w:t>
                  </w:r>
                </w:p>
              </w:tc>
            </w:tr>
            <w:tr w:rsidR="005E0EBE" w:rsidRPr="005E0EBE" w:rsidTr="00516B57">
              <w:tc>
                <w:tcPr>
                  <w:tcW w:w="3851" w:type="dxa"/>
                </w:tcPr>
                <w:p w:rsidR="005E0EBE" w:rsidRPr="005E0EBE" w:rsidRDefault="005E0EBE" w:rsidP="005E0EBE">
                  <w:pPr>
                    <w:pStyle w:val="ListParagraph"/>
                    <w:numPr>
                      <w:ilvl w:val="1"/>
                      <w:numId w:val="27"/>
                    </w:numPr>
                    <w:spacing w:line="276" w:lineRule="auto"/>
                    <w:rPr>
                      <w:rFonts w:eastAsia="Times New Roman"/>
                      <w:bCs/>
                      <w:lang w:val="vi-VN"/>
                    </w:rPr>
                  </w:pPr>
                  <w:r w:rsidRPr="005E0EBE">
                    <w:rPr>
                      <w:rFonts w:eastAsia="Times New Roman"/>
                      <w:bCs/>
                      <w:lang w:val="vi-VN"/>
                    </w:rPr>
                    <w:t>Thí nghiệm 2: chứng minh tính hướng sáng</w:t>
                  </w:r>
                </w:p>
              </w:tc>
              <w:tc>
                <w:tcPr>
                  <w:tcW w:w="6086" w:type="dxa"/>
                </w:tcPr>
                <w:p w:rsidR="005E0EBE" w:rsidRPr="005E0EBE" w:rsidRDefault="005E0EBE" w:rsidP="00516B57">
                  <w:pPr>
                    <w:pStyle w:val="ListParagraph"/>
                    <w:spacing w:line="276" w:lineRule="auto"/>
                    <w:ind w:left="0"/>
                    <w:rPr>
                      <w:rFonts w:eastAsia="Times New Roman"/>
                      <w:bCs/>
                      <w:lang w:val="vi-VN"/>
                    </w:rPr>
                  </w:pPr>
                  <w:r w:rsidRPr="005E0EBE">
                    <w:rPr>
                      <w:rFonts w:eastAsia="Times New Roman"/>
                      <w:bCs/>
                      <w:lang w:val="vi-VN"/>
                    </w:rPr>
                    <w:t>Thân cây dài ra hướng về phía ánh sáng từ lỗ thủng của thùng carton</w:t>
                  </w:r>
                </w:p>
              </w:tc>
            </w:tr>
          </w:tbl>
          <w:p w:rsidR="005E0EBE" w:rsidRPr="005E0EBE" w:rsidRDefault="005E0EBE" w:rsidP="005E0EBE">
            <w:pPr>
              <w:pStyle w:val="ListParagraph"/>
              <w:numPr>
                <w:ilvl w:val="0"/>
                <w:numId w:val="35"/>
              </w:numPr>
              <w:spacing w:line="276" w:lineRule="auto"/>
              <w:ind w:left="0" w:firstLine="0"/>
              <w:rPr>
                <w:rFonts w:eastAsia="Times New Roman"/>
                <w:bCs/>
              </w:rPr>
            </w:pPr>
            <w:r w:rsidRPr="005E0EBE">
              <w:rPr>
                <w:rFonts w:eastAsia="Tahoma"/>
                <w:shd w:val="clear" w:color="auto" w:fill="FFFFFF"/>
                <w:lang w:val="vi-VN"/>
              </w:rPr>
              <w:t>Hoàn thành bảng ghi kết quả thí nghiệm chứng minh tính hướng tiếp xúc của cây</w:t>
            </w:r>
          </w:p>
          <w:tbl>
            <w:tblPr>
              <w:tblStyle w:val="TableGrid"/>
              <w:tblW w:w="0" w:type="auto"/>
              <w:tblLook w:val="04A0" w:firstRow="1" w:lastRow="0" w:firstColumn="1" w:lastColumn="0" w:noHBand="0" w:noVBand="1"/>
            </w:tblPr>
            <w:tblGrid>
              <w:gridCol w:w="2254"/>
              <w:gridCol w:w="2262"/>
              <w:gridCol w:w="2250"/>
              <w:gridCol w:w="2272"/>
            </w:tblGrid>
            <w:tr w:rsidR="005E0EBE" w:rsidRPr="005E0EBE" w:rsidTr="00516B57">
              <w:tc>
                <w:tcPr>
                  <w:tcW w:w="2416"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Tên cây</w:t>
                  </w:r>
                </w:p>
              </w:tc>
              <w:tc>
                <w:tcPr>
                  <w:tcW w:w="2416"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Loại giá thể</w:t>
                  </w:r>
                </w:p>
              </w:tc>
              <w:tc>
                <w:tcPr>
                  <w:tcW w:w="2416"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Mô tả</w:t>
                  </w:r>
                </w:p>
              </w:tc>
              <w:tc>
                <w:tcPr>
                  <w:tcW w:w="2416"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Ý nghĩa</w:t>
                  </w:r>
                </w:p>
              </w:tc>
            </w:tr>
            <w:tr w:rsidR="005E0EBE" w:rsidRPr="005E0EBE" w:rsidTr="00516B57">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r>
            <w:tr w:rsidR="005E0EBE" w:rsidRPr="005E0EBE" w:rsidTr="00516B57">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r>
            <w:tr w:rsidR="005E0EBE" w:rsidRPr="005E0EBE" w:rsidTr="00516B57">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c>
                <w:tcPr>
                  <w:tcW w:w="2416" w:type="dxa"/>
                </w:tcPr>
                <w:p w:rsidR="005E0EBE" w:rsidRPr="005E0EBE" w:rsidRDefault="005E0EBE" w:rsidP="00516B57">
                  <w:pPr>
                    <w:pStyle w:val="ListParagraph"/>
                    <w:spacing w:line="276" w:lineRule="auto"/>
                    <w:ind w:left="0"/>
                    <w:jc w:val="center"/>
                    <w:rPr>
                      <w:rFonts w:eastAsia="Times New Roman"/>
                      <w:bCs/>
                    </w:rPr>
                  </w:pPr>
                </w:p>
              </w:tc>
            </w:tr>
          </w:tbl>
          <w:p w:rsidR="005E0EBE" w:rsidRPr="005E0EBE" w:rsidRDefault="005E0EBE" w:rsidP="005E0EBE">
            <w:pPr>
              <w:pStyle w:val="ListParagraph"/>
              <w:numPr>
                <w:ilvl w:val="0"/>
                <w:numId w:val="35"/>
              </w:numPr>
              <w:spacing w:line="276" w:lineRule="auto"/>
              <w:ind w:left="0" w:firstLine="0"/>
              <w:rPr>
                <w:rFonts w:eastAsia="Times New Roman"/>
                <w:bCs/>
              </w:rPr>
            </w:pPr>
            <w:r w:rsidRPr="005E0EBE">
              <w:rPr>
                <w:rFonts w:eastAsia="Tahoma"/>
                <w:shd w:val="clear" w:color="auto" w:fill="FFFFFF"/>
                <w:lang w:val="vi-VN"/>
              </w:rPr>
              <w:t>Hoàn thành bảng ghi kết quả quan sát một số tập tính ở động vật</w:t>
            </w:r>
          </w:p>
          <w:tbl>
            <w:tblPr>
              <w:tblStyle w:val="TableGrid"/>
              <w:tblW w:w="0" w:type="auto"/>
              <w:tblLook w:val="04A0" w:firstRow="1" w:lastRow="0" w:firstColumn="1" w:lastColumn="0" w:noHBand="0" w:noVBand="1"/>
            </w:tblPr>
            <w:tblGrid>
              <w:gridCol w:w="2267"/>
              <w:gridCol w:w="2251"/>
              <w:gridCol w:w="2245"/>
              <w:gridCol w:w="2275"/>
            </w:tblGrid>
            <w:tr w:rsidR="005E0EBE" w:rsidRPr="005E0EBE" w:rsidTr="00516B57">
              <w:tc>
                <w:tcPr>
                  <w:tcW w:w="2486"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Loài động vật</w:t>
                  </w:r>
                </w:p>
              </w:tc>
              <w:tc>
                <w:tcPr>
                  <w:tcW w:w="2487"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Tập tính</w:t>
                  </w:r>
                </w:p>
              </w:tc>
              <w:tc>
                <w:tcPr>
                  <w:tcW w:w="2487"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Mô tả</w:t>
                  </w:r>
                </w:p>
              </w:tc>
              <w:tc>
                <w:tcPr>
                  <w:tcW w:w="2487" w:type="dxa"/>
                  <w:shd w:val="clear" w:color="auto" w:fill="FFF2CD" w:themeFill="accent4" w:themeFillTint="32"/>
                </w:tcPr>
                <w:p w:rsidR="005E0EBE" w:rsidRPr="005E0EBE" w:rsidRDefault="005E0EBE" w:rsidP="00516B57">
                  <w:pPr>
                    <w:pStyle w:val="ListParagraph"/>
                    <w:spacing w:line="276" w:lineRule="auto"/>
                    <w:ind w:left="0"/>
                    <w:jc w:val="center"/>
                    <w:rPr>
                      <w:rFonts w:eastAsia="Times New Roman"/>
                      <w:bCs/>
                      <w:lang w:val="vi-VN"/>
                    </w:rPr>
                  </w:pPr>
                  <w:r w:rsidRPr="005E0EBE">
                    <w:rPr>
                      <w:rFonts w:eastAsia="Times New Roman"/>
                      <w:bCs/>
                      <w:lang w:val="vi-VN"/>
                    </w:rPr>
                    <w:t>Ý nghĩa</w:t>
                  </w:r>
                </w:p>
              </w:tc>
            </w:tr>
            <w:tr w:rsidR="005E0EBE" w:rsidRPr="005E0EBE" w:rsidTr="00516B57">
              <w:tc>
                <w:tcPr>
                  <w:tcW w:w="2486" w:type="dxa"/>
                </w:tcPr>
                <w:p w:rsidR="005E0EBE" w:rsidRPr="005E0EBE" w:rsidRDefault="005E0EBE" w:rsidP="00516B57">
                  <w:pPr>
                    <w:pStyle w:val="ListParagraph"/>
                    <w:spacing w:line="276" w:lineRule="auto"/>
                    <w:ind w:left="0"/>
                    <w:rPr>
                      <w:rFonts w:eastAsia="Times New Roman"/>
                      <w:bCs/>
                    </w:rPr>
                  </w:pPr>
                </w:p>
              </w:tc>
              <w:tc>
                <w:tcPr>
                  <w:tcW w:w="2487" w:type="dxa"/>
                </w:tcPr>
                <w:p w:rsidR="005E0EBE" w:rsidRPr="005E0EBE" w:rsidRDefault="005E0EBE" w:rsidP="00516B57">
                  <w:pPr>
                    <w:pStyle w:val="ListParagraph"/>
                    <w:spacing w:line="276" w:lineRule="auto"/>
                    <w:ind w:left="0"/>
                    <w:rPr>
                      <w:rFonts w:eastAsia="Times New Roman"/>
                      <w:bCs/>
                    </w:rPr>
                  </w:pPr>
                </w:p>
              </w:tc>
              <w:tc>
                <w:tcPr>
                  <w:tcW w:w="2487" w:type="dxa"/>
                </w:tcPr>
                <w:p w:rsidR="005E0EBE" w:rsidRPr="005E0EBE" w:rsidRDefault="005E0EBE" w:rsidP="00516B57">
                  <w:pPr>
                    <w:pStyle w:val="ListParagraph"/>
                    <w:spacing w:line="276" w:lineRule="auto"/>
                    <w:ind w:left="0"/>
                    <w:rPr>
                      <w:rFonts w:eastAsia="Times New Roman"/>
                      <w:bCs/>
                    </w:rPr>
                  </w:pPr>
                </w:p>
              </w:tc>
              <w:tc>
                <w:tcPr>
                  <w:tcW w:w="2487" w:type="dxa"/>
                </w:tcPr>
                <w:p w:rsidR="005E0EBE" w:rsidRPr="005E0EBE" w:rsidRDefault="005E0EBE" w:rsidP="00516B57">
                  <w:pPr>
                    <w:pStyle w:val="ListParagraph"/>
                    <w:spacing w:line="276" w:lineRule="auto"/>
                    <w:ind w:left="0"/>
                    <w:rPr>
                      <w:rFonts w:eastAsia="Times New Roman"/>
                      <w:bCs/>
                    </w:rPr>
                  </w:pPr>
                </w:p>
              </w:tc>
            </w:tr>
            <w:tr w:rsidR="005E0EBE" w:rsidRPr="005E0EBE" w:rsidTr="00516B57">
              <w:tc>
                <w:tcPr>
                  <w:tcW w:w="2486" w:type="dxa"/>
                </w:tcPr>
                <w:p w:rsidR="005E0EBE" w:rsidRPr="005E0EBE" w:rsidRDefault="005E0EBE" w:rsidP="00516B57">
                  <w:pPr>
                    <w:pStyle w:val="ListParagraph"/>
                    <w:spacing w:line="276" w:lineRule="auto"/>
                    <w:ind w:left="0"/>
                    <w:rPr>
                      <w:rFonts w:eastAsia="Times New Roman"/>
                      <w:bCs/>
                    </w:rPr>
                  </w:pPr>
                </w:p>
              </w:tc>
              <w:tc>
                <w:tcPr>
                  <w:tcW w:w="2487" w:type="dxa"/>
                </w:tcPr>
                <w:p w:rsidR="005E0EBE" w:rsidRPr="005E0EBE" w:rsidRDefault="005E0EBE" w:rsidP="00516B57">
                  <w:pPr>
                    <w:pStyle w:val="ListParagraph"/>
                    <w:spacing w:line="276" w:lineRule="auto"/>
                    <w:ind w:left="0"/>
                    <w:rPr>
                      <w:rFonts w:eastAsia="Times New Roman"/>
                      <w:bCs/>
                    </w:rPr>
                  </w:pPr>
                </w:p>
              </w:tc>
              <w:tc>
                <w:tcPr>
                  <w:tcW w:w="2487" w:type="dxa"/>
                </w:tcPr>
                <w:p w:rsidR="005E0EBE" w:rsidRPr="005E0EBE" w:rsidRDefault="005E0EBE" w:rsidP="00516B57">
                  <w:pPr>
                    <w:pStyle w:val="ListParagraph"/>
                    <w:spacing w:line="276" w:lineRule="auto"/>
                    <w:ind w:left="0"/>
                    <w:rPr>
                      <w:rFonts w:eastAsia="Times New Roman"/>
                      <w:bCs/>
                    </w:rPr>
                  </w:pPr>
                </w:p>
              </w:tc>
              <w:tc>
                <w:tcPr>
                  <w:tcW w:w="2487" w:type="dxa"/>
                </w:tcPr>
                <w:p w:rsidR="005E0EBE" w:rsidRPr="005E0EBE" w:rsidRDefault="005E0EBE" w:rsidP="00516B57">
                  <w:pPr>
                    <w:pStyle w:val="ListParagraph"/>
                    <w:spacing w:line="276" w:lineRule="auto"/>
                    <w:ind w:left="0"/>
                    <w:rPr>
                      <w:rFonts w:eastAsia="Times New Roman"/>
                      <w:bCs/>
                    </w:rPr>
                  </w:pPr>
                </w:p>
              </w:tc>
            </w:tr>
          </w:tbl>
          <w:p w:rsidR="005E0EBE" w:rsidRPr="005E0EBE" w:rsidRDefault="005E0EBE" w:rsidP="00516B57">
            <w:pPr>
              <w:pStyle w:val="ListParagraph"/>
              <w:spacing w:line="276" w:lineRule="auto"/>
              <w:ind w:left="0"/>
              <w:rPr>
                <w:rFonts w:eastAsia="Times New Roman"/>
                <w:bCs/>
              </w:rPr>
            </w:pPr>
          </w:p>
          <w:p w:rsidR="005E0EBE" w:rsidRPr="005E0EBE" w:rsidRDefault="005E0EBE" w:rsidP="005E0EBE">
            <w:pPr>
              <w:pStyle w:val="ListParagraph"/>
              <w:numPr>
                <w:ilvl w:val="0"/>
                <w:numId w:val="35"/>
              </w:numPr>
              <w:spacing w:line="276" w:lineRule="auto"/>
              <w:ind w:left="0" w:firstLine="0"/>
              <w:rPr>
                <w:rFonts w:eastAsia="Times New Roman"/>
                <w:bCs/>
              </w:rPr>
            </w:pPr>
            <w:r w:rsidRPr="005E0EBE">
              <w:rPr>
                <w:rFonts w:eastAsia="Tahoma"/>
                <w:shd w:val="clear" w:color="auto" w:fill="FFFFFF"/>
                <w:lang w:val="vi-VN"/>
              </w:rPr>
              <w:t>Nhận xét, kết luận về kết quả của các thí nghiệm chứng minh tính hướng nước, hướng sáng, hướng tiếp xúc của cây</w:t>
            </w:r>
          </w:p>
          <w:p w:rsidR="005E0EBE" w:rsidRPr="005E0EBE" w:rsidRDefault="005E0EBE" w:rsidP="00516B57">
            <w:pPr>
              <w:pStyle w:val="ListParagraph"/>
              <w:spacing w:line="276" w:lineRule="auto"/>
              <w:ind w:left="0"/>
              <w:rPr>
                <w:rFonts w:eastAsia="Tahoma"/>
                <w:shd w:val="clear" w:color="auto" w:fill="FFFFFF"/>
                <w:lang w:val="vi-VN"/>
              </w:rPr>
            </w:pPr>
            <w:r w:rsidRPr="005E0EBE">
              <w:rPr>
                <w:rFonts w:eastAsia="Tahoma"/>
                <w:shd w:val="clear" w:color="auto" w:fill="FFFFFF"/>
                <w:lang w:val="vi-VN"/>
              </w:rPr>
              <w:t>- Thí nghiệm chứng minh tính hướng nước: Rễ cây hướng về nguồn nước.</w:t>
            </w:r>
          </w:p>
          <w:p w:rsidR="005E0EBE" w:rsidRPr="005E0EBE" w:rsidRDefault="005E0EBE" w:rsidP="00516B57">
            <w:pPr>
              <w:pStyle w:val="ListParagraph"/>
              <w:spacing w:line="276" w:lineRule="auto"/>
              <w:ind w:left="0"/>
              <w:rPr>
                <w:rFonts w:eastAsia="Calibri"/>
              </w:rPr>
            </w:pPr>
            <w:r w:rsidRPr="005E0EBE">
              <w:rPr>
                <w:rFonts w:eastAsia="Tahoma"/>
                <w:shd w:val="clear" w:color="auto" w:fill="FFFFFF"/>
                <w:lang w:val="vi-VN"/>
              </w:rPr>
              <w:t xml:space="preserve">- Thí nghiệm chứng minh tính hướng sáng: </w:t>
            </w:r>
            <w:r w:rsidRPr="005E0EBE">
              <w:rPr>
                <w:rFonts w:eastAsia="Calibri"/>
              </w:rPr>
              <w:t>Thân cây hướng về phía có ánh sáng.</w:t>
            </w:r>
          </w:p>
          <w:p w:rsidR="005E0EBE" w:rsidRPr="005E0EBE" w:rsidRDefault="005E0EBE" w:rsidP="00516B57">
            <w:pPr>
              <w:pStyle w:val="ListParagraph"/>
              <w:spacing w:line="276" w:lineRule="auto"/>
              <w:ind w:left="0"/>
              <w:rPr>
                <w:rFonts w:eastAsia="Tahoma"/>
                <w:shd w:val="clear" w:color="auto" w:fill="FFFFFF"/>
                <w:lang w:val="vi-VN"/>
              </w:rPr>
            </w:pPr>
            <w:r w:rsidRPr="005E0EBE">
              <w:rPr>
                <w:rFonts w:eastAsia="Tahoma"/>
                <w:shd w:val="clear" w:color="auto" w:fill="FFFFFF"/>
                <w:lang w:val="vi-VN"/>
              </w:rPr>
              <w:t>- Thí nghiệm chứng minh tính hướng tiếp xúc: một số thực vật có tính hướng tiếp xúc</w:t>
            </w:r>
          </w:p>
          <w:tbl>
            <w:tblPr>
              <w:tblW w:w="9664" w:type="dxa"/>
              <w:tblCellSpacing w:w="15" w:type="dxa"/>
              <w:tblCellMar>
                <w:left w:w="0" w:type="dxa"/>
                <w:right w:w="0" w:type="dxa"/>
              </w:tblCellMar>
              <w:tblLook w:val="04A0" w:firstRow="1" w:lastRow="0" w:firstColumn="1" w:lastColumn="0" w:noHBand="0" w:noVBand="1"/>
            </w:tblPr>
            <w:tblGrid>
              <w:gridCol w:w="9664"/>
            </w:tblGrid>
            <w:tr w:rsidR="005E0EBE" w:rsidRPr="005E0EBE" w:rsidTr="00516B57">
              <w:trPr>
                <w:tblCellSpacing w:w="15" w:type="dxa"/>
              </w:trPr>
              <w:tc>
                <w:tcPr>
                  <w:tcW w:w="9604" w:type="dxa"/>
                  <w:shd w:val="clear" w:color="auto" w:fill="auto"/>
                  <w:tcMar>
                    <w:top w:w="50" w:type="dxa"/>
                    <w:left w:w="50" w:type="dxa"/>
                    <w:bottom w:w="50" w:type="dxa"/>
                    <w:right w:w="50" w:type="dxa"/>
                  </w:tcMar>
                </w:tcPr>
                <w:p w:rsidR="005E0EBE" w:rsidRPr="005E0EBE" w:rsidRDefault="005E0EBE" w:rsidP="00516B57">
                  <w:pPr>
                    <w:pStyle w:val="NormalWeb"/>
                    <w:spacing w:before="0" w:beforeAutospacing="0" w:after="120" w:afterAutospacing="0" w:line="220" w:lineRule="atLeast"/>
                    <w:rPr>
                      <w:sz w:val="28"/>
                      <w:szCs w:val="28"/>
                    </w:rPr>
                  </w:pPr>
                  <w:r w:rsidRPr="005E0EBE">
                    <w:rPr>
                      <w:rStyle w:val="Strong"/>
                      <w:rFonts w:eastAsia="Tahoma"/>
                      <w:color w:val="000000"/>
                    </w:rPr>
                    <w:t>Trả lời các câu hỏi sau:</w:t>
                  </w:r>
                </w:p>
                <w:p w:rsidR="005E0EBE" w:rsidRPr="005E0EBE" w:rsidRDefault="005E0EBE" w:rsidP="005E0EBE">
                  <w:pPr>
                    <w:pStyle w:val="NormalWeb"/>
                    <w:numPr>
                      <w:ilvl w:val="0"/>
                      <w:numId w:val="36"/>
                    </w:numPr>
                    <w:spacing w:before="0" w:beforeAutospacing="0" w:after="120" w:afterAutospacing="0" w:line="220" w:lineRule="atLeast"/>
                    <w:rPr>
                      <w:rFonts w:eastAsia="Tahoma"/>
                      <w:color w:val="000000"/>
                      <w:sz w:val="28"/>
                      <w:szCs w:val="28"/>
                    </w:rPr>
                  </w:pPr>
                  <w:r w:rsidRPr="005E0EBE">
                    <w:rPr>
                      <w:rFonts w:eastAsia="Tahoma"/>
                      <w:color w:val="000000"/>
                      <w:sz w:val="28"/>
                      <w:szCs w:val="28"/>
                    </w:rPr>
                    <w:t>Tại sao trong thí nghiệm chứng minh t</w:t>
                  </w:r>
                  <w:r w:rsidRPr="005E0EBE">
                    <w:rPr>
                      <w:rFonts w:eastAsia="Tahoma"/>
                      <w:color w:val="000000"/>
                      <w:sz w:val="28"/>
                      <w:szCs w:val="28"/>
                      <w:lang w:val="vi-VN"/>
                    </w:rPr>
                    <w:t>ính hướng nước, người ta lại đặt chậu nước thủng lỗ nhỏ ở một phía của chậu cây và chỉ cho nước ngấm từ từ mà không để nước ngấm nhanh ra khắp chậu</w:t>
                  </w:r>
                  <w:r w:rsidRPr="005E0EBE">
                    <w:rPr>
                      <w:rFonts w:eastAsia="Tahoma"/>
                      <w:color w:val="000000"/>
                      <w:sz w:val="28"/>
                      <w:szCs w:val="28"/>
                    </w:rPr>
                    <w:t>?</w:t>
                  </w:r>
                </w:p>
                <w:p w:rsidR="005E0EBE" w:rsidRPr="005E0EBE" w:rsidRDefault="005E0EBE" w:rsidP="00516B57">
                  <w:pPr>
                    <w:pStyle w:val="NormalWeb"/>
                    <w:spacing w:before="0" w:beforeAutospacing="0" w:after="120" w:afterAutospacing="0" w:line="220" w:lineRule="atLeast"/>
                    <w:rPr>
                      <w:rFonts w:eastAsia="Tahoma"/>
                      <w:color w:val="000000"/>
                      <w:sz w:val="28"/>
                      <w:szCs w:val="28"/>
                      <w:lang w:val="vi-VN"/>
                    </w:rPr>
                  </w:pPr>
                  <w:r w:rsidRPr="005E0EBE">
                    <w:rPr>
                      <w:rFonts w:eastAsia="Tahoma"/>
                      <w:color w:val="000000"/>
                      <w:sz w:val="28"/>
                      <w:szCs w:val="28"/>
                      <w:lang w:val="vi-VN"/>
                    </w:rPr>
                    <w:t>- T</w:t>
                  </w:r>
                  <w:r w:rsidRPr="005E0EBE">
                    <w:rPr>
                      <w:rFonts w:eastAsia="Tahoma"/>
                      <w:color w:val="000000"/>
                      <w:sz w:val="28"/>
                      <w:szCs w:val="28"/>
                    </w:rPr>
                    <w:t>rong thí nghiệm chứng minh t</w:t>
                  </w:r>
                  <w:r w:rsidRPr="005E0EBE">
                    <w:rPr>
                      <w:rFonts w:eastAsia="Tahoma"/>
                      <w:color w:val="000000"/>
                      <w:sz w:val="28"/>
                      <w:szCs w:val="28"/>
                      <w:lang w:val="vi-VN"/>
                    </w:rPr>
                    <w:t>ính hướng nước, chậu nước thủng lỗ nhỏ ở một phía của chậu cây để nước không ngấm ra toàn chậu mà chảy từ từ ở một phía, như vậy mới xác định được sự phát triển của rễ cây hướng về nguồn nước</w:t>
                  </w:r>
                </w:p>
                <w:p w:rsidR="005E0EBE" w:rsidRPr="005E0EBE" w:rsidRDefault="005E0EBE" w:rsidP="005E0EBE">
                  <w:pPr>
                    <w:pStyle w:val="NormalWeb"/>
                    <w:numPr>
                      <w:ilvl w:val="0"/>
                      <w:numId w:val="36"/>
                    </w:numPr>
                    <w:spacing w:before="0" w:beforeAutospacing="0" w:after="120" w:afterAutospacing="0" w:line="220" w:lineRule="atLeast"/>
                    <w:rPr>
                      <w:rFonts w:eastAsia="Tahoma"/>
                      <w:color w:val="000000"/>
                      <w:sz w:val="28"/>
                      <w:szCs w:val="28"/>
                      <w:lang w:val="vi-VN"/>
                    </w:rPr>
                  </w:pPr>
                  <w:r w:rsidRPr="005E0EBE">
                    <w:rPr>
                      <w:rFonts w:eastAsia="Tahoma"/>
                      <w:color w:val="000000"/>
                      <w:sz w:val="28"/>
                      <w:szCs w:val="28"/>
                    </w:rPr>
                    <w:t>T</w:t>
                  </w:r>
                  <w:r w:rsidRPr="005E0EBE">
                    <w:rPr>
                      <w:rFonts w:eastAsia="Tahoma"/>
                      <w:color w:val="000000"/>
                      <w:sz w:val="28"/>
                      <w:szCs w:val="28"/>
                      <w:lang w:val="vi-VN"/>
                    </w:rPr>
                    <w:t>rong thí nghiệm chứng minh tính hướng sáng, nếu thường xuyên xoay chậu theo các hướng khác nhau thì kết quả sẽ như thế nào</w:t>
                  </w:r>
                  <w:r w:rsidRPr="005E0EBE">
                    <w:rPr>
                      <w:rFonts w:eastAsia="Tahoma"/>
                      <w:color w:val="000000"/>
                      <w:sz w:val="28"/>
                      <w:szCs w:val="28"/>
                    </w:rPr>
                    <w:t>?</w:t>
                  </w:r>
                  <w:r w:rsidRPr="005E0EBE">
                    <w:rPr>
                      <w:rFonts w:eastAsia="Tahoma"/>
                      <w:color w:val="000000"/>
                      <w:sz w:val="28"/>
                      <w:szCs w:val="28"/>
                      <w:lang w:val="vi-VN"/>
                    </w:rPr>
                    <w:t xml:space="preserve"> Giải thích.</w:t>
                  </w:r>
                </w:p>
                <w:p w:rsidR="005E0EBE" w:rsidRPr="005E0EBE" w:rsidRDefault="005E0EBE" w:rsidP="00516B57">
                  <w:pPr>
                    <w:pStyle w:val="ListParagraph"/>
                    <w:spacing w:after="0" w:line="276" w:lineRule="auto"/>
                    <w:ind w:left="0"/>
                    <w:rPr>
                      <w:rFonts w:eastAsia="Tahoma"/>
                      <w:lang w:val="vi-VN"/>
                    </w:rPr>
                  </w:pPr>
                  <w:r w:rsidRPr="005E0EBE">
                    <w:rPr>
                      <w:rFonts w:eastAsia="Tahoma"/>
                      <w:lang w:val="vi-VN"/>
                    </w:rPr>
                    <w:t>- Thân cây phát triển vươn về phía có ánh sáng nên khi ta xoay chạu phía nào thì cây vẫn vươn về phía ánh sáng</w:t>
                  </w:r>
                </w:p>
              </w:tc>
            </w:tr>
          </w:tbl>
          <w:p w:rsidR="005E0EBE" w:rsidRPr="005E0EBE" w:rsidRDefault="005E0EBE" w:rsidP="00516B57">
            <w:pPr>
              <w:rPr>
                <w:rFonts w:eastAsia="Times New Roman"/>
                <w:bCs/>
              </w:rPr>
            </w:pPr>
          </w:p>
        </w:tc>
      </w:tr>
    </w:tbl>
    <w:p w:rsidR="005E0EBE" w:rsidRPr="005E0EBE" w:rsidRDefault="005E0EBE" w:rsidP="005E0EBE">
      <w:pPr>
        <w:spacing w:before="120" w:after="120" w:line="240" w:lineRule="auto"/>
        <w:jc w:val="both"/>
        <w:rPr>
          <w:lang w:val="vi-VN"/>
        </w:rPr>
      </w:pPr>
    </w:p>
    <w:p w:rsidR="005E0EBE" w:rsidRPr="005E0EBE" w:rsidRDefault="005E0EBE" w:rsidP="005E0EBE">
      <w:pPr>
        <w:spacing w:before="120" w:after="120" w:line="240" w:lineRule="auto"/>
        <w:jc w:val="both"/>
        <w:rPr>
          <w:b/>
          <w:color w:val="C00000"/>
        </w:rPr>
      </w:pPr>
      <w:r w:rsidRPr="005E0EBE">
        <w:rPr>
          <w:b/>
          <w:color w:val="C00000"/>
        </w:rPr>
        <w:lastRenderedPageBreak/>
        <w:t>d) Tổ chức thực hiện</w:t>
      </w:r>
    </w:p>
    <w:tbl>
      <w:tblPr>
        <w:tblStyle w:val="TableGrid"/>
        <w:tblW w:w="0" w:type="auto"/>
        <w:tblLook w:val="04A0" w:firstRow="1" w:lastRow="0" w:firstColumn="1" w:lastColumn="0" w:noHBand="0" w:noVBand="1"/>
      </w:tblPr>
      <w:tblGrid>
        <w:gridCol w:w="4647"/>
        <w:gridCol w:w="4641"/>
      </w:tblGrid>
      <w:tr w:rsidR="005E0EBE" w:rsidRPr="005E0EBE" w:rsidTr="00516B57">
        <w:tc>
          <w:tcPr>
            <w:tcW w:w="4788" w:type="dxa"/>
            <w:shd w:val="clear" w:color="auto" w:fill="E2EFD9" w:themeFill="accent6" w:themeFillTint="32"/>
          </w:tcPr>
          <w:p w:rsidR="005E0EBE" w:rsidRPr="005E0EBE" w:rsidRDefault="005E0EBE" w:rsidP="00516B57">
            <w:pPr>
              <w:spacing w:before="120" w:after="120"/>
              <w:jc w:val="center"/>
              <w:rPr>
                <w:b/>
                <w:color w:val="C00000"/>
              </w:rPr>
            </w:pPr>
            <w:r w:rsidRPr="005E0EBE">
              <w:rPr>
                <w:b/>
                <w:color w:val="C00000"/>
              </w:rPr>
              <w:t>Hoạt động của GV</w:t>
            </w:r>
          </w:p>
        </w:tc>
        <w:tc>
          <w:tcPr>
            <w:tcW w:w="4788" w:type="dxa"/>
            <w:shd w:val="clear" w:color="auto" w:fill="E2EFD9" w:themeFill="accent6" w:themeFillTint="32"/>
          </w:tcPr>
          <w:p w:rsidR="005E0EBE" w:rsidRPr="005E0EBE" w:rsidRDefault="005E0EBE" w:rsidP="00516B57">
            <w:pPr>
              <w:spacing w:before="120" w:after="120"/>
              <w:jc w:val="center"/>
              <w:rPr>
                <w:b/>
                <w:color w:val="C00000"/>
              </w:rPr>
            </w:pPr>
            <w:r w:rsidRPr="005E0EBE">
              <w:rPr>
                <w:b/>
                <w:color w:val="C00000"/>
              </w:rPr>
              <w:t>Hoạt động của HS</w:t>
            </w:r>
          </w:p>
        </w:tc>
      </w:tr>
      <w:tr w:rsidR="005E0EBE" w:rsidRPr="005E0EBE" w:rsidTr="00516B57">
        <w:tc>
          <w:tcPr>
            <w:tcW w:w="4788" w:type="dxa"/>
          </w:tcPr>
          <w:p w:rsidR="005E0EBE" w:rsidRPr="005E0EBE" w:rsidRDefault="005E0EBE" w:rsidP="00516B57">
            <w:pPr>
              <w:spacing w:before="120" w:after="120"/>
              <w:jc w:val="both"/>
              <w:rPr>
                <w:lang w:val="it-IT"/>
              </w:rPr>
            </w:pPr>
            <w:r w:rsidRPr="005E0EBE">
              <w:rPr>
                <w:b/>
              </w:rPr>
              <w:t xml:space="preserve">Giao nhiệm vụ: </w:t>
            </w:r>
            <w:r w:rsidRPr="005E0EBE">
              <w:rPr>
                <w:lang w:val="it-IT"/>
              </w:rPr>
              <w:t>GV yêu cầu các nhóm viết và trình bày báo cáo theo mẫu quy định.</w:t>
            </w:r>
          </w:p>
        </w:tc>
        <w:tc>
          <w:tcPr>
            <w:tcW w:w="4788" w:type="dxa"/>
          </w:tcPr>
          <w:p w:rsidR="005E0EBE" w:rsidRPr="005E0EBE" w:rsidRDefault="005E0EBE" w:rsidP="00516B57">
            <w:pPr>
              <w:spacing w:before="120" w:after="120"/>
              <w:jc w:val="both"/>
            </w:pPr>
            <w:r w:rsidRPr="005E0EBE">
              <w:t>HS nhận nhiệm vụ.</w:t>
            </w:r>
          </w:p>
        </w:tc>
      </w:tr>
      <w:tr w:rsidR="005E0EBE" w:rsidRPr="005E0EBE" w:rsidTr="00516B57">
        <w:tc>
          <w:tcPr>
            <w:tcW w:w="4788" w:type="dxa"/>
          </w:tcPr>
          <w:p w:rsidR="005E0EBE" w:rsidRPr="005E0EBE" w:rsidRDefault="005E0EBE" w:rsidP="00516B57">
            <w:pPr>
              <w:spacing w:before="120" w:after="120"/>
              <w:jc w:val="both"/>
              <w:rPr>
                <w:b/>
              </w:rPr>
            </w:pPr>
            <w:r w:rsidRPr="005E0EBE">
              <w:rPr>
                <w:b/>
              </w:rPr>
              <w:t xml:space="preserve">Hướng dẫn HS thực hiện nhiệm vụ: </w:t>
            </w:r>
            <w:r w:rsidRPr="005E0EBE">
              <w:t>HS thảo luận và làm việc theo nhóm.</w:t>
            </w:r>
          </w:p>
        </w:tc>
        <w:tc>
          <w:tcPr>
            <w:tcW w:w="4788" w:type="dxa"/>
          </w:tcPr>
          <w:p w:rsidR="005E0EBE" w:rsidRPr="005E0EBE" w:rsidRDefault="005E0EBE" w:rsidP="00516B57">
            <w:pPr>
              <w:spacing w:before="120" w:after="120"/>
              <w:jc w:val="both"/>
              <w:rPr>
                <w:b/>
              </w:rPr>
            </w:pPr>
          </w:p>
          <w:p w:rsidR="005E0EBE" w:rsidRPr="005E0EBE" w:rsidRDefault="005E0EBE" w:rsidP="00516B57">
            <w:pPr>
              <w:spacing w:before="120" w:after="120"/>
              <w:jc w:val="both"/>
              <w:rPr>
                <w:b/>
              </w:rPr>
            </w:pPr>
            <w:r w:rsidRPr="005E0EBE">
              <w:t>HS thực hiện nhiệm vụ.</w:t>
            </w:r>
          </w:p>
        </w:tc>
      </w:tr>
      <w:tr w:rsidR="005E0EBE" w:rsidRPr="005E0EBE" w:rsidTr="00516B57">
        <w:tc>
          <w:tcPr>
            <w:tcW w:w="4788" w:type="dxa"/>
          </w:tcPr>
          <w:p w:rsidR="005E0EBE" w:rsidRPr="005E0EBE" w:rsidRDefault="005E0EBE" w:rsidP="00516B57">
            <w:pPr>
              <w:spacing w:before="120" w:after="120"/>
              <w:jc w:val="both"/>
              <w:rPr>
                <w:b/>
              </w:rPr>
            </w:pPr>
            <w:r w:rsidRPr="005E0EBE">
              <w:rPr>
                <w:b/>
              </w:rPr>
              <w:t>Báo cáo kết quả</w:t>
            </w:r>
          </w:p>
          <w:p w:rsidR="005E0EBE" w:rsidRPr="005E0EBE" w:rsidRDefault="005E0EBE" w:rsidP="00516B57">
            <w:pPr>
              <w:spacing w:before="120" w:after="120"/>
              <w:jc w:val="both"/>
            </w:pPr>
            <w:r w:rsidRPr="005E0EBE">
              <w:t>- Chọn 1 nhóm lên báo cáo kết quả quan sát được;</w:t>
            </w:r>
          </w:p>
          <w:p w:rsidR="005E0EBE" w:rsidRPr="005E0EBE" w:rsidRDefault="005E0EBE" w:rsidP="00516B57">
            <w:pPr>
              <w:spacing w:before="120" w:after="120"/>
              <w:jc w:val="both"/>
            </w:pPr>
            <w:r w:rsidRPr="005E0EBE">
              <w:t>- Nhóm khác nhận xét và bổ sung.</w:t>
            </w:r>
          </w:p>
        </w:tc>
        <w:tc>
          <w:tcPr>
            <w:tcW w:w="4788" w:type="dxa"/>
          </w:tcPr>
          <w:p w:rsidR="005E0EBE" w:rsidRPr="005E0EBE" w:rsidRDefault="005E0EBE" w:rsidP="00516B57">
            <w:pPr>
              <w:spacing w:before="120" w:after="120"/>
              <w:jc w:val="both"/>
            </w:pPr>
            <w:r w:rsidRPr="005E0EBE">
              <w:rPr>
                <w:b/>
              </w:rPr>
              <w:t xml:space="preserve">- </w:t>
            </w:r>
            <w:r w:rsidRPr="005E0EBE">
              <w:t>Nhóm được chọn trình bày kết quả.</w:t>
            </w:r>
          </w:p>
          <w:p w:rsidR="005E0EBE" w:rsidRPr="005E0EBE" w:rsidRDefault="005E0EBE" w:rsidP="00516B57">
            <w:pPr>
              <w:spacing w:before="120" w:after="120"/>
              <w:jc w:val="both"/>
            </w:pPr>
          </w:p>
          <w:p w:rsidR="005E0EBE" w:rsidRPr="005E0EBE" w:rsidRDefault="005E0EBE" w:rsidP="00516B57">
            <w:pPr>
              <w:spacing w:before="120" w:after="120"/>
              <w:jc w:val="both"/>
              <w:rPr>
                <w:b/>
              </w:rPr>
            </w:pPr>
            <w:r w:rsidRPr="005E0EBE">
              <w:t>- Nhóm khác nhận xét phần trình bày của nhóm bạn.</w:t>
            </w:r>
          </w:p>
        </w:tc>
      </w:tr>
    </w:tbl>
    <w:p w:rsidR="005E0EBE" w:rsidRPr="005E0EBE" w:rsidRDefault="005E0EBE" w:rsidP="005E0EBE">
      <w:pPr>
        <w:spacing w:before="120" w:after="120" w:line="24" w:lineRule="atLeast"/>
        <w:jc w:val="both"/>
        <w:rPr>
          <w:rFonts w:eastAsia="Times New Roman"/>
          <w:b/>
          <w:bCs/>
          <w:color w:val="C00000"/>
          <w:shd w:val="clear" w:color="auto" w:fill="FFFFFF"/>
          <w:lang w:val="vi-VN"/>
        </w:rPr>
      </w:pPr>
      <w:r w:rsidRPr="005E0EBE">
        <w:rPr>
          <w:rFonts w:eastAsia="Times New Roman"/>
          <w:b/>
          <w:bCs/>
          <w:color w:val="C00000"/>
          <w:shd w:val="clear" w:color="auto" w:fill="FFFFFF"/>
          <w:lang w:val="de-DE"/>
        </w:rPr>
        <w:t xml:space="preserve">Hoạt động </w:t>
      </w:r>
      <w:r w:rsidRPr="005E0EBE">
        <w:rPr>
          <w:rFonts w:eastAsia="Times New Roman"/>
          <w:b/>
          <w:bCs/>
          <w:color w:val="C00000"/>
          <w:shd w:val="clear" w:color="auto" w:fill="FFFFFF"/>
          <w:lang w:val="vi-VN"/>
        </w:rPr>
        <w:t>6</w:t>
      </w:r>
      <w:r w:rsidRPr="005E0EBE">
        <w:rPr>
          <w:rFonts w:eastAsia="Times New Roman"/>
          <w:b/>
          <w:bCs/>
          <w:color w:val="C00000"/>
          <w:shd w:val="clear" w:color="auto" w:fill="FFFFFF"/>
          <w:lang w:val="de-DE"/>
        </w:rPr>
        <w:t>: Vận dụng</w:t>
      </w:r>
      <w:r w:rsidRPr="005E0EBE">
        <w:rPr>
          <w:rFonts w:eastAsia="Times New Roman"/>
          <w:b/>
          <w:bCs/>
          <w:color w:val="C00000"/>
          <w:shd w:val="clear" w:color="auto" w:fill="FFFFFF"/>
          <w:lang w:val="vi-VN"/>
        </w:rPr>
        <w:t xml:space="preserve"> (5 phút)</w:t>
      </w:r>
    </w:p>
    <w:p w:rsidR="005E0EBE" w:rsidRPr="005E0EBE" w:rsidRDefault="005E0EBE" w:rsidP="005E0EBE">
      <w:pPr>
        <w:spacing w:before="120" w:after="120" w:line="24" w:lineRule="atLeast"/>
        <w:ind w:right="255" w:firstLine="709"/>
        <w:jc w:val="both"/>
        <w:rPr>
          <w:rFonts w:eastAsia="Times New Roman"/>
          <w:b/>
        </w:rPr>
      </w:pPr>
      <w:r w:rsidRPr="005E0EBE">
        <w:rPr>
          <w:rFonts w:eastAsia="Times New Roman"/>
          <w:b/>
        </w:rPr>
        <w:t xml:space="preserve">a) </w:t>
      </w:r>
      <w:r w:rsidRPr="005E0EBE">
        <w:rPr>
          <w:rFonts w:eastAsia="Times New Roman"/>
          <w:b/>
          <w:lang w:val="vi-VN"/>
        </w:rPr>
        <w:t xml:space="preserve">Mục tiêu: </w:t>
      </w:r>
    </w:p>
    <w:p w:rsidR="005E0EBE" w:rsidRPr="005E0EBE" w:rsidRDefault="005E0EBE" w:rsidP="005E0EBE">
      <w:pPr>
        <w:spacing w:before="120" w:after="120" w:line="24" w:lineRule="atLeast"/>
        <w:ind w:right="255" w:firstLine="709"/>
        <w:jc w:val="both"/>
        <w:rPr>
          <w:rFonts w:eastAsia="Times New Roman"/>
          <w:lang w:val="vi-VN"/>
        </w:rPr>
      </w:pPr>
      <w:r w:rsidRPr="005E0EBE">
        <w:rPr>
          <w:rFonts w:eastAsia="Arial"/>
        </w:rPr>
        <w:t>- Phát triển năng lực tự học và năng lực tìm hiểu đời sống.</w:t>
      </w:r>
      <w:r w:rsidRPr="005E0EBE">
        <w:rPr>
          <w:rFonts w:eastAsia="Times New Roman"/>
          <w:b/>
          <w:lang w:val="vi-VN"/>
        </w:rPr>
        <w:t xml:space="preserve">     </w:t>
      </w:r>
    </w:p>
    <w:p w:rsidR="005E0EBE" w:rsidRPr="005E0EBE" w:rsidRDefault="005E0EBE" w:rsidP="005E0EBE">
      <w:pPr>
        <w:spacing w:before="120" w:after="120" w:line="24" w:lineRule="atLeast"/>
        <w:ind w:firstLine="709"/>
        <w:jc w:val="both"/>
        <w:rPr>
          <w:rFonts w:eastAsia="Calibri"/>
          <w:i/>
        </w:rPr>
      </w:pPr>
      <w:r w:rsidRPr="005E0EBE">
        <w:rPr>
          <w:rFonts w:eastAsia="Calibri"/>
          <w:b/>
          <w:lang w:val="vi-VN"/>
        </w:rPr>
        <w:t>b) Nội dung:</w:t>
      </w:r>
      <w:r w:rsidRPr="005E0EBE">
        <w:rPr>
          <w:rFonts w:eastAsia="Calibri"/>
          <w:i/>
        </w:rPr>
        <w:t xml:space="preserve"> </w:t>
      </w:r>
    </w:p>
    <w:p w:rsidR="005E0EBE" w:rsidRPr="005E0EBE" w:rsidRDefault="005E0EBE" w:rsidP="005E0EBE">
      <w:pPr>
        <w:spacing w:before="120" w:after="120" w:line="24" w:lineRule="atLeast"/>
        <w:ind w:firstLine="709"/>
        <w:jc w:val="both"/>
        <w:rPr>
          <w:rFonts w:eastAsia="Times New Roman"/>
          <w:lang w:val="de-DE"/>
        </w:rPr>
      </w:pPr>
      <w:r w:rsidRPr="005E0EBE">
        <w:rPr>
          <w:rFonts w:eastAsia="Times New Roman"/>
          <w:lang w:val="de-DE"/>
        </w:rPr>
        <w:t>- HS chế tạo được dụng cụ bẫy côn trùng đơn giản bằng vỏ chai nhựa</w:t>
      </w:r>
    </w:p>
    <w:p w:rsidR="005E0EBE" w:rsidRPr="005E0EBE" w:rsidRDefault="005E0EBE" w:rsidP="005E0EBE">
      <w:pPr>
        <w:spacing w:before="120" w:after="120" w:line="24" w:lineRule="atLeast"/>
        <w:ind w:firstLine="709"/>
        <w:jc w:val="both"/>
        <w:rPr>
          <w:rFonts w:eastAsia="Times New Roman"/>
          <w:b/>
          <w:lang w:val="de-DE"/>
        </w:rPr>
      </w:pPr>
      <w:r w:rsidRPr="005E0EBE">
        <w:rPr>
          <w:rFonts w:eastAsia="Calibri"/>
          <w:b/>
          <w:lang w:val="vi-VN"/>
        </w:rPr>
        <w:t>c)</w:t>
      </w:r>
      <w:r w:rsidRPr="005E0EBE">
        <w:rPr>
          <w:rFonts w:eastAsia="Calibri"/>
          <w:i/>
          <w:lang w:val="vi-VN"/>
        </w:rPr>
        <w:t xml:space="preserve"> </w:t>
      </w:r>
      <w:r w:rsidRPr="005E0EBE">
        <w:rPr>
          <w:rFonts w:eastAsia="Times New Roman"/>
          <w:b/>
          <w:lang w:val="de-DE"/>
        </w:rPr>
        <w:t xml:space="preserve">Sản phẩm: </w:t>
      </w:r>
    </w:p>
    <w:p w:rsidR="005E0EBE" w:rsidRPr="005E0EBE" w:rsidRDefault="005E0EBE" w:rsidP="005E0EBE">
      <w:pPr>
        <w:spacing w:before="120" w:after="120" w:line="24" w:lineRule="atLeast"/>
        <w:ind w:firstLine="709"/>
        <w:jc w:val="both"/>
        <w:rPr>
          <w:rFonts w:eastAsia="Times New Roman"/>
          <w:lang w:val="de-DE"/>
        </w:rPr>
      </w:pPr>
      <w:r w:rsidRPr="005E0EBE">
        <w:rPr>
          <w:rFonts w:eastAsia="Times New Roman"/>
          <w:lang w:val="de-DE"/>
        </w:rPr>
        <w:t>- HS chế tạo được dụng cụ bẫy côn trùng đơn giản bằng vỏ chai nhựa</w:t>
      </w:r>
    </w:p>
    <w:p w:rsidR="005E0EBE" w:rsidRPr="005E0EBE" w:rsidRDefault="005E0EBE" w:rsidP="005E0EBE">
      <w:pPr>
        <w:spacing w:before="120" w:after="120" w:line="24" w:lineRule="atLeast"/>
        <w:ind w:firstLine="709"/>
        <w:rPr>
          <w:rFonts w:eastAsia="Times New Roman"/>
          <w:b/>
          <w:shd w:val="clear" w:color="auto" w:fill="FFFFFF"/>
        </w:rPr>
      </w:pPr>
      <w:r w:rsidRPr="005E0EBE">
        <w:rPr>
          <w:rFonts w:eastAsia="Calibri"/>
          <w:b/>
          <w:iCs/>
          <w:lang w:val="vi-VN"/>
        </w:rPr>
        <w:t>d</w:t>
      </w:r>
      <w:r w:rsidRPr="005E0EBE">
        <w:rPr>
          <w:rFonts w:eastAsia="Calibri"/>
          <w:b/>
          <w:iCs/>
        </w:rPr>
        <w:t>)</w:t>
      </w:r>
      <w:r w:rsidRPr="005E0EBE">
        <w:rPr>
          <w:rFonts w:eastAsia="Calibri"/>
          <w:i/>
          <w:iCs/>
        </w:rPr>
        <w:t xml:space="preserve"> </w:t>
      </w:r>
      <w:r w:rsidRPr="005E0EBE">
        <w:rPr>
          <w:rFonts w:eastAsia="Times New Roman"/>
          <w:b/>
          <w:shd w:val="clear" w:color="auto" w:fill="FFFFFF"/>
        </w:rPr>
        <w:t>Tổ chức thực hiện:</w:t>
      </w:r>
    </w:p>
    <w:tbl>
      <w:tblPr>
        <w:tblW w:w="9776" w:type="dxa"/>
        <w:tblLook w:val="04A0" w:firstRow="1" w:lastRow="0" w:firstColumn="1" w:lastColumn="0" w:noHBand="0" w:noVBand="1"/>
      </w:tblPr>
      <w:tblGrid>
        <w:gridCol w:w="5807"/>
        <w:gridCol w:w="3969"/>
      </w:tblGrid>
      <w:tr w:rsidR="005E0EBE" w:rsidRPr="005E0EBE" w:rsidTr="00516B57">
        <w:tc>
          <w:tcPr>
            <w:tcW w:w="5807" w:type="dxa"/>
            <w:tcBorders>
              <w:top w:val="single" w:sz="4" w:space="0" w:color="auto"/>
              <w:left w:val="single" w:sz="4" w:space="0" w:color="auto"/>
              <w:bottom w:val="single" w:sz="4" w:space="0" w:color="auto"/>
              <w:right w:val="single" w:sz="4" w:space="0" w:color="auto"/>
            </w:tcBorders>
            <w:shd w:val="clear" w:color="auto" w:fill="FFF2CD" w:themeFill="accent4" w:themeFillTint="32"/>
          </w:tcPr>
          <w:p w:rsidR="005E0EBE" w:rsidRPr="005E0EBE" w:rsidRDefault="005E0EBE" w:rsidP="00516B57">
            <w:pPr>
              <w:spacing w:before="120" w:after="120" w:line="24" w:lineRule="atLeast"/>
              <w:jc w:val="center"/>
              <w:rPr>
                <w:rFonts w:eastAsia="Calibri"/>
                <w:b/>
              </w:rPr>
            </w:pPr>
            <w:r w:rsidRPr="005E0EBE">
              <w:rPr>
                <w:rFonts w:eastAsia="Calibri"/>
                <w:b/>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FFF2CD" w:themeFill="accent4" w:themeFillTint="32"/>
          </w:tcPr>
          <w:p w:rsidR="005E0EBE" w:rsidRPr="005E0EBE" w:rsidRDefault="005E0EBE" w:rsidP="00516B57">
            <w:pPr>
              <w:spacing w:before="120" w:after="120" w:line="24" w:lineRule="atLeast"/>
              <w:jc w:val="center"/>
              <w:rPr>
                <w:rFonts w:eastAsia="Calibri"/>
                <w:b/>
              </w:rPr>
            </w:pPr>
            <w:r w:rsidRPr="005E0EBE">
              <w:rPr>
                <w:rFonts w:eastAsia="Calibri"/>
                <w:b/>
              </w:rPr>
              <w:t>Nội dung</w:t>
            </w:r>
          </w:p>
        </w:tc>
      </w:tr>
      <w:tr w:rsidR="005E0EBE" w:rsidRPr="005E0EBE" w:rsidTr="00516B57">
        <w:tc>
          <w:tcPr>
            <w:tcW w:w="5807" w:type="dxa"/>
            <w:tcBorders>
              <w:top w:val="single" w:sz="4" w:space="0" w:color="auto"/>
              <w:left w:val="single" w:sz="4" w:space="0" w:color="auto"/>
              <w:bottom w:val="single" w:sz="4" w:space="0" w:color="auto"/>
              <w:right w:val="single" w:sz="4" w:space="0" w:color="auto"/>
            </w:tcBorders>
            <w:shd w:val="clear" w:color="auto" w:fill="auto"/>
          </w:tcPr>
          <w:p w:rsidR="005E0EBE" w:rsidRPr="005E0EBE" w:rsidRDefault="005E0EBE" w:rsidP="00516B57">
            <w:pPr>
              <w:spacing w:before="120" w:after="120" w:line="24" w:lineRule="atLeast"/>
              <w:jc w:val="both"/>
              <w:rPr>
                <w:rFonts w:eastAsia="Calibri"/>
                <w:b/>
                <w:bCs/>
                <w:i/>
                <w:iCs/>
                <w:lang w:val="vi-VN"/>
              </w:rPr>
            </w:pPr>
            <w:r w:rsidRPr="005E0EBE">
              <w:rPr>
                <w:rFonts w:eastAsia="Calibri"/>
                <w:b/>
                <w:bCs/>
                <w:i/>
                <w:iCs/>
              </w:rPr>
              <w:t>*</w:t>
            </w:r>
            <w:r w:rsidRPr="005E0EBE">
              <w:rPr>
                <w:rFonts w:eastAsia="Calibri"/>
                <w:b/>
                <w:bCs/>
                <w:i/>
                <w:iCs/>
                <w:lang w:val="vi-VN"/>
              </w:rPr>
              <w:t>Chuyển giao nhiệm vụ học tập</w:t>
            </w:r>
          </w:p>
          <w:p w:rsidR="005E0EBE" w:rsidRPr="005E0EBE" w:rsidRDefault="005E0EBE" w:rsidP="00516B57">
            <w:pPr>
              <w:spacing w:before="120" w:after="120" w:line="24" w:lineRule="atLeast"/>
              <w:ind w:firstLine="313"/>
              <w:jc w:val="both"/>
              <w:rPr>
                <w:rFonts w:eastAsia="Calibri"/>
                <w:i/>
              </w:rPr>
            </w:pPr>
            <w:r w:rsidRPr="005E0EBE">
              <w:rPr>
                <w:rFonts w:eastAsia="Arial"/>
              </w:rPr>
              <w:t xml:space="preserve">- Yêu cầu mỗi nhóm HS hãy chế tạo 1 chiếc </w:t>
            </w:r>
            <w:r w:rsidRPr="005E0EBE">
              <w:rPr>
                <w:rFonts w:eastAsia="Times New Roman"/>
                <w:lang w:val="de-DE"/>
              </w:rPr>
              <w:t>bẫy côn trùng đơn giản</w:t>
            </w:r>
            <w:r w:rsidRPr="005E0EBE">
              <w:rPr>
                <w:rFonts w:eastAsia="Arial"/>
              </w:rPr>
              <w:t xml:space="preserve"> từ vật liệu tái chế là vỏ chai nhựa.</w:t>
            </w:r>
            <w:r w:rsidRPr="005E0EBE">
              <w:rPr>
                <w:rFonts w:eastAsia="Calibri"/>
                <w:i/>
              </w:rPr>
              <w:t xml:space="preserve"> </w:t>
            </w:r>
          </w:p>
          <w:p w:rsidR="005E0EBE" w:rsidRPr="005E0EBE" w:rsidRDefault="005E0EBE" w:rsidP="00516B57">
            <w:pPr>
              <w:spacing w:before="120" w:after="120" w:line="24" w:lineRule="atLeast"/>
              <w:rPr>
                <w:rFonts w:eastAsia="Times New Roman"/>
                <w:b/>
                <w:i/>
                <w:iCs/>
                <w:lang w:val="de-DE"/>
              </w:rPr>
            </w:pPr>
            <w:r w:rsidRPr="005E0EBE">
              <w:rPr>
                <w:rFonts w:eastAsia="Times New Roman"/>
                <w:b/>
                <w:i/>
                <w:iCs/>
                <w:lang w:val="de-DE"/>
              </w:rPr>
              <w:t>*Thực hiện nhiệm vụ học tập</w:t>
            </w:r>
          </w:p>
          <w:p w:rsidR="005E0EBE" w:rsidRPr="005E0EBE" w:rsidRDefault="005E0EBE" w:rsidP="00516B57">
            <w:pPr>
              <w:spacing w:before="120" w:after="120" w:line="24" w:lineRule="atLeast"/>
              <w:ind w:firstLine="313"/>
              <w:rPr>
                <w:rFonts w:eastAsia="Times New Roman"/>
                <w:iCs/>
                <w:lang w:val="de-DE"/>
              </w:rPr>
            </w:pPr>
            <w:r w:rsidRPr="005E0EBE">
              <w:rPr>
                <w:rFonts w:eastAsia="Times New Roman"/>
                <w:iCs/>
                <w:lang w:val="de-DE"/>
              </w:rPr>
              <w:t>Các nhóm HS thực hiện theo nhóm làm ra sản phẩm.</w:t>
            </w:r>
          </w:p>
          <w:p w:rsidR="005E0EBE" w:rsidRPr="005E0EBE" w:rsidRDefault="005E0EBE" w:rsidP="00516B57">
            <w:pPr>
              <w:spacing w:before="120" w:after="120" w:line="24" w:lineRule="atLeast"/>
              <w:rPr>
                <w:rFonts w:eastAsia="Times New Roman"/>
                <w:b/>
                <w:i/>
                <w:iCs/>
                <w:lang w:val="de-DE"/>
              </w:rPr>
            </w:pPr>
            <w:r w:rsidRPr="005E0EBE">
              <w:rPr>
                <w:rFonts w:eastAsia="Times New Roman"/>
                <w:b/>
                <w:i/>
                <w:iCs/>
                <w:lang w:val="de-DE"/>
              </w:rPr>
              <w:t>*Báo cáo kết quả và thảo luận</w:t>
            </w:r>
          </w:p>
          <w:p w:rsidR="005E0EBE" w:rsidRPr="005E0EBE" w:rsidRDefault="005E0EBE" w:rsidP="00516B57">
            <w:pPr>
              <w:spacing w:before="120" w:after="120" w:line="24" w:lineRule="atLeast"/>
              <w:ind w:firstLine="313"/>
              <w:rPr>
                <w:rFonts w:eastAsia="Times New Roman"/>
                <w:iCs/>
                <w:lang w:val="de-DE"/>
              </w:rPr>
            </w:pPr>
            <w:r w:rsidRPr="005E0EBE">
              <w:rPr>
                <w:rFonts w:eastAsia="Times New Roman"/>
                <w:iCs/>
                <w:lang w:val="de-DE"/>
              </w:rPr>
              <w:t>Sản phẩm của các nhóm</w:t>
            </w:r>
          </w:p>
          <w:p w:rsidR="005E0EBE" w:rsidRPr="005E0EBE" w:rsidRDefault="005E0EBE" w:rsidP="00516B57">
            <w:pPr>
              <w:spacing w:before="120" w:after="120" w:line="24" w:lineRule="atLeast"/>
              <w:jc w:val="both"/>
              <w:rPr>
                <w:rFonts w:eastAsia="Times New Roman"/>
                <w:b/>
                <w:i/>
                <w:iCs/>
                <w:lang w:val="de-DE"/>
              </w:rPr>
            </w:pPr>
            <w:r w:rsidRPr="005E0EBE">
              <w:rPr>
                <w:rFonts w:eastAsia="Times New Roman"/>
                <w:b/>
                <w:i/>
                <w:iCs/>
                <w:lang w:val="de-DE"/>
              </w:rPr>
              <w:t>*Đánh giá kết quả thực hiện nhiệm vụ</w:t>
            </w:r>
          </w:p>
          <w:p w:rsidR="005E0EBE" w:rsidRPr="005E0EBE" w:rsidRDefault="005E0EBE" w:rsidP="00516B57">
            <w:pPr>
              <w:spacing w:before="120" w:after="120" w:line="24" w:lineRule="atLeast"/>
              <w:jc w:val="both"/>
              <w:rPr>
                <w:rFonts w:eastAsia="Calibri"/>
                <w:b/>
                <w:bCs/>
                <w:i/>
                <w:iCs/>
              </w:rPr>
            </w:pPr>
            <w:r w:rsidRPr="005E0EBE">
              <w:rPr>
                <w:rFonts w:eastAsia="Arial"/>
              </w:rPr>
              <w:t>Giao cho học sinh thực hiện ngoài giờ học trên lớp và nộp sản phẩm vào tiết sau.</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5E0EBE" w:rsidRPr="005E0EBE" w:rsidRDefault="005E0EBE" w:rsidP="00516B57">
            <w:pPr>
              <w:spacing w:before="120" w:after="120" w:line="24" w:lineRule="atLeast"/>
              <w:jc w:val="center"/>
              <w:rPr>
                <w:rFonts w:eastAsia="Calibri"/>
                <w:b/>
              </w:rPr>
            </w:pPr>
          </w:p>
        </w:tc>
      </w:tr>
    </w:tbl>
    <w:p w:rsidR="005E0EBE" w:rsidRPr="005E0EBE" w:rsidRDefault="005E0EBE" w:rsidP="005E0EBE">
      <w:pPr>
        <w:spacing w:before="120" w:after="120" w:line="240" w:lineRule="auto"/>
        <w:jc w:val="both"/>
        <w:rPr>
          <w:b/>
          <w:color w:val="00B050"/>
        </w:rPr>
      </w:pPr>
    </w:p>
    <w:p w:rsidR="005E0EBE" w:rsidRPr="005E0EBE" w:rsidRDefault="005E0EBE" w:rsidP="005E0EBE">
      <w:pPr>
        <w:spacing w:before="120" w:after="120" w:line="240" w:lineRule="auto"/>
        <w:jc w:val="both"/>
        <w:rPr>
          <w:b/>
          <w:color w:val="00B050"/>
        </w:rPr>
      </w:pPr>
      <w:r w:rsidRPr="005E0EBE">
        <w:rPr>
          <w:b/>
          <w:color w:val="00B050"/>
        </w:rPr>
        <w:t>C. DẶN DÒ</w:t>
      </w:r>
    </w:p>
    <w:p w:rsidR="005E0EBE" w:rsidRPr="005E0EBE" w:rsidRDefault="005E0EBE" w:rsidP="005E0EBE">
      <w:pPr>
        <w:spacing w:before="120" w:after="120" w:line="240" w:lineRule="auto"/>
        <w:jc w:val="both"/>
      </w:pPr>
      <w:r w:rsidRPr="005E0EBE">
        <w:t>- Xem lại kết quả thực hành.</w:t>
      </w:r>
    </w:p>
    <w:p w:rsidR="005E0EBE" w:rsidRPr="005E0EBE" w:rsidRDefault="005E0EBE" w:rsidP="005E0EBE">
      <w:pPr>
        <w:spacing w:before="120" w:after="120" w:line="240" w:lineRule="auto"/>
        <w:jc w:val="both"/>
      </w:pPr>
      <w:r w:rsidRPr="005E0EBE">
        <w:t>- Mỗi Hs viết báo cáo kết quả thực theo mẫu</w:t>
      </w:r>
    </w:p>
    <w:p w:rsidR="005E0EBE" w:rsidRPr="005E0EBE" w:rsidRDefault="005E0EBE" w:rsidP="005E0EBE">
      <w:pPr>
        <w:spacing w:before="120" w:after="120" w:line="240" w:lineRule="auto"/>
        <w:jc w:val="both"/>
        <w:rPr>
          <w:b/>
          <w:color w:val="00B050"/>
          <w:spacing w:val="2"/>
          <w:position w:val="-2"/>
          <w:lang w:val="nl-NL"/>
        </w:rPr>
      </w:pPr>
      <w:r w:rsidRPr="005E0EBE">
        <w:rPr>
          <w:b/>
          <w:color w:val="00B050"/>
          <w:spacing w:val="2"/>
          <w:position w:val="-2"/>
          <w:lang w:val="nl-NL"/>
        </w:rPr>
        <w:t>D. KIỂM TRA ĐÁNH GIÁ THƯỜNG XUYÊN</w:t>
      </w:r>
    </w:p>
    <w:p w:rsidR="005E0EBE" w:rsidRPr="005E0EBE" w:rsidRDefault="005E0EBE" w:rsidP="005E0EBE">
      <w:pPr>
        <w:jc w:val="center"/>
        <w:rPr>
          <w:b/>
          <w:bCs/>
          <w:kern w:val="24"/>
        </w:rPr>
      </w:pPr>
      <w:r w:rsidRPr="005E0EBE">
        <w:rPr>
          <w:b/>
          <w:bCs/>
          <w:kern w:val="24"/>
        </w:rPr>
        <w:t>BẢNG KIỂM ĐÁNH GIÁ KẾT QUẢ THỰC HÀNH THÍ NGHIỆM</w:t>
      </w:r>
    </w:p>
    <w:p w:rsidR="005E0EBE" w:rsidRPr="005E0EBE" w:rsidRDefault="005E0EBE" w:rsidP="005E0EBE">
      <w:pPr>
        <w:jc w:val="center"/>
        <w:rPr>
          <w:b/>
          <w:bCs/>
          <w:kern w:val="24"/>
        </w:rPr>
      </w:pPr>
      <w:r w:rsidRPr="005E0EBE">
        <w:rPr>
          <w:b/>
          <w:bCs/>
          <w:kern w:val="24"/>
        </w:rPr>
        <w:t>(DÀNH CHO HỌC SINH)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32"/>
        <w:gridCol w:w="951"/>
        <w:gridCol w:w="1033"/>
      </w:tblGrid>
      <w:tr w:rsidR="005E0EBE" w:rsidRPr="005E0EBE" w:rsidTr="00516B57">
        <w:trPr>
          <w:jc w:val="center"/>
        </w:trPr>
        <w:tc>
          <w:tcPr>
            <w:tcW w:w="7532" w:type="dxa"/>
            <w:shd w:val="clear" w:color="auto" w:fill="auto"/>
          </w:tcPr>
          <w:p w:rsidR="005E0EBE" w:rsidRPr="005E0EBE" w:rsidRDefault="005E0EBE" w:rsidP="00516B57">
            <w:pPr>
              <w:jc w:val="both"/>
              <w:rPr>
                <w:bCs/>
                <w:kern w:val="24"/>
              </w:rPr>
            </w:pPr>
            <w:r w:rsidRPr="005E0EBE">
              <w:rPr>
                <w:bCs/>
                <w:kern w:val="24"/>
              </w:rPr>
              <w:t>Các tiêu chí</w:t>
            </w:r>
          </w:p>
        </w:tc>
        <w:tc>
          <w:tcPr>
            <w:tcW w:w="951" w:type="dxa"/>
            <w:shd w:val="clear" w:color="auto" w:fill="auto"/>
          </w:tcPr>
          <w:p w:rsidR="005E0EBE" w:rsidRPr="005E0EBE" w:rsidRDefault="005E0EBE" w:rsidP="00516B57">
            <w:pPr>
              <w:jc w:val="both"/>
              <w:rPr>
                <w:bCs/>
                <w:kern w:val="24"/>
              </w:rPr>
            </w:pPr>
            <w:r w:rsidRPr="005E0EBE">
              <w:rPr>
                <w:bCs/>
                <w:kern w:val="24"/>
              </w:rPr>
              <w:t>Có</w:t>
            </w:r>
          </w:p>
        </w:tc>
        <w:tc>
          <w:tcPr>
            <w:tcW w:w="1033" w:type="dxa"/>
            <w:shd w:val="clear" w:color="auto" w:fill="auto"/>
          </w:tcPr>
          <w:p w:rsidR="005E0EBE" w:rsidRPr="005E0EBE" w:rsidRDefault="005E0EBE" w:rsidP="00516B57">
            <w:pPr>
              <w:jc w:val="both"/>
              <w:rPr>
                <w:bCs/>
                <w:kern w:val="24"/>
              </w:rPr>
            </w:pPr>
            <w:r w:rsidRPr="005E0EBE">
              <w:rPr>
                <w:bCs/>
                <w:kern w:val="24"/>
              </w:rPr>
              <w:t>Không</w:t>
            </w:r>
          </w:p>
        </w:tc>
      </w:tr>
      <w:tr w:rsidR="005E0EBE" w:rsidRPr="005E0EBE" w:rsidTr="00516B57">
        <w:trPr>
          <w:jc w:val="center"/>
        </w:trPr>
        <w:tc>
          <w:tcPr>
            <w:tcW w:w="7532" w:type="dxa"/>
            <w:shd w:val="clear" w:color="auto" w:fill="auto"/>
          </w:tcPr>
          <w:p w:rsidR="005E0EBE" w:rsidRPr="005E0EBE" w:rsidRDefault="005E0EBE" w:rsidP="00516B57">
            <w:pPr>
              <w:jc w:val="both"/>
              <w:rPr>
                <w:bCs/>
                <w:kern w:val="24"/>
                <w:lang w:val="vi-VN"/>
              </w:rPr>
            </w:pPr>
            <w:r w:rsidRPr="005E0EBE">
              <w:rPr>
                <w:bCs/>
                <w:kern w:val="24"/>
              </w:rPr>
              <w:t xml:space="preserve">Chuẩn bị mẫu vật: </w:t>
            </w:r>
            <w:r w:rsidRPr="005E0EBE">
              <w:rPr>
                <w:bCs/>
                <w:kern w:val="24"/>
                <w:lang w:val="vi-VN"/>
              </w:rPr>
              <w:t>chậu khoai lang, rong đuôi chó</w:t>
            </w:r>
          </w:p>
        </w:tc>
        <w:tc>
          <w:tcPr>
            <w:tcW w:w="951" w:type="dxa"/>
            <w:shd w:val="clear" w:color="auto" w:fill="auto"/>
          </w:tcPr>
          <w:p w:rsidR="005E0EBE" w:rsidRPr="005E0EBE" w:rsidRDefault="005E0EBE" w:rsidP="00516B57">
            <w:pPr>
              <w:jc w:val="both"/>
              <w:rPr>
                <w:bCs/>
                <w:kern w:val="24"/>
              </w:rPr>
            </w:pPr>
          </w:p>
        </w:tc>
        <w:tc>
          <w:tcPr>
            <w:tcW w:w="1033" w:type="dxa"/>
            <w:shd w:val="clear" w:color="auto" w:fill="auto"/>
          </w:tcPr>
          <w:p w:rsidR="005E0EBE" w:rsidRPr="005E0EBE" w:rsidRDefault="005E0EBE" w:rsidP="00516B57">
            <w:pPr>
              <w:jc w:val="both"/>
              <w:rPr>
                <w:bCs/>
                <w:kern w:val="24"/>
              </w:rPr>
            </w:pPr>
          </w:p>
        </w:tc>
      </w:tr>
      <w:tr w:rsidR="005E0EBE" w:rsidRPr="005E0EBE" w:rsidTr="00516B57">
        <w:trPr>
          <w:jc w:val="center"/>
        </w:trPr>
        <w:tc>
          <w:tcPr>
            <w:tcW w:w="7532" w:type="dxa"/>
            <w:shd w:val="clear" w:color="auto" w:fill="auto"/>
          </w:tcPr>
          <w:p w:rsidR="005E0EBE" w:rsidRPr="005E0EBE" w:rsidRDefault="005E0EBE" w:rsidP="00516B57">
            <w:pPr>
              <w:jc w:val="both"/>
              <w:rPr>
                <w:bCs/>
                <w:kern w:val="24"/>
              </w:rPr>
            </w:pPr>
            <w:r w:rsidRPr="005E0EBE">
              <w:rPr>
                <w:bCs/>
                <w:kern w:val="24"/>
              </w:rPr>
              <w:t>Thực hiện được theo các bước hướng dẫn</w:t>
            </w:r>
          </w:p>
        </w:tc>
        <w:tc>
          <w:tcPr>
            <w:tcW w:w="951" w:type="dxa"/>
            <w:shd w:val="clear" w:color="auto" w:fill="auto"/>
          </w:tcPr>
          <w:p w:rsidR="005E0EBE" w:rsidRPr="005E0EBE" w:rsidRDefault="005E0EBE" w:rsidP="00516B57">
            <w:pPr>
              <w:jc w:val="both"/>
              <w:rPr>
                <w:bCs/>
                <w:kern w:val="24"/>
              </w:rPr>
            </w:pPr>
          </w:p>
        </w:tc>
        <w:tc>
          <w:tcPr>
            <w:tcW w:w="1033" w:type="dxa"/>
            <w:shd w:val="clear" w:color="auto" w:fill="auto"/>
          </w:tcPr>
          <w:p w:rsidR="005E0EBE" w:rsidRPr="005E0EBE" w:rsidRDefault="005E0EBE" w:rsidP="00516B57">
            <w:pPr>
              <w:jc w:val="both"/>
              <w:rPr>
                <w:bCs/>
                <w:kern w:val="24"/>
              </w:rPr>
            </w:pPr>
          </w:p>
        </w:tc>
      </w:tr>
      <w:tr w:rsidR="005E0EBE" w:rsidRPr="005E0EBE" w:rsidTr="00516B57">
        <w:trPr>
          <w:jc w:val="center"/>
        </w:trPr>
        <w:tc>
          <w:tcPr>
            <w:tcW w:w="7532" w:type="dxa"/>
            <w:shd w:val="clear" w:color="auto" w:fill="auto"/>
          </w:tcPr>
          <w:p w:rsidR="005E0EBE" w:rsidRPr="005E0EBE" w:rsidRDefault="005E0EBE" w:rsidP="00516B57">
            <w:pPr>
              <w:jc w:val="both"/>
              <w:rPr>
                <w:bCs/>
                <w:kern w:val="24"/>
              </w:rPr>
            </w:pPr>
            <w:r w:rsidRPr="005E0EBE">
              <w:rPr>
                <w:bCs/>
                <w:kern w:val="24"/>
              </w:rPr>
              <w:t>Có sự hợp tác giữa các thành viên trong nhóm</w:t>
            </w:r>
          </w:p>
        </w:tc>
        <w:tc>
          <w:tcPr>
            <w:tcW w:w="951" w:type="dxa"/>
            <w:shd w:val="clear" w:color="auto" w:fill="auto"/>
          </w:tcPr>
          <w:p w:rsidR="005E0EBE" w:rsidRPr="005E0EBE" w:rsidRDefault="005E0EBE" w:rsidP="00516B57">
            <w:pPr>
              <w:jc w:val="both"/>
              <w:rPr>
                <w:bCs/>
                <w:kern w:val="24"/>
              </w:rPr>
            </w:pPr>
          </w:p>
        </w:tc>
        <w:tc>
          <w:tcPr>
            <w:tcW w:w="1033" w:type="dxa"/>
            <w:shd w:val="clear" w:color="auto" w:fill="auto"/>
          </w:tcPr>
          <w:p w:rsidR="005E0EBE" w:rsidRPr="005E0EBE" w:rsidRDefault="005E0EBE" w:rsidP="00516B57">
            <w:pPr>
              <w:jc w:val="both"/>
              <w:rPr>
                <w:bCs/>
                <w:kern w:val="24"/>
              </w:rPr>
            </w:pPr>
          </w:p>
        </w:tc>
      </w:tr>
      <w:tr w:rsidR="005E0EBE" w:rsidRPr="005E0EBE" w:rsidTr="00516B57">
        <w:trPr>
          <w:jc w:val="center"/>
        </w:trPr>
        <w:tc>
          <w:tcPr>
            <w:tcW w:w="7532" w:type="dxa"/>
            <w:shd w:val="clear" w:color="auto" w:fill="auto"/>
          </w:tcPr>
          <w:p w:rsidR="005E0EBE" w:rsidRPr="005E0EBE" w:rsidRDefault="005E0EBE" w:rsidP="00516B57">
            <w:pPr>
              <w:jc w:val="both"/>
              <w:rPr>
                <w:bCs/>
                <w:kern w:val="24"/>
              </w:rPr>
            </w:pPr>
            <w:r w:rsidRPr="005E0EBE">
              <w:rPr>
                <w:bCs/>
                <w:kern w:val="24"/>
              </w:rPr>
              <w:t>Vẽ được hình tế bào đã quan sát</w:t>
            </w:r>
          </w:p>
        </w:tc>
        <w:tc>
          <w:tcPr>
            <w:tcW w:w="951" w:type="dxa"/>
            <w:shd w:val="clear" w:color="auto" w:fill="auto"/>
          </w:tcPr>
          <w:p w:rsidR="005E0EBE" w:rsidRPr="005E0EBE" w:rsidRDefault="005E0EBE" w:rsidP="00516B57">
            <w:pPr>
              <w:jc w:val="both"/>
              <w:rPr>
                <w:bCs/>
                <w:kern w:val="24"/>
              </w:rPr>
            </w:pPr>
          </w:p>
        </w:tc>
        <w:tc>
          <w:tcPr>
            <w:tcW w:w="1033" w:type="dxa"/>
            <w:shd w:val="clear" w:color="auto" w:fill="auto"/>
          </w:tcPr>
          <w:p w:rsidR="005E0EBE" w:rsidRPr="005E0EBE" w:rsidRDefault="005E0EBE" w:rsidP="00516B57">
            <w:pPr>
              <w:jc w:val="both"/>
              <w:rPr>
                <w:bCs/>
                <w:kern w:val="24"/>
              </w:rPr>
            </w:pPr>
          </w:p>
        </w:tc>
      </w:tr>
    </w:tbl>
    <w:p w:rsidR="005E0EBE" w:rsidRPr="005E0EBE" w:rsidRDefault="005E0EBE" w:rsidP="005E0EBE">
      <w:pPr>
        <w:jc w:val="both"/>
        <w:rPr>
          <w:bCs/>
          <w:kern w:val="24"/>
        </w:rPr>
      </w:pPr>
    </w:p>
    <w:p w:rsidR="005E0EBE" w:rsidRPr="005E0EBE" w:rsidRDefault="005E0EBE" w:rsidP="005E0EBE">
      <w:pPr>
        <w:jc w:val="center"/>
        <w:rPr>
          <w:b/>
          <w:bCs/>
          <w:kern w:val="24"/>
        </w:rPr>
      </w:pPr>
      <w:r w:rsidRPr="005E0EBE">
        <w:rPr>
          <w:b/>
          <w:bCs/>
          <w:kern w:val="24"/>
        </w:rPr>
        <w:t>BẢNG ĐÁNH GIÁ KẾT QUẢ THÍ NGHIỆM</w:t>
      </w:r>
    </w:p>
    <w:p w:rsidR="005E0EBE" w:rsidRPr="005E0EBE" w:rsidRDefault="005E0EBE" w:rsidP="005E0EBE">
      <w:pPr>
        <w:jc w:val="center"/>
        <w:rPr>
          <w:b/>
          <w:bCs/>
          <w:kern w:val="24"/>
        </w:rPr>
      </w:pPr>
      <w:r w:rsidRPr="005E0EBE">
        <w:rPr>
          <w:b/>
          <w:bCs/>
          <w:kern w:val="24"/>
        </w:rPr>
        <w:t>(DÀNH CHO GIÁO VIÊN)</w:t>
      </w:r>
    </w:p>
    <w:tbl>
      <w:tblPr>
        <w:tblW w:w="9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4"/>
        <w:gridCol w:w="4618"/>
        <w:gridCol w:w="900"/>
        <w:gridCol w:w="902"/>
        <w:gridCol w:w="1066"/>
      </w:tblGrid>
      <w:tr w:rsidR="005E0EBE" w:rsidRPr="005E0EBE" w:rsidTr="00516B57">
        <w:tc>
          <w:tcPr>
            <w:tcW w:w="2374" w:type="dxa"/>
            <w:vMerge w:val="restart"/>
            <w:shd w:val="clear" w:color="auto" w:fill="auto"/>
            <w:vAlign w:val="center"/>
          </w:tcPr>
          <w:p w:rsidR="005E0EBE" w:rsidRPr="005E0EBE" w:rsidRDefault="005E0EBE" w:rsidP="00516B57">
            <w:pPr>
              <w:jc w:val="center"/>
              <w:rPr>
                <w:bCs/>
                <w:kern w:val="24"/>
              </w:rPr>
            </w:pPr>
            <w:r w:rsidRPr="005E0EBE">
              <w:rPr>
                <w:bCs/>
                <w:kern w:val="24"/>
              </w:rPr>
              <w:t>Phẩm chất – Năng lực</w:t>
            </w:r>
          </w:p>
        </w:tc>
        <w:tc>
          <w:tcPr>
            <w:tcW w:w="4618" w:type="dxa"/>
            <w:vMerge w:val="restart"/>
            <w:shd w:val="clear" w:color="auto" w:fill="auto"/>
            <w:vAlign w:val="center"/>
          </w:tcPr>
          <w:p w:rsidR="005E0EBE" w:rsidRPr="005E0EBE" w:rsidRDefault="005E0EBE" w:rsidP="00516B57">
            <w:pPr>
              <w:jc w:val="center"/>
              <w:rPr>
                <w:bCs/>
                <w:kern w:val="24"/>
              </w:rPr>
            </w:pPr>
            <w:r w:rsidRPr="005E0EBE">
              <w:rPr>
                <w:bCs/>
                <w:kern w:val="24"/>
              </w:rPr>
              <w:t>Tiêu chí</w:t>
            </w:r>
          </w:p>
        </w:tc>
        <w:tc>
          <w:tcPr>
            <w:tcW w:w="2868" w:type="dxa"/>
            <w:gridSpan w:val="3"/>
            <w:shd w:val="clear" w:color="auto" w:fill="auto"/>
            <w:vAlign w:val="center"/>
          </w:tcPr>
          <w:p w:rsidR="005E0EBE" w:rsidRPr="005E0EBE" w:rsidRDefault="005E0EBE" w:rsidP="00516B57">
            <w:pPr>
              <w:jc w:val="center"/>
              <w:rPr>
                <w:bCs/>
                <w:kern w:val="24"/>
              </w:rPr>
            </w:pPr>
            <w:r w:rsidRPr="005E0EBE">
              <w:rPr>
                <w:bCs/>
                <w:kern w:val="24"/>
              </w:rPr>
              <w:t>Mức độ đạt được</w:t>
            </w:r>
          </w:p>
        </w:tc>
      </w:tr>
      <w:tr w:rsidR="005E0EBE" w:rsidRPr="005E0EBE" w:rsidTr="00516B57">
        <w:tc>
          <w:tcPr>
            <w:tcW w:w="2374" w:type="dxa"/>
            <w:vMerge/>
            <w:shd w:val="clear" w:color="auto" w:fill="auto"/>
            <w:vAlign w:val="center"/>
          </w:tcPr>
          <w:p w:rsidR="005E0EBE" w:rsidRPr="005E0EBE" w:rsidRDefault="005E0EBE" w:rsidP="00516B57">
            <w:pPr>
              <w:jc w:val="both"/>
              <w:rPr>
                <w:bCs/>
                <w:kern w:val="24"/>
              </w:rPr>
            </w:pPr>
          </w:p>
        </w:tc>
        <w:tc>
          <w:tcPr>
            <w:tcW w:w="4618" w:type="dxa"/>
            <w:vMerge/>
            <w:shd w:val="clear" w:color="auto" w:fill="auto"/>
            <w:vAlign w:val="center"/>
          </w:tcPr>
          <w:p w:rsidR="005E0EBE" w:rsidRPr="005E0EBE" w:rsidRDefault="005E0EBE" w:rsidP="00516B57">
            <w:pPr>
              <w:jc w:val="both"/>
              <w:rPr>
                <w:bCs/>
                <w:kern w:val="24"/>
              </w:rPr>
            </w:pPr>
          </w:p>
        </w:tc>
        <w:tc>
          <w:tcPr>
            <w:tcW w:w="900" w:type="dxa"/>
            <w:shd w:val="clear" w:color="auto" w:fill="auto"/>
            <w:vAlign w:val="center"/>
          </w:tcPr>
          <w:p w:rsidR="005E0EBE" w:rsidRPr="005E0EBE" w:rsidRDefault="005E0EBE" w:rsidP="00516B57">
            <w:pPr>
              <w:jc w:val="center"/>
              <w:rPr>
                <w:bCs/>
                <w:kern w:val="24"/>
              </w:rPr>
            </w:pPr>
            <w:r w:rsidRPr="005E0EBE">
              <w:rPr>
                <w:bCs/>
                <w:kern w:val="24"/>
              </w:rPr>
              <w:t>Mức 1</w:t>
            </w:r>
          </w:p>
        </w:tc>
        <w:tc>
          <w:tcPr>
            <w:tcW w:w="902" w:type="dxa"/>
            <w:shd w:val="clear" w:color="auto" w:fill="auto"/>
            <w:vAlign w:val="center"/>
          </w:tcPr>
          <w:p w:rsidR="005E0EBE" w:rsidRPr="005E0EBE" w:rsidRDefault="005E0EBE" w:rsidP="00516B57">
            <w:pPr>
              <w:jc w:val="center"/>
              <w:rPr>
                <w:bCs/>
                <w:kern w:val="24"/>
              </w:rPr>
            </w:pPr>
            <w:r w:rsidRPr="005E0EBE">
              <w:rPr>
                <w:bCs/>
                <w:kern w:val="24"/>
              </w:rPr>
              <w:t>Mức 2</w:t>
            </w:r>
          </w:p>
        </w:tc>
        <w:tc>
          <w:tcPr>
            <w:tcW w:w="1066" w:type="dxa"/>
            <w:shd w:val="clear" w:color="auto" w:fill="auto"/>
            <w:vAlign w:val="center"/>
          </w:tcPr>
          <w:p w:rsidR="005E0EBE" w:rsidRPr="005E0EBE" w:rsidRDefault="005E0EBE" w:rsidP="00516B57">
            <w:pPr>
              <w:jc w:val="center"/>
              <w:rPr>
                <w:bCs/>
                <w:kern w:val="24"/>
              </w:rPr>
            </w:pPr>
            <w:r w:rsidRPr="005E0EBE">
              <w:rPr>
                <w:bCs/>
                <w:kern w:val="24"/>
              </w:rPr>
              <w:t>Mức 3</w:t>
            </w:r>
          </w:p>
        </w:tc>
      </w:tr>
      <w:tr w:rsidR="005E0EBE" w:rsidRPr="005E0EBE" w:rsidTr="00516B57">
        <w:tc>
          <w:tcPr>
            <w:tcW w:w="2374" w:type="dxa"/>
            <w:shd w:val="clear" w:color="auto" w:fill="auto"/>
          </w:tcPr>
          <w:p w:rsidR="005E0EBE" w:rsidRPr="005E0EBE" w:rsidRDefault="005E0EBE" w:rsidP="00516B57">
            <w:pPr>
              <w:jc w:val="both"/>
              <w:rPr>
                <w:bCs/>
                <w:kern w:val="24"/>
              </w:rPr>
            </w:pPr>
            <w:r w:rsidRPr="005E0EBE">
              <w:rPr>
                <w:kern w:val="24"/>
              </w:rPr>
              <w:t>Giao tiếp và hợp tác</w:t>
            </w:r>
          </w:p>
        </w:tc>
        <w:tc>
          <w:tcPr>
            <w:tcW w:w="4618" w:type="dxa"/>
            <w:shd w:val="clear" w:color="auto" w:fill="auto"/>
          </w:tcPr>
          <w:p w:rsidR="005E0EBE" w:rsidRPr="005E0EBE" w:rsidRDefault="005E0EBE" w:rsidP="00516B57">
            <w:pPr>
              <w:jc w:val="both"/>
              <w:rPr>
                <w:bCs/>
                <w:kern w:val="24"/>
              </w:rPr>
            </w:pPr>
            <w:r w:rsidRPr="005E0EBE">
              <w:rPr>
                <w:bCs/>
                <w:kern w:val="24"/>
              </w:rPr>
              <w:t>Chuẩn bị mẫu vật</w:t>
            </w:r>
          </w:p>
        </w:tc>
        <w:tc>
          <w:tcPr>
            <w:tcW w:w="900" w:type="dxa"/>
            <w:shd w:val="clear" w:color="auto" w:fill="auto"/>
          </w:tcPr>
          <w:p w:rsidR="005E0EBE" w:rsidRPr="005E0EBE" w:rsidRDefault="005E0EBE" w:rsidP="00516B57">
            <w:pPr>
              <w:jc w:val="both"/>
              <w:rPr>
                <w:bCs/>
                <w:kern w:val="24"/>
              </w:rPr>
            </w:pPr>
          </w:p>
        </w:tc>
        <w:tc>
          <w:tcPr>
            <w:tcW w:w="902" w:type="dxa"/>
            <w:shd w:val="clear" w:color="auto" w:fill="auto"/>
          </w:tcPr>
          <w:p w:rsidR="005E0EBE" w:rsidRPr="005E0EBE" w:rsidRDefault="005E0EBE" w:rsidP="00516B57">
            <w:pPr>
              <w:jc w:val="both"/>
              <w:rPr>
                <w:bCs/>
                <w:kern w:val="24"/>
              </w:rPr>
            </w:pPr>
          </w:p>
        </w:tc>
        <w:tc>
          <w:tcPr>
            <w:tcW w:w="1066" w:type="dxa"/>
            <w:shd w:val="clear" w:color="auto" w:fill="auto"/>
          </w:tcPr>
          <w:p w:rsidR="005E0EBE" w:rsidRPr="005E0EBE" w:rsidRDefault="005E0EBE" w:rsidP="00516B57">
            <w:pPr>
              <w:jc w:val="both"/>
              <w:rPr>
                <w:bCs/>
                <w:kern w:val="24"/>
              </w:rPr>
            </w:pPr>
          </w:p>
        </w:tc>
      </w:tr>
      <w:tr w:rsidR="005E0EBE" w:rsidRPr="005E0EBE" w:rsidTr="00516B57">
        <w:tc>
          <w:tcPr>
            <w:tcW w:w="2374" w:type="dxa"/>
            <w:shd w:val="clear" w:color="auto" w:fill="auto"/>
          </w:tcPr>
          <w:p w:rsidR="005E0EBE" w:rsidRPr="005E0EBE" w:rsidRDefault="005E0EBE" w:rsidP="00516B57">
            <w:pPr>
              <w:jc w:val="both"/>
              <w:rPr>
                <w:bCs/>
                <w:kern w:val="24"/>
              </w:rPr>
            </w:pPr>
            <w:r w:rsidRPr="005E0EBE">
              <w:rPr>
                <w:kern w:val="24"/>
              </w:rPr>
              <w:t>Tìm hiểu tự nhiên</w:t>
            </w:r>
          </w:p>
        </w:tc>
        <w:tc>
          <w:tcPr>
            <w:tcW w:w="4618" w:type="dxa"/>
            <w:shd w:val="clear" w:color="auto" w:fill="auto"/>
          </w:tcPr>
          <w:p w:rsidR="005E0EBE" w:rsidRPr="005E0EBE" w:rsidRDefault="005E0EBE" w:rsidP="00516B57">
            <w:pPr>
              <w:jc w:val="both"/>
              <w:rPr>
                <w:bCs/>
                <w:kern w:val="24"/>
                <w:lang w:val="vi-VN"/>
              </w:rPr>
            </w:pPr>
            <w:r w:rsidRPr="005E0EBE">
              <w:rPr>
                <w:bCs/>
                <w:kern w:val="24"/>
              </w:rPr>
              <w:t xml:space="preserve">Thực hiện được theo các bước làm </w:t>
            </w:r>
            <w:r w:rsidRPr="005E0EBE">
              <w:rPr>
                <w:bCs/>
                <w:kern w:val="24"/>
                <w:lang w:val="vi-VN"/>
              </w:rPr>
              <w:t>thực hành</w:t>
            </w:r>
          </w:p>
        </w:tc>
        <w:tc>
          <w:tcPr>
            <w:tcW w:w="900" w:type="dxa"/>
            <w:shd w:val="clear" w:color="auto" w:fill="auto"/>
          </w:tcPr>
          <w:p w:rsidR="005E0EBE" w:rsidRPr="005E0EBE" w:rsidRDefault="005E0EBE" w:rsidP="00516B57">
            <w:pPr>
              <w:jc w:val="both"/>
              <w:rPr>
                <w:bCs/>
                <w:kern w:val="24"/>
              </w:rPr>
            </w:pPr>
          </w:p>
        </w:tc>
        <w:tc>
          <w:tcPr>
            <w:tcW w:w="902" w:type="dxa"/>
            <w:shd w:val="clear" w:color="auto" w:fill="auto"/>
          </w:tcPr>
          <w:p w:rsidR="005E0EBE" w:rsidRPr="005E0EBE" w:rsidRDefault="005E0EBE" w:rsidP="00516B57">
            <w:pPr>
              <w:jc w:val="both"/>
              <w:rPr>
                <w:bCs/>
                <w:kern w:val="24"/>
              </w:rPr>
            </w:pPr>
          </w:p>
        </w:tc>
        <w:tc>
          <w:tcPr>
            <w:tcW w:w="1066" w:type="dxa"/>
            <w:shd w:val="clear" w:color="auto" w:fill="auto"/>
          </w:tcPr>
          <w:p w:rsidR="005E0EBE" w:rsidRPr="005E0EBE" w:rsidRDefault="005E0EBE" w:rsidP="00516B57">
            <w:pPr>
              <w:jc w:val="both"/>
              <w:rPr>
                <w:bCs/>
                <w:kern w:val="24"/>
              </w:rPr>
            </w:pPr>
          </w:p>
        </w:tc>
      </w:tr>
      <w:tr w:rsidR="005E0EBE" w:rsidRPr="005E0EBE" w:rsidTr="00516B57">
        <w:tc>
          <w:tcPr>
            <w:tcW w:w="2374" w:type="dxa"/>
            <w:shd w:val="clear" w:color="auto" w:fill="auto"/>
          </w:tcPr>
          <w:p w:rsidR="005E0EBE" w:rsidRPr="005E0EBE" w:rsidRDefault="005E0EBE" w:rsidP="00516B57">
            <w:pPr>
              <w:jc w:val="both"/>
              <w:rPr>
                <w:kern w:val="24"/>
              </w:rPr>
            </w:pPr>
            <w:r w:rsidRPr="005E0EBE">
              <w:rPr>
                <w:kern w:val="24"/>
              </w:rPr>
              <w:t>Giao tiếp và hợp tác</w:t>
            </w:r>
          </w:p>
        </w:tc>
        <w:tc>
          <w:tcPr>
            <w:tcW w:w="4618" w:type="dxa"/>
            <w:shd w:val="clear" w:color="auto" w:fill="auto"/>
          </w:tcPr>
          <w:p w:rsidR="005E0EBE" w:rsidRPr="005E0EBE" w:rsidRDefault="005E0EBE" w:rsidP="00516B57">
            <w:pPr>
              <w:jc w:val="both"/>
              <w:rPr>
                <w:bCs/>
                <w:kern w:val="24"/>
              </w:rPr>
            </w:pPr>
            <w:r w:rsidRPr="005E0EBE">
              <w:rPr>
                <w:bCs/>
                <w:kern w:val="24"/>
              </w:rPr>
              <w:t>Có sự hợp tác giữa các thành viên trong nhóm</w:t>
            </w:r>
          </w:p>
        </w:tc>
        <w:tc>
          <w:tcPr>
            <w:tcW w:w="900" w:type="dxa"/>
            <w:shd w:val="clear" w:color="auto" w:fill="auto"/>
          </w:tcPr>
          <w:p w:rsidR="005E0EBE" w:rsidRPr="005E0EBE" w:rsidRDefault="005E0EBE" w:rsidP="00516B57">
            <w:pPr>
              <w:jc w:val="both"/>
              <w:rPr>
                <w:bCs/>
                <w:kern w:val="24"/>
              </w:rPr>
            </w:pPr>
          </w:p>
        </w:tc>
        <w:tc>
          <w:tcPr>
            <w:tcW w:w="902" w:type="dxa"/>
            <w:shd w:val="clear" w:color="auto" w:fill="auto"/>
          </w:tcPr>
          <w:p w:rsidR="005E0EBE" w:rsidRPr="005E0EBE" w:rsidRDefault="005E0EBE" w:rsidP="00516B57">
            <w:pPr>
              <w:jc w:val="both"/>
              <w:rPr>
                <w:bCs/>
                <w:kern w:val="24"/>
              </w:rPr>
            </w:pPr>
          </w:p>
        </w:tc>
        <w:tc>
          <w:tcPr>
            <w:tcW w:w="1066" w:type="dxa"/>
            <w:shd w:val="clear" w:color="auto" w:fill="auto"/>
          </w:tcPr>
          <w:p w:rsidR="005E0EBE" w:rsidRPr="005E0EBE" w:rsidRDefault="005E0EBE" w:rsidP="00516B57">
            <w:pPr>
              <w:jc w:val="both"/>
              <w:rPr>
                <w:bCs/>
                <w:kern w:val="24"/>
              </w:rPr>
            </w:pPr>
          </w:p>
        </w:tc>
      </w:tr>
      <w:tr w:rsidR="005E0EBE" w:rsidRPr="005E0EBE" w:rsidTr="00516B57">
        <w:tc>
          <w:tcPr>
            <w:tcW w:w="2374" w:type="dxa"/>
            <w:shd w:val="clear" w:color="auto" w:fill="auto"/>
          </w:tcPr>
          <w:p w:rsidR="005E0EBE" w:rsidRPr="005E0EBE" w:rsidRDefault="005E0EBE" w:rsidP="00516B57">
            <w:pPr>
              <w:jc w:val="both"/>
              <w:rPr>
                <w:bCs/>
                <w:kern w:val="24"/>
              </w:rPr>
            </w:pPr>
            <w:r w:rsidRPr="005E0EBE">
              <w:rPr>
                <w:kern w:val="24"/>
              </w:rPr>
              <w:t>Trung thực</w:t>
            </w:r>
          </w:p>
        </w:tc>
        <w:tc>
          <w:tcPr>
            <w:tcW w:w="4618" w:type="dxa"/>
            <w:shd w:val="clear" w:color="auto" w:fill="auto"/>
          </w:tcPr>
          <w:p w:rsidR="005E0EBE" w:rsidRPr="005E0EBE" w:rsidRDefault="005E0EBE" w:rsidP="00516B57">
            <w:pPr>
              <w:jc w:val="both"/>
              <w:rPr>
                <w:bCs/>
                <w:kern w:val="24"/>
              </w:rPr>
            </w:pPr>
            <w:r w:rsidRPr="005E0EBE">
              <w:rPr>
                <w:bCs/>
                <w:kern w:val="24"/>
                <w:lang w:val="vi-VN"/>
              </w:rPr>
              <w:t xml:space="preserve">Báo cáo kết quả thí nghiệm </w:t>
            </w:r>
            <w:r w:rsidRPr="005E0EBE">
              <w:rPr>
                <w:bCs/>
                <w:kern w:val="24"/>
              </w:rPr>
              <w:t xml:space="preserve"> đã quan sát</w:t>
            </w:r>
          </w:p>
        </w:tc>
        <w:tc>
          <w:tcPr>
            <w:tcW w:w="900" w:type="dxa"/>
            <w:shd w:val="clear" w:color="auto" w:fill="auto"/>
          </w:tcPr>
          <w:p w:rsidR="005E0EBE" w:rsidRPr="005E0EBE" w:rsidRDefault="005E0EBE" w:rsidP="00516B57">
            <w:pPr>
              <w:jc w:val="both"/>
              <w:rPr>
                <w:bCs/>
                <w:kern w:val="24"/>
              </w:rPr>
            </w:pPr>
          </w:p>
        </w:tc>
        <w:tc>
          <w:tcPr>
            <w:tcW w:w="902" w:type="dxa"/>
            <w:shd w:val="clear" w:color="auto" w:fill="auto"/>
          </w:tcPr>
          <w:p w:rsidR="005E0EBE" w:rsidRPr="005E0EBE" w:rsidRDefault="005E0EBE" w:rsidP="00516B57">
            <w:pPr>
              <w:jc w:val="both"/>
              <w:rPr>
                <w:bCs/>
                <w:kern w:val="24"/>
              </w:rPr>
            </w:pPr>
          </w:p>
        </w:tc>
        <w:tc>
          <w:tcPr>
            <w:tcW w:w="1066" w:type="dxa"/>
            <w:shd w:val="clear" w:color="auto" w:fill="auto"/>
          </w:tcPr>
          <w:p w:rsidR="005E0EBE" w:rsidRPr="005E0EBE" w:rsidRDefault="005E0EBE" w:rsidP="00516B57">
            <w:pPr>
              <w:jc w:val="both"/>
              <w:rPr>
                <w:bCs/>
                <w:kern w:val="24"/>
              </w:rPr>
            </w:pPr>
          </w:p>
        </w:tc>
      </w:tr>
    </w:tbl>
    <w:p w:rsidR="005E0EBE" w:rsidRPr="005E0EBE" w:rsidRDefault="005E0EBE" w:rsidP="005E0EBE">
      <w:pPr>
        <w:jc w:val="both"/>
        <w:rPr>
          <w:bCs/>
          <w:kern w:val="24"/>
        </w:rPr>
      </w:pPr>
    </w:p>
    <w:p w:rsidR="005E0EBE" w:rsidRPr="005E0EBE" w:rsidRDefault="005E0EBE" w:rsidP="005E0EBE">
      <w:pPr>
        <w:jc w:val="center"/>
        <w:rPr>
          <w:b/>
          <w:bCs/>
          <w:kern w:val="24"/>
        </w:rPr>
      </w:pPr>
      <w:r w:rsidRPr="005E0EBE">
        <w:rPr>
          <w:b/>
          <w:bCs/>
          <w:kern w:val="24"/>
        </w:rPr>
        <w:t>RUBRIC ĐÁNH GIÁ KẾT QUẢ THỰC HIỆN THÍ NGHIỆM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4"/>
        <w:gridCol w:w="2551"/>
        <w:gridCol w:w="2552"/>
        <w:gridCol w:w="3177"/>
      </w:tblGrid>
      <w:tr w:rsidR="005E0EBE" w:rsidRPr="005E0EBE" w:rsidTr="00516B57">
        <w:tc>
          <w:tcPr>
            <w:tcW w:w="1764" w:type="dxa"/>
            <w:vMerge w:val="restart"/>
            <w:shd w:val="clear" w:color="auto" w:fill="auto"/>
          </w:tcPr>
          <w:p w:rsidR="005E0EBE" w:rsidRPr="005E0EBE" w:rsidRDefault="005E0EBE" w:rsidP="00516B57">
            <w:pPr>
              <w:jc w:val="center"/>
              <w:rPr>
                <w:b/>
                <w:bCs/>
                <w:kern w:val="24"/>
              </w:rPr>
            </w:pPr>
            <w:r w:rsidRPr="005E0EBE">
              <w:rPr>
                <w:b/>
                <w:bCs/>
                <w:kern w:val="24"/>
              </w:rPr>
              <w:t>Kĩ năng</w:t>
            </w:r>
          </w:p>
        </w:tc>
        <w:tc>
          <w:tcPr>
            <w:tcW w:w="8280" w:type="dxa"/>
            <w:gridSpan w:val="3"/>
            <w:shd w:val="clear" w:color="auto" w:fill="auto"/>
          </w:tcPr>
          <w:p w:rsidR="005E0EBE" w:rsidRPr="005E0EBE" w:rsidRDefault="005E0EBE" w:rsidP="00516B57">
            <w:pPr>
              <w:jc w:val="center"/>
              <w:rPr>
                <w:b/>
                <w:bCs/>
                <w:kern w:val="24"/>
              </w:rPr>
            </w:pPr>
            <w:r w:rsidRPr="005E0EBE">
              <w:rPr>
                <w:b/>
                <w:bCs/>
                <w:kern w:val="24"/>
              </w:rPr>
              <w:t>Mức độ biểu hiện</w:t>
            </w:r>
          </w:p>
        </w:tc>
      </w:tr>
      <w:tr w:rsidR="005E0EBE" w:rsidRPr="005E0EBE" w:rsidTr="00516B57">
        <w:tc>
          <w:tcPr>
            <w:tcW w:w="1764" w:type="dxa"/>
            <w:vMerge/>
            <w:shd w:val="clear" w:color="auto" w:fill="auto"/>
          </w:tcPr>
          <w:p w:rsidR="005E0EBE" w:rsidRPr="005E0EBE" w:rsidRDefault="005E0EBE" w:rsidP="00516B57">
            <w:pPr>
              <w:jc w:val="center"/>
              <w:rPr>
                <w:b/>
                <w:bCs/>
                <w:kern w:val="24"/>
              </w:rPr>
            </w:pPr>
          </w:p>
        </w:tc>
        <w:tc>
          <w:tcPr>
            <w:tcW w:w="2551" w:type="dxa"/>
            <w:shd w:val="clear" w:color="auto" w:fill="auto"/>
          </w:tcPr>
          <w:p w:rsidR="005E0EBE" w:rsidRPr="005E0EBE" w:rsidRDefault="005E0EBE" w:rsidP="00516B57">
            <w:pPr>
              <w:jc w:val="center"/>
              <w:rPr>
                <w:b/>
                <w:bCs/>
                <w:kern w:val="24"/>
              </w:rPr>
            </w:pPr>
            <w:r w:rsidRPr="005E0EBE">
              <w:rPr>
                <w:b/>
                <w:bCs/>
                <w:kern w:val="24"/>
              </w:rPr>
              <w:t>Mức 1</w:t>
            </w:r>
          </w:p>
        </w:tc>
        <w:tc>
          <w:tcPr>
            <w:tcW w:w="2552" w:type="dxa"/>
            <w:shd w:val="clear" w:color="auto" w:fill="auto"/>
          </w:tcPr>
          <w:p w:rsidR="005E0EBE" w:rsidRPr="005E0EBE" w:rsidRDefault="005E0EBE" w:rsidP="00516B57">
            <w:pPr>
              <w:jc w:val="center"/>
              <w:rPr>
                <w:b/>
                <w:bCs/>
                <w:kern w:val="24"/>
              </w:rPr>
            </w:pPr>
            <w:r w:rsidRPr="005E0EBE">
              <w:rPr>
                <w:b/>
                <w:bCs/>
                <w:kern w:val="24"/>
              </w:rPr>
              <w:t>Mức 2</w:t>
            </w:r>
          </w:p>
        </w:tc>
        <w:tc>
          <w:tcPr>
            <w:tcW w:w="3177" w:type="dxa"/>
            <w:shd w:val="clear" w:color="auto" w:fill="auto"/>
          </w:tcPr>
          <w:p w:rsidR="005E0EBE" w:rsidRPr="005E0EBE" w:rsidRDefault="005E0EBE" w:rsidP="00516B57">
            <w:pPr>
              <w:jc w:val="center"/>
              <w:rPr>
                <w:b/>
                <w:bCs/>
                <w:kern w:val="24"/>
              </w:rPr>
            </w:pPr>
            <w:r w:rsidRPr="005E0EBE">
              <w:rPr>
                <w:b/>
                <w:bCs/>
                <w:kern w:val="24"/>
              </w:rPr>
              <w:t>Mức 3</w:t>
            </w:r>
          </w:p>
        </w:tc>
      </w:tr>
      <w:tr w:rsidR="005E0EBE" w:rsidRPr="005E0EBE" w:rsidTr="00516B57">
        <w:tc>
          <w:tcPr>
            <w:tcW w:w="1764" w:type="dxa"/>
            <w:shd w:val="clear" w:color="auto" w:fill="auto"/>
          </w:tcPr>
          <w:p w:rsidR="005E0EBE" w:rsidRPr="005E0EBE" w:rsidRDefault="005E0EBE" w:rsidP="00516B57">
            <w:pPr>
              <w:jc w:val="both"/>
              <w:rPr>
                <w:bCs/>
                <w:kern w:val="24"/>
              </w:rPr>
            </w:pPr>
            <w:r w:rsidRPr="005E0EBE">
              <w:rPr>
                <w:bCs/>
                <w:kern w:val="24"/>
              </w:rPr>
              <w:lastRenderedPageBreak/>
              <w:t>Chuẩn bị mẫu vật</w:t>
            </w:r>
          </w:p>
        </w:tc>
        <w:tc>
          <w:tcPr>
            <w:tcW w:w="2551" w:type="dxa"/>
            <w:shd w:val="clear" w:color="auto" w:fill="auto"/>
          </w:tcPr>
          <w:p w:rsidR="005E0EBE" w:rsidRPr="005E0EBE" w:rsidRDefault="005E0EBE" w:rsidP="00516B57">
            <w:pPr>
              <w:jc w:val="both"/>
              <w:rPr>
                <w:bCs/>
                <w:kern w:val="24"/>
              </w:rPr>
            </w:pPr>
            <w:r w:rsidRPr="005E0EBE">
              <w:rPr>
                <w:bCs/>
                <w:kern w:val="24"/>
              </w:rPr>
              <w:t>Chuẩn bị đầy đủ các nguyên vật liệu, dụng cụ thực hành thí nghiệm</w:t>
            </w:r>
          </w:p>
        </w:tc>
        <w:tc>
          <w:tcPr>
            <w:tcW w:w="2552" w:type="dxa"/>
            <w:shd w:val="clear" w:color="auto" w:fill="auto"/>
          </w:tcPr>
          <w:p w:rsidR="005E0EBE" w:rsidRPr="005E0EBE" w:rsidRDefault="005E0EBE" w:rsidP="00516B57">
            <w:pPr>
              <w:jc w:val="both"/>
              <w:rPr>
                <w:bCs/>
                <w:kern w:val="24"/>
              </w:rPr>
            </w:pPr>
            <w:r w:rsidRPr="005E0EBE">
              <w:rPr>
                <w:bCs/>
                <w:kern w:val="24"/>
              </w:rPr>
              <w:t>Chuẩn bị được hầu hết các nguyên vật liệu, dụng cụ thực hành thí nghiệm</w:t>
            </w:r>
          </w:p>
        </w:tc>
        <w:tc>
          <w:tcPr>
            <w:tcW w:w="3177" w:type="dxa"/>
            <w:shd w:val="clear" w:color="auto" w:fill="auto"/>
          </w:tcPr>
          <w:p w:rsidR="005E0EBE" w:rsidRPr="005E0EBE" w:rsidRDefault="005E0EBE" w:rsidP="00516B57">
            <w:pPr>
              <w:jc w:val="both"/>
              <w:rPr>
                <w:bCs/>
                <w:kern w:val="24"/>
              </w:rPr>
            </w:pPr>
            <w:r w:rsidRPr="005E0EBE">
              <w:rPr>
                <w:bCs/>
                <w:kern w:val="24"/>
              </w:rPr>
              <w:t>Không chuẩn bị hoặc có chuẩn bị nhưng còn thiếu nhiều nguyên vật liệu, dụng cụ thực hành thí nghiệm</w:t>
            </w:r>
          </w:p>
        </w:tc>
      </w:tr>
      <w:tr w:rsidR="005E0EBE" w:rsidRPr="005E0EBE" w:rsidTr="00516B57">
        <w:tc>
          <w:tcPr>
            <w:tcW w:w="1764" w:type="dxa"/>
            <w:shd w:val="clear" w:color="auto" w:fill="auto"/>
          </w:tcPr>
          <w:p w:rsidR="005E0EBE" w:rsidRPr="005E0EBE" w:rsidRDefault="005E0EBE" w:rsidP="00516B57">
            <w:pPr>
              <w:jc w:val="both"/>
              <w:rPr>
                <w:bCs/>
                <w:kern w:val="24"/>
              </w:rPr>
            </w:pPr>
            <w:r w:rsidRPr="005E0EBE">
              <w:rPr>
                <w:bCs/>
                <w:kern w:val="24"/>
              </w:rPr>
              <w:t>Thực hiện được theo các bước hướng dẫn</w:t>
            </w:r>
          </w:p>
        </w:tc>
        <w:tc>
          <w:tcPr>
            <w:tcW w:w="2551" w:type="dxa"/>
            <w:shd w:val="clear" w:color="auto" w:fill="auto"/>
          </w:tcPr>
          <w:p w:rsidR="005E0EBE" w:rsidRPr="005E0EBE" w:rsidRDefault="005E0EBE" w:rsidP="00516B57">
            <w:pPr>
              <w:jc w:val="both"/>
              <w:rPr>
                <w:bCs/>
                <w:kern w:val="24"/>
              </w:rPr>
            </w:pPr>
            <w:r w:rsidRPr="005E0EBE">
              <w:rPr>
                <w:bCs/>
                <w:kern w:val="24"/>
              </w:rPr>
              <w:t>Thực hiện chính xác và nhanh toàn bộ các bước trong quy trình thí nghiệm</w:t>
            </w:r>
          </w:p>
        </w:tc>
        <w:tc>
          <w:tcPr>
            <w:tcW w:w="2552" w:type="dxa"/>
            <w:shd w:val="clear" w:color="auto" w:fill="auto"/>
          </w:tcPr>
          <w:p w:rsidR="005E0EBE" w:rsidRPr="005E0EBE" w:rsidRDefault="005E0EBE" w:rsidP="00516B57">
            <w:pPr>
              <w:jc w:val="both"/>
              <w:rPr>
                <w:bCs/>
                <w:kern w:val="24"/>
              </w:rPr>
            </w:pPr>
            <w:r w:rsidRPr="005E0EBE">
              <w:rPr>
                <w:bCs/>
                <w:kern w:val="24"/>
              </w:rPr>
              <w:t>Thực hiện đúng phần lớn các bước trong quy trình thí nghiệm</w:t>
            </w:r>
          </w:p>
        </w:tc>
        <w:tc>
          <w:tcPr>
            <w:tcW w:w="3177" w:type="dxa"/>
            <w:shd w:val="clear" w:color="auto" w:fill="auto"/>
          </w:tcPr>
          <w:p w:rsidR="005E0EBE" w:rsidRPr="005E0EBE" w:rsidRDefault="005E0EBE" w:rsidP="00516B57">
            <w:pPr>
              <w:jc w:val="both"/>
              <w:rPr>
                <w:bCs/>
                <w:kern w:val="24"/>
              </w:rPr>
            </w:pPr>
            <w:r w:rsidRPr="005E0EBE">
              <w:rPr>
                <w:bCs/>
                <w:kern w:val="24"/>
              </w:rPr>
              <w:t>Không thực hiện được hoặc thực hiện không đúng nhiều bước trong quy trình thí nghiệm</w:t>
            </w:r>
          </w:p>
        </w:tc>
      </w:tr>
      <w:tr w:rsidR="005E0EBE" w:rsidRPr="005E0EBE" w:rsidTr="00516B57">
        <w:tc>
          <w:tcPr>
            <w:tcW w:w="1764" w:type="dxa"/>
            <w:shd w:val="clear" w:color="auto" w:fill="auto"/>
          </w:tcPr>
          <w:p w:rsidR="005E0EBE" w:rsidRPr="005E0EBE" w:rsidRDefault="005E0EBE" w:rsidP="00516B57">
            <w:pPr>
              <w:jc w:val="both"/>
              <w:rPr>
                <w:bCs/>
                <w:kern w:val="24"/>
              </w:rPr>
            </w:pPr>
            <w:r w:rsidRPr="005E0EBE">
              <w:rPr>
                <w:bCs/>
                <w:kern w:val="24"/>
              </w:rPr>
              <w:t>Có sự hợp tác giữa các thành viên trong nhóm</w:t>
            </w:r>
          </w:p>
        </w:tc>
        <w:tc>
          <w:tcPr>
            <w:tcW w:w="2551" w:type="dxa"/>
            <w:shd w:val="clear" w:color="auto" w:fill="auto"/>
          </w:tcPr>
          <w:p w:rsidR="005E0EBE" w:rsidRPr="005E0EBE" w:rsidRDefault="005E0EBE" w:rsidP="00516B57">
            <w:pPr>
              <w:jc w:val="both"/>
              <w:rPr>
                <w:bCs/>
                <w:kern w:val="24"/>
              </w:rPr>
            </w:pPr>
            <w:r w:rsidRPr="005E0EBE">
              <w:rPr>
                <w:bCs/>
                <w:kern w:val="24"/>
              </w:rPr>
              <w:t xml:space="preserve">Tất cả thành viên trong nhóm có sự trao đổi, thống nhất với nhau, giúp đỡ lẫn nhau khi thực hành. </w:t>
            </w:r>
          </w:p>
        </w:tc>
        <w:tc>
          <w:tcPr>
            <w:tcW w:w="2552" w:type="dxa"/>
            <w:shd w:val="clear" w:color="auto" w:fill="auto"/>
          </w:tcPr>
          <w:p w:rsidR="005E0EBE" w:rsidRPr="005E0EBE" w:rsidRDefault="005E0EBE" w:rsidP="00516B57">
            <w:pPr>
              <w:jc w:val="both"/>
              <w:rPr>
                <w:bCs/>
                <w:kern w:val="24"/>
              </w:rPr>
            </w:pPr>
            <w:r w:rsidRPr="005E0EBE">
              <w:rPr>
                <w:bCs/>
                <w:kern w:val="24"/>
              </w:rPr>
              <w:t>Các thành viên trong nhóm chưa có sự thống nhất, chưa giúp đỡ lẫn nhau khi thực hành.</w:t>
            </w:r>
          </w:p>
        </w:tc>
        <w:tc>
          <w:tcPr>
            <w:tcW w:w="3177" w:type="dxa"/>
            <w:shd w:val="clear" w:color="auto" w:fill="auto"/>
          </w:tcPr>
          <w:p w:rsidR="005E0EBE" w:rsidRPr="005E0EBE" w:rsidRDefault="005E0EBE" w:rsidP="00516B57">
            <w:pPr>
              <w:jc w:val="both"/>
              <w:rPr>
                <w:bCs/>
                <w:kern w:val="24"/>
              </w:rPr>
            </w:pPr>
            <w:r w:rsidRPr="005E0EBE">
              <w:rPr>
                <w:bCs/>
                <w:kern w:val="24"/>
              </w:rPr>
              <w:t>Các thành viên trong nhóm chưa có sự thống nhất, chưa giúp đỡ nhau thực hành, còn học sinh chỉ quan sát mà không thực hiện.</w:t>
            </w:r>
          </w:p>
        </w:tc>
      </w:tr>
      <w:tr w:rsidR="005E0EBE" w:rsidRPr="005E0EBE" w:rsidTr="00516B57">
        <w:tc>
          <w:tcPr>
            <w:tcW w:w="1764" w:type="dxa"/>
            <w:shd w:val="clear" w:color="auto" w:fill="auto"/>
          </w:tcPr>
          <w:p w:rsidR="005E0EBE" w:rsidRPr="005E0EBE" w:rsidRDefault="005E0EBE" w:rsidP="00516B57">
            <w:pPr>
              <w:jc w:val="both"/>
              <w:rPr>
                <w:bCs/>
                <w:kern w:val="24"/>
                <w:lang w:val="vi-VN"/>
              </w:rPr>
            </w:pPr>
            <w:r w:rsidRPr="005E0EBE">
              <w:rPr>
                <w:bCs/>
                <w:kern w:val="24"/>
              </w:rPr>
              <w:t xml:space="preserve">Làm </w:t>
            </w:r>
            <w:r w:rsidRPr="005E0EBE">
              <w:rPr>
                <w:bCs/>
                <w:kern w:val="24"/>
                <w:lang w:val="vi-VN"/>
              </w:rPr>
              <w:t>thí nghiệm</w:t>
            </w:r>
            <w:r w:rsidRPr="005E0EBE">
              <w:rPr>
                <w:bCs/>
                <w:kern w:val="24"/>
              </w:rPr>
              <w:t xml:space="preserve">, </w:t>
            </w:r>
            <w:r w:rsidRPr="005E0EBE">
              <w:rPr>
                <w:bCs/>
                <w:kern w:val="24"/>
                <w:lang w:val="vi-VN"/>
              </w:rPr>
              <w:t>báo cáo kết quả thí nghiệm và trả lời câu hỏi thảo luận và vận dụng</w:t>
            </w:r>
          </w:p>
        </w:tc>
        <w:tc>
          <w:tcPr>
            <w:tcW w:w="2551" w:type="dxa"/>
            <w:shd w:val="clear" w:color="auto" w:fill="auto"/>
          </w:tcPr>
          <w:p w:rsidR="005E0EBE" w:rsidRPr="005E0EBE" w:rsidRDefault="005E0EBE" w:rsidP="00516B57">
            <w:pPr>
              <w:jc w:val="both"/>
              <w:rPr>
                <w:bCs/>
                <w:kern w:val="24"/>
              </w:rPr>
            </w:pPr>
            <w:r w:rsidRPr="005E0EBE">
              <w:rPr>
                <w:bCs/>
                <w:kern w:val="24"/>
              </w:rPr>
              <w:t xml:space="preserve">Làm </w:t>
            </w:r>
            <w:r w:rsidRPr="005E0EBE">
              <w:rPr>
                <w:bCs/>
                <w:kern w:val="24"/>
                <w:lang w:val="vi-VN"/>
              </w:rPr>
              <w:t>thí nghiệm</w:t>
            </w:r>
            <w:r w:rsidRPr="005E0EBE">
              <w:rPr>
                <w:bCs/>
                <w:kern w:val="24"/>
              </w:rPr>
              <w:t xml:space="preserve">, </w:t>
            </w:r>
            <w:r w:rsidRPr="005E0EBE">
              <w:rPr>
                <w:bCs/>
                <w:kern w:val="24"/>
                <w:lang w:val="vi-VN"/>
              </w:rPr>
              <w:t>báo cáo kết quả thí nghiệm và trả lời câu hỏi thảo luận và vận dụng</w:t>
            </w:r>
            <w:r w:rsidRPr="005E0EBE">
              <w:rPr>
                <w:bCs/>
                <w:kern w:val="24"/>
              </w:rPr>
              <w:t xml:space="preserve"> một cách chính xác</w:t>
            </w:r>
          </w:p>
        </w:tc>
        <w:tc>
          <w:tcPr>
            <w:tcW w:w="2552" w:type="dxa"/>
            <w:shd w:val="clear" w:color="auto" w:fill="auto"/>
          </w:tcPr>
          <w:p w:rsidR="005E0EBE" w:rsidRPr="005E0EBE" w:rsidRDefault="005E0EBE" w:rsidP="00516B57">
            <w:pPr>
              <w:jc w:val="both"/>
              <w:rPr>
                <w:bCs/>
                <w:kern w:val="24"/>
                <w:lang w:val="vi-VN"/>
              </w:rPr>
            </w:pPr>
            <w:r w:rsidRPr="005E0EBE">
              <w:rPr>
                <w:bCs/>
                <w:kern w:val="24"/>
              </w:rPr>
              <w:t xml:space="preserve">Làm được </w:t>
            </w:r>
            <w:r w:rsidRPr="005E0EBE">
              <w:rPr>
                <w:bCs/>
                <w:kern w:val="24"/>
                <w:lang w:val="vi-VN"/>
              </w:rPr>
              <w:t>thí nghiệm</w:t>
            </w:r>
            <w:r w:rsidRPr="005E0EBE">
              <w:rPr>
                <w:bCs/>
                <w:kern w:val="24"/>
              </w:rPr>
              <w:t xml:space="preserve">, </w:t>
            </w:r>
            <w:r w:rsidRPr="005E0EBE">
              <w:rPr>
                <w:bCs/>
                <w:kern w:val="24"/>
                <w:lang w:val="vi-VN"/>
              </w:rPr>
              <w:t xml:space="preserve">báo cáo kết quả thí nghiệm </w:t>
            </w:r>
            <w:r w:rsidRPr="005E0EBE">
              <w:rPr>
                <w:bCs/>
                <w:kern w:val="24"/>
              </w:rPr>
              <w:t>một cách chính xác</w:t>
            </w:r>
            <w:r w:rsidRPr="005E0EBE">
              <w:rPr>
                <w:bCs/>
                <w:kern w:val="24"/>
                <w:lang w:val="vi-VN"/>
              </w:rPr>
              <w:t xml:space="preserve"> và trả lời câu hỏi thảo luận và vận dụng đúng 80%</w:t>
            </w:r>
          </w:p>
        </w:tc>
        <w:tc>
          <w:tcPr>
            <w:tcW w:w="3177" w:type="dxa"/>
            <w:shd w:val="clear" w:color="auto" w:fill="auto"/>
          </w:tcPr>
          <w:p w:rsidR="005E0EBE" w:rsidRPr="005E0EBE" w:rsidRDefault="005E0EBE" w:rsidP="00516B57">
            <w:pPr>
              <w:jc w:val="both"/>
              <w:rPr>
                <w:bCs/>
                <w:kern w:val="24"/>
              </w:rPr>
            </w:pPr>
            <w:r w:rsidRPr="005E0EBE">
              <w:rPr>
                <w:bCs/>
                <w:kern w:val="24"/>
              </w:rPr>
              <w:t xml:space="preserve">Làm được </w:t>
            </w:r>
            <w:r w:rsidRPr="005E0EBE">
              <w:rPr>
                <w:bCs/>
                <w:kern w:val="24"/>
                <w:lang w:val="vi-VN"/>
              </w:rPr>
              <w:t>thí nghiệm</w:t>
            </w:r>
            <w:r w:rsidRPr="005E0EBE">
              <w:rPr>
                <w:bCs/>
                <w:kern w:val="24"/>
              </w:rPr>
              <w:t xml:space="preserve">, </w:t>
            </w:r>
            <w:r w:rsidRPr="005E0EBE">
              <w:rPr>
                <w:bCs/>
                <w:kern w:val="24"/>
                <w:lang w:val="vi-VN"/>
              </w:rPr>
              <w:t xml:space="preserve">báo cáo kết quả thí nghiệm </w:t>
            </w:r>
            <w:r w:rsidRPr="005E0EBE">
              <w:rPr>
                <w:bCs/>
                <w:kern w:val="24"/>
              </w:rPr>
              <w:t xml:space="preserve">một cách </w:t>
            </w:r>
            <w:r w:rsidRPr="005E0EBE">
              <w:rPr>
                <w:bCs/>
                <w:kern w:val="24"/>
                <w:lang w:val="vi-VN"/>
              </w:rPr>
              <w:t>òn sai xót và trả lời câu hỏi thảo luận và vận dụng đúng 50%</w:t>
            </w:r>
          </w:p>
        </w:tc>
      </w:tr>
    </w:tbl>
    <w:p w:rsidR="005E0EBE" w:rsidRPr="005E0EBE" w:rsidRDefault="005E0EBE" w:rsidP="005E0EBE">
      <w:pPr>
        <w:spacing w:after="0" w:line="288" w:lineRule="auto"/>
        <w:jc w:val="both"/>
        <w:rPr>
          <w:rFonts w:eastAsia="Times New Roman"/>
        </w:rPr>
      </w:pPr>
    </w:p>
    <w:p w:rsidR="005E0EBE" w:rsidRPr="005E0EBE" w:rsidRDefault="005E0EBE" w:rsidP="005E0EBE">
      <w:pPr>
        <w:shd w:val="clear" w:color="auto" w:fill="F8F8F8"/>
        <w:spacing w:after="0"/>
        <w:ind w:right="332" w:firstLine="426"/>
        <w:jc w:val="center"/>
      </w:pPr>
      <w:r w:rsidRPr="005E0EBE">
        <w:rPr>
          <w:rFonts w:eastAsia="Times New Roman"/>
          <w:b/>
          <w:color w:val="0000FF"/>
        </w:rPr>
        <w:t xml:space="preserve">BÀI </w:t>
      </w:r>
      <w:r w:rsidRPr="005E0EBE">
        <w:rPr>
          <w:rFonts w:eastAsia="Times New Roman"/>
          <w:b/>
          <w:color w:val="0000FF"/>
          <w:lang w:val="vi-VN"/>
        </w:rPr>
        <w:t>36</w:t>
      </w:r>
      <w:r w:rsidRPr="005E0EBE">
        <w:rPr>
          <w:rFonts w:eastAsia="Times New Roman"/>
          <w:b/>
          <w:color w:val="0000FF"/>
        </w:rPr>
        <w:t xml:space="preserve">: </w:t>
      </w:r>
      <w:r w:rsidRPr="005E0EBE">
        <w:rPr>
          <w:rFonts w:eastAsia="Times New Roman"/>
          <w:b/>
          <w:color w:val="0000FF"/>
          <w:lang w:val="vi-VN"/>
        </w:rPr>
        <w:t xml:space="preserve">KHÁI QUÁT VỀ </w:t>
      </w:r>
      <w:r w:rsidRPr="005E0EBE">
        <w:rPr>
          <w:rFonts w:eastAsia="Times New Roman"/>
          <w:b/>
          <w:color w:val="0000FF"/>
        </w:rPr>
        <w:t>SINH TRƯỞNG VÀ PHÁT TRIỂN Ở SINH VẬT</w:t>
      </w:r>
    </w:p>
    <w:p w:rsidR="005E0EBE" w:rsidRPr="005E0EBE" w:rsidRDefault="005E0EBE" w:rsidP="005E0EBE">
      <w:pPr>
        <w:spacing w:after="0" w:line="264" w:lineRule="auto"/>
        <w:ind w:left="11" w:hanging="11"/>
        <w:jc w:val="center"/>
        <w:rPr>
          <w:rFonts w:eastAsia="Times New Roman"/>
          <w:b/>
          <w:color w:val="FF0000"/>
        </w:rPr>
      </w:pPr>
      <w:r w:rsidRPr="005E0EBE">
        <w:rPr>
          <w:rFonts w:eastAsia="Times New Roman"/>
          <w:b/>
          <w:color w:val="FF0000"/>
        </w:rPr>
        <w:t>Môn học: Khoa học tự nhiên lớp 7</w:t>
      </w:r>
    </w:p>
    <w:p w:rsidR="005E0EBE" w:rsidRPr="005E0EBE" w:rsidRDefault="005E0EBE" w:rsidP="005E0EBE">
      <w:pPr>
        <w:spacing w:after="240" w:line="264" w:lineRule="auto"/>
        <w:ind w:left="11" w:hanging="11"/>
        <w:jc w:val="center"/>
      </w:pPr>
      <w:r w:rsidRPr="005E0EBE">
        <w:rPr>
          <w:rFonts w:eastAsia="Times New Roman"/>
          <w:b/>
          <w:color w:val="FF0000"/>
        </w:rPr>
        <w:t xml:space="preserve"> Thời gian thực hiện: 0</w:t>
      </w:r>
      <w:r w:rsidRPr="005E0EBE">
        <w:rPr>
          <w:rFonts w:eastAsia="Times New Roman"/>
          <w:b/>
          <w:color w:val="FF0000"/>
          <w:lang w:val="vi-VN"/>
        </w:rPr>
        <w:t>2</w:t>
      </w:r>
      <w:r w:rsidRPr="005E0EBE">
        <w:rPr>
          <w:rFonts w:eastAsia="Times New Roman"/>
          <w:b/>
          <w:color w:val="FF0000"/>
        </w:rPr>
        <w:t xml:space="preserve"> tiết</w:t>
      </w:r>
    </w:p>
    <w:p w:rsidR="005E0EBE" w:rsidRPr="005E0EBE" w:rsidRDefault="005E0EBE" w:rsidP="005E0EBE">
      <w:pPr>
        <w:pStyle w:val="Heading1"/>
        <w:spacing w:after="0" w:line="288" w:lineRule="auto"/>
        <w:ind w:left="-5"/>
      </w:pPr>
      <w:r w:rsidRPr="005E0EBE">
        <w:t>I. MỤC TIÊU</w:t>
      </w:r>
    </w:p>
    <w:p w:rsidR="005E0EBE" w:rsidRPr="005E0EBE" w:rsidRDefault="005E0EBE" w:rsidP="005E0EBE">
      <w:pPr>
        <w:pStyle w:val="Heading2"/>
        <w:spacing w:after="0" w:line="288" w:lineRule="auto"/>
        <w:ind w:left="-5"/>
      </w:pPr>
      <w:r w:rsidRPr="005E0EBE">
        <w:t>1. Về kiến thức</w:t>
      </w:r>
    </w:p>
    <w:p w:rsidR="005E0EBE" w:rsidRPr="005E0EBE" w:rsidRDefault="005E0EBE" w:rsidP="005E0EBE">
      <w:pPr>
        <w:numPr>
          <w:ilvl w:val="0"/>
          <w:numId w:val="1"/>
        </w:numPr>
        <w:tabs>
          <w:tab w:val="left" w:pos="284"/>
        </w:tabs>
        <w:spacing w:after="0" w:line="288" w:lineRule="auto"/>
        <w:ind w:firstLine="280"/>
        <w:jc w:val="both"/>
      </w:pPr>
      <w:r w:rsidRPr="005E0EBE">
        <w:rPr>
          <w:rFonts w:eastAsia="Times New Roman"/>
        </w:rPr>
        <w:t xml:space="preserve">Phát biểu được khái niệm sinh trưởng và phát triển ở sinh vật. </w:t>
      </w:r>
    </w:p>
    <w:p w:rsidR="005E0EBE" w:rsidRPr="005E0EBE" w:rsidRDefault="005E0EBE" w:rsidP="005E0EBE">
      <w:pPr>
        <w:numPr>
          <w:ilvl w:val="0"/>
          <w:numId w:val="1"/>
        </w:numPr>
        <w:tabs>
          <w:tab w:val="left" w:pos="284"/>
        </w:tabs>
        <w:spacing w:after="0" w:line="288" w:lineRule="auto"/>
        <w:ind w:firstLine="280"/>
        <w:jc w:val="both"/>
      </w:pPr>
      <w:r w:rsidRPr="005E0EBE">
        <w:rPr>
          <w:rFonts w:eastAsia="Times New Roman"/>
        </w:rPr>
        <w:t>Nêu được mối quan hệ giữa sinh trưởng và phát triển.</w:t>
      </w:r>
    </w:p>
    <w:p w:rsidR="005E0EBE" w:rsidRPr="005E0EBE" w:rsidRDefault="005E0EBE" w:rsidP="005E0EBE">
      <w:pPr>
        <w:numPr>
          <w:ilvl w:val="0"/>
          <w:numId w:val="1"/>
        </w:numPr>
        <w:tabs>
          <w:tab w:val="left" w:pos="284"/>
        </w:tabs>
        <w:spacing w:after="0" w:line="288" w:lineRule="auto"/>
        <w:ind w:firstLine="280"/>
        <w:jc w:val="both"/>
      </w:pPr>
      <w:r w:rsidRPr="005E0EBE">
        <w:rPr>
          <w:rFonts w:eastAsia="Times New Roman"/>
          <w:lang w:val="vi-VN"/>
        </w:rPr>
        <w:t>Chỉ ra được mô phân sinh trên sơ đồ cắt ngang thân cây hai lá mầm và trình bày được chức năng của mô phân sinh làm cây lớn lên</w:t>
      </w:r>
    </w:p>
    <w:p w:rsidR="005E0EBE" w:rsidRPr="005E0EBE" w:rsidRDefault="005E0EBE" w:rsidP="005E0EBE">
      <w:pPr>
        <w:numPr>
          <w:ilvl w:val="0"/>
          <w:numId w:val="1"/>
        </w:numPr>
        <w:tabs>
          <w:tab w:val="left" w:pos="284"/>
        </w:tabs>
        <w:spacing w:after="0" w:line="288" w:lineRule="auto"/>
        <w:ind w:firstLine="280"/>
        <w:jc w:val="both"/>
        <w:rPr>
          <w:rFonts w:eastAsia="Calibri"/>
        </w:rPr>
      </w:pPr>
      <w:r w:rsidRPr="005E0EBE">
        <w:rPr>
          <w:rFonts w:eastAsia="Times New Roman"/>
          <w:lang w:val="vi-VN"/>
        </w:rPr>
        <w:t>Trình bày các giai đoạn</w:t>
      </w:r>
      <w:r w:rsidRPr="005E0EBE">
        <w:rPr>
          <w:rFonts w:eastAsia="Times New Roman"/>
        </w:rPr>
        <w:t xml:space="preserve"> sinh trưởng và phát triển của sinh vật </w:t>
      </w:r>
      <w:r w:rsidRPr="005E0EBE">
        <w:rPr>
          <w:rFonts w:eastAsia="Times New Roman"/>
          <w:lang w:val="vi-VN"/>
        </w:rPr>
        <w:t>dựa vào hình vẽ vòng đời của sinh vật đó</w:t>
      </w:r>
      <w:r w:rsidRPr="005E0EBE">
        <w:rPr>
          <w:rFonts w:eastAsia="Times New Roman"/>
        </w:rPr>
        <w:t>.</w:t>
      </w:r>
    </w:p>
    <w:p w:rsidR="005E0EBE" w:rsidRPr="005E0EBE" w:rsidRDefault="005E0EBE" w:rsidP="005E0EBE">
      <w:pPr>
        <w:spacing w:after="0" w:line="288" w:lineRule="auto"/>
        <w:ind w:left="-5" w:hanging="10"/>
      </w:pPr>
      <w:r w:rsidRPr="005E0EBE">
        <w:rPr>
          <w:rFonts w:eastAsia="Times New Roman"/>
          <w:b/>
          <w:color w:val="00B050"/>
        </w:rPr>
        <w:t>2. Về năng lực</w:t>
      </w:r>
    </w:p>
    <w:p w:rsidR="005E0EBE" w:rsidRPr="005E0EBE" w:rsidRDefault="005E0EBE" w:rsidP="005E0EBE">
      <w:pPr>
        <w:pStyle w:val="Heading2"/>
        <w:spacing w:after="0" w:line="288" w:lineRule="auto"/>
        <w:ind w:left="-5"/>
      </w:pPr>
      <w:r w:rsidRPr="005E0EBE">
        <w:rPr>
          <w:color w:val="000000"/>
        </w:rPr>
        <w:lastRenderedPageBreak/>
        <w:t>a) Năng lực chung</w:t>
      </w:r>
    </w:p>
    <w:p w:rsidR="005E0EBE" w:rsidRPr="005E0EBE" w:rsidRDefault="005E0EBE" w:rsidP="005E0EBE">
      <w:pPr>
        <w:pStyle w:val="BodyText"/>
        <w:shd w:val="clear" w:color="auto" w:fill="auto"/>
        <w:spacing w:line="305" w:lineRule="auto"/>
        <w:ind w:firstLine="500"/>
        <w:jc w:val="both"/>
        <w:rPr>
          <w:rFonts w:ascii="Times New Roman" w:hAnsi="Times New Roman" w:cs="Times New Roman"/>
          <w:sz w:val="28"/>
          <w:szCs w:val="28"/>
        </w:rPr>
      </w:pPr>
      <w:r w:rsidRPr="005E0EBE">
        <w:rPr>
          <w:rFonts w:ascii="Times New Roman" w:hAnsi="Times New Roman" w:cs="Times New Roman"/>
          <w:sz w:val="28"/>
          <w:szCs w:val="28"/>
        </w:rPr>
        <w:t>-</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Tự</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chủ và</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tự</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học</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Tự</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xác</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định được mục</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tiêu học</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tập</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các nội dung về sinh trưởng và phát triển ở sinh vật, chủ động tìm kiếm ngu</w:t>
      </w:r>
      <w:r w:rsidRPr="005E0EBE">
        <w:rPr>
          <w:rFonts w:ascii="Times New Roman" w:hAnsi="Times New Roman" w:cs="Times New Roman"/>
          <w:sz w:val="28"/>
          <w:szCs w:val="28"/>
          <w:lang w:val="vi-VN"/>
        </w:rPr>
        <w:t>ồ</w:t>
      </w:r>
      <w:r w:rsidRPr="005E0EBE">
        <w:rPr>
          <w:rFonts w:ascii="Times New Roman" w:hAnsi="Times New Roman" w:cs="Times New Roman"/>
          <w:sz w:val="28"/>
          <w:szCs w:val="28"/>
        </w:rPr>
        <w:t>n tài liệu liên quan đến nội dung bài học để tự học, tự nghiên cứu; Chủ động, tích cực tìm hiểu về vòng đời của các sinh vật trong tự nhiên và ứng dụng trong đời sống.</w:t>
      </w:r>
    </w:p>
    <w:p w:rsidR="005E0EBE" w:rsidRPr="005E0EBE" w:rsidRDefault="005E0EBE" w:rsidP="005E0EBE">
      <w:pPr>
        <w:pStyle w:val="BodyText"/>
        <w:shd w:val="clear" w:color="auto" w:fill="auto"/>
        <w:spacing w:line="307" w:lineRule="auto"/>
        <w:ind w:firstLine="500"/>
        <w:jc w:val="both"/>
        <w:rPr>
          <w:rFonts w:ascii="Times New Roman" w:hAnsi="Times New Roman" w:cs="Times New Roman"/>
          <w:sz w:val="28"/>
          <w:szCs w:val="28"/>
        </w:rPr>
      </w:pPr>
      <w:r w:rsidRPr="005E0EBE">
        <w:rPr>
          <w:rFonts w:ascii="Times New Roman" w:hAnsi="Times New Roman" w:cs="Times New Roman"/>
          <w:sz w:val="28"/>
          <w:szCs w:val="28"/>
        </w:rPr>
        <w:t>-</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Giao tiếp và hợp tác: Sử dụng ng</w:t>
      </w:r>
      <w:r w:rsidRPr="005E0EBE">
        <w:rPr>
          <w:rFonts w:ascii="Times New Roman" w:hAnsi="Times New Roman" w:cs="Times New Roman"/>
          <w:sz w:val="28"/>
          <w:szCs w:val="28"/>
          <w:lang w:val="vi-VN"/>
        </w:rPr>
        <w:t>ô</w:t>
      </w:r>
      <w:r w:rsidRPr="005E0EBE">
        <w:rPr>
          <w:rFonts w:ascii="Times New Roman" w:hAnsi="Times New Roman" w:cs="Times New Roman"/>
          <w:sz w:val="28"/>
          <w:szCs w:val="28"/>
        </w:rPr>
        <w:t>n ngữ khoa học để diễn đạt dưới dạng viết và nói vể các nội dung của bài học; Lắng nghe, phản h</w:t>
      </w:r>
      <w:r w:rsidRPr="005E0EBE">
        <w:rPr>
          <w:rFonts w:ascii="Times New Roman" w:hAnsi="Times New Roman" w:cs="Times New Roman"/>
          <w:sz w:val="28"/>
          <w:szCs w:val="28"/>
          <w:lang w:val="vi-VN"/>
        </w:rPr>
        <w:t>ồ</w:t>
      </w:r>
      <w:r w:rsidRPr="005E0EBE">
        <w:rPr>
          <w:rFonts w:ascii="Times New Roman" w:hAnsi="Times New Roman" w:cs="Times New Roman"/>
          <w:sz w:val="28"/>
          <w:szCs w:val="28"/>
        </w:rPr>
        <w:t>i và tranh biện vể nội dung được giao trong hoạt động nhóm và trong tập thể lớp.</w:t>
      </w:r>
    </w:p>
    <w:p w:rsidR="005E0EBE" w:rsidRPr="005E0EBE" w:rsidRDefault="005E0EBE" w:rsidP="005E0EBE">
      <w:pPr>
        <w:pStyle w:val="BodyText"/>
        <w:shd w:val="clear" w:color="auto" w:fill="auto"/>
        <w:spacing w:line="307" w:lineRule="auto"/>
        <w:ind w:firstLine="500"/>
        <w:jc w:val="both"/>
        <w:rPr>
          <w:rFonts w:ascii="Times New Roman" w:hAnsi="Times New Roman" w:cs="Times New Roman"/>
          <w:sz w:val="28"/>
          <w:szCs w:val="28"/>
        </w:rPr>
      </w:pP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Giải quyết vấn để và sáng tạo: Vận dụng linh hoạt các kiến thức, kĩ năng đã học về sinh trưởng và phát triển ở sinh vật để giải thích và vận dụng hiểu biết v</w:t>
      </w:r>
      <w:r w:rsidRPr="005E0EBE">
        <w:rPr>
          <w:rFonts w:ascii="Times New Roman" w:hAnsi="Times New Roman" w:cs="Times New Roman"/>
          <w:sz w:val="28"/>
          <w:szCs w:val="28"/>
          <w:lang w:val="vi-VN"/>
        </w:rPr>
        <w:t>ề</w:t>
      </w:r>
      <w:r w:rsidRPr="005E0EBE">
        <w:rPr>
          <w:rFonts w:ascii="Times New Roman" w:hAnsi="Times New Roman" w:cs="Times New Roman"/>
          <w:sz w:val="28"/>
          <w:szCs w:val="28"/>
        </w:rPr>
        <w:t xml:space="preserve"> vòng đời của động vật trong chăn nuôi và bảo vệ mùa màng.</w:t>
      </w:r>
    </w:p>
    <w:p w:rsidR="005E0EBE" w:rsidRPr="005E0EBE" w:rsidRDefault="005E0EBE" w:rsidP="005E0EBE">
      <w:pPr>
        <w:pStyle w:val="Heading2"/>
        <w:spacing w:after="0" w:line="288" w:lineRule="auto"/>
        <w:ind w:left="-5"/>
      </w:pPr>
      <w:r w:rsidRPr="005E0EBE">
        <w:rPr>
          <w:color w:val="000000"/>
        </w:rPr>
        <w:t>b) Năng lực khoa học tự nhiên</w:t>
      </w:r>
    </w:p>
    <w:p w:rsidR="005E0EBE" w:rsidRPr="005E0EBE" w:rsidRDefault="005E0EBE" w:rsidP="005E0EBE">
      <w:pPr>
        <w:pStyle w:val="BodyText"/>
        <w:numPr>
          <w:ilvl w:val="0"/>
          <w:numId w:val="2"/>
        </w:numPr>
        <w:shd w:val="clear" w:color="auto" w:fill="auto"/>
        <w:tabs>
          <w:tab w:val="left" w:pos="790"/>
        </w:tabs>
        <w:spacing w:line="305" w:lineRule="auto"/>
        <w:ind w:firstLine="500"/>
        <w:jc w:val="both"/>
        <w:rPr>
          <w:rFonts w:ascii="Times New Roman" w:hAnsi="Times New Roman" w:cs="Times New Roman"/>
          <w:sz w:val="28"/>
          <w:szCs w:val="28"/>
        </w:rPr>
      </w:pPr>
      <w:r w:rsidRPr="005E0EBE">
        <w:rPr>
          <w:rFonts w:ascii="Times New Roman" w:hAnsi="Times New Roman" w:cs="Times New Roman"/>
          <w:sz w:val="28"/>
          <w:szCs w:val="28"/>
        </w:rPr>
        <w:t>Nhận thức tự nhiên: Phát biểu được khái niệm sinh trưởng và phát triển ở sinh vật. Nêu được m</w:t>
      </w:r>
      <w:r w:rsidRPr="005E0EBE">
        <w:rPr>
          <w:rFonts w:ascii="Times New Roman" w:hAnsi="Times New Roman" w:cs="Times New Roman"/>
          <w:sz w:val="28"/>
          <w:szCs w:val="28"/>
          <w:lang w:val="vi-VN"/>
        </w:rPr>
        <w:t>ố</w:t>
      </w:r>
      <w:r w:rsidRPr="005E0EBE">
        <w:rPr>
          <w:rFonts w:ascii="Times New Roman" w:hAnsi="Times New Roman" w:cs="Times New Roman"/>
          <w:sz w:val="28"/>
          <w:szCs w:val="28"/>
        </w:rPr>
        <w:t>i quan hệ giữa sinh trưởng và phát triển. Chỉ ra được vị trí của m</w:t>
      </w:r>
      <w:r w:rsidRPr="005E0EBE">
        <w:rPr>
          <w:rFonts w:ascii="Times New Roman" w:hAnsi="Times New Roman" w:cs="Times New Roman"/>
          <w:sz w:val="28"/>
          <w:szCs w:val="28"/>
          <w:lang w:val="vi-VN"/>
        </w:rPr>
        <w:t>ô</w:t>
      </w:r>
      <w:r w:rsidRPr="005E0EBE">
        <w:rPr>
          <w:rFonts w:ascii="Times New Roman" w:hAnsi="Times New Roman" w:cs="Times New Roman"/>
          <w:sz w:val="28"/>
          <w:szCs w:val="28"/>
        </w:rPr>
        <w:t xml:space="preserve"> phân sinh trên sơ đồ cắt ngang thân cây Hai lá mầm và trình bày được chức năng của mỏ phân sinh.</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Trình bày được các giai đoạn sinh trưởng và phát triển của sinh vật dựa vào hình vẽ vòng đời của sinh vật đó.</w:t>
      </w:r>
    </w:p>
    <w:p w:rsidR="005E0EBE" w:rsidRPr="005E0EBE" w:rsidRDefault="005E0EBE" w:rsidP="005E0EBE">
      <w:pPr>
        <w:pStyle w:val="BodyText"/>
        <w:numPr>
          <w:ilvl w:val="0"/>
          <w:numId w:val="2"/>
        </w:numPr>
        <w:shd w:val="clear" w:color="auto" w:fill="auto"/>
        <w:tabs>
          <w:tab w:val="left" w:pos="790"/>
        </w:tabs>
        <w:spacing w:line="307" w:lineRule="auto"/>
        <w:ind w:firstLine="500"/>
        <w:jc w:val="both"/>
        <w:rPr>
          <w:rFonts w:ascii="Times New Roman" w:hAnsi="Times New Roman" w:cs="Times New Roman"/>
          <w:sz w:val="28"/>
          <w:szCs w:val="28"/>
        </w:rPr>
      </w:pPr>
      <w:r w:rsidRPr="005E0EBE">
        <w:rPr>
          <w:rFonts w:ascii="Times New Roman" w:hAnsi="Times New Roman" w:cs="Times New Roman"/>
          <w:sz w:val="28"/>
          <w:szCs w:val="28"/>
        </w:rPr>
        <w:t>Tim hiểu tự nhiên: Quan sát, nhận ra sự sinh trưởng và phát triển của các sinh vật xung quanh, khám phá mối quan hệ giữa sinh trưởng và phát triển trong cơ thể sinh vật, nhận ra vòng đời của một só động vật trong tự nhiên.</w:t>
      </w:r>
    </w:p>
    <w:p w:rsidR="005E0EBE" w:rsidRPr="005E0EBE" w:rsidRDefault="005E0EBE" w:rsidP="005E0EBE">
      <w:pPr>
        <w:pStyle w:val="BodyText"/>
        <w:numPr>
          <w:ilvl w:val="0"/>
          <w:numId w:val="2"/>
        </w:numPr>
        <w:shd w:val="clear" w:color="auto" w:fill="auto"/>
        <w:tabs>
          <w:tab w:val="left" w:pos="790"/>
        </w:tabs>
        <w:spacing w:line="302" w:lineRule="auto"/>
        <w:ind w:firstLine="500"/>
        <w:jc w:val="both"/>
        <w:rPr>
          <w:rFonts w:ascii="Times New Roman" w:hAnsi="Times New Roman" w:cs="Times New Roman"/>
          <w:sz w:val="28"/>
          <w:szCs w:val="28"/>
        </w:rPr>
      </w:pPr>
      <w:r w:rsidRPr="005E0EBE">
        <w:rPr>
          <w:rFonts w:ascii="Times New Roman" w:hAnsi="Times New Roman" w:cs="Times New Roman"/>
          <w:sz w:val="28"/>
          <w:szCs w:val="28"/>
        </w:rPr>
        <w:t>Vận dụng kiến thức, kĩ năng đã học: Nhận ra và giải thích được sự sinh trưởng và phát triển của sinh vật trong tự nhiên.</w:t>
      </w:r>
    </w:p>
    <w:p w:rsidR="005E0EBE" w:rsidRPr="005E0EBE" w:rsidRDefault="005E0EBE" w:rsidP="005E0EBE">
      <w:pPr>
        <w:spacing w:after="0" w:line="288" w:lineRule="auto"/>
        <w:ind w:left="-5" w:hanging="10"/>
        <w:rPr>
          <w:rFonts w:eastAsia="Times New Roman"/>
          <w:b/>
          <w:color w:val="00B050"/>
        </w:rPr>
      </w:pPr>
      <w:r w:rsidRPr="005E0EBE">
        <w:rPr>
          <w:rFonts w:eastAsia="Times New Roman"/>
          <w:b/>
          <w:color w:val="00B050"/>
        </w:rPr>
        <w:t>3. Về phẩm chất</w:t>
      </w:r>
    </w:p>
    <w:p w:rsidR="005E0EBE" w:rsidRPr="005E0EBE" w:rsidRDefault="005E0EBE" w:rsidP="005E0EBE">
      <w:pPr>
        <w:numPr>
          <w:ilvl w:val="0"/>
          <w:numId w:val="3"/>
        </w:numPr>
        <w:spacing w:after="0" w:line="288" w:lineRule="auto"/>
        <w:ind w:hanging="235"/>
        <w:jc w:val="both"/>
      </w:pPr>
      <w:r w:rsidRPr="005E0EBE">
        <w:rPr>
          <w:rFonts w:eastAsia="Times New Roman"/>
        </w:rPr>
        <w:t>Chăm chỉ: Tham gia tích cực hoạt động học tập, hoạt động nhóm phù hợp với khả năng của bản thân.</w:t>
      </w:r>
    </w:p>
    <w:p w:rsidR="005E0EBE" w:rsidRPr="005E0EBE" w:rsidRDefault="005E0EBE" w:rsidP="005E0EBE">
      <w:pPr>
        <w:numPr>
          <w:ilvl w:val="0"/>
          <w:numId w:val="3"/>
        </w:numPr>
        <w:spacing w:after="0" w:line="288" w:lineRule="auto"/>
        <w:ind w:hanging="235"/>
        <w:jc w:val="both"/>
        <w:rPr>
          <w:rFonts w:eastAsia="Times New Roman"/>
        </w:rPr>
      </w:pPr>
      <w:r w:rsidRPr="005E0EBE">
        <w:rPr>
          <w:rFonts w:eastAsia="Times New Roman"/>
        </w:rPr>
        <w:t>Trung thực: Trung thực trong báo cáo kết quả các hoạt động học tập, đánh giá.</w:t>
      </w:r>
    </w:p>
    <w:p w:rsidR="005E0EBE" w:rsidRPr="005E0EBE" w:rsidRDefault="005E0EBE" w:rsidP="005E0EBE">
      <w:pPr>
        <w:numPr>
          <w:ilvl w:val="0"/>
          <w:numId w:val="3"/>
        </w:numPr>
        <w:spacing w:after="0" w:line="288" w:lineRule="auto"/>
        <w:ind w:hanging="235"/>
        <w:jc w:val="both"/>
      </w:pPr>
      <w:r w:rsidRPr="005E0EBE">
        <w:rPr>
          <w:rFonts w:eastAsia="Times New Roman"/>
        </w:rPr>
        <w:t>Trách nhiệm:</w:t>
      </w:r>
      <w:r w:rsidRPr="005E0EBE">
        <w:t xml:space="preserve"> Sử dụng hợp lí thời gian học tập; Có ý thức vận dụng kiến thức vào thực tiễn.</w:t>
      </w:r>
    </w:p>
    <w:p w:rsidR="005E0EBE" w:rsidRPr="005E0EBE" w:rsidRDefault="005E0EBE" w:rsidP="005E0EBE">
      <w:pPr>
        <w:pStyle w:val="Heading1"/>
        <w:spacing w:after="0" w:line="288" w:lineRule="auto"/>
        <w:ind w:left="-6" w:hanging="11"/>
      </w:pPr>
      <w:r w:rsidRPr="005E0EBE">
        <w:t>II. THIẾT BỊ DẠY HỌC VÀ HỌC LIỆU</w:t>
      </w:r>
    </w:p>
    <w:p w:rsidR="005E0EBE" w:rsidRPr="005E0EBE" w:rsidRDefault="005E0EBE" w:rsidP="005E0EBE">
      <w:pPr>
        <w:numPr>
          <w:ilvl w:val="0"/>
          <w:numId w:val="4"/>
        </w:numPr>
        <w:spacing w:after="0" w:line="288" w:lineRule="auto"/>
        <w:ind w:left="164" w:hanging="164"/>
        <w:jc w:val="both"/>
      </w:pPr>
      <w:r w:rsidRPr="005E0EBE">
        <w:rPr>
          <w:rFonts w:eastAsia="Times New Roman"/>
        </w:rPr>
        <w:t>Các hình ảnh theo sách giáo khoa và hình ảnh minh họa.</w:t>
      </w:r>
    </w:p>
    <w:p w:rsidR="005E0EBE" w:rsidRPr="005E0EBE" w:rsidRDefault="005E0EBE" w:rsidP="005E0EBE">
      <w:pPr>
        <w:numPr>
          <w:ilvl w:val="0"/>
          <w:numId w:val="4"/>
        </w:numPr>
        <w:spacing w:after="0" w:line="288" w:lineRule="auto"/>
        <w:ind w:left="164" w:hanging="164"/>
        <w:jc w:val="both"/>
      </w:pPr>
      <w:r w:rsidRPr="005E0EBE">
        <w:rPr>
          <w:rFonts w:eastAsia="Times New Roman"/>
        </w:rPr>
        <w:t>Video về vòng đời phát triển của cây:</w:t>
      </w:r>
    </w:p>
    <w:p w:rsidR="005E0EBE" w:rsidRPr="005E0EBE" w:rsidRDefault="005E0EBE" w:rsidP="005E0EBE">
      <w:pPr>
        <w:spacing w:after="0" w:line="288" w:lineRule="auto"/>
        <w:ind w:left="164"/>
        <w:jc w:val="both"/>
        <w:rPr>
          <w:rFonts w:eastAsia="Times New Roman"/>
        </w:rPr>
      </w:pPr>
      <w:r w:rsidRPr="005E0EBE">
        <w:rPr>
          <w:rFonts w:eastAsia="Times New Roman"/>
        </w:rPr>
        <w:t xml:space="preserve">+ Cây táo: </w:t>
      </w:r>
      <w:hyperlink r:id="rId24" w:history="1">
        <w:r w:rsidRPr="005E0EBE">
          <w:rPr>
            <w:rStyle w:val="Hyperlink"/>
          </w:rPr>
          <w:t>https://www.youtube.com/watch?v=A2C5Y0iCheY&amp;ab_channel=BeeHN</w:t>
        </w:r>
      </w:hyperlink>
      <w:r w:rsidRPr="005E0EBE">
        <w:rPr>
          <w:rFonts w:eastAsia="Times New Roman"/>
        </w:rPr>
        <w:t xml:space="preserve"> </w:t>
      </w:r>
    </w:p>
    <w:p w:rsidR="005E0EBE" w:rsidRPr="005E0EBE" w:rsidRDefault="005E0EBE" w:rsidP="005E0EBE">
      <w:pPr>
        <w:numPr>
          <w:ilvl w:val="0"/>
          <w:numId w:val="4"/>
        </w:numPr>
        <w:spacing w:after="0" w:line="288" w:lineRule="auto"/>
        <w:ind w:left="164" w:hanging="164"/>
        <w:jc w:val="both"/>
      </w:pPr>
      <w:r w:rsidRPr="005E0EBE">
        <w:rPr>
          <w:rFonts w:eastAsia="Times New Roman"/>
        </w:rPr>
        <w:t>Video tham khảo về vòng đời phát triển của một số động vật:</w:t>
      </w:r>
    </w:p>
    <w:p w:rsidR="005E0EBE" w:rsidRPr="005E0EBE" w:rsidRDefault="005E0EBE" w:rsidP="005E0EBE">
      <w:pPr>
        <w:spacing w:after="0" w:line="288" w:lineRule="auto"/>
        <w:ind w:left="164"/>
        <w:jc w:val="both"/>
        <w:rPr>
          <w:rFonts w:eastAsia="Times New Roman"/>
        </w:rPr>
      </w:pPr>
      <w:r w:rsidRPr="005E0EBE">
        <w:rPr>
          <w:rFonts w:eastAsia="Times New Roman"/>
        </w:rPr>
        <w:lastRenderedPageBreak/>
        <w:t xml:space="preserve">+ Ếch: </w:t>
      </w:r>
      <w:hyperlink r:id="rId25" w:history="1">
        <w:r w:rsidRPr="005E0EBE">
          <w:rPr>
            <w:rStyle w:val="Hyperlink"/>
          </w:rPr>
          <w:t>https://tinyurl.com/mwfxwvjs</w:t>
        </w:r>
      </w:hyperlink>
    </w:p>
    <w:p w:rsidR="005E0EBE" w:rsidRPr="005E0EBE" w:rsidRDefault="005E0EBE" w:rsidP="005E0EBE">
      <w:pPr>
        <w:numPr>
          <w:ilvl w:val="0"/>
          <w:numId w:val="4"/>
        </w:numPr>
        <w:spacing w:after="0" w:line="288" w:lineRule="auto"/>
        <w:ind w:left="164" w:hanging="164"/>
        <w:jc w:val="both"/>
      </w:pPr>
      <w:r w:rsidRPr="005E0EBE">
        <w:rPr>
          <w:rFonts w:eastAsia="Times New Roman"/>
        </w:rPr>
        <w:t>Máy chiếu, bảng nhóm;</w:t>
      </w:r>
    </w:p>
    <w:p w:rsidR="005E0EBE" w:rsidRPr="005E0EBE" w:rsidRDefault="005E0EBE" w:rsidP="005E0EBE">
      <w:pPr>
        <w:numPr>
          <w:ilvl w:val="0"/>
          <w:numId w:val="4"/>
        </w:numPr>
        <w:spacing w:after="0" w:line="288" w:lineRule="auto"/>
        <w:ind w:left="164" w:hanging="164"/>
        <w:jc w:val="both"/>
      </w:pPr>
      <w:r w:rsidRPr="005E0EBE">
        <w:rPr>
          <w:rFonts w:eastAsia="Times New Roman"/>
        </w:rPr>
        <w:t xml:space="preserve"> Phiếu học tập.</w:t>
      </w:r>
    </w:p>
    <w:tbl>
      <w:tblPr>
        <w:tblStyle w:val="TableGrid"/>
        <w:tblW w:w="0" w:type="auto"/>
        <w:tblLook w:val="04A0" w:firstRow="1" w:lastRow="0" w:firstColumn="1" w:lastColumn="0" w:noHBand="0" w:noVBand="1"/>
      </w:tblPr>
      <w:tblGrid>
        <w:gridCol w:w="9288"/>
      </w:tblGrid>
      <w:tr w:rsidR="005E0EBE" w:rsidRPr="005E0EBE" w:rsidTr="00516B57">
        <w:tc>
          <w:tcPr>
            <w:tcW w:w="9961" w:type="dxa"/>
          </w:tcPr>
          <w:p w:rsidR="005E0EBE" w:rsidRPr="005E0EBE" w:rsidRDefault="005E0EBE" w:rsidP="00516B57">
            <w:pPr>
              <w:spacing w:after="98"/>
              <w:ind w:left="163"/>
              <w:jc w:val="center"/>
              <w:rPr>
                <w:rFonts w:eastAsia="Times New Roman"/>
                <w:b/>
              </w:rPr>
            </w:pPr>
            <w:r w:rsidRPr="005E0EBE">
              <w:rPr>
                <w:rFonts w:eastAsia="Times New Roman"/>
                <w:b/>
              </w:rPr>
              <w:t>Phiếu học tập số 1</w:t>
            </w:r>
          </w:p>
          <w:p w:rsidR="005E0EBE" w:rsidRPr="005E0EBE" w:rsidRDefault="005E0EBE" w:rsidP="00516B57">
            <w:pPr>
              <w:pStyle w:val="Heading3"/>
              <w:spacing w:after="0"/>
              <w:outlineLvl w:val="2"/>
              <w:rPr>
                <w:b w:val="0"/>
                <w:bCs/>
                <w:color w:val="auto"/>
              </w:rPr>
            </w:pPr>
            <w:r w:rsidRPr="005E0EBE">
              <w:rPr>
                <w:color w:val="auto"/>
              </w:rPr>
              <w:t xml:space="preserve">Câu 1: </w:t>
            </w:r>
            <w:r w:rsidRPr="005E0EBE">
              <w:rPr>
                <w:b w:val="0"/>
                <w:bCs/>
                <w:color w:val="auto"/>
              </w:rPr>
              <w:t>Sinh trưởng là gì? Cho một số ví dụ về sinh trưởng ở sinh vật?</w:t>
            </w:r>
          </w:p>
          <w:p w:rsidR="005E0EBE" w:rsidRPr="005E0EBE" w:rsidRDefault="005E0EBE" w:rsidP="00516B57">
            <w:r w:rsidRPr="005E0EBE">
              <w:rPr>
                <w:rFonts w:eastAsia="Times New Roman"/>
                <w:bCs/>
              </w:rPr>
              <w:t>…………………………………………………………………………………………………………………………………………………………………………………………</w:t>
            </w:r>
          </w:p>
          <w:p w:rsidR="005E0EBE" w:rsidRPr="005E0EBE" w:rsidRDefault="005E0EBE" w:rsidP="00516B57">
            <w:pPr>
              <w:pStyle w:val="Heading3"/>
              <w:spacing w:after="0"/>
              <w:outlineLvl w:val="2"/>
              <w:rPr>
                <w:b w:val="0"/>
                <w:bCs/>
                <w:color w:val="auto"/>
              </w:rPr>
            </w:pPr>
            <w:r w:rsidRPr="005E0EBE">
              <w:rPr>
                <w:color w:val="auto"/>
              </w:rPr>
              <w:t xml:space="preserve">Câu 2: </w:t>
            </w:r>
            <w:r w:rsidRPr="005E0EBE">
              <w:rPr>
                <w:b w:val="0"/>
                <w:bCs/>
                <w:color w:val="auto"/>
              </w:rPr>
              <w:t>Phát triển là gì? Cho một số ví dụ về phát triển ở sinh vật?</w:t>
            </w:r>
          </w:p>
          <w:p w:rsidR="005E0EBE" w:rsidRPr="005E0EBE" w:rsidRDefault="005E0EBE" w:rsidP="00516B57">
            <w:pPr>
              <w:spacing w:after="98"/>
              <w:ind w:left="163"/>
              <w:rPr>
                <w:rFonts w:eastAsia="Times New Roman"/>
                <w:b/>
              </w:rPr>
            </w:pPr>
            <w:r w:rsidRPr="005E0EBE">
              <w:rPr>
                <w:rFonts w:eastAsia="Times New Roman"/>
                <w:bCs/>
              </w:rPr>
              <w:t>…………………………………………………………………………………………………………………………………………………………………………………………</w:t>
            </w:r>
          </w:p>
          <w:p w:rsidR="005E0EBE" w:rsidRPr="005E0EBE" w:rsidRDefault="005E0EBE" w:rsidP="00516B57">
            <w:pPr>
              <w:spacing w:after="98"/>
              <w:rPr>
                <w:rFonts w:eastAsia="Times New Roman"/>
                <w:bCs/>
                <w:lang w:val="vi-VN"/>
              </w:rPr>
            </w:pPr>
            <w:r w:rsidRPr="005E0EBE">
              <w:rPr>
                <w:rFonts w:eastAsia="Times New Roman"/>
                <w:b/>
              </w:rPr>
              <w:t xml:space="preserve">Câu </w:t>
            </w:r>
            <w:r w:rsidRPr="005E0EBE">
              <w:rPr>
                <w:rFonts w:eastAsia="Times New Roman"/>
                <w:b/>
                <w:lang w:val="vi-VN"/>
              </w:rPr>
              <w:t>3</w:t>
            </w:r>
            <w:r w:rsidRPr="005E0EBE">
              <w:rPr>
                <w:rFonts w:eastAsia="Times New Roman"/>
                <w:b/>
              </w:rPr>
              <w:t xml:space="preserve">: </w:t>
            </w:r>
            <w:r w:rsidRPr="005E0EBE">
              <w:rPr>
                <w:rFonts w:eastAsia="Times New Roman"/>
                <w:bCs/>
              </w:rPr>
              <w:t>Quan sát hình</w:t>
            </w:r>
            <w:r w:rsidRPr="005E0EBE">
              <w:rPr>
                <w:rFonts w:eastAsia="Times New Roman"/>
                <w:bCs/>
                <w:lang w:val="vi-VN"/>
              </w:rPr>
              <w:t xml:space="preserve"> 36.1</w:t>
            </w:r>
            <w:r w:rsidRPr="005E0EBE">
              <w:rPr>
                <w:rFonts w:eastAsia="Times New Roman"/>
                <w:bCs/>
              </w:rPr>
              <w:t xml:space="preserve">, </w:t>
            </w:r>
            <w:r w:rsidRPr="005E0EBE">
              <w:rPr>
                <w:rFonts w:eastAsia="Times New Roman"/>
                <w:bCs/>
                <w:lang w:val="vi-VN"/>
              </w:rPr>
              <w:t>em hãy mô tả các dấu hiệu thể hiện sự sinh trưởng ở cây cam và con ếch. Những biến đổi nào diễn ra trong đời sống của chúng thể hiên sự phát triển?</w:t>
            </w:r>
          </w:p>
          <w:p w:rsidR="005E0EBE" w:rsidRPr="005E0EBE" w:rsidRDefault="005E0EBE" w:rsidP="00516B57">
            <w:pPr>
              <w:spacing w:after="98"/>
              <w:ind w:left="163"/>
              <w:jc w:val="center"/>
            </w:pPr>
            <w:r w:rsidRPr="005E0EBE">
              <w:rPr>
                <w:noProof/>
              </w:rPr>
              <w:drawing>
                <wp:inline distT="0" distB="0" distL="114300" distR="114300" wp14:anchorId="2F5636A4" wp14:editId="197B008E">
                  <wp:extent cx="6328410" cy="2792730"/>
                  <wp:effectExtent l="0" t="0" r="889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26"/>
                          <a:stretch>
                            <a:fillRect/>
                          </a:stretch>
                        </pic:blipFill>
                        <pic:spPr>
                          <a:xfrm>
                            <a:off x="0" y="0"/>
                            <a:ext cx="6328410" cy="2792730"/>
                          </a:xfrm>
                          <a:prstGeom prst="rect">
                            <a:avLst/>
                          </a:prstGeom>
                          <a:noFill/>
                          <a:ln>
                            <a:noFill/>
                          </a:ln>
                        </pic:spPr>
                      </pic:pic>
                    </a:graphicData>
                  </a:graphic>
                </wp:inline>
              </w:drawing>
            </w:r>
          </w:p>
          <w:p w:rsidR="005E0EBE" w:rsidRPr="005E0EBE" w:rsidRDefault="005E0EBE" w:rsidP="00516B57">
            <w:pPr>
              <w:spacing w:after="98"/>
              <w:ind w:left="163"/>
              <w:rPr>
                <w:rFonts w:eastAsia="Times New Roman"/>
                <w:b/>
              </w:rPr>
            </w:pPr>
            <w:r w:rsidRPr="005E0EBE">
              <w:rPr>
                <w:rFonts w:eastAsia="Times New Roman"/>
                <w:bCs/>
              </w:rPr>
              <w:t>…………………………………………………………………………………………………………………………………………………………………………………………</w:t>
            </w:r>
          </w:p>
          <w:p w:rsidR="005E0EBE" w:rsidRPr="005E0EBE" w:rsidRDefault="005E0EBE" w:rsidP="00516B57">
            <w:pPr>
              <w:spacing w:after="141"/>
              <w:ind w:left="163"/>
              <w:rPr>
                <w:rFonts w:eastAsia="Times New Roman"/>
              </w:rPr>
            </w:pPr>
            <w:r w:rsidRPr="005E0EBE">
              <w:rPr>
                <w:rFonts w:eastAsia="Times New Roman"/>
                <w:b/>
              </w:rPr>
              <w:t xml:space="preserve">Câu </w:t>
            </w:r>
            <w:r w:rsidRPr="005E0EBE">
              <w:rPr>
                <w:rFonts w:eastAsia="Times New Roman"/>
                <w:b/>
                <w:lang w:val="vi-VN"/>
              </w:rPr>
              <w:t>4</w:t>
            </w:r>
            <w:r w:rsidRPr="005E0EBE">
              <w:rPr>
                <w:rFonts w:eastAsia="Times New Roman"/>
                <w:b/>
              </w:rPr>
              <w:t xml:space="preserve">: </w:t>
            </w:r>
            <w:r w:rsidRPr="005E0EBE">
              <w:rPr>
                <w:rFonts w:eastAsia="Times New Roman"/>
              </w:rPr>
              <w:t xml:space="preserve">Quan sát hình </w:t>
            </w:r>
            <w:r w:rsidRPr="005E0EBE">
              <w:rPr>
                <w:rFonts w:eastAsia="Times New Roman"/>
                <w:lang w:val="vi-VN"/>
              </w:rPr>
              <w:t xml:space="preserve">36.1 </w:t>
            </w:r>
            <w:r w:rsidRPr="005E0EBE">
              <w:rPr>
                <w:rFonts w:eastAsia="Times New Roman"/>
              </w:rPr>
              <w:t>và Trình bày các giai đoạn sinh trưởng và phát triển của cây cam và con ếch.</w:t>
            </w:r>
          </w:p>
          <w:p w:rsidR="005E0EBE" w:rsidRPr="005E0EBE" w:rsidRDefault="005E0EBE" w:rsidP="00516B57">
            <w:pPr>
              <w:spacing w:after="98"/>
              <w:ind w:left="163"/>
              <w:rPr>
                <w:rFonts w:eastAsia="Times New Roman"/>
                <w:bCs/>
              </w:rPr>
            </w:pPr>
            <w:r w:rsidRPr="005E0EBE">
              <w:rPr>
                <w:rFonts w:eastAsia="Times New Roman"/>
                <w:bCs/>
              </w:rPr>
              <w:t>…………………………………………………………………………………………………………………………………………………………………………………………</w:t>
            </w:r>
          </w:p>
          <w:p w:rsidR="005E0EBE" w:rsidRPr="005E0EBE" w:rsidRDefault="005E0EBE" w:rsidP="00516B57">
            <w:pPr>
              <w:spacing w:after="141"/>
              <w:ind w:left="163"/>
              <w:rPr>
                <w:rFonts w:eastAsia="Times New Roman"/>
              </w:rPr>
            </w:pPr>
            <w:r w:rsidRPr="005E0EBE">
              <w:rPr>
                <w:rFonts w:eastAsia="Times New Roman"/>
                <w:b/>
              </w:rPr>
              <w:t xml:space="preserve">Câu </w:t>
            </w:r>
            <w:r w:rsidRPr="005E0EBE">
              <w:rPr>
                <w:rFonts w:eastAsia="Times New Roman"/>
                <w:b/>
                <w:lang w:val="vi-VN"/>
              </w:rPr>
              <w:t>5</w:t>
            </w:r>
            <w:r w:rsidRPr="005E0EBE">
              <w:rPr>
                <w:rFonts w:eastAsia="Times New Roman"/>
                <w:b/>
              </w:rPr>
              <w:t xml:space="preserve">: </w:t>
            </w:r>
            <w:r w:rsidRPr="005E0EBE">
              <w:rPr>
                <w:rFonts w:eastAsia="Times New Roman"/>
              </w:rPr>
              <w:t>Sinh trưởng và phát triển có mối quan hệ với nhau như thế nào?</w:t>
            </w:r>
          </w:p>
          <w:p w:rsidR="005E0EBE" w:rsidRPr="005E0EBE" w:rsidRDefault="005E0EBE" w:rsidP="00516B57">
            <w:pPr>
              <w:spacing w:after="98"/>
              <w:ind w:left="163"/>
              <w:rPr>
                <w:rFonts w:eastAsia="Times New Roman"/>
                <w:bCs/>
              </w:rPr>
            </w:pPr>
            <w:r w:rsidRPr="005E0EBE">
              <w:rPr>
                <w:rFonts w:eastAsia="Times New Roman"/>
                <w:bCs/>
              </w:rPr>
              <w:t>…………………………………………………………………………………………………………………………………………………………………………………………</w:t>
            </w:r>
          </w:p>
        </w:tc>
      </w:tr>
    </w:tbl>
    <w:p w:rsidR="005E0EBE" w:rsidRPr="005E0EBE" w:rsidRDefault="005E0EBE" w:rsidP="005E0EBE">
      <w:pPr>
        <w:spacing w:after="0" w:line="288" w:lineRule="auto"/>
        <w:jc w:val="both"/>
        <w:rPr>
          <w:rFonts w:eastAsia="Times New Roman"/>
          <w:b/>
          <w:color w:val="0070C0"/>
        </w:rPr>
      </w:pPr>
    </w:p>
    <w:tbl>
      <w:tblPr>
        <w:tblStyle w:val="TableGrid"/>
        <w:tblW w:w="0" w:type="auto"/>
        <w:tblLook w:val="04A0" w:firstRow="1" w:lastRow="0" w:firstColumn="1" w:lastColumn="0" w:noHBand="0" w:noVBand="1"/>
      </w:tblPr>
      <w:tblGrid>
        <w:gridCol w:w="9288"/>
      </w:tblGrid>
      <w:tr w:rsidR="005E0EBE" w:rsidRPr="005E0EBE" w:rsidTr="00516B57">
        <w:tc>
          <w:tcPr>
            <w:tcW w:w="10187" w:type="dxa"/>
          </w:tcPr>
          <w:p w:rsidR="005E0EBE" w:rsidRPr="005E0EBE" w:rsidRDefault="005E0EBE" w:rsidP="00516B57">
            <w:pPr>
              <w:spacing w:after="98"/>
              <w:ind w:left="163"/>
              <w:jc w:val="center"/>
              <w:rPr>
                <w:rFonts w:eastAsia="Times New Roman"/>
                <w:b/>
                <w:lang w:val="vi-VN"/>
              </w:rPr>
            </w:pPr>
            <w:r w:rsidRPr="005E0EBE">
              <w:rPr>
                <w:rFonts w:eastAsia="Times New Roman"/>
                <w:b/>
              </w:rPr>
              <w:t>Phiếu học tập số</w:t>
            </w:r>
            <w:r w:rsidRPr="005E0EBE">
              <w:rPr>
                <w:rFonts w:eastAsia="Times New Roman"/>
                <w:b/>
                <w:lang w:val="vi-VN"/>
              </w:rPr>
              <w:t xml:space="preserve"> 2</w:t>
            </w:r>
          </w:p>
          <w:p w:rsidR="005E0EBE" w:rsidRPr="005E0EBE" w:rsidRDefault="005E0EBE" w:rsidP="00516B57">
            <w:pPr>
              <w:pStyle w:val="BodyText"/>
              <w:shd w:val="clear" w:color="auto" w:fill="auto"/>
              <w:tabs>
                <w:tab w:val="left" w:pos="870"/>
              </w:tabs>
              <w:spacing w:after="100" w:line="290" w:lineRule="auto"/>
              <w:ind w:firstLine="0"/>
              <w:jc w:val="both"/>
              <w:rPr>
                <w:rFonts w:ascii="Times New Roman" w:hAnsi="Times New Roman" w:cs="Times New Roman"/>
                <w:sz w:val="28"/>
                <w:szCs w:val="28"/>
              </w:rPr>
            </w:pPr>
            <w:r w:rsidRPr="005E0EBE">
              <w:rPr>
                <w:rFonts w:ascii="Times New Roman" w:eastAsia="Times New Roman" w:hAnsi="Times New Roman" w:cs="Times New Roman"/>
                <w:b/>
                <w:sz w:val="28"/>
                <w:szCs w:val="28"/>
              </w:rPr>
              <w:t xml:space="preserve">Câu 1: </w:t>
            </w:r>
            <w:r w:rsidRPr="005E0EBE">
              <w:rPr>
                <w:rFonts w:ascii="Times New Roman" w:hAnsi="Times New Roman" w:cs="Times New Roman"/>
                <w:sz w:val="28"/>
                <w:szCs w:val="28"/>
              </w:rPr>
              <w:t>Thực vật phát triển nhờ hoạt động của mô nào?</w:t>
            </w:r>
            <w:r w:rsidRPr="005E0EBE">
              <w:rPr>
                <w:rFonts w:ascii="Times New Roman" w:hAnsi="Times New Roman" w:cs="Times New Roman"/>
                <w:sz w:val="28"/>
                <w:szCs w:val="28"/>
                <w:lang w:val="vi-VN"/>
              </w:rPr>
              <w:t xml:space="preserve"> Phân loại và nêu đặc điểm của từng loại mô?</w:t>
            </w:r>
          </w:p>
          <w:p w:rsidR="005E0EBE" w:rsidRPr="005E0EBE" w:rsidRDefault="005E0EBE" w:rsidP="00516B57">
            <w:pPr>
              <w:pStyle w:val="BodyText"/>
              <w:shd w:val="clear" w:color="auto" w:fill="auto"/>
              <w:tabs>
                <w:tab w:val="left" w:pos="870"/>
              </w:tabs>
              <w:spacing w:after="100" w:line="290" w:lineRule="auto"/>
              <w:ind w:firstLine="0"/>
              <w:jc w:val="both"/>
              <w:rPr>
                <w:rFonts w:ascii="Times New Roman" w:eastAsia="Times New Roman" w:hAnsi="Times New Roman" w:cs="Times New Roman"/>
                <w:bCs/>
                <w:sz w:val="28"/>
                <w:szCs w:val="28"/>
              </w:rPr>
            </w:pPr>
            <w:r w:rsidRPr="005E0EBE">
              <w:rPr>
                <w:rFonts w:ascii="Times New Roman" w:eastAsia="Times New Roman" w:hAnsi="Times New Roman" w:cs="Times New Roman"/>
                <w:bCs/>
                <w:sz w:val="28"/>
                <w:szCs w:val="28"/>
              </w:rPr>
              <w:t>……………………………………………………………………………………………………………………………………………………………</w:t>
            </w:r>
            <w:r w:rsidRPr="005E0EBE">
              <w:rPr>
                <w:rFonts w:ascii="Times New Roman" w:eastAsia="Times New Roman" w:hAnsi="Times New Roman" w:cs="Times New Roman"/>
                <w:bCs/>
                <w:sz w:val="28"/>
                <w:szCs w:val="28"/>
                <w:lang w:val="vi-VN"/>
              </w:rPr>
              <w:t>.......</w:t>
            </w:r>
            <w:r w:rsidRPr="005E0EBE">
              <w:rPr>
                <w:rFonts w:ascii="Times New Roman" w:eastAsia="Times New Roman" w:hAnsi="Times New Roman" w:cs="Times New Roman"/>
                <w:bCs/>
                <w:sz w:val="28"/>
                <w:szCs w:val="28"/>
              </w:rPr>
              <w:t>………………………</w:t>
            </w:r>
          </w:p>
          <w:p w:rsidR="005E0EBE" w:rsidRPr="005E0EBE" w:rsidRDefault="005E0EBE" w:rsidP="00516B57">
            <w:pPr>
              <w:pStyle w:val="BodyText"/>
              <w:shd w:val="clear" w:color="auto" w:fill="auto"/>
              <w:tabs>
                <w:tab w:val="left" w:pos="870"/>
              </w:tabs>
              <w:spacing w:after="100" w:line="290" w:lineRule="auto"/>
              <w:ind w:firstLine="0"/>
              <w:jc w:val="both"/>
              <w:rPr>
                <w:rFonts w:ascii="Times New Roman" w:hAnsi="Times New Roman" w:cs="Times New Roman"/>
                <w:sz w:val="28"/>
                <w:szCs w:val="28"/>
              </w:rPr>
            </w:pPr>
            <w:r w:rsidRPr="005E0EBE">
              <w:rPr>
                <w:rFonts w:ascii="Times New Roman" w:eastAsia="Times New Roman" w:hAnsi="Times New Roman" w:cs="Times New Roman"/>
                <w:b/>
                <w:sz w:val="28"/>
                <w:szCs w:val="28"/>
              </w:rPr>
              <w:t>Câu 2:</w:t>
            </w:r>
            <w:r w:rsidRPr="005E0EBE">
              <w:rPr>
                <w:rFonts w:ascii="Times New Roman" w:eastAsia="Times New Roman" w:hAnsi="Times New Roman" w:cs="Times New Roman"/>
                <w:b/>
                <w:sz w:val="28"/>
                <w:szCs w:val="28"/>
                <w:lang w:val="vi-VN"/>
              </w:rPr>
              <w:t xml:space="preserve"> </w:t>
            </w:r>
            <w:r w:rsidRPr="005E0EBE">
              <w:rPr>
                <w:rFonts w:ascii="Times New Roman" w:eastAsia="Times New Roman" w:hAnsi="Times New Roman" w:cs="Times New Roman"/>
                <w:b/>
                <w:sz w:val="28"/>
                <w:szCs w:val="28"/>
              </w:rPr>
              <w:t xml:space="preserve"> </w:t>
            </w:r>
            <w:r w:rsidRPr="005E0EBE">
              <w:rPr>
                <w:rFonts w:ascii="Times New Roman" w:hAnsi="Times New Roman" w:cs="Times New Roman"/>
                <w:sz w:val="28"/>
                <w:szCs w:val="28"/>
              </w:rPr>
              <w:t xml:space="preserve">Quan sát hình </w:t>
            </w:r>
            <w:r w:rsidRPr="005E0EBE">
              <w:rPr>
                <w:rFonts w:ascii="Times New Roman" w:hAnsi="Times New Roman" w:cs="Times New Roman"/>
                <w:sz w:val="28"/>
                <w:szCs w:val="28"/>
                <w:lang w:val="vi-VN"/>
              </w:rPr>
              <w:t xml:space="preserve">36.2 </w:t>
            </w:r>
            <w:r w:rsidRPr="005E0EBE">
              <w:rPr>
                <w:rFonts w:ascii="Times New Roman" w:hAnsi="Times New Roman" w:cs="Times New Roman"/>
                <w:sz w:val="28"/>
                <w:szCs w:val="28"/>
              </w:rPr>
              <w:t>và đọc thông tin phần II để hoàn thành nội dung trong Bảng.</w:t>
            </w:r>
          </w:p>
          <w:tbl>
            <w:tblPr>
              <w:tblStyle w:val="TableGrid"/>
              <w:tblW w:w="0" w:type="auto"/>
              <w:tblLook w:val="04A0" w:firstRow="1" w:lastRow="0" w:firstColumn="1" w:lastColumn="0" w:noHBand="0" w:noVBand="1"/>
            </w:tblPr>
            <w:tblGrid>
              <w:gridCol w:w="3039"/>
              <w:gridCol w:w="3004"/>
              <w:gridCol w:w="3019"/>
            </w:tblGrid>
            <w:tr w:rsidR="005E0EBE" w:rsidRPr="005E0EBE" w:rsidTr="00516B57">
              <w:tc>
                <w:tcPr>
                  <w:tcW w:w="3323" w:type="dxa"/>
                  <w:shd w:val="clear" w:color="auto" w:fill="E2EFD9" w:themeFill="accent6" w:themeFillTint="32"/>
                </w:tcPr>
                <w:p w:rsidR="005E0EBE" w:rsidRPr="005E0EBE" w:rsidRDefault="005E0EBE" w:rsidP="00516B57">
                  <w:pPr>
                    <w:pStyle w:val="BodyText"/>
                    <w:shd w:val="clear" w:color="auto" w:fill="auto"/>
                    <w:tabs>
                      <w:tab w:val="left" w:pos="820"/>
                    </w:tabs>
                    <w:spacing w:after="100" w:line="286" w:lineRule="auto"/>
                    <w:ind w:firstLine="0"/>
                    <w:jc w:val="center"/>
                    <w:rPr>
                      <w:rFonts w:ascii="Times New Roman" w:eastAsia="Times New Roman" w:hAnsi="Times New Roman" w:cs="Times New Roman"/>
                      <w:b/>
                      <w:sz w:val="28"/>
                      <w:szCs w:val="28"/>
                    </w:rPr>
                  </w:pPr>
                  <w:r w:rsidRPr="005E0EBE">
                    <w:rPr>
                      <w:rFonts w:ascii="Times New Roman" w:eastAsia="Times New Roman" w:hAnsi="Times New Roman" w:cs="Times New Roman"/>
                      <w:b/>
                      <w:sz w:val="28"/>
                      <w:szCs w:val="28"/>
                    </w:rPr>
                    <w:t>Loại mô phân sinh</w:t>
                  </w:r>
                </w:p>
              </w:tc>
              <w:tc>
                <w:tcPr>
                  <w:tcW w:w="3324" w:type="dxa"/>
                  <w:shd w:val="clear" w:color="auto" w:fill="E2EFD9" w:themeFill="accent6" w:themeFillTint="32"/>
                </w:tcPr>
                <w:p w:rsidR="005E0EBE" w:rsidRPr="005E0EBE" w:rsidRDefault="005E0EBE" w:rsidP="00516B57">
                  <w:pPr>
                    <w:pStyle w:val="BodyText"/>
                    <w:shd w:val="clear" w:color="auto" w:fill="auto"/>
                    <w:tabs>
                      <w:tab w:val="left" w:pos="820"/>
                    </w:tabs>
                    <w:spacing w:after="100" w:line="286" w:lineRule="auto"/>
                    <w:ind w:firstLine="0"/>
                    <w:jc w:val="center"/>
                    <w:rPr>
                      <w:rFonts w:ascii="Times New Roman" w:eastAsia="Times New Roman" w:hAnsi="Times New Roman" w:cs="Times New Roman"/>
                      <w:b/>
                      <w:sz w:val="28"/>
                      <w:szCs w:val="28"/>
                    </w:rPr>
                  </w:pPr>
                  <w:r w:rsidRPr="005E0EBE">
                    <w:rPr>
                      <w:rFonts w:ascii="Times New Roman" w:eastAsia="Times New Roman" w:hAnsi="Times New Roman" w:cs="Times New Roman"/>
                      <w:b/>
                      <w:sz w:val="28"/>
                      <w:szCs w:val="28"/>
                    </w:rPr>
                    <w:t>Vị trí</w:t>
                  </w:r>
                </w:p>
              </w:tc>
              <w:tc>
                <w:tcPr>
                  <w:tcW w:w="3324" w:type="dxa"/>
                  <w:shd w:val="clear" w:color="auto" w:fill="E2EFD9" w:themeFill="accent6" w:themeFillTint="32"/>
                </w:tcPr>
                <w:p w:rsidR="005E0EBE" w:rsidRPr="005E0EBE" w:rsidRDefault="005E0EBE" w:rsidP="00516B57">
                  <w:pPr>
                    <w:pStyle w:val="BodyText"/>
                    <w:shd w:val="clear" w:color="auto" w:fill="auto"/>
                    <w:tabs>
                      <w:tab w:val="left" w:pos="820"/>
                    </w:tabs>
                    <w:spacing w:after="100" w:line="286" w:lineRule="auto"/>
                    <w:ind w:firstLine="0"/>
                    <w:jc w:val="center"/>
                    <w:rPr>
                      <w:rFonts w:ascii="Times New Roman" w:eastAsia="Times New Roman" w:hAnsi="Times New Roman" w:cs="Times New Roman"/>
                      <w:b/>
                      <w:sz w:val="28"/>
                      <w:szCs w:val="28"/>
                    </w:rPr>
                  </w:pPr>
                  <w:r w:rsidRPr="005E0EBE">
                    <w:rPr>
                      <w:rFonts w:ascii="Times New Roman" w:eastAsia="Times New Roman" w:hAnsi="Times New Roman" w:cs="Times New Roman"/>
                      <w:b/>
                      <w:sz w:val="28"/>
                      <w:szCs w:val="28"/>
                    </w:rPr>
                    <w:t>Vai trò</w:t>
                  </w:r>
                </w:p>
              </w:tc>
            </w:tr>
            <w:tr w:rsidR="005E0EBE" w:rsidRPr="005E0EBE" w:rsidTr="00516B57">
              <w:tc>
                <w:tcPr>
                  <w:tcW w:w="3323" w:type="dxa"/>
                </w:tcPr>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Cs/>
                      <w:sz w:val="28"/>
                      <w:szCs w:val="28"/>
                    </w:rPr>
                  </w:pPr>
                  <w:r w:rsidRPr="005E0EBE">
                    <w:rPr>
                      <w:rFonts w:ascii="Times New Roman" w:eastAsia="Times New Roman" w:hAnsi="Times New Roman" w:cs="Times New Roman"/>
                      <w:bCs/>
                      <w:sz w:val="28"/>
                      <w:szCs w:val="28"/>
                    </w:rPr>
                    <w:t>Mô phân sinh đỉnh</w:t>
                  </w:r>
                </w:p>
              </w:tc>
              <w:tc>
                <w:tcPr>
                  <w:tcW w:w="3324" w:type="dxa"/>
                </w:tcPr>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
                      <w:sz w:val="28"/>
                      <w:szCs w:val="28"/>
                    </w:rPr>
                  </w:pPr>
                </w:p>
              </w:tc>
              <w:tc>
                <w:tcPr>
                  <w:tcW w:w="3324" w:type="dxa"/>
                </w:tcPr>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
                      <w:sz w:val="28"/>
                      <w:szCs w:val="28"/>
                    </w:rPr>
                  </w:pPr>
                </w:p>
              </w:tc>
            </w:tr>
            <w:tr w:rsidR="005E0EBE" w:rsidRPr="005E0EBE" w:rsidTr="00516B57">
              <w:tc>
                <w:tcPr>
                  <w:tcW w:w="3323" w:type="dxa"/>
                </w:tcPr>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Cs/>
                      <w:sz w:val="28"/>
                      <w:szCs w:val="28"/>
                    </w:rPr>
                  </w:pPr>
                  <w:r w:rsidRPr="005E0EBE">
                    <w:rPr>
                      <w:rFonts w:ascii="Times New Roman" w:eastAsia="Times New Roman" w:hAnsi="Times New Roman" w:cs="Times New Roman"/>
                      <w:bCs/>
                      <w:sz w:val="28"/>
                      <w:szCs w:val="28"/>
                    </w:rPr>
                    <w:t>Mô phân sinh bên</w:t>
                  </w:r>
                </w:p>
              </w:tc>
              <w:tc>
                <w:tcPr>
                  <w:tcW w:w="3324" w:type="dxa"/>
                </w:tcPr>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
                      <w:sz w:val="28"/>
                      <w:szCs w:val="28"/>
                    </w:rPr>
                  </w:pPr>
                </w:p>
              </w:tc>
              <w:tc>
                <w:tcPr>
                  <w:tcW w:w="3324" w:type="dxa"/>
                </w:tcPr>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
                      <w:sz w:val="28"/>
                      <w:szCs w:val="28"/>
                    </w:rPr>
                  </w:pPr>
                </w:p>
              </w:tc>
            </w:tr>
          </w:tbl>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
                <w:sz w:val="28"/>
                <w:szCs w:val="28"/>
              </w:rPr>
            </w:pPr>
          </w:p>
          <w:p w:rsidR="005E0EBE" w:rsidRPr="005E0EBE" w:rsidRDefault="005E0EBE" w:rsidP="00516B57">
            <w:pPr>
              <w:pStyle w:val="BodyText"/>
              <w:shd w:val="clear" w:color="auto" w:fill="auto"/>
              <w:tabs>
                <w:tab w:val="left" w:pos="820"/>
              </w:tabs>
              <w:spacing w:after="100" w:line="286" w:lineRule="auto"/>
              <w:ind w:firstLine="0"/>
              <w:jc w:val="both"/>
              <w:rPr>
                <w:rFonts w:ascii="Times New Roman" w:hAnsi="Times New Roman" w:cs="Times New Roman"/>
                <w:sz w:val="28"/>
                <w:szCs w:val="28"/>
              </w:rPr>
            </w:pPr>
            <w:r w:rsidRPr="005E0EBE">
              <w:rPr>
                <w:rFonts w:ascii="Times New Roman" w:eastAsia="Times New Roman" w:hAnsi="Times New Roman" w:cs="Times New Roman"/>
                <w:b/>
                <w:sz w:val="28"/>
                <w:szCs w:val="28"/>
              </w:rPr>
              <w:t xml:space="preserve">Câu </w:t>
            </w:r>
            <w:r w:rsidRPr="005E0EBE">
              <w:rPr>
                <w:rFonts w:ascii="Times New Roman" w:eastAsia="Times New Roman" w:hAnsi="Times New Roman" w:cs="Times New Roman"/>
                <w:b/>
                <w:sz w:val="28"/>
                <w:szCs w:val="28"/>
                <w:lang w:val="vi-VN"/>
              </w:rPr>
              <w:t>3</w:t>
            </w:r>
            <w:r w:rsidRPr="005E0EBE">
              <w:rPr>
                <w:rFonts w:ascii="Times New Roman" w:eastAsia="Times New Roman" w:hAnsi="Times New Roman" w:cs="Times New Roman"/>
                <w:b/>
                <w:sz w:val="28"/>
                <w:szCs w:val="28"/>
              </w:rPr>
              <w:t>:</w:t>
            </w:r>
            <w:r w:rsidRPr="005E0EBE">
              <w:rPr>
                <w:rFonts w:ascii="Times New Roman" w:eastAsia="Times New Roman" w:hAnsi="Times New Roman" w:cs="Times New Roman"/>
                <w:b/>
                <w:sz w:val="28"/>
                <w:szCs w:val="28"/>
                <w:lang w:val="vi-VN"/>
              </w:rPr>
              <w:t xml:space="preserve">  </w:t>
            </w:r>
            <w:r w:rsidRPr="005E0EBE">
              <w:rPr>
                <w:rFonts w:ascii="Times New Roman" w:hAnsi="Times New Roman" w:cs="Times New Roman"/>
                <w:sz w:val="28"/>
                <w:szCs w:val="28"/>
              </w:rPr>
              <w:t>Tại sao nhiều loài thực vật không ngừng dài ra và to lên?</w:t>
            </w:r>
          </w:p>
          <w:p w:rsidR="005E0EBE" w:rsidRPr="005E0EBE" w:rsidRDefault="005E0EBE" w:rsidP="00516B57">
            <w:pPr>
              <w:pStyle w:val="BodyText"/>
              <w:shd w:val="clear" w:color="auto" w:fill="auto"/>
              <w:tabs>
                <w:tab w:val="left" w:pos="870"/>
              </w:tabs>
              <w:spacing w:after="100" w:line="290" w:lineRule="auto"/>
              <w:ind w:firstLine="0"/>
              <w:jc w:val="both"/>
              <w:rPr>
                <w:rFonts w:ascii="Times New Roman" w:hAnsi="Times New Roman" w:cs="Times New Roman"/>
                <w:sz w:val="28"/>
                <w:szCs w:val="28"/>
              </w:rPr>
            </w:pPr>
            <w:r w:rsidRPr="005E0EBE">
              <w:rPr>
                <w:rFonts w:ascii="Times New Roman" w:eastAsia="Times New Roman" w:hAnsi="Times New Roman" w:cs="Times New Roman"/>
                <w:bCs/>
                <w:sz w:val="28"/>
                <w:szCs w:val="28"/>
              </w:rPr>
              <w:t>……………………………………………………………………………………………………………………………………………………………</w:t>
            </w:r>
            <w:r w:rsidRPr="005E0EBE">
              <w:rPr>
                <w:rFonts w:ascii="Times New Roman" w:eastAsia="Times New Roman" w:hAnsi="Times New Roman" w:cs="Times New Roman"/>
                <w:bCs/>
                <w:sz w:val="28"/>
                <w:szCs w:val="28"/>
                <w:lang w:val="vi-VN"/>
              </w:rPr>
              <w:t>.......</w:t>
            </w:r>
            <w:r w:rsidRPr="005E0EBE">
              <w:rPr>
                <w:rFonts w:ascii="Times New Roman" w:eastAsia="Times New Roman" w:hAnsi="Times New Roman" w:cs="Times New Roman"/>
                <w:bCs/>
                <w:sz w:val="28"/>
                <w:szCs w:val="28"/>
              </w:rPr>
              <w:t>………………………</w:t>
            </w:r>
          </w:p>
        </w:tc>
      </w:tr>
    </w:tbl>
    <w:p w:rsidR="005E0EBE" w:rsidRPr="005E0EBE" w:rsidRDefault="005E0EBE" w:rsidP="005E0EBE">
      <w:pPr>
        <w:spacing w:after="0" w:line="288" w:lineRule="auto"/>
        <w:jc w:val="both"/>
        <w:rPr>
          <w:rFonts w:eastAsia="Times New Roman"/>
          <w:b/>
          <w:color w:val="0070C0"/>
        </w:rPr>
      </w:pPr>
    </w:p>
    <w:p w:rsidR="005E0EBE" w:rsidRPr="005E0EBE" w:rsidRDefault="005E0EBE" w:rsidP="005E0EBE">
      <w:pPr>
        <w:spacing w:after="0" w:line="288" w:lineRule="auto"/>
        <w:jc w:val="both"/>
        <w:rPr>
          <w:rFonts w:eastAsia="Times New Roman"/>
          <w:b/>
          <w:color w:val="0070C0"/>
        </w:rPr>
      </w:pPr>
    </w:p>
    <w:tbl>
      <w:tblPr>
        <w:tblStyle w:val="TableGrid"/>
        <w:tblW w:w="0" w:type="auto"/>
        <w:tblLook w:val="04A0" w:firstRow="1" w:lastRow="0" w:firstColumn="1" w:lastColumn="0" w:noHBand="0" w:noVBand="1"/>
      </w:tblPr>
      <w:tblGrid>
        <w:gridCol w:w="9288"/>
      </w:tblGrid>
      <w:tr w:rsidR="005E0EBE" w:rsidRPr="005E0EBE" w:rsidTr="00516B57">
        <w:tc>
          <w:tcPr>
            <w:tcW w:w="10187" w:type="dxa"/>
          </w:tcPr>
          <w:p w:rsidR="005E0EBE" w:rsidRPr="005E0EBE" w:rsidRDefault="005E0EBE" w:rsidP="00516B57">
            <w:pPr>
              <w:spacing w:after="98"/>
              <w:ind w:left="163"/>
              <w:jc w:val="center"/>
              <w:rPr>
                <w:rFonts w:eastAsia="Times New Roman"/>
                <w:b/>
                <w:lang w:val="vi-VN"/>
              </w:rPr>
            </w:pPr>
            <w:r w:rsidRPr="005E0EBE">
              <w:rPr>
                <w:rFonts w:eastAsia="Times New Roman"/>
                <w:b/>
              </w:rPr>
              <w:t>Phiếu học tập số</w:t>
            </w:r>
            <w:r w:rsidRPr="005E0EBE">
              <w:rPr>
                <w:rFonts w:eastAsia="Times New Roman"/>
                <w:b/>
                <w:lang w:val="vi-VN"/>
              </w:rPr>
              <w:t xml:space="preserve"> 3</w:t>
            </w:r>
          </w:p>
          <w:p w:rsidR="005E0EBE" w:rsidRPr="005E0EBE" w:rsidRDefault="005E0EBE" w:rsidP="00516B57">
            <w:pPr>
              <w:spacing w:line="288" w:lineRule="auto"/>
              <w:jc w:val="both"/>
              <w:rPr>
                <w:rFonts w:eastAsia="Times New Roman"/>
                <w:bCs/>
                <w:color w:val="auto"/>
              </w:rPr>
            </w:pPr>
            <w:r w:rsidRPr="005E0EBE">
              <w:rPr>
                <w:rFonts w:eastAsia="Times New Roman"/>
                <w:b/>
                <w:color w:val="auto"/>
                <w:lang w:val="vi-VN"/>
              </w:rPr>
              <w:t>Câu 1:</w:t>
            </w:r>
            <w:r w:rsidRPr="005E0EBE">
              <w:rPr>
                <w:rFonts w:eastAsia="Times New Roman"/>
                <w:bCs/>
                <w:color w:val="auto"/>
                <w:lang w:val="vi-VN"/>
              </w:rPr>
              <w:t xml:space="preserve"> S</w:t>
            </w:r>
            <w:r w:rsidRPr="005E0EBE">
              <w:rPr>
                <w:rFonts w:eastAsia="Times New Roman"/>
                <w:bCs/>
                <w:color w:val="auto"/>
              </w:rPr>
              <w:t>inh trưởng ở sinh vật là</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A. quá trình tăng lên kích thước cơ thể do tăng lên về kích thước và số lượng tế bào</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B. quá trình tăng lên kích thước cơ thể do tăng lên về kích thước và số lượng mô</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C. quá trình tăng lên kích thước cơ thể do tăng lên về kích thước tế bào và mô</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D. quá trình tăng lên kích thước cơ thể do tăng lên về kích thước và sự phân hóa tế bào</w:t>
            </w:r>
          </w:p>
          <w:p w:rsidR="005E0EBE" w:rsidRPr="005E0EBE" w:rsidRDefault="005E0EBE" w:rsidP="00516B57">
            <w:pPr>
              <w:spacing w:line="288" w:lineRule="auto"/>
              <w:jc w:val="both"/>
              <w:rPr>
                <w:rFonts w:eastAsia="Times New Roman"/>
                <w:bCs/>
                <w:color w:val="auto"/>
              </w:rPr>
            </w:pPr>
            <w:r w:rsidRPr="005E0EBE">
              <w:rPr>
                <w:rFonts w:eastAsia="Times New Roman"/>
                <w:b/>
                <w:color w:val="auto"/>
                <w:lang w:val="vi-VN"/>
              </w:rPr>
              <w:t xml:space="preserve">Câu 2: </w:t>
            </w:r>
            <w:r w:rsidRPr="005E0EBE">
              <w:rPr>
                <w:rFonts w:eastAsia="Times New Roman"/>
                <w:bCs/>
                <w:color w:val="auto"/>
              </w:rPr>
              <w:t>Cho các bộ phận sau:</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(1) Đỉnh rễ</w:t>
            </w:r>
            <w:r w:rsidRPr="005E0EBE">
              <w:rPr>
                <w:rFonts w:eastAsia="Times New Roman"/>
                <w:bCs/>
                <w:color w:val="auto"/>
                <w:lang w:val="vi-VN"/>
              </w:rPr>
              <w:t xml:space="preserve">                            </w:t>
            </w:r>
            <w:r w:rsidRPr="005E0EBE">
              <w:rPr>
                <w:rFonts w:eastAsia="Times New Roman"/>
                <w:bCs/>
                <w:color w:val="auto"/>
              </w:rPr>
              <w:t>(2) Thân</w:t>
            </w:r>
            <w:r w:rsidRPr="005E0EBE">
              <w:rPr>
                <w:rFonts w:eastAsia="Times New Roman"/>
                <w:bCs/>
                <w:color w:val="auto"/>
                <w:lang w:val="vi-VN"/>
              </w:rPr>
              <w:t xml:space="preserve">                         </w:t>
            </w:r>
            <w:r w:rsidRPr="005E0EBE">
              <w:rPr>
                <w:rFonts w:eastAsia="Times New Roman"/>
                <w:bCs/>
                <w:color w:val="auto"/>
              </w:rPr>
              <w:t>(3) Chồi nách</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(4) Chồi đỉnh</w:t>
            </w:r>
            <w:r w:rsidRPr="005E0EBE">
              <w:rPr>
                <w:rFonts w:eastAsia="Times New Roman"/>
                <w:bCs/>
                <w:color w:val="auto"/>
                <w:lang w:val="vi-VN"/>
              </w:rPr>
              <w:t xml:space="preserve">                       </w:t>
            </w:r>
            <w:r w:rsidRPr="005E0EBE">
              <w:rPr>
                <w:rFonts w:eastAsia="Times New Roman"/>
                <w:bCs/>
                <w:color w:val="auto"/>
              </w:rPr>
              <w:t>(5) Hoa</w:t>
            </w:r>
            <w:r w:rsidRPr="005E0EBE">
              <w:rPr>
                <w:rFonts w:eastAsia="Times New Roman"/>
                <w:bCs/>
                <w:color w:val="auto"/>
                <w:lang w:val="vi-VN"/>
              </w:rPr>
              <w:t xml:space="preserve">                           </w:t>
            </w:r>
            <w:r w:rsidRPr="005E0EBE">
              <w:rPr>
                <w:rFonts w:eastAsia="Times New Roman"/>
                <w:bCs/>
                <w:color w:val="auto"/>
              </w:rPr>
              <w:t>(6) Lá</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Mô phân sinh đỉnh không có ở</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A. (1), (2), (3)</w:t>
            </w:r>
            <w:r w:rsidRPr="005E0EBE">
              <w:rPr>
                <w:rFonts w:eastAsia="Times New Roman"/>
                <w:bCs/>
                <w:color w:val="auto"/>
                <w:lang w:val="vi-VN"/>
              </w:rPr>
              <w:t xml:space="preserve">                                                         </w:t>
            </w:r>
            <w:r w:rsidRPr="005E0EBE">
              <w:rPr>
                <w:rFonts w:eastAsia="Times New Roman"/>
                <w:bCs/>
                <w:color w:val="auto"/>
              </w:rPr>
              <w:t>B. (2), (3), (4)</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C. (3), (4), (5)</w:t>
            </w:r>
            <w:r w:rsidRPr="005E0EBE">
              <w:rPr>
                <w:rFonts w:eastAsia="Times New Roman"/>
                <w:bCs/>
                <w:color w:val="auto"/>
                <w:lang w:val="vi-VN"/>
              </w:rPr>
              <w:t xml:space="preserve">                                                        </w:t>
            </w:r>
            <w:r w:rsidRPr="005E0EBE">
              <w:rPr>
                <w:rFonts w:eastAsia="Times New Roman"/>
                <w:bCs/>
                <w:color w:val="auto"/>
              </w:rPr>
              <w:t>D. (2), (5), (6)</w:t>
            </w:r>
          </w:p>
          <w:p w:rsidR="005E0EBE" w:rsidRPr="005E0EBE" w:rsidRDefault="005E0EBE" w:rsidP="00516B57">
            <w:pPr>
              <w:spacing w:line="276" w:lineRule="auto"/>
              <w:ind w:left="400" w:hanging="396"/>
              <w:rPr>
                <w:rFonts w:eastAsia="Arial"/>
              </w:rPr>
            </w:pPr>
            <w:r w:rsidRPr="005E0EBE">
              <w:rPr>
                <w:rFonts w:eastAsia="Times New Roman"/>
                <w:b/>
                <w:color w:val="auto"/>
                <w:lang w:val="vi-VN"/>
              </w:rPr>
              <w:t xml:space="preserve">Câu 3: </w:t>
            </w:r>
            <w:r w:rsidRPr="005E0EBE">
              <w:rPr>
                <w:rFonts w:eastAsia="Arial"/>
              </w:rPr>
              <w:t xml:space="preserve"> Sinh trưởng và phát triển là hai quá trình trong cơ thể sống có mối quan hệ mật thiết với nhau như thế nào?</w:t>
            </w:r>
          </w:p>
          <w:p w:rsidR="005E0EBE" w:rsidRPr="005E0EBE" w:rsidRDefault="005E0EBE" w:rsidP="005E0EBE">
            <w:pPr>
              <w:numPr>
                <w:ilvl w:val="0"/>
                <w:numId w:val="37"/>
              </w:numPr>
              <w:tabs>
                <w:tab w:val="left" w:pos="720"/>
              </w:tabs>
              <w:spacing w:line="0" w:lineRule="atLeast"/>
              <w:ind w:left="720" w:hanging="329"/>
              <w:rPr>
                <w:rFonts w:eastAsia="Arial"/>
              </w:rPr>
            </w:pPr>
            <w:r w:rsidRPr="005E0EBE">
              <w:rPr>
                <w:rFonts w:eastAsia="Arial"/>
              </w:rPr>
              <w:lastRenderedPageBreak/>
              <w:t>Sinh trưởng tạo tiền đề cho phát triển, phát triển sẽ thúc đẩy sinh trưởng.</w:t>
            </w:r>
          </w:p>
          <w:p w:rsidR="005E0EBE" w:rsidRPr="005E0EBE" w:rsidRDefault="005E0EBE" w:rsidP="005E0EBE">
            <w:pPr>
              <w:numPr>
                <w:ilvl w:val="0"/>
                <w:numId w:val="37"/>
              </w:numPr>
              <w:tabs>
                <w:tab w:val="left" w:pos="720"/>
              </w:tabs>
              <w:spacing w:line="0" w:lineRule="atLeast"/>
              <w:ind w:left="720" w:hanging="329"/>
              <w:rPr>
                <w:rFonts w:eastAsia="Arial"/>
              </w:rPr>
            </w:pPr>
            <w:r w:rsidRPr="005E0EBE">
              <w:rPr>
                <w:rFonts w:eastAsia="Arial"/>
              </w:rPr>
              <w:t>Phát triển tạo tiền đề cho sinh trưởng, làm nền tảng cho phát triển.</w:t>
            </w:r>
          </w:p>
          <w:p w:rsidR="005E0EBE" w:rsidRPr="005E0EBE" w:rsidRDefault="005E0EBE" w:rsidP="005E0EBE">
            <w:pPr>
              <w:numPr>
                <w:ilvl w:val="0"/>
                <w:numId w:val="37"/>
              </w:numPr>
              <w:tabs>
                <w:tab w:val="left" w:pos="720"/>
              </w:tabs>
              <w:spacing w:line="0" w:lineRule="atLeast"/>
              <w:ind w:left="720" w:hanging="329"/>
              <w:rPr>
                <w:rFonts w:eastAsia="Arial"/>
              </w:rPr>
            </w:pPr>
            <w:r w:rsidRPr="005E0EBE">
              <w:rPr>
                <w:rFonts w:eastAsia="Arial"/>
              </w:rPr>
              <w:t>Sinh trưởng và phát triển là hai quá trình độc lập, không liên quan đến nhau.</w:t>
            </w:r>
          </w:p>
          <w:p w:rsidR="005E0EBE" w:rsidRPr="005E0EBE" w:rsidRDefault="005E0EBE" w:rsidP="005E0EBE">
            <w:pPr>
              <w:numPr>
                <w:ilvl w:val="0"/>
                <w:numId w:val="37"/>
              </w:numPr>
              <w:tabs>
                <w:tab w:val="left" w:pos="720"/>
              </w:tabs>
              <w:spacing w:line="0" w:lineRule="atLeast"/>
              <w:ind w:left="720" w:hanging="329"/>
              <w:rPr>
                <w:rFonts w:eastAsia="Times New Roman"/>
                <w:bCs/>
                <w:color w:val="auto"/>
              </w:rPr>
            </w:pPr>
            <w:r w:rsidRPr="005E0EBE">
              <w:rPr>
                <w:rFonts w:eastAsia="Arial"/>
              </w:rPr>
              <w:t>Sinh trưởng và phát triển mâu thuẫn với nhau.</w:t>
            </w:r>
          </w:p>
          <w:p w:rsidR="005E0EBE" w:rsidRPr="005E0EBE" w:rsidRDefault="005E0EBE" w:rsidP="00516B57">
            <w:pPr>
              <w:spacing w:line="0" w:lineRule="atLeast"/>
              <w:rPr>
                <w:rFonts w:eastAsia="Times New Roman"/>
              </w:rPr>
            </w:pPr>
            <w:r w:rsidRPr="005E0EBE">
              <w:rPr>
                <w:rFonts w:eastAsia="Times New Roman"/>
                <w:b/>
                <w:color w:val="auto"/>
                <w:lang w:val="vi-VN"/>
              </w:rPr>
              <w:t>Câu 4:</w:t>
            </w:r>
            <w:r w:rsidRPr="005E0EBE">
              <w:rPr>
                <w:rFonts w:eastAsia="Arial"/>
              </w:rPr>
              <w:t xml:space="preserve"> Ở cây Hai lá mầm, thân và rễ dài ra là nhờ hoạt động của</w:t>
            </w:r>
          </w:p>
          <w:p w:rsidR="005E0EBE" w:rsidRPr="005E0EBE" w:rsidRDefault="005E0EBE" w:rsidP="00516B57">
            <w:pPr>
              <w:tabs>
                <w:tab w:val="left" w:pos="4300"/>
              </w:tabs>
              <w:spacing w:line="0" w:lineRule="atLeast"/>
              <w:ind w:left="400"/>
              <w:rPr>
                <w:rFonts w:eastAsia="Times New Roman"/>
              </w:rPr>
            </w:pPr>
            <w:r w:rsidRPr="005E0EBE">
              <w:rPr>
                <w:rFonts w:eastAsia="Arial"/>
              </w:rPr>
              <w:t>A. mô phân sinh cành.</w:t>
            </w:r>
            <w:r w:rsidRPr="005E0EBE">
              <w:rPr>
                <w:rFonts w:eastAsia="Times New Roman"/>
              </w:rPr>
              <w:tab/>
            </w:r>
            <w:r w:rsidRPr="005E0EBE">
              <w:rPr>
                <w:rFonts w:eastAsia="Times New Roman"/>
                <w:lang w:val="vi-VN"/>
              </w:rPr>
              <w:t xml:space="preserve">             </w:t>
            </w:r>
            <w:r w:rsidRPr="005E0EBE">
              <w:rPr>
                <w:rFonts w:eastAsia="Arial"/>
              </w:rPr>
              <w:t>B. mô phân sinh bên.</w:t>
            </w:r>
          </w:p>
          <w:p w:rsidR="005E0EBE" w:rsidRPr="005E0EBE" w:rsidRDefault="005E0EBE" w:rsidP="00516B57">
            <w:pPr>
              <w:spacing w:after="98"/>
              <w:ind w:left="163" w:firstLineChars="100" w:firstLine="280"/>
              <w:rPr>
                <w:rFonts w:eastAsia="Arial"/>
              </w:rPr>
            </w:pPr>
            <w:r w:rsidRPr="005E0EBE">
              <w:rPr>
                <w:rFonts w:eastAsia="Arial"/>
              </w:rPr>
              <w:t>C. mô phân sinh lóng.</w:t>
            </w:r>
            <w:r w:rsidRPr="005E0EBE">
              <w:rPr>
                <w:rFonts w:eastAsia="Times New Roman"/>
              </w:rPr>
              <w:tab/>
            </w:r>
            <w:r w:rsidRPr="005E0EBE">
              <w:rPr>
                <w:rFonts w:eastAsia="Times New Roman"/>
                <w:lang w:val="vi-VN"/>
              </w:rPr>
              <w:t xml:space="preserve">                      </w:t>
            </w:r>
            <w:r w:rsidRPr="005E0EBE">
              <w:rPr>
                <w:rFonts w:eastAsia="Arial"/>
              </w:rPr>
              <w:t>D. mô phân sinh đỉnh</w:t>
            </w:r>
          </w:p>
          <w:p w:rsidR="005E0EBE" w:rsidRPr="005E0EBE" w:rsidRDefault="005E0EBE" w:rsidP="00516B57">
            <w:pPr>
              <w:pStyle w:val="BodyText"/>
              <w:widowControl w:val="0"/>
              <w:tabs>
                <w:tab w:val="left" w:pos="524"/>
              </w:tabs>
              <w:spacing w:after="0"/>
              <w:ind w:firstLine="0"/>
              <w:jc w:val="both"/>
              <w:rPr>
                <w:rFonts w:ascii="Times New Roman" w:hAnsi="Times New Roman" w:cs="Times New Roman"/>
                <w:sz w:val="28"/>
                <w:szCs w:val="28"/>
                <w:lang w:val="vi-VN" w:eastAsia="vi-VN" w:bidi="vi-VN"/>
              </w:rPr>
            </w:pPr>
            <w:r w:rsidRPr="005E0EBE">
              <w:rPr>
                <w:rFonts w:ascii="Times New Roman" w:eastAsia="Times New Roman" w:hAnsi="Times New Roman" w:cs="Times New Roman"/>
                <w:b/>
                <w:color w:val="auto"/>
                <w:sz w:val="28"/>
                <w:szCs w:val="28"/>
                <w:lang w:val="vi-VN"/>
              </w:rPr>
              <w:t>Câu 5:</w:t>
            </w:r>
            <w:r w:rsidRPr="005E0EBE">
              <w:rPr>
                <w:rFonts w:ascii="Times New Roman" w:eastAsia="Calibri" w:hAnsi="Times New Roman" w:cs="Times New Roman"/>
                <w:bCs/>
                <w:sz w:val="28"/>
                <w:szCs w:val="28"/>
              </w:rPr>
              <w:t xml:space="preserve"> </w:t>
            </w:r>
            <w:r w:rsidRPr="005E0EBE">
              <w:rPr>
                <w:rFonts w:ascii="Times New Roman" w:hAnsi="Times New Roman" w:cs="Times New Roman"/>
                <w:sz w:val="28"/>
                <w:szCs w:val="28"/>
                <w:lang w:val="vi-VN" w:eastAsia="vi-VN" w:bidi="vi-VN"/>
              </w:rPr>
              <w:t xml:space="preserve">Hãy điển các từ gợi ý sau đây vào chỗ trống cho phù hợp: </w:t>
            </w:r>
            <w:r w:rsidRPr="005E0EBE">
              <w:rPr>
                <w:rFonts w:ascii="Times New Roman" w:hAnsi="Times New Roman" w:cs="Times New Roman"/>
                <w:i/>
                <w:iCs/>
                <w:sz w:val="28"/>
                <w:szCs w:val="28"/>
                <w:lang w:val="vi-VN" w:eastAsia="vi-VN" w:bidi="vi-VN"/>
              </w:rPr>
              <w:t>sinh trưởng, phát triển, sinh trưởng và phát triển, tế bào, cá thể, phân hoá tế bào, phát sinh hình thái, tiền đề, thúc đẩy, mật thiết, cơ thể.</w:t>
            </w:r>
          </w:p>
          <w:p w:rsidR="005E0EBE" w:rsidRPr="005E0EBE" w:rsidRDefault="005E0EBE" w:rsidP="00516B57">
            <w:pPr>
              <w:widowControl w:val="0"/>
              <w:ind w:left="500" w:firstLine="20"/>
              <w:jc w:val="both"/>
              <w:rPr>
                <w:rFonts w:eastAsia="Segoe UI"/>
                <w:lang w:val="vi-VN" w:eastAsia="vi-VN" w:bidi="vi-VN"/>
              </w:rPr>
            </w:pPr>
            <w:r w:rsidRPr="005E0EBE">
              <w:rPr>
                <w:rFonts w:eastAsia="Segoe UI"/>
                <w:lang w:val="vi-VN" w:eastAsia="vi-VN" w:bidi="vi-VN"/>
              </w:rPr>
              <w:t>...(1)... là những đặc trưng cơ bản của sự s</w:t>
            </w:r>
            <w:r w:rsidRPr="005E0EBE">
              <w:rPr>
                <w:rFonts w:eastAsia="Segoe UI"/>
                <w:lang w:eastAsia="vi-VN" w:bidi="vi-VN"/>
              </w:rPr>
              <w:t>ố</w:t>
            </w:r>
            <w:r w:rsidRPr="005E0EBE">
              <w:rPr>
                <w:rFonts w:eastAsia="Segoe UI"/>
                <w:lang w:val="vi-VN" w:eastAsia="vi-VN" w:bidi="vi-VN"/>
              </w:rPr>
              <w:t>ng. ...(2)... là sự tăng lên về kích thước và khối lượng cơ thể do</w:t>
            </w:r>
            <w:r w:rsidRPr="005E0EBE">
              <w:rPr>
                <w:rFonts w:eastAsia="Segoe UI"/>
                <w:lang w:eastAsia="vi-VN" w:bidi="vi-VN"/>
              </w:rPr>
              <w:t xml:space="preserve"> </w:t>
            </w:r>
            <w:r w:rsidRPr="005E0EBE">
              <w:rPr>
                <w:rFonts w:eastAsia="Segoe UI"/>
                <w:lang w:val="vi-VN" w:eastAsia="vi-VN" w:bidi="vi-VN"/>
              </w:rPr>
              <w:t>sự</w:t>
            </w:r>
            <w:r w:rsidRPr="005E0EBE">
              <w:rPr>
                <w:rFonts w:eastAsia="Segoe UI"/>
                <w:lang w:eastAsia="vi-VN" w:bidi="vi-VN"/>
              </w:rPr>
              <w:t xml:space="preserve"> </w:t>
            </w:r>
            <w:r w:rsidRPr="005E0EBE">
              <w:rPr>
                <w:rFonts w:eastAsia="Segoe UI"/>
                <w:lang w:val="vi-VN" w:eastAsia="vi-VN" w:bidi="vi-VN"/>
              </w:rPr>
              <w:t>tăng lên về số lượng và kích thước ...(3).... ...(4)... là những biến đổi diễn ra trong vòng đời của một ...(5)... sinh vật. Bao gổm ba quá trình liên quan mật thiết với nhau là sinh trưởng, ...(6)... và phát sinh hình thái các cơ quan của cơ thể. Sinh trưởng và phát triển là hai quá trình trong ...(7)... sống có mối quan hệ mật thiết với nhau. Sự</w:t>
            </w:r>
            <w:r w:rsidRPr="005E0EBE">
              <w:rPr>
                <w:rFonts w:eastAsia="Segoe UI"/>
                <w:lang w:eastAsia="vi-VN" w:bidi="vi-VN"/>
              </w:rPr>
              <w:t xml:space="preserve"> </w:t>
            </w:r>
            <w:r w:rsidRPr="005E0EBE">
              <w:rPr>
                <w:rFonts w:eastAsia="Segoe UI"/>
                <w:lang w:val="vi-VN" w:eastAsia="vi-VN" w:bidi="vi-VN"/>
              </w:rPr>
              <w:t>sinh trưởng tạo ...(8)... cho phát triển. Nếu không có sinh trưởng thì không có phát triển, ngược lại phát triển sẽ ...(9)... sinh trưởng.</w:t>
            </w:r>
          </w:p>
          <w:p w:rsidR="005E0EBE" w:rsidRPr="005E0EBE" w:rsidRDefault="005E0EBE" w:rsidP="00516B57">
            <w:pPr>
              <w:spacing w:line="288" w:lineRule="auto"/>
              <w:jc w:val="both"/>
              <w:rPr>
                <w:rFonts w:eastAsia="Times New Roman"/>
                <w:bCs/>
                <w:color w:val="auto"/>
              </w:rPr>
            </w:pPr>
            <w:r w:rsidRPr="005E0EBE">
              <w:rPr>
                <w:rFonts w:eastAsia="Times New Roman"/>
                <w:b/>
                <w:color w:val="auto"/>
                <w:lang w:val="vi-VN"/>
              </w:rPr>
              <w:t xml:space="preserve">Câu 6: </w:t>
            </w:r>
            <w:r w:rsidRPr="005E0EBE">
              <w:rPr>
                <w:rFonts w:eastAsia="Times New Roman"/>
                <w:bCs/>
                <w:color w:val="auto"/>
              </w:rPr>
              <w:t>Hãy chỉ ra dấu hiệu cho thấy sự sinh trưởng và phát triển trong vòng đời của người</w:t>
            </w:r>
          </w:p>
          <w:p w:rsidR="005E0EBE" w:rsidRPr="005E0EBE" w:rsidRDefault="005E0EBE" w:rsidP="00516B57">
            <w:pPr>
              <w:spacing w:after="98"/>
              <w:ind w:left="163"/>
              <w:rPr>
                <w:rFonts w:eastAsia="Times New Roman"/>
                <w:bCs/>
                <w:color w:val="auto"/>
              </w:rPr>
            </w:pPr>
            <w:r w:rsidRPr="005E0EBE">
              <w:rPr>
                <w:rFonts w:eastAsia="Times New Roman"/>
                <w:bCs/>
              </w:rPr>
              <w:t>…………………………………………………………………………………………………………………………………………………………………………………………</w:t>
            </w:r>
          </w:p>
          <w:p w:rsidR="005E0EBE" w:rsidRPr="005E0EBE" w:rsidRDefault="005E0EBE" w:rsidP="00516B57">
            <w:pPr>
              <w:widowControl w:val="0"/>
              <w:jc w:val="both"/>
              <w:rPr>
                <w:rFonts w:eastAsia="Segoe UI"/>
                <w:lang w:eastAsia="vi-VN" w:bidi="vi-VN"/>
              </w:rPr>
            </w:pPr>
            <w:r w:rsidRPr="005E0EBE">
              <w:rPr>
                <w:rFonts w:eastAsia="Segoe UI"/>
                <w:b/>
                <w:bCs/>
                <w:lang w:eastAsia="vi-VN" w:bidi="vi-VN"/>
              </w:rPr>
              <w:t>Câu 7:</w:t>
            </w:r>
            <w:r w:rsidRPr="005E0EBE">
              <w:rPr>
                <w:rFonts w:eastAsia="Segoe UI"/>
                <w:lang w:eastAsia="vi-VN" w:bidi="vi-VN"/>
              </w:rPr>
              <w:t xml:space="preserve"> Em hãy dự đoán sự sinh trưởng của cây khi tất cả các chồi đề bị ngắt bỏ.</w:t>
            </w:r>
          </w:p>
          <w:p w:rsidR="005E0EBE" w:rsidRPr="005E0EBE" w:rsidRDefault="005E0EBE" w:rsidP="00516B57">
            <w:pPr>
              <w:spacing w:after="98"/>
              <w:ind w:left="163"/>
              <w:rPr>
                <w:rFonts w:eastAsia="Arial"/>
              </w:rPr>
            </w:pPr>
            <w:r w:rsidRPr="005E0EBE">
              <w:rPr>
                <w:rFonts w:eastAsia="Times New Roman"/>
                <w:bCs/>
              </w:rPr>
              <w:t>…………………………………………………………………………………………………………………………………………………………………………………………</w:t>
            </w:r>
          </w:p>
        </w:tc>
      </w:tr>
    </w:tbl>
    <w:p w:rsidR="005E0EBE" w:rsidRPr="005E0EBE" w:rsidRDefault="005E0EBE" w:rsidP="005E0EBE">
      <w:pPr>
        <w:spacing w:after="0" w:line="288" w:lineRule="auto"/>
        <w:jc w:val="both"/>
        <w:rPr>
          <w:rFonts w:eastAsia="Times New Roman"/>
          <w:b/>
          <w:color w:val="0070C0"/>
        </w:rPr>
      </w:pPr>
    </w:p>
    <w:p w:rsidR="005E0EBE" w:rsidRPr="005E0EBE" w:rsidRDefault="005E0EBE" w:rsidP="005E0EBE">
      <w:pPr>
        <w:spacing w:after="0" w:line="288" w:lineRule="auto"/>
        <w:jc w:val="both"/>
      </w:pPr>
      <w:r w:rsidRPr="005E0EBE">
        <w:rPr>
          <w:rFonts w:eastAsia="Times New Roman"/>
          <w:b/>
          <w:color w:val="0070C0"/>
        </w:rPr>
        <w:t>III. TIẾN TRÌNH DẠY HỌC</w:t>
      </w:r>
    </w:p>
    <w:p w:rsidR="005E0EBE" w:rsidRPr="005E0EBE" w:rsidRDefault="005E0EBE" w:rsidP="005E0EBE">
      <w:pPr>
        <w:pStyle w:val="Heading2"/>
        <w:spacing w:after="0" w:line="288" w:lineRule="auto"/>
        <w:ind w:left="-5"/>
      </w:pPr>
      <w:r w:rsidRPr="005E0EBE">
        <w:t>A. PHƯƠNG PHÁP VÀ KĨ THUẬT DẠY HỌC</w:t>
      </w:r>
    </w:p>
    <w:p w:rsidR="005E0EBE" w:rsidRPr="005E0EBE" w:rsidRDefault="005E0EBE" w:rsidP="005E0EBE">
      <w:pPr>
        <w:numPr>
          <w:ilvl w:val="0"/>
          <w:numId w:val="8"/>
        </w:numPr>
        <w:spacing w:after="0" w:line="288" w:lineRule="auto"/>
        <w:ind w:hanging="235"/>
        <w:jc w:val="both"/>
      </w:pPr>
      <w:r w:rsidRPr="005E0EBE">
        <w:rPr>
          <w:rFonts w:eastAsia="Times New Roman"/>
        </w:rPr>
        <w:t>Dạy học hợp tác.</w:t>
      </w:r>
    </w:p>
    <w:p w:rsidR="005E0EBE" w:rsidRPr="005E0EBE" w:rsidRDefault="005E0EBE" w:rsidP="005E0EBE">
      <w:pPr>
        <w:numPr>
          <w:ilvl w:val="0"/>
          <w:numId w:val="8"/>
        </w:numPr>
        <w:spacing w:after="0" w:line="288" w:lineRule="auto"/>
        <w:ind w:hanging="235"/>
        <w:jc w:val="both"/>
      </w:pPr>
      <w:r w:rsidRPr="005E0EBE">
        <w:rPr>
          <w:rFonts w:eastAsia="Times New Roman"/>
        </w:rPr>
        <w:t>Trực quan kết hợp vấn đáp.</w:t>
      </w:r>
    </w:p>
    <w:p w:rsidR="005E0EBE" w:rsidRPr="005E0EBE" w:rsidRDefault="005E0EBE" w:rsidP="005E0EBE">
      <w:pPr>
        <w:numPr>
          <w:ilvl w:val="0"/>
          <w:numId w:val="8"/>
        </w:numPr>
        <w:spacing w:after="0" w:line="288" w:lineRule="auto"/>
        <w:ind w:hanging="235"/>
        <w:jc w:val="both"/>
      </w:pPr>
      <w:r w:rsidRPr="005E0EBE">
        <w:rPr>
          <w:rFonts w:eastAsia="Times New Roman"/>
        </w:rPr>
        <w:t>Kĩ thuật sử dụng phương tiện trực quan, mảnh ghép, động não.</w:t>
      </w:r>
    </w:p>
    <w:p w:rsidR="005E0EBE" w:rsidRPr="005E0EBE" w:rsidRDefault="005E0EBE" w:rsidP="005E0EBE">
      <w:pPr>
        <w:pStyle w:val="Heading2"/>
        <w:spacing w:after="0" w:line="288" w:lineRule="auto"/>
        <w:ind w:left="-5"/>
      </w:pPr>
      <w:r w:rsidRPr="005E0EBE">
        <w:t>B. CÁC HOẠT ĐỘNG HỌC</w:t>
      </w:r>
    </w:p>
    <w:p w:rsidR="005E0EBE" w:rsidRPr="005E0EBE" w:rsidRDefault="005E0EBE" w:rsidP="005E0EBE">
      <w:pPr>
        <w:pStyle w:val="Heading3"/>
        <w:spacing w:after="0" w:line="288" w:lineRule="auto"/>
        <w:ind w:left="-5"/>
      </w:pPr>
      <w:r w:rsidRPr="005E0EBE">
        <w:t>Hoạt động 1: Khởi động (5 phút)</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Mục tiêu: </w:t>
      </w:r>
      <w:r w:rsidRPr="005E0EBE">
        <w:rPr>
          <w:rFonts w:eastAsia="Times New Roman"/>
        </w:rPr>
        <w:t>Tạo được hứng thú cho học sinh, dẫn dắt giới thiệu vấn đề, để học sinh biết được sự biến đổi của cơ thể sinh vật theo thời gian.</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Nội dung: </w:t>
      </w:r>
      <w:r w:rsidRPr="005E0EBE">
        <w:rPr>
          <w:rFonts w:eastAsia="Times New Roman"/>
        </w:rPr>
        <w:t xml:space="preserve">HS quan sát hình ảnh về sự biến đổi </w:t>
      </w:r>
      <w:r w:rsidRPr="005E0EBE">
        <w:rPr>
          <w:rFonts w:eastAsia="Times New Roman"/>
          <w:lang w:val="vi-VN"/>
        </w:rPr>
        <w:t>bướm, Rùa</w:t>
      </w:r>
      <w:r w:rsidRPr="005E0EBE">
        <w:rPr>
          <w:rFonts w:eastAsia="Times New Roman"/>
        </w:rPr>
        <w:t xml:space="preserve"> qua các giai đoạn, trả lời câu hỏi:</w:t>
      </w:r>
    </w:p>
    <w:tbl>
      <w:tblPr>
        <w:tblStyle w:val="TableGrid"/>
        <w:tblW w:w="0" w:type="auto"/>
        <w:tblLook w:val="04A0" w:firstRow="1" w:lastRow="0" w:firstColumn="1" w:lastColumn="0" w:noHBand="0" w:noVBand="1"/>
      </w:tblPr>
      <w:tblGrid>
        <w:gridCol w:w="4584"/>
        <w:gridCol w:w="4704"/>
      </w:tblGrid>
      <w:tr w:rsidR="005E0EBE" w:rsidRPr="005E0EBE" w:rsidTr="00516B57">
        <w:tc>
          <w:tcPr>
            <w:tcW w:w="5093" w:type="dxa"/>
          </w:tcPr>
          <w:p w:rsidR="005E0EBE" w:rsidRPr="005E0EBE" w:rsidRDefault="005E0EBE" w:rsidP="00516B57">
            <w:pPr>
              <w:spacing w:line="288" w:lineRule="auto"/>
              <w:jc w:val="both"/>
            </w:pPr>
            <w:r w:rsidRPr="005E0EBE">
              <w:rPr>
                <w:noProof/>
              </w:rPr>
              <w:lastRenderedPageBreak/>
              <w:drawing>
                <wp:inline distT="0" distB="0" distL="114300" distR="114300" wp14:anchorId="1ED10C4C" wp14:editId="54D188BD">
                  <wp:extent cx="2331720" cy="1917700"/>
                  <wp:effectExtent l="0" t="0" r="508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pic:cNvPicPr>
                        </pic:nvPicPr>
                        <pic:blipFill>
                          <a:blip r:embed="rId27"/>
                          <a:stretch>
                            <a:fillRect/>
                          </a:stretch>
                        </pic:blipFill>
                        <pic:spPr>
                          <a:xfrm>
                            <a:off x="0" y="0"/>
                            <a:ext cx="2331720" cy="1917700"/>
                          </a:xfrm>
                          <a:prstGeom prst="rect">
                            <a:avLst/>
                          </a:prstGeom>
                          <a:noFill/>
                          <a:ln>
                            <a:noFill/>
                          </a:ln>
                        </pic:spPr>
                      </pic:pic>
                    </a:graphicData>
                  </a:graphic>
                </wp:inline>
              </w:drawing>
            </w:r>
          </w:p>
        </w:tc>
        <w:tc>
          <w:tcPr>
            <w:tcW w:w="5094" w:type="dxa"/>
          </w:tcPr>
          <w:p w:rsidR="005E0EBE" w:rsidRPr="005E0EBE" w:rsidRDefault="005E0EBE" w:rsidP="00516B57">
            <w:pPr>
              <w:spacing w:line="288" w:lineRule="auto"/>
              <w:jc w:val="both"/>
            </w:pPr>
            <w:r w:rsidRPr="005E0EBE">
              <w:rPr>
                <w:noProof/>
              </w:rPr>
              <w:drawing>
                <wp:inline distT="0" distB="0" distL="114300" distR="114300" wp14:anchorId="05779F4B" wp14:editId="5926B18C">
                  <wp:extent cx="2509520" cy="1981200"/>
                  <wp:effectExtent l="0" t="0" r="508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pic:cNvPicPr>
                        </pic:nvPicPr>
                        <pic:blipFill>
                          <a:blip r:embed="rId28"/>
                          <a:stretch>
                            <a:fillRect/>
                          </a:stretch>
                        </pic:blipFill>
                        <pic:spPr>
                          <a:xfrm>
                            <a:off x="0" y="0"/>
                            <a:ext cx="2509520" cy="1981200"/>
                          </a:xfrm>
                          <a:prstGeom prst="rect">
                            <a:avLst/>
                          </a:prstGeom>
                          <a:noFill/>
                          <a:ln>
                            <a:noFill/>
                          </a:ln>
                        </pic:spPr>
                      </pic:pic>
                    </a:graphicData>
                  </a:graphic>
                </wp:inline>
              </w:drawing>
            </w:r>
          </w:p>
        </w:tc>
      </w:tr>
      <w:tr w:rsidR="005E0EBE" w:rsidRPr="005E0EBE" w:rsidTr="00516B57">
        <w:tc>
          <w:tcPr>
            <w:tcW w:w="5093" w:type="dxa"/>
          </w:tcPr>
          <w:p w:rsidR="005E0EBE" w:rsidRPr="005E0EBE" w:rsidRDefault="005E0EBE" w:rsidP="00516B57">
            <w:pPr>
              <w:pStyle w:val="Heading3"/>
              <w:spacing w:after="0" w:line="288" w:lineRule="auto"/>
              <w:ind w:left="-5"/>
              <w:jc w:val="center"/>
              <w:outlineLvl w:val="2"/>
              <w:rPr>
                <w:b w:val="0"/>
                <w:bCs/>
                <w:color w:val="auto"/>
              </w:rPr>
            </w:pPr>
            <w:r w:rsidRPr="005E0EBE">
              <w:rPr>
                <w:b w:val="0"/>
                <w:bCs/>
                <w:color w:val="auto"/>
              </w:rPr>
              <w:t>Em hãy nêu các giai đoạn sinh trưởng và phát triển của bướm dựa hình bên?</w:t>
            </w:r>
          </w:p>
        </w:tc>
        <w:tc>
          <w:tcPr>
            <w:tcW w:w="5094" w:type="dxa"/>
          </w:tcPr>
          <w:p w:rsidR="005E0EBE" w:rsidRPr="005E0EBE" w:rsidRDefault="005E0EBE" w:rsidP="00516B57">
            <w:pPr>
              <w:pStyle w:val="Heading3"/>
              <w:spacing w:after="0" w:line="288" w:lineRule="auto"/>
              <w:ind w:left="-5"/>
              <w:outlineLvl w:val="2"/>
              <w:rPr>
                <w:b w:val="0"/>
                <w:bCs/>
                <w:color w:val="auto"/>
              </w:rPr>
            </w:pPr>
            <w:r w:rsidRPr="005E0EBE">
              <w:rPr>
                <w:b w:val="0"/>
                <w:bCs/>
                <w:color w:val="auto"/>
                <w:lang w:val="vi-VN"/>
              </w:rPr>
              <w:t>E</w:t>
            </w:r>
            <w:r w:rsidRPr="005E0EBE">
              <w:rPr>
                <w:b w:val="0"/>
                <w:bCs/>
                <w:color w:val="auto"/>
              </w:rPr>
              <w:t>m hãy dự đoán các giai đoạn sinh trưởng và phát triển của rùa</w:t>
            </w:r>
          </w:p>
        </w:tc>
      </w:tr>
    </w:tbl>
    <w:p w:rsidR="005E0EBE" w:rsidRPr="005E0EBE" w:rsidRDefault="005E0EBE" w:rsidP="005E0EBE">
      <w:pPr>
        <w:spacing w:after="0" w:line="288" w:lineRule="auto"/>
        <w:ind w:left="284"/>
        <w:jc w:val="both"/>
        <w:rPr>
          <w:sz w:val="11"/>
          <w:szCs w:val="11"/>
        </w:rPr>
      </w:pP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Sản phẩm: </w:t>
      </w:r>
      <w:r w:rsidRPr="005E0EBE">
        <w:rPr>
          <w:rFonts w:eastAsia="Times New Roman"/>
        </w:rPr>
        <w:t>Học sinh nói lên suy nghĩ của bản thân.</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Tổ chức thực hiện:</w:t>
      </w:r>
    </w:p>
    <w:tbl>
      <w:tblPr>
        <w:tblStyle w:val="TableGrid0"/>
        <w:tblW w:w="10166" w:type="dxa"/>
        <w:tblInd w:w="-106" w:type="dxa"/>
        <w:tblCellMar>
          <w:top w:w="135" w:type="dxa"/>
          <w:left w:w="106" w:type="dxa"/>
          <w:right w:w="108" w:type="dxa"/>
        </w:tblCellMar>
        <w:tblLook w:val="04A0" w:firstRow="1" w:lastRow="0" w:firstColumn="1" w:lastColumn="0" w:noHBand="0" w:noVBand="1"/>
      </w:tblPr>
      <w:tblGrid>
        <w:gridCol w:w="7004"/>
        <w:gridCol w:w="3162"/>
      </w:tblGrid>
      <w:tr w:rsidR="005E0EBE" w:rsidRPr="005E0EBE" w:rsidTr="00516B57">
        <w:trPr>
          <w:trHeight w:val="410"/>
        </w:trPr>
        <w:tc>
          <w:tcPr>
            <w:tcW w:w="7004"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2"/>
              <w:jc w:val="center"/>
            </w:pPr>
            <w:r w:rsidRPr="005E0EBE">
              <w:rPr>
                <w:rFonts w:eastAsia="Times New Roman"/>
                <w:b/>
              </w:rPr>
              <w:t>Hoạt động của GV</w:t>
            </w:r>
          </w:p>
        </w:tc>
        <w:tc>
          <w:tcPr>
            <w:tcW w:w="316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1"/>
              <w:jc w:val="center"/>
            </w:pPr>
            <w:r w:rsidRPr="005E0EBE">
              <w:rPr>
                <w:rFonts w:eastAsia="Times New Roman"/>
                <w:b/>
              </w:rPr>
              <w:t>Hoạt động của HS</w:t>
            </w:r>
          </w:p>
        </w:tc>
      </w:tr>
      <w:tr w:rsidR="005E0EBE" w:rsidRPr="005E0EBE" w:rsidTr="00516B57">
        <w:trPr>
          <w:trHeight w:val="555"/>
        </w:trPr>
        <w:tc>
          <w:tcPr>
            <w:tcW w:w="700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118" w:line="262" w:lineRule="auto"/>
              <w:jc w:val="both"/>
              <w:rPr>
                <w:rFonts w:eastAsia="Times New Roman"/>
                <w:b/>
              </w:rPr>
            </w:pPr>
            <w:r w:rsidRPr="005E0EBE">
              <w:rPr>
                <w:rFonts w:eastAsia="Times New Roman"/>
                <w:b/>
              </w:rPr>
              <w:t>Quan sát hình ảnh sau, trả lời một số câu hỏi:</w:t>
            </w:r>
          </w:p>
          <w:tbl>
            <w:tblPr>
              <w:tblStyle w:val="TableGrid"/>
              <w:tblW w:w="0" w:type="auto"/>
              <w:tblLook w:val="04A0" w:firstRow="1" w:lastRow="0" w:firstColumn="1" w:lastColumn="0" w:noHBand="0" w:noVBand="1"/>
            </w:tblPr>
            <w:tblGrid>
              <w:gridCol w:w="3333"/>
              <w:gridCol w:w="3307"/>
            </w:tblGrid>
            <w:tr w:rsidR="005E0EBE" w:rsidRPr="005E0EBE" w:rsidTr="00516B57">
              <w:tc>
                <w:tcPr>
                  <w:tcW w:w="3333" w:type="dxa"/>
                </w:tcPr>
                <w:p w:rsidR="005E0EBE" w:rsidRPr="005E0EBE" w:rsidRDefault="005E0EBE" w:rsidP="00516B57">
                  <w:pPr>
                    <w:spacing w:line="288" w:lineRule="auto"/>
                    <w:jc w:val="both"/>
                    <w:rPr>
                      <w:rFonts w:eastAsia="Times New Roman"/>
                      <w:b/>
                    </w:rPr>
                  </w:pPr>
                  <w:r w:rsidRPr="005E0EBE">
                    <w:rPr>
                      <w:noProof/>
                    </w:rPr>
                    <w:drawing>
                      <wp:inline distT="0" distB="0" distL="114300" distR="114300" wp14:anchorId="3C7635A1" wp14:editId="1DF43F4D">
                        <wp:extent cx="1666875" cy="1653540"/>
                        <wp:effectExtent l="0" t="0" r="9525" b="1016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
                                <pic:cNvPicPr>
                                  <a:picLocks noChangeAspect="1"/>
                                </pic:cNvPicPr>
                              </pic:nvPicPr>
                              <pic:blipFill>
                                <a:blip r:embed="rId27"/>
                                <a:stretch>
                                  <a:fillRect/>
                                </a:stretch>
                              </pic:blipFill>
                              <pic:spPr>
                                <a:xfrm>
                                  <a:off x="0" y="0"/>
                                  <a:ext cx="1666875" cy="1653540"/>
                                </a:xfrm>
                                <a:prstGeom prst="rect">
                                  <a:avLst/>
                                </a:prstGeom>
                                <a:noFill/>
                                <a:ln>
                                  <a:noFill/>
                                </a:ln>
                              </pic:spPr>
                            </pic:pic>
                          </a:graphicData>
                        </a:graphic>
                      </wp:inline>
                    </w:drawing>
                  </w:r>
                </w:p>
              </w:tc>
              <w:tc>
                <w:tcPr>
                  <w:tcW w:w="3307" w:type="dxa"/>
                </w:tcPr>
                <w:p w:rsidR="005E0EBE" w:rsidRPr="005E0EBE" w:rsidRDefault="005E0EBE" w:rsidP="00516B57">
                  <w:pPr>
                    <w:spacing w:line="288" w:lineRule="auto"/>
                    <w:jc w:val="both"/>
                    <w:rPr>
                      <w:rFonts w:eastAsia="Times New Roman"/>
                      <w:b/>
                    </w:rPr>
                  </w:pPr>
                  <w:r w:rsidRPr="005E0EBE">
                    <w:rPr>
                      <w:noProof/>
                    </w:rPr>
                    <w:drawing>
                      <wp:inline distT="0" distB="0" distL="114300" distR="114300" wp14:anchorId="3E2D3055" wp14:editId="66A41208">
                        <wp:extent cx="1602740" cy="1568450"/>
                        <wp:effectExtent l="0" t="0" r="10160" b="6350"/>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
                                <pic:cNvPicPr>
                                  <a:picLocks noChangeAspect="1"/>
                                </pic:cNvPicPr>
                              </pic:nvPicPr>
                              <pic:blipFill>
                                <a:blip r:embed="rId28"/>
                                <a:stretch>
                                  <a:fillRect/>
                                </a:stretch>
                              </pic:blipFill>
                              <pic:spPr>
                                <a:xfrm>
                                  <a:off x="0" y="0"/>
                                  <a:ext cx="1602740" cy="1568450"/>
                                </a:xfrm>
                                <a:prstGeom prst="rect">
                                  <a:avLst/>
                                </a:prstGeom>
                                <a:noFill/>
                                <a:ln>
                                  <a:noFill/>
                                </a:ln>
                              </pic:spPr>
                            </pic:pic>
                          </a:graphicData>
                        </a:graphic>
                      </wp:inline>
                    </w:drawing>
                  </w:r>
                </w:p>
              </w:tc>
            </w:tr>
            <w:tr w:rsidR="005E0EBE" w:rsidRPr="005E0EBE" w:rsidTr="00516B57">
              <w:tc>
                <w:tcPr>
                  <w:tcW w:w="3333" w:type="dxa"/>
                </w:tcPr>
                <w:p w:rsidR="005E0EBE" w:rsidRPr="005E0EBE" w:rsidRDefault="005E0EBE" w:rsidP="00516B57">
                  <w:pPr>
                    <w:pStyle w:val="Heading3"/>
                    <w:spacing w:after="0" w:line="288" w:lineRule="auto"/>
                    <w:ind w:left="-5"/>
                    <w:jc w:val="center"/>
                    <w:outlineLvl w:val="2"/>
                    <w:rPr>
                      <w:sz w:val="26"/>
                      <w:szCs w:val="26"/>
                    </w:rPr>
                  </w:pPr>
                  <w:r w:rsidRPr="005E0EBE">
                    <w:rPr>
                      <w:b w:val="0"/>
                      <w:bCs/>
                      <w:color w:val="auto"/>
                      <w:sz w:val="26"/>
                      <w:szCs w:val="26"/>
                    </w:rPr>
                    <w:t>Em hãy nêu các giai đoạn sinh trưởng và phát triển của bướm dựa hình bên?</w:t>
                  </w:r>
                </w:p>
              </w:tc>
              <w:tc>
                <w:tcPr>
                  <w:tcW w:w="3307" w:type="dxa"/>
                </w:tcPr>
                <w:p w:rsidR="005E0EBE" w:rsidRPr="005E0EBE" w:rsidRDefault="005E0EBE" w:rsidP="00516B57">
                  <w:pPr>
                    <w:pStyle w:val="Heading3"/>
                    <w:spacing w:after="0" w:line="288" w:lineRule="auto"/>
                    <w:ind w:left="-5"/>
                    <w:outlineLvl w:val="2"/>
                    <w:rPr>
                      <w:sz w:val="26"/>
                      <w:szCs w:val="26"/>
                    </w:rPr>
                  </w:pPr>
                  <w:r w:rsidRPr="005E0EBE">
                    <w:rPr>
                      <w:b w:val="0"/>
                      <w:bCs/>
                      <w:color w:val="auto"/>
                      <w:sz w:val="26"/>
                      <w:szCs w:val="26"/>
                      <w:lang w:val="vi-VN"/>
                    </w:rPr>
                    <w:t>E</w:t>
                  </w:r>
                  <w:r w:rsidRPr="005E0EBE">
                    <w:rPr>
                      <w:b w:val="0"/>
                      <w:bCs/>
                      <w:color w:val="auto"/>
                      <w:sz w:val="26"/>
                      <w:szCs w:val="26"/>
                    </w:rPr>
                    <w:t>m hãy dự đoán các giai đoạn sinh trưởng và phát triển của rùa</w:t>
                  </w:r>
                </w:p>
              </w:tc>
            </w:tr>
          </w:tbl>
          <w:p w:rsidR="005E0EBE" w:rsidRPr="005E0EBE" w:rsidRDefault="005E0EBE" w:rsidP="00516B57">
            <w:pPr>
              <w:spacing w:line="288" w:lineRule="auto"/>
              <w:ind w:left="284"/>
              <w:jc w:val="both"/>
              <w:rPr>
                <w:bCs/>
                <w:color w:val="auto"/>
                <w:lang w:val="vi-VN"/>
              </w:rPr>
            </w:pPr>
            <w:r w:rsidRPr="005E0EBE">
              <w:rPr>
                <w:bCs/>
                <w:color w:val="auto"/>
                <w:lang w:val="vi-VN"/>
              </w:rPr>
              <w:t>GV: Nếu một cá thể sinh vật sinh ra không thể lớn lên, không có sự thay đổi gì thì chuyển gì sẽ xảy ra?</w:t>
            </w:r>
          </w:p>
        </w:tc>
        <w:tc>
          <w:tcPr>
            <w:tcW w:w="31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jc w:val="both"/>
            </w:pPr>
            <w:r w:rsidRPr="005E0EBE">
              <w:rPr>
                <w:rFonts w:eastAsia="Times New Roman"/>
              </w:rPr>
              <w:t>Học sinh quan sát hình và trả lời các câu hỏi của giáo viên đưa ra.</w:t>
            </w:r>
          </w:p>
        </w:tc>
      </w:tr>
      <w:tr w:rsidR="005E0EBE" w:rsidRPr="005E0EBE" w:rsidTr="00516B57">
        <w:trPr>
          <w:trHeight w:val="945"/>
        </w:trPr>
        <w:tc>
          <w:tcPr>
            <w:tcW w:w="700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jc w:val="both"/>
            </w:pPr>
            <w:r w:rsidRPr="005E0EBE">
              <w:rPr>
                <w:rFonts w:eastAsia="Times New Roman"/>
                <w:b/>
              </w:rPr>
              <w:t xml:space="preserve">Giao nhiệm vụ: </w:t>
            </w:r>
            <w:r w:rsidRPr="005E0EBE">
              <w:rPr>
                <w:rFonts w:eastAsia="Times New Roman"/>
                <w:bCs/>
              </w:rPr>
              <w:t>cá nhân học sinh</w:t>
            </w:r>
            <w:r w:rsidRPr="005E0EBE">
              <w:rPr>
                <w:rFonts w:eastAsia="Times New Roman"/>
              </w:rPr>
              <w:t xml:space="preserve"> phân tích hình ảnh trực quan, trả lời câu hỏi.</w:t>
            </w:r>
          </w:p>
        </w:tc>
        <w:tc>
          <w:tcPr>
            <w:tcW w:w="31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Nhận nhiệm vụ</w:t>
            </w:r>
          </w:p>
        </w:tc>
      </w:tr>
      <w:tr w:rsidR="005E0EBE" w:rsidRPr="005E0EBE" w:rsidTr="00516B57">
        <w:trPr>
          <w:trHeight w:val="721"/>
        </w:trPr>
        <w:tc>
          <w:tcPr>
            <w:tcW w:w="700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1200"/>
            </w:pPr>
            <w:r w:rsidRPr="005E0EBE">
              <w:rPr>
                <w:rFonts w:eastAsia="Times New Roman"/>
                <w:b/>
              </w:rPr>
              <w:t xml:space="preserve">Hướng dẫn HS thực hiện nhiệm vụ: </w:t>
            </w:r>
            <w:r w:rsidRPr="005E0EBE">
              <w:rPr>
                <w:rFonts w:eastAsia="Times New Roman"/>
              </w:rPr>
              <w:t>Quan sát, hỗ trợ HS khi cần thiết.</w:t>
            </w:r>
          </w:p>
        </w:tc>
        <w:tc>
          <w:tcPr>
            <w:tcW w:w="31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Cá nhân học sinh quan sát hình, khai thác thông tin, thực hiện nhiệm vụ.</w:t>
            </w:r>
          </w:p>
        </w:tc>
      </w:tr>
      <w:tr w:rsidR="005E0EBE" w:rsidRPr="005E0EBE" w:rsidTr="00516B57">
        <w:trPr>
          <w:trHeight w:val="657"/>
        </w:trPr>
        <w:tc>
          <w:tcPr>
            <w:tcW w:w="700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rPr>
                <w:rFonts w:eastAsia="Times New Roman"/>
                <w:b/>
              </w:rPr>
            </w:pPr>
            <w:r w:rsidRPr="005E0EBE">
              <w:rPr>
                <w:rFonts w:eastAsia="Times New Roman"/>
                <w:b/>
              </w:rPr>
              <w:t>Chốt lại và đặt vấn đề vào bài</w:t>
            </w:r>
          </w:p>
          <w:p w:rsidR="005E0EBE" w:rsidRPr="005E0EBE" w:rsidRDefault="005E0EBE" w:rsidP="00516B57">
            <w:pPr>
              <w:rPr>
                <w:bCs/>
              </w:rPr>
            </w:pPr>
            <w:r w:rsidRPr="005E0EBE">
              <w:rPr>
                <w:rFonts w:eastAsia="Times New Roman"/>
                <w:bCs/>
              </w:rPr>
              <w:t xml:space="preserve">Sinh trưởng và phát triển là những đặc trưng cơ bản của cơ thể sống. Vậy sinh trưởng là gì? Phát triển là gì? Giữa sinh trưởng và phát triển có mối quan hệ như thế nào?  Chúng ta </w:t>
            </w:r>
            <w:r w:rsidRPr="005E0EBE">
              <w:rPr>
                <w:rFonts w:eastAsia="Times New Roman"/>
                <w:bCs/>
              </w:rPr>
              <w:lastRenderedPageBreak/>
              <w:t>sẽ cùng tìm hiểu trong bài học mới.</w:t>
            </w:r>
          </w:p>
        </w:tc>
        <w:tc>
          <w:tcPr>
            <w:tcW w:w="31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tc>
      </w:tr>
    </w:tbl>
    <w:p w:rsidR="005E0EBE" w:rsidRPr="005E0EBE" w:rsidRDefault="005E0EBE" w:rsidP="005E0EBE">
      <w:pPr>
        <w:pStyle w:val="Heading3"/>
        <w:ind w:left="-5"/>
        <w:rPr>
          <w:sz w:val="13"/>
          <w:szCs w:val="13"/>
        </w:rPr>
      </w:pPr>
    </w:p>
    <w:p w:rsidR="005E0EBE" w:rsidRPr="005E0EBE" w:rsidRDefault="005E0EBE" w:rsidP="005E0EBE">
      <w:pPr>
        <w:pStyle w:val="Heading3"/>
        <w:ind w:left="-5"/>
      </w:pPr>
      <w:r w:rsidRPr="005E0EBE">
        <w:t>Hoạt động 2: Tìm hiểu khái niệm sinh trưởng, phát triển (</w:t>
      </w:r>
      <w:r w:rsidRPr="005E0EBE">
        <w:rPr>
          <w:lang w:val="vi-VN"/>
        </w:rPr>
        <w:t>2</w:t>
      </w:r>
      <w:r w:rsidRPr="005E0EBE">
        <w:t>0 phút)</w:t>
      </w:r>
    </w:p>
    <w:p w:rsidR="005E0EBE" w:rsidRPr="005E0EBE" w:rsidRDefault="005E0EBE" w:rsidP="005E0EBE">
      <w:pPr>
        <w:numPr>
          <w:ilvl w:val="0"/>
          <w:numId w:val="38"/>
        </w:numPr>
        <w:spacing w:after="108" w:line="251" w:lineRule="auto"/>
        <w:ind w:right="114" w:firstLine="274"/>
        <w:jc w:val="both"/>
      </w:pPr>
      <w:r w:rsidRPr="005E0EBE">
        <w:rPr>
          <w:rFonts w:eastAsia="Times New Roman"/>
          <w:b/>
          <w:color w:val="C00000"/>
        </w:rPr>
        <w:t xml:space="preserve">Mục tiêu: </w:t>
      </w:r>
      <w:r w:rsidRPr="005E0EBE">
        <w:rPr>
          <w:rFonts w:eastAsia="Times New Roman"/>
        </w:rPr>
        <w:t>Phát biểu được khái niệm sinh trưởng và phát triển ở sinh vật. Nêu được mối quan hệ giữa sinh trưởng và phát triển.</w:t>
      </w:r>
    </w:p>
    <w:p w:rsidR="005E0EBE" w:rsidRPr="005E0EBE" w:rsidRDefault="005E0EBE" w:rsidP="005E0EBE">
      <w:pPr>
        <w:numPr>
          <w:ilvl w:val="0"/>
          <w:numId w:val="4"/>
        </w:numPr>
        <w:spacing w:after="0" w:line="288" w:lineRule="auto"/>
        <w:ind w:left="164" w:hanging="164"/>
        <w:jc w:val="both"/>
      </w:pPr>
      <w:r w:rsidRPr="005E0EBE">
        <w:rPr>
          <w:rFonts w:eastAsia="Times New Roman"/>
          <w:b/>
          <w:color w:val="C00000"/>
        </w:rPr>
        <w:t xml:space="preserve">Nội dung: </w:t>
      </w:r>
      <w:r w:rsidRPr="005E0EBE">
        <w:t xml:space="preserve">GV chia lớp thành các nhóm, sử dụng kết hợp phương pháp trực quan </w:t>
      </w:r>
      <w:r w:rsidRPr="005E0EBE">
        <w:rPr>
          <w:rFonts w:eastAsia="Times New Roman"/>
        </w:rPr>
        <w:t>chiếu Video về vòng đời phát triển của cây:</w:t>
      </w:r>
    </w:p>
    <w:p w:rsidR="005E0EBE" w:rsidRPr="005E0EBE" w:rsidRDefault="005E0EBE" w:rsidP="005E0EBE">
      <w:pPr>
        <w:spacing w:after="0" w:line="288" w:lineRule="auto"/>
        <w:ind w:left="164"/>
        <w:jc w:val="both"/>
        <w:rPr>
          <w:rFonts w:eastAsia="Times New Roman"/>
        </w:rPr>
      </w:pPr>
      <w:r w:rsidRPr="005E0EBE">
        <w:rPr>
          <w:rFonts w:eastAsia="Times New Roman"/>
        </w:rPr>
        <w:t xml:space="preserve">+ Cây táo: </w:t>
      </w:r>
      <w:hyperlink r:id="rId29" w:history="1">
        <w:r w:rsidRPr="005E0EBE">
          <w:rPr>
            <w:rStyle w:val="Hyperlink"/>
          </w:rPr>
          <w:t>https://www.youtube.com/watch?v=A2C5Y0iCheY&amp;ab_channel=BeeHN</w:t>
        </w:r>
      </w:hyperlink>
      <w:r w:rsidRPr="005E0EBE">
        <w:rPr>
          <w:rFonts w:eastAsia="Times New Roman"/>
        </w:rPr>
        <w:t xml:space="preserve"> </w:t>
      </w:r>
    </w:p>
    <w:p w:rsidR="005E0EBE" w:rsidRPr="005E0EBE" w:rsidRDefault="005E0EBE" w:rsidP="005E0EBE">
      <w:pPr>
        <w:numPr>
          <w:ilvl w:val="0"/>
          <w:numId w:val="4"/>
        </w:numPr>
        <w:spacing w:after="0" w:line="288" w:lineRule="auto"/>
        <w:ind w:left="164" w:hanging="164"/>
        <w:jc w:val="both"/>
      </w:pPr>
      <w:r w:rsidRPr="005E0EBE">
        <w:rPr>
          <w:rFonts w:eastAsia="Times New Roman"/>
        </w:rPr>
        <w:t>Video tham khảo về vòng đời phát triển của một số động vật:</w:t>
      </w:r>
    </w:p>
    <w:p w:rsidR="005E0EBE" w:rsidRPr="005E0EBE" w:rsidRDefault="005E0EBE" w:rsidP="005E0EBE">
      <w:pPr>
        <w:spacing w:after="0" w:line="288" w:lineRule="auto"/>
        <w:ind w:left="164"/>
        <w:jc w:val="both"/>
        <w:rPr>
          <w:rFonts w:eastAsia="Times New Roman"/>
        </w:rPr>
      </w:pPr>
      <w:r w:rsidRPr="005E0EBE">
        <w:rPr>
          <w:rFonts w:eastAsia="Times New Roman"/>
        </w:rPr>
        <w:t xml:space="preserve">+ Ếch: </w:t>
      </w:r>
      <w:hyperlink r:id="rId30" w:history="1">
        <w:r w:rsidRPr="005E0EBE">
          <w:rPr>
            <w:rStyle w:val="Hyperlink"/>
          </w:rPr>
          <w:t>https://tinyurl.com/mwfxwvjs</w:t>
        </w:r>
      </w:hyperlink>
    </w:p>
    <w:p w:rsidR="005E0EBE" w:rsidRPr="005E0EBE" w:rsidRDefault="005E0EBE" w:rsidP="005E0EBE">
      <w:pPr>
        <w:spacing w:after="0"/>
        <w:ind w:left="284" w:right="114"/>
      </w:pPr>
      <w:r w:rsidRPr="005E0EBE">
        <w:rPr>
          <w:rFonts w:eastAsia="Times New Roman"/>
          <w:lang w:val="vi-VN"/>
        </w:rPr>
        <w:t>H</w:t>
      </w:r>
      <w:r w:rsidRPr="005E0EBE">
        <w:rPr>
          <w:rFonts w:eastAsia="Times New Roman"/>
        </w:rPr>
        <w:t>ọc sinh quan sát kết hợp nghiên cứu tích cực thông tin SGK</w:t>
      </w:r>
      <w:r w:rsidRPr="005E0EBE">
        <w:rPr>
          <w:rFonts w:eastAsia="Times New Roman"/>
          <w:lang w:val="vi-VN"/>
        </w:rPr>
        <w:t xml:space="preserve">, </w:t>
      </w:r>
      <w:r w:rsidRPr="005E0EBE">
        <w:t xml:space="preserve"> hoạt động theo nhóm nhỏ và kĩ thuật khăn trải bàn cho HS tìm hiểu về sinh trưởng và phát triển ở sinh vật. Qua đó, HS thảo luận để trả lời các câu hỏi trong SGK</w:t>
      </w:r>
      <w:r w:rsidRPr="005E0EBE">
        <w:rPr>
          <w:lang w:val="vi-VN"/>
        </w:rPr>
        <w:t xml:space="preserve"> và phiếu học tập số 1</w:t>
      </w:r>
      <w:r w:rsidRPr="005E0EBE">
        <w:t>.</w:t>
      </w:r>
    </w:p>
    <w:p w:rsidR="005E0EBE" w:rsidRPr="005E0EBE" w:rsidRDefault="005E0EBE" w:rsidP="005E0EBE">
      <w:pPr>
        <w:pStyle w:val="Heading3"/>
        <w:spacing w:after="0"/>
        <w:ind w:left="-5" w:firstLine="289"/>
        <w:rPr>
          <w:b w:val="0"/>
          <w:bCs/>
          <w:color w:val="auto"/>
        </w:rPr>
      </w:pPr>
      <w:r w:rsidRPr="005E0EBE">
        <w:rPr>
          <w:color w:val="auto"/>
        </w:rPr>
        <w:t>Câu 1:</w:t>
      </w:r>
      <w:r w:rsidRPr="005E0EBE">
        <w:rPr>
          <w:b w:val="0"/>
          <w:bCs/>
          <w:color w:val="auto"/>
        </w:rPr>
        <w:t xml:space="preserve"> Sinh trưởng là gì? Cho một số ví dụ về sinh trưởng ở sinh vật?</w:t>
      </w:r>
    </w:p>
    <w:p w:rsidR="005E0EBE" w:rsidRPr="005E0EBE" w:rsidRDefault="005E0EBE" w:rsidP="005E0EBE">
      <w:pPr>
        <w:pStyle w:val="Heading3"/>
        <w:spacing w:after="0"/>
        <w:ind w:left="-5" w:firstLine="289"/>
        <w:rPr>
          <w:b w:val="0"/>
          <w:bCs/>
          <w:color w:val="auto"/>
        </w:rPr>
      </w:pPr>
      <w:r w:rsidRPr="005E0EBE">
        <w:rPr>
          <w:color w:val="auto"/>
        </w:rPr>
        <w:t xml:space="preserve">Câu 2: </w:t>
      </w:r>
      <w:r w:rsidRPr="005E0EBE">
        <w:rPr>
          <w:b w:val="0"/>
          <w:bCs/>
          <w:color w:val="auto"/>
        </w:rPr>
        <w:t>Phát triển là gì? Cho một số ví dụ về phát triển ở sinh vật?</w:t>
      </w:r>
    </w:p>
    <w:p w:rsidR="005E0EBE" w:rsidRPr="005E0EBE" w:rsidRDefault="005E0EBE" w:rsidP="005E0EBE">
      <w:pPr>
        <w:pStyle w:val="Heading3"/>
        <w:spacing w:after="0"/>
        <w:ind w:left="-5" w:firstLine="289"/>
      </w:pPr>
      <w:r w:rsidRPr="005E0EBE">
        <w:rPr>
          <w:color w:val="auto"/>
        </w:rPr>
        <w:t xml:space="preserve">Câu </w:t>
      </w:r>
      <w:r w:rsidRPr="005E0EBE">
        <w:rPr>
          <w:color w:val="auto"/>
          <w:lang w:val="vi-VN"/>
        </w:rPr>
        <w:t>3</w:t>
      </w:r>
      <w:r w:rsidRPr="005E0EBE">
        <w:rPr>
          <w:color w:val="auto"/>
        </w:rPr>
        <w:t xml:space="preserve">: </w:t>
      </w:r>
      <w:r w:rsidRPr="005E0EBE">
        <w:rPr>
          <w:b w:val="0"/>
          <w:color w:val="auto"/>
        </w:rPr>
        <w:t>Quan sát hình</w:t>
      </w:r>
      <w:r w:rsidRPr="005E0EBE">
        <w:rPr>
          <w:b w:val="0"/>
          <w:color w:val="auto"/>
          <w:lang w:val="vi-VN"/>
        </w:rPr>
        <w:t xml:space="preserve"> 36.1</w:t>
      </w:r>
      <w:r w:rsidRPr="005E0EBE">
        <w:rPr>
          <w:b w:val="0"/>
          <w:color w:val="auto"/>
        </w:rPr>
        <w:t xml:space="preserve">, </w:t>
      </w:r>
      <w:r w:rsidRPr="005E0EBE">
        <w:rPr>
          <w:b w:val="0"/>
          <w:color w:val="auto"/>
          <w:lang w:val="vi-VN"/>
        </w:rPr>
        <w:t>em hãy mô tả các dấu hiệu thể hiện sự sinh trưởng ở cây cam và con ếch. Những biến đổi nào diễn ra trong đời sống của chúng thể hiên sự phát triển?</w:t>
      </w:r>
    </w:p>
    <w:p w:rsidR="005E0EBE" w:rsidRPr="005E0EBE" w:rsidRDefault="005E0EBE" w:rsidP="005E0EBE">
      <w:pPr>
        <w:spacing w:after="98" w:line="240" w:lineRule="auto"/>
        <w:ind w:left="163"/>
        <w:jc w:val="center"/>
      </w:pPr>
      <w:bookmarkStart w:id="0" w:name="_Hlk107284512"/>
      <w:r w:rsidRPr="005E0EBE">
        <w:rPr>
          <w:noProof/>
        </w:rPr>
        <w:drawing>
          <wp:inline distT="0" distB="0" distL="114300" distR="114300" wp14:anchorId="3F549EFD" wp14:editId="2C6420D6">
            <wp:extent cx="4947920" cy="2040890"/>
            <wp:effectExtent l="0" t="0" r="5080" b="381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pic:cNvPicPr>
                  </pic:nvPicPr>
                  <pic:blipFill>
                    <a:blip r:embed="rId26"/>
                    <a:stretch>
                      <a:fillRect/>
                    </a:stretch>
                  </pic:blipFill>
                  <pic:spPr>
                    <a:xfrm>
                      <a:off x="0" y="0"/>
                      <a:ext cx="4947920" cy="2040890"/>
                    </a:xfrm>
                    <a:prstGeom prst="rect">
                      <a:avLst/>
                    </a:prstGeom>
                    <a:noFill/>
                    <a:ln>
                      <a:noFill/>
                    </a:ln>
                  </pic:spPr>
                </pic:pic>
              </a:graphicData>
            </a:graphic>
          </wp:inline>
        </w:drawing>
      </w:r>
    </w:p>
    <w:p w:rsidR="005E0EBE" w:rsidRPr="005E0EBE" w:rsidRDefault="005E0EBE" w:rsidP="005E0EBE">
      <w:pPr>
        <w:pStyle w:val="Heading3"/>
        <w:spacing w:after="0"/>
        <w:ind w:left="-5" w:firstLine="289"/>
        <w:rPr>
          <w:color w:val="0070C0"/>
        </w:rPr>
      </w:pPr>
      <w:r w:rsidRPr="005E0EBE">
        <w:rPr>
          <w:color w:val="0070C0"/>
        </w:rPr>
        <w:t>Luyện tập</w:t>
      </w:r>
    </w:p>
    <w:p w:rsidR="005E0EBE" w:rsidRPr="005E0EBE" w:rsidRDefault="005E0EBE" w:rsidP="005E0EBE">
      <w:pPr>
        <w:pStyle w:val="ListParagraph"/>
        <w:ind w:left="289"/>
      </w:pPr>
      <w:r w:rsidRPr="005E0EBE">
        <w:rPr>
          <w:rFonts w:eastAsiaTheme="minorHAnsi"/>
          <w:b/>
          <w:bCs/>
        </w:rPr>
        <w:t xml:space="preserve">Câu </w:t>
      </w:r>
      <w:r w:rsidRPr="005E0EBE">
        <w:rPr>
          <w:rFonts w:eastAsiaTheme="minorHAnsi"/>
          <w:b/>
          <w:bCs/>
          <w:lang w:val="vi-VN"/>
        </w:rPr>
        <w:t>1</w:t>
      </w:r>
      <w:r w:rsidRPr="005E0EBE">
        <w:rPr>
          <w:rFonts w:eastAsiaTheme="minorHAnsi"/>
          <w:b/>
          <w:bCs/>
        </w:rPr>
        <w:t>:</w:t>
      </w:r>
      <w:r w:rsidRPr="005E0EBE">
        <w:rPr>
          <w:rFonts w:eastAsiaTheme="minorHAnsi"/>
        </w:rPr>
        <w:t xml:space="preserve"> </w:t>
      </w:r>
      <w:r w:rsidRPr="005E0EBE">
        <w:t>Lấy ví dụ chứng minh mối quan hệ giữa sinh trưởng và phát triển ở động vật?</w:t>
      </w:r>
      <w:bookmarkEnd w:id="0"/>
    </w:p>
    <w:p w:rsidR="005E0EBE" w:rsidRPr="005E0EBE" w:rsidRDefault="005E0EBE" w:rsidP="005E0EBE">
      <w:pPr>
        <w:pStyle w:val="ListParagraph"/>
        <w:ind w:left="289"/>
        <w:rPr>
          <w:rFonts w:eastAsiaTheme="minorHAnsi"/>
        </w:rPr>
      </w:pPr>
      <w:r w:rsidRPr="005E0EBE">
        <w:rPr>
          <w:rFonts w:eastAsiaTheme="minorHAnsi"/>
          <w:b/>
          <w:bCs/>
        </w:rPr>
        <w:t xml:space="preserve">Câu </w:t>
      </w:r>
      <w:r w:rsidRPr="005E0EBE">
        <w:rPr>
          <w:rFonts w:eastAsiaTheme="minorHAnsi"/>
          <w:b/>
          <w:bCs/>
          <w:lang w:val="vi-VN"/>
        </w:rPr>
        <w:t>2</w:t>
      </w:r>
      <w:r w:rsidRPr="005E0EBE">
        <w:rPr>
          <w:rFonts w:eastAsiaTheme="minorHAnsi"/>
          <w:b/>
          <w:bCs/>
        </w:rPr>
        <w:t>:</w:t>
      </w:r>
      <w:r w:rsidRPr="005E0EBE">
        <w:rPr>
          <w:rFonts w:eastAsiaTheme="minorHAnsi"/>
        </w:rPr>
        <w:t xml:space="preserve"> </w:t>
      </w:r>
      <w:r w:rsidRPr="005E0EBE">
        <w:rPr>
          <w:rFonts w:eastAsia="Times New Roman"/>
        </w:rPr>
        <w:t>Nhận biết sự sinh trưởng và phát triển ở sinh vật bằng cách hoàn thành bảng sau:</w:t>
      </w:r>
    </w:p>
    <w:tbl>
      <w:tblPr>
        <w:tblStyle w:val="TableGrid"/>
        <w:tblW w:w="0" w:type="auto"/>
        <w:tblLook w:val="04A0" w:firstRow="1" w:lastRow="0" w:firstColumn="1" w:lastColumn="0" w:noHBand="0" w:noVBand="1"/>
      </w:tblPr>
      <w:tblGrid>
        <w:gridCol w:w="6025"/>
        <w:gridCol w:w="1590"/>
        <w:gridCol w:w="1673"/>
      </w:tblGrid>
      <w:tr w:rsidR="005E0EBE" w:rsidRPr="005E0EBE" w:rsidTr="00516B57">
        <w:tc>
          <w:tcPr>
            <w:tcW w:w="6552" w:type="dxa"/>
            <w:shd w:val="clear" w:color="auto" w:fill="FFF2CD" w:themeFill="accent4" w:themeFillTint="32"/>
          </w:tcPr>
          <w:p w:rsidR="005E0EBE" w:rsidRPr="005E0EBE" w:rsidRDefault="005E0EBE" w:rsidP="00516B57">
            <w:pPr>
              <w:spacing w:beforeLines="50" w:before="120" w:after="80"/>
              <w:jc w:val="center"/>
              <w:rPr>
                <w:rFonts w:eastAsia="Times New Roman"/>
                <w:b/>
              </w:rPr>
            </w:pPr>
            <w:r w:rsidRPr="005E0EBE">
              <w:rPr>
                <w:rFonts w:eastAsia="Times New Roman"/>
                <w:b/>
              </w:rPr>
              <w:t>Biểu hiện</w:t>
            </w:r>
          </w:p>
        </w:tc>
        <w:tc>
          <w:tcPr>
            <w:tcW w:w="1645" w:type="dxa"/>
            <w:shd w:val="clear" w:color="auto" w:fill="FFF2CD" w:themeFill="accent4" w:themeFillTint="32"/>
          </w:tcPr>
          <w:p w:rsidR="005E0EBE" w:rsidRPr="005E0EBE" w:rsidRDefault="005E0EBE" w:rsidP="00516B57">
            <w:pPr>
              <w:spacing w:beforeLines="50" w:before="120" w:after="80"/>
              <w:jc w:val="center"/>
              <w:rPr>
                <w:rFonts w:eastAsia="Times New Roman"/>
                <w:b/>
              </w:rPr>
            </w:pPr>
            <w:r w:rsidRPr="005E0EBE">
              <w:rPr>
                <w:rFonts w:eastAsia="Times New Roman"/>
                <w:b/>
              </w:rPr>
              <w:t>Sinh trưởng</w:t>
            </w:r>
          </w:p>
        </w:tc>
        <w:tc>
          <w:tcPr>
            <w:tcW w:w="1764" w:type="dxa"/>
            <w:shd w:val="clear" w:color="auto" w:fill="FFF2CD" w:themeFill="accent4" w:themeFillTint="32"/>
          </w:tcPr>
          <w:p w:rsidR="005E0EBE" w:rsidRPr="005E0EBE" w:rsidRDefault="005E0EBE" w:rsidP="00516B57">
            <w:pPr>
              <w:spacing w:beforeLines="50" w:before="120" w:after="80"/>
              <w:jc w:val="center"/>
              <w:rPr>
                <w:rFonts w:eastAsia="Times New Roman"/>
                <w:b/>
              </w:rPr>
            </w:pPr>
            <w:r w:rsidRPr="005E0EBE">
              <w:rPr>
                <w:rFonts w:eastAsia="Times New Roman"/>
                <w:b/>
              </w:rPr>
              <w:t>Phát triển</w:t>
            </w:r>
          </w:p>
        </w:tc>
      </w:tr>
      <w:tr w:rsidR="005E0EBE" w:rsidRPr="005E0EBE" w:rsidTr="00516B57">
        <w:tc>
          <w:tcPr>
            <w:tcW w:w="6552" w:type="dxa"/>
          </w:tcPr>
          <w:p w:rsidR="005E0EBE" w:rsidRPr="005E0EBE" w:rsidRDefault="005E0EBE" w:rsidP="00516B57">
            <w:pPr>
              <w:spacing w:beforeLines="50" w:before="120" w:after="80"/>
              <w:rPr>
                <w:rFonts w:eastAsia="Times New Roman"/>
                <w:bCs/>
              </w:rPr>
            </w:pPr>
            <w:r w:rsidRPr="005E0EBE">
              <w:rPr>
                <w:rFonts w:eastAsia="Times New Roman"/>
                <w:bCs/>
              </w:rPr>
              <w:t>Sau 1 năm, em học sinh lớp 1 cao thêm 10cm</w:t>
            </w:r>
          </w:p>
        </w:tc>
        <w:tc>
          <w:tcPr>
            <w:tcW w:w="1645" w:type="dxa"/>
          </w:tcPr>
          <w:p w:rsidR="005E0EBE" w:rsidRPr="005E0EBE" w:rsidRDefault="005E0EBE" w:rsidP="00516B57">
            <w:pPr>
              <w:spacing w:beforeLines="50" w:before="120" w:after="80"/>
              <w:rPr>
                <w:rFonts w:eastAsia="Times New Roman"/>
                <w:bCs/>
              </w:rPr>
            </w:pPr>
          </w:p>
        </w:tc>
        <w:tc>
          <w:tcPr>
            <w:tcW w:w="1764" w:type="dxa"/>
          </w:tcPr>
          <w:p w:rsidR="005E0EBE" w:rsidRPr="005E0EBE" w:rsidRDefault="005E0EBE" w:rsidP="00516B57">
            <w:pPr>
              <w:spacing w:beforeLines="50" w:before="120" w:after="80"/>
              <w:rPr>
                <w:rFonts w:eastAsia="Times New Roman"/>
                <w:bCs/>
              </w:rPr>
            </w:pPr>
          </w:p>
        </w:tc>
      </w:tr>
      <w:tr w:rsidR="005E0EBE" w:rsidRPr="005E0EBE" w:rsidTr="00516B57">
        <w:tc>
          <w:tcPr>
            <w:tcW w:w="6552" w:type="dxa"/>
          </w:tcPr>
          <w:p w:rsidR="005E0EBE" w:rsidRPr="005E0EBE" w:rsidRDefault="005E0EBE" w:rsidP="00516B57">
            <w:pPr>
              <w:spacing w:beforeLines="50" w:before="120" w:after="80"/>
              <w:rPr>
                <w:rFonts w:eastAsia="Times New Roman"/>
                <w:bCs/>
              </w:rPr>
            </w:pPr>
            <w:r w:rsidRPr="005E0EBE">
              <w:rPr>
                <w:rFonts w:eastAsia="Times New Roman"/>
                <w:bCs/>
              </w:rPr>
              <w:lastRenderedPageBreak/>
              <w:t>Hạt đậu ngâm nước lâu nở to hơn lúc đầu</w:t>
            </w:r>
          </w:p>
        </w:tc>
        <w:tc>
          <w:tcPr>
            <w:tcW w:w="1645" w:type="dxa"/>
          </w:tcPr>
          <w:p w:rsidR="005E0EBE" w:rsidRPr="005E0EBE" w:rsidRDefault="005E0EBE" w:rsidP="00516B57">
            <w:pPr>
              <w:spacing w:beforeLines="50" w:before="120" w:after="80"/>
              <w:rPr>
                <w:rFonts w:eastAsia="Times New Roman"/>
                <w:bCs/>
              </w:rPr>
            </w:pPr>
          </w:p>
        </w:tc>
        <w:tc>
          <w:tcPr>
            <w:tcW w:w="1764" w:type="dxa"/>
          </w:tcPr>
          <w:p w:rsidR="005E0EBE" w:rsidRPr="005E0EBE" w:rsidRDefault="005E0EBE" w:rsidP="00516B57">
            <w:pPr>
              <w:spacing w:beforeLines="50" w:before="120" w:after="80"/>
              <w:rPr>
                <w:rFonts w:eastAsia="Times New Roman"/>
                <w:bCs/>
              </w:rPr>
            </w:pPr>
          </w:p>
        </w:tc>
      </w:tr>
      <w:tr w:rsidR="005E0EBE" w:rsidRPr="005E0EBE" w:rsidTr="00516B57">
        <w:tc>
          <w:tcPr>
            <w:tcW w:w="6552" w:type="dxa"/>
          </w:tcPr>
          <w:p w:rsidR="005E0EBE" w:rsidRPr="005E0EBE" w:rsidRDefault="005E0EBE" w:rsidP="00516B57">
            <w:pPr>
              <w:spacing w:beforeLines="50" w:before="120" w:after="80"/>
              <w:rPr>
                <w:rFonts w:eastAsia="Times New Roman"/>
                <w:bCs/>
              </w:rPr>
            </w:pPr>
            <w:r w:rsidRPr="005E0EBE">
              <w:rPr>
                <w:rFonts w:eastAsia="Times New Roman"/>
                <w:bCs/>
              </w:rPr>
              <w:t>Hạt đỗ nảy mầm</w:t>
            </w:r>
          </w:p>
        </w:tc>
        <w:tc>
          <w:tcPr>
            <w:tcW w:w="1645" w:type="dxa"/>
          </w:tcPr>
          <w:p w:rsidR="005E0EBE" w:rsidRPr="005E0EBE" w:rsidRDefault="005E0EBE" w:rsidP="00516B57">
            <w:pPr>
              <w:spacing w:beforeLines="50" w:before="120" w:after="80"/>
              <w:rPr>
                <w:rFonts w:eastAsia="Times New Roman"/>
                <w:bCs/>
              </w:rPr>
            </w:pPr>
          </w:p>
        </w:tc>
        <w:tc>
          <w:tcPr>
            <w:tcW w:w="1764" w:type="dxa"/>
          </w:tcPr>
          <w:p w:rsidR="005E0EBE" w:rsidRPr="005E0EBE" w:rsidRDefault="005E0EBE" w:rsidP="00516B57">
            <w:pPr>
              <w:spacing w:beforeLines="50" w:before="120" w:after="80"/>
              <w:rPr>
                <w:rFonts w:eastAsia="Times New Roman"/>
                <w:bCs/>
              </w:rPr>
            </w:pPr>
          </w:p>
        </w:tc>
      </w:tr>
      <w:tr w:rsidR="005E0EBE" w:rsidRPr="005E0EBE" w:rsidTr="00516B57">
        <w:tc>
          <w:tcPr>
            <w:tcW w:w="6552" w:type="dxa"/>
          </w:tcPr>
          <w:p w:rsidR="005E0EBE" w:rsidRPr="005E0EBE" w:rsidRDefault="005E0EBE" w:rsidP="00516B57">
            <w:pPr>
              <w:spacing w:beforeLines="50" w:before="120" w:after="80"/>
              <w:rPr>
                <w:rFonts w:eastAsia="Times New Roman"/>
                <w:bCs/>
              </w:rPr>
            </w:pPr>
            <w:r w:rsidRPr="005E0EBE">
              <w:rPr>
                <w:rFonts w:eastAsia="Times New Roman"/>
                <w:bCs/>
              </w:rPr>
              <w:t>Cây bưởi ra hoa</w:t>
            </w:r>
          </w:p>
        </w:tc>
        <w:tc>
          <w:tcPr>
            <w:tcW w:w="1645" w:type="dxa"/>
          </w:tcPr>
          <w:p w:rsidR="005E0EBE" w:rsidRPr="005E0EBE" w:rsidRDefault="005E0EBE" w:rsidP="00516B57">
            <w:pPr>
              <w:spacing w:beforeLines="50" w:before="120" w:after="80"/>
              <w:rPr>
                <w:rFonts w:eastAsia="Times New Roman"/>
                <w:bCs/>
              </w:rPr>
            </w:pPr>
          </w:p>
        </w:tc>
        <w:tc>
          <w:tcPr>
            <w:tcW w:w="1764" w:type="dxa"/>
          </w:tcPr>
          <w:p w:rsidR="005E0EBE" w:rsidRPr="005E0EBE" w:rsidRDefault="005E0EBE" w:rsidP="00516B57">
            <w:pPr>
              <w:spacing w:beforeLines="50" w:before="120" w:after="80"/>
              <w:rPr>
                <w:rFonts w:eastAsia="Times New Roman"/>
                <w:bCs/>
              </w:rPr>
            </w:pPr>
          </w:p>
        </w:tc>
      </w:tr>
      <w:tr w:rsidR="005E0EBE" w:rsidRPr="005E0EBE" w:rsidTr="00516B57">
        <w:tc>
          <w:tcPr>
            <w:tcW w:w="6552" w:type="dxa"/>
          </w:tcPr>
          <w:p w:rsidR="005E0EBE" w:rsidRPr="005E0EBE" w:rsidRDefault="005E0EBE" w:rsidP="00516B57">
            <w:pPr>
              <w:spacing w:beforeLines="50" w:before="120" w:after="80"/>
              <w:rPr>
                <w:rFonts w:eastAsia="Times New Roman"/>
                <w:bCs/>
              </w:rPr>
            </w:pPr>
            <w:r w:rsidRPr="005E0EBE">
              <w:rPr>
                <w:rFonts w:eastAsia="Times New Roman"/>
                <w:bCs/>
              </w:rPr>
              <w:t>Trứng gà nở thành con</w:t>
            </w:r>
          </w:p>
        </w:tc>
        <w:tc>
          <w:tcPr>
            <w:tcW w:w="1645" w:type="dxa"/>
          </w:tcPr>
          <w:p w:rsidR="005E0EBE" w:rsidRPr="005E0EBE" w:rsidRDefault="005E0EBE" w:rsidP="00516B57">
            <w:pPr>
              <w:spacing w:beforeLines="50" w:before="120" w:after="80"/>
              <w:rPr>
                <w:rFonts w:eastAsia="Times New Roman"/>
                <w:bCs/>
              </w:rPr>
            </w:pPr>
          </w:p>
        </w:tc>
        <w:tc>
          <w:tcPr>
            <w:tcW w:w="1764" w:type="dxa"/>
          </w:tcPr>
          <w:p w:rsidR="005E0EBE" w:rsidRPr="005E0EBE" w:rsidRDefault="005E0EBE" w:rsidP="00516B57">
            <w:pPr>
              <w:spacing w:beforeLines="50" w:before="120" w:after="80"/>
              <w:rPr>
                <w:rFonts w:eastAsia="Times New Roman"/>
                <w:bCs/>
              </w:rPr>
            </w:pPr>
          </w:p>
        </w:tc>
      </w:tr>
    </w:tbl>
    <w:p w:rsidR="005E0EBE" w:rsidRPr="005E0EBE" w:rsidRDefault="005E0EBE" w:rsidP="005E0EBE">
      <w:pPr>
        <w:ind w:left="289"/>
      </w:pPr>
    </w:p>
    <w:p w:rsidR="005E0EBE" w:rsidRPr="005E0EBE" w:rsidRDefault="005E0EBE" w:rsidP="005E0EBE">
      <w:pPr>
        <w:numPr>
          <w:ilvl w:val="0"/>
          <w:numId w:val="38"/>
        </w:numPr>
        <w:spacing w:after="0"/>
        <w:ind w:right="114" w:firstLine="274"/>
      </w:pPr>
      <w:r w:rsidRPr="005E0EBE">
        <w:rPr>
          <w:rFonts w:eastAsia="Times New Roman"/>
          <w:b/>
          <w:color w:val="C00000"/>
        </w:rPr>
        <w:t xml:space="preserve">Sản phẩm: </w:t>
      </w:r>
      <w:r w:rsidRPr="005E0EBE">
        <w:rPr>
          <w:rFonts w:eastAsia="Times New Roman"/>
        </w:rPr>
        <w:t>Câu trả lời của học sinh.</w:t>
      </w:r>
    </w:p>
    <w:p w:rsidR="005E0EBE" w:rsidRPr="005E0EBE" w:rsidRDefault="005E0EBE" w:rsidP="005E0EBE">
      <w:pPr>
        <w:pStyle w:val="Heading3"/>
        <w:spacing w:after="0"/>
        <w:ind w:left="-5" w:firstLine="289"/>
        <w:jc w:val="both"/>
        <w:rPr>
          <w:b w:val="0"/>
          <w:bCs/>
          <w:color w:val="auto"/>
        </w:rPr>
      </w:pPr>
    </w:p>
    <w:tbl>
      <w:tblPr>
        <w:tblStyle w:val="TableGrid"/>
        <w:tblW w:w="0" w:type="auto"/>
        <w:tblLook w:val="04A0" w:firstRow="1" w:lastRow="0" w:firstColumn="1" w:lastColumn="0" w:noHBand="0" w:noVBand="1"/>
      </w:tblPr>
      <w:tblGrid>
        <w:gridCol w:w="9288"/>
      </w:tblGrid>
      <w:tr w:rsidR="005E0EBE" w:rsidRPr="005E0EBE" w:rsidTr="00516B57">
        <w:tc>
          <w:tcPr>
            <w:tcW w:w="9961" w:type="dxa"/>
          </w:tcPr>
          <w:p w:rsidR="005E0EBE" w:rsidRPr="005E0EBE" w:rsidRDefault="005E0EBE" w:rsidP="00516B57">
            <w:pPr>
              <w:spacing w:after="98"/>
              <w:ind w:left="163"/>
              <w:jc w:val="center"/>
              <w:rPr>
                <w:rFonts w:eastAsia="Times New Roman"/>
                <w:b/>
              </w:rPr>
            </w:pPr>
            <w:r w:rsidRPr="005E0EBE">
              <w:rPr>
                <w:rFonts w:eastAsia="Times New Roman"/>
                <w:b/>
              </w:rPr>
              <w:t>Phiếu học tập số 1</w:t>
            </w:r>
          </w:p>
          <w:p w:rsidR="005E0EBE" w:rsidRPr="005E0EBE" w:rsidRDefault="005E0EBE" w:rsidP="00516B57">
            <w:pPr>
              <w:pStyle w:val="Heading3"/>
              <w:spacing w:after="0"/>
              <w:outlineLvl w:val="2"/>
              <w:rPr>
                <w:b w:val="0"/>
                <w:bCs/>
                <w:color w:val="auto"/>
              </w:rPr>
            </w:pPr>
            <w:r w:rsidRPr="005E0EBE">
              <w:rPr>
                <w:color w:val="auto"/>
              </w:rPr>
              <w:t xml:space="preserve">Câu 1: </w:t>
            </w:r>
            <w:r w:rsidRPr="005E0EBE">
              <w:rPr>
                <w:b w:val="0"/>
                <w:bCs/>
                <w:color w:val="auto"/>
              </w:rPr>
              <w:t>Sinh trưởng là gì? Cho một số ví dụ về sinh trưởng ở sinh vật?</w:t>
            </w:r>
          </w:p>
          <w:p w:rsidR="005E0EBE" w:rsidRPr="005E0EBE" w:rsidRDefault="005E0EBE" w:rsidP="005E0EBE">
            <w:pPr>
              <w:pStyle w:val="ListParagraph"/>
              <w:numPr>
                <w:ilvl w:val="0"/>
                <w:numId w:val="8"/>
              </w:numPr>
              <w:jc w:val="both"/>
            </w:pPr>
            <w:r w:rsidRPr="005E0EBE">
              <w:rPr>
                <w:lang w:val="vi-VN"/>
              </w:rPr>
              <w:t>Sinh trưởng là sự tăng lên về kích thước và khối lượng cơ thể do tăng lên về số lượng và kích thước tế bào, từ đó làm cho cơ thể lớn lên.</w:t>
            </w:r>
          </w:p>
          <w:p w:rsidR="005E0EBE" w:rsidRPr="005E0EBE" w:rsidRDefault="005E0EBE" w:rsidP="005E0EBE">
            <w:pPr>
              <w:pStyle w:val="ListParagraph"/>
              <w:numPr>
                <w:ilvl w:val="0"/>
                <w:numId w:val="8"/>
              </w:numPr>
              <w:ind w:left="232"/>
              <w:jc w:val="both"/>
            </w:pPr>
            <w:r w:rsidRPr="005E0EBE">
              <w:t>Ví dụ: thân cây to ra về bề ngang, em bé tăng từ 5kg lên 10 kg…</w:t>
            </w:r>
          </w:p>
          <w:p w:rsidR="005E0EBE" w:rsidRPr="005E0EBE" w:rsidRDefault="005E0EBE" w:rsidP="00516B57">
            <w:pPr>
              <w:pStyle w:val="Heading3"/>
              <w:spacing w:after="0"/>
              <w:outlineLvl w:val="2"/>
              <w:rPr>
                <w:b w:val="0"/>
                <w:bCs/>
                <w:color w:val="auto"/>
              </w:rPr>
            </w:pPr>
            <w:r w:rsidRPr="005E0EBE">
              <w:rPr>
                <w:color w:val="auto"/>
              </w:rPr>
              <w:t xml:space="preserve">Câu 2: </w:t>
            </w:r>
            <w:r w:rsidRPr="005E0EBE">
              <w:rPr>
                <w:b w:val="0"/>
                <w:bCs/>
                <w:color w:val="auto"/>
              </w:rPr>
              <w:t>Phát triển là gì? Cho một số ví dụ về phát triển ở sinh vật?</w:t>
            </w:r>
          </w:p>
          <w:p w:rsidR="005E0EBE" w:rsidRPr="005E0EBE" w:rsidRDefault="005E0EBE" w:rsidP="005E0EBE">
            <w:pPr>
              <w:pStyle w:val="ListParagraph"/>
              <w:numPr>
                <w:ilvl w:val="0"/>
                <w:numId w:val="8"/>
              </w:numPr>
              <w:jc w:val="both"/>
            </w:pPr>
            <w:r w:rsidRPr="005E0EBE">
              <w:t>Phát triển là quá trình biến đổi tạo nên các tế bào, mô, cơ quan và hình thành chức năng mới ở các giai đoạn.</w:t>
            </w:r>
          </w:p>
          <w:p w:rsidR="005E0EBE" w:rsidRPr="005E0EBE" w:rsidRDefault="005E0EBE" w:rsidP="005E0EBE">
            <w:pPr>
              <w:pStyle w:val="ListParagraph"/>
              <w:numPr>
                <w:ilvl w:val="0"/>
                <w:numId w:val="8"/>
              </w:numPr>
              <w:ind w:left="232"/>
              <w:jc w:val="both"/>
            </w:pPr>
            <w:r w:rsidRPr="005E0EBE">
              <w:t>Ví dụ: Trứng nở ra sâu, sâu biến thành nhộng, nhộng nở ra bướm, cây ra hoa…</w:t>
            </w:r>
          </w:p>
          <w:p w:rsidR="005E0EBE" w:rsidRPr="005E0EBE" w:rsidRDefault="005E0EBE" w:rsidP="00516B57">
            <w:pPr>
              <w:pStyle w:val="Heading3"/>
              <w:spacing w:after="0"/>
              <w:ind w:left="-5" w:firstLine="289"/>
              <w:outlineLvl w:val="2"/>
              <w:rPr>
                <w:bCs/>
                <w:color w:val="auto"/>
                <w:lang w:val="vi-VN"/>
              </w:rPr>
            </w:pPr>
            <w:r w:rsidRPr="005E0EBE">
              <w:rPr>
                <w:color w:val="auto"/>
              </w:rPr>
              <w:t xml:space="preserve">Câu </w:t>
            </w:r>
            <w:r w:rsidRPr="005E0EBE">
              <w:rPr>
                <w:color w:val="auto"/>
                <w:lang w:val="vi-VN"/>
              </w:rPr>
              <w:t>3</w:t>
            </w:r>
            <w:r w:rsidRPr="005E0EBE">
              <w:rPr>
                <w:color w:val="auto"/>
              </w:rPr>
              <w:t xml:space="preserve">: </w:t>
            </w:r>
            <w:r w:rsidRPr="005E0EBE">
              <w:rPr>
                <w:b w:val="0"/>
                <w:color w:val="auto"/>
              </w:rPr>
              <w:t>Quan sát hình</w:t>
            </w:r>
            <w:r w:rsidRPr="005E0EBE">
              <w:rPr>
                <w:b w:val="0"/>
                <w:color w:val="auto"/>
                <w:lang w:val="vi-VN"/>
              </w:rPr>
              <w:t xml:space="preserve"> 36.1</w:t>
            </w:r>
            <w:r w:rsidRPr="005E0EBE">
              <w:rPr>
                <w:b w:val="0"/>
                <w:color w:val="auto"/>
              </w:rPr>
              <w:t xml:space="preserve">, </w:t>
            </w:r>
            <w:r w:rsidRPr="005E0EBE">
              <w:rPr>
                <w:b w:val="0"/>
                <w:color w:val="auto"/>
                <w:lang w:val="vi-VN"/>
              </w:rPr>
              <w:t>em hãy mô tả các dấu hiệu thể hiện sự sinh trưởng ở cây cam và con ếch. Những biến đổi nào diễn ra trong đời sống của chúng thể hiên sự phát triển?</w:t>
            </w:r>
          </w:p>
          <w:p w:rsidR="005E0EBE" w:rsidRPr="005E0EBE" w:rsidRDefault="005E0EBE" w:rsidP="00516B57">
            <w:pPr>
              <w:ind w:firstLine="720"/>
              <w:jc w:val="both"/>
              <w:rPr>
                <w:rFonts w:eastAsia="Times New Roman"/>
                <w:bCs/>
                <w:lang w:val="de-DE"/>
              </w:rPr>
            </w:pPr>
            <w:r w:rsidRPr="005E0EBE">
              <w:rPr>
                <w:rFonts w:eastAsia="Times New Roman"/>
                <w:b/>
                <w:lang w:val="de-DE"/>
              </w:rPr>
              <w:t xml:space="preserve">Cây cam: </w:t>
            </w:r>
          </w:p>
          <w:p w:rsidR="005E0EBE" w:rsidRPr="005E0EBE" w:rsidRDefault="005E0EBE" w:rsidP="00516B57">
            <w:pPr>
              <w:jc w:val="both"/>
              <w:rPr>
                <w:rFonts w:eastAsia="Times New Roman"/>
                <w:bCs/>
                <w:lang w:val="de-DE"/>
              </w:rPr>
            </w:pPr>
            <w:r w:rsidRPr="005E0EBE">
              <w:rPr>
                <w:rFonts w:eastAsia="Times New Roman"/>
                <w:bCs/>
                <w:lang w:val="de-DE"/>
              </w:rPr>
              <w:t>Dấu hiệu sinh trưởng: Cây con lớn lên thành cây trưởng thành.</w:t>
            </w:r>
          </w:p>
          <w:p w:rsidR="005E0EBE" w:rsidRPr="005E0EBE" w:rsidRDefault="005E0EBE" w:rsidP="00516B57">
            <w:pPr>
              <w:jc w:val="both"/>
              <w:rPr>
                <w:rFonts w:eastAsia="Times New Roman"/>
                <w:bCs/>
                <w:lang w:val="de-DE"/>
              </w:rPr>
            </w:pPr>
            <w:r w:rsidRPr="005E0EBE">
              <w:rPr>
                <w:rFonts w:eastAsia="Times New Roman"/>
                <w:bCs/>
                <w:lang w:val="de-DE"/>
              </w:rPr>
              <w:t>Dấu hiệu phát triển: hạt nảy mầm thành cây con; cây trưởng thành ra hoa, tạo quả.</w:t>
            </w:r>
          </w:p>
          <w:p w:rsidR="005E0EBE" w:rsidRPr="005E0EBE" w:rsidRDefault="005E0EBE" w:rsidP="00516B57">
            <w:pPr>
              <w:ind w:firstLine="720"/>
              <w:jc w:val="both"/>
              <w:rPr>
                <w:rFonts w:eastAsia="Times New Roman"/>
                <w:b/>
                <w:lang w:val="de-DE"/>
              </w:rPr>
            </w:pPr>
            <w:r w:rsidRPr="005E0EBE">
              <w:rPr>
                <w:rFonts w:eastAsia="Times New Roman"/>
                <w:b/>
                <w:lang w:val="de-DE"/>
              </w:rPr>
              <w:t>Con ếch:</w:t>
            </w:r>
          </w:p>
          <w:p w:rsidR="005E0EBE" w:rsidRPr="005E0EBE" w:rsidRDefault="005E0EBE" w:rsidP="00516B57">
            <w:pPr>
              <w:jc w:val="both"/>
              <w:rPr>
                <w:rFonts w:eastAsia="Times New Roman"/>
                <w:bCs/>
                <w:lang w:val="de-DE"/>
              </w:rPr>
            </w:pPr>
            <w:r w:rsidRPr="005E0EBE">
              <w:rPr>
                <w:rFonts w:eastAsia="Times New Roman"/>
                <w:bCs/>
                <w:lang w:val="de-DE"/>
              </w:rPr>
              <w:t xml:space="preserve">Dấu hiệu sinh trưởng: Ấu trùng lớn lên thành con ếch trưởng thành. </w:t>
            </w:r>
          </w:p>
          <w:p w:rsidR="005E0EBE" w:rsidRPr="005E0EBE" w:rsidRDefault="005E0EBE" w:rsidP="00516B57">
            <w:pPr>
              <w:jc w:val="both"/>
              <w:rPr>
                <w:rFonts w:eastAsia="Times New Roman"/>
                <w:bCs/>
              </w:rPr>
            </w:pPr>
            <w:r w:rsidRPr="005E0EBE">
              <w:rPr>
                <w:rFonts w:eastAsia="Times New Roman"/>
                <w:bCs/>
                <w:lang w:val="de-DE"/>
              </w:rPr>
              <w:t>Dấu hiệu phát triển: Trứng đã thụ tinh phát triển thành ấu trùng, ấu trùng thay đổi hình thái thành ếch trưởng thành</w:t>
            </w:r>
          </w:p>
        </w:tc>
      </w:tr>
    </w:tbl>
    <w:p w:rsidR="005E0EBE" w:rsidRPr="005E0EBE" w:rsidRDefault="005E0EBE" w:rsidP="005E0EBE">
      <w:pPr>
        <w:pStyle w:val="Heading3"/>
        <w:spacing w:after="0"/>
        <w:ind w:left="-5" w:firstLine="289"/>
        <w:rPr>
          <w:color w:val="0070C0"/>
        </w:rPr>
      </w:pPr>
      <w:r w:rsidRPr="005E0EBE">
        <w:rPr>
          <w:color w:val="0070C0"/>
        </w:rPr>
        <w:t>Luyện tập</w:t>
      </w:r>
    </w:p>
    <w:p w:rsidR="005E0EBE" w:rsidRPr="005E0EBE" w:rsidRDefault="005E0EBE" w:rsidP="005E0EBE">
      <w:pPr>
        <w:pStyle w:val="ListParagraph"/>
        <w:numPr>
          <w:ilvl w:val="0"/>
          <w:numId w:val="39"/>
        </w:numPr>
      </w:pPr>
      <w:r w:rsidRPr="005E0EBE">
        <w:t>Lấy ví dụ chứng minh mối quan hệ giữa sinh trưởng và phát triển ở động vật?</w:t>
      </w:r>
    </w:p>
    <w:p w:rsidR="005E0EBE" w:rsidRPr="005E0EBE" w:rsidRDefault="005E0EBE" w:rsidP="005E0EBE">
      <w:pPr>
        <w:pStyle w:val="ListParagraph"/>
        <w:ind w:left="649"/>
      </w:pPr>
      <w:r w:rsidRPr="005E0EBE">
        <w:t>Ví dụ: trứng nở ra gà con, gà con sinh trưởng đến một giai đoạn nhất định thì thay lông và có chức năng sinh sản là đẻ trứng…</w:t>
      </w:r>
    </w:p>
    <w:p w:rsidR="005E0EBE" w:rsidRPr="005E0EBE" w:rsidRDefault="005E0EBE" w:rsidP="005E0EBE">
      <w:pPr>
        <w:spacing w:after="141" w:line="240" w:lineRule="auto"/>
        <w:ind w:left="163"/>
        <w:rPr>
          <w:rFonts w:eastAsiaTheme="minorHAnsi"/>
        </w:rPr>
      </w:pPr>
      <w:r w:rsidRPr="005E0EBE">
        <w:rPr>
          <w:rFonts w:eastAsiaTheme="minorHAnsi"/>
          <w:b/>
          <w:bCs/>
        </w:rPr>
        <w:t xml:space="preserve">Câu </w:t>
      </w:r>
      <w:r w:rsidRPr="005E0EBE">
        <w:rPr>
          <w:rFonts w:eastAsiaTheme="minorHAnsi"/>
          <w:b/>
          <w:bCs/>
          <w:lang w:val="vi-VN"/>
        </w:rPr>
        <w:t>2</w:t>
      </w:r>
      <w:r w:rsidRPr="005E0EBE">
        <w:rPr>
          <w:rFonts w:eastAsiaTheme="minorHAnsi"/>
          <w:b/>
          <w:bCs/>
        </w:rPr>
        <w:t>:</w:t>
      </w:r>
      <w:r w:rsidRPr="005E0EBE">
        <w:rPr>
          <w:rFonts w:eastAsiaTheme="minorHAnsi"/>
        </w:rPr>
        <w:t xml:space="preserve"> </w:t>
      </w:r>
      <w:r w:rsidRPr="005E0EBE">
        <w:rPr>
          <w:rFonts w:eastAsia="Times New Roman"/>
        </w:rPr>
        <w:t>Nhận biết sự sinh trưởng và phát triển ở sinh vật bằng cách hoàn thành bảng sau:</w:t>
      </w:r>
    </w:p>
    <w:tbl>
      <w:tblPr>
        <w:tblStyle w:val="TableGrid"/>
        <w:tblW w:w="0" w:type="auto"/>
        <w:tblLook w:val="04A0" w:firstRow="1" w:lastRow="0" w:firstColumn="1" w:lastColumn="0" w:noHBand="0" w:noVBand="1"/>
      </w:tblPr>
      <w:tblGrid>
        <w:gridCol w:w="6025"/>
        <w:gridCol w:w="1590"/>
        <w:gridCol w:w="1673"/>
      </w:tblGrid>
      <w:tr w:rsidR="005E0EBE" w:rsidRPr="005E0EBE" w:rsidTr="00516B57">
        <w:tc>
          <w:tcPr>
            <w:tcW w:w="6552" w:type="dxa"/>
            <w:shd w:val="clear" w:color="auto" w:fill="FFF2CD" w:themeFill="accent4" w:themeFillTint="32"/>
          </w:tcPr>
          <w:p w:rsidR="005E0EBE" w:rsidRPr="005E0EBE" w:rsidRDefault="005E0EBE" w:rsidP="00516B57">
            <w:pPr>
              <w:spacing w:beforeLines="50" w:before="120" w:after="80"/>
              <w:jc w:val="center"/>
              <w:rPr>
                <w:rFonts w:eastAsia="Times New Roman"/>
                <w:b/>
              </w:rPr>
            </w:pPr>
            <w:r w:rsidRPr="005E0EBE">
              <w:rPr>
                <w:rFonts w:eastAsia="Times New Roman"/>
                <w:b/>
              </w:rPr>
              <w:t>Biểu hiện</w:t>
            </w:r>
          </w:p>
        </w:tc>
        <w:tc>
          <w:tcPr>
            <w:tcW w:w="1645" w:type="dxa"/>
            <w:shd w:val="clear" w:color="auto" w:fill="FFF2CD" w:themeFill="accent4" w:themeFillTint="32"/>
          </w:tcPr>
          <w:p w:rsidR="005E0EBE" w:rsidRPr="005E0EBE" w:rsidRDefault="005E0EBE" w:rsidP="00516B57">
            <w:pPr>
              <w:spacing w:beforeLines="50" w:before="120" w:after="80"/>
              <w:jc w:val="center"/>
              <w:rPr>
                <w:rFonts w:eastAsia="Times New Roman"/>
                <w:b/>
              </w:rPr>
            </w:pPr>
            <w:r w:rsidRPr="005E0EBE">
              <w:rPr>
                <w:rFonts w:eastAsia="Times New Roman"/>
                <w:b/>
              </w:rPr>
              <w:t>Sinh trưởng</w:t>
            </w:r>
          </w:p>
        </w:tc>
        <w:tc>
          <w:tcPr>
            <w:tcW w:w="1764" w:type="dxa"/>
            <w:shd w:val="clear" w:color="auto" w:fill="FFF2CD" w:themeFill="accent4" w:themeFillTint="32"/>
          </w:tcPr>
          <w:p w:rsidR="005E0EBE" w:rsidRPr="005E0EBE" w:rsidRDefault="005E0EBE" w:rsidP="00516B57">
            <w:pPr>
              <w:spacing w:beforeLines="50" w:before="120" w:after="80"/>
              <w:jc w:val="center"/>
              <w:rPr>
                <w:rFonts w:eastAsia="Times New Roman"/>
                <w:b/>
              </w:rPr>
            </w:pPr>
            <w:r w:rsidRPr="005E0EBE">
              <w:rPr>
                <w:rFonts w:eastAsia="Times New Roman"/>
                <w:b/>
              </w:rPr>
              <w:t>Phát triển</w:t>
            </w:r>
          </w:p>
        </w:tc>
      </w:tr>
      <w:tr w:rsidR="005E0EBE" w:rsidRPr="005E0EBE" w:rsidTr="00516B57">
        <w:tc>
          <w:tcPr>
            <w:tcW w:w="6552" w:type="dxa"/>
          </w:tcPr>
          <w:p w:rsidR="005E0EBE" w:rsidRPr="005E0EBE" w:rsidRDefault="005E0EBE" w:rsidP="00516B57">
            <w:pPr>
              <w:spacing w:beforeLines="50" w:before="120" w:after="80"/>
              <w:rPr>
                <w:rFonts w:eastAsia="Times New Roman"/>
                <w:bCs/>
              </w:rPr>
            </w:pPr>
            <w:r w:rsidRPr="005E0EBE">
              <w:rPr>
                <w:rFonts w:eastAsia="Times New Roman"/>
                <w:bCs/>
              </w:rPr>
              <w:t>Sau 1 năm, em học sinh lớp 1 cao thêm 10cm</w:t>
            </w:r>
          </w:p>
        </w:tc>
        <w:tc>
          <w:tcPr>
            <w:tcW w:w="1645" w:type="dxa"/>
          </w:tcPr>
          <w:p w:rsidR="005E0EBE" w:rsidRPr="005E0EBE" w:rsidRDefault="005E0EBE" w:rsidP="00516B57">
            <w:pPr>
              <w:spacing w:beforeLines="50" w:before="120" w:after="80"/>
              <w:jc w:val="center"/>
              <w:rPr>
                <w:rFonts w:eastAsia="Times New Roman"/>
                <w:bCs/>
                <w:lang w:val="vi-VN"/>
              </w:rPr>
            </w:pPr>
            <w:r w:rsidRPr="005E0EBE">
              <w:rPr>
                <w:rFonts w:eastAsia="Times New Roman"/>
                <w:bCs/>
                <w:lang w:val="vi-VN"/>
              </w:rPr>
              <w:t>+</w:t>
            </w:r>
          </w:p>
        </w:tc>
        <w:tc>
          <w:tcPr>
            <w:tcW w:w="1764" w:type="dxa"/>
          </w:tcPr>
          <w:p w:rsidR="005E0EBE" w:rsidRPr="005E0EBE" w:rsidRDefault="005E0EBE" w:rsidP="00516B57">
            <w:pPr>
              <w:spacing w:beforeLines="50" w:before="120" w:after="80"/>
              <w:jc w:val="center"/>
              <w:rPr>
                <w:rFonts w:eastAsia="Times New Roman"/>
                <w:bCs/>
                <w:lang w:val="vi-VN"/>
              </w:rPr>
            </w:pPr>
            <w:r w:rsidRPr="005E0EBE">
              <w:rPr>
                <w:rFonts w:eastAsia="Times New Roman"/>
                <w:bCs/>
                <w:lang w:val="vi-VN"/>
              </w:rPr>
              <w:t>-</w:t>
            </w:r>
          </w:p>
        </w:tc>
      </w:tr>
      <w:tr w:rsidR="005E0EBE" w:rsidRPr="005E0EBE" w:rsidTr="00516B57">
        <w:tc>
          <w:tcPr>
            <w:tcW w:w="6552" w:type="dxa"/>
          </w:tcPr>
          <w:p w:rsidR="005E0EBE" w:rsidRPr="005E0EBE" w:rsidRDefault="005E0EBE" w:rsidP="00516B57">
            <w:pPr>
              <w:spacing w:beforeLines="50" w:before="120" w:after="80"/>
              <w:rPr>
                <w:rFonts w:eastAsia="Times New Roman"/>
                <w:bCs/>
              </w:rPr>
            </w:pPr>
            <w:r w:rsidRPr="005E0EBE">
              <w:rPr>
                <w:rFonts w:eastAsia="Times New Roman"/>
                <w:bCs/>
              </w:rPr>
              <w:lastRenderedPageBreak/>
              <w:t>Hạt đậu ngâm nước lâu nở to hơn lúc đầu</w:t>
            </w:r>
          </w:p>
        </w:tc>
        <w:tc>
          <w:tcPr>
            <w:tcW w:w="1645" w:type="dxa"/>
          </w:tcPr>
          <w:p w:rsidR="005E0EBE" w:rsidRPr="005E0EBE" w:rsidRDefault="005E0EBE" w:rsidP="00516B57">
            <w:pPr>
              <w:spacing w:beforeLines="50" w:before="120" w:after="80"/>
              <w:jc w:val="center"/>
              <w:rPr>
                <w:rFonts w:eastAsia="Times New Roman"/>
                <w:bCs/>
                <w:lang w:val="vi-VN"/>
              </w:rPr>
            </w:pPr>
            <w:r w:rsidRPr="005E0EBE">
              <w:rPr>
                <w:rFonts w:eastAsia="Times New Roman"/>
                <w:bCs/>
                <w:lang w:val="vi-VN"/>
              </w:rPr>
              <w:t>-</w:t>
            </w:r>
          </w:p>
        </w:tc>
        <w:tc>
          <w:tcPr>
            <w:tcW w:w="1764" w:type="dxa"/>
          </w:tcPr>
          <w:p w:rsidR="005E0EBE" w:rsidRPr="005E0EBE" w:rsidRDefault="005E0EBE" w:rsidP="00516B57">
            <w:pPr>
              <w:spacing w:beforeLines="50" w:before="120" w:after="80"/>
              <w:jc w:val="center"/>
              <w:rPr>
                <w:rFonts w:eastAsia="Times New Roman"/>
                <w:bCs/>
                <w:lang w:val="vi-VN"/>
              </w:rPr>
            </w:pPr>
            <w:r w:rsidRPr="005E0EBE">
              <w:rPr>
                <w:rFonts w:eastAsia="Times New Roman"/>
                <w:bCs/>
                <w:lang w:val="vi-VN"/>
              </w:rPr>
              <w:t>-</w:t>
            </w:r>
          </w:p>
        </w:tc>
      </w:tr>
      <w:tr w:rsidR="005E0EBE" w:rsidRPr="005E0EBE" w:rsidTr="00516B57">
        <w:tc>
          <w:tcPr>
            <w:tcW w:w="6552" w:type="dxa"/>
          </w:tcPr>
          <w:p w:rsidR="005E0EBE" w:rsidRPr="005E0EBE" w:rsidRDefault="005E0EBE" w:rsidP="00516B57">
            <w:pPr>
              <w:spacing w:beforeLines="50" w:before="120" w:after="80"/>
              <w:rPr>
                <w:rFonts w:eastAsia="Times New Roman"/>
                <w:bCs/>
              </w:rPr>
            </w:pPr>
            <w:r w:rsidRPr="005E0EBE">
              <w:rPr>
                <w:rFonts w:eastAsia="Times New Roman"/>
                <w:bCs/>
              </w:rPr>
              <w:t>Hạt đỗ nảy mầm</w:t>
            </w:r>
          </w:p>
        </w:tc>
        <w:tc>
          <w:tcPr>
            <w:tcW w:w="1645" w:type="dxa"/>
          </w:tcPr>
          <w:p w:rsidR="005E0EBE" w:rsidRPr="005E0EBE" w:rsidRDefault="005E0EBE" w:rsidP="00516B57">
            <w:pPr>
              <w:spacing w:beforeLines="50" w:before="120" w:after="80"/>
              <w:jc w:val="center"/>
              <w:rPr>
                <w:rFonts w:eastAsia="Times New Roman"/>
                <w:bCs/>
                <w:lang w:val="vi-VN"/>
              </w:rPr>
            </w:pPr>
            <w:r w:rsidRPr="005E0EBE">
              <w:rPr>
                <w:rFonts w:eastAsia="Times New Roman"/>
                <w:bCs/>
                <w:lang w:val="vi-VN"/>
              </w:rPr>
              <w:t>-</w:t>
            </w:r>
          </w:p>
        </w:tc>
        <w:tc>
          <w:tcPr>
            <w:tcW w:w="1764" w:type="dxa"/>
          </w:tcPr>
          <w:p w:rsidR="005E0EBE" w:rsidRPr="005E0EBE" w:rsidRDefault="005E0EBE" w:rsidP="00516B57">
            <w:pPr>
              <w:spacing w:beforeLines="50" w:before="120" w:after="80"/>
              <w:jc w:val="center"/>
              <w:rPr>
                <w:rFonts w:eastAsia="Times New Roman"/>
                <w:bCs/>
                <w:lang w:val="vi-VN"/>
              </w:rPr>
            </w:pPr>
            <w:r w:rsidRPr="005E0EBE">
              <w:rPr>
                <w:rFonts w:eastAsia="Times New Roman"/>
                <w:bCs/>
                <w:lang w:val="vi-VN"/>
              </w:rPr>
              <w:t>+</w:t>
            </w:r>
          </w:p>
        </w:tc>
      </w:tr>
      <w:tr w:rsidR="005E0EBE" w:rsidRPr="005E0EBE" w:rsidTr="00516B57">
        <w:tc>
          <w:tcPr>
            <w:tcW w:w="6552" w:type="dxa"/>
          </w:tcPr>
          <w:p w:rsidR="005E0EBE" w:rsidRPr="005E0EBE" w:rsidRDefault="005E0EBE" w:rsidP="00516B57">
            <w:pPr>
              <w:spacing w:beforeLines="50" w:before="120" w:after="80"/>
              <w:rPr>
                <w:rFonts w:eastAsia="Times New Roman"/>
                <w:bCs/>
              </w:rPr>
            </w:pPr>
            <w:r w:rsidRPr="005E0EBE">
              <w:rPr>
                <w:rFonts w:eastAsia="Times New Roman"/>
                <w:bCs/>
              </w:rPr>
              <w:t>Cây bưởi ra hoa</w:t>
            </w:r>
          </w:p>
        </w:tc>
        <w:tc>
          <w:tcPr>
            <w:tcW w:w="1645" w:type="dxa"/>
          </w:tcPr>
          <w:p w:rsidR="005E0EBE" w:rsidRPr="005E0EBE" w:rsidRDefault="005E0EBE" w:rsidP="00516B57">
            <w:pPr>
              <w:spacing w:beforeLines="50" w:before="120" w:after="80"/>
              <w:jc w:val="center"/>
              <w:rPr>
                <w:rFonts w:eastAsia="Times New Roman"/>
                <w:bCs/>
                <w:lang w:val="vi-VN"/>
              </w:rPr>
            </w:pPr>
            <w:r w:rsidRPr="005E0EBE">
              <w:rPr>
                <w:rFonts w:eastAsia="Times New Roman"/>
                <w:bCs/>
                <w:lang w:val="vi-VN"/>
              </w:rPr>
              <w:t>-</w:t>
            </w:r>
          </w:p>
        </w:tc>
        <w:tc>
          <w:tcPr>
            <w:tcW w:w="1764" w:type="dxa"/>
          </w:tcPr>
          <w:p w:rsidR="005E0EBE" w:rsidRPr="005E0EBE" w:rsidRDefault="005E0EBE" w:rsidP="00516B57">
            <w:pPr>
              <w:spacing w:beforeLines="50" w:before="120" w:after="80"/>
              <w:jc w:val="center"/>
              <w:rPr>
                <w:rFonts w:eastAsia="Times New Roman"/>
                <w:bCs/>
                <w:lang w:val="vi-VN"/>
              </w:rPr>
            </w:pPr>
            <w:r w:rsidRPr="005E0EBE">
              <w:rPr>
                <w:rFonts w:eastAsia="Times New Roman"/>
                <w:bCs/>
                <w:lang w:val="vi-VN"/>
              </w:rPr>
              <w:t>+</w:t>
            </w:r>
          </w:p>
        </w:tc>
      </w:tr>
      <w:tr w:rsidR="005E0EBE" w:rsidRPr="005E0EBE" w:rsidTr="00516B57">
        <w:tc>
          <w:tcPr>
            <w:tcW w:w="6552" w:type="dxa"/>
          </w:tcPr>
          <w:p w:rsidR="005E0EBE" w:rsidRPr="005E0EBE" w:rsidRDefault="005E0EBE" w:rsidP="00516B57">
            <w:pPr>
              <w:spacing w:beforeLines="50" w:before="120" w:after="80"/>
              <w:rPr>
                <w:rFonts w:eastAsia="Times New Roman"/>
                <w:bCs/>
              </w:rPr>
            </w:pPr>
            <w:r w:rsidRPr="005E0EBE">
              <w:rPr>
                <w:rFonts w:eastAsia="Times New Roman"/>
                <w:bCs/>
              </w:rPr>
              <w:t>Trứng gà nở thành con</w:t>
            </w:r>
          </w:p>
        </w:tc>
        <w:tc>
          <w:tcPr>
            <w:tcW w:w="1645" w:type="dxa"/>
          </w:tcPr>
          <w:p w:rsidR="005E0EBE" w:rsidRPr="005E0EBE" w:rsidRDefault="005E0EBE" w:rsidP="00516B57">
            <w:pPr>
              <w:spacing w:beforeLines="50" w:before="120" w:after="80"/>
              <w:jc w:val="center"/>
              <w:rPr>
                <w:rFonts w:eastAsia="Times New Roman"/>
                <w:bCs/>
                <w:lang w:val="vi-VN"/>
              </w:rPr>
            </w:pPr>
            <w:r w:rsidRPr="005E0EBE">
              <w:rPr>
                <w:rFonts w:eastAsia="Times New Roman"/>
                <w:bCs/>
                <w:lang w:val="vi-VN"/>
              </w:rPr>
              <w:t>-</w:t>
            </w:r>
          </w:p>
        </w:tc>
        <w:tc>
          <w:tcPr>
            <w:tcW w:w="1764" w:type="dxa"/>
          </w:tcPr>
          <w:p w:rsidR="005E0EBE" w:rsidRPr="005E0EBE" w:rsidRDefault="005E0EBE" w:rsidP="00516B57">
            <w:pPr>
              <w:spacing w:beforeLines="50" w:before="120" w:after="80"/>
              <w:jc w:val="center"/>
              <w:rPr>
                <w:rFonts w:eastAsia="Times New Roman"/>
                <w:bCs/>
                <w:lang w:val="vi-VN"/>
              </w:rPr>
            </w:pPr>
            <w:r w:rsidRPr="005E0EBE">
              <w:rPr>
                <w:rFonts w:eastAsia="Times New Roman"/>
                <w:bCs/>
                <w:lang w:val="vi-VN"/>
              </w:rPr>
              <w:t>+</w:t>
            </w:r>
          </w:p>
        </w:tc>
      </w:tr>
    </w:tbl>
    <w:p w:rsidR="005E0EBE" w:rsidRPr="005E0EBE" w:rsidRDefault="005E0EBE" w:rsidP="005E0EBE">
      <w:pPr>
        <w:pStyle w:val="Heading3"/>
        <w:spacing w:after="0"/>
        <w:ind w:left="-5" w:firstLine="5"/>
        <w:rPr>
          <w:color w:val="0070C0"/>
        </w:rPr>
      </w:pPr>
    </w:p>
    <w:p w:rsidR="005E0EBE" w:rsidRPr="005E0EBE" w:rsidRDefault="005E0EBE" w:rsidP="005E0EBE">
      <w:pPr>
        <w:pStyle w:val="Heading3"/>
        <w:spacing w:after="0"/>
        <w:ind w:left="-5" w:firstLine="289"/>
      </w:pPr>
      <w:r w:rsidRPr="005E0EBE">
        <w:rPr>
          <w:color w:val="C00000"/>
        </w:rPr>
        <w:t>d) Tổ chức thực hiện</w:t>
      </w:r>
    </w:p>
    <w:tbl>
      <w:tblPr>
        <w:tblStyle w:val="TableGrid0"/>
        <w:tblW w:w="10112" w:type="dxa"/>
        <w:tblInd w:w="-5" w:type="dxa"/>
        <w:tblCellMar>
          <w:top w:w="16" w:type="dxa"/>
          <w:left w:w="107" w:type="dxa"/>
          <w:right w:w="107" w:type="dxa"/>
        </w:tblCellMar>
        <w:tblLook w:val="04A0" w:firstRow="1" w:lastRow="0" w:firstColumn="1" w:lastColumn="0" w:noHBand="0" w:noVBand="1"/>
      </w:tblPr>
      <w:tblGrid>
        <w:gridCol w:w="7276"/>
        <w:gridCol w:w="2836"/>
      </w:tblGrid>
      <w:tr w:rsidR="005E0EBE" w:rsidRPr="005E0EBE" w:rsidTr="00516B57">
        <w:trPr>
          <w:trHeight w:val="570"/>
        </w:trPr>
        <w:tc>
          <w:tcPr>
            <w:tcW w:w="7276"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4"/>
              <w:jc w:val="center"/>
            </w:pPr>
            <w:r w:rsidRPr="005E0EBE">
              <w:rPr>
                <w:rFonts w:eastAsia="Times New Roman"/>
                <w:b/>
              </w:rPr>
              <w:t>Hoạt động của GV</w:t>
            </w:r>
          </w:p>
        </w:tc>
        <w:tc>
          <w:tcPr>
            <w:tcW w:w="2836"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1"/>
              <w:jc w:val="center"/>
            </w:pPr>
            <w:r w:rsidRPr="005E0EBE">
              <w:rPr>
                <w:rFonts w:eastAsia="Times New Roman"/>
                <w:b/>
              </w:rPr>
              <w:t>Hoạt động của HS</w:t>
            </w:r>
          </w:p>
        </w:tc>
      </w:tr>
      <w:tr w:rsidR="005E0EBE" w:rsidRPr="005E0EBE" w:rsidTr="00516B57">
        <w:trPr>
          <w:trHeight w:val="665"/>
        </w:trPr>
        <w:tc>
          <w:tcPr>
            <w:tcW w:w="727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5"/>
            </w:pPr>
            <w:r w:rsidRPr="005E0EBE">
              <w:rPr>
                <w:rFonts w:eastAsia="Times New Roman"/>
                <w:b/>
              </w:rPr>
              <w:t>Giao nhiệm vụ:</w:t>
            </w:r>
          </w:p>
          <w:p w:rsidR="005E0EBE" w:rsidRPr="005E0EBE" w:rsidRDefault="005E0EBE" w:rsidP="00516B57">
            <w:pPr>
              <w:spacing w:after="97"/>
              <w:rPr>
                <w:rFonts w:eastAsia="Times New Roman"/>
              </w:rPr>
            </w:pPr>
            <w:r w:rsidRPr="005E0EBE">
              <w:rPr>
                <w:rFonts w:eastAsia="Times New Roman"/>
              </w:rPr>
              <w:t>- GV chiếu câu hỏi và tổ chức dạy học hợp tác theo các giai đoạn như sau:</w:t>
            </w:r>
          </w:p>
          <w:p w:rsidR="005E0EBE" w:rsidRPr="005E0EBE" w:rsidRDefault="005E0EBE" w:rsidP="00516B57">
            <w:pPr>
              <w:spacing w:after="97"/>
              <w:rPr>
                <w:rFonts w:eastAsia="Times New Roman"/>
              </w:rPr>
            </w:pPr>
            <w:r w:rsidRPr="005E0EBE">
              <w:rPr>
                <w:rFonts w:eastAsia="Times New Roman"/>
              </w:rPr>
              <w:t>+ Giai đoạn 1: Cặp đôi thảo luận: Bàn chẵn thảo luận câu 1, bàn lẻ thảo luận câu 2 trong 3 phút.</w:t>
            </w:r>
          </w:p>
          <w:p w:rsidR="005E0EBE" w:rsidRPr="005E0EBE" w:rsidRDefault="005E0EBE" w:rsidP="00516B57">
            <w:pPr>
              <w:spacing w:after="97"/>
              <w:rPr>
                <w:rFonts w:eastAsia="Times New Roman"/>
              </w:rPr>
            </w:pPr>
            <w:r w:rsidRPr="005E0EBE">
              <w:rPr>
                <w:rFonts w:eastAsia="Times New Roman"/>
              </w:rPr>
              <w:t xml:space="preserve">+ Giai đoạn 2: Chia sẻ trong nhóm </w:t>
            </w:r>
            <w:r w:rsidRPr="005E0EBE">
              <w:rPr>
                <w:rFonts w:eastAsia="Times New Roman"/>
                <w:lang w:val="vi-VN"/>
              </w:rPr>
              <w:t>6</w:t>
            </w:r>
            <w:r w:rsidRPr="005E0EBE">
              <w:rPr>
                <w:rFonts w:eastAsia="Times New Roman"/>
              </w:rPr>
              <w:t xml:space="preserve"> học sinh (1 bàn chẵn, 1 bàn lẻ) thống nhất đáp án câu 1,2, viết vào bảng nhóm trong 7 phút.</w:t>
            </w:r>
          </w:p>
          <w:p w:rsidR="005E0EBE" w:rsidRPr="005E0EBE" w:rsidRDefault="005E0EBE" w:rsidP="00516B57">
            <w:pPr>
              <w:pStyle w:val="ListParagraph"/>
              <w:spacing w:after="97"/>
              <w:ind w:left="0"/>
              <w:rPr>
                <w:rFonts w:eastAsia="Times New Roman"/>
              </w:rPr>
            </w:pPr>
            <w:r w:rsidRPr="005E0EBE">
              <w:rPr>
                <w:rFonts w:eastAsia="Times New Roman"/>
                <w:lang w:val="vi-VN"/>
              </w:rPr>
              <w:t xml:space="preserve">- </w:t>
            </w:r>
            <w:r w:rsidRPr="005E0EBE">
              <w:rPr>
                <w:rFonts w:eastAsia="Times New Roman"/>
              </w:rPr>
              <w:t>Báo cáo nội dung câu 1,2.</w:t>
            </w:r>
          </w:p>
          <w:p w:rsidR="005E0EBE" w:rsidRPr="005E0EBE" w:rsidRDefault="005E0EBE" w:rsidP="00516B57">
            <w:pPr>
              <w:spacing w:after="97"/>
              <w:rPr>
                <w:rFonts w:eastAsia="Times New Roman"/>
              </w:rPr>
            </w:pPr>
            <w:r w:rsidRPr="005E0EBE">
              <w:rPr>
                <w:rFonts w:eastAsia="Times New Roman"/>
              </w:rPr>
              <w:t xml:space="preserve">+ Giai đoạn 3: Tiếp tục thảo luận nhóm </w:t>
            </w:r>
            <w:r w:rsidRPr="005E0EBE">
              <w:rPr>
                <w:rFonts w:eastAsia="Times New Roman"/>
                <w:lang w:val="vi-VN"/>
              </w:rPr>
              <w:t>6</w:t>
            </w:r>
            <w:r w:rsidRPr="005E0EBE">
              <w:rPr>
                <w:rFonts w:eastAsia="Times New Roman"/>
              </w:rPr>
              <w:t xml:space="preserve"> học sinh câu hỏi số 3</w:t>
            </w:r>
          </w:p>
          <w:p w:rsidR="005E0EBE" w:rsidRPr="005E0EBE" w:rsidRDefault="005E0EBE" w:rsidP="00516B57">
            <w:pPr>
              <w:spacing w:after="97"/>
            </w:pPr>
            <w:r w:rsidRPr="005E0EBE">
              <w:t xml:space="preserve">- Thời gian thảo luận: </w:t>
            </w:r>
            <w:r w:rsidRPr="005E0EBE">
              <w:rPr>
                <w:lang w:val="vi-VN"/>
              </w:rPr>
              <w:t>5</w:t>
            </w:r>
            <w:r w:rsidRPr="005E0EBE">
              <w:t xml:space="preserve"> phút.</w:t>
            </w:r>
          </w:p>
        </w:tc>
        <w:tc>
          <w:tcPr>
            <w:tcW w:w="2836"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left="2"/>
              <w:jc w:val="center"/>
            </w:pPr>
            <w:r w:rsidRPr="005E0EBE">
              <w:rPr>
                <w:rFonts w:eastAsia="Times New Roman"/>
              </w:rPr>
              <w:t>HS nhận nhiệm vụ.</w:t>
            </w:r>
          </w:p>
        </w:tc>
      </w:tr>
      <w:tr w:rsidR="005E0EBE" w:rsidRPr="005E0EBE" w:rsidTr="00516B57">
        <w:trPr>
          <w:trHeight w:val="1334"/>
        </w:trPr>
        <w:tc>
          <w:tcPr>
            <w:tcW w:w="727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Hướng dẫn HS thực hiện nhiệm vụ</w:t>
            </w:r>
          </w:p>
          <w:p w:rsidR="005E0EBE" w:rsidRPr="005E0EBE" w:rsidRDefault="005E0EBE" w:rsidP="00516B57">
            <w:pPr>
              <w:jc w:val="both"/>
            </w:pPr>
            <w:r w:rsidRPr="005E0EBE">
              <w:rPr>
                <w:rFonts w:eastAsia="Times New Roman"/>
                <w:b/>
              </w:rPr>
              <w:t xml:space="preserve">- </w:t>
            </w:r>
            <w:r w:rsidRPr="005E0EBE">
              <w:rPr>
                <w:rFonts w:eastAsia="Times New Roman"/>
              </w:rPr>
              <w:t>Giáo viên quan sát, hỗ trợ học sinh khi cần thiết.</w:t>
            </w:r>
          </w:p>
        </w:tc>
        <w:tc>
          <w:tcPr>
            <w:tcW w:w="2836"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line="243" w:lineRule="auto"/>
              <w:jc w:val="both"/>
            </w:pPr>
            <w:r w:rsidRPr="005E0EBE">
              <w:rPr>
                <w:rFonts w:eastAsia="Times New Roman"/>
              </w:rPr>
              <w:t>Phân tích hình ảnh, khai thác thông tin SGK, thực hiện nhiệm vụ.</w:t>
            </w:r>
          </w:p>
        </w:tc>
      </w:tr>
      <w:tr w:rsidR="005E0EBE" w:rsidRPr="005E0EBE" w:rsidTr="00516B57">
        <w:trPr>
          <w:trHeight w:val="539"/>
        </w:trPr>
        <w:tc>
          <w:tcPr>
            <w:tcW w:w="727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Báo cáo kết quả:</w:t>
            </w:r>
          </w:p>
          <w:p w:rsidR="005E0EBE" w:rsidRPr="005E0EBE" w:rsidRDefault="005E0EBE" w:rsidP="005E0EBE">
            <w:pPr>
              <w:pStyle w:val="ListParagraph"/>
              <w:numPr>
                <w:ilvl w:val="0"/>
                <w:numId w:val="8"/>
              </w:numPr>
              <w:spacing w:after="112" w:line="243" w:lineRule="auto"/>
              <w:ind w:left="439" w:hanging="284"/>
              <w:jc w:val="both"/>
            </w:pPr>
            <w:r w:rsidRPr="005E0EBE">
              <w:rPr>
                <w:rFonts w:eastAsia="Times New Roman"/>
              </w:rPr>
              <w:t>Gọi 1 nhóm đại diện trình bày kết quả. Các nhóm khác nhận xét, bổ sung bài làm của nhóm bạn.</w:t>
            </w:r>
          </w:p>
          <w:p w:rsidR="005E0EBE" w:rsidRPr="005E0EBE" w:rsidRDefault="005E0EBE" w:rsidP="005E0EBE">
            <w:pPr>
              <w:pStyle w:val="ListParagraph"/>
              <w:numPr>
                <w:ilvl w:val="0"/>
                <w:numId w:val="8"/>
              </w:numPr>
              <w:spacing w:after="112" w:line="243" w:lineRule="auto"/>
              <w:ind w:left="439" w:hanging="284"/>
              <w:jc w:val="both"/>
            </w:pPr>
            <w:r w:rsidRPr="005E0EBE">
              <w:rPr>
                <w:rFonts w:eastAsia="Times New Roman"/>
              </w:rPr>
              <w:t xml:space="preserve"> GV kết luận về nội dung kiến thức mà các nhóm đã đưa ra.</w:t>
            </w:r>
          </w:p>
        </w:tc>
        <w:tc>
          <w:tcPr>
            <w:tcW w:w="2836"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228"/>
              <w:jc w:val="both"/>
              <w:rPr>
                <w:rFonts w:eastAsia="Times New Roman"/>
              </w:rPr>
            </w:pPr>
          </w:p>
          <w:p w:rsidR="005E0EBE" w:rsidRPr="005E0EBE" w:rsidRDefault="005E0EBE" w:rsidP="00516B57">
            <w:pPr>
              <w:ind w:right="228"/>
              <w:jc w:val="both"/>
              <w:rPr>
                <w:rFonts w:eastAsia="Times New Roman"/>
              </w:rPr>
            </w:pPr>
            <w:r w:rsidRPr="005E0EBE">
              <w:rPr>
                <w:rFonts w:eastAsia="Times New Roman"/>
              </w:rPr>
              <w:t>- Đại diện 1 nhóm trình bày kết quả.</w:t>
            </w:r>
          </w:p>
          <w:p w:rsidR="005E0EBE" w:rsidRPr="005E0EBE" w:rsidRDefault="005E0EBE" w:rsidP="00516B57">
            <w:pPr>
              <w:ind w:right="228"/>
              <w:jc w:val="both"/>
            </w:pPr>
            <w:r w:rsidRPr="005E0EBE">
              <w:rPr>
                <w:rFonts w:eastAsia="Times New Roman"/>
              </w:rPr>
              <w:t>- Các nhóm cho nhận xét và bổ sung nếu cần.</w:t>
            </w:r>
          </w:p>
        </w:tc>
      </w:tr>
      <w:tr w:rsidR="005E0EBE" w:rsidRPr="005E0EBE" w:rsidTr="00516B57">
        <w:trPr>
          <w:trHeight w:val="1336"/>
        </w:trPr>
        <w:tc>
          <w:tcPr>
            <w:tcW w:w="727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Tổng kết</w:t>
            </w:r>
          </w:p>
          <w:p w:rsidR="005E0EBE" w:rsidRPr="005E0EBE" w:rsidRDefault="005E0EBE" w:rsidP="00516B57">
            <w:pPr>
              <w:ind w:firstLine="297"/>
              <w:rPr>
                <w:lang w:val="vi-VN"/>
              </w:rPr>
            </w:pPr>
            <w:r w:rsidRPr="005E0EBE">
              <w:rPr>
                <w:lang w:val="vi-VN"/>
              </w:rPr>
              <w:t>Sinh trưởng và phát triển là những đặc trưng cơ bản của sự sống</w:t>
            </w:r>
          </w:p>
          <w:p w:rsidR="005E0EBE" w:rsidRPr="005E0EBE" w:rsidRDefault="005E0EBE" w:rsidP="00516B57">
            <w:pPr>
              <w:ind w:firstLine="297"/>
            </w:pPr>
            <w:r w:rsidRPr="005E0EBE">
              <w:t>Sinh trưởng là sự tăng lên về kích thước và khối lượng cơ thể do tăng lên về số lượng và kích thước tế bào, từ đó làm cho cơ thể lớn lên</w:t>
            </w:r>
          </w:p>
          <w:p w:rsidR="005E0EBE" w:rsidRPr="005E0EBE" w:rsidRDefault="005E0EBE" w:rsidP="00516B57">
            <w:pPr>
              <w:ind w:firstLine="297"/>
            </w:pPr>
            <w:r w:rsidRPr="005E0EBE">
              <w:t xml:space="preserve">Phát triển </w:t>
            </w:r>
            <w:r w:rsidRPr="005E0EBE">
              <w:rPr>
                <w:lang w:val="vi-VN"/>
              </w:rPr>
              <w:t>bao gồm</w:t>
            </w:r>
            <w:r w:rsidRPr="005E0EBE">
              <w:t xml:space="preserve"> sinh trưởng, phân hóa tế bào và phát sinh hình thái các cơ quan </w:t>
            </w:r>
            <w:r w:rsidRPr="005E0EBE">
              <w:rPr>
                <w:lang w:val="vi-VN"/>
              </w:rPr>
              <w:t>và</w:t>
            </w:r>
            <w:r w:rsidRPr="005E0EBE">
              <w:t xml:space="preserve"> cơ thể</w:t>
            </w:r>
          </w:p>
          <w:p w:rsidR="005E0EBE" w:rsidRPr="005E0EBE" w:rsidRDefault="005E0EBE" w:rsidP="00516B57">
            <w:pPr>
              <w:ind w:firstLine="297"/>
            </w:pPr>
          </w:p>
        </w:tc>
        <w:tc>
          <w:tcPr>
            <w:tcW w:w="2836"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rPr>
                <w:rFonts w:eastAsia="Times New Roman"/>
              </w:rPr>
            </w:pPr>
          </w:p>
          <w:p w:rsidR="005E0EBE" w:rsidRPr="005E0EBE" w:rsidRDefault="005E0EBE" w:rsidP="00516B57">
            <w:r w:rsidRPr="005E0EBE">
              <w:rPr>
                <w:rFonts w:eastAsia="Times New Roman"/>
              </w:rPr>
              <w:t>Ghi nhớ kiến thức</w:t>
            </w:r>
          </w:p>
        </w:tc>
      </w:tr>
      <w:tr w:rsidR="005E0EBE" w:rsidRPr="005E0EBE" w:rsidTr="00516B57">
        <w:trPr>
          <w:trHeight w:val="1336"/>
        </w:trPr>
        <w:tc>
          <w:tcPr>
            <w:tcW w:w="727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pStyle w:val="Heading3"/>
              <w:spacing w:after="0"/>
              <w:ind w:left="-5" w:firstLine="5"/>
              <w:outlineLvl w:val="2"/>
              <w:rPr>
                <w:color w:val="auto"/>
              </w:rPr>
            </w:pPr>
            <w:r w:rsidRPr="005E0EBE">
              <w:rPr>
                <w:color w:val="auto"/>
              </w:rPr>
              <w:lastRenderedPageBreak/>
              <w:t>Luyện tập</w:t>
            </w:r>
          </w:p>
          <w:p w:rsidR="005E0EBE" w:rsidRPr="005E0EBE" w:rsidRDefault="005E0EBE" w:rsidP="005E0EBE">
            <w:pPr>
              <w:pStyle w:val="ListParagraph"/>
              <w:numPr>
                <w:ilvl w:val="0"/>
                <w:numId w:val="40"/>
              </w:numPr>
            </w:pPr>
            <w:r w:rsidRPr="005E0EBE">
              <w:t>Lấy ví dụ chứng minh mối quan hệ giữa sinh trưởng và phát triển ở động vật?</w:t>
            </w:r>
          </w:p>
          <w:p w:rsidR="005E0EBE" w:rsidRPr="005E0EBE" w:rsidRDefault="005E0EBE" w:rsidP="005E0EBE">
            <w:pPr>
              <w:pStyle w:val="ListParagraph"/>
              <w:numPr>
                <w:ilvl w:val="0"/>
                <w:numId w:val="40"/>
              </w:numPr>
            </w:pPr>
            <w:r w:rsidRPr="005E0EBE">
              <w:rPr>
                <w:lang w:val="vi-VN"/>
              </w:rPr>
              <w:t>Cho biết các biểu hiện của sinh vật là sinh trưởng hay phát triển</w:t>
            </w:r>
            <w:r w:rsidRPr="005E0EBE">
              <w:t>?</w:t>
            </w:r>
          </w:p>
          <w:tbl>
            <w:tblPr>
              <w:tblW w:w="6089" w:type="dxa"/>
              <w:tblInd w:w="274" w:type="dxa"/>
              <w:tblCellMar>
                <w:left w:w="0" w:type="dxa"/>
                <w:right w:w="0" w:type="dxa"/>
              </w:tblCellMar>
              <w:tblLook w:val="04A0" w:firstRow="1" w:lastRow="0" w:firstColumn="1" w:lastColumn="0" w:noHBand="0" w:noVBand="1"/>
            </w:tblPr>
            <w:tblGrid>
              <w:gridCol w:w="2973"/>
              <w:gridCol w:w="1680"/>
              <w:gridCol w:w="1436"/>
            </w:tblGrid>
            <w:tr w:rsidR="005E0EBE" w:rsidRPr="005E0EBE" w:rsidTr="00516B57">
              <w:trPr>
                <w:trHeight w:val="155"/>
              </w:trPr>
              <w:tc>
                <w:tcPr>
                  <w:tcW w:w="2973" w:type="dxa"/>
                  <w:tcBorders>
                    <w:top w:val="single" w:sz="8" w:space="0" w:color="3F3F3F"/>
                    <w:left w:val="single" w:sz="8" w:space="0" w:color="3F3F3F"/>
                    <w:bottom w:val="single" w:sz="8" w:space="0" w:color="3F3F3F"/>
                    <w:right w:val="single" w:sz="8" w:space="0" w:color="3F3F3F"/>
                  </w:tcBorders>
                  <w:shd w:val="clear" w:color="auto" w:fill="059995"/>
                  <w:tcMar>
                    <w:top w:w="72" w:type="dxa"/>
                    <w:left w:w="144" w:type="dxa"/>
                    <w:bottom w:w="72" w:type="dxa"/>
                    <w:right w:w="144" w:type="dxa"/>
                  </w:tcMar>
                  <w:vAlign w:val="center"/>
                </w:tcPr>
                <w:p w:rsidR="005E0EBE" w:rsidRPr="005E0EBE" w:rsidRDefault="005E0EBE" w:rsidP="00516B57">
                  <w:pPr>
                    <w:spacing w:after="0" w:line="240" w:lineRule="auto"/>
                    <w:jc w:val="center"/>
                    <w:rPr>
                      <w:rFonts w:eastAsia="Times New Roman"/>
                      <w:color w:val="auto"/>
                    </w:rPr>
                  </w:pPr>
                  <w:r w:rsidRPr="005E0EBE">
                    <w:rPr>
                      <w:rFonts w:eastAsia="Times New Roman"/>
                      <w:b/>
                      <w:bCs/>
                      <w:color w:val="FFFFFF"/>
                      <w:kern w:val="24"/>
                      <w:lang w:val="vi-VN"/>
                    </w:rPr>
                    <w:t>Biểu hiện</w:t>
                  </w:r>
                </w:p>
              </w:tc>
              <w:tc>
                <w:tcPr>
                  <w:tcW w:w="1680" w:type="dxa"/>
                  <w:tcBorders>
                    <w:top w:val="single" w:sz="8" w:space="0" w:color="3F3F3F"/>
                    <w:left w:val="single" w:sz="8" w:space="0" w:color="3F3F3F"/>
                    <w:bottom w:val="single" w:sz="8" w:space="0" w:color="3F3F3F"/>
                    <w:right w:val="single" w:sz="8" w:space="0" w:color="3F3F3F"/>
                  </w:tcBorders>
                  <w:shd w:val="clear" w:color="auto" w:fill="059995"/>
                  <w:tcMar>
                    <w:top w:w="72" w:type="dxa"/>
                    <w:left w:w="144" w:type="dxa"/>
                    <w:bottom w:w="72" w:type="dxa"/>
                    <w:right w:w="144" w:type="dxa"/>
                  </w:tcMar>
                  <w:vAlign w:val="center"/>
                </w:tcPr>
                <w:p w:rsidR="005E0EBE" w:rsidRPr="005E0EBE" w:rsidRDefault="005E0EBE" w:rsidP="00516B57">
                  <w:pPr>
                    <w:spacing w:after="0" w:line="240" w:lineRule="auto"/>
                    <w:jc w:val="center"/>
                    <w:rPr>
                      <w:rFonts w:eastAsia="Times New Roman"/>
                      <w:color w:val="auto"/>
                    </w:rPr>
                  </w:pPr>
                  <w:r w:rsidRPr="005E0EBE">
                    <w:rPr>
                      <w:rFonts w:eastAsia="Times New Roman"/>
                      <w:b/>
                      <w:bCs/>
                      <w:color w:val="FFFFFF"/>
                      <w:kern w:val="24"/>
                      <w:lang w:val="vi-VN"/>
                    </w:rPr>
                    <w:t>Sinh trưởng</w:t>
                  </w:r>
                </w:p>
              </w:tc>
              <w:tc>
                <w:tcPr>
                  <w:tcW w:w="1436" w:type="dxa"/>
                  <w:tcBorders>
                    <w:top w:val="single" w:sz="8" w:space="0" w:color="3F3F3F"/>
                    <w:left w:val="single" w:sz="8" w:space="0" w:color="3F3F3F"/>
                    <w:bottom w:val="single" w:sz="8" w:space="0" w:color="3F3F3F"/>
                    <w:right w:val="single" w:sz="8" w:space="0" w:color="3F3F3F"/>
                  </w:tcBorders>
                  <w:shd w:val="clear" w:color="auto" w:fill="059995"/>
                  <w:tcMar>
                    <w:top w:w="72" w:type="dxa"/>
                    <w:left w:w="144" w:type="dxa"/>
                    <w:bottom w:w="72" w:type="dxa"/>
                    <w:right w:w="144" w:type="dxa"/>
                  </w:tcMar>
                  <w:vAlign w:val="center"/>
                </w:tcPr>
                <w:p w:rsidR="005E0EBE" w:rsidRPr="005E0EBE" w:rsidRDefault="005E0EBE" w:rsidP="00516B57">
                  <w:pPr>
                    <w:spacing w:after="0" w:line="240" w:lineRule="auto"/>
                    <w:jc w:val="center"/>
                    <w:rPr>
                      <w:rFonts w:eastAsia="Times New Roman"/>
                      <w:color w:val="auto"/>
                    </w:rPr>
                  </w:pPr>
                  <w:r w:rsidRPr="005E0EBE">
                    <w:rPr>
                      <w:rFonts w:eastAsia="Times New Roman"/>
                      <w:b/>
                      <w:bCs/>
                      <w:color w:val="FFFFFF"/>
                      <w:kern w:val="24"/>
                      <w:lang w:val="vi-VN"/>
                    </w:rPr>
                    <w:t>Phát triển</w:t>
                  </w:r>
                </w:p>
              </w:tc>
            </w:tr>
            <w:tr w:rsidR="005E0EBE" w:rsidRPr="005E0EBE" w:rsidTr="00516B57">
              <w:trPr>
                <w:trHeight w:val="711"/>
              </w:trPr>
              <w:tc>
                <w:tcPr>
                  <w:tcW w:w="2973"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tcPr>
                <w:p w:rsidR="005E0EBE" w:rsidRPr="005E0EBE" w:rsidRDefault="005E0EBE" w:rsidP="00516B57">
                  <w:pPr>
                    <w:spacing w:beforeLines="30" w:before="72" w:after="80" w:line="240" w:lineRule="auto"/>
                    <w:rPr>
                      <w:rFonts w:eastAsia="Times New Roman"/>
                      <w:color w:val="auto"/>
                    </w:rPr>
                  </w:pPr>
                  <w:r w:rsidRPr="005E0EBE">
                    <w:rPr>
                      <w:rFonts w:eastAsia="Times New Roman"/>
                      <w:bCs/>
                    </w:rPr>
                    <w:t>Sau 1 năm, em học sinh lớp 1 cao thêm 10cm</w:t>
                  </w:r>
                </w:p>
              </w:tc>
              <w:tc>
                <w:tcPr>
                  <w:tcW w:w="1680"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vAlign w:val="center"/>
                </w:tcPr>
                <w:p w:rsidR="005E0EBE" w:rsidRPr="005E0EBE" w:rsidRDefault="005E0EBE" w:rsidP="00516B57">
                  <w:pPr>
                    <w:spacing w:beforeLines="30" w:before="72" w:after="80" w:line="240" w:lineRule="auto"/>
                    <w:jc w:val="center"/>
                    <w:rPr>
                      <w:rFonts w:eastAsia="Times New Roman"/>
                      <w:color w:val="auto"/>
                    </w:rPr>
                  </w:pPr>
                  <w:r w:rsidRPr="005E0EBE">
                    <w:rPr>
                      <w:rFonts w:eastAsia="Times New Roman"/>
                      <w:color w:val="1F1F1F"/>
                      <w:kern w:val="24"/>
                      <w:lang w:val="vi-VN"/>
                    </w:rPr>
                    <w:t>?</w:t>
                  </w:r>
                </w:p>
              </w:tc>
              <w:tc>
                <w:tcPr>
                  <w:tcW w:w="1436"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vAlign w:val="center"/>
                </w:tcPr>
                <w:p w:rsidR="005E0EBE" w:rsidRPr="005E0EBE" w:rsidRDefault="005E0EBE" w:rsidP="00516B57">
                  <w:pPr>
                    <w:spacing w:beforeLines="30" w:before="72" w:after="80" w:line="240" w:lineRule="auto"/>
                    <w:jc w:val="center"/>
                    <w:rPr>
                      <w:rFonts w:eastAsia="Times New Roman"/>
                      <w:color w:val="auto"/>
                    </w:rPr>
                  </w:pPr>
                  <w:r w:rsidRPr="005E0EBE">
                    <w:rPr>
                      <w:rFonts w:eastAsia="Times New Roman"/>
                      <w:color w:val="1F1F1F"/>
                      <w:kern w:val="24"/>
                      <w:lang w:val="vi-VN"/>
                    </w:rPr>
                    <w:t>?</w:t>
                  </w:r>
                </w:p>
              </w:tc>
            </w:tr>
            <w:tr w:rsidR="005E0EBE" w:rsidRPr="005E0EBE" w:rsidTr="00516B57">
              <w:trPr>
                <w:trHeight w:val="106"/>
              </w:trPr>
              <w:tc>
                <w:tcPr>
                  <w:tcW w:w="2973"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tcPr>
                <w:p w:rsidR="005E0EBE" w:rsidRPr="005E0EBE" w:rsidRDefault="005E0EBE" w:rsidP="00516B57">
                  <w:pPr>
                    <w:spacing w:beforeLines="30" w:before="72" w:after="80" w:line="240" w:lineRule="auto"/>
                    <w:rPr>
                      <w:rFonts w:eastAsia="Times New Roman"/>
                      <w:color w:val="auto"/>
                    </w:rPr>
                  </w:pPr>
                  <w:r w:rsidRPr="005E0EBE">
                    <w:rPr>
                      <w:rFonts w:eastAsia="Times New Roman"/>
                      <w:bCs/>
                    </w:rPr>
                    <w:t>Hạt đậu ngâm nước lâu nở to hơn lúc đầu</w:t>
                  </w:r>
                </w:p>
              </w:tc>
              <w:tc>
                <w:tcPr>
                  <w:tcW w:w="1680"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vAlign w:val="center"/>
                </w:tcPr>
                <w:p w:rsidR="005E0EBE" w:rsidRPr="005E0EBE" w:rsidRDefault="005E0EBE" w:rsidP="00516B57">
                  <w:pPr>
                    <w:spacing w:beforeLines="30" w:before="72" w:after="80" w:line="240" w:lineRule="auto"/>
                    <w:jc w:val="center"/>
                    <w:rPr>
                      <w:rFonts w:eastAsia="Times New Roman"/>
                      <w:color w:val="auto"/>
                    </w:rPr>
                  </w:pPr>
                  <w:r w:rsidRPr="005E0EBE">
                    <w:rPr>
                      <w:rFonts w:eastAsia="Times New Roman"/>
                      <w:color w:val="1F1F1F"/>
                      <w:kern w:val="24"/>
                      <w:lang w:val="vi-VN"/>
                    </w:rPr>
                    <w:t>?</w:t>
                  </w:r>
                </w:p>
              </w:tc>
              <w:tc>
                <w:tcPr>
                  <w:tcW w:w="1436"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vAlign w:val="center"/>
                </w:tcPr>
                <w:p w:rsidR="005E0EBE" w:rsidRPr="005E0EBE" w:rsidRDefault="005E0EBE" w:rsidP="00516B57">
                  <w:pPr>
                    <w:spacing w:beforeLines="30" w:before="72" w:after="80" w:line="240" w:lineRule="auto"/>
                    <w:jc w:val="center"/>
                    <w:rPr>
                      <w:rFonts w:eastAsia="Times New Roman"/>
                      <w:color w:val="auto"/>
                    </w:rPr>
                  </w:pPr>
                  <w:r w:rsidRPr="005E0EBE">
                    <w:rPr>
                      <w:rFonts w:eastAsia="Times New Roman"/>
                      <w:color w:val="1F1F1F"/>
                      <w:kern w:val="24"/>
                      <w:lang w:val="vi-VN"/>
                    </w:rPr>
                    <w:t>?</w:t>
                  </w:r>
                </w:p>
              </w:tc>
            </w:tr>
            <w:tr w:rsidR="005E0EBE" w:rsidRPr="005E0EBE" w:rsidTr="00516B57">
              <w:trPr>
                <w:trHeight w:val="75"/>
              </w:trPr>
              <w:tc>
                <w:tcPr>
                  <w:tcW w:w="2973"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tcPr>
                <w:p w:rsidR="005E0EBE" w:rsidRPr="005E0EBE" w:rsidRDefault="005E0EBE" w:rsidP="00516B57">
                  <w:pPr>
                    <w:spacing w:beforeLines="30" w:before="72" w:after="80" w:line="240" w:lineRule="auto"/>
                    <w:rPr>
                      <w:rFonts w:eastAsia="Times New Roman"/>
                      <w:color w:val="auto"/>
                    </w:rPr>
                  </w:pPr>
                  <w:r w:rsidRPr="005E0EBE">
                    <w:rPr>
                      <w:rFonts w:eastAsia="Times New Roman"/>
                      <w:bCs/>
                    </w:rPr>
                    <w:t>Hạt đỗ nảy mầm</w:t>
                  </w:r>
                </w:p>
              </w:tc>
              <w:tc>
                <w:tcPr>
                  <w:tcW w:w="1680"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vAlign w:val="center"/>
                </w:tcPr>
                <w:p w:rsidR="005E0EBE" w:rsidRPr="005E0EBE" w:rsidRDefault="005E0EBE" w:rsidP="00516B57">
                  <w:pPr>
                    <w:spacing w:beforeLines="30" w:before="72" w:after="80" w:line="240" w:lineRule="auto"/>
                    <w:jc w:val="center"/>
                    <w:rPr>
                      <w:rFonts w:eastAsia="Times New Roman"/>
                      <w:color w:val="auto"/>
                    </w:rPr>
                  </w:pPr>
                  <w:r w:rsidRPr="005E0EBE">
                    <w:rPr>
                      <w:rFonts w:eastAsia="Times New Roman"/>
                      <w:color w:val="1F1F1F"/>
                      <w:kern w:val="24"/>
                      <w:lang w:val="vi-VN"/>
                    </w:rPr>
                    <w:t>?</w:t>
                  </w:r>
                </w:p>
              </w:tc>
              <w:tc>
                <w:tcPr>
                  <w:tcW w:w="1436"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vAlign w:val="center"/>
                </w:tcPr>
                <w:p w:rsidR="005E0EBE" w:rsidRPr="005E0EBE" w:rsidRDefault="005E0EBE" w:rsidP="00516B57">
                  <w:pPr>
                    <w:spacing w:beforeLines="30" w:before="72" w:after="80" w:line="240" w:lineRule="auto"/>
                    <w:jc w:val="center"/>
                    <w:rPr>
                      <w:rFonts w:eastAsia="Times New Roman"/>
                      <w:color w:val="auto"/>
                    </w:rPr>
                  </w:pPr>
                  <w:r w:rsidRPr="005E0EBE">
                    <w:rPr>
                      <w:rFonts w:eastAsia="Times New Roman"/>
                      <w:color w:val="1F1F1F"/>
                      <w:kern w:val="24"/>
                      <w:lang w:val="vi-VN"/>
                    </w:rPr>
                    <w:t>?</w:t>
                  </w:r>
                </w:p>
              </w:tc>
            </w:tr>
            <w:tr w:rsidR="005E0EBE" w:rsidRPr="005E0EBE" w:rsidTr="00516B57">
              <w:trPr>
                <w:trHeight w:val="94"/>
              </w:trPr>
              <w:tc>
                <w:tcPr>
                  <w:tcW w:w="2973"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tcPr>
                <w:p w:rsidR="005E0EBE" w:rsidRPr="005E0EBE" w:rsidRDefault="005E0EBE" w:rsidP="00516B57">
                  <w:pPr>
                    <w:spacing w:beforeLines="30" w:before="72" w:after="80" w:line="240" w:lineRule="auto"/>
                    <w:rPr>
                      <w:rFonts w:eastAsia="Times New Roman"/>
                      <w:color w:val="auto"/>
                    </w:rPr>
                  </w:pPr>
                  <w:r w:rsidRPr="005E0EBE">
                    <w:rPr>
                      <w:rFonts w:eastAsia="Times New Roman"/>
                      <w:bCs/>
                    </w:rPr>
                    <w:t>Cây bưởi ra hoa</w:t>
                  </w:r>
                </w:p>
              </w:tc>
              <w:tc>
                <w:tcPr>
                  <w:tcW w:w="1680"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vAlign w:val="center"/>
                </w:tcPr>
                <w:p w:rsidR="005E0EBE" w:rsidRPr="005E0EBE" w:rsidRDefault="005E0EBE" w:rsidP="00516B57">
                  <w:pPr>
                    <w:spacing w:beforeLines="30" w:before="72" w:after="80" w:line="240" w:lineRule="auto"/>
                    <w:jc w:val="center"/>
                    <w:rPr>
                      <w:rFonts w:eastAsia="Times New Roman"/>
                      <w:color w:val="auto"/>
                    </w:rPr>
                  </w:pPr>
                  <w:r w:rsidRPr="005E0EBE">
                    <w:rPr>
                      <w:rFonts w:eastAsia="Times New Roman"/>
                      <w:color w:val="1F1F1F"/>
                      <w:kern w:val="24"/>
                      <w:lang w:val="vi-VN"/>
                    </w:rPr>
                    <w:t>?</w:t>
                  </w:r>
                </w:p>
              </w:tc>
              <w:tc>
                <w:tcPr>
                  <w:tcW w:w="1436"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vAlign w:val="center"/>
                </w:tcPr>
                <w:p w:rsidR="005E0EBE" w:rsidRPr="005E0EBE" w:rsidRDefault="005E0EBE" w:rsidP="00516B57">
                  <w:pPr>
                    <w:spacing w:beforeLines="30" w:before="72" w:after="80" w:line="240" w:lineRule="auto"/>
                    <w:jc w:val="center"/>
                    <w:rPr>
                      <w:rFonts w:eastAsia="Times New Roman"/>
                      <w:color w:val="auto"/>
                    </w:rPr>
                  </w:pPr>
                  <w:r w:rsidRPr="005E0EBE">
                    <w:rPr>
                      <w:rFonts w:eastAsia="Times New Roman"/>
                      <w:color w:val="1F1F1F"/>
                      <w:kern w:val="24"/>
                      <w:lang w:val="vi-VN"/>
                    </w:rPr>
                    <w:t>?</w:t>
                  </w:r>
                </w:p>
              </w:tc>
            </w:tr>
            <w:tr w:rsidR="005E0EBE" w:rsidRPr="005E0EBE" w:rsidTr="00516B57">
              <w:trPr>
                <w:trHeight w:val="120"/>
              </w:trPr>
              <w:tc>
                <w:tcPr>
                  <w:tcW w:w="2973"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tcPr>
                <w:p w:rsidR="005E0EBE" w:rsidRPr="005E0EBE" w:rsidRDefault="005E0EBE" w:rsidP="00516B57">
                  <w:pPr>
                    <w:spacing w:beforeLines="30" w:before="72" w:after="80" w:line="240" w:lineRule="auto"/>
                    <w:rPr>
                      <w:rFonts w:eastAsia="Times New Roman"/>
                      <w:color w:val="auto"/>
                    </w:rPr>
                  </w:pPr>
                  <w:r w:rsidRPr="005E0EBE">
                    <w:rPr>
                      <w:rFonts w:eastAsia="Times New Roman"/>
                      <w:bCs/>
                    </w:rPr>
                    <w:t>Trứng gà nở thành con</w:t>
                  </w:r>
                </w:p>
              </w:tc>
              <w:tc>
                <w:tcPr>
                  <w:tcW w:w="1680"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vAlign w:val="center"/>
                </w:tcPr>
                <w:p w:rsidR="005E0EBE" w:rsidRPr="005E0EBE" w:rsidRDefault="005E0EBE" w:rsidP="00516B57">
                  <w:pPr>
                    <w:spacing w:beforeLines="30" w:before="72" w:after="80" w:line="240" w:lineRule="auto"/>
                    <w:jc w:val="center"/>
                    <w:rPr>
                      <w:rFonts w:eastAsia="Times New Roman"/>
                      <w:color w:val="auto"/>
                    </w:rPr>
                  </w:pPr>
                  <w:r w:rsidRPr="005E0EBE">
                    <w:rPr>
                      <w:rFonts w:eastAsia="Times New Roman"/>
                      <w:color w:val="1F1F1F"/>
                      <w:kern w:val="24"/>
                      <w:lang w:val="vi-VN"/>
                    </w:rPr>
                    <w:t>?</w:t>
                  </w:r>
                </w:p>
              </w:tc>
              <w:tc>
                <w:tcPr>
                  <w:tcW w:w="1436" w:type="dxa"/>
                  <w:tcBorders>
                    <w:top w:val="single" w:sz="8" w:space="0" w:color="3F3F3F"/>
                    <w:left w:val="single" w:sz="8" w:space="0" w:color="3F3F3F"/>
                    <w:bottom w:val="single" w:sz="8" w:space="0" w:color="3F3F3F"/>
                    <w:right w:val="single" w:sz="8" w:space="0" w:color="3F3F3F"/>
                  </w:tcBorders>
                  <w:shd w:val="clear" w:color="auto" w:fill="auto"/>
                  <w:tcMar>
                    <w:top w:w="72" w:type="dxa"/>
                    <w:left w:w="144" w:type="dxa"/>
                    <w:bottom w:w="72" w:type="dxa"/>
                    <w:right w:w="144" w:type="dxa"/>
                  </w:tcMar>
                  <w:vAlign w:val="center"/>
                </w:tcPr>
                <w:p w:rsidR="005E0EBE" w:rsidRPr="005E0EBE" w:rsidRDefault="005E0EBE" w:rsidP="00516B57">
                  <w:pPr>
                    <w:spacing w:beforeLines="30" w:before="72" w:after="80" w:line="240" w:lineRule="auto"/>
                    <w:jc w:val="center"/>
                    <w:rPr>
                      <w:rFonts w:eastAsia="Times New Roman"/>
                      <w:color w:val="auto"/>
                    </w:rPr>
                  </w:pPr>
                  <w:r w:rsidRPr="005E0EBE">
                    <w:rPr>
                      <w:rFonts w:eastAsia="Times New Roman"/>
                      <w:color w:val="1F1F1F"/>
                      <w:kern w:val="24"/>
                      <w:lang w:val="vi-VN"/>
                    </w:rPr>
                    <w:t>?</w:t>
                  </w:r>
                </w:p>
              </w:tc>
            </w:tr>
          </w:tbl>
          <w:p w:rsidR="005E0EBE" w:rsidRPr="005E0EBE" w:rsidRDefault="005E0EBE" w:rsidP="00516B57"/>
        </w:tc>
        <w:tc>
          <w:tcPr>
            <w:tcW w:w="2836"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rPr>
                <w:rFonts w:eastAsia="Times New Roman"/>
              </w:rPr>
            </w:pPr>
          </w:p>
          <w:p w:rsidR="005E0EBE" w:rsidRPr="005E0EBE" w:rsidRDefault="005E0EBE" w:rsidP="00516B57">
            <w:pPr>
              <w:rPr>
                <w:rFonts w:eastAsia="Times New Roman"/>
              </w:rPr>
            </w:pPr>
            <w:r w:rsidRPr="005E0EBE">
              <w:rPr>
                <w:rFonts w:eastAsia="Times New Roman"/>
              </w:rPr>
              <w:t>Học sinh vận dụng kiến thức đã học trả lời câu hỏi.</w:t>
            </w:r>
          </w:p>
        </w:tc>
      </w:tr>
    </w:tbl>
    <w:p w:rsidR="005E0EBE" w:rsidRPr="005E0EBE" w:rsidRDefault="005E0EBE" w:rsidP="005E0EBE">
      <w:pPr>
        <w:pStyle w:val="Heading4"/>
        <w:spacing w:before="120" w:after="97"/>
        <w:ind w:left="-6" w:hanging="11"/>
        <w:jc w:val="both"/>
        <w:rPr>
          <w:color w:val="7030A0"/>
        </w:rPr>
      </w:pPr>
      <w:r w:rsidRPr="005E0EBE">
        <w:rPr>
          <w:color w:val="7030A0"/>
        </w:rPr>
        <w:t>Hoạt động 3: Tìm hiểu</w:t>
      </w:r>
      <w:r w:rsidRPr="005E0EBE">
        <w:rPr>
          <w:color w:val="7030A0"/>
          <w:lang w:val="vi-VN"/>
        </w:rPr>
        <w:t xml:space="preserve"> các giai đoạn</w:t>
      </w:r>
      <w:r w:rsidRPr="005E0EBE">
        <w:rPr>
          <w:color w:val="7030A0"/>
        </w:rPr>
        <w:t xml:space="preserve"> sinh trưởng và phát triển ở </w:t>
      </w:r>
      <w:r w:rsidRPr="005E0EBE">
        <w:rPr>
          <w:color w:val="7030A0"/>
          <w:lang w:val="vi-VN"/>
        </w:rPr>
        <w:t xml:space="preserve">thực </w:t>
      </w:r>
      <w:r w:rsidRPr="005E0EBE">
        <w:rPr>
          <w:color w:val="7030A0"/>
        </w:rPr>
        <w:t>vật (</w:t>
      </w:r>
      <w:r w:rsidRPr="005E0EBE">
        <w:rPr>
          <w:color w:val="7030A0"/>
          <w:lang w:val="vi-VN"/>
        </w:rPr>
        <w:t xml:space="preserve">20 </w:t>
      </w:r>
      <w:r w:rsidRPr="005E0EBE">
        <w:rPr>
          <w:color w:val="7030A0"/>
        </w:rPr>
        <w:t>phút)</w:t>
      </w:r>
    </w:p>
    <w:p w:rsidR="005E0EBE" w:rsidRPr="005E0EBE" w:rsidRDefault="005E0EBE" w:rsidP="005E0EBE">
      <w:pPr>
        <w:pStyle w:val="ListParagraph"/>
        <w:numPr>
          <w:ilvl w:val="0"/>
          <w:numId w:val="41"/>
        </w:numPr>
        <w:tabs>
          <w:tab w:val="left" w:pos="284"/>
        </w:tabs>
        <w:spacing w:after="0" w:line="288" w:lineRule="auto"/>
        <w:ind w:hanging="86"/>
        <w:jc w:val="both"/>
      </w:pPr>
      <w:r w:rsidRPr="005E0EBE">
        <w:rPr>
          <w:rFonts w:eastAsia="Times New Roman"/>
          <w:b/>
          <w:color w:val="C00000"/>
        </w:rPr>
        <w:t>Mục tiêu:</w:t>
      </w:r>
      <w:r w:rsidRPr="005E0EBE">
        <w:rPr>
          <w:rFonts w:eastAsia="Times New Roman"/>
        </w:rPr>
        <w:t xml:space="preserve"> </w:t>
      </w:r>
      <w:r w:rsidRPr="005E0EBE">
        <w:rPr>
          <w:rFonts w:eastAsia="Times New Roman"/>
          <w:lang w:val="vi-VN"/>
        </w:rPr>
        <w:t>X</w:t>
      </w:r>
      <w:r w:rsidRPr="005E0EBE">
        <w:t>ác định được vị trí và chức năng của mô phân sinh.</w:t>
      </w:r>
    </w:p>
    <w:p w:rsidR="005E0EBE" w:rsidRPr="005E0EBE" w:rsidRDefault="005E0EBE" w:rsidP="005E0EBE">
      <w:pPr>
        <w:pStyle w:val="ListParagraph"/>
        <w:numPr>
          <w:ilvl w:val="0"/>
          <w:numId w:val="41"/>
        </w:numPr>
        <w:tabs>
          <w:tab w:val="left" w:pos="284"/>
        </w:tabs>
        <w:spacing w:after="0" w:line="288" w:lineRule="auto"/>
        <w:ind w:hanging="86"/>
        <w:jc w:val="both"/>
        <w:rPr>
          <w:b/>
          <w:bCs/>
          <w:color w:val="0070C0"/>
        </w:rPr>
      </w:pPr>
      <w:r w:rsidRPr="005E0EBE">
        <w:rPr>
          <w:rFonts w:eastAsia="Times New Roman"/>
          <w:b/>
          <w:color w:val="C00000"/>
        </w:rPr>
        <w:t xml:space="preserve">Nội dung: </w:t>
      </w:r>
      <w:r w:rsidRPr="005E0EBE">
        <w:rPr>
          <w:rFonts w:eastAsia="Times New Roman"/>
          <w:bCs/>
          <w:color w:val="auto"/>
          <w:lang w:val="vi-VN"/>
        </w:rPr>
        <w:t>G</w:t>
      </w:r>
      <w:r w:rsidRPr="005E0EBE">
        <w:t xml:space="preserve">V chia lớp thành các nhóm, GV sử dụng phương pháp trực quan cho HS quan sát hình ảnh trong SGK và </w:t>
      </w:r>
      <w:r w:rsidRPr="005E0EBE">
        <w:rPr>
          <w:lang w:val="vi-VN"/>
        </w:rPr>
        <w:t>video các giai đoạn sinh trưởng và phát triển của sinh vật</w:t>
      </w:r>
      <w:r w:rsidRPr="005E0EBE">
        <w:t>.Th</w:t>
      </w:r>
      <w:r w:rsidRPr="005E0EBE">
        <w:rPr>
          <w:lang w:val="vi-VN"/>
        </w:rPr>
        <w:t>ô</w:t>
      </w:r>
      <w:r w:rsidRPr="005E0EBE">
        <w:t>ng qua thảo luận, HS trả lời các câu hỏi</w:t>
      </w:r>
      <w:r w:rsidRPr="005E0EBE">
        <w:rPr>
          <w:lang w:val="vi-VN"/>
        </w:rPr>
        <w:t xml:space="preserve"> 4,5</w:t>
      </w:r>
      <w:r w:rsidRPr="005E0EBE">
        <w:t xml:space="preserve"> trong </w:t>
      </w:r>
      <w:r w:rsidRPr="005E0EBE">
        <w:rPr>
          <w:lang w:val="vi-VN"/>
        </w:rPr>
        <w:t>phiếu học tập số 1</w:t>
      </w:r>
    </w:p>
    <w:p w:rsidR="005E0EBE" w:rsidRPr="005E0EBE" w:rsidRDefault="005E0EBE" w:rsidP="005E0EBE">
      <w:pPr>
        <w:spacing w:after="141" w:line="240" w:lineRule="auto"/>
        <w:ind w:left="163"/>
        <w:rPr>
          <w:rFonts w:eastAsia="Times New Roman"/>
        </w:rPr>
      </w:pPr>
      <w:r w:rsidRPr="005E0EBE">
        <w:rPr>
          <w:rFonts w:eastAsia="Times New Roman"/>
          <w:b/>
        </w:rPr>
        <w:t xml:space="preserve">Câu </w:t>
      </w:r>
      <w:r w:rsidRPr="005E0EBE">
        <w:rPr>
          <w:rFonts w:eastAsia="Times New Roman"/>
          <w:b/>
          <w:lang w:val="vi-VN"/>
        </w:rPr>
        <w:t>4</w:t>
      </w:r>
      <w:r w:rsidRPr="005E0EBE">
        <w:rPr>
          <w:rFonts w:eastAsia="Times New Roman"/>
          <w:b/>
        </w:rPr>
        <w:t xml:space="preserve">: </w:t>
      </w:r>
      <w:r w:rsidRPr="005E0EBE">
        <w:rPr>
          <w:rFonts w:eastAsia="Times New Roman"/>
        </w:rPr>
        <w:t xml:space="preserve">Quan sát hình </w:t>
      </w:r>
      <w:r w:rsidRPr="005E0EBE">
        <w:rPr>
          <w:rFonts w:eastAsia="Times New Roman"/>
          <w:lang w:val="vi-VN"/>
        </w:rPr>
        <w:t xml:space="preserve">36.1 </w:t>
      </w:r>
      <w:r w:rsidRPr="005E0EBE">
        <w:rPr>
          <w:rFonts w:eastAsia="Times New Roman"/>
        </w:rPr>
        <w:t>và Trình bày các giai đoạn sinh trưởng và phát triển của cây cam và con ếch.</w:t>
      </w:r>
    </w:p>
    <w:p w:rsidR="005E0EBE" w:rsidRPr="005E0EBE" w:rsidRDefault="005E0EBE" w:rsidP="005E0EBE">
      <w:pPr>
        <w:spacing w:after="141" w:line="240" w:lineRule="auto"/>
        <w:ind w:left="163"/>
        <w:rPr>
          <w:b/>
          <w:bCs/>
          <w:color w:val="0070C0"/>
        </w:rPr>
      </w:pPr>
      <w:r w:rsidRPr="005E0EBE">
        <w:rPr>
          <w:rFonts w:eastAsia="Times New Roman"/>
          <w:b/>
        </w:rPr>
        <w:t xml:space="preserve">Câu </w:t>
      </w:r>
      <w:r w:rsidRPr="005E0EBE">
        <w:rPr>
          <w:rFonts w:eastAsia="Times New Roman"/>
          <w:b/>
          <w:lang w:val="vi-VN"/>
        </w:rPr>
        <w:t>5</w:t>
      </w:r>
      <w:r w:rsidRPr="005E0EBE">
        <w:rPr>
          <w:rFonts w:eastAsia="Times New Roman"/>
          <w:b/>
        </w:rPr>
        <w:t xml:space="preserve">: </w:t>
      </w:r>
      <w:r w:rsidRPr="005E0EBE">
        <w:rPr>
          <w:rFonts w:eastAsia="Times New Roman"/>
        </w:rPr>
        <w:t>Sinh trưởng và phát triển có mối quan hệ với nhau như thế nào?</w:t>
      </w:r>
    </w:p>
    <w:p w:rsidR="005E0EBE" w:rsidRPr="005E0EBE" w:rsidRDefault="005E0EBE" w:rsidP="005E0EBE">
      <w:pPr>
        <w:pStyle w:val="ListParagraph"/>
        <w:tabs>
          <w:tab w:val="left" w:pos="284"/>
        </w:tabs>
        <w:spacing w:after="0" w:line="288" w:lineRule="auto"/>
        <w:ind w:left="284"/>
        <w:jc w:val="both"/>
        <w:rPr>
          <w:lang w:val="vi-VN"/>
        </w:rPr>
      </w:pPr>
      <w:r w:rsidRPr="005E0EBE">
        <w:rPr>
          <w:lang w:val="vi-VN"/>
        </w:rPr>
        <w:t>Giáo viên cho học sinh coi 1 số video</w:t>
      </w:r>
    </w:p>
    <w:p w:rsidR="005E0EBE" w:rsidRPr="005E0EBE" w:rsidRDefault="005E0EBE" w:rsidP="005E0EBE">
      <w:pPr>
        <w:numPr>
          <w:ilvl w:val="0"/>
          <w:numId w:val="4"/>
        </w:numPr>
        <w:spacing w:after="0" w:line="288" w:lineRule="auto"/>
        <w:ind w:leftChars="58" w:left="162" w:rightChars="-138" w:right="-386" w:firstLineChars="44" w:firstLine="123"/>
        <w:jc w:val="both"/>
      </w:pPr>
      <w:r w:rsidRPr="005E0EBE">
        <w:rPr>
          <w:rFonts w:eastAsia="Times New Roman"/>
        </w:rPr>
        <w:t>Video về vòng đời phát triển của cây:</w:t>
      </w:r>
    </w:p>
    <w:p w:rsidR="005E0EBE" w:rsidRPr="005E0EBE" w:rsidRDefault="005E0EBE" w:rsidP="005E0EBE">
      <w:pPr>
        <w:spacing w:after="0" w:line="288" w:lineRule="auto"/>
        <w:ind w:leftChars="58" w:left="162" w:rightChars="-138" w:right="-386" w:firstLineChars="44" w:firstLine="123"/>
        <w:rPr>
          <w:rFonts w:eastAsia="Times New Roman"/>
        </w:rPr>
      </w:pPr>
      <w:r w:rsidRPr="005E0EBE">
        <w:rPr>
          <w:rFonts w:eastAsia="Times New Roman"/>
        </w:rPr>
        <w:t xml:space="preserve">+ Cây chuối: </w:t>
      </w:r>
      <w:hyperlink r:id="rId31" w:history="1">
        <w:r w:rsidRPr="005E0EBE">
          <w:rPr>
            <w:rStyle w:val="Hyperlink"/>
          </w:rPr>
          <w:t>https://www.youtube.com/watch?v=XMNaak_MXU0&amp;ab_channel=BeeHN</w:t>
        </w:r>
      </w:hyperlink>
      <w:r w:rsidRPr="005E0EBE">
        <w:rPr>
          <w:rFonts w:eastAsia="Times New Roman"/>
        </w:rPr>
        <w:t xml:space="preserve"> </w:t>
      </w:r>
    </w:p>
    <w:p w:rsidR="005E0EBE" w:rsidRPr="005E0EBE" w:rsidRDefault="005E0EBE" w:rsidP="005E0EBE">
      <w:pPr>
        <w:spacing w:after="0" w:line="288" w:lineRule="auto"/>
        <w:ind w:leftChars="58" w:left="162" w:rightChars="-138" w:right="-386" w:firstLineChars="44" w:firstLine="123"/>
        <w:rPr>
          <w:rFonts w:eastAsia="Times New Roman"/>
        </w:rPr>
      </w:pPr>
      <w:r w:rsidRPr="005E0EBE">
        <w:rPr>
          <w:rFonts w:eastAsia="Times New Roman"/>
        </w:rPr>
        <w:t>+ Cây đậu:</w:t>
      </w:r>
      <w:r w:rsidRPr="005E0EBE">
        <w:rPr>
          <w:rFonts w:eastAsia="Times New Roman"/>
          <w:lang w:val="vi-VN"/>
        </w:rPr>
        <w:t xml:space="preserve"> </w:t>
      </w:r>
      <w:hyperlink r:id="rId32" w:history="1">
        <w:r w:rsidRPr="005E0EBE">
          <w:rPr>
            <w:rStyle w:val="Hyperlink"/>
          </w:rPr>
          <w:t>https://www.youtube.com/watch?v=gq24wQUF0cM&amp;ab_channel=%C4%90%C3%B4ngPhong</w:t>
        </w:r>
      </w:hyperlink>
      <w:r w:rsidRPr="005E0EBE">
        <w:rPr>
          <w:rFonts w:eastAsia="Times New Roman"/>
        </w:rPr>
        <w:t xml:space="preserve"> </w:t>
      </w:r>
    </w:p>
    <w:p w:rsidR="005E0EBE" w:rsidRPr="005E0EBE" w:rsidRDefault="005E0EBE" w:rsidP="005E0EBE">
      <w:pPr>
        <w:numPr>
          <w:ilvl w:val="0"/>
          <w:numId w:val="4"/>
        </w:numPr>
        <w:spacing w:after="0" w:line="288" w:lineRule="auto"/>
        <w:ind w:left="164" w:hanging="164"/>
        <w:jc w:val="both"/>
      </w:pPr>
      <w:r w:rsidRPr="005E0EBE">
        <w:rPr>
          <w:rFonts w:eastAsia="Times New Roman"/>
        </w:rPr>
        <w:t>Video tham khảo về vòng đời phát triển của một số động vật:</w:t>
      </w:r>
    </w:p>
    <w:p w:rsidR="005E0EBE" w:rsidRPr="005E0EBE" w:rsidRDefault="005E0EBE" w:rsidP="005E0EBE">
      <w:pPr>
        <w:spacing w:after="0" w:line="288" w:lineRule="auto"/>
        <w:ind w:left="164"/>
        <w:jc w:val="both"/>
        <w:rPr>
          <w:rFonts w:eastAsia="Times New Roman"/>
        </w:rPr>
      </w:pPr>
      <w:r w:rsidRPr="005E0EBE">
        <w:rPr>
          <w:rFonts w:eastAsia="Times New Roman"/>
        </w:rPr>
        <w:t xml:space="preserve">+Bướm và châu chấu: </w:t>
      </w:r>
      <w:hyperlink r:id="rId33" w:history="1">
        <w:r w:rsidRPr="005E0EBE">
          <w:rPr>
            <w:rStyle w:val="Hyperlink"/>
          </w:rPr>
          <w:t>https://tinyurl.com/4p9ajrf5</w:t>
        </w:r>
      </w:hyperlink>
      <w:r w:rsidRPr="005E0EBE">
        <w:rPr>
          <w:rFonts w:eastAsia="Times New Roman"/>
        </w:rPr>
        <w:t xml:space="preserve"> </w:t>
      </w:r>
    </w:p>
    <w:p w:rsidR="005E0EBE" w:rsidRPr="005E0EBE" w:rsidRDefault="005E0EBE" w:rsidP="005E0EBE">
      <w:pPr>
        <w:spacing w:after="0" w:line="288" w:lineRule="auto"/>
        <w:ind w:left="164"/>
        <w:jc w:val="both"/>
        <w:rPr>
          <w:rFonts w:eastAsia="Times New Roman"/>
          <w:lang w:val="vi-VN"/>
        </w:rPr>
      </w:pPr>
      <w:r w:rsidRPr="005E0EBE">
        <w:rPr>
          <w:rFonts w:eastAsia="Times New Roman"/>
          <w:lang w:val="vi-VN"/>
        </w:rPr>
        <w:lastRenderedPageBreak/>
        <w:t>GV lưu ý: Các giai đoạn sinh trưởng và phát triển không phải giống nhau ở mọi loài, nhưng giai đoạn sinh trưởng, phát triển đặc trưng cho loài ví dụ vòng đời của chấu chấu và con người</w:t>
      </w:r>
    </w:p>
    <w:p w:rsidR="005E0EBE" w:rsidRPr="005E0EBE" w:rsidRDefault="005E0EBE" w:rsidP="005E0EBE">
      <w:pPr>
        <w:pStyle w:val="ListParagraph"/>
        <w:numPr>
          <w:ilvl w:val="0"/>
          <w:numId w:val="41"/>
        </w:numPr>
        <w:spacing w:after="10" w:line="251" w:lineRule="auto"/>
        <w:jc w:val="both"/>
      </w:pPr>
      <w:r w:rsidRPr="005E0EBE">
        <w:rPr>
          <w:rFonts w:eastAsia="Times New Roman"/>
          <w:b/>
          <w:color w:val="C00000"/>
        </w:rPr>
        <w:t xml:space="preserve">Sản phẩm: </w:t>
      </w:r>
    </w:p>
    <w:p w:rsidR="005E0EBE" w:rsidRPr="005E0EBE" w:rsidRDefault="005E0EBE" w:rsidP="005E0EBE">
      <w:pPr>
        <w:pStyle w:val="ListParagraph"/>
        <w:spacing w:after="10" w:line="251" w:lineRule="auto"/>
        <w:ind w:left="10"/>
        <w:jc w:val="both"/>
        <w:rPr>
          <w:rFonts w:eastAsia="Times New Roman"/>
          <w:b/>
          <w:color w:val="C00000"/>
        </w:rPr>
      </w:pPr>
    </w:p>
    <w:p w:rsidR="005E0EBE" w:rsidRPr="005E0EBE" w:rsidRDefault="005E0EBE" w:rsidP="005E0EBE">
      <w:pPr>
        <w:spacing w:after="141" w:line="240" w:lineRule="auto"/>
        <w:ind w:left="163"/>
        <w:rPr>
          <w:rFonts w:eastAsia="Times New Roman"/>
        </w:rPr>
      </w:pPr>
      <w:r w:rsidRPr="005E0EBE">
        <w:rPr>
          <w:rFonts w:eastAsia="Times New Roman"/>
          <w:b/>
        </w:rPr>
        <w:t xml:space="preserve">Câu </w:t>
      </w:r>
      <w:r w:rsidRPr="005E0EBE">
        <w:rPr>
          <w:rFonts w:eastAsia="Times New Roman"/>
          <w:b/>
          <w:lang w:val="vi-VN"/>
        </w:rPr>
        <w:t>4</w:t>
      </w:r>
      <w:r w:rsidRPr="005E0EBE">
        <w:rPr>
          <w:rFonts w:eastAsia="Times New Roman"/>
          <w:b/>
        </w:rPr>
        <w:t xml:space="preserve">: </w:t>
      </w:r>
      <w:r w:rsidRPr="005E0EBE">
        <w:rPr>
          <w:rFonts w:eastAsia="Times New Roman"/>
        </w:rPr>
        <w:t xml:space="preserve">Quan sát hình </w:t>
      </w:r>
      <w:r w:rsidRPr="005E0EBE">
        <w:rPr>
          <w:rFonts w:eastAsia="Times New Roman"/>
          <w:lang w:val="vi-VN"/>
        </w:rPr>
        <w:t xml:space="preserve">36.1 </w:t>
      </w:r>
      <w:r w:rsidRPr="005E0EBE">
        <w:rPr>
          <w:rFonts w:eastAsia="Times New Roman"/>
        </w:rPr>
        <w:t>và Trình bày các giai đoạn sinh trưởng và phát triển của cây cam và con ếch.</w:t>
      </w:r>
    </w:p>
    <w:p w:rsidR="005E0EBE" w:rsidRPr="005E0EBE" w:rsidRDefault="005E0EBE" w:rsidP="005E0EBE">
      <w:pPr>
        <w:spacing w:after="141" w:line="240" w:lineRule="auto"/>
        <w:ind w:left="163"/>
        <w:rPr>
          <w:rFonts w:eastAsia="Times New Roman"/>
        </w:rPr>
      </w:pPr>
      <w:r w:rsidRPr="005E0EBE">
        <w:rPr>
          <w:rFonts w:eastAsia="Times New Roman"/>
        </w:rPr>
        <w:t>Giai đoạn sinh trưởng</w:t>
      </w:r>
      <w:r w:rsidRPr="005E0EBE">
        <w:rPr>
          <w:rFonts w:eastAsia="Times New Roman"/>
          <w:lang w:val="vi-VN"/>
        </w:rPr>
        <w:t xml:space="preserve"> cam </w:t>
      </w:r>
      <w:r w:rsidRPr="005E0EBE">
        <w:rPr>
          <w:rFonts w:eastAsia="Times New Roman"/>
        </w:rPr>
        <w:t xml:space="preserve">: </w:t>
      </w:r>
    </w:p>
    <w:p w:rsidR="005E0EBE" w:rsidRPr="005E0EBE" w:rsidRDefault="005E0EBE" w:rsidP="005E0EBE">
      <w:pPr>
        <w:spacing w:after="141" w:line="240" w:lineRule="auto"/>
        <w:ind w:left="163"/>
        <w:rPr>
          <w:rFonts w:eastAsia="Times New Roman"/>
        </w:rPr>
      </w:pPr>
      <w:r w:rsidRPr="005E0EBE">
        <w:rPr>
          <w:rFonts w:eastAsia="Times New Roman"/>
        </w:rPr>
        <w:t xml:space="preserve">     Từ cây con </w:t>
      </w:r>
      <w:r w:rsidRPr="005E0EBE">
        <w:rPr>
          <w:rFonts w:eastAsia="Times New Roman"/>
          <w:lang w:val="vi-VN"/>
        </w:rPr>
        <w:t xml:space="preserve"> </w:t>
      </w:r>
      <w:r w:rsidRPr="005E0EBE">
        <w:rPr>
          <w:rFonts w:eastAsia="Times New Roman"/>
        </w:rPr>
        <w:t>→</w:t>
      </w:r>
      <w:r w:rsidRPr="005E0EBE">
        <w:rPr>
          <w:rFonts w:eastAsia="Times New Roman"/>
          <w:lang w:val="vi-VN"/>
        </w:rPr>
        <w:t xml:space="preserve"> </w:t>
      </w:r>
      <w:r w:rsidRPr="005E0EBE">
        <w:rPr>
          <w:rFonts w:eastAsia="Times New Roman"/>
        </w:rPr>
        <w:t xml:space="preserve"> cây trưởng thành</w:t>
      </w:r>
    </w:p>
    <w:p w:rsidR="005E0EBE" w:rsidRPr="005E0EBE" w:rsidRDefault="005E0EBE" w:rsidP="005E0EBE">
      <w:pPr>
        <w:spacing w:after="141" w:line="240" w:lineRule="auto"/>
        <w:ind w:left="163"/>
        <w:rPr>
          <w:rFonts w:eastAsia="Times New Roman"/>
          <w:lang w:val="vi-VN"/>
        </w:rPr>
      </w:pPr>
      <w:r w:rsidRPr="005E0EBE">
        <w:rPr>
          <w:rFonts w:eastAsia="Times New Roman"/>
        </w:rPr>
        <w:t>Giai đoạn phát triển:</w:t>
      </w:r>
      <w:r w:rsidRPr="005E0EBE">
        <w:rPr>
          <w:rFonts w:eastAsia="Times New Roman"/>
          <w:lang w:val="vi-VN"/>
        </w:rPr>
        <w:t xml:space="preserve"> Hạt </w:t>
      </w:r>
      <w:r w:rsidRPr="005E0EBE">
        <w:rPr>
          <w:rFonts w:eastAsia="Times New Roman"/>
        </w:rPr>
        <w:t xml:space="preserve"> </w:t>
      </w:r>
      <w:r w:rsidRPr="005E0EBE">
        <w:rPr>
          <w:rFonts w:eastAsia="Times New Roman"/>
          <w:lang w:val="vi-VN"/>
        </w:rPr>
        <w:t xml:space="preserve"> </w:t>
      </w:r>
      <w:r w:rsidRPr="005E0EBE">
        <w:rPr>
          <w:rFonts w:eastAsia="Times New Roman"/>
        </w:rPr>
        <w:t>→</w:t>
      </w:r>
      <w:r w:rsidRPr="005E0EBE">
        <w:rPr>
          <w:rFonts w:eastAsia="Times New Roman"/>
          <w:lang w:val="vi-VN"/>
        </w:rPr>
        <w:t xml:space="preserve"> Hạt nảy mầm </w:t>
      </w:r>
      <w:r w:rsidRPr="005E0EBE">
        <w:rPr>
          <w:rFonts w:eastAsia="Times New Roman"/>
        </w:rPr>
        <w:t xml:space="preserve"> </w:t>
      </w:r>
      <w:r w:rsidRPr="005E0EBE">
        <w:rPr>
          <w:rFonts w:eastAsia="Times New Roman"/>
          <w:lang w:val="vi-VN"/>
        </w:rPr>
        <w:t xml:space="preserve"> </w:t>
      </w:r>
      <w:r w:rsidRPr="005E0EBE">
        <w:rPr>
          <w:rFonts w:eastAsia="Times New Roman"/>
        </w:rPr>
        <w:t>→</w:t>
      </w:r>
      <w:r w:rsidRPr="005E0EBE">
        <w:rPr>
          <w:rFonts w:eastAsia="Times New Roman"/>
          <w:lang w:val="vi-VN"/>
        </w:rPr>
        <w:t xml:space="preserve"> Cây con </w:t>
      </w:r>
      <w:r w:rsidRPr="005E0EBE">
        <w:rPr>
          <w:rFonts w:eastAsia="Times New Roman"/>
        </w:rPr>
        <w:t xml:space="preserve"> </w:t>
      </w:r>
      <w:r w:rsidRPr="005E0EBE">
        <w:rPr>
          <w:rFonts w:eastAsia="Times New Roman"/>
          <w:lang w:val="vi-VN"/>
        </w:rPr>
        <w:t xml:space="preserve"> </w:t>
      </w:r>
      <w:r w:rsidRPr="005E0EBE">
        <w:rPr>
          <w:rFonts w:eastAsia="Times New Roman"/>
        </w:rPr>
        <w:t>→</w:t>
      </w:r>
      <w:r w:rsidRPr="005E0EBE">
        <w:rPr>
          <w:rFonts w:eastAsia="Times New Roman"/>
          <w:lang w:val="vi-VN"/>
        </w:rPr>
        <w:t xml:space="preserve"> Ra hoa </w:t>
      </w:r>
      <w:r w:rsidRPr="005E0EBE">
        <w:rPr>
          <w:rFonts w:eastAsia="Times New Roman"/>
        </w:rPr>
        <w:t xml:space="preserve"> </w:t>
      </w:r>
      <w:r w:rsidRPr="005E0EBE">
        <w:rPr>
          <w:rFonts w:eastAsia="Times New Roman"/>
          <w:lang w:val="vi-VN"/>
        </w:rPr>
        <w:t xml:space="preserve"> </w:t>
      </w:r>
      <w:r w:rsidRPr="005E0EBE">
        <w:rPr>
          <w:rFonts w:eastAsia="Times New Roman"/>
        </w:rPr>
        <w:t>→</w:t>
      </w:r>
      <w:r w:rsidRPr="005E0EBE">
        <w:rPr>
          <w:rFonts w:eastAsia="Times New Roman"/>
          <w:lang w:val="vi-VN"/>
        </w:rPr>
        <w:t xml:space="preserve"> cây tạo quả </w:t>
      </w:r>
      <w:r w:rsidRPr="005E0EBE">
        <w:rPr>
          <w:rFonts w:eastAsia="Times New Roman"/>
        </w:rPr>
        <w:t xml:space="preserve"> </w:t>
      </w:r>
      <w:r w:rsidRPr="005E0EBE">
        <w:rPr>
          <w:rFonts w:eastAsia="Times New Roman"/>
          <w:lang w:val="vi-VN"/>
        </w:rPr>
        <w:t xml:space="preserve"> </w:t>
      </w:r>
      <w:r w:rsidRPr="005E0EBE">
        <w:rPr>
          <w:rFonts w:eastAsia="Times New Roman"/>
        </w:rPr>
        <w:t>→</w:t>
      </w:r>
      <w:r w:rsidRPr="005E0EBE">
        <w:rPr>
          <w:rFonts w:eastAsia="Times New Roman"/>
          <w:lang w:val="vi-VN"/>
        </w:rPr>
        <w:t xml:space="preserve"> Hạt</w:t>
      </w:r>
    </w:p>
    <w:p w:rsidR="005E0EBE" w:rsidRPr="005E0EBE" w:rsidRDefault="005E0EBE" w:rsidP="005E0EBE">
      <w:pPr>
        <w:spacing w:after="141" w:line="240" w:lineRule="auto"/>
        <w:ind w:left="163"/>
        <w:rPr>
          <w:rFonts w:eastAsia="Times New Roman"/>
          <w:lang w:val="vi-VN"/>
        </w:rPr>
      </w:pPr>
      <w:r w:rsidRPr="005E0EBE">
        <w:rPr>
          <w:rFonts w:eastAsia="Times New Roman"/>
          <w:lang w:val="vi-VN"/>
        </w:rPr>
        <w:t>Giai đoạn sinh trưởng ếch</w:t>
      </w:r>
    </w:p>
    <w:p w:rsidR="005E0EBE" w:rsidRPr="005E0EBE" w:rsidRDefault="005E0EBE" w:rsidP="005E0EBE">
      <w:pPr>
        <w:spacing w:after="141" w:line="240" w:lineRule="auto"/>
        <w:ind w:left="163"/>
        <w:rPr>
          <w:rFonts w:eastAsia="Times New Roman"/>
          <w:lang w:val="vi-VN"/>
        </w:rPr>
      </w:pPr>
      <w:r w:rsidRPr="005E0EBE">
        <w:rPr>
          <w:rFonts w:eastAsia="Times New Roman"/>
          <w:lang w:val="vi-VN"/>
        </w:rPr>
        <w:t xml:space="preserve">Ếch con </w:t>
      </w:r>
      <w:r w:rsidRPr="005E0EBE">
        <w:rPr>
          <w:rFonts w:eastAsia="Times New Roman"/>
        </w:rPr>
        <w:t>→</w:t>
      </w:r>
      <w:r w:rsidRPr="005E0EBE">
        <w:rPr>
          <w:rFonts w:eastAsia="Times New Roman"/>
          <w:lang w:val="vi-VN"/>
        </w:rPr>
        <w:t xml:space="preserve"> Ếch trưởng thành</w:t>
      </w:r>
    </w:p>
    <w:p w:rsidR="005E0EBE" w:rsidRPr="005E0EBE" w:rsidRDefault="005E0EBE" w:rsidP="005E0EBE">
      <w:pPr>
        <w:spacing w:after="141" w:line="240" w:lineRule="auto"/>
        <w:ind w:left="163"/>
        <w:rPr>
          <w:rFonts w:eastAsia="Times New Roman"/>
          <w:lang w:val="vi-VN"/>
        </w:rPr>
      </w:pPr>
      <w:r w:rsidRPr="005E0EBE">
        <w:rPr>
          <w:rFonts w:eastAsia="Times New Roman"/>
          <w:lang w:val="vi-VN"/>
        </w:rPr>
        <w:t xml:space="preserve">Giai đoạn phát triển: </w:t>
      </w:r>
      <w:r w:rsidRPr="005E0EBE">
        <w:rPr>
          <w:rFonts w:eastAsia="Times New Roman"/>
          <w:bCs/>
          <w:lang w:val="de-DE"/>
        </w:rPr>
        <w:t xml:space="preserve">(trứng đã thụ tinh  </w:t>
      </w:r>
      <w:r w:rsidRPr="005E0EBE">
        <w:rPr>
          <w:rFonts w:eastAsia="Times New Roman"/>
        </w:rPr>
        <w:t>→</w:t>
      </w:r>
      <w:r w:rsidRPr="005E0EBE">
        <w:rPr>
          <w:rFonts w:eastAsia="Times New Roman"/>
          <w:lang w:val="vi-VN"/>
        </w:rPr>
        <w:t xml:space="preserve"> </w:t>
      </w:r>
      <w:r w:rsidRPr="005E0EBE">
        <w:rPr>
          <w:rFonts w:eastAsia="Times New Roman"/>
          <w:bCs/>
          <w:lang w:val="de-DE"/>
        </w:rPr>
        <w:t xml:space="preserve"> ấu trùng  </w:t>
      </w:r>
      <w:r w:rsidRPr="005E0EBE">
        <w:rPr>
          <w:rFonts w:eastAsia="Times New Roman"/>
          <w:lang w:val="vi-VN"/>
        </w:rPr>
        <w:t xml:space="preserve"> </w:t>
      </w:r>
      <w:r w:rsidRPr="005E0EBE">
        <w:rPr>
          <w:rFonts w:eastAsia="Times New Roman"/>
        </w:rPr>
        <w:t>→</w:t>
      </w:r>
      <w:r w:rsidRPr="005E0EBE">
        <w:rPr>
          <w:rFonts w:eastAsia="Times New Roman"/>
          <w:lang w:val="vi-VN"/>
        </w:rPr>
        <w:t xml:space="preserve"> </w:t>
      </w:r>
      <w:r w:rsidRPr="005E0EBE">
        <w:rPr>
          <w:rFonts w:eastAsia="Times New Roman"/>
          <w:bCs/>
          <w:lang w:val="de-DE"/>
        </w:rPr>
        <w:t xml:space="preserve"> ếch con)</w:t>
      </w:r>
      <w:r w:rsidRPr="005E0EBE">
        <w:rPr>
          <w:rFonts w:eastAsia="Times New Roman"/>
          <w:lang w:val="vi-VN"/>
        </w:rPr>
        <w:t xml:space="preserve">    </w:t>
      </w:r>
    </w:p>
    <w:p w:rsidR="005E0EBE" w:rsidRPr="005E0EBE" w:rsidRDefault="005E0EBE" w:rsidP="005E0EBE">
      <w:pPr>
        <w:spacing w:after="141" w:line="240" w:lineRule="auto"/>
        <w:ind w:left="163"/>
        <w:rPr>
          <w:b/>
          <w:bCs/>
          <w:color w:val="0070C0"/>
        </w:rPr>
      </w:pPr>
      <w:r w:rsidRPr="005E0EBE">
        <w:rPr>
          <w:rFonts w:eastAsia="Times New Roman"/>
          <w:b/>
        </w:rPr>
        <w:t xml:space="preserve">Câu </w:t>
      </w:r>
      <w:r w:rsidRPr="005E0EBE">
        <w:rPr>
          <w:rFonts w:eastAsia="Times New Roman"/>
          <w:b/>
          <w:lang w:val="vi-VN"/>
        </w:rPr>
        <w:t>5</w:t>
      </w:r>
      <w:r w:rsidRPr="005E0EBE">
        <w:rPr>
          <w:rFonts w:eastAsia="Times New Roman"/>
          <w:b/>
        </w:rPr>
        <w:t xml:space="preserve">: </w:t>
      </w:r>
      <w:r w:rsidRPr="005E0EBE">
        <w:rPr>
          <w:rFonts w:eastAsia="Times New Roman"/>
        </w:rPr>
        <w:t>Sinh trưởng và phát triển có mối quan hệ với nhau như thế nào?</w:t>
      </w:r>
    </w:p>
    <w:p w:rsidR="005E0EBE" w:rsidRPr="005E0EBE" w:rsidRDefault="005E0EBE" w:rsidP="005E0EBE">
      <w:pPr>
        <w:spacing w:after="0" w:line="240" w:lineRule="auto"/>
        <w:ind w:firstLine="709"/>
        <w:jc w:val="both"/>
        <w:rPr>
          <w:rFonts w:eastAsia="Times New Roman"/>
          <w:bCs/>
          <w:lang w:val="de-DE"/>
        </w:rPr>
      </w:pPr>
      <w:r w:rsidRPr="005E0EBE">
        <w:rPr>
          <w:rFonts w:eastAsia="Times New Roman"/>
          <w:bCs/>
          <w:lang w:val="de-DE"/>
        </w:rPr>
        <w:t xml:space="preserve">Sinh trưởng và phát triển có mối quan hệ chặt chẽ, không tách rời. Sinh trưởng giúp cơ thể lớn lên đến giai đoạn phát sinh hình thái cơ quan và cơ thể (phát triển). Do đó, sinh trưởng gắn liền với phát triển, phát triển trên cơ sở sinh trưởng. </w:t>
      </w:r>
    </w:p>
    <w:p w:rsidR="005E0EBE" w:rsidRPr="005E0EBE" w:rsidRDefault="005E0EBE" w:rsidP="005E0EBE">
      <w:pPr>
        <w:spacing w:after="0" w:line="240" w:lineRule="auto"/>
        <w:ind w:firstLine="709"/>
        <w:jc w:val="both"/>
        <w:rPr>
          <w:rFonts w:eastAsia="Times New Roman"/>
          <w:bCs/>
          <w:lang w:val="de-DE"/>
        </w:rPr>
      </w:pPr>
    </w:p>
    <w:p w:rsidR="005E0EBE" w:rsidRPr="005E0EBE" w:rsidRDefault="005E0EBE" w:rsidP="005E0EBE">
      <w:pPr>
        <w:pStyle w:val="ListParagraph"/>
        <w:numPr>
          <w:ilvl w:val="0"/>
          <w:numId w:val="41"/>
        </w:numPr>
        <w:spacing w:after="127"/>
        <w:ind w:right="-110"/>
        <w:rPr>
          <w:b/>
          <w:bCs/>
          <w:color w:val="C00000"/>
        </w:rPr>
      </w:pPr>
      <w:r w:rsidRPr="005E0EBE">
        <w:rPr>
          <w:b/>
          <w:bCs/>
          <w:color w:val="C00000"/>
        </w:rPr>
        <w:t>Tổ chức thực hiện</w:t>
      </w:r>
    </w:p>
    <w:tbl>
      <w:tblPr>
        <w:tblStyle w:val="TableGrid0"/>
        <w:tblW w:w="10235" w:type="dxa"/>
        <w:tblInd w:w="-131" w:type="dxa"/>
        <w:tblLayout w:type="fixed"/>
        <w:tblCellMar>
          <w:top w:w="15" w:type="dxa"/>
          <w:left w:w="107" w:type="dxa"/>
          <w:right w:w="107" w:type="dxa"/>
        </w:tblCellMar>
        <w:tblLook w:val="04A0" w:firstRow="1" w:lastRow="0" w:firstColumn="1" w:lastColumn="0" w:noHBand="0" w:noVBand="1"/>
      </w:tblPr>
      <w:tblGrid>
        <w:gridCol w:w="7639"/>
        <w:gridCol w:w="2596"/>
      </w:tblGrid>
      <w:tr w:rsidR="005E0EBE" w:rsidRPr="005E0EBE" w:rsidTr="00516B57">
        <w:trPr>
          <w:trHeight w:val="652"/>
        </w:trPr>
        <w:tc>
          <w:tcPr>
            <w:tcW w:w="7639" w:type="dxa"/>
            <w:tcBorders>
              <w:top w:val="single" w:sz="4" w:space="0" w:color="000000"/>
              <w:left w:val="single" w:sz="4" w:space="0" w:color="000000"/>
              <w:bottom w:val="single" w:sz="4" w:space="0" w:color="000000"/>
              <w:right w:val="single" w:sz="4" w:space="0" w:color="000000"/>
            </w:tcBorders>
            <w:shd w:val="clear" w:color="auto" w:fill="F2DCDC"/>
          </w:tcPr>
          <w:p w:rsidR="005E0EBE" w:rsidRPr="005E0EBE" w:rsidRDefault="005E0EBE" w:rsidP="00516B57">
            <w:pPr>
              <w:ind w:left="1"/>
              <w:jc w:val="center"/>
            </w:pPr>
            <w:r w:rsidRPr="005E0EBE">
              <w:rPr>
                <w:rFonts w:eastAsia="Times New Roman"/>
                <w:b/>
              </w:rPr>
              <w:t>Hoạt động của GV</w:t>
            </w:r>
          </w:p>
        </w:tc>
        <w:tc>
          <w:tcPr>
            <w:tcW w:w="2596" w:type="dxa"/>
            <w:tcBorders>
              <w:top w:val="single" w:sz="4" w:space="0" w:color="000000"/>
              <w:left w:val="single" w:sz="4" w:space="0" w:color="000000"/>
              <w:bottom w:val="single" w:sz="4" w:space="0" w:color="000000"/>
              <w:right w:val="single" w:sz="4" w:space="0" w:color="000000"/>
            </w:tcBorders>
            <w:shd w:val="clear" w:color="auto" w:fill="F2DCDC"/>
          </w:tcPr>
          <w:p w:rsidR="005E0EBE" w:rsidRPr="005E0EBE" w:rsidRDefault="005E0EBE" w:rsidP="00516B57">
            <w:pPr>
              <w:jc w:val="center"/>
            </w:pPr>
            <w:r w:rsidRPr="005E0EBE">
              <w:rPr>
                <w:rFonts w:eastAsia="Times New Roman"/>
                <w:b/>
              </w:rPr>
              <w:t>Hoạt động của HS</w:t>
            </w:r>
          </w:p>
        </w:tc>
      </w:tr>
      <w:tr w:rsidR="005E0EBE" w:rsidRPr="005E0EBE" w:rsidTr="00516B57">
        <w:trPr>
          <w:trHeight w:val="1391"/>
        </w:trPr>
        <w:tc>
          <w:tcPr>
            <w:tcW w:w="763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Giao nhiệm vụ:</w:t>
            </w:r>
          </w:p>
          <w:p w:rsidR="005E0EBE" w:rsidRPr="005E0EBE" w:rsidRDefault="005E0EBE" w:rsidP="005E0EBE">
            <w:pPr>
              <w:numPr>
                <w:ilvl w:val="0"/>
                <w:numId w:val="31"/>
              </w:numPr>
              <w:spacing w:after="97"/>
              <w:ind w:right="1" w:firstLine="297"/>
              <w:rPr>
                <w:rFonts w:eastAsia="Calibri"/>
                <w:b/>
                <w:bCs/>
                <w:i/>
                <w:iCs/>
              </w:rPr>
            </w:pPr>
            <w:r w:rsidRPr="005E0EBE">
              <w:rPr>
                <w:rFonts w:eastAsia="Times New Roman"/>
              </w:rPr>
              <w:t xml:space="preserve">Giáo viên chia </w:t>
            </w:r>
            <w:r w:rsidRPr="005E0EBE">
              <w:rPr>
                <w:rFonts w:eastAsia="Times New Roman"/>
                <w:lang w:val="vi-VN"/>
              </w:rPr>
              <w:t xml:space="preserve">4 </w:t>
            </w:r>
            <w:r w:rsidRPr="005E0EBE">
              <w:rPr>
                <w:rFonts w:eastAsia="Times New Roman"/>
              </w:rPr>
              <w:t>nhóm học sinh</w:t>
            </w:r>
          </w:p>
          <w:p w:rsidR="005E0EBE" w:rsidRPr="005E0EBE" w:rsidRDefault="005E0EBE" w:rsidP="005E0EBE">
            <w:pPr>
              <w:numPr>
                <w:ilvl w:val="0"/>
                <w:numId w:val="31"/>
              </w:numPr>
              <w:spacing w:after="97"/>
              <w:ind w:right="1" w:firstLine="297"/>
              <w:rPr>
                <w:rFonts w:eastAsia="Calibri"/>
                <w:b/>
                <w:bCs/>
                <w:i/>
                <w:iCs/>
              </w:rPr>
            </w:pPr>
            <w:r w:rsidRPr="005E0EBE">
              <w:rPr>
                <w:rFonts w:eastAsia="Calibri"/>
              </w:rPr>
              <w:t>Giáo viên chiếu hình 36.1 a, b.</w:t>
            </w:r>
            <w:r w:rsidRPr="005E0EBE">
              <w:rPr>
                <w:rFonts w:eastAsia="Calibri"/>
                <w:b/>
                <w:bCs/>
                <w:i/>
                <w:iCs/>
              </w:rPr>
              <w:t xml:space="preserve"> </w:t>
            </w:r>
            <w:r w:rsidRPr="005E0EBE">
              <w:rPr>
                <w:rFonts w:eastAsia="Calibri"/>
              </w:rPr>
              <w:t>Chia lớp thành bốn nhóm lớn:</w:t>
            </w:r>
          </w:p>
          <w:p w:rsidR="005E0EBE" w:rsidRPr="005E0EBE" w:rsidRDefault="005E0EBE" w:rsidP="00516B57">
            <w:pPr>
              <w:jc w:val="both"/>
              <w:rPr>
                <w:rFonts w:eastAsia="Times New Roman"/>
              </w:rPr>
            </w:pPr>
            <w:r w:rsidRPr="005E0EBE">
              <w:rPr>
                <w:rFonts w:eastAsia="Times New Roman"/>
              </w:rPr>
              <w:t>Nhóm 1</w:t>
            </w:r>
            <w:r w:rsidRPr="005E0EBE">
              <w:rPr>
                <w:rFonts w:eastAsia="Times New Roman"/>
                <w:lang w:val="vi-VN"/>
              </w:rPr>
              <w:t xml:space="preserve">, 3 </w:t>
            </w:r>
            <w:r w:rsidRPr="005E0EBE">
              <w:rPr>
                <w:rFonts w:eastAsia="Times New Roman"/>
              </w:rPr>
              <w:t xml:space="preserve">: </w:t>
            </w:r>
            <w:bookmarkStart w:id="1" w:name="_Hlk106878453"/>
          </w:p>
          <w:p w:rsidR="005E0EBE" w:rsidRPr="005E0EBE" w:rsidRDefault="005E0EBE" w:rsidP="00516B57">
            <w:pPr>
              <w:jc w:val="both"/>
              <w:rPr>
                <w:rFonts w:eastAsia="Calibri"/>
              </w:rPr>
            </w:pPr>
            <w:r w:rsidRPr="005E0EBE">
              <w:rPr>
                <w:rFonts w:eastAsia="Times New Roman"/>
                <w:lang w:val="vi-VN"/>
              </w:rPr>
              <w:t xml:space="preserve">+ </w:t>
            </w:r>
            <w:r w:rsidRPr="005E0EBE">
              <w:rPr>
                <w:rFonts w:eastAsia="Calibri"/>
              </w:rPr>
              <w:t>Trình bày các giai đoạn sinh trưởng và phát triển của cây cam</w:t>
            </w:r>
          </w:p>
          <w:p w:rsidR="005E0EBE" w:rsidRPr="005E0EBE" w:rsidRDefault="005E0EBE" w:rsidP="00516B57">
            <w:pPr>
              <w:ind w:left="70"/>
              <w:jc w:val="both"/>
            </w:pPr>
            <w:bookmarkStart w:id="2" w:name="_Hlk106878501"/>
            <w:bookmarkEnd w:id="1"/>
            <w:r w:rsidRPr="005E0EBE">
              <w:rPr>
                <w:rFonts w:eastAsia="Calibri"/>
                <w:lang w:val="vi-VN"/>
              </w:rPr>
              <w:t xml:space="preserve">+ </w:t>
            </w:r>
            <w:r w:rsidRPr="005E0EBE">
              <w:rPr>
                <w:rFonts w:eastAsia="Calibri"/>
              </w:rPr>
              <w:t>Sinh trưởng và phát triển có mối quan hệ với nhau như thế nào?</w:t>
            </w:r>
            <w:bookmarkEnd w:id="2"/>
          </w:p>
          <w:p w:rsidR="005E0EBE" w:rsidRPr="005E0EBE" w:rsidRDefault="005E0EBE" w:rsidP="00516B57">
            <w:pPr>
              <w:jc w:val="both"/>
              <w:rPr>
                <w:rFonts w:eastAsia="Calibri"/>
                <w:lang w:val="vi-VN"/>
              </w:rPr>
            </w:pPr>
            <w:r w:rsidRPr="005E0EBE">
              <w:rPr>
                <w:rFonts w:eastAsia="Times New Roman"/>
              </w:rPr>
              <w:t>Nhóm 2</w:t>
            </w:r>
            <w:r w:rsidRPr="005E0EBE">
              <w:rPr>
                <w:rFonts w:eastAsia="Times New Roman"/>
                <w:lang w:val="vi-VN"/>
              </w:rPr>
              <w:t>, 4</w:t>
            </w:r>
            <w:r w:rsidRPr="005E0EBE">
              <w:rPr>
                <w:rFonts w:eastAsia="Times New Roman"/>
              </w:rPr>
              <w:t>:</w:t>
            </w:r>
            <w:r w:rsidRPr="005E0EBE">
              <w:rPr>
                <w:rFonts w:eastAsia="Times New Roman"/>
                <w:lang w:val="vi-VN"/>
              </w:rPr>
              <w:t xml:space="preserve"> + </w:t>
            </w:r>
            <w:r w:rsidRPr="005E0EBE">
              <w:rPr>
                <w:rFonts w:eastAsia="Calibri"/>
              </w:rPr>
              <w:t xml:space="preserve">Trình bày các giai đoạn sinh trưởng và phát triển của </w:t>
            </w:r>
            <w:r w:rsidRPr="005E0EBE">
              <w:rPr>
                <w:rFonts w:eastAsia="Calibri"/>
                <w:lang w:val="vi-VN"/>
              </w:rPr>
              <w:t>ếch</w:t>
            </w:r>
          </w:p>
          <w:p w:rsidR="005E0EBE" w:rsidRPr="005E0EBE" w:rsidRDefault="005E0EBE" w:rsidP="00516B57">
            <w:pPr>
              <w:ind w:left="70"/>
              <w:jc w:val="both"/>
              <w:rPr>
                <w:rFonts w:eastAsia="Calibri"/>
              </w:rPr>
            </w:pPr>
            <w:r w:rsidRPr="005E0EBE">
              <w:rPr>
                <w:rFonts w:eastAsia="Calibri"/>
                <w:lang w:val="vi-VN"/>
              </w:rPr>
              <w:t xml:space="preserve">+ </w:t>
            </w:r>
            <w:r w:rsidRPr="005E0EBE">
              <w:rPr>
                <w:rFonts w:eastAsia="Calibri"/>
              </w:rPr>
              <w:t>Sinh trưởng và phát triển có mối quan hệ với nhau như thế nào?</w:t>
            </w:r>
          </w:p>
          <w:p w:rsidR="005E0EBE" w:rsidRPr="005E0EBE" w:rsidRDefault="005E0EBE" w:rsidP="00516B57">
            <w:pPr>
              <w:rPr>
                <w:rFonts w:eastAsia="Calibri"/>
                <w:lang w:val="vi-VN"/>
              </w:rPr>
            </w:pPr>
            <w:r w:rsidRPr="005E0EBE">
              <w:rPr>
                <w:rFonts w:eastAsia="Times New Roman"/>
                <w:bCs/>
                <w:lang w:val="de-DE"/>
              </w:rPr>
              <w:t xml:space="preserve">Các nhóm thực hiện yêu cầu trong </w:t>
            </w:r>
            <w:r w:rsidRPr="005E0EBE">
              <w:rPr>
                <w:rFonts w:eastAsia="Times New Roman"/>
                <w:bCs/>
                <w:lang w:val="vi-VN"/>
              </w:rPr>
              <w:t>7</w:t>
            </w:r>
            <w:r w:rsidRPr="005E0EBE">
              <w:rPr>
                <w:rFonts w:eastAsia="Times New Roman"/>
                <w:bCs/>
                <w:lang w:val="de-DE"/>
              </w:rPr>
              <w:t xml:space="preserve"> phút, ghi nội dung câu trả lời vào vào </w:t>
            </w:r>
            <w:r w:rsidRPr="005E0EBE">
              <w:rPr>
                <w:rFonts w:eastAsia="Times New Roman"/>
                <w:bCs/>
                <w:lang w:val="vi-VN"/>
              </w:rPr>
              <w:t>phiếu học tập số 1</w:t>
            </w:r>
          </w:p>
        </w:tc>
        <w:tc>
          <w:tcPr>
            <w:tcW w:w="2596"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rPr>
                <w:rFonts w:eastAsia="Times New Roman"/>
              </w:rPr>
            </w:pPr>
          </w:p>
          <w:p w:rsidR="005E0EBE" w:rsidRPr="005E0EBE" w:rsidRDefault="005E0EBE" w:rsidP="00516B57">
            <w:r w:rsidRPr="005E0EBE">
              <w:rPr>
                <w:rFonts w:eastAsia="Times New Roman"/>
              </w:rPr>
              <w:t>HS</w:t>
            </w:r>
            <w:r w:rsidRPr="005E0EBE">
              <w:rPr>
                <w:rFonts w:eastAsia="Times New Roman"/>
              </w:rPr>
              <w:tab/>
              <w:t>nhận nhiệm vụ.</w:t>
            </w:r>
          </w:p>
        </w:tc>
      </w:tr>
      <w:tr w:rsidR="005E0EBE" w:rsidRPr="005E0EBE" w:rsidTr="00516B57">
        <w:tblPrEx>
          <w:tblCellMar>
            <w:top w:w="124" w:type="dxa"/>
            <w:right w:w="105" w:type="dxa"/>
          </w:tblCellMar>
        </w:tblPrEx>
        <w:trPr>
          <w:trHeight w:val="1154"/>
        </w:trPr>
        <w:tc>
          <w:tcPr>
            <w:tcW w:w="763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jc w:val="both"/>
              <w:rPr>
                <w:rFonts w:eastAsia="Times New Roman"/>
                <w:b/>
              </w:rPr>
            </w:pPr>
          </w:p>
          <w:p w:rsidR="005E0EBE" w:rsidRPr="005E0EBE" w:rsidRDefault="005E0EBE" w:rsidP="00516B57">
            <w:pPr>
              <w:jc w:val="both"/>
            </w:pPr>
            <w:r w:rsidRPr="005E0EBE">
              <w:rPr>
                <w:rFonts w:eastAsia="Times New Roman"/>
                <w:b/>
              </w:rPr>
              <w:t xml:space="preserve">Hướng dẫn HS thực hiện nhiệm vụ: </w:t>
            </w:r>
            <w:r w:rsidRPr="005E0EBE">
              <w:rPr>
                <w:rFonts w:eastAsia="Times New Roman"/>
              </w:rPr>
              <w:t>GV quan sát, hỗ trợ các nhóm khi cần thiết.</w:t>
            </w:r>
          </w:p>
        </w:tc>
        <w:tc>
          <w:tcPr>
            <w:tcW w:w="259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pPr>
            <w:r w:rsidRPr="005E0EBE">
              <w:rPr>
                <w:rFonts w:eastAsia="Times New Roman"/>
              </w:rPr>
              <w:t>Phân công nhiệm vụ và nghiên cứu tài liệu, phân tích tranh hình thực hiện nhiệm vụ.</w:t>
            </w:r>
          </w:p>
        </w:tc>
      </w:tr>
      <w:tr w:rsidR="005E0EBE" w:rsidRPr="005E0EBE" w:rsidTr="00516B57">
        <w:tblPrEx>
          <w:tblCellMar>
            <w:top w:w="124" w:type="dxa"/>
            <w:right w:w="105" w:type="dxa"/>
          </w:tblCellMar>
        </w:tblPrEx>
        <w:trPr>
          <w:trHeight w:val="1555"/>
        </w:trPr>
        <w:tc>
          <w:tcPr>
            <w:tcW w:w="763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97"/>
            </w:pPr>
            <w:r w:rsidRPr="005E0EBE">
              <w:rPr>
                <w:rFonts w:eastAsia="Times New Roman"/>
                <w:b/>
              </w:rPr>
              <w:t>Báo cáo kết quả:</w:t>
            </w:r>
          </w:p>
          <w:p w:rsidR="005E0EBE" w:rsidRPr="005E0EBE" w:rsidRDefault="005E0EBE" w:rsidP="00516B57">
            <w:pPr>
              <w:rPr>
                <w:rFonts w:eastAsia="Times New Roman"/>
                <w:bCs/>
                <w:lang w:val="de-DE"/>
              </w:rPr>
            </w:pPr>
            <w:r w:rsidRPr="005E0EBE">
              <w:rPr>
                <w:rFonts w:eastAsia="Times New Roman"/>
                <w:bCs/>
                <w:lang w:val="vi-VN"/>
              </w:rPr>
              <w:t xml:space="preserve">- </w:t>
            </w:r>
            <w:r w:rsidRPr="005E0EBE">
              <w:rPr>
                <w:rFonts w:eastAsia="Times New Roman"/>
                <w:bCs/>
                <w:lang w:val="de-DE"/>
              </w:rPr>
              <w:t>Đại diện các nhóm 1, 2 lên bảng trình bày, nhóm 3, 4 trao đổi bảng nhóm để nhận xét lẫn nhau</w:t>
            </w:r>
          </w:p>
          <w:p w:rsidR="005E0EBE" w:rsidRPr="005E0EBE" w:rsidRDefault="005E0EBE" w:rsidP="005E0EBE">
            <w:pPr>
              <w:numPr>
                <w:ilvl w:val="0"/>
                <w:numId w:val="24"/>
              </w:numPr>
              <w:ind w:hanging="163"/>
            </w:pPr>
            <w:r w:rsidRPr="005E0EBE">
              <w:rPr>
                <w:rFonts w:eastAsia="Times New Roman"/>
              </w:rPr>
              <w:t>GV kết luận về nội dung kiến thức mà các nhóm đã đưa ra.</w:t>
            </w:r>
          </w:p>
          <w:p w:rsidR="005E0EBE" w:rsidRPr="005E0EBE" w:rsidRDefault="005E0EBE" w:rsidP="00516B57">
            <w:pPr>
              <w:pStyle w:val="ListParagraph"/>
              <w:tabs>
                <w:tab w:val="left" w:pos="284"/>
              </w:tabs>
              <w:spacing w:line="288" w:lineRule="auto"/>
              <w:ind w:left="284"/>
              <w:jc w:val="both"/>
              <w:rPr>
                <w:lang w:val="vi-VN"/>
              </w:rPr>
            </w:pPr>
            <w:r w:rsidRPr="005E0EBE">
              <w:rPr>
                <w:lang w:val="vi-VN"/>
              </w:rPr>
              <w:t>Giáo viên cho học sinh coi 1 số video</w:t>
            </w:r>
          </w:p>
          <w:p w:rsidR="005E0EBE" w:rsidRPr="005E0EBE" w:rsidRDefault="005E0EBE" w:rsidP="00516B57">
            <w:pPr>
              <w:numPr>
                <w:ilvl w:val="0"/>
                <w:numId w:val="4"/>
              </w:numPr>
              <w:spacing w:line="288" w:lineRule="auto"/>
              <w:ind w:leftChars="58" w:left="162" w:rightChars="-138" w:right="-386" w:firstLineChars="44" w:firstLine="123"/>
              <w:jc w:val="both"/>
            </w:pPr>
            <w:r w:rsidRPr="005E0EBE">
              <w:rPr>
                <w:rFonts w:eastAsia="Times New Roman"/>
              </w:rPr>
              <w:t>Video về vòng đời phát triển của cây:</w:t>
            </w:r>
          </w:p>
          <w:p w:rsidR="005E0EBE" w:rsidRPr="005E0EBE" w:rsidRDefault="005E0EBE" w:rsidP="00516B57">
            <w:pPr>
              <w:spacing w:line="288" w:lineRule="auto"/>
              <w:ind w:leftChars="58" w:left="162" w:rightChars="-138" w:right="-386" w:firstLineChars="44" w:firstLine="123"/>
              <w:rPr>
                <w:rFonts w:eastAsia="Times New Roman"/>
              </w:rPr>
            </w:pPr>
            <w:r w:rsidRPr="005E0EBE">
              <w:rPr>
                <w:rFonts w:eastAsia="Times New Roman"/>
              </w:rPr>
              <w:t>+ Cây chuối</w:t>
            </w:r>
          </w:p>
          <w:p w:rsidR="005E0EBE" w:rsidRPr="005E0EBE" w:rsidRDefault="005E0EBE" w:rsidP="00516B57">
            <w:pPr>
              <w:spacing w:line="288" w:lineRule="auto"/>
              <w:ind w:leftChars="58" w:left="162" w:rightChars="-138" w:right="-386" w:firstLineChars="44" w:firstLine="123"/>
              <w:rPr>
                <w:rFonts w:eastAsia="Times New Roman"/>
              </w:rPr>
            </w:pPr>
            <w:r w:rsidRPr="005E0EBE">
              <w:rPr>
                <w:rFonts w:eastAsia="Times New Roman"/>
              </w:rPr>
              <w:t>+ Cây đậu</w:t>
            </w:r>
            <w:r w:rsidRPr="005E0EBE">
              <w:rPr>
                <w:rFonts w:eastAsia="Times New Roman"/>
                <w:lang w:val="vi-VN"/>
              </w:rPr>
              <w:t xml:space="preserve"> </w:t>
            </w:r>
          </w:p>
          <w:p w:rsidR="005E0EBE" w:rsidRPr="005E0EBE" w:rsidRDefault="005E0EBE" w:rsidP="00516B57">
            <w:pPr>
              <w:numPr>
                <w:ilvl w:val="0"/>
                <w:numId w:val="4"/>
              </w:numPr>
              <w:spacing w:line="288" w:lineRule="auto"/>
              <w:ind w:left="164" w:hanging="164"/>
              <w:jc w:val="both"/>
            </w:pPr>
            <w:r w:rsidRPr="005E0EBE">
              <w:rPr>
                <w:rFonts w:eastAsia="Times New Roman"/>
              </w:rPr>
              <w:t>Video tham khảo về vòng đời phát triển của một số động vật:</w:t>
            </w:r>
          </w:p>
          <w:p w:rsidR="005E0EBE" w:rsidRPr="005E0EBE" w:rsidRDefault="005E0EBE" w:rsidP="00516B57">
            <w:pPr>
              <w:spacing w:line="288" w:lineRule="auto"/>
              <w:ind w:left="164"/>
              <w:jc w:val="both"/>
              <w:rPr>
                <w:rFonts w:eastAsia="Times New Roman"/>
              </w:rPr>
            </w:pPr>
            <w:r w:rsidRPr="005E0EBE">
              <w:rPr>
                <w:rFonts w:eastAsia="Times New Roman"/>
              </w:rPr>
              <w:t xml:space="preserve">+Bướm và châu chấu: </w:t>
            </w:r>
            <w:hyperlink r:id="rId34" w:history="1">
              <w:r w:rsidRPr="005E0EBE">
                <w:rPr>
                  <w:rStyle w:val="Hyperlink"/>
                </w:rPr>
                <w:t>https://tinyurl.com/4p9ajrf5</w:t>
              </w:r>
            </w:hyperlink>
            <w:r w:rsidRPr="005E0EBE">
              <w:rPr>
                <w:rFonts w:eastAsia="Times New Roman"/>
              </w:rPr>
              <w:t xml:space="preserve"> </w:t>
            </w:r>
          </w:p>
          <w:p w:rsidR="005E0EBE" w:rsidRPr="005E0EBE" w:rsidRDefault="005E0EBE" w:rsidP="00516B57">
            <w:pPr>
              <w:spacing w:line="288" w:lineRule="auto"/>
              <w:ind w:left="164"/>
              <w:jc w:val="both"/>
            </w:pPr>
            <w:r w:rsidRPr="005E0EBE">
              <w:rPr>
                <w:rFonts w:eastAsia="Times New Roman"/>
              </w:rPr>
              <w:t>GV</w:t>
            </w:r>
            <w:r w:rsidRPr="005E0EBE">
              <w:rPr>
                <w:rFonts w:eastAsia="Times New Roman"/>
                <w:lang w:val="vi-VN"/>
              </w:rPr>
              <w:t xml:space="preserve"> </w:t>
            </w:r>
            <w:r w:rsidRPr="005E0EBE">
              <w:rPr>
                <w:rFonts w:eastAsia="Arial"/>
                <w:bCs/>
                <w:iCs/>
              </w:rPr>
              <w:t xml:space="preserve">Nhấn mạnh: </w:t>
            </w:r>
            <w:r w:rsidRPr="005E0EBE">
              <w:rPr>
                <w:rFonts w:eastAsia="Times New Roman"/>
                <w:lang w:val="vi-VN"/>
              </w:rPr>
              <w:t xml:space="preserve"> Các giai đoạn sinh trưởng và phát triển không phải giống nhau ở mọi loài, nhưng giai đoạn sinh trưởng, phát triển đặc trưng cho loài ví dụ vòng đời của chấu chấu và con người</w:t>
            </w:r>
          </w:p>
        </w:tc>
        <w:tc>
          <w:tcPr>
            <w:tcW w:w="259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rPr>
                <w:rFonts w:eastAsia="Times New Roman"/>
              </w:rPr>
            </w:pPr>
            <w:r w:rsidRPr="005E0EBE">
              <w:rPr>
                <w:rFonts w:eastAsia="Times New Roman"/>
              </w:rPr>
              <w:t>- Đại diện nhóm báo cáo.</w:t>
            </w:r>
          </w:p>
          <w:p w:rsidR="005E0EBE" w:rsidRPr="005E0EBE" w:rsidRDefault="005E0EBE" w:rsidP="00516B57">
            <w:pPr>
              <w:ind w:right="2"/>
              <w:jc w:val="both"/>
            </w:pPr>
            <w:r w:rsidRPr="005E0EBE">
              <w:rPr>
                <w:rFonts w:eastAsia="Times New Roman"/>
              </w:rPr>
              <w:t>- Nhóm khác nhận xét, bổ sung phần trình bày của nhóm bạn</w:t>
            </w:r>
          </w:p>
        </w:tc>
      </w:tr>
      <w:tr w:rsidR="005E0EBE" w:rsidRPr="005E0EBE" w:rsidTr="00516B57">
        <w:tblPrEx>
          <w:tblCellMar>
            <w:top w:w="124" w:type="dxa"/>
            <w:right w:w="105" w:type="dxa"/>
          </w:tblCellMar>
        </w:tblPrEx>
        <w:trPr>
          <w:trHeight w:val="1001"/>
        </w:trPr>
        <w:tc>
          <w:tcPr>
            <w:tcW w:w="763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5"/>
            </w:pPr>
            <w:r w:rsidRPr="005E0EBE">
              <w:rPr>
                <w:rFonts w:eastAsia="Times New Roman"/>
                <w:b/>
              </w:rPr>
              <w:t>Tổng kết:</w:t>
            </w:r>
          </w:p>
          <w:p w:rsidR="005E0EBE" w:rsidRPr="005E0EBE" w:rsidRDefault="005E0EBE" w:rsidP="00516B57">
            <w:pPr>
              <w:spacing w:after="141"/>
              <w:ind w:firstLine="426"/>
              <w:jc w:val="both"/>
              <w:rPr>
                <w:rFonts w:eastAsia="Times New Roman"/>
                <w:bCs/>
              </w:rPr>
            </w:pPr>
            <w:r w:rsidRPr="005E0EBE">
              <w:rPr>
                <w:rFonts w:eastAsia="Calibri"/>
                <w:bCs/>
              </w:rPr>
              <w:t xml:space="preserve">Trong vòng đời của sinh vật, sinh trưởng và phát triển diễn ra đan xen với nhau. Sinh trưởng gắn với phát triển, phát triển dựa trên cơ sở sinh trưởng. </w:t>
            </w:r>
          </w:p>
        </w:tc>
        <w:tc>
          <w:tcPr>
            <w:tcW w:w="259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pPr>
            <w:r w:rsidRPr="005E0EBE">
              <w:rPr>
                <w:rFonts w:eastAsia="Times New Roman"/>
              </w:rPr>
              <w:t>HS ghi nhớ kiến thức</w:t>
            </w:r>
          </w:p>
        </w:tc>
      </w:tr>
    </w:tbl>
    <w:p w:rsidR="005E0EBE" w:rsidRPr="005E0EBE" w:rsidRDefault="005E0EBE" w:rsidP="005E0EBE">
      <w:pPr>
        <w:spacing w:after="0" w:line="240" w:lineRule="auto"/>
        <w:ind w:firstLine="709"/>
        <w:jc w:val="both"/>
        <w:rPr>
          <w:rFonts w:eastAsia="Times New Roman"/>
          <w:bCs/>
          <w:lang w:val="de-DE"/>
        </w:rPr>
      </w:pPr>
    </w:p>
    <w:p w:rsidR="005E0EBE" w:rsidRPr="005E0EBE" w:rsidRDefault="005E0EBE" w:rsidP="005E0EBE">
      <w:pPr>
        <w:pStyle w:val="Heading4"/>
        <w:spacing w:before="240" w:after="97" w:line="288" w:lineRule="auto"/>
        <w:ind w:left="-6" w:hanging="11"/>
      </w:pPr>
      <w:r w:rsidRPr="005E0EBE">
        <w:rPr>
          <w:color w:val="7030A0"/>
        </w:rPr>
        <w:t xml:space="preserve">Hoạt động </w:t>
      </w:r>
      <w:r w:rsidRPr="005E0EBE">
        <w:rPr>
          <w:color w:val="7030A0"/>
          <w:lang w:val="vi-VN"/>
        </w:rPr>
        <w:t>4</w:t>
      </w:r>
      <w:r w:rsidRPr="005E0EBE">
        <w:rPr>
          <w:color w:val="7030A0"/>
        </w:rPr>
        <w:t xml:space="preserve">: Tìm hiểu về mô phân sinh </w:t>
      </w:r>
      <w:r w:rsidRPr="005E0EBE">
        <w:rPr>
          <w:color w:val="7030A0"/>
          <w:lang w:val="vi-VN"/>
        </w:rPr>
        <w:t xml:space="preserve">và chứng năng của mô phân sinh </w:t>
      </w:r>
      <w:r w:rsidRPr="005E0EBE">
        <w:rPr>
          <w:color w:val="7030A0"/>
        </w:rPr>
        <w:t>(</w:t>
      </w:r>
      <w:r w:rsidRPr="005E0EBE">
        <w:rPr>
          <w:color w:val="7030A0"/>
          <w:lang w:val="vi-VN"/>
        </w:rPr>
        <w:t>20</w:t>
      </w:r>
      <w:r w:rsidRPr="005E0EBE">
        <w:rPr>
          <w:color w:val="7030A0"/>
        </w:rPr>
        <w:t xml:space="preserve"> phút)</w:t>
      </w:r>
    </w:p>
    <w:p w:rsidR="005E0EBE" w:rsidRPr="005E0EBE" w:rsidRDefault="005E0EBE" w:rsidP="005E0EBE">
      <w:pPr>
        <w:pStyle w:val="ListParagraph"/>
        <w:numPr>
          <w:ilvl w:val="0"/>
          <w:numId w:val="42"/>
        </w:numPr>
        <w:tabs>
          <w:tab w:val="clear" w:pos="425"/>
          <w:tab w:val="left" w:pos="284"/>
        </w:tabs>
        <w:spacing w:after="0" w:line="288" w:lineRule="auto"/>
        <w:ind w:left="370" w:hanging="86"/>
        <w:jc w:val="both"/>
        <w:rPr>
          <w:bCs/>
          <w:color w:val="auto"/>
        </w:rPr>
      </w:pPr>
      <w:r w:rsidRPr="005E0EBE">
        <w:rPr>
          <w:rFonts w:eastAsia="Times New Roman"/>
          <w:b/>
          <w:color w:val="C00000"/>
        </w:rPr>
        <w:t>Mục tiêu:</w:t>
      </w:r>
      <w:r w:rsidRPr="005E0EBE">
        <w:rPr>
          <w:rFonts w:eastAsia="Times New Roman"/>
        </w:rPr>
        <w:t xml:space="preserve"> </w:t>
      </w:r>
      <w:r w:rsidRPr="005E0EBE">
        <w:rPr>
          <w:rFonts w:eastAsia="Times New Roman"/>
          <w:lang w:val="vi-VN"/>
        </w:rPr>
        <w:t>X</w:t>
      </w:r>
      <w:r w:rsidRPr="005E0EBE">
        <w:t>ác định được vị trí và chức năng của mô phân sinh.</w:t>
      </w:r>
    </w:p>
    <w:p w:rsidR="005E0EBE" w:rsidRPr="005E0EBE" w:rsidRDefault="005E0EBE" w:rsidP="005E0EBE">
      <w:pPr>
        <w:pStyle w:val="ListParagraph"/>
        <w:numPr>
          <w:ilvl w:val="0"/>
          <w:numId w:val="42"/>
        </w:numPr>
        <w:tabs>
          <w:tab w:val="clear" w:pos="425"/>
          <w:tab w:val="left" w:pos="284"/>
        </w:tabs>
        <w:spacing w:after="0" w:line="288" w:lineRule="auto"/>
        <w:ind w:left="370" w:hanging="86"/>
        <w:jc w:val="both"/>
        <w:rPr>
          <w:rFonts w:eastAsia="Times New Roman"/>
          <w:bCs/>
          <w:lang w:val="de-DE"/>
        </w:rPr>
      </w:pPr>
      <w:r w:rsidRPr="005E0EBE">
        <w:rPr>
          <w:rFonts w:eastAsia="Times New Roman"/>
          <w:b/>
          <w:color w:val="C00000"/>
        </w:rPr>
        <w:t xml:space="preserve">Nội dung: </w:t>
      </w:r>
      <w:r w:rsidRPr="005E0EBE">
        <w:rPr>
          <w:rFonts w:eastAsia="Times New Roman"/>
          <w:bCs/>
          <w:color w:val="auto"/>
          <w:sz w:val="26"/>
          <w:szCs w:val="26"/>
          <w:lang w:val="vi-VN"/>
        </w:rPr>
        <w:t>G</w:t>
      </w:r>
      <w:r w:rsidRPr="005E0EBE">
        <w:rPr>
          <w:sz w:val="26"/>
          <w:szCs w:val="26"/>
        </w:rPr>
        <w:t>V chia lớp thành các nhóm, GV sử dụng phương pháp trực quan cho HS quan sát hình ảnh trong SGK và các hình ảnh khác vể mô phân sinh ở cây Một lá mầm và cây Hai lá m</w:t>
      </w:r>
      <w:r w:rsidRPr="005E0EBE">
        <w:rPr>
          <w:sz w:val="26"/>
          <w:szCs w:val="26"/>
          <w:lang w:val="vi-VN"/>
        </w:rPr>
        <w:t>ầ</w:t>
      </w:r>
      <w:r w:rsidRPr="005E0EBE">
        <w:rPr>
          <w:sz w:val="26"/>
          <w:szCs w:val="26"/>
        </w:rPr>
        <w:t>m.Th</w:t>
      </w:r>
      <w:r w:rsidRPr="005E0EBE">
        <w:rPr>
          <w:sz w:val="26"/>
          <w:szCs w:val="26"/>
          <w:lang w:val="vi-VN"/>
        </w:rPr>
        <w:t>ô</w:t>
      </w:r>
      <w:r w:rsidRPr="005E0EBE">
        <w:rPr>
          <w:sz w:val="26"/>
          <w:szCs w:val="26"/>
        </w:rPr>
        <w:t xml:space="preserve">ng qua thảo luận, HS trả lời các câu hỏi trong </w:t>
      </w:r>
      <w:r w:rsidRPr="005E0EBE">
        <w:rPr>
          <w:sz w:val="26"/>
          <w:szCs w:val="26"/>
          <w:lang w:val="vi-VN"/>
        </w:rPr>
        <w:t>phiếu học tập số 2</w:t>
      </w:r>
    </w:p>
    <w:p w:rsidR="005E0EBE" w:rsidRPr="005E0EBE" w:rsidRDefault="005E0EBE" w:rsidP="005E0EBE">
      <w:pPr>
        <w:pStyle w:val="BodyText"/>
        <w:shd w:val="clear" w:color="auto" w:fill="auto"/>
        <w:spacing w:after="100" w:line="276" w:lineRule="auto"/>
        <w:ind w:firstLine="520"/>
        <w:jc w:val="both"/>
        <w:rPr>
          <w:rFonts w:ascii="Times New Roman" w:hAnsi="Times New Roman" w:cs="Times New Roman"/>
          <w:sz w:val="28"/>
          <w:szCs w:val="28"/>
        </w:rPr>
      </w:pPr>
      <w:r w:rsidRPr="005E0EBE">
        <w:rPr>
          <w:rFonts w:ascii="Times New Roman" w:hAnsi="Times New Roman" w:cs="Times New Roman"/>
          <w:b/>
          <w:bCs/>
          <w:color w:val="146EA9"/>
          <w:sz w:val="28"/>
          <w:szCs w:val="28"/>
        </w:rPr>
        <w:t>Luyện tập</w:t>
      </w:r>
    </w:p>
    <w:p w:rsidR="005E0EBE" w:rsidRPr="005E0EBE" w:rsidRDefault="005E0EBE" w:rsidP="005E0EBE">
      <w:pPr>
        <w:pStyle w:val="BodyText"/>
        <w:shd w:val="clear" w:color="auto" w:fill="auto"/>
        <w:spacing w:after="100" w:line="305" w:lineRule="auto"/>
        <w:ind w:firstLine="520"/>
        <w:jc w:val="both"/>
        <w:rPr>
          <w:rFonts w:ascii="Times New Roman" w:hAnsi="Times New Roman" w:cs="Times New Roman"/>
          <w:sz w:val="28"/>
          <w:szCs w:val="28"/>
        </w:rPr>
      </w:pPr>
      <w:r w:rsidRPr="005E0EBE">
        <w:rPr>
          <w:rFonts w:ascii="Times New Roman" w:hAnsi="Times New Roman" w:cs="Times New Roman"/>
          <w:sz w:val="28"/>
          <w:szCs w:val="28"/>
        </w:rPr>
        <w:t>* Hãy kể tên một số loại cây có mô phân sinh bên.</w:t>
      </w:r>
    </w:p>
    <w:p w:rsidR="005E0EBE" w:rsidRPr="005E0EBE" w:rsidRDefault="005E0EBE" w:rsidP="005E0EBE">
      <w:pPr>
        <w:pStyle w:val="ListParagraph"/>
        <w:numPr>
          <w:ilvl w:val="0"/>
          <w:numId w:val="42"/>
        </w:numPr>
        <w:tabs>
          <w:tab w:val="clear" w:pos="425"/>
          <w:tab w:val="left" w:pos="284"/>
        </w:tabs>
        <w:spacing w:after="0" w:line="288" w:lineRule="auto"/>
        <w:ind w:left="370" w:hanging="86"/>
        <w:jc w:val="both"/>
        <w:rPr>
          <w:b/>
          <w:bCs/>
          <w:color w:val="C00000"/>
        </w:rPr>
      </w:pPr>
      <w:r w:rsidRPr="005E0EBE">
        <w:rPr>
          <w:rFonts w:eastAsia="Times New Roman"/>
          <w:b/>
          <w:color w:val="C00000"/>
        </w:rPr>
        <w:t>Sản phẩm:</w:t>
      </w:r>
    </w:p>
    <w:tbl>
      <w:tblPr>
        <w:tblStyle w:val="TableGrid"/>
        <w:tblW w:w="0" w:type="auto"/>
        <w:tblLook w:val="04A0" w:firstRow="1" w:lastRow="0" w:firstColumn="1" w:lastColumn="0" w:noHBand="0" w:noVBand="1"/>
      </w:tblPr>
      <w:tblGrid>
        <w:gridCol w:w="9288"/>
      </w:tblGrid>
      <w:tr w:rsidR="005E0EBE" w:rsidRPr="005E0EBE" w:rsidTr="00516B57">
        <w:tc>
          <w:tcPr>
            <w:tcW w:w="10187" w:type="dxa"/>
          </w:tcPr>
          <w:p w:rsidR="005E0EBE" w:rsidRPr="005E0EBE" w:rsidRDefault="005E0EBE" w:rsidP="00516B57">
            <w:pPr>
              <w:spacing w:after="98"/>
              <w:ind w:left="163"/>
              <w:jc w:val="center"/>
              <w:rPr>
                <w:rFonts w:eastAsia="Times New Roman"/>
                <w:b/>
                <w:lang w:val="vi-VN"/>
              </w:rPr>
            </w:pPr>
            <w:r w:rsidRPr="005E0EBE">
              <w:rPr>
                <w:rFonts w:eastAsia="Times New Roman"/>
                <w:b/>
              </w:rPr>
              <w:t>Phiếu học tập số</w:t>
            </w:r>
            <w:r w:rsidRPr="005E0EBE">
              <w:rPr>
                <w:rFonts w:eastAsia="Times New Roman"/>
                <w:b/>
                <w:lang w:val="vi-VN"/>
              </w:rPr>
              <w:t xml:space="preserve"> 2</w:t>
            </w:r>
          </w:p>
          <w:p w:rsidR="005E0EBE" w:rsidRPr="005E0EBE" w:rsidRDefault="005E0EBE" w:rsidP="00516B57">
            <w:pPr>
              <w:pStyle w:val="BodyText"/>
              <w:shd w:val="clear" w:color="auto" w:fill="auto"/>
              <w:tabs>
                <w:tab w:val="left" w:pos="870"/>
              </w:tabs>
              <w:spacing w:after="100" w:line="290" w:lineRule="auto"/>
              <w:ind w:firstLine="0"/>
              <w:jc w:val="both"/>
              <w:rPr>
                <w:rFonts w:ascii="Times New Roman" w:hAnsi="Times New Roman" w:cs="Times New Roman"/>
                <w:sz w:val="28"/>
                <w:szCs w:val="28"/>
              </w:rPr>
            </w:pPr>
            <w:r w:rsidRPr="005E0EBE">
              <w:rPr>
                <w:rFonts w:ascii="Times New Roman" w:eastAsia="Times New Roman" w:hAnsi="Times New Roman" w:cs="Times New Roman"/>
                <w:b/>
                <w:sz w:val="28"/>
                <w:szCs w:val="28"/>
              </w:rPr>
              <w:t xml:space="preserve">Câu 1: </w:t>
            </w:r>
            <w:r w:rsidRPr="005E0EBE">
              <w:rPr>
                <w:rFonts w:ascii="Times New Roman" w:hAnsi="Times New Roman" w:cs="Times New Roman"/>
                <w:sz w:val="28"/>
                <w:szCs w:val="28"/>
              </w:rPr>
              <w:t>Thực vật phát triển nhờ hoạt động của mô nào?</w:t>
            </w:r>
            <w:r w:rsidRPr="005E0EBE">
              <w:rPr>
                <w:rFonts w:ascii="Times New Roman" w:hAnsi="Times New Roman" w:cs="Times New Roman"/>
                <w:sz w:val="28"/>
                <w:szCs w:val="28"/>
                <w:lang w:val="vi-VN"/>
              </w:rPr>
              <w:t xml:space="preserve"> Phân loại và nêu đặc </w:t>
            </w:r>
            <w:r w:rsidRPr="005E0EBE">
              <w:rPr>
                <w:rFonts w:ascii="Times New Roman" w:hAnsi="Times New Roman" w:cs="Times New Roman"/>
                <w:sz w:val="28"/>
                <w:szCs w:val="28"/>
                <w:lang w:val="vi-VN"/>
              </w:rPr>
              <w:lastRenderedPageBreak/>
              <w:t>điểm của từng loại mô?</w:t>
            </w:r>
          </w:p>
          <w:p w:rsidR="005E0EBE" w:rsidRPr="005E0EBE" w:rsidRDefault="005E0EBE" w:rsidP="00516B57">
            <w:pPr>
              <w:pStyle w:val="BodyText"/>
              <w:shd w:val="clear" w:color="auto" w:fill="auto"/>
              <w:tabs>
                <w:tab w:val="left" w:pos="870"/>
              </w:tabs>
              <w:spacing w:after="100" w:line="290" w:lineRule="auto"/>
              <w:ind w:firstLine="0"/>
              <w:jc w:val="both"/>
              <w:rPr>
                <w:rFonts w:ascii="Times New Roman" w:eastAsia="Times New Roman" w:hAnsi="Times New Roman" w:cs="Times New Roman"/>
                <w:bCs/>
                <w:sz w:val="28"/>
                <w:szCs w:val="28"/>
              </w:rPr>
            </w:pPr>
            <w:r w:rsidRPr="005E0EBE">
              <w:rPr>
                <w:rFonts w:ascii="Times New Roman" w:eastAsia="Times New Roman" w:hAnsi="Times New Roman" w:cs="Times New Roman"/>
                <w:bCs/>
                <w:sz w:val="28"/>
                <w:szCs w:val="28"/>
                <w:lang w:val="vi-VN"/>
              </w:rPr>
              <w:t xml:space="preserve">- </w:t>
            </w:r>
            <w:r w:rsidRPr="005E0EBE">
              <w:rPr>
                <w:rFonts w:ascii="Times New Roman" w:eastAsia="Times New Roman" w:hAnsi="Times New Roman" w:cs="Times New Roman"/>
                <w:bCs/>
                <w:sz w:val="28"/>
                <w:szCs w:val="28"/>
              </w:rPr>
              <w:t xml:space="preserve">Thực vật sinh trưởng nhờ hoạt động của mô phân sinh - nhóm tế bào chưa phân hóa nên còn duy trì được khả năng phân chia. </w:t>
            </w:r>
          </w:p>
          <w:p w:rsidR="005E0EBE" w:rsidRPr="005E0EBE" w:rsidRDefault="005E0EBE" w:rsidP="00516B57">
            <w:pPr>
              <w:pStyle w:val="BodyText"/>
              <w:shd w:val="clear" w:color="auto" w:fill="auto"/>
              <w:tabs>
                <w:tab w:val="left" w:pos="870"/>
              </w:tabs>
              <w:spacing w:after="100" w:line="290" w:lineRule="auto"/>
              <w:ind w:firstLine="0"/>
              <w:jc w:val="both"/>
              <w:rPr>
                <w:rFonts w:ascii="Times New Roman" w:eastAsia="Times New Roman" w:hAnsi="Times New Roman" w:cs="Times New Roman"/>
                <w:bCs/>
                <w:sz w:val="28"/>
                <w:szCs w:val="28"/>
              </w:rPr>
            </w:pPr>
            <w:r w:rsidRPr="005E0EBE">
              <w:rPr>
                <w:rFonts w:ascii="Times New Roman" w:eastAsia="Times New Roman" w:hAnsi="Times New Roman" w:cs="Times New Roman"/>
                <w:bCs/>
                <w:sz w:val="28"/>
                <w:szCs w:val="28"/>
                <w:lang w:val="vi-VN"/>
              </w:rPr>
              <w:t xml:space="preserve">- </w:t>
            </w:r>
            <w:r w:rsidRPr="005E0EBE">
              <w:rPr>
                <w:rFonts w:ascii="Times New Roman" w:eastAsia="Times New Roman" w:hAnsi="Times New Roman" w:cs="Times New Roman"/>
                <w:bCs/>
                <w:sz w:val="28"/>
                <w:szCs w:val="28"/>
              </w:rPr>
              <w:t>Có hai loại mô phân sinh chính là mô phân sinh đỉnh và mô phân sinh bên.</w:t>
            </w:r>
          </w:p>
          <w:p w:rsidR="005E0EBE" w:rsidRPr="005E0EBE" w:rsidRDefault="005E0EBE" w:rsidP="00516B57">
            <w:pPr>
              <w:pStyle w:val="BodyText"/>
              <w:shd w:val="clear" w:color="auto" w:fill="auto"/>
              <w:tabs>
                <w:tab w:val="left" w:pos="870"/>
              </w:tabs>
              <w:spacing w:after="100" w:line="290" w:lineRule="auto"/>
              <w:ind w:firstLine="0"/>
              <w:jc w:val="both"/>
              <w:rPr>
                <w:rFonts w:ascii="Times New Roman" w:eastAsia="Times New Roman" w:hAnsi="Times New Roman" w:cs="Times New Roman"/>
                <w:bCs/>
                <w:sz w:val="28"/>
                <w:szCs w:val="28"/>
              </w:rPr>
            </w:pPr>
            <w:r w:rsidRPr="005E0EBE">
              <w:rPr>
                <w:rFonts w:ascii="Times New Roman" w:eastAsia="Times New Roman" w:hAnsi="Times New Roman" w:cs="Times New Roman"/>
                <w:bCs/>
                <w:sz w:val="28"/>
                <w:szCs w:val="28"/>
                <w:lang w:val="vi-VN"/>
              </w:rPr>
              <w:t xml:space="preserve">- </w:t>
            </w:r>
            <w:r w:rsidRPr="005E0EBE">
              <w:rPr>
                <w:rFonts w:ascii="Times New Roman" w:eastAsia="Times New Roman" w:hAnsi="Times New Roman" w:cs="Times New Roman"/>
                <w:bCs/>
                <w:sz w:val="28"/>
                <w:szCs w:val="28"/>
              </w:rPr>
              <w:t>Mô phân sinh đỉnh có ở đỉnh rễ và các chồi thân (gồm chồi ngọn hay còn gọi là chồi đỉnh và chồi nách), giúp thân, cành và rễ tăng lên về chiều dài.</w:t>
            </w:r>
          </w:p>
          <w:p w:rsidR="005E0EBE" w:rsidRPr="005E0EBE" w:rsidRDefault="005E0EBE" w:rsidP="00516B57">
            <w:pPr>
              <w:pStyle w:val="BodyText"/>
              <w:shd w:val="clear" w:color="auto" w:fill="auto"/>
              <w:tabs>
                <w:tab w:val="left" w:pos="870"/>
              </w:tabs>
              <w:spacing w:after="100" w:line="290" w:lineRule="auto"/>
              <w:ind w:firstLine="0"/>
              <w:jc w:val="both"/>
              <w:rPr>
                <w:rFonts w:ascii="Times New Roman" w:eastAsia="Times New Roman" w:hAnsi="Times New Roman" w:cs="Times New Roman"/>
                <w:bCs/>
                <w:sz w:val="28"/>
                <w:szCs w:val="28"/>
              </w:rPr>
            </w:pPr>
            <w:r w:rsidRPr="005E0EBE">
              <w:rPr>
                <w:rFonts w:ascii="Times New Roman" w:eastAsia="Times New Roman" w:hAnsi="Times New Roman" w:cs="Times New Roman"/>
                <w:bCs/>
                <w:sz w:val="28"/>
                <w:szCs w:val="28"/>
                <w:lang w:val="vi-VN"/>
              </w:rPr>
              <w:t xml:space="preserve">- </w:t>
            </w:r>
            <w:r w:rsidRPr="005E0EBE">
              <w:rPr>
                <w:rFonts w:ascii="Times New Roman" w:eastAsia="Times New Roman" w:hAnsi="Times New Roman" w:cs="Times New Roman"/>
                <w:bCs/>
                <w:sz w:val="28"/>
                <w:szCs w:val="28"/>
              </w:rPr>
              <w:t>Mô phân sinh bên giúp thân, cành và rễ tăng về chiều ngang.</w:t>
            </w:r>
          </w:p>
          <w:p w:rsidR="005E0EBE" w:rsidRPr="005E0EBE" w:rsidRDefault="005E0EBE" w:rsidP="00516B57">
            <w:pPr>
              <w:pStyle w:val="BodyText"/>
              <w:shd w:val="clear" w:color="auto" w:fill="auto"/>
              <w:tabs>
                <w:tab w:val="left" w:pos="870"/>
              </w:tabs>
              <w:spacing w:after="100" w:line="290" w:lineRule="auto"/>
              <w:ind w:firstLine="0"/>
              <w:jc w:val="both"/>
              <w:rPr>
                <w:rFonts w:ascii="Times New Roman" w:hAnsi="Times New Roman" w:cs="Times New Roman"/>
                <w:sz w:val="28"/>
                <w:szCs w:val="28"/>
              </w:rPr>
            </w:pPr>
            <w:r w:rsidRPr="005E0EBE">
              <w:rPr>
                <w:rFonts w:ascii="Times New Roman" w:eastAsia="Times New Roman" w:hAnsi="Times New Roman" w:cs="Times New Roman"/>
                <w:b/>
                <w:sz w:val="28"/>
                <w:szCs w:val="28"/>
              </w:rPr>
              <w:t>Câu 2:</w:t>
            </w:r>
            <w:r w:rsidRPr="005E0EBE">
              <w:rPr>
                <w:rFonts w:ascii="Times New Roman" w:eastAsia="Times New Roman" w:hAnsi="Times New Roman" w:cs="Times New Roman"/>
                <w:b/>
                <w:sz w:val="28"/>
                <w:szCs w:val="28"/>
                <w:lang w:val="vi-VN"/>
              </w:rPr>
              <w:t xml:space="preserve"> </w:t>
            </w:r>
            <w:r w:rsidRPr="005E0EBE">
              <w:rPr>
                <w:rFonts w:ascii="Times New Roman" w:eastAsia="Times New Roman" w:hAnsi="Times New Roman" w:cs="Times New Roman"/>
                <w:b/>
                <w:sz w:val="28"/>
                <w:szCs w:val="28"/>
              </w:rPr>
              <w:t xml:space="preserve"> </w:t>
            </w:r>
            <w:r w:rsidRPr="005E0EBE">
              <w:rPr>
                <w:rFonts w:ascii="Times New Roman" w:hAnsi="Times New Roman" w:cs="Times New Roman"/>
                <w:sz w:val="28"/>
                <w:szCs w:val="28"/>
              </w:rPr>
              <w:t xml:space="preserve">Quan sát hình </w:t>
            </w:r>
            <w:r w:rsidRPr="005E0EBE">
              <w:rPr>
                <w:rFonts w:ascii="Times New Roman" w:hAnsi="Times New Roman" w:cs="Times New Roman"/>
                <w:sz w:val="28"/>
                <w:szCs w:val="28"/>
                <w:lang w:val="vi-VN"/>
              </w:rPr>
              <w:t xml:space="preserve">36.2 </w:t>
            </w:r>
            <w:r w:rsidRPr="005E0EBE">
              <w:rPr>
                <w:rFonts w:ascii="Times New Roman" w:hAnsi="Times New Roman" w:cs="Times New Roman"/>
                <w:sz w:val="28"/>
                <w:szCs w:val="28"/>
              </w:rPr>
              <w:t>và đọc thông tin phần II để hoàn thành nội dung trong Bảng.</w:t>
            </w:r>
          </w:p>
          <w:tbl>
            <w:tblPr>
              <w:tblStyle w:val="TableGrid"/>
              <w:tblW w:w="0" w:type="auto"/>
              <w:tblLook w:val="04A0" w:firstRow="1" w:lastRow="0" w:firstColumn="1" w:lastColumn="0" w:noHBand="0" w:noVBand="1"/>
            </w:tblPr>
            <w:tblGrid>
              <w:gridCol w:w="2382"/>
              <w:gridCol w:w="3654"/>
              <w:gridCol w:w="3026"/>
            </w:tblGrid>
            <w:tr w:rsidR="005E0EBE" w:rsidRPr="005E0EBE" w:rsidTr="00516B57">
              <w:tc>
                <w:tcPr>
                  <w:tcW w:w="2597" w:type="dxa"/>
                  <w:shd w:val="clear" w:color="auto" w:fill="E2EFD9" w:themeFill="accent6" w:themeFillTint="32"/>
                </w:tcPr>
                <w:p w:rsidR="005E0EBE" w:rsidRPr="005E0EBE" w:rsidRDefault="005E0EBE" w:rsidP="00516B57">
                  <w:pPr>
                    <w:pStyle w:val="BodyText"/>
                    <w:shd w:val="clear" w:color="auto" w:fill="auto"/>
                    <w:tabs>
                      <w:tab w:val="left" w:pos="820"/>
                    </w:tabs>
                    <w:spacing w:after="100" w:line="286" w:lineRule="auto"/>
                    <w:ind w:firstLine="0"/>
                    <w:jc w:val="center"/>
                    <w:rPr>
                      <w:rFonts w:ascii="Times New Roman" w:eastAsia="Times New Roman" w:hAnsi="Times New Roman" w:cs="Times New Roman"/>
                      <w:b/>
                      <w:sz w:val="28"/>
                      <w:szCs w:val="28"/>
                    </w:rPr>
                  </w:pPr>
                  <w:r w:rsidRPr="005E0EBE">
                    <w:rPr>
                      <w:rFonts w:ascii="Times New Roman" w:eastAsia="Times New Roman" w:hAnsi="Times New Roman" w:cs="Times New Roman"/>
                      <w:b/>
                      <w:sz w:val="28"/>
                      <w:szCs w:val="28"/>
                    </w:rPr>
                    <w:t>Loại mô phân sinh</w:t>
                  </w:r>
                </w:p>
              </w:tc>
              <w:tc>
                <w:tcPr>
                  <w:tcW w:w="4044" w:type="dxa"/>
                  <w:shd w:val="clear" w:color="auto" w:fill="E2EFD9" w:themeFill="accent6" w:themeFillTint="32"/>
                </w:tcPr>
                <w:p w:rsidR="005E0EBE" w:rsidRPr="005E0EBE" w:rsidRDefault="005E0EBE" w:rsidP="00516B57">
                  <w:pPr>
                    <w:pStyle w:val="BodyText"/>
                    <w:shd w:val="clear" w:color="auto" w:fill="auto"/>
                    <w:tabs>
                      <w:tab w:val="left" w:pos="820"/>
                    </w:tabs>
                    <w:spacing w:after="100" w:line="286" w:lineRule="auto"/>
                    <w:ind w:firstLine="0"/>
                    <w:jc w:val="center"/>
                    <w:rPr>
                      <w:rFonts w:ascii="Times New Roman" w:eastAsia="Times New Roman" w:hAnsi="Times New Roman" w:cs="Times New Roman"/>
                      <w:b/>
                      <w:sz w:val="28"/>
                      <w:szCs w:val="28"/>
                    </w:rPr>
                  </w:pPr>
                  <w:r w:rsidRPr="005E0EBE">
                    <w:rPr>
                      <w:rFonts w:ascii="Times New Roman" w:eastAsia="Times New Roman" w:hAnsi="Times New Roman" w:cs="Times New Roman"/>
                      <w:b/>
                      <w:sz w:val="28"/>
                      <w:szCs w:val="28"/>
                    </w:rPr>
                    <w:t>Vị trí</w:t>
                  </w:r>
                </w:p>
              </w:tc>
              <w:tc>
                <w:tcPr>
                  <w:tcW w:w="3320" w:type="dxa"/>
                  <w:shd w:val="clear" w:color="auto" w:fill="E2EFD9" w:themeFill="accent6" w:themeFillTint="32"/>
                </w:tcPr>
                <w:p w:rsidR="005E0EBE" w:rsidRPr="005E0EBE" w:rsidRDefault="005E0EBE" w:rsidP="00516B57">
                  <w:pPr>
                    <w:pStyle w:val="BodyText"/>
                    <w:shd w:val="clear" w:color="auto" w:fill="auto"/>
                    <w:tabs>
                      <w:tab w:val="left" w:pos="820"/>
                    </w:tabs>
                    <w:spacing w:after="100" w:line="286" w:lineRule="auto"/>
                    <w:ind w:firstLine="0"/>
                    <w:jc w:val="center"/>
                    <w:rPr>
                      <w:rFonts w:ascii="Times New Roman" w:eastAsia="Times New Roman" w:hAnsi="Times New Roman" w:cs="Times New Roman"/>
                      <w:b/>
                      <w:sz w:val="28"/>
                      <w:szCs w:val="28"/>
                    </w:rPr>
                  </w:pPr>
                  <w:r w:rsidRPr="005E0EBE">
                    <w:rPr>
                      <w:rFonts w:ascii="Times New Roman" w:eastAsia="Times New Roman" w:hAnsi="Times New Roman" w:cs="Times New Roman"/>
                      <w:b/>
                      <w:sz w:val="28"/>
                      <w:szCs w:val="28"/>
                    </w:rPr>
                    <w:t>Vai trò</w:t>
                  </w:r>
                </w:p>
              </w:tc>
            </w:tr>
            <w:tr w:rsidR="005E0EBE" w:rsidRPr="005E0EBE" w:rsidTr="00516B57">
              <w:tc>
                <w:tcPr>
                  <w:tcW w:w="2597" w:type="dxa"/>
                </w:tcPr>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Cs/>
                      <w:sz w:val="28"/>
                      <w:szCs w:val="28"/>
                    </w:rPr>
                  </w:pPr>
                  <w:r w:rsidRPr="005E0EBE">
                    <w:rPr>
                      <w:rFonts w:ascii="Times New Roman" w:eastAsia="Times New Roman" w:hAnsi="Times New Roman" w:cs="Times New Roman"/>
                      <w:bCs/>
                      <w:sz w:val="28"/>
                      <w:szCs w:val="28"/>
                    </w:rPr>
                    <w:t>Mô phân sinh đỉnh</w:t>
                  </w:r>
                </w:p>
              </w:tc>
              <w:tc>
                <w:tcPr>
                  <w:tcW w:w="4044" w:type="dxa"/>
                </w:tcPr>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Cs/>
                      <w:sz w:val="28"/>
                      <w:szCs w:val="28"/>
                    </w:rPr>
                  </w:pPr>
                  <w:r w:rsidRPr="005E0EBE">
                    <w:rPr>
                      <w:rFonts w:ascii="Times New Roman" w:eastAsia="Times New Roman" w:hAnsi="Times New Roman" w:cs="Times New Roman"/>
                      <w:bCs/>
                      <w:sz w:val="28"/>
                      <w:szCs w:val="28"/>
                    </w:rPr>
                    <w:t>Ở đỉnh rễ và các chồi thân (gồm chồi ngọn hay còn gọi là chồi đỉnh và chồi nách)</w:t>
                  </w:r>
                </w:p>
              </w:tc>
              <w:tc>
                <w:tcPr>
                  <w:tcW w:w="3320" w:type="dxa"/>
                </w:tcPr>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Cs/>
                      <w:sz w:val="28"/>
                      <w:szCs w:val="28"/>
                    </w:rPr>
                  </w:pPr>
                  <w:r w:rsidRPr="005E0EBE">
                    <w:rPr>
                      <w:rFonts w:ascii="Times New Roman" w:eastAsia="Times New Roman" w:hAnsi="Times New Roman" w:cs="Times New Roman"/>
                      <w:bCs/>
                      <w:sz w:val="28"/>
                      <w:szCs w:val="28"/>
                    </w:rPr>
                    <w:t>Giúp thân, cành và rễ tăng lên về chiều dài</w:t>
                  </w:r>
                </w:p>
              </w:tc>
            </w:tr>
            <w:tr w:rsidR="005E0EBE" w:rsidRPr="005E0EBE" w:rsidTr="00516B57">
              <w:tc>
                <w:tcPr>
                  <w:tcW w:w="2597" w:type="dxa"/>
                </w:tcPr>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Cs/>
                      <w:sz w:val="28"/>
                      <w:szCs w:val="28"/>
                    </w:rPr>
                  </w:pPr>
                  <w:r w:rsidRPr="005E0EBE">
                    <w:rPr>
                      <w:rFonts w:ascii="Times New Roman" w:eastAsia="Times New Roman" w:hAnsi="Times New Roman" w:cs="Times New Roman"/>
                      <w:bCs/>
                      <w:sz w:val="28"/>
                      <w:szCs w:val="28"/>
                    </w:rPr>
                    <w:t>Mô phân sinh bên</w:t>
                  </w:r>
                </w:p>
              </w:tc>
              <w:tc>
                <w:tcPr>
                  <w:tcW w:w="4044" w:type="dxa"/>
                </w:tcPr>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Cs/>
                      <w:sz w:val="28"/>
                      <w:szCs w:val="28"/>
                    </w:rPr>
                  </w:pPr>
                  <w:r w:rsidRPr="005E0EBE">
                    <w:rPr>
                      <w:rFonts w:ascii="Times New Roman" w:eastAsia="Times New Roman" w:hAnsi="Times New Roman" w:cs="Times New Roman"/>
                      <w:bCs/>
                      <w:sz w:val="28"/>
                      <w:szCs w:val="28"/>
                    </w:rPr>
                    <w:t>Nằm giữa mạch gỗ và mạch rây</w:t>
                  </w:r>
                </w:p>
              </w:tc>
              <w:tc>
                <w:tcPr>
                  <w:tcW w:w="3320" w:type="dxa"/>
                </w:tcPr>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Cs/>
                      <w:sz w:val="28"/>
                      <w:szCs w:val="28"/>
                    </w:rPr>
                  </w:pPr>
                  <w:r w:rsidRPr="005E0EBE">
                    <w:rPr>
                      <w:rFonts w:ascii="Times New Roman" w:eastAsia="Times New Roman" w:hAnsi="Times New Roman" w:cs="Times New Roman"/>
                      <w:bCs/>
                      <w:sz w:val="28"/>
                      <w:szCs w:val="28"/>
                    </w:rPr>
                    <w:t>Giúp thân, cành và rễ tăng về chiều ngang</w:t>
                  </w:r>
                </w:p>
              </w:tc>
            </w:tr>
          </w:tbl>
          <w:p w:rsidR="005E0EBE" w:rsidRPr="005E0EBE" w:rsidRDefault="005E0EBE" w:rsidP="00516B57">
            <w:pPr>
              <w:pStyle w:val="BodyText"/>
              <w:shd w:val="clear" w:color="auto" w:fill="auto"/>
              <w:tabs>
                <w:tab w:val="left" w:pos="820"/>
              </w:tabs>
              <w:spacing w:after="100" w:line="286" w:lineRule="auto"/>
              <w:ind w:firstLine="0"/>
              <w:jc w:val="both"/>
              <w:rPr>
                <w:rFonts w:ascii="Times New Roman" w:eastAsia="Times New Roman" w:hAnsi="Times New Roman" w:cs="Times New Roman"/>
                <w:b/>
                <w:sz w:val="28"/>
                <w:szCs w:val="28"/>
              </w:rPr>
            </w:pPr>
          </w:p>
          <w:p w:rsidR="005E0EBE" w:rsidRPr="005E0EBE" w:rsidRDefault="005E0EBE" w:rsidP="00516B57">
            <w:pPr>
              <w:pStyle w:val="BodyText"/>
              <w:shd w:val="clear" w:color="auto" w:fill="auto"/>
              <w:tabs>
                <w:tab w:val="left" w:pos="820"/>
              </w:tabs>
              <w:spacing w:after="100" w:line="286" w:lineRule="auto"/>
              <w:ind w:firstLine="0"/>
              <w:jc w:val="both"/>
              <w:rPr>
                <w:rFonts w:ascii="Times New Roman" w:hAnsi="Times New Roman" w:cs="Times New Roman"/>
                <w:sz w:val="28"/>
                <w:szCs w:val="28"/>
              </w:rPr>
            </w:pPr>
            <w:r w:rsidRPr="005E0EBE">
              <w:rPr>
                <w:rFonts w:ascii="Times New Roman" w:eastAsia="Times New Roman" w:hAnsi="Times New Roman" w:cs="Times New Roman"/>
                <w:b/>
                <w:sz w:val="28"/>
                <w:szCs w:val="28"/>
              </w:rPr>
              <w:t xml:space="preserve">Câu </w:t>
            </w:r>
            <w:r w:rsidRPr="005E0EBE">
              <w:rPr>
                <w:rFonts w:ascii="Times New Roman" w:eastAsia="Times New Roman" w:hAnsi="Times New Roman" w:cs="Times New Roman"/>
                <w:b/>
                <w:sz w:val="28"/>
                <w:szCs w:val="28"/>
                <w:lang w:val="vi-VN"/>
              </w:rPr>
              <w:t>3</w:t>
            </w:r>
            <w:r w:rsidRPr="005E0EBE">
              <w:rPr>
                <w:rFonts w:ascii="Times New Roman" w:eastAsia="Times New Roman" w:hAnsi="Times New Roman" w:cs="Times New Roman"/>
                <w:b/>
                <w:sz w:val="28"/>
                <w:szCs w:val="28"/>
              </w:rPr>
              <w:t>:</w:t>
            </w:r>
            <w:r w:rsidRPr="005E0EBE">
              <w:rPr>
                <w:rFonts w:ascii="Times New Roman" w:eastAsia="Times New Roman" w:hAnsi="Times New Roman" w:cs="Times New Roman"/>
                <w:b/>
                <w:sz w:val="28"/>
                <w:szCs w:val="28"/>
                <w:lang w:val="vi-VN"/>
              </w:rPr>
              <w:t xml:space="preserve">  </w:t>
            </w:r>
            <w:r w:rsidRPr="005E0EBE">
              <w:rPr>
                <w:rFonts w:ascii="Times New Roman" w:hAnsi="Times New Roman" w:cs="Times New Roman"/>
                <w:sz w:val="28"/>
                <w:szCs w:val="28"/>
              </w:rPr>
              <w:t>Tại sao nhiều loài thực vật không ngừng dài ra và to lên?</w:t>
            </w:r>
          </w:p>
          <w:p w:rsidR="005E0EBE" w:rsidRPr="005E0EBE" w:rsidRDefault="005E0EBE" w:rsidP="00516B57">
            <w:pPr>
              <w:pStyle w:val="BodyText"/>
              <w:shd w:val="clear" w:color="auto" w:fill="auto"/>
              <w:tabs>
                <w:tab w:val="left" w:pos="870"/>
              </w:tabs>
              <w:spacing w:after="100" w:line="290" w:lineRule="auto"/>
              <w:ind w:firstLine="0"/>
              <w:jc w:val="both"/>
              <w:rPr>
                <w:rFonts w:ascii="Times New Roman" w:hAnsi="Times New Roman" w:cs="Times New Roman"/>
                <w:sz w:val="28"/>
                <w:szCs w:val="28"/>
              </w:rPr>
            </w:pPr>
            <w:r w:rsidRPr="005E0EBE">
              <w:rPr>
                <w:rFonts w:ascii="Times New Roman" w:eastAsia="Times New Roman" w:hAnsi="Times New Roman" w:cs="Times New Roman"/>
                <w:bCs/>
                <w:sz w:val="28"/>
                <w:szCs w:val="28"/>
              </w:rPr>
              <w:t>Vì nhiều loài thực vật mô phân sinh không ngừng phân chia nên chúng không ngừng dài ra và to lên</w:t>
            </w:r>
          </w:p>
        </w:tc>
      </w:tr>
    </w:tbl>
    <w:p w:rsidR="005E0EBE" w:rsidRPr="005E0EBE" w:rsidRDefault="005E0EBE" w:rsidP="005E0EBE">
      <w:pPr>
        <w:pStyle w:val="BodyText"/>
        <w:shd w:val="clear" w:color="auto" w:fill="auto"/>
        <w:spacing w:after="100" w:line="276" w:lineRule="auto"/>
        <w:ind w:firstLine="520"/>
        <w:jc w:val="both"/>
        <w:rPr>
          <w:rFonts w:ascii="Times New Roman" w:hAnsi="Times New Roman" w:cs="Times New Roman"/>
          <w:sz w:val="28"/>
          <w:szCs w:val="28"/>
        </w:rPr>
      </w:pPr>
      <w:r w:rsidRPr="005E0EBE">
        <w:rPr>
          <w:rFonts w:ascii="Times New Roman" w:hAnsi="Times New Roman" w:cs="Times New Roman"/>
          <w:b/>
          <w:bCs/>
          <w:color w:val="146EA9"/>
          <w:sz w:val="28"/>
          <w:szCs w:val="28"/>
        </w:rPr>
        <w:lastRenderedPageBreak/>
        <w:t>Luyện tập</w:t>
      </w:r>
    </w:p>
    <w:p w:rsidR="005E0EBE" w:rsidRPr="005E0EBE" w:rsidRDefault="005E0EBE" w:rsidP="005E0EBE">
      <w:pPr>
        <w:pStyle w:val="BodyText"/>
        <w:shd w:val="clear" w:color="auto" w:fill="auto"/>
        <w:spacing w:after="100" w:line="305" w:lineRule="auto"/>
        <w:ind w:firstLine="520"/>
        <w:jc w:val="both"/>
        <w:rPr>
          <w:rFonts w:ascii="Times New Roman" w:hAnsi="Times New Roman" w:cs="Times New Roman"/>
          <w:sz w:val="28"/>
          <w:szCs w:val="28"/>
        </w:rPr>
      </w:pPr>
      <w:r w:rsidRPr="005E0EBE">
        <w:rPr>
          <w:rFonts w:ascii="Times New Roman" w:hAnsi="Times New Roman" w:cs="Times New Roman"/>
          <w:sz w:val="28"/>
          <w:szCs w:val="28"/>
        </w:rPr>
        <w:t>* Hãy kể tên một số loại cây có mô phân sinh bên.</w:t>
      </w:r>
    </w:p>
    <w:p w:rsidR="005E0EBE" w:rsidRPr="005E0EBE" w:rsidRDefault="005E0EBE" w:rsidP="005E0EBE">
      <w:pPr>
        <w:pStyle w:val="BodyText"/>
        <w:shd w:val="clear" w:color="auto" w:fill="auto"/>
        <w:spacing w:after="100" w:line="305" w:lineRule="auto"/>
        <w:ind w:firstLine="520"/>
        <w:jc w:val="both"/>
        <w:rPr>
          <w:rFonts w:ascii="Times New Roman" w:hAnsi="Times New Roman" w:cs="Times New Roman"/>
          <w:b/>
          <w:bCs/>
          <w:color w:val="C00000"/>
          <w:sz w:val="28"/>
          <w:szCs w:val="28"/>
        </w:rPr>
      </w:pPr>
      <w:r w:rsidRPr="005E0EBE">
        <w:rPr>
          <w:rFonts w:ascii="Times New Roman" w:hAnsi="Times New Roman" w:cs="Times New Roman"/>
          <w:sz w:val="28"/>
          <w:szCs w:val="28"/>
        </w:rPr>
        <w:t>Một số cây có m</w:t>
      </w:r>
      <w:r w:rsidRPr="005E0EBE">
        <w:rPr>
          <w:rFonts w:ascii="Times New Roman" w:hAnsi="Times New Roman" w:cs="Times New Roman"/>
          <w:sz w:val="28"/>
          <w:szCs w:val="28"/>
          <w:lang w:val="vi-VN"/>
        </w:rPr>
        <w:t>ô</w:t>
      </w:r>
      <w:r w:rsidRPr="005E0EBE">
        <w:rPr>
          <w:rFonts w:ascii="Times New Roman" w:hAnsi="Times New Roman" w:cs="Times New Roman"/>
          <w:sz w:val="28"/>
          <w:szCs w:val="28"/>
        </w:rPr>
        <w:t xml:space="preserve"> phân sinh bên: cây bưởi, cây xoài, cây phượng, cây bạch đàn, cây bằng lăng,...</w:t>
      </w:r>
    </w:p>
    <w:p w:rsidR="005E0EBE" w:rsidRPr="005E0EBE" w:rsidRDefault="005E0EBE" w:rsidP="005E0EBE">
      <w:pPr>
        <w:pStyle w:val="ListParagraph"/>
        <w:numPr>
          <w:ilvl w:val="0"/>
          <w:numId w:val="42"/>
        </w:numPr>
        <w:tabs>
          <w:tab w:val="clear" w:pos="425"/>
          <w:tab w:val="left" w:pos="284"/>
        </w:tabs>
        <w:spacing w:after="0" w:line="288" w:lineRule="auto"/>
        <w:ind w:left="370" w:hanging="86"/>
        <w:jc w:val="both"/>
      </w:pPr>
      <w:r w:rsidRPr="005E0EBE">
        <w:rPr>
          <w:b/>
          <w:bCs/>
          <w:color w:val="C00000"/>
        </w:rPr>
        <w:t>Tổ chức thực hiện</w:t>
      </w:r>
    </w:p>
    <w:tbl>
      <w:tblPr>
        <w:tblStyle w:val="TableGrid0"/>
        <w:tblW w:w="10235" w:type="dxa"/>
        <w:tblInd w:w="-131" w:type="dxa"/>
        <w:tblLayout w:type="fixed"/>
        <w:tblCellMar>
          <w:top w:w="15" w:type="dxa"/>
          <w:left w:w="107" w:type="dxa"/>
          <w:right w:w="107" w:type="dxa"/>
        </w:tblCellMar>
        <w:tblLook w:val="04A0" w:firstRow="1" w:lastRow="0" w:firstColumn="1" w:lastColumn="0" w:noHBand="0" w:noVBand="1"/>
      </w:tblPr>
      <w:tblGrid>
        <w:gridCol w:w="7240"/>
        <w:gridCol w:w="2995"/>
      </w:tblGrid>
      <w:tr w:rsidR="005E0EBE" w:rsidRPr="005E0EBE" w:rsidTr="00516B57">
        <w:trPr>
          <w:trHeight w:val="652"/>
        </w:trPr>
        <w:tc>
          <w:tcPr>
            <w:tcW w:w="7240" w:type="dxa"/>
            <w:tcBorders>
              <w:top w:val="single" w:sz="4" w:space="0" w:color="000000"/>
              <w:left w:val="single" w:sz="4" w:space="0" w:color="000000"/>
              <w:bottom w:val="single" w:sz="4" w:space="0" w:color="000000"/>
              <w:right w:val="single" w:sz="4" w:space="0" w:color="000000"/>
            </w:tcBorders>
            <w:shd w:val="clear" w:color="auto" w:fill="F2DCDC"/>
          </w:tcPr>
          <w:p w:rsidR="005E0EBE" w:rsidRPr="005E0EBE" w:rsidRDefault="005E0EBE" w:rsidP="00516B57">
            <w:pPr>
              <w:ind w:left="1"/>
              <w:jc w:val="center"/>
            </w:pPr>
            <w:r w:rsidRPr="005E0EBE">
              <w:rPr>
                <w:rFonts w:eastAsia="Times New Roman"/>
                <w:b/>
              </w:rPr>
              <w:t>Hoạt động của GV</w:t>
            </w:r>
          </w:p>
        </w:tc>
        <w:tc>
          <w:tcPr>
            <w:tcW w:w="2995" w:type="dxa"/>
            <w:tcBorders>
              <w:top w:val="single" w:sz="4" w:space="0" w:color="000000"/>
              <w:left w:val="single" w:sz="4" w:space="0" w:color="000000"/>
              <w:bottom w:val="single" w:sz="4" w:space="0" w:color="000000"/>
              <w:right w:val="single" w:sz="4" w:space="0" w:color="000000"/>
            </w:tcBorders>
            <w:shd w:val="clear" w:color="auto" w:fill="F2DCDC"/>
          </w:tcPr>
          <w:p w:rsidR="005E0EBE" w:rsidRPr="005E0EBE" w:rsidRDefault="005E0EBE" w:rsidP="00516B57">
            <w:pPr>
              <w:jc w:val="center"/>
            </w:pPr>
            <w:r w:rsidRPr="005E0EBE">
              <w:rPr>
                <w:rFonts w:eastAsia="Times New Roman"/>
                <w:b/>
              </w:rPr>
              <w:t>Hoạt động của HS</w:t>
            </w:r>
          </w:p>
        </w:tc>
      </w:tr>
      <w:tr w:rsidR="005E0EBE" w:rsidRPr="005E0EBE" w:rsidTr="00516B57">
        <w:trPr>
          <w:trHeight w:val="90"/>
        </w:trPr>
        <w:tc>
          <w:tcPr>
            <w:tcW w:w="724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Giao nhiệm vụ:</w:t>
            </w:r>
          </w:p>
          <w:p w:rsidR="005E0EBE" w:rsidRPr="005E0EBE" w:rsidRDefault="005E0EBE" w:rsidP="00516B57">
            <w:pPr>
              <w:spacing w:after="97"/>
              <w:ind w:right="1"/>
            </w:pPr>
            <w:r w:rsidRPr="005E0EBE">
              <w:rPr>
                <w:rFonts w:eastAsia="Times New Roman"/>
                <w:lang w:val="vi-VN"/>
              </w:rPr>
              <w:t xml:space="preserve">- </w:t>
            </w:r>
            <w:r w:rsidRPr="005E0EBE">
              <w:rPr>
                <w:rFonts w:eastAsia="Times New Roman"/>
              </w:rPr>
              <w:t xml:space="preserve">Giáo viên chia nhóm học sinh, phát phiếu học tập số </w:t>
            </w:r>
            <w:r w:rsidRPr="005E0EBE">
              <w:rPr>
                <w:rFonts w:eastAsia="Times New Roman"/>
                <w:lang w:val="vi-VN"/>
              </w:rPr>
              <w:t>2</w:t>
            </w:r>
            <w:r w:rsidRPr="005E0EBE">
              <w:rPr>
                <w:rFonts w:eastAsia="Times New Roman"/>
              </w:rPr>
              <w:t>.</w:t>
            </w:r>
          </w:p>
          <w:p w:rsidR="005E0EBE" w:rsidRPr="005E0EBE" w:rsidRDefault="005E0EBE" w:rsidP="00516B57">
            <w:pPr>
              <w:pStyle w:val="ListParagraph"/>
              <w:ind w:left="0"/>
              <w:jc w:val="both"/>
              <w:rPr>
                <w:rFonts w:eastAsia="Arial"/>
              </w:rPr>
            </w:pPr>
            <w:r w:rsidRPr="005E0EBE">
              <w:rPr>
                <w:rFonts w:eastAsia="Arial"/>
              </w:rPr>
              <w:t xml:space="preserve">- GV giao nhiệm vụ cho các nhóm. Cả 4 nhóm thực hiện cùng một nhiệm vụ, nhóm thực hiện nhanh nhất sẽ được thưởng. Thời gian tối đa là 10 phút. </w:t>
            </w:r>
          </w:p>
          <w:p w:rsidR="005E0EBE" w:rsidRPr="005E0EBE" w:rsidRDefault="005E0EBE" w:rsidP="00516B57">
            <w:pPr>
              <w:pStyle w:val="ListParagraph"/>
              <w:ind w:left="0"/>
              <w:jc w:val="both"/>
              <w:rPr>
                <w:rFonts w:eastAsia="Arial"/>
              </w:rPr>
            </w:pPr>
            <w:r w:rsidRPr="005E0EBE">
              <w:rPr>
                <w:rFonts w:eastAsia="Arial"/>
              </w:rPr>
              <w:t xml:space="preserve">- </w:t>
            </w:r>
            <w:bookmarkStart w:id="3" w:name="_Hlk106879540"/>
            <w:r w:rsidRPr="005E0EBE">
              <w:rPr>
                <w:rFonts w:eastAsia="Arial"/>
              </w:rPr>
              <w:t xml:space="preserve">GV chiếu hình </w:t>
            </w:r>
            <w:r w:rsidRPr="005E0EBE">
              <w:rPr>
                <w:rFonts w:eastAsia="Arial"/>
                <w:lang w:val="vi-VN"/>
              </w:rPr>
              <w:t>3</w:t>
            </w:r>
            <w:r w:rsidRPr="005E0EBE">
              <w:rPr>
                <w:rFonts w:eastAsia="Arial"/>
              </w:rPr>
              <w:t xml:space="preserve">6.2: vị trí các mô phân sinh trên cơ thể thực vật. </w:t>
            </w:r>
          </w:p>
          <w:p w:rsidR="005E0EBE" w:rsidRPr="005E0EBE" w:rsidRDefault="005E0EBE" w:rsidP="00516B57">
            <w:pPr>
              <w:pStyle w:val="BodyText"/>
              <w:shd w:val="clear" w:color="auto" w:fill="auto"/>
              <w:tabs>
                <w:tab w:val="left" w:pos="870"/>
              </w:tabs>
              <w:spacing w:after="100" w:line="290" w:lineRule="auto"/>
              <w:ind w:firstLine="0"/>
              <w:jc w:val="both"/>
              <w:rPr>
                <w:rFonts w:ascii="Times New Roman" w:eastAsia="Arial" w:hAnsi="Times New Roman" w:cs="Times New Roman"/>
                <w:sz w:val="28"/>
                <w:szCs w:val="28"/>
              </w:rPr>
            </w:pPr>
            <w:r w:rsidRPr="005E0EBE">
              <w:rPr>
                <w:rFonts w:ascii="Times New Roman" w:eastAsia="Times New Roman" w:hAnsi="Times New Roman" w:cs="Times New Roman"/>
                <w:b/>
                <w:sz w:val="28"/>
                <w:szCs w:val="28"/>
              </w:rPr>
              <w:lastRenderedPageBreak/>
              <w:t xml:space="preserve">Câu 1: </w:t>
            </w:r>
            <w:r w:rsidRPr="005E0EBE">
              <w:rPr>
                <w:rFonts w:ascii="Times New Roman" w:hAnsi="Times New Roman" w:cs="Times New Roman"/>
                <w:sz w:val="28"/>
                <w:szCs w:val="28"/>
              </w:rPr>
              <w:t>Thực vật phát triển nhờ hoạt động của mô nào?</w:t>
            </w:r>
            <w:r w:rsidRPr="005E0EBE">
              <w:rPr>
                <w:rFonts w:ascii="Times New Roman" w:hAnsi="Times New Roman" w:cs="Times New Roman"/>
                <w:sz w:val="28"/>
                <w:szCs w:val="28"/>
                <w:lang w:val="vi-VN"/>
              </w:rPr>
              <w:t xml:space="preserve"> Phân loại và nêu đặc điểm của từng loại mô?</w:t>
            </w:r>
          </w:p>
          <w:p w:rsidR="005E0EBE" w:rsidRPr="005E0EBE" w:rsidRDefault="005E0EBE" w:rsidP="00516B57">
            <w:pPr>
              <w:pStyle w:val="ListParagraph"/>
              <w:ind w:left="0"/>
              <w:jc w:val="both"/>
              <w:rPr>
                <w:rFonts w:eastAsia="Arial"/>
              </w:rPr>
            </w:pPr>
            <w:r w:rsidRPr="005E0EBE">
              <w:rPr>
                <w:rFonts w:eastAsia="Arial"/>
              </w:rPr>
              <w:t xml:space="preserve"> </w:t>
            </w:r>
            <w:r w:rsidRPr="005E0EBE">
              <w:rPr>
                <w:rFonts w:eastAsia="Times New Roman"/>
                <w:b/>
              </w:rPr>
              <w:t xml:space="preserve">Câu </w:t>
            </w:r>
            <w:r w:rsidRPr="005E0EBE">
              <w:rPr>
                <w:rFonts w:eastAsia="Times New Roman"/>
                <w:b/>
                <w:lang w:val="vi-VN"/>
              </w:rPr>
              <w:t>2</w:t>
            </w:r>
            <w:r w:rsidRPr="005E0EBE">
              <w:rPr>
                <w:rFonts w:eastAsia="Times New Roman"/>
                <w:b/>
              </w:rPr>
              <w:t xml:space="preserve">: </w:t>
            </w:r>
            <w:r w:rsidRPr="005E0EBE">
              <w:rPr>
                <w:rFonts w:eastAsia="Times New Roman"/>
                <w:b/>
                <w:lang w:val="vi-VN"/>
              </w:rPr>
              <w:t xml:space="preserve"> </w:t>
            </w:r>
            <w:r w:rsidRPr="005E0EBE">
              <w:rPr>
                <w:rFonts w:eastAsia="Arial"/>
              </w:rPr>
              <w:t>Quan sát Hình 36.2 và đọc thông tin II để hoàn thành nội dung theo mẫu bảng 36.1</w:t>
            </w:r>
          </w:p>
          <w:tbl>
            <w:tblPr>
              <w:tblStyle w:val="TableGrid"/>
              <w:tblW w:w="0" w:type="auto"/>
              <w:jc w:val="center"/>
              <w:tblLayout w:type="fixed"/>
              <w:tblLook w:val="04A0" w:firstRow="1" w:lastRow="0" w:firstColumn="1" w:lastColumn="0" w:noHBand="0" w:noVBand="1"/>
            </w:tblPr>
            <w:tblGrid>
              <w:gridCol w:w="2512"/>
              <w:gridCol w:w="1860"/>
              <w:gridCol w:w="1861"/>
            </w:tblGrid>
            <w:tr w:rsidR="005E0EBE" w:rsidRPr="005E0EBE" w:rsidTr="00516B57">
              <w:trPr>
                <w:jc w:val="center"/>
              </w:trPr>
              <w:tc>
                <w:tcPr>
                  <w:tcW w:w="2512" w:type="dxa"/>
                </w:tcPr>
                <w:p w:rsidR="005E0EBE" w:rsidRPr="005E0EBE" w:rsidRDefault="005E0EBE" w:rsidP="00516B57">
                  <w:pPr>
                    <w:pStyle w:val="ListParagraph"/>
                    <w:ind w:left="0"/>
                    <w:jc w:val="both"/>
                    <w:rPr>
                      <w:rFonts w:eastAsia="Arial"/>
                      <w:b/>
                      <w:bCs/>
                      <w:lang w:eastAsia="vi-VN"/>
                    </w:rPr>
                  </w:pPr>
                  <w:r w:rsidRPr="005E0EBE">
                    <w:rPr>
                      <w:rFonts w:eastAsia="Arial"/>
                      <w:b/>
                      <w:bCs/>
                      <w:lang w:eastAsia="vi-VN"/>
                    </w:rPr>
                    <w:t>Loại mô phân sinh</w:t>
                  </w:r>
                </w:p>
              </w:tc>
              <w:tc>
                <w:tcPr>
                  <w:tcW w:w="1860" w:type="dxa"/>
                </w:tcPr>
                <w:p w:rsidR="005E0EBE" w:rsidRPr="005E0EBE" w:rsidRDefault="005E0EBE" w:rsidP="00516B57">
                  <w:pPr>
                    <w:pStyle w:val="ListParagraph"/>
                    <w:ind w:left="0"/>
                    <w:jc w:val="both"/>
                    <w:rPr>
                      <w:rFonts w:eastAsia="Arial"/>
                      <w:b/>
                      <w:bCs/>
                      <w:lang w:eastAsia="vi-VN"/>
                    </w:rPr>
                  </w:pPr>
                  <w:r w:rsidRPr="005E0EBE">
                    <w:rPr>
                      <w:rFonts w:eastAsia="Arial"/>
                      <w:b/>
                      <w:bCs/>
                      <w:lang w:eastAsia="vi-VN"/>
                    </w:rPr>
                    <w:t>Vị trí</w:t>
                  </w:r>
                </w:p>
              </w:tc>
              <w:tc>
                <w:tcPr>
                  <w:tcW w:w="1861" w:type="dxa"/>
                </w:tcPr>
                <w:p w:rsidR="005E0EBE" w:rsidRPr="005E0EBE" w:rsidRDefault="005E0EBE" w:rsidP="00516B57">
                  <w:pPr>
                    <w:pStyle w:val="ListParagraph"/>
                    <w:ind w:left="0"/>
                    <w:jc w:val="both"/>
                    <w:rPr>
                      <w:rFonts w:eastAsia="Arial"/>
                      <w:b/>
                      <w:bCs/>
                      <w:lang w:eastAsia="vi-VN"/>
                    </w:rPr>
                  </w:pPr>
                  <w:r w:rsidRPr="005E0EBE">
                    <w:rPr>
                      <w:rFonts w:eastAsia="Arial"/>
                      <w:b/>
                      <w:bCs/>
                      <w:lang w:eastAsia="vi-VN"/>
                    </w:rPr>
                    <w:t>Vai trò</w:t>
                  </w:r>
                </w:p>
              </w:tc>
            </w:tr>
            <w:tr w:rsidR="005E0EBE" w:rsidRPr="005E0EBE" w:rsidTr="00516B57">
              <w:trPr>
                <w:jc w:val="center"/>
              </w:trPr>
              <w:tc>
                <w:tcPr>
                  <w:tcW w:w="2512" w:type="dxa"/>
                </w:tcPr>
                <w:p w:rsidR="005E0EBE" w:rsidRPr="005E0EBE" w:rsidRDefault="005E0EBE" w:rsidP="00516B57">
                  <w:pPr>
                    <w:pStyle w:val="ListParagraph"/>
                    <w:ind w:left="0"/>
                    <w:jc w:val="both"/>
                    <w:rPr>
                      <w:rFonts w:eastAsia="Arial"/>
                      <w:lang w:eastAsia="vi-VN"/>
                    </w:rPr>
                  </w:pPr>
                  <w:r w:rsidRPr="005E0EBE">
                    <w:rPr>
                      <w:rFonts w:eastAsia="Arial"/>
                      <w:lang w:eastAsia="vi-VN"/>
                    </w:rPr>
                    <w:t>Mô phân sinh đỉnh</w:t>
                  </w:r>
                </w:p>
              </w:tc>
              <w:tc>
                <w:tcPr>
                  <w:tcW w:w="1860" w:type="dxa"/>
                </w:tcPr>
                <w:p w:rsidR="005E0EBE" w:rsidRPr="005E0EBE" w:rsidRDefault="005E0EBE" w:rsidP="00516B57">
                  <w:pPr>
                    <w:pStyle w:val="ListParagraph"/>
                    <w:ind w:left="0"/>
                    <w:jc w:val="both"/>
                    <w:rPr>
                      <w:rFonts w:eastAsia="Arial"/>
                      <w:lang w:val="vi-VN" w:eastAsia="vi-VN"/>
                    </w:rPr>
                  </w:pPr>
                </w:p>
              </w:tc>
              <w:tc>
                <w:tcPr>
                  <w:tcW w:w="1861" w:type="dxa"/>
                </w:tcPr>
                <w:p w:rsidR="005E0EBE" w:rsidRPr="005E0EBE" w:rsidRDefault="005E0EBE" w:rsidP="00516B57">
                  <w:pPr>
                    <w:pStyle w:val="ListParagraph"/>
                    <w:ind w:left="0"/>
                    <w:jc w:val="both"/>
                    <w:rPr>
                      <w:rFonts w:eastAsia="Arial"/>
                      <w:lang w:val="vi-VN" w:eastAsia="vi-VN"/>
                    </w:rPr>
                  </w:pPr>
                </w:p>
              </w:tc>
            </w:tr>
            <w:tr w:rsidR="005E0EBE" w:rsidRPr="005E0EBE" w:rsidTr="00516B57">
              <w:trPr>
                <w:jc w:val="center"/>
              </w:trPr>
              <w:tc>
                <w:tcPr>
                  <w:tcW w:w="2512" w:type="dxa"/>
                </w:tcPr>
                <w:p w:rsidR="005E0EBE" w:rsidRPr="005E0EBE" w:rsidRDefault="005E0EBE" w:rsidP="00516B57">
                  <w:pPr>
                    <w:pStyle w:val="ListParagraph"/>
                    <w:ind w:left="0"/>
                    <w:jc w:val="both"/>
                    <w:rPr>
                      <w:rFonts w:eastAsia="Arial"/>
                      <w:lang w:eastAsia="vi-VN"/>
                    </w:rPr>
                  </w:pPr>
                  <w:r w:rsidRPr="005E0EBE">
                    <w:rPr>
                      <w:rFonts w:eastAsia="Arial"/>
                      <w:lang w:eastAsia="vi-VN"/>
                    </w:rPr>
                    <w:t>Mô phân sinh bên</w:t>
                  </w:r>
                </w:p>
              </w:tc>
              <w:tc>
                <w:tcPr>
                  <w:tcW w:w="1860" w:type="dxa"/>
                </w:tcPr>
                <w:p w:rsidR="005E0EBE" w:rsidRPr="005E0EBE" w:rsidRDefault="005E0EBE" w:rsidP="00516B57">
                  <w:pPr>
                    <w:pStyle w:val="ListParagraph"/>
                    <w:ind w:left="0"/>
                    <w:jc w:val="both"/>
                    <w:rPr>
                      <w:rFonts w:eastAsia="Arial"/>
                      <w:lang w:val="vi-VN" w:eastAsia="vi-VN"/>
                    </w:rPr>
                  </w:pPr>
                </w:p>
              </w:tc>
              <w:tc>
                <w:tcPr>
                  <w:tcW w:w="1861" w:type="dxa"/>
                </w:tcPr>
                <w:p w:rsidR="005E0EBE" w:rsidRPr="005E0EBE" w:rsidRDefault="005E0EBE" w:rsidP="00516B57">
                  <w:pPr>
                    <w:pStyle w:val="ListParagraph"/>
                    <w:ind w:left="0"/>
                    <w:jc w:val="both"/>
                    <w:rPr>
                      <w:rFonts w:eastAsia="Arial"/>
                      <w:lang w:val="vi-VN" w:eastAsia="vi-VN"/>
                    </w:rPr>
                  </w:pPr>
                </w:p>
              </w:tc>
            </w:tr>
          </w:tbl>
          <w:p w:rsidR="005E0EBE" w:rsidRPr="005E0EBE" w:rsidRDefault="005E0EBE" w:rsidP="00516B57">
            <w:pPr>
              <w:pStyle w:val="ListParagraph"/>
              <w:ind w:left="0" w:firstLine="171"/>
              <w:jc w:val="both"/>
              <w:rPr>
                <w:rFonts w:eastAsia="Arial"/>
              </w:rPr>
            </w:pPr>
          </w:p>
          <w:p w:rsidR="005E0EBE" w:rsidRPr="005E0EBE" w:rsidRDefault="005E0EBE" w:rsidP="00516B57">
            <w:pPr>
              <w:pStyle w:val="ListParagraph"/>
              <w:ind w:left="0"/>
              <w:jc w:val="both"/>
              <w:rPr>
                <w:rFonts w:eastAsia="Arial"/>
              </w:rPr>
            </w:pPr>
            <w:r w:rsidRPr="005E0EBE">
              <w:rPr>
                <w:rFonts w:eastAsia="Times New Roman"/>
                <w:b/>
              </w:rPr>
              <w:t xml:space="preserve">Câu </w:t>
            </w:r>
            <w:r w:rsidRPr="005E0EBE">
              <w:rPr>
                <w:rFonts w:eastAsia="Times New Roman"/>
                <w:b/>
                <w:lang w:val="vi-VN"/>
              </w:rPr>
              <w:t>3</w:t>
            </w:r>
            <w:r w:rsidRPr="005E0EBE">
              <w:rPr>
                <w:rFonts w:eastAsia="Times New Roman"/>
                <w:b/>
              </w:rPr>
              <w:t xml:space="preserve">: </w:t>
            </w:r>
            <w:r w:rsidRPr="005E0EBE">
              <w:rPr>
                <w:rFonts w:eastAsia="Arial"/>
              </w:rPr>
              <w:t>Tại sao nhiều loài thực vật không ngừng dài ra và to lên?</w:t>
            </w:r>
            <w:bookmarkEnd w:id="3"/>
          </w:p>
          <w:p w:rsidR="005E0EBE" w:rsidRPr="005E0EBE" w:rsidRDefault="005E0EBE" w:rsidP="00516B57">
            <w:pPr>
              <w:rPr>
                <w:rFonts w:eastAsia="Arial"/>
                <w:lang w:val="vi-VN"/>
              </w:rPr>
            </w:pPr>
            <w:r w:rsidRPr="005E0EBE">
              <w:rPr>
                <w:rFonts w:eastAsia="Arial"/>
              </w:rPr>
              <w:t xml:space="preserve">Học sinh thảo luận, ghi kết quả vào bảng nhóm, lên bảng treo trên quả. </w:t>
            </w:r>
          </w:p>
        </w:tc>
        <w:tc>
          <w:tcPr>
            <w:tcW w:w="2995"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rPr>
                <w:rFonts w:eastAsia="Times New Roman"/>
              </w:rPr>
            </w:pPr>
          </w:p>
          <w:p w:rsidR="005E0EBE" w:rsidRPr="005E0EBE" w:rsidRDefault="005E0EBE" w:rsidP="00516B57">
            <w:r w:rsidRPr="005E0EBE">
              <w:rPr>
                <w:rFonts w:eastAsia="Times New Roman"/>
              </w:rPr>
              <w:t>HS</w:t>
            </w:r>
            <w:r w:rsidRPr="005E0EBE">
              <w:rPr>
                <w:rFonts w:eastAsia="Times New Roman"/>
              </w:rPr>
              <w:tab/>
              <w:t>nhận nhiệm vụ.</w:t>
            </w:r>
          </w:p>
        </w:tc>
      </w:tr>
      <w:tr w:rsidR="005E0EBE" w:rsidRPr="005E0EBE" w:rsidTr="00516B57">
        <w:tblPrEx>
          <w:tblCellMar>
            <w:top w:w="124" w:type="dxa"/>
            <w:right w:w="105" w:type="dxa"/>
          </w:tblCellMar>
        </w:tblPrEx>
        <w:trPr>
          <w:trHeight w:val="1154"/>
        </w:trPr>
        <w:tc>
          <w:tcPr>
            <w:tcW w:w="7240"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jc w:val="both"/>
              <w:rPr>
                <w:rFonts w:eastAsia="Times New Roman"/>
                <w:b/>
              </w:rPr>
            </w:pPr>
          </w:p>
          <w:p w:rsidR="005E0EBE" w:rsidRPr="005E0EBE" w:rsidRDefault="005E0EBE" w:rsidP="00516B57">
            <w:pPr>
              <w:jc w:val="both"/>
            </w:pPr>
            <w:r w:rsidRPr="005E0EBE">
              <w:rPr>
                <w:rFonts w:eastAsia="Times New Roman"/>
                <w:b/>
              </w:rPr>
              <w:t xml:space="preserve">Hướng dẫn HS thực hiện nhiệm vụ: </w:t>
            </w:r>
            <w:r w:rsidRPr="005E0EBE">
              <w:rPr>
                <w:rFonts w:eastAsia="Times New Roman"/>
              </w:rPr>
              <w:t>GV quan sát, hỗ trợ các nhóm khi cần thiết.</w:t>
            </w:r>
          </w:p>
        </w:tc>
        <w:tc>
          <w:tcPr>
            <w:tcW w:w="299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pPr>
            <w:r w:rsidRPr="005E0EBE">
              <w:rPr>
                <w:rFonts w:eastAsia="Times New Roman"/>
              </w:rPr>
              <w:t>Phân công nhiệm vụ và nghiên cứu tài liệu, phân tích tranh hình thực hiện nhiệm vụ.</w:t>
            </w:r>
          </w:p>
        </w:tc>
      </w:tr>
      <w:tr w:rsidR="005E0EBE" w:rsidRPr="005E0EBE" w:rsidTr="00516B57">
        <w:tblPrEx>
          <w:tblCellMar>
            <w:top w:w="124" w:type="dxa"/>
            <w:right w:w="105" w:type="dxa"/>
          </w:tblCellMar>
        </w:tblPrEx>
        <w:trPr>
          <w:trHeight w:val="1555"/>
        </w:trPr>
        <w:tc>
          <w:tcPr>
            <w:tcW w:w="7240"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97"/>
            </w:pPr>
            <w:r w:rsidRPr="005E0EBE">
              <w:rPr>
                <w:rFonts w:eastAsia="Times New Roman"/>
                <w:b/>
              </w:rPr>
              <w:t>Báo cáo kết quả:</w:t>
            </w:r>
          </w:p>
          <w:p w:rsidR="005E0EBE" w:rsidRPr="005E0EBE" w:rsidRDefault="005E0EBE" w:rsidP="005E0EBE">
            <w:pPr>
              <w:numPr>
                <w:ilvl w:val="0"/>
                <w:numId w:val="24"/>
              </w:numPr>
              <w:spacing w:after="112"/>
              <w:ind w:left="297" w:hanging="134"/>
            </w:pPr>
            <w:r w:rsidRPr="005E0EBE">
              <w:rPr>
                <w:rFonts w:eastAsia="Times New Roman"/>
              </w:rPr>
              <w:t>Gọi 1 nhóm đại diện trình bày kết quả. Các nhóm khác nhận xét bổ sung.</w:t>
            </w:r>
          </w:p>
          <w:p w:rsidR="005E0EBE" w:rsidRPr="005E0EBE" w:rsidRDefault="005E0EBE" w:rsidP="00516B57">
            <w:pPr>
              <w:jc w:val="both"/>
              <w:rPr>
                <w:i/>
              </w:rPr>
            </w:pPr>
            <w:r w:rsidRPr="005E0EBE">
              <w:rPr>
                <w:i/>
              </w:rPr>
              <w:t>- Học sinh nhận xét, bổ sung, đánh giá.</w:t>
            </w:r>
          </w:p>
          <w:p w:rsidR="005E0EBE" w:rsidRPr="005E0EBE" w:rsidRDefault="005E0EBE" w:rsidP="00516B57">
            <w:pPr>
              <w:jc w:val="both"/>
              <w:rPr>
                <w:i/>
              </w:rPr>
            </w:pPr>
            <w:r w:rsidRPr="005E0EBE">
              <w:rPr>
                <w:i/>
              </w:rPr>
              <w:t>- Giáo viên nhận xét, đánh giá.</w:t>
            </w:r>
          </w:p>
          <w:p w:rsidR="005E0EBE" w:rsidRPr="005E0EBE" w:rsidRDefault="005E0EBE" w:rsidP="00516B57">
            <w:pPr>
              <w:rPr>
                <w:rFonts w:eastAsia="Arial"/>
              </w:rPr>
            </w:pPr>
            <w:r w:rsidRPr="005E0EBE">
              <w:rPr>
                <w:rFonts w:eastAsia="Arial"/>
              </w:rPr>
              <w:t xml:space="preserve">- GV nhận xét và chốt nội dung, học sinh ghi vào vở. </w:t>
            </w:r>
          </w:p>
          <w:p w:rsidR="005E0EBE" w:rsidRPr="005E0EBE" w:rsidRDefault="005E0EBE" w:rsidP="005E0EBE">
            <w:pPr>
              <w:numPr>
                <w:ilvl w:val="0"/>
                <w:numId w:val="24"/>
              </w:numPr>
              <w:ind w:hanging="163"/>
            </w:pPr>
            <w:r w:rsidRPr="005E0EBE">
              <w:rPr>
                <w:rFonts w:eastAsia="Arial"/>
              </w:rPr>
              <w:t>GV giới thiệu phần: Em có biết trang 150 sgk, chiếu hình 36.3 để giải thích rõ hơn cho học sinh.</w:t>
            </w:r>
          </w:p>
        </w:tc>
        <w:tc>
          <w:tcPr>
            <w:tcW w:w="299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rPr>
                <w:rFonts w:eastAsia="Times New Roman"/>
              </w:rPr>
            </w:pPr>
            <w:r w:rsidRPr="005E0EBE">
              <w:rPr>
                <w:rFonts w:eastAsia="Times New Roman"/>
              </w:rPr>
              <w:t>- Đại diện nhóm báo cáo.</w:t>
            </w:r>
          </w:p>
          <w:p w:rsidR="005E0EBE" w:rsidRPr="005E0EBE" w:rsidRDefault="005E0EBE" w:rsidP="00516B57">
            <w:pPr>
              <w:ind w:right="2"/>
              <w:jc w:val="both"/>
            </w:pPr>
            <w:r w:rsidRPr="005E0EBE">
              <w:rPr>
                <w:rFonts w:eastAsia="Times New Roman"/>
              </w:rPr>
              <w:t>- Nhóm khác nhận xét, bổ sung phần trình bày của nhóm bạn</w:t>
            </w:r>
          </w:p>
        </w:tc>
      </w:tr>
      <w:tr w:rsidR="005E0EBE" w:rsidRPr="005E0EBE" w:rsidTr="00516B57">
        <w:tblPrEx>
          <w:tblCellMar>
            <w:top w:w="124" w:type="dxa"/>
            <w:right w:w="105" w:type="dxa"/>
          </w:tblCellMar>
        </w:tblPrEx>
        <w:trPr>
          <w:trHeight w:val="1001"/>
        </w:trPr>
        <w:tc>
          <w:tcPr>
            <w:tcW w:w="724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5"/>
            </w:pPr>
            <w:r w:rsidRPr="005E0EBE">
              <w:rPr>
                <w:rFonts w:eastAsia="Times New Roman"/>
                <w:b/>
              </w:rPr>
              <w:t>Tổng kết:</w:t>
            </w:r>
          </w:p>
          <w:p w:rsidR="005E0EBE" w:rsidRPr="005E0EBE" w:rsidRDefault="005E0EBE" w:rsidP="00516B57">
            <w:pPr>
              <w:spacing w:after="141"/>
              <w:ind w:firstLine="426"/>
              <w:jc w:val="both"/>
              <w:rPr>
                <w:rFonts w:eastAsia="Times New Roman"/>
                <w:bCs/>
                <w:lang w:val="vi-VN"/>
              </w:rPr>
            </w:pPr>
            <w:r w:rsidRPr="005E0EBE">
              <w:rPr>
                <w:rFonts w:eastAsia="Times New Roman"/>
                <w:bCs/>
                <w:lang w:val="vi-VN"/>
              </w:rPr>
              <w:t>Thực vật sinh trưởng nhờ các mô phân sinh</w:t>
            </w:r>
          </w:p>
          <w:p w:rsidR="005E0EBE" w:rsidRPr="005E0EBE" w:rsidRDefault="005E0EBE" w:rsidP="00516B57">
            <w:pPr>
              <w:spacing w:after="141"/>
              <w:ind w:firstLine="426"/>
              <w:jc w:val="both"/>
              <w:rPr>
                <w:rFonts w:eastAsia="Times New Roman"/>
                <w:bCs/>
              </w:rPr>
            </w:pPr>
            <w:r w:rsidRPr="005E0EBE">
              <w:rPr>
                <w:rFonts w:eastAsia="Times New Roman"/>
                <w:bCs/>
              </w:rPr>
              <w:t>Mô phân sinh đỉnh nằm ở vị trí đỉnh của thân và rễ, có chức năng làm gia tăng chiều dài của thân và rễ</w:t>
            </w:r>
          </w:p>
          <w:p w:rsidR="005E0EBE" w:rsidRPr="005E0EBE" w:rsidRDefault="005E0EBE" w:rsidP="00516B57">
            <w:pPr>
              <w:spacing w:after="141"/>
              <w:ind w:firstLine="426"/>
              <w:jc w:val="both"/>
              <w:rPr>
                <w:rFonts w:eastAsia="Times New Roman"/>
                <w:bCs/>
              </w:rPr>
            </w:pPr>
            <w:r w:rsidRPr="005E0EBE">
              <w:rPr>
                <w:rFonts w:eastAsia="Times New Roman"/>
                <w:bCs/>
              </w:rPr>
              <w:t xml:space="preserve">Mô phân sinh bên </w:t>
            </w:r>
            <w:r w:rsidRPr="005E0EBE">
              <w:rPr>
                <w:rFonts w:eastAsia="Times New Roman"/>
                <w:bCs/>
                <w:lang w:val="vi-VN"/>
              </w:rPr>
              <w:t>giúp</w:t>
            </w:r>
            <w:r w:rsidRPr="005E0EBE">
              <w:rPr>
                <w:rFonts w:eastAsia="Times New Roman"/>
                <w:bCs/>
              </w:rPr>
              <w:t xml:space="preserve"> thân, rễ, cành</w:t>
            </w:r>
            <w:r w:rsidRPr="005E0EBE">
              <w:rPr>
                <w:rFonts w:eastAsia="Times New Roman"/>
                <w:bCs/>
                <w:lang w:val="vi-VN"/>
              </w:rPr>
              <w:t xml:space="preserve"> tăng lên về chiều ngang</w:t>
            </w:r>
            <w:r w:rsidRPr="005E0EBE">
              <w:rPr>
                <w:rFonts w:eastAsia="Times New Roman"/>
                <w:bCs/>
              </w:rPr>
              <w:t>.</w:t>
            </w:r>
          </w:p>
        </w:tc>
        <w:tc>
          <w:tcPr>
            <w:tcW w:w="299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pPr>
            <w:r w:rsidRPr="005E0EBE">
              <w:rPr>
                <w:rFonts w:eastAsia="Times New Roman"/>
              </w:rPr>
              <w:t>HS ghi nhớ kiến thức</w:t>
            </w:r>
          </w:p>
        </w:tc>
      </w:tr>
      <w:tr w:rsidR="005E0EBE" w:rsidRPr="005E0EBE" w:rsidTr="00516B57">
        <w:tblPrEx>
          <w:tblCellMar>
            <w:top w:w="124" w:type="dxa"/>
            <w:right w:w="105" w:type="dxa"/>
          </w:tblCellMar>
        </w:tblPrEx>
        <w:trPr>
          <w:trHeight w:val="90"/>
        </w:trPr>
        <w:tc>
          <w:tcPr>
            <w:tcW w:w="724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pStyle w:val="ListParagraph"/>
              <w:spacing w:after="127"/>
              <w:ind w:left="13" w:right="-110"/>
              <w:rPr>
                <w:b/>
                <w:bCs/>
                <w:color w:val="auto"/>
              </w:rPr>
            </w:pPr>
            <w:r w:rsidRPr="005E0EBE">
              <w:rPr>
                <w:b/>
                <w:bCs/>
                <w:color w:val="auto"/>
              </w:rPr>
              <w:t>Luyện tập</w:t>
            </w:r>
          </w:p>
          <w:p w:rsidR="005E0EBE" w:rsidRPr="005E0EBE" w:rsidRDefault="005E0EBE" w:rsidP="00516B57">
            <w:pPr>
              <w:pStyle w:val="BodyText"/>
              <w:shd w:val="clear" w:color="auto" w:fill="auto"/>
              <w:spacing w:after="100" w:line="240" w:lineRule="auto"/>
              <w:jc w:val="both"/>
              <w:rPr>
                <w:rFonts w:ascii="Times New Roman" w:hAnsi="Times New Roman" w:cs="Times New Roman"/>
                <w:color w:val="auto"/>
                <w:sz w:val="28"/>
                <w:szCs w:val="28"/>
              </w:rPr>
            </w:pPr>
            <w:r w:rsidRPr="005E0EBE">
              <w:rPr>
                <w:rFonts w:ascii="Times New Roman" w:hAnsi="Times New Roman" w:cs="Times New Roman"/>
                <w:sz w:val="28"/>
                <w:szCs w:val="28"/>
              </w:rPr>
              <w:t>* Hãy kể tên một số loại cây có mô phân sinh bên.</w:t>
            </w:r>
          </w:p>
        </w:tc>
        <w:tc>
          <w:tcPr>
            <w:tcW w:w="299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rPr>
                <w:rFonts w:eastAsia="Times New Roman"/>
              </w:rPr>
            </w:pPr>
            <w:r w:rsidRPr="005E0EBE">
              <w:rPr>
                <w:rFonts w:eastAsia="Times New Roman"/>
              </w:rPr>
              <w:t>HS trả lời câu hỏi</w:t>
            </w:r>
          </w:p>
        </w:tc>
      </w:tr>
    </w:tbl>
    <w:p w:rsidR="005E0EBE" w:rsidRPr="005E0EBE" w:rsidRDefault="005E0EBE" w:rsidP="005E0EBE">
      <w:pPr>
        <w:jc w:val="both"/>
        <w:rPr>
          <w:rFonts w:eastAsia="Arial"/>
          <w:b/>
          <w:color w:val="C00000"/>
          <w:lang w:val="vi-VN"/>
        </w:rPr>
      </w:pPr>
      <w:r w:rsidRPr="005E0EBE">
        <w:rPr>
          <w:rFonts w:eastAsia="Arial"/>
          <w:b/>
          <w:color w:val="C00000"/>
        </w:rPr>
        <w:t>Hoạt động 5:</w:t>
      </w:r>
      <w:r w:rsidRPr="005E0EBE">
        <w:rPr>
          <w:color w:val="C00000"/>
        </w:rPr>
        <w:t xml:space="preserve"> </w:t>
      </w:r>
      <w:r w:rsidRPr="005E0EBE">
        <w:rPr>
          <w:rFonts w:eastAsia="Arial"/>
          <w:b/>
          <w:color w:val="C00000"/>
        </w:rPr>
        <w:t>Luyện tập</w:t>
      </w:r>
      <w:r w:rsidRPr="005E0EBE">
        <w:rPr>
          <w:rFonts w:eastAsia="Arial"/>
          <w:b/>
          <w:color w:val="C00000"/>
          <w:lang w:val="vi-VN"/>
        </w:rPr>
        <w:t xml:space="preserve"> (15 phút)</w:t>
      </w:r>
    </w:p>
    <w:p w:rsidR="005E0EBE" w:rsidRPr="005E0EBE" w:rsidRDefault="005E0EBE" w:rsidP="005E0EBE">
      <w:pPr>
        <w:jc w:val="both"/>
        <w:rPr>
          <w:rFonts w:eastAsia="Arial"/>
        </w:rPr>
      </w:pPr>
      <w:r w:rsidRPr="005E0EBE">
        <w:rPr>
          <w:rFonts w:eastAsia="Arial"/>
          <w:b/>
          <w:bCs/>
          <w:color w:val="C00000"/>
        </w:rPr>
        <w:t>a) Mục tiêu</w:t>
      </w:r>
      <w:r w:rsidRPr="005E0EBE">
        <w:rPr>
          <w:rFonts w:eastAsia="Arial"/>
          <w:b/>
          <w:color w:val="C00000"/>
        </w:rPr>
        <w:t>:</w:t>
      </w:r>
      <w:r w:rsidRPr="005E0EBE">
        <w:rPr>
          <w:rFonts w:eastAsia="Arial"/>
          <w:color w:val="C00000"/>
        </w:rPr>
        <w:t xml:space="preserve"> </w:t>
      </w:r>
      <w:r w:rsidRPr="005E0EBE">
        <w:rPr>
          <w:rFonts w:eastAsia="Arial"/>
        </w:rPr>
        <w:t>Sử dụng kiến thức đã học để trả lời câu hỏi.</w:t>
      </w:r>
    </w:p>
    <w:p w:rsidR="005E0EBE" w:rsidRPr="005E0EBE" w:rsidRDefault="005E0EBE" w:rsidP="005E0EBE">
      <w:pPr>
        <w:jc w:val="both"/>
        <w:rPr>
          <w:rFonts w:eastAsia="Arial"/>
          <w:bCs/>
          <w:lang w:val="vi-VN"/>
        </w:rPr>
      </w:pPr>
      <w:r w:rsidRPr="005E0EBE">
        <w:rPr>
          <w:rFonts w:eastAsia="Arial"/>
          <w:b/>
          <w:bCs/>
          <w:color w:val="C00000"/>
        </w:rPr>
        <w:t>b) Nội dung:</w:t>
      </w:r>
      <w:r w:rsidRPr="005E0EBE">
        <w:rPr>
          <w:rFonts w:eastAsia="Arial"/>
          <w:b/>
          <w:bCs/>
        </w:rPr>
        <w:t xml:space="preserve"> </w:t>
      </w:r>
      <w:r w:rsidRPr="005E0EBE">
        <w:rPr>
          <w:rFonts w:eastAsia="Arial"/>
          <w:bCs/>
        </w:rPr>
        <w:t>GV tổ chức cho HS</w:t>
      </w:r>
      <w:r w:rsidRPr="005E0EBE">
        <w:rPr>
          <w:rFonts w:eastAsia="Arial"/>
          <w:b/>
          <w:bCs/>
        </w:rPr>
        <w:t xml:space="preserve"> </w:t>
      </w:r>
      <w:r w:rsidRPr="005E0EBE">
        <w:rPr>
          <w:rFonts w:eastAsia="Arial"/>
          <w:bCs/>
        </w:rPr>
        <w:t>hoạt động nhóm thực hiện yêu cầu của phiếu học tập</w:t>
      </w:r>
      <w:r w:rsidRPr="005E0EBE">
        <w:rPr>
          <w:rFonts w:eastAsia="Arial"/>
          <w:bCs/>
          <w:lang w:val="vi-VN"/>
        </w:rPr>
        <w:t xml:space="preserve"> số 3</w:t>
      </w:r>
    </w:p>
    <w:p w:rsidR="005E0EBE" w:rsidRPr="005E0EBE" w:rsidRDefault="005E0EBE" w:rsidP="005E0EBE">
      <w:pPr>
        <w:jc w:val="both"/>
        <w:rPr>
          <w:rFonts w:eastAsia="Arial"/>
          <w:bCs/>
        </w:rPr>
      </w:pPr>
      <w:r w:rsidRPr="005E0EBE">
        <w:rPr>
          <w:rFonts w:eastAsia="Arial"/>
          <w:b/>
          <w:bCs/>
          <w:color w:val="C00000"/>
        </w:rPr>
        <w:t>c) Sản phẩm:</w:t>
      </w:r>
      <w:r w:rsidRPr="005E0EBE">
        <w:rPr>
          <w:rFonts w:eastAsia="Arial"/>
          <w:bCs/>
        </w:rPr>
        <w:t xml:space="preserve"> câu trả lời của nhóm học sinh</w:t>
      </w:r>
    </w:p>
    <w:tbl>
      <w:tblPr>
        <w:tblStyle w:val="TableGrid"/>
        <w:tblW w:w="0" w:type="auto"/>
        <w:tblLook w:val="04A0" w:firstRow="1" w:lastRow="0" w:firstColumn="1" w:lastColumn="0" w:noHBand="0" w:noVBand="1"/>
      </w:tblPr>
      <w:tblGrid>
        <w:gridCol w:w="9288"/>
      </w:tblGrid>
      <w:tr w:rsidR="005E0EBE" w:rsidRPr="005E0EBE" w:rsidTr="00516B57">
        <w:tc>
          <w:tcPr>
            <w:tcW w:w="10187" w:type="dxa"/>
          </w:tcPr>
          <w:p w:rsidR="005E0EBE" w:rsidRPr="005E0EBE" w:rsidRDefault="005E0EBE" w:rsidP="00516B57">
            <w:pPr>
              <w:spacing w:after="98"/>
              <w:ind w:left="163"/>
              <w:jc w:val="center"/>
              <w:rPr>
                <w:rFonts w:eastAsia="Times New Roman"/>
                <w:b/>
                <w:lang w:val="vi-VN"/>
              </w:rPr>
            </w:pPr>
            <w:r w:rsidRPr="005E0EBE">
              <w:rPr>
                <w:rFonts w:eastAsia="Times New Roman"/>
                <w:b/>
              </w:rPr>
              <w:lastRenderedPageBreak/>
              <w:t>Phiếu học tập số</w:t>
            </w:r>
            <w:r w:rsidRPr="005E0EBE">
              <w:rPr>
                <w:rFonts w:eastAsia="Times New Roman"/>
                <w:b/>
                <w:lang w:val="vi-VN"/>
              </w:rPr>
              <w:t xml:space="preserve"> 3</w:t>
            </w:r>
          </w:p>
          <w:p w:rsidR="005E0EBE" w:rsidRPr="005E0EBE" w:rsidRDefault="005E0EBE" w:rsidP="00516B57">
            <w:pPr>
              <w:spacing w:line="288" w:lineRule="auto"/>
              <w:jc w:val="both"/>
              <w:rPr>
                <w:rFonts w:eastAsia="Times New Roman"/>
                <w:bCs/>
                <w:color w:val="auto"/>
              </w:rPr>
            </w:pPr>
            <w:r w:rsidRPr="005E0EBE">
              <w:rPr>
                <w:rFonts w:eastAsia="Times New Roman"/>
                <w:b/>
                <w:color w:val="auto"/>
                <w:lang w:val="vi-VN"/>
              </w:rPr>
              <w:t>Câu 1:</w:t>
            </w:r>
            <w:r w:rsidRPr="005E0EBE">
              <w:rPr>
                <w:rFonts w:eastAsia="Times New Roman"/>
                <w:bCs/>
                <w:color w:val="auto"/>
                <w:lang w:val="vi-VN"/>
              </w:rPr>
              <w:t xml:space="preserve"> S</w:t>
            </w:r>
            <w:r w:rsidRPr="005E0EBE">
              <w:rPr>
                <w:rFonts w:eastAsia="Times New Roman"/>
                <w:bCs/>
                <w:color w:val="auto"/>
              </w:rPr>
              <w:t>inh trưởng ở sinh vật là</w:t>
            </w:r>
          </w:p>
          <w:p w:rsidR="005E0EBE" w:rsidRPr="005E0EBE" w:rsidRDefault="005E0EBE" w:rsidP="00516B57">
            <w:pPr>
              <w:spacing w:line="288" w:lineRule="auto"/>
              <w:jc w:val="both"/>
              <w:rPr>
                <w:rFonts w:eastAsia="Times New Roman"/>
                <w:b/>
                <w:color w:val="C00000"/>
              </w:rPr>
            </w:pPr>
            <w:r w:rsidRPr="005E0EBE">
              <w:rPr>
                <w:rFonts w:eastAsia="Times New Roman"/>
                <w:b/>
                <w:color w:val="C00000"/>
              </w:rPr>
              <w:t>A. quá trình tăng lên kích thước cơ thể do tăng lên về kích thước và số lượng tế bào</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B. quá trình tăng lên kích thước cơ thể do tăng lên về kích thước và số lượng mô</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C. quá trình tăng lên kích thước cơ thể do tăng lên về kích thước tế bào và mô</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D. quá trình tăng lên kích thước cơ thể do tăng lên về kích thước và sự phân hóa tế bào</w:t>
            </w:r>
          </w:p>
          <w:p w:rsidR="005E0EBE" w:rsidRPr="005E0EBE" w:rsidRDefault="005E0EBE" w:rsidP="00516B57">
            <w:pPr>
              <w:spacing w:line="288" w:lineRule="auto"/>
              <w:jc w:val="both"/>
              <w:rPr>
                <w:rFonts w:eastAsia="Times New Roman"/>
                <w:bCs/>
                <w:color w:val="auto"/>
              </w:rPr>
            </w:pPr>
            <w:r w:rsidRPr="005E0EBE">
              <w:rPr>
                <w:rFonts w:eastAsia="Times New Roman"/>
                <w:b/>
                <w:color w:val="auto"/>
                <w:lang w:val="vi-VN"/>
              </w:rPr>
              <w:t xml:space="preserve">Câu 2: </w:t>
            </w:r>
            <w:r w:rsidRPr="005E0EBE">
              <w:rPr>
                <w:rFonts w:eastAsia="Times New Roman"/>
                <w:bCs/>
                <w:color w:val="auto"/>
              </w:rPr>
              <w:t>Cho các bộ phận sau:</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(1) Đỉnh rễ</w:t>
            </w:r>
            <w:r w:rsidRPr="005E0EBE">
              <w:rPr>
                <w:rFonts w:eastAsia="Times New Roman"/>
                <w:bCs/>
                <w:color w:val="auto"/>
                <w:lang w:val="vi-VN"/>
              </w:rPr>
              <w:t xml:space="preserve">                            </w:t>
            </w:r>
            <w:r w:rsidRPr="005E0EBE">
              <w:rPr>
                <w:rFonts w:eastAsia="Times New Roman"/>
                <w:bCs/>
                <w:color w:val="auto"/>
              </w:rPr>
              <w:t>(2) Thân</w:t>
            </w:r>
            <w:r w:rsidRPr="005E0EBE">
              <w:rPr>
                <w:rFonts w:eastAsia="Times New Roman"/>
                <w:bCs/>
                <w:color w:val="auto"/>
                <w:lang w:val="vi-VN"/>
              </w:rPr>
              <w:t xml:space="preserve">                         </w:t>
            </w:r>
            <w:r w:rsidRPr="005E0EBE">
              <w:rPr>
                <w:rFonts w:eastAsia="Times New Roman"/>
                <w:bCs/>
                <w:color w:val="auto"/>
              </w:rPr>
              <w:t>(3) Chồi nách</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(4) Chồi đỉnh</w:t>
            </w:r>
            <w:r w:rsidRPr="005E0EBE">
              <w:rPr>
                <w:rFonts w:eastAsia="Times New Roman"/>
                <w:bCs/>
                <w:color w:val="auto"/>
                <w:lang w:val="vi-VN"/>
              </w:rPr>
              <w:t xml:space="preserve">                       </w:t>
            </w:r>
            <w:r w:rsidRPr="005E0EBE">
              <w:rPr>
                <w:rFonts w:eastAsia="Times New Roman"/>
                <w:bCs/>
                <w:color w:val="auto"/>
              </w:rPr>
              <w:t>(5) Hoa</w:t>
            </w:r>
            <w:r w:rsidRPr="005E0EBE">
              <w:rPr>
                <w:rFonts w:eastAsia="Times New Roman"/>
                <w:bCs/>
                <w:color w:val="auto"/>
                <w:lang w:val="vi-VN"/>
              </w:rPr>
              <w:t xml:space="preserve">                           </w:t>
            </w:r>
            <w:r w:rsidRPr="005E0EBE">
              <w:rPr>
                <w:rFonts w:eastAsia="Times New Roman"/>
                <w:bCs/>
                <w:color w:val="auto"/>
              </w:rPr>
              <w:t>(6) Lá</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Mô phân sinh đỉnh không có ở</w:t>
            </w:r>
          </w:p>
          <w:p w:rsidR="005E0EBE" w:rsidRPr="005E0EBE" w:rsidRDefault="005E0EBE" w:rsidP="00516B57">
            <w:pPr>
              <w:spacing w:line="288" w:lineRule="auto"/>
              <w:jc w:val="both"/>
              <w:rPr>
                <w:rFonts w:eastAsia="Times New Roman"/>
                <w:bCs/>
                <w:color w:val="auto"/>
              </w:rPr>
            </w:pPr>
            <w:r w:rsidRPr="005E0EBE">
              <w:rPr>
                <w:rFonts w:eastAsia="Times New Roman"/>
                <w:bCs/>
                <w:color w:val="auto"/>
              </w:rPr>
              <w:t>A. (1), (2), (3)</w:t>
            </w:r>
            <w:r w:rsidRPr="005E0EBE">
              <w:rPr>
                <w:rFonts w:eastAsia="Times New Roman"/>
                <w:bCs/>
                <w:color w:val="auto"/>
                <w:lang w:val="vi-VN"/>
              </w:rPr>
              <w:t xml:space="preserve">                                                         </w:t>
            </w:r>
            <w:r w:rsidRPr="005E0EBE">
              <w:rPr>
                <w:rFonts w:eastAsia="Times New Roman"/>
                <w:bCs/>
                <w:color w:val="auto"/>
              </w:rPr>
              <w:t>B. (2), (3), (4)</w:t>
            </w:r>
          </w:p>
          <w:p w:rsidR="005E0EBE" w:rsidRPr="005E0EBE" w:rsidRDefault="005E0EBE" w:rsidP="00516B57">
            <w:pPr>
              <w:spacing w:line="288" w:lineRule="auto"/>
              <w:jc w:val="both"/>
              <w:rPr>
                <w:rFonts w:eastAsia="Times New Roman"/>
                <w:b/>
                <w:color w:val="C00000"/>
              </w:rPr>
            </w:pPr>
            <w:r w:rsidRPr="005E0EBE">
              <w:rPr>
                <w:rFonts w:eastAsia="Times New Roman"/>
                <w:bCs/>
                <w:color w:val="auto"/>
              </w:rPr>
              <w:t>C. (3), (4), (5)</w:t>
            </w:r>
            <w:r w:rsidRPr="005E0EBE">
              <w:rPr>
                <w:rFonts w:eastAsia="Times New Roman"/>
                <w:bCs/>
                <w:color w:val="auto"/>
                <w:lang w:val="vi-VN"/>
              </w:rPr>
              <w:t xml:space="preserve">                                                      </w:t>
            </w:r>
            <w:r w:rsidRPr="005E0EBE">
              <w:rPr>
                <w:rFonts w:eastAsia="Times New Roman"/>
                <w:b/>
                <w:color w:val="C00000"/>
                <w:lang w:val="vi-VN"/>
              </w:rPr>
              <w:t xml:space="preserve">  </w:t>
            </w:r>
            <w:r w:rsidRPr="005E0EBE">
              <w:rPr>
                <w:rFonts w:eastAsia="Times New Roman"/>
                <w:b/>
                <w:color w:val="C00000"/>
              </w:rPr>
              <w:t>D. (2), (5), (6)</w:t>
            </w:r>
          </w:p>
          <w:p w:rsidR="005E0EBE" w:rsidRPr="005E0EBE" w:rsidRDefault="005E0EBE" w:rsidP="00516B57">
            <w:pPr>
              <w:spacing w:line="276" w:lineRule="auto"/>
              <w:ind w:left="400" w:hanging="396"/>
              <w:rPr>
                <w:rFonts w:eastAsia="Arial"/>
              </w:rPr>
            </w:pPr>
            <w:r w:rsidRPr="005E0EBE">
              <w:rPr>
                <w:rFonts w:eastAsia="Times New Roman"/>
                <w:b/>
                <w:color w:val="auto"/>
                <w:lang w:val="vi-VN"/>
              </w:rPr>
              <w:t xml:space="preserve">Câu 3: </w:t>
            </w:r>
            <w:r w:rsidRPr="005E0EBE">
              <w:rPr>
                <w:rFonts w:eastAsia="Arial"/>
              </w:rPr>
              <w:t xml:space="preserve"> Sinh trưởng và phát triển là hai quá trình trong cơ thể sống có mối quan hệ mật thiết với nhau như thế nào?</w:t>
            </w:r>
          </w:p>
          <w:p w:rsidR="005E0EBE" w:rsidRPr="005E0EBE" w:rsidRDefault="005E0EBE" w:rsidP="005E0EBE">
            <w:pPr>
              <w:numPr>
                <w:ilvl w:val="0"/>
                <w:numId w:val="43"/>
              </w:numPr>
              <w:tabs>
                <w:tab w:val="clear" w:pos="425"/>
                <w:tab w:val="left" w:pos="720"/>
              </w:tabs>
              <w:spacing w:line="0" w:lineRule="atLeast"/>
              <w:rPr>
                <w:rFonts w:eastAsia="Arial"/>
                <w:b/>
                <w:bCs/>
                <w:color w:val="C00000"/>
              </w:rPr>
            </w:pPr>
            <w:r w:rsidRPr="005E0EBE">
              <w:rPr>
                <w:rFonts w:eastAsia="Arial"/>
                <w:b/>
                <w:bCs/>
                <w:color w:val="C00000"/>
              </w:rPr>
              <w:t>Sinh trưởng tạo tiền đề cho phát triển, phát triển sẽ thúc đẩy sinh trưởng.</w:t>
            </w:r>
          </w:p>
          <w:p w:rsidR="005E0EBE" w:rsidRPr="005E0EBE" w:rsidRDefault="005E0EBE" w:rsidP="005E0EBE">
            <w:pPr>
              <w:numPr>
                <w:ilvl w:val="0"/>
                <w:numId w:val="43"/>
              </w:numPr>
              <w:tabs>
                <w:tab w:val="clear" w:pos="425"/>
                <w:tab w:val="left" w:pos="720"/>
              </w:tabs>
              <w:spacing w:line="0" w:lineRule="atLeast"/>
              <w:rPr>
                <w:rFonts w:eastAsia="Arial"/>
              </w:rPr>
            </w:pPr>
            <w:r w:rsidRPr="005E0EBE">
              <w:rPr>
                <w:rFonts w:eastAsia="Arial"/>
              </w:rPr>
              <w:t>Phát triển tạo tiền đề cho sinh trưởng, làm nền tảng cho phát triển.</w:t>
            </w:r>
          </w:p>
          <w:p w:rsidR="005E0EBE" w:rsidRPr="005E0EBE" w:rsidRDefault="005E0EBE" w:rsidP="005E0EBE">
            <w:pPr>
              <w:numPr>
                <w:ilvl w:val="0"/>
                <w:numId w:val="43"/>
              </w:numPr>
              <w:tabs>
                <w:tab w:val="clear" w:pos="425"/>
                <w:tab w:val="left" w:pos="720"/>
              </w:tabs>
              <w:spacing w:line="0" w:lineRule="atLeast"/>
              <w:rPr>
                <w:rFonts w:eastAsia="Arial"/>
              </w:rPr>
            </w:pPr>
            <w:r w:rsidRPr="005E0EBE">
              <w:rPr>
                <w:rFonts w:eastAsia="Arial"/>
              </w:rPr>
              <w:t>Sinh trưởng và phát triển là hai quá trình độc lập, không liên quan đến nhau.</w:t>
            </w:r>
          </w:p>
          <w:p w:rsidR="005E0EBE" w:rsidRPr="005E0EBE" w:rsidRDefault="005E0EBE" w:rsidP="005E0EBE">
            <w:pPr>
              <w:numPr>
                <w:ilvl w:val="0"/>
                <w:numId w:val="43"/>
              </w:numPr>
              <w:tabs>
                <w:tab w:val="clear" w:pos="425"/>
                <w:tab w:val="left" w:pos="720"/>
              </w:tabs>
              <w:spacing w:line="0" w:lineRule="atLeast"/>
              <w:rPr>
                <w:rFonts w:eastAsia="Times New Roman"/>
                <w:bCs/>
                <w:color w:val="auto"/>
              </w:rPr>
            </w:pPr>
            <w:r w:rsidRPr="005E0EBE">
              <w:rPr>
                <w:rFonts w:eastAsia="Arial"/>
              </w:rPr>
              <w:t>Sinh trưởng và phát triển mâu thuẫn với nhau.</w:t>
            </w:r>
          </w:p>
          <w:p w:rsidR="005E0EBE" w:rsidRPr="005E0EBE" w:rsidRDefault="005E0EBE" w:rsidP="00516B57">
            <w:pPr>
              <w:spacing w:line="0" w:lineRule="atLeast"/>
              <w:rPr>
                <w:rFonts w:eastAsia="Times New Roman"/>
              </w:rPr>
            </w:pPr>
            <w:r w:rsidRPr="005E0EBE">
              <w:rPr>
                <w:rFonts w:eastAsia="Times New Roman"/>
                <w:b/>
                <w:color w:val="auto"/>
                <w:lang w:val="vi-VN"/>
              </w:rPr>
              <w:t>Câu 4:</w:t>
            </w:r>
            <w:r w:rsidRPr="005E0EBE">
              <w:rPr>
                <w:rFonts w:eastAsia="Arial"/>
              </w:rPr>
              <w:t xml:space="preserve"> Ở cây Hai lá mầm, thân và rễ dài ra là nhờ hoạt động của</w:t>
            </w:r>
          </w:p>
          <w:p w:rsidR="005E0EBE" w:rsidRPr="005E0EBE" w:rsidRDefault="005E0EBE" w:rsidP="00516B57">
            <w:pPr>
              <w:tabs>
                <w:tab w:val="left" w:pos="4300"/>
              </w:tabs>
              <w:spacing w:line="0" w:lineRule="atLeast"/>
              <w:ind w:left="400"/>
              <w:rPr>
                <w:rFonts w:eastAsia="Times New Roman"/>
              </w:rPr>
            </w:pPr>
            <w:r w:rsidRPr="005E0EBE">
              <w:rPr>
                <w:rFonts w:eastAsia="Arial"/>
              </w:rPr>
              <w:t>A. mô phân sinh cành.</w:t>
            </w:r>
            <w:r w:rsidRPr="005E0EBE">
              <w:rPr>
                <w:rFonts w:eastAsia="Times New Roman"/>
              </w:rPr>
              <w:tab/>
            </w:r>
            <w:r w:rsidRPr="005E0EBE">
              <w:rPr>
                <w:rFonts w:eastAsia="Times New Roman"/>
                <w:lang w:val="vi-VN"/>
              </w:rPr>
              <w:t xml:space="preserve">             </w:t>
            </w:r>
            <w:r w:rsidRPr="005E0EBE">
              <w:rPr>
                <w:rFonts w:eastAsia="Arial"/>
              </w:rPr>
              <w:t>B. mô phân sinh bên.</w:t>
            </w:r>
          </w:p>
          <w:p w:rsidR="005E0EBE" w:rsidRPr="005E0EBE" w:rsidRDefault="005E0EBE" w:rsidP="00516B57">
            <w:pPr>
              <w:spacing w:line="288" w:lineRule="auto"/>
              <w:ind w:firstLineChars="150" w:firstLine="420"/>
              <w:jc w:val="both"/>
              <w:rPr>
                <w:rFonts w:eastAsia="Arial"/>
                <w:b/>
                <w:bCs/>
                <w:color w:val="C00000"/>
              </w:rPr>
            </w:pPr>
            <w:r w:rsidRPr="005E0EBE">
              <w:rPr>
                <w:rFonts w:eastAsia="Arial"/>
              </w:rPr>
              <w:t>C. mô phân sinh lóng.</w:t>
            </w:r>
            <w:r w:rsidRPr="005E0EBE">
              <w:rPr>
                <w:rFonts w:eastAsia="Times New Roman"/>
              </w:rPr>
              <w:tab/>
            </w:r>
            <w:r w:rsidRPr="005E0EBE">
              <w:rPr>
                <w:rFonts w:eastAsia="Times New Roman"/>
                <w:lang w:val="vi-VN"/>
              </w:rPr>
              <w:t xml:space="preserve">                     </w:t>
            </w:r>
            <w:r w:rsidRPr="005E0EBE">
              <w:rPr>
                <w:rFonts w:eastAsia="Times New Roman"/>
                <w:b/>
                <w:bCs/>
                <w:color w:val="C00000"/>
                <w:lang w:val="vi-VN"/>
              </w:rPr>
              <w:t xml:space="preserve"> </w:t>
            </w:r>
            <w:r w:rsidRPr="005E0EBE">
              <w:rPr>
                <w:rFonts w:eastAsia="Arial"/>
                <w:b/>
                <w:bCs/>
                <w:color w:val="C00000"/>
              </w:rPr>
              <w:t>D. mô phân sinh đỉnh</w:t>
            </w:r>
          </w:p>
          <w:p w:rsidR="005E0EBE" w:rsidRPr="005E0EBE" w:rsidRDefault="005E0EBE" w:rsidP="00516B57">
            <w:pPr>
              <w:widowControl w:val="0"/>
              <w:tabs>
                <w:tab w:val="left" w:pos="1028"/>
              </w:tabs>
              <w:jc w:val="both"/>
              <w:rPr>
                <w:rFonts w:eastAsia="Arial"/>
                <w:b/>
                <w:bCs/>
                <w:color w:val="C00000"/>
              </w:rPr>
            </w:pPr>
            <w:r w:rsidRPr="005E0EBE">
              <w:rPr>
                <w:rFonts w:eastAsia="Times New Roman"/>
                <w:b/>
                <w:color w:val="auto"/>
                <w:lang w:val="vi-VN"/>
              </w:rPr>
              <w:t>Câu 5:</w:t>
            </w:r>
            <w:r w:rsidRPr="005E0EBE">
              <w:rPr>
                <w:rFonts w:eastAsia="Segoe UI"/>
                <w:lang w:eastAsia="vi-VN" w:bidi="vi-VN"/>
              </w:rPr>
              <w:t xml:space="preserve"> </w:t>
            </w:r>
            <w:r w:rsidRPr="005E0EBE">
              <w:rPr>
                <w:rFonts w:eastAsia="Segoe UI"/>
                <w:lang w:val="vi-VN" w:eastAsia="vi-VN" w:bidi="vi-VN"/>
              </w:rPr>
              <w:t>(1) Sinh trưởng và phát triển, (2) Sinh trưởng, (3) tế bào, (4) Phát triển, (5) cá thể, (6) phân hoá tế bào, (7) cơ thể, (8) tiền để, (9) thúc đẩy.</w:t>
            </w:r>
          </w:p>
          <w:p w:rsidR="005E0EBE" w:rsidRPr="005E0EBE" w:rsidRDefault="005E0EBE" w:rsidP="00516B57">
            <w:pPr>
              <w:spacing w:line="288" w:lineRule="auto"/>
              <w:jc w:val="both"/>
              <w:rPr>
                <w:rFonts w:eastAsia="Times New Roman"/>
                <w:bCs/>
                <w:color w:val="auto"/>
              </w:rPr>
            </w:pPr>
            <w:r w:rsidRPr="005E0EBE">
              <w:rPr>
                <w:rFonts w:eastAsia="Times New Roman"/>
                <w:b/>
                <w:color w:val="auto"/>
                <w:lang w:val="vi-VN"/>
              </w:rPr>
              <w:t xml:space="preserve">Câu 6: </w:t>
            </w:r>
            <w:r w:rsidRPr="005E0EBE">
              <w:rPr>
                <w:rFonts w:eastAsia="Times New Roman"/>
                <w:bCs/>
                <w:color w:val="auto"/>
              </w:rPr>
              <w:t>Hãy chỉ ra dấu hiệu cho thấy sự sinh trưởng và phát triển trong vòng đời của người</w:t>
            </w:r>
          </w:p>
          <w:p w:rsidR="005E0EBE" w:rsidRPr="005E0EBE" w:rsidRDefault="005E0EBE" w:rsidP="00516B57">
            <w:pPr>
              <w:pStyle w:val="BodyText"/>
              <w:shd w:val="clear" w:color="auto" w:fill="auto"/>
              <w:tabs>
                <w:tab w:val="left" w:pos="824"/>
              </w:tabs>
              <w:spacing w:line="295" w:lineRule="auto"/>
              <w:ind w:firstLine="0"/>
              <w:jc w:val="both"/>
              <w:rPr>
                <w:rFonts w:ascii="Times New Roman" w:hAnsi="Times New Roman" w:cs="Times New Roman"/>
                <w:sz w:val="28"/>
                <w:szCs w:val="28"/>
              </w:rPr>
            </w:pPr>
            <w:r w:rsidRPr="005E0EBE">
              <w:rPr>
                <w:rFonts w:ascii="Times New Roman" w:hAnsi="Times New Roman" w:cs="Times New Roman"/>
                <w:sz w:val="28"/>
                <w:szCs w:val="28"/>
              </w:rPr>
              <w:t>- Một số dâu hiệu sinh trưởng trong vòng đời của người: em bé mới sinh ra có thể nặng khoảng 3 kg, trẻ học lớp 1 có thể nặng 20 kg, người trưởng thành có thể nặng 50 kg,...</w:t>
            </w:r>
          </w:p>
          <w:p w:rsidR="005E0EBE" w:rsidRPr="005E0EBE" w:rsidRDefault="005E0EBE" w:rsidP="00516B57">
            <w:pPr>
              <w:pStyle w:val="BodyText"/>
              <w:shd w:val="clear" w:color="auto" w:fill="auto"/>
              <w:spacing w:line="310" w:lineRule="auto"/>
              <w:ind w:firstLine="0"/>
              <w:jc w:val="both"/>
              <w:rPr>
                <w:rFonts w:ascii="Times New Roman" w:hAnsi="Times New Roman" w:cs="Times New Roman"/>
                <w:sz w:val="28"/>
                <w:szCs w:val="28"/>
              </w:rPr>
            </w:pPr>
            <w:r w:rsidRPr="005E0EBE">
              <w:rPr>
                <w:rFonts w:ascii="Times New Roman" w:hAnsi="Times New Roman" w:cs="Times New Roman"/>
                <w:sz w:val="28"/>
                <w:szCs w:val="28"/>
              </w:rPr>
              <w:t>- Một số dấu hiệu cho thấy sự phát triển của người: trước tuổi dậy thì các cơ quan sinh sản chưa hoàn thiện; ở tuổi dậy thì và trưởng thành thì có một số biểu hiện rõ rệt như cơ quan sinh sản phát triển hoàn thiện, ở nam giới có thể mọc ria mép,...</w:t>
            </w:r>
          </w:p>
          <w:p w:rsidR="005E0EBE" w:rsidRPr="005E0EBE" w:rsidRDefault="005E0EBE" w:rsidP="00516B57">
            <w:pPr>
              <w:widowControl w:val="0"/>
              <w:jc w:val="both"/>
              <w:rPr>
                <w:rFonts w:eastAsia="Segoe UI"/>
                <w:lang w:eastAsia="vi-VN" w:bidi="vi-VN"/>
              </w:rPr>
            </w:pPr>
            <w:r w:rsidRPr="005E0EBE">
              <w:rPr>
                <w:rFonts w:eastAsia="Segoe UI"/>
                <w:b/>
                <w:bCs/>
                <w:lang w:eastAsia="vi-VN" w:bidi="vi-VN"/>
              </w:rPr>
              <w:t>Câu 7:</w:t>
            </w:r>
            <w:r w:rsidRPr="005E0EBE">
              <w:rPr>
                <w:rFonts w:eastAsia="Segoe UI"/>
                <w:lang w:eastAsia="vi-VN" w:bidi="vi-VN"/>
              </w:rPr>
              <w:t xml:space="preserve"> Em hãy dự đoán sự sinh trưởng của cây khi tất cả các chồi đề bị ngắt bỏ.</w:t>
            </w:r>
          </w:p>
          <w:p w:rsidR="005E0EBE" w:rsidRPr="005E0EBE" w:rsidRDefault="005E0EBE" w:rsidP="00516B57">
            <w:pPr>
              <w:spacing w:after="98"/>
              <w:ind w:left="163"/>
            </w:pPr>
            <w:r w:rsidRPr="005E0EBE">
              <w:rPr>
                <w:rFonts w:eastAsia="Segoe UI"/>
                <w:lang w:val="vi-VN" w:eastAsia="vi-VN" w:bidi="vi-VN"/>
              </w:rPr>
              <w:t xml:space="preserve">Khi tất cả các chổi bị </w:t>
            </w:r>
            <w:r w:rsidRPr="005E0EBE">
              <w:rPr>
                <w:rFonts w:eastAsia="Segoe UI"/>
                <w:lang w:eastAsia="vi-VN" w:bidi="vi-VN"/>
              </w:rPr>
              <w:t>cắt bỏ</w:t>
            </w:r>
            <w:r w:rsidRPr="005E0EBE">
              <w:rPr>
                <w:rFonts w:eastAsia="Segoe UI"/>
                <w:lang w:val="vi-VN" w:eastAsia="vi-VN" w:bidi="vi-VN"/>
              </w:rPr>
              <w:t>, cây sẽ không tăng trưởng về chiều cao, do các ch</w:t>
            </w:r>
            <w:r w:rsidRPr="005E0EBE">
              <w:rPr>
                <w:rFonts w:eastAsia="Segoe UI"/>
                <w:lang w:eastAsia="vi-VN" w:bidi="vi-VN"/>
              </w:rPr>
              <w:t>ồ</w:t>
            </w:r>
            <w:r w:rsidRPr="005E0EBE">
              <w:rPr>
                <w:rFonts w:eastAsia="Segoe UI"/>
                <w:lang w:val="vi-VN" w:eastAsia="vi-VN" w:bidi="vi-VN"/>
              </w:rPr>
              <w:t>i đỉnh chứa m</w:t>
            </w:r>
            <w:r w:rsidRPr="005E0EBE">
              <w:rPr>
                <w:rFonts w:eastAsia="Segoe UI"/>
                <w:lang w:eastAsia="vi-VN" w:bidi="vi-VN"/>
              </w:rPr>
              <w:t>ô</w:t>
            </w:r>
            <w:r w:rsidRPr="005E0EBE">
              <w:rPr>
                <w:rFonts w:eastAsia="Segoe UI"/>
                <w:lang w:val="vi-VN" w:eastAsia="vi-VN" w:bidi="vi-VN"/>
              </w:rPr>
              <w:t xml:space="preserve"> phân sinh đỉnh ngọn đã bị phá huỷ.</w:t>
            </w:r>
          </w:p>
        </w:tc>
      </w:tr>
    </w:tbl>
    <w:p w:rsidR="005E0EBE" w:rsidRPr="005E0EBE" w:rsidRDefault="005E0EBE" w:rsidP="005E0EBE">
      <w:pPr>
        <w:jc w:val="both"/>
        <w:rPr>
          <w:rFonts w:eastAsia="Arial"/>
          <w:bCs/>
        </w:rPr>
      </w:pPr>
    </w:p>
    <w:p w:rsidR="005E0EBE" w:rsidRPr="005E0EBE" w:rsidRDefault="005E0EBE" w:rsidP="005E0EBE">
      <w:pPr>
        <w:jc w:val="both"/>
        <w:rPr>
          <w:rFonts w:eastAsia="Arial"/>
          <w:b/>
          <w:color w:val="C00000"/>
        </w:rPr>
      </w:pPr>
      <w:r w:rsidRPr="005E0EBE">
        <w:rPr>
          <w:rFonts w:eastAsia="Arial"/>
          <w:b/>
          <w:color w:val="C00000"/>
        </w:rPr>
        <w:t>d) Tổ chức thực hiện:</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20"/>
        <w:gridCol w:w="3661"/>
      </w:tblGrid>
      <w:tr w:rsidR="005E0EBE" w:rsidRPr="005E0EBE" w:rsidTr="00516B57">
        <w:trPr>
          <w:trHeight w:val="274"/>
        </w:trPr>
        <w:tc>
          <w:tcPr>
            <w:tcW w:w="6120" w:type="dxa"/>
            <w:shd w:val="clear" w:color="auto" w:fill="FBE5D6" w:themeFill="accent2" w:themeFillTint="32"/>
          </w:tcPr>
          <w:p w:rsidR="005E0EBE" w:rsidRPr="005E0EBE" w:rsidRDefault="005E0EBE" w:rsidP="00516B57">
            <w:pPr>
              <w:jc w:val="center"/>
              <w:rPr>
                <w:rFonts w:eastAsia="Arial"/>
                <w:b/>
                <w:bCs/>
                <w:color w:val="000000" w:themeColor="text1"/>
                <w:shd w:val="clear" w:color="auto" w:fill="FFFFFF"/>
              </w:rPr>
            </w:pPr>
            <w:r w:rsidRPr="005E0EBE">
              <w:rPr>
                <w:rFonts w:eastAsia="Arial"/>
                <w:b/>
                <w:color w:val="000000" w:themeColor="text1"/>
              </w:rPr>
              <w:t>Hoạt động của GV</w:t>
            </w:r>
          </w:p>
        </w:tc>
        <w:tc>
          <w:tcPr>
            <w:tcW w:w="3661" w:type="dxa"/>
            <w:shd w:val="clear" w:color="auto" w:fill="FBE5D6" w:themeFill="accent2" w:themeFillTint="32"/>
          </w:tcPr>
          <w:p w:rsidR="005E0EBE" w:rsidRPr="005E0EBE" w:rsidRDefault="005E0EBE" w:rsidP="00516B57">
            <w:pPr>
              <w:jc w:val="center"/>
              <w:rPr>
                <w:rFonts w:eastAsia="Arial"/>
                <w:b/>
                <w:color w:val="000000" w:themeColor="text1"/>
              </w:rPr>
            </w:pPr>
            <w:r w:rsidRPr="005E0EBE">
              <w:rPr>
                <w:rFonts w:eastAsia="Arial"/>
                <w:b/>
                <w:color w:val="000000" w:themeColor="text1"/>
              </w:rPr>
              <w:t>Hoạt động của HS</w:t>
            </w:r>
          </w:p>
        </w:tc>
      </w:tr>
      <w:tr w:rsidR="005E0EBE" w:rsidRPr="005E0EBE" w:rsidTr="00516B57">
        <w:trPr>
          <w:trHeight w:val="274"/>
        </w:trPr>
        <w:tc>
          <w:tcPr>
            <w:tcW w:w="6120" w:type="dxa"/>
            <w:shd w:val="clear" w:color="auto" w:fill="auto"/>
          </w:tcPr>
          <w:p w:rsidR="005E0EBE" w:rsidRPr="005E0EBE" w:rsidRDefault="005E0EBE" w:rsidP="00516B57">
            <w:pPr>
              <w:jc w:val="both"/>
              <w:rPr>
                <w:rFonts w:eastAsia="Arial"/>
                <w:lang w:val="vi-VN"/>
              </w:rPr>
            </w:pPr>
            <w:r w:rsidRPr="005E0EBE">
              <w:rPr>
                <w:rFonts w:eastAsia="Arial"/>
                <w:b/>
              </w:rPr>
              <w:t>Giao nhiệm vụ:</w:t>
            </w:r>
            <w:r w:rsidRPr="005E0EBE">
              <w:rPr>
                <w:rFonts w:eastAsia="Arial"/>
              </w:rPr>
              <w:t xml:space="preserve"> GV yêu cầu HS hoạt động nhóm để : </w:t>
            </w:r>
            <w:r w:rsidRPr="005E0EBE">
              <w:rPr>
                <w:rFonts w:eastAsia="Arial"/>
                <w:lang w:val="vi-VN"/>
              </w:rPr>
              <w:t>Hoàn thành phiếu học tập số 3</w:t>
            </w:r>
          </w:p>
        </w:tc>
        <w:tc>
          <w:tcPr>
            <w:tcW w:w="3661" w:type="dxa"/>
            <w:shd w:val="clear" w:color="auto" w:fill="auto"/>
          </w:tcPr>
          <w:p w:rsidR="005E0EBE" w:rsidRPr="005E0EBE" w:rsidRDefault="005E0EBE" w:rsidP="00516B57">
            <w:pPr>
              <w:jc w:val="both"/>
              <w:rPr>
                <w:rFonts w:eastAsia="Arial"/>
              </w:rPr>
            </w:pPr>
            <w:r w:rsidRPr="005E0EBE">
              <w:rPr>
                <w:rFonts w:eastAsia="Arial"/>
              </w:rPr>
              <w:t>Nhận nhiệm vụ</w:t>
            </w:r>
          </w:p>
        </w:tc>
      </w:tr>
      <w:tr w:rsidR="005E0EBE" w:rsidRPr="005E0EBE" w:rsidTr="00516B57">
        <w:trPr>
          <w:trHeight w:val="274"/>
        </w:trPr>
        <w:tc>
          <w:tcPr>
            <w:tcW w:w="6120" w:type="dxa"/>
            <w:shd w:val="clear" w:color="auto" w:fill="auto"/>
          </w:tcPr>
          <w:p w:rsidR="005E0EBE" w:rsidRPr="005E0EBE" w:rsidRDefault="005E0EBE" w:rsidP="00516B57">
            <w:pPr>
              <w:jc w:val="both"/>
              <w:rPr>
                <w:rFonts w:eastAsia="Arial"/>
              </w:rPr>
            </w:pPr>
            <w:r w:rsidRPr="005E0EBE">
              <w:rPr>
                <w:rFonts w:eastAsia="Arial"/>
                <w:b/>
              </w:rPr>
              <w:t xml:space="preserve">Hướng dẫn HS thực hiện nhiệm vụ: </w:t>
            </w:r>
            <w:r w:rsidRPr="005E0EBE">
              <w:t>Hướng dẫn, giúp đỡ kịp thời các nhóm HS còn yếu</w:t>
            </w:r>
          </w:p>
        </w:tc>
        <w:tc>
          <w:tcPr>
            <w:tcW w:w="3661" w:type="dxa"/>
            <w:shd w:val="clear" w:color="auto" w:fill="auto"/>
          </w:tcPr>
          <w:p w:rsidR="005E0EBE" w:rsidRPr="005E0EBE" w:rsidRDefault="005E0EBE" w:rsidP="00516B57">
            <w:pPr>
              <w:jc w:val="both"/>
              <w:rPr>
                <w:rFonts w:eastAsia="Arial"/>
              </w:rPr>
            </w:pPr>
            <w:r w:rsidRPr="005E0EBE">
              <w:rPr>
                <w:rFonts w:eastAsia="Arial"/>
              </w:rPr>
              <w:t>Hoạt động nhóm vận dụng kiến thức để thực hiện nhiệm vụ</w:t>
            </w:r>
          </w:p>
        </w:tc>
      </w:tr>
      <w:tr w:rsidR="005E0EBE" w:rsidRPr="005E0EBE" w:rsidTr="00516B57">
        <w:trPr>
          <w:trHeight w:val="274"/>
        </w:trPr>
        <w:tc>
          <w:tcPr>
            <w:tcW w:w="6120" w:type="dxa"/>
            <w:shd w:val="clear" w:color="auto" w:fill="auto"/>
          </w:tcPr>
          <w:p w:rsidR="005E0EBE" w:rsidRPr="005E0EBE" w:rsidRDefault="005E0EBE" w:rsidP="00516B57">
            <w:pPr>
              <w:spacing w:after="98" w:line="240" w:lineRule="auto"/>
            </w:pPr>
            <w:r w:rsidRPr="005E0EBE">
              <w:rPr>
                <w:rFonts w:eastAsia="Times New Roman"/>
                <w:b/>
              </w:rPr>
              <w:t>Báo cáo kết quả:</w:t>
            </w:r>
          </w:p>
          <w:p w:rsidR="005E0EBE" w:rsidRPr="005E0EBE" w:rsidRDefault="005E0EBE" w:rsidP="00516B57">
            <w:pPr>
              <w:numPr>
                <w:ilvl w:val="0"/>
                <w:numId w:val="16"/>
              </w:numPr>
              <w:tabs>
                <w:tab w:val="left" w:pos="384"/>
              </w:tabs>
              <w:spacing w:after="0" w:line="240" w:lineRule="auto"/>
              <w:ind w:left="166"/>
            </w:pPr>
            <w:r w:rsidRPr="005E0EBE">
              <w:t>Gọi đại diện một số HS báo cáo kết quả.</w:t>
            </w:r>
          </w:p>
          <w:p w:rsidR="005E0EBE" w:rsidRPr="005E0EBE" w:rsidRDefault="005E0EBE" w:rsidP="00516B57">
            <w:pPr>
              <w:numPr>
                <w:ilvl w:val="0"/>
                <w:numId w:val="16"/>
              </w:numPr>
              <w:tabs>
                <w:tab w:val="left" w:pos="384"/>
              </w:tabs>
              <w:spacing w:after="0" w:line="240" w:lineRule="auto"/>
              <w:ind w:left="166"/>
              <w:rPr>
                <w:rFonts w:eastAsia="Arial"/>
                <w:bCs/>
                <w:shd w:val="clear" w:color="auto" w:fill="FFFFFF"/>
              </w:rPr>
            </w:pPr>
            <w:r w:rsidRPr="005E0EBE">
              <w:t>Các học sinh khác nhận xét, bổ sung.</w:t>
            </w:r>
          </w:p>
          <w:p w:rsidR="005E0EBE" w:rsidRPr="005E0EBE" w:rsidRDefault="005E0EBE" w:rsidP="00516B57">
            <w:pPr>
              <w:numPr>
                <w:ilvl w:val="0"/>
                <w:numId w:val="16"/>
              </w:numPr>
              <w:tabs>
                <w:tab w:val="left" w:pos="384"/>
              </w:tabs>
              <w:spacing w:after="0" w:line="240" w:lineRule="auto"/>
              <w:ind w:left="166"/>
              <w:rPr>
                <w:rFonts w:eastAsia="Arial"/>
                <w:bCs/>
                <w:shd w:val="clear" w:color="auto" w:fill="FFFFFF"/>
              </w:rPr>
            </w:pPr>
            <w:r w:rsidRPr="005E0EBE">
              <w:t xml:space="preserve"> GV nhận xét nhóm trả lời tốt, chỉnh sửa kiến thức nếu HS trả lời sai sót.</w:t>
            </w:r>
          </w:p>
        </w:tc>
        <w:tc>
          <w:tcPr>
            <w:tcW w:w="3661" w:type="dxa"/>
            <w:shd w:val="clear" w:color="auto" w:fill="auto"/>
          </w:tcPr>
          <w:p w:rsidR="005E0EBE" w:rsidRPr="005E0EBE" w:rsidRDefault="005E0EBE" w:rsidP="00516B57">
            <w:pPr>
              <w:jc w:val="both"/>
            </w:pPr>
          </w:p>
          <w:p w:rsidR="005E0EBE" w:rsidRPr="005E0EBE" w:rsidRDefault="005E0EBE" w:rsidP="00516B57">
            <w:pPr>
              <w:jc w:val="both"/>
            </w:pPr>
            <w:r w:rsidRPr="005E0EBE">
              <w:t>+ Các nhóm khác nhận xét, bổ sung.</w:t>
            </w:r>
          </w:p>
          <w:p w:rsidR="005E0EBE" w:rsidRPr="005E0EBE" w:rsidRDefault="005E0EBE" w:rsidP="00516B57">
            <w:pPr>
              <w:jc w:val="both"/>
              <w:rPr>
                <w:rFonts w:eastAsia="Arial"/>
              </w:rPr>
            </w:pPr>
            <w:r w:rsidRPr="005E0EBE">
              <w:t>+ HS lắng nghe, ghi nhớ</w:t>
            </w:r>
          </w:p>
        </w:tc>
      </w:tr>
      <w:tr w:rsidR="005E0EBE" w:rsidRPr="005E0EBE" w:rsidTr="00516B57">
        <w:trPr>
          <w:trHeight w:val="274"/>
        </w:trPr>
        <w:tc>
          <w:tcPr>
            <w:tcW w:w="6120" w:type="dxa"/>
            <w:shd w:val="clear" w:color="auto" w:fill="auto"/>
          </w:tcPr>
          <w:p w:rsidR="005E0EBE" w:rsidRPr="005E0EBE" w:rsidRDefault="005E0EBE" w:rsidP="00516B57">
            <w:pPr>
              <w:jc w:val="both"/>
              <w:rPr>
                <w:rFonts w:eastAsia="Arial"/>
              </w:rPr>
            </w:pPr>
            <w:r w:rsidRPr="005E0EBE">
              <w:rPr>
                <w:rFonts w:eastAsia="Arial"/>
                <w:b/>
              </w:rPr>
              <w:t xml:space="preserve">Tổng kết: </w:t>
            </w:r>
            <w:r w:rsidRPr="005E0EBE">
              <w:t xml:space="preserve">GV nhận xét đánh giá về kết quả hoạt động nhóm và chốt lại kiến thức </w:t>
            </w:r>
          </w:p>
        </w:tc>
        <w:tc>
          <w:tcPr>
            <w:tcW w:w="3661" w:type="dxa"/>
            <w:shd w:val="clear" w:color="auto" w:fill="auto"/>
          </w:tcPr>
          <w:p w:rsidR="005E0EBE" w:rsidRPr="005E0EBE" w:rsidRDefault="005E0EBE" w:rsidP="00516B57">
            <w:pPr>
              <w:jc w:val="both"/>
              <w:rPr>
                <w:rFonts w:eastAsia="Arial"/>
              </w:rPr>
            </w:pPr>
            <w:r w:rsidRPr="005E0EBE">
              <w:t>HS lắng nghe, tự rút ra kết luận ghi nhớ kiến thức</w:t>
            </w:r>
          </w:p>
        </w:tc>
      </w:tr>
    </w:tbl>
    <w:p w:rsidR="005E0EBE" w:rsidRPr="005E0EBE" w:rsidRDefault="005E0EBE" w:rsidP="005E0EBE">
      <w:pPr>
        <w:pStyle w:val="Heading3"/>
        <w:spacing w:before="120"/>
        <w:ind w:left="-6" w:hanging="11"/>
      </w:pPr>
    </w:p>
    <w:p w:rsidR="005E0EBE" w:rsidRPr="005E0EBE" w:rsidRDefault="005E0EBE" w:rsidP="005E0EBE">
      <w:pPr>
        <w:pStyle w:val="Heading3"/>
        <w:spacing w:before="120"/>
        <w:ind w:left="-6" w:hanging="11"/>
      </w:pPr>
      <w:r w:rsidRPr="005E0EBE">
        <w:t>Hoạt động 4: Hoạt động vận dụng (</w:t>
      </w:r>
      <w:r w:rsidRPr="005E0EBE">
        <w:rPr>
          <w:lang w:val="vi-VN"/>
        </w:rPr>
        <w:t xml:space="preserve">10 </w:t>
      </w:r>
      <w:r w:rsidRPr="005E0EBE">
        <w:t>phút)</w:t>
      </w:r>
    </w:p>
    <w:p w:rsidR="005E0EBE" w:rsidRPr="005E0EBE" w:rsidRDefault="005E0EBE" w:rsidP="005E0EBE">
      <w:pPr>
        <w:pStyle w:val="ListParagraph"/>
        <w:numPr>
          <w:ilvl w:val="0"/>
          <w:numId w:val="44"/>
        </w:numPr>
        <w:tabs>
          <w:tab w:val="left" w:pos="284"/>
        </w:tabs>
        <w:spacing w:after="0" w:line="288" w:lineRule="auto"/>
        <w:ind w:left="0"/>
        <w:jc w:val="both"/>
        <w:rPr>
          <w:rFonts w:eastAsia="Times New Roman"/>
        </w:rPr>
      </w:pPr>
      <w:r w:rsidRPr="005E0EBE">
        <w:rPr>
          <w:rFonts w:eastAsia="Times New Roman"/>
          <w:b/>
          <w:color w:val="C00000"/>
        </w:rPr>
        <w:t xml:space="preserve">Mục tiêu: </w:t>
      </w:r>
      <w:r w:rsidRPr="005E0EBE">
        <w:rPr>
          <w:rFonts w:eastAsia="Times New Roman"/>
        </w:rPr>
        <w:t>Vận dụng kiến thức vào giả thích các vấn đề thực tế.</w:t>
      </w:r>
    </w:p>
    <w:p w:rsidR="005E0EBE" w:rsidRPr="005E0EBE" w:rsidRDefault="005E0EBE" w:rsidP="005E0EBE">
      <w:pPr>
        <w:pStyle w:val="ListParagraph"/>
        <w:numPr>
          <w:ilvl w:val="0"/>
          <w:numId w:val="44"/>
        </w:numPr>
        <w:tabs>
          <w:tab w:val="left" w:pos="284"/>
        </w:tabs>
        <w:spacing w:after="108" w:line="249" w:lineRule="auto"/>
        <w:ind w:left="0"/>
        <w:jc w:val="both"/>
      </w:pPr>
      <w:r w:rsidRPr="005E0EBE">
        <w:rPr>
          <w:rFonts w:eastAsia="Times New Roman"/>
          <w:b/>
          <w:color w:val="C00000"/>
        </w:rPr>
        <w:t>Nội dung</w:t>
      </w:r>
      <w:r w:rsidRPr="005E0EBE">
        <w:rPr>
          <w:rFonts w:eastAsia="Times New Roman"/>
          <w:b/>
        </w:rPr>
        <w:t xml:space="preserve">: </w:t>
      </w:r>
      <w:r w:rsidRPr="005E0EBE">
        <w:rPr>
          <w:rFonts w:eastAsia="Times New Roman"/>
        </w:rPr>
        <w:t>Vận dụng hiểu biết đến sinh trưởng và phát triển của sinh vật vào thực tiễn chăm sóc sức khỏe và sản xuất.</w:t>
      </w:r>
    </w:p>
    <w:p w:rsidR="005E0EBE" w:rsidRPr="005E0EBE" w:rsidRDefault="005E0EBE" w:rsidP="005E0EBE">
      <w:pPr>
        <w:numPr>
          <w:ilvl w:val="0"/>
          <w:numId w:val="45"/>
        </w:numPr>
        <w:spacing w:after="108" w:line="288" w:lineRule="auto"/>
        <w:ind w:left="360"/>
        <w:jc w:val="both"/>
        <w:rPr>
          <w:rFonts w:eastAsia="Times New Roman"/>
          <w:bCs/>
          <w:color w:val="auto"/>
        </w:rPr>
      </w:pPr>
      <w:r w:rsidRPr="005E0EBE">
        <w:t>Lấy ví dụ thực tế về ứng dụng hiểu biết về sinh trưởng và phát triển của động vật để tăng năng suất vật nuôi?</w:t>
      </w:r>
    </w:p>
    <w:p w:rsidR="005E0EBE" w:rsidRPr="005E0EBE" w:rsidRDefault="005E0EBE" w:rsidP="005E0EBE">
      <w:pPr>
        <w:numPr>
          <w:ilvl w:val="0"/>
          <w:numId w:val="45"/>
        </w:numPr>
        <w:spacing w:after="108" w:line="288" w:lineRule="auto"/>
        <w:ind w:left="360"/>
        <w:jc w:val="both"/>
        <w:rPr>
          <w:rFonts w:eastAsia="Times New Roman"/>
          <w:bCs/>
          <w:color w:val="auto"/>
        </w:rPr>
      </w:pPr>
      <w:r w:rsidRPr="005E0EBE">
        <w:rPr>
          <w:rFonts w:eastAsia="Times New Roman"/>
          <w:bCs/>
          <w:color w:val="auto"/>
        </w:rPr>
        <w:t>Muốn tiêu diệt muỗi thì nên tiêu diệt ở giai đoạn nào là hiệu quả nhất? Vì sao?</w:t>
      </w:r>
    </w:p>
    <w:p w:rsidR="005E0EBE" w:rsidRPr="005E0EBE" w:rsidRDefault="005E0EBE" w:rsidP="005E0EBE">
      <w:pPr>
        <w:pStyle w:val="ListParagraph"/>
        <w:numPr>
          <w:ilvl w:val="0"/>
          <w:numId w:val="44"/>
        </w:numPr>
        <w:tabs>
          <w:tab w:val="left" w:pos="284"/>
        </w:tabs>
        <w:spacing w:after="108" w:line="249" w:lineRule="auto"/>
        <w:ind w:left="0"/>
        <w:jc w:val="both"/>
      </w:pPr>
      <w:r w:rsidRPr="005E0EBE">
        <w:rPr>
          <w:rFonts w:eastAsia="Times New Roman"/>
          <w:b/>
          <w:color w:val="C00000"/>
        </w:rPr>
        <w:t xml:space="preserve">Sản phẩm: </w:t>
      </w:r>
      <w:r w:rsidRPr="005E0EBE">
        <w:rPr>
          <w:rFonts w:eastAsia="Times New Roman"/>
        </w:rPr>
        <w:t>Câu trả lời của học sinh</w:t>
      </w:r>
    </w:p>
    <w:p w:rsidR="005E0EBE" w:rsidRPr="005E0EBE" w:rsidRDefault="005E0EBE" w:rsidP="005E0EBE">
      <w:pPr>
        <w:spacing w:after="108" w:line="288" w:lineRule="auto"/>
        <w:ind w:left="360"/>
        <w:jc w:val="both"/>
      </w:pPr>
      <w:r w:rsidRPr="005E0EBE">
        <w:rPr>
          <w:lang w:val="vi-VN"/>
        </w:rPr>
        <w:t>1.</w:t>
      </w:r>
      <w:r w:rsidRPr="005E0EBE">
        <w:t>Lấy ví dụ thực tế về ứng dụng hiểu biết về sinh trưởng và phát triển của động vật để tăng năng suất vật nuôi?</w:t>
      </w:r>
    </w:p>
    <w:p w:rsidR="005E0EBE" w:rsidRPr="005E0EBE" w:rsidRDefault="005E0EBE" w:rsidP="005E0EBE">
      <w:pPr>
        <w:spacing w:after="108" w:line="288" w:lineRule="auto"/>
        <w:ind w:left="360"/>
        <w:jc w:val="both"/>
      </w:pPr>
      <w:r w:rsidRPr="005E0EBE">
        <w:t> Ví dụ:</w:t>
      </w:r>
    </w:p>
    <w:p w:rsidR="005E0EBE" w:rsidRPr="005E0EBE" w:rsidRDefault="005E0EBE" w:rsidP="005E0EBE">
      <w:pPr>
        <w:spacing w:after="108" w:line="288" w:lineRule="auto"/>
        <w:ind w:left="360"/>
        <w:jc w:val="both"/>
      </w:pPr>
      <w:r w:rsidRPr="005E0EBE">
        <w:t>+ Bổ sung thức ăn tăng trọng hợp lí cho vật nuôi để vật nuôi có được trọng lượng tối đa và rút ngắn thời gian sinh trưởng.</w:t>
      </w:r>
    </w:p>
    <w:p w:rsidR="005E0EBE" w:rsidRPr="005E0EBE" w:rsidRDefault="005E0EBE" w:rsidP="005E0EBE">
      <w:pPr>
        <w:spacing w:after="108" w:line="288" w:lineRule="auto"/>
        <w:ind w:left="360"/>
        <w:jc w:val="both"/>
      </w:pPr>
      <w:r w:rsidRPr="005E0EBE">
        <w:t>+ Thực hiện các biện pháp giữ ấm chuồng trại cho trâu bò vào mùa đông để đảm bảo sự sinh trưởng và phát triển của trâu bò.</w:t>
      </w:r>
    </w:p>
    <w:p w:rsidR="005E0EBE" w:rsidRPr="005E0EBE" w:rsidRDefault="005E0EBE" w:rsidP="005E0EBE">
      <w:pPr>
        <w:spacing w:after="108" w:line="288" w:lineRule="auto"/>
        <w:ind w:left="360"/>
        <w:jc w:val="both"/>
      </w:pPr>
      <w:r w:rsidRPr="005E0EBE">
        <w:lastRenderedPageBreak/>
        <w:t> + Điều hoà ánh sáng bằng cách bật bóng đèn điện cho gà để tăng năng suất gà đẻ trứng hoặc cho gà nghe nhạc để tăng năng suất gà đẻ trứng.</w:t>
      </w:r>
    </w:p>
    <w:p w:rsidR="005E0EBE" w:rsidRPr="005E0EBE" w:rsidRDefault="005E0EBE" w:rsidP="005E0EBE">
      <w:pPr>
        <w:spacing w:after="108" w:line="288" w:lineRule="auto"/>
        <w:ind w:left="360"/>
        <w:jc w:val="both"/>
      </w:pPr>
      <w:r w:rsidRPr="005E0EBE">
        <w:t>+ Dựa vào vòng đời của rầy nâu hại lúa, con người đã dự đoán được ngày rầy nâu đẻ trứng để đưa ra thời điểm phun thuốc phòng trừ rầy nâu hiệu quả và triệt để.</w:t>
      </w:r>
    </w:p>
    <w:p w:rsidR="005E0EBE" w:rsidRPr="005E0EBE" w:rsidRDefault="005E0EBE" w:rsidP="005E0EBE">
      <w:pPr>
        <w:spacing w:after="108" w:line="288" w:lineRule="auto"/>
        <w:ind w:left="360"/>
        <w:jc w:val="both"/>
      </w:pPr>
      <w:r w:rsidRPr="005E0EBE">
        <w:t>+…</w:t>
      </w:r>
    </w:p>
    <w:p w:rsidR="005E0EBE" w:rsidRPr="005E0EBE" w:rsidRDefault="005E0EBE" w:rsidP="005E0EBE">
      <w:pPr>
        <w:pStyle w:val="ListParagraph"/>
        <w:tabs>
          <w:tab w:val="left" w:pos="308"/>
          <w:tab w:val="left" w:pos="709"/>
          <w:tab w:val="left" w:pos="851"/>
          <w:tab w:val="left" w:pos="1134"/>
        </w:tabs>
        <w:spacing w:after="108" w:line="288" w:lineRule="auto"/>
        <w:ind w:left="0"/>
        <w:jc w:val="both"/>
        <w:rPr>
          <w:rFonts w:eastAsia="Times New Roman"/>
          <w:bCs/>
          <w:color w:val="auto"/>
        </w:rPr>
      </w:pPr>
      <w:r w:rsidRPr="005E0EBE">
        <w:rPr>
          <w:rFonts w:eastAsia="Times New Roman"/>
          <w:bCs/>
          <w:color w:val="auto"/>
          <w:lang w:val="vi-VN"/>
        </w:rPr>
        <w:t xml:space="preserve">2. </w:t>
      </w:r>
      <w:r w:rsidRPr="005E0EBE">
        <w:rPr>
          <w:rFonts w:eastAsia="Times New Roman"/>
          <w:bCs/>
          <w:color w:val="auto"/>
        </w:rPr>
        <w:t>Muốn tiêu diệt muỗi thì nên tiêu diệt ở giai đoạn nào là hiệu quả nhất? Vì sao?</w:t>
      </w:r>
    </w:p>
    <w:p w:rsidR="005E0EBE" w:rsidRPr="005E0EBE" w:rsidRDefault="005E0EBE" w:rsidP="005E0EBE">
      <w:pPr>
        <w:pStyle w:val="ListParagraph"/>
        <w:spacing w:after="108" w:line="288" w:lineRule="auto"/>
        <w:ind w:left="0" w:firstLine="993"/>
        <w:jc w:val="both"/>
      </w:pPr>
      <w:r w:rsidRPr="005E0EBE">
        <w:t>Muốn tiêu diệt muỗi thì nên tiêu diệt ở giai đoạn: bọ gậy. Vì đây là giai đoạn phát triển dễ tác động nhất. Vào giai đoạn này, chúng thường sống tập trung dưới nước (ao tù, chum vại,…), thời gian tồn tại lâu dài nên dễ thực hiện các biện pháp tiêu diệt.</w:t>
      </w:r>
    </w:p>
    <w:p w:rsidR="005E0EBE" w:rsidRPr="005E0EBE" w:rsidRDefault="005E0EBE" w:rsidP="005E0EBE">
      <w:pPr>
        <w:spacing w:after="108" w:line="288" w:lineRule="auto"/>
        <w:ind w:left="360"/>
        <w:jc w:val="both"/>
      </w:pPr>
    </w:p>
    <w:p w:rsidR="005E0EBE" w:rsidRPr="005E0EBE" w:rsidRDefault="005E0EBE" w:rsidP="005E0EBE">
      <w:pPr>
        <w:pStyle w:val="Heading4"/>
        <w:ind w:left="-5"/>
      </w:pPr>
      <w:r w:rsidRPr="005E0EBE">
        <w:t>d) Tổ chức thực hiện</w:t>
      </w:r>
    </w:p>
    <w:tbl>
      <w:tblPr>
        <w:tblStyle w:val="TableGrid0"/>
        <w:tblW w:w="10238" w:type="dxa"/>
        <w:tblInd w:w="-132" w:type="dxa"/>
        <w:tblCellMar>
          <w:left w:w="115" w:type="dxa"/>
          <w:right w:w="115" w:type="dxa"/>
        </w:tblCellMar>
        <w:tblLook w:val="04A0" w:firstRow="1" w:lastRow="0" w:firstColumn="1" w:lastColumn="0" w:noHBand="0" w:noVBand="1"/>
      </w:tblPr>
      <w:tblGrid>
        <w:gridCol w:w="7308"/>
        <w:gridCol w:w="2930"/>
      </w:tblGrid>
      <w:tr w:rsidR="005E0EBE" w:rsidRPr="005E0EBE" w:rsidTr="00516B57">
        <w:trPr>
          <w:trHeight w:val="570"/>
        </w:trPr>
        <w:tc>
          <w:tcPr>
            <w:tcW w:w="730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left="3"/>
              <w:jc w:val="center"/>
            </w:pPr>
            <w:r w:rsidRPr="005E0EBE">
              <w:rPr>
                <w:rFonts w:eastAsia="Times New Roman"/>
                <w:b/>
              </w:rPr>
              <w:t>Hoạt động của GV</w:t>
            </w:r>
          </w:p>
        </w:tc>
        <w:tc>
          <w:tcPr>
            <w:tcW w:w="293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jc w:val="center"/>
            </w:pPr>
            <w:r w:rsidRPr="005E0EBE">
              <w:rPr>
                <w:rFonts w:eastAsia="Times New Roman"/>
                <w:b/>
              </w:rPr>
              <w:t>Hoạt động của HS</w:t>
            </w:r>
          </w:p>
        </w:tc>
      </w:tr>
      <w:tr w:rsidR="005E0EBE" w:rsidRPr="005E0EBE" w:rsidTr="00516B57">
        <w:trPr>
          <w:trHeight w:val="421"/>
        </w:trPr>
        <w:tc>
          <w:tcPr>
            <w:tcW w:w="7308"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after="97"/>
            </w:pPr>
            <w:r w:rsidRPr="005E0EBE">
              <w:rPr>
                <w:rFonts w:eastAsia="Times New Roman"/>
                <w:b/>
              </w:rPr>
              <w:t>Giao nhiệm vụ:</w:t>
            </w:r>
          </w:p>
          <w:p w:rsidR="005E0EBE" w:rsidRPr="005E0EBE" w:rsidRDefault="005E0EBE" w:rsidP="005E0EBE">
            <w:pPr>
              <w:numPr>
                <w:ilvl w:val="0"/>
                <w:numId w:val="21"/>
              </w:numPr>
              <w:tabs>
                <w:tab w:val="left" w:pos="432"/>
              </w:tabs>
              <w:spacing w:after="72" w:line="264" w:lineRule="auto"/>
              <w:ind w:left="155"/>
            </w:pPr>
            <w:r w:rsidRPr="005E0EBE">
              <w:t>Yêu cầu học sinh hoạt động cá nhân vận dụng kiến thức trả lời câu hỏi:</w:t>
            </w:r>
          </w:p>
          <w:p w:rsidR="005E0EBE" w:rsidRPr="005E0EBE" w:rsidRDefault="005E0EBE" w:rsidP="005E0EBE">
            <w:pPr>
              <w:numPr>
                <w:ilvl w:val="0"/>
                <w:numId w:val="46"/>
              </w:numPr>
              <w:spacing w:after="108" w:line="288" w:lineRule="auto"/>
              <w:jc w:val="both"/>
              <w:rPr>
                <w:rFonts w:eastAsia="Times New Roman"/>
                <w:bCs/>
                <w:color w:val="auto"/>
              </w:rPr>
            </w:pPr>
            <w:r w:rsidRPr="005E0EBE">
              <w:t>Lấy ví dụ thực tế về ứng dụng hiểu biết về sinh trưởng và phát triển của động vật để tăng năng suất vật nuôi?</w:t>
            </w:r>
          </w:p>
          <w:p w:rsidR="005E0EBE" w:rsidRPr="005E0EBE" w:rsidRDefault="005E0EBE" w:rsidP="005E0EBE">
            <w:pPr>
              <w:numPr>
                <w:ilvl w:val="0"/>
                <w:numId w:val="46"/>
              </w:numPr>
              <w:spacing w:after="108" w:line="288" w:lineRule="auto"/>
              <w:jc w:val="both"/>
              <w:rPr>
                <w:rFonts w:eastAsia="Times New Roman"/>
                <w:bCs/>
                <w:color w:val="auto"/>
              </w:rPr>
            </w:pPr>
            <w:r w:rsidRPr="005E0EBE">
              <w:rPr>
                <w:rFonts w:eastAsia="Times New Roman"/>
                <w:bCs/>
                <w:color w:val="auto"/>
              </w:rPr>
              <w:t>Muốn tiêu diệt muỗi thì nên tiêu diệt ở giai đoạn nào là hiệu quả nhất? Vì sao?</w:t>
            </w:r>
          </w:p>
          <w:p w:rsidR="005E0EBE" w:rsidRPr="005E0EBE" w:rsidRDefault="005E0EBE" w:rsidP="005E0EBE">
            <w:pPr>
              <w:pStyle w:val="ListParagraph"/>
              <w:numPr>
                <w:ilvl w:val="0"/>
                <w:numId w:val="21"/>
              </w:numPr>
              <w:tabs>
                <w:tab w:val="left" w:pos="180"/>
              </w:tabs>
              <w:spacing w:after="108" w:line="249" w:lineRule="auto"/>
              <w:jc w:val="both"/>
            </w:pPr>
            <w:r w:rsidRPr="005E0EBE">
              <w:t>Giáo viên giáo dục ý thức bảo vệ sức khỏe bản thân.</w:t>
            </w: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ind w:right="1"/>
              <w:jc w:val="center"/>
            </w:pPr>
            <w:r w:rsidRPr="005E0EBE">
              <w:rPr>
                <w:rFonts w:eastAsia="Times New Roman"/>
              </w:rPr>
              <w:t>HS nhận nhiệm vụ.</w:t>
            </w:r>
          </w:p>
        </w:tc>
      </w:tr>
      <w:tr w:rsidR="005E0EBE" w:rsidRPr="005E0EBE" w:rsidTr="00516B57">
        <w:trPr>
          <w:trHeight w:val="1129"/>
        </w:trPr>
        <w:tc>
          <w:tcPr>
            <w:tcW w:w="7308"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vAlign w:val="center"/>
          </w:tcPr>
          <w:p w:rsidR="005E0EBE" w:rsidRPr="005E0EBE" w:rsidRDefault="005E0EBE" w:rsidP="00516B57">
            <w:pPr>
              <w:spacing w:after="98"/>
            </w:pPr>
            <w:r w:rsidRPr="005E0EBE">
              <w:rPr>
                <w:rFonts w:eastAsia="Times New Roman"/>
                <w:b/>
              </w:rPr>
              <w:t>Hướng dẫn HS thực hiện nhiệm vụ</w:t>
            </w:r>
          </w:p>
          <w:p w:rsidR="005E0EBE" w:rsidRPr="005E0EBE" w:rsidRDefault="005E0EBE" w:rsidP="005E0EBE">
            <w:pPr>
              <w:numPr>
                <w:ilvl w:val="0"/>
                <w:numId w:val="23"/>
              </w:numPr>
              <w:tabs>
                <w:tab w:val="left" w:pos="300"/>
              </w:tabs>
              <w:ind w:left="13"/>
              <w:contextualSpacing/>
            </w:pPr>
            <w:r w:rsidRPr="005E0EBE">
              <w:t>Cá nhân học sinh vận dụng kiến thức đã học giải quyết các vấn đề giáo viên đặt ra.</w:t>
            </w: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r w:rsidRPr="005E0EBE">
              <w:rPr>
                <w:rFonts w:eastAsia="Times New Roman"/>
              </w:rPr>
              <w:t>Cá nhân học sinh độc lập thực hiện nhiệm vụ.</w:t>
            </w:r>
          </w:p>
        </w:tc>
      </w:tr>
      <w:tr w:rsidR="005E0EBE" w:rsidRPr="005E0EBE" w:rsidTr="00516B57">
        <w:trPr>
          <w:trHeight w:val="1417"/>
        </w:trPr>
        <w:tc>
          <w:tcPr>
            <w:tcW w:w="7308"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vAlign w:val="center"/>
          </w:tcPr>
          <w:p w:rsidR="005E0EBE" w:rsidRPr="005E0EBE" w:rsidRDefault="005E0EBE" w:rsidP="00516B57">
            <w:pPr>
              <w:spacing w:after="98"/>
            </w:pPr>
            <w:r w:rsidRPr="005E0EBE">
              <w:rPr>
                <w:rFonts w:eastAsia="Times New Roman"/>
                <w:b/>
              </w:rPr>
              <w:t>Báo cáo kết quả:</w:t>
            </w:r>
          </w:p>
          <w:p w:rsidR="005E0EBE" w:rsidRPr="005E0EBE" w:rsidRDefault="005E0EBE" w:rsidP="00516B57">
            <w:pPr>
              <w:numPr>
                <w:ilvl w:val="0"/>
                <w:numId w:val="16"/>
              </w:numPr>
              <w:tabs>
                <w:tab w:val="left" w:pos="384"/>
              </w:tabs>
              <w:ind w:left="166"/>
            </w:pPr>
            <w:r w:rsidRPr="005E0EBE">
              <w:t>Gọi đại diện một số HS báo cáo kết quả</w:t>
            </w:r>
            <w:r w:rsidRPr="005E0EBE">
              <w:rPr>
                <w:lang w:val="vi-VN"/>
              </w:rPr>
              <w:t xml:space="preserve"> </w:t>
            </w:r>
          </w:p>
          <w:p w:rsidR="005E0EBE" w:rsidRPr="005E0EBE" w:rsidRDefault="005E0EBE" w:rsidP="00516B57">
            <w:pPr>
              <w:numPr>
                <w:ilvl w:val="0"/>
                <w:numId w:val="16"/>
              </w:numPr>
              <w:tabs>
                <w:tab w:val="left" w:pos="384"/>
              </w:tabs>
              <w:ind w:left="166"/>
            </w:pPr>
            <w:r w:rsidRPr="005E0EBE">
              <w:t>Các học sinh khác nhận xét, bổ sung.</w:t>
            </w:r>
          </w:p>
          <w:p w:rsidR="005E0EBE" w:rsidRPr="005E0EBE" w:rsidRDefault="005E0EBE" w:rsidP="00516B57">
            <w:pPr>
              <w:numPr>
                <w:ilvl w:val="0"/>
                <w:numId w:val="16"/>
              </w:numPr>
              <w:tabs>
                <w:tab w:val="left" w:pos="384"/>
              </w:tabs>
              <w:ind w:left="166"/>
            </w:pPr>
            <w:r w:rsidRPr="005E0EBE">
              <w:t>Giáo viên khuyến khích học sinh vận dụng kiến thức đã học vào thực tiễn cuộc sống.</w:t>
            </w: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ind w:right="229"/>
              <w:jc w:val="both"/>
            </w:pPr>
          </w:p>
        </w:tc>
      </w:tr>
    </w:tbl>
    <w:p w:rsidR="005E0EBE" w:rsidRPr="005E0EBE" w:rsidRDefault="005E0EBE" w:rsidP="005E0EBE">
      <w:pPr>
        <w:spacing w:after="0"/>
        <w:ind w:left="-1133" w:right="11108"/>
      </w:pPr>
    </w:p>
    <w:p w:rsidR="005E0EBE" w:rsidRPr="005E0EBE" w:rsidRDefault="005E0EBE" w:rsidP="005E0EBE">
      <w:pPr>
        <w:shd w:val="clear" w:color="auto" w:fill="F8F8F8"/>
        <w:spacing w:after="0" w:line="260" w:lineRule="auto"/>
        <w:ind w:right="332" w:firstLine="426"/>
        <w:jc w:val="center"/>
        <w:rPr>
          <w:color w:val="C00000"/>
          <w:lang w:val="vi-VN"/>
        </w:rPr>
      </w:pPr>
      <w:r w:rsidRPr="005E0EBE">
        <w:rPr>
          <w:rFonts w:eastAsia="Times New Roman"/>
          <w:b/>
          <w:color w:val="C00000"/>
        </w:rPr>
        <w:t xml:space="preserve">BÀI </w:t>
      </w:r>
      <w:r w:rsidRPr="005E0EBE">
        <w:rPr>
          <w:rFonts w:eastAsia="Times New Roman"/>
          <w:b/>
          <w:color w:val="C00000"/>
          <w:lang w:val="vi-VN"/>
        </w:rPr>
        <w:t>37</w:t>
      </w:r>
      <w:r w:rsidRPr="005E0EBE">
        <w:rPr>
          <w:rFonts w:eastAsia="Times New Roman"/>
          <w:b/>
          <w:color w:val="C00000"/>
        </w:rPr>
        <w:t xml:space="preserve">: </w:t>
      </w:r>
      <w:r w:rsidRPr="005E0EBE">
        <w:rPr>
          <w:rFonts w:eastAsia="Times New Roman"/>
          <w:b/>
          <w:color w:val="C00000"/>
          <w:lang w:val="vi-VN"/>
        </w:rPr>
        <w:t xml:space="preserve">ỨNG DỤNG </w:t>
      </w:r>
      <w:r w:rsidRPr="005E0EBE">
        <w:rPr>
          <w:rFonts w:eastAsia="Times New Roman"/>
          <w:b/>
          <w:color w:val="C00000"/>
        </w:rPr>
        <w:t xml:space="preserve">SINH TRƯỞNG VÀ PHÁT TRIỂN Ở SINH VẬT </w:t>
      </w:r>
      <w:r w:rsidRPr="005E0EBE">
        <w:rPr>
          <w:rFonts w:eastAsia="Times New Roman"/>
          <w:b/>
          <w:color w:val="C00000"/>
          <w:lang w:val="vi-VN"/>
        </w:rPr>
        <w:t>VÀO THỰC TIỄN</w:t>
      </w:r>
    </w:p>
    <w:p w:rsidR="005E0EBE" w:rsidRPr="005E0EBE" w:rsidRDefault="005E0EBE" w:rsidP="005E0EBE">
      <w:pPr>
        <w:jc w:val="center"/>
        <w:rPr>
          <w:b/>
          <w:color w:val="0070C0"/>
          <w:sz w:val="26"/>
          <w:szCs w:val="26"/>
        </w:rPr>
      </w:pPr>
      <w:r w:rsidRPr="005E0EBE">
        <w:rPr>
          <w:b/>
          <w:color w:val="0070C0"/>
          <w:sz w:val="26"/>
          <w:szCs w:val="26"/>
        </w:rPr>
        <w:t>Môn học: Khoa học tự nhiên lớp 7</w:t>
      </w:r>
    </w:p>
    <w:p w:rsidR="005E0EBE" w:rsidRPr="005E0EBE" w:rsidRDefault="005E0EBE" w:rsidP="005E0EBE">
      <w:pPr>
        <w:jc w:val="center"/>
        <w:rPr>
          <w:b/>
          <w:sz w:val="26"/>
          <w:szCs w:val="26"/>
        </w:rPr>
      </w:pPr>
      <w:r w:rsidRPr="005E0EBE">
        <w:rPr>
          <w:b/>
          <w:sz w:val="26"/>
          <w:szCs w:val="26"/>
        </w:rPr>
        <w:lastRenderedPageBreak/>
        <w:t xml:space="preserve">Thời gian thực hiện: </w:t>
      </w:r>
      <w:r w:rsidRPr="005E0EBE">
        <w:rPr>
          <w:b/>
          <w:sz w:val="26"/>
          <w:szCs w:val="26"/>
          <w:lang w:val="vi-VN"/>
        </w:rPr>
        <w:t>2</w:t>
      </w:r>
      <w:r w:rsidRPr="005E0EBE">
        <w:rPr>
          <w:b/>
          <w:sz w:val="26"/>
          <w:szCs w:val="26"/>
        </w:rPr>
        <w:t xml:space="preserve"> tiết</w:t>
      </w:r>
    </w:p>
    <w:p w:rsidR="005E0EBE" w:rsidRPr="005E0EBE" w:rsidRDefault="005E0EBE" w:rsidP="005E0EBE">
      <w:pPr>
        <w:jc w:val="both"/>
        <w:rPr>
          <w:b/>
          <w:color w:val="C00000"/>
          <w:sz w:val="26"/>
          <w:szCs w:val="26"/>
        </w:rPr>
      </w:pPr>
      <w:r w:rsidRPr="005E0EBE">
        <w:rPr>
          <w:b/>
          <w:color w:val="C00000"/>
          <w:sz w:val="26"/>
          <w:szCs w:val="26"/>
        </w:rPr>
        <w:t>I. MỤC TIÊU</w:t>
      </w:r>
    </w:p>
    <w:p w:rsidR="005E0EBE" w:rsidRPr="005E0EBE" w:rsidRDefault="005E0EBE" w:rsidP="005E0EBE">
      <w:pPr>
        <w:jc w:val="both"/>
        <w:rPr>
          <w:b/>
          <w:color w:val="0070C0"/>
          <w:sz w:val="26"/>
          <w:szCs w:val="26"/>
        </w:rPr>
      </w:pPr>
      <w:r w:rsidRPr="005E0EBE">
        <w:rPr>
          <w:b/>
          <w:color w:val="0070C0"/>
          <w:sz w:val="26"/>
          <w:szCs w:val="26"/>
        </w:rPr>
        <w:t>1. Về kiến thức</w:t>
      </w:r>
    </w:p>
    <w:p w:rsidR="005E0EBE" w:rsidRPr="005E0EBE" w:rsidRDefault="005E0EBE" w:rsidP="005E0EBE">
      <w:pPr>
        <w:jc w:val="both"/>
        <w:rPr>
          <w:sz w:val="26"/>
          <w:szCs w:val="26"/>
        </w:rPr>
      </w:pPr>
      <w:r w:rsidRPr="005E0EBE">
        <w:rPr>
          <w:sz w:val="26"/>
          <w:szCs w:val="26"/>
        </w:rPr>
        <w:t>- Nêu được các nhân tố chủ yếu ảnh hưởng đến sinh trưởng và phát triển của sinh vật (nhân tố nhiệt độ, ánh sáng, nước, dinh dưỡng).</w:t>
      </w:r>
    </w:p>
    <w:p w:rsidR="005E0EBE" w:rsidRPr="005E0EBE" w:rsidRDefault="005E0EBE" w:rsidP="005E0EBE">
      <w:pPr>
        <w:jc w:val="both"/>
        <w:rPr>
          <w:sz w:val="26"/>
          <w:szCs w:val="26"/>
        </w:rPr>
      </w:pPr>
      <w:r w:rsidRPr="005E0EBE">
        <w:rPr>
          <w:sz w:val="26"/>
          <w:szCs w:val="26"/>
        </w:rPr>
        <w:t>- Trình bày được một số ứng dụng sinh trưởng và phát triển của sinh vật trong thực tiễn (ví dụ điều hòa sinh trưởng và phát triển ở sinh vật bằng cách sử dụng chất kích thích hoặc điều khiển yếu tố môi trường).</w:t>
      </w:r>
    </w:p>
    <w:p w:rsidR="005E0EBE" w:rsidRPr="005E0EBE" w:rsidRDefault="005E0EBE" w:rsidP="005E0EBE">
      <w:pPr>
        <w:jc w:val="both"/>
        <w:rPr>
          <w:sz w:val="26"/>
          <w:szCs w:val="26"/>
        </w:rPr>
      </w:pPr>
      <w:r w:rsidRPr="005E0EBE">
        <w:rPr>
          <w:sz w:val="26"/>
          <w:szCs w:val="26"/>
        </w:rPr>
        <w:t>- Vận dụng được những hiểu biết về sinh trưởng và phát triển của sinh vật giải thích một số hiện tượng thực tiễn (tiêu diệt muỗi ở giai đoạn ấu trừng, phòng trừ sâu bệnh, chăn nuôi).</w:t>
      </w:r>
    </w:p>
    <w:p w:rsidR="005E0EBE" w:rsidRPr="005E0EBE" w:rsidRDefault="005E0EBE" w:rsidP="005E0EBE">
      <w:pPr>
        <w:jc w:val="both"/>
        <w:rPr>
          <w:b/>
          <w:color w:val="0070C0"/>
          <w:sz w:val="26"/>
          <w:szCs w:val="26"/>
        </w:rPr>
      </w:pPr>
      <w:r w:rsidRPr="005E0EBE">
        <w:rPr>
          <w:b/>
          <w:color w:val="0070C0"/>
          <w:sz w:val="26"/>
          <w:szCs w:val="26"/>
        </w:rPr>
        <w:t>2. Về năng lực</w:t>
      </w:r>
    </w:p>
    <w:p w:rsidR="005E0EBE" w:rsidRPr="005E0EBE" w:rsidRDefault="005E0EBE" w:rsidP="005E0EBE">
      <w:pPr>
        <w:jc w:val="both"/>
        <w:rPr>
          <w:b/>
          <w:sz w:val="26"/>
          <w:szCs w:val="26"/>
        </w:rPr>
      </w:pPr>
      <w:r w:rsidRPr="005E0EBE">
        <w:rPr>
          <w:b/>
          <w:sz w:val="26"/>
          <w:szCs w:val="26"/>
        </w:rPr>
        <w:t>a) Năng lực chung</w:t>
      </w:r>
    </w:p>
    <w:p w:rsidR="005E0EBE" w:rsidRPr="005E0EBE" w:rsidRDefault="005E0EBE" w:rsidP="005E0EBE">
      <w:pPr>
        <w:jc w:val="both"/>
        <w:rPr>
          <w:sz w:val="26"/>
          <w:szCs w:val="26"/>
        </w:rPr>
      </w:pPr>
      <w:r w:rsidRPr="005E0EBE">
        <w:rPr>
          <w:sz w:val="26"/>
          <w:szCs w:val="26"/>
        </w:rPr>
        <w:t>- Tự chủ và tự học: Chủ động, tích cực thực hiện các nhiệm vụ của bản thân và nhóm khi tìm hiểu về các nhân tố chủ yếu ảnh hưởng đến sinh trưởng và phát triển của sinh vật.</w:t>
      </w:r>
    </w:p>
    <w:p w:rsidR="005E0EBE" w:rsidRPr="005E0EBE" w:rsidRDefault="005E0EBE" w:rsidP="005E0EBE">
      <w:pPr>
        <w:jc w:val="both"/>
        <w:rPr>
          <w:sz w:val="26"/>
          <w:szCs w:val="26"/>
        </w:rPr>
      </w:pPr>
      <w:r w:rsidRPr="005E0EBE">
        <w:rPr>
          <w:sz w:val="26"/>
          <w:szCs w:val="26"/>
        </w:rPr>
        <w:t>- Giao tiếp và hợp tác: Tương tác tích cực với các thành viên trong nhóm để tìm hiểu về một số ứng dụng sinh trưởng và phát triển của sinh vật trong thực tiễn.</w:t>
      </w:r>
    </w:p>
    <w:p w:rsidR="005E0EBE" w:rsidRPr="005E0EBE" w:rsidRDefault="005E0EBE" w:rsidP="005E0EBE">
      <w:pPr>
        <w:jc w:val="both"/>
        <w:rPr>
          <w:sz w:val="26"/>
          <w:szCs w:val="26"/>
        </w:rPr>
      </w:pPr>
      <w:r w:rsidRPr="005E0EBE">
        <w:rPr>
          <w:sz w:val="26"/>
          <w:szCs w:val="26"/>
        </w:rPr>
        <w:t>- Giải quyết vấn đề và sáng tạo: Vận dụng linh hoạt các kiến thức, kĩ năng học được về sinh trưởng và phát triển của sinh vật để giải thích một số hiện tượng thực tiễn (tiêu diệt muỗi ở giai đoạn ấu trừng, phòng trừ sâu bệnh, chăn nuôi).</w:t>
      </w:r>
    </w:p>
    <w:p w:rsidR="005E0EBE" w:rsidRPr="005E0EBE" w:rsidRDefault="005E0EBE" w:rsidP="005E0EBE">
      <w:pPr>
        <w:jc w:val="both"/>
        <w:rPr>
          <w:b/>
          <w:sz w:val="26"/>
          <w:szCs w:val="26"/>
        </w:rPr>
      </w:pPr>
      <w:r w:rsidRPr="005E0EBE">
        <w:rPr>
          <w:b/>
          <w:sz w:val="26"/>
          <w:szCs w:val="26"/>
        </w:rPr>
        <w:t>b) Năng lực khoa học tự nhiên</w:t>
      </w:r>
    </w:p>
    <w:p w:rsidR="005E0EBE" w:rsidRPr="005E0EBE" w:rsidRDefault="005E0EBE" w:rsidP="005E0EBE">
      <w:pPr>
        <w:jc w:val="both"/>
        <w:rPr>
          <w:sz w:val="26"/>
          <w:szCs w:val="26"/>
        </w:rPr>
      </w:pPr>
      <w:r w:rsidRPr="005E0EBE">
        <w:rPr>
          <w:sz w:val="26"/>
          <w:szCs w:val="26"/>
        </w:rPr>
        <w:t xml:space="preserve">- Nhận thức khoa học tự nhiên: </w:t>
      </w:r>
    </w:p>
    <w:p w:rsidR="005E0EBE" w:rsidRPr="005E0EBE" w:rsidRDefault="005E0EBE" w:rsidP="005E0EBE">
      <w:pPr>
        <w:jc w:val="both"/>
        <w:rPr>
          <w:sz w:val="26"/>
          <w:szCs w:val="26"/>
        </w:rPr>
      </w:pPr>
      <w:r w:rsidRPr="005E0EBE">
        <w:rPr>
          <w:sz w:val="26"/>
          <w:szCs w:val="26"/>
        </w:rPr>
        <w:t>+) Nêu được các yếu tố ảnh hưởng đến sinh trưởng và phát triển của sinh vật (nhân tố nhiệt độ, ánh sáng, nước, dinh dưỡng).</w:t>
      </w:r>
    </w:p>
    <w:p w:rsidR="005E0EBE" w:rsidRPr="005E0EBE" w:rsidRDefault="005E0EBE" w:rsidP="005E0EBE">
      <w:pPr>
        <w:jc w:val="both"/>
        <w:rPr>
          <w:sz w:val="26"/>
          <w:szCs w:val="26"/>
        </w:rPr>
      </w:pPr>
      <w:r w:rsidRPr="005E0EBE">
        <w:rPr>
          <w:sz w:val="26"/>
          <w:szCs w:val="26"/>
        </w:rPr>
        <w:t>+) Trình bày được một số ứng dụng sinh trưởng và phát triển của sinh vật trong thực tiễn (ví dụ điều hòa sinh trưởng và phát triển ở sinh vật bằng cách sử dụng chất kích thích hoặc điều khiển yếu tố môi trường).</w:t>
      </w:r>
    </w:p>
    <w:p w:rsidR="005E0EBE" w:rsidRPr="005E0EBE" w:rsidRDefault="005E0EBE" w:rsidP="005E0EBE">
      <w:pPr>
        <w:jc w:val="both"/>
        <w:rPr>
          <w:sz w:val="26"/>
          <w:szCs w:val="26"/>
        </w:rPr>
      </w:pPr>
      <w:r w:rsidRPr="005E0EBE">
        <w:rPr>
          <w:sz w:val="26"/>
          <w:szCs w:val="26"/>
        </w:rPr>
        <w:t>- Tìm hiểu tự nhiên: Quan sát, phân tích, nhận ra sự sinh trưởng và phát triển của các sinh vật xung quanh chịu ảnh hưởng của các yếu tố môi trường.</w:t>
      </w:r>
    </w:p>
    <w:p w:rsidR="005E0EBE" w:rsidRPr="005E0EBE" w:rsidRDefault="005E0EBE" w:rsidP="005E0EBE">
      <w:pPr>
        <w:jc w:val="both"/>
        <w:rPr>
          <w:sz w:val="26"/>
          <w:szCs w:val="26"/>
        </w:rPr>
      </w:pPr>
      <w:r w:rsidRPr="005E0EBE">
        <w:rPr>
          <w:sz w:val="26"/>
          <w:szCs w:val="26"/>
        </w:rPr>
        <w:t>- Vận dụng kiến thức kĩ năng đã học: Nhận ra và giải thích được sự sinh trưởng và phát triển của sinh vật trong tự nhiên. Vận dụng được những hiểu biết về sinh trưởng và phát triển của sinh vật để giải thích một số hiện tượng thực tiễn (tiêu diệt muỗi ở giai đoạn ấu trừng, phòng trừ sâu bệnh, chăn nuôi).</w:t>
      </w:r>
    </w:p>
    <w:p w:rsidR="005E0EBE" w:rsidRPr="005E0EBE" w:rsidRDefault="005E0EBE" w:rsidP="005E0EBE">
      <w:pPr>
        <w:jc w:val="both"/>
        <w:rPr>
          <w:b/>
          <w:color w:val="0070C0"/>
          <w:sz w:val="26"/>
          <w:szCs w:val="26"/>
        </w:rPr>
      </w:pPr>
      <w:r w:rsidRPr="005E0EBE">
        <w:rPr>
          <w:b/>
          <w:color w:val="0070C0"/>
          <w:sz w:val="26"/>
          <w:szCs w:val="26"/>
        </w:rPr>
        <w:t>3. Về phẩm chất</w:t>
      </w:r>
    </w:p>
    <w:p w:rsidR="005E0EBE" w:rsidRPr="005E0EBE" w:rsidRDefault="005E0EBE" w:rsidP="005E0EBE">
      <w:pPr>
        <w:jc w:val="both"/>
        <w:rPr>
          <w:sz w:val="26"/>
          <w:szCs w:val="26"/>
        </w:rPr>
      </w:pPr>
      <w:r w:rsidRPr="005E0EBE">
        <w:rPr>
          <w:sz w:val="26"/>
          <w:szCs w:val="26"/>
        </w:rPr>
        <w:lastRenderedPageBreak/>
        <w:t>- Thông qua hiểu biết về sinh trưởng và phát triển của sinh vật, thêm yêu thiên nhiên, yêu môn học.</w:t>
      </w:r>
    </w:p>
    <w:p w:rsidR="005E0EBE" w:rsidRPr="005E0EBE" w:rsidRDefault="005E0EBE" w:rsidP="005E0EBE">
      <w:pPr>
        <w:jc w:val="both"/>
        <w:rPr>
          <w:sz w:val="26"/>
          <w:szCs w:val="26"/>
        </w:rPr>
      </w:pPr>
      <w:r w:rsidRPr="005E0EBE">
        <w:rPr>
          <w:sz w:val="26"/>
          <w:szCs w:val="26"/>
        </w:rPr>
        <w:t>- Trung thực trong báo cáo các hoạt động cá nhân và nhóm.</w:t>
      </w:r>
    </w:p>
    <w:p w:rsidR="005E0EBE" w:rsidRPr="005E0EBE" w:rsidRDefault="005E0EBE" w:rsidP="005E0EBE">
      <w:pPr>
        <w:jc w:val="both"/>
        <w:rPr>
          <w:sz w:val="26"/>
          <w:szCs w:val="26"/>
        </w:rPr>
      </w:pPr>
      <w:r w:rsidRPr="005E0EBE">
        <w:rPr>
          <w:sz w:val="26"/>
          <w:szCs w:val="26"/>
        </w:rPr>
        <w:t>- Có ý thức hoàn thành tốt các nội dung thảo luận trong môn học.</w:t>
      </w:r>
    </w:p>
    <w:p w:rsidR="005E0EBE" w:rsidRPr="005E0EBE" w:rsidRDefault="005E0EBE" w:rsidP="005E0EBE">
      <w:pPr>
        <w:jc w:val="both"/>
        <w:rPr>
          <w:b/>
          <w:color w:val="C00000"/>
          <w:sz w:val="26"/>
          <w:szCs w:val="26"/>
        </w:rPr>
      </w:pPr>
      <w:r w:rsidRPr="005E0EBE">
        <w:rPr>
          <w:b/>
          <w:color w:val="C00000"/>
          <w:sz w:val="26"/>
          <w:szCs w:val="26"/>
        </w:rPr>
        <w:t>II. THIẾT BỊ DẠY HỌC VÀ HỌC LIỆU</w:t>
      </w:r>
    </w:p>
    <w:p w:rsidR="005E0EBE" w:rsidRPr="005E0EBE" w:rsidRDefault="005E0EBE" w:rsidP="005E0EBE">
      <w:pPr>
        <w:jc w:val="both"/>
        <w:rPr>
          <w:sz w:val="26"/>
          <w:szCs w:val="26"/>
        </w:rPr>
      </w:pPr>
      <w:r w:rsidRPr="005E0EBE">
        <w:rPr>
          <w:sz w:val="26"/>
          <w:szCs w:val="26"/>
        </w:rPr>
        <w:t>- Các hình ảnh theo sách giáo khoa, video.</w:t>
      </w:r>
    </w:p>
    <w:p w:rsidR="005E0EBE" w:rsidRPr="005E0EBE" w:rsidRDefault="005E0EBE" w:rsidP="005E0EBE">
      <w:pPr>
        <w:jc w:val="both"/>
        <w:rPr>
          <w:sz w:val="26"/>
          <w:szCs w:val="26"/>
        </w:rPr>
      </w:pPr>
      <w:r w:rsidRPr="005E0EBE">
        <w:rPr>
          <w:sz w:val="26"/>
          <w:szCs w:val="26"/>
        </w:rPr>
        <w:t>- Máy chiếu, bảng nhóm.</w:t>
      </w:r>
    </w:p>
    <w:p w:rsidR="005E0EBE" w:rsidRPr="005E0EBE" w:rsidRDefault="005E0EBE" w:rsidP="005E0EBE">
      <w:pPr>
        <w:jc w:val="both"/>
        <w:rPr>
          <w:sz w:val="26"/>
          <w:szCs w:val="26"/>
        </w:rPr>
      </w:pPr>
      <w:r w:rsidRPr="005E0EBE">
        <w:rPr>
          <w:sz w:val="26"/>
          <w:szCs w:val="26"/>
        </w:rPr>
        <w:t xml:space="preserve">- Phiếu học tập </w:t>
      </w:r>
    </w:p>
    <w:tbl>
      <w:tblPr>
        <w:tblStyle w:val="TableGrid"/>
        <w:tblW w:w="0" w:type="auto"/>
        <w:tblLook w:val="04A0" w:firstRow="1" w:lastRow="0" w:firstColumn="1" w:lastColumn="0" w:noHBand="0" w:noVBand="1"/>
      </w:tblPr>
      <w:tblGrid>
        <w:gridCol w:w="9288"/>
      </w:tblGrid>
      <w:tr w:rsidR="005E0EBE" w:rsidRPr="005E0EBE" w:rsidTr="00516B57">
        <w:tc>
          <w:tcPr>
            <w:tcW w:w="9984" w:type="dxa"/>
            <w:shd w:val="clear" w:color="auto" w:fill="FFFF00"/>
          </w:tcPr>
          <w:p w:rsidR="005E0EBE" w:rsidRPr="005E0EBE" w:rsidRDefault="005E0EBE" w:rsidP="00516B57">
            <w:pPr>
              <w:jc w:val="center"/>
              <w:rPr>
                <w:b/>
                <w:sz w:val="26"/>
                <w:szCs w:val="26"/>
              </w:rPr>
            </w:pPr>
            <w:r w:rsidRPr="005E0EBE">
              <w:rPr>
                <w:b/>
                <w:sz w:val="26"/>
                <w:szCs w:val="26"/>
              </w:rPr>
              <w:t>PHIẾU HỌC TẬP SỐ 1</w:t>
            </w:r>
          </w:p>
        </w:tc>
      </w:tr>
      <w:tr w:rsidR="005E0EBE" w:rsidRPr="005E0EBE" w:rsidTr="00516B57">
        <w:tc>
          <w:tcPr>
            <w:tcW w:w="9984" w:type="dxa"/>
          </w:tcPr>
          <w:p w:rsidR="005E0EBE" w:rsidRPr="005E0EBE" w:rsidRDefault="005E0EBE" w:rsidP="00516B57">
            <w:pPr>
              <w:jc w:val="both"/>
              <w:rPr>
                <w:sz w:val="26"/>
                <w:szCs w:val="26"/>
              </w:rPr>
            </w:pPr>
            <w:r w:rsidRPr="005E0EBE">
              <w:rPr>
                <w:b/>
                <w:sz w:val="26"/>
                <w:szCs w:val="26"/>
              </w:rPr>
              <w:t xml:space="preserve">Câu 1: </w:t>
            </w:r>
            <w:r w:rsidRPr="005E0EBE">
              <w:rPr>
                <w:sz w:val="26"/>
                <w:szCs w:val="26"/>
              </w:rPr>
              <w:t>Quan sát hình 3</w:t>
            </w:r>
            <w:r w:rsidRPr="005E0EBE">
              <w:rPr>
                <w:sz w:val="26"/>
                <w:szCs w:val="26"/>
                <w:lang w:val="vi-VN"/>
              </w:rPr>
              <w:t>7</w:t>
            </w:r>
            <w:r w:rsidRPr="005E0EBE">
              <w:rPr>
                <w:sz w:val="26"/>
                <w:szCs w:val="26"/>
              </w:rPr>
              <w:t>.1, hãy cho biết:</w:t>
            </w:r>
          </w:p>
          <w:p w:rsidR="005E0EBE" w:rsidRPr="005E0EBE" w:rsidRDefault="005E0EBE" w:rsidP="00516B57">
            <w:pPr>
              <w:jc w:val="both"/>
              <w:rPr>
                <w:sz w:val="26"/>
                <w:szCs w:val="26"/>
              </w:rPr>
            </w:pPr>
            <w:r w:rsidRPr="005E0EBE">
              <w:rPr>
                <w:sz w:val="26"/>
                <w:szCs w:val="26"/>
                <w:lang w:val="vi-VN"/>
              </w:rPr>
              <w:t xml:space="preserve">- </w:t>
            </w:r>
            <w:r w:rsidRPr="005E0EBE">
              <w:rPr>
                <w:sz w:val="26"/>
                <w:szCs w:val="26"/>
              </w:rPr>
              <w:t>Nhận xét mức độ sinh trưởng và phát triển của cá rô phi ở các mức nhiệt độ khác nhau, từ đó cho biết nhiệt độ có ảnh hưởng như thế nào tới sự sinh trưởng và phát triển của sinh vật.</w:t>
            </w:r>
          </w:p>
          <w:p w:rsidR="005E0EBE" w:rsidRPr="005E0EBE" w:rsidRDefault="005E0EBE" w:rsidP="00516B57">
            <w:pPr>
              <w:jc w:val="both"/>
              <w:rPr>
                <w:sz w:val="26"/>
                <w:szCs w:val="26"/>
              </w:rPr>
            </w:pPr>
            <w:r w:rsidRPr="005E0EBE">
              <w:rPr>
                <w:sz w:val="26"/>
                <w:szCs w:val="26"/>
              </w:rPr>
              <w:t>- Giới hạn nhiệt độ của cá rô phi ở Việt Nam</w:t>
            </w:r>
          </w:p>
          <w:p w:rsidR="005E0EBE" w:rsidRPr="005E0EBE" w:rsidRDefault="005E0EBE" w:rsidP="00516B57">
            <w:pPr>
              <w:jc w:val="both"/>
              <w:rPr>
                <w:sz w:val="26"/>
                <w:szCs w:val="26"/>
              </w:rPr>
            </w:pPr>
            <w:r w:rsidRPr="005E0EBE">
              <w:rPr>
                <w:sz w:val="26"/>
                <w:szCs w:val="26"/>
              </w:rPr>
              <w:t>- Nhiệt độ thuận lợi nhất cho sự sinh trưởng và phát triển của cá rô phi là bao nhiêu?</w:t>
            </w:r>
          </w:p>
          <w:p w:rsidR="005E0EBE" w:rsidRPr="005E0EBE" w:rsidRDefault="005E0EBE" w:rsidP="00516B57">
            <w:pPr>
              <w:jc w:val="both"/>
              <w:rPr>
                <w:sz w:val="26"/>
                <w:szCs w:val="26"/>
              </w:rPr>
            </w:pPr>
            <w:r w:rsidRPr="005E0EBE">
              <w:rPr>
                <w:sz w:val="26"/>
                <w:szCs w:val="26"/>
                <w:lang w:val="vi-VN"/>
              </w:rPr>
              <w:t xml:space="preserve">- </w:t>
            </w:r>
            <w:r w:rsidRPr="005E0EBE">
              <w:rPr>
                <w:sz w:val="26"/>
                <w:szCs w:val="26"/>
              </w:rPr>
              <w:t>Nhiệt độ quá cao hoặc quá thấp so với nhiệt độ cực thuận có ảnh hưởng như thế nào tới mức độ sinh trưởng của sinh vật?</w:t>
            </w:r>
          </w:p>
          <w:p w:rsidR="005E0EBE" w:rsidRPr="005E0EBE" w:rsidRDefault="005E0EBE" w:rsidP="00516B57">
            <w:pPr>
              <w:jc w:val="both"/>
              <w:rPr>
                <w:sz w:val="26"/>
                <w:szCs w:val="26"/>
              </w:rPr>
            </w:pPr>
          </w:p>
          <w:p w:rsidR="005E0EBE" w:rsidRPr="005E0EBE" w:rsidRDefault="005E0EBE" w:rsidP="00516B57">
            <w:pPr>
              <w:jc w:val="center"/>
              <w:rPr>
                <w:sz w:val="26"/>
                <w:szCs w:val="26"/>
              </w:rPr>
            </w:pPr>
            <w:r w:rsidRPr="005E0EBE">
              <w:rPr>
                <w:noProof/>
                <w:sz w:val="26"/>
                <w:szCs w:val="26"/>
              </w:rPr>
              <w:drawing>
                <wp:inline distT="0" distB="0" distL="0" distR="0" wp14:anchorId="184C6BD0" wp14:editId="46D0DBA3">
                  <wp:extent cx="4781550" cy="24765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35"/>
                          <a:stretch>
                            <a:fillRect/>
                          </a:stretch>
                        </pic:blipFill>
                        <pic:spPr>
                          <a:xfrm>
                            <a:off x="0" y="0"/>
                            <a:ext cx="4794351" cy="2483189"/>
                          </a:xfrm>
                          <a:prstGeom prst="rect">
                            <a:avLst/>
                          </a:prstGeom>
                        </pic:spPr>
                      </pic:pic>
                    </a:graphicData>
                  </a:graphic>
                </wp:inline>
              </w:drawing>
            </w:r>
          </w:p>
          <w:p w:rsidR="005E0EBE" w:rsidRPr="005E0EBE" w:rsidRDefault="005E0EBE" w:rsidP="00516B57">
            <w:pPr>
              <w:jc w:val="center"/>
              <w:rPr>
                <w:i/>
                <w:sz w:val="26"/>
                <w:szCs w:val="26"/>
              </w:rPr>
            </w:pPr>
            <w:r w:rsidRPr="005E0EBE">
              <w:rPr>
                <w:b/>
                <w:i/>
                <w:sz w:val="26"/>
                <w:szCs w:val="26"/>
              </w:rPr>
              <w:t>Hình 3</w:t>
            </w:r>
            <w:r w:rsidRPr="005E0EBE">
              <w:rPr>
                <w:b/>
                <w:i/>
                <w:sz w:val="26"/>
                <w:szCs w:val="26"/>
                <w:lang w:val="vi-VN"/>
              </w:rPr>
              <w:t>7</w:t>
            </w:r>
            <w:r w:rsidRPr="005E0EBE">
              <w:rPr>
                <w:b/>
                <w:i/>
                <w:sz w:val="26"/>
                <w:szCs w:val="26"/>
              </w:rPr>
              <w:t>.1.</w:t>
            </w:r>
            <w:r w:rsidRPr="005E0EBE">
              <w:rPr>
                <w:i/>
                <w:sz w:val="26"/>
                <w:szCs w:val="26"/>
              </w:rPr>
              <w:t xml:space="preserve"> Đồ thị mô tả ảnh hưởng của nhiệt độ đến sự sinh trưởng và phát triển của cá rô phi ở Việt Nam</w:t>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jc w:val="both"/>
              <w:rPr>
                <w:sz w:val="26"/>
                <w:szCs w:val="26"/>
              </w:rPr>
            </w:pPr>
            <w:r w:rsidRPr="005E0EBE">
              <w:rPr>
                <w:b/>
                <w:sz w:val="26"/>
                <w:szCs w:val="26"/>
              </w:rPr>
              <w:t xml:space="preserve">Câu 2: </w:t>
            </w:r>
            <w:r w:rsidRPr="005E0EBE">
              <w:rPr>
                <w:sz w:val="26"/>
                <w:szCs w:val="26"/>
              </w:rPr>
              <w:t xml:space="preserve">Từ Bảng </w:t>
            </w:r>
            <w:r w:rsidRPr="005E0EBE">
              <w:rPr>
                <w:sz w:val="26"/>
                <w:szCs w:val="26"/>
                <w:lang w:val="vi-VN"/>
              </w:rPr>
              <w:t>sau</w:t>
            </w:r>
            <w:r w:rsidRPr="005E0EBE">
              <w:rPr>
                <w:sz w:val="26"/>
                <w:szCs w:val="26"/>
              </w:rPr>
              <w:t>, nêu ảnh hưởng của nhiệt độ đến tỉ lệ sống, số lá, độ dài, bề rộng lá của cây lan hồ điệp.</w:t>
            </w:r>
          </w:p>
          <w:p w:rsidR="005E0EBE" w:rsidRPr="005E0EBE" w:rsidRDefault="005E0EBE" w:rsidP="00516B57">
            <w:pPr>
              <w:jc w:val="center"/>
              <w:rPr>
                <w:i/>
                <w:sz w:val="26"/>
                <w:szCs w:val="26"/>
              </w:rPr>
            </w:pPr>
            <w:r w:rsidRPr="005E0EBE">
              <w:rPr>
                <w:b/>
                <w:i/>
                <w:sz w:val="26"/>
                <w:szCs w:val="26"/>
              </w:rPr>
              <w:t xml:space="preserve">Bảng 35.1. </w:t>
            </w:r>
            <w:r w:rsidRPr="005E0EBE">
              <w:rPr>
                <w:i/>
                <w:sz w:val="26"/>
                <w:szCs w:val="26"/>
              </w:rPr>
              <w:t>Ảnh hưởng của nhiệt độ đến sinh trưởng của lan hồ điệp</w:t>
            </w:r>
          </w:p>
          <w:tbl>
            <w:tblPr>
              <w:tblStyle w:val="TableGrid"/>
              <w:tblW w:w="0" w:type="auto"/>
              <w:tblLook w:val="04A0" w:firstRow="1" w:lastRow="0" w:firstColumn="1" w:lastColumn="0" w:noHBand="0" w:noVBand="1"/>
            </w:tblPr>
            <w:tblGrid>
              <w:gridCol w:w="1841"/>
              <w:gridCol w:w="1789"/>
              <w:gridCol w:w="2096"/>
              <w:gridCol w:w="1699"/>
              <w:gridCol w:w="1637"/>
            </w:tblGrid>
            <w:tr w:rsidR="005E0EBE" w:rsidRPr="005E0EBE" w:rsidTr="00516B57">
              <w:tc>
                <w:tcPr>
                  <w:tcW w:w="1996" w:type="dxa"/>
                  <w:vMerge w:val="restart"/>
                  <w:shd w:val="clear" w:color="auto" w:fill="F7CAAC" w:themeFill="accent2" w:themeFillTint="66"/>
                </w:tcPr>
                <w:p w:rsidR="005E0EBE" w:rsidRPr="005E0EBE" w:rsidRDefault="005E0EBE" w:rsidP="00516B57">
                  <w:pPr>
                    <w:jc w:val="center"/>
                    <w:rPr>
                      <w:b/>
                      <w:sz w:val="26"/>
                      <w:szCs w:val="26"/>
                    </w:rPr>
                  </w:pPr>
                  <w:r w:rsidRPr="005E0EBE">
                    <w:rPr>
                      <w:b/>
                      <w:sz w:val="26"/>
                      <w:szCs w:val="26"/>
                    </w:rPr>
                    <w:t>Công thức thí nghiệm</w:t>
                  </w:r>
                </w:p>
              </w:tc>
              <w:tc>
                <w:tcPr>
                  <w:tcW w:w="7988" w:type="dxa"/>
                  <w:gridSpan w:val="4"/>
                  <w:shd w:val="clear" w:color="auto" w:fill="9CC2E5" w:themeFill="accent1" w:themeFillTint="99"/>
                </w:tcPr>
                <w:p w:rsidR="005E0EBE" w:rsidRPr="005E0EBE" w:rsidRDefault="005E0EBE" w:rsidP="00516B57">
                  <w:pPr>
                    <w:jc w:val="center"/>
                    <w:rPr>
                      <w:b/>
                      <w:sz w:val="26"/>
                      <w:szCs w:val="26"/>
                    </w:rPr>
                  </w:pPr>
                  <w:r w:rsidRPr="005E0EBE">
                    <w:rPr>
                      <w:b/>
                      <w:sz w:val="26"/>
                      <w:szCs w:val="26"/>
                    </w:rPr>
                    <w:t>Sau 6 tháng</w:t>
                  </w:r>
                </w:p>
              </w:tc>
            </w:tr>
            <w:tr w:rsidR="005E0EBE" w:rsidRPr="005E0EBE" w:rsidTr="00516B57">
              <w:tc>
                <w:tcPr>
                  <w:tcW w:w="1996" w:type="dxa"/>
                  <w:vMerge/>
                  <w:shd w:val="clear" w:color="auto" w:fill="F7CAAC" w:themeFill="accent2" w:themeFillTint="66"/>
                </w:tcPr>
                <w:p w:rsidR="005E0EBE" w:rsidRPr="005E0EBE" w:rsidRDefault="005E0EBE" w:rsidP="00516B57">
                  <w:pPr>
                    <w:jc w:val="center"/>
                    <w:rPr>
                      <w:b/>
                      <w:sz w:val="26"/>
                      <w:szCs w:val="26"/>
                    </w:rPr>
                  </w:pPr>
                </w:p>
              </w:tc>
              <w:tc>
                <w:tcPr>
                  <w:tcW w:w="1997" w:type="dxa"/>
                  <w:shd w:val="clear" w:color="auto" w:fill="C9C9C9" w:themeFill="accent3" w:themeFillTint="99"/>
                </w:tcPr>
                <w:p w:rsidR="005E0EBE" w:rsidRPr="005E0EBE" w:rsidRDefault="005E0EBE" w:rsidP="00516B57">
                  <w:pPr>
                    <w:jc w:val="center"/>
                    <w:rPr>
                      <w:b/>
                      <w:sz w:val="26"/>
                      <w:szCs w:val="26"/>
                    </w:rPr>
                  </w:pPr>
                  <w:r w:rsidRPr="005E0EBE">
                    <w:rPr>
                      <w:b/>
                      <w:sz w:val="26"/>
                      <w:szCs w:val="26"/>
                    </w:rPr>
                    <w:t>Tỉ lệ sống (%)</w:t>
                  </w:r>
                </w:p>
              </w:tc>
              <w:tc>
                <w:tcPr>
                  <w:tcW w:w="2302" w:type="dxa"/>
                  <w:shd w:val="clear" w:color="auto" w:fill="C9C9C9" w:themeFill="accent3" w:themeFillTint="99"/>
                </w:tcPr>
                <w:p w:rsidR="005E0EBE" w:rsidRPr="005E0EBE" w:rsidRDefault="005E0EBE" w:rsidP="00516B57">
                  <w:pPr>
                    <w:jc w:val="center"/>
                    <w:rPr>
                      <w:b/>
                      <w:sz w:val="26"/>
                      <w:szCs w:val="26"/>
                    </w:rPr>
                  </w:pPr>
                  <w:r w:rsidRPr="005E0EBE">
                    <w:rPr>
                      <w:b/>
                      <w:sz w:val="26"/>
                      <w:szCs w:val="26"/>
                    </w:rPr>
                    <w:t>Số lá cây (lá/cây)</w:t>
                  </w:r>
                </w:p>
              </w:tc>
              <w:tc>
                <w:tcPr>
                  <w:tcW w:w="1890" w:type="dxa"/>
                  <w:shd w:val="clear" w:color="auto" w:fill="C9C9C9" w:themeFill="accent3" w:themeFillTint="99"/>
                </w:tcPr>
                <w:p w:rsidR="005E0EBE" w:rsidRPr="005E0EBE" w:rsidRDefault="005E0EBE" w:rsidP="00516B57">
                  <w:pPr>
                    <w:jc w:val="center"/>
                    <w:rPr>
                      <w:b/>
                      <w:sz w:val="26"/>
                      <w:szCs w:val="26"/>
                    </w:rPr>
                  </w:pPr>
                  <w:r w:rsidRPr="005E0EBE">
                    <w:rPr>
                      <w:b/>
                      <w:sz w:val="26"/>
                      <w:szCs w:val="26"/>
                    </w:rPr>
                    <w:t>Dài lá (cm)</w:t>
                  </w:r>
                </w:p>
              </w:tc>
              <w:tc>
                <w:tcPr>
                  <w:tcW w:w="1799" w:type="dxa"/>
                  <w:shd w:val="clear" w:color="auto" w:fill="C9C9C9" w:themeFill="accent3" w:themeFillTint="99"/>
                </w:tcPr>
                <w:p w:rsidR="005E0EBE" w:rsidRPr="005E0EBE" w:rsidRDefault="005E0EBE" w:rsidP="00516B57">
                  <w:pPr>
                    <w:jc w:val="center"/>
                    <w:rPr>
                      <w:b/>
                      <w:sz w:val="26"/>
                      <w:szCs w:val="26"/>
                    </w:rPr>
                  </w:pPr>
                  <w:r w:rsidRPr="005E0EBE">
                    <w:rPr>
                      <w:b/>
                      <w:sz w:val="26"/>
                      <w:szCs w:val="26"/>
                    </w:rPr>
                    <w:t>Rộng lá (cm)</w:t>
                  </w:r>
                </w:p>
              </w:tc>
            </w:tr>
            <w:tr w:rsidR="005E0EBE" w:rsidRPr="005E0EBE" w:rsidTr="00516B57">
              <w:trPr>
                <w:trHeight w:val="395"/>
              </w:trPr>
              <w:tc>
                <w:tcPr>
                  <w:tcW w:w="1996" w:type="dxa"/>
                  <w:shd w:val="clear" w:color="auto" w:fill="C5E0B3" w:themeFill="accent6" w:themeFillTint="66"/>
                </w:tcPr>
                <w:p w:rsidR="005E0EBE" w:rsidRPr="005E0EBE" w:rsidRDefault="005E0EBE" w:rsidP="00516B57">
                  <w:pPr>
                    <w:jc w:val="center"/>
                    <w:rPr>
                      <w:b/>
                      <w:sz w:val="26"/>
                      <w:szCs w:val="26"/>
                    </w:rPr>
                  </w:pPr>
                  <w:r w:rsidRPr="005E0EBE">
                    <w:rPr>
                      <w:b/>
                      <w:sz w:val="26"/>
                      <w:szCs w:val="26"/>
                    </w:rPr>
                    <w:lastRenderedPageBreak/>
                    <w:t>CT1: 18 - 24℃</w:t>
                  </w:r>
                </w:p>
              </w:tc>
              <w:tc>
                <w:tcPr>
                  <w:tcW w:w="1997" w:type="dxa"/>
                  <w:shd w:val="clear" w:color="auto" w:fill="C5E0B3" w:themeFill="accent6" w:themeFillTint="66"/>
                </w:tcPr>
                <w:p w:rsidR="005E0EBE" w:rsidRPr="005E0EBE" w:rsidRDefault="005E0EBE" w:rsidP="00516B57">
                  <w:pPr>
                    <w:jc w:val="center"/>
                    <w:rPr>
                      <w:sz w:val="26"/>
                      <w:szCs w:val="26"/>
                    </w:rPr>
                  </w:pPr>
                  <w:r w:rsidRPr="005E0EBE">
                    <w:rPr>
                      <w:sz w:val="26"/>
                      <w:szCs w:val="26"/>
                    </w:rPr>
                    <w:t>85,3</w:t>
                  </w:r>
                </w:p>
              </w:tc>
              <w:tc>
                <w:tcPr>
                  <w:tcW w:w="2302" w:type="dxa"/>
                  <w:shd w:val="clear" w:color="auto" w:fill="C5E0B3" w:themeFill="accent6" w:themeFillTint="66"/>
                </w:tcPr>
                <w:p w:rsidR="005E0EBE" w:rsidRPr="005E0EBE" w:rsidRDefault="005E0EBE" w:rsidP="00516B57">
                  <w:pPr>
                    <w:jc w:val="center"/>
                    <w:rPr>
                      <w:sz w:val="26"/>
                      <w:szCs w:val="26"/>
                    </w:rPr>
                  </w:pPr>
                  <w:r w:rsidRPr="005E0EBE">
                    <w:rPr>
                      <w:sz w:val="26"/>
                      <w:szCs w:val="26"/>
                    </w:rPr>
                    <w:t>3,1</w:t>
                  </w:r>
                </w:p>
              </w:tc>
              <w:tc>
                <w:tcPr>
                  <w:tcW w:w="1890" w:type="dxa"/>
                  <w:shd w:val="clear" w:color="auto" w:fill="C5E0B3" w:themeFill="accent6" w:themeFillTint="66"/>
                </w:tcPr>
                <w:p w:rsidR="005E0EBE" w:rsidRPr="005E0EBE" w:rsidRDefault="005E0EBE" w:rsidP="00516B57">
                  <w:pPr>
                    <w:jc w:val="center"/>
                    <w:rPr>
                      <w:sz w:val="26"/>
                      <w:szCs w:val="26"/>
                    </w:rPr>
                  </w:pPr>
                  <w:r w:rsidRPr="005E0EBE">
                    <w:rPr>
                      <w:sz w:val="26"/>
                      <w:szCs w:val="26"/>
                    </w:rPr>
                    <w:t>8,6</w:t>
                  </w:r>
                </w:p>
              </w:tc>
              <w:tc>
                <w:tcPr>
                  <w:tcW w:w="1799" w:type="dxa"/>
                  <w:shd w:val="clear" w:color="auto" w:fill="C5E0B3" w:themeFill="accent6" w:themeFillTint="66"/>
                </w:tcPr>
                <w:p w:rsidR="005E0EBE" w:rsidRPr="005E0EBE" w:rsidRDefault="005E0EBE" w:rsidP="00516B57">
                  <w:pPr>
                    <w:jc w:val="center"/>
                    <w:rPr>
                      <w:sz w:val="26"/>
                      <w:szCs w:val="26"/>
                    </w:rPr>
                  </w:pPr>
                  <w:r w:rsidRPr="005E0EBE">
                    <w:rPr>
                      <w:sz w:val="26"/>
                      <w:szCs w:val="26"/>
                    </w:rPr>
                    <w:t>3,5</w:t>
                  </w:r>
                </w:p>
              </w:tc>
            </w:tr>
            <w:tr w:rsidR="005E0EBE" w:rsidRPr="005E0EBE" w:rsidTr="00516B57">
              <w:trPr>
                <w:trHeight w:val="350"/>
              </w:trPr>
              <w:tc>
                <w:tcPr>
                  <w:tcW w:w="1996" w:type="dxa"/>
                  <w:shd w:val="clear" w:color="auto" w:fill="FFC000"/>
                </w:tcPr>
                <w:p w:rsidR="005E0EBE" w:rsidRPr="005E0EBE" w:rsidRDefault="005E0EBE" w:rsidP="00516B57">
                  <w:pPr>
                    <w:jc w:val="center"/>
                    <w:rPr>
                      <w:b/>
                      <w:sz w:val="26"/>
                      <w:szCs w:val="26"/>
                    </w:rPr>
                  </w:pPr>
                  <w:r w:rsidRPr="005E0EBE">
                    <w:rPr>
                      <w:b/>
                      <w:sz w:val="26"/>
                      <w:szCs w:val="26"/>
                    </w:rPr>
                    <w:t>CT2: 25 - 31℃</w:t>
                  </w:r>
                </w:p>
              </w:tc>
              <w:tc>
                <w:tcPr>
                  <w:tcW w:w="1997" w:type="dxa"/>
                  <w:shd w:val="clear" w:color="auto" w:fill="FFC000"/>
                </w:tcPr>
                <w:p w:rsidR="005E0EBE" w:rsidRPr="005E0EBE" w:rsidRDefault="005E0EBE" w:rsidP="00516B57">
                  <w:pPr>
                    <w:jc w:val="center"/>
                    <w:rPr>
                      <w:sz w:val="26"/>
                      <w:szCs w:val="26"/>
                    </w:rPr>
                  </w:pPr>
                  <w:r w:rsidRPr="005E0EBE">
                    <w:rPr>
                      <w:sz w:val="26"/>
                      <w:szCs w:val="26"/>
                    </w:rPr>
                    <w:t>96,4</w:t>
                  </w:r>
                </w:p>
              </w:tc>
              <w:tc>
                <w:tcPr>
                  <w:tcW w:w="2302" w:type="dxa"/>
                  <w:shd w:val="clear" w:color="auto" w:fill="FFC000"/>
                </w:tcPr>
                <w:p w:rsidR="005E0EBE" w:rsidRPr="005E0EBE" w:rsidRDefault="005E0EBE" w:rsidP="00516B57">
                  <w:pPr>
                    <w:jc w:val="center"/>
                    <w:rPr>
                      <w:sz w:val="26"/>
                      <w:szCs w:val="26"/>
                    </w:rPr>
                  </w:pPr>
                  <w:r w:rsidRPr="005E0EBE">
                    <w:rPr>
                      <w:sz w:val="26"/>
                      <w:szCs w:val="26"/>
                    </w:rPr>
                    <w:t>3,5</w:t>
                  </w:r>
                </w:p>
              </w:tc>
              <w:tc>
                <w:tcPr>
                  <w:tcW w:w="1890" w:type="dxa"/>
                  <w:shd w:val="clear" w:color="auto" w:fill="FFC000"/>
                </w:tcPr>
                <w:p w:rsidR="005E0EBE" w:rsidRPr="005E0EBE" w:rsidRDefault="005E0EBE" w:rsidP="00516B57">
                  <w:pPr>
                    <w:jc w:val="center"/>
                    <w:rPr>
                      <w:sz w:val="26"/>
                      <w:szCs w:val="26"/>
                    </w:rPr>
                  </w:pPr>
                  <w:r w:rsidRPr="005E0EBE">
                    <w:rPr>
                      <w:sz w:val="26"/>
                      <w:szCs w:val="26"/>
                    </w:rPr>
                    <w:t>10,2</w:t>
                  </w:r>
                </w:p>
              </w:tc>
              <w:tc>
                <w:tcPr>
                  <w:tcW w:w="1799" w:type="dxa"/>
                  <w:shd w:val="clear" w:color="auto" w:fill="FFC000"/>
                </w:tcPr>
                <w:p w:rsidR="005E0EBE" w:rsidRPr="005E0EBE" w:rsidRDefault="005E0EBE" w:rsidP="00516B57">
                  <w:pPr>
                    <w:jc w:val="center"/>
                    <w:rPr>
                      <w:sz w:val="26"/>
                      <w:szCs w:val="26"/>
                    </w:rPr>
                  </w:pPr>
                  <w:r w:rsidRPr="005E0EBE">
                    <w:rPr>
                      <w:sz w:val="26"/>
                      <w:szCs w:val="26"/>
                    </w:rPr>
                    <w:t>4,5</w:t>
                  </w:r>
                </w:p>
              </w:tc>
            </w:tr>
            <w:tr w:rsidR="005E0EBE" w:rsidRPr="005E0EBE" w:rsidTr="00516B57">
              <w:trPr>
                <w:trHeight w:val="350"/>
              </w:trPr>
              <w:tc>
                <w:tcPr>
                  <w:tcW w:w="1996" w:type="dxa"/>
                  <w:shd w:val="clear" w:color="auto" w:fill="EF99D2"/>
                </w:tcPr>
                <w:p w:rsidR="005E0EBE" w:rsidRPr="005E0EBE" w:rsidRDefault="005E0EBE" w:rsidP="00516B57">
                  <w:pPr>
                    <w:jc w:val="center"/>
                    <w:rPr>
                      <w:b/>
                      <w:sz w:val="26"/>
                      <w:szCs w:val="26"/>
                    </w:rPr>
                  </w:pPr>
                  <w:r w:rsidRPr="005E0EBE">
                    <w:rPr>
                      <w:b/>
                      <w:sz w:val="26"/>
                      <w:szCs w:val="26"/>
                    </w:rPr>
                    <w:t>CT3: 32 - 35℃</w:t>
                  </w:r>
                </w:p>
              </w:tc>
              <w:tc>
                <w:tcPr>
                  <w:tcW w:w="1997" w:type="dxa"/>
                  <w:shd w:val="clear" w:color="auto" w:fill="EF99D2"/>
                </w:tcPr>
                <w:p w:rsidR="005E0EBE" w:rsidRPr="005E0EBE" w:rsidRDefault="005E0EBE" w:rsidP="00516B57">
                  <w:pPr>
                    <w:jc w:val="center"/>
                    <w:rPr>
                      <w:sz w:val="26"/>
                      <w:szCs w:val="26"/>
                    </w:rPr>
                  </w:pPr>
                  <w:r w:rsidRPr="005E0EBE">
                    <w:rPr>
                      <w:sz w:val="26"/>
                      <w:szCs w:val="26"/>
                    </w:rPr>
                    <w:t>73,1</w:t>
                  </w:r>
                </w:p>
              </w:tc>
              <w:tc>
                <w:tcPr>
                  <w:tcW w:w="2302" w:type="dxa"/>
                  <w:shd w:val="clear" w:color="auto" w:fill="EF99D2"/>
                </w:tcPr>
                <w:p w:rsidR="005E0EBE" w:rsidRPr="005E0EBE" w:rsidRDefault="005E0EBE" w:rsidP="00516B57">
                  <w:pPr>
                    <w:jc w:val="center"/>
                    <w:rPr>
                      <w:sz w:val="26"/>
                      <w:szCs w:val="26"/>
                    </w:rPr>
                  </w:pPr>
                  <w:r w:rsidRPr="005E0EBE">
                    <w:rPr>
                      <w:sz w:val="26"/>
                      <w:szCs w:val="26"/>
                    </w:rPr>
                    <w:t>2,5</w:t>
                  </w:r>
                </w:p>
              </w:tc>
              <w:tc>
                <w:tcPr>
                  <w:tcW w:w="1890" w:type="dxa"/>
                  <w:shd w:val="clear" w:color="auto" w:fill="EF99D2"/>
                </w:tcPr>
                <w:p w:rsidR="005E0EBE" w:rsidRPr="005E0EBE" w:rsidRDefault="005E0EBE" w:rsidP="00516B57">
                  <w:pPr>
                    <w:jc w:val="center"/>
                    <w:rPr>
                      <w:sz w:val="26"/>
                      <w:szCs w:val="26"/>
                    </w:rPr>
                  </w:pPr>
                  <w:r w:rsidRPr="005E0EBE">
                    <w:rPr>
                      <w:sz w:val="26"/>
                      <w:szCs w:val="26"/>
                    </w:rPr>
                    <w:t>8,2</w:t>
                  </w:r>
                </w:p>
              </w:tc>
              <w:tc>
                <w:tcPr>
                  <w:tcW w:w="1799" w:type="dxa"/>
                  <w:shd w:val="clear" w:color="auto" w:fill="EF99D2"/>
                </w:tcPr>
                <w:p w:rsidR="005E0EBE" w:rsidRPr="005E0EBE" w:rsidRDefault="005E0EBE" w:rsidP="00516B57">
                  <w:pPr>
                    <w:jc w:val="center"/>
                    <w:rPr>
                      <w:sz w:val="26"/>
                      <w:szCs w:val="26"/>
                    </w:rPr>
                  </w:pPr>
                  <w:r w:rsidRPr="005E0EBE">
                    <w:rPr>
                      <w:sz w:val="26"/>
                      <w:szCs w:val="26"/>
                    </w:rPr>
                    <w:t>2,8</w:t>
                  </w:r>
                </w:p>
              </w:tc>
            </w:tr>
          </w:tbl>
          <w:p w:rsidR="005E0EBE" w:rsidRPr="005E0EBE" w:rsidRDefault="005E0EBE" w:rsidP="00516B57">
            <w:pPr>
              <w:jc w:val="both"/>
              <w:rPr>
                <w:i/>
                <w:sz w:val="26"/>
                <w:szCs w:val="26"/>
              </w:rPr>
            </w:pP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p>
        </w:tc>
      </w:tr>
    </w:tbl>
    <w:p w:rsidR="005E0EBE" w:rsidRPr="005E0EBE" w:rsidRDefault="005E0EBE" w:rsidP="005E0EBE">
      <w:pPr>
        <w:jc w:val="both"/>
        <w:rPr>
          <w:b/>
          <w:color w:val="C00000"/>
          <w:sz w:val="26"/>
          <w:szCs w:val="26"/>
        </w:rPr>
      </w:pPr>
    </w:p>
    <w:tbl>
      <w:tblPr>
        <w:tblStyle w:val="TableGrid"/>
        <w:tblW w:w="0" w:type="auto"/>
        <w:tblLook w:val="04A0" w:firstRow="1" w:lastRow="0" w:firstColumn="1" w:lastColumn="0" w:noHBand="0" w:noVBand="1"/>
      </w:tblPr>
      <w:tblGrid>
        <w:gridCol w:w="9288"/>
      </w:tblGrid>
      <w:tr w:rsidR="005E0EBE" w:rsidRPr="005E0EBE" w:rsidTr="00516B57">
        <w:tc>
          <w:tcPr>
            <w:tcW w:w="9984" w:type="dxa"/>
            <w:shd w:val="clear" w:color="auto" w:fill="FFFF00"/>
          </w:tcPr>
          <w:p w:rsidR="005E0EBE" w:rsidRPr="005E0EBE" w:rsidRDefault="005E0EBE" w:rsidP="00516B57">
            <w:pPr>
              <w:jc w:val="center"/>
              <w:rPr>
                <w:b/>
                <w:sz w:val="26"/>
                <w:szCs w:val="26"/>
              </w:rPr>
            </w:pPr>
            <w:r w:rsidRPr="005E0EBE">
              <w:rPr>
                <w:b/>
                <w:sz w:val="26"/>
                <w:szCs w:val="26"/>
              </w:rPr>
              <w:t>PHIẾU HỌC TẬP SỐ 2</w:t>
            </w:r>
          </w:p>
        </w:tc>
      </w:tr>
      <w:tr w:rsidR="005E0EBE" w:rsidRPr="005E0EBE" w:rsidTr="00516B57">
        <w:tc>
          <w:tcPr>
            <w:tcW w:w="9984" w:type="dxa"/>
          </w:tcPr>
          <w:p w:rsidR="005E0EBE" w:rsidRPr="005E0EBE" w:rsidRDefault="005E0EBE" w:rsidP="00516B57">
            <w:pPr>
              <w:jc w:val="both"/>
              <w:rPr>
                <w:sz w:val="26"/>
                <w:szCs w:val="26"/>
              </w:rPr>
            </w:pPr>
            <w:r w:rsidRPr="005E0EBE">
              <w:rPr>
                <w:b/>
                <w:sz w:val="26"/>
                <w:szCs w:val="26"/>
              </w:rPr>
              <w:t xml:space="preserve">Câu 1. </w:t>
            </w:r>
            <w:r w:rsidRPr="005E0EBE">
              <w:rPr>
                <w:sz w:val="26"/>
                <w:szCs w:val="26"/>
              </w:rPr>
              <w:t>Nhiều loài động vật có tập tính phơi nắng, tập tính này có tác dụng gì đối với sự sinh trưởng và phát triển của chúng?</w:t>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b/>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jc w:val="both"/>
              <w:rPr>
                <w:sz w:val="26"/>
                <w:szCs w:val="26"/>
              </w:rPr>
            </w:pPr>
            <w:r w:rsidRPr="005E0EBE">
              <w:rPr>
                <w:b/>
                <w:sz w:val="26"/>
                <w:szCs w:val="26"/>
              </w:rPr>
              <w:t xml:space="preserve">Câu </w:t>
            </w:r>
            <w:r w:rsidRPr="005E0EBE">
              <w:rPr>
                <w:b/>
                <w:sz w:val="26"/>
                <w:szCs w:val="26"/>
                <w:lang w:val="vi-VN"/>
              </w:rPr>
              <w:t>2</w:t>
            </w:r>
            <w:r w:rsidRPr="005E0EBE">
              <w:rPr>
                <w:b/>
                <w:sz w:val="26"/>
                <w:szCs w:val="26"/>
              </w:rPr>
              <w:t xml:space="preserve">. </w:t>
            </w:r>
            <w:r w:rsidRPr="005E0EBE">
              <w:rPr>
                <w:sz w:val="26"/>
                <w:szCs w:val="26"/>
              </w:rPr>
              <w:t>Giải thích vì sao nên cho trẻ nhỏ tắm nắng vào sáng sớm hoặc chiều muộn?</w:t>
            </w:r>
          </w:p>
          <w:p w:rsidR="005E0EBE" w:rsidRPr="005E0EBE" w:rsidRDefault="005E0EBE" w:rsidP="00516B57">
            <w:pPr>
              <w:tabs>
                <w:tab w:val="right" w:leader="dot" w:pos="9720"/>
              </w:tabs>
              <w:jc w:val="both"/>
              <w:rPr>
                <w:sz w:val="26"/>
                <w:szCs w:val="26"/>
              </w:rPr>
            </w:pPr>
            <w:r w:rsidRPr="005E0EBE">
              <w:rPr>
                <w:i/>
                <w:noProof/>
                <w:sz w:val="26"/>
                <w:szCs w:val="26"/>
              </w:rPr>
              <w:drawing>
                <wp:anchor distT="0" distB="0" distL="114300" distR="114300" simplePos="0" relativeHeight="251664384" behindDoc="0" locked="0" layoutInCell="1" allowOverlap="1" wp14:anchorId="5586C438" wp14:editId="2E22878A">
                  <wp:simplePos x="0" y="0"/>
                  <wp:positionH relativeFrom="column">
                    <wp:posOffset>3635375</wp:posOffset>
                  </wp:positionH>
                  <wp:positionV relativeFrom="paragraph">
                    <wp:posOffset>109855</wp:posOffset>
                  </wp:positionV>
                  <wp:extent cx="2472690" cy="1648460"/>
                  <wp:effectExtent l="0" t="0" r="3810" b="889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472690" cy="1648460"/>
                          </a:xfrm>
                          <a:prstGeom prst="rect">
                            <a:avLst/>
                          </a:prstGeom>
                        </pic:spPr>
                      </pic:pic>
                    </a:graphicData>
                  </a:graphic>
                </wp:anchor>
              </w:drawing>
            </w: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tc>
      </w:tr>
      <w:tr w:rsidR="005E0EBE" w:rsidRPr="005E0EBE" w:rsidTr="00516B57">
        <w:tc>
          <w:tcPr>
            <w:tcW w:w="9984" w:type="dxa"/>
            <w:shd w:val="clear" w:color="auto" w:fill="FFFF00"/>
          </w:tcPr>
          <w:p w:rsidR="005E0EBE" w:rsidRPr="005E0EBE" w:rsidRDefault="005E0EBE" w:rsidP="00516B57">
            <w:pPr>
              <w:jc w:val="center"/>
              <w:rPr>
                <w:b/>
                <w:sz w:val="26"/>
                <w:szCs w:val="26"/>
              </w:rPr>
            </w:pPr>
            <w:r w:rsidRPr="005E0EBE">
              <w:rPr>
                <w:b/>
                <w:sz w:val="26"/>
                <w:szCs w:val="26"/>
              </w:rPr>
              <w:t>PHIẾU HỌC TẬP SỐ 3</w:t>
            </w:r>
          </w:p>
        </w:tc>
      </w:tr>
      <w:tr w:rsidR="005E0EBE" w:rsidRPr="005E0EBE" w:rsidTr="00516B57">
        <w:tc>
          <w:tcPr>
            <w:tcW w:w="9984" w:type="dxa"/>
          </w:tcPr>
          <w:p w:rsidR="005E0EBE" w:rsidRPr="005E0EBE" w:rsidRDefault="005E0EBE" w:rsidP="00516B57">
            <w:pPr>
              <w:jc w:val="both"/>
              <w:rPr>
                <w:sz w:val="26"/>
                <w:szCs w:val="26"/>
              </w:rPr>
            </w:pPr>
            <w:r w:rsidRPr="005E0EBE">
              <w:rPr>
                <w:b/>
                <w:sz w:val="26"/>
                <w:szCs w:val="26"/>
              </w:rPr>
              <w:t xml:space="preserve">Câu 1. </w:t>
            </w:r>
            <w:r w:rsidRPr="005E0EBE">
              <w:rPr>
                <w:sz w:val="26"/>
                <w:szCs w:val="26"/>
              </w:rPr>
              <w:t>Quan sát Hình từ 3</w:t>
            </w:r>
            <w:r w:rsidRPr="005E0EBE">
              <w:rPr>
                <w:sz w:val="26"/>
                <w:szCs w:val="26"/>
                <w:lang w:val="vi-VN"/>
              </w:rPr>
              <w:t>7</w:t>
            </w:r>
            <w:r w:rsidRPr="005E0EBE">
              <w:rPr>
                <w:sz w:val="26"/>
                <w:szCs w:val="26"/>
              </w:rPr>
              <w:t>.</w:t>
            </w:r>
            <w:r w:rsidRPr="005E0EBE">
              <w:rPr>
                <w:sz w:val="26"/>
                <w:szCs w:val="26"/>
                <w:lang w:val="vi-VN"/>
              </w:rPr>
              <w:t>2,</w:t>
            </w:r>
            <w:r w:rsidRPr="005E0EBE">
              <w:rPr>
                <w:sz w:val="26"/>
                <w:szCs w:val="26"/>
              </w:rPr>
              <w:t xml:space="preserve"> hãy cho biết những hậu quả xảy ra đối với thực vật, động vật và con người khi thiếu nước.</w:t>
            </w:r>
          </w:p>
          <w:p w:rsidR="005E0EBE" w:rsidRPr="005E0EBE" w:rsidRDefault="005E0EBE" w:rsidP="00516B57">
            <w:pPr>
              <w:jc w:val="both"/>
              <w:rPr>
                <w:sz w:val="26"/>
                <w:szCs w:val="26"/>
                <w:lang w:val="vi-VN"/>
              </w:rPr>
            </w:pPr>
            <w:r w:rsidRPr="005E0EBE">
              <w:rPr>
                <w:sz w:val="26"/>
                <w:szCs w:val="26"/>
                <w:lang w:val="vi-VN"/>
              </w:rPr>
              <w:t>- Nước có ảnh hưởng tới quá trình sinh trưởng và phát triển ở sinh vật như thế nào? Vì sao nước có thể ảnh hưởng tới các quá trình này?</w:t>
            </w:r>
          </w:p>
          <w:p w:rsidR="005E0EBE" w:rsidRPr="005E0EBE" w:rsidRDefault="005E0EBE" w:rsidP="00516B57">
            <w:pPr>
              <w:jc w:val="center"/>
              <w:rPr>
                <w:sz w:val="26"/>
                <w:szCs w:val="26"/>
              </w:rPr>
            </w:pPr>
            <w:r w:rsidRPr="005E0EBE">
              <w:rPr>
                <w:sz w:val="26"/>
                <w:szCs w:val="26"/>
              </w:rPr>
              <w:t xml:space="preserve">  </w:t>
            </w:r>
            <w:r w:rsidRPr="005E0EBE">
              <w:rPr>
                <w:noProof/>
                <w:sz w:val="26"/>
                <w:szCs w:val="26"/>
              </w:rPr>
              <w:drawing>
                <wp:inline distT="0" distB="0" distL="0" distR="0" wp14:anchorId="7DB681E2" wp14:editId="5DA1C99D">
                  <wp:extent cx="1872615" cy="1247775"/>
                  <wp:effectExtent l="0" t="0" r="698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37"/>
                          <a:srcRect/>
                          <a:stretch>
                            <a:fillRect/>
                          </a:stretch>
                        </pic:blipFill>
                        <pic:spPr>
                          <a:xfrm>
                            <a:off x="0" y="0"/>
                            <a:ext cx="1880964" cy="1253286"/>
                          </a:xfrm>
                          <a:prstGeom prst="rect">
                            <a:avLst/>
                          </a:prstGeom>
                        </pic:spPr>
                      </pic:pic>
                    </a:graphicData>
                  </a:graphic>
                </wp:inline>
              </w:drawing>
            </w:r>
            <w:r w:rsidRPr="005E0EBE">
              <w:rPr>
                <w:sz w:val="26"/>
                <w:szCs w:val="26"/>
              </w:rPr>
              <w:t xml:space="preserve">  </w:t>
            </w:r>
            <w:r w:rsidRPr="005E0EBE">
              <w:rPr>
                <w:sz w:val="26"/>
                <w:szCs w:val="26"/>
              </w:rPr>
              <w:tab/>
            </w:r>
            <w:r w:rsidRPr="005E0EBE">
              <w:rPr>
                <w:sz w:val="26"/>
                <w:szCs w:val="26"/>
              </w:rPr>
              <w:tab/>
            </w:r>
            <w:r w:rsidRPr="005E0EBE">
              <w:rPr>
                <w:noProof/>
                <w:sz w:val="26"/>
                <w:szCs w:val="26"/>
              </w:rPr>
              <w:drawing>
                <wp:inline distT="0" distB="0" distL="0" distR="0" wp14:anchorId="22C07875" wp14:editId="4CD9F3F9">
                  <wp:extent cx="1720850" cy="12573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38"/>
                          <a:srcRect/>
                          <a:stretch>
                            <a:fillRect/>
                          </a:stretch>
                        </pic:blipFill>
                        <pic:spPr>
                          <a:xfrm>
                            <a:off x="0" y="0"/>
                            <a:ext cx="1736127" cy="1268133"/>
                          </a:xfrm>
                          <a:prstGeom prst="rect">
                            <a:avLst/>
                          </a:prstGeom>
                        </pic:spPr>
                      </pic:pic>
                    </a:graphicData>
                  </a:graphic>
                </wp:inline>
              </w:drawing>
            </w:r>
          </w:p>
          <w:p w:rsidR="005E0EBE" w:rsidRPr="005E0EBE" w:rsidRDefault="005E0EBE" w:rsidP="00516B57">
            <w:pPr>
              <w:jc w:val="center"/>
              <w:rPr>
                <w:i/>
                <w:sz w:val="26"/>
                <w:szCs w:val="26"/>
              </w:rPr>
            </w:pPr>
            <w:r w:rsidRPr="005E0EBE">
              <w:rPr>
                <w:b/>
                <w:i/>
                <w:sz w:val="26"/>
                <w:szCs w:val="26"/>
              </w:rPr>
              <w:t>Hình 3</w:t>
            </w:r>
            <w:r w:rsidRPr="005E0EBE">
              <w:rPr>
                <w:b/>
                <w:i/>
                <w:sz w:val="26"/>
                <w:szCs w:val="26"/>
                <w:lang w:val="vi-VN"/>
              </w:rPr>
              <w:t>7</w:t>
            </w:r>
            <w:r w:rsidRPr="005E0EBE">
              <w:rPr>
                <w:b/>
                <w:i/>
                <w:sz w:val="26"/>
                <w:szCs w:val="26"/>
              </w:rPr>
              <w:t>.</w:t>
            </w:r>
            <w:r w:rsidRPr="005E0EBE">
              <w:rPr>
                <w:b/>
                <w:i/>
                <w:sz w:val="26"/>
                <w:szCs w:val="26"/>
                <w:lang w:val="vi-VN"/>
              </w:rPr>
              <w:t>2a</w:t>
            </w:r>
            <w:r w:rsidRPr="005E0EBE">
              <w:rPr>
                <w:b/>
                <w:i/>
                <w:sz w:val="26"/>
                <w:szCs w:val="26"/>
              </w:rPr>
              <w:t xml:space="preserve">. </w:t>
            </w:r>
            <w:r w:rsidRPr="005E0EBE">
              <w:rPr>
                <w:i/>
                <w:sz w:val="26"/>
                <w:szCs w:val="26"/>
              </w:rPr>
              <w:t>Cây bị héo vì thiếu nước</w:t>
            </w:r>
          </w:p>
          <w:p w:rsidR="005E0EBE" w:rsidRPr="005E0EBE" w:rsidRDefault="005E0EBE" w:rsidP="00516B57">
            <w:pPr>
              <w:jc w:val="center"/>
              <w:rPr>
                <w:i/>
                <w:sz w:val="26"/>
                <w:szCs w:val="26"/>
              </w:rPr>
            </w:pPr>
            <w:r w:rsidRPr="005E0EBE">
              <w:rPr>
                <w:i/>
                <w:noProof/>
                <w:sz w:val="26"/>
                <w:szCs w:val="26"/>
              </w:rPr>
              <w:lastRenderedPageBreak/>
              <w:drawing>
                <wp:inline distT="0" distB="0" distL="0" distR="0" wp14:anchorId="60717EA2" wp14:editId="7D13EB42">
                  <wp:extent cx="4355465" cy="1537335"/>
                  <wp:effectExtent l="0" t="0" r="635" b="120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9">
                            <a:lum contrast="12000"/>
                          </a:blip>
                          <a:stretch>
                            <a:fillRect/>
                          </a:stretch>
                        </pic:blipFill>
                        <pic:spPr>
                          <a:xfrm>
                            <a:off x="0" y="0"/>
                            <a:ext cx="4355465" cy="1537335"/>
                          </a:xfrm>
                          <a:prstGeom prst="rect">
                            <a:avLst/>
                          </a:prstGeom>
                        </pic:spPr>
                      </pic:pic>
                    </a:graphicData>
                  </a:graphic>
                </wp:inline>
              </w:drawing>
            </w:r>
          </w:p>
          <w:p w:rsidR="005E0EBE" w:rsidRPr="005E0EBE" w:rsidRDefault="005E0EBE" w:rsidP="00516B57">
            <w:pPr>
              <w:jc w:val="center"/>
              <w:rPr>
                <w:i/>
                <w:sz w:val="26"/>
                <w:szCs w:val="26"/>
              </w:rPr>
            </w:pPr>
            <w:r w:rsidRPr="005E0EBE">
              <w:rPr>
                <w:b/>
                <w:i/>
                <w:sz w:val="26"/>
                <w:szCs w:val="26"/>
              </w:rPr>
              <w:t>Hình 3</w:t>
            </w:r>
            <w:r w:rsidRPr="005E0EBE">
              <w:rPr>
                <w:b/>
                <w:i/>
                <w:sz w:val="26"/>
                <w:szCs w:val="26"/>
                <w:lang w:val="vi-VN"/>
              </w:rPr>
              <w:t>7</w:t>
            </w:r>
            <w:r w:rsidRPr="005E0EBE">
              <w:rPr>
                <w:b/>
                <w:i/>
                <w:sz w:val="26"/>
                <w:szCs w:val="26"/>
              </w:rPr>
              <w:t>.</w:t>
            </w:r>
            <w:r w:rsidRPr="005E0EBE">
              <w:rPr>
                <w:b/>
                <w:i/>
                <w:sz w:val="26"/>
                <w:szCs w:val="26"/>
                <w:lang w:val="vi-VN"/>
              </w:rPr>
              <w:t>2b</w:t>
            </w:r>
            <w:r w:rsidRPr="005E0EBE">
              <w:rPr>
                <w:b/>
                <w:i/>
                <w:sz w:val="26"/>
                <w:szCs w:val="26"/>
              </w:rPr>
              <w:t xml:space="preserve">. </w:t>
            </w:r>
            <w:r w:rsidRPr="005E0EBE">
              <w:rPr>
                <w:i/>
                <w:sz w:val="26"/>
                <w:szCs w:val="26"/>
              </w:rPr>
              <w:t>Hạt đậu không nảy mầm do thiếu nước, hạt đậu nảy mầm do được cung cấp đủ nước</w:t>
            </w:r>
          </w:p>
          <w:p w:rsidR="005E0EBE" w:rsidRPr="005E0EBE" w:rsidRDefault="005E0EBE" w:rsidP="00516B57">
            <w:pPr>
              <w:jc w:val="center"/>
              <w:rPr>
                <w:sz w:val="26"/>
                <w:szCs w:val="26"/>
              </w:rPr>
            </w:pPr>
            <w:r w:rsidRPr="005E0EBE">
              <w:rPr>
                <w:noProof/>
                <w:sz w:val="26"/>
                <w:szCs w:val="26"/>
              </w:rPr>
              <w:drawing>
                <wp:inline distT="0" distB="0" distL="0" distR="0" wp14:anchorId="00353E17" wp14:editId="159B9641">
                  <wp:extent cx="5234940" cy="1609725"/>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40">
                            <a:lum contrast="12000"/>
                          </a:blip>
                          <a:stretch>
                            <a:fillRect/>
                          </a:stretch>
                        </pic:blipFill>
                        <pic:spPr>
                          <a:xfrm>
                            <a:off x="0" y="0"/>
                            <a:ext cx="5242038" cy="1611845"/>
                          </a:xfrm>
                          <a:prstGeom prst="rect">
                            <a:avLst/>
                          </a:prstGeom>
                        </pic:spPr>
                      </pic:pic>
                    </a:graphicData>
                  </a:graphic>
                </wp:inline>
              </w:drawing>
            </w:r>
          </w:p>
          <w:p w:rsidR="005E0EBE" w:rsidRPr="005E0EBE" w:rsidRDefault="005E0EBE" w:rsidP="00516B57">
            <w:pPr>
              <w:jc w:val="center"/>
              <w:rPr>
                <w:i/>
                <w:sz w:val="26"/>
                <w:szCs w:val="26"/>
              </w:rPr>
            </w:pPr>
            <w:r w:rsidRPr="005E0EBE">
              <w:rPr>
                <w:b/>
                <w:i/>
                <w:sz w:val="26"/>
                <w:szCs w:val="26"/>
              </w:rPr>
              <w:t>Hình 3</w:t>
            </w:r>
            <w:r w:rsidRPr="005E0EBE">
              <w:rPr>
                <w:b/>
                <w:i/>
                <w:sz w:val="26"/>
                <w:szCs w:val="26"/>
                <w:lang w:val="vi-VN"/>
              </w:rPr>
              <w:t>7</w:t>
            </w:r>
            <w:r w:rsidRPr="005E0EBE">
              <w:rPr>
                <w:b/>
                <w:i/>
                <w:sz w:val="26"/>
                <w:szCs w:val="26"/>
              </w:rPr>
              <w:t>.</w:t>
            </w:r>
            <w:r w:rsidRPr="005E0EBE">
              <w:rPr>
                <w:b/>
                <w:i/>
                <w:sz w:val="26"/>
                <w:szCs w:val="26"/>
                <w:lang w:val="vi-VN"/>
              </w:rPr>
              <w:t>2c</w:t>
            </w:r>
            <w:r w:rsidRPr="005E0EBE">
              <w:rPr>
                <w:b/>
                <w:i/>
                <w:sz w:val="26"/>
                <w:szCs w:val="26"/>
              </w:rPr>
              <w:t xml:space="preserve">. </w:t>
            </w:r>
            <w:r w:rsidRPr="005E0EBE">
              <w:rPr>
                <w:i/>
                <w:sz w:val="26"/>
                <w:szCs w:val="26"/>
              </w:rPr>
              <w:t>Biểu hiện của người bị thiếu nước</w:t>
            </w:r>
          </w:p>
          <w:p w:rsidR="005E0EBE" w:rsidRPr="005E0EBE" w:rsidRDefault="005E0EBE" w:rsidP="00516B57">
            <w:pPr>
              <w:jc w:val="both"/>
              <w:rPr>
                <w:sz w:val="26"/>
                <w:szCs w:val="26"/>
              </w:rPr>
            </w:pP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jc w:val="both"/>
              <w:rPr>
                <w:sz w:val="26"/>
                <w:szCs w:val="26"/>
              </w:rPr>
            </w:pPr>
            <w:r w:rsidRPr="005E0EBE">
              <w:rPr>
                <w:b/>
                <w:sz w:val="26"/>
                <w:szCs w:val="26"/>
              </w:rPr>
              <w:t xml:space="preserve">Câu 2. </w:t>
            </w:r>
            <w:r w:rsidRPr="005E0EBE">
              <w:rPr>
                <w:sz w:val="26"/>
                <w:szCs w:val="26"/>
              </w:rPr>
              <w:t>Em hãy lấy ví dụ về vai trò của nước đối với thực vật.</w:t>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tc>
      </w:tr>
    </w:tbl>
    <w:p w:rsidR="005E0EBE" w:rsidRPr="005E0EBE" w:rsidRDefault="005E0EBE" w:rsidP="005E0EBE">
      <w:pPr>
        <w:jc w:val="both"/>
        <w:rPr>
          <w:b/>
          <w:color w:val="C00000"/>
          <w:sz w:val="26"/>
          <w:szCs w:val="26"/>
        </w:rPr>
      </w:pPr>
    </w:p>
    <w:tbl>
      <w:tblPr>
        <w:tblStyle w:val="TableGrid"/>
        <w:tblW w:w="0" w:type="auto"/>
        <w:tblLook w:val="04A0" w:firstRow="1" w:lastRow="0" w:firstColumn="1" w:lastColumn="0" w:noHBand="0" w:noVBand="1"/>
      </w:tblPr>
      <w:tblGrid>
        <w:gridCol w:w="9288"/>
      </w:tblGrid>
      <w:tr w:rsidR="005E0EBE" w:rsidRPr="005E0EBE" w:rsidTr="00516B57">
        <w:tc>
          <w:tcPr>
            <w:tcW w:w="9984" w:type="dxa"/>
            <w:shd w:val="clear" w:color="auto" w:fill="FFFF00"/>
          </w:tcPr>
          <w:p w:rsidR="005E0EBE" w:rsidRPr="005E0EBE" w:rsidRDefault="005E0EBE" w:rsidP="00516B57">
            <w:pPr>
              <w:jc w:val="center"/>
              <w:rPr>
                <w:b/>
                <w:sz w:val="26"/>
                <w:szCs w:val="26"/>
              </w:rPr>
            </w:pPr>
            <w:r w:rsidRPr="005E0EBE">
              <w:rPr>
                <w:b/>
                <w:sz w:val="26"/>
                <w:szCs w:val="26"/>
              </w:rPr>
              <w:t>PHIẾU HỌC TẬP SỐ 4</w:t>
            </w:r>
          </w:p>
        </w:tc>
      </w:tr>
      <w:tr w:rsidR="005E0EBE" w:rsidRPr="005E0EBE" w:rsidTr="00516B57">
        <w:tc>
          <w:tcPr>
            <w:tcW w:w="9984" w:type="dxa"/>
          </w:tcPr>
          <w:p w:rsidR="005E0EBE" w:rsidRPr="005E0EBE" w:rsidRDefault="005E0EBE" w:rsidP="00516B57">
            <w:pPr>
              <w:jc w:val="both"/>
              <w:rPr>
                <w:b/>
                <w:sz w:val="26"/>
                <w:szCs w:val="26"/>
              </w:rPr>
            </w:pPr>
            <w:r w:rsidRPr="005E0EBE">
              <w:rPr>
                <w:b/>
                <w:sz w:val="26"/>
                <w:szCs w:val="26"/>
              </w:rPr>
              <w:t xml:space="preserve">Câu 1. </w:t>
            </w:r>
            <w:r w:rsidRPr="005E0EBE">
              <w:rPr>
                <w:sz w:val="26"/>
                <w:szCs w:val="26"/>
              </w:rPr>
              <w:t>Chất dinh dưỡng có ảnh hưởng tới sinh trưởng và phát triển của sinh vật như thế nào? Cho ví dụ.</w:t>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b/>
                <w:sz w:val="26"/>
                <w:szCs w:val="26"/>
              </w:rPr>
            </w:pPr>
            <w:r w:rsidRPr="005E0EBE">
              <w:rPr>
                <w:sz w:val="26"/>
                <w:szCs w:val="26"/>
              </w:rPr>
              <w:tab/>
            </w:r>
          </w:p>
          <w:p w:rsidR="005E0EBE" w:rsidRPr="005E0EBE" w:rsidRDefault="005E0EBE" w:rsidP="00516B57">
            <w:pPr>
              <w:jc w:val="both"/>
              <w:rPr>
                <w:bCs/>
                <w:sz w:val="26"/>
                <w:szCs w:val="26"/>
              </w:rPr>
            </w:pPr>
            <w:r w:rsidRPr="005E0EBE">
              <w:rPr>
                <w:b/>
                <w:sz w:val="26"/>
                <w:szCs w:val="26"/>
              </w:rPr>
              <w:t>Câu 2.</w:t>
            </w:r>
            <w:r w:rsidRPr="005E0EBE">
              <w:rPr>
                <w:sz w:val="26"/>
                <w:szCs w:val="26"/>
              </w:rPr>
              <w:t xml:space="preserve"> </w:t>
            </w:r>
            <w:r w:rsidRPr="005E0EBE">
              <w:rPr>
                <w:bCs/>
                <w:sz w:val="26"/>
                <w:szCs w:val="26"/>
              </w:rPr>
              <w:t>Giải thích vì sao chế độ dinh dưỡng lại có thể tác động tới sự sinh trưởng và phát triển?</w:t>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tc>
      </w:tr>
    </w:tbl>
    <w:p w:rsidR="005E0EBE" w:rsidRPr="005E0EBE" w:rsidRDefault="005E0EBE" w:rsidP="005E0EBE">
      <w:pPr>
        <w:jc w:val="both"/>
        <w:rPr>
          <w:b/>
          <w:color w:val="C00000"/>
          <w:sz w:val="26"/>
          <w:szCs w:val="26"/>
        </w:rPr>
      </w:pPr>
    </w:p>
    <w:tbl>
      <w:tblPr>
        <w:tblStyle w:val="TableGrid"/>
        <w:tblW w:w="0" w:type="auto"/>
        <w:tblLook w:val="04A0" w:firstRow="1" w:lastRow="0" w:firstColumn="1" w:lastColumn="0" w:noHBand="0" w:noVBand="1"/>
      </w:tblPr>
      <w:tblGrid>
        <w:gridCol w:w="9288"/>
      </w:tblGrid>
      <w:tr w:rsidR="005E0EBE" w:rsidRPr="005E0EBE" w:rsidTr="00516B57">
        <w:tc>
          <w:tcPr>
            <w:tcW w:w="9984" w:type="dxa"/>
            <w:shd w:val="clear" w:color="auto" w:fill="FFFF00"/>
          </w:tcPr>
          <w:p w:rsidR="005E0EBE" w:rsidRPr="005E0EBE" w:rsidRDefault="005E0EBE" w:rsidP="00516B57">
            <w:pPr>
              <w:jc w:val="center"/>
              <w:rPr>
                <w:b/>
                <w:sz w:val="26"/>
                <w:szCs w:val="26"/>
              </w:rPr>
            </w:pPr>
            <w:r w:rsidRPr="005E0EBE">
              <w:rPr>
                <w:b/>
                <w:sz w:val="26"/>
                <w:szCs w:val="26"/>
              </w:rPr>
              <w:t>PHIẾU HỌC TẬP SỐ 5</w:t>
            </w:r>
          </w:p>
        </w:tc>
      </w:tr>
      <w:tr w:rsidR="005E0EBE" w:rsidRPr="005E0EBE" w:rsidTr="00516B57">
        <w:tc>
          <w:tcPr>
            <w:tcW w:w="9984" w:type="dxa"/>
          </w:tcPr>
          <w:p w:rsidR="005E0EBE" w:rsidRPr="005E0EBE" w:rsidRDefault="005E0EBE" w:rsidP="00516B57">
            <w:pPr>
              <w:jc w:val="both"/>
              <w:rPr>
                <w:b/>
                <w:bCs/>
                <w:i/>
                <w:sz w:val="26"/>
                <w:szCs w:val="26"/>
                <w:lang w:val="vi-VN"/>
              </w:rPr>
            </w:pPr>
            <w:r w:rsidRPr="005E0EBE">
              <w:rPr>
                <w:b/>
                <w:bCs/>
                <w:i/>
                <w:sz w:val="26"/>
                <w:szCs w:val="26"/>
                <w:lang w:val="vi-VN"/>
              </w:rPr>
              <w:t>Ứng dụng sinh trưởng và phát triển trong trồng trọt</w:t>
            </w:r>
          </w:p>
          <w:p w:rsidR="005E0EBE" w:rsidRPr="005E0EBE" w:rsidRDefault="005E0EBE" w:rsidP="00516B57">
            <w:pPr>
              <w:jc w:val="both"/>
              <w:rPr>
                <w:sz w:val="26"/>
                <w:szCs w:val="26"/>
              </w:rPr>
            </w:pPr>
            <w:r w:rsidRPr="005E0EBE">
              <w:rPr>
                <w:b/>
                <w:sz w:val="26"/>
                <w:szCs w:val="26"/>
              </w:rPr>
              <w:t xml:space="preserve">Câu </w:t>
            </w:r>
            <w:r w:rsidRPr="005E0EBE">
              <w:rPr>
                <w:b/>
                <w:sz w:val="26"/>
                <w:szCs w:val="26"/>
                <w:lang w:val="vi-VN"/>
              </w:rPr>
              <w:t>1</w:t>
            </w:r>
            <w:r w:rsidRPr="005E0EBE">
              <w:rPr>
                <w:b/>
                <w:sz w:val="26"/>
                <w:szCs w:val="26"/>
              </w:rPr>
              <w:t>.</w:t>
            </w:r>
            <w:r w:rsidRPr="005E0EBE">
              <w:rPr>
                <w:b/>
                <w:sz w:val="26"/>
                <w:szCs w:val="26"/>
                <w:lang w:val="vi-VN"/>
              </w:rPr>
              <w:t xml:space="preserve"> </w:t>
            </w:r>
            <w:r w:rsidRPr="005E0EBE">
              <w:rPr>
                <w:sz w:val="26"/>
                <w:szCs w:val="26"/>
              </w:rPr>
              <w:t>Quan sát hình 3</w:t>
            </w:r>
            <w:r w:rsidRPr="005E0EBE">
              <w:rPr>
                <w:sz w:val="26"/>
                <w:szCs w:val="26"/>
                <w:lang w:val="vi-VN"/>
              </w:rPr>
              <w:t>7</w:t>
            </w:r>
            <w:r w:rsidRPr="005E0EBE">
              <w:rPr>
                <w:sz w:val="26"/>
                <w:szCs w:val="26"/>
              </w:rPr>
              <w:t>.</w:t>
            </w:r>
            <w:r w:rsidRPr="005E0EBE">
              <w:rPr>
                <w:sz w:val="26"/>
                <w:szCs w:val="26"/>
                <w:lang w:val="vi-VN"/>
              </w:rPr>
              <w:t>3</w:t>
            </w:r>
            <w:r w:rsidRPr="005E0EBE">
              <w:rPr>
                <w:sz w:val="26"/>
                <w:szCs w:val="26"/>
              </w:rPr>
              <w:t>, trả lời các câu hỏi sau:</w:t>
            </w:r>
          </w:p>
          <w:p w:rsidR="005E0EBE" w:rsidRPr="005E0EBE" w:rsidRDefault="005E0EBE" w:rsidP="00516B57">
            <w:pPr>
              <w:jc w:val="both"/>
              <w:rPr>
                <w:sz w:val="26"/>
                <w:szCs w:val="26"/>
              </w:rPr>
            </w:pPr>
            <w:r w:rsidRPr="005E0EBE">
              <w:rPr>
                <w:sz w:val="26"/>
                <w:szCs w:val="26"/>
              </w:rPr>
              <w:t>Nêu các biện pháp điều khiển sinh trưởng, phát triển ở thực vật trong hình và tác dụng của từng biện pháp. Kể thêm các biện pháp khác mà em biết</w:t>
            </w:r>
          </w:p>
          <w:tbl>
            <w:tblPr>
              <w:tblStyle w:val="TableGrid"/>
              <w:tblW w:w="0" w:type="auto"/>
              <w:jc w:val="center"/>
              <w:tblLook w:val="04A0" w:firstRow="1" w:lastRow="0" w:firstColumn="1" w:lastColumn="0" w:noHBand="0" w:noVBand="1"/>
            </w:tblPr>
            <w:tblGrid>
              <w:gridCol w:w="4405"/>
              <w:gridCol w:w="4657"/>
            </w:tblGrid>
            <w:tr w:rsidR="005E0EBE" w:rsidRPr="005E0EBE" w:rsidTr="00516B57">
              <w:trPr>
                <w:jc w:val="center"/>
              </w:trPr>
              <w:tc>
                <w:tcPr>
                  <w:tcW w:w="5410" w:type="dxa"/>
                </w:tcPr>
                <w:p w:rsidR="005E0EBE" w:rsidRPr="005E0EBE" w:rsidRDefault="005E0EBE" w:rsidP="00516B57">
                  <w:pPr>
                    <w:jc w:val="center"/>
                    <w:rPr>
                      <w:sz w:val="26"/>
                      <w:szCs w:val="26"/>
                    </w:rPr>
                  </w:pPr>
                  <w:r w:rsidRPr="005E0EBE">
                    <w:rPr>
                      <w:noProof/>
                      <w:sz w:val="26"/>
                      <w:szCs w:val="26"/>
                    </w:rPr>
                    <w:lastRenderedPageBreak/>
                    <w:drawing>
                      <wp:inline distT="0" distB="0" distL="114300" distR="114300" wp14:anchorId="0CE0014D" wp14:editId="089EA5F9">
                        <wp:extent cx="2948305" cy="2316480"/>
                        <wp:effectExtent l="0" t="0" r="10795" b="762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pic:cNvPicPr>
                                  <a:picLocks noChangeAspect="1"/>
                                </pic:cNvPicPr>
                              </pic:nvPicPr>
                              <pic:blipFill>
                                <a:blip r:embed="rId41"/>
                                <a:stretch>
                                  <a:fillRect/>
                                </a:stretch>
                              </pic:blipFill>
                              <pic:spPr>
                                <a:xfrm>
                                  <a:off x="0" y="0"/>
                                  <a:ext cx="2948305" cy="2316480"/>
                                </a:xfrm>
                                <a:prstGeom prst="rect">
                                  <a:avLst/>
                                </a:prstGeom>
                                <a:noFill/>
                                <a:ln>
                                  <a:noFill/>
                                </a:ln>
                              </pic:spPr>
                            </pic:pic>
                          </a:graphicData>
                        </a:graphic>
                      </wp:inline>
                    </w:drawing>
                  </w:r>
                </w:p>
                <w:p w:rsidR="005E0EBE" w:rsidRPr="005E0EBE" w:rsidRDefault="005E0EBE" w:rsidP="00516B57">
                  <w:pPr>
                    <w:jc w:val="center"/>
                    <w:rPr>
                      <w:sz w:val="26"/>
                      <w:szCs w:val="26"/>
                    </w:rPr>
                  </w:pPr>
                  <w:r w:rsidRPr="005E0EBE">
                    <w:rPr>
                      <w:sz w:val="26"/>
                      <w:szCs w:val="26"/>
                      <w:lang w:val="vi-VN"/>
                    </w:rPr>
                    <w:t>a.Chiếu sáng nhân tạo trong nhà kính</w:t>
                  </w:r>
                </w:p>
              </w:tc>
              <w:tc>
                <w:tcPr>
                  <w:tcW w:w="4348" w:type="dxa"/>
                </w:tcPr>
                <w:p w:rsidR="005E0EBE" w:rsidRPr="005E0EBE" w:rsidRDefault="005E0EBE" w:rsidP="00516B57">
                  <w:pPr>
                    <w:jc w:val="center"/>
                    <w:rPr>
                      <w:sz w:val="26"/>
                      <w:szCs w:val="26"/>
                    </w:rPr>
                  </w:pPr>
                  <w:r w:rsidRPr="005E0EBE">
                    <w:rPr>
                      <w:noProof/>
                      <w:sz w:val="26"/>
                      <w:szCs w:val="26"/>
                    </w:rPr>
                    <w:drawing>
                      <wp:inline distT="0" distB="0" distL="114300" distR="114300" wp14:anchorId="4951F391" wp14:editId="67F9D0DB">
                        <wp:extent cx="3133725" cy="2315845"/>
                        <wp:effectExtent l="0" t="0" r="3175" b="8255"/>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
                                <pic:cNvPicPr>
                                  <a:picLocks noChangeAspect="1"/>
                                </pic:cNvPicPr>
                              </pic:nvPicPr>
                              <pic:blipFill>
                                <a:blip r:embed="rId42"/>
                                <a:stretch>
                                  <a:fillRect/>
                                </a:stretch>
                              </pic:blipFill>
                              <pic:spPr>
                                <a:xfrm>
                                  <a:off x="0" y="0"/>
                                  <a:ext cx="3133725" cy="2315845"/>
                                </a:xfrm>
                                <a:prstGeom prst="rect">
                                  <a:avLst/>
                                </a:prstGeom>
                                <a:noFill/>
                                <a:ln>
                                  <a:noFill/>
                                </a:ln>
                              </pic:spPr>
                            </pic:pic>
                          </a:graphicData>
                        </a:graphic>
                      </wp:inline>
                    </w:drawing>
                  </w:r>
                </w:p>
                <w:p w:rsidR="005E0EBE" w:rsidRPr="005E0EBE" w:rsidRDefault="005E0EBE" w:rsidP="00516B57">
                  <w:pPr>
                    <w:jc w:val="center"/>
                    <w:rPr>
                      <w:sz w:val="26"/>
                      <w:szCs w:val="26"/>
                    </w:rPr>
                  </w:pPr>
                  <w:r w:rsidRPr="005E0EBE">
                    <w:rPr>
                      <w:sz w:val="26"/>
                      <w:szCs w:val="26"/>
                      <w:lang w:val="vi-VN"/>
                    </w:rPr>
                    <w:t xml:space="preserve">b. </w:t>
                  </w:r>
                  <w:r w:rsidRPr="005E0EBE">
                    <w:rPr>
                      <w:sz w:val="26"/>
                      <w:szCs w:val="26"/>
                    </w:rPr>
                    <w:t>Ủ rơm chống rét cho cây trồng</w:t>
                  </w:r>
                </w:p>
              </w:tc>
            </w:tr>
            <w:tr w:rsidR="005E0EBE" w:rsidRPr="005E0EBE" w:rsidTr="00516B57">
              <w:trPr>
                <w:jc w:val="center"/>
              </w:trPr>
              <w:tc>
                <w:tcPr>
                  <w:tcW w:w="5410" w:type="dxa"/>
                </w:tcPr>
                <w:p w:rsidR="005E0EBE" w:rsidRPr="005E0EBE" w:rsidRDefault="005E0EBE" w:rsidP="00516B57">
                  <w:pPr>
                    <w:jc w:val="center"/>
                    <w:rPr>
                      <w:sz w:val="26"/>
                      <w:szCs w:val="26"/>
                      <w:lang w:val="vi-VN"/>
                    </w:rPr>
                  </w:pPr>
                  <w:r w:rsidRPr="005E0EBE">
                    <w:rPr>
                      <w:noProof/>
                      <w:sz w:val="26"/>
                      <w:szCs w:val="26"/>
                    </w:rPr>
                    <w:drawing>
                      <wp:inline distT="0" distB="0" distL="114300" distR="114300" wp14:anchorId="75CE430A" wp14:editId="04EEBC8A">
                        <wp:extent cx="2905125" cy="2647315"/>
                        <wp:effectExtent l="0" t="0" r="3175" b="6985"/>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pic:cNvPicPr>
                                  <a:picLocks noChangeAspect="1"/>
                                </pic:cNvPicPr>
                              </pic:nvPicPr>
                              <pic:blipFill>
                                <a:blip r:embed="rId43"/>
                                <a:stretch>
                                  <a:fillRect/>
                                </a:stretch>
                              </pic:blipFill>
                              <pic:spPr>
                                <a:xfrm>
                                  <a:off x="0" y="0"/>
                                  <a:ext cx="2905125" cy="2647315"/>
                                </a:xfrm>
                                <a:prstGeom prst="rect">
                                  <a:avLst/>
                                </a:prstGeom>
                                <a:noFill/>
                                <a:ln>
                                  <a:noFill/>
                                </a:ln>
                              </pic:spPr>
                            </pic:pic>
                          </a:graphicData>
                        </a:graphic>
                      </wp:inline>
                    </w:drawing>
                  </w:r>
                </w:p>
                <w:p w:rsidR="005E0EBE" w:rsidRPr="005E0EBE" w:rsidRDefault="005E0EBE" w:rsidP="00516B57">
                  <w:pPr>
                    <w:jc w:val="center"/>
                    <w:rPr>
                      <w:sz w:val="26"/>
                      <w:szCs w:val="26"/>
                      <w:lang w:val="vi-VN"/>
                    </w:rPr>
                  </w:pPr>
                  <w:r w:rsidRPr="005E0EBE">
                    <w:rPr>
                      <w:sz w:val="26"/>
                      <w:szCs w:val="26"/>
                      <w:lang w:val="vi-VN"/>
                    </w:rPr>
                    <w:t>c. Bón phân cho cây trồng</w:t>
                  </w:r>
                </w:p>
              </w:tc>
              <w:tc>
                <w:tcPr>
                  <w:tcW w:w="4348" w:type="dxa"/>
                </w:tcPr>
                <w:p w:rsidR="005E0EBE" w:rsidRPr="005E0EBE" w:rsidRDefault="005E0EBE" w:rsidP="00516B57">
                  <w:pPr>
                    <w:jc w:val="center"/>
                    <w:rPr>
                      <w:sz w:val="26"/>
                      <w:szCs w:val="26"/>
                      <w:lang w:val="vi-VN"/>
                    </w:rPr>
                  </w:pPr>
                  <w:r w:rsidRPr="005E0EBE">
                    <w:rPr>
                      <w:noProof/>
                      <w:sz w:val="26"/>
                      <w:szCs w:val="26"/>
                    </w:rPr>
                    <w:drawing>
                      <wp:inline distT="0" distB="0" distL="114300" distR="114300" wp14:anchorId="55C3AECE" wp14:editId="4F160946">
                        <wp:extent cx="3082290" cy="2637790"/>
                        <wp:effectExtent l="0" t="0" r="3810" b="381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pic:cNvPicPr>
                                  <a:picLocks noChangeAspect="1"/>
                                </pic:cNvPicPr>
                              </pic:nvPicPr>
                              <pic:blipFill>
                                <a:blip r:embed="rId44"/>
                                <a:stretch>
                                  <a:fillRect/>
                                </a:stretch>
                              </pic:blipFill>
                              <pic:spPr>
                                <a:xfrm>
                                  <a:off x="0" y="0"/>
                                  <a:ext cx="3082290" cy="2637790"/>
                                </a:xfrm>
                                <a:prstGeom prst="rect">
                                  <a:avLst/>
                                </a:prstGeom>
                                <a:noFill/>
                                <a:ln>
                                  <a:noFill/>
                                </a:ln>
                              </pic:spPr>
                            </pic:pic>
                          </a:graphicData>
                        </a:graphic>
                      </wp:inline>
                    </w:drawing>
                  </w:r>
                </w:p>
                <w:p w:rsidR="005E0EBE" w:rsidRPr="005E0EBE" w:rsidRDefault="005E0EBE" w:rsidP="00516B57">
                  <w:pPr>
                    <w:jc w:val="center"/>
                    <w:rPr>
                      <w:sz w:val="26"/>
                      <w:szCs w:val="26"/>
                      <w:lang w:val="vi-VN"/>
                    </w:rPr>
                  </w:pPr>
                  <w:r w:rsidRPr="005E0EBE">
                    <w:rPr>
                      <w:sz w:val="26"/>
                      <w:szCs w:val="26"/>
                      <w:lang w:val="vi-VN"/>
                    </w:rPr>
                    <w:t>d. Tưới nước cho cây trồng</w:t>
                  </w:r>
                </w:p>
              </w:tc>
            </w:tr>
          </w:tbl>
          <w:p w:rsidR="005E0EBE" w:rsidRPr="005E0EBE" w:rsidRDefault="005E0EBE" w:rsidP="00516B57">
            <w:pPr>
              <w:jc w:val="both"/>
              <w:rPr>
                <w:sz w:val="26"/>
                <w:szCs w:val="26"/>
              </w:rPr>
            </w:pP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jc w:val="both"/>
              <w:rPr>
                <w:sz w:val="26"/>
                <w:szCs w:val="26"/>
              </w:rPr>
            </w:pPr>
            <w:r w:rsidRPr="005E0EBE">
              <w:rPr>
                <w:b/>
                <w:sz w:val="26"/>
                <w:szCs w:val="26"/>
              </w:rPr>
              <w:t xml:space="preserve">Câu </w:t>
            </w:r>
            <w:r w:rsidRPr="005E0EBE">
              <w:rPr>
                <w:b/>
                <w:sz w:val="26"/>
                <w:szCs w:val="26"/>
                <w:lang w:val="vi-VN"/>
              </w:rPr>
              <w:t>2</w:t>
            </w:r>
            <w:r w:rsidRPr="005E0EBE">
              <w:rPr>
                <w:b/>
                <w:sz w:val="26"/>
                <w:szCs w:val="26"/>
              </w:rPr>
              <w:t xml:space="preserve">. </w:t>
            </w:r>
            <w:r w:rsidRPr="005E0EBE">
              <w:rPr>
                <w:sz w:val="26"/>
                <w:szCs w:val="26"/>
              </w:rPr>
              <w:t>Người trồng rừng đã điều khiển quá trình sinh trưởng của cây lấy gỗ bằng cách để mật độ dày khi cây còn non và khi cây đã đến chiều cao mong muốn thì tỉa bớt. Giải thích ý nghĩa của việc làm này.</w:t>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jc w:val="both"/>
              <w:rPr>
                <w:sz w:val="26"/>
                <w:szCs w:val="26"/>
              </w:rPr>
            </w:pPr>
            <w:r w:rsidRPr="005E0EBE">
              <w:rPr>
                <w:b/>
                <w:sz w:val="26"/>
                <w:szCs w:val="26"/>
              </w:rPr>
              <w:t xml:space="preserve">Câu </w:t>
            </w:r>
            <w:r w:rsidRPr="005E0EBE">
              <w:rPr>
                <w:b/>
                <w:sz w:val="26"/>
                <w:szCs w:val="26"/>
                <w:lang w:val="vi-VN"/>
              </w:rPr>
              <w:t>3</w:t>
            </w:r>
            <w:r w:rsidRPr="005E0EBE">
              <w:rPr>
                <w:b/>
                <w:sz w:val="26"/>
                <w:szCs w:val="26"/>
              </w:rPr>
              <w:t xml:space="preserve">. </w:t>
            </w:r>
            <w:r w:rsidRPr="005E0EBE">
              <w:rPr>
                <w:sz w:val="26"/>
                <w:szCs w:val="26"/>
              </w:rPr>
              <w:t>Đọc thông tin trong mục 1b, lựa chọn loại hormone phù hợp các các đối tượng trong bẳng bằng cách đánh dấu X vào ô tương ứng và nêu lợi ích của việc sử dụng loại hormone đó rồi hoàn thành bảng theo mẫu sau:</w:t>
            </w:r>
          </w:p>
          <w:tbl>
            <w:tblPr>
              <w:tblStyle w:val="TableGrid"/>
              <w:tblW w:w="0" w:type="auto"/>
              <w:tblLook w:val="04A0" w:firstRow="1" w:lastRow="0" w:firstColumn="1" w:lastColumn="0" w:noHBand="0" w:noVBand="1"/>
            </w:tblPr>
            <w:tblGrid>
              <w:gridCol w:w="2248"/>
              <w:gridCol w:w="2302"/>
              <w:gridCol w:w="2302"/>
              <w:gridCol w:w="2210"/>
            </w:tblGrid>
            <w:tr w:rsidR="005E0EBE" w:rsidRPr="005E0EBE" w:rsidTr="00516B57">
              <w:tc>
                <w:tcPr>
                  <w:tcW w:w="2498" w:type="dxa"/>
                  <w:shd w:val="clear" w:color="auto" w:fill="DEEBF6" w:themeFill="accent1" w:themeFillTint="32"/>
                </w:tcPr>
                <w:p w:rsidR="005E0EBE" w:rsidRPr="005E0EBE" w:rsidRDefault="005E0EBE" w:rsidP="00516B57">
                  <w:pPr>
                    <w:spacing w:beforeLines="20" w:before="48" w:afterLines="20" w:after="48"/>
                    <w:jc w:val="center"/>
                    <w:rPr>
                      <w:sz w:val="26"/>
                      <w:szCs w:val="26"/>
                    </w:rPr>
                  </w:pPr>
                  <w:r w:rsidRPr="005E0EBE">
                    <w:rPr>
                      <w:sz w:val="26"/>
                      <w:szCs w:val="26"/>
                    </w:rPr>
                    <w:t>Đối tượng thực vật</w:t>
                  </w:r>
                </w:p>
              </w:tc>
              <w:tc>
                <w:tcPr>
                  <w:tcW w:w="2498" w:type="dxa"/>
                  <w:shd w:val="clear" w:color="auto" w:fill="DEEBF6" w:themeFill="accent1" w:themeFillTint="32"/>
                </w:tcPr>
                <w:p w:rsidR="005E0EBE" w:rsidRPr="005E0EBE" w:rsidRDefault="005E0EBE" w:rsidP="00516B57">
                  <w:pPr>
                    <w:spacing w:beforeLines="20" w:before="48" w:afterLines="20" w:after="48"/>
                    <w:jc w:val="center"/>
                    <w:rPr>
                      <w:sz w:val="26"/>
                      <w:szCs w:val="26"/>
                    </w:rPr>
                  </w:pPr>
                  <w:r w:rsidRPr="005E0EBE">
                    <w:rPr>
                      <w:sz w:val="26"/>
                      <w:szCs w:val="26"/>
                    </w:rPr>
                    <w:t>Hormone kích thích</w:t>
                  </w:r>
                </w:p>
              </w:tc>
              <w:tc>
                <w:tcPr>
                  <w:tcW w:w="2499" w:type="dxa"/>
                  <w:shd w:val="clear" w:color="auto" w:fill="DEEBF6" w:themeFill="accent1" w:themeFillTint="32"/>
                </w:tcPr>
                <w:p w:rsidR="005E0EBE" w:rsidRPr="005E0EBE" w:rsidRDefault="005E0EBE" w:rsidP="00516B57">
                  <w:pPr>
                    <w:spacing w:beforeLines="20" w:before="48" w:afterLines="20" w:after="48"/>
                    <w:jc w:val="center"/>
                    <w:rPr>
                      <w:sz w:val="26"/>
                      <w:szCs w:val="26"/>
                    </w:rPr>
                  </w:pPr>
                  <w:r w:rsidRPr="005E0EBE">
                    <w:rPr>
                      <w:sz w:val="26"/>
                      <w:szCs w:val="26"/>
                    </w:rPr>
                    <w:t>Hormone ức chế</w:t>
                  </w:r>
                </w:p>
              </w:tc>
              <w:tc>
                <w:tcPr>
                  <w:tcW w:w="2499" w:type="dxa"/>
                  <w:shd w:val="clear" w:color="auto" w:fill="DEEBF6" w:themeFill="accent1" w:themeFillTint="32"/>
                </w:tcPr>
                <w:p w:rsidR="005E0EBE" w:rsidRPr="005E0EBE" w:rsidRDefault="005E0EBE" w:rsidP="00516B57">
                  <w:pPr>
                    <w:spacing w:beforeLines="20" w:before="48" w:afterLines="20" w:after="48"/>
                    <w:jc w:val="center"/>
                    <w:rPr>
                      <w:sz w:val="26"/>
                      <w:szCs w:val="26"/>
                    </w:rPr>
                  </w:pPr>
                  <w:r w:rsidRPr="005E0EBE">
                    <w:rPr>
                      <w:sz w:val="26"/>
                      <w:szCs w:val="26"/>
                    </w:rPr>
                    <w:t>Lợi ích</w:t>
                  </w:r>
                </w:p>
              </w:tc>
            </w:tr>
            <w:tr w:rsidR="005E0EBE" w:rsidRPr="005E0EBE" w:rsidTr="00516B57">
              <w:tc>
                <w:tcPr>
                  <w:tcW w:w="2498" w:type="dxa"/>
                </w:tcPr>
                <w:p w:rsidR="005E0EBE" w:rsidRPr="005E0EBE" w:rsidRDefault="005E0EBE" w:rsidP="00516B57">
                  <w:pPr>
                    <w:spacing w:beforeLines="20" w:before="48" w:afterLines="20" w:after="48"/>
                    <w:jc w:val="both"/>
                    <w:rPr>
                      <w:sz w:val="26"/>
                      <w:szCs w:val="26"/>
                    </w:rPr>
                  </w:pPr>
                  <w:r w:rsidRPr="005E0EBE">
                    <w:rPr>
                      <w:sz w:val="26"/>
                      <w:szCs w:val="26"/>
                    </w:rPr>
                    <w:t>Cây lấy sợi, lấy gỗ</w:t>
                  </w:r>
                </w:p>
              </w:tc>
              <w:tc>
                <w:tcPr>
                  <w:tcW w:w="2498" w:type="dxa"/>
                </w:tcPr>
                <w:p w:rsidR="005E0EBE" w:rsidRPr="005E0EBE" w:rsidRDefault="005E0EBE" w:rsidP="00516B57">
                  <w:pPr>
                    <w:spacing w:beforeLines="20" w:before="48" w:afterLines="20" w:after="48"/>
                    <w:jc w:val="center"/>
                    <w:rPr>
                      <w:sz w:val="26"/>
                      <w:szCs w:val="26"/>
                      <w:lang w:val="vi-VN"/>
                    </w:rPr>
                  </w:pPr>
                  <w:r w:rsidRPr="005E0EBE">
                    <w:rPr>
                      <w:sz w:val="26"/>
                      <w:szCs w:val="26"/>
                      <w:lang w:val="vi-VN"/>
                    </w:rPr>
                    <w:t>?</w:t>
                  </w:r>
                </w:p>
              </w:tc>
              <w:tc>
                <w:tcPr>
                  <w:tcW w:w="2499"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c>
                <w:tcPr>
                  <w:tcW w:w="2499"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r>
            <w:tr w:rsidR="005E0EBE" w:rsidRPr="005E0EBE" w:rsidTr="00516B57">
              <w:tc>
                <w:tcPr>
                  <w:tcW w:w="2498" w:type="dxa"/>
                </w:tcPr>
                <w:p w:rsidR="005E0EBE" w:rsidRPr="005E0EBE" w:rsidRDefault="005E0EBE" w:rsidP="00516B57">
                  <w:pPr>
                    <w:spacing w:beforeLines="20" w:before="48" w:afterLines="20" w:after="48"/>
                    <w:jc w:val="both"/>
                    <w:rPr>
                      <w:sz w:val="26"/>
                      <w:szCs w:val="26"/>
                    </w:rPr>
                  </w:pPr>
                  <w:r w:rsidRPr="005E0EBE">
                    <w:rPr>
                      <w:sz w:val="26"/>
                      <w:szCs w:val="26"/>
                    </w:rPr>
                    <w:t>Cây quất cảnh</w:t>
                  </w:r>
                </w:p>
              </w:tc>
              <w:tc>
                <w:tcPr>
                  <w:tcW w:w="2498"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c>
                <w:tcPr>
                  <w:tcW w:w="2499"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c>
                <w:tcPr>
                  <w:tcW w:w="2499"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r>
            <w:tr w:rsidR="005E0EBE" w:rsidRPr="005E0EBE" w:rsidTr="00516B57">
              <w:tc>
                <w:tcPr>
                  <w:tcW w:w="2498" w:type="dxa"/>
                </w:tcPr>
                <w:p w:rsidR="005E0EBE" w:rsidRPr="005E0EBE" w:rsidRDefault="005E0EBE" w:rsidP="00516B57">
                  <w:pPr>
                    <w:spacing w:beforeLines="20" w:before="48" w:afterLines="20" w:after="48"/>
                    <w:jc w:val="both"/>
                    <w:rPr>
                      <w:sz w:val="26"/>
                      <w:szCs w:val="26"/>
                    </w:rPr>
                  </w:pPr>
                  <w:r w:rsidRPr="005E0EBE">
                    <w:rPr>
                      <w:sz w:val="26"/>
                      <w:szCs w:val="26"/>
                    </w:rPr>
                    <w:t>Hành, tỏi, khoai tây</w:t>
                  </w:r>
                </w:p>
              </w:tc>
              <w:tc>
                <w:tcPr>
                  <w:tcW w:w="2498"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c>
                <w:tcPr>
                  <w:tcW w:w="2499"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c>
                <w:tcPr>
                  <w:tcW w:w="2499"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r>
          </w:tbl>
          <w:p w:rsidR="005E0EBE" w:rsidRPr="005E0EBE" w:rsidRDefault="005E0EBE" w:rsidP="00516B57">
            <w:pPr>
              <w:jc w:val="both"/>
              <w:rPr>
                <w:sz w:val="26"/>
                <w:szCs w:val="26"/>
              </w:rPr>
            </w:pPr>
          </w:p>
        </w:tc>
      </w:tr>
    </w:tbl>
    <w:p w:rsidR="005E0EBE" w:rsidRPr="005E0EBE" w:rsidRDefault="005E0EBE" w:rsidP="005E0EBE">
      <w:pPr>
        <w:jc w:val="both"/>
        <w:rPr>
          <w:b/>
          <w:color w:val="C00000"/>
          <w:sz w:val="26"/>
          <w:szCs w:val="26"/>
        </w:rPr>
      </w:pPr>
    </w:p>
    <w:tbl>
      <w:tblPr>
        <w:tblStyle w:val="TableGrid"/>
        <w:tblW w:w="0" w:type="auto"/>
        <w:tblLook w:val="04A0" w:firstRow="1" w:lastRow="0" w:firstColumn="1" w:lastColumn="0" w:noHBand="0" w:noVBand="1"/>
      </w:tblPr>
      <w:tblGrid>
        <w:gridCol w:w="9288"/>
      </w:tblGrid>
      <w:tr w:rsidR="005E0EBE" w:rsidRPr="005E0EBE" w:rsidTr="00516B57">
        <w:tc>
          <w:tcPr>
            <w:tcW w:w="10210" w:type="dxa"/>
          </w:tcPr>
          <w:p w:rsidR="005E0EBE" w:rsidRPr="005E0EBE" w:rsidRDefault="005E0EBE" w:rsidP="00516B57">
            <w:pPr>
              <w:jc w:val="center"/>
              <w:rPr>
                <w:b/>
                <w:color w:val="0000FF"/>
                <w:sz w:val="26"/>
                <w:szCs w:val="26"/>
              </w:rPr>
            </w:pPr>
            <w:r w:rsidRPr="005E0EBE">
              <w:rPr>
                <w:b/>
                <w:color w:val="0000FF"/>
                <w:sz w:val="26"/>
                <w:szCs w:val="26"/>
              </w:rPr>
              <w:t>PHIẾU HỌC TẬP SỐ 6</w:t>
            </w:r>
          </w:p>
          <w:p w:rsidR="005E0EBE" w:rsidRPr="005E0EBE" w:rsidRDefault="005E0EBE" w:rsidP="00516B57">
            <w:pPr>
              <w:jc w:val="both"/>
              <w:rPr>
                <w:i/>
                <w:sz w:val="26"/>
                <w:szCs w:val="26"/>
              </w:rPr>
            </w:pPr>
            <w:r w:rsidRPr="005E0EBE">
              <w:rPr>
                <w:b/>
                <w:bCs/>
                <w:i/>
                <w:sz w:val="26"/>
                <w:szCs w:val="26"/>
                <w:lang w:val="vi-VN"/>
              </w:rPr>
              <w:t>Ứng dụng sinh trưởng và phát triển trong chăn nuôi</w:t>
            </w:r>
          </w:p>
          <w:p w:rsidR="005E0EBE" w:rsidRPr="005E0EBE" w:rsidRDefault="005E0EBE" w:rsidP="00516B57">
            <w:pPr>
              <w:jc w:val="both"/>
              <w:rPr>
                <w:sz w:val="26"/>
                <w:szCs w:val="26"/>
              </w:rPr>
            </w:pPr>
            <w:r w:rsidRPr="005E0EBE">
              <w:rPr>
                <w:b/>
                <w:sz w:val="26"/>
                <w:szCs w:val="26"/>
              </w:rPr>
              <w:t xml:space="preserve">Câu </w:t>
            </w:r>
            <w:r w:rsidRPr="005E0EBE">
              <w:rPr>
                <w:b/>
                <w:sz w:val="26"/>
                <w:szCs w:val="26"/>
                <w:lang w:val="vi-VN"/>
              </w:rPr>
              <w:t>1</w:t>
            </w:r>
            <w:r w:rsidRPr="005E0EBE">
              <w:rPr>
                <w:b/>
                <w:sz w:val="26"/>
                <w:szCs w:val="26"/>
              </w:rPr>
              <w:t xml:space="preserve">. </w:t>
            </w:r>
            <w:r w:rsidRPr="005E0EBE">
              <w:rPr>
                <w:sz w:val="26"/>
                <w:szCs w:val="26"/>
              </w:rPr>
              <w:t>Những hiểu biết về sinh trưởng và phát triển ở sinh vật đã được con người ứng dụng như thế nào trong chăn nuôi? Cho ví dụ.</w:t>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jc w:val="both"/>
              <w:rPr>
                <w:sz w:val="26"/>
                <w:szCs w:val="26"/>
              </w:rPr>
            </w:pPr>
            <w:r w:rsidRPr="005E0EBE">
              <w:rPr>
                <w:b/>
                <w:sz w:val="26"/>
                <w:szCs w:val="26"/>
              </w:rPr>
              <w:t xml:space="preserve">Câu </w:t>
            </w:r>
            <w:r w:rsidRPr="005E0EBE">
              <w:rPr>
                <w:b/>
                <w:sz w:val="26"/>
                <w:szCs w:val="26"/>
                <w:lang w:val="vi-VN"/>
              </w:rPr>
              <w:t>2</w:t>
            </w:r>
            <w:r w:rsidRPr="005E0EBE">
              <w:rPr>
                <w:b/>
                <w:sz w:val="26"/>
                <w:szCs w:val="26"/>
              </w:rPr>
              <w:t>.</w:t>
            </w:r>
            <w:r w:rsidRPr="005E0EBE">
              <w:rPr>
                <w:b/>
                <w:sz w:val="26"/>
                <w:szCs w:val="26"/>
                <w:lang w:val="vi-VN"/>
              </w:rPr>
              <w:t xml:space="preserve"> </w:t>
            </w:r>
            <w:r w:rsidRPr="005E0EBE">
              <w:rPr>
                <w:bCs/>
                <w:sz w:val="26"/>
                <w:szCs w:val="26"/>
              </w:rPr>
              <w:t>Khi sử dụng các chất kích thích sinh trưởng trong chăn nuôi, chúng ta cần chú ý điều gì? Vì sao?</w:t>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b/>
                <w:color w:val="0000FF"/>
                <w:sz w:val="26"/>
                <w:szCs w:val="26"/>
              </w:rPr>
            </w:pPr>
            <w:r w:rsidRPr="005E0EBE">
              <w:rPr>
                <w:sz w:val="26"/>
                <w:szCs w:val="26"/>
              </w:rPr>
              <w:tab/>
            </w:r>
          </w:p>
        </w:tc>
      </w:tr>
    </w:tbl>
    <w:p w:rsidR="005E0EBE" w:rsidRPr="005E0EBE" w:rsidRDefault="005E0EBE" w:rsidP="005E0EBE">
      <w:pPr>
        <w:jc w:val="both"/>
        <w:rPr>
          <w:b/>
          <w:color w:val="C00000"/>
          <w:sz w:val="26"/>
          <w:szCs w:val="26"/>
        </w:rPr>
      </w:pPr>
    </w:p>
    <w:tbl>
      <w:tblPr>
        <w:tblStyle w:val="TableGrid"/>
        <w:tblW w:w="0" w:type="auto"/>
        <w:tblLook w:val="04A0" w:firstRow="1" w:lastRow="0" w:firstColumn="1" w:lastColumn="0" w:noHBand="0" w:noVBand="1"/>
      </w:tblPr>
      <w:tblGrid>
        <w:gridCol w:w="9288"/>
      </w:tblGrid>
      <w:tr w:rsidR="005E0EBE" w:rsidRPr="005E0EBE" w:rsidTr="00516B57">
        <w:tc>
          <w:tcPr>
            <w:tcW w:w="9984" w:type="dxa"/>
            <w:shd w:val="clear" w:color="auto" w:fill="FFFF00"/>
          </w:tcPr>
          <w:p w:rsidR="005E0EBE" w:rsidRPr="005E0EBE" w:rsidRDefault="005E0EBE" w:rsidP="00516B57">
            <w:pPr>
              <w:jc w:val="center"/>
              <w:rPr>
                <w:b/>
                <w:sz w:val="26"/>
                <w:szCs w:val="26"/>
              </w:rPr>
            </w:pPr>
            <w:r w:rsidRPr="005E0EBE">
              <w:rPr>
                <w:b/>
                <w:sz w:val="26"/>
                <w:szCs w:val="26"/>
              </w:rPr>
              <w:t xml:space="preserve">PHIẾU HỌC TẬP SỐ </w:t>
            </w:r>
            <w:r w:rsidRPr="005E0EBE">
              <w:rPr>
                <w:b/>
                <w:sz w:val="26"/>
                <w:szCs w:val="26"/>
                <w:lang w:val="vi-VN"/>
              </w:rPr>
              <w:t>7</w:t>
            </w:r>
          </w:p>
        </w:tc>
      </w:tr>
      <w:tr w:rsidR="005E0EBE" w:rsidRPr="005E0EBE" w:rsidTr="00516B57">
        <w:tc>
          <w:tcPr>
            <w:tcW w:w="9984" w:type="dxa"/>
          </w:tcPr>
          <w:p w:rsidR="005E0EBE" w:rsidRPr="005E0EBE" w:rsidRDefault="005E0EBE" w:rsidP="00516B57">
            <w:pPr>
              <w:jc w:val="both"/>
              <w:rPr>
                <w:sz w:val="26"/>
                <w:szCs w:val="26"/>
                <w:lang w:val="vi-VN"/>
              </w:rPr>
            </w:pPr>
            <w:r w:rsidRPr="005E0EBE">
              <w:rPr>
                <w:sz w:val="26"/>
                <w:szCs w:val="26"/>
              </w:rPr>
              <w:t>Quan sát hình 3</w:t>
            </w:r>
            <w:r w:rsidRPr="005E0EBE">
              <w:rPr>
                <w:sz w:val="26"/>
                <w:szCs w:val="26"/>
                <w:lang w:val="vi-VN"/>
              </w:rPr>
              <w:t>7</w:t>
            </w:r>
            <w:r w:rsidRPr="005E0EBE">
              <w:rPr>
                <w:sz w:val="26"/>
                <w:szCs w:val="26"/>
              </w:rPr>
              <w:t>.</w:t>
            </w:r>
            <w:r w:rsidRPr="005E0EBE">
              <w:rPr>
                <w:sz w:val="26"/>
                <w:szCs w:val="26"/>
                <w:lang w:val="vi-VN"/>
              </w:rPr>
              <w:t>5</w:t>
            </w:r>
            <w:r w:rsidRPr="005E0EBE">
              <w:rPr>
                <w:sz w:val="26"/>
                <w:szCs w:val="26"/>
              </w:rPr>
              <w:t xml:space="preserve">, </w:t>
            </w:r>
            <w:r w:rsidRPr="005E0EBE">
              <w:rPr>
                <w:sz w:val="26"/>
                <w:szCs w:val="26"/>
                <w:lang w:val="vi-VN"/>
              </w:rPr>
              <w:t>thực hiện các yêu cầu sau:</w:t>
            </w:r>
          </w:p>
          <w:p w:rsidR="005E0EBE" w:rsidRPr="005E0EBE" w:rsidRDefault="005E0EBE" w:rsidP="00516B57">
            <w:pPr>
              <w:jc w:val="center"/>
              <w:rPr>
                <w:sz w:val="26"/>
                <w:szCs w:val="26"/>
                <w:lang w:val="vi-VN"/>
              </w:rPr>
            </w:pPr>
            <w:r w:rsidRPr="005E0EBE">
              <w:rPr>
                <w:noProof/>
              </w:rPr>
              <w:drawing>
                <wp:inline distT="0" distB="0" distL="114300" distR="114300" wp14:anchorId="1B6EA69D" wp14:editId="7EFA82E3">
                  <wp:extent cx="5090160" cy="2381885"/>
                  <wp:effectExtent l="0" t="0" r="2540" b="5715"/>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6"/>
                          <pic:cNvPicPr>
                            <a:picLocks noChangeAspect="1"/>
                          </pic:cNvPicPr>
                        </pic:nvPicPr>
                        <pic:blipFill>
                          <a:blip r:embed="rId45"/>
                          <a:stretch>
                            <a:fillRect/>
                          </a:stretch>
                        </pic:blipFill>
                        <pic:spPr>
                          <a:xfrm>
                            <a:off x="0" y="0"/>
                            <a:ext cx="5090160" cy="2381885"/>
                          </a:xfrm>
                          <a:prstGeom prst="rect">
                            <a:avLst/>
                          </a:prstGeom>
                          <a:noFill/>
                          <a:ln>
                            <a:noFill/>
                          </a:ln>
                        </pic:spPr>
                      </pic:pic>
                    </a:graphicData>
                  </a:graphic>
                </wp:inline>
              </w:drawing>
            </w:r>
          </w:p>
          <w:p w:rsidR="005E0EBE" w:rsidRPr="005E0EBE" w:rsidRDefault="005E0EBE" w:rsidP="00516B57">
            <w:pPr>
              <w:jc w:val="both"/>
              <w:rPr>
                <w:sz w:val="26"/>
                <w:szCs w:val="26"/>
                <w:lang w:val="vi-VN"/>
              </w:rPr>
            </w:pPr>
            <w:r w:rsidRPr="005E0EBE">
              <w:rPr>
                <w:b/>
                <w:sz w:val="26"/>
                <w:szCs w:val="26"/>
              </w:rPr>
              <w:t>Câu 1.</w:t>
            </w:r>
            <w:r w:rsidRPr="005E0EBE">
              <w:rPr>
                <w:sz w:val="26"/>
                <w:szCs w:val="26"/>
              </w:rPr>
              <w:t xml:space="preserve"> </w:t>
            </w:r>
            <w:r w:rsidRPr="005E0EBE">
              <w:rPr>
                <w:sz w:val="26"/>
                <w:szCs w:val="26"/>
                <w:lang w:val="vi-VN"/>
              </w:rPr>
              <w:t>Nhận xét về hình thái của muỗi và bướm ở các giai đoạn khác nhau trong vòng đời.</w:t>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jc w:val="both"/>
              <w:rPr>
                <w:sz w:val="26"/>
                <w:szCs w:val="26"/>
              </w:rPr>
            </w:pPr>
            <w:r w:rsidRPr="005E0EBE">
              <w:rPr>
                <w:b/>
                <w:sz w:val="26"/>
                <w:szCs w:val="26"/>
              </w:rPr>
              <w:t>Câu 2.</w:t>
            </w:r>
            <w:r w:rsidRPr="005E0EBE">
              <w:rPr>
                <w:sz w:val="26"/>
                <w:szCs w:val="26"/>
              </w:rPr>
              <w:t xml:space="preserve"> Theo em, diệt muỗi ở giai đoạn nào cho hiệu quả nhất? Vì sao? Hãy đề xuất các biện pháp diệt muỗi và ngăn chặn sự phát triển của muỗi.</w:t>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jc w:val="both"/>
              <w:rPr>
                <w:sz w:val="26"/>
                <w:szCs w:val="26"/>
              </w:rPr>
            </w:pPr>
            <w:r w:rsidRPr="005E0EBE">
              <w:rPr>
                <w:b/>
                <w:sz w:val="26"/>
                <w:szCs w:val="26"/>
              </w:rPr>
              <w:t xml:space="preserve">Câu 3. </w:t>
            </w:r>
            <w:r w:rsidRPr="005E0EBE">
              <w:rPr>
                <w:sz w:val="26"/>
                <w:szCs w:val="26"/>
              </w:rPr>
              <w:t xml:space="preserve"> Hãy đề xuất các biện pháp diệt bướm để bảo vệ mùa màng.</w:t>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sz w:val="26"/>
                <w:szCs w:val="26"/>
              </w:rPr>
            </w:pPr>
            <w:r w:rsidRPr="005E0EBE">
              <w:rPr>
                <w:sz w:val="26"/>
                <w:szCs w:val="26"/>
              </w:rPr>
              <w:tab/>
            </w:r>
          </w:p>
          <w:p w:rsidR="005E0EBE" w:rsidRPr="005E0EBE" w:rsidRDefault="005E0EBE" w:rsidP="00516B57">
            <w:pPr>
              <w:tabs>
                <w:tab w:val="right" w:leader="dot" w:pos="9720"/>
              </w:tabs>
              <w:jc w:val="both"/>
              <w:rPr>
                <w:b/>
                <w:sz w:val="26"/>
                <w:szCs w:val="26"/>
              </w:rPr>
            </w:pPr>
            <w:r w:rsidRPr="005E0EBE">
              <w:rPr>
                <w:sz w:val="26"/>
                <w:szCs w:val="26"/>
              </w:rPr>
              <w:tab/>
            </w:r>
          </w:p>
        </w:tc>
      </w:tr>
    </w:tbl>
    <w:p w:rsidR="005E0EBE" w:rsidRPr="005E0EBE" w:rsidRDefault="005E0EBE" w:rsidP="005E0EBE">
      <w:pPr>
        <w:jc w:val="both"/>
        <w:rPr>
          <w:b/>
          <w:color w:val="C00000"/>
          <w:sz w:val="26"/>
          <w:szCs w:val="26"/>
        </w:rPr>
      </w:pPr>
    </w:p>
    <w:p w:rsidR="005E0EBE" w:rsidRPr="005E0EBE" w:rsidRDefault="005E0EBE" w:rsidP="005E0EBE">
      <w:pPr>
        <w:jc w:val="both"/>
        <w:rPr>
          <w:b/>
          <w:color w:val="C00000"/>
          <w:sz w:val="26"/>
          <w:szCs w:val="26"/>
        </w:rPr>
      </w:pPr>
      <w:r w:rsidRPr="005E0EBE">
        <w:rPr>
          <w:b/>
          <w:color w:val="C00000"/>
          <w:sz w:val="26"/>
          <w:szCs w:val="26"/>
        </w:rPr>
        <w:t>III. TIẾN TRÌNH DẠY HỌC</w:t>
      </w:r>
    </w:p>
    <w:p w:rsidR="005E0EBE" w:rsidRPr="005E0EBE" w:rsidRDefault="005E0EBE" w:rsidP="005E0EBE">
      <w:pPr>
        <w:jc w:val="both"/>
        <w:rPr>
          <w:b/>
          <w:color w:val="0070C0"/>
          <w:sz w:val="26"/>
          <w:szCs w:val="26"/>
        </w:rPr>
      </w:pPr>
      <w:r w:rsidRPr="005E0EBE">
        <w:rPr>
          <w:b/>
          <w:color w:val="0070C0"/>
          <w:sz w:val="26"/>
          <w:szCs w:val="26"/>
        </w:rPr>
        <w:t>A. PHƯƠNG PHÁP VÀ KĨ THUẬT DẠY HỌC</w:t>
      </w:r>
    </w:p>
    <w:p w:rsidR="005E0EBE" w:rsidRPr="005E0EBE" w:rsidRDefault="005E0EBE" w:rsidP="005E0EBE">
      <w:pPr>
        <w:jc w:val="both"/>
        <w:rPr>
          <w:sz w:val="26"/>
          <w:szCs w:val="26"/>
        </w:rPr>
      </w:pPr>
      <w:r w:rsidRPr="005E0EBE">
        <w:rPr>
          <w:sz w:val="26"/>
          <w:szCs w:val="26"/>
        </w:rPr>
        <w:t>- Thuyết trình nêu vấn đề kết hợp hỏi – đáp.</w:t>
      </w:r>
    </w:p>
    <w:p w:rsidR="005E0EBE" w:rsidRPr="005E0EBE" w:rsidRDefault="005E0EBE" w:rsidP="005E0EBE">
      <w:pPr>
        <w:jc w:val="both"/>
        <w:rPr>
          <w:sz w:val="26"/>
          <w:szCs w:val="26"/>
        </w:rPr>
      </w:pPr>
      <w:r w:rsidRPr="005E0EBE">
        <w:rPr>
          <w:sz w:val="26"/>
          <w:szCs w:val="26"/>
        </w:rPr>
        <w:t>- Dạy học theo nhóm, nhóm cặp đôi, nhóm nhỏ.</w:t>
      </w:r>
    </w:p>
    <w:p w:rsidR="005E0EBE" w:rsidRPr="005E0EBE" w:rsidRDefault="005E0EBE" w:rsidP="005E0EBE">
      <w:pPr>
        <w:jc w:val="both"/>
        <w:rPr>
          <w:sz w:val="26"/>
          <w:szCs w:val="26"/>
        </w:rPr>
      </w:pPr>
      <w:r w:rsidRPr="005E0EBE">
        <w:rPr>
          <w:sz w:val="26"/>
          <w:szCs w:val="26"/>
        </w:rPr>
        <w:t>- Phương pháp trực quan</w:t>
      </w:r>
      <w:r w:rsidRPr="005E0EBE">
        <w:rPr>
          <w:sz w:val="26"/>
          <w:szCs w:val="26"/>
          <w:lang w:val="vi-VN"/>
        </w:rPr>
        <w:t xml:space="preserve">, </w:t>
      </w:r>
      <w:r w:rsidRPr="005E0EBE">
        <w:rPr>
          <w:sz w:val="26"/>
          <w:szCs w:val="26"/>
        </w:rPr>
        <w:t>trò chơi.</w:t>
      </w:r>
      <w:r w:rsidRPr="005E0EBE">
        <w:rPr>
          <w:sz w:val="26"/>
          <w:szCs w:val="26"/>
        </w:rPr>
        <w:tab/>
      </w:r>
    </w:p>
    <w:p w:rsidR="005E0EBE" w:rsidRPr="005E0EBE" w:rsidRDefault="005E0EBE" w:rsidP="005E0EBE">
      <w:pPr>
        <w:tabs>
          <w:tab w:val="right" w:pos="9994"/>
        </w:tabs>
        <w:jc w:val="both"/>
        <w:rPr>
          <w:sz w:val="26"/>
          <w:szCs w:val="26"/>
        </w:rPr>
      </w:pPr>
      <w:r w:rsidRPr="005E0EBE">
        <w:rPr>
          <w:sz w:val="26"/>
          <w:szCs w:val="26"/>
        </w:rPr>
        <w:t>- Kĩ thuật think – pair – share</w:t>
      </w:r>
      <w:r w:rsidRPr="005E0EBE">
        <w:rPr>
          <w:sz w:val="26"/>
          <w:szCs w:val="26"/>
          <w:lang w:val="vi-VN"/>
        </w:rPr>
        <w:t xml:space="preserve">, </w:t>
      </w:r>
      <w:r w:rsidRPr="005E0EBE">
        <w:rPr>
          <w:sz w:val="26"/>
          <w:szCs w:val="26"/>
        </w:rPr>
        <w:t>“Mảnh ghép – chuyên gia”</w:t>
      </w:r>
    </w:p>
    <w:p w:rsidR="005E0EBE" w:rsidRPr="005E0EBE" w:rsidRDefault="005E0EBE" w:rsidP="005E0EBE">
      <w:pPr>
        <w:jc w:val="both"/>
        <w:rPr>
          <w:b/>
          <w:color w:val="0070C0"/>
          <w:sz w:val="26"/>
          <w:szCs w:val="26"/>
        </w:rPr>
      </w:pPr>
      <w:r w:rsidRPr="005E0EBE">
        <w:rPr>
          <w:b/>
          <w:color w:val="0070C0"/>
          <w:sz w:val="26"/>
          <w:szCs w:val="26"/>
        </w:rPr>
        <w:t xml:space="preserve">B. CÁC HOẠT ĐỘNG DẠY – HỌC </w:t>
      </w:r>
    </w:p>
    <w:p w:rsidR="005E0EBE" w:rsidRPr="005E0EBE" w:rsidRDefault="005E0EBE" w:rsidP="005E0EBE">
      <w:pPr>
        <w:jc w:val="both"/>
        <w:rPr>
          <w:b/>
          <w:color w:val="FF0000"/>
          <w:sz w:val="26"/>
          <w:szCs w:val="26"/>
        </w:rPr>
      </w:pPr>
      <w:r w:rsidRPr="005E0EBE">
        <w:rPr>
          <w:b/>
          <w:color w:val="FF0000"/>
          <w:sz w:val="26"/>
          <w:szCs w:val="26"/>
        </w:rPr>
        <w:t xml:space="preserve">Hoạt động 1: Khởi động </w:t>
      </w:r>
    </w:p>
    <w:p w:rsidR="005E0EBE" w:rsidRPr="005E0EBE" w:rsidRDefault="005E0EBE" w:rsidP="005E0EBE">
      <w:pPr>
        <w:jc w:val="both"/>
        <w:rPr>
          <w:sz w:val="26"/>
          <w:szCs w:val="26"/>
        </w:rPr>
      </w:pPr>
      <w:r w:rsidRPr="005E0EBE">
        <w:rPr>
          <w:b/>
          <w:sz w:val="26"/>
          <w:szCs w:val="26"/>
        </w:rPr>
        <w:t xml:space="preserve">a) Mục tiêu: </w:t>
      </w:r>
      <w:r w:rsidRPr="005E0EBE">
        <w:rPr>
          <w:sz w:val="26"/>
          <w:szCs w:val="26"/>
        </w:rPr>
        <w:t>Tạo được hứng thú cho học sinh, dẫn dắt giới thiệu vấn đề, để học sinh biết được các yếu tố ảnh hưởng đến sinh trưởng và phát triển của sinh vật. Từ đó, khám phá, tìm tòi và chủ động trong việc quan sát các sinh vật trong cuộc sống hằng ngày và vận dụng kiến thức vào thực tiễn.</w:t>
      </w:r>
    </w:p>
    <w:p w:rsidR="005E0EBE" w:rsidRPr="005E0EBE" w:rsidRDefault="005E0EBE" w:rsidP="005E0EBE">
      <w:pPr>
        <w:jc w:val="both"/>
        <w:rPr>
          <w:sz w:val="26"/>
          <w:szCs w:val="26"/>
        </w:rPr>
      </w:pPr>
      <w:r w:rsidRPr="005E0EBE">
        <w:rPr>
          <w:b/>
          <w:sz w:val="26"/>
          <w:szCs w:val="26"/>
        </w:rPr>
        <w:t>b) Nội dung:</w:t>
      </w:r>
      <w:r w:rsidRPr="005E0EBE">
        <w:rPr>
          <w:sz w:val="26"/>
          <w:szCs w:val="26"/>
        </w:rPr>
        <w:t xml:space="preserve"> GV cho HS quan sát hình ảnh và trả lời các câu hỏi đặt ra. Qua đó, dẫn dắt HS vào bài học.</w:t>
      </w:r>
    </w:p>
    <w:p w:rsidR="005E0EBE" w:rsidRPr="005E0EBE" w:rsidRDefault="005E0EBE" w:rsidP="005E0EBE">
      <w:pPr>
        <w:jc w:val="both"/>
        <w:rPr>
          <w:sz w:val="26"/>
          <w:szCs w:val="26"/>
        </w:rPr>
      </w:pPr>
      <w:r w:rsidRPr="005E0EBE">
        <w:rPr>
          <w:b/>
          <w:sz w:val="26"/>
          <w:szCs w:val="26"/>
        </w:rPr>
        <w:t xml:space="preserve">1. </w:t>
      </w:r>
      <w:r w:rsidRPr="005E0EBE">
        <w:rPr>
          <w:bCs/>
          <w:sz w:val="26"/>
          <w:szCs w:val="26"/>
          <w:lang w:val="vi-VN"/>
        </w:rPr>
        <w:t>Quan sát hình ảnh, theo các em đặc điểm chung của những bức ảnh trên là gì?</w:t>
      </w:r>
    </w:p>
    <w:p w:rsidR="005E0EBE" w:rsidRPr="005E0EBE" w:rsidRDefault="005E0EBE" w:rsidP="005E0EBE">
      <w:pPr>
        <w:jc w:val="both"/>
        <w:rPr>
          <w:sz w:val="26"/>
          <w:szCs w:val="26"/>
        </w:rPr>
      </w:pPr>
      <w:r w:rsidRPr="005E0EBE">
        <w:rPr>
          <w:noProof/>
          <w:sz w:val="26"/>
          <w:szCs w:val="26"/>
        </w:rPr>
        <w:drawing>
          <wp:inline distT="0" distB="0" distL="0" distR="0" wp14:anchorId="6B7C44F5" wp14:editId="196E6D02">
            <wp:extent cx="1760855" cy="15906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46"/>
                    <a:srcRect r="18665" b="2039"/>
                    <a:stretch>
                      <a:fillRect/>
                    </a:stretch>
                  </pic:blipFill>
                  <pic:spPr>
                    <a:xfrm>
                      <a:off x="0" y="0"/>
                      <a:ext cx="1767301" cy="1596416"/>
                    </a:xfrm>
                    <a:prstGeom prst="rect">
                      <a:avLst/>
                    </a:prstGeom>
                  </pic:spPr>
                </pic:pic>
              </a:graphicData>
            </a:graphic>
          </wp:inline>
        </w:drawing>
      </w:r>
      <w:r w:rsidRPr="005E0EBE">
        <w:rPr>
          <w:sz w:val="26"/>
          <w:szCs w:val="26"/>
        </w:rPr>
        <w:tab/>
      </w:r>
      <w:r w:rsidRPr="005E0EBE">
        <w:rPr>
          <w:sz w:val="26"/>
          <w:szCs w:val="26"/>
        </w:rPr>
        <w:tab/>
      </w:r>
      <w:r w:rsidRPr="005E0EBE">
        <w:rPr>
          <w:noProof/>
          <w:sz w:val="26"/>
          <w:szCs w:val="26"/>
        </w:rPr>
        <w:drawing>
          <wp:inline distT="0" distB="0" distL="0" distR="0" wp14:anchorId="3C589EE6" wp14:editId="2ED4A7BC">
            <wp:extent cx="2023745" cy="15811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47"/>
                    <a:srcRect r="35043"/>
                    <a:stretch>
                      <a:fillRect/>
                    </a:stretch>
                  </pic:blipFill>
                  <pic:spPr>
                    <a:xfrm>
                      <a:off x="0" y="0"/>
                      <a:ext cx="2035884" cy="1590633"/>
                    </a:xfrm>
                    <a:prstGeom prst="rect">
                      <a:avLst/>
                    </a:prstGeom>
                  </pic:spPr>
                </pic:pic>
              </a:graphicData>
            </a:graphic>
          </wp:inline>
        </w:drawing>
      </w:r>
      <w:r w:rsidRPr="005E0EBE">
        <w:rPr>
          <w:sz w:val="26"/>
          <w:szCs w:val="26"/>
        </w:rPr>
        <w:tab/>
      </w:r>
      <w:r w:rsidRPr="005E0EBE">
        <w:rPr>
          <w:noProof/>
          <w:sz w:val="26"/>
          <w:szCs w:val="26"/>
        </w:rPr>
        <w:drawing>
          <wp:inline distT="0" distB="0" distL="0" distR="0" wp14:anchorId="2F33AA65" wp14:editId="6C1CA906">
            <wp:extent cx="1560195" cy="1562100"/>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48"/>
                    <a:srcRect/>
                    <a:stretch>
                      <a:fillRect/>
                    </a:stretch>
                  </pic:blipFill>
                  <pic:spPr>
                    <a:xfrm>
                      <a:off x="0" y="0"/>
                      <a:ext cx="1572643" cy="1573955"/>
                    </a:xfrm>
                    <a:prstGeom prst="rect">
                      <a:avLst/>
                    </a:prstGeom>
                  </pic:spPr>
                </pic:pic>
              </a:graphicData>
            </a:graphic>
          </wp:inline>
        </w:drawing>
      </w:r>
    </w:p>
    <w:p w:rsidR="005E0EBE" w:rsidRPr="005E0EBE" w:rsidRDefault="005E0EBE" w:rsidP="005E0EBE">
      <w:pPr>
        <w:jc w:val="both"/>
        <w:rPr>
          <w:sz w:val="26"/>
          <w:szCs w:val="26"/>
        </w:rPr>
      </w:pPr>
      <w:r w:rsidRPr="005E0EBE">
        <w:rPr>
          <w:b/>
          <w:sz w:val="26"/>
          <w:szCs w:val="26"/>
        </w:rPr>
        <w:t xml:space="preserve">2. </w:t>
      </w:r>
      <w:r w:rsidRPr="005E0EBE">
        <w:rPr>
          <w:bCs/>
          <w:sz w:val="26"/>
          <w:szCs w:val="26"/>
          <w:lang w:val="vi-VN"/>
        </w:rPr>
        <w:t>Vì sao khi trồng cây trong nhà người ta thường đặt chậu cây ở gần cửa sổ?</w:t>
      </w:r>
    </w:p>
    <w:p w:rsidR="005E0EBE" w:rsidRPr="005E0EBE" w:rsidRDefault="005E0EBE" w:rsidP="005E0EBE">
      <w:pPr>
        <w:rPr>
          <w:bCs/>
          <w:sz w:val="26"/>
          <w:szCs w:val="26"/>
          <w:lang w:val="vi-VN"/>
        </w:rPr>
      </w:pPr>
      <w:r w:rsidRPr="005E0EBE">
        <w:rPr>
          <w:noProof/>
          <w:sz w:val="26"/>
          <w:szCs w:val="26"/>
        </w:rPr>
        <mc:AlternateContent>
          <mc:Choice Requires="wpg">
            <w:drawing>
              <wp:anchor distT="0" distB="0" distL="114300" distR="114300" simplePos="0" relativeHeight="251659264" behindDoc="0" locked="0" layoutInCell="1" allowOverlap="1" wp14:anchorId="228D3E32" wp14:editId="1F97D71D">
                <wp:simplePos x="0" y="0"/>
                <wp:positionH relativeFrom="column">
                  <wp:posOffset>1600200</wp:posOffset>
                </wp:positionH>
                <wp:positionV relativeFrom="paragraph">
                  <wp:posOffset>397510</wp:posOffset>
                </wp:positionV>
                <wp:extent cx="2019300" cy="1247775"/>
                <wp:effectExtent l="0" t="0" r="0" b="9525"/>
                <wp:wrapTopAndBottom/>
                <wp:docPr id="34" name="Group 3"/>
                <wp:cNvGraphicFramePr/>
                <a:graphic xmlns:a="http://schemas.openxmlformats.org/drawingml/2006/main">
                  <a:graphicData uri="http://schemas.microsoft.com/office/word/2010/wordprocessingGroup">
                    <wpg:wgp>
                      <wpg:cNvGrpSpPr/>
                      <wpg:grpSpPr>
                        <a:xfrm>
                          <a:off x="0" y="0"/>
                          <a:ext cx="2019300" cy="1247775"/>
                          <a:chOff x="0" y="0"/>
                          <a:chExt cx="8204525" cy="7408326"/>
                        </a:xfrm>
                      </wpg:grpSpPr>
                      <pic:pic xmlns:pic="http://schemas.openxmlformats.org/drawingml/2006/picture">
                        <pic:nvPicPr>
                          <pic:cNvPr id="35" name="Picture 35"/>
                          <pic:cNvPicPr>
                            <a:picLocks noChangeAspect="1"/>
                          </pic:cNvPicPr>
                        </pic:nvPicPr>
                        <pic:blipFill>
                          <a:blip r:embed="rId49"/>
                          <a:srcRect l="17611" t="17154" r="26600" b="7284"/>
                          <a:stretch>
                            <a:fillRect/>
                          </a:stretch>
                        </pic:blipFill>
                        <pic:spPr>
                          <a:xfrm>
                            <a:off x="0" y="0"/>
                            <a:ext cx="8204525" cy="7408326"/>
                          </a:xfrm>
                          <a:prstGeom prst="rect">
                            <a:avLst/>
                          </a:prstGeom>
                        </pic:spPr>
                      </pic:pic>
                    </wpg:wgp>
                  </a:graphicData>
                </a:graphic>
              </wp:anchor>
            </w:drawing>
          </mc:Choice>
          <mc:Fallback>
            <w:pict>
              <v:group id="Group 3" o:spid="_x0000_s1026" style="position:absolute;margin-left:126pt;margin-top:31.3pt;width:159pt;height:98.25pt;z-index:251659264" coordsize="82045,74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7" type="#_x0000_t75" style="position:absolute;width:82045;height:74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WpHvEAAAA2wAAAA8AAABkcnMvZG93bnJldi54bWxEj09rwkAUxO+C32F5Qi+im1YSS+oqRZAW&#10;b/456O01+5oEs2/D7qrJt3cLBY/DzPyGWaw604gbOV9bVvA6TUAQF1bXXCo4HjaTdxA+IGtsLJOC&#10;njyslsPBAnNt77yj2z6UIkLY56igCqHNpfRFRQb91LbE0fu1zmCI0pVSO7xHuGnkW5Jk0mDNcaHC&#10;ltYVFZf91Sg4XTayt/1snNa7r2x7Nj84T51SL6Pu8wNEoC48w//tb61glsLfl/gD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WpHvEAAAA2wAAAA8AAAAAAAAAAAAAAAAA&#10;nwIAAGRycy9kb3ducmV2LnhtbFBLBQYAAAAABAAEAPcAAACQAwAAAAA=&#10;">
                  <v:imagedata r:id="rId50" o:title="" croptop="11242f" cropbottom="4774f" cropleft="11542f" cropright="17433f"/>
                  <v:path arrowok="t"/>
                </v:shape>
                <w10:wrap type="topAndBottom"/>
              </v:group>
            </w:pict>
          </mc:Fallback>
        </mc:AlternateContent>
      </w:r>
      <w:r w:rsidRPr="005E0EBE">
        <w:rPr>
          <w:b/>
          <w:sz w:val="26"/>
          <w:szCs w:val="26"/>
        </w:rPr>
        <w:t xml:space="preserve">3. </w:t>
      </w:r>
      <w:r w:rsidRPr="005E0EBE">
        <w:rPr>
          <w:bCs/>
          <w:sz w:val="26"/>
          <w:szCs w:val="26"/>
          <w:lang w:val="vi-VN"/>
        </w:rPr>
        <w:t>Theo các em lúa mì được trồng nhiều ở đâu?</w:t>
      </w:r>
    </w:p>
    <w:p w:rsidR="005E0EBE" w:rsidRPr="005E0EBE" w:rsidRDefault="005E0EBE" w:rsidP="005E0EBE">
      <w:pPr>
        <w:rPr>
          <w:sz w:val="26"/>
          <w:szCs w:val="26"/>
        </w:rPr>
      </w:pPr>
    </w:p>
    <w:p w:rsidR="005E0EBE" w:rsidRPr="005E0EBE" w:rsidRDefault="005E0EBE" w:rsidP="005E0EBE">
      <w:pPr>
        <w:rPr>
          <w:bCs/>
          <w:sz w:val="26"/>
          <w:szCs w:val="26"/>
          <w:lang w:val="vi-VN"/>
        </w:rPr>
      </w:pPr>
      <w:r w:rsidRPr="005E0EBE">
        <w:rPr>
          <w:b/>
          <w:sz w:val="26"/>
          <w:szCs w:val="26"/>
        </w:rPr>
        <w:t>4.</w:t>
      </w:r>
      <w:r w:rsidRPr="005E0EBE">
        <w:rPr>
          <w:sz w:val="26"/>
          <w:szCs w:val="26"/>
        </w:rPr>
        <w:t xml:space="preserve"> </w:t>
      </w:r>
      <w:r w:rsidRPr="005E0EBE">
        <w:rPr>
          <w:bCs/>
          <w:sz w:val="26"/>
          <w:szCs w:val="26"/>
          <w:lang w:val="vi-VN"/>
        </w:rPr>
        <w:t>Theo các em bắp cải và súp lơ thường ra hoa vào mùa nào?</w:t>
      </w:r>
    </w:p>
    <w:p w:rsidR="005E0EBE" w:rsidRPr="005E0EBE" w:rsidRDefault="005E0EBE" w:rsidP="005E0EBE">
      <w:pPr>
        <w:jc w:val="center"/>
        <w:rPr>
          <w:sz w:val="26"/>
          <w:szCs w:val="26"/>
        </w:rPr>
      </w:pPr>
      <w:r w:rsidRPr="005E0EBE">
        <w:rPr>
          <w:noProof/>
          <w:sz w:val="26"/>
          <w:szCs w:val="26"/>
        </w:rPr>
        <w:drawing>
          <wp:inline distT="0" distB="0" distL="0" distR="0" wp14:anchorId="1F2429EF" wp14:editId="49698AB8">
            <wp:extent cx="1517650" cy="1190625"/>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51"/>
                    <a:srcRect/>
                    <a:stretch>
                      <a:fillRect/>
                    </a:stretch>
                  </pic:blipFill>
                  <pic:spPr>
                    <a:xfrm>
                      <a:off x="0" y="0"/>
                      <a:ext cx="1523776" cy="1195358"/>
                    </a:xfrm>
                    <a:prstGeom prst="rect">
                      <a:avLst/>
                    </a:prstGeom>
                  </pic:spPr>
                </pic:pic>
              </a:graphicData>
            </a:graphic>
          </wp:inline>
        </w:drawing>
      </w:r>
      <w:r w:rsidRPr="005E0EBE">
        <w:rPr>
          <w:sz w:val="26"/>
          <w:szCs w:val="26"/>
        </w:rPr>
        <w:t xml:space="preserve"> </w:t>
      </w:r>
      <w:r w:rsidRPr="005E0EBE">
        <w:rPr>
          <w:sz w:val="26"/>
          <w:szCs w:val="26"/>
        </w:rPr>
        <w:tab/>
      </w:r>
      <w:r w:rsidRPr="005E0EBE">
        <w:rPr>
          <w:noProof/>
          <w:sz w:val="26"/>
          <w:szCs w:val="26"/>
        </w:rPr>
        <w:drawing>
          <wp:inline distT="0" distB="0" distL="0" distR="0" wp14:anchorId="70FB86F6" wp14:editId="7C758E90">
            <wp:extent cx="1534160" cy="1181100"/>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52"/>
                    <a:srcRect r="10679" b="2900"/>
                    <a:stretch>
                      <a:fillRect/>
                    </a:stretch>
                  </pic:blipFill>
                  <pic:spPr>
                    <a:xfrm>
                      <a:off x="0" y="0"/>
                      <a:ext cx="1546904" cy="1190592"/>
                    </a:xfrm>
                    <a:prstGeom prst="rect">
                      <a:avLst/>
                    </a:prstGeom>
                  </pic:spPr>
                </pic:pic>
              </a:graphicData>
            </a:graphic>
          </wp:inline>
        </w:drawing>
      </w:r>
    </w:p>
    <w:p w:rsidR="005E0EBE" w:rsidRPr="005E0EBE" w:rsidRDefault="005E0EBE" w:rsidP="005E0EBE">
      <w:pPr>
        <w:rPr>
          <w:bCs/>
          <w:sz w:val="26"/>
          <w:szCs w:val="26"/>
          <w:lang w:val="vi-VN"/>
        </w:rPr>
      </w:pPr>
      <w:r w:rsidRPr="005E0EBE">
        <w:rPr>
          <w:b/>
          <w:sz w:val="26"/>
          <w:szCs w:val="26"/>
        </w:rPr>
        <w:t xml:space="preserve">5. </w:t>
      </w:r>
      <w:r w:rsidRPr="005E0EBE">
        <w:rPr>
          <w:bCs/>
          <w:sz w:val="26"/>
          <w:szCs w:val="26"/>
          <w:lang w:val="vi-VN"/>
        </w:rPr>
        <w:t>Đặc điểm chung của 3 giống cây này là gì?</w:t>
      </w:r>
    </w:p>
    <w:p w:rsidR="005E0EBE" w:rsidRPr="005E0EBE" w:rsidRDefault="005E0EBE" w:rsidP="005E0EBE">
      <w:pPr>
        <w:jc w:val="center"/>
        <w:rPr>
          <w:sz w:val="26"/>
          <w:szCs w:val="26"/>
        </w:rPr>
      </w:pPr>
      <w:r w:rsidRPr="005E0EBE">
        <w:rPr>
          <w:noProof/>
        </w:rPr>
        <w:drawing>
          <wp:anchor distT="0" distB="0" distL="114300" distR="114300" simplePos="0" relativeHeight="251660288" behindDoc="0" locked="0" layoutInCell="1" allowOverlap="1" wp14:anchorId="44EB2C9D" wp14:editId="0D1B5815">
            <wp:simplePos x="0" y="0"/>
            <wp:positionH relativeFrom="column">
              <wp:posOffset>2200275</wp:posOffset>
            </wp:positionH>
            <wp:positionV relativeFrom="paragraph">
              <wp:posOffset>11430</wp:posOffset>
            </wp:positionV>
            <wp:extent cx="2019300" cy="1247775"/>
            <wp:effectExtent l="0" t="0" r="0" b="9525"/>
            <wp:wrapThrough wrapText="bothSides">
              <wp:wrapPolygon edited="0">
                <wp:start x="0" y="0"/>
                <wp:lineTo x="0" y="21435"/>
                <wp:lineTo x="21396" y="21435"/>
                <wp:lineTo x="21396"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53"/>
                    <a:srcRect l="17611" t="17154" r="26600" b="7284"/>
                    <a:stretch>
                      <a:fillRect/>
                    </a:stretch>
                  </pic:blipFill>
                  <pic:spPr>
                    <a:xfrm>
                      <a:off x="0" y="0"/>
                      <a:ext cx="2019300" cy="1247775"/>
                    </a:xfrm>
                    <a:prstGeom prst="rect">
                      <a:avLst/>
                    </a:prstGeom>
                  </pic:spPr>
                </pic:pic>
              </a:graphicData>
            </a:graphic>
          </wp:anchor>
        </w:drawing>
      </w:r>
      <w:r w:rsidRPr="005E0EBE">
        <w:rPr>
          <w:noProof/>
          <w:sz w:val="26"/>
          <w:szCs w:val="26"/>
        </w:rPr>
        <w:drawing>
          <wp:inline distT="0" distB="0" distL="0" distR="0" wp14:anchorId="6D0ED752" wp14:editId="6D675FBE">
            <wp:extent cx="1517650" cy="1190625"/>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51"/>
                    <a:srcRect/>
                    <a:stretch>
                      <a:fillRect/>
                    </a:stretch>
                  </pic:blipFill>
                  <pic:spPr>
                    <a:xfrm>
                      <a:off x="0" y="0"/>
                      <a:ext cx="1523776" cy="1195358"/>
                    </a:xfrm>
                    <a:prstGeom prst="rect">
                      <a:avLst/>
                    </a:prstGeom>
                  </pic:spPr>
                </pic:pic>
              </a:graphicData>
            </a:graphic>
          </wp:inline>
        </w:drawing>
      </w:r>
      <w:r w:rsidRPr="005E0EBE">
        <w:rPr>
          <w:sz w:val="26"/>
          <w:szCs w:val="26"/>
        </w:rPr>
        <w:t xml:space="preserve"> </w:t>
      </w:r>
      <w:r w:rsidRPr="005E0EBE">
        <w:rPr>
          <w:sz w:val="26"/>
          <w:szCs w:val="26"/>
        </w:rPr>
        <w:tab/>
      </w:r>
      <w:r w:rsidRPr="005E0EBE">
        <w:rPr>
          <w:sz w:val="26"/>
          <w:szCs w:val="26"/>
        </w:rPr>
        <w:tab/>
      </w:r>
      <w:r w:rsidRPr="005E0EBE">
        <w:rPr>
          <w:noProof/>
          <w:sz w:val="26"/>
          <w:szCs w:val="26"/>
        </w:rPr>
        <w:drawing>
          <wp:inline distT="0" distB="0" distL="0" distR="0" wp14:anchorId="31D0FF13" wp14:editId="39D649E7">
            <wp:extent cx="1534160" cy="1181100"/>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a:blip r:embed="rId52"/>
                    <a:srcRect r="10679" b="2900"/>
                    <a:stretch>
                      <a:fillRect/>
                    </a:stretch>
                  </pic:blipFill>
                  <pic:spPr>
                    <a:xfrm>
                      <a:off x="0" y="0"/>
                      <a:ext cx="1546904" cy="1190592"/>
                    </a:xfrm>
                    <a:prstGeom prst="rect">
                      <a:avLst/>
                    </a:prstGeom>
                  </pic:spPr>
                </pic:pic>
              </a:graphicData>
            </a:graphic>
          </wp:inline>
        </w:drawing>
      </w:r>
    </w:p>
    <w:p w:rsidR="005E0EBE" w:rsidRPr="005E0EBE" w:rsidRDefault="005E0EBE" w:rsidP="005E0EBE">
      <w:pPr>
        <w:rPr>
          <w:sz w:val="26"/>
          <w:szCs w:val="26"/>
        </w:rPr>
      </w:pPr>
    </w:p>
    <w:p w:rsidR="005E0EBE" w:rsidRPr="005E0EBE" w:rsidRDefault="005E0EBE" w:rsidP="005E0EBE">
      <w:pPr>
        <w:jc w:val="both"/>
        <w:rPr>
          <w:bCs/>
          <w:sz w:val="26"/>
          <w:szCs w:val="26"/>
          <w:lang w:val="vi-VN"/>
        </w:rPr>
      </w:pPr>
      <w:r w:rsidRPr="005E0EBE">
        <w:rPr>
          <w:b/>
          <w:sz w:val="26"/>
          <w:szCs w:val="26"/>
        </w:rPr>
        <w:t>6.</w:t>
      </w:r>
      <w:r w:rsidRPr="005E0EBE">
        <w:rPr>
          <w:sz w:val="26"/>
          <w:szCs w:val="26"/>
        </w:rPr>
        <w:t xml:space="preserve"> </w:t>
      </w:r>
      <w:r w:rsidRPr="005E0EBE">
        <w:rPr>
          <w:bCs/>
          <w:sz w:val="26"/>
          <w:szCs w:val="26"/>
          <w:lang w:val="vi-VN"/>
        </w:rPr>
        <w:t>Hình ảnh sau nói lên điều gì?</w:t>
      </w:r>
    </w:p>
    <w:p w:rsidR="005E0EBE" w:rsidRPr="005E0EBE" w:rsidRDefault="005E0EBE" w:rsidP="005E0EBE">
      <w:pPr>
        <w:jc w:val="center"/>
        <w:rPr>
          <w:sz w:val="26"/>
          <w:szCs w:val="26"/>
        </w:rPr>
      </w:pPr>
      <w:r w:rsidRPr="005E0EBE">
        <w:rPr>
          <w:noProof/>
          <w:sz w:val="26"/>
          <w:szCs w:val="26"/>
        </w:rPr>
        <w:drawing>
          <wp:inline distT="0" distB="0" distL="0" distR="0" wp14:anchorId="6CDE0020" wp14:editId="1BB7CA55">
            <wp:extent cx="3076575" cy="165862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pic:cNvPicPr>
                  </pic:nvPicPr>
                  <pic:blipFill>
                    <a:blip r:embed="rId54"/>
                    <a:stretch>
                      <a:fillRect/>
                    </a:stretch>
                  </pic:blipFill>
                  <pic:spPr>
                    <a:xfrm>
                      <a:off x="0" y="0"/>
                      <a:ext cx="3096877" cy="1669909"/>
                    </a:xfrm>
                    <a:prstGeom prst="rect">
                      <a:avLst/>
                    </a:prstGeom>
                  </pic:spPr>
                </pic:pic>
              </a:graphicData>
            </a:graphic>
          </wp:inline>
        </w:drawing>
      </w:r>
    </w:p>
    <w:p w:rsidR="005E0EBE" w:rsidRPr="005E0EBE" w:rsidRDefault="005E0EBE" w:rsidP="005E0EBE">
      <w:pPr>
        <w:jc w:val="both"/>
        <w:rPr>
          <w:bCs/>
          <w:sz w:val="26"/>
          <w:szCs w:val="26"/>
          <w:lang w:val="vi-VN"/>
        </w:rPr>
      </w:pPr>
      <w:r w:rsidRPr="005E0EBE">
        <w:rPr>
          <w:b/>
          <w:sz w:val="26"/>
          <w:szCs w:val="26"/>
        </w:rPr>
        <w:t>7.</w:t>
      </w:r>
      <w:r w:rsidRPr="005E0EBE">
        <w:rPr>
          <w:sz w:val="26"/>
          <w:szCs w:val="26"/>
        </w:rPr>
        <w:t xml:space="preserve"> </w:t>
      </w:r>
      <w:r w:rsidRPr="005E0EBE">
        <w:rPr>
          <w:bCs/>
          <w:sz w:val="26"/>
          <w:szCs w:val="26"/>
          <w:lang w:val="vi-VN"/>
        </w:rPr>
        <w:t>Hình ảnh sau nói lên điều gì?</w:t>
      </w:r>
    </w:p>
    <w:p w:rsidR="005E0EBE" w:rsidRPr="005E0EBE" w:rsidRDefault="005E0EBE" w:rsidP="005E0EBE">
      <w:pPr>
        <w:jc w:val="center"/>
        <w:rPr>
          <w:sz w:val="26"/>
          <w:szCs w:val="26"/>
        </w:rPr>
      </w:pPr>
      <w:r w:rsidRPr="005E0EBE">
        <w:rPr>
          <w:noProof/>
          <w:sz w:val="26"/>
          <w:szCs w:val="26"/>
        </w:rPr>
        <w:drawing>
          <wp:inline distT="0" distB="0" distL="0" distR="0" wp14:anchorId="74D9D859" wp14:editId="644DB462">
            <wp:extent cx="3950970" cy="1170940"/>
            <wp:effectExtent l="0" t="0" r="11430" b="1016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55" cstate="print">
                      <a:extLst>
                        <a:ext uri="{28A0092B-C50C-407E-A947-70E740481C1C}">
                          <a14:useLocalDpi xmlns:a14="http://schemas.microsoft.com/office/drawing/2010/main" val="0"/>
                        </a:ext>
                        <a:ext uri="{96DAC541-7B7A-43D3-8B79-37D633B846F1}">
                          <asvg:svgBlip xmlns="" xmlns:o="urn:schemas-microsoft-com:office:office" xmlns:v="urn:schemas-microsoft-com:vml" xmlns:w="http://schemas.openxmlformats.org/wordprocessingml/2006/main" xmlns:w10="urn:schemas-microsoft-com:office:word" xmlns:wpsCustomData="http://www.wps.cn/officeDocument/2013/wpsCustomData" xmlns:asvg="http://schemas.microsoft.com/office/drawing/2016/SVG/main" xmlns:w15="http://schemas.microsoft.com/office/word/2012/wordml" r:embed="rId56"/>
                        </a:ext>
                      </a:extLst>
                    </a:blip>
                    <a:srcRect/>
                    <a:stretch>
                      <a:fillRect/>
                    </a:stretch>
                  </pic:blipFill>
                  <pic:spPr>
                    <a:xfrm>
                      <a:off x="0" y="0"/>
                      <a:ext cx="3950970" cy="1170940"/>
                    </a:xfrm>
                    <a:prstGeom prst="rect">
                      <a:avLst/>
                    </a:prstGeom>
                  </pic:spPr>
                </pic:pic>
              </a:graphicData>
            </a:graphic>
          </wp:inline>
        </w:drawing>
      </w:r>
    </w:p>
    <w:p w:rsidR="005E0EBE" w:rsidRPr="005E0EBE" w:rsidRDefault="005E0EBE" w:rsidP="005E0EBE">
      <w:pPr>
        <w:rPr>
          <w:bCs/>
          <w:sz w:val="26"/>
          <w:szCs w:val="26"/>
          <w:lang w:val="vi-VN"/>
        </w:rPr>
      </w:pPr>
      <w:r w:rsidRPr="005E0EBE">
        <w:rPr>
          <w:b/>
          <w:sz w:val="26"/>
          <w:szCs w:val="26"/>
        </w:rPr>
        <w:t>8.</w:t>
      </w:r>
      <w:r w:rsidRPr="005E0EBE">
        <w:rPr>
          <w:sz w:val="26"/>
          <w:szCs w:val="26"/>
        </w:rPr>
        <w:t xml:space="preserve"> </w:t>
      </w:r>
      <w:r w:rsidRPr="005E0EBE">
        <w:rPr>
          <w:bCs/>
          <w:sz w:val="26"/>
          <w:szCs w:val="26"/>
          <w:lang w:val="vi-VN"/>
        </w:rPr>
        <w:t>Qua các minh hoa trên, theo các em có những yếu tố nào ảnh hưởng đến sự sinh trưởng và phát triển của sinh vật?</w:t>
      </w:r>
    </w:p>
    <w:p w:rsidR="005E0EBE" w:rsidRPr="005E0EBE" w:rsidRDefault="005E0EBE" w:rsidP="005E0EBE">
      <w:pPr>
        <w:jc w:val="both"/>
        <w:rPr>
          <w:b/>
          <w:sz w:val="26"/>
          <w:szCs w:val="26"/>
        </w:rPr>
      </w:pPr>
      <w:r w:rsidRPr="005E0EBE">
        <w:rPr>
          <w:b/>
          <w:sz w:val="26"/>
          <w:szCs w:val="26"/>
        </w:rPr>
        <w:lastRenderedPageBreak/>
        <w:t xml:space="preserve">c) Sản phẩm dự kiến: </w:t>
      </w:r>
    </w:p>
    <w:p w:rsidR="005E0EBE" w:rsidRPr="005E0EBE" w:rsidRDefault="005E0EBE" w:rsidP="005E0EBE">
      <w:pPr>
        <w:jc w:val="both"/>
        <w:rPr>
          <w:sz w:val="26"/>
          <w:szCs w:val="26"/>
        </w:rPr>
      </w:pPr>
      <w:r w:rsidRPr="005E0EBE">
        <w:rPr>
          <w:b/>
          <w:sz w:val="26"/>
          <w:szCs w:val="26"/>
        </w:rPr>
        <w:t xml:space="preserve">1. </w:t>
      </w:r>
      <w:r w:rsidRPr="005E0EBE">
        <w:rPr>
          <w:bCs/>
          <w:sz w:val="26"/>
          <w:szCs w:val="26"/>
          <w:lang w:val="vi-VN"/>
        </w:rPr>
        <w:t>Quan sát hình ảnh, theo các em đặc điểm chung của những bức ảnh trên là gì?</w:t>
      </w:r>
    </w:p>
    <w:p w:rsidR="005E0EBE" w:rsidRPr="005E0EBE" w:rsidRDefault="005E0EBE" w:rsidP="005E0EBE">
      <w:pPr>
        <w:spacing w:after="80" w:line="260" w:lineRule="auto"/>
        <w:jc w:val="both"/>
        <w:rPr>
          <w:sz w:val="26"/>
          <w:szCs w:val="26"/>
        </w:rPr>
      </w:pPr>
      <w:r w:rsidRPr="005E0EBE">
        <w:rPr>
          <w:noProof/>
          <w:sz w:val="26"/>
          <w:szCs w:val="26"/>
        </w:rPr>
        <w:drawing>
          <wp:inline distT="0" distB="0" distL="0" distR="0" wp14:anchorId="140DFCBB" wp14:editId="77A53F56">
            <wp:extent cx="1760855" cy="15906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46"/>
                    <a:srcRect r="18665" b="2039"/>
                    <a:stretch>
                      <a:fillRect/>
                    </a:stretch>
                  </pic:blipFill>
                  <pic:spPr>
                    <a:xfrm>
                      <a:off x="0" y="0"/>
                      <a:ext cx="1767301" cy="1596416"/>
                    </a:xfrm>
                    <a:prstGeom prst="rect">
                      <a:avLst/>
                    </a:prstGeom>
                  </pic:spPr>
                </pic:pic>
              </a:graphicData>
            </a:graphic>
          </wp:inline>
        </w:drawing>
      </w:r>
      <w:r w:rsidRPr="005E0EBE">
        <w:rPr>
          <w:sz w:val="26"/>
          <w:szCs w:val="26"/>
        </w:rPr>
        <w:tab/>
      </w:r>
      <w:r w:rsidRPr="005E0EBE">
        <w:rPr>
          <w:sz w:val="26"/>
          <w:szCs w:val="26"/>
        </w:rPr>
        <w:tab/>
      </w:r>
      <w:r w:rsidRPr="005E0EBE">
        <w:rPr>
          <w:noProof/>
          <w:sz w:val="26"/>
          <w:szCs w:val="26"/>
        </w:rPr>
        <w:drawing>
          <wp:inline distT="0" distB="0" distL="0" distR="0" wp14:anchorId="197BC94B" wp14:editId="3CE6103F">
            <wp:extent cx="2023745" cy="15811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47"/>
                    <a:srcRect r="35043"/>
                    <a:stretch>
                      <a:fillRect/>
                    </a:stretch>
                  </pic:blipFill>
                  <pic:spPr>
                    <a:xfrm>
                      <a:off x="0" y="0"/>
                      <a:ext cx="2035884" cy="1590633"/>
                    </a:xfrm>
                    <a:prstGeom prst="rect">
                      <a:avLst/>
                    </a:prstGeom>
                  </pic:spPr>
                </pic:pic>
              </a:graphicData>
            </a:graphic>
          </wp:inline>
        </w:drawing>
      </w:r>
      <w:r w:rsidRPr="005E0EBE">
        <w:rPr>
          <w:sz w:val="26"/>
          <w:szCs w:val="26"/>
        </w:rPr>
        <w:tab/>
      </w:r>
      <w:r w:rsidRPr="005E0EBE">
        <w:rPr>
          <w:noProof/>
          <w:sz w:val="26"/>
          <w:szCs w:val="26"/>
        </w:rPr>
        <w:drawing>
          <wp:inline distT="0" distB="0" distL="0" distR="0" wp14:anchorId="610A1E19" wp14:editId="5C317D6C">
            <wp:extent cx="1560195" cy="1562100"/>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pic:cNvPicPr>
                  </pic:nvPicPr>
                  <pic:blipFill>
                    <a:blip r:embed="rId48"/>
                    <a:srcRect/>
                    <a:stretch>
                      <a:fillRect/>
                    </a:stretch>
                  </pic:blipFill>
                  <pic:spPr>
                    <a:xfrm>
                      <a:off x="0" y="0"/>
                      <a:ext cx="1572643" cy="1573955"/>
                    </a:xfrm>
                    <a:prstGeom prst="rect">
                      <a:avLst/>
                    </a:prstGeom>
                  </pic:spPr>
                </pic:pic>
              </a:graphicData>
            </a:graphic>
          </wp:inline>
        </w:drawing>
      </w:r>
    </w:p>
    <w:p w:rsidR="005E0EBE" w:rsidRPr="005E0EBE" w:rsidRDefault="005E0EBE" w:rsidP="005E0EBE">
      <w:pPr>
        <w:pStyle w:val="ListParagraph"/>
        <w:numPr>
          <w:ilvl w:val="0"/>
          <w:numId w:val="47"/>
        </w:numPr>
        <w:spacing w:after="80" w:line="260" w:lineRule="auto"/>
        <w:jc w:val="both"/>
        <w:rPr>
          <w:i/>
          <w:sz w:val="26"/>
          <w:szCs w:val="26"/>
        </w:rPr>
      </w:pPr>
      <w:r w:rsidRPr="005E0EBE">
        <w:rPr>
          <w:bCs/>
          <w:i/>
          <w:sz w:val="26"/>
          <w:szCs w:val="26"/>
          <w:lang w:val="vi-VN"/>
        </w:rPr>
        <w:t>Các chậu cây đều đặt cạnh cửa sổ</w:t>
      </w:r>
    </w:p>
    <w:p w:rsidR="005E0EBE" w:rsidRPr="005E0EBE" w:rsidRDefault="005E0EBE" w:rsidP="005E0EBE">
      <w:pPr>
        <w:spacing w:after="80" w:line="260" w:lineRule="auto"/>
        <w:jc w:val="both"/>
        <w:rPr>
          <w:bCs/>
          <w:sz w:val="26"/>
          <w:szCs w:val="26"/>
          <w:lang w:val="vi-VN"/>
        </w:rPr>
      </w:pPr>
      <w:r w:rsidRPr="005E0EBE">
        <w:rPr>
          <w:b/>
          <w:sz w:val="26"/>
          <w:szCs w:val="26"/>
        </w:rPr>
        <w:t xml:space="preserve">2. </w:t>
      </w:r>
      <w:r w:rsidRPr="005E0EBE">
        <w:rPr>
          <w:bCs/>
          <w:sz w:val="26"/>
          <w:szCs w:val="26"/>
          <w:lang w:val="vi-VN"/>
        </w:rPr>
        <w:t>Vì sao khi trồng cây trong nhà người ta thường đặt chậu cây ở gần cửa sổ?</w:t>
      </w:r>
    </w:p>
    <w:p w:rsidR="005E0EBE" w:rsidRPr="005E0EBE" w:rsidRDefault="005E0EBE" w:rsidP="005E0EBE">
      <w:pPr>
        <w:pStyle w:val="ListParagraph"/>
        <w:numPr>
          <w:ilvl w:val="0"/>
          <w:numId w:val="48"/>
        </w:numPr>
        <w:spacing w:after="80" w:line="260" w:lineRule="auto"/>
        <w:jc w:val="both"/>
        <w:rPr>
          <w:i/>
          <w:sz w:val="26"/>
          <w:szCs w:val="26"/>
        </w:rPr>
      </w:pPr>
      <w:r w:rsidRPr="005E0EBE">
        <w:rPr>
          <w:bCs/>
          <w:i/>
          <w:sz w:val="26"/>
          <w:szCs w:val="26"/>
          <w:lang w:val="vi-VN"/>
        </w:rPr>
        <w:t>Vì có nhiều ánh sáng</w:t>
      </w:r>
    </w:p>
    <w:p w:rsidR="005E0EBE" w:rsidRPr="005E0EBE" w:rsidRDefault="005E0EBE" w:rsidP="005E0EBE">
      <w:pPr>
        <w:spacing w:after="80" w:line="260" w:lineRule="auto"/>
        <w:rPr>
          <w:bCs/>
          <w:sz w:val="26"/>
          <w:szCs w:val="26"/>
          <w:lang w:val="vi-VN"/>
        </w:rPr>
      </w:pPr>
      <w:r w:rsidRPr="005E0EBE">
        <w:rPr>
          <w:noProof/>
          <w:sz w:val="26"/>
          <w:szCs w:val="26"/>
        </w:rPr>
        <mc:AlternateContent>
          <mc:Choice Requires="wpg">
            <w:drawing>
              <wp:anchor distT="0" distB="0" distL="114300" distR="114300" simplePos="0" relativeHeight="251661312" behindDoc="0" locked="0" layoutInCell="1" allowOverlap="1" wp14:anchorId="71A577FD" wp14:editId="73F92A5B">
                <wp:simplePos x="0" y="0"/>
                <wp:positionH relativeFrom="column">
                  <wp:posOffset>1600200</wp:posOffset>
                </wp:positionH>
                <wp:positionV relativeFrom="paragraph">
                  <wp:posOffset>397510</wp:posOffset>
                </wp:positionV>
                <wp:extent cx="2019300" cy="1247775"/>
                <wp:effectExtent l="0" t="0" r="0" b="9525"/>
                <wp:wrapTopAndBottom/>
                <wp:docPr id="52" name="Group 3"/>
                <wp:cNvGraphicFramePr/>
                <a:graphic xmlns:a="http://schemas.openxmlformats.org/drawingml/2006/main">
                  <a:graphicData uri="http://schemas.microsoft.com/office/word/2010/wordprocessingGroup">
                    <wpg:wgp>
                      <wpg:cNvGrpSpPr/>
                      <wpg:grpSpPr>
                        <a:xfrm>
                          <a:off x="0" y="0"/>
                          <a:ext cx="2019300" cy="1247775"/>
                          <a:chOff x="0" y="0"/>
                          <a:chExt cx="8204525" cy="7408326"/>
                        </a:xfrm>
                      </wpg:grpSpPr>
                      <pic:pic xmlns:pic="http://schemas.openxmlformats.org/drawingml/2006/picture">
                        <pic:nvPicPr>
                          <pic:cNvPr id="53" name="Picture 53"/>
                          <pic:cNvPicPr>
                            <a:picLocks noChangeAspect="1"/>
                          </pic:cNvPicPr>
                        </pic:nvPicPr>
                        <pic:blipFill>
                          <a:blip r:embed="rId53"/>
                          <a:srcRect l="17611" t="17154" r="26600" b="7284"/>
                          <a:stretch>
                            <a:fillRect/>
                          </a:stretch>
                        </pic:blipFill>
                        <pic:spPr>
                          <a:xfrm>
                            <a:off x="0" y="0"/>
                            <a:ext cx="8204525" cy="7408326"/>
                          </a:xfrm>
                          <a:prstGeom prst="rect">
                            <a:avLst/>
                          </a:prstGeom>
                        </pic:spPr>
                      </pic:pic>
                    </wpg:wgp>
                  </a:graphicData>
                </a:graphic>
              </wp:anchor>
            </w:drawing>
          </mc:Choice>
          <mc:Fallback>
            <w:pict>
              <v:group id="Group 3" o:spid="_x0000_s1026" style="position:absolute;margin-left:126pt;margin-top:31.3pt;width:159pt;height:98.25pt;z-index:251661312" coordsize="82045,74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">
                <v:shape id="Picture 53" o:spid="_x0000_s1027" type="#_x0000_t75" style="position:absolute;width:82045;height:74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sfDTEAAAA2wAAAA8AAABkcnMvZG93bnJldi54bWxEj09rwkAUxO+C32F5Qi+im1YSS+oqRZAW&#10;b/456O01+5oEs2/D7qrJt3cLBY/DzPyGWaw604gbOV9bVvA6TUAQF1bXXCo4HjaTdxA+IGtsLJOC&#10;njyslsPBAnNt77yj2z6UIkLY56igCqHNpfRFRQb91LbE0fu1zmCI0pVSO7xHuGnkW5Jk0mDNcaHC&#10;ltYVFZf91Sg4XTayt/1snNa7r2x7Nj84T51SL6Pu8wNEoC48w//tb60gncHfl/gD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sfDTEAAAA2wAAAA8AAAAAAAAAAAAAAAAA&#10;nwIAAGRycy9kb3ducmV2LnhtbFBLBQYAAAAABAAEAPcAAACQAwAAAAA=&#10;">
                  <v:imagedata r:id="rId50" o:title="" croptop="11242f" cropbottom="4774f" cropleft="11542f" cropright="17433f"/>
                  <v:path arrowok="t"/>
                </v:shape>
                <w10:wrap type="topAndBottom"/>
              </v:group>
            </w:pict>
          </mc:Fallback>
        </mc:AlternateContent>
      </w:r>
      <w:r w:rsidRPr="005E0EBE">
        <w:rPr>
          <w:b/>
          <w:sz w:val="26"/>
          <w:szCs w:val="26"/>
        </w:rPr>
        <w:t xml:space="preserve">3. </w:t>
      </w:r>
      <w:r w:rsidRPr="005E0EBE">
        <w:rPr>
          <w:bCs/>
          <w:sz w:val="26"/>
          <w:szCs w:val="26"/>
          <w:lang w:val="vi-VN"/>
        </w:rPr>
        <w:t>Theo các em lúa mì được trồng nhiều ở đâu?</w:t>
      </w:r>
    </w:p>
    <w:p w:rsidR="005E0EBE" w:rsidRPr="005E0EBE" w:rsidRDefault="005E0EBE" w:rsidP="005E0EBE">
      <w:pPr>
        <w:pStyle w:val="ListParagraph"/>
        <w:numPr>
          <w:ilvl w:val="0"/>
          <w:numId w:val="48"/>
        </w:numPr>
        <w:spacing w:after="80" w:line="260" w:lineRule="auto"/>
        <w:rPr>
          <w:i/>
          <w:sz w:val="26"/>
          <w:szCs w:val="26"/>
        </w:rPr>
      </w:pPr>
      <w:r w:rsidRPr="005E0EBE">
        <w:rPr>
          <w:bCs/>
          <w:i/>
          <w:sz w:val="26"/>
          <w:szCs w:val="26"/>
          <w:lang w:val="vi-VN"/>
        </w:rPr>
        <w:t>Bắc Phi, Trung Đông, Bắc Trung Quốc,... những vùng có khí hậu lạnh</w:t>
      </w:r>
      <w:r w:rsidRPr="005E0EBE">
        <w:rPr>
          <w:bCs/>
          <w:i/>
          <w:sz w:val="26"/>
          <w:szCs w:val="26"/>
        </w:rPr>
        <w:t>.</w:t>
      </w:r>
    </w:p>
    <w:p w:rsidR="005E0EBE" w:rsidRPr="005E0EBE" w:rsidRDefault="005E0EBE" w:rsidP="005E0EBE">
      <w:pPr>
        <w:spacing w:after="80" w:line="260" w:lineRule="auto"/>
        <w:rPr>
          <w:bCs/>
          <w:sz w:val="26"/>
          <w:szCs w:val="26"/>
          <w:lang w:val="vi-VN"/>
        </w:rPr>
      </w:pPr>
      <w:r w:rsidRPr="005E0EBE">
        <w:rPr>
          <w:b/>
          <w:sz w:val="26"/>
          <w:szCs w:val="26"/>
        </w:rPr>
        <w:t>4.</w:t>
      </w:r>
      <w:r w:rsidRPr="005E0EBE">
        <w:rPr>
          <w:sz w:val="26"/>
          <w:szCs w:val="26"/>
        </w:rPr>
        <w:t xml:space="preserve"> </w:t>
      </w:r>
      <w:r w:rsidRPr="005E0EBE">
        <w:rPr>
          <w:bCs/>
          <w:sz w:val="26"/>
          <w:szCs w:val="26"/>
          <w:lang w:val="vi-VN"/>
        </w:rPr>
        <w:t>Theo các em bắp cải và súp lơ thường ra hoa vào mùa nào?</w:t>
      </w:r>
    </w:p>
    <w:p w:rsidR="005E0EBE" w:rsidRPr="005E0EBE" w:rsidRDefault="005E0EBE" w:rsidP="005E0EBE">
      <w:pPr>
        <w:jc w:val="center"/>
        <w:rPr>
          <w:sz w:val="26"/>
          <w:szCs w:val="26"/>
        </w:rPr>
      </w:pPr>
      <w:r w:rsidRPr="005E0EBE">
        <w:rPr>
          <w:noProof/>
          <w:sz w:val="26"/>
          <w:szCs w:val="26"/>
        </w:rPr>
        <w:drawing>
          <wp:inline distT="0" distB="0" distL="0" distR="0" wp14:anchorId="38DAD23B" wp14:editId="3DBFEDF0">
            <wp:extent cx="1517650" cy="1031875"/>
            <wp:effectExtent l="0" t="0" r="635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pic:cNvPicPr>
                  </pic:nvPicPr>
                  <pic:blipFill>
                    <a:blip r:embed="rId51"/>
                    <a:srcRect/>
                    <a:stretch>
                      <a:fillRect/>
                    </a:stretch>
                  </pic:blipFill>
                  <pic:spPr>
                    <a:xfrm>
                      <a:off x="0" y="0"/>
                      <a:ext cx="1523776" cy="1031875"/>
                    </a:xfrm>
                    <a:prstGeom prst="rect">
                      <a:avLst/>
                    </a:prstGeom>
                  </pic:spPr>
                </pic:pic>
              </a:graphicData>
            </a:graphic>
          </wp:inline>
        </w:drawing>
      </w:r>
      <w:r w:rsidRPr="005E0EBE">
        <w:rPr>
          <w:sz w:val="26"/>
          <w:szCs w:val="26"/>
        </w:rPr>
        <w:t xml:space="preserve"> </w:t>
      </w:r>
      <w:r w:rsidRPr="005E0EBE">
        <w:rPr>
          <w:sz w:val="26"/>
          <w:szCs w:val="26"/>
        </w:rPr>
        <w:tab/>
      </w:r>
      <w:r w:rsidRPr="005E0EBE">
        <w:rPr>
          <w:noProof/>
          <w:sz w:val="26"/>
          <w:szCs w:val="26"/>
        </w:rPr>
        <w:drawing>
          <wp:inline distT="0" distB="0" distL="0" distR="0" wp14:anchorId="0717D520" wp14:editId="3857E44C">
            <wp:extent cx="1534160" cy="1038860"/>
            <wp:effectExtent l="0" t="0" r="254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52"/>
                    <a:srcRect r="10679" b="2900"/>
                    <a:stretch>
                      <a:fillRect/>
                    </a:stretch>
                  </pic:blipFill>
                  <pic:spPr>
                    <a:xfrm>
                      <a:off x="0" y="0"/>
                      <a:ext cx="1546904" cy="1038860"/>
                    </a:xfrm>
                    <a:prstGeom prst="rect">
                      <a:avLst/>
                    </a:prstGeom>
                  </pic:spPr>
                </pic:pic>
              </a:graphicData>
            </a:graphic>
          </wp:inline>
        </w:drawing>
      </w:r>
    </w:p>
    <w:p w:rsidR="005E0EBE" w:rsidRPr="005E0EBE" w:rsidRDefault="005E0EBE" w:rsidP="005E0EBE">
      <w:pPr>
        <w:pStyle w:val="ListParagraph"/>
        <w:numPr>
          <w:ilvl w:val="0"/>
          <w:numId w:val="48"/>
        </w:numPr>
        <w:jc w:val="both"/>
        <w:rPr>
          <w:i/>
          <w:sz w:val="26"/>
          <w:szCs w:val="26"/>
        </w:rPr>
      </w:pPr>
      <w:r w:rsidRPr="005E0EBE">
        <w:rPr>
          <w:bCs/>
          <w:i/>
          <w:sz w:val="26"/>
          <w:szCs w:val="26"/>
          <w:lang w:val="vi-VN"/>
        </w:rPr>
        <w:t>Mùa đông</w:t>
      </w:r>
      <w:r w:rsidRPr="005E0EBE">
        <w:rPr>
          <w:bCs/>
          <w:i/>
          <w:sz w:val="26"/>
          <w:szCs w:val="26"/>
        </w:rPr>
        <w:t>.</w:t>
      </w:r>
    </w:p>
    <w:p w:rsidR="005E0EBE" w:rsidRPr="005E0EBE" w:rsidRDefault="005E0EBE" w:rsidP="005E0EBE">
      <w:pPr>
        <w:rPr>
          <w:bCs/>
          <w:sz w:val="26"/>
          <w:szCs w:val="26"/>
          <w:lang w:val="vi-VN"/>
        </w:rPr>
      </w:pPr>
      <w:r w:rsidRPr="005E0EBE">
        <w:rPr>
          <w:b/>
          <w:sz w:val="26"/>
          <w:szCs w:val="26"/>
        </w:rPr>
        <w:t xml:space="preserve">5. </w:t>
      </w:r>
      <w:r w:rsidRPr="005E0EBE">
        <w:rPr>
          <w:bCs/>
          <w:sz w:val="26"/>
          <w:szCs w:val="26"/>
          <w:lang w:val="vi-VN"/>
        </w:rPr>
        <w:t>Đặc điểm chung của 3 giống cây này là gì?</w:t>
      </w:r>
    </w:p>
    <w:p w:rsidR="005E0EBE" w:rsidRPr="005E0EBE" w:rsidRDefault="005E0EBE" w:rsidP="005E0EBE">
      <w:pPr>
        <w:jc w:val="center"/>
        <w:rPr>
          <w:sz w:val="26"/>
          <w:szCs w:val="26"/>
        </w:rPr>
      </w:pPr>
      <w:r w:rsidRPr="005E0EBE">
        <w:rPr>
          <w:noProof/>
        </w:rPr>
        <w:lastRenderedPageBreak/>
        <w:drawing>
          <wp:anchor distT="0" distB="0" distL="114300" distR="114300" simplePos="0" relativeHeight="251662336" behindDoc="0" locked="0" layoutInCell="1" allowOverlap="1" wp14:anchorId="1EDE0FE1" wp14:editId="4813DD2A">
            <wp:simplePos x="0" y="0"/>
            <wp:positionH relativeFrom="column">
              <wp:posOffset>2200275</wp:posOffset>
            </wp:positionH>
            <wp:positionV relativeFrom="paragraph">
              <wp:posOffset>11430</wp:posOffset>
            </wp:positionV>
            <wp:extent cx="2019300" cy="1247775"/>
            <wp:effectExtent l="0" t="0" r="0" b="9525"/>
            <wp:wrapThrough wrapText="bothSides">
              <wp:wrapPolygon edited="0">
                <wp:start x="0" y="0"/>
                <wp:lineTo x="0" y="21435"/>
                <wp:lineTo x="21396" y="21435"/>
                <wp:lineTo x="21396"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53"/>
                    <a:srcRect l="17611" t="17154" r="26600" b="7284"/>
                    <a:stretch>
                      <a:fillRect/>
                    </a:stretch>
                  </pic:blipFill>
                  <pic:spPr>
                    <a:xfrm>
                      <a:off x="0" y="0"/>
                      <a:ext cx="2019300" cy="1247775"/>
                    </a:xfrm>
                    <a:prstGeom prst="rect">
                      <a:avLst/>
                    </a:prstGeom>
                  </pic:spPr>
                </pic:pic>
              </a:graphicData>
            </a:graphic>
          </wp:anchor>
        </w:drawing>
      </w:r>
      <w:r w:rsidRPr="005E0EBE">
        <w:rPr>
          <w:noProof/>
          <w:sz w:val="26"/>
          <w:szCs w:val="26"/>
        </w:rPr>
        <w:drawing>
          <wp:inline distT="0" distB="0" distL="0" distR="0" wp14:anchorId="3D187777" wp14:editId="6EABD696">
            <wp:extent cx="1517650" cy="119062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51"/>
                    <a:srcRect/>
                    <a:stretch>
                      <a:fillRect/>
                    </a:stretch>
                  </pic:blipFill>
                  <pic:spPr>
                    <a:xfrm>
                      <a:off x="0" y="0"/>
                      <a:ext cx="1523776" cy="1195358"/>
                    </a:xfrm>
                    <a:prstGeom prst="rect">
                      <a:avLst/>
                    </a:prstGeom>
                  </pic:spPr>
                </pic:pic>
              </a:graphicData>
            </a:graphic>
          </wp:inline>
        </w:drawing>
      </w:r>
      <w:r w:rsidRPr="005E0EBE">
        <w:rPr>
          <w:sz w:val="26"/>
          <w:szCs w:val="26"/>
        </w:rPr>
        <w:t xml:space="preserve"> </w:t>
      </w:r>
      <w:r w:rsidRPr="005E0EBE">
        <w:rPr>
          <w:sz w:val="26"/>
          <w:szCs w:val="26"/>
        </w:rPr>
        <w:tab/>
      </w:r>
      <w:r w:rsidRPr="005E0EBE">
        <w:rPr>
          <w:sz w:val="26"/>
          <w:szCs w:val="26"/>
        </w:rPr>
        <w:tab/>
      </w:r>
      <w:r w:rsidRPr="005E0EBE">
        <w:rPr>
          <w:noProof/>
          <w:sz w:val="26"/>
          <w:szCs w:val="26"/>
        </w:rPr>
        <w:drawing>
          <wp:inline distT="0" distB="0" distL="0" distR="0" wp14:anchorId="515427D6" wp14:editId="24891396">
            <wp:extent cx="1534160" cy="1181100"/>
            <wp:effectExtent l="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52"/>
                    <a:srcRect r="10679" b="2900"/>
                    <a:stretch>
                      <a:fillRect/>
                    </a:stretch>
                  </pic:blipFill>
                  <pic:spPr>
                    <a:xfrm>
                      <a:off x="0" y="0"/>
                      <a:ext cx="1546904" cy="1190592"/>
                    </a:xfrm>
                    <a:prstGeom prst="rect">
                      <a:avLst/>
                    </a:prstGeom>
                  </pic:spPr>
                </pic:pic>
              </a:graphicData>
            </a:graphic>
          </wp:inline>
        </w:drawing>
      </w:r>
    </w:p>
    <w:p w:rsidR="005E0EBE" w:rsidRPr="005E0EBE" w:rsidRDefault="005E0EBE" w:rsidP="005E0EBE">
      <w:pPr>
        <w:pStyle w:val="ListParagraph"/>
        <w:numPr>
          <w:ilvl w:val="0"/>
          <w:numId w:val="48"/>
        </w:numPr>
        <w:rPr>
          <w:i/>
          <w:sz w:val="26"/>
          <w:szCs w:val="26"/>
        </w:rPr>
      </w:pPr>
      <w:r w:rsidRPr="005E0EBE">
        <w:rPr>
          <w:bCs/>
          <w:i/>
          <w:sz w:val="26"/>
          <w:szCs w:val="26"/>
          <w:lang w:val="vi-VN"/>
        </w:rPr>
        <w:t>Đều ra hoa ở nhiệt độ thấp</w:t>
      </w:r>
    </w:p>
    <w:p w:rsidR="005E0EBE" w:rsidRPr="005E0EBE" w:rsidRDefault="005E0EBE" w:rsidP="005E0EBE">
      <w:pPr>
        <w:jc w:val="both"/>
        <w:rPr>
          <w:bCs/>
          <w:sz w:val="26"/>
          <w:szCs w:val="26"/>
          <w:lang w:val="vi-VN"/>
        </w:rPr>
      </w:pPr>
      <w:r w:rsidRPr="005E0EBE">
        <w:rPr>
          <w:b/>
          <w:sz w:val="26"/>
          <w:szCs w:val="26"/>
        </w:rPr>
        <w:t>6.</w:t>
      </w:r>
      <w:r w:rsidRPr="005E0EBE">
        <w:rPr>
          <w:sz w:val="26"/>
          <w:szCs w:val="26"/>
        </w:rPr>
        <w:t xml:space="preserve"> </w:t>
      </w:r>
      <w:r w:rsidRPr="005E0EBE">
        <w:rPr>
          <w:bCs/>
          <w:sz w:val="26"/>
          <w:szCs w:val="26"/>
          <w:lang w:val="vi-VN"/>
        </w:rPr>
        <w:t>Hình ảnh sau nói lên điều gì?</w:t>
      </w:r>
    </w:p>
    <w:p w:rsidR="005E0EBE" w:rsidRPr="005E0EBE" w:rsidRDefault="005E0EBE" w:rsidP="005E0EBE">
      <w:pPr>
        <w:jc w:val="center"/>
        <w:rPr>
          <w:sz w:val="26"/>
          <w:szCs w:val="26"/>
        </w:rPr>
      </w:pPr>
      <w:r w:rsidRPr="005E0EBE">
        <w:rPr>
          <w:noProof/>
          <w:sz w:val="26"/>
          <w:szCs w:val="26"/>
        </w:rPr>
        <w:drawing>
          <wp:inline distT="0" distB="0" distL="0" distR="0" wp14:anchorId="39C128F9" wp14:editId="424DBD3C">
            <wp:extent cx="2878455" cy="1551940"/>
            <wp:effectExtent l="0" t="0" r="4445" b="1016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54"/>
                    <a:stretch>
                      <a:fillRect/>
                    </a:stretch>
                  </pic:blipFill>
                  <pic:spPr>
                    <a:xfrm>
                      <a:off x="0" y="0"/>
                      <a:ext cx="2878455" cy="1551940"/>
                    </a:xfrm>
                    <a:prstGeom prst="rect">
                      <a:avLst/>
                    </a:prstGeom>
                  </pic:spPr>
                </pic:pic>
              </a:graphicData>
            </a:graphic>
          </wp:inline>
        </w:drawing>
      </w:r>
    </w:p>
    <w:p w:rsidR="005E0EBE" w:rsidRPr="005E0EBE" w:rsidRDefault="005E0EBE" w:rsidP="005E0EBE">
      <w:pPr>
        <w:pStyle w:val="ListParagraph"/>
        <w:numPr>
          <w:ilvl w:val="0"/>
          <w:numId w:val="48"/>
        </w:numPr>
        <w:jc w:val="both"/>
        <w:rPr>
          <w:i/>
          <w:sz w:val="26"/>
          <w:szCs w:val="26"/>
        </w:rPr>
      </w:pPr>
      <w:r w:rsidRPr="005E0EBE">
        <w:rPr>
          <w:bCs/>
          <w:i/>
          <w:sz w:val="26"/>
          <w:szCs w:val="26"/>
          <w:lang w:val="vi-VN"/>
        </w:rPr>
        <w:t>Cây trồng sẽ sinh trưởng và phát triển tốt nếu được chăm sóc, tưới nước và dinh dưỡng đầy đủ</w:t>
      </w:r>
    </w:p>
    <w:p w:rsidR="005E0EBE" w:rsidRPr="005E0EBE" w:rsidRDefault="005E0EBE" w:rsidP="005E0EBE">
      <w:pPr>
        <w:rPr>
          <w:bCs/>
          <w:sz w:val="26"/>
          <w:szCs w:val="26"/>
          <w:lang w:val="vi-VN"/>
        </w:rPr>
      </w:pPr>
      <w:r w:rsidRPr="005E0EBE">
        <w:rPr>
          <w:b/>
          <w:sz w:val="26"/>
          <w:szCs w:val="26"/>
        </w:rPr>
        <w:t>7.</w:t>
      </w:r>
      <w:r w:rsidRPr="005E0EBE">
        <w:rPr>
          <w:sz w:val="26"/>
          <w:szCs w:val="26"/>
        </w:rPr>
        <w:t xml:space="preserve"> </w:t>
      </w:r>
      <w:r w:rsidRPr="005E0EBE">
        <w:rPr>
          <w:bCs/>
          <w:sz w:val="26"/>
          <w:szCs w:val="26"/>
          <w:lang w:val="vi-VN"/>
        </w:rPr>
        <w:t>Qua các minh hoa trên, theo các em có những yếu tố nào ảnh hưởng đến sự sinh trưởng và phát triển của sinh vật?</w:t>
      </w:r>
    </w:p>
    <w:p w:rsidR="005E0EBE" w:rsidRPr="005E0EBE" w:rsidRDefault="005E0EBE" w:rsidP="005E0EBE">
      <w:pPr>
        <w:pStyle w:val="ListParagraph"/>
        <w:numPr>
          <w:ilvl w:val="0"/>
          <w:numId w:val="48"/>
        </w:numPr>
        <w:jc w:val="both"/>
        <w:rPr>
          <w:i/>
          <w:sz w:val="26"/>
          <w:szCs w:val="26"/>
        </w:rPr>
      </w:pPr>
      <w:r w:rsidRPr="005E0EBE">
        <w:rPr>
          <w:i/>
          <w:sz w:val="26"/>
          <w:szCs w:val="26"/>
        </w:rPr>
        <w:t>Nhiệt độ</w:t>
      </w:r>
    </w:p>
    <w:p w:rsidR="005E0EBE" w:rsidRPr="005E0EBE" w:rsidRDefault="005E0EBE" w:rsidP="005E0EBE">
      <w:pPr>
        <w:pStyle w:val="ListParagraph"/>
        <w:numPr>
          <w:ilvl w:val="0"/>
          <w:numId w:val="48"/>
        </w:numPr>
        <w:jc w:val="both"/>
        <w:rPr>
          <w:i/>
          <w:sz w:val="26"/>
          <w:szCs w:val="26"/>
        </w:rPr>
      </w:pPr>
      <w:r w:rsidRPr="005E0EBE">
        <w:rPr>
          <w:i/>
          <w:sz w:val="26"/>
          <w:szCs w:val="26"/>
        </w:rPr>
        <w:t>Ánh sáng</w:t>
      </w:r>
    </w:p>
    <w:p w:rsidR="005E0EBE" w:rsidRPr="005E0EBE" w:rsidRDefault="005E0EBE" w:rsidP="005E0EBE">
      <w:pPr>
        <w:pStyle w:val="ListParagraph"/>
        <w:numPr>
          <w:ilvl w:val="0"/>
          <w:numId w:val="48"/>
        </w:numPr>
        <w:jc w:val="both"/>
        <w:rPr>
          <w:i/>
          <w:sz w:val="26"/>
          <w:szCs w:val="26"/>
        </w:rPr>
      </w:pPr>
      <w:r w:rsidRPr="005E0EBE">
        <w:rPr>
          <w:i/>
          <w:sz w:val="26"/>
          <w:szCs w:val="26"/>
        </w:rPr>
        <w:t>Nước</w:t>
      </w:r>
    </w:p>
    <w:p w:rsidR="005E0EBE" w:rsidRPr="005E0EBE" w:rsidRDefault="005E0EBE" w:rsidP="005E0EBE">
      <w:pPr>
        <w:pStyle w:val="ListParagraph"/>
        <w:numPr>
          <w:ilvl w:val="0"/>
          <w:numId w:val="48"/>
        </w:numPr>
        <w:jc w:val="both"/>
        <w:rPr>
          <w:i/>
          <w:sz w:val="26"/>
          <w:szCs w:val="26"/>
        </w:rPr>
      </w:pPr>
      <w:r w:rsidRPr="005E0EBE">
        <w:rPr>
          <w:i/>
          <w:sz w:val="26"/>
          <w:szCs w:val="26"/>
        </w:rPr>
        <w:t>Dinh dưỡng</w:t>
      </w:r>
    </w:p>
    <w:p w:rsidR="005E0EBE" w:rsidRPr="005E0EBE" w:rsidRDefault="005E0EBE" w:rsidP="005E0EBE">
      <w:pPr>
        <w:jc w:val="both"/>
        <w:rPr>
          <w:b/>
          <w:sz w:val="26"/>
          <w:szCs w:val="26"/>
        </w:rPr>
      </w:pPr>
      <w:r w:rsidRPr="005E0EBE">
        <w:rPr>
          <w:b/>
          <w:sz w:val="26"/>
          <w:szCs w:val="26"/>
        </w:rPr>
        <w:t>d) Tổ chức thực hiện:</w:t>
      </w:r>
    </w:p>
    <w:tbl>
      <w:tblPr>
        <w:tblStyle w:val="TableGrid"/>
        <w:tblW w:w="0" w:type="auto"/>
        <w:tblLayout w:type="fixed"/>
        <w:tblLook w:val="04A0" w:firstRow="1" w:lastRow="0" w:firstColumn="1" w:lastColumn="0" w:noHBand="0" w:noVBand="1"/>
      </w:tblPr>
      <w:tblGrid>
        <w:gridCol w:w="6565"/>
        <w:gridCol w:w="3419"/>
      </w:tblGrid>
      <w:tr w:rsidR="005E0EBE" w:rsidRPr="005E0EBE" w:rsidTr="00516B57">
        <w:trPr>
          <w:trHeight w:val="557"/>
        </w:trPr>
        <w:tc>
          <w:tcPr>
            <w:tcW w:w="6565"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t>Hoạt động của GV</w:t>
            </w:r>
          </w:p>
        </w:tc>
        <w:tc>
          <w:tcPr>
            <w:tcW w:w="3419"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t>Hoạt động của HS</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Quan sát hình ảnh sau, trả lời một số câu hỏi:</w:t>
            </w:r>
          </w:p>
          <w:p w:rsidR="005E0EBE" w:rsidRPr="005E0EBE" w:rsidRDefault="005E0EBE" w:rsidP="005E0EBE">
            <w:pPr>
              <w:numPr>
                <w:ilvl w:val="0"/>
                <w:numId w:val="49"/>
              </w:numPr>
              <w:jc w:val="both"/>
              <w:rPr>
                <w:bCs/>
                <w:sz w:val="26"/>
                <w:szCs w:val="26"/>
                <w:lang w:val="vi-VN"/>
              </w:rPr>
            </w:pPr>
            <w:r w:rsidRPr="005E0EBE">
              <w:rPr>
                <w:bCs/>
                <w:sz w:val="26"/>
                <w:szCs w:val="26"/>
                <w:lang w:val="vi-VN"/>
              </w:rPr>
              <w:t>Quan sát hình ảnh, theo các em đặc điểm chung của những bức ảnh trên là gì?</w:t>
            </w:r>
          </w:p>
          <w:tbl>
            <w:tblPr>
              <w:tblStyle w:val="TableGrid"/>
              <w:tblW w:w="66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50"/>
              <w:gridCol w:w="2362"/>
              <w:gridCol w:w="2136"/>
            </w:tblGrid>
            <w:tr w:rsidR="005E0EBE" w:rsidRPr="005E0EBE" w:rsidTr="00516B57">
              <w:trPr>
                <w:trHeight w:val="1796"/>
                <w:jc w:val="center"/>
              </w:trPr>
              <w:tc>
                <w:tcPr>
                  <w:tcW w:w="2150" w:type="dxa"/>
                </w:tcPr>
                <w:p w:rsidR="005E0EBE" w:rsidRPr="005E0EBE" w:rsidRDefault="005E0EBE" w:rsidP="00516B57">
                  <w:pPr>
                    <w:spacing w:after="40" w:line="260" w:lineRule="auto"/>
                    <w:jc w:val="both"/>
                    <w:rPr>
                      <w:bCs/>
                      <w:sz w:val="26"/>
                      <w:szCs w:val="26"/>
                      <w:lang w:val="vi-VN"/>
                    </w:rPr>
                  </w:pPr>
                  <w:r w:rsidRPr="005E0EBE">
                    <w:rPr>
                      <w:noProof/>
                      <w:sz w:val="26"/>
                      <w:szCs w:val="26"/>
                    </w:rPr>
                    <w:lastRenderedPageBreak/>
                    <w:drawing>
                      <wp:inline distT="0" distB="0" distL="0" distR="0" wp14:anchorId="3B618C66" wp14:editId="28540A96">
                        <wp:extent cx="1264920" cy="1143000"/>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46"/>
                                <a:srcRect r="18665" b="2039"/>
                                <a:stretch>
                                  <a:fillRect/>
                                </a:stretch>
                              </pic:blipFill>
                              <pic:spPr>
                                <a:xfrm>
                                  <a:off x="0" y="0"/>
                                  <a:ext cx="1273751" cy="1150589"/>
                                </a:xfrm>
                                <a:prstGeom prst="rect">
                                  <a:avLst/>
                                </a:prstGeom>
                              </pic:spPr>
                            </pic:pic>
                          </a:graphicData>
                        </a:graphic>
                      </wp:inline>
                    </w:drawing>
                  </w:r>
                </w:p>
              </w:tc>
              <w:tc>
                <w:tcPr>
                  <w:tcW w:w="2362" w:type="dxa"/>
                </w:tcPr>
                <w:p w:rsidR="005E0EBE" w:rsidRPr="005E0EBE" w:rsidRDefault="005E0EBE" w:rsidP="00516B57">
                  <w:pPr>
                    <w:spacing w:after="40" w:line="260" w:lineRule="auto"/>
                    <w:jc w:val="both"/>
                    <w:rPr>
                      <w:bCs/>
                      <w:sz w:val="26"/>
                      <w:szCs w:val="26"/>
                      <w:lang w:val="vi-VN"/>
                    </w:rPr>
                  </w:pPr>
                  <w:r w:rsidRPr="005E0EBE">
                    <w:rPr>
                      <w:noProof/>
                      <w:sz w:val="26"/>
                      <w:szCs w:val="26"/>
                    </w:rPr>
                    <w:drawing>
                      <wp:inline distT="0" distB="0" distL="0" distR="0" wp14:anchorId="3B26D4B0" wp14:editId="5BBA469E">
                        <wp:extent cx="1426210" cy="1146175"/>
                        <wp:effectExtent l="0" t="0" r="889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pic:cNvPicPr>
                              </pic:nvPicPr>
                              <pic:blipFill>
                                <a:blip r:embed="rId47"/>
                                <a:srcRect r="35043"/>
                                <a:stretch>
                                  <a:fillRect/>
                                </a:stretch>
                              </pic:blipFill>
                              <pic:spPr>
                                <a:xfrm>
                                  <a:off x="0" y="0"/>
                                  <a:ext cx="1439273" cy="1146175"/>
                                </a:xfrm>
                                <a:prstGeom prst="rect">
                                  <a:avLst/>
                                </a:prstGeom>
                              </pic:spPr>
                            </pic:pic>
                          </a:graphicData>
                        </a:graphic>
                      </wp:inline>
                    </w:drawing>
                  </w:r>
                </w:p>
              </w:tc>
              <w:tc>
                <w:tcPr>
                  <w:tcW w:w="2136" w:type="dxa"/>
                </w:tcPr>
                <w:p w:rsidR="005E0EBE" w:rsidRPr="005E0EBE" w:rsidRDefault="005E0EBE" w:rsidP="00516B57">
                  <w:pPr>
                    <w:spacing w:after="40" w:line="260" w:lineRule="auto"/>
                    <w:jc w:val="both"/>
                    <w:rPr>
                      <w:bCs/>
                      <w:sz w:val="26"/>
                      <w:szCs w:val="26"/>
                      <w:lang w:val="vi-VN"/>
                    </w:rPr>
                  </w:pPr>
                  <w:r w:rsidRPr="005E0EBE">
                    <w:rPr>
                      <w:noProof/>
                      <w:sz w:val="26"/>
                      <w:szCs w:val="26"/>
                    </w:rPr>
                    <w:drawing>
                      <wp:inline distT="0" distB="0" distL="0" distR="0" wp14:anchorId="1433FDB5" wp14:editId="2998C838">
                        <wp:extent cx="1222375" cy="1127760"/>
                        <wp:effectExtent l="0" t="0" r="9525"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48"/>
                                <a:srcRect/>
                                <a:stretch>
                                  <a:fillRect/>
                                </a:stretch>
                              </pic:blipFill>
                              <pic:spPr>
                                <a:xfrm>
                                  <a:off x="0" y="0"/>
                                  <a:ext cx="1222375" cy="1127760"/>
                                </a:xfrm>
                                <a:prstGeom prst="rect">
                                  <a:avLst/>
                                </a:prstGeom>
                              </pic:spPr>
                            </pic:pic>
                          </a:graphicData>
                        </a:graphic>
                      </wp:inline>
                    </w:drawing>
                  </w:r>
                </w:p>
              </w:tc>
            </w:tr>
          </w:tbl>
          <w:p w:rsidR="005E0EBE" w:rsidRPr="005E0EBE" w:rsidRDefault="005E0EBE" w:rsidP="00516B57">
            <w:pPr>
              <w:jc w:val="both"/>
              <w:rPr>
                <w:sz w:val="26"/>
                <w:szCs w:val="26"/>
              </w:rPr>
            </w:pPr>
            <w:r w:rsidRPr="005E0EBE">
              <w:rPr>
                <w:b/>
                <w:sz w:val="26"/>
                <w:szCs w:val="26"/>
              </w:rPr>
              <w:t xml:space="preserve">2. </w:t>
            </w:r>
            <w:r w:rsidRPr="005E0EBE">
              <w:rPr>
                <w:bCs/>
                <w:sz w:val="26"/>
                <w:szCs w:val="26"/>
                <w:lang w:val="vi-VN"/>
              </w:rPr>
              <w:t>Vì sao khi trồng cây trong nhà người ta thường đặt chậu cây ở gần cửa sổ?</w:t>
            </w:r>
          </w:p>
          <w:p w:rsidR="005E0EBE" w:rsidRPr="005E0EBE" w:rsidRDefault="005E0EBE" w:rsidP="00516B57">
            <w:pPr>
              <w:rPr>
                <w:bCs/>
                <w:sz w:val="26"/>
                <w:szCs w:val="26"/>
                <w:lang w:val="vi-VN"/>
              </w:rPr>
            </w:pPr>
            <w:r w:rsidRPr="005E0EBE">
              <w:rPr>
                <w:noProof/>
                <w:sz w:val="26"/>
                <w:szCs w:val="26"/>
              </w:rPr>
              <mc:AlternateContent>
                <mc:Choice Requires="wpg">
                  <w:drawing>
                    <wp:anchor distT="0" distB="0" distL="114300" distR="114300" simplePos="0" relativeHeight="251663360" behindDoc="0" locked="0" layoutInCell="1" allowOverlap="1" wp14:anchorId="6545E069" wp14:editId="44BF14B4">
                      <wp:simplePos x="0" y="0"/>
                      <wp:positionH relativeFrom="column">
                        <wp:posOffset>842645</wp:posOffset>
                      </wp:positionH>
                      <wp:positionV relativeFrom="paragraph">
                        <wp:posOffset>295275</wp:posOffset>
                      </wp:positionV>
                      <wp:extent cx="2019300" cy="1247775"/>
                      <wp:effectExtent l="0" t="0" r="0" b="9525"/>
                      <wp:wrapTopAndBottom/>
                      <wp:docPr id="65" name="Group 3"/>
                      <wp:cNvGraphicFramePr/>
                      <a:graphic xmlns:a="http://schemas.openxmlformats.org/drawingml/2006/main">
                        <a:graphicData uri="http://schemas.microsoft.com/office/word/2010/wordprocessingGroup">
                          <wpg:wgp>
                            <wpg:cNvGrpSpPr/>
                            <wpg:grpSpPr>
                              <a:xfrm>
                                <a:off x="0" y="0"/>
                                <a:ext cx="2019300" cy="1247775"/>
                                <a:chOff x="7110589" y="622073"/>
                                <a:chExt cx="8204525" cy="7408326"/>
                              </a:xfrm>
                            </wpg:grpSpPr>
                            <pic:pic xmlns:pic="http://schemas.openxmlformats.org/drawingml/2006/picture">
                              <pic:nvPicPr>
                                <pic:cNvPr id="66" name="Picture 66"/>
                                <pic:cNvPicPr>
                                  <a:picLocks noChangeAspect="1"/>
                                </pic:cNvPicPr>
                              </pic:nvPicPr>
                              <pic:blipFill>
                                <a:blip r:embed="rId53"/>
                                <a:srcRect l="17611" t="17154" r="26600" b="7284"/>
                                <a:stretch>
                                  <a:fillRect/>
                                </a:stretch>
                              </pic:blipFill>
                              <pic:spPr>
                                <a:xfrm>
                                  <a:off x="7110589" y="622073"/>
                                  <a:ext cx="8204525" cy="7408326"/>
                                </a:xfrm>
                                <a:prstGeom prst="rect">
                                  <a:avLst/>
                                </a:prstGeom>
                              </pic:spPr>
                            </pic:pic>
                          </wpg:wgp>
                        </a:graphicData>
                      </a:graphic>
                    </wp:anchor>
                  </w:drawing>
                </mc:Choice>
                <mc:Fallback>
                  <w:pict>
                    <v:group id="Group 3" o:spid="_x0000_s1026" style="position:absolute;margin-left:66.35pt;margin-top:23.25pt;width:159pt;height:98.25pt;z-index:251663360" coordorigin="71105,6220" coordsize="82045,74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">
                      <v:shape id="Picture 66" o:spid="_x0000_s1027" type="#_x0000_t75" style="position:absolute;left:71105;top:6220;width:82046;height:74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FRHDAAAA2wAAAA8AAABkcnMvZG93bnJldi54bWxEj0FrwkAUhO+C/2F5Qi+im1qMEl1FCtLi&#10;TetBb8/sMwlm34bdVZN/7xYKPQ4z8w2zXLemFg9yvrKs4H2cgCDOra64UHD82Y7mIHxA1lhbJgUd&#10;eViv+r0lZto+eU+PQyhEhLDPUEEZQpNJ6fOSDPqxbYijd7XOYIjSFVI7fEa4qeUkSVJpsOK4UGJD&#10;nyXlt8PdKDjdtrKz3cdwWu2/0t3ZXHA2dUq9DdrNAkSgNvyH/9rfWkGawu+X+AP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7cVEcMAAADbAAAADwAAAAAAAAAAAAAAAACf&#10;AgAAZHJzL2Rvd25yZXYueG1sUEsFBgAAAAAEAAQA9wAAAI8DAAAAAA==&#10;">
                        <v:imagedata r:id="rId50" o:title="" croptop="11242f" cropbottom="4774f" cropleft="11542f" cropright="17433f"/>
                        <v:path arrowok="t"/>
                      </v:shape>
                      <w10:wrap type="topAndBottom"/>
                    </v:group>
                  </w:pict>
                </mc:Fallback>
              </mc:AlternateContent>
            </w:r>
            <w:r w:rsidRPr="005E0EBE">
              <w:rPr>
                <w:b/>
                <w:sz w:val="26"/>
                <w:szCs w:val="26"/>
              </w:rPr>
              <w:t xml:space="preserve">3. </w:t>
            </w:r>
            <w:r w:rsidRPr="005E0EBE">
              <w:rPr>
                <w:bCs/>
                <w:sz w:val="26"/>
                <w:szCs w:val="26"/>
                <w:lang w:val="vi-VN"/>
              </w:rPr>
              <w:t>Theo các em lúa mì được trồng nhiều ở đâu?</w:t>
            </w:r>
          </w:p>
          <w:p w:rsidR="005E0EBE" w:rsidRPr="005E0EBE" w:rsidRDefault="005E0EBE" w:rsidP="00516B57">
            <w:pPr>
              <w:rPr>
                <w:bCs/>
                <w:sz w:val="26"/>
                <w:szCs w:val="26"/>
                <w:lang w:val="vi-VN"/>
              </w:rPr>
            </w:pPr>
            <w:r w:rsidRPr="005E0EBE">
              <w:rPr>
                <w:b/>
                <w:sz w:val="26"/>
                <w:szCs w:val="26"/>
              </w:rPr>
              <w:t>4.</w:t>
            </w:r>
            <w:r w:rsidRPr="005E0EBE">
              <w:rPr>
                <w:sz w:val="26"/>
                <w:szCs w:val="26"/>
              </w:rPr>
              <w:t xml:space="preserve"> </w:t>
            </w:r>
            <w:r w:rsidRPr="005E0EBE">
              <w:rPr>
                <w:bCs/>
                <w:sz w:val="26"/>
                <w:szCs w:val="26"/>
                <w:lang w:val="vi-VN"/>
              </w:rPr>
              <w:t>Theo các em bắp cải và súp lơ thường ra hoa vào mùa nào?</w:t>
            </w:r>
          </w:p>
          <w:p w:rsidR="005E0EBE" w:rsidRPr="005E0EBE" w:rsidRDefault="005E0EBE" w:rsidP="00516B57">
            <w:pPr>
              <w:jc w:val="center"/>
              <w:rPr>
                <w:sz w:val="26"/>
                <w:szCs w:val="26"/>
              </w:rPr>
            </w:pPr>
            <w:r w:rsidRPr="005E0EBE">
              <w:rPr>
                <w:noProof/>
                <w:sz w:val="26"/>
                <w:szCs w:val="26"/>
              </w:rPr>
              <w:drawing>
                <wp:inline distT="0" distB="0" distL="0" distR="0" wp14:anchorId="718A2131" wp14:editId="5B2852E7">
                  <wp:extent cx="1517650" cy="1040765"/>
                  <wp:effectExtent l="0" t="0" r="635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51"/>
                          <a:srcRect/>
                          <a:stretch>
                            <a:fillRect/>
                          </a:stretch>
                        </pic:blipFill>
                        <pic:spPr>
                          <a:xfrm>
                            <a:off x="0" y="0"/>
                            <a:ext cx="1523776" cy="1040765"/>
                          </a:xfrm>
                          <a:prstGeom prst="rect">
                            <a:avLst/>
                          </a:prstGeom>
                        </pic:spPr>
                      </pic:pic>
                    </a:graphicData>
                  </a:graphic>
                </wp:inline>
              </w:drawing>
            </w:r>
            <w:r w:rsidRPr="005E0EBE">
              <w:rPr>
                <w:sz w:val="26"/>
                <w:szCs w:val="26"/>
              </w:rPr>
              <w:t xml:space="preserve"> </w:t>
            </w:r>
            <w:r w:rsidRPr="005E0EBE">
              <w:rPr>
                <w:sz w:val="26"/>
                <w:szCs w:val="26"/>
              </w:rPr>
              <w:tab/>
            </w:r>
            <w:r w:rsidRPr="005E0EBE">
              <w:rPr>
                <w:noProof/>
                <w:sz w:val="26"/>
                <w:szCs w:val="26"/>
              </w:rPr>
              <w:drawing>
                <wp:inline distT="0" distB="0" distL="0" distR="0" wp14:anchorId="35015CBB" wp14:editId="104F5298">
                  <wp:extent cx="1534160" cy="1030605"/>
                  <wp:effectExtent l="0" t="0" r="2540" b="1079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52"/>
                          <a:srcRect r="10679" b="2900"/>
                          <a:stretch>
                            <a:fillRect/>
                          </a:stretch>
                        </pic:blipFill>
                        <pic:spPr>
                          <a:xfrm>
                            <a:off x="0" y="0"/>
                            <a:ext cx="1546904" cy="1030605"/>
                          </a:xfrm>
                          <a:prstGeom prst="rect">
                            <a:avLst/>
                          </a:prstGeom>
                        </pic:spPr>
                      </pic:pic>
                    </a:graphicData>
                  </a:graphic>
                </wp:inline>
              </w:drawing>
            </w:r>
          </w:p>
          <w:p w:rsidR="005E0EBE" w:rsidRPr="005E0EBE" w:rsidRDefault="005E0EBE" w:rsidP="00516B57">
            <w:pPr>
              <w:rPr>
                <w:bCs/>
                <w:sz w:val="26"/>
                <w:szCs w:val="26"/>
                <w:lang w:val="vi-VN"/>
              </w:rPr>
            </w:pPr>
            <w:r w:rsidRPr="005E0EBE">
              <w:rPr>
                <w:b/>
                <w:sz w:val="26"/>
                <w:szCs w:val="26"/>
              </w:rPr>
              <w:t xml:space="preserve">5. </w:t>
            </w:r>
            <w:r w:rsidRPr="005E0EBE">
              <w:rPr>
                <w:bCs/>
                <w:sz w:val="26"/>
                <w:szCs w:val="26"/>
                <w:lang w:val="vi-VN"/>
              </w:rPr>
              <w:t>Đặc điểm chung của 3 giống cây này là gì?</w:t>
            </w:r>
          </w:p>
          <w:p w:rsidR="005E0EBE" w:rsidRPr="005E0EBE" w:rsidRDefault="005E0EBE" w:rsidP="00516B57">
            <w:pPr>
              <w:jc w:val="both"/>
              <w:rPr>
                <w:sz w:val="26"/>
                <w:szCs w:val="26"/>
              </w:rPr>
            </w:pPr>
            <w:r w:rsidRPr="005E0EBE">
              <w:rPr>
                <w:noProof/>
                <w:sz w:val="26"/>
                <w:szCs w:val="26"/>
              </w:rPr>
              <w:drawing>
                <wp:inline distT="0" distB="0" distL="0" distR="0" wp14:anchorId="4E2050D5" wp14:editId="48C9DD63">
                  <wp:extent cx="1189355" cy="9334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51"/>
                          <a:srcRect/>
                          <a:stretch>
                            <a:fillRect/>
                          </a:stretch>
                        </pic:blipFill>
                        <pic:spPr>
                          <a:xfrm>
                            <a:off x="0" y="0"/>
                            <a:ext cx="1201514" cy="942553"/>
                          </a:xfrm>
                          <a:prstGeom prst="rect">
                            <a:avLst/>
                          </a:prstGeom>
                        </pic:spPr>
                      </pic:pic>
                    </a:graphicData>
                  </a:graphic>
                </wp:inline>
              </w:drawing>
            </w:r>
            <w:r w:rsidRPr="005E0EBE">
              <w:rPr>
                <w:sz w:val="26"/>
                <w:szCs w:val="26"/>
              </w:rPr>
              <w:t xml:space="preserve">  </w:t>
            </w:r>
            <w:r w:rsidRPr="005E0EBE">
              <w:rPr>
                <w:noProof/>
              </w:rPr>
              <w:drawing>
                <wp:inline distT="0" distB="0" distL="0" distR="0" wp14:anchorId="033EE8EC" wp14:editId="1F7A63ED">
                  <wp:extent cx="1123950" cy="932180"/>
                  <wp:effectExtent l="0" t="0" r="0"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57" cstate="print">
                            <a:extLst>
                              <a:ext uri="{28A0092B-C50C-407E-A947-70E740481C1C}">
                                <a14:useLocalDpi xmlns:a14="http://schemas.microsoft.com/office/drawing/2010/main" val="0"/>
                              </a:ext>
                            </a:extLst>
                          </a:blip>
                          <a:srcRect l="17611" t="17154" r="26600" b="7284"/>
                          <a:stretch>
                            <a:fillRect/>
                          </a:stretch>
                        </pic:blipFill>
                        <pic:spPr>
                          <a:xfrm>
                            <a:off x="0" y="0"/>
                            <a:ext cx="1125909" cy="933894"/>
                          </a:xfrm>
                          <a:prstGeom prst="rect">
                            <a:avLst/>
                          </a:prstGeom>
                        </pic:spPr>
                      </pic:pic>
                    </a:graphicData>
                  </a:graphic>
                </wp:inline>
              </w:drawing>
            </w:r>
            <w:r w:rsidRPr="005E0EBE">
              <w:rPr>
                <w:sz w:val="26"/>
                <w:szCs w:val="26"/>
              </w:rPr>
              <w:t xml:space="preserve">   </w:t>
            </w:r>
            <w:r w:rsidRPr="005E0EBE">
              <w:rPr>
                <w:noProof/>
                <w:sz w:val="26"/>
                <w:szCs w:val="26"/>
              </w:rPr>
              <w:drawing>
                <wp:inline distT="0" distB="0" distL="0" distR="0" wp14:anchorId="35584BCC" wp14:editId="1760B3A5">
                  <wp:extent cx="1137285" cy="875665"/>
                  <wp:effectExtent l="0" t="0" r="5715"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52"/>
                          <a:srcRect r="10679" b="2900"/>
                          <a:stretch>
                            <a:fillRect/>
                          </a:stretch>
                        </pic:blipFill>
                        <pic:spPr>
                          <a:xfrm>
                            <a:off x="0" y="0"/>
                            <a:ext cx="1162037" cy="894374"/>
                          </a:xfrm>
                          <a:prstGeom prst="rect">
                            <a:avLst/>
                          </a:prstGeom>
                        </pic:spPr>
                      </pic:pic>
                    </a:graphicData>
                  </a:graphic>
                </wp:inline>
              </w:drawing>
            </w:r>
          </w:p>
          <w:p w:rsidR="005E0EBE" w:rsidRPr="005E0EBE" w:rsidRDefault="005E0EBE" w:rsidP="00516B57">
            <w:pPr>
              <w:jc w:val="both"/>
              <w:rPr>
                <w:bCs/>
                <w:sz w:val="26"/>
                <w:szCs w:val="26"/>
                <w:lang w:val="vi-VN"/>
              </w:rPr>
            </w:pPr>
            <w:r w:rsidRPr="005E0EBE">
              <w:rPr>
                <w:b/>
                <w:sz w:val="26"/>
                <w:szCs w:val="26"/>
              </w:rPr>
              <w:t>6.</w:t>
            </w:r>
            <w:r w:rsidRPr="005E0EBE">
              <w:rPr>
                <w:sz w:val="26"/>
                <w:szCs w:val="26"/>
              </w:rPr>
              <w:t xml:space="preserve"> </w:t>
            </w:r>
            <w:r w:rsidRPr="005E0EBE">
              <w:rPr>
                <w:bCs/>
                <w:sz w:val="26"/>
                <w:szCs w:val="26"/>
                <w:lang w:val="vi-VN"/>
              </w:rPr>
              <w:t>Hình ảnh sau nói lên điều gì?</w:t>
            </w:r>
          </w:p>
          <w:p w:rsidR="005E0EBE" w:rsidRPr="005E0EBE" w:rsidRDefault="005E0EBE" w:rsidP="00516B57">
            <w:pPr>
              <w:jc w:val="center"/>
              <w:rPr>
                <w:sz w:val="26"/>
                <w:szCs w:val="26"/>
              </w:rPr>
            </w:pPr>
            <w:r w:rsidRPr="005E0EBE">
              <w:rPr>
                <w:noProof/>
                <w:sz w:val="26"/>
                <w:szCs w:val="26"/>
              </w:rPr>
              <w:drawing>
                <wp:inline distT="0" distB="0" distL="0" distR="0" wp14:anchorId="73D86EF2" wp14:editId="512527FC">
                  <wp:extent cx="2705100" cy="1458595"/>
                  <wp:effectExtent l="0" t="0" r="0"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54"/>
                          <a:stretch>
                            <a:fillRect/>
                          </a:stretch>
                        </pic:blipFill>
                        <pic:spPr>
                          <a:xfrm>
                            <a:off x="0" y="0"/>
                            <a:ext cx="2705100" cy="1458595"/>
                          </a:xfrm>
                          <a:prstGeom prst="rect">
                            <a:avLst/>
                          </a:prstGeom>
                        </pic:spPr>
                      </pic:pic>
                    </a:graphicData>
                  </a:graphic>
                </wp:inline>
              </w:drawing>
            </w:r>
          </w:p>
          <w:p w:rsidR="005E0EBE" w:rsidRPr="005E0EBE" w:rsidRDefault="005E0EBE" w:rsidP="00516B57">
            <w:pPr>
              <w:rPr>
                <w:b/>
                <w:sz w:val="26"/>
                <w:szCs w:val="26"/>
              </w:rPr>
            </w:pPr>
            <w:r w:rsidRPr="005E0EBE">
              <w:rPr>
                <w:b/>
                <w:sz w:val="26"/>
                <w:szCs w:val="26"/>
              </w:rPr>
              <w:t>7.</w:t>
            </w:r>
            <w:r w:rsidRPr="005E0EBE">
              <w:rPr>
                <w:sz w:val="26"/>
                <w:szCs w:val="26"/>
              </w:rPr>
              <w:t xml:space="preserve"> </w:t>
            </w:r>
            <w:r w:rsidRPr="005E0EBE">
              <w:rPr>
                <w:bCs/>
                <w:sz w:val="26"/>
                <w:szCs w:val="26"/>
                <w:lang w:val="vi-VN"/>
              </w:rPr>
              <w:t>Qua các minh hoa trên, theo các em có những yếu tố nào ảnh hưởng đến sự sinh trưởng và phát triển của sinh vật?</w:t>
            </w:r>
          </w:p>
        </w:tc>
        <w:tc>
          <w:tcPr>
            <w:tcW w:w="3419" w:type="dxa"/>
          </w:tcPr>
          <w:p w:rsidR="005E0EBE" w:rsidRPr="005E0EBE" w:rsidRDefault="005E0EBE" w:rsidP="00516B57">
            <w:pPr>
              <w:jc w:val="both"/>
              <w:rPr>
                <w:sz w:val="26"/>
                <w:szCs w:val="26"/>
              </w:rPr>
            </w:pPr>
          </w:p>
          <w:p w:rsidR="005E0EBE" w:rsidRPr="005E0EBE" w:rsidRDefault="005E0EBE" w:rsidP="00516B57">
            <w:pPr>
              <w:jc w:val="both"/>
              <w:rPr>
                <w:sz w:val="26"/>
                <w:szCs w:val="26"/>
              </w:rPr>
            </w:pPr>
            <w:r w:rsidRPr="005E0EBE">
              <w:rPr>
                <w:sz w:val="26"/>
                <w:szCs w:val="26"/>
              </w:rPr>
              <w:t>HS quan sát hình và trả lời các câu hỏi của giáo viên đưa ra.</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lastRenderedPageBreak/>
              <w:t xml:space="preserve">Giao nhiệm vụ: </w:t>
            </w:r>
          </w:p>
          <w:p w:rsidR="005E0EBE" w:rsidRPr="005E0EBE" w:rsidRDefault="005E0EBE" w:rsidP="00516B57">
            <w:pPr>
              <w:jc w:val="both"/>
              <w:rPr>
                <w:sz w:val="26"/>
                <w:szCs w:val="26"/>
              </w:rPr>
            </w:pPr>
            <w:r w:rsidRPr="005E0EBE">
              <w:rPr>
                <w:sz w:val="26"/>
                <w:szCs w:val="26"/>
              </w:rPr>
              <w:t>HS hoạt động cá nhân, phân tích hình ảnh và trả lời câu hỏi</w:t>
            </w:r>
          </w:p>
        </w:tc>
        <w:tc>
          <w:tcPr>
            <w:tcW w:w="3419" w:type="dxa"/>
          </w:tcPr>
          <w:p w:rsidR="005E0EBE" w:rsidRPr="005E0EBE" w:rsidRDefault="005E0EBE" w:rsidP="00516B57">
            <w:pPr>
              <w:jc w:val="both"/>
              <w:rPr>
                <w:sz w:val="26"/>
                <w:szCs w:val="26"/>
              </w:rPr>
            </w:pPr>
            <w:r w:rsidRPr="005E0EBE">
              <w:rPr>
                <w:sz w:val="26"/>
                <w:szCs w:val="26"/>
              </w:rPr>
              <w:t>Nhận nhiệm vụ</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 xml:space="preserve">Hướng dẫn học sinh thực hiện nhiệm vụ: </w:t>
            </w:r>
          </w:p>
          <w:p w:rsidR="005E0EBE" w:rsidRPr="005E0EBE" w:rsidRDefault="005E0EBE" w:rsidP="00516B57">
            <w:pPr>
              <w:jc w:val="both"/>
              <w:rPr>
                <w:sz w:val="26"/>
                <w:szCs w:val="26"/>
              </w:rPr>
            </w:pPr>
            <w:r w:rsidRPr="005E0EBE">
              <w:rPr>
                <w:sz w:val="26"/>
                <w:szCs w:val="26"/>
              </w:rPr>
              <w:t>Quan sát, hỗ trợ HS khi cần thiết</w:t>
            </w:r>
          </w:p>
        </w:tc>
        <w:tc>
          <w:tcPr>
            <w:tcW w:w="3419" w:type="dxa"/>
          </w:tcPr>
          <w:p w:rsidR="005E0EBE" w:rsidRPr="005E0EBE" w:rsidRDefault="005E0EBE" w:rsidP="00516B57">
            <w:pPr>
              <w:jc w:val="both"/>
              <w:rPr>
                <w:sz w:val="26"/>
                <w:szCs w:val="26"/>
              </w:rPr>
            </w:pPr>
            <w:r w:rsidRPr="005E0EBE">
              <w:rPr>
                <w:sz w:val="26"/>
                <w:szCs w:val="26"/>
              </w:rPr>
              <w:t>Thực hiện nhiệm vụ</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Chốt lại vấn đề vào bài:</w:t>
            </w:r>
          </w:p>
          <w:p w:rsidR="005E0EBE" w:rsidRPr="005E0EBE" w:rsidRDefault="005E0EBE" w:rsidP="00516B57">
            <w:pPr>
              <w:jc w:val="both"/>
              <w:rPr>
                <w:i/>
                <w:sz w:val="26"/>
                <w:szCs w:val="26"/>
              </w:rPr>
            </w:pPr>
            <w:r w:rsidRPr="005E0EBE">
              <w:rPr>
                <w:i/>
                <w:sz w:val="26"/>
                <w:szCs w:val="26"/>
              </w:rPr>
              <w:t>Để biết được các yếu tố trên ảnh hưởng ra sao? Ứng dụng của chúng vào thực tiễn như thế nào?</w:t>
            </w:r>
            <w:r w:rsidRPr="005E0EBE">
              <w:t xml:space="preserve"> </w:t>
            </w:r>
            <w:r w:rsidRPr="005E0EBE">
              <w:rPr>
                <w:i/>
                <w:sz w:val="26"/>
                <w:szCs w:val="26"/>
              </w:rPr>
              <w:t xml:space="preserve">Chúng ta hãy cùng </w:t>
            </w:r>
            <w:r w:rsidRPr="005E0EBE">
              <w:rPr>
                <w:i/>
                <w:sz w:val="26"/>
                <w:szCs w:val="26"/>
              </w:rPr>
              <w:lastRenderedPageBreak/>
              <w:t>nhau vào bài để có được câu trả lời nhé!</w:t>
            </w:r>
          </w:p>
        </w:tc>
        <w:tc>
          <w:tcPr>
            <w:tcW w:w="3419" w:type="dxa"/>
          </w:tcPr>
          <w:p w:rsidR="005E0EBE" w:rsidRPr="005E0EBE" w:rsidRDefault="005E0EBE" w:rsidP="00516B57">
            <w:pPr>
              <w:jc w:val="both"/>
              <w:rPr>
                <w:sz w:val="26"/>
                <w:szCs w:val="26"/>
              </w:rPr>
            </w:pPr>
          </w:p>
        </w:tc>
      </w:tr>
    </w:tbl>
    <w:p w:rsidR="005E0EBE" w:rsidRPr="005E0EBE" w:rsidRDefault="005E0EBE" w:rsidP="005E0EBE">
      <w:pPr>
        <w:jc w:val="both"/>
        <w:rPr>
          <w:b/>
          <w:color w:val="FF0000"/>
          <w:sz w:val="26"/>
          <w:szCs w:val="26"/>
        </w:rPr>
      </w:pPr>
      <w:r w:rsidRPr="005E0EBE">
        <w:rPr>
          <w:b/>
          <w:color w:val="FF0000"/>
          <w:sz w:val="26"/>
          <w:szCs w:val="26"/>
        </w:rPr>
        <w:lastRenderedPageBreak/>
        <w:t xml:space="preserve">Hoạt động 2: Tìm hiểu ảnh hưởng của nhiệt độ </w:t>
      </w:r>
    </w:p>
    <w:p w:rsidR="005E0EBE" w:rsidRPr="005E0EBE" w:rsidRDefault="005E0EBE" w:rsidP="005E0EBE">
      <w:pPr>
        <w:jc w:val="both"/>
        <w:rPr>
          <w:b/>
          <w:sz w:val="26"/>
          <w:szCs w:val="26"/>
        </w:rPr>
      </w:pPr>
      <w:r w:rsidRPr="005E0EBE">
        <w:rPr>
          <w:b/>
          <w:sz w:val="26"/>
          <w:szCs w:val="26"/>
        </w:rPr>
        <w:t xml:space="preserve">a) Mục tiêu: </w:t>
      </w:r>
    </w:p>
    <w:p w:rsidR="005E0EBE" w:rsidRPr="005E0EBE" w:rsidRDefault="005E0EBE" w:rsidP="005E0EBE">
      <w:pPr>
        <w:jc w:val="both"/>
        <w:rPr>
          <w:sz w:val="26"/>
          <w:szCs w:val="26"/>
        </w:rPr>
      </w:pPr>
      <w:r w:rsidRPr="005E0EBE">
        <w:rPr>
          <w:sz w:val="26"/>
          <w:szCs w:val="26"/>
        </w:rPr>
        <w:t>HS nhận biết được ảnh hưởng của nhiệt độ đến sinh trưởng và phát triển của sinh vật.</w:t>
      </w:r>
    </w:p>
    <w:p w:rsidR="005E0EBE" w:rsidRPr="005E0EBE" w:rsidRDefault="005E0EBE" w:rsidP="005E0EBE">
      <w:pPr>
        <w:jc w:val="both"/>
        <w:rPr>
          <w:sz w:val="26"/>
          <w:szCs w:val="26"/>
        </w:rPr>
      </w:pPr>
      <w:r w:rsidRPr="005E0EBE">
        <w:rPr>
          <w:b/>
          <w:sz w:val="26"/>
          <w:szCs w:val="26"/>
        </w:rPr>
        <w:t>b) Nội dung:</w:t>
      </w:r>
      <w:r w:rsidRPr="005E0EBE">
        <w:rPr>
          <w:sz w:val="26"/>
          <w:szCs w:val="26"/>
        </w:rPr>
        <w:t xml:space="preserve"> </w:t>
      </w:r>
    </w:p>
    <w:p w:rsidR="005E0EBE" w:rsidRPr="005E0EBE" w:rsidRDefault="005E0EBE" w:rsidP="005E0EBE">
      <w:pPr>
        <w:jc w:val="both"/>
        <w:rPr>
          <w:sz w:val="26"/>
          <w:szCs w:val="26"/>
        </w:rPr>
      </w:pPr>
      <w:r w:rsidRPr="005E0EBE">
        <w:rPr>
          <w:sz w:val="26"/>
          <w:szCs w:val="26"/>
        </w:rPr>
        <w:t xml:space="preserve">- GV chia lớp thành các nhóm, sử dụng kết hợp phương pháp trực quan và kĩ thuật phán đoán cho HS đoán nhiệt độ thích hợp của cá rô phi và một số loài sinh vật khác ở Việt Nam. </w:t>
      </w:r>
    </w:p>
    <w:p w:rsidR="005E0EBE" w:rsidRPr="005E0EBE" w:rsidRDefault="005E0EBE" w:rsidP="005E0EBE">
      <w:pPr>
        <w:jc w:val="both"/>
        <w:rPr>
          <w:sz w:val="26"/>
          <w:szCs w:val="26"/>
        </w:rPr>
      </w:pPr>
      <w:r w:rsidRPr="005E0EBE">
        <w:rPr>
          <w:sz w:val="26"/>
          <w:szCs w:val="26"/>
        </w:rPr>
        <w:t>- GV tổ chức cho HS thảo luận để trả lời các câu hỏi trong SGK và phiếu học tập số 1.</w:t>
      </w:r>
    </w:p>
    <w:p w:rsidR="005E0EBE" w:rsidRPr="005E0EBE" w:rsidRDefault="005E0EBE" w:rsidP="005E0EBE">
      <w:pPr>
        <w:spacing w:after="0" w:line="240" w:lineRule="auto"/>
        <w:jc w:val="both"/>
        <w:rPr>
          <w:sz w:val="26"/>
          <w:szCs w:val="26"/>
        </w:rPr>
      </w:pPr>
      <w:r w:rsidRPr="005E0EBE">
        <w:rPr>
          <w:b/>
          <w:sz w:val="26"/>
          <w:szCs w:val="26"/>
        </w:rPr>
        <w:t xml:space="preserve">Câu 1:  </w:t>
      </w:r>
      <w:r w:rsidRPr="005E0EBE">
        <w:rPr>
          <w:sz w:val="26"/>
          <w:szCs w:val="26"/>
        </w:rPr>
        <w:t>Quan sát hình 3</w:t>
      </w:r>
      <w:r w:rsidRPr="005E0EBE">
        <w:rPr>
          <w:sz w:val="26"/>
          <w:szCs w:val="26"/>
          <w:lang w:val="vi-VN"/>
        </w:rPr>
        <w:t>7</w:t>
      </w:r>
      <w:r w:rsidRPr="005E0EBE">
        <w:rPr>
          <w:sz w:val="26"/>
          <w:szCs w:val="26"/>
        </w:rPr>
        <w:t>.1, hãy cho biết:</w:t>
      </w:r>
    </w:p>
    <w:p w:rsidR="005E0EBE" w:rsidRPr="005E0EBE" w:rsidRDefault="005E0EBE" w:rsidP="005E0EBE">
      <w:pPr>
        <w:spacing w:after="0" w:line="240" w:lineRule="auto"/>
        <w:jc w:val="both"/>
        <w:rPr>
          <w:sz w:val="26"/>
          <w:szCs w:val="26"/>
        </w:rPr>
      </w:pPr>
      <w:r w:rsidRPr="005E0EBE">
        <w:rPr>
          <w:sz w:val="26"/>
          <w:szCs w:val="26"/>
          <w:lang w:val="vi-VN"/>
        </w:rPr>
        <w:t xml:space="preserve">- </w:t>
      </w:r>
      <w:r w:rsidRPr="005E0EBE">
        <w:rPr>
          <w:sz w:val="26"/>
          <w:szCs w:val="26"/>
        </w:rPr>
        <w:t>Nhận xét mức độ sinh trưởng và phát triển của cá rô phi ở các mức nhiệt độ khác nhau, từ đó cho biết nhiệt độ có ảnh hưởng như thế nào tới sự sinh trưởng và phát triển của sinh vật.</w:t>
      </w:r>
    </w:p>
    <w:p w:rsidR="005E0EBE" w:rsidRPr="005E0EBE" w:rsidRDefault="005E0EBE" w:rsidP="005E0EBE">
      <w:pPr>
        <w:spacing w:after="0" w:line="240" w:lineRule="auto"/>
        <w:jc w:val="both"/>
        <w:rPr>
          <w:sz w:val="26"/>
          <w:szCs w:val="26"/>
        </w:rPr>
      </w:pPr>
      <w:r w:rsidRPr="005E0EBE">
        <w:rPr>
          <w:sz w:val="26"/>
          <w:szCs w:val="26"/>
        </w:rPr>
        <w:t>- Giới hạn nhiệt độ của cá rô phi ở Việt Nam</w:t>
      </w:r>
    </w:p>
    <w:p w:rsidR="005E0EBE" w:rsidRPr="005E0EBE" w:rsidRDefault="005E0EBE" w:rsidP="005E0EBE">
      <w:pPr>
        <w:spacing w:after="0" w:line="240" w:lineRule="auto"/>
        <w:jc w:val="both"/>
        <w:rPr>
          <w:sz w:val="26"/>
          <w:szCs w:val="26"/>
        </w:rPr>
      </w:pPr>
      <w:r w:rsidRPr="005E0EBE">
        <w:rPr>
          <w:sz w:val="26"/>
          <w:szCs w:val="26"/>
        </w:rPr>
        <w:t>- Nhiệt độ thuận lợi nhất cho sự sinh trưởng và phát triển của cá rô phi là bao nhiêu?</w:t>
      </w:r>
    </w:p>
    <w:p w:rsidR="005E0EBE" w:rsidRPr="005E0EBE" w:rsidRDefault="005E0EBE" w:rsidP="005E0EBE">
      <w:pPr>
        <w:spacing w:after="0" w:line="240" w:lineRule="auto"/>
        <w:jc w:val="both"/>
        <w:rPr>
          <w:sz w:val="26"/>
          <w:szCs w:val="26"/>
        </w:rPr>
      </w:pPr>
      <w:r w:rsidRPr="005E0EBE">
        <w:rPr>
          <w:sz w:val="26"/>
          <w:szCs w:val="26"/>
          <w:lang w:val="vi-VN"/>
        </w:rPr>
        <w:t xml:space="preserve">- </w:t>
      </w:r>
      <w:r w:rsidRPr="005E0EBE">
        <w:rPr>
          <w:sz w:val="26"/>
          <w:szCs w:val="26"/>
        </w:rPr>
        <w:t>Nhiệt độ quá cao hoặc quá thấp so với nhiệt độ cực thuận có ảnh hưởng như thế nào tới mức độ sinh trưởng của sinh vật?</w:t>
      </w:r>
    </w:p>
    <w:p w:rsidR="005E0EBE" w:rsidRPr="005E0EBE" w:rsidRDefault="005E0EBE" w:rsidP="005E0EBE">
      <w:pPr>
        <w:jc w:val="both"/>
        <w:rPr>
          <w:sz w:val="26"/>
          <w:szCs w:val="26"/>
        </w:rPr>
      </w:pPr>
    </w:p>
    <w:p w:rsidR="005E0EBE" w:rsidRPr="005E0EBE" w:rsidRDefault="005E0EBE" w:rsidP="005E0EBE">
      <w:pPr>
        <w:jc w:val="center"/>
        <w:rPr>
          <w:sz w:val="26"/>
          <w:szCs w:val="26"/>
        </w:rPr>
      </w:pPr>
      <w:r w:rsidRPr="005E0EBE">
        <w:rPr>
          <w:noProof/>
          <w:sz w:val="26"/>
          <w:szCs w:val="26"/>
        </w:rPr>
        <w:drawing>
          <wp:inline distT="0" distB="0" distL="0" distR="0" wp14:anchorId="197BC1F2" wp14:editId="3BCC1AC2">
            <wp:extent cx="4781550" cy="2341880"/>
            <wp:effectExtent l="0" t="0" r="6350"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a:picLocks noChangeAspect="1"/>
                    </pic:cNvPicPr>
                  </pic:nvPicPr>
                  <pic:blipFill>
                    <a:blip r:embed="rId35"/>
                    <a:srcRect b="5436"/>
                    <a:stretch>
                      <a:fillRect/>
                    </a:stretch>
                  </pic:blipFill>
                  <pic:spPr>
                    <a:xfrm>
                      <a:off x="0" y="0"/>
                      <a:ext cx="4794351" cy="2341880"/>
                    </a:xfrm>
                    <a:prstGeom prst="rect">
                      <a:avLst/>
                    </a:prstGeom>
                  </pic:spPr>
                </pic:pic>
              </a:graphicData>
            </a:graphic>
          </wp:inline>
        </w:drawing>
      </w:r>
    </w:p>
    <w:p w:rsidR="005E0EBE" w:rsidRPr="005E0EBE" w:rsidRDefault="005E0EBE" w:rsidP="005E0EBE">
      <w:pPr>
        <w:jc w:val="center"/>
        <w:rPr>
          <w:i/>
        </w:rPr>
      </w:pPr>
      <w:r w:rsidRPr="005E0EBE">
        <w:rPr>
          <w:b/>
          <w:i/>
        </w:rPr>
        <w:t>Hình 3</w:t>
      </w:r>
      <w:r w:rsidRPr="005E0EBE">
        <w:rPr>
          <w:b/>
          <w:i/>
          <w:lang w:val="vi-VN"/>
        </w:rPr>
        <w:t>7</w:t>
      </w:r>
      <w:r w:rsidRPr="005E0EBE">
        <w:rPr>
          <w:b/>
          <w:i/>
        </w:rPr>
        <w:t>.1.</w:t>
      </w:r>
      <w:r w:rsidRPr="005E0EBE">
        <w:rPr>
          <w:i/>
        </w:rPr>
        <w:t xml:space="preserve"> Đồ thị mô tả ảnh hưởng của nhiệt độ đến sự sinh trưởng và phát triển của cá rô phi ở Việt Nam</w:t>
      </w:r>
    </w:p>
    <w:p w:rsidR="005E0EBE" w:rsidRPr="005E0EBE" w:rsidRDefault="005E0EBE" w:rsidP="005E0EBE">
      <w:pPr>
        <w:jc w:val="both"/>
        <w:rPr>
          <w:sz w:val="26"/>
          <w:szCs w:val="26"/>
        </w:rPr>
      </w:pPr>
      <w:r w:rsidRPr="005E0EBE">
        <w:rPr>
          <w:b/>
          <w:sz w:val="26"/>
          <w:szCs w:val="26"/>
        </w:rPr>
        <w:t xml:space="preserve">Câu 2: </w:t>
      </w:r>
      <w:r w:rsidRPr="005E0EBE">
        <w:rPr>
          <w:sz w:val="26"/>
          <w:szCs w:val="26"/>
          <w:lang w:val="vi-VN"/>
        </w:rPr>
        <w:t>Cho bảng sau</w:t>
      </w:r>
      <w:r w:rsidRPr="005E0EBE">
        <w:rPr>
          <w:sz w:val="26"/>
          <w:szCs w:val="26"/>
        </w:rPr>
        <w:t>, nêu ảnh hưởng của nhiệt độ đến tỉ lệ sống, số lá, độ dài, bề rộng lá của cây lan hồ điệp.</w:t>
      </w:r>
    </w:p>
    <w:p w:rsidR="005E0EBE" w:rsidRPr="005E0EBE" w:rsidRDefault="005E0EBE" w:rsidP="005E0EBE">
      <w:pPr>
        <w:jc w:val="center"/>
        <w:rPr>
          <w:i/>
          <w:sz w:val="26"/>
          <w:szCs w:val="26"/>
        </w:rPr>
      </w:pPr>
      <w:r w:rsidRPr="005E0EBE">
        <w:rPr>
          <w:b/>
          <w:i/>
          <w:sz w:val="26"/>
          <w:szCs w:val="26"/>
        </w:rPr>
        <w:t xml:space="preserve">Bảng </w:t>
      </w:r>
      <w:r w:rsidRPr="005E0EBE">
        <w:rPr>
          <w:b/>
          <w:i/>
          <w:sz w:val="26"/>
          <w:szCs w:val="26"/>
          <w:lang w:val="vi-VN"/>
        </w:rPr>
        <w:t>1</w:t>
      </w:r>
      <w:r w:rsidRPr="005E0EBE">
        <w:rPr>
          <w:b/>
          <w:i/>
          <w:sz w:val="26"/>
          <w:szCs w:val="26"/>
        </w:rPr>
        <w:t xml:space="preserve">. </w:t>
      </w:r>
      <w:r w:rsidRPr="005E0EBE">
        <w:rPr>
          <w:i/>
          <w:sz w:val="26"/>
          <w:szCs w:val="26"/>
        </w:rPr>
        <w:t>Ảnh hưởng của nhiệt độ đến sinh trưởng của lan hồ điệp</w:t>
      </w:r>
    </w:p>
    <w:tbl>
      <w:tblPr>
        <w:tblStyle w:val="TableGrid"/>
        <w:tblW w:w="0" w:type="auto"/>
        <w:tblLook w:val="04A0" w:firstRow="1" w:lastRow="0" w:firstColumn="1" w:lastColumn="0" w:noHBand="0" w:noVBand="1"/>
      </w:tblPr>
      <w:tblGrid>
        <w:gridCol w:w="1878"/>
        <w:gridCol w:w="1840"/>
        <w:gridCol w:w="2147"/>
        <w:gridCol w:w="1746"/>
        <w:gridCol w:w="1677"/>
      </w:tblGrid>
      <w:tr w:rsidR="005E0EBE" w:rsidRPr="005E0EBE" w:rsidTr="00516B57">
        <w:tc>
          <w:tcPr>
            <w:tcW w:w="1996" w:type="dxa"/>
            <w:vMerge w:val="restart"/>
            <w:shd w:val="clear" w:color="auto" w:fill="F7CAAC" w:themeFill="accent2" w:themeFillTint="66"/>
          </w:tcPr>
          <w:p w:rsidR="005E0EBE" w:rsidRPr="005E0EBE" w:rsidRDefault="005E0EBE" w:rsidP="00516B57">
            <w:pPr>
              <w:jc w:val="center"/>
              <w:rPr>
                <w:b/>
                <w:sz w:val="26"/>
                <w:szCs w:val="26"/>
              </w:rPr>
            </w:pPr>
            <w:r w:rsidRPr="005E0EBE">
              <w:rPr>
                <w:b/>
                <w:sz w:val="26"/>
                <w:szCs w:val="26"/>
              </w:rPr>
              <w:t>Công thức thí nghiệm</w:t>
            </w:r>
          </w:p>
        </w:tc>
        <w:tc>
          <w:tcPr>
            <w:tcW w:w="7988" w:type="dxa"/>
            <w:gridSpan w:val="4"/>
            <w:shd w:val="clear" w:color="auto" w:fill="9CC2E5" w:themeFill="accent1" w:themeFillTint="99"/>
          </w:tcPr>
          <w:p w:rsidR="005E0EBE" w:rsidRPr="005E0EBE" w:rsidRDefault="005E0EBE" w:rsidP="00516B57">
            <w:pPr>
              <w:jc w:val="center"/>
              <w:rPr>
                <w:b/>
                <w:sz w:val="26"/>
                <w:szCs w:val="26"/>
              </w:rPr>
            </w:pPr>
            <w:r w:rsidRPr="005E0EBE">
              <w:rPr>
                <w:b/>
                <w:sz w:val="26"/>
                <w:szCs w:val="26"/>
              </w:rPr>
              <w:t>Sau 6 tháng</w:t>
            </w:r>
          </w:p>
        </w:tc>
      </w:tr>
      <w:tr w:rsidR="005E0EBE" w:rsidRPr="005E0EBE" w:rsidTr="00516B57">
        <w:tc>
          <w:tcPr>
            <w:tcW w:w="1996" w:type="dxa"/>
            <w:vMerge/>
            <w:shd w:val="clear" w:color="auto" w:fill="F7CAAC" w:themeFill="accent2" w:themeFillTint="66"/>
          </w:tcPr>
          <w:p w:rsidR="005E0EBE" w:rsidRPr="005E0EBE" w:rsidRDefault="005E0EBE" w:rsidP="00516B57">
            <w:pPr>
              <w:jc w:val="center"/>
              <w:rPr>
                <w:b/>
                <w:sz w:val="26"/>
                <w:szCs w:val="26"/>
              </w:rPr>
            </w:pPr>
          </w:p>
        </w:tc>
        <w:tc>
          <w:tcPr>
            <w:tcW w:w="1997" w:type="dxa"/>
            <w:shd w:val="clear" w:color="auto" w:fill="C9C9C9" w:themeFill="accent3" w:themeFillTint="99"/>
          </w:tcPr>
          <w:p w:rsidR="005E0EBE" w:rsidRPr="005E0EBE" w:rsidRDefault="005E0EBE" w:rsidP="00516B57">
            <w:pPr>
              <w:jc w:val="center"/>
              <w:rPr>
                <w:b/>
                <w:sz w:val="26"/>
                <w:szCs w:val="26"/>
              </w:rPr>
            </w:pPr>
            <w:r w:rsidRPr="005E0EBE">
              <w:rPr>
                <w:b/>
                <w:sz w:val="26"/>
                <w:szCs w:val="26"/>
              </w:rPr>
              <w:t>Tỉ lệ sống (%)</w:t>
            </w:r>
          </w:p>
        </w:tc>
        <w:tc>
          <w:tcPr>
            <w:tcW w:w="2302" w:type="dxa"/>
            <w:shd w:val="clear" w:color="auto" w:fill="C9C9C9" w:themeFill="accent3" w:themeFillTint="99"/>
          </w:tcPr>
          <w:p w:rsidR="005E0EBE" w:rsidRPr="005E0EBE" w:rsidRDefault="005E0EBE" w:rsidP="00516B57">
            <w:pPr>
              <w:jc w:val="center"/>
              <w:rPr>
                <w:b/>
                <w:sz w:val="26"/>
                <w:szCs w:val="26"/>
              </w:rPr>
            </w:pPr>
            <w:r w:rsidRPr="005E0EBE">
              <w:rPr>
                <w:b/>
                <w:sz w:val="26"/>
                <w:szCs w:val="26"/>
              </w:rPr>
              <w:t>Số lá cây (lá/cây)</w:t>
            </w:r>
          </w:p>
        </w:tc>
        <w:tc>
          <w:tcPr>
            <w:tcW w:w="1890" w:type="dxa"/>
            <w:shd w:val="clear" w:color="auto" w:fill="C9C9C9" w:themeFill="accent3" w:themeFillTint="99"/>
          </w:tcPr>
          <w:p w:rsidR="005E0EBE" w:rsidRPr="005E0EBE" w:rsidRDefault="005E0EBE" w:rsidP="00516B57">
            <w:pPr>
              <w:jc w:val="center"/>
              <w:rPr>
                <w:b/>
                <w:sz w:val="26"/>
                <w:szCs w:val="26"/>
              </w:rPr>
            </w:pPr>
            <w:r w:rsidRPr="005E0EBE">
              <w:rPr>
                <w:b/>
                <w:sz w:val="26"/>
                <w:szCs w:val="26"/>
              </w:rPr>
              <w:t>Dài lá (cm)</w:t>
            </w:r>
          </w:p>
        </w:tc>
        <w:tc>
          <w:tcPr>
            <w:tcW w:w="1799" w:type="dxa"/>
            <w:shd w:val="clear" w:color="auto" w:fill="C9C9C9" w:themeFill="accent3" w:themeFillTint="99"/>
          </w:tcPr>
          <w:p w:rsidR="005E0EBE" w:rsidRPr="005E0EBE" w:rsidRDefault="005E0EBE" w:rsidP="00516B57">
            <w:pPr>
              <w:jc w:val="center"/>
              <w:rPr>
                <w:b/>
                <w:sz w:val="26"/>
                <w:szCs w:val="26"/>
              </w:rPr>
            </w:pPr>
            <w:r w:rsidRPr="005E0EBE">
              <w:rPr>
                <w:b/>
                <w:sz w:val="26"/>
                <w:szCs w:val="26"/>
              </w:rPr>
              <w:t>Rộng lá (cm)</w:t>
            </w:r>
          </w:p>
        </w:tc>
      </w:tr>
      <w:tr w:rsidR="005E0EBE" w:rsidRPr="005E0EBE" w:rsidTr="00516B57">
        <w:trPr>
          <w:trHeight w:val="395"/>
        </w:trPr>
        <w:tc>
          <w:tcPr>
            <w:tcW w:w="1996" w:type="dxa"/>
            <w:shd w:val="clear" w:color="auto" w:fill="C5E0B3" w:themeFill="accent6" w:themeFillTint="66"/>
          </w:tcPr>
          <w:p w:rsidR="005E0EBE" w:rsidRPr="005E0EBE" w:rsidRDefault="005E0EBE" w:rsidP="00516B57">
            <w:pPr>
              <w:jc w:val="center"/>
              <w:rPr>
                <w:b/>
                <w:sz w:val="26"/>
                <w:szCs w:val="26"/>
              </w:rPr>
            </w:pPr>
            <w:r w:rsidRPr="005E0EBE">
              <w:rPr>
                <w:b/>
                <w:sz w:val="26"/>
                <w:szCs w:val="26"/>
              </w:rPr>
              <w:t>CT1: 18 - 24℃</w:t>
            </w:r>
          </w:p>
        </w:tc>
        <w:tc>
          <w:tcPr>
            <w:tcW w:w="1997" w:type="dxa"/>
            <w:shd w:val="clear" w:color="auto" w:fill="C5E0B3" w:themeFill="accent6" w:themeFillTint="66"/>
          </w:tcPr>
          <w:p w:rsidR="005E0EBE" w:rsidRPr="005E0EBE" w:rsidRDefault="005E0EBE" w:rsidP="00516B57">
            <w:pPr>
              <w:jc w:val="center"/>
              <w:rPr>
                <w:sz w:val="26"/>
                <w:szCs w:val="26"/>
              </w:rPr>
            </w:pPr>
            <w:r w:rsidRPr="005E0EBE">
              <w:rPr>
                <w:sz w:val="26"/>
                <w:szCs w:val="26"/>
              </w:rPr>
              <w:t>85,3</w:t>
            </w:r>
          </w:p>
        </w:tc>
        <w:tc>
          <w:tcPr>
            <w:tcW w:w="2302" w:type="dxa"/>
            <w:shd w:val="clear" w:color="auto" w:fill="C5E0B3" w:themeFill="accent6" w:themeFillTint="66"/>
          </w:tcPr>
          <w:p w:rsidR="005E0EBE" w:rsidRPr="005E0EBE" w:rsidRDefault="005E0EBE" w:rsidP="00516B57">
            <w:pPr>
              <w:jc w:val="center"/>
              <w:rPr>
                <w:sz w:val="26"/>
                <w:szCs w:val="26"/>
              </w:rPr>
            </w:pPr>
            <w:r w:rsidRPr="005E0EBE">
              <w:rPr>
                <w:sz w:val="26"/>
                <w:szCs w:val="26"/>
              </w:rPr>
              <w:t>3,1</w:t>
            </w:r>
          </w:p>
        </w:tc>
        <w:tc>
          <w:tcPr>
            <w:tcW w:w="1890" w:type="dxa"/>
            <w:shd w:val="clear" w:color="auto" w:fill="C5E0B3" w:themeFill="accent6" w:themeFillTint="66"/>
          </w:tcPr>
          <w:p w:rsidR="005E0EBE" w:rsidRPr="005E0EBE" w:rsidRDefault="005E0EBE" w:rsidP="00516B57">
            <w:pPr>
              <w:jc w:val="center"/>
              <w:rPr>
                <w:sz w:val="26"/>
                <w:szCs w:val="26"/>
              </w:rPr>
            </w:pPr>
            <w:r w:rsidRPr="005E0EBE">
              <w:rPr>
                <w:sz w:val="26"/>
                <w:szCs w:val="26"/>
              </w:rPr>
              <w:t>8,6</w:t>
            </w:r>
          </w:p>
        </w:tc>
        <w:tc>
          <w:tcPr>
            <w:tcW w:w="1799" w:type="dxa"/>
            <w:shd w:val="clear" w:color="auto" w:fill="C5E0B3" w:themeFill="accent6" w:themeFillTint="66"/>
          </w:tcPr>
          <w:p w:rsidR="005E0EBE" w:rsidRPr="005E0EBE" w:rsidRDefault="005E0EBE" w:rsidP="00516B57">
            <w:pPr>
              <w:jc w:val="center"/>
              <w:rPr>
                <w:sz w:val="26"/>
                <w:szCs w:val="26"/>
              </w:rPr>
            </w:pPr>
            <w:r w:rsidRPr="005E0EBE">
              <w:rPr>
                <w:sz w:val="26"/>
                <w:szCs w:val="26"/>
              </w:rPr>
              <w:t>3,5</w:t>
            </w:r>
          </w:p>
        </w:tc>
      </w:tr>
      <w:tr w:rsidR="005E0EBE" w:rsidRPr="005E0EBE" w:rsidTr="00516B57">
        <w:trPr>
          <w:trHeight w:val="350"/>
        </w:trPr>
        <w:tc>
          <w:tcPr>
            <w:tcW w:w="1996" w:type="dxa"/>
            <w:shd w:val="clear" w:color="auto" w:fill="FFC000"/>
          </w:tcPr>
          <w:p w:rsidR="005E0EBE" w:rsidRPr="005E0EBE" w:rsidRDefault="005E0EBE" w:rsidP="00516B57">
            <w:pPr>
              <w:jc w:val="center"/>
              <w:rPr>
                <w:b/>
                <w:sz w:val="26"/>
                <w:szCs w:val="26"/>
              </w:rPr>
            </w:pPr>
            <w:r w:rsidRPr="005E0EBE">
              <w:rPr>
                <w:b/>
                <w:sz w:val="26"/>
                <w:szCs w:val="26"/>
              </w:rPr>
              <w:t>CT2: 25 - 31℃</w:t>
            </w:r>
          </w:p>
        </w:tc>
        <w:tc>
          <w:tcPr>
            <w:tcW w:w="1997" w:type="dxa"/>
            <w:shd w:val="clear" w:color="auto" w:fill="FFC000"/>
          </w:tcPr>
          <w:p w:rsidR="005E0EBE" w:rsidRPr="005E0EBE" w:rsidRDefault="005E0EBE" w:rsidP="00516B57">
            <w:pPr>
              <w:jc w:val="center"/>
              <w:rPr>
                <w:sz w:val="26"/>
                <w:szCs w:val="26"/>
              </w:rPr>
            </w:pPr>
            <w:r w:rsidRPr="005E0EBE">
              <w:rPr>
                <w:sz w:val="26"/>
                <w:szCs w:val="26"/>
              </w:rPr>
              <w:t>96,4</w:t>
            </w:r>
          </w:p>
        </w:tc>
        <w:tc>
          <w:tcPr>
            <w:tcW w:w="2302" w:type="dxa"/>
            <w:shd w:val="clear" w:color="auto" w:fill="FFC000"/>
          </w:tcPr>
          <w:p w:rsidR="005E0EBE" w:rsidRPr="005E0EBE" w:rsidRDefault="005E0EBE" w:rsidP="00516B57">
            <w:pPr>
              <w:jc w:val="center"/>
              <w:rPr>
                <w:sz w:val="26"/>
                <w:szCs w:val="26"/>
              </w:rPr>
            </w:pPr>
            <w:r w:rsidRPr="005E0EBE">
              <w:rPr>
                <w:sz w:val="26"/>
                <w:szCs w:val="26"/>
              </w:rPr>
              <w:t>3,5</w:t>
            </w:r>
          </w:p>
        </w:tc>
        <w:tc>
          <w:tcPr>
            <w:tcW w:w="1890" w:type="dxa"/>
            <w:shd w:val="clear" w:color="auto" w:fill="FFC000"/>
          </w:tcPr>
          <w:p w:rsidR="005E0EBE" w:rsidRPr="005E0EBE" w:rsidRDefault="005E0EBE" w:rsidP="00516B57">
            <w:pPr>
              <w:jc w:val="center"/>
              <w:rPr>
                <w:sz w:val="26"/>
                <w:szCs w:val="26"/>
              </w:rPr>
            </w:pPr>
            <w:r w:rsidRPr="005E0EBE">
              <w:rPr>
                <w:sz w:val="26"/>
                <w:szCs w:val="26"/>
              </w:rPr>
              <w:t>10,2</w:t>
            </w:r>
          </w:p>
        </w:tc>
        <w:tc>
          <w:tcPr>
            <w:tcW w:w="1799" w:type="dxa"/>
            <w:shd w:val="clear" w:color="auto" w:fill="FFC000"/>
          </w:tcPr>
          <w:p w:rsidR="005E0EBE" w:rsidRPr="005E0EBE" w:rsidRDefault="005E0EBE" w:rsidP="00516B57">
            <w:pPr>
              <w:jc w:val="center"/>
              <w:rPr>
                <w:sz w:val="26"/>
                <w:szCs w:val="26"/>
              </w:rPr>
            </w:pPr>
            <w:r w:rsidRPr="005E0EBE">
              <w:rPr>
                <w:sz w:val="26"/>
                <w:szCs w:val="26"/>
              </w:rPr>
              <w:t>4,5</w:t>
            </w:r>
          </w:p>
        </w:tc>
      </w:tr>
      <w:tr w:rsidR="005E0EBE" w:rsidRPr="005E0EBE" w:rsidTr="00516B57">
        <w:trPr>
          <w:trHeight w:val="350"/>
        </w:trPr>
        <w:tc>
          <w:tcPr>
            <w:tcW w:w="1996" w:type="dxa"/>
            <w:shd w:val="clear" w:color="auto" w:fill="EF99D2"/>
          </w:tcPr>
          <w:p w:rsidR="005E0EBE" w:rsidRPr="005E0EBE" w:rsidRDefault="005E0EBE" w:rsidP="00516B57">
            <w:pPr>
              <w:jc w:val="center"/>
              <w:rPr>
                <w:b/>
                <w:sz w:val="26"/>
                <w:szCs w:val="26"/>
              </w:rPr>
            </w:pPr>
            <w:r w:rsidRPr="005E0EBE">
              <w:rPr>
                <w:b/>
                <w:sz w:val="26"/>
                <w:szCs w:val="26"/>
              </w:rPr>
              <w:t>CT3: 32 - 35℃</w:t>
            </w:r>
          </w:p>
        </w:tc>
        <w:tc>
          <w:tcPr>
            <w:tcW w:w="1997" w:type="dxa"/>
            <w:shd w:val="clear" w:color="auto" w:fill="EF99D2"/>
          </w:tcPr>
          <w:p w:rsidR="005E0EBE" w:rsidRPr="005E0EBE" w:rsidRDefault="005E0EBE" w:rsidP="00516B57">
            <w:pPr>
              <w:jc w:val="center"/>
              <w:rPr>
                <w:sz w:val="26"/>
                <w:szCs w:val="26"/>
              </w:rPr>
            </w:pPr>
            <w:r w:rsidRPr="005E0EBE">
              <w:rPr>
                <w:sz w:val="26"/>
                <w:szCs w:val="26"/>
              </w:rPr>
              <w:t>73,1</w:t>
            </w:r>
          </w:p>
        </w:tc>
        <w:tc>
          <w:tcPr>
            <w:tcW w:w="2302" w:type="dxa"/>
            <w:shd w:val="clear" w:color="auto" w:fill="EF99D2"/>
          </w:tcPr>
          <w:p w:rsidR="005E0EBE" w:rsidRPr="005E0EBE" w:rsidRDefault="005E0EBE" w:rsidP="00516B57">
            <w:pPr>
              <w:jc w:val="center"/>
              <w:rPr>
                <w:sz w:val="26"/>
                <w:szCs w:val="26"/>
              </w:rPr>
            </w:pPr>
            <w:r w:rsidRPr="005E0EBE">
              <w:rPr>
                <w:sz w:val="26"/>
                <w:szCs w:val="26"/>
              </w:rPr>
              <w:t>2,5</w:t>
            </w:r>
          </w:p>
        </w:tc>
        <w:tc>
          <w:tcPr>
            <w:tcW w:w="1890" w:type="dxa"/>
            <w:shd w:val="clear" w:color="auto" w:fill="EF99D2"/>
          </w:tcPr>
          <w:p w:rsidR="005E0EBE" w:rsidRPr="005E0EBE" w:rsidRDefault="005E0EBE" w:rsidP="00516B57">
            <w:pPr>
              <w:jc w:val="center"/>
              <w:rPr>
                <w:sz w:val="26"/>
                <w:szCs w:val="26"/>
              </w:rPr>
            </w:pPr>
            <w:r w:rsidRPr="005E0EBE">
              <w:rPr>
                <w:sz w:val="26"/>
                <w:szCs w:val="26"/>
              </w:rPr>
              <w:t>8,2</w:t>
            </w:r>
          </w:p>
        </w:tc>
        <w:tc>
          <w:tcPr>
            <w:tcW w:w="1799" w:type="dxa"/>
            <w:shd w:val="clear" w:color="auto" w:fill="EF99D2"/>
          </w:tcPr>
          <w:p w:rsidR="005E0EBE" w:rsidRPr="005E0EBE" w:rsidRDefault="005E0EBE" w:rsidP="00516B57">
            <w:pPr>
              <w:jc w:val="center"/>
              <w:rPr>
                <w:sz w:val="26"/>
                <w:szCs w:val="26"/>
              </w:rPr>
            </w:pPr>
            <w:r w:rsidRPr="005E0EBE">
              <w:rPr>
                <w:sz w:val="26"/>
                <w:szCs w:val="26"/>
              </w:rPr>
              <w:t>2,8</w:t>
            </w:r>
          </w:p>
        </w:tc>
      </w:tr>
    </w:tbl>
    <w:p w:rsidR="005E0EBE" w:rsidRPr="005E0EBE" w:rsidRDefault="005E0EBE" w:rsidP="005E0EBE">
      <w:pPr>
        <w:jc w:val="both"/>
        <w:rPr>
          <w:sz w:val="26"/>
          <w:szCs w:val="26"/>
        </w:rPr>
      </w:pPr>
    </w:p>
    <w:p w:rsidR="005E0EBE" w:rsidRPr="005E0EBE" w:rsidRDefault="005E0EBE" w:rsidP="005E0EBE">
      <w:pPr>
        <w:jc w:val="both"/>
        <w:rPr>
          <w:b/>
          <w:sz w:val="26"/>
          <w:szCs w:val="26"/>
        </w:rPr>
      </w:pPr>
      <w:r w:rsidRPr="005E0EBE">
        <w:rPr>
          <w:b/>
          <w:sz w:val="26"/>
          <w:szCs w:val="26"/>
        </w:rPr>
        <w:t xml:space="preserve">c) Sản phẩm: </w:t>
      </w:r>
    </w:p>
    <w:tbl>
      <w:tblPr>
        <w:tblStyle w:val="TableGrid"/>
        <w:tblW w:w="0" w:type="auto"/>
        <w:tblLook w:val="04A0" w:firstRow="1" w:lastRow="0" w:firstColumn="1" w:lastColumn="0" w:noHBand="0" w:noVBand="1"/>
      </w:tblPr>
      <w:tblGrid>
        <w:gridCol w:w="9288"/>
      </w:tblGrid>
      <w:tr w:rsidR="005E0EBE" w:rsidRPr="005E0EBE" w:rsidTr="00516B57">
        <w:tc>
          <w:tcPr>
            <w:tcW w:w="9984" w:type="dxa"/>
            <w:shd w:val="clear" w:color="auto" w:fill="FFFF00"/>
          </w:tcPr>
          <w:p w:rsidR="005E0EBE" w:rsidRPr="005E0EBE" w:rsidRDefault="005E0EBE" w:rsidP="00516B57">
            <w:pPr>
              <w:jc w:val="center"/>
              <w:rPr>
                <w:b/>
                <w:sz w:val="26"/>
                <w:szCs w:val="26"/>
              </w:rPr>
            </w:pPr>
            <w:r w:rsidRPr="005E0EBE">
              <w:rPr>
                <w:b/>
                <w:sz w:val="26"/>
                <w:szCs w:val="26"/>
              </w:rPr>
              <w:t>PHIẾU HỌC TẬP SỐ 1</w:t>
            </w:r>
          </w:p>
        </w:tc>
      </w:tr>
      <w:tr w:rsidR="005E0EBE" w:rsidRPr="005E0EBE" w:rsidTr="00516B57">
        <w:tc>
          <w:tcPr>
            <w:tcW w:w="9984" w:type="dxa"/>
          </w:tcPr>
          <w:p w:rsidR="005E0EBE" w:rsidRPr="005E0EBE" w:rsidRDefault="005E0EBE" w:rsidP="00516B57">
            <w:pPr>
              <w:jc w:val="both"/>
              <w:rPr>
                <w:sz w:val="26"/>
                <w:szCs w:val="26"/>
              </w:rPr>
            </w:pPr>
            <w:r w:rsidRPr="005E0EBE">
              <w:rPr>
                <w:b/>
                <w:sz w:val="26"/>
                <w:szCs w:val="26"/>
              </w:rPr>
              <w:t xml:space="preserve">Câu 1: </w:t>
            </w:r>
            <w:r w:rsidRPr="005E0EBE">
              <w:rPr>
                <w:sz w:val="26"/>
                <w:szCs w:val="26"/>
              </w:rPr>
              <w:t>Quan sát hình 3</w:t>
            </w:r>
            <w:r w:rsidRPr="005E0EBE">
              <w:rPr>
                <w:sz w:val="26"/>
                <w:szCs w:val="26"/>
                <w:lang w:val="vi-VN"/>
              </w:rPr>
              <w:t>7</w:t>
            </w:r>
            <w:r w:rsidRPr="005E0EBE">
              <w:rPr>
                <w:sz w:val="26"/>
                <w:szCs w:val="26"/>
              </w:rPr>
              <w:t>.1, hãy cho biết:</w:t>
            </w:r>
          </w:p>
          <w:p w:rsidR="005E0EBE" w:rsidRPr="005E0EBE" w:rsidRDefault="005E0EBE" w:rsidP="00516B57">
            <w:pPr>
              <w:jc w:val="both"/>
              <w:rPr>
                <w:sz w:val="26"/>
                <w:szCs w:val="26"/>
              </w:rPr>
            </w:pPr>
            <w:r w:rsidRPr="005E0EBE">
              <w:rPr>
                <w:sz w:val="26"/>
                <w:szCs w:val="26"/>
                <w:lang w:val="vi-VN"/>
              </w:rPr>
              <w:t xml:space="preserve">- </w:t>
            </w:r>
            <w:r w:rsidRPr="005E0EBE">
              <w:rPr>
                <w:sz w:val="26"/>
                <w:szCs w:val="26"/>
              </w:rPr>
              <w:t>Nhận xét mức độ sinh trưởng và phát triển của cá rô phi ở các mức nhiệt độ khác nhau, từ đó cho biết nhiệt độ có ảnh hưởng như thế nào tới sự sinh trưởng và phát triển của sinh vật.</w:t>
            </w:r>
          </w:p>
          <w:p w:rsidR="005E0EBE" w:rsidRPr="005E0EBE" w:rsidRDefault="005E0EBE" w:rsidP="00516B57">
            <w:pPr>
              <w:jc w:val="both"/>
              <w:rPr>
                <w:sz w:val="26"/>
                <w:szCs w:val="26"/>
              </w:rPr>
            </w:pPr>
            <w:r w:rsidRPr="005E0EBE">
              <w:rPr>
                <w:sz w:val="26"/>
                <w:szCs w:val="26"/>
              </w:rPr>
              <w:t>- Giới hạn nhiệt độ của cá rô phi ở Việt Nam</w:t>
            </w:r>
          </w:p>
          <w:p w:rsidR="005E0EBE" w:rsidRPr="005E0EBE" w:rsidRDefault="005E0EBE" w:rsidP="00516B57">
            <w:pPr>
              <w:jc w:val="both"/>
              <w:rPr>
                <w:sz w:val="26"/>
                <w:szCs w:val="26"/>
              </w:rPr>
            </w:pPr>
            <w:r w:rsidRPr="005E0EBE">
              <w:rPr>
                <w:sz w:val="26"/>
                <w:szCs w:val="26"/>
              </w:rPr>
              <w:t>- Nhiệt độ thuận lợi nhất cho sự sinh trưởng và phát triển của cá rô phi là bao nhiêu?</w:t>
            </w:r>
          </w:p>
          <w:p w:rsidR="005E0EBE" w:rsidRPr="005E0EBE" w:rsidRDefault="005E0EBE" w:rsidP="00516B57">
            <w:pPr>
              <w:jc w:val="both"/>
              <w:rPr>
                <w:sz w:val="26"/>
                <w:szCs w:val="26"/>
              </w:rPr>
            </w:pPr>
            <w:r w:rsidRPr="005E0EBE">
              <w:rPr>
                <w:sz w:val="26"/>
                <w:szCs w:val="26"/>
                <w:lang w:val="vi-VN"/>
              </w:rPr>
              <w:t xml:space="preserve">- </w:t>
            </w:r>
            <w:r w:rsidRPr="005E0EBE">
              <w:rPr>
                <w:sz w:val="26"/>
                <w:szCs w:val="26"/>
              </w:rPr>
              <w:t>Nhiệt độ quá cao hoặc quá thấp so với nhiệt độ cực thuận có ảnh hưởng như thế nào tới mức độ sinh trưởng của sinh vật?</w:t>
            </w:r>
          </w:p>
          <w:p w:rsidR="005E0EBE" w:rsidRPr="005E0EBE" w:rsidRDefault="005E0EBE" w:rsidP="00516B57">
            <w:pPr>
              <w:rPr>
                <w:i/>
                <w:sz w:val="26"/>
                <w:szCs w:val="26"/>
              </w:rPr>
            </w:pPr>
            <w:r w:rsidRPr="005E0EBE">
              <w:rPr>
                <w:i/>
                <w:sz w:val="26"/>
                <w:szCs w:val="26"/>
                <w:lang w:val="vi-VN"/>
              </w:rPr>
              <w:t xml:space="preserve">- </w:t>
            </w:r>
            <w:r w:rsidRPr="005E0EBE">
              <w:rPr>
                <w:i/>
                <w:sz w:val="26"/>
                <w:szCs w:val="26"/>
              </w:rPr>
              <w:t>Mức độ sinh trưởng và phát triển của cá rô phi không giống nhau ở các mức nhiệt độ khác nhau</w:t>
            </w:r>
          </w:p>
          <w:p w:rsidR="005E0EBE" w:rsidRPr="005E0EBE" w:rsidRDefault="005E0EBE" w:rsidP="00516B57">
            <w:pPr>
              <w:rPr>
                <w:i/>
                <w:sz w:val="26"/>
                <w:szCs w:val="26"/>
              </w:rPr>
            </w:pPr>
            <w:r w:rsidRPr="005E0EBE">
              <w:rPr>
                <w:i/>
                <w:sz w:val="26"/>
                <w:szCs w:val="26"/>
              </w:rPr>
              <w:t>Từ đó ta thấy nhiệt độ có ảnh hưởng lớn đến sự sinh trưởng và phát triển của sinh vật</w:t>
            </w:r>
          </w:p>
          <w:p w:rsidR="005E0EBE" w:rsidRPr="005E0EBE" w:rsidRDefault="005E0EBE" w:rsidP="005E0EBE">
            <w:pPr>
              <w:pStyle w:val="ListParagraph"/>
              <w:numPr>
                <w:ilvl w:val="1"/>
                <w:numId w:val="50"/>
              </w:numPr>
              <w:ind w:left="720"/>
              <w:jc w:val="both"/>
              <w:rPr>
                <w:i/>
                <w:sz w:val="26"/>
                <w:szCs w:val="26"/>
              </w:rPr>
            </w:pPr>
            <w:r w:rsidRPr="005E0EBE">
              <w:rPr>
                <w:i/>
                <w:sz w:val="26"/>
                <w:szCs w:val="26"/>
              </w:rPr>
              <w:t>Giới hạn nhiệt độ của cá rô phi ở Việt Nam là: 5,6℃ và 42℃.</w:t>
            </w:r>
          </w:p>
          <w:p w:rsidR="005E0EBE" w:rsidRPr="005E0EBE" w:rsidRDefault="005E0EBE" w:rsidP="005E0EBE">
            <w:pPr>
              <w:pStyle w:val="ListParagraph"/>
              <w:numPr>
                <w:ilvl w:val="1"/>
                <w:numId w:val="50"/>
              </w:numPr>
              <w:ind w:left="720"/>
              <w:jc w:val="both"/>
              <w:rPr>
                <w:i/>
                <w:sz w:val="26"/>
                <w:szCs w:val="26"/>
              </w:rPr>
            </w:pPr>
            <w:r w:rsidRPr="005E0EBE">
              <w:rPr>
                <w:i/>
                <w:iCs/>
                <w:sz w:val="26"/>
                <w:szCs w:val="26"/>
              </w:rPr>
              <w:t>Nhiệt độ thuận lợi nhất cho sự sinh trưởng và phát triển của cá rô phi l</w:t>
            </w:r>
            <w:r w:rsidRPr="005E0EBE">
              <w:rPr>
                <w:i/>
                <w:sz w:val="26"/>
                <w:szCs w:val="26"/>
              </w:rPr>
              <w:t>à: 3</w:t>
            </w:r>
            <w:r w:rsidRPr="005E0EBE">
              <w:rPr>
                <w:i/>
                <w:sz w:val="26"/>
                <w:szCs w:val="26"/>
                <w:lang w:val="vi-VN"/>
              </w:rPr>
              <w:t>0</w:t>
            </w:r>
            <w:r w:rsidRPr="005E0EBE">
              <w:rPr>
                <w:i/>
                <w:sz w:val="26"/>
                <w:szCs w:val="26"/>
              </w:rPr>
              <w:t>℃.</w:t>
            </w:r>
          </w:p>
          <w:p w:rsidR="005E0EBE" w:rsidRPr="005E0EBE" w:rsidRDefault="005E0EBE" w:rsidP="00516B57">
            <w:pPr>
              <w:pStyle w:val="ListParagraph"/>
              <w:ind w:left="360"/>
              <w:jc w:val="both"/>
              <w:rPr>
                <w:i/>
                <w:sz w:val="26"/>
                <w:szCs w:val="26"/>
                <w:lang w:val="vi-VN"/>
              </w:rPr>
            </w:pPr>
            <w:r w:rsidRPr="005E0EBE">
              <w:rPr>
                <w:i/>
                <w:sz w:val="26"/>
                <w:szCs w:val="26"/>
              </w:rPr>
              <w:t xml:space="preserve">Nhiệt độ quá cao hoặc quá thấp so với nhiệt độ cực thuận </w:t>
            </w:r>
            <w:r w:rsidRPr="005E0EBE">
              <w:rPr>
                <w:i/>
                <w:sz w:val="26"/>
                <w:szCs w:val="26"/>
                <w:lang w:val="vi-VN"/>
              </w:rPr>
              <w:t>sẽ làm chậm sự</w:t>
            </w:r>
            <w:r w:rsidRPr="005E0EBE">
              <w:rPr>
                <w:i/>
                <w:sz w:val="26"/>
                <w:szCs w:val="26"/>
              </w:rPr>
              <w:t xml:space="preserve"> sinh trưởng của sinh vật</w:t>
            </w:r>
            <w:r w:rsidRPr="005E0EBE">
              <w:rPr>
                <w:i/>
                <w:sz w:val="26"/>
                <w:szCs w:val="26"/>
                <w:lang w:val="vi-VN"/>
              </w:rPr>
              <w:t xml:space="preserve"> hoặc làm sinh vật chết</w:t>
            </w:r>
          </w:p>
          <w:p w:rsidR="005E0EBE" w:rsidRPr="005E0EBE" w:rsidRDefault="005E0EBE" w:rsidP="00516B57">
            <w:pPr>
              <w:jc w:val="both"/>
              <w:rPr>
                <w:i/>
                <w:sz w:val="26"/>
                <w:szCs w:val="26"/>
              </w:rPr>
            </w:pPr>
            <w:r w:rsidRPr="005E0EBE">
              <w:rPr>
                <w:b/>
                <w:sz w:val="26"/>
                <w:szCs w:val="26"/>
              </w:rPr>
              <w:t xml:space="preserve">Câu 2: </w:t>
            </w:r>
            <w:r w:rsidRPr="005E0EBE">
              <w:rPr>
                <w:sz w:val="26"/>
                <w:szCs w:val="26"/>
                <w:lang w:val="vi-VN"/>
              </w:rPr>
              <w:t>N</w:t>
            </w:r>
            <w:r w:rsidRPr="005E0EBE">
              <w:rPr>
                <w:sz w:val="26"/>
                <w:szCs w:val="26"/>
              </w:rPr>
              <w:t>êu ảnh hưởng của nhiệt độ đến tỉ lệ sống, số lá, độ dài, bề rộng lá của cây lan hồ điệp.</w:t>
            </w:r>
          </w:p>
          <w:p w:rsidR="005E0EBE" w:rsidRPr="005E0EBE" w:rsidRDefault="005E0EBE" w:rsidP="00516B57">
            <w:pPr>
              <w:jc w:val="both"/>
              <w:rPr>
                <w:i/>
                <w:sz w:val="26"/>
                <w:szCs w:val="26"/>
              </w:rPr>
            </w:pPr>
            <w:r w:rsidRPr="005E0EBE">
              <w:rPr>
                <w:bCs/>
                <w:i/>
                <w:sz w:val="26"/>
                <w:szCs w:val="26"/>
                <w:lang w:val="vi-VN"/>
              </w:rPr>
              <w:t>Ảnh hưởng của nhiệt độ đến tỉ lệ sống, số lá, độ dài, bề rộng của tán cây lan hồ điệp:</w:t>
            </w:r>
          </w:p>
          <w:p w:rsidR="005E0EBE" w:rsidRPr="005E0EBE" w:rsidRDefault="005E0EBE" w:rsidP="005E0EBE">
            <w:pPr>
              <w:numPr>
                <w:ilvl w:val="0"/>
                <w:numId w:val="51"/>
              </w:numPr>
              <w:jc w:val="both"/>
              <w:rPr>
                <w:i/>
                <w:sz w:val="26"/>
                <w:szCs w:val="26"/>
              </w:rPr>
            </w:pPr>
            <w:r w:rsidRPr="005E0EBE">
              <w:rPr>
                <w:i/>
                <w:sz w:val="26"/>
                <w:szCs w:val="26"/>
                <w:lang w:val="vi-VN"/>
              </w:rPr>
              <w:t>Trong khoảng từ </w:t>
            </w:r>
            <w:r w:rsidRPr="005E0EBE">
              <w:rPr>
                <w:bCs/>
                <w:i/>
                <w:sz w:val="26"/>
                <w:szCs w:val="26"/>
                <w:lang w:val="vi-VN"/>
              </w:rPr>
              <w:t>25</w:t>
            </w:r>
            <w:r w:rsidRPr="005E0EBE">
              <w:rPr>
                <w:bCs/>
                <w:i/>
                <w:sz w:val="26"/>
                <w:szCs w:val="26"/>
                <w:vertAlign w:val="superscript"/>
                <w:lang w:val="vi-VN"/>
              </w:rPr>
              <w:t>o</w:t>
            </w:r>
            <w:r w:rsidRPr="005E0EBE">
              <w:rPr>
                <w:bCs/>
                <w:i/>
                <w:sz w:val="26"/>
                <w:szCs w:val="26"/>
                <w:lang w:val="vi-VN"/>
              </w:rPr>
              <w:t>C đến 31</w:t>
            </w:r>
            <w:r w:rsidRPr="005E0EBE">
              <w:rPr>
                <w:bCs/>
                <w:i/>
                <w:sz w:val="26"/>
                <w:szCs w:val="26"/>
                <w:vertAlign w:val="superscript"/>
                <w:lang w:val="vi-VN"/>
              </w:rPr>
              <w:t>o</w:t>
            </w:r>
            <w:r w:rsidRPr="005E0EBE">
              <w:rPr>
                <w:bCs/>
                <w:i/>
                <w:sz w:val="26"/>
                <w:szCs w:val="26"/>
                <w:lang w:val="vi-VN"/>
              </w:rPr>
              <w:t>C</w:t>
            </w:r>
            <w:r w:rsidRPr="005E0EBE">
              <w:rPr>
                <w:i/>
                <w:sz w:val="26"/>
                <w:szCs w:val="26"/>
                <w:lang w:val="vi-VN"/>
              </w:rPr>
              <w:t>, tỉ lệ sống, số lá, độ dài, bề rộng của tán cây lan hồ điệp có sự sinh trưởng mạnh mẽ nhất.</w:t>
            </w:r>
          </w:p>
          <w:p w:rsidR="005E0EBE" w:rsidRPr="005E0EBE" w:rsidRDefault="005E0EBE" w:rsidP="005E0EBE">
            <w:pPr>
              <w:numPr>
                <w:ilvl w:val="0"/>
                <w:numId w:val="51"/>
              </w:numPr>
              <w:jc w:val="both"/>
              <w:rPr>
                <w:i/>
                <w:sz w:val="26"/>
                <w:szCs w:val="26"/>
              </w:rPr>
            </w:pPr>
            <w:r w:rsidRPr="005E0EBE">
              <w:rPr>
                <w:i/>
                <w:sz w:val="26"/>
                <w:szCs w:val="26"/>
                <w:lang w:val="vi-VN"/>
              </w:rPr>
              <w:t xml:space="preserve">Trong khoảng từ </w:t>
            </w:r>
            <w:r w:rsidRPr="005E0EBE">
              <w:rPr>
                <w:bCs/>
                <w:i/>
                <w:sz w:val="26"/>
                <w:szCs w:val="26"/>
                <w:lang w:val="vi-VN"/>
              </w:rPr>
              <w:t>18</w:t>
            </w:r>
            <w:r w:rsidRPr="005E0EBE">
              <w:rPr>
                <w:bCs/>
                <w:i/>
                <w:sz w:val="26"/>
                <w:szCs w:val="26"/>
                <w:vertAlign w:val="superscript"/>
                <w:lang w:val="vi-VN"/>
              </w:rPr>
              <w:t>o</w:t>
            </w:r>
            <w:r w:rsidRPr="005E0EBE">
              <w:rPr>
                <w:bCs/>
                <w:i/>
                <w:sz w:val="26"/>
                <w:szCs w:val="26"/>
                <w:lang w:val="vi-VN"/>
              </w:rPr>
              <w:t>C đến 24</w:t>
            </w:r>
            <w:r w:rsidRPr="005E0EBE">
              <w:rPr>
                <w:bCs/>
                <w:i/>
                <w:sz w:val="26"/>
                <w:szCs w:val="26"/>
                <w:vertAlign w:val="superscript"/>
                <w:lang w:val="vi-VN"/>
              </w:rPr>
              <w:t>o</w:t>
            </w:r>
            <w:r w:rsidRPr="005E0EBE">
              <w:rPr>
                <w:bCs/>
                <w:i/>
                <w:sz w:val="26"/>
                <w:szCs w:val="26"/>
                <w:lang w:val="vi-VN"/>
              </w:rPr>
              <w:t>C</w:t>
            </w:r>
            <w:r w:rsidRPr="005E0EBE">
              <w:rPr>
                <w:i/>
                <w:sz w:val="26"/>
                <w:szCs w:val="26"/>
                <w:lang w:val="vi-VN"/>
              </w:rPr>
              <w:t>, tỉ lệ sống, số lá, độ dài, bề rộng của tán cây lan hồ điệp sinh trưởng tương đối ổn định.</w:t>
            </w:r>
          </w:p>
          <w:p w:rsidR="005E0EBE" w:rsidRPr="005E0EBE" w:rsidRDefault="005E0EBE" w:rsidP="005E0EBE">
            <w:pPr>
              <w:numPr>
                <w:ilvl w:val="0"/>
                <w:numId w:val="51"/>
              </w:numPr>
              <w:jc w:val="both"/>
              <w:rPr>
                <w:i/>
                <w:sz w:val="26"/>
                <w:szCs w:val="26"/>
              </w:rPr>
            </w:pPr>
            <w:r w:rsidRPr="005E0EBE">
              <w:rPr>
                <w:i/>
                <w:sz w:val="26"/>
                <w:szCs w:val="26"/>
                <w:lang w:val="vi-VN"/>
              </w:rPr>
              <w:t xml:space="preserve">Trong khoảng từ </w:t>
            </w:r>
            <w:r w:rsidRPr="005E0EBE">
              <w:rPr>
                <w:bCs/>
                <w:i/>
                <w:sz w:val="26"/>
                <w:szCs w:val="26"/>
                <w:lang w:val="vi-VN"/>
              </w:rPr>
              <w:t>32</w:t>
            </w:r>
            <w:r w:rsidRPr="005E0EBE">
              <w:rPr>
                <w:bCs/>
                <w:i/>
                <w:sz w:val="26"/>
                <w:szCs w:val="26"/>
                <w:vertAlign w:val="superscript"/>
                <w:lang w:val="vi-VN"/>
              </w:rPr>
              <w:t>o</w:t>
            </w:r>
            <w:r w:rsidRPr="005E0EBE">
              <w:rPr>
                <w:bCs/>
                <w:i/>
                <w:sz w:val="26"/>
                <w:szCs w:val="26"/>
                <w:lang w:val="vi-VN"/>
              </w:rPr>
              <w:t>C đến 35</w:t>
            </w:r>
            <w:r w:rsidRPr="005E0EBE">
              <w:rPr>
                <w:bCs/>
                <w:i/>
                <w:sz w:val="26"/>
                <w:szCs w:val="26"/>
                <w:vertAlign w:val="superscript"/>
                <w:lang w:val="vi-VN"/>
              </w:rPr>
              <w:t>o</w:t>
            </w:r>
            <w:r w:rsidRPr="005E0EBE">
              <w:rPr>
                <w:bCs/>
                <w:i/>
                <w:sz w:val="26"/>
                <w:szCs w:val="26"/>
                <w:lang w:val="vi-VN"/>
              </w:rPr>
              <w:t>C</w:t>
            </w:r>
            <w:r w:rsidRPr="005E0EBE">
              <w:rPr>
                <w:i/>
                <w:sz w:val="26"/>
                <w:szCs w:val="26"/>
                <w:lang w:val="vi-VN"/>
              </w:rPr>
              <w:t>, tỉ lệ sống, số lá, độ dài, bề rộng của tán cây lan hồ điệp sinh trưởng kém nhất trong ba khoảng nhiệt độ.</w:t>
            </w:r>
          </w:p>
          <w:p w:rsidR="005E0EBE" w:rsidRPr="005E0EBE" w:rsidRDefault="005E0EBE" w:rsidP="00516B57">
            <w:pPr>
              <w:jc w:val="both"/>
              <w:rPr>
                <w:b/>
                <w:sz w:val="26"/>
                <w:szCs w:val="26"/>
              </w:rPr>
            </w:pPr>
          </w:p>
        </w:tc>
      </w:tr>
    </w:tbl>
    <w:p w:rsidR="005E0EBE" w:rsidRPr="005E0EBE" w:rsidRDefault="005E0EBE" w:rsidP="005E0EBE">
      <w:pPr>
        <w:jc w:val="both"/>
        <w:rPr>
          <w:b/>
          <w:sz w:val="26"/>
          <w:szCs w:val="26"/>
        </w:rPr>
      </w:pPr>
    </w:p>
    <w:p w:rsidR="005E0EBE" w:rsidRPr="005E0EBE" w:rsidRDefault="005E0EBE" w:rsidP="005E0EBE">
      <w:pPr>
        <w:jc w:val="both"/>
        <w:rPr>
          <w:b/>
          <w:sz w:val="26"/>
          <w:szCs w:val="26"/>
        </w:rPr>
      </w:pPr>
      <w:r w:rsidRPr="005E0EBE">
        <w:rPr>
          <w:b/>
          <w:sz w:val="26"/>
          <w:szCs w:val="26"/>
        </w:rPr>
        <w:t>d) Tổ chức thực hiện:</w:t>
      </w:r>
    </w:p>
    <w:tbl>
      <w:tblPr>
        <w:tblStyle w:val="TableGrid"/>
        <w:tblW w:w="0" w:type="auto"/>
        <w:tblLook w:val="04A0" w:firstRow="1" w:lastRow="0" w:firstColumn="1" w:lastColumn="0" w:noHBand="0" w:noVBand="1"/>
      </w:tblPr>
      <w:tblGrid>
        <w:gridCol w:w="6088"/>
        <w:gridCol w:w="3200"/>
      </w:tblGrid>
      <w:tr w:rsidR="005E0EBE" w:rsidRPr="005E0EBE" w:rsidTr="00516B57">
        <w:trPr>
          <w:trHeight w:val="557"/>
        </w:trPr>
        <w:tc>
          <w:tcPr>
            <w:tcW w:w="6565"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t>Hoạt động của GV</w:t>
            </w:r>
          </w:p>
        </w:tc>
        <w:tc>
          <w:tcPr>
            <w:tcW w:w="3419"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t>Hoạt động của HS</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 xml:space="preserve">Giao nhiệm vụ: </w:t>
            </w:r>
          </w:p>
          <w:p w:rsidR="005E0EBE" w:rsidRPr="005E0EBE" w:rsidRDefault="005E0EBE" w:rsidP="00516B57">
            <w:pPr>
              <w:jc w:val="both"/>
              <w:rPr>
                <w:sz w:val="26"/>
                <w:szCs w:val="26"/>
              </w:rPr>
            </w:pPr>
            <w:r w:rsidRPr="005E0EBE">
              <w:rPr>
                <w:sz w:val="26"/>
                <w:szCs w:val="26"/>
              </w:rPr>
              <w:t xml:space="preserve">- GV chia lớp thành các nhóm, sử dụng kết hợp phương pháp trực quan và kĩ thuật </w:t>
            </w:r>
            <w:r w:rsidRPr="005E0EBE">
              <w:rPr>
                <w:sz w:val="26"/>
                <w:szCs w:val="26"/>
                <w:lang w:val="vi-VN"/>
              </w:rPr>
              <w:t>công não</w:t>
            </w:r>
            <w:r w:rsidRPr="005E0EBE">
              <w:rPr>
                <w:sz w:val="26"/>
                <w:szCs w:val="26"/>
              </w:rPr>
              <w:t xml:space="preserve"> cho HS đoán nhiệt độ thích hợp của cá rô phi và một số loài sinh vật khác ở Việt Nam. </w:t>
            </w:r>
          </w:p>
          <w:p w:rsidR="005E0EBE" w:rsidRPr="005E0EBE" w:rsidRDefault="005E0EBE" w:rsidP="00516B57">
            <w:pPr>
              <w:jc w:val="both"/>
              <w:rPr>
                <w:sz w:val="26"/>
                <w:szCs w:val="26"/>
              </w:rPr>
            </w:pPr>
            <w:r w:rsidRPr="005E0EBE">
              <w:rPr>
                <w:sz w:val="26"/>
                <w:szCs w:val="26"/>
              </w:rPr>
              <w:t>- GV tổ chức cho HS thảo luận để trả lời các câu hỏi trong SGK và phiếu học tập số 1.</w:t>
            </w:r>
          </w:p>
          <w:p w:rsidR="005E0EBE" w:rsidRPr="005E0EBE" w:rsidRDefault="005E0EBE" w:rsidP="00516B57">
            <w:pPr>
              <w:jc w:val="both"/>
              <w:rPr>
                <w:sz w:val="26"/>
                <w:szCs w:val="26"/>
              </w:rPr>
            </w:pPr>
          </w:p>
        </w:tc>
        <w:tc>
          <w:tcPr>
            <w:tcW w:w="3419" w:type="dxa"/>
          </w:tcPr>
          <w:p w:rsidR="005E0EBE" w:rsidRPr="005E0EBE" w:rsidRDefault="005E0EBE" w:rsidP="00516B57">
            <w:pPr>
              <w:jc w:val="both"/>
              <w:rPr>
                <w:sz w:val="26"/>
                <w:szCs w:val="26"/>
              </w:rPr>
            </w:pPr>
            <w:r w:rsidRPr="005E0EBE">
              <w:rPr>
                <w:sz w:val="26"/>
                <w:szCs w:val="26"/>
              </w:rPr>
              <w:t>Nhận nhiệm vụ</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 xml:space="preserve">Hướng dẫn học sinh thực hiện nhiệm vụ: </w:t>
            </w:r>
          </w:p>
          <w:p w:rsidR="005E0EBE" w:rsidRPr="005E0EBE" w:rsidRDefault="005E0EBE" w:rsidP="00516B57">
            <w:pPr>
              <w:jc w:val="both"/>
              <w:rPr>
                <w:sz w:val="26"/>
                <w:szCs w:val="26"/>
              </w:rPr>
            </w:pPr>
            <w:r w:rsidRPr="005E0EBE">
              <w:rPr>
                <w:sz w:val="26"/>
                <w:szCs w:val="26"/>
              </w:rPr>
              <w:t>- Các nhóm thảo luận kết quả và hoàn thành vào phiếu học tập số 1.</w:t>
            </w:r>
          </w:p>
          <w:p w:rsidR="005E0EBE" w:rsidRPr="005E0EBE" w:rsidRDefault="005E0EBE" w:rsidP="00516B57">
            <w:pPr>
              <w:jc w:val="both"/>
              <w:rPr>
                <w:sz w:val="26"/>
                <w:szCs w:val="26"/>
              </w:rPr>
            </w:pPr>
            <w:r w:rsidRPr="005E0EBE">
              <w:rPr>
                <w:sz w:val="26"/>
                <w:szCs w:val="26"/>
              </w:rPr>
              <w:t>- Giáo viên quan sát, hỗ trợ học sinh khi cần thiết.</w:t>
            </w:r>
          </w:p>
        </w:tc>
        <w:tc>
          <w:tcPr>
            <w:tcW w:w="3419" w:type="dxa"/>
          </w:tcPr>
          <w:p w:rsidR="005E0EBE" w:rsidRPr="005E0EBE" w:rsidRDefault="005E0EBE" w:rsidP="00516B57">
            <w:pPr>
              <w:jc w:val="both"/>
              <w:rPr>
                <w:sz w:val="26"/>
                <w:szCs w:val="26"/>
              </w:rPr>
            </w:pPr>
            <w:r w:rsidRPr="005E0EBE">
              <w:rPr>
                <w:sz w:val="26"/>
                <w:szCs w:val="26"/>
              </w:rPr>
              <w:t>Phân tích hình ảnh, khai thác thông tin SGK, thảo luận nhóm thống nhất ý kiến, hoàn thành phiếu học tập.</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lastRenderedPageBreak/>
              <w:t>Báo cáo kết quả:</w:t>
            </w:r>
          </w:p>
          <w:p w:rsidR="005E0EBE" w:rsidRPr="005E0EBE" w:rsidRDefault="005E0EBE" w:rsidP="00516B57">
            <w:pPr>
              <w:jc w:val="both"/>
              <w:rPr>
                <w:sz w:val="26"/>
                <w:szCs w:val="26"/>
              </w:rPr>
            </w:pPr>
            <w:r w:rsidRPr="005E0EBE">
              <w:rPr>
                <w:sz w:val="26"/>
                <w:szCs w:val="26"/>
              </w:rPr>
              <w:t>- Gọi 1 nhóm đại diện trình bày kết quả. Các nhóm khác nhận xét, bổ sung.</w:t>
            </w:r>
          </w:p>
          <w:p w:rsidR="005E0EBE" w:rsidRPr="005E0EBE" w:rsidRDefault="005E0EBE" w:rsidP="00516B57">
            <w:pPr>
              <w:jc w:val="both"/>
              <w:rPr>
                <w:sz w:val="26"/>
                <w:szCs w:val="26"/>
              </w:rPr>
            </w:pPr>
            <w:r w:rsidRPr="005E0EBE">
              <w:rPr>
                <w:sz w:val="26"/>
                <w:szCs w:val="26"/>
              </w:rPr>
              <w:t>- GV kết luận về nội dung kiến thức mà các nhóm đã đưa ra.</w:t>
            </w:r>
          </w:p>
        </w:tc>
        <w:tc>
          <w:tcPr>
            <w:tcW w:w="3419" w:type="dxa"/>
          </w:tcPr>
          <w:p w:rsidR="005E0EBE" w:rsidRPr="005E0EBE" w:rsidRDefault="005E0EBE" w:rsidP="00516B57">
            <w:pPr>
              <w:jc w:val="both"/>
              <w:rPr>
                <w:sz w:val="26"/>
                <w:szCs w:val="26"/>
              </w:rPr>
            </w:pPr>
            <w:r w:rsidRPr="005E0EBE">
              <w:rPr>
                <w:sz w:val="26"/>
                <w:szCs w:val="26"/>
              </w:rPr>
              <w:t>- Các nhóm treo đáp án.</w:t>
            </w:r>
          </w:p>
          <w:p w:rsidR="005E0EBE" w:rsidRPr="005E0EBE" w:rsidRDefault="005E0EBE" w:rsidP="00516B57">
            <w:pPr>
              <w:jc w:val="both"/>
              <w:rPr>
                <w:sz w:val="26"/>
                <w:szCs w:val="26"/>
              </w:rPr>
            </w:pPr>
            <w:r w:rsidRPr="005E0EBE">
              <w:rPr>
                <w:sz w:val="26"/>
                <w:szCs w:val="26"/>
              </w:rPr>
              <w:t>- Đại diện 1 nhóm trình bày kết quả, các nhóm khác đối chiếu với đáp án nhóm mình và đưa ra nhận xét.</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Tổng kết:</w:t>
            </w:r>
          </w:p>
          <w:p w:rsidR="005E0EBE" w:rsidRPr="005E0EBE" w:rsidRDefault="005E0EBE" w:rsidP="00516B57">
            <w:pPr>
              <w:jc w:val="both"/>
              <w:rPr>
                <w:sz w:val="26"/>
                <w:szCs w:val="26"/>
              </w:rPr>
            </w:pPr>
            <w:r w:rsidRPr="005E0EBE">
              <w:rPr>
                <w:sz w:val="26"/>
                <w:szCs w:val="26"/>
              </w:rPr>
              <w:t>Mỗi loài sinh vật thích hợp với một điều kiện nhiệt độ nhất định gọi là giới hạn sinh thái, nếu nằm ngoài giới hạn sinh thái đó thì quá trình sinh trưởng của chúng sẽ bị ảnh hưởng.</w:t>
            </w:r>
          </w:p>
        </w:tc>
        <w:tc>
          <w:tcPr>
            <w:tcW w:w="3419" w:type="dxa"/>
          </w:tcPr>
          <w:p w:rsidR="005E0EBE" w:rsidRPr="005E0EBE" w:rsidRDefault="005E0EBE" w:rsidP="00516B57">
            <w:pPr>
              <w:jc w:val="both"/>
              <w:rPr>
                <w:sz w:val="26"/>
                <w:szCs w:val="26"/>
              </w:rPr>
            </w:pPr>
            <w:r w:rsidRPr="005E0EBE">
              <w:rPr>
                <w:sz w:val="26"/>
                <w:szCs w:val="26"/>
              </w:rPr>
              <w:t xml:space="preserve"> Ghi chép kiến thức vào vở.</w:t>
            </w:r>
          </w:p>
        </w:tc>
      </w:tr>
    </w:tbl>
    <w:p w:rsidR="005E0EBE" w:rsidRPr="005E0EBE" w:rsidRDefault="005E0EBE" w:rsidP="005E0EBE">
      <w:pPr>
        <w:jc w:val="both"/>
        <w:rPr>
          <w:b/>
          <w:sz w:val="26"/>
          <w:szCs w:val="26"/>
        </w:rPr>
      </w:pPr>
    </w:p>
    <w:p w:rsidR="005E0EBE" w:rsidRPr="005E0EBE" w:rsidRDefault="005E0EBE" w:rsidP="005E0EBE">
      <w:pPr>
        <w:jc w:val="both"/>
        <w:rPr>
          <w:b/>
          <w:color w:val="FF0000"/>
          <w:sz w:val="26"/>
          <w:szCs w:val="26"/>
        </w:rPr>
      </w:pPr>
      <w:r w:rsidRPr="005E0EBE">
        <w:rPr>
          <w:b/>
          <w:color w:val="FF0000"/>
          <w:sz w:val="26"/>
          <w:szCs w:val="26"/>
        </w:rPr>
        <w:t xml:space="preserve">Hoạt động 3: Tìm hiểu ảnh hưởng của ánh sáng </w:t>
      </w:r>
    </w:p>
    <w:p w:rsidR="005E0EBE" w:rsidRPr="005E0EBE" w:rsidRDefault="005E0EBE" w:rsidP="005E0EBE">
      <w:pPr>
        <w:jc w:val="both"/>
        <w:rPr>
          <w:sz w:val="26"/>
          <w:szCs w:val="26"/>
        </w:rPr>
      </w:pPr>
      <w:r w:rsidRPr="005E0EBE">
        <w:rPr>
          <w:b/>
          <w:sz w:val="26"/>
          <w:szCs w:val="26"/>
        </w:rPr>
        <w:t xml:space="preserve">a) Mục tiêu: </w:t>
      </w:r>
    </w:p>
    <w:p w:rsidR="005E0EBE" w:rsidRPr="005E0EBE" w:rsidRDefault="005E0EBE" w:rsidP="005E0EBE">
      <w:pPr>
        <w:jc w:val="both"/>
        <w:rPr>
          <w:sz w:val="26"/>
          <w:szCs w:val="26"/>
        </w:rPr>
      </w:pPr>
      <w:r w:rsidRPr="005E0EBE">
        <w:rPr>
          <w:sz w:val="26"/>
          <w:szCs w:val="26"/>
        </w:rPr>
        <w:t>HS nhận biết được ảnh hưởng của ánh sáng đến sinh trưởng và phát triển của sinh vật.</w:t>
      </w:r>
    </w:p>
    <w:p w:rsidR="005E0EBE" w:rsidRPr="005E0EBE" w:rsidRDefault="005E0EBE" w:rsidP="005E0EBE">
      <w:pPr>
        <w:jc w:val="both"/>
        <w:rPr>
          <w:sz w:val="26"/>
          <w:szCs w:val="26"/>
        </w:rPr>
      </w:pPr>
      <w:r w:rsidRPr="005E0EBE">
        <w:rPr>
          <w:b/>
          <w:sz w:val="26"/>
          <w:szCs w:val="26"/>
        </w:rPr>
        <w:t>b) Nội dung:</w:t>
      </w:r>
      <w:r w:rsidRPr="005E0EBE">
        <w:rPr>
          <w:sz w:val="26"/>
          <w:szCs w:val="26"/>
        </w:rPr>
        <w:t xml:space="preserve"> </w:t>
      </w:r>
    </w:p>
    <w:p w:rsidR="005E0EBE" w:rsidRPr="005E0EBE" w:rsidRDefault="005E0EBE" w:rsidP="005E0EBE">
      <w:pPr>
        <w:jc w:val="both"/>
        <w:rPr>
          <w:sz w:val="26"/>
          <w:szCs w:val="26"/>
        </w:rPr>
      </w:pPr>
      <w:r w:rsidRPr="005E0EBE">
        <w:rPr>
          <w:sz w:val="26"/>
          <w:szCs w:val="26"/>
        </w:rPr>
        <w:t>GV sử dụng kết hợp phương pháp hỏi – đáp và kĩ thuật công não để tổ chức cho HS tìm hiểu về ảnh hưởng của ánh sáng đến sinh trưởng và phát triển của sinh vật.</w:t>
      </w:r>
    </w:p>
    <w:p w:rsidR="005E0EBE" w:rsidRPr="005E0EBE" w:rsidRDefault="005E0EBE" w:rsidP="005E0EBE">
      <w:pPr>
        <w:jc w:val="both"/>
        <w:rPr>
          <w:sz w:val="26"/>
          <w:szCs w:val="26"/>
        </w:rPr>
      </w:pPr>
      <w:r w:rsidRPr="005E0EBE">
        <w:rPr>
          <w:sz w:val="26"/>
          <w:szCs w:val="26"/>
        </w:rPr>
        <w:t>- GV hướng dẫn HS hoạt động nhóm, thảo luận để trả lời các câu hỏi trong phiếu học tập số 2.</w:t>
      </w:r>
    </w:p>
    <w:p w:rsidR="005E0EBE" w:rsidRPr="005E0EBE" w:rsidRDefault="005E0EBE" w:rsidP="005E0EBE">
      <w:pPr>
        <w:jc w:val="both"/>
        <w:rPr>
          <w:b/>
          <w:sz w:val="26"/>
          <w:szCs w:val="26"/>
        </w:rPr>
      </w:pPr>
      <w:r w:rsidRPr="005E0EBE">
        <w:rPr>
          <w:b/>
          <w:sz w:val="26"/>
          <w:szCs w:val="26"/>
        </w:rPr>
        <w:t xml:space="preserve">c) Sản phẩm: </w:t>
      </w:r>
    </w:p>
    <w:tbl>
      <w:tblPr>
        <w:tblStyle w:val="TableGrid"/>
        <w:tblW w:w="0" w:type="auto"/>
        <w:tblLook w:val="04A0" w:firstRow="1" w:lastRow="0" w:firstColumn="1" w:lastColumn="0" w:noHBand="0" w:noVBand="1"/>
      </w:tblPr>
      <w:tblGrid>
        <w:gridCol w:w="9288"/>
      </w:tblGrid>
      <w:tr w:rsidR="005E0EBE" w:rsidRPr="005E0EBE" w:rsidTr="00516B57">
        <w:tc>
          <w:tcPr>
            <w:tcW w:w="9984" w:type="dxa"/>
            <w:shd w:val="clear" w:color="auto" w:fill="FFFF00"/>
          </w:tcPr>
          <w:p w:rsidR="005E0EBE" w:rsidRPr="005E0EBE" w:rsidRDefault="005E0EBE" w:rsidP="00516B57">
            <w:pPr>
              <w:jc w:val="center"/>
              <w:rPr>
                <w:b/>
                <w:sz w:val="26"/>
                <w:szCs w:val="26"/>
              </w:rPr>
            </w:pPr>
            <w:r w:rsidRPr="005E0EBE">
              <w:rPr>
                <w:b/>
                <w:sz w:val="26"/>
                <w:szCs w:val="26"/>
              </w:rPr>
              <w:t>PHIẾU HỌC TẬP SỐ 2</w:t>
            </w:r>
          </w:p>
        </w:tc>
      </w:tr>
      <w:tr w:rsidR="005E0EBE" w:rsidRPr="005E0EBE" w:rsidTr="00516B57">
        <w:tc>
          <w:tcPr>
            <w:tcW w:w="9984" w:type="dxa"/>
          </w:tcPr>
          <w:p w:rsidR="005E0EBE" w:rsidRPr="005E0EBE" w:rsidRDefault="005E0EBE" w:rsidP="00516B57">
            <w:pPr>
              <w:jc w:val="both"/>
              <w:rPr>
                <w:sz w:val="26"/>
                <w:szCs w:val="26"/>
              </w:rPr>
            </w:pPr>
            <w:r w:rsidRPr="005E0EBE">
              <w:rPr>
                <w:b/>
                <w:sz w:val="26"/>
                <w:szCs w:val="26"/>
              </w:rPr>
              <w:t xml:space="preserve">Câu 1. </w:t>
            </w:r>
            <w:r w:rsidRPr="005E0EBE">
              <w:rPr>
                <w:sz w:val="26"/>
                <w:szCs w:val="26"/>
              </w:rPr>
              <w:t>Nhiều loài động vật có tập tính phơi nắng, tập tính này có tác dụng gì đối với sự sinh trưởng và phát triển của chúng?</w:t>
            </w:r>
          </w:p>
          <w:p w:rsidR="005E0EBE" w:rsidRPr="005E0EBE" w:rsidRDefault="005E0EBE" w:rsidP="00516B57">
            <w:pPr>
              <w:jc w:val="both"/>
              <w:rPr>
                <w:sz w:val="26"/>
                <w:szCs w:val="26"/>
              </w:rPr>
            </w:pPr>
            <w:r w:rsidRPr="005E0EBE">
              <w:rPr>
                <w:sz w:val="26"/>
                <w:szCs w:val="26"/>
              </w:rPr>
              <w:t>Vì ánh sáng mặt trời giúp cơ thể chúng tổng hợp vitamin D - đóng vai trò quan trọng trong việc hấp thụ calcium để hình thành xương, từ đó tác động đến sự sinh trưởng của cơ thể. Bên cạnh đó ánh sáng giúp động vật hấp thu thêm nhiệt từ môi trường và giảm mất nhiệt trong những ngày trời rét.</w:t>
            </w:r>
          </w:p>
          <w:p w:rsidR="005E0EBE" w:rsidRPr="005E0EBE" w:rsidRDefault="005E0EBE" w:rsidP="00516B57">
            <w:pPr>
              <w:jc w:val="both"/>
              <w:rPr>
                <w:sz w:val="26"/>
                <w:szCs w:val="26"/>
              </w:rPr>
            </w:pPr>
            <w:r w:rsidRPr="005E0EBE">
              <w:rPr>
                <w:b/>
                <w:sz w:val="26"/>
                <w:szCs w:val="26"/>
              </w:rPr>
              <w:t xml:space="preserve">Câu </w:t>
            </w:r>
            <w:r w:rsidRPr="005E0EBE">
              <w:rPr>
                <w:b/>
                <w:sz w:val="26"/>
                <w:szCs w:val="26"/>
                <w:lang w:val="vi-VN"/>
              </w:rPr>
              <w:t>2</w:t>
            </w:r>
            <w:r w:rsidRPr="005E0EBE">
              <w:rPr>
                <w:b/>
                <w:sz w:val="26"/>
                <w:szCs w:val="26"/>
              </w:rPr>
              <w:t xml:space="preserve">. </w:t>
            </w:r>
            <w:r w:rsidRPr="005E0EBE">
              <w:rPr>
                <w:sz w:val="26"/>
                <w:szCs w:val="26"/>
              </w:rPr>
              <w:t>Giải thích vì sao nên cho trẻ nhỏ tắm nắng vào sáng sớm hoặc chiều muộn?</w:t>
            </w:r>
          </w:p>
          <w:p w:rsidR="005E0EBE" w:rsidRPr="005E0EBE" w:rsidRDefault="005E0EBE" w:rsidP="00516B57">
            <w:pPr>
              <w:ind w:firstLineChars="84" w:firstLine="218"/>
              <w:jc w:val="both"/>
              <w:rPr>
                <w:iCs/>
                <w:sz w:val="26"/>
                <w:szCs w:val="26"/>
              </w:rPr>
            </w:pPr>
            <w:r w:rsidRPr="005E0EBE">
              <w:rPr>
                <w:iCs/>
                <w:sz w:val="26"/>
                <w:szCs w:val="26"/>
              </w:rPr>
              <w:t>Tắm nắng cho trẻ nhỏ vào sáng sớm hoặc hiều muộn, khi ánh sáng yếu giúp đẩy mạnh quá trình hình thành xương của trẻ. Tia tử ngoại ở ánh nắng mặt trời làm cho tiền vitamin D biến thành vitamin D.</w:t>
            </w:r>
          </w:p>
          <w:p w:rsidR="005E0EBE" w:rsidRPr="005E0EBE" w:rsidRDefault="005E0EBE" w:rsidP="00516B57">
            <w:pPr>
              <w:ind w:firstLineChars="84" w:firstLine="218"/>
              <w:jc w:val="both"/>
              <w:rPr>
                <w:iCs/>
                <w:sz w:val="26"/>
                <w:szCs w:val="26"/>
              </w:rPr>
            </w:pPr>
            <w:r w:rsidRPr="005E0EBE">
              <w:rPr>
                <w:iCs/>
                <w:sz w:val="26"/>
                <w:szCs w:val="26"/>
              </w:rPr>
              <w:t>Vitamin D có vai trò trong chuyên hoá canxi để hình thành xương, qua đó ảnh hưởng lên quá trình sinh trưởng và phát triển của trẻ.</w:t>
            </w:r>
          </w:p>
          <w:p w:rsidR="005E0EBE" w:rsidRPr="005E0EBE" w:rsidRDefault="005E0EBE" w:rsidP="00516B57">
            <w:pPr>
              <w:ind w:firstLineChars="84" w:firstLine="218"/>
              <w:jc w:val="both"/>
              <w:rPr>
                <w:i/>
                <w:sz w:val="26"/>
                <w:szCs w:val="26"/>
              </w:rPr>
            </w:pPr>
            <w:r w:rsidRPr="005E0EBE">
              <w:rPr>
                <w:iCs/>
                <w:sz w:val="26"/>
                <w:szCs w:val="26"/>
              </w:rPr>
              <w:t>Không nên tắm cho trẻ khi ánh sáng mạnh vì nhiều tia cực tím sẽ có hại cho sự phát triển của của trẻ.</w:t>
            </w:r>
          </w:p>
          <w:p w:rsidR="005E0EBE" w:rsidRPr="005E0EBE" w:rsidRDefault="005E0EBE" w:rsidP="00516B57">
            <w:pPr>
              <w:jc w:val="both"/>
              <w:rPr>
                <w:sz w:val="26"/>
                <w:szCs w:val="26"/>
              </w:rPr>
            </w:pPr>
          </w:p>
        </w:tc>
      </w:tr>
    </w:tbl>
    <w:p w:rsidR="005E0EBE" w:rsidRPr="005E0EBE" w:rsidRDefault="005E0EBE" w:rsidP="005E0EBE">
      <w:pPr>
        <w:jc w:val="both"/>
        <w:rPr>
          <w:sz w:val="4"/>
          <w:szCs w:val="4"/>
        </w:rPr>
      </w:pPr>
    </w:p>
    <w:p w:rsidR="005E0EBE" w:rsidRPr="005E0EBE" w:rsidRDefault="005E0EBE" w:rsidP="005E0EBE">
      <w:pPr>
        <w:jc w:val="both"/>
        <w:rPr>
          <w:b/>
          <w:sz w:val="26"/>
          <w:szCs w:val="26"/>
        </w:rPr>
      </w:pPr>
      <w:r w:rsidRPr="005E0EBE">
        <w:rPr>
          <w:b/>
          <w:sz w:val="26"/>
          <w:szCs w:val="26"/>
        </w:rPr>
        <w:t>d) Tổ chức thực hiện:</w:t>
      </w:r>
    </w:p>
    <w:tbl>
      <w:tblPr>
        <w:tblStyle w:val="TableGrid"/>
        <w:tblW w:w="0" w:type="auto"/>
        <w:tblLook w:val="04A0" w:firstRow="1" w:lastRow="0" w:firstColumn="1" w:lastColumn="0" w:noHBand="0" w:noVBand="1"/>
      </w:tblPr>
      <w:tblGrid>
        <w:gridCol w:w="6088"/>
        <w:gridCol w:w="3200"/>
      </w:tblGrid>
      <w:tr w:rsidR="005E0EBE" w:rsidRPr="005E0EBE" w:rsidTr="00516B57">
        <w:trPr>
          <w:trHeight w:val="557"/>
        </w:trPr>
        <w:tc>
          <w:tcPr>
            <w:tcW w:w="6565"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t>Hoạt động của GV</w:t>
            </w:r>
          </w:p>
        </w:tc>
        <w:tc>
          <w:tcPr>
            <w:tcW w:w="3419"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t>Hoạt động của HS</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 xml:space="preserve">Giao nhiệm vụ: </w:t>
            </w:r>
          </w:p>
          <w:p w:rsidR="005E0EBE" w:rsidRPr="005E0EBE" w:rsidRDefault="005E0EBE" w:rsidP="00516B57">
            <w:pPr>
              <w:jc w:val="both"/>
              <w:rPr>
                <w:sz w:val="26"/>
                <w:szCs w:val="26"/>
              </w:rPr>
            </w:pPr>
            <w:r w:rsidRPr="005E0EBE">
              <w:rPr>
                <w:sz w:val="26"/>
                <w:szCs w:val="26"/>
              </w:rPr>
              <w:t xml:space="preserve">- Giáo viên tổ chức cho học sinh thảo luận nhóm theo kĩ </w:t>
            </w:r>
            <w:r w:rsidRPr="005E0EBE">
              <w:rPr>
                <w:sz w:val="26"/>
                <w:szCs w:val="26"/>
              </w:rPr>
              <w:lastRenderedPageBreak/>
              <w:t>thuật động não để hoàn thành phiếu học tập số 2.</w:t>
            </w:r>
          </w:p>
          <w:p w:rsidR="005E0EBE" w:rsidRPr="005E0EBE" w:rsidRDefault="005E0EBE" w:rsidP="00516B57">
            <w:pPr>
              <w:jc w:val="both"/>
              <w:rPr>
                <w:sz w:val="26"/>
                <w:szCs w:val="26"/>
              </w:rPr>
            </w:pPr>
            <w:r w:rsidRPr="005E0EBE">
              <w:rPr>
                <w:sz w:val="26"/>
                <w:szCs w:val="26"/>
              </w:rPr>
              <w:t>+ Các nhóm phân công nhiệm vụ, khuyến khích mỗi thành viên đưa ra nhiều ý kiến nhất có thể.</w:t>
            </w:r>
          </w:p>
          <w:p w:rsidR="005E0EBE" w:rsidRPr="005E0EBE" w:rsidRDefault="005E0EBE" w:rsidP="00516B57">
            <w:pPr>
              <w:jc w:val="both"/>
              <w:rPr>
                <w:sz w:val="26"/>
                <w:szCs w:val="26"/>
              </w:rPr>
            </w:pPr>
            <w:r w:rsidRPr="005E0EBE">
              <w:rPr>
                <w:sz w:val="26"/>
                <w:szCs w:val="26"/>
              </w:rPr>
              <w:t>+ Cả nhóm thảo luận, lựa chọn phương án hợp lí hoàn thành nhiệm vụ.</w:t>
            </w:r>
          </w:p>
          <w:p w:rsidR="005E0EBE" w:rsidRPr="005E0EBE" w:rsidRDefault="005E0EBE" w:rsidP="00516B57">
            <w:pPr>
              <w:jc w:val="both"/>
              <w:rPr>
                <w:sz w:val="26"/>
                <w:szCs w:val="26"/>
              </w:rPr>
            </w:pPr>
            <w:r w:rsidRPr="005E0EBE">
              <w:rPr>
                <w:sz w:val="26"/>
                <w:szCs w:val="26"/>
              </w:rPr>
              <w:t xml:space="preserve">- Thời gian thảo luận: </w:t>
            </w:r>
            <w:r w:rsidRPr="005E0EBE">
              <w:rPr>
                <w:sz w:val="26"/>
                <w:szCs w:val="26"/>
                <w:lang w:val="vi-VN"/>
              </w:rPr>
              <w:t xml:space="preserve">5 </w:t>
            </w:r>
            <w:r w:rsidRPr="005E0EBE">
              <w:rPr>
                <w:sz w:val="26"/>
                <w:szCs w:val="26"/>
              </w:rPr>
              <w:t>phút.</w:t>
            </w:r>
          </w:p>
        </w:tc>
        <w:tc>
          <w:tcPr>
            <w:tcW w:w="3419" w:type="dxa"/>
          </w:tcPr>
          <w:p w:rsidR="005E0EBE" w:rsidRPr="005E0EBE" w:rsidRDefault="005E0EBE" w:rsidP="00516B57">
            <w:pPr>
              <w:jc w:val="both"/>
              <w:rPr>
                <w:sz w:val="26"/>
                <w:szCs w:val="26"/>
              </w:rPr>
            </w:pPr>
            <w:r w:rsidRPr="005E0EBE">
              <w:rPr>
                <w:sz w:val="26"/>
                <w:szCs w:val="26"/>
              </w:rPr>
              <w:lastRenderedPageBreak/>
              <w:t>Nhận nhiệm vụ</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lastRenderedPageBreak/>
              <w:t xml:space="preserve">Hướng dẫn học sinh thực hiện nhiệm vụ: </w:t>
            </w:r>
          </w:p>
          <w:p w:rsidR="005E0EBE" w:rsidRPr="005E0EBE" w:rsidRDefault="005E0EBE" w:rsidP="00516B57">
            <w:pPr>
              <w:jc w:val="both"/>
              <w:rPr>
                <w:sz w:val="26"/>
                <w:szCs w:val="26"/>
              </w:rPr>
            </w:pPr>
            <w:r w:rsidRPr="005E0EBE">
              <w:rPr>
                <w:sz w:val="26"/>
                <w:szCs w:val="26"/>
              </w:rPr>
              <w:t>- Các nhóm thảo luận kết quả và hoàn thành vào phiếu học tập số 2.</w:t>
            </w:r>
          </w:p>
          <w:p w:rsidR="005E0EBE" w:rsidRPr="005E0EBE" w:rsidRDefault="005E0EBE" w:rsidP="00516B57">
            <w:pPr>
              <w:jc w:val="both"/>
              <w:rPr>
                <w:sz w:val="26"/>
                <w:szCs w:val="26"/>
              </w:rPr>
            </w:pPr>
            <w:r w:rsidRPr="005E0EBE">
              <w:rPr>
                <w:sz w:val="26"/>
                <w:szCs w:val="26"/>
              </w:rPr>
              <w:t>- Giáo viên quan sát, hỗ trợ học sinh khi cần thiết.</w:t>
            </w:r>
          </w:p>
        </w:tc>
        <w:tc>
          <w:tcPr>
            <w:tcW w:w="3419" w:type="dxa"/>
          </w:tcPr>
          <w:p w:rsidR="005E0EBE" w:rsidRPr="005E0EBE" w:rsidRDefault="005E0EBE" w:rsidP="00516B57">
            <w:pPr>
              <w:jc w:val="both"/>
              <w:rPr>
                <w:sz w:val="26"/>
                <w:szCs w:val="26"/>
              </w:rPr>
            </w:pPr>
            <w:r w:rsidRPr="005E0EBE">
              <w:rPr>
                <w:sz w:val="26"/>
                <w:szCs w:val="26"/>
              </w:rPr>
              <w:t>Phân tích hình ảnh, khai thác thông tin SGK, thảo luận nhóm thống nhất ý kiến, hoàn thành phiếu học tập.</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Báo cáo kết quả:</w:t>
            </w:r>
          </w:p>
          <w:p w:rsidR="005E0EBE" w:rsidRPr="005E0EBE" w:rsidRDefault="005E0EBE" w:rsidP="00516B57">
            <w:pPr>
              <w:jc w:val="both"/>
              <w:rPr>
                <w:sz w:val="26"/>
                <w:szCs w:val="26"/>
              </w:rPr>
            </w:pPr>
            <w:r w:rsidRPr="005E0EBE">
              <w:rPr>
                <w:sz w:val="26"/>
                <w:szCs w:val="26"/>
              </w:rPr>
              <w:t>- Cho các nhóm treo phiếu đáp án, nhóm trưởng đứng cạnh phiếu.</w:t>
            </w:r>
          </w:p>
          <w:p w:rsidR="005E0EBE" w:rsidRPr="005E0EBE" w:rsidRDefault="005E0EBE" w:rsidP="00516B57">
            <w:pPr>
              <w:jc w:val="both"/>
              <w:rPr>
                <w:sz w:val="26"/>
                <w:szCs w:val="26"/>
              </w:rPr>
            </w:pPr>
            <w:r w:rsidRPr="005E0EBE">
              <w:rPr>
                <w:sz w:val="26"/>
                <w:szCs w:val="26"/>
              </w:rPr>
              <w:t>- Gọi 1 nhóm đại diện trình bày kết quả. Các nhóm khác nhận xét, bổ sung.</w:t>
            </w:r>
          </w:p>
          <w:p w:rsidR="005E0EBE" w:rsidRPr="005E0EBE" w:rsidRDefault="005E0EBE" w:rsidP="00516B57">
            <w:pPr>
              <w:jc w:val="both"/>
              <w:rPr>
                <w:sz w:val="26"/>
                <w:szCs w:val="26"/>
              </w:rPr>
            </w:pPr>
            <w:r w:rsidRPr="005E0EBE">
              <w:rPr>
                <w:sz w:val="26"/>
                <w:szCs w:val="26"/>
              </w:rPr>
              <w:t>- GV kết luận về nội dung kiến thức mà các nhóm đã đưa ra.</w:t>
            </w:r>
          </w:p>
        </w:tc>
        <w:tc>
          <w:tcPr>
            <w:tcW w:w="3419" w:type="dxa"/>
          </w:tcPr>
          <w:p w:rsidR="005E0EBE" w:rsidRPr="005E0EBE" w:rsidRDefault="005E0EBE" w:rsidP="00516B57">
            <w:pPr>
              <w:jc w:val="both"/>
              <w:rPr>
                <w:sz w:val="26"/>
                <w:szCs w:val="26"/>
              </w:rPr>
            </w:pPr>
            <w:r w:rsidRPr="005E0EBE">
              <w:rPr>
                <w:sz w:val="26"/>
                <w:szCs w:val="26"/>
              </w:rPr>
              <w:t>- Các nhóm treo đáp án.</w:t>
            </w:r>
          </w:p>
          <w:p w:rsidR="005E0EBE" w:rsidRPr="005E0EBE" w:rsidRDefault="005E0EBE" w:rsidP="00516B57">
            <w:pPr>
              <w:jc w:val="both"/>
              <w:rPr>
                <w:sz w:val="26"/>
                <w:szCs w:val="26"/>
              </w:rPr>
            </w:pPr>
            <w:r w:rsidRPr="005E0EBE">
              <w:rPr>
                <w:sz w:val="26"/>
                <w:szCs w:val="26"/>
              </w:rPr>
              <w:t>- Đại diện 1 nhóm trình bày kết quả, các nhóm khác đối chiếu với đáp án nhóm mình và đưa ra nhận xét.</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Tổng kết:</w:t>
            </w:r>
          </w:p>
          <w:p w:rsidR="005E0EBE" w:rsidRPr="005E0EBE" w:rsidRDefault="005E0EBE" w:rsidP="00516B57">
            <w:pPr>
              <w:jc w:val="both"/>
              <w:rPr>
                <w:bCs/>
                <w:sz w:val="26"/>
                <w:szCs w:val="26"/>
                <w:lang w:val="vi-VN"/>
              </w:rPr>
            </w:pPr>
            <w:r w:rsidRPr="005E0EBE">
              <w:rPr>
                <w:bCs/>
                <w:sz w:val="26"/>
                <w:szCs w:val="26"/>
                <w:lang w:val="vi-VN"/>
              </w:rPr>
              <w:t>Ánh sáng ảnh hưởng đến sinh trưởng, phát triển và thời gian ra hoa của thực vật.</w:t>
            </w:r>
          </w:p>
          <w:p w:rsidR="005E0EBE" w:rsidRPr="005E0EBE" w:rsidRDefault="005E0EBE" w:rsidP="00516B57">
            <w:pPr>
              <w:jc w:val="both"/>
              <w:rPr>
                <w:sz w:val="26"/>
                <w:szCs w:val="26"/>
              </w:rPr>
            </w:pPr>
          </w:p>
        </w:tc>
        <w:tc>
          <w:tcPr>
            <w:tcW w:w="3419" w:type="dxa"/>
          </w:tcPr>
          <w:p w:rsidR="005E0EBE" w:rsidRPr="005E0EBE" w:rsidRDefault="005E0EBE" w:rsidP="00516B57">
            <w:pPr>
              <w:jc w:val="both"/>
              <w:rPr>
                <w:sz w:val="26"/>
                <w:szCs w:val="26"/>
              </w:rPr>
            </w:pPr>
          </w:p>
        </w:tc>
      </w:tr>
    </w:tbl>
    <w:p w:rsidR="005E0EBE" w:rsidRPr="005E0EBE" w:rsidRDefault="005E0EBE" w:rsidP="005E0EBE"/>
    <w:p w:rsidR="005E0EBE" w:rsidRPr="005E0EBE" w:rsidRDefault="005E0EBE" w:rsidP="005E0EBE">
      <w:pPr>
        <w:jc w:val="both"/>
        <w:rPr>
          <w:b/>
          <w:color w:val="FF0000"/>
          <w:sz w:val="26"/>
          <w:szCs w:val="26"/>
        </w:rPr>
      </w:pPr>
      <w:r w:rsidRPr="005E0EBE">
        <w:rPr>
          <w:b/>
          <w:color w:val="FF0000"/>
          <w:sz w:val="26"/>
          <w:szCs w:val="26"/>
        </w:rPr>
        <w:t>Hoạt động 4: Tìm hiểu ảnh hưởng của nước</w:t>
      </w:r>
    </w:p>
    <w:p w:rsidR="005E0EBE" w:rsidRPr="005E0EBE" w:rsidRDefault="005E0EBE" w:rsidP="005E0EBE">
      <w:pPr>
        <w:jc w:val="both"/>
        <w:rPr>
          <w:sz w:val="26"/>
          <w:szCs w:val="26"/>
        </w:rPr>
      </w:pPr>
      <w:r w:rsidRPr="005E0EBE">
        <w:rPr>
          <w:b/>
          <w:sz w:val="26"/>
          <w:szCs w:val="26"/>
        </w:rPr>
        <w:t xml:space="preserve">a) Mục tiêu: </w:t>
      </w:r>
      <w:r w:rsidRPr="005E0EBE">
        <w:rPr>
          <w:sz w:val="26"/>
          <w:szCs w:val="26"/>
        </w:rPr>
        <w:t>HS nhận biết được ảnh hưởng của nước đến sinh trưởng và phát triển của sinh vật.</w:t>
      </w:r>
    </w:p>
    <w:p w:rsidR="005E0EBE" w:rsidRPr="005E0EBE" w:rsidRDefault="005E0EBE" w:rsidP="005E0EBE">
      <w:pPr>
        <w:jc w:val="both"/>
        <w:rPr>
          <w:sz w:val="26"/>
          <w:szCs w:val="26"/>
        </w:rPr>
      </w:pPr>
      <w:r w:rsidRPr="005E0EBE">
        <w:rPr>
          <w:b/>
          <w:sz w:val="26"/>
          <w:szCs w:val="26"/>
        </w:rPr>
        <w:t>b) Nội dung:</w:t>
      </w:r>
      <w:r w:rsidRPr="005E0EBE">
        <w:rPr>
          <w:sz w:val="26"/>
          <w:szCs w:val="26"/>
        </w:rPr>
        <w:t xml:space="preserve"> GV sử dụng kết hợp phương pháp thảo luận nhóm nhỏ với kĩ thuật think – pair – share để tổ chức cho HS tìm hiểu ảnh hưởng của nước đến sinh trưởng và phát triển của sinh vật. Thông qua đó, HS thảo luận, hoạt động nhóm để hoàn thành phiếu học tập số 3.</w:t>
      </w:r>
    </w:p>
    <w:p w:rsidR="005E0EBE" w:rsidRPr="005E0EBE" w:rsidRDefault="005E0EBE" w:rsidP="005E0EBE">
      <w:pPr>
        <w:spacing w:after="0" w:line="240" w:lineRule="auto"/>
        <w:jc w:val="both"/>
        <w:rPr>
          <w:sz w:val="26"/>
          <w:szCs w:val="26"/>
        </w:rPr>
      </w:pPr>
      <w:r w:rsidRPr="005E0EBE">
        <w:rPr>
          <w:b/>
          <w:sz w:val="26"/>
          <w:szCs w:val="26"/>
        </w:rPr>
        <w:t xml:space="preserve">Câu 1. </w:t>
      </w:r>
      <w:r w:rsidRPr="005E0EBE">
        <w:rPr>
          <w:sz w:val="26"/>
          <w:szCs w:val="26"/>
        </w:rPr>
        <w:t>Quan sát Hình từ 3</w:t>
      </w:r>
      <w:r w:rsidRPr="005E0EBE">
        <w:rPr>
          <w:sz w:val="26"/>
          <w:szCs w:val="26"/>
          <w:lang w:val="vi-VN"/>
        </w:rPr>
        <w:t>7</w:t>
      </w:r>
      <w:r w:rsidRPr="005E0EBE">
        <w:rPr>
          <w:sz w:val="26"/>
          <w:szCs w:val="26"/>
        </w:rPr>
        <w:t>.</w:t>
      </w:r>
      <w:r w:rsidRPr="005E0EBE">
        <w:rPr>
          <w:sz w:val="26"/>
          <w:szCs w:val="26"/>
          <w:lang w:val="vi-VN"/>
        </w:rPr>
        <w:t>2,</w:t>
      </w:r>
      <w:r w:rsidRPr="005E0EBE">
        <w:rPr>
          <w:sz w:val="26"/>
          <w:szCs w:val="26"/>
        </w:rPr>
        <w:t xml:space="preserve"> hãy cho biết những hậu quả xảy ra đối với thực vật, động vật và con người khi thiếu nước.</w:t>
      </w:r>
    </w:p>
    <w:p w:rsidR="005E0EBE" w:rsidRPr="005E0EBE" w:rsidRDefault="005E0EBE" w:rsidP="005E0EBE">
      <w:pPr>
        <w:spacing w:after="0" w:line="240" w:lineRule="auto"/>
        <w:jc w:val="both"/>
        <w:rPr>
          <w:sz w:val="26"/>
          <w:szCs w:val="26"/>
          <w:lang w:val="vi-VN"/>
        </w:rPr>
      </w:pPr>
      <w:r w:rsidRPr="005E0EBE">
        <w:rPr>
          <w:sz w:val="26"/>
          <w:szCs w:val="26"/>
          <w:lang w:val="vi-VN"/>
        </w:rPr>
        <w:t>- Nước có ảnh hưởng tới quá trình sinh trưởng và phát triển ở sinh vật như thế nào? Vì sao nước có thể ảnh hưởng tới các quá trình này?</w:t>
      </w:r>
    </w:p>
    <w:p w:rsidR="005E0EBE" w:rsidRPr="005E0EBE" w:rsidRDefault="005E0EBE" w:rsidP="005E0EBE">
      <w:pPr>
        <w:spacing w:after="0" w:line="240" w:lineRule="auto"/>
        <w:jc w:val="center"/>
        <w:rPr>
          <w:sz w:val="26"/>
          <w:szCs w:val="26"/>
        </w:rPr>
      </w:pPr>
      <w:r w:rsidRPr="005E0EBE">
        <w:rPr>
          <w:sz w:val="26"/>
          <w:szCs w:val="26"/>
        </w:rPr>
        <w:t xml:space="preserve">  </w:t>
      </w:r>
      <w:r w:rsidRPr="005E0EBE">
        <w:rPr>
          <w:noProof/>
          <w:sz w:val="26"/>
          <w:szCs w:val="26"/>
        </w:rPr>
        <w:drawing>
          <wp:inline distT="0" distB="0" distL="0" distR="0" wp14:anchorId="202B6702" wp14:editId="3C1B8C19">
            <wp:extent cx="1872615" cy="1247775"/>
            <wp:effectExtent l="0" t="0" r="698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37"/>
                    <a:srcRect/>
                    <a:stretch>
                      <a:fillRect/>
                    </a:stretch>
                  </pic:blipFill>
                  <pic:spPr>
                    <a:xfrm>
                      <a:off x="0" y="0"/>
                      <a:ext cx="1880964" cy="1253286"/>
                    </a:xfrm>
                    <a:prstGeom prst="rect">
                      <a:avLst/>
                    </a:prstGeom>
                  </pic:spPr>
                </pic:pic>
              </a:graphicData>
            </a:graphic>
          </wp:inline>
        </w:drawing>
      </w:r>
      <w:r w:rsidRPr="005E0EBE">
        <w:rPr>
          <w:sz w:val="26"/>
          <w:szCs w:val="26"/>
        </w:rPr>
        <w:t xml:space="preserve">  </w:t>
      </w:r>
      <w:r w:rsidRPr="005E0EBE">
        <w:rPr>
          <w:sz w:val="26"/>
          <w:szCs w:val="26"/>
          <w:lang w:val="vi-VN"/>
        </w:rPr>
        <w:t xml:space="preserve"> </w:t>
      </w:r>
      <w:r w:rsidRPr="005E0EBE">
        <w:rPr>
          <w:noProof/>
          <w:sz w:val="26"/>
          <w:szCs w:val="26"/>
        </w:rPr>
        <w:drawing>
          <wp:inline distT="0" distB="0" distL="0" distR="0" wp14:anchorId="07DA62CB" wp14:editId="600CB2B4">
            <wp:extent cx="1720850" cy="1257300"/>
            <wp:effectExtent l="0" t="0" r="635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38"/>
                    <a:srcRect/>
                    <a:stretch>
                      <a:fillRect/>
                    </a:stretch>
                  </pic:blipFill>
                  <pic:spPr>
                    <a:xfrm>
                      <a:off x="0" y="0"/>
                      <a:ext cx="1736127" cy="1268133"/>
                    </a:xfrm>
                    <a:prstGeom prst="rect">
                      <a:avLst/>
                    </a:prstGeom>
                  </pic:spPr>
                </pic:pic>
              </a:graphicData>
            </a:graphic>
          </wp:inline>
        </w:drawing>
      </w:r>
    </w:p>
    <w:p w:rsidR="005E0EBE" w:rsidRPr="005E0EBE" w:rsidRDefault="005E0EBE" w:rsidP="005E0EBE">
      <w:pPr>
        <w:spacing w:after="0" w:line="240" w:lineRule="auto"/>
        <w:jc w:val="center"/>
        <w:rPr>
          <w:i/>
          <w:sz w:val="26"/>
          <w:szCs w:val="26"/>
        </w:rPr>
      </w:pPr>
      <w:r w:rsidRPr="005E0EBE">
        <w:rPr>
          <w:b/>
          <w:i/>
          <w:sz w:val="26"/>
          <w:szCs w:val="26"/>
        </w:rPr>
        <w:t>Hình 3</w:t>
      </w:r>
      <w:r w:rsidRPr="005E0EBE">
        <w:rPr>
          <w:b/>
          <w:i/>
          <w:sz w:val="26"/>
          <w:szCs w:val="26"/>
          <w:lang w:val="vi-VN"/>
        </w:rPr>
        <w:t>7</w:t>
      </w:r>
      <w:r w:rsidRPr="005E0EBE">
        <w:rPr>
          <w:b/>
          <w:i/>
          <w:sz w:val="26"/>
          <w:szCs w:val="26"/>
        </w:rPr>
        <w:t>.</w:t>
      </w:r>
      <w:r w:rsidRPr="005E0EBE">
        <w:rPr>
          <w:b/>
          <w:i/>
          <w:sz w:val="26"/>
          <w:szCs w:val="26"/>
          <w:lang w:val="vi-VN"/>
        </w:rPr>
        <w:t>2a</w:t>
      </w:r>
      <w:r w:rsidRPr="005E0EBE">
        <w:rPr>
          <w:b/>
          <w:i/>
          <w:sz w:val="26"/>
          <w:szCs w:val="26"/>
        </w:rPr>
        <w:t xml:space="preserve">. </w:t>
      </w:r>
      <w:r w:rsidRPr="005E0EBE">
        <w:rPr>
          <w:i/>
          <w:sz w:val="26"/>
          <w:szCs w:val="26"/>
        </w:rPr>
        <w:t>Cây bị héo vì thiếu nước</w:t>
      </w:r>
    </w:p>
    <w:p w:rsidR="005E0EBE" w:rsidRPr="005E0EBE" w:rsidRDefault="005E0EBE" w:rsidP="005E0EBE">
      <w:pPr>
        <w:spacing w:after="0" w:line="240" w:lineRule="auto"/>
        <w:jc w:val="center"/>
        <w:rPr>
          <w:i/>
          <w:sz w:val="26"/>
          <w:szCs w:val="26"/>
        </w:rPr>
      </w:pPr>
      <w:r w:rsidRPr="005E0EBE">
        <w:rPr>
          <w:i/>
          <w:noProof/>
          <w:sz w:val="26"/>
          <w:szCs w:val="26"/>
        </w:rPr>
        <w:lastRenderedPageBreak/>
        <w:drawing>
          <wp:inline distT="0" distB="0" distL="0" distR="0" wp14:anchorId="62307CA1" wp14:editId="792A1323">
            <wp:extent cx="4126230" cy="1456055"/>
            <wp:effectExtent l="0" t="0" r="1270" b="444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a:blip r:embed="rId39">
                      <a:lum contrast="12000"/>
                    </a:blip>
                    <a:stretch>
                      <a:fillRect/>
                    </a:stretch>
                  </pic:blipFill>
                  <pic:spPr>
                    <a:xfrm>
                      <a:off x="0" y="0"/>
                      <a:ext cx="4126230" cy="1456055"/>
                    </a:xfrm>
                    <a:prstGeom prst="rect">
                      <a:avLst/>
                    </a:prstGeom>
                  </pic:spPr>
                </pic:pic>
              </a:graphicData>
            </a:graphic>
          </wp:inline>
        </w:drawing>
      </w:r>
    </w:p>
    <w:p w:rsidR="005E0EBE" w:rsidRPr="005E0EBE" w:rsidRDefault="005E0EBE" w:rsidP="005E0EBE">
      <w:pPr>
        <w:spacing w:after="0" w:line="240" w:lineRule="auto"/>
        <w:jc w:val="center"/>
        <w:rPr>
          <w:i/>
          <w:sz w:val="26"/>
          <w:szCs w:val="26"/>
        </w:rPr>
      </w:pPr>
      <w:r w:rsidRPr="005E0EBE">
        <w:rPr>
          <w:b/>
          <w:i/>
          <w:sz w:val="26"/>
          <w:szCs w:val="26"/>
        </w:rPr>
        <w:t>Hình 3</w:t>
      </w:r>
      <w:r w:rsidRPr="005E0EBE">
        <w:rPr>
          <w:b/>
          <w:i/>
          <w:sz w:val="26"/>
          <w:szCs w:val="26"/>
          <w:lang w:val="vi-VN"/>
        </w:rPr>
        <w:t>7</w:t>
      </w:r>
      <w:r w:rsidRPr="005E0EBE">
        <w:rPr>
          <w:b/>
          <w:i/>
          <w:sz w:val="26"/>
          <w:szCs w:val="26"/>
        </w:rPr>
        <w:t>.</w:t>
      </w:r>
      <w:r w:rsidRPr="005E0EBE">
        <w:rPr>
          <w:b/>
          <w:i/>
          <w:sz w:val="26"/>
          <w:szCs w:val="26"/>
          <w:lang w:val="vi-VN"/>
        </w:rPr>
        <w:t>2b</w:t>
      </w:r>
      <w:r w:rsidRPr="005E0EBE">
        <w:rPr>
          <w:b/>
          <w:i/>
          <w:sz w:val="26"/>
          <w:szCs w:val="26"/>
        </w:rPr>
        <w:t xml:space="preserve">. </w:t>
      </w:r>
      <w:r w:rsidRPr="005E0EBE">
        <w:rPr>
          <w:i/>
          <w:sz w:val="26"/>
          <w:szCs w:val="26"/>
        </w:rPr>
        <w:t>Hạt đậu không nảy mầm do thiếu nước, hạt đậu nảy mầm do được cung cấp đủ nước</w:t>
      </w:r>
    </w:p>
    <w:p w:rsidR="005E0EBE" w:rsidRPr="005E0EBE" w:rsidRDefault="005E0EBE" w:rsidP="005E0EBE">
      <w:pPr>
        <w:spacing w:after="0" w:line="240" w:lineRule="auto"/>
        <w:jc w:val="center"/>
        <w:rPr>
          <w:sz w:val="26"/>
          <w:szCs w:val="26"/>
        </w:rPr>
      </w:pPr>
      <w:r w:rsidRPr="005E0EBE">
        <w:rPr>
          <w:noProof/>
          <w:sz w:val="26"/>
          <w:szCs w:val="26"/>
        </w:rPr>
        <w:drawing>
          <wp:inline distT="0" distB="0" distL="0" distR="0" wp14:anchorId="5E2D2012" wp14:editId="04344436">
            <wp:extent cx="4973320" cy="1529080"/>
            <wp:effectExtent l="0" t="0" r="508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40">
                      <a:lum contrast="12000"/>
                    </a:blip>
                    <a:stretch>
                      <a:fillRect/>
                    </a:stretch>
                  </pic:blipFill>
                  <pic:spPr>
                    <a:xfrm>
                      <a:off x="0" y="0"/>
                      <a:ext cx="4973320" cy="1529080"/>
                    </a:xfrm>
                    <a:prstGeom prst="rect">
                      <a:avLst/>
                    </a:prstGeom>
                  </pic:spPr>
                </pic:pic>
              </a:graphicData>
            </a:graphic>
          </wp:inline>
        </w:drawing>
      </w:r>
    </w:p>
    <w:p w:rsidR="005E0EBE" w:rsidRPr="005E0EBE" w:rsidRDefault="005E0EBE" w:rsidP="005E0EBE">
      <w:pPr>
        <w:spacing w:after="0" w:line="240" w:lineRule="auto"/>
        <w:jc w:val="center"/>
        <w:rPr>
          <w:i/>
          <w:sz w:val="26"/>
          <w:szCs w:val="26"/>
        </w:rPr>
      </w:pPr>
      <w:r w:rsidRPr="005E0EBE">
        <w:rPr>
          <w:b/>
          <w:i/>
          <w:sz w:val="26"/>
          <w:szCs w:val="26"/>
        </w:rPr>
        <w:t>Hình 3</w:t>
      </w:r>
      <w:r w:rsidRPr="005E0EBE">
        <w:rPr>
          <w:b/>
          <w:i/>
          <w:sz w:val="26"/>
          <w:szCs w:val="26"/>
          <w:lang w:val="vi-VN"/>
        </w:rPr>
        <w:t>7</w:t>
      </w:r>
      <w:r w:rsidRPr="005E0EBE">
        <w:rPr>
          <w:b/>
          <w:i/>
          <w:sz w:val="26"/>
          <w:szCs w:val="26"/>
        </w:rPr>
        <w:t>.</w:t>
      </w:r>
      <w:r w:rsidRPr="005E0EBE">
        <w:rPr>
          <w:b/>
          <w:i/>
          <w:sz w:val="26"/>
          <w:szCs w:val="26"/>
          <w:lang w:val="vi-VN"/>
        </w:rPr>
        <w:t>2c</w:t>
      </w:r>
      <w:r w:rsidRPr="005E0EBE">
        <w:rPr>
          <w:b/>
          <w:i/>
          <w:sz w:val="26"/>
          <w:szCs w:val="26"/>
        </w:rPr>
        <w:t xml:space="preserve">. </w:t>
      </w:r>
      <w:r w:rsidRPr="005E0EBE">
        <w:rPr>
          <w:i/>
          <w:sz w:val="26"/>
          <w:szCs w:val="26"/>
        </w:rPr>
        <w:t>Biểu hiện của người bị thiếu nước</w:t>
      </w:r>
    </w:p>
    <w:p w:rsidR="005E0EBE" w:rsidRPr="005E0EBE" w:rsidRDefault="005E0EBE" w:rsidP="005E0EBE">
      <w:pPr>
        <w:jc w:val="both"/>
        <w:rPr>
          <w:sz w:val="26"/>
          <w:szCs w:val="26"/>
        </w:rPr>
      </w:pPr>
      <w:r w:rsidRPr="005E0EBE">
        <w:rPr>
          <w:b/>
          <w:sz w:val="26"/>
          <w:szCs w:val="26"/>
        </w:rPr>
        <w:t xml:space="preserve">Câu 2. </w:t>
      </w:r>
      <w:r w:rsidRPr="005E0EBE">
        <w:rPr>
          <w:sz w:val="26"/>
          <w:szCs w:val="26"/>
        </w:rPr>
        <w:t>Em hãy lấy ví dụ về vai trò của nước đối với thực vật.</w:t>
      </w:r>
    </w:p>
    <w:p w:rsidR="005E0EBE" w:rsidRPr="005E0EBE" w:rsidRDefault="005E0EBE" w:rsidP="005E0EBE">
      <w:pPr>
        <w:jc w:val="both"/>
        <w:rPr>
          <w:b/>
          <w:sz w:val="26"/>
          <w:szCs w:val="26"/>
        </w:rPr>
      </w:pPr>
      <w:r w:rsidRPr="005E0EBE">
        <w:rPr>
          <w:b/>
          <w:sz w:val="26"/>
          <w:szCs w:val="26"/>
        </w:rPr>
        <w:t xml:space="preserve">c) Sản phẩm: </w:t>
      </w:r>
    </w:p>
    <w:tbl>
      <w:tblPr>
        <w:tblStyle w:val="TableGrid"/>
        <w:tblW w:w="0" w:type="auto"/>
        <w:tblLook w:val="04A0" w:firstRow="1" w:lastRow="0" w:firstColumn="1" w:lastColumn="0" w:noHBand="0" w:noVBand="1"/>
      </w:tblPr>
      <w:tblGrid>
        <w:gridCol w:w="9288"/>
      </w:tblGrid>
      <w:tr w:rsidR="005E0EBE" w:rsidRPr="005E0EBE" w:rsidTr="00516B57">
        <w:tc>
          <w:tcPr>
            <w:tcW w:w="9984" w:type="dxa"/>
            <w:shd w:val="clear" w:color="auto" w:fill="FFFF00"/>
          </w:tcPr>
          <w:p w:rsidR="005E0EBE" w:rsidRPr="005E0EBE" w:rsidRDefault="005E0EBE" w:rsidP="00516B57">
            <w:pPr>
              <w:jc w:val="center"/>
              <w:rPr>
                <w:b/>
                <w:sz w:val="26"/>
                <w:szCs w:val="26"/>
              </w:rPr>
            </w:pPr>
            <w:r w:rsidRPr="005E0EBE">
              <w:rPr>
                <w:b/>
                <w:sz w:val="26"/>
                <w:szCs w:val="26"/>
              </w:rPr>
              <w:t>PHIẾU HỌC TẬP SỐ 3</w:t>
            </w:r>
          </w:p>
        </w:tc>
      </w:tr>
      <w:tr w:rsidR="005E0EBE" w:rsidRPr="005E0EBE" w:rsidTr="00516B57">
        <w:tc>
          <w:tcPr>
            <w:tcW w:w="9984" w:type="dxa"/>
          </w:tcPr>
          <w:p w:rsidR="005E0EBE" w:rsidRPr="005E0EBE" w:rsidRDefault="005E0EBE" w:rsidP="00516B57">
            <w:pPr>
              <w:jc w:val="both"/>
              <w:rPr>
                <w:sz w:val="26"/>
                <w:szCs w:val="26"/>
              </w:rPr>
            </w:pPr>
            <w:r w:rsidRPr="005E0EBE">
              <w:rPr>
                <w:b/>
                <w:sz w:val="26"/>
                <w:szCs w:val="26"/>
              </w:rPr>
              <w:t xml:space="preserve">Câu 1. </w:t>
            </w:r>
            <w:r w:rsidRPr="005E0EBE">
              <w:rPr>
                <w:sz w:val="26"/>
                <w:szCs w:val="26"/>
              </w:rPr>
              <w:t>Quan sát Hình từ 3</w:t>
            </w:r>
            <w:r w:rsidRPr="005E0EBE">
              <w:rPr>
                <w:sz w:val="26"/>
                <w:szCs w:val="26"/>
                <w:lang w:val="vi-VN"/>
              </w:rPr>
              <w:t>7</w:t>
            </w:r>
            <w:r w:rsidRPr="005E0EBE">
              <w:rPr>
                <w:sz w:val="26"/>
                <w:szCs w:val="26"/>
              </w:rPr>
              <w:t>.</w:t>
            </w:r>
            <w:r w:rsidRPr="005E0EBE">
              <w:rPr>
                <w:sz w:val="26"/>
                <w:szCs w:val="26"/>
                <w:lang w:val="vi-VN"/>
              </w:rPr>
              <w:t>2,</w:t>
            </w:r>
            <w:r w:rsidRPr="005E0EBE">
              <w:rPr>
                <w:sz w:val="26"/>
                <w:szCs w:val="26"/>
              </w:rPr>
              <w:t xml:space="preserve"> hãy cho biết những hậu quả xảy ra đối với thực vật, động vật và con người khi thiếu nước.</w:t>
            </w:r>
          </w:p>
          <w:p w:rsidR="005E0EBE" w:rsidRPr="005E0EBE" w:rsidRDefault="005E0EBE" w:rsidP="00516B57">
            <w:pPr>
              <w:jc w:val="both"/>
              <w:rPr>
                <w:sz w:val="26"/>
                <w:szCs w:val="26"/>
              </w:rPr>
            </w:pPr>
            <w:r w:rsidRPr="005E0EBE">
              <w:rPr>
                <w:sz w:val="26"/>
                <w:szCs w:val="26"/>
                <w:lang w:val="vi-VN"/>
              </w:rPr>
              <w:t>- Nước có ảnh hưởng tới quá trình sinh trưởng và phát triển ở sinh vật như thế nào? Vì sao nước có thể ảnh hưởng tới các quá trình này?</w:t>
            </w:r>
          </w:p>
          <w:p w:rsidR="005E0EBE" w:rsidRPr="005E0EBE" w:rsidRDefault="005E0EBE" w:rsidP="005E0EBE">
            <w:pPr>
              <w:numPr>
                <w:ilvl w:val="0"/>
                <w:numId w:val="52"/>
              </w:numPr>
              <w:jc w:val="both"/>
              <w:rPr>
                <w:i/>
                <w:sz w:val="26"/>
                <w:szCs w:val="26"/>
              </w:rPr>
            </w:pPr>
            <w:r w:rsidRPr="005E0EBE">
              <w:rPr>
                <w:i/>
                <w:sz w:val="26"/>
                <w:szCs w:val="26"/>
                <w:lang w:val="vi-VN"/>
              </w:rPr>
              <w:t>Đối với thực vật: bị khô héo, chết, cây không lớn hay nảy mầm được.</w:t>
            </w:r>
          </w:p>
          <w:p w:rsidR="005E0EBE" w:rsidRPr="005E0EBE" w:rsidRDefault="005E0EBE" w:rsidP="005E0EBE">
            <w:pPr>
              <w:numPr>
                <w:ilvl w:val="0"/>
                <w:numId w:val="52"/>
              </w:numPr>
              <w:jc w:val="both"/>
              <w:rPr>
                <w:i/>
                <w:sz w:val="26"/>
                <w:szCs w:val="26"/>
              </w:rPr>
            </w:pPr>
            <w:r w:rsidRPr="005E0EBE">
              <w:rPr>
                <w:i/>
                <w:sz w:val="26"/>
                <w:szCs w:val="26"/>
                <w:lang w:val="vi-VN"/>
              </w:rPr>
              <w:t>Đối với động vật, nhất là động vật biển: khô da, ngạt khí, hoạt động trao đổi chất trong cơ thể bị đình trệ, trực tiếp dẫn đến cái chết do cơ thể không điều tiết được với sự thay đổi đột ngột của môi trường.</w:t>
            </w:r>
          </w:p>
          <w:p w:rsidR="005E0EBE" w:rsidRPr="005E0EBE" w:rsidRDefault="005E0EBE" w:rsidP="005E0EBE">
            <w:pPr>
              <w:pStyle w:val="ListParagraph"/>
              <w:numPr>
                <w:ilvl w:val="0"/>
                <w:numId w:val="53"/>
              </w:numPr>
              <w:jc w:val="both"/>
              <w:rPr>
                <w:i/>
                <w:sz w:val="26"/>
                <w:szCs w:val="26"/>
              </w:rPr>
            </w:pPr>
            <w:r w:rsidRPr="005E0EBE">
              <w:rPr>
                <w:b/>
                <w:bCs/>
                <w:i/>
                <w:sz w:val="26"/>
                <w:szCs w:val="26"/>
                <w:lang w:val="vi-VN"/>
              </w:rPr>
              <w:t>Đối với con người:</w:t>
            </w:r>
          </w:p>
          <w:p w:rsidR="005E0EBE" w:rsidRPr="005E0EBE" w:rsidRDefault="005E0EBE" w:rsidP="005E0EBE">
            <w:pPr>
              <w:numPr>
                <w:ilvl w:val="0"/>
                <w:numId w:val="54"/>
              </w:numPr>
              <w:jc w:val="both"/>
              <w:rPr>
                <w:i/>
                <w:sz w:val="26"/>
                <w:szCs w:val="26"/>
              </w:rPr>
            </w:pPr>
            <w:r w:rsidRPr="005E0EBE">
              <w:rPr>
                <w:i/>
                <w:sz w:val="26"/>
                <w:szCs w:val="26"/>
                <w:lang w:val="vi-VN"/>
              </w:rPr>
              <w:t>Làm cơ thể bị nóng lên và quá tải.</w:t>
            </w:r>
          </w:p>
          <w:p w:rsidR="005E0EBE" w:rsidRPr="005E0EBE" w:rsidRDefault="005E0EBE" w:rsidP="005E0EBE">
            <w:pPr>
              <w:numPr>
                <w:ilvl w:val="0"/>
                <w:numId w:val="54"/>
              </w:numPr>
              <w:jc w:val="both"/>
              <w:rPr>
                <w:i/>
                <w:sz w:val="26"/>
                <w:szCs w:val="26"/>
              </w:rPr>
            </w:pPr>
            <w:r w:rsidRPr="005E0EBE">
              <w:rPr>
                <w:i/>
                <w:sz w:val="26"/>
                <w:szCs w:val="26"/>
                <w:lang w:val="vi-VN"/>
              </w:rPr>
              <w:t>Dẫn đến các tình trạng khô da, chuột rút, chóng mặt, rối loạn nhịp tim hoặc nặng hơn có thể dẫn đến tụt huyết áp, ngất xỉu và suy nhược. </w:t>
            </w:r>
          </w:p>
          <w:p w:rsidR="005E0EBE" w:rsidRPr="005E0EBE" w:rsidRDefault="005E0EBE" w:rsidP="005E0EBE">
            <w:pPr>
              <w:numPr>
                <w:ilvl w:val="0"/>
                <w:numId w:val="54"/>
              </w:numPr>
              <w:jc w:val="both"/>
              <w:rPr>
                <w:i/>
                <w:sz w:val="26"/>
                <w:szCs w:val="26"/>
              </w:rPr>
            </w:pPr>
            <w:r w:rsidRPr="005E0EBE">
              <w:rPr>
                <w:i/>
                <w:sz w:val="26"/>
                <w:szCs w:val="26"/>
                <w:lang w:val="vi-VN"/>
              </w:rPr>
              <w:t>Khiến cơ thể mệt mỏi, buồn ngủ, đau đầu, chóng mặt, táo bón, thay đổi tâm trạng, dễ cáu gắt, lo lắng, đau khớp,... ảnh hưởng trực tiếp đến năng suất làm việc, học tập và khả năng vận động.</w:t>
            </w:r>
          </w:p>
          <w:p w:rsidR="005E0EBE" w:rsidRPr="005E0EBE" w:rsidRDefault="005E0EBE" w:rsidP="00516B57">
            <w:pPr>
              <w:jc w:val="both"/>
              <w:rPr>
                <w:sz w:val="26"/>
                <w:szCs w:val="26"/>
              </w:rPr>
            </w:pPr>
            <w:r w:rsidRPr="005E0EBE">
              <w:rPr>
                <w:sz w:val="26"/>
                <w:szCs w:val="26"/>
              </w:rPr>
              <w:t>Nước có vai trò quan trọng tới quá trình sinh trưởng và phát triển ở sinh vật.</w:t>
            </w:r>
          </w:p>
          <w:p w:rsidR="005E0EBE" w:rsidRPr="005E0EBE" w:rsidRDefault="005E0EBE" w:rsidP="00516B57">
            <w:pPr>
              <w:jc w:val="both"/>
              <w:rPr>
                <w:sz w:val="26"/>
                <w:szCs w:val="26"/>
              </w:rPr>
            </w:pPr>
            <w:r w:rsidRPr="005E0EBE">
              <w:rPr>
                <w:sz w:val="26"/>
                <w:szCs w:val="26"/>
              </w:rPr>
              <w:t>Vì nước tham gia vào quá trình trao đổi chất và chuyển hóa năng lượng nên ảnh hưởng đến sinh trưởng và phát triển của sinh vật.</w:t>
            </w:r>
          </w:p>
          <w:p w:rsidR="005E0EBE" w:rsidRPr="005E0EBE" w:rsidRDefault="005E0EBE" w:rsidP="00516B57">
            <w:pPr>
              <w:jc w:val="both"/>
              <w:rPr>
                <w:sz w:val="26"/>
                <w:szCs w:val="26"/>
              </w:rPr>
            </w:pPr>
            <w:r w:rsidRPr="005E0EBE">
              <w:rPr>
                <w:b/>
                <w:sz w:val="26"/>
                <w:szCs w:val="26"/>
              </w:rPr>
              <w:t xml:space="preserve">Câu 2. </w:t>
            </w:r>
            <w:r w:rsidRPr="005E0EBE">
              <w:rPr>
                <w:sz w:val="26"/>
                <w:szCs w:val="26"/>
              </w:rPr>
              <w:t>Em hãy lấy ví dụ về vai trò của nước đối với thực vật.</w:t>
            </w:r>
          </w:p>
          <w:p w:rsidR="005E0EBE" w:rsidRPr="005E0EBE" w:rsidRDefault="005E0EBE" w:rsidP="005E0EBE">
            <w:pPr>
              <w:pStyle w:val="ListParagraph"/>
              <w:numPr>
                <w:ilvl w:val="0"/>
                <w:numId w:val="55"/>
              </w:numPr>
              <w:jc w:val="both"/>
              <w:rPr>
                <w:i/>
                <w:sz w:val="26"/>
                <w:szCs w:val="26"/>
              </w:rPr>
            </w:pPr>
            <w:r w:rsidRPr="005E0EBE">
              <w:rPr>
                <w:i/>
                <w:sz w:val="26"/>
                <w:szCs w:val="26"/>
                <w:lang w:val="vi-VN"/>
              </w:rPr>
              <w:t>Ví dụ về vai trò của nước đối với thực vật: cung cấp nguyên liệu và tăng hiệu quả cho quá trình quang hợp, dẫn truyền các sản phẩm được tổng hợp trong quá trình quang hợp từ lá đến các bộ phận khác</w:t>
            </w:r>
            <w:r w:rsidRPr="005E0EBE">
              <w:rPr>
                <w:i/>
                <w:sz w:val="26"/>
                <w:szCs w:val="26"/>
              </w:rPr>
              <w:t>.</w:t>
            </w:r>
          </w:p>
          <w:p w:rsidR="005E0EBE" w:rsidRPr="005E0EBE" w:rsidRDefault="005E0EBE" w:rsidP="00516B57">
            <w:pPr>
              <w:jc w:val="both"/>
              <w:rPr>
                <w:sz w:val="26"/>
                <w:szCs w:val="26"/>
              </w:rPr>
            </w:pPr>
          </w:p>
        </w:tc>
      </w:tr>
    </w:tbl>
    <w:p w:rsidR="005E0EBE" w:rsidRPr="005E0EBE" w:rsidRDefault="005E0EBE" w:rsidP="005E0EBE">
      <w:pPr>
        <w:jc w:val="both"/>
        <w:rPr>
          <w:sz w:val="2"/>
          <w:szCs w:val="2"/>
        </w:rPr>
      </w:pPr>
    </w:p>
    <w:p w:rsidR="005E0EBE" w:rsidRPr="005E0EBE" w:rsidRDefault="005E0EBE" w:rsidP="005E0EBE">
      <w:pPr>
        <w:jc w:val="both"/>
        <w:rPr>
          <w:b/>
          <w:sz w:val="26"/>
          <w:szCs w:val="26"/>
        </w:rPr>
      </w:pPr>
      <w:r w:rsidRPr="005E0EBE">
        <w:rPr>
          <w:b/>
          <w:sz w:val="26"/>
          <w:szCs w:val="26"/>
        </w:rPr>
        <w:t>d) Tổ chức thực hiện:</w:t>
      </w:r>
    </w:p>
    <w:tbl>
      <w:tblPr>
        <w:tblStyle w:val="TableGrid"/>
        <w:tblW w:w="0" w:type="auto"/>
        <w:tblLook w:val="04A0" w:firstRow="1" w:lastRow="0" w:firstColumn="1" w:lastColumn="0" w:noHBand="0" w:noVBand="1"/>
      </w:tblPr>
      <w:tblGrid>
        <w:gridCol w:w="6091"/>
        <w:gridCol w:w="3197"/>
      </w:tblGrid>
      <w:tr w:rsidR="005E0EBE" w:rsidRPr="005E0EBE" w:rsidTr="00516B57">
        <w:trPr>
          <w:trHeight w:val="557"/>
        </w:trPr>
        <w:tc>
          <w:tcPr>
            <w:tcW w:w="6565"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lastRenderedPageBreak/>
              <w:t>Hoạt động của GV</w:t>
            </w:r>
          </w:p>
        </w:tc>
        <w:tc>
          <w:tcPr>
            <w:tcW w:w="3419"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t>Hoạt động của HS</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 xml:space="preserve">Giao nhiệm vụ: </w:t>
            </w:r>
          </w:p>
          <w:p w:rsidR="005E0EBE" w:rsidRPr="005E0EBE" w:rsidRDefault="005E0EBE" w:rsidP="00516B57">
            <w:pPr>
              <w:jc w:val="both"/>
              <w:rPr>
                <w:sz w:val="26"/>
                <w:szCs w:val="26"/>
              </w:rPr>
            </w:pPr>
            <w:r w:rsidRPr="005E0EBE">
              <w:rPr>
                <w:sz w:val="26"/>
                <w:szCs w:val="26"/>
              </w:rPr>
              <w:t>GV chia lớp thành các nhóm nhỏ kết hợp sử dụng kĩ thuật think - pair - share để cho HS tìm hiểu về ứng dụng của tập tính ở động vật, qua đó trả lời các câu thảo luận trong phiếu học tập.</w:t>
            </w:r>
          </w:p>
          <w:p w:rsidR="005E0EBE" w:rsidRPr="005E0EBE" w:rsidRDefault="005E0EBE" w:rsidP="00516B57">
            <w:pPr>
              <w:jc w:val="both"/>
              <w:rPr>
                <w:sz w:val="26"/>
                <w:szCs w:val="26"/>
              </w:rPr>
            </w:pPr>
          </w:p>
        </w:tc>
        <w:tc>
          <w:tcPr>
            <w:tcW w:w="3419" w:type="dxa"/>
          </w:tcPr>
          <w:p w:rsidR="005E0EBE" w:rsidRPr="005E0EBE" w:rsidRDefault="005E0EBE" w:rsidP="00516B57">
            <w:pPr>
              <w:jc w:val="both"/>
              <w:rPr>
                <w:sz w:val="26"/>
                <w:szCs w:val="26"/>
              </w:rPr>
            </w:pPr>
            <w:r w:rsidRPr="005E0EBE">
              <w:rPr>
                <w:sz w:val="26"/>
                <w:szCs w:val="26"/>
              </w:rPr>
              <w:t>HS nhận nhiệm vụ</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 xml:space="preserve">Hướng dẫn học sinh thực hiện nhiệm vụ: </w:t>
            </w:r>
          </w:p>
          <w:p w:rsidR="005E0EBE" w:rsidRPr="005E0EBE" w:rsidRDefault="005E0EBE" w:rsidP="00516B57">
            <w:pPr>
              <w:jc w:val="both"/>
              <w:rPr>
                <w:sz w:val="26"/>
                <w:szCs w:val="26"/>
              </w:rPr>
            </w:pPr>
            <w:r w:rsidRPr="005E0EBE">
              <w:rPr>
                <w:sz w:val="26"/>
                <w:szCs w:val="26"/>
              </w:rPr>
              <w:t>- Các nhóm thảo luận kết quả và hoàn thành vào phiếu học tập số 3.</w:t>
            </w:r>
          </w:p>
          <w:p w:rsidR="005E0EBE" w:rsidRPr="005E0EBE" w:rsidRDefault="005E0EBE" w:rsidP="00516B57">
            <w:pPr>
              <w:jc w:val="both"/>
              <w:rPr>
                <w:sz w:val="26"/>
                <w:szCs w:val="26"/>
              </w:rPr>
            </w:pPr>
            <w:r w:rsidRPr="005E0EBE">
              <w:rPr>
                <w:sz w:val="26"/>
                <w:szCs w:val="26"/>
              </w:rPr>
              <w:t>- Giáo viên quan sát, hỗ trợ học sinh khi cần thiết.</w:t>
            </w:r>
          </w:p>
        </w:tc>
        <w:tc>
          <w:tcPr>
            <w:tcW w:w="3419" w:type="dxa"/>
          </w:tcPr>
          <w:p w:rsidR="005E0EBE" w:rsidRPr="005E0EBE" w:rsidRDefault="005E0EBE" w:rsidP="00516B57">
            <w:pPr>
              <w:jc w:val="both"/>
              <w:rPr>
                <w:sz w:val="26"/>
                <w:szCs w:val="26"/>
              </w:rPr>
            </w:pPr>
            <w:r w:rsidRPr="005E0EBE">
              <w:rPr>
                <w:sz w:val="26"/>
                <w:szCs w:val="26"/>
              </w:rPr>
              <w:t>Phân tích hình ảnh, khai thác thông tin SGK, thảo luận nhóm thống nhất ý kiến, hoàn thành phiếu học tập.</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Báo cáo kết quả:</w:t>
            </w:r>
          </w:p>
          <w:p w:rsidR="005E0EBE" w:rsidRPr="005E0EBE" w:rsidRDefault="005E0EBE" w:rsidP="00516B57">
            <w:pPr>
              <w:jc w:val="both"/>
              <w:rPr>
                <w:sz w:val="26"/>
                <w:szCs w:val="26"/>
              </w:rPr>
            </w:pPr>
            <w:r w:rsidRPr="005E0EBE">
              <w:rPr>
                <w:sz w:val="26"/>
                <w:szCs w:val="26"/>
              </w:rPr>
              <w:t>- Các học sinh được gọi tham gia báo cáo. Các học sinh khác lắng nghe, ghi chép lại và cho nhận xét.</w:t>
            </w:r>
          </w:p>
          <w:p w:rsidR="005E0EBE" w:rsidRPr="005E0EBE" w:rsidRDefault="005E0EBE" w:rsidP="00516B57">
            <w:pPr>
              <w:jc w:val="both"/>
              <w:rPr>
                <w:sz w:val="26"/>
                <w:szCs w:val="26"/>
              </w:rPr>
            </w:pPr>
            <w:r w:rsidRPr="005E0EBE">
              <w:rPr>
                <w:sz w:val="26"/>
                <w:szCs w:val="26"/>
              </w:rPr>
              <w:t>- GV kết luận về nội dung kiến thức mà các nhóm đã đưa ra.</w:t>
            </w:r>
          </w:p>
        </w:tc>
        <w:tc>
          <w:tcPr>
            <w:tcW w:w="3419" w:type="dxa"/>
          </w:tcPr>
          <w:p w:rsidR="005E0EBE" w:rsidRPr="005E0EBE" w:rsidRDefault="005E0EBE" w:rsidP="00516B57">
            <w:pPr>
              <w:jc w:val="both"/>
              <w:rPr>
                <w:sz w:val="26"/>
                <w:szCs w:val="26"/>
              </w:rPr>
            </w:pPr>
            <w:r w:rsidRPr="005E0EBE">
              <w:rPr>
                <w:sz w:val="26"/>
                <w:szCs w:val="26"/>
              </w:rPr>
              <w:t>- Đại diện HS được gọi báo cáo, các học sinh khác lắng nghe, ghi chép, nhận xét.</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Tổng kết:</w:t>
            </w:r>
          </w:p>
          <w:p w:rsidR="005E0EBE" w:rsidRPr="005E0EBE" w:rsidRDefault="005E0EBE" w:rsidP="00516B57">
            <w:pPr>
              <w:jc w:val="both"/>
              <w:rPr>
                <w:bCs/>
                <w:sz w:val="26"/>
                <w:szCs w:val="26"/>
                <w:lang w:val="vi-VN"/>
              </w:rPr>
            </w:pPr>
            <w:r w:rsidRPr="005E0EBE">
              <w:rPr>
                <w:bCs/>
                <w:sz w:val="26"/>
                <w:szCs w:val="26"/>
              </w:rPr>
              <w:t xml:space="preserve">- </w:t>
            </w:r>
            <w:r w:rsidRPr="005E0EBE">
              <w:rPr>
                <w:bCs/>
                <w:sz w:val="26"/>
                <w:szCs w:val="26"/>
                <w:lang w:val="vi-VN"/>
              </w:rPr>
              <w:t>Nước có vai trò quan trọng tới quá trình sinh trưởng và phát triển ở sinh vật.</w:t>
            </w:r>
          </w:p>
          <w:p w:rsidR="005E0EBE" w:rsidRPr="005E0EBE" w:rsidRDefault="005E0EBE" w:rsidP="00516B57">
            <w:pPr>
              <w:jc w:val="both"/>
              <w:rPr>
                <w:sz w:val="26"/>
                <w:szCs w:val="26"/>
              </w:rPr>
            </w:pPr>
            <w:r w:rsidRPr="005E0EBE">
              <w:rPr>
                <w:sz w:val="26"/>
                <w:szCs w:val="26"/>
              </w:rPr>
              <w:t>Ở thực vật, nước là nguyên liệu cho quá trình quang hợp tạo ra các chất hữu cơ giúp cây lớn lên.</w:t>
            </w:r>
          </w:p>
          <w:p w:rsidR="005E0EBE" w:rsidRPr="005E0EBE" w:rsidRDefault="005E0EBE" w:rsidP="00516B57">
            <w:pPr>
              <w:jc w:val="both"/>
              <w:rPr>
                <w:sz w:val="26"/>
                <w:szCs w:val="26"/>
              </w:rPr>
            </w:pPr>
            <w:r w:rsidRPr="005E0EBE">
              <w:rPr>
                <w:sz w:val="26"/>
                <w:szCs w:val="26"/>
              </w:rPr>
              <w:t>Ở động vật, nước là nguyên liệu và môi trường cho quá trình tổng hợp các chất xây dựng cơ thể</w:t>
            </w:r>
          </w:p>
          <w:p w:rsidR="005E0EBE" w:rsidRPr="005E0EBE" w:rsidRDefault="005E0EBE" w:rsidP="00516B57">
            <w:pPr>
              <w:jc w:val="both"/>
              <w:rPr>
                <w:sz w:val="26"/>
                <w:szCs w:val="26"/>
              </w:rPr>
            </w:pPr>
            <w:r w:rsidRPr="005E0EBE">
              <w:rPr>
                <w:sz w:val="26"/>
                <w:szCs w:val="26"/>
              </w:rPr>
              <w:t>Nếu thiếu nước, quá trình sinh trưởng và phát triển của sinh vật sẽ bị chậm hoặc ngừng lại, thậm chí là chết</w:t>
            </w:r>
          </w:p>
          <w:p w:rsidR="005E0EBE" w:rsidRPr="005E0EBE" w:rsidRDefault="005E0EBE" w:rsidP="00516B57">
            <w:pPr>
              <w:jc w:val="both"/>
              <w:rPr>
                <w:sz w:val="26"/>
                <w:szCs w:val="26"/>
              </w:rPr>
            </w:pPr>
          </w:p>
        </w:tc>
        <w:tc>
          <w:tcPr>
            <w:tcW w:w="3419" w:type="dxa"/>
          </w:tcPr>
          <w:p w:rsidR="005E0EBE" w:rsidRPr="005E0EBE" w:rsidRDefault="005E0EBE" w:rsidP="00516B57">
            <w:pPr>
              <w:jc w:val="both"/>
              <w:rPr>
                <w:sz w:val="26"/>
                <w:szCs w:val="26"/>
              </w:rPr>
            </w:pPr>
          </w:p>
          <w:p w:rsidR="005E0EBE" w:rsidRPr="005E0EBE" w:rsidRDefault="005E0EBE" w:rsidP="00516B57">
            <w:pPr>
              <w:jc w:val="both"/>
              <w:rPr>
                <w:sz w:val="26"/>
                <w:szCs w:val="26"/>
              </w:rPr>
            </w:pPr>
            <w:r w:rsidRPr="005E0EBE">
              <w:rPr>
                <w:sz w:val="26"/>
                <w:szCs w:val="26"/>
              </w:rPr>
              <w:t xml:space="preserve">Ghi chép kiến thức </w:t>
            </w:r>
          </w:p>
        </w:tc>
      </w:tr>
    </w:tbl>
    <w:p w:rsidR="005E0EBE" w:rsidRPr="005E0EBE" w:rsidRDefault="005E0EBE" w:rsidP="005E0EBE">
      <w:pPr>
        <w:rPr>
          <w:sz w:val="6"/>
          <w:szCs w:val="6"/>
        </w:rPr>
      </w:pPr>
    </w:p>
    <w:p w:rsidR="005E0EBE" w:rsidRPr="005E0EBE" w:rsidRDefault="005E0EBE" w:rsidP="005E0EBE">
      <w:pPr>
        <w:jc w:val="both"/>
        <w:rPr>
          <w:b/>
          <w:color w:val="FF0000"/>
          <w:sz w:val="26"/>
          <w:szCs w:val="26"/>
        </w:rPr>
      </w:pPr>
      <w:r w:rsidRPr="005E0EBE">
        <w:rPr>
          <w:b/>
          <w:color w:val="FF0000"/>
          <w:sz w:val="26"/>
          <w:szCs w:val="26"/>
        </w:rPr>
        <w:t>Hoạt động 5: Tìm hiểu ảnh hưởng của dinh dưỡng</w:t>
      </w:r>
    </w:p>
    <w:p w:rsidR="005E0EBE" w:rsidRPr="005E0EBE" w:rsidRDefault="005E0EBE" w:rsidP="005E0EBE">
      <w:pPr>
        <w:jc w:val="both"/>
        <w:rPr>
          <w:b/>
          <w:sz w:val="26"/>
          <w:szCs w:val="26"/>
        </w:rPr>
      </w:pPr>
      <w:r w:rsidRPr="005E0EBE">
        <w:rPr>
          <w:b/>
          <w:sz w:val="26"/>
          <w:szCs w:val="26"/>
        </w:rPr>
        <w:t xml:space="preserve">a) Mục tiêu: </w:t>
      </w:r>
    </w:p>
    <w:p w:rsidR="005E0EBE" w:rsidRPr="005E0EBE" w:rsidRDefault="005E0EBE" w:rsidP="005E0EBE">
      <w:pPr>
        <w:jc w:val="both"/>
        <w:rPr>
          <w:sz w:val="26"/>
          <w:szCs w:val="26"/>
        </w:rPr>
      </w:pPr>
      <w:r w:rsidRPr="005E0EBE">
        <w:rPr>
          <w:sz w:val="26"/>
          <w:szCs w:val="26"/>
        </w:rPr>
        <w:t>HS nhận biết được ảnh hưởng của dinh dưỡng đến sinh trưởng và phát triển của sinh vật.</w:t>
      </w:r>
    </w:p>
    <w:p w:rsidR="005E0EBE" w:rsidRPr="005E0EBE" w:rsidRDefault="005E0EBE" w:rsidP="005E0EBE">
      <w:pPr>
        <w:jc w:val="both"/>
        <w:rPr>
          <w:sz w:val="26"/>
          <w:szCs w:val="26"/>
        </w:rPr>
      </w:pPr>
      <w:r w:rsidRPr="005E0EBE">
        <w:rPr>
          <w:b/>
          <w:sz w:val="26"/>
          <w:szCs w:val="26"/>
        </w:rPr>
        <w:t>b) Nội dung:</w:t>
      </w:r>
      <w:r w:rsidRPr="005E0EBE">
        <w:rPr>
          <w:sz w:val="26"/>
          <w:szCs w:val="26"/>
        </w:rPr>
        <w:t xml:space="preserve"> </w:t>
      </w:r>
    </w:p>
    <w:p w:rsidR="005E0EBE" w:rsidRPr="005E0EBE" w:rsidRDefault="005E0EBE" w:rsidP="005E0EBE">
      <w:pPr>
        <w:jc w:val="both"/>
        <w:rPr>
          <w:sz w:val="26"/>
          <w:szCs w:val="26"/>
        </w:rPr>
      </w:pPr>
      <w:r w:rsidRPr="005E0EBE">
        <w:rPr>
          <w:sz w:val="26"/>
          <w:szCs w:val="26"/>
        </w:rPr>
        <w:t>GV sử dụng kết hợp phương pháp thảo luận nhóm nhỏ với kĩ thuật sử dụng tình huống để tổ chức cho HS tìm hiểu ảnh hưởng của dinh dưỡng đến sinh trưởng và phát triển sinh vật. Từ đó, HS thoạt luận và hoạt động nhóm để hoàn thành phiếu học tập số 4.</w:t>
      </w:r>
    </w:p>
    <w:p w:rsidR="005E0EBE" w:rsidRPr="005E0EBE" w:rsidRDefault="005E0EBE" w:rsidP="005E0EBE">
      <w:pPr>
        <w:jc w:val="both"/>
        <w:rPr>
          <w:b/>
          <w:sz w:val="26"/>
          <w:szCs w:val="26"/>
        </w:rPr>
      </w:pPr>
      <w:r w:rsidRPr="005E0EBE">
        <w:rPr>
          <w:b/>
          <w:sz w:val="26"/>
          <w:szCs w:val="26"/>
        </w:rPr>
        <w:t xml:space="preserve">Câu 1. </w:t>
      </w:r>
      <w:r w:rsidRPr="005E0EBE">
        <w:rPr>
          <w:sz w:val="26"/>
          <w:szCs w:val="26"/>
        </w:rPr>
        <w:t>Chất dinh dưỡng có ảnh hưởng tới sinh trưởng và phát triển của sinh vật như thế nào? Cho ví dụ.</w:t>
      </w:r>
    </w:p>
    <w:p w:rsidR="005E0EBE" w:rsidRPr="005E0EBE" w:rsidRDefault="005E0EBE" w:rsidP="005E0EBE">
      <w:pPr>
        <w:spacing w:after="0" w:line="240" w:lineRule="auto"/>
        <w:jc w:val="both"/>
        <w:rPr>
          <w:b/>
          <w:sz w:val="26"/>
          <w:szCs w:val="26"/>
        </w:rPr>
      </w:pPr>
      <w:r w:rsidRPr="005E0EBE">
        <w:rPr>
          <w:b/>
          <w:sz w:val="26"/>
          <w:szCs w:val="26"/>
        </w:rPr>
        <w:t>Câu 2.</w:t>
      </w:r>
      <w:r w:rsidRPr="005E0EBE">
        <w:rPr>
          <w:sz w:val="26"/>
          <w:szCs w:val="26"/>
        </w:rPr>
        <w:t xml:space="preserve"> </w:t>
      </w:r>
      <w:r w:rsidRPr="005E0EBE">
        <w:rPr>
          <w:bCs/>
          <w:sz w:val="26"/>
          <w:szCs w:val="26"/>
        </w:rPr>
        <w:t>Giải thích vì sao chế độ dinh dưỡng lại có thể tác động tới sự sinh trưởng và phát triển?</w:t>
      </w:r>
    </w:p>
    <w:p w:rsidR="005E0EBE" w:rsidRPr="005E0EBE" w:rsidRDefault="005E0EBE" w:rsidP="005E0EBE">
      <w:pPr>
        <w:jc w:val="both"/>
        <w:rPr>
          <w:b/>
          <w:sz w:val="26"/>
          <w:szCs w:val="26"/>
        </w:rPr>
      </w:pPr>
      <w:r w:rsidRPr="005E0EBE">
        <w:rPr>
          <w:b/>
          <w:sz w:val="26"/>
          <w:szCs w:val="26"/>
        </w:rPr>
        <w:t xml:space="preserve">c) Sản phẩm: </w:t>
      </w:r>
    </w:p>
    <w:tbl>
      <w:tblPr>
        <w:tblStyle w:val="TableGrid"/>
        <w:tblW w:w="0" w:type="auto"/>
        <w:tblLook w:val="04A0" w:firstRow="1" w:lastRow="0" w:firstColumn="1" w:lastColumn="0" w:noHBand="0" w:noVBand="1"/>
      </w:tblPr>
      <w:tblGrid>
        <w:gridCol w:w="9288"/>
      </w:tblGrid>
      <w:tr w:rsidR="005E0EBE" w:rsidRPr="005E0EBE" w:rsidTr="00516B57">
        <w:tc>
          <w:tcPr>
            <w:tcW w:w="9984" w:type="dxa"/>
            <w:shd w:val="clear" w:color="auto" w:fill="FFFF00"/>
          </w:tcPr>
          <w:p w:rsidR="005E0EBE" w:rsidRPr="005E0EBE" w:rsidRDefault="005E0EBE" w:rsidP="00516B57">
            <w:pPr>
              <w:jc w:val="center"/>
              <w:rPr>
                <w:b/>
                <w:sz w:val="26"/>
                <w:szCs w:val="26"/>
              </w:rPr>
            </w:pPr>
            <w:r w:rsidRPr="005E0EBE">
              <w:rPr>
                <w:b/>
                <w:sz w:val="26"/>
                <w:szCs w:val="26"/>
              </w:rPr>
              <w:t>PHIẾU HỌC TẬP SỐ 4</w:t>
            </w:r>
          </w:p>
        </w:tc>
      </w:tr>
      <w:tr w:rsidR="005E0EBE" w:rsidRPr="005E0EBE" w:rsidTr="00516B57">
        <w:tc>
          <w:tcPr>
            <w:tcW w:w="9984" w:type="dxa"/>
          </w:tcPr>
          <w:p w:rsidR="005E0EBE" w:rsidRPr="005E0EBE" w:rsidRDefault="005E0EBE" w:rsidP="00516B57">
            <w:pPr>
              <w:jc w:val="both"/>
              <w:rPr>
                <w:sz w:val="26"/>
                <w:szCs w:val="26"/>
              </w:rPr>
            </w:pPr>
            <w:r w:rsidRPr="005E0EBE">
              <w:rPr>
                <w:b/>
                <w:sz w:val="26"/>
                <w:szCs w:val="26"/>
              </w:rPr>
              <w:lastRenderedPageBreak/>
              <w:t xml:space="preserve">Câu 1. </w:t>
            </w:r>
            <w:r w:rsidRPr="005E0EBE">
              <w:rPr>
                <w:sz w:val="26"/>
                <w:szCs w:val="26"/>
              </w:rPr>
              <w:t>Chất dinh dưỡng có ảnh hưởng tới sinh trưởng và phát triển của sinh vật như thế nào? Cho ví dụ.</w:t>
            </w:r>
          </w:p>
          <w:p w:rsidR="005E0EBE" w:rsidRPr="005E0EBE" w:rsidRDefault="005E0EBE" w:rsidP="00516B57">
            <w:pPr>
              <w:jc w:val="both"/>
              <w:rPr>
                <w:sz w:val="26"/>
                <w:szCs w:val="26"/>
              </w:rPr>
            </w:pPr>
            <w:r w:rsidRPr="005E0EBE">
              <w:rPr>
                <w:sz w:val="26"/>
                <w:szCs w:val="26"/>
                <w:lang w:val="vi-VN"/>
              </w:rPr>
              <w:t xml:space="preserve">- </w:t>
            </w:r>
            <w:r w:rsidRPr="005E0EBE">
              <w:rPr>
                <w:sz w:val="26"/>
                <w:szCs w:val="26"/>
              </w:rPr>
              <w:t>Dinh dưỡng là nhân tố quan trọng tác động đến quá trình sinh trưởng và phát triển của sinh vật</w:t>
            </w:r>
          </w:p>
          <w:p w:rsidR="005E0EBE" w:rsidRPr="005E0EBE" w:rsidRDefault="005E0EBE" w:rsidP="00516B57">
            <w:pPr>
              <w:jc w:val="both"/>
              <w:rPr>
                <w:sz w:val="26"/>
                <w:szCs w:val="26"/>
              </w:rPr>
            </w:pPr>
            <w:r w:rsidRPr="005E0EBE">
              <w:rPr>
                <w:sz w:val="26"/>
                <w:szCs w:val="26"/>
                <w:lang w:val="vi-VN"/>
              </w:rPr>
              <w:t xml:space="preserve">- </w:t>
            </w:r>
            <w:r w:rsidRPr="005E0EBE">
              <w:rPr>
                <w:sz w:val="26"/>
                <w:szCs w:val="26"/>
              </w:rPr>
              <w:t>Nếu thiếu các chất dinh dưỡng, đặc biệt là protein, động vật sẽ chậm lớn, gầy yếu, sức đề kháng kém.</w:t>
            </w:r>
          </w:p>
          <w:p w:rsidR="005E0EBE" w:rsidRPr="005E0EBE" w:rsidRDefault="005E0EBE" w:rsidP="00516B57">
            <w:pPr>
              <w:jc w:val="both"/>
              <w:rPr>
                <w:sz w:val="26"/>
                <w:szCs w:val="26"/>
              </w:rPr>
            </w:pPr>
            <w:r w:rsidRPr="005E0EBE">
              <w:rPr>
                <w:sz w:val="26"/>
                <w:szCs w:val="26"/>
                <w:lang w:val="vi-VN"/>
              </w:rPr>
              <w:t xml:space="preserve">- </w:t>
            </w:r>
            <w:r w:rsidRPr="005E0EBE">
              <w:rPr>
                <w:sz w:val="26"/>
                <w:szCs w:val="26"/>
              </w:rPr>
              <w:t>Ở thực vật, nếu thiếu các nguyên tố khoáng, đặc biệt là nitrogen, quá trình sinh trưởng sẽ bị ức chế, thậm chí có thể bị chết.</w:t>
            </w:r>
          </w:p>
          <w:p w:rsidR="005E0EBE" w:rsidRPr="005E0EBE" w:rsidRDefault="005E0EBE" w:rsidP="00516B57">
            <w:pPr>
              <w:jc w:val="both"/>
              <w:rPr>
                <w:sz w:val="26"/>
                <w:szCs w:val="26"/>
              </w:rPr>
            </w:pPr>
            <w:r w:rsidRPr="005E0EBE">
              <w:rPr>
                <w:sz w:val="26"/>
                <w:szCs w:val="26"/>
                <w:lang w:val="vi-VN"/>
              </w:rPr>
              <w:t xml:space="preserve">- </w:t>
            </w:r>
            <w:r w:rsidRPr="005E0EBE">
              <w:rPr>
                <w:sz w:val="26"/>
                <w:szCs w:val="26"/>
              </w:rPr>
              <w:t>Nếu thừa chất dinh dưỡng, quá trình sinh trưởng và phát triển ở thực vật, động vật và người cũng bị ảnh hưởng.</w:t>
            </w:r>
          </w:p>
          <w:p w:rsidR="005E0EBE" w:rsidRPr="005E0EBE" w:rsidRDefault="005E0EBE" w:rsidP="00516B57">
            <w:pPr>
              <w:jc w:val="both"/>
              <w:rPr>
                <w:sz w:val="26"/>
                <w:szCs w:val="26"/>
              </w:rPr>
            </w:pPr>
            <w:r w:rsidRPr="005E0EBE">
              <w:rPr>
                <w:b/>
                <w:bCs/>
                <w:i/>
                <w:iCs/>
                <w:sz w:val="26"/>
                <w:szCs w:val="26"/>
                <w:lang w:val="vi-VN"/>
              </w:rPr>
              <w:t xml:space="preserve">Ví dụ </w:t>
            </w:r>
            <w:r w:rsidRPr="005E0EBE">
              <w:rPr>
                <w:sz w:val="26"/>
                <w:szCs w:val="26"/>
              </w:rPr>
              <w:t>sự khác nhau về hình thái giữa cây thiếu dinh dưỡng, cây thừa dinh dưỡng và cây đủ dinh dưỡng.</w:t>
            </w:r>
          </w:p>
          <w:p w:rsidR="005E0EBE" w:rsidRPr="005E0EBE" w:rsidRDefault="005E0EBE" w:rsidP="00516B57">
            <w:pPr>
              <w:jc w:val="center"/>
              <w:rPr>
                <w:b/>
                <w:sz w:val="26"/>
                <w:szCs w:val="26"/>
              </w:rPr>
            </w:pPr>
            <w:r w:rsidRPr="005E0EBE">
              <w:rPr>
                <w:b/>
                <w:noProof/>
                <w:sz w:val="26"/>
                <w:szCs w:val="26"/>
              </w:rPr>
              <w:drawing>
                <wp:inline distT="0" distB="0" distL="0" distR="0" wp14:anchorId="64296DC8" wp14:editId="24658B44">
                  <wp:extent cx="4638675" cy="1690370"/>
                  <wp:effectExtent l="0" t="0" r="9525" b="1143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pic:cNvPicPr>
                        </pic:nvPicPr>
                        <pic:blipFill>
                          <a:blip r:embed="rId58">
                            <a:lum contrast="12000"/>
                          </a:blip>
                          <a:stretch>
                            <a:fillRect/>
                          </a:stretch>
                        </pic:blipFill>
                        <pic:spPr>
                          <a:xfrm>
                            <a:off x="0" y="0"/>
                            <a:ext cx="4664322" cy="1700233"/>
                          </a:xfrm>
                          <a:prstGeom prst="rect">
                            <a:avLst/>
                          </a:prstGeom>
                          <a:noFill/>
                        </pic:spPr>
                      </pic:pic>
                    </a:graphicData>
                  </a:graphic>
                </wp:inline>
              </w:drawing>
            </w:r>
          </w:p>
          <w:p w:rsidR="005E0EBE" w:rsidRPr="005E0EBE" w:rsidRDefault="005E0EBE" w:rsidP="005E0EBE">
            <w:pPr>
              <w:pStyle w:val="ListParagraph"/>
              <w:numPr>
                <w:ilvl w:val="0"/>
                <w:numId w:val="56"/>
              </w:numPr>
              <w:jc w:val="both"/>
              <w:rPr>
                <w:i/>
                <w:sz w:val="26"/>
                <w:szCs w:val="26"/>
              </w:rPr>
            </w:pPr>
            <w:r w:rsidRPr="005E0EBE">
              <w:rPr>
                <w:bCs/>
                <w:i/>
                <w:sz w:val="26"/>
                <w:szCs w:val="26"/>
                <w:lang w:val="vi-VN"/>
              </w:rPr>
              <w:t>Sự khác nhau về hình thái giữa:</w:t>
            </w:r>
          </w:p>
          <w:p w:rsidR="005E0EBE" w:rsidRPr="005E0EBE" w:rsidRDefault="005E0EBE" w:rsidP="005E0EBE">
            <w:pPr>
              <w:numPr>
                <w:ilvl w:val="0"/>
                <w:numId w:val="56"/>
              </w:numPr>
              <w:jc w:val="both"/>
              <w:rPr>
                <w:i/>
                <w:sz w:val="26"/>
                <w:szCs w:val="26"/>
              </w:rPr>
            </w:pPr>
            <w:r w:rsidRPr="005E0EBE">
              <w:rPr>
                <w:b/>
                <w:bCs/>
                <w:i/>
                <w:iCs/>
                <w:sz w:val="26"/>
                <w:szCs w:val="26"/>
                <w:lang w:val="vi-VN"/>
              </w:rPr>
              <w:t>Cây thiếu dinh dưỡng:</w:t>
            </w:r>
            <w:r w:rsidRPr="005E0EBE">
              <w:rPr>
                <w:bCs/>
                <w:i/>
                <w:iCs/>
                <w:sz w:val="26"/>
                <w:szCs w:val="26"/>
                <w:lang w:val="vi-VN"/>
              </w:rPr>
              <w:t xml:space="preserve"> </w:t>
            </w:r>
            <w:r w:rsidRPr="005E0EBE">
              <w:rPr>
                <w:i/>
                <w:sz w:val="26"/>
                <w:szCs w:val="26"/>
                <w:lang w:val="vi-VN"/>
              </w:rPr>
              <w:t>phát triển chậm, thấp, lá vàng úa.</w:t>
            </w:r>
          </w:p>
          <w:p w:rsidR="005E0EBE" w:rsidRPr="005E0EBE" w:rsidRDefault="005E0EBE" w:rsidP="005E0EBE">
            <w:pPr>
              <w:numPr>
                <w:ilvl w:val="0"/>
                <w:numId w:val="56"/>
              </w:numPr>
              <w:jc w:val="both"/>
              <w:rPr>
                <w:i/>
                <w:sz w:val="26"/>
                <w:szCs w:val="26"/>
              </w:rPr>
            </w:pPr>
            <w:r w:rsidRPr="005E0EBE">
              <w:rPr>
                <w:b/>
                <w:bCs/>
                <w:i/>
                <w:iCs/>
                <w:sz w:val="26"/>
                <w:szCs w:val="26"/>
                <w:lang w:val="vi-VN"/>
              </w:rPr>
              <w:t>Cây thừa dinh dưỡng:</w:t>
            </w:r>
            <w:r w:rsidRPr="005E0EBE">
              <w:rPr>
                <w:bCs/>
                <w:i/>
                <w:iCs/>
                <w:sz w:val="26"/>
                <w:szCs w:val="26"/>
                <w:lang w:val="vi-VN"/>
              </w:rPr>
              <w:t xml:space="preserve"> </w:t>
            </w:r>
            <w:r w:rsidRPr="005E0EBE">
              <w:rPr>
                <w:i/>
                <w:sz w:val="26"/>
                <w:szCs w:val="26"/>
                <w:lang w:val="vi-VN"/>
              </w:rPr>
              <w:t>phát triển mạnh, cao vượt mức bình thường, lá xanh nhưng dễ rụng.</w:t>
            </w:r>
          </w:p>
          <w:p w:rsidR="005E0EBE" w:rsidRPr="005E0EBE" w:rsidRDefault="005E0EBE" w:rsidP="005E0EBE">
            <w:pPr>
              <w:numPr>
                <w:ilvl w:val="0"/>
                <w:numId w:val="56"/>
              </w:numPr>
              <w:jc w:val="both"/>
              <w:rPr>
                <w:i/>
                <w:sz w:val="26"/>
                <w:szCs w:val="26"/>
              </w:rPr>
            </w:pPr>
            <w:r w:rsidRPr="005E0EBE">
              <w:rPr>
                <w:b/>
                <w:bCs/>
                <w:i/>
                <w:iCs/>
                <w:sz w:val="26"/>
                <w:szCs w:val="26"/>
                <w:lang w:val="vi-VN"/>
              </w:rPr>
              <w:t>Cây đủ dinh dưỡng</w:t>
            </w:r>
            <w:r w:rsidRPr="005E0EBE">
              <w:rPr>
                <w:bCs/>
                <w:i/>
                <w:iCs/>
                <w:sz w:val="26"/>
                <w:szCs w:val="26"/>
                <w:lang w:val="vi-VN"/>
              </w:rPr>
              <w:t xml:space="preserve">: </w:t>
            </w:r>
            <w:r w:rsidRPr="005E0EBE">
              <w:rPr>
                <w:i/>
                <w:sz w:val="26"/>
                <w:szCs w:val="26"/>
                <w:lang w:val="vi-VN"/>
              </w:rPr>
              <w:t>phát triển bình thường, cao vừa phải, lá xanh tốt.</w:t>
            </w:r>
          </w:p>
          <w:p w:rsidR="005E0EBE" w:rsidRPr="005E0EBE" w:rsidRDefault="005E0EBE" w:rsidP="00516B57">
            <w:pPr>
              <w:jc w:val="both"/>
              <w:rPr>
                <w:bCs/>
                <w:sz w:val="26"/>
                <w:szCs w:val="26"/>
              </w:rPr>
            </w:pPr>
            <w:r w:rsidRPr="005E0EBE">
              <w:rPr>
                <w:b/>
                <w:sz w:val="26"/>
                <w:szCs w:val="26"/>
              </w:rPr>
              <w:t>Câu 2.</w:t>
            </w:r>
            <w:r w:rsidRPr="005E0EBE">
              <w:rPr>
                <w:sz w:val="26"/>
                <w:szCs w:val="26"/>
              </w:rPr>
              <w:t xml:space="preserve"> </w:t>
            </w:r>
            <w:r w:rsidRPr="005E0EBE">
              <w:rPr>
                <w:bCs/>
                <w:sz w:val="26"/>
                <w:szCs w:val="26"/>
              </w:rPr>
              <w:t>Giải thích vì sao chế độ dinh dưỡng lại có thể tác động tới sự sinh trưởng và phát triển?</w:t>
            </w:r>
          </w:p>
          <w:p w:rsidR="005E0EBE" w:rsidRPr="005E0EBE" w:rsidRDefault="005E0EBE" w:rsidP="00516B57">
            <w:pPr>
              <w:pStyle w:val="ListParagraph"/>
              <w:tabs>
                <w:tab w:val="right" w:pos="9544"/>
              </w:tabs>
              <w:ind w:left="0" w:firstLineChars="168" w:firstLine="437"/>
              <w:jc w:val="both"/>
              <w:rPr>
                <w:sz w:val="26"/>
                <w:szCs w:val="26"/>
              </w:rPr>
            </w:pPr>
            <w:r w:rsidRPr="005E0EBE">
              <w:rPr>
                <w:sz w:val="26"/>
                <w:szCs w:val="26"/>
              </w:rPr>
              <w:t xml:space="preserve">Do các chất dinh dưỡng có trong thức ăn là nguyên liệu cho quá trình tổng hợp các chất trong cơ thể từ đó làm tăng số lượng và kích thước tế bào, hình thành các cơ quan và hệ cơ quan. </w:t>
            </w:r>
          </w:p>
          <w:p w:rsidR="005E0EBE" w:rsidRPr="005E0EBE" w:rsidRDefault="005E0EBE" w:rsidP="00516B57">
            <w:pPr>
              <w:pStyle w:val="ListParagraph"/>
              <w:tabs>
                <w:tab w:val="right" w:pos="9544"/>
              </w:tabs>
              <w:ind w:left="0" w:firstLineChars="168" w:firstLine="437"/>
              <w:jc w:val="both"/>
              <w:rPr>
                <w:sz w:val="26"/>
                <w:szCs w:val="26"/>
              </w:rPr>
            </w:pPr>
            <w:r w:rsidRPr="005E0EBE">
              <w:rPr>
                <w:sz w:val="26"/>
                <w:szCs w:val="26"/>
              </w:rPr>
              <w:t>Các chất dinh dưỡng còn là nguồn cung cấp năng lượng cho các hoạt động sống của động vật thông qua hô hấp tế bào. Vì vậy chế độ dinh dưỡng lại có thể tác động tới sự sinh trưởng và phát triển</w:t>
            </w:r>
          </w:p>
          <w:p w:rsidR="005E0EBE" w:rsidRPr="005E0EBE" w:rsidRDefault="005E0EBE" w:rsidP="00516B57">
            <w:pPr>
              <w:pStyle w:val="ListParagraph"/>
              <w:tabs>
                <w:tab w:val="right" w:pos="9544"/>
              </w:tabs>
              <w:jc w:val="both"/>
              <w:rPr>
                <w:sz w:val="26"/>
                <w:szCs w:val="26"/>
              </w:rPr>
            </w:pPr>
          </w:p>
        </w:tc>
      </w:tr>
    </w:tbl>
    <w:p w:rsidR="005E0EBE" w:rsidRPr="005E0EBE" w:rsidRDefault="005E0EBE" w:rsidP="005E0EBE">
      <w:pPr>
        <w:jc w:val="both"/>
        <w:rPr>
          <w:sz w:val="26"/>
          <w:szCs w:val="26"/>
        </w:rPr>
      </w:pPr>
    </w:p>
    <w:p w:rsidR="005E0EBE" w:rsidRPr="005E0EBE" w:rsidRDefault="005E0EBE" w:rsidP="005E0EBE">
      <w:pPr>
        <w:jc w:val="both"/>
        <w:rPr>
          <w:b/>
          <w:sz w:val="26"/>
          <w:szCs w:val="26"/>
        </w:rPr>
      </w:pPr>
      <w:r w:rsidRPr="005E0EBE">
        <w:rPr>
          <w:b/>
          <w:sz w:val="26"/>
          <w:szCs w:val="26"/>
        </w:rPr>
        <w:t>d) Tổ chức thực hiện:</w:t>
      </w:r>
    </w:p>
    <w:tbl>
      <w:tblPr>
        <w:tblStyle w:val="TableGrid"/>
        <w:tblW w:w="0" w:type="auto"/>
        <w:tblLook w:val="04A0" w:firstRow="1" w:lastRow="0" w:firstColumn="1" w:lastColumn="0" w:noHBand="0" w:noVBand="1"/>
      </w:tblPr>
      <w:tblGrid>
        <w:gridCol w:w="6088"/>
        <w:gridCol w:w="3200"/>
      </w:tblGrid>
      <w:tr w:rsidR="005E0EBE" w:rsidRPr="005E0EBE" w:rsidTr="00516B57">
        <w:trPr>
          <w:trHeight w:val="557"/>
        </w:trPr>
        <w:tc>
          <w:tcPr>
            <w:tcW w:w="6565"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t>Hoạt động của GV</w:t>
            </w:r>
          </w:p>
        </w:tc>
        <w:tc>
          <w:tcPr>
            <w:tcW w:w="3419"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t>Hoạt động của HS</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 xml:space="preserve">Giao nhiệm vụ: </w:t>
            </w:r>
          </w:p>
          <w:p w:rsidR="005E0EBE" w:rsidRPr="005E0EBE" w:rsidRDefault="005E0EBE" w:rsidP="00516B57">
            <w:pPr>
              <w:jc w:val="both"/>
              <w:rPr>
                <w:sz w:val="26"/>
                <w:szCs w:val="26"/>
              </w:rPr>
            </w:pPr>
            <w:r w:rsidRPr="005E0EBE">
              <w:rPr>
                <w:sz w:val="26"/>
                <w:szCs w:val="26"/>
              </w:rPr>
              <w:t xml:space="preserve">GV sử dụng kết hợp phương pháp thảo luận nhóm nhỏ với kĩ thuật sử dụng </w:t>
            </w:r>
            <w:r w:rsidRPr="005E0EBE">
              <w:rPr>
                <w:sz w:val="26"/>
                <w:szCs w:val="26"/>
                <w:lang w:val="vi-VN"/>
              </w:rPr>
              <w:t>công não động não</w:t>
            </w:r>
            <w:r w:rsidRPr="005E0EBE">
              <w:rPr>
                <w:sz w:val="26"/>
                <w:szCs w:val="26"/>
              </w:rPr>
              <w:t xml:space="preserve"> để tổ chức cho HS tìm hiểu ảnh hưởng của dinh dưỡng đến sinh trưởng và phát triển sinh vật. Từ đó, HS thảo luận và hoạt động nhóm để hoàn thành phiếu học tập số 4.</w:t>
            </w:r>
          </w:p>
          <w:p w:rsidR="005E0EBE" w:rsidRPr="005E0EBE" w:rsidRDefault="005E0EBE" w:rsidP="00516B57">
            <w:pPr>
              <w:jc w:val="both"/>
              <w:rPr>
                <w:sz w:val="26"/>
                <w:szCs w:val="26"/>
              </w:rPr>
            </w:pPr>
          </w:p>
        </w:tc>
        <w:tc>
          <w:tcPr>
            <w:tcW w:w="3419" w:type="dxa"/>
          </w:tcPr>
          <w:p w:rsidR="005E0EBE" w:rsidRPr="005E0EBE" w:rsidRDefault="005E0EBE" w:rsidP="00516B57">
            <w:pPr>
              <w:jc w:val="both"/>
              <w:rPr>
                <w:sz w:val="26"/>
                <w:szCs w:val="26"/>
              </w:rPr>
            </w:pPr>
            <w:r w:rsidRPr="005E0EBE">
              <w:rPr>
                <w:sz w:val="26"/>
                <w:szCs w:val="26"/>
              </w:rPr>
              <w:t>HS nhận nhiệm vụ</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 xml:space="preserve">Hướng dẫn học sinh thực hiện nhiệm vụ: </w:t>
            </w:r>
          </w:p>
          <w:p w:rsidR="005E0EBE" w:rsidRPr="005E0EBE" w:rsidRDefault="005E0EBE" w:rsidP="00516B57">
            <w:pPr>
              <w:jc w:val="both"/>
              <w:rPr>
                <w:sz w:val="26"/>
                <w:szCs w:val="26"/>
              </w:rPr>
            </w:pPr>
            <w:r w:rsidRPr="005E0EBE">
              <w:rPr>
                <w:sz w:val="26"/>
                <w:szCs w:val="26"/>
              </w:rPr>
              <w:lastRenderedPageBreak/>
              <w:t>- Các nhóm thảo luận kết quả và hoàn thành vào phiếu học tập số 4.</w:t>
            </w:r>
          </w:p>
          <w:p w:rsidR="005E0EBE" w:rsidRPr="005E0EBE" w:rsidRDefault="005E0EBE" w:rsidP="00516B57">
            <w:pPr>
              <w:jc w:val="both"/>
              <w:rPr>
                <w:sz w:val="26"/>
                <w:szCs w:val="26"/>
              </w:rPr>
            </w:pPr>
            <w:r w:rsidRPr="005E0EBE">
              <w:rPr>
                <w:sz w:val="26"/>
                <w:szCs w:val="26"/>
              </w:rPr>
              <w:t>- Giáo viên quan sát, hỗ trợ học sinh khi cần thiết.</w:t>
            </w:r>
          </w:p>
        </w:tc>
        <w:tc>
          <w:tcPr>
            <w:tcW w:w="3419" w:type="dxa"/>
          </w:tcPr>
          <w:p w:rsidR="005E0EBE" w:rsidRPr="005E0EBE" w:rsidRDefault="005E0EBE" w:rsidP="00516B57">
            <w:pPr>
              <w:jc w:val="both"/>
              <w:rPr>
                <w:sz w:val="26"/>
                <w:szCs w:val="26"/>
              </w:rPr>
            </w:pPr>
            <w:r w:rsidRPr="005E0EBE">
              <w:rPr>
                <w:sz w:val="26"/>
                <w:szCs w:val="26"/>
              </w:rPr>
              <w:lastRenderedPageBreak/>
              <w:t xml:space="preserve">Phân tích hình ảnh, khai </w:t>
            </w:r>
            <w:r w:rsidRPr="005E0EBE">
              <w:rPr>
                <w:sz w:val="26"/>
                <w:szCs w:val="26"/>
              </w:rPr>
              <w:lastRenderedPageBreak/>
              <w:t>thác thông tin SGK, thảo luận nhóm thống nhất ý kiến, hoàn thành phiếu học tập.</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lastRenderedPageBreak/>
              <w:t>Báo cáo kết quả:</w:t>
            </w:r>
          </w:p>
          <w:p w:rsidR="005E0EBE" w:rsidRPr="005E0EBE" w:rsidRDefault="005E0EBE" w:rsidP="00516B57">
            <w:pPr>
              <w:jc w:val="both"/>
              <w:rPr>
                <w:sz w:val="26"/>
                <w:szCs w:val="26"/>
              </w:rPr>
            </w:pPr>
            <w:r w:rsidRPr="005E0EBE">
              <w:rPr>
                <w:sz w:val="26"/>
                <w:szCs w:val="26"/>
              </w:rPr>
              <w:t>- Các học sinh được gọi tham gia báo cáo. Các học sinh khác lắng nghe, ghi chép lại và cho nhận xét.</w:t>
            </w:r>
          </w:p>
          <w:p w:rsidR="005E0EBE" w:rsidRPr="005E0EBE" w:rsidRDefault="005E0EBE" w:rsidP="00516B57">
            <w:pPr>
              <w:jc w:val="both"/>
              <w:rPr>
                <w:sz w:val="26"/>
                <w:szCs w:val="26"/>
              </w:rPr>
            </w:pPr>
            <w:r w:rsidRPr="005E0EBE">
              <w:rPr>
                <w:sz w:val="26"/>
                <w:szCs w:val="26"/>
              </w:rPr>
              <w:t>- GV kết luận về nội dung kiến thức mà các nhóm đã đưa ra.</w:t>
            </w:r>
          </w:p>
        </w:tc>
        <w:tc>
          <w:tcPr>
            <w:tcW w:w="3419" w:type="dxa"/>
          </w:tcPr>
          <w:p w:rsidR="005E0EBE" w:rsidRPr="005E0EBE" w:rsidRDefault="005E0EBE" w:rsidP="00516B57">
            <w:pPr>
              <w:jc w:val="both"/>
              <w:rPr>
                <w:sz w:val="26"/>
                <w:szCs w:val="26"/>
              </w:rPr>
            </w:pPr>
            <w:r w:rsidRPr="005E0EBE">
              <w:rPr>
                <w:sz w:val="26"/>
                <w:szCs w:val="26"/>
              </w:rPr>
              <w:t>- Đại diện HS được gọi báo cáo, các học sinh khác lắng nghe, ghi chép, nhận xét.</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Tổng kết:</w:t>
            </w:r>
          </w:p>
          <w:p w:rsidR="005E0EBE" w:rsidRPr="005E0EBE" w:rsidRDefault="005E0EBE" w:rsidP="00516B57">
            <w:pPr>
              <w:jc w:val="both"/>
              <w:rPr>
                <w:sz w:val="26"/>
                <w:szCs w:val="26"/>
              </w:rPr>
            </w:pPr>
            <w:r w:rsidRPr="005E0EBE">
              <w:rPr>
                <w:sz w:val="26"/>
                <w:szCs w:val="26"/>
              </w:rPr>
              <w:t>Cũng giống như nước, dinh dưỡng (thức ăn) là nhân tố ảnh hưởng trực tiếp đến sự tồn tại và phát triển của sinh vật.</w:t>
            </w:r>
          </w:p>
          <w:p w:rsidR="005E0EBE" w:rsidRPr="005E0EBE" w:rsidRDefault="005E0EBE" w:rsidP="00516B57">
            <w:pPr>
              <w:jc w:val="both"/>
              <w:rPr>
                <w:sz w:val="26"/>
                <w:szCs w:val="26"/>
              </w:rPr>
            </w:pPr>
            <w:r w:rsidRPr="005E0EBE">
              <w:rPr>
                <w:sz w:val="26"/>
                <w:szCs w:val="26"/>
              </w:rPr>
              <w:t xml:space="preserve">Thiếu dinh dưỡng hay thừa dinh dưỡng đều ảnh hưởng đến sự sinh trưởng và phát triển của sinh vật. </w:t>
            </w:r>
          </w:p>
          <w:p w:rsidR="005E0EBE" w:rsidRPr="005E0EBE" w:rsidRDefault="005E0EBE" w:rsidP="00516B57">
            <w:pPr>
              <w:jc w:val="both"/>
              <w:rPr>
                <w:sz w:val="26"/>
                <w:szCs w:val="26"/>
              </w:rPr>
            </w:pPr>
            <w:r w:rsidRPr="005E0EBE">
              <w:rPr>
                <w:sz w:val="26"/>
                <w:szCs w:val="26"/>
              </w:rPr>
              <w:t>Hiểu được ảnh hưởng của dinh dưỡng đến sự sinh trưởng và phát triển, chúng ta thiết lập được chế độ ăn uống hợp lí, từ đó nâng cao sức khỏe và chất lượng cuộc sống.</w:t>
            </w:r>
          </w:p>
        </w:tc>
        <w:tc>
          <w:tcPr>
            <w:tcW w:w="3419" w:type="dxa"/>
          </w:tcPr>
          <w:p w:rsidR="005E0EBE" w:rsidRPr="005E0EBE" w:rsidRDefault="005E0EBE" w:rsidP="00516B57">
            <w:pPr>
              <w:jc w:val="both"/>
              <w:rPr>
                <w:sz w:val="26"/>
                <w:szCs w:val="26"/>
              </w:rPr>
            </w:pPr>
          </w:p>
          <w:p w:rsidR="005E0EBE" w:rsidRPr="005E0EBE" w:rsidRDefault="005E0EBE" w:rsidP="00516B57">
            <w:pPr>
              <w:jc w:val="both"/>
              <w:rPr>
                <w:sz w:val="26"/>
                <w:szCs w:val="26"/>
              </w:rPr>
            </w:pPr>
            <w:r w:rsidRPr="005E0EBE">
              <w:rPr>
                <w:sz w:val="26"/>
                <w:szCs w:val="26"/>
              </w:rPr>
              <w:t xml:space="preserve">Ghi chép kiến thức </w:t>
            </w:r>
          </w:p>
        </w:tc>
      </w:tr>
    </w:tbl>
    <w:p w:rsidR="005E0EBE" w:rsidRPr="005E0EBE" w:rsidRDefault="005E0EBE" w:rsidP="005E0EBE"/>
    <w:p w:rsidR="005E0EBE" w:rsidRPr="005E0EBE" w:rsidRDefault="005E0EBE" w:rsidP="005E0EBE">
      <w:pPr>
        <w:jc w:val="both"/>
        <w:rPr>
          <w:b/>
          <w:color w:val="FF0000"/>
          <w:sz w:val="26"/>
          <w:szCs w:val="26"/>
        </w:rPr>
      </w:pPr>
      <w:r w:rsidRPr="005E0EBE">
        <w:rPr>
          <w:b/>
          <w:color w:val="FF0000"/>
          <w:sz w:val="26"/>
          <w:szCs w:val="26"/>
        </w:rPr>
        <w:t>Hoạt động 6</w:t>
      </w:r>
      <w:r w:rsidRPr="005E0EBE">
        <w:rPr>
          <w:b/>
          <w:color w:val="FF0000"/>
          <w:sz w:val="26"/>
          <w:szCs w:val="26"/>
          <w:lang w:val="vi-VN"/>
        </w:rPr>
        <w:t xml:space="preserve"> </w:t>
      </w:r>
      <w:r w:rsidRPr="005E0EBE">
        <w:rPr>
          <w:b/>
          <w:color w:val="FF0000"/>
          <w:sz w:val="26"/>
          <w:szCs w:val="26"/>
        </w:rPr>
        <w:t>: Tìm hiểu ứng dụng sinh trưởng và phát triển trong chăn nuôi, trồng trọt</w:t>
      </w:r>
    </w:p>
    <w:p w:rsidR="005E0EBE" w:rsidRPr="005E0EBE" w:rsidRDefault="005E0EBE" w:rsidP="005E0EBE">
      <w:pPr>
        <w:jc w:val="both"/>
        <w:rPr>
          <w:b/>
          <w:sz w:val="26"/>
          <w:szCs w:val="26"/>
        </w:rPr>
      </w:pPr>
      <w:r w:rsidRPr="005E0EBE">
        <w:rPr>
          <w:b/>
          <w:sz w:val="26"/>
          <w:szCs w:val="26"/>
        </w:rPr>
        <w:t xml:space="preserve">a) Mục tiêu: </w:t>
      </w:r>
    </w:p>
    <w:p w:rsidR="005E0EBE" w:rsidRPr="005E0EBE" w:rsidRDefault="005E0EBE" w:rsidP="005E0EBE">
      <w:pPr>
        <w:jc w:val="both"/>
        <w:rPr>
          <w:sz w:val="26"/>
          <w:szCs w:val="26"/>
        </w:rPr>
      </w:pPr>
      <w:r w:rsidRPr="005E0EBE">
        <w:rPr>
          <w:sz w:val="26"/>
          <w:szCs w:val="26"/>
        </w:rPr>
        <w:t>HS nhận biết được ứng dụng sinh trưởng và phát triển trong chăn nuôi, trồng trọt.</w:t>
      </w:r>
    </w:p>
    <w:p w:rsidR="005E0EBE" w:rsidRPr="005E0EBE" w:rsidRDefault="005E0EBE" w:rsidP="005E0EBE">
      <w:pPr>
        <w:jc w:val="both"/>
        <w:rPr>
          <w:sz w:val="26"/>
          <w:szCs w:val="26"/>
        </w:rPr>
      </w:pPr>
      <w:r w:rsidRPr="005E0EBE">
        <w:rPr>
          <w:b/>
          <w:sz w:val="26"/>
          <w:szCs w:val="26"/>
        </w:rPr>
        <w:t>b) Nội dung:</w:t>
      </w:r>
      <w:r w:rsidRPr="005E0EBE">
        <w:rPr>
          <w:sz w:val="26"/>
          <w:szCs w:val="26"/>
        </w:rPr>
        <w:t xml:space="preserve"> GV sử dụng phương pháp hỏi – đáp kết hợp kĩ thuật khăn trải bàn cho HS thảo luận các câu hỏi trong phiếu học tập số 5</w:t>
      </w:r>
      <w:r w:rsidRPr="005E0EBE">
        <w:rPr>
          <w:sz w:val="26"/>
          <w:szCs w:val="26"/>
          <w:lang w:val="vi-VN"/>
        </w:rPr>
        <w:t>, 6</w:t>
      </w:r>
      <w:r w:rsidRPr="005E0EBE">
        <w:rPr>
          <w:sz w:val="26"/>
          <w:szCs w:val="26"/>
        </w:rPr>
        <w:t>.</w:t>
      </w:r>
    </w:p>
    <w:p w:rsidR="005E0EBE" w:rsidRPr="005E0EBE" w:rsidRDefault="005E0EBE" w:rsidP="005E0EBE">
      <w:pPr>
        <w:spacing w:after="0" w:line="240" w:lineRule="auto"/>
        <w:jc w:val="both"/>
        <w:rPr>
          <w:sz w:val="26"/>
          <w:szCs w:val="26"/>
        </w:rPr>
      </w:pPr>
      <w:r w:rsidRPr="005E0EBE">
        <w:rPr>
          <w:b/>
          <w:sz w:val="26"/>
          <w:szCs w:val="26"/>
        </w:rPr>
        <w:t xml:space="preserve">Câu </w:t>
      </w:r>
      <w:r w:rsidRPr="005E0EBE">
        <w:rPr>
          <w:b/>
          <w:sz w:val="26"/>
          <w:szCs w:val="26"/>
          <w:lang w:val="vi-VN"/>
        </w:rPr>
        <w:t>1</w:t>
      </w:r>
      <w:r w:rsidRPr="005E0EBE">
        <w:rPr>
          <w:b/>
          <w:sz w:val="26"/>
          <w:szCs w:val="26"/>
        </w:rPr>
        <w:t>.</w:t>
      </w:r>
      <w:r w:rsidRPr="005E0EBE">
        <w:rPr>
          <w:b/>
          <w:sz w:val="26"/>
          <w:szCs w:val="26"/>
          <w:lang w:val="vi-VN"/>
        </w:rPr>
        <w:t xml:space="preserve"> </w:t>
      </w:r>
      <w:r w:rsidRPr="005E0EBE">
        <w:rPr>
          <w:sz w:val="26"/>
          <w:szCs w:val="26"/>
        </w:rPr>
        <w:t>Quan sát hình 3</w:t>
      </w:r>
      <w:r w:rsidRPr="005E0EBE">
        <w:rPr>
          <w:sz w:val="26"/>
          <w:szCs w:val="26"/>
          <w:lang w:val="vi-VN"/>
        </w:rPr>
        <w:t>7</w:t>
      </w:r>
      <w:r w:rsidRPr="005E0EBE">
        <w:rPr>
          <w:sz w:val="26"/>
          <w:szCs w:val="26"/>
        </w:rPr>
        <w:t>.</w:t>
      </w:r>
      <w:r w:rsidRPr="005E0EBE">
        <w:rPr>
          <w:sz w:val="26"/>
          <w:szCs w:val="26"/>
          <w:lang w:val="vi-VN"/>
        </w:rPr>
        <w:t>3</w:t>
      </w:r>
      <w:r w:rsidRPr="005E0EBE">
        <w:rPr>
          <w:sz w:val="26"/>
          <w:szCs w:val="26"/>
        </w:rPr>
        <w:t>, trả lời các câu hỏi sau:</w:t>
      </w:r>
    </w:p>
    <w:p w:rsidR="005E0EBE" w:rsidRPr="005E0EBE" w:rsidRDefault="005E0EBE" w:rsidP="005E0EBE">
      <w:pPr>
        <w:spacing w:after="0" w:line="240" w:lineRule="auto"/>
        <w:jc w:val="both"/>
        <w:rPr>
          <w:sz w:val="26"/>
          <w:szCs w:val="26"/>
        </w:rPr>
      </w:pPr>
      <w:r w:rsidRPr="005E0EBE">
        <w:rPr>
          <w:sz w:val="26"/>
          <w:szCs w:val="26"/>
        </w:rPr>
        <w:t>Nêu các biện pháp điều khiển sinh trưởng, phát triển ở thực vật trong hình và tác dụng của từng biện pháp. Kể thêm các biện pháp khác mà em biết</w:t>
      </w:r>
    </w:p>
    <w:tbl>
      <w:tblPr>
        <w:tblStyle w:val="TableGrid"/>
        <w:tblW w:w="0" w:type="auto"/>
        <w:jc w:val="center"/>
        <w:tblLook w:val="04A0" w:firstRow="1" w:lastRow="0" w:firstColumn="1" w:lastColumn="0" w:noHBand="0" w:noVBand="1"/>
      </w:tblPr>
      <w:tblGrid>
        <w:gridCol w:w="4515"/>
        <w:gridCol w:w="4773"/>
      </w:tblGrid>
      <w:tr w:rsidR="005E0EBE" w:rsidRPr="005E0EBE" w:rsidTr="00516B57">
        <w:trPr>
          <w:jc w:val="center"/>
        </w:trPr>
        <w:tc>
          <w:tcPr>
            <w:tcW w:w="5410" w:type="dxa"/>
          </w:tcPr>
          <w:p w:rsidR="005E0EBE" w:rsidRPr="005E0EBE" w:rsidRDefault="005E0EBE" w:rsidP="00516B57">
            <w:pPr>
              <w:jc w:val="center"/>
              <w:rPr>
                <w:sz w:val="26"/>
                <w:szCs w:val="26"/>
              </w:rPr>
            </w:pPr>
            <w:r w:rsidRPr="005E0EBE">
              <w:rPr>
                <w:noProof/>
                <w:sz w:val="26"/>
                <w:szCs w:val="26"/>
              </w:rPr>
              <w:drawing>
                <wp:inline distT="0" distB="0" distL="114300" distR="114300" wp14:anchorId="669C81F9" wp14:editId="1D33183B">
                  <wp:extent cx="2948305" cy="2316480"/>
                  <wp:effectExtent l="0" t="0" r="10795" b="762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2"/>
                          <pic:cNvPicPr>
                            <a:picLocks noChangeAspect="1"/>
                          </pic:cNvPicPr>
                        </pic:nvPicPr>
                        <pic:blipFill>
                          <a:blip r:embed="rId41"/>
                          <a:stretch>
                            <a:fillRect/>
                          </a:stretch>
                        </pic:blipFill>
                        <pic:spPr>
                          <a:xfrm>
                            <a:off x="0" y="0"/>
                            <a:ext cx="2948305" cy="2316480"/>
                          </a:xfrm>
                          <a:prstGeom prst="rect">
                            <a:avLst/>
                          </a:prstGeom>
                          <a:noFill/>
                          <a:ln>
                            <a:noFill/>
                          </a:ln>
                        </pic:spPr>
                      </pic:pic>
                    </a:graphicData>
                  </a:graphic>
                </wp:inline>
              </w:drawing>
            </w:r>
          </w:p>
          <w:p w:rsidR="005E0EBE" w:rsidRPr="005E0EBE" w:rsidRDefault="005E0EBE" w:rsidP="005E0EBE">
            <w:pPr>
              <w:numPr>
                <w:ilvl w:val="0"/>
                <w:numId w:val="57"/>
              </w:numPr>
              <w:jc w:val="center"/>
              <w:rPr>
                <w:sz w:val="26"/>
                <w:szCs w:val="26"/>
              </w:rPr>
            </w:pPr>
            <w:r w:rsidRPr="005E0EBE">
              <w:rPr>
                <w:sz w:val="26"/>
                <w:szCs w:val="26"/>
                <w:lang w:val="vi-VN"/>
              </w:rPr>
              <w:t>Chiếu sáng nhân tạo trong nhà kính</w:t>
            </w:r>
          </w:p>
        </w:tc>
        <w:tc>
          <w:tcPr>
            <w:tcW w:w="4348" w:type="dxa"/>
          </w:tcPr>
          <w:p w:rsidR="005E0EBE" w:rsidRPr="005E0EBE" w:rsidRDefault="005E0EBE" w:rsidP="00516B57">
            <w:pPr>
              <w:jc w:val="center"/>
              <w:rPr>
                <w:sz w:val="26"/>
                <w:szCs w:val="26"/>
              </w:rPr>
            </w:pPr>
            <w:r w:rsidRPr="005E0EBE">
              <w:rPr>
                <w:noProof/>
                <w:sz w:val="26"/>
                <w:szCs w:val="26"/>
              </w:rPr>
              <w:drawing>
                <wp:inline distT="0" distB="0" distL="114300" distR="114300" wp14:anchorId="4C35630E" wp14:editId="3725DED6">
                  <wp:extent cx="3133725" cy="2315845"/>
                  <wp:effectExtent l="0" t="0" r="3175" b="8255"/>
                  <wp:docPr id="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3"/>
                          <pic:cNvPicPr>
                            <a:picLocks noChangeAspect="1"/>
                          </pic:cNvPicPr>
                        </pic:nvPicPr>
                        <pic:blipFill>
                          <a:blip r:embed="rId42"/>
                          <a:stretch>
                            <a:fillRect/>
                          </a:stretch>
                        </pic:blipFill>
                        <pic:spPr>
                          <a:xfrm>
                            <a:off x="0" y="0"/>
                            <a:ext cx="3133725" cy="2315845"/>
                          </a:xfrm>
                          <a:prstGeom prst="rect">
                            <a:avLst/>
                          </a:prstGeom>
                          <a:noFill/>
                          <a:ln>
                            <a:noFill/>
                          </a:ln>
                        </pic:spPr>
                      </pic:pic>
                    </a:graphicData>
                  </a:graphic>
                </wp:inline>
              </w:drawing>
            </w:r>
          </w:p>
          <w:p w:rsidR="005E0EBE" w:rsidRPr="005E0EBE" w:rsidRDefault="005E0EBE" w:rsidP="00516B57">
            <w:pPr>
              <w:jc w:val="center"/>
              <w:rPr>
                <w:sz w:val="26"/>
                <w:szCs w:val="26"/>
              </w:rPr>
            </w:pPr>
            <w:r w:rsidRPr="005E0EBE">
              <w:rPr>
                <w:sz w:val="26"/>
                <w:szCs w:val="26"/>
                <w:lang w:val="vi-VN"/>
              </w:rPr>
              <w:t xml:space="preserve">b. </w:t>
            </w:r>
            <w:r w:rsidRPr="005E0EBE">
              <w:rPr>
                <w:sz w:val="26"/>
                <w:szCs w:val="26"/>
              </w:rPr>
              <w:t>Ủ rơm chống rét cho cây trồng</w:t>
            </w:r>
          </w:p>
        </w:tc>
      </w:tr>
      <w:tr w:rsidR="005E0EBE" w:rsidRPr="005E0EBE" w:rsidTr="00516B57">
        <w:trPr>
          <w:jc w:val="center"/>
        </w:trPr>
        <w:tc>
          <w:tcPr>
            <w:tcW w:w="5410" w:type="dxa"/>
          </w:tcPr>
          <w:p w:rsidR="005E0EBE" w:rsidRPr="005E0EBE" w:rsidRDefault="005E0EBE" w:rsidP="00516B57">
            <w:pPr>
              <w:jc w:val="center"/>
              <w:rPr>
                <w:sz w:val="26"/>
                <w:szCs w:val="26"/>
                <w:lang w:val="vi-VN"/>
              </w:rPr>
            </w:pPr>
            <w:r w:rsidRPr="005E0EBE">
              <w:rPr>
                <w:noProof/>
                <w:sz w:val="26"/>
                <w:szCs w:val="26"/>
              </w:rPr>
              <w:lastRenderedPageBreak/>
              <w:drawing>
                <wp:inline distT="0" distB="0" distL="114300" distR="114300" wp14:anchorId="42E28DE9" wp14:editId="086AF924">
                  <wp:extent cx="2905125" cy="2354580"/>
                  <wp:effectExtent l="0" t="0" r="3175" b="7620"/>
                  <wp:docPr id="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4"/>
                          <pic:cNvPicPr>
                            <a:picLocks noChangeAspect="1"/>
                          </pic:cNvPicPr>
                        </pic:nvPicPr>
                        <pic:blipFill>
                          <a:blip r:embed="rId43"/>
                          <a:stretch>
                            <a:fillRect/>
                          </a:stretch>
                        </pic:blipFill>
                        <pic:spPr>
                          <a:xfrm>
                            <a:off x="0" y="0"/>
                            <a:ext cx="2905125" cy="2354580"/>
                          </a:xfrm>
                          <a:prstGeom prst="rect">
                            <a:avLst/>
                          </a:prstGeom>
                          <a:noFill/>
                          <a:ln>
                            <a:noFill/>
                          </a:ln>
                        </pic:spPr>
                      </pic:pic>
                    </a:graphicData>
                  </a:graphic>
                </wp:inline>
              </w:drawing>
            </w:r>
          </w:p>
          <w:p w:rsidR="005E0EBE" w:rsidRPr="005E0EBE" w:rsidRDefault="005E0EBE" w:rsidP="00516B57">
            <w:pPr>
              <w:jc w:val="center"/>
              <w:rPr>
                <w:sz w:val="26"/>
                <w:szCs w:val="26"/>
                <w:lang w:val="vi-VN"/>
              </w:rPr>
            </w:pPr>
            <w:r w:rsidRPr="005E0EBE">
              <w:rPr>
                <w:sz w:val="26"/>
                <w:szCs w:val="26"/>
                <w:lang w:val="vi-VN"/>
              </w:rPr>
              <w:t>c. Bón phân cho cây trồng</w:t>
            </w:r>
          </w:p>
        </w:tc>
        <w:tc>
          <w:tcPr>
            <w:tcW w:w="4348" w:type="dxa"/>
          </w:tcPr>
          <w:p w:rsidR="005E0EBE" w:rsidRPr="005E0EBE" w:rsidRDefault="005E0EBE" w:rsidP="00516B57">
            <w:pPr>
              <w:jc w:val="center"/>
              <w:rPr>
                <w:sz w:val="26"/>
                <w:szCs w:val="26"/>
                <w:lang w:val="vi-VN"/>
              </w:rPr>
            </w:pPr>
            <w:r w:rsidRPr="005E0EBE">
              <w:rPr>
                <w:noProof/>
                <w:sz w:val="26"/>
                <w:szCs w:val="26"/>
              </w:rPr>
              <w:drawing>
                <wp:inline distT="0" distB="0" distL="114300" distR="114300" wp14:anchorId="0AE49739" wp14:editId="7E8A2192">
                  <wp:extent cx="3082290" cy="2384425"/>
                  <wp:effectExtent l="0" t="0" r="3810" b="3175"/>
                  <wp:docPr id="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5"/>
                          <pic:cNvPicPr>
                            <a:picLocks noChangeAspect="1"/>
                          </pic:cNvPicPr>
                        </pic:nvPicPr>
                        <pic:blipFill>
                          <a:blip r:embed="rId44"/>
                          <a:stretch>
                            <a:fillRect/>
                          </a:stretch>
                        </pic:blipFill>
                        <pic:spPr>
                          <a:xfrm>
                            <a:off x="0" y="0"/>
                            <a:ext cx="3082290" cy="2384425"/>
                          </a:xfrm>
                          <a:prstGeom prst="rect">
                            <a:avLst/>
                          </a:prstGeom>
                          <a:noFill/>
                          <a:ln>
                            <a:noFill/>
                          </a:ln>
                        </pic:spPr>
                      </pic:pic>
                    </a:graphicData>
                  </a:graphic>
                </wp:inline>
              </w:drawing>
            </w:r>
          </w:p>
          <w:p w:rsidR="005E0EBE" w:rsidRPr="005E0EBE" w:rsidRDefault="005E0EBE" w:rsidP="00516B57">
            <w:pPr>
              <w:jc w:val="center"/>
              <w:rPr>
                <w:sz w:val="26"/>
                <w:szCs w:val="26"/>
                <w:lang w:val="vi-VN"/>
              </w:rPr>
            </w:pPr>
            <w:r w:rsidRPr="005E0EBE">
              <w:rPr>
                <w:sz w:val="26"/>
                <w:szCs w:val="26"/>
                <w:lang w:val="vi-VN"/>
              </w:rPr>
              <w:t>d. Tưới nước cho cây trồng</w:t>
            </w:r>
          </w:p>
        </w:tc>
      </w:tr>
    </w:tbl>
    <w:p w:rsidR="005E0EBE" w:rsidRPr="005E0EBE" w:rsidRDefault="005E0EBE" w:rsidP="005E0EBE">
      <w:pPr>
        <w:spacing w:after="0" w:line="240" w:lineRule="auto"/>
        <w:jc w:val="both"/>
        <w:rPr>
          <w:sz w:val="26"/>
          <w:szCs w:val="26"/>
        </w:rPr>
      </w:pPr>
    </w:p>
    <w:p w:rsidR="005E0EBE" w:rsidRPr="005E0EBE" w:rsidRDefault="005E0EBE" w:rsidP="005E0EBE">
      <w:pPr>
        <w:spacing w:after="0" w:line="240" w:lineRule="auto"/>
        <w:jc w:val="both"/>
        <w:rPr>
          <w:sz w:val="26"/>
          <w:szCs w:val="26"/>
        </w:rPr>
      </w:pPr>
      <w:r w:rsidRPr="005E0EBE">
        <w:rPr>
          <w:b/>
          <w:sz w:val="26"/>
          <w:szCs w:val="26"/>
        </w:rPr>
        <w:t xml:space="preserve">Câu </w:t>
      </w:r>
      <w:r w:rsidRPr="005E0EBE">
        <w:rPr>
          <w:b/>
          <w:sz w:val="26"/>
          <w:szCs w:val="26"/>
          <w:lang w:val="vi-VN"/>
        </w:rPr>
        <w:t>2</w:t>
      </w:r>
      <w:r w:rsidRPr="005E0EBE">
        <w:rPr>
          <w:b/>
          <w:sz w:val="26"/>
          <w:szCs w:val="26"/>
        </w:rPr>
        <w:t xml:space="preserve">. </w:t>
      </w:r>
      <w:r w:rsidRPr="005E0EBE">
        <w:rPr>
          <w:sz w:val="26"/>
          <w:szCs w:val="26"/>
        </w:rPr>
        <w:t>Người trồng rừng đã điều khiển quá trình sinh trưởng của cây lấy gỗ bằng cách để mật độ dày khi cây còn non và khi cây đã đến chiều cao mong muốn thì tỉa bớt. Giải thích ý nghĩa của việc làm này.</w:t>
      </w:r>
    </w:p>
    <w:p w:rsidR="005E0EBE" w:rsidRPr="005E0EBE" w:rsidRDefault="005E0EBE" w:rsidP="005E0EBE">
      <w:pPr>
        <w:spacing w:after="0" w:line="240" w:lineRule="auto"/>
        <w:jc w:val="both"/>
        <w:rPr>
          <w:sz w:val="26"/>
          <w:szCs w:val="26"/>
        </w:rPr>
      </w:pPr>
      <w:r w:rsidRPr="005E0EBE">
        <w:rPr>
          <w:b/>
          <w:sz w:val="26"/>
          <w:szCs w:val="26"/>
        </w:rPr>
        <w:t xml:space="preserve">Câu </w:t>
      </w:r>
      <w:r w:rsidRPr="005E0EBE">
        <w:rPr>
          <w:b/>
          <w:sz w:val="26"/>
          <w:szCs w:val="26"/>
          <w:lang w:val="vi-VN"/>
        </w:rPr>
        <w:t>3</w:t>
      </w:r>
      <w:r w:rsidRPr="005E0EBE">
        <w:rPr>
          <w:b/>
          <w:sz w:val="26"/>
          <w:szCs w:val="26"/>
        </w:rPr>
        <w:t xml:space="preserve">. </w:t>
      </w:r>
      <w:r w:rsidRPr="005E0EBE">
        <w:rPr>
          <w:sz w:val="26"/>
          <w:szCs w:val="26"/>
        </w:rPr>
        <w:t>Đọc thông tin trong mục 1b, lựa chọn loại hormone phù hợp các các đối tượng trong bẳng bằng cách đánh dấu X vào ô tương ứng và nêu lợi ích của việc sử dụng loại hormone đó rồi hoàn thành bảng theo mẫu sau:</w:t>
      </w:r>
    </w:p>
    <w:tbl>
      <w:tblPr>
        <w:tblStyle w:val="TableGrid"/>
        <w:tblW w:w="0" w:type="auto"/>
        <w:tblLook w:val="04A0" w:firstRow="1" w:lastRow="0" w:firstColumn="1" w:lastColumn="0" w:noHBand="0" w:noVBand="1"/>
      </w:tblPr>
      <w:tblGrid>
        <w:gridCol w:w="2309"/>
        <w:gridCol w:w="2349"/>
        <w:gridCol w:w="2350"/>
        <w:gridCol w:w="2280"/>
      </w:tblGrid>
      <w:tr w:rsidR="005E0EBE" w:rsidRPr="005E0EBE" w:rsidTr="00516B57">
        <w:tc>
          <w:tcPr>
            <w:tcW w:w="2498" w:type="dxa"/>
            <w:shd w:val="clear" w:color="auto" w:fill="DEEBF6" w:themeFill="accent1" w:themeFillTint="32"/>
          </w:tcPr>
          <w:p w:rsidR="005E0EBE" w:rsidRPr="005E0EBE" w:rsidRDefault="005E0EBE" w:rsidP="00516B57">
            <w:pPr>
              <w:spacing w:beforeLines="20" w:before="48" w:afterLines="20" w:after="48"/>
              <w:jc w:val="center"/>
              <w:rPr>
                <w:sz w:val="26"/>
                <w:szCs w:val="26"/>
              </w:rPr>
            </w:pPr>
            <w:r w:rsidRPr="005E0EBE">
              <w:rPr>
                <w:sz w:val="26"/>
                <w:szCs w:val="26"/>
              </w:rPr>
              <w:t>Đối tượng thực vật</w:t>
            </w:r>
          </w:p>
        </w:tc>
        <w:tc>
          <w:tcPr>
            <w:tcW w:w="2498" w:type="dxa"/>
            <w:shd w:val="clear" w:color="auto" w:fill="DEEBF6" w:themeFill="accent1" w:themeFillTint="32"/>
          </w:tcPr>
          <w:p w:rsidR="005E0EBE" w:rsidRPr="005E0EBE" w:rsidRDefault="005E0EBE" w:rsidP="00516B57">
            <w:pPr>
              <w:spacing w:beforeLines="20" w:before="48" w:afterLines="20" w:after="48"/>
              <w:jc w:val="center"/>
              <w:rPr>
                <w:sz w:val="26"/>
                <w:szCs w:val="26"/>
              </w:rPr>
            </w:pPr>
            <w:r w:rsidRPr="005E0EBE">
              <w:rPr>
                <w:sz w:val="26"/>
                <w:szCs w:val="26"/>
              </w:rPr>
              <w:t>Hormone kích thích</w:t>
            </w:r>
          </w:p>
        </w:tc>
        <w:tc>
          <w:tcPr>
            <w:tcW w:w="2499" w:type="dxa"/>
            <w:shd w:val="clear" w:color="auto" w:fill="DEEBF6" w:themeFill="accent1" w:themeFillTint="32"/>
          </w:tcPr>
          <w:p w:rsidR="005E0EBE" w:rsidRPr="005E0EBE" w:rsidRDefault="005E0EBE" w:rsidP="00516B57">
            <w:pPr>
              <w:spacing w:beforeLines="20" w:before="48" w:afterLines="20" w:after="48"/>
              <w:jc w:val="center"/>
              <w:rPr>
                <w:sz w:val="26"/>
                <w:szCs w:val="26"/>
              </w:rPr>
            </w:pPr>
            <w:r w:rsidRPr="005E0EBE">
              <w:rPr>
                <w:sz w:val="26"/>
                <w:szCs w:val="26"/>
              </w:rPr>
              <w:t>Hormone ức chế</w:t>
            </w:r>
          </w:p>
        </w:tc>
        <w:tc>
          <w:tcPr>
            <w:tcW w:w="2499" w:type="dxa"/>
            <w:shd w:val="clear" w:color="auto" w:fill="DEEBF6" w:themeFill="accent1" w:themeFillTint="32"/>
          </w:tcPr>
          <w:p w:rsidR="005E0EBE" w:rsidRPr="005E0EBE" w:rsidRDefault="005E0EBE" w:rsidP="00516B57">
            <w:pPr>
              <w:spacing w:beforeLines="20" w:before="48" w:afterLines="20" w:after="48"/>
              <w:jc w:val="center"/>
              <w:rPr>
                <w:sz w:val="26"/>
                <w:szCs w:val="26"/>
              </w:rPr>
            </w:pPr>
            <w:r w:rsidRPr="005E0EBE">
              <w:rPr>
                <w:sz w:val="26"/>
                <w:szCs w:val="26"/>
              </w:rPr>
              <w:t>Lợi ích</w:t>
            </w:r>
          </w:p>
        </w:tc>
      </w:tr>
      <w:tr w:rsidR="005E0EBE" w:rsidRPr="005E0EBE" w:rsidTr="00516B57">
        <w:tc>
          <w:tcPr>
            <w:tcW w:w="2498" w:type="dxa"/>
          </w:tcPr>
          <w:p w:rsidR="005E0EBE" w:rsidRPr="005E0EBE" w:rsidRDefault="005E0EBE" w:rsidP="00516B57">
            <w:pPr>
              <w:spacing w:beforeLines="20" w:before="48" w:afterLines="20" w:after="48"/>
              <w:jc w:val="both"/>
              <w:rPr>
                <w:sz w:val="26"/>
                <w:szCs w:val="26"/>
              </w:rPr>
            </w:pPr>
            <w:r w:rsidRPr="005E0EBE">
              <w:rPr>
                <w:sz w:val="26"/>
                <w:szCs w:val="26"/>
              </w:rPr>
              <w:t>Cây lấy sợi, lấy gỗ</w:t>
            </w:r>
          </w:p>
        </w:tc>
        <w:tc>
          <w:tcPr>
            <w:tcW w:w="2498" w:type="dxa"/>
          </w:tcPr>
          <w:p w:rsidR="005E0EBE" w:rsidRPr="005E0EBE" w:rsidRDefault="005E0EBE" w:rsidP="00516B57">
            <w:pPr>
              <w:spacing w:beforeLines="20" w:before="48" w:afterLines="20" w:after="48"/>
              <w:jc w:val="center"/>
              <w:rPr>
                <w:sz w:val="26"/>
                <w:szCs w:val="26"/>
                <w:lang w:val="vi-VN"/>
              </w:rPr>
            </w:pPr>
            <w:r w:rsidRPr="005E0EBE">
              <w:rPr>
                <w:sz w:val="26"/>
                <w:szCs w:val="26"/>
                <w:lang w:val="vi-VN"/>
              </w:rPr>
              <w:t>?</w:t>
            </w:r>
          </w:p>
        </w:tc>
        <w:tc>
          <w:tcPr>
            <w:tcW w:w="2499"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c>
          <w:tcPr>
            <w:tcW w:w="2499"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r>
      <w:tr w:rsidR="005E0EBE" w:rsidRPr="005E0EBE" w:rsidTr="00516B57">
        <w:tc>
          <w:tcPr>
            <w:tcW w:w="2498" w:type="dxa"/>
          </w:tcPr>
          <w:p w:rsidR="005E0EBE" w:rsidRPr="005E0EBE" w:rsidRDefault="005E0EBE" w:rsidP="00516B57">
            <w:pPr>
              <w:spacing w:beforeLines="20" w:before="48" w:afterLines="20" w:after="48"/>
              <w:jc w:val="both"/>
              <w:rPr>
                <w:sz w:val="26"/>
                <w:szCs w:val="26"/>
              </w:rPr>
            </w:pPr>
            <w:r w:rsidRPr="005E0EBE">
              <w:rPr>
                <w:sz w:val="26"/>
                <w:szCs w:val="26"/>
              </w:rPr>
              <w:t>Cây quất cảnh</w:t>
            </w:r>
          </w:p>
        </w:tc>
        <w:tc>
          <w:tcPr>
            <w:tcW w:w="2498"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c>
          <w:tcPr>
            <w:tcW w:w="2499"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c>
          <w:tcPr>
            <w:tcW w:w="2499"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r>
      <w:tr w:rsidR="005E0EBE" w:rsidRPr="005E0EBE" w:rsidTr="00516B57">
        <w:tc>
          <w:tcPr>
            <w:tcW w:w="2498" w:type="dxa"/>
          </w:tcPr>
          <w:p w:rsidR="005E0EBE" w:rsidRPr="005E0EBE" w:rsidRDefault="005E0EBE" w:rsidP="00516B57">
            <w:pPr>
              <w:spacing w:beforeLines="20" w:before="48" w:afterLines="20" w:after="48"/>
              <w:jc w:val="both"/>
              <w:rPr>
                <w:sz w:val="26"/>
                <w:szCs w:val="26"/>
              </w:rPr>
            </w:pPr>
            <w:r w:rsidRPr="005E0EBE">
              <w:rPr>
                <w:sz w:val="26"/>
                <w:szCs w:val="26"/>
              </w:rPr>
              <w:t>Hành, tỏi, khoai tây</w:t>
            </w:r>
          </w:p>
        </w:tc>
        <w:tc>
          <w:tcPr>
            <w:tcW w:w="2498"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c>
          <w:tcPr>
            <w:tcW w:w="2499"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c>
          <w:tcPr>
            <w:tcW w:w="2499" w:type="dxa"/>
          </w:tcPr>
          <w:p w:rsidR="005E0EBE" w:rsidRPr="005E0EBE" w:rsidRDefault="005E0EBE" w:rsidP="00516B57">
            <w:pPr>
              <w:spacing w:beforeLines="20" w:before="48" w:afterLines="20" w:after="48"/>
              <w:jc w:val="center"/>
              <w:rPr>
                <w:sz w:val="26"/>
                <w:szCs w:val="26"/>
              </w:rPr>
            </w:pPr>
            <w:r w:rsidRPr="005E0EBE">
              <w:rPr>
                <w:sz w:val="26"/>
                <w:szCs w:val="26"/>
                <w:lang w:val="vi-VN"/>
              </w:rPr>
              <w:t>?</w:t>
            </w:r>
          </w:p>
        </w:tc>
      </w:tr>
    </w:tbl>
    <w:p w:rsidR="005E0EBE" w:rsidRPr="005E0EBE" w:rsidRDefault="005E0EBE" w:rsidP="005E0EBE">
      <w:pPr>
        <w:spacing w:after="0" w:line="240" w:lineRule="auto"/>
        <w:jc w:val="both"/>
        <w:rPr>
          <w:b/>
          <w:bCs/>
          <w:i/>
          <w:sz w:val="26"/>
          <w:szCs w:val="26"/>
          <w:lang w:val="vi-VN"/>
        </w:rPr>
      </w:pPr>
    </w:p>
    <w:p w:rsidR="005E0EBE" w:rsidRPr="005E0EBE" w:rsidRDefault="005E0EBE" w:rsidP="005E0EBE">
      <w:pPr>
        <w:spacing w:after="0" w:line="240" w:lineRule="auto"/>
        <w:jc w:val="both"/>
        <w:rPr>
          <w:i/>
          <w:sz w:val="26"/>
          <w:szCs w:val="26"/>
        </w:rPr>
      </w:pPr>
      <w:r w:rsidRPr="005E0EBE">
        <w:rPr>
          <w:b/>
          <w:bCs/>
          <w:i/>
          <w:sz w:val="26"/>
          <w:szCs w:val="26"/>
          <w:lang w:val="vi-VN"/>
        </w:rPr>
        <w:t>Ứng dụng sinh trưởng và phát triển trong chăn nuôi</w:t>
      </w:r>
    </w:p>
    <w:p w:rsidR="005E0EBE" w:rsidRPr="005E0EBE" w:rsidRDefault="005E0EBE" w:rsidP="005E0EBE">
      <w:pPr>
        <w:spacing w:after="0" w:line="240" w:lineRule="auto"/>
        <w:jc w:val="both"/>
        <w:rPr>
          <w:sz w:val="26"/>
          <w:szCs w:val="26"/>
        </w:rPr>
      </w:pPr>
      <w:r w:rsidRPr="005E0EBE">
        <w:rPr>
          <w:b/>
          <w:sz w:val="26"/>
          <w:szCs w:val="26"/>
        </w:rPr>
        <w:t xml:space="preserve">Câu </w:t>
      </w:r>
      <w:r w:rsidRPr="005E0EBE">
        <w:rPr>
          <w:b/>
          <w:sz w:val="26"/>
          <w:szCs w:val="26"/>
          <w:lang w:val="vi-VN"/>
        </w:rPr>
        <w:t>1</w:t>
      </w:r>
      <w:r w:rsidRPr="005E0EBE">
        <w:rPr>
          <w:b/>
          <w:sz w:val="26"/>
          <w:szCs w:val="26"/>
        </w:rPr>
        <w:t xml:space="preserve">. </w:t>
      </w:r>
      <w:r w:rsidRPr="005E0EBE">
        <w:rPr>
          <w:sz w:val="26"/>
          <w:szCs w:val="26"/>
        </w:rPr>
        <w:t>Những hiểu biết về sinh trưởng và phát triển ở sinh vật đã được con người ứng dụng như thế nào trong chăn nuôi? Cho ví dụ.</w:t>
      </w:r>
    </w:p>
    <w:p w:rsidR="005E0EBE" w:rsidRPr="005E0EBE" w:rsidRDefault="005E0EBE" w:rsidP="005E0EBE">
      <w:pPr>
        <w:spacing w:after="0" w:line="240" w:lineRule="auto"/>
        <w:jc w:val="both"/>
        <w:rPr>
          <w:sz w:val="26"/>
          <w:szCs w:val="26"/>
        </w:rPr>
      </w:pPr>
      <w:r w:rsidRPr="005E0EBE">
        <w:rPr>
          <w:b/>
          <w:sz w:val="26"/>
          <w:szCs w:val="26"/>
        </w:rPr>
        <w:t xml:space="preserve">Câu </w:t>
      </w:r>
      <w:r w:rsidRPr="005E0EBE">
        <w:rPr>
          <w:b/>
          <w:sz w:val="26"/>
          <w:szCs w:val="26"/>
          <w:lang w:val="vi-VN"/>
        </w:rPr>
        <w:t>2</w:t>
      </w:r>
      <w:r w:rsidRPr="005E0EBE">
        <w:rPr>
          <w:b/>
          <w:sz w:val="26"/>
          <w:szCs w:val="26"/>
        </w:rPr>
        <w:t>.</w:t>
      </w:r>
      <w:r w:rsidRPr="005E0EBE">
        <w:rPr>
          <w:b/>
          <w:sz w:val="26"/>
          <w:szCs w:val="26"/>
          <w:lang w:val="vi-VN"/>
        </w:rPr>
        <w:t xml:space="preserve"> </w:t>
      </w:r>
      <w:r w:rsidRPr="005E0EBE">
        <w:rPr>
          <w:bCs/>
          <w:sz w:val="26"/>
          <w:szCs w:val="26"/>
        </w:rPr>
        <w:t>Khi sử dụng các chất kích thích sinh trưởng trong chăn nuôi, chúng ta cần chú ý điều gì? Vì sao?</w:t>
      </w:r>
    </w:p>
    <w:p w:rsidR="005E0EBE" w:rsidRPr="005E0EBE" w:rsidRDefault="005E0EBE" w:rsidP="005E0EBE">
      <w:pPr>
        <w:jc w:val="both"/>
        <w:rPr>
          <w:b/>
          <w:sz w:val="26"/>
          <w:szCs w:val="26"/>
        </w:rPr>
      </w:pPr>
      <w:r w:rsidRPr="005E0EBE">
        <w:rPr>
          <w:b/>
          <w:sz w:val="26"/>
          <w:szCs w:val="26"/>
        </w:rPr>
        <w:t xml:space="preserve">c) Sản phẩm: </w:t>
      </w:r>
    </w:p>
    <w:tbl>
      <w:tblPr>
        <w:tblStyle w:val="TableGrid"/>
        <w:tblW w:w="0" w:type="auto"/>
        <w:tblLayout w:type="fixed"/>
        <w:tblLook w:val="04A0" w:firstRow="1" w:lastRow="0" w:firstColumn="1" w:lastColumn="0" w:noHBand="0" w:noVBand="1"/>
      </w:tblPr>
      <w:tblGrid>
        <w:gridCol w:w="9984"/>
      </w:tblGrid>
      <w:tr w:rsidR="005E0EBE" w:rsidRPr="005E0EBE" w:rsidTr="00516B57">
        <w:tc>
          <w:tcPr>
            <w:tcW w:w="9984" w:type="dxa"/>
            <w:shd w:val="clear" w:color="auto" w:fill="FFFF00"/>
          </w:tcPr>
          <w:p w:rsidR="005E0EBE" w:rsidRPr="005E0EBE" w:rsidRDefault="005E0EBE" w:rsidP="00516B57">
            <w:pPr>
              <w:jc w:val="center"/>
              <w:rPr>
                <w:b/>
                <w:sz w:val="26"/>
                <w:szCs w:val="26"/>
              </w:rPr>
            </w:pPr>
            <w:r w:rsidRPr="005E0EBE">
              <w:rPr>
                <w:b/>
                <w:sz w:val="26"/>
                <w:szCs w:val="26"/>
              </w:rPr>
              <w:t>PHIẾU HỌC TẬP SỐ 5</w:t>
            </w:r>
          </w:p>
        </w:tc>
      </w:tr>
      <w:tr w:rsidR="005E0EBE" w:rsidRPr="005E0EBE" w:rsidTr="00516B57">
        <w:tc>
          <w:tcPr>
            <w:tcW w:w="9984" w:type="dxa"/>
          </w:tcPr>
          <w:p w:rsidR="005E0EBE" w:rsidRPr="005E0EBE" w:rsidRDefault="005E0EBE" w:rsidP="00516B57">
            <w:pPr>
              <w:jc w:val="both"/>
              <w:rPr>
                <w:b/>
                <w:bCs/>
                <w:i/>
                <w:sz w:val="26"/>
                <w:szCs w:val="26"/>
                <w:lang w:val="vi-VN"/>
              </w:rPr>
            </w:pPr>
            <w:r w:rsidRPr="005E0EBE">
              <w:rPr>
                <w:b/>
                <w:bCs/>
                <w:i/>
                <w:sz w:val="26"/>
                <w:szCs w:val="26"/>
                <w:lang w:val="vi-VN"/>
              </w:rPr>
              <w:t>Ứng dụng sinh trưởng và phát triển trong trồng trọt</w:t>
            </w:r>
          </w:p>
          <w:p w:rsidR="005E0EBE" w:rsidRPr="005E0EBE" w:rsidRDefault="005E0EBE" w:rsidP="00516B57">
            <w:pPr>
              <w:jc w:val="both"/>
              <w:rPr>
                <w:sz w:val="26"/>
                <w:szCs w:val="26"/>
              </w:rPr>
            </w:pPr>
            <w:r w:rsidRPr="005E0EBE">
              <w:rPr>
                <w:b/>
                <w:sz w:val="26"/>
                <w:szCs w:val="26"/>
              </w:rPr>
              <w:t xml:space="preserve">Câu </w:t>
            </w:r>
            <w:r w:rsidRPr="005E0EBE">
              <w:rPr>
                <w:b/>
                <w:sz w:val="26"/>
                <w:szCs w:val="26"/>
                <w:lang w:val="vi-VN"/>
              </w:rPr>
              <w:t>1</w:t>
            </w:r>
            <w:r w:rsidRPr="005E0EBE">
              <w:rPr>
                <w:b/>
                <w:sz w:val="26"/>
                <w:szCs w:val="26"/>
              </w:rPr>
              <w:t>.</w:t>
            </w:r>
            <w:r w:rsidRPr="005E0EBE">
              <w:rPr>
                <w:b/>
                <w:sz w:val="26"/>
                <w:szCs w:val="26"/>
                <w:lang w:val="vi-VN"/>
              </w:rPr>
              <w:t xml:space="preserve"> </w:t>
            </w:r>
            <w:r w:rsidRPr="005E0EBE">
              <w:rPr>
                <w:sz w:val="26"/>
                <w:szCs w:val="26"/>
              </w:rPr>
              <w:t>Quan sát hình 3</w:t>
            </w:r>
            <w:r w:rsidRPr="005E0EBE">
              <w:rPr>
                <w:sz w:val="26"/>
                <w:szCs w:val="26"/>
                <w:lang w:val="vi-VN"/>
              </w:rPr>
              <w:t>7</w:t>
            </w:r>
            <w:r w:rsidRPr="005E0EBE">
              <w:rPr>
                <w:sz w:val="26"/>
                <w:szCs w:val="26"/>
              </w:rPr>
              <w:t>.</w:t>
            </w:r>
            <w:r w:rsidRPr="005E0EBE">
              <w:rPr>
                <w:sz w:val="26"/>
                <w:szCs w:val="26"/>
                <w:lang w:val="vi-VN"/>
              </w:rPr>
              <w:t>3</w:t>
            </w:r>
            <w:r w:rsidRPr="005E0EBE">
              <w:rPr>
                <w:sz w:val="26"/>
                <w:szCs w:val="26"/>
              </w:rPr>
              <w:t>, trả lời các câu hỏi sau:</w:t>
            </w:r>
          </w:p>
          <w:p w:rsidR="005E0EBE" w:rsidRPr="005E0EBE" w:rsidRDefault="005E0EBE" w:rsidP="00516B57">
            <w:pPr>
              <w:jc w:val="both"/>
              <w:rPr>
                <w:sz w:val="26"/>
                <w:szCs w:val="26"/>
              </w:rPr>
            </w:pPr>
            <w:r w:rsidRPr="005E0EBE">
              <w:rPr>
                <w:sz w:val="26"/>
                <w:szCs w:val="26"/>
              </w:rPr>
              <w:t>Nêu các biện pháp điều khiển sinh trưởng, phát triển ở thực vật trong hình và tác dụng của từng biện pháp. Kể thêm các biện pháp khác mà em biết</w:t>
            </w:r>
          </w:p>
          <w:p w:rsidR="005E0EBE" w:rsidRPr="005E0EBE" w:rsidRDefault="005E0EBE" w:rsidP="00516B57">
            <w:pPr>
              <w:ind w:firstLineChars="169" w:firstLine="439"/>
              <w:jc w:val="both"/>
              <w:rPr>
                <w:sz w:val="26"/>
                <w:szCs w:val="26"/>
              </w:rPr>
            </w:pPr>
            <w:r w:rsidRPr="005E0EBE">
              <w:rPr>
                <w:sz w:val="26"/>
                <w:szCs w:val="26"/>
              </w:rPr>
              <w:t>Biện pháp: Chiếu sáng nhân tạo trong nhà kính.</w:t>
            </w:r>
          </w:p>
          <w:p w:rsidR="005E0EBE" w:rsidRPr="005E0EBE" w:rsidRDefault="005E0EBE" w:rsidP="00516B57">
            <w:pPr>
              <w:ind w:firstLineChars="169" w:firstLine="439"/>
              <w:jc w:val="both"/>
              <w:rPr>
                <w:sz w:val="26"/>
                <w:szCs w:val="26"/>
              </w:rPr>
            </w:pPr>
            <w:r w:rsidRPr="005E0EBE">
              <w:rPr>
                <w:sz w:val="26"/>
                <w:szCs w:val="26"/>
              </w:rPr>
              <w:t>Tác dụng: Sẽ giúp cây tích nước, quang hợp và sinh trưởng tốt hơn kể cả trong điều kiện thiếu sáng, hạn chế tình trạng cháy cây, sâu bệnh và các loại nấm gây hại.</w:t>
            </w:r>
          </w:p>
          <w:p w:rsidR="005E0EBE" w:rsidRPr="005E0EBE" w:rsidRDefault="005E0EBE" w:rsidP="00516B57">
            <w:pPr>
              <w:ind w:firstLineChars="169" w:firstLine="439"/>
              <w:jc w:val="both"/>
              <w:rPr>
                <w:sz w:val="26"/>
                <w:szCs w:val="26"/>
              </w:rPr>
            </w:pPr>
            <w:r w:rsidRPr="005E0EBE">
              <w:rPr>
                <w:sz w:val="26"/>
                <w:szCs w:val="26"/>
              </w:rPr>
              <w:t>Biện pháp: Ủ rơm chống rét cho cây trồng.</w:t>
            </w:r>
          </w:p>
          <w:p w:rsidR="005E0EBE" w:rsidRPr="005E0EBE" w:rsidRDefault="005E0EBE" w:rsidP="00516B57">
            <w:pPr>
              <w:ind w:firstLineChars="169" w:firstLine="439"/>
              <w:jc w:val="both"/>
              <w:rPr>
                <w:sz w:val="26"/>
                <w:szCs w:val="26"/>
              </w:rPr>
            </w:pPr>
            <w:r w:rsidRPr="005E0EBE">
              <w:rPr>
                <w:sz w:val="26"/>
                <w:szCs w:val="26"/>
              </w:rPr>
              <w:t>Tác dụng: Để hạn chế đến mức thấp nhất thiệt hại do rét đậm, rét hại gây ra</w:t>
            </w:r>
          </w:p>
          <w:p w:rsidR="005E0EBE" w:rsidRPr="005E0EBE" w:rsidRDefault="005E0EBE" w:rsidP="00516B57">
            <w:pPr>
              <w:ind w:firstLineChars="169" w:firstLine="439"/>
              <w:jc w:val="both"/>
              <w:rPr>
                <w:sz w:val="26"/>
                <w:szCs w:val="26"/>
              </w:rPr>
            </w:pPr>
            <w:r w:rsidRPr="005E0EBE">
              <w:rPr>
                <w:sz w:val="26"/>
                <w:szCs w:val="26"/>
              </w:rPr>
              <w:t>Biện pháp: Bón phân cho cây trồng</w:t>
            </w:r>
          </w:p>
          <w:p w:rsidR="005E0EBE" w:rsidRPr="005E0EBE" w:rsidRDefault="005E0EBE" w:rsidP="00516B57">
            <w:pPr>
              <w:ind w:firstLineChars="169" w:firstLine="439"/>
              <w:jc w:val="both"/>
              <w:rPr>
                <w:sz w:val="26"/>
                <w:szCs w:val="26"/>
              </w:rPr>
            </w:pPr>
            <w:r w:rsidRPr="005E0EBE">
              <w:rPr>
                <w:sz w:val="26"/>
                <w:szCs w:val="26"/>
              </w:rPr>
              <w:t>Tác dụng: để cung cấp thêm dinh dưỡng cho cây</w:t>
            </w:r>
          </w:p>
          <w:p w:rsidR="005E0EBE" w:rsidRPr="005E0EBE" w:rsidRDefault="005E0EBE" w:rsidP="00516B57">
            <w:pPr>
              <w:ind w:firstLineChars="169" w:firstLine="439"/>
              <w:jc w:val="both"/>
              <w:rPr>
                <w:sz w:val="26"/>
                <w:szCs w:val="26"/>
              </w:rPr>
            </w:pPr>
            <w:r w:rsidRPr="005E0EBE">
              <w:rPr>
                <w:sz w:val="26"/>
                <w:szCs w:val="26"/>
              </w:rPr>
              <w:t>Biện pháp: Tưới nước cho cây trồng.</w:t>
            </w:r>
          </w:p>
          <w:p w:rsidR="005E0EBE" w:rsidRPr="005E0EBE" w:rsidRDefault="005E0EBE" w:rsidP="00516B57">
            <w:pPr>
              <w:ind w:firstLineChars="169" w:firstLine="439"/>
              <w:jc w:val="both"/>
              <w:rPr>
                <w:sz w:val="26"/>
                <w:szCs w:val="26"/>
              </w:rPr>
            </w:pPr>
            <w:r w:rsidRPr="005E0EBE">
              <w:rPr>
                <w:sz w:val="26"/>
                <w:szCs w:val="26"/>
              </w:rPr>
              <w:t>Tác dụng: để sinh trưởng và phát triển, do vậy phải tưới nước đầy đủ và kịp thời</w:t>
            </w:r>
          </w:p>
          <w:p w:rsidR="005E0EBE" w:rsidRPr="005E0EBE" w:rsidRDefault="005E0EBE" w:rsidP="00516B57">
            <w:pPr>
              <w:ind w:firstLineChars="169" w:firstLine="439"/>
              <w:jc w:val="both"/>
              <w:rPr>
                <w:sz w:val="26"/>
                <w:szCs w:val="26"/>
              </w:rPr>
            </w:pPr>
            <w:r w:rsidRPr="005E0EBE">
              <w:rPr>
                <w:sz w:val="26"/>
                <w:szCs w:val="26"/>
              </w:rPr>
              <w:lastRenderedPageBreak/>
              <w:t>Một số biện pháp khác:</w:t>
            </w:r>
            <w:r w:rsidRPr="005E0EBE">
              <w:rPr>
                <w:sz w:val="26"/>
                <w:szCs w:val="26"/>
                <w:lang w:val="vi-VN"/>
              </w:rPr>
              <w:t xml:space="preserve"> làm cỏ, vun xới sau khi hạt đã mọc để diệt cỏ dại, làm tươi xốp đất, cây dễ hấp thụ dinh dưỡng hơn</w:t>
            </w:r>
          </w:p>
          <w:p w:rsidR="005E0EBE" w:rsidRPr="005E0EBE" w:rsidRDefault="005E0EBE" w:rsidP="00516B57">
            <w:pPr>
              <w:jc w:val="both"/>
              <w:rPr>
                <w:sz w:val="26"/>
                <w:szCs w:val="26"/>
              </w:rPr>
            </w:pPr>
            <w:r w:rsidRPr="005E0EBE">
              <w:rPr>
                <w:b/>
                <w:sz w:val="26"/>
                <w:szCs w:val="26"/>
              </w:rPr>
              <w:t xml:space="preserve">Câu </w:t>
            </w:r>
            <w:r w:rsidRPr="005E0EBE">
              <w:rPr>
                <w:b/>
                <w:sz w:val="26"/>
                <w:szCs w:val="26"/>
                <w:lang w:val="vi-VN"/>
              </w:rPr>
              <w:t>2</w:t>
            </w:r>
            <w:r w:rsidRPr="005E0EBE">
              <w:rPr>
                <w:b/>
                <w:sz w:val="26"/>
                <w:szCs w:val="26"/>
              </w:rPr>
              <w:t xml:space="preserve">. </w:t>
            </w:r>
            <w:r w:rsidRPr="005E0EBE">
              <w:rPr>
                <w:sz w:val="26"/>
                <w:szCs w:val="26"/>
              </w:rPr>
              <w:t>Người trồng rừng đã điều khiển quá trình sinh trưởng của cây lấy gỗ bằng cách để mật độ dày khi cây còn non và khi cây đã đến chiều cao mong muốn thì tỉa bớt. Giải thích ý nghĩa của việc làm này.</w:t>
            </w:r>
          </w:p>
          <w:p w:rsidR="005E0EBE" w:rsidRPr="005E0EBE" w:rsidRDefault="005E0EBE" w:rsidP="00516B57">
            <w:pPr>
              <w:jc w:val="both"/>
              <w:rPr>
                <w:sz w:val="26"/>
                <w:szCs w:val="26"/>
              </w:rPr>
            </w:pPr>
            <w:r w:rsidRPr="005E0EBE">
              <w:rPr>
                <w:sz w:val="26"/>
                <w:szCs w:val="26"/>
                <w:lang w:val="vi-VN"/>
              </w:rPr>
              <w:t xml:space="preserve">- </w:t>
            </w:r>
            <w:r w:rsidRPr="005E0EBE">
              <w:rPr>
                <w:sz w:val="26"/>
                <w:szCs w:val="26"/>
              </w:rPr>
              <w:t xml:space="preserve">Khi cây gỗ còn non để mật độ dày nhằm thúc cây gỗ non mọc vống nhanh nhờ điều kiện ánh sáng yếu dưới tán rừng. </w:t>
            </w:r>
          </w:p>
          <w:p w:rsidR="005E0EBE" w:rsidRPr="005E0EBE" w:rsidRDefault="005E0EBE" w:rsidP="00516B57">
            <w:pPr>
              <w:jc w:val="both"/>
              <w:rPr>
                <w:sz w:val="26"/>
                <w:szCs w:val="26"/>
              </w:rPr>
            </w:pPr>
            <w:r w:rsidRPr="005E0EBE">
              <w:rPr>
                <w:sz w:val="26"/>
                <w:szCs w:val="26"/>
                <w:lang w:val="vi-VN"/>
              </w:rPr>
              <w:t xml:space="preserve">- </w:t>
            </w:r>
            <w:r w:rsidRPr="005E0EBE">
              <w:rPr>
                <w:sz w:val="26"/>
                <w:szCs w:val="26"/>
              </w:rPr>
              <w:t>Khi cây trưởng thành thì tỉa bớt để lại tăng lượng ánh sáng lọt xuống làm chậm sinh trưởng chiều cao nhưng lại tăng sinh trưởng theo đường kính</w:t>
            </w:r>
          </w:p>
          <w:p w:rsidR="005E0EBE" w:rsidRPr="005E0EBE" w:rsidRDefault="005E0EBE" w:rsidP="00516B57">
            <w:pPr>
              <w:jc w:val="both"/>
              <w:rPr>
                <w:sz w:val="26"/>
                <w:szCs w:val="26"/>
              </w:rPr>
            </w:pPr>
            <w:r w:rsidRPr="005E0EBE">
              <w:rPr>
                <w:b/>
                <w:sz w:val="26"/>
                <w:szCs w:val="26"/>
              </w:rPr>
              <w:t xml:space="preserve">Câu </w:t>
            </w:r>
            <w:r w:rsidRPr="005E0EBE">
              <w:rPr>
                <w:b/>
                <w:sz w:val="26"/>
                <w:szCs w:val="26"/>
                <w:lang w:val="vi-VN"/>
              </w:rPr>
              <w:t>3</w:t>
            </w:r>
            <w:r w:rsidRPr="005E0EBE">
              <w:rPr>
                <w:b/>
                <w:sz w:val="26"/>
                <w:szCs w:val="26"/>
              </w:rPr>
              <w:t xml:space="preserve">. </w:t>
            </w:r>
            <w:r w:rsidRPr="005E0EBE">
              <w:rPr>
                <w:sz w:val="26"/>
                <w:szCs w:val="26"/>
              </w:rPr>
              <w:t>Đọc thông tin trong mục 1b, lựa chọn loại hormone phù hợp các các đối tượng trong bẳng bằng cách đánh dấu X vào ô tương ứng và nêu lợi ích của việc sử dụng loại hormone đó rồi hoàn thành bảng theo mẫu sau:</w:t>
            </w:r>
          </w:p>
          <w:tbl>
            <w:tblPr>
              <w:tblStyle w:val="TableGrid"/>
              <w:tblW w:w="0" w:type="auto"/>
              <w:tblLayout w:type="fixed"/>
              <w:tblLook w:val="04A0" w:firstRow="1" w:lastRow="0" w:firstColumn="1" w:lastColumn="0" w:noHBand="0" w:noVBand="1"/>
            </w:tblPr>
            <w:tblGrid>
              <w:gridCol w:w="2393"/>
              <w:gridCol w:w="1275"/>
              <w:gridCol w:w="1238"/>
              <w:gridCol w:w="4852"/>
            </w:tblGrid>
            <w:tr w:rsidR="005E0EBE" w:rsidRPr="005E0EBE" w:rsidTr="00516B57">
              <w:tc>
                <w:tcPr>
                  <w:tcW w:w="2393" w:type="dxa"/>
                  <w:shd w:val="clear" w:color="auto" w:fill="DEEBF6" w:themeFill="accent1" w:themeFillTint="32"/>
                </w:tcPr>
                <w:p w:rsidR="005E0EBE" w:rsidRPr="005E0EBE" w:rsidRDefault="005E0EBE" w:rsidP="00516B57">
                  <w:pPr>
                    <w:spacing w:beforeLines="20" w:before="48" w:afterLines="20" w:after="48"/>
                    <w:jc w:val="center"/>
                    <w:rPr>
                      <w:sz w:val="26"/>
                      <w:szCs w:val="26"/>
                    </w:rPr>
                  </w:pPr>
                  <w:r w:rsidRPr="005E0EBE">
                    <w:rPr>
                      <w:sz w:val="26"/>
                      <w:szCs w:val="26"/>
                    </w:rPr>
                    <w:t>Đối tượng thực vật</w:t>
                  </w:r>
                </w:p>
              </w:tc>
              <w:tc>
                <w:tcPr>
                  <w:tcW w:w="1275" w:type="dxa"/>
                  <w:shd w:val="clear" w:color="auto" w:fill="DEEBF6" w:themeFill="accent1" w:themeFillTint="32"/>
                </w:tcPr>
                <w:p w:rsidR="005E0EBE" w:rsidRPr="005E0EBE" w:rsidRDefault="005E0EBE" w:rsidP="00516B57">
                  <w:pPr>
                    <w:spacing w:beforeLines="20" w:before="48" w:afterLines="20" w:after="48"/>
                    <w:jc w:val="center"/>
                    <w:rPr>
                      <w:sz w:val="26"/>
                      <w:szCs w:val="26"/>
                    </w:rPr>
                  </w:pPr>
                  <w:r w:rsidRPr="005E0EBE">
                    <w:rPr>
                      <w:sz w:val="26"/>
                      <w:szCs w:val="26"/>
                    </w:rPr>
                    <w:t>Hormone kích thích</w:t>
                  </w:r>
                </w:p>
              </w:tc>
              <w:tc>
                <w:tcPr>
                  <w:tcW w:w="1238" w:type="dxa"/>
                  <w:shd w:val="clear" w:color="auto" w:fill="DEEBF6" w:themeFill="accent1" w:themeFillTint="32"/>
                </w:tcPr>
                <w:p w:rsidR="005E0EBE" w:rsidRPr="005E0EBE" w:rsidRDefault="005E0EBE" w:rsidP="00516B57">
                  <w:pPr>
                    <w:spacing w:beforeLines="20" w:before="48" w:afterLines="20" w:after="48"/>
                    <w:jc w:val="center"/>
                    <w:rPr>
                      <w:sz w:val="26"/>
                      <w:szCs w:val="26"/>
                    </w:rPr>
                  </w:pPr>
                  <w:r w:rsidRPr="005E0EBE">
                    <w:rPr>
                      <w:sz w:val="26"/>
                      <w:szCs w:val="26"/>
                    </w:rPr>
                    <w:t>Hormone ức chế</w:t>
                  </w:r>
                </w:p>
              </w:tc>
              <w:tc>
                <w:tcPr>
                  <w:tcW w:w="4852" w:type="dxa"/>
                  <w:shd w:val="clear" w:color="auto" w:fill="DEEBF6" w:themeFill="accent1" w:themeFillTint="32"/>
                </w:tcPr>
                <w:p w:rsidR="005E0EBE" w:rsidRPr="005E0EBE" w:rsidRDefault="005E0EBE" w:rsidP="00516B57">
                  <w:pPr>
                    <w:spacing w:beforeLines="20" w:before="48" w:afterLines="20" w:after="48"/>
                    <w:jc w:val="center"/>
                    <w:rPr>
                      <w:sz w:val="26"/>
                      <w:szCs w:val="26"/>
                    </w:rPr>
                  </w:pPr>
                  <w:r w:rsidRPr="005E0EBE">
                    <w:rPr>
                      <w:sz w:val="26"/>
                      <w:szCs w:val="26"/>
                    </w:rPr>
                    <w:t>Lợi ích</w:t>
                  </w:r>
                </w:p>
              </w:tc>
            </w:tr>
            <w:tr w:rsidR="005E0EBE" w:rsidRPr="005E0EBE" w:rsidTr="00516B57">
              <w:tc>
                <w:tcPr>
                  <w:tcW w:w="2393" w:type="dxa"/>
                </w:tcPr>
                <w:p w:rsidR="005E0EBE" w:rsidRPr="005E0EBE" w:rsidRDefault="005E0EBE" w:rsidP="00516B57">
                  <w:pPr>
                    <w:spacing w:beforeLines="20" w:before="48" w:afterLines="20" w:after="48"/>
                    <w:jc w:val="both"/>
                    <w:rPr>
                      <w:sz w:val="26"/>
                      <w:szCs w:val="26"/>
                    </w:rPr>
                  </w:pPr>
                  <w:r w:rsidRPr="005E0EBE">
                    <w:rPr>
                      <w:sz w:val="26"/>
                      <w:szCs w:val="26"/>
                    </w:rPr>
                    <w:t>Cây lấy sợi, lấy gỗ</w:t>
                  </w:r>
                </w:p>
              </w:tc>
              <w:tc>
                <w:tcPr>
                  <w:tcW w:w="1275" w:type="dxa"/>
                </w:tcPr>
                <w:p w:rsidR="005E0EBE" w:rsidRPr="005E0EBE" w:rsidRDefault="005E0EBE" w:rsidP="00516B57">
                  <w:pPr>
                    <w:spacing w:beforeLines="20" w:before="48" w:afterLines="20" w:after="48"/>
                    <w:jc w:val="center"/>
                    <w:rPr>
                      <w:sz w:val="26"/>
                      <w:szCs w:val="26"/>
                      <w:lang w:val="vi-VN"/>
                    </w:rPr>
                  </w:pPr>
                  <w:r w:rsidRPr="005E0EBE">
                    <w:rPr>
                      <w:sz w:val="26"/>
                      <w:szCs w:val="26"/>
                      <w:lang w:val="vi-VN"/>
                    </w:rPr>
                    <w:t>X</w:t>
                  </w:r>
                </w:p>
              </w:tc>
              <w:tc>
                <w:tcPr>
                  <w:tcW w:w="1238" w:type="dxa"/>
                </w:tcPr>
                <w:p w:rsidR="005E0EBE" w:rsidRPr="005E0EBE" w:rsidRDefault="005E0EBE" w:rsidP="00516B57">
                  <w:pPr>
                    <w:spacing w:beforeLines="20" w:before="48" w:afterLines="20" w:after="48"/>
                    <w:jc w:val="center"/>
                    <w:rPr>
                      <w:sz w:val="26"/>
                      <w:szCs w:val="26"/>
                    </w:rPr>
                  </w:pPr>
                </w:p>
              </w:tc>
              <w:tc>
                <w:tcPr>
                  <w:tcW w:w="4852" w:type="dxa"/>
                </w:tcPr>
                <w:p w:rsidR="005E0EBE" w:rsidRPr="005E0EBE" w:rsidRDefault="005E0EBE" w:rsidP="00516B57">
                  <w:pPr>
                    <w:spacing w:beforeLines="20" w:before="48" w:afterLines="20" w:after="48"/>
                    <w:rPr>
                      <w:sz w:val="26"/>
                      <w:szCs w:val="26"/>
                    </w:rPr>
                  </w:pPr>
                  <w:r w:rsidRPr="005E0EBE">
                    <w:rPr>
                      <w:sz w:val="26"/>
                      <w:szCs w:val="26"/>
                      <w:lang w:val="vi-VN"/>
                    </w:rPr>
                    <w:t>Kích thích tăng chiều cao cây trồng</w:t>
                  </w:r>
                </w:p>
              </w:tc>
            </w:tr>
            <w:tr w:rsidR="005E0EBE" w:rsidRPr="005E0EBE" w:rsidTr="00516B57">
              <w:tc>
                <w:tcPr>
                  <w:tcW w:w="2393" w:type="dxa"/>
                </w:tcPr>
                <w:p w:rsidR="005E0EBE" w:rsidRPr="005E0EBE" w:rsidRDefault="005E0EBE" w:rsidP="00516B57">
                  <w:pPr>
                    <w:spacing w:beforeLines="20" w:before="48" w:afterLines="20" w:after="48"/>
                    <w:jc w:val="both"/>
                    <w:rPr>
                      <w:sz w:val="26"/>
                      <w:szCs w:val="26"/>
                    </w:rPr>
                  </w:pPr>
                  <w:r w:rsidRPr="005E0EBE">
                    <w:rPr>
                      <w:sz w:val="26"/>
                      <w:szCs w:val="26"/>
                    </w:rPr>
                    <w:t>Cây quất cảnh</w:t>
                  </w:r>
                </w:p>
              </w:tc>
              <w:tc>
                <w:tcPr>
                  <w:tcW w:w="1275" w:type="dxa"/>
                </w:tcPr>
                <w:p w:rsidR="005E0EBE" w:rsidRPr="005E0EBE" w:rsidRDefault="005E0EBE" w:rsidP="00516B57">
                  <w:pPr>
                    <w:spacing w:beforeLines="20" w:before="48" w:afterLines="20" w:after="48"/>
                    <w:jc w:val="center"/>
                    <w:rPr>
                      <w:sz w:val="26"/>
                      <w:szCs w:val="26"/>
                    </w:rPr>
                  </w:pPr>
                </w:p>
              </w:tc>
              <w:tc>
                <w:tcPr>
                  <w:tcW w:w="1238" w:type="dxa"/>
                </w:tcPr>
                <w:p w:rsidR="005E0EBE" w:rsidRPr="005E0EBE" w:rsidRDefault="005E0EBE" w:rsidP="00516B57">
                  <w:pPr>
                    <w:spacing w:beforeLines="20" w:before="48" w:afterLines="20" w:after="48"/>
                    <w:jc w:val="center"/>
                    <w:rPr>
                      <w:sz w:val="26"/>
                      <w:szCs w:val="26"/>
                      <w:lang w:val="vi-VN"/>
                    </w:rPr>
                  </w:pPr>
                  <w:r w:rsidRPr="005E0EBE">
                    <w:rPr>
                      <w:sz w:val="26"/>
                      <w:szCs w:val="26"/>
                      <w:lang w:val="vi-VN"/>
                    </w:rPr>
                    <w:t>X</w:t>
                  </w:r>
                </w:p>
              </w:tc>
              <w:tc>
                <w:tcPr>
                  <w:tcW w:w="4852" w:type="dxa"/>
                </w:tcPr>
                <w:p w:rsidR="005E0EBE" w:rsidRPr="005E0EBE" w:rsidRDefault="005E0EBE" w:rsidP="00516B57">
                  <w:pPr>
                    <w:spacing w:beforeLines="20" w:before="48" w:afterLines="20" w:after="48"/>
                    <w:rPr>
                      <w:sz w:val="26"/>
                      <w:szCs w:val="26"/>
                    </w:rPr>
                  </w:pPr>
                  <w:r w:rsidRPr="005E0EBE">
                    <w:rPr>
                      <w:sz w:val="26"/>
                      <w:szCs w:val="26"/>
                      <w:lang w:val="vi-VN"/>
                    </w:rPr>
                    <w:t>Kìm hãm sự phát triển của thân và lá duy trì hình dáng của cây quất cảnh</w:t>
                  </w:r>
                </w:p>
              </w:tc>
            </w:tr>
            <w:tr w:rsidR="005E0EBE" w:rsidRPr="005E0EBE" w:rsidTr="00516B57">
              <w:tc>
                <w:tcPr>
                  <w:tcW w:w="2393" w:type="dxa"/>
                </w:tcPr>
                <w:p w:rsidR="005E0EBE" w:rsidRPr="005E0EBE" w:rsidRDefault="005E0EBE" w:rsidP="00516B57">
                  <w:pPr>
                    <w:spacing w:beforeLines="20" w:before="48" w:afterLines="20" w:after="48"/>
                    <w:jc w:val="both"/>
                    <w:rPr>
                      <w:sz w:val="26"/>
                      <w:szCs w:val="26"/>
                    </w:rPr>
                  </w:pPr>
                  <w:r w:rsidRPr="005E0EBE">
                    <w:rPr>
                      <w:sz w:val="26"/>
                      <w:szCs w:val="26"/>
                    </w:rPr>
                    <w:t>Hành, tỏi, khoai tây</w:t>
                  </w:r>
                </w:p>
              </w:tc>
              <w:tc>
                <w:tcPr>
                  <w:tcW w:w="1275" w:type="dxa"/>
                </w:tcPr>
                <w:p w:rsidR="005E0EBE" w:rsidRPr="005E0EBE" w:rsidRDefault="005E0EBE" w:rsidP="00516B57">
                  <w:pPr>
                    <w:spacing w:beforeLines="20" w:before="48" w:afterLines="20" w:after="48"/>
                    <w:jc w:val="center"/>
                    <w:rPr>
                      <w:sz w:val="26"/>
                      <w:szCs w:val="26"/>
                    </w:rPr>
                  </w:pPr>
                </w:p>
              </w:tc>
              <w:tc>
                <w:tcPr>
                  <w:tcW w:w="1238" w:type="dxa"/>
                </w:tcPr>
                <w:p w:rsidR="005E0EBE" w:rsidRPr="005E0EBE" w:rsidRDefault="005E0EBE" w:rsidP="00516B57">
                  <w:pPr>
                    <w:spacing w:beforeLines="20" w:before="48" w:afterLines="20" w:after="48"/>
                    <w:jc w:val="center"/>
                    <w:rPr>
                      <w:sz w:val="26"/>
                      <w:szCs w:val="26"/>
                      <w:lang w:val="vi-VN"/>
                    </w:rPr>
                  </w:pPr>
                  <w:r w:rsidRPr="005E0EBE">
                    <w:rPr>
                      <w:sz w:val="26"/>
                      <w:szCs w:val="26"/>
                      <w:lang w:val="vi-VN"/>
                    </w:rPr>
                    <w:t>X</w:t>
                  </w:r>
                </w:p>
              </w:tc>
              <w:tc>
                <w:tcPr>
                  <w:tcW w:w="4852" w:type="dxa"/>
                </w:tcPr>
                <w:p w:rsidR="005E0EBE" w:rsidRPr="005E0EBE" w:rsidRDefault="005E0EBE" w:rsidP="00516B57">
                  <w:pPr>
                    <w:spacing w:beforeLines="20" w:before="48" w:afterLines="20" w:after="48"/>
                    <w:rPr>
                      <w:sz w:val="26"/>
                      <w:szCs w:val="26"/>
                    </w:rPr>
                  </w:pPr>
                  <w:r w:rsidRPr="005E0EBE">
                    <w:rPr>
                      <w:sz w:val="26"/>
                      <w:szCs w:val="26"/>
                      <w:lang w:val="vi-VN"/>
                    </w:rPr>
                    <w:t>Kìm hãm sự nảy mầm củ để bảo quản</w:t>
                  </w:r>
                </w:p>
              </w:tc>
            </w:tr>
          </w:tbl>
          <w:p w:rsidR="005E0EBE" w:rsidRPr="005E0EBE" w:rsidRDefault="005E0EBE" w:rsidP="00516B57">
            <w:pPr>
              <w:jc w:val="both"/>
              <w:rPr>
                <w:sz w:val="26"/>
                <w:szCs w:val="26"/>
              </w:rPr>
            </w:pPr>
          </w:p>
        </w:tc>
      </w:tr>
    </w:tbl>
    <w:p w:rsidR="005E0EBE" w:rsidRPr="005E0EBE" w:rsidRDefault="005E0EBE" w:rsidP="005E0EBE">
      <w:pPr>
        <w:jc w:val="both"/>
        <w:rPr>
          <w:sz w:val="26"/>
          <w:szCs w:val="26"/>
        </w:rPr>
      </w:pPr>
    </w:p>
    <w:tbl>
      <w:tblPr>
        <w:tblStyle w:val="TableGrid"/>
        <w:tblW w:w="0" w:type="auto"/>
        <w:tblLook w:val="04A0" w:firstRow="1" w:lastRow="0" w:firstColumn="1" w:lastColumn="0" w:noHBand="0" w:noVBand="1"/>
      </w:tblPr>
      <w:tblGrid>
        <w:gridCol w:w="9288"/>
      </w:tblGrid>
      <w:tr w:rsidR="005E0EBE" w:rsidRPr="005E0EBE" w:rsidTr="00516B57">
        <w:tc>
          <w:tcPr>
            <w:tcW w:w="10210" w:type="dxa"/>
          </w:tcPr>
          <w:p w:rsidR="005E0EBE" w:rsidRPr="005E0EBE" w:rsidRDefault="005E0EBE" w:rsidP="00516B57">
            <w:pPr>
              <w:spacing w:after="40"/>
              <w:jc w:val="center"/>
              <w:rPr>
                <w:b/>
                <w:color w:val="0000FF"/>
                <w:sz w:val="26"/>
                <w:szCs w:val="26"/>
              </w:rPr>
            </w:pPr>
            <w:r w:rsidRPr="005E0EBE">
              <w:rPr>
                <w:b/>
                <w:color w:val="0000FF"/>
                <w:sz w:val="26"/>
                <w:szCs w:val="26"/>
              </w:rPr>
              <w:t>PHIẾU HỌC TẬP SỐ 6</w:t>
            </w:r>
          </w:p>
          <w:p w:rsidR="005E0EBE" w:rsidRPr="005E0EBE" w:rsidRDefault="005E0EBE" w:rsidP="00516B57">
            <w:pPr>
              <w:spacing w:after="40"/>
              <w:jc w:val="both"/>
              <w:rPr>
                <w:i/>
                <w:sz w:val="26"/>
                <w:szCs w:val="26"/>
              </w:rPr>
            </w:pPr>
            <w:r w:rsidRPr="005E0EBE">
              <w:rPr>
                <w:b/>
                <w:bCs/>
                <w:i/>
                <w:sz w:val="26"/>
                <w:szCs w:val="26"/>
                <w:lang w:val="vi-VN"/>
              </w:rPr>
              <w:t>Ứng dụng sinh trưởng và phát triển trong chăn nuôi</w:t>
            </w:r>
          </w:p>
          <w:p w:rsidR="005E0EBE" w:rsidRPr="005E0EBE" w:rsidRDefault="005E0EBE" w:rsidP="00516B57">
            <w:pPr>
              <w:spacing w:after="40"/>
              <w:jc w:val="both"/>
              <w:rPr>
                <w:sz w:val="26"/>
                <w:szCs w:val="26"/>
              </w:rPr>
            </w:pPr>
            <w:r w:rsidRPr="005E0EBE">
              <w:rPr>
                <w:b/>
                <w:sz w:val="26"/>
                <w:szCs w:val="26"/>
              </w:rPr>
              <w:t xml:space="preserve">Câu </w:t>
            </w:r>
            <w:r w:rsidRPr="005E0EBE">
              <w:rPr>
                <w:b/>
                <w:sz w:val="26"/>
                <w:szCs w:val="26"/>
                <w:lang w:val="vi-VN"/>
              </w:rPr>
              <w:t>1</w:t>
            </w:r>
            <w:r w:rsidRPr="005E0EBE">
              <w:rPr>
                <w:b/>
                <w:sz w:val="26"/>
                <w:szCs w:val="26"/>
              </w:rPr>
              <w:t xml:space="preserve">. </w:t>
            </w:r>
            <w:r w:rsidRPr="005E0EBE">
              <w:rPr>
                <w:sz w:val="26"/>
                <w:szCs w:val="26"/>
              </w:rPr>
              <w:t>Những hiểu biết về sinh trưởng và phát triển ở sinh vật đã được con người ứng dụng như thế nào trong chăn nuôi? Cho ví dụ.</w:t>
            </w:r>
          </w:p>
          <w:p w:rsidR="005E0EBE" w:rsidRPr="005E0EBE" w:rsidRDefault="005E0EBE" w:rsidP="00516B57">
            <w:pPr>
              <w:spacing w:after="40"/>
              <w:jc w:val="both"/>
              <w:rPr>
                <w:sz w:val="26"/>
                <w:szCs w:val="26"/>
              </w:rPr>
            </w:pPr>
            <w:r w:rsidRPr="005E0EBE">
              <w:rPr>
                <w:sz w:val="26"/>
                <w:szCs w:val="26"/>
              </w:rPr>
              <w:t>Để vật nuôi sinh trưởng và phát triển tốt, cho năng suất cao cần:</w:t>
            </w:r>
          </w:p>
          <w:p w:rsidR="005E0EBE" w:rsidRPr="005E0EBE" w:rsidRDefault="005E0EBE" w:rsidP="00516B57">
            <w:pPr>
              <w:spacing w:after="40"/>
              <w:jc w:val="both"/>
              <w:rPr>
                <w:sz w:val="26"/>
                <w:szCs w:val="26"/>
              </w:rPr>
            </w:pPr>
            <w:r w:rsidRPr="005E0EBE">
              <w:rPr>
                <w:sz w:val="26"/>
                <w:szCs w:val="26"/>
                <w:lang w:val="vi-VN"/>
              </w:rPr>
              <w:t xml:space="preserve">+ </w:t>
            </w:r>
            <w:r w:rsidRPr="005E0EBE">
              <w:rPr>
                <w:sz w:val="26"/>
                <w:szCs w:val="26"/>
              </w:rPr>
              <w:t>Cho vật nuôi ăn uống đầy đủ</w:t>
            </w:r>
          </w:p>
          <w:p w:rsidR="005E0EBE" w:rsidRPr="005E0EBE" w:rsidRDefault="005E0EBE" w:rsidP="00516B57">
            <w:pPr>
              <w:spacing w:after="40"/>
              <w:jc w:val="both"/>
              <w:rPr>
                <w:sz w:val="26"/>
                <w:szCs w:val="26"/>
              </w:rPr>
            </w:pPr>
            <w:r w:rsidRPr="005E0EBE">
              <w:rPr>
                <w:sz w:val="26"/>
                <w:szCs w:val="26"/>
                <w:lang w:val="vi-VN"/>
              </w:rPr>
              <w:t xml:space="preserve">+ </w:t>
            </w:r>
            <w:r w:rsidRPr="005E0EBE">
              <w:rPr>
                <w:sz w:val="26"/>
                <w:szCs w:val="26"/>
              </w:rPr>
              <w:t>Chăm sóc tốt</w:t>
            </w:r>
          </w:p>
          <w:p w:rsidR="005E0EBE" w:rsidRPr="005E0EBE" w:rsidRDefault="005E0EBE" w:rsidP="00516B57">
            <w:pPr>
              <w:spacing w:after="40"/>
              <w:jc w:val="both"/>
              <w:rPr>
                <w:sz w:val="26"/>
                <w:szCs w:val="26"/>
              </w:rPr>
            </w:pPr>
            <w:r w:rsidRPr="005E0EBE">
              <w:rPr>
                <w:sz w:val="26"/>
                <w:szCs w:val="26"/>
                <w:lang w:val="vi-VN"/>
              </w:rPr>
              <w:t xml:space="preserve">+ </w:t>
            </w:r>
            <w:r w:rsidRPr="005E0EBE">
              <w:rPr>
                <w:sz w:val="26"/>
                <w:szCs w:val="26"/>
              </w:rPr>
              <w:t>Vệ sinh chuồng trại thường xuyên</w:t>
            </w:r>
          </w:p>
          <w:p w:rsidR="005E0EBE" w:rsidRPr="005E0EBE" w:rsidRDefault="005E0EBE" w:rsidP="00516B57">
            <w:pPr>
              <w:spacing w:after="40"/>
              <w:jc w:val="both"/>
              <w:rPr>
                <w:sz w:val="26"/>
                <w:szCs w:val="26"/>
              </w:rPr>
            </w:pPr>
            <w:r w:rsidRPr="005E0EBE">
              <w:rPr>
                <w:sz w:val="26"/>
                <w:szCs w:val="26"/>
                <w:lang w:val="vi-VN"/>
              </w:rPr>
              <w:t xml:space="preserve">+ </w:t>
            </w:r>
            <w:r w:rsidRPr="005E0EBE">
              <w:rPr>
                <w:sz w:val="26"/>
                <w:szCs w:val="26"/>
              </w:rPr>
              <w:t>Chống nóng, chống rét cho vật nuôi</w:t>
            </w:r>
          </w:p>
          <w:p w:rsidR="005E0EBE" w:rsidRPr="005E0EBE" w:rsidRDefault="005E0EBE" w:rsidP="00516B57">
            <w:pPr>
              <w:spacing w:after="40"/>
              <w:jc w:val="both"/>
              <w:rPr>
                <w:sz w:val="26"/>
                <w:szCs w:val="26"/>
              </w:rPr>
            </w:pPr>
            <w:r w:rsidRPr="005E0EBE">
              <w:rPr>
                <w:sz w:val="26"/>
                <w:szCs w:val="26"/>
              </w:rPr>
              <w:t xml:space="preserve">Ví dụ: </w:t>
            </w:r>
            <w:r w:rsidRPr="005E0EBE">
              <w:rPr>
                <w:sz w:val="26"/>
                <w:szCs w:val="26"/>
                <w:lang w:val="vi-VN"/>
              </w:rPr>
              <w:t xml:space="preserve">  </w:t>
            </w:r>
            <w:r w:rsidRPr="005E0EBE">
              <w:rPr>
                <w:sz w:val="26"/>
                <w:szCs w:val="26"/>
              </w:rPr>
              <w:t>Khi làm chuồng cho vật nuôi, nên làm theo hướng đông nam để đảm bảo mùa hè mát, mùa đông ấm giúp vật nuôi sinh trưởng và phát triển thuận lợi.</w:t>
            </w:r>
          </w:p>
          <w:p w:rsidR="005E0EBE" w:rsidRPr="005E0EBE" w:rsidRDefault="005E0EBE" w:rsidP="00516B57">
            <w:pPr>
              <w:spacing w:after="40"/>
              <w:ind w:firstLineChars="84" w:firstLine="218"/>
              <w:jc w:val="both"/>
              <w:rPr>
                <w:sz w:val="26"/>
                <w:szCs w:val="26"/>
              </w:rPr>
            </w:pPr>
            <w:r w:rsidRPr="005E0EBE">
              <w:rPr>
                <w:sz w:val="26"/>
                <w:szCs w:val="26"/>
              </w:rPr>
              <w:t>Trộn chất kích thích tăng trượng trộn lẫn thức ăn vật nuôi tuân theo các nguyên tắc về liều lượng và thời điểm</w:t>
            </w:r>
          </w:p>
          <w:p w:rsidR="005E0EBE" w:rsidRPr="005E0EBE" w:rsidRDefault="005E0EBE" w:rsidP="00516B57">
            <w:pPr>
              <w:spacing w:after="40"/>
              <w:jc w:val="both"/>
              <w:rPr>
                <w:sz w:val="26"/>
                <w:szCs w:val="26"/>
              </w:rPr>
            </w:pPr>
            <w:r w:rsidRPr="005E0EBE">
              <w:rPr>
                <w:b/>
                <w:sz w:val="26"/>
                <w:szCs w:val="26"/>
              </w:rPr>
              <w:t xml:space="preserve">Câu </w:t>
            </w:r>
            <w:r w:rsidRPr="005E0EBE">
              <w:rPr>
                <w:b/>
                <w:sz w:val="26"/>
                <w:szCs w:val="26"/>
                <w:lang w:val="vi-VN"/>
              </w:rPr>
              <w:t>2</w:t>
            </w:r>
            <w:r w:rsidRPr="005E0EBE">
              <w:rPr>
                <w:b/>
                <w:sz w:val="26"/>
                <w:szCs w:val="26"/>
              </w:rPr>
              <w:t>.</w:t>
            </w:r>
            <w:r w:rsidRPr="005E0EBE">
              <w:rPr>
                <w:b/>
                <w:sz w:val="26"/>
                <w:szCs w:val="26"/>
                <w:lang w:val="vi-VN"/>
              </w:rPr>
              <w:t xml:space="preserve"> </w:t>
            </w:r>
            <w:r w:rsidRPr="005E0EBE">
              <w:rPr>
                <w:bCs/>
                <w:sz w:val="26"/>
                <w:szCs w:val="26"/>
              </w:rPr>
              <w:t>Khi sử dụng các chất kích thích sinh trưởng trong chăn nuôi, chúng ta cần chú ý điều gì? Vì sao?</w:t>
            </w:r>
          </w:p>
          <w:p w:rsidR="005E0EBE" w:rsidRPr="005E0EBE" w:rsidRDefault="005E0EBE" w:rsidP="00516B57">
            <w:pPr>
              <w:spacing w:after="40"/>
              <w:ind w:firstLineChars="169" w:firstLine="439"/>
              <w:rPr>
                <w:bCs/>
                <w:sz w:val="26"/>
                <w:szCs w:val="26"/>
              </w:rPr>
            </w:pPr>
            <w:r w:rsidRPr="005E0EBE">
              <w:rPr>
                <w:bCs/>
                <w:sz w:val="26"/>
                <w:szCs w:val="26"/>
              </w:rPr>
              <w:t>Khi sử dụng các chất kích thích sinh trưởng trong chăn nuôi chúng ta cần chú ý tuân theo các nguyên tắc nhất định về:</w:t>
            </w:r>
            <w:r w:rsidRPr="005E0EBE">
              <w:rPr>
                <w:bCs/>
                <w:sz w:val="26"/>
                <w:szCs w:val="26"/>
                <w:lang w:val="vi-VN"/>
              </w:rPr>
              <w:t xml:space="preserve"> </w:t>
            </w:r>
            <w:r w:rsidRPr="005E0EBE">
              <w:rPr>
                <w:bCs/>
                <w:sz w:val="26"/>
                <w:szCs w:val="26"/>
              </w:rPr>
              <w:t xml:space="preserve">liều lượng, thời điểm, đối tượng. </w:t>
            </w:r>
          </w:p>
          <w:p w:rsidR="005E0EBE" w:rsidRPr="005E0EBE" w:rsidRDefault="005E0EBE" w:rsidP="00516B57">
            <w:pPr>
              <w:spacing w:after="40"/>
              <w:ind w:firstLineChars="169" w:firstLine="439"/>
              <w:rPr>
                <w:b/>
                <w:color w:val="0000FF"/>
                <w:sz w:val="26"/>
                <w:szCs w:val="26"/>
              </w:rPr>
            </w:pPr>
            <w:r w:rsidRPr="005E0EBE">
              <w:rPr>
                <w:bCs/>
                <w:sz w:val="26"/>
                <w:szCs w:val="26"/>
              </w:rPr>
              <w:t>Vì sử dụng quá nhiều chất kích thích cho động vật sẽ kiến mức độ tồn dư trong cơ thể vật nuôi nhiều sẽ ảnh hưởng tới sức khỏe con người</w:t>
            </w:r>
          </w:p>
        </w:tc>
      </w:tr>
    </w:tbl>
    <w:p w:rsidR="005E0EBE" w:rsidRPr="005E0EBE" w:rsidRDefault="005E0EBE" w:rsidP="005E0EBE">
      <w:pPr>
        <w:jc w:val="both"/>
        <w:rPr>
          <w:sz w:val="26"/>
          <w:szCs w:val="26"/>
        </w:rPr>
      </w:pPr>
    </w:p>
    <w:p w:rsidR="005E0EBE" w:rsidRPr="005E0EBE" w:rsidRDefault="005E0EBE" w:rsidP="005E0EBE">
      <w:pPr>
        <w:jc w:val="both"/>
        <w:rPr>
          <w:b/>
          <w:sz w:val="26"/>
          <w:szCs w:val="26"/>
        </w:rPr>
      </w:pPr>
      <w:r w:rsidRPr="005E0EBE">
        <w:rPr>
          <w:b/>
          <w:sz w:val="26"/>
          <w:szCs w:val="26"/>
        </w:rPr>
        <w:t>d) Tổ chức thực hiện:</w:t>
      </w:r>
    </w:p>
    <w:tbl>
      <w:tblPr>
        <w:tblStyle w:val="TableGrid"/>
        <w:tblW w:w="0" w:type="auto"/>
        <w:tblLook w:val="04A0" w:firstRow="1" w:lastRow="0" w:firstColumn="1" w:lastColumn="0" w:noHBand="0" w:noVBand="1"/>
      </w:tblPr>
      <w:tblGrid>
        <w:gridCol w:w="6087"/>
        <w:gridCol w:w="3201"/>
      </w:tblGrid>
      <w:tr w:rsidR="005E0EBE" w:rsidRPr="005E0EBE" w:rsidTr="00516B57">
        <w:trPr>
          <w:trHeight w:val="557"/>
        </w:trPr>
        <w:tc>
          <w:tcPr>
            <w:tcW w:w="6565"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t>Hoạt động của GV</w:t>
            </w:r>
          </w:p>
        </w:tc>
        <w:tc>
          <w:tcPr>
            <w:tcW w:w="3419"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t>Hoạt động của HS</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 xml:space="preserve">Giao nhiệm vụ: </w:t>
            </w:r>
          </w:p>
          <w:p w:rsidR="005E0EBE" w:rsidRPr="005E0EBE" w:rsidRDefault="005E0EBE" w:rsidP="00516B57">
            <w:pPr>
              <w:jc w:val="both"/>
              <w:rPr>
                <w:sz w:val="26"/>
                <w:szCs w:val="26"/>
              </w:rPr>
            </w:pPr>
            <w:r w:rsidRPr="005E0EBE">
              <w:rPr>
                <w:sz w:val="26"/>
                <w:szCs w:val="26"/>
              </w:rPr>
              <w:lastRenderedPageBreak/>
              <w:t xml:space="preserve">- Giáo viên sử dụng phương pháp dạy học theo nhóm, chia lớp làm 4 nhóm, sử dụng kĩ thuật dạy học mảnh ghép để trả lời các câu hỏi trong phiếu học tập số </w:t>
            </w:r>
            <w:r w:rsidRPr="005E0EBE">
              <w:rPr>
                <w:sz w:val="26"/>
                <w:szCs w:val="26"/>
                <w:lang w:val="vi-VN"/>
              </w:rPr>
              <w:t>7</w:t>
            </w:r>
            <w:r w:rsidRPr="005E0EBE">
              <w:rPr>
                <w:sz w:val="26"/>
                <w:szCs w:val="26"/>
              </w:rPr>
              <w:t>.</w:t>
            </w:r>
          </w:p>
          <w:p w:rsidR="005E0EBE" w:rsidRPr="005E0EBE" w:rsidRDefault="005E0EBE" w:rsidP="00516B57">
            <w:pPr>
              <w:jc w:val="both"/>
              <w:rPr>
                <w:sz w:val="26"/>
                <w:szCs w:val="26"/>
              </w:rPr>
            </w:pPr>
            <w:r w:rsidRPr="005E0EBE">
              <w:rPr>
                <w:sz w:val="26"/>
                <w:szCs w:val="26"/>
              </w:rPr>
              <w:t>Bố trí các thành viên tham gia thành hai vòng sau:</w:t>
            </w:r>
          </w:p>
          <w:p w:rsidR="005E0EBE" w:rsidRPr="005E0EBE" w:rsidRDefault="005E0EBE" w:rsidP="00516B57">
            <w:pPr>
              <w:jc w:val="both"/>
              <w:rPr>
                <w:b/>
                <w:i/>
                <w:sz w:val="26"/>
                <w:szCs w:val="26"/>
              </w:rPr>
            </w:pPr>
            <w:r w:rsidRPr="005E0EBE">
              <w:rPr>
                <w:b/>
                <w:i/>
                <w:sz w:val="26"/>
                <w:szCs w:val="26"/>
              </w:rPr>
              <w:t>Vòng 1: Nhóm chuyên gia</w:t>
            </w:r>
          </w:p>
          <w:p w:rsidR="005E0EBE" w:rsidRPr="005E0EBE" w:rsidRDefault="005E0EBE" w:rsidP="00516B57">
            <w:pPr>
              <w:jc w:val="both"/>
              <w:rPr>
                <w:sz w:val="26"/>
                <w:szCs w:val="26"/>
                <w:lang w:val="vi-VN"/>
              </w:rPr>
            </w:pPr>
            <w:r w:rsidRPr="005E0EBE">
              <w:rPr>
                <w:b/>
                <w:i/>
                <w:color w:val="0070C0"/>
                <w:sz w:val="26"/>
                <w:szCs w:val="26"/>
              </w:rPr>
              <w:t xml:space="preserve">Nhóm 1: </w:t>
            </w:r>
            <w:r w:rsidRPr="005E0EBE">
              <w:rPr>
                <w:sz w:val="26"/>
                <w:szCs w:val="26"/>
              </w:rPr>
              <w:t xml:space="preserve">Tìm hiểu và trả lời câu 1  phiếu học tập số </w:t>
            </w:r>
            <w:r w:rsidRPr="005E0EBE">
              <w:rPr>
                <w:sz w:val="26"/>
                <w:szCs w:val="26"/>
                <w:lang w:val="vi-VN"/>
              </w:rPr>
              <w:t>5</w:t>
            </w:r>
          </w:p>
          <w:p w:rsidR="005E0EBE" w:rsidRPr="005E0EBE" w:rsidRDefault="005E0EBE" w:rsidP="00516B57">
            <w:pPr>
              <w:jc w:val="both"/>
              <w:rPr>
                <w:sz w:val="26"/>
                <w:szCs w:val="26"/>
                <w:lang w:val="vi-VN"/>
              </w:rPr>
            </w:pPr>
            <w:r w:rsidRPr="005E0EBE">
              <w:rPr>
                <w:b/>
                <w:i/>
                <w:color w:val="0070C0"/>
                <w:sz w:val="26"/>
                <w:szCs w:val="26"/>
              </w:rPr>
              <w:t xml:space="preserve">Nhóm 2: </w:t>
            </w:r>
            <w:r w:rsidRPr="005E0EBE">
              <w:rPr>
                <w:sz w:val="26"/>
                <w:szCs w:val="26"/>
              </w:rPr>
              <w:t xml:space="preserve">Tìm hiểu và trả lời câu 2 phiếu học tập số </w:t>
            </w:r>
            <w:r w:rsidRPr="005E0EBE">
              <w:rPr>
                <w:sz w:val="26"/>
                <w:szCs w:val="26"/>
                <w:lang w:val="vi-VN"/>
              </w:rPr>
              <w:t>5</w:t>
            </w:r>
          </w:p>
          <w:p w:rsidR="005E0EBE" w:rsidRPr="005E0EBE" w:rsidRDefault="005E0EBE" w:rsidP="00516B57">
            <w:pPr>
              <w:jc w:val="both"/>
              <w:rPr>
                <w:sz w:val="26"/>
                <w:szCs w:val="26"/>
                <w:lang w:val="vi-VN"/>
              </w:rPr>
            </w:pPr>
            <w:r w:rsidRPr="005E0EBE">
              <w:rPr>
                <w:b/>
                <w:i/>
                <w:color w:val="0070C0"/>
                <w:sz w:val="26"/>
                <w:szCs w:val="26"/>
              </w:rPr>
              <w:t>Nhóm 3:</w:t>
            </w:r>
            <w:r w:rsidRPr="005E0EBE">
              <w:rPr>
                <w:sz w:val="26"/>
                <w:szCs w:val="26"/>
              </w:rPr>
              <w:t xml:space="preserve"> Tìm hiểu và trả lời câu 3 phiếu học tập số </w:t>
            </w:r>
            <w:r w:rsidRPr="005E0EBE">
              <w:rPr>
                <w:sz w:val="26"/>
                <w:szCs w:val="26"/>
                <w:lang w:val="vi-VN"/>
              </w:rPr>
              <w:t>5</w:t>
            </w:r>
          </w:p>
          <w:p w:rsidR="005E0EBE" w:rsidRPr="005E0EBE" w:rsidRDefault="005E0EBE" w:rsidP="00516B57">
            <w:pPr>
              <w:jc w:val="both"/>
              <w:rPr>
                <w:sz w:val="26"/>
                <w:szCs w:val="26"/>
                <w:lang w:val="vi-VN"/>
              </w:rPr>
            </w:pPr>
            <w:r w:rsidRPr="005E0EBE">
              <w:rPr>
                <w:b/>
                <w:i/>
                <w:color w:val="0070C0"/>
                <w:sz w:val="26"/>
                <w:szCs w:val="26"/>
              </w:rPr>
              <w:t xml:space="preserve">Nhóm </w:t>
            </w:r>
            <w:r w:rsidRPr="005E0EBE">
              <w:rPr>
                <w:b/>
                <w:i/>
                <w:color w:val="0070C0"/>
                <w:sz w:val="26"/>
                <w:szCs w:val="26"/>
                <w:lang w:val="vi-VN"/>
              </w:rPr>
              <w:t>4</w:t>
            </w:r>
            <w:r w:rsidRPr="005E0EBE">
              <w:rPr>
                <w:b/>
                <w:i/>
                <w:color w:val="0070C0"/>
                <w:sz w:val="26"/>
                <w:szCs w:val="26"/>
              </w:rPr>
              <w:t>:</w:t>
            </w:r>
            <w:r w:rsidRPr="005E0EBE">
              <w:rPr>
                <w:sz w:val="26"/>
                <w:szCs w:val="26"/>
              </w:rPr>
              <w:t xml:space="preserve"> Tìm hiểu và trả lời câu </w:t>
            </w:r>
            <w:r w:rsidRPr="005E0EBE">
              <w:rPr>
                <w:sz w:val="26"/>
                <w:szCs w:val="26"/>
                <w:lang w:val="vi-VN"/>
              </w:rPr>
              <w:t>1</w:t>
            </w:r>
            <w:r w:rsidRPr="005E0EBE">
              <w:rPr>
                <w:sz w:val="26"/>
                <w:szCs w:val="26"/>
              </w:rPr>
              <w:t xml:space="preserve"> phiếu học tập số </w:t>
            </w:r>
            <w:r w:rsidRPr="005E0EBE">
              <w:rPr>
                <w:sz w:val="26"/>
                <w:szCs w:val="26"/>
                <w:lang w:val="vi-VN"/>
              </w:rPr>
              <w:t>6</w:t>
            </w:r>
          </w:p>
          <w:p w:rsidR="005E0EBE" w:rsidRPr="005E0EBE" w:rsidRDefault="005E0EBE" w:rsidP="00516B57">
            <w:pPr>
              <w:jc w:val="both"/>
              <w:rPr>
                <w:sz w:val="26"/>
                <w:szCs w:val="26"/>
                <w:lang w:val="vi-VN"/>
              </w:rPr>
            </w:pPr>
            <w:r w:rsidRPr="005E0EBE">
              <w:rPr>
                <w:b/>
                <w:i/>
                <w:color w:val="0070C0"/>
                <w:sz w:val="26"/>
                <w:szCs w:val="26"/>
              </w:rPr>
              <w:t xml:space="preserve">Nhóm </w:t>
            </w:r>
            <w:r w:rsidRPr="005E0EBE">
              <w:rPr>
                <w:b/>
                <w:i/>
                <w:color w:val="0070C0"/>
                <w:sz w:val="26"/>
                <w:szCs w:val="26"/>
                <w:lang w:val="vi-VN"/>
              </w:rPr>
              <w:t>5</w:t>
            </w:r>
            <w:r w:rsidRPr="005E0EBE">
              <w:rPr>
                <w:b/>
                <w:i/>
                <w:color w:val="0070C0"/>
                <w:sz w:val="26"/>
                <w:szCs w:val="26"/>
              </w:rPr>
              <w:t>:</w:t>
            </w:r>
            <w:r w:rsidRPr="005E0EBE">
              <w:rPr>
                <w:sz w:val="26"/>
                <w:szCs w:val="26"/>
              </w:rPr>
              <w:t xml:space="preserve"> Tìm hiểu và trả lời câu </w:t>
            </w:r>
            <w:r w:rsidRPr="005E0EBE">
              <w:rPr>
                <w:sz w:val="26"/>
                <w:szCs w:val="26"/>
                <w:lang w:val="vi-VN"/>
              </w:rPr>
              <w:t>2</w:t>
            </w:r>
            <w:r w:rsidRPr="005E0EBE">
              <w:rPr>
                <w:sz w:val="26"/>
                <w:szCs w:val="26"/>
              </w:rPr>
              <w:t xml:space="preserve"> phiếu học tập số </w:t>
            </w:r>
            <w:r w:rsidRPr="005E0EBE">
              <w:rPr>
                <w:sz w:val="26"/>
                <w:szCs w:val="26"/>
                <w:lang w:val="vi-VN"/>
              </w:rPr>
              <w:t>6</w:t>
            </w:r>
          </w:p>
          <w:p w:rsidR="005E0EBE" w:rsidRPr="005E0EBE" w:rsidRDefault="005E0EBE" w:rsidP="00516B57">
            <w:pPr>
              <w:jc w:val="both"/>
              <w:rPr>
                <w:sz w:val="26"/>
                <w:szCs w:val="26"/>
              </w:rPr>
            </w:pPr>
            <w:r w:rsidRPr="005E0EBE">
              <w:rPr>
                <w:sz w:val="26"/>
                <w:szCs w:val="26"/>
              </w:rPr>
              <w:t>Khi thực hiện nhiệm vụ, nhóm đảm bảo mỗi thành viên đều thành “chuyên gia” của lĩnh vực đã tìm hiểu và trình bày lại kết quả của nhóm ở vòng 2.</w:t>
            </w:r>
          </w:p>
          <w:p w:rsidR="005E0EBE" w:rsidRPr="005E0EBE" w:rsidRDefault="005E0EBE" w:rsidP="00516B57">
            <w:pPr>
              <w:jc w:val="both"/>
              <w:rPr>
                <w:b/>
                <w:i/>
                <w:sz w:val="26"/>
                <w:szCs w:val="26"/>
              </w:rPr>
            </w:pPr>
            <w:r w:rsidRPr="005E0EBE">
              <w:rPr>
                <w:b/>
                <w:i/>
                <w:sz w:val="26"/>
                <w:szCs w:val="26"/>
              </w:rPr>
              <w:t xml:space="preserve">Vòng 2: Nhóm mảnh ghép </w:t>
            </w:r>
          </w:p>
          <w:p w:rsidR="005E0EBE" w:rsidRPr="005E0EBE" w:rsidRDefault="005E0EBE" w:rsidP="00516B57">
            <w:pPr>
              <w:jc w:val="both"/>
              <w:rPr>
                <w:sz w:val="26"/>
                <w:szCs w:val="26"/>
              </w:rPr>
            </w:pPr>
            <w:r w:rsidRPr="005E0EBE">
              <w:rPr>
                <w:sz w:val="26"/>
                <w:szCs w:val="26"/>
              </w:rPr>
              <w:t>• Hình thành</w:t>
            </w:r>
            <w:r w:rsidRPr="005E0EBE">
              <w:rPr>
                <w:sz w:val="26"/>
                <w:szCs w:val="26"/>
                <w:lang w:val="vi-VN"/>
              </w:rPr>
              <w:t xml:space="preserve"> 5</w:t>
            </w:r>
            <w:r w:rsidRPr="005E0EBE">
              <w:rPr>
                <w:sz w:val="26"/>
                <w:szCs w:val="26"/>
              </w:rPr>
              <w:t xml:space="preserve"> nhóm mảnh ghép mới, mỗi nhóm có một thành viên đến từ mỗi nhóm chuyên gia. </w:t>
            </w:r>
          </w:p>
          <w:p w:rsidR="005E0EBE" w:rsidRPr="005E0EBE" w:rsidRDefault="005E0EBE" w:rsidP="00516B57">
            <w:pPr>
              <w:jc w:val="both"/>
              <w:rPr>
                <w:sz w:val="26"/>
                <w:szCs w:val="26"/>
              </w:rPr>
            </w:pPr>
            <w:r w:rsidRPr="005E0EBE">
              <w:rPr>
                <w:sz w:val="26"/>
                <w:szCs w:val="26"/>
              </w:rPr>
              <w:t xml:space="preserve">• Kết quả nhiệm vụ của vòng 1 được nhóm mảnh ghép chia sẻ đầy đủ với nhau. </w:t>
            </w:r>
          </w:p>
          <w:p w:rsidR="005E0EBE" w:rsidRPr="005E0EBE" w:rsidRDefault="005E0EBE" w:rsidP="00516B57">
            <w:pPr>
              <w:jc w:val="both"/>
              <w:rPr>
                <w:sz w:val="26"/>
                <w:szCs w:val="26"/>
              </w:rPr>
            </w:pPr>
            <w:r w:rsidRPr="005E0EBE">
              <w:rPr>
                <w:sz w:val="26"/>
                <w:szCs w:val="26"/>
              </w:rPr>
              <w:t>• Các nhóm mảnh ghép thảo luận và thống nhất phương án giải quyết nhiệm vụ phức hợp. Ý nghĩa của chúng?</w:t>
            </w:r>
          </w:p>
          <w:p w:rsidR="005E0EBE" w:rsidRPr="005E0EBE" w:rsidRDefault="005E0EBE" w:rsidP="00516B57">
            <w:pPr>
              <w:jc w:val="both"/>
              <w:rPr>
                <w:sz w:val="26"/>
                <w:szCs w:val="26"/>
              </w:rPr>
            </w:pPr>
            <w:r w:rsidRPr="005E0EBE">
              <w:rPr>
                <w:sz w:val="26"/>
                <w:szCs w:val="26"/>
              </w:rPr>
              <w:t>Sau 7 phút, Giáo viên tổ chức:</w:t>
            </w:r>
          </w:p>
          <w:p w:rsidR="005E0EBE" w:rsidRPr="005E0EBE" w:rsidRDefault="005E0EBE" w:rsidP="00516B57">
            <w:pPr>
              <w:jc w:val="both"/>
              <w:rPr>
                <w:sz w:val="26"/>
                <w:szCs w:val="26"/>
              </w:rPr>
            </w:pPr>
            <w:r w:rsidRPr="005E0EBE">
              <w:rPr>
                <w:sz w:val="26"/>
                <w:szCs w:val="26"/>
              </w:rPr>
              <w:t xml:space="preserve">• Hình thành </w:t>
            </w:r>
            <w:r w:rsidRPr="005E0EBE">
              <w:rPr>
                <w:sz w:val="26"/>
                <w:szCs w:val="26"/>
                <w:lang w:val="vi-VN"/>
              </w:rPr>
              <w:t>5</w:t>
            </w:r>
            <w:r w:rsidRPr="005E0EBE">
              <w:rPr>
                <w:sz w:val="26"/>
                <w:szCs w:val="26"/>
              </w:rPr>
              <w:t xml:space="preserve"> nhóm mảnh ghép mới, mỗi nhóm có một thành viên đến từ mỗi nhóm ban đầu. </w:t>
            </w:r>
          </w:p>
          <w:p w:rsidR="005E0EBE" w:rsidRPr="005E0EBE" w:rsidRDefault="005E0EBE" w:rsidP="00516B57">
            <w:pPr>
              <w:jc w:val="both"/>
              <w:rPr>
                <w:sz w:val="26"/>
                <w:szCs w:val="26"/>
              </w:rPr>
            </w:pPr>
            <w:r w:rsidRPr="005E0EBE">
              <w:rPr>
                <w:sz w:val="26"/>
                <w:szCs w:val="26"/>
              </w:rPr>
              <w:t xml:space="preserve">• Kết quả nhiệm vụ của nhóm đầu được nhóm mảnh ghép chia sẻ đầy đủ với nhau. </w:t>
            </w:r>
          </w:p>
          <w:p w:rsidR="005E0EBE" w:rsidRPr="005E0EBE" w:rsidRDefault="005E0EBE" w:rsidP="00516B57">
            <w:pPr>
              <w:jc w:val="both"/>
              <w:rPr>
                <w:sz w:val="26"/>
                <w:szCs w:val="26"/>
              </w:rPr>
            </w:pPr>
            <w:r w:rsidRPr="005E0EBE">
              <w:rPr>
                <w:sz w:val="26"/>
                <w:szCs w:val="26"/>
              </w:rPr>
              <w:t>• Các nhóm mảnh ghép thảo luận và thống nhất phương án giải quyết nhiệm vụ phức hợp.</w:t>
            </w:r>
          </w:p>
        </w:tc>
        <w:tc>
          <w:tcPr>
            <w:tcW w:w="3419" w:type="dxa"/>
          </w:tcPr>
          <w:p w:rsidR="005E0EBE" w:rsidRPr="005E0EBE" w:rsidRDefault="005E0EBE" w:rsidP="00516B57">
            <w:pPr>
              <w:jc w:val="both"/>
              <w:rPr>
                <w:sz w:val="26"/>
                <w:szCs w:val="26"/>
              </w:rPr>
            </w:pPr>
            <w:r w:rsidRPr="005E0EBE">
              <w:rPr>
                <w:sz w:val="26"/>
                <w:szCs w:val="26"/>
              </w:rPr>
              <w:lastRenderedPageBreak/>
              <w:t>HS nhận nhiệm vụ</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lastRenderedPageBreak/>
              <w:t xml:space="preserve">Hướng dẫn học sinh thực hiện nhiệm vụ: </w:t>
            </w:r>
          </w:p>
          <w:p w:rsidR="005E0EBE" w:rsidRPr="005E0EBE" w:rsidRDefault="005E0EBE" w:rsidP="00516B57">
            <w:pPr>
              <w:jc w:val="both"/>
              <w:rPr>
                <w:sz w:val="26"/>
                <w:szCs w:val="26"/>
              </w:rPr>
            </w:pPr>
            <w:r w:rsidRPr="005E0EBE">
              <w:rPr>
                <w:sz w:val="26"/>
                <w:szCs w:val="26"/>
              </w:rPr>
              <w:t xml:space="preserve">- Các nhóm thảo luận kết quả và hoàn thành vào phiếu học tập số </w:t>
            </w:r>
            <w:r w:rsidRPr="005E0EBE">
              <w:rPr>
                <w:sz w:val="26"/>
                <w:szCs w:val="26"/>
                <w:lang w:val="vi-VN"/>
              </w:rPr>
              <w:t>5,6</w:t>
            </w:r>
            <w:r w:rsidRPr="005E0EBE">
              <w:rPr>
                <w:sz w:val="26"/>
                <w:szCs w:val="26"/>
              </w:rPr>
              <w:t>.</w:t>
            </w:r>
          </w:p>
          <w:p w:rsidR="005E0EBE" w:rsidRPr="005E0EBE" w:rsidRDefault="005E0EBE" w:rsidP="00516B57">
            <w:pPr>
              <w:jc w:val="both"/>
              <w:rPr>
                <w:sz w:val="26"/>
                <w:szCs w:val="26"/>
              </w:rPr>
            </w:pPr>
            <w:r w:rsidRPr="005E0EBE">
              <w:rPr>
                <w:sz w:val="26"/>
                <w:szCs w:val="26"/>
              </w:rPr>
              <w:t>- Giáo viên quan sát, hỗ trợ học sinh khi cần thiết.</w:t>
            </w:r>
          </w:p>
        </w:tc>
        <w:tc>
          <w:tcPr>
            <w:tcW w:w="3419" w:type="dxa"/>
          </w:tcPr>
          <w:p w:rsidR="005E0EBE" w:rsidRPr="005E0EBE" w:rsidRDefault="005E0EBE" w:rsidP="00516B57">
            <w:pPr>
              <w:jc w:val="both"/>
              <w:rPr>
                <w:sz w:val="26"/>
                <w:szCs w:val="26"/>
              </w:rPr>
            </w:pPr>
            <w:r w:rsidRPr="005E0EBE">
              <w:rPr>
                <w:sz w:val="26"/>
                <w:szCs w:val="26"/>
              </w:rPr>
              <w:t>Phân công nhiệm vụ và nghiên cứu tài liệu, phân tích tranh hình thực hiện nhiệm vụ.</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Báo cáo kết quả:</w:t>
            </w:r>
          </w:p>
          <w:p w:rsidR="005E0EBE" w:rsidRPr="005E0EBE" w:rsidRDefault="005E0EBE" w:rsidP="00516B57">
            <w:pPr>
              <w:jc w:val="both"/>
              <w:rPr>
                <w:sz w:val="26"/>
                <w:szCs w:val="26"/>
              </w:rPr>
            </w:pPr>
            <w:r w:rsidRPr="005E0EBE">
              <w:rPr>
                <w:sz w:val="26"/>
                <w:szCs w:val="26"/>
              </w:rPr>
              <w:t>- Gọi 1 nhóm đại diện trình bày kết quả. Các nhóm khác nhận xét bổ sung.</w:t>
            </w:r>
          </w:p>
          <w:p w:rsidR="005E0EBE" w:rsidRPr="005E0EBE" w:rsidRDefault="005E0EBE" w:rsidP="00516B57">
            <w:pPr>
              <w:jc w:val="both"/>
              <w:rPr>
                <w:sz w:val="26"/>
                <w:szCs w:val="26"/>
              </w:rPr>
            </w:pPr>
            <w:r w:rsidRPr="005E0EBE">
              <w:rPr>
                <w:sz w:val="26"/>
                <w:szCs w:val="26"/>
              </w:rPr>
              <w:t>- GV kết luận về nội dung kiến thức mà các nhóm đã đưa ra.</w:t>
            </w:r>
          </w:p>
        </w:tc>
        <w:tc>
          <w:tcPr>
            <w:tcW w:w="3419" w:type="dxa"/>
          </w:tcPr>
          <w:p w:rsidR="005E0EBE" w:rsidRPr="005E0EBE" w:rsidRDefault="005E0EBE" w:rsidP="00516B57">
            <w:pPr>
              <w:jc w:val="both"/>
              <w:rPr>
                <w:sz w:val="26"/>
                <w:szCs w:val="26"/>
              </w:rPr>
            </w:pPr>
            <w:r w:rsidRPr="005E0EBE">
              <w:rPr>
                <w:sz w:val="26"/>
                <w:szCs w:val="26"/>
              </w:rPr>
              <w:t>- Đại diện nhóm báo cáo.</w:t>
            </w:r>
          </w:p>
          <w:p w:rsidR="005E0EBE" w:rsidRPr="005E0EBE" w:rsidRDefault="005E0EBE" w:rsidP="00516B57">
            <w:pPr>
              <w:jc w:val="both"/>
              <w:rPr>
                <w:sz w:val="26"/>
                <w:szCs w:val="26"/>
              </w:rPr>
            </w:pPr>
            <w:r w:rsidRPr="005E0EBE">
              <w:rPr>
                <w:sz w:val="26"/>
                <w:szCs w:val="26"/>
              </w:rPr>
              <w:t>- Nhóm khác nhận xét, bổ sung phần trình bày của nhóm bạn.</w:t>
            </w:r>
          </w:p>
        </w:tc>
      </w:tr>
      <w:tr w:rsidR="005E0EBE" w:rsidRPr="005E0EBE" w:rsidTr="00516B57">
        <w:tc>
          <w:tcPr>
            <w:tcW w:w="6565" w:type="dxa"/>
          </w:tcPr>
          <w:p w:rsidR="005E0EBE" w:rsidRPr="005E0EBE" w:rsidRDefault="005E0EBE" w:rsidP="00516B57">
            <w:pPr>
              <w:jc w:val="both"/>
              <w:rPr>
                <w:b/>
                <w:sz w:val="26"/>
                <w:szCs w:val="26"/>
              </w:rPr>
            </w:pPr>
            <w:r w:rsidRPr="005E0EBE">
              <w:rPr>
                <w:b/>
                <w:sz w:val="26"/>
                <w:szCs w:val="26"/>
              </w:rPr>
              <w:t>Tổng kết:</w:t>
            </w:r>
          </w:p>
          <w:p w:rsidR="005E0EBE" w:rsidRPr="005E0EBE" w:rsidRDefault="005E0EBE" w:rsidP="00516B57">
            <w:pPr>
              <w:jc w:val="both"/>
              <w:rPr>
                <w:sz w:val="26"/>
                <w:szCs w:val="26"/>
              </w:rPr>
            </w:pPr>
            <w:r w:rsidRPr="005E0EBE">
              <w:rPr>
                <w:sz w:val="26"/>
                <w:szCs w:val="26"/>
                <w:lang w:val="vi-VN"/>
              </w:rPr>
              <w:t xml:space="preserve">- </w:t>
            </w:r>
            <w:r w:rsidRPr="005E0EBE">
              <w:rPr>
                <w:sz w:val="26"/>
                <w:szCs w:val="26"/>
              </w:rPr>
              <w:t>Con người đã chủ động điều khiển các yếu tố bên ngoài cho phù hợp thông qua các biện pháp như chiếu sáng nhân tạo, trồng cây trong nhà kính, bón phân, tưới nước hợp lí, thu hoạch đúng thời điểm,... để thúc đẩy sinh trưởng và phát triển, nhằm tăng năng suất cây trồng.</w:t>
            </w:r>
          </w:p>
          <w:p w:rsidR="005E0EBE" w:rsidRPr="005E0EBE" w:rsidRDefault="005E0EBE" w:rsidP="00516B57">
            <w:pPr>
              <w:jc w:val="both"/>
              <w:rPr>
                <w:sz w:val="26"/>
                <w:szCs w:val="26"/>
                <w:lang w:val="vi-VN"/>
              </w:rPr>
            </w:pPr>
            <w:r w:rsidRPr="005E0EBE">
              <w:rPr>
                <w:sz w:val="26"/>
                <w:szCs w:val="26"/>
                <w:lang w:val="vi-VN"/>
              </w:rPr>
              <w:t xml:space="preserve">- </w:t>
            </w:r>
            <w:r w:rsidRPr="005E0EBE">
              <w:rPr>
                <w:sz w:val="26"/>
                <w:szCs w:val="26"/>
              </w:rPr>
              <w:t>Dựa vào các chất kích thích và ức chế sinh trưởng cây tiết ra, con người đã tổng hợp được các chất kích thích và ức chế sinh trưởng nhân tạo, sử dụng chúng trong trồng trọt với nhiều mục đích khác nhau.</w:t>
            </w:r>
            <w:r w:rsidRPr="005E0EBE">
              <w:rPr>
                <w:sz w:val="26"/>
                <w:szCs w:val="26"/>
                <w:lang w:val="vi-VN"/>
              </w:rPr>
              <w:t xml:space="preserve"> Các chất kích thích nhân tạo được sử dụng để kích thích cây ra rễ, ra </w:t>
            </w:r>
            <w:r w:rsidRPr="005E0EBE">
              <w:rPr>
                <w:sz w:val="26"/>
                <w:szCs w:val="26"/>
                <w:lang w:val="vi-VN"/>
              </w:rPr>
              <w:lastRenderedPageBreak/>
              <w:t>hoa, thúc hạt và củ nảy mầm, kích thích tăng chiều cao cây, phát triển lá , tạo quả.</w:t>
            </w:r>
          </w:p>
          <w:p w:rsidR="005E0EBE" w:rsidRPr="005E0EBE" w:rsidRDefault="005E0EBE" w:rsidP="00516B57">
            <w:pPr>
              <w:jc w:val="both"/>
              <w:rPr>
                <w:sz w:val="26"/>
                <w:szCs w:val="26"/>
              </w:rPr>
            </w:pPr>
          </w:p>
        </w:tc>
        <w:tc>
          <w:tcPr>
            <w:tcW w:w="3419" w:type="dxa"/>
          </w:tcPr>
          <w:p w:rsidR="005E0EBE" w:rsidRPr="005E0EBE" w:rsidRDefault="005E0EBE" w:rsidP="00516B57">
            <w:pPr>
              <w:jc w:val="both"/>
              <w:rPr>
                <w:sz w:val="26"/>
                <w:szCs w:val="26"/>
              </w:rPr>
            </w:pPr>
          </w:p>
          <w:p w:rsidR="005E0EBE" w:rsidRPr="005E0EBE" w:rsidRDefault="005E0EBE" w:rsidP="00516B57">
            <w:pPr>
              <w:jc w:val="both"/>
              <w:rPr>
                <w:sz w:val="26"/>
                <w:szCs w:val="26"/>
              </w:rPr>
            </w:pPr>
            <w:r w:rsidRPr="005E0EBE">
              <w:rPr>
                <w:sz w:val="26"/>
                <w:szCs w:val="26"/>
              </w:rPr>
              <w:t xml:space="preserve">Ghi chép kiến thức </w:t>
            </w:r>
          </w:p>
        </w:tc>
      </w:tr>
    </w:tbl>
    <w:p w:rsidR="005E0EBE" w:rsidRPr="005E0EBE" w:rsidRDefault="005E0EBE" w:rsidP="005E0EBE"/>
    <w:p w:rsidR="005E0EBE" w:rsidRPr="005E0EBE" w:rsidRDefault="005E0EBE" w:rsidP="005E0EBE">
      <w:pPr>
        <w:jc w:val="both"/>
        <w:rPr>
          <w:b/>
          <w:color w:val="FF0000"/>
          <w:sz w:val="26"/>
          <w:szCs w:val="26"/>
        </w:rPr>
      </w:pPr>
      <w:r w:rsidRPr="005E0EBE">
        <w:rPr>
          <w:b/>
          <w:color w:val="FF0000"/>
          <w:sz w:val="26"/>
          <w:szCs w:val="26"/>
        </w:rPr>
        <w:t xml:space="preserve">Hoạt động </w:t>
      </w:r>
      <w:r w:rsidRPr="005E0EBE">
        <w:rPr>
          <w:b/>
          <w:color w:val="FF0000"/>
          <w:sz w:val="26"/>
          <w:szCs w:val="26"/>
          <w:lang w:val="vi-VN"/>
        </w:rPr>
        <w:t>7</w:t>
      </w:r>
      <w:r w:rsidRPr="005E0EBE">
        <w:rPr>
          <w:b/>
          <w:color w:val="FF0000"/>
          <w:sz w:val="26"/>
          <w:szCs w:val="26"/>
        </w:rPr>
        <w:t>: Ứng dụng sinh trưởng và phát triển ở sinh vậttrong phòng trừ sinh vật gây hại</w:t>
      </w:r>
    </w:p>
    <w:p w:rsidR="005E0EBE" w:rsidRPr="005E0EBE" w:rsidRDefault="005E0EBE" w:rsidP="005E0EBE">
      <w:pPr>
        <w:jc w:val="both"/>
        <w:rPr>
          <w:sz w:val="26"/>
          <w:szCs w:val="26"/>
        </w:rPr>
      </w:pPr>
      <w:r w:rsidRPr="005E0EBE">
        <w:rPr>
          <w:b/>
          <w:sz w:val="26"/>
          <w:szCs w:val="26"/>
        </w:rPr>
        <w:t xml:space="preserve">a) Mục tiêu: </w:t>
      </w:r>
      <w:r w:rsidRPr="005E0EBE">
        <w:rPr>
          <w:sz w:val="26"/>
          <w:szCs w:val="26"/>
        </w:rPr>
        <w:t>HS nhận biết được ứng dụng sinh trưởng và phát triển trong phòng trừ côn trùng, sâu hại.</w:t>
      </w:r>
    </w:p>
    <w:p w:rsidR="005E0EBE" w:rsidRPr="005E0EBE" w:rsidRDefault="005E0EBE" w:rsidP="005E0EBE">
      <w:pPr>
        <w:jc w:val="both"/>
        <w:rPr>
          <w:sz w:val="26"/>
          <w:szCs w:val="26"/>
        </w:rPr>
      </w:pPr>
      <w:r w:rsidRPr="005E0EBE">
        <w:rPr>
          <w:b/>
          <w:sz w:val="26"/>
          <w:szCs w:val="26"/>
        </w:rPr>
        <w:t>b) Nội dung:</w:t>
      </w:r>
      <w:r w:rsidRPr="005E0EBE">
        <w:rPr>
          <w:sz w:val="26"/>
          <w:szCs w:val="26"/>
        </w:rPr>
        <w:t xml:space="preserve"> GV chia lớp thành các nhóm, sử dụng kĩ thuật chuyên gia, yêu cầu HS hoạt động, thỏa luận và trả lời các câu hỏi trong phiếu học tập số </w:t>
      </w:r>
      <w:r w:rsidRPr="005E0EBE">
        <w:rPr>
          <w:sz w:val="26"/>
          <w:szCs w:val="26"/>
          <w:lang w:val="vi-VN"/>
        </w:rPr>
        <w:t>7</w:t>
      </w:r>
      <w:r w:rsidRPr="005E0EBE">
        <w:rPr>
          <w:sz w:val="26"/>
          <w:szCs w:val="26"/>
        </w:rPr>
        <w:t>.</w:t>
      </w:r>
    </w:p>
    <w:p w:rsidR="005E0EBE" w:rsidRPr="005E0EBE" w:rsidRDefault="005E0EBE" w:rsidP="005E0EBE">
      <w:pPr>
        <w:spacing w:after="0" w:line="240" w:lineRule="auto"/>
        <w:jc w:val="both"/>
        <w:rPr>
          <w:sz w:val="26"/>
          <w:szCs w:val="26"/>
          <w:lang w:val="vi-VN"/>
        </w:rPr>
      </w:pPr>
      <w:r w:rsidRPr="005E0EBE">
        <w:rPr>
          <w:sz w:val="26"/>
          <w:szCs w:val="26"/>
        </w:rPr>
        <w:t>Quan sát hình 3</w:t>
      </w:r>
      <w:r w:rsidRPr="005E0EBE">
        <w:rPr>
          <w:sz w:val="26"/>
          <w:szCs w:val="26"/>
          <w:lang w:val="vi-VN"/>
        </w:rPr>
        <w:t>7</w:t>
      </w:r>
      <w:r w:rsidRPr="005E0EBE">
        <w:rPr>
          <w:sz w:val="26"/>
          <w:szCs w:val="26"/>
        </w:rPr>
        <w:t>.</w:t>
      </w:r>
      <w:r w:rsidRPr="005E0EBE">
        <w:rPr>
          <w:sz w:val="26"/>
          <w:szCs w:val="26"/>
          <w:lang w:val="vi-VN"/>
        </w:rPr>
        <w:t>5</w:t>
      </w:r>
      <w:r w:rsidRPr="005E0EBE">
        <w:rPr>
          <w:sz w:val="26"/>
          <w:szCs w:val="26"/>
        </w:rPr>
        <w:t xml:space="preserve">, </w:t>
      </w:r>
      <w:r w:rsidRPr="005E0EBE">
        <w:rPr>
          <w:sz w:val="26"/>
          <w:szCs w:val="26"/>
          <w:lang w:val="vi-VN"/>
        </w:rPr>
        <w:t>thực hiện các yêu cầu sau:</w:t>
      </w:r>
    </w:p>
    <w:p w:rsidR="005E0EBE" w:rsidRPr="005E0EBE" w:rsidRDefault="005E0EBE" w:rsidP="005E0EBE">
      <w:pPr>
        <w:spacing w:after="0" w:line="240" w:lineRule="auto"/>
        <w:jc w:val="center"/>
        <w:rPr>
          <w:sz w:val="26"/>
          <w:szCs w:val="26"/>
          <w:lang w:val="vi-VN"/>
        </w:rPr>
      </w:pPr>
      <w:r w:rsidRPr="005E0EBE">
        <w:rPr>
          <w:noProof/>
        </w:rPr>
        <w:drawing>
          <wp:inline distT="0" distB="0" distL="114300" distR="114300" wp14:anchorId="1436E344" wp14:editId="18B959AF">
            <wp:extent cx="4765040" cy="2003425"/>
            <wp:effectExtent l="0" t="0" r="10160" b="3175"/>
            <wp:docPr id="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6"/>
                    <pic:cNvPicPr>
                      <a:picLocks noChangeAspect="1"/>
                    </pic:cNvPicPr>
                  </pic:nvPicPr>
                  <pic:blipFill>
                    <a:blip r:embed="rId45"/>
                    <a:stretch>
                      <a:fillRect/>
                    </a:stretch>
                  </pic:blipFill>
                  <pic:spPr>
                    <a:xfrm>
                      <a:off x="0" y="0"/>
                      <a:ext cx="4765040" cy="2003425"/>
                    </a:xfrm>
                    <a:prstGeom prst="rect">
                      <a:avLst/>
                    </a:prstGeom>
                    <a:noFill/>
                    <a:ln>
                      <a:noFill/>
                    </a:ln>
                  </pic:spPr>
                </pic:pic>
              </a:graphicData>
            </a:graphic>
          </wp:inline>
        </w:drawing>
      </w:r>
    </w:p>
    <w:p w:rsidR="005E0EBE" w:rsidRPr="005E0EBE" w:rsidRDefault="005E0EBE" w:rsidP="005E0EBE">
      <w:pPr>
        <w:spacing w:after="0" w:line="240" w:lineRule="auto"/>
        <w:jc w:val="both"/>
        <w:rPr>
          <w:sz w:val="26"/>
          <w:szCs w:val="26"/>
          <w:lang w:val="vi-VN"/>
        </w:rPr>
      </w:pPr>
      <w:r w:rsidRPr="005E0EBE">
        <w:rPr>
          <w:b/>
          <w:sz w:val="26"/>
          <w:szCs w:val="26"/>
        </w:rPr>
        <w:t>Câu 1.</w:t>
      </w:r>
      <w:r w:rsidRPr="005E0EBE">
        <w:rPr>
          <w:sz w:val="26"/>
          <w:szCs w:val="26"/>
        </w:rPr>
        <w:t xml:space="preserve"> </w:t>
      </w:r>
      <w:r w:rsidRPr="005E0EBE">
        <w:rPr>
          <w:sz w:val="26"/>
          <w:szCs w:val="26"/>
          <w:lang w:val="vi-VN"/>
        </w:rPr>
        <w:t>Nhận xét về hình thái của muỗi và bướm ở các giai đoạn khác nhau trong vòng đời.</w:t>
      </w:r>
    </w:p>
    <w:p w:rsidR="005E0EBE" w:rsidRPr="005E0EBE" w:rsidRDefault="005E0EBE" w:rsidP="005E0EBE">
      <w:pPr>
        <w:spacing w:after="0" w:line="240" w:lineRule="auto"/>
        <w:jc w:val="both"/>
        <w:rPr>
          <w:sz w:val="26"/>
          <w:szCs w:val="26"/>
        </w:rPr>
      </w:pPr>
      <w:r w:rsidRPr="005E0EBE">
        <w:rPr>
          <w:b/>
          <w:sz w:val="26"/>
          <w:szCs w:val="26"/>
        </w:rPr>
        <w:t>Câu 2.</w:t>
      </w:r>
      <w:r w:rsidRPr="005E0EBE">
        <w:rPr>
          <w:sz w:val="26"/>
          <w:szCs w:val="26"/>
        </w:rPr>
        <w:t xml:space="preserve"> Theo em, diệt muỗi ở giai đoạn nào cho hiệu quả nhất? Vì sao? Hãy đề xuất các biện pháp diệt muỗi và ngăn chặn sự phát triển của muỗi.</w:t>
      </w:r>
    </w:p>
    <w:p w:rsidR="005E0EBE" w:rsidRPr="005E0EBE" w:rsidRDefault="005E0EBE" w:rsidP="005E0EBE">
      <w:pPr>
        <w:spacing w:after="0" w:line="240" w:lineRule="auto"/>
        <w:jc w:val="both"/>
        <w:rPr>
          <w:sz w:val="26"/>
          <w:szCs w:val="26"/>
        </w:rPr>
      </w:pPr>
      <w:r w:rsidRPr="005E0EBE">
        <w:rPr>
          <w:b/>
          <w:sz w:val="26"/>
          <w:szCs w:val="26"/>
        </w:rPr>
        <w:t xml:space="preserve">Câu 3. </w:t>
      </w:r>
      <w:r w:rsidRPr="005E0EBE">
        <w:rPr>
          <w:sz w:val="26"/>
          <w:szCs w:val="26"/>
        </w:rPr>
        <w:t xml:space="preserve"> Hãy đề xuất các biện pháp diệt bướm để bảo vệ mùa màng.</w:t>
      </w:r>
    </w:p>
    <w:p w:rsidR="005E0EBE" w:rsidRPr="005E0EBE" w:rsidRDefault="005E0EBE" w:rsidP="005E0EBE">
      <w:pPr>
        <w:jc w:val="both"/>
        <w:rPr>
          <w:b/>
          <w:sz w:val="26"/>
          <w:szCs w:val="26"/>
        </w:rPr>
      </w:pPr>
      <w:r w:rsidRPr="005E0EBE">
        <w:rPr>
          <w:b/>
          <w:sz w:val="26"/>
          <w:szCs w:val="26"/>
        </w:rPr>
        <w:t xml:space="preserve">c) Sản phẩm: </w:t>
      </w:r>
    </w:p>
    <w:tbl>
      <w:tblPr>
        <w:tblStyle w:val="TableGrid"/>
        <w:tblW w:w="0" w:type="auto"/>
        <w:tblLook w:val="04A0" w:firstRow="1" w:lastRow="0" w:firstColumn="1" w:lastColumn="0" w:noHBand="0" w:noVBand="1"/>
      </w:tblPr>
      <w:tblGrid>
        <w:gridCol w:w="9288"/>
      </w:tblGrid>
      <w:tr w:rsidR="005E0EBE" w:rsidRPr="005E0EBE" w:rsidTr="00516B57">
        <w:tc>
          <w:tcPr>
            <w:tcW w:w="9984" w:type="dxa"/>
            <w:shd w:val="clear" w:color="auto" w:fill="FFFF00"/>
          </w:tcPr>
          <w:p w:rsidR="005E0EBE" w:rsidRPr="005E0EBE" w:rsidRDefault="005E0EBE" w:rsidP="00516B57">
            <w:pPr>
              <w:jc w:val="center"/>
              <w:rPr>
                <w:b/>
                <w:sz w:val="26"/>
                <w:szCs w:val="26"/>
              </w:rPr>
            </w:pPr>
            <w:r w:rsidRPr="005E0EBE">
              <w:rPr>
                <w:b/>
                <w:sz w:val="26"/>
                <w:szCs w:val="26"/>
              </w:rPr>
              <w:t xml:space="preserve">PHIẾU HỌC TẬP SỐ </w:t>
            </w:r>
            <w:r w:rsidRPr="005E0EBE">
              <w:rPr>
                <w:b/>
                <w:sz w:val="26"/>
                <w:szCs w:val="26"/>
                <w:lang w:val="vi-VN"/>
              </w:rPr>
              <w:t>7</w:t>
            </w:r>
          </w:p>
        </w:tc>
      </w:tr>
      <w:tr w:rsidR="005E0EBE" w:rsidRPr="005E0EBE" w:rsidTr="00516B57">
        <w:tc>
          <w:tcPr>
            <w:tcW w:w="9984" w:type="dxa"/>
          </w:tcPr>
          <w:p w:rsidR="005E0EBE" w:rsidRPr="005E0EBE" w:rsidRDefault="005E0EBE" w:rsidP="00516B57">
            <w:pPr>
              <w:jc w:val="both"/>
              <w:rPr>
                <w:sz w:val="26"/>
                <w:szCs w:val="26"/>
                <w:lang w:val="vi-VN"/>
              </w:rPr>
            </w:pPr>
            <w:r w:rsidRPr="005E0EBE">
              <w:rPr>
                <w:sz w:val="26"/>
                <w:szCs w:val="26"/>
              </w:rPr>
              <w:t>Quan sát hình 3</w:t>
            </w:r>
            <w:r w:rsidRPr="005E0EBE">
              <w:rPr>
                <w:sz w:val="26"/>
                <w:szCs w:val="26"/>
                <w:lang w:val="vi-VN"/>
              </w:rPr>
              <w:t>7</w:t>
            </w:r>
            <w:r w:rsidRPr="005E0EBE">
              <w:rPr>
                <w:sz w:val="26"/>
                <w:szCs w:val="26"/>
              </w:rPr>
              <w:t>.</w:t>
            </w:r>
            <w:r w:rsidRPr="005E0EBE">
              <w:rPr>
                <w:sz w:val="26"/>
                <w:szCs w:val="26"/>
                <w:lang w:val="vi-VN"/>
              </w:rPr>
              <w:t>5</w:t>
            </w:r>
            <w:r w:rsidRPr="005E0EBE">
              <w:rPr>
                <w:sz w:val="26"/>
                <w:szCs w:val="26"/>
              </w:rPr>
              <w:t xml:space="preserve">, </w:t>
            </w:r>
            <w:r w:rsidRPr="005E0EBE">
              <w:rPr>
                <w:sz w:val="26"/>
                <w:szCs w:val="26"/>
                <w:lang w:val="vi-VN"/>
              </w:rPr>
              <w:t>thực hiện các yêu cầu sau:</w:t>
            </w:r>
          </w:p>
          <w:p w:rsidR="005E0EBE" w:rsidRPr="005E0EBE" w:rsidRDefault="005E0EBE" w:rsidP="00516B57">
            <w:pPr>
              <w:jc w:val="both"/>
              <w:rPr>
                <w:sz w:val="26"/>
                <w:szCs w:val="26"/>
                <w:lang w:val="vi-VN"/>
              </w:rPr>
            </w:pPr>
            <w:r w:rsidRPr="005E0EBE">
              <w:rPr>
                <w:b/>
                <w:sz w:val="26"/>
                <w:szCs w:val="26"/>
              </w:rPr>
              <w:t>Câu 1.</w:t>
            </w:r>
            <w:r w:rsidRPr="005E0EBE">
              <w:rPr>
                <w:sz w:val="26"/>
                <w:szCs w:val="26"/>
              </w:rPr>
              <w:t xml:space="preserve"> </w:t>
            </w:r>
            <w:r w:rsidRPr="005E0EBE">
              <w:rPr>
                <w:sz w:val="26"/>
                <w:szCs w:val="26"/>
                <w:lang w:val="vi-VN"/>
              </w:rPr>
              <w:t>Nhận xét về hình thái của muỗi và bướm ở các giai đoạn khác nhau trong vòng đời.</w:t>
            </w:r>
          </w:p>
          <w:tbl>
            <w:tblPr>
              <w:tblStyle w:val="TableGrid"/>
              <w:tblW w:w="0" w:type="auto"/>
              <w:tblLook w:val="04A0" w:firstRow="1" w:lastRow="0" w:firstColumn="1" w:lastColumn="0" w:noHBand="0" w:noVBand="1"/>
            </w:tblPr>
            <w:tblGrid>
              <w:gridCol w:w="4547"/>
              <w:gridCol w:w="4515"/>
            </w:tblGrid>
            <w:tr w:rsidR="005E0EBE" w:rsidRPr="005E0EBE" w:rsidTr="00516B57">
              <w:tc>
                <w:tcPr>
                  <w:tcW w:w="4879" w:type="dxa"/>
                </w:tcPr>
                <w:p w:rsidR="005E0EBE" w:rsidRPr="005E0EBE" w:rsidRDefault="005E0EBE" w:rsidP="00516B57">
                  <w:pPr>
                    <w:jc w:val="center"/>
                  </w:pPr>
                  <w:r w:rsidRPr="005E0EBE">
                    <w:rPr>
                      <w:noProof/>
                    </w:rPr>
                    <w:drawing>
                      <wp:inline distT="0" distB="0" distL="114300" distR="114300" wp14:anchorId="19B247F9" wp14:editId="677FD42D">
                        <wp:extent cx="2148205" cy="1651000"/>
                        <wp:effectExtent l="0" t="0" r="10795" b="0"/>
                        <wp:docPr id="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8"/>
                                <pic:cNvPicPr>
                                  <a:picLocks noChangeAspect="1"/>
                                </pic:cNvPicPr>
                              </pic:nvPicPr>
                              <pic:blipFill>
                                <a:blip r:embed="rId59"/>
                                <a:stretch>
                                  <a:fillRect/>
                                </a:stretch>
                              </pic:blipFill>
                              <pic:spPr>
                                <a:xfrm>
                                  <a:off x="0" y="0"/>
                                  <a:ext cx="2148205" cy="1651000"/>
                                </a:xfrm>
                                <a:prstGeom prst="rect">
                                  <a:avLst/>
                                </a:prstGeom>
                                <a:noFill/>
                                <a:ln>
                                  <a:noFill/>
                                </a:ln>
                              </pic:spPr>
                            </pic:pic>
                          </a:graphicData>
                        </a:graphic>
                      </wp:inline>
                    </w:drawing>
                  </w:r>
                </w:p>
                <w:p w:rsidR="005E0EBE" w:rsidRPr="005E0EBE" w:rsidRDefault="005E0EBE" w:rsidP="00516B57">
                  <w:pPr>
                    <w:jc w:val="center"/>
                    <w:rPr>
                      <w:lang w:val="vi-VN"/>
                    </w:rPr>
                  </w:pPr>
                  <w:r w:rsidRPr="005E0EBE">
                    <w:rPr>
                      <w:sz w:val="26"/>
                      <w:szCs w:val="26"/>
                      <w:lang w:val="vi-VN"/>
                    </w:rPr>
                    <w:t>Muỗi</w:t>
                  </w:r>
                </w:p>
              </w:tc>
              <w:tc>
                <w:tcPr>
                  <w:tcW w:w="4879" w:type="dxa"/>
                </w:tcPr>
                <w:p w:rsidR="005E0EBE" w:rsidRPr="005E0EBE" w:rsidRDefault="005E0EBE" w:rsidP="00516B57">
                  <w:pPr>
                    <w:jc w:val="center"/>
                  </w:pPr>
                  <w:r w:rsidRPr="005E0EBE">
                    <w:rPr>
                      <w:noProof/>
                    </w:rPr>
                    <w:drawing>
                      <wp:inline distT="0" distB="0" distL="114300" distR="114300" wp14:anchorId="2DFBAF72" wp14:editId="2B866DE0">
                        <wp:extent cx="2071370" cy="1676400"/>
                        <wp:effectExtent l="0" t="0" r="11430" b="0"/>
                        <wp:docPr id="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7"/>
                                <pic:cNvPicPr>
                                  <a:picLocks noChangeAspect="1"/>
                                </pic:cNvPicPr>
                              </pic:nvPicPr>
                              <pic:blipFill>
                                <a:blip r:embed="rId60">
                                  <a:lum contrast="12000"/>
                                </a:blip>
                                <a:stretch>
                                  <a:fillRect/>
                                </a:stretch>
                              </pic:blipFill>
                              <pic:spPr>
                                <a:xfrm>
                                  <a:off x="0" y="0"/>
                                  <a:ext cx="2071370" cy="1676400"/>
                                </a:xfrm>
                                <a:prstGeom prst="rect">
                                  <a:avLst/>
                                </a:prstGeom>
                                <a:noFill/>
                                <a:ln>
                                  <a:noFill/>
                                </a:ln>
                              </pic:spPr>
                            </pic:pic>
                          </a:graphicData>
                        </a:graphic>
                      </wp:inline>
                    </w:drawing>
                  </w:r>
                </w:p>
                <w:p w:rsidR="005E0EBE" w:rsidRPr="005E0EBE" w:rsidRDefault="005E0EBE" w:rsidP="00516B57">
                  <w:pPr>
                    <w:jc w:val="center"/>
                    <w:rPr>
                      <w:lang w:val="vi-VN"/>
                    </w:rPr>
                  </w:pPr>
                  <w:r w:rsidRPr="005E0EBE">
                    <w:rPr>
                      <w:sz w:val="26"/>
                      <w:szCs w:val="26"/>
                      <w:lang w:val="vi-VN"/>
                    </w:rPr>
                    <w:t>Bướm</w:t>
                  </w:r>
                </w:p>
              </w:tc>
            </w:tr>
            <w:tr w:rsidR="005E0EBE" w:rsidRPr="005E0EBE" w:rsidTr="00516B57">
              <w:tc>
                <w:tcPr>
                  <w:tcW w:w="9758" w:type="dxa"/>
                  <w:gridSpan w:val="2"/>
                </w:tcPr>
                <w:p w:rsidR="005E0EBE" w:rsidRPr="005E0EBE" w:rsidRDefault="005E0EBE" w:rsidP="00516B57">
                  <w:pPr>
                    <w:rPr>
                      <w:sz w:val="26"/>
                      <w:szCs w:val="26"/>
                      <w:lang w:val="vi-VN"/>
                    </w:rPr>
                  </w:pPr>
                  <w:r w:rsidRPr="005E0EBE">
                    <w:rPr>
                      <w:sz w:val="26"/>
                      <w:szCs w:val="26"/>
                      <w:lang w:val="vi-VN"/>
                    </w:rPr>
                    <w:t>Các giai đoạn khác nhau trong vòng đời của muỗi và bướm, có sự khác nhau về kích thước và hình dạng</w:t>
                  </w:r>
                </w:p>
              </w:tc>
            </w:tr>
          </w:tbl>
          <w:p w:rsidR="005E0EBE" w:rsidRPr="005E0EBE" w:rsidRDefault="005E0EBE" w:rsidP="00516B57">
            <w:pPr>
              <w:jc w:val="both"/>
              <w:rPr>
                <w:sz w:val="26"/>
                <w:szCs w:val="26"/>
              </w:rPr>
            </w:pPr>
            <w:r w:rsidRPr="005E0EBE">
              <w:rPr>
                <w:b/>
                <w:sz w:val="26"/>
                <w:szCs w:val="26"/>
              </w:rPr>
              <w:t>Câu 2.</w:t>
            </w:r>
            <w:r w:rsidRPr="005E0EBE">
              <w:rPr>
                <w:sz w:val="26"/>
                <w:szCs w:val="26"/>
              </w:rPr>
              <w:t xml:space="preserve"> Theo em, diệt muỗi ở giai đoạn nào cho hiệu quả nhất? Vì sao? Hãy đề xuất </w:t>
            </w:r>
            <w:r w:rsidRPr="005E0EBE">
              <w:rPr>
                <w:sz w:val="26"/>
                <w:szCs w:val="26"/>
              </w:rPr>
              <w:lastRenderedPageBreak/>
              <w:t>các biện pháp diệt muỗi và ngăn chặn sự phát triển của muỗi.</w:t>
            </w:r>
          </w:p>
          <w:p w:rsidR="005E0EBE" w:rsidRPr="005E0EBE" w:rsidRDefault="005E0EBE" w:rsidP="00516B57">
            <w:pPr>
              <w:jc w:val="both"/>
              <w:rPr>
                <w:sz w:val="26"/>
                <w:szCs w:val="26"/>
              </w:rPr>
            </w:pPr>
            <w:r w:rsidRPr="005E0EBE">
              <w:rPr>
                <w:sz w:val="26"/>
                <w:szCs w:val="26"/>
              </w:rPr>
              <w:t>Theo em, diệt muỗi ở giai đoạn khi chúng đẻ trứng và thành ấu trùng vì đây là các giai đoạn dễ tác động nhất.</w:t>
            </w:r>
          </w:p>
          <w:p w:rsidR="005E0EBE" w:rsidRPr="005E0EBE" w:rsidRDefault="005E0EBE" w:rsidP="00516B57">
            <w:pPr>
              <w:jc w:val="both"/>
              <w:rPr>
                <w:sz w:val="26"/>
                <w:szCs w:val="26"/>
                <w:lang w:val="vi-VN"/>
              </w:rPr>
            </w:pPr>
            <w:r w:rsidRPr="005E0EBE">
              <w:rPr>
                <w:sz w:val="26"/>
                <w:szCs w:val="26"/>
                <w:lang w:val="vi-VN"/>
              </w:rPr>
              <w:t>+ Giữ môi trường sạch sẽ, khô giáo</w:t>
            </w:r>
          </w:p>
          <w:p w:rsidR="005E0EBE" w:rsidRPr="005E0EBE" w:rsidRDefault="005E0EBE" w:rsidP="00516B57">
            <w:pPr>
              <w:jc w:val="both"/>
              <w:rPr>
                <w:sz w:val="26"/>
                <w:szCs w:val="26"/>
                <w:lang w:val="vi-VN"/>
              </w:rPr>
            </w:pPr>
            <w:r w:rsidRPr="005E0EBE">
              <w:rPr>
                <w:sz w:val="26"/>
                <w:szCs w:val="26"/>
                <w:lang w:val="vi-VN"/>
              </w:rPr>
              <w:t>+ không sử dụng các dụng cụ chứa nước đọng để muỗi không có môi trường phát triển</w:t>
            </w:r>
          </w:p>
          <w:p w:rsidR="005E0EBE" w:rsidRPr="005E0EBE" w:rsidRDefault="005E0EBE" w:rsidP="00516B57">
            <w:pPr>
              <w:jc w:val="both"/>
              <w:rPr>
                <w:sz w:val="26"/>
                <w:szCs w:val="26"/>
                <w:lang w:val="vi-VN"/>
              </w:rPr>
            </w:pPr>
            <w:r w:rsidRPr="005E0EBE">
              <w:rPr>
                <w:sz w:val="26"/>
                <w:szCs w:val="26"/>
                <w:lang w:val="vi-VN"/>
              </w:rPr>
              <w:t>+ Sử dụng các thiết bị bắt muỗi hiện đại và phun thuốc diệt muỗi</w:t>
            </w:r>
          </w:p>
          <w:p w:rsidR="005E0EBE" w:rsidRPr="005E0EBE" w:rsidRDefault="005E0EBE" w:rsidP="00516B57">
            <w:pPr>
              <w:jc w:val="both"/>
              <w:rPr>
                <w:sz w:val="26"/>
                <w:szCs w:val="26"/>
              </w:rPr>
            </w:pPr>
            <w:r w:rsidRPr="005E0EBE">
              <w:rPr>
                <w:b/>
                <w:sz w:val="26"/>
                <w:szCs w:val="26"/>
              </w:rPr>
              <w:t xml:space="preserve">Câu 3. </w:t>
            </w:r>
            <w:r w:rsidRPr="005E0EBE">
              <w:rPr>
                <w:sz w:val="26"/>
                <w:szCs w:val="26"/>
              </w:rPr>
              <w:t xml:space="preserve"> Hãy đề xuất các biện pháp diệt bướm để bảo vệ mùa màng.</w:t>
            </w:r>
          </w:p>
          <w:p w:rsidR="005E0EBE" w:rsidRPr="005E0EBE" w:rsidRDefault="005E0EBE" w:rsidP="00516B57">
            <w:pPr>
              <w:jc w:val="both"/>
              <w:rPr>
                <w:sz w:val="26"/>
                <w:szCs w:val="26"/>
              </w:rPr>
            </w:pPr>
            <w:r w:rsidRPr="005E0EBE">
              <w:rPr>
                <w:sz w:val="26"/>
                <w:szCs w:val="26"/>
              </w:rPr>
              <w:t>Biện pháp: dùng thiên địch</w:t>
            </w:r>
          </w:p>
          <w:p w:rsidR="005E0EBE" w:rsidRPr="005E0EBE" w:rsidRDefault="005E0EBE" w:rsidP="00516B57">
            <w:pPr>
              <w:jc w:val="both"/>
              <w:rPr>
                <w:b/>
                <w:sz w:val="26"/>
                <w:szCs w:val="26"/>
              </w:rPr>
            </w:pPr>
            <w:r w:rsidRPr="005E0EBE">
              <w:rPr>
                <w:sz w:val="26"/>
                <w:szCs w:val="26"/>
              </w:rPr>
              <w:t xml:space="preserve">Biện pháp: dùng đèn </w:t>
            </w:r>
            <w:r w:rsidRPr="005E0EBE">
              <w:rPr>
                <w:sz w:val="26"/>
                <w:szCs w:val="26"/>
                <w:lang w:val="vi-VN"/>
              </w:rPr>
              <w:t>đốt</w:t>
            </w:r>
            <w:r w:rsidRPr="005E0EBE">
              <w:rPr>
                <w:sz w:val="26"/>
                <w:szCs w:val="26"/>
              </w:rPr>
              <w:t>, bẫy bướm trên diện rộng</w:t>
            </w:r>
          </w:p>
        </w:tc>
      </w:tr>
    </w:tbl>
    <w:p w:rsidR="005E0EBE" w:rsidRPr="005E0EBE" w:rsidRDefault="005E0EBE" w:rsidP="005E0EBE">
      <w:pPr>
        <w:jc w:val="both"/>
        <w:rPr>
          <w:b/>
          <w:sz w:val="13"/>
          <w:szCs w:val="13"/>
        </w:rPr>
      </w:pPr>
    </w:p>
    <w:p w:rsidR="005E0EBE" w:rsidRPr="005E0EBE" w:rsidRDefault="005E0EBE" w:rsidP="005E0EBE">
      <w:pPr>
        <w:jc w:val="both"/>
        <w:rPr>
          <w:b/>
          <w:sz w:val="26"/>
          <w:szCs w:val="26"/>
        </w:rPr>
      </w:pPr>
      <w:r w:rsidRPr="005E0EBE">
        <w:rPr>
          <w:b/>
          <w:sz w:val="26"/>
          <w:szCs w:val="26"/>
        </w:rPr>
        <w:t>d) Tổ chức thực hiện:</w:t>
      </w:r>
    </w:p>
    <w:tbl>
      <w:tblPr>
        <w:tblStyle w:val="TableGrid"/>
        <w:tblW w:w="0" w:type="auto"/>
        <w:tblLook w:val="04A0" w:firstRow="1" w:lastRow="0" w:firstColumn="1" w:lastColumn="0" w:noHBand="0" w:noVBand="1"/>
      </w:tblPr>
      <w:tblGrid>
        <w:gridCol w:w="6229"/>
        <w:gridCol w:w="3059"/>
      </w:tblGrid>
      <w:tr w:rsidR="005E0EBE" w:rsidRPr="005E0EBE" w:rsidTr="00516B57">
        <w:trPr>
          <w:trHeight w:val="365"/>
        </w:trPr>
        <w:tc>
          <w:tcPr>
            <w:tcW w:w="6719" w:type="dxa"/>
            <w:shd w:val="clear" w:color="auto" w:fill="B4C6E7" w:themeFill="accent5" w:themeFillTint="66"/>
          </w:tcPr>
          <w:p w:rsidR="005E0EBE" w:rsidRPr="005E0EBE" w:rsidRDefault="005E0EBE" w:rsidP="00516B57">
            <w:pPr>
              <w:spacing w:before="60" w:afterLines="20" w:after="48"/>
              <w:jc w:val="center"/>
              <w:rPr>
                <w:b/>
                <w:sz w:val="26"/>
                <w:szCs w:val="26"/>
              </w:rPr>
            </w:pPr>
            <w:r w:rsidRPr="005E0EBE">
              <w:rPr>
                <w:b/>
                <w:sz w:val="26"/>
                <w:szCs w:val="26"/>
              </w:rPr>
              <w:t>Hoạt động của GV</w:t>
            </w:r>
          </w:p>
        </w:tc>
        <w:tc>
          <w:tcPr>
            <w:tcW w:w="3265" w:type="dxa"/>
            <w:shd w:val="clear" w:color="auto" w:fill="B4C6E7" w:themeFill="accent5" w:themeFillTint="66"/>
          </w:tcPr>
          <w:p w:rsidR="005E0EBE" w:rsidRPr="005E0EBE" w:rsidRDefault="005E0EBE" w:rsidP="00516B57">
            <w:pPr>
              <w:spacing w:before="60" w:afterLines="20" w:after="48"/>
              <w:jc w:val="center"/>
              <w:rPr>
                <w:b/>
                <w:sz w:val="26"/>
                <w:szCs w:val="26"/>
              </w:rPr>
            </w:pPr>
            <w:r w:rsidRPr="005E0EBE">
              <w:rPr>
                <w:b/>
                <w:sz w:val="26"/>
                <w:szCs w:val="26"/>
              </w:rPr>
              <w:t>Hoạt động của HS</w:t>
            </w:r>
          </w:p>
        </w:tc>
      </w:tr>
      <w:tr w:rsidR="005E0EBE" w:rsidRPr="005E0EBE" w:rsidTr="00516B57">
        <w:tc>
          <w:tcPr>
            <w:tcW w:w="6719" w:type="dxa"/>
          </w:tcPr>
          <w:p w:rsidR="005E0EBE" w:rsidRPr="005E0EBE" w:rsidRDefault="005E0EBE" w:rsidP="00516B57">
            <w:pPr>
              <w:jc w:val="both"/>
              <w:rPr>
                <w:b/>
                <w:sz w:val="26"/>
                <w:szCs w:val="26"/>
              </w:rPr>
            </w:pPr>
            <w:r w:rsidRPr="005E0EBE">
              <w:rPr>
                <w:b/>
                <w:sz w:val="26"/>
                <w:szCs w:val="26"/>
              </w:rPr>
              <w:t xml:space="preserve">Giao nhiệm vụ: </w:t>
            </w:r>
          </w:p>
          <w:p w:rsidR="005E0EBE" w:rsidRPr="005E0EBE" w:rsidRDefault="005E0EBE" w:rsidP="00516B57">
            <w:pPr>
              <w:jc w:val="both"/>
              <w:rPr>
                <w:sz w:val="26"/>
                <w:szCs w:val="26"/>
              </w:rPr>
            </w:pPr>
            <w:r w:rsidRPr="005E0EBE">
              <w:rPr>
                <w:sz w:val="26"/>
                <w:szCs w:val="26"/>
              </w:rPr>
              <w:t>GV sử dụng phương pháp hỏi – đáp kết hợp với kĩ thuật khăn trải bàn để tìm hiểu về ứng dụng sinh trưởng và phát triển trong chăn nuôi, trồng trọt.</w:t>
            </w:r>
          </w:p>
          <w:p w:rsidR="005E0EBE" w:rsidRPr="005E0EBE" w:rsidRDefault="005E0EBE" w:rsidP="00516B57">
            <w:pPr>
              <w:jc w:val="both"/>
              <w:rPr>
                <w:sz w:val="26"/>
                <w:szCs w:val="26"/>
              </w:rPr>
            </w:pPr>
            <w:r w:rsidRPr="005E0EBE">
              <w:rPr>
                <w:sz w:val="26"/>
                <w:szCs w:val="26"/>
              </w:rPr>
              <w:t>- Chia lớp thành 4, cho HS nghiên cứu kiến thức trong SGK, quan sát các hình ảnh và trả lời câu hỏi.</w:t>
            </w:r>
          </w:p>
          <w:p w:rsidR="005E0EBE" w:rsidRPr="005E0EBE" w:rsidRDefault="005E0EBE" w:rsidP="00516B57">
            <w:pPr>
              <w:jc w:val="both"/>
              <w:rPr>
                <w:sz w:val="26"/>
                <w:szCs w:val="26"/>
                <w:lang w:val="vi-VN"/>
              </w:rPr>
            </w:pPr>
            <w:r w:rsidRPr="005E0EBE">
              <w:rPr>
                <w:sz w:val="26"/>
                <w:szCs w:val="26"/>
              </w:rPr>
              <w:t xml:space="preserve">- GV hướng dẫn HS hoạt động nhóm để hoàn thành phiếu học tập số </w:t>
            </w:r>
            <w:r w:rsidRPr="005E0EBE">
              <w:rPr>
                <w:sz w:val="26"/>
                <w:szCs w:val="26"/>
                <w:lang w:val="vi-VN"/>
              </w:rPr>
              <w:t>7</w:t>
            </w:r>
            <w:r w:rsidRPr="005E0EBE">
              <w:rPr>
                <w:sz w:val="26"/>
                <w:szCs w:val="26"/>
              </w:rPr>
              <w:t>. (</w:t>
            </w:r>
            <w:r w:rsidRPr="005E0EBE">
              <w:rPr>
                <w:sz w:val="26"/>
                <w:szCs w:val="26"/>
                <w:lang w:val="vi-VN"/>
              </w:rPr>
              <w:t>5</w:t>
            </w:r>
            <w:r w:rsidRPr="005E0EBE">
              <w:rPr>
                <w:sz w:val="26"/>
                <w:szCs w:val="26"/>
              </w:rPr>
              <w:t xml:space="preserve"> phút)</w:t>
            </w:r>
          </w:p>
          <w:p w:rsidR="005E0EBE" w:rsidRPr="005E0EBE" w:rsidRDefault="005E0EBE" w:rsidP="00516B57">
            <w:pPr>
              <w:jc w:val="both"/>
              <w:rPr>
                <w:sz w:val="26"/>
                <w:szCs w:val="26"/>
              </w:rPr>
            </w:pPr>
          </w:p>
        </w:tc>
        <w:tc>
          <w:tcPr>
            <w:tcW w:w="3265" w:type="dxa"/>
          </w:tcPr>
          <w:p w:rsidR="005E0EBE" w:rsidRPr="005E0EBE" w:rsidRDefault="005E0EBE" w:rsidP="00516B57">
            <w:pPr>
              <w:jc w:val="both"/>
              <w:rPr>
                <w:sz w:val="26"/>
                <w:szCs w:val="26"/>
              </w:rPr>
            </w:pPr>
            <w:r w:rsidRPr="005E0EBE">
              <w:rPr>
                <w:sz w:val="26"/>
                <w:szCs w:val="26"/>
              </w:rPr>
              <w:t>HS nhận nhiệm vụ</w:t>
            </w:r>
          </w:p>
        </w:tc>
      </w:tr>
      <w:tr w:rsidR="005E0EBE" w:rsidRPr="005E0EBE" w:rsidTr="00516B57">
        <w:tc>
          <w:tcPr>
            <w:tcW w:w="6719" w:type="dxa"/>
          </w:tcPr>
          <w:p w:rsidR="005E0EBE" w:rsidRPr="005E0EBE" w:rsidRDefault="005E0EBE" w:rsidP="00516B57">
            <w:pPr>
              <w:jc w:val="both"/>
              <w:rPr>
                <w:b/>
                <w:sz w:val="26"/>
                <w:szCs w:val="26"/>
              </w:rPr>
            </w:pPr>
            <w:r w:rsidRPr="005E0EBE">
              <w:rPr>
                <w:b/>
                <w:sz w:val="26"/>
                <w:szCs w:val="26"/>
              </w:rPr>
              <w:t xml:space="preserve">Hướng dẫn học sinh thực hiện nhiệm vụ: </w:t>
            </w:r>
          </w:p>
          <w:p w:rsidR="005E0EBE" w:rsidRPr="005E0EBE" w:rsidRDefault="005E0EBE" w:rsidP="00516B57">
            <w:pPr>
              <w:jc w:val="both"/>
              <w:rPr>
                <w:sz w:val="26"/>
                <w:szCs w:val="26"/>
                <w:lang w:val="vi-VN"/>
              </w:rPr>
            </w:pPr>
            <w:r w:rsidRPr="005E0EBE">
              <w:rPr>
                <w:sz w:val="26"/>
                <w:szCs w:val="26"/>
              </w:rPr>
              <w:t xml:space="preserve">- Các nhóm thảo luận và hoàn thành phiếu học tập số </w:t>
            </w:r>
            <w:r w:rsidRPr="005E0EBE">
              <w:rPr>
                <w:sz w:val="26"/>
                <w:szCs w:val="26"/>
                <w:lang w:val="vi-VN"/>
              </w:rPr>
              <w:t>7</w:t>
            </w:r>
          </w:p>
          <w:p w:rsidR="005E0EBE" w:rsidRPr="005E0EBE" w:rsidRDefault="005E0EBE" w:rsidP="00516B57">
            <w:pPr>
              <w:jc w:val="both"/>
              <w:rPr>
                <w:sz w:val="26"/>
                <w:szCs w:val="26"/>
              </w:rPr>
            </w:pPr>
            <w:r w:rsidRPr="005E0EBE">
              <w:rPr>
                <w:sz w:val="26"/>
                <w:szCs w:val="26"/>
              </w:rPr>
              <w:t>- GV quan sát, hỗ trợ HS khi cần thiết.</w:t>
            </w:r>
          </w:p>
        </w:tc>
        <w:tc>
          <w:tcPr>
            <w:tcW w:w="3265" w:type="dxa"/>
          </w:tcPr>
          <w:p w:rsidR="005E0EBE" w:rsidRPr="005E0EBE" w:rsidRDefault="005E0EBE" w:rsidP="00516B57">
            <w:pPr>
              <w:jc w:val="both"/>
              <w:rPr>
                <w:sz w:val="26"/>
                <w:szCs w:val="26"/>
              </w:rPr>
            </w:pPr>
            <w:r w:rsidRPr="005E0EBE">
              <w:rPr>
                <w:sz w:val="26"/>
                <w:szCs w:val="26"/>
              </w:rPr>
              <w:t>Phân tích hình ảnh, khai thác thông tin SGK, thảo luận nhóm thống nhất ý kiến, hoàn thành phiếu học tập.</w:t>
            </w:r>
          </w:p>
        </w:tc>
      </w:tr>
      <w:tr w:rsidR="005E0EBE" w:rsidRPr="005E0EBE" w:rsidTr="00516B57">
        <w:tc>
          <w:tcPr>
            <w:tcW w:w="6719" w:type="dxa"/>
          </w:tcPr>
          <w:p w:rsidR="005E0EBE" w:rsidRPr="005E0EBE" w:rsidRDefault="005E0EBE" w:rsidP="00516B57">
            <w:pPr>
              <w:jc w:val="both"/>
              <w:rPr>
                <w:b/>
                <w:sz w:val="26"/>
                <w:szCs w:val="26"/>
              </w:rPr>
            </w:pPr>
            <w:r w:rsidRPr="005E0EBE">
              <w:rPr>
                <w:b/>
                <w:sz w:val="26"/>
                <w:szCs w:val="26"/>
              </w:rPr>
              <w:t>Báo cáo kết quả:</w:t>
            </w:r>
          </w:p>
          <w:p w:rsidR="005E0EBE" w:rsidRPr="005E0EBE" w:rsidRDefault="005E0EBE" w:rsidP="00516B57">
            <w:pPr>
              <w:jc w:val="both"/>
              <w:rPr>
                <w:sz w:val="26"/>
                <w:szCs w:val="26"/>
              </w:rPr>
            </w:pPr>
            <w:r w:rsidRPr="005E0EBE">
              <w:rPr>
                <w:sz w:val="26"/>
                <w:szCs w:val="26"/>
              </w:rPr>
              <w:t>- Cho các nhóm trình bày kết quả thảo luận.</w:t>
            </w:r>
          </w:p>
          <w:p w:rsidR="005E0EBE" w:rsidRPr="005E0EBE" w:rsidRDefault="005E0EBE" w:rsidP="00516B57">
            <w:pPr>
              <w:jc w:val="both"/>
              <w:rPr>
                <w:sz w:val="26"/>
                <w:szCs w:val="26"/>
              </w:rPr>
            </w:pPr>
            <w:r w:rsidRPr="005E0EBE">
              <w:rPr>
                <w:sz w:val="26"/>
                <w:szCs w:val="26"/>
              </w:rPr>
              <w:t>- Trong khi 1 nhóm trình bày thì 3 nhóm còn lại lắng nghe để nhận xét và bổ sung.</w:t>
            </w:r>
          </w:p>
          <w:p w:rsidR="005E0EBE" w:rsidRPr="005E0EBE" w:rsidRDefault="005E0EBE" w:rsidP="00516B57">
            <w:pPr>
              <w:jc w:val="both"/>
              <w:rPr>
                <w:sz w:val="26"/>
                <w:szCs w:val="26"/>
              </w:rPr>
            </w:pPr>
            <w:r w:rsidRPr="005E0EBE">
              <w:rPr>
                <w:sz w:val="26"/>
                <w:szCs w:val="26"/>
              </w:rPr>
              <w:t>- GV kết luận về nội dung kiến thức mà các nhóm đã đưa ra.</w:t>
            </w:r>
          </w:p>
        </w:tc>
        <w:tc>
          <w:tcPr>
            <w:tcW w:w="3265" w:type="dxa"/>
          </w:tcPr>
          <w:p w:rsidR="005E0EBE" w:rsidRPr="005E0EBE" w:rsidRDefault="005E0EBE" w:rsidP="00516B57">
            <w:pPr>
              <w:jc w:val="both"/>
              <w:rPr>
                <w:sz w:val="26"/>
                <w:szCs w:val="26"/>
              </w:rPr>
            </w:pPr>
            <w:r w:rsidRPr="005E0EBE">
              <w:rPr>
                <w:sz w:val="26"/>
                <w:szCs w:val="26"/>
              </w:rPr>
              <w:t>- Đại diện nhóm được gọi báo cáo, các nhóm khác lắng nghe, ghi chép, nhận xét.</w:t>
            </w:r>
          </w:p>
        </w:tc>
      </w:tr>
      <w:tr w:rsidR="005E0EBE" w:rsidRPr="005E0EBE" w:rsidTr="00516B57">
        <w:tc>
          <w:tcPr>
            <w:tcW w:w="6719" w:type="dxa"/>
          </w:tcPr>
          <w:p w:rsidR="005E0EBE" w:rsidRPr="005E0EBE" w:rsidRDefault="005E0EBE" w:rsidP="00516B57">
            <w:pPr>
              <w:jc w:val="both"/>
              <w:rPr>
                <w:b/>
                <w:sz w:val="26"/>
                <w:szCs w:val="26"/>
              </w:rPr>
            </w:pPr>
            <w:r w:rsidRPr="005E0EBE">
              <w:rPr>
                <w:b/>
                <w:sz w:val="26"/>
                <w:szCs w:val="26"/>
              </w:rPr>
              <w:t>Tổng kết:</w:t>
            </w:r>
          </w:p>
          <w:p w:rsidR="005E0EBE" w:rsidRPr="005E0EBE" w:rsidRDefault="005E0EBE" w:rsidP="00516B57">
            <w:pPr>
              <w:jc w:val="both"/>
              <w:rPr>
                <w:sz w:val="26"/>
                <w:szCs w:val="26"/>
              </w:rPr>
            </w:pPr>
            <w:r w:rsidRPr="005E0EBE">
              <w:rPr>
                <w:sz w:val="26"/>
                <w:szCs w:val="26"/>
              </w:rPr>
              <w:t xml:space="preserve">- Trong thực tiễn, người ta vận dụng sinh trưởng và phát triển để điều khiển vật nuôi, cây trồng nhằm nâng cao năng suất, chất lượng sản phẩm và sức khỏe con người. </w:t>
            </w:r>
          </w:p>
          <w:p w:rsidR="005E0EBE" w:rsidRPr="005E0EBE" w:rsidRDefault="005E0EBE" w:rsidP="00516B57">
            <w:pPr>
              <w:jc w:val="both"/>
              <w:rPr>
                <w:sz w:val="26"/>
                <w:szCs w:val="26"/>
              </w:rPr>
            </w:pPr>
            <w:r w:rsidRPr="005E0EBE">
              <w:rPr>
                <w:sz w:val="26"/>
                <w:szCs w:val="26"/>
              </w:rPr>
              <w:t>- Ngoài ra, hiểu biết về vòng đời một số động vật gây hại giúp chúng ta có biện pháp diệt và phòng trừ hợp lí.</w:t>
            </w:r>
          </w:p>
        </w:tc>
        <w:tc>
          <w:tcPr>
            <w:tcW w:w="3265" w:type="dxa"/>
          </w:tcPr>
          <w:p w:rsidR="005E0EBE" w:rsidRPr="005E0EBE" w:rsidRDefault="005E0EBE" w:rsidP="00516B57">
            <w:pPr>
              <w:jc w:val="both"/>
              <w:rPr>
                <w:sz w:val="26"/>
                <w:szCs w:val="26"/>
              </w:rPr>
            </w:pPr>
          </w:p>
          <w:p w:rsidR="005E0EBE" w:rsidRPr="005E0EBE" w:rsidRDefault="005E0EBE" w:rsidP="00516B57">
            <w:pPr>
              <w:jc w:val="both"/>
              <w:rPr>
                <w:sz w:val="26"/>
                <w:szCs w:val="26"/>
              </w:rPr>
            </w:pPr>
            <w:r w:rsidRPr="005E0EBE">
              <w:rPr>
                <w:sz w:val="26"/>
                <w:szCs w:val="26"/>
              </w:rPr>
              <w:t xml:space="preserve">Ghi chép kiến thức </w:t>
            </w:r>
          </w:p>
        </w:tc>
      </w:tr>
    </w:tbl>
    <w:p w:rsidR="005E0EBE" w:rsidRPr="005E0EBE" w:rsidRDefault="005E0EBE" w:rsidP="005E0EBE">
      <w:pPr>
        <w:jc w:val="both"/>
        <w:rPr>
          <w:b/>
          <w:color w:val="FF0000"/>
          <w:sz w:val="26"/>
          <w:szCs w:val="26"/>
        </w:rPr>
      </w:pPr>
    </w:p>
    <w:p w:rsidR="005E0EBE" w:rsidRPr="005E0EBE" w:rsidRDefault="005E0EBE" w:rsidP="005E0EBE">
      <w:pPr>
        <w:jc w:val="both"/>
        <w:rPr>
          <w:b/>
          <w:color w:val="FF0000"/>
          <w:sz w:val="26"/>
          <w:szCs w:val="26"/>
        </w:rPr>
      </w:pPr>
      <w:r w:rsidRPr="005E0EBE">
        <w:rPr>
          <w:b/>
          <w:color w:val="FF0000"/>
          <w:sz w:val="26"/>
          <w:szCs w:val="26"/>
        </w:rPr>
        <w:t xml:space="preserve">Hoạt động </w:t>
      </w:r>
      <w:r w:rsidRPr="005E0EBE">
        <w:rPr>
          <w:b/>
          <w:color w:val="FF0000"/>
          <w:sz w:val="26"/>
          <w:szCs w:val="26"/>
          <w:lang w:val="vi-VN"/>
        </w:rPr>
        <w:t>8</w:t>
      </w:r>
      <w:r w:rsidRPr="005E0EBE">
        <w:rPr>
          <w:b/>
          <w:color w:val="FF0000"/>
          <w:sz w:val="26"/>
          <w:szCs w:val="26"/>
        </w:rPr>
        <w:t xml:space="preserve">: Củng cố - Luyện tập </w:t>
      </w:r>
    </w:p>
    <w:p w:rsidR="005E0EBE" w:rsidRPr="005E0EBE" w:rsidRDefault="005E0EBE" w:rsidP="005E0EBE">
      <w:pPr>
        <w:jc w:val="both"/>
        <w:rPr>
          <w:sz w:val="26"/>
          <w:szCs w:val="26"/>
        </w:rPr>
      </w:pPr>
      <w:r w:rsidRPr="005E0EBE">
        <w:rPr>
          <w:b/>
          <w:sz w:val="26"/>
          <w:szCs w:val="26"/>
        </w:rPr>
        <w:t xml:space="preserve">a) Mục tiêu: </w:t>
      </w:r>
      <w:r w:rsidRPr="005E0EBE">
        <w:rPr>
          <w:sz w:val="26"/>
          <w:szCs w:val="26"/>
        </w:rPr>
        <w:t>GV giúp HS củng cố lại kiến thức của bài, vận dụng kiến thức để trả lời câu hỏi</w:t>
      </w:r>
    </w:p>
    <w:p w:rsidR="005E0EBE" w:rsidRPr="005E0EBE" w:rsidRDefault="005E0EBE" w:rsidP="005E0EBE">
      <w:pPr>
        <w:jc w:val="both"/>
        <w:rPr>
          <w:sz w:val="26"/>
          <w:szCs w:val="26"/>
        </w:rPr>
      </w:pPr>
      <w:r w:rsidRPr="005E0EBE">
        <w:rPr>
          <w:b/>
          <w:sz w:val="26"/>
          <w:szCs w:val="26"/>
        </w:rPr>
        <w:t>b) Nội dung:</w:t>
      </w:r>
      <w:r w:rsidRPr="005E0EBE">
        <w:rPr>
          <w:sz w:val="26"/>
          <w:szCs w:val="26"/>
        </w:rPr>
        <w:t xml:space="preserve"> </w:t>
      </w:r>
    </w:p>
    <w:p w:rsidR="005E0EBE" w:rsidRPr="005E0EBE" w:rsidRDefault="005E0EBE" w:rsidP="005E0EBE">
      <w:pPr>
        <w:jc w:val="both"/>
        <w:rPr>
          <w:sz w:val="26"/>
          <w:szCs w:val="26"/>
        </w:rPr>
      </w:pPr>
      <w:r w:rsidRPr="005E0EBE">
        <w:rPr>
          <w:sz w:val="26"/>
          <w:szCs w:val="26"/>
        </w:rPr>
        <w:t>- GV cho HS hoạt động cá nhân để vận dụng các kiến thức đã học để trả lời câu hỏi.</w:t>
      </w:r>
    </w:p>
    <w:p w:rsidR="005E0EBE" w:rsidRPr="005E0EBE" w:rsidRDefault="005E0EBE" w:rsidP="005E0EBE">
      <w:pPr>
        <w:jc w:val="both"/>
        <w:rPr>
          <w:sz w:val="26"/>
          <w:szCs w:val="26"/>
        </w:rPr>
      </w:pPr>
      <w:r w:rsidRPr="005E0EBE">
        <w:rPr>
          <w:b/>
          <w:sz w:val="26"/>
          <w:szCs w:val="26"/>
        </w:rPr>
        <w:lastRenderedPageBreak/>
        <w:t xml:space="preserve">c) Sản phẩm: </w:t>
      </w:r>
      <w:r w:rsidRPr="005E0EBE">
        <w:rPr>
          <w:sz w:val="26"/>
          <w:szCs w:val="26"/>
        </w:rPr>
        <w:t>Câu trả lời của HS.</w:t>
      </w:r>
    </w:p>
    <w:p w:rsidR="005E0EBE" w:rsidRPr="005E0EBE" w:rsidRDefault="005E0EBE" w:rsidP="005E0EBE">
      <w:pPr>
        <w:jc w:val="both"/>
        <w:rPr>
          <w:b/>
          <w:sz w:val="26"/>
          <w:szCs w:val="26"/>
        </w:rPr>
      </w:pPr>
      <w:r w:rsidRPr="005E0EBE">
        <w:rPr>
          <w:b/>
          <w:sz w:val="26"/>
          <w:szCs w:val="26"/>
        </w:rPr>
        <w:t>d, Tổ chức thực hiện:</w:t>
      </w:r>
    </w:p>
    <w:tbl>
      <w:tblPr>
        <w:tblStyle w:val="TableGrid"/>
        <w:tblW w:w="0" w:type="auto"/>
        <w:tblLook w:val="04A0" w:firstRow="1" w:lastRow="0" w:firstColumn="1" w:lastColumn="0" w:noHBand="0" w:noVBand="1"/>
      </w:tblPr>
      <w:tblGrid>
        <w:gridCol w:w="6396"/>
        <w:gridCol w:w="2892"/>
      </w:tblGrid>
      <w:tr w:rsidR="005E0EBE" w:rsidRPr="005E0EBE" w:rsidTr="00516B57">
        <w:trPr>
          <w:trHeight w:val="557"/>
        </w:trPr>
        <w:tc>
          <w:tcPr>
            <w:tcW w:w="6719"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t>Hoạt động của GV</w:t>
            </w:r>
          </w:p>
        </w:tc>
        <w:tc>
          <w:tcPr>
            <w:tcW w:w="3265" w:type="dxa"/>
            <w:shd w:val="clear" w:color="auto" w:fill="B4C6E7" w:themeFill="accent5" w:themeFillTint="66"/>
          </w:tcPr>
          <w:p w:rsidR="005E0EBE" w:rsidRPr="005E0EBE" w:rsidRDefault="005E0EBE" w:rsidP="00516B57">
            <w:pPr>
              <w:spacing w:before="240" w:line="360" w:lineRule="auto"/>
              <w:jc w:val="center"/>
              <w:rPr>
                <w:b/>
                <w:sz w:val="26"/>
                <w:szCs w:val="26"/>
              </w:rPr>
            </w:pPr>
            <w:r w:rsidRPr="005E0EBE">
              <w:rPr>
                <w:b/>
                <w:sz w:val="26"/>
                <w:szCs w:val="26"/>
              </w:rPr>
              <w:t>Hoạt động của HS</w:t>
            </w:r>
          </w:p>
        </w:tc>
      </w:tr>
      <w:tr w:rsidR="005E0EBE" w:rsidRPr="005E0EBE" w:rsidTr="00516B57">
        <w:tc>
          <w:tcPr>
            <w:tcW w:w="6719" w:type="dxa"/>
          </w:tcPr>
          <w:p w:rsidR="005E0EBE" w:rsidRPr="005E0EBE" w:rsidRDefault="005E0EBE" w:rsidP="00516B57">
            <w:pPr>
              <w:jc w:val="both"/>
              <w:rPr>
                <w:b/>
                <w:sz w:val="26"/>
                <w:szCs w:val="26"/>
              </w:rPr>
            </w:pPr>
            <w:r w:rsidRPr="005E0EBE">
              <w:rPr>
                <w:b/>
                <w:sz w:val="26"/>
                <w:szCs w:val="26"/>
              </w:rPr>
              <w:t xml:space="preserve">Giao nhiệm vụ: </w:t>
            </w:r>
          </w:p>
          <w:p w:rsidR="005E0EBE" w:rsidRPr="005E0EBE" w:rsidRDefault="005E0EBE" w:rsidP="00516B57">
            <w:pPr>
              <w:tabs>
                <w:tab w:val="right" w:pos="9544"/>
              </w:tabs>
              <w:spacing w:after="120"/>
              <w:jc w:val="both"/>
              <w:rPr>
                <w:sz w:val="26"/>
                <w:szCs w:val="26"/>
              </w:rPr>
            </w:pPr>
            <w:r w:rsidRPr="005E0EBE">
              <w:rPr>
                <w:sz w:val="26"/>
                <w:szCs w:val="26"/>
              </w:rPr>
              <w:t>- GV trình chiếu câu hỏi, HS sử dụng bảng A, B, C, D để trả lời câu hỏi.</w:t>
            </w:r>
          </w:p>
          <w:p w:rsidR="005E0EBE" w:rsidRPr="005E0EBE" w:rsidRDefault="005E0EBE" w:rsidP="00516B57">
            <w:pPr>
              <w:tabs>
                <w:tab w:val="right" w:pos="9544"/>
              </w:tabs>
              <w:spacing w:after="120"/>
              <w:jc w:val="both"/>
              <w:rPr>
                <w:sz w:val="26"/>
                <w:szCs w:val="26"/>
              </w:rPr>
            </w:pPr>
            <w:r w:rsidRPr="005E0EBE">
              <w:rPr>
                <w:b/>
                <w:sz w:val="26"/>
                <w:szCs w:val="26"/>
              </w:rPr>
              <w:t>Câu 1:</w:t>
            </w:r>
            <w:r w:rsidRPr="005E0EBE">
              <w:rPr>
                <w:sz w:val="26"/>
                <w:szCs w:val="26"/>
                <w:lang w:val="vi-VN"/>
              </w:rPr>
              <w:t xml:space="preserve"> Khoảng thuận lợi của cá rô phi là</w:t>
            </w:r>
            <w:r w:rsidRPr="005E0EBE">
              <w:rPr>
                <w:sz w:val="26"/>
                <w:szCs w:val="26"/>
              </w:rPr>
              <w:t>:</w:t>
            </w:r>
          </w:p>
          <w:p w:rsidR="005E0EBE" w:rsidRPr="005E0EBE" w:rsidRDefault="005E0EBE" w:rsidP="00516B57">
            <w:pPr>
              <w:tabs>
                <w:tab w:val="right" w:pos="9544"/>
              </w:tabs>
              <w:spacing w:after="120"/>
              <w:rPr>
                <w:b/>
                <w:sz w:val="26"/>
                <w:szCs w:val="26"/>
              </w:rPr>
            </w:pPr>
            <w:r w:rsidRPr="005E0EBE">
              <w:rPr>
                <w:b/>
                <w:sz w:val="26"/>
                <w:szCs w:val="26"/>
              </w:rPr>
              <w:t>A.</w:t>
            </w:r>
            <w:r w:rsidRPr="005E0EBE">
              <w:rPr>
                <w:color w:val="FFFFFF" w:themeColor="background1"/>
                <w:kern w:val="24"/>
                <w:sz w:val="88"/>
                <w:szCs w:val="88"/>
                <w:lang w:val="vi-VN"/>
              </w:rPr>
              <w:t xml:space="preserve"> </w:t>
            </w:r>
            <w:r w:rsidRPr="005E0EBE">
              <w:rPr>
                <w:sz w:val="26"/>
                <w:szCs w:val="26"/>
                <w:lang w:val="vi-VN"/>
              </w:rPr>
              <w:t>Từ 5 – 42</w:t>
            </w:r>
            <w:r w:rsidRPr="005E0EBE">
              <w:rPr>
                <w:sz w:val="26"/>
                <w:szCs w:val="26"/>
                <w:vertAlign w:val="superscript"/>
                <w:lang w:val="vi-VN"/>
              </w:rPr>
              <w:t>0</w:t>
            </w:r>
            <w:r w:rsidRPr="005E0EBE">
              <w:rPr>
                <w:sz w:val="26"/>
                <w:szCs w:val="26"/>
                <w:lang w:val="vi-VN"/>
              </w:rPr>
              <w:t>C</w:t>
            </w:r>
            <w:r w:rsidRPr="005E0EBE">
              <w:rPr>
                <w:sz w:val="26"/>
                <w:szCs w:val="26"/>
              </w:rPr>
              <w:t>.</w:t>
            </w:r>
          </w:p>
          <w:p w:rsidR="005E0EBE" w:rsidRPr="005E0EBE" w:rsidRDefault="005E0EBE" w:rsidP="00516B57">
            <w:pPr>
              <w:tabs>
                <w:tab w:val="right" w:pos="9544"/>
              </w:tabs>
              <w:spacing w:after="120"/>
              <w:rPr>
                <w:b/>
                <w:sz w:val="26"/>
                <w:szCs w:val="26"/>
              </w:rPr>
            </w:pPr>
            <w:r w:rsidRPr="005E0EBE">
              <w:rPr>
                <w:b/>
                <w:sz w:val="26"/>
                <w:szCs w:val="26"/>
              </w:rPr>
              <w:t>B.</w:t>
            </w:r>
            <w:r w:rsidRPr="005E0EBE">
              <w:rPr>
                <w:color w:val="FFFFFF" w:themeColor="background1"/>
                <w:kern w:val="24"/>
                <w:sz w:val="88"/>
                <w:szCs w:val="88"/>
                <w:lang w:val="vi-VN"/>
              </w:rPr>
              <w:t xml:space="preserve"> </w:t>
            </w:r>
            <w:r w:rsidRPr="005E0EBE">
              <w:rPr>
                <w:sz w:val="26"/>
                <w:szCs w:val="26"/>
                <w:lang w:val="vi-VN"/>
              </w:rPr>
              <w:t>Từ 23 – 37</w:t>
            </w:r>
            <w:r w:rsidRPr="005E0EBE">
              <w:rPr>
                <w:sz w:val="26"/>
                <w:szCs w:val="26"/>
                <w:vertAlign w:val="superscript"/>
                <w:lang w:val="vi-VN"/>
              </w:rPr>
              <w:t>0</w:t>
            </w:r>
            <w:r w:rsidRPr="005E0EBE">
              <w:rPr>
                <w:sz w:val="26"/>
                <w:szCs w:val="26"/>
                <w:lang w:val="vi-VN"/>
              </w:rPr>
              <w:t>C.</w:t>
            </w:r>
          </w:p>
          <w:p w:rsidR="005E0EBE" w:rsidRPr="005E0EBE" w:rsidRDefault="005E0EBE" w:rsidP="00516B57">
            <w:pPr>
              <w:tabs>
                <w:tab w:val="right" w:pos="9544"/>
              </w:tabs>
              <w:spacing w:after="120"/>
              <w:rPr>
                <w:b/>
                <w:sz w:val="26"/>
                <w:szCs w:val="26"/>
              </w:rPr>
            </w:pPr>
            <w:r w:rsidRPr="005E0EBE">
              <w:rPr>
                <w:b/>
                <w:sz w:val="26"/>
                <w:szCs w:val="26"/>
              </w:rPr>
              <w:t>C.</w:t>
            </w:r>
            <w:r w:rsidRPr="005E0EBE">
              <w:rPr>
                <w:color w:val="FFFFFF" w:themeColor="background1"/>
                <w:kern w:val="24"/>
                <w:sz w:val="88"/>
                <w:szCs w:val="88"/>
                <w:lang w:val="vi-VN"/>
              </w:rPr>
              <w:t xml:space="preserve"> </w:t>
            </w:r>
            <w:r w:rsidRPr="005E0EBE">
              <w:rPr>
                <w:sz w:val="26"/>
                <w:szCs w:val="26"/>
                <w:lang w:val="vi-VN"/>
              </w:rPr>
              <w:t>Từ 20 – 42</w:t>
            </w:r>
            <w:r w:rsidRPr="005E0EBE">
              <w:rPr>
                <w:sz w:val="26"/>
                <w:szCs w:val="26"/>
                <w:vertAlign w:val="superscript"/>
                <w:lang w:val="vi-VN"/>
              </w:rPr>
              <w:t>0</w:t>
            </w:r>
            <w:r w:rsidRPr="005E0EBE">
              <w:rPr>
                <w:sz w:val="26"/>
                <w:szCs w:val="26"/>
                <w:lang w:val="vi-VN"/>
              </w:rPr>
              <w:t>C</w:t>
            </w:r>
            <w:r w:rsidRPr="005E0EBE">
              <w:rPr>
                <w:sz w:val="26"/>
                <w:szCs w:val="26"/>
              </w:rPr>
              <w:t>.</w:t>
            </w:r>
          </w:p>
          <w:p w:rsidR="005E0EBE" w:rsidRPr="005E0EBE" w:rsidRDefault="005E0EBE" w:rsidP="00516B57">
            <w:pPr>
              <w:tabs>
                <w:tab w:val="right" w:pos="9544"/>
              </w:tabs>
              <w:spacing w:after="120"/>
              <w:jc w:val="both"/>
              <w:rPr>
                <w:sz w:val="26"/>
                <w:szCs w:val="26"/>
              </w:rPr>
            </w:pPr>
            <w:r w:rsidRPr="005E0EBE">
              <w:rPr>
                <w:b/>
                <w:sz w:val="26"/>
                <w:szCs w:val="26"/>
              </w:rPr>
              <w:t>D.</w:t>
            </w:r>
            <w:r w:rsidRPr="005E0EBE">
              <w:rPr>
                <w:color w:val="FFFFFF" w:themeColor="background1"/>
                <w:kern w:val="24"/>
                <w:sz w:val="88"/>
                <w:szCs w:val="88"/>
                <w:lang w:val="vi-VN"/>
              </w:rPr>
              <w:t xml:space="preserve"> </w:t>
            </w:r>
            <w:r w:rsidRPr="005E0EBE">
              <w:rPr>
                <w:sz w:val="26"/>
                <w:szCs w:val="26"/>
                <w:lang w:val="vi-VN"/>
              </w:rPr>
              <w:t>Dưới 0</w:t>
            </w:r>
            <w:r w:rsidRPr="005E0EBE">
              <w:rPr>
                <w:sz w:val="26"/>
                <w:szCs w:val="26"/>
                <w:vertAlign w:val="superscript"/>
                <w:lang w:val="vi-VN"/>
              </w:rPr>
              <w:t>0</w:t>
            </w:r>
            <w:r w:rsidRPr="005E0EBE">
              <w:rPr>
                <w:sz w:val="26"/>
                <w:szCs w:val="26"/>
                <w:lang w:val="vi-VN"/>
              </w:rPr>
              <w:t>C</w:t>
            </w:r>
            <w:r w:rsidRPr="005E0EBE">
              <w:rPr>
                <w:sz w:val="26"/>
                <w:szCs w:val="26"/>
              </w:rPr>
              <w:t>.</w:t>
            </w:r>
          </w:p>
          <w:p w:rsidR="005E0EBE" w:rsidRPr="005E0EBE" w:rsidRDefault="005E0EBE" w:rsidP="005E0EBE">
            <w:pPr>
              <w:pStyle w:val="ListParagraph"/>
              <w:numPr>
                <w:ilvl w:val="0"/>
                <w:numId w:val="58"/>
              </w:numPr>
              <w:tabs>
                <w:tab w:val="right" w:pos="9544"/>
              </w:tabs>
              <w:spacing w:after="120"/>
              <w:jc w:val="both"/>
              <w:rPr>
                <w:b/>
                <w:i/>
                <w:sz w:val="26"/>
                <w:szCs w:val="26"/>
              </w:rPr>
            </w:pPr>
            <w:r w:rsidRPr="005E0EBE">
              <w:rPr>
                <w:b/>
                <w:i/>
                <w:sz w:val="26"/>
                <w:szCs w:val="26"/>
              </w:rPr>
              <w:t>Đáp án: B</w:t>
            </w:r>
          </w:p>
          <w:p w:rsidR="005E0EBE" w:rsidRPr="005E0EBE" w:rsidRDefault="005E0EBE" w:rsidP="00516B57">
            <w:pPr>
              <w:tabs>
                <w:tab w:val="right" w:pos="9544"/>
              </w:tabs>
              <w:spacing w:after="120"/>
              <w:jc w:val="both"/>
              <w:rPr>
                <w:sz w:val="26"/>
                <w:szCs w:val="26"/>
              </w:rPr>
            </w:pPr>
            <w:r w:rsidRPr="005E0EBE">
              <w:rPr>
                <w:b/>
                <w:sz w:val="26"/>
                <w:szCs w:val="26"/>
              </w:rPr>
              <w:t>Câu 2:</w:t>
            </w:r>
            <w:r w:rsidRPr="005E0EBE">
              <w:rPr>
                <w:sz w:val="26"/>
                <w:szCs w:val="26"/>
              </w:rPr>
              <w:t xml:space="preserve"> Biểu hiện nào sau đây </w:t>
            </w:r>
            <w:r w:rsidRPr="005E0EBE">
              <w:rPr>
                <w:b/>
                <w:i/>
                <w:sz w:val="26"/>
                <w:szCs w:val="26"/>
              </w:rPr>
              <w:t>không phải</w:t>
            </w:r>
            <w:r w:rsidRPr="005E0EBE">
              <w:rPr>
                <w:sz w:val="26"/>
                <w:szCs w:val="26"/>
              </w:rPr>
              <w:t xml:space="preserve"> còi xương do thiếu ánh sáng?</w:t>
            </w:r>
          </w:p>
          <w:p w:rsidR="005E0EBE" w:rsidRPr="005E0EBE" w:rsidRDefault="005E0EBE" w:rsidP="00516B57">
            <w:pPr>
              <w:tabs>
                <w:tab w:val="right" w:pos="9544"/>
              </w:tabs>
              <w:spacing w:after="120"/>
              <w:jc w:val="both"/>
              <w:rPr>
                <w:b/>
                <w:bCs/>
                <w:sz w:val="26"/>
                <w:szCs w:val="26"/>
              </w:rPr>
            </w:pPr>
            <w:r w:rsidRPr="005E0EBE">
              <w:rPr>
                <w:b/>
                <w:bCs/>
                <w:sz w:val="26"/>
                <w:szCs w:val="26"/>
              </w:rPr>
              <w:t xml:space="preserve">A. </w:t>
            </w:r>
            <w:r w:rsidRPr="005E0EBE">
              <w:rPr>
                <w:bCs/>
                <w:sz w:val="26"/>
                <w:szCs w:val="26"/>
              </w:rPr>
              <w:t>Chân cong.</w:t>
            </w:r>
          </w:p>
          <w:p w:rsidR="005E0EBE" w:rsidRPr="005E0EBE" w:rsidRDefault="005E0EBE" w:rsidP="00516B57">
            <w:pPr>
              <w:tabs>
                <w:tab w:val="right" w:pos="9544"/>
              </w:tabs>
              <w:spacing w:after="120"/>
              <w:jc w:val="both"/>
              <w:rPr>
                <w:bCs/>
                <w:sz w:val="26"/>
                <w:szCs w:val="26"/>
              </w:rPr>
            </w:pPr>
            <w:r w:rsidRPr="005E0EBE">
              <w:rPr>
                <w:b/>
                <w:bCs/>
                <w:sz w:val="26"/>
                <w:szCs w:val="26"/>
              </w:rPr>
              <w:t xml:space="preserve">B. </w:t>
            </w:r>
            <w:r w:rsidRPr="005E0EBE">
              <w:rPr>
                <w:bCs/>
                <w:sz w:val="26"/>
                <w:szCs w:val="26"/>
              </w:rPr>
              <w:t>Cột sống thắt lưng thẳng.</w:t>
            </w:r>
          </w:p>
          <w:p w:rsidR="005E0EBE" w:rsidRPr="005E0EBE" w:rsidRDefault="005E0EBE" w:rsidP="00516B57">
            <w:pPr>
              <w:tabs>
                <w:tab w:val="right" w:pos="9544"/>
              </w:tabs>
              <w:spacing w:after="120"/>
              <w:jc w:val="both"/>
              <w:rPr>
                <w:bCs/>
                <w:sz w:val="26"/>
                <w:szCs w:val="26"/>
              </w:rPr>
            </w:pPr>
            <w:r w:rsidRPr="005E0EBE">
              <w:rPr>
                <w:b/>
                <w:bCs/>
                <w:sz w:val="26"/>
                <w:szCs w:val="26"/>
              </w:rPr>
              <w:t xml:space="preserve">C. </w:t>
            </w:r>
            <w:r w:rsidRPr="005E0EBE">
              <w:rPr>
                <w:bCs/>
                <w:sz w:val="26"/>
                <w:szCs w:val="26"/>
              </w:rPr>
              <w:t>Trán dô.</w:t>
            </w:r>
          </w:p>
          <w:p w:rsidR="005E0EBE" w:rsidRPr="005E0EBE" w:rsidRDefault="005E0EBE" w:rsidP="00516B57">
            <w:pPr>
              <w:tabs>
                <w:tab w:val="right" w:pos="9544"/>
              </w:tabs>
              <w:spacing w:after="120"/>
              <w:jc w:val="both"/>
              <w:rPr>
                <w:bCs/>
                <w:sz w:val="26"/>
                <w:szCs w:val="26"/>
              </w:rPr>
            </w:pPr>
            <w:r w:rsidRPr="005E0EBE">
              <w:rPr>
                <w:b/>
                <w:bCs/>
                <w:sz w:val="26"/>
                <w:szCs w:val="26"/>
              </w:rPr>
              <w:t xml:space="preserve">D. </w:t>
            </w:r>
            <w:r w:rsidRPr="005E0EBE">
              <w:rPr>
                <w:bCs/>
                <w:sz w:val="26"/>
                <w:szCs w:val="26"/>
              </w:rPr>
              <w:t>Nổi rõ các xương sườn.</w:t>
            </w:r>
          </w:p>
          <w:p w:rsidR="005E0EBE" w:rsidRPr="005E0EBE" w:rsidRDefault="005E0EBE" w:rsidP="005E0EBE">
            <w:pPr>
              <w:pStyle w:val="ListParagraph"/>
              <w:numPr>
                <w:ilvl w:val="0"/>
                <w:numId w:val="58"/>
              </w:numPr>
              <w:tabs>
                <w:tab w:val="right" w:pos="9544"/>
              </w:tabs>
              <w:spacing w:after="120"/>
              <w:jc w:val="both"/>
              <w:rPr>
                <w:b/>
                <w:i/>
                <w:sz w:val="26"/>
                <w:szCs w:val="26"/>
              </w:rPr>
            </w:pPr>
            <w:r w:rsidRPr="005E0EBE">
              <w:rPr>
                <w:b/>
                <w:i/>
                <w:sz w:val="26"/>
                <w:szCs w:val="26"/>
              </w:rPr>
              <w:t>Đáp án: B</w:t>
            </w:r>
          </w:p>
          <w:p w:rsidR="005E0EBE" w:rsidRPr="005E0EBE" w:rsidRDefault="005E0EBE" w:rsidP="00516B57">
            <w:pPr>
              <w:tabs>
                <w:tab w:val="right" w:pos="9544"/>
              </w:tabs>
              <w:spacing w:after="120"/>
              <w:jc w:val="both"/>
              <w:rPr>
                <w:bCs/>
                <w:sz w:val="26"/>
                <w:szCs w:val="26"/>
              </w:rPr>
            </w:pPr>
            <w:r w:rsidRPr="005E0EBE">
              <w:rPr>
                <w:b/>
                <w:bCs/>
                <w:sz w:val="26"/>
                <w:szCs w:val="26"/>
                <w:lang w:val="vi-VN"/>
              </w:rPr>
              <w:t xml:space="preserve">Câu 3: </w:t>
            </w:r>
            <w:r w:rsidRPr="005E0EBE">
              <w:rPr>
                <w:bCs/>
                <w:sz w:val="26"/>
                <w:szCs w:val="26"/>
                <w:lang w:val="vi-VN"/>
              </w:rPr>
              <w:t xml:space="preserve">Biểu hiện nào sau đây </w:t>
            </w:r>
            <w:r w:rsidRPr="005E0EBE">
              <w:rPr>
                <w:b/>
                <w:bCs/>
                <w:i/>
                <w:sz w:val="26"/>
                <w:szCs w:val="26"/>
                <w:lang w:val="vi-VN"/>
              </w:rPr>
              <w:t>không phải</w:t>
            </w:r>
            <w:r w:rsidRPr="005E0EBE">
              <w:rPr>
                <w:bCs/>
                <w:sz w:val="26"/>
                <w:szCs w:val="26"/>
                <w:lang w:val="vi-VN"/>
              </w:rPr>
              <w:t xml:space="preserve"> do thiếu nước của cơ thể?</w:t>
            </w:r>
          </w:p>
          <w:p w:rsidR="005E0EBE" w:rsidRPr="005E0EBE" w:rsidRDefault="005E0EBE" w:rsidP="00516B57">
            <w:pPr>
              <w:tabs>
                <w:tab w:val="right" w:pos="9544"/>
              </w:tabs>
              <w:spacing w:after="120"/>
              <w:jc w:val="both"/>
              <w:rPr>
                <w:b/>
                <w:bCs/>
                <w:sz w:val="26"/>
                <w:szCs w:val="26"/>
              </w:rPr>
            </w:pPr>
            <w:r w:rsidRPr="005E0EBE">
              <w:rPr>
                <w:b/>
                <w:bCs/>
                <w:sz w:val="26"/>
                <w:szCs w:val="26"/>
              </w:rPr>
              <w:t xml:space="preserve">A. </w:t>
            </w:r>
            <w:r w:rsidRPr="005E0EBE">
              <w:rPr>
                <w:bCs/>
                <w:sz w:val="26"/>
                <w:szCs w:val="26"/>
              </w:rPr>
              <w:t>Mệt mỏi.</w:t>
            </w:r>
          </w:p>
          <w:p w:rsidR="005E0EBE" w:rsidRPr="005E0EBE" w:rsidRDefault="005E0EBE" w:rsidP="00516B57">
            <w:pPr>
              <w:tabs>
                <w:tab w:val="right" w:pos="9544"/>
              </w:tabs>
              <w:spacing w:after="120"/>
              <w:jc w:val="both"/>
              <w:rPr>
                <w:bCs/>
                <w:sz w:val="26"/>
                <w:szCs w:val="26"/>
              </w:rPr>
            </w:pPr>
            <w:r w:rsidRPr="005E0EBE">
              <w:rPr>
                <w:b/>
                <w:bCs/>
                <w:sz w:val="26"/>
                <w:szCs w:val="26"/>
              </w:rPr>
              <w:t xml:space="preserve">B. </w:t>
            </w:r>
            <w:r w:rsidRPr="005E0EBE">
              <w:rPr>
                <w:bCs/>
                <w:sz w:val="26"/>
                <w:szCs w:val="26"/>
              </w:rPr>
              <w:t>Sốt.</w:t>
            </w:r>
          </w:p>
          <w:p w:rsidR="005E0EBE" w:rsidRPr="005E0EBE" w:rsidRDefault="005E0EBE" w:rsidP="00516B57">
            <w:pPr>
              <w:tabs>
                <w:tab w:val="right" w:pos="9544"/>
              </w:tabs>
              <w:spacing w:after="120"/>
              <w:jc w:val="both"/>
              <w:rPr>
                <w:bCs/>
                <w:sz w:val="26"/>
                <w:szCs w:val="26"/>
              </w:rPr>
            </w:pPr>
            <w:r w:rsidRPr="005E0EBE">
              <w:rPr>
                <w:b/>
                <w:bCs/>
                <w:sz w:val="26"/>
                <w:szCs w:val="26"/>
              </w:rPr>
              <w:t xml:space="preserve">C. </w:t>
            </w:r>
            <w:r w:rsidRPr="005E0EBE">
              <w:rPr>
                <w:bCs/>
                <w:sz w:val="26"/>
                <w:szCs w:val="26"/>
              </w:rPr>
              <w:t>Cảm cúm.</w:t>
            </w:r>
          </w:p>
          <w:p w:rsidR="005E0EBE" w:rsidRPr="005E0EBE" w:rsidRDefault="005E0EBE" w:rsidP="00516B57">
            <w:pPr>
              <w:tabs>
                <w:tab w:val="right" w:pos="9544"/>
              </w:tabs>
              <w:spacing w:after="120"/>
              <w:jc w:val="both"/>
              <w:rPr>
                <w:b/>
                <w:sz w:val="26"/>
                <w:szCs w:val="26"/>
              </w:rPr>
            </w:pPr>
            <w:r w:rsidRPr="005E0EBE">
              <w:rPr>
                <w:b/>
                <w:sz w:val="26"/>
                <w:szCs w:val="26"/>
              </w:rPr>
              <w:t>D.</w:t>
            </w:r>
            <w:r w:rsidRPr="005E0EBE">
              <w:rPr>
                <w:color w:val="000000" w:themeColor="text1"/>
                <w:kern w:val="24"/>
                <w:sz w:val="26"/>
                <w:szCs w:val="26"/>
                <w:lang w:val="vi-VN"/>
              </w:rPr>
              <w:t xml:space="preserve"> </w:t>
            </w:r>
            <w:r w:rsidRPr="005E0EBE">
              <w:rPr>
                <w:sz w:val="26"/>
                <w:szCs w:val="26"/>
              </w:rPr>
              <w:t>Môi khô nứt nẻ.</w:t>
            </w:r>
          </w:p>
          <w:p w:rsidR="005E0EBE" w:rsidRPr="005E0EBE" w:rsidRDefault="005E0EBE" w:rsidP="005E0EBE">
            <w:pPr>
              <w:pStyle w:val="ListParagraph"/>
              <w:numPr>
                <w:ilvl w:val="0"/>
                <w:numId w:val="58"/>
              </w:numPr>
              <w:tabs>
                <w:tab w:val="right" w:pos="9544"/>
              </w:tabs>
              <w:spacing w:after="120"/>
              <w:jc w:val="both"/>
              <w:rPr>
                <w:b/>
                <w:i/>
                <w:sz w:val="26"/>
                <w:szCs w:val="26"/>
              </w:rPr>
            </w:pPr>
            <w:r w:rsidRPr="005E0EBE">
              <w:rPr>
                <w:b/>
                <w:i/>
                <w:sz w:val="26"/>
                <w:szCs w:val="26"/>
              </w:rPr>
              <w:t>Đáp án: C</w:t>
            </w:r>
          </w:p>
          <w:p w:rsidR="005E0EBE" w:rsidRPr="005E0EBE" w:rsidRDefault="005E0EBE" w:rsidP="00516B57">
            <w:pPr>
              <w:tabs>
                <w:tab w:val="right" w:pos="9544"/>
              </w:tabs>
              <w:spacing w:after="120"/>
              <w:jc w:val="both"/>
              <w:rPr>
                <w:b/>
                <w:bCs/>
                <w:sz w:val="26"/>
                <w:szCs w:val="26"/>
              </w:rPr>
            </w:pPr>
            <w:r w:rsidRPr="005E0EBE">
              <w:rPr>
                <w:b/>
                <w:bCs/>
                <w:sz w:val="26"/>
                <w:szCs w:val="26"/>
                <w:lang w:val="vi-VN"/>
              </w:rPr>
              <w:t xml:space="preserve">Câu 4: </w:t>
            </w:r>
            <w:r w:rsidRPr="005E0EBE">
              <w:rPr>
                <w:bCs/>
                <w:sz w:val="26"/>
                <w:szCs w:val="26"/>
              </w:rPr>
              <w:t>Giai đoạn nào của bướm có khả năng phá hoại mùa màng nhiều nhất?</w:t>
            </w:r>
          </w:p>
          <w:p w:rsidR="005E0EBE" w:rsidRPr="005E0EBE" w:rsidRDefault="005E0EBE" w:rsidP="00516B57">
            <w:pPr>
              <w:tabs>
                <w:tab w:val="right" w:pos="9544"/>
              </w:tabs>
              <w:spacing w:after="120"/>
              <w:jc w:val="both"/>
              <w:rPr>
                <w:bCs/>
                <w:sz w:val="26"/>
                <w:szCs w:val="26"/>
              </w:rPr>
            </w:pPr>
            <w:r w:rsidRPr="005E0EBE">
              <w:rPr>
                <w:b/>
                <w:bCs/>
                <w:sz w:val="26"/>
                <w:szCs w:val="26"/>
              </w:rPr>
              <w:t>A.</w:t>
            </w:r>
            <w:r w:rsidRPr="005E0EBE">
              <w:rPr>
                <w:bCs/>
                <w:sz w:val="26"/>
                <w:szCs w:val="26"/>
              </w:rPr>
              <w:t xml:space="preserve"> Sâu bướm.</w:t>
            </w:r>
          </w:p>
          <w:p w:rsidR="005E0EBE" w:rsidRPr="005E0EBE" w:rsidRDefault="005E0EBE" w:rsidP="00516B57">
            <w:pPr>
              <w:tabs>
                <w:tab w:val="right" w:pos="9544"/>
              </w:tabs>
              <w:spacing w:after="120"/>
              <w:jc w:val="both"/>
              <w:rPr>
                <w:b/>
                <w:bCs/>
                <w:sz w:val="26"/>
                <w:szCs w:val="26"/>
              </w:rPr>
            </w:pPr>
            <w:r w:rsidRPr="005E0EBE">
              <w:rPr>
                <w:b/>
                <w:bCs/>
                <w:sz w:val="26"/>
                <w:szCs w:val="26"/>
              </w:rPr>
              <w:t xml:space="preserve">B. </w:t>
            </w:r>
            <w:r w:rsidRPr="005E0EBE">
              <w:rPr>
                <w:bCs/>
                <w:sz w:val="26"/>
                <w:szCs w:val="26"/>
              </w:rPr>
              <w:t>Bướm trưởng thành.</w:t>
            </w:r>
          </w:p>
          <w:p w:rsidR="005E0EBE" w:rsidRPr="005E0EBE" w:rsidRDefault="005E0EBE" w:rsidP="00516B57">
            <w:pPr>
              <w:tabs>
                <w:tab w:val="right" w:pos="9544"/>
              </w:tabs>
              <w:spacing w:after="120"/>
              <w:jc w:val="both"/>
              <w:rPr>
                <w:b/>
                <w:bCs/>
                <w:sz w:val="26"/>
                <w:szCs w:val="26"/>
              </w:rPr>
            </w:pPr>
            <w:r w:rsidRPr="005E0EBE">
              <w:rPr>
                <w:b/>
                <w:bCs/>
                <w:sz w:val="26"/>
                <w:szCs w:val="26"/>
              </w:rPr>
              <w:t xml:space="preserve">C. </w:t>
            </w:r>
            <w:r w:rsidRPr="005E0EBE">
              <w:rPr>
                <w:bCs/>
                <w:sz w:val="26"/>
                <w:szCs w:val="26"/>
              </w:rPr>
              <w:t>Trứng.</w:t>
            </w:r>
          </w:p>
          <w:p w:rsidR="005E0EBE" w:rsidRPr="005E0EBE" w:rsidRDefault="005E0EBE" w:rsidP="00516B57">
            <w:pPr>
              <w:tabs>
                <w:tab w:val="right" w:pos="9544"/>
              </w:tabs>
              <w:spacing w:after="120"/>
              <w:jc w:val="both"/>
              <w:rPr>
                <w:bCs/>
                <w:sz w:val="26"/>
                <w:szCs w:val="26"/>
              </w:rPr>
            </w:pPr>
            <w:r w:rsidRPr="005E0EBE">
              <w:rPr>
                <w:b/>
                <w:bCs/>
                <w:sz w:val="26"/>
                <w:szCs w:val="26"/>
              </w:rPr>
              <w:t>D.</w:t>
            </w:r>
            <w:r w:rsidRPr="005E0EBE">
              <w:rPr>
                <w:bCs/>
                <w:sz w:val="26"/>
                <w:szCs w:val="26"/>
              </w:rPr>
              <w:t xml:space="preserve"> Kén.</w:t>
            </w:r>
          </w:p>
          <w:p w:rsidR="005E0EBE" w:rsidRPr="005E0EBE" w:rsidRDefault="005E0EBE" w:rsidP="005E0EBE">
            <w:pPr>
              <w:pStyle w:val="ListParagraph"/>
              <w:numPr>
                <w:ilvl w:val="0"/>
                <w:numId w:val="58"/>
              </w:numPr>
              <w:tabs>
                <w:tab w:val="right" w:pos="9544"/>
              </w:tabs>
              <w:spacing w:after="120"/>
              <w:jc w:val="both"/>
              <w:rPr>
                <w:b/>
                <w:i/>
                <w:sz w:val="26"/>
                <w:szCs w:val="26"/>
              </w:rPr>
            </w:pPr>
            <w:r w:rsidRPr="005E0EBE">
              <w:rPr>
                <w:b/>
                <w:i/>
                <w:sz w:val="26"/>
                <w:szCs w:val="26"/>
              </w:rPr>
              <w:t>Đáp án: A</w:t>
            </w:r>
          </w:p>
          <w:p w:rsidR="005E0EBE" w:rsidRPr="005E0EBE" w:rsidRDefault="005E0EBE" w:rsidP="00516B57">
            <w:pPr>
              <w:tabs>
                <w:tab w:val="right" w:pos="9544"/>
              </w:tabs>
              <w:spacing w:after="120"/>
              <w:jc w:val="both"/>
              <w:rPr>
                <w:bCs/>
                <w:sz w:val="26"/>
                <w:szCs w:val="26"/>
              </w:rPr>
            </w:pPr>
            <w:r w:rsidRPr="005E0EBE">
              <w:rPr>
                <w:b/>
                <w:bCs/>
                <w:sz w:val="26"/>
                <w:szCs w:val="26"/>
                <w:lang w:val="vi-VN"/>
              </w:rPr>
              <w:t>Câu 5.</w:t>
            </w:r>
            <w:r w:rsidRPr="005E0EBE">
              <w:rPr>
                <w:bCs/>
                <w:sz w:val="26"/>
                <w:szCs w:val="26"/>
                <w:lang w:val="vi-VN"/>
              </w:rPr>
              <w:tab/>
            </w:r>
            <w:r w:rsidRPr="005E0EBE">
              <w:rPr>
                <w:bCs/>
                <w:sz w:val="26"/>
                <w:szCs w:val="26"/>
              </w:rPr>
              <w:t xml:space="preserve"> Chúng ta nên diệt muỗi ở giai đoạn nào?</w:t>
            </w:r>
          </w:p>
          <w:p w:rsidR="005E0EBE" w:rsidRPr="005E0EBE" w:rsidRDefault="005E0EBE" w:rsidP="00516B57">
            <w:pPr>
              <w:tabs>
                <w:tab w:val="right" w:pos="9544"/>
              </w:tabs>
              <w:spacing w:after="120"/>
              <w:jc w:val="both"/>
              <w:rPr>
                <w:bCs/>
                <w:sz w:val="26"/>
                <w:szCs w:val="26"/>
              </w:rPr>
            </w:pPr>
            <w:r w:rsidRPr="005E0EBE">
              <w:rPr>
                <w:b/>
                <w:bCs/>
                <w:sz w:val="26"/>
                <w:szCs w:val="26"/>
              </w:rPr>
              <w:t xml:space="preserve">A. </w:t>
            </w:r>
            <w:r w:rsidRPr="005E0EBE">
              <w:rPr>
                <w:bCs/>
                <w:sz w:val="26"/>
                <w:szCs w:val="26"/>
                <w:lang w:val="vi-VN"/>
              </w:rPr>
              <w:t>Nhộng.</w:t>
            </w:r>
          </w:p>
          <w:p w:rsidR="005E0EBE" w:rsidRPr="005E0EBE" w:rsidRDefault="005E0EBE" w:rsidP="00516B57">
            <w:pPr>
              <w:tabs>
                <w:tab w:val="right" w:pos="9544"/>
              </w:tabs>
              <w:spacing w:after="120"/>
              <w:jc w:val="both"/>
              <w:rPr>
                <w:bCs/>
                <w:sz w:val="26"/>
                <w:szCs w:val="26"/>
              </w:rPr>
            </w:pPr>
            <w:r w:rsidRPr="005E0EBE">
              <w:rPr>
                <w:b/>
                <w:bCs/>
                <w:sz w:val="26"/>
                <w:szCs w:val="26"/>
              </w:rPr>
              <w:lastRenderedPageBreak/>
              <w:t>B.</w:t>
            </w:r>
            <w:r w:rsidRPr="005E0EBE">
              <w:rPr>
                <w:bCs/>
                <w:sz w:val="26"/>
                <w:szCs w:val="26"/>
              </w:rPr>
              <w:t xml:space="preserve"> Muỗi trưởng thành.</w:t>
            </w:r>
          </w:p>
          <w:p w:rsidR="005E0EBE" w:rsidRPr="005E0EBE" w:rsidRDefault="005E0EBE" w:rsidP="00516B57">
            <w:pPr>
              <w:tabs>
                <w:tab w:val="right" w:pos="9544"/>
              </w:tabs>
              <w:spacing w:after="120"/>
              <w:jc w:val="both"/>
              <w:rPr>
                <w:b/>
                <w:bCs/>
                <w:sz w:val="26"/>
                <w:szCs w:val="26"/>
              </w:rPr>
            </w:pPr>
            <w:r w:rsidRPr="005E0EBE">
              <w:rPr>
                <w:b/>
                <w:bCs/>
                <w:sz w:val="26"/>
                <w:szCs w:val="26"/>
              </w:rPr>
              <w:t xml:space="preserve">C. </w:t>
            </w:r>
            <w:r w:rsidRPr="005E0EBE">
              <w:rPr>
                <w:bCs/>
                <w:sz w:val="26"/>
                <w:szCs w:val="26"/>
              </w:rPr>
              <w:t>Ấu trùng.</w:t>
            </w:r>
          </w:p>
          <w:p w:rsidR="005E0EBE" w:rsidRPr="005E0EBE" w:rsidRDefault="005E0EBE" w:rsidP="00516B57">
            <w:pPr>
              <w:tabs>
                <w:tab w:val="right" w:pos="9544"/>
              </w:tabs>
              <w:spacing w:after="120"/>
              <w:jc w:val="both"/>
              <w:rPr>
                <w:bCs/>
                <w:sz w:val="26"/>
                <w:szCs w:val="26"/>
              </w:rPr>
            </w:pPr>
            <w:r w:rsidRPr="005E0EBE">
              <w:rPr>
                <w:b/>
                <w:bCs/>
                <w:sz w:val="26"/>
                <w:szCs w:val="26"/>
              </w:rPr>
              <w:t xml:space="preserve">D. </w:t>
            </w:r>
            <w:r w:rsidRPr="005E0EBE">
              <w:rPr>
                <w:bCs/>
                <w:sz w:val="26"/>
                <w:szCs w:val="26"/>
              </w:rPr>
              <w:t>Tất cả giai đoạn.</w:t>
            </w:r>
          </w:p>
          <w:p w:rsidR="005E0EBE" w:rsidRPr="005E0EBE" w:rsidRDefault="005E0EBE" w:rsidP="005E0EBE">
            <w:pPr>
              <w:pStyle w:val="ListParagraph"/>
              <w:numPr>
                <w:ilvl w:val="0"/>
                <w:numId w:val="58"/>
              </w:numPr>
              <w:tabs>
                <w:tab w:val="right" w:pos="9544"/>
              </w:tabs>
              <w:spacing w:after="120"/>
              <w:jc w:val="both"/>
              <w:rPr>
                <w:b/>
                <w:i/>
                <w:sz w:val="26"/>
                <w:szCs w:val="26"/>
              </w:rPr>
            </w:pPr>
            <w:r w:rsidRPr="005E0EBE">
              <w:rPr>
                <w:b/>
                <w:i/>
                <w:sz w:val="26"/>
                <w:szCs w:val="26"/>
              </w:rPr>
              <w:t>Đáp án: D</w:t>
            </w:r>
          </w:p>
        </w:tc>
        <w:tc>
          <w:tcPr>
            <w:tcW w:w="3265" w:type="dxa"/>
          </w:tcPr>
          <w:p w:rsidR="005E0EBE" w:rsidRPr="005E0EBE" w:rsidRDefault="005E0EBE" w:rsidP="00516B57">
            <w:pPr>
              <w:jc w:val="both"/>
              <w:rPr>
                <w:sz w:val="26"/>
                <w:szCs w:val="26"/>
              </w:rPr>
            </w:pPr>
            <w:r w:rsidRPr="005E0EBE">
              <w:rPr>
                <w:sz w:val="26"/>
                <w:szCs w:val="26"/>
              </w:rPr>
              <w:lastRenderedPageBreak/>
              <w:t>HS nhận nhiệm vụ .</w:t>
            </w:r>
          </w:p>
        </w:tc>
      </w:tr>
      <w:tr w:rsidR="005E0EBE" w:rsidRPr="005E0EBE" w:rsidTr="00516B57">
        <w:tc>
          <w:tcPr>
            <w:tcW w:w="6719" w:type="dxa"/>
          </w:tcPr>
          <w:p w:rsidR="005E0EBE" w:rsidRPr="005E0EBE" w:rsidRDefault="005E0EBE" w:rsidP="00516B57">
            <w:pPr>
              <w:jc w:val="both"/>
              <w:rPr>
                <w:b/>
                <w:sz w:val="26"/>
                <w:szCs w:val="26"/>
              </w:rPr>
            </w:pPr>
            <w:r w:rsidRPr="005E0EBE">
              <w:rPr>
                <w:b/>
                <w:sz w:val="26"/>
                <w:szCs w:val="26"/>
              </w:rPr>
              <w:lastRenderedPageBreak/>
              <w:t xml:space="preserve">Hướng dẫn học sinh thực hiện nhiệm vụ: </w:t>
            </w:r>
          </w:p>
          <w:p w:rsidR="005E0EBE" w:rsidRPr="005E0EBE" w:rsidRDefault="005E0EBE" w:rsidP="00516B57">
            <w:pPr>
              <w:jc w:val="both"/>
              <w:rPr>
                <w:sz w:val="26"/>
                <w:szCs w:val="26"/>
              </w:rPr>
            </w:pPr>
            <w:r w:rsidRPr="005E0EBE">
              <w:rPr>
                <w:sz w:val="26"/>
                <w:szCs w:val="26"/>
              </w:rPr>
              <w:t>- Vận dụng kiến thức đã học trong bài để hoàn thành bài tập.</w:t>
            </w:r>
          </w:p>
        </w:tc>
        <w:tc>
          <w:tcPr>
            <w:tcW w:w="3265" w:type="dxa"/>
          </w:tcPr>
          <w:p w:rsidR="005E0EBE" w:rsidRPr="005E0EBE" w:rsidRDefault="005E0EBE" w:rsidP="00516B57">
            <w:pPr>
              <w:jc w:val="both"/>
              <w:rPr>
                <w:sz w:val="26"/>
                <w:szCs w:val="26"/>
              </w:rPr>
            </w:pPr>
          </w:p>
          <w:p w:rsidR="005E0EBE" w:rsidRPr="005E0EBE" w:rsidRDefault="005E0EBE" w:rsidP="00516B57">
            <w:pPr>
              <w:jc w:val="both"/>
              <w:rPr>
                <w:sz w:val="26"/>
                <w:szCs w:val="26"/>
              </w:rPr>
            </w:pPr>
            <w:r w:rsidRPr="005E0EBE">
              <w:rPr>
                <w:sz w:val="26"/>
                <w:szCs w:val="26"/>
              </w:rPr>
              <w:t>- Học sinh trả lời câu hỏi.</w:t>
            </w:r>
          </w:p>
          <w:p w:rsidR="005E0EBE" w:rsidRPr="005E0EBE" w:rsidRDefault="005E0EBE" w:rsidP="00516B57">
            <w:pPr>
              <w:jc w:val="both"/>
              <w:rPr>
                <w:sz w:val="26"/>
                <w:szCs w:val="26"/>
              </w:rPr>
            </w:pPr>
          </w:p>
        </w:tc>
      </w:tr>
      <w:tr w:rsidR="005E0EBE" w:rsidRPr="005E0EBE" w:rsidTr="00516B57">
        <w:tc>
          <w:tcPr>
            <w:tcW w:w="6719" w:type="dxa"/>
          </w:tcPr>
          <w:p w:rsidR="005E0EBE" w:rsidRPr="005E0EBE" w:rsidRDefault="005E0EBE" w:rsidP="00516B57">
            <w:pPr>
              <w:jc w:val="both"/>
              <w:rPr>
                <w:b/>
                <w:sz w:val="26"/>
                <w:szCs w:val="26"/>
              </w:rPr>
            </w:pPr>
            <w:r w:rsidRPr="005E0EBE">
              <w:rPr>
                <w:b/>
                <w:sz w:val="26"/>
                <w:szCs w:val="26"/>
              </w:rPr>
              <w:t>Báo cáo kết quả:</w:t>
            </w:r>
          </w:p>
          <w:p w:rsidR="005E0EBE" w:rsidRPr="005E0EBE" w:rsidRDefault="005E0EBE" w:rsidP="00516B57">
            <w:pPr>
              <w:jc w:val="both"/>
              <w:rPr>
                <w:sz w:val="26"/>
                <w:szCs w:val="26"/>
              </w:rPr>
            </w:pPr>
            <w:r w:rsidRPr="005E0EBE">
              <w:rPr>
                <w:sz w:val="26"/>
                <w:szCs w:val="26"/>
              </w:rPr>
              <w:t>- Cho HS trả lời, giải thích về câu trả lời.</w:t>
            </w:r>
          </w:p>
          <w:p w:rsidR="005E0EBE" w:rsidRPr="005E0EBE" w:rsidRDefault="005E0EBE" w:rsidP="00516B57">
            <w:pPr>
              <w:jc w:val="both"/>
              <w:rPr>
                <w:sz w:val="26"/>
                <w:szCs w:val="26"/>
              </w:rPr>
            </w:pPr>
            <w:r w:rsidRPr="005E0EBE">
              <w:rPr>
                <w:sz w:val="26"/>
                <w:szCs w:val="26"/>
              </w:rPr>
              <w:t>- GV tổng kết về nội dung kiến thức.</w:t>
            </w:r>
          </w:p>
          <w:p w:rsidR="005E0EBE" w:rsidRPr="005E0EBE" w:rsidRDefault="005E0EBE" w:rsidP="00516B57">
            <w:pPr>
              <w:jc w:val="both"/>
              <w:rPr>
                <w:sz w:val="26"/>
                <w:szCs w:val="26"/>
              </w:rPr>
            </w:pPr>
          </w:p>
        </w:tc>
        <w:tc>
          <w:tcPr>
            <w:tcW w:w="3265" w:type="dxa"/>
          </w:tcPr>
          <w:p w:rsidR="005E0EBE" w:rsidRPr="005E0EBE" w:rsidRDefault="005E0EBE" w:rsidP="00516B57">
            <w:pPr>
              <w:jc w:val="both"/>
              <w:rPr>
                <w:sz w:val="26"/>
                <w:szCs w:val="26"/>
              </w:rPr>
            </w:pPr>
            <w:r w:rsidRPr="005E0EBE">
              <w:rPr>
                <w:sz w:val="26"/>
                <w:szCs w:val="26"/>
              </w:rPr>
              <w:t>Lắng nghe câu trả lời của bạn và nhận xét của GV và rút kinh nghiệm để giải các bài tập khác.</w:t>
            </w:r>
          </w:p>
          <w:p w:rsidR="005E0EBE" w:rsidRPr="005E0EBE" w:rsidRDefault="005E0EBE" w:rsidP="00516B57">
            <w:pPr>
              <w:jc w:val="both"/>
              <w:rPr>
                <w:sz w:val="26"/>
                <w:szCs w:val="26"/>
              </w:rPr>
            </w:pPr>
          </w:p>
        </w:tc>
      </w:tr>
      <w:tr w:rsidR="005E0EBE" w:rsidRPr="005E0EBE" w:rsidTr="00516B57">
        <w:tc>
          <w:tcPr>
            <w:tcW w:w="6719" w:type="dxa"/>
          </w:tcPr>
          <w:p w:rsidR="005E0EBE" w:rsidRPr="005E0EBE" w:rsidRDefault="005E0EBE" w:rsidP="00516B57">
            <w:pPr>
              <w:jc w:val="both"/>
              <w:rPr>
                <w:b/>
                <w:sz w:val="26"/>
                <w:szCs w:val="26"/>
              </w:rPr>
            </w:pPr>
            <w:r w:rsidRPr="005E0EBE">
              <w:rPr>
                <w:b/>
                <w:sz w:val="26"/>
                <w:szCs w:val="26"/>
              </w:rPr>
              <w:t>Bài tập về nhà:</w:t>
            </w:r>
          </w:p>
          <w:p w:rsidR="005E0EBE" w:rsidRPr="005E0EBE" w:rsidRDefault="005E0EBE" w:rsidP="00516B57">
            <w:pPr>
              <w:jc w:val="both"/>
              <w:rPr>
                <w:bCs/>
                <w:sz w:val="26"/>
                <w:szCs w:val="26"/>
              </w:rPr>
            </w:pPr>
            <w:r w:rsidRPr="005E0EBE">
              <w:rPr>
                <w:bCs/>
                <w:sz w:val="26"/>
                <w:szCs w:val="26"/>
                <w:lang w:val="vi-VN"/>
              </w:rPr>
              <w:t>Tằm là loại côn trùng máu lạnh, thích nghi với điều kiện ánh sáng yếu, nhiệt độ cơ thể phụ thuộc vào môi trường. Khoảng nhiệt độ cực thuận cho sinh trưởng và phát triển của tằm là 24 – 26℃, khoảng giới hạn nhiệt là 15 – 35℃</w:t>
            </w:r>
            <w:r w:rsidRPr="005E0EBE">
              <w:rPr>
                <w:bCs/>
                <w:sz w:val="26"/>
                <w:szCs w:val="26"/>
              </w:rPr>
              <w:t>.</w:t>
            </w:r>
          </w:p>
          <w:p w:rsidR="005E0EBE" w:rsidRPr="005E0EBE" w:rsidRDefault="005E0EBE" w:rsidP="00516B57">
            <w:pPr>
              <w:jc w:val="both"/>
              <w:rPr>
                <w:sz w:val="26"/>
                <w:szCs w:val="26"/>
              </w:rPr>
            </w:pPr>
            <w:r w:rsidRPr="005E0EBE">
              <w:rPr>
                <w:sz w:val="26"/>
                <w:szCs w:val="26"/>
              </w:rPr>
              <w:t>1. Hãy vẽ đồ thị thể hiện sự phụ thuộc sinh trưởng của tằm vào nhiệt độ?</w:t>
            </w:r>
          </w:p>
          <w:p w:rsidR="005E0EBE" w:rsidRPr="005E0EBE" w:rsidRDefault="005E0EBE" w:rsidP="00516B57">
            <w:pPr>
              <w:jc w:val="both"/>
              <w:rPr>
                <w:sz w:val="26"/>
                <w:szCs w:val="26"/>
              </w:rPr>
            </w:pPr>
            <w:r w:rsidRPr="005E0EBE">
              <w:rPr>
                <w:sz w:val="26"/>
                <w:szCs w:val="26"/>
              </w:rPr>
              <w:t>2. Cho biết giới hạn trên, giới hạn dưới về nhiệt độ của tằm.</w:t>
            </w:r>
          </w:p>
          <w:p w:rsidR="005E0EBE" w:rsidRPr="005E0EBE" w:rsidRDefault="005E0EBE" w:rsidP="00516B57">
            <w:pPr>
              <w:jc w:val="both"/>
              <w:rPr>
                <w:sz w:val="26"/>
                <w:szCs w:val="26"/>
              </w:rPr>
            </w:pPr>
            <w:r w:rsidRPr="005E0EBE">
              <w:rPr>
                <w:sz w:val="26"/>
                <w:szCs w:val="26"/>
              </w:rPr>
              <w:t>3. Khi nuôi tằm, người ta thường để tằm trong chỗ tối và kín gió. Em hãy giải thích lí do vì sao?</w:t>
            </w:r>
          </w:p>
          <w:p w:rsidR="005E0EBE" w:rsidRPr="005E0EBE" w:rsidRDefault="005E0EBE" w:rsidP="00516B57">
            <w:pPr>
              <w:jc w:val="both"/>
              <w:rPr>
                <w:b/>
                <w:sz w:val="26"/>
                <w:szCs w:val="26"/>
              </w:rPr>
            </w:pPr>
          </w:p>
        </w:tc>
        <w:tc>
          <w:tcPr>
            <w:tcW w:w="3265" w:type="dxa"/>
          </w:tcPr>
          <w:p w:rsidR="005E0EBE" w:rsidRPr="005E0EBE" w:rsidRDefault="005E0EBE" w:rsidP="00516B57">
            <w:pPr>
              <w:jc w:val="both"/>
              <w:rPr>
                <w:sz w:val="26"/>
                <w:szCs w:val="26"/>
              </w:rPr>
            </w:pPr>
          </w:p>
          <w:p w:rsidR="005E0EBE" w:rsidRPr="005E0EBE" w:rsidRDefault="005E0EBE" w:rsidP="00516B57">
            <w:pPr>
              <w:jc w:val="both"/>
              <w:rPr>
                <w:sz w:val="26"/>
                <w:szCs w:val="26"/>
              </w:rPr>
            </w:pPr>
            <w:r w:rsidRPr="005E0EBE">
              <w:rPr>
                <w:sz w:val="26"/>
                <w:szCs w:val="26"/>
              </w:rPr>
              <w:t>HS về nhà tìm hiểu và trả lời.</w:t>
            </w:r>
          </w:p>
        </w:tc>
      </w:tr>
    </w:tbl>
    <w:p w:rsidR="005E0EBE" w:rsidRPr="005E0EBE" w:rsidRDefault="005E0EBE" w:rsidP="005E0EBE"/>
    <w:p w:rsidR="005E0EBE" w:rsidRPr="005E0EBE" w:rsidRDefault="005E0EBE" w:rsidP="005E0EBE">
      <w:pPr>
        <w:shd w:val="clear" w:color="auto" w:fill="F8F8F8"/>
        <w:spacing w:after="0"/>
        <w:jc w:val="center"/>
        <w:rPr>
          <w:sz w:val="26"/>
          <w:szCs w:val="26"/>
          <w:lang w:val="vi-VN"/>
        </w:rPr>
      </w:pPr>
      <w:r w:rsidRPr="005E0EBE">
        <w:rPr>
          <w:rFonts w:eastAsia="Times New Roman"/>
          <w:b/>
          <w:color w:val="0000FF"/>
          <w:sz w:val="26"/>
          <w:szCs w:val="26"/>
        </w:rPr>
        <w:t xml:space="preserve">BÀI </w:t>
      </w:r>
      <w:r w:rsidRPr="005E0EBE">
        <w:rPr>
          <w:rFonts w:eastAsia="Times New Roman"/>
          <w:b/>
          <w:color w:val="0000FF"/>
          <w:sz w:val="26"/>
          <w:szCs w:val="26"/>
          <w:lang w:val="vi-VN"/>
        </w:rPr>
        <w:t>38</w:t>
      </w:r>
      <w:r w:rsidRPr="005E0EBE">
        <w:rPr>
          <w:rFonts w:eastAsia="Times New Roman"/>
          <w:b/>
          <w:color w:val="0000FF"/>
          <w:sz w:val="26"/>
          <w:szCs w:val="26"/>
        </w:rPr>
        <w:t>: THỰC HÀNH</w:t>
      </w:r>
      <w:r w:rsidRPr="005E0EBE">
        <w:rPr>
          <w:rFonts w:eastAsia="Times New Roman"/>
          <w:b/>
          <w:color w:val="0000FF"/>
          <w:sz w:val="26"/>
          <w:szCs w:val="26"/>
          <w:lang w:val="vi-VN"/>
        </w:rPr>
        <w:t>: QUAN SÁT, MÔ TẢ SỰ SINH TRƯỞNG VÀ PHÁT TRIỂN Ở MỘT SỐ SINH VẬT</w:t>
      </w:r>
    </w:p>
    <w:p w:rsidR="005E0EBE" w:rsidRPr="005E0EBE" w:rsidRDefault="005E0EBE" w:rsidP="005E0EBE">
      <w:pPr>
        <w:spacing w:after="0" w:line="264" w:lineRule="auto"/>
        <w:ind w:left="11" w:hanging="11"/>
        <w:jc w:val="center"/>
        <w:rPr>
          <w:rFonts w:eastAsia="Times New Roman"/>
          <w:b/>
          <w:color w:val="FF0000"/>
          <w:sz w:val="26"/>
          <w:szCs w:val="26"/>
        </w:rPr>
      </w:pPr>
      <w:r w:rsidRPr="005E0EBE">
        <w:rPr>
          <w:rFonts w:eastAsia="Times New Roman"/>
          <w:b/>
          <w:color w:val="FF0000"/>
          <w:sz w:val="26"/>
          <w:szCs w:val="26"/>
        </w:rPr>
        <w:t>Môn học: Khoa học tự nhiên lớp 7</w:t>
      </w:r>
    </w:p>
    <w:p w:rsidR="005E0EBE" w:rsidRPr="005E0EBE" w:rsidRDefault="005E0EBE" w:rsidP="005E0EBE">
      <w:pPr>
        <w:spacing w:after="240" w:line="264" w:lineRule="auto"/>
        <w:ind w:left="11" w:hanging="11"/>
        <w:jc w:val="center"/>
        <w:rPr>
          <w:sz w:val="26"/>
          <w:szCs w:val="26"/>
        </w:rPr>
      </w:pPr>
      <w:r w:rsidRPr="005E0EBE">
        <w:rPr>
          <w:rFonts w:eastAsia="Times New Roman"/>
          <w:b/>
          <w:color w:val="FF0000"/>
          <w:sz w:val="26"/>
          <w:szCs w:val="26"/>
        </w:rPr>
        <w:t xml:space="preserve"> Thời gian thực hiện: 0</w:t>
      </w:r>
      <w:r w:rsidRPr="005E0EBE">
        <w:rPr>
          <w:rFonts w:eastAsia="Times New Roman"/>
          <w:b/>
          <w:color w:val="FF0000"/>
          <w:sz w:val="26"/>
          <w:szCs w:val="26"/>
          <w:lang w:val="vi-VN"/>
        </w:rPr>
        <w:t>2</w:t>
      </w:r>
      <w:r w:rsidRPr="005E0EBE">
        <w:rPr>
          <w:rFonts w:eastAsia="Times New Roman"/>
          <w:b/>
          <w:color w:val="FF0000"/>
          <w:sz w:val="26"/>
          <w:szCs w:val="26"/>
        </w:rPr>
        <w:t xml:space="preserve"> tiết</w:t>
      </w:r>
    </w:p>
    <w:p w:rsidR="005E0EBE" w:rsidRPr="005E0EBE" w:rsidRDefault="005E0EBE" w:rsidP="005E0EBE">
      <w:pPr>
        <w:pStyle w:val="Heading1"/>
        <w:spacing w:after="0" w:line="288" w:lineRule="auto"/>
        <w:ind w:left="-5"/>
        <w:rPr>
          <w:sz w:val="26"/>
          <w:szCs w:val="26"/>
        </w:rPr>
      </w:pPr>
      <w:r w:rsidRPr="005E0EBE">
        <w:rPr>
          <w:sz w:val="26"/>
          <w:szCs w:val="26"/>
        </w:rPr>
        <w:t>I. MỤC TIÊU</w:t>
      </w:r>
    </w:p>
    <w:p w:rsidR="005E0EBE" w:rsidRPr="005E0EBE" w:rsidRDefault="005E0EBE" w:rsidP="005E0EBE">
      <w:pPr>
        <w:pStyle w:val="Heading2"/>
        <w:spacing w:after="0" w:line="288" w:lineRule="auto"/>
        <w:ind w:left="-5"/>
        <w:rPr>
          <w:sz w:val="26"/>
          <w:szCs w:val="26"/>
        </w:rPr>
      </w:pPr>
      <w:r w:rsidRPr="005E0EBE">
        <w:rPr>
          <w:sz w:val="26"/>
          <w:szCs w:val="26"/>
        </w:rPr>
        <w:t>1. Về kiến thức</w:t>
      </w:r>
    </w:p>
    <w:p w:rsidR="005E0EBE" w:rsidRPr="005E0EBE" w:rsidRDefault="005E0EBE" w:rsidP="005E0EBE">
      <w:pPr>
        <w:numPr>
          <w:ilvl w:val="0"/>
          <w:numId w:val="1"/>
        </w:numPr>
        <w:tabs>
          <w:tab w:val="left" w:pos="284"/>
        </w:tabs>
        <w:spacing w:after="0" w:line="288" w:lineRule="auto"/>
        <w:ind w:hanging="10"/>
        <w:jc w:val="both"/>
        <w:rPr>
          <w:rFonts w:eastAsia="Calibri"/>
          <w:sz w:val="26"/>
          <w:szCs w:val="26"/>
        </w:rPr>
      </w:pPr>
      <w:r w:rsidRPr="005E0EBE">
        <w:rPr>
          <w:rFonts w:eastAsia="Times New Roman"/>
          <w:sz w:val="26"/>
          <w:szCs w:val="26"/>
        </w:rPr>
        <w:t>Tiến hành được thí nghiệm chứng minh</w:t>
      </w:r>
      <w:r w:rsidRPr="005E0EBE">
        <w:rPr>
          <w:rFonts w:eastAsia="Times New Roman"/>
          <w:sz w:val="26"/>
          <w:szCs w:val="26"/>
          <w:lang w:val="vi-VN"/>
        </w:rPr>
        <w:t>cây có sự sinh trưởng</w:t>
      </w:r>
    </w:p>
    <w:p w:rsidR="005E0EBE" w:rsidRPr="005E0EBE" w:rsidRDefault="005E0EBE" w:rsidP="005E0EBE">
      <w:pPr>
        <w:numPr>
          <w:ilvl w:val="0"/>
          <w:numId w:val="1"/>
        </w:numPr>
        <w:tabs>
          <w:tab w:val="left" w:pos="284"/>
        </w:tabs>
        <w:spacing w:after="0" w:line="288" w:lineRule="auto"/>
        <w:ind w:hanging="10"/>
        <w:jc w:val="both"/>
        <w:rPr>
          <w:rFonts w:eastAsia="Calibri"/>
          <w:sz w:val="26"/>
          <w:szCs w:val="26"/>
        </w:rPr>
      </w:pPr>
      <w:r w:rsidRPr="005E0EBE">
        <w:rPr>
          <w:rFonts w:eastAsia="Times New Roman"/>
          <w:sz w:val="26"/>
          <w:szCs w:val="26"/>
          <w:lang w:val="vi-VN"/>
        </w:rPr>
        <w:t>Thực hành quan sát và mô tả được sự sinh trưởng, phát triển ở một số thực vật, động vật</w:t>
      </w:r>
    </w:p>
    <w:p w:rsidR="005E0EBE" w:rsidRPr="005E0EBE" w:rsidRDefault="005E0EBE" w:rsidP="005E0EBE">
      <w:pPr>
        <w:spacing w:after="0" w:line="288" w:lineRule="auto"/>
        <w:ind w:left="-5" w:hanging="10"/>
        <w:rPr>
          <w:sz w:val="26"/>
          <w:szCs w:val="26"/>
        </w:rPr>
      </w:pPr>
      <w:r w:rsidRPr="005E0EBE">
        <w:rPr>
          <w:rFonts w:eastAsia="Times New Roman"/>
          <w:b/>
          <w:color w:val="00B050"/>
          <w:sz w:val="26"/>
          <w:szCs w:val="26"/>
        </w:rPr>
        <w:t>2. Về năng lực</w:t>
      </w:r>
    </w:p>
    <w:p w:rsidR="005E0EBE" w:rsidRPr="005E0EBE" w:rsidRDefault="005E0EBE" w:rsidP="005E0EBE">
      <w:pPr>
        <w:pStyle w:val="Heading2"/>
        <w:spacing w:after="0" w:line="288" w:lineRule="auto"/>
        <w:ind w:left="-5"/>
        <w:rPr>
          <w:sz w:val="26"/>
          <w:szCs w:val="26"/>
        </w:rPr>
      </w:pPr>
      <w:r w:rsidRPr="005E0EBE">
        <w:rPr>
          <w:color w:val="000000"/>
          <w:sz w:val="26"/>
          <w:szCs w:val="26"/>
        </w:rPr>
        <w:t>a) Năng lực chung</w:t>
      </w:r>
    </w:p>
    <w:p w:rsidR="005E0EBE" w:rsidRPr="005E0EBE" w:rsidRDefault="005E0EBE" w:rsidP="005E0EBE">
      <w:pPr>
        <w:pStyle w:val="BodyText"/>
        <w:numPr>
          <w:ilvl w:val="0"/>
          <w:numId w:val="2"/>
        </w:numPr>
        <w:shd w:val="clear" w:color="auto" w:fill="auto"/>
        <w:tabs>
          <w:tab w:val="left" w:pos="798"/>
        </w:tabs>
        <w:spacing w:after="100"/>
        <w:ind w:firstLine="500"/>
        <w:jc w:val="both"/>
        <w:rPr>
          <w:rFonts w:ascii="Times New Roman" w:hAnsi="Times New Roman" w:cs="Times New Roman"/>
          <w:sz w:val="26"/>
          <w:szCs w:val="26"/>
        </w:rPr>
      </w:pPr>
      <w:r w:rsidRPr="005E0EBE">
        <w:rPr>
          <w:rFonts w:ascii="Times New Roman" w:hAnsi="Times New Roman" w:cs="Times New Roman"/>
          <w:sz w:val="26"/>
          <w:szCs w:val="26"/>
        </w:rPr>
        <w:t>Tự chủ và tự học: Chủ động, tích cực thực hiện các nhiệm vụ của bản thân khi thực hiện các nhiệm vụ được GV yêu cầu trong giờ thực hành.</w:t>
      </w:r>
    </w:p>
    <w:p w:rsidR="005E0EBE" w:rsidRPr="005E0EBE" w:rsidRDefault="005E0EBE" w:rsidP="005E0EBE">
      <w:pPr>
        <w:pStyle w:val="BodyText"/>
        <w:numPr>
          <w:ilvl w:val="0"/>
          <w:numId w:val="2"/>
        </w:numPr>
        <w:shd w:val="clear" w:color="auto" w:fill="auto"/>
        <w:tabs>
          <w:tab w:val="left" w:pos="790"/>
        </w:tabs>
        <w:spacing w:after="100" w:line="302" w:lineRule="auto"/>
        <w:ind w:firstLine="500"/>
        <w:jc w:val="both"/>
        <w:rPr>
          <w:rFonts w:ascii="Times New Roman" w:hAnsi="Times New Roman" w:cs="Times New Roman"/>
          <w:sz w:val="26"/>
          <w:szCs w:val="26"/>
        </w:rPr>
      </w:pPr>
      <w:r w:rsidRPr="005E0EBE">
        <w:rPr>
          <w:rFonts w:ascii="Times New Roman" w:hAnsi="Times New Roman" w:cs="Times New Roman"/>
          <w:sz w:val="26"/>
          <w:szCs w:val="26"/>
        </w:rPr>
        <w:t>Giao tiếp và hợp tác: Xác định được nội dung hợp tác nhóm và chia sẻ trách nhiệm của bản thân với các bạn trong nhóm để quan sát, tìm hiểu được cách làm thí nghiệm chứng minh cây có sự sinh trưởng.</w:t>
      </w:r>
    </w:p>
    <w:p w:rsidR="005E0EBE" w:rsidRPr="005E0EBE" w:rsidRDefault="005E0EBE" w:rsidP="005E0EBE">
      <w:pPr>
        <w:pStyle w:val="BodyText"/>
        <w:numPr>
          <w:ilvl w:val="0"/>
          <w:numId w:val="2"/>
        </w:numPr>
        <w:shd w:val="clear" w:color="auto" w:fill="auto"/>
        <w:tabs>
          <w:tab w:val="left" w:pos="798"/>
        </w:tabs>
        <w:spacing w:after="100" w:line="307" w:lineRule="auto"/>
        <w:ind w:firstLine="500"/>
        <w:jc w:val="both"/>
        <w:rPr>
          <w:rFonts w:ascii="Times New Roman" w:hAnsi="Times New Roman" w:cs="Times New Roman"/>
          <w:sz w:val="26"/>
          <w:szCs w:val="26"/>
        </w:rPr>
      </w:pPr>
      <w:r w:rsidRPr="005E0EBE">
        <w:rPr>
          <w:rFonts w:ascii="Times New Roman" w:hAnsi="Times New Roman" w:cs="Times New Roman"/>
          <w:sz w:val="26"/>
          <w:szCs w:val="26"/>
        </w:rPr>
        <w:lastRenderedPageBreak/>
        <w:t>Giải quyết vân đề và sáng tạo:</w:t>
      </w:r>
      <w:r w:rsidRPr="005E0EBE">
        <w:rPr>
          <w:rFonts w:ascii="Times New Roman" w:hAnsi="Times New Roman" w:cs="Times New Roman"/>
          <w:sz w:val="26"/>
          <w:szCs w:val="26"/>
          <w:lang w:val="vi-VN"/>
        </w:rPr>
        <w:t xml:space="preserve"> </w:t>
      </w:r>
      <w:r w:rsidRPr="005E0EBE">
        <w:rPr>
          <w:rFonts w:ascii="Times New Roman" w:hAnsi="Times New Roman" w:cs="Times New Roman"/>
          <w:sz w:val="26"/>
          <w:szCs w:val="26"/>
        </w:rPr>
        <w:t>Thông qua các thí nghiệm chứng minh cây có sự sinh trưởng, giải thích được một số hiện tượng trong tự nhiên và thực tiễn liên quan đến sự sinh trưởng, phát triển ở một số thực vật và động vật.</w:t>
      </w:r>
    </w:p>
    <w:p w:rsidR="005E0EBE" w:rsidRPr="005E0EBE" w:rsidRDefault="005E0EBE" w:rsidP="005E0EBE">
      <w:pPr>
        <w:pStyle w:val="Heading2"/>
        <w:spacing w:after="0" w:line="288" w:lineRule="auto"/>
        <w:ind w:left="-5"/>
        <w:rPr>
          <w:sz w:val="26"/>
          <w:szCs w:val="26"/>
        </w:rPr>
      </w:pPr>
      <w:r w:rsidRPr="005E0EBE">
        <w:rPr>
          <w:color w:val="000000"/>
          <w:sz w:val="26"/>
          <w:szCs w:val="26"/>
        </w:rPr>
        <w:t>b) Năng lực khoa học tự nhiên</w:t>
      </w:r>
    </w:p>
    <w:p w:rsidR="005E0EBE" w:rsidRPr="005E0EBE" w:rsidRDefault="005E0EBE" w:rsidP="005E0EBE">
      <w:pPr>
        <w:pStyle w:val="BodyText"/>
        <w:numPr>
          <w:ilvl w:val="0"/>
          <w:numId w:val="2"/>
        </w:numPr>
        <w:shd w:val="clear" w:color="auto" w:fill="auto"/>
        <w:tabs>
          <w:tab w:val="left" w:pos="712"/>
        </w:tabs>
        <w:spacing w:after="100" w:line="305" w:lineRule="auto"/>
        <w:jc w:val="both"/>
        <w:rPr>
          <w:rFonts w:ascii="Times New Roman" w:hAnsi="Times New Roman" w:cs="Times New Roman"/>
          <w:sz w:val="26"/>
          <w:szCs w:val="26"/>
        </w:rPr>
      </w:pPr>
      <w:r w:rsidRPr="005E0EBE">
        <w:rPr>
          <w:rFonts w:ascii="Times New Roman" w:hAnsi="Times New Roman" w:cs="Times New Roman"/>
          <w:sz w:val="26"/>
          <w:szCs w:val="26"/>
        </w:rPr>
        <w:t>Nhận thức tự nhiên: Củng cố kiến thức về sinh trưởng và phát triển ở sinh vật.</w:t>
      </w:r>
    </w:p>
    <w:p w:rsidR="005E0EBE" w:rsidRPr="005E0EBE" w:rsidRDefault="005E0EBE" w:rsidP="005E0EBE">
      <w:pPr>
        <w:pStyle w:val="BodyText"/>
        <w:numPr>
          <w:ilvl w:val="0"/>
          <w:numId w:val="2"/>
        </w:numPr>
        <w:shd w:val="clear" w:color="auto" w:fill="auto"/>
        <w:tabs>
          <w:tab w:val="left" w:pos="712"/>
        </w:tabs>
        <w:spacing w:after="100" w:line="305" w:lineRule="auto"/>
        <w:jc w:val="both"/>
        <w:rPr>
          <w:rFonts w:ascii="Times New Roman" w:hAnsi="Times New Roman" w:cs="Times New Roman"/>
          <w:sz w:val="26"/>
          <w:szCs w:val="26"/>
        </w:rPr>
      </w:pPr>
      <w:r w:rsidRPr="005E0EBE">
        <w:rPr>
          <w:rFonts w:ascii="Times New Roman" w:hAnsi="Times New Roman" w:cs="Times New Roman"/>
          <w:sz w:val="26"/>
          <w:szCs w:val="26"/>
        </w:rPr>
        <w:t>Tim hiểu tự nhiên:</w:t>
      </w:r>
      <w:r w:rsidRPr="005E0EBE">
        <w:rPr>
          <w:rFonts w:ascii="Times New Roman" w:hAnsi="Times New Roman" w:cs="Times New Roman"/>
          <w:sz w:val="26"/>
          <w:szCs w:val="26"/>
          <w:lang w:val="vi-VN"/>
        </w:rPr>
        <w:t xml:space="preserve"> </w:t>
      </w:r>
      <w:r w:rsidRPr="005E0EBE">
        <w:rPr>
          <w:rFonts w:ascii="Times New Roman" w:hAnsi="Times New Roman" w:cs="Times New Roman"/>
          <w:sz w:val="26"/>
          <w:szCs w:val="26"/>
        </w:rPr>
        <w:t>Tiến hành được cách làm thí nghiệm chứng minh cây có sự sinh trưởng. Thực hành quan sát và m</w:t>
      </w:r>
      <w:r w:rsidRPr="005E0EBE">
        <w:rPr>
          <w:rFonts w:ascii="Times New Roman" w:hAnsi="Times New Roman" w:cs="Times New Roman"/>
          <w:sz w:val="26"/>
          <w:szCs w:val="26"/>
          <w:lang w:val="vi-VN"/>
        </w:rPr>
        <w:t>ô</w:t>
      </w:r>
      <w:r w:rsidRPr="005E0EBE">
        <w:rPr>
          <w:rFonts w:ascii="Times New Roman" w:hAnsi="Times New Roman" w:cs="Times New Roman"/>
          <w:sz w:val="26"/>
          <w:szCs w:val="26"/>
        </w:rPr>
        <w:t xml:space="preserve"> tả được sự sinh trưởng, phát triển ở một số thực vật, động vật.</w:t>
      </w:r>
    </w:p>
    <w:p w:rsidR="005E0EBE" w:rsidRPr="005E0EBE" w:rsidRDefault="005E0EBE" w:rsidP="005E0EBE">
      <w:pPr>
        <w:pStyle w:val="BodyText"/>
        <w:numPr>
          <w:ilvl w:val="0"/>
          <w:numId w:val="2"/>
        </w:numPr>
        <w:shd w:val="clear" w:color="auto" w:fill="auto"/>
        <w:tabs>
          <w:tab w:val="left" w:pos="712"/>
        </w:tabs>
        <w:spacing w:after="100" w:line="305" w:lineRule="auto"/>
        <w:jc w:val="both"/>
        <w:rPr>
          <w:rFonts w:ascii="Times New Roman" w:hAnsi="Times New Roman" w:cs="Times New Roman"/>
          <w:sz w:val="26"/>
          <w:szCs w:val="26"/>
        </w:rPr>
      </w:pPr>
      <w:r w:rsidRPr="005E0EBE">
        <w:rPr>
          <w:rFonts w:ascii="Times New Roman" w:hAnsi="Times New Roman" w:cs="Times New Roman"/>
          <w:sz w:val="26"/>
          <w:szCs w:val="26"/>
        </w:rPr>
        <w:t>Vận dụng kiến thức, kĩ năng đã học: Vận dụng được các kiến thức cảm ứng vào giải thích sự sinh trưởng và phát triển của sinh vật.</w:t>
      </w:r>
    </w:p>
    <w:p w:rsidR="005E0EBE" w:rsidRPr="005E0EBE" w:rsidRDefault="005E0EBE" w:rsidP="005E0EBE">
      <w:pPr>
        <w:spacing w:after="0" w:line="288" w:lineRule="auto"/>
        <w:ind w:left="-5" w:hanging="10"/>
        <w:rPr>
          <w:rFonts w:eastAsia="Times New Roman"/>
          <w:b/>
          <w:color w:val="00B050"/>
          <w:sz w:val="26"/>
          <w:szCs w:val="26"/>
        </w:rPr>
      </w:pPr>
      <w:r w:rsidRPr="005E0EBE">
        <w:rPr>
          <w:rFonts w:eastAsia="Times New Roman"/>
          <w:b/>
          <w:color w:val="00B050"/>
          <w:sz w:val="26"/>
          <w:szCs w:val="26"/>
        </w:rPr>
        <w:t>3. Về phẩm chất</w:t>
      </w:r>
    </w:p>
    <w:p w:rsidR="005E0EBE" w:rsidRPr="005E0EBE" w:rsidRDefault="005E0EBE" w:rsidP="005E0EBE">
      <w:pPr>
        <w:numPr>
          <w:ilvl w:val="0"/>
          <w:numId w:val="3"/>
        </w:numPr>
        <w:spacing w:after="0" w:line="288" w:lineRule="auto"/>
        <w:ind w:hanging="235"/>
        <w:jc w:val="both"/>
        <w:rPr>
          <w:sz w:val="26"/>
          <w:szCs w:val="26"/>
        </w:rPr>
      </w:pPr>
      <w:r w:rsidRPr="005E0EBE">
        <w:rPr>
          <w:rFonts w:eastAsia="Times New Roman"/>
          <w:sz w:val="26"/>
          <w:szCs w:val="26"/>
        </w:rPr>
        <w:t>Chăm chỉ: Tham gia tích cực hoạt động học tập, hoạt động nhóm phù hợp với khả năng của bản thân.</w:t>
      </w:r>
    </w:p>
    <w:p w:rsidR="005E0EBE" w:rsidRPr="005E0EBE" w:rsidRDefault="005E0EBE" w:rsidP="005E0EBE">
      <w:pPr>
        <w:numPr>
          <w:ilvl w:val="0"/>
          <w:numId w:val="3"/>
        </w:numPr>
        <w:spacing w:after="0" w:line="288" w:lineRule="auto"/>
        <w:ind w:hanging="235"/>
        <w:jc w:val="both"/>
        <w:rPr>
          <w:rFonts w:eastAsia="Times New Roman"/>
          <w:sz w:val="26"/>
          <w:szCs w:val="26"/>
        </w:rPr>
      </w:pPr>
      <w:r w:rsidRPr="005E0EBE">
        <w:rPr>
          <w:rFonts w:eastAsia="Times New Roman"/>
          <w:sz w:val="26"/>
          <w:szCs w:val="26"/>
        </w:rPr>
        <w:t>Trung thực: Trung thực trong báo cáo kết quả các hoạt động học tập, đánh giá.</w:t>
      </w:r>
    </w:p>
    <w:p w:rsidR="005E0EBE" w:rsidRPr="005E0EBE" w:rsidRDefault="005E0EBE" w:rsidP="005E0EBE">
      <w:pPr>
        <w:numPr>
          <w:ilvl w:val="0"/>
          <w:numId w:val="3"/>
        </w:numPr>
        <w:spacing w:after="0" w:line="288" w:lineRule="auto"/>
        <w:ind w:hanging="235"/>
        <w:jc w:val="both"/>
        <w:rPr>
          <w:sz w:val="26"/>
          <w:szCs w:val="26"/>
        </w:rPr>
      </w:pPr>
      <w:r w:rsidRPr="005E0EBE">
        <w:rPr>
          <w:rFonts w:eastAsia="Times New Roman"/>
          <w:sz w:val="26"/>
          <w:szCs w:val="26"/>
        </w:rPr>
        <w:t>Trách nhiệm:</w:t>
      </w:r>
      <w:r w:rsidRPr="005E0EBE">
        <w:rPr>
          <w:sz w:val="26"/>
          <w:szCs w:val="26"/>
        </w:rPr>
        <w:t xml:space="preserve"> Sử dụng hợp lí thời gian học tập; Cẩn thận trong thao tác thực hành.</w:t>
      </w:r>
    </w:p>
    <w:p w:rsidR="005E0EBE" w:rsidRPr="005E0EBE" w:rsidRDefault="005E0EBE" w:rsidP="005E0EBE">
      <w:pPr>
        <w:pStyle w:val="Heading1"/>
        <w:spacing w:after="0" w:line="288" w:lineRule="auto"/>
        <w:ind w:left="-6" w:hanging="11"/>
        <w:rPr>
          <w:sz w:val="26"/>
          <w:szCs w:val="26"/>
        </w:rPr>
      </w:pPr>
      <w:r w:rsidRPr="005E0EBE">
        <w:rPr>
          <w:sz w:val="26"/>
          <w:szCs w:val="26"/>
        </w:rPr>
        <w:t>II. THIẾT BỊ DẠY HỌC VÀ HỌC LIỆU</w:t>
      </w:r>
    </w:p>
    <w:p w:rsidR="005E0EBE" w:rsidRPr="005E0EBE" w:rsidRDefault="005E0EBE" w:rsidP="005E0EBE">
      <w:pPr>
        <w:spacing w:before="120" w:after="120" w:line="240" w:lineRule="auto"/>
        <w:jc w:val="both"/>
        <w:rPr>
          <w:b/>
          <w:bCs/>
          <w:kern w:val="24"/>
          <w:sz w:val="26"/>
          <w:szCs w:val="26"/>
        </w:rPr>
      </w:pPr>
      <w:r w:rsidRPr="005E0EBE">
        <w:rPr>
          <w:b/>
          <w:bCs/>
          <w:kern w:val="24"/>
          <w:sz w:val="26"/>
          <w:szCs w:val="26"/>
        </w:rPr>
        <w:t xml:space="preserve">1. Chuẩn bị của giáo viên </w:t>
      </w:r>
    </w:p>
    <w:p w:rsidR="005E0EBE" w:rsidRPr="005E0EBE" w:rsidRDefault="005E0EBE" w:rsidP="005E0EBE">
      <w:pPr>
        <w:spacing w:before="120" w:after="120" w:line="240" w:lineRule="auto"/>
        <w:jc w:val="both"/>
        <w:rPr>
          <w:bCs/>
          <w:kern w:val="24"/>
          <w:sz w:val="26"/>
          <w:szCs w:val="26"/>
          <w:lang w:val="vi-VN"/>
        </w:rPr>
      </w:pPr>
      <w:r w:rsidRPr="005E0EBE">
        <w:rPr>
          <w:bCs/>
          <w:kern w:val="24"/>
          <w:sz w:val="26"/>
          <w:szCs w:val="26"/>
        </w:rPr>
        <w:t xml:space="preserve">- Dụng cụ: </w:t>
      </w:r>
      <w:r w:rsidRPr="005E0EBE">
        <w:rPr>
          <w:bCs/>
          <w:kern w:val="24"/>
          <w:sz w:val="26"/>
          <w:szCs w:val="26"/>
          <w:lang w:val="vi-VN"/>
        </w:rPr>
        <w:t>Chậu trồng cây, dụng cụ lấy đất, bình tướigăng tay cao su, thước đo chiều dài của cây, nhiệt kế</w:t>
      </w:r>
    </w:p>
    <w:p w:rsidR="005E0EBE" w:rsidRPr="005E0EBE" w:rsidRDefault="005E0EBE" w:rsidP="005E0EBE">
      <w:pPr>
        <w:spacing w:before="120" w:after="120" w:line="240" w:lineRule="auto"/>
        <w:jc w:val="both"/>
        <w:rPr>
          <w:kern w:val="24"/>
          <w:sz w:val="26"/>
          <w:szCs w:val="26"/>
          <w:lang w:val="vi-VN"/>
        </w:rPr>
      </w:pPr>
      <w:r w:rsidRPr="005E0EBE">
        <w:rPr>
          <w:bCs/>
          <w:kern w:val="24"/>
          <w:sz w:val="26"/>
          <w:szCs w:val="26"/>
        </w:rPr>
        <w:t>- Mẫu vật:</w:t>
      </w:r>
      <w:r w:rsidRPr="005E0EBE">
        <w:rPr>
          <w:kern w:val="24"/>
          <w:sz w:val="26"/>
          <w:szCs w:val="26"/>
        </w:rPr>
        <w:t xml:space="preserve"> </w:t>
      </w:r>
      <w:r w:rsidRPr="005E0EBE">
        <w:rPr>
          <w:kern w:val="24"/>
          <w:sz w:val="26"/>
          <w:szCs w:val="26"/>
          <w:lang w:val="vi-VN"/>
        </w:rPr>
        <w:t>Hạt đỗ, ngô, lạc....nảy mầm, đất ẩm</w:t>
      </w:r>
    </w:p>
    <w:p w:rsidR="005E0EBE" w:rsidRPr="005E0EBE" w:rsidRDefault="005E0EBE" w:rsidP="005E0EBE">
      <w:pPr>
        <w:spacing w:before="120" w:after="120" w:line="240" w:lineRule="auto"/>
        <w:jc w:val="both"/>
        <w:rPr>
          <w:bCs/>
          <w:kern w:val="24"/>
          <w:sz w:val="26"/>
          <w:szCs w:val="26"/>
          <w:lang w:val="vi-VN"/>
        </w:rPr>
      </w:pPr>
      <w:r w:rsidRPr="005E0EBE">
        <w:rPr>
          <w:bCs/>
          <w:kern w:val="24"/>
          <w:sz w:val="26"/>
          <w:szCs w:val="26"/>
          <w:lang w:val="vi-VN"/>
        </w:rPr>
        <w:t>- Hóa chất: nước</w:t>
      </w:r>
    </w:p>
    <w:p w:rsidR="005E0EBE" w:rsidRPr="005E0EBE" w:rsidRDefault="005E0EBE" w:rsidP="005E0EBE">
      <w:pPr>
        <w:numPr>
          <w:ilvl w:val="0"/>
          <w:numId w:val="4"/>
        </w:numPr>
        <w:spacing w:after="0" w:line="288" w:lineRule="auto"/>
        <w:ind w:left="164" w:hanging="164"/>
        <w:jc w:val="both"/>
        <w:rPr>
          <w:sz w:val="26"/>
          <w:szCs w:val="26"/>
        </w:rPr>
      </w:pPr>
      <w:r w:rsidRPr="005E0EBE">
        <w:rPr>
          <w:rFonts w:eastAsia="Times New Roman"/>
          <w:sz w:val="26"/>
          <w:szCs w:val="26"/>
        </w:rPr>
        <w:t>Video tham khảo về vòng đời phát triển của một số động vật:</w:t>
      </w:r>
    </w:p>
    <w:p w:rsidR="005E0EBE" w:rsidRPr="005E0EBE" w:rsidRDefault="005E0EBE" w:rsidP="005E0EBE">
      <w:pPr>
        <w:spacing w:after="0" w:line="288" w:lineRule="auto"/>
        <w:ind w:left="164"/>
        <w:jc w:val="both"/>
        <w:rPr>
          <w:rFonts w:eastAsia="Times New Roman"/>
          <w:sz w:val="26"/>
          <w:szCs w:val="26"/>
        </w:rPr>
      </w:pPr>
      <w:r w:rsidRPr="005E0EBE">
        <w:rPr>
          <w:rFonts w:eastAsia="Times New Roman"/>
          <w:sz w:val="26"/>
          <w:szCs w:val="26"/>
        </w:rPr>
        <w:t xml:space="preserve">+Bướm và châu chấu: </w:t>
      </w:r>
      <w:hyperlink r:id="rId61" w:history="1">
        <w:r w:rsidRPr="005E0EBE">
          <w:rPr>
            <w:rStyle w:val="Hyperlink"/>
            <w:sz w:val="26"/>
            <w:szCs w:val="26"/>
          </w:rPr>
          <w:t>https://tinyurl.com/4p9ajrf5</w:t>
        </w:r>
      </w:hyperlink>
      <w:r w:rsidRPr="005E0EBE">
        <w:rPr>
          <w:rFonts w:eastAsia="Times New Roman"/>
          <w:sz w:val="26"/>
          <w:szCs w:val="26"/>
        </w:rPr>
        <w:t xml:space="preserve"> </w:t>
      </w:r>
    </w:p>
    <w:p w:rsidR="005E0EBE" w:rsidRPr="005E0EBE" w:rsidRDefault="005E0EBE" w:rsidP="005E0EBE">
      <w:pPr>
        <w:spacing w:after="0" w:line="288" w:lineRule="auto"/>
        <w:ind w:left="164" w:right="-90"/>
        <w:rPr>
          <w:sz w:val="26"/>
          <w:szCs w:val="26"/>
          <w:lang w:val="vi-VN"/>
        </w:rPr>
      </w:pPr>
      <w:r w:rsidRPr="005E0EBE">
        <w:rPr>
          <w:rFonts w:eastAsia="Times New Roman"/>
          <w:sz w:val="26"/>
          <w:szCs w:val="26"/>
        </w:rPr>
        <w:t xml:space="preserve">+ </w:t>
      </w:r>
      <w:r w:rsidRPr="005E0EBE">
        <w:rPr>
          <w:rFonts w:eastAsia="Times New Roman"/>
          <w:sz w:val="26"/>
          <w:szCs w:val="26"/>
          <w:lang w:val="vi-VN"/>
        </w:rPr>
        <w:t>Gà</w:t>
      </w:r>
      <w:r w:rsidRPr="005E0EBE">
        <w:rPr>
          <w:sz w:val="26"/>
          <w:szCs w:val="26"/>
        </w:rPr>
        <w:t xml:space="preserve"> </w:t>
      </w:r>
      <w:hyperlink r:id="rId62" w:history="1">
        <w:r w:rsidRPr="005E0EBE">
          <w:rPr>
            <w:rStyle w:val="Hyperlink"/>
            <w:sz w:val="26"/>
            <w:szCs w:val="26"/>
          </w:rPr>
          <w:t>https://www.youtube.com/watch?v=9QPvDnw-M40</w:t>
        </w:r>
      </w:hyperlink>
      <w:r w:rsidRPr="005E0EBE">
        <w:rPr>
          <w:sz w:val="26"/>
          <w:szCs w:val="26"/>
          <w:lang w:val="vi-VN"/>
        </w:rPr>
        <w:t xml:space="preserve"> </w:t>
      </w:r>
    </w:p>
    <w:p w:rsidR="005E0EBE" w:rsidRPr="005E0EBE" w:rsidRDefault="005E0EBE" w:rsidP="005E0EBE">
      <w:pPr>
        <w:spacing w:after="0" w:line="288" w:lineRule="auto"/>
        <w:ind w:left="164" w:right="-90"/>
        <w:rPr>
          <w:sz w:val="26"/>
          <w:szCs w:val="26"/>
          <w:lang w:val="vi-VN"/>
        </w:rPr>
      </w:pPr>
      <w:r w:rsidRPr="005E0EBE">
        <w:rPr>
          <w:rFonts w:eastAsia="Times New Roman"/>
          <w:sz w:val="26"/>
          <w:szCs w:val="26"/>
        </w:rPr>
        <w:t>+ Cá hồi:</w:t>
      </w:r>
      <w:r w:rsidRPr="005E0EBE">
        <w:rPr>
          <w:sz w:val="26"/>
          <w:szCs w:val="26"/>
        </w:rPr>
        <w:t xml:space="preserve"> </w:t>
      </w:r>
      <w:hyperlink r:id="rId63" w:history="1">
        <w:r w:rsidRPr="005E0EBE">
          <w:rPr>
            <w:rStyle w:val="Hyperlink"/>
            <w:sz w:val="26"/>
            <w:szCs w:val="26"/>
          </w:rPr>
          <w:t>https://tinyurl.com/ymp8acmj</w:t>
        </w:r>
      </w:hyperlink>
      <w:r w:rsidRPr="005E0EBE">
        <w:rPr>
          <w:rFonts w:eastAsia="Times New Roman"/>
          <w:sz w:val="26"/>
          <w:szCs w:val="26"/>
        </w:rPr>
        <w:t xml:space="preserve">  </w:t>
      </w:r>
    </w:p>
    <w:p w:rsidR="005E0EBE" w:rsidRPr="005E0EBE" w:rsidRDefault="005E0EBE" w:rsidP="005E0EBE">
      <w:pPr>
        <w:spacing w:before="120" w:after="120" w:line="240" w:lineRule="auto"/>
        <w:jc w:val="both"/>
        <w:rPr>
          <w:b/>
          <w:bCs/>
          <w:kern w:val="24"/>
          <w:sz w:val="26"/>
          <w:szCs w:val="26"/>
        </w:rPr>
      </w:pPr>
      <w:r w:rsidRPr="005E0EBE">
        <w:rPr>
          <w:b/>
          <w:bCs/>
          <w:kern w:val="24"/>
          <w:sz w:val="26"/>
          <w:szCs w:val="26"/>
        </w:rPr>
        <w:t xml:space="preserve">2. Chuẩn bị của học sinh </w:t>
      </w:r>
    </w:p>
    <w:p w:rsidR="005E0EBE" w:rsidRPr="005E0EBE" w:rsidRDefault="005E0EBE" w:rsidP="005E0EBE">
      <w:pPr>
        <w:spacing w:before="120" w:after="120" w:line="240" w:lineRule="auto"/>
        <w:jc w:val="both"/>
        <w:rPr>
          <w:i/>
          <w:iCs/>
          <w:kern w:val="24"/>
          <w:sz w:val="26"/>
          <w:szCs w:val="26"/>
        </w:rPr>
      </w:pPr>
      <w:r w:rsidRPr="005E0EBE">
        <w:rPr>
          <w:bCs/>
          <w:kern w:val="24"/>
          <w:sz w:val="26"/>
          <w:szCs w:val="26"/>
        </w:rPr>
        <w:t>- Mỗi nhóm có một tờ giấy khổ lớn.</w:t>
      </w:r>
      <w:r w:rsidRPr="005E0EBE">
        <w:rPr>
          <w:i/>
          <w:iCs/>
          <w:kern w:val="24"/>
          <w:sz w:val="26"/>
          <w:szCs w:val="26"/>
        </w:rPr>
        <w:t>(Học sinh có thể kẻ bảng theo từng hoạt động)</w:t>
      </w:r>
    </w:p>
    <w:p w:rsidR="005E0EBE" w:rsidRPr="005E0EBE" w:rsidRDefault="005E0EBE" w:rsidP="005E0EBE">
      <w:pPr>
        <w:spacing w:before="120" w:after="120" w:line="240" w:lineRule="auto"/>
        <w:jc w:val="both"/>
        <w:rPr>
          <w:kern w:val="24"/>
          <w:sz w:val="26"/>
          <w:szCs w:val="26"/>
          <w:lang w:val="vi-VN"/>
        </w:rPr>
      </w:pPr>
      <w:r w:rsidRPr="005E0EBE">
        <w:rPr>
          <w:kern w:val="24"/>
          <w:sz w:val="26"/>
          <w:szCs w:val="26"/>
          <w:lang w:val="vi-VN"/>
        </w:rPr>
        <w:t>- Phân công thành viên chuẩn bị thí nghiệm</w:t>
      </w:r>
    </w:p>
    <w:p w:rsidR="005E0EBE" w:rsidRPr="005E0EBE" w:rsidRDefault="005E0EBE" w:rsidP="005E0EBE">
      <w:pPr>
        <w:spacing w:before="120" w:after="120" w:line="240" w:lineRule="auto"/>
        <w:jc w:val="both"/>
        <w:rPr>
          <w:sz w:val="26"/>
          <w:szCs w:val="26"/>
        </w:rPr>
      </w:pPr>
      <w:r w:rsidRPr="005E0EBE">
        <w:rPr>
          <w:sz w:val="26"/>
          <w:szCs w:val="26"/>
        </w:rPr>
        <w:t>- Nghiên cứu trước nội dung bài mới</w:t>
      </w:r>
    </w:p>
    <w:p w:rsidR="005E0EBE" w:rsidRPr="005E0EBE" w:rsidRDefault="005E0EBE" w:rsidP="005E0EBE">
      <w:pPr>
        <w:pStyle w:val="ListParagraph"/>
        <w:numPr>
          <w:ilvl w:val="0"/>
          <w:numId w:val="4"/>
        </w:numPr>
        <w:tabs>
          <w:tab w:val="left" w:pos="284"/>
        </w:tabs>
        <w:spacing w:after="0" w:line="288" w:lineRule="auto"/>
        <w:ind w:left="0"/>
        <w:jc w:val="both"/>
        <w:rPr>
          <w:sz w:val="26"/>
          <w:szCs w:val="26"/>
        </w:rPr>
      </w:pPr>
      <w:r w:rsidRPr="005E0EBE">
        <w:rPr>
          <w:sz w:val="26"/>
          <w:szCs w:val="26"/>
        </w:rPr>
        <w:t xml:space="preserve">Phiếu báo cáo </w:t>
      </w:r>
      <w:r w:rsidRPr="005E0EBE">
        <w:rPr>
          <w:sz w:val="26"/>
          <w:szCs w:val="26"/>
          <w:lang w:val="vi-VN"/>
        </w:rPr>
        <w:t>kết quả</w:t>
      </w:r>
    </w:p>
    <w:p w:rsidR="005E0EBE" w:rsidRPr="005E0EBE" w:rsidRDefault="005E0EBE" w:rsidP="005E0EBE">
      <w:pPr>
        <w:spacing w:after="0" w:line="288" w:lineRule="auto"/>
        <w:jc w:val="center"/>
        <w:rPr>
          <w:rFonts w:eastAsia="Times New Roman"/>
          <w:b/>
          <w:color w:val="auto"/>
          <w:sz w:val="26"/>
          <w:szCs w:val="26"/>
          <w:lang w:val="vi-VN"/>
        </w:rPr>
      </w:pPr>
      <w:r w:rsidRPr="005E0EBE">
        <w:rPr>
          <w:rFonts w:eastAsia="Times New Roman"/>
          <w:b/>
          <w:color w:val="auto"/>
          <w:sz w:val="26"/>
          <w:szCs w:val="26"/>
          <w:lang w:val="vi-VN"/>
        </w:rPr>
        <w:t>Phiếu học tập số 1</w:t>
      </w:r>
    </w:p>
    <w:p w:rsidR="005E0EBE" w:rsidRPr="005E0EBE" w:rsidRDefault="005E0EBE" w:rsidP="005E0EBE">
      <w:pPr>
        <w:spacing w:after="0" w:line="288" w:lineRule="auto"/>
        <w:jc w:val="both"/>
        <w:rPr>
          <w:rFonts w:eastAsia="Times New Roman"/>
          <w:b/>
          <w:color w:val="0070C0"/>
          <w:sz w:val="26"/>
          <w:szCs w:val="26"/>
        </w:rPr>
      </w:pPr>
    </w:p>
    <w:tbl>
      <w:tblPr>
        <w:tblW w:w="9792" w:type="dxa"/>
        <w:jc w:val="center"/>
        <w:tblCellMar>
          <w:left w:w="0" w:type="dxa"/>
          <w:right w:w="0" w:type="dxa"/>
        </w:tblCellMar>
        <w:tblLook w:val="04A0" w:firstRow="1" w:lastRow="0" w:firstColumn="1" w:lastColumn="0" w:noHBand="0" w:noVBand="1"/>
      </w:tblPr>
      <w:tblGrid>
        <w:gridCol w:w="2290"/>
        <w:gridCol w:w="903"/>
        <w:gridCol w:w="2737"/>
        <w:gridCol w:w="1045"/>
        <w:gridCol w:w="2817"/>
      </w:tblGrid>
      <w:tr w:rsidR="005E0EBE" w:rsidRPr="005E0EBE" w:rsidTr="00516B57">
        <w:trPr>
          <w:trHeight w:val="141"/>
          <w:jc w:val="center"/>
        </w:trPr>
        <w:tc>
          <w:tcPr>
            <w:tcW w:w="2290" w:type="dxa"/>
            <w:tcBorders>
              <w:top w:val="single" w:sz="8" w:space="0" w:color="000000"/>
              <w:left w:val="single" w:sz="8" w:space="0" w:color="000000"/>
              <w:bottom w:val="single" w:sz="8" w:space="0" w:color="000000"/>
              <w:right w:val="single" w:sz="8" w:space="0" w:color="000000"/>
            </w:tcBorders>
            <w:shd w:val="clear" w:color="auto" w:fill="E2EFD9" w:themeFill="accent6"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color w:val="000000" w:themeColor="text1"/>
                <w:kern w:val="24"/>
                <w:sz w:val="26"/>
                <w:szCs w:val="26"/>
              </w:rPr>
              <w:t>Tên cây trồng</w:t>
            </w:r>
          </w:p>
        </w:tc>
        <w:tc>
          <w:tcPr>
            <w:tcW w:w="903" w:type="dxa"/>
            <w:tcBorders>
              <w:top w:val="single" w:sz="8" w:space="0" w:color="000000"/>
              <w:left w:val="single" w:sz="8" w:space="0" w:color="000000"/>
              <w:bottom w:val="single" w:sz="8" w:space="0" w:color="000000"/>
              <w:right w:val="single" w:sz="8" w:space="0" w:color="000000"/>
            </w:tcBorders>
            <w:shd w:val="clear" w:color="auto" w:fill="E2EFD9" w:themeFill="accent6"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color w:val="000000" w:themeColor="text1"/>
                <w:kern w:val="24"/>
                <w:sz w:val="26"/>
                <w:szCs w:val="26"/>
              </w:rPr>
              <w:t>Ngày</w:t>
            </w:r>
          </w:p>
        </w:tc>
        <w:tc>
          <w:tcPr>
            <w:tcW w:w="2737" w:type="dxa"/>
            <w:tcBorders>
              <w:top w:val="single" w:sz="8" w:space="0" w:color="000000"/>
              <w:left w:val="single" w:sz="8" w:space="0" w:color="000000"/>
              <w:bottom w:val="single" w:sz="8" w:space="0" w:color="000000"/>
              <w:right w:val="single" w:sz="8" w:space="0" w:color="000000"/>
            </w:tcBorders>
            <w:shd w:val="clear" w:color="auto" w:fill="E2EFD9" w:themeFill="accent6"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lang w:val="vi-VN"/>
              </w:rPr>
            </w:pPr>
            <w:r w:rsidRPr="005E0EBE">
              <w:rPr>
                <w:rFonts w:eastAsia="Times New Roman"/>
                <w:b/>
                <w:bCs/>
                <w:color w:val="000000" w:themeColor="text1"/>
                <w:kern w:val="24"/>
                <w:sz w:val="26"/>
                <w:szCs w:val="26"/>
              </w:rPr>
              <w:t>Chiều cao cây (cm</w:t>
            </w:r>
            <w:r w:rsidRPr="005E0EBE">
              <w:rPr>
                <w:rFonts w:eastAsia="Times New Roman"/>
                <w:b/>
                <w:bCs/>
                <w:color w:val="000000" w:themeColor="text1"/>
                <w:kern w:val="24"/>
                <w:sz w:val="26"/>
                <w:szCs w:val="26"/>
                <w:lang w:val="vi-VN"/>
              </w:rPr>
              <w:t>)</w:t>
            </w:r>
          </w:p>
        </w:tc>
        <w:tc>
          <w:tcPr>
            <w:tcW w:w="1045" w:type="dxa"/>
            <w:tcBorders>
              <w:top w:val="single" w:sz="8" w:space="0" w:color="000000"/>
              <w:left w:val="single" w:sz="8" w:space="0" w:color="000000"/>
              <w:bottom w:val="single" w:sz="8" w:space="0" w:color="000000"/>
              <w:right w:val="single" w:sz="8" w:space="0" w:color="000000"/>
            </w:tcBorders>
            <w:shd w:val="clear" w:color="auto" w:fill="E2EFD9" w:themeFill="accent6"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color w:val="000000" w:themeColor="text1"/>
                <w:kern w:val="24"/>
                <w:sz w:val="26"/>
                <w:szCs w:val="26"/>
              </w:rPr>
              <w:t>Số lá</w:t>
            </w:r>
          </w:p>
        </w:tc>
        <w:tc>
          <w:tcPr>
            <w:tcW w:w="2817" w:type="dxa"/>
            <w:tcBorders>
              <w:top w:val="single" w:sz="8" w:space="0" w:color="000000"/>
              <w:left w:val="single" w:sz="8" w:space="0" w:color="000000"/>
              <w:bottom w:val="single" w:sz="8" w:space="0" w:color="000000"/>
              <w:right w:val="single" w:sz="8" w:space="0" w:color="000000"/>
            </w:tcBorders>
            <w:shd w:val="clear" w:color="auto" w:fill="E2EFD9" w:themeFill="accent6"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color w:val="000000" w:themeColor="text1"/>
                <w:kern w:val="24"/>
                <w:sz w:val="26"/>
                <w:szCs w:val="26"/>
              </w:rPr>
              <w:t>Kích th</w:t>
            </w:r>
            <w:r w:rsidRPr="005E0EBE">
              <w:rPr>
                <w:rFonts w:eastAsia="Times New Roman"/>
                <w:b/>
                <w:bCs/>
                <w:color w:val="000000" w:themeColor="text1"/>
                <w:kern w:val="24"/>
                <w:sz w:val="26"/>
                <w:szCs w:val="26"/>
                <w:lang w:val="vi-VN"/>
              </w:rPr>
              <w:t>ư</w:t>
            </w:r>
            <w:r w:rsidRPr="005E0EBE">
              <w:rPr>
                <w:rFonts w:eastAsia="Times New Roman"/>
                <w:b/>
                <w:bCs/>
                <w:color w:val="000000" w:themeColor="text1"/>
                <w:kern w:val="24"/>
                <w:sz w:val="26"/>
                <w:szCs w:val="26"/>
              </w:rPr>
              <w:t>ớc lá(cm)</w:t>
            </w:r>
          </w:p>
        </w:tc>
      </w:tr>
      <w:tr w:rsidR="005E0EBE" w:rsidRPr="005E0EBE" w:rsidTr="00516B57">
        <w:trPr>
          <w:trHeight w:val="90"/>
          <w:jc w:val="center"/>
        </w:trPr>
        <w:tc>
          <w:tcPr>
            <w:tcW w:w="2290" w:type="dxa"/>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p>
          <w:p w:rsidR="005E0EBE" w:rsidRPr="005E0EBE" w:rsidRDefault="005E0EBE" w:rsidP="00516B57">
            <w:pPr>
              <w:spacing w:after="0" w:line="240" w:lineRule="auto"/>
              <w:jc w:val="center"/>
              <w:rPr>
                <w:rFonts w:eastAsia="Times New Roman"/>
                <w:sz w:val="26"/>
                <w:szCs w:val="26"/>
              </w:rPr>
            </w:pPr>
          </w:p>
          <w:p w:rsidR="005E0EBE" w:rsidRPr="005E0EBE" w:rsidRDefault="005E0EBE" w:rsidP="00516B57">
            <w:pPr>
              <w:spacing w:after="0" w:line="240" w:lineRule="auto"/>
              <w:jc w:val="center"/>
              <w:rPr>
                <w:rFonts w:eastAsia="Times New Roman"/>
                <w:sz w:val="26"/>
                <w:szCs w:val="26"/>
              </w:rPr>
            </w:pPr>
          </w:p>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9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color w:val="000000" w:themeColor="text1"/>
                <w:kern w:val="24"/>
                <w:sz w:val="26"/>
                <w:szCs w:val="26"/>
              </w:rPr>
              <w:lastRenderedPageBreak/>
              <w:t>1</w:t>
            </w:r>
          </w:p>
        </w:tc>
        <w:tc>
          <w:tcPr>
            <w:tcW w:w="27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lang w:val="vi-VN"/>
              </w:rPr>
            </w:pPr>
            <w:r w:rsidRPr="005E0EBE">
              <w:rPr>
                <w:rFonts w:eastAsia="Times New Roman"/>
                <w:sz w:val="26"/>
                <w:szCs w:val="26"/>
                <w:lang w:val="vi-VN"/>
              </w:rPr>
              <w:t>?</w:t>
            </w:r>
          </w:p>
        </w:tc>
        <w:tc>
          <w:tcPr>
            <w:tcW w:w="10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28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r w:rsidR="005E0EBE" w:rsidRPr="005E0EBE" w:rsidTr="00516B57">
        <w:trPr>
          <w:trHeight w:val="166"/>
          <w:jc w:val="center"/>
        </w:trPr>
        <w:tc>
          <w:tcPr>
            <w:tcW w:w="2290" w:type="dxa"/>
            <w:vMerge/>
            <w:tcBorders>
              <w:left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p>
        </w:tc>
        <w:tc>
          <w:tcPr>
            <w:tcW w:w="9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color w:val="000000" w:themeColor="text1"/>
                <w:kern w:val="24"/>
                <w:sz w:val="26"/>
                <w:szCs w:val="26"/>
              </w:rPr>
              <w:t>2</w:t>
            </w:r>
          </w:p>
        </w:tc>
        <w:tc>
          <w:tcPr>
            <w:tcW w:w="27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10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28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r w:rsidR="005E0EBE" w:rsidRPr="005E0EBE" w:rsidTr="00516B57">
        <w:trPr>
          <w:trHeight w:val="276"/>
          <w:jc w:val="center"/>
        </w:trPr>
        <w:tc>
          <w:tcPr>
            <w:tcW w:w="2290" w:type="dxa"/>
            <w:vMerge/>
            <w:tcBorders>
              <w:left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p>
        </w:tc>
        <w:tc>
          <w:tcPr>
            <w:tcW w:w="9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lang w:val="vi-VN"/>
              </w:rPr>
            </w:pPr>
            <w:r w:rsidRPr="005E0EBE">
              <w:rPr>
                <w:rFonts w:eastAsia="Times New Roman"/>
                <w:sz w:val="26"/>
                <w:szCs w:val="26"/>
                <w:lang w:val="vi-VN"/>
              </w:rPr>
              <w:t>3</w:t>
            </w:r>
          </w:p>
        </w:tc>
        <w:tc>
          <w:tcPr>
            <w:tcW w:w="27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10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28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r w:rsidR="005E0EBE" w:rsidRPr="005E0EBE" w:rsidTr="00516B57">
        <w:trPr>
          <w:trHeight w:val="286"/>
          <w:jc w:val="center"/>
        </w:trPr>
        <w:tc>
          <w:tcPr>
            <w:tcW w:w="2290" w:type="dxa"/>
            <w:vMerge/>
            <w:tcBorders>
              <w:left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p>
        </w:tc>
        <w:tc>
          <w:tcPr>
            <w:tcW w:w="9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lang w:val="vi-VN"/>
              </w:rPr>
            </w:pPr>
            <w:r w:rsidRPr="005E0EBE">
              <w:rPr>
                <w:rFonts w:eastAsia="Times New Roman"/>
                <w:sz w:val="26"/>
                <w:szCs w:val="26"/>
                <w:lang w:val="vi-VN"/>
              </w:rPr>
              <w:t>4</w:t>
            </w:r>
          </w:p>
        </w:tc>
        <w:tc>
          <w:tcPr>
            <w:tcW w:w="27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10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28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r w:rsidR="005E0EBE" w:rsidRPr="005E0EBE" w:rsidTr="00516B57">
        <w:trPr>
          <w:trHeight w:val="166"/>
          <w:jc w:val="center"/>
        </w:trPr>
        <w:tc>
          <w:tcPr>
            <w:tcW w:w="2290" w:type="dxa"/>
            <w:vMerge/>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p>
        </w:tc>
        <w:tc>
          <w:tcPr>
            <w:tcW w:w="9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lang w:val="vi-VN"/>
              </w:rPr>
            </w:pPr>
            <w:r w:rsidRPr="005E0EBE">
              <w:rPr>
                <w:rFonts w:eastAsia="Times New Roman"/>
                <w:sz w:val="26"/>
                <w:szCs w:val="26"/>
                <w:lang w:val="vi-VN"/>
              </w:rPr>
              <w:t>5</w:t>
            </w:r>
          </w:p>
        </w:tc>
        <w:tc>
          <w:tcPr>
            <w:tcW w:w="27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104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281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bl>
    <w:p w:rsidR="005E0EBE" w:rsidRPr="005E0EBE" w:rsidRDefault="005E0EBE" w:rsidP="005E0EBE">
      <w:pPr>
        <w:spacing w:after="0" w:line="288" w:lineRule="auto"/>
        <w:jc w:val="both"/>
        <w:rPr>
          <w:rFonts w:eastAsia="Times New Roman"/>
          <w:b/>
          <w:color w:val="0070C0"/>
          <w:sz w:val="26"/>
          <w:szCs w:val="26"/>
          <w:lang w:val="vi-VN"/>
        </w:rPr>
      </w:pPr>
    </w:p>
    <w:p w:rsidR="005E0EBE" w:rsidRPr="005E0EBE" w:rsidRDefault="005E0EBE" w:rsidP="005E0EBE">
      <w:pPr>
        <w:spacing w:after="0" w:line="288" w:lineRule="auto"/>
        <w:jc w:val="center"/>
        <w:rPr>
          <w:rFonts w:eastAsia="Times New Roman"/>
          <w:b/>
          <w:color w:val="auto"/>
          <w:sz w:val="26"/>
          <w:szCs w:val="26"/>
          <w:lang w:val="vi-VN"/>
        </w:rPr>
      </w:pPr>
      <w:r w:rsidRPr="005E0EBE">
        <w:rPr>
          <w:rFonts w:eastAsia="Times New Roman"/>
          <w:b/>
          <w:color w:val="auto"/>
          <w:sz w:val="26"/>
          <w:szCs w:val="26"/>
          <w:lang w:val="vi-VN"/>
        </w:rPr>
        <w:t>Phiếu học tập số 2</w:t>
      </w:r>
    </w:p>
    <w:p w:rsidR="005E0EBE" w:rsidRPr="005E0EBE" w:rsidRDefault="005E0EBE" w:rsidP="005E0EBE">
      <w:pPr>
        <w:spacing w:after="0" w:line="288" w:lineRule="auto"/>
        <w:jc w:val="center"/>
        <w:rPr>
          <w:rFonts w:eastAsia="Times New Roman"/>
          <w:b/>
          <w:color w:val="auto"/>
          <w:sz w:val="26"/>
          <w:szCs w:val="26"/>
          <w:lang w:val="vi-VN"/>
        </w:rPr>
      </w:pPr>
      <w:r w:rsidRPr="005E0EBE">
        <w:rPr>
          <w:rFonts w:eastAsia="Times New Roman"/>
          <w:b/>
          <w:color w:val="auto"/>
          <w:sz w:val="26"/>
          <w:szCs w:val="26"/>
          <w:lang w:val="vi-VN"/>
        </w:rPr>
        <w:t>Quan sát sự sinh trưởng và phát triển một số động vật</w:t>
      </w:r>
    </w:p>
    <w:tbl>
      <w:tblPr>
        <w:tblW w:w="10058" w:type="dxa"/>
        <w:jc w:val="center"/>
        <w:tblCellMar>
          <w:left w:w="0" w:type="dxa"/>
          <w:right w:w="0" w:type="dxa"/>
        </w:tblCellMar>
        <w:tblLook w:val="04A0" w:firstRow="1" w:lastRow="0" w:firstColumn="1" w:lastColumn="0" w:noHBand="0" w:noVBand="1"/>
      </w:tblPr>
      <w:tblGrid>
        <w:gridCol w:w="1889"/>
        <w:gridCol w:w="3421"/>
        <w:gridCol w:w="4748"/>
      </w:tblGrid>
      <w:tr w:rsidR="005E0EBE" w:rsidRPr="005E0EBE" w:rsidTr="00516B57">
        <w:trPr>
          <w:trHeight w:val="90"/>
          <w:jc w:val="center"/>
        </w:trPr>
        <w:tc>
          <w:tcPr>
            <w:tcW w:w="1889" w:type="dxa"/>
            <w:tcBorders>
              <w:top w:val="single" w:sz="8" w:space="0" w:color="000000"/>
              <w:left w:val="single" w:sz="8" w:space="0" w:color="000000"/>
              <w:bottom w:val="single" w:sz="8" w:space="0" w:color="000000"/>
              <w:right w:val="single" w:sz="8" w:space="0" w:color="000000"/>
            </w:tcBorders>
            <w:shd w:val="clear" w:color="auto" w:fill="FFF2CD" w:themeFill="accent4"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kern w:val="24"/>
                <w:sz w:val="26"/>
                <w:szCs w:val="26"/>
              </w:rPr>
              <w:t>Tên động vật</w:t>
            </w:r>
          </w:p>
        </w:tc>
        <w:tc>
          <w:tcPr>
            <w:tcW w:w="3421" w:type="dxa"/>
            <w:tcBorders>
              <w:top w:val="single" w:sz="8" w:space="0" w:color="000000"/>
              <w:left w:val="single" w:sz="8" w:space="0" w:color="000000"/>
              <w:bottom w:val="single" w:sz="8" w:space="0" w:color="000000"/>
              <w:right w:val="single" w:sz="8" w:space="0" w:color="000000"/>
            </w:tcBorders>
            <w:shd w:val="clear" w:color="auto" w:fill="FFF2CD" w:themeFill="accent4"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kern w:val="24"/>
                <w:sz w:val="26"/>
                <w:szCs w:val="26"/>
              </w:rPr>
              <w:t>Các giai đoạn phát triển</w:t>
            </w:r>
          </w:p>
        </w:tc>
        <w:tc>
          <w:tcPr>
            <w:tcW w:w="4748" w:type="dxa"/>
            <w:tcBorders>
              <w:top w:val="single" w:sz="8" w:space="0" w:color="000000"/>
              <w:left w:val="single" w:sz="8" w:space="0" w:color="000000"/>
              <w:bottom w:val="single" w:sz="8" w:space="0" w:color="000000"/>
              <w:right w:val="single" w:sz="8" w:space="0" w:color="000000"/>
            </w:tcBorders>
            <w:shd w:val="clear" w:color="auto" w:fill="FFF2CD" w:themeFill="accent4"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kern w:val="24"/>
                <w:sz w:val="26"/>
                <w:szCs w:val="26"/>
              </w:rPr>
              <w:t>Đặc điểm về kích th</w:t>
            </w:r>
            <w:r w:rsidRPr="005E0EBE">
              <w:rPr>
                <w:rFonts w:eastAsia="Times New Roman"/>
                <w:b/>
                <w:bCs/>
                <w:kern w:val="24"/>
                <w:sz w:val="26"/>
                <w:szCs w:val="26"/>
                <w:lang w:val="vi-VN"/>
              </w:rPr>
              <w:t>ư</w:t>
            </w:r>
            <w:r w:rsidRPr="005E0EBE">
              <w:rPr>
                <w:rFonts w:eastAsia="Times New Roman"/>
                <w:b/>
                <w:bCs/>
                <w:kern w:val="24"/>
                <w:sz w:val="26"/>
                <w:szCs w:val="26"/>
              </w:rPr>
              <w:t>ớc, hình thái c</w:t>
            </w:r>
            <w:r w:rsidRPr="005E0EBE">
              <w:rPr>
                <w:rFonts w:eastAsia="Times New Roman"/>
                <w:b/>
                <w:bCs/>
                <w:kern w:val="24"/>
                <w:sz w:val="26"/>
                <w:szCs w:val="26"/>
                <w:lang w:val="vi-VN"/>
              </w:rPr>
              <w:t>ơ</w:t>
            </w:r>
            <w:r w:rsidRPr="005E0EBE">
              <w:rPr>
                <w:rFonts w:eastAsia="Times New Roman"/>
                <w:b/>
                <w:bCs/>
                <w:kern w:val="24"/>
                <w:sz w:val="26"/>
                <w:szCs w:val="26"/>
              </w:rPr>
              <w:t xml:space="preserve"> thể của các giai đoạn.</w:t>
            </w:r>
          </w:p>
        </w:tc>
      </w:tr>
      <w:tr w:rsidR="005E0EBE" w:rsidRPr="005E0EBE" w:rsidTr="00516B57">
        <w:trPr>
          <w:trHeight w:val="90"/>
          <w:jc w:val="center"/>
        </w:trPr>
        <w:tc>
          <w:tcPr>
            <w:tcW w:w="1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34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47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r w:rsidR="005E0EBE" w:rsidRPr="005E0EBE" w:rsidTr="00516B57">
        <w:trPr>
          <w:trHeight w:val="90"/>
          <w:jc w:val="center"/>
        </w:trPr>
        <w:tc>
          <w:tcPr>
            <w:tcW w:w="1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34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47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r w:rsidR="005E0EBE" w:rsidRPr="005E0EBE" w:rsidTr="00516B57">
        <w:trPr>
          <w:trHeight w:val="150"/>
          <w:jc w:val="center"/>
        </w:trPr>
        <w:tc>
          <w:tcPr>
            <w:tcW w:w="18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342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474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bl>
    <w:p w:rsidR="005E0EBE" w:rsidRPr="005E0EBE" w:rsidRDefault="005E0EBE" w:rsidP="005E0EBE">
      <w:pPr>
        <w:spacing w:after="0" w:line="288" w:lineRule="auto"/>
        <w:jc w:val="both"/>
        <w:rPr>
          <w:rFonts w:eastAsia="Times New Roman"/>
          <w:b/>
          <w:color w:val="0070C0"/>
          <w:sz w:val="26"/>
          <w:szCs w:val="26"/>
          <w:lang w:val="vi-VN"/>
        </w:rPr>
      </w:pPr>
    </w:p>
    <w:p w:rsidR="005E0EBE" w:rsidRPr="005E0EBE" w:rsidRDefault="005E0EBE" w:rsidP="005E0EBE">
      <w:pPr>
        <w:spacing w:after="0" w:line="288" w:lineRule="auto"/>
        <w:jc w:val="both"/>
        <w:rPr>
          <w:sz w:val="26"/>
          <w:szCs w:val="26"/>
        </w:rPr>
      </w:pPr>
      <w:r w:rsidRPr="005E0EBE">
        <w:rPr>
          <w:rFonts w:eastAsia="Times New Roman"/>
          <w:b/>
          <w:color w:val="0070C0"/>
          <w:sz w:val="26"/>
          <w:szCs w:val="26"/>
        </w:rPr>
        <w:t>III. TIẾN TRÌNH DẠY HỌC</w:t>
      </w:r>
    </w:p>
    <w:p w:rsidR="005E0EBE" w:rsidRPr="005E0EBE" w:rsidRDefault="005E0EBE" w:rsidP="005E0EBE">
      <w:pPr>
        <w:pStyle w:val="Heading2"/>
        <w:spacing w:after="0" w:line="288" w:lineRule="auto"/>
        <w:ind w:left="-5"/>
        <w:rPr>
          <w:sz w:val="26"/>
          <w:szCs w:val="26"/>
        </w:rPr>
      </w:pPr>
      <w:r w:rsidRPr="005E0EBE">
        <w:rPr>
          <w:sz w:val="26"/>
          <w:szCs w:val="26"/>
        </w:rPr>
        <w:t>A. PHƯƠNG PHÁP VÀ KĨ THUẬT DẠY HỌC</w:t>
      </w:r>
    </w:p>
    <w:p w:rsidR="005E0EBE" w:rsidRPr="005E0EBE" w:rsidRDefault="005E0EBE" w:rsidP="005E0EBE">
      <w:pPr>
        <w:pStyle w:val="BodyText"/>
        <w:numPr>
          <w:ilvl w:val="0"/>
          <w:numId w:val="26"/>
        </w:numPr>
        <w:shd w:val="clear" w:color="auto" w:fill="auto"/>
        <w:tabs>
          <w:tab w:val="left" w:pos="812"/>
        </w:tabs>
        <w:spacing w:after="60" w:line="240" w:lineRule="auto"/>
        <w:ind w:firstLine="499"/>
        <w:rPr>
          <w:rFonts w:ascii="Times New Roman" w:hAnsi="Times New Roman" w:cs="Times New Roman"/>
          <w:sz w:val="26"/>
          <w:szCs w:val="26"/>
        </w:rPr>
      </w:pPr>
      <w:r w:rsidRPr="005E0EBE">
        <w:rPr>
          <w:rFonts w:ascii="Times New Roman" w:hAnsi="Times New Roman" w:cs="Times New Roman"/>
          <w:sz w:val="26"/>
          <w:szCs w:val="26"/>
        </w:rPr>
        <w:t>Thuyết trình nêu vân để kết hợp hỏi - đáp.</w:t>
      </w:r>
    </w:p>
    <w:p w:rsidR="005E0EBE" w:rsidRPr="005E0EBE" w:rsidRDefault="005E0EBE" w:rsidP="005E0EBE">
      <w:pPr>
        <w:pStyle w:val="BodyText"/>
        <w:numPr>
          <w:ilvl w:val="0"/>
          <w:numId w:val="26"/>
        </w:numPr>
        <w:shd w:val="clear" w:color="auto" w:fill="auto"/>
        <w:tabs>
          <w:tab w:val="left" w:pos="815"/>
        </w:tabs>
        <w:spacing w:after="60" w:line="240" w:lineRule="auto"/>
        <w:ind w:firstLine="499"/>
        <w:rPr>
          <w:rFonts w:ascii="Times New Roman" w:hAnsi="Times New Roman" w:cs="Times New Roman"/>
          <w:sz w:val="26"/>
          <w:szCs w:val="26"/>
        </w:rPr>
      </w:pPr>
      <w:r w:rsidRPr="005E0EBE">
        <w:rPr>
          <w:rFonts w:ascii="Times New Roman" w:hAnsi="Times New Roman" w:cs="Times New Roman"/>
          <w:sz w:val="26"/>
          <w:szCs w:val="26"/>
        </w:rPr>
        <w:t>Phương pháp thí nghiệm.</w:t>
      </w:r>
    </w:p>
    <w:p w:rsidR="005E0EBE" w:rsidRPr="005E0EBE" w:rsidRDefault="005E0EBE" w:rsidP="005E0EBE">
      <w:pPr>
        <w:pStyle w:val="BodyText"/>
        <w:numPr>
          <w:ilvl w:val="0"/>
          <w:numId w:val="26"/>
        </w:numPr>
        <w:shd w:val="clear" w:color="auto" w:fill="auto"/>
        <w:tabs>
          <w:tab w:val="left" w:pos="815"/>
        </w:tabs>
        <w:spacing w:after="60" w:line="240" w:lineRule="auto"/>
        <w:ind w:firstLine="499"/>
        <w:rPr>
          <w:rFonts w:ascii="Times New Roman" w:hAnsi="Times New Roman" w:cs="Times New Roman"/>
          <w:sz w:val="26"/>
          <w:szCs w:val="26"/>
        </w:rPr>
      </w:pPr>
      <w:r w:rsidRPr="005E0EBE">
        <w:rPr>
          <w:rFonts w:ascii="Times New Roman" w:hAnsi="Times New Roman" w:cs="Times New Roman"/>
          <w:sz w:val="26"/>
          <w:szCs w:val="26"/>
        </w:rPr>
        <w:t>Phương pháp trực quan.</w:t>
      </w:r>
    </w:p>
    <w:p w:rsidR="005E0EBE" w:rsidRPr="005E0EBE" w:rsidRDefault="005E0EBE" w:rsidP="005E0EBE">
      <w:pPr>
        <w:pStyle w:val="BodyText"/>
        <w:numPr>
          <w:ilvl w:val="0"/>
          <w:numId w:val="26"/>
        </w:numPr>
        <w:shd w:val="clear" w:color="auto" w:fill="auto"/>
        <w:tabs>
          <w:tab w:val="left" w:pos="815"/>
        </w:tabs>
        <w:spacing w:after="60" w:line="240" w:lineRule="auto"/>
        <w:ind w:firstLine="499"/>
        <w:rPr>
          <w:rFonts w:ascii="Times New Roman" w:hAnsi="Times New Roman" w:cs="Times New Roman"/>
          <w:sz w:val="26"/>
          <w:szCs w:val="26"/>
        </w:rPr>
      </w:pPr>
      <w:r w:rsidRPr="005E0EBE">
        <w:rPr>
          <w:rFonts w:ascii="Times New Roman" w:hAnsi="Times New Roman" w:cs="Times New Roman"/>
          <w:sz w:val="26"/>
          <w:szCs w:val="26"/>
        </w:rPr>
        <w:t>Dạy học hợp tác</w:t>
      </w:r>
    </w:p>
    <w:p w:rsidR="005E0EBE" w:rsidRPr="005E0EBE" w:rsidRDefault="005E0EBE" w:rsidP="005E0EBE">
      <w:pPr>
        <w:pStyle w:val="Heading2"/>
        <w:spacing w:after="0" w:line="288" w:lineRule="auto"/>
        <w:ind w:left="-5"/>
        <w:rPr>
          <w:sz w:val="26"/>
          <w:szCs w:val="26"/>
        </w:rPr>
      </w:pPr>
      <w:r w:rsidRPr="005E0EBE">
        <w:rPr>
          <w:sz w:val="26"/>
          <w:szCs w:val="26"/>
        </w:rPr>
        <w:t>B. CÁC HOẠT ĐỘNG HỌC</w:t>
      </w:r>
    </w:p>
    <w:p w:rsidR="005E0EBE" w:rsidRPr="005E0EBE" w:rsidRDefault="005E0EBE" w:rsidP="005E0EBE">
      <w:pPr>
        <w:spacing w:before="120" w:after="120" w:line="240" w:lineRule="auto"/>
        <w:jc w:val="both"/>
        <w:rPr>
          <w:b/>
          <w:color w:val="C00000"/>
          <w:sz w:val="26"/>
          <w:szCs w:val="26"/>
          <w:lang w:val="vi-VN"/>
        </w:rPr>
      </w:pPr>
      <w:r w:rsidRPr="005E0EBE">
        <w:rPr>
          <w:b/>
          <w:color w:val="C00000"/>
          <w:sz w:val="26"/>
          <w:szCs w:val="26"/>
        </w:rPr>
        <w:t xml:space="preserve">Hoạt động 1: GV giới thiệu về </w:t>
      </w:r>
      <w:r w:rsidRPr="005E0EBE">
        <w:rPr>
          <w:b/>
          <w:color w:val="C00000"/>
          <w:sz w:val="26"/>
          <w:szCs w:val="26"/>
          <w:lang w:val="nl-NL"/>
        </w:rPr>
        <w:t>dụng cụ thực hành.</w:t>
      </w:r>
      <w:r w:rsidRPr="005E0EBE">
        <w:rPr>
          <w:b/>
          <w:color w:val="C00000"/>
          <w:sz w:val="26"/>
          <w:szCs w:val="26"/>
          <w:lang w:val="vi-VN"/>
        </w:rPr>
        <w:t xml:space="preserve"> (5 phút)</w:t>
      </w:r>
    </w:p>
    <w:p w:rsidR="005E0EBE" w:rsidRPr="005E0EBE" w:rsidRDefault="005E0EBE" w:rsidP="005E0EBE">
      <w:pPr>
        <w:spacing w:before="120" w:after="120" w:line="240" w:lineRule="auto"/>
        <w:jc w:val="both"/>
        <w:rPr>
          <w:sz w:val="26"/>
          <w:szCs w:val="26"/>
        </w:rPr>
      </w:pPr>
      <w:r w:rsidRPr="005E0EBE">
        <w:rPr>
          <w:b/>
          <w:bCs/>
          <w:sz w:val="26"/>
          <w:szCs w:val="26"/>
        </w:rPr>
        <w:t>a) Mục tiêu</w:t>
      </w:r>
      <w:r w:rsidRPr="005E0EBE">
        <w:rPr>
          <w:b/>
          <w:sz w:val="26"/>
          <w:szCs w:val="26"/>
        </w:rPr>
        <w:t>:</w:t>
      </w:r>
      <w:r w:rsidRPr="005E0EBE">
        <w:rPr>
          <w:i/>
          <w:sz w:val="26"/>
          <w:szCs w:val="26"/>
        </w:rPr>
        <w:t xml:space="preserve"> </w:t>
      </w:r>
      <w:r w:rsidRPr="005E0EBE">
        <w:rPr>
          <w:sz w:val="26"/>
          <w:szCs w:val="26"/>
        </w:rPr>
        <w:t>Giúp HS biết được các dụng cụ thực hành, cách sử dụng của các dụng cụ.</w:t>
      </w:r>
    </w:p>
    <w:p w:rsidR="005E0EBE" w:rsidRPr="005E0EBE" w:rsidRDefault="005E0EBE" w:rsidP="005E0EBE">
      <w:pPr>
        <w:spacing w:before="120" w:after="120" w:line="240" w:lineRule="auto"/>
        <w:jc w:val="both"/>
        <w:rPr>
          <w:sz w:val="26"/>
          <w:szCs w:val="26"/>
        </w:rPr>
      </w:pPr>
      <w:r w:rsidRPr="005E0EBE">
        <w:rPr>
          <w:b/>
          <w:bCs/>
          <w:sz w:val="26"/>
          <w:szCs w:val="26"/>
        </w:rPr>
        <w:t xml:space="preserve">b) Nội dung: </w:t>
      </w:r>
      <w:r w:rsidRPr="005E0EBE">
        <w:rPr>
          <w:bCs/>
          <w:sz w:val="26"/>
          <w:szCs w:val="26"/>
        </w:rPr>
        <w:t xml:space="preserve">GV giới thiệu </w:t>
      </w:r>
      <w:r w:rsidRPr="005E0EBE">
        <w:rPr>
          <w:sz w:val="26"/>
          <w:szCs w:val="26"/>
        </w:rPr>
        <w:t>các dụng cụ thực hành, cách sử dụng của các dụng cụ.</w:t>
      </w:r>
    </w:p>
    <w:p w:rsidR="005E0EBE" w:rsidRPr="005E0EBE" w:rsidRDefault="005E0EBE" w:rsidP="005E0EBE">
      <w:pPr>
        <w:spacing w:before="120" w:after="120" w:line="240" w:lineRule="auto"/>
        <w:jc w:val="both"/>
        <w:rPr>
          <w:sz w:val="26"/>
          <w:szCs w:val="26"/>
        </w:rPr>
      </w:pPr>
      <w:r w:rsidRPr="005E0EBE">
        <w:rPr>
          <w:b/>
          <w:bCs/>
          <w:sz w:val="26"/>
          <w:szCs w:val="26"/>
        </w:rPr>
        <w:t xml:space="preserve">c) Sản phẩm: </w:t>
      </w:r>
      <w:r w:rsidRPr="005E0EBE">
        <w:rPr>
          <w:bCs/>
          <w:sz w:val="26"/>
          <w:szCs w:val="26"/>
        </w:rPr>
        <w:t>HS b</w:t>
      </w:r>
      <w:r w:rsidRPr="005E0EBE">
        <w:rPr>
          <w:sz w:val="26"/>
          <w:szCs w:val="26"/>
        </w:rPr>
        <w:t>iết các dụng cụ thực hành, cách sử dụng của các dụng cụ.</w:t>
      </w:r>
    </w:p>
    <w:p w:rsidR="005E0EBE" w:rsidRPr="005E0EBE" w:rsidRDefault="005E0EBE" w:rsidP="005E0EBE">
      <w:pPr>
        <w:spacing w:before="120" w:after="120" w:line="240" w:lineRule="auto"/>
        <w:jc w:val="both"/>
        <w:rPr>
          <w:b/>
          <w:sz w:val="26"/>
          <w:szCs w:val="26"/>
        </w:rPr>
      </w:pPr>
      <w:r w:rsidRPr="005E0EBE">
        <w:rPr>
          <w:b/>
          <w:sz w:val="26"/>
          <w:szCs w:val="26"/>
        </w:rPr>
        <w:t>d) Tổ chức thực hiện:</w:t>
      </w:r>
    </w:p>
    <w:tbl>
      <w:tblPr>
        <w:tblStyle w:val="TableGrid"/>
        <w:tblW w:w="0" w:type="auto"/>
        <w:tblLook w:val="04A0" w:firstRow="1" w:lastRow="0" w:firstColumn="1" w:lastColumn="0" w:noHBand="0" w:noVBand="1"/>
      </w:tblPr>
      <w:tblGrid>
        <w:gridCol w:w="5429"/>
        <w:gridCol w:w="3859"/>
      </w:tblGrid>
      <w:tr w:rsidR="005E0EBE" w:rsidRPr="005E0EBE" w:rsidTr="00516B57">
        <w:trPr>
          <w:trHeight w:val="467"/>
        </w:trPr>
        <w:tc>
          <w:tcPr>
            <w:tcW w:w="5860" w:type="dxa"/>
            <w:shd w:val="clear" w:color="auto" w:fill="E2EFD9" w:themeFill="accent6" w:themeFillTint="32"/>
          </w:tcPr>
          <w:p w:rsidR="005E0EBE" w:rsidRPr="005E0EBE" w:rsidRDefault="005E0EBE" w:rsidP="00516B57">
            <w:pPr>
              <w:spacing w:before="120" w:after="120"/>
              <w:jc w:val="center"/>
              <w:rPr>
                <w:b/>
                <w:color w:val="C00000"/>
                <w:sz w:val="26"/>
                <w:szCs w:val="26"/>
              </w:rPr>
            </w:pPr>
            <w:r w:rsidRPr="005E0EBE">
              <w:rPr>
                <w:b/>
                <w:color w:val="C00000"/>
                <w:sz w:val="26"/>
                <w:szCs w:val="26"/>
              </w:rPr>
              <w:t>Hoạt động của GV</w:t>
            </w:r>
          </w:p>
        </w:tc>
        <w:tc>
          <w:tcPr>
            <w:tcW w:w="4150" w:type="dxa"/>
            <w:shd w:val="clear" w:color="auto" w:fill="E2EFD9" w:themeFill="accent6" w:themeFillTint="32"/>
          </w:tcPr>
          <w:p w:rsidR="005E0EBE" w:rsidRPr="005E0EBE" w:rsidRDefault="005E0EBE" w:rsidP="00516B57">
            <w:pPr>
              <w:spacing w:before="120" w:after="120"/>
              <w:jc w:val="center"/>
              <w:rPr>
                <w:b/>
                <w:color w:val="C00000"/>
                <w:sz w:val="26"/>
                <w:szCs w:val="26"/>
              </w:rPr>
            </w:pPr>
            <w:r w:rsidRPr="005E0EBE">
              <w:rPr>
                <w:b/>
                <w:color w:val="C00000"/>
                <w:sz w:val="26"/>
                <w:szCs w:val="26"/>
              </w:rPr>
              <w:t>Hoạt động của HS</w:t>
            </w:r>
          </w:p>
        </w:tc>
      </w:tr>
      <w:tr w:rsidR="005E0EBE" w:rsidRPr="005E0EBE" w:rsidTr="00516B57">
        <w:trPr>
          <w:trHeight w:val="1775"/>
        </w:trPr>
        <w:tc>
          <w:tcPr>
            <w:tcW w:w="5860" w:type="dxa"/>
          </w:tcPr>
          <w:p w:rsidR="005E0EBE" w:rsidRPr="005E0EBE" w:rsidRDefault="005E0EBE" w:rsidP="00516B57">
            <w:pPr>
              <w:spacing w:before="120" w:after="120"/>
              <w:jc w:val="both"/>
              <w:rPr>
                <w:sz w:val="26"/>
                <w:szCs w:val="26"/>
              </w:rPr>
            </w:pPr>
            <w:r w:rsidRPr="005E0EBE">
              <w:rPr>
                <w:b/>
                <w:sz w:val="26"/>
                <w:szCs w:val="26"/>
              </w:rPr>
              <w:t>Giao nhiệm vụ:</w:t>
            </w:r>
            <w:r w:rsidRPr="005E0EBE">
              <w:rPr>
                <w:sz w:val="26"/>
                <w:szCs w:val="26"/>
              </w:rPr>
              <w:t xml:space="preserve"> </w:t>
            </w:r>
          </w:p>
          <w:p w:rsidR="005E0EBE" w:rsidRPr="005E0EBE" w:rsidRDefault="005E0EBE" w:rsidP="00516B57">
            <w:pPr>
              <w:spacing w:before="120" w:after="120"/>
              <w:jc w:val="both"/>
              <w:rPr>
                <w:sz w:val="26"/>
                <w:szCs w:val="26"/>
              </w:rPr>
            </w:pPr>
            <w:r w:rsidRPr="005E0EBE">
              <w:rPr>
                <w:sz w:val="26"/>
                <w:szCs w:val="26"/>
              </w:rPr>
              <w:t>- Chia nhóm HS ( 5-6 HS/1 nhóm).</w:t>
            </w:r>
          </w:p>
          <w:p w:rsidR="005E0EBE" w:rsidRPr="005E0EBE" w:rsidRDefault="005E0EBE" w:rsidP="00516B57">
            <w:pPr>
              <w:spacing w:before="120" w:after="120"/>
              <w:jc w:val="both"/>
              <w:rPr>
                <w:sz w:val="26"/>
                <w:szCs w:val="26"/>
              </w:rPr>
            </w:pPr>
            <w:r w:rsidRPr="005E0EBE">
              <w:rPr>
                <w:sz w:val="26"/>
                <w:szCs w:val="26"/>
              </w:rPr>
              <w:t>- Yêu cầu học sinh kiểm tra các dụng cụ thực hành theo mẫu chiếu trên màn hình.</w:t>
            </w:r>
          </w:p>
          <w:p w:rsidR="005E0EBE" w:rsidRPr="005E0EBE" w:rsidRDefault="005E0EBE" w:rsidP="00516B57">
            <w:pPr>
              <w:spacing w:before="120" w:after="120"/>
              <w:jc w:val="both"/>
              <w:rPr>
                <w:sz w:val="26"/>
                <w:szCs w:val="26"/>
              </w:rPr>
            </w:pPr>
            <w:r w:rsidRPr="005E0EBE">
              <w:rPr>
                <w:sz w:val="26"/>
                <w:szCs w:val="26"/>
              </w:rPr>
              <w:t>- Giới thiệu dụng cụ thực hành.</w:t>
            </w:r>
          </w:p>
        </w:tc>
        <w:tc>
          <w:tcPr>
            <w:tcW w:w="4150" w:type="dxa"/>
          </w:tcPr>
          <w:p w:rsidR="005E0EBE" w:rsidRPr="005E0EBE" w:rsidRDefault="005E0EBE" w:rsidP="00516B57">
            <w:pPr>
              <w:spacing w:before="120" w:after="120"/>
              <w:jc w:val="both"/>
              <w:rPr>
                <w:sz w:val="26"/>
                <w:szCs w:val="26"/>
              </w:rPr>
            </w:pPr>
            <w:r w:rsidRPr="005E0EBE">
              <w:rPr>
                <w:sz w:val="26"/>
                <w:szCs w:val="26"/>
              </w:rPr>
              <w:t>Nhận nhiệm vụ</w:t>
            </w:r>
          </w:p>
          <w:p w:rsidR="005E0EBE" w:rsidRPr="005E0EBE" w:rsidRDefault="005E0EBE" w:rsidP="00516B57">
            <w:pPr>
              <w:spacing w:before="120" w:after="120"/>
              <w:jc w:val="both"/>
              <w:rPr>
                <w:sz w:val="26"/>
                <w:szCs w:val="26"/>
              </w:rPr>
            </w:pPr>
          </w:p>
        </w:tc>
      </w:tr>
      <w:tr w:rsidR="005E0EBE" w:rsidRPr="005E0EBE" w:rsidTr="00516B57">
        <w:trPr>
          <w:trHeight w:val="1061"/>
        </w:trPr>
        <w:tc>
          <w:tcPr>
            <w:tcW w:w="5860" w:type="dxa"/>
          </w:tcPr>
          <w:p w:rsidR="005E0EBE" w:rsidRPr="005E0EBE" w:rsidRDefault="005E0EBE" w:rsidP="00516B57">
            <w:pPr>
              <w:spacing w:before="120" w:after="120"/>
              <w:jc w:val="both"/>
              <w:rPr>
                <w:sz w:val="26"/>
                <w:szCs w:val="26"/>
              </w:rPr>
            </w:pPr>
            <w:r w:rsidRPr="005E0EBE">
              <w:rPr>
                <w:b/>
                <w:sz w:val="26"/>
                <w:szCs w:val="26"/>
              </w:rPr>
              <w:t>Hướng dẫn HS thực hiện nhiệm vụ:</w:t>
            </w:r>
            <w:r w:rsidRPr="005E0EBE">
              <w:rPr>
                <w:sz w:val="26"/>
                <w:szCs w:val="26"/>
              </w:rPr>
              <w:t xml:space="preserve"> </w:t>
            </w:r>
          </w:p>
          <w:p w:rsidR="005E0EBE" w:rsidRPr="005E0EBE" w:rsidRDefault="005E0EBE" w:rsidP="00516B57">
            <w:pPr>
              <w:spacing w:before="120" w:after="120"/>
              <w:jc w:val="both"/>
              <w:rPr>
                <w:sz w:val="26"/>
                <w:szCs w:val="26"/>
              </w:rPr>
            </w:pPr>
            <w:r w:rsidRPr="005E0EBE">
              <w:rPr>
                <w:sz w:val="26"/>
                <w:szCs w:val="26"/>
              </w:rPr>
              <w:t xml:space="preserve">- </w:t>
            </w:r>
            <w:r w:rsidRPr="005E0EBE">
              <w:rPr>
                <w:bCs/>
                <w:sz w:val="26"/>
                <w:szCs w:val="26"/>
              </w:rPr>
              <w:t xml:space="preserve">GV giới thiệu </w:t>
            </w:r>
            <w:r w:rsidRPr="005E0EBE">
              <w:rPr>
                <w:sz w:val="26"/>
                <w:szCs w:val="26"/>
              </w:rPr>
              <w:t>các dụng cụ thực hành, cách sử dụng của các dụng cụ.</w:t>
            </w:r>
          </w:p>
          <w:p w:rsidR="005E0EBE" w:rsidRPr="005E0EBE" w:rsidRDefault="005E0EBE" w:rsidP="00516B57">
            <w:pPr>
              <w:spacing w:before="120" w:after="120"/>
              <w:jc w:val="both"/>
              <w:rPr>
                <w:sz w:val="26"/>
                <w:szCs w:val="26"/>
              </w:rPr>
            </w:pPr>
            <w:r w:rsidRPr="005E0EBE">
              <w:rPr>
                <w:sz w:val="26"/>
                <w:szCs w:val="26"/>
              </w:rPr>
              <w:t>- Hướng dẫn các nhóm nhận dụng cụ thực hành.</w:t>
            </w:r>
          </w:p>
        </w:tc>
        <w:tc>
          <w:tcPr>
            <w:tcW w:w="4150" w:type="dxa"/>
          </w:tcPr>
          <w:p w:rsidR="005E0EBE" w:rsidRPr="005E0EBE" w:rsidRDefault="005E0EBE" w:rsidP="00516B57">
            <w:pPr>
              <w:spacing w:before="120" w:after="120"/>
              <w:jc w:val="both"/>
              <w:rPr>
                <w:sz w:val="26"/>
                <w:szCs w:val="26"/>
              </w:rPr>
            </w:pPr>
            <w:r w:rsidRPr="005E0EBE">
              <w:rPr>
                <w:sz w:val="26"/>
                <w:szCs w:val="26"/>
              </w:rPr>
              <w:t xml:space="preserve">Thực hiện nhiệm vụ: </w:t>
            </w:r>
          </w:p>
          <w:p w:rsidR="005E0EBE" w:rsidRPr="005E0EBE" w:rsidRDefault="005E0EBE" w:rsidP="00516B57">
            <w:pPr>
              <w:spacing w:before="120" w:after="120"/>
              <w:jc w:val="both"/>
              <w:rPr>
                <w:sz w:val="26"/>
                <w:szCs w:val="26"/>
              </w:rPr>
            </w:pPr>
            <w:r w:rsidRPr="005E0EBE">
              <w:rPr>
                <w:sz w:val="26"/>
                <w:szCs w:val="26"/>
              </w:rPr>
              <w:t>- Hiểu rõ đặc điểm điều kiện tự nhiên của địa điểm quan sát.</w:t>
            </w:r>
          </w:p>
          <w:p w:rsidR="005E0EBE" w:rsidRPr="005E0EBE" w:rsidRDefault="005E0EBE" w:rsidP="00516B57">
            <w:pPr>
              <w:spacing w:before="120" w:after="120"/>
              <w:jc w:val="both"/>
              <w:rPr>
                <w:sz w:val="26"/>
                <w:szCs w:val="26"/>
              </w:rPr>
            </w:pPr>
            <w:r w:rsidRPr="005E0EBE">
              <w:rPr>
                <w:sz w:val="26"/>
                <w:szCs w:val="26"/>
              </w:rPr>
              <w:t>- Nhận dụng cụ thực hành</w:t>
            </w:r>
          </w:p>
        </w:tc>
      </w:tr>
      <w:tr w:rsidR="005E0EBE" w:rsidRPr="005E0EBE" w:rsidTr="00516B57">
        <w:trPr>
          <w:trHeight w:val="1395"/>
        </w:trPr>
        <w:tc>
          <w:tcPr>
            <w:tcW w:w="5860" w:type="dxa"/>
          </w:tcPr>
          <w:p w:rsidR="005E0EBE" w:rsidRPr="005E0EBE" w:rsidRDefault="005E0EBE" w:rsidP="00516B57">
            <w:pPr>
              <w:spacing w:before="120" w:after="120"/>
              <w:jc w:val="both"/>
              <w:rPr>
                <w:rStyle w:val="awspan"/>
                <w:b/>
                <w:bCs/>
                <w:sz w:val="26"/>
                <w:szCs w:val="26"/>
              </w:rPr>
            </w:pPr>
            <w:r w:rsidRPr="005E0EBE">
              <w:rPr>
                <w:rStyle w:val="awspan"/>
                <w:b/>
                <w:sz w:val="26"/>
                <w:szCs w:val="26"/>
              </w:rPr>
              <w:lastRenderedPageBreak/>
              <w:t>Báo</w:t>
            </w:r>
            <w:r w:rsidRPr="005E0EBE">
              <w:rPr>
                <w:rStyle w:val="awspan"/>
                <w:b/>
                <w:spacing w:val="26"/>
                <w:sz w:val="26"/>
                <w:szCs w:val="26"/>
              </w:rPr>
              <w:t xml:space="preserve"> </w:t>
            </w:r>
            <w:r w:rsidRPr="005E0EBE">
              <w:rPr>
                <w:rStyle w:val="awspan"/>
                <w:b/>
                <w:sz w:val="26"/>
                <w:szCs w:val="26"/>
              </w:rPr>
              <w:t>cáo</w:t>
            </w:r>
            <w:r w:rsidRPr="005E0EBE">
              <w:rPr>
                <w:rStyle w:val="awspan"/>
                <w:b/>
                <w:spacing w:val="26"/>
                <w:sz w:val="26"/>
                <w:szCs w:val="26"/>
              </w:rPr>
              <w:t xml:space="preserve"> </w:t>
            </w:r>
            <w:r w:rsidRPr="005E0EBE">
              <w:rPr>
                <w:rStyle w:val="awspan"/>
                <w:b/>
                <w:sz w:val="26"/>
                <w:szCs w:val="26"/>
              </w:rPr>
              <w:t>kết</w:t>
            </w:r>
            <w:r w:rsidRPr="005E0EBE">
              <w:rPr>
                <w:rStyle w:val="awspan"/>
                <w:b/>
                <w:spacing w:val="26"/>
                <w:sz w:val="26"/>
                <w:szCs w:val="26"/>
              </w:rPr>
              <w:t xml:space="preserve"> </w:t>
            </w:r>
            <w:r w:rsidRPr="005E0EBE">
              <w:rPr>
                <w:rStyle w:val="awspan"/>
                <w:b/>
                <w:sz w:val="26"/>
                <w:szCs w:val="26"/>
              </w:rPr>
              <w:t xml:space="preserve">quả: </w:t>
            </w:r>
          </w:p>
          <w:p w:rsidR="005E0EBE" w:rsidRPr="005E0EBE" w:rsidRDefault="005E0EBE" w:rsidP="00516B57">
            <w:pPr>
              <w:spacing w:before="120" w:after="120"/>
              <w:jc w:val="both"/>
              <w:rPr>
                <w:bCs/>
                <w:sz w:val="26"/>
                <w:szCs w:val="26"/>
              </w:rPr>
            </w:pPr>
            <w:r w:rsidRPr="005E0EBE">
              <w:rPr>
                <w:bCs/>
                <w:sz w:val="26"/>
                <w:szCs w:val="26"/>
              </w:rPr>
              <w:t>- Các nhóm báo cáo việc nhận dụng cụ thực hành.</w:t>
            </w:r>
          </w:p>
          <w:p w:rsidR="005E0EBE" w:rsidRPr="005E0EBE" w:rsidRDefault="005E0EBE" w:rsidP="00516B57">
            <w:pPr>
              <w:spacing w:before="120" w:after="120"/>
              <w:jc w:val="both"/>
              <w:rPr>
                <w:bCs/>
                <w:sz w:val="26"/>
                <w:szCs w:val="26"/>
              </w:rPr>
            </w:pPr>
            <w:r w:rsidRPr="005E0EBE">
              <w:rPr>
                <w:bCs/>
                <w:sz w:val="26"/>
                <w:szCs w:val="26"/>
              </w:rPr>
              <w:t>- GV kiểm tra dụng cụ của từng nhóm.</w:t>
            </w:r>
          </w:p>
        </w:tc>
        <w:tc>
          <w:tcPr>
            <w:tcW w:w="4150" w:type="dxa"/>
          </w:tcPr>
          <w:p w:rsidR="005E0EBE" w:rsidRPr="005E0EBE" w:rsidRDefault="005E0EBE" w:rsidP="00516B57">
            <w:pPr>
              <w:spacing w:before="120" w:after="120"/>
              <w:jc w:val="both"/>
              <w:rPr>
                <w:sz w:val="26"/>
                <w:szCs w:val="26"/>
              </w:rPr>
            </w:pPr>
            <w:r w:rsidRPr="005E0EBE">
              <w:rPr>
                <w:sz w:val="26"/>
                <w:szCs w:val="26"/>
              </w:rPr>
              <w:t>Các nhóm báo cáo việc nhận dụng cụ thực hành.</w:t>
            </w:r>
          </w:p>
        </w:tc>
      </w:tr>
      <w:tr w:rsidR="005E0EBE" w:rsidRPr="005E0EBE" w:rsidTr="00516B57">
        <w:trPr>
          <w:trHeight w:val="1313"/>
        </w:trPr>
        <w:tc>
          <w:tcPr>
            <w:tcW w:w="5860" w:type="dxa"/>
          </w:tcPr>
          <w:p w:rsidR="005E0EBE" w:rsidRPr="005E0EBE" w:rsidRDefault="005E0EBE" w:rsidP="00516B57">
            <w:pPr>
              <w:spacing w:before="120" w:after="120"/>
              <w:jc w:val="both"/>
              <w:rPr>
                <w:b/>
                <w:sz w:val="26"/>
                <w:szCs w:val="26"/>
              </w:rPr>
            </w:pPr>
            <w:r w:rsidRPr="005E0EBE">
              <w:rPr>
                <w:b/>
                <w:sz w:val="26"/>
                <w:szCs w:val="26"/>
              </w:rPr>
              <w:t xml:space="preserve">Tổng kết: </w:t>
            </w:r>
          </w:p>
          <w:p w:rsidR="005E0EBE" w:rsidRPr="005E0EBE" w:rsidRDefault="005E0EBE" w:rsidP="00516B57">
            <w:pPr>
              <w:spacing w:before="120" w:after="120"/>
              <w:jc w:val="both"/>
              <w:rPr>
                <w:bCs/>
                <w:sz w:val="26"/>
                <w:szCs w:val="26"/>
              </w:rPr>
            </w:pPr>
            <w:r w:rsidRPr="005E0EBE">
              <w:rPr>
                <w:bCs/>
                <w:sz w:val="26"/>
                <w:szCs w:val="26"/>
              </w:rPr>
              <w:t>- Tiến hành thực hành theo nội dung trong SGK.</w:t>
            </w:r>
          </w:p>
        </w:tc>
        <w:tc>
          <w:tcPr>
            <w:tcW w:w="4150" w:type="dxa"/>
          </w:tcPr>
          <w:p w:rsidR="005E0EBE" w:rsidRPr="005E0EBE" w:rsidRDefault="005E0EBE" w:rsidP="00516B57">
            <w:pPr>
              <w:spacing w:before="120" w:after="120"/>
              <w:jc w:val="both"/>
              <w:rPr>
                <w:sz w:val="26"/>
                <w:szCs w:val="26"/>
              </w:rPr>
            </w:pPr>
          </w:p>
        </w:tc>
      </w:tr>
    </w:tbl>
    <w:p w:rsidR="005E0EBE" w:rsidRPr="005E0EBE" w:rsidRDefault="005E0EBE" w:rsidP="005E0EBE">
      <w:pPr>
        <w:pStyle w:val="Heading3"/>
        <w:spacing w:before="240"/>
        <w:ind w:left="0" w:firstLine="0"/>
        <w:rPr>
          <w:color w:val="C00000"/>
          <w:sz w:val="26"/>
          <w:szCs w:val="26"/>
        </w:rPr>
      </w:pPr>
      <w:r w:rsidRPr="005E0EBE">
        <w:rPr>
          <w:color w:val="C00000"/>
          <w:sz w:val="26"/>
          <w:szCs w:val="26"/>
        </w:rPr>
        <w:t xml:space="preserve">Hoạt động </w:t>
      </w:r>
      <w:r w:rsidRPr="005E0EBE">
        <w:rPr>
          <w:color w:val="C00000"/>
          <w:sz w:val="26"/>
          <w:szCs w:val="26"/>
          <w:lang w:val="vi-VN"/>
        </w:rPr>
        <w:t>2</w:t>
      </w:r>
      <w:r w:rsidRPr="005E0EBE">
        <w:rPr>
          <w:color w:val="C00000"/>
          <w:sz w:val="26"/>
          <w:szCs w:val="26"/>
        </w:rPr>
        <w:t xml:space="preserve">: </w:t>
      </w:r>
      <w:r w:rsidRPr="005E0EBE">
        <w:rPr>
          <w:bCs/>
          <w:color w:val="C00000"/>
          <w:sz w:val="26"/>
          <w:szCs w:val="26"/>
        </w:rPr>
        <w:t>Thí nghi</w:t>
      </w:r>
      <w:r w:rsidRPr="005E0EBE">
        <w:rPr>
          <w:bCs/>
          <w:color w:val="C00000"/>
          <w:sz w:val="26"/>
          <w:szCs w:val="26"/>
          <w:lang w:val="vi-VN"/>
        </w:rPr>
        <w:t>ệ</w:t>
      </w:r>
      <w:r w:rsidRPr="005E0EBE">
        <w:rPr>
          <w:bCs/>
          <w:color w:val="C00000"/>
          <w:sz w:val="26"/>
          <w:szCs w:val="26"/>
        </w:rPr>
        <w:t xml:space="preserve">m chứng minh </w:t>
      </w:r>
      <w:r w:rsidRPr="005E0EBE">
        <w:rPr>
          <w:bCs/>
          <w:color w:val="C00000"/>
          <w:sz w:val="26"/>
          <w:szCs w:val="26"/>
          <w:lang w:val="vi-VN"/>
        </w:rPr>
        <w:t>cây có sự sinh trưởng và thực hành quan sát, mổ tả sự sinh trưởng, phát triển ở một số thực vật (</w:t>
      </w:r>
      <w:r w:rsidRPr="005E0EBE">
        <w:rPr>
          <w:color w:val="C00000"/>
          <w:sz w:val="26"/>
          <w:szCs w:val="26"/>
          <w:lang w:val="vi-VN"/>
        </w:rPr>
        <w:t>40</w:t>
      </w:r>
      <w:r w:rsidRPr="005E0EBE">
        <w:rPr>
          <w:color w:val="C00000"/>
          <w:sz w:val="26"/>
          <w:szCs w:val="26"/>
        </w:rPr>
        <w:t xml:space="preserve"> phút)</w:t>
      </w:r>
    </w:p>
    <w:p w:rsidR="005E0EBE" w:rsidRPr="005E0EBE" w:rsidRDefault="005E0EBE" w:rsidP="005E0EBE">
      <w:pPr>
        <w:pStyle w:val="ListParagraph"/>
        <w:numPr>
          <w:ilvl w:val="0"/>
          <w:numId w:val="29"/>
        </w:numPr>
        <w:tabs>
          <w:tab w:val="left" w:pos="284"/>
        </w:tabs>
        <w:spacing w:after="0" w:line="288" w:lineRule="auto"/>
        <w:ind w:firstLine="274"/>
        <w:jc w:val="both"/>
        <w:rPr>
          <w:sz w:val="26"/>
          <w:szCs w:val="26"/>
        </w:rPr>
      </w:pPr>
      <w:r w:rsidRPr="005E0EBE">
        <w:rPr>
          <w:rFonts w:eastAsia="Times New Roman"/>
          <w:b/>
          <w:color w:val="C00000"/>
          <w:sz w:val="26"/>
          <w:szCs w:val="26"/>
        </w:rPr>
        <w:t xml:space="preserve">Mục tiêu hoạt động: </w:t>
      </w:r>
      <w:r w:rsidRPr="005E0EBE">
        <w:rPr>
          <w:sz w:val="26"/>
          <w:szCs w:val="26"/>
        </w:rPr>
        <w:t>GV hướng dẫn trước cho HS các bước tiến hành thí nghiệm chứng minh cây có sự sinh trưởng.</w:t>
      </w:r>
    </w:p>
    <w:p w:rsidR="005E0EBE" w:rsidRPr="005E0EBE" w:rsidRDefault="005E0EBE" w:rsidP="005E0EBE">
      <w:pPr>
        <w:pStyle w:val="ListParagraph"/>
        <w:numPr>
          <w:ilvl w:val="0"/>
          <w:numId w:val="29"/>
        </w:numPr>
        <w:tabs>
          <w:tab w:val="left" w:pos="284"/>
        </w:tabs>
        <w:spacing w:after="0" w:line="288" w:lineRule="auto"/>
        <w:ind w:firstLine="274"/>
        <w:jc w:val="both"/>
        <w:rPr>
          <w:sz w:val="26"/>
          <w:szCs w:val="26"/>
        </w:rPr>
      </w:pPr>
      <w:r w:rsidRPr="005E0EBE">
        <w:rPr>
          <w:b/>
          <w:bCs/>
          <w:color w:val="C00000"/>
          <w:sz w:val="26"/>
          <w:szCs w:val="26"/>
          <w:lang w:val="vi-VN"/>
        </w:rPr>
        <w:t>Nội dung:</w:t>
      </w:r>
      <w:r w:rsidRPr="005E0EBE">
        <w:rPr>
          <w:b/>
          <w:bCs/>
          <w:color w:val="FF0000"/>
          <w:sz w:val="26"/>
          <w:szCs w:val="26"/>
          <w:lang w:val="vi-VN"/>
        </w:rPr>
        <w:t xml:space="preserve"> </w:t>
      </w:r>
      <w:r w:rsidRPr="005E0EBE">
        <w:rPr>
          <w:sz w:val="26"/>
          <w:szCs w:val="26"/>
        </w:rPr>
        <w:t xml:space="preserve">GV hướng dẫn các bước tiến hành thí nghiệm và ỵêu cầu HS chuẩn bị thí nghiệm ở nhà, HS làm việc theo nhóm để thực hiện thí nghiệm. GV hướng dẫn HS theo dõi, quan sát và lưu lại kết quả thí nghiệm qua các mốc thời gian: </w:t>
      </w:r>
      <w:r w:rsidRPr="005E0EBE">
        <w:rPr>
          <w:sz w:val="26"/>
          <w:szCs w:val="26"/>
          <w:lang w:val="vi-VN"/>
        </w:rPr>
        <w:t xml:space="preserve">từ 1 đến 5 </w:t>
      </w:r>
      <w:r w:rsidRPr="005E0EBE">
        <w:rPr>
          <w:sz w:val="26"/>
          <w:szCs w:val="26"/>
        </w:rPr>
        <w:t xml:space="preserve">ngày </w:t>
      </w:r>
      <w:r w:rsidRPr="005E0EBE">
        <w:rPr>
          <w:sz w:val="26"/>
          <w:szCs w:val="26"/>
          <w:lang w:val="vi-VN"/>
        </w:rPr>
        <w:t>hoàn thành phiếu học tập số 1 và trả lời câu hỏi:</w:t>
      </w:r>
    </w:p>
    <w:p w:rsidR="005E0EBE" w:rsidRPr="005E0EBE" w:rsidRDefault="005E0EBE" w:rsidP="005E0EBE">
      <w:pPr>
        <w:pStyle w:val="ListParagraph"/>
        <w:tabs>
          <w:tab w:val="left" w:pos="284"/>
        </w:tabs>
        <w:spacing w:after="0" w:line="288" w:lineRule="auto"/>
        <w:ind w:left="284"/>
        <w:jc w:val="both"/>
        <w:rPr>
          <w:sz w:val="26"/>
          <w:szCs w:val="26"/>
        </w:rPr>
      </w:pPr>
      <w:r w:rsidRPr="005E0EBE">
        <w:rPr>
          <w:sz w:val="26"/>
          <w:szCs w:val="26"/>
          <w:lang w:val="vi-VN"/>
        </w:rPr>
        <w:t>Mô tả hạt nảy mầm và sinh trưởng của cây trong thời gian quan sát</w:t>
      </w:r>
      <w:r w:rsidRPr="005E0EBE">
        <w:rPr>
          <w:sz w:val="26"/>
          <w:szCs w:val="26"/>
        </w:rPr>
        <w:t>.</w:t>
      </w:r>
    </w:p>
    <w:p w:rsidR="005E0EBE" w:rsidRPr="005E0EBE" w:rsidRDefault="005E0EBE" w:rsidP="005E0EBE">
      <w:pPr>
        <w:pStyle w:val="ListParagraph"/>
        <w:numPr>
          <w:ilvl w:val="0"/>
          <w:numId w:val="29"/>
        </w:numPr>
        <w:tabs>
          <w:tab w:val="left" w:pos="284"/>
        </w:tabs>
        <w:spacing w:after="0" w:line="288" w:lineRule="auto"/>
        <w:ind w:firstLine="274"/>
        <w:jc w:val="both"/>
        <w:rPr>
          <w:rFonts w:eastAsia="Calibri"/>
          <w:b/>
          <w:bCs/>
          <w:color w:val="C00000"/>
          <w:sz w:val="26"/>
          <w:szCs w:val="26"/>
        </w:rPr>
      </w:pPr>
      <w:r w:rsidRPr="005E0EBE">
        <w:rPr>
          <w:rFonts w:eastAsia="Calibri"/>
          <w:b/>
          <w:bCs/>
          <w:color w:val="C00000"/>
          <w:sz w:val="26"/>
          <w:szCs w:val="26"/>
          <w:lang w:val="vi-VN"/>
        </w:rPr>
        <w:t xml:space="preserve">Sản phẩm </w:t>
      </w:r>
      <w:r w:rsidRPr="005E0EBE">
        <w:rPr>
          <w:sz w:val="26"/>
          <w:szCs w:val="26"/>
          <w:lang w:val="vi-VN"/>
        </w:rPr>
        <w:t>phiếu học tập số 1</w:t>
      </w:r>
    </w:p>
    <w:p w:rsidR="005E0EBE" w:rsidRPr="005E0EBE" w:rsidRDefault="005E0EBE" w:rsidP="005E0EBE">
      <w:pPr>
        <w:numPr>
          <w:ilvl w:val="0"/>
          <w:numId w:val="29"/>
        </w:numPr>
        <w:spacing w:after="108" w:line="251" w:lineRule="auto"/>
        <w:ind w:firstLine="274"/>
        <w:jc w:val="both"/>
        <w:rPr>
          <w:sz w:val="26"/>
          <w:szCs w:val="26"/>
        </w:rPr>
      </w:pPr>
      <w:r w:rsidRPr="005E0EBE">
        <w:rPr>
          <w:rFonts w:eastAsia="Times New Roman"/>
          <w:b/>
          <w:color w:val="C00000"/>
          <w:sz w:val="26"/>
          <w:szCs w:val="26"/>
        </w:rPr>
        <w:t>Tổ chức hoạt động</w:t>
      </w:r>
      <w:r w:rsidRPr="005E0EBE">
        <w:rPr>
          <w:rFonts w:eastAsia="Times New Roman"/>
          <w:b/>
          <w:sz w:val="26"/>
          <w:szCs w:val="26"/>
        </w:rPr>
        <w:t>:</w:t>
      </w:r>
      <w:r w:rsidRPr="005E0EBE">
        <w:rPr>
          <w:sz w:val="26"/>
          <w:szCs w:val="26"/>
        </w:rPr>
        <w:t xml:space="preserve"> </w:t>
      </w: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3"/>
        <w:gridCol w:w="2478"/>
      </w:tblGrid>
      <w:tr w:rsidR="005E0EBE" w:rsidRPr="005E0EBE" w:rsidTr="00516B57">
        <w:trPr>
          <w:trHeight w:val="274"/>
        </w:trPr>
        <w:tc>
          <w:tcPr>
            <w:tcW w:w="7303" w:type="dxa"/>
            <w:shd w:val="clear" w:color="auto" w:fill="F7CAAC" w:themeFill="accent2" w:themeFillTint="66"/>
          </w:tcPr>
          <w:p w:rsidR="005E0EBE" w:rsidRPr="005E0EBE" w:rsidRDefault="005E0EBE" w:rsidP="00516B57">
            <w:pPr>
              <w:spacing w:before="120" w:after="120" w:line="240" w:lineRule="auto"/>
              <w:jc w:val="center"/>
              <w:rPr>
                <w:b/>
                <w:bCs/>
                <w:color w:val="002060"/>
                <w:sz w:val="26"/>
                <w:szCs w:val="26"/>
                <w:shd w:val="clear" w:color="auto" w:fill="FFFFFF"/>
              </w:rPr>
            </w:pPr>
            <w:r w:rsidRPr="005E0EBE">
              <w:rPr>
                <w:b/>
                <w:color w:val="002060"/>
                <w:sz w:val="26"/>
                <w:szCs w:val="26"/>
              </w:rPr>
              <w:t>Hoạt động của GV</w:t>
            </w:r>
          </w:p>
        </w:tc>
        <w:tc>
          <w:tcPr>
            <w:tcW w:w="2478" w:type="dxa"/>
            <w:shd w:val="clear" w:color="auto" w:fill="F7CAAC" w:themeFill="accent2" w:themeFillTint="66"/>
          </w:tcPr>
          <w:p w:rsidR="005E0EBE" w:rsidRPr="005E0EBE" w:rsidRDefault="005E0EBE" w:rsidP="00516B57">
            <w:pPr>
              <w:spacing w:before="120" w:after="120" w:line="240" w:lineRule="auto"/>
              <w:jc w:val="center"/>
              <w:rPr>
                <w:b/>
                <w:color w:val="002060"/>
                <w:sz w:val="26"/>
                <w:szCs w:val="26"/>
              </w:rPr>
            </w:pPr>
            <w:r w:rsidRPr="005E0EBE">
              <w:rPr>
                <w:b/>
                <w:color w:val="002060"/>
                <w:sz w:val="26"/>
                <w:szCs w:val="26"/>
              </w:rPr>
              <w:t>Hoạt động của HS</w:t>
            </w:r>
          </w:p>
        </w:tc>
      </w:tr>
      <w:tr w:rsidR="005E0EBE" w:rsidRPr="005E0EBE" w:rsidTr="00516B57">
        <w:trPr>
          <w:trHeight w:val="2140"/>
        </w:trPr>
        <w:tc>
          <w:tcPr>
            <w:tcW w:w="7303" w:type="dxa"/>
            <w:shd w:val="clear" w:color="auto" w:fill="auto"/>
          </w:tcPr>
          <w:p w:rsidR="005E0EBE" w:rsidRPr="005E0EBE" w:rsidRDefault="005E0EBE" w:rsidP="00516B57">
            <w:pPr>
              <w:pStyle w:val="BodyText"/>
              <w:shd w:val="clear" w:color="auto" w:fill="auto"/>
              <w:spacing w:line="276" w:lineRule="auto"/>
              <w:ind w:firstLine="520"/>
              <w:jc w:val="both"/>
              <w:rPr>
                <w:rFonts w:ascii="Times New Roman" w:hAnsi="Times New Roman" w:cs="Times New Roman"/>
                <w:sz w:val="26"/>
                <w:szCs w:val="26"/>
              </w:rPr>
            </w:pPr>
            <w:r w:rsidRPr="005E0EBE">
              <w:rPr>
                <w:rFonts w:ascii="Times New Roman" w:hAnsi="Times New Roman" w:cs="Times New Roman"/>
                <w:b/>
                <w:bCs/>
                <w:sz w:val="26"/>
                <w:szCs w:val="26"/>
                <w:lang w:val="vi-VN"/>
              </w:rPr>
              <w:t>T</w:t>
            </w:r>
            <w:r w:rsidRPr="005E0EBE">
              <w:rPr>
                <w:rFonts w:ascii="Times New Roman" w:hAnsi="Times New Roman" w:cs="Times New Roman"/>
                <w:b/>
                <w:bCs/>
                <w:sz w:val="26"/>
                <w:szCs w:val="26"/>
              </w:rPr>
              <w:t xml:space="preserve">rước buổi thực hành: </w:t>
            </w:r>
            <w:r w:rsidRPr="005E0EBE">
              <w:rPr>
                <w:rFonts w:ascii="Times New Roman" w:hAnsi="Times New Roman" w:cs="Times New Roman"/>
                <w:sz w:val="26"/>
                <w:szCs w:val="26"/>
              </w:rPr>
              <w:t>GV hướng dẫn HS cách chuẩn bị các chậu cây thí nghiệm.</w:t>
            </w:r>
          </w:p>
          <w:p w:rsidR="005E0EBE" w:rsidRPr="005E0EBE" w:rsidRDefault="005E0EBE" w:rsidP="00516B57">
            <w:pPr>
              <w:pStyle w:val="BodyText"/>
              <w:numPr>
                <w:ilvl w:val="0"/>
                <w:numId w:val="2"/>
              </w:numPr>
              <w:shd w:val="clear" w:color="auto" w:fill="auto"/>
              <w:tabs>
                <w:tab w:val="left" w:pos="815"/>
              </w:tabs>
              <w:spacing w:line="310" w:lineRule="auto"/>
              <w:ind w:firstLine="500"/>
              <w:jc w:val="both"/>
              <w:rPr>
                <w:rFonts w:ascii="Times New Roman" w:hAnsi="Times New Roman" w:cs="Times New Roman"/>
                <w:sz w:val="26"/>
                <w:szCs w:val="26"/>
              </w:rPr>
            </w:pPr>
            <w:r w:rsidRPr="005E0EBE">
              <w:rPr>
                <w:rFonts w:ascii="Times New Roman" w:hAnsi="Times New Roman" w:cs="Times New Roman"/>
                <w:sz w:val="26"/>
                <w:szCs w:val="26"/>
              </w:rPr>
              <w:t>Bước 1:</w:t>
            </w:r>
            <w:r w:rsidRPr="005E0EBE">
              <w:rPr>
                <w:rFonts w:ascii="Times New Roman" w:hAnsi="Times New Roman" w:cs="Times New Roman"/>
                <w:sz w:val="26"/>
                <w:szCs w:val="26"/>
                <w:lang w:val="vi-VN"/>
              </w:rPr>
              <w:t xml:space="preserve"> Tạo chậu trồng cây từ chai nhựa</w:t>
            </w:r>
          </w:p>
          <w:p w:rsidR="005E0EBE" w:rsidRPr="005E0EBE" w:rsidRDefault="005E0EBE" w:rsidP="00516B57">
            <w:pPr>
              <w:pStyle w:val="BodyText"/>
              <w:numPr>
                <w:ilvl w:val="0"/>
                <w:numId w:val="2"/>
              </w:numPr>
              <w:shd w:val="clear" w:color="auto" w:fill="auto"/>
              <w:tabs>
                <w:tab w:val="left" w:pos="815"/>
              </w:tabs>
              <w:spacing w:line="310" w:lineRule="auto"/>
              <w:ind w:firstLine="500"/>
              <w:jc w:val="both"/>
              <w:rPr>
                <w:rFonts w:ascii="Times New Roman" w:hAnsi="Times New Roman" w:cs="Times New Roman"/>
                <w:sz w:val="26"/>
                <w:szCs w:val="26"/>
              </w:rPr>
            </w:pPr>
            <w:r w:rsidRPr="005E0EBE">
              <w:rPr>
                <w:rFonts w:ascii="Times New Roman" w:hAnsi="Times New Roman" w:cs="Times New Roman"/>
                <w:sz w:val="26"/>
                <w:szCs w:val="26"/>
              </w:rPr>
              <w:t xml:space="preserve">Bước </w:t>
            </w:r>
            <w:r w:rsidRPr="005E0EBE">
              <w:rPr>
                <w:rFonts w:ascii="Times New Roman" w:hAnsi="Times New Roman" w:cs="Times New Roman"/>
                <w:sz w:val="26"/>
                <w:szCs w:val="26"/>
                <w:lang w:val="vi-VN"/>
              </w:rPr>
              <w:t>2</w:t>
            </w:r>
            <w:r w:rsidRPr="005E0EBE">
              <w:rPr>
                <w:rFonts w:ascii="Times New Roman" w:hAnsi="Times New Roman" w:cs="Times New Roman"/>
                <w:sz w:val="26"/>
                <w:szCs w:val="26"/>
              </w:rPr>
              <w:t>:</w:t>
            </w:r>
            <w:r w:rsidRPr="005E0EBE">
              <w:rPr>
                <w:rFonts w:ascii="Times New Roman" w:hAnsi="Times New Roman" w:cs="Times New Roman"/>
                <w:sz w:val="26"/>
                <w:szCs w:val="26"/>
                <w:lang w:val="vi-VN"/>
              </w:rPr>
              <w:t xml:space="preserve"> Ngâm hạt trong nước ấm có nhiệt độ từ 35</w:t>
            </w:r>
            <w:r w:rsidRPr="005E0EBE">
              <w:rPr>
                <w:rFonts w:ascii="Times New Roman" w:hAnsi="Times New Roman" w:cs="Times New Roman"/>
                <w:sz w:val="26"/>
                <w:szCs w:val="26"/>
                <w:vertAlign w:val="superscript"/>
                <w:lang w:val="vi-VN"/>
              </w:rPr>
              <w:t>0</w:t>
            </w:r>
            <w:r w:rsidRPr="005E0EBE">
              <w:rPr>
                <w:rFonts w:ascii="Times New Roman" w:hAnsi="Times New Roman" w:cs="Times New Roman"/>
                <w:sz w:val="26"/>
                <w:szCs w:val="26"/>
                <w:lang w:val="vi-VN"/>
              </w:rPr>
              <w:t>C - 40</w:t>
            </w:r>
            <w:r w:rsidRPr="005E0EBE">
              <w:rPr>
                <w:rFonts w:ascii="Times New Roman" w:hAnsi="Times New Roman" w:cs="Times New Roman"/>
                <w:sz w:val="26"/>
                <w:szCs w:val="26"/>
                <w:vertAlign w:val="superscript"/>
                <w:lang w:val="vi-VN"/>
              </w:rPr>
              <w:t>0</w:t>
            </w:r>
            <w:r w:rsidRPr="005E0EBE">
              <w:rPr>
                <w:rFonts w:ascii="Times New Roman" w:hAnsi="Times New Roman" w:cs="Times New Roman"/>
                <w:sz w:val="26"/>
                <w:szCs w:val="26"/>
                <w:lang w:val="vi-VN"/>
              </w:rPr>
              <w:t>C từ 5-10 tiếng tùy loại hạt</w:t>
            </w:r>
          </w:p>
          <w:p w:rsidR="005E0EBE" w:rsidRPr="005E0EBE" w:rsidRDefault="005E0EBE" w:rsidP="00516B57">
            <w:pPr>
              <w:pStyle w:val="BodyText"/>
              <w:numPr>
                <w:ilvl w:val="0"/>
                <w:numId w:val="2"/>
              </w:numPr>
              <w:shd w:val="clear" w:color="auto" w:fill="auto"/>
              <w:tabs>
                <w:tab w:val="left" w:pos="815"/>
              </w:tabs>
              <w:spacing w:line="310" w:lineRule="auto"/>
              <w:ind w:firstLine="500"/>
              <w:jc w:val="both"/>
              <w:rPr>
                <w:rFonts w:ascii="Times New Roman" w:hAnsi="Times New Roman" w:cs="Times New Roman"/>
                <w:sz w:val="26"/>
                <w:szCs w:val="26"/>
              </w:rPr>
            </w:pPr>
            <w:r w:rsidRPr="005E0EBE">
              <w:rPr>
                <w:rFonts w:ascii="Times New Roman" w:hAnsi="Times New Roman" w:cs="Times New Roman"/>
                <w:sz w:val="26"/>
                <w:szCs w:val="26"/>
              </w:rPr>
              <w:t xml:space="preserve">Bước </w:t>
            </w:r>
            <w:r w:rsidRPr="005E0EBE">
              <w:rPr>
                <w:rFonts w:ascii="Times New Roman" w:hAnsi="Times New Roman" w:cs="Times New Roman"/>
                <w:sz w:val="26"/>
                <w:szCs w:val="26"/>
                <w:lang w:val="vi-VN"/>
              </w:rPr>
              <w:t>3</w:t>
            </w:r>
            <w:r w:rsidRPr="005E0EBE">
              <w:rPr>
                <w:rFonts w:ascii="Times New Roman" w:hAnsi="Times New Roman" w:cs="Times New Roman"/>
                <w:sz w:val="26"/>
                <w:szCs w:val="26"/>
              </w:rPr>
              <w:t>:</w:t>
            </w:r>
            <w:r w:rsidRPr="005E0EBE">
              <w:rPr>
                <w:rFonts w:ascii="Times New Roman" w:hAnsi="Times New Roman" w:cs="Times New Roman"/>
                <w:sz w:val="26"/>
                <w:szCs w:val="26"/>
                <w:lang w:val="vi-VN"/>
              </w:rPr>
              <w:t xml:space="preserve"> Gieo</w:t>
            </w:r>
            <w:r w:rsidRPr="005E0EBE">
              <w:rPr>
                <w:rFonts w:ascii="Times New Roman" w:hAnsi="Times New Roman" w:cs="Times New Roman"/>
                <w:sz w:val="26"/>
                <w:szCs w:val="26"/>
              </w:rPr>
              <w:t xml:space="preserve"> vài hạt đ</w:t>
            </w:r>
            <w:r w:rsidRPr="005E0EBE">
              <w:rPr>
                <w:rFonts w:ascii="Times New Roman" w:hAnsi="Times New Roman" w:cs="Times New Roman"/>
                <w:sz w:val="26"/>
                <w:szCs w:val="26"/>
                <w:lang w:val="vi-VN"/>
              </w:rPr>
              <w:t>ã</w:t>
            </w:r>
            <w:r w:rsidRPr="005E0EBE">
              <w:rPr>
                <w:rFonts w:ascii="Times New Roman" w:hAnsi="Times New Roman" w:cs="Times New Roman"/>
                <w:sz w:val="26"/>
                <w:szCs w:val="26"/>
              </w:rPr>
              <w:t xml:space="preserve"> nảy mầm vào chậu chứa đất ẩm.</w:t>
            </w:r>
          </w:p>
          <w:p w:rsidR="005E0EBE" w:rsidRPr="005E0EBE" w:rsidRDefault="005E0EBE" w:rsidP="00516B57">
            <w:pPr>
              <w:pStyle w:val="BodyText"/>
              <w:numPr>
                <w:ilvl w:val="0"/>
                <w:numId w:val="2"/>
              </w:numPr>
              <w:shd w:val="clear" w:color="auto" w:fill="auto"/>
              <w:tabs>
                <w:tab w:val="left" w:pos="815"/>
              </w:tabs>
              <w:spacing w:line="310" w:lineRule="auto"/>
              <w:ind w:firstLine="500"/>
              <w:jc w:val="both"/>
              <w:rPr>
                <w:rFonts w:ascii="Times New Roman" w:hAnsi="Times New Roman" w:cs="Times New Roman"/>
                <w:sz w:val="26"/>
                <w:szCs w:val="26"/>
              </w:rPr>
            </w:pPr>
            <w:r w:rsidRPr="005E0EBE">
              <w:rPr>
                <w:rFonts w:ascii="Times New Roman" w:hAnsi="Times New Roman" w:cs="Times New Roman"/>
                <w:sz w:val="26"/>
                <w:szCs w:val="26"/>
              </w:rPr>
              <w:t xml:space="preserve">Bước </w:t>
            </w:r>
            <w:r w:rsidRPr="005E0EBE">
              <w:rPr>
                <w:rFonts w:ascii="Times New Roman" w:hAnsi="Times New Roman" w:cs="Times New Roman"/>
                <w:sz w:val="26"/>
                <w:szCs w:val="26"/>
                <w:lang w:val="vi-VN"/>
              </w:rPr>
              <w:t>4</w:t>
            </w:r>
            <w:r w:rsidRPr="005E0EBE">
              <w:rPr>
                <w:rFonts w:ascii="Times New Roman" w:hAnsi="Times New Roman" w:cs="Times New Roman"/>
                <w:sz w:val="26"/>
                <w:szCs w:val="26"/>
              </w:rPr>
              <w:t>: Để nơi có đủ ánh sáng và tưới nước hằng ngày.</w:t>
            </w:r>
          </w:p>
          <w:p w:rsidR="005E0EBE" w:rsidRPr="005E0EBE" w:rsidRDefault="005E0EBE" w:rsidP="00516B57">
            <w:pPr>
              <w:pStyle w:val="BodyText"/>
              <w:numPr>
                <w:ilvl w:val="0"/>
                <w:numId w:val="2"/>
              </w:numPr>
              <w:shd w:val="clear" w:color="auto" w:fill="auto"/>
              <w:tabs>
                <w:tab w:val="left" w:pos="787"/>
              </w:tabs>
              <w:spacing w:line="310" w:lineRule="auto"/>
              <w:ind w:firstLine="520"/>
              <w:jc w:val="both"/>
              <w:rPr>
                <w:rFonts w:ascii="Times New Roman" w:hAnsi="Times New Roman" w:cs="Times New Roman"/>
                <w:sz w:val="26"/>
                <w:szCs w:val="26"/>
              </w:rPr>
            </w:pPr>
            <w:r w:rsidRPr="005E0EBE">
              <w:rPr>
                <w:rFonts w:ascii="Times New Roman" w:hAnsi="Times New Roman" w:cs="Times New Roman"/>
                <w:sz w:val="26"/>
                <w:szCs w:val="26"/>
              </w:rPr>
              <w:t xml:space="preserve">Bước </w:t>
            </w:r>
            <w:r w:rsidRPr="005E0EBE">
              <w:rPr>
                <w:rFonts w:ascii="Times New Roman" w:hAnsi="Times New Roman" w:cs="Times New Roman"/>
                <w:sz w:val="26"/>
                <w:szCs w:val="26"/>
                <w:lang w:val="vi-VN"/>
              </w:rPr>
              <w:t>5</w:t>
            </w:r>
            <w:r w:rsidRPr="005E0EBE">
              <w:rPr>
                <w:rFonts w:ascii="Times New Roman" w:hAnsi="Times New Roman" w:cs="Times New Roman"/>
                <w:sz w:val="26"/>
                <w:szCs w:val="26"/>
              </w:rPr>
              <w:t>: Theo dõi và dùng thước đo chiểu dài thân cây, đếm s</w:t>
            </w:r>
            <w:r w:rsidRPr="005E0EBE">
              <w:rPr>
                <w:rFonts w:ascii="Times New Roman" w:hAnsi="Times New Roman" w:cs="Times New Roman"/>
                <w:sz w:val="26"/>
                <w:szCs w:val="26"/>
                <w:lang w:val="vi-VN"/>
              </w:rPr>
              <w:t>ố</w:t>
            </w:r>
            <w:r w:rsidRPr="005E0EBE">
              <w:rPr>
                <w:rFonts w:ascii="Times New Roman" w:hAnsi="Times New Roman" w:cs="Times New Roman"/>
                <w:sz w:val="26"/>
                <w:szCs w:val="26"/>
              </w:rPr>
              <w:t xml:space="preserve"> lá </w:t>
            </w:r>
            <w:r w:rsidRPr="005E0EBE">
              <w:rPr>
                <w:rFonts w:ascii="Times New Roman" w:hAnsi="Times New Roman" w:cs="Times New Roman"/>
                <w:sz w:val="26"/>
                <w:szCs w:val="26"/>
                <w:lang w:val="vi-VN"/>
              </w:rPr>
              <w:t>thằng ngày</w:t>
            </w:r>
          </w:p>
          <w:p w:rsidR="005E0EBE" w:rsidRPr="005E0EBE" w:rsidRDefault="005E0EBE" w:rsidP="00516B57">
            <w:pPr>
              <w:pStyle w:val="BodyText"/>
              <w:numPr>
                <w:ilvl w:val="0"/>
                <w:numId w:val="2"/>
              </w:numPr>
              <w:shd w:val="clear" w:color="auto" w:fill="auto"/>
              <w:tabs>
                <w:tab w:val="left" w:pos="835"/>
              </w:tabs>
              <w:spacing w:line="310" w:lineRule="auto"/>
              <w:ind w:firstLine="520"/>
              <w:jc w:val="both"/>
              <w:rPr>
                <w:rFonts w:ascii="Times New Roman" w:hAnsi="Times New Roman" w:cs="Times New Roman"/>
                <w:sz w:val="26"/>
                <w:szCs w:val="26"/>
              </w:rPr>
            </w:pPr>
            <w:r w:rsidRPr="005E0EBE">
              <w:rPr>
                <w:rFonts w:ascii="Times New Roman" w:hAnsi="Times New Roman" w:cs="Times New Roman"/>
                <w:sz w:val="26"/>
                <w:szCs w:val="26"/>
              </w:rPr>
              <w:t>Bước 4: Nhận xét kết quả và rút ra kết luận.</w:t>
            </w:r>
          </w:p>
          <w:p w:rsidR="005E0EBE" w:rsidRPr="005E0EBE" w:rsidRDefault="005E0EBE" w:rsidP="00516B57">
            <w:pPr>
              <w:pStyle w:val="BodyText"/>
              <w:shd w:val="clear" w:color="auto" w:fill="auto"/>
              <w:spacing w:line="302" w:lineRule="auto"/>
              <w:ind w:firstLine="520"/>
              <w:jc w:val="both"/>
              <w:rPr>
                <w:rFonts w:ascii="Times New Roman" w:hAnsi="Times New Roman" w:cs="Times New Roman"/>
                <w:sz w:val="26"/>
                <w:szCs w:val="26"/>
              </w:rPr>
            </w:pPr>
            <w:r w:rsidRPr="005E0EBE">
              <w:rPr>
                <w:rFonts w:ascii="Times New Roman" w:hAnsi="Times New Roman" w:cs="Times New Roman"/>
                <w:b/>
                <w:bCs/>
                <w:sz w:val="26"/>
                <w:szCs w:val="26"/>
              </w:rPr>
              <w:t xml:space="preserve">Trong buổi thực hành: </w:t>
            </w:r>
            <w:r w:rsidRPr="005E0EBE">
              <w:rPr>
                <w:rFonts w:ascii="Times New Roman" w:hAnsi="Times New Roman" w:cs="Times New Roman"/>
                <w:sz w:val="26"/>
                <w:szCs w:val="26"/>
              </w:rPr>
              <w:t>GV hướng dẫn HS báo cáo kết quả quan sát thí nghiệm tại nhà.</w:t>
            </w:r>
          </w:p>
          <w:tbl>
            <w:tblPr>
              <w:tblW w:w="6543" w:type="dxa"/>
              <w:jc w:val="center"/>
              <w:tblCellMar>
                <w:left w:w="0" w:type="dxa"/>
                <w:right w:w="0" w:type="dxa"/>
              </w:tblCellMar>
              <w:tblLook w:val="04A0" w:firstRow="1" w:lastRow="0" w:firstColumn="1" w:lastColumn="0" w:noHBand="0" w:noVBand="1"/>
            </w:tblPr>
            <w:tblGrid>
              <w:gridCol w:w="1443"/>
              <w:gridCol w:w="950"/>
              <w:gridCol w:w="1700"/>
              <w:gridCol w:w="750"/>
              <w:gridCol w:w="1700"/>
            </w:tblGrid>
            <w:tr w:rsidR="005E0EBE" w:rsidRPr="005E0EBE" w:rsidTr="00516B57">
              <w:trPr>
                <w:trHeight w:val="497"/>
                <w:jc w:val="center"/>
              </w:trPr>
              <w:tc>
                <w:tcPr>
                  <w:tcW w:w="1443" w:type="dxa"/>
                  <w:tcBorders>
                    <w:top w:val="single" w:sz="8" w:space="0" w:color="000000"/>
                    <w:left w:val="single" w:sz="8" w:space="0" w:color="000000"/>
                    <w:bottom w:val="single" w:sz="8" w:space="0" w:color="000000"/>
                    <w:right w:val="single" w:sz="8" w:space="0" w:color="000000"/>
                  </w:tcBorders>
                  <w:shd w:val="clear" w:color="auto" w:fill="E2EFD9" w:themeFill="accent6"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color w:val="000000" w:themeColor="text1"/>
                      <w:kern w:val="24"/>
                      <w:sz w:val="26"/>
                      <w:szCs w:val="26"/>
                    </w:rPr>
                    <w:t>Tên cây trồng</w:t>
                  </w:r>
                </w:p>
              </w:tc>
              <w:tc>
                <w:tcPr>
                  <w:tcW w:w="950" w:type="dxa"/>
                  <w:tcBorders>
                    <w:top w:val="single" w:sz="8" w:space="0" w:color="000000"/>
                    <w:left w:val="single" w:sz="8" w:space="0" w:color="000000"/>
                    <w:bottom w:val="single" w:sz="8" w:space="0" w:color="000000"/>
                    <w:right w:val="single" w:sz="8" w:space="0" w:color="000000"/>
                  </w:tcBorders>
                  <w:shd w:val="clear" w:color="auto" w:fill="E2EFD9" w:themeFill="accent6"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color w:val="000000" w:themeColor="text1"/>
                      <w:kern w:val="24"/>
                      <w:sz w:val="26"/>
                      <w:szCs w:val="26"/>
                    </w:rPr>
                    <w:t>Ngày</w:t>
                  </w:r>
                </w:p>
              </w:tc>
              <w:tc>
                <w:tcPr>
                  <w:tcW w:w="1700" w:type="dxa"/>
                  <w:tcBorders>
                    <w:top w:val="single" w:sz="8" w:space="0" w:color="000000"/>
                    <w:left w:val="single" w:sz="8" w:space="0" w:color="000000"/>
                    <w:bottom w:val="single" w:sz="8" w:space="0" w:color="000000"/>
                    <w:right w:val="single" w:sz="8" w:space="0" w:color="000000"/>
                  </w:tcBorders>
                  <w:shd w:val="clear" w:color="auto" w:fill="E2EFD9" w:themeFill="accent6"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lang w:val="vi-VN"/>
                    </w:rPr>
                  </w:pPr>
                  <w:r w:rsidRPr="005E0EBE">
                    <w:rPr>
                      <w:rFonts w:eastAsia="Times New Roman"/>
                      <w:b/>
                      <w:bCs/>
                      <w:color w:val="000000" w:themeColor="text1"/>
                      <w:kern w:val="24"/>
                      <w:sz w:val="26"/>
                      <w:szCs w:val="26"/>
                    </w:rPr>
                    <w:t>Chiều cao cây (cm</w:t>
                  </w:r>
                  <w:r w:rsidRPr="005E0EBE">
                    <w:rPr>
                      <w:rFonts w:eastAsia="Times New Roman"/>
                      <w:b/>
                      <w:bCs/>
                      <w:color w:val="000000" w:themeColor="text1"/>
                      <w:kern w:val="24"/>
                      <w:sz w:val="26"/>
                      <w:szCs w:val="26"/>
                      <w:lang w:val="vi-VN"/>
                    </w:rPr>
                    <w:t>)</w:t>
                  </w:r>
                </w:p>
              </w:tc>
              <w:tc>
                <w:tcPr>
                  <w:tcW w:w="750" w:type="dxa"/>
                  <w:tcBorders>
                    <w:top w:val="single" w:sz="8" w:space="0" w:color="000000"/>
                    <w:left w:val="single" w:sz="8" w:space="0" w:color="000000"/>
                    <w:bottom w:val="single" w:sz="8" w:space="0" w:color="000000"/>
                    <w:right w:val="single" w:sz="8" w:space="0" w:color="000000"/>
                  </w:tcBorders>
                  <w:shd w:val="clear" w:color="auto" w:fill="E2EFD9" w:themeFill="accent6"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color w:val="000000" w:themeColor="text1"/>
                      <w:kern w:val="24"/>
                      <w:sz w:val="26"/>
                      <w:szCs w:val="26"/>
                    </w:rPr>
                    <w:t>Số lá</w:t>
                  </w:r>
                </w:p>
              </w:tc>
              <w:tc>
                <w:tcPr>
                  <w:tcW w:w="1700" w:type="dxa"/>
                  <w:tcBorders>
                    <w:top w:val="single" w:sz="8" w:space="0" w:color="000000"/>
                    <w:left w:val="single" w:sz="8" w:space="0" w:color="000000"/>
                    <w:bottom w:val="single" w:sz="8" w:space="0" w:color="000000"/>
                    <w:right w:val="single" w:sz="8" w:space="0" w:color="000000"/>
                  </w:tcBorders>
                  <w:shd w:val="clear" w:color="auto" w:fill="E2EFD9" w:themeFill="accent6"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color w:val="000000" w:themeColor="text1"/>
                      <w:kern w:val="24"/>
                      <w:sz w:val="26"/>
                      <w:szCs w:val="26"/>
                    </w:rPr>
                    <w:t>Kích th</w:t>
                  </w:r>
                  <w:r w:rsidRPr="005E0EBE">
                    <w:rPr>
                      <w:rFonts w:eastAsia="Times New Roman"/>
                      <w:b/>
                      <w:bCs/>
                      <w:color w:val="000000" w:themeColor="text1"/>
                      <w:kern w:val="24"/>
                      <w:sz w:val="26"/>
                      <w:szCs w:val="26"/>
                      <w:lang w:val="vi-VN"/>
                    </w:rPr>
                    <w:t>ư</w:t>
                  </w:r>
                  <w:r w:rsidRPr="005E0EBE">
                    <w:rPr>
                      <w:rFonts w:eastAsia="Times New Roman"/>
                      <w:b/>
                      <w:bCs/>
                      <w:color w:val="000000" w:themeColor="text1"/>
                      <w:kern w:val="24"/>
                      <w:sz w:val="26"/>
                      <w:szCs w:val="26"/>
                    </w:rPr>
                    <w:t>ớc lá(cm)</w:t>
                  </w:r>
                </w:p>
              </w:tc>
            </w:tr>
            <w:tr w:rsidR="005E0EBE" w:rsidRPr="005E0EBE" w:rsidTr="00516B57">
              <w:trPr>
                <w:trHeight w:val="296"/>
                <w:jc w:val="center"/>
              </w:trPr>
              <w:tc>
                <w:tcPr>
                  <w:tcW w:w="1443" w:type="dxa"/>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p>
                <w:p w:rsidR="005E0EBE" w:rsidRPr="005E0EBE" w:rsidRDefault="005E0EBE" w:rsidP="00516B57">
                  <w:pPr>
                    <w:spacing w:after="0" w:line="240" w:lineRule="auto"/>
                    <w:jc w:val="center"/>
                    <w:rPr>
                      <w:rFonts w:eastAsia="Times New Roman"/>
                      <w:sz w:val="26"/>
                      <w:szCs w:val="26"/>
                    </w:rPr>
                  </w:pPr>
                </w:p>
                <w:p w:rsidR="005E0EBE" w:rsidRPr="005E0EBE" w:rsidRDefault="005E0EBE" w:rsidP="00516B57">
                  <w:pPr>
                    <w:spacing w:after="0" w:line="240" w:lineRule="auto"/>
                    <w:jc w:val="center"/>
                    <w:rPr>
                      <w:rFonts w:eastAsia="Times New Roman"/>
                      <w:sz w:val="26"/>
                      <w:szCs w:val="26"/>
                    </w:rPr>
                  </w:pPr>
                </w:p>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9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color w:val="000000" w:themeColor="text1"/>
                      <w:kern w:val="24"/>
                      <w:sz w:val="26"/>
                      <w:szCs w:val="26"/>
                    </w:rPr>
                    <w:lastRenderedPageBreak/>
                    <w:t>1</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lang w:val="vi-VN"/>
                    </w:rPr>
                  </w:pPr>
                  <w:r w:rsidRPr="005E0EBE">
                    <w:rPr>
                      <w:rFonts w:eastAsia="Times New Roman"/>
                      <w:sz w:val="26"/>
                      <w:szCs w:val="26"/>
                      <w:lang w:val="vi-VN"/>
                    </w:rPr>
                    <w:t>?</w:t>
                  </w:r>
                </w:p>
              </w:tc>
              <w:tc>
                <w:tcPr>
                  <w:tcW w:w="7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r w:rsidR="005E0EBE" w:rsidRPr="005E0EBE" w:rsidTr="00516B57">
              <w:trPr>
                <w:trHeight w:val="296"/>
                <w:jc w:val="center"/>
              </w:trPr>
              <w:tc>
                <w:tcPr>
                  <w:tcW w:w="1443" w:type="dxa"/>
                  <w:vMerge/>
                  <w:tcBorders>
                    <w:left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p>
              </w:tc>
              <w:tc>
                <w:tcPr>
                  <w:tcW w:w="9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color w:val="000000" w:themeColor="text1"/>
                      <w:kern w:val="24"/>
                      <w:sz w:val="26"/>
                      <w:szCs w:val="26"/>
                    </w:rPr>
                    <w:t>2</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7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r w:rsidR="005E0EBE" w:rsidRPr="005E0EBE" w:rsidTr="00516B57">
              <w:trPr>
                <w:trHeight w:val="296"/>
                <w:jc w:val="center"/>
              </w:trPr>
              <w:tc>
                <w:tcPr>
                  <w:tcW w:w="1443" w:type="dxa"/>
                  <w:vMerge/>
                  <w:tcBorders>
                    <w:left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p>
              </w:tc>
              <w:tc>
                <w:tcPr>
                  <w:tcW w:w="9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lang w:val="vi-VN"/>
                    </w:rPr>
                  </w:pPr>
                  <w:r w:rsidRPr="005E0EBE">
                    <w:rPr>
                      <w:rFonts w:eastAsia="Times New Roman"/>
                      <w:sz w:val="26"/>
                      <w:szCs w:val="26"/>
                      <w:lang w:val="vi-VN"/>
                    </w:rPr>
                    <w:t>3</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7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r w:rsidR="005E0EBE" w:rsidRPr="005E0EBE" w:rsidTr="00516B57">
              <w:trPr>
                <w:trHeight w:val="346"/>
                <w:jc w:val="center"/>
              </w:trPr>
              <w:tc>
                <w:tcPr>
                  <w:tcW w:w="1443" w:type="dxa"/>
                  <w:vMerge/>
                  <w:tcBorders>
                    <w:left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p>
              </w:tc>
              <w:tc>
                <w:tcPr>
                  <w:tcW w:w="9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lang w:val="vi-VN"/>
                    </w:rPr>
                  </w:pPr>
                  <w:r w:rsidRPr="005E0EBE">
                    <w:rPr>
                      <w:rFonts w:eastAsia="Times New Roman"/>
                      <w:sz w:val="26"/>
                      <w:szCs w:val="26"/>
                      <w:lang w:val="vi-VN"/>
                    </w:rPr>
                    <w:t>4</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7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r w:rsidR="005E0EBE" w:rsidRPr="005E0EBE" w:rsidTr="00516B57">
              <w:trPr>
                <w:trHeight w:val="362"/>
                <w:jc w:val="center"/>
              </w:trPr>
              <w:tc>
                <w:tcPr>
                  <w:tcW w:w="1443" w:type="dxa"/>
                  <w:vMerge/>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p>
              </w:tc>
              <w:tc>
                <w:tcPr>
                  <w:tcW w:w="9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lang w:val="vi-VN"/>
                    </w:rPr>
                  </w:pPr>
                  <w:r w:rsidRPr="005E0EBE">
                    <w:rPr>
                      <w:rFonts w:eastAsia="Times New Roman"/>
                      <w:sz w:val="26"/>
                      <w:szCs w:val="26"/>
                      <w:lang w:val="vi-VN"/>
                    </w:rPr>
                    <w:t>5</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75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17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bl>
          <w:p w:rsidR="005E0EBE" w:rsidRPr="005E0EBE" w:rsidRDefault="005E0EBE" w:rsidP="00516B57">
            <w:pPr>
              <w:pStyle w:val="BodyText"/>
              <w:shd w:val="clear" w:color="auto" w:fill="auto"/>
              <w:spacing w:line="302" w:lineRule="auto"/>
              <w:ind w:firstLine="520"/>
              <w:jc w:val="both"/>
              <w:rPr>
                <w:rFonts w:ascii="Times New Roman" w:hAnsi="Times New Roman" w:cs="Times New Roman"/>
                <w:sz w:val="26"/>
                <w:szCs w:val="26"/>
              </w:rPr>
            </w:pPr>
          </w:p>
        </w:tc>
        <w:tc>
          <w:tcPr>
            <w:tcW w:w="2478" w:type="dxa"/>
            <w:shd w:val="clear" w:color="auto" w:fill="auto"/>
          </w:tcPr>
          <w:p w:rsidR="005E0EBE" w:rsidRPr="005E0EBE" w:rsidRDefault="005E0EBE" w:rsidP="00516B57">
            <w:pPr>
              <w:spacing w:after="0" w:line="288" w:lineRule="auto"/>
              <w:ind w:firstLineChars="100" w:firstLine="260"/>
              <w:rPr>
                <w:rFonts w:eastAsia="Times New Roman"/>
                <w:sz w:val="26"/>
                <w:szCs w:val="26"/>
              </w:rPr>
            </w:pPr>
          </w:p>
        </w:tc>
      </w:tr>
      <w:tr w:rsidR="005E0EBE" w:rsidRPr="005E0EBE" w:rsidTr="00516B57">
        <w:trPr>
          <w:trHeight w:val="274"/>
        </w:trPr>
        <w:tc>
          <w:tcPr>
            <w:tcW w:w="7303" w:type="dxa"/>
            <w:shd w:val="clear" w:color="auto" w:fill="auto"/>
          </w:tcPr>
          <w:p w:rsidR="005E0EBE" w:rsidRPr="005E0EBE" w:rsidRDefault="005E0EBE" w:rsidP="00516B57">
            <w:pPr>
              <w:tabs>
                <w:tab w:val="left" w:pos="280"/>
              </w:tabs>
              <w:spacing w:after="0" w:line="288" w:lineRule="auto"/>
              <w:rPr>
                <w:rFonts w:eastAsia="Times New Roman"/>
                <w:sz w:val="26"/>
                <w:szCs w:val="26"/>
                <w:lang w:val="vi-VN"/>
              </w:rPr>
            </w:pPr>
            <w:r w:rsidRPr="005E0EBE">
              <w:rPr>
                <w:b/>
                <w:sz w:val="26"/>
                <w:szCs w:val="26"/>
              </w:rPr>
              <w:lastRenderedPageBreak/>
              <w:t>Giao nhiệm vụ:</w:t>
            </w:r>
            <w:r w:rsidRPr="005E0EBE">
              <w:rPr>
                <w:b/>
                <w:sz w:val="26"/>
                <w:szCs w:val="26"/>
                <w:lang w:val="vi-VN"/>
              </w:rPr>
              <w:t xml:space="preserve"> </w:t>
            </w:r>
          </w:p>
          <w:p w:rsidR="005E0EBE" w:rsidRPr="005E0EBE" w:rsidRDefault="005E0EBE" w:rsidP="00516B57">
            <w:pPr>
              <w:spacing w:after="97" w:line="288" w:lineRule="auto"/>
              <w:jc w:val="both"/>
              <w:rPr>
                <w:rFonts w:eastAsia="Times New Roman"/>
                <w:sz w:val="26"/>
                <w:szCs w:val="26"/>
              </w:rPr>
            </w:pPr>
            <w:r w:rsidRPr="005E0EBE">
              <w:rPr>
                <w:rFonts w:eastAsia="Times New Roman"/>
                <w:sz w:val="26"/>
                <w:szCs w:val="26"/>
              </w:rPr>
              <w:t>- Giáo viên chia lớp thành nhóm 4 học sinh:</w:t>
            </w:r>
          </w:p>
          <w:p w:rsidR="005E0EBE" w:rsidRPr="005E0EBE" w:rsidRDefault="005E0EBE" w:rsidP="00516B57">
            <w:pPr>
              <w:spacing w:after="97" w:line="288" w:lineRule="auto"/>
              <w:jc w:val="both"/>
              <w:rPr>
                <w:sz w:val="26"/>
                <w:szCs w:val="26"/>
              </w:rPr>
            </w:pPr>
            <w:r w:rsidRPr="005E0EBE">
              <w:rPr>
                <w:sz w:val="26"/>
                <w:szCs w:val="26"/>
              </w:rPr>
              <w:t>+ Tại mỗi nhóm, học sinh  trưng bày các sản phẩm</w:t>
            </w:r>
            <w:r w:rsidRPr="005E0EBE">
              <w:rPr>
                <w:sz w:val="26"/>
                <w:szCs w:val="26"/>
                <w:lang w:val="vi-VN"/>
              </w:rPr>
              <w:t xml:space="preserve">, </w:t>
            </w:r>
            <w:r w:rsidRPr="005E0EBE">
              <w:rPr>
                <w:sz w:val="26"/>
                <w:szCs w:val="26"/>
              </w:rPr>
              <w:t>chia sẻ về kết quả thực hành tại nhà qua báo cáo thí nghiệm.</w:t>
            </w:r>
          </w:p>
          <w:p w:rsidR="005E0EBE" w:rsidRPr="005E0EBE" w:rsidRDefault="005E0EBE" w:rsidP="00516B57">
            <w:pPr>
              <w:pStyle w:val="ListParagraph"/>
              <w:tabs>
                <w:tab w:val="left" w:pos="284"/>
              </w:tabs>
              <w:spacing w:after="0" w:line="288" w:lineRule="auto"/>
              <w:ind w:left="0"/>
              <w:jc w:val="both"/>
              <w:rPr>
                <w:sz w:val="26"/>
                <w:szCs w:val="26"/>
                <w:lang w:val="vi-VN"/>
              </w:rPr>
            </w:pPr>
            <w:r w:rsidRPr="005E0EBE">
              <w:rPr>
                <w:sz w:val="26"/>
                <w:szCs w:val="26"/>
              </w:rPr>
              <w:t>+ Thảo luận để đưa ra nhận xét chung về sự sinh trưởng của cây.</w:t>
            </w:r>
          </w:p>
          <w:p w:rsidR="005E0EBE" w:rsidRPr="005E0EBE" w:rsidRDefault="005E0EBE" w:rsidP="00516B57">
            <w:pPr>
              <w:pStyle w:val="ListParagraph"/>
              <w:tabs>
                <w:tab w:val="left" w:pos="284"/>
              </w:tabs>
              <w:spacing w:after="0" w:line="288" w:lineRule="auto"/>
              <w:ind w:left="0"/>
              <w:jc w:val="both"/>
              <w:rPr>
                <w:sz w:val="26"/>
                <w:szCs w:val="26"/>
              </w:rPr>
            </w:pPr>
            <w:r w:rsidRPr="005E0EBE">
              <w:rPr>
                <w:sz w:val="26"/>
                <w:szCs w:val="26"/>
                <w:lang w:val="vi-VN"/>
              </w:rPr>
              <w:t xml:space="preserve">- </w:t>
            </w:r>
            <w:r w:rsidRPr="005E0EBE">
              <w:rPr>
                <w:sz w:val="26"/>
                <w:szCs w:val="26"/>
              </w:rPr>
              <w:t>HS trình bày bảng theo dõi kết quả thí nghiệm, báo cáo ngắn gọn quá trình thực hiện và kết quả.</w:t>
            </w:r>
          </w:p>
          <w:p w:rsidR="005E0EBE" w:rsidRPr="005E0EBE" w:rsidRDefault="005E0EBE" w:rsidP="00516B57">
            <w:pPr>
              <w:tabs>
                <w:tab w:val="left" w:pos="280"/>
              </w:tabs>
              <w:spacing w:after="0" w:line="288" w:lineRule="auto"/>
              <w:rPr>
                <w:rFonts w:eastAsia="Times New Roman"/>
                <w:sz w:val="26"/>
                <w:szCs w:val="26"/>
              </w:rPr>
            </w:pPr>
            <w:r w:rsidRPr="005E0EBE">
              <w:rPr>
                <w:sz w:val="26"/>
                <w:szCs w:val="26"/>
              </w:rPr>
              <w:t>- Giáo viên chốt kiến thức.</w:t>
            </w:r>
          </w:p>
        </w:tc>
        <w:tc>
          <w:tcPr>
            <w:tcW w:w="2478" w:type="dxa"/>
            <w:shd w:val="clear" w:color="auto" w:fill="auto"/>
          </w:tcPr>
          <w:p w:rsidR="005E0EBE" w:rsidRPr="005E0EBE" w:rsidRDefault="005E0EBE" w:rsidP="00516B57">
            <w:pPr>
              <w:spacing w:after="0" w:line="288" w:lineRule="auto"/>
              <w:ind w:firstLineChars="100" w:firstLine="260"/>
              <w:rPr>
                <w:sz w:val="26"/>
                <w:szCs w:val="26"/>
              </w:rPr>
            </w:pPr>
            <w:r w:rsidRPr="005E0EBE">
              <w:rPr>
                <w:rFonts w:eastAsia="Times New Roman"/>
                <w:sz w:val="26"/>
                <w:szCs w:val="26"/>
              </w:rPr>
              <w:t>- Học sinh: tiếp nhận nhiệm vụ.</w:t>
            </w:r>
          </w:p>
        </w:tc>
      </w:tr>
      <w:tr w:rsidR="005E0EBE" w:rsidRPr="005E0EBE" w:rsidTr="00516B57">
        <w:trPr>
          <w:trHeight w:val="274"/>
        </w:trPr>
        <w:tc>
          <w:tcPr>
            <w:tcW w:w="7303" w:type="dxa"/>
            <w:shd w:val="clear" w:color="auto" w:fill="auto"/>
          </w:tcPr>
          <w:p w:rsidR="005E0EBE" w:rsidRPr="005E0EBE" w:rsidRDefault="005E0EBE" w:rsidP="00516B57">
            <w:pPr>
              <w:spacing w:before="120" w:after="120" w:line="240" w:lineRule="auto"/>
              <w:jc w:val="both"/>
              <w:rPr>
                <w:rStyle w:val="Bodytext2"/>
                <w:rFonts w:ascii="Times New Roman" w:hAnsi="Times New Roman" w:cs="Times New Roman"/>
                <w:b w:val="0"/>
                <w:bCs w:val="0"/>
                <w:sz w:val="26"/>
                <w:szCs w:val="26"/>
              </w:rPr>
            </w:pPr>
            <w:r w:rsidRPr="005E0EBE">
              <w:rPr>
                <w:b/>
                <w:sz w:val="26"/>
                <w:szCs w:val="26"/>
              </w:rPr>
              <w:t>Hướng dẫn HS thực hiện nhiệm vụ:</w:t>
            </w:r>
          </w:p>
          <w:p w:rsidR="005E0EBE" w:rsidRPr="005E0EBE" w:rsidRDefault="005E0EBE" w:rsidP="00516B57">
            <w:pPr>
              <w:pStyle w:val="Bodytext21"/>
              <w:shd w:val="clear" w:color="auto" w:fill="auto"/>
              <w:spacing w:before="120" w:after="120" w:line="240" w:lineRule="auto"/>
              <w:ind w:firstLine="0"/>
              <w:rPr>
                <w:rFonts w:ascii="Times New Roman" w:hAnsi="Times New Roman" w:cs="Times New Roman"/>
                <w:sz w:val="26"/>
                <w:szCs w:val="26"/>
              </w:rPr>
            </w:pPr>
            <w:r w:rsidRPr="005E0EBE">
              <w:rPr>
                <w:rStyle w:val="Bodytext2"/>
                <w:rFonts w:ascii="Times New Roman" w:hAnsi="Times New Roman" w:cs="Times New Roman"/>
                <w:sz w:val="26"/>
                <w:szCs w:val="26"/>
              </w:rPr>
              <w:t>- GV hướng dẫn HS tiến hành các thí nghiệm theo các bước;</w:t>
            </w:r>
          </w:p>
          <w:p w:rsidR="005E0EBE" w:rsidRPr="005E0EBE" w:rsidRDefault="005E0EBE" w:rsidP="005E0EBE">
            <w:pPr>
              <w:pStyle w:val="Bodytext21"/>
              <w:numPr>
                <w:ilvl w:val="0"/>
                <w:numId w:val="32"/>
              </w:numPr>
              <w:shd w:val="clear" w:color="auto" w:fill="auto"/>
              <w:tabs>
                <w:tab w:val="left" w:pos="810"/>
              </w:tabs>
              <w:spacing w:before="120" w:after="120" w:line="240" w:lineRule="auto"/>
              <w:ind w:hanging="360"/>
              <w:rPr>
                <w:rFonts w:ascii="Times New Roman" w:hAnsi="Times New Roman" w:cs="Times New Roman"/>
                <w:sz w:val="26"/>
                <w:szCs w:val="26"/>
              </w:rPr>
            </w:pPr>
            <w:r w:rsidRPr="005E0EBE">
              <w:rPr>
                <w:rStyle w:val="Bodytext2"/>
                <w:rFonts w:ascii="Times New Roman" w:hAnsi="Times New Roman" w:cs="Times New Roman"/>
                <w:sz w:val="26"/>
                <w:szCs w:val="26"/>
              </w:rPr>
              <w:t>- Hướng dẫn HS chuẩn bị dụng cụ, hoá chất;</w:t>
            </w:r>
          </w:p>
          <w:p w:rsidR="005E0EBE" w:rsidRPr="005E0EBE" w:rsidRDefault="005E0EBE" w:rsidP="005E0EBE">
            <w:pPr>
              <w:pStyle w:val="Bodytext21"/>
              <w:numPr>
                <w:ilvl w:val="0"/>
                <w:numId w:val="32"/>
              </w:numPr>
              <w:shd w:val="clear" w:color="auto" w:fill="auto"/>
              <w:tabs>
                <w:tab w:val="left" w:pos="810"/>
              </w:tabs>
              <w:spacing w:before="120" w:after="120" w:line="240" w:lineRule="auto"/>
              <w:ind w:hanging="360"/>
              <w:rPr>
                <w:rFonts w:ascii="Times New Roman" w:hAnsi="Times New Roman" w:cs="Times New Roman"/>
                <w:sz w:val="26"/>
                <w:szCs w:val="26"/>
              </w:rPr>
            </w:pPr>
            <w:r w:rsidRPr="005E0EBE">
              <w:rPr>
                <w:rStyle w:val="Bodytext2"/>
                <w:rFonts w:ascii="Times New Roman" w:hAnsi="Times New Roman" w:cs="Times New Roman"/>
                <w:sz w:val="26"/>
                <w:szCs w:val="26"/>
              </w:rPr>
              <w:t>- Hướng dẫn HS cách tiến hành thí nghiệm;</w:t>
            </w:r>
          </w:p>
          <w:p w:rsidR="005E0EBE" w:rsidRPr="005E0EBE" w:rsidRDefault="005E0EBE" w:rsidP="005E0EBE">
            <w:pPr>
              <w:pStyle w:val="Bodytext21"/>
              <w:numPr>
                <w:ilvl w:val="0"/>
                <w:numId w:val="32"/>
              </w:numPr>
              <w:shd w:val="clear" w:color="auto" w:fill="auto"/>
              <w:tabs>
                <w:tab w:val="left" w:pos="810"/>
              </w:tabs>
              <w:spacing w:before="120" w:after="120" w:line="240" w:lineRule="auto"/>
              <w:ind w:hanging="360"/>
              <w:rPr>
                <w:rFonts w:ascii="Times New Roman" w:hAnsi="Times New Roman" w:cs="Times New Roman"/>
                <w:sz w:val="26"/>
                <w:szCs w:val="26"/>
              </w:rPr>
            </w:pPr>
            <w:r w:rsidRPr="005E0EBE">
              <w:rPr>
                <w:rStyle w:val="Bodytext2"/>
                <w:rFonts w:ascii="Times New Roman" w:hAnsi="Times New Roman" w:cs="Times New Roman"/>
                <w:sz w:val="26"/>
                <w:szCs w:val="26"/>
              </w:rPr>
              <w:t>- Hướng dẫn HS cách quan sát quá trình thí nghiệm;</w:t>
            </w:r>
          </w:p>
          <w:p w:rsidR="005E0EBE" w:rsidRPr="005E0EBE" w:rsidRDefault="005E0EBE" w:rsidP="005E0EBE">
            <w:pPr>
              <w:pStyle w:val="Bodytext21"/>
              <w:numPr>
                <w:ilvl w:val="0"/>
                <w:numId w:val="32"/>
              </w:numPr>
              <w:shd w:val="clear" w:color="auto" w:fill="auto"/>
              <w:tabs>
                <w:tab w:val="left" w:pos="810"/>
              </w:tabs>
              <w:spacing w:before="120" w:after="120" w:line="240" w:lineRule="auto"/>
              <w:ind w:hanging="360"/>
              <w:rPr>
                <w:rFonts w:ascii="Times New Roman" w:hAnsi="Times New Roman" w:cs="Times New Roman"/>
                <w:sz w:val="26"/>
                <w:szCs w:val="26"/>
              </w:rPr>
            </w:pPr>
            <w:r w:rsidRPr="005E0EBE">
              <w:rPr>
                <w:rStyle w:val="Bodytext2"/>
                <w:rFonts w:ascii="Times New Roman" w:hAnsi="Times New Roman" w:cs="Times New Roman"/>
                <w:sz w:val="26"/>
                <w:szCs w:val="26"/>
              </w:rPr>
              <w:t>- Hướng dẫn HS cách ghi chép</w:t>
            </w:r>
            <w:r w:rsidRPr="005E0EBE">
              <w:rPr>
                <w:rStyle w:val="Bodytext2"/>
                <w:rFonts w:ascii="Times New Roman" w:hAnsi="Times New Roman" w:cs="Times New Roman"/>
                <w:sz w:val="26"/>
                <w:szCs w:val="26"/>
                <w:lang w:val="vi-VN"/>
              </w:rPr>
              <w:t xml:space="preserve">, chụp hình </w:t>
            </w:r>
            <w:r w:rsidRPr="005E0EBE">
              <w:rPr>
                <w:rStyle w:val="Bodytext2"/>
                <w:rFonts w:ascii="Times New Roman" w:hAnsi="Times New Roman" w:cs="Times New Roman"/>
                <w:sz w:val="26"/>
                <w:szCs w:val="26"/>
              </w:rPr>
              <w:t xml:space="preserve"> kết quả thí nghiệm;</w:t>
            </w:r>
          </w:p>
        </w:tc>
        <w:tc>
          <w:tcPr>
            <w:tcW w:w="2478" w:type="dxa"/>
            <w:shd w:val="clear" w:color="auto" w:fill="auto"/>
          </w:tcPr>
          <w:p w:rsidR="005E0EBE" w:rsidRPr="005E0EBE" w:rsidRDefault="005E0EBE" w:rsidP="00516B57">
            <w:pPr>
              <w:spacing w:before="120" w:after="120" w:line="240" w:lineRule="auto"/>
              <w:jc w:val="both"/>
              <w:rPr>
                <w:sz w:val="26"/>
                <w:szCs w:val="26"/>
              </w:rPr>
            </w:pPr>
            <w:r w:rsidRPr="005E0EBE">
              <w:rPr>
                <w:rFonts w:eastAsia="Times New Roman"/>
                <w:sz w:val="26"/>
                <w:szCs w:val="26"/>
              </w:rPr>
              <w:t>Chia sẻ kết quả thí nghiệm, thảo luận nhóm thống nhất ý kiến nhận xét về sự sinh trưởng của thực vật.</w:t>
            </w:r>
          </w:p>
        </w:tc>
      </w:tr>
      <w:tr w:rsidR="005E0EBE" w:rsidRPr="005E0EBE" w:rsidTr="00516B57">
        <w:trPr>
          <w:trHeight w:val="274"/>
        </w:trPr>
        <w:tc>
          <w:tcPr>
            <w:tcW w:w="7303" w:type="dxa"/>
            <w:shd w:val="clear" w:color="auto" w:fill="auto"/>
          </w:tcPr>
          <w:p w:rsidR="005E0EBE" w:rsidRPr="005E0EBE" w:rsidRDefault="005E0EBE" w:rsidP="00516B57">
            <w:pPr>
              <w:spacing w:before="120" w:after="120" w:line="240" w:lineRule="auto"/>
              <w:jc w:val="both"/>
              <w:rPr>
                <w:rStyle w:val="awspan"/>
                <w:b/>
                <w:bCs/>
                <w:sz w:val="26"/>
                <w:szCs w:val="26"/>
              </w:rPr>
            </w:pPr>
            <w:r w:rsidRPr="005E0EBE">
              <w:rPr>
                <w:rStyle w:val="awspan"/>
                <w:b/>
                <w:sz w:val="26"/>
                <w:szCs w:val="26"/>
              </w:rPr>
              <w:t>Báo</w:t>
            </w:r>
            <w:r w:rsidRPr="005E0EBE">
              <w:rPr>
                <w:rStyle w:val="awspan"/>
                <w:b/>
                <w:spacing w:val="26"/>
                <w:sz w:val="26"/>
                <w:szCs w:val="26"/>
              </w:rPr>
              <w:t xml:space="preserve"> </w:t>
            </w:r>
            <w:r w:rsidRPr="005E0EBE">
              <w:rPr>
                <w:rStyle w:val="awspan"/>
                <w:b/>
                <w:sz w:val="26"/>
                <w:szCs w:val="26"/>
              </w:rPr>
              <w:t>cáo</w:t>
            </w:r>
            <w:r w:rsidRPr="005E0EBE">
              <w:rPr>
                <w:rStyle w:val="awspan"/>
                <w:b/>
                <w:spacing w:val="26"/>
                <w:sz w:val="26"/>
                <w:szCs w:val="26"/>
              </w:rPr>
              <w:t xml:space="preserve"> </w:t>
            </w:r>
            <w:r w:rsidRPr="005E0EBE">
              <w:rPr>
                <w:rStyle w:val="awspan"/>
                <w:b/>
                <w:sz w:val="26"/>
                <w:szCs w:val="26"/>
              </w:rPr>
              <w:t>kết</w:t>
            </w:r>
            <w:r w:rsidRPr="005E0EBE">
              <w:rPr>
                <w:rStyle w:val="awspan"/>
                <w:b/>
                <w:spacing w:val="26"/>
                <w:sz w:val="26"/>
                <w:szCs w:val="26"/>
              </w:rPr>
              <w:t xml:space="preserve"> </w:t>
            </w:r>
            <w:r w:rsidRPr="005E0EBE">
              <w:rPr>
                <w:rStyle w:val="awspan"/>
                <w:b/>
                <w:sz w:val="26"/>
                <w:szCs w:val="26"/>
              </w:rPr>
              <w:t>quả</w:t>
            </w:r>
          </w:p>
          <w:p w:rsidR="005E0EBE" w:rsidRPr="005E0EBE" w:rsidRDefault="005E0EBE" w:rsidP="00516B57">
            <w:pPr>
              <w:tabs>
                <w:tab w:val="left" w:pos="280"/>
              </w:tabs>
              <w:spacing w:after="0" w:line="288" w:lineRule="auto"/>
              <w:jc w:val="both"/>
              <w:rPr>
                <w:sz w:val="26"/>
                <w:szCs w:val="26"/>
              </w:rPr>
            </w:pPr>
            <w:r w:rsidRPr="005E0EBE">
              <w:rPr>
                <w:sz w:val="26"/>
                <w:szCs w:val="26"/>
              </w:rPr>
              <w:t>- Đại diện các nhóm báo cáo kết quả, hoàn thành phiếu báo cáo kết quả thí nghiệm.</w:t>
            </w:r>
          </w:p>
          <w:p w:rsidR="005E0EBE" w:rsidRPr="005E0EBE" w:rsidRDefault="005E0EBE" w:rsidP="00516B57">
            <w:pPr>
              <w:spacing w:before="120" w:after="120" w:line="240" w:lineRule="auto"/>
              <w:jc w:val="both"/>
              <w:rPr>
                <w:rStyle w:val="awspan"/>
                <w:sz w:val="26"/>
                <w:szCs w:val="26"/>
              </w:rPr>
            </w:pPr>
            <w:r w:rsidRPr="005E0EBE">
              <w:rPr>
                <w:rStyle w:val="awspan"/>
                <w:sz w:val="26"/>
                <w:szCs w:val="26"/>
              </w:rPr>
              <w:t>- Mời các nhóm khác nhận xét;</w:t>
            </w:r>
          </w:p>
          <w:p w:rsidR="005E0EBE" w:rsidRPr="005E0EBE" w:rsidRDefault="005E0EBE" w:rsidP="00516B57">
            <w:pPr>
              <w:spacing w:before="120" w:after="120" w:line="240" w:lineRule="auto"/>
              <w:jc w:val="both"/>
              <w:rPr>
                <w:bCs/>
                <w:sz w:val="26"/>
                <w:szCs w:val="26"/>
                <w:shd w:val="clear" w:color="auto" w:fill="FFFFFF"/>
              </w:rPr>
            </w:pPr>
            <w:r w:rsidRPr="005E0EBE">
              <w:rPr>
                <w:rStyle w:val="awspan"/>
                <w:sz w:val="26"/>
                <w:szCs w:val="26"/>
              </w:rPr>
              <w:t>- GV nhận xét sau khi các nhóm khác bổ sung.</w:t>
            </w:r>
          </w:p>
        </w:tc>
        <w:tc>
          <w:tcPr>
            <w:tcW w:w="2478" w:type="dxa"/>
            <w:shd w:val="clear" w:color="auto" w:fill="auto"/>
          </w:tcPr>
          <w:p w:rsidR="005E0EBE" w:rsidRPr="005E0EBE" w:rsidRDefault="005E0EBE" w:rsidP="00516B57">
            <w:pPr>
              <w:spacing w:before="120" w:after="120" w:line="240" w:lineRule="auto"/>
              <w:jc w:val="both"/>
              <w:rPr>
                <w:rStyle w:val="awspan"/>
                <w:bCs/>
                <w:sz w:val="26"/>
                <w:szCs w:val="26"/>
              </w:rPr>
            </w:pPr>
            <w:r w:rsidRPr="005E0EBE">
              <w:rPr>
                <w:rStyle w:val="awspan"/>
                <w:sz w:val="26"/>
                <w:szCs w:val="26"/>
              </w:rPr>
              <w:t>- Nhóm được chọn trình bày kết quả phiếu học tập;</w:t>
            </w:r>
          </w:p>
          <w:p w:rsidR="005E0EBE" w:rsidRPr="005E0EBE" w:rsidRDefault="005E0EBE" w:rsidP="00516B57">
            <w:pPr>
              <w:spacing w:before="120" w:after="120" w:line="240" w:lineRule="auto"/>
              <w:jc w:val="both"/>
              <w:rPr>
                <w:sz w:val="26"/>
                <w:szCs w:val="26"/>
              </w:rPr>
            </w:pPr>
            <w:r w:rsidRPr="005E0EBE">
              <w:rPr>
                <w:rStyle w:val="awspan"/>
                <w:sz w:val="26"/>
                <w:szCs w:val="26"/>
              </w:rPr>
              <w:t>- Các nhóm khác nhận xét trình bày của nhóm bạn.</w:t>
            </w:r>
          </w:p>
        </w:tc>
      </w:tr>
      <w:tr w:rsidR="005E0EBE" w:rsidRPr="005E0EBE" w:rsidTr="00516B57">
        <w:trPr>
          <w:trHeight w:val="796"/>
        </w:trPr>
        <w:tc>
          <w:tcPr>
            <w:tcW w:w="7303" w:type="dxa"/>
            <w:shd w:val="clear" w:color="auto" w:fill="auto"/>
          </w:tcPr>
          <w:p w:rsidR="005E0EBE" w:rsidRPr="005E0EBE" w:rsidRDefault="005E0EBE" w:rsidP="00516B57">
            <w:pPr>
              <w:pStyle w:val="Bodytext21"/>
              <w:shd w:val="clear" w:color="auto" w:fill="auto"/>
              <w:spacing w:before="120" w:after="120" w:line="240" w:lineRule="auto"/>
              <w:ind w:firstLine="0"/>
              <w:rPr>
                <w:rFonts w:ascii="Times New Roman" w:hAnsi="Times New Roman" w:cs="Times New Roman"/>
                <w:sz w:val="26"/>
                <w:szCs w:val="26"/>
              </w:rPr>
            </w:pPr>
            <w:r w:rsidRPr="005E0EBE">
              <w:rPr>
                <w:rFonts w:ascii="Times New Roman" w:hAnsi="Times New Roman" w:cs="Times New Roman"/>
                <w:sz w:val="26"/>
                <w:szCs w:val="26"/>
              </w:rPr>
              <w:t>Tổng kết</w:t>
            </w:r>
          </w:p>
          <w:p w:rsidR="005E0EBE" w:rsidRPr="005E0EBE" w:rsidRDefault="005E0EBE" w:rsidP="00516B57">
            <w:pPr>
              <w:spacing w:before="120" w:after="120" w:line="240" w:lineRule="auto"/>
              <w:jc w:val="both"/>
              <w:rPr>
                <w:rFonts w:eastAsia="Times New Roman"/>
                <w:bCs/>
                <w:color w:val="auto"/>
                <w:sz w:val="26"/>
                <w:szCs w:val="26"/>
                <w:lang w:val="vi-VN"/>
              </w:rPr>
            </w:pPr>
            <w:r w:rsidRPr="005E0EBE">
              <w:rPr>
                <w:rFonts w:eastAsia="Times New Roman"/>
                <w:bCs/>
                <w:color w:val="auto"/>
                <w:sz w:val="26"/>
                <w:szCs w:val="26"/>
                <w:lang w:val="vi-VN"/>
              </w:rPr>
              <w:t>Kết luận: Cây có sự sinh trưởng</w:t>
            </w:r>
          </w:p>
        </w:tc>
        <w:tc>
          <w:tcPr>
            <w:tcW w:w="2478" w:type="dxa"/>
            <w:shd w:val="clear" w:color="auto" w:fill="auto"/>
          </w:tcPr>
          <w:p w:rsidR="005E0EBE" w:rsidRPr="005E0EBE" w:rsidRDefault="005E0EBE" w:rsidP="00516B57">
            <w:pPr>
              <w:pStyle w:val="Heading1"/>
              <w:spacing w:before="120" w:after="120" w:line="240" w:lineRule="auto"/>
              <w:jc w:val="both"/>
              <w:rPr>
                <w:sz w:val="26"/>
                <w:szCs w:val="26"/>
              </w:rPr>
            </w:pPr>
          </w:p>
        </w:tc>
      </w:tr>
    </w:tbl>
    <w:p w:rsidR="005E0EBE" w:rsidRPr="005E0EBE" w:rsidRDefault="005E0EBE" w:rsidP="005E0EBE">
      <w:pPr>
        <w:pStyle w:val="ListParagraph"/>
        <w:spacing w:after="0" w:line="276" w:lineRule="auto"/>
        <w:ind w:left="0"/>
        <w:rPr>
          <w:sz w:val="26"/>
          <w:szCs w:val="26"/>
        </w:rPr>
      </w:pPr>
    </w:p>
    <w:p w:rsidR="005E0EBE" w:rsidRPr="005E0EBE" w:rsidRDefault="005E0EBE" w:rsidP="005E0EBE">
      <w:pPr>
        <w:pStyle w:val="ListParagraph"/>
        <w:spacing w:after="0" w:line="276" w:lineRule="auto"/>
        <w:ind w:left="0"/>
        <w:rPr>
          <w:b/>
          <w:bCs/>
          <w:color w:val="C00000"/>
          <w:sz w:val="26"/>
          <w:szCs w:val="26"/>
        </w:rPr>
      </w:pPr>
      <w:r w:rsidRPr="005E0EBE">
        <w:rPr>
          <w:b/>
          <w:bCs/>
          <w:color w:val="C00000"/>
          <w:sz w:val="26"/>
          <w:szCs w:val="26"/>
        </w:rPr>
        <w:t xml:space="preserve">Hoạt động 3: </w:t>
      </w:r>
      <w:r w:rsidRPr="005E0EBE">
        <w:rPr>
          <w:rFonts w:eastAsia="Times New Roman"/>
          <w:b/>
          <w:bCs/>
          <w:color w:val="C00000"/>
          <w:sz w:val="26"/>
          <w:szCs w:val="26"/>
          <w:lang w:val="vi-VN"/>
        </w:rPr>
        <w:t xml:space="preserve">Quan sát, mô tả sự sinh trưởng và phát triển ở một số động vật </w:t>
      </w:r>
      <w:r w:rsidRPr="005E0EBE">
        <w:rPr>
          <w:b/>
          <w:bCs/>
          <w:color w:val="C00000"/>
          <w:sz w:val="26"/>
          <w:szCs w:val="26"/>
        </w:rPr>
        <w:t>(</w:t>
      </w:r>
      <w:r w:rsidRPr="005E0EBE">
        <w:rPr>
          <w:b/>
          <w:bCs/>
          <w:color w:val="C00000"/>
          <w:sz w:val="26"/>
          <w:szCs w:val="26"/>
          <w:lang w:val="vi-VN"/>
        </w:rPr>
        <w:t>35</w:t>
      </w:r>
      <w:r w:rsidRPr="005E0EBE">
        <w:rPr>
          <w:b/>
          <w:bCs/>
          <w:color w:val="C00000"/>
          <w:sz w:val="26"/>
          <w:szCs w:val="26"/>
        </w:rPr>
        <w:t xml:space="preserve"> phút)</w:t>
      </w:r>
    </w:p>
    <w:p w:rsidR="005E0EBE" w:rsidRPr="005E0EBE" w:rsidRDefault="005E0EBE" w:rsidP="005E0EBE">
      <w:pPr>
        <w:pStyle w:val="ListParagraph"/>
        <w:numPr>
          <w:ilvl w:val="2"/>
          <w:numId w:val="33"/>
        </w:numPr>
        <w:tabs>
          <w:tab w:val="left" w:pos="284"/>
        </w:tabs>
        <w:spacing w:after="0" w:line="288" w:lineRule="auto"/>
        <w:ind w:left="284" w:firstLine="0"/>
        <w:jc w:val="both"/>
        <w:rPr>
          <w:rFonts w:eastAsia="Calibri"/>
          <w:sz w:val="26"/>
          <w:szCs w:val="26"/>
        </w:rPr>
      </w:pPr>
      <w:r w:rsidRPr="005E0EBE">
        <w:rPr>
          <w:rFonts w:eastAsia="Times New Roman"/>
          <w:b/>
          <w:color w:val="C00000"/>
          <w:sz w:val="26"/>
          <w:szCs w:val="26"/>
        </w:rPr>
        <w:t xml:space="preserve">Mục tiêu hoạt động: </w:t>
      </w:r>
      <w:r w:rsidRPr="005E0EBE">
        <w:rPr>
          <w:sz w:val="26"/>
          <w:szCs w:val="26"/>
        </w:rPr>
        <w:t xml:space="preserve">GV hướng dẫn HS xem </w:t>
      </w:r>
      <w:r w:rsidRPr="005E0EBE">
        <w:rPr>
          <w:sz w:val="26"/>
          <w:szCs w:val="26"/>
          <w:lang w:bidi="en-US"/>
        </w:rPr>
        <w:t xml:space="preserve">video </w:t>
      </w:r>
      <w:r w:rsidRPr="005E0EBE">
        <w:rPr>
          <w:sz w:val="26"/>
          <w:szCs w:val="26"/>
        </w:rPr>
        <w:t xml:space="preserve">vòng đời của một só động vật. Từ đó xác định được các giai đoạn sinh trưởng và phát triển của các </w:t>
      </w:r>
      <w:r w:rsidRPr="005E0EBE">
        <w:rPr>
          <w:sz w:val="26"/>
          <w:szCs w:val="26"/>
          <w:lang w:val="vi-VN"/>
        </w:rPr>
        <w:t>động</w:t>
      </w:r>
      <w:r w:rsidRPr="005E0EBE">
        <w:rPr>
          <w:sz w:val="26"/>
          <w:szCs w:val="26"/>
        </w:rPr>
        <w:t xml:space="preserve"> vật đó. Qua đó, liên hệ thực tiễn nhằm nâng cao hiệu suất vật nuôi.</w:t>
      </w:r>
    </w:p>
    <w:p w:rsidR="005E0EBE" w:rsidRPr="005E0EBE" w:rsidRDefault="005E0EBE" w:rsidP="005E0EBE">
      <w:pPr>
        <w:pStyle w:val="ListParagraph"/>
        <w:numPr>
          <w:ilvl w:val="2"/>
          <w:numId w:val="33"/>
        </w:numPr>
        <w:tabs>
          <w:tab w:val="left" w:pos="284"/>
        </w:tabs>
        <w:spacing w:after="0" w:line="288" w:lineRule="auto"/>
        <w:ind w:left="284" w:firstLine="0"/>
        <w:jc w:val="both"/>
        <w:rPr>
          <w:b/>
          <w:bCs/>
          <w:color w:val="C00000"/>
          <w:sz w:val="26"/>
          <w:szCs w:val="26"/>
        </w:rPr>
      </w:pPr>
      <w:r w:rsidRPr="005E0EBE">
        <w:rPr>
          <w:b/>
          <w:bCs/>
          <w:color w:val="C00000"/>
          <w:sz w:val="26"/>
          <w:szCs w:val="26"/>
          <w:lang w:val="vi-VN"/>
        </w:rPr>
        <w:t>Nội dung:</w:t>
      </w:r>
      <w:r w:rsidRPr="005E0EBE">
        <w:rPr>
          <w:b/>
          <w:bCs/>
          <w:color w:val="FF0000"/>
          <w:sz w:val="26"/>
          <w:szCs w:val="26"/>
          <w:lang w:val="vi-VN"/>
        </w:rPr>
        <w:t xml:space="preserve"> </w:t>
      </w:r>
      <w:r w:rsidRPr="005E0EBE">
        <w:rPr>
          <w:sz w:val="26"/>
          <w:szCs w:val="26"/>
        </w:rPr>
        <w:t xml:space="preserve">GV tổ chức cho cả lớp cùng xem </w:t>
      </w:r>
      <w:r w:rsidRPr="005E0EBE">
        <w:rPr>
          <w:sz w:val="26"/>
          <w:szCs w:val="26"/>
          <w:lang w:bidi="en-US"/>
        </w:rPr>
        <w:t xml:space="preserve">video </w:t>
      </w:r>
      <w:r w:rsidRPr="005E0EBE">
        <w:rPr>
          <w:sz w:val="26"/>
          <w:szCs w:val="26"/>
        </w:rPr>
        <w:t>về sự sinh trưởng và phát triển của một só động vật</w:t>
      </w:r>
      <w:r w:rsidRPr="005E0EBE">
        <w:rPr>
          <w:sz w:val="26"/>
          <w:szCs w:val="26"/>
          <w:lang w:val="vi-VN"/>
        </w:rPr>
        <w:t>: gà, bướm</w:t>
      </w:r>
      <w:r w:rsidRPr="005E0EBE">
        <w:rPr>
          <w:sz w:val="26"/>
          <w:szCs w:val="26"/>
        </w:rPr>
        <w:t xml:space="preserve">, </w:t>
      </w:r>
      <w:r w:rsidRPr="005E0EBE">
        <w:rPr>
          <w:sz w:val="26"/>
          <w:szCs w:val="26"/>
          <w:lang w:val="vi-VN"/>
        </w:rPr>
        <w:t>châu chấu, cá hồi. Y</w:t>
      </w:r>
      <w:r w:rsidRPr="005E0EBE">
        <w:rPr>
          <w:sz w:val="26"/>
          <w:szCs w:val="26"/>
        </w:rPr>
        <w:t>êu cầu HS</w:t>
      </w:r>
      <w:r w:rsidRPr="005E0EBE">
        <w:rPr>
          <w:sz w:val="26"/>
          <w:szCs w:val="26"/>
          <w:lang w:val="vi-VN"/>
        </w:rPr>
        <w:t xml:space="preserve"> </w:t>
      </w:r>
      <w:r w:rsidRPr="005E0EBE">
        <w:rPr>
          <w:sz w:val="26"/>
          <w:szCs w:val="26"/>
        </w:rPr>
        <w:t xml:space="preserve">quan sát, thảo </w:t>
      </w:r>
      <w:r w:rsidRPr="005E0EBE">
        <w:rPr>
          <w:sz w:val="26"/>
          <w:szCs w:val="26"/>
        </w:rPr>
        <w:lastRenderedPageBreak/>
        <w:t xml:space="preserve">luận theo nhóm nhỏ để xác định các giai đoạn sinh trưởng và phát triển của các sinh vật quan sát được, ghi chép các thông tin đó vào phiếu </w:t>
      </w:r>
      <w:r w:rsidRPr="005E0EBE">
        <w:rPr>
          <w:sz w:val="26"/>
          <w:szCs w:val="26"/>
          <w:lang w:val="vi-VN"/>
        </w:rPr>
        <w:t>học tập số 2 và trả lời hỏi</w:t>
      </w:r>
    </w:p>
    <w:p w:rsidR="005E0EBE" w:rsidRPr="005E0EBE" w:rsidRDefault="005E0EBE" w:rsidP="005E0EBE">
      <w:pPr>
        <w:pStyle w:val="ListParagraph"/>
        <w:tabs>
          <w:tab w:val="left" w:pos="284"/>
        </w:tabs>
        <w:spacing w:after="0" w:line="288" w:lineRule="auto"/>
        <w:ind w:left="284"/>
        <w:jc w:val="both"/>
        <w:rPr>
          <w:b/>
          <w:bCs/>
          <w:color w:val="C00000"/>
          <w:sz w:val="26"/>
          <w:szCs w:val="26"/>
          <w:lang w:val="vi-VN"/>
        </w:rPr>
      </w:pPr>
      <w:r w:rsidRPr="005E0EBE">
        <w:rPr>
          <w:sz w:val="26"/>
          <w:szCs w:val="26"/>
          <w:lang w:val="vi-VN"/>
        </w:rPr>
        <w:t>So sánh sinh trưởng, phát triển của các loài động vật quan sát</w:t>
      </w:r>
    </w:p>
    <w:p w:rsidR="005E0EBE" w:rsidRPr="005E0EBE" w:rsidRDefault="005E0EBE" w:rsidP="005E0EBE">
      <w:pPr>
        <w:pStyle w:val="ListParagraph"/>
        <w:numPr>
          <w:ilvl w:val="2"/>
          <w:numId w:val="33"/>
        </w:numPr>
        <w:tabs>
          <w:tab w:val="left" w:pos="284"/>
        </w:tabs>
        <w:spacing w:after="0" w:line="288" w:lineRule="auto"/>
        <w:ind w:left="284" w:firstLine="0"/>
        <w:jc w:val="both"/>
        <w:rPr>
          <w:b/>
          <w:bCs/>
          <w:color w:val="C00000"/>
          <w:sz w:val="26"/>
          <w:szCs w:val="26"/>
        </w:rPr>
      </w:pPr>
      <w:r w:rsidRPr="005E0EBE">
        <w:rPr>
          <w:b/>
          <w:bCs/>
          <w:color w:val="C00000"/>
          <w:sz w:val="26"/>
          <w:szCs w:val="26"/>
          <w:lang w:val="vi-VN"/>
        </w:rPr>
        <w:t>Sản phẩm</w:t>
      </w:r>
    </w:p>
    <w:p w:rsidR="005E0EBE" w:rsidRPr="005E0EBE" w:rsidRDefault="005E0EBE" w:rsidP="005E0EBE">
      <w:pPr>
        <w:pStyle w:val="ListParagraph"/>
        <w:numPr>
          <w:ilvl w:val="0"/>
          <w:numId w:val="24"/>
        </w:numPr>
        <w:spacing w:after="108" w:line="251" w:lineRule="auto"/>
        <w:ind w:firstLineChars="141" w:firstLine="367"/>
        <w:jc w:val="both"/>
        <w:rPr>
          <w:b/>
          <w:bCs/>
          <w:color w:val="C00000"/>
          <w:sz w:val="26"/>
          <w:szCs w:val="26"/>
        </w:rPr>
      </w:pPr>
      <w:r w:rsidRPr="005E0EBE">
        <w:rPr>
          <w:rFonts w:eastAsia="Times New Roman"/>
          <w:sz w:val="26"/>
          <w:szCs w:val="26"/>
          <w:lang w:val="vi-VN"/>
        </w:rPr>
        <w:t xml:space="preserve"> Phiếu học tập số 2</w:t>
      </w:r>
    </w:p>
    <w:p w:rsidR="005E0EBE" w:rsidRPr="005E0EBE" w:rsidRDefault="005E0EBE" w:rsidP="005E0EBE">
      <w:pPr>
        <w:pStyle w:val="ListParagraph"/>
        <w:numPr>
          <w:ilvl w:val="2"/>
          <w:numId w:val="33"/>
        </w:numPr>
        <w:spacing w:after="108" w:line="251" w:lineRule="auto"/>
        <w:ind w:left="567" w:hanging="283"/>
        <w:jc w:val="both"/>
        <w:rPr>
          <w:sz w:val="26"/>
          <w:szCs w:val="26"/>
        </w:rPr>
      </w:pPr>
      <w:r w:rsidRPr="005E0EBE">
        <w:rPr>
          <w:rFonts w:eastAsia="Times New Roman"/>
          <w:b/>
          <w:color w:val="C00000"/>
          <w:sz w:val="26"/>
          <w:szCs w:val="26"/>
        </w:rPr>
        <w:t>Tổ chức hoạt động</w:t>
      </w:r>
      <w:r w:rsidRPr="005E0EBE">
        <w:rPr>
          <w:rFonts w:eastAsia="Times New Roman"/>
          <w:b/>
          <w:sz w:val="26"/>
          <w:szCs w:val="26"/>
        </w:rPr>
        <w:t>:</w:t>
      </w:r>
      <w:r w:rsidRPr="005E0EBE">
        <w:rPr>
          <w:sz w:val="26"/>
          <w:szCs w:val="26"/>
        </w:rPr>
        <w:t xml:space="preserve"> </w:t>
      </w:r>
    </w:p>
    <w:p w:rsidR="005E0EBE" w:rsidRPr="005E0EBE" w:rsidRDefault="005E0EBE" w:rsidP="005E0EBE">
      <w:pPr>
        <w:pStyle w:val="ListParagraph"/>
        <w:spacing w:after="108" w:line="251" w:lineRule="auto"/>
        <w:ind w:left="284"/>
        <w:jc w:val="both"/>
        <w:rPr>
          <w:sz w:val="26"/>
          <w:szCs w:val="26"/>
        </w:rPr>
      </w:pPr>
    </w:p>
    <w:tbl>
      <w:tblPr>
        <w:tblW w:w="978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2"/>
        <w:gridCol w:w="2089"/>
      </w:tblGrid>
      <w:tr w:rsidR="005E0EBE" w:rsidRPr="005E0EBE" w:rsidTr="00516B57">
        <w:trPr>
          <w:trHeight w:val="274"/>
        </w:trPr>
        <w:tc>
          <w:tcPr>
            <w:tcW w:w="7303" w:type="dxa"/>
            <w:shd w:val="clear" w:color="auto" w:fill="F7CAAC" w:themeFill="accent2" w:themeFillTint="66"/>
          </w:tcPr>
          <w:p w:rsidR="005E0EBE" w:rsidRPr="005E0EBE" w:rsidRDefault="005E0EBE" w:rsidP="00516B57">
            <w:pPr>
              <w:spacing w:before="120" w:after="120" w:line="240" w:lineRule="auto"/>
              <w:jc w:val="center"/>
              <w:rPr>
                <w:b/>
                <w:bCs/>
                <w:color w:val="002060"/>
                <w:sz w:val="26"/>
                <w:szCs w:val="26"/>
                <w:shd w:val="clear" w:color="auto" w:fill="FFFFFF"/>
              </w:rPr>
            </w:pPr>
            <w:r w:rsidRPr="005E0EBE">
              <w:rPr>
                <w:b/>
                <w:color w:val="002060"/>
                <w:sz w:val="26"/>
                <w:szCs w:val="26"/>
              </w:rPr>
              <w:t>Hoạt động của GV</w:t>
            </w:r>
          </w:p>
        </w:tc>
        <w:tc>
          <w:tcPr>
            <w:tcW w:w="2478" w:type="dxa"/>
            <w:shd w:val="clear" w:color="auto" w:fill="F7CAAC" w:themeFill="accent2" w:themeFillTint="66"/>
          </w:tcPr>
          <w:p w:rsidR="005E0EBE" w:rsidRPr="005E0EBE" w:rsidRDefault="005E0EBE" w:rsidP="00516B57">
            <w:pPr>
              <w:spacing w:before="120" w:after="120" w:line="240" w:lineRule="auto"/>
              <w:jc w:val="center"/>
              <w:rPr>
                <w:b/>
                <w:color w:val="002060"/>
                <w:sz w:val="26"/>
                <w:szCs w:val="26"/>
              </w:rPr>
            </w:pPr>
            <w:r w:rsidRPr="005E0EBE">
              <w:rPr>
                <w:b/>
                <w:color w:val="002060"/>
                <w:sz w:val="26"/>
                <w:szCs w:val="26"/>
              </w:rPr>
              <w:t>Hoạt động của HS</w:t>
            </w:r>
          </w:p>
        </w:tc>
      </w:tr>
      <w:tr w:rsidR="005E0EBE" w:rsidRPr="005E0EBE" w:rsidTr="00516B57">
        <w:trPr>
          <w:trHeight w:val="274"/>
        </w:trPr>
        <w:tc>
          <w:tcPr>
            <w:tcW w:w="7303" w:type="dxa"/>
            <w:shd w:val="clear" w:color="auto" w:fill="auto"/>
          </w:tcPr>
          <w:p w:rsidR="005E0EBE" w:rsidRPr="005E0EBE" w:rsidRDefault="005E0EBE" w:rsidP="00516B57">
            <w:pPr>
              <w:pStyle w:val="ListParagraph"/>
              <w:spacing w:after="0" w:line="288" w:lineRule="auto"/>
              <w:ind w:left="0"/>
              <w:rPr>
                <w:rFonts w:eastAsia="Times New Roman"/>
                <w:sz w:val="26"/>
                <w:szCs w:val="26"/>
              </w:rPr>
            </w:pPr>
            <w:r w:rsidRPr="005E0EBE">
              <w:rPr>
                <w:b/>
                <w:sz w:val="26"/>
                <w:szCs w:val="26"/>
              </w:rPr>
              <w:t>Giao nhiệm vụ:</w:t>
            </w:r>
            <w:r w:rsidRPr="005E0EBE">
              <w:rPr>
                <w:b/>
                <w:sz w:val="26"/>
                <w:szCs w:val="26"/>
                <w:lang w:val="vi-VN"/>
              </w:rPr>
              <w:t xml:space="preserve"> </w:t>
            </w:r>
          </w:p>
          <w:p w:rsidR="005E0EBE" w:rsidRPr="005E0EBE" w:rsidRDefault="005E0EBE" w:rsidP="00516B57">
            <w:pPr>
              <w:tabs>
                <w:tab w:val="left" w:pos="280"/>
              </w:tabs>
              <w:spacing w:after="0" w:line="288" w:lineRule="auto"/>
              <w:rPr>
                <w:sz w:val="26"/>
                <w:szCs w:val="26"/>
                <w:lang w:val="vi-VN"/>
              </w:rPr>
            </w:pPr>
            <w:r w:rsidRPr="005E0EBE">
              <w:rPr>
                <w:sz w:val="26"/>
                <w:szCs w:val="26"/>
                <w:lang w:val="vi-VN"/>
              </w:rPr>
              <w:t xml:space="preserve">- </w:t>
            </w:r>
            <w:r w:rsidRPr="005E0EBE">
              <w:rPr>
                <w:sz w:val="26"/>
                <w:szCs w:val="26"/>
              </w:rPr>
              <w:t xml:space="preserve">GV tổ chức cho cả lớp cùng xem </w:t>
            </w:r>
            <w:r w:rsidRPr="005E0EBE">
              <w:rPr>
                <w:sz w:val="26"/>
                <w:szCs w:val="26"/>
                <w:lang w:bidi="en-US"/>
              </w:rPr>
              <w:t xml:space="preserve">video </w:t>
            </w:r>
            <w:r w:rsidRPr="005E0EBE">
              <w:rPr>
                <w:sz w:val="26"/>
                <w:szCs w:val="26"/>
              </w:rPr>
              <w:t>về sự sinh trưởng và phát triển của một s</w:t>
            </w:r>
            <w:r w:rsidRPr="005E0EBE">
              <w:rPr>
                <w:sz w:val="26"/>
                <w:szCs w:val="26"/>
                <w:lang w:val="vi-VN"/>
              </w:rPr>
              <w:t>ố</w:t>
            </w:r>
            <w:r w:rsidRPr="005E0EBE">
              <w:rPr>
                <w:sz w:val="26"/>
                <w:szCs w:val="26"/>
              </w:rPr>
              <w:t xml:space="preserve"> động vật</w:t>
            </w:r>
            <w:r w:rsidRPr="005E0EBE">
              <w:rPr>
                <w:sz w:val="26"/>
                <w:szCs w:val="26"/>
                <w:lang w:val="vi-VN"/>
              </w:rPr>
              <w:t>: bướm, gà, châu chấu, cá hồi</w:t>
            </w:r>
          </w:p>
          <w:p w:rsidR="005E0EBE" w:rsidRPr="005E0EBE" w:rsidRDefault="005E0EBE" w:rsidP="00516B57">
            <w:pPr>
              <w:spacing w:after="97" w:line="288" w:lineRule="auto"/>
              <w:jc w:val="both"/>
              <w:rPr>
                <w:rFonts w:eastAsia="Times New Roman"/>
                <w:sz w:val="26"/>
                <w:szCs w:val="26"/>
              </w:rPr>
            </w:pPr>
            <w:r w:rsidRPr="005E0EBE">
              <w:rPr>
                <w:rFonts w:eastAsia="Times New Roman"/>
                <w:sz w:val="26"/>
                <w:szCs w:val="26"/>
              </w:rPr>
              <w:t xml:space="preserve"> </w:t>
            </w:r>
            <w:r w:rsidRPr="005E0EBE">
              <w:rPr>
                <w:rFonts w:eastAsia="Times New Roman"/>
                <w:sz w:val="26"/>
                <w:szCs w:val="26"/>
                <w:lang w:val="vi-VN"/>
              </w:rPr>
              <w:t xml:space="preserve">- </w:t>
            </w:r>
            <w:r w:rsidRPr="005E0EBE">
              <w:rPr>
                <w:rFonts w:eastAsia="Times New Roman"/>
                <w:sz w:val="26"/>
                <w:szCs w:val="26"/>
              </w:rPr>
              <w:t>Giáo viên hướng dẫn học sinh theo dõi băng hình, chọn 1 đại diện để hoàn thành phiếu quan sát.</w:t>
            </w:r>
          </w:p>
          <w:p w:rsidR="005E0EBE" w:rsidRPr="005E0EBE" w:rsidRDefault="005E0EBE" w:rsidP="00516B57">
            <w:pPr>
              <w:tabs>
                <w:tab w:val="left" w:pos="280"/>
              </w:tabs>
              <w:spacing w:after="0" w:line="288" w:lineRule="auto"/>
              <w:rPr>
                <w:sz w:val="26"/>
                <w:szCs w:val="26"/>
                <w:lang w:val="vi-VN"/>
              </w:rPr>
            </w:pPr>
            <w:r w:rsidRPr="005E0EBE">
              <w:rPr>
                <w:sz w:val="26"/>
                <w:szCs w:val="26"/>
              </w:rPr>
              <w:t xml:space="preserve">- Giáo viên chiếu băng hình về sự sinh trưởng và phát triển của </w:t>
            </w:r>
            <w:r w:rsidRPr="005E0EBE">
              <w:rPr>
                <w:sz w:val="26"/>
                <w:szCs w:val="26"/>
                <w:lang w:val="vi-VN"/>
              </w:rPr>
              <w:t>Gà</w:t>
            </w:r>
            <w:r w:rsidRPr="005E0EBE">
              <w:rPr>
                <w:sz w:val="26"/>
                <w:szCs w:val="26"/>
              </w:rPr>
              <w:t>, sâu bướm, châu chấu và cá hồi, mỗi động vật chiếu 2 lần.</w:t>
            </w:r>
            <w:r w:rsidRPr="005E0EBE">
              <w:rPr>
                <w:sz w:val="26"/>
                <w:szCs w:val="26"/>
                <w:lang w:val="vi-VN"/>
              </w:rPr>
              <w:t xml:space="preserve"> </w:t>
            </w:r>
          </w:p>
          <w:p w:rsidR="005E0EBE" w:rsidRPr="005E0EBE" w:rsidRDefault="005E0EBE" w:rsidP="00516B57">
            <w:pPr>
              <w:tabs>
                <w:tab w:val="left" w:pos="280"/>
              </w:tabs>
              <w:spacing w:after="0" w:line="288" w:lineRule="auto"/>
              <w:rPr>
                <w:sz w:val="26"/>
                <w:szCs w:val="26"/>
                <w:lang w:val="vi-VN"/>
              </w:rPr>
            </w:pPr>
            <w:r w:rsidRPr="005E0EBE">
              <w:rPr>
                <w:sz w:val="26"/>
                <w:szCs w:val="26"/>
                <w:lang w:val="vi-VN"/>
              </w:rPr>
              <w:t>- Y</w:t>
            </w:r>
            <w:r w:rsidRPr="005E0EBE">
              <w:rPr>
                <w:sz w:val="26"/>
                <w:szCs w:val="26"/>
              </w:rPr>
              <w:t>êu cầu HS</w:t>
            </w:r>
            <w:r w:rsidRPr="005E0EBE">
              <w:rPr>
                <w:sz w:val="26"/>
                <w:szCs w:val="26"/>
                <w:lang w:val="vi-VN"/>
              </w:rPr>
              <w:t xml:space="preserve"> </w:t>
            </w:r>
            <w:r w:rsidRPr="005E0EBE">
              <w:rPr>
                <w:sz w:val="26"/>
                <w:szCs w:val="26"/>
              </w:rPr>
              <w:t>quan sát, thảo luận theo nhóm nhỏ để xác định</w:t>
            </w:r>
            <w:r w:rsidRPr="005E0EBE">
              <w:rPr>
                <w:sz w:val="26"/>
                <w:szCs w:val="26"/>
                <w:lang w:val="vi-VN"/>
              </w:rPr>
              <w:t>:</w:t>
            </w:r>
          </w:p>
          <w:p w:rsidR="005E0EBE" w:rsidRPr="005E0EBE" w:rsidRDefault="005E0EBE" w:rsidP="00516B57">
            <w:pPr>
              <w:tabs>
                <w:tab w:val="left" w:pos="280"/>
              </w:tabs>
              <w:spacing w:after="0" w:line="288" w:lineRule="auto"/>
              <w:rPr>
                <w:sz w:val="26"/>
                <w:szCs w:val="26"/>
                <w:lang w:val="vi-VN"/>
              </w:rPr>
            </w:pPr>
            <w:r w:rsidRPr="005E0EBE">
              <w:rPr>
                <w:sz w:val="26"/>
                <w:szCs w:val="26"/>
                <w:lang w:val="vi-VN"/>
              </w:rPr>
              <w:t>+</w:t>
            </w:r>
            <w:r w:rsidRPr="005E0EBE">
              <w:rPr>
                <w:sz w:val="26"/>
                <w:szCs w:val="26"/>
              </w:rPr>
              <w:t xml:space="preserve"> </w:t>
            </w:r>
            <w:r w:rsidRPr="005E0EBE">
              <w:rPr>
                <w:sz w:val="26"/>
                <w:szCs w:val="26"/>
                <w:lang w:val="vi-VN"/>
              </w:rPr>
              <w:t>C</w:t>
            </w:r>
            <w:r w:rsidRPr="005E0EBE">
              <w:rPr>
                <w:sz w:val="26"/>
                <w:szCs w:val="26"/>
              </w:rPr>
              <w:t xml:space="preserve">ác giai đoạn sinh trưởng và phát triển của </w:t>
            </w:r>
            <w:r w:rsidRPr="005E0EBE">
              <w:rPr>
                <w:sz w:val="26"/>
                <w:szCs w:val="26"/>
                <w:lang w:val="vi-VN"/>
              </w:rPr>
              <w:t>mỗi loài</w:t>
            </w:r>
          </w:p>
          <w:p w:rsidR="005E0EBE" w:rsidRPr="005E0EBE" w:rsidRDefault="005E0EBE" w:rsidP="00516B57">
            <w:pPr>
              <w:tabs>
                <w:tab w:val="left" w:pos="280"/>
              </w:tabs>
              <w:spacing w:after="0" w:line="288" w:lineRule="auto"/>
              <w:rPr>
                <w:sz w:val="26"/>
                <w:szCs w:val="26"/>
                <w:lang w:val="vi-VN"/>
              </w:rPr>
            </w:pPr>
            <w:r w:rsidRPr="005E0EBE">
              <w:rPr>
                <w:sz w:val="26"/>
                <w:szCs w:val="26"/>
                <w:lang w:val="vi-VN"/>
              </w:rPr>
              <w:t>+ Hình thái, kích thước cơ thể của sinh vật ở mỗi giai đoạn</w:t>
            </w:r>
          </w:p>
          <w:p w:rsidR="005E0EBE" w:rsidRPr="005E0EBE" w:rsidRDefault="005E0EBE" w:rsidP="00516B57">
            <w:pPr>
              <w:tabs>
                <w:tab w:val="left" w:pos="280"/>
              </w:tabs>
              <w:spacing w:after="0" w:line="288" w:lineRule="auto"/>
              <w:rPr>
                <w:sz w:val="26"/>
                <w:szCs w:val="26"/>
              </w:rPr>
            </w:pPr>
            <w:r w:rsidRPr="005E0EBE">
              <w:rPr>
                <w:sz w:val="26"/>
                <w:szCs w:val="26"/>
                <w:lang w:val="vi-VN"/>
              </w:rPr>
              <w:t xml:space="preserve">+ Biểu hiện của mối quan hệ giữa </w:t>
            </w:r>
            <w:r w:rsidRPr="005E0EBE">
              <w:rPr>
                <w:sz w:val="26"/>
                <w:szCs w:val="26"/>
              </w:rPr>
              <w:t>quan sát được</w:t>
            </w:r>
            <w:r w:rsidRPr="005E0EBE">
              <w:rPr>
                <w:sz w:val="26"/>
                <w:szCs w:val="26"/>
                <w:lang w:val="vi-VN"/>
              </w:rPr>
              <w:t xml:space="preserve"> </w:t>
            </w:r>
            <w:r w:rsidRPr="005E0EBE">
              <w:rPr>
                <w:sz w:val="26"/>
                <w:szCs w:val="26"/>
              </w:rPr>
              <w:t xml:space="preserve">sinh trưởng và phát triển </w:t>
            </w:r>
          </w:p>
          <w:p w:rsidR="005E0EBE" w:rsidRPr="005E0EBE" w:rsidRDefault="005E0EBE" w:rsidP="00516B57">
            <w:pPr>
              <w:tabs>
                <w:tab w:val="left" w:pos="280"/>
              </w:tabs>
              <w:spacing w:after="0" w:line="288" w:lineRule="auto"/>
              <w:rPr>
                <w:sz w:val="26"/>
                <w:szCs w:val="26"/>
                <w:lang w:val="vi-VN"/>
              </w:rPr>
            </w:pPr>
            <w:r w:rsidRPr="005E0EBE">
              <w:rPr>
                <w:sz w:val="26"/>
                <w:szCs w:val="26"/>
                <w:lang w:val="vi-VN"/>
              </w:rPr>
              <w:t xml:space="preserve">+ Điểm giống và khác nhau trong quá trình </w:t>
            </w:r>
            <w:r w:rsidRPr="005E0EBE">
              <w:rPr>
                <w:sz w:val="26"/>
                <w:szCs w:val="26"/>
              </w:rPr>
              <w:t xml:space="preserve">sinh trưởng và phát triển </w:t>
            </w:r>
            <w:r w:rsidRPr="005E0EBE">
              <w:rPr>
                <w:sz w:val="26"/>
                <w:szCs w:val="26"/>
                <w:lang w:val="vi-VN"/>
              </w:rPr>
              <w:t>ở các loài quan sát.</w:t>
            </w:r>
          </w:p>
          <w:p w:rsidR="005E0EBE" w:rsidRPr="005E0EBE" w:rsidRDefault="005E0EBE" w:rsidP="00516B57">
            <w:pPr>
              <w:tabs>
                <w:tab w:val="left" w:pos="280"/>
              </w:tabs>
              <w:spacing w:after="0" w:line="288" w:lineRule="auto"/>
              <w:rPr>
                <w:sz w:val="26"/>
                <w:szCs w:val="26"/>
                <w:lang w:val="vi-VN"/>
              </w:rPr>
            </w:pPr>
            <w:r w:rsidRPr="005E0EBE">
              <w:rPr>
                <w:sz w:val="26"/>
                <w:szCs w:val="26"/>
                <w:lang w:val="vi-VN"/>
              </w:rPr>
              <w:t>+</w:t>
            </w:r>
            <w:r w:rsidRPr="005E0EBE">
              <w:rPr>
                <w:sz w:val="26"/>
                <w:szCs w:val="26"/>
              </w:rPr>
              <w:t xml:space="preserve"> </w:t>
            </w:r>
            <w:r w:rsidRPr="005E0EBE">
              <w:rPr>
                <w:sz w:val="26"/>
                <w:szCs w:val="26"/>
                <w:lang w:val="vi-VN"/>
              </w:rPr>
              <w:t>G</w:t>
            </w:r>
            <w:r w:rsidRPr="005E0EBE">
              <w:rPr>
                <w:sz w:val="26"/>
                <w:szCs w:val="26"/>
              </w:rPr>
              <w:t xml:space="preserve">hi chép các thông tin đó vào phiếu </w:t>
            </w:r>
            <w:r w:rsidRPr="005E0EBE">
              <w:rPr>
                <w:sz w:val="26"/>
                <w:szCs w:val="26"/>
                <w:lang w:val="vi-VN"/>
              </w:rPr>
              <w:t>học tập số 2</w:t>
            </w:r>
          </w:p>
          <w:p w:rsidR="005E0EBE" w:rsidRPr="005E0EBE" w:rsidRDefault="005E0EBE" w:rsidP="00516B57">
            <w:pPr>
              <w:spacing w:after="0" w:line="288" w:lineRule="auto"/>
              <w:jc w:val="center"/>
              <w:rPr>
                <w:rFonts w:eastAsia="Times New Roman"/>
                <w:b/>
                <w:color w:val="auto"/>
                <w:sz w:val="26"/>
                <w:szCs w:val="26"/>
                <w:lang w:val="vi-VN"/>
              </w:rPr>
            </w:pPr>
            <w:r w:rsidRPr="005E0EBE">
              <w:rPr>
                <w:rFonts w:eastAsia="Times New Roman"/>
                <w:b/>
                <w:color w:val="auto"/>
                <w:sz w:val="26"/>
                <w:szCs w:val="26"/>
                <w:lang w:val="vi-VN"/>
              </w:rPr>
              <w:t>Phiếu học tập số 2</w:t>
            </w:r>
          </w:p>
          <w:p w:rsidR="005E0EBE" w:rsidRPr="005E0EBE" w:rsidRDefault="005E0EBE" w:rsidP="00516B57">
            <w:pPr>
              <w:spacing w:after="0" w:line="288" w:lineRule="auto"/>
              <w:jc w:val="center"/>
              <w:rPr>
                <w:rFonts w:eastAsia="Times New Roman"/>
                <w:b/>
                <w:color w:val="auto"/>
                <w:sz w:val="26"/>
                <w:szCs w:val="26"/>
                <w:lang w:val="vi-VN"/>
              </w:rPr>
            </w:pPr>
            <w:r w:rsidRPr="005E0EBE">
              <w:rPr>
                <w:rFonts w:eastAsia="Times New Roman"/>
                <w:b/>
                <w:color w:val="auto"/>
                <w:sz w:val="26"/>
                <w:szCs w:val="26"/>
                <w:lang w:val="vi-VN"/>
              </w:rPr>
              <w:t>Quan sát sự sinh trưởng và phát triển một số động vật</w:t>
            </w:r>
          </w:p>
          <w:tbl>
            <w:tblPr>
              <w:tblW w:w="7456" w:type="dxa"/>
              <w:jc w:val="center"/>
              <w:tblCellMar>
                <w:left w:w="0" w:type="dxa"/>
                <w:right w:w="0" w:type="dxa"/>
              </w:tblCellMar>
              <w:tblLook w:val="04A0" w:firstRow="1" w:lastRow="0" w:firstColumn="1" w:lastColumn="0" w:noHBand="0" w:noVBand="1"/>
            </w:tblPr>
            <w:tblGrid>
              <w:gridCol w:w="1386"/>
              <w:gridCol w:w="2070"/>
              <w:gridCol w:w="4000"/>
            </w:tblGrid>
            <w:tr w:rsidR="005E0EBE" w:rsidRPr="005E0EBE" w:rsidTr="00516B57">
              <w:trPr>
                <w:trHeight w:val="90"/>
                <w:jc w:val="center"/>
              </w:trPr>
              <w:tc>
                <w:tcPr>
                  <w:tcW w:w="1386" w:type="dxa"/>
                  <w:tcBorders>
                    <w:top w:val="single" w:sz="8" w:space="0" w:color="000000"/>
                    <w:left w:val="single" w:sz="8" w:space="0" w:color="000000"/>
                    <w:bottom w:val="single" w:sz="8" w:space="0" w:color="000000"/>
                    <w:right w:val="single" w:sz="8" w:space="0" w:color="000000"/>
                  </w:tcBorders>
                  <w:shd w:val="clear" w:color="auto" w:fill="FFF2CD" w:themeFill="accent4"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kern w:val="24"/>
                      <w:sz w:val="26"/>
                      <w:szCs w:val="26"/>
                    </w:rPr>
                    <w:t>Tên động vật</w:t>
                  </w:r>
                </w:p>
              </w:tc>
              <w:tc>
                <w:tcPr>
                  <w:tcW w:w="2070" w:type="dxa"/>
                  <w:tcBorders>
                    <w:top w:val="single" w:sz="8" w:space="0" w:color="000000"/>
                    <w:left w:val="single" w:sz="8" w:space="0" w:color="000000"/>
                    <w:bottom w:val="single" w:sz="8" w:space="0" w:color="000000"/>
                    <w:right w:val="single" w:sz="8" w:space="0" w:color="000000"/>
                  </w:tcBorders>
                  <w:shd w:val="clear" w:color="auto" w:fill="FFF2CD" w:themeFill="accent4"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kern w:val="24"/>
                      <w:sz w:val="26"/>
                      <w:szCs w:val="26"/>
                    </w:rPr>
                    <w:t>Các giai đoạn phát triển</w:t>
                  </w:r>
                </w:p>
              </w:tc>
              <w:tc>
                <w:tcPr>
                  <w:tcW w:w="4000" w:type="dxa"/>
                  <w:tcBorders>
                    <w:top w:val="single" w:sz="8" w:space="0" w:color="000000"/>
                    <w:left w:val="single" w:sz="8" w:space="0" w:color="000000"/>
                    <w:bottom w:val="single" w:sz="8" w:space="0" w:color="000000"/>
                    <w:right w:val="single" w:sz="8" w:space="0" w:color="000000"/>
                  </w:tcBorders>
                  <w:shd w:val="clear" w:color="auto" w:fill="FFF2CD" w:themeFill="accent4" w:themeFillTint="32"/>
                  <w:tcMar>
                    <w:top w:w="72" w:type="dxa"/>
                    <w:left w:w="144" w:type="dxa"/>
                    <w:bottom w:w="72" w:type="dxa"/>
                    <w:right w:w="144" w:type="dxa"/>
                  </w:tcMar>
                </w:tcPr>
                <w:p w:rsidR="005E0EBE" w:rsidRPr="005E0EBE" w:rsidRDefault="005E0EBE" w:rsidP="00516B57">
                  <w:pPr>
                    <w:spacing w:after="0" w:line="240" w:lineRule="auto"/>
                    <w:jc w:val="center"/>
                    <w:rPr>
                      <w:rFonts w:eastAsia="Times New Roman"/>
                      <w:b/>
                      <w:bCs/>
                      <w:sz w:val="26"/>
                      <w:szCs w:val="26"/>
                    </w:rPr>
                  </w:pPr>
                  <w:r w:rsidRPr="005E0EBE">
                    <w:rPr>
                      <w:rFonts w:eastAsia="Times New Roman"/>
                      <w:b/>
                      <w:bCs/>
                      <w:kern w:val="24"/>
                      <w:sz w:val="26"/>
                      <w:szCs w:val="26"/>
                    </w:rPr>
                    <w:t>Đặc điểm về kích th</w:t>
                  </w:r>
                  <w:r w:rsidRPr="005E0EBE">
                    <w:rPr>
                      <w:rFonts w:eastAsia="Times New Roman"/>
                      <w:b/>
                      <w:bCs/>
                      <w:kern w:val="24"/>
                      <w:sz w:val="26"/>
                      <w:szCs w:val="26"/>
                      <w:lang w:val="vi-VN"/>
                    </w:rPr>
                    <w:t>ư</w:t>
                  </w:r>
                  <w:r w:rsidRPr="005E0EBE">
                    <w:rPr>
                      <w:rFonts w:eastAsia="Times New Roman"/>
                      <w:b/>
                      <w:bCs/>
                      <w:kern w:val="24"/>
                      <w:sz w:val="26"/>
                      <w:szCs w:val="26"/>
                    </w:rPr>
                    <w:t>ớc, hình thái c</w:t>
                  </w:r>
                  <w:r w:rsidRPr="005E0EBE">
                    <w:rPr>
                      <w:rFonts w:eastAsia="Times New Roman"/>
                      <w:b/>
                      <w:bCs/>
                      <w:kern w:val="24"/>
                      <w:sz w:val="26"/>
                      <w:szCs w:val="26"/>
                      <w:lang w:val="vi-VN"/>
                    </w:rPr>
                    <w:t>ơ</w:t>
                  </w:r>
                  <w:r w:rsidRPr="005E0EBE">
                    <w:rPr>
                      <w:rFonts w:eastAsia="Times New Roman"/>
                      <w:b/>
                      <w:bCs/>
                      <w:kern w:val="24"/>
                      <w:sz w:val="26"/>
                      <w:szCs w:val="26"/>
                    </w:rPr>
                    <w:t xml:space="preserve"> thể của các giai đoạn.</w:t>
                  </w:r>
                </w:p>
              </w:tc>
            </w:tr>
            <w:tr w:rsidR="005E0EBE" w:rsidRPr="005E0EBE" w:rsidTr="00516B57">
              <w:trPr>
                <w:trHeight w:val="90"/>
                <w:jc w:val="center"/>
              </w:trPr>
              <w:tc>
                <w:tcPr>
                  <w:tcW w:w="13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4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r w:rsidR="005E0EBE" w:rsidRPr="005E0EBE" w:rsidTr="00516B57">
              <w:trPr>
                <w:trHeight w:val="90"/>
                <w:jc w:val="center"/>
              </w:trPr>
              <w:tc>
                <w:tcPr>
                  <w:tcW w:w="13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4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r w:rsidR="005E0EBE" w:rsidRPr="005E0EBE" w:rsidTr="00516B57">
              <w:trPr>
                <w:trHeight w:val="150"/>
                <w:jc w:val="center"/>
              </w:trPr>
              <w:tc>
                <w:tcPr>
                  <w:tcW w:w="138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c>
                <w:tcPr>
                  <w:tcW w:w="40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5E0EBE" w:rsidRPr="005E0EBE" w:rsidRDefault="005E0EBE" w:rsidP="00516B57">
                  <w:pPr>
                    <w:spacing w:after="0" w:line="240" w:lineRule="auto"/>
                    <w:jc w:val="center"/>
                    <w:rPr>
                      <w:rFonts w:eastAsia="Times New Roman"/>
                      <w:sz w:val="26"/>
                      <w:szCs w:val="26"/>
                    </w:rPr>
                  </w:pPr>
                  <w:r w:rsidRPr="005E0EBE">
                    <w:rPr>
                      <w:rFonts w:eastAsia="Times New Roman"/>
                      <w:sz w:val="26"/>
                      <w:szCs w:val="26"/>
                      <w:lang w:val="vi-VN"/>
                    </w:rPr>
                    <w:t>?</w:t>
                  </w:r>
                </w:p>
              </w:tc>
            </w:tr>
          </w:tbl>
          <w:p w:rsidR="005E0EBE" w:rsidRPr="005E0EBE" w:rsidRDefault="005E0EBE" w:rsidP="00516B57">
            <w:pPr>
              <w:tabs>
                <w:tab w:val="left" w:pos="280"/>
              </w:tabs>
              <w:spacing w:after="0" w:line="288" w:lineRule="auto"/>
              <w:rPr>
                <w:sz w:val="26"/>
                <w:szCs w:val="26"/>
                <w:lang w:val="vi-VN"/>
              </w:rPr>
            </w:pPr>
          </w:p>
        </w:tc>
        <w:tc>
          <w:tcPr>
            <w:tcW w:w="2478" w:type="dxa"/>
            <w:shd w:val="clear" w:color="auto" w:fill="auto"/>
          </w:tcPr>
          <w:p w:rsidR="005E0EBE" w:rsidRPr="005E0EBE" w:rsidRDefault="005E0EBE" w:rsidP="00516B57">
            <w:pPr>
              <w:spacing w:after="0" w:line="288" w:lineRule="auto"/>
              <w:ind w:firstLineChars="100" w:firstLine="260"/>
              <w:rPr>
                <w:sz w:val="26"/>
                <w:szCs w:val="26"/>
              </w:rPr>
            </w:pPr>
            <w:r w:rsidRPr="005E0EBE">
              <w:rPr>
                <w:rFonts w:eastAsia="Times New Roman"/>
                <w:sz w:val="26"/>
                <w:szCs w:val="26"/>
              </w:rPr>
              <w:t>- Học sinh: tiếp nhận nhiệm vụ.</w:t>
            </w:r>
          </w:p>
        </w:tc>
      </w:tr>
      <w:tr w:rsidR="005E0EBE" w:rsidRPr="005E0EBE" w:rsidTr="00516B57">
        <w:trPr>
          <w:trHeight w:val="274"/>
        </w:trPr>
        <w:tc>
          <w:tcPr>
            <w:tcW w:w="7303" w:type="dxa"/>
            <w:shd w:val="clear" w:color="auto" w:fill="auto"/>
          </w:tcPr>
          <w:p w:rsidR="005E0EBE" w:rsidRPr="005E0EBE" w:rsidRDefault="005E0EBE" w:rsidP="00516B57">
            <w:pPr>
              <w:spacing w:before="120" w:after="120" w:line="240" w:lineRule="auto"/>
              <w:jc w:val="both"/>
              <w:rPr>
                <w:rStyle w:val="Bodytext2"/>
                <w:rFonts w:ascii="Times New Roman" w:hAnsi="Times New Roman" w:cs="Times New Roman"/>
                <w:b w:val="0"/>
                <w:bCs w:val="0"/>
                <w:sz w:val="26"/>
                <w:szCs w:val="26"/>
              </w:rPr>
            </w:pPr>
            <w:r w:rsidRPr="005E0EBE">
              <w:rPr>
                <w:b/>
                <w:sz w:val="26"/>
                <w:szCs w:val="26"/>
              </w:rPr>
              <w:t>Hướng dẫn HS thực hiện nhiệm vụ:</w:t>
            </w:r>
          </w:p>
          <w:p w:rsidR="005E0EBE" w:rsidRPr="005E0EBE" w:rsidRDefault="005E0EBE" w:rsidP="00516B57">
            <w:pPr>
              <w:pStyle w:val="BodyText"/>
              <w:shd w:val="clear" w:color="auto" w:fill="auto"/>
              <w:spacing w:after="100" w:line="240" w:lineRule="auto"/>
              <w:ind w:firstLine="500"/>
              <w:jc w:val="both"/>
              <w:rPr>
                <w:rFonts w:ascii="Times New Roman" w:hAnsi="Times New Roman" w:cs="Times New Roman"/>
                <w:sz w:val="26"/>
                <w:szCs w:val="26"/>
              </w:rPr>
            </w:pPr>
            <w:r w:rsidRPr="005E0EBE">
              <w:rPr>
                <w:rFonts w:ascii="Times New Roman" w:hAnsi="Times New Roman" w:cs="Times New Roman"/>
                <w:sz w:val="26"/>
                <w:szCs w:val="26"/>
              </w:rPr>
              <w:t xml:space="preserve">GV quan sát các nhóm ghi nhận </w:t>
            </w:r>
            <w:r w:rsidRPr="005E0EBE">
              <w:rPr>
                <w:rFonts w:ascii="Times New Roman" w:hAnsi="Times New Roman" w:cs="Times New Roman"/>
                <w:sz w:val="26"/>
                <w:szCs w:val="26"/>
                <w:lang w:val="vi-VN"/>
              </w:rPr>
              <w:t xml:space="preserve">kết quả </w:t>
            </w:r>
            <w:r w:rsidRPr="005E0EBE">
              <w:rPr>
                <w:rFonts w:ascii="Times New Roman" w:hAnsi="Times New Roman" w:cs="Times New Roman"/>
                <w:sz w:val="26"/>
                <w:szCs w:val="26"/>
              </w:rPr>
              <w:t>và kết luận vào báo cáo thực hành.</w:t>
            </w:r>
          </w:p>
          <w:p w:rsidR="005E0EBE" w:rsidRPr="005E0EBE" w:rsidRDefault="005E0EBE" w:rsidP="00516B57">
            <w:pPr>
              <w:pStyle w:val="BodyText"/>
              <w:shd w:val="clear" w:color="auto" w:fill="auto"/>
              <w:spacing w:after="100" w:line="240" w:lineRule="auto"/>
              <w:ind w:firstLine="500"/>
              <w:jc w:val="both"/>
              <w:rPr>
                <w:rFonts w:ascii="Times New Roman" w:hAnsi="Times New Roman" w:cs="Times New Roman"/>
                <w:sz w:val="26"/>
                <w:szCs w:val="26"/>
                <w:lang w:val="vi-VN"/>
              </w:rPr>
            </w:pPr>
            <w:r w:rsidRPr="005E0EBE">
              <w:rPr>
                <w:rFonts w:ascii="Times New Roman" w:hAnsi="Times New Roman" w:cs="Times New Roman"/>
                <w:sz w:val="26"/>
                <w:szCs w:val="26"/>
              </w:rPr>
              <w:t>Giáo viên: quan sát, hỗ trợ học sinh khi cần thiết</w:t>
            </w:r>
            <w:r w:rsidRPr="005E0EBE">
              <w:rPr>
                <w:rFonts w:ascii="Times New Roman" w:hAnsi="Times New Roman" w:cs="Times New Roman"/>
                <w:sz w:val="26"/>
                <w:szCs w:val="26"/>
                <w:lang w:val="vi-VN"/>
              </w:rPr>
              <w:t>.</w:t>
            </w:r>
          </w:p>
        </w:tc>
        <w:tc>
          <w:tcPr>
            <w:tcW w:w="2478" w:type="dxa"/>
            <w:shd w:val="clear" w:color="auto" w:fill="auto"/>
          </w:tcPr>
          <w:p w:rsidR="005E0EBE" w:rsidRPr="005E0EBE" w:rsidRDefault="005E0EBE" w:rsidP="00516B57">
            <w:pPr>
              <w:spacing w:after="0" w:line="288" w:lineRule="auto"/>
              <w:rPr>
                <w:sz w:val="26"/>
                <w:szCs w:val="26"/>
              </w:rPr>
            </w:pPr>
            <w:r w:rsidRPr="005E0EBE">
              <w:rPr>
                <w:sz w:val="26"/>
                <w:szCs w:val="26"/>
              </w:rPr>
              <w:t>- HS hình thành nhóm, thảo luận nhóm hoàn thành nhiệm vụ.</w:t>
            </w:r>
          </w:p>
        </w:tc>
      </w:tr>
      <w:tr w:rsidR="005E0EBE" w:rsidRPr="005E0EBE" w:rsidTr="00516B57">
        <w:trPr>
          <w:trHeight w:val="274"/>
        </w:trPr>
        <w:tc>
          <w:tcPr>
            <w:tcW w:w="7303" w:type="dxa"/>
            <w:shd w:val="clear" w:color="auto" w:fill="auto"/>
          </w:tcPr>
          <w:p w:rsidR="005E0EBE" w:rsidRPr="005E0EBE" w:rsidRDefault="005E0EBE" w:rsidP="00516B57">
            <w:pPr>
              <w:spacing w:before="120" w:after="120" w:line="240" w:lineRule="auto"/>
              <w:jc w:val="both"/>
              <w:rPr>
                <w:rStyle w:val="awspan"/>
                <w:b/>
                <w:bCs/>
                <w:sz w:val="26"/>
                <w:szCs w:val="26"/>
              </w:rPr>
            </w:pPr>
            <w:r w:rsidRPr="005E0EBE">
              <w:rPr>
                <w:rStyle w:val="awspan"/>
                <w:b/>
                <w:sz w:val="26"/>
                <w:szCs w:val="26"/>
              </w:rPr>
              <w:t>Báo</w:t>
            </w:r>
            <w:r w:rsidRPr="005E0EBE">
              <w:rPr>
                <w:rStyle w:val="awspan"/>
                <w:b/>
                <w:spacing w:val="26"/>
                <w:sz w:val="26"/>
                <w:szCs w:val="26"/>
              </w:rPr>
              <w:t xml:space="preserve"> </w:t>
            </w:r>
            <w:r w:rsidRPr="005E0EBE">
              <w:rPr>
                <w:rStyle w:val="awspan"/>
                <w:b/>
                <w:sz w:val="26"/>
                <w:szCs w:val="26"/>
              </w:rPr>
              <w:t>cáo</w:t>
            </w:r>
            <w:r w:rsidRPr="005E0EBE">
              <w:rPr>
                <w:rStyle w:val="awspan"/>
                <w:b/>
                <w:spacing w:val="26"/>
                <w:sz w:val="26"/>
                <w:szCs w:val="26"/>
              </w:rPr>
              <w:t xml:space="preserve"> </w:t>
            </w:r>
            <w:r w:rsidRPr="005E0EBE">
              <w:rPr>
                <w:rStyle w:val="awspan"/>
                <w:b/>
                <w:sz w:val="26"/>
                <w:szCs w:val="26"/>
              </w:rPr>
              <w:t>kết</w:t>
            </w:r>
            <w:r w:rsidRPr="005E0EBE">
              <w:rPr>
                <w:rStyle w:val="awspan"/>
                <w:b/>
                <w:spacing w:val="26"/>
                <w:sz w:val="26"/>
                <w:szCs w:val="26"/>
              </w:rPr>
              <w:t xml:space="preserve"> </w:t>
            </w:r>
            <w:r w:rsidRPr="005E0EBE">
              <w:rPr>
                <w:rStyle w:val="awspan"/>
                <w:b/>
                <w:sz w:val="26"/>
                <w:szCs w:val="26"/>
              </w:rPr>
              <w:t>quả</w:t>
            </w:r>
          </w:p>
          <w:p w:rsidR="005E0EBE" w:rsidRPr="005E0EBE" w:rsidRDefault="005E0EBE" w:rsidP="00516B57">
            <w:pPr>
              <w:tabs>
                <w:tab w:val="left" w:pos="280"/>
              </w:tabs>
              <w:spacing w:after="0" w:line="288" w:lineRule="auto"/>
              <w:jc w:val="both"/>
              <w:rPr>
                <w:sz w:val="26"/>
                <w:szCs w:val="26"/>
              </w:rPr>
            </w:pPr>
            <w:r w:rsidRPr="005E0EBE">
              <w:rPr>
                <w:sz w:val="26"/>
                <w:szCs w:val="26"/>
              </w:rPr>
              <w:t xml:space="preserve">- Đại diện các nhóm báo cáo kết quả, hoàn thành phiếu báo cáo kết quả </w:t>
            </w:r>
            <w:r w:rsidRPr="005E0EBE">
              <w:rPr>
                <w:sz w:val="26"/>
                <w:szCs w:val="26"/>
              </w:rPr>
              <w:lastRenderedPageBreak/>
              <w:t>thí nghiệm.</w:t>
            </w:r>
          </w:p>
          <w:p w:rsidR="005E0EBE" w:rsidRPr="005E0EBE" w:rsidRDefault="005E0EBE" w:rsidP="00516B57">
            <w:pPr>
              <w:spacing w:before="120" w:after="120" w:line="240" w:lineRule="auto"/>
              <w:jc w:val="both"/>
              <w:rPr>
                <w:rStyle w:val="awspan"/>
                <w:sz w:val="26"/>
                <w:szCs w:val="26"/>
              </w:rPr>
            </w:pPr>
            <w:r w:rsidRPr="005E0EBE">
              <w:rPr>
                <w:rStyle w:val="awspan"/>
                <w:sz w:val="26"/>
                <w:szCs w:val="26"/>
              </w:rPr>
              <w:t>- Mời các nhóm khác nhận xét;</w:t>
            </w:r>
          </w:p>
          <w:p w:rsidR="005E0EBE" w:rsidRPr="005E0EBE" w:rsidRDefault="005E0EBE" w:rsidP="00516B57">
            <w:pPr>
              <w:spacing w:before="120" w:after="120" w:line="240" w:lineRule="auto"/>
              <w:jc w:val="both"/>
              <w:rPr>
                <w:bCs/>
                <w:sz w:val="26"/>
                <w:szCs w:val="26"/>
                <w:shd w:val="clear" w:color="auto" w:fill="FFFFFF"/>
              </w:rPr>
            </w:pPr>
            <w:r w:rsidRPr="005E0EBE">
              <w:rPr>
                <w:rStyle w:val="awspan"/>
                <w:sz w:val="26"/>
                <w:szCs w:val="26"/>
              </w:rPr>
              <w:t>- GV nhận xét sau khi các nhóm khác bổ sung.</w:t>
            </w:r>
          </w:p>
        </w:tc>
        <w:tc>
          <w:tcPr>
            <w:tcW w:w="2478" w:type="dxa"/>
            <w:shd w:val="clear" w:color="auto" w:fill="auto"/>
          </w:tcPr>
          <w:p w:rsidR="005E0EBE" w:rsidRPr="005E0EBE" w:rsidRDefault="005E0EBE" w:rsidP="00516B57">
            <w:pPr>
              <w:spacing w:before="120" w:after="120" w:line="240" w:lineRule="auto"/>
              <w:jc w:val="both"/>
              <w:rPr>
                <w:rStyle w:val="awspan"/>
                <w:bCs/>
                <w:sz w:val="26"/>
                <w:szCs w:val="26"/>
              </w:rPr>
            </w:pPr>
            <w:r w:rsidRPr="005E0EBE">
              <w:rPr>
                <w:rStyle w:val="awspan"/>
                <w:sz w:val="26"/>
                <w:szCs w:val="26"/>
              </w:rPr>
              <w:lastRenderedPageBreak/>
              <w:t xml:space="preserve">- Nhóm được chọn trình bày kết quả phiếu học </w:t>
            </w:r>
            <w:r w:rsidRPr="005E0EBE">
              <w:rPr>
                <w:rStyle w:val="awspan"/>
                <w:sz w:val="26"/>
                <w:szCs w:val="26"/>
              </w:rPr>
              <w:lastRenderedPageBreak/>
              <w:t>tập;</w:t>
            </w:r>
          </w:p>
          <w:p w:rsidR="005E0EBE" w:rsidRPr="005E0EBE" w:rsidRDefault="005E0EBE" w:rsidP="00516B57">
            <w:pPr>
              <w:spacing w:before="120" w:after="120" w:line="240" w:lineRule="auto"/>
              <w:jc w:val="both"/>
              <w:rPr>
                <w:sz w:val="26"/>
                <w:szCs w:val="26"/>
              </w:rPr>
            </w:pPr>
            <w:r w:rsidRPr="005E0EBE">
              <w:rPr>
                <w:rStyle w:val="awspan"/>
                <w:sz w:val="26"/>
                <w:szCs w:val="26"/>
              </w:rPr>
              <w:t>- Các nhóm khác nhận xét trình bày của nhóm bạn.</w:t>
            </w:r>
          </w:p>
        </w:tc>
      </w:tr>
      <w:tr w:rsidR="005E0EBE" w:rsidRPr="005E0EBE" w:rsidTr="00516B57">
        <w:trPr>
          <w:trHeight w:val="274"/>
        </w:trPr>
        <w:tc>
          <w:tcPr>
            <w:tcW w:w="7303" w:type="dxa"/>
            <w:shd w:val="clear" w:color="auto" w:fill="auto"/>
          </w:tcPr>
          <w:p w:rsidR="005E0EBE" w:rsidRPr="005E0EBE" w:rsidRDefault="005E0EBE" w:rsidP="00516B57">
            <w:pPr>
              <w:pStyle w:val="Bodytext21"/>
              <w:shd w:val="clear" w:color="auto" w:fill="auto"/>
              <w:spacing w:before="120" w:after="120" w:line="240" w:lineRule="auto"/>
              <w:ind w:firstLine="0"/>
              <w:rPr>
                <w:rFonts w:ascii="Times New Roman" w:eastAsia="Times New Roman" w:hAnsi="Times New Roman" w:cs="Times New Roman"/>
                <w:b w:val="0"/>
                <w:sz w:val="26"/>
                <w:szCs w:val="26"/>
                <w:lang w:val="vi-VN"/>
              </w:rPr>
            </w:pPr>
            <w:r w:rsidRPr="005E0EBE">
              <w:rPr>
                <w:rFonts w:ascii="Times New Roman" w:hAnsi="Times New Roman" w:cs="Times New Roman"/>
                <w:sz w:val="26"/>
                <w:szCs w:val="26"/>
              </w:rPr>
              <w:lastRenderedPageBreak/>
              <w:t>Tổng kết</w:t>
            </w:r>
          </w:p>
        </w:tc>
        <w:tc>
          <w:tcPr>
            <w:tcW w:w="2478" w:type="dxa"/>
            <w:shd w:val="clear" w:color="auto" w:fill="auto"/>
          </w:tcPr>
          <w:p w:rsidR="005E0EBE" w:rsidRPr="005E0EBE" w:rsidRDefault="005E0EBE" w:rsidP="00516B57">
            <w:pPr>
              <w:pStyle w:val="Heading1"/>
              <w:spacing w:before="120" w:after="120" w:line="240" w:lineRule="auto"/>
              <w:jc w:val="both"/>
              <w:rPr>
                <w:sz w:val="26"/>
                <w:szCs w:val="26"/>
              </w:rPr>
            </w:pPr>
          </w:p>
        </w:tc>
      </w:tr>
    </w:tbl>
    <w:p w:rsidR="005E0EBE" w:rsidRPr="005E0EBE" w:rsidRDefault="005E0EBE" w:rsidP="005E0EBE">
      <w:pPr>
        <w:pStyle w:val="ListParagraph"/>
        <w:spacing w:after="108" w:line="251" w:lineRule="auto"/>
        <w:ind w:left="284"/>
        <w:jc w:val="both"/>
        <w:rPr>
          <w:color w:val="C00000"/>
          <w:sz w:val="26"/>
          <w:szCs w:val="26"/>
        </w:rPr>
      </w:pPr>
    </w:p>
    <w:p w:rsidR="005E0EBE" w:rsidRPr="005E0EBE" w:rsidRDefault="005E0EBE" w:rsidP="005E0EBE">
      <w:pPr>
        <w:spacing w:before="120" w:after="120" w:line="240" w:lineRule="auto"/>
        <w:jc w:val="both"/>
        <w:rPr>
          <w:b/>
          <w:color w:val="C00000"/>
          <w:sz w:val="26"/>
          <w:szCs w:val="26"/>
          <w:lang w:val="vi-VN"/>
        </w:rPr>
      </w:pPr>
      <w:r w:rsidRPr="005E0EBE">
        <w:rPr>
          <w:b/>
          <w:color w:val="C00000"/>
          <w:sz w:val="26"/>
          <w:szCs w:val="26"/>
        </w:rPr>
        <w:t>Hoạt động 5: Báo cáo kết quả thực hành</w:t>
      </w:r>
      <w:r w:rsidRPr="005E0EBE">
        <w:rPr>
          <w:b/>
          <w:color w:val="C00000"/>
          <w:sz w:val="26"/>
          <w:szCs w:val="26"/>
          <w:lang w:val="vi-VN"/>
        </w:rPr>
        <w:t xml:space="preserve"> (10 phút)</w:t>
      </w:r>
    </w:p>
    <w:p w:rsidR="005E0EBE" w:rsidRPr="005E0EBE" w:rsidRDefault="005E0EBE" w:rsidP="005E0EBE">
      <w:pPr>
        <w:spacing w:before="120" w:after="120" w:line="240" w:lineRule="auto"/>
        <w:jc w:val="both"/>
        <w:rPr>
          <w:sz w:val="26"/>
          <w:szCs w:val="26"/>
        </w:rPr>
      </w:pPr>
      <w:r w:rsidRPr="005E0EBE">
        <w:rPr>
          <w:b/>
          <w:color w:val="C00000"/>
          <w:sz w:val="26"/>
          <w:szCs w:val="26"/>
        </w:rPr>
        <w:t xml:space="preserve">a) Mục tiêu: </w:t>
      </w:r>
      <w:r w:rsidRPr="005E0EBE">
        <w:rPr>
          <w:sz w:val="26"/>
          <w:szCs w:val="26"/>
        </w:rPr>
        <w:t xml:space="preserve">HS viết và trình bày báo cáo kết quả quan sát </w:t>
      </w:r>
    </w:p>
    <w:p w:rsidR="005E0EBE" w:rsidRPr="005E0EBE" w:rsidRDefault="005E0EBE" w:rsidP="005E0EBE">
      <w:pPr>
        <w:spacing w:before="120" w:after="120" w:line="240" w:lineRule="auto"/>
        <w:jc w:val="both"/>
        <w:rPr>
          <w:sz w:val="26"/>
          <w:szCs w:val="26"/>
        </w:rPr>
      </w:pPr>
      <w:r w:rsidRPr="005E0EBE">
        <w:rPr>
          <w:b/>
          <w:color w:val="C00000"/>
          <w:sz w:val="26"/>
          <w:szCs w:val="26"/>
        </w:rPr>
        <w:t xml:space="preserve">b) Nội dung: </w:t>
      </w:r>
      <w:r w:rsidRPr="005E0EBE">
        <w:rPr>
          <w:sz w:val="26"/>
          <w:szCs w:val="26"/>
        </w:rPr>
        <w:t>HS viết và trình bày báo cáo.</w:t>
      </w:r>
    </w:p>
    <w:p w:rsidR="005E0EBE" w:rsidRPr="005E0EBE" w:rsidRDefault="005E0EBE" w:rsidP="005E0EBE">
      <w:pPr>
        <w:spacing w:before="120" w:after="120" w:line="240" w:lineRule="auto"/>
        <w:jc w:val="both"/>
        <w:rPr>
          <w:b/>
          <w:sz w:val="26"/>
          <w:szCs w:val="26"/>
          <w:lang w:val="vi-VN"/>
        </w:rPr>
      </w:pPr>
      <w:r w:rsidRPr="005E0EBE">
        <w:rPr>
          <w:b/>
          <w:color w:val="C00000"/>
          <w:sz w:val="26"/>
          <w:szCs w:val="26"/>
        </w:rPr>
        <w:t>c) Sản phẩm:</w:t>
      </w:r>
      <w:r w:rsidRPr="005E0EBE">
        <w:rPr>
          <w:b/>
          <w:sz w:val="26"/>
          <w:szCs w:val="26"/>
        </w:rPr>
        <w:t xml:space="preserve"> </w:t>
      </w:r>
      <w:r w:rsidRPr="005E0EBE">
        <w:rPr>
          <w:sz w:val="26"/>
          <w:szCs w:val="26"/>
        </w:rPr>
        <w:t xml:space="preserve">Phiếu </w:t>
      </w:r>
      <w:r w:rsidRPr="005E0EBE">
        <w:rPr>
          <w:sz w:val="26"/>
          <w:szCs w:val="26"/>
          <w:lang w:val="vi-VN"/>
        </w:rPr>
        <w:t>học tập số 1, 2</w:t>
      </w:r>
    </w:p>
    <w:p w:rsidR="005E0EBE" w:rsidRPr="005E0EBE" w:rsidRDefault="005E0EBE" w:rsidP="005E0EBE">
      <w:pPr>
        <w:spacing w:before="120" w:after="120" w:line="240" w:lineRule="auto"/>
        <w:jc w:val="both"/>
        <w:rPr>
          <w:b/>
          <w:color w:val="C00000"/>
          <w:sz w:val="26"/>
          <w:szCs w:val="26"/>
        </w:rPr>
      </w:pPr>
      <w:r w:rsidRPr="005E0EBE">
        <w:rPr>
          <w:b/>
          <w:color w:val="C00000"/>
          <w:sz w:val="26"/>
          <w:szCs w:val="26"/>
        </w:rPr>
        <w:t>d) Tổ chức thực hiện</w:t>
      </w:r>
    </w:p>
    <w:tbl>
      <w:tblPr>
        <w:tblStyle w:val="TableGrid"/>
        <w:tblW w:w="0" w:type="auto"/>
        <w:tblLook w:val="04A0" w:firstRow="1" w:lastRow="0" w:firstColumn="1" w:lastColumn="0" w:noHBand="0" w:noVBand="1"/>
      </w:tblPr>
      <w:tblGrid>
        <w:gridCol w:w="4646"/>
        <w:gridCol w:w="4642"/>
      </w:tblGrid>
      <w:tr w:rsidR="005E0EBE" w:rsidRPr="005E0EBE" w:rsidTr="00516B57">
        <w:tc>
          <w:tcPr>
            <w:tcW w:w="4788" w:type="dxa"/>
            <w:shd w:val="clear" w:color="auto" w:fill="E2EFD9" w:themeFill="accent6" w:themeFillTint="32"/>
          </w:tcPr>
          <w:p w:rsidR="005E0EBE" w:rsidRPr="005E0EBE" w:rsidRDefault="005E0EBE" w:rsidP="00516B57">
            <w:pPr>
              <w:spacing w:before="120" w:after="120"/>
              <w:jc w:val="center"/>
              <w:rPr>
                <w:b/>
                <w:color w:val="C00000"/>
                <w:sz w:val="26"/>
                <w:szCs w:val="26"/>
              </w:rPr>
            </w:pPr>
            <w:r w:rsidRPr="005E0EBE">
              <w:rPr>
                <w:b/>
                <w:color w:val="C00000"/>
                <w:sz w:val="26"/>
                <w:szCs w:val="26"/>
              </w:rPr>
              <w:t>Hoạt động của GV</w:t>
            </w:r>
          </w:p>
        </w:tc>
        <w:tc>
          <w:tcPr>
            <w:tcW w:w="4788" w:type="dxa"/>
            <w:shd w:val="clear" w:color="auto" w:fill="E2EFD9" w:themeFill="accent6" w:themeFillTint="32"/>
          </w:tcPr>
          <w:p w:rsidR="005E0EBE" w:rsidRPr="005E0EBE" w:rsidRDefault="005E0EBE" w:rsidP="00516B57">
            <w:pPr>
              <w:spacing w:before="120" w:after="120"/>
              <w:jc w:val="center"/>
              <w:rPr>
                <w:b/>
                <w:color w:val="C00000"/>
                <w:sz w:val="26"/>
                <w:szCs w:val="26"/>
              </w:rPr>
            </w:pPr>
            <w:r w:rsidRPr="005E0EBE">
              <w:rPr>
                <w:b/>
                <w:color w:val="C00000"/>
                <w:sz w:val="26"/>
                <w:szCs w:val="26"/>
              </w:rPr>
              <w:t>Hoạt động của HS</w:t>
            </w:r>
          </w:p>
        </w:tc>
      </w:tr>
      <w:tr w:rsidR="005E0EBE" w:rsidRPr="005E0EBE" w:rsidTr="00516B57">
        <w:tc>
          <w:tcPr>
            <w:tcW w:w="4788" w:type="dxa"/>
          </w:tcPr>
          <w:p w:rsidR="005E0EBE" w:rsidRPr="005E0EBE" w:rsidRDefault="005E0EBE" w:rsidP="00516B57">
            <w:pPr>
              <w:spacing w:before="120" w:after="120"/>
              <w:jc w:val="both"/>
              <w:rPr>
                <w:sz w:val="26"/>
                <w:szCs w:val="26"/>
                <w:lang w:val="it-IT"/>
              </w:rPr>
            </w:pPr>
            <w:r w:rsidRPr="005E0EBE">
              <w:rPr>
                <w:b/>
                <w:sz w:val="26"/>
                <w:szCs w:val="26"/>
              </w:rPr>
              <w:t xml:space="preserve">Giao nhiệm vụ: </w:t>
            </w:r>
            <w:r w:rsidRPr="005E0EBE">
              <w:rPr>
                <w:sz w:val="26"/>
                <w:szCs w:val="26"/>
                <w:lang w:val="it-IT"/>
              </w:rPr>
              <w:t>GV yêu cầu các nhóm viết và trình bày báo cáo theo mẫu quy định.</w:t>
            </w:r>
          </w:p>
        </w:tc>
        <w:tc>
          <w:tcPr>
            <w:tcW w:w="4788" w:type="dxa"/>
          </w:tcPr>
          <w:p w:rsidR="005E0EBE" w:rsidRPr="005E0EBE" w:rsidRDefault="005E0EBE" w:rsidP="00516B57">
            <w:pPr>
              <w:spacing w:before="120" w:after="120"/>
              <w:jc w:val="both"/>
              <w:rPr>
                <w:sz w:val="26"/>
                <w:szCs w:val="26"/>
              </w:rPr>
            </w:pPr>
            <w:r w:rsidRPr="005E0EBE">
              <w:rPr>
                <w:sz w:val="26"/>
                <w:szCs w:val="26"/>
              </w:rPr>
              <w:t>HS nhận nhiệm vụ.</w:t>
            </w:r>
          </w:p>
        </w:tc>
      </w:tr>
      <w:tr w:rsidR="005E0EBE" w:rsidRPr="005E0EBE" w:rsidTr="00516B57">
        <w:tc>
          <w:tcPr>
            <w:tcW w:w="4788" w:type="dxa"/>
          </w:tcPr>
          <w:p w:rsidR="005E0EBE" w:rsidRPr="005E0EBE" w:rsidRDefault="005E0EBE" w:rsidP="00516B57">
            <w:pPr>
              <w:spacing w:before="120" w:after="120"/>
              <w:jc w:val="both"/>
              <w:rPr>
                <w:b/>
                <w:sz w:val="26"/>
                <w:szCs w:val="26"/>
              </w:rPr>
            </w:pPr>
            <w:r w:rsidRPr="005E0EBE">
              <w:rPr>
                <w:b/>
                <w:sz w:val="26"/>
                <w:szCs w:val="26"/>
              </w:rPr>
              <w:t xml:space="preserve">Hướng dẫn HS thực hiện nhiệm vụ: </w:t>
            </w:r>
            <w:r w:rsidRPr="005E0EBE">
              <w:rPr>
                <w:sz w:val="26"/>
                <w:szCs w:val="26"/>
              </w:rPr>
              <w:t>HS thảo luận và làm việc theo nhóm.</w:t>
            </w:r>
          </w:p>
        </w:tc>
        <w:tc>
          <w:tcPr>
            <w:tcW w:w="4788" w:type="dxa"/>
          </w:tcPr>
          <w:p w:rsidR="005E0EBE" w:rsidRPr="005E0EBE" w:rsidRDefault="005E0EBE" w:rsidP="00516B57">
            <w:pPr>
              <w:spacing w:before="120" w:after="120"/>
              <w:jc w:val="both"/>
              <w:rPr>
                <w:b/>
                <w:sz w:val="26"/>
                <w:szCs w:val="26"/>
              </w:rPr>
            </w:pPr>
          </w:p>
          <w:p w:rsidR="005E0EBE" w:rsidRPr="005E0EBE" w:rsidRDefault="005E0EBE" w:rsidP="00516B57">
            <w:pPr>
              <w:spacing w:before="120" w:after="120"/>
              <w:jc w:val="both"/>
              <w:rPr>
                <w:b/>
                <w:sz w:val="26"/>
                <w:szCs w:val="26"/>
              </w:rPr>
            </w:pPr>
            <w:r w:rsidRPr="005E0EBE">
              <w:rPr>
                <w:sz w:val="26"/>
                <w:szCs w:val="26"/>
              </w:rPr>
              <w:t>HS thực hiện nhiệm vụ.</w:t>
            </w:r>
          </w:p>
        </w:tc>
      </w:tr>
      <w:tr w:rsidR="005E0EBE" w:rsidRPr="005E0EBE" w:rsidTr="00516B57">
        <w:tc>
          <w:tcPr>
            <w:tcW w:w="4788" w:type="dxa"/>
          </w:tcPr>
          <w:p w:rsidR="005E0EBE" w:rsidRPr="005E0EBE" w:rsidRDefault="005E0EBE" w:rsidP="00516B57">
            <w:pPr>
              <w:spacing w:before="120" w:after="120"/>
              <w:jc w:val="both"/>
              <w:rPr>
                <w:b/>
                <w:sz w:val="26"/>
                <w:szCs w:val="26"/>
              </w:rPr>
            </w:pPr>
            <w:r w:rsidRPr="005E0EBE">
              <w:rPr>
                <w:b/>
                <w:sz w:val="26"/>
                <w:szCs w:val="26"/>
              </w:rPr>
              <w:t>Báo cáo kết quả</w:t>
            </w:r>
          </w:p>
          <w:p w:rsidR="005E0EBE" w:rsidRPr="005E0EBE" w:rsidRDefault="005E0EBE" w:rsidP="00516B57">
            <w:pPr>
              <w:spacing w:before="120" w:after="120"/>
              <w:jc w:val="both"/>
              <w:rPr>
                <w:sz w:val="26"/>
                <w:szCs w:val="26"/>
              </w:rPr>
            </w:pPr>
            <w:r w:rsidRPr="005E0EBE">
              <w:rPr>
                <w:sz w:val="26"/>
                <w:szCs w:val="26"/>
              </w:rPr>
              <w:t xml:space="preserve">- Chọn </w:t>
            </w:r>
            <w:r w:rsidRPr="005E0EBE">
              <w:rPr>
                <w:sz w:val="26"/>
                <w:szCs w:val="26"/>
                <w:lang w:val="vi-VN"/>
              </w:rPr>
              <w:t>2</w:t>
            </w:r>
            <w:r w:rsidRPr="005E0EBE">
              <w:rPr>
                <w:sz w:val="26"/>
                <w:szCs w:val="26"/>
              </w:rPr>
              <w:t xml:space="preserve"> nhóm lên báo cáo kết quả quan sát được;</w:t>
            </w:r>
          </w:p>
          <w:p w:rsidR="005E0EBE" w:rsidRPr="005E0EBE" w:rsidRDefault="005E0EBE" w:rsidP="00516B57">
            <w:pPr>
              <w:spacing w:before="120" w:after="120"/>
              <w:jc w:val="both"/>
              <w:rPr>
                <w:sz w:val="26"/>
                <w:szCs w:val="26"/>
              </w:rPr>
            </w:pPr>
            <w:r w:rsidRPr="005E0EBE">
              <w:rPr>
                <w:sz w:val="26"/>
                <w:szCs w:val="26"/>
              </w:rPr>
              <w:t>- Nhóm khác nhận xét và bổ sung.</w:t>
            </w:r>
          </w:p>
        </w:tc>
        <w:tc>
          <w:tcPr>
            <w:tcW w:w="4788" w:type="dxa"/>
          </w:tcPr>
          <w:p w:rsidR="005E0EBE" w:rsidRPr="005E0EBE" w:rsidRDefault="005E0EBE" w:rsidP="00516B57">
            <w:pPr>
              <w:spacing w:before="120" w:after="120"/>
              <w:jc w:val="both"/>
              <w:rPr>
                <w:sz w:val="26"/>
                <w:szCs w:val="26"/>
              </w:rPr>
            </w:pPr>
            <w:r w:rsidRPr="005E0EBE">
              <w:rPr>
                <w:b/>
                <w:sz w:val="26"/>
                <w:szCs w:val="26"/>
              </w:rPr>
              <w:t xml:space="preserve">- </w:t>
            </w:r>
            <w:r w:rsidRPr="005E0EBE">
              <w:rPr>
                <w:sz w:val="26"/>
                <w:szCs w:val="26"/>
              </w:rPr>
              <w:t>Nhóm được chọn trình bày kết quả.</w:t>
            </w:r>
          </w:p>
          <w:p w:rsidR="005E0EBE" w:rsidRPr="005E0EBE" w:rsidRDefault="005E0EBE" w:rsidP="00516B57">
            <w:pPr>
              <w:spacing w:before="120" w:after="120"/>
              <w:jc w:val="both"/>
              <w:rPr>
                <w:sz w:val="26"/>
                <w:szCs w:val="26"/>
              </w:rPr>
            </w:pPr>
          </w:p>
          <w:p w:rsidR="005E0EBE" w:rsidRPr="005E0EBE" w:rsidRDefault="005E0EBE" w:rsidP="00516B57">
            <w:pPr>
              <w:spacing w:before="120" w:after="120"/>
              <w:jc w:val="both"/>
              <w:rPr>
                <w:b/>
                <w:sz w:val="26"/>
                <w:szCs w:val="26"/>
              </w:rPr>
            </w:pPr>
            <w:r w:rsidRPr="005E0EBE">
              <w:rPr>
                <w:sz w:val="26"/>
                <w:szCs w:val="26"/>
              </w:rPr>
              <w:t>- Nhóm khác nhận xét phần trình bày của nhóm bạn.</w:t>
            </w:r>
          </w:p>
        </w:tc>
      </w:tr>
    </w:tbl>
    <w:p w:rsidR="005E0EBE" w:rsidRPr="005E0EBE" w:rsidRDefault="005E0EBE" w:rsidP="005E0EBE">
      <w:pPr>
        <w:spacing w:before="120" w:after="120" w:line="24" w:lineRule="atLeast"/>
        <w:jc w:val="both"/>
        <w:rPr>
          <w:rFonts w:eastAsia="Times New Roman"/>
          <w:b/>
          <w:bCs/>
          <w:color w:val="C00000"/>
          <w:sz w:val="26"/>
          <w:szCs w:val="26"/>
          <w:shd w:val="clear" w:color="auto" w:fill="FFFFFF"/>
          <w:lang w:val="de-DE"/>
        </w:rPr>
      </w:pPr>
      <w:r w:rsidRPr="005E0EBE">
        <w:rPr>
          <w:rFonts w:eastAsia="Times New Roman"/>
          <w:b/>
          <w:bCs/>
          <w:color w:val="C00000"/>
          <w:sz w:val="26"/>
          <w:szCs w:val="26"/>
          <w:shd w:val="clear" w:color="auto" w:fill="FFFFFF"/>
          <w:lang w:val="de-DE"/>
        </w:rPr>
        <w:t xml:space="preserve">Hoạt động </w:t>
      </w:r>
      <w:r w:rsidRPr="005E0EBE">
        <w:rPr>
          <w:rFonts w:eastAsia="Times New Roman"/>
          <w:b/>
          <w:bCs/>
          <w:color w:val="C00000"/>
          <w:sz w:val="26"/>
          <w:szCs w:val="26"/>
          <w:shd w:val="clear" w:color="auto" w:fill="FFFFFF"/>
          <w:lang w:val="vi-VN"/>
        </w:rPr>
        <w:t>6</w:t>
      </w:r>
      <w:r w:rsidRPr="005E0EBE">
        <w:rPr>
          <w:rFonts w:eastAsia="Times New Roman"/>
          <w:b/>
          <w:bCs/>
          <w:color w:val="C00000"/>
          <w:sz w:val="26"/>
          <w:szCs w:val="26"/>
          <w:shd w:val="clear" w:color="auto" w:fill="FFFFFF"/>
          <w:lang w:val="de-DE"/>
        </w:rPr>
        <w:t>: Luyện tập và Vận dụng</w:t>
      </w:r>
    </w:p>
    <w:p w:rsidR="005E0EBE" w:rsidRPr="005E0EBE" w:rsidRDefault="005E0EBE" w:rsidP="005E0EBE">
      <w:pPr>
        <w:spacing w:before="120" w:after="120" w:line="24" w:lineRule="atLeast"/>
        <w:ind w:right="255"/>
        <w:jc w:val="both"/>
        <w:rPr>
          <w:rFonts w:eastAsia="Times New Roman"/>
          <w:b/>
          <w:color w:val="C00000"/>
          <w:sz w:val="26"/>
          <w:szCs w:val="26"/>
        </w:rPr>
      </w:pPr>
      <w:r w:rsidRPr="005E0EBE">
        <w:rPr>
          <w:rFonts w:eastAsia="Times New Roman"/>
          <w:b/>
          <w:color w:val="C00000"/>
          <w:sz w:val="26"/>
          <w:szCs w:val="26"/>
        </w:rPr>
        <w:t xml:space="preserve">a) </w:t>
      </w:r>
      <w:r w:rsidRPr="005E0EBE">
        <w:rPr>
          <w:rFonts w:eastAsia="Times New Roman"/>
          <w:b/>
          <w:color w:val="C00000"/>
          <w:sz w:val="26"/>
          <w:szCs w:val="26"/>
          <w:lang w:val="vi-VN"/>
        </w:rPr>
        <w:t xml:space="preserve">Mục tiêu: </w:t>
      </w:r>
    </w:p>
    <w:p w:rsidR="005E0EBE" w:rsidRPr="005E0EBE" w:rsidRDefault="005E0EBE" w:rsidP="005E0EBE">
      <w:pPr>
        <w:spacing w:before="120" w:after="120" w:line="24" w:lineRule="atLeast"/>
        <w:ind w:right="255"/>
        <w:jc w:val="both"/>
        <w:rPr>
          <w:rFonts w:eastAsia="Times New Roman"/>
          <w:sz w:val="26"/>
          <w:szCs w:val="26"/>
          <w:lang w:val="vi-VN"/>
        </w:rPr>
      </w:pPr>
      <w:r w:rsidRPr="005E0EBE">
        <w:rPr>
          <w:rFonts w:eastAsia="Arial"/>
          <w:sz w:val="26"/>
          <w:szCs w:val="26"/>
        </w:rPr>
        <w:t>- Phát triển năng lực tự học và năng lực tìm hiểu đời sống.</w:t>
      </w:r>
      <w:r w:rsidRPr="005E0EBE">
        <w:rPr>
          <w:rFonts w:eastAsia="Times New Roman"/>
          <w:b/>
          <w:sz w:val="26"/>
          <w:szCs w:val="26"/>
          <w:lang w:val="vi-VN"/>
        </w:rPr>
        <w:t xml:space="preserve">     </w:t>
      </w:r>
    </w:p>
    <w:p w:rsidR="005E0EBE" w:rsidRPr="005E0EBE" w:rsidRDefault="005E0EBE" w:rsidP="005E0EBE">
      <w:pPr>
        <w:spacing w:before="120" w:after="120" w:line="24" w:lineRule="atLeast"/>
        <w:jc w:val="both"/>
        <w:rPr>
          <w:rFonts w:eastAsia="Calibri"/>
          <w:i/>
          <w:color w:val="C00000"/>
          <w:sz w:val="26"/>
          <w:szCs w:val="26"/>
        </w:rPr>
      </w:pPr>
      <w:r w:rsidRPr="005E0EBE">
        <w:rPr>
          <w:rFonts w:eastAsia="Calibri"/>
          <w:b/>
          <w:color w:val="C00000"/>
          <w:sz w:val="26"/>
          <w:szCs w:val="26"/>
          <w:lang w:val="vi-VN"/>
        </w:rPr>
        <w:t>b) Nội dung:</w:t>
      </w:r>
      <w:r w:rsidRPr="005E0EBE">
        <w:rPr>
          <w:rFonts w:eastAsia="Calibri"/>
          <w:i/>
          <w:color w:val="C00000"/>
          <w:sz w:val="26"/>
          <w:szCs w:val="26"/>
        </w:rPr>
        <w:t xml:space="preserve"> </w:t>
      </w:r>
    </w:p>
    <w:p w:rsidR="005E0EBE" w:rsidRPr="005E0EBE" w:rsidRDefault="005E0EBE" w:rsidP="005E0EBE">
      <w:pPr>
        <w:spacing w:before="120" w:after="120" w:line="24" w:lineRule="atLeast"/>
        <w:jc w:val="both"/>
        <w:rPr>
          <w:rFonts w:eastAsia="Calibri"/>
          <w:i/>
          <w:sz w:val="26"/>
          <w:szCs w:val="26"/>
        </w:rPr>
      </w:pPr>
      <w:r w:rsidRPr="005E0EBE">
        <w:rPr>
          <w:rFonts w:eastAsia="Arial"/>
          <w:sz w:val="26"/>
          <w:szCs w:val="26"/>
        </w:rPr>
        <w:t>- Gieo trồng cây sử dụng vỏ chai làm chậu để.</w:t>
      </w:r>
      <w:r w:rsidRPr="005E0EBE">
        <w:rPr>
          <w:rFonts w:eastAsia="Calibri"/>
          <w:i/>
          <w:sz w:val="26"/>
          <w:szCs w:val="26"/>
        </w:rPr>
        <w:t xml:space="preserve"> </w:t>
      </w:r>
    </w:p>
    <w:p w:rsidR="005E0EBE" w:rsidRPr="005E0EBE" w:rsidRDefault="005E0EBE" w:rsidP="005E0EBE">
      <w:pPr>
        <w:spacing w:before="120" w:after="120" w:line="24" w:lineRule="atLeast"/>
        <w:jc w:val="both"/>
        <w:rPr>
          <w:rFonts w:eastAsia="Times New Roman"/>
          <w:b/>
          <w:color w:val="C00000"/>
          <w:sz w:val="26"/>
          <w:szCs w:val="26"/>
          <w:lang w:val="de-DE"/>
        </w:rPr>
      </w:pPr>
      <w:r w:rsidRPr="005E0EBE">
        <w:rPr>
          <w:rFonts w:eastAsia="Calibri"/>
          <w:b/>
          <w:color w:val="C00000"/>
          <w:sz w:val="26"/>
          <w:szCs w:val="26"/>
          <w:lang w:val="vi-VN"/>
        </w:rPr>
        <w:t>c)</w:t>
      </w:r>
      <w:r w:rsidRPr="005E0EBE">
        <w:rPr>
          <w:rFonts w:eastAsia="Calibri"/>
          <w:i/>
          <w:color w:val="C00000"/>
          <w:sz w:val="26"/>
          <w:szCs w:val="26"/>
          <w:lang w:val="vi-VN"/>
        </w:rPr>
        <w:t xml:space="preserve"> </w:t>
      </w:r>
      <w:r w:rsidRPr="005E0EBE">
        <w:rPr>
          <w:rFonts w:eastAsia="Times New Roman"/>
          <w:b/>
          <w:color w:val="C00000"/>
          <w:sz w:val="26"/>
          <w:szCs w:val="26"/>
          <w:lang w:val="de-DE"/>
        </w:rPr>
        <w:t xml:space="preserve">Sản phẩm: </w:t>
      </w:r>
    </w:p>
    <w:p w:rsidR="005E0EBE" w:rsidRPr="005E0EBE" w:rsidRDefault="005E0EBE" w:rsidP="005E0EBE">
      <w:pPr>
        <w:spacing w:before="120" w:after="120" w:line="24" w:lineRule="atLeast"/>
        <w:jc w:val="both"/>
        <w:rPr>
          <w:rFonts w:eastAsia="Times New Roman"/>
          <w:sz w:val="26"/>
          <w:szCs w:val="26"/>
          <w:lang w:val="de-DE"/>
        </w:rPr>
      </w:pPr>
      <w:r w:rsidRPr="005E0EBE">
        <w:rPr>
          <w:rFonts w:eastAsia="Times New Roman"/>
          <w:sz w:val="26"/>
          <w:szCs w:val="26"/>
          <w:lang w:val="de-DE"/>
        </w:rPr>
        <w:t>- HS biết cách gieo trồng tận dụng chậu để bằng vỏ chai nhựa tránh gây ô nhiễm môi trường</w:t>
      </w:r>
    </w:p>
    <w:p w:rsidR="005E0EBE" w:rsidRPr="005E0EBE" w:rsidRDefault="005E0EBE" w:rsidP="005E0EBE">
      <w:pPr>
        <w:spacing w:before="120" w:after="120" w:line="24" w:lineRule="atLeast"/>
        <w:rPr>
          <w:rFonts w:eastAsia="Times New Roman"/>
          <w:b/>
          <w:color w:val="C00000"/>
          <w:sz w:val="26"/>
          <w:szCs w:val="26"/>
          <w:shd w:val="clear" w:color="auto" w:fill="FFFFFF"/>
        </w:rPr>
      </w:pPr>
      <w:r w:rsidRPr="005E0EBE">
        <w:rPr>
          <w:rFonts w:eastAsia="Calibri"/>
          <w:b/>
          <w:iCs/>
          <w:color w:val="C00000"/>
          <w:sz w:val="26"/>
          <w:szCs w:val="26"/>
          <w:lang w:val="vi-VN"/>
        </w:rPr>
        <w:t>d</w:t>
      </w:r>
      <w:r w:rsidRPr="005E0EBE">
        <w:rPr>
          <w:rFonts w:eastAsia="Calibri"/>
          <w:b/>
          <w:iCs/>
          <w:color w:val="C00000"/>
          <w:sz w:val="26"/>
          <w:szCs w:val="26"/>
        </w:rPr>
        <w:t>)</w:t>
      </w:r>
      <w:r w:rsidRPr="005E0EBE">
        <w:rPr>
          <w:rFonts w:eastAsia="Calibri"/>
          <w:i/>
          <w:iCs/>
          <w:color w:val="C00000"/>
          <w:sz w:val="26"/>
          <w:szCs w:val="26"/>
        </w:rPr>
        <w:t xml:space="preserve"> </w:t>
      </w:r>
      <w:r w:rsidRPr="005E0EBE">
        <w:rPr>
          <w:rFonts w:eastAsia="Times New Roman"/>
          <w:b/>
          <w:color w:val="C00000"/>
          <w:sz w:val="26"/>
          <w:szCs w:val="26"/>
          <w:shd w:val="clear" w:color="auto" w:fill="FFFFFF"/>
        </w:rPr>
        <w:t>Tổ chức thực hiện:</w:t>
      </w:r>
    </w:p>
    <w:tbl>
      <w:tblPr>
        <w:tblW w:w="9776" w:type="dxa"/>
        <w:tblLook w:val="04A0" w:firstRow="1" w:lastRow="0" w:firstColumn="1" w:lastColumn="0" w:noHBand="0" w:noVBand="1"/>
      </w:tblPr>
      <w:tblGrid>
        <w:gridCol w:w="5807"/>
        <w:gridCol w:w="3969"/>
      </w:tblGrid>
      <w:tr w:rsidR="005E0EBE" w:rsidRPr="005E0EBE" w:rsidTr="00516B57">
        <w:tc>
          <w:tcPr>
            <w:tcW w:w="5807" w:type="dxa"/>
            <w:tcBorders>
              <w:top w:val="single" w:sz="4" w:space="0" w:color="auto"/>
              <w:left w:val="single" w:sz="4" w:space="0" w:color="auto"/>
              <w:bottom w:val="single" w:sz="4" w:space="0" w:color="auto"/>
              <w:right w:val="single" w:sz="4" w:space="0" w:color="auto"/>
            </w:tcBorders>
            <w:shd w:val="clear" w:color="auto" w:fill="FFF2CD" w:themeFill="accent4" w:themeFillTint="32"/>
          </w:tcPr>
          <w:p w:rsidR="005E0EBE" w:rsidRPr="005E0EBE" w:rsidRDefault="005E0EBE" w:rsidP="00516B57">
            <w:pPr>
              <w:spacing w:before="120" w:after="120" w:line="24" w:lineRule="atLeast"/>
              <w:jc w:val="center"/>
              <w:rPr>
                <w:rFonts w:eastAsia="Calibri"/>
                <w:b/>
                <w:sz w:val="26"/>
                <w:szCs w:val="26"/>
              </w:rPr>
            </w:pPr>
            <w:r w:rsidRPr="005E0EBE">
              <w:rPr>
                <w:rFonts w:eastAsia="Calibri"/>
                <w:b/>
                <w:sz w:val="26"/>
                <w:szCs w:val="26"/>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FFF2CD" w:themeFill="accent4" w:themeFillTint="32"/>
          </w:tcPr>
          <w:p w:rsidR="005E0EBE" w:rsidRPr="005E0EBE" w:rsidRDefault="005E0EBE" w:rsidP="00516B57">
            <w:pPr>
              <w:spacing w:before="120" w:after="120" w:line="24" w:lineRule="atLeast"/>
              <w:jc w:val="center"/>
              <w:rPr>
                <w:rFonts w:eastAsia="Calibri"/>
                <w:b/>
                <w:sz w:val="26"/>
                <w:szCs w:val="26"/>
              </w:rPr>
            </w:pPr>
            <w:r w:rsidRPr="005E0EBE">
              <w:rPr>
                <w:rFonts w:eastAsia="Calibri"/>
                <w:b/>
                <w:sz w:val="26"/>
                <w:szCs w:val="26"/>
              </w:rPr>
              <w:t>Nội dung</w:t>
            </w:r>
          </w:p>
        </w:tc>
      </w:tr>
      <w:tr w:rsidR="005E0EBE" w:rsidRPr="005E0EBE" w:rsidTr="00516B57">
        <w:tc>
          <w:tcPr>
            <w:tcW w:w="5807" w:type="dxa"/>
            <w:tcBorders>
              <w:top w:val="single" w:sz="4" w:space="0" w:color="auto"/>
              <w:left w:val="single" w:sz="4" w:space="0" w:color="auto"/>
              <w:bottom w:val="single" w:sz="4" w:space="0" w:color="auto"/>
              <w:right w:val="single" w:sz="4" w:space="0" w:color="auto"/>
            </w:tcBorders>
            <w:shd w:val="clear" w:color="auto" w:fill="auto"/>
          </w:tcPr>
          <w:p w:rsidR="005E0EBE" w:rsidRPr="005E0EBE" w:rsidRDefault="005E0EBE" w:rsidP="00516B57">
            <w:pPr>
              <w:spacing w:before="120" w:after="120" w:line="24" w:lineRule="atLeast"/>
              <w:jc w:val="both"/>
              <w:rPr>
                <w:rFonts w:eastAsia="Calibri"/>
                <w:b/>
                <w:bCs/>
                <w:i/>
                <w:iCs/>
                <w:sz w:val="26"/>
                <w:szCs w:val="26"/>
                <w:lang w:val="vi-VN"/>
              </w:rPr>
            </w:pPr>
            <w:r w:rsidRPr="005E0EBE">
              <w:rPr>
                <w:rFonts w:eastAsia="Calibri"/>
                <w:b/>
                <w:bCs/>
                <w:i/>
                <w:iCs/>
                <w:sz w:val="26"/>
                <w:szCs w:val="26"/>
              </w:rPr>
              <w:t>*</w:t>
            </w:r>
            <w:r w:rsidRPr="005E0EBE">
              <w:rPr>
                <w:rFonts w:eastAsia="Calibri"/>
                <w:b/>
                <w:bCs/>
                <w:i/>
                <w:iCs/>
                <w:sz w:val="26"/>
                <w:szCs w:val="26"/>
                <w:lang w:val="vi-VN"/>
              </w:rPr>
              <w:t>Chuyển giao nhiệm vụ học tập</w:t>
            </w:r>
          </w:p>
          <w:p w:rsidR="005E0EBE" w:rsidRPr="005E0EBE" w:rsidRDefault="005E0EBE" w:rsidP="00516B57">
            <w:pPr>
              <w:spacing w:before="120" w:after="120" w:line="24" w:lineRule="atLeast"/>
              <w:ind w:firstLine="313"/>
              <w:jc w:val="both"/>
              <w:rPr>
                <w:rFonts w:eastAsia="Calibri"/>
                <w:i/>
                <w:sz w:val="26"/>
                <w:szCs w:val="26"/>
              </w:rPr>
            </w:pPr>
            <w:r w:rsidRPr="005E0EBE">
              <w:rPr>
                <w:rFonts w:eastAsia="Arial"/>
                <w:sz w:val="26"/>
                <w:szCs w:val="26"/>
              </w:rPr>
              <w:t xml:space="preserve">- Yêu cầu mỗi nhóm HS hãy gieo trồng 1 loại cây </w:t>
            </w:r>
            <w:r w:rsidRPr="005E0EBE">
              <w:rPr>
                <w:rFonts w:eastAsia="Arial"/>
                <w:sz w:val="26"/>
                <w:szCs w:val="26"/>
              </w:rPr>
              <w:lastRenderedPageBreak/>
              <w:t>mà nhóm thích, sử dụng vỏ chai nhựa để làm chậu đựng.</w:t>
            </w:r>
          </w:p>
          <w:p w:rsidR="005E0EBE" w:rsidRPr="005E0EBE" w:rsidRDefault="005E0EBE" w:rsidP="00516B57">
            <w:pPr>
              <w:spacing w:before="120" w:after="120" w:line="24" w:lineRule="atLeast"/>
              <w:rPr>
                <w:rFonts w:eastAsia="Times New Roman"/>
                <w:b/>
                <w:i/>
                <w:iCs/>
                <w:sz w:val="26"/>
                <w:szCs w:val="26"/>
                <w:lang w:val="de-DE"/>
              </w:rPr>
            </w:pPr>
            <w:r w:rsidRPr="005E0EBE">
              <w:rPr>
                <w:rFonts w:eastAsia="Times New Roman"/>
                <w:b/>
                <w:i/>
                <w:iCs/>
                <w:sz w:val="26"/>
                <w:szCs w:val="26"/>
                <w:lang w:val="de-DE"/>
              </w:rPr>
              <w:t>*Thực hiện nhiệm vụ học tập</w:t>
            </w:r>
          </w:p>
          <w:p w:rsidR="005E0EBE" w:rsidRPr="005E0EBE" w:rsidRDefault="005E0EBE" w:rsidP="00516B57">
            <w:pPr>
              <w:spacing w:before="120" w:after="120" w:line="24" w:lineRule="atLeast"/>
              <w:rPr>
                <w:rFonts w:eastAsia="Times New Roman"/>
                <w:iCs/>
                <w:sz w:val="26"/>
                <w:szCs w:val="26"/>
                <w:lang w:val="de-DE"/>
              </w:rPr>
            </w:pPr>
            <w:r w:rsidRPr="005E0EBE">
              <w:rPr>
                <w:rFonts w:eastAsia="Times New Roman"/>
                <w:iCs/>
                <w:sz w:val="26"/>
                <w:szCs w:val="26"/>
                <w:lang w:val="de-DE"/>
              </w:rPr>
              <w:t>- Các nhóm HS thực hiện theo nhóm làm ra sản phẩm.</w:t>
            </w:r>
          </w:p>
          <w:p w:rsidR="005E0EBE" w:rsidRPr="005E0EBE" w:rsidRDefault="005E0EBE" w:rsidP="00516B57">
            <w:pPr>
              <w:spacing w:before="120" w:after="120" w:line="24" w:lineRule="atLeast"/>
              <w:rPr>
                <w:rFonts w:eastAsia="Times New Roman"/>
                <w:b/>
                <w:i/>
                <w:iCs/>
                <w:sz w:val="26"/>
                <w:szCs w:val="26"/>
                <w:lang w:val="de-DE"/>
              </w:rPr>
            </w:pPr>
            <w:r w:rsidRPr="005E0EBE">
              <w:rPr>
                <w:rFonts w:eastAsia="Times New Roman"/>
                <w:b/>
                <w:i/>
                <w:iCs/>
                <w:sz w:val="26"/>
                <w:szCs w:val="26"/>
                <w:lang w:val="de-DE"/>
              </w:rPr>
              <w:t>*Báo cáo kết quả và thảo luận</w:t>
            </w:r>
          </w:p>
          <w:p w:rsidR="005E0EBE" w:rsidRPr="005E0EBE" w:rsidRDefault="005E0EBE" w:rsidP="00516B57">
            <w:pPr>
              <w:spacing w:before="120" w:after="120" w:line="24" w:lineRule="atLeast"/>
              <w:rPr>
                <w:rFonts w:eastAsia="Times New Roman"/>
                <w:iCs/>
                <w:sz w:val="26"/>
                <w:szCs w:val="26"/>
                <w:lang w:val="de-DE"/>
              </w:rPr>
            </w:pPr>
            <w:r w:rsidRPr="005E0EBE">
              <w:rPr>
                <w:rFonts w:eastAsia="Times New Roman"/>
                <w:iCs/>
                <w:sz w:val="26"/>
                <w:szCs w:val="26"/>
                <w:lang w:val="de-DE"/>
              </w:rPr>
              <w:t>- Sản phẩm của các nhóm</w:t>
            </w:r>
          </w:p>
          <w:p w:rsidR="005E0EBE" w:rsidRPr="005E0EBE" w:rsidRDefault="005E0EBE" w:rsidP="00516B57">
            <w:pPr>
              <w:spacing w:before="120" w:after="120" w:line="24" w:lineRule="atLeast"/>
              <w:jc w:val="both"/>
              <w:rPr>
                <w:rFonts w:eastAsia="Times New Roman"/>
                <w:b/>
                <w:i/>
                <w:iCs/>
                <w:sz w:val="26"/>
                <w:szCs w:val="26"/>
                <w:lang w:val="de-DE"/>
              </w:rPr>
            </w:pPr>
            <w:r w:rsidRPr="005E0EBE">
              <w:rPr>
                <w:rFonts w:eastAsia="Times New Roman"/>
                <w:b/>
                <w:i/>
                <w:iCs/>
                <w:sz w:val="26"/>
                <w:szCs w:val="26"/>
                <w:lang w:val="de-DE"/>
              </w:rPr>
              <w:t>*Đánh giá kết quả thực hiện nhiệm vụ</w:t>
            </w:r>
          </w:p>
          <w:p w:rsidR="005E0EBE" w:rsidRPr="005E0EBE" w:rsidRDefault="005E0EBE" w:rsidP="00516B57">
            <w:pPr>
              <w:spacing w:before="120" w:after="120" w:line="24" w:lineRule="atLeast"/>
              <w:jc w:val="both"/>
              <w:rPr>
                <w:rFonts w:eastAsia="Calibri"/>
                <w:b/>
                <w:i/>
                <w:sz w:val="26"/>
                <w:szCs w:val="26"/>
              </w:rPr>
            </w:pPr>
            <w:r w:rsidRPr="005E0EBE">
              <w:rPr>
                <w:rFonts w:eastAsia="Arial"/>
                <w:sz w:val="26"/>
                <w:szCs w:val="26"/>
              </w:rPr>
              <w:t>Giao cho học sinh thực hiện ngoài giờ học trên lớp và nộp sản phẩm bằng cách chụp ảnh gửi vào 1-2 tuần sau.</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5E0EBE" w:rsidRPr="005E0EBE" w:rsidRDefault="005E0EBE" w:rsidP="00516B57">
            <w:pPr>
              <w:spacing w:before="120" w:after="120" w:line="24" w:lineRule="atLeast"/>
              <w:jc w:val="center"/>
              <w:rPr>
                <w:rFonts w:eastAsia="Calibri"/>
                <w:b/>
                <w:sz w:val="26"/>
                <w:szCs w:val="26"/>
              </w:rPr>
            </w:pPr>
          </w:p>
        </w:tc>
      </w:tr>
    </w:tbl>
    <w:p w:rsidR="005E0EBE" w:rsidRPr="005E0EBE" w:rsidRDefault="005E0EBE" w:rsidP="005E0EBE">
      <w:pPr>
        <w:spacing w:before="120" w:after="120" w:line="240" w:lineRule="auto"/>
        <w:jc w:val="both"/>
        <w:rPr>
          <w:b/>
          <w:color w:val="00B050"/>
          <w:sz w:val="26"/>
          <w:szCs w:val="26"/>
        </w:rPr>
      </w:pPr>
    </w:p>
    <w:p w:rsidR="005E0EBE" w:rsidRPr="005E0EBE" w:rsidRDefault="005E0EBE" w:rsidP="005E0EBE">
      <w:pPr>
        <w:spacing w:before="120" w:after="120" w:line="240" w:lineRule="auto"/>
        <w:jc w:val="both"/>
        <w:rPr>
          <w:b/>
          <w:color w:val="00B050"/>
          <w:sz w:val="26"/>
          <w:szCs w:val="26"/>
        </w:rPr>
      </w:pPr>
      <w:r w:rsidRPr="005E0EBE">
        <w:rPr>
          <w:b/>
          <w:color w:val="00B050"/>
          <w:sz w:val="26"/>
          <w:szCs w:val="26"/>
        </w:rPr>
        <w:t>C. DẶN DÒ</w:t>
      </w:r>
    </w:p>
    <w:p w:rsidR="005E0EBE" w:rsidRPr="005E0EBE" w:rsidRDefault="005E0EBE" w:rsidP="005E0EBE">
      <w:pPr>
        <w:spacing w:before="120" w:after="120" w:line="240" w:lineRule="auto"/>
        <w:jc w:val="both"/>
        <w:rPr>
          <w:sz w:val="26"/>
          <w:szCs w:val="26"/>
        </w:rPr>
      </w:pPr>
      <w:r w:rsidRPr="005E0EBE">
        <w:rPr>
          <w:sz w:val="26"/>
          <w:szCs w:val="26"/>
        </w:rPr>
        <w:t>- Xem lại kết quả thực hành.</w:t>
      </w:r>
    </w:p>
    <w:p w:rsidR="005E0EBE" w:rsidRPr="005E0EBE" w:rsidRDefault="005E0EBE" w:rsidP="005E0EBE">
      <w:pPr>
        <w:spacing w:before="120" w:after="120" w:line="240" w:lineRule="auto"/>
        <w:jc w:val="both"/>
        <w:rPr>
          <w:sz w:val="26"/>
          <w:szCs w:val="26"/>
        </w:rPr>
      </w:pPr>
      <w:r w:rsidRPr="005E0EBE">
        <w:rPr>
          <w:sz w:val="26"/>
          <w:szCs w:val="26"/>
        </w:rPr>
        <w:t>- Mỗi Hs viết báo cáo kết quả thực theo mẫu</w:t>
      </w:r>
    </w:p>
    <w:p w:rsidR="005E0EBE" w:rsidRPr="005E0EBE" w:rsidRDefault="005E0EBE" w:rsidP="005E0EBE">
      <w:pPr>
        <w:spacing w:before="120" w:after="120" w:line="240" w:lineRule="auto"/>
        <w:jc w:val="both"/>
        <w:rPr>
          <w:b/>
          <w:color w:val="00B050"/>
          <w:spacing w:val="2"/>
          <w:position w:val="-2"/>
          <w:sz w:val="26"/>
          <w:szCs w:val="26"/>
          <w:lang w:val="nl-NL"/>
        </w:rPr>
      </w:pPr>
      <w:r w:rsidRPr="005E0EBE">
        <w:rPr>
          <w:b/>
          <w:color w:val="00B050"/>
          <w:spacing w:val="2"/>
          <w:position w:val="-2"/>
          <w:sz w:val="26"/>
          <w:szCs w:val="26"/>
          <w:lang w:val="nl-NL"/>
        </w:rPr>
        <w:t>D. KIỂM TRA ĐÁNH GIÁ THƯỜNG XUYÊN</w:t>
      </w:r>
    </w:p>
    <w:p w:rsidR="005E0EBE" w:rsidRPr="005E0EBE" w:rsidRDefault="005E0EBE" w:rsidP="005E0EBE">
      <w:pPr>
        <w:jc w:val="center"/>
        <w:rPr>
          <w:b/>
          <w:bCs/>
          <w:kern w:val="24"/>
          <w:sz w:val="26"/>
          <w:szCs w:val="26"/>
        </w:rPr>
      </w:pPr>
      <w:r w:rsidRPr="005E0EBE">
        <w:rPr>
          <w:b/>
          <w:bCs/>
          <w:kern w:val="24"/>
          <w:sz w:val="26"/>
          <w:szCs w:val="26"/>
        </w:rPr>
        <w:t>BẢNG KIỂM ĐÁNH GIÁ KẾT QUẢ THỰC HÀNH THÍ NGHIỆM</w:t>
      </w:r>
    </w:p>
    <w:p w:rsidR="005E0EBE" w:rsidRPr="005E0EBE" w:rsidRDefault="005E0EBE" w:rsidP="005E0EBE">
      <w:pPr>
        <w:jc w:val="center"/>
        <w:rPr>
          <w:b/>
          <w:bCs/>
          <w:kern w:val="24"/>
          <w:sz w:val="26"/>
          <w:szCs w:val="26"/>
        </w:rPr>
      </w:pPr>
      <w:r w:rsidRPr="005E0EBE">
        <w:rPr>
          <w:b/>
          <w:bCs/>
          <w:kern w:val="24"/>
          <w:sz w:val="26"/>
          <w:szCs w:val="26"/>
        </w:rPr>
        <w:t>(DÀNH CHO HỌC SINH)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32"/>
        <w:gridCol w:w="951"/>
        <w:gridCol w:w="1033"/>
      </w:tblGrid>
      <w:tr w:rsidR="005E0EBE" w:rsidRPr="005E0EBE" w:rsidTr="00516B57">
        <w:trPr>
          <w:jc w:val="center"/>
        </w:trPr>
        <w:tc>
          <w:tcPr>
            <w:tcW w:w="7532" w:type="dxa"/>
            <w:shd w:val="clear" w:color="auto" w:fill="auto"/>
          </w:tcPr>
          <w:p w:rsidR="005E0EBE" w:rsidRPr="005E0EBE" w:rsidRDefault="005E0EBE" w:rsidP="00516B57">
            <w:pPr>
              <w:jc w:val="both"/>
              <w:rPr>
                <w:bCs/>
                <w:kern w:val="24"/>
                <w:sz w:val="26"/>
                <w:szCs w:val="26"/>
              </w:rPr>
            </w:pPr>
            <w:r w:rsidRPr="005E0EBE">
              <w:rPr>
                <w:bCs/>
                <w:kern w:val="24"/>
                <w:sz w:val="26"/>
                <w:szCs w:val="26"/>
              </w:rPr>
              <w:t>Các tiêu chí</w:t>
            </w:r>
          </w:p>
        </w:tc>
        <w:tc>
          <w:tcPr>
            <w:tcW w:w="951" w:type="dxa"/>
            <w:shd w:val="clear" w:color="auto" w:fill="auto"/>
          </w:tcPr>
          <w:p w:rsidR="005E0EBE" w:rsidRPr="005E0EBE" w:rsidRDefault="005E0EBE" w:rsidP="00516B57">
            <w:pPr>
              <w:jc w:val="both"/>
              <w:rPr>
                <w:bCs/>
                <w:kern w:val="24"/>
                <w:sz w:val="26"/>
                <w:szCs w:val="26"/>
              </w:rPr>
            </w:pPr>
            <w:r w:rsidRPr="005E0EBE">
              <w:rPr>
                <w:bCs/>
                <w:kern w:val="24"/>
                <w:sz w:val="26"/>
                <w:szCs w:val="26"/>
              </w:rPr>
              <w:t>Có</w:t>
            </w:r>
          </w:p>
        </w:tc>
        <w:tc>
          <w:tcPr>
            <w:tcW w:w="1033" w:type="dxa"/>
            <w:shd w:val="clear" w:color="auto" w:fill="auto"/>
          </w:tcPr>
          <w:p w:rsidR="005E0EBE" w:rsidRPr="005E0EBE" w:rsidRDefault="005E0EBE" w:rsidP="00516B57">
            <w:pPr>
              <w:jc w:val="both"/>
              <w:rPr>
                <w:bCs/>
                <w:kern w:val="24"/>
                <w:sz w:val="26"/>
                <w:szCs w:val="26"/>
              </w:rPr>
            </w:pPr>
            <w:r w:rsidRPr="005E0EBE">
              <w:rPr>
                <w:bCs/>
                <w:kern w:val="24"/>
                <w:sz w:val="26"/>
                <w:szCs w:val="26"/>
              </w:rPr>
              <w:t>Không</w:t>
            </w:r>
          </w:p>
        </w:tc>
      </w:tr>
      <w:tr w:rsidR="005E0EBE" w:rsidRPr="005E0EBE" w:rsidTr="00516B57">
        <w:trPr>
          <w:jc w:val="center"/>
        </w:trPr>
        <w:tc>
          <w:tcPr>
            <w:tcW w:w="7532" w:type="dxa"/>
            <w:shd w:val="clear" w:color="auto" w:fill="auto"/>
          </w:tcPr>
          <w:p w:rsidR="005E0EBE" w:rsidRPr="005E0EBE" w:rsidRDefault="005E0EBE" w:rsidP="00516B57">
            <w:pPr>
              <w:jc w:val="both"/>
              <w:rPr>
                <w:bCs/>
                <w:kern w:val="24"/>
                <w:sz w:val="26"/>
                <w:szCs w:val="26"/>
                <w:lang w:val="vi-VN"/>
              </w:rPr>
            </w:pPr>
            <w:r w:rsidRPr="005E0EBE">
              <w:rPr>
                <w:bCs/>
                <w:kern w:val="24"/>
                <w:sz w:val="26"/>
                <w:szCs w:val="26"/>
              </w:rPr>
              <w:t>Chuẩn bị mẫu vật</w:t>
            </w:r>
          </w:p>
        </w:tc>
        <w:tc>
          <w:tcPr>
            <w:tcW w:w="951" w:type="dxa"/>
            <w:shd w:val="clear" w:color="auto" w:fill="auto"/>
          </w:tcPr>
          <w:p w:rsidR="005E0EBE" w:rsidRPr="005E0EBE" w:rsidRDefault="005E0EBE" w:rsidP="00516B57">
            <w:pPr>
              <w:jc w:val="both"/>
              <w:rPr>
                <w:bCs/>
                <w:kern w:val="24"/>
                <w:sz w:val="26"/>
                <w:szCs w:val="26"/>
              </w:rPr>
            </w:pPr>
          </w:p>
        </w:tc>
        <w:tc>
          <w:tcPr>
            <w:tcW w:w="1033" w:type="dxa"/>
            <w:shd w:val="clear" w:color="auto" w:fill="auto"/>
          </w:tcPr>
          <w:p w:rsidR="005E0EBE" w:rsidRPr="005E0EBE" w:rsidRDefault="005E0EBE" w:rsidP="00516B57">
            <w:pPr>
              <w:jc w:val="both"/>
              <w:rPr>
                <w:bCs/>
                <w:kern w:val="24"/>
                <w:sz w:val="26"/>
                <w:szCs w:val="26"/>
              </w:rPr>
            </w:pPr>
          </w:p>
        </w:tc>
      </w:tr>
      <w:tr w:rsidR="005E0EBE" w:rsidRPr="005E0EBE" w:rsidTr="00516B57">
        <w:trPr>
          <w:jc w:val="center"/>
        </w:trPr>
        <w:tc>
          <w:tcPr>
            <w:tcW w:w="7532" w:type="dxa"/>
            <w:shd w:val="clear" w:color="auto" w:fill="auto"/>
          </w:tcPr>
          <w:p w:rsidR="005E0EBE" w:rsidRPr="005E0EBE" w:rsidRDefault="005E0EBE" w:rsidP="00516B57">
            <w:pPr>
              <w:jc w:val="both"/>
              <w:rPr>
                <w:bCs/>
                <w:kern w:val="24"/>
                <w:sz w:val="26"/>
                <w:szCs w:val="26"/>
              </w:rPr>
            </w:pPr>
            <w:r w:rsidRPr="005E0EBE">
              <w:rPr>
                <w:bCs/>
                <w:kern w:val="24"/>
                <w:sz w:val="26"/>
                <w:szCs w:val="26"/>
              </w:rPr>
              <w:t>Thực hiện được theo các bước hướng dẫn</w:t>
            </w:r>
          </w:p>
        </w:tc>
        <w:tc>
          <w:tcPr>
            <w:tcW w:w="951" w:type="dxa"/>
            <w:shd w:val="clear" w:color="auto" w:fill="auto"/>
          </w:tcPr>
          <w:p w:rsidR="005E0EBE" w:rsidRPr="005E0EBE" w:rsidRDefault="005E0EBE" w:rsidP="00516B57">
            <w:pPr>
              <w:jc w:val="both"/>
              <w:rPr>
                <w:bCs/>
                <w:kern w:val="24"/>
                <w:sz w:val="26"/>
                <w:szCs w:val="26"/>
              </w:rPr>
            </w:pPr>
          </w:p>
        </w:tc>
        <w:tc>
          <w:tcPr>
            <w:tcW w:w="1033" w:type="dxa"/>
            <w:shd w:val="clear" w:color="auto" w:fill="auto"/>
          </w:tcPr>
          <w:p w:rsidR="005E0EBE" w:rsidRPr="005E0EBE" w:rsidRDefault="005E0EBE" w:rsidP="00516B57">
            <w:pPr>
              <w:jc w:val="both"/>
              <w:rPr>
                <w:bCs/>
                <w:kern w:val="24"/>
                <w:sz w:val="26"/>
                <w:szCs w:val="26"/>
              </w:rPr>
            </w:pPr>
          </w:p>
        </w:tc>
      </w:tr>
      <w:tr w:rsidR="005E0EBE" w:rsidRPr="005E0EBE" w:rsidTr="00516B57">
        <w:trPr>
          <w:jc w:val="center"/>
        </w:trPr>
        <w:tc>
          <w:tcPr>
            <w:tcW w:w="7532" w:type="dxa"/>
            <w:shd w:val="clear" w:color="auto" w:fill="auto"/>
          </w:tcPr>
          <w:p w:rsidR="005E0EBE" w:rsidRPr="005E0EBE" w:rsidRDefault="005E0EBE" w:rsidP="00516B57">
            <w:pPr>
              <w:jc w:val="both"/>
              <w:rPr>
                <w:bCs/>
                <w:kern w:val="24"/>
                <w:sz w:val="26"/>
                <w:szCs w:val="26"/>
              </w:rPr>
            </w:pPr>
            <w:r w:rsidRPr="005E0EBE">
              <w:rPr>
                <w:bCs/>
                <w:kern w:val="24"/>
                <w:sz w:val="26"/>
                <w:szCs w:val="26"/>
              </w:rPr>
              <w:t>Có sự hợp tác giữa các thành viên trong nhóm</w:t>
            </w:r>
          </w:p>
        </w:tc>
        <w:tc>
          <w:tcPr>
            <w:tcW w:w="951" w:type="dxa"/>
            <w:shd w:val="clear" w:color="auto" w:fill="auto"/>
          </w:tcPr>
          <w:p w:rsidR="005E0EBE" w:rsidRPr="005E0EBE" w:rsidRDefault="005E0EBE" w:rsidP="00516B57">
            <w:pPr>
              <w:jc w:val="both"/>
              <w:rPr>
                <w:bCs/>
                <w:kern w:val="24"/>
                <w:sz w:val="26"/>
                <w:szCs w:val="26"/>
              </w:rPr>
            </w:pPr>
          </w:p>
        </w:tc>
        <w:tc>
          <w:tcPr>
            <w:tcW w:w="1033" w:type="dxa"/>
            <w:shd w:val="clear" w:color="auto" w:fill="auto"/>
          </w:tcPr>
          <w:p w:rsidR="005E0EBE" w:rsidRPr="005E0EBE" w:rsidRDefault="005E0EBE" w:rsidP="00516B57">
            <w:pPr>
              <w:jc w:val="both"/>
              <w:rPr>
                <w:bCs/>
                <w:kern w:val="24"/>
                <w:sz w:val="26"/>
                <w:szCs w:val="26"/>
              </w:rPr>
            </w:pPr>
          </w:p>
        </w:tc>
      </w:tr>
      <w:tr w:rsidR="005E0EBE" w:rsidRPr="005E0EBE" w:rsidTr="00516B57">
        <w:trPr>
          <w:jc w:val="center"/>
        </w:trPr>
        <w:tc>
          <w:tcPr>
            <w:tcW w:w="7532" w:type="dxa"/>
            <w:shd w:val="clear" w:color="auto" w:fill="auto"/>
          </w:tcPr>
          <w:p w:rsidR="005E0EBE" w:rsidRPr="005E0EBE" w:rsidRDefault="005E0EBE" w:rsidP="00516B57">
            <w:pPr>
              <w:jc w:val="both"/>
              <w:rPr>
                <w:bCs/>
                <w:kern w:val="24"/>
                <w:sz w:val="26"/>
                <w:szCs w:val="26"/>
                <w:lang w:val="vi-VN"/>
              </w:rPr>
            </w:pPr>
            <w:r w:rsidRPr="005E0EBE">
              <w:rPr>
                <w:bCs/>
                <w:kern w:val="24"/>
                <w:sz w:val="26"/>
                <w:szCs w:val="26"/>
                <w:lang w:val="vi-VN"/>
              </w:rPr>
              <w:t>Hoàn thành nhiệm vụ</w:t>
            </w:r>
          </w:p>
        </w:tc>
        <w:tc>
          <w:tcPr>
            <w:tcW w:w="951" w:type="dxa"/>
            <w:shd w:val="clear" w:color="auto" w:fill="auto"/>
          </w:tcPr>
          <w:p w:rsidR="005E0EBE" w:rsidRPr="005E0EBE" w:rsidRDefault="005E0EBE" w:rsidP="00516B57">
            <w:pPr>
              <w:jc w:val="both"/>
              <w:rPr>
                <w:bCs/>
                <w:kern w:val="24"/>
                <w:sz w:val="26"/>
                <w:szCs w:val="26"/>
              </w:rPr>
            </w:pPr>
          </w:p>
        </w:tc>
        <w:tc>
          <w:tcPr>
            <w:tcW w:w="1033" w:type="dxa"/>
            <w:shd w:val="clear" w:color="auto" w:fill="auto"/>
          </w:tcPr>
          <w:p w:rsidR="005E0EBE" w:rsidRPr="005E0EBE" w:rsidRDefault="005E0EBE" w:rsidP="00516B57">
            <w:pPr>
              <w:jc w:val="both"/>
              <w:rPr>
                <w:bCs/>
                <w:kern w:val="24"/>
                <w:sz w:val="26"/>
                <w:szCs w:val="26"/>
              </w:rPr>
            </w:pPr>
          </w:p>
        </w:tc>
      </w:tr>
    </w:tbl>
    <w:p w:rsidR="005E0EBE" w:rsidRPr="005E0EBE" w:rsidRDefault="005E0EBE" w:rsidP="005E0EBE">
      <w:pPr>
        <w:jc w:val="both"/>
        <w:rPr>
          <w:bCs/>
          <w:kern w:val="24"/>
          <w:sz w:val="26"/>
          <w:szCs w:val="26"/>
        </w:rPr>
      </w:pPr>
    </w:p>
    <w:p w:rsidR="005E0EBE" w:rsidRPr="005E0EBE" w:rsidRDefault="005E0EBE" w:rsidP="005E0EBE">
      <w:pPr>
        <w:jc w:val="center"/>
        <w:rPr>
          <w:b/>
          <w:bCs/>
          <w:kern w:val="24"/>
          <w:sz w:val="26"/>
          <w:szCs w:val="26"/>
        </w:rPr>
      </w:pPr>
      <w:r w:rsidRPr="005E0EBE">
        <w:rPr>
          <w:b/>
          <w:bCs/>
          <w:kern w:val="24"/>
          <w:sz w:val="26"/>
          <w:szCs w:val="26"/>
        </w:rPr>
        <w:t>BẢNG ĐÁNH GIÁ KẾT QUẢ THÍ NGHIỆM</w:t>
      </w:r>
    </w:p>
    <w:p w:rsidR="005E0EBE" w:rsidRPr="005E0EBE" w:rsidRDefault="005E0EBE" w:rsidP="005E0EBE">
      <w:pPr>
        <w:jc w:val="center"/>
        <w:rPr>
          <w:b/>
          <w:bCs/>
          <w:kern w:val="24"/>
          <w:sz w:val="26"/>
          <w:szCs w:val="26"/>
        </w:rPr>
      </w:pPr>
      <w:r w:rsidRPr="005E0EBE">
        <w:rPr>
          <w:b/>
          <w:bCs/>
          <w:kern w:val="24"/>
          <w:sz w:val="26"/>
          <w:szCs w:val="26"/>
        </w:rPr>
        <w:t>(DÀNH CHO GIÁO VIÊN)</w:t>
      </w:r>
    </w:p>
    <w:tbl>
      <w:tblPr>
        <w:tblW w:w="9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4"/>
        <w:gridCol w:w="4400"/>
        <w:gridCol w:w="1016"/>
        <w:gridCol w:w="984"/>
        <w:gridCol w:w="1066"/>
      </w:tblGrid>
      <w:tr w:rsidR="005E0EBE" w:rsidRPr="005E0EBE" w:rsidTr="00516B57">
        <w:tc>
          <w:tcPr>
            <w:tcW w:w="2394" w:type="dxa"/>
            <w:vMerge w:val="restart"/>
            <w:shd w:val="clear" w:color="auto" w:fill="auto"/>
            <w:vAlign w:val="center"/>
          </w:tcPr>
          <w:p w:rsidR="005E0EBE" w:rsidRPr="005E0EBE" w:rsidRDefault="005E0EBE" w:rsidP="00516B57">
            <w:pPr>
              <w:jc w:val="center"/>
              <w:rPr>
                <w:bCs/>
                <w:kern w:val="24"/>
                <w:sz w:val="26"/>
                <w:szCs w:val="26"/>
              </w:rPr>
            </w:pPr>
            <w:r w:rsidRPr="005E0EBE">
              <w:rPr>
                <w:bCs/>
                <w:kern w:val="24"/>
                <w:sz w:val="26"/>
                <w:szCs w:val="26"/>
              </w:rPr>
              <w:t>Phẩm chất – Năng lực</w:t>
            </w:r>
          </w:p>
        </w:tc>
        <w:tc>
          <w:tcPr>
            <w:tcW w:w="4400" w:type="dxa"/>
            <w:vMerge w:val="restart"/>
            <w:shd w:val="clear" w:color="auto" w:fill="auto"/>
            <w:vAlign w:val="center"/>
          </w:tcPr>
          <w:p w:rsidR="005E0EBE" w:rsidRPr="005E0EBE" w:rsidRDefault="005E0EBE" w:rsidP="00516B57">
            <w:pPr>
              <w:jc w:val="center"/>
              <w:rPr>
                <w:bCs/>
                <w:kern w:val="24"/>
                <w:sz w:val="26"/>
                <w:szCs w:val="26"/>
              </w:rPr>
            </w:pPr>
            <w:r w:rsidRPr="005E0EBE">
              <w:rPr>
                <w:bCs/>
                <w:kern w:val="24"/>
                <w:sz w:val="26"/>
                <w:szCs w:val="26"/>
              </w:rPr>
              <w:t>Tiêu chí</w:t>
            </w:r>
          </w:p>
        </w:tc>
        <w:tc>
          <w:tcPr>
            <w:tcW w:w="3066" w:type="dxa"/>
            <w:gridSpan w:val="3"/>
            <w:shd w:val="clear" w:color="auto" w:fill="auto"/>
            <w:vAlign w:val="center"/>
          </w:tcPr>
          <w:p w:rsidR="005E0EBE" w:rsidRPr="005E0EBE" w:rsidRDefault="005E0EBE" w:rsidP="00516B57">
            <w:pPr>
              <w:jc w:val="center"/>
              <w:rPr>
                <w:bCs/>
                <w:kern w:val="24"/>
                <w:sz w:val="26"/>
                <w:szCs w:val="26"/>
              </w:rPr>
            </w:pPr>
            <w:r w:rsidRPr="005E0EBE">
              <w:rPr>
                <w:bCs/>
                <w:kern w:val="24"/>
                <w:sz w:val="26"/>
                <w:szCs w:val="26"/>
              </w:rPr>
              <w:t>Mức độ đạt được</w:t>
            </w:r>
          </w:p>
        </w:tc>
      </w:tr>
      <w:tr w:rsidR="005E0EBE" w:rsidRPr="005E0EBE" w:rsidTr="00516B57">
        <w:tc>
          <w:tcPr>
            <w:tcW w:w="2394" w:type="dxa"/>
            <w:vMerge/>
            <w:shd w:val="clear" w:color="auto" w:fill="auto"/>
            <w:vAlign w:val="center"/>
          </w:tcPr>
          <w:p w:rsidR="005E0EBE" w:rsidRPr="005E0EBE" w:rsidRDefault="005E0EBE" w:rsidP="00516B57">
            <w:pPr>
              <w:jc w:val="both"/>
              <w:rPr>
                <w:bCs/>
                <w:kern w:val="24"/>
                <w:sz w:val="26"/>
                <w:szCs w:val="26"/>
              </w:rPr>
            </w:pPr>
          </w:p>
        </w:tc>
        <w:tc>
          <w:tcPr>
            <w:tcW w:w="4400" w:type="dxa"/>
            <w:vMerge/>
            <w:shd w:val="clear" w:color="auto" w:fill="auto"/>
            <w:vAlign w:val="center"/>
          </w:tcPr>
          <w:p w:rsidR="005E0EBE" w:rsidRPr="005E0EBE" w:rsidRDefault="005E0EBE" w:rsidP="00516B57">
            <w:pPr>
              <w:jc w:val="both"/>
              <w:rPr>
                <w:bCs/>
                <w:kern w:val="24"/>
                <w:sz w:val="26"/>
                <w:szCs w:val="26"/>
              </w:rPr>
            </w:pPr>
          </w:p>
        </w:tc>
        <w:tc>
          <w:tcPr>
            <w:tcW w:w="1016" w:type="dxa"/>
            <w:shd w:val="clear" w:color="auto" w:fill="auto"/>
            <w:vAlign w:val="center"/>
          </w:tcPr>
          <w:p w:rsidR="005E0EBE" w:rsidRPr="005E0EBE" w:rsidRDefault="005E0EBE" w:rsidP="00516B57">
            <w:pPr>
              <w:jc w:val="center"/>
              <w:rPr>
                <w:bCs/>
                <w:kern w:val="24"/>
                <w:sz w:val="26"/>
                <w:szCs w:val="26"/>
              </w:rPr>
            </w:pPr>
            <w:r w:rsidRPr="005E0EBE">
              <w:rPr>
                <w:bCs/>
                <w:kern w:val="24"/>
                <w:sz w:val="26"/>
                <w:szCs w:val="26"/>
              </w:rPr>
              <w:t>Mức 1</w:t>
            </w:r>
          </w:p>
        </w:tc>
        <w:tc>
          <w:tcPr>
            <w:tcW w:w="984" w:type="dxa"/>
            <w:shd w:val="clear" w:color="auto" w:fill="auto"/>
            <w:vAlign w:val="center"/>
          </w:tcPr>
          <w:p w:rsidR="005E0EBE" w:rsidRPr="005E0EBE" w:rsidRDefault="005E0EBE" w:rsidP="00516B57">
            <w:pPr>
              <w:jc w:val="center"/>
              <w:rPr>
                <w:bCs/>
                <w:kern w:val="24"/>
                <w:sz w:val="26"/>
                <w:szCs w:val="26"/>
              </w:rPr>
            </w:pPr>
            <w:r w:rsidRPr="005E0EBE">
              <w:rPr>
                <w:bCs/>
                <w:kern w:val="24"/>
                <w:sz w:val="26"/>
                <w:szCs w:val="26"/>
              </w:rPr>
              <w:t>Mức 2</w:t>
            </w:r>
          </w:p>
        </w:tc>
        <w:tc>
          <w:tcPr>
            <w:tcW w:w="1066" w:type="dxa"/>
            <w:shd w:val="clear" w:color="auto" w:fill="auto"/>
            <w:vAlign w:val="center"/>
          </w:tcPr>
          <w:p w:rsidR="005E0EBE" w:rsidRPr="005E0EBE" w:rsidRDefault="005E0EBE" w:rsidP="00516B57">
            <w:pPr>
              <w:jc w:val="center"/>
              <w:rPr>
                <w:bCs/>
                <w:kern w:val="24"/>
                <w:sz w:val="26"/>
                <w:szCs w:val="26"/>
              </w:rPr>
            </w:pPr>
            <w:r w:rsidRPr="005E0EBE">
              <w:rPr>
                <w:bCs/>
                <w:kern w:val="24"/>
                <w:sz w:val="26"/>
                <w:szCs w:val="26"/>
              </w:rPr>
              <w:t>Mức 3</w:t>
            </w:r>
          </w:p>
        </w:tc>
      </w:tr>
      <w:tr w:rsidR="005E0EBE" w:rsidRPr="005E0EBE" w:rsidTr="00516B57">
        <w:tc>
          <w:tcPr>
            <w:tcW w:w="2394" w:type="dxa"/>
            <w:shd w:val="clear" w:color="auto" w:fill="auto"/>
          </w:tcPr>
          <w:p w:rsidR="005E0EBE" w:rsidRPr="005E0EBE" w:rsidRDefault="005E0EBE" w:rsidP="00516B57">
            <w:pPr>
              <w:jc w:val="both"/>
              <w:rPr>
                <w:bCs/>
                <w:kern w:val="24"/>
                <w:sz w:val="26"/>
                <w:szCs w:val="26"/>
              </w:rPr>
            </w:pPr>
            <w:r w:rsidRPr="005E0EBE">
              <w:rPr>
                <w:kern w:val="24"/>
                <w:sz w:val="26"/>
                <w:szCs w:val="26"/>
              </w:rPr>
              <w:t>Giao tiếp và hợp tác</w:t>
            </w:r>
          </w:p>
        </w:tc>
        <w:tc>
          <w:tcPr>
            <w:tcW w:w="4400" w:type="dxa"/>
            <w:shd w:val="clear" w:color="auto" w:fill="auto"/>
          </w:tcPr>
          <w:p w:rsidR="005E0EBE" w:rsidRPr="005E0EBE" w:rsidRDefault="005E0EBE" w:rsidP="00516B57">
            <w:pPr>
              <w:jc w:val="both"/>
              <w:rPr>
                <w:bCs/>
                <w:kern w:val="24"/>
                <w:sz w:val="26"/>
                <w:szCs w:val="26"/>
              </w:rPr>
            </w:pPr>
            <w:r w:rsidRPr="005E0EBE">
              <w:rPr>
                <w:bCs/>
                <w:kern w:val="24"/>
                <w:sz w:val="26"/>
                <w:szCs w:val="26"/>
              </w:rPr>
              <w:t>Chuẩn bị mẫu vật</w:t>
            </w:r>
          </w:p>
        </w:tc>
        <w:tc>
          <w:tcPr>
            <w:tcW w:w="1016" w:type="dxa"/>
            <w:shd w:val="clear" w:color="auto" w:fill="auto"/>
          </w:tcPr>
          <w:p w:rsidR="005E0EBE" w:rsidRPr="005E0EBE" w:rsidRDefault="005E0EBE" w:rsidP="00516B57">
            <w:pPr>
              <w:jc w:val="both"/>
              <w:rPr>
                <w:bCs/>
                <w:kern w:val="24"/>
                <w:sz w:val="26"/>
                <w:szCs w:val="26"/>
              </w:rPr>
            </w:pPr>
          </w:p>
        </w:tc>
        <w:tc>
          <w:tcPr>
            <w:tcW w:w="984" w:type="dxa"/>
            <w:shd w:val="clear" w:color="auto" w:fill="auto"/>
          </w:tcPr>
          <w:p w:rsidR="005E0EBE" w:rsidRPr="005E0EBE" w:rsidRDefault="005E0EBE" w:rsidP="00516B57">
            <w:pPr>
              <w:jc w:val="both"/>
              <w:rPr>
                <w:bCs/>
                <w:kern w:val="24"/>
                <w:sz w:val="26"/>
                <w:szCs w:val="26"/>
              </w:rPr>
            </w:pPr>
          </w:p>
        </w:tc>
        <w:tc>
          <w:tcPr>
            <w:tcW w:w="1066" w:type="dxa"/>
            <w:shd w:val="clear" w:color="auto" w:fill="auto"/>
          </w:tcPr>
          <w:p w:rsidR="005E0EBE" w:rsidRPr="005E0EBE" w:rsidRDefault="005E0EBE" w:rsidP="00516B57">
            <w:pPr>
              <w:jc w:val="both"/>
              <w:rPr>
                <w:bCs/>
                <w:kern w:val="24"/>
                <w:sz w:val="26"/>
                <w:szCs w:val="26"/>
              </w:rPr>
            </w:pPr>
          </w:p>
        </w:tc>
      </w:tr>
      <w:tr w:rsidR="005E0EBE" w:rsidRPr="005E0EBE" w:rsidTr="00516B57">
        <w:tc>
          <w:tcPr>
            <w:tcW w:w="2394" w:type="dxa"/>
            <w:shd w:val="clear" w:color="auto" w:fill="auto"/>
          </w:tcPr>
          <w:p w:rsidR="005E0EBE" w:rsidRPr="005E0EBE" w:rsidRDefault="005E0EBE" w:rsidP="00516B57">
            <w:pPr>
              <w:jc w:val="both"/>
              <w:rPr>
                <w:bCs/>
                <w:kern w:val="24"/>
                <w:sz w:val="26"/>
                <w:szCs w:val="26"/>
              </w:rPr>
            </w:pPr>
            <w:r w:rsidRPr="005E0EBE">
              <w:rPr>
                <w:kern w:val="24"/>
                <w:sz w:val="26"/>
                <w:szCs w:val="26"/>
              </w:rPr>
              <w:t>Tìm hiểu tự nhiên</w:t>
            </w:r>
          </w:p>
        </w:tc>
        <w:tc>
          <w:tcPr>
            <w:tcW w:w="4400" w:type="dxa"/>
            <w:shd w:val="clear" w:color="auto" w:fill="auto"/>
          </w:tcPr>
          <w:p w:rsidR="005E0EBE" w:rsidRPr="005E0EBE" w:rsidRDefault="005E0EBE" w:rsidP="00516B57">
            <w:pPr>
              <w:jc w:val="both"/>
              <w:rPr>
                <w:bCs/>
                <w:kern w:val="24"/>
                <w:sz w:val="26"/>
                <w:szCs w:val="26"/>
                <w:lang w:val="vi-VN"/>
              </w:rPr>
            </w:pPr>
            <w:r w:rsidRPr="005E0EBE">
              <w:rPr>
                <w:bCs/>
                <w:kern w:val="24"/>
                <w:sz w:val="26"/>
                <w:szCs w:val="26"/>
              </w:rPr>
              <w:t xml:space="preserve">Thực hiện được theo các bước làm </w:t>
            </w:r>
            <w:r w:rsidRPr="005E0EBE">
              <w:rPr>
                <w:bCs/>
                <w:kern w:val="24"/>
                <w:sz w:val="26"/>
                <w:szCs w:val="26"/>
                <w:lang w:val="vi-VN"/>
              </w:rPr>
              <w:t>thực hành</w:t>
            </w:r>
          </w:p>
        </w:tc>
        <w:tc>
          <w:tcPr>
            <w:tcW w:w="1016" w:type="dxa"/>
            <w:shd w:val="clear" w:color="auto" w:fill="auto"/>
          </w:tcPr>
          <w:p w:rsidR="005E0EBE" w:rsidRPr="005E0EBE" w:rsidRDefault="005E0EBE" w:rsidP="00516B57">
            <w:pPr>
              <w:jc w:val="both"/>
              <w:rPr>
                <w:bCs/>
                <w:kern w:val="24"/>
                <w:sz w:val="26"/>
                <w:szCs w:val="26"/>
              </w:rPr>
            </w:pPr>
          </w:p>
        </w:tc>
        <w:tc>
          <w:tcPr>
            <w:tcW w:w="984" w:type="dxa"/>
            <w:shd w:val="clear" w:color="auto" w:fill="auto"/>
          </w:tcPr>
          <w:p w:rsidR="005E0EBE" w:rsidRPr="005E0EBE" w:rsidRDefault="005E0EBE" w:rsidP="00516B57">
            <w:pPr>
              <w:jc w:val="both"/>
              <w:rPr>
                <w:bCs/>
                <w:kern w:val="24"/>
                <w:sz w:val="26"/>
                <w:szCs w:val="26"/>
              </w:rPr>
            </w:pPr>
          </w:p>
        </w:tc>
        <w:tc>
          <w:tcPr>
            <w:tcW w:w="1066" w:type="dxa"/>
            <w:shd w:val="clear" w:color="auto" w:fill="auto"/>
          </w:tcPr>
          <w:p w:rsidR="005E0EBE" w:rsidRPr="005E0EBE" w:rsidRDefault="005E0EBE" w:rsidP="00516B57">
            <w:pPr>
              <w:jc w:val="both"/>
              <w:rPr>
                <w:bCs/>
                <w:kern w:val="24"/>
                <w:sz w:val="26"/>
                <w:szCs w:val="26"/>
              </w:rPr>
            </w:pPr>
          </w:p>
        </w:tc>
      </w:tr>
      <w:tr w:rsidR="005E0EBE" w:rsidRPr="005E0EBE" w:rsidTr="00516B57">
        <w:tc>
          <w:tcPr>
            <w:tcW w:w="2394" w:type="dxa"/>
            <w:shd w:val="clear" w:color="auto" w:fill="auto"/>
          </w:tcPr>
          <w:p w:rsidR="005E0EBE" w:rsidRPr="005E0EBE" w:rsidRDefault="005E0EBE" w:rsidP="00516B57">
            <w:pPr>
              <w:jc w:val="both"/>
              <w:rPr>
                <w:kern w:val="24"/>
                <w:sz w:val="26"/>
                <w:szCs w:val="26"/>
              </w:rPr>
            </w:pPr>
            <w:r w:rsidRPr="005E0EBE">
              <w:rPr>
                <w:kern w:val="24"/>
                <w:sz w:val="26"/>
                <w:szCs w:val="26"/>
              </w:rPr>
              <w:t>Giao tiếp và hợp tác</w:t>
            </w:r>
          </w:p>
        </w:tc>
        <w:tc>
          <w:tcPr>
            <w:tcW w:w="4400" w:type="dxa"/>
            <w:shd w:val="clear" w:color="auto" w:fill="auto"/>
          </w:tcPr>
          <w:p w:rsidR="005E0EBE" w:rsidRPr="005E0EBE" w:rsidRDefault="005E0EBE" w:rsidP="00516B57">
            <w:pPr>
              <w:jc w:val="both"/>
              <w:rPr>
                <w:bCs/>
                <w:kern w:val="24"/>
                <w:sz w:val="26"/>
                <w:szCs w:val="26"/>
              </w:rPr>
            </w:pPr>
            <w:r w:rsidRPr="005E0EBE">
              <w:rPr>
                <w:bCs/>
                <w:kern w:val="24"/>
                <w:sz w:val="26"/>
                <w:szCs w:val="26"/>
              </w:rPr>
              <w:t>Có sự hợp tác giữa các thành viên trong nhóm</w:t>
            </w:r>
          </w:p>
        </w:tc>
        <w:tc>
          <w:tcPr>
            <w:tcW w:w="1016" w:type="dxa"/>
            <w:shd w:val="clear" w:color="auto" w:fill="auto"/>
          </w:tcPr>
          <w:p w:rsidR="005E0EBE" w:rsidRPr="005E0EBE" w:rsidRDefault="005E0EBE" w:rsidP="00516B57">
            <w:pPr>
              <w:jc w:val="both"/>
              <w:rPr>
                <w:bCs/>
                <w:kern w:val="24"/>
                <w:sz w:val="26"/>
                <w:szCs w:val="26"/>
              </w:rPr>
            </w:pPr>
          </w:p>
        </w:tc>
        <w:tc>
          <w:tcPr>
            <w:tcW w:w="984" w:type="dxa"/>
            <w:shd w:val="clear" w:color="auto" w:fill="auto"/>
          </w:tcPr>
          <w:p w:rsidR="005E0EBE" w:rsidRPr="005E0EBE" w:rsidRDefault="005E0EBE" w:rsidP="00516B57">
            <w:pPr>
              <w:jc w:val="both"/>
              <w:rPr>
                <w:bCs/>
                <w:kern w:val="24"/>
                <w:sz w:val="26"/>
                <w:szCs w:val="26"/>
              </w:rPr>
            </w:pPr>
          </w:p>
        </w:tc>
        <w:tc>
          <w:tcPr>
            <w:tcW w:w="1066" w:type="dxa"/>
            <w:shd w:val="clear" w:color="auto" w:fill="auto"/>
          </w:tcPr>
          <w:p w:rsidR="005E0EBE" w:rsidRPr="005E0EBE" w:rsidRDefault="005E0EBE" w:rsidP="00516B57">
            <w:pPr>
              <w:jc w:val="both"/>
              <w:rPr>
                <w:bCs/>
                <w:kern w:val="24"/>
                <w:sz w:val="26"/>
                <w:szCs w:val="26"/>
              </w:rPr>
            </w:pPr>
          </w:p>
        </w:tc>
      </w:tr>
      <w:tr w:rsidR="005E0EBE" w:rsidRPr="005E0EBE" w:rsidTr="00516B57">
        <w:tc>
          <w:tcPr>
            <w:tcW w:w="2394" w:type="dxa"/>
            <w:shd w:val="clear" w:color="auto" w:fill="auto"/>
          </w:tcPr>
          <w:p w:rsidR="005E0EBE" w:rsidRPr="005E0EBE" w:rsidRDefault="005E0EBE" w:rsidP="00516B57">
            <w:pPr>
              <w:jc w:val="both"/>
              <w:rPr>
                <w:bCs/>
                <w:kern w:val="24"/>
                <w:sz w:val="26"/>
                <w:szCs w:val="26"/>
              </w:rPr>
            </w:pPr>
            <w:r w:rsidRPr="005E0EBE">
              <w:rPr>
                <w:kern w:val="24"/>
                <w:sz w:val="26"/>
                <w:szCs w:val="26"/>
              </w:rPr>
              <w:lastRenderedPageBreak/>
              <w:t>Trung thực</w:t>
            </w:r>
          </w:p>
        </w:tc>
        <w:tc>
          <w:tcPr>
            <w:tcW w:w="4400" w:type="dxa"/>
            <w:shd w:val="clear" w:color="auto" w:fill="auto"/>
          </w:tcPr>
          <w:p w:rsidR="005E0EBE" w:rsidRPr="005E0EBE" w:rsidRDefault="005E0EBE" w:rsidP="00516B57">
            <w:pPr>
              <w:jc w:val="both"/>
              <w:rPr>
                <w:bCs/>
                <w:kern w:val="24"/>
                <w:sz w:val="26"/>
                <w:szCs w:val="26"/>
              </w:rPr>
            </w:pPr>
            <w:r w:rsidRPr="005E0EBE">
              <w:rPr>
                <w:bCs/>
                <w:kern w:val="24"/>
                <w:sz w:val="26"/>
                <w:szCs w:val="26"/>
                <w:lang w:val="vi-VN"/>
              </w:rPr>
              <w:t xml:space="preserve">Báo cáo kết quả thí nghiệm </w:t>
            </w:r>
            <w:r w:rsidRPr="005E0EBE">
              <w:rPr>
                <w:bCs/>
                <w:kern w:val="24"/>
                <w:sz w:val="26"/>
                <w:szCs w:val="26"/>
              </w:rPr>
              <w:t xml:space="preserve"> đã quan sát</w:t>
            </w:r>
          </w:p>
        </w:tc>
        <w:tc>
          <w:tcPr>
            <w:tcW w:w="1016" w:type="dxa"/>
            <w:shd w:val="clear" w:color="auto" w:fill="auto"/>
          </w:tcPr>
          <w:p w:rsidR="005E0EBE" w:rsidRPr="005E0EBE" w:rsidRDefault="005E0EBE" w:rsidP="00516B57">
            <w:pPr>
              <w:jc w:val="both"/>
              <w:rPr>
                <w:bCs/>
                <w:kern w:val="24"/>
                <w:sz w:val="26"/>
                <w:szCs w:val="26"/>
              </w:rPr>
            </w:pPr>
          </w:p>
        </w:tc>
        <w:tc>
          <w:tcPr>
            <w:tcW w:w="984" w:type="dxa"/>
            <w:shd w:val="clear" w:color="auto" w:fill="auto"/>
          </w:tcPr>
          <w:p w:rsidR="005E0EBE" w:rsidRPr="005E0EBE" w:rsidRDefault="005E0EBE" w:rsidP="00516B57">
            <w:pPr>
              <w:jc w:val="both"/>
              <w:rPr>
                <w:bCs/>
                <w:kern w:val="24"/>
                <w:sz w:val="26"/>
                <w:szCs w:val="26"/>
              </w:rPr>
            </w:pPr>
          </w:p>
        </w:tc>
        <w:tc>
          <w:tcPr>
            <w:tcW w:w="1066" w:type="dxa"/>
            <w:shd w:val="clear" w:color="auto" w:fill="auto"/>
          </w:tcPr>
          <w:p w:rsidR="005E0EBE" w:rsidRPr="005E0EBE" w:rsidRDefault="005E0EBE" w:rsidP="00516B57">
            <w:pPr>
              <w:jc w:val="both"/>
              <w:rPr>
                <w:bCs/>
                <w:kern w:val="24"/>
                <w:sz w:val="26"/>
                <w:szCs w:val="26"/>
              </w:rPr>
            </w:pPr>
          </w:p>
        </w:tc>
      </w:tr>
    </w:tbl>
    <w:p w:rsidR="005E0EBE" w:rsidRPr="005E0EBE" w:rsidRDefault="005E0EBE" w:rsidP="005E0EBE">
      <w:pPr>
        <w:jc w:val="both"/>
        <w:rPr>
          <w:bCs/>
          <w:kern w:val="24"/>
          <w:sz w:val="26"/>
          <w:szCs w:val="26"/>
        </w:rPr>
      </w:pPr>
    </w:p>
    <w:p w:rsidR="005E0EBE" w:rsidRPr="005E0EBE" w:rsidRDefault="005E0EBE" w:rsidP="005E0EBE">
      <w:pPr>
        <w:jc w:val="center"/>
        <w:rPr>
          <w:b/>
          <w:bCs/>
          <w:kern w:val="24"/>
          <w:sz w:val="26"/>
          <w:szCs w:val="26"/>
        </w:rPr>
      </w:pPr>
      <w:r w:rsidRPr="005E0EBE">
        <w:rPr>
          <w:b/>
          <w:bCs/>
          <w:kern w:val="24"/>
          <w:sz w:val="26"/>
          <w:szCs w:val="26"/>
        </w:rPr>
        <w:t>RUBRIC ĐÁNH GIÁ KẾT QUẢ THỰC HIỆN THÍ NGHIỆM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4"/>
        <w:gridCol w:w="2551"/>
        <w:gridCol w:w="2552"/>
        <w:gridCol w:w="3177"/>
      </w:tblGrid>
      <w:tr w:rsidR="005E0EBE" w:rsidRPr="005E0EBE" w:rsidTr="00516B57">
        <w:tc>
          <w:tcPr>
            <w:tcW w:w="1764" w:type="dxa"/>
            <w:vMerge w:val="restart"/>
            <w:shd w:val="clear" w:color="auto" w:fill="auto"/>
          </w:tcPr>
          <w:p w:rsidR="005E0EBE" w:rsidRPr="005E0EBE" w:rsidRDefault="005E0EBE" w:rsidP="00516B57">
            <w:pPr>
              <w:jc w:val="center"/>
              <w:rPr>
                <w:b/>
                <w:bCs/>
                <w:kern w:val="24"/>
                <w:sz w:val="26"/>
                <w:szCs w:val="26"/>
              </w:rPr>
            </w:pPr>
            <w:r w:rsidRPr="005E0EBE">
              <w:rPr>
                <w:b/>
                <w:bCs/>
                <w:kern w:val="24"/>
                <w:sz w:val="26"/>
                <w:szCs w:val="26"/>
              </w:rPr>
              <w:t>Kĩ năng</w:t>
            </w:r>
          </w:p>
        </w:tc>
        <w:tc>
          <w:tcPr>
            <w:tcW w:w="8280" w:type="dxa"/>
            <w:gridSpan w:val="3"/>
            <w:shd w:val="clear" w:color="auto" w:fill="auto"/>
          </w:tcPr>
          <w:p w:rsidR="005E0EBE" w:rsidRPr="005E0EBE" w:rsidRDefault="005E0EBE" w:rsidP="00516B57">
            <w:pPr>
              <w:jc w:val="center"/>
              <w:rPr>
                <w:b/>
                <w:bCs/>
                <w:kern w:val="24"/>
                <w:sz w:val="26"/>
                <w:szCs w:val="26"/>
              </w:rPr>
            </w:pPr>
            <w:r w:rsidRPr="005E0EBE">
              <w:rPr>
                <w:b/>
                <w:bCs/>
                <w:kern w:val="24"/>
                <w:sz w:val="26"/>
                <w:szCs w:val="26"/>
              </w:rPr>
              <w:t>Mức độ biểu hiện</w:t>
            </w:r>
          </w:p>
        </w:tc>
      </w:tr>
      <w:tr w:rsidR="005E0EBE" w:rsidRPr="005E0EBE" w:rsidTr="00516B57">
        <w:tc>
          <w:tcPr>
            <w:tcW w:w="1764" w:type="dxa"/>
            <w:vMerge/>
            <w:shd w:val="clear" w:color="auto" w:fill="auto"/>
          </w:tcPr>
          <w:p w:rsidR="005E0EBE" w:rsidRPr="005E0EBE" w:rsidRDefault="005E0EBE" w:rsidP="00516B57">
            <w:pPr>
              <w:jc w:val="center"/>
              <w:rPr>
                <w:b/>
                <w:bCs/>
                <w:kern w:val="24"/>
                <w:sz w:val="26"/>
                <w:szCs w:val="26"/>
              </w:rPr>
            </w:pPr>
          </w:p>
        </w:tc>
        <w:tc>
          <w:tcPr>
            <w:tcW w:w="2551" w:type="dxa"/>
            <w:shd w:val="clear" w:color="auto" w:fill="auto"/>
          </w:tcPr>
          <w:p w:rsidR="005E0EBE" w:rsidRPr="005E0EBE" w:rsidRDefault="005E0EBE" w:rsidP="00516B57">
            <w:pPr>
              <w:jc w:val="center"/>
              <w:rPr>
                <w:b/>
                <w:bCs/>
                <w:kern w:val="24"/>
                <w:sz w:val="26"/>
                <w:szCs w:val="26"/>
              </w:rPr>
            </w:pPr>
            <w:r w:rsidRPr="005E0EBE">
              <w:rPr>
                <w:b/>
                <w:bCs/>
                <w:kern w:val="24"/>
                <w:sz w:val="26"/>
                <w:szCs w:val="26"/>
              </w:rPr>
              <w:t>Mức 1</w:t>
            </w:r>
          </w:p>
        </w:tc>
        <w:tc>
          <w:tcPr>
            <w:tcW w:w="2552" w:type="dxa"/>
            <w:shd w:val="clear" w:color="auto" w:fill="auto"/>
          </w:tcPr>
          <w:p w:rsidR="005E0EBE" w:rsidRPr="005E0EBE" w:rsidRDefault="005E0EBE" w:rsidP="00516B57">
            <w:pPr>
              <w:jc w:val="center"/>
              <w:rPr>
                <w:b/>
                <w:bCs/>
                <w:kern w:val="24"/>
                <w:sz w:val="26"/>
                <w:szCs w:val="26"/>
              </w:rPr>
            </w:pPr>
            <w:r w:rsidRPr="005E0EBE">
              <w:rPr>
                <w:b/>
                <w:bCs/>
                <w:kern w:val="24"/>
                <w:sz w:val="26"/>
                <w:szCs w:val="26"/>
              </w:rPr>
              <w:t>Mức 2</w:t>
            </w:r>
          </w:p>
        </w:tc>
        <w:tc>
          <w:tcPr>
            <w:tcW w:w="3177" w:type="dxa"/>
            <w:shd w:val="clear" w:color="auto" w:fill="auto"/>
          </w:tcPr>
          <w:p w:rsidR="005E0EBE" w:rsidRPr="005E0EBE" w:rsidRDefault="005E0EBE" w:rsidP="00516B57">
            <w:pPr>
              <w:jc w:val="center"/>
              <w:rPr>
                <w:b/>
                <w:bCs/>
                <w:kern w:val="24"/>
                <w:sz w:val="26"/>
                <w:szCs w:val="26"/>
              </w:rPr>
            </w:pPr>
            <w:r w:rsidRPr="005E0EBE">
              <w:rPr>
                <w:b/>
                <w:bCs/>
                <w:kern w:val="24"/>
                <w:sz w:val="26"/>
                <w:szCs w:val="26"/>
              </w:rPr>
              <w:t>Mức 3</w:t>
            </w:r>
          </w:p>
        </w:tc>
      </w:tr>
      <w:tr w:rsidR="005E0EBE" w:rsidRPr="005E0EBE" w:rsidTr="00516B57">
        <w:tc>
          <w:tcPr>
            <w:tcW w:w="1764" w:type="dxa"/>
            <w:shd w:val="clear" w:color="auto" w:fill="auto"/>
          </w:tcPr>
          <w:p w:rsidR="005E0EBE" w:rsidRPr="005E0EBE" w:rsidRDefault="005E0EBE" w:rsidP="00516B57">
            <w:pPr>
              <w:jc w:val="both"/>
              <w:rPr>
                <w:bCs/>
                <w:kern w:val="24"/>
                <w:sz w:val="26"/>
                <w:szCs w:val="26"/>
              </w:rPr>
            </w:pPr>
            <w:r w:rsidRPr="005E0EBE">
              <w:rPr>
                <w:bCs/>
                <w:kern w:val="24"/>
                <w:sz w:val="26"/>
                <w:szCs w:val="26"/>
              </w:rPr>
              <w:t>Chuẩn bị mẫu vật</w:t>
            </w:r>
          </w:p>
        </w:tc>
        <w:tc>
          <w:tcPr>
            <w:tcW w:w="2551" w:type="dxa"/>
            <w:shd w:val="clear" w:color="auto" w:fill="auto"/>
          </w:tcPr>
          <w:p w:rsidR="005E0EBE" w:rsidRPr="005E0EBE" w:rsidRDefault="005E0EBE" w:rsidP="00516B57">
            <w:pPr>
              <w:jc w:val="both"/>
              <w:rPr>
                <w:bCs/>
                <w:kern w:val="24"/>
                <w:sz w:val="26"/>
                <w:szCs w:val="26"/>
              </w:rPr>
            </w:pPr>
            <w:r w:rsidRPr="005E0EBE">
              <w:rPr>
                <w:bCs/>
                <w:kern w:val="24"/>
                <w:sz w:val="26"/>
                <w:szCs w:val="26"/>
              </w:rPr>
              <w:t>Chuẩn bị đầy đủ các nguyên vật liệu, dụng cụ thực hành thí nghiệm</w:t>
            </w:r>
          </w:p>
        </w:tc>
        <w:tc>
          <w:tcPr>
            <w:tcW w:w="2552" w:type="dxa"/>
            <w:shd w:val="clear" w:color="auto" w:fill="auto"/>
          </w:tcPr>
          <w:p w:rsidR="005E0EBE" w:rsidRPr="005E0EBE" w:rsidRDefault="005E0EBE" w:rsidP="00516B57">
            <w:pPr>
              <w:jc w:val="both"/>
              <w:rPr>
                <w:bCs/>
                <w:kern w:val="24"/>
                <w:sz w:val="26"/>
                <w:szCs w:val="26"/>
              </w:rPr>
            </w:pPr>
            <w:r w:rsidRPr="005E0EBE">
              <w:rPr>
                <w:bCs/>
                <w:kern w:val="24"/>
                <w:sz w:val="26"/>
                <w:szCs w:val="26"/>
              </w:rPr>
              <w:t>Chuẩn bị được hầu hết các nguyên vật liệu, dụng cụ thực hành thí nghiệm</w:t>
            </w:r>
          </w:p>
        </w:tc>
        <w:tc>
          <w:tcPr>
            <w:tcW w:w="3177" w:type="dxa"/>
            <w:shd w:val="clear" w:color="auto" w:fill="auto"/>
          </w:tcPr>
          <w:p w:rsidR="005E0EBE" w:rsidRPr="005E0EBE" w:rsidRDefault="005E0EBE" w:rsidP="00516B57">
            <w:pPr>
              <w:jc w:val="both"/>
              <w:rPr>
                <w:bCs/>
                <w:kern w:val="24"/>
                <w:sz w:val="26"/>
                <w:szCs w:val="26"/>
              </w:rPr>
            </w:pPr>
            <w:r w:rsidRPr="005E0EBE">
              <w:rPr>
                <w:bCs/>
                <w:kern w:val="24"/>
                <w:sz w:val="26"/>
                <w:szCs w:val="26"/>
              </w:rPr>
              <w:t>Không chuẩn bị hoặc có chuẩn bị nhưng còn thiếu nhiều nguyên vật liệu, dụng cụ thực hành thí nghiệm</w:t>
            </w:r>
          </w:p>
        </w:tc>
      </w:tr>
      <w:tr w:rsidR="005E0EBE" w:rsidRPr="005E0EBE" w:rsidTr="00516B57">
        <w:tc>
          <w:tcPr>
            <w:tcW w:w="1764" w:type="dxa"/>
            <w:shd w:val="clear" w:color="auto" w:fill="auto"/>
          </w:tcPr>
          <w:p w:rsidR="005E0EBE" w:rsidRPr="005E0EBE" w:rsidRDefault="005E0EBE" w:rsidP="00516B57">
            <w:pPr>
              <w:jc w:val="both"/>
              <w:rPr>
                <w:bCs/>
                <w:kern w:val="24"/>
                <w:sz w:val="26"/>
                <w:szCs w:val="26"/>
              </w:rPr>
            </w:pPr>
            <w:r w:rsidRPr="005E0EBE">
              <w:rPr>
                <w:bCs/>
                <w:kern w:val="24"/>
                <w:sz w:val="26"/>
                <w:szCs w:val="26"/>
              </w:rPr>
              <w:t>Thực hiện được theo các bước hướng dẫn</w:t>
            </w:r>
          </w:p>
        </w:tc>
        <w:tc>
          <w:tcPr>
            <w:tcW w:w="2551" w:type="dxa"/>
            <w:shd w:val="clear" w:color="auto" w:fill="auto"/>
          </w:tcPr>
          <w:p w:rsidR="005E0EBE" w:rsidRPr="005E0EBE" w:rsidRDefault="005E0EBE" w:rsidP="00516B57">
            <w:pPr>
              <w:jc w:val="both"/>
              <w:rPr>
                <w:bCs/>
                <w:kern w:val="24"/>
                <w:sz w:val="26"/>
                <w:szCs w:val="26"/>
              </w:rPr>
            </w:pPr>
            <w:r w:rsidRPr="005E0EBE">
              <w:rPr>
                <w:bCs/>
                <w:kern w:val="24"/>
                <w:sz w:val="26"/>
                <w:szCs w:val="26"/>
              </w:rPr>
              <w:t>Thực hiện chính xác và nhanh toàn bộ các bước trong quy trình thí nghiệm</w:t>
            </w:r>
          </w:p>
        </w:tc>
        <w:tc>
          <w:tcPr>
            <w:tcW w:w="2552" w:type="dxa"/>
            <w:shd w:val="clear" w:color="auto" w:fill="auto"/>
          </w:tcPr>
          <w:p w:rsidR="005E0EBE" w:rsidRPr="005E0EBE" w:rsidRDefault="005E0EBE" w:rsidP="00516B57">
            <w:pPr>
              <w:jc w:val="both"/>
              <w:rPr>
                <w:bCs/>
                <w:kern w:val="24"/>
                <w:sz w:val="26"/>
                <w:szCs w:val="26"/>
              </w:rPr>
            </w:pPr>
            <w:r w:rsidRPr="005E0EBE">
              <w:rPr>
                <w:bCs/>
                <w:kern w:val="24"/>
                <w:sz w:val="26"/>
                <w:szCs w:val="26"/>
              </w:rPr>
              <w:t>Thực hiện đúng phần lớn các bước trong quy trình thí nghiệm</w:t>
            </w:r>
          </w:p>
        </w:tc>
        <w:tc>
          <w:tcPr>
            <w:tcW w:w="3177" w:type="dxa"/>
            <w:shd w:val="clear" w:color="auto" w:fill="auto"/>
          </w:tcPr>
          <w:p w:rsidR="005E0EBE" w:rsidRPr="005E0EBE" w:rsidRDefault="005E0EBE" w:rsidP="00516B57">
            <w:pPr>
              <w:jc w:val="both"/>
              <w:rPr>
                <w:bCs/>
                <w:kern w:val="24"/>
                <w:sz w:val="26"/>
                <w:szCs w:val="26"/>
              </w:rPr>
            </w:pPr>
            <w:r w:rsidRPr="005E0EBE">
              <w:rPr>
                <w:bCs/>
                <w:kern w:val="24"/>
                <w:sz w:val="26"/>
                <w:szCs w:val="26"/>
              </w:rPr>
              <w:t>Không thực hiện được hoặc thực hiện không đúng nhiều bước trong quy trình thí nghiệm</w:t>
            </w:r>
          </w:p>
        </w:tc>
      </w:tr>
      <w:tr w:rsidR="005E0EBE" w:rsidRPr="005E0EBE" w:rsidTr="00516B57">
        <w:tc>
          <w:tcPr>
            <w:tcW w:w="1764" w:type="dxa"/>
            <w:shd w:val="clear" w:color="auto" w:fill="auto"/>
          </w:tcPr>
          <w:p w:rsidR="005E0EBE" w:rsidRPr="005E0EBE" w:rsidRDefault="005E0EBE" w:rsidP="00516B57">
            <w:pPr>
              <w:jc w:val="both"/>
              <w:rPr>
                <w:bCs/>
                <w:kern w:val="24"/>
                <w:sz w:val="26"/>
                <w:szCs w:val="26"/>
              </w:rPr>
            </w:pPr>
            <w:r w:rsidRPr="005E0EBE">
              <w:rPr>
                <w:bCs/>
                <w:kern w:val="24"/>
                <w:sz w:val="26"/>
                <w:szCs w:val="26"/>
              </w:rPr>
              <w:t>Có sự hợp tác giữa các thành viên trong nhóm</w:t>
            </w:r>
          </w:p>
        </w:tc>
        <w:tc>
          <w:tcPr>
            <w:tcW w:w="2551" w:type="dxa"/>
            <w:shd w:val="clear" w:color="auto" w:fill="auto"/>
          </w:tcPr>
          <w:p w:rsidR="005E0EBE" w:rsidRPr="005E0EBE" w:rsidRDefault="005E0EBE" w:rsidP="00516B57">
            <w:pPr>
              <w:jc w:val="both"/>
              <w:rPr>
                <w:bCs/>
                <w:kern w:val="24"/>
                <w:sz w:val="26"/>
                <w:szCs w:val="26"/>
              </w:rPr>
            </w:pPr>
            <w:r w:rsidRPr="005E0EBE">
              <w:rPr>
                <w:bCs/>
                <w:kern w:val="24"/>
                <w:sz w:val="26"/>
                <w:szCs w:val="26"/>
              </w:rPr>
              <w:t xml:space="preserve">Tất cả thành viên trong nhóm có sự trao đổi, thống nhất với nhau, giúp đỡ lẫn nhau khi thực hành. </w:t>
            </w:r>
          </w:p>
        </w:tc>
        <w:tc>
          <w:tcPr>
            <w:tcW w:w="2552" w:type="dxa"/>
            <w:shd w:val="clear" w:color="auto" w:fill="auto"/>
          </w:tcPr>
          <w:p w:rsidR="005E0EBE" w:rsidRPr="005E0EBE" w:rsidRDefault="005E0EBE" w:rsidP="00516B57">
            <w:pPr>
              <w:jc w:val="both"/>
              <w:rPr>
                <w:bCs/>
                <w:kern w:val="24"/>
                <w:sz w:val="26"/>
                <w:szCs w:val="26"/>
              </w:rPr>
            </w:pPr>
            <w:r w:rsidRPr="005E0EBE">
              <w:rPr>
                <w:bCs/>
                <w:kern w:val="24"/>
                <w:sz w:val="26"/>
                <w:szCs w:val="26"/>
              </w:rPr>
              <w:t>Các thành viên trong nhóm chưa có sự thống nhất, chưa giúp đỡ lẫn nhau khi thực hành.</w:t>
            </w:r>
          </w:p>
        </w:tc>
        <w:tc>
          <w:tcPr>
            <w:tcW w:w="3177" w:type="dxa"/>
            <w:shd w:val="clear" w:color="auto" w:fill="auto"/>
          </w:tcPr>
          <w:p w:rsidR="005E0EBE" w:rsidRPr="005E0EBE" w:rsidRDefault="005E0EBE" w:rsidP="00516B57">
            <w:pPr>
              <w:jc w:val="both"/>
              <w:rPr>
                <w:bCs/>
                <w:kern w:val="24"/>
                <w:sz w:val="26"/>
                <w:szCs w:val="26"/>
              </w:rPr>
            </w:pPr>
            <w:r w:rsidRPr="005E0EBE">
              <w:rPr>
                <w:bCs/>
                <w:kern w:val="24"/>
                <w:sz w:val="26"/>
                <w:szCs w:val="26"/>
              </w:rPr>
              <w:t>Các thành viên trong nhóm chưa có sự thống nhất, chưa giúp đỡ nhau thực hành, còn học sinh chỉ quan sát mà không thực hiện.</w:t>
            </w:r>
          </w:p>
        </w:tc>
      </w:tr>
      <w:tr w:rsidR="005E0EBE" w:rsidRPr="005E0EBE" w:rsidTr="00516B57">
        <w:tc>
          <w:tcPr>
            <w:tcW w:w="1764" w:type="dxa"/>
            <w:shd w:val="clear" w:color="auto" w:fill="auto"/>
          </w:tcPr>
          <w:p w:rsidR="005E0EBE" w:rsidRPr="005E0EBE" w:rsidRDefault="005E0EBE" w:rsidP="00516B57">
            <w:pPr>
              <w:jc w:val="both"/>
              <w:rPr>
                <w:bCs/>
                <w:kern w:val="24"/>
                <w:sz w:val="26"/>
                <w:szCs w:val="26"/>
                <w:lang w:val="vi-VN"/>
              </w:rPr>
            </w:pPr>
            <w:r w:rsidRPr="005E0EBE">
              <w:rPr>
                <w:bCs/>
                <w:kern w:val="24"/>
                <w:sz w:val="26"/>
                <w:szCs w:val="26"/>
              </w:rPr>
              <w:t xml:space="preserve">Làm </w:t>
            </w:r>
            <w:r w:rsidRPr="005E0EBE">
              <w:rPr>
                <w:bCs/>
                <w:kern w:val="24"/>
                <w:sz w:val="26"/>
                <w:szCs w:val="26"/>
                <w:lang w:val="vi-VN"/>
              </w:rPr>
              <w:t>thí nghiệm</w:t>
            </w:r>
            <w:r w:rsidRPr="005E0EBE">
              <w:rPr>
                <w:bCs/>
                <w:kern w:val="24"/>
                <w:sz w:val="26"/>
                <w:szCs w:val="26"/>
              </w:rPr>
              <w:t xml:space="preserve">, </w:t>
            </w:r>
            <w:r w:rsidRPr="005E0EBE">
              <w:rPr>
                <w:bCs/>
                <w:kern w:val="24"/>
                <w:sz w:val="26"/>
                <w:szCs w:val="26"/>
                <w:lang w:val="vi-VN"/>
              </w:rPr>
              <w:t>báo cáo kết quả thí nghiệm và trả lời câu hỏi thảo luận và vận dụng</w:t>
            </w:r>
          </w:p>
        </w:tc>
        <w:tc>
          <w:tcPr>
            <w:tcW w:w="2551" w:type="dxa"/>
            <w:shd w:val="clear" w:color="auto" w:fill="auto"/>
          </w:tcPr>
          <w:p w:rsidR="005E0EBE" w:rsidRPr="005E0EBE" w:rsidRDefault="005E0EBE" w:rsidP="00516B57">
            <w:pPr>
              <w:jc w:val="both"/>
              <w:rPr>
                <w:bCs/>
                <w:kern w:val="24"/>
                <w:sz w:val="26"/>
                <w:szCs w:val="26"/>
              </w:rPr>
            </w:pPr>
            <w:r w:rsidRPr="005E0EBE">
              <w:rPr>
                <w:bCs/>
                <w:kern w:val="24"/>
                <w:sz w:val="26"/>
                <w:szCs w:val="26"/>
              </w:rPr>
              <w:t xml:space="preserve">Làm </w:t>
            </w:r>
            <w:r w:rsidRPr="005E0EBE">
              <w:rPr>
                <w:bCs/>
                <w:kern w:val="24"/>
                <w:sz w:val="26"/>
                <w:szCs w:val="26"/>
                <w:lang w:val="vi-VN"/>
              </w:rPr>
              <w:t>thí nghiệm</w:t>
            </w:r>
            <w:r w:rsidRPr="005E0EBE">
              <w:rPr>
                <w:bCs/>
                <w:kern w:val="24"/>
                <w:sz w:val="26"/>
                <w:szCs w:val="26"/>
              </w:rPr>
              <w:t xml:space="preserve">, </w:t>
            </w:r>
            <w:r w:rsidRPr="005E0EBE">
              <w:rPr>
                <w:bCs/>
                <w:kern w:val="24"/>
                <w:sz w:val="26"/>
                <w:szCs w:val="26"/>
                <w:lang w:val="vi-VN"/>
              </w:rPr>
              <w:t>báo cáo kết quả thí nghiệm và trả lời câu hỏi thảo luận và vận dụng</w:t>
            </w:r>
            <w:r w:rsidRPr="005E0EBE">
              <w:rPr>
                <w:bCs/>
                <w:kern w:val="24"/>
                <w:sz w:val="26"/>
                <w:szCs w:val="26"/>
              </w:rPr>
              <w:t xml:space="preserve"> một cách chính xác</w:t>
            </w:r>
          </w:p>
        </w:tc>
        <w:tc>
          <w:tcPr>
            <w:tcW w:w="2552" w:type="dxa"/>
            <w:shd w:val="clear" w:color="auto" w:fill="auto"/>
          </w:tcPr>
          <w:p w:rsidR="005E0EBE" w:rsidRPr="005E0EBE" w:rsidRDefault="005E0EBE" w:rsidP="00516B57">
            <w:pPr>
              <w:jc w:val="both"/>
              <w:rPr>
                <w:bCs/>
                <w:kern w:val="24"/>
                <w:sz w:val="26"/>
                <w:szCs w:val="26"/>
                <w:lang w:val="vi-VN"/>
              </w:rPr>
            </w:pPr>
            <w:r w:rsidRPr="005E0EBE">
              <w:rPr>
                <w:bCs/>
                <w:kern w:val="24"/>
                <w:sz w:val="26"/>
                <w:szCs w:val="26"/>
              </w:rPr>
              <w:t xml:space="preserve">Làm được </w:t>
            </w:r>
            <w:r w:rsidRPr="005E0EBE">
              <w:rPr>
                <w:bCs/>
                <w:kern w:val="24"/>
                <w:sz w:val="26"/>
                <w:szCs w:val="26"/>
                <w:lang w:val="vi-VN"/>
              </w:rPr>
              <w:t>thí nghiệm</w:t>
            </w:r>
            <w:r w:rsidRPr="005E0EBE">
              <w:rPr>
                <w:bCs/>
                <w:kern w:val="24"/>
                <w:sz w:val="26"/>
                <w:szCs w:val="26"/>
              </w:rPr>
              <w:t xml:space="preserve">, </w:t>
            </w:r>
            <w:r w:rsidRPr="005E0EBE">
              <w:rPr>
                <w:bCs/>
                <w:kern w:val="24"/>
                <w:sz w:val="26"/>
                <w:szCs w:val="26"/>
                <w:lang w:val="vi-VN"/>
              </w:rPr>
              <w:t xml:space="preserve">báo cáo kết quả thí nghiệm </w:t>
            </w:r>
            <w:r w:rsidRPr="005E0EBE">
              <w:rPr>
                <w:bCs/>
                <w:kern w:val="24"/>
                <w:sz w:val="26"/>
                <w:szCs w:val="26"/>
              </w:rPr>
              <w:t>một cách chính xác</w:t>
            </w:r>
            <w:r w:rsidRPr="005E0EBE">
              <w:rPr>
                <w:bCs/>
                <w:kern w:val="24"/>
                <w:sz w:val="26"/>
                <w:szCs w:val="26"/>
                <w:lang w:val="vi-VN"/>
              </w:rPr>
              <w:t xml:space="preserve"> và trả lời câu hỏi thảo luận và vận dụng đúng 80%</w:t>
            </w:r>
          </w:p>
        </w:tc>
        <w:tc>
          <w:tcPr>
            <w:tcW w:w="3177" w:type="dxa"/>
            <w:shd w:val="clear" w:color="auto" w:fill="auto"/>
          </w:tcPr>
          <w:p w:rsidR="005E0EBE" w:rsidRPr="005E0EBE" w:rsidRDefault="005E0EBE" w:rsidP="00516B57">
            <w:pPr>
              <w:jc w:val="both"/>
              <w:rPr>
                <w:bCs/>
                <w:kern w:val="24"/>
                <w:sz w:val="26"/>
                <w:szCs w:val="26"/>
              </w:rPr>
            </w:pPr>
            <w:r w:rsidRPr="005E0EBE">
              <w:rPr>
                <w:bCs/>
                <w:kern w:val="24"/>
                <w:sz w:val="26"/>
                <w:szCs w:val="26"/>
              </w:rPr>
              <w:t xml:space="preserve">Làm được </w:t>
            </w:r>
            <w:r w:rsidRPr="005E0EBE">
              <w:rPr>
                <w:bCs/>
                <w:kern w:val="24"/>
                <w:sz w:val="26"/>
                <w:szCs w:val="26"/>
                <w:lang w:val="vi-VN"/>
              </w:rPr>
              <w:t>thí nghiệm</w:t>
            </w:r>
            <w:r w:rsidRPr="005E0EBE">
              <w:rPr>
                <w:bCs/>
                <w:kern w:val="24"/>
                <w:sz w:val="26"/>
                <w:szCs w:val="26"/>
              </w:rPr>
              <w:t xml:space="preserve">, </w:t>
            </w:r>
            <w:r w:rsidRPr="005E0EBE">
              <w:rPr>
                <w:bCs/>
                <w:kern w:val="24"/>
                <w:sz w:val="26"/>
                <w:szCs w:val="26"/>
                <w:lang w:val="vi-VN"/>
              </w:rPr>
              <w:t xml:space="preserve">báo cáo kết quả thí nghiệm </w:t>
            </w:r>
            <w:r w:rsidRPr="005E0EBE">
              <w:rPr>
                <w:bCs/>
                <w:kern w:val="24"/>
                <w:sz w:val="26"/>
                <w:szCs w:val="26"/>
              </w:rPr>
              <w:t xml:space="preserve">một cách </w:t>
            </w:r>
            <w:r w:rsidRPr="005E0EBE">
              <w:rPr>
                <w:bCs/>
                <w:kern w:val="24"/>
                <w:sz w:val="26"/>
                <w:szCs w:val="26"/>
                <w:lang w:val="vi-VN"/>
              </w:rPr>
              <w:t>còn sai xót và trả lời câu hỏi thảo luận và vận dụng đúng 50%</w:t>
            </w:r>
          </w:p>
        </w:tc>
      </w:tr>
    </w:tbl>
    <w:p w:rsidR="005E0EBE" w:rsidRPr="005E0EBE" w:rsidRDefault="005E0EBE" w:rsidP="005E0EBE">
      <w:pPr>
        <w:spacing w:after="0" w:line="288" w:lineRule="auto"/>
        <w:jc w:val="both"/>
        <w:rPr>
          <w:rFonts w:eastAsia="Times New Roman"/>
          <w:sz w:val="26"/>
          <w:szCs w:val="26"/>
        </w:rPr>
      </w:pPr>
    </w:p>
    <w:p w:rsidR="005E0EBE" w:rsidRPr="005E0EBE" w:rsidRDefault="005E0EBE" w:rsidP="005E0EBE">
      <w:pPr>
        <w:shd w:val="clear" w:color="auto" w:fill="F8F8F8"/>
        <w:spacing w:after="0"/>
        <w:jc w:val="center"/>
        <w:rPr>
          <w:sz w:val="34"/>
          <w:szCs w:val="34"/>
        </w:rPr>
      </w:pPr>
      <w:r w:rsidRPr="005E0EBE">
        <w:rPr>
          <w:rFonts w:eastAsia="Times New Roman"/>
          <w:b/>
          <w:color w:val="0000FF"/>
          <w:sz w:val="34"/>
          <w:szCs w:val="34"/>
        </w:rPr>
        <w:t>BÀI 3</w:t>
      </w:r>
      <w:r w:rsidRPr="005E0EBE">
        <w:rPr>
          <w:rFonts w:eastAsia="Times New Roman"/>
          <w:b/>
          <w:color w:val="0000FF"/>
          <w:sz w:val="34"/>
          <w:szCs w:val="34"/>
          <w:lang w:val="vi-VN"/>
        </w:rPr>
        <w:t>9</w:t>
      </w:r>
      <w:r w:rsidRPr="005E0EBE">
        <w:rPr>
          <w:rFonts w:eastAsia="Times New Roman"/>
          <w:b/>
          <w:color w:val="0000FF"/>
          <w:sz w:val="34"/>
          <w:szCs w:val="34"/>
        </w:rPr>
        <w:t>: SINH SẢN VÔ TÍNH Ở SINH VẬT</w:t>
      </w:r>
    </w:p>
    <w:p w:rsidR="005E0EBE" w:rsidRPr="005E0EBE" w:rsidRDefault="005E0EBE" w:rsidP="005E0EBE">
      <w:pPr>
        <w:spacing w:after="0" w:line="264" w:lineRule="auto"/>
        <w:ind w:left="11" w:hanging="11"/>
        <w:jc w:val="center"/>
        <w:rPr>
          <w:rFonts w:eastAsia="Times New Roman"/>
          <w:b/>
          <w:color w:val="FF0000"/>
        </w:rPr>
      </w:pPr>
      <w:r w:rsidRPr="005E0EBE">
        <w:rPr>
          <w:rFonts w:eastAsia="Times New Roman"/>
          <w:b/>
          <w:color w:val="FF0000"/>
        </w:rPr>
        <w:t>Môn học: Khoa học tự nhiên lớp 7</w:t>
      </w:r>
    </w:p>
    <w:p w:rsidR="005E0EBE" w:rsidRPr="005E0EBE" w:rsidRDefault="005E0EBE" w:rsidP="005E0EBE">
      <w:pPr>
        <w:spacing w:after="240" w:line="264" w:lineRule="auto"/>
        <w:ind w:left="11" w:hanging="11"/>
        <w:jc w:val="center"/>
      </w:pPr>
      <w:r w:rsidRPr="005E0EBE">
        <w:rPr>
          <w:rFonts w:eastAsia="Times New Roman"/>
          <w:b/>
          <w:color w:val="FF0000"/>
        </w:rPr>
        <w:t xml:space="preserve"> Thời gian thực hiện: 0</w:t>
      </w:r>
      <w:r w:rsidRPr="005E0EBE">
        <w:rPr>
          <w:rFonts w:eastAsia="Times New Roman"/>
          <w:b/>
          <w:color w:val="FF0000"/>
          <w:lang w:val="vi-VN"/>
        </w:rPr>
        <w:t>4</w:t>
      </w:r>
      <w:r w:rsidRPr="005E0EBE">
        <w:rPr>
          <w:rFonts w:eastAsia="Times New Roman"/>
          <w:b/>
          <w:color w:val="FF0000"/>
        </w:rPr>
        <w:t xml:space="preserve"> tiết</w:t>
      </w:r>
    </w:p>
    <w:p w:rsidR="005E0EBE" w:rsidRPr="005E0EBE" w:rsidRDefault="005E0EBE" w:rsidP="005E0EBE">
      <w:pPr>
        <w:pStyle w:val="Heading1"/>
        <w:spacing w:after="0" w:line="288" w:lineRule="auto"/>
        <w:ind w:left="-5"/>
      </w:pPr>
      <w:r w:rsidRPr="005E0EBE">
        <w:t>I. MỤC TIÊU</w:t>
      </w:r>
    </w:p>
    <w:p w:rsidR="005E0EBE" w:rsidRPr="005E0EBE" w:rsidRDefault="005E0EBE" w:rsidP="005E0EBE">
      <w:pPr>
        <w:pStyle w:val="Heading2"/>
        <w:spacing w:after="0" w:line="288" w:lineRule="auto"/>
        <w:ind w:left="-5"/>
      </w:pPr>
      <w:r w:rsidRPr="005E0EBE">
        <w:t>1. Về kiến thức</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lang w:val="vi-VN"/>
        </w:rPr>
        <w:t xml:space="preserve">Nêu được </w:t>
      </w:r>
      <w:r w:rsidRPr="005E0EBE">
        <w:rPr>
          <w:rFonts w:eastAsia="Times New Roman"/>
        </w:rPr>
        <w:t>khái niệm sinh sản ở sinh vật.</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t>Nêu được khái niệm sinh sản vô tính ở sinh vật.</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lang w:val="vi-VN"/>
        </w:rPr>
        <w:t>P</w:t>
      </w:r>
      <w:r w:rsidRPr="005E0EBE">
        <w:rPr>
          <w:rFonts w:eastAsia="Times New Roman"/>
        </w:rPr>
        <w:t>hân biệt được các hình thức sinh sản sinh dưỡng ở thực vật. Lấy được ví dụ minh họa.</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lang w:val="vi-VN"/>
        </w:rPr>
        <w:t>P</w:t>
      </w:r>
      <w:r w:rsidRPr="005E0EBE">
        <w:rPr>
          <w:rFonts w:eastAsia="Times New Roman"/>
        </w:rPr>
        <w:t xml:space="preserve">hân biệt được các hình thức sinh sản </w:t>
      </w:r>
      <w:r w:rsidRPr="005E0EBE">
        <w:rPr>
          <w:rFonts w:eastAsia="Times New Roman"/>
          <w:lang w:val="vi-VN"/>
        </w:rPr>
        <w:t>vô tính</w:t>
      </w:r>
      <w:r w:rsidRPr="005E0EBE">
        <w:rPr>
          <w:rFonts w:eastAsia="Times New Roman"/>
        </w:rPr>
        <w:t xml:space="preserve"> ở động vật. Lấy được ví dụ minh họa.</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lastRenderedPageBreak/>
        <w:t xml:space="preserve">Nêu được vai trò </w:t>
      </w:r>
      <w:r w:rsidRPr="005E0EBE">
        <w:rPr>
          <w:rFonts w:eastAsia="Times New Roman"/>
          <w:lang w:val="vi-VN"/>
        </w:rPr>
        <w:t xml:space="preserve">và các ứng dụng </w:t>
      </w:r>
      <w:r w:rsidRPr="005E0EBE">
        <w:rPr>
          <w:rFonts w:eastAsia="Times New Roman"/>
        </w:rPr>
        <w:t>của sinh sản vô tính trong thực tiễn.</w:t>
      </w:r>
    </w:p>
    <w:p w:rsidR="005E0EBE" w:rsidRPr="005E0EBE" w:rsidRDefault="005E0EBE" w:rsidP="005E0EBE">
      <w:pPr>
        <w:spacing w:after="0" w:line="288" w:lineRule="auto"/>
        <w:ind w:left="-5" w:hanging="10"/>
      </w:pPr>
      <w:r w:rsidRPr="005E0EBE">
        <w:rPr>
          <w:rFonts w:eastAsia="Times New Roman"/>
          <w:b/>
          <w:color w:val="00B050"/>
        </w:rPr>
        <w:t>2. Về năng lực</w:t>
      </w:r>
    </w:p>
    <w:p w:rsidR="005E0EBE" w:rsidRPr="005E0EBE" w:rsidRDefault="005E0EBE" w:rsidP="005E0EBE">
      <w:pPr>
        <w:pStyle w:val="Heading2"/>
        <w:spacing w:after="0" w:line="288" w:lineRule="auto"/>
        <w:ind w:left="-5"/>
      </w:pPr>
      <w:r w:rsidRPr="005E0EBE">
        <w:rPr>
          <w:color w:val="000000"/>
        </w:rPr>
        <w:t>a) Năng lực chung</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t>Tự chủ và tự học: Chủ động, tự tìm hiểu về sinh sản và sinh sản vô tính ở sinh vật, ứng dụng thực tiễn của sinh sản ở sinh vật.</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t>Giao tiếp và hợp tác:</w:t>
      </w:r>
    </w:p>
    <w:p w:rsidR="005E0EBE" w:rsidRPr="005E0EBE" w:rsidRDefault="005E0EBE" w:rsidP="005E0EBE">
      <w:pPr>
        <w:spacing w:after="0" w:line="288" w:lineRule="auto"/>
        <w:ind w:left="-15" w:firstLine="284"/>
        <w:jc w:val="both"/>
      </w:pPr>
      <w:r w:rsidRPr="005E0EBE">
        <w:rPr>
          <w:rFonts w:eastAsia="Times New Roman"/>
        </w:rPr>
        <w:t>Hoạt động nhóm một cách hiệu quả theo đúng yêu cầu của GV trong khi thảo luận về sinh sản và sinh sản vô tính ở sinh vật, đảm bảo các thành viên trong nhóm đều được tham gia và trình bày báo cáo.</w:t>
      </w:r>
    </w:p>
    <w:p w:rsidR="005E0EBE" w:rsidRPr="005E0EBE" w:rsidRDefault="005E0EBE" w:rsidP="005E0EBE">
      <w:pPr>
        <w:spacing w:after="0" w:line="288" w:lineRule="auto"/>
        <w:ind w:left="10"/>
        <w:jc w:val="both"/>
      </w:pPr>
      <w:r w:rsidRPr="005E0EBE">
        <w:rPr>
          <w:rFonts w:eastAsia="Times New Roman"/>
        </w:rPr>
        <w:t>- Giải quyết vấn đề và sáng tạo: Giải quyết vấn đề kịp thời với các thành viên trong nhóm để thảo luận hiệu quả, giải quyết các vấn đề trong bài học và hoàn thành các nhiệm vụ học tập.</w:t>
      </w:r>
    </w:p>
    <w:p w:rsidR="005E0EBE" w:rsidRPr="005E0EBE" w:rsidRDefault="005E0EBE" w:rsidP="005E0EBE">
      <w:pPr>
        <w:pStyle w:val="Heading2"/>
        <w:spacing w:after="0" w:line="288" w:lineRule="auto"/>
        <w:ind w:left="-5"/>
      </w:pPr>
      <w:r w:rsidRPr="005E0EBE">
        <w:rPr>
          <w:color w:val="000000"/>
        </w:rPr>
        <w:t>b) Năng lực khoa học tự nhiên</w:t>
      </w:r>
    </w:p>
    <w:p w:rsidR="005E0EBE" w:rsidRPr="005E0EBE" w:rsidRDefault="005E0EBE" w:rsidP="005E0EBE">
      <w:pPr>
        <w:numPr>
          <w:ilvl w:val="0"/>
          <w:numId w:val="1"/>
        </w:numPr>
        <w:tabs>
          <w:tab w:val="left" w:pos="284"/>
        </w:tabs>
        <w:spacing w:after="0" w:line="288" w:lineRule="auto"/>
        <w:ind w:hanging="10"/>
        <w:jc w:val="both"/>
        <w:rPr>
          <w:rFonts w:eastAsia="Calibri"/>
          <w:sz w:val="22"/>
        </w:rPr>
      </w:pPr>
      <w:r w:rsidRPr="005E0EBE">
        <w:rPr>
          <w:rFonts w:eastAsia="Times New Roman"/>
        </w:rPr>
        <w:t xml:space="preserve">Nhận thức khoa học tự nhiên: </w:t>
      </w:r>
    </w:p>
    <w:p w:rsidR="005E0EBE" w:rsidRPr="005E0EBE" w:rsidRDefault="005E0EBE" w:rsidP="005E0EBE">
      <w:pPr>
        <w:tabs>
          <w:tab w:val="left" w:pos="284"/>
        </w:tabs>
        <w:spacing w:after="0" w:line="288" w:lineRule="auto"/>
        <w:jc w:val="both"/>
        <w:rPr>
          <w:rFonts w:eastAsia="Times New Roman"/>
        </w:rPr>
      </w:pPr>
      <w:r w:rsidRPr="005E0EBE">
        <w:rPr>
          <w:rFonts w:eastAsia="Times New Roman"/>
        </w:rPr>
        <w:t>+ Phát biểu được khái niệm sinh sản ở sinh vật.</w:t>
      </w:r>
    </w:p>
    <w:p w:rsidR="005E0EBE" w:rsidRPr="005E0EBE" w:rsidRDefault="005E0EBE" w:rsidP="005E0EBE">
      <w:pPr>
        <w:tabs>
          <w:tab w:val="left" w:pos="284"/>
        </w:tabs>
        <w:spacing w:after="0" w:line="288" w:lineRule="auto"/>
        <w:jc w:val="both"/>
        <w:rPr>
          <w:rFonts w:eastAsia="Times New Roman"/>
        </w:rPr>
      </w:pPr>
      <w:r w:rsidRPr="005E0EBE">
        <w:rPr>
          <w:rFonts w:eastAsia="Times New Roman"/>
        </w:rPr>
        <w:t>+ Nêu được khái niệm sinh sản vô tính ở sinh vật.</w:t>
      </w:r>
    </w:p>
    <w:p w:rsidR="005E0EBE" w:rsidRPr="005E0EBE" w:rsidRDefault="005E0EBE" w:rsidP="005E0EBE">
      <w:pPr>
        <w:tabs>
          <w:tab w:val="left" w:pos="284"/>
        </w:tabs>
        <w:spacing w:after="0" w:line="288" w:lineRule="auto"/>
        <w:jc w:val="both"/>
        <w:rPr>
          <w:rFonts w:eastAsia="Times New Roman"/>
        </w:rPr>
      </w:pPr>
      <w:r w:rsidRPr="005E0EBE">
        <w:rPr>
          <w:rFonts w:eastAsia="Times New Roman"/>
        </w:rPr>
        <w:t>+ Dựa vào hình ảnh hoặc mẫu vật, phân biệt được các hình thức sinh sản sinh dưỡng ở thực vật. Lấy được ví dụ minh họa.</w:t>
      </w:r>
    </w:p>
    <w:p w:rsidR="005E0EBE" w:rsidRPr="005E0EBE" w:rsidRDefault="005E0EBE" w:rsidP="005E0EBE">
      <w:pPr>
        <w:tabs>
          <w:tab w:val="left" w:pos="284"/>
        </w:tabs>
        <w:spacing w:after="0" w:line="288" w:lineRule="auto"/>
        <w:jc w:val="both"/>
        <w:rPr>
          <w:rFonts w:eastAsia="Times New Roman"/>
        </w:rPr>
      </w:pPr>
      <w:r w:rsidRPr="005E0EBE">
        <w:rPr>
          <w:rFonts w:eastAsia="Times New Roman"/>
        </w:rPr>
        <w:t>+ Dựa vào hình ảnh hoặc mẫu vật, phân biệt được các hình thức sinh sản sinh dưỡng ở động vật. Lấy được ví dụ minh họa.</w:t>
      </w:r>
    </w:p>
    <w:p w:rsidR="005E0EBE" w:rsidRPr="005E0EBE" w:rsidRDefault="005E0EBE" w:rsidP="005E0EBE">
      <w:pPr>
        <w:tabs>
          <w:tab w:val="left" w:pos="284"/>
        </w:tabs>
        <w:spacing w:after="0" w:line="288" w:lineRule="auto"/>
        <w:jc w:val="both"/>
        <w:rPr>
          <w:rFonts w:eastAsia="Times New Roman"/>
        </w:rPr>
      </w:pPr>
      <w:r w:rsidRPr="005E0EBE">
        <w:rPr>
          <w:rFonts w:eastAsia="Times New Roman"/>
        </w:rPr>
        <w:t>+ Nêu được vai trò của sinh sản vô tính trong thực tiễn.</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t>Vận dụng kiến thức, kĩ năng đã học: Trình bày được ứng dụng của sinh sản vô tính vào thực tiễn (nhân giống vô tính, nuôi cấy mô).</w:t>
      </w:r>
    </w:p>
    <w:p w:rsidR="005E0EBE" w:rsidRPr="005E0EBE" w:rsidRDefault="005E0EBE" w:rsidP="005E0EBE">
      <w:pPr>
        <w:spacing w:after="0" w:line="288" w:lineRule="auto"/>
        <w:ind w:left="-5" w:hanging="10"/>
        <w:rPr>
          <w:rFonts w:eastAsia="Times New Roman"/>
          <w:b/>
          <w:color w:val="00B050"/>
        </w:rPr>
      </w:pPr>
      <w:r w:rsidRPr="005E0EBE">
        <w:rPr>
          <w:rFonts w:eastAsia="Times New Roman"/>
          <w:b/>
          <w:color w:val="00B050"/>
        </w:rPr>
        <w:t>3. Về phẩm chất</w:t>
      </w:r>
    </w:p>
    <w:p w:rsidR="005E0EBE" w:rsidRPr="005E0EBE" w:rsidRDefault="005E0EBE" w:rsidP="005E0EBE">
      <w:pPr>
        <w:numPr>
          <w:ilvl w:val="0"/>
          <w:numId w:val="3"/>
        </w:numPr>
        <w:spacing w:after="0" w:line="288" w:lineRule="auto"/>
        <w:ind w:hanging="235"/>
        <w:jc w:val="both"/>
      </w:pPr>
      <w:r w:rsidRPr="005E0EBE">
        <w:rPr>
          <w:rFonts w:eastAsia="Times New Roman"/>
        </w:rPr>
        <w:t>Chăm chỉ: Tham gia tích cực hoạt động học tập, hoạt động nhóm phù hợp với khả năng của bản thân.</w:t>
      </w:r>
    </w:p>
    <w:p w:rsidR="005E0EBE" w:rsidRPr="005E0EBE" w:rsidRDefault="005E0EBE" w:rsidP="005E0EBE">
      <w:pPr>
        <w:numPr>
          <w:ilvl w:val="0"/>
          <w:numId w:val="3"/>
        </w:numPr>
        <w:spacing w:after="0" w:line="288" w:lineRule="auto"/>
        <w:ind w:hanging="235"/>
        <w:jc w:val="both"/>
        <w:rPr>
          <w:rFonts w:eastAsia="Times New Roman"/>
        </w:rPr>
      </w:pPr>
      <w:r w:rsidRPr="005E0EBE">
        <w:rPr>
          <w:rFonts w:eastAsia="Times New Roman"/>
        </w:rPr>
        <w:t>Trung thực: Trung thực trong báo cáo kết quả các hoạt động học tập, đánh giá.</w:t>
      </w:r>
    </w:p>
    <w:p w:rsidR="005E0EBE" w:rsidRPr="005E0EBE" w:rsidRDefault="005E0EBE" w:rsidP="005E0EBE">
      <w:pPr>
        <w:numPr>
          <w:ilvl w:val="0"/>
          <w:numId w:val="3"/>
        </w:numPr>
        <w:spacing w:after="0" w:line="288" w:lineRule="auto"/>
        <w:ind w:hanging="235"/>
        <w:jc w:val="both"/>
      </w:pPr>
      <w:r w:rsidRPr="005E0EBE">
        <w:rPr>
          <w:rFonts w:eastAsia="Times New Roman"/>
        </w:rPr>
        <w:t>Trách nhiệm:</w:t>
      </w:r>
      <w:r w:rsidRPr="005E0EBE">
        <w:t xml:space="preserve"> Sử dụng hợp lí thời gian học tập; Có ý thức bảo vệ sự sinh sản của sinh vật và ứng dụng hiểu biết về sinh sản vào thực tiễn.</w:t>
      </w:r>
    </w:p>
    <w:p w:rsidR="005E0EBE" w:rsidRPr="005E0EBE" w:rsidRDefault="005E0EBE" w:rsidP="005E0EBE">
      <w:pPr>
        <w:spacing w:after="0" w:line="288" w:lineRule="auto"/>
        <w:jc w:val="both"/>
      </w:pPr>
    </w:p>
    <w:p w:rsidR="005E0EBE" w:rsidRPr="005E0EBE" w:rsidRDefault="005E0EBE" w:rsidP="005E0EBE">
      <w:pPr>
        <w:pStyle w:val="Heading1"/>
        <w:spacing w:after="0" w:line="288" w:lineRule="auto"/>
        <w:ind w:left="-6" w:hanging="11"/>
      </w:pPr>
      <w:r w:rsidRPr="005E0EBE">
        <w:t>II. THIẾT BỊ DẠY HỌC VÀ HỌC LIỆU</w:t>
      </w:r>
    </w:p>
    <w:p w:rsidR="005E0EBE" w:rsidRPr="005E0EBE" w:rsidRDefault="005E0EBE" w:rsidP="005E0EBE">
      <w:pPr>
        <w:numPr>
          <w:ilvl w:val="0"/>
          <w:numId w:val="4"/>
        </w:numPr>
        <w:spacing w:after="0" w:line="288" w:lineRule="auto"/>
        <w:ind w:left="164" w:hanging="164"/>
        <w:jc w:val="both"/>
      </w:pPr>
      <w:r w:rsidRPr="005E0EBE">
        <w:rPr>
          <w:rFonts w:eastAsia="Times New Roman"/>
        </w:rPr>
        <w:t>Các hình ảnh theo sách giáo khoa.</w:t>
      </w:r>
    </w:p>
    <w:p w:rsidR="005E0EBE" w:rsidRPr="005E0EBE" w:rsidRDefault="005E0EBE" w:rsidP="005E0EBE">
      <w:pPr>
        <w:numPr>
          <w:ilvl w:val="0"/>
          <w:numId w:val="4"/>
        </w:numPr>
        <w:spacing w:after="0" w:line="288" w:lineRule="auto"/>
        <w:ind w:left="164" w:hanging="164"/>
        <w:jc w:val="both"/>
      </w:pPr>
      <w:r w:rsidRPr="005E0EBE">
        <w:rPr>
          <w:rFonts w:eastAsia="Times New Roman"/>
        </w:rPr>
        <w:t xml:space="preserve"> Máy chiếu, bảng nhóm;</w:t>
      </w:r>
    </w:p>
    <w:p w:rsidR="005E0EBE" w:rsidRPr="005E0EBE" w:rsidRDefault="005E0EBE" w:rsidP="005E0EBE">
      <w:pPr>
        <w:numPr>
          <w:ilvl w:val="0"/>
          <w:numId w:val="4"/>
        </w:numPr>
        <w:spacing w:afterLines="50" w:after="120" w:line="288" w:lineRule="auto"/>
        <w:ind w:left="164" w:hanging="164"/>
        <w:jc w:val="both"/>
      </w:pPr>
      <w:r w:rsidRPr="005E0EBE">
        <w:rPr>
          <w:rFonts w:eastAsia="Times New Roman"/>
        </w:rPr>
        <w:t xml:space="preserve"> Phiếu học tập.</w:t>
      </w:r>
    </w:p>
    <w:tbl>
      <w:tblPr>
        <w:tblStyle w:val="TableGrid"/>
        <w:tblW w:w="10575" w:type="dxa"/>
        <w:jc w:val="center"/>
        <w:tblLayout w:type="fixed"/>
        <w:tblLook w:val="04A0" w:firstRow="1" w:lastRow="0" w:firstColumn="1" w:lastColumn="0" w:noHBand="0" w:noVBand="1"/>
      </w:tblPr>
      <w:tblGrid>
        <w:gridCol w:w="370"/>
        <w:gridCol w:w="9821"/>
        <w:gridCol w:w="384"/>
      </w:tblGrid>
      <w:tr w:rsidR="005E0EBE" w:rsidRPr="005E0EBE" w:rsidTr="00516B57">
        <w:trPr>
          <w:gridBefore w:val="1"/>
          <w:wBefore w:w="370" w:type="dxa"/>
          <w:trHeight w:val="3263"/>
          <w:jc w:val="center"/>
        </w:trPr>
        <w:tc>
          <w:tcPr>
            <w:tcW w:w="10205" w:type="dxa"/>
            <w:gridSpan w:val="2"/>
          </w:tcPr>
          <w:p w:rsidR="005E0EBE" w:rsidRPr="005E0EBE" w:rsidRDefault="005E0EBE" w:rsidP="00516B57">
            <w:pPr>
              <w:spacing w:beforeLines="50" w:before="120" w:after="10" w:line="252" w:lineRule="auto"/>
              <w:jc w:val="center"/>
              <w:rPr>
                <w:b/>
                <w:bCs/>
              </w:rPr>
            </w:pPr>
            <w:r w:rsidRPr="005E0EBE">
              <w:rPr>
                <w:rFonts w:eastAsiaTheme="minorHAnsi"/>
                <w:b/>
                <w:bCs/>
              </w:rPr>
              <w:lastRenderedPageBreak/>
              <w:t>PHIẾU HỌC TẬP SỐ 1</w:t>
            </w:r>
          </w:p>
          <w:p w:rsidR="005E0EBE" w:rsidRPr="005E0EBE" w:rsidRDefault="005E0EBE" w:rsidP="00516B57">
            <w:pPr>
              <w:spacing w:after="10" w:line="251" w:lineRule="auto"/>
              <w:jc w:val="both"/>
            </w:pPr>
            <w:r w:rsidRPr="005E0EBE">
              <w:rPr>
                <w:rFonts w:eastAsiaTheme="minorHAnsi"/>
                <w:b/>
                <w:bCs/>
              </w:rPr>
              <w:t>Câu 1:</w:t>
            </w:r>
            <w:r w:rsidRPr="005E0EBE">
              <w:rPr>
                <w:rFonts w:eastAsiaTheme="minorHAnsi"/>
              </w:rPr>
              <w:t xml:space="preserve"> Quan sát hình </w:t>
            </w:r>
            <w:r w:rsidRPr="005E0EBE">
              <w:rPr>
                <w:rFonts w:eastAsiaTheme="minorHAnsi"/>
                <w:lang w:val="vi-VN"/>
              </w:rPr>
              <w:t xml:space="preserve">39.1 </w:t>
            </w:r>
            <w:r w:rsidRPr="005E0EBE">
              <w:rPr>
                <w:rFonts w:eastAsiaTheme="minorHAnsi"/>
              </w:rPr>
              <w:t>và kết hợp kiến thức đã biết, hãy nêu khái niệm sinh sản và lấy ví dụ.</w:t>
            </w:r>
          </w:p>
          <w:p w:rsidR="005E0EBE" w:rsidRPr="005E0EBE" w:rsidRDefault="005E0EBE" w:rsidP="00516B57">
            <w:pPr>
              <w:spacing w:after="10" w:line="251" w:lineRule="auto"/>
              <w:jc w:val="center"/>
            </w:pPr>
            <w:r w:rsidRPr="005E0EBE">
              <w:rPr>
                <w:noProof/>
              </w:rPr>
              <w:drawing>
                <wp:inline distT="0" distB="0" distL="114300" distR="114300" wp14:anchorId="5F31EC76" wp14:editId="19494CA7">
                  <wp:extent cx="3204210" cy="2056130"/>
                  <wp:effectExtent l="0" t="0" r="8890" b="127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pic:cNvPicPr>
                        </pic:nvPicPr>
                        <pic:blipFill>
                          <a:blip r:embed="rId64"/>
                          <a:stretch>
                            <a:fillRect/>
                          </a:stretch>
                        </pic:blipFill>
                        <pic:spPr>
                          <a:xfrm>
                            <a:off x="0" y="0"/>
                            <a:ext cx="3204210" cy="2056130"/>
                          </a:xfrm>
                          <a:prstGeom prst="rect">
                            <a:avLst/>
                          </a:prstGeom>
                          <a:noFill/>
                          <a:ln>
                            <a:noFill/>
                          </a:ln>
                        </pic:spPr>
                      </pic:pic>
                    </a:graphicData>
                  </a:graphic>
                </wp:inline>
              </w:drawing>
            </w:r>
          </w:p>
          <w:p w:rsidR="005E0EBE" w:rsidRPr="005E0EBE" w:rsidRDefault="005E0EBE" w:rsidP="00516B57">
            <w:pPr>
              <w:spacing w:after="10" w:line="251" w:lineRule="auto"/>
              <w:jc w:val="both"/>
            </w:pPr>
            <w:r w:rsidRPr="005E0EBE">
              <w:rPr>
                <w:rFonts w:eastAsiaTheme="minorHAnsi"/>
              </w:rPr>
              <w:t>………………………………………………………………………………………</w:t>
            </w:r>
          </w:p>
          <w:p w:rsidR="005E0EBE" w:rsidRPr="005E0EBE" w:rsidRDefault="005E0EBE" w:rsidP="00516B57">
            <w:pPr>
              <w:spacing w:after="10" w:line="251" w:lineRule="auto"/>
              <w:jc w:val="both"/>
            </w:pPr>
            <w:r w:rsidRPr="005E0EBE">
              <w:rPr>
                <w:rFonts w:eastAsiaTheme="minorHAnsi"/>
              </w:rPr>
              <w:t>………………………………………………………………………………………………………………………………………………………………………………</w:t>
            </w:r>
          </w:p>
          <w:p w:rsidR="005E0EBE" w:rsidRPr="005E0EBE" w:rsidRDefault="005E0EBE" w:rsidP="00516B57">
            <w:pPr>
              <w:ind w:right="114"/>
              <w:rPr>
                <w:shd w:val="clear" w:color="auto" w:fill="FFFFFF"/>
                <w:lang w:val="vi-VN"/>
              </w:rPr>
            </w:pPr>
            <w:r w:rsidRPr="005E0EBE">
              <w:rPr>
                <w:rFonts w:eastAsiaTheme="minorHAnsi"/>
                <w:b/>
                <w:bCs/>
              </w:rPr>
              <w:t>Câu 2:</w:t>
            </w:r>
            <w:r w:rsidRPr="005E0EBE">
              <w:rPr>
                <w:rFonts w:eastAsiaTheme="minorHAnsi"/>
                <w:b/>
                <w:bCs/>
                <w:lang w:val="vi-VN"/>
              </w:rPr>
              <w:t xml:space="preserve"> </w:t>
            </w:r>
            <w:r w:rsidRPr="005E0EBE">
              <w:rPr>
                <w:shd w:val="clear" w:color="auto" w:fill="FFFFFF"/>
                <w:lang w:val="vi-VN"/>
              </w:rPr>
              <w:t>Phân biệt 2 hình thức sinh sản ở cây chuối và sinh sản ở mèo từ đó rút ra các hình thức sinh sản ở sinh vật</w:t>
            </w:r>
          </w:p>
          <w:tbl>
            <w:tblPr>
              <w:tblStyle w:val="TableGrid"/>
              <w:tblW w:w="0" w:type="auto"/>
              <w:tblLayout w:type="fixed"/>
              <w:tblLook w:val="04A0" w:firstRow="1" w:lastRow="0" w:firstColumn="1" w:lastColumn="0" w:noHBand="0" w:noVBand="1"/>
            </w:tblPr>
            <w:tblGrid>
              <w:gridCol w:w="4994"/>
              <w:gridCol w:w="4995"/>
            </w:tblGrid>
            <w:tr w:rsidR="005E0EBE" w:rsidRPr="005E0EBE" w:rsidTr="00516B57">
              <w:tc>
                <w:tcPr>
                  <w:tcW w:w="4994" w:type="dxa"/>
                  <w:shd w:val="clear" w:color="auto" w:fill="E2EFD9" w:themeFill="accent6" w:themeFillTint="32"/>
                </w:tcPr>
                <w:p w:rsidR="005E0EBE" w:rsidRPr="005E0EBE" w:rsidRDefault="005E0EBE" w:rsidP="00516B57">
                  <w:pPr>
                    <w:ind w:right="114"/>
                    <w:jc w:val="center"/>
                    <w:rPr>
                      <w:shd w:val="clear" w:color="auto" w:fill="FFFFFF"/>
                      <w:lang w:val="vi-VN"/>
                    </w:rPr>
                  </w:pPr>
                  <w:r w:rsidRPr="005E0EBE">
                    <w:rPr>
                      <w:shd w:val="clear" w:color="auto" w:fill="FFFFFF"/>
                      <w:lang w:val="vi-VN"/>
                    </w:rPr>
                    <w:t>Sinh sản ở cây chuối</w:t>
                  </w:r>
                </w:p>
              </w:tc>
              <w:tc>
                <w:tcPr>
                  <w:tcW w:w="4995" w:type="dxa"/>
                  <w:shd w:val="clear" w:color="auto" w:fill="E2EFD9" w:themeFill="accent6" w:themeFillTint="32"/>
                </w:tcPr>
                <w:p w:rsidR="005E0EBE" w:rsidRPr="005E0EBE" w:rsidRDefault="005E0EBE" w:rsidP="00516B57">
                  <w:pPr>
                    <w:ind w:right="114"/>
                    <w:jc w:val="center"/>
                    <w:rPr>
                      <w:shd w:val="clear" w:color="auto" w:fill="FFFFFF"/>
                      <w:lang w:val="vi-VN"/>
                    </w:rPr>
                  </w:pPr>
                  <w:r w:rsidRPr="005E0EBE">
                    <w:rPr>
                      <w:shd w:val="clear" w:color="auto" w:fill="FFFFFF"/>
                      <w:lang w:val="vi-VN"/>
                    </w:rPr>
                    <w:t>Sinh sản ở mèo</w:t>
                  </w:r>
                </w:p>
              </w:tc>
            </w:tr>
            <w:tr w:rsidR="005E0EBE" w:rsidRPr="005E0EBE" w:rsidTr="00516B57">
              <w:trPr>
                <w:trHeight w:val="90"/>
              </w:trPr>
              <w:tc>
                <w:tcPr>
                  <w:tcW w:w="4994" w:type="dxa"/>
                </w:tcPr>
                <w:p w:rsidR="005E0EBE" w:rsidRPr="005E0EBE" w:rsidRDefault="005E0EBE" w:rsidP="00516B57">
                  <w:pPr>
                    <w:ind w:right="114"/>
                    <w:rPr>
                      <w:shd w:val="clear" w:color="auto" w:fill="FFFFFF"/>
                      <w:lang w:val="vi-VN"/>
                    </w:rPr>
                  </w:pPr>
                </w:p>
                <w:p w:rsidR="005E0EBE" w:rsidRPr="005E0EBE" w:rsidRDefault="005E0EBE" w:rsidP="00516B57">
                  <w:pPr>
                    <w:ind w:right="114"/>
                    <w:rPr>
                      <w:shd w:val="clear" w:color="auto" w:fill="FFFFFF"/>
                      <w:lang w:val="vi-VN"/>
                    </w:rPr>
                  </w:pPr>
                </w:p>
              </w:tc>
              <w:tc>
                <w:tcPr>
                  <w:tcW w:w="4995" w:type="dxa"/>
                </w:tcPr>
                <w:p w:rsidR="005E0EBE" w:rsidRPr="005E0EBE" w:rsidRDefault="005E0EBE" w:rsidP="00516B57">
                  <w:pPr>
                    <w:ind w:right="114"/>
                    <w:rPr>
                      <w:shd w:val="clear" w:color="auto" w:fill="FFFFFF"/>
                      <w:lang w:val="vi-VN"/>
                    </w:rPr>
                  </w:pPr>
                </w:p>
              </w:tc>
            </w:tr>
          </w:tbl>
          <w:p w:rsidR="005E0EBE" w:rsidRPr="005E0EBE" w:rsidRDefault="005E0EBE" w:rsidP="00516B57">
            <w:pPr>
              <w:ind w:right="114"/>
              <w:rPr>
                <w:sz w:val="15"/>
                <w:szCs w:val="15"/>
                <w:shd w:val="clear" w:color="auto" w:fill="FFFFFF"/>
                <w:lang w:val="vi-VN"/>
              </w:rPr>
            </w:pPr>
          </w:p>
          <w:p w:rsidR="005E0EBE" w:rsidRPr="005E0EBE" w:rsidRDefault="005E0EBE" w:rsidP="00516B57">
            <w:pPr>
              <w:spacing w:after="10" w:line="251" w:lineRule="auto"/>
              <w:jc w:val="both"/>
              <w:rPr>
                <w:lang w:val="vi-VN"/>
              </w:rPr>
            </w:pPr>
            <w:r w:rsidRPr="005E0EBE">
              <w:rPr>
                <w:rFonts w:eastAsiaTheme="minorHAnsi"/>
                <w:lang w:val="vi-VN"/>
              </w:rPr>
              <w:t>Kết luận:</w:t>
            </w:r>
          </w:p>
          <w:p w:rsidR="005E0EBE" w:rsidRPr="005E0EBE" w:rsidRDefault="005E0EBE" w:rsidP="00516B57">
            <w:pPr>
              <w:spacing w:after="10" w:line="251" w:lineRule="auto"/>
              <w:jc w:val="both"/>
            </w:pPr>
            <w:r w:rsidRPr="005E0EBE">
              <w:rPr>
                <w:rFonts w:eastAsiaTheme="minorHAnsi"/>
              </w:rPr>
              <w:t>……………………………………………………………………………………………</w:t>
            </w:r>
          </w:p>
        </w:tc>
      </w:tr>
      <w:tr w:rsidR="005E0EBE" w:rsidRPr="005E0EBE" w:rsidTr="00516B57">
        <w:trPr>
          <w:gridAfter w:val="1"/>
          <w:wAfter w:w="384" w:type="dxa"/>
          <w:jc w:val="center"/>
        </w:trPr>
        <w:tc>
          <w:tcPr>
            <w:tcW w:w="10191" w:type="dxa"/>
            <w:gridSpan w:val="2"/>
          </w:tcPr>
          <w:p w:rsidR="005E0EBE" w:rsidRPr="005E0EBE" w:rsidRDefault="005E0EBE" w:rsidP="00516B57">
            <w:pPr>
              <w:spacing w:beforeLines="50" w:before="120" w:after="10" w:line="252" w:lineRule="auto"/>
              <w:jc w:val="center"/>
              <w:rPr>
                <w:b/>
                <w:bCs/>
                <w:lang w:val="vi-VN"/>
              </w:rPr>
            </w:pPr>
            <w:r w:rsidRPr="005E0EBE">
              <w:rPr>
                <w:rFonts w:eastAsiaTheme="minorHAnsi"/>
                <w:b/>
                <w:bCs/>
              </w:rPr>
              <w:t xml:space="preserve">PHIẾU HỌC TẬP SỐ </w:t>
            </w:r>
            <w:r w:rsidRPr="005E0EBE">
              <w:rPr>
                <w:rFonts w:eastAsiaTheme="minorHAnsi"/>
                <w:b/>
                <w:bCs/>
                <w:lang w:val="vi-VN"/>
              </w:rPr>
              <w:t>2</w:t>
            </w:r>
          </w:p>
          <w:p w:rsidR="005E0EBE" w:rsidRPr="005E0EBE" w:rsidRDefault="005E0EBE" w:rsidP="00516B57">
            <w:pPr>
              <w:spacing w:after="10" w:line="251" w:lineRule="auto"/>
              <w:jc w:val="both"/>
              <w:rPr>
                <w:b/>
                <w:bCs/>
              </w:rPr>
            </w:pPr>
          </w:p>
          <w:p w:rsidR="005E0EBE" w:rsidRPr="005E0EBE" w:rsidRDefault="005E0EBE" w:rsidP="00516B57">
            <w:pPr>
              <w:spacing w:after="10" w:line="251" w:lineRule="auto"/>
              <w:jc w:val="both"/>
              <w:rPr>
                <w:b/>
                <w:bCs/>
              </w:rPr>
            </w:pPr>
            <w:r w:rsidRPr="005E0EBE">
              <w:rPr>
                <w:rFonts w:eastAsiaTheme="minorHAnsi"/>
                <w:b/>
                <w:bCs/>
              </w:rPr>
              <w:t xml:space="preserve">Câu </w:t>
            </w:r>
            <w:r w:rsidRPr="005E0EBE">
              <w:rPr>
                <w:rFonts w:eastAsiaTheme="minorHAnsi"/>
                <w:b/>
                <w:bCs/>
                <w:lang w:val="vi-VN"/>
              </w:rPr>
              <w:t>1</w:t>
            </w:r>
            <w:r w:rsidRPr="005E0EBE">
              <w:rPr>
                <w:rFonts w:eastAsiaTheme="minorHAnsi"/>
                <w:b/>
                <w:bCs/>
              </w:rPr>
              <w:t xml:space="preserve">: </w:t>
            </w:r>
            <w:r w:rsidRPr="005E0EBE">
              <w:rPr>
                <w:rFonts w:eastAsiaTheme="minorHAnsi"/>
              </w:rPr>
              <w:t>Quan sát hình kết hợp đọc thông tin phần II, đánh dấu X vào ô phù hợp:</w:t>
            </w:r>
          </w:p>
          <w:tbl>
            <w:tblPr>
              <w:tblStyle w:val="TableGrid"/>
              <w:tblW w:w="0" w:type="auto"/>
              <w:tblLayout w:type="fixed"/>
              <w:tblLook w:val="04A0" w:firstRow="1" w:lastRow="0" w:firstColumn="1" w:lastColumn="0" w:noHBand="0" w:noVBand="1"/>
            </w:tblPr>
            <w:tblGrid>
              <w:gridCol w:w="3118"/>
              <w:gridCol w:w="3118"/>
              <w:gridCol w:w="3119"/>
            </w:tblGrid>
            <w:tr w:rsidR="005E0EBE" w:rsidRPr="005E0EBE" w:rsidTr="00516B57">
              <w:tc>
                <w:tcPr>
                  <w:tcW w:w="3118" w:type="dxa"/>
                </w:tcPr>
                <w:p w:rsidR="005E0EBE" w:rsidRPr="005E0EBE" w:rsidRDefault="005E0EBE" w:rsidP="00516B57">
                  <w:pPr>
                    <w:spacing w:after="10" w:line="251" w:lineRule="auto"/>
                    <w:jc w:val="both"/>
                    <w:rPr>
                      <w:b/>
                      <w:bCs/>
                    </w:rPr>
                  </w:pPr>
                  <w:r w:rsidRPr="005E0EBE">
                    <w:rPr>
                      <w:noProof/>
                    </w:rPr>
                    <w:drawing>
                      <wp:inline distT="0" distB="0" distL="114300" distR="114300" wp14:anchorId="2C0E57B8" wp14:editId="3D47F866">
                        <wp:extent cx="2133600" cy="1327785"/>
                        <wp:effectExtent l="0" t="0" r="0" b="5715"/>
                        <wp:docPr id="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pic:cNvPicPr>
                              </pic:nvPicPr>
                              <pic:blipFill>
                                <a:blip r:embed="rId65">
                                  <a:lum contrast="12000"/>
                                </a:blip>
                                <a:stretch>
                                  <a:fillRect/>
                                </a:stretch>
                              </pic:blipFill>
                              <pic:spPr>
                                <a:xfrm>
                                  <a:off x="0" y="0"/>
                                  <a:ext cx="2133600" cy="1327785"/>
                                </a:xfrm>
                                <a:prstGeom prst="rect">
                                  <a:avLst/>
                                </a:prstGeom>
                                <a:noFill/>
                                <a:ln>
                                  <a:noFill/>
                                </a:ln>
                              </pic:spPr>
                            </pic:pic>
                          </a:graphicData>
                        </a:graphic>
                      </wp:inline>
                    </w:drawing>
                  </w:r>
                </w:p>
              </w:tc>
              <w:tc>
                <w:tcPr>
                  <w:tcW w:w="3118" w:type="dxa"/>
                </w:tcPr>
                <w:p w:rsidR="005E0EBE" w:rsidRPr="005E0EBE" w:rsidRDefault="005E0EBE" w:rsidP="00516B57">
                  <w:pPr>
                    <w:spacing w:after="10" w:line="251" w:lineRule="auto"/>
                    <w:jc w:val="both"/>
                    <w:rPr>
                      <w:b/>
                      <w:bCs/>
                    </w:rPr>
                  </w:pPr>
                  <w:r w:rsidRPr="005E0EBE">
                    <w:rPr>
                      <w:noProof/>
                    </w:rPr>
                    <w:drawing>
                      <wp:inline distT="0" distB="0" distL="114300" distR="114300" wp14:anchorId="0D1130A2" wp14:editId="67836694">
                        <wp:extent cx="1425575" cy="1353820"/>
                        <wp:effectExtent l="0" t="0" r="9525" b="5080"/>
                        <wp:docPr id="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pic:cNvPicPr>
                              </pic:nvPicPr>
                              <pic:blipFill>
                                <a:blip r:embed="rId66"/>
                                <a:stretch>
                                  <a:fillRect/>
                                </a:stretch>
                              </pic:blipFill>
                              <pic:spPr>
                                <a:xfrm>
                                  <a:off x="0" y="0"/>
                                  <a:ext cx="1425575" cy="1353820"/>
                                </a:xfrm>
                                <a:prstGeom prst="rect">
                                  <a:avLst/>
                                </a:prstGeom>
                                <a:noFill/>
                                <a:ln>
                                  <a:noFill/>
                                </a:ln>
                              </pic:spPr>
                            </pic:pic>
                          </a:graphicData>
                        </a:graphic>
                      </wp:inline>
                    </w:drawing>
                  </w:r>
                </w:p>
              </w:tc>
              <w:tc>
                <w:tcPr>
                  <w:tcW w:w="3119" w:type="dxa"/>
                </w:tcPr>
                <w:p w:rsidR="005E0EBE" w:rsidRPr="005E0EBE" w:rsidRDefault="005E0EBE" w:rsidP="00516B57">
                  <w:pPr>
                    <w:spacing w:after="10" w:line="251" w:lineRule="auto"/>
                    <w:jc w:val="both"/>
                    <w:rPr>
                      <w:b/>
                      <w:bCs/>
                    </w:rPr>
                  </w:pPr>
                  <w:r w:rsidRPr="005E0EBE">
                    <w:rPr>
                      <w:noProof/>
                    </w:rPr>
                    <w:drawing>
                      <wp:inline distT="0" distB="0" distL="114300" distR="114300" wp14:anchorId="370330A8" wp14:editId="106E5E4C">
                        <wp:extent cx="2089150" cy="1307465"/>
                        <wp:effectExtent l="0" t="0" r="6350" b="635"/>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pic:cNvPicPr>
                              </pic:nvPicPr>
                              <pic:blipFill>
                                <a:blip r:embed="rId67">
                                  <a:lum contrast="12000"/>
                                </a:blip>
                                <a:stretch>
                                  <a:fillRect/>
                                </a:stretch>
                              </pic:blipFill>
                              <pic:spPr>
                                <a:xfrm>
                                  <a:off x="0" y="0"/>
                                  <a:ext cx="2089150" cy="1307465"/>
                                </a:xfrm>
                                <a:prstGeom prst="rect">
                                  <a:avLst/>
                                </a:prstGeom>
                                <a:noFill/>
                                <a:ln>
                                  <a:noFill/>
                                </a:ln>
                              </pic:spPr>
                            </pic:pic>
                          </a:graphicData>
                        </a:graphic>
                      </wp:inline>
                    </w:drawing>
                  </w:r>
                </w:p>
              </w:tc>
            </w:tr>
          </w:tbl>
          <w:p w:rsidR="005E0EBE" w:rsidRPr="005E0EBE" w:rsidRDefault="005E0EBE" w:rsidP="00516B57">
            <w:pPr>
              <w:spacing w:after="10" w:line="251" w:lineRule="auto"/>
              <w:jc w:val="both"/>
              <w:rPr>
                <w:b/>
                <w:bCs/>
              </w:rPr>
            </w:pPr>
          </w:p>
          <w:tbl>
            <w:tblPr>
              <w:tblStyle w:val="TableGrid"/>
              <w:tblW w:w="0" w:type="auto"/>
              <w:tblLayout w:type="fixed"/>
              <w:tblLook w:val="04A0" w:firstRow="1" w:lastRow="0" w:firstColumn="1" w:lastColumn="0" w:noHBand="0" w:noVBand="1"/>
            </w:tblPr>
            <w:tblGrid>
              <w:gridCol w:w="2152"/>
              <w:gridCol w:w="2270"/>
              <w:gridCol w:w="1770"/>
              <w:gridCol w:w="1720"/>
              <w:gridCol w:w="1656"/>
            </w:tblGrid>
            <w:tr w:rsidR="005E0EBE" w:rsidRPr="005E0EBE" w:rsidTr="00516B57">
              <w:tc>
                <w:tcPr>
                  <w:tcW w:w="2152" w:type="dxa"/>
                  <w:shd w:val="clear" w:color="auto" w:fill="E2EFD9" w:themeFill="accent6" w:themeFillTint="32"/>
                </w:tcPr>
                <w:p w:rsidR="005E0EBE" w:rsidRPr="005E0EBE" w:rsidRDefault="005E0EBE" w:rsidP="00516B57">
                  <w:pPr>
                    <w:spacing w:after="10" w:line="251" w:lineRule="auto"/>
                    <w:jc w:val="both"/>
                    <w:rPr>
                      <w:sz w:val="24"/>
                      <w:szCs w:val="24"/>
                    </w:rPr>
                  </w:pPr>
                </w:p>
              </w:tc>
              <w:tc>
                <w:tcPr>
                  <w:tcW w:w="2270" w:type="dxa"/>
                  <w:shd w:val="clear" w:color="auto" w:fill="E2EFD9" w:themeFill="accent6" w:themeFillTint="32"/>
                </w:tcPr>
                <w:p w:rsidR="005E0EBE" w:rsidRPr="005E0EBE" w:rsidRDefault="005E0EBE" w:rsidP="00516B57">
                  <w:pPr>
                    <w:spacing w:after="10" w:line="251" w:lineRule="auto"/>
                    <w:jc w:val="both"/>
                    <w:rPr>
                      <w:sz w:val="24"/>
                      <w:szCs w:val="24"/>
                    </w:rPr>
                  </w:pPr>
                  <w:r w:rsidRPr="005E0EBE">
                    <w:rPr>
                      <w:rFonts w:eastAsiaTheme="minorHAnsi"/>
                      <w:sz w:val="24"/>
                      <w:szCs w:val="24"/>
                    </w:rPr>
                    <w:t>Con sinh ra có sự kết hợp của giao tử đực và giao tử cái</w:t>
                  </w:r>
                </w:p>
              </w:tc>
              <w:tc>
                <w:tcPr>
                  <w:tcW w:w="1770" w:type="dxa"/>
                  <w:shd w:val="clear" w:color="auto" w:fill="E2EFD9" w:themeFill="accent6" w:themeFillTint="32"/>
                </w:tcPr>
                <w:p w:rsidR="005E0EBE" w:rsidRPr="005E0EBE" w:rsidRDefault="005E0EBE" w:rsidP="00516B57">
                  <w:pPr>
                    <w:spacing w:after="10" w:line="251" w:lineRule="auto"/>
                    <w:jc w:val="both"/>
                    <w:rPr>
                      <w:sz w:val="24"/>
                      <w:szCs w:val="24"/>
                    </w:rPr>
                  </w:pPr>
                  <w:r w:rsidRPr="005E0EBE">
                    <w:rPr>
                      <w:rFonts w:eastAsiaTheme="minorHAnsi"/>
                      <w:sz w:val="24"/>
                      <w:szCs w:val="24"/>
                    </w:rPr>
                    <w:t>Con sinh ra từ một phần cơ thể của mẹ</w:t>
                  </w:r>
                </w:p>
              </w:tc>
              <w:tc>
                <w:tcPr>
                  <w:tcW w:w="1720" w:type="dxa"/>
                  <w:shd w:val="clear" w:color="auto" w:fill="E2EFD9" w:themeFill="accent6" w:themeFillTint="32"/>
                </w:tcPr>
                <w:p w:rsidR="005E0EBE" w:rsidRPr="005E0EBE" w:rsidRDefault="005E0EBE" w:rsidP="00516B57">
                  <w:pPr>
                    <w:spacing w:after="10" w:line="251" w:lineRule="auto"/>
                    <w:jc w:val="both"/>
                    <w:rPr>
                      <w:sz w:val="24"/>
                      <w:szCs w:val="24"/>
                    </w:rPr>
                  </w:pPr>
                  <w:r w:rsidRPr="005E0EBE">
                    <w:rPr>
                      <w:rFonts w:eastAsiaTheme="minorHAnsi"/>
                      <w:sz w:val="24"/>
                      <w:szCs w:val="24"/>
                    </w:rPr>
                    <w:t>Con có các đặc điểm giống hệt mẹ</w:t>
                  </w:r>
                </w:p>
              </w:tc>
              <w:tc>
                <w:tcPr>
                  <w:tcW w:w="1656" w:type="dxa"/>
                  <w:shd w:val="clear" w:color="auto" w:fill="E2EFD9" w:themeFill="accent6" w:themeFillTint="32"/>
                </w:tcPr>
                <w:p w:rsidR="005E0EBE" w:rsidRPr="005E0EBE" w:rsidRDefault="005E0EBE" w:rsidP="00516B57">
                  <w:pPr>
                    <w:spacing w:after="10" w:line="251" w:lineRule="auto"/>
                    <w:jc w:val="both"/>
                    <w:rPr>
                      <w:sz w:val="24"/>
                      <w:szCs w:val="24"/>
                    </w:rPr>
                  </w:pPr>
                  <w:r w:rsidRPr="005E0EBE">
                    <w:rPr>
                      <w:rFonts w:eastAsiaTheme="minorHAnsi"/>
                      <w:sz w:val="24"/>
                      <w:szCs w:val="24"/>
                    </w:rPr>
                    <w:t>Con có những đặc điểm khác mẹ</w:t>
                  </w:r>
                </w:p>
              </w:tc>
            </w:tr>
            <w:tr w:rsidR="005E0EBE" w:rsidRPr="005E0EBE" w:rsidTr="00516B57">
              <w:tc>
                <w:tcPr>
                  <w:tcW w:w="2152" w:type="dxa"/>
                </w:tcPr>
                <w:p w:rsidR="005E0EBE" w:rsidRPr="005E0EBE" w:rsidRDefault="005E0EBE" w:rsidP="00516B57">
                  <w:pPr>
                    <w:spacing w:after="10" w:line="251" w:lineRule="auto"/>
                    <w:jc w:val="both"/>
                    <w:rPr>
                      <w:sz w:val="24"/>
                      <w:szCs w:val="24"/>
                    </w:rPr>
                  </w:pPr>
                  <w:r w:rsidRPr="005E0EBE">
                    <w:rPr>
                      <w:rFonts w:eastAsiaTheme="minorHAnsi"/>
                      <w:sz w:val="24"/>
                      <w:szCs w:val="24"/>
                    </w:rPr>
                    <w:t>Sinh sản ở trùng roi</w:t>
                  </w:r>
                </w:p>
              </w:tc>
              <w:tc>
                <w:tcPr>
                  <w:tcW w:w="2270" w:type="dxa"/>
                </w:tcPr>
                <w:p w:rsidR="005E0EBE" w:rsidRPr="005E0EBE" w:rsidRDefault="005E0EBE" w:rsidP="00516B57">
                  <w:pPr>
                    <w:spacing w:after="10" w:line="251" w:lineRule="auto"/>
                    <w:jc w:val="center"/>
                    <w:rPr>
                      <w:sz w:val="24"/>
                      <w:szCs w:val="24"/>
                      <w:lang w:val="vi-VN"/>
                    </w:rPr>
                  </w:pPr>
                  <w:r w:rsidRPr="005E0EBE">
                    <w:rPr>
                      <w:rFonts w:eastAsiaTheme="minorHAnsi"/>
                      <w:sz w:val="24"/>
                      <w:szCs w:val="24"/>
                      <w:lang w:val="vi-VN"/>
                    </w:rPr>
                    <w:t>?</w:t>
                  </w:r>
                </w:p>
              </w:tc>
              <w:tc>
                <w:tcPr>
                  <w:tcW w:w="1770"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w:t>
                  </w:r>
                </w:p>
              </w:tc>
              <w:tc>
                <w:tcPr>
                  <w:tcW w:w="1720"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w:t>
                  </w:r>
                </w:p>
              </w:tc>
              <w:tc>
                <w:tcPr>
                  <w:tcW w:w="1656"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w:t>
                  </w:r>
                </w:p>
              </w:tc>
            </w:tr>
            <w:tr w:rsidR="005E0EBE" w:rsidRPr="005E0EBE" w:rsidTr="00516B57">
              <w:tc>
                <w:tcPr>
                  <w:tcW w:w="2152" w:type="dxa"/>
                </w:tcPr>
                <w:p w:rsidR="005E0EBE" w:rsidRPr="005E0EBE" w:rsidRDefault="005E0EBE" w:rsidP="00516B57">
                  <w:pPr>
                    <w:spacing w:after="10" w:line="251" w:lineRule="auto"/>
                    <w:jc w:val="both"/>
                    <w:rPr>
                      <w:sz w:val="24"/>
                      <w:szCs w:val="24"/>
                    </w:rPr>
                  </w:pPr>
                  <w:r w:rsidRPr="005E0EBE">
                    <w:rPr>
                      <w:rFonts w:eastAsiaTheme="minorHAnsi"/>
                      <w:sz w:val="24"/>
                      <w:szCs w:val="24"/>
                    </w:rPr>
                    <w:t>Sinh sản ở cây gừng</w:t>
                  </w:r>
                </w:p>
              </w:tc>
              <w:tc>
                <w:tcPr>
                  <w:tcW w:w="2270"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w:t>
                  </w:r>
                </w:p>
              </w:tc>
              <w:tc>
                <w:tcPr>
                  <w:tcW w:w="1770"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w:t>
                  </w:r>
                </w:p>
              </w:tc>
              <w:tc>
                <w:tcPr>
                  <w:tcW w:w="1720"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w:t>
                  </w:r>
                </w:p>
              </w:tc>
              <w:tc>
                <w:tcPr>
                  <w:tcW w:w="1656"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w:t>
                  </w:r>
                </w:p>
              </w:tc>
            </w:tr>
            <w:tr w:rsidR="005E0EBE" w:rsidRPr="005E0EBE" w:rsidTr="00516B57">
              <w:tc>
                <w:tcPr>
                  <w:tcW w:w="2152" w:type="dxa"/>
                </w:tcPr>
                <w:p w:rsidR="005E0EBE" w:rsidRPr="005E0EBE" w:rsidRDefault="005E0EBE" w:rsidP="00516B57">
                  <w:pPr>
                    <w:spacing w:after="10" w:line="251" w:lineRule="auto"/>
                    <w:jc w:val="both"/>
                    <w:rPr>
                      <w:sz w:val="24"/>
                      <w:szCs w:val="24"/>
                    </w:rPr>
                  </w:pPr>
                  <w:r w:rsidRPr="005E0EBE">
                    <w:rPr>
                      <w:rFonts w:eastAsiaTheme="minorHAnsi"/>
                      <w:sz w:val="24"/>
                      <w:szCs w:val="24"/>
                    </w:rPr>
                    <w:t>Sinh sản ở thủy tức</w:t>
                  </w:r>
                </w:p>
              </w:tc>
              <w:tc>
                <w:tcPr>
                  <w:tcW w:w="2270"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w:t>
                  </w:r>
                </w:p>
              </w:tc>
              <w:tc>
                <w:tcPr>
                  <w:tcW w:w="1770"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w:t>
                  </w:r>
                </w:p>
              </w:tc>
              <w:tc>
                <w:tcPr>
                  <w:tcW w:w="1720"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w:t>
                  </w:r>
                </w:p>
              </w:tc>
              <w:tc>
                <w:tcPr>
                  <w:tcW w:w="1656"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w:t>
                  </w:r>
                </w:p>
              </w:tc>
            </w:tr>
          </w:tbl>
          <w:p w:rsidR="005E0EBE" w:rsidRPr="005E0EBE" w:rsidRDefault="005E0EBE" w:rsidP="00516B57">
            <w:pPr>
              <w:spacing w:after="10" w:line="251" w:lineRule="auto"/>
              <w:jc w:val="both"/>
              <w:rPr>
                <w:b/>
                <w:bCs/>
              </w:rPr>
            </w:pPr>
          </w:p>
          <w:p w:rsidR="005E0EBE" w:rsidRPr="005E0EBE" w:rsidRDefault="005E0EBE" w:rsidP="00516B57">
            <w:pPr>
              <w:spacing w:after="10" w:line="251" w:lineRule="auto"/>
              <w:jc w:val="both"/>
              <w:rPr>
                <w:lang w:val="vi-VN"/>
              </w:rPr>
            </w:pPr>
            <w:r w:rsidRPr="005E0EBE">
              <w:rPr>
                <w:rFonts w:eastAsiaTheme="minorHAnsi"/>
                <w:b/>
                <w:bCs/>
              </w:rPr>
              <w:t xml:space="preserve">Câu </w:t>
            </w:r>
            <w:r w:rsidRPr="005E0EBE">
              <w:rPr>
                <w:rFonts w:eastAsiaTheme="minorHAnsi"/>
                <w:b/>
                <w:bCs/>
                <w:lang w:val="vi-VN"/>
              </w:rPr>
              <w:t>2</w:t>
            </w:r>
            <w:r w:rsidRPr="005E0EBE">
              <w:rPr>
                <w:rFonts w:eastAsiaTheme="minorHAnsi"/>
                <w:b/>
                <w:bCs/>
              </w:rPr>
              <w:t>:</w:t>
            </w:r>
            <w:r w:rsidRPr="005E0EBE">
              <w:rPr>
                <w:rFonts w:eastAsiaTheme="minorHAnsi"/>
                <w:b/>
                <w:bCs/>
                <w:lang w:val="vi-VN"/>
              </w:rPr>
              <w:t xml:space="preserve"> </w:t>
            </w:r>
            <w:r w:rsidRPr="005E0EBE">
              <w:rPr>
                <w:rFonts w:eastAsiaTheme="minorHAnsi"/>
                <w:lang w:val="vi-VN"/>
              </w:rPr>
              <w:t>Dựa vào kết quả ở câu hỏi 1, em hãy nêu các đặc điểm của sinh sản vô tính.</w:t>
            </w:r>
          </w:p>
          <w:p w:rsidR="005E0EBE" w:rsidRPr="005E0EBE" w:rsidRDefault="005E0EBE" w:rsidP="00516B57">
            <w:pPr>
              <w:spacing w:after="10" w:line="251" w:lineRule="auto"/>
              <w:jc w:val="both"/>
            </w:pPr>
            <w:r w:rsidRPr="005E0EBE">
              <w:rPr>
                <w:rFonts w:eastAsiaTheme="minorHAnsi"/>
              </w:rPr>
              <w:lastRenderedPageBreak/>
              <w:t>………………………………………………………………………………………</w:t>
            </w:r>
          </w:p>
          <w:p w:rsidR="005E0EBE" w:rsidRPr="005E0EBE" w:rsidRDefault="005E0EBE" w:rsidP="00516B57">
            <w:pPr>
              <w:spacing w:after="10" w:line="251" w:lineRule="auto"/>
              <w:jc w:val="both"/>
            </w:pPr>
            <w:r w:rsidRPr="005E0EBE">
              <w:rPr>
                <w:rFonts w:eastAsiaTheme="minorHAnsi"/>
              </w:rPr>
              <w:t>………………………………………………………………………………………</w:t>
            </w:r>
          </w:p>
          <w:p w:rsidR="005E0EBE" w:rsidRPr="005E0EBE" w:rsidRDefault="005E0EBE" w:rsidP="00516B57">
            <w:pPr>
              <w:spacing w:after="10" w:line="251" w:lineRule="auto"/>
              <w:jc w:val="both"/>
              <w:rPr>
                <w:b/>
                <w:bCs/>
              </w:rPr>
            </w:pPr>
            <w:r w:rsidRPr="005E0EBE">
              <w:rPr>
                <w:rFonts w:eastAsiaTheme="minorHAnsi"/>
              </w:rPr>
              <w:t>………………………………………………………………………………………</w:t>
            </w:r>
          </w:p>
          <w:p w:rsidR="005E0EBE" w:rsidRPr="005E0EBE" w:rsidRDefault="005E0EBE" w:rsidP="00516B57">
            <w:pPr>
              <w:spacing w:after="10" w:line="251" w:lineRule="auto"/>
              <w:jc w:val="both"/>
              <w:rPr>
                <w:b/>
                <w:bCs/>
              </w:rPr>
            </w:pPr>
            <w:r w:rsidRPr="005E0EBE">
              <w:rPr>
                <w:rFonts w:eastAsiaTheme="minorHAnsi"/>
                <w:b/>
                <w:bCs/>
              </w:rPr>
              <w:t>Rút ra kết luận về sinh sản vô tính:</w:t>
            </w:r>
          </w:p>
          <w:p w:rsidR="005E0EBE" w:rsidRPr="005E0EBE" w:rsidRDefault="005E0EBE" w:rsidP="00516B57">
            <w:pPr>
              <w:spacing w:after="10" w:line="251" w:lineRule="auto"/>
              <w:jc w:val="both"/>
            </w:pPr>
            <w:r w:rsidRPr="005E0EBE">
              <w:rPr>
                <w:rFonts w:eastAsiaTheme="minorHAnsi"/>
              </w:rPr>
              <w:t>………………………………………………………………………………………</w:t>
            </w:r>
          </w:p>
          <w:p w:rsidR="005E0EBE" w:rsidRPr="005E0EBE" w:rsidRDefault="005E0EBE" w:rsidP="00516B57">
            <w:pPr>
              <w:spacing w:after="10" w:line="251" w:lineRule="auto"/>
              <w:jc w:val="both"/>
            </w:pPr>
            <w:r w:rsidRPr="005E0EBE">
              <w:rPr>
                <w:rFonts w:eastAsiaTheme="minorHAnsi"/>
              </w:rPr>
              <w:t>………………………………………………………………………………………</w:t>
            </w:r>
          </w:p>
          <w:p w:rsidR="005E0EBE" w:rsidRPr="005E0EBE" w:rsidRDefault="005E0EBE" w:rsidP="00516B57">
            <w:pPr>
              <w:spacing w:line="288" w:lineRule="auto"/>
              <w:jc w:val="both"/>
            </w:pPr>
            <w:r w:rsidRPr="005E0EBE">
              <w:rPr>
                <w:rFonts w:eastAsiaTheme="minorHAnsi"/>
              </w:rPr>
              <w:t>………………………………………………………………………………………</w:t>
            </w:r>
          </w:p>
        </w:tc>
      </w:tr>
    </w:tbl>
    <w:p w:rsidR="005E0EBE" w:rsidRPr="005E0EBE" w:rsidRDefault="005E0EBE" w:rsidP="005E0EBE">
      <w:pPr>
        <w:spacing w:after="0" w:line="288" w:lineRule="auto"/>
        <w:jc w:val="both"/>
      </w:pPr>
    </w:p>
    <w:tbl>
      <w:tblPr>
        <w:tblStyle w:val="TableGrid"/>
        <w:tblW w:w="10265" w:type="dxa"/>
        <w:tblLayout w:type="fixed"/>
        <w:tblLook w:val="04A0" w:firstRow="1" w:lastRow="0" w:firstColumn="1" w:lastColumn="0" w:noHBand="0" w:noVBand="1"/>
      </w:tblPr>
      <w:tblGrid>
        <w:gridCol w:w="10265"/>
      </w:tblGrid>
      <w:tr w:rsidR="005E0EBE" w:rsidRPr="005E0EBE" w:rsidTr="00516B57">
        <w:trPr>
          <w:trHeight w:val="3389"/>
        </w:trPr>
        <w:tc>
          <w:tcPr>
            <w:tcW w:w="10265" w:type="dxa"/>
          </w:tcPr>
          <w:p w:rsidR="005E0EBE" w:rsidRPr="005E0EBE" w:rsidRDefault="005E0EBE" w:rsidP="00516B57">
            <w:pPr>
              <w:spacing w:beforeLines="50" w:before="120" w:after="10" w:line="252" w:lineRule="auto"/>
              <w:jc w:val="center"/>
              <w:rPr>
                <w:b/>
                <w:bCs/>
                <w:lang w:val="vi-VN"/>
              </w:rPr>
            </w:pPr>
            <w:r w:rsidRPr="005E0EBE">
              <w:rPr>
                <w:rFonts w:eastAsiaTheme="minorHAnsi"/>
                <w:b/>
                <w:bCs/>
              </w:rPr>
              <w:t xml:space="preserve">PHIẾU HỌC TẬP SỐ </w:t>
            </w:r>
            <w:r w:rsidRPr="005E0EBE">
              <w:rPr>
                <w:rFonts w:eastAsiaTheme="minorHAnsi"/>
                <w:b/>
                <w:bCs/>
                <w:lang w:val="vi-VN"/>
              </w:rPr>
              <w:t>3</w:t>
            </w:r>
          </w:p>
          <w:p w:rsidR="005E0EBE" w:rsidRPr="005E0EBE" w:rsidRDefault="005E0EBE" w:rsidP="00516B57">
            <w:pPr>
              <w:spacing w:after="10" w:line="251" w:lineRule="auto"/>
              <w:jc w:val="both"/>
            </w:pPr>
            <w:r w:rsidRPr="005E0EBE">
              <w:rPr>
                <w:rFonts w:eastAsiaTheme="minorHAnsi"/>
                <w:b/>
                <w:bCs/>
              </w:rPr>
              <w:t xml:space="preserve">Câu </w:t>
            </w:r>
            <w:r w:rsidRPr="005E0EBE">
              <w:rPr>
                <w:rFonts w:eastAsiaTheme="minorHAnsi"/>
                <w:b/>
                <w:bCs/>
                <w:lang w:val="vi-VN"/>
              </w:rPr>
              <w:t>1</w:t>
            </w:r>
            <w:r w:rsidRPr="005E0EBE">
              <w:rPr>
                <w:rFonts w:eastAsiaTheme="minorHAnsi"/>
                <w:b/>
                <w:bCs/>
              </w:rPr>
              <w:t>:</w:t>
            </w:r>
            <w:r w:rsidRPr="005E0EBE">
              <w:rPr>
                <w:rFonts w:eastAsiaTheme="minorHAnsi"/>
              </w:rPr>
              <w:t xml:space="preserve"> Quan sát hình sau và cho biết cây con được hình thành từ bộ phận nào của cơ thể mẹ. Từ đó, phân biệt các hình thức sinh sản sinh dưỡng ở thực vật?</w:t>
            </w:r>
          </w:p>
          <w:tbl>
            <w:tblPr>
              <w:tblStyle w:val="TableGrid"/>
              <w:tblW w:w="0" w:type="auto"/>
              <w:tblLayout w:type="fixed"/>
              <w:tblLook w:val="04A0" w:firstRow="1" w:lastRow="0" w:firstColumn="1" w:lastColumn="0" w:noHBand="0" w:noVBand="1"/>
            </w:tblPr>
            <w:tblGrid>
              <w:gridCol w:w="3325"/>
              <w:gridCol w:w="3325"/>
              <w:gridCol w:w="3325"/>
            </w:tblGrid>
            <w:tr w:rsidR="005E0EBE" w:rsidRPr="005E0EBE" w:rsidTr="00516B57">
              <w:tc>
                <w:tcPr>
                  <w:tcW w:w="3325" w:type="dxa"/>
                </w:tcPr>
                <w:p w:rsidR="005E0EBE" w:rsidRPr="005E0EBE" w:rsidRDefault="005E0EBE" w:rsidP="00516B57">
                  <w:pPr>
                    <w:spacing w:beforeLines="50" w:before="120" w:after="10" w:line="252" w:lineRule="auto"/>
                    <w:jc w:val="center"/>
                    <w:rPr>
                      <w:b/>
                      <w:bCs/>
                      <w:lang w:val="vi-VN"/>
                    </w:rPr>
                  </w:pPr>
                  <w:r w:rsidRPr="005E0EBE">
                    <w:rPr>
                      <w:noProof/>
                    </w:rPr>
                    <w:drawing>
                      <wp:inline distT="0" distB="0" distL="114300" distR="114300" wp14:anchorId="75244519" wp14:editId="0B7BD8D4">
                        <wp:extent cx="2044700" cy="1430020"/>
                        <wp:effectExtent l="0" t="0" r="0" b="5080"/>
                        <wp:docPr id="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pic:cNvPicPr>
                                  <a:picLocks noChangeAspect="1"/>
                                </pic:cNvPicPr>
                              </pic:nvPicPr>
                              <pic:blipFill>
                                <a:blip r:embed="rId68"/>
                                <a:stretch>
                                  <a:fillRect/>
                                </a:stretch>
                              </pic:blipFill>
                              <pic:spPr>
                                <a:xfrm>
                                  <a:off x="0" y="0"/>
                                  <a:ext cx="2044700" cy="1430020"/>
                                </a:xfrm>
                                <a:prstGeom prst="rect">
                                  <a:avLst/>
                                </a:prstGeom>
                                <a:noFill/>
                                <a:ln>
                                  <a:noFill/>
                                </a:ln>
                              </pic:spPr>
                            </pic:pic>
                          </a:graphicData>
                        </a:graphic>
                      </wp:inline>
                    </w:drawing>
                  </w:r>
                </w:p>
              </w:tc>
              <w:tc>
                <w:tcPr>
                  <w:tcW w:w="3325" w:type="dxa"/>
                </w:tcPr>
                <w:p w:rsidR="005E0EBE" w:rsidRPr="005E0EBE" w:rsidRDefault="005E0EBE" w:rsidP="00516B57">
                  <w:pPr>
                    <w:spacing w:beforeLines="50" w:before="120" w:after="10" w:line="252" w:lineRule="auto"/>
                    <w:jc w:val="center"/>
                    <w:rPr>
                      <w:b/>
                      <w:bCs/>
                      <w:lang w:val="vi-VN"/>
                    </w:rPr>
                  </w:pPr>
                  <w:r w:rsidRPr="005E0EBE">
                    <w:rPr>
                      <w:noProof/>
                    </w:rPr>
                    <w:drawing>
                      <wp:inline distT="0" distB="0" distL="114300" distR="114300" wp14:anchorId="293A0386" wp14:editId="31A60299">
                        <wp:extent cx="1943735" cy="1424940"/>
                        <wp:effectExtent l="0" t="0" r="12065" b="10160"/>
                        <wp:docPr id="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6"/>
                                <pic:cNvPicPr>
                                  <a:picLocks noChangeAspect="1"/>
                                </pic:cNvPicPr>
                              </pic:nvPicPr>
                              <pic:blipFill>
                                <a:blip r:embed="rId69"/>
                                <a:stretch>
                                  <a:fillRect/>
                                </a:stretch>
                              </pic:blipFill>
                              <pic:spPr>
                                <a:xfrm>
                                  <a:off x="0" y="0"/>
                                  <a:ext cx="1943735" cy="1424940"/>
                                </a:xfrm>
                                <a:prstGeom prst="rect">
                                  <a:avLst/>
                                </a:prstGeom>
                                <a:noFill/>
                                <a:ln>
                                  <a:noFill/>
                                </a:ln>
                              </pic:spPr>
                            </pic:pic>
                          </a:graphicData>
                        </a:graphic>
                      </wp:inline>
                    </w:drawing>
                  </w:r>
                </w:p>
              </w:tc>
              <w:tc>
                <w:tcPr>
                  <w:tcW w:w="3325" w:type="dxa"/>
                </w:tcPr>
                <w:p w:rsidR="005E0EBE" w:rsidRPr="005E0EBE" w:rsidRDefault="005E0EBE" w:rsidP="00516B57">
                  <w:pPr>
                    <w:spacing w:beforeLines="50" w:before="120" w:after="10" w:line="252" w:lineRule="auto"/>
                    <w:jc w:val="center"/>
                    <w:rPr>
                      <w:b/>
                      <w:bCs/>
                      <w:lang w:val="vi-VN"/>
                    </w:rPr>
                  </w:pPr>
                  <w:r w:rsidRPr="005E0EBE">
                    <w:rPr>
                      <w:noProof/>
                    </w:rPr>
                    <w:drawing>
                      <wp:inline distT="0" distB="0" distL="114300" distR="114300" wp14:anchorId="48BE7608" wp14:editId="4DC2F190">
                        <wp:extent cx="1972310" cy="1476375"/>
                        <wp:effectExtent l="0" t="0" r="8890" b="9525"/>
                        <wp:docPr id="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8"/>
                                <pic:cNvPicPr>
                                  <a:picLocks noChangeAspect="1"/>
                                </pic:cNvPicPr>
                              </pic:nvPicPr>
                              <pic:blipFill>
                                <a:blip r:embed="rId70"/>
                                <a:stretch>
                                  <a:fillRect/>
                                </a:stretch>
                              </pic:blipFill>
                              <pic:spPr>
                                <a:xfrm>
                                  <a:off x="0" y="0"/>
                                  <a:ext cx="1972310" cy="1476375"/>
                                </a:xfrm>
                                <a:prstGeom prst="rect">
                                  <a:avLst/>
                                </a:prstGeom>
                                <a:noFill/>
                                <a:ln>
                                  <a:noFill/>
                                </a:ln>
                              </pic:spPr>
                            </pic:pic>
                          </a:graphicData>
                        </a:graphic>
                      </wp:inline>
                    </w:drawing>
                  </w:r>
                </w:p>
              </w:tc>
            </w:tr>
          </w:tbl>
          <w:p w:rsidR="005E0EBE" w:rsidRPr="005E0EBE" w:rsidRDefault="005E0EBE" w:rsidP="00516B57">
            <w:pPr>
              <w:spacing w:line="288" w:lineRule="auto"/>
              <w:jc w:val="both"/>
              <w:rPr>
                <w:b/>
                <w:bCs/>
              </w:rPr>
            </w:pPr>
          </w:p>
          <w:tbl>
            <w:tblPr>
              <w:tblStyle w:val="TableGrid"/>
              <w:tblW w:w="9905" w:type="dxa"/>
              <w:tblLayout w:type="fixed"/>
              <w:tblLook w:val="04A0" w:firstRow="1" w:lastRow="0" w:firstColumn="1" w:lastColumn="0" w:noHBand="0" w:noVBand="1"/>
            </w:tblPr>
            <w:tblGrid>
              <w:gridCol w:w="802"/>
              <w:gridCol w:w="1658"/>
              <w:gridCol w:w="3167"/>
              <w:gridCol w:w="3366"/>
              <w:gridCol w:w="912"/>
            </w:tblGrid>
            <w:tr w:rsidR="005E0EBE" w:rsidRPr="005E0EBE" w:rsidTr="00516B57">
              <w:tc>
                <w:tcPr>
                  <w:tcW w:w="802" w:type="dxa"/>
                  <w:vMerge w:val="restart"/>
                  <w:shd w:val="clear" w:color="auto" w:fill="E2EFD9" w:themeFill="accent6" w:themeFillTint="32"/>
                </w:tcPr>
                <w:p w:rsidR="005E0EBE" w:rsidRPr="005E0EBE" w:rsidRDefault="005E0EBE" w:rsidP="00516B57">
                  <w:pPr>
                    <w:jc w:val="center"/>
                    <w:rPr>
                      <w:lang w:val="vi-VN"/>
                    </w:rPr>
                  </w:pPr>
                  <w:r w:rsidRPr="005E0EBE">
                    <w:rPr>
                      <w:rFonts w:eastAsiaTheme="minorHAnsi"/>
                      <w:lang w:val="vi-VN"/>
                    </w:rPr>
                    <w:t>STT</w:t>
                  </w:r>
                </w:p>
              </w:tc>
              <w:tc>
                <w:tcPr>
                  <w:tcW w:w="1658" w:type="dxa"/>
                  <w:vMerge w:val="restart"/>
                  <w:shd w:val="clear" w:color="auto" w:fill="E2EFD9" w:themeFill="accent6" w:themeFillTint="32"/>
                </w:tcPr>
                <w:p w:rsidR="005E0EBE" w:rsidRPr="005E0EBE" w:rsidRDefault="005E0EBE" w:rsidP="00516B57">
                  <w:pPr>
                    <w:jc w:val="center"/>
                    <w:rPr>
                      <w:lang w:val="vi-VN"/>
                    </w:rPr>
                  </w:pPr>
                  <w:r w:rsidRPr="005E0EBE">
                    <w:rPr>
                      <w:rFonts w:eastAsiaTheme="minorHAnsi"/>
                      <w:lang w:val="vi-VN"/>
                    </w:rPr>
                    <w:t>Tên thực vật</w:t>
                  </w:r>
                </w:p>
              </w:tc>
              <w:tc>
                <w:tcPr>
                  <w:tcW w:w="6533" w:type="dxa"/>
                  <w:gridSpan w:val="2"/>
                  <w:shd w:val="clear" w:color="auto" w:fill="E2EFD9" w:themeFill="accent6" w:themeFillTint="32"/>
                </w:tcPr>
                <w:p w:rsidR="005E0EBE" w:rsidRPr="005E0EBE" w:rsidRDefault="005E0EBE" w:rsidP="00516B57">
                  <w:pPr>
                    <w:jc w:val="center"/>
                    <w:rPr>
                      <w:lang w:val="vi-VN"/>
                    </w:rPr>
                  </w:pPr>
                  <w:r w:rsidRPr="005E0EBE">
                    <w:rPr>
                      <w:rFonts w:eastAsiaTheme="minorHAnsi"/>
                      <w:lang w:val="vi-VN"/>
                    </w:rPr>
                    <w:t>Sự tạo thành cây mới</w:t>
                  </w:r>
                </w:p>
              </w:tc>
              <w:tc>
                <w:tcPr>
                  <w:tcW w:w="912" w:type="dxa"/>
                  <w:vMerge w:val="restart"/>
                  <w:shd w:val="clear" w:color="auto" w:fill="E2EFD9" w:themeFill="accent6" w:themeFillTint="32"/>
                </w:tcPr>
                <w:p w:rsidR="005E0EBE" w:rsidRPr="005E0EBE" w:rsidRDefault="005E0EBE" w:rsidP="00516B57">
                  <w:pPr>
                    <w:jc w:val="center"/>
                    <w:rPr>
                      <w:lang w:val="vi-VN"/>
                    </w:rPr>
                  </w:pPr>
                  <w:r w:rsidRPr="005E0EBE">
                    <w:rPr>
                      <w:rFonts w:eastAsiaTheme="minorHAnsi"/>
                      <w:lang w:val="vi-VN"/>
                    </w:rPr>
                    <w:t>Ví dụ khác</w:t>
                  </w:r>
                </w:p>
              </w:tc>
            </w:tr>
            <w:tr w:rsidR="005E0EBE" w:rsidRPr="005E0EBE" w:rsidTr="00516B57">
              <w:trPr>
                <w:trHeight w:val="472"/>
              </w:trPr>
              <w:tc>
                <w:tcPr>
                  <w:tcW w:w="802" w:type="dxa"/>
                  <w:vMerge/>
                  <w:shd w:val="clear" w:color="auto" w:fill="E2EFD9" w:themeFill="accent6" w:themeFillTint="32"/>
                </w:tcPr>
                <w:p w:rsidR="005E0EBE" w:rsidRPr="005E0EBE" w:rsidRDefault="005E0EBE" w:rsidP="00516B57">
                  <w:pPr>
                    <w:spacing w:line="288" w:lineRule="auto"/>
                    <w:jc w:val="center"/>
                    <w:rPr>
                      <w:lang w:val="vi-VN"/>
                    </w:rPr>
                  </w:pPr>
                </w:p>
              </w:tc>
              <w:tc>
                <w:tcPr>
                  <w:tcW w:w="1658" w:type="dxa"/>
                  <w:vMerge/>
                  <w:shd w:val="clear" w:color="auto" w:fill="E2EFD9" w:themeFill="accent6" w:themeFillTint="32"/>
                </w:tcPr>
                <w:p w:rsidR="005E0EBE" w:rsidRPr="005E0EBE" w:rsidRDefault="005E0EBE" w:rsidP="00516B57">
                  <w:pPr>
                    <w:spacing w:line="288" w:lineRule="auto"/>
                    <w:jc w:val="center"/>
                    <w:rPr>
                      <w:lang w:val="vi-VN"/>
                    </w:rPr>
                  </w:pPr>
                </w:p>
              </w:tc>
              <w:tc>
                <w:tcPr>
                  <w:tcW w:w="3167" w:type="dxa"/>
                  <w:shd w:val="clear" w:color="auto" w:fill="E2EFD9" w:themeFill="accent6" w:themeFillTint="32"/>
                </w:tcPr>
                <w:p w:rsidR="005E0EBE" w:rsidRPr="005E0EBE" w:rsidRDefault="005E0EBE" w:rsidP="00516B57">
                  <w:pPr>
                    <w:jc w:val="center"/>
                    <w:rPr>
                      <w:lang w:val="vi-VN"/>
                    </w:rPr>
                  </w:pPr>
                  <w:r w:rsidRPr="005E0EBE">
                    <w:rPr>
                      <w:rFonts w:eastAsiaTheme="minorHAnsi"/>
                      <w:lang w:val="vi-VN"/>
                    </w:rPr>
                    <w:t>Mọc từ phần nào của cây</w:t>
                  </w:r>
                </w:p>
              </w:tc>
              <w:tc>
                <w:tcPr>
                  <w:tcW w:w="3366" w:type="dxa"/>
                  <w:shd w:val="clear" w:color="auto" w:fill="E2EFD9" w:themeFill="accent6" w:themeFillTint="32"/>
                </w:tcPr>
                <w:p w:rsidR="005E0EBE" w:rsidRPr="005E0EBE" w:rsidRDefault="005E0EBE" w:rsidP="00516B57">
                  <w:pPr>
                    <w:jc w:val="center"/>
                    <w:rPr>
                      <w:lang w:val="vi-VN"/>
                    </w:rPr>
                  </w:pPr>
                  <w:r w:rsidRPr="005E0EBE">
                    <w:rPr>
                      <w:rFonts w:eastAsiaTheme="minorHAnsi"/>
                      <w:lang w:val="vi-VN"/>
                    </w:rPr>
                    <w:t>Phần đó thuộc cơ quan nào</w:t>
                  </w:r>
                </w:p>
              </w:tc>
              <w:tc>
                <w:tcPr>
                  <w:tcW w:w="912" w:type="dxa"/>
                  <w:vMerge/>
                  <w:shd w:val="clear" w:color="auto" w:fill="E2EFD9" w:themeFill="accent6" w:themeFillTint="32"/>
                </w:tcPr>
                <w:p w:rsidR="005E0EBE" w:rsidRPr="005E0EBE" w:rsidRDefault="005E0EBE" w:rsidP="00516B57">
                  <w:pPr>
                    <w:spacing w:line="288" w:lineRule="auto"/>
                    <w:jc w:val="center"/>
                    <w:rPr>
                      <w:lang w:val="vi-VN"/>
                    </w:rPr>
                  </w:pPr>
                </w:p>
              </w:tc>
            </w:tr>
            <w:tr w:rsidR="005E0EBE" w:rsidRPr="005E0EBE" w:rsidTr="00516B57">
              <w:tc>
                <w:tcPr>
                  <w:tcW w:w="802" w:type="dxa"/>
                </w:tcPr>
                <w:p w:rsidR="005E0EBE" w:rsidRPr="005E0EBE" w:rsidRDefault="005E0EBE" w:rsidP="00516B57">
                  <w:pPr>
                    <w:spacing w:line="288" w:lineRule="auto"/>
                    <w:jc w:val="center"/>
                    <w:rPr>
                      <w:lang w:val="vi-VN"/>
                    </w:rPr>
                  </w:pPr>
                  <w:r w:rsidRPr="005E0EBE">
                    <w:rPr>
                      <w:rFonts w:eastAsiaTheme="minorHAnsi"/>
                      <w:lang w:val="vi-VN"/>
                    </w:rPr>
                    <w:t>1</w:t>
                  </w:r>
                </w:p>
              </w:tc>
              <w:tc>
                <w:tcPr>
                  <w:tcW w:w="1658" w:type="dxa"/>
                </w:tcPr>
                <w:p w:rsidR="005E0EBE" w:rsidRPr="005E0EBE" w:rsidRDefault="005E0EBE" w:rsidP="00516B57">
                  <w:pPr>
                    <w:spacing w:line="288" w:lineRule="auto"/>
                    <w:jc w:val="center"/>
                    <w:rPr>
                      <w:lang w:val="vi-VN"/>
                    </w:rPr>
                  </w:pPr>
                  <w:r w:rsidRPr="005E0EBE">
                    <w:rPr>
                      <w:rFonts w:eastAsiaTheme="minorHAnsi"/>
                      <w:lang w:val="vi-VN"/>
                    </w:rPr>
                    <w:t>Dâu tây</w:t>
                  </w:r>
                </w:p>
              </w:tc>
              <w:tc>
                <w:tcPr>
                  <w:tcW w:w="3167" w:type="dxa"/>
                </w:tcPr>
                <w:p w:rsidR="005E0EBE" w:rsidRPr="005E0EBE" w:rsidRDefault="005E0EBE" w:rsidP="00516B57">
                  <w:pPr>
                    <w:spacing w:line="288" w:lineRule="auto"/>
                    <w:jc w:val="both"/>
                    <w:rPr>
                      <w:b/>
                      <w:bCs/>
                    </w:rPr>
                  </w:pPr>
                </w:p>
              </w:tc>
              <w:tc>
                <w:tcPr>
                  <w:tcW w:w="3366" w:type="dxa"/>
                </w:tcPr>
                <w:p w:rsidR="005E0EBE" w:rsidRPr="005E0EBE" w:rsidRDefault="005E0EBE" w:rsidP="00516B57">
                  <w:pPr>
                    <w:spacing w:line="288" w:lineRule="auto"/>
                    <w:jc w:val="both"/>
                    <w:rPr>
                      <w:b/>
                      <w:bCs/>
                    </w:rPr>
                  </w:pPr>
                </w:p>
              </w:tc>
              <w:tc>
                <w:tcPr>
                  <w:tcW w:w="912" w:type="dxa"/>
                </w:tcPr>
                <w:p w:rsidR="005E0EBE" w:rsidRPr="005E0EBE" w:rsidRDefault="005E0EBE" w:rsidP="00516B57">
                  <w:pPr>
                    <w:spacing w:line="288" w:lineRule="auto"/>
                    <w:jc w:val="both"/>
                    <w:rPr>
                      <w:b/>
                      <w:bCs/>
                    </w:rPr>
                  </w:pPr>
                </w:p>
              </w:tc>
            </w:tr>
            <w:tr w:rsidR="005E0EBE" w:rsidRPr="005E0EBE" w:rsidTr="00516B57">
              <w:tc>
                <w:tcPr>
                  <w:tcW w:w="802" w:type="dxa"/>
                </w:tcPr>
                <w:p w:rsidR="005E0EBE" w:rsidRPr="005E0EBE" w:rsidRDefault="005E0EBE" w:rsidP="00516B57">
                  <w:pPr>
                    <w:spacing w:line="288" w:lineRule="auto"/>
                    <w:jc w:val="center"/>
                    <w:rPr>
                      <w:lang w:val="vi-VN"/>
                    </w:rPr>
                  </w:pPr>
                  <w:r w:rsidRPr="005E0EBE">
                    <w:rPr>
                      <w:rFonts w:eastAsiaTheme="minorHAnsi"/>
                      <w:lang w:val="vi-VN"/>
                    </w:rPr>
                    <w:t>2</w:t>
                  </w:r>
                </w:p>
              </w:tc>
              <w:tc>
                <w:tcPr>
                  <w:tcW w:w="1658" w:type="dxa"/>
                </w:tcPr>
                <w:p w:rsidR="005E0EBE" w:rsidRPr="005E0EBE" w:rsidRDefault="005E0EBE" w:rsidP="00516B57">
                  <w:pPr>
                    <w:spacing w:line="288" w:lineRule="auto"/>
                    <w:jc w:val="center"/>
                    <w:rPr>
                      <w:lang w:val="vi-VN"/>
                    </w:rPr>
                  </w:pPr>
                  <w:r w:rsidRPr="005E0EBE">
                    <w:rPr>
                      <w:rFonts w:eastAsiaTheme="minorHAnsi"/>
                      <w:lang w:val="vi-VN"/>
                    </w:rPr>
                    <w:t>Khoai lang</w:t>
                  </w:r>
                </w:p>
              </w:tc>
              <w:tc>
                <w:tcPr>
                  <w:tcW w:w="3167" w:type="dxa"/>
                </w:tcPr>
                <w:p w:rsidR="005E0EBE" w:rsidRPr="005E0EBE" w:rsidRDefault="005E0EBE" w:rsidP="00516B57">
                  <w:pPr>
                    <w:spacing w:line="288" w:lineRule="auto"/>
                    <w:jc w:val="both"/>
                    <w:rPr>
                      <w:b/>
                      <w:bCs/>
                    </w:rPr>
                  </w:pPr>
                </w:p>
              </w:tc>
              <w:tc>
                <w:tcPr>
                  <w:tcW w:w="3366" w:type="dxa"/>
                </w:tcPr>
                <w:p w:rsidR="005E0EBE" w:rsidRPr="005E0EBE" w:rsidRDefault="005E0EBE" w:rsidP="00516B57">
                  <w:pPr>
                    <w:spacing w:line="288" w:lineRule="auto"/>
                    <w:jc w:val="both"/>
                    <w:rPr>
                      <w:b/>
                      <w:bCs/>
                    </w:rPr>
                  </w:pPr>
                </w:p>
              </w:tc>
              <w:tc>
                <w:tcPr>
                  <w:tcW w:w="912" w:type="dxa"/>
                </w:tcPr>
                <w:p w:rsidR="005E0EBE" w:rsidRPr="005E0EBE" w:rsidRDefault="005E0EBE" w:rsidP="00516B57">
                  <w:pPr>
                    <w:spacing w:line="288" w:lineRule="auto"/>
                    <w:jc w:val="both"/>
                    <w:rPr>
                      <w:b/>
                      <w:bCs/>
                    </w:rPr>
                  </w:pPr>
                </w:p>
              </w:tc>
            </w:tr>
            <w:tr w:rsidR="005E0EBE" w:rsidRPr="005E0EBE" w:rsidTr="00516B57">
              <w:tc>
                <w:tcPr>
                  <w:tcW w:w="802" w:type="dxa"/>
                </w:tcPr>
                <w:p w:rsidR="005E0EBE" w:rsidRPr="005E0EBE" w:rsidRDefault="005E0EBE" w:rsidP="00516B57">
                  <w:pPr>
                    <w:spacing w:line="288" w:lineRule="auto"/>
                    <w:jc w:val="center"/>
                    <w:rPr>
                      <w:lang w:val="vi-VN"/>
                    </w:rPr>
                  </w:pPr>
                  <w:r w:rsidRPr="005E0EBE">
                    <w:rPr>
                      <w:rFonts w:eastAsiaTheme="minorHAnsi"/>
                      <w:lang w:val="vi-VN"/>
                    </w:rPr>
                    <w:t>3</w:t>
                  </w:r>
                </w:p>
              </w:tc>
              <w:tc>
                <w:tcPr>
                  <w:tcW w:w="1658" w:type="dxa"/>
                </w:tcPr>
                <w:p w:rsidR="005E0EBE" w:rsidRPr="005E0EBE" w:rsidRDefault="005E0EBE" w:rsidP="00516B57">
                  <w:pPr>
                    <w:spacing w:line="288" w:lineRule="auto"/>
                    <w:jc w:val="center"/>
                    <w:rPr>
                      <w:lang w:val="vi-VN"/>
                    </w:rPr>
                  </w:pPr>
                  <w:r w:rsidRPr="005E0EBE">
                    <w:rPr>
                      <w:rFonts w:eastAsiaTheme="minorHAnsi"/>
                      <w:lang w:val="vi-VN"/>
                    </w:rPr>
                    <w:t>Lá bỏng</w:t>
                  </w:r>
                </w:p>
              </w:tc>
              <w:tc>
                <w:tcPr>
                  <w:tcW w:w="3167" w:type="dxa"/>
                </w:tcPr>
                <w:p w:rsidR="005E0EBE" w:rsidRPr="005E0EBE" w:rsidRDefault="005E0EBE" w:rsidP="00516B57">
                  <w:pPr>
                    <w:spacing w:line="288" w:lineRule="auto"/>
                    <w:jc w:val="both"/>
                    <w:rPr>
                      <w:b/>
                      <w:bCs/>
                    </w:rPr>
                  </w:pPr>
                </w:p>
              </w:tc>
              <w:tc>
                <w:tcPr>
                  <w:tcW w:w="3366" w:type="dxa"/>
                </w:tcPr>
                <w:p w:rsidR="005E0EBE" w:rsidRPr="005E0EBE" w:rsidRDefault="005E0EBE" w:rsidP="00516B57">
                  <w:pPr>
                    <w:spacing w:line="288" w:lineRule="auto"/>
                    <w:jc w:val="both"/>
                    <w:rPr>
                      <w:b/>
                      <w:bCs/>
                    </w:rPr>
                  </w:pPr>
                </w:p>
              </w:tc>
              <w:tc>
                <w:tcPr>
                  <w:tcW w:w="912" w:type="dxa"/>
                </w:tcPr>
                <w:p w:rsidR="005E0EBE" w:rsidRPr="005E0EBE" w:rsidRDefault="005E0EBE" w:rsidP="00516B57">
                  <w:pPr>
                    <w:spacing w:line="288" w:lineRule="auto"/>
                    <w:jc w:val="both"/>
                    <w:rPr>
                      <w:b/>
                      <w:bCs/>
                    </w:rPr>
                  </w:pPr>
                </w:p>
              </w:tc>
            </w:tr>
            <w:tr w:rsidR="005E0EBE" w:rsidRPr="005E0EBE" w:rsidTr="00516B57">
              <w:tc>
                <w:tcPr>
                  <w:tcW w:w="802" w:type="dxa"/>
                </w:tcPr>
                <w:p w:rsidR="005E0EBE" w:rsidRPr="005E0EBE" w:rsidRDefault="005E0EBE" w:rsidP="00516B57">
                  <w:pPr>
                    <w:spacing w:line="288" w:lineRule="auto"/>
                    <w:jc w:val="center"/>
                    <w:rPr>
                      <w:lang w:val="vi-VN"/>
                    </w:rPr>
                  </w:pPr>
                  <w:r w:rsidRPr="005E0EBE">
                    <w:rPr>
                      <w:rFonts w:eastAsiaTheme="minorHAnsi"/>
                      <w:lang w:val="vi-VN"/>
                    </w:rPr>
                    <w:t>4</w:t>
                  </w:r>
                </w:p>
              </w:tc>
              <w:tc>
                <w:tcPr>
                  <w:tcW w:w="1658" w:type="dxa"/>
                </w:tcPr>
                <w:p w:rsidR="005E0EBE" w:rsidRPr="005E0EBE" w:rsidRDefault="005E0EBE" w:rsidP="00516B57">
                  <w:pPr>
                    <w:spacing w:line="288" w:lineRule="auto"/>
                    <w:jc w:val="center"/>
                    <w:rPr>
                      <w:lang w:val="vi-VN"/>
                    </w:rPr>
                  </w:pPr>
                  <w:r w:rsidRPr="005E0EBE">
                    <w:rPr>
                      <w:rFonts w:eastAsiaTheme="minorHAnsi"/>
                      <w:lang w:val="vi-VN"/>
                    </w:rPr>
                    <w:t>Gừng</w:t>
                  </w:r>
                </w:p>
              </w:tc>
              <w:tc>
                <w:tcPr>
                  <w:tcW w:w="3167" w:type="dxa"/>
                </w:tcPr>
                <w:p w:rsidR="005E0EBE" w:rsidRPr="005E0EBE" w:rsidRDefault="005E0EBE" w:rsidP="00516B57">
                  <w:pPr>
                    <w:spacing w:line="288" w:lineRule="auto"/>
                    <w:jc w:val="both"/>
                    <w:rPr>
                      <w:b/>
                      <w:bCs/>
                    </w:rPr>
                  </w:pPr>
                </w:p>
              </w:tc>
              <w:tc>
                <w:tcPr>
                  <w:tcW w:w="3366" w:type="dxa"/>
                </w:tcPr>
                <w:p w:rsidR="005E0EBE" w:rsidRPr="005E0EBE" w:rsidRDefault="005E0EBE" w:rsidP="00516B57">
                  <w:pPr>
                    <w:spacing w:line="288" w:lineRule="auto"/>
                    <w:jc w:val="both"/>
                    <w:rPr>
                      <w:b/>
                      <w:bCs/>
                    </w:rPr>
                  </w:pPr>
                </w:p>
              </w:tc>
              <w:tc>
                <w:tcPr>
                  <w:tcW w:w="912" w:type="dxa"/>
                </w:tcPr>
                <w:p w:rsidR="005E0EBE" w:rsidRPr="005E0EBE" w:rsidRDefault="005E0EBE" w:rsidP="00516B57">
                  <w:pPr>
                    <w:spacing w:line="288" w:lineRule="auto"/>
                    <w:jc w:val="both"/>
                    <w:rPr>
                      <w:b/>
                      <w:bCs/>
                    </w:rPr>
                  </w:pPr>
                </w:p>
              </w:tc>
            </w:tr>
          </w:tbl>
          <w:p w:rsidR="005E0EBE" w:rsidRPr="005E0EBE" w:rsidRDefault="005E0EBE" w:rsidP="00516B57">
            <w:pPr>
              <w:spacing w:line="288" w:lineRule="auto"/>
              <w:jc w:val="both"/>
              <w:rPr>
                <w:b/>
                <w:bCs/>
              </w:rPr>
            </w:pPr>
          </w:p>
          <w:p w:rsidR="005E0EBE" w:rsidRPr="005E0EBE" w:rsidRDefault="005E0EBE" w:rsidP="00516B57">
            <w:pPr>
              <w:spacing w:line="288" w:lineRule="auto"/>
              <w:jc w:val="both"/>
            </w:pPr>
            <w:r w:rsidRPr="005E0EBE">
              <w:rPr>
                <w:rFonts w:eastAsiaTheme="minorHAnsi"/>
                <w:b/>
                <w:bCs/>
              </w:rPr>
              <w:t xml:space="preserve">Câu </w:t>
            </w:r>
            <w:r w:rsidRPr="005E0EBE">
              <w:rPr>
                <w:rFonts w:eastAsiaTheme="minorHAnsi"/>
                <w:b/>
                <w:bCs/>
                <w:lang w:val="vi-VN"/>
              </w:rPr>
              <w:t>2</w:t>
            </w:r>
            <w:r w:rsidRPr="005E0EBE">
              <w:rPr>
                <w:rFonts w:eastAsiaTheme="minorHAnsi"/>
                <w:b/>
                <w:bCs/>
              </w:rPr>
              <w:t>:</w:t>
            </w:r>
            <w:r w:rsidRPr="005E0EBE">
              <w:rPr>
                <w:rFonts w:eastAsiaTheme="minorHAnsi"/>
              </w:rPr>
              <w:t xml:space="preserve"> </w:t>
            </w:r>
            <w:r w:rsidRPr="005E0EBE">
              <w:t xml:space="preserve"> Hãy kể tên một số loài cây có khả năng sinh sản bằng rễ, thân, lá mà em biết. Vì sao người ta gọi hình thức sinh sản từ rễ, thân, lá là sinh sản sinh dưỡng?</w:t>
            </w:r>
          </w:p>
          <w:p w:rsidR="005E0EBE" w:rsidRPr="005E0EBE" w:rsidRDefault="005E0EBE" w:rsidP="00516B57">
            <w:pPr>
              <w:spacing w:after="10" w:line="251" w:lineRule="auto"/>
              <w:jc w:val="both"/>
            </w:pPr>
            <w:r w:rsidRPr="005E0EBE">
              <w:rPr>
                <w:rFonts w:eastAsiaTheme="minorHAnsi"/>
              </w:rPr>
              <w:t>…………………………………………………………………</w:t>
            </w:r>
            <w:r w:rsidRPr="005E0EBE">
              <w:rPr>
                <w:rFonts w:eastAsiaTheme="minorHAnsi"/>
                <w:lang w:val="vi-VN"/>
              </w:rPr>
              <w:t>.............</w:t>
            </w:r>
            <w:r w:rsidRPr="005E0EBE">
              <w:rPr>
                <w:rFonts w:eastAsiaTheme="minorHAnsi"/>
              </w:rPr>
              <w:t>…………………</w:t>
            </w:r>
          </w:p>
          <w:p w:rsidR="005E0EBE" w:rsidRPr="005E0EBE" w:rsidRDefault="005E0EBE" w:rsidP="00516B57">
            <w:pPr>
              <w:spacing w:after="10" w:line="251" w:lineRule="auto"/>
              <w:jc w:val="both"/>
            </w:pPr>
            <w:r w:rsidRPr="005E0EBE">
              <w:rPr>
                <w:rFonts w:eastAsiaTheme="minorHAnsi"/>
              </w:rPr>
              <w:t>…………………………………………………………………………</w:t>
            </w:r>
            <w:r w:rsidRPr="005E0EBE">
              <w:rPr>
                <w:rFonts w:eastAsiaTheme="minorHAnsi"/>
                <w:lang w:val="vi-VN"/>
              </w:rPr>
              <w:t>............</w:t>
            </w:r>
            <w:r w:rsidRPr="005E0EBE">
              <w:rPr>
                <w:rFonts w:eastAsiaTheme="minorHAnsi"/>
              </w:rPr>
              <w:t>…………</w:t>
            </w:r>
          </w:p>
          <w:p w:rsidR="005E0EBE" w:rsidRPr="005E0EBE" w:rsidRDefault="005E0EBE" w:rsidP="00516B57">
            <w:pPr>
              <w:spacing w:after="10" w:line="251" w:lineRule="auto"/>
              <w:jc w:val="both"/>
            </w:pPr>
            <w:r w:rsidRPr="005E0EBE">
              <w:rPr>
                <w:rFonts w:eastAsiaTheme="minorHAnsi"/>
              </w:rPr>
              <w:t>…………………………………………………………………………………</w:t>
            </w:r>
            <w:r w:rsidRPr="005E0EBE">
              <w:rPr>
                <w:rFonts w:eastAsiaTheme="minorHAnsi"/>
                <w:lang w:val="vi-VN"/>
              </w:rPr>
              <w:t>............</w:t>
            </w:r>
            <w:r w:rsidRPr="005E0EBE">
              <w:rPr>
                <w:rFonts w:eastAsiaTheme="minorHAnsi"/>
              </w:rPr>
              <w:t>…</w:t>
            </w:r>
          </w:p>
          <w:p w:rsidR="005E0EBE" w:rsidRPr="005E0EBE" w:rsidRDefault="005E0EBE" w:rsidP="00516B57">
            <w:pPr>
              <w:spacing w:after="10" w:line="251" w:lineRule="auto"/>
              <w:jc w:val="both"/>
              <w:rPr>
                <w:lang w:val="vi-VN"/>
              </w:rPr>
            </w:pPr>
            <w:r w:rsidRPr="005E0EBE">
              <w:rPr>
                <w:rFonts w:eastAsiaTheme="minorHAnsi"/>
                <w:b/>
                <w:bCs/>
                <w:lang w:val="vi-VN"/>
              </w:rPr>
              <w:t xml:space="preserve">Câu 3: </w:t>
            </w:r>
            <w:r w:rsidRPr="005E0EBE">
              <w:rPr>
                <w:rFonts w:eastAsiaTheme="minorHAnsi"/>
                <w:lang w:val="vi-VN"/>
              </w:rPr>
              <w:t>Đọc thông tin ở mục 3 và hoàn thành bảng theo mẫu dưới đây:</w:t>
            </w:r>
          </w:p>
          <w:tbl>
            <w:tblPr>
              <w:tblStyle w:val="TableGrid"/>
              <w:tblW w:w="0" w:type="auto"/>
              <w:tblLayout w:type="fixed"/>
              <w:tblLook w:val="04A0" w:firstRow="1" w:lastRow="0" w:firstColumn="1" w:lastColumn="0" w:noHBand="0" w:noVBand="1"/>
            </w:tblPr>
            <w:tblGrid>
              <w:gridCol w:w="3429"/>
              <w:gridCol w:w="3430"/>
              <w:gridCol w:w="3430"/>
            </w:tblGrid>
            <w:tr w:rsidR="005E0EBE" w:rsidRPr="005E0EBE" w:rsidTr="00516B57">
              <w:tc>
                <w:tcPr>
                  <w:tcW w:w="3429" w:type="dxa"/>
                  <w:shd w:val="clear" w:color="auto" w:fill="E2EFD9" w:themeFill="accent6" w:themeFillTint="32"/>
                </w:tcPr>
                <w:p w:rsidR="005E0EBE" w:rsidRPr="005E0EBE" w:rsidRDefault="005E0EBE" w:rsidP="00516B57">
                  <w:pPr>
                    <w:spacing w:after="10" w:line="251" w:lineRule="auto"/>
                    <w:jc w:val="both"/>
                    <w:rPr>
                      <w:lang w:val="vi-VN"/>
                    </w:rPr>
                  </w:pPr>
                  <w:r w:rsidRPr="005E0EBE">
                    <w:rPr>
                      <w:noProof/>
                    </w:rPr>
                    <mc:AlternateContent>
                      <mc:Choice Requires="wps">
                        <w:drawing>
                          <wp:anchor distT="0" distB="0" distL="114300" distR="114300" simplePos="0" relativeHeight="251666432" behindDoc="0" locked="0" layoutInCell="1" allowOverlap="1" wp14:anchorId="4ABA074A" wp14:editId="5DB683E3">
                            <wp:simplePos x="0" y="0"/>
                            <wp:positionH relativeFrom="column">
                              <wp:posOffset>-60960</wp:posOffset>
                            </wp:positionH>
                            <wp:positionV relativeFrom="paragraph">
                              <wp:posOffset>17145</wp:posOffset>
                            </wp:positionV>
                            <wp:extent cx="2152650" cy="387350"/>
                            <wp:effectExtent l="1270" t="6350" r="5080" b="12700"/>
                            <wp:wrapNone/>
                            <wp:docPr id="86" name="Straight Connector 86"/>
                            <wp:cNvGraphicFramePr/>
                            <a:graphic xmlns:a="http://schemas.openxmlformats.org/drawingml/2006/main">
                              <a:graphicData uri="http://schemas.microsoft.com/office/word/2010/wordprocessingShape">
                                <wps:wsp>
                                  <wps:cNvCnPr/>
                                  <wps:spPr>
                                    <a:xfrm>
                                      <a:off x="749300" y="2529840"/>
                                      <a:ext cx="2152650" cy="3873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86"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4.8pt,1.35pt" to="164.7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" strokecolor="black [3200]" strokeweight="1pt">
                            <v:stroke joinstyle="miter"/>
                          </v:line>
                        </w:pict>
                      </mc:Fallback>
                    </mc:AlternateContent>
                  </w:r>
                  <w:r w:rsidRPr="005E0EBE">
                    <w:rPr>
                      <w:rFonts w:eastAsiaTheme="minorHAnsi"/>
                      <w:lang w:val="vi-VN"/>
                    </w:rPr>
                    <w:t xml:space="preserve">                           Đặc điểm</w:t>
                  </w:r>
                </w:p>
                <w:p w:rsidR="005E0EBE" w:rsidRPr="005E0EBE" w:rsidRDefault="005E0EBE" w:rsidP="00516B57">
                  <w:pPr>
                    <w:spacing w:after="10" w:line="251" w:lineRule="auto"/>
                    <w:jc w:val="both"/>
                    <w:rPr>
                      <w:lang w:val="vi-VN"/>
                    </w:rPr>
                  </w:pPr>
                  <w:r w:rsidRPr="005E0EBE">
                    <w:rPr>
                      <w:rFonts w:eastAsiaTheme="minorHAnsi"/>
                      <w:lang w:val="vi-VN"/>
                    </w:rPr>
                    <w:t>Hình thức sinh sản</w:t>
                  </w:r>
                </w:p>
              </w:tc>
              <w:tc>
                <w:tcPr>
                  <w:tcW w:w="3430" w:type="dxa"/>
                  <w:shd w:val="clear" w:color="auto" w:fill="E2EFD9" w:themeFill="accent6" w:themeFillTint="32"/>
                </w:tcPr>
                <w:p w:rsidR="005E0EBE" w:rsidRPr="005E0EBE" w:rsidRDefault="005E0EBE" w:rsidP="00516B57">
                  <w:pPr>
                    <w:spacing w:after="10" w:line="251" w:lineRule="auto"/>
                    <w:jc w:val="center"/>
                    <w:rPr>
                      <w:lang w:val="vi-VN"/>
                    </w:rPr>
                  </w:pPr>
                  <w:r w:rsidRPr="005E0EBE">
                    <w:rPr>
                      <w:rFonts w:eastAsiaTheme="minorHAnsi"/>
                      <w:lang w:val="vi-VN"/>
                    </w:rPr>
                    <w:t>Giống</w:t>
                  </w:r>
                </w:p>
              </w:tc>
              <w:tc>
                <w:tcPr>
                  <w:tcW w:w="3430" w:type="dxa"/>
                  <w:shd w:val="clear" w:color="auto" w:fill="E2EFD9" w:themeFill="accent6" w:themeFillTint="32"/>
                </w:tcPr>
                <w:p w:rsidR="005E0EBE" w:rsidRPr="005E0EBE" w:rsidRDefault="005E0EBE" w:rsidP="00516B57">
                  <w:pPr>
                    <w:spacing w:after="10" w:line="251" w:lineRule="auto"/>
                    <w:jc w:val="center"/>
                    <w:rPr>
                      <w:lang w:val="vi-VN"/>
                    </w:rPr>
                  </w:pPr>
                  <w:r w:rsidRPr="005E0EBE">
                    <w:rPr>
                      <w:rFonts w:eastAsiaTheme="minorHAnsi"/>
                      <w:lang w:val="vi-VN"/>
                    </w:rPr>
                    <w:t>Khác</w:t>
                  </w:r>
                </w:p>
              </w:tc>
            </w:tr>
            <w:tr w:rsidR="005E0EBE" w:rsidRPr="005E0EBE" w:rsidTr="00516B57">
              <w:tc>
                <w:tcPr>
                  <w:tcW w:w="3429" w:type="dxa"/>
                </w:tcPr>
                <w:p w:rsidR="005E0EBE" w:rsidRPr="005E0EBE" w:rsidRDefault="005E0EBE" w:rsidP="00516B57">
                  <w:pPr>
                    <w:spacing w:after="10" w:line="251" w:lineRule="auto"/>
                    <w:jc w:val="both"/>
                    <w:rPr>
                      <w:lang w:val="vi-VN"/>
                    </w:rPr>
                  </w:pPr>
                  <w:r w:rsidRPr="005E0EBE">
                    <w:rPr>
                      <w:rFonts w:eastAsiaTheme="minorHAnsi"/>
                      <w:lang w:val="vi-VN"/>
                    </w:rPr>
                    <w:t>Nảy chồi</w:t>
                  </w:r>
                </w:p>
              </w:tc>
              <w:tc>
                <w:tcPr>
                  <w:tcW w:w="3430" w:type="dxa"/>
                </w:tcPr>
                <w:p w:rsidR="005E0EBE" w:rsidRPr="005E0EBE" w:rsidRDefault="005E0EBE" w:rsidP="00516B57">
                  <w:pPr>
                    <w:spacing w:after="10" w:line="251" w:lineRule="auto"/>
                    <w:jc w:val="both"/>
                    <w:rPr>
                      <w:lang w:val="vi-VN"/>
                    </w:rPr>
                  </w:pPr>
                </w:p>
              </w:tc>
              <w:tc>
                <w:tcPr>
                  <w:tcW w:w="3430" w:type="dxa"/>
                </w:tcPr>
                <w:p w:rsidR="005E0EBE" w:rsidRPr="005E0EBE" w:rsidRDefault="005E0EBE" w:rsidP="00516B57">
                  <w:pPr>
                    <w:spacing w:after="10" w:line="251" w:lineRule="auto"/>
                    <w:jc w:val="both"/>
                    <w:rPr>
                      <w:lang w:val="vi-VN"/>
                    </w:rPr>
                  </w:pPr>
                </w:p>
              </w:tc>
            </w:tr>
            <w:tr w:rsidR="005E0EBE" w:rsidRPr="005E0EBE" w:rsidTr="00516B57">
              <w:tc>
                <w:tcPr>
                  <w:tcW w:w="3429" w:type="dxa"/>
                </w:tcPr>
                <w:p w:rsidR="005E0EBE" w:rsidRPr="005E0EBE" w:rsidRDefault="005E0EBE" w:rsidP="00516B57">
                  <w:pPr>
                    <w:spacing w:after="10" w:line="251" w:lineRule="auto"/>
                    <w:jc w:val="both"/>
                    <w:rPr>
                      <w:lang w:val="vi-VN"/>
                    </w:rPr>
                  </w:pPr>
                  <w:r w:rsidRPr="005E0EBE">
                    <w:rPr>
                      <w:rFonts w:eastAsiaTheme="minorHAnsi"/>
                      <w:lang w:val="vi-VN"/>
                    </w:rPr>
                    <w:t>Phân nhánh</w:t>
                  </w:r>
                </w:p>
              </w:tc>
              <w:tc>
                <w:tcPr>
                  <w:tcW w:w="3430" w:type="dxa"/>
                </w:tcPr>
                <w:p w:rsidR="005E0EBE" w:rsidRPr="005E0EBE" w:rsidRDefault="005E0EBE" w:rsidP="00516B57">
                  <w:pPr>
                    <w:spacing w:after="10" w:line="251" w:lineRule="auto"/>
                    <w:jc w:val="both"/>
                    <w:rPr>
                      <w:lang w:val="vi-VN"/>
                    </w:rPr>
                  </w:pPr>
                </w:p>
              </w:tc>
              <w:tc>
                <w:tcPr>
                  <w:tcW w:w="3430" w:type="dxa"/>
                </w:tcPr>
                <w:p w:rsidR="005E0EBE" w:rsidRPr="005E0EBE" w:rsidRDefault="005E0EBE" w:rsidP="00516B57">
                  <w:pPr>
                    <w:spacing w:after="10" w:line="251" w:lineRule="auto"/>
                    <w:jc w:val="both"/>
                    <w:rPr>
                      <w:lang w:val="vi-VN"/>
                    </w:rPr>
                  </w:pPr>
                </w:p>
              </w:tc>
            </w:tr>
            <w:tr w:rsidR="005E0EBE" w:rsidRPr="005E0EBE" w:rsidTr="00516B57">
              <w:tc>
                <w:tcPr>
                  <w:tcW w:w="3429" w:type="dxa"/>
                </w:tcPr>
                <w:p w:rsidR="005E0EBE" w:rsidRPr="005E0EBE" w:rsidRDefault="005E0EBE" w:rsidP="00516B57">
                  <w:pPr>
                    <w:spacing w:after="10" w:line="251" w:lineRule="auto"/>
                    <w:jc w:val="both"/>
                    <w:rPr>
                      <w:lang w:val="vi-VN"/>
                    </w:rPr>
                  </w:pPr>
                  <w:r w:rsidRPr="005E0EBE">
                    <w:rPr>
                      <w:rFonts w:eastAsiaTheme="minorHAnsi"/>
                      <w:lang w:val="vi-VN"/>
                    </w:rPr>
                    <w:t>Trinh sản</w:t>
                  </w:r>
                </w:p>
              </w:tc>
              <w:tc>
                <w:tcPr>
                  <w:tcW w:w="3430" w:type="dxa"/>
                </w:tcPr>
                <w:p w:rsidR="005E0EBE" w:rsidRPr="005E0EBE" w:rsidRDefault="005E0EBE" w:rsidP="00516B57">
                  <w:pPr>
                    <w:spacing w:after="10" w:line="251" w:lineRule="auto"/>
                    <w:jc w:val="both"/>
                    <w:rPr>
                      <w:lang w:val="vi-VN"/>
                    </w:rPr>
                  </w:pPr>
                </w:p>
              </w:tc>
              <w:tc>
                <w:tcPr>
                  <w:tcW w:w="3430" w:type="dxa"/>
                </w:tcPr>
                <w:p w:rsidR="005E0EBE" w:rsidRPr="005E0EBE" w:rsidRDefault="005E0EBE" w:rsidP="00516B57">
                  <w:pPr>
                    <w:spacing w:after="10" w:line="251" w:lineRule="auto"/>
                    <w:jc w:val="both"/>
                    <w:rPr>
                      <w:lang w:val="vi-VN"/>
                    </w:rPr>
                  </w:pPr>
                </w:p>
              </w:tc>
            </w:tr>
          </w:tbl>
          <w:p w:rsidR="005E0EBE" w:rsidRPr="005E0EBE" w:rsidRDefault="005E0EBE" w:rsidP="00516B57">
            <w:pPr>
              <w:spacing w:after="10" w:line="251" w:lineRule="auto"/>
              <w:jc w:val="both"/>
              <w:rPr>
                <w:lang w:val="vi-VN"/>
              </w:rPr>
            </w:pPr>
          </w:p>
        </w:tc>
      </w:tr>
    </w:tbl>
    <w:p w:rsidR="005E0EBE" w:rsidRPr="005E0EBE" w:rsidRDefault="005E0EBE" w:rsidP="005E0EBE">
      <w:pPr>
        <w:spacing w:after="0" w:line="288" w:lineRule="auto"/>
        <w:ind w:left="164"/>
        <w:jc w:val="both"/>
        <w:rPr>
          <w:sz w:val="18"/>
          <w:szCs w:val="18"/>
        </w:rPr>
      </w:pPr>
    </w:p>
    <w:tbl>
      <w:tblPr>
        <w:tblStyle w:val="TableGrid"/>
        <w:tblW w:w="0" w:type="auto"/>
        <w:tblLook w:val="04A0" w:firstRow="1" w:lastRow="0" w:firstColumn="1" w:lastColumn="0" w:noHBand="0" w:noVBand="1"/>
      </w:tblPr>
      <w:tblGrid>
        <w:gridCol w:w="9288"/>
      </w:tblGrid>
      <w:tr w:rsidR="005E0EBE" w:rsidRPr="005E0EBE" w:rsidTr="00516B57">
        <w:tc>
          <w:tcPr>
            <w:tcW w:w="10191" w:type="dxa"/>
          </w:tcPr>
          <w:p w:rsidR="005E0EBE" w:rsidRPr="005E0EBE" w:rsidRDefault="005E0EBE" w:rsidP="00516B57">
            <w:pPr>
              <w:spacing w:beforeLines="50" w:before="120" w:after="10" w:line="252" w:lineRule="auto"/>
              <w:jc w:val="center"/>
              <w:rPr>
                <w:b/>
                <w:bCs/>
                <w:lang w:val="vi-VN"/>
              </w:rPr>
            </w:pPr>
            <w:r w:rsidRPr="005E0EBE">
              <w:rPr>
                <w:rFonts w:eastAsiaTheme="minorHAnsi"/>
                <w:b/>
                <w:bCs/>
              </w:rPr>
              <w:t xml:space="preserve">PHIẾU HỌC TẬP SỐ </w:t>
            </w:r>
            <w:r w:rsidRPr="005E0EBE">
              <w:rPr>
                <w:rFonts w:eastAsiaTheme="minorHAnsi"/>
                <w:b/>
                <w:bCs/>
                <w:lang w:val="vi-VN"/>
              </w:rPr>
              <w:t>4</w:t>
            </w:r>
          </w:p>
          <w:p w:rsidR="005E0EBE" w:rsidRPr="005E0EBE" w:rsidRDefault="005E0EBE" w:rsidP="00516B57">
            <w:pPr>
              <w:spacing w:beforeLines="50" w:before="120" w:after="10" w:line="252" w:lineRule="auto"/>
              <w:jc w:val="both"/>
            </w:pPr>
            <w:r w:rsidRPr="005E0EBE">
              <w:rPr>
                <w:rFonts w:eastAsiaTheme="minorHAnsi"/>
                <w:b/>
                <w:bCs/>
              </w:rPr>
              <w:lastRenderedPageBreak/>
              <w:t xml:space="preserve">Câu </w:t>
            </w:r>
            <w:r w:rsidRPr="005E0EBE">
              <w:rPr>
                <w:rFonts w:eastAsiaTheme="minorHAnsi"/>
                <w:b/>
                <w:bCs/>
                <w:lang w:val="vi-VN"/>
              </w:rPr>
              <w:t>1</w:t>
            </w:r>
            <w:r w:rsidRPr="005E0EBE">
              <w:rPr>
                <w:rFonts w:eastAsiaTheme="minorHAnsi"/>
                <w:b/>
                <w:bCs/>
              </w:rPr>
              <w:t>:</w:t>
            </w:r>
            <w:r w:rsidRPr="005E0EBE">
              <w:rPr>
                <w:rFonts w:eastAsiaTheme="minorHAnsi"/>
              </w:rPr>
              <w:t xml:space="preserve"> Đọc thông tin ở mục 4 và hoàn thành bảng theo mẫu dưới đây:</w:t>
            </w:r>
          </w:p>
          <w:tbl>
            <w:tblPr>
              <w:tblStyle w:val="TableGrid"/>
              <w:tblW w:w="0" w:type="auto"/>
              <w:tblLook w:val="04A0" w:firstRow="1" w:lastRow="0" w:firstColumn="1" w:lastColumn="0" w:noHBand="0" w:noVBand="1"/>
            </w:tblPr>
            <w:tblGrid>
              <w:gridCol w:w="3052"/>
              <w:gridCol w:w="3006"/>
              <w:gridCol w:w="3004"/>
            </w:tblGrid>
            <w:tr w:rsidR="005E0EBE" w:rsidRPr="005E0EBE" w:rsidTr="00516B57">
              <w:tc>
                <w:tcPr>
                  <w:tcW w:w="3349" w:type="dxa"/>
                  <w:shd w:val="clear" w:color="auto" w:fill="E2EFD9" w:themeFill="accent6" w:themeFillTint="32"/>
                </w:tcPr>
                <w:p w:rsidR="005E0EBE" w:rsidRPr="005E0EBE" w:rsidRDefault="005E0EBE" w:rsidP="00516B57">
                  <w:pPr>
                    <w:spacing w:after="10" w:line="251" w:lineRule="auto"/>
                    <w:jc w:val="center"/>
                    <w:rPr>
                      <w:b/>
                      <w:bCs/>
                      <w:lang w:val="vi-VN"/>
                    </w:rPr>
                  </w:pPr>
                  <w:r w:rsidRPr="005E0EBE">
                    <w:rPr>
                      <w:rFonts w:eastAsiaTheme="minorHAnsi"/>
                      <w:b/>
                      <w:bCs/>
                      <w:lang w:val="vi-VN"/>
                    </w:rPr>
                    <w:t>Phương pháp nhân giống</w:t>
                  </w:r>
                </w:p>
              </w:tc>
              <w:tc>
                <w:tcPr>
                  <w:tcW w:w="3350" w:type="dxa"/>
                  <w:shd w:val="clear" w:color="auto" w:fill="E2EFD9" w:themeFill="accent6" w:themeFillTint="32"/>
                </w:tcPr>
                <w:p w:rsidR="005E0EBE" w:rsidRPr="005E0EBE" w:rsidRDefault="005E0EBE" w:rsidP="00516B57">
                  <w:pPr>
                    <w:spacing w:after="10" w:line="251" w:lineRule="auto"/>
                    <w:jc w:val="center"/>
                    <w:rPr>
                      <w:b/>
                      <w:bCs/>
                      <w:lang w:val="vi-VN"/>
                    </w:rPr>
                  </w:pPr>
                  <w:r w:rsidRPr="005E0EBE">
                    <w:rPr>
                      <w:rFonts w:eastAsiaTheme="minorHAnsi"/>
                      <w:b/>
                      <w:bCs/>
                      <w:lang w:val="vi-VN"/>
                    </w:rPr>
                    <w:t>Áp dụng với các cây</w:t>
                  </w:r>
                </w:p>
              </w:tc>
              <w:tc>
                <w:tcPr>
                  <w:tcW w:w="3350" w:type="dxa"/>
                  <w:shd w:val="clear" w:color="auto" w:fill="E2EFD9" w:themeFill="accent6" w:themeFillTint="32"/>
                </w:tcPr>
                <w:p w:rsidR="005E0EBE" w:rsidRPr="005E0EBE" w:rsidRDefault="005E0EBE" w:rsidP="00516B57">
                  <w:pPr>
                    <w:spacing w:after="10" w:line="251" w:lineRule="auto"/>
                    <w:jc w:val="center"/>
                    <w:rPr>
                      <w:b/>
                      <w:bCs/>
                      <w:lang w:val="vi-VN"/>
                    </w:rPr>
                  </w:pPr>
                  <w:r w:rsidRPr="005E0EBE">
                    <w:rPr>
                      <w:rFonts w:eastAsiaTheme="minorHAnsi"/>
                      <w:b/>
                      <w:bCs/>
                      <w:lang w:val="vi-VN"/>
                    </w:rPr>
                    <w:t>Ưu điểm</w:t>
                  </w:r>
                </w:p>
              </w:tc>
            </w:tr>
            <w:tr w:rsidR="005E0EBE" w:rsidRPr="005E0EBE" w:rsidTr="00516B57">
              <w:tc>
                <w:tcPr>
                  <w:tcW w:w="3349" w:type="dxa"/>
                </w:tcPr>
                <w:p w:rsidR="005E0EBE" w:rsidRPr="005E0EBE" w:rsidRDefault="005E0EBE" w:rsidP="00516B57">
                  <w:pPr>
                    <w:spacing w:after="10" w:line="251" w:lineRule="auto"/>
                    <w:jc w:val="both"/>
                    <w:rPr>
                      <w:lang w:val="vi-VN"/>
                    </w:rPr>
                  </w:pPr>
                  <w:r w:rsidRPr="005E0EBE">
                    <w:rPr>
                      <w:rFonts w:eastAsiaTheme="minorHAnsi"/>
                      <w:lang w:val="vi-VN"/>
                    </w:rPr>
                    <w:t>Giâm cành</w:t>
                  </w:r>
                </w:p>
              </w:tc>
              <w:tc>
                <w:tcPr>
                  <w:tcW w:w="3350" w:type="dxa"/>
                </w:tcPr>
                <w:p w:rsidR="005E0EBE" w:rsidRPr="005E0EBE" w:rsidRDefault="005E0EBE" w:rsidP="00516B57">
                  <w:pPr>
                    <w:spacing w:after="10" w:line="251" w:lineRule="auto"/>
                    <w:jc w:val="center"/>
                    <w:rPr>
                      <w:lang w:val="vi-VN"/>
                    </w:rPr>
                  </w:pPr>
                  <w:r w:rsidRPr="005E0EBE">
                    <w:rPr>
                      <w:rFonts w:eastAsiaTheme="minorHAnsi"/>
                      <w:lang w:val="vi-VN"/>
                    </w:rPr>
                    <w:t>?</w:t>
                  </w:r>
                </w:p>
              </w:tc>
              <w:tc>
                <w:tcPr>
                  <w:tcW w:w="3350" w:type="dxa"/>
                </w:tcPr>
                <w:p w:rsidR="005E0EBE" w:rsidRPr="005E0EBE" w:rsidRDefault="005E0EBE" w:rsidP="00516B57">
                  <w:pPr>
                    <w:spacing w:after="10" w:line="251" w:lineRule="auto"/>
                    <w:jc w:val="center"/>
                  </w:pPr>
                  <w:r w:rsidRPr="005E0EBE">
                    <w:rPr>
                      <w:rFonts w:eastAsiaTheme="minorHAnsi"/>
                      <w:lang w:val="vi-VN"/>
                    </w:rPr>
                    <w:t>?</w:t>
                  </w:r>
                </w:p>
              </w:tc>
            </w:tr>
            <w:tr w:rsidR="005E0EBE" w:rsidRPr="005E0EBE" w:rsidTr="00516B57">
              <w:tc>
                <w:tcPr>
                  <w:tcW w:w="3349" w:type="dxa"/>
                </w:tcPr>
                <w:p w:rsidR="005E0EBE" w:rsidRPr="005E0EBE" w:rsidRDefault="005E0EBE" w:rsidP="00516B57">
                  <w:pPr>
                    <w:spacing w:after="10" w:line="251" w:lineRule="auto"/>
                    <w:jc w:val="both"/>
                    <w:rPr>
                      <w:lang w:val="vi-VN"/>
                    </w:rPr>
                  </w:pPr>
                  <w:r w:rsidRPr="005E0EBE">
                    <w:rPr>
                      <w:rFonts w:eastAsiaTheme="minorHAnsi"/>
                      <w:lang w:val="vi-VN"/>
                    </w:rPr>
                    <w:t>Chiết cành</w:t>
                  </w:r>
                </w:p>
              </w:tc>
              <w:tc>
                <w:tcPr>
                  <w:tcW w:w="3350" w:type="dxa"/>
                </w:tcPr>
                <w:p w:rsidR="005E0EBE" w:rsidRPr="005E0EBE" w:rsidRDefault="005E0EBE" w:rsidP="00516B57">
                  <w:pPr>
                    <w:spacing w:after="10" w:line="251" w:lineRule="auto"/>
                    <w:jc w:val="center"/>
                  </w:pPr>
                  <w:r w:rsidRPr="005E0EBE">
                    <w:rPr>
                      <w:rFonts w:eastAsiaTheme="minorHAnsi"/>
                      <w:lang w:val="vi-VN"/>
                    </w:rPr>
                    <w:t>?</w:t>
                  </w:r>
                </w:p>
              </w:tc>
              <w:tc>
                <w:tcPr>
                  <w:tcW w:w="3350" w:type="dxa"/>
                </w:tcPr>
                <w:p w:rsidR="005E0EBE" w:rsidRPr="005E0EBE" w:rsidRDefault="005E0EBE" w:rsidP="00516B57">
                  <w:pPr>
                    <w:spacing w:after="10" w:line="251" w:lineRule="auto"/>
                    <w:jc w:val="center"/>
                  </w:pPr>
                  <w:r w:rsidRPr="005E0EBE">
                    <w:rPr>
                      <w:rFonts w:eastAsiaTheme="minorHAnsi"/>
                      <w:lang w:val="vi-VN"/>
                    </w:rPr>
                    <w:t>?</w:t>
                  </w:r>
                </w:p>
              </w:tc>
            </w:tr>
            <w:tr w:rsidR="005E0EBE" w:rsidRPr="005E0EBE" w:rsidTr="00516B57">
              <w:tc>
                <w:tcPr>
                  <w:tcW w:w="3349" w:type="dxa"/>
                </w:tcPr>
                <w:p w:rsidR="005E0EBE" w:rsidRPr="005E0EBE" w:rsidRDefault="005E0EBE" w:rsidP="00516B57">
                  <w:pPr>
                    <w:spacing w:after="10" w:line="251" w:lineRule="auto"/>
                    <w:jc w:val="both"/>
                    <w:rPr>
                      <w:lang w:val="vi-VN"/>
                    </w:rPr>
                  </w:pPr>
                  <w:r w:rsidRPr="005E0EBE">
                    <w:rPr>
                      <w:rFonts w:eastAsiaTheme="minorHAnsi"/>
                      <w:lang w:val="vi-VN"/>
                    </w:rPr>
                    <w:t xml:space="preserve">Ghép </w:t>
                  </w:r>
                </w:p>
              </w:tc>
              <w:tc>
                <w:tcPr>
                  <w:tcW w:w="3350" w:type="dxa"/>
                </w:tcPr>
                <w:p w:rsidR="005E0EBE" w:rsidRPr="005E0EBE" w:rsidRDefault="005E0EBE" w:rsidP="00516B57">
                  <w:pPr>
                    <w:spacing w:after="10" w:line="251" w:lineRule="auto"/>
                    <w:jc w:val="center"/>
                  </w:pPr>
                  <w:r w:rsidRPr="005E0EBE">
                    <w:rPr>
                      <w:rFonts w:eastAsiaTheme="minorHAnsi"/>
                      <w:lang w:val="vi-VN"/>
                    </w:rPr>
                    <w:t>?</w:t>
                  </w:r>
                </w:p>
              </w:tc>
              <w:tc>
                <w:tcPr>
                  <w:tcW w:w="3350" w:type="dxa"/>
                </w:tcPr>
                <w:p w:rsidR="005E0EBE" w:rsidRPr="005E0EBE" w:rsidRDefault="005E0EBE" w:rsidP="00516B57">
                  <w:pPr>
                    <w:spacing w:after="10" w:line="251" w:lineRule="auto"/>
                    <w:jc w:val="center"/>
                  </w:pPr>
                  <w:r w:rsidRPr="005E0EBE">
                    <w:rPr>
                      <w:rFonts w:eastAsiaTheme="minorHAnsi"/>
                      <w:lang w:val="vi-VN"/>
                    </w:rPr>
                    <w:t>?</w:t>
                  </w:r>
                </w:p>
              </w:tc>
            </w:tr>
            <w:tr w:rsidR="005E0EBE" w:rsidRPr="005E0EBE" w:rsidTr="00516B57">
              <w:tc>
                <w:tcPr>
                  <w:tcW w:w="3349" w:type="dxa"/>
                </w:tcPr>
                <w:p w:rsidR="005E0EBE" w:rsidRPr="005E0EBE" w:rsidRDefault="005E0EBE" w:rsidP="00516B57">
                  <w:pPr>
                    <w:spacing w:after="10" w:line="251" w:lineRule="auto"/>
                    <w:jc w:val="both"/>
                    <w:rPr>
                      <w:lang w:val="vi-VN"/>
                    </w:rPr>
                  </w:pPr>
                  <w:r w:rsidRPr="005E0EBE">
                    <w:rPr>
                      <w:rFonts w:eastAsiaTheme="minorHAnsi"/>
                      <w:lang w:val="vi-VN"/>
                    </w:rPr>
                    <w:t>Nuôi cấy tế bào, mô</w:t>
                  </w:r>
                </w:p>
              </w:tc>
              <w:tc>
                <w:tcPr>
                  <w:tcW w:w="3350" w:type="dxa"/>
                </w:tcPr>
                <w:p w:rsidR="005E0EBE" w:rsidRPr="005E0EBE" w:rsidRDefault="005E0EBE" w:rsidP="00516B57">
                  <w:pPr>
                    <w:spacing w:after="10" w:line="251" w:lineRule="auto"/>
                    <w:jc w:val="center"/>
                  </w:pPr>
                  <w:r w:rsidRPr="005E0EBE">
                    <w:rPr>
                      <w:rFonts w:eastAsiaTheme="minorHAnsi"/>
                      <w:lang w:val="vi-VN"/>
                    </w:rPr>
                    <w:t>?</w:t>
                  </w:r>
                </w:p>
              </w:tc>
              <w:tc>
                <w:tcPr>
                  <w:tcW w:w="3350" w:type="dxa"/>
                </w:tcPr>
                <w:p w:rsidR="005E0EBE" w:rsidRPr="005E0EBE" w:rsidRDefault="005E0EBE" w:rsidP="00516B57">
                  <w:pPr>
                    <w:spacing w:after="10" w:line="251" w:lineRule="auto"/>
                    <w:jc w:val="center"/>
                  </w:pPr>
                  <w:r w:rsidRPr="005E0EBE">
                    <w:rPr>
                      <w:rFonts w:eastAsiaTheme="minorHAnsi"/>
                      <w:lang w:val="vi-VN"/>
                    </w:rPr>
                    <w:t>?</w:t>
                  </w:r>
                </w:p>
              </w:tc>
            </w:tr>
          </w:tbl>
          <w:p w:rsidR="005E0EBE" w:rsidRPr="005E0EBE" w:rsidRDefault="005E0EBE" w:rsidP="00516B57">
            <w:pPr>
              <w:spacing w:line="288" w:lineRule="auto"/>
              <w:jc w:val="both"/>
              <w:rPr>
                <w:b/>
                <w:bCs/>
              </w:rPr>
            </w:pPr>
          </w:p>
          <w:p w:rsidR="005E0EBE" w:rsidRPr="005E0EBE" w:rsidRDefault="005E0EBE" w:rsidP="00516B57">
            <w:pPr>
              <w:spacing w:line="288" w:lineRule="auto"/>
              <w:jc w:val="both"/>
            </w:pPr>
            <w:r w:rsidRPr="005E0EBE">
              <w:rPr>
                <w:rFonts w:eastAsiaTheme="minorHAnsi"/>
                <w:b/>
                <w:bCs/>
              </w:rPr>
              <w:t xml:space="preserve">Câu </w:t>
            </w:r>
            <w:r w:rsidRPr="005E0EBE">
              <w:rPr>
                <w:rFonts w:eastAsiaTheme="minorHAnsi"/>
                <w:b/>
                <w:bCs/>
                <w:lang w:val="vi-VN"/>
              </w:rPr>
              <w:t>2</w:t>
            </w:r>
            <w:r w:rsidRPr="005E0EBE">
              <w:rPr>
                <w:rFonts w:eastAsiaTheme="minorHAnsi"/>
                <w:b/>
                <w:bCs/>
              </w:rPr>
              <w:t>:</w:t>
            </w:r>
            <w:r w:rsidRPr="005E0EBE">
              <w:rPr>
                <w:rFonts w:eastAsiaTheme="minorHAnsi"/>
              </w:rPr>
              <w:t xml:space="preserve"> </w:t>
            </w:r>
            <w:r w:rsidRPr="005E0EBE">
              <w:t xml:space="preserve"> Tại sao cành được sử dụng để giâm cần phải có đủ mắt, chồi?</w:t>
            </w:r>
          </w:p>
          <w:p w:rsidR="005E0EBE" w:rsidRPr="005E0EBE" w:rsidRDefault="005E0EBE" w:rsidP="00516B57">
            <w:pPr>
              <w:spacing w:after="10" w:line="251" w:lineRule="auto"/>
              <w:jc w:val="both"/>
            </w:pPr>
            <w:r w:rsidRPr="005E0EBE">
              <w:rPr>
                <w:rFonts w:eastAsiaTheme="minorHAnsi"/>
              </w:rPr>
              <w:t>…………………………………………………………………</w:t>
            </w:r>
            <w:r w:rsidRPr="005E0EBE">
              <w:rPr>
                <w:rFonts w:eastAsiaTheme="minorHAnsi"/>
                <w:lang w:val="vi-VN"/>
              </w:rPr>
              <w:t>.............</w:t>
            </w:r>
            <w:r w:rsidRPr="005E0EBE">
              <w:rPr>
                <w:rFonts w:eastAsiaTheme="minorHAnsi"/>
              </w:rPr>
              <w:t>…………………</w:t>
            </w:r>
          </w:p>
          <w:p w:rsidR="005E0EBE" w:rsidRPr="005E0EBE" w:rsidRDefault="005E0EBE" w:rsidP="00516B57">
            <w:pPr>
              <w:spacing w:after="10" w:line="251" w:lineRule="auto"/>
              <w:jc w:val="both"/>
            </w:pPr>
            <w:r w:rsidRPr="005E0EBE">
              <w:rPr>
                <w:rFonts w:eastAsiaTheme="minorHAnsi"/>
              </w:rPr>
              <w:t>…………………………………………………………………………</w:t>
            </w:r>
            <w:r w:rsidRPr="005E0EBE">
              <w:rPr>
                <w:rFonts w:eastAsiaTheme="minorHAnsi"/>
                <w:lang w:val="vi-VN"/>
              </w:rPr>
              <w:t>............</w:t>
            </w:r>
            <w:r w:rsidRPr="005E0EBE">
              <w:rPr>
                <w:rFonts w:eastAsiaTheme="minorHAnsi"/>
              </w:rPr>
              <w:t>…………</w:t>
            </w:r>
          </w:p>
          <w:p w:rsidR="005E0EBE" w:rsidRPr="005E0EBE" w:rsidRDefault="005E0EBE" w:rsidP="00516B57">
            <w:pPr>
              <w:spacing w:after="10" w:line="251" w:lineRule="auto"/>
              <w:jc w:val="both"/>
            </w:pPr>
            <w:r w:rsidRPr="005E0EBE">
              <w:rPr>
                <w:rFonts w:eastAsiaTheme="minorHAnsi"/>
              </w:rPr>
              <w:t>…………………………………………………………………………………</w:t>
            </w:r>
            <w:r w:rsidRPr="005E0EBE">
              <w:rPr>
                <w:rFonts w:eastAsiaTheme="minorHAnsi"/>
                <w:lang w:val="vi-VN"/>
              </w:rPr>
              <w:t>............</w:t>
            </w:r>
            <w:r w:rsidRPr="005E0EBE">
              <w:rPr>
                <w:rFonts w:eastAsiaTheme="minorHAnsi"/>
              </w:rPr>
              <w:t>…</w:t>
            </w:r>
          </w:p>
          <w:p w:rsidR="005E0EBE" w:rsidRPr="005E0EBE" w:rsidRDefault="005E0EBE" w:rsidP="00516B57">
            <w:pPr>
              <w:spacing w:after="10" w:line="251" w:lineRule="auto"/>
              <w:jc w:val="both"/>
              <w:rPr>
                <w:lang w:val="vi-VN"/>
              </w:rPr>
            </w:pPr>
            <w:r w:rsidRPr="005E0EBE">
              <w:rPr>
                <w:rFonts w:eastAsiaTheme="minorHAnsi"/>
                <w:b/>
                <w:bCs/>
                <w:lang w:val="vi-VN"/>
              </w:rPr>
              <w:t xml:space="preserve">Câu 3: </w:t>
            </w:r>
            <w:r w:rsidRPr="005E0EBE">
              <w:rPr>
                <w:rFonts w:eastAsiaTheme="minorHAnsi"/>
                <w:lang w:val="vi-VN"/>
              </w:rPr>
              <w:t>Để khôi phục các loài thực vật quý hiếm đang có nguy cơ tuyệt chủng, phương pháp nhân giống nào được sử dụng có hiệu quả nhất? Vì sao?</w:t>
            </w:r>
          </w:p>
          <w:p w:rsidR="005E0EBE" w:rsidRPr="005E0EBE" w:rsidRDefault="005E0EBE" w:rsidP="00516B57">
            <w:pPr>
              <w:spacing w:after="10" w:line="251" w:lineRule="auto"/>
              <w:jc w:val="both"/>
            </w:pPr>
            <w:r w:rsidRPr="005E0EBE">
              <w:rPr>
                <w:rFonts w:eastAsiaTheme="minorHAnsi"/>
              </w:rPr>
              <w:t>…………………………………………………………………</w:t>
            </w:r>
            <w:r w:rsidRPr="005E0EBE">
              <w:rPr>
                <w:rFonts w:eastAsiaTheme="minorHAnsi"/>
                <w:lang w:val="vi-VN"/>
              </w:rPr>
              <w:t>.............</w:t>
            </w:r>
            <w:r w:rsidRPr="005E0EBE">
              <w:rPr>
                <w:rFonts w:eastAsiaTheme="minorHAnsi"/>
              </w:rPr>
              <w:t>…………………</w:t>
            </w:r>
          </w:p>
          <w:p w:rsidR="005E0EBE" w:rsidRPr="005E0EBE" w:rsidRDefault="005E0EBE" w:rsidP="00516B57">
            <w:pPr>
              <w:spacing w:after="10" w:line="251" w:lineRule="auto"/>
              <w:jc w:val="both"/>
            </w:pPr>
            <w:r w:rsidRPr="005E0EBE">
              <w:rPr>
                <w:rFonts w:eastAsiaTheme="minorHAnsi"/>
              </w:rPr>
              <w:t>…………………………………………………………………………</w:t>
            </w:r>
            <w:r w:rsidRPr="005E0EBE">
              <w:rPr>
                <w:rFonts w:eastAsiaTheme="minorHAnsi"/>
                <w:lang w:val="vi-VN"/>
              </w:rPr>
              <w:t>............</w:t>
            </w:r>
            <w:r w:rsidRPr="005E0EBE">
              <w:rPr>
                <w:rFonts w:eastAsiaTheme="minorHAnsi"/>
              </w:rPr>
              <w:t>…………</w:t>
            </w:r>
          </w:p>
          <w:p w:rsidR="005E0EBE" w:rsidRPr="005E0EBE" w:rsidRDefault="005E0EBE" w:rsidP="00516B57">
            <w:pPr>
              <w:spacing w:line="288" w:lineRule="auto"/>
              <w:jc w:val="both"/>
              <w:rPr>
                <w:sz w:val="18"/>
                <w:szCs w:val="18"/>
              </w:rPr>
            </w:pPr>
            <w:r w:rsidRPr="005E0EBE">
              <w:rPr>
                <w:rFonts w:eastAsiaTheme="minorHAnsi"/>
              </w:rPr>
              <w:t>…………………………………………………………………………………</w:t>
            </w:r>
            <w:r w:rsidRPr="005E0EBE">
              <w:rPr>
                <w:rFonts w:eastAsiaTheme="minorHAnsi"/>
                <w:lang w:val="vi-VN"/>
              </w:rPr>
              <w:t>............</w:t>
            </w:r>
            <w:r w:rsidRPr="005E0EBE">
              <w:rPr>
                <w:rFonts w:eastAsiaTheme="minorHAnsi"/>
              </w:rPr>
              <w:t>…</w:t>
            </w:r>
          </w:p>
        </w:tc>
      </w:tr>
    </w:tbl>
    <w:p w:rsidR="005E0EBE" w:rsidRPr="005E0EBE" w:rsidRDefault="005E0EBE" w:rsidP="005E0EBE">
      <w:pPr>
        <w:spacing w:after="0" w:line="288" w:lineRule="auto"/>
        <w:ind w:left="164"/>
        <w:jc w:val="both"/>
        <w:rPr>
          <w:sz w:val="18"/>
          <w:szCs w:val="18"/>
        </w:rPr>
      </w:pPr>
    </w:p>
    <w:p w:rsidR="005E0EBE" w:rsidRPr="005E0EBE" w:rsidRDefault="005E0EBE" w:rsidP="005E0EBE">
      <w:pPr>
        <w:spacing w:after="0" w:line="288" w:lineRule="auto"/>
        <w:jc w:val="both"/>
      </w:pPr>
      <w:r w:rsidRPr="005E0EBE">
        <w:rPr>
          <w:rFonts w:eastAsia="Times New Roman"/>
          <w:b/>
          <w:color w:val="0070C0"/>
        </w:rPr>
        <w:t>III. TIẾN TRÌNH DẠY HỌC</w:t>
      </w:r>
    </w:p>
    <w:p w:rsidR="005E0EBE" w:rsidRPr="005E0EBE" w:rsidRDefault="005E0EBE" w:rsidP="005E0EBE">
      <w:pPr>
        <w:pStyle w:val="Heading2"/>
        <w:spacing w:after="0" w:line="288" w:lineRule="auto"/>
        <w:ind w:left="-5"/>
      </w:pPr>
      <w:r w:rsidRPr="005E0EBE">
        <w:t>A. PHƯƠNG PHÁP VÀ KĨ THUẬT DẠY HỌC</w:t>
      </w:r>
    </w:p>
    <w:p w:rsidR="005E0EBE" w:rsidRPr="005E0EBE" w:rsidRDefault="005E0EBE" w:rsidP="005E0EBE">
      <w:pPr>
        <w:numPr>
          <w:ilvl w:val="0"/>
          <w:numId w:val="8"/>
        </w:numPr>
        <w:spacing w:after="0" w:line="288" w:lineRule="auto"/>
        <w:ind w:hanging="235"/>
        <w:jc w:val="both"/>
      </w:pPr>
      <w:r w:rsidRPr="005E0EBE">
        <w:rPr>
          <w:rFonts w:eastAsia="Times New Roman"/>
        </w:rPr>
        <w:t>Dạy học hợp tác.</w:t>
      </w:r>
    </w:p>
    <w:p w:rsidR="005E0EBE" w:rsidRPr="005E0EBE" w:rsidRDefault="005E0EBE" w:rsidP="005E0EBE">
      <w:pPr>
        <w:numPr>
          <w:ilvl w:val="0"/>
          <w:numId w:val="8"/>
        </w:numPr>
        <w:spacing w:after="0" w:line="288" w:lineRule="auto"/>
        <w:ind w:hanging="235"/>
        <w:jc w:val="both"/>
      </w:pPr>
      <w:r w:rsidRPr="005E0EBE">
        <w:t>Dạy học nêu và giải quyết vấn đề.</w:t>
      </w:r>
    </w:p>
    <w:p w:rsidR="005E0EBE" w:rsidRPr="005E0EBE" w:rsidRDefault="005E0EBE" w:rsidP="005E0EBE">
      <w:pPr>
        <w:numPr>
          <w:ilvl w:val="0"/>
          <w:numId w:val="8"/>
        </w:numPr>
        <w:spacing w:after="0" w:line="288" w:lineRule="auto"/>
        <w:ind w:hanging="235"/>
        <w:jc w:val="both"/>
      </w:pPr>
      <w:r w:rsidRPr="005E0EBE">
        <w:rPr>
          <w:rFonts w:eastAsia="Times New Roman"/>
        </w:rPr>
        <w:t>Kĩ thuật sử dụng phương tiện trực quan, động não, sơ đồ tư duy.</w:t>
      </w:r>
    </w:p>
    <w:p w:rsidR="005E0EBE" w:rsidRPr="005E0EBE" w:rsidRDefault="005E0EBE" w:rsidP="005E0EBE">
      <w:pPr>
        <w:pStyle w:val="Heading2"/>
        <w:spacing w:after="0" w:line="288" w:lineRule="auto"/>
        <w:ind w:left="-5"/>
      </w:pPr>
      <w:r w:rsidRPr="005E0EBE">
        <w:t>B. CÁC HOẠT ĐỘNG HỌC</w:t>
      </w:r>
    </w:p>
    <w:p w:rsidR="005E0EBE" w:rsidRPr="005E0EBE" w:rsidRDefault="005E0EBE" w:rsidP="005E0EBE">
      <w:pPr>
        <w:pStyle w:val="Heading3"/>
        <w:spacing w:after="0" w:line="288" w:lineRule="auto"/>
        <w:ind w:left="-5"/>
      </w:pPr>
      <w:r w:rsidRPr="005E0EBE">
        <w:t>Hoạt động 1: Khởi động (5 phút)</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Mục tiêu: </w:t>
      </w:r>
      <w:r w:rsidRPr="005E0EBE">
        <w:rPr>
          <w:rFonts w:eastAsia="Times New Roman"/>
        </w:rPr>
        <w:t>Tạo được hứng thú cho học sinh, dẫn dắt giới thiệu vấn đề, để học sinh biết về các cách duy trì nòi giống của sinh vật từ đó hình thành khái niệm về sinh sản và các cách thức sinh sản ở sinh vật.</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Nội dung: </w:t>
      </w:r>
      <w:r w:rsidRPr="005E0EBE">
        <w:rPr>
          <w:rFonts w:eastAsia="Times New Roman"/>
        </w:rPr>
        <w:t xml:space="preserve">HS dựa vào hiểu biết bản thân, </w:t>
      </w:r>
      <w:r w:rsidRPr="005E0EBE">
        <w:rPr>
          <w:rFonts w:eastAsia="Times New Roman"/>
          <w:bCs/>
          <w:color w:val="auto"/>
        </w:rPr>
        <w:t>trả lời câu hỏi:</w:t>
      </w:r>
    </w:p>
    <w:p w:rsidR="005E0EBE" w:rsidRPr="005E0EBE" w:rsidRDefault="005E0EBE" w:rsidP="005E0EBE">
      <w:pPr>
        <w:spacing w:after="0" w:line="288" w:lineRule="auto"/>
        <w:ind w:left="284"/>
        <w:jc w:val="both"/>
        <w:rPr>
          <w:shd w:val="clear" w:color="auto" w:fill="FFFFFF"/>
        </w:rPr>
      </w:pPr>
      <w:r w:rsidRPr="005E0EBE">
        <w:rPr>
          <w:shd w:val="clear" w:color="auto" w:fill="FFFFFF"/>
        </w:rPr>
        <w:t>(?) Cho biết các sinh vật duy trì nòi giống bằng cách nào? Lấy ví dụ.</w:t>
      </w:r>
    </w:p>
    <w:p w:rsidR="005E0EBE" w:rsidRPr="005E0EBE" w:rsidRDefault="005E0EBE" w:rsidP="005E0EBE">
      <w:pPr>
        <w:spacing w:after="0" w:line="240" w:lineRule="auto"/>
        <w:jc w:val="both"/>
        <w:rPr>
          <w:shd w:val="clear" w:color="auto" w:fill="FFFFFF"/>
        </w:rPr>
      </w:pPr>
      <w:r w:rsidRPr="005E0EBE">
        <w:rPr>
          <w:shd w:val="clear" w:color="auto" w:fill="FFFFFF"/>
          <w:lang w:val="vi-VN"/>
        </w:rPr>
        <w:t>- Sự tạo thành cá thể mới được duy trì nòi giống có phải là đặc trưng cơ bản của sinh vật không? Có sự kết hợp của yếu tố đực cái không? Cá thể mới có đặc điểm và số lượng mới như thế nào? Con người ứng dụng các đặc điểm đó nhằm mục đích gì?</w:t>
      </w:r>
    </w:p>
    <w:p w:rsidR="005E0EBE" w:rsidRPr="005E0EBE" w:rsidRDefault="005E0EBE" w:rsidP="005E0EBE">
      <w:pPr>
        <w:spacing w:after="0" w:line="288" w:lineRule="auto"/>
        <w:ind w:left="284"/>
        <w:jc w:val="both"/>
        <w:rPr>
          <w:shd w:val="clear" w:color="auto" w:fill="FFFFFF"/>
          <w:lang w:val="vi-VN"/>
        </w:rPr>
      </w:pPr>
      <w:r w:rsidRPr="005E0EBE">
        <w:rPr>
          <w:shd w:val="clear" w:color="auto" w:fill="FFFFFF"/>
          <w:lang w:val="vi-VN"/>
        </w:rPr>
        <w:lastRenderedPageBreak/>
        <w:t>Em hãy quan sát hình sau:</w:t>
      </w:r>
    </w:p>
    <w:p w:rsidR="005E0EBE" w:rsidRPr="005E0EBE" w:rsidRDefault="005E0EBE" w:rsidP="005E0EBE">
      <w:pPr>
        <w:spacing w:after="0" w:line="288" w:lineRule="auto"/>
        <w:ind w:left="284"/>
        <w:jc w:val="center"/>
      </w:pPr>
      <w:r w:rsidRPr="005E0EBE">
        <w:rPr>
          <w:noProof/>
        </w:rPr>
        <w:drawing>
          <wp:inline distT="0" distB="0" distL="114300" distR="114300" wp14:anchorId="3DEE8BC8" wp14:editId="03755C37">
            <wp:extent cx="3734435" cy="1227455"/>
            <wp:effectExtent l="0" t="0" r="12065" b="4445"/>
            <wp:docPr id="1026" name="Picture 2" descr="Cool Coral Reef Wallpapers - Top Free Cool Coral Reef Backgrounds -  Wallpaper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ool Coral Reef Wallpapers - Top Free Cool Coral Reef Backgrounds -  WallpaperAccess"/>
                    <pic:cNvPicPr>
                      <a:picLocks noChangeAspect="1" noChangeArrowheads="1"/>
                    </pic:cNvPicPr>
                  </pic:nvPicPr>
                  <pic:blipFill rotWithShape="1">
                    <a:blip r:embed="rId71">
                      <a:lum bright="24000" contrast="18000"/>
                      <a:extLst>
                        <a:ext uri="{28A0092B-C50C-407E-A947-70E740481C1C}">
                          <a14:useLocalDpi xmlns:a14="http://schemas.microsoft.com/office/drawing/2010/main" val="0"/>
                        </a:ext>
                      </a:extLst>
                    </a:blip>
                    <a:srcRect t="38255" b="3313"/>
                    <a:stretch>
                      <a:fillRect/>
                    </a:stretch>
                  </pic:blipFill>
                  <pic:spPr bwMode="auto">
                    <a:xfrm>
                      <a:off x="0" y="0"/>
                      <a:ext cx="3734435" cy="1227455"/>
                    </a:xfrm>
                    <a:prstGeom prst="rect">
                      <a:avLst/>
                    </a:prstGeom>
                    <a:noFill/>
                  </pic:spPr>
                </pic:pic>
              </a:graphicData>
            </a:graphic>
          </wp:inline>
        </w:drawing>
      </w:r>
    </w:p>
    <w:p w:rsidR="005E0EBE" w:rsidRPr="005E0EBE" w:rsidRDefault="005E0EBE" w:rsidP="005E0EBE">
      <w:pPr>
        <w:spacing w:after="0" w:line="288" w:lineRule="auto"/>
        <w:ind w:left="284"/>
        <w:rPr>
          <w:lang w:val="vi-VN"/>
        </w:rPr>
      </w:pPr>
      <w:r w:rsidRPr="005E0EBE">
        <w:rPr>
          <w:lang w:val="vi-VN"/>
        </w:rPr>
        <w:t xml:space="preserve">Những "nhành cây" với màu sắc rực rỡ trong hình là các tập đoàn san hô gồm hàng nghìn cá thể dính liền với nhau, được tạo thành nhờ hình thức sinh sản vô tính. Vậy sinh sản vô tính là gì? </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Sản phẩm: </w:t>
      </w:r>
      <w:r w:rsidRPr="005E0EBE">
        <w:rPr>
          <w:rFonts w:eastAsia="Times New Roman"/>
        </w:rPr>
        <w:t>Học sinh bước đầu nói lên suy nghĩ của bản thân.</w:t>
      </w:r>
    </w:p>
    <w:p w:rsidR="005E0EBE" w:rsidRPr="005E0EBE" w:rsidRDefault="005E0EBE" w:rsidP="005E0EBE">
      <w:pPr>
        <w:numPr>
          <w:ilvl w:val="0"/>
          <w:numId w:val="8"/>
        </w:numPr>
        <w:spacing w:after="0" w:line="288" w:lineRule="auto"/>
        <w:ind w:firstLine="191"/>
        <w:jc w:val="both"/>
        <w:rPr>
          <w:rFonts w:eastAsia="Times New Roman"/>
        </w:rPr>
      </w:pPr>
      <w:r w:rsidRPr="005E0EBE">
        <w:rPr>
          <w:rFonts w:eastAsia="Times New Roman"/>
        </w:rPr>
        <w:t>Các sinh vật duy trì nòi giống bằng cách: sinh sản (đẻ con, đẻ trứng,…).</w:t>
      </w:r>
    </w:p>
    <w:p w:rsidR="005E0EBE" w:rsidRPr="005E0EBE" w:rsidRDefault="005E0EBE" w:rsidP="005E0EBE">
      <w:pPr>
        <w:numPr>
          <w:ilvl w:val="0"/>
          <w:numId w:val="8"/>
        </w:numPr>
        <w:spacing w:after="0" w:line="288" w:lineRule="auto"/>
        <w:ind w:firstLine="191"/>
        <w:jc w:val="both"/>
        <w:rPr>
          <w:rFonts w:eastAsia="Times New Roman"/>
        </w:rPr>
      </w:pPr>
      <w:r w:rsidRPr="005E0EBE">
        <w:rPr>
          <w:rFonts w:eastAsia="Times New Roman"/>
        </w:rPr>
        <w:t>Ví dụ: con mèo đẻ con, con gà đẻ trứng,…</w:t>
      </w:r>
    </w:p>
    <w:p w:rsidR="005E0EBE" w:rsidRPr="005E0EBE" w:rsidRDefault="005E0EBE" w:rsidP="005E0EBE">
      <w:pPr>
        <w:numPr>
          <w:ilvl w:val="0"/>
          <w:numId w:val="8"/>
        </w:numPr>
        <w:spacing w:after="0" w:line="288" w:lineRule="auto"/>
        <w:ind w:firstLine="191"/>
        <w:jc w:val="both"/>
        <w:rPr>
          <w:rFonts w:eastAsia="Times New Roman"/>
        </w:rPr>
      </w:pPr>
      <w:r w:rsidRPr="005E0EBE">
        <w:rPr>
          <w:rFonts w:eastAsia="Times New Roman"/>
          <w:lang w:val="vi-VN"/>
        </w:rPr>
        <w:t>Học sinh bước đầu nắm được sinh sản vô tính</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Tổ chức thực hiện:</w:t>
      </w:r>
    </w:p>
    <w:tbl>
      <w:tblPr>
        <w:tblStyle w:val="TableGrid0"/>
        <w:tblW w:w="10166" w:type="dxa"/>
        <w:tblInd w:w="-106" w:type="dxa"/>
        <w:tblCellMar>
          <w:top w:w="135" w:type="dxa"/>
          <w:left w:w="106" w:type="dxa"/>
          <w:right w:w="108" w:type="dxa"/>
        </w:tblCellMar>
        <w:tblLook w:val="04A0" w:firstRow="1" w:lastRow="0" w:firstColumn="1" w:lastColumn="0" w:noHBand="0" w:noVBand="1"/>
      </w:tblPr>
      <w:tblGrid>
        <w:gridCol w:w="6859"/>
        <w:gridCol w:w="3307"/>
      </w:tblGrid>
      <w:tr w:rsidR="005E0EBE" w:rsidRPr="005E0EBE" w:rsidTr="00516B57">
        <w:trPr>
          <w:trHeight w:val="595"/>
        </w:trPr>
        <w:tc>
          <w:tcPr>
            <w:tcW w:w="6859"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2"/>
              <w:jc w:val="center"/>
            </w:pPr>
            <w:r w:rsidRPr="005E0EBE">
              <w:rPr>
                <w:rFonts w:eastAsia="Times New Roman"/>
                <w:b/>
              </w:rPr>
              <w:t>Hoạt động của GV</w:t>
            </w:r>
          </w:p>
        </w:tc>
        <w:tc>
          <w:tcPr>
            <w:tcW w:w="3307"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1"/>
              <w:jc w:val="center"/>
            </w:pPr>
            <w:r w:rsidRPr="005E0EBE">
              <w:rPr>
                <w:rFonts w:eastAsia="Times New Roman"/>
                <w:b/>
              </w:rPr>
              <w:t>Hoạt động của HS</w:t>
            </w:r>
          </w:p>
        </w:tc>
      </w:tr>
      <w:tr w:rsidR="005E0EBE" w:rsidRPr="005E0EBE" w:rsidTr="00516B57">
        <w:trPr>
          <w:trHeight w:val="945"/>
        </w:trPr>
        <w:tc>
          <w:tcPr>
            <w:tcW w:w="685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jc w:val="both"/>
              <w:rPr>
                <w:rFonts w:eastAsia="Times New Roman"/>
              </w:rPr>
            </w:pPr>
            <w:r w:rsidRPr="005E0EBE">
              <w:rPr>
                <w:rFonts w:eastAsia="Times New Roman"/>
                <w:b/>
              </w:rPr>
              <w:t xml:space="preserve">Giao nhiệm vụ: </w:t>
            </w:r>
            <w:r w:rsidRPr="005E0EBE">
              <w:rPr>
                <w:rFonts w:eastAsia="Times New Roman"/>
                <w:bCs/>
              </w:rPr>
              <w:t xml:space="preserve">HS dựa vào hiểu biết bản thân </w:t>
            </w:r>
            <w:r w:rsidRPr="005E0EBE">
              <w:rPr>
                <w:rFonts w:eastAsia="Times New Roman"/>
              </w:rPr>
              <w:t xml:space="preserve">trả lời câu hỏi: </w:t>
            </w:r>
          </w:p>
          <w:p w:rsidR="005E0EBE" w:rsidRPr="005E0EBE" w:rsidRDefault="005E0EBE" w:rsidP="00516B57">
            <w:pPr>
              <w:jc w:val="both"/>
              <w:rPr>
                <w:shd w:val="clear" w:color="auto" w:fill="FFFFFF"/>
              </w:rPr>
            </w:pPr>
            <w:r w:rsidRPr="005E0EBE">
              <w:rPr>
                <w:shd w:val="clear" w:color="auto" w:fill="FFFFFF"/>
              </w:rPr>
              <w:t>Cho biết các sinh vật duy trì nòi giống bằng cách nào? Lấy ví dụ.</w:t>
            </w:r>
          </w:p>
          <w:p w:rsidR="005E0EBE" w:rsidRPr="005E0EBE" w:rsidRDefault="005E0EBE" w:rsidP="00516B57">
            <w:pPr>
              <w:jc w:val="both"/>
              <w:rPr>
                <w:shd w:val="clear" w:color="auto" w:fill="FFFFFF"/>
                <w:lang w:val="vi-VN"/>
              </w:rPr>
            </w:pPr>
            <w:r w:rsidRPr="005E0EBE">
              <w:rPr>
                <w:shd w:val="clear" w:color="auto" w:fill="FFFFFF"/>
                <w:lang w:val="vi-VN"/>
              </w:rPr>
              <w:t>GV cho học sinh quan sát hình ảnh tập đoàn san hô , thảo luận cặp đôi và trả lời các câu hỏi sau:</w:t>
            </w:r>
          </w:p>
          <w:p w:rsidR="005E0EBE" w:rsidRPr="005E0EBE" w:rsidRDefault="005E0EBE" w:rsidP="00516B57">
            <w:pPr>
              <w:jc w:val="both"/>
              <w:rPr>
                <w:shd w:val="clear" w:color="auto" w:fill="FFFFFF"/>
                <w:lang w:val="vi-VN"/>
              </w:rPr>
            </w:pPr>
            <w:r w:rsidRPr="005E0EBE">
              <w:rPr>
                <w:shd w:val="clear" w:color="auto" w:fill="FFFFFF"/>
                <w:lang w:val="vi-VN"/>
              </w:rPr>
              <w:t>- Sự tạo thành cá thể mới được duy trì nòi giống có phải là đặc trưng cơ bản của sinh vật không? Có sự kết hợp của yếu tố đực cái không? Cá thể mới có đặc điểm và số lượng mới như thế nào? Con người ứng dụng các đặc điểm đó nhằm mục đích gì?</w:t>
            </w:r>
          </w:p>
          <w:p w:rsidR="005E0EBE" w:rsidRPr="005E0EBE" w:rsidRDefault="005E0EBE" w:rsidP="00516B57">
            <w:pPr>
              <w:spacing w:line="288" w:lineRule="auto"/>
              <w:rPr>
                <w:shd w:val="clear" w:color="auto" w:fill="FFFFFF"/>
                <w:lang w:val="vi-VN"/>
              </w:rPr>
            </w:pPr>
            <w:r w:rsidRPr="005E0EBE">
              <w:rPr>
                <w:lang w:val="vi-VN"/>
              </w:rPr>
              <w:t xml:space="preserve">- Những "nhành cây" với màu sắc rực rỡ trong hình là các tập đoàn san hô gồm hàng nghìn cá thể dính liền với nhau, được tạo thành nhờ hình thức sinh sản vô tính. Vậy sinh sản vô tính là gì? </w:t>
            </w:r>
          </w:p>
        </w:tc>
        <w:tc>
          <w:tcPr>
            <w:tcW w:w="3307"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Nhận nhiệm vụ</w:t>
            </w:r>
          </w:p>
        </w:tc>
      </w:tr>
      <w:tr w:rsidR="005E0EBE" w:rsidRPr="005E0EBE" w:rsidTr="00516B57">
        <w:trPr>
          <w:trHeight w:val="90"/>
        </w:trPr>
        <w:tc>
          <w:tcPr>
            <w:tcW w:w="685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1200"/>
            </w:pPr>
            <w:r w:rsidRPr="005E0EBE">
              <w:rPr>
                <w:rFonts w:eastAsia="Times New Roman"/>
                <w:b/>
              </w:rPr>
              <w:t xml:space="preserve">Hướng dẫn HS thực hiện nhiệm vụ: </w:t>
            </w:r>
            <w:r w:rsidRPr="005E0EBE">
              <w:rPr>
                <w:rFonts w:eastAsia="Times New Roman"/>
              </w:rPr>
              <w:t>Quan sát, hỗ trợ HS khi cần thiết.</w:t>
            </w:r>
          </w:p>
        </w:tc>
        <w:tc>
          <w:tcPr>
            <w:tcW w:w="3307"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Cá nhân học sinh thực hiện nhiệm vụ.</w:t>
            </w:r>
          </w:p>
        </w:tc>
      </w:tr>
      <w:tr w:rsidR="005E0EBE" w:rsidRPr="005E0EBE" w:rsidTr="00516B57">
        <w:trPr>
          <w:trHeight w:val="391"/>
        </w:trPr>
        <w:tc>
          <w:tcPr>
            <w:tcW w:w="685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1200"/>
              <w:rPr>
                <w:rFonts w:eastAsia="Times New Roman"/>
                <w:b/>
              </w:rPr>
            </w:pPr>
            <w:r w:rsidRPr="005E0EBE">
              <w:rPr>
                <w:rFonts w:eastAsia="Times New Roman"/>
                <w:b/>
              </w:rPr>
              <w:t>Báo cáo</w:t>
            </w:r>
          </w:p>
          <w:p w:rsidR="005E0EBE" w:rsidRPr="005E0EBE" w:rsidRDefault="005E0EBE" w:rsidP="005E0EBE">
            <w:pPr>
              <w:pStyle w:val="ListParagraph"/>
              <w:numPr>
                <w:ilvl w:val="0"/>
                <w:numId w:val="8"/>
              </w:numPr>
              <w:ind w:right="46"/>
              <w:jc w:val="both"/>
              <w:rPr>
                <w:rFonts w:eastAsia="Times New Roman"/>
                <w:bCs/>
              </w:rPr>
            </w:pPr>
            <w:r w:rsidRPr="005E0EBE">
              <w:rPr>
                <w:rFonts w:eastAsia="Times New Roman"/>
                <w:bCs/>
              </w:rPr>
              <w:t xml:space="preserve">Giáo viên mời đại diện một số học sinh trả lời nhanh, mỗi hs đưa ra 1 ví dụ khác nhau </w:t>
            </w:r>
          </w:p>
          <w:p w:rsidR="005E0EBE" w:rsidRPr="005E0EBE" w:rsidRDefault="005E0EBE" w:rsidP="005E0EBE">
            <w:pPr>
              <w:pStyle w:val="ListParagraph"/>
              <w:numPr>
                <w:ilvl w:val="0"/>
                <w:numId w:val="8"/>
              </w:numPr>
              <w:ind w:right="46"/>
              <w:jc w:val="both"/>
              <w:rPr>
                <w:rFonts w:eastAsia="Times New Roman"/>
                <w:bCs/>
              </w:rPr>
            </w:pPr>
            <w:r w:rsidRPr="005E0EBE">
              <w:rPr>
                <w:rFonts w:eastAsia="Times New Roman"/>
                <w:bCs/>
                <w:lang w:val="vi-VN"/>
              </w:rPr>
              <w:t>Mời đại diện một số học sinh trả lời câu hỏi, các bạn khác lắng nghe, nhận xét, bổ sung</w:t>
            </w:r>
          </w:p>
        </w:tc>
        <w:tc>
          <w:tcPr>
            <w:tcW w:w="3307"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rPr>
                <w:rFonts w:eastAsia="Times New Roman"/>
              </w:rPr>
            </w:pPr>
          </w:p>
          <w:p w:rsidR="005E0EBE" w:rsidRPr="005E0EBE" w:rsidRDefault="005E0EBE" w:rsidP="00516B57">
            <w:pPr>
              <w:rPr>
                <w:rFonts w:eastAsia="Times New Roman"/>
              </w:rPr>
            </w:pPr>
            <w:r w:rsidRPr="005E0EBE">
              <w:rPr>
                <w:rFonts w:eastAsia="Times New Roman"/>
              </w:rPr>
              <w:t>Đại diện một số học sinh báo cáo.</w:t>
            </w:r>
          </w:p>
        </w:tc>
      </w:tr>
      <w:tr w:rsidR="005E0EBE" w:rsidRPr="005E0EBE" w:rsidTr="00516B57">
        <w:trPr>
          <w:trHeight w:val="657"/>
        </w:trPr>
        <w:tc>
          <w:tcPr>
            <w:tcW w:w="685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rPr>
                <w:rFonts w:eastAsia="Times New Roman"/>
                <w:b/>
              </w:rPr>
            </w:pPr>
            <w:r w:rsidRPr="005E0EBE">
              <w:rPr>
                <w:rFonts w:eastAsia="Times New Roman"/>
                <w:b/>
              </w:rPr>
              <w:lastRenderedPageBreak/>
              <w:t>Chốt lại và đặt vấn đề vào bài</w:t>
            </w:r>
          </w:p>
          <w:p w:rsidR="005E0EBE" w:rsidRPr="005E0EBE" w:rsidRDefault="005E0EBE" w:rsidP="00516B57">
            <w:pPr>
              <w:rPr>
                <w:lang w:val="vi-VN"/>
              </w:rPr>
            </w:pPr>
            <w:r w:rsidRPr="005E0EBE">
              <w:t xml:space="preserve">Để duy trì nòi giống các sinh vật đều trải qua sự sinh sản. Vậy sinh sản là gì? Sinh sản gồm những hình thức nào? Người ta có thể ứng dụng hiểu biết về sinh sản ở sinh vật vào </w:t>
            </w:r>
            <w:r w:rsidRPr="005E0EBE">
              <w:rPr>
                <w:lang w:val="vi-VN"/>
              </w:rPr>
              <w:t>trong đời sống và sản xuất của con người như thế nào?</w:t>
            </w:r>
          </w:p>
        </w:tc>
        <w:tc>
          <w:tcPr>
            <w:tcW w:w="3307"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tc>
      </w:tr>
    </w:tbl>
    <w:p w:rsidR="005E0EBE" w:rsidRPr="005E0EBE" w:rsidRDefault="005E0EBE" w:rsidP="005E0EBE">
      <w:pPr>
        <w:pStyle w:val="Heading3"/>
        <w:ind w:left="-5"/>
        <w:rPr>
          <w:sz w:val="11"/>
          <w:szCs w:val="11"/>
        </w:rPr>
      </w:pPr>
    </w:p>
    <w:p w:rsidR="005E0EBE" w:rsidRPr="005E0EBE" w:rsidRDefault="005E0EBE" w:rsidP="005E0EBE">
      <w:pPr>
        <w:pStyle w:val="Heading3"/>
        <w:ind w:left="-5"/>
      </w:pPr>
      <w:r w:rsidRPr="005E0EBE">
        <w:t>Hoạt động 2: Tìm hiểu khái niệm sinh sản (1</w:t>
      </w:r>
      <w:r w:rsidRPr="005E0EBE">
        <w:rPr>
          <w:lang w:val="vi-VN"/>
        </w:rPr>
        <w:t>5</w:t>
      </w:r>
      <w:r w:rsidRPr="005E0EBE">
        <w:t xml:space="preserve"> phút)</w:t>
      </w:r>
    </w:p>
    <w:p w:rsidR="005E0EBE" w:rsidRPr="005E0EBE" w:rsidRDefault="005E0EBE" w:rsidP="005E0EBE">
      <w:pPr>
        <w:pStyle w:val="ListParagraph"/>
        <w:numPr>
          <w:ilvl w:val="0"/>
          <w:numId w:val="38"/>
        </w:numPr>
        <w:tabs>
          <w:tab w:val="left" w:pos="284"/>
        </w:tabs>
        <w:spacing w:after="0" w:line="288" w:lineRule="auto"/>
        <w:ind w:firstLine="274"/>
        <w:jc w:val="both"/>
        <w:rPr>
          <w:rFonts w:eastAsia="Times New Roman"/>
        </w:rPr>
      </w:pPr>
      <w:r w:rsidRPr="005E0EBE">
        <w:rPr>
          <w:rFonts w:eastAsia="Times New Roman"/>
          <w:b/>
          <w:color w:val="C00000"/>
        </w:rPr>
        <w:t xml:space="preserve">Mục tiêu: </w:t>
      </w:r>
      <w:r w:rsidRPr="005E0EBE">
        <w:rPr>
          <w:rFonts w:eastAsia="Times New Roman"/>
        </w:rPr>
        <w:t>Phát biểu được khái niệm sinh sản ở sinh vật.</w:t>
      </w:r>
    </w:p>
    <w:p w:rsidR="005E0EBE" w:rsidRPr="005E0EBE" w:rsidRDefault="005E0EBE" w:rsidP="005E0EBE">
      <w:pPr>
        <w:pStyle w:val="ListParagraph"/>
        <w:tabs>
          <w:tab w:val="left" w:pos="284"/>
        </w:tabs>
        <w:spacing w:after="0" w:line="288" w:lineRule="auto"/>
        <w:ind w:left="284"/>
        <w:jc w:val="both"/>
        <w:rPr>
          <w:rFonts w:eastAsia="Times New Roman"/>
        </w:rPr>
      </w:pPr>
      <w:r w:rsidRPr="005E0EBE">
        <w:rPr>
          <w:rFonts w:eastAsia="Times New Roman"/>
          <w:bCs/>
          <w:color w:val="auto"/>
        </w:rPr>
        <w:t>+ Phát hiện qua tranh:</w:t>
      </w:r>
      <w:r w:rsidRPr="005E0EBE">
        <w:rPr>
          <w:rFonts w:eastAsia="Times New Roman"/>
          <w:color w:val="auto"/>
        </w:rPr>
        <w:t xml:space="preserve"> </w:t>
      </w:r>
      <w:r w:rsidRPr="005E0EBE">
        <w:rPr>
          <w:rFonts w:eastAsia="Times New Roman"/>
        </w:rPr>
        <w:t>sinh sản vô tính và sinh sản hữu tính.</w:t>
      </w:r>
    </w:p>
    <w:p w:rsidR="005E0EBE" w:rsidRPr="005E0EBE" w:rsidRDefault="005E0EBE" w:rsidP="005E0EBE">
      <w:pPr>
        <w:numPr>
          <w:ilvl w:val="0"/>
          <w:numId w:val="38"/>
        </w:numPr>
        <w:spacing w:after="0" w:line="251" w:lineRule="auto"/>
        <w:ind w:right="114" w:firstLine="274"/>
      </w:pPr>
      <w:r w:rsidRPr="005E0EBE">
        <w:rPr>
          <w:rFonts w:eastAsia="Times New Roman"/>
          <w:b/>
          <w:color w:val="C00000"/>
        </w:rPr>
        <w:t xml:space="preserve">Nội dung: </w:t>
      </w:r>
      <w:r w:rsidRPr="005E0EBE">
        <w:rPr>
          <w:rFonts w:eastAsia="Times New Roman"/>
        </w:rPr>
        <w:t>GV chiếu hình 3</w:t>
      </w:r>
      <w:r w:rsidRPr="005E0EBE">
        <w:rPr>
          <w:rFonts w:eastAsia="Times New Roman"/>
          <w:lang w:val="vi-VN"/>
        </w:rPr>
        <w:t>9</w:t>
      </w:r>
      <w:r w:rsidRPr="005E0EBE">
        <w:rPr>
          <w:rFonts w:eastAsia="Times New Roman"/>
        </w:rPr>
        <w:t>.1, yêu cầu học sinh quan sát, trả lời câu hỏi</w:t>
      </w:r>
      <w:r w:rsidRPr="005E0EBE">
        <w:rPr>
          <w:rFonts w:eastAsia="Times New Roman"/>
          <w:lang w:val="vi-VN"/>
        </w:rPr>
        <w:t xml:space="preserve"> 1,2 trong phiếu học tập số 1</w:t>
      </w:r>
      <w:r w:rsidRPr="005E0EBE">
        <w:rPr>
          <w:rFonts w:eastAsia="Times New Roman"/>
        </w:rPr>
        <w:t>:</w:t>
      </w:r>
    </w:p>
    <w:p w:rsidR="005E0EBE" w:rsidRPr="005E0EBE" w:rsidRDefault="005E0EBE" w:rsidP="005E0EBE">
      <w:pPr>
        <w:spacing w:after="10" w:line="251" w:lineRule="auto"/>
        <w:ind w:firstLineChars="100" w:firstLine="281"/>
        <w:jc w:val="both"/>
        <w:rPr>
          <w:rFonts w:eastAsiaTheme="minorHAnsi"/>
        </w:rPr>
      </w:pPr>
      <w:r w:rsidRPr="005E0EBE">
        <w:rPr>
          <w:rFonts w:eastAsiaTheme="minorHAnsi"/>
          <w:b/>
          <w:bCs/>
        </w:rPr>
        <w:t>Câu 1:</w:t>
      </w:r>
      <w:r w:rsidRPr="005E0EBE">
        <w:rPr>
          <w:rFonts w:eastAsiaTheme="minorHAnsi"/>
        </w:rPr>
        <w:t xml:space="preserve"> Quan sát hình </w:t>
      </w:r>
      <w:r w:rsidRPr="005E0EBE">
        <w:rPr>
          <w:rFonts w:eastAsiaTheme="minorHAnsi"/>
          <w:lang w:val="vi-VN"/>
        </w:rPr>
        <w:t xml:space="preserve">39.1 </w:t>
      </w:r>
      <w:r w:rsidRPr="005E0EBE">
        <w:rPr>
          <w:rFonts w:eastAsiaTheme="minorHAnsi"/>
        </w:rPr>
        <w:t>và kết hợp kiến thức đã biết, hãy nêu khái niệm sinh sản và lấy ví dụ.</w:t>
      </w:r>
    </w:p>
    <w:p w:rsidR="005E0EBE" w:rsidRPr="005E0EBE" w:rsidRDefault="005E0EBE" w:rsidP="005E0EBE">
      <w:pPr>
        <w:spacing w:after="10" w:line="251" w:lineRule="auto"/>
        <w:jc w:val="center"/>
        <w:rPr>
          <w:rFonts w:eastAsiaTheme="minorHAnsi"/>
        </w:rPr>
      </w:pPr>
      <w:r w:rsidRPr="005E0EBE">
        <w:rPr>
          <w:noProof/>
        </w:rPr>
        <w:drawing>
          <wp:inline distT="0" distB="0" distL="114300" distR="114300" wp14:anchorId="485F5451" wp14:editId="0C3272F5">
            <wp:extent cx="2639060" cy="1573530"/>
            <wp:effectExtent l="0" t="0" r="2540" b="1270"/>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
                    <pic:cNvPicPr>
                      <a:picLocks noChangeAspect="1"/>
                    </pic:cNvPicPr>
                  </pic:nvPicPr>
                  <pic:blipFill>
                    <a:blip r:embed="rId64"/>
                    <a:stretch>
                      <a:fillRect/>
                    </a:stretch>
                  </pic:blipFill>
                  <pic:spPr>
                    <a:xfrm>
                      <a:off x="0" y="0"/>
                      <a:ext cx="2639060" cy="1573530"/>
                    </a:xfrm>
                    <a:prstGeom prst="rect">
                      <a:avLst/>
                    </a:prstGeom>
                    <a:noFill/>
                    <a:ln>
                      <a:noFill/>
                    </a:ln>
                  </pic:spPr>
                </pic:pic>
              </a:graphicData>
            </a:graphic>
          </wp:inline>
        </w:drawing>
      </w:r>
    </w:p>
    <w:p w:rsidR="005E0EBE" w:rsidRPr="005E0EBE" w:rsidRDefault="005E0EBE" w:rsidP="005E0EBE">
      <w:pPr>
        <w:spacing w:after="0"/>
        <w:ind w:left="284" w:right="114"/>
      </w:pPr>
    </w:p>
    <w:p w:rsidR="005E0EBE" w:rsidRPr="005E0EBE" w:rsidRDefault="005E0EBE" w:rsidP="005E0EBE">
      <w:pPr>
        <w:spacing w:after="0"/>
        <w:ind w:right="114"/>
        <w:rPr>
          <w:shd w:val="clear" w:color="auto" w:fill="FFFFFF"/>
          <w:lang w:val="vi-VN"/>
        </w:rPr>
      </w:pPr>
      <w:r w:rsidRPr="005E0EBE">
        <w:rPr>
          <w:rFonts w:eastAsiaTheme="minorHAnsi"/>
          <w:b/>
          <w:bCs/>
        </w:rPr>
        <w:t>Câu 2:</w:t>
      </w:r>
      <w:r w:rsidRPr="005E0EBE">
        <w:rPr>
          <w:rFonts w:eastAsiaTheme="minorHAnsi"/>
          <w:b/>
          <w:bCs/>
          <w:lang w:val="vi-VN"/>
        </w:rPr>
        <w:t xml:space="preserve"> </w:t>
      </w:r>
      <w:r w:rsidRPr="005E0EBE">
        <w:rPr>
          <w:shd w:val="clear" w:color="auto" w:fill="FFFFFF"/>
          <w:lang w:val="vi-VN"/>
        </w:rPr>
        <w:t>Phân biệt 2 hình thức sinh sản ở cây chuối và sinh sản ở mèo từ đó rút ra các hình thức sinh sản ở sinh vật</w:t>
      </w:r>
    </w:p>
    <w:tbl>
      <w:tblPr>
        <w:tblStyle w:val="TableGrid"/>
        <w:tblW w:w="0" w:type="auto"/>
        <w:tblLayout w:type="fixed"/>
        <w:tblLook w:val="04A0" w:firstRow="1" w:lastRow="0" w:firstColumn="1" w:lastColumn="0" w:noHBand="0" w:noVBand="1"/>
      </w:tblPr>
      <w:tblGrid>
        <w:gridCol w:w="4994"/>
        <w:gridCol w:w="4995"/>
      </w:tblGrid>
      <w:tr w:rsidR="005E0EBE" w:rsidRPr="005E0EBE" w:rsidTr="00516B57">
        <w:tc>
          <w:tcPr>
            <w:tcW w:w="4994" w:type="dxa"/>
            <w:shd w:val="clear" w:color="auto" w:fill="E2EFD9" w:themeFill="accent6" w:themeFillTint="32"/>
          </w:tcPr>
          <w:p w:rsidR="005E0EBE" w:rsidRPr="005E0EBE" w:rsidRDefault="005E0EBE" w:rsidP="00516B57">
            <w:pPr>
              <w:ind w:right="114"/>
              <w:jc w:val="center"/>
              <w:rPr>
                <w:shd w:val="clear" w:color="auto" w:fill="FFFFFF"/>
                <w:lang w:val="vi-VN"/>
              </w:rPr>
            </w:pPr>
            <w:r w:rsidRPr="005E0EBE">
              <w:rPr>
                <w:shd w:val="clear" w:color="auto" w:fill="FFFFFF"/>
                <w:lang w:val="vi-VN"/>
              </w:rPr>
              <w:t>Sinh sản ở cây chuối</w:t>
            </w:r>
          </w:p>
        </w:tc>
        <w:tc>
          <w:tcPr>
            <w:tcW w:w="4995" w:type="dxa"/>
            <w:shd w:val="clear" w:color="auto" w:fill="E2EFD9" w:themeFill="accent6" w:themeFillTint="32"/>
          </w:tcPr>
          <w:p w:rsidR="005E0EBE" w:rsidRPr="005E0EBE" w:rsidRDefault="005E0EBE" w:rsidP="00516B57">
            <w:pPr>
              <w:ind w:right="114"/>
              <w:jc w:val="center"/>
              <w:rPr>
                <w:shd w:val="clear" w:color="auto" w:fill="FFFFFF"/>
                <w:lang w:val="vi-VN"/>
              </w:rPr>
            </w:pPr>
            <w:r w:rsidRPr="005E0EBE">
              <w:rPr>
                <w:shd w:val="clear" w:color="auto" w:fill="FFFFFF"/>
                <w:lang w:val="vi-VN"/>
              </w:rPr>
              <w:t>Sinh sản ở mèo</w:t>
            </w:r>
          </w:p>
        </w:tc>
      </w:tr>
      <w:tr w:rsidR="005E0EBE" w:rsidRPr="005E0EBE" w:rsidTr="00516B57">
        <w:trPr>
          <w:trHeight w:val="90"/>
        </w:trPr>
        <w:tc>
          <w:tcPr>
            <w:tcW w:w="4994" w:type="dxa"/>
          </w:tcPr>
          <w:p w:rsidR="005E0EBE" w:rsidRPr="005E0EBE" w:rsidRDefault="005E0EBE" w:rsidP="00516B57">
            <w:pPr>
              <w:ind w:right="114"/>
              <w:rPr>
                <w:shd w:val="clear" w:color="auto" w:fill="FFFFFF"/>
                <w:lang w:val="vi-VN"/>
              </w:rPr>
            </w:pPr>
          </w:p>
          <w:p w:rsidR="005E0EBE" w:rsidRPr="005E0EBE" w:rsidRDefault="005E0EBE" w:rsidP="00516B57">
            <w:pPr>
              <w:ind w:right="114"/>
              <w:rPr>
                <w:shd w:val="clear" w:color="auto" w:fill="FFFFFF"/>
                <w:lang w:val="vi-VN"/>
              </w:rPr>
            </w:pPr>
          </w:p>
        </w:tc>
        <w:tc>
          <w:tcPr>
            <w:tcW w:w="4995" w:type="dxa"/>
          </w:tcPr>
          <w:p w:rsidR="005E0EBE" w:rsidRPr="005E0EBE" w:rsidRDefault="005E0EBE" w:rsidP="00516B57">
            <w:pPr>
              <w:ind w:right="114"/>
              <w:rPr>
                <w:shd w:val="clear" w:color="auto" w:fill="FFFFFF"/>
                <w:lang w:val="vi-VN"/>
              </w:rPr>
            </w:pPr>
          </w:p>
        </w:tc>
      </w:tr>
    </w:tbl>
    <w:p w:rsidR="005E0EBE" w:rsidRPr="005E0EBE" w:rsidRDefault="005E0EBE" w:rsidP="005E0EBE">
      <w:pPr>
        <w:numPr>
          <w:ilvl w:val="0"/>
          <w:numId w:val="38"/>
        </w:numPr>
        <w:spacing w:after="0"/>
        <w:ind w:right="114" w:firstLine="274"/>
      </w:pPr>
      <w:r w:rsidRPr="005E0EBE">
        <w:rPr>
          <w:rFonts w:eastAsia="Times New Roman"/>
          <w:b/>
          <w:color w:val="C00000"/>
        </w:rPr>
        <w:t xml:space="preserve">Sản phẩm: </w:t>
      </w:r>
      <w:r w:rsidRPr="005E0EBE">
        <w:rPr>
          <w:rFonts w:eastAsia="Times New Roman"/>
        </w:rPr>
        <w:t>Câu trả lời của học sinh</w:t>
      </w:r>
    </w:p>
    <w:p w:rsidR="005E0EBE" w:rsidRPr="005E0EBE" w:rsidRDefault="005E0EBE" w:rsidP="005E0EBE">
      <w:pPr>
        <w:spacing w:after="0" w:line="243" w:lineRule="auto"/>
        <w:jc w:val="both"/>
        <w:rPr>
          <w:rFonts w:eastAsia="Times New Roman"/>
          <w:color w:val="auto"/>
        </w:rPr>
      </w:pPr>
      <w:r w:rsidRPr="005E0EBE">
        <w:rPr>
          <w:rFonts w:eastAsia="Times New Roman"/>
          <w:color w:val="auto"/>
        </w:rPr>
        <w:t>Dự kiến:</w:t>
      </w:r>
    </w:p>
    <w:p w:rsidR="005E0EBE" w:rsidRPr="005E0EBE" w:rsidRDefault="005E0EBE" w:rsidP="005E0EBE">
      <w:pPr>
        <w:pStyle w:val="Heading3"/>
        <w:spacing w:after="0"/>
        <w:ind w:left="-5" w:firstLine="289"/>
        <w:rPr>
          <w:rFonts w:eastAsiaTheme="minorHAnsi"/>
          <w:b w:val="0"/>
          <w:bCs/>
          <w:color w:val="auto"/>
        </w:rPr>
      </w:pPr>
      <w:r w:rsidRPr="005E0EBE">
        <w:rPr>
          <w:rFonts w:eastAsiaTheme="minorHAnsi"/>
          <w:bCs/>
          <w:color w:val="auto"/>
        </w:rPr>
        <w:t>Câu 1:</w:t>
      </w:r>
      <w:r w:rsidRPr="005E0EBE">
        <w:rPr>
          <w:rFonts w:eastAsiaTheme="minorHAnsi"/>
          <w:b w:val="0"/>
          <w:bCs/>
          <w:color w:val="auto"/>
        </w:rPr>
        <w:t xml:space="preserve"> Sinh sản là quá trình tạo ra những cá thể mới, đảm bảo sự phát triển liên tục của loài</w:t>
      </w:r>
    </w:p>
    <w:p w:rsidR="005E0EBE" w:rsidRPr="005E0EBE" w:rsidRDefault="005E0EBE" w:rsidP="005E0EBE">
      <w:pPr>
        <w:pStyle w:val="Heading3"/>
        <w:spacing w:after="0"/>
        <w:ind w:left="-5" w:firstLine="289"/>
        <w:rPr>
          <w:b w:val="0"/>
          <w:bCs/>
          <w:color w:val="auto"/>
        </w:rPr>
      </w:pPr>
      <w:r w:rsidRPr="005E0EBE">
        <w:rPr>
          <w:b w:val="0"/>
          <w:bCs/>
          <w:color w:val="auto"/>
        </w:rPr>
        <w:t>Ví dụ: Gà đẻ trứng, Lợn đẻ con, tre sinh sản bằng rễ ra măng non</w:t>
      </w:r>
    </w:p>
    <w:p w:rsidR="005E0EBE" w:rsidRPr="005E0EBE" w:rsidRDefault="005E0EBE" w:rsidP="005E0EBE">
      <w:pPr>
        <w:spacing w:after="0"/>
        <w:ind w:right="114"/>
        <w:rPr>
          <w:shd w:val="clear" w:color="auto" w:fill="FFFFFF"/>
          <w:lang w:val="vi-VN"/>
        </w:rPr>
      </w:pPr>
      <w:r w:rsidRPr="005E0EBE">
        <w:rPr>
          <w:rFonts w:eastAsiaTheme="minorHAnsi"/>
          <w:b/>
          <w:bCs/>
        </w:rPr>
        <w:t>Câu 2:</w:t>
      </w:r>
      <w:r w:rsidRPr="005E0EBE">
        <w:rPr>
          <w:rFonts w:eastAsiaTheme="minorHAnsi"/>
          <w:b/>
          <w:bCs/>
          <w:lang w:val="vi-VN"/>
        </w:rPr>
        <w:t xml:space="preserve"> </w:t>
      </w:r>
      <w:r w:rsidRPr="005E0EBE">
        <w:rPr>
          <w:shd w:val="clear" w:color="auto" w:fill="FFFFFF"/>
          <w:lang w:val="vi-VN"/>
        </w:rPr>
        <w:t>Phân biệt 2 hình thức sinh sản ở cây chuối và sinh sản ở mèo từ đó rút ra các hình thức sinh sản ở sinh vật</w:t>
      </w:r>
    </w:p>
    <w:tbl>
      <w:tblPr>
        <w:tblStyle w:val="TableGrid"/>
        <w:tblW w:w="0" w:type="auto"/>
        <w:tblLayout w:type="fixed"/>
        <w:tblLook w:val="04A0" w:firstRow="1" w:lastRow="0" w:firstColumn="1" w:lastColumn="0" w:noHBand="0" w:noVBand="1"/>
      </w:tblPr>
      <w:tblGrid>
        <w:gridCol w:w="4994"/>
        <w:gridCol w:w="4995"/>
      </w:tblGrid>
      <w:tr w:rsidR="005E0EBE" w:rsidRPr="005E0EBE" w:rsidTr="00516B57">
        <w:tc>
          <w:tcPr>
            <w:tcW w:w="4994" w:type="dxa"/>
            <w:shd w:val="clear" w:color="auto" w:fill="E2EFD9" w:themeFill="accent6" w:themeFillTint="32"/>
          </w:tcPr>
          <w:p w:rsidR="005E0EBE" w:rsidRPr="005E0EBE" w:rsidRDefault="005E0EBE" w:rsidP="00516B57">
            <w:pPr>
              <w:ind w:right="114"/>
              <w:jc w:val="center"/>
              <w:rPr>
                <w:shd w:val="clear" w:color="auto" w:fill="FFFFFF"/>
                <w:lang w:val="vi-VN"/>
              </w:rPr>
            </w:pPr>
            <w:r w:rsidRPr="005E0EBE">
              <w:rPr>
                <w:shd w:val="clear" w:color="auto" w:fill="FFFFFF"/>
                <w:lang w:val="vi-VN"/>
              </w:rPr>
              <w:t>Sinh sản ở cây chuối</w:t>
            </w:r>
          </w:p>
        </w:tc>
        <w:tc>
          <w:tcPr>
            <w:tcW w:w="4995" w:type="dxa"/>
            <w:shd w:val="clear" w:color="auto" w:fill="E2EFD9" w:themeFill="accent6" w:themeFillTint="32"/>
          </w:tcPr>
          <w:p w:rsidR="005E0EBE" w:rsidRPr="005E0EBE" w:rsidRDefault="005E0EBE" w:rsidP="00516B57">
            <w:pPr>
              <w:ind w:right="114"/>
              <w:jc w:val="center"/>
              <w:rPr>
                <w:shd w:val="clear" w:color="auto" w:fill="FFFFFF"/>
                <w:lang w:val="vi-VN"/>
              </w:rPr>
            </w:pPr>
            <w:r w:rsidRPr="005E0EBE">
              <w:rPr>
                <w:shd w:val="clear" w:color="auto" w:fill="FFFFFF"/>
                <w:lang w:val="vi-VN"/>
              </w:rPr>
              <w:t>Sinh sản ở mèo</w:t>
            </w:r>
          </w:p>
        </w:tc>
      </w:tr>
      <w:tr w:rsidR="005E0EBE" w:rsidRPr="005E0EBE" w:rsidTr="00516B57">
        <w:trPr>
          <w:trHeight w:val="90"/>
        </w:trPr>
        <w:tc>
          <w:tcPr>
            <w:tcW w:w="4994" w:type="dxa"/>
          </w:tcPr>
          <w:p w:rsidR="005E0EBE" w:rsidRPr="005E0EBE" w:rsidRDefault="005E0EBE" w:rsidP="00516B57">
            <w:pPr>
              <w:ind w:right="114"/>
              <w:rPr>
                <w:shd w:val="clear" w:color="auto" w:fill="FFFFFF"/>
                <w:lang w:val="vi-VN"/>
              </w:rPr>
            </w:pPr>
            <w:r w:rsidRPr="005E0EBE">
              <w:rPr>
                <w:shd w:val="clear" w:color="auto" w:fill="FFFFFF"/>
                <w:lang w:val="vi-VN"/>
              </w:rPr>
              <w:t>Sinh sản ở cây chuối chỉ gồm 1 mẹ, đặc điểm của cây con giống hệt cây mẹ.</w:t>
            </w:r>
          </w:p>
        </w:tc>
        <w:tc>
          <w:tcPr>
            <w:tcW w:w="4995" w:type="dxa"/>
          </w:tcPr>
          <w:p w:rsidR="005E0EBE" w:rsidRPr="005E0EBE" w:rsidRDefault="005E0EBE" w:rsidP="00516B57">
            <w:pPr>
              <w:ind w:right="114"/>
              <w:rPr>
                <w:shd w:val="clear" w:color="auto" w:fill="FFFFFF"/>
                <w:lang w:val="vi-VN"/>
              </w:rPr>
            </w:pPr>
            <w:r w:rsidRPr="005E0EBE">
              <w:rPr>
                <w:shd w:val="clear" w:color="auto" w:fill="FFFFFF"/>
                <w:lang w:val="vi-VN"/>
              </w:rPr>
              <w:t>Sinh sản ở mèo gồm 1 bố và 1 mẹ, con sinh ra mang đặc điểm của cả bố lẫn mẹ.</w:t>
            </w:r>
          </w:p>
        </w:tc>
      </w:tr>
    </w:tbl>
    <w:p w:rsidR="005E0EBE" w:rsidRPr="005E0EBE" w:rsidRDefault="005E0EBE" w:rsidP="005E0EBE">
      <w:pPr>
        <w:pStyle w:val="Heading3"/>
        <w:spacing w:after="0"/>
        <w:ind w:left="-5" w:firstLine="289"/>
        <w:rPr>
          <w:b w:val="0"/>
          <w:bCs/>
          <w:color w:val="auto"/>
          <w:lang w:val="vi-VN"/>
        </w:rPr>
      </w:pPr>
      <w:r w:rsidRPr="005E0EBE">
        <w:rPr>
          <w:b w:val="0"/>
          <w:bCs/>
          <w:color w:val="auto"/>
          <w:lang w:val="vi-VN"/>
        </w:rPr>
        <w:t>Kết luận: Có hai hình thức sinh sản ở sinh vật là sinh sản vô tính và sinh sản hữu tính.</w:t>
      </w:r>
    </w:p>
    <w:p w:rsidR="005E0EBE" w:rsidRPr="005E0EBE" w:rsidRDefault="005E0EBE" w:rsidP="005E0EBE">
      <w:pPr>
        <w:pStyle w:val="Heading3"/>
        <w:spacing w:after="0"/>
        <w:ind w:left="-5" w:firstLine="289"/>
      </w:pPr>
      <w:r w:rsidRPr="005E0EBE">
        <w:rPr>
          <w:color w:val="C00000"/>
        </w:rPr>
        <w:t>d) Tổ chức thực hiện</w:t>
      </w:r>
    </w:p>
    <w:tbl>
      <w:tblPr>
        <w:tblStyle w:val="TableGrid0"/>
        <w:tblW w:w="10238" w:type="dxa"/>
        <w:tblInd w:w="-131" w:type="dxa"/>
        <w:tblCellMar>
          <w:top w:w="16" w:type="dxa"/>
          <w:left w:w="107" w:type="dxa"/>
          <w:right w:w="107" w:type="dxa"/>
        </w:tblCellMar>
        <w:tblLook w:val="04A0" w:firstRow="1" w:lastRow="0" w:firstColumn="1" w:lastColumn="0" w:noHBand="0" w:noVBand="1"/>
      </w:tblPr>
      <w:tblGrid>
        <w:gridCol w:w="6789"/>
        <w:gridCol w:w="3449"/>
      </w:tblGrid>
      <w:tr w:rsidR="005E0EBE" w:rsidRPr="005E0EBE" w:rsidTr="00516B57">
        <w:trPr>
          <w:trHeight w:val="570"/>
        </w:trPr>
        <w:tc>
          <w:tcPr>
            <w:tcW w:w="6789"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4"/>
              <w:jc w:val="center"/>
            </w:pPr>
            <w:r w:rsidRPr="005E0EBE">
              <w:rPr>
                <w:rFonts w:eastAsia="Times New Roman"/>
                <w:b/>
              </w:rPr>
              <w:t>Hoạt động của GV</w:t>
            </w:r>
          </w:p>
        </w:tc>
        <w:tc>
          <w:tcPr>
            <w:tcW w:w="3449"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1"/>
              <w:jc w:val="center"/>
            </w:pPr>
            <w:r w:rsidRPr="005E0EBE">
              <w:rPr>
                <w:rFonts w:eastAsia="Times New Roman"/>
                <w:b/>
              </w:rPr>
              <w:t>Hoạt động của HS</w:t>
            </w:r>
          </w:p>
        </w:tc>
      </w:tr>
      <w:tr w:rsidR="005E0EBE" w:rsidRPr="005E0EBE" w:rsidTr="00516B57">
        <w:trPr>
          <w:trHeight w:val="431"/>
        </w:trPr>
        <w:tc>
          <w:tcPr>
            <w:tcW w:w="678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5"/>
            </w:pPr>
            <w:r w:rsidRPr="005E0EBE">
              <w:rPr>
                <w:rFonts w:eastAsia="Times New Roman"/>
                <w:b/>
              </w:rPr>
              <w:lastRenderedPageBreak/>
              <w:t>Giao nhiệm vụ:</w:t>
            </w:r>
          </w:p>
          <w:p w:rsidR="005E0EBE" w:rsidRPr="005E0EBE" w:rsidRDefault="005E0EBE" w:rsidP="00516B57">
            <w:pPr>
              <w:spacing w:after="97"/>
              <w:rPr>
                <w:rFonts w:eastAsia="Times New Roman"/>
              </w:rPr>
            </w:pPr>
            <w:r w:rsidRPr="005E0EBE">
              <w:rPr>
                <w:rFonts w:eastAsia="Times New Roman"/>
              </w:rPr>
              <w:t>- Giáo viên chiếu tranh, yêu cầu học sinh qu</w:t>
            </w:r>
            <w:r w:rsidRPr="005E0EBE">
              <w:rPr>
                <w:rFonts w:eastAsia="Times New Roman"/>
                <w:lang w:val="vi-VN"/>
              </w:rPr>
              <w:t>a</w:t>
            </w:r>
            <w:r w:rsidRPr="005E0EBE">
              <w:rPr>
                <w:rFonts w:eastAsia="Times New Roman"/>
              </w:rPr>
              <w:t>n sát, trả lời câu hỏi</w:t>
            </w:r>
            <w:r w:rsidRPr="005E0EBE">
              <w:rPr>
                <w:rFonts w:eastAsia="Times New Roman"/>
                <w:lang w:val="vi-VN"/>
              </w:rPr>
              <w:t xml:space="preserve"> trong phiếu học tập số 1</w:t>
            </w:r>
            <w:r w:rsidRPr="005E0EBE">
              <w:rPr>
                <w:rFonts w:eastAsia="Times New Roman"/>
              </w:rPr>
              <w:t>:</w:t>
            </w:r>
          </w:p>
          <w:p w:rsidR="005E0EBE" w:rsidRPr="005E0EBE" w:rsidRDefault="005E0EBE" w:rsidP="00516B57">
            <w:pPr>
              <w:spacing w:after="10" w:line="251" w:lineRule="auto"/>
              <w:ind w:firstLineChars="100" w:firstLine="281"/>
              <w:jc w:val="both"/>
              <w:rPr>
                <w:rFonts w:eastAsiaTheme="minorHAnsi"/>
              </w:rPr>
            </w:pPr>
            <w:r w:rsidRPr="005E0EBE">
              <w:rPr>
                <w:rFonts w:eastAsiaTheme="minorHAnsi"/>
                <w:b/>
                <w:bCs/>
              </w:rPr>
              <w:t>Câu 1:</w:t>
            </w:r>
            <w:r w:rsidRPr="005E0EBE">
              <w:rPr>
                <w:rFonts w:eastAsiaTheme="minorHAnsi"/>
              </w:rPr>
              <w:t xml:space="preserve"> Quan sát hình </w:t>
            </w:r>
            <w:r w:rsidRPr="005E0EBE">
              <w:rPr>
                <w:rFonts w:eastAsiaTheme="minorHAnsi"/>
                <w:lang w:val="vi-VN"/>
              </w:rPr>
              <w:t xml:space="preserve">39.1 </w:t>
            </w:r>
            <w:r w:rsidRPr="005E0EBE">
              <w:rPr>
                <w:rFonts w:eastAsiaTheme="minorHAnsi"/>
              </w:rPr>
              <w:t>và kết hợp kiến thức đã biết, hãy nêu khái niệm sinh sản và lấy ví dụ.</w:t>
            </w:r>
          </w:p>
          <w:p w:rsidR="005E0EBE" w:rsidRPr="005E0EBE" w:rsidRDefault="005E0EBE" w:rsidP="00516B57">
            <w:pPr>
              <w:ind w:right="114"/>
              <w:rPr>
                <w:rFonts w:eastAsiaTheme="minorHAnsi"/>
              </w:rPr>
            </w:pPr>
            <w:r w:rsidRPr="005E0EBE">
              <w:rPr>
                <w:rFonts w:eastAsiaTheme="minorHAnsi"/>
                <w:b/>
                <w:bCs/>
              </w:rPr>
              <w:t>Câu 2:</w:t>
            </w:r>
            <w:r w:rsidRPr="005E0EBE">
              <w:rPr>
                <w:rFonts w:eastAsiaTheme="minorHAnsi"/>
                <w:b/>
                <w:bCs/>
                <w:lang w:val="vi-VN"/>
              </w:rPr>
              <w:t xml:space="preserve"> </w:t>
            </w:r>
            <w:r w:rsidRPr="005E0EBE">
              <w:rPr>
                <w:shd w:val="clear" w:color="auto" w:fill="FFFFFF"/>
                <w:lang w:val="vi-VN"/>
              </w:rPr>
              <w:t>Phân biệt 2 hình thức sinh sản ở cây chuối và sinh sản ở mèo từ đó rút ra các hình thức sinh sản ở sinh vật</w:t>
            </w:r>
          </w:p>
          <w:p w:rsidR="005E0EBE" w:rsidRPr="005E0EBE" w:rsidRDefault="005E0EBE" w:rsidP="00516B57">
            <w:pPr>
              <w:ind w:left="284" w:right="114"/>
            </w:pPr>
            <w:r w:rsidRPr="005E0EBE">
              <w:rPr>
                <w:shd w:val="clear" w:color="auto" w:fill="FFFFFF"/>
              </w:rPr>
              <w:t>Cho học sinh rút ra khái niệm về sinh sản, nhận biết được sinh sản vô tính và hữu tính qua tranh hình 3</w:t>
            </w:r>
            <w:r w:rsidRPr="005E0EBE">
              <w:rPr>
                <w:shd w:val="clear" w:color="auto" w:fill="FFFFFF"/>
                <w:lang w:val="vi-VN"/>
              </w:rPr>
              <w:t>9</w:t>
            </w:r>
            <w:r w:rsidRPr="005E0EBE">
              <w:rPr>
                <w:shd w:val="clear" w:color="auto" w:fill="FFFFFF"/>
              </w:rPr>
              <w:t>.1.</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left="2"/>
              <w:jc w:val="center"/>
            </w:pPr>
            <w:r w:rsidRPr="005E0EBE">
              <w:rPr>
                <w:rFonts w:eastAsia="Times New Roman"/>
              </w:rPr>
              <w:t>HS nhận nhiệm vụ.</w:t>
            </w:r>
          </w:p>
        </w:tc>
      </w:tr>
      <w:tr w:rsidR="005E0EBE" w:rsidRPr="005E0EBE" w:rsidTr="00516B57">
        <w:trPr>
          <w:trHeight w:val="1334"/>
        </w:trPr>
        <w:tc>
          <w:tcPr>
            <w:tcW w:w="678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Hướng dẫn HS thực hiện nhiệm vụ</w:t>
            </w:r>
          </w:p>
          <w:p w:rsidR="005E0EBE" w:rsidRPr="005E0EBE" w:rsidRDefault="005E0EBE" w:rsidP="00516B57">
            <w:pPr>
              <w:jc w:val="both"/>
            </w:pPr>
            <w:r w:rsidRPr="005E0EBE">
              <w:rPr>
                <w:rFonts w:eastAsia="Times New Roman"/>
                <w:b/>
              </w:rPr>
              <w:t xml:space="preserve">- </w:t>
            </w:r>
            <w:r w:rsidRPr="005E0EBE">
              <w:rPr>
                <w:rFonts w:eastAsia="Times New Roman"/>
                <w:bCs/>
              </w:rPr>
              <w:t>Quan sát, hỗ trợ học sinh khi cần thiết.</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line="243" w:lineRule="auto"/>
              <w:jc w:val="both"/>
            </w:pPr>
            <w:r w:rsidRPr="005E0EBE">
              <w:rPr>
                <w:rFonts w:eastAsia="Times New Roman"/>
              </w:rPr>
              <w:t>Học sinh độc lập nghiên cứu tranh hình, phát biểu ý kiến cá nhân.</w:t>
            </w:r>
          </w:p>
          <w:p w:rsidR="005E0EBE" w:rsidRPr="005E0EBE" w:rsidRDefault="005E0EBE" w:rsidP="00516B57">
            <w:pPr>
              <w:jc w:val="both"/>
            </w:pPr>
          </w:p>
        </w:tc>
      </w:tr>
      <w:tr w:rsidR="005E0EBE" w:rsidRPr="005E0EBE" w:rsidTr="00516B57">
        <w:trPr>
          <w:trHeight w:val="539"/>
        </w:trPr>
        <w:tc>
          <w:tcPr>
            <w:tcW w:w="678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Báo cáo kết quả:</w:t>
            </w:r>
          </w:p>
          <w:p w:rsidR="005E0EBE" w:rsidRPr="005E0EBE" w:rsidRDefault="005E0EBE" w:rsidP="005E0EBE">
            <w:pPr>
              <w:pStyle w:val="ListParagraph"/>
              <w:numPr>
                <w:ilvl w:val="0"/>
                <w:numId w:val="8"/>
              </w:numPr>
              <w:spacing w:after="112" w:line="243" w:lineRule="auto"/>
              <w:ind w:left="439" w:hanging="284"/>
              <w:jc w:val="both"/>
            </w:pPr>
            <w:r w:rsidRPr="005E0EBE">
              <w:rPr>
                <w:rFonts w:eastAsia="Times New Roman"/>
              </w:rPr>
              <w:t>Gọi 1 đại diện HS trình bày kết quả. Các HS khác nhận xét, đánh giá câu trả lời của bạn.</w:t>
            </w:r>
          </w:p>
          <w:p w:rsidR="005E0EBE" w:rsidRPr="005E0EBE" w:rsidRDefault="005E0EBE" w:rsidP="005E0EBE">
            <w:pPr>
              <w:pStyle w:val="ListParagraph"/>
              <w:numPr>
                <w:ilvl w:val="0"/>
                <w:numId w:val="8"/>
              </w:numPr>
              <w:spacing w:after="112" w:line="243" w:lineRule="auto"/>
              <w:ind w:left="439" w:hanging="284"/>
              <w:jc w:val="both"/>
            </w:pPr>
            <w:r w:rsidRPr="005E0EBE">
              <w:rPr>
                <w:rFonts w:eastAsia="Times New Roman"/>
              </w:rPr>
              <w:t xml:space="preserve"> GV kết luận về nội dung kiến thức mà các nhóm đã đưa ra.</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228"/>
              <w:jc w:val="both"/>
              <w:rPr>
                <w:rFonts w:eastAsia="Times New Roman"/>
              </w:rPr>
            </w:pPr>
          </w:p>
          <w:p w:rsidR="005E0EBE" w:rsidRPr="005E0EBE" w:rsidRDefault="005E0EBE" w:rsidP="00516B57">
            <w:pPr>
              <w:ind w:right="228"/>
              <w:jc w:val="both"/>
              <w:rPr>
                <w:rFonts w:eastAsia="Times New Roman"/>
              </w:rPr>
            </w:pPr>
            <w:r w:rsidRPr="005E0EBE">
              <w:rPr>
                <w:rFonts w:eastAsia="Times New Roman"/>
              </w:rPr>
              <w:t>- Đại diện HS trình bày.</w:t>
            </w:r>
          </w:p>
          <w:p w:rsidR="005E0EBE" w:rsidRPr="005E0EBE" w:rsidRDefault="005E0EBE" w:rsidP="00516B57">
            <w:pPr>
              <w:ind w:right="228"/>
              <w:jc w:val="both"/>
            </w:pPr>
            <w:r w:rsidRPr="005E0EBE">
              <w:rPr>
                <w:rFonts w:eastAsia="Times New Roman"/>
              </w:rPr>
              <w:t>- Các HS cho nhận xét và thảo luận, bổ sung.</w:t>
            </w:r>
          </w:p>
        </w:tc>
      </w:tr>
      <w:tr w:rsidR="005E0EBE" w:rsidRPr="005E0EBE" w:rsidTr="00516B57">
        <w:trPr>
          <w:trHeight w:val="1336"/>
        </w:trPr>
        <w:tc>
          <w:tcPr>
            <w:tcW w:w="678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Tổng kết</w:t>
            </w:r>
          </w:p>
          <w:p w:rsidR="005E0EBE" w:rsidRPr="005E0EBE" w:rsidRDefault="005E0EBE" w:rsidP="00516B57">
            <w:pPr>
              <w:pStyle w:val="ListParagraph"/>
              <w:ind w:left="0"/>
              <w:rPr>
                <w:rFonts w:eastAsia="Times New Roman"/>
              </w:rPr>
            </w:pPr>
            <w:r w:rsidRPr="005E0EBE">
              <w:rPr>
                <w:rFonts w:eastAsia="Times New Roman"/>
                <w:lang w:val="vi-VN"/>
              </w:rPr>
              <w:t xml:space="preserve">- </w:t>
            </w:r>
            <w:r w:rsidRPr="005E0EBE">
              <w:rPr>
                <w:rFonts w:eastAsia="Times New Roman"/>
              </w:rPr>
              <w:t xml:space="preserve">Sinh sản là </w:t>
            </w:r>
            <w:r w:rsidRPr="005E0EBE">
              <w:rPr>
                <w:rFonts w:eastAsia="Times New Roman"/>
                <w:lang w:val="vi-VN"/>
              </w:rPr>
              <w:t>một trong những đặc trưng cơ bản của cơ thể sống</w:t>
            </w:r>
            <w:r w:rsidRPr="005E0EBE">
              <w:rPr>
                <w:rFonts w:eastAsia="Times New Roman"/>
              </w:rPr>
              <w:t>.</w:t>
            </w:r>
          </w:p>
          <w:p w:rsidR="005E0EBE" w:rsidRPr="005E0EBE" w:rsidRDefault="005E0EBE" w:rsidP="00516B57">
            <w:pPr>
              <w:pStyle w:val="ListParagraph"/>
              <w:ind w:left="0"/>
            </w:pPr>
            <w:r w:rsidRPr="005E0EBE">
              <w:rPr>
                <w:lang w:val="vi-VN"/>
              </w:rPr>
              <w:t xml:space="preserve">- </w:t>
            </w:r>
            <w:r w:rsidRPr="005E0EBE">
              <w:t>Có hai hình thức sinh sản:</w:t>
            </w:r>
          </w:p>
          <w:p w:rsidR="005E0EBE" w:rsidRPr="005E0EBE" w:rsidRDefault="005E0EBE" w:rsidP="00516B57">
            <w:pPr>
              <w:ind w:firstLine="439"/>
            </w:pPr>
            <w:r w:rsidRPr="005E0EBE">
              <w:t>+ Sinh sản vô tính.</w:t>
            </w:r>
          </w:p>
          <w:p w:rsidR="005E0EBE" w:rsidRPr="005E0EBE" w:rsidRDefault="005E0EBE" w:rsidP="00516B57">
            <w:pPr>
              <w:ind w:firstLine="439"/>
            </w:pPr>
            <w:r w:rsidRPr="005E0EBE">
              <w:t>+ Sinh sản hữu tính.</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Ghi nhớ kiến thức</w:t>
            </w:r>
          </w:p>
        </w:tc>
      </w:tr>
    </w:tbl>
    <w:p w:rsidR="005E0EBE" w:rsidRPr="005E0EBE" w:rsidRDefault="005E0EBE" w:rsidP="005E0EBE">
      <w:pPr>
        <w:pStyle w:val="Heading4"/>
        <w:spacing w:before="240" w:after="97"/>
        <w:ind w:left="-6" w:hanging="11"/>
      </w:pPr>
      <w:r w:rsidRPr="005E0EBE">
        <w:rPr>
          <w:color w:val="7030A0"/>
        </w:rPr>
        <w:t>Hoạt động 3: Tìm hiểu khái niệm sinh sản vô tính (</w:t>
      </w:r>
      <w:r w:rsidRPr="005E0EBE">
        <w:rPr>
          <w:color w:val="7030A0"/>
          <w:lang w:val="vi-VN"/>
        </w:rPr>
        <w:t xml:space="preserve">25 </w:t>
      </w:r>
      <w:r w:rsidRPr="005E0EBE">
        <w:rPr>
          <w:color w:val="7030A0"/>
        </w:rPr>
        <w:t>phút)</w:t>
      </w:r>
    </w:p>
    <w:p w:rsidR="005E0EBE" w:rsidRPr="005E0EBE" w:rsidRDefault="005E0EBE" w:rsidP="005E0EBE">
      <w:pPr>
        <w:pStyle w:val="ListParagraph"/>
        <w:numPr>
          <w:ilvl w:val="0"/>
          <w:numId w:val="41"/>
        </w:numPr>
        <w:tabs>
          <w:tab w:val="left" w:pos="284"/>
        </w:tabs>
        <w:spacing w:after="0" w:line="288" w:lineRule="auto"/>
        <w:ind w:hanging="86"/>
        <w:jc w:val="both"/>
      </w:pPr>
      <w:r w:rsidRPr="005E0EBE">
        <w:rPr>
          <w:rFonts w:eastAsia="Times New Roman"/>
          <w:b/>
          <w:color w:val="C00000"/>
        </w:rPr>
        <w:t>Mục tiêu:</w:t>
      </w:r>
      <w:r w:rsidRPr="005E0EBE">
        <w:rPr>
          <w:rFonts w:eastAsia="Times New Roman"/>
        </w:rPr>
        <w:t xml:space="preserve"> Nêu được khái niệm sinh sản vô tính ở sinh vật.</w:t>
      </w:r>
    </w:p>
    <w:p w:rsidR="005E0EBE" w:rsidRPr="005E0EBE" w:rsidRDefault="005E0EBE" w:rsidP="005E0EBE">
      <w:pPr>
        <w:pStyle w:val="ListParagraph"/>
        <w:tabs>
          <w:tab w:val="left" w:pos="284"/>
        </w:tabs>
        <w:spacing w:after="0" w:line="288" w:lineRule="auto"/>
        <w:ind w:left="370"/>
        <w:jc w:val="both"/>
        <w:rPr>
          <w:rFonts w:eastAsia="Times New Roman"/>
        </w:rPr>
      </w:pPr>
      <w:r w:rsidRPr="005E0EBE">
        <w:rPr>
          <w:rFonts w:eastAsia="Times New Roman"/>
        </w:rPr>
        <w:t xml:space="preserve">+ </w:t>
      </w:r>
      <w:r w:rsidRPr="005E0EBE">
        <w:rPr>
          <w:rFonts w:eastAsia="Times New Roman"/>
          <w:lang w:val="vi-VN"/>
        </w:rPr>
        <w:t>P</w:t>
      </w:r>
      <w:r w:rsidRPr="005E0EBE">
        <w:rPr>
          <w:rFonts w:eastAsia="Times New Roman"/>
        </w:rPr>
        <w:t>hân biệt được các hình thức sinh sản sinh dưỡng ở thực vật. Lấy được ví dụ minh họa.</w:t>
      </w:r>
    </w:p>
    <w:p w:rsidR="005E0EBE" w:rsidRPr="005E0EBE" w:rsidRDefault="005E0EBE" w:rsidP="005E0EBE">
      <w:pPr>
        <w:pStyle w:val="ListParagraph"/>
        <w:tabs>
          <w:tab w:val="left" w:pos="284"/>
        </w:tabs>
        <w:spacing w:after="0" w:line="288" w:lineRule="auto"/>
        <w:ind w:left="370"/>
        <w:jc w:val="both"/>
        <w:rPr>
          <w:rFonts w:eastAsia="Times New Roman"/>
        </w:rPr>
      </w:pPr>
      <w:r w:rsidRPr="005E0EBE">
        <w:rPr>
          <w:rFonts w:eastAsia="Times New Roman"/>
        </w:rPr>
        <w:t xml:space="preserve">+ </w:t>
      </w:r>
      <w:r w:rsidRPr="005E0EBE">
        <w:rPr>
          <w:rFonts w:eastAsia="Times New Roman"/>
          <w:lang w:val="vi-VN"/>
        </w:rPr>
        <w:t>P</w:t>
      </w:r>
      <w:r w:rsidRPr="005E0EBE">
        <w:rPr>
          <w:rFonts w:eastAsia="Times New Roman"/>
        </w:rPr>
        <w:t>hân biệt được các hình thức sinh sản sinh dưỡng ở động vật. Lấy được ví dụ minh họa.</w:t>
      </w:r>
    </w:p>
    <w:p w:rsidR="005E0EBE" w:rsidRPr="005E0EBE" w:rsidRDefault="005E0EBE" w:rsidP="005E0EBE">
      <w:pPr>
        <w:pStyle w:val="ListParagraph"/>
        <w:numPr>
          <w:ilvl w:val="0"/>
          <w:numId w:val="41"/>
        </w:numPr>
        <w:spacing w:after="108" w:line="251" w:lineRule="auto"/>
        <w:ind w:hanging="86"/>
        <w:jc w:val="both"/>
      </w:pPr>
      <w:r w:rsidRPr="005E0EBE">
        <w:rPr>
          <w:rFonts w:eastAsia="Times New Roman"/>
          <w:b/>
          <w:color w:val="C00000"/>
        </w:rPr>
        <w:t xml:space="preserve">Nội dung: </w:t>
      </w:r>
      <w:r w:rsidRPr="005E0EBE">
        <w:rPr>
          <w:rFonts w:eastAsia="Times New Roman"/>
        </w:rPr>
        <w:t xml:space="preserve">Tổ chức cho học sinh thảo luận nhóm hoàn thành phiếu học tập số </w:t>
      </w:r>
      <w:r w:rsidRPr="005E0EBE">
        <w:rPr>
          <w:rFonts w:eastAsia="Times New Roman"/>
          <w:lang w:val="vi-VN"/>
        </w:rPr>
        <w:t>2</w:t>
      </w:r>
      <w:r w:rsidRPr="005E0EBE">
        <w:rPr>
          <w:rFonts w:eastAsia="Times New Roman"/>
        </w:rPr>
        <w:t>.</w:t>
      </w:r>
    </w:p>
    <w:p w:rsidR="005E0EBE" w:rsidRPr="005E0EBE" w:rsidRDefault="005E0EBE" w:rsidP="005E0EBE">
      <w:pPr>
        <w:numPr>
          <w:ilvl w:val="0"/>
          <w:numId w:val="41"/>
        </w:numPr>
        <w:spacing w:after="10" w:line="251" w:lineRule="auto"/>
        <w:ind w:hanging="86"/>
        <w:jc w:val="both"/>
      </w:pPr>
      <w:r w:rsidRPr="005E0EBE">
        <w:rPr>
          <w:rFonts w:eastAsia="Times New Roman"/>
          <w:b/>
          <w:color w:val="C00000"/>
        </w:rPr>
        <w:t xml:space="preserve">Sản phẩm: </w:t>
      </w:r>
      <w:r w:rsidRPr="005E0EBE">
        <w:rPr>
          <w:rFonts w:eastAsia="Times New Roman"/>
        </w:rPr>
        <w:t>Sản phẩm học sinh</w:t>
      </w:r>
    </w:p>
    <w:tbl>
      <w:tblPr>
        <w:tblStyle w:val="TableGrid"/>
        <w:tblW w:w="10083" w:type="dxa"/>
        <w:jc w:val="center"/>
        <w:tblInd w:w="108" w:type="dxa"/>
        <w:tblLayout w:type="fixed"/>
        <w:tblLook w:val="04A0" w:firstRow="1" w:lastRow="0" w:firstColumn="1" w:lastColumn="0" w:noHBand="0" w:noVBand="1"/>
      </w:tblPr>
      <w:tblGrid>
        <w:gridCol w:w="10083"/>
      </w:tblGrid>
      <w:tr w:rsidR="005E0EBE" w:rsidRPr="005E0EBE" w:rsidTr="005E0EBE">
        <w:trPr>
          <w:jc w:val="center"/>
        </w:trPr>
        <w:tc>
          <w:tcPr>
            <w:tcW w:w="10083" w:type="dxa"/>
          </w:tcPr>
          <w:p w:rsidR="005E0EBE" w:rsidRPr="005E0EBE" w:rsidRDefault="005E0EBE" w:rsidP="00516B57">
            <w:pPr>
              <w:spacing w:beforeLines="50" w:before="120" w:after="10" w:line="252" w:lineRule="auto"/>
              <w:jc w:val="center"/>
              <w:rPr>
                <w:b/>
                <w:bCs/>
                <w:lang w:val="vi-VN"/>
              </w:rPr>
            </w:pPr>
            <w:r w:rsidRPr="005E0EBE">
              <w:rPr>
                <w:rFonts w:eastAsiaTheme="minorHAnsi"/>
                <w:b/>
                <w:bCs/>
              </w:rPr>
              <w:t xml:space="preserve">PHIẾU HỌC TẬP SỐ </w:t>
            </w:r>
            <w:r w:rsidRPr="005E0EBE">
              <w:rPr>
                <w:rFonts w:eastAsiaTheme="minorHAnsi"/>
                <w:b/>
                <w:bCs/>
                <w:lang w:val="vi-VN"/>
              </w:rPr>
              <w:t>2</w:t>
            </w:r>
          </w:p>
          <w:p w:rsidR="005E0EBE" w:rsidRPr="005E0EBE" w:rsidRDefault="005E0EBE" w:rsidP="00516B57">
            <w:pPr>
              <w:spacing w:after="10" w:line="251" w:lineRule="auto"/>
              <w:jc w:val="both"/>
              <w:rPr>
                <w:b/>
                <w:bCs/>
              </w:rPr>
            </w:pPr>
          </w:p>
          <w:p w:rsidR="005E0EBE" w:rsidRPr="005E0EBE" w:rsidRDefault="005E0EBE" w:rsidP="00516B57">
            <w:pPr>
              <w:spacing w:after="10" w:line="251" w:lineRule="auto"/>
              <w:jc w:val="both"/>
              <w:rPr>
                <w:b/>
                <w:bCs/>
              </w:rPr>
            </w:pPr>
            <w:r w:rsidRPr="005E0EBE">
              <w:rPr>
                <w:rFonts w:eastAsiaTheme="minorHAnsi"/>
                <w:b/>
                <w:bCs/>
              </w:rPr>
              <w:t xml:space="preserve">Câu </w:t>
            </w:r>
            <w:r w:rsidRPr="005E0EBE">
              <w:rPr>
                <w:rFonts w:eastAsiaTheme="minorHAnsi"/>
                <w:b/>
                <w:bCs/>
                <w:lang w:val="vi-VN"/>
              </w:rPr>
              <w:t>1</w:t>
            </w:r>
            <w:r w:rsidRPr="005E0EBE">
              <w:rPr>
                <w:rFonts w:eastAsiaTheme="minorHAnsi"/>
                <w:b/>
                <w:bCs/>
              </w:rPr>
              <w:t xml:space="preserve">: </w:t>
            </w:r>
            <w:r w:rsidRPr="005E0EBE">
              <w:rPr>
                <w:rFonts w:eastAsiaTheme="minorHAnsi"/>
              </w:rPr>
              <w:t>Quan sát hình kết hợp đọc thông tin phần II, đánh dấu X vào ô phù hợp:</w:t>
            </w:r>
          </w:p>
          <w:tbl>
            <w:tblPr>
              <w:tblStyle w:val="TableGrid"/>
              <w:tblW w:w="0" w:type="auto"/>
              <w:tblLayout w:type="fixed"/>
              <w:tblLook w:val="04A0" w:firstRow="1" w:lastRow="0" w:firstColumn="1" w:lastColumn="0" w:noHBand="0" w:noVBand="1"/>
            </w:tblPr>
            <w:tblGrid>
              <w:gridCol w:w="3118"/>
              <w:gridCol w:w="3118"/>
              <w:gridCol w:w="3119"/>
            </w:tblGrid>
            <w:tr w:rsidR="005E0EBE" w:rsidRPr="005E0EBE" w:rsidTr="00516B57">
              <w:tc>
                <w:tcPr>
                  <w:tcW w:w="3118" w:type="dxa"/>
                </w:tcPr>
                <w:p w:rsidR="005E0EBE" w:rsidRPr="005E0EBE" w:rsidRDefault="005E0EBE" w:rsidP="00516B57">
                  <w:pPr>
                    <w:spacing w:after="10" w:line="251" w:lineRule="auto"/>
                    <w:jc w:val="both"/>
                    <w:rPr>
                      <w:b/>
                      <w:bCs/>
                    </w:rPr>
                  </w:pPr>
                  <w:r w:rsidRPr="005E0EBE">
                    <w:rPr>
                      <w:noProof/>
                    </w:rPr>
                    <w:lastRenderedPageBreak/>
                    <w:drawing>
                      <wp:inline distT="0" distB="0" distL="114300" distR="114300" wp14:anchorId="0670D814" wp14:editId="321E3E26">
                        <wp:extent cx="2133600" cy="1327785"/>
                        <wp:effectExtent l="0" t="0" r="0" b="5715"/>
                        <wp:docPr id="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
                                <pic:cNvPicPr>
                                  <a:picLocks noChangeAspect="1"/>
                                </pic:cNvPicPr>
                              </pic:nvPicPr>
                              <pic:blipFill>
                                <a:blip r:embed="rId65">
                                  <a:lum contrast="12000"/>
                                </a:blip>
                                <a:stretch>
                                  <a:fillRect/>
                                </a:stretch>
                              </pic:blipFill>
                              <pic:spPr>
                                <a:xfrm>
                                  <a:off x="0" y="0"/>
                                  <a:ext cx="2133600" cy="1327785"/>
                                </a:xfrm>
                                <a:prstGeom prst="rect">
                                  <a:avLst/>
                                </a:prstGeom>
                                <a:noFill/>
                                <a:ln>
                                  <a:noFill/>
                                </a:ln>
                              </pic:spPr>
                            </pic:pic>
                          </a:graphicData>
                        </a:graphic>
                      </wp:inline>
                    </w:drawing>
                  </w:r>
                </w:p>
              </w:tc>
              <w:tc>
                <w:tcPr>
                  <w:tcW w:w="3118" w:type="dxa"/>
                </w:tcPr>
                <w:p w:rsidR="005E0EBE" w:rsidRPr="005E0EBE" w:rsidRDefault="005E0EBE" w:rsidP="00516B57">
                  <w:pPr>
                    <w:spacing w:after="10" w:line="251" w:lineRule="auto"/>
                    <w:jc w:val="both"/>
                    <w:rPr>
                      <w:b/>
                      <w:bCs/>
                    </w:rPr>
                  </w:pPr>
                  <w:r w:rsidRPr="005E0EBE">
                    <w:rPr>
                      <w:noProof/>
                    </w:rPr>
                    <w:drawing>
                      <wp:inline distT="0" distB="0" distL="114300" distR="114300" wp14:anchorId="4D430B33" wp14:editId="201183BD">
                        <wp:extent cx="1425575" cy="1353820"/>
                        <wp:effectExtent l="0" t="0" r="9525" b="5080"/>
                        <wp:docPr id="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4"/>
                                <pic:cNvPicPr>
                                  <a:picLocks noChangeAspect="1"/>
                                </pic:cNvPicPr>
                              </pic:nvPicPr>
                              <pic:blipFill>
                                <a:blip r:embed="rId66"/>
                                <a:stretch>
                                  <a:fillRect/>
                                </a:stretch>
                              </pic:blipFill>
                              <pic:spPr>
                                <a:xfrm>
                                  <a:off x="0" y="0"/>
                                  <a:ext cx="1425575" cy="1353820"/>
                                </a:xfrm>
                                <a:prstGeom prst="rect">
                                  <a:avLst/>
                                </a:prstGeom>
                                <a:noFill/>
                                <a:ln>
                                  <a:noFill/>
                                </a:ln>
                              </pic:spPr>
                            </pic:pic>
                          </a:graphicData>
                        </a:graphic>
                      </wp:inline>
                    </w:drawing>
                  </w:r>
                </w:p>
              </w:tc>
              <w:tc>
                <w:tcPr>
                  <w:tcW w:w="3119" w:type="dxa"/>
                </w:tcPr>
                <w:p w:rsidR="005E0EBE" w:rsidRPr="005E0EBE" w:rsidRDefault="005E0EBE" w:rsidP="00516B57">
                  <w:pPr>
                    <w:spacing w:after="10" w:line="251" w:lineRule="auto"/>
                    <w:jc w:val="both"/>
                    <w:rPr>
                      <w:b/>
                      <w:bCs/>
                    </w:rPr>
                  </w:pPr>
                  <w:r w:rsidRPr="005E0EBE">
                    <w:rPr>
                      <w:noProof/>
                    </w:rPr>
                    <w:drawing>
                      <wp:inline distT="0" distB="0" distL="114300" distR="114300" wp14:anchorId="5AF7A5D4" wp14:editId="69A18A62">
                        <wp:extent cx="2089150" cy="1307465"/>
                        <wp:effectExtent l="0" t="0" r="6350" b="635"/>
                        <wp:docPr id="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
                                <pic:cNvPicPr>
                                  <a:picLocks noChangeAspect="1"/>
                                </pic:cNvPicPr>
                              </pic:nvPicPr>
                              <pic:blipFill>
                                <a:blip r:embed="rId67">
                                  <a:lum contrast="12000"/>
                                </a:blip>
                                <a:stretch>
                                  <a:fillRect/>
                                </a:stretch>
                              </pic:blipFill>
                              <pic:spPr>
                                <a:xfrm>
                                  <a:off x="0" y="0"/>
                                  <a:ext cx="2089150" cy="1307465"/>
                                </a:xfrm>
                                <a:prstGeom prst="rect">
                                  <a:avLst/>
                                </a:prstGeom>
                                <a:noFill/>
                                <a:ln>
                                  <a:noFill/>
                                </a:ln>
                              </pic:spPr>
                            </pic:pic>
                          </a:graphicData>
                        </a:graphic>
                      </wp:inline>
                    </w:drawing>
                  </w:r>
                </w:p>
              </w:tc>
            </w:tr>
          </w:tbl>
          <w:p w:rsidR="005E0EBE" w:rsidRPr="005E0EBE" w:rsidRDefault="005E0EBE" w:rsidP="00516B57">
            <w:pPr>
              <w:spacing w:after="10" w:line="251" w:lineRule="auto"/>
              <w:jc w:val="both"/>
              <w:rPr>
                <w:b/>
                <w:bCs/>
              </w:rPr>
            </w:pPr>
          </w:p>
          <w:tbl>
            <w:tblPr>
              <w:tblStyle w:val="TableGrid"/>
              <w:tblW w:w="0" w:type="auto"/>
              <w:tblLayout w:type="fixed"/>
              <w:tblLook w:val="04A0" w:firstRow="1" w:lastRow="0" w:firstColumn="1" w:lastColumn="0" w:noHBand="0" w:noVBand="1"/>
            </w:tblPr>
            <w:tblGrid>
              <w:gridCol w:w="2152"/>
              <w:gridCol w:w="2270"/>
              <w:gridCol w:w="1770"/>
              <w:gridCol w:w="1720"/>
              <w:gridCol w:w="1656"/>
            </w:tblGrid>
            <w:tr w:rsidR="005E0EBE" w:rsidRPr="005E0EBE" w:rsidTr="00516B57">
              <w:tc>
                <w:tcPr>
                  <w:tcW w:w="2152" w:type="dxa"/>
                  <w:shd w:val="clear" w:color="auto" w:fill="E2EFD9" w:themeFill="accent6" w:themeFillTint="32"/>
                </w:tcPr>
                <w:p w:rsidR="005E0EBE" w:rsidRPr="005E0EBE" w:rsidRDefault="005E0EBE" w:rsidP="00516B57">
                  <w:pPr>
                    <w:spacing w:after="10" w:line="251" w:lineRule="auto"/>
                    <w:jc w:val="both"/>
                    <w:rPr>
                      <w:sz w:val="24"/>
                      <w:szCs w:val="24"/>
                    </w:rPr>
                  </w:pPr>
                </w:p>
              </w:tc>
              <w:tc>
                <w:tcPr>
                  <w:tcW w:w="2270" w:type="dxa"/>
                  <w:shd w:val="clear" w:color="auto" w:fill="E2EFD9" w:themeFill="accent6" w:themeFillTint="32"/>
                </w:tcPr>
                <w:p w:rsidR="005E0EBE" w:rsidRPr="005E0EBE" w:rsidRDefault="005E0EBE" w:rsidP="00516B57">
                  <w:pPr>
                    <w:spacing w:after="10" w:line="251" w:lineRule="auto"/>
                    <w:jc w:val="both"/>
                    <w:rPr>
                      <w:sz w:val="24"/>
                      <w:szCs w:val="24"/>
                    </w:rPr>
                  </w:pPr>
                  <w:r w:rsidRPr="005E0EBE">
                    <w:rPr>
                      <w:rFonts w:eastAsiaTheme="minorHAnsi"/>
                      <w:sz w:val="24"/>
                      <w:szCs w:val="24"/>
                    </w:rPr>
                    <w:t>Con sinh ra có sự kết hợp của giao tử đực và giao tử cái</w:t>
                  </w:r>
                </w:p>
              </w:tc>
              <w:tc>
                <w:tcPr>
                  <w:tcW w:w="1770" w:type="dxa"/>
                  <w:shd w:val="clear" w:color="auto" w:fill="E2EFD9" w:themeFill="accent6" w:themeFillTint="32"/>
                </w:tcPr>
                <w:p w:rsidR="005E0EBE" w:rsidRPr="005E0EBE" w:rsidRDefault="005E0EBE" w:rsidP="00516B57">
                  <w:pPr>
                    <w:spacing w:after="10" w:line="251" w:lineRule="auto"/>
                    <w:jc w:val="both"/>
                    <w:rPr>
                      <w:sz w:val="24"/>
                      <w:szCs w:val="24"/>
                    </w:rPr>
                  </w:pPr>
                  <w:r w:rsidRPr="005E0EBE">
                    <w:rPr>
                      <w:rFonts w:eastAsiaTheme="minorHAnsi"/>
                      <w:sz w:val="24"/>
                      <w:szCs w:val="24"/>
                    </w:rPr>
                    <w:t>Con sinh ra từ một phần cơ thể của mẹ</w:t>
                  </w:r>
                </w:p>
              </w:tc>
              <w:tc>
                <w:tcPr>
                  <w:tcW w:w="1720" w:type="dxa"/>
                  <w:shd w:val="clear" w:color="auto" w:fill="E2EFD9" w:themeFill="accent6" w:themeFillTint="32"/>
                </w:tcPr>
                <w:p w:rsidR="005E0EBE" w:rsidRPr="005E0EBE" w:rsidRDefault="005E0EBE" w:rsidP="00516B57">
                  <w:pPr>
                    <w:spacing w:after="10" w:line="251" w:lineRule="auto"/>
                    <w:jc w:val="both"/>
                    <w:rPr>
                      <w:sz w:val="24"/>
                      <w:szCs w:val="24"/>
                    </w:rPr>
                  </w:pPr>
                  <w:r w:rsidRPr="005E0EBE">
                    <w:rPr>
                      <w:rFonts w:eastAsiaTheme="minorHAnsi"/>
                      <w:sz w:val="24"/>
                      <w:szCs w:val="24"/>
                    </w:rPr>
                    <w:t>Con có các đặc điểm giống hệt mẹ</w:t>
                  </w:r>
                </w:p>
              </w:tc>
              <w:tc>
                <w:tcPr>
                  <w:tcW w:w="1656" w:type="dxa"/>
                  <w:shd w:val="clear" w:color="auto" w:fill="E2EFD9" w:themeFill="accent6" w:themeFillTint="32"/>
                </w:tcPr>
                <w:p w:rsidR="005E0EBE" w:rsidRPr="005E0EBE" w:rsidRDefault="005E0EBE" w:rsidP="00516B57">
                  <w:pPr>
                    <w:spacing w:after="10" w:line="251" w:lineRule="auto"/>
                    <w:jc w:val="both"/>
                    <w:rPr>
                      <w:sz w:val="24"/>
                      <w:szCs w:val="24"/>
                    </w:rPr>
                  </w:pPr>
                  <w:r w:rsidRPr="005E0EBE">
                    <w:rPr>
                      <w:rFonts w:eastAsiaTheme="minorHAnsi"/>
                      <w:sz w:val="24"/>
                      <w:szCs w:val="24"/>
                    </w:rPr>
                    <w:t>Con có những đặc điểm khác mẹ</w:t>
                  </w:r>
                </w:p>
              </w:tc>
            </w:tr>
            <w:tr w:rsidR="005E0EBE" w:rsidRPr="005E0EBE" w:rsidTr="00516B57">
              <w:tc>
                <w:tcPr>
                  <w:tcW w:w="2152" w:type="dxa"/>
                </w:tcPr>
                <w:p w:rsidR="005E0EBE" w:rsidRPr="005E0EBE" w:rsidRDefault="005E0EBE" w:rsidP="00516B57">
                  <w:pPr>
                    <w:spacing w:after="10" w:line="251" w:lineRule="auto"/>
                    <w:jc w:val="both"/>
                    <w:rPr>
                      <w:sz w:val="24"/>
                      <w:szCs w:val="24"/>
                    </w:rPr>
                  </w:pPr>
                  <w:r w:rsidRPr="005E0EBE">
                    <w:rPr>
                      <w:rFonts w:eastAsiaTheme="minorHAnsi"/>
                      <w:sz w:val="24"/>
                      <w:szCs w:val="24"/>
                    </w:rPr>
                    <w:t>Sinh sản ở trùng roi</w:t>
                  </w:r>
                </w:p>
              </w:tc>
              <w:tc>
                <w:tcPr>
                  <w:tcW w:w="2270" w:type="dxa"/>
                </w:tcPr>
                <w:p w:rsidR="005E0EBE" w:rsidRPr="005E0EBE" w:rsidRDefault="005E0EBE" w:rsidP="00516B57">
                  <w:pPr>
                    <w:spacing w:after="10" w:line="251" w:lineRule="auto"/>
                    <w:jc w:val="center"/>
                    <w:rPr>
                      <w:sz w:val="24"/>
                      <w:szCs w:val="24"/>
                      <w:lang w:val="vi-VN"/>
                    </w:rPr>
                  </w:pPr>
                </w:p>
              </w:tc>
              <w:tc>
                <w:tcPr>
                  <w:tcW w:w="1770" w:type="dxa"/>
                </w:tcPr>
                <w:p w:rsidR="005E0EBE" w:rsidRPr="005E0EBE" w:rsidRDefault="005E0EBE" w:rsidP="00516B57">
                  <w:pPr>
                    <w:spacing w:after="10" w:line="251" w:lineRule="auto"/>
                    <w:jc w:val="center"/>
                    <w:rPr>
                      <w:sz w:val="24"/>
                      <w:szCs w:val="24"/>
                      <w:lang w:val="vi-VN"/>
                    </w:rPr>
                  </w:pPr>
                  <w:r w:rsidRPr="005E0EBE">
                    <w:rPr>
                      <w:rFonts w:eastAsiaTheme="minorHAnsi"/>
                      <w:sz w:val="24"/>
                      <w:szCs w:val="24"/>
                      <w:lang w:val="vi-VN"/>
                    </w:rPr>
                    <w:t>X</w:t>
                  </w:r>
                </w:p>
              </w:tc>
              <w:tc>
                <w:tcPr>
                  <w:tcW w:w="1720"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X</w:t>
                  </w:r>
                </w:p>
              </w:tc>
              <w:tc>
                <w:tcPr>
                  <w:tcW w:w="1656" w:type="dxa"/>
                </w:tcPr>
                <w:p w:rsidR="005E0EBE" w:rsidRPr="005E0EBE" w:rsidRDefault="005E0EBE" w:rsidP="00516B57">
                  <w:pPr>
                    <w:spacing w:after="10" w:line="251" w:lineRule="auto"/>
                    <w:jc w:val="center"/>
                    <w:rPr>
                      <w:sz w:val="24"/>
                      <w:szCs w:val="24"/>
                    </w:rPr>
                  </w:pPr>
                </w:p>
              </w:tc>
            </w:tr>
            <w:tr w:rsidR="005E0EBE" w:rsidRPr="005E0EBE" w:rsidTr="00516B57">
              <w:tc>
                <w:tcPr>
                  <w:tcW w:w="2152" w:type="dxa"/>
                </w:tcPr>
                <w:p w:rsidR="005E0EBE" w:rsidRPr="005E0EBE" w:rsidRDefault="005E0EBE" w:rsidP="00516B57">
                  <w:pPr>
                    <w:spacing w:after="10" w:line="251" w:lineRule="auto"/>
                    <w:jc w:val="both"/>
                    <w:rPr>
                      <w:sz w:val="24"/>
                      <w:szCs w:val="24"/>
                    </w:rPr>
                  </w:pPr>
                  <w:r w:rsidRPr="005E0EBE">
                    <w:rPr>
                      <w:rFonts w:eastAsiaTheme="minorHAnsi"/>
                      <w:sz w:val="24"/>
                      <w:szCs w:val="24"/>
                    </w:rPr>
                    <w:t>Sinh sản ở cây gừng</w:t>
                  </w:r>
                </w:p>
              </w:tc>
              <w:tc>
                <w:tcPr>
                  <w:tcW w:w="2270" w:type="dxa"/>
                </w:tcPr>
                <w:p w:rsidR="005E0EBE" w:rsidRPr="005E0EBE" w:rsidRDefault="005E0EBE" w:rsidP="00516B57">
                  <w:pPr>
                    <w:spacing w:after="10" w:line="251" w:lineRule="auto"/>
                    <w:jc w:val="center"/>
                    <w:rPr>
                      <w:sz w:val="24"/>
                      <w:szCs w:val="24"/>
                    </w:rPr>
                  </w:pPr>
                </w:p>
              </w:tc>
              <w:tc>
                <w:tcPr>
                  <w:tcW w:w="1770"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X</w:t>
                  </w:r>
                </w:p>
              </w:tc>
              <w:tc>
                <w:tcPr>
                  <w:tcW w:w="1720"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X</w:t>
                  </w:r>
                </w:p>
              </w:tc>
              <w:tc>
                <w:tcPr>
                  <w:tcW w:w="1656" w:type="dxa"/>
                </w:tcPr>
                <w:p w:rsidR="005E0EBE" w:rsidRPr="005E0EBE" w:rsidRDefault="005E0EBE" w:rsidP="00516B57">
                  <w:pPr>
                    <w:spacing w:after="10" w:line="251" w:lineRule="auto"/>
                    <w:jc w:val="center"/>
                    <w:rPr>
                      <w:sz w:val="24"/>
                      <w:szCs w:val="24"/>
                    </w:rPr>
                  </w:pPr>
                </w:p>
              </w:tc>
            </w:tr>
            <w:tr w:rsidR="005E0EBE" w:rsidRPr="005E0EBE" w:rsidTr="00516B57">
              <w:tc>
                <w:tcPr>
                  <w:tcW w:w="2152" w:type="dxa"/>
                </w:tcPr>
                <w:p w:rsidR="005E0EBE" w:rsidRPr="005E0EBE" w:rsidRDefault="005E0EBE" w:rsidP="00516B57">
                  <w:pPr>
                    <w:spacing w:after="10" w:line="251" w:lineRule="auto"/>
                    <w:jc w:val="both"/>
                    <w:rPr>
                      <w:sz w:val="24"/>
                      <w:szCs w:val="24"/>
                    </w:rPr>
                  </w:pPr>
                  <w:r w:rsidRPr="005E0EBE">
                    <w:rPr>
                      <w:rFonts w:eastAsiaTheme="minorHAnsi"/>
                      <w:sz w:val="24"/>
                      <w:szCs w:val="24"/>
                    </w:rPr>
                    <w:t>Sinh sản ở thủy tức</w:t>
                  </w:r>
                </w:p>
              </w:tc>
              <w:tc>
                <w:tcPr>
                  <w:tcW w:w="2270" w:type="dxa"/>
                </w:tcPr>
                <w:p w:rsidR="005E0EBE" w:rsidRPr="005E0EBE" w:rsidRDefault="005E0EBE" w:rsidP="00516B57">
                  <w:pPr>
                    <w:spacing w:after="10" w:line="251" w:lineRule="auto"/>
                    <w:jc w:val="center"/>
                    <w:rPr>
                      <w:sz w:val="24"/>
                      <w:szCs w:val="24"/>
                    </w:rPr>
                  </w:pPr>
                </w:p>
              </w:tc>
              <w:tc>
                <w:tcPr>
                  <w:tcW w:w="1770"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X</w:t>
                  </w:r>
                </w:p>
              </w:tc>
              <w:tc>
                <w:tcPr>
                  <w:tcW w:w="1720" w:type="dxa"/>
                </w:tcPr>
                <w:p w:rsidR="005E0EBE" w:rsidRPr="005E0EBE" w:rsidRDefault="005E0EBE" w:rsidP="00516B57">
                  <w:pPr>
                    <w:spacing w:after="10" w:line="251" w:lineRule="auto"/>
                    <w:jc w:val="center"/>
                    <w:rPr>
                      <w:sz w:val="24"/>
                      <w:szCs w:val="24"/>
                    </w:rPr>
                  </w:pPr>
                  <w:r w:rsidRPr="005E0EBE">
                    <w:rPr>
                      <w:rFonts w:eastAsiaTheme="minorHAnsi"/>
                      <w:sz w:val="24"/>
                      <w:szCs w:val="24"/>
                      <w:lang w:val="vi-VN"/>
                    </w:rPr>
                    <w:t>X</w:t>
                  </w:r>
                </w:p>
              </w:tc>
              <w:tc>
                <w:tcPr>
                  <w:tcW w:w="1656" w:type="dxa"/>
                </w:tcPr>
                <w:p w:rsidR="005E0EBE" w:rsidRPr="005E0EBE" w:rsidRDefault="005E0EBE" w:rsidP="00516B57">
                  <w:pPr>
                    <w:spacing w:after="10" w:line="251" w:lineRule="auto"/>
                    <w:jc w:val="center"/>
                    <w:rPr>
                      <w:sz w:val="24"/>
                      <w:szCs w:val="24"/>
                    </w:rPr>
                  </w:pPr>
                </w:p>
              </w:tc>
            </w:tr>
          </w:tbl>
          <w:p w:rsidR="005E0EBE" w:rsidRPr="005E0EBE" w:rsidRDefault="005E0EBE" w:rsidP="00516B57">
            <w:pPr>
              <w:spacing w:after="10" w:line="251" w:lineRule="auto"/>
              <w:jc w:val="both"/>
              <w:rPr>
                <w:b/>
                <w:bCs/>
              </w:rPr>
            </w:pPr>
          </w:p>
          <w:p w:rsidR="005E0EBE" w:rsidRPr="005E0EBE" w:rsidRDefault="005E0EBE" w:rsidP="00516B57">
            <w:pPr>
              <w:spacing w:after="10" w:line="251" w:lineRule="auto"/>
              <w:jc w:val="both"/>
              <w:rPr>
                <w:lang w:val="vi-VN"/>
              </w:rPr>
            </w:pPr>
            <w:r w:rsidRPr="005E0EBE">
              <w:rPr>
                <w:rFonts w:eastAsiaTheme="minorHAnsi"/>
                <w:b/>
                <w:bCs/>
              </w:rPr>
              <w:t xml:space="preserve">Câu </w:t>
            </w:r>
            <w:r w:rsidRPr="005E0EBE">
              <w:rPr>
                <w:rFonts w:eastAsiaTheme="minorHAnsi"/>
                <w:b/>
                <w:bCs/>
                <w:lang w:val="vi-VN"/>
              </w:rPr>
              <w:t>2</w:t>
            </w:r>
            <w:r w:rsidRPr="005E0EBE">
              <w:rPr>
                <w:rFonts w:eastAsiaTheme="minorHAnsi"/>
                <w:b/>
                <w:bCs/>
              </w:rPr>
              <w:t>:</w:t>
            </w:r>
            <w:r w:rsidRPr="005E0EBE">
              <w:rPr>
                <w:rFonts w:eastAsiaTheme="minorHAnsi"/>
                <w:b/>
                <w:bCs/>
                <w:lang w:val="vi-VN"/>
              </w:rPr>
              <w:t xml:space="preserve"> </w:t>
            </w:r>
            <w:r w:rsidRPr="005E0EBE">
              <w:rPr>
                <w:rFonts w:eastAsiaTheme="minorHAnsi"/>
                <w:lang w:val="vi-VN"/>
              </w:rPr>
              <w:t>Dựa vào kết quả ở câu hỏi 1, em hãy nêu các đặc điểm của sinh sản vô tính.</w:t>
            </w:r>
          </w:p>
          <w:p w:rsidR="005E0EBE" w:rsidRPr="005E0EBE" w:rsidRDefault="005E0EBE" w:rsidP="00516B57">
            <w:pPr>
              <w:spacing w:after="10" w:line="251" w:lineRule="auto"/>
              <w:ind w:firstLineChars="100" w:firstLine="280"/>
              <w:jc w:val="both"/>
            </w:pPr>
            <w:r w:rsidRPr="005E0EBE">
              <w:rPr>
                <w:rFonts w:eastAsiaTheme="minorHAnsi"/>
                <w:lang w:val="vi-VN"/>
              </w:rPr>
              <w:t xml:space="preserve">- </w:t>
            </w:r>
            <w:r w:rsidRPr="005E0EBE">
              <w:rPr>
                <w:rFonts w:eastAsiaTheme="minorHAnsi"/>
              </w:rPr>
              <w:t>Đặc điểm của sinh sản vô tính:</w:t>
            </w:r>
          </w:p>
          <w:p w:rsidR="005E0EBE" w:rsidRPr="005E0EBE" w:rsidRDefault="005E0EBE" w:rsidP="00516B57">
            <w:pPr>
              <w:spacing w:after="10" w:line="251" w:lineRule="auto"/>
              <w:ind w:firstLineChars="100" w:firstLine="280"/>
              <w:jc w:val="both"/>
            </w:pPr>
            <w:r w:rsidRPr="005E0EBE">
              <w:rPr>
                <w:rFonts w:eastAsiaTheme="minorHAnsi"/>
                <w:lang w:val="vi-VN"/>
              </w:rPr>
              <w:t xml:space="preserve">- </w:t>
            </w:r>
            <w:r w:rsidRPr="005E0EBE">
              <w:rPr>
                <w:rFonts w:eastAsiaTheme="minorHAnsi"/>
              </w:rPr>
              <w:t>Con sinh ra không có sự kết hợp của giao tử đực và giao tử cái.</w:t>
            </w:r>
          </w:p>
          <w:p w:rsidR="005E0EBE" w:rsidRPr="005E0EBE" w:rsidRDefault="005E0EBE" w:rsidP="00516B57">
            <w:pPr>
              <w:spacing w:after="10" w:line="251" w:lineRule="auto"/>
              <w:ind w:firstLineChars="100" w:firstLine="280"/>
              <w:jc w:val="both"/>
            </w:pPr>
            <w:r w:rsidRPr="005E0EBE">
              <w:rPr>
                <w:rFonts w:eastAsiaTheme="minorHAnsi"/>
                <w:lang w:val="vi-VN"/>
              </w:rPr>
              <w:t xml:space="preserve">- </w:t>
            </w:r>
            <w:r w:rsidRPr="005E0EBE">
              <w:rPr>
                <w:rFonts w:eastAsiaTheme="minorHAnsi"/>
              </w:rPr>
              <w:t>Cơ thể con được cấu tạo thành từ một phần của cơ thể mẹ.</w:t>
            </w:r>
          </w:p>
          <w:p w:rsidR="005E0EBE" w:rsidRPr="005E0EBE" w:rsidRDefault="005E0EBE" w:rsidP="00516B57">
            <w:pPr>
              <w:spacing w:after="10" w:line="251" w:lineRule="auto"/>
              <w:ind w:firstLineChars="100" w:firstLine="280"/>
              <w:jc w:val="both"/>
            </w:pPr>
            <w:r w:rsidRPr="005E0EBE">
              <w:rPr>
                <w:rFonts w:eastAsiaTheme="minorHAnsi"/>
                <w:lang w:val="vi-VN"/>
              </w:rPr>
              <w:t xml:space="preserve">- </w:t>
            </w:r>
            <w:r w:rsidRPr="005E0EBE">
              <w:rPr>
                <w:rFonts w:eastAsiaTheme="minorHAnsi"/>
              </w:rPr>
              <w:t>Con cái sinh ra giống nhau và giống cá thể mẹ.</w:t>
            </w:r>
          </w:p>
          <w:p w:rsidR="005E0EBE" w:rsidRPr="005E0EBE" w:rsidRDefault="005E0EBE" w:rsidP="00516B57">
            <w:pPr>
              <w:spacing w:after="10" w:line="251" w:lineRule="auto"/>
              <w:jc w:val="both"/>
              <w:rPr>
                <w:b/>
                <w:bCs/>
              </w:rPr>
            </w:pPr>
            <w:r w:rsidRPr="005E0EBE">
              <w:rPr>
                <w:rFonts w:eastAsiaTheme="minorHAnsi"/>
                <w:b/>
                <w:bCs/>
              </w:rPr>
              <w:t>Rút ra kết luận về sinh sản vô tính:</w:t>
            </w:r>
          </w:p>
          <w:p w:rsidR="005E0EBE" w:rsidRPr="005E0EBE" w:rsidRDefault="005E0EBE" w:rsidP="005E0EBE">
            <w:pPr>
              <w:pStyle w:val="ListParagraph"/>
              <w:numPr>
                <w:ilvl w:val="0"/>
                <w:numId w:val="8"/>
              </w:numPr>
              <w:tabs>
                <w:tab w:val="left" w:pos="504"/>
              </w:tabs>
              <w:spacing w:after="10" w:line="251" w:lineRule="auto"/>
              <w:jc w:val="both"/>
            </w:pPr>
            <w:r w:rsidRPr="005E0EBE">
              <w:rPr>
                <w:rFonts w:eastAsiaTheme="minorHAnsi"/>
              </w:rPr>
              <w:t>Là hình thức sinh sản không có sự kết hợp của yếu tố đực và yếu tố cái.</w:t>
            </w:r>
          </w:p>
          <w:p w:rsidR="005E0EBE" w:rsidRPr="005E0EBE" w:rsidRDefault="005E0EBE" w:rsidP="005E0EBE">
            <w:pPr>
              <w:pStyle w:val="ListParagraph"/>
              <w:numPr>
                <w:ilvl w:val="0"/>
                <w:numId w:val="8"/>
              </w:numPr>
              <w:tabs>
                <w:tab w:val="left" w:pos="504"/>
              </w:tabs>
              <w:spacing w:after="10" w:line="251" w:lineRule="auto"/>
              <w:jc w:val="both"/>
            </w:pPr>
            <w:r w:rsidRPr="005E0EBE">
              <w:rPr>
                <w:rFonts w:eastAsiaTheme="minorHAnsi"/>
              </w:rPr>
              <w:t>Con sinh ra giống nhau và giống mẹ.</w:t>
            </w:r>
          </w:p>
          <w:p w:rsidR="005E0EBE" w:rsidRPr="005E0EBE" w:rsidRDefault="005E0EBE" w:rsidP="005E0EBE">
            <w:pPr>
              <w:pStyle w:val="ListParagraph"/>
              <w:numPr>
                <w:ilvl w:val="0"/>
                <w:numId w:val="8"/>
              </w:numPr>
              <w:tabs>
                <w:tab w:val="left" w:pos="504"/>
              </w:tabs>
              <w:spacing w:after="10" w:line="251" w:lineRule="auto"/>
              <w:jc w:val="both"/>
            </w:pPr>
            <w:r w:rsidRPr="005E0EBE">
              <w:rPr>
                <w:rFonts w:eastAsiaTheme="minorHAnsi"/>
              </w:rPr>
              <w:t>Thường gặp ở vi khuẩn, nguyên sinh vật; một số loài nấm, thực vật và động vật.</w:t>
            </w:r>
          </w:p>
        </w:tc>
      </w:tr>
    </w:tbl>
    <w:p w:rsidR="005E0EBE" w:rsidRPr="005E0EBE" w:rsidRDefault="005E0EBE" w:rsidP="005E0EBE">
      <w:pPr>
        <w:pStyle w:val="ListParagraph"/>
        <w:spacing w:after="127"/>
        <w:ind w:left="10" w:right="-110"/>
        <w:rPr>
          <w:b/>
          <w:bCs/>
          <w:color w:val="C00000"/>
        </w:rPr>
      </w:pPr>
    </w:p>
    <w:p w:rsidR="005E0EBE" w:rsidRPr="005E0EBE" w:rsidRDefault="005E0EBE" w:rsidP="005E0EBE">
      <w:pPr>
        <w:pStyle w:val="ListParagraph"/>
        <w:numPr>
          <w:ilvl w:val="0"/>
          <w:numId w:val="41"/>
        </w:numPr>
        <w:spacing w:after="127"/>
        <w:ind w:right="-110"/>
        <w:rPr>
          <w:b/>
          <w:bCs/>
          <w:color w:val="C00000"/>
        </w:rPr>
      </w:pPr>
      <w:r w:rsidRPr="005E0EBE">
        <w:rPr>
          <w:b/>
          <w:bCs/>
          <w:color w:val="C00000"/>
        </w:rPr>
        <w:t>Tổ chức thực hiện</w:t>
      </w:r>
    </w:p>
    <w:tbl>
      <w:tblPr>
        <w:tblStyle w:val="TableGrid0"/>
        <w:tblW w:w="9997" w:type="dxa"/>
        <w:tblInd w:w="107" w:type="dxa"/>
        <w:tblLayout w:type="fixed"/>
        <w:tblCellMar>
          <w:top w:w="15" w:type="dxa"/>
          <w:left w:w="107" w:type="dxa"/>
          <w:right w:w="107" w:type="dxa"/>
        </w:tblCellMar>
        <w:tblLook w:val="04A0" w:firstRow="1" w:lastRow="0" w:firstColumn="1" w:lastColumn="0" w:noHBand="0" w:noVBand="1"/>
      </w:tblPr>
      <w:tblGrid>
        <w:gridCol w:w="7543"/>
        <w:gridCol w:w="2454"/>
      </w:tblGrid>
      <w:tr w:rsidR="005E0EBE" w:rsidRPr="005E0EBE" w:rsidTr="005E0EBE">
        <w:trPr>
          <w:trHeight w:val="652"/>
        </w:trPr>
        <w:tc>
          <w:tcPr>
            <w:tcW w:w="7543" w:type="dxa"/>
            <w:tcBorders>
              <w:top w:val="single" w:sz="4" w:space="0" w:color="000000"/>
              <w:left w:val="single" w:sz="4" w:space="0" w:color="000000"/>
              <w:bottom w:val="single" w:sz="4" w:space="0" w:color="000000"/>
              <w:right w:val="single" w:sz="4" w:space="0" w:color="000000"/>
            </w:tcBorders>
            <w:shd w:val="clear" w:color="auto" w:fill="F2DCDC"/>
          </w:tcPr>
          <w:p w:rsidR="005E0EBE" w:rsidRPr="005E0EBE" w:rsidRDefault="005E0EBE" w:rsidP="00516B57">
            <w:pPr>
              <w:ind w:left="1"/>
              <w:jc w:val="center"/>
            </w:pPr>
            <w:r w:rsidRPr="005E0EBE">
              <w:rPr>
                <w:rFonts w:eastAsia="Times New Roman"/>
                <w:b/>
              </w:rPr>
              <w:t>Hoạt động của GV</w:t>
            </w:r>
          </w:p>
        </w:tc>
        <w:tc>
          <w:tcPr>
            <w:tcW w:w="2454" w:type="dxa"/>
            <w:tcBorders>
              <w:top w:val="single" w:sz="4" w:space="0" w:color="000000"/>
              <w:left w:val="single" w:sz="4" w:space="0" w:color="000000"/>
              <w:bottom w:val="single" w:sz="4" w:space="0" w:color="000000"/>
              <w:right w:val="single" w:sz="4" w:space="0" w:color="000000"/>
            </w:tcBorders>
            <w:shd w:val="clear" w:color="auto" w:fill="F2DCDC"/>
          </w:tcPr>
          <w:p w:rsidR="005E0EBE" w:rsidRPr="005E0EBE" w:rsidRDefault="005E0EBE" w:rsidP="00516B57">
            <w:pPr>
              <w:jc w:val="center"/>
            </w:pPr>
            <w:r w:rsidRPr="005E0EBE">
              <w:rPr>
                <w:rFonts w:eastAsia="Times New Roman"/>
                <w:b/>
              </w:rPr>
              <w:t>Hoạt động của HS</w:t>
            </w:r>
          </w:p>
        </w:tc>
      </w:tr>
      <w:tr w:rsidR="005E0EBE" w:rsidRPr="005E0EBE" w:rsidTr="005E0EBE">
        <w:trPr>
          <w:trHeight w:val="2542"/>
        </w:trPr>
        <w:tc>
          <w:tcPr>
            <w:tcW w:w="7543"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Giao nhiệm vụ:</w:t>
            </w:r>
          </w:p>
          <w:p w:rsidR="005E0EBE" w:rsidRPr="005E0EBE" w:rsidRDefault="005E0EBE" w:rsidP="005E0EBE">
            <w:pPr>
              <w:numPr>
                <w:ilvl w:val="0"/>
                <w:numId w:val="31"/>
              </w:numPr>
              <w:spacing w:after="97"/>
              <w:ind w:right="1" w:firstLine="297"/>
            </w:pPr>
            <w:r w:rsidRPr="005E0EBE">
              <w:rPr>
                <w:rFonts w:eastAsia="Times New Roman"/>
              </w:rPr>
              <w:t xml:space="preserve">Giáo viên chia học sinh thành các nhóm </w:t>
            </w:r>
            <w:r w:rsidRPr="005E0EBE">
              <w:rPr>
                <w:rFonts w:eastAsia="Times New Roman"/>
                <w:lang w:val="vi-VN"/>
              </w:rPr>
              <w:t>6</w:t>
            </w:r>
            <w:r w:rsidRPr="005E0EBE">
              <w:rPr>
                <w:rFonts w:eastAsia="Times New Roman"/>
              </w:rPr>
              <w:t xml:space="preserve"> học sinh, phát phiếu học tập số </w:t>
            </w:r>
            <w:r w:rsidRPr="005E0EBE">
              <w:rPr>
                <w:rFonts w:eastAsia="Times New Roman"/>
                <w:lang w:val="vi-VN"/>
              </w:rPr>
              <w:t>2</w:t>
            </w:r>
            <w:r w:rsidRPr="005E0EBE">
              <w:rPr>
                <w:rFonts w:eastAsia="Times New Roman"/>
              </w:rPr>
              <w:t>, tổ chức thảo luận nhóm theo kĩ thuật động não, hoàn thành phiếu học tập.</w:t>
            </w:r>
          </w:p>
          <w:p w:rsidR="005E0EBE" w:rsidRPr="005E0EBE" w:rsidRDefault="005E0EBE" w:rsidP="00516B57">
            <w:pPr>
              <w:spacing w:line="264" w:lineRule="auto"/>
              <w:jc w:val="both"/>
            </w:pPr>
            <w:r w:rsidRPr="005E0EBE">
              <w:t>+ Các nhóm phân công nhiệm vụ, khuy</w:t>
            </w:r>
            <w:r w:rsidRPr="005E0EBE">
              <w:rPr>
                <w:lang w:val="vi-VN"/>
              </w:rPr>
              <w:t>ế</w:t>
            </w:r>
            <w:r w:rsidRPr="005E0EBE">
              <w:t>n k</w:t>
            </w:r>
            <w:r w:rsidRPr="005E0EBE">
              <w:rPr>
                <w:lang w:val="vi-VN"/>
              </w:rPr>
              <w:t>h</w:t>
            </w:r>
            <w:r w:rsidRPr="005E0EBE">
              <w:t>ích mỗi thành viên đưa ra nhiều ý kiến nhất có thể.</w:t>
            </w:r>
          </w:p>
          <w:p w:rsidR="005E0EBE" w:rsidRPr="005E0EBE" w:rsidRDefault="005E0EBE" w:rsidP="00516B57">
            <w:pPr>
              <w:spacing w:line="264" w:lineRule="auto"/>
              <w:jc w:val="both"/>
            </w:pPr>
            <w:r w:rsidRPr="005E0EBE">
              <w:t>+ Cả nhóm thảo luận, lựa chọn phương án hợp lí hoàn thành nhiệm vụ.</w:t>
            </w:r>
          </w:p>
          <w:p w:rsidR="005E0EBE" w:rsidRPr="005E0EBE" w:rsidRDefault="005E0EBE" w:rsidP="00516B57">
            <w:pPr>
              <w:spacing w:after="97"/>
              <w:ind w:right="1"/>
            </w:pPr>
            <w:r w:rsidRPr="005E0EBE">
              <w:rPr>
                <w:color w:val="auto"/>
              </w:rPr>
              <w:t>Thời gian thảo luận: 10 phút.</w:t>
            </w:r>
          </w:p>
        </w:tc>
        <w:tc>
          <w:tcPr>
            <w:tcW w:w="2454"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HS</w:t>
            </w:r>
            <w:r w:rsidRPr="005E0EBE">
              <w:rPr>
                <w:rFonts w:eastAsia="Times New Roman"/>
              </w:rPr>
              <w:tab/>
              <w:t>nhận nhiệm vụ.</w:t>
            </w:r>
          </w:p>
        </w:tc>
      </w:tr>
      <w:tr w:rsidR="005E0EBE" w:rsidRPr="005E0EBE" w:rsidTr="005E0EBE">
        <w:tblPrEx>
          <w:tblCellMar>
            <w:top w:w="124" w:type="dxa"/>
            <w:right w:w="105" w:type="dxa"/>
          </w:tblCellMar>
        </w:tblPrEx>
        <w:trPr>
          <w:trHeight w:val="1056"/>
        </w:trPr>
        <w:tc>
          <w:tcPr>
            <w:tcW w:w="7543"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jc w:val="both"/>
            </w:pPr>
            <w:r w:rsidRPr="005E0EBE">
              <w:rPr>
                <w:rFonts w:eastAsia="Times New Roman"/>
                <w:b/>
              </w:rPr>
              <w:t xml:space="preserve">Hướng dẫn HS thực hiện nhiệm vụ: </w:t>
            </w:r>
            <w:r w:rsidRPr="005E0EBE">
              <w:rPr>
                <w:rFonts w:eastAsia="Times New Roman"/>
              </w:rPr>
              <w:t>GV quan sát, hỗ trợ các nhóm khi cần thiết.</w:t>
            </w:r>
          </w:p>
        </w:tc>
        <w:tc>
          <w:tcPr>
            <w:tcW w:w="245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pPr>
            <w:r w:rsidRPr="005E0EBE">
              <w:rPr>
                <w:rFonts w:eastAsia="Times New Roman"/>
              </w:rPr>
              <w:t>Phân công nhiệm vụ và tiến hành thực hiện nhiệm vụ.</w:t>
            </w:r>
          </w:p>
        </w:tc>
      </w:tr>
      <w:tr w:rsidR="005E0EBE" w:rsidRPr="005E0EBE" w:rsidTr="005E0EBE">
        <w:tblPrEx>
          <w:tblCellMar>
            <w:top w:w="124" w:type="dxa"/>
            <w:right w:w="105" w:type="dxa"/>
          </w:tblCellMar>
        </w:tblPrEx>
        <w:trPr>
          <w:trHeight w:val="2176"/>
        </w:trPr>
        <w:tc>
          <w:tcPr>
            <w:tcW w:w="7543"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97"/>
            </w:pPr>
            <w:r w:rsidRPr="005E0EBE">
              <w:rPr>
                <w:rFonts w:eastAsia="Times New Roman"/>
                <w:b/>
              </w:rPr>
              <w:lastRenderedPageBreak/>
              <w:t>Báo cáo kết quả:</w:t>
            </w:r>
          </w:p>
          <w:p w:rsidR="005E0EBE" w:rsidRPr="005E0EBE" w:rsidRDefault="005E0EBE" w:rsidP="005E0EBE">
            <w:pPr>
              <w:numPr>
                <w:ilvl w:val="0"/>
                <w:numId w:val="24"/>
              </w:numPr>
              <w:spacing w:after="97"/>
              <w:ind w:left="297" w:hanging="134"/>
            </w:pPr>
            <w:r w:rsidRPr="005E0EBE">
              <w:rPr>
                <w:rFonts w:eastAsia="Times New Roman"/>
              </w:rPr>
              <w:t>Cho các nhóm treo kết quả của nhóm mình lên;</w:t>
            </w:r>
          </w:p>
          <w:p w:rsidR="005E0EBE" w:rsidRPr="005E0EBE" w:rsidRDefault="005E0EBE" w:rsidP="005E0EBE">
            <w:pPr>
              <w:numPr>
                <w:ilvl w:val="0"/>
                <w:numId w:val="24"/>
              </w:numPr>
              <w:spacing w:after="98"/>
              <w:ind w:left="297" w:hanging="134"/>
            </w:pPr>
            <w:r w:rsidRPr="005E0EBE">
              <w:rPr>
                <w:rFonts w:eastAsia="Times New Roman"/>
              </w:rPr>
              <w:t>Mời nhóm trưởng đứng vào phần kết quả của nhóm mình;</w:t>
            </w:r>
          </w:p>
          <w:p w:rsidR="005E0EBE" w:rsidRPr="005E0EBE" w:rsidRDefault="005E0EBE" w:rsidP="005E0EBE">
            <w:pPr>
              <w:numPr>
                <w:ilvl w:val="0"/>
                <w:numId w:val="24"/>
              </w:numPr>
              <w:spacing w:after="112" w:line="243" w:lineRule="auto"/>
              <w:ind w:left="297" w:hanging="134"/>
            </w:pPr>
            <w:r w:rsidRPr="005E0EBE">
              <w:rPr>
                <w:rFonts w:eastAsia="Times New Roman"/>
              </w:rPr>
              <w:t>Gọi 1 nhóm đại diện trình bày kết quả. Các nhóm khác bổ sung</w:t>
            </w:r>
          </w:p>
          <w:p w:rsidR="005E0EBE" w:rsidRPr="005E0EBE" w:rsidRDefault="005E0EBE" w:rsidP="005E0EBE">
            <w:pPr>
              <w:numPr>
                <w:ilvl w:val="0"/>
                <w:numId w:val="24"/>
              </w:numPr>
              <w:ind w:hanging="163"/>
            </w:pPr>
            <w:r w:rsidRPr="005E0EBE">
              <w:rPr>
                <w:rFonts w:eastAsia="Times New Roman"/>
              </w:rPr>
              <w:t>GV kết luận về nội dung kiến thức mà các nhóm đã đưa ra.</w:t>
            </w:r>
          </w:p>
        </w:tc>
        <w:tc>
          <w:tcPr>
            <w:tcW w:w="245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rPr>
                <w:rFonts w:eastAsia="Times New Roman"/>
              </w:rPr>
            </w:pPr>
            <w:r w:rsidRPr="005E0EBE">
              <w:rPr>
                <w:rFonts w:eastAsia="Times New Roman"/>
              </w:rPr>
              <w:t>- Đại diện 1 nhóm trình bày kết quả</w:t>
            </w:r>
          </w:p>
          <w:p w:rsidR="005E0EBE" w:rsidRPr="005E0EBE" w:rsidRDefault="005E0EBE" w:rsidP="00516B57">
            <w:pPr>
              <w:ind w:right="2"/>
              <w:jc w:val="both"/>
            </w:pPr>
            <w:r w:rsidRPr="005E0EBE">
              <w:rPr>
                <w:rFonts w:eastAsia="Times New Roman"/>
              </w:rPr>
              <w:t>- Nhóm khác đối chiếu, nhận xét, bổ sung phần trình bày của nhóm bạn.</w:t>
            </w:r>
          </w:p>
        </w:tc>
      </w:tr>
      <w:tr w:rsidR="005E0EBE" w:rsidRPr="005E0EBE" w:rsidTr="005E0EBE">
        <w:tblPrEx>
          <w:tblCellMar>
            <w:top w:w="124" w:type="dxa"/>
            <w:right w:w="105" w:type="dxa"/>
          </w:tblCellMar>
        </w:tblPrEx>
        <w:trPr>
          <w:trHeight w:val="2100"/>
        </w:trPr>
        <w:tc>
          <w:tcPr>
            <w:tcW w:w="7543"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5"/>
            </w:pPr>
            <w:r w:rsidRPr="005E0EBE">
              <w:rPr>
                <w:rFonts w:eastAsia="Times New Roman"/>
                <w:b/>
              </w:rPr>
              <w:t>Tổng kết:</w:t>
            </w:r>
          </w:p>
          <w:p w:rsidR="005E0EBE" w:rsidRPr="005E0EBE" w:rsidRDefault="005E0EBE" w:rsidP="005E0EBE">
            <w:pPr>
              <w:pStyle w:val="ListParagraph"/>
              <w:numPr>
                <w:ilvl w:val="0"/>
                <w:numId w:val="8"/>
              </w:numPr>
              <w:tabs>
                <w:tab w:val="left" w:pos="504"/>
              </w:tabs>
              <w:spacing w:after="10" w:line="251" w:lineRule="auto"/>
              <w:jc w:val="both"/>
            </w:pPr>
            <w:r w:rsidRPr="005E0EBE">
              <w:t>Sinh sản vô tính là hình thức sinh sản không có sự kết hợp của yếu tố đực và yếu tố cái.</w:t>
            </w:r>
          </w:p>
          <w:p w:rsidR="005E0EBE" w:rsidRPr="005E0EBE" w:rsidRDefault="005E0EBE" w:rsidP="005E0EBE">
            <w:pPr>
              <w:pStyle w:val="ListParagraph"/>
              <w:numPr>
                <w:ilvl w:val="0"/>
                <w:numId w:val="8"/>
              </w:numPr>
              <w:tabs>
                <w:tab w:val="left" w:pos="504"/>
              </w:tabs>
              <w:spacing w:after="10" w:line="251" w:lineRule="auto"/>
              <w:jc w:val="both"/>
            </w:pPr>
            <w:r w:rsidRPr="005E0EBE">
              <w:t>Con sinh ra giống nhau và giống mẹ.</w:t>
            </w:r>
          </w:p>
          <w:p w:rsidR="005E0EBE" w:rsidRPr="005E0EBE" w:rsidRDefault="005E0EBE" w:rsidP="005E0EBE">
            <w:pPr>
              <w:pStyle w:val="ListParagraph"/>
              <w:numPr>
                <w:ilvl w:val="0"/>
                <w:numId w:val="8"/>
              </w:numPr>
              <w:tabs>
                <w:tab w:val="left" w:pos="504"/>
              </w:tabs>
              <w:spacing w:after="10" w:line="251" w:lineRule="auto"/>
              <w:jc w:val="both"/>
              <w:rPr>
                <w:rFonts w:eastAsiaTheme="minorHAnsi"/>
              </w:rPr>
            </w:pPr>
            <w:r w:rsidRPr="005E0EBE">
              <w:t>Thường gặp ở vi khuẩn, nguyên sinh vật; một số loài nấm, thực vật và động vật.</w:t>
            </w:r>
          </w:p>
          <w:p w:rsidR="005E0EBE" w:rsidRPr="005E0EBE" w:rsidRDefault="005E0EBE" w:rsidP="00516B57">
            <w:pPr>
              <w:pStyle w:val="ListParagraph"/>
              <w:ind w:left="235"/>
              <w:jc w:val="both"/>
            </w:pPr>
          </w:p>
        </w:tc>
        <w:tc>
          <w:tcPr>
            <w:tcW w:w="245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pPr>
            <w:r w:rsidRPr="005E0EBE">
              <w:rPr>
                <w:rFonts w:eastAsia="Times New Roman"/>
              </w:rPr>
              <w:t>HS ghi nhớ kiến thức</w:t>
            </w:r>
          </w:p>
        </w:tc>
      </w:tr>
    </w:tbl>
    <w:p w:rsidR="005E0EBE" w:rsidRPr="005E0EBE" w:rsidRDefault="005E0EBE" w:rsidP="005E0EBE">
      <w:pPr>
        <w:pStyle w:val="Heading4"/>
        <w:spacing w:before="240" w:after="97"/>
        <w:ind w:left="-6" w:hanging="11"/>
      </w:pPr>
      <w:r w:rsidRPr="005E0EBE">
        <w:rPr>
          <w:color w:val="7030A0"/>
        </w:rPr>
        <w:t xml:space="preserve">Hoạt động </w:t>
      </w:r>
      <w:r w:rsidRPr="005E0EBE">
        <w:rPr>
          <w:color w:val="7030A0"/>
          <w:lang w:val="vi-VN"/>
        </w:rPr>
        <w:t>4</w:t>
      </w:r>
      <w:r w:rsidRPr="005E0EBE">
        <w:rPr>
          <w:color w:val="7030A0"/>
        </w:rPr>
        <w:t xml:space="preserve">: Tìm hiểu </w:t>
      </w:r>
      <w:r w:rsidRPr="005E0EBE">
        <w:rPr>
          <w:color w:val="7030A0"/>
          <w:lang w:val="vi-VN"/>
        </w:rPr>
        <w:t xml:space="preserve">các hình thức </w:t>
      </w:r>
      <w:r w:rsidRPr="005E0EBE">
        <w:rPr>
          <w:color w:val="7030A0"/>
        </w:rPr>
        <w:t>sinh sản vô tính</w:t>
      </w:r>
      <w:r w:rsidRPr="005E0EBE">
        <w:rPr>
          <w:color w:val="7030A0"/>
          <w:lang w:val="vi-VN"/>
        </w:rPr>
        <w:t xml:space="preserve"> ở thực vật và động vật</w:t>
      </w:r>
      <w:r w:rsidRPr="005E0EBE">
        <w:rPr>
          <w:color w:val="7030A0"/>
        </w:rPr>
        <w:t xml:space="preserve"> (</w:t>
      </w:r>
      <w:r w:rsidRPr="005E0EBE">
        <w:rPr>
          <w:color w:val="7030A0"/>
          <w:lang w:val="vi-VN"/>
        </w:rPr>
        <w:t>45</w:t>
      </w:r>
      <w:r w:rsidRPr="005E0EBE">
        <w:rPr>
          <w:color w:val="7030A0"/>
        </w:rPr>
        <w:t>phút)</w:t>
      </w:r>
    </w:p>
    <w:p w:rsidR="005E0EBE" w:rsidRPr="005E0EBE" w:rsidRDefault="005E0EBE" w:rsidP="005E0EBE">
      <w:pPr>
        <w:pStyle w:val="ListParagraph"/>
        <w:numPr>
          <w:ilvl w:val="0"/>
          <w:numId w:val="59"/>
        </w:numPr>
        <w:tabs>
          <w:tab w:val="left" w:pos="284"/>
        </w:tabs>
        <w:spacing w:after="0" w:line="288" w:lineRule="auto"/>
        <w:ind w:left="284"/>
        <w:jc w:val="both"/>
      </w:pPr>
      <w:r w:rsidRPr="005E0EBE">
        <w:rPr>
          <w:rFonts w:eastAsia="Times New Roman"/>
          <w:b/>
          <w:color w:val="C00000"/>
        </w:rPr>
        <w:t>Mục tiêu:</w:t>
      </w:r>
      <w:r w:rsidRPr="005E0EBE">
        <w:rPr>
          <w:rFonts w:eastAsia="Times New Roman"/>
        </w:rPr>
        <w:t xml:space="preserve"> Nêu được khái niệm sinh sản vô tính ở sinh vật.</w:t>
      </w:r>
    </w:p>
    <w:p w:rsidR="005E0EBE" w:rsidRPr="005E0EBE" w:rsidRDefault="005E0EBE" w:rsidP="005E0EBE">
      <w:pPr>
        <w:pStyle w:val="ListParagraph"/>
        <w:tabs>
          <w:tab w:val="left" w:pos="284"/>
        </w:tabs>
        <w:spacing w:after="0" w:line="288" w:lineRule="auto"/>
        <w:ind w:left="370"/>
        <w:jc w:val="both"/>
        <w:rPr>
          <w:rFonts w:eastAsia="Times New Roman"/>
        </w:rPr>
      </w:pPr>
      <w:r w:rsidRPr="005E0EBE">
        <w:rPr>
          <w:rFonts w:eastAsia="Times New Roman"/>
        </w:rPr>
        <w:t>+ Dựa vào hình ảnh hoặc mẫu vật, phân biệt được các hình thức sinh sản sinh dưỡng ở thực vật. Lấy được ví dụ minh họa.</w:t>
      </w:r>
    </w:p>
    <w:p w:rsidR="005E0EBE" w:rsidRPr="005E0EBE" w:rsidRDefault="005E0EBE" w:rsidP="005E0EBE">
      <w:pPr>
        <w:pStyle w:val="ListParagraph"/>
        <w:tabs>
          <w:tab w:val="left" w:pos="284"/>
        </w:tabs>
        <w:spacing w:after="0" w:line="288" w:lineRule="auto"/>
        <w:ind w:left="370"/>
        <w:jc w:val="both"/>
        <w:rPr>
          <w:rFonts w:eastAsia="Times New Roman"/>
        </w:rPr>
      </w:pPr>
      <w:r w:rsidRPr="005E0EBE">
        <w:rPr>
          <w:rFonts w:eastAsia="Times New Roman"/>
        </w:rPr>
        <w:t>+ Dựa vào hình ảnh hoặc mẫu vật, phân biệt được các hình thức sinh sản sinh dưỡng ở động vật. Lấy được ví dụ minh họa.</w:t>
      </w:r>
    </w:p>
    <w:p w:rsidR="005E0EBE" w:rsidRPr="005E0EBE" w:rsidRDefault="005E0EBE" w:rsidP="005E0EBE">
      <w:pPr>
        <w:pStyle w:val="ListParagraph"/>
        <w:numPr>
          <w:ilvl w:val="0"/>
          <w:numId w:val="59"/>
        </w:numPr>
        <w:spacing w:after="108" w:line="251" w:lineRule="auto"/>
        <w:ind w:left="284"/>
        <w:jc w:val="both"/>
      </w:pPr>
      <w:r w:rsidRPr="005E0EBE">
        <w:rPr>
          <w:rFonts w:eastAsia="Times New Roman"/>
          <w:b/>
          <w:color w:val="C00000"/>
        </w:rPr>
        <w:t xml:space="preserve">Nội dung: </w:t>
      </w:r>
      <w:r w:rsidRPr="005E0EBE">
        <w:rPr>
          <w:rFonts w:eastAsia="Times New Roman"/>
        </w:rPr>
        <w:t xml:space="preserve">Tổ chức cho học sinh thảo luận nhóm hoàn thành phiếu học tập số </w:t>
      </w:r>
      <w:r w:rsidRPr="005E0EBE">
        <w:rPr>
          <w:rFonts w:eastAsia="Times New Roman"/>
          <w:lang w:val="vi-VN"/>
        </w:rPr>
        <w:t>3</w:t>
      </w:r>
      <w:r w:rsidRPr="005E0EBE">
        <w:rPr>
          <w:rFonts w:eastAsia="Times New Roman"/>
        </w:rPr>
        <w:t>.</w:t>
      </w:r>
    </w:p>
    <w:p w:rsidR="005E0EBE" w:rsidRPr="005E0EBE" w:rsidRDefault="005E0EBE" w:rsidP="005E0EBE">
      <w:pPr>
        <w:pStyle w:val="ListParagraph"/>
        <w:tabs>
          <w:tab w:val="left" w:pos="284"/>
        </w:tabs>
        <w:spacing w:after="0" w:line="288" w:lineRule="auto"/>
        <w:ind w:left="370"/>
        <w:jc w:val="both"/>
        <w:rPr>
          <w:rFonts w:eastAsia="Times New Roman"/>
          <w:b/>
          <w:bCs/>
        </w:rPr>
      </w:pPr>
      <w:r w:rsidRPr="005E0EBE">
        <w:rPr>
          <w:rFonts w:eastAsia="Times New Roman"/>
          <w:b/>
          <w:bCs/>
        </w:rPr>
        <w:t>Luyện tập</w:t>
      </w:r>
    </w:p>
    <w:p w:rsidR="005E0EBE" w:rsidRPr="005E0EBE" w:rsidRDefault="005E0EBE" w:rsidP="005E0EBE">
      <w:pPr>
        <w:pStyle w:val="ListParagraph"/>
        <w:tabs>
          <w:tab w:val="left" w:pos="284"/>
        </w:tabs>
        <w:spacing w:after="0" w:line="288" w:lineRule="auto"/>
        <w:ind w:left="370"/>
        <w:jc w:val="both"/>
        <w:rPr>
          <w:rFonts w:eastAsia="Times New Roman"/>
        </w:rPr>
      </w:pPr>
      <w:r w:rsidRPr="005E0EBE">
        <w:rPr>
          <w:rFonts w:eastAsia="Times New Roman"/>
        </w:rPr>
        <w:t>Lấy ví dụ về các hình thức sinh sản sinh dưỡng ở thực vật.</w:t>
      </w:r>
    </w:p>
    <w:p w:rsidR="005E0EBE" w:rsidRPr="005E0EBE" w:rsidRDefault="005E0EBE" w:rsidP="005E0EBE">
      <w:pPr>
        <w:numPr>
          <w:ilvl w:val="0"/>
          <w:numId w:val="59"/>
        </w:numPr>
        <w:spacing w:after="10" w:line="251" w:lineRule="auto"/>
        <w:ind w:left="284"/>
        <w:jc w:val="both"/>
        <w:rPr>
          <w:b/>
          <w:bCs/>
          <w:color w:val="C00000"/>
        </w:rPr>
      </w:pPr>
      <w:r w:rsidRPr="005E0EBE">
        <w:rPr>
          <w:rFonts w:eastAsia="Times New Roman"/>
          <w:b/>
          <w:color w:val="C00000"/>
        </w:rPr>
        <w:t xml:space="preserve">Sản phẩm: </w:t>
      </w:r>
      <w:r w:rsidRPr="005E0EBE">
        <w:rPr>
          <w:rFonts w:eastAsia="Times New Roman"/>
        </w:rPr>
        <w:t>Sản phẩm học sinh</w:t>
      </w:r>
    </w:p>
    <w:tbl>
      <w:tblPr>
        <w:tblStyle w:val="TableGrid"/>
        <w:tblW w:w="10031" w:type="dxa"/>
        <w:tblLayout w:type="fixed"/>
        <w:tblLook w:val="04A0" w:firstRow="1" w:lastRow="0" w:firstColumn="1" w:lastColumn="0" w:noHBand="0" w:noVBand="1"/>
      </w:tblPr>
      <w:tblGrid>
        <w:gridCol w:w="10031"/>
      </w:tblGrid>
      <w:tr w:rsidR="005E0EBE" w:rsidRPr="005E0EBE" w:rsidTr="005E0EBE">
        <w:trPr>
          <w:trHeight w:val="2019"/>
        </w:trPr>
        <w:tc>
          <w:tcPr>
            <w:tcW w:w="10031" w:type="dxa"/>
          </w:tcPr>
          <w:p w:rsidR="005E0EBE" w:rsidRPr="005E0EBE" w:rsidRDefault="005E0EBE" w:rsidP="00516B57">
            <w:pPr>
              <w:spacing w:beforeLines="50" w:before="120" w:after="10" w:line="252" w:lineRule="auto"/>
              <w:jc w:val="center"/>
              <w:rPr>
                <w:b/>
                <w:bCs/>
                <w:lang w:val="vi-VN"/>
              </w:rPr>
            </w:pPr>
            <w:r w:rsidRPr="005E0EBE">
              <w:rPr>
                <w:rFonts w:eastAsiaTheme="minorHAnsi"/>
                <w:b/>
                <w:bCs/>
              </w:rPr>
              <w:t xml:space="preserve">PHIẾU HỌC TẬP SỐ </w:t>
            </w:r>
            <w:r w:rsidRPr="005E0EBE">
              <w:rPr>
                <w:rFonts w:eastAsiaTheme="minorHAnsi"/>
                <w:b/>
                <w:bCs/>
                <w:lang w:val="vi-VN"/>
              </w:rPr>
              <w:t>3</w:t>
            </w:r>
          </w:p>
          <w:p w:rsidR="005E0EBE" w:rsidRPr="005E0EBE" w:rsidRDefault="005E0EBE" w:rsidP="00516B57">
            <w:pPr>
              <w:spacing w:after="10" w:line="251" w:lineRule="auto"/>
              <w:jc w:val="both"/>
            </w:pPr>
            <w:r w:rsidRPr="005E0EBE">
              <w:rPr>
                <w:rFonts w:eastAsiaTheme="minorHAnsi"/>
                <w:b/>
                <w:bCs/>
              </w:rPr>
              <w:t xml:space="preserve">Câu </w:t>
            </w:r>
            <w:r w:rsidRPr="005E0EBE">
              <w:rPr>
                <w:rFonts w:eastAsiaTheme="minorHAnsi"/>
                <w:b/>
                <w:bCs/>
                <w:lang w:val="vi-VN"/>
              </w:rPr>
              <w:t>1</w:t>
            </w:r>
            <w:r w:rsidRPr="005E0EBE">
              <w:rPr>
                <w:rFonts w:eastAsiaTheme="minorHAnsi"/>
                <w:b/>
                <w:bCs/>
              </w:rPr>
              <w:t>:</w:t>
            </w:r>
            <w:r w:rsidRPr="005E0EBE">
              <w:rPr>
                <w:rFonts w:eastAsiaTheme="minorHAnsi"/>
              </w:rPr>
              <w:t xml:space="preserve"> Quan sát hình sau và cho biết cây con được hình thành từ bộ phận nào của cơ thể mẹ. Từ đó, phân biệt các hình thức sinh sản sinh dưỡng ở thực vật?</w:t>
            </w:r>
          </w:p>
          <w:tbl>
            <w:tblPr>
              <w:tblStyle w:val="TableGrid"/>
              <w:tblW w:w="0" w:type="auto"/>
              <w:tblLayout w:type="fixed"/>
              <w:tblLook w:val="04A0" w:firstRow="1" w:lastRow="0" w:firstColumn="1" w:lastColumn="0" w:noHBand="0" w:noVBand="1"/>
            </w:tblPr>
            <w:tblGrid>
              <w:gridCol w:w="3325"/>
              <w:gridCol w:w="3325"/>
              <w:gridCol w:w="3325"/>
            </w:tblGrid>
            <w:tr w:rsidR="005E0EBE" w:rsidRPr="005E0EBE" w:rsidTr="00516B57">
              <w:tc>
                <w:tcPr>
                  <w:tcW w:w="3325" w:type="dxa"/>
                </w:tcPr>
                <w:p w:rsidR="005E0EBE" w:rsidRPr="005E0EBE" w:rsidRDefault="005E0EBE" w:rsidP="00516B57">
                  <w:pPr>
                    <w:spacing w:beforeLines="50" w:before="120" w:after="10" w:line="252" w:lineRule="auto"/>
                    <w:jc w:val="center"/>
                    <w:rPr>
                      <w:b/>
                      <w:bCs/>
                      <w:lang w:val="vi-VN"/>
                    </w:rPr>
                  </w:pPr>
                  <w:r w:rsidRPr="005E0EBE">
                    <w:rPr>
                      <w:noProof/>
                    </w:rPr>
                    <w:drawing>
                      <wp:inline distT="0" distB="0" distL="114300" distR="114300" wp14:anchorId="7546BFAB" wp14:editId="3633FCCE">
                        <wp:extent cx="2044700" cy="1430020"/>
                        <wp:effectExtent l="0" t="0" r="0" b="5080"/>
                        <wp:docPr id="1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
                                <pic:cNvPicPr>
                                  <a:picLocks noChangeAspect="1"/>
                                </pic:cNvPicPr>
                              </pic:nvPicPr>
                              <pic:blipFill>
                                <a:blip r:embed="rId68"/>
                                <a:stretch>
                                  <a:fillRect/>
                                </a:stretch>
                              </pic:blipFill>
                              <pic:spPr>
                                <a:xfrm>
                                  <a:off x="0" y="0"/>
                                  <a:ext cx="2044700" cy="1430020"/>
                                </a:xfrm>
                                <a:prstGeom prst="rect">
                                  <a:avLst/>
                                </a:prstGeom>
                                <a:noFill/>
                                <a:ln>
                                  <a:noFill/>
                                </a:ln>
                              </pic:spPr>
                            </pic:pic>
                          </a:graphicData>
                        </a:graphic>
                      </wp:inline>
                    </w:drawing>
                  </w:r>
                </w:p>
              </w:tc>
              <w:tc>
                <w:tcPr>
                  <w:tcW w:w="3325" w:type="dxa"/>
                </w:tcPr>
                <w:p w:rsidR="005E0EBE" w:rsidRPr="005E0EBE" w:rsidRDefault="005E0EBE" w:rsidP="00516B57">
                  <w:pPr>
                    <w:spacing w:beforeLines="50" w:before="120" w:after="10" w:line="252" w:lineRule="auto"/>
                    <w:jc w:val="center"/>
                    <w:rPr>
                      <w:b/>
                      <w:bCs/>
                      <w:lang w:val="vi-VN"/>
                    </w:rPr>
                  </w:pPr>
                  <w:r w:rsidRPr="005E0EBE">
                    <w:rPr>
                      <w:noProof/>
                    </w:rPr>
                    <w:drawing>
                      <wp:inline distT="0" distB="0" distL="114300" distR="114300" wp14:anchorId="03764414" wp14:editId="6B1E738D">
                        <wp:extent cx="1943735" cy="1424940"/>
                        <wp:effectExtent l="0" t="0" r="12065" b="10160"/>
                        <wp:docPr id="1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6"/>
                                <pic:cNvPicPr>
                                  <a:picLocks noChangeAspect="1"/>
                                </pic:cNvPicPr>
                              </pic:nvPicPr>
                              <pic:blipFill>
                                <a:blip r:embed="rId69"/>
                                <a:stretch>
                                  <a:fillRect/>
                                </a:stretch>
                              </pic:blipFill>
                              <pic:spPr>
                                <a:xfrm>
                                  <a:off x="0" y="0"/>
                                  <a:ext cx="1943735" cy="1424940"/>
                                </a:xfrm>
                                <a:prstGeom prst="rect">
                                  <a:avLst/>
                                </a:prstGeom>
                                <a:noFill/>
                                <a:ln>
                                  <a:noFill/>
                                </a:ln>
                              </pic:spPr>
                            </pic:pic>
                          </a:graphicData>
                        </a:graphic>
                      </wp:inline>
                    </w:drawing>
                  </w:r>
                </w:p>
              </w:tc>
              <w:tc>
                <w:tcPr>
                  <w:tcW w:w="3325" w:type="dxa"/>
                </w:tcPr>
                <w:p w:rsidR="005E0EBE" w:rsidRPr="005E0EBE" w:rsidRDefault="005E0EBE" w:rsidP="00516B57">
                  <w:pPr>
                    <w:spacing w:beforeLines="50" w:before="120" w:after="10" w:line="252" w:lineRule="auto"/>
                    <w:jc w:val="center"/>
                    <w:rPr>
                      <w:b/>
                      <w:bCs/>
                      <w:lang w:val="vi-VN"/>
                    </w:rPr>
                  </w:pPr>
                  <w:r w:rsidRPr="005E0EBE">
                    <w:rPr>
                      <w:noProof/>
                    </w:rPr>
                    <w:drawing>
                      <wp:inline distT="0" distB="0" distL="114300" distR="114300" wp14:anchorId="0A43E296" wp14:editId="6958396E">
                        <wp:extent cx="1972310" cy="1476375"/>
                        <wp:effectExtent l="0" t="0" r="8890" b="9525"/>
                        <wp:docPr id="1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8"/>
                                <pic:cNvPicPr>
                                  <a:picLocks noChangeAspect="1"/>
                                </pic:cNvPicPr>
                              </pic:nvPicPr>
                              <pic:blipFill>
                                <a:blip r:embed="rId70"/>
                                <a:stretch>
                                  <a:fillRect/>
                                </a:stretch>
                              </pic:blipFill>
                              <pic:spPr>
                                <a:xfrm>
                                  <a:off x="0" y="0"/>
                                  <a:ext cx="1972310" cy="1476375"/>
                                </a:xfrm>
                                <a:prstGeom prst="rect">
                                  <a:avLst/>
                                </a:prstGeom>
                                <a:noFill/>
                                <a:ln>
                                  <a:noFill/>
                                </a:ln>
                              </pic:spPr>
                            </pic:pic>
                          </a:graphicData>
                        </a:graphic>
                      </wp:inline>
                    </w:drawing>
                  </w:r>
                </w:p>
              </w:tc>
            </w:tr>
          </w:tbl>
          <w:p w:rsidR="005E0EBE" w:rsidRPr="005E0EBE" w:rsidRDefault="005E0EBE" w:rsidP="00516B57">
            <w:pPr>
              <w:spacing w:line="288" w:lineRule="auto"/>
              <w:jc w:val="both"/>
              <w:rPr>
                <w:b/>
                <w:bCs/>
              </w:rPr>
            </w:pPr>
          </w:p>
          <w:tbl>
            <w:tblPr>
              <w:tblStyle w:val="TableGrid"/>
              <w:tblW w:w="8619" w:type="dxa"/>
              <w:tblLayout w:type="fixed"/>
              <w:tblLook w:val="04A0" w:firstRow="1" w:lastRow="0" w:firstColumn="1" w:lastColumn="0" w:noHBand="0" w:noVBand="1"/>
            </w:tblPr>
            <w:tblGrid>
              <w:gridCol w:w="802"/>
              <w:gridCol w:w="1930"/>
              <w:gridCol w:w="2160"/>
              <w:gridCol w:w="2070"/>
              <w:gridCol w:w="1657"/>
            </w:tblGrid>
            <w:tr w:rsidR="005E0EBE" w:rsidRPr="005E0EBE" w:rsidTr="00516B57">
              <w:trPr>
                <w:trHeight w:val="472"/>
              </w:trPr>
              <w:tc>
                <w:tcPr>
                  <w:tcW w:w="802" w:type="dxa"/>
                  <w:vMerge w:val="restart"/>
                  <w:shd w:val="clear" w:color="auto" w:fill="E2EFD9" w:themeFill="accent6" w:themeFillTint="32"/>
                </w:tcPr>
                <w:p w:rsidR="005E0EBE" w:rsidRPr="005E0EBE" w:rsidRDefault="005E0EBE" w:rsidP="00516B57">
                  <w:pPr>
                    <w:spacing w:line="288" w:lineRule="auto"/>
                    <w:jc w:val="center"/>
                    <w:rPr>
                      <w:lang w:val="vi-VN"/>
                    </w:rPr>
                  </w:pPr>
                </w:p>
                <w:p w:rsidR="005E0EBE" w:rsidRPr="005E0EBE" w:rsidRDefault="005E0EBE" w:rsidP="00516B57">
                  <w:pPr>
                    <w:spacing w:line="288" w:lineRule="auto"/>
                    <w:jc w:val="center"/>
                    <w:rPr>
                      <w:lang w:val="vi-VN"/>
                    </w:rPr>
                  </w:pPr>
                  <w:r w:rsidRPr="005E0EBE">
                    <w:rPr>
                      <w:rFonts w:eastAsiaTheme="minorHAnsi"/>
                      <w:lang w:val="vi-VN"/>
                    </w:rPr>
                    <w:lastRenderedPageBreak/>
                    <w:t>STT</w:t>
                  </w:r>
                </w:p>
              </w:tc>
              <w:tc>
                <w:tcPr>
                  <w:tcW w:w="1930" w:type="dxa"/>
                  <w:vMerge w:val="restart"/>
                  <w:shd w:val="clear" w:color="auto" w:fill="E2EFD9" w:themeFill="accent6" w:themeFillTint="32"/>
                </w:tcPr>
                <w:p w:rsidR="005E0EBE" w:rsidRPr="005E0EBE" w:rsidRDefault="005E0EBE" w:rsidP="00516B57">
                  <w:pPr>
                    <w:spacing w:line="288" w:lineRule="auto"/>
                    <w:jc w:val="center"/>
                    <w:rPr>
                      <w:lang w:val="vi-VN"/>
                    </w:rPr>
                  </w:pPr>
                </w:p>
                <w:p w:rsidR="005E0EBE" w:rsidRPr="005E0EBE" w:rsidRDefault="005E0EBE" w:rsidP="00516B57">
                  <w:pPr>
                    <w:spacing w:line="288" w:lineRule="auto"/>
                    <w:jc w:val="center"/>
                    <w:rPr>
                      <w:lang w:val="vi-VN"/>
                    </w:rPr>
                  </w:pPr>
                  <w:r w:rsidRPr="005E0EBE">
                    <w:rPr>
                      <w:rFonts w:eastAsiaTheme="minorHAnsi"/>
                      <w:lang w:val="vi-VN"/>
                    </w:rPr>
                    <w:lastRenderedPageBreak/>
                    <w:t>Tên thực vật</w:t>
                  </w:r>
                </w:p>
              </w:tc>
              <w:tc>
                <w:tcPr>
                  <w:tcW w:w="5887" w:type="dxa"/>
                  <w:gridSpan w:val="3"/>
                  <w:shd w:val="clear" w:color="auto" w:fill="E2EFD9" w:themeFill="accent6" w:themeFillTint="32"/>
                </w:tcPr>
                <w:p w:rsidR="005E0EBE" w:rsidRPr="005E0EBE" w:rsidRDefault="005E0EBE" w:rsidP="00516B57">
                  <w:pPr>
                    <w:spacing w:line="288" w:lineRule="auto"/>
                    <w:jc w:val="center"/>
                    <w:rPr>
                      <w:lang w:val="vi-VN"/>
                    </w:rPr>
                  </w:pPr>
                  <w:r w:rsidRPr="005E0EBE">
                    <w:rPr>
                      <w:rFonts w:eastAsiaTheme="minorHAnsi"/>
                      <w:lang w:val="vi-VN"/>
                    </w:rPr>
                    <w:lastRenderedPageBreak/>
                    <w:t>Sự tạo thành cây non</w:t>
                  </w:r>
                </w:p>
              </w:tc>
            </w:tr>
            <w:tr w:rsidR="005E0EBE" w:rsidRPr="005E0EBE" w:rsidTr="00516B57">
              <w:trPr>
                <w:trHeight w:val="472"/>
              </w:trPr>
              <w:tc>
                <w:tcPr>
                  <w:tcW w:w="802" w:type="dxa"/>
                  <w:vMerge/>
                  <w:shd w:val="clear" w:color="auto" w:fill="E2EFD9" w:themeFill="accent6" w:themeFillTint="32"/>
                </w:tcPr>
                <w:p w:rsidR="005E0EBE" w:rsidRPr="005E0EBE" w:rsidRDefault="005E0EBE" w:rsidP="00516B57">
                  <w:pPr>
                    <w:spacing w:line="288" w:lineRule="auto"/>
                    <w:jc w:val="center"/>
                    <w:rPr>
                      <w:lang w:val="vi-VN"/>
                    </w:rPr>
                  </w:pPr>
                </w:p>
              </w:tc>
              <w:tc>
                <w:tcPr>
                  <w:tcW w:w="1930" w:type="dxa"/>
                  <w:vMerge/>
                  <w:shd w:val="clear" w:color="auto" w:fill="E2EFD9" w:themeFill="accent6" w:themeFillTint="32"/>
                </w:tcPr>
                <w:p w:rsidR="005E0EBE" w:rsidRPr="005E0EBE" w:rsidRDefault="005E0EBE" w:rsidP="00516B57">
                  <w:pPr>
                    <w:spacing w:line="288" w:lineRule="auto"/>
                    <w:jc w:val="center"/>
                    <w:rPr>
                      <w:lang w:val="vi-VN"/>
                    </w:rPr>
                  </w:pPr>
                </w:p>
              </w:tc>
              <w:tc>
                <w:tcPr>
                  <w:tcW w:w="2160" w:type="dxa"/>
                  <w:shd w:val="clear" w:color="auto" w:fill="E2EFD9" w:themeFill="accent6" w:themeFillTint="32"/>
                </w:tcPr>
                <w:p w:rsidR="005E0EBE" w:rsidRPr="005E0EBE" w:rsidRDefault="005E0EBE" w:rsidP="00516B57">
                  <w:pPr>
                    <w:jc w:val="center"/>
                    <w:rPr>
                      <w:lang w:val="vi-VN"/>
                    </w:rPr>
                  </w:pPr>
                  <w:r w:rsidRPr="005E0EBE">
                    <w:rPr>
                      <w:rFonts w:eastAsiaTheme="minorHAnsi"/>
                      <w:lang w:val="vi-VN"/>
                    </w:rPr>
                    <w:t>Mọc từ phần nào của cây</w:t>
                  </w:r>
                </w:p>
              </w:tc>
              <w:tc>
                <w:tcPr>
                  <w:tcW w:w="2070" w:type="dxa"/>
                  <w:shd w:val="clear" w:color="auto" w:fill="E2EFD9" w:themeFill="accent6" w:themeFillTint="32"/>
                </w:tcPr>
                <w:p w:rsidR="005E0EBE" w:rsidRPr="005E0EBE" w:rsidRDefault="005E0EBE" w:rsidP="00516B57">
                  <w:pPr>
                    <w:jc w:val="center"/>
                    <w:rPr>
                      <w:lang w:val="vi-VN"/>
                    </w:rPr>
                  </w:pPr>
                  <w:r w:rsidRPr="005E0EBE">
                    <w:rPr>
                      <w:rFonts w:eastAsiaTheme="minorHAnsi"/>
                      <w:lang w:val="vi-VN"/>
                    </w:rPr>
                    <w:t>Phần đó thuộc cơ quan nào</w:t>
                  </w:r>
                </w:p>
              </w:tc>
              <w:tc>
                <w:tcPr>
                  <w:tcW w:w="1657" w:type="dxa"/>
                  <w:shd w:val="clear" w:color="auto" w:fill="E2EFD9" w:themeFill="accent6" w:themeFillTint="32"/>
                </w:tcPr>
                <w:p w:rsidR="005E0EBE" w:rsidRPr="005E0EBE" w:rsidRDefault="005E0EBE" w:rsidP="00516B57">
                  <w:pPr>
                    <w:spacing w:line="288" w:lineRule="auto"/>
                    <w:jc w:val="center"/>
                    <w:rPr>
                      <w:lang w:val="vi-VN"/>
                    </w:rPr>
                  </w:pPr>
                  <w:r w:rsidRPr="005E0EBE">
                    <w:rPr>
                      <w:rFonts w:eastAsiaTheme="minorHAnsi"/>
                      <w:lang w:val="vi-VN"/>
                    </w:rPr>
                    <w:t>Ví dụ khác</w:t>
                  </w:r>
                </w:p>
              </w:tc>
            </w:tr>
            <w:tr w:rsidR="005E0EBE" w:rsidRPr="005E0EBE" w:rsidTr="00516B57">
              <w:tc>
                <w:tcPr>
                  <w:tcW w:w="802" w:type="dxa"/>
                </w:tcPr>
                <w:p w:rsidR="005E0EBE" w:rsidRPr="005E0EBE" w:rsidRDefault="005E0EBE" w:rsidP="00516B57">
                  <w:pPr>
                    <w:spacing w:line="288" w:lineRule="auto"/>
                    <w:jc w:val="center"/>
                    <w:rPr>
                      <w:lang w:val="vi-VN"/>
                    </w:rPr>
                  </w:pPr>
                  <w:r w:rsidRPr="005E0EBE">
                    <w:rPr>
                      <w:rFonts w:eastAsiaTheme="minorHAnsi"/>
                      <w:lang w:val="vi-VN"/>
                    </w:rPr>
                    <w:lastRenderedPageBreak/>
                    <w:t>1</w:t>
                  </w:r>
                </w:p>
              </w:tc>
              <w:tc>
                <w:tcPr>
                  <w:tcW w:w="1930" w:type="dxa"/>
                </w:tcPr>
                <w:p w:rsidR="005E0EBE" w:rsidRPr="005E0EBE" w:rsidRDefault="005E0EBE" w:rsidP="00516B57">
                  <w:pPr>
                    <w:spacing w:line="288" w:lineRule="auto"/>
                    <w:jc w:val="center"/>
                    <w:rPr>
                      <w:lang w:val="vi-VN"/>
                    </w:rPr>
                  </w:pPr>
                  <w:r w:rsidRPr="005E0EBE">
                    <w:rPr>
                      <w:rFonts w:eastAsiaTheme="minorHAnsi"/>
                      <w:lang w:val="vi-VN"/>
                    </w:rPr>
                    <w:t>Dâu tây</w:t>
                  </w:r>
                </w:p>
              </w:tc>
              <w:tc>
                <w:tcPr>
                  <w:tcW w:w="2160" w:type="dxa"/>
                </w:tcPr>
                <w:p w:rsidR="005E0EBE" w:rsidRPr="005E0EBE" w:rsidRDefault="005E0EBE" w:rsidP="00516B57">
                  <w:pPr>
                    <w:spacing w:line="288" w:lineRule="auto"/>
                    <w:jc w:val="center"/>
                    <w:rPr>
                      <w:lang w:val="vi-VN"/>
                    </w:rPr>
                  </w:pPr>
                  <w:r w:rsidRPr="005E0EBE">
                    <w:rPr>
                      <w:rFonts w:eastAsiaTheme="minorHAnsi"/>
                      <w:lang w:val="vi-VN"/>
                    </w:rPr>
                    <w:t>Thân</w:t>
                  </w:r>
                </w:p>
              </w:tc>
              <w:tc>
                <w:tcPr>
                  <w:tcW w:w="2070" w:type="dxa"/>
                </w:tcPr>
                <w:p w:rsidR="005E0EBE" w:rsidRPr="005E0EBE" w:rsidRDefault="005E0EBE" w:rsidP="00516B57">
                  <w:pPr>
                    <w:spacing w:line="288" w:lineRule="auto"/>
                    <w:jc w:val="center"/>
                    <w:rPr>
                      <w:lang w:val="vi-VN"/>
                    </w:rPr>
                  </w:pPr>
                  <w:r w:rsidRPr="005E0EBE">
                    <w:rPr>
                      <w:rFonts w:eastAsiaTheme="minorHAnsi"/>
                      <w:lang w:val="vi-VN"/>
                    </w:rPr>
                    <w:t xml:space="preserve">Thân </w:t>
                  </w:r>
                </w:p>
              </w:tc>
              <w:tc>
                <w:tcPr>
                  <w:tcW w:w="1657" w:type="dxa"/>
                </w:tcPr>
                <w:p w:rsidR="005E0EBE" w:rsidRPr="005E0EBE" w:rsidRDefault="005E0EBE" w:rsidP="00516B57">
                  <w:pPr>
                    <w:spacing w:line="288" w:lineRule="auto"/>
                    <w:jc w:val="center"/>
                    <w:rPr>
                      <w:lang w:val="vi-VN"/>
                    </w:rPr>
                  </w:pPr>
                  <w:r w:rsidRPr="005E0EBE">
                    <w:rPr>
                      <w:rFonts w:eastAsiaTheme="minorHAnsi"/>
                      <w:lang w:val="vi-VN"/>
                    </w:rPr>
                    <w:t>Rau má</w:t>
                  </w:r>
                </w:p>
              </w:tc>
            </w:tr>
            <w:tr w:rsidR="005E0EBE" w:rsidRPr="005E0EBE" w:rsidTr="00516B57">
              <w:tc>
                <w:tcPr>
                  <w:tcW w:w="802" w:type="dxa"/>
                </w:tcPr>
                <w:p w:rsidR="005E0EBE" w:rsidRPr="005E0EBE" w:rsidRDefault="005E0EBE" w:rsidP="00516B57">
                  <w:pPr>
                    <w:spacing w:line="288" w:lineRule="auto"/>
                    <w:jc w:val="center"/>
                    <w:rPr>
                      <w:lang w:val="vi-VN"/>
                    </w:rPr>
                  </w:pPr>
                  <w:r w:rsidRPr="005E0EBE">
                    <w:rPr>
                      <w:rFonts w:eastAsiaTheme="minorHAnsi"/>
                      <w:lang w:val="vi-VN"/>
                    </w:rPr>
                    <w:t>2</w:t>
                  </w:r>
                </w:p>
              </w:tc>
              <w:tc>
                <w:tcPr>
                  <w:tcW w:w="1930" w:type="dxa"/>
                </w:tcPr>
                <w:p w:rsidR="005E0EBE" w:rsidRPr="005E0EBE" w:rsidRDefault="005E0EBE" w:rsidP="00516B57">
                  <w:pPr>
                    <w:spacing w:line="288" w:lineRule="auto"/>
                    <w:jc w:val="center"/>
                    <w:rPr>
                      <w:lang w:val="vi-VN"/>
                    </w:rPr>
                  </w:pPr>
                  <w:r w:rsidRPr="005E0EBE">
                    <w:rPr>
                      <w:rFonts w:eastAsiaTheme="minorHAnsi"/>
                      <w:lang w:val="vi-VN"/>
                    </w:rPr>
                    <w:t>Khoai lang</w:t>
                  </w:r>
                </w:p>
              </w:tc>
              <w:tc>
                <w:tcPr>
                  <w:tcW w:w="2160" w:type="dxa"/>
                </w:tcPr>
                <w:p w:rsidR="005E0EBE" w:rsidRPr="005E0EBE" w:rsidRDefault="005E0EBE" w:rsidP="00516B57">
                  <w:pPr>
                    <w:spacing w:line="288" w:lineRule="auto"/>
                    <w:jc w:val="center"/>
                    <w:rPr>
                      <w:lang w:val="vi-VN"/>
                    </w:rPr>
                  </w:pPr>
                  <w:r w:rsidRPr="005E0EBE">
                    <w:rPr>
                      <w:rFonts w:eastAsiaTheme="minorHAnsi"/>
                      <w:lang w:val="vi-VN"/>
                    </w:rPr>
                    <w:t>Rễ Củ</w:t>
                  </w:r>
                </w:p>
              </w:tc>
              <w:tc>
                <w:tcPr>
                  <w:tcW w:w="2070" w:type="dxa"/>
                </w:tcPr>
                <w:p w:rsidR="005E0EBE" w:rsidRPr="005E0EBE" w:rsidRDefault="005E0EBE" w:rsidP="00516B57">
                  <w:pPr>
                    <w:spacing w:line="288" w:lineRule="auto"/>
                    <w:jc w:val="center"/>
                    <w:rPr>
                      <w:lang w:val="vi-VN"/>
                    </w:rPr>
                  </w:pPr>
                  <w:r w:rsidRPr="005E0EBE">
                    <w:rPr>
                      <w:rFonts w:eastAsiaTheme="minorHAnsi"/>
                      <w:lang w:val="vi-VN"/>
                    </w:rPr>
                    <w:t xml:space="preserve">Rễ </w:t>
                  </w:r>
                </w:p>
              </w:tc>
              <w:tc>
                <w:tcPr>
                  <w:tcW w:w="1657" w:type="dxa"/>
                </w:tcPr>
                <w:p w:rsidR="005E0EBE" w:rsidRPr="005E0EBE" w:rsidRDefault="005E0EBE" w:rsidP="00516B57">
                  <w:pPr>
                    <w:spacing w:line="288" w:lineRule="auto"/>
                    <w:jc w:val="center"/>
                    <w:rPr>
                      <w:lang w:val="vi-VN"/>
                    </w:rPr>
                  </w:pPr>
                  <w:r w:rsidRPr="005E0EBE">
                    <w:rPr>
                      <w:rFonts w:eastAsiaTheme="minorHAnsi"/>
                      <w:lang w:val="vi-VN"/>
                    </w:rPr>
                    <w:t>Thược dược</w:t>
                  </w:r>
                </w:p>
              </w:tc>
            </w:tr>
            <w:tr w:rsidR="005E0EBE" w:rsidRPr="005E0EBE" w:rsidTr="00516B57">
              <w:tc>
                <w:tcPr>
                  <w:tcW w:w="802" w:type="dxa"/>
                </w:tcPr>
                <w:p w:rsidR="005E0EBE" w:rsidRPr="005E0EBE" w:rsidRDefault="005E0EBE" w:rsidP="00516B57">
                  <w:pPr>
                    <w:spacing w:line="288" w:lineRule="auto"/>
                    <w:jc w:val="center"/>
                    <w:rPr>
                      <w:lang w:val="vi-VN"/>
                    </w:rPr>
                  </w:pPr>
                  <w:r w:rsidRPr="005E0EBE">
                    <w:rPr>
                      <w:rFonts w:eastAsiaTheme="minorHAnsi"/>
                      <w:lang w:val="vi-VN"/>
                    </w:rPr>
                    <w:t>3</w:t>
                  </w:r>
                </w:p>
              </w:tc>
              <w:tc>
                <w:tcPr>
                  <w:tcW w:w="1930" w:type="dxa"/>
                </w:tcPr>
                <w:p w:rsidR="005E0EBE" w:rsidRPr="005E0EBE" w:rsidRDefault="005E0EBE" w:rsidP="00516B57">
                  <w:pPr>
                    <w:spacing w:line="288" w:lineRule="auto"/>
                    <w:jc w:val="center"/>
                    <w:rPr>
                      <w:lang w:val="vi-VN"/>
                    </w:rPr>
                  </w:pPr>
                  <w:r w:rsidRPr="005E0EBE">
                    <w:rPr>
                      <w:rFonts w:eastAsiaTheme="minorHAnsi"/>
                      <w:lang w:val="vi-VN"/>
                    </w:rPr>
                    <w:t>Lá bỏng</w:t>
                  </w:r>
                </w:p>
              </w:tc>
              <w:tc>
                <w:tcPr>
                  <w:tcW w:w="2160" w:type="dxa"/>
                </w:tcPr>
                <w:p w:rsidR="005E0EBE" w:rsidRPr="005E0EBE" w:rsidRDefault="005E0EBE" w:rsidP="00516B57">
                  <w:pPr>
                    <w:spacing w:line="288" w:lineRule="auto"/>
                    <w:jc w:val="center"/>
                    <w:rPr>
                      <w:lang w:val="vi-VN"/>
                    </w:rPr>
                  </w:pPr>
                  <w:r w:rsidRPr="005E0EBE">
                    <w:rPr>
                      <w:rFonts w:eastAsiaTheme="minorHAnsi"/>
                      <w:lang w:val="vi-VN"/>
                    </w:rPr>
                    <w:t>Lá</w:t>
                  </w:r>
                </w:p>
              </w:tc>
              <w:tc>
                <w:tcPr>
                  <w:tcW w:w="2070" w:type="dxa"/>
                </w:tcPr>
                <w:p w:rsidR="005E0EBE" w:rsidRPr="005E0EBE" w:rsidRDefault="005E0EBE" w:rsidP="00516B57">
                  <w:pPr>
                    <w:spacing w:line="288" w:lineRule="auto"/>
                    <w:jc w:val="center"/>
                    <w:rPr>
                      <w:lang w:val="vi-VN"/>
                    </w:rPr>
                  </w:pPr>
                  <w:r w:rsidRPr="005E0EBE">
                    <w:rPr>
                      <w:rFonts w:eastAsiaTheme="minorHAnsi"/>
                      <w:lang w:val="vi-VN"/>
                    </w:rPr>
                    <w:t xml:space="preserve">Lá </w:t>
                  </w:r>
                </w:p>
              </w:tc>
              <w:tc>
                <w:tcPr>
                  <w:tcW w:w="1657" w:type="dxa"/>
                </w:tcPr>
                <w:p w:rsidR="005E0EBE" w:rsidRPr="005E0EBE" w:rsidRDefault="005E0EBE" w:rsidP="00516B57">
                  <w:pPr>
                    <w:spacing w:line="288" w:lineRule="auto"/>
                    <w:jc w:val="center"/>
                    <w:rPr>
                      <w:lang w:val="vi-VN"/>
                    </w:rPr>
                  </w:pPr>
                  <w:r w:rsidRPr="005E0EBE">
                    <w:rPr>
                      <w:rFonts w:eastAsiaTheme="minorHAnsi"/>
                      <w:lang w:val="vi-VN"/>
                    </w:rPr>
                    <w:t>Sống đời</w:t>
                  </w:r>
                </w:p>
              </w:tc>
            </w:tr>
            <w:tr w:rsidR="005E0EBE" w:rsidRPr="005E0EBE" w:rsidTr="00516B57">
              <w:tc>
                <w:tcPr>
                  <w:tcW w:w="802" w:type="dxa"/>
                </w:tcPr>
                <w:p w:rsidR="005E0EBE" w:rsidRPr="005E0EBE" w:rsidRDefault="005E0EBE" w:rsidP="00516B57">
                  <w:pPr>
                    <w:spacing w:line="288" w:lineRule="auto"/>
                    <w:jc w:val="center"/>
                    <w:rPr>
                      <w:lang w:val="vi-VN"/>
                    </w:rPr>
                  </w:pPr>
                  <w:r w:rsidRPr="005E0EBE">
                    <w:rPr>
                      <w:rFonts w:eastAsiaTheme="minorHAnsi"/>
                      <w:lang w:val="vi-VN"/>
                    </w:rPr>
                    <w:t>4</w:t>
                  </w:r>
                </w:p>
              </w:tc>
              <w:tc>
                <w:tcPr>
                  <w:tcW w:w="1930" w:type="dxa"/>
                </w:tcPr>
                <w:p w:rsidR="005E0EBE" w:rsidRPr="005E0EBE" w:rsidRDefault="005E0EBE" w:rsidP="00516B57">
                  <w:pPr>
                    <w:spacing w:line="288" w:lineRule="auto"/>
                    <w:jc w:val="center"/>
                    <w:rPr>
                      <w:lang w:val="vi-VN"/>
                    </w:rPr>
                  </w:pPr>
                  <w:r w:rsidRPr="005E0EBE">
                    <w:rPr>
                      <w:rFonts w:eastAsiaTheme="minorHAnsi"/>
                      <w:lang w:val="vi-VN"/>
                    </w:rPr>
                    <w:t>Gừng</w:t>
                  </w:r>
                </w:p>
              </w:tc>
              <w:tc>
                <w:tcPr>
                  <w:tcW w:w="2160" w:type="dxa"/>
                </w:tcPr>
                <w:p w:rsidR="005E0EBE" w:rsidRPr="005E0EBE" w:rsidRDefault="005E0EBE" w:rsidP="00516B57">
                  <w:pPr>
                    <w:spacing w:line="288" w:lineRule="auto"/>
                    <w:jc w:val="center"/>
                    <w:rPr>
                      <w:lang w:val="vi-VN"/>
                    </w:rPr>
                  </w:pPr>
                  <w:r w:rsidRPr="005E0EBE">
                    <w:rPr>
                      <w:rFonts w:eastAsiaTheme="minorHAnsi"/>
                      <w:lang w:val="vi-VN"/>
                    </w:rPr>
                    <w:t>Thân rễ</w:t>
                  </w:r>
                </w:p>
              </w:tc>
              <w:tc>
                <w:tcPr>
                  <w:tcW w:w="2070" w:type="dxa"/>
                </w:tcPr>
                <w:p w:rsidR="005E0EBE" w:rsidRPr="005E0EBE" w:rsidRDefault="005E0EBE" w:rsidP="00516B57">
                  <w:pPr>
                    <w:spacing w:line="288" w:lineRule="auto"/>
                    <w:jc w:val="center"/>
                    <w:rPr>
                      <w:lang w:val="vi-VN"/>
                    </w:rPr>
                  </w:pPr>
                  <w:r w:rsidRPr="005E0EBE">
                    <w:rPr>
                      <w:rFonts w:eastAsiaTheme="minorHAnsi"/>
                      <w:lang w:val="vi-VN"/>
                    </w:rPr>
                    <w:t xml:space="preserve">Rễ </w:t>
                  </w:r>
                </w:p>
              </w:tc>
              <w:tc>
                <w:tcPr>
                  <w:tcW w:w="1657" w:type="dxa"/>
                </w:tcPr>
                <w:p w:rsidR="005E0EBE" w:rsidRPr="005E0EBE" w:rsidRDefault="005E0EBE" w:rsidP="00516B57">
                  <w:pPr>
                    <w:spacing w:line="288" w:lineRule="auto"/>
                    <w:jc w:val="center"/>
                    <w:rPr>
                      <w:lang w:val="vi-VN"/>
                    </w:rPr>
                  </w:pPr>
                  <w:r w:rsidRPr="005E0EBE">
                    <w:rPr>
                      <w:rFonts w:eastAsiaTheme="minorHAnsi"/>
                      <w:lang w:val="vi-VN"/>
                    </w:rPr>
                    <w:t>Nghệ , riềng</w:t>
                  </w:r>
                </w:p>
              </w:tc>
            </w:tr>
          </w:tbl>
          <w:p w:rsidR="005E0EBE" w:rsidRPr="005E0EBE" w:rsidRDefault="005E0EBE" w:rsidP="00516B57">
            <w:pPr>
              <w:spacing w:line="288" w:lineRule="auto"/>
              <w:jc w:val="both"/>
              <w:rPr>
                <w:b/>
                <w:bCs/>
              </w:rPr>
            </w:pPr>
          </w:p>
          <w:p w:rsidR="005E0EBE" w:rsidRPr="005E0EBE" w:rsidRDefault="005E0EBE" w:rsidP="00516B57">
            <w:pPr>
              <w:spacing w:line="288" w:lineRule="auto"/>
              <w:jc w:val="both"/>
            </w:pPr>
            <w:r w:rsidRPr="005E0EBE">
              <w:rPr>
                <w:rFonts w:eastAsiaTheme="minorHAnsi"/>
                <w:b/>
                <w:bCs/>
              </w:rPr>
              <w:t xml:space="preserve">Câu </w:t>
            </w:r>
            <w:r w:rsidRPr="005E0EBE">
              <w:rPr>
                <w:rFonts w:eastAsiaTheme="minorHAnsi"/>
                <w:b/>
                <w:bCs/>
                <w:lang w:val="vi-VN"/>
              </w:rPr>
              <w:t>2</w:t>
            </w:r>
            <w:r w:rsidRPr="005E0EBE">
              <w:rPr>
                <w:rFonts w:eastAsiaTheme="minorHAnsi"/>
                <w:b/>
                <w:bCs/>
              </w:rPr>
              <w:t>:</w:t>
            </w:r>
            <w:r w:rsidRPr="005E0EBE">
              <w:rPr>
                <w:rFonts w:eastAsiaTheme="minorHAnsi"/>
              </w:rPr>
              <w:t xml:space="preserve"> </w:t>
            </w:r>
            <w:r w:rsidRPr="005E0EBE">
              <w:t xml:space="preserve"> Vì sao người ta gọi hình thức sinh sản từ rễ, thân, lá là sinh sản sinh dưỡng?</w:t>
            </w:r>
          </w:p>
          <w:p w:rsidR="005E0EBE" w:rsidRPr="005E0EBE" w:rsidRDefault="005E0EBE" w:rsidP="00516B57">
            <w:pPr>
              <w:spacing w:after="10" w:line="251" w:lineRule="auto"/>
              <w:jc w:val="both"/>
            </w:pPr>
            <w:r w:rsidRPr="005E0EBE">
              <w:rPr>
                <w:rFonts w:eastAsiaTheme="minorHAnsi"/>
                <w:lang w:val="vi-VN"/>
              </w:rPr>
              <w:t xml:space="preserve">- </w:t>
            </w:r>
            <w:r w:rsidRPr="005E0EBE">
              <w:rPr>
                <w:rFonts w:eastAsiaTheme="minorHAnsi"/>
              </w:rPr>
              <w:t>Một số loài cây khác có khả năng sinh sản bằng rễ, thân, lá: cây khoai tây, hành lá, gừng, tỏi, cây sống đời, cây thuốc bỏng,...</w:t>
            </w:r>
          </w:p>
          <w:p w:rsidR="005E0EBE" w:rsidRPr="005E0EBE" w:rsidRDefault="005E0EBE" w:rsidP="00516B57">
            <w:pPr>
              <w:spacing w:after="10" w:line="251" w:lineRule="auto"/>
              <w:jc w:val="both"/>
            </w:pPr>
            <w:r w:rsidRPr="005E0EBE">
              <w:rPr>
                <w:rFonts w:eastAsiaTheme="minorHAnsi"/>
                <w:lang w:val="vi-VN"/>
              </w:rPr>
              <w:t xml:space="preserve">- </w:t>
            </w:r>
            <w:r w:rsidRPr="005E0EBE">
              <w:rPr>
                <w:rFonts w:eastAsiaTheme="minorHAnsi"/>
              </w:rPr>
              <w:t>Do rễ, thân, là là những cơ quan sinh dưỡng của cây. Nên khả năng tạo thành cây mới từ một phần cơ quan sinh dưỡng của cây được gọi là sinh sản sinh dưỡng tự nhiên</w:t>
            </w:r>
          </w:p>
          <w:p w:rsidR="005E0EBE" w:rsidRPr="005E0EBE" w:rsidRDefault="005E0EBE" w:rsidP="00516B57">
            <w:pPr>
              <w:spacing w:after="10" w:line="251" w:lineRule="auto"/>
              <w:jc w:val="both"/>
              <w:rPr>
                <w:lang w:val="vi-VN"/>
              </w:rPr>
            </w:pPr>
            <w:r w:rsidRPr="005E0EBE">
              <w:rPr>
                <w:rFonts w:eastAsiaTheme="minorHAnsi"/>
                <w:b/>
                <w:bCs/>
                <w:lang w:val="vi-VN"/>
              </w:rPr>
              <w:t xml:space="preserve">Câu 3: </w:t>
            </w:r>
            <w:r w:rsidRPr="005E0EBE">
              <w:rPr>
                <w:rFonts w:eastAsiaTheme="minorHAnsi"/>
                <w:lang w:val="vi-VN"/>
              </w:rPr>
              <w:t>Đọc thông tin ở mục 3 và hoàn thành bảng theo mẫu dưới đây:</w:t>
            </w:r>
          </w:p>
          <w:tbl>
            <w:tblPr>
              <w:tblStyle w:val="TableGrid"/>
              <w:tblW w:w="10289" w:type="dxa"/>
              <w:tblLayout w:type="fixed"/>
              <w:tblLook w:val="04A0" w:firstRow="1" w:lastRow="0" w:firstColumn="1" w:lastColumn="0" w:noHBand="0" w:noVBand="1"/>
            </w:tblPr>
            <w:tblGrid>
              <w:gridCol w:w="3429"/>
              <w:gridCol w:w="1903"/>
              <w:gridCol w:w="4957"/>
            </w:tblGrid>
            <w:tr w:rsidR="005E0EBE" w:rsidRPr="005E0EBE" w:rsidTr="00516B57">
              <w:tc>
                <w:tcPr>
                  <w:tcW w:w="3429" w:type="dxa"/>
                  <w:shd w:val="clear" w:color="auto" w:fill="E2EFD9" w:themeFill="accent6" w:themeFillTint="32"/>
                </w:tcPr>
                <w:p w:rsidR="005E0EBE" w:rsidRPr="005E0EBE" w:rsidRDefault="005E0EBE" w:rsidP="00516B57">
                  <w:pPr>
                    <w:spacing w:after="10" w:line="251" w:lineRule="auto"/>
                    <w:jc w:val="both"/>
                    <w:rPr>
                      <w:lang w:val="vi-VN"/>
                    </w:rPr>
                  </w:pPr>
                  <w:r w:rsidRPr="005E0EBE">
                    <w:rPr>
                      <w:noProof/>
                    </w:rPr>
                    <mc:AlternateContent>
                      <mc:Choice Requires="wps">
                        <w:drawing>
                          <wp:anchor distT="0" distB="0" distL="114300" distR="114300" simplePos="0" relativeHeight="251667456" behindDoc="0" locked="0" layoutInCell="1" allowOverlap="1" wp14:anchorId="78A01FDA" wp14:editId="31F2E7CE">
                            <wp:simplePos x="0" y="0"/>
                            <wp:positionH relativeFrom="column">
                              <wp:posOffset>-60960</wp:posOffset>
                            </wp:positionH>
                            <wp:positionV relativeFrom="paragraph">
                              <wp:posOffset>17145</wp:posOffset>
                            </wp:positionV>
                            <wp:extent cx="2152650" cy="387350"/>
                            <wp:effectExtent l="1270" t="6350" r="5080" b="12700"/>
                            <wp:wrapNone/>
                            <wp:docPr id="88" name="Straight Connector 88"/>
                            <wp:cNvGraphicFramePr/>
                            <a:graphic xmlns:a="http://schemas.openxmlformats.org/drawingml/2006/main">
                              <a:graphicData uri="http://schemas.microsoft.com/office/word/2010/wordprocessingShape">
                                <wps:wsp>
                                  <wps:cNvCnPr/>
                                  <wps:spPr>
                                    <a:xfrm>
                                      <a:off x="749300" y="2529840"/>
                                      <a:ext cx="2152650" cy="38735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Straight Connector 88"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4.8pt,1.35pt" to="164.7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" strokecolor="black [3200]" strokeweight="1pt">
                            <v:stroke joinstyle="miter"/>
                          </v:line>
                        </w:pict>
                      </mc:Fallback>
                    </mc:AlternateContent>
                  </w:r>
                  <w:r w:rsidRPr="005E0EBE">
                    <w:rPr>
                      <w:rFonts w:eastAsiaTheme="minorHAnsi"/>
                      <w:lang w:val="vi-VN"/>
                    </w:rPr>
                    <w:t xml:space="preserve">                           Đặc điểm</w:t>
                  </w:r>
                </w:p>
                <w:p w:rsidR="005E0EBE" w:rsidRPr="005E0EBE" w:rsidRDefault="005E0EBE" w:rsidP="00516B57">
                  <w:pPr>
                    <w:spacing w:after="10" w:line="251" w:lineRule="auto"/>
                    <w:jc w:val="both"/>
                    <w:rPr>
                      <w:lang w:val="vi-VN"/>
                    </w:rPr>
                  </w:pPr>
                  <w:r w:rsidRPr="005E0EBE">
                    <w:rPr>
                      <w:rFonts w:eastAsiaTheme="minorHAnsi"/>
                      <w:lang w:val="vi-VN"/>
                    </w:rPr>
                    <w:t>Hình thức sinh sản</w:t>
                  </w:r>
                </w:p>
              </w:tc>
              <w:tc>
                <w:tcPr>
                  <w:tcW w:w="1903" w:type="dxa"/>
                  <w:shd w:val="clear" w:color="auto" w:fill="E2EFD9" w:themeFill="accent6" w:themeFillTint="32"/>
                </w:tcPr>
                <w:p w:rsidR="005E0EBE" w:rsidRPr="005E0EBE" w:rsidRDefault="005E0EBE" w:rsidP="00516B57">
                  <w:pPr>
                    <w:spacing w:after="10" w:line="251" w:lineRule="auto"/>
                    <w:jc w:val="center"/>
                    <w:rPr>
                      <w:lang w:val="vi-VN"/>
                    </w:rPr>
                  </w:pPr>
                  <w:r w:rsidRPr="005E0EBE">
                    <w:rPr>
                      <w:rFonts w:eastAsiaTheme="minorHAnsi"/>
                      <w:lang w:val="vi-VN"/>
                    </w:rPr>
                    <w:t>Giống</w:t>
                  </w:r>
                </w:p>
              </w:tc>
              <w:tc>
                <w:tcPr>
                  <w:tcW w:w="4957" w:type="dxa"/>
                  <w:shd w:val="clear" w:color="auto" w:fill="E2EFD9" w:themeFill="accent6" w:themeFillTint="32"/>
                </w:tcPr>
                <w:p w:rsidR="005E0EBE" w:rsidRPr="005E0EBE" w:rsidRDefault="005E0EBE" w:rsidP="00516B57">
                  <w:pPr>
                    <w:spacing w:after="10" w:line="251" w:lineRule="auto"/>
                    <w:jc w:val="center"/>
                    <w:rPr>
                      <w:lang w:val="vi-VN"/>
                    </w:rPr>
                  </w:pPr>
                  <w:r w:rsidRPr="005E0EBE">
                    <w:rPr>
                      <w:rFonts w:eastAsiaTheme="minorHAnsi"/>
                      <w:lang w:val="vi-VN"/>
                    </w:rPr>
                    <w:t>Khác</w:t>
                  </w:r>
                </w:p>
              </w:tc>
            </w:tr>
            <w:tr w:rsidR="005E0EBE" w:rsidRPr="005E0EBE" w:rsidTr="00516B57">
              <w:trPr>
                <w:trHeight w:val="536"/>
              </w:trPr>
              <w:tc>
                <w:tcPr>
                  <w:tcW w:w="3429" w:type="dxa"/>
                </w:tcPr>
                <w:p w:rsidR="005E0EBE" w:rsidRPr="005E0EBE" w:rsidRDefault="005E0EBE" w:rsidP="00516B57">
                  <w:pPr>
                    <w:spacing w:after="10" w:line="251" w:lineRule="auto"/>
                    <w:jc w:val="both"/>
                    <w:rPr>
                      <w:lang w:val="vi-VN"/>
                    </w:rPr>
                  </w:pPr>
                  <w:r w:rsidRPr="005E0EBE">
                    <w:rPr>
                      <w:rFonts w:eastAsiaTheme="minorHAnsi"/>
                      <w:lang w:val="vi-VN"/>
                    </w:rPr>
                    <w:t>Nảy chồi</w:t>
                  </w:r>
                </w:p>
              </w:tc>
              <w:tc>
                <w:tcPr>
                  <w:tcW w:w="1903" w:type="dxa"/>
                  <w:vMerge w:val="restart"/>
                </w:tcPr>
                <w:p w:rsidR="005E0EBE" w:rsidRPr="005E0EBE" w:rsidRDefault="005E0EBE" w:rsidP="00516B57">
                  <w:pPr>
                    <w:spacing w:after="10" w:line="251" w:lineRule="auto"/>
                    <w:jc w:val="both"/>
                    <w:rPr>
                      <w:lang w:val="vi-VN"/>
                    </w:rPr>
                  </w:pPr>
                  <w:r w:rsidRPr="005E0EBE">
                    <w:rPr>
                      <w:rFonts w:eastAsiaTheme="minorHAnsi"/>
                      <w:lang w:val="vi-VN"/>
                    </w:rPr>
                    <w:t>Không có sự kết hợp của giao tử đực và giao tử cái, các cá thể con sinh ra giống hệt nhau và giống hệt mẹ về di truyền.</w:t>
                  </w:r>
                </w:p>
              </w:tc>
              <w:tc>
                <w:tcPr>
                  <w:tcW w:w="4957" w:type="dxa"/>
                </w:tcPr>
                <w:p w:rsidR="005E0EBE" w:rsidRPr="005E0EBE" w:rsidRDefault="005E0EBE" w:rsidP="00516B57">
                  <w:pPr>
                    <w:spacing w:after="10" w:line="251" w:lineRule="auto"/>
                    <w:jc w:val="both"/>
                    <w:rPr>
                      <w:lang w:val="vi-VN"/>
                    </w:rPr>
                  </w:pPr>
                  <w:r w:rsidRPr="005E0EBE">
                    <w:rPr>
                      <w:rFonts w:eastAsiaTheme="minorHAnsi"/>
                      <w:lang w:val="vi-VN"/>
                    </w:rPr>
                    <w:t>Là hình thức sinh sản “chồi” được mọc ra từ cơ thể mẹ, lớn dần lên và tách ra khỏi cơ thể mẹ thành cơ thể mới hoặc vẫn dínhh với cơ thể mẹ tạo thành tập đoàn</w:t>
                  </w:r>
                </w:p>
              </w:tc>
            </w:tr>
            <w:tr w:rsidR="005E0EBE" w:rsidRPr="005E0EBE" w:rsidTr="00516B57">
              <w:trPr>
                <w:trHeight w:val="586"/>
              </w:trPr>
              <w:tc>
                <w:tcPr>
                  <w:tcW w:w="3429" w:type="dxa"/>
                </w:tcPr>
                <w:p w:rsidR="005E0EBE" w:rsidRPr="005E0EBE" w:rsidRDefault="005E0EBE" w:rsidP="00516B57">
                  <w:pPr>
                    <w:spacing w:after="10" w:line="251" w:lineRule="auto"/>
                    <w:jc w:val="both"/>
                    <w:rPr>
                      <w:lang w:val="vi-VN"/>
                    </w:rPr>
                  </w:pPr>
                  <w:r w:rsidRPr="005E0EBE">
                    <w:rPr>
                      <w:rFonts w:eastAsiaTheme="minorHAnsi"/>
                      <w:lang w:val="vi-VN"/>
                    </w:rPr>
                    <w:t>Phân nhánh</w:t>
                  </w:r>
                </w:p>
              </w:tc>
              <w:tc>
                <w:tcPr>
                  <w:tcW w:w="1903" w:type="dxa"/>
                  <w:vMerge/>
                </w:tcPr>
                <w:p w:rsidR="005E0EBE" w:rsidRPr="005E0EBE" w:rsidRDefault="005E0EBE" w:rsidP="00516B57">
                  <w:pPr>
                    <w:spacing w:after="10" w:line="251" w:lineRule="auto"/>
                    <w:jc w:val="both"/>
                    <w:rPr>
                      <w:lang w:val="vi-VN"/>
                    </w:rPr>
                  </w:pPr>
                </w:p>
              </w:tc>
              <w:tc>
                <w:tcPr>
                  <w:tcW w:w="4957" w:type="dxa"/>
                </w:tcPr>
                <w:p w:rsidR="005E0EBE" w:rsidRPr="005E0EBE" w:rsidRDefault="005E0EBE" w:rsidP="00516B57">
                  <w:pPr>
                    <w:spacing w:after="10" w:line="251" w:lineRule="auto"/>
                    <w:jc w:val="both"/>
                    <w:rPr>
                      <w:lang w:val="vi-VN"/>
                    </w:rPr>
                  </w:pPr>
                  <w:r w:rsidRPr="005E0EBE">
                    <w:rPr>
                      <w:rFonts w:eastAsiaTheme="minorHAnsi"/>
                      <w:lang w:val="vi-VN"/>
                    </w:rPr>
                    <w:t>Mỗi mảnh nhỏ riêng biệt của cơ thể mẹ phát triển thành một cơ thể mới hoàn chỉnh</w:t>
                  </w:r>
                </w:p>
              </w:tc>
            </w:tr>
            <w:tr w:rsidR="005E0EBE" w:rsidRPr="005E0EBE" w:rsidTr="00516B57">
              <w:tc>
                <w:tcPr>
                  <w:tcW w:w="3429" w:type="dxa"/>
                </w:tcPr>
                <w:p w:rsidR="005E0EBE" w:rsidRPr="005E0EBE" w:rsidRDefault="005E0EBE" w:rsidP="00516B57">
                  <w:pPr>
                    <w:spacing w:after="10" w:line="251" w:lineRule="auto"/>
                    <w:jc w:val="both"/>
                    <w:rPr>
                      <w:lang w:val="vi-VN"/>
                    </w:rPr>
                  </w:pPr>
                  <w:r w:rsidRPr="005E0EBE">
                    <w:rPr>
                      <w:rFonts w:eastAsiaTheme="minorHAnsi"/>
                      <w:lang w:val="vi-VN"/>
                    </w:rPr>
                    <w:t>Trinh sản</w:t>
                  </w:r>
                </w:p>
              </w:tc>
              <w:tc>
                <w:tcPr>
                  <w:tcW w:w="1903" w:type="dxa"/>
                  <w:vMerge/>
                </w:tcPr>
                <w:p w:rsidR="005E0EBE" w:rsidRPr="005E0EBE" w:rsidRDefault="005E0EBE" w:rsidP="00516B57">
                  <w:pPr>
                    <w:spacing w:after="10" w:line="251" w:lineRule="auto"/>
                    <w:jc w:val="both"/>
                    <w:rPr>
                      <w:lang w:val="vi-VN"/>
                    </w:rPr>
                  </w:pPr>
                </w:p>
              </w:tc>
              <w:tc>
                <w:tcPr>
                  <w:tcW w:w="4957" w:type="dxa"/>
                </w:tcPr>
                <w:p w:rsidR="005E0EBE" w:rsidRPr="005E0EBE" w:rsidRDefault="005E0EBE" w:rsidP="00516B57">
                  <w:pPr>
                    <w:spacing w:after="10" w:line="251" w:lineRule="auto"/>
                    <w:jc w:val="both"/>
                    <w:rPr>
                      <w:lang w:val="vi-VN"/>
                    </w:rPr>
                  </w:pPr>
                  <w:r w:rsidRPr="005E0EBE">
                    <w:rPr>
                      <w:rFonts w:eastAsiaTheme="minorHAnsi"/>
                      <w:lang w:val="vi-VN"/>
                    </w:rPr>
                    <w:t>Tế bào trứng không thụ tinh phát triển thành cơ thể mới</w:t>
                  </w:r>
                </w:p>
              </w:tc>
            </w:tr>
          </w:tbl>
          <w:p w:rsidR="005E0EBE" w:rsidRPr="005E0EBE" w:rsidRDefault="005E0EBE" w:rsidP="00516B57">
            <w:pPr>
              <w:spacing w:after="10" w:line="251" w:lineRule="auto"/>
              <w:jc w:val="both"/>
              <w:rPr>
                <w:lang w:val="vi-VN"/>
              </w:rPr>
            </w:pPr>
          </w:p>
        </w:tc>
      </w:tr>
    </w:tbl>
    <w:p w:rsidR="005E0EBE" w:rsidRPr="005E0EBE" w:rsidRDefault="005E0EBE" w:rsidP="005E0EBE">
      <w:pPr>
        <w:spacing w:after="10" w:line="251" w:lineRule="auto"/>
        <w:ind w:left="284"/>
        <w:jc w:val="both"/>
        <w:rPr>
          <w:b/>
          <w:bCs/>
          <w:color w:val="C00000"/>
        </w:rPr>
      </w:pPr>
    </w:p>
    <w:p w:rsidR="005E0EBE" w:rsidRPr="005E0EBE" w:rsidRDefault="005E0EBE" w:rsidP="005E0EBE">
      <w:pPr>
        <w:numPr>
          <w:ilvl w:val="0"/>
          <w:numId w:val="59"/>
        </w:numPr>
        <w:spacing w:after="10" w:line="251" w:lineRule="auto"/>
        <w:ind w:left="284"/>
        <w:jc w:val="both"/>
        <w:rPr>
          <w:b/>
          <w:bCs/>
          <w:color w:val="C00000"/>
        </w:rPr>
      </w:pPr>
      <w:r w:rsidRPr="005E0EBE">
        <w:rPr>
          <w:b/>
          <w:bCs/>
          <w:color w:val="C00000"/>
        </w:rPr>
        <w:t>Tổ chức thực hiện</w:t>
      </w:r>
    </w:p>
    <w:tbl>
      <w:tblPr>
        <w:tblStyle w:val="TableGrid"/>
        <w:tblW w:w="0" w:type="auto"/>
        <w:tblInd w:w="108" w:type="dxa"/>
        <w:tblLook w:val="04A0" w:firstRow="1" w:lastRow="0" w:firstColumn="1" w:lastColumn="0" w:noHBand="0" w:noVBand="1"/>
      </w:tblPr>
      <w:tblGrid>
        <w:gridCol w:w="7197"/>
        <w:gridCol w:w="1983"/>
      </w:tblGrid>
      <w:tr w:rsidR="005E0EBE" w:rsidRPr="005E0EBE" w:rsidTr="005E0EBE">
        <w:tc>
          <w:tcPr>
            <w:tcW w:w="7197" w:type="dxa"/>
            <w:shd w:val="clear" w:color="auto" w:fill="F7CAAC" w:themeFill="accent2" w:themeFillTint="66"/>
          </w:tcPr>
          <w:p w:rsidR="005E0EBE" w:rsidRPr="005E0EBE" w:rsidRDefault="005E0EBE" w:rsidP="00516B57">
            <w:pPr>
              <w:spacing w:before="40" w:after="80" w:line="276" w:lineRule="auto"/>
              <w:jc w:val="center"/>
              <w:rPr>
                <w:b/>
              </w:rPr>
            </w:pPr>
            <w:r w:rsidRPr="005E0EBE">
              <w:rPr>
                <w:b/>
              </w:rPr>
              <w:t>Hoạt động của GV</w:t>
            </w:r>
          </w:p>
        </w:tc>
        <w:tc>
          <w:tcPr>
            <w:tcW w:w="2726" w:type="dxa"/>
            <w:shd w:val="clear" w:color="auto" w:fill="FFE599" w:themeFill="accent4" w:themeFillTint="66"/>
          </w:tcPr>
          <w:p w:rsidR="005E0EBE" w:rsidRPr="005E0EBE" w:rsidRDefault="005E0EBE" w:rsidP="00516B57">
            <w:pPr>
              <w:spacing w:before="40" w:after="80" w:line="276" w:lineRule="auto"/>
              <w:jc w:val="center"/>
              <w:rPr>
                <w:b/>
              </w:rPr>
            </w:pPr>
            <w:r w:rsidRPr="005E0EBE">
              <w:rPr>
                <w:b/>
              </w:rPr>
              <w:t>Hoạt động của HS</w:t>
            </w:r>
          </w:p>
        </w:tc>
      </w:tr>
      <w:tr w:rsidR="005E0EBE" w:rsidRPr="005E0EBE" w:rsidTr="005E0EBE">
        <w:tc>
          <w:tcPr>
            <w:tcW w:w="7197" w:type="dxa"/>
          </w:tcPr>
          <w:p w:rsidR="005E0EBE" w:rsidRPr="005E0EBE" w:rsidRDefault="005E0EBE" w:rsidP="00516B57">
            <w:pPr>
              <w:spacing w:before="40" w:after="80" w:line="276" w:lineRule="auto"/>
              <w:jc w:val="both"/>
              <w:rPr>
                <w:b/>
              </w:rPr>
            </w:pPr>
            <w:r w:rsidRPr="005E0EBE">
              <w:rPr>
                <w:b/>
              </w:rPr>
              <w:t xml:space="preserve">Giao nhiệm vụ: </w:t>
            </w:r>
          </w:p>
          <w:p w:rsidR="005E0EBE" w:rsidRPr="005E0EBE" w:rsidRDefault="005E0EBE" w:rsidP="00516B57">
            <w:pPr>
              <w:snapToGrid w:val="0"/>
              <w:spacing w:before="40" w:after="80" w:line="276" w:lineRule="auto"/>
              <w:rPr>
                <w:lang w:val="vi-VN"/>
              </w:rPr>
            </w:pPr>
            <w:r w:rsidRPr="005E0EBE">
              <w:rPr>
                <w:lang w:val="vi-VN"/>
              </w:rPr>
              <w:t xml:space="preserve">- </w:t>
            </w:r>
            <w:r w:rsidRPr="005E0EBE">
              <w:rPr>
                <w:b/>
                <w:bCs/>
                <w:lang w:val="vi-VN"/>
              </w:rPr>
              <w:t>Vòng 1:</w:t>
            </w:r>
            <w:r w:rsidRPr="005E0EBE">
              <w:rPr>
                <w:lang w:val="vi-VN"/>
              </w:rPr>
              <w:t xml:space="preserve"> Học sinh tìm hiểu sinh sản vô tính ở thực vật</w:t>
            </w:r>
          </w:p>
          <w:p w:rsidR="005E0EBE" w:rsidRPr="005E0EBE" w:rsidRDefault="005E0EBE" w:rsidP="00516B57">
            <w:pPr>
              <w:snapToGrid w:val="0"/>
              <w:spacing w:before="40" w:after="80" w:line="276" w:lineRule="auto"/>
              <w:rPr>
                <w:lang w:val="vi-VN"/>
              </w:rPr>
            </w:pPr>
            <w:r w:rsidRPr="005E0EBE">
              <w:rPr>
                <w:lang w:val="vi-VN"/>
              </w:rPr>
              <w:t>GV sử dụng phương pháp dạy học hợp tác, kĩ thuật khăn trải bàn.</w:t>
            </w:r>
          </w:p>
          <w:p w:rsidR="005E0EBE" w:rsidRPr="005E0EBE" w:rsidRDefault="005E0EBE" w:rsidP="00516B57">
            <w:pPr>
              <w:snapToGrid w:val="0"/>
              <w:spacing w:before="40" w:after="80" w:line="276" w:lineRule="auto"/>
              <w:rPr>
                <w:color w:val="000000" w:themeColor="text1"/>
              </w:rPr>
            </w:pPr>
            <w:r w:rsidRPr="005E0EBE">
              <w:t>Chia lớp thành</w:t>
            </w:r>
            <w:r w:rsidRPr="005E0EBE">
              <w:rPr>
                <w:lang w:val="vi-VN"/>
              </w:rPr>
              <w:t xml:space="preserve"> các</w:t>
            </w:r>
            <w:r w:rsidRPr="005E0EBE">
              <w:t xml:space="preserve"> nhóm, yêu cầu các nhóm</w:t>
            </w:r>
            <w:r w:rsidRPr="005E0EBE">
              <w:rPr>
                <w:color w:val="000000" w:themeColor="text1"/>
              </w:rPr>
              <w:t xml:space="preserve"> </w:t>
            </w:r>
            <w:r w:rsidRPr="005E0EBE">
              <w:rPr>
                <w:color w:val="000000" w:themeColor="text1"/>
                <w:lang w:val="vi-VN"/>
              </w:rPr>
              <w:t>quan sát hình 39.5, học sinh thảo luận và trả lời các nội dung trong sách giáo khoa:</w:t>
            </w:r>
          </w:p>
          <w:p w:rsidR="005E0EBE" w:rsidRPr="005E0EBE" w:rsidRDefault="005E0EBE" w:rsidP="00516B57">
            <w:pPr>
              <w:spacing w:after="10" w:line="251" w:lineRule="auto"/>
              <w:jc w:val="both"/>
            </w:pPr>
            <w:r w:rsidRPr="005E0EBE">
              <w:rPr>
                <w:rFonts w:eastAsiaTheme="minorHAnsi"/>
                <w:b/>
                <w:bCs/>
              </w:rPr>
              <w:t xml:space="preserve">Câu </w:t>
            </w:r>
            <w:r w:rsidRPr="005E0EBE">
              <w:rPr>
                <w:rFonts w:eastAsiaTheme="minorHAnsi"/>
                <w:b/>
                <w:bCs/>
                <w:lang w:val="vi-VN"/>
              </w:rPr>
              <w:t>1</w:t>
            </w:r>
            <w:r w:rsidRPr="005E0EBE">
              <w:rPr>
                <w:rFonts w:eastAsiaTheme="minorHAnsi"/>
                <w:b/>
                <w:bCs/>
              </w:rPr>
              <w:t>:</w:t>
            </w:r>
            <w:r w:rsidRPr="005E0EBE">
              <w:rPr>
                <w:rFonts w:eastAsiaTheme="minorHAnsi"/>
              </w:rPr>
              <w:t xml:space="preserve"> Quan sát hình sau và cho biết cây con được hình thành từ bộ phận nào của cơ thể mẹ. Từ đó, phân biệt các hình thức sinh sản sinh dưỡng ở thực vật?</w:t>
            </w:r>
          </w:p>
          <w:tbl>
            <w:tblPr>
              <w:tblStyle w:val="TableGrid"/>
              <w:tblW w:w="6971" w:type="dxa"/>
              <w:tblLook w:val="04A0" w:firstRow="1" w:lastRow="0" w:firstColumn="1" w:lastColumn="0" w:noHBand="0" w:noVBand="1"/>
            </w:tblPr>
            <w:tblGrid>
              <w:gridCol w:w="802"/>
              <w:gridCol w:w="1458"/>
              <w:gridCol w:w="1800"/>
              <w:gridCol w:w="1900"/>
              <w:gridCol w:w="1011"/>
            </w:tblGrid>
            <w:tr w:rsidR="005E0EBE" w:rsidRPr="005E0EBE" w:rsidTr="00516B57">
              <w:trPr>
                <w:trHeight w:val="472"/>
              </w:trPr>
              <w:tc>
                <w:tcPr>
                  <w:tcW w:w="802" w:type="dxa"/>
                  <w:vMerge w:val="restart"/>
                  <w:shd w:val="clear" w:color="auto" w:fill="E2EFD9" w:themeFill="accent6" w:themeFillTint="32"/>
                </w:tcPr>
                <w:p w:rsidR="005E0EBE" w:rsidRPr="005E0EBE" w:rsidRDefault="005E0EBE" w:rsidP="00516B57">
                  <w:pPr>
                    <w:spacing w:line="288" w:lineRule="auto"/>
                    <w:jc w:val="center"/>
                    <w:rPr>
                      <w:lang w:val="vi-VN"/>
                    </w:rPr>
                  </w:pPr>
                </w:p>
                <w:p w:rsidR="005E0EBE" w:rsidRPr="005E0EBE" w:rsidRDefault="005E0EBE" w:rsidP="00516B57">
                  <w:pPr>
                    <w:spacing w:line="288" w:lineRule="auto"/>
                    <w:jc w:val="center"/>
                    <w:rPr>
                      <w:lang w:val="vi-VN"/>
                    </w:rPr>
                  </w:pPr>
                  <w:r w:rsidRPr="005E0EBE">
                    <w:rPr>
                      <w:rFonts w:eastAsiaTheme="minorHAnsi"/>
                      <w:lang w:val="vi-VN"/>
                    </w:rPr>
                    <w:t>STT</w:t>
                  </w:r>
                </w:p>
              </w:tc>
              <w:tc>
                <w:tcPr>
                  <w:tcW w:w="1458" w:type="dxa"/>
                  <w:vMerge w:val="restart"/>
                  <w:shd w:val="clear" w:color="auto" w:fill="E2EFD9" w:themeFill="accent6" w:themeFillTint="32"/>
                </w:tcPr>
                <w:p w:rsidR="005E0EBE" w:rsidRPr="005E0EBE" w:rsidRDefault="005E0EBE" w:rsidP="00516B57">
                  <w:pPr>
                    <w:spacing w:line="288" w:lineRule="auto"/>
                    <w:jc w:val="center"/>
                    <w:rPr>
                      <w:lang w:val="vi-VN"/>
                    </w:rPr>
                  </w:pPr>
                </w:p>
                <w:p w:rsidR="005E0EBE" w:rsidRPr="005E0EBE" w:rsidRDefault="005E0EBE" w:rsidP="00516B57">
                  <w:pPr>
                    <w:spacing w:line="288" w:lineRule="auto"/>
                    <w:jc w:val="center"/>
                    <w:rPr>
                      <w:lang w:val="vi-VN"/>
                    </w:rPr>
                  </w:pPr>
                  <w:r w:rsidRPr="005E0EBE">
                    <w:rPr>
                      <w:rFonts w:eastAsiaTheme="minorHAnsi"/>
                      <w:lang w:val="vi-VN"/>
                    </w:rPr>
                    <w:t>Tên thực vật</w:t>
                  </w:r>
                </w:p>
              </w:tc>
              <w:tc>
                <w:tcPr>
                  <w:tcW w:w="4711" w:type="dxa"/>
                  <w:gridSpan w:val="3"/>
                  <w:shd w:val="clear" w:color="auto" w:fill="E2EFD9" w:themeFill="accent6" w:themeFillTint="32"/>
                </w:tcPr>
                <w:p w:rsidR="005E0EBE" w:rsidRPr="005E0EBE" w:rsidRDefault="005E0EBE" w:rsidP="00516B57">
                  <w:pPr>
                    <w:spacing w:line="288" w:lineRule="auto"/>
                    <w:jc w:val="center"/>
                    <w:rPr>
                      <w:lang w:val="vi-VN"/>
                    </w:rPr>
                  </w:pPr>
                  <w:r w:rsidRPr="005E0EBE">
                    <w:rPr>
                      <w:rFonts w:eastAsiaTheme="minorHAnsi"/>
                      <w:lang w:val="vi-VN"/>
                    </w:rPr>
                    <w:t>Sự tạo thành cây non</w:t>
                  </w:r>
                </w:p>
              </w:tc>
            </w:tr>
            <w:tr w:rsidR="005E0EBE" w:rsidRPr="005E0EBE" w:rsidTr="00516B57">
              <w:trPr>
                <w:trHeight w:val="472"/>
              </w:trPr>
              <w:tc>
                <w:tcPr>
                  <w:tcW w:w="802" w:type="dxa"/>
                  <w:vMerge/>
                  <w:shd w:val="clear" w:color="auto" w:fill="E2EFD9" w:themeFill="accent6" w:themeFillTint="32"/>
                </w:tcPr>
                <w:p w:rsidR="005E0EBE" w:rsidRPr="005E0EBE" w:rsidRDefault="005E0EBE" w:rsidP="00516B57">
                  <w:pPr>
                    <w:spacing w:line="288" w:lineRule="auto"/>
                    <w:jc w:val="center"/>
                    <w:rPr>
                      <w:lang w:val="vi-VN"/>
                    </w:rPr>
                  </w:pPr>
                </w:p>
              </w:tc>
              <w:tc>
                <w:tcPr>
                  <w:tcW w:w="1458" w:type="dxa"/>
                  <w:vMerge/>
                  <w:shd w:val="clear" w:color="auto" w:fill="E2EFD9" w:themeFill="accent6" w:themeFillTint="32"/>
                </w:tcPr>
                <w:p w:rsidR="005E0EBE" w:rsidRPr="005E0EBE" w:rsidRDefault="005E0EBE" w:rsidP="00516B57">
                  <w:pPr>
                    <w:spacing w:line="288" w:lineRule="auto"/>
                    <w:jc w:val="center"/>
                    <w:rPr>
                      <w:lang w:val="vi-VN"/>
                    </w:rPr>
                  </w:pPr>
                </w:p>
              </w:tc>
              <w:tc>
                <w:tcPr>
                  <w:tcW w:w="1800" w:type="dxa"/>
                  <w:shd w:val="clear" w:color="auto" w:fill="E2EFD9" w:themeFill="accent6" w:themeFillTint="32"/>
                </w:tcPr>
                <w:p w:rsidR="005E0EBE" w:rsidRPr="005E0EBE" w:rsidRDefault="005E0EBE" w:rsidP="00516B57">
                  <w:pPr>
                    <w:jc w:val="center"/>
                    <w:rPr>
                      <w:lang w:val="vi-VN"/>
                    </w:rPr>
                  </w:pPr>
                  <w:r w:rsidRPr="005E0EBE">
                    <w:rPr>
                      <w:rFonts w:eastAsiaTheme="minorHAnsi"/>
                      <w:lang w:val="vi-VN"/>
                    </w:rPr>
                    <w:t>Mọc từ phần nào của cây</w:t>
                  </w:r>
                </w:p>
              </w:tc>
              <w:tc>
                <w:tcPr>
                  <w:tcW w:w="1900" w:type="dxa"/>
                  <w:shd w:val="clear" w:color="auto" w:fill="E2EFD9" w:themeFill="accent6" w:themeFillTint="32"/>
                </w:tcPr>
                <w:p w:rsidR="005E0EBE" w:rsidRPr="005E0EBE" w:rsidRDefault="005E0EBE" w:rsidP="00516B57">
                  <w:pPr>
                    <w:jc w:val="center"/>
                    <w:rPr>
                      <w:lang w:val="vi-VN"/>
                    </w:rPr>
                  </w:pPr>
                  <w:r w:rsidRPr="005E0EBE">
                    <w:rPr>
                      <w:rFonts w:eastAsiaTheme="minorHAnsi"/>
                      <w:lang w:val="vi-VN"/>
                    </w:rPr>
                    <w:t>Phần đó thuộc cơ quan nào</w:t>
                  </w:r>
                </w:p>
              </w:tc>
              <w:tc>
                <w:tcPr>
                  <w:tcW w:w="1011" w:type="dxa"/>
                  <w:shd w:val="clear" w:color="auto" w:fill="E2EFD9" w:themeFill="accent6" w:themeFillTint="32"/>
                </w:tcPr>
                <w:p w:rsidR="005E0EBE" w:rsidRPr="005E0EBE" w:rsidRDefault="005E0EBE" w:rsidP="00516B57">
                  <w:pPr>
                    <w:spacing w:line="288" w:lineRule="auto"/>
                    <w:jc w:val="center"/>
                    <w:rPr>
                      <w:lang w:val="vi-VN"/>
                    </w:rPr>
                  </w:pPr>
                  <w:r w:rsidRPr="005E0EBE">
                    <w:rPr>
                      <w:rFonts w:eastAsiaTheme="minorHAnsi"/>
                      <w:lang w:val="vi-VN"/>
                    </w:rPr>
                    <w:t>Ví dụ khác</w:t>
                  </w:r>
                </w:p>
              </w:tc>
            </w:tr>
            <w:tr w:rsidR="005E0EBE" w:rsidRPr="005E0EBE" w:rsidTr="00516B57">
              <w:tc>
                <w:tcPr>
                  <w:tcW w:w="802" w:type="dxa"/>
                </w:tcPr>
                <w:p w:rsidR="005E0EBE" w:rsidRPr="005E0EBE" w:rsidRDefault="005E0EBE" w:rsidP="00516B57">
                  <w:pPr>
                    <w:spacing w:line="288" w:lineRule="auto"/>
                    <w:jc w:val="center"/>
                    <w:rPr>
                      <w:lang w:val="vi-VN"/>
                    </w:rPr>
                  </w:pPr>
                  <w:r w:rsidRPr="005E0EBE">
                    <w:rPr>
                      <w:rFonts w:eastAsiaTheme="minorHAnsi"/>
                      <w:lang w:val="vi-VN"/>
                    </w:rPr>
                    <w:t>1</w:t>
                  </w:r>
                </w:p>
              </w:tc>
              <w:tc>
                <w:tcPr>
                  <w:tcW w:w="1458" w:type="dxa"/>
                </w:tcPr>
                <w:p w:rsidR="005E0EBE" w:rsidRPr="005E0EBE" w:rsidRDefault="005E0EBE" w:rsidP="00516B57">
                  <w:pPr>
                    <w:spacing w:line="288" w:lineRule="auto"/>
                    <w:jc w:val="center"/>
                    <w:rPr>
                      <w:lang w:val="vi-VN"/>
                    </w:rPr>
                  </w:pPr>
                  <w:r w:rsidRPr="005E0EBE">
                    <w:rPr>
                      <w:rFonts w:eastAsiaTheme="minorHAnsi"/>
                      <w:lang w:val="vi-VN"/>
                    </w:rPr>
                    <w:t>Dâu tây</w:t>
                  </w:r>
                </w:p>
              </w:tc>
              <w:tc>
                <w:tcPr>
                  <w:tcW w:w="1800" w:type="dxa"/>
                </w:tcPr>
                <w:p w:rsidR="005E0EBE" w:rsidRPr="005E0EBE" w:rsidRDefault="005E0EBE" w:rsidP="00516B57">
                  <w:pPr>
                    <w:spacing w:line="288" w:lineRule="auto"/>
                    <w:jc w:val="center"/>
                    <w:rPr>
                      <w:lang w:val="vi-VN"/>
                    </w:rPr>
                  </w:pPr>
                </w:p>
              </w:tc>
              <w:tc>
                <w:tcPr>
                  <w:tcW w:w="1900" w:type="dxa"/>
                </w:tcPr>
                <w:p w:rsidR="005E0EBE" w:rsidRPr="005E0EBE" w:rsidRDefault="005E0EBE" w:rsidP="00516B57">
                  <w:pPr>
                    <w:spacing w:line="288" w:lineRule="auto"/>
                    <w:jc w:val="center"/>
                    <w:rPr>
                      <w:lang w:val="vi-VN"/>
                    </w:rPr>
                  </w:pPr>
                </w:p>
              </w:tc>
              <w:tc>
                <w:tcPr>
                  <w:tcW w:w="1011" w:type="dxa"/>
                </w:tcPr>
                <w:p w:rsidR="005E0EBE" w:rsidRPr="005E0EBE" w:rsidRDefault="005E0EBE" w:rsidP="00516B57">
                  <w:pPr>
                    <w:spacing w:line="288" w:lineRule="auto"/>
                    <w:jc w:val="center"/>
                    <w:rPr>
                      <w:lang w:val="vi-VN"/>
                    </w:rPr>
                  </w:pPr>
                </w:p>
              </w:tc>
            </w:tr>
            <w:tr w:rsidR="005E0EBE" w:rsidRPr="005E0EBE" w:rsidTr="00516B57">
              <w:tc>
                <w:tcPr>
                  <w:tcW w:w="802" w:type="dxa"/>
                </w:tcPr>
                <w:p w:rsidR="005E0EBE" w:rsidRPr="005E0EBE" w:rsidRDefault="005E0EBE" w:rsidP="00516B57">
                  <w:pPr>
                    <w:spacing w:line="288" w:lineRule="auto"/>
                    <w:jc w:val="center"/>
                    <w:rPr>
                      <w:lang w:val="vi-VN"/>
                    </w:rPr>
                  </w:pPr>
                  <w:r w:rsidRPr="005E0EBE">
                    <w:rPr>
                      <w:rFonts w:eastAsiaTheme="minorHAnsi"/>
                      <w:lang w:val="vi-VN"/>
                    </w:rPr>
                    <w:t>2</w:t>
                  </w:r>
                </w:p>
              </w:tc>
              <w:tc>
                <w:tcPr>
                  <w:tcW w:w="1458" w:type="dxa"/>
                </w:tcPr>
                <w:p w:rsidR="005E0EBE" w:rsidRPr="005E0EBE" w:rsidRDefault="005E0EBE" w:rsidP="00516B57">
                  <w:pPr>
                    <w:spacing w:line="288" w:lineRule="auto"/>
                    <w:jc w:val="center"/>
                    <w:rPr>
                      <w:lang w:val="vi-VN"/>
                    </w:rPr>
                  </w:pPr>
                  <w:r w:rsidRPr="005E0EBE">
                    <w:rPr>
                      <w:rFonts w:eastAsiaTheme="minorHAnsi"/>
                      <w:lang w:val="vi-VN"/>
                    </w:rPr>
                    <w:t>Khoai lang</w:t>
                  </w:r>
                </w:p>
              </w:tc>
              <w:tc>
                <w:tcPr>
                  <w:tcW w:w="1800" w:type="dxa"/>
                </w:tcPr>
                <w:p w:rsidR="005E0EBE" w:rsidRPr="005E0EBE" w:rsidRDefault="005E0EBE" w:rsidP="00516B57">
                  <w:pPr>
                    <w:spacing w:line="288" w:lineRule="auto"/>
                    <w:jc w:val="center"/>
                    <w:rPr>
                      <w:lang w:val="vi-VN"/>
                    </w:rPr>
                  </w:pPr>
                </w:p>
              </w:tc>
              <w:tc>
                <w:tcPr>
                  <w:tcW w:w="1900" w:type="dxa"/>
                </w:tcPr>
                <w:p w:rsidR="005E0EBE" w:rsidRPr="005E0EBE" w:rsidRDefault="005E0EBE" w:rsidP="00516B57">
                  <w:pPr>
                    <w:spacing w:line="288" w:lineRule="auto"/>
                    <w:jc w:val="center"/>
                    <w:rPr>
                      <w:lang w:val="vi-VN"/>
                    </w:rPr>
                  </w:pPr>
                </w:p>
              </w:tc>
              <w:tc>
                <w:tcPr>
                  <w:tcW w:w="1011" w:type="dxa"/>
                </w:tcPr>
                <w:p w:rsidR="005E0EBE" w:rsidRPr="005E0EBE" w:rsidRDefault="005E0EBE" w:rsidP="00516B57">
                  <w:pPr>
                    <w:spacing w:line="288" w:lineRule="auto"/>
                    <w:jc w:val="center"/>
                    <w:rPr>
                      <w:lang w:val="vi-VN"/>
                    </w:rPr>
                  </w:pPr>
                </w:p>
              </w:tc>
            </w:tr>
            <w:tr w:rsidR="005E0EBE" w:rsidRPr="005E0EBE" w:rsidTr="00516B57">
              <w:tc>
                <w:tcPr>
                  <w:tcW w:w="802" w:type="dxa"/>
                </w:tcPr>
                <w:p w:rsidR="005E0EBE" w:rsidRPr="005E0EBE" w:rsidRDefault="005E0EBE" w:rsidP="00516B57">
                  <w:pPr>
                    <w:spacing w:line="288" w:lineRule="auto"/>
                    <w:jc w:val="center"/>
                    <w:rPr>
                      <w:lang w:val="vi-VN"/>
                    </w:rPr>
                  </w:pPr>
                  <w:r w:rsidRPr="005E0EBE">
                    <w:rPr>
                      <w:rFonts w:eastAsiaTheme="minorHAnsi"/>
                      <w:lang w:val="vi-VN"/>
                    </w:rPr>
                    <w:t>3</w:t>
                  </w:r>
                </w:p>
              </w:tc>
              <w:tc>
                <w:tcPr>
                  <w:tcW w:w="1458" w:type="dxa"/>
                </w:tcPr>
                <w:p w:rsidR="005E0EBE" w:rsidRPr="005E0EBE" w:rsidRDefault="005E0EBE" w:rsidP="00516B57">
                  <w:pPr>
                    <w:spacing w:line="288" w:lineRule="auto"/>
                    <w:jc w:val="center"/>
                    <w:rPr>
                      <w:lang w:val="vi-VN"/>
                    </w:rPr>
                  </w:pPr>
                  <w:r w:rsidRPr="005E0EBE">
                    <w:rPr>
                      <w:rFonts w:eastAsiaTheme="minorHAnsi"/>
                      <w:lang w:val="vi-VN"/>
                    </w:rPr>
                    <w:t>Lá bỏng</w:t>
                  </w:r>
                </w:p>
              </w:tc>
              <w:tc>
                <w:tcPr>
                  <w:tcW w:w="1800" w:type="dxa"/>
                </w:tcPr>
                <w:p w:rsidR="005E0EBE" w:rsidRPr="005E0EBE" w:rsidRDefault="005E0EBE" w:rsidP="00516B57">
                  <w:pPr>
                    <w:spacing w:line="288" w:lineRule="auto"/>
                    <w:jc w:val="center"/>
                    <w:rPr>
                      <w:lang w:val="vi-VN"/>
                    </w:rPr>
                  </w:pPr>
                </w:p>
              </w:tc>
              <w:tc>
                <w:tcPr>
                  <w:tcW w:w="1900" w:type="dxa"/>
                </w:tcPr>
                <w:p w:rsidR="005E0EBE" w:rsidRPr="005E0EBE" w:rsidRDefault="005E0EBE" w:rsidP="00516B57">
                  <w:pPr>
                    <w:spacing w:line="288" w:lineRule="auto"/>
                    <w:jc w:val="center"/>
                    <w:rPr>
                      <w:lang w:val="vi-VN"/>
                    </w:rPr>
                  </w:pPr>
                </w:p>
              </w:tc>
              <w:tc>
                <w:tcPr>
                  <w:tcW w:w="1011" w:type="dxa"/>
                </w:tcPr>
                <w:p w:rsidR="005E0EBE" w:rsidRPr="005E0EBE" w:rsidRDefault="005E0EBE" w:rsidP="00516B57">
                  <w:pPr>
                    <w:spacing w:line="288" w:lineRule="auto"/>
                    <w:jc w:val="center"/>
                    <w:rPr>
                      <w:lang w:val="vi-VN"/>
                    </w:rPr>
                  </w:pPr>
                </w:p>
              </w:tc>
            </w:tr>
            <w:tr w:rsidR="005E0EBE" w:rsidRPr="005E0EBE" w:rsidTr="00516B57">
              <w:tc>
                <w:tcPr>
                  <w:tcW w:w="802" w:type="dxa"/>
                </w:tcPr>
                <w:p w:rsidR="005E0EBE" w:rsidRPr="005E0EBE" w:rsidRDefault="005E0EBE" w:rsidP="00516B57">
                  <w:pPr>
                    <w:spacing w:line="288" w:lineRule="auto"/>
                    <w:jc w:val="center"/>
                    <w:rPr>
                      <w:lang w:val="vi-VN"/>
                    </w:rPr>
                  </w:pPr>
                  <w:r w:rsidRPr="005E0EBE">
                    <w:rPr>
                      <w:rFonts w:eastAsiaTheme="minorHAnsi"/>
                      <w:lang w:val="vi-VN"/>
                    </w:rPr>
                    <w:t>4</w:t>
                  </w:r>
                </w:p>
              </w:tc>
              <w:tc>
                <w:tcPr>
                  <w:tcW w:w="1458" w:type="dxa"/>
                </w:tcPr>
                <w:p w:rsidR="005E0EBE" w:rsidRPr="005E0EBE" w:rsidRDefault="005E0EBE" w:rsidP="00516B57">
                  <w:pPr>
                    <w:spacing w:line="288" w:lineRule="auto"/>
                    <w:jc w:val="center"/>
                    <w:rPr>
                      <w:lang w:val="vi-VN"/>
                    </w:rPr>
                  </w:pPr>
                  <w:r w:rsidRPr="005E0EBE">
                    <w:rPr>
                      <w:rFonts w:eastAsiaTheme="minorHAnsi"/>
                      <w:lang w:val="vi-VN"/>
                    </w:rPr>
                    <w:t>Gừng</w:t>
                  </w:r>
                </w:p>
              </w:tc>
              <w:tc>
                <w:tcPr>
                  <w:tcW w:w="1800" w:type="dxa"/>
                </w:tcPr>
                <w:p w:rsidR="005E0EBE" w:rsidRPr="005E0EBE" w:rsidRDefault="005E0EBE" w:rsidP="00516B57">
                  <w:pPr>
                    <w:spacing w:line="288" w:lineRule="auto"/>
                    <w:jc w:val="center"/>
                    <w:rPr>
                      <w:lang w:val="vi-VN"/>
                    </w:rPr>
                  </w:pPr>
                </w:p>
              </w:tc>
              <w:tc>
                <w:tcPr>
                  <w:tcW w:w="1900" w:type="dxa"/>
                </w:tcPr>
                <w:p w:rsidR="005E0EBE" w:rsidRPr="005E0EBE" w:rsidRDefault="005E0EBE" w:rsidP="00516B57">
                  <w:pPr>
                    <w:spacing w:line="288" w:lineRule="auto"/>
                    <w:jc w:val="center"/>
                    <w:rPr>
                      <w:lang w:val="vi-VN"/>
                    </w:rPr>
                  </w:pPr>
                </w:p>
              </w:tc>
              <w:tc>
                <w:tcPr>
                  <w:tcW w:w="1011" w:type="dxa"/>
                </w:tcPr>
                <w:p w:rsidR="005E0EBE" w:rsidRPr="005E0EBE" w:rsidRDefault="005E0EBE" w:rsidP="00516B57">
                  <w:pPr>
                    <w:spacing w:line="288" w:lineRule="auto"/>
                    <w:jc w:val="center"/>
                    <w:rPr>
                      <w:lang w:val="vi-VN"/>
                    </w:rPr>
                  </w:pPr>
                </w:p>
              </w:tc>
            </w:tr>
          </w:tbl>
          <w:p w:rsidR="005E0EBE" w:rsidRPr="005E0EBE" w:rsidRDefault="005E0EBE" w:rsidP="00516B57">
            <w:pPr>
              <w:spacing w:line="288" w:lineRule="auto"/>
              <w:jc w:val="both"/>
            </w:pPr>
            <w:r w:rsidRPr="005E0EBE">
              <w:rPr>
                <w:rFonts w:eastAsiaTheme="minorHAnsi"/>
                <w:b/>
                <w:bCs/>
              </w:rPr>
              <w:t xml:space="preserve">Câu </w:t>
            </w:r>
            <w:r w:rsidRPr="005E0EBE">
              <w:rPr>
                <w:rFonts w:eastAsiaTheme="minorHAnsi"/>
                <w:b/>
                <w:bCs/>
                <w:lang w:val="vi-VN"/>
              </w:rPr>
              <w:t>2</w:t>
            </w:r>
            <w:r w:rsidRPr="005E0EBE">
              <w:rPr>
                <w:rFonts w:eastAsiaTheme="minorHAnsi"/>
                <w:b/>
                <w:bCs/>
              </w:rPr>
              <w:t>:</w:t>
            </w:r>
            <w:r w:rsidRPr="005E0EBE">
              <w:rPr>
                <w:rFonts w:eastAsiaTheme="minorHAnsi"/>
              </w:rPr>
              <w:t xml:space="preserve"> </w:t>
            </w:r>
            <w:r w:rsidRPr="005E0EBE">
              <w:t xml:space="preserve"> Vì sao người ta gọi hình thức sinh sản từ rễ, thân, lá là sinh sản sinh dưỡng?</w:t>
            </w:r>
          </w:p>
          <w:p w:rsidR="005E0EBE" w:rsidRPr="005E0EBE" w:rsidRDefault="005E0EBE" w:rsidP="00516B57">
            <w:pPr>
              <w:spacing w:line="288" w:lineRule="auto"/>
              <w:jc w:val="both"/>
            </w:pPr>
            <w:r w:rsidRPr="005E0EBE">
              <w:rPr>
                <w:b/>
                <w:bCs/>
                <w:lang w:val="vi-VN"/>
              </w:rPr>
              <w:t xml:space="preserve">Vòng 2: </w:t>
            </w:r>
            <w:r w:rsidRPr="005E0EBE">
              <w:rPr>
                <w:lang w:val="vi-VN"/>
              </w:rPr>
              <w:t>Học sinh tìm hiểu sinh sản vô tính ở động  vật</w:t>
            </w:r>
          </w:p>
          <w:p w:rsidR="005E0EBE" w:rsidRPr="005E0EBE" w:rsidRDefault="005E0EBE" w:rsidP="00516B57">
            <w:pPr>
              <w:snapToGrid w:val="0"/>
              <w:spacing w:before="40" w:after="80" w:line="276" w:lineRule="auto"/>
              <w:rPr>
                <w:color w:val="000000" w:themeColor="text1"/>
              </w:rPr>
            </w:pPr>
            <w:r w:rsidRPr="005E0EBE">
              <w:rPr>
                <w:color w:val="000000" w:themeColor="text1"/>
              </w:rPr>
              <w:t xml:space="preserve">Thảo luận, trả lời câu hỏi để hoàn thành </w:t>
            </w:r>
            <w:r w:rsidRPr="005E0EBE">
              <w:rPr>
                <w:color w:val="000000" w:themeColor="text1"/>
                <w:lang w:val="vi-VN"/>
              </w:rPr>
              <w:t xml:space="preserve">câu hỏi số 3 </w:t>
            </w:r>
            <w:r w:rsidRPr="005E0EBE">
              <w:rPr>
                <w:color w:val="000000" w:themeColor="text1"/>
              </w:rPr>
              <w:t xml:space="preserve">phiếu học tập số </w:t>
            </w:r>
            <w:r w:rsidRPr="005E0EBE">
              <w:rPr>
                <w:color w:val="000000" w:themeColor="text1"/>
                <w:lang w:val="vi-VN"/>
              </w:rPr>
              <w:t>3</w:t>
            </w:r>
            <w:r w:rsidRPr="005E0EBE">
              <w:rPr>
                <w:color w:val="000000" w:themeColor="text1"/>
              </w:rPr>
              <w:t>.</w:t>
            </w:r>
          </w:p>
        </w:tc>
        <w:tc>
          <w:tcPr>
            <w:tcW w:w="2726" w:type="dxa"/>
          </w:tcPr>
          <w:p w:rsidR="005E0EBE" w:rsidRPr="005E0EBE" w:rsidRDefault="005E0EBE" w:rsidP="00516B57">
            <w:pPr>
              <w:spacing w:before="40" w:after="80" w:line="276" w:lineRule="auto"/>
              <w:jc w:val="both"/>
              <w:rPr>
                <w:lang w:val="vi-VN"/>
              </w:rPr>
            </w:pPr>
            <w:r w:rsidRPr="005E0EBE">
              <w:lastRenderedPageBreak/>
              <w:t>HS nhận nhiệm vụ</w:t>
            </w:r>
            <w:r w:rsidRPr="005E0EBE">
              <w:rPr>
                <w:lang w:val="vi-VN"/>
              </w:rPr>
              <w:t>, nghiên cứu SGK và trả lời câu hỏi của GV:</w:t>
            </w:r>
          </w:p>
          <w:p w:rsidR="005E0EBE" w:rsidRPr="005E0EBE" w:rsidRDefault="005E0EBE" w:rsidP="00516B57">
            <w:pPr>
              <w:spacing w:before="40" w:after="80" w:line="276" w:lineRule="auto"/>
              <w:rPr>
                <w:rFonts w:eastAsia="Times New Roman"/>
              </w:rPr>
            </w:pPr>
            <w:r w:rsidRPr="005E0EBE">
              <w:rPr>
                <w:rFonts w:eastAsia="Times New Roman"/>
                <w:b/>
              </w:rPr>
              <w:t xml:space="preserve"> </w:t>
            </w:r>
            <w:r w:rsidRPr="005E0EBE">
              <w:rPr>
                <w:rFonts w:eastAsia="Times New Roman"/>
              </w:rPr>
              <w:t xml:space="preserve"> </w:t>
            </w:r>
          </w:p>
          <w:p w:rsidR="005E0EBE" w:rsidRPr="005E0EBE" w:rsidRDefault="005E0EBE" w:rsidP="00516B57">
            <w:pPr>
              <w:spacing w:before="40" w:after="80" w:line="276" w:lineRule="auto"/>
              <w:jc w:val="both"/>
              <w:rPr>
                <w:lang w:val="vi-VN"/>
              </w:rPr>
            </w:pPr>
          </w:p>
        </w:tc>
      </w:tr>
      <w:tr w:rsidR="005E0EBE" w:rsidRPr="005E0EBE" w:rsidTr="005E0EBE">
        <w:tc>
          <w:tcPr>
            <w:tcW w:w="7197" w:type="dxa"/>
          </w:tcPr>
          <w:p w:rsidR="005E0EBE" w:rsidRPr="005E0EBE" w:rsidRDefault="005E0EBE" w:rsidP="00516B57">
            <w:pPr>
              <w:spacing w:before="40" w:after="80" w:line="276" w:lineRule="auto"/>
              <w:jc w:val="both"/>
              <w:rPr>
                <w:b/>
              </w:rPr>
            </w:pPr>
            <w:r w:rsidRPr="005E0EBE">
              <w:rPr>
                <w:b/>
              </w:rPr>
              <w:lastRenderedPageBreak/>
              <w:t xml:space="preserve">Hướng dẫn học sinh thực hiện nhiệm vụ: </w:t>
            </w:r>
          </w:p>
          <w:p w:rsidR="005E0EBE" w:rsidRPr="005E0EBE" w:rsidRDefault="005E0EBE" w:rsidP="00516B57">
            <w:pPr>
              <w:spacing w:before="40" w:after="80" w:line="276" w:lineRule="auto"/>
              <w:jc w:val="both"/>
              <w:rPr>
                <w:lang w:val="vi-VN"/>
              </w:rPr>
            </w:pPr>
            <w:r w:rsidRPr="005E0EBE">
              <w:t>- Các nhóm thảo luận và hoàn thành</w:t>
            </w:r>
            <w:r w:rsidRPr="005E0EBE">
              <w:rPr>
                <w:lang w:val="vi-VN"/>
              </w:rPr>
              <w:t xml:space="preserve"> nhiệm vụ được giao.</w:t>
            </w:r>
          </w:p>
          <w:p w:rsidR="005E0EBE" w:rsidRPr="005E0EBE" w:rsidRDefault="005E0EBE" w:rsidP="00516B57">
            <w:pPr>
              <w:spacing w:before="40" w:after="80" w:line="276" w:lineRule="auto"/>
              <w:rPr>
                <w:rFonts w:eastAsia="Times New Roman"/>
              </w:rPr>
            </w:pPr>
            <w:r w:rsidRPr="005E0EBE">
              <w:rPr>
                <w:rFonts w:eastAsia="Times New Roman"/>
              </w:rPr>
              <w:t xml:space="preserve">- HS trình bày theo phân công </w:t>
            </w:r>
          </w:p>
          <w:p w:rsidR="005E0EBE" w:rsidRPr="005E0EBE" w:rsidRDefault="005E0EBE" w:rsidP="00516B57">
            <w:pPr>
              <w:spacing w:before="40" w:after="80" w:line="276" w:lineRule="auto"/>
              <w:rPr>
                <w:rFonts w:eastAsia="Times New Roman"/>
                <w:lang w:val="vi-VN"/>
              </w:rPr>
            </w:pPr>
            <w:r w:rsidRPr="005E0EBE">
              <w:rPr>
                <w:rFonts w:eastAsia="Times New Roman"/>
              </w:rPr>
              <w:t xml:space="preserve">  + Nhóm 1 : </w:t>
            </w:r>
            <w:r w:rsidRPr="005E0EBE">
              <w:rPr>
                <w:rFonts w:eastAsiaTheme="minorHAnsi"/>
                <w:lang w:val="vi-VN"/>
              </w:rPr>
              <w:t>Dâu tây + câu 2 + đặc điểm giống nhau của 3 hình thức sinh sản vô tính ở động vật</w:t>
            </w:r>
          </w:p>
          <w:p w:rsidR="005E0EBE" w:rsidRPr="005E0EBE" w:rsidRDefault="005E0EBE" w:rsidP="00516B57">
            <w:pPr>
              <w:spacing w:before="40" w:after="80" w:line="276" w:lineRule="auto"/>
              <w:ind w:firstLineChars="50" w:firstLine="140"/>
              <w:rPr>
                <w:rFonts w:eastAsia="Times New Roman"/>
                <w:lang w:val="vi-VN"/>
              </w:rPr>
            </w:pPr>
            <w:r w:rsidRPr="005E0EBE">
              <w:rPr>
                <w:rFonts w:eastAsia="Times New Roman"/>
              </w:rPr>
              <w:t>+ Nhóm 2 :</w:t>
            </w:r>
            <w:r w:rsidRPr="005E0EBE">
              <w:rPr>
                <w:rFonts w:eastAsiaTheme="minorHAnsi"/>
                <w:lang w:val="vi-VN"/>
              </w:rPr>
              <w:t>Khoai lang,</w:t>
            </w:r>
            <w:r w:rsidRPr="005E0EBE">
              <w:rPr>
                <w:rFonts w:eastAsia="Times New Roman"/>
              </w:rPr>
              <w:t xml:space="preserve"> câu </w:t>
            </w:r>
            <w:r w:rsidRPr="005E0EBE">
              <w:rPr>
                <w:rFonts w:eastAsia="Times New Roman"/>
                <w:lang w:val="vi-VN"/>
              </w:rPr>
              <w:t xml:space="preserve">2 </w:t>
            </w:r>
            <w:r w:rsidRPr="005E0EBE">
              <w:rPr>
                <w:rFonts w:eastAsiaTheme="minorHAnsi"/>
                <w:lang w:val="vi-VN"/>
              </w:rPr>
              <w:t>+ Hình thức sinh sản nảy chồi</w:t>
            </w:r>
          </w:p>
          <w:p w:rsidR="005E0EBE" w:rsidRPr="005E0EBE" w:rsidRDefault="005E0EBE" w:rsidP="00516B57">
            <w:pPr>
              <w:spacing w:before="40" w:after="80" w:line="276" w:lineRule="auto"/>
              <w:rPr>
                <w:rFonts w:eastAsia="Times New Roman"/>
                <w:lang w:val="vi-VN"/>
              </w:rPr>
            </w:pPr>
            <w:r w:rsidRPr="005E0EBE">
              <w:rPr>
                <w:rFonts w:eastAsia="Times New Roman"/>
              </w:rPr>
              <w:t xml:space="preserve">  + Nhóm 3 : </w:t>
            </w:r>
            <w:r w:rsidRPr="005E0EBE">
              <w:rPr>
                <w:rFonts w:eastAsiaTheme="minorHAnsi"/>
                <w:lang w:val="vi-VN"/>
              </w:rPr>
              <w:t xml:space="preserve">Lá bỏng </w:t>
            </w:r>
            <w:r w:rsidRPr="005E0EBE">
              <w:rPr>
                <w:rFonts w:eastAsia="Times New Roman"/>
              </w:rPr>
              <w:t xml:space="preserve">câu </w:t>
            </w:r>
            <w:r w:rsidRPr="005E0EBE">
              <w:rPr>
                <w:rFonts w:eastAsia="Times New Roman"/>
                <w:lang w:val="vi-VN"/>
              </w:rPr>
              <w:t>2</w:t>
            </w:r>
            <w:r w:rsidRPr="005E0EBE">
              <w:rPr>
                <w:rFonts w:eastAsia="Times New Roman"/>
                <w:lang w:val="vi-VN"/>
              </w:rPr>
              <w:tab/>
            </w:r>
            <w:r w:rsidRPr="005E0EBE">
              <w:rPr>
                <w:rFonts w:eastAsiaTheme="minorHAnsi"/>
                <w:lang w:val="vi-VN"/>
              </w:rPr>
              <w:t>+ Hình thức sinh sản phân mảng</w:t>
            </w:r>
          </w:p>
          <w:p w:rsidR="005E0EBE" w:rsidRPr="005E0EBE" w:rsidRDefault="005E0EBE" w:rsidP="00516B57">
            <w:pPr>
              <w:spacing w:before="40" w:after="80" w:line="276" w:lineRule="auto"/>
              <w:ind w:firstLineChars="50" w:firstLine="140"/>
              <w:rPr>
                <w:lang w:val="vi-VN"/>
              </w:rPr>
            </w:pPr>
            <w:r w:rsidRPr="005E0EBE">
              <w:rPr>
                <w:rFonts w:eastAsia="Times New Roman"/>
              </w:rPr>
              <w:t xml:space="preserve">+ Nhóm 4 : </w:t>
            </w:r>
            <w:r w:rsidRPr="005E0EBE">
              <w:rPr>
                <w:rFonts w:eastAsiaTheme="minorHAnsi"/>
                <w:lang w:val="vi-VN"/>
              </w:rPr>
              <w:t xml:space="preserve">Gừng, </w:t>
            </w:r>
            <w:r w:rsidRPr="005E0EBE">
              <w:rPr>
                <w:rFonts w:eastAsia="Times New Roman"/>
              </w:rPr>
              <w:t xml:space="preserve">câu </w:t>
            </w:r>
            <w:r w:rsidRPr="005E0EBE">
              <w:rPr>
                <w:rFonts w:eastAsia="Times New Roman"/>
                <w:lang w:val="vi-VN"/>
              </w:rPr>
              <w:t xml:space="preserve">2 </w:t>
            </w:r>
            <w:r w:rsidRPr="005E0EBE">
              <w:rPr>
                <w:rFonts w:eastAsiaTheme="minorHAnsi"/>
                <w:lang w:val="vi-VN"/>
              </w:rPr>
              <w:t>+ Hình thức sinh sản trinh sản</w:t>
            </w:r>
          </w:p>
          <w:p w:rsidR="005E0EBE" w:rsidRPr="005E0EBE" w:rsidRDefault="005E0EBE" w:rsidP="00516B57">
            <w:pPr>
              <w:spacing w:before="40" w:after="80" w:line="276" w:lineRule="auto"/>
              <w:jc w:val="both"/>
            </w:pPr>
            <w:r w:rsidRPr="005E0EBE">
              <w:t>- Sau khi thảo luận xong</w:t>
            </w:r>
            <w:r w:rsidRPr="005E0EBE">
              <w:rPr>
                <w:lang w:val="vi-VN"/>
              </w:rPr>
              <w:t>, học sinh</w:t>
            </w:r>
            <w:r w:rsidRPr="005E0EBE">
              <w:t xml:space="preserve"> đưa ra câu trả lời.</w:t>
            </w:r>
          </w:p>
          <w:p w:rsidR="005E0EBE" w:rsidRPr="005E0EBE" w:rsidRDefault="005E0EBE" w:rsidP="00516B57">
            <w:pPr>
              <w:spacing w:before="40" w:after="80" w:line="276" w:lineRule="auto"/>
              <w:jc w:val="both"/>
            </w:pPr>
            <w:r w:rsidRPr="005E0EBE">
              <w:t xml:space="preserve">- Hoàn thành phiếu học tập số </w:t>
            </w:r>
            <w:r w:rsidRPr="005E0EBE">
              <w:rPr>
                <w:lang w:val="vi-VN"/>
              </w:rPr>
              <w:t>3</w:t>
            </w:r>
            <w:r w:rsidRPr="005E0EBE">
              <w:t>.</w:t>
            </w:r>
          </w:p>
        </w:tc>
        <w:tc>
          <w:tcPr>
            <w:tcW w:w="2726" w:type="dxa"/>
          </w:tcPr>
          <w:p w:rsidR="005E0EBE" w:rsidRPr="005E0EBE" w:rsidRDefault="005E0EBE" w:rsidP="00516B57">
            <w:pPr>
              <w:spacing w:before="40" w:after="80" w:line="276" w:lineRule="auto"/>
              <w:rPr>
                <w:rFonts w:eastAsia="Times New Roman"/>
              </w:rPr>
            </w:pPr>
            <w:r w:rsidRPr="005E0EBE">
              <w:rPr>
                <w:rFonts w:eastAsia="Times New Roman"/>
              </w:rPr>
              <w:t xml:space="preserve">- HS hoạt động nhóm, quan sát </w:t>
            </w:r>
            <w:r w:rsidRPr="005E0EBE">
              <w:rPr>
                <w:rFonts w:eastAsia="Times New Roman"/>
                <w:lang w:val="vi-VN"/>
              </w:rPr>
              <w:t>sơ đồ</w:t>
            </w:r>
            <w:r w:rsidRPr="005E0EBE">
              <w:rPr>
                <w:rFonts w:eastAsia="Times New Roman"/>
              </w:rPr>
              <w:t>, hoàn thành nhiệm vụ học tập.</w:t>
            </w:r>
          </w:p>
          <w:p w:rsidR="005E0EBE" w:rsidRPr="005E0EBE" w:rsidRDefault="005E0EBE" w:rsidP="00516B57">
            <w:pPr>
              <w:spacing w:before="40" w:after="80" w:line="276" w:lineRule="auto"/>
              <w:rPr>
                <w:rFonts w:eastAsia="Times New Roman"/>
              </w:rPr>
            </w:pPr>
            <w:r w:rsidRPr="005E0EBE">
              <w:rPr>
                <w:rFonts w:eastAsia="Times New Roman"/>
              </w:rPr>
              <w:t>+ Mỗi thành viên độc lập suy nghĩ viết câu trả lời vào ô của mình.</w:t>
            </w:r>
          </w:p>
          <w:p w:rsidR="005E0EBE" w:rsidRPr="005E0EBE" w:rsidRDefault="005E0EBE" w:rsidP="00516B57">
            <w:pPr>
              <w:spacing w:before="40" w:after="80" w:line="276" w:lineRule="auto"/>
              <w:rPr>
                <w:rFonts w:eastAsia="Times New Roman"/>
                <w:lang w:val="vi-VN"/>
              </w:rPr>
            </w:pPr>
            <w:r w:rsidRPr="005E0EBE">
              <w:rPr>
                <w:rFonts w:eastAsia="Times New Roman"/>
              </w:rPr>
              <w:t xml:space="preserve"> + Thảo luận thống nhất ý kiến ghi nội dung học tập vào phần trung tâm.</w:t>
            </w:r>
          </w:p>
          <w:p w:rsidR="005E0EBE" w:rsidRPr="005E0EBE" w:rsidRDefault="005E0EBE" w:rsidP="00516B57">
            <w:pPr>
              <w:spacing w:before="40" w:after="80" w:line="276" w:lineRule="auto"/>
            </w:pPr>
            <w:r w:rsidRPr="005E0EBE">
              <w:rPr>
                <w:rFonts w:eastAsia="Times New Roman"/>
              </w:rPr>
              <w:t xml:space="preserve">   - HS các nhóm hỏi – đáp lẫn nhau , hoàn thành nhiệm vụ học tập.</w:t>
            </w:r>
          </w:p>
        </w:tc>
      </w:tr>
      <w:tr w:rsidR="005E0EBE" w:rsidRPr="005E0EBE" w:rsidTr="005E0EBE">
        <w:tc>
          <w:tcPr>
            <w:tcW w:w="7197" w:type="dxa"/>
          </w:tcPr>
          <w:p w:rsidR="005E0EBE" w:rsidRPr="005E0EBE" w:rsidRDefault="005E0EBE" w:rsidP="00516B57">
            <w:pPr>
              <w:spacing w:before="40" w:after="80" w:line="276" w:lineRule="auto"/>
              <w:jc w:val="both"/>
              <w:rPr>
                <w:b/>
              </w:rPr>
            </w:pPr>
            <w:r w:rsidRPr="005E0EBE">
              <w:rPr>
                <w:b/>
              </w:rPr>
              <w:t>Báo cáo kết quả:</w:t>
            </w:r>
          </w:p>
          <w:p w:rsidR="005E0EBE" w:rsidRPr="005E0EBE" w:rsidRDefault="005E0EBE" w:rsidP="005E0EBE">
            <w:pPr>
              <w:numPr>
                <w:ilvl w:val="0"/>
                <w:numId w:val="24"/>
              </w:numPr>
              <w:spacing w:before="40" w:after="80" w:line="276" w:lineRule="auto"/>
              <w:ind w:left="297" w:hanging="134"/>
            </w:pPr>
            <w:r w:rsidRPr="005E0EBE">
              <w:rPr>
                <w:rFonts w:eastAsia="Times New Roman"/>
              </w:rPr>
              <w:t>Cho các nhóm treo kết quả của nhóm mình lên;</w:t>
            </w:r>
          </w:p>
          <w:p w:rsidR="005E0EBE" w:rsidRPr="005E0EBE" w:rsidRDefault="005E0EBE" w:rsidP="005E0EBE">
            <w:pPr>
              <w:numPr>
                <w:ilvl w:val="0"/>
                <w:numId w:val="24"/>
              </w:numPr>
              <w:spacing w:before="40" w:after="80" w:line="276" w:lineRule="auto"/>
              <w:ind w:left="297" w:hanging="134"/>
            </w:pPr>
            <w:r w:rsidRPr="005E0EBE">
              <w:rPr>
                <w:rFonts w:eastAsia="Times New Roman"/>
              </w:rPr>
              <w:t>Mời nhóm trưởng đứng vào phần kết quả của nhóm mình;</w:t>
            </w:r>
          </w:p>
          <w:p w:rsidR="005E0EBE" w:rsidRPr="005E0EBE" w:rsidRDefault="005E0EBE" w:rsidP="005E0EBE">
            <w:pPr>
              <w:numPr>
                <w:ilvl w:val="0"/>
                <w:numId w:val="24"/>
              </w:numPr>
              <w:spacing w:before="40" w:after="80" w:line="276" w:lineRule="auto"/>
              <w:ind w:left="297" w:hanging="134"/>
            </w:pPr>
            <w:r w:rsidRPr="005E0EBE">
              <w:rPr>
                <w:rFonts w:eastAsia="Times New Roman"/>
              </w:rPr>
              <w:lastRenderedPageBreak/>
              <w:t xml:space="preserve">Gọi </w:t>
            </w:r>
            <w:r w:rsidRPr="005E0EBE">
              <w:rPr>
                <w:rFonts w:eastAsia="Times New Roman"/>
                <w:lang w:val="vi-VN"/>
              </w:rPr>
              <w:t>mỗi</w:t>
            </w:r>
            <w:r w:rsidRPr="005E0EBE">
              <w:rPr>
                <w:rFonts w:eastAsia="Times New Roman"/>
              </w:rPr>
              <w:t xml:space="preserve"> nhóm đại diện trình bày kết quả</w:t>
            </w:r>
            <w:r w:rsidRPr="005E0EBE">
              <w:rPr>
                <w:rFonts w:eastAsia="Times New Roman"/>
                <w:lang w:val="vi-VN"/>
              </w:rPr>
              <w:t xml:space="preserve"> của mỗi câu</w:t>
            </w:r>
            <w:r w:rsidRPr="005E0EBE">
              <w:rPr>
                <w:rFonts w:eastAsia="Times New Roman"/>
              </w:rPr>
              <w:t>. Các nhóm khác bổ sung.</w:t>
            </w:r>
          </w:p>
          <w:p w:rsidR="005E0EBE" w:rsidRPr="005E0EBE" w:rsidRDefault="005E0EBE" w:rsidP="005E0EBE">
            <w:pPr>
              <w:numPr>
                <w:ilvl w:val="0"/>
                <w:numId w:val="24"/>
              </w:numPr>
              <w:spacing w:before="40" w:after="80" w:line="276" w:lineRule="auto"/>
              <w:ind w:left="297" w:hanging="134"/>
            </w:pPr>
            <w:r w:rsidRPr="005E0EBE">
              <w:rPr>
                <w:rFonts w:eastAsia="Times New Roman"/>
              </w:rPr>
              <w:t>GV kết luận về nội dung kiến thức mà các nhóm đã đưa ra.</w:t>
            </w:r>
          </w:p>
        </w:tc>
        <w:tc>
          <w:tcPr>
            <w:tcW w:w="2726" w:type="dxa"/>
          </w:tcPr>
          <w:p w:rsidR="005E0EBE" w:rsidRPr="005E0EBE" w:rsidRDefault="005E0EBE" w:rsidP="00516B57">
            <w:pPr>
              <w:spacing w:before="40" w:after="80" w:line="276" w:lineRule="auto"/>
              <w:jc w:val="both"/>
            </w:pPr>
            <w:r w:rsidRPr="005E0EBE">
              <w:lastRenderedPageBreak/>
              <w:t>- Trình bày phần thảo luận của nhóm.</w:t>
            </w:r>
          </w:p>
          <w:p w:rsidR="005E0EBE" w:rsidRPr="005E0EBE" w:rsidRDefault="005E0EBE" w:rsidP="00516B57">
            <w:pPr>
              <w:spacing w:before="40" w:after="80" w:line="276" w:lineRule="auto"/>
              <w:jc w:val="both"/>
            </w:pPr>
            <w:r w:rsidRPr="005E0EBE">
              <w:lastRenderedPageBreak/>
              <w:t>- Các nhóm còn lại nhận xét phần trình bày của nhóm bạn.</w:t>
            </w:r>
          </w:p>
        </w:tc>
      </w:tr>
      <w:tr w:rsidR="005E0EBE" w:rsidRPr="005E0EBE" w:rsidTr="005E0EBE">
        <w:tc>
          <w:tcPr>
            <w:tcW w:w="7197" w:type="dxa"/>
          </w:tcPr>
          <w:p w:rsidR="005E0EBE" w:rsidRPr="005E0EBE" w:rsidRDefault="005E0EBE" w:rsidP="00516B57">
            <w:pPr>
              <w:spacing w:before="40" w:after="80" w:line="276" w:lineRule="auto"/>
              <w:jc w:val="both"/>
              <w:rPr>
                <w:b/>
              </w:rPr>
            </w:pPr>
            <w:r w:rsidRPr="005E0EBE">
              <w:rPr>
                <w:b/>
              </w:rPr>
              <w:lastRenderedPageBreak/>
              <w:t>Tổng kết:</w:t>
            </w:r>
          </w:p>
          <w:p w:rsidR="005E0EBE" w:rsidRPr="005E0EBE" w:rsidRDefault="005E0EBE" w:rsidP="005E0EBE">
            <w:pPr>
              <w:pStyle w:val="ListParagraph"/>
              <w:numPr>
                <w:ilvl w:val="0"/>
                <w:numId w:val="8"/>
              </w:numPr>
              <w:tabs>
                <w:tab w:val="left" w:pos="504"/>
              </w:tabs>
              <w:spacing w:after="10" w:line="251" w:lineRule="auto"/>
              <w:jc w:val="both"/>
            </w:pPr>
            <w:r w:rsidRPr="005E0EBE">
              <w:t>Sinh sản vô tính là hình thức sinh sản không có sự kết hợp của yếu tố đực và yếu tố cái.</w:t>
            </w:r>
          </w:p>
          <w:p w:rsidR="005E0EBE" w:rsidRPr="005E0EBE" w:rsidRDefault="005E0EBE" w:rsidP="005E0EBE">
            <w:pPr>
              <w:pStyle w:val="ListParagraph"/>
              <w:numPr>
                <w:ilvl w:val="0"/>
                <w:numId w:val="8"/>
              </w:numPr>
              <w:tabs>
                <w:tab w:val="left" w:pos="504"/>
              </w:tabs>
              <w:spacing w:after="10" w:line="251" w:lineRule="auto"/>
              <w:jc w:val="both"/>
            </w:pPr>
            <w:r w:rsidRPr="005E0EBE">
              <w:t>Con sinh ra giống nhau và giống mẹ.</w:t>
            </w:r>
          </w:p>
          <w:p w:rsidR="005E0EBE" w:rsidRPr="005E0EBE" w:rsidRDefault="005E0EBE" w:rsidP="005E0EBE">
            <w:pPr>
              <w:pStyle w:val="ListParagraph"/>
              <w:numPr>
                <w:ilvl w:val="0"/>
                <w:numId w:val="8"/>
              </w:numPr>
              <w:tabs>
                <w:tab w:val="left" w:pos="504"/>
              </w:tabs>
              <w:spacing w:after="10" w:line="251" w:lineRule="auto"/>
              <w:jc w:val="both"/>
            </w:pPr>
            <w:r w:rsidRPr="005E0EBE">
              <w:t>Thực vật có hai hình thức sinh sản vô tính là sinh sản sinh dưỡng và sinh sản bào tử. Trong đó, sinh sản sinh dưỡng là chủ yếu.</w:t>
            </w:r>
          </w:p>
          <w:p w:rsidR="005E0EBE" w:rsidRPr="005E0EBE" w:rsidRDefault="005E0EBE" w:rsidP="005E0EBE">
            <w:pPr>
              <w:pStyle w:val="ListParagraph"/>
              <w:numPr>
                <w:ilvl w:val="0"/>
                <w:numId w:val="8"/>
              </w:numPr>
              <w:tabs>
                <w:tab w:val="left" w:pos="504"/>
              </w:tabs>
              <w:spacing w:after="10" w:line="251" w:lineRule="auto"/>
              <w:jc w:val="both"/>
            </w:pPr>
            <w:r w:rsidRPr="005E0EBE">
              <w:t>Sinh sản sinh dưỡng là hình thức sinh sản trong đó cơ thể mới được hình thành từ cơ quan sinh dưỡng của cơ thể mẹ (như rễ, thân, lá).</w:t>
            </w:r>
          </w:p>
          <w:p w:rsidR="005E0EBE" w:rsidRPr="005E0EBE" w:rsidRDefault="005E0EBE" w:rsidP="005E0EBE">
            <w:pPr>
              <w:pStyle w:val="ListParagraph"/>
              <w:numPr>
                <w:ilvl w:val="0"/>
                <w:numId w:val="8"/>
              </w:numPr>
              <w:tabs>
                <w:tab w:val="left" w:pos="504"/>
              </w:tabs>
              <w:spacing w:after="10" w:line="251" w:lineRule="auto"/>
              <w:jc w:val="both"/>
            </w:pPr>
            <w:r w:rsidRPr="005E0EBE">
              <w:rPr>
                <w:lang w:val="vi-VN"/>
              </w:rPr>
              <w:t>Sinh sản vô tính ở động vật gồm nảy chồi, phân mảnh và trinh sản.</w:t>
            </w:r>
          </w:p>
        </w:tc>
        <w:tc>
          <w:tcPr>
            <w:tcW w:w="2726" w:type="dxa"/>
          </w:tcPr>
          <w:p w:rsidR="005E0EBE" w:rsidRPr="005E0EBE" w:rsidRDefault="005E0EBE" w:rsidP="00516B57">
            <w:pPr>
              <w:spacing w:before="40" w:after="80" w:line="276" w:lineRule="auto"/>
              <w:jc w:val="both"/>
            </w:pPr>
            <w:r w:rsidRPr="005E0EBE">
              <w:t>Ghi nhớ kiến thức</w:t>
            </w:r>
            <w:r w:rsidRPr="005E0EBE">
              <w:rPr>
                <w:lang w:val="vi-VN"/>
              </w:rPr>
              <w:t xml:space="preserve"> </w:t>
            </w:r>
            <w:r w:rsidRPr="005E0EBE">
              <w:rPr>
                <w:rFonts w:eastAsia="SimSun"/>
                <w:lang w:eastAsia="zh-CN" w:bidi="ar"/>
              </w:rPr>
              <w:t xml:space="preserve">và ghi vào vở. </w:t>
            </w:r>
          </w:p>
        </w:tc>
      </w:tr>
      <w:tr w:rsidR="005E0EBE" w:rsidRPr="005E0EBE" w:rsidTr="005E0EBE">
        <w:tc>
          <w:tcPr>
            <w:tcW w:w="7197" w:type="dxa"/>
            <w:vAlign w:val="center"/>
          </w:tcPr>
          <w:p w:rsidR="005E0EBE" w:rsidRPr="005E0EBE" w:rsidRDefault="005E0EBE" w:rsidP="00516B57">
            <w:pPr>
              <w:pStyle w:val="ListParagraph"/>
              <w:tabs>
                <w:tab w:val="left" w:pos="284"/>
              </w:tabs>
              <w:spacing w:line="288" w:lineRule="auto"/>
              <w:ind w:left="370"/>
              <w:jc w:val="both"/>
              <w:rPr>
                <w:rFonts w:eastAsia="Times New Roman"/>
                <w:b/>
                <w:bCs/>
              </w:rPr>
            </w:pPr>
            <w:r w:rsidRPr="005E0EBE">
              <w:rPr>
                <w:rFonts w:eastAsia="Times New Roman"/>
                <w:b/>
                <w:bCs/>
              </w:rPr>
              <w:t>Luyện tập</w:t>
            </w:r>
          </w:p>
          <w:p w:rsidR="005E0EBE" w:rsidRPr="005E0EBE" w:rsidRDefault="005E0EBE" w:rsidP="00516B57">
            <w:pPr>
              <w:pStyle w:val="ListParagraph"/>
              <w:tabs>
                <w:tab w:val="left" w:pos="284"/>
              </w:tabs>
              <w:spacing w:line="288" w:lineRule="auto"/>
              <w:ind w:left="370"/>
              <w:jc w:val="both"/>
            </w:pPr>
            <w:r w:rsidRPr="005E0EBE">
              <w:rPr>
                <w:rFonts w:eastAsia="Times New Roman"/>
              </w:rPr>
              <w:t>Lấy ví dụ về các hình thức sinh sản sinh dưỡng ở thực vật và sinh sản vô tính ở động vật?</w:t>
            </w:r>
          </w:p>
        </w:tc>
        <w:tc>
          <w:tcPr>
            <w:tcW w:w="2726" w:type="dxa"/>
            <w:vAlign w:val="center"/>
          </w:tcPr>
          <w:p w:rsidR="005E0EBE" w:rsidRPr="005E0EBE" w:rsidRDefault="005E0EBE" w:rsidP="00516B57">
            <w:pPr>
              <w:ind w:right="2"/>
              <w:jc w:val="both"/>
            </w:pPr>
            <w:r w:rsidRPr="005E0EBE">
              <w:rPr>
                <w:rFonts w:eastAsia="Times New Roman"/>
              </w:rPr>
              <w:t>Học sinh trả lời câu hỏi.</w:t>
            </w:r>
          </w:p>
        </w:tc>
      </w:tr>
      <w:tr w:rsidR="005E0EBE" w:rsidRPr="005E0EBE" w:rsidTr="005E0EBE">
        <w:tc>
          <w:tcPr>
            <w:tcW w:w="7197" w:type="dxa"/>
            <w:vAlign w:val="center"/>
          </w:tcPr>
          <w:p w:rsidR="005E0EBE" w:rsidRPr="005E0EBE" w:rsidRDefault="005E0EBE" w:rsidP="00516B57">
            <w:pPr>
              <w:pStyle w:val="ListParagraph"/>
              <w:tabs>
                <w:tab w:val="left" w:pos="284"/>
              </w:tabs>
              <w:spacing w:line="288" w:lineRule="auto"/>
              <w:ind w:left="370"/>
              <w:jc w:val="both"/>
              <w:rPr>
                <w:rFonts w:eastAsia="Times New Roman"/>
                <w:b/>
                <w:bCs/>
              </w:rPr>
            </w:pPr>
            <w:r w:rsidRPr="005E0EBE">
              <w:rPr>
                <w:rFonts w:eastAsia="Times New Roman"/>
                <w:b/>
                <w:bCs/>
              </w:rPr>
              <w:t>Tìm hiểu thêm</w:t>
            </w:r>
          </w:p>
          <w:p w:rsidR="005E0EBE" w:rsidRPr="005E0EBE" w:rsidRDefault="005E0EBE" w:rsidP="00516B57">
            <w:pPr>
              <w:pStyle w:val="ListParagraph"/>
              <w:tabs>
                <w:tab w:val="left" w:pos="284"/>
              </w:tabs>
              <w:spacing w:line="288" w:lineRule="auto"/>
              <w:ind w:left="370"/>
              <w:jc w:val="both"/>
              <w:rPr>
                <w:rFonts w:eastAsia="Times New Roman"/>
              </w:rPr>
            </w:pPr>
            <w:r w:rsidRPr="005E0EBE">
              <w:rPr>
                <w:rFonts w:eastAsia="Times New Roman"/>
              </w:rPr>
              <w:t>Hãy tìm hiểu ong thợ và ong chúa được sinh ra như thế nào và vì sao chúng khác nhau về hình thái, vai trò trong đàn ong?</w:t>
            </w:r>
          </w:p>
          <w:p w:rsidR="005E0EBE" w:rsidRPr="005E0EBE" w:rsidRDefault="005E0EBE" w:rsidP="00516B57">
            <w:pPr>
              <w:pStyle w:val="ListParagraph"/>
              <w:tabs>
                <w:tab w:val="left" w:pos="284"/>
              </w:tabs>
              <w:spacing w:line="288" w:lineRule="auto"/>
              <w:ind w:left="370"/>
              <w:jc w:val="both"/>
              <w:rPr>
                <w:rFonts w:eastAsia="Times New Roman"/>
              </w:rPr>
            </w:pPr>
            <w:r w:rsidRPr="005E0EBE">
              <w:rPr>
                <w:rFonts w:eastAsia="Times New Roman"/>
              </w:rPr>
              <w:t>Dự kiến:</w:t>
            </w:r>
          </w:p>
          <w:p w:rsidR="005E0EBE" w:rsidRPr="005E0EBE" w:rsidRDefault="005E0EBE" w:rsidP="005E0EBE">
            <w:pPr>
              <w:pStyle w:val="ListParagraph"/>
              <w:numPr>
                <w:ilvl w:val="0"/>
                <w:numId w:val="8"/>
              </w:numPr>
              <w:jc w:val="both"/>
            </w:pPr>
            <w:r w:rsidRPr="005E0EBE">
              <w:t>Ong chúa và ong thợ đều được sinh ra từ trứng đã thụ tinh. Tuy nhiên, ong chúa được chăm sóc trong mũ chúa ngay từ bé và được cho ăn hoàn toàn bằng sữa ong chúa. Còn ấu trùng ong thợ được nuôi trong các tổ thường và chỉ được cho ăn sữa ong chúa trong 3 ngày đầu tiên rồi được nuôi bằng mật ong và phấn hoa cho tới khi trưởng thành.</w:t>
            </w:r>
          </w:p>
          <w:p w:rsidR="005E0EBE" w:rsidRPr="005E0EBE" w:rsidRDefault="005E0EBE" w:rsidP="005E0EBE">
            <w:pPr>
              <w:pStyle w:val="ListParagraph"/>
              <w:numPr>
                <w:ilvl w:val="0"/>
                <w:numId w:val="8"/>
              </w:numPr>
              <w:jc w:val="both"/>
            </w:pPr>
            <w:r w:rsidRPr="005E0EBE">
              <w:t>Về vai trò:</w:t>
            </w:r>
          </w:p>
          <w:p w:rsidR="005E0EBE" w:rsidRPr="005E0EBE" w:rsidRDefault="005E0EBE" w:rsidP="00516B57">
            <w:pPr>
              <w:pStyle w:val="ListParagraph"/>
              <w:ind w:left="235"/>
              <w:jc w:val="both"/>
            </w:pPr>
            <w:r w:rsidRPr="005E0EBE">
              <w:t>+ Ong chúa là một con ong cái phát triển hoàn chỉnh. Ong chúa có nhiệm vụ đẻ trứng để tăng quân đồng thời đảm bảo sự tồn tại của đàn ong. Đồng thời, con ong chúa còn có nhiệm vụ duy trì trật tự xã hội của đàn ong</w:t>
            </w:r>
          </w:p>
          <w:p w:rsidR="005E0EBE" w:rsidRPr="005E0EBE" w:rsidRDefault="005E0EBE" w:rsidP="00516B57">
            <w:pPr>
              <w:pStyle w:val="ListParagraph"/>
              <w:ind w:left="235"/>
              <w:jc w:val="both"/>
            </w:pPr>
            <w:r w:rsidRPr="005E0EBE">
              <w:t> + Ong thợ đảm nhận tất cả các công việc nặng nhọc nhất trong đàn ong như xây tổ, chăm sóc ấu trùng, ong non và ong chúa, tìm kiếm thức ăn, phòng chống kẻ thù,…</w:t>
            </w:r>
          </w:p>
          <w:p w:rsidR="005E0EBE" w:rsidRPr="005E0EBE" w:rsidRDefault="005E0EBE" w:rsidP="005E0EBE">
            <w:pPr>
              <w:pStyle w:val="ListParagraph"/>
              <w:numPr>
                <w:ilvl w:val="0"/>
                <w:numId w:val="8"/>
              </w:numPr>
              <w:jc w:val="both"/>
              <w:rPr>
                <w:rFonts w:eastAsia="Times New Roman"/>
              </w:rPr>
            </w:pPr>
            <w:r w:rsidRPr="005E0EBE">
              <w:t xml:space="preserve"> Trong tổ ong có sự khác nhau về hình thái và vai trò của các loại ong chúa, ong thợ và ong đực vì để đảm bảo </w:t>
            </w:r>
            <w:r w:rsidRPr="005E0EBE">
              <w:lastRenderedPageBreak/>
              <w:t>trật tự xã hội trong một tổ ong.</w:t>
            </w:r>
          </w:p>
        </w:tc>
        <w:tc>
          <w:tcPr>
            <w:tcW w:w="2726" w:type="dxa"/>
            <w:vAlign w:val="center"/>
          </w:tcPr>
          <w:p w:rsidR="005E0EBE" w:rsidRPr="005E0EBE" w:rsidRDefault="005E0EBE" w:rsidP="00516B57">
            <w:pPr>
              <w:ind w:right="2"/>
              <w:jc w:val="both"/>
              <w:rPr>
                <w:rFonts w:eastAsia="Times New Roman"/>
              </w:rPr>
            </w:pPr>
            <w:r w:rsidRPr="005E0EBE">
              <w:rPr>
                <w:rFonts w:eastAsia="Times New Roman"/>
              </w:rPr>
              <w:lastRenderedPageBreak/>
              <w:t>Học sinh tìm hiểu thêm ở nhà.</w:t>
            </w:r>
          </w:p>
        </w:tc>
      </w:tr>
    </w:tbl>
    <w:p w:rsidR="005E0EBE" w:rsidRPr="005E0EBE" w:rsidRDefault="005E0EBE" w:rsidP="005E0EBE">
      <w:pPr>
        <w:pStyle w:val="Heading3"/>
        <w:ind w:left="0" w:firstLine="0"/>
      </w:pPr>
    </w:p>
    <w:p w:rsidR="005E0EBE" w:rsidRPr="005E0EBE" w:rsidRDefault="005E0EBE" w:rsidP="005E0EBE">
      <w:pPr>
        <w:pStyle w:val="Heading3"/>
        <w:ind w:left="-5"/>
      </w:pPr>
      <w:r w:rsidRPr="005E0EBE">
        <w:t xml:space="preserve">Hoạt động </w:t>
      </w:r>
      <w:r w:rsidRPr="005E0EBE">
        <w:rPr>
          <w:lang w:val="vi-VN"/>
        </w:rPr>
        <w:t>5</w:t>
      </w:r>
      <w:r w:rsidRPr="005E0EBE">
        <w:t>: Tìm hiểu vai trò và ứng dụng của sinh sản vô tính trong thực tiễn (</w:t>
      </w:r>
      <w:r w:rsidRPr="005E0EBE">
        <w:rPr>
          <w:lang w:val="vi-VN"/>
        </w:rPr>
        <w:t>25</w:t>
      </w:r>
      <w:r w:rsidRPr="005E0EBE">
        <w:t xml:space="preserve"> phút)</w:t>
      </w:r>
    </w:p>
    <w:p w:rsidR="005E0EBE" w:rsidRPr="005E0EBE" w:rsidRDefault="005E0EBE" w:rsidP="005E0EBE">
      <w:pPr>
        <w:pStyle w:val="ListParagraph"/>
        <w:numPr>
          <w:ilvl w:val="0"/>
          <w:numId w:val="60"/>
        </w:numPr>
        <w:tabs>
          <w:tab w:val="left" w:pos="284"/>
        </w:tabs>
        <w:spacing w:after="0" w:line="288" w:lineRule="auto"/>
        <w:jc w:val="both"/>
        <w:rPr>
          <w:rFonts w:eastAsia="Times New Roman"/>
        </w:rPr>
      </w:pPr>
      <w:r w:rsidRPr="005E0EBE">
        <w:rPr>
          <w:rFonts w:eastAsia="Times New Roman"/>
          <w:b/>
          <w:color w:val="C00000"/>
        </w:rPr>
        <w:t>Mục tiêu:</w:t>
      </w:r>
    </w:p>
    <w:p w:rsidR="005E0EBE" w:rsidRPr="005E0EBE" w:rsidRDefault="005E0EBE" w:rsidP="005E0EBE">
      <w:pPr>
        <w:pStyle w:val="ListParagraph"/>
        <w:tabs>
          <w:tab w:val="left" w:pos="284"/>
        </w:tabs>
        <w:spacing w:after="0" w:line="288" w:lineRule="auto"/>
        <w:ind w:left="360"/>
        <w:jc w:val="both"/>
        <w:rPr>
          <w:rFonts w:eastAsia="Times New Roman"/>
        </w:rPr>
      </w:pPr>
      <w:r w:rsidRPr="005E0EBE">
        <w:rPr>
          <w:rFonts w:eastAsia="Times New Roman"/>
          <w:b/>
          <w:color w:val="C00000"/>
        </w:rPr>
        <w:t>-</w:t>
      </w:r>
      <w:r w:rsidRPr="005E0EBE">
        <w:rPr>
          <w:rFonts w:eastAsia="Times New Roman"/>
        </w:rPr>
        <w:t xml:space="preserve"> Nêu được vai trò của sinh sản vô tính trong thực tiễn.</w:t>
      </w:r>
    </w:p>
    <w:p w:rsidR="005E0EBE" w:rsidRPr="005E0EBE" w:rsidRDefault="005E0EBE" w:rsidP="005E0EBE">
      <w:pPr>
        <w:pStyle w:val="ListParagraph"/>
        <w:tabs>
          <w:tab w:val="left" w:pos="284"/>
        </w:tabs>
        <w:spacing w:after="0" w:line="288" w:lineRule="auto"/>
        <w:ind w:left="360"/>
        <w:jc w:val="both"/>
        <w:rPr>
          <w:rFonts w:eastAsia="Times New Roman"/>
        </w:rPr>
      </w:pPr>
      <w:r w:rsidRPr="005E0EBE">
        <w:rPr>
          <w:rFonts w:eastAsia="Times New Roman"/>
          <w:lang w:val="vi-VN"/>
        </w:rPr>
        <w:t xml:space="preserve">- </w:t>
      </w:r>
      <w:r w:rsidRPr="005E0EBE">
        <w:rPr>
          <w:rFonts w:eastAsia="Times New Roman"/>
        </w:rPr>
        <w:t>Trình bày được ứng dụng của sinh sản vô tính vào thực tiễn (nhân giống vô tính, nuôi cấy mô).</w:t>
      </w:r>
    </w:p>
    <w:p w:rsidR="005E0EBE" w:rsidRPr="005E0EBE" w:rsidRDefault="005E0EBE" w:rsidP="005E0EBE">
      <w:pPr>
        <w:pStyle w:val="ListParagraph"/>
        <w:numPr>
          <w:ilvl w:val="0"/>
          <w:numId w:val="60"/>
        </w:numPr>
        <w:spacing w:after="108" w:line="251" w:lineRule="auto"/>
        <w:jc w:val="both"/>
        <w:rPr>
          <w:rFonts w:eastAsia="Times New Roman"/>
          <w:lang w:val="vi-VN"/>
        </w:rPr>
      </w:pPr>
      <w:r w:rsidRPr="005E0EBE">
        <w:rPr>
          <w:rFonts w:eastAsia="Times New Roman"/>
          <w:b/>
          <w:color w:val="C00000"/>
        </w:rPr>
        <w:t>Nội dung</w:t>
      </w:r>
      <w:r w:rsidRPr="005E0EBE">
        <w:rPr>
          <w:rFonts w:eastAsia="Times New Roman"/>
          <w:b/>
        </w:rPr>
        <w:t>:</w:t>
      </w:r>
      <w:r w:rsidRPr="005E0EBE">
        <w:t xml:space="preserve"> </w:t>
      </w:r>
      <w:r w:rsidRPr="005E0EBE">
        <w:rPr>
          <w:rFonts w:eastAsia="Times New Roman"/>
        </w:rPr>
        <w:t xml:space="preserve">GV tổ chức cho học sinh thảo luận </w:t>
      </w:r>
      <w:r w:rsidRPr="005E0EBE">
        <w:rPr>
          <w:rFonts w:eastAsia="Times New Roman"/>
          <w:lang w:val="vi-VN"/>
        </w:rPr>
        <w:t>hoàn thành phiếu học tập số 4</w:t>
      </w:r>
      <w:r w:rsidRPr="005E0EBE">
        <w:rPr>
          <w:rFonts w:eastAsia="Times New Roman"/>
        </w:rPr>
        <w:t>:</w:t>
      </w:r>
    </w:p>
    <w:p w:rsidR="005E0EBE" w:rsidRPr="005E0EBE" w:rsidRDefault="005E0EBE" w:rsidP="005E0EBE">
      <w:pPr>
        <w:pStyle w:val="ListParagraph"/>
        <w:spacing w:after="108" w:line="251" w:lineRule="auto"/>
        <w:ind w:left="360"/>
        <w:jc w:val="both"/>
        <w:rPr>
          <w:b/>
          <w:bCs/>
          <w:lang w:val="vi-VN"/>
        </w:rPr>
      </w:pPr>
      <w:r w:rsidRPr="005E0EBE">
        <w:rPr>
          <w:rFonts w:eastAsia="Times New Roman"/>
          <w:b/>
          <w:bCs/>
          <w:lang w:val="vi-VN"/>
        </w:rPr>
        <w:t>Luyện tập</w:t>
      </w:r>
    </w:p>
    <w:p w:rsidR="005E0EBE" w:rsidRPr="005E0EBE" w:rsidRDefault="005E0EBE" w:rsidP="005E0EBE">
      <w:pPr>
        <w:pStyle w:val="ListParagraph"/>
        <w:numPr>
          <w:ilvl w:val="0"/>
          <w:numId w:val="61"/>
        </w:numPr>
        <w:spacing w:after="108" w:line="251" w:lineRule="auto"/>
        <w:jc w:val="both"/>
        <w:rPr>
          <w:sz w:val="32"/>
          <w:szCs w:val="32"/>
        </w:rPr>
      </w:pPr>
      <w:r w:rsidRPr="005E0EBE">
        <w:rPr>
          <w:shd w:val="clear" w:color="auto" w:fill="FFFFFF"/>
        </w:rPr>
        <w:t>Lấy ví dụ cho thấy sinh sản vô tính có vai trò quan trọng trong việc duy trì các đặc điểm của sinh vật.</w:t>
      </w:r>
    </w:p>
    <w:p w:rsidR="005E0EBE" w:rsidRPr="005E0EBE" w:rsidRDefault="005E0EBE" w:rsidP="005E0EBE">
      <w:pPr>
        <w:pStyle w:val="ListParagraph"/>
        <w:numPr>
          <w:ilvl w:val="0"/>
          <w:numId w:val="61"/>
        </w:numPr>
        <w:spacing w:after="108" w:line="251" w:lineRule="auto"/>
        <w:jc w:val="both"/>
        <w:rPr>
          <w:shd w:val="clear" w:color="auto" w:fill="FFFFFF"/>
        </w:rPr>
      </w:pPr>
      <w:r w:rsidRPr="005E0EBE">
        <w:rPr>
          <w:shd w:val="clear" w:color="auto" w:fill="FFFFFF"/>
          <w:lang w:val="vi-VN"/>
        </w:rPr>
        <w:t>G</w:t>
      </w:r>
      <w:r w:rsidRPr="005E0EBE">
        <w:rPr>
          <w:shd w:val="clear" w:color="auto" w:fill="FFFFFF"/>
        </w:rPr>
        <w:t>iải thích vì sao giâm cành, chiết cành, nuôi cấy mô là những biện pháp nhân nhanh giống cây trồng.</w:t>
      </w:r>
    </w:p>
    <w:p w:rsidR="005E0EBE" w:rsidRPr="005E0EBE" w:rsidRDefault="005E0EBE" w:rsidP="005E0EBE">
      <w:pPr>
        <w:pStyle w:val="ListParagraph"/>
        <w:numPr>
          <w:ilvl w:val="0"/>
          <w:numId w:val="60"/>
        </w:numPr>
        <w:spacing w:after="108" w:line="251" w:lineRule="auto"/>
        <w:jc w:val="both"/>
      </w:pPr>
      <w:r w:rsidRPr="005E0EBE">
        <w:rPr>
          <w:rFonts w:eastAsia="Times New Roman"/>
          <w:b/>
          <w:color w:val="C00000"/>
        </w:rPr>
        <w:t xml:space="preserve">Sản phẩm: </w:t>
      </w:r>
    </w:p>
    <w:p w:rsidR="005E0EBE" w:rsidRPr="005E0EBE" w:rsidRDefault="005E0EBE" w:rsidP="005E0EBE">
      <w:pPr>
        <w:pStyle w:val="ListParagraph"/>
        <w:spacing w:after="108" w:line="251" w:lineRule="auto"/>
        <w:ind w:left="360"/>
        <w:jc w:val="both"/>
      </w:pPr>
      <w:r w:rsidRPr="005E0EBE">
        <w:rPr>
          <w:rFonts w:eastAsia="Times New Roman"/>
        </w:rPr>
        <w:t>Sản phẩm học sinh</w:t>
      </w:r>
    </w:p>
    <w:tbl>
      <w:tblPr>
        <w:tblStyle w:val="TableGrid"/>
        <w:tblW w:w="0" w:type="auto"/>
        <w:tblInd w:w="108" w:type="dxa"/>
        <w:tblLook w:val="04A0" w:firstRow="1" w:lastRow="0" w:firstColumn="1" w:lastColumn="0" w:noHBand="0" w:noVBand="1"/>
      </w:tblPr>
      <w:tblGrid>
        <w:gridCol w:w="9180"/>
      </w:tblGrid>
      <w:tr w:rsidR="005E0EBE" w:rsidRPr="005E0EBE" w:rsidTr="005E0EBE">
        <w:tc>
          <w:tcPr>
            <w:tcW w:w="10083" w:type="dxa"/>
          </w:tcPr>
          <w:p w:rsidR="005E0EBE" w:rsidRPr="005E0EBE" w:rsidRDefault="005E0EBE" w:rsidP="00516B57">
            <w:pPr>
              <w:spacing w:beforeLines="50" w:before="120" w:after="10" w:line="252" w:lineRule="auto"/>
              <w:jc w:val="center"/>
              <w:rPr>
                <w:b/>
                <w:bCs/>
                <w:lang w:val="vi-VN"/>
              </w:rPr>
            </w:pPr>
            <w:r w:rsidRPr="005E0EBE">
              <w:rPr>
                <w:rFonts w:eastAsiaTheme="minorHAnsi"/>
                <w:b/>
                <w:bCs/>
              </w:rPr>
              <w:t xml:space="preserve">PHIẾU HỌC TẬP SỐ </w:t>
            </w:r>
            <w:r w:rsidRPr="005E0EBE">
              <w:rPr>
                <w:rFonts w:eastAsiaTheme="minorHAnsi"/>
                <w:b/>
                <w:bCs/>
                <w:lang w:val="vi-VN"/>
              </w:rPr>
              <w:t>4</w:t>
            </w:r>
          </w:p>
          <w:p w:rsidR="005E0EBE" w:rsidRPr="005E0EBE" w:rsidRDefault="005E0EBE" w:rsidP="00516B57">
            <w:pPr>
              <w:spacing w:beforeLines="50" w:before="120" w:after="10" w:line="252" w:lineRule="auto"/>
              <w:jc w:val="both"/>
            </w:pPr>
            <w:r w:rsidRPr="005E0EBE">
              <w:rPr>
                <w:rFonts w:eastAsiaTheme="minorHAnsi"/>
                <w:b/>
                <w:bCs/>
              </w:rPr>
              <w:t xml:space="preserve">Câu </w:t>
            </w:r>
            <w:r w:rsidRPr="005E0EBE">
              <w:rPr>
                <w:rFonts w:eastAsiaTheme="minorHAnsi"/>
                <w:b/>
                <w:bCs/>
                <w:lang w:val="vi-VN"/>
              </w:rPr>
              <w:t>1</w:t>
            </w:r>
            <w:r w:rsidRPr="005E0EBE">
              <w:rPr>
                <w:rFonts w:eastAsiaTheme="minorHAnsi"/>
                <w:b/>
                <w:bCs/>
              </w:rPr>
              <w:t>:</w:t>
            </w:r>
            <w:r w:rsidRPr="005E0EBE">
              <w:rPr>
                <w:rFonts w:eastAsiaTheme="minorHAnsi"/>
              </w:rPr>
              <w:t xml:space="preserve"> Đọc thông tin ở mục 4 và hoàn thành bảng theo mẫu dưới đây:</w:t>
            </w:r>
          </w:p>
          <w:tbl>
            <w:tblPr>
              <w:tblStyle w:val="TableGrid"/>
              <w:tblW w:w="0" w:type="auto"/>
              <w:tblLook w:val="04A0" w:firstRow="1" w:lastRow="0" w:firstColumn="1" w:lastColumn="0" w:noHBand="0" w:noVBand="1"/>
            </w:tblPr>
            <w:tblGrid>
              <w:gridCol w:w="1860"/>
              <w:gridCol w:w="3598"/>
              <w:gridCol w:w="3496"/>
            </w:tblGrid>
            <w:tr w:rsidR="005E0EBE" w:rsidRPr="005E0EBE" w:rsidTr="00516B57">
              <w:tc>
                <w:tcPr>
                  <w:tcW w:w="1993" w:type="dxa"/>
                  <w:shd w:val="clear" w:color="auto" w:fill="E2EFD9" w:themeFill="accent6" w:themeFillTint="32"/>
                </w:tcPr>
                <w:p w:rsidR="005E0EBE" w:rsidRPr="005E0EBE" w:rsidRDefault="005E0EBE" w:rsidP="00516B57">
                  <w:pPr>
                    <w:spacing w:after="10" w:line="251" w:lineRule="auto"/>
                    <w:jc w:val="center"/>
                    <w:rPr>
                      <w:b/>
                      <w:bCs/>
                      <w:lang w:val="vi-VN"/>
                    </w:rPr>
                  </w:pPr>
                  <w:r w:rsidRPr="005E0EBE">
                    <w:rPr>
                      <w:rFonts w:eastAsiaTheme="minorHAnsi"/>
                      <w:b/>
                      <w:bCs/>
                      <w:lang w:val="vi-VN"/>
                    </w:rPr>
                    <w:t>Phương pháp nhân giống</w:t>
                  </w:r>
                </w:p>
              </w:tc>
              <w:tc>
                <w:tcPr>
                  <w:tcW w:w="4045" w:type="dxa"/>
                  <w:shd w:val="clear" w:color="auto" w:fill="E2EFD9" w:themeFill="accent6" w:themeFillTint="32"/>
                </w:tcPr>
                <w:p w:rsidR="005E0EBE" w:rsidRPr="005E0EBE" w:rsidRDefault="005E0EBE" w:rsidP="00516B57">
                  <w:pPr>
                    <w:spacing w:after="10" w:line="251" w:lineRule="auto"/>
                    <w:jc w:val="center"/>
                    <w:rPr>
                      <w:b/>
                      <w:bCs/>
                      <w:lang w:val="vi-VN"/>
                    </w:rPr>
                  </w:pPr>
                  <w:r w:rsidRPr="005E0EBE">
                    <w:rPr>
                      <w:rFonts w:eastAsiaTheme="minorHAnsi"/>
                      <w:b/>
                      <w:bCs/>
                      <w:lang w:val="vi-VN"/>
                    </w:rPr>
                    <w:t>Áp dụng với các cây</w:t>
                  </w:r>
                </w:p>
              </w:tc>
              <w:tc>
                <w:tcPr>
                  <w:tcW w:w="3927" w:type="dxa"/>
                  <w:shd w:val="clear" w:color="auto" w:fill="E2EFD9" w:themeFill="accent6" w:themeFillTint="32"/>
                </w:tcPr>
                <w:p w:rsidR="005E0EBE" w:rsidRPr="005E0EBE" w:rsidRDefault="005E0EBE" w:rsidP="00516B57">
                  <w:pPr>
                    <w:spacing w:after="10" w:line="251" w:lineRule="auto"/>
                    <w:jc w:val="center"/>
                    <w:rPr>
                      <w:b/>
                      <w:bCs/>
                      <w:lang w:val="vi-VN"/>
                    </w:rPr>
                  </w:pPr>
                  <w:r w:rsidRPr="005E0EBE">
                    <w:rPr>
                      <w:rFonts w:eastAsiaTheme="minorHAnsi"/>
                      <w:b/>
                      <w:bCs/>
                      <w:lang w:val="vi-VN"/>
                    </w:rPr>
                    <w:t>Ưu điểm</w:t>
                  </w:r>
                </w:p>
              </w:tc>
            </w:tr>
            <w:tr w:rsidR="005E0EBE" w:rsidRPr="005E0EBE" w:rsidTr="00516B57">
              <w:tc>
                <w:tcPr>
                  <w:tcW w:w="1993" w:type="dxa"/>
                </w:tcPr>
                <w:p w:rsidR="005E0EBE" w:rsidRPr="005E0EBE" w:rsidRDefault="005E0EBE" w:rsidP="00516B57">
                  <w:pPr>
                    <w:spacing w:after="10" w:line="251" w:lineRule="auto"/>
                    <w:jc w:val="both"/>
                    <w:rPr>
                      <w:lang w:val="vi-VN"/>
                    </w:rPr>
                  </w:pPr>
                  <w:r w:rsidRPr="005E0EBE">
                    <w:rPr>
                      <w:rFonts w:eastAsiaTheme="minorHAnsi"/>
                      <w:lang w:val="vi-VN"/>
                    </w:rPr>
                    <w:t>Giâm cành</w:t>
                  </w:r>
                </w:p>
              </w:tc>
              <w:tc>
                <w:tcPr>
                  <w:tcW w:w="4045" w:type="dxa"/>
                </w:tcPr>
                <w:p w:rsidR="005E0EBE" w:rsidRPr="005E0EBE" w:rsidRDefault="005E0EBE" w:rsidP="00516B57">
                  <w:pPr>
                    <w:spacing w:after="10" w:line="251" w:lineRule="auto"/>
                    <w:rPr>
                      <w:lang w:val="vi-VN"/>
                    </w:rPr>
                  </w:pPr>
                  <w:r w:rsidRPr="005E0EBE">
                    <w:rPr>
                      <w:rFonts w:eastAsiaTheme="minorHAnsi"/>
                      <w:lang w:val="vi-VN"/>
                    </w:rPr>
                    <w:t>Cây hoa như cây sắn mia, các cây hoa (hoa hồng, cúc,...) các cây ăn quả (dâu tằm, chanh,...)</w:t>
                  </w:r>
                </w:p>
              </w:tc>
              <w:tc>
                <w:tcPr>
                  <w:tcW w:w="3927" w:type="dxa"/>
                </w:tcPr>
                <w:p w:rsidR="005E0EBE" w:rsidRPr="005E0EBE" w:rsidRDefault="005E0EBE" w:rsidP="00516B57">
                  <w:pPr>
                    <w:spacing w:after="10" w:line="251" w:lineRule="auto"/>
                    <w:rPr>
                      <w:lang w:val="vi-VN"/>
                    </w:rPr>
                  </w:pPr>
                  <w:r w:rsidRPr="005E0EBE">
                    <w:rPr>
                      <w:rFonts w:eastAsiaTheme="minorHAnsi"/>
                      <w:lang w:val="vi-VN"/>
                    </w:rPr>
                    <w:t>Giữ được đặc tính cây mẹ</w:t>
                  </w:r>
                </w:p>
                <w:p w:rsidR="005E0EBE" w:rsidRPr="005E0EBE" w:rsidRDefault="005E0EBE" w:rsidP="00516B57">
                  <w:pPr>
                    <w:spacing w:after="10" w:line="251" w:lineRule="auto"/>
                    <w:rPr>
                      <w:lang w:val="vi-VN"/>
                    </w:rPr>
                  </w:pPr>
                  <w:r w:rsidRPr="005E0EBE">
                    <w:rPr>
                      <w:rFonts w:eastAsiaTheme="minorHAnsi"/>
                      <w:lang w:val="vi-VN"/>
                    </w:rPr>
                    <w:t>Ra hoa, quả sớm</w:t>
                  </w:r>
                </w:p>
                <w:p w:rsidR="005E0EBE" w:rsidRPr="005E0EBE" w:rsidRDefault="005E0EBE" w:rsidP="00516B57">
                  <w:pPr>
                    <w:spacing w:after="10" w:line="251" w:lineRule="auto"/>
                  </w:pPr>
                  <w:r w:rsidRPr="005E0EBE">
                    <w:rPr>
                      <w:rFonts w:eastAsiaTheme="minorHAnsi"/>
                      <w:lang w:val="vi-VN"/>
                    </w:rPr>
                    <w:t>Hệ số nhân giống cao</w:t>
                  </w:r>
                </w:p>
              </w:tc>
            </w:tr>
            <w:tr w:rsidR="005E0EBE" w:rsidRPr="005E0EBE" w:rsidTr="00516B57">
              <w:tc>
                <w:tcPr>
                  <w:tcW w:w="1993" w:type="dxa"/>
                </w:tcPr>
                <w:p w:rsidR="005E0EBE" w:rsidRPr="005E0EBE" w:rsidRDefault="005E0EBE" w:rsidP="00516B57">
                  <w:pPr>
                    <w:spacing w:after="10" w:line="251" w:lineRule="auto"/>
                    <w:jc w:val="both"/>
                    <w:rPr>
                      <w:lang w:val="vi-VN"/>
                    </w:rPr>
                  </w:pPr>
                  <w:r w:rsidRPr="005E0EBE">
                    <w:rPr>
                      <w:rFonts w:eastAsiaTheme="minorHAnsi"/>
                      <w:lang w:val="vi-VN"/>
                    </w:rPr>
                    <w:t>Chiết cành</w:t>
                  </w:r>
                </w:p>
              </w:tc>
              <w:tc>
                <w:tcPr>
                  <w:tcW w:w="4045" w:type="dxa"/>
                </w:tcPr>
                <w:p w:rsidR="005E0EBE" w:rsidRPr="005E0EBE" w:rsidRDefault="005E0EBE" w:rsidP="00516B57">
                  <w:pPr>
                    <w:spacing w:after="10" w:line="251" w:lineRule="auto"/>
                  </w:pPr>
                  <w:r w:rsidRPr="005E0EBE">
                    <w:rPr>
                      <w:rFonts w:eastAsiaTheme="minorHAnsi"/>
                      <w:lang w:val="vi-VN"/>
                    </w:rPr>
                    <w:t>Các cây ăn quả lâu năm như hồng xiêm, cam</w:t>
                  </w:r>
                </w:p>
              </w:tc>
              <w:tc>
                <w:tcPr>
                  <w:tcW w:w="3927" w:type="dxa"/>
                </w:tcPr>
                <w:p w:rsidR="005E0EBE" w:rsidRPr="005E0EBE" w:rsidRDefault="005E0EBE" w:rsidP="00516B57">
                  <w:pPr>
                    <w:spacing w:after="10" w:line="251" w:lineRule="auto"/>
                    <w:rPr>
                      <w:lang w:val="vi-VN"/>
                    </w:rPr>
                  </w:pPr>
                  <w:r w:rsidRPr="005E0EBE">
                    <w:rPr>
                      <w:rFonts w:eastAsiaTheme="minorHAnsi"/>
                      <w:lang w:val="vi-VN"/>
                    </w:rPr>
                    <w:t>Giữa được đặc tính của cây mẹ</w:t>
                  </w:r>
                </w:p>
                <w:p w:rsidR="005E0EBE" w:rsidRPr="005E0EBE" w:rsidRDefault="005E0EBE" w:rsidP="00516B57">
                  <w:pPr>
                    <w:spacing w:after="10" w:line="251" w:lineRule="auto"/>
                  </w:pPr>
                  <w:r w:rsidRPr="005E0EBE">
                    <w:rPr>
                      <w:rFonts w:eastAsiaTheme="minorHAnsi"/>
                      <w:lang w:val="vi-VN"/>
                    </w:rPr>
                    <w:t>Rút ngắn thời gian sinh trưởng của cây con, nhanh cho thu hoạch</w:t>
                  </w:r>
                </w:p>
              </w:tc>
            </w:tr>
            <w:tr w:rsidR="005E0EBE" w:rsidRPr="005E0EBE" w:rsidTr="00516B57">
              <w:tc>
                <w:tcPr>
                  <w:tcW w:w="1993" w:type="dxa"/>
                </w:tcPr>
                <w:p w:rsidR="005E0EBE" w:rsidRPr="005E0EBE" w:rsidRDefault="005E0EBE" w:rsidP="00516B57">
                  <w:pPr>
                    <w:spacing w:after="10" w:line="251" w:lineRule="auto"/>
                    <w:jc w:val="both"/>
                    <w:rPr>
                      <w:lang w:val="vi-VN"/>
                    </w:rPr>
                  </w:pPr>
                  <w:r w:rsidRPr="005E0EBE">
                    <w:rPr>
                      <w:rFonts w:eastAsiaTheme="minorHAnsi"/>
                      <w:lang w:val="vi-VN"/>
                    </w:rPr>
                    <w:t xml:space="preserve">Ghép </w:t>
                  </w:r>
                </w:p>
              </w:tc>
              <w:tc>
                <w:tcPr>
                  <w:tcW w:w="4045" w:type="dxa"/>
                </w:tcPr>
                <w:p w:rsidR="005E0EBE" w:rsidRPr="005E0EBE" w:rsidRDefault="005E0EBE" w:rsidP="00516B57">
                  <w:pPr>
                    <w:spacing w:after="10" w:line="251" w:lineRule="auto"/>
                  </w:pPr>
                  <w:r w:rsidRPr="005E0EBE">
                    <w:rPr>
                      <w:rFonts w:eastAsiaTheme="minorHAnsi"/>
                      <w:lang w:val="vi-VN"/>
                    </w:rPr>
                    <w:t>Ghép các cây khác nhau nhưng cùng loài (cam với bưởi, chanh với bưởi, hoa quỳnh với thanh long)</w:t>
                  </w:r>
                </w:p>
              </w:tc>
              <w:tc>
                <w:tcPr>
                  <w:tcW w:w="3927" w:type="dxa"/>
                </w:tcPr>
                <w:p w:rsidR="005E0EBE" w:rsidRPr="005E0EBE" w:rsidRDefault="005E0EBE" w:rsidP="00516B57">
                  <w:pPr>
                    <w:spacing w:after="10" w:line="251" w:lineRule="auto"/>
                  </w:pPr>
                  <w:r w:rsidRPr="005E0EBE">
                    <w:rPr>
                      <w:rFonts w:eastAsiaTheme="minorHAnsi"/>
                      <w:lang w:val="vi-VN"/>
                    </w:rPr>
                    <w:t>Kết hợp được những ưu điểm của cành/mắt ghép và gốc ghép theo mong muốn của con người</w:t>
                  </w:r>
                </w:p>
              </w:tc>
            </w:tr>
            <w:tr w:rsidR="005E0EBE" w:rsidRPr="005E0EBE" w:rsidTr="00516B57">
              <w:tc>
                <w:tcPr>
                  <w:tcW w:w="1993" w:type="dxa"/>
                </w:tcPr>
                <w:p w:rsidR="005E0EBE" w:rsidRPr="005E0EBE" w:rsidRDefault="005E0EBE" w:rsidP="00516B57">
                  <w:pPr>
                    <w:spacing w:after="10" w:line="251" w:lineRule="auto"/>
                    <w:jc w:val="both"/>
                    <w:rPr>
                      <w:lang w:val="vi-VN"/>
                    </w:rPr>
                  </w:pPr>
                  <w:r w:rsidRPr="005E0EBE">
                    <w:rPr>
                      <w:rFonts w:eastAsiaTheme="minorHAnsi"/>
                      <w:lang w:val="vi-VN"/>
                    </w:rPr>
                    <w:t>Nuôi cấy tế bào, mô</w:t>
                  </w:r>
                </w:p>
              </w:tc>
              <w:tc>
                <w:tcPr>
                  <w:tcW w:w="4045" w:type="dxa"/>
                </w:tcPr>
                <w:p w:rsidR="005E0EBE" w:rsidRPr="005E0EBE" w:rsidRDefault="005E0EBE" w:rsidP="00516B57">
                  <w:pPr>
                    <w:spacing w:after="10" w:line="251" w:lineRule="auto"/>
                  </w:pPr>
                  <w:r w:rsidRPr="005E0EBE">
                    <w:rPr>
                      <w:rFonts w:eastAsiaTheme="minorHAnsi"/>
                      <w:lang w:val="vi-VN"/>
                    </w:rPr>
                    <w:t>Các loại hoa, cây thuốc, cây gỗ quý hiếm như phong lan, sâm ngọc linh, trầm hương,...</w:t>
                  </w:r>
                </w:p>
              </w:tc>
              <w:tc>
                <w:tcPr>
                  <w:tcW w:w="3927" w:type="dxa"/>
                </w:tcPr>
                <w:p w:rsidR="005E0EBE" w:rsidRPr="005E0EBE" w:rsidRDefault="005E0EBE" w:rsidP="00516B57">
                  <w:pPr>
                    <w:spacing w:after="10" w:line="251" w:lineRule="auto"/>
                  </w:pPr>
                  <w:r w:rsidRPr="005E0EBE">
                    <w:rPr>
                      <w:rFonts w:eastAsiaTheme="minorHAnsi"/>
                      <w:lang w:val="vi-VN"/>
                    </w:rPr>
                    <w:t>Tao ra số lượng lớn các cây con đồng đều, sạch bệnh, giữ được đặc tính tốt của cây và hiệu quả kinh tế cao</w:t>
                  </w:r>
                </w:p>
              </w:tc>
            </w:tr>
          </w:tbl>
          <w:p w:rsidR="005E0EBE" w:rsidRPr="005E0EBE" w:rsidRDefault="005E0EBE" w:rsidP="00516B57">
            <w:pPr>
              <w:spacing w:line="288" w:lineRule="auto"/>
              <w:jc w:val="both"/>
              <w:rPr>
                <w:b/>
                <w:bCs/>
              </w:rPr>
            </w:pPr>
          </w:p>
          <w:p w:rsidR="005E0EBE" w:rsidRPr="005E0EBE" w:rsidRDefault="005E0EBE" w:rsidP="00516B57">
            <w:pPr>
              <w:spacing w:line="288" w:lineRule="auto"/>
              <w:jc w:val="both"/>
            </w:pPr>
            <w:r w:rsidRPr="005E0EBE">
              <w:rPr>
                <w:rFonts w:eastAsiaTheme="minorHAnsi"/>
                <w:b/>
                <w:bCs/>
              </w:rPr>
              <w:t xml:space="preserve">Câu </w:t>
            </w:r>
            <w:r w:rsidRPr="005E0EBE">
              <w:rPr>
                <w:rFonts w:eastAsiaTheme="minorHAnsi"/>
                <w:b/>
                <w:bCs/>
                <w:lang w:val="vi-VN"/>
              </w:rPr>
              <w:t>2</w:t>
            </w:r>
            <w:r w:rsidRPr="005E0EBE">
              <w:rPr>
                <w:rFonts w:eastAsiaTheme="minorHAnsi"/>
                <w:b/>
                <w:bCs/>
              </w:rPr>
              <w:t>:</w:t>
            </w:r>
            <w:r w:rsidRPr="005E0EBE">
              <w:rPr>
                <w:rFonts w:eastAsiaTheme="minorHAnsi"/>
              </w:rPr>
              <w:t xml:space="preserve"> </w:t>
            </w:r>
            <w:r w:rsidRPr="005E0EBE">
              <w:t xml:space="preserve"> Tại sao cành được sử dụng để giâm cần phải có đủ mắt, chồi?</w:t>
            </w:r>
          </w:p>
          <w:p w:rsidR="005E0EBE" w:rsidRPr="005E0EBE" w:rsidRDefault="005E0EBE" w:rsidP="00516B57">
            <w:pPr>
              <w:spacing w:after="10" w:line="251" w:lineRule="auto"/>
              <w:jc w:val="both"/>
            </w:pPr>
            <w:r w:rsidRPr="005E0EBE">
              <w:rPr>
                <w:rFonts w:eastAsiaTheme="minorHAnsi"/>
                <w:lang w:val="vi-VN"/>
              </w:rPr>
              <w:lastRenderedPageBreak/>
              <w:t xml:space="preserve">- </w:t>
            </w:r>
            <w:r w:rsidRPr="005E0EBE">
              <w:rPr>
                <w:rFonts w:eastAsiaTheme="minorHAnsi"/>
              </w:rPr>
              <w:t>Cành được sử dụng để giâm bảo có đủ mắt, chồi vì  sau khi cắm cành có đủ mắt, chồi xuống đất ẩm từ các mắt sẽ mọc ra rễ mới. Tiếp đó các mầm non sẽ mọc lên từ chồi và để phát triển thành cây mới.</w:t>
            </w:r>
          </w:p>
          <w:p w:rsidR="005E0EBE" w:rsidRPr="005E0EBE" w:rsidRDefault="005E0EBE" w:rsidP="00516B57">
            <w:pPr>
              <w:spacing w:after="10" w:line="251" w:lineRule="auto"/>
              <w:jc w:val="both"/>
              <w:rPr>
                <w:lang w:val="vi-VN"/>
              </w:rPr>
            </w:pPr>
            <w:r w:rsidRPr="005E0EBE">
              <w:rPr>
                <w:rFonts w:eastAsiaTheme="minorHAnsi"/>
                <w:b/>
                <w:bCs/>
                <w:lang w:val="vi-VN"/>
              </w:rPr>
              <w:t xml:space="preserve">Câu 3: </w:t>
            </w:r>
            <w:r w:rsidRPr="005E0EBE">
              <w:rPr>
                <w:rFonts w:eastAsiaTheme="minorHAnsi"/>
                <w:lang w:val="vi-VN"/>
              </w:rPr>
              <w:t>Để khôi phục các loài thực vật quý hiếm đang có nguy cơ tuyệt chủng, phương pháp nhân giống nào được sử dụng có hiệu quả nhất? Vì sao?</w:t>
            </w:r>
          </w:p>
          <w:p w:rsidR="005E0EBE" w:rsidRPr="005E0EBE" w:rsidRDefault="005E0EBE" w:rsidP="00516B57">
            <w:pPr>
              <w:spacing w:line="288" w:lineRule="auto"/>
              <w:jc w:val="both"/>
            </w:pPr>
            <w:r w:rsidRPr="005E0EBE">
              <w:rPr>
                <w:rFonts w:eastAsiaTheme="minorHAnsi"/>
                <w:lang w:val="vi-VN"/>
              </w:rPr>
              <w:t xml:space="preserve">- </w:t>
            </w:r>
            <w:r w:rsidRPr="005E0EBE">
              <w:rPr>
                <w:rFonts w:eastAsiaTheme="minorHAnsi"/>
              </w:rPr>
              <w:t>Để khôi phục các loài thực vật quý hiếm đang có nguy cơ tuyệt chủng, phương pháp nhân giống nuôi cấy tế bào, mô có hiệu quả nhất vì cây tạo ra sẽ đồng đều, không mắc bệnh và giữ được đặc tính đặc trưng của loài ấy.</w:t>
            </w:r>
          </w:p>
          <w:p w:rsidR="005E0EBE" w:rsidRPr="005E0EBE" w:rsidRDefault="005E0EBE" w:rsidP="00516B57">
            <w:pPr>
              <w:spacing w:line="288" w:lineRule="auto"/>
              <w:jc w:val="both"/>
              <w:rPr>
                <w:sz w:val="18"/>
                <w:szCs w:val="18"/>
                <w:lang w:val="vi-VN"/>
              </w:rPr>
            </w:pPr>
            <w:r w:rsidRPr="005E0EBE">
              <w:rPr>
                <w:sz w:val="18"/>
                <w:szCs w:val="18"/>
                <w:lang w:val="vi-VN"/>
              </w:rPr>
              <w:t xml:space="preserve"> </w:t>
            </w:r>
          </w:p>
        </w:tc>
      </w:tr>
    </w:tbl>
    <w:p w:rsidR="005E0EBE" w:rsidRPr="005E0EBE" w:rsidRDefault="005E0EBE" w:rsidP="005E0EBE">
      <w:pPr>
        <w:pStyle w:val="ListParagraph"/>
        <w:spacing w:after="108" w:line="251" w:lineRule="auto"/>
        <w:ind w:left="360"/>
        <w:jc w:val="both"/>
      </w:pPr>
    </w:p>
    <w:p w:rsidR="005E0EBE" w:rsidRPr="005E0EBE" w:rsidRDefault="005E0EBE" w:rsidP="005E0EBE">
      <w:pPr>
        <w:pStyle w:val="ListParagraph"/>
        <w:spacing w:after="108" w:line="251" w:lineRule="auto"/>
        <w:ind w:left="360"/>
        <w:jc w:val="both"/>
        <w:rPr>
          <w:b/>
          <w:bCs/>
          <w:lang w:val="vi-VN"/>
        </w:rPr>
      </w:pPr>
      <w:r w:rsidRPr="005E0EBE">
        <w:rPr>
          <w:rFonts w:eastAsia="Times New Roman"/>
          <w:b/>
          <w:bCs/>
          <w:lang w:val="vi-VN"/>
        </w:rPr>
        <w:t>Luyện tập</w:t>
      </w:r>
    </w:p>
    <w:p w:rsidR="005E0EBE" w:rsidRPr="005E0EBE" w:rsidRDefault="005E0EBE" w:rsidP="005E0EBE">
      <w:pPr>
        <w:pStyle w:val="ListParagraph"/>
        <w:numPr>
          <w:ilvl w:val="0"/>
          <w:numId w:val="62"/>
        </w:numPr>
        <w:spacing w:after="108" w:line="251" w:lineRule="auto"/>
        <w:jc w:val="both"/>
        <w:rPr>
          <w:sz w:val="32"/>
          <w:szCs w:val="32"/>
        </w:rPr>
      </w:pPr>
      <w:r w:rsidRPr="005E0EBE">
        <w:rPr>
          <w:shd w:val="clear" w:color="auto" w:fill="FFFFFF"/>
        </w:rPr>
        <w:t>Lấy ví dụ cho thấy sinh sản vô tính có vai trò quan trọng trong việc duy trì các đặc điểm của sinh vật.</w:t>
      </w:r>
    </w:p>
    <w:p w:rsidR="005E0EBE" w:rsidRPr="005E0EBE" w:rsidRDefault="005E0EBE" w:rsidP="005E0EBE">
      <w:pPr>
        <w:numPr>
          <w:ilvl w:val="0"/>
          <w:numId w:val="1"/>
        </w:numPr>
        <w:tabs>
          <w:tab w:val="left" w:pos="284"/>
        </w:tabs>
        <w:spacing w:after="0" w:line="288" w:lineRule="auto"/>
        <w:ind w:firstLine="993"/>
        <w:jc w:val="both"/>
        <w:rPr>
          <w:rFonts w:eastAsia="Times New Roman"/>
        </w:rPr>
      </w:pPr>
      <w:r w:rsidRPr="005E0EBE">
        <w:rPr>
          <w:rFonts w:eastAsia="Times New Roman"/>
        </w:rPr>
        <w:t>Bằng cách sinh sản vô tính, một sinh vật tạo ra một bản sao di truyền giống nhau và giống cơ thể m</w:t>
      </w:r>
      <w:r w:rsidRPr="005E0EBE">
        <w:rPr>
          <w:rFonts w:eastAsia="Times New Roman"/>
          <w:lang w:val="vi-VN"/>
        </w:rPr>
        <w:t>ẹ</w:t>
      </w:r>
      <w:r w:rsidRPr="005E0EBE">
        <w:rPr>
          <w:rFonts w:eastAsia="Times New Roman"/>
        </w:rPr>
        <w:t>.</w:t>
      </w:r>
    </w:p>
    <w:p w:rsidR="005E0EBE" w:rsidRPr="005E0EBE" w:rsidRDefault="005E0EBE" w:rsidP="005E0EBE">
      <w:pPr>
        <w:numPr>
          <w:ilvl w:val="0"/>
          <w:numId w:val="1"/>
        </w:numPr>
        <w:tabs>
          <w:tab w:val="left" w:pos="284"/>
        </w:tabs>
        <w:spacing w:after="0" w:line="288" w:lineRule="auto"/>
        <w:ind w:firstLine="993"/>
        <w:jc w:val="both"/>
        <w:rPr>
          <w:rFonts w:eastAsia="Times New Roman"/>
        </w:rPr>
      </w:pPr>
      <w:r w:rsidRPr="005E0EBE">
        <w:rPr>
          <w:rFonts w:eastAsia="Times New Roman"/>
        </w:rPr>
        <w:t>Ví dụ cho thấy sinh sản vô tính có vai trò quan trọng trong việc duy trì các đặc điểm của sinh vật: Có 1 cây ăn quả có chất lượng quả tốt muốn tạo ra một vườn cây ăn quả có cùng chất lượng thì cần tiến hành các hình thức cho cây ăn quả trên sinh sản vô tính.</w:t>
      </w:r>
    </w:p>
    <w:p w:rsidR="005E0EBE" w:rsidRPr="005E0EBE" w:rsidRDefault="005E0EBE" w:rsidP="005E0EBE">
      <w:pPr>
        <w:pStyle w:val="ListParagraph"/>
        <w:numPr>
          <w:ilvl w:val="0"/>
          <w:numId w:val="62"/>
        </w:numPr>
        <w:spacing w:after="108" w:line="251" w:lineRule="auto"/>
        <w:jc w:val="both"/>
        <w:rPr>
          <w:shd w:val="clear" w:color="auto" w:fill="FFFFFF"/>
        </w:rPr>
      </w:pPr>
      <w:r w:rsidRPr="005E0EBE">
        <w:rPr>
          <w:shd w:val="clear" w:color="auto" w:fill="FFFFFF"/>
          <w:lang w:val="vi-VN"/>
        </w:rPr>
        <w:t>G</w:t>
      </w:r>
      <w:r w:rsidRPr="005E0EBE">
        <w:rPr>
          <w:shd w:val="clear" w:color="auto" w:fill="FFFFFF"/>
        </w:rPr>
        <w:t>iải thích vì sao giâm cành, chiết cành, nuôi cấy mô là những biện pháp nhân nhanh giống cây trồng.</w:t>
      </w:r>
    </w:p>
    <w:p w:rsidR="005E0EBE" w:rsidRPr="005E0EBE" w:rsidRDefault="005E0EBE" w:rsidP="005E0EBE">
      <w:pPr>
        <w:tabs>
          <w:tab w:val="left" w:pos="284"/>
        </w:tabs>
        <w:spacing w:after="0" w:line="288" w:lineRule="auto"/>
        <w:ind w:left="142" w:firstLine="851"/>
        <w:jc w:val="both"/>
        <w:rPr>
          <w:rFonts w:eastAsia="Times New Roman"/>
        </w:rPr>
      </w:pPr>
      <w:r w:rsidRPr="005E0EBE">
        <w:rPr>
          <w:rFonts w:eastAsia="Times New Roman"/>
        </w:rPr>
        <w:t>- Nuôi cấy mô là biện pháp nhân nhanh giống cây trồng vì: Ở phương pháp này, từ một mẩu mô nhỏ của một cây mẹ có thể tạo ra hàng loạt cây con giống nhau và giống cây mẹ.</w:t>
      </w:r>
    </w:p>
    <w:p w:rsidR="005E0EBE" w:rsidRPr="005E0EBE" w:rsidRDefault="005E0EBE" w:rsidP="005E0EBE">
      <w:pPr>
        <w:tabs>
          <w:tab w:val="left" w:pos="284"/>
        </w:tabs>
        <w:spacing w:after="0" w:line="288" w:lineRule="auto"/>
        <w:ind w:left="142" w:firstLine="851"/>
        <w:jc w:val="both"/>
        <w:rPr>
          <w:rFonts w:eastAsia="Times New Roman"/>
        </w:rPr>
      </w:pPr>
      <w:r w:rsidRPr="005E0EBE">
        <w:rPr>
          <w:rFonts w:eastAsia="Times New Roman"/>
        </w:rPr>
        <w:t>- Giâm cành, chiết cành là những biện pháp nhân nhanh giống cây trồng vì: Về bản chất, ở những phương pháp này, những cơ thể mới được sinh ra và phát triển từ những phần vốn dĩ đã có sự sống từ cây mẹ. Do đó, nếu sử dụng các biện pháp này sẽ rút ngắn được thời gian sinh trưởng của cây – cây nhanh cho thu hoạch hơn.</w:t>
      </w:r>
    </w:p>
    <w:p w:rsidR="005E0EBE" w:rsidRPr="005E0EBE" w:rsidRDefault="005E0EBE" w:rsidP="005E0EBE">
      <w:pPr>
        <w:pStyle w:val="Heading4"/>
        <w:numPr>
          <w:ilvl w:val="0"/>
          <w:numId w:val="60"/>
        </w:numPr>
      </w:pPr>
      <w:r w:rsidRPr="005E0EBE">
        <w:t>Tổ chức thực hiện</w:t>
      </w:r>
    </w:p>
    <w:tbl>
      <w:tblPr>
        <w:tblStyle w:val="TableGrid"/>
        <w:tblpPr w:leftFromText="180" w:rightFromText="180" w:vertAnchor="text" w:horzAnchor="page" w:tblpX="1458" w:tblpY="422"/>
        <w:tblOverlap w:val="never"/>
        <w:tblW w:w="0" w:type="auto"/>
        <w:tblLook w:val="04A0" w:firstRow="1" w:lastRow="0" w:firstColumn="1" w:lastColumn="0" w:noHBand="0" w:noVBand="1"/>
      </w:tblPr>
      <w:tblGrid>
        <w:gridCol w:w="6477"/>
        <w:gridCol w:w="2811"/>
      </w:tblGrid>
      <w:tr w:rsidR="005E0EBE" w:rsidRPr="005E0EBE" w:rsidTr="005E0EBE">
        <w:tc>
          <w:tcPr>
            <w:tcW w:w="6691" w:type="dxa"/>
            <w:shd w:val="clear" w:color="auto" w:fill="F7CAAC" w:themeFill="accent2" w:themeFillTint="66"/>
          </w:tcPr>
          <w:p w:rsidR="005E0EBE" w:rsidRPr="005E0EBE" w:rsidRDefault="005E0EBE" w:rsidP="005E0EBE">
            <w:pPr>
              <w:spacing w:before="40" w:after="80" w:line="276" w:lineRule="auto"/>
              <w:jc w:val="center"/>
              <w:rPr>
                <w:b/>
              </w:rPr>
            </w:pPr>
            <w:r w:rsidRPr="005E0EBE">
              <w:rPr>
                <w:b/>
              </w:rPr>
              <w:t>Hoạt động của GV</w:t>
            </w:r>
          </w:p>
        </w:tc>
        <w:tc>
          <w:tcPr>
            <w:tcW w:w="2897" w:type="dxa"/>
            <w:shd w:val="clear" w:color="auto" w:fill="92D050"/>
          </w:tcPr>
          <w:p w:rsidR="005E0EBE" w:rsidRPr="005E0EBE" w:rsidRDefault="005E0EBE" w:rsidP="005E0EBE">
            <w:pPr>
              <w:spacing w:before="40" w:after="80" w:line="276" w:lineRule="auto"/>
              <w:jc w:val="center"/>
              <w:rPr>
                <w:b/>
              </w:rPr>
            </w:pPr>
            <w:r w:rsidRPr="005E0EBE">
              <w:rPr>
                <w:b/>
              </w:rPr>
              <w:t>Hoạt động của HS</w:t>
            </w:r>
          </w:p>
        </w:tc>
      </w:tr>
      <w:tr w:rsidR="005E0EBE" w:rsidRPr="005E0EBE" w:rsidTr="005E0EBE">
        <w:tc>
          <w:tcPr>
            <w:tcW w:w="6691" w:type="dxa"/>
          </w:tcPr>
          <w:p w:rsidR="005E0EBE" w:rsidRPr="005E0EBE" w:rsidRDefault="005E0EBE" w:rsidP="005E0EBE">
            <w:pPr>
              <w:spacing w:before="40" w:after="80" w:line="276" w:lineRule="auto"/>
              <w:jc w:val="both"/>
              <w:rPr>
                <w:b/>
              </w:rPr>
            </w:pPr>
            <w:r w:rsidRPr="005E0EBE">
              <w:rPr>
                <w:b/>
              </w:rPr>
              <w:t xml:space="preserve">Giao nhiệm vụ: </w:t>
            </w:r>
          </w:p>
          <w:p w:rsidR="005E0EBE" w:rsidRPr="005E0EBE" w:rsidRDefault="005E0EBE" w:rsidP="005E0EBE">
            <w:pPr>
              <w:spacing w:before="40" w:after="80" w:line="276" w:lineRule="auto"/>
              <w:jc w:val="both"/>
              <w:rPr>
                <w:rFonts w:eastAsia="Times New Roman"/>
                <w:lang w:val="vi-VN"/>
              </w:rPr>
            </w:pPr>
            <w:r w:rsidRPr="005E0EBE">
              <w:rPr>
                <w:rFonts w:eastAsia="Times New Roman"/>
                <w:lang w:val="vi-VN"/>
              </w:rPr>
              <w:t>- Giáo viên sử dụng phương pháp dạy học theo nhóm, chia lớp làm 4 nhóm, sử dụng kĩ th</w:t>
            </w:r>
            <w:r w:rsidRPr="005E0EBE">
              <w:rPr>
                <w:rFonts w:eastAsia="Times New Roman"/>
              </w:rPr>
              <w:t>u</w:t>
            </w:r>
            <w:r w:rsidRPr="005E0EBE">
              <w:rPr>
                <w:rFonts w:eastAsia="Times New Roman"/>
                <w:lang w:val="vi-VN"/>
              </w:rPr>
              <w:t xml:space="preserve">ật dạy học mảnh ghép </w:t>
            </w:r>
          </w:p>
          <w:p w:rsidR="005E0EBE" w:rsidRPr="005E0EBE" w:rsidRDefault="005E0EBE" w:rsidP="005E0EBE">
            <w:pPr>
              <w:spacing w:before="40" w:after="80" w:line="276" w:lineRule="auto"/>
              <w:jc w:val="both"/>
              <w:rPr>
                <w:rFonts w:eastAsia="Times New Roman"/>
                <w:lang w:val="vi-VN"/>
              </w:rPr>
            </w:pPr>
            <w:r w:rsidRPr="005E0EBE">
              <w:rPr>
                <w:rFonts w:eastAsia="Times New Roman"/>
                <w:lang w:val="vi-VN"/>
              </w:rPr>
              <w:t xml:space="preserve">- Cho học sinh xem video về kĩ thuật giâm cành, chiết cành, ghép cành và nuôi cấy tế bào, mô kết hợp với </w:t>
            </w:r>
            <w:r w:rsidRPr="005E0EBE">
              <w:rPr>
                <w:rFonts w:eastAsia="Times New Roman"/>
                <w:lang w:val="vi-VN"/>
              </w:rPr>
              <w:lastRenderedPageBreak/>
              <w:t>quan sát hình 39.7, 39.8, 39.9 và 39.10 SGK để trả lời các câu hỏi trong phiếu học tập số 4.</w:t>
            </w:r>
          </w:p>
          <w:p w:rsidR="005E0EBE" w:rsidRPr="005E0EBE" w:rsidRDefault="005E0EBE" w:rsidP="005E0EBE">
            <w:pPr>
              <w:spacing w:before="40" w:after="80" w:line="276" w:lineRule="auto"/>
              <w:rPr>
                <w:rFonts w:eastAsia="Tahoma"/>
                <w:color w:val="171616"/>
                <w:lang w:eastAsia="zh-CN" w:bidi="ar"/>
              </w:rPr>
            </w:pPr>
            <w:r w:rsidRPr="005E0EBE">
              <w:rPr>
                <w:rFonts w:eastAsia="Tahoma"/>
                <w:color w:val="171616"/>
                <w:lang w:eastAsia="zh-CN" w:bidi="ar"/>
              </w:rPr>
              <w:t>Bố trí các thành viên tham gia thành hai vòng sau:</w:t>
            </w:r>
          </w:p>
          <w:p w:rsidR="005E0EBE" w:rsidRPr="005E0EBE" w:rsidRDefault="005E0EBE" w:rsidP="005E0EBE">
            <w:pPr>
              <w:spacing w:before="40" w:after="80" w:line="276" w:lineRule="auto"/>
              <w:rPr>
                <w:rFonts w:eastAsia="Times New Roman"/>
                <w:lang w:val="vi-VN"/>
              </w:rPr>
            </w:pPr>
            <w:r w:rsidRPr="005E0EBE">
              <w:rPr>
                <w:rFonts w:eastAsia="Tahoma"/>
                <w:b/>
                <w:bCs/>
                <w:color w:val="171616"/>
                <w:lang w:eastAsia="zh-CN" w:bidi="ar"/>
              </w:rPr>
              <w:t>Vòng 1: Nhóm chuyên gia</w:t>
            </w:r>
          </w:p>
          <w:p w:rsidR="005E0EBE" w:rsidRPr="005E0EBE" w:rsidRDefault="005E0EBE" w:rsidP="005E0EBE">
            <w:pPr>
              <w:spacing w:before="40" w:after="80" w:line="276" w:lineRule="auto"/>
              <w:ind w:left="284"/>
              <w:jc w:val="both"/>
              <w:rPr>
                <w:rFonts w:eastAsia="Times New Roman"/>
                <w:lang w:val="vi-VN"/>
              </w:rPr>
            </w:pPr>
            <w:r w:rsidRPr="005E0EBE">
              <w:rPr>
                <w:rFonts w:eastAsia="Times New Roman"/>
                <w:lang w:val="vi-VN"/>
              </w:rPr>
              <w:t>Nhóm 1: Tìm hiểu phương pháp nhân giống bằng Giâm cành</w:t>
            </w:r>
          </w:p>
          <w:p w:rsidR="005E0EBE" w:rsidRPr="005E0EBE" w:rsidRDefault="005E0EBE" w:rsidP="005E0EBE">
            <w:pPr>
              <w:spacing w:before="40" w:after="80" w:line="276" w:lineRule="auto"/>
              <w:ind w:left="284"/>
              <w:jc w:val="both"/>
              <w:rPr>
                <w:rFonts w:eastAsia="Times New Roman"/>
                <w:lang w:val="vi-VN"/>
              </w:rPr>
            </w:pPr>
            <w:r w:rsidRPr="005E0EBE">
              <w:rPr>
                <w:rFonts w:eastAsia="Times New Roman"/>
                <w:lang w:val="vi-VN"/>
              </w:rPr>
              <w:t>Nhóm 2: Tìm hiểu phương pháp nhân giống bằng chiết cành</w:t>
            </w:r>
          </w:p>
          <w:p w:rsidR="005E0EBE" w:rsidRPr="005E0EBE" w:rsidRDefault="005E0EBE" w:rsidP="005E0EBE">
            <w:pPr>
              <w:spacing w:before="40" w:after="80" w:line="276" w:lineRule="auto"/>
              <w:ind w:left="284"/>
              <w:jc w:val="both"/>
              <w:rPr>
                <w:rFonts w:eastAsia="Times New Roman"/>
                <w:lang w:val="vi-VN"/>
              </w:rPr>
            </w:pPr>
            <w:r w:rsidRPr="005E0EBE">
              <w:rPr>
                <w:rFonts w:eastAsia="Times New Roman"/>
                <w:lang w:val="vi-VN"/>
              </w:rPr>
              <w:t>Nhóm 3: Tìm hiểu phương pháp nhân giống bằng ghép cành</w:t>
            </w:r>
          </w:p>
          <w:p w:rsidR="005E0EBE" w:rsidRPr="005E0EBE" w:rsidRDefault="005E0EBE" w:rsidP="005E0EBE">
            <w:pPr>
              <w:spacing w:before="40" w:after="80" w:line="276" w:lineRule="auto"/>
              <w:ind w:left="284"/>
              <w:jc w:val="both"/>
              <w:rPr>
                <w:rFonts w:eastAsia="Times New Roman"/>
                <w:lang w:val="vi-VN"/>
              </w:rPr>
            </w:pPr>
            <w:r w:rsidRPr="005E0EBE">
              <w:rPr>
                <w:rFonts w:eastAsia="Times New Roman"/>
                <w:lang w:val="vi-VN"/>
              </w:rPr>
              <w:t>Nhóm 4: Tìm hiểu phương pháp nhân giống bằng nuôi cấy tế bào, mô</w:t>
            </w:r>
          </w:p>
          <w:p w:rsidR="005E0EBE" w:rsidRPr="005E0EBE" w:rsidRDefault="005E0EBE" w:rsidP="005E0EBE">
            <w:pPr>
              <w:spacing w:before="40" w:after="80" w:line="276" w:lineRule="auto"/>
              <w:rPr>
                <w:rFonts w:eastAsia="Tahoma"/>
                <w:color w:val="171616"/>
                <w:lang w:eastAsia="zh-CN" w:bidi="ar"/>
              </w:rPr>
            </w:pPr>
            <w:r w:rsidRPr="005E0EBE">
              <w:rPr>
                <w:rFonts w:eastAsia="Tahoma"/>
                <w:color w:val="171616"/>
                <w:lang w:eastAsia="zh-CN" w:bidi="ar"/>
              </w:rPr>
              <w:t>Khi thực hiện nhiệm vụ, nhóm đảm bảo mỗi thành viên đều thành</w:t>
            </w:r>
            <w:r w:rsidRPr="005E0EBE">
              <w:rPr>
                <w:rFonts w:eastAsia="Tahoma"/>
                <w:color w:val="171616"/>
                <w:lang w:val="vi-VN" w:eastAsia="zh-CN" w:bidi="ar"/>
              </w:rPr>
              <w:t xml:space="preserve"> </w:t>
            </w:r>
            <w:r w:rsidRPr="005E0EBE">
              <w:rPr>
                <w:rFonts w:eastAsia="Tahoma"/>
                <w:color w:val="171616"/>
                <w:lang w:eastAsia="zh-CN" w:bidi="ar"/>
              </w:rPr>
              <w:t>“chuyên gia” của lĩnh vực đã tìm hiểu và trình bày lại kết quả của nhóm ở vòng 2.</w:t>
            </w:r>
          </w:p>
          <w:p w:rsidR="005E0EBE" w:rsidRPr="005E0EBE" w:rsidRDefault="005E0EBE" w:rsidP="005E0EBE">
            <w:pPr>
              <w:spacing w:before="40" w:after="80" w:line="276" w:lineRule="auto"/>
              <w:jc w:val="both"/>
              <w:rPr>
                <w:rFonts w:eastAsia="Tahoma"/>
                <w:color w:val="171616"/>
                <w:lang w:eastAsia="zh-CN" w:bidi="ar"/>
              </w:rPr>
            </w:pPr>
            <w:r w:rsidRPr="005E0EBE">
              <w:rPr>
                <w:lang w:val="vi-VN"/>
              </w:rPr>
              <w:t>Sau 7 phút, Giáo viên tổ chức:</w:t>
            </w:r>
          </w:p>
          <w:p w:rsidR="005E0EBE" w:rsidRPr="005E0EBE" w:rsidRDefault="005E0EBE" w:rsidP="005E0EBE">
            <w:pPr>
              <w:spacing w:before="40" w:after="80" w:line="276" w:lineRule="auto"/>
            </w:pPr>
            <w:r w:rsidRPr="005E0EBE">
              <w:rPr>
                <w:rFonts w:eastAsia="Tahoma"/>
                <w:b/>
                <w:bCs/>
                <w:color w:val="171616"/>
                <w:lang w:eastAsia="zh-CN" w:bidi="ar"/>
              </w:rPr>
              <w:t xml:space="preserve">Vòng 2: Nhóm mảnh ghép </w:t>
            </w:r>
          </w:p>
          <w:p w:rsidR="005E0EBE" w:rsidRPr="005E0EBE" w:rsidRDefault="005E0EBE" w:rsidP="005E0EBE">
            <w:pPr>
              <w:spacing w:before="40" w:after="80" w:line="276" w:lineRule="auto"/>
            </w:pPr>
            <w:r w:rsidRPr="005E0EBE">
              <w:rPr>
                <w:rFonts w:eastAsia="Tahoma"/>
                <w:color w:val="171616"/>
                <w:lang w:eastAsia="zh-CN" w:bidi="ar"/>
              </w:rPr>
              <w:t xml:space="preserve">• Hình thành </w:t>
            </w:r>
            <w:r w:rsidRPr="005E0EBE">
              <w:rPr>
                <w:rFonts w:eastAsia="Tahoma"/>
                <w:color w:val="171616"/>
                <w:lang w:val="vi-VN" w:eastAsia="zh-CN" w:bidi="ar"/>
              </w:rPr>
              <w:t xml:space="preserve">4 </w:t>
            </w:r>
            <w:r w:rsidRPr="005E0EBE">
              <w:rPr>
                <w:rFonts w:eastAsia="Tahoma"/>
                <w:color w:val="171616"/>
                <w:lang w:eastAsia="zh-CN" w:bidi="ar"/>
              </w:rPr>
              <w:t>nhóm mảnh ghép</w:t>
            </w:r>
            <w:r w:rsidRPr="005E0EBE">
              <w:rPr>
                <w:rFonts w:eastAsia="Tahoma"/>
                <w:color w:val="171616"/>
                <w:lang w:val="vi-VN" w:eastAsia="zh-CN" w:bidi="ar"/>
              </w:rPr>
              <w:t xml:space="preserve"> mới</w:t>
            </w:r>
            <w:r w:rsidRPr="005E0EBE">
              <w:rPr>
                <w:rFonts w:eastAsia="Tahoma"/>
                <w:color w:val="171616"/>
                <w:lang w:eastAsia="zh-CN" w:bidi="ar"/>
              </w:rPr>
              <w:t xml:space="preserve">, mỗi nhóm có một thành viên đến từ mỗi nhóm chuyên gia. </w:t>
            </w:r>
          </w:p>
          <w:p w:rsidR="005E0EBE" w:rsidRPr="005E0EBE" w:rsidRDefault="005E0EBE" w:rsidP="005E0EBE">
            <w:pPr>
              <w:spacing w:before="40" w:after="80" w:line="276" w:lineRule="auto"/>
              <w:rPr>
                <w:lang w:val="vi-VN"/>
              </w:rPr>
            </w:pPr>
            <w:r w:rsidRPr="005E0EBE">
              <w:rPr>
                <w:rFonts w:eastAsia="Tahoma"/>
                <w:color w:val="171616"/>
                <w:lang w:eastAsia="zh-CN" w:bidi="ar"/>
              </w:rPr>
              <w:t>• Kết quả nhiệm vụ của vòng 1 được nhóm mảnh ghép chia sẻ đầy đủ với nhau</w:t>
            </w:r>
            <w:r w:rsidRPr="005E0EBE">
              <w:rPr>
                <w:rFonts w:eastAsia="Tahoma"/>
                <w:color w:val="171616"/>
                <w:lang w:val="vi-VN" w:eastAsia="zh-CN" w:bidi="ar"/>
              </w:rPr>
              <w:t xml:space="preserve"> </w:t>
            </w:r>
          </w:p>
          <w:p w:rsidR="005E0EBE" w:rsidRPr="005E0EBE" w:rsidRDefault="005E0EBE" w:rsidP="005E0EBE">
            <w:pPr>
              <w:spacing w:before="40" w:after="80" w:line="276" w:lineRule="auto"/>
              <w:rPr>
                <w:lang w:val="vi-VN"/>
              </w:rPr>
            </w:pPr>
            <w:r w:rsidRPr="005E0EBE">
              <w:rPr>
                <w:rFonts w:eastAsia="Tahoma"/>
                <w:color w:val="171616"/>
                <w:lang w:eastAsia="zh-CN" w:bidi="ar"/>
              </w:rPr>
              <w:t>• Các nhóm mảnh ghép thảo luận và thống nhất phương án giải quyết nhiệm vụ phức hợp</w:t>
            </w:r>
            <w:r w:rsidRPr="005E0EBE">
              <w:rPr>
                <w:rFonts w:eastAsia="Times New Roman"/>
                <w:b/>
                <w:bCs/>
                <w:color w:val="0000FF"/>
              </w:rPr>
              <w:t xml:space="preserve"> </w:t>
            </w:r>
            <w:r w:rsidRPr="005E0EBE">
              <w:rPr>
                <w:rFonts w:eastAsia="Tahoma"/>
                <w:color w:val="171616"/>
                <w:lang w:val="vi-VN" w:eastAsia="zh-CN" w:bidi="ar"/>
              </w:rPr>
              <w:t>và hoàn thành phiếu học tập số 4</w:t>
            </w:r>
          </w:p>
        </w:tc>
        <w:tc>
          <w:tcPr>
            <w:tcW w:w="2897" w:type="dxa"/>
          </w:tcPr>
          <w:p w:rsidR="005E0EBE" w:rsidRPr="005E0EBE" w:rsidRDefault="005E0EBE" w:rsidP="005E0EBE">
            <w:pPr>
              <w:spacing w:before="40" w:after="80" w:line="276" w:lineRule="auto"/>
              <w:jc w:val="both"/>
            </w:pPr>
            <w:r w:rsidRPr="005E0EBE">
              <w:lastRenderedPageBreak/>
              <w:t>HS nhận nhiệm vụ.</w:t>
            </w:r>
          </w:p>
        </w:tc>
      </w:tr>
      <w:tr w:rsidR="005E0EBE" w:rsidRPr="005E0EBE" w:rsidTr="005E0EBE">
        <w:tc>
          <w:tcPr>
            <w:tcW w:w="6691" w:type="dxa"/>
          </w:tcPr>
          <w:p w:rsidR="005E0EBE" w:rsidRPr="005E0EBE" w:rsidRDefault="005E0EBE" w:rsidP="005E0EBE">
            <w:pPr>
              <w:spacing w:before="40" w:after="80" w:line="276" w:lineRule="auto"/>
              <w:jc w:val="both"/>
              <w:rPr>
                <w:b/>
              </w:rPr>
            </w:pPr>
            <w:r w:rsidRPr="005E0EBE">
              <w:rPr>
                <w:b/>
              </w:rPr>
              <w:lastRenderedPageBreak/>
              <w:t xml:space="preserve">Hướng dẫn học sinh thực hiện nhiệm vụ: </w:t>
            </w:r>
          </w:p>
          <w:p w:rsidR="005E0EBE" w:rsidRPr="005E0EBE" w:rsidRDefault="005E0EBE" w:rsidP="005E0EBE">
            <w:pPr>
              <w:spacing w:before="40" w:after="80" w:line="276" w:lineRule="auto"/>
              <w:jc w:val="both"/>
            </w:pPr>
            <w:r w:rsidRPr="005E0EBE">
              <w:t xml:space="preserve">- Các nhóm thảo luận và hoàn thành phiếu học tập số </w:t>
            </w:r>
            <w:r w:rsidRPr="005E0EBE">
              <w:rPr>
                <w:lang w:val="vi-VN"/>
              </w:rPr>
              <w:t>4</w:t>
            </w:r>
            <w:r w:rsidRPr="005E0EBE">
              <w:t>.</w:t>
            </w:r>
          </w:p>
          <w:p w:rsidR="005E0EBE" w:rsidRPr="005E0EBE" w:rsidRDefault="005E0EBE" w:rsidP="005E0EBE">
            <w:pPr>
              <w:pStyle w:val="ListParagraph"/>
              <w:tabs>
                <w:tab w:val="left" w:pos="656"/>
              </w:tabs>
              <w:spacing w:before="40" w:after="80" w:line="276" w:lineRule="auto"/>
              <w:ind w:left="0" w:right="817"/>
              <w:rPr>
                <w:lang w:val="vi-VN"/>
              </w:rPr>
            </w:pPr>
            <w:r w:rsidRPr="005E0EBE">
              <w:rPr>
                <w:lang w:val="vi-VN"/>
              </w:rPr>
              <w:t xml:space="preserve">- </w:t>
            </w:r>
            <w:r w:rsidRPr="005E0EBE">
              <w:t xml:space="preserve">GV theo dõi, quan sát, hướng dẫn các nhóm quan sát và </w:t>
            </w:r>
            <w:r w:rsidRPr="005E0EBE">
              <w:rPr>
                <w:spacing w:val="-40"/>
              </w:rPr>
              <w:t xml:space="preserve"> </w:t>
            </w:r>
            <w:r w:rsidRPr="005E0EBE">
              <w:t>hoàn thành phiếu học</w:t>
            </w:r>
            <w:r w:rsidRPr="005E0EBE">
              <w:rPr>
                <w:spacing w:val="-6"/>
              </w:rPr>
              <w:t xml:space="preserve"> </w:t>
            </w:r>
            <w:r w:rsidRPr="005E0EBE">
              <w:t>tập.</w:t>
            </w:r>
          </w:p>
          <w:p w:rsidR="005E0EBE" w:rsidRPr="005E0EBE" w:rsidRDefault="005E0EBE" w:rsidP="005E0EBE">
            <w:pPr>
              <w:spacing w:before="40" w:after="80" w:line="276" w:lineRule="auto"/>
              <w:jc w:val="both"/>
            </w:pPr>
            <w:r w:rsidRPr="005E0EBE">
              <w:t>- Sau khi thảo luận xong các nhóm đưa ra câu trả lời.</w:t>
            </w:r>
          </w:p>
        </w:tc>
        <w:tc>
          <w:tcPr>
            <w:tcW w:w="2897" w:type="dxa"/>
          </w:tcPr>
          <w:p w:rsidR="005E0EBE" w:rsidRPr="005E0EBE" w:rsidRDefault="005E0EBE" w:rsidP="005E0EBE">
            <w:pPr>
              <w:spacing w:before="40" w:after="80" w:line="276" w:lineRule="auto"/>
              <w:jc w:val="both"/>
            </w:pPr>
            <w:r w:rsidRPr="005E0EBE">
              <w:t xml:space="preserve">Thảo luận nhóm và hoàn thành phiếu học tập số </w:t>
            </w:r>
            <w:r w:rsidRPr="005E0EBE">
              <w:rPr>
                <w:lang w:val="vi-VN"/>
              </w:rPr>
              <w:t>4</w:t>
            </w:r>
            <w:r w:rsidRPr="005E0EBE">
              <w:t>.</w:t>
            </w:r>
          </w:p>
        </w:tc>
      </w:tr>
      <w:tr w:rsidR="005E0EBE" w:rsidRPr="005E0EBE" w:rsidTr="005E0EBE">
        <w:tc>
          <w:tcPr>
            <w:tcW w:w="6691" w:type="dxa"/>
          </w:tcPr>
          <w:p w:rsidR="005E0EBE" w:rsidRPr="005E0EBE" w:rsidRDefault="005E0EBE" w:rsidP="005E0EBE">
            <w:pPr>
              <w:spacing w:before="40" w:after="80" w:line="276" w:lineRule="auto"/>
              <w:jc w:val="both"/>
              <w:rPr>
                <w:b/>
              </w:rPr>
            </w:pPr>
            <w:r w:rsidRPr="005E0EBE">
              <w:rPr>
                <w:b/>
              </w:rPr>
              <w:t>Báo cáo kết quả:</w:t>
            </w:r>
          </w:p>
          <w:p w:rsidR="005E0EBE" w:rsidRPr="005E0EBE" w:rsidRDefault="005E0EBE" w:rsidP="005E0EBE">
            <w:pPr>
              <w:numPr>
                <w:ilvl w:val="0"/>
                <w:numId w:val="24"/>
              </w:numPr>
              <w:spacing w:before="40" w:after="80" w:line="276" w:lineRule="auto"/>
              <w:ind w:left="297" w:hanging="134"/>
            </w:pPr>
            <w:r w:rsidRPr="005E0EBE">
              <w:rPr>
                <w:rFonts w:eastAsia="Times New Roman"/>
              </w:rPr>
              <w:t>Cho các nhóm treo kết quả của nhóm mình lên;</w:t>
            </w:r>
          </w:p>
          <w:p w:rsidR="005E0EBE" w:rsidRPr="005E0EBE" w:rsidRDefault="005E0EBE" w:rsidP="005E0EBE">
            <w:pPr>
              <w:numPr>
                <w:ilvl w:val="0"/>
                <w:numId w:val="24"/>
              </w:numPr>
              <w:spacing w:before="40" w:after="80" w:line="276" w:lineRule="auto"/>
              <w:ind w:left="297" w:hanging="134"/>
            </w:pPr>
            <w:r w:rsidRPr="005E0EBE">
              <w:rPr>
                <w:rFonts w:eastAsia="Times New Roman"/>
              </w:rPr>
              <w:t>Mời nhóm trưởng đứng vào phần kết quả của nhóm mình;</w:t>
            </w:r>
          </w:p>
          <w:p w:rsidR="005E0EBE" w:rsidRPr="005E0EBE" w:rsidRDefault="005E0EBE" w:rsidP="005E0EBE">
            <w:pPr>
              <w:numPr>
                <w:ilvl w:val="0"/>
                <w:numId w:val="24"/>
              </w:numPr>
              <w:spacing w:before="40" w:after="80" w:line="276" w:lineRule="auto"/>
              <w:ind w:left="297" w:hanging="134"/>
            </w:pPr>
            <w:r w:rsidRPr="005E0EBE">
              <w:rPr>
                <w:rFonts w:eastAsia="Times New Roman"/>
              </w:rPr>
              <w:t xml:space="preserve">Gọi </w:t>
            </w:r>
            <w:r w:rsidRPr="005E0EBE">
              <w:rPr>
                <w:rFonts w:eastAsia="Times New Roman"/>
                <w:lang w:val="vi-VN"/>
              </w:rPr>
              <w:t>mỗi</w:t>
            </w:r>
            <w:r w:rsidRPr="005E0EBE">
              <w:rPr>
                <w:rFonts w:eastAsia="Times New Roman"/>
              </w:rPr>
              <w:t xml:space="preserve"> nhóm đại diện trình bày kết quả</w:t>
            </w:r>
            <w:r w:rsidRPr="005E0EBE">
              <w:rPr>
                <w:rFonts w:eastAsia="Times New Roman"/>
                <w:lang w:val="vi-VN"/>
              </w:rPr>
              <w:t xml:space="preserve"> của mỗi </w:t>
            </w:r>
            <w:r w:rsidRPr="005E0EBE">
              <w:rPr>
                <w:rFonts w:eastAsia="Times New Roman"/>
                <w:lang w:val="vi-VN"/>
              </w:rPr>
              <w:lastRenderedPageBreak/>
              <w:t>câu</w:t>
            </w:r>
            <w:r w:rsidRPr="005E0EBE">
              <w:rPr>
                <w:rFonts w:eastAsia="Times New Roman"/>
              </w:rPr>
              <w:t>. Các nhóm khác bổ sung.</w:t>
            </w:r>
          </w:p>
          <w:p w:rsidR="005E0EBE" w:rsidRPr="005E0EBE" w:rsidRDefault="005E0EBE" w:rsidP="005E0EBE">
            <w:pPr>
              <w:numPr>
                <w:ilvl w:val="0"/>
                <w:numId w:val="24"/>
              </w:numPr>
              <w:spacing w:before="40" w:after="80" w:line="276" w:lineRule="auto"/>
              <w:ind w:left="297" w:hanging="134"/>
            </w:pPr>
            <w:r w:rsidRPr="005E0EBE">
              <w:rPr>
                <w:rFonts w:eastAsia="Times New Roman"/>
              </w:rPr>
              <w:t>GV kết luận về nội dung kiến thức mà các nhóm đã đưa ra.</w:t>
            </w:r>
          </w:p>
        </w:tc>
        <w:tc>
          <w:tcPr>
            <w:tcW w:w="2897" w:type="dxa"/>
          </w:tcPr>
          <w:p w:rsidR="005E0EBE" w:rsidRPr="005E0EBE" w:rsidRDefault="005E0EBE" w:rsidP="005E0EBE">
            <w:pPr>
              <w:spacing w:before="40" w:after="80" w:line="276" w:lineRule="auto"/>
              <w:jc w:val="both"/>
            </w:pPr>
            <w:r w:rsidRPr="005E0EBE">
              <w:lastRenderedPageBreak/>
              <w:t>- Trình bày phần thảo luận của nhóm.</w:t>
            </w:r>
          </w:p>
          <w:p w:rsidR="005E0EBE" w:rsidRPr="005E0EBE" w:rsidRDefault="005E0EBE" w:rsidP="005E0EBE">
            <w:pPr>
              <w:spacing w:before="40" w:after="80" w:line="276" w:lineRule="auto"/>
              <w:jc w:val="both"/>
            </w:pPr>
            <w:r w:rsidRPr="005E0EBE">
              <w:t>- Các nhóm còn lại nhận xét phần trình bày của nhóm bạn.</w:t>
            </w:r>
          </w:p>
        </w:tc>
      </w:tr>
      <w:tr w:rsidR="005E0EBE" w:rsidRPr="005E0EBE" w:rsidTr="005E0EBE">
        <w:tc>
          <w:tcPr>
            <w:tcW w:w="6691" w:type="dxa"/>
          </w:tcPr>
          <w:p w:rsidR="005E0EBE" w:rsidRPr="005E0EBE" w:rsidRDefault="005E0EBE" w:rsidP="005E0EBE">
            <w:pPr>
              <w:spacing w:before="40" w:after="80" w:line="276" w:lineRule="auto"/>
              <w:jc w:val="both"/>
              <w:rPr>
                <w:b/>
                <w:lang w:val="vi-VN"/>
              </w:rPr>
            </w:pPr>
            <w:r w:rsidRPr="005E0EBE">
              <w:rPr>
                <w:b/>
              </w:rPr>
              <w:lastRenderedPageBreak/>
              <w:t>Tổng kết:</w:t>
            </w:r>
            <w:r w:rsidRPr="005E0EBE">
              <w:rPr>
                <w:b/>
                <w:lang w:val="vi-VN"/>
              </w:rPr>
              <w:t xml:space="preserve"> </w:t>
            </w:r>
          </w:p>
          <w:p w:rsidR="005E0EBE" w:rsidRPr="005E0EBE" w:rsidRDefault="005E0EBE" w:rsidP="005E0EBE">
            <w:pPr>
              <w:spacing w:before="40" w:after="80" w:line="276" w:lineRule="auto"/>
            </w:pPr>
            <w:r w:rsidRPr="005E0EBE">
              <w:t xml:space="preserve">Sinh sản vô tính có vai trò quan trọng trong sản xuất và đời sống. </w:t>
            </w:r>
          </w:p>
          <w:p w:rsidR="005E0EBE" w:rsidRPr="005E0EBE" w:rsidRDefault="005E0EBE" w:rsidP="005E0EBE">
            <w:pPr>
              <w:spacing w:before="40" w:after="80" w:line="276" w:lineRule="auto"/>
            </w:pPr>
            <w:r w:rsidRPr="005E0EBE">
              <w:t>Ứng dụng sinh sản vô tính trong giâm cành, chiết cành, ghép cây, nuôi cấy tế bào và mô giúp nhân nhanh các giống cây trồng, đem lại hiệu quả kinh tế cao.</w:t>
            </w:r>
          </w:p>
        </w:tc>
        <w:tc>
          <w:tcPr>
            <w:tcW w:w="2897" w:type="dxa"/>
          </w:tcPr>
          <w:p w:rsidR="005E0EBE" w:rsidRPr="005E0EBE" w:rsidRDefault="005E0EBE" w:rsidP="005E0EBE">
            <w:pPr>
              <w:spacing w:before="40" w:after="80" w:line="276" w:lineRule="auto"/>
              <w:jc w:val="both"/>
            </w:pPr>
            <w:r w:rsidRPr="005E0EBE">
              <w:t>Ghi nhớ kiến thức.</w:t>
            </w:r>
          </w:p>
        </w:tc>
      </w:tr>
      <w:tr w:rsidR="005E0EBE" w:rsidRPr="005E0EBE" w:rsidTr="005E0EBE">
        <w:tc>
          <w:tcPr>
            <w:tcW w:w="6691" w:type="dxa"/>
          </w:tcPr>
          <w:p w:rsidR="005E0EBE" w:rsidRPr="005E0EBE" w:rsidRDefault="005E0EBE" w:rsidP="005E0EBE">
            <w:pPr>
              <w:spacing w:before="40" w:after="80" w:line="276" w:lineRule="auto"/>
              <w:jc w:val="both"/>
              <w:rPr>
                <w:b/>
              </w:rPr>
            </w:pPr>
            <w:r w:rsidRPr="005E0EBE">
              <w:rPr>
                <w:b/>
                <w:lang w:val="vi-VN"/>
              </w:rPr>
              <w:t>Vận dụng</w:t>
            </w:r>
            <w:r w:rsidRPr="005E0EBE">
              <w:rPr>
                <w:b/>
              </w:rPr>
              <w:t>:</w:t>
            </w:r>
          </w:p>
          <w:p w:rsidR="005E0EBE" w:rsidRPr="005E0EBE" w:rsidRDefault="005E0EBE" w:rsidP="005E0EBE">
            <w:pPr>
              <w:pStyle w:val="ListParagraph"/>
              <w:spacing w:after="108" w:line="251" w:lineRule="auto"/>
              <w:ind w:left="0"/>
              <w:jc w:val="both"/>
              <w:rPr>
                <w:sz w:val="32"/>
                <w:szCs w:val="32"/>
              </w:rPr>
            </w:pPr>
            <w:r w:rsidRPr="005E0EBE">
              <w:rPr>
                <w:b/>
                <w:iCs/>
                <w:lang w:val="vi-VN"/>
              </w:rPr>
              <w:t xml:space="preserve">Câu 1: </w:t>
            </w:r>
            <w:r w:rsidRPr="005E0EBE">
              <w:rPr>
                <w:shd w:val="clear" w:color="auto" w:fill="FFFFFF"/>
              </w:rPr>
              <w:t>Lấy ví dụ cho thấy sinh sản vô tính có vai trò quan trọng trong việc duy trì các đặc điểm của sinh vật.</w:t>
            </w:r>
          </w:p>
          <w:p w:rsidR="005E0EBE" w:rsidRPr="005E0EBE" w:rsidRDefault="005E0EBE" w:rsidP="005E0EBE">
            <w:pPr>
              <w:pStyle w:val="ListParagraph"/>
              <w:spacing w:after="108" w:line="251" w:lineRule="auto"/>
              <w:ind w:left="0"/>
              <w:jc w:val="both"/>
            </w:pPr>
            <w:r w:rsidRPr="005E0EBE">
              <w:rPr>
                <w:b/>
                <w:iCs/>
                <w:lang w:val="vi-VN"/>
              </w:rPr>
              <w:t xml:space="preserve">Câu 2: </w:t>
            </w:r>
            <w:r w:rsidRPr="005E0EBE">
              <w:rPr>
                <w:shd w:val="clear" w:color="auto" w:fill="FFFFFF"/>
                <w:lang w:val="vi-VN"/>
              </w:rPr>
              <w:t>G</w:t>
            </w:r>
            <w:r w:rsidRPr="005E0EBE">
              <w:rPr>
                <w:shd w:val="clear" w:color="auto" w:fill="FFFFFF"/>
              </w:rPr>
              <w:t>iải thích vì sao giâm cành, chiết cành, nuôi cấy mô là những biện pháp nhân nhanh giống cây trồng.</w:t>
            </w:r>
          </w:p>
        </w:tc>
        <w:tc>
          <w:tcPr>
            <w:tcW w:w="2897" w:type="dxa"/>
          </w:tcPr>
          <w:p w:rsidR="005E0EBE" w:rsidRPr="005E0EBE" w:rsidRDefault="005E0EBE" w:rsidP="005E0EBE">
            <w:pPr>
              <w:spacing w:before="40" w:after="80" w:line="276" w:lineRule="auto"/>
              <w:jc w:val="both"/>
            </w:pPr>
          </w:p>
          <w:p w:rsidR="005E0EBE" w:rsidRPr="005E0EBE" w:rsidRDefault="005E0EBE" w:rsidP="005E0EBE">
            <w:pPr>
              <w:spacing w:before="40" w:after="80" w:line="276" w:lineRule="auto"/>
              <w:jc w:val="both"/>
            </w:pPr>
            <w:r w:rsidRPr="005E0EBE">
              <w:t>HS trả lời câu hỏi.</w:t>
            </w:r>
          </w:p>
        </w:tc>
      </w:tr>
      <w:tr w:rsidR="005E0EBE" w:rsidRPr="005E0EBE" w:rsidTr="005E0EBE">
        <w:tc>
          <w:tcPr>
            <w:tcW w:w="6691" w:type="dxa"/>
          </w:tcPr>
          <w:p w:rsidR="005E0EBE" w:rsidRPr="005E0EBE" w:rsidRDefault="005E0EBE" w:rsidP="005E0EBE">
            <w:pPr>
              <w:spacing w:after="97"/>
              <w:rPr>
                <w:rFonts w:eastAsia="Times New Roman"/>
                <w:b/>
              </w:rPr>
            </w:pPr>
            <w:r w:rsidRPr="005E0EBE">
              <w:rPr>
                <w:rFonts w:eastAsia="Times New Roman"/>
                <w:b/>
              </w:rPr>
              <w:t>Tìm hiểu thêm</w:t>
            </w:r>
          </w:p>
          <w:p w:rsidR="005E0EBE" w:rsidRPr="005E0EBE" w:rsidRDefault="005E0EBE" w:rsidP="005E0EBE">
            <w:pPr>
              <w:pStyle w:val="ListParagraph"/>
              <w:numPr>
                <w:ilvl w:val="0"/>
                <w:numId w:val="16"/>
              </w:numPr>
              <w:tabs>
                <w:tab w:val="left" w:pos="168"/>
              </w:tabs>
              <w:jc w:val="both"/>
            </w:pPr>
            <w:r w:rsidRPr="005E0EBE">
              <w:t>Trong thực tế để tăng hiệu quả của giâm, chiết cành, người ta ứng dụng các sản phẩm và công nghệ mới, ví dụ: các môi trường dinh dưỡng, hệ thống và kĩ thuật trồng cây hiện đại,… Hãy tìm hiểu xem người nông dân thời kì công nghệ 4.0 đã ứng dụng sinh sản vô tính trong nông, lâm nghiệp như thế nào.</w:t>
            </w:r>
          </w:p>
          <w:p w:rsidR="005E0EBE" w:rsidRPr="005E0EBE" w:rsidRDefault="005E0EBE" w:rsidP="005E0EBE">
            <w:pPr>
              <w:pStyle w:val="ListParagraph"/>
              <w:numPr>
                <w:ilvl w:val="0"/>
                <w:numId w:val="16"/>
              </w:numPr>
              <w:tabs>
                <w:tab w:val="left" w:pos="204"/>
              </w:tabs>
              <w:rPr>
                <w:b/>
                <w:iCs/>
                <w:lang w:val="vi-VN"/>
              </w:rPr>
            </w:pPr>
            <w:r w:rsidRPr="005E0EBE">
              <w:t>Tìm hiểu về công nghệ nuôi cấy mô tế bào động vật và viết báo cáo ngắn về công nghệ này.</w:t>
            </w:r>
          </w:p>
        </w:tc>
        <w:tc>
          <w:tcPr>
            <w:tcW w:w="2897" w:type="dxa"/>
          </w:tcPr>
          <w:p w:rsidR="005E0EBE" w:rsidRPr="005E0EBE" w:rsidRDefault="005E0EBE" w:rsidP="005E0EBE">
            <w:pPr>
              <w:spacing w:before="40" w:after="80" w:line="276" w:lineRule="auto"/>
              <w:jc w:val="both"/>
            </w:pPr>
            <w:r w:rsidRPr="005E0EBE">
              <w:rPr>
                <w:rFonts w:eastAsia="Times New Roman"/>
              </w:rPr>
              <w:t>Học sinh tìm hiểu thêm và viết báo cáo nộp vào những tiết học sau.</w:t>
            </w:r>
          </w:p>
        </w:tc>
      </w:tr>
      <w:tr w:rsidR="005E0EBE" w:rsidRPr="005E0EBE" w:rsidTr="005E0EBE">
        <w:tc>
          <w:tcPr>
            <w:tcW w:w="6691" w:type="dxa"/>
          </w:tcPr>
          <w:p w:rsidR="005E0EBE" w:rsidRPr="005E0EBE" w:rsidRDefault="005E0EBE" w:rsidP="005E0EBE">
            <w:pPr>
              <w:pStyle w:val="ListParagraph"/>
              <w:tabs>
                <w:tab w:val="left" w:pos="204"/>
              </w:tabs>
              <w:ind w:left="0"/>
              <w:rPr>
                <w:b/>
                <w:bCs/>
                <w:lang w:val="vi-VN"/>
              </w:rPr>
            </w:pPr>
            <w:r w:rsidRPr="005E0EBE">
              <w:rPr>
                <w:b/>
                <w:bCs/>
                <w:lang w:val="vi-VN"/>
              </w:rPr>
              <w:t>Em có biết</w:t>
            </w:r>
          </w:p>
          <w:p w:rsidR="005E0EBE" w:rsidRPr="005E0EBE" w:rsidRDefault="005E0EBE" w:rsidP="005E0EBE">
            <w:pPr>
              <w:pStyle w:val="ListParagraph"/>
              <w:tabs>
                <w:tab w:val="left" w:pos="204"/>
              </w:tabs>
              <w:ind w:left="0" w:firstLineChars="100" w:firstLine="280"/>
              <w:rPr>
                <w:lang w:val="vi-VN"/>
              </w:rPr>
            </w:pPr>
            <w:r w:rsidRPr="005E0EBE">
              <w:rPr>
                <w:lang w:val="vi-VN"/>
              </w:rPr>
              <w:t>Nhận biết được hình thức sinh sản của một số thực vật, động vật.</w:t>
            </w:r>
          </w:p>
          <w:p w:rsidR="005E0EBE" w:rsidRPr="005E0EBE" w:rsidRDefault="005E0EBE" w:rsidP="005E0EBE">
            <w:pPr>
              <w:pStyle w:val="ListParagraph"/>
              <w:tabs>
                <w:tab w:val="left" w:pos="204"/>
              </w:tabs>
              <w:ind w:left="0" w:firstLineChars="100" w:firstLine="280"/>
              <w:rPr>
                <w:lang w:val="vi-VN"/>
              </w:rPr>
            </w:pPr>
            <w:r w:rsidRPr="005E0EBE">
              <w:rPr>
                <w:lang w:val="vi-VN"/>
              </w:rPr>
              <w:t>Biết lựa chọn phương pháp nhân giống cây trồng phù hợp với từng loài.</w:t>
            </w:r>
          </w:p>
          <w:p w:rsidR="005E0EBE" w:rsidRPr="005E0EBE" w:rsidRDefault="005E0EBE" w:rsidP="005E0EBE">
            <w:pPr>
              <w:pStyle w:val="ListParagraph"/>
              <w:tabs>
                <w:tab w:val="left" w:pos="204"/>
              </w:tabs>
              <w:ind w:left="0" w:firstLineChars="100" w:firstLine="280"/>
              <w:rPr>
                <w:lang w:val="vi-VN"/>
              </w:rPr>
            </w:pPr>
            <w:r w:rsidRPr="005E0EBE">
              <w:rPr>
                <w:lang w:val="vi-VN"/>
              </w:rPr>
              <w:t>Trồng cây bằng các phương pháp nhân giống đơn giản như giâm cành, chiết cành, ghép cành.</w:t>
            </w:r>
          </w:p>
        </w:tc>
        <w:tc>
          <w:tcPr>
            <w:tcW w:w="2897" w:type="dxa"/>
          </w:tcPr>
          <w:p w:rsidR="005E0EBE" w:rsidRPr="005E0EBE" w:rsidRDefault="005E0EBE" w:rsidP="005E0EBE">
            <w:pPr>
              <w:spacing w:before="40" w:after="80" w:line="276" w:lineRule="auto"/>
              <w:jc w:val="both"/>
              <w:rPr>
                <w:rFonts w:eastAsia="Times New Roman"/>
              </w:rPr>
            </w:pPr>
          </w:p>
        </w:tc>
      </w:tr>
    </w:tbl>
    <w:p w:rsidR="005E0EBE" w:rsidRPr="005E0EBE" w:rsidRDefault="005E0EBE" w:rsidP="005E0EBE">
      <w:pPr>
        <w:ind w:left="360"/>
      </w:pPr>
    </w:p>
    <w:p w:rsidR="005E0EBE" w:rsidRPr="005E0EBE" w:rsidRDefault="005E0EBE" w:rsidP="005E0EBE">
      <w:pPr>
        <w:pStyle w:val="Heading5"/>
        <w:ind w:left="-5"/>
      </w:pPr>
      <w:r w:rsidRPr="005E0EBE">
        <w:t>Hoạt động 4: Luyện tập (10 phút)</w:t>
      </w:r>
    </w:p>
    <w:p w:rsidR="005E0EBE" w:rsidRPr="005E0EBE" w:rsidRDefault="005E0EBE" w:rsidP="005E0EBE">
      <w:pPr>
        <w:pStyle w:val="ListParagraph"/>
        <w:numPr>
          <w:ilvl w:val="0"/>
          <w:numId w:val="13"/>
        </w:numPr>
        <w:spacing w:after="108" w:line="251" w:lineRule="auto"/>
        <w:jc w:val="both"/>
      </w:pPr>
      <w:r w:rsidRPr="005E0EBE">
        <w:rPr>
          <w:rFonts w:eastAsia="Times New Roman"/>
          <w:b/>
          <w:color w:val="C00000"/>
        </w:rPr>
        <w:t xml:space="preserve">Mục tiêu: </w:t>
      </w:r>
      <w:r w:rsidRPr="005E0EBE">
        <w:rPr>
          <w:rFonts w:eastAsia="Times New Roman"/>
        </w:rPr>
        <w:t>Củng cố, khắc sâu nội dụng toàn bộ bài học.</w:t>
      </w:r>
    </w:p>
    <w:p w:rsidR="005E0EBE" w:rsidRPr="005E0EBE" w:rsidRDefault="005E0EBE" w:rsidP="005E0EBE">
      <w:pPr>
        <w:numPr>
          <w:ilvl w:val="0"/>
          <w:numId w:val="13"/>
        </w:numPr>
        <w:spacing w:after="108" w:line="251" w:lineRule="auto"/>
        <w:jc w:val="both"/>
      </w:pPr>
      <w:r w:rsidRPr="005E0EBE">
        <w:rPr>
          <w:rFonts w:eastAsia="Times New Roman"/>
          <w:b/>
          <w:color w:val="C00000"/>
        </w:rPr>
        <w:t>Nội dung</w:t>
      </w:r>
      <w:r w:rsidRPr="005E0EBE">
        <w:rPr>
          <w:rFonts w:eastAsia="Times New Roman"/>
          <w:b/>
        </w:rPr>
        <w:t xml:space="preserve">: </w:t>
      </w:r>
      <w:r w:rsidRPr="005E0EBE">
        <w:rPr>
          <w:rFonts w:eastAsia="Times New Roman"/>
        </w:rPr>
        <w:t>GV cho học sinh làm việc cá nhân và trả lời mốt số câu hỏi trắc nghiệm.</w:t>
      </w:r>
    </w:p>
    <w:p w:rsidR="005E0EBE" w:rsidRPr="005E0EBE" w:rsidRDefault="005E0EBE" w:rsidP="005E0EBE">
      <w:pPr>
        <w:numPr>
          <w:ilvl w:val="0"/>
          <w:numId w:val="13"/>
        </w:numPr>
        <w:spacing w:after="108" w:line="251" w:lineRule="auto"/>
        <w:jc w:val="both"/>
      </w:pPr>
      <w:r w:rsidRPr="005E0EBE">
        <w:rPr>
          <w:rFonts w:eastAsia="Times New Roman"/>
          <w:b/>
          <w:color w:val="C00000"/>
        </w:rPr>
        <w:t xml:space="preserve">Sản phẩm: </w:t>
      </w:r>
      <w:r w:rsidRPr="005E0EBE">
        <w:rPr>
          <w:rFonts w:eastAsia="Times New Roman"/>
        </w:rPr>
        <w:t>Sản phẩm đáp án câu trả lời.</w:t>
      </w:r>
    </w:p>
    <w:p w:rsidR="005E0EBE" w:rsidRPr="005E0EBE" w:rsidRDefault="005E0EBE" w:rsidP="005E0EBE">
      <w:pPr>
        <w:pStyle w:val="Heading4"/>
        <w:numPr>
          <w:ilvl w:val="0"/>
          <w:numId w:val="13"/>
        </w:numPr>
      </w:pPr>
      <w:r w:rsidRPr="005E0EBE">
        <w:lastRenderedPageBreak/>
        <w:t>Tổ chức thực hiện</w:t>
      </w:r>
    </w:p>
    <w:tbl>
      <w:tblPr>
        <w:tblStyle w:val="TableGrid0"/>
        <w:tblW w:w="9998" w:type="dxa"/>
        <w:tblInd w:w="108" w:type="dxa"/>
        <w:tblCellMar>
          <w:top w:w="134" w:type="dxa"/>
          <w:left w:w="108" w:type="dxa"/>
          <w:right w:w="106" w:type="dxa"/>
        </w:tblCellMar>
        <w:tblLook w:val="04A0" w:firstRow="1" w:lastRow="0" w:firstColumn="1" w:lastColumn="0" w:noHBand="0" w:noVBand="1"/>
      </w:tblPr>
      <w:tblGrid>
        <w:gridCol w:w="7400"/>
        <w:gridCol w:w="39"/>
        <w:gridCol w:w="2559"/>
      </w:tblGrid>
      <w:tr w:rsidR="005E0EBE" w:rsidRPr="005E0EBE" w:rsidTr="005E0EBE">
        <w:trPr>
          <w:trHeight w:val="572"/>
        </w:trPr>
        <w:tc>
          <w:tcPr>
            <w:tcW w:w="7439" w:type="dxa"/>
            <w:gridSpan w:val="2"/>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left="2"/>
              <w:jc w:val="center"/>
            </w:pPr>
            <w:r w:rsidRPr="005E0EBE">
              <w:rPr>
                <w:rFonts w:eastAsia="Times New Roman"/>
                <w:b/>
              </w:rPr>
              <w:t>Hoạt động của GV</w:t>
            </w:r>
          </w:p>
        </w:tc>
        <w:tc>
          <w:tcPr>
            <w:tcW w:w="255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1"/>
              <w:jc w:val="center"/>
            </w:pPr>
            <w:r w:rsidRPr="005E0EBE">
              <w:rPr>
                <w:rFonts w:eastAsia="Times New Roman"/>
                <w:b/>
              </w:rPr>
              <w:t>Hoạt động của HS</w:t>
            </w:r>
          </w:p>
        </w:tc>
      </w:tr>
      <w:tr w:rsidR="005E0EBE" w:rsidRPr="005E0EBE" w:rsidTr="005E0EBE">
        <w:trPr>
          <w:trHeight w:val="2831"/>
        </w:trPr>
        <w:tc>
          <w:tcPr>
            <w:tcW w:w="7439" w:type="dxa"/>
            <w:gridSpan w:val="2"/>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95"/>
            </w:pPr>
            <w:r w:rsidRPr="005E0EBE">
              <w:rPr>
                <w:rFonts w:eastAsia="Times New Roman"/>
                <w:b/>
              </w:rPr>
              <w:t>Giao nhiệm vụ:</w:t>
            </w:r>
          </w:p>
          <w:p w:rsidR="005E0EBE" w:rsidRPr="005E0EBE" w:rsidRDefault="005E0EBE" w:rsidP="00516B57">
            <w:pPr>
              <w:spacing w:after="58" w:line="244" w:lineRule="auto"/>
              <w:jc w:val="both"/>
              <w:rPr>
                <w:lang w:val="vi-VN"/>
              </w:rPr>
            </w:pPr>
            <w:r w:rsidRPr="005E0EBE">
              <w:rPr>
                <w:rFonts w:eastAsia="Times New Roman"/>
              </w:rPr>
              <w:t xml:space="preserve">- GV trình chiếu câu hỏi, </w:t>
            </w:r>
            <w:r w:rsidRPr="005E0EBE">
              <w:rPr>
                <w:rFonts w:eastAsia="Times New Roman"/>
                <w:lang w:val="vi-VN"/>
              </w:rPr>
              <w:t>thiết kế dạng câu hỏi trò chơi.</w:t>
            </w:r>
          </w:p>
          <w:p w:rsidR="005E0EBE" w:rsidRPr="005E0EBE" w:rsidRDefault="005E0EBE" w:rsidP="00516B57">
            <w:pPr>
              <w:spacing w:after="37"/>
            </w:pPr>
            <w:r w:rsidRPr="005E0EBE">
              <w:rPr>
                <w:rFonts w:eastAsia="Times New Roman"/>
                <w:b/>
              </w:rPr>
              <w:t>Câu 1: Sinh sản vô tính là hình thức</w:t>
            </w:r>
          </w:p>
          <w:p w:rsidR="005E0EBE" w:rsidRPr="005E0EBE" w:rsidRDefault="005E0EBE" w:rsidP="005E0EBE">
            <w:pPr>
              <w:numPr>
                <w:ilvl w:val="0"/>
                <w:numId w:val="63"/>
              </w:numPr>
              <w:spacing w:after="37"/>
              <w:ind w:hanging="46"/>
            </w:pPr>
            <w:r w:rsidRPr="005E0EBE">
              <w:t>cần hai cá thể.</w:t>
            </w:r>
          </w:p>
          <w:p w:rsidR="005E0EBE" w:rsidRPr="005E0EBE" w:rsidRDefault="005E0EBE" w:rsidP="005E0EBE">
            <w:pPr>
              <w:numPr>
                <w:ilvl w:val="0"/>
                <w:numId w:val="63"/>
              </w:numPr>
              <w:spacing w:after="37"/>
              <w:ind w:hanging="46"/>
            </w:pPr>
            <w:r w:rsidRPr="005E0EBE">
              <w:rPr>
                <w:rFonts w:eastAsia="Times New Roman"/>
              </w:rPr>
              <w:t>không có sự hợp nhất giữa yếu tố đực và yếu tố cái.</w:t>
            </w:r>
          </w:p>
          <w:p w:rsidR="005E0EBE" w:rsidRPr="005E0EBE" w:rsidRDefault="005E0EBE" w:rsidP="005E0EBE">
            <w:pPr>
              <w:numPr>
                <w:ilvl w:val="0"/>
                <w:numId w:val="63"/>
              </w:numPr>
              <w:spacing w:after="37"/>
              <w:ind w:hanging="46"/>
            </w:pPr>
            <w:r w:rsidRPr="005E0EBE">
              <w:rPr>
                <w:rFonts w:eastAsia="Times New Roman"/>
              </w:rPr>
              <w:t>có sự hợp nhất giữa yếu tố đực và yếu tố cái.</w:t>
            </w:r>
          </w:p>
          <w:p w:rsidR="005E0EBE" w:rsidRPr="005E0EBE" w:rsidRDefault="005E0EBE" w:rsidP="005E0EBE">
            <w:pPr>
              <w:numPr>
                <w:ilvl w:val="0"/>
                <w:numId w:val="63"/>
              </w:numPr>
              <w:spacing w:after="40"/>
              <w:ind w:hanging="46"/>
            </w:pPr>
            <w:r w:rsidRPr="005E0EBE">
              <w:t>chỉ cần giao tử cái (trứng).</w:t>
            </w:r>
          </w:p>
          <w:p w:rsidR="005E0EBE" w:rsidRPr="005E0EBE" w:rsidRDefault="005E0EBE" w:rsidP="00516B57">
            <w:pPr>
              <w:spacing w:after="37"/>
              <w:rPr>
                <w:rFonts w:eastAsia="Times New Roman"/>
                <w:b/>
              </w:rPr>
            </w:pPr>
            <w:r w:rsidRPr="005E0EBE">
              <w:rPr>
                <w:rFonts w:eastAsia="Times New Roman"/>
                <w:b/>
              </w:rPr>
              <w:t xml:space="preserve">Câu 2: Sinh sản vô tính ở thực vật là cây con sinh ra mang đặc tính </w:t>
            </w:r>
          </w:p>
          <w:p w:rsidR="005E0EBE" w:rsidRPr="005E0EBE" w:rsidRDefault="005E0EBE" w:rsidP="005E0EBE">
            <w:pPr>
              <w:pStyle w:val="ListParagraph"/>
              <w:numPr>
                <w:ilvl w:val="0"/>
                <w:numId w:val="64"/>
              </w:numPr>
              <w:spacing w:after="37"/>
              <w:rPr>
                <w:rFonts w:eastAsia="Times New Roman"/>
                <w:b/>
              </w:rPr>
            </w:pPr>
            <w:r w:rsidRPr="005E0EBE">
              <w:rPr>
                <w:rFonts w:eastAsia="Times New Roman"/>
                <w:bCs/>
              </w:rPr>
              <w:t xml:space="preserve">giống cây mẹ, có </w:t>
            </w:r>
            <w:r w:rsidRPr="005E0EBE">
              <w:rPr>
                <w:rFonts w:eastAsia="Times New Roman"/>
              </w:rPr>
              <w:t>sự kết hợp giữa yếu tố đực và yếu tố cái.</w:t>
            </w:r>
          </w:p>
          <w:p w:rsidR="005E0EBE" w:rsidRPr="005E0EBE" w:rsidRDefault="005E0EBE" w:rsidP="005E0EBE">
            <w:pPr>
              <w:pStyle w:val="ListParagraph"/>
              <w:numPr>
                <w:ilvl w:val="0"/>
                <w:numId w:val="64"/>
              </w:numPr>
              <w:spacing w:after="37"/>
              <w:rPr>
                <w:rFonts w:eastAsia="Times New Roman"/>
                <w:b/>
              </w:rPr>
            </w:pPr>
            <w:r w:rsidRPr="005E0EBE">
              <w:rPr>
                <w:rFonts w:eastAsia="Times New Roman"/>
                <w:bCs/>
              </w:rPr>
              <w:t xml:space="preserve">giống bố mẹ, có </w:t>
            </w:r>
            <w:r w:rsidRPr="005E0EBE">
              <w:rPr>
                <w:rFonts w:eastAsia="Times New Roman"/>
              </w:rPr>
              <w:t>sự kết hợp giữa yếu tố đực và yếu tố cái.</w:t>
            </w:r>
          </w:p>
          <w:p w:rsidR="005E0EBE" w:rsidRPr="005E0EBE" w:rsidRDefault="005E0EBE" w:rsidP="005E0EBE">
            <w:pPr>
              <w:pStyle w:val="ListParagraph"/>
              <w:numPr>
                <w:ilvl w:val="0"/>
                <w:numId w:val="64"/>
              </w:numPr>
              <w:spacing w:after="37"/>
              <w:rPr>
                <w:rFonts w:eastAsia="Times New Roman"/>
                <w:b/>
              </w:rPr>
            </w:pPr>
            <w:r w:rsidRPr="005E0EBE">
              <w:rPr>
                <w:rFonts w:eastAsia="Times New Roman"/>
                <w:bCs/>
              </w:rPr>
              <w:t xml:space="preserve">giống cây mẹ, không có </w:t>
            </w:r>
            <w:r w:rsidRPr="005E0EBE">
              <w:rPr>
                <w:rFonts w:eastAsia="Times New Roman"/>
              </w:rPr>
              <w:t>sự kết hợp giữa yếu tố đực và yếu tố cái.</w:t>
            </w:r>
          </w:p>
          <w:p w:rsidR="005E0EBE" w:rsidRPr="005E0EBE" w:rsidRDefault="005E0EBE" w:rsidP="005E0EBE">
            <w:pPr>
              <w:pStyle w:val="ListParagraph"/>
              <w:numPr>
                <w:ilvl w:val="0"/>
                <w:numId w:val="64"/>
              </w:numPr>
              <w:spacing w:after="37"/>
              <w:rPr>
                <w:rFonts w:eastAsia="Times New Roman"/>
                <w:b/>
              </w:rPr>
            </w:pPr>
            <w:r w:rsidRPr="005E0EBE">
              <w:rPr>
                <w:rFonts w:eastAsia="Times New Roman"/>
                <w:bCs/>
              </w:rPr>
              <w:t xml:space="preserve">Có điểm giống và khác cây mẹ, có </w:t>
            </w:r>
            <w:r w:rsidRPr="005E0EBE">
              <w:rPr>
                <w:rFonts w:eastAsia="Times New Roman"/>
              </w:rPr>
              <w:t>sự kết hợp giữa yếu tố đực và yếu tố cái.</w:t>
            </w:r>
          </w:p>
          <w:p w:rsidR="005E0EBE" w:rsidRPr="005E0EBE" w:rsidRDefault="005E0EBE" w:rsidP="00516B57">
            <w:pPr>
              <w:spacing w:after="37"/>
              <w:rPr>
                <w:rFonts w:eastAsia="Times New Roman"/>
                <w:b/>
              </w:rPr>
            </w:pPr>
            <w:r w:rsidRPr="005E0EBE">
              <w:rPr>
                <w:rFonts w:eastAsia="Times New Roman"/>
                <w:b/>
              </w:rPr>
              <w:t xml:space="preserve">Câu 3: Trong các phương pháp sau đây, phương pháp nhân giống vô tính nào hiệu quả nhất hiện nay? </w:t>
            </w:r>
          </w:p>
          <w:p w:rsidR="005E0EBE" w:rsidRPr="005E0EBE" w:rsidRDefault="005E0EBE" w:rsidP="005E0EBE">
            <w:pPr>
              <w:numPr>
                <w:ilvl w:val="0"/>
                <w:numId w:val="65"/>
              </w:numPr>
              <w:spacing w:after="37"/>
              <w:ind w:hanging="46"/>
            </w:pPr>
            <w:r w:rsidRPr="005E0EBE">
              <w:rPr>
                <w:rFonts w:eastAsia="Times New Roman"/>
              </w:rPr>
              <w:t>Trồng cây từ hạt.</w:t>
            </w:r>
          </w:p>
          <w:p w:rsidR="005E0EBE" w:rsidRPr="005E0EBE" w:rsidRDefault="005E0EBE" w:rsidP="005E0EBE">
            <w:pPr>
              <w:numPr>
                <w:ilvl w:val="0"/>
                <w:numId w:val="65"/>
              </w:numPr>
              <w:spacing w:after="37"/>
              <w:ind w:hanging="46"/>
            </w:pPr>
            <w:r w:rsidRPr="005E0EBE">
              <w:t>Chiết cành.</w:t>
            </w:r>
          </w:p>
          <w:p w:rsidR="005E0EBE" w:rsidRPr="005E0EBE" w:rsidRDefault="005E0EBE" w:rsidP="005E0EBE">
            <w:pPr>
              <w:numPr>
                <w:ilvl w:val="0"/>
                <w:numId w:val="65"/>
              </w:numPr>
              <w:spacing w:after="37"/>
              <w:ind w:hanging="46"/>
            </w:pPr>
            <w:r w:rsidRPr="005E0EBE">
              <w:rPr>
                <w:rFonts w:eastAsia="Times New Roman"/>
              </w:rPr>
              <w:t>Giâm cành.</w:t>
            </w:r>
          </w:p>
          <w:p w:rsidR="005E0EBE" w:rsidRPr="005E0EBE" w:rsidRDefault="005E0EBE" w:rsidP="005E0EBE">
            <w:pPr>
              <w:numPr>
                <w:ilvl w:val="0"/>
                <w:numId w:val="65"/>
              </w:numPr>
              <w:spacing w:after="37"/>
              <w:ind w:hanging="46"/>
            </w:pPr>
            <w:r w:rsidRPr="005E0EBE">
              <w:rPr>
                <w:rFonts w:eastAsia="Times New Roman"/>
              </w:rPr>
              <w:t>Nuôi cấy mô.</w:t>
            </w:r>
          </w:p>
          <w:p w:rsidR="005E0EBE" w:rsidRPr="005E0EBE" w:rsidRDefault="005E0EBE" w:rsidP="00516B57">
            <w:pPr>
              <w:spacing w:after="37"/>
              <w:rPr>
                <w:rFonts w:eastAsia="Times New Roman"/>
                <w:b/>
              </w:rPr>
            </w:pPr>
            <w:r w:rsidRPr="005E0EBE">
              <w:rPr>
                <w:rFonts w:eastAsia="Times New Roman"/>
                <w:b/>
              </w:rPr>
              <w:t>Câu 4: Khi đặt một mảnh lá vào đất ẩm trong điều kiện nhiệt độ, ánh sáng phù hợp thì lá của cây nào dưới đây có thể mọc ra những cây non?</w:t>
            </w:r>
          </w:p>
          <w:p w:rsidR="005E0EBE" w:rsidRPr="005E0EBE" w:rsidRDefault="005E0EBE" w:rsidP="005E0EBE">
            <w:pPr>
              <w:numPr>
                <w:ilvl w:val="0"/>
                <w:numId w:val="66"/>
              </w:numPr>
              <w:spacing w:after="37"/>
              <w:ind w:left="13" w:firstLine="284"/>
            </w:pPr>
            <w:r w:rsidRPr="005E0EBE">
              <w:rPr>
                <w:rFonts w:eastAsia="Times New Roman"/>
              </w:rPr>
              <w:t>Thuốc bỏng.</w:t>
            </w:r>
          </w:p>
          <w:p w:rsidR="005E0EBE" w:rsidRPr="005E0EBE" w:rsidRDefault="005E0EBE" w:rsidP="005E0EBE">
            <w:pPr>
              <w:numPr>
                <w:ilvl w:val="0"/>
                <w:numId w:val="66"/>
              </w:numPr>
              <w:spacing w:after="37"/>
              <w:ind w:left="13" w:firstLine="284"/>
            </w:pPr>
            <w:r w:rsidRPr="005E0EBE">
              <w:rPr>
                <w:rFonts w:eastAsia="Times New Roman"/>
              </w:rPr>
              <w:t>Trầu không.</w:t>
            </w:r>
          </w:p>
          <w:p w:rsidR="005E0EBE" w:rsidRPr="005E0EBE" w:rsidRDefault="005E0EBE" w:rsidP="005E0EBE">
            <w:pPr>
              <w:numPr>
                <w:ilvl w:val="0"/>
                <w:numId w:val="66"/>
              </w:numPr>
              <w:spacing w:after="29" w:line="266" w:lineRule="auto"/>
              <w:ind w:left="13" w:firstLine="284"/>
            </w:pPr>
            <w:r w:rsidRPr="005E0EBE">
              <w:rPr>
                <w:rFonts w:eastAsia="Times New Roman"/>
              </w:rPr>
              <w:t>Bưởi.</w:t>
            </w:r>
          </w:p>
          <w:p w:rsidR="005E0EBE" w:rsidRPr="005E0EBE" w:rsidRDefault="005E0EBE" w:rsidP="005E0EBE">
            <w:pPr>
              <w:numPr>
                <w:ilvl w:val="0"/>
                <w:numId w:val="66"/>
              </w:numPr>
              <w:spacing w:after="29" w:line="266" w:lineRule="auto"/>
              <w:ind w:left="13" w:firstLine="284"/>
            </w:pPr>
            <w:r w:rsidRPr="005E0EBE">
              <w:rPr>
                <w:rFonts w:eastAsia="Times New Roman"/>
              </w:rPr>
              <w:t>Xoài.</w:t>
            </w:r>
          </w:p>
          <w:p w:rsidR="005E0EBE" w:rsidRPr="005E0EBE" w:rsidRDefault="005E0EBE" w:rsidP="00516B57">
            <w:pPr>
              <w:spacing w:after="37"/>
              <w:rPr>
                <w:rFonts w:eastAsia="Times New Roman"/>
                <w:b/>
              </w:rPr>
            </w:pPr>
            <w:r w:rsidRPr="005E0EBE">
              <w:rPr>
                <w:rFonts w:eastAsia="Times New Roman"/>
                <w:b/>
              </w:rPr>
              <w:t>Câu 5: Cây khoai lang sinh sản sinh dưỡng tự nhiên bằng gì?</w:t>
            </w:r>
          </w:p>
          <w:p w:rsidR="005E0EBE" w:rsidRPr="005E0EBE" w:rsidRDefault="005E0EBE" w:rsidP="005E0EBE">
            <w:pPr>
              <w:pStyle w:val="ListParagraph"/>
              <w:numPr>
                <w:ilvl w:val="0"/>
                <w:numId w:val="67"/>
              </w:numPr>
              <w:spacing w:after="37"/>
            </w:pPr>
            <w:r w:rsidRPr="005E0EBE">
              <w:t>Lá.</w:t>
            </w:r>
          </w:p>
          <w:p w:rsidR="005E0EBE" w:rsidRPr="005E0EBE" w:rsidRDefault="005E0EBE" w:rsidP="005E0EBE">
            <w:pPr>
              <w:pStyle w:val="ListParagraph"/>
              <w:numPr>
                <w:ilvl w:val="0"/>
                <w:numId w:val="67"/>
              </w:numPr>
              <w:spacing w:after="37"/>
            </w:pPr>
            <w:r w:rsidRPr="005E0EBE">
              <w:t>Rễ củ.</w:t>
            </w:r>
          </w:p>
          <w:p w:rsidR="005E0EBE" w:rsidRPr="005E0EBE" w:rsidRDefault="005E0EBE" w:rsidP="005E0EBE">
            <w:pPr>
              <w:pStyle w:val="ListParagraph"/>
              <w:numPr>
                <w:ilvl w:val="0"/>
                <w:numId w:val="67"/>
              </w:numPr>
              <w:spacing w:after="37"/>
            </w:pPr>
            <w:r w:rsidRPr="005E0EBE">
              <w:rPr>
                <w:rFonts w:eastAsia="Times New Roman"/>
              </w:rPr>
              <w:t>Thân củ.</w:t>
            </w:r>
          </w:p>
          <w:p w:rsidR="005E0EBE" w:rsidRPr="005E0EBE" w:rsidRDefault="005E0EBE" w:rsidP="005E0EBE">
            <w:pPr>
              <w:pStyle w:val="ListParagraph"/>
              <w:numPr>
                <w:ilvl w:val="0"/>
                <w:numId w:val="67"/>
              </w:numPr>
              <w:spacing w:after="37"/>
            </w:pPr>
            <w:r w:rsidRPr="005E0EBE">
              <w:rPr>
                <w:rFonts w:eastAsia="Times New Roman"/>
              </w:rPr>
              <w:t>Thân rễ.</w:t>
            </w:r>
          </w:p>
          <w:p w:rsidR="005E0EBE" w:rsidRPr="005E0EBE" w:rsidRDefault="005E0EBE" w:rsidP="00516B57">
            <w:pPr>
              <w:spacing w:after="37"/>
              <w:rPr>
                <w:b/>
                <w:bCs/>
              </w:rPr>
            </w:pPr>
            <w:r w:rsidRPr="005E0EBE">
              <w:rPr>
                <w:b/>
                <w:bCs/>
              </w:rPr>
              <w:t>Câu 6: Sinh sản vô tính theo cách phân đôi thường gặp ở</w:t>
            </w:r>
          </w:p>
          <w:p w:rsidR="005E0EBE" w:rsidRPr="005E0EBE" w:rsidRDefault="005E0EBE" w:rsidP="005E0EBE">
            <w:pPr>
              <w:pStyle w:val="ListParagraph"/>
              <w:numPr>
                <w:ilvl w:val="0"/>
                <w:numId w:val="68"/>
              </w:numPr>
              <w:spacing w:after="37"/>
            </w:pPr>
            <w:r w:rsidRPr="005E0EBE">
              <w:t>động vật nguyên sinh.</w:t>
            </w:r>
          </w:p>
          <w:p w:rsidR="005E0EBE" w:rsidRPr="005E0EBE" w:rsidRDefault="005E0EBE" w:rsidP="005E0EBE">
            <w:pPr>
              <w:pStyle w:val="ListParagraph"/>
              <w:numPr>
                <w:ilvl w:val="0"/>
                <w:numId w:val="68"/>
              </w:numPr>
              <w:spacing w:after="37"/>
            </w:pPr>
            <w:r w:rsidRPr="005E0EBE">
              <w:t>ruột khoang.</w:t>
            </w:r>
          </w:p>
          <w:p w:rsidR="005E0EBE" w:rsidRPr="005E0EBE" w:rsidRDefault="005E0EBE" w:rsidP="005E0EBE">
            <w:pPr>
              <w:pStyle w:val="ListParagraph"/>
              <w:numPr>
                <w:ilvl w:val="0"/>
                <w:numId w:val="68"/>
              </w:numPr>
              <w:spacing w:after="37"/>
            </w:pPr>
            <w:r w:rsidRPr="005E0EBE">
              <w:lastRenderedPageBreak/>
              <w:t>côn trùng.</w:t>
            </w:r>
          </w:p>
          <w:p w:rsidR="005E0EBE" w:rsidRPr="005E0EBE" w:rsidRDefault="005E0EBE" w:rsidP="005E0EBE">
            <w:pPr>
              <w:pStyle w:val="ListParagraph"/>
              <w:numPr>
                <w:ilvl w:val="0"/>
                <w:numId w:val="68"/>
              </w:numPr>
              <w:spacing w:after="37"/>
            </w:pPr>
            <w:r w:rsidRPr="005E0EBE">
              <w:t>giun đất.</w:t>
            </w:r>
          </w:p>
          <w:p w:rsidR="005E0EBE" w:rsidRPr="005E0EBE" w:rsidRDefault="005E0EBE" w:rsidP="00516B57">
            <w:pPr>
              <w:spacing w:after="37"/>
              <w:rPr>
                <w:b/>
                <w:bCs/>
              </w:rPr>
            </w:pPr>
            <w:r w:rsidRPr="005E0EBE">
              <w:rPr>
                <w:b/>
                <w:bCs/>
              </w:rPr>
              <w:t>Câu 7: Nhóm động vật nào sau đây có hình thức sinh sản vô tính?</w:t>
            </w:r>
          </w:p>
          <w:p w:rsidR="005E0EBE" w:rsidRPr="005E0EBE" w:rsidRDefault="005E0EBE" w:rsidP="005E0EBE">
            <w:pPr>
              <w:pStyle w:val="ListParagraph"/>
              <w:numPr>
                <w:ilvl w:val="0"/>
                <w:numId w:val="69"/>
              </w:numPr>
              <w:spacing w:after="37"/>
            </w:pPr>
            <w:r w:rsidRPr="005E0EBE">
              <w:t>Ong, thủy tức, trùng đế giày.</w:t>
            </w:r>
          </w:p>
          <w:p w:rsidR="005E0EBE" w:rsidRPr="005E0EBE" w:rsidRDefault="005E0EBE" w:rsidP="005E0EBE">
            <w:pPr>
              <w:pStyle w:val="ListParagraph"/>
              <w:numPr>
                <w:ilvl w:val="0"/>
                <w:numId w:val="69"/>
              </w:numPr>
              <w:spacing w:after="37"/>
            </w:pPr>
            <w:r w:rsidRPr="005E0EBE">
              <w:t>Cá, chim, thú.</w:t>
            </w:r>
          </w:p>
          <w:p w:rsidR="005E0EBE" w:rsidRPr="005E0EBE" w:rsidRDefault="005E0EBE" w:rsidP="005E0EBE">
            <w:pPr>
              <w:pStyle w:val="ListParagraph"/>
              <w:numPr>
                <w:ilvl w:val="0"/>
                <w:numId w:val="69"/>
              </w:numPr>
              <w:spacing w:after="37"/>
            </w:pPr>
            <w:r w:rsidRPr="005E0EBE">
              <w:t>Ếch, bò sát, côn trùng.</w:t>
            </w:r>
          </w:p>
          <w:p w:rsidR="005E0EBE" w:rsidRPr="005E0EBE" w:rsidRDefault="005E0EBE" w:rsidP="005E0EBE">
            <w:pPr>
              <w:pStyle w:val="ListParagraph"/>
              <w:numPr>
                <w:ilvl w:val="0"/>
                <w:numId w:val="69"/>
              </w:numPr>
              <w:spacing w:after="37"/>
            </w:pPr>
            <w:r w:rsidRPr="005E0EBE">
              <w:t>Giun đất, ruột khoang, cá.</w:t>
            </w:r>
          </w:p>
          <w:p w:rsidR="005E0EBE" w:rsidRPr="005E0EBE" w:rsidRDefault="005E0EBE" w:rsidP="00516B57">
            <w:pPr>
              <w:spacing w:after="37"/>
              <w:rPr>
                <w:b/>
                <w:bCs/>
              </w:rPr>
            </w:pPr>
            <w:r w:rsidRPr="005E0EBE">
              <w:rPr>
                <w:b/>
                <w:bCs/>
              </w:rPr>
              <w:t>Câu 8: Ở động vật, hình thức sinh sản vô tính sinh ra được nhiều cá thể nhất từ một cơ thể mẹ là</w:t>
            </w:r>
          </w:p>
          <w:p w:rsidR="005E0EBE" w:rsidRPr="005E0EBE" w:rsidRDefault="005E0EBE" w:rsidP="005E0EBE">
            <w:pPr>
              <w:pStyle w:val="ListParagraph"/>
              <w:numPr>
                <w:ilvl w:val="0"/>
                <w:numId w:val="70"/>
              </w:numPr>
              <w:spacing w:after="37"/>
            </w:pPr>
            <w:r w:rsidRPr="005E0EBE">
              <w:t>nảy chồi.</w:t>
            </w:r>
          </w:p>
          <w:p w:rsidR="005E0EBE" w:rsidRPr="005E0EBE" w:rsidRDefault="005E0EBE" w:rsidP="005E0EBE">
            <w:pPr>
              <w:pStyle w:val="ListParagraph"/>
              <w:numPr>
                <w:ilvl w:val="0"/>
                <w:numId w:val="70"/>
              </w:numPr>
              <w:spacing w:after="37"/>
            </w:pPr>
            <w:r w:rsidRPr="005E0EBE">
              <w:t>phân mảnh.</w:t>
            </w:r>
          </w:p>
          <w:p w:rsidR="005E0EBE" w:rsidRPr="005E0EBE" w:rsidRDefault="005E0EBE" w:rsidP="005E0EBE">
            <w:pPr>
              <w:pStyle w:val="ListParagraph"/>
              <w:numPr>
                <w:ilvl w:val="0"/>
                <w:numId w:val="70"/>
              </w:numPr>
              <w:spacing w:after="37"/>
            </w:pPr>
            <w:r w:rsidRPr="005E0EBE">
              <w:t>trinh sản.</w:t>
            </w:r>
          </w:p>
          <w:p w:rsidR="005E0EBE" w:rsidRPr="005E0EBE" w:rsidRDefault="005E0EBE" w:rsidP="005E0EBE">
            <w:pPr>
              <w:pStyle w:val="ListParagraph"/>
              <w:numPr>
                <w:ilvl w:val="0"/>
                <w:numId w:val="70"/>
              </w:numPr>
              <w:spacing w:after="37"/>
            </w:pPr>
            <w:r w:rsidRPr="005E0EBE">
              <w:t>phân đôi.</w:t>
            </w:r>
          </w:p>
          <w:p w:rsidR="005E0EBE" w:rsidRPr="005E0EBE" w:rsidRDefault="005E0EBE" w:rsidP="00516B57">
            <w:pPr>
              <w:spacing w:after="37"/>
              <w:rPr>
                <w:b/>
                <w:bCs/>
              </w:rPr>
            </w:pPr>
            <w:r w:rsidRPr="005E0EBE">
              <w:rPr>
                <w:b/>
                <w:bCs/>
              </w:rPr>
              <w:t>Câu 9: Trường hợp nào sau đây không phải là sinh sản sinh dưỡng?</w:t>
            </w:r>
          </w:p>
          <w:p w:rsidR="005E0EBE" w:rsidRPr="005E0EBE" w:rsidRDefault="005E0EBE" w:rsidP="005E0EBE">
            <w:pPr>
              <w:pStyle w:val="ListParagraph"/>
              <w:numPr>
                <w:ilvl w:val="0"/>
                <w:numId w:val="71"/>
              </w:numPr>
              <w:spacing w:after="37"/>
            </w:pPr>
            <w:r w:rsidRPr="005E0EBE">
              <w:t>Sinh sản bằng thân rễ.</w:t>
            </w:r>
          </w:p>
          <w:p w:rsidR="005E0EBE" w:rsidRPr="005E0EBE" w:rsidRDefault="005E0EBE" w:rsidP="005E0EBE">
            <w:pPr>
              <w:pStyle w:val="ListParagraph"/>
              <w:numPr>
                <w:ilvl w:val="0"/>
                <w:numId w:val="71"/>
              </w:numPr>
              <w:spacing w:after="37"/>
            </w:pPr>
            <w:r w:rsidRPr="005E0EBE">
              <w:t>Sinh sản bằng lá.</w:t>
            </w:r>
          </w:p>
          <w:p w:rsidR="005E0EBE" w:rsidRPr="005E0EBE" w:rsidRDefault="005E0EBE" w:rsidP="005E0EBE">
            <w:pPr>
              <w:pStyle w:val="ListParagraph"/>
              <w:numPr>
                <w:ilvl w:val="0"/>
                <w:numId w:val="71"/>
              </w:numPr>
              <w:spacing w:after="37"/>
            </w:pPr>
            <w:r w:rsidRPr="005E0EBE">
              <w:t>Sinh sản bằng hạt.</w:t>
            </w:r>
          </w:p>
          <w:p w:rsidR="005E0EBE" w:rsidRPr="005E0EBE" w:rsidRDefault="005E0EBE" w:rsidP="005E0EBE">
            <w:pPr>
              <w:pStyle w:val="ListParagraph"/>
              <w:numPr>
                <w:ilvl w:val="0"/>
                <w:numId w:val="71"/>
              </w:numPr>
              <w:spacing w:after="37"/>
            </w:pPr>
            <w:r w:rsidRPr="005E0EBE">
              <w:t>Sinh sản bằng rễ củ.</w:t>
            </w:r>
          </w:p>
          <w:p w:rsidR="005E0EBE" w:rsidRPr="005E0EBE" w:rsidRDefault="005E0EBE" w:rsidP="00516B57">
            <w:pPr>
              <w:spacing w:after="37"/>
              <w:rPr>
                <w:b/>
                <w:bCs/>
              </w:rPr>
            </w:pPr>
            <w:r w:rsidRPr="005E0EBE">
              <w:rPr>
                <w:b/>
                <w:bCs/>
              </w:rPr>
              <w:t>Câu 10. Sinh sản vô tính ở động vật có các hình thức nào sau đây?</w:t>
            </w:r>
          </w:p>
          <w:p w:rsidR="005E0EBE" w:rsidRPr="005E0EBE" w:rsidRDefault="005E0EBE" w:rsidP="005E0EBE">
            <w:pPr>
              <w:pStyle w:val="ListParagraph"/>
              <w:numPr>
                <w:ilvl w:val="0"/>
                <w:numId w:val="72"/>
              </w:numPr>
              <w:spacing w:after="37"/>
            </w:pPr>
            <w:r w:rsidRPr="005E0EBE">
              <w:t>Phân đôi, nảy chồi, phân mảnh, tái sinh.</w:t>
            </w:r>
          </w:p>
          <w:p w:rsidR="005E0EBE" w:rsidRPr="005E0EBE" w:rsidRDefault="005E0EBE" w:rsidP="005E0EBE">
            <w:pPr>
              <w:pStyle w:val="ListParagraph"/>
              <w:numPr>
                <w:ilvl w:val="0"/>
                <w:numId w:val="72"/>
              </w:numPr>
              <w:spacing w:after="37"/>
            </w:pPr>
            <w:r w:rsidRPr="005E0EBE">
              <w:t>Phân đôi, nảy chồi, phân mảnh, trinh sản.</w:t>
            </w:r>
          </w:p>
          <w:p w:rsidR="005E0EBE" w:rsidRPr="005E0EBE" w:rsidRDefault="005E0EBE" w:rsidP="005E0EBE">
            <w:pPr>
              <w:pStyle w:val="ListParagraph"/>
              <w:numPr>
                <w:ilvl w:val="0"/>
                <w:numId w:val="72"/>
              </w:numPr>
              <w:spacing w:after="37"/>
            </w:pPr>
            <w:r w:rsidRPr="005E0EBE">
              <w:t>Phân đôi, tái sinh, bào tử, sinh dưỡng.</w:t>
            </w:r>
          </w:p>
          <w:p w:rsidR="005E0EBE" w:rsidRPr="005E0EBE" w:rsidRDefault="005E0EBE" w:rsidP="005E0EBE">
            <w:pPr>
              <w:pStyle w:val="ListParagraph"/>
              <w:numPr>
                <w:ilvl w:val="0"/>
                <w:numId w:val="72"/>
              </w:numPr>
              <w:spacing w:after="37"/>
            </w:pPr>
            <w:r w:rsidRPr="005E0EBE">
              <w:t>Phân đôi, nảy chồi, phân mảnh, tiếp hợp.</w:t>
            </w:r>
          </w:p>
        </w:tc>
        <w:tc>
          <w:tcPr>
            <w:tcW w:w="255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1"/>
              <w:jc w:val="center"/>
            </w:pPr>
            <w:r w:rsidRPr="005E0EBE">
              <w:rPr>
                <w:rFonts w:eastAsia="Times New Roman"/>
              </w:rPr>
              <w:lastRenderedPageBreak/>
              <w:t>HS nhận nhiệm vụ.</w:t>
            </w:r>
          </w:p>
        </w:tc>
      </w:tr>
      <w:tr w:rsidR="005E0EBE" w:rsidRPr="005E0EBE" w:rsidTr="005E0EBE">
        <w:tblPrEx>
          <w:tblCellMar>
            <w:top w:w="16" w:type="dxa"/>
            <w:right w:w="107" w:type="dxa"/>
          </w:tblCellMar>
        </w:tblPrEx>
        <w:trPr>
          <w:trHeight w:val="572"/>
        </w:trPr>
        <w:tc>
          <w:tcPr>
            <w:tcW w:w="740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r w:rsidRPr="005E0EBE">
              <w:rPr>
                <w:rFonts w:eastAsia="Times New Roman"/>
                <w:b/>
              </w:rPr>
              <w:lastRenderedPageBreak/>
              <w:t>HS thực hiện nhiệm vụ</w:t>
            </w:r>
          </w:p>
        </w:tc>
        <w:tc>
          <w:tcPr>
            <w:tcW w:w="2598" w:type="dxa"/>
            <w:gridSpan w:val="2"/>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r w:rsidRPr="005E0EBE">
              <w:rPr>
                <w:rFonts w:eastAsia="Times New Roman"/>
              </w:rPr>
              <w:t>Học sinh trả lời câu hỏi</w:t>
            </w:r>
          </w:p>
        </w:tc>
      </w:tr>
      <w:tr w:rsidR="005E0EBE" w:rsidRPr="005E0EBE" w:rsidTr="005E0EBE">
        <w:tblPrEx>
          <w:tblCellMar>
            <w:top w:w="16" w:type="dxa"/>
            <w:right w:w="107" w:type="dxa"/>
          </w:tblCellMar>
        </w:tblPrEx>
        <w:trPr>
          <w:trHeight w:val="1218"/>
        </w:trPr>
        <w:tc>
          <w:tcPr>
            <w:tcW w:w="740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r w:rsidRPr="005E0EBE">
              <w:rPr>
                <w:rFonts w:eastAsia="Times New Roman"/>
                <w:b/>
              </w:rPr>
              <w:t>Báo cáo kết quả:</w:t>
            </w:r>
          </w:p>
          <w:p w:rsidR="005E0EBE" w:rsidRPr="005E0EBE" w:rsidRDefault="005E0EBE" w:rsidP="005E0EBE">
            <w:pPr>
              <w:numPr>
                <w:ilvl w:val="0"/>
                <w:numId w:val="19"/>
              </w:numPr>
              <w:ind w:hanging="163"/>
            </w:pPr>
            <w:r w:rsidRPr="005E0EBE">
              <w:rPr>
                <w:rFonts w:eastAsia="Times New Roman"/>
              </w:rPr>
              <w:t>Cho cả lớp trả lời;</w:t>
            </w:r>
          </w:p>
          <w:p w:rsidR="005E0EBE" w:rsidRPr="005E0EBE" w:rsidRDefault="005E0EBE" w:rsidP="005E0EBE">
            <w:pPr>
              <w:numPr>
                <w:ilvl w:val="0"/>
                <w:numId w:val="19"/>
              </w:numPr>
              <w:ind w:hanging="163"/>
            </w:pPr>
            <w:r w:rsidRPr="005E0EBE">
              <w:rPr>
                <w:rFonts w:eastAsia="Times New Roman"/>
              </w:rPr>
              <w:t>Mời đại diện giải thích;</w:t>
            </w:r>
          </w:p>
          <w:p w:rsidR="005E0EBE" w:rsidRPr="005E0EBE" w:rsidRDefault="005E0EBE" w:rsidP="005E0EBE">
            <w:pPr>
              <w:numPr>
                <w:ilvl w:val="0"/>
                <w:numId w:val="19"/>
              </w:numPr>
              <w:ind w:hanging="163"/>
            </w:pPr>
            <w:r w:rsidRPr="005E0EBE">
              <w:rPr>
                <w:rFonts w:eastAsia="Times New Roman"/>
              </w:rPr>
              <w:t>GV kết luận về nội dung kiến thức.</w:t>
            </w:r>
          </w:p>
        </w:tc>
        <w:tc>
          <w:tcPr>
            <w:tcW w:w="2598" w:type="dxa"/>
            <w:gridSpan w:val="2"/>
            <w:tcBorders>
              <w:top w:val="single" w:sz="4" w:space="0" w:color="000000"/>
              <w:left w:val="single" w:sz="4" w:space="0" w:color="000000"/>
              <w:bottom w:val="single" w:sz="4" w:space="0" w:color="000000"/>
              <w:right w:val="single" w:sz="4" w:space="0" w:color="000000"/>
            </w:tcBorders>
          </w:tcPr>
          <w:p w:rsidR="005E0EBE" w:rsidRPr="005E0EBE" w:rsidRDefault="005E0EBE" w:rsidP="00516B57"/>
        </w:tc>
      </w:tr>
    </w:tbl>
    <w:p w:rsidR="005E0EBE" w:rsidRPr="005E0EBE" w:rsidRDefault="005E0EBE" w:rsidP="005E0EBE">
      <w:pPr>
        <w:spacing w:after="0"/>
        <w:ind w:left="-1133" w:right="11108"/>
      </w:pPr>
    </w:p>
    <w:p w:rsidR="005E0EBE" w:rsidRPr="005E0EBE" w:rsidRDefault="005E0EBE" w:rsidP="005E0EBE">
      <w:pPr>
        <w:pStyle w:val="Heading3"/>
        <w:ind w:left="-5"/>
      </w:pPr>
      <w:r w:rsidRPr="005E0EBE">
        <w:t>Hoạt động 5: Vận dụng-mở rộng (10 phút)</w:t>
      </w:r>
    </w:p>
    <w:p w:rsidR="005E0EBE" w:rsidRPr="005E0EBE" w:rsidRDefault="005E0EBE" w:rsidP="005E0EBE">
      <w:pPr>
        <w:pStyle w:val="ListParagraph"/>
        <w:numPr>
          <w:ilvl w:val="0"/>
          <w:numId w:val="20"/>
        </w:numPr>
        <w:spacing w:after="0" w:line="288" w:lineRule="auto"/>
        <w:ind w:left="0" w:firstLine="284"/>
        <w:jc w:val="both"/>
        <w:rPr>
          <w:rFonts w:eastAsia="Times New Roman"/>
        </w:rPr>
      </w:pPr>
      <w:r w:rsidRPr="005E0EBE">
        <w:rPr>
          <w:rFonts w:eastAsia="Times New Roman"/>
          <w:b/>
          <w:color w:val="C00000"/>
        </w:rPr>
        <w:t xml:space="preserve">Mục tiêu: </w:t>
      </w:r>
      <w:r w:rsidRPr="005E0EBE">
        <w:rPr>
          <w:rFonts w:eastAsia="Times New Roman"/>
          <w:szCs w:val="22"/>
        </w:rPr>
        <w:t>Vận dụng hiểu biết về sinh sản và sinh sản vô tính vào giải quyết tình huống thực tiễn</w:t>
      </w:r>
    </w:p>
    <w:p w:rsidR="005E0EBE" w:rsidRPr="005E0EBE" w:rsidRDefault="005E0EBE" w:rsidP="005E0EBE">
      <w:pPr>
        <w:pStyle w:val="ListParagraph"/>
        <w:numPr>
          <w:ilvl w:val="0"/>
          <w:numId w:val="20"/>
        </w:numPr>
        <w:spacing w:after="108" w:line="251" w:lineRule="auto"/>
        <w:ind w:left="0" w:firstLine="284"/>
        <w:jc w:val="both"/>
      </w:pPr>
      <w:r w:rsidRPr="005E0EBE">
        <w:rPr>
          <w:rFonts w:eastAsia="Times New Roman"/>
          <w:b/>
          <w:color w:val="C00000"/>
        </w:rPr>
        <w:t>Nội dung</w:t>
      </w:r>
      <w:r w:rsidRPr="005E0EBE">
        <w:rPr>
          <w:rFonts w:eastAsia="Times New Roman"/>
          <w:b/>
        </w:rPr>
        <w:t xml:space="preserve">: </w:t>
      </w:r>
      <w:r w:rsidRPr="005E0EBE">
        <w:rPr>
          <w:rFonts w:eastAsia="Times New Roman"/>
        </w:rPr>
        <w:t>GV đặt vấn đề để học sinh vận dụng kiến thức giải quyết vấn đề đặt ra.</w:t>
      </w:r>
    </w:p>
    <w:p w:rsidR="005E0EBE" w:rsidRPr="005E0EBE" w:rsidRDefault="005E0EBE" w:rsidP="005E0EBE">
      <w:pPr>
        <w:numPr>
          <w:ilvl w:val="0"/>
          <w:numId w:val="20"/>
        </w:numPr>
        <w:spacing w:after="108" w:line="251" w:lineRule="auto"/>
        <w:ind w:left="0" w:firstLine="284"/>
        <w:jc w:val="both"/>
      </w:pPr>
      <w:r w:rsidRPr="005E0EBE">
        <w:rPr>
          <w:rFonts w:eastAsia="Times New Roman"/>
          <w:b/>
          <w:color w:val="C00000"/>
        </w:rPr>
        <w:t xml:space="preserve">Sản phẩm: </w:t>
      </w:r>
      <w:r w:rsidRPr="005E0EBE">
        <w:rPr>
          <w:rFonts w:eastAsia="Times New Roman"/>
        </w:rPr>
        <w:t>Câu trả lời của học sinh</w:t>
      </w:r>
    </w:p>
    <w:p w:rsidR="005E0EBE" w:rsidRPr="005E0EBE" w:rsidRDefault="005E0EBE" w:rsidP="005E0EBE">
      <w:pPr>
        <w:pStyle w:val="ListParagraph"/>
        <w:numPr>
          <w:ilvl w:val="0"/>
          <w:numId w:val="73"/>
        </w:numPr>
        <w:spacing w:after="108" w:line="251" w:lineRule="auto"/>
        <w:jc w:val="both"/>
      </w:pPr>
      <w:r w:rsidRPr="005E0EBE">
        <w:t>Lấy ví dụ về ứng dụng sinh sản sinh dưỡng ở địa phương em?</w:t>
      </w:r>
    </w:p>
    <w:p w:rsidR="005E0EBE" w:rsidRPr="005E0EBE" w:rsidRDefault="005E0EBE" w:rsidP="005E0EBE">
      <w:pPr>
        <w:pStyle w:val="ListParagraph"/>
        <w:spacing w:after="108" w:line="251" w:lineRule="auto"/>
        <w:ind w:left="644"/>
        <w:jc w:val="both"/>
      </w:pPr>
      <w:r w:rsidRPr="005E0EBE">
        <w:lastRenderedPageBreak/>
        <w:t>- Chiết cành cam, táo, bưởi,… để nhân nhanh giống cây trồng, rút ngắn thời gian sinh trưởng của cây, sớm được thu hoạch.</w:t>
      </w:r>
    </w:p>
    <w:p w:rsidR="005E0EBE" w:rsidRPr="005E0EBE" w:rsidRDefault="005E0EBE" w:rsidP="005E0EBE">
      <w:pPr>
        <w:pStyle w:val="ListParagraph"/>
        <w:spacing w:after="108" w:line="251" w:lineRule="auto"/>
        <w:ind w:left="644"/>
        <w:jc w:val="both"/>
      </w:pPr>
      <w:r w:rsidRPr="005E0EBE">
        <w:t>- Giâm cành rau muống, khoau lang, mía,….</w:t>
      </w:r>
    </w:p>
    <w:p w:rsidR="005E0EBE" w:rsidRPr="005E0EBE" w:rsidRDefault="005E0EBE" w:rsidP="005E0EBE">
      <w:pPr>
        <w:pStyle w:val="ListParagraph"/>
        <w:numPr>
          <w:ilvl w:val="0"/>
          <w:numId w:val="73"/>
        </w:numPr>
        <w:spacing w:after="108" w:line="251" w:lineRule="auto"/>
        <w:jc w:val="both"/>
      </w:pPr>
      <w:r w:rsidRPr="005E0EBE">
        <w:t>Kể tên một số loại rau, củ, quả mà gia đình em thường sử dụng được sản xuất bằng hình thức sinh sản sinh dưỡng.</w:t>
      </w:r>
    </w:p>
    <w:p w:rsidR="005E0EBE" w:rsidRPr="005E0EBE" w:rsidRDefault="005E0EBE" w:rsidP="005E0EBE">
      <w:pPr>
        <w:pStyle w:val="ListParagraph"/>
        <w:spacing w:after="108" w:line="251" w:lineRule="auto"/>
        <w:ind w:left="644"/>
        <w:jc w:val="both"/>
      </w:pPr>
      <w:r w:rsidRPr="005E0EBE">
        <w:t>Một số loại rau, củ, quả mà gia đình em thường sử dụng được sản xuất bằng hình thức sinh sản sinh dưỡng: rau muống, khoai lang, cây bỏng, táo, cam, bưởi, khoai tây, mía,…</w:t>
      </w:r>
    </w:p>
    <w:p w:rsidR="005E0EBE" w:rsidRPr="005E0EBE" w:rsidRDefault="005E0EBE" w:rsidP="005E0EBE">
      <w:pPr>
        <w:pStyle w:val="ListParagraph"/>
        <w:numPr>
          <w:ilvl w:val="0"/>
          <w:numId w:val="73"/>
        </w:numPr>
        <w:spacing w:after="108" w:line="251" w:lineRule="auto"/>
        <w:jc w:val="both"/>
      </w:pPr>
      <w:r w:rsidRPr="005E0EBE">
        <w:t>Cỏ tranh là loại cỏ phổ biến ở nước ta, sống lâu năm, có thân rễ lan dài và ăn sâu dưới lòng đất. Cỏ tranh sinh sản sinh dưỡng bằng thân rễ rất mạnh, từ một đoạn thân rễ nhỏ nhanh chóng phát triển thành cây mới nên rất khó diệt trừ. Theo em, cần làm như thế nào để diệt trừ tận gốc loài cỏ này?</w:t>
      </w:r>
    </w:p>
    <w:p w:rsidR="005E0EBE" w:rsidRPr="005E0EBE" w:rsidRDefault="005E0EBE" w:rsidP="005E0EBE">
      <w:pPr>
        <w:pStyle w:val="ListParagraph"/>
        <w:spacing w:after="108" w:line="251" w:lineRule="auto"/>
        <w:ind w:left="644"/>
        <w:jc w:val="center"/>
      </w:pPr>
      <w:r w:rsidRPr="005E0EBE">
        <w:rPr>
          <w:noProof/>
        </w:rPr>
        <w:drawing>
          <wp:inline distT="0" distB="0" distL="0" distR="0" wp14:anchorId="4EB39C2E" wp14:editId="5B7B8273">
            <wp:extent cx="4419600" cy="2373630"/>
            <wp:effectExtent l="0" t="0" r="0" b="7620"/>
            <wp:docPr id="106" name="Picture 106" descr="Cây Cỏ Tranh: Đặc điểm, hình thái và Công dụ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ây Cỏ Tranh: Đặc điểm, hình thái và Công dụ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4435911" cy="2382718"/>
                    </a:xfrm>
                    <a:prstGeom prst="rect">
                      <a:avLst/>
                    </a:prstGeom>
                    <a:noFill/>
                    <a:ln>
                      <a:noFill/>
                    </a:ln>
                  </pic:spPr>
                </pic:pic>
              </a:graphicData>
            </a:graphic>
          </wp:inline>
        </w:drawing>
      </w:r>
    </w:p>
    <w:p w:rsidR="005E0EBE" w:rsidRPr="005E0EBE" w:rsidRDefault="005E0EBE" w:rsidP="005E0EBE">
      <w:pPr>
        <w:pStyle w:val="ListParagraph"/>
        <w:spacing w:after="108" w:line="251" w:lineRule="auto"/>
        <w:ind w:left="644"/>
        <w:jc w:val="both"/>
      </w:pPr>
      <w:r w:rsidRPr="005E0EBE">
        <w:t>- Đề xuất biện pháo thủ công và hiệu quả nhất là nhổ cỏ, cần lưu ý:</w:t>
      </w:r>
    </w:p>
    <w:p w:rsidR="005E0EBE" w:rsidRPr="005E0EBE" w:rsidRDefault="005E0EBE" w:rsidP="005E0EBE">
      <w:pPr>
        <w:pStyle w:val="ListParagraph"/>
        <w:spacing w:after="108" w:line="251" w:lineRule="auto"/>
        <w:ind w:left="644"/>
        <w:jc w:val="both"/>
      </w:pPr>
      <w:r w:rsidRPr="005E0EBE">
        <w:t>+ Xới đất sâu để lấy được hết phần thân ngầm dưới đất.</w:t>
      </w:r>
    </w:p>
    <w:p w:rsidR="005E0EBE" w:rsidRPr="005E0EBE" w:rsidRDefault="005E0EBE" w:rsidP="005E0EBE">
      <w:pPr>
        <w:pStyle w:val="ListParagraph"/>
        <w:spacing w:after="108" w:line="251" w:lineRule="auto"/>
        <w:ind w:left="644"/>
        <w:jc w:val="both"/>
      </w:pPr>
      <w:r w:rsidRPr="005E0EBE">
        <w:t>+ Đập tơi đất để nhặt hết các đốt thân có trong đất.</w:t>
      </w:r>
    </w:p>
    <w:p w:rsidR="005E0EBE" w:rsidRPr="005E0EBE" w:rsidRDefault="005E0EBE" w:rsidP="005E0EBE">
      <w:pPr>
        <w:pStyle w:val="ListParagraph"/>
        <w:spacing w:after="108" w:line="251" w:lineRule="auto"/>
        <w:ind w:left="644"/>
        <w:jc w:val="both"/>
      </w:pPr>
      <w:r w:rsidRPr="005E0EBE">
        <w:t>+ Nhặt sạch các bộ phận mang phơi khô và đốt.</w:t>
      </w:r>
    </w:p>
    <w:p w:rsidR="005E0EBE" w:rsidRPr="005E0EBE" w:rsidRDefault="005E0EBE" w:rsidP="005E0EBE">
      <w:pPr>
        <w:pStyle w:val="ListParagraph"/>
        <w:spacing w:after="108" w:line="251" w:lineRule="auto"/>
        <w:ind w:left="644"/>
        <w:jc w:val="both"/>
      </w:pPr>
      <w:r w:rsidRPr="005E0EBE">
        <w:t>+ Phơi ải, tránh để đất ẩm ướt trong 1 thời gian để các bộ phận còn sót lại không mọc tiếp.</w:t>
      </w:r>
    </w:p>
    <w:p w:rsidR="005E0EBE" w:rsidRPr="005E0EBE" w:rsidRDefault="005E0EBE" w:rsidP="005E0EBE">
      <w:pPr>
        <w:pStyle w:val="Heading4"/>
        <w:ind w:left="-5"/>
      </w:pPr>
      <w:r w:rsidRPr="005E0EBE">
        <w:t>d) Tổ chức thực hiện</w:t>
      </w:r>
    </w:p>
    <w:tbl>
      <w:tblPr>
        <w:tblStyle w:val="TableGrid0"/>
        <w:tblW w:w="10118" w:type="dxa"/>
        <w:tblInd w:w="115" w:type="dxa"/>
        <w:tblCellMar>
          <w:left w:w="115" w:type="dxa"/>
          <w:right w:w="115" w:type="dxa"/>
        </w:tblCellMar>
        <w:tblLook w:val="04A0" w:firstRow="1" w:lastRow="0" w:firstColumn="1" w:lastColumn="0" w:noHBand="0" w:noVBand="1"/>
      </w:tblPr>
      <w:tblGrid>
        <w:gridCol w:w="7188"/>
        <w:gridCol w:w="2930"/>
      </w:tblGrid>
      <w:tr w:rsidR="005E0EBE" w:rsidRPr="005E0EBE" w:rsidTr="005E0EBE">
        <w:trPr>
          <w:trHeight w:val="570"/>
        </w:trPr>
        <w:tc>
          <w:tcPr>
            <w:tcW w:w="718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left="3"/>
              <w:jc w:val="center"/>
            </w:pPr>
            <w:r w:rsidRPr="005E0EBE">
              <w:rPr>
                <w:rFonts w:eastAsia="Times New Roman"/>
                <w:b/>
              </w:rPr>
              <w:t>Hoạt động của GV</w:t>
            </w:r>
          </w:p>
        </w:tc>
        <w:tc>
          <w:tcPr>
            <w:tcW w:w="293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jc w:val="center"/>
            </w:pPr>
            <w:r w:rsidRPr="005E0EBE">
              <w:rPr>
                <w:rFonts w:eastAsia="Times New Roman"/>
                <w:b/>
              </w:rPr>
              <w:t>Hoạt động của HS</w:t>
            </w:r>
          </w:p>
        </w:tc>
      </w:tr>
      <w:tr w:rsidR="005E0EBE" w:rsidRPr="005E0EBE" w:rsidTr="005E0EBE">
        <w:tblPrEx>
          <w:tblCellMar>
            <w:top w:w="135" w:type="dxa"/>
            <w:left w:w="108" w:type="dxa"/>
            <w:right w:w="106" w:type="dxa"/>
          </w:tblCellMar>
        </w:tblPrEx>
        <w:trPr>
          <w:trHeight w:val="576"/>
        </w:trPr>
        <w:tc>
          <w:tcPr>
            <w:tcW w:w="7188"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97"/>
            </w:pPr>
            <w:r w:rsidRPr="005E0EBE">
              <w:rPr>
                <w:rFonts w:eastAsia="Times New Roman"/>
                <w:b/>
              </w:rPr>
              <w:t>Giao nhiệm vụ:</w:t>
            </w:r>
          </w:p>
          <w:p w:rsidR="005E0EBE" w:rsidRPr="005E0EBE" w:rsidRDefault="005E0EBE" w:rsidP="005E0EBE">
            <w:pPr>
              <w:numPr>
                <w:ilvl w:val="0"/>
                <w:numId w:val="21"/>
              </w:numPr>
              <w:spacing w:after="72" w:line="265" w:lineRule="auto"/>
            </w:pPr>
            <w:r w:rsidRPr="005E0EBE">
              <w:t>Yêu cầu học sinh trả lời câu hỏi.</w:t>
            </w:r>
          </w:p>
          <w:p w:rsidR="005E0EBE" w:rsidRPr="005E0EBE" w:rsidRDefault="005E0EBE" w:rsidP="005E0EBE">
            <w:pPr>
              <w:pStyle w:val="ListParagraph"/>
              <w:numPr>
                <w:ilvl w:val="0"/>
                <w:numId w:val="74"/>
              </w:numPr>
              <w:spacing w:after="108" w:line="251" w:lineRule="auto"/>
              <w:jc w:val="both"/>
            </w:pPr>
            <w:r w:rsidRPr="005E0EBE">
              <w:t>Lấy ví dụ về ứng dụng sinh sản sinh dưỡng ở địa phương em?</w:t>
            </w:r>
          </w:p>
          <w:p w:rsidR="005E0EBE" w:rsidRPr="005E0EBE" w:rsidRDefault="005E0EBE" w:rsidP="005E0EBE">
            <w:pPr>
              <w:pStyle w:val="ListParagraph"/>
              <w:numPr>
                <w:ilvl w:val="0"/>
                <w:numId w:val="74"/>
              </w:numPr>
              <w:spacing w:after="108" w:line="251" w:lineRule="auto"/>
              <w:jc w:val="both"/>
            </w:pPr>
            <w:r w:rsidRPr="005E0EBE">
              <w:t>Kể tên một số loại rau, củ, quả mà gia đình em thường sử dụng được sản xuất bằng hình thức sinh sản sinh dưỡng.</w:t>
            </w:r>
          </w:p>
          <w:p w:rsidR="005E0EBE" w:rsidRPr="005E0EBE" w:rsidRDefault="005E0EBE" w:rsidP="005E0EBE">
            <w:pPr>
              <w:pStyle w:val="ListParagraph"/>
              <w:numPr>
                <w:ilvl w:val="0"/>
                <w:numId w:val="74"/>
              </w:numPr>
              <w:spacing w:after="108" w:line="251" w:lineRule="auto"/>
              <w:jc w:val="both"/>
            </w:pPr>
            <w:r w:rsidRPr="005E0EBE">
              <w:t xml:space="preserve">Cỏ tranh là loại cỏ phổ biến ở nước ta, sống lâu năm, có thân rễ lan dài và ăn sâu dưới lòng đất. Cỏ tranh sinh sản sinh dưỡng bằng thân rễ rất mạnh, từ một đoạn </w:t>
            </w:r>
            <w:r w:rsidRPr="005E0EBE">
              <w:lastRenderedPageBreak/>
              <w:t>thân rễ nhỏ nhanh chóng phát triển thành cây mới nên rất khó diệt trừ. Theo em, cần làm như thế nào để diệt trừ tận gốc loài cỏ này?</w:t>
            </w:r>
          </w:p>
        </w:tc>
        <w:tc>
          <w:tcPr>
            <w:tcW w:w="2930"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1"/>
              <w:jc w:val="center"/>
            </w:pPr>
            <w:r w:rsidRPr="005E0EBE">
              <w:rPr>
                <w:rFonts w:eastAsia="Times New Roman"/>
              </w:rPr>
              <w:lastRenderedPageBreak/>
              <w:t>HS nhận nhiệm vụ.</w:t>
            </w:r>
          </w:p>
        </w:tc>
      </w:tr>
      <w:tr w:rsidR="005E0EBE" w:rsidRPr="005E0EBE" w:rsidTr="005E0EBE">
        <w:tblPrEx>
          <w:tblCellMar>
            <w:top w:w="135" w:type="dxa"/>
            <w:left w:w="108" w:type="dxa"/>
            <w:right w:w="106" w:type="dxa"/>
          </w:tblCellMar>
        </w:tblPrEx>
        <w:trPr>
          <w:trHeight w:val="1129"/>
        </w:trPr>
        <w:tc>
          <w:tcPr>
            <w:tcW w:w="718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8"/>
            </w:pPr>
            <w:r w:rsidRPr="005E0EBE">
              <w:rPr>
                <w:rFonts w:eastAsia="Times New Roman"/>
                <w:b/>
              </w:rPr>
              <w:lastRenderedPageBreak/>
              <w:t>Hướng dẫn HS thực hiện nhiệm vụ</w:t>
            </w:r>
          </w:p>
          <w:p w:rsidR="005E0EBE" w:rsidRPr="005E0EBE" w:rsidRDefault="005E0EBE" w:rsidP="005E0EBE">
            <w:pPr>
              <w:numPr>
                <w:ilvl w:val="0"/>
                <w:numId w:val="23"/>
              </w:numPr>
              <w:ind w:left="13" w:firstLine="284"/>
              <w:contextualSpacing/>
            </w:pPr>
            <w:r w:rsidRPr="005E0EBE">
              <w:t>Cá nhân học sinh vận dụng kiến thức đã học giải quyết các vấn đề giáo viên đặt ra.</w:t>
            </w:r>
          </w:p>
        </w:tc>
        <w:tc>
          <w:tcPr>
            <w:tcW w:w="2930"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Cá nhân học sinh độc lập thực hiện nhiệm vụ.</w:t>
            </w:r>
          </w:p>
        </w:tc>
      </w:tr>
      <w:tr w:rsidR="005E0EBE" w:rsidRPr="005E0EBE" w:rsidTr="005E0EBE">
        <w:tblPrEx>
          <w:tblCellMar>
            <w:top w:w="135" w:type="dxa"/>
            <w:left w:w="108" w:type="dxa"/>
            <w:right w:w="106" w:type="dxa"/>
          </w:tblCellMar>
        </w:tblPrEx>
        <w:trPr>
          <w:trHeight w:val="1417"/>
        </w:trPr>
        <w:tc>
          <w:tcPr>
            <w:tcW w:w="718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8"/>
            </w:pPr>
            <w:r w:rsidRPr="005E0EBE">
              <w:rPr>
                <w:rFonts w:eastAsia="Times New Roman"/>
                <w:b/>
              </w:rPr>
              <w:t>Báo cáo kết quả:</w:t>
            </w:r>
          </w:p>
          <w:p w:rsidR="005E0EBE" w:rsidRPr="005E0EBE" w:rsidRDefault="005E0EBE" w:rsidP="005E0EBE">
            <w:pPr>
              <w:numPr>
                <w:ilvl w:val="0"/>
                <w:numId w:val="16"/>
              </w:numPr>
              <w:ind w:left="319"/>
            </w:pPr>
            <w:r w:rsidRPr="005E0EBE">
              <w:t>Gọi đại diện một số HS báo cáo kết quả.</w:t>
            </w:r>
          </w:p>
          <w:p w:rsidR="005E0EBE" w:rsidRPr="005E0EBE" w:rsidRDefault="005E0EBE" w:rsidP="005E0EBE">
            <w:pPr>
              <w:numPr>
                <w:ilvl w:val="0"/>
                <w:numId w:val="16"/>
              </w:numPr>
              <w:ind w:left="319"/>
            </w:pPr>
            <w:r w:rsidRPr="005E0EBE">
              <w:t>Các học sinh khác nhận xét, bổ sung.</w:t>
            </w:r>
          </w:p>
          <w:p w:rsidR="005E0EBE" w:rsidRPr="005E0EBE" w:rsidRDefault="005E0EBE" w:rsidP="005E0EBE">
            <w:pPr>
              <w:numPr>
                <w:ilvl w:val="0"/>
                <w:numId w:val="16"/>
              </w:numPr>
              <w:ind w:left="319"/>
            </w:pPr>
            <w:r w:rsidRPr="005E0EBE">
              <w:t>Giáo viên nhấn mạnh vai trò của cây xanh, giáo dục ý thức trồng, chăm sóc và bảo vệ cây xanh.</w:t>
            </w:r>
          </w:p>
        </w:tc>
        <w:tc>
          <w:tcPr>
            <w:tcW w:w="2930"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228"/>
              <w:jc w:val="both"/>
            </w:pPr>
            <w:r w:rsidRPr="005E0EBE">
              <w:rPr>
                <w:rFonts w:eastAsia="Times New Roman"/>
              </w:rPr>
              <w:t>- Đại diện 1 số HS trình bày kết quả, các HS khác nhận xét, bổ sung.</w:t>
            </w:r>
          </w:p>
          <w:p w:rsidR="005E0EBE" w:rsidRPr="005E0EBE" w:rsidRDefault="005E0EBE" w:rsidP="00516B57">
            <w:pPr>
              <w:ind w:right="229"/>
              <w:jc w:val="both"/>
            </w:pPr>
          </w:p>
        </w:tc>
      </w:tr>
    </w:tbl>
    <w:p w:rsidR="005E0EBE" w:rsidRPr="005E0EBE" w:rsidRDefault="005E0EBE" w:rsidP="005E0EBE"/>
    <w:p w:rsidR="005E0EBE" w:rsidRPr="005E0EBE" w:rsidRDefault="005E0EBE" w:rsidP="005E0EBE">
      <w:pPr>
        <w:shd w:val="clear" w:color="auto" w:fill="F8F8F8"/>
        <w:spacing w:before="60" w:after="100" w:line="240" w:lineRule="auto"/>
        <w:ind w:right="332" w:firstLine="426"/>
        <w:jc w:val="center"/>
      </w:pPr>
      <w:r w:rsidRPr="005E0EBE">
        <w:rPr>
          <w:rFonts w:eastAsia="Times New Roman"/>
          <w:b/>
          <w:color w:val="0000FF"/>
          <w:sz w:val="32"/>
        </w:rPr>
        <w:t xml:space="preserve">BÀI 40: SINH SẢN </w:t>
      </w:r>
      <w:r w:rsidRPr="005E0EBE">
        <w:rPr>
          <w:rFonts w:eastAsia="Times New Roman"/>
          <w:b/>
          <w:color w:val="0000FF"/>
          <w:sz w:val="32"/>
          <w:lang w:val="vi-VN"/>
        </w:rPr>
        <w:t xml:space="preserve">HỮU TÍNH </w:t>
      </w:r>
      <w:r w:rsidRPr="005E0EBE">
        <w:rPr>
          <w:rFonts w:eastAsia="Times New Roman"/>
          <w:b/>
          <w:color w:val="0000FF"/>
          <w:sz w:val="32"/>
        </w:rPr>
        <w:t>Ở SINH VẬT</w:t>
      </w:r>
    </w:p>
    <w:p w:rsidR="005E0EBE" w:rsidRPr="005E0EBE" w:rsidRDefault="005E0EBE" w:rsidP="005E0EBE">
      <w:pPr>
        <w:spacing w:before="60" w:after="100" w:line="240" w:lineRule="auto"/>
        <w:ind w:left="11" w:hanging="11"/>
        <w:jc w:val="center"/>
        <w:rPr>
          <w:rFonts w:eastAsia="Times New Roman"/>
          <w:b/>
          <w:color w:val="FF0000"/>
        </w:rPr>
      </w:pPr>
      <w:r w:rsidRPr="005E0EBE">
        <w:rPr>
          <w:rFonts w:eastAsia="Times New Roman"/>
          <w:b/>
          <w:color w:val="FF0000"/>
        </w:rPr>
        <w:t>Môn học: Khoa học tự nhiên lớp 7</w:t>
      </w:r>
    </w:p>
    <w:p w:rsidR="005E0EBE" w:rsidRPr="005E0EBE" w:rsidRDefault="005E0EBE" w:rsidP="005E0EBE">
      <w:pPr>
        <w:spacing w:before="60" w:after="100" w:line="240" w:lineRule="auto"/>
        <w:ind w:left="11" w:hanging="11"/>
        <w:jc w:val="center"/>
      </w:pPr>
      <w:r w:rsidRPr="005E0EBE">
        <w:rPr>
          <w:rFonts w:eastAsia="Times New Roman"/>
          <w:b/>
          <w:color w:val="FF0000"/>
        </w:rPr>
        <w:t xml:space="preserve"> Thời gian thực hiện: 04 tiết</w:t>
      </w:r>
    </w:p>
    <w:p w:rsidR="005E0EBE" w:rsidRPr="005E0EBE" w:rsidRDefault="005E0EBE" w:rsidP="005E0EBE">
      <w:pPr>
        <w:pStyle w:val="Heading1"/>
        <w:spacing w:before="60" w:after="100" w:line="240" w:lineRule="auto"/>
        <w:ind w:left="-5"/>
      </w:pPr>
      <w:r w:rsidRPr="005E0EBE">
        <w:t>I. MỤC TIÊU</w:t>
      </w:r>
    </w:p>
    <w:p w:rsidR="005E0EBE" w:rsidRPr="005E0EBE" w:rsidRDefault="005E0EBE" w:rsidP="005E0EBE">
      <w:pPr>
        <w:pStyle w:val="Heading2"/>
        <w:spacing w:before="60" w:after="100" w:line="240" w:lineRule="auto"/>
        <w:ind w:left="-5"/>
      </w:pPr>
      <w:r w:rsidRPr="005E0EBE">
        <w:t>1. Về kiến thức</w:t>
      </w:r>
    </w:p>
    <w:p w:rsidR="005E0EBE" w:rsidRPr="005E0EBE" w:rsidRDefault="005E0EBE" w:rsidP="005E0EBE">
      <w:pPr>
        <w:numPr>
          <w:ilvl w:val="0"/>
          <w:numId w:val="1"/>
        </w:numPr>
        <w:tabs>
          <w:tab w:val="left" w:pos="284"/>
        </w:tabs>
        <w:spacing w:before="60" w:after="100" w:line="240" w:lineRule="auto"/>
        <w:ind w:hanging="10"/>
        <w:jc w:val="both"/>
      </w:pPr>
      <w:r w:rsidRPr="005E0EBE">
        <w:rPr>
          <w:rFonts w:eastAsia="Times New Roman"/>
        </w:rPr>
        <w:t xml:space="preserve">Nêu được khái niệm sinh sản hữu tính ở sinh vật. </w:t>
      </w:r>
    </w:p>
    <w:p w:rsidR="005E0EBE" w:rsidRPr="005E0EBE" w:rsidRDefault="005E0EBE" w:rsidP="005E0EBE">
      <w:pPr>
        <w:numPr>
          <w:ilvl w:val="0"/>
          <w:numId w:val="1"/>
        </w:numPr>
        <w:tabs>
          <w:tab w:val="left" w:pos="284"/>
        </w:tabs>
        <w:spacing w:before="60" w:after="100" w:line="240" w:lineRule="auto"/>
        <w:ind w:hanging="10"/>
        <w:jc w:val="both"/>
        <w:rPr>
          <w:rFonts w:eastAsia="Times New Roman"/>
        </w:rPr>
      </w:pPr>
      <w:r w:rsidRPr="005E0EBE">
        <w:rPr>
          <w:rFonts w:eastAsia="Times New Roman"/>
        </w:rPr>
        <w:t>Phân biệt được sinh sản vô tính và sinh sản hữu tính.</w:t>
      </w:r>
    </w:p>
    <w:p w:rsidR="005E0EBE" w:rsidRPr="005E0EBE" w:rsidRDefault="005E0EBE" w:rsidP="005E0EBE">
      <w:pPr>
        <w:numPr>
          <w:ilvl w:val="0"/>
          <w:numId w:val="1"/>
        </w:numPr>
        <w:tabs>
          <w:tab w:val="left" w:pos="284"/>
        </w:tabs>
        <w:spacing w:before="60" w:after="100" w:line="240" w:lineRule="auto"/>
        <w:ind w:hanging="10"/>
        <w:jc w:val="both"/>
        <w:rPr>
          <w:rFonts w:eastAsia="Times New Roman"/>
        </w:rPr>
      </w:pPr>
      <w:r w:rsidRPr="005E0EBE">
        <w:rPr>
          <w:rFonts w:eastAsia="Times New Roman"/>
        </w:rPr>
        <w:t>Mô tả được c</w:t>
      </w:r>
      <w:r w:rsidRPr="005E0EBE">
        <w:rPr>
          <w:rFonts w:eastAsia="Times New Roman"/>
          <w:lang w:val="vi-VN"/>
        </w:rPr>
        <w:t xml:space="preserve">ấu tạo của </w:t>
      </w:r>
      <w:r w:rsidRPr="005E0EBE">
        <w:rPr>
          <w:rFonts w:eastAsia="Times New Roman"/>
        </w:rPr>
        <w:t xml:space="preserve">hoa lưỡng tính, phân biệt </w:t>
      </w:r>
      <w:r w:rsidRPr="005E0EBE">
        <w:rPr>
          <w:rFonts w:eastAsia="Times New Roman"/>
          <w:lang w:val="vi-VN"/>
        </w:rPr>
        <w:t>được</w:t>
      </w:r>
      <w:r w:rsidRPr="005E0EBE">
        <w:rPr>
          <w:rFonts w:eastAsia="Times New Roman"/>
        </w:rPr>
        <w:t xml:space="preserve"> hoa đơn tính</w:t>
      </w:r>
      <w:r w:rsidRPr="005E0EBE">
        <w:rPr>
          <w:rFonts w:eastAsia="Times New Roman"/>
          <w:lang w:val="vi-VN"/>
        </w:rPr>
        <w:t xml:space="preserve"> và </w:t>
      </w:r>
      <w:r w:rsidRPr="005E0EBE">
        <w:rPr>
          <w:rFonts w:eastAsia="Times New Roman"/>
        </w:rPr>
        <w:t>hoa lưỡng tính</w:t>
      </w:r>
      <w:r w:rsidRPr="005E0EBE">
        <w:rPr>
          <w:rFonts w:eastAsia="Times New Roman"/>
          <w:lang w:val="vi-VN"/>
        </w:rPr>
        <w:t>.</w:t>
      </w:r>
    </w:p>
    <w:p w:rsidR="005E0EBE" w:rsidRPr="005E0EBE" w:rsidRDefault="005E0EBE" w:rsidP="005E0EBE">
      <w:pPr>
        <w:numPr>
          <w:ilvl w:val="0"/>
          <w:numId w:val="1"/>
        </w:numPr>
        <w:tabs>
          <w:tab w:val="left" w:pos="284"/>
        </w:tabs>
        <w:spacing w:before="60" w:after="100" w:line="240" w:lineRule="auto"/>
        <w:ind w:hanging="10"/>
        <w:jc w:val="both"/>
        <w:rPr>
          <w:rFonts w:eastAsia="Times New Roman"/>
        </w:rPr>
      </w:pPr>
      <w:r w:rsidRPr="005E0EBE">
        <w:rPr>
          <w:rFonts w:eastAsia="Times New Roman"/>
        </w:rPr>
        <w:t>Mô tả được sự thụ phấn, thụ tinh và lớn lên của quả.</w:t>
      </w:r>
    </w:p>
    <w:p w:rsidR="005E0EBE" w:rsidRPr="005E0EBE" w:rsidRDefault="005E0EBE" w:rsidP="005E0EBE">
      <w:pPr>
        <w:numPr>
          <w:ilvl w:val="0"/>
          <w:numId w:val="1"/>
        </w:numPr>
        <w:tabs>
          <w:tab w:val="left" w:pos="284"/>
        </w:tabs>
        <w:spacing w:before="60" w:after="100" w:line="240" w:lineRule="auto"/>
        <w:ind w:hanging="10"/>
        <w:jc w:val="both"/>
        <w:rPr>
          <w:rFonts w:eastAsia="Times New Roman"/>
        </w:rPr>
      </w:pPr>
      <w:r w:rsidRPr="005E0EBE">
        <w:rPr>
          <w:rFonts w:eastAsia="Times New Roman"/>
        </w:rPr>
        <w:t xml:space="preserve">Mô tả được </w:t>
      </w:r>
      <w:r w:rsidRPr="005E0EBE">
        <w:rPr>
          <w:rFonts w:eastAsia="Times New Roman"/>
          <w:lang w:val="vi-VN"/>
        </w:rPr>
        <w:t>các giai đoạn của sinh sản hữu tính ở thực vật. Phân biệt được thụ phấn và thụ tính</w:t>
      </w:r>
    </w:p>
    <w:p w:rsidR="005E0EBE" w:rsidRPr="005E0EBE" w:rsidRDefault="005E0EBE" w:rsidP="005E0EBE">
      <w:pPr>
        <w:tabs>
          <w:tab w:val="left" w:pos="284"/>
        </w:tabs>
        <w:spacing w:before="60" w:after="100" w:line="240" w:lineRule="auto"/>
        <w:jc w:val="both"/>
        <w:rPr>
          <w:rFonts w:eastAsia="Times New Roman"/>
        </w:rPr>
      </w:pPr>
      <w:r w:rsidRPr="005E0EBE">
        <w:rPr>
          <w:rFonts w:eastAsia="Times New Roman"/>
        </w:rPr>
        <w:t xml:space="preserve">- </w:t>
      </w:r>
      <w:r w:rsidRPr="005E0EBE">
        <w:rPr>
          <w:rFonts w:eastAsia="Times New Roman"/>
          <w:lang w:val="vi-VN"/>
        </w:rPr>
        <w:t>M</w:t>
      </w:r>
      <w:r w:rsidRPr="005E0EBE">
        <w:rPr>
          <w:rFonts w:eastAsia="Times New Roman"/>
        </w:rPr>
        <w:t>ô tả được khái quát quá trình sinh sản hữu tính ở động vật (lấy ví dụ động vật đẻ con và đẻ trứng).</w:t>
      </w:r>
    </w:p>
    <w:p w:rsidR="005E0EBE" w:rsidRPr="005E0EBE" w:rsidRDefault="005E0EBE" w:rsidP="005E0EBE">
      <w:pPr>
        <w:tabs>
          <w:tab w:val="left" w:pos="284"/>
        </w:tabs>
        <w:spacing w:before="60" w:after="100" w:line="240" w:lineRule="auto"/>
        <w:jc w:val="both"/>
        <w:rPr>
          <w:rFonts w:eastAsia="Calibri"/>
          <w:sz w:val="22"/>
        </w:rPr>
      </w:pPr>
      <w:r w:rsidRPr="005E0EBE">
        <w:rPr>
          <w:rFonts w:eastAsia="Times New Roman"/>
        </w:rPr>
        <w:t xml:space="preserve">- Nêu được vai trò của sinh sản hữu tính và một số ứng dụng trong thực tiễn. </w:t>
      </w:r>
    </w:p>
    <w:p w:rsidR="005E0EBE" w:rsidRPr="005E0EBE" w:rsidRDefault="005E0EBE" w:rsidP="005E0EBE">
      <w:pPr>
        <w:spacing w:before="60" w:after="100" w:line="240" w:lineRule="auto"/>
        <w:ind w:left="-5" w:hanging="10"/>
      </w:pPr>
      <w:r w:rsidRPr="005E0EBE">
        <w:rPr>
          <w:rFonts w:eastAsia="Times New Roman"/>
          <w:b/>
          <w:color w:val="00B050"/>
        </w:rPr>
        <w:t>2. Về năng lực</w:t>
      </w:r>
    </w:p>
    <w:p w:rsidR="005E0EBE" w:rsidRPr="005E0EBE" w:rsidRDefault="005E0EBE" w:rsidP="005E0EBE">
      <w:pPr>
        <w:pStyle w:val="Heading2"/>
        <w:spacing w:before="60" w:after="100" w:line="240" w:lineRule="auto"/>
        <w:ind w:left="-5"/>
      </w:pPr>
      <w:r w:rsidRPr="005E0EBE">
        <w:rPr>
          <w:color w:val="000000"/>
        </w:rPr>
        <w:t>a) Năng lực chung</w:t>
      </w:r>
    </w:p>
    <w:p w:rsidR="005E0EBE" w:rsidRPr="005E0EBE" w:rsidRDefault="005E0EBE" w:rsidP="005E0EBE">
      <w:pPr>
        <w:numPr>
          <w:ilvl w:val="0"/>
          <w:numId w:val="1"/>
        </w:numPr>
        <w:tabs>
          <w:tab w:val="left" w:pos="284"/>
        </w:tabs>
        <w:spacing w:before="60" w:after="100" w:line="240" w:lineRule="auto"/>
        <w:ind w:hanging="10"/>
        <w:jc w:val="both"/>
        <w:rPr>
          <w:rFonts w:eastAsia="Times New Roman"/>
        </w:rPr>
      </w:pPr>
      <w:r w:rsidRPr="005E0EBE">
        <w:rPr>
          <w:rFonts w:eastAsia="Times New Roman"/>
        </w:rPr>
        <w:t>Tự chủ và tự học: Chủ động, tự tìm hiểu về sinh sản hữu tính ở sinh vật và vận dụng kiến thức vào thực tiễn.</w:t>
      </w:r>
    </w:p>
    <w:p w:rsidR="005E0EBE" w:rsidRPr="005E0EBE" w:rsidRDefault="005E0EBE" w:rsidP="005E0EBE">
      <w:pPr>
        <w:numPr>
          <w:ilvl w:val="0"/>
          <w:numId w:val="1"/>
        </w:numPr>
        <w:tabs>
          <w:tab w:val="left" w:pos="284"/>
        </w:tabs>
        <w:spacing w:before="60" w:after="100" w:line="240" w:lineRule="auto"/>
        <w:ind w:hanging="10"/>
        <w:jc w:val="both"/>
      </w:pPr>
      <w:r w:rsidRPr="005E0EBE">
        <w:rPr>
          <w:rFonts w:eastAsia="Times New Roman"/>
        </w:rPr>
        <w:t>Giao tiếp và hợp tác:</w:t>
      </w:r>
      <w:r w:rsidRPr="005E0EBE">
        <w:rPr>
          <w:rFonts w:eastAsia="Times New Roman"/>
          <w:lang w:val="vi-VN"/>
        </w:rPr>
        <w:t xml:space="preserve"> </w:t>
      </w:r>
      <w:r w:rsidRPr="005E0EBE">
        <w:rPr>
          <w:rFonts w:eastAsia="Times New Roman"/>
        </w:rPr>
        <w:t>Hoạt động nhóm một cách hiệu quả theo đúng yêu cầu của GV trong khi thảo luận về sinh sản hữu tính ở sinh vật, đảm bảo các thành viên trong nhóm đều được tham gia và trình bày báo cáo.</w:t>
      </w:r>
    </w:p>
    <w:p w:rsidR="005E0EBE" w:rsidRPr="005E0EBE" w:rsidRDefault="005E0EBE" w:rsidP="005E0EBE">
      <w:pPr>
        <w:spacing w:before="60" w:after="100" w:line="240" w:lineRule="auto"/>
        <w:ind w:left="10"/>
        <w:jc w:val="both"/>
      </w:pPr>
      <w:r w:rsidRPr="005E0EBE">
        <w:rPr>
          <w:rFonts w:eastAsia="Times New Roman"/>
        </w:rPr>
        <w:lastRenderedPageBreak/>
        <w:t>- Giải quyết vấn đề và sáng tạo: Giải quyết vấn đề kịp thời với các thành viên trong nhóm để thảo luận hiệu quả, giải quyết các vấn đề trong bài học và hoàn thành các nhiệm vụ học tập.</w:t>
      </w:r>
    </w:p>
    <w:p w:rsidR="005E0EBE" w:rsidRPr="005E0EBE" w:rsidRDefault="005E0EBE" w:rsidP="005E0EBE">
      <w:pPr>
        <w:pStyle w:val="Heading2"/>
        <w:spacing w:before="60" w:after="100" w:line="240" w:lineRule="auto"/>
        <w:ind w:left="-5"/>
      </w:pPr>
      <w:r w:rsidRPr="005E0EBE">
        <w:rPr>
          <w:color w:val="000000"/>
        </w:rPr>
        <w:t>b) Năng lực khoa học tự nhiên</w:t>
      </w:r>
    </w:p>
    <w:p w:rsidR="005E0EBE" w:rsidRPr="005E0EBE" w:rsidRDefault="005E0EBE" w:rsidP="005E0EBE">
      <w:pPr>
        <w:numPr>
          <w:ilvl w:val="0"/>
          <w:numId w:val="1"/>
        </w:numPr>
        <w:tabs>
          <w:tab w:val="left" w:pos="284"/>
        </w:tabs>
        <w:spacing w:before="60" w:after="100" w:line="240" w:lineRule="auto"/>
        <w:ind w:hanging="10"/>
        <w:jc w:val="both"/>
        <w:rPr>
          <w:rFonts w:eastAsia="Calibri"/>
          <w:sz w:val="22"/>
        </w:rPr>
      </w:pPr>
      <w:r w:rsidRPr="005E0EBE">
        <w:rPr>
          <w:rFonts w:eastAsia="Times New Roman"/>
        </w:rPr>
        <w:t xml:space="preserve">Nhận thức khoa học tự nhiên: </w:t>
      </w:r>
    </w:p>
    <w:p w:rsidR="005E0EBE" w:rsidRPr="005E0EBE" w:rsidRDefault="005E0EBE" w:rsidP="005E0EBE">
      <w:pPr>
        <w:tabs>
          <w:tab w:val="left" w:pos="284"/>
        </w:tabs>
        <w:spacing w:before="60" w:after="100" w:line="240" w:lineRule="auto"/>
        <w:jc w:val="both"/>
      </w:pPr>
      <w:r w:rsidRPr="005E0EBE">
        <w:rPr>
          <w:rFonts w:eastAsia="Times New Roman"/>
        </w:rPr>
        <w:t>+ Nêu được khái niệm sinh sản hữu tính ở sinh vật. Phân biệt được sinh sản vô tính và sinh sản hữu tính.</w:t>
      </w:r>
    </w:p>
    <w:p w:rsidR="005E0EBE" w:rsidRPr="005E0EBE" w:rsidRDefault="005E0EBE" w:rsidP="005E0EBE">
      <w:pPr>
        <w:tabs>
          <w:tab w:val="left" w:pos="284"/>
        </w:tabs>
        <w:spacing w:before="60" w:after="100" w:line="240" w:lineRule="auto"/>
        <w:jc w:val="both"/>
        <w:rPr>
          <w:rFonts w:eastAsia="Calibri"/>
          <w:sz w:val="22"/>
        </w:rPr>
      </w:pPr>
      <w:r w:rsidRPr="005E0EBE">
        <w:rPr>
          <w:rFonts w:eastAsia="Times New Roman"/>
        </w:rPr>
        <w:t>+ Dựa vào sơ đồ mô tả được quá trình sinh sản hữu tính ở thực vật:</w:t>
      </w:r>
    </w:p>
    <w:p w:rsidR="005E0EBE" w:rsidRPr="005E0EBE" w:rsidRDefault="005E0EBE" w:rsidP="005E0EBE">
      <w:pPr>
        <w:pStyle w:val="ListParagraph"/>
        <w:numPr>
          <w:ilvl w:val="0"/>
          <w:numId w:val="75"/>
        </w:numPr>
        <w:tabs>
          <w:tab w:val="left" w:pos="284"/>
        </w:tabs>
        <w:spacing w:before="60" w:after="100" w:line="240" w:lineRule="auto"/>
        <w:jc w:val="both"/>
        <w:rPr>
          <w:rFonts w:eastAsia="Times New Roman"/>
        </w:rPr>
      </w:pPr>
      <w:r w:rsidRPr="005E0EBE">
        <w:rPr>
          <w:rFonts w:eastAsia="Times New Roman"/>
        </w:rPr>
        <w:t>Mô tả được các bộ phận của hoa lưỡng tính, phân biệt với hoa đơn tính.</w:t>
      </w:r>
    </w:p>
    <w:p w:rsidR="005E0EBE" w:rsidRPr="005E0EBE" w:rsidRDefault="005E0EBE" w:rsidP="005E0EBE">
      <w:pPr>
        <w:pStyle w:val="ListParagraph"/>
        <w:numPr>
          <w:ilvl w:val="0"/>
          <w:numId w:val="75"/>
        </w:numPr>
        <w:tabs>
          <w:tab w:val="left" w:pos="284"/>
        </w:tabs>
        <w:spacing w:before="60" w:after="100" w:line="240" w:lineRule="auto"/>
        <w:jc w:val="both"/>
        <w:rPr>
          <w:rFonts w:eastAsia="Times New Roman"/>
        </w:rPr>
      </w:pPr>
      <w:r w:rsidRPr="005E0EBE">
        <w:rPr>
          <w:rFonts w:eastAsia="Times New Roman"/>
        </w:rPr>
        <w:t>Mô tả được sự thụ phấn, thụ tinh và lớn lên của quả.</w:t>
      </w:r>
    </w:p>
    <w:p w:rsidR="005E0EBE" w:rsidRPr="005E0EBE" w:rsidRDefault="005E0EBE" w:rsidP="005E0EBE">
      <w:pPr>
        <w:tabs>
          <w:tab w:val="left" w:pos="284"/>
        </w:tabs>
        <w:spacing w:before="60" w:after="100" w:line="240" w:lineRule="auto"/>
        <w:jc w:val="both"/>
        <w:rPr>
          <w:rFonts w:eastAsia="Times New Roman"/>
        </w:rPr>
      </w:pPr>
      <w:r w:rsidRPr="005E0EBE">
        <w:rPr>
          <w:rFonts w:eastAsia="Times New Roman"/>
        </w:rPr>
        <w:t>+ Dựa vào sơ đồ hoặc hình ảnh mô tả được khái quát quá trình sinh sản hữu tính ở động vật (lấy ví dụ động vật đẻ con và đẻ trứng).</w:t>
      </w:r>
    </w:p>
    <w:p w:rsidR="005E0EBE" w:rsidRPr="005E0EBE" w:rsidRDefault="005E0EBE" w:rsidP="005E0EBE">
      <w:pPr>
        <w:tabs>
          <w:tab w:val="left" w:pos="284"/>
        </w:tabs>
        <w:spacing w:before="60" w:after="100" w:line="240" w:lineRule="auto"/>
        <w:jc w:val="both"/>
        <w:rPr>
          <w:rFonts w:eastAsia="Calibri"/>
          <w:sz w:val="22"/>
        </w:rPr>
      </w:pPr>
      <w:r w:rsidRPr="005E0EBE">
        <w:rPr>
          <w:rFonts w:eastAsia="Times New Roman"/>
        </w:rPr>
        <w:t xml:space="preserve">+ Nêu được vai trò của sinh sản hữu tính và một số ứng dụng trong thực tiễn. </w:t>
      </w:r>
    </w:p>
    <w:p w:rsidR="005E0EBE" w:rsidRPr="005E0EBE" w:rsidRDefault="005E0EBE" w:rsidP="005E0EBE">
      <w:pPr>
        <w:numPr>
          <w:ilvl w:val="0"/>
          <w:numId w:val="1"/>
        </w:numPr>
        <w:tabs>
          <w:tab w:val="left" w:pos="284"/>
        </w:tabs>
        <w:spacing w:before="60" w:after="100" w:line="240" w:lineRule="auto"/>
        <w:ind w:hanging="10"/>
        <w:jc w:val="both"/>
        <w:rPr>
          <w:rFonts w:eastAsia="Calibri"/>
          <w:sz w:val="22"/>
        </w:rPr>
      </w:pPr>
      <w:r w:rsidRPr="005E0EBE">
        <w:rPr>
          <w:rFonts w:eastAsia="Times New Roman"/>
        </w:rPr>
        <w:t>Vận dụng kiến thức, kĩ năng đã học: Vận dụng được những hiểu biết về sinh sản hữu tính trong thực tiễn đời sống, trồng trọt và chăn nuôi (thụ phấn, thụ tinh nhân tạo, điều khiển số con, giới tính). Giải thích được vì sao phải bảo vệ một số loài côn trùng thụ phấn cho cây.</w:t>
      </w:r>
    </w:p>
    <w:p w:rsidR="005E0EBE" w:rsidRPr="005E0EBE" w:rsidRDefault="005E0EBE" w:rsidP="005E0EBE">
      <w:pPr>
        <w:spacing w:before="60" w:after="100" w:line="240" w:lineRule="auto"/>
        <w:ind w:left="-5" w:hanging="10"/>
        <w:rPr>
          <w:rFonts w:eastAsia="Times New Roman"/>
          <w:b/>
          <w:color w:val="00B050"/>
        </w:rPr>
      </w:pPr>
      <w:r w:rsidRPr="005E0EBE">
        <w:rPr>
          <w:rFonts w:eastAsia="Times New Roman"/>
          <w:b/>
          <w:color w:val="00B050"/>
        </w:rPr>
        <w:t>3. Về phẩm chất</w:t>
      </w:r>
    </w:p>
    <w:p w:rsidR="005E0EBE" w:rsidRPr="005E0EBE" w:rsidRDefault="005E0EBE" w:rsidP="005E0EBE">
      <w:pPr>
        <w:numPr>
          <w:ilvl w:val="0"/>
          <w:numId w:val="3"/>
        </w:numPr>
        <w:spacing w:before="60" w:after="100" w:line="240" w:lineRule="auto"/>
        <w:ind w:hanging="235"/>
        <w:jc w:val="both"/>
      </w:pPr>
      <w:r w:rsidRPr="005E0EBE">
        <w:rPr>
          <w:rFonts w:eastAsia="Times New Roman"/>
        </w:rPr>
        <w:t>Chăm chỉ: Tham gia tích cực hoạt động học tập, hoạt động nhóm phù hợp với khả năng của bản thân.</w:t>
      </w:r>
    </w:p>
    <w:p w:rsidR="005E0EBE" w:rsidRPr="005E0EBE" w:rsidRDefault="005E0EBE" w:rsidP="005E0EBE">
      <w:pPr>
        <w:numPr>
          <w:ilvl w:val="0"/>
          <w:numId w:val="3"/>
        </w:numPr>
        <w:spacing w:before="60" w:after="100" w:line="240" w:lineRule="auto"/>
        <w:ind w:hanging="235"/>
        <w:jc w:val="both"/>
        <w:rPr>
          <w:rFonts w:eastAsia="Times New Roman"/>
        </w:rPr>
      </w:pPr>
      <w:r w:rsidRPr="005E0EBE">
        <w:rPr>
          <w:rFonts w:eastAsia="Times New Roman"/>
        </w:rPr>
        <w:t>Trung thực: Trung thực trong báo cáo kết quả các hoạt động học tập, đánh giá.</w:t>
      </w:r>
    </w:p>
    <w:p w:rsidR="005E0EBE" w:rsidRPr="005E0EBE" w:rsidRDefault="005E0EBE" w:rsidP="005E0EBE">
      <w:pPr>
        <w:numPr>
          <w:ilvl w:val="0"/>
          <w:numId w:val="3"/>
        </w:numPr>
        <w:spacing w:before="60" w:after="100" w:line="240" w:lineRule="auto"/>
        <w:ind w:hanging="235"/>
        <w:jc w:val="both"/>
      </w:pPr>
      <w:r w:rsidRPr="005E0EBE">
        <w:rPr>
          <w:rFonts w:eastAsia="Times New Roman"/>
        </w:rPr>
        <w:t>Trách nhiệm:</w:t>
      </w:r>
      <w:r w:rsidRPr="005E0EBE">
        <w:t xml:space="preserve"> Sử dụng hợp lí thời gian học tập; Có ý thức vận dụng kiến thức vào thực tiễn.</w:t>
      </w:r>
    </w:p>
    <w:p w:rsidR="005E0EBE" w:rsidRPr="005E0EBE" w:rsidRDefault="005E0EBE" w:rsidP="005E0EBE">
      <w:pPr>
        <w:pStyle w:val="Heading1"/>
        <w:spacing w:before="60" w:after="100" w:line="240" w:lineRule="auto"/>
        <w:ind w:left="-6" w:hanging="11"/>
      </w:pPr>
      <w:r w:rsidRPr="005E0EBE">
        <w:t>II. THIẾT BỊ DẠY HỌC VÀ HỌC LIỆU</w:t>
      </w:r>
    </w:p>
    <w:p w:rsidR="005E0EBE" w:rsidRPr="005E0EBE" w:rsidRDefault="005E0EBE" w:rsidP="005E0EBE">
      <w:pPr>
        <w:numPr>
          <w:ilvl w:val="0"/>
          <w:numId w:val="4"/>
        </w:numPr>
        <w:spacing w:before="60" w:after="100" w:line="240" w:lineRule="auto"/>
        <w:ind w:left="164" w:hanging="164"/>
        <w:jc w:val="both"/>
      </w:pPr>
      <w:r w:rsidRPr="005E0EBE">
        <w:rPr>
          <w:rFonts w:eastAsia="Times New Roman"/>
        </w:rPr>
        <w:t>Các hình ảnh theo sách giáo khoa và hình ảnh minh họa.</w:t>
      </w:r>
    </w:p>
    <w:p w:rsidR="005E0EBE" w:rsidRPr="005E0EBE" w:rsidRDefault="005E0EBE" w:rsidP="005E0EBE">
      <w:pPr>
        <w:numPr>
          <w:ilvl w:val="0"/>
          <w:numId w:val="4"/>
        </w:numPr>
        <w:spacing w:before="60" w:after="100" w:line="240" w:lineRule="auto"/>
        <w:ind w:left="164" w:hanging="164"/>
        <w:jc w:val="both"/>
        <w:rPr>
          <w:rFonts w:eastAsia="Times New Roman"/>
        </w:rPr>
      </w:pPr>
      <w:r w:rsidRPr="005E0EBE">
        <w:rPr>
          <w:rFonts w:eastAsia="Times New Roman"/>
        </w:rPr>
        <w:t>Video minh họa:</w:t>
      </w:r>
      <w:r w:rsidRPr="005E0EBE">
        <w:rPr>
          <w:rFonts w:eastAsia="Times New Roman"/>
          <w:lang w:val="vi-VN"/>
        </w:rPr>
        <w:t xml:space="preserve"> </w:t>
      </w:r>
      <w:r w:rsidRPr="005E0EBE">
        <w:rPr>
          <w:rFonts w:eastAsia="Times New Roman"/>
        </w:rPr>
        <w:t>Sinh sản ở th</w:t>
      </w:r>
      <w:r w:rsidRPr="005E0EBE">
        <w:rPr>
          <w:rFonts w:eastAsia="Times New Roman"/>
          <w:lang w:val="vi-VN"/>
        </w:rPr>
        <w:t>ự</w:t>
      </w:r>
      <w:r w:rsidRPr="005E0EBE">
        <w:rPr>
          <w:rFonts w:eastAsia="Times New Roman"/>
        </w:rPr>
        <w:t xml:space="preserve">c vật:  </w:t>
      </w:r>
    </w:p>
    <w:p w:rsidR="005E0EBE" w:rsidRPr="005E0EBE" w:rsidRDefault="005E0EBE" w:rsidP="005E0EBE">
      <w:pPr>
        <w:spacing w:before="60" w:after="100" w:line="240" w:lineRule="auto"/>
        <w:jc w:val="both"/>
        <w:rPr>
          <w:rFonts w:eastAsia="Times New Roman"/>
        </w:rPr>
      </w:pPr>
      <w:hyperlink r:id="rId73" w:history="1">
        <w:r w:rsidRPr="005E0EBE">
          <w:rPr>
            <w:rStyle w:val="Hyperlink"/>
          </w:rPr>
          <w:t>https://www.youtube.com/watch?v=KOm_JNfJ_QE</w:t>
        </w:r>
      </w:hyperlink>
      <w:r w:rsidRPr="005E0EBE">
        <w:rPr>
          <w:rFonts w:eastAsia="Times New Roman"/>
        </w:rPr>
        <w:t xml:space="preserve"> </w:t>
      </w:r>
    </w:p>
    <w:p w:rsidR="005E0EBE" w:rsidRPr="005E0EBE" w:rsidRDefault="005E0EBE" w:rsidP="005E0EBE">
      <w:pPr>
        <w:numPr>
          <w:ilvl w:val="0"/>
          <w:numId w:val="4"/>
        </w:numPr>
        <w:spacing w:before="60" w:after="100" w:line="240" w:lineRule="auto"/>
        <w:ind w:left="164" w:hanging="164"/>
        <w:jc w:val="both"/>
      </w:pPr>
      <w:r w:rsidRPr="005E0EBE">
        <w:rPr>
          <w:rFonts w:eastAsia="Times New Roman"/>
        </w:rPr>
        <w:t xml:space="preserve"> Phiếu học tập.</w:t>
      </w:r>
    </w:p>
    <w:tbl>
      <w:tblPr>
        <w:tblStyle w:val="TableGrid"/>
        <w:tblW w:w="0" w:type="auto"/>
        <w:tblInd w:w="108" w:type="dxa"/>
        <w:tblLook w:val="04A0" w:firstRow="1" w:lastRow="0" w:firstColumn="1" w:lastColumn="0" w:noHBand="0" w:noVBand="1"/>
      </w:tblPr>
      <w:tblGrid>
        <w:gridCol w:w="9180"/>
      </w:tblGrid>
      <w:tr w:rsidR="005E0EBE" w:rsidRPr="005E0EBE" w:rsidTr="005E0EBE">
        <w:tc>
          <w:tcPr>
            <w:tcW w:w="10079" w:type="dxa"/>
          </w:tcPr>
          <w:p w:rsidR="005E0EBE" w:rsidRPr="005E0EBE" w:rsidRDefault="005E0EBE" w:rsidP="00516B57">
            <w:pPr>
              <w:spacing w:before="60" w:after="100" w:line="276" w:lineRule="auto"/>
              <w:jc w:val="center"/>
            </w:pPr>
            <w:r w:rsidRPr="005E0EBE">
              <w:rPr>
                <w:rFonts w:eastAsia="Times New Roman"/>
                <w:b/>
              </w:rPr>
              <w:t>Phiếu học tập 1</w:t>
            </w:r>
          </w:p>
          <w:p w:rsidR="005E0EBE" w:rsidRPr="005E0EBE" w:rsidRDefault="005E0EBE" w:rsidP="00516B57">
            <w:pPr>
              <w:spacing w:before="60" w:after="100" w:line="276" w:lineRule="auto"/>
              <w:rPr>
                <w:rFonts w:eastAsia="Times New Roman"/>
                <w:b/>
              </w:rPr>
            </w:pPr>
            <w:r w:rsidRPr="005E0EBE">
              <w:rPr>
                <w:rFonts w:eastAsia="Times New Roman"/>
                <w:b/>
              </w:rPr>
              <w:t xml:space="preserve">Câu 1: </w:t>
            </w:r>
            <w:r w:rsidRPr="005E0EBE">
              <w:rPr>
                <w:rFonts w:eastAsia="Times New Roman"/>
                <w:bCs/>
              </w:rPr>
              <w:t>Chú thích cho những phần còn thiếu trong hình dưới đây và mô tả các bộ phận của hoa lưỡng tính?</w:t>
            </w:r>
          </w:p>
          <w:p w:rsidR="005E0EBE" w:rsidRPr="005E0EBE" w:rsidRDefault="005E0EBE" w:rsidP="00516B57">
            <w:pPr>
              <w:spacing w:before="60" w:after="100" w:line="276" w:lineRule="auto"/>
              <w:jc w:val="center"/>
            </w:pPr>
            <w:r w:rsidRPr="005E0EBE">
              <w:rPr>
                <w:noProof/>
              </w:rPr>
              <w:lastRenderedPageBreak/>
              <w:drawing>
                <wp:inline distT="0" distB="0" distL="0" distR="0" wp14:anchorId="2C486BA4" wp14:editId="715641B3">
                  <wp:extent cx="5729605" cy="1728470"/>
                  <wp:effectExtent l="0" t="0" r="10795" b="11430"/>
                  <wp:docPr id="107"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Diagram&#10;&#10;Description automatically generated"/>
                          <pic:cNvPicPr>
                            <a:picLocks noChangeAspect="1"/>
                          </pic:cNvPicPr>
                        </pic:nvPicPr>
                        <pic:blipFill>
                          <a:blip r:embed="rId74"/>
                          <a:srcRect b="14249"/>
                          <a:stretch>
                            <a:fillRect/>
                          </a:stretch>
                        </pic:blipFill>
                        <pic:spPr>
                          <a:xfrm>
                            <a:off x="0" y="0"/>
                            <a:ext cx="5729605" cy="1728470"/>
                          </a:xfrm>
                          <a:prstGeom prst="rect">
                            <a:avLst/>
                          </a:prstGeom>
                        </pic:spPr>
                      </pic:pic>
                    </a:graphicData>
                  </a:graphic>
                </wp:inline>
              </w:drawing>
            </w:r>
          </w:p>
          <w:p w:rsidR="005E0EBE" w:rsidRPr="005E0EBE" w:rsidRDefault="005E0EBE" w:rsidP="00516B57">
            <w:pPr>
              <w:spacing w:before="60" w:after="100" w:line="276" w:lineRule="auto"/>
              <w:jc w:val="center"/>
              <w:rPr>
                <w:lang w:val="vi-VN"/>
              </w:rPr>
            </w:pPr>
            <w:r w:rsidRPr="005E0EBE">
              <w:rPr>
                <w:lang w:val="vi-VN"/>
              </w:rPr>
              <w:t>Hình 40.1 Sơ đồ cấu tạo của hoa</w:t>
            </w:r>
          </w:p>
          <w:p w:rsidR="005E0EBE" w:rsidRPr="005E0EBE" w:rsidRDefault="005E0EBE" w:rsidP="00516B57">
            <w:pPr>
              <w:spacing w:before="60" w:after="100" w:line="276" w:lineRule="auto"/>
            </w:pPr>
            <w:r w:rsidRPr="005E0EBE">
              <w:t>……………………………………………………………………………………………</w:t>
            </w:r>
          </w:p>
          <w:p w:rsidR="005E0EBE" w:rsidRPr="005E0EBE" w:rsidRDefault="005E0EBE" w:rsidP="00516B57">
            <w:pPr>
              <w:spacing w:before="60" w:after="100" w:line="276" w:lineRule="auto"/>
            </w:pPr>
            <w:r w:rsidRPr="005E0EBE">
              <w:t>……………………………………………………………………………………………</w:t>
            </w:r>
          </w:p>
          <w:p w:rsidR="005E0EBE" w:rsidRPr="005E0EBE" w:rsidRDefault="005E0EBE" w:rsidP="00516B57">
            <w:pPr>
              <w:spacing w:before="60" w:after="100" w:line="276" w:lineRule="auto"/>
            </w:pPr>
            <w:r w:rsidRPr="005E0EBE">
              <w:t>…………………………………………………………………………………………….</w:t>
            </w:r>
          </w:p>
          <w:p w:rsidR="005E0EBE" w:rsidRPr="005E0EBE" w:rsidRDefault="005E0EBE" w:rsidP="00516B57">
            <w:pPr>
              <w:spacing w:before="60" w:after="100" w:line="276" w:lineRule="auto"/>
            </w:pPr>
            <w:r w:rsidRPr="005E0EBE">
              <w:rPr>
                <w:b/>
                <w:bCs/>
              </w:rPr>
              <w:t xml:space="preserve">Câu 2: </w:t>
            </w:r>
            <w:r w:rsidRPr="005E0EBE">
              <w:t xml:space="preserve">Dựa vào hình </w:t>
            </w:r>
            <w:r w:rsidRPr="005E0EBE">
              <w:rPr>
                <w:lang w:val="vi-VN"/>
              </w:rPr>
              <w:t>40</w:t>
            </w:r>
            <w:r w:rsidRPr="005E0EBE">
              <w:t>.2, thông tin SGK, hoàn thành nội dung bảng sau:</w:t>
            </w:r>
          </w:p>
          <w:p w:rsidR="005E0EBE" w:rsidRPr="005E0EBE" w:rsidRDefault="005E0EBE" w:rsidP="00516B57">
            <w:pPr>
              <w:spacing w:before="60" w:after="100" w:line="276" w:lineRule="auto"/>
              <w:jc w:val="center"/>
              <w:rPr>
                <w:b/>
                <w:bCs/>
              </w:rPr>
            </w:pPr>
            <w:r w:rsidRPr="005E0EBE">
              <w:rPr>
                <w:b/>
                <w:bCs/>
              </w:rPr>
              <w:t>Phân biệt hoa đơn tính và hoa lưỡng tính</w:t>
            </w:r>
          </w:p>
          <w:tbl>
            <w:tblPr>
              <w:tblStyle w:val="TableGrid"/>
              <w:tblW w:w="0" w:type="auto"/>
              <w:tblLook w:val="04A0" w:firstRow="1" w:lastRow="0" w:firstColumn="1" w:lastColumn="0" w:noHBand="0" w:noVBand="1"/>
            </w:tblPr>
            <w:tblGrid>
              <w:gridCol w:w="1455"/>
              <w:gridCol w:w="3901"/>
              <w:gridCol w:w="3598"/>
            </w:tblGrid>
            <w:tr w:rsidR="005E0EBE" w:rsidRPr="005E0EBE" w:rsidTr="00516B57">
              <w:trPr>
                <w:trHeight w:val="756"/>
              </w:trPr>
              <w:tc>
                <w:tcPr>
                  <w:tcW w:w="1550" w:type="dxa"/>
                  <w:shd w:val="clear" w:color="auto" w:fill="E2EFD9" w:themeFill="accent6" w:themeFillTint="32"/>
                  <w:vAlign w:val="center"/>
                </w:tcPr>
                <w:p w:rsidR="005E0EBE" w:rsidRPr="005E0EBE" w:rsidRDefault="005E0EBE" w:rsidP="00516B57">
                  <w:pPr>
                    <w:spacing w:before="60" w:after="100" w:line="276" w:lineRule="auto"/>
                    <w:jc w:val="center"/>
                    <w:rPr>
                      <w:b/>
                      <w:bCs/>
                    </w:rPr>
                  </w:pPr>
                  <w:r w:rsidRPr="005E0EBE">
                    <w:rPr>
                      <w:b/>
                      <w:bCs/>
                    </w:rPr>
                    <w:t>Nội dung</w:t>
                  </w:r>
                </w:p>
              </w:tc>
              <w:tc>
                <w:tcPr>
                  <w:tcW w:w="4382" w:type="dxa"/>
                  <w:shd w:val="clear" w:color="auto" w:fill="E2EFD9" w:themeFill="accent6" w:themeFillTint="32"/>
                  <w:vAlign w:val="center"/>
                </w:tcPr>
                <w:p w:rsidR="005E0EBE" w:rsidRPr="005E0EBE" w:rsidRDefault="005E0EBE" w:rsidP="00516B57">
                  <w:pPr>
                    <w:spacing w:before="60" w:after="100" w:line="276" w:lineRule="auto"/>
                    <w:jc w:val="center"/>
                    <w:rPr>
                      <w:b/>
                      <w:bCs/>
                    </w:rPr>
                  </w:pPr>
                  <w:r w:rsidRPr="005E0EBE">
                    <w:rPr>
                      <w:b/>
                      <w:bCs/>
                    </w:rPr>
                    <w:t>Hoa đơn tính</w:t>
                  </w:r>
                </w:p>
              </w:tc>
              <w:tc>
                <w:tcPr>
                  <w:tcW w:w="4003" w:type="dxa"/>
                  <w:shd w:val="clear" w:color="auto" w:fill="E2EFD9" w:themeFill="accent6" w:themeFillTint="32"/>
                  <w:vAlign w:val="center"/>
                </w:tcPr>
                <w:p w:rsidR="005E0EBE" w:rsidRPr="005E0EBE" w:rsidRDefault="005E0EBE" w:rsidP="00516B57">
                  <w:pPr>
                    <w:spacing w:before="60" w:after="100" w:line="276" w:lineRule="auto"/>
                    <w:jc w:val="center"/>
                    <w:rPr>
                      <w:b/>
                      <w:bCs/>
                    </w:rPr>
                  </w:pPr>
                  <w:r w:rsidRPr="005E0EBE">
                    <w:rPr>
                      <w:b/>
                      <w:bCs/>
                    </w:rPr>
                    <w:t>Hoa lưỡng tính</w:t>
                  </w:r>
                </w:p>
              </w:tc>
            </w:tr>
            <w:tr w:rsidR="005E0EBE" w:rsidRPr="005E0EBE" w:rsidTr="00516B57">
              <w:trPr>
                <w:trHeight w:val="90"/>
              </w:trPr>
              <w:tc>
                <w:tcPr>
                  <w:tcW w:w="1550" w:type="dxa"/>
                  <w:vAlign w:val="center"/>
                </w:tcPr>
                <w:p w:rsidR="005E0EBE" w:rsidRPr="005E0EBE" w:rsidRDefault="005E0EBE" w:rsidP="00516B57">
                  <w:pPr>
                    <w:spacing w:before="60" w:after="100" w:line="276" w:lineRule="auto"/>
                    <w:jc w:val="center"/>
                  </w:pPr>
                  <w:r w:rsidRPr="005E0EBE">
                    <w:t>Đặc điểm</w:t>
                  </w:r>
                </w:p>
              </w:tc>
              <w:tc>
                <w:tcPr>
                  <w:tcW w:w="4382" w:type="dxa"/>
                  <w:vAlign w:val="center"/>
                </w:tcPr>
                <w:p w:rsidR="005E0EBE" w:rsidRPr="005E0EBE" w:rsidRDefault="005E0EBE" w:rsidP="00516B57">
                  <w:pPr>
                    <w:spacing w:before="60" w:after="100" w:line="276" w:lineRule="auto"/>
                    <w:jc w:val="center"/>
                  </w:pPr>
                </w:p>
              </w:tc>
              <w:tc>
                <w:tcPr>
                  <w:tcW w:w="4003" w:type="dxa"/>
                  <w:vAlign w:val="center"/>
                </w:tcPr>
                <w:p w:rsidR="005E0EBE" w:rsidRPr="005E0EBE" w:rsidRDefault="005E0EBE" w:rsidP="00516B57">
                  <w:pPr>
                    <w:spacing w:before="60" w:after="100" w:line="276" w:lineRule="auto"/>
                    <w:jc w:val="center"/>
                  </w:pPr>
                </w:p>
              </w:tc>
            </w:tr>
            <w:tr w:rsidR="005E0EBE" w:rsidRPr="005E0EBE" w:rsidTr="00516B57">
              <w:trPr>
                <w:trHeight w:val="434"/>
              </w:trPr>
              <w:tc>
                <w:tcPr>
                  <w:tcW w:w="1550" w:type="dxa"/>
                  <w:vAlign w:val="center"/>
                </w:tcPr>
                <w:p w:rsidR="005E0EBE" w:rsidRPr="005E0EBE" w:rsidRDefault="005E0EBE" w:rsidP="00516B57">
                  <w:pPr>
                    <w:spacing w:before="60" w:after="100" w:line="276" w:lineRule="auto"/>
                    <w:jc w:val="center"/>
                  </w:pPr>
                  <w:r w:rsidRPr="005E0EBE">
                    <w:t>Ví dụ</w:t>
                  </w:r>
                </w:p>
              </w:tc>
              <w:tc>
                <w:tcPr>
                  <w:tcW w:w="4382" w:type="dxa"/>
                  <w:vAlign w:val="center"/>
                </w:tcPr>
                <w:p w:rsidR="005E0EBE" w:rsidRPr="005E0EBE" w:rsidRDefault="005E0EBE" w:rsidP="00516B57">
                  <w:pPr>
                    <w:spacing w:before="60" w:after="100" w:line="276" w:lineRule="auto"/>
                    <w:jc w:val="center"/>
                  </w:pPr>
                </w:p>
              </w:tc>
              <w:tc>
                <w:tcPr>
                  <w:tcW w:w="4003" w:type="dxa"/>
                  <w:vAlign w:val="center"/>
                </w:tcPr>
                <w:p w:rsidR="005E0EBE" w:rsidRPr="005E0EBE" w:rsidRDefault="005E0EBE" w:rsidP="00516B57">
                  <w:pPr>
                    <w:spacing w:before="60" w:after="100" w:line="276" w:lineRule="auto"/>
                    <w:jc w:val="center"/>
                  </w:pPr>
                </w:p>
              </w:tc>
            </w:tr>
          </w:tbl>
          <w:p w:rsidR="005E0EBE" w:rsidRPr="005E0EBE" w:rsidRDefault="005E0EBE" w:rsidP="00516B57">
            <w:pPr>
              <w:spacing w:before="60" w:after="100"/>
              <w:jc w:val="both"/>
            </w:pPr>
          </w:p>
        </w:tc>
      </w:tr>
    </w:tbl>
    <w:p w:rsidR="005E0EBE" w:rsidRPr="005E0EBE" w:rsidRDefault="005E0EBE" w:rsidP="005E0EBE">
      <w:pPr>
        <w:spacing w:before="60" w:after="100" w:line="276" w:lineRule="auto"/>
        <w:jc w:val="both"/>
        <w:rPr>
          <w:rFonts w:eastAsia="Times New Roman"/>
          <w:b/>
          <w:color w:val="0070C0"/>
        </w:rPr>
      </w:pPr>
    </w:p>
    <w:tbl>
      <w:tblPr>
        <w:tblStyle w:val="TableGrid"/>
        <w:tblW w:w="0" w:type="auto"/>
        <w:tblInd w:w="108" w:type="dxa"/>
        <w:tblLook w:val="04A0" w:firstRow="1" w:lastRow="0" w:firstColumn="1" w:lastColumn="0" w:noHBand="0" w:noVBand="1"/>
      </w:tblPr>
      <w:tblGrid>
        <w:gridCol w:w="9180"/>
      </w:tblGrid>
      <w:tr w:rsidR="005E0EBE" w:rsidRPr="005E0EBE" w:rsidTr="005E0EBE">
        <w:trPr>
          <w:trHeight w:val="474"/>
        </w:trPr>
        <w:tc>
          <w:tcPr>
            <w:tcW w:w="10079" w:type="dxa"/>
          </w:tcPr>
          <w:p w:rsidR="005E0EBE" w:rsidRPr="005E0EBE" w:rsidRDefault="005E0EBE" w:rsidP="00516B57">
            <w:pPr>
              <w:spacing w:before="60" w:after="100" w:line="276" w:lineRule="auto"/>
              <w:jc w:val="center"/>
              <w:rPr>
                <w:rFonts w:eastAsia="Times New Roman"/>
                <w:b/>
                <w:lang w:val="vi-VN"/>
              </w:rPr>
            </w:pPr>
            <w:r w:rsidRPr="005E0EBE">
              <w:rPr>
                <w:rFonts w:eastAsia="Times New Roman"/>
                <w:b/>
              </w:rPr>
              <w:t xml:space="preserve">Phiếu học tập </w:t>
            </w:r>
            <w:r w:rsidRPr="005E0EBE">
              <w:rPr>
                <w:rFonts w:eastAsia="Times New Roman"/>
                <w:b/>
                <w:lang w:val="vi-VN"/>
              </w:rPr>
              <w:t>2</w:t>
            </w:r>
          </w:p>
          <w:p w:rsidR="005E0EBE" w:rsidRPr="005E0EBE" w:rsidRDefault="005E0EBE" w:rsidP="00516B57">
            <w:pPr>
              <w:spacing w:before="60" w:after="100" w:line="276" w:lineRule="auto"/>
              <w:rPr>
                <w:rFonts w:eastAsia="Times New Roman"/>
                <w:b/>
                <w:color w:val="0070C0"/>
              </w:rPr>
            </w:pPr>
            <w:r w:rsidRPr="005E0EBE">
              <w:rPr>
                <w:b/>
                <w:bCs/>
              </w:rPr>
              <w:t xml:space="preserve">Câu </w:t>
            </w:r>
            <w:r w:rsidRPr="005E0EBE">
              <w:rPr>
                <w:b/>
                <w:bCs/>
                <w:lang w:val="vi-VN"/>
              </w:rPr>
              <w:t>1</w:t>
            </w:r>
            <w:r w:rsidRPr="005E0EBE">
              <w:rPr>
                <w:b/>
                <w:bCs/>
              </w:rPr>
              <w:t xml:space="preserve">: </w:t>
            </w:r>
            <w:r w:rsidRPr="005E0EBE">
              <w:rPr>
                <w:lang w:val="vi-VN"/>
              </w:rPr>
              <w:t>Quan sát</w:t>
            </w:r>
            <w:r w:rsidRPr="005E0EBE">
              <w:t xml:space="preserve"> hình </w:t>
            </w:r>
            <w:r w:rsidRPr="005E0EBE">
              <w:rPr>
                <w:lang w:val="vi-VN"/>
              </w:rPr>
              <w:t>40</w:t>
            </w:r>
            <w:r w:rsidRPr="005E0EBE">
              <w:t>.</w:t>
            </w:r>
            <w:r w:rsidRPr="005E0EBE">
              <w:rPr>
                <w:lang w:val="vi-VN"/>
              </w:rPr>
              <w:t>4</w:t>
            </w:r>
            <w:r w:rsidRPr="005E0EBE">
              <w:t>,</w:t>
            </w:r>
            <w:r w:rsidRPr="005E0EBE">
              <w:rPr>
                <w:lang w:val="vi-VN"/>
              </w:rPr>
              <w:t xml:space="preserve"> Mô tả khái quát các giai đoạn sinh sản hữu tính ở gà và thỏ.</w:t>
            </w:r>
          </w:p>
          <w:p w:rsidR="005E0EBE" w:rsidRPr="005E0EBE" w:rsidRDefault="005E0EBE" w:rsidP="00516B57">
            <w:pPr>
              <w:spacing w:before="60" w:after="100" w:line="276" w:lineRule="auto"/>
              <w:jc w:val="center"/>
            </w:pPr>
            <w:r w:rsidRPr="005E0EBE">
              <w:rPr>
                <w:noProof/>
              </w:rPr>
              <w:lastRenderedPageBreak/>
              <w:drawing>
                <wp:inline distT="0" distB="0" distL="114300" distR="114300" wp14:anchorId="1523690A" wp14:editId="0A816599">
                  <wp:extent cx="5618480" cy="2778760"/>
                  <wp:effectExtent l="0" t="0" r="7620"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75">
                            <a:lum contrast="12000"/>
                          </a:blip>
                          <a:stretch>
                            <a:fillRect/>
                          </a:stretch>
                        </pic:blipFill>
                        <pic:spPr>
                          <a:xfrm>
                            <a:off x="0" y="0"/>
                            <a:ext cx="5618480" cy="2778760"/>
                          </a:xfrm>
                          <a:prstGeom prst="rect">
                            <a:avLst/>
                          </a:prstGeom>
                          <a:noFill/>
                          <a:ln>
                            <a:noFill/>
                          </a:ln>
                        </pic:spPr>
                      </pic:pic>
                    </a:graphicData>
                  </a:graphic>
                </wp:inline>
              </w:drawing>
            </w:r>
          </w:p>
          <w:p w:rsidR="005E0EBE" w:rsidRPr="005E0EBE" w:rsidRDefault="005E0EBE" w:rsidP="00516B57">
            <w:pPr>
              <w:spacing w:before="60" w:after="100" w:line="276" w:lineRule="auto"/>
            </w:pPr>
            <w:r w:rsidRPr="005E0EBE">
              <w:t>……………………………………………………………………………………………</w:t>
            </w:r>
          </w:p>
          <w:p w:rsidR="005E0EBE" w:rsidRPr="005E0EBE" w:rsidRDefault="005E0EBE" w:rsidP="00516B57">
            <w:pPr>
              <w:spacing w:before="60" w:after="100" w:line="276" w:lineRule="auto"/>
            </w:pPr>
            <w:r w:rsidRPr="005E0EBE">
              <w:t>……………………………………………………………………………………………</w:t>
            </w:r>
          </w:p>
          <w:p w:rsidR="005E0EBE" w:rsidRPr="005E0EBE" w:rsidRDefault="005E0EBE" w:rsidP="00516B57">
            <w:pPr>
              <w:spacing w:before="60" w:after="100" w:line="276" w:lineRule="auto"/>
            </w:pPr>
            <w:r w:rsidRPr="005E0EBE">
              <w:t>…………………………………………………………………………………………….</w:t>
            </w:r>
          </w:p>
          <w:p w:rsidR="005E0EBE" w:rsidRPr="005E0EBE" w:rsidRDefault="005E0EBE" w:rsidP="00516B57">
            <w:pPr>
              <w:spacing w:before="60" w:after="100" w:line="276" w:lineRule="auto"/>
              <w:rPr>
                <w:rFonts w:eastAsia="Times New Roman"/>
                <w:b/>
                <w:lang w:val="vi-VN"/>
              </w:rPr>
            </w:pPr>
            <w:r w:rsidRPr="005E0EBE">
              <w:rPr>
                <w:b/>
                <w:bCs/>
              </w:rPr>
              <w:t>Câu 2:</w:t>
            </w:r>
            <w:r w:rsidRPr="005E0EBE">
              <w:rPr>
                <w:b/>
                <w:bCs/>
                <w:lang w:val="vi-VN"/>
              </w:rPr>
              <w:t xml:space="preserve"> </w:t>
            </w:r>
            <w:r w:rsidRPr="005E0EBE">
              <w:rPr>
                <w:lang w:val="vi-VN"/>
              </w:rPr>
              <w:t>Phân biệt sinh sản vô tính và sinh sản hữu tính ở sinh vật.</w:t>
            </w:r>
          </w:p>
          <w:tbl>
            <w:tblPr>
              <w:tblStyle w:val="TableGrid"/>
              <w:tblW w:w="0" w:type="auto"/>
              <w:tblLook w:val="04A0" w:firstRow="1" w:lastRow="0" w:firstColumn="1" w:lastColumn="0" w:noHBand="0" w:noVBand="1"/>
            </w:tblPr>
            <w:tblGrid>
              <w:gridCol w:w="4477"/>
              <w:gridCol w:w="4477"/>
            </w:tblGrid>
            <w:tr w:rsidR="005E0EBE" w:rsidRPr="005E0EBE" w:rsidTr="00516B57">
              <w:tc>
                <w:tcPr>
                  <w:tcW w:w="4985" w:type="dxa"/>
                  <w:shd w:val="clear" w:color="auto" w:fill="FFF2CD" w:themeFill="accent4" w:themeFillTint="32"/>
                </w:tcPr>
                <w:p w:rsidR="005E0EBE" w:rsidRPr="005E0EBE" w:rsidRDefault="005E0EBE" w:rsidP="00516B57">
                  <w:pPr>
                    <w:spacing w:before="60" w:after="100" w:line="276" w:lineRule="auto"/>
                    <w:jc w:val="center"/>
                    <w:rPr>
                      <w:rFonts w:eastAsia="Times New Roman"/>
                      <w:b/>
                      <w:bCs/>
                      <w:color w:val="0070C0"/>
                    </w:rPr>
                  </w:pPr>
                  <w:r w:rsidRPr="005E0EBE">
                    <w:rPr>
                      <w:b/>
                      <w:bCs/>
                      <w:lang w:val="vi-VN"/>
                    </w:rPr>
                    <w:t>Sinh sản vô tính</w:t>
                  </w:r>
                </w:p>
              </w:tc>
              <w:tc>
                <w:tcPr>
                  <w:tcW w:w="4986" w:type="dxa"/>
                  <w:shd w:val="clear" w:color="auto" w:fill="FFF2CD" w:themeFill="accent4" w:themeFillTint="32"/>
                </w:tcPr>
                <w:p w:rsidR="005E0EBE" w:rsidRPr="005E0EBE" w:rsidRDefault="005E0EBE" w:rsidP="00516B57">
                  <w:pPr>
                    <w:spacing w:before="60" w:after="100" w:line="276" w:lineRule="auto"/>
                    <w:jc w:val="center"/>
                    <w:rPr>
                      <w:rFonts w:eastAsia="Times New Roman"/>
                      <w:b/>
                      <w:bCs/>
                      <w:color w:val="0070C0"/>
                    </w:rPr>
                  </w:pPr>
                  <w:r w:rsidRPr="005E0EBE">
                    <w:rPr>
                      <w:b/>
                      <w:bCs/>
                      <w:lang w:val="vi-VN"/>
                    </w:rPr>
                    <w:t>Sinh sản hữu tính</w:t>
                  </w:r>
                </w:p>
              </w:tc>
            </w:tr>
            <w:tr w:rsidR="005E0EBE" w:rsidRPr="005E0EBE" w:rsidTr="00516B57">
              <w:tc>
                <w:tcPr>
                  <w:tcW w:w="4985" w:type="dxa"/>
                </w:tcPr>
                <w:p w:rsidR="005E0EBE" w:rsidRPr="005E0EBE" w:rsidRDefault="005E0EBE" w:rsidP="00516B57">
                  <w:pPr>
                    <w:spacing w:before="60" w:after="100" w:line="276" w:lineRule="auto"/>
                    <w:jc w:val="both"/>
                    <w:rPr>
                      <w:rFonts w:eastAsia="Times New Roman"/>
                      <w:b/>
                      <w:color w:val="0070C0"/>
                    </w:rPr>
                  </w:pPr>
                </w:p>
              </w:tc>
              <w:tc>
                <w:tcPr>
                  <w:tcW w:w="4986" w:type="dxa"/>
                </w:tcPr>
                <w:p w:rsidR="005E0EBE" w:rsidRPr="005E0EBE" w:rsidRDefault="005E0EBE" w:rsidP="00516B57">
                  <w:pPr>
                    <w:spacing w:before="60" w:after="100" w:line="276" w:lineRule="auto"/>
                    <w:jc w:val="both"/>
                    <w:rPr>
                      <w:rFonts w:eastAsia="Times New Roman"/>
                      <w:b/>
                      <w:color w:val="0070C0"/>
                    </w:rPr>
                  </w:pPr>
                </w:p>
              </w:tc>
            </w:tr>
            <w:tr w:rsidR="005E0EBE" w:rsidRPr="005E0EBE" w:rsidTr="00516B57">
              <w:tc>
                <w:tcPr>
                  <w:tcW w:w="4985" w:type="dxa"/>
                </w:tcPr>
                <w:p w:rsidR="005E0EBE" w:rsidRPr="005E0EBE" w:rsidRDefault="005E0EBE" w:rsidP="00516B57">
                  <w:pPr>
                    <w:spacing w:before="60" w:after="100" w:line="276" w:lineRule="auto"/>
                    <w:jc w:val="both"/>
                    <w:rPr>
                      <w:rFonts w:eastAsia="Times New Roman"/>
                      <w:b/>
                      <w:color w:val="0070C0"/>
                    </w:rPr>
                  </w:pPr>
                </w:p>
              </w:tc>
              <w:tc>
                <w:tcPr>
                  <w:tcW w:w="4986" w:type="dxa"/>
                </w:tcPr>
                <w:p w:rsidR="005E0EBE" w:rsidRPr="005E0EBE" w:rsidRDefault="005E0EBE" w:rsidP="00516B57">
                  <w:pPr>
                    <w:spacing w:before="60" w:after="100" w:line="276" w:lineRule="auto"/>
                    <w:jc w:val="both"/>
                    <w:rPr>
                      <w:rFonts w:eastAsia="Times New Roman"/>
                      <w:b/>
                      <w:color w:val="0070C0"/>
                    </w:rPr>
                  </w:pPr>
                </w:p>
              </w:tc>
            </w:tr>
          </w:tbl>
          <w:p w:rsidR="005E0EBE" w:rsidRPr="005E0EBE" w:rsidRDefault="005E0EBE" w:rsidP="00516B57">
            <w:pPr>
              <w:spacing w:before="60" w:after="100" w:line="276" w:lineRule="auto"/>
            </w:pPr>
            <w:r w:rsidRPr="005E0EBE">
              <w:rPr>
                <w:b/>
                <w:bCs/>
              </w:rPr>
              <w:t xml:space="preserve">Câu </w:t>
            </w:r>
            <w:r w:rsidRPr="005E0EBE">
              <w:rPr>
                <w:b/>
                <w:bCs/>
                <w:lang w:val="vi-VN"/>
              </w:rPr>
              <w:t>3</w:t>
            </w:r>
            <w:r w:rsidRPr="005E0EBE">
              <w:rPr>
                <w:b/>
                <w:bCs/>
              </w:rPr>
              <w:t>:</w:t>
            </w:r>
            <w:r w:rsidRPr="005E0EBE">
              <w:rPr>
                <w:b/>
                <w:bCs/>
                <w:lang w:val="vi-VN"/>
              </w:rPr>
              <w:t xml:space="preserve"> </w:t>
            </w:r>
            <w:r w:rsidRPr="005E0EBE">
              <w:t>Nêu những ưu điểm của hình thức mang thai và sinh con ở động vật có vú so với hình thức đẻ trứng ở các động vật khác.</w:t>
            </w:r>
          </w:p>
          <w:p w:rsidR="005E0EBE" w:rsidRPr="005E0EBE" w:rsidRDefault="005E0EBE" w:rsidP="00516B57">
            <w:pPr>
              <w:spacing w:before="60" w:after="100" w:line="276" w:lineRule="auto"/>
            </w:pPr>
            <w:r w:rsidRPr="005E0EBE">
              <w:t>……………………………………………………………………………………………</w:t>
            </w:r>
          </w:p>
          <w:p w:rsidR="005E0EBE" w:rsidRPr="005E0EBE" w:rsidRDefault="005E0EBE" w:rsidP="00516B57">
            <w:pPr>
              <w:spacing w:before="60" w:after="100" w:line="276" w:lineRule="auto"/>
            </w:pPr>
            <w:r w:rsidRPr="005E0EBE">
              <w:t>……………………………………………………………………………………………</w:t>
            </w:r>
          </w:p>
        </w:tc>
      </w:tr>
    </w:tbl>
    <w:p w:rsidR="005E0EBE" w:rsidRPr="005E0EBE" w:rsidRDefault="005E0EBE" w:rsidP="005E0EBE">
      <w:pPr>
        <w:spacing w:before="60" w:after="100" w:line="276" w:lineRule="auto"/>
        <w:jc w:val="both"/>
      </w:pPr>
      <w:r w:rsidRPr="005E0EBE">
        <w:rPr>
          <w:rFonts w:eastAsia="Times New Roman"/>
          <w:b/>
          <w:color w:val="0070C0"/>
        </w:rPr>
        <w:lastRenderedPageBreak/>
        <w:t>III. TIẾN TRÌNH DẠY HỌC</w:t>
      </w:r>
    </w:p>
    <w:p w:rsidR="005E0EBE" w:rsidRPr="005E0EBE" w:rsidRDefault="005E0EBE" w:rsidP="005E0EBE">
      <w:pPr>
        <w:pStyle w:val="Heading2"/>
        <w:spacing w:before="60" w:after="100" w:line="276" w:lineRule="auto"/>
        <w:ind w:left="-5"/>
      </w:pPr>
      <w:r w:rsidRPr="005E0EBE">
        <w:t>A. PHƯƠNG PHÁP VÀ KĨ THUẬT DẠY HỌC</w:t>
      </w:r>
    </w:p>
    <w:p w:rsidR="005E0EBE" w:rsidRPr="005E0EBE" w:rsidRDefault="005E0EBE" w:rsidP="005E0EBE">
      <w:pPr>
        <w:numPr>
          <w:ilvl w:val="0"/>
          <w:numId w:val="8"/>
        </w:numPr>
        <w:spacing w:before="60" w:after="100" w:line="276" w:lineRule="auto"/>
        <w:ind w:hanging="235"/>
        <w:jc w:val="both"/>
      </w:pPr>
      <w:r w:rsidRPr="005E0EBE">
        <w:rPr>
          <w:rFonts w:eastAsia="Times New Roman"/>
        </w:rPr>
        <w:t>Dạy học hợp tác.</w:t>
      </w:r>
    </w:p>
    <w:p w:rsidR="005E0EBE" w:rsidRPr="005E0EBE" w:rsidRDefault="005E0EBE" w:rsidP="005E0EBE">
      <w:pPr>
        <w:numPr>
          <w:ilvl w:val="0"/>
          <w:numId w:val="8"/>
        </w:numPr>
        <w:spacing w:before="60" w:after="100" w:line="276" w:lineRule="auto"/>
        <w:ind w:hanging="235"/>
        <w:jc w:val="both"/>
      </w:pPr>
      <w:r w:rsidRPr="005E0EBE">
        <w:rPr>
          <w:rFonts w:eastAsia="Times New Roman"/>
        </w:rPr>
        <w:t>Trực quan kết hợp vấn đáp.</w:t>
      </w:r>
    </w:p>
    <w:p w:rsidR="005E0EBE" w:rsidRPr="005E0EBE" w:rsidRDefault="005E0EBE" w:rsidP="005E0EBE">
      <w:pPr>
        <w:numPr>
          <w:ilvl w:val="0"/>
          <w:numId w:val="8"/>
        </w:numPr>
        <w:spacing w:before="60" w:after="100" w:line="276" w:lineRule="auto"/>
        <w:ind w:hanging="235"/>
        <w:jc w:val="both"/>
      </w:pPr>
      <w:r w:rsidRPr="005E0EBE">
        <w:rPr>
          <w:rFonts w:eastAsia="Times New Roman"/>
        </w:rPr>
        <w:t xml:space="preserve">Kĩ thuật đọc tích cực kết hợp chia sẻ nhóm đôi, động não, </w:t>
      </w:r>
      <w:r w:rsidRPr="005E0EBE">
        <w:rPr>
          <w:rFonts w:eastAsia="Times New Roman"/>
          <w:lang w:val="vi-VN"/>
        </w:rPr>
        <w:t>mảnh ghép</w:t>
      </w:r>
      <w:r w:rsidRPr="005E0EBE">
        <w:rPr>
          <w:rFonts w:eastAsia="Times New Roman"/>
        </w:rPr>
        <w:t xml:space="preserve"> kết hợp khăn trải bàn.</w:t>
      </w:r>
    </w:p>
    <w:p w:rsidR="005E0EBE" w:rsidRPr="005E0EBE" w:rsidRDefault="005E0EBE" w:rsidP="005E0EBE">
      <w:pPr>
        <w:pStyle w:val="Heading2"/>
        <w:spacing w:before="60" w:after="100" w:line="276" w:lineRule="auto"/>
        <w:ind w:left="-5"/>
      </w:pPr>
      <w:r w:rsidRPr="005E0EBE">
        <w:lastRenderedPageBreak/>
        <w:t>B. CÁC HOẠT ĐỘNG HỌC</w:t>
      </w:r>
    </w:p>
    <w:p w:rsidR="005E0EBE" w:rsidRPr="005E0EBE" w:rsidRDefault="005E0EBE" w:rsidP="005E0EBE">
      <w:pPr>
        <w:pStyle w:val="Heading3"/>
        <w:spacing w:before="60" w:after="100" w:line="276" w:lineRule="auto"/>
        <w:ind w:left="-5"/>
      </w:pPr>
      <w:r w:rsidRPr="005E0EBE">
        <w:t>Hoạt động 1: Khởi động (5 phút)</w:t>
      </w:r>
    </w:p>
    <w:p w:rsidR="005E0EBE" w:rsidRPr="005E0EBE" w:rsidRDefault="005E0EBE" w:rsidP="005E0EBE">
      <w:pPr>
        <w:numPr>
          <w:ilvl w:val="0"/>
          <w:numId w:val="6"/>
        </w:numPr>
        <w:spacing w:before="60" w:after="100" w:line="276" w:lineRule="auto"/>
        <w:ind w:firstLine="274"/>
        <w:jc w:val="both"/>
      </w:pPr>
      <w:r w:rsidRPr="005E0EBE">
        <w:rPr>
          <w:rFonts w:eastAsia="Times New Roman"/>
          <w:b/>
          <w:color w:val="C00000"/>
        </w:rPr>
        <w:t xml:space="preserve">Mục tiêu: </w:t>
      </w:r>
      <w:r w:rsidRPr="005E0EBE">
        <w:rPr>
          <w:rFonts w:eastAsia="Times New Roman"/>
        </w:rPr>
        <w:t>Tạo được hứng thú cho học sinh, dẫn dắt giới thiệu vấn đề, để học sinh biết được sự biến đổi của cơ thể sinh vật theo thời gian.</w:t>
      </w:r>
    </w:p>
    <w:p w:rsidR="005E0EBE" w:rsidRPr="005E0EBE" w:rsidRDefault="005E0EBE" w:rsidP="005E0EBE">
      <w:pPr>
        <w:numPr>
          <w:ilvl w:val="0"/>
          <w:numId w:val="6"/>
        </w:numPr>
        <w:spacing w:before="60" w:after="100" w:line="276" w:lineRule="auto"/>
        <w:ind w:firstLine="274"/>
        <w:jc w:val="both"/>
      </w:pPr>
      <w:r w:rsidRPr="005E0EBE">
        <w:rPr>
          <w:rFonts w:eastAsia="Times New Roman"/>
          <w:b/>
          <w:color w:val="C00000"/>
        </w:rPr>
        <w:t xml:space="preserve">Nội dung: </w:t>
      </w:r>
      <w:r w:rsidRPr="005E0EBE">
        <w:rPr>
          <w:rFonts w:eastAsia="Times New Roman"/>
        </w:rPr>
        <w:t>HS quan sát hình ảnh trả lời câu hỏi:</w:t>
      </w:r>
      <w:r w:rsidRPr="005E0EBE">
        <w:rPr>
          <w:b/>
          <w:bCs/>
          <w:i/>
          <w:iCs/>
          <w:kern w:val="24"/>
          <w:sz w:val="56"/>
          <w:szCs w:val="56"/>
        </w:rPr>
        <w:t xml:space="preserve"> </w:t>
      </w:r>
      <w:r w:rsidRPr="005E0EBE">
        <w:rPr>
          <w:rFonts w:eastAsia="Times New Roman"/>
        </w:rPr>
        <w:t>N</w:t>
      </w:r>
      <w:r w:rsidRPr="005E0EBE">
        <w:rPr>
          <w:rFonts w:eastAsia="Times New Roman"/>
          <w:lang w:val="vi-VN"/>
        </w:rPr>
        <w:t>êu sự khác nhau về hình thức sinh sản ở cá và sao biển. Cho biết tên hình thức sinh sản của cá</w:t>
      </w:r>
      <w:r w:rsidRPr="005E0EBE">
        <w:rPr>
          <w:rFonts w:eastAsia="Times New Roman"/>
        </w:rPr>
        <w:t>?</w:t>
      </w:r>
    </w:p>
    <w:p w:rsidR="005E0EBE" w:rsidRPr="005E0EBE" w:rsidRDefault="005E0EBE" w:rsidP="005E0EBE">
      <w:pPr>
        <w:spacing w:before="60" w:after="100" w:line="276" w:lineRule="auto"/>
        <w:ind w:left="284"/>
        <w:jc w:val="both"/>
      </w:pPr>
      <w:r w:rsidRPr="005E0EBE">
        <w:rPr>
          <w:noProof/>
        </w:rPr>
        <w:drawing>
          <wp:inline distT="0" distB="0" distL="0" distR="0" wp14:anchorId="21236491" wp14:editId="65D5DB2D">
            <wp:extent cx="6331585" cy="2639695"/>
            <wp:effectExtent l="0" t="0" r="0" b="8255"/>
            <wp:docPr id="109" name="Picture 10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with medium confidence"/>
                    <pic:cNvPicPr>
                      <a:picLocks noChangeAspect="1"/>
                    </pic:cNvPicPr>
                  </pic:nvPicPr>
                  <pic:blipFill>
                    <a:blip r:embed="rId76"/>
                    <a:stretch>
                      <a:fillRect/>
                    </a:stretch>
                  </pic:blipFill>
                  <pic:spPr>
                    <a:xfrm>
                      <a:off x="0" y="0"/>
                      <a:ext cx="6331585" cy="2639695"/>
                    </a:xfrm>
                    <a:prstGeom prst="rect">
                      <a:avLst/>
                    </a:prstGeom>
                  </pic:spPr>
                </pic:pic>
              </a:graphicData>
            </a:graphic>
          </wp:inline>
        </w:drawing>
      </w:r>
    </w:p>
    <w:p w:rsidR="005E0EBE" w:rsidRPr="005E0EBE" w:rsidRDefault="005E0EBE" w:rsidP="005E0EBE">
      <w:pPr>
        <w:spacing w:before="60" w:after="100" w:line="276" w:lineRule="auto"/>
        <w:ind w:left="284"/>
        <w:jc w:val="both"/>
        <w:rPr>
          <w:lang w:val="vi-VN"/>
        </w:rPr>
      </w:pPr>
      <w:r w:rsidRPr="005E0EBE">
        <w:rPr>
          <w:lang w:val="vi-VN"/>
        </w:rPr>
        <w:t>Giáo viên giới thiệu Cây đậu ở hình không được sinh ra từ rễ, thân hay lá của cây mẹ mà lại mọc lên từ một bộ phận đặc biệt là hạt. Đây là ví dụ về sinh sản hữu tính. Vậy sinh sản hữu tính là gì và quá trình này diễn ra như thế nào?</w:t>
      </w:r>
    </w:p>
    <w:p w:rsidR="005E0EBE" w:rsidRPr="005E0EBE" w:rsidRDefault="005E0EBE" w:rsidP="005E0EBE">
      <w:pPr>
        <w:spacing w:before="60" w:after="100" w:line="276" w:lineRule="auto"/>
        <w:ind w:left="284"/>
        <w:jc w:val="both"/>
        <w:rPr>
          <w:lang w:val="vi-VN"/>
        </w:rPr>
      </w:pPr>
    </w:p>
    <w:p w:rsidR="005E0EBE" w:rsidRPr="005E0EBE" w:rsidRDefault="005E0EBE" w:rsidP="005E0EBE">
      <w:pPr>
        <w:spacing w:before="60" w:after="100" w:line="276" w:lineRule="auto"/>
        <w:ind w:left="284"/>
        <w:jc w:val="center"/>
        <w:rPr>
          <w:lang w:val="vi-VN"/>
        </w:rPr>
      </w:pPr>
      <w:r w:rsidRPr="005E0EBE">
        <w:rPr>
          <w:noProof/>
        </w:rPr>
        <w:drawing>
          <wp:inline distT="0" distB="0" distL="114300" distR="114300" wp14:anchorId="584638A5" wp14:editId="18F7EFFB">
            <wp:extent cx="4478020" cy="1610360"/>
            <wp:effectExtent l="0" t="0" r="5080" b="2540"/>
            <wp:docPr id="33794" name="Picture 2" descr="It's time to celebrate as we acquire our 30th Garden Centre! | Blue Diam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It's time to celebrate as we acquire our 30th Garden Centre! | Blue Diamond"/>
                    <pic:cNvPicPr>
                      <a:picLocks noChangeAspect="1" noChangeArrowheads="1"/>
                    </pic:cNvPicPr>
                  </pic:nvPicPr>
                  <pic:blipFill rotWithShape="1">
                    <a:blip r:embed="rId77">
                      <a:extLst>
                        <a:ext uri="{28A0092B-C50C-407E-A947-70E740481C1C}">
                          <a14:useLocalDpi xmlns:a14="http://schemas.microsoft.com/office/drawing/2010/main" val="0"/>
                        </a:ext>
                      </a:extLst>
                    </a:blip>
                    <a:srcRect t="34274" b="11768"/>
                    <a:stretch>
                      <a:fillRect/>
                    </a:stretch>
                  </pic:blipFill>
                  <pic:spPr bwMode="auto">
                    <a:xfrm flipH="1">
                      <a:off x="0" y="0"/>
                      <a:ext cx="4478020" cy="1610360"/>
                    </a:xfrm>
                    <a:prstGeom prst="rect">
                      <a:avLst/>
                    </a:prstGeom>
                    <a:noFill/>
                  </pic:spPr>
                </pic:pic>
              </a:graphicData>
            </a:graphic>
          </wp:inline>
        </w:drawing>
      </w:r>
    </w:p>
    <w:p w:rsidR="005E0EBE" w:rsidRPr="005E0EBE" w:rsidRDefault="005E0EBE" w:rsidP="005E0EBE">
      <w:pPr>
        <w:numPr>
          <w:ilvl w:val="0"/>
          <w:numId w:val="6"/>
        </w:numPr>
        <w:spacing w:before="60" w:after="100" w:line="276" w:lineRule="auto"/>
        <w:ind w:firstLine="274"/>
        <w:jc w:val="both"/>
      </w:pPr>
      <w:r w:rsidRPr="005E0EBE">
        <w:rPr>
          <w:rFonts w:eastAsia="Times New Roman"/>
          <w:b/>
          <w:color w:val="C00000"/>
        </w:rPr>
        <w:t xml:space="preserve">Sản phẩm: </w:t>
      </w:r>
      <w:r w:rsidRPr="005E0EBE">
        <w:rPr>
          <w:rFonts w:eastAsia="Times New Roman"/>
        </w:rPr>
        <w:t>Học sinh nói lên suy nghĩ của bản thân.</w:t>
      </w:r>
    </w:p>
    <w:p w:rsidR="005E0EBE" w:rsidRPr="005E0EBE" w:rsidRDefault="005E0EBE" w:rsidP="005E0EBE">
      <w:pPr>
        <w:spacing w:before="60" w:after="100" w:line="276" w:lineRule="auto"/>
        <w:ind w:left="284" w:firstLine="283"/>
        <w:jc w:val="both"/>
        <w:rPr>
          <w:rFonts w:eastAsia="Times New Roman"/>
          <w:bCs/>
          <w:color w:val="auto"/>
        </w:rPr>
      </w:pPr>
      <w:r w:rsidRPr="005E0EBE">
        <w:rPr>
          <w:rFonts w:eastAsia="Times New Roman"/>
          <w:bCs/>
          <w:color w:val="auto"/>
        </w:rPr>
        <w:t>Dự kiến:</w:t>
      </w:r>
    </w:p>
    <w:p w:rsidR="005E0EBE" w:rsidRPr="005E0EBE" w:rsidRDefault="005E0EBE" w:rsidP="005E0EBE">
      <w:pPr>
        <w:spacing w:before="60" w:after="100" w:line="276" w:lineRule="auto"/>
        <w:ind w:left="284" w:firstLine="283"/>
        <w:jc w:val="both"/>
        <w:rPr>
          <w:color w:val="auto"/>
        </w:rPr>
      </w:pPr>
      <w:r w:rsidRPr="005E0EBE">
        <w:rPr>
          <w:color w:val="auto"/>
          <w:lang w:val="vi-VN"/>
        </w:rPr>
        <w:t xml:space="preserve">Sự khác nhau về hình thức sinh sản ở cá và sao biển là: </w:t>
      </w:r>
    </w:p>
    <w:p w:rsidR="005E0EBE" w:rsidRPr="005E0EBE" w:rsidRDefault="005E0EBE" w:rsidP="005E0EBE">
      <w:pPr>
        <w:spacing w:before="60" w:after="100" w:line="276" w:lineRule="auto"/>
        <w:ind w:left="284" w:firstLine="283"/>
        <w:jc w:val="both"/>
        <w:rPr>
          <w:bCs/>
          <w:color w:val="auto"/>
          <w:lang w:val="vi-VN"/>
        </w:rPr>
      </w:pPr>
      <w:r w:rsidRPr="005E0EBE">
        <w:rPr>
          <w:bCs/>
          <w:color w:val="auto"/>
        </w:rPr>
        <w:t>Sinh sản ở</w:t>
      </w:r>
      <w:r w:rsidRPr="005E0EBE">
        <w:rPr>
          <w:bCs/>
          <w:color w:val="auto"/>
          <w:lang w:val="vi-VN"/>
        </w:rPr>
        <w:t xml:space="preserve"> sao biển là tách 1 phần từ bộ phận của mẹ sau đó phát triển và hoàn thiện dần thành một cá thể con mới giống hệt mẹ. </w:t>
      </w:r>
    </w:p>
    <w:p w:rsidR="005E0EBE" w:rsidRPr="005E0EBE" w:rsidRDefault="005E0EBE" w:rsidP="005E0EBE">
      <w:pPr>
        <w:spacing w:before="60" w:after="100" w:line="276" w:lineRule="auto"/>
        <w:ind w:left="284" w:firstLine="283"/>
        <w:jc w:val="both"/>
        <w:rPr>
          <w:bCs/>
          <w:color w:val="auto"/>
          <w:lang w:val="vi-VN"/>
        </w:rPr>
      </w:pPr>
      <w:r w:rsidRPr="005E0EBE">
        <w:rPr>
          <w:bCs/>
          <w:color w:val="auto"/>
        </w:rPr>
        <w:t>Ở</w:t>
      </w:r>
      <w:r w:rsidRPr="005E0EBE">
        <w:rPr>
          <w:bCs/>
          <w:color w:val="auto"/>
          <w:lang w:val="vi-VN"/>
        </w:rPr>
        <w:t xml:space="preserve"> cá </w:t>
      </w:r>
      <w:r w:rsidRPr="005E0EBE">
        <w:rPr>
          <w:bCs/>
          <w:color w:val="auto"/>
        </w:rPr>
        <w:t xml:space="preserve">để </w:t>
      </w:r>
      <w:r w:rsidRPr="005E0EBE">
        <w:rPr>
          <w:bCs/>
          <w:color w:val="auto"/>
          <w:lang w:val="vi-VN"/>
        </w:rPr>
        <w:t xml:space="preserve">có thể đẻ trứng thì cần phải có sự giao phối giữa cá thể đực và cá thể cái. </w:t>
      </w:r>
    </w:p>
    <w:p w:rsidR="005E0EBE" w:rsidRPr="005E0EBE" w:rsidRDefault="005E0EBE" w:rsidP="005E0EBE">
      <w:pPr>
        <w:spacing w:before="60" w:after="100" w:line="276" w:lineRule="auto"/>
        <w:ind w:left="284" w:firstLine="283"/>
        <w:jc w:val="both"/>
        <w:rPr>
          <w:bCs/>
          <w:color w:val="auto"/>
        </w:rPr>
      </w:pPr>
      <w:r w:rsidRPr="005E0EBE">
        <w:rPr>
          <w:bCs/>
          <w:color w:val="auto"/>
        </w:rPr>
        <w:lastRenderedPageBreak/>
        <w:t>Cách sinh sản ở cá gọi là sinh sản hữu tính.</w:t>
      </w:r>
    </w:p>
    <w:p w:rsidR="005E0EBE" w:rsidRPr="005E0EBE" w:rsidRDefault="005E0EBE" w:rsidP="005E0EBE">
      <w:pPr>
        <w:numPr>
          <w:ilvl w:val="0"/>
          <w:numId w:val="6"/>
        </w:numPr>
        <w:spacing w:before="60" w:after="100" w:line="276" w:lineRule="auto"/>
        <w:ind w:firstLine="274"/>
        <w:jc w:val="both"/>
      </w:pPr>
      <w:r w:rsidRPr="005E0EBE">
        <w:rPr>
          <w:rFonts w:eastAsia="Times New Roman"/>
          <w:b/>
          <w:color w:val="C00000"/>
        </w:rPr>
        <w:t>Tổ chức thực hiện:</w:t>
      </w:r>
    </w:p>
    <w:tbl>
      <w:tblPr>
        <w:tblStyle w:val="TableGrid0"/>
        <w:tblW w:w="9954" w:type="dxa"/>
        <w:tblInd w:w="106" w:type="dxa"/>
        <w:tblCellMar>
          <w:top w:w="135" w:type="dxa"/>
          <w:left w:w="106" w:type="dxa"/>
          <w:right w:w="108" w:type="dxa"/>
        </w:tblCellMar>
        <w:tblLook w:val="04A0" w:firstRow="1" w:lastRow="0" w:firstColumn="1" w:lastColumn="0" w:noHBand="0" w:noVBand="1"/>
      </w:tblPr>
      <w:tblGrid>
        <w:gridCol w:w="6226"/>
        <w:gridCol w:w="3728"/>
      </w:tblGrid>
      <w:tr w:rsidR="005E0EBE" w:rsidRPr="005E0EBE" w:rsidTr="005E0EBE">
        <w:trPr>
          <w:trHeight w:val="595"/>
        </w:trPr>
        <w:tc>
          <w:tcPr>
            <w:tcW w:w="6014"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spacing w:before="60" w:after="100" w:line="276" w:lineRule="auto"/>
              <w:ind w:left="2"/>
              <w:jc w:val="center"/>
            </w:pPr>
            <w:r w:rsidRPr="005E0EBE">
              <w:rPr>
                <w:rFonts w:eastAsia="Times New Roman"/>
                <w:b/>
              </w:rPr>
              <w:t>Hoạt động của GV</w:t>
            </w:r>
          </w:p>
        </w:tc>
        <w:tc>
          <w:tcPr>
            <w:tcW w:w="3940"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spacing w:before="60" w:after="100" w:line="276" w:lineRule="auto"/>
              <w:ind w:left="1"/>
              <w:jc w:val="center"/>
            </w:pPr>
            <w:r w:rsidRPr="005E0EBE">
              <w:rPr>
                <w:rFonts w:eastAsia="Times New Roman"/>
                <w:b/>
              </w:rPr>
              <w:t>Hoạt động của HS</w:t>
            </w:r>
          </w:p>
        </w:tc>
      </w:tr>
      <w:tr w:rsidR="005E0EBE" w:rsidRPr="005E0EBE" w:rsidTr="005E0EBE">
        <w:trPr>
          <w:trHeight w:val="3967"/>
        </w:trPr>
        <w:tc>
          <w:tcPr>
            <w:tcW w:w="601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jc w:val="both"/>
              <w:rPr>
                <w:rFonts w:eastAsia="Times New Roman"/>
                <w:b/>
              </w:rPr>
            </w:pPr>
            <w:r w:rsidRPr="005E0EBE">
              <w:rPr>
                <w:rFonts w:eastAsia="Times New Roman"/>
                <w:b/>
              </w:rPr>
              <w:t>Quan sát hình ảnh sau, trả lời câu hỏi:</w:t>
            </w:r>
          </w:p>
          <w:p w:rsidR="005E0EBE" w:rsidRPr="005E0EBE" w:rsidRDefault="005E0EBE" w:rsidP="00516B57">
            <w:pPr>
              <w:spacing w:before="60" w:after="100" w:line="276" w:lineRule="auto"/>
              <w:jc w:val="both"/>
              <w:rPr>
                <w:rFonts w:eastAsia="Times New Roman"/>
                <w:b/>
              </w:rPr>
            </w:pPr>
            <w:r w:rsidRPr="005E0EBE">
              <w:rPr>
                <w:rFonts w:eastAsia="Times New Roman"/>
              </w:rPr>
              <w:t>N</w:t>
            </w:r>
            <w:r w:rsidRPr="005E0EBE">
              <w:rPr>
                <w:rFonts w:eastAsia="Times New Roman"/>
                <w:lang w:val="vi-VN"/>
              </w:rPr>
              <w:t>êu sự khác nhau về hình thức sinh sản ở cá và sao biển. Cho biết tên hình thức sinh sản của cá</w:t>
            </w:r>
            <w:r w:rsidRPr="005E0EBE">
              <w:rPr>
                <w:rFonts w:eastAsia="Times New Roman"/>
              </w:rPr>
              <w:t>?</w:t>
            </w:r>
          </w:p>
          <w:p w:rsidR="005E0EBE" w:rsidRPr="005E0EBE" w:rsidRDefault="005E0EBE" w:rsidP="00516B57">
            <w:pPr>
              <w:spacing w:before="60" w:after="100" w:line="276" w:lineRule="auto"/>
              <w:jc w:val="center"/>
              <w:rPr>
                <w:rFonts w:eastAsia="Times New Roman"/>
                <w:b/>
              </w:rPr>
            </w:pPr>
            <w:r w:rsidRPr="005E0EBE">
              <w:rPr>
                <w:noProof/>
              </w:rPr>
              <w:drawing>
                <wp:inline distT="0" distB="0" distL="0" distR="0" wp14:anchorId="7ABE2215" wp14:editId="6B2E7EC8">
                  <wp:extent cx="3817620" cy="1591310"/>
                  <wp:effectExtent l="0" t="0" r="0" b="8890"/>
                  <wp:docPr id="110" name="Picture 11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with medium confidence"/>
                          <pic:cNvPicPr>
                            <a:picLocks noChangeAspect="1"/>
                          </pic:cNvPicPr>
                        </pic:nvPicPr>
                        <pic:blipFill>
                          <a:blip r:embed="rId76"/>
                          <a:stretch>
                            <a:fillRect/>
                          </a:stretch>
                        </pic:blipFill>
                        <pic:spPr>
                          <a:xfrm>
                            <a:off x="0" y="0"/>
                            <a:ext cx="3831372" cy="1597333"/>
                          </a:xfrm>
                          <a:prstGeom prst="rect">
                            <a:avLst/>
                          </a:prstGeom>
                        </pic:spPr>
                      </pic:pic>
                    </a:graphicData>
                  </a:graphic>
                </wp:inline>
              </w:drawing>
            </w:r>
          </w:p>
        </w:tc>
        <w:tc>
          <w:tcPr>
            <w:tcW w:w="3940"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60" w:after="100" w:line="276" w:lineRule="auto"/>
              <w:jc w:val="both"/>
            </w:pPr>
            <w:r w:rsidRPr="005E0EBE">
              <w:rPr>
                <w:rFonts w:eastAsia="Times New Roman"/>
              </w:rPr>
              <w:t>Học sinh quan sát hình và trả lời các câu hỏi của giáo viên đưa ra.</w:t>
            </w:r>
          </w:p>
        </w:tc>
      </w:tr>
      <w:tr w:rsidR="005E0EBE" w:rsidRPr="005E0EBE" w:rsidTr="005E0EBE">
        <w:trPr>
          <w:trHeight w:val="945"/>
        </w:trPr>
        <w:tc>
          <w:tcPr>
            <w:tcW w:w="601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jc w:val="both"/>
            </w:pPr>
            <w:r w:rsidRPr="005E0EBE">
              <w:rPr>
                <w:rFonts w:eastAsia="Times New Roman"/>
                <w:b/>
              </w:rPr>
              <w:t xml:space="preserve">Giao nhiệm vụ: </w:t>
            </w:r>
            <w:r w:rsidRPr="005E0EBE">
              <w:rPr>
                <w:rFonts w:eastAsia="Times New Roman"/>
                <w:bCs/>
              </w:rPr>
              <w:t>cá nhân học sinh</w:t>
            </w:r>
            <w:r w:rsidRPr="005E0EBE">
              <w:rPr>
                <w:rFonts w:eastAsia="Times New Roman"/>
              </w:rPr>
              <w:t xml:space="preserve"> phân tích hình ảnh trực quan, trả lời câu hỏi.</w:t>
            </w:r>
          </w:p>
        </w:tc>
        <w:tc>
          <w:tcPr>
            <w:tcW w:w="3940"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60" w:after="100" w:line="276" w:lineRule="auto"/>
            </w:pPr>
            <w:r w:rsidRPr="005E0EBE">
              <w:rPr>
                <w:rFonts w:eastAsia="Times New Roman"/>
              </w:rPr>
              <w:t>Nhận nhiệm vụ</w:t>
            </w:r>
          </w:p>
        </w:tc>
      </w:tr>
      <w:tr w:rsidR="005E0EBE" w:rsidRPr="005E0EBE" w:rsidTr="005E0EBE">
        <w:trPr>
          <w:trHeight w:val="1071"/>
        </w:trPr>
        <w:tc>
          <w:tcPr>
            <w:tcW w:w="601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ind w:right="1200"/>
            </w:pPr>
            <w:r w:rsidRPr="005E0EBE">
              <w:rPr>
                <w:rFonts w:eastAsia="Times New Roman"/>
                <w:b/>
              </w:rPr>
              <w:t xml:space="preserve">Hướng dẫn HS thực hiện nhiệm vụ: </w:t>
            </w:r>
            <w:r w:rsidRPr="005E0EBE">
              <w:rPr>
                <w:rFonts w:eastAsia="Times New Roman"/>
              </w:rPr>
              <w:t>Quan sát, hỗ trợ HS khi cần thiết.</w:t>
            </w:r>
          </w:p>
        </w:tc>
        <w:tc>
          <w:tcPr>
            <w:tcW w:w="3940"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60" w:after="100" w:line="276" w:lineRule="auto"/>
            </w:pPr>
            <w:r w:rsidRPr="005E0EBE">
              <w:rPr>
                <w:rFonts w:eastAsia="Times New Roman"/>
              </w:rPr>
              <w:t>Cá nhân học sinh quan sát hình, khai thác thông tin, thực hiện nhiệm vụ.</w:t>
            </w:r>
          </w:p>
        </w:tc>
      </w:tr>
      <w:tr w:rsidR="005E0EBE" w:rsidRPr="005E0EBE" w:rsidTr="005E0EBE">
        <w:trPr>
          <w:trHeight w:val="657"/>
        </w:trPr>
        <w:tc>
          <w:tcPr>
            <w:tcW w:w="6014"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rPr>
                <w:rFonts w:eastAsia="Times New Roman"/>
                <w:b/>
              </w:rPr>
            </w:pPr>
            <w:r w:rsidRPr="005E0EBE">
              <w:rPr>
                <w:rFonts w:eastAsia="Times New Roman"/>
                <w:b/>
              </w:rPr>
              <w:t>Chốt lại và đặt vấn đề vào bài</w:t>
            </w:r>
          </w:p>
          <w:p w:rsidR="005E0EBE" w:rsidRPr="005E0EBE" w:rsidRDefault="005E0EBE" w:rsidP="00516B57">
            <w:pPr>
              <w:spacing w:before="60" w:after="100" w:line="276" w:lineRule="auto"/>
              <w:rPr>
                <w:rFonts w:eastAsia="Times New Roman"/>
                <w:b/>
              </w:rPr>
            </w:pPr>
            <w:r w:rsidRPr="005E0EBE">
              <w:rPr>
                <w:lang w:val="vi-VN"/>
              </w:rPr>
              <w:t>Giáo viên giới thiệu Cây đậu ở hình không được sinh ra từ rễ, thân hay lá của cây mẹ mà lại mọc lên từ một bộ phận đặc biệt là hạt. Đây là ví dụ về sinh sản hữu tính.</w:t>
            </w:r>
          </w:p>
          <w:p w:rsidR="005E0EBE" w:rsidRPr="005E0EBE" w:rsidRDefault="005E0EBE" w:rsidP="00516B57">
            <w:pPr>
              <w:spacing w:before="60" w:after="100" w:line="276" w:lineRule="auto"/>
              <w:rPr>
                <w:bCs/>
              </w:rPr>
            </w:pPr>
            <w:r w:rsidRPr="005E0EBE">
              <w:rPr>
                <w:rFonts w:eastAsia="Times New Roman"/>
                <w:bCs/>
              </w:rPr>
              <w:t>Sinh sản hữu tính là hình thức sinh sản phổ biến ở các loài động vật và thực vật. Vậy sinh sản hữu tính có đặc điểm gì? Sính sản hữu tính có ưu việt gì so với sinh sản vô tính? Chúng ta sẽ cùng tìm hiểu trong bài học mới.</w:t>
            </w:r>
          </w:p>
        </w:tc>
        <w:tc>
          <w:tcPr>
            <w:tcW w:w="3940"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60" w:after="100" w:line="276" w:lineRule="auto"/>
            </w:pPr>
          </w:p>
        </w:tc>
      </w:tr>
    </w:tbl>
    <w:p w:rsidR="005E0EBE" w:rsidRPr="005E0EBE" w:rsidRDefault="005E0EBE" w:rsidP="005E0EBE">
      <w:pPr>
        <w:pStyle w:val="Heading3"/>
        <w:spacing w:before="60" w:after="100" w:line="276" w:lineRule="auto"/>
        <w:ind w:left="-6" w:hanging="11"/>
      </w:pPr>
    </w:p>
    <w:p w:rsidR="005E0EBE" w:rsidRPr="005E0EBE" w:rsidRDefault="005E0EBE" w:rsidP="005E0EBE">
      <w:pPr>
        <w:pStyle w:val="Heading3"/>
        <w:spacing w:before="60" w:after="100" w:line="276" w:lineRule="auto"/>
        <w:ind w:left="-6" w:hanging="11"/>
      </w:pPr>
      <w:r w:rsidRPr="005E0EBE">
        <w:t>Hoạt động 2: Tìm hiểu khái niệm</w:t>
      </w:r>
      <w:r w:rsidRPr="005E0EBE">
        <w:rPr>
          <w:lang w:val="vi-VN"/>
        </w:rPr>
        <w:t xml:space="preserve"> sinh sản hữu tính</w:t>
      </w:r>
      <w:r w:rsidRPr="005E0EBE">
        <w:t xml:space="preserve"> (20 phút)</w:t>
      </w:r>
    </w:p>
    <w:p w:rsidR="005E0EBE" w:rsidRPr="005E0EBE" w:rsidRDefault="005E0EBE" w:rsidP="005E0EBE">
      <w:pPr>
        <w:numPr>
          <w:ilvl w:val="0"/>
          <w:numId w:val="38"/>
        </w:numPr>
        <w:spacing w:before="60" w:after="100" w:line="276" w:lineRule="auto"/>
        <w:ind w:right="114" w:firstLine="274"/>
      </w:pPr>
      <w:r w:rsidRPr="005E0EBE">
        <w:rPr>
          <w:rFonts w:eastAsia="Times New Roman"/>
          <w:b/>
          <w:color w:val="C00000"/>
        </w:rPr>
        <w:t xml:space="preserve">Mục tiêu: </w:t>
      </w:r>
      <w:r w:rsidRPr="005E0EBE">
        <w:rPr>
          <w:rFonts w:eastAsia="Times New Roman"/>
        </w:rPr>
        <w:t>Nêu được khái niệm sinh sản hữu tính ở sinh vật. Phân biệt được sinh sản vô tính và sinh sản hữu tính.</w:t>
      </w:r>
    </w:p>
    <w:p w:rsidR="005E0EBE" w:rsidRPr="005E0EBE" w:rsidRDefault="005E0EBE" w:rsidP="005E0EBE">
      <w:pPr>
        <w:numPr>
          <w:ilvl w:val="0"/>
          <w:numId w:val="38"/>
        </w:numPr>
        <w:spacing w:before="60" w:after="100" w:line="276" w:lineRule="auto"/>
        <w:ind w:right="114" w:firstLine="274"/>
      </w:pPr>
      <w:r w:rsidRPr="005E0EBE">
        <w:rPr>
          <w:rFonts w:eastAsia="Times New Roman"/>
          <w:b/>
          <w:color w:val="C00000"/>
        </w:rPr>
        <w:lastRenderedPageBreak/>
        <w:t xml:space="preserve">Nội dung: </w:t>
      </w:r>
      <w:r w:rsidRPr="005E0EBE">
        <w:rPr>
          <w:rFonts w:eastAsia="Times New Roman"/>
        </w:rPr>
        <w:t>GV cho học sinh nghiên cứu SGK thực hiện các nhiệm vụ sau:</w:t>
      </w:r>
    </w:p>
    <w:p w:rsidR="005E0EBE" w:rsidRPr="005E0EBE" w:rsidRDefault="005E0EBE" w:rsidP="005E0EBE">
      <w:pPr>
        <w:pStyle w:val="ListParagraph"/>
        <w:numPr>
          <w:ilvl w:val="0"/>
          <w:numId w:val="76"/>
        </w:numPr>
        <w:spacing w:before="60" w:after="100" w:line="276" w:lineRule="auto"/>
        <w:ind w:right="114"/>
      </w:pPr>
      <w:r w:rsidRPr="005E0EBE">
        <w:t xml:space="preserve">Em hãy cho biết thế nào là sinh sản hữu tính? Nêu đặc điểm của sinh sản hữu tính? Sinh sản hữu tính có ý nghĩa gì? </w:t>
      </w:r>
    </w:p>
    <w:p w:rsidR="005E0EBE" w:rsidRPr="005E0EBE" w:rsidRDefault="005E0EBE" w:rsidP="005E0EBE">
      <w:pPr>
        <w:pStyle w:val="ListParagraph"/>
        <w:numPr>
          <w:ilvl w:val="0"/>
          <w:numId w:val="76"/>
        </w:numPr>
        <w:spacing w:before="60" w:after="100" w:line="276" w:lineRule="auto"/>
        <w:ind w:right="114"/>
      </w:pPr>
      <w:r w:rsidRPr="005E0EBE">
        <w:t>Lập bảng so sánh sinh sản vô tính và hữu tính theo gợi ý trong bảng dưới đây:</w:t>
      </w:r>
    </w:p>
    <w:tbl>
      <w:tblPr>
        <w:tblW w:w="958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10"/>
        <w:gridCol w:w="3260"/>
        <w:gridCol w:w="3516"/>
      </w:tblGrid>
      <w:tr w:rsidR="005E0EBE" w:rsidRPr="005E0EBE" w:rsidTr="00516B57">
        <w:trPr>
          <w:trHeight w:val="479"/>
        </w:trPr>
        <w:tc>
          <w:tcPr>
            <w:tcW w:w="2810" w:type="dxa"/>
            <w:shd w:val="clear" w:color="auto" w:fill="C9E265"/>
            <w:tcMar>
              <w:top w:w="48" w:type="dxa"/>
              <w:left w:w="96" w:type="dxa"/>
              <w:bottom w:w="48" w:type="dxa"/>
              <w:right w:w="96" w:type="dxa"/>
            </w:tcMar>
            <w:vAlign w:val="center"/>
          </w:tcPr>
          <w:p w:rsidR="005E0EBE" w:rsidRPr="005E0EBE" w:rsidRDefault="005E0EBE" w:rsidP="00516B57">
            <w:pPr>
              <w:spacing w:before="60" w:after="100" w:line="276" w:lineRule="auto"/>
              <w:ind w:left="35" w:right="114" w:hanging="35"/>
            </w:pPr>
            <w:r w:rsidRPr="005E0EBE">
              <w:rPr>
                <w:b/>
                <w:bCs/>
                <w:lang w:val="vi-VN"/>
              </w:rPr>
              <w:t>Hình thức sinh sản</w:t>
            </w:r>
          </w:p>
        </w:tc>
        <w:tc>
          <w:tcPr>
            <w:tcW w:w="3260" w:type="dxa"/>
            <w:shd w:val="clear" w:color="auto" w:fill="C9E265"/>
            <w:tcMar>
              <w:top w:w="48" w:type="dxa"/>
              <w:left w:w="96" w:type="dxa"/>
              <w:bottom w:w="48" w:type="dxa"/>
              <w:right w:w="96" w:type="dxa"/>
            </w:tcMar>
            <w:vAlign w:val="center"/>
          </w:tcPr>
          <w:p w:rsidR="005E0EBE" w:rsidRPr="005E0EBE" w:rsidRDefault="005E0EBE" w:rsidP="00516B57">
            <w:pPr>
              <w:spacing w:before="60" w:after="100" w:line="276" w:lineRule="auto"/>
              <w:ind w:left="70" w:right="114"/>
              <w:jc w:val="center"/>
            </w:pPr>
            <w:r w:rsidRPr="005E0EBE">
              <w:rPr>
                <w:b/>
                <w:bCs/>
                <w:lang w:val="vi-VN"/>
              </w:rPr>
              <w:t>Vô tính</w:t>
            </w:r>
          </w:p>
        </w:tc>
        <w:tc>
          <w:tcPr>
            <w:tcW w:w="3516" w:type="dxa"/>
            <w:shd w:val="clear" w:color="auto" w:fill="C9E265"/>
            <w:tcMar>
              <w:top w:w="48" w:type="dxa"/>
              <w:left w:w="96" w:type="dxa"/>
              <w:bottom w:w="48" w:type="dxa"/>
              <w:right w:w="96" w:type="dxa"/>
            </w:tcMar>
            <w:vAlign w:val="center"/>
          </w:tcPr>
          <w:p w:rsidR="005E0EBE" w:rsidRPr="005E0EBE" w:rsidRDefault="005E0EBE" w:rsidP="00516B57">
            <w:pPr>
              <w:spacing w:before="60" w:after="100" w:line="276" w:lineRule="auto"/>
              <w:ind w:left="70" w:right="114"/>
              <w:jc w:val="center"/>
            </w:pPr>
            <w:r w:rsidRPr="005E0EBE">
              <w:rPr>
                <w:b/>
                <w:bCs/>
                <w:lang w:val="vi-VN"/>
              </w:rPr>
              <w:t>Hữu tính</w:t>
            </w:r>
          </w:p>
        </w:tc>
      </w:tr>
      <w:tr w:rsidR="005E0EBE" w:rsidRPr="005E0EBE" w:rsidTr="00516B57">
        <w:trPr>
          <w:trHeight w:val="934"/>
        </w:trPr>
        <w:tc>
          <w:tcPr>
            <w:tcW w:w="2810"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left="35" w:right="114" w:hanging="35"/>
            </w:pPr>
            <w:r w:rsidRPr="005E0EBE">
              <w:rPr>
                <w:b/>
                <w:bCs/>
                <w:lang w:val="vi-VN"/>
              </w:rPr>
              <w:t>Điểm giống</w:t>
            </w:r>
          </w:p>
        </w:tc>
        <w:tc>
          <w:tcPr>
            <w:tcW w:w="6776" w:type="dxa"/>
            <w:gridSpan w:val="2"/>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left="644" w:right="114"/>
            </w:pPr>
          </w:p>
        </w:tc>
      </w:tr>
      <w:tr w:rsidR="005E0EBE" w:rsidRPr="005E0EBE" w:rsidTr="00516B57">
        <w:trPr>
          <w:trHeight w:val="878"/>
        </w:trPr>
        <w:tc>
          <w:tcPr>
            <w:tcW w:w="2810"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left="35" w:right="114" w:hanging="35"/>
            </w:pPr>
            <w:r w:rsidRPr="005E0EBE">
              <w:rPr>
                <w:b/>
                <w:bCs/>
                <w:lang w:val="vi-VN"/>
              </w:rPr>
              <w:t>Điểm khác</w:t>
            </w:r>
          </w:p>
        </w:tc>
        <w:tc>
          <w:tcPr>
            <w:tcW w:w="3260"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left="644" w:right="114"/>
            </w:pPr>
          </w:p>
        </w:tc>
        <w:tc>
          <w:tcPr>
            <w:tcW w:w="3516"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left="644" w:right="114"/>
            </w:pPr>
          </w:p>
        </w:tc>
      </w:tr>
    </w:tbl>
    <w:p w:rsidR="005E0EBE" w:rsidRPr="005E0EBE" w:rsidRDefault="005E0EBE" w:rsidP="005E0EBE">
      <w:pPr>
        <w:spacing w:before="60" w:after="100" w:line="276" w:lineRule="auto"/>
        <w:ind w:left="644" w:right="114"/>
      </w:pPr>
    </w:p>
    <w:p w:rsidR="005E0EBE" w:rsidRPr="005E0EBE" w:rsidRDefault="005E0EBE" w:rsidP="005E0EBE">
      <w:pPr>
        <w:numPr>
          <w:ilvl w:val="0"/>
          <w:numId w:val="76"/>
        </w:numPr>
        <w:spacing w:before="60" w:after="100" w:line="276" w:lineRule="auto"/>
        <w:ind w:right="114"/>
        <w:rPr>
          <w:lang w:val="vi-VN"/>
        </w:rPr>
      </w:pPr>
      <w:r w:rsidRPr="005E0EBE">
        <w:rPr>
          <w:lang w:val="vi-VN"/>
        </w:rPr>
        <w:t>Lấy ví dụ các loài sinh vật có hình thức sinh sản hữu tính mà em biết.</w:t>
      </w:r>
    </w:p>
    <w:p w:rsidR="005E0EBE" w:rsidRPr="005E0EBE" w:rsidRDefault="005E0EBE" w:rsidP="005E0EBE">
      <w:pPr>
        <w:numPr>
          <w:ilvl w:val="0"/>
          <w:numId w:val="38"/>
        </w:numPr>
        <w:spacing w:before="60" w:after="100" w:line="276" w:lineRule="auto"/>
        <w:ind w:right="114" w:firstLine="274"/>
      </w:pPr>
      <w:r w:rsidRPr="005E0EBE">
        <w:rPr>
          <w:rFonts w:eastAsia="Times New Roman"/>
          <w:b/>
          <w:color w:val="C00000"/>
        </w:rPr>
        <w:t xml:space="preserve">Sản phẩm: </w:t>
      </w:r>
      <w:r w:rsidRPr="005E0EBE">
        <w:rPr>
          <w:rFonts w:eastAsia="Times New Roman"/>
        </w:rPr>
        <w:t>Câu trả lời của học sinh.</w:t>
      </w:r>
    </w:p>
    <w:p w:rsidR="005E0EBE" w:rsidRPr="005E0EBE" w:rsidRDefault="005E0EBE" w:rsidP="005E0EBE">
      <w:pPr>
        <w:pStyle w:val="ListParagraph"/>
        <w:numPr>
          <w:ilvl w:val="0"/>
          <w:numId w:val="77"/>
        </w:numPr>
        <w:spacing w:before="60" w:after="100" w:line="276" w:lineRule="auto"/>
        <w:ind w:right="114" w:firstLine="56"/>
      </w:pPr>
      <w:r w:rsidRPr="005E0EBE">
        <w:t>Em hãy cho biết thế nào là sinh sản hữu tính? Nêu đặc điểm của sinh sản hữu tính? Sinh sản hữu tính có ý nghĩa gì?</w:t>
      </w:r>
    </w:p>
    <w:p w:rsidR="005E0EBE" w:rsidRPr="005E0EBE" w:rsidRDefault="005E0EBE" w:rsidP="005E0EBE">
      <w:pPr>
        <w:pStyle w:val="ListParagraph"/>
        <w:numPr>
          <w:ilvl w:val="0"/>
          <w:numId w:val="78"/>
        </w:numPr>
        <w:spacing w:before="60" w:after="100" w:line="276" w:lineRule="auto"/>
        <w:ind w:left="0" w:right="114" w:firstLine="567"/>
        <w:jc w:val="both"/>
      </w:pPr>
      <w:r w:rsidRPr="005E0EBE">
        <w:rPr>
          <w:lang w:val="vi-VN"/>
        </w:rPr>
        <w:t>Sinh sản hữu tính là hình thức sinh sản mà cơ thể con được sinh ra từ sự kết hợp của giao tử đực và giao tử cái tạo nên hợp tử, từ đó hợp tử phát triển thành cơ thể mới</w:t>
      </w:r>
      <w:r w:rsidRPr="005E0EBE">
        <w:t>.</w:t>
      </w:r>
    </w:p>
    <w:p w:rsidR="005E0EBE" w:rsidRPr="005E0EBE" w:rsidRDefault="005E0EBE" w:rsidP="005E0EBE">
      <w:pPr>
        <w:pStyle w:val="ListParagraph"/>
        <w:numPr>
          <w:ilvl w:val="0"/>
          <w:numId w:val="78"/>
        </w:numPr>
        <w:spacing w:before="60" w:after="100" w:line="276" w:lineRule="auto"/>
        <w:ind w:left="0" w:right="114" w:firstLine="567"/>
        <w:jc w:val="both"/>
      </w:pPr>
      <w:r w:rsidRPr="005E0EBE">
        <w:rPr>
          <w:lang w:val="vi-VN"/>
        </w:rPr>
        <w:t>Đặc điểm: Cơ thể con nhận được chất di truyền từ cả bố và mẹ nên mang đặc điểm của cả bố và mẹ</w:t>
      </w:r>
      <w:r w:rsidRPr="005E0EBE">
        <w:t>.</w:t>
      </w:r>
    </w:p>
    <w:p w:rsidR="005E0EBE" w:rsidRPr="005E0EBE" w:rsidRDefault="005E0EBE" w:rsidP="005E0EBE">
      <w:pPr>
        <w:pStyle w:val="ListParagraph"/>
        <w:numPr>
          <w:ilvl w:val="0"/>
          <w:numId w:val="78"/>
        </w:numPr>
        <w:spacing w:before="60" w:after="100" w:line="276" w:lineRule="auto"/>
        <w:ind w:left="0" w:right="114" w:firstLine="567"/>
        <w:jc w:val="both"/>
      </w:pPr>
      <w:r w:rsidRPr="005E0EBE">
        <w:rPr>
          <w:lang w:val="vi-VN"/>
        </w:rPr>
        <w:t>Ý nghĩa: Sinh sản hữu tính làm tăng khả năng thích nghi của thế hệ sau với sự thay đổi của môi trường sống</w:t>
      </w:r>
      <w:r w:rsidRPr="005E0EBE">
        <w:t>.</w:t>
      </w:r>
    </w:p>
    <w:p w:rsidR="005E0EBE" w:rsidRPr="005E0EBE" w:rsidRDefault="005E0EBE" w:rsidP="005E0EBE">
      <w:pPr>
        <w:pStyle w:val="ListParagraph"/>
        <w:numPr>
          <w:ilvl w:val="0"/>
          <w:numId w:val="77"/>
        </w:numPr>
        <w:spacing w:before="60" w:after="100" w:line="276" w:lineRule="auto"/>
        <w:ind w:right="114" w:firstLine="56"/>
      </w:pPr>
      <w:r w:rsidRPr="005E0EBE">
        <w:t>Lập bảng so sánh sinh sản vô tính và hữu tính theo gợi ý trong bảng dưới đây:</w:t>
      </w:r>
    </w:p>
    <w:tbl>
      <w:tblPr>
        <w:tblW w:w="958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01"/>
        <w:gridCol w:w="3685"/>
        <w:gridCol w:w="4200"/>
      </w:tblGrid>
      <w:tr w:rsidR="005E0EBE" w:rsidRPr="005E0EBE" w:rsidTr="00516B57">
        <w:trPr>
          <w:trHeight w:val="479"/>
        </w:trPr>
        <w:tc>
          <w:tcPr>
            <w:tcW w:w="1701" w:type="dxa"/>
            <w:shd w:val="clear" w:color="auto" w:fill="C9E265"/>
            <w:tcMar>
              <w:top w:w="48" w:type="dxa"/>
              <w:left w:w="96" w:type="dxa"/>
              <w:bottom w:w="48" w:type="dxa"/>
              <w:right w:w="96" w:type="dxa"/>
            </w:tcMar>
            <w:vAlign w:val="center"/>
          </w:tcPr>
          <w:p w:rsidR="005E0EBE" w:rsidRPr="005E0EBE" w:rsidRDefault="005E0EBE" w:rsidP="00516B57">
            <w:pPr>
              <w:spacing w:before="60" w:after="100" w:line="276" w:lineRule="auto"/>
              <w:ind w:left="35" w:right="114" w:hanging="35"/>
            </w:pPr>
            <w:r w:rsidRPr="005E0EBE">
              <w:rPr>
                <w:b/>
                <w:bCs/>
                <w:lang w:val="vi-VN"/>
              </w:rPr>
              <w:t>Hình thức sinh sản</w:t>
            </w:r>
          </w:p>
        </w:tc>
        <w:tc>
          <w:tcPr>
            <w:tcW w:w="3685" w:type="dxa"/>
            <w:shd w:val="clear" w:color="auto" w:fill="C9E265"/>
            <w:tcMar>
              <w:top w:w="48" w:type="dxa"/>
              <w:left w:w="96" w:type="dxa"/>
              <w:bottom w:w="48" w:type="dxa"/>
              <w:right w:w="96" w:type="dxa"/>
            </w:tcMar>
            <w:vAlign w:val="center"/>
          </w:tcPr>
          <w:p w:rsidR="005E0EBE" w:rsidRPr="005E0EBE" w:rsidRDefault="005E0EBE" w:rsidP="00516B57">
            <w:pPr>
              <w:spacing w:before="60" w:after="100" w:line="276" w:lineRule="auto"/>
              <w:ind w:left="70" w:right="114"/>
              <w:jc w:val="center"/>
            </w:pPr>
            <w:r w:rsidRPr="005E0EBE">
              <w:rPr>
                <w:b/>
                <w:bCs/>
                <w:lang w:val="vi-VN"/>
              </w:rPr>
              <w:t>Vô tính</w:t>
            </w:r>
          </w:p>
        </w:tc>
        <w:tc>
          <w:tcPr>
            <w:tcW w:w="4200" w:type="dxa"/>
            <w:shd w:val="clear" w:color="auto" w:fill="C9E265"/>
            <w:tcMar>
              <w:top w:w="48" w:type="dxa"/>
              <w:left w:w="96" w:type="dxa"/>
              <w:bottom w:w="48" w:type="dxa"/>
              <w:right w:w="96" w:type="dxa"/>
            </w:tcMar>
            <w:vAlign w:val="center"/>
          </w:tcPr>
          <w:p w:rsidR="005E0EBE" w:rsidRPr="005E0EBE" w:rsidRDefault="005E0EBE" w:rsidP="00516B57">
            <w:pPr>
              <w:spacing w:before="60" w:after="100" w:line="276" w:lineRule="auto"/>
              <w:ind w:left="70" w:right="114"/>
              <w:jc w:val="center"/>
            </w:pPr>
            <w:r w:rsidRPr="005E0EBE">
              <w:rPr>
                <w:b/>
                <w:bCs/>
                <w:lang w:val="vi-VN"/>
              </w:rPr>
              <w:t>Hữu tính</w:t>
            </w:r>
          </w:p>
        </w:tc>
      </w:tr>
      <w:tr w:rsidR="005E0EBE" w:rsidRPr="005E0EBE" w:rsidTr="00516B57">
        <w:trPr>
          <w:trHeight w:val="934"/>
        </w:trPr>
        <w:tc>
          <w:tcPr>
            <w:tcW w:w="1701"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left="35" w:right="114" w:hanging="35"/>
            </w:pPr>
            <w:r w:rsidRPr="005E0EBE">
              <w:rPr>
                <w:b/>
                <w:bCs/>
                <w:lang w:val="vi-VN"/>
              </w:rPr>
              <w:t>Điểm giống</w:t>
            </w:r>
          </w:p>
        </w:tc>
        <w:tc>
          <w:tcPr>
            <w:tcW w:w="7885" w:type="dxa"/>
            <w:gridSpan w:val="2"/>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left="644" w:right="114"/>
            </w:pPr>
            <w:r w:rsidRPr="005E0EBE">
              <w:t>Đều tạo ra các cá thể mới từ cơ thể ban đầu</w:t>
            </w:r>
          </w:p>
        </w:tc>
      </w:tr>
      <w:tr w:rsidR="005E0EBE" w:rsidRPr="005E0EBE" w:rsidTr="00516B57">
        <w:trPr>
          <w:trHeight w:val="4618"/>
        </w:trPr>
        <w:tc>
          <w:tcPr>
            <w:tcW w:w="1701"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left="35" w:right="114" w:hanging="35"/>
            </w:pPr>
            <w:r w:rsidRPr="005E0EBE">
              <w:rPr>
                <w:b/>
                <w:bCs/>
                <w:lang w:val="vi-VN"/>
              </w:rPr>
              <w:lastRenderedPageBreak/>
              <w:t>Điểm khác</w:t>
            </w:r>
          </w:p>
        </w:tc>
        <w:tc>
          <w:tcPr>
            <w:tcW w:w="3685" w:type="dxa"/>
            <w:shd w:val="clear" w:color="auto" w:fill="auto"/>
            <w:tcMar>
              <w:top w:w="48" w:type="dxa"/>
              <w:left w:w="96" w:type="dxa"/>
              <w:bottom w:w="48" w:type="dxa"/>
              <w:right w:w="96" w:type="dxa"/>
            </w:tcMar>
          </w:tcPr>
          <w:p w:rsidR="005E0EBE" w:rsidRPr="005E0EBE" w:rsidRDefault="005E0EBE" w:rsidP="00516B57">
            <w:pPr>
              <w:spacing w:before="60" w:after="100" w:line="276" w:lineRule="auto"/>
              <w:ind w:right="113"/>
            </w:pPr>
            <w:r w:rsidRPr="005E0EBE">
              <w:t>- Khái niệm: là hình thức sinh sản k</w:t>
            </w:r>
            <w:r w:rsidRPr="005E0EBE">
              <w:rPr>
                <w:lang w:val="vi-VN"/>
              </w:rPr>
              <w:t>hông có sự kết hợp giữa giao tử đực và giao tử cái, con sinh ra từ một phần cơ thể mẹ</w:t>
            </w:r>
            <w:r w:rsidRPr="005E0EBE">
              <w:t>.</w:t>
            </w:r>
          </w:p>
          <w:p w:rsidR="005E0EBE" w:rsidRPr="005E0EBE" w:rsidRDefault="005E0EBE" w:rsidP="00516B57">
            <w:pPr>
              <w:spacing w:before="60" w:after="100" w:line="276" w:lineRule="auto"/>
              <w:ind w:right="113"/>
            </w:pPr>
            <w:r w:rsidRPr="005E0EBE">
              <w:t>- Đặc điểm di truyền:</w:t>
            </w:r>
          </w:p>
          <w:p w:rsidR="005E0EBE" w:rsidRPr="005E0EBE" w:rsidRDefault="005E0EBE" w:rsidP="00516B57">
            <w:pPr>
              <w:spacing w:before="60" w:after="100" w:line="276" w:lineRule="auto"/>
              <w:ind w:right="113"/>
            </w:pPr>
            <w:r w:rsidRPr="005E0EBE">
              <w:t>+</w:t>
            </w:r>
            <w:r w:rsidRPr="005E0EBE">
              <w:rPr>
                <w:lang w:val="vi-VN"/>
              </w:rPr>
              <w:t xml:space="preserve"> Các thế hệ con mang đặc điểm di truyền giống nhau giống cơ thể mẹ</w:t>
            </w:r>
          </w:p>
          <w:p w:rsidR="005E0EBE" w:rsidRPr="005E0EBE" w:rsidRDefault="005E0EBE" w:rsidP="00516B57">
            <w:pPr>
              <w:spacing w:before="60" w:after="100" w:line="276" w:lineRule="auto"/>
              <w:ind w:right="113"/>
            </w:pPr>
            <w:r w:rsidRPr="005E0EBE">
              <w:t>+</w:t>
            </w:r>
            <w:r w:rsidRPr="005E0EBE">
              <w:rPr>
                <w:lang w:val="vi-VN"/>
              </w:rPr>
              <w:t xml:space="preserve"> Ít đa dạng về mặt di truyền</w:t>
            </w:r>
          </w:p>
          <w:p w:rsidR="005E0EBE" w:rsidRPr="005E0EBE" w:rsidRDefault="005E0EBE" w:rsidP="005E0EBE">
            <w:pPr>
              <w:pStyle w:val="ListParagraph"/>
              <w:numPr>
                <w:ilvl w:val="0"/>
                <w:numId w:val="78"/>
              </w:numPr>
              <w:tabs>
                <w:tab w:val="left" w:pos="415"/>
              </w:tabs>
              <w:spacing w:before="60" w:after="100" w:line="276" w:lineRule="auto"/>
              <w:ind w:left="70" w:right="113" w:hanging="70"/>
            </w:pPr>
            <w:r w:rsidRPr="005E0EBE">
              <w:t xml:space="preserve">Ý nghĩa: </w:t>
            </w:r>
            <w:r w:rsidRPr="005E0EBE">
              <w:rPr>
                <w:lang w:val="vi-VN"/>
              </w:rPr>
              <w:t>Tạo các cá thể thích nghi với điều kiện sống ổn định</w:t>
            </w:r>
            <w:r w:rsidRPr="005E0EBE">
              <w:t>.</w:t>
            </w:r>
          </w:p>
        </w:tc>
        <w:tc>
          <w:tcPr>
            <w:tcW w:w="4200" w:type="dxa"/>
            <w:shd w:val="clear" w:color="auto" w:fill="auto"/>
            <w:tcMar>
              <w:top w:w="48" w:type="dxa"/>
              <w:left w:w="96" w:type="dxa"/>
              <w:bottom w:w="48" w:type="dxa"/>
              <w:right w:w="96" w:type="dxa"/>
            </w:tcMar>
          </w:tcPr>
          <w:p w:rsidR="005E0EBE" w:rsidRPr="005E0EBE" w:rsidRDefault="005E0EBE" w:rsidP="00516B57">
            <w:pPr>
              <w:spacing w:before="60" w:after="100" w:line="276" w:lineRule="auto"/>
              <w:ind w:right="113"/>
            </w:pPr>
            <w:r w:rsidRPr="005E0EBE">
              <w:t>- Khái niệm: là hình thức sinh sản</w:t>
            </w:r>
            <w:r w:rsidRPr="005E0EBE">
              <w:rPr>
                <w:lang w:val="vi-VN"/>
              </w:rPr>
              <w:t xml:space="preserve"> </w:t>
            </w:r>
            <w:r w:rsidRPr="005E0EBE">
              <w:t>c</w:t>
            </w:r>
            <w:r w:rsidRPr="005E0EBE">
              <w:rPr>
                <w:lang w:val="vi-VN"/>
              </w:rPr>
              <w:t>ó sự kết hợp giữa giao tử đực và giao tử cái thông qua thụ tinh tạo hợp tử, hợp tử phát triển thành cơ thể mới</w:t>
            </w:r>
            <w:r w:rsidRPr="005E0EBE">
              <w:t>.</w:t>
            </w:r>
          </w:p>
          <w:p w:rsidR="005E0EBE" w:rsidRPr="005E0EBE" w:rsidRDefault="005E0EBE" w:rsidP="00516B57">
            <w:pPr>
              <w:spacing w:before="60" w:after="100" w:line="276" w:lineRule="auto"/>
              <w:ind w:right="113"/>
            </w:pPr>
            <w:r w:rsidRPr="005E0EBE">
              <w:t>- Đặc điểm di truyền:</w:t>
            </w:r>
          </w:p>
          <w:p w:rsidR="005E0EBE" w:rsidRPr="005E0EBE" w:rsidRDefault="005E0EBE" w:rsidP="00516B57">
            <w:pPr>
              <w:spacing w:before="60" w:after="100" w:line="276" w:lineRule="auto"/>
              <w:ind w:right="113"/>
            </w:pPr>
            <w:r w:rsidRPr="005E0EBE">
              <w:t>+</w:t>
            </w:r>
            <w:r w:rsidRPr="005E0EBE">
              <w:rPr>
                <w:lang w:val="vi-VN"/>
              </w:rPr>
              <w:t xml:space="preserve"> Các thế hệ con mang đặc điểm di truyền cả bố và mẹ, có thể xuất hiện tính trạng mới.</w:t>
            </w:r>
          </w:p>
          <w:p w:rsidR="005E0EBE" w:rsidRPr="005E0EBE" w:rsidRDefault="005E0EBE" w:rsidP="00516B57">
            <w:pPr>
              <w:spacing w:before="60" w:after="100" w:line="276" w:lineRule="auto"/>
              <w:ind w:right="113"/>
              <w:rPr>
                <w:lang w:val="vi-VN"/>
              </w:rPr>
            </w:pPr>
            <w:r w:rsidRPr="005E0EBE">
              <w:t>+</w:t>
            </w:r>
            <w:r w:rsidRPr="005E0EBE">
              <w:rPr>
                <w:lang w:val="vi-VN"/>
              </w:rPr>
              <w:t xml:space="preserve"> Có sự đa dạng di truyền</w:t>
            </w:r>
          </w:p>
          <w:p w:rsidR="005E0EBE" w:rsidRPr="005E0EBE" w:rsidRDefault="005E0EBE" w:rsidP="005E0EBE">
            <w:pPr>
              <w:pStyle w:val="ListParagraph"/>
              <w:numPr>
                <w:ilvl w:val="0"/>
                <w:numId w:val="78"/>
              </w:numPr>
              <w:tabs>
                <w:tab w:val="left" w:pos="375"/>
              </w:tabs>
              <w:spacing w:before="60" w:after="100" w:line="276" w:lineRule="auto"/>
              <w:ind w:left="78" w:right="113" w:firstLine="0"/>
            </w:pPr>
            <w:r w:rsidRPr="005E0EBE">
              <w:t xml:space="preserve">Ý nghĩa: </w:t>
            </w:r>
            <w:r w:rsidRPr="005E0EBE">
              <w:rPr>
                <w:lang w:val="vi-VN"/>
              </w:rPr>
              <w:t>Tạo ra các cá thể thích nghi tốt hơn với điều kiện sống thay đổi</w:t>
            </w:r>
          </w:p>
        </w:tc>
      </w:tr>
    </w:tbl>
    <w:p w:rsidR="005E0EBE" w:rsidRPr="005E0EBE" w:rsidRDefault="005E0EBE" w:rsidP="005E0EBE">
      <w:pPr>
        <w:spacing w:before="60" w:after="100" w:line="276" w:lineRule="auto"/>
        <w:ind w:left="644" w:right="114"/>
      </w:pPr>
    </w:p>
    <w:p w:rsidR="005E0EBE" w:rsidRPr="005E0EBE" w:rsidRDefault="005E0EBE" w:rsidP="005E0EBE">
      <w:pPr>
        <w:numPr>
          <w:ilvl w:val="0"/>
          <w:numId w:val="77"/>
        </w:numPr>
        <w:spacing w:before="60" w:after="100" w:line="276" w:lineRule="auto"/>
        <w:ind w:right="114" w:firstLine="56"/>
        <w:rPr>
          <w:lang w:val="vi-VN"/>
        </w:rPr>
      </w:pPr>
      <w:r w:rsidRPr="005E0EBE">
        <w:rPr>
          <w:lang w:val="vi-VN"/>
        </w:rPr>
        <w:t>Lấy ví dụ các loài sinh vật có hình thức sinh sản hữu tính mà em biết.</w:t>
      </w:r>
    </w:p>
    <w:p w:rsidR="005E0EBE" w:rsidRPr="005E0EBE" w:rsidRDefault="005E0EBE" w:rsidP="005E0EBE">
      <w:pPr>
        <w:spacing w:before="60" w:after="100" w:line="276" w:lineRule="auto"/>
        <w:ind w:left="644" w:right="114"/>
        <w:rPr>
          <w:lang w:val="vi-VN"/>
        </w:rPr>
      </w:pPr>
      <w:r w:rsidRPr="005E0EBE">
        <w:rPr>
          <w:lang w:val="vi-VN"/>
        </w:rPr>
        <w:t xml:space="preserve">- </w:t>
      </w:r>
      <w:r w:rsidRPr="005E0EBE">
        <w:t>Một số thực vật sinh sản hữu tính</w:t>
      </w:r>
      <w:r w:rsidRPr="005E0EBE">
        <w:rPr>
          <w:lang w:val="vi-VN"/>
        </w:rPr>
        <w:t>: Cây ngô, cây cam, cây chanh, cây lúa....</w:t>
      </w:r>
    </w:p>
    <w:p w:rsidR="005E0EBE" w:rsidRPr="005E0EBE" w:rsidRDefault="005E0EBE" w:rsidP="005E0EBE">
      <w:pPr>
        <w:spacing w:before="60" w:after="100" w:line="276" w:lineRule="auto"/>
        <w:ind w:left="644" w:right="114"/>
        <w:rPr>
          <w:lang w:val="vi-VN"/>
        </w:rPr>
      </w:pPr>
      <w:r w:rsidRPr="005E0EBE">
        <w:rPr>
          <w:lang w:val="vi-VN"/>
        </w:rPr>
        <w:t xml:space="preserve">- </w:t>
      </w:r>
      <w:r w:rsidRPr="005E0EBE">
        <w:t xml:space="preserve">Một số </w:t>
      </w:r>
      <w:r w:rsidRPr="005E0EBE">
        <w:rPr>
          <w:lang w:val="vi-VN"/>
        </w:rPr>
        <w:t>động</w:t>
      </w:r>
      <w:r w:rsidRPr="005E0EBE">
        <w:t xml:space="preserve"> vật sinh sản hữu tính</w:t>
      </w:r>
      <w:r w:rsidRPr="005E0EBE">
        <w:rPr>
          <w:lang w:val="vi-VN"/>
        </w:rPr>
        <w:t>: trâu, bò, lợn gà, cá chép, voi...</w:t>
      </w:r>
    </w:p>
    <w:p w:rsidR="005E0EBE" w:rsidRPr="005E0EBE" w:rsidRDefault="005E0EBE" w:rsidP="005E0EBE">
      <w:pPr>
        <w:spacing w:before="60" w:after="100" w:line="276" w:lineRule="auto"/>
        <w:ind w:left="644" w:right="114"/>
      </w:pPr>
    </w:p>
    <w:p w:rsidR="005E0EBE" w:rsidRPr="005E0EBE" w:rsidRDefault="005E0EBE" w:rsidP="005E0EBE">
      <w:pPr>
        <w:pStyle w:val="Heading3"/>
        <w:spacing w:before="60" w:after="100" w:line="276" w:lineRule="auto"/>
        <w:ind w:left="-5" w:firstLine="289"/>
      </w:pPr>
      <w:r w:rsidRPr="005E0EBE">
        <w:rPr>
          <w:color w:val="C00000"/>
        </w:rPr>
        <w:t>d) Tổ chức thực hiện</w:t>
      </w:r>
    </w:p>
    <w:tbl>
      <w:tblPr>
        <w:tblStyle w:val="TableGrid0"/>
        <w:tblW w:w="10000" w:type="dxa"/>
        <w:tblInd w:w="107" w:type="dxa"/>
        <w:tblCellMar>
          <w:top w:w="16" w:type="dxa"/>
          <w:left w:w="107" w:type="dxa"/>
          <w:right w:w="107" w:type="dxa"/>
        </w:tblCellMar>
        <w:tblLook w:val="04A0" w:firstRow="1" w:lastRow="0" w:firstColumn="1" w:lastColumn="0" w:noHBand="0" w:noVBand="1"/>
      </w:tblPr>
      <w:tblGrid>
        <w:gridCol w:w="7347"/>
        <w:gridCol w:w="2653"/>
      </w:tblGrid>
      <w:tr w:rsidR="005E0EBE" w:rsidRPr="005E0EBE" w:rsidTr="005E0EBE">
        <w:trPr>
          <w:trHeight w:val="570"/>
        </w:trPr>
        <w:tc>
          <w:tcPr>
            <w:tcW w:w="7347"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spacing w:before="60" w:after="100" w:line="276" w:lineRule="auto"/>
              <w:ind w:left="4"/>
              <w:jc w:val="center"/>
            </w:pPr>
            <w:r w:rsidRPr="005E0EBE">
              <w:rPr>
                <w:rFonts w:eastAsia="Times New Roman"/>
                <w:b/>
              </w:rPr>
              <w:t>Hoạt động của GV</w:t>
            </w:r>
          </w:p>
        </w:tc>
        <w:tc>
          <w:tcPr>
            <w:tcW w:w="2653"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spacing w:before="60" w:after="100" w:line="276" w:lineRule="auto"/>
              <w:ind w:left="1"/>
              <w:jc w:val="center"/>
            </w:pPr>
            <w:r w:rsidRPr="005E0EBE">
              <w:rPr>
                <w:rFonts w:eastAsia="Times New Roman"/>
                <w:b/>
              </w:rPr>
              <w:t>Hoạt động của HS</w:t>
            </w:r>
          </w:p>
        </w:tc>
      </w:tr>
      <w:tr w:rsidR="005E0EBE" w:rsidRPr="005E0EBE" w:rsidTr="005E0EBE">
        <w:trPr>
          <w:trHeight w:val="665"/>
        </w:trPr>
        <w:tc>
          <w:tcPr>
            <w:tcW w:w="7347"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pPr>
            <w:r w:rsidRPr="005E0EBE">
              <w:rPr>
                <w:rFonts w:eastAsia="Times New Roman"/>
                <w:b/>
              </w:rPr>
              <w:t>Giao nhiệm vụ:</w:t>
            </w:r>
          </w:p>
          <w:p w:rsidR="005E0EBE" w:rsidRPr="005E0EBE" w:rsidRDefault="005E0EBE" w:rsidP="00516B57">
            <w:pPr>
              <w:spacing w:before="60" w:after="100" w:line="276" w:lineRule="auto"/>
              <w:rPr>
                <w:rFonts w:eastAsia="Times New Roman"/>
              </w:rPr>
            </w:pPr>
            <w:r w:rsidRPr="005E0EBE">
              <w:rPr>
                <w:rFonts w:eastAsia="Times New Roman"/>
              </w:rPr>
              <w:t>- GV chiếu câu hỏi và tổ chức dạy học hợp tác nhóm đôi kết hợp đọc tích cực, thực hiện các nhiệm vụ sau:</w:t>
            </w:r>
          </w:p>
          <w:p w:rsidR="005E0EBE" w:rsidRPr="005E0EBE" w:rsidRDefault="005E0EBE" w:rsidP="005E0EBE">
            <w:pPr>
              <w:pStyle w:val="ListParagraph"/>
              <w:numPr>
                <w:ilvl w:val="0"/>
                <w:numId w:val="79"/>
              </w:numPr>
              <w:spacing w:before="60" w:after="100" w:line="276" w:lineRule="auto"/>
              <w:ind w:left="35" w:right="114" w:firstLine="284"/>
            </w:pPr>
            <w:r w:rsidRPr="005E0EBE">
              <w:t xml:space="preserve">Em hãy cho biết thế nào là sinh sản hữu tính? Nêu đặc điểm của sinh sản hữu tính? Sinh sản hữu tính có ý nghĩa gì? </w:t>
            </w:r>
          </w:p>
          <w:p w:rsidR="005E0EBE" w:rsidRPr="005E0EBE" w:rsidRDefault="005E0EBE" w:rsidP="005E0EBE">
            <w:pPr>
              <w:pStyle w:val="ListParagraph"/>
              <w:numPr>
                <w:ilvl w:val="0"/>
                <w:numId w:val="79"/>
              </w:numPr>
              <w:spacing w:before="60" w:after="100" w:line="276" w:lineRule="auto"/>
              <w:ind w:left="35" w:right="114" w:firstLine="284"/>
            </w:pPr>
            <w:r w:rsidRPr="005E0EBE">
              <w:t>Lập bảng so sánh sinh sản vô tính và hữu tính theo gợi ý trong bảng dưới đây:</w:t>
            </w:r>
          </w:p>
          <w:tbl>
            <w:tblPr>
              <w:tblW w:w="67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35"/>
              <w:gridCol w:w="1695"/>
              <w:gridCol w:w="2393"/>
            </w:tblGrid>
            <w:tr w:rsidR="005E0EBE" w:rsidRPr="005E0EBE" w:rsidTr="00516B57">
              <w:trPr>
                <w:trHeight w:val="566"/>
                <w:jc w:val="center"/>
              </w:trPr>
              <w:tc>
                <w:tcPr>
                  <w:tcW w:w="2635" w:type="dxa"/>
                  <w:shd w:val="clear" w:color="auto" w:fill="C9E265"/>
                  <w:tcMar>
                    <w:top w:w="48" w:type="dxa"/>
                    <w:left w:w="96" w:type="dxa"/>
                    <w:bottom w:w="48" w:type="dxa"/>
                    <w:right w:w="96" w:type="dxa"/>
                  </w:tcMar>
                  <w:vAlign w:val="center"/>
                </w:tcPr>
                <w:p w:rsidR="005E0EBE" w:rsidRPr="005E0EBE" w:rsidRDefault="005E0EBE" w:rsidP="00516B57">
                  <w:pPr>
                    <w:spacing w:before="60" w:after="100" w:line="276" w:lineRule="auto"/>
                    <w:ind w:left="35" w:right="114" w:hanging="35"/>
                  </w:pPr>
                  <w:r w:rsidRPr="005E0EBE">
                    <w:rPr>
                      <w:b/>
                      <w:bCs/>
                      <w:lang w:val="vi-VN"/>
                    </w:rPr>
                    <w:t>Hình thức sinh sản</w:t>
                  </w:r>
                </w:p>
              </w:tc>
              <w:tc>
                <w:tcPr>
                  <w:tcW w:w="1695" w:type="dxa"/>
                  <w:shd w:val="clear" w:color="auto" w:fill="C9E265"/>
                  <w:tcMar>
                    <w:top w:w="48" w:type="dxa"/>
                    <w:left w:w="96" w:type="dxa"/>
                    <w:bottom w:w="48" w:type="dxa"/>
                    <w:right w:w="96" w:type="dxa"/>
                  </w:tcMar>
                  <w:vAlign w:val="center"/>
                </w:tcPr>
                <w:p w:rsidR="005E0EBE" w:rsidRPr="005E0EBE" w:rsidRDefault="005E0EBE" w:rsidP="00516B57">
                  <w:pPr>
                    <w:spacing w:before="60" w:after="100" w:line="276" w:lineRule="auto"/>
                    <w:ind w:left="70" w:right="114"/>
                    <w:jc w:val="center"/>
                  </w:pPr>
                  <w:r w:rsidRPr="005E0EBE">
                    <w:rPr>
                      <w:b/>
                      <w:bCs/>
                      <w:lang w:val="vi-VN"/>
                    </w:rPr>
                    <w:t>Vô tính</w:t>
                  </w:r>
                </w:p>
              </w:tc>
              <w:tc>
                <w:tcPr>
                  <w:tcW w:w="2393" w:type="dxa"/>
                  <w:shd w:val="clear" w:color="auto" w:fill="C9E265"/>
                  <w:tcMar>
                    <w:top w:w="48" w:type="dxa"/>
                    <w:left w:w="96" w:type="dxa"/>
                    <w:bottom w:w="48" w:type="dxa"/>
                    <w:right w:w="96" w:type="dxa"/>
                  </w:tcMar>
                  <w:vAlign w:val="center"/>
                </w:tcPr>
                <w:p w:rsidR="005E0EBE" w:rsidRPr="005E0EBE" w:rsidRDefault="005E0EBE" w:rsidP="00516B57">
                  <w:pPr>
                    <w:spacing w:before="60" w:after="100" w:line="276" w:lineRule="auto"/>
                    <w:ind w:left="70" w:right="114"/>
                    <w:jc w:val="center"/>
                  </w:pPr>
                  <w:r w:rsidRPr="005E0EBE">
                    <w:rPr>
                      <w:b/>
                      <w:bCs/>
                      <w:lang w:val="vi-VN"/>
                    </w:rPr>
                    <w:t>Hữu tính</w:t>
                  </w:r>
                </w:p>
              </w:tc>
            </w:tr>
            <w:tr w:rsidR="005E0EBE" w:rsidRPr="005E0EBE" w:rsidTr="00516B57">
              <w:trPr>
                <w:trHeight w:val="648"/>
                <w:jc w:val="center"/>
              </w:trPr>
              <w:tc>
                <w:tcPr>
                  <w:tcW w:w="2635"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left="35" w:right="114" w:hanging="35"/>
                  </w:pPr>
                  <w:r w:rsidRPr="005E0EBE">
                    <w:rPr>
                      <w:b/>
                      <w:bCs/>
                      <w:lang w:val="vi-VN"/>
                    </w:rPr>
                    <w:t>Điểm giống</w:t>
                  </w:r>
                </w:p>
              </w:tc>
              <w:tc>
                <w:tcPr>
                  <w:tcW w:w="4088" w:type="dxa"/>
                  <w:gridSpan w:val="2"/>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left="644" w:right="114"/>
                  </w:pPr>
                </w:p>
              </w:tc>
            </w:tr>
            <w:tr w:rsidR="005E0EBE" w:rsidRPr="005E0EBE" w:rsidTr="00516B57">
              <w:trPr>
                <w:trHeight w:val="622"/>
                <w:jc w:val="center"/>
              </w:trPr>
              <w:tc>
                <w:tcPr>
                  <w:tcW w:w="2635"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left="35" w:right="114" w:hanging="35"/>
                  </w:pPr>
                  <w:r w:rsidRPr="005E0EBE">
                    <w:rPr>
                      <w:b/>
                      <w:bCs/>
                      <w:lang w:val="vi-VN"/>
                    </w:rPr>
                    <w:t>Điểm khác</w:t>
                  </w:r>
                </w:p>
              </w:tc>
              <w:tc>
                <w:tcPr>
                  <w:tcW w:w="1695"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left="644" w:right="114"/>
                  </w:pPr>
                </w:p>
              </w:tc>
              <w:tc>
                <w:tcPr>
                  <w:tcW w:w="2393"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left="644" w:right="114"/>
                  </w:pPr>
                </w:p>
              </w:tc>
            </w:tr>
          </w:tbl>
          <w:p w:rsidR="005E0EBE" w:rsidRPr="005E0EBE" w:rsidRDefault="005E0EBE" w:rsidP="005E0EBE">
            <w:pPr>
              <w:numPr>
                <w:ilvl w:val="0"/>
                <w:numId w:val="79"/>
              </w:numPr>
              <w:spacing w:before="60" w:after="100" w:line="276" w:lineRule="auto"/>
              <w:ind w:left="35" w:right="114" w:firstLine="284"/>
            </w:pPr>
            <w:r w:rsidRPr="005E0EBE">
              <w:rPr>
                <w:lang w:val="vi-VN"/>
              </w:rPr>
              <w:lastRenderedPageBreak/>
              <w:t>Lấy ví dụ các loài sinh vật có hình thức sinh sản hữu tính mà em biết.</w:t>
            </w:r>
          </w:p>
          <w:p w:rsidR="005E0EBE" w:rsidRPr="005E0EBE" w:rsidRDefault="005E0EBE" w:rsidP="00516B57">
            <w:pPr>
              <w:spacing w:before="60" w:after="100" w:line="276" w:lineRule="auto"/>
            </w:pPr>
            <w:r w:rsidRPr="005E0EBE">
              <w:t>- Thời gian thảo luận: 10 phút.</w:t>
            </w:r>
          </w:p>
        </w:tc>
        <w:tc>
          <w:tcPr>
            <w:tcW w:w="2653"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60" w:after="100" w:line="276" w:lineRule="auto"/>
              <w:ind w:left="2"/>
              <w:jc w:val="center"/>
            </w:pPr>
            <w:r w:rsidRPr="005E0EBE">
              <w:rPr>
                <w:rFonts w:eastAsia="Times New Roman"/>
              </w:rPr>
              <w:lastRenderedPageBreak/>
              <w:t>HS nhận nhiệm vụ.</w:t>
            </w:r>
          </w:p>
        </w:tc>
      </w:tr>
      <w:tr w:rsidR="005E0EBE" w:rsidRPr="005E0EBE" w:rsidTr="005E0EBE">
        <w:trPr>
          <w:trHeight w:val="1053"/>
        </w:trPr>
        <w:tc>
          <w:tcPr>
            <w:tcW w:w="7347"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pPr>
            <w:r w:rsidRPr="005E0EBE">
              <w:rPr>
                <w:rFonts w:eastAsia="Times New Roman"/>
                <w:b/>
              </w:rPr>
              <w:lastRenderedPageBreak/>
              <w:t>Hướng dẫn HS thực hiện nhiệm vụ</w:t>
            </w:r>
          </w:p>
          <w:p w:rsidR="005E0EBE" w:rsidRPr="005E0EBE" w:rsidRDefault="005E0EBE" w:rsidP="00516B57">
            <w:pPr>
              <w:spacing w:before="60" w:after="100" w:line="276" w:lineRule="auto"/>
              <w:jc w:val="both"/>
            </w:pPr>
            <w:r w:rsidRPr="005E0EBE">
              <w:rPr>
                <w:rFonts w:eastAsia="Times New Roman"/>
                <w:b/>
              </w:rPr>
              <w:t xml:space="preserve">- </w:t>
            </w:r>
            <w:r w:rsidRPr="005E0EBE">
              <w:rPr>
                <w:rFonts w:eastAsia="Times New Roman"/>
              </w:rPr>
              <w:t>Giáo viên quan sát, hỗ trợ học sinh khi cần thiết.</w:t>
            </w:r>
          </w:p>
        </w:tc>
        <w:tc>
          <w:tcPr>
            <w:tcW w:w="2653"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60" w:after="100" w:line="276" w:lineRule="auto"/>
              <w:jc w:val="both"/>
              <w:rPr>
                <w:rFonts w:eastAsia="Times New Roman"/>
              </w:rPr>
            </w:pPr>
          </w:p>
          <w:p w:rsidR="005E0EBE" w:rsidRPr="005E0EBE" w:rsidRDefault="005E0EBE" w:rsidP="00516B57">
            <w:pPr>
              <w:spacing w:before="60" w:after="100" w:line="276" w:lineRule="auto"/>
              <w:jc w:val="both"/>
            </w:pPr>
            <w:r w:rsidRPr="005E0EBE">
              <w:rPr>
                <w:rFonts w:eastAsia="Times New Roman"/>
              </w:rPr>
              <w:t>Khai thác thông tin SGK, thực hiện nhiệm vụ.</w:t>
            </w:r>
          </w:p>
        </w:tc>
      </w:tr>
      <w:tr w:rsidR="005E0EBE" w:rsidRPr="005E0EBE" w:rsidTr="005E0EBE">
        <w:trPr>
          <w:trHeight w:val="539"/>
        </w:trPr>
        <w:tc>
          <w:tcPr>
            <w:tcW w:w="7347"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pPr>
            <w:r w:rsidRPr="005E0EBE">
              <w:rPr>
                <w:rFonts w:eastAsia="Times New Roman"/>
                <w:b/>
              </w:rPr>
              <w:t>Báo cáo kết quả:</w:t>
            </w:r>
          </w:p>
          <w:p w:rsidR="005E0EBE" w:rsidRPr="005E0EBE" w:rsidRDefault="005E0EBE" w:rsidP="005E0EBE">
            <w:pPr>
              <w:pStyle w:val="ListParagraph"/>
              <w:numPr>
                <w:ilvl w:val="0"/>
                <w:numId w:val="8"/>
              </w:numPr>
              <w:spacing w:before="60" w:after="100" w:line="276" w:lineRule="auto"/>
              <w:ind w:left="439" w:hanging="284"/>
              <w:jc w:val="both"/>
            </w:pPr>
            <w:r w:rsidRPr="005E0EBE">
              <w:rPr>
                <w:rFonts w:eastAsia="Times New Roman"/>
              </w:rPr>
              <w:t>Gọi 1 nhóm đại diện trình bày kết quả. Các nhóm khác nhận xét, bổ sung bài làm của nhóm bạn.</w:t>
            </w:r>
          </w:p>
          <w:p w:rsidR="005E0EBE" w:rsidRPr="005E0EBE" w:rsidRDefault="005E0EBE" w:rsidP="005E0EBE">
            <w:pPr>
              <w:pStyle w:val="ListParagraph"/>
              <w:numPr>
                <w:ilvl w:val="0"/>
                <w:numId w:val="8"/>
              </w:numPr>
              <w:spacing w:before="60" w:after="100" w:line="276" w:lineRule="auto"/>
              <w:ind w:left="439" w:hanging="284"/>
              <w:jc w:val="both"/>
            </w:pPr>
            <w:r w:rsidRPr="005E0EBE">
              <w:rPr>
                <w:rFonts w:eastAsia="Times New Roman"/>
              </w:rPr>
              <w:t xml:space="preserve"> GV kết luận về nội dung kiến thức mà các nhóm đã đưa ra.</w:t>
            </w:r>
          </w:p>
        </w:tc>
        <w:tc>
          <w:tcPr>
            <w:tcW w:w="2653"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60" w:after="100" w:line="276" w:lineRule="auto"/>
              <w:ind w:right="228"/>
              <w:jc w:val="both"/>
              <w:rPr>
                <w:rFonts w:eastAsia="Times New Roman"/>
              </w:rPr>
            </w:pPr>
            <w:r w:rsidRPr="005E0EBE">
              <w:rPr>
                <w:rFonts w:eastAsia="Times New Roman"/>
              </w:rPr>
              <w:t>- Đại diện 1 nhóm trình bày kết quả.</w:t>
            </w:r>
          </w:p>
          <w:p w:rsidR="005E0EBE" w:rsidRPr="005E0EBE" w:rsidRDefault="005E0EBE" w:rsidP="00516B57">
            <w:pPr>
              <w:spacing w:before="60" w:after="100" w:line="276" w:lineRule="auto"/>
              <w:ind w:right="228"/>
              <w:jc w:val="both"/>
            </w:pPr>
            <w:r w:rsidRPr="005E0EBE">
              <w:rPr>
                <w:rFonts w:eastAsia="Times New Roman"/>
              </w:rPr>
              <w:t>- Các nhóm cho nhận xét và bổ sung nếu cần.</w:t>
            </w:r>
          </w:p>
        </w:tc>
      </w:tr>
      <w:tr w:rsidR="005E0EBE" w:rsidRPr="005E0EBE" w:rsidTr="005E0EBE">
        <w:trPr>
          <w:trHeight w:val="1336"/>
        </w:trPr>
        <w:tc>
          <w:tcPr>
            <w:tcW w:w="7347"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pPr>
            <w:r w:rsidRPr="005E0EBE">
              <w:rPr>
                <w:rFonts w:eastAsia="Times New Roman"/>
                <w:b/>
              </w:rPr>
              <w:t>Tổng kết</w:t>
            </w:r>
          </w:p>
          <w:p w:rsidR="005E0EBE" w:rsidRPr="005E0EBE" w:rsidRDefault="005E0EBE" w:rsidP="005E0EBE">
            <w:pPr>
              <w:pStyle w:val="ListParagraph"/>
              <w:numPr>
                <w:ilvl w:val="0"/>
                <w:numId w:val="78"/>
              </w:numPr>
              <w:spacing w:before="60" w:after="100" w:line="276" w:lineRule="auto"/>
              <w:ind w:left="0" w:right="114" w:firstLine="567"/>
              <w:jc w:val="both"/>
            </w:pPr>
            <w:r w:rsidRPr="005E0EBE">
              <w:rPr>
                <w:lang w:val="vi-VN"/>
              </w:rPr>
              <w:t>Sinh sản hữu tính là hình thức sinh sản mà cơ thể con được sinh ra từ sự kết hợp của giao tử đực và giao tử cái tạo nên hợp tử, từ đó hợp tử phát triển thành cơ thể mới</w:t>
            </w:r>
            <w:r w:rsidRPr="005E0EBE">
              <w:t>.</w:t>
            </w:r>
          </w:p>
          <w:p w:rsidR="005E0EBE" w:rsidRPr="005E0EBE" w:rsidRDefault="005E0EBE" w:rsidP="005E0EBE">
            <w:pPr>
              <w:pStyle w:val="ListParagraph"/>
              <w:numPr>
                <w:ilvl w:val="0"/>
                <w:numId w:val="78"/>
              </w:numPr>
              <w:spacing w:before="60" w:after="100" w:line="276" w:lineRule="auto"/>
              <w:ind w:left="0" w:right="114" w:firstLine="567"/>
              <w:jc w:val="both"/>
            </w:pPr>
            <w:r w:rsidRPr="005E0EBE">
              <w:rPr>
                <w:lang w:val="vi-VN"/>
              </w:rPr>
              <w:t>Đặc điểm: Cơ thể con nhận được chất di truyền từ cả bố và mẹ nên mang đặc điểm của cả bố và mẹ</w:t>
            </w:r>
            <w:r w:rsidRPr="005E0EBE">
              <w:t>.</w:t>
            </w:r>
          </w:p>
          <w:p w:rsidR="005E0EBE" w:rsidRPr="005E0EBE" w:rsidRDefault="005E0EBE" w:rsidP="005E0EBE">
            <w:pPr>
              <w:pStyle w:val="ListParagraph"/>
              <w:numPr>
                <w:ilvl w:val="0"/>
                <w:numId w:val="78"/>
              </w:numPr>
              <w:spacing w:before="60" w:after="100" w:line="276" w:lineRule="auto"/>
              <w:ind w:left="0" w:right="114" w:firstLine="567"/>
              <w:jc w:val="both"/>
            </w:pPr>
            <w:r w:rsidRPr="005E0EBE">
              <w:rPr>
                <w:lang w:val="vi-VN"/>
              </w:rPr>
              <w:t>Sinh sản hữu tính  là hình thức sinh sản  điển hình ở thực vật có hoa và nhiều nhóm động vật</w:t>
            </w:r>
          </w:p>
        </w:tc>
        <w:tc>
          <w:tcPr>
            <w:tcW w:w="2653"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60" w:after="100" w:line="276" w:lineRule="auto"/>
              <w:rPr>
                <w:rFonts w:eastAsia="Times New Roman"/>
              </w:rPr>
            </w:pPr>
          </w:p>
          <w:p w:rsidR="005E0EBE" w:rsidRPr="005E0EBE" w:rsidRDefault="005E0EBE" w:rsidP="00516B57">
            <w:pPr>
              <w:spacing w:before="60" w:after="100" w:line="276" w:lineRule="auto"/>
            </w:pPr>
            <w:r w:rsidRPr="005E0EBE">
              <w:rPr>
                <w:rFonts w:eastAsia="Times New Roman"/>
              </w:rPr>
              <w:t>Ghi nhớ kiến thức</w:t>
            </w:r>
          </w:p>
        </w:tc>
      </w:tr>
    </w:tbl>
    <w:p w:rsidR="005E0EBE" w:rsidRPr="005E0EBE" w:rsidRDefault="005E0EBE" w:rsidP="005E0EBE">
      <w:pPr>
        <w:pStyle w:val="Heading4"/>
        <w:spacing w:before="60" w:after="100" w:line="276" w:lineRule="auto"/>
        <w:ind w:left="-5"/>
        <w:rPr>
          <w:color w:val="7030A0"/>
        </w:rPr>
      </w:pPr>
    </w:p>
    <w:p w:rsidR="005E0EBE" w:rsidRPr="005E0EBE" w:rsidRDefault="005E0EBE" w:rsidP="005E0EBE">
      <w:pPr>
        <w:pStyle w:val="Heading4"/>
        <w:spacing w:before="60" w:after="100" w:line="276" w:lineRule="auto"/>
        <w:ind w:left="-5"/>
        <w:rPr>
          <w:color w:val="7030A0"/>
        </w:rPr>
      </w:pPr>
      <w:r w:rsidRPr="005E0EBE">
        <w:rPr>
          <w:color w:val="7030A0"/>
        </w:rPr>
        <w:t>Hoạt động 3: Tìm hiểu sinh sản hữu tính ở thực vật có hoa (4</w:t>
      </w:r>
      <w:r w:rsidRPr="005E0EBE">
        <w:rPr>
          <w:color w:val="7030A0"/>
          <w:lang w:val="vi-VN"/>
        </w:rPr>
        <w:t>5</w:t>
      </w:r>
      <w:r w:rsidRPr="005E0EBE">
        <w:rPr>
          <w:color w:val="7030A0"/>
        </w:rPr>
        <w:t xml:space="preserve"> phút)</w:t>
      </w:r>
    </w:p>
    <w:p w:rsidR="005E0EBE" w:rsidRPr="005E0EBE" w:rsidRDefault="005E0EBE" w:rsidP="005E0EBE">
      <w:pPr>
        <w:pStyle w:val="Heading4"/>
        <w:spacing w:before="60" w:after="100" w:line="276" w:lineRule="auto"/>
        <w:ind w:left="-5"/>
        <w:rPr>
          <w:color w:val="7030A0"/>
        </w:rPr>
      </w:pPr>
      <w:r w:rsidRPr="005E0EBE">
        <w:rPr>
          <w:color w:val="7030A0"/>
        </w:rPr>
        <w:t>Hoạt động 3.1: Tìm hiểu c</w:t>
      </w:r>
      <w:r w:rsidRPr="005E0EBE">
        <w:rPr>
          <w:color w:val="7030A0"/>
          <w:lang w:val="vi-VN"/>
        </w:rPr>
        <w:t xml:space="preserve">ơ quan sinh sản </w:t>
      </w:r>
      <w:r w:rsidRPr="005E0EBE">
        <w:rPr>
          <w:color w:val="7030A0"/>
        </w:rPr>
        <w:t>(2</w:t>
      </w:r>
      <w:r w:rsidRPr="005E0EBE">
        <w:rPr>
          <w:color w:val="7030A0"/>
          <w:lang w:val="vi-VN"/>
        </w:rPr>
        <w:t>5</w:t>
      </w:r>
      <w:r w:rsidRPr="005E0EBE">
        <w:rPr>
          <w:color w:val="7030A0"/>
        </w:rPr>
        <w:t xml:space="preserve"> phút)</w:t>
      </w:r>
    </w:p>
    <w:p w:rsidR="005E0EBE" w:rsidRPr="005E0EBE" w:rsidRDefault="005E0EBE" w:rsidP="005E0EBE">
      <w:pPr>
        <w:pStyle w:val="ListParagraph"/>
        <w:numPr>
          <w:ilvl w:val="0"/>
          <w:numId w:val="41"/>
        </w:numPr>
        <w:tabs>
          <w:tab w:val="left" w:pos="284"/>
        </w:tabs>
        <w:spacing w:before="60" w:after="100" w:line="276" w:lineRule="auto"/>
        <w:ind w:hanging="86"/>
        <w:jc w:val="both"/>
        <w:rPr>
          <w:rFonts w:eastAsia="Times New Roman"/>
        </w:rPr>
      </w:pPr>
      <w:r w:rsidRPr="005E0EBE">
        <w:rPr>
          <w:rFonts w:eastAsia="Times New Roman"/>
          <w:b/>
          <w:color w:val="C00000"/>
        </w:rPr>
        <w:t>Mục tiêu:</w:t>
      </w:r>
      <w:r w:rsidRPr="005E0EBE">
        <w:rPr>
          <w:rFonts w:eastAsia="Times New Roman"/>
        </w:rPr>
        <w:t xml:space="preserve"> Mô tả được các bộ phận của hoa lưỡng tính, phân biệt với hoa đơn tính.</w:t>
      </w:r>
    </w:p>
    <w:p w:rsidR="005E0EBE" w:rsidRPr="005E0EBE" w:rsidRDefault="005E0EBE" w:rsidP="005E0EBE">
      <w:pPr>
        <w:pStyle w:val="ListParagraph"/>
        <w:numPr>
          <w:ilvl w:val="0"/>
          <w:numId w:val="41"/>
        </w:numPr>
        <w:tabs>
          <w:tab w:val="left" w:pos="284"/>
        </w:tabs>
        <w:spacing w:before="60" w:after="100" w:line="276" w:lineRule="auto"/>
        <w:ind w:hanging="86"/>
        <w:jc w:val="both"/>
      </w:pPr>
      <w:r w:rsidRPr="005E0EBE">
        <w:rPr>
          <w:rFonts w:eastAsia="Times New Roman"/>
          <w:b/>
          <w:color w:val="C00000"/>
        </w:rPr>
        <w:t xml:space="preserve">Nội dung: </w:t>
      </w:r>
      <w:r w:rsidRPr="005E0EBE">
        <w:rPr>
          <w:rFonts w:eastAsia="Times New Roman"/>
        </w:rPr>
        <w:t>Tổ chức cho học sinh thảo luận nhóm thực hiện các nhiệm vụ sau:</w:t>
      </w:r>
    </w:p>
    <w:p w:rsidR="005E0EBE" w:rsidRPr="005E0EBE" w:rsidRDefault="005E0EBE" w:rsidP="005E0EBE">
      <w:pPr>
        <w:pStyle w:val="ListParagraph"/>
        <w:spacing w:before="60" w:after="100" w:line="276" w:lineRule="auto"/>
        <w:ind w:left="370"/>
        <w:rPr>
          <w:rFonts w:eastAsia="Times New Roman"/>
          <w:b/>
        </w:rPr>
      </w:pPr>
      <w:r w:rsidRPr="005E0EBE">
        <w:rPr>
          <w:rFonts w:eastAsia="Times New Roman"/>
          <w:b/>
        </w:rPr>
        <w:t xml:space="preserve">Câu 1: </w:t>
      </w:r>
      <w:r w:rsidRPr="005E0EBE">
        <w:rPr>
          <w:rFonts w:eastAsia="Times New Roman"/>
          <w:bCs/>
        </w:rPr>
        <w:t>Chú thích cho những phần còn thiếu trong hình dưới đây và mô tả các bộ phận của hoa lưỡng tính?</w:t>
      </w:r>
    </w:p>
    <w:p w:rsidR="005E0EBE" w:rsidRPr="005E0EBE" w:rsidRDefault="005E0EBE" w:rsidP="005E0EBE">
      <w:pPr>
        <w:pStyle w:val="ListParagraph"/>
        <w:spacing w:before="60" w:after="100" w:line="276" w:lineRule="auto"/>
        <w:ind w:left="370"/>
      </w:pPr>
      <w:r w:rsidRPr="005E0EBE">
        <w:rPr>
          <w:noProof/>
        </w:rPr>
        <w:lastRenderedPageBreak/>
        <w:drawing>
          <wp:inline distT="0" distB="0" distL="0" distR="0" wp14:anchorId="71C2A1EF" wp14:editId="52CB4196">
            <wp:extent cx="6331585" cy="1910715"/>
            <wp:effectExtent l="0" t="0" r="5715" b="6985"/>
            <wp:docPr id="111"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Diagram&#10;&#10;Description automatically generated"/>
                    <pic:cNvPicPr>
                      <a:picLocks noChangeAspect="1"/>
                    </pic:cNvPicPr>
                  </pic:nvPicPr>
                  <pic:blipFill>
                    <a:blip r:embed="rId74"/>
                    <a:srcRect b="14249"/>
                    <a:stretch>
                      <a:fillRect/>
                    </a:stretch>
                  </pic:blipFill>
                  <pic:spPr>
                    <a:xfrm>
                      <a:off x="0" y="0"/>
                      <a:ext cx="6331585" cy="1910715"/>
                    </a:xfrm>
                    <a:prstGeom prst="rect">
                      <a:avLst/>
                    </a:prstGeom>
                  </pic:spPr>
                </pic:pic>
              </a:graphicData>
            </a:graphic>
          </wp:inline>
        </w:drawing>
      </w:r>
    </w:p>
    <w:p w:rsidR="005E0EBE" w:rsidRPr="005E0EBE" w:rsidRDefault="005E0EBE" w:rsidP="005E0EBE">
      <w:pPr>
        <w:spacing w:before="60" w:after="100" w:line="276" w:lineRule="auto"/>
        <w:jc w:val="center"/>
      </w:pPr>
      <w:r w:rsidRPr="005E0EBE">
        <w:rPr>
          <w:lang w:val="vi-VN"/>
        </w:rPr>
        <w:t>Hình 40.1 Sơ đồ cấu tạo của hoa</w:t>
      </w:r>
    </w:p>
    <w:p w:rsidR="005E0EBE" w:rsidRPr="005E0EBE" w:rsidRDefault="005E0EBE" w:rsidP="005E0EBE">
      <w:pPr>
        <w:pStyle w:val="ListParagraph"/>
        <w:spacing w:before="60" w:after="100" w:line="276" w:lineRule="auto"/>
        <w:ind w:left="370"/>
      </w:pPr>
      <w:r w:rsidRPr="005E0EBE">
        <w:rPr>
          <w:b/>
          <w:bCs/>
        </w:rPr>
        <w:t xml:space="preserve">Câu 2: </w:t>
      </w:r>
      <w:r w:rsidRPr="005E0EBE">
        <w:t>Dựa vào hình 33.1 và 33.2, thông tin SGK, hoàn thành nội dung bảng sau:</w:t>
      </w:r>
    </w:p>
    <w:p w:rsidR="005E0EBE" w:rsidRPr="005E0EBE" w:rsidRDefault="005E0EBE" w:rsidP="005E0EBE">
      <w:pPr>
        <w:pStyle w:val="ListParagraph"/>
        <w:spacing w:before="60" w:after="100" w:line="276" w:lineRule="auto"/>
        <w:ind w:left="370"/>
        <w:jc w:val="center"/>
        <w:rPr>
          <w:b/>
          <w:bCs/>
        </w:rPr>
      </w:pPr>
      <w:r w:rsidRPr="005E0EBE">
        <w:rPr>
          <w:b/>
          <w:bCs/>
        </w:rPr>
        <w:t>Phân biệt hoa đơn tính và hoa lưỡng tính</w:t>
      </w:r>
    </w:p>
    <w:tbl>
      <w:tblPr>
        <w:tblStyle w:val="TableGrid"/>
        <w:tblW w:w="0" w:type="auto"/>
        <w:tblLook w:val="04A0" w:firstRow="1" w:lastRow="0" w:firstColumn="1" w:lastColumn="0" w:noHBand="0" w:noVBand="1"/>
      </w:tblPr>
      <w:tblGrid>
        <w:gridCol w:w="1490"/>
        <w:gridCol w:w="4063"/>
        <w:gridCol w:w="3735"/>
      </w:tblGrid>
      <w:tr w:rsidR="005E0EBE" w:rsidRPr="005E0EBE" w:rsidTr="00516B57">
        <w:tc>
          <w:tcPr>
            <w:tcW w:w="1555" w:type="dxa"/>
            <w:shd w:val="clear" w:color="auto" w:fill="E2EFD9" w:themeFill="accent6" w:themeFillTint="32"/>
          </w:tcPr>
          <w:p w:rsidR="005E0EBE" w:rsidRPr="005E0EBE" w:rsidRDefault="005E0EBE" w:rsidP="00516B57">
            <w:pPr>
              <w:spacing w:before="60" w:after="100" w:line="276" w:lineRule="auto"/>
              <w:jc w:val="center"/>
              <w:rPr>
                <w:b/>
                <w:bCs/>
              </w:rPr>
            </w:pPr>
            <w:r w:rsidRPr="005E0EBE">
              <w:rPr>
                <w:b/>
                <w:bCs/>
              </w:rPr>
              <w:t>Nội dung</w:t>
            </w:r>
          </w:p>
        </w:tc>
        <w:tc>
          <w:tcPr>
            <w:tcW w:w="4393" w:type="dxa"/>
            <w:shd w:val="clear" w:color="auto" w:fill="E2EFD9" w:themeFill="accent6" w:themeFillTint="32"/>
          </w:tcPr>
          <w:p w:rsidR="005E0EBE" w:rsidRPr="005E0EBE" w:rsidRDefault="005E0EBE" w:rsidP="00516B57">
            <w:pPr>
              <w:spacing w:before="60" w:after="100" w:line="276" w:lineRule="auto"/>
              <w:jc w:val="center"/>
              <w:rPr>
                <w:b/>
                <w:bCs/>
              </w:rPr>
            </w:pPr>
            <w:r w:rsidRPr="005E0EBE">
              <w:rPr>
                <w:b/>
                <w:bCs/>
              </w:rPr>
              <w:t>Hoa đơn tính</w:t>
            </w:r>
          </w:p>
        </w:tc>
        <w:tc>
          <w:tcPr>
            <w:tcW w:w="4013" w:type="dxa"/>
            <w:shd w:val="clear" w:color="auto" w:fill="E2EFD9" w:themeFill="accent6" w:themeFillTint="32"/>
          </w:tcPr>
          <w:p w:rsidR="005E0EBE" w:rsidRPr="005E0EBE" w:rsidRDefault="005E0EBE" w:rsidP="00516B57">
            <w:pPr>
              <w:spacing w:before="60" w:after="100" w:line="276" w:lineRule="auto"/>
              <w:jc w:val="center"/>
              <w:rPr>
                <w:b/>
                <w:bCs/>
              </w:rPr>
            </w:pPr>
            <w:r w:rsidRPr="005E0EBE">
              <w:rPr>
                <w:b/>
                <w:bCs/>
              </w:rPr>
              <w:t>Hoa lưỡng tính</w:t>
            </w:r>
          </w:p>
        </w:tc>
      </w:tr>
      <w:tr w:rsidR="005E0EBE" w:rsidRPr="005E0EBE" w:rsidTr="00516B57">
        <w:tc>
          <w:tcPr>
            <w:tcW w:w="1555" w:type="dxa"/>
          </w:tcPr>
          <w:p w:rsidR="005E0EBE" w:rsidRPr="005E0EBE" w:rsidRDefault="005E0EBE" w:rsidP="00516B57">
            <w:pPr>
              <w:spacing w:before="60" w:after="100" w:line="276" w:lineRule="auto"/>
            </w:pPr>
            <w:r w:rsidRPr="005E0EBE">
              <w:t>Đặc điểm</w:t>
            </w:r>
          </w:p>
        </w:tc>
        <w:tc>
          <w:tcPr>
            <w:tcW w:w="4393" w:type="dxa"/>
          </w:tcPr>
          <w:p w:rsidR="005E0EBE" w:rsidRPr="005E0EBE" w:rsidRDefault="005E0EBE" w:rsidP="00516B57">
            <w:pPr>
              <w:spacing w:before="60" w:after="100" w:line="276" w:lineRule="auto"/>
            </w:pPr>
          </w:p>
        </w:tc>
        <w:tc>
          <w:tcPr>
            <w:tcW w:w="4013" w:type="dxa"/>
          </w:tcPr>
          <w:p w:rsidR="005E0EBE" w:rsidRPr="005E0EBE" w:rsidRDefault="005E0EBE" w:rsidP="00516B57">
            <w:pPr>
              <w:spacing w:before="60" w:after="100" w:line="276" w:lineRule="auto"/>
            </w:pPr>
          </w:p>
        </w:tc>
      </w:tr>
      <w:tr w:rsidR="005E0EBE" w:rsidRPr="005E0EBE" w:rsidTr="00516B57">
        <w:tc>
          <w:tcPr>
            <w:tcW w:w="1555" w:type="dxa"/>
          </w:tcPr>
          <w:p w:rsidR="005E0EBE" w:rsidRPr="005E0EBE" w:rsidRDefault="005E0EBE" w:rsidP="00516B57">
            <w:pPr>
              <w:spacing w:before="60" w:after="100" w:line="276" w:lineRule="auto"/>
            </w:pPr>
            <w:r w:rsidRPr="005E0EBE">
              <w:t>Ví dụ</w:t>
            </w:r>
          </w:p>
        </w:tc>
        <w:tc>
          <w:tcPr>
            <w:tcW w:w="4393" w:type="dxa"/>
          </w:tcPr>
          <w:p w:rsidR="005E0EBE" w:rsidRPr="005E0EBE" w:rsidRDefault="005E0EBE" w:rsidP="00516B57">
            <w:pPr>
              <w:spacing w:before="60" w:after="100" w:line="276" w:lineRule="auto"/>
            </w:pPr>
          </w:p>
        </w:tc>
        <w:tc>
          <w:tcPr>
            <w:tcW w:w="4013" w:type="dxa"/>
          </w:tcPr>
          <w:p w:rsidR="005E0EBE" w:rsidRPr="005E0EBE" w:rsidRDefault="005E0EBE" w:rsidP="00516B57">
            <w:pPr>
              <w:spacing w:before="60" w:after="100" w:line="276" w:lineRule="auto"/>
            </w:pPr>
          </w:p>
        </w:tc>
      </w:tr>
    </w:tbl>
    <w:p w:rsidR="005E0EBE" w:rsidRPr="005E0EBE" w:rsidRDefault="005E0EBE" w:rsidP="005E0EBE">
      <w:pPr>
        <w:spacing w:before="60" w:after="100" w:line="276" w:lineRule="auto"/>
        <w:ind w:right="-110"/>
        <w:rPr>
          <w:b/>
          <w:bCs/>
          <w:color w:val="0070C0"/>
        </w:rPr>
      </w:pPr>
      <w:r w:rsidRPr="005E0EBE">
        <w:rPr>
          <w:b/>
          <w:bCs/>
          <w:color w:val="0070C0"/>
        </w:rPr>
        <w:t>Luyện tập</w:t>
      </w:r>
    </w:p>
    <w:p w:rsidR="005E0EBE" w:rsidRPr="005E0EBE" w:rsidRDefault="005E0EBE" w:rsidP="005E0EBE">
      <w:pPr>
        <w:spacing w:before="60" w:after="100" w:line="276" w:lineRule="auto"/>
        <w:ind w:right="-110"/>
        <w:rPr>
          <w:color w:val="auto"/>
        </w:rPr>
      </w:pPr>
      <w:r w:rsidRPr="005E0EBE">
        <w:rPr>
          <w:color w:val="auto"/>
        </w:rPr>
        <w:t>Câu hỏi: Lấy thêm ví dụ về hoa đơn tính và hoa lưỡng tính?</w:t>
      </w:r>
    </w:p>
    <w:p w:rsidR="005E0EBE" w:rsidRPr="005E0EBE" w:rsidRDefault="005E0EBE" w:rsidP="005E0EBE">
      <w:pPr>
        <w:spacing w:before="60" w:after="100" w:line="276" w:lineRule="auto"/>
        <w:ind w:right="-110"/>
        <w:rPr>
          <w:b/>
          <w:bCs/>
          <w:color w:val="0070C0"/>
        </w:rPr>
      </w:pPr>
      <w:r w:rsidRPr="005E0EBE">
        <w:rPr>
          <w:b/>
          <w:bCs/>
          <w:color w:val="0070C0"/>
        </w:rPr>
        <w:t>Vận dụng</w:t>
      </w:r>
    </w:p>
    <w:p w:rsidR="005E0EBE" w:rsidRPr="005E0EBE" w:rsidRDefault="005E0EBE" w:rsidP="005E0EBE">
      <w:pPr>
        <w:spacing w:before="60" w:after="100" w:line="276" w:lineRule="auto"/>
        <w:ind w:right="-110"/>
        <w:jc w:val="both"/>
        <w:rPr>
          <w:color w:val="auto"/>
        </w:rPr>
      </w:pPr>
      <w:r w:rsidRPr="005E0EBE">
        <w:rPr>
          <w:color w:val="auto"/>
          <w:lang w:val="vi-VN"/>
        </w:rPr>
        <w:t>Quan sát 3 – 5 bông hoa của các loài cây khác nhau, xác định các bộ phận cấu tạo của hoa. Lập bảng về các đặc điểm mỗi bộ phận theo gợi ý trong bảng</w:t>
      </w:r>
      <w:r w:rsidRPr="005E0EBE">
        <w:rPr>
          <w:color w:val="auto"/>
        </w:rPr>
        <w:t>:</w:t>
      </w:r>
    </w:p>
    <w:tbl>
      <w:tblPr>
        <w:tblW w:w="10218"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35"/>
        <w:gridCol w:w="1908"/>
        <w:gridCol w:w="1468"/>
        <w:gridCol w:w="1612"/>
        <w:gridCol w:w="1657"/>
        <w:gridCol w:w="1938"/>
      </w:tblGrid>
      <w:tr w:rsidR="005E0EBE" w:rsidRPr="005E0EBE" w:rsidTr="005E0EBE">
        <w:trPr>
          <w:trHeight w:val="943"/>
        </w:trPr>
        <w:tc>
          <w:tcPr>
            <w:tcW w:w="1635" w:type="dxa"/>
            <w:shd w:val="clear" w:color="auto" w:fill="FFDE59"/>
            <w:tcMar>
              <w:top w:w="48" w:type="dxa"/>
              <w:left w:w="96" w:type="dxa"/>
              <w:bottom w:w="48" w:type="dxa"/>
              <w:right w:w="96" w:type="dxa"/>
            </w:tcMar>
            <w:vAlign w:val="center"/>
          </w:tcPr>
          <w:p w:rsidR="005E0EBE" w:rsidRPr="005E0EBE" w:rsidRDefault="005E0EBE" w:rsidP="00516B57">
            <w:pPr>
              <w:spacing w:before="60" w:after="100" w:line="276" w:lineRule="auto"/>
              <w:ind w:right="-110"/>
              <w:jc w:val="center"/>
              <w:rPr>
                <w:color w:val="auto"/>
              </w:rPr>
            </w:pPr>
            <w:r w:rsidRPr="005E0EBE">
              <w:rPr>
                <w:b/>
                <w:bCs/>
                <w:color w:val="auto"/>
                <w:lang w:val="vi-VN"/>
              </w:rPr>
              <w:t>Tên loài hoa</w:t>
            </w:r>
          </w:p>
        </w:tc>
        <w:tc>
          <w:tcPr>
            <w:tcW w:w="1908" w:type="dxa"/>
            <w:shd w:val="clear" w:color="auto" w:fill="FFDE59"/>
            <w:tcMar>
              <w:top w:w="48" w:type="dxa"/>
              <w:left w:w="96" w:type="dxa"/>
              <w:bottom w:w="48" w:type="dxa"/>
              <w:right w:w="96" w:type="dxa"/>
            </w:tcMar>
            <w:vAlign w:val="center"/>
          </w:tcPr>
          <w:p w:rsidR="005E0EBE" w:rsidRPr="005E0EBE" w:rsidRDefault="005E0EBE" w:rsidP="00516B57">
            <w:pPr>
              <w:spacing w:before="60" w:after="100" w:line="276" w:lineRule="auto"/>
              <w:ind w:right="-110"/>
              <w:jc w:val="center"/>
              <w:rPr>
                <w:color w:val="auto"/>
              </w:rPr>
            </w:pPr>
            <w:r w:rsidRPr="005E0EBE">
              <w:rPr>
                <w:b/>
                <w:bCs/>
                <w:color w:val="auto"/>
                <w:lang w:val="vi-VN"/>
              </w:rPr>
              <w:t>Màu sắc hoa</w:t>
            </w:r>
          </w:p>
        </w:tc>
        <w:tc>
          <w:tcPr>
            <w:tcW w:w="1468" w:type="dxa"/>
            <w:shd w:val="clear" w:color="auto" w:fill="FFDE59"/>
            <w:tcMar>
              <w:top w:w="48" w:type="dxa"/>
              <w:left w:w="96" w:type="dxa"/>
              <w:bottom w:w="48" w:type="dxa"/>
              <w:right w:w="96" w:type="dxa"/>
            </w:tcMar>
            <w:vAlign w:val="center"/>
          </w:tcPr>
          <w:p w:rsidR="005E0EBE" w:rsidRPr="005E0EBE" w:rsidRDefault="005E0EBE" w:rsidP="00516B57">
            <w:pPr>
              <w:spacing w:before="60" w:after="100" w:line="276" w:lineRule="auto"/>
              <w:ind w:right="-110"/>
              <w:jc w:val="center"/>
              <w:rPr>
                <w:color w:val="auto"/>
              </w:rPr>
            </w:pPr>
            <w:r w:rsidRPr="005E0EBE">
              <w:rPr>
                <w:b/>
                <w:bCs/>
                <w:color w:val="auto"/>
                <w:lang w:val="vi-VN"/>
              </w:rPr>
              <w:t>Số cánh hoa</w:t>
            </w:r>
          </w:p>
        </w:tc>
        <w:tc>
          <w:tcPr>
            <w:tcW w:w="1612" w:type="dxa"/>
            <w:shd w:val="clear" w:color="auto" w:fill="FFDE59"/>
            <w:tcMar>
              <w:top w:w="48" w:type="dxa"/>
              <w:left w:w="96" w:type="dxa"/>
              <w:bottom w:w="48" w:type="dxa"/>
              <w:right w:w="96" w:type="dxa"/>
            </w:tcMar>
            <w:vAlign w:val="center"/>
          </w:tcPr>
          <w:p w:rsidR="005E0EBE" w:rsidRPr="005E0EBE" w:rsidRDefault="005E0EBE" w:rsidP="00516B57">
            <w:pPr>
              <w:spacing w:before="60" w:after="100" w:line="276" w:lineRule="auto"/>
              <w:ind w:right="-110"/>
              <w:jc w:val="center"/>
              <w:rPr>
                <w:color w:val="auto"/>
              </w:rPr>
            </w:pPr>
            <w:r w:rsidRPr="005E0EBE">
              <w:rPr>
                <w:b/>
                <w:bCs/>
                <w:color w:val="auto"/>
                <w:lang w:val="vi-VN"/>
              </w:rPr>
              <w:t>Số nhị hoa</w:t>
            </w:r>
          </w:p>
        </w:tc>
        <w:tc>
          <w:tcPr>
            <w:tcW w:w="1657" w:type="dxa"/>
            <w:shd w:val="clear" w:color="auto" w:fill="FFDE59"/>
            <w:tcMar>
              <w:top w:w="48" w:type="dxa"/>
              <w:left w:w="96" w:type="dxa"/>
              <w:bottom w:w="48" w:type="dxa"/>
              <w:right w:w="96" w:type="dxa"/>
            </w:tcMar>
            <w:vAlign w:val="center"/>
          </w:tcPr>
          <w:p w:rsidR="005E0EBE" w:rsidRPr="005E0EBE" w:rsidRDefault="005E0EBE" w:rsidP="00516B57">
            <w:pPr>
              <w:spacing w:before="60" w:after="100" w:line="276" w:lineRule="auto"/>
              <w:ind w:right="-110"/>
              <w:jc w:val="center"/>
              <w:rPr>
                <w:color w:val="auto"/>
              </w:rPr>
            </w:pPr>
            <w:r w:rsidRPr="005E0EBE">
              <w:rPr>
                <w:b/>
                <w:bCs/>
                <w:color w:val="auto"/>
                <w:lang w:val="vi-VN"/>
              </w:rPr>
              <w:t>Nhụy hoa (có/không)</w:t>
            </w:r>
          </w:p>
        </w:tc>
        <w:tc>
          <w:tcPr>
            <w:tcW w:w="1938" w:type="dxa"/>
            <w:shd w:val="clear" w:color="auto" w:fill="FFDE59"/>
            <w:tcMar>
              <w:top w:w="48" w:type="dxa"/>
              <w:left w:w="96" w:type="dxa"/>
              <w:bottom w:w="48" w:type="dxa"/>
              <w:right w:w="96" w:type="dxa"/>
            </w:tcMar>
            <w:vAlign w:val="center"/>
          </w:tcPr>
          <w:p w:rsidR="005E0EBE" w:rsidRPr="005E0EBE" w:rsidRDefault="005E0EBE" w:rsidP="00516B57">
            <w:pPr>
              <w:spacing w:before="60" w:after="100" w:line="276" w:lineRule="auto"/>
              <w:ind w:right="-110"/>
              <w:jc w:val="center"/>
              <w:rPr>
                <w:color w:val="auto"/>
              </w:rPr>
            </w:pPr>
            <w:r w:rsidRPr="005E0EBE">
              <w:rPr>
                <w:b/>
                <w:bCs/>
                <w:color w:val="auto"/>
                <w:lang w:val="vi-VN"/>
              </w:rPr>
              <w:t>Hoa đơn tính/lưỡng tính</w:t>
            </w:r>
          </w:p>
        </w:tc>
      </w:tr>
      <w:tr w:rsidR="005E0EBE" w:rsidRPr="005E0EBE" w:rsidTr="005E0EBE">
        <w:trPr>
          <w:trHeight w:val="549"/>
        </w:trPr>
        <w:tc>
          <w:tcPr>
            <w:tcW w:w="1635"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(1)</w:t>
            </w:r>
          </w:p>
        </w:tc>
        <w:tc>
          <w:tcPr>
            <w:tcW w:w="1908"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468"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612"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657"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938"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r>
      <w:tr w:rsidR="005E0EBE" w:rsidRPr="005E0EBE" w:rsidTr="005E0EBE">
        <w:trPr>
          <w:trHeight w:val="549"/>
        </w:trPr>
        <w:tc>
          <w:tcPr>
            <w:tcW w:w="1635"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(2)</w:t>
            </w:r>
          </w:p>
        </w:tc>
        <w:tc>
          <w:tcPr>
            <w:tcW w:w="1908"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468"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612"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657"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938"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r>
      <w:tr w:rsidR="005E0EBE" w:rsidRPr="005E0EBE" w:rsidTr="005E0EBE">
        <w:trPr>
          <w:trHeight w:val="549"/>
        </w:trPr>
        <w:tc>
          <w:tcPr>
            <w:tcW w:w="1635"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(3)</w:t>
            </w:r>
          </w:p>
        </w:tc>
        <w:tc>
          <w:tcPr>
            <w:tcW w:w="1908"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468"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612"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657"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938"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r>
    </w:tbl>
    <w:p w:rsidR="005E0EBE" w:rsidRPr="005E0EBE" w:rsidRDefault="005E0EBE" w:rsidP="005E0EBE">
      <w:pPr>
        <w:spacing w:before="60" w:after="100" w:line="276" w:lineRule="auto"/>
        <w:ind w:right="-110"/>
        <w:rPr>
          <w:b/>
          <w:bCs/>
          <w:color w:val="0070C0"/>
        </w:rPr>
      </w:pPr>
    </w:p>
    <w:p w:rsidR="005E0EBE" w:rsidRPr="005E0EBE" w:rsidRDefault="005E0EBE" w:rsidP="005E0EBE">
      <w:pPr>
        <w:pStyle w:val="ListParagraph"/>
        <w:numPr>
          <w:ilvl w:val="0"/>
          <w:numId w:val="41"/>
        </w:numPr>
        <w:spacing w:before="60" w:after="100" w:line="276" w:lineRule="auto"/>
        <w:jc w:val="both"/>
      </w:pPr>
      <w:r w:rsidRPr="005E0EBE">
        <w:rPr>
          <w:rFonts w:eastAsia="Times New Roman"/>
          <w:b/>
          <w:color w:val="C00000"/>
        </w:rPr>
        <w:t xml:space="preserve">Sản phẩm: </w:t>
      </w:r>
      <w:r w:rsidRPr="005E0EBE">
        <w:rPr>
          <w:rFonts w:eastAsia="Times New Roman"/>
        </w:rPr>
        <w:t>Phiếu học tập số 1</w:t>
      </w:r>
    </w:p>
    <w:tbl>
      <w:tblPr>
        <w:tblStyle w:val="TableGrid0"/>
        <w:tblW w:w="9981" w:type="dxa"/>
        <w:tblInd w:w="107" w:type="dxa"/>
        <w:tblCellMar>
          <w:left w:w="107" w:type="dxa"/>
          <w:right w:w="108" w:type="dxa"/>
        </w:tblCellMar>
        <w:tblLook w:val="04A0" w:firstRow="1" w:lastRow="0" w:firstColumn="1" w:lastColumn="0" w:noHBand="0" w:noVBand="1"/>
      </w:tblPr>
      <w:tblGrid>
        <w:gridCol w:w="10195"/>
      </w:tblGrid>
      <w:tr w:rsidR="005E0EBE" w:rsidRPr="005E0EBE" w:rsidTr="005E0EBE">
        <w:trPr>
          <w:trHeight w:val="841"/>
        </w:trPr>
        <w:tc>
          <w:tcPr>
            <w:tcW w:w="998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jc w:val="center"/>
            </w:pPr>
            <w:bookmarkStart w:id="4" w:name="_Hlk105907991"/>
            <w:r w:rsidRPr="005E0EBE">
              <w:rPr>
                <w:rFonts w:eastAsia="Times New Roman"/>
                <w:b/>
              </w:rPr>
              <w:t>Phiếu học tập 1</w:t>
            </w:r>
          </w:p>
          <w:p w:rsidR="005E0EBE" w:rsidRPr="005E0EBE" w:rsidRDefault="005E0EBE" w:rsidP="00516B57">
            <w:pPr>
              <w:spacing w:before="60" w:after="100" w:line="276" w:lineRule="auto"/>
              <w:rPr>
                <w:rFonts w:eastAsia="Times New Roman"/>
                <w:b/>
              </w:rPr>
            </w:pPr>
            <w:r w:rsidRPr="005E0EBE">
              <w:rPr>
                <w:rFonts w:eastAsia="Times New Roman"/>
                <w:b/>
              </w:rPr>
              <w:t xml:space="preserve">Câu 1: </w:t>
            </w:r>
            <w:r w:rsidRPr="005E0EBE">
              <w:rPr>
                <w:rFonts w:eastAsia="Times New Roman"/>
                <w:bCs/>
              </w:rPr>
              <w:t>Chú thích cho những phần còn thiếu trong hình dưới đây và mô tả các bộ phận của hoa lưỡng tính?</w:t>
            </w:r>
          </w:p>
          <w:p w:rsidR="005E0EBE" w:rsidRPr="005E0EBE" w:rsidRDefault="005E0EBE" w:rsidP="00516B57">
            <w:pPr>
              <w:spacing w:before="60" w:after="100" w:line="276" w:lineRule="auto"/>
              <w:jc w:val="center"/>
            </w:pPr>
            <w:r w:rsidRPr="005E0EBE">
              <w:rPr>
                <w:noProof/>
              </w:rPr>
              <w:lastRenderedPageBreak/>
              <w:drawing>
                <wp:inline distT="0" distB="0" distL="0" distR="0" wp14:anchorId="5AA009C2" wp14:editId="48A33164">
                  <wp:extent cx="6331585" cy="1976120"/>
                  <wp:effectExtent l="0" t="0" r="5715" b="5080"/>
                  <wp:docPr id="1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78"/>
                          <a:srcRect b="11111"/>
                          <a:stretch>
                            <a:fillRect/>
                          </a:stretch>
                        </pic:blipFill>
                        <pic:spPr>
                          <a:xfrm>
                            <a:off x="0" y="0"/>
                            <a:ext cx="6331585" cy="1976120"/>
                          </a:xfrm>
                          <a:prstGeom prst="rect">
                            <a:avLst/>
                          </a:prstGeom>
                        </pic:spPr>
                      </pic:pic>
                    </a:graphicData>
                  </a:graphic>
                </wp:inline>
              </w:drawing>
            </w:r>
          </w:p>
          <w:p w:rsidR="005E0EBE" w:rsidRPr="005E0EBE" w:rsidRDefault="005E0EBE" w:rsidP="00516B57">
            <w:pPr>
              <w:spacing w:before="60" w:after="100" w:line="276" w:lineRule="auto"/>
              <w:jc w:val="center"/>
            </w:pPr>
            <w:r w:rsidRPr="005E0EBE">
              <w:rPr>
                <w:lang w:val="vi-VN"/>
              </w:rPr>
              <w:t>Hình 40.1 Sơ đồ cấu tạo của hoa</w:t>
            </w:r>
          </w:p>
          <w:p w:rsidR="005E0EBE" w:rsidRPr="005E0EBE" w:rsidRDefault="005E0EBE" w:rsidP="00516B57">
            <w:pPr>
              <w:spacing w:before="60" w:after="100" w:line="276" w:lineRule="auto"/>
            </w:pPr>
            <w:r w:rsidRPr="005E0EBE">
              <w:t>Mô tả: hoa lưỡng tính gồm các bộ phận: đài hoa, cánh hoa, nhị hoa (gồm chỉ nhị và bao phấn), nhụy hoa (gồm đầu nhụy, vòi nhụy, bầu nhụy chứa noãn).</w:t>
            </w:r>
          </w:p>
          <w:p w:rsidR="005E0EBE" w:rsidRPr="005E0EBE" w:rsidRDefault="005E0EBE" w:rsidP="00516B57">
            <w:pPr>
              <w:spacing w:before="60" w:after="100" w:line="276" w:lineRule="auto"/>
            </w:pPr>
            <w:r w:rsidRPr="005E0EBE">
              <w:t>Trong đó: nhị là cơ quan sinh sản đực, nhụy là cơ quan sinh sản cái.</w:t>
            </w:r>
          </w:p>
          <w:p w:rsidR="005E0EBE" w:rsidRPr="005E0EBE" w:rsidRDefault="005E0EBE" w:rsidP="00516B57">
            <w:pPr>
              <w:spacing w:before="60" w:after="100" w:line="276" w:lineRule="auto"/>
            </w:pPr>
            <w:r w:rsidRPr="005E0EBE">
              <w:rPr>
                <w:b/>
                <w:bCs/>
              </w:rPr>
              <w:t xml:space="preserve">Câu 2: </w:t>
            </w:r>
            <w:r w:rsidRPr="005E0EBE">
              <w:t xml:space="preserve">Dựa vào hình </w:t>
            </w:r>
            <w:r w:rsidRPr="005E0EBE">
              <w:rPr>
                <w:lang w:val="vi-VN"/>
              </w:rPr>
              <w:t>40.</w:t>
            </w:r>
            <w:r w:rsidRPr="005E0EBE">
              <w:t>2, thông tin SGK, hoàn thành nội dung bảng sau:</w:t>
            </w:r>
          </w:p>
          <w:p w:rsidR="005E0EBE" w:rsidRPr="005E0EBE" w:rsidRDefault="005E0EBE" w:rsidP="00516B57">
            <w:pPr>
              <w:spacing w:before="60" w:after="100" w:line="276" w:lineRule="auto"/>
              <w:jc w:val="center"/>
              <w:rPr>
                <w:b/>
                <w:bCs/>
              </w:rPr>
            </w:pPr>
            <w:r w:rsidRPr="005E0EBE">
              <w:rPr>
                <w:b/>
                <w:bCs/>
              </w:rPr>
              <w:t>Phân biệt hoa đơn tính và hoa lưỡng tính</w:t>
            </w:r>
          </w:p>
          <w:tbl>
            <w:tblPr>
              <w:tblStyle w:val="TableGrid"/>
              <w:tblW w:w="0" w:type="auto"/>
              <w:tblLook w:val="04A0" w:firstRow="1" w:lastRow="0" w:firstColumn="1" w:lastColumn="0" w:noHBand="0" w:noVBand="1"/>
            </w:tblPr>
            <w:tblGrid>
              <w:gridCol w:w="1555"/>
              <w:gridCol w:w="4394"/>
              <w:gridCol w:w="4014"/>
            </w:tblGrid>
            <w:tr w:rsidR="005E0EBE" w:rsidRPr="005E0EBE" w:rsidTr="00516B57">
              <w:tc>
                <w:tcPr>
                  <w:tcW w:w="1555" w:type="dxa"/>
                </w:tcPr>
                <w:p w:rsidR="005E0EBE" w:rsidRPr="005E0EBE" w:rsidRDefault="005E0EBE" w:rsidP="00516B57">
                  <w:pPr>
                    <w:spacing w:before="60" w:after="100" w:line="276" w:lineRule="auto"/>
                    <w:jc w:val="center"/>
                    <w:rPr>
                      <w:b/>
                      <w:bCs/>
                    </w:rPr>
                  </w:pPr>
                  <w:r w:rsidRPr="005E0EBE">
                    <w:rPr>
                      <w:b/>
                      <w:bCs/>
                    </w:rPr>
                    <w:t>Nội dung</w:t>
                  </w:r>
                </w:p>
              </w:tc>
              <w:tc>
                <w:tcPr>
                  <w:tcW w:w="4394" w:type="dxa"/>
                </w:tcPr>
                <w:p w:rsidR="005E0EBE" w:rsidRPr="005E0EBE" w:rsidRDefault="005E0EBE" w:rsidP="00516B57">
                  <w:pPr>
                    <w:spacing w:before="60" w:after="100" w:line="276" w:lineRule="auto"/>
                    <w:jc w:val="center"/>
                    <w:rPr>
                      <w:b/>
                      <w:bCs/>
                    </w:rPr>
                  </w:pPr>
                  <w:r w:rsidRPr="005E0EBE">
                    <w:rPr>
                      <w:b/>
                      <w:bCs/>
                    </w:rPr>
                    <w:t>Hoa đơn tính</w:t>
                  </w:r>
                </w:p>
              </w:tc>
              <w:tc>
                <w:tcPr>
                  <w:tcW w:w="4014" w:type="dxa"/>
                </w:tcPr>
                <w:p w:rsidR="005E0EBE" w:rsidRPr="005E0EBE" w:rsidRDefault="005E0EBE" w:rsidP="00516B57">
                  <w:pPr>
                    <w:spacing w:before="60" w:after="100" w:line="276" w:lineRule="auto"/>
                    <w:jc w:val="center"/>
                    <w:rPr>
                      <w:b/>
                      <w:bCs/>
                    </w:rPr>
                  </w:pPr>
                  <w:r w:rsidRPr="005E0EBE">
                    <w:rPr>
                      <w:b/>
                      <w:bCs/>
                    </w:rPr>
                    <w:t>Hoa lưỡng tính</w:t>
                  </w:r>
                </w:p>
              </w:tc>
            </w:tr>
            <w:tr w:rsidR="005E0EBE" w:rsidRPr="005E0EBE" w:rsidTr="00516B57">
              <w:tc>
                <w:tcPr>
                  <w:tcW w:w="1555" w:type="dxa"/>
                </w:tcPr>
                <w:p w:rsidR="005E0EBE" w:rsidRPr="005E0EBE" w:rsidRDefault="005E0EBE" w:rsidP="00516B57">
                  <w:pPr>
                    <w:spacing w:before="60" w:after="100" w:line="276" w:lineRule="auto"/>
                  </w:pPr>
                  <w:r w:rsidRPr="005E0EBE">
                    <w:t>Đặc điểm</w:t>
                  </w:r>
                </w:p>
              </w:tc>
              <w:tc>
                <w:tcPr>
                  <w:tcW w:w="4394" w:type="dxa"/>
                </w:tcPr>
                <w:p w:rsidR="005E0EBE" w:rsidRPr="005E0EBE" w:rsidRDefault="005E0EBE" w:rsidP="00516B57">
                  <w:pPr>
                    <w:spacing w:before="60" w:after="100" w:line="276" w:lineRule="auto"/>
                  </w:pPr>
                  <w:r w:rsidRPr="005E0EBE">
                    <w:t>Mỗi bông hoa chỉ chứa duy nhất một cơ quan sinh sản là đực (hoa đực) hoặc cái (hoa cái).</w:t>
                  </w:r>
                </w:p>
                <w:p w:rsidR="005E0EBE" w:rsidRPr="005E0EBE" w:rsidRDefault="005E0EBE" w:rsidP="00516B57">
                  <w:pPr>
                    <w:spacing w:before="60" w:after="100" w:line="276" w:lineRule="auto"/>
                  </w:pPr>
                  <w:r w:rsidRPr="005E0EBE">
                    <w:t>Hoa đực và hoa cái có thể ở trên cùng 1 cây hay ở hai cây khác nhau.</w:t>
                  </w:r>
                </w:p>
              </w:tc>
              <w:tc>
                <w:tcPr>
                  <w:tcW w:w="4014" w:type="dxa"/>
                </w:tcPr>
                <w:p w:rsidR="005E0EBE" w:rsidRPr="005E0EBE" w:rsidRDefault="005E0EBE" w:rsidP="00516B57">
                  <w:pPr>
                    <w:spacing w:before="60" w:after="100" w:line="276" w:lineRule="auto"/>
                  </w:pPr>
                  <w:r w:rsidRPr="005E0EBE">
                    <w:t>Trong một bông hoa chứa cả cơ quan sinh dục đực và cái.</w:t>
                  </w:r>
                </w:p>
              </w:tc>
            </w:tr>
            <w:tr w:rsidR="005E0EBE" w:rsidRPr="005E0EBE" w:rsidTr="00516B57">
              <w:tc>
                <w:tcPr>
                  <w:tcW w:w="1555" w:type="dxa"/>
                </w:tcPr>
                <w:p w:rsidR="005E0EBE" w:rsidRPr="005E0EBE" w:rsidRDefault="005E0EBE" w:rsidP="00516B57">
                  <w:pPr>
                    <w:spacing w:before="60" w:after="100" w:line="276" w:lineRule="auto"/>
                  </w:pPr>
                  <w:r w:rsidRPr="005E0EBE">
                    <w:t>Ví dụ</w:t>
                  </w:r>
                </w:p>
              </w:tc>
              <w:tc>
                <w:tcPr>
                  <w:tcW w:w="4394" w:type="dxa"/>
                </w:tcPr>
                <w:p w:rsidR="005E0EBE" w:rsidRPr="005E0EBE" w:rsidRDefault="005E0EBE" w:rsidP="00516B57">
                  <w:pPr>
                    <w:spacing w:before="60" w:after="100" w:line="276" w:lineRule="auto"/>
                  </w:pPr>
                  <w:r w:rsidRPr="005E0EBE">
                    <w:t>Hoa bí, hoa dưa chuột…</w:t>
                  </w:r>
                </w:p>
              </w:tc>
              <w:tc>
                <w:tcPr>
                  <w:tcW w:w="4014" w:type="dxa"/>
                </w:tcPr>
                <w:p w:rsidR="005E0EBE" w:rsidRPr="005E0EBE" w:rsidRDefault="005E0EBE" w:rsidP="00516B57">
                  <w:pPr>
                    <w:spacing w:before="60" w:after="100" w:line="276" w:lineRule="auto"/>
                  </w:pPr>
                  <w:r w:rsidRPr="005E0EBE">
                    <w:t>Hoa bưởi, hoa ly, hoa dâm bụt…</w:t>
                  </w:r>
                </w:p>
              </w:tc>
            </w:tr>
          </w:tbl>
          <w:p w:rsidR="005E0EBE" w:rsidRPr="005E0EBE" w:rsidRDefault="005E0EBE" w:rsidP="00516B57">
            <w:pPr>
              <w:spacing w:before="60" w:after="100" w:line="276" w:lineRule="auto"/>
            </w:pPr>
          </w:p>
        </w:tc>
      </w:tr>
    </w:tbl>
    <w:bookmarkEnd w:id="4"/>
    <w:p w:rsidR="005E0EBE" w:rsidRPr="005E0EBE" w:rsidRDefault="005E0EBE" w:rsidP="005E0EBE">
      <w:pPr>
        <w:spacing w:before="60" w:after="100" w:line="276" w:lineRule="auto"/>
        <w:ind w:right="-110"/>
        <w:rPr>
          <w:b/>
          <w:bCs/>
          <w:color w:val="0070C0"/>
        </w:rPr>
      </w:pPr>
      <w:r w:rsidRPr="005E0EBE">
        <w:rPr>
          <w:b/>
          <w:bCs/>
          <w:color w:val="0070C0"/>
        </w:rPr>
        <w:lastRenderedPageBreak/>
        <w:t>Luyện tập</w:t>
      </w:r>
    </w:p>
    <w:p w:rsidR="005E0EBE" w:rsidRPr="005E0EBE" w:rsidRDefault="005E0EBE" w:rsidP="005E0EBE">
      <w:pPr>
        <w:spacing w:before="60" w:after="100" w:line="276" w:lineRule="auto"/>
        <w:ind w:right="-110"/>
        <w:rPr>
          <w:color w:val="auto"/>
        </w:rPr>
      </w:pPr>
      <w:r w:rsidRPr="005E0EBE">
        <w:rPr>
          <w:color w:val="auto"/>
        </w:rPr>
        <w:t>Câu hỏi: Lấy thêm ví dụ về hoa đơn tính và hoa lưỡng tính.</w:t>
      </w:r>
    </w:p>
    <w:p w:rsidR="005E0EBE" w:rsidRPr="005E0EBE" w:rsidRDefault="005E0EBE" w:rsidP="005E0EBE">
      <w:pPr>
        <w:spacing w:before="60" w:after="100" w:line="276" w:lineRule="auto"/>
        <w:ind w:right="-110"/>
        <w:rPr>
          <w:color w:val="auto"/>
        </w:rPr>
      </w:pPr>
      <w:r w:rsidRPr="005E0EBE">
        <w:rPr>
          <w:color w:val="auto"/>
        </w:rPr>
        <w:t>Hoa lưỡng tính: hoa chuối, hoa ớt…</w:t>
      </w:r>
    </w:p>
    <w:p w:rsidR="005E0EBE" w:rsidRPr="005E0EBE" w:rsidRDefault="005E0EBE" w:rsidP="005E0EBE">
      <w:pPr>
        <w:spacing w:before="60" w:after="100" w:line="276" w:lineRule="auto"/>
        <w:ind w:right="-110"/>
        <w:rPr>
          <w:color w:val="auto"/>
        </w:rPr>
      </w:pPr>
      <w:r w:rsidRPr="005E0EBE">
        <w:rPr>
          <w:color w:val="auto"/>
        </w:rPr>
        <w:t>Hoa đơn tính: hoa dưa hấu, hoa ngô…</w:t>
      </w:r>
    </w:p>
    <w:p w:rsidR="005E0EBE" w:rsidRPr="005E0EBE" w:rsidRDefault="005E0EBE" w:rsidP="005E0EBE">
      <w:pPr>
        <w:spacing w:before="60" w:after="100" w:line="276" w:lineRule="auto"/>
        <w:ind w:right="-110"/>
        <w:rPr>
          <w:b/>
          <w:bCs/>
          <w:color w:val="0070C0"/>
        </w:rPr>
      </w:pPr>
      <w:r w:rsidRPr="005E0EBE">
        <w:rPr>
          <w:b/>
          <w:bCs/>
          <w:color w:val="0070C0"/>
        </w:rPr>
        <w:t>Vận dụng</w:t>
      </w:r>
    </w:p>
    <w:p w:rsidR="005E0EBE" w:rsidRPr="005E0EBE" w:rsidRDefault="005E0EBE" w:rsidP="005E0EBE">
      <w:pPr>
        <w:spacing w:before="60" w:after="100" w:line="276" w:lineRule="auto"/>
        <w:ind w:right="-110"/>
        <w:jc w:val="both"/>
        <w:rPr>
          <w:color w:val="auto"/>
        </w:rPr>
      </w:pPr>
      <w:r w:rsidRPr="005E0EBE">
        <w:rPr>
          <w:color w:val="auto"/>
          <w:lang w:val="vi-VN"/>
        </w:rPr>
        <w:t>Quan sát 3 – 5 bông hoa của các loài cây khác nhau, xác định các bộ phận cấu tạo của hoa. Lập bảng về các đặc điểm mỗi bộ phận theo gợi ý trong bảng</w:t>
      </w:r>
      <w:r w:rsidRPr="005E0EBE">
        <w:rPr>
          <w:color w:val="auto"/>
        </w:rPr>
        <w:t>:</w:t>
      </w:r>
    </w:p>
    <w:tbl>
      <w:tblPr>
        <w:tblW w:w="9582" w:type="dxa"/>
        <w:tblCellMar>
          <w:left w:w="0" w:type="dxa"/>
          <w:right w:w="0" w:type="dxa"/>
        </w:tblCellMar>
        <w:tblLook w:val="04A0" w:firstRow="1" w:lastRow="0" w:firstColumn="1" w:lastColumn="0" w:noHBand="0" w:noVBand="1"/>
      </w:tblPr>
      <w:tblGrid>
        <w:gridCol w:w="1841"/>
        <w:gridCol w:w="1353"/>
        <w:gridCol w:w="1597"/>
        <w:gridCol w:w="1597"/>
        <w:gridCol w:w="1387"/>
        <w:gridCol w:w="1807"/>
      </w:tblGrid>
      <w:tr w:rsidR="005E0EBE" w:rsidRPr="005E0EBE" w:rsidTr="00516B57">
        <w:trPr>
          <w:trHeight w:val="784"/>
        </w:trPr>
        <w:tc>
          <w:tcPr>
            <w:tcW w:w="1841" w:type="dxa"/>
            <w:tcBorders>
              <w:top w:val="single" w:sz="8" w:space="0" w:color="000000"/>
              <w:left w:val="single" w:sz="8" w:space="0" w:color="000000"/>
              <w:bottom w:val="single" w:sz="8" w:space="0" w:color="000000"/>
              <w:right w:val="single" w:sz="8" w:space="0" w:color="000000"/>
            </w:tcBorders>
            <w:shd w:val="clear" w:color="auto" w:fill="FFCE33"/>
            <w:tcMar>
              <w:top w:w="50" w:type="dxa"/>
              <w:left w:w="50" w:type="dxa"/>
              <w:bottom w:w="50" w:type="dxa"/>
              <w:right w:w="50" w:type="dxa"/>
            </w:tcMar>
            <w:vAlign w:val="center"/>
          </w:tcPr>
          <w:p w:rsidR="005E0EBE" w:rsidRPr="005E0EBE" w:rsidRDefault="005E0EBE" w:rsidP="00516B57">
            <w:pPr>
              <w:spacing w:before="60" w:after="100" w:line="276" w:lineRule="auto"/>
              <w:ind w:right="-110"/>
              <w:jc w:val="center"/>
              <w:rPr>
                <w:color w:val="auto"/>
              </w:rPr>
            </w:pPr>
            <w:r w:rsidRPr="005E0EBE">
              <w:rPr>
                <w:b/>
                <w:bCs/>
                <w:color w:val="auto"/>
                <w:lang w:val="vi-VN"/>
              </w:rPr>
              <w:t>Tên loài hoa</w:t>
            </w:r>
          </w:p>
        </w:tc>
        <w:tc>
          <w:tcPr>
            <w:tcW w:w="1353" w:type="dxa"/>
            <w:tcBorders>
              <w:top w:val="single" w:sz="8" w:space="0" w:color="000000"/>
              <w:left w:val="single" w:sz="8" w:space="0" w:color="000000"/>
              <w:bottom w:val="single" w:sz="8" w:space="0" w:color="000000"/>
              <w:right w:val="single" w:sz="8" w:space="0" w:color="000000"/>
            </w:tcBorders>
            <w:shd w:val="clear" w:color="auto" w:fill="FFCE33"/>
            <w:tcMar>
              <w:top w:w="50" w:type="dxa"/>
              <w:left w:w="50" w:type="dxa"/>
              <w:bottom w:w="50" w:type="dxa"/>
              <w:right w:w="50" w:type="dxa"/>
            </w:tcMar>
            <w:vAlign w:val="center"/>
          </w:tcPr>
          <w:p w:rsidR="005E0EBE" w:rsidRPr="005E0EBE" w:rsidRDefault="005E0EBE" w:rsidP="00516B57">
            <w:pPr>
              <w:spacing w:before="60" w:after="100" w:line="276" w:lineRule="auto"/>
              <w:ind w:right="-110"/>
              <w:jc w:val="center"/>
              <w:rPr>
                <w:color w:val="auto"/>
              </w:rPr>
            </w:pPr>
            <w:r w:rsidRPr="005E0EBE">
              <w:rPr>
                <w:b/>
                <w:bCs/>
                <w:color w:val="auto"/>
                <w:lang w:val="vi-VN"/>
              </w:rPr>
              <w:t>Màu sắc hoa</w:t>
            </w:r>
          </w:p>
        </w:tc>
        <w:tc>
          <w:tcPr>
            <w:tcW w:w="1597" w:type="dxa"/>
            <w:tcBorders>
              <w:top w:val="single" w:sz="8" w:space="0" w:color="000000"/>
              <w:left w:val="single" w:sz="8" w:space="0" w:color="000000"/>
              <w:bottom w:val="single" w:sz="8" w:space="0" w:color="000000"/>
              <w:right w:val="single" w:sz="8" w:space="0" w:color="000000"/>
            </w:tcBorders>
            <w:shd w:val="clear" w:color="auto" w:fill="FFCE33"/>
            <w:tcMar>
              <w:top w:w="50" w:type="dxa"/>
              <w:left w:w="50" w:type="dxa"/>
              <w:bottom w:w="50" w:type="dxa"/>
              <w:right w:w="50" w:type="dxa"/>
            </w:tcMar>
            <w:vAlign w:val="center"/>
          </w:tcPr>
          <w:p w:rsidR="005E0EBE" w:rsidRPr="005E0EBE" w:rsidRDefault="005E0EBE" w:rsidP="00516B57">
            <w:pPr>
              <w:spacing w:before="60" w:after="100" w:line="276" w:lineRule="auto"/>
              <w:ind w:right="-110"/>
              <w:jc w:val="center"/>
              <w:rPr>
                <w:color w:val="auto"/>
              </w:rPr>
            </w:pPr>
            <w:r w:rsidRPr="005E0EBE">
              <w:rPr>
                <w:b/>
                <w:bCs/>
                <w:color w:val="auto"/>
                <w:lang w:val="vi-VN"/>
              </w:rPr>
              <w:t>Số cánh hoa</w:t>
            </w:r>
          </w:p>
        </w:tc>
        <w:tc>
          <w:tcPr>
            <w:tcW w:w="1597" w:type="dxa"/>
            <w:tcBorders>
              <w:top w:val="single" w:sz="8" w:space="0" w:color="000000"/>
              <w:left w:val="single" w:sz="8" w:space="0" w:color="000000"/>
              <w:bottom w:val="single" w:sz="8" w:space="0" w:color="000000"/>
              <w:right w:val="single" w:sz="8" w:space="0" w:color="000000"/>
            </w:tcBorders>
            <w:shd w:val="clear" w:color="auto" w:fill="FFCE33"/>
            <w:tcMar>
              <w:top w:w="50" w:type="dxa"/>
              <w:left w:w="50" w:type="dxa"/>
              <w:bottom w:w="50" w:type="dxa"/>
              <w:right w:w="50" w:type="dxa"/>
            </w:tcMar>
            <w:vAlign w:val="center"/>
          </w:tcPr>
          <w:p w:rsidR="005E0EBE" w:rsidRPr="005E0EBE" w:rsidRDefault="005E0EBE" w:rsidP="00516B57">
            <w:pPr>
              <w:spacing w:before="60" w:after="100" w:line="276" w:lineRule="auto"/>
              <w:ind w:right="-110"/>
              <w:jc w:val="center"/>
              <w:rPr>
                <w:color w:val="auto"/>
              </w:rPr>
            </w:pPr>
            <w:r w:rsidRPr="005E0EBE">
              <w:rPr>
                <w:b/>
                <w:bCs/>
                <w:color w:val="auto"/>
                <w:lang w:val="vi-VN"/>
              </w:rPr>
              <w:t>Số nhị hoa</w:t>
            </w:r>
          </w:p>
        </w:tc>
        <w:tc>
          <w:tcPr>
            <w:tcW w:w="1387" w:type="dxa"/>
            <w:tcBorders>
              <w:top w:val="single" w:sz="8" w:space="0" w:color="000000"/>
              <w:left w:val="single" w:sz="8" w:space="0" w:color="000000"/>
              <w:bottom w:val="single" w:sz="8" w:space="0" w:color="000000"/>
              <w:right w:val="single" w:sz="8" w:space="0" w:color="000000"/>
            </w:tcBorders>
            <w:shd w:val="clear" w:color="auto" w:fill="FFCE33"/>
            <w:tcMar>
              <w:top w:w="50" w:type="dxa"/>
              <w:left w:w="50" w:type="dxa"/>
              <w:bottom w:w="50" w:type="dxa"/>
              <w:right w:w="50" w:type="dxa"/>
            </w:tcMar>
            <w:vAlign w:val="center"/>
          </w:tcPr>
          <w:p w:rsidR="005E0EBE" w:rsidRPr="005E0EBE" w:rsidRDefault="005E0EBE" w:rsidP="00516B57">
            <w:pPr>
              <w:spacing w:before="60" w:after="100" w:line="276" w:lineRule="auto"/>
              <w:ind w:right="-110"/>
              <w:jc w:val="center"/>
              <w:rPr>
                <w:color w:val="auto"/>
              </w:rPr>
            </w:pPr>
            <w:r w:rsidRPr="005E0EBE">
              <w:rPr>
                <w:b/>
                <w:bCs/>
                <w:color w:val="auto"/>
                <w:lang w:val="vi-VN"/>
              </w:rPr>
              <w:t>Nhụy hoa (có/không)</w:t>
            </w:r>
          </w:p>
        </w:tc>
        <w:tc>
          <w:tcPr>
            <w:tcW w:w="1807" w:type="dxa"/>
            <w:tcBorders>
              <w:top w:val="single" w:sz="8" w:space="0" w:color="000000"/>
              <w:left w:val="single" w:sz="8" w:space="0" w:color="000000"/>
              <w:bottom w:val="single" w:sz="8" w:space="0" w:color="000000"/>
              <w:right w:val="single" w:sz="8" w:space="0" w:color="000000"/>
            </w:tcBorders>
            <w:shd w:val="clear" w:color="auto" w:fill="FFCE33"/>
            <w:tcMar>
              <w:top w:w="50" w:type="dxa"/>
              <w:left w:w="50" w:type="dxa"/>
              <w:bottom w:w="50" w:type="dxa"/>
              <w:right w:w="50" w:type="dxa"/>
            </w:tcMar>
            <w:vAlign w:val="center"/>
          </w:tcPr>
          <w:p w:rsidR="005E0EBE" w:rsidRPr="005E0EBE" w:rsidRDefault="005E0EBE" w:rsidP="00516B57">
            <w:pPr>
              <w:spacing w:before="60" w:after="100" w:line="276" w:lineRule="auto"/>
              <w:ind w:right="-110"/>
              <w:jc w:val="center"/>
              <w:rPr>
                <w:color w:val="auto"/>
              </w:rPr>
            </w:pPr>
            <w:r w:rsidRPr="005E0EBE">
              <w:rPr>
                <w:b/>
                <w:bCs/>
                <w:color w:val="auto"/>
                <w:lang w:val="vi-VN"/>
              </w:rPr>
              <w:t>Hoa đơn tính/lưỡng tính</w:t>
            </w:r>
          </w:p>
        </w:tc>
      </w:tr>
      <w:tr w:rsidR="005E0EBE" w:rsidRPr="005E0EBE" w:rsidTr="00516B57">
        <w:trPr>
          <w:trHeight w:val="498"/>
        </w:trPr>
        <w:tc>
          <w:tcPr>
            <w:tcW w:w="1841"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 xml:space="preserve">Hoa </w:t>
            </w:r>
            <w:r w:rsidRPr="005E0EBE">
              <w:rPr>
                <w:b/>
                <w:bCs/>
                <w:color w:val="auto"/>
              </w:rPr>
              <w:t>bí đỏ đực</w:t>
            </w:r>
          </w:p>
        </w:tc>
        <w:tc>
          <w:tcPr>
            <w:tcW w:w="1353"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rPr>
              <w:t>vàng</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lang w:val="vi-VN"/>
              </w:rPr>
              <w:t>5</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rPr>
              <w:t>Nhiều</w:t>
            </w:r>
          </w:p>
        </w:tc>
        <w:tc>
          <w:tcPr>
            <w:tcW w:w="1387"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lang w:val="vi-VN"/>
              </w:rPr>
              <w:t>Không</w:t>
            </w:r>
          </w:p>
        </w:tc>
        <w:tc>
          <w:tcPr>
            <w:tcW w:w="1807"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lang w:val="vi-VN"/>
              </w:rPr>
              <w:t>Đơn tính</w:t>
            </w:r>
          </w:p>
        </w:tc>
      </w:tr>
      <w:tr w:rsidR="005E0EBE" w:rsidRPr="005E0EBE" w:rsidTr="00516B57">
        <w:trPr>
          <w:trHeight w:val="187"/>
        </w:trPr>
        <w:tc>
          <w:tcPr>
            <w:tcW w:w="1841"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lastRenderedPageBreak/>
              <w:t>Hoa hồng</w:t>
            </w:r>
          </w:p>
        </w:tc>
        <w:tc>
          <w:tcPr>
            <w:tcW w:w="1353"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lang w:val="vi-VN"/>
              </w:rPr>
              <w:t>Đỏ</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rPr>
              <w:t>Nhiều</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lang w:val="vi-VN"/>
              </w:rPr>
              <w:t>Nhiều nhị</w:t>
            </w:r>
          </w:p>
        </w:tc>
        <w:tc>
          <w:tcPr>
            <w:tcW w:w="1387"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lang w:val="vi-VN"/>
              </w:rPr>
              <w:t>Có</w:t>
            </w:r>
          </w:p>
        </w:tc>
        <w:tc>
          <w:tcPr>
            <w:tcW w:w="1807"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lang w:val="vi-VN"/>
              </w:rPr>
              <w:t>Lưỡng tính</w:t>
            </w:r>
          </w:p>
        </w:tc>
      </w:tr>
      <w:tr w:rsidR="005E0EBE" w:rsidRPr="005E0EBE" w:rsidTr="00516B57">
        <w:trPr>
          <w:trHeight w:val="168"/>
        </w:trPr>
        <w:tc>
          <w:tcPr>
            <w:tcW w:w="1841"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Hoa sen</w:t>
            </w:r>
          </w:p>
        </w:tc>
        <w:tc>
          <w:tcPr>
            <w:tcW w:w="1353"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lang w:val="vi-VN"/>
              </w:rPr>
              <w:t>Hồng</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rPr>
              <w:t>Nhiều</w:t>
            </w:r>
          </w:p>
        </w:tc>
        <w:tc>
          <w:tcPr>
            <w:tcW w:w="1597"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lang w:val="vi-VN"/>
              </w:rPr>
              <w:t>Nhiều nhị</w:t>
            </w:r>
          </w:p>
        </w:tc>
        <w:tc>
          <w:tcPr>
            <w:tcW w:w="1387"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lang w:val="vi-VN"/>
              </w:rPr>
              <w:t>Có</w:t>
            </w:r>
          </w:p>
        </w:tc>
        <w:tc>
          <w:tcPr>
            <w:tcW w:w="1807" w:type="dxa"/>
            <w:tcBorders>
              <w:top w:val="single" w:sz="8" w:space="0" w:color="000000"/>
              <w:left w:val="single" w:sz="8" w:space="0" w:color="000000"/>
              <w:bottom w:val="single" w:sz="8" w:space="0" w:color="000000"/>
              <w:right w:val="single" w:sz="8" w:space="0" w:color="000000"/>
            </w:tcBorders>
            <w:shd w:val="clear" w:color="auto" w:fill="auto"/>
            <w:tcMar>
              <w:top w:w="50" w:type="dxa"/>
              <w:left w:w="50" w:type="dxa"/>
              <w:bottom w:w="50" w:type="dxa"/>
              <w:right w:w="50" w:type="dxa"/>
            </w:tcMar>
            <w:vAlign w:val="center"/>
          </w:tcPr>
          <w:p w:rsidR="005E0EBE" w:rsidRPr="005E0EBE" w:rsidRDefault="005E0EBE" w:rsidP="00516B57">
            <w:pPr>
              <w:spacing w:before="60" w:after="100" w:line="276" w:lineRule="auto"/>
              <w:ind w:right="-110"/>
              <w:rPr>
                <w:color w:val="auto"/>
              </w:rPr>
            </w:pPr>
            <w:r w:rsidRPr="005E0EBE">
              <w:rPr>
                <w:color w:val="auto"/>
                <w:lang w:val="vi-VN"/>
              </w:rPr>
              <w:t>Lưỡng tính</w:t>
            </w:r>
          </w:p>
        </w:tc>
      </w:tr>
    </w:tbl>
    <w:p w:rsidR="005E0EBE" w:rsidRPr="005E0EBE" w:rsidRDefault="005E0EBE" w:rsidP="005E0EBE">
      <w:pPr>
        <w:spacing w:before="60" w:after="100" w:line="276" w:lineRule="auto"/>
        <w:ind w:right="-110"/>
        <w:rPr>
          <w:color w:val="auto"/>
        </w:rPr>
      </w:pPr>
    </w:p>
    <w:p w:rsidR="005E0EBE" w:rsidRPr="005E0EBE" w:rsidRDefault="005E0EBE" w:rsidP="005E0EBE">
      <w:pPr>
        <w:pStyle w:val="ListParagraph"/>
        <w:numPr>
          <w:ilvl w:val="0"/>
          <w:numId w:val="41"/>
        </w:numPr>
        <w:spacing w:before="60" w:after="100" w:line="276" w:lineRule="auto"/>
        <w:ind w:right="-110"/>
        <w:rPr>
          <w:b/>
          <w:bCs/>
          <w:color w:val="C00000"/>
        </w:rPr>
      </w:pPr>
      <w:r w:rsidRPr="005E0EBE">
        <w:rPr>
          <w:b/>
          <w:bCs/>
          <w:color w:val="C00000"/>
        </w:rPr>
        <w:t>Tổ chức thực hiện</w:t>
      </w:r>
    </w:p>
    <w:tbl>
      <w:tblPr>
        <w:tblStyle w:val="TableGrid0"/>
        <w:tblW w:w="9997" w:type="dxa"/>
        <w:tblInd w:w="107" w:type="dxa"/>
        <w:tblLayout w:type="fixed"/>
        <w:tblCellMar>
          <w:top w:w="15" w:type="dxa"/>
          <w:left w:w="107" w:type="dxa"/>
          <w:right w:w="107" w:type="dxa"/>
        </w:tblCellMar>
        <w:tblLook w:val="04A0" w:firstRow="1" w:lastRow="0" w:firstColumn="1" w:lastColumn="0" w:noHBand="0" w:noVBand="1"/>
      </w:tblPr>
      <w:tblGrid>
        <w:gridCol w:w="7118"/>
        <w:gridCol w:w="2879"/>
      </w:tblGrid>
      <w:tr w:rsidR="005E0EBE" w:rsidRPr="005E0EBE" w:rsidTr="005E0EBE">
        <w:trPr>
          <w:trHeight w:val="652"/>
        </w:trPr>
        <w:tc>
          <w:tcPr>
            <w:tcW w:w="7118" w:type="dxa"/>
            <w:tcBorders>
              <w:top w:val="single" w:sz="4" w:space="0" w:color="000000"/>
              <w:left w:val="single" w:sz="4" w:space="0" w:color="000000"/>
              <w:bottom w:val="single" w:sz="4" w:space="0" w:color="000000"/>
              <w:right w:val="single" w:sz="4" w:space="0" w:color="000000"/>
            </w:tcBorders>
            <w:shd w:val="clear" w:color="auto" w:fill="F2DCDC"/>
          </w:tcPr>
          <w:p w:rsidR="005E0EBE" w:rsidRPr="005E0EBE" w:rsidRDefault="005E0EBE" w:rsidP="00516B57">
            <w:pPr>
              <w:spacing w:before="60" w:after="100" w:line="276" w:lineRule="auto"/>
              <w:ind w:left="1"/>
              <w:jc w:val="center"/>
            </w:pPr>
            <w:r w:rsidRPr="005E0EBE">
              <w:rPr>
                <w:rFonts w:eastAsia="Times New Roman"/>
                <w:b/>
              </w:rPr>
              <w:t>Hoạt động của GV</w:t>
            </w:r>
          </w:p>
        </w:tc>
        <w:tc>
          <w:tcPr>
            <w:tcW w:w="2879" w:type="dxa"/>
            <w:tcBorders>
              <w:top w:val="single" w:sz="4" w:space="0" w:color="000000"/>
              <w:left w:val="single" w:sz="4" w:space="0" w:color="000000"/>
              <w:bottom w:val="single" w:sz="4" w:space="0" w:color="000000"/>
              <w:right w:val="single" w:sz="4" w:space="0" w:color="000000"/>
            </w:tcBorders>
            <w:shd w:val="clear" w:color="auto" w:fill="F2DCDC"/>
          </w:tcPr>
          <w:p w:rsidR="005E0EBE" w:rsidRPr="005E0EBE" w:rsidRDefault="005E0EBE" w:rsidP="00516B57">
            <w:pPr>
              <w:spacing w:before="60" w:after="100" w:line="276" w:lineRule="auto"/>
              <w:jc w:val="center"/>
            </w:pPr>
            <w:r w:rsidRPr="005E0EBE">
              <w:rPr>
                <w:rFonts w:eastAsia="Times New Roman"/>
                <w:b/>
              </w:rPr>
              <w:t>Hoạt động của HS</w:t>
            </w:r>
          </w:p>
        </w:tc>
      </w:tr>
      <w:tr w:rsidR="005E0EBE" w:rsidRPr="005E0EBE" w:rsidTr="005E0EBE">
        <w:trPr>
          <w:trHeight w:val="1391"/>
        </w:trPr>
        <w:tc>
          <w:tcPr>
            <w:tcW w:w="711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pPr>
            <w:r w:rsidRPr="005E0EBE">
              <w:rPr>
                <w:rFonts w:eastAsia="Times New Roman"/>
                <w:b/>
              </w:rPr>
              <w:t>Giao nhiệm vụ:</w:t>
            </w:r>
          </w:p>
          <w:p w:rsidR="005E0EBE" w:rsidRPr="005E0EBE" w:rsidRDefault="005E0EBE" w:rsidP="005E0EBE">
            <w:pPr>
              <w:numPr>
                <w:ilvl w:val="0"/>
                <w:numId w:val="31"/>
              </w:numPr>
              <w:spacing w:before="60" w:after="100" w:line="276" w:lineRule="auto"/>
              <w:ind w:right="1" w:firstLine="297"/>
            </w:pPr>
            <w:r w:rsidRPr="005E0EBE">
              <w:rPr>
                <w:rFonts w:eastAsia="Times New Roman"/>
              </w:rPr>
              <w:t>Giáo viên chia nhóm học sinh, phát phiếu học tập số 1.</w:t>
            </w:r>
          </w:p>
          <w:p w:rsidR="005E0EBE" w:rsidRPr="005E0EBE" w:rsidRDefault="005E0EBE" w:rsidP="005E0EBE">
            <w:pPr>
              <w:numPr>
                <w:ilvl w:val="0"/>
                <w:numId w:val="31"/>
              </w:numPr>
              <w:spacing w:before="60" w:after="100" w:line="276" w:lineRule="auto"/>
              <w:ind w:right="1" w:firstLine="297"/>
            </w:pPr>
            <w:r w:rsidRPr="005E0EBE">
              <w:rPr>
                <w:rFonts w:eastAsia="Times New Roman"/>
              </w:rPr>
              <w:t>Tổ chức thảo luận nhóm theo kĩ thuật động não thực hiện nhiệm vụ:</w:t>
            </w:r>
          </w:p>
          <w:p w:rsidR="005E0EBE" w:rsidRPr="005E0EBE" w:rsidRDefault="005E0EBE" w:rsidP="00516B57">
            <w:pPr>
              <w:pStyle w:val="ListParagraph"/>
              <w:spacing w:before="60" w:after="100" w:line="276" w:lineRule="auto"/>
              <w:ind w:left="0" w:firstLine="297"/>
              <w:jc w:val="both"/>
              <w:rPr>
                <w:rFonts w:eastAsia="Times New Roman"/>
              </w:rPr>
            </w:pPr>
            <w:r w:rsidRPr="005E0EBE">
              <w:rPr>
                <w:rFonts w:eastAsia="Times New Roman"/>
                <w:b/>
                <w:bCs/>
              </w:rPr>
              <w:t xml:space="preserve">+ </w:t>
            </w:r>
            <w:r w:rsidRPr="005E0EBE">
              <w:rPr>
                <w:rFonts w:eastAsia="Times New Roman"/>
              </w:rPr>
              <w:t>Nhóm trưởng điều hành thảo luận, thư kí ghi lại ý kiến của các thành viên, các thành viên đều phát biểu ý kiến cá nhân.</w:t>
            </w:r>
          </w:p>
          <w:p w:rsidR="005E0EBE" w:rsidRPr="005E0EBE" w:rsidRDefault="005E0EBE" w:rsidP="00516B57">
            <w:pPr>
              <w:pStyle w:val="ListParagraph"/>
              <w:spacing w:before="60" w:after="100" w:line="276" w:lineRule="auto"/>
              <w:ind w:left="0" w:firstLine="297"/>
              <w:jc w:val="both"/>
              <w:rPr>
                <w:rFonts w:eastAsia="Times New Roman"/>
                <w:b/>
                <w:bCs/>
              </w:rPr>
            </w:pPr>
            <w:r w:rsidRPr="005E0EBE">
              <w:rPr>
                <w:rFonts w:eastAsia="Times New Roman"/>
              </w:rPr>
              <w:t>+ Cả nhóm thảo luận, lựa chọn nội dung tối ưu để hoàn thành nhiệm vụ.</w:t>
            </w:r>
          </w:p>
        </w:tc>
        <w:tc>
          <w:tcPr>
            <w:tcW w:w="287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60" w:after="100" w:line="276" w:lineRule="auto"/>
            </w:pPr>
            <w:r w:rsidRPr="005E0EBE">
              <w:rPr>
                <w:rFonts w:eastAsia="Times New Roman"/>
              </w:rPr>
              <w:t>HS</w:t>
            </w:r>
            <w:r w:rsidRPr="005E0EBE">
              <w:rPr>
                <w:rFonts w:eastAsia="Times New Roman"/>
              </w:rPr>
              <w:tab/>
              <w:t>nhận nhiệm vụ.</w:t>
            </w:r>
          </w:p>
        </w:tc>
      </w:tr>
      <w:tr w:rsidR="005E0EBE" w:rsidRPr="005E0EBE" w:rsidTr="005E0EBE">
        <w:tblPrEx>
          <w:tblCellMar>
            <w:top w:w="124" w:type="dxa"/>
            <w:right w:w="105" w:type="dxa"/>
          </w:tblCellMar>
        </w:tblPrEx>
        <w:trPr>
          <w:trHeight w:val="1154"/>
        </w:trPr>
        <w:tc>
          <w:tcPr>
            <w:tcW w:w="7118"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60" w:after="100" w:line="276" w:lineRule="auto"/>
              <w:jc w:val="both"/>
              <w:rPr>
                <w:rFonts w:eastAsia="Times New Roman"/>
                <w:b/>
              </w:rPr>
            </w:pPr>
          </w:p>
          <w:p w:rsidR="005E0EBE" w:rsidRPr="005E0EBE" w:rsidRDefault="005E0EBE" w:rsidP="00516B57">
            <w:pPr>
              <w:spacing w:before="60" w:after="100" w:line="276" w:lineRule="auto"/>
              <w:jc w:val="both"/>
            </w:pPr>
            <w:r w:rsidRPr="005E0EBE">
              <w:rPr>
                <w:rFonts w:eastAsia="Times New Roman"/>
                <w:b/>
              </w:rPr>
              <w:t xml:space="preserve">Hướng dẫn HS thực hiện nhiệm vụ: </w:t>
            </w:r>
            <w:r w:rsidRPr="005E0EBE">
              <w:rPr>
                <w:rFonts w:eastAsia="Times New Roman"/>
              </w:rPr>
              <w:t>GV quan sát, hỗ trợ các nhóm khi cần thiết.</w:t>
            </w:r>
          </w:p>
        </w:tc>
        <w:tc>
          <w:tcPr>
            <w:tcW w:w="287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ind w:right="2"/>
              <w:jc w:val="both"/>
            </w:pPr>
            <w:r w:rsidRPr="005E0EBE">
              <w:rPr>
                <w:rFonts w:eastAsia="Times New Roman"/>
              </w:rPr>
              <w:t>Phân công nhiệm vụ và nghiên cứu tài liệu, phân tích tranh hình thực hiện nhiệm vụ.</w:t>
            </w:r>
          </w:p>
        </w:tc>
      </w:tr>
      <w:tr w:rsidR="005E0EBE" w:rsidRPr="005E0EBE" w:rsidTr="005E0EBE">
        <w:tblPrEx>
          <w:tblCellMar>
            <w:top w:w="124" w:type="dxa"/>
            <w:right w:w="105" w:type="dxa"/>
          </w:tblCellMar>
        </w:tblPrEx>
        <w:trPr>
          <w:trHeight w:val="1831"/>
        </w:trPr>
        <w:tc>
          <w:tcPr>
            <w:tcW w:w="7118"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60" w:after="100" w:line="276" w:lineRule="auto"/>
            </w:pPr>
            <w:r w:rsidRPr="005E0EBE">
              <w:rPr>
                <w:rFonts w:eastAsia="Times New Roman"/>
                <w:b/>
              </w:rPr>
              <w:t>Báo cáo kết quả:</w:t>
            </w:r>
          </w:p>
          <w:p w:rsidR="005E0EBE" w:rsidRPr="005E0EBE" w:rsidRDefault="005E0EBE" w:rsidP="005E0EBE">
            <w:pPr>
              <w:numPr>
                <w:ilvl w:val="0"/>
                <w:numId w:val="24"/>
              </w:numPr>
              <w:spacing w:before="60" w:after="100" w:line="276" w:lineRule="auto"/>
              <w:ind w:left="297" w:hanging="134"/>
            </w:pPr>
            <w:r w:rsidRPr="005E0EBE">
              <w:rPr>
                <w:rFonts w:eastAsia="Times New Roman"/>
              </w:rPr>
              <w:t>Gọi 1 nhóm đại diện trình bày kết quả. Các nhóm khác nhận xét bổ sung.</w:t>
            </w:r>
          </w:p>
          <w:p w:rsidR="005E0EBE" w:rsidRPr="005E0EBE" w:rsidRDefault="005E0EBE" w:rsidP="005E0EBE">
            <w:pPr>
              <w:numPr>
                <w:ilvl w:val="0"/>
                <w:numId w:val="24"/>
              </w:numPr>
              <w:spacing w:before="60" w:after="100" w:line="276" w:lineRule="auto"/>
              <w:ind w:hanging="163"/>
            </w:pPr>
            <w:r w:rsidRPr="005E0EBE">
              <w:rPr>
                <w:rFonts w:eastAsia="Times New Roman"/>
              </w:rPr>
              <w:t>GV kết luận về nội dung kiến thức mà các nhóm đã đưa ra.</w:t>
            </w:r>
          </w:p>
        </w:tc>
        <w:tc>
          <w:tcPr>
            <w:tcW w:w="287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ind w:right="2"/>
              <w:jc w:val="both"/>
              <w:rPr>
                <w:rFonts w:eastAsia="Times New Roman"/>
              </w:rPr>
            </w:pPr>
            <w:r w:rsidRPr="005E0EBE">
              <w:rPr>
                <w:rFonts w:eastAsia="Times New Roman"/>
              </w:rPr>
              <w:t>- Đại diện nhóm báo cáo.</w:t>
            </w:r>
          </w:p>
          <w:p w:rsidR="005E0EBE" w:rsidRPr="005E0EBE" w:rsidRDefault="005E0EBE" w:rsidP="00516B57">
            <w:pPr>
              <w:spacing w:before="60" w:after="100" w:line="276" w:lineRule="auto"/>
              <w:ind w:right="2"/>
              <w:jc w:val="both"/>
            </w:pPr>
            <w:r w:rsidRPr="005E0EBE">
              <w:rPr>
                <w:rFonts w:eastAsia="Times New Roman"/>
              </w:rPr>
              <w:t>- Nhóm khác nhận xét, bổ sung phần trình bày của nhóm bạn</w:t>
            </w:r>
          </w:p>
        </w:tc>
      </w:tr>
      <w:tr w:rsidR="005E0EBE" w:rsidRPr="005E0EBE" w:rsidTr="005E0EBE">
        <w:tblPrEx>
          <w:tblCellMar>
            <w:top w:w="124" w:type="dxa"/>
            <w:right w:w="105" w:type="dxa"/>
          </w:tblCellMar>
        </w:tblPrEx>
        <w:trPr>
          <w:trHeight w:val="1001"/>
        </w:trPr>
        <w:tc>
          <w:tcPr>
            <w:tcW w:w="711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pPr>
            <w:r w:rsidRPr="005E0EBE">
              <w:rPr>
                <w:rFonts w:eastAsia="Times New Roman"/>
                <w:b/>
              </w:rPr>
              <w:t>Tổng kết:</w:t>
            </w:r>
          </w:p>
          <w:p w:rsidR="005E0EBE" w:rsidRPr="005E0EBE" w:rsidRDefault="005E0EBE" w:rsidP="00516B57">
            <w:pPr>
              <w:spacing w:before="60" w:after="100" w:line="276" w:lineRule="auto"/>
              <w:ind w:firstLine="425"/>
              <w:jc w:val="both"/>
              <w:rPr>
                <w:rFonts w:eastAsia="Times New Roman"/>
                <w:bCs/>
              </w:rPr>
            </w:pPr>
            <w:r w:rsidRPr="005E0EBE">
              <w:rPr>
                <w:rFonts w:eastAsia="Times New Roman"/>
                <w:bCs/>
                <w:lang w:val="vi-VN"/>
              </w:rPr>
              <w:t>Ở thực vật có hoa, h</w:t>
            </w:r>
            <w:r w:rsidRPr="005E0EBE">
              <w:rPr>
                <w:rFonts w:eastAsia="Times New Roman"/>
                <w:bCs/>
              </w:rPr>
              <w:t>oa là cơ quan sinh sả</w:t>
            </w:r>
            <w:r w:rsidRPr="005E0EBE">
              <w:rPr>
                <w:rFonts w:eastAsia="Times New Roman"/>
                <w:bCs/>
                <w:lang w:val="vi-VN"/>
              </w:rPr>
              <w:t>n, bộ phân sinh sản của hoa là nhị và nhụy</w:t>
            </w:r>
            <w:r w:rsidRPr="005E0EBE">
              <w:rPr>
                <w:rFonts w:eastAsia="Times New Roman"/>
                <w:bCs/>
              </w:rPr>
              <w:t>.</w:t>
            </w:r>
          </w:p>
          <w:p w:rsidR="005E0EBE" w:rsidRPr="005E0EBE" w:rsidRDefault="005E0EBE" w:rsidP="00516B57">
            <w:pPr>
              <w:spacing w:before="60" w:after="100" w:line="276" w:lineRule="auto"/>
              <w:ind w:firstLine="425"/>
              <w:jc w:val="both"/>
              <w:rPr>
                <w:lang w:val="vi-VN"/>
              </w:rPr>
            </w:pPr>
            <w:r w:rsidRPr="005E0EBE">
              <w:rPr>
                <w:rFonts w:eastAsia="Times New Roman"/>
                <w:bCs/>
              </w:rPr>
              <w:t xml:space="preserve">Hoa đơn tính: </w:t>
            </w:r>
            <w:r w:rsidRPr="005E0EBE">
              <w:t xml:space="preserve">Mỗi bông hoa chỉ </w:t>
            </w:r>
            <w:r w:rsidRPr="005E0EBE">
              <w:rPr>
                <w:lang w:val="vi-VN"/>
              </w:rPr>
              <w:t>mang nhị hoặc nhuỵ</w:t>
            </w:r>
          </w:p>
          <w:p w:rsidR="005E0EBE" w:rsidRPr="005E0EBE" w:rsidRDefault="005E0EBE" w:rsidP="00516B57">
            <w:pPr>
              <w:spacing w:before="60" w:after="100" w:line="276" w:lineRule="auto"/>
              <w:ind w:firstLine="425"/>
              <w:jc w:val="both"/>
              <w:rPr>
                <w:rFonts w:eastAsia="Times New Roman"/>
                <w:bCs/>
                <w:lang w:val="vi-VN"/>
              </w:rPr>
            </w:pPr>
            <w:r w:rsidRPr="005E0EBE">
              <w:t xml:space="preserve">Hoa lưỡng tính: Trong một bông hoa chứa cả </w:t>
            </w:r>
            <w:r w:rsidRPr="005E0EBE">
              <w:rPr>
                <w:lang w:val="vi-VN"/>
              </w:rPr>
              <w:t>nhị và nhụy</w:t>
            </w:r>
          </w:p>
        </w:tc>
        <w:tc>
          <w:tcPr>
            <w:tcW w:w="287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ind w:right="2"/>
              <w:jc w:val="both"/>
            </w:pPr>
            <w:r w:rsidRPr="005E0EBE">
              <w:rPr>
                <w:rFonts w:eastAsia="Times New Roman"/>
              </w:rPr>
              <w:t>HS ghi nhớ kiến thức</w:t>
            </w:r>
          </w:p>
        </w:tc>
      </w:tr>
      <w:tr w:rsidR="005E0EBE" w:rsidRPr="005E0EBE" w:rsidTr="005E0EBE">
        <w:tblPrEx>
          <w:tblCellMar>
            <w:top w:w="124" w:type="dxa"/>
            <w:right w:w="105" w:type="dxa"/>
          </w:tblCellMar>
        </w:tblPrEx>
        <w:trPr>
          <w:trHeight w:val="537"/>
        </w:trPr>
        <w:tc>
          <w:tcPr>
            <w:tcW w:w="711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pStyle w:val="ListParagraph"/>
              <w:spacing w:before="60" w:after="100" w:line="276" w:lineRule="auto"/>
              <w:ind w:left="13" w:right="-110"/>
              <w:rPr>
                <w:b/>
                <w:bCs/>
                <w:color w:val="auto"/>
              </w:rPr>
            </w:pPr>
            <w:r w:rsidRPr="005E0EBE">
              <w:rPr>
                <w:b/>
                <w:bCs/>
                <w:color w:val="auto"/>
              </w:rPr>
              <w:t>Luyện tập</w:t>
            </w:r>
          </w:p>
          <w:p w:rsidR="005E0EBE" w:rsidRPr="005E0EBE" w:rsidRDefault="005E0EBE" w:rsidP="00516B57">
            <w:pPr>
              <w:spacing w:before="60" w:after="100" w:line="276" w:lineRule="auto"/>
              <w:ind w:right="-110"/>
              <w:rPr>
                <w:color w:val="auto"/>
              </w:rPr>
            </w:pPr>
            <w:r w:rsidRPr="005E0EBE">
              <w:rPr>
                <w:color w:val="auto"/>
              </w:rPr>
              <w:t>Câu hỏi: Lấy thêm ví dụ về hoa đơn tính và hoa lưỡng tính.</w:t>
            </w:r>
          </w:p>
        </w:tc>
        <w:tc>
          <w:tcPr>
            <w:tcW w:w="287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ind w:right="2"/>
              <w:jc w:val="both"/>
              <w:rPr>
                <w:rFonts w:eastAsia="Times New Roman"/>
              </w:rPr>
            </w:pPr>
            <w:r w:rsidRPr="005E0EBE">
              <w:rPr>
                <w:rFonts w:eastAsia="Times New Roman"/>
              </w:rPr>
              <w:t>HS trả lời câu hỏi</w:t>
            </w:r>
          </w:p>
        </w:tc>
      </w:tr>
      <w:tr w:rsidR="005E0EBE" w:rsidRPr="005E0EBE" w:rsidTr="005E0EBE">
        <w:tblPrEx>
          <w:tblCellMar>
            <w:top w:w="124" w:type="dxa"/>
            <w:right w:w="105" w:type="dxa"/>
          </w:tblCellMar>
        </w:tblPrEx>
        <w:trPr>
          <w:trHeight w:val="537"/>
        </w:trPr>
        <w:tc>
          <w:tcPr>
            <w:tcW w:w="711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pStyle w:val="ListParagraph"/>
              <w:spacing w:before="60" w:after="100" w:line="276" w:lineRule="auto"/>
              <w:ind w:left="13" w:right="-110"/>
              <w:rPr>
                <w:b/>
                <w:bCs/>
                <w:color w:val="auto"/>
              </w:rPr>
            </w:pPr>
            <w:r w:rsidRPr="005E0EBE">
              <w:rPr>
                <w:b/>
                <w:bCs/>
                <w:color w:val="auto"/>
              </w:rPr>
              <w:lastRenderedPageBreak/>
              <w:t>Vận dụng – Hướng dẫn thực hiện ở nhà</w:t>
            </w:r>
          </w:p>
          <w:p w:rsidR="005E0EBE" w:rsidRPr="005E0EBE" w:rsidRDefault="005E0EBE" w:rsidP="00516B57">
            <w:pPr>
              <w:spacing w:before="60" w:after="100" w:line="276" w:lineRule="auto"/>
              <w:ind w:right="-110"/>
              <w:jc w:val="both"/>
              <w:rPr>
                <w:color w:val="auto"/>
              </w:rPr>
            </w:pPr>
            <w:r w:rsidRPr="005E0EBE">
              <w:rPr>
                <w:color w:val="auto"/>
                <w:lang w:val="vi-VN"/>
              </w:rPr>
              <w:t>Quan sát 3 – 5 bông hoa của các loài cây khác nhau, xác định các bộ phận cấu tạo của hoa. Lập bảng về các đặc điểm mỗi bộ phận theo gợi ý trong bảng</w:t>
            </w:r>
            <w:r w:rsidRPr="005E0EBE">
              <w:rPr>
                <w:color w:val="auto"/>
              </w:rPr>
              <w:t>:</w:t>
            </w:r>
          </w:p>
          <w:tbl>
            <w:tblPr>
              <w:tblW w:w="7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12"/>
              <w:gridCol w:w="1116"/>
              <w:gridCol w:w="1078"/>
              <w:gridCol w:w="1011"/>
              <w:gridCol w:w="1422"/>
              <w:gridCol w:w="1382"/>
            </w:tblGrid>
            <w:tr w:rsidR="005E0EBE" w:rsidRPr="005E0EBE" w:rsidTr="00516B57">
              <w:trPr>
                <w:trHeight w:val="764"/>
              </w:trPr>
              <w:tc>
                <w:tcPr>
                  <w:tcW w:w="1212" w:type="dxa"/>
                  <w:shd w:val="clear" w:color="auto" w:fill="FFDE59"/>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Tên loài hoa</w:t>
                  </w:r>
                </w:p>
              </w:tc>
              <w:tc>
                <w:tcPr>
                  <w:tcW w:w="1116" w:type="dxa"/>
                  <w:shd w:val="clear" w:color="auto" w:fill="FFDE59"/>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Màu sắc hoa</w:t>
                  </w:r>
                </w:p>
              </w:tc>
              <w:tc>
                <w:tcPr>
                  <w:tcW w:w="1078" w:type="dxa"/>
                  <w:shd w:val="clear" w:color="auto" w:fill="FFDE59"/>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Số cánh hoa</w:t>
                  </w:r>
                </w:p>
              </w:tc>
              <w:tc>
                <w:tcPr>
                  <w:tcW w:w="1011" w:type="dxa"/>
                  <w:shd w:val="clear" w:color="auto" w:fill="FFDE59"/>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Số nhị hoa</w:t>
                  </w:r>
                </w:p>
              </w:tc>
              <w:tc>
                <w:tcPr>
                  <w:tcW w:w="1422" w:type="dxa"/>
                  <w:shd w:val="clear" w:color="auto" w:fill="FFDE59"/>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Nhụy hoa (có/không)</w:t>
                  </w:r>
                </w:p>
              </w:tc>
              <w:tc>
                <w:tcPr>
                  <w:tcW w:w="1382" w:type="dxa"/>
                  <w:shd w:val="clear" w:color="auto" w:fill="FFDE59"/>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Hoa đơn tính/lưỡng tính</w:t>
                  </w:r>
                </w:p>
              </w:tc>
            </w:tr>
            <w:tr w:rsidR="005E0EBE" w:rsidRPr="005E0EBE" w:rsidTr="00516B57">
              <w:trPr>
                <w:trHeight w:val="444"/>
              </w:trPr>
              <w:tc>
                <w:tcPr>
                  <w:tcW w:w="1212"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(1)</w:t>
                  </w:r>
                </w:p>
              </w:tc>
              <w:tc>
                <w:tcPr>
                  <w:tcW w:w="1116"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078"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011"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422"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382"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r>
            <w:tr w:rsidR="005E0EBE" w:rsidRPr="005E0EBE" w:rsidTr="00516B57">
              <w:trPr>
                <w:trHeight w:val="444"/>
              </w:trPr>
              <w:tc>
                <w:tcPr>
                  <w:tcW w:w="1212"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(2)</w:t>
                  </w:r>
                </w:p>
              </w:tc>
              <w:tc>
                <w:tcPr>
                  <w:tcW w:w="1116"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078"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011"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422"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382"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r>
            <w:tr w:rsidR="005E0EBE" w:rsidRPr="005E0EBE" w:rsidTr="00516B57">
              <w:trPr>
                <w:trHeight w:val="444"/>
              </w:trPr>
              <w:tc>
                <w:tcPr>
                  <w:tcW w:w="1212"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r w:rsidRPr="005E0EBE">
                    <w:rPr>
                      <w:b/>
                      <w:bCs/>
                      <w:color w:val="auto"/>
                      <w:lang w:val="vi-VN"/>
                    </w:rPr>
                    <w:t>(3)</w:t>
                  </w:r>
                </w:p>
              </w:tc>
              <w:tc>
                <w:tcPr>
                  <w:tcW w:w="1116"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078"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011"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422"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c>
                <w:tcPr>
                  <w:tcW w:w="1382" w:type="dxa"/>
                  <w:shd w:val="clear" w:color="auto" w:fill="auto"/>
                  <w:tcMar>
                    <w:top w:w="48" w:type="dxa"/>
                    <w:left w:w="96" w:type="dxa"/>
                    <w:bottom w:w="48" w:type="dxa"/>
                    <w:right w:w="96" w:type="dxa"/>
                  </w:tcMar>
                  <w:vAlign w:val="center"/>
                </w:tcPr>
                <w:p w:rsidR="005E0EBE" w:rsidRPr="005E0EBE" w:rsidRDefault="005E0EBE" w:rsidP="00516B57">
                  <w:pPr>
                    <w:spacing w:before="60" w:after="100" w:line="276" w:lineRule="auto"/>
                    <w:ind w:right="-110"/>
                    <w:rPr>
                      <w:color w:val="auto"/>
                    </w:rPr>
                  </w:pPr>
                </w:p>
              </w:tc>
            </w:tr>
          </w:tbl>
          <w:p w:rsidR="005E0EBE" w:rsidRPr="005E0EBE" w:rsidRDefault="005E0EBE" w:rsidP="00516B57">
            <w:pPr>
              <w:pStyle w:val="ListParagraph"/>
              <w:spacing w:before="60" w:after="100" w:line="276" w:lineRule="auto"/>
              <w:ind w:left="370" w:right="-110"/>
              <w:rPr>
                <w:color w:val="auto"/>
              </w:rPr>
            </w:pPr>
          </w:p>
        </w:tc>
        <w:tc>
          <w:tcPr>
            <w:tcW w:w="287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ind w:right="2"/>
              <w:jc w:val="both"/>
              <w:rPr>
                <w:rFonts w:eastAsia="Times New Roman"/>
              </w:rPr>
            </w:pPr>
            <w:r w:rsidRPr="005E0EBE">
              <w:rPr>
                <w:rFonts w:eastAsia="Times New Roman"/>
              </w:rPr>
              <w:t>Học sinh thực hiện ở nhà</w:t>
            </w:r>
          </w:p>
        </w:tc>
      </w:tr>
      <w:tr w:rsidR="005E0EBE" w:rsidRPr="005E0EBE" w:rsidTr="005E0EBE">
        <w:tblPrEx>
          <w:tblCellMar>
            <w:top w:w="124" w:type="dxa"/>
            <w:right w:w="105" w:type="dxa"/>
          </w:tblCellMar>
        </w:tblPrEx>
        <w:trPr>
          <w:trHeight w:val="537"/>
        </w:trPr>
        <w:tc>
          <w:tcPr>
            <w:tcW w:w="711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ind w:right="-110"/>
              <w:rPr>
                <w:b/>
                <w:bCs/>
                <w:color w:val="auto"/>
              </w:rPr>
            </w:pPr>
            <w:r w:rsidRPr="005E0EBE">
              <w:rPr>
                <w:b/>
                <w:bCs/>
                <w:color w:val="auto"/>
              </w:rPr>
              <w:t>Thực hành – Hướng dẫn thực hiện ở nhà</w:t>
            </w:r>
          </w:p>
          <w:p w:rsidR="005E0EBE" w:rsidRPr="005E0EBE" w:rsidRDefault="005E0EBE" w:rsidP="00516B57">
            <w:pPr>
              <w:pStyle w:val="ListParagraph"/>
              <w:spacing w:before="60" w:after="100" w:line="276" w:lineRule="auto"/>
              <w:ind w:left="13" w:right="-110"/>
              <w:rPr>
                <w:color w:val="auto"/>
              </w:rPr>
            </w:pPr>
            <w:r w:rsidRPr="005E0EBE">
              <w:rPr>
                <w:color w:val="auto"/>
              </w:rPr>
              <w:t>Sưu tầm ảnh, mẫu vật của một số loài hoa và phân loại chúng vào nhóm hoa đơn tính hoặc hoa lưỡng tính.</w:t>
            </w:r>
          </w:p>
        </w:tc>
        <w:tc>
          <w:tcPr>
            <w:tcW w:w="287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ind w:right="2"/>
              <w:jc w:val="both"/>
              <w:rPr>
                <w:rFonts w:eastAsia="Times New Roman"/>
              </w:rPr>
            </w:pPr>
            <w:r w:rsidRPr="005E0EBE">
              <w:rPr>
                <w:rFonts w:eastAsia="Times New Roman"/>
              </w:rPr>
              <w:t>Học sinh thực hiện ở nhà</w:t>
            </w:r>
          </w:p>
        </w:tc>
      </w:tr>
    </w:tbl>
    <w:p w:rsidR="005E0EBE" w:rsidRPr="005E0EBE" w:rsidRDefault="005E0EBE" w:rsidP="005E0EBE">
      <w:pPr>
        <w:pStyle w:val="Heading3"/>
        <w:spacing w:before="60" w:after="100" w:line="276" w:lineRule="auto"/>
        <w:ind w:left="-5"/>
      </w:pPr>
    </w:p>
    <w:p w:rsidR="005E0EBE" w:rsidRPr="005E0EBE" w:rsidRDefault="005E0EBE" w:rsidP="005E0EBE">
      <w:pPr>
        <w:pStyle w:val="Heading3"/>
        <w:spacing w:before="60" w:after="100" w:line="276" w:lineRule="auto"/>
        <w:ind w:left="-5"/>
        <w:jc w:val="both"/>
      </w:pPr>
      <w:r w:rsidRPr="005E0EBE">
        <w:t xml:space="preserve">Hoạt động 3.2: Tìm hiểu về </w:t>
      </w:r>
      <w:r w:rsidRPr="005E0EBE">
        <w:rPr>
          <w:lang w:val="vi-VN"/>
        </w:rPr>
        <w:t>quá trình sinh sản hữu tính ở thực vật</w:t>
      </w:r>
      <w:r w:rsidRPr="005E0EBE">
        <w:t xml:space="preserve"> (20 phút)</w:t>
      </w:r>
    </w:p>
    <w:p w:rsidR="005E0EBE" w:rsidRPr="005E0EBE" w:rsidRDefault="005E0EBE" w:rsidP="005E0EBE">
      <w:pPr>
        <w:pStyle w:val="ListParagraph"/>
        <w:numPr>
          <w:ilvl w:val="0"/>
          <w:numId w:val="44"/>
        </w:numPr>
        <w:tabs>
          <w:tab w:val="left" w:pos="284"/>
        </w:tabs>
        <w:spacing w:before="60" w:after="100" w:line="276" w:lineRule="auto"/>
        <w:ind w:left="0"/>
        <w:jc w:val="both"/>
      </w:pPr>
      <w:r w:rsidRPr="005E0EBE">
        <w:rPr>
          <w:rFonts w:eastAsia="Times New Roman"/>
          <w:b/>
          <w:color w:val="C00000"/>
        </w:rPr>
        <w:t xml:space="preserve">Mục tiêu: </w:t>
      </w:r>
    </w:p>
    <w:p w:rsidR="005E0EBE" w:rsidRPr="005E0EBE" w:rsidRDefault="005E0EBE" w:rsidP="005E0EBE">
      <w:pPr>
        <w:pStyle w:val="ListParagraph"/>
        <w:tabs>
          <w:tab w:val="left" w:pos="284"/>
        </w:tabs>
        <w:spacing w:before="60" w:after="100" w:line="276" w:lineRule="auto"/>
        <w:ind w:left="0" w:firstLineChars="100" w:firstLine="281"/>
        <w:jc w:val="both"/>
        <w:rPr>
          <w:color w:val="auto"/>
        </w:rPr>
      </w:pPr>
      <w:r w:rsidRPr="005E0EBE">
        <w:rPr>
          <w:rFonts w:eastAsia="Times New Roman"/>
          <w:b/>
          <w:color w:val="auto"/>
          <w:lang w:val="vi-VN"/>
        </w:rPr>
        <w:t xml:space="preserve">- </w:t>
      </w:r>
      <w:r w:rsidRPr="005E0EBE">
        <w:rPr>
          <w:rFonts w:eastAsia="Times New Roman"/>
          <w:bCs/>
          <w:color w:val="auto"/>
          <w:lang w:val="vi-VN"/>
        </w:rPr>
        <w:t>Trình bày được các giai đoạn của quá trình sinh sản hữu tính ở thực vật có hoa.</w:t>
      </w:r>
    </w:p>
    <w:p w:rsidR="005E0EBE" w:rsidRPr="005E0EBE" w:rsidRDefault="005E0EBE" w:rsidP="005E0EBE">
      <w:pPr>
        <w:pStyle w:val="ListParagraph"/>
        <w:tabs>
          <w:tab w:val="left" w:pos="284"/>
        </w:tabs>
        <w:spacing w:before="60" w:after="100" w:line="276" w:lineRule="auto"/>
        <w:ind w:left="0" w:firstLineChars="100" w:firstLine="281"/>
        <w:jc w:val="both"/>
        <w:rPr>
          <w:rFonts w:eastAsia="Times New Roman"/>
        </w:rPr>
      </w:pPr>
      <w:r w:rsidRPr="005E0EBE">
        <w:rPr>
          <w:rFonts w:eastAsia="Times New Roman"/>
          <w:b/>
          <w:color w:val="auto"/>
          <w:lang w:val="vi-VN"/>
        </w:rPr>
        <w:t>-</w:t>
      </w:r>
      <w:r w:rsidRPr="005E0EBE">
        <w:rPr>
          <w:rFonts w:eastAsia="Times New Roman"/>
          <w:b/>
          <w:color w:val="C00000"/>
          <w:lang w:val="vi-VN"/>
        </w:rPr>
        <w:t xml:space="preserve"> </w:t>
      </w:r>
      <w:r w:rsidRPr="005E0EBE">
        <w:rPr>
          <w:rFonts w:eastAsia="Times New Roman"/>
        </w:rPr>
        <w:t xml:space="preserve">Mô tả được sự thụ phấn, thụ tinh và lớn lên của quả. </w:t>
      </w:r>
    </w:p>
    <w:p w:rsidR="005E0EBE" w:rsidRPr="005E0EBE" w:rsidRDefault="005E0EBE" w:rsidP="005E0EBE">
      <w:pPr>
        <w:pStyle w:val="ListParagraph"/>
        <w:tabs>
          <w:tab w:val="left" w:pos="284"/>
        </w:tabs>
        <w:spacing w:before="60" w:after="100" w:line="276" w:lineRule="auto"/>
        <w:ind w:left="0" w:firstLineChars="100" w:firstLine="280"/>
        <w:jc w:val="both"/>
      </w:pPr>
      <w:r w:rsidRPr="005E0EBE">
        <w:rPr>
          <w:rFonts w:eastAsia="Times New Roman"/>
          <w:lang w:val="vi-VN"/>
        </w:rPr>
        <w:t xml:space="preserve">-  </w:t>
      </w:r>
      <w:r w:rsidRPr="005E0EBE">
        <w:rPr>
          <w:rFonts w:eastAsia="Times New Roman"/>
        </w:rPr>
        <w:t>Giải thích được vì sao phải bảo vệ một số loài côn trùng thụ phấn cho cây.</w:t>
      </w:r>
    </w:p>
    <w:p w:rsidR="005E0EBE" w:rsidRPr="005E0EBE" w:rsidRDefault="005E0EBE" w:rsidP="005E0EBE">
      <w:pPr>
        <w:pStyle w:val="ListParagraph"/>
        <w:numPr>
          <w:ilvl w:val="0"/>
          <w:numId w:val="44"/>
        </w:numPr>
        <w:tabs>
          <w:tab w:val="left" w:pos="284"/>
        </w:tabs>
        <w:spacing w:before="60" w:after="100" w:line="276" w:lineRule="auto"/>
        <w:ind w:left="0"/>
        <w:jc w:val="both"/>
        <w:rPr>
          <w:rFonts w:eastAsia="Times New Roman"/>
        </w:rPr>
      </w:pPr>
      <w:r w:rsidRPr="005E0EBE">
        <w:rPr>
          <w:rFonts w:eastAsia="Times New Roman"/>
          <w:b/>
          <w:color w:val="C00000"/>
        </w:rPr>
        <w:t>Nội dung</w:t>
      </w:r>
      <w:r w:rsidRPr="005E0EBE">
        <w:rPr>
          <w:rFonts w:eastAsia="Times New Roman"/>
          <w:b/>
        </w:rPr>
        <w:t xml:space="preserve">: </w:t>
      </w:r>
      <w:r w:rsidRPr="005E0EBE">
        <w:rPr>
          <w:rFonts w:eastAsia="Times New Roman"/>
        </w:rPr>
        <w:t>Tổ chức cho học sinh thực hiện các nhiệm vụ sau:</w:t>
      </w:r>
    </w:p>
    <w:p w:rsidR="005E0EBE" w:rsidRPr="005E0EBE" w:rsidRDefault="005E0EBE" w:rsidP="005E0EBE">
      <w:pPr>
        <w:pStyle w:val="ListParagraph"/>
        <w:tabs>
          <w:tab w:val="left" w:pos="284"/>
        </w:tabs>
        <w:spacing w:before="60" w:after="100" w:line="276" w:lineRule="auto"/>
        <w:ind w:left="0"/>
        <w:jc w:val="both"/>
        <w:rPr>
          <w:rFonts w:eastAsia="Times New Roman"/>
        </w:rPr>
      </w:pPr>
      <w:r w:rsidRPr="005E0EBE">
        <w:rPr>
          <w:rFonts w:eastAsia="Times New Roman"/>
        </w:rPr>
        <w:t xml:space="preserve">Câu hỏi 1: Mô tả các giai đoạn trong sinh sản hữu tính ở thực vật. </w:t>
      </w:r>
    </w:p>
    <w:p w:rsidR="005E0EBE" w:rsidRPr="005E0EBE" w:rsidRDefault="005E0EBE" w:rsidP="005E0EBE">
      <w:pPr>
        <w:pStyle w:val="ListParagraph"/>
        <w:tabs>
          <w:tab w:val="left" w:pos="284"/>
        </w:tabs>
        <w:spacing w:before="60" w:after="100" w:line="276" w:lineRule="auto"/>
        <w:ind w:left="0"/>
        <w:jc w:val="both"/>
        <w:rPr>
          <w:rFonts w:eastAsia="Times New Roman"/>
        </w:rPr>
      </w:pPr>
      <w:r w:rsidRPr="005E0EBE">
        <w:rPr>
          <w:rFonts w:eastAsia="Times New Roman"/>
        </w:rPr>
        <w:t xml:space="preserve">Câu hỏi </w:t>
      </w:r>
      <w:r w:rsidRPr="005E0EBE">
        <w:rPr>
          <w:rFonts w:eastAsia="Times New Roman"/>
          <w:lang w:val="vi-VN"/>
        </w:rPr>
        <w:t>2</w:t>
      </w:r>
      <w:r w:rsidRPr="005E0EBE">
        <w:rPr>
          <w:rFonts w:eastAsia="Times New Roman"/>
        </w:rPr>
        <w:t>:</w:t>
      </w:r>
      <w:r w:rsidRPr="005E0EBE">
        <w:rPr>
          <w:rFonts w:eastAsia="Times New Roman"/>
          <w:lang w:val="vi-VN"/>
        </w:rPr>
        <w:t xml:space="preserve"> </w:t>
      </w:r>
      <w:r w:rsidRPr="005E0EBE">
        <w:rPr>
          <w:rFonts w:eastAsia="Times New Roman"/>
        </w:rPr>
        <w:t>Phân biệt quá trình thụ phấn và thụ tinh ở thực vật. Cho biết ý nghĩa của thụ tinh trong quá trình hình thành quả và hạt.</w:t>
      </w:r>
    </w:p>
    <w:p w:rsidR="005E0EBE" w:rsidRPr="005E0EBE" w:rsidRDefault="005E0EBE" w:rsidP="005E0EBE">
      <w:pPr>
        <w:pStyle w:val="ListParagraph"/>
        <w:tabs>
          <w:tab w:val="left" w:pos="284"/>
        </w:tabs>
        <w:spacing w:before="60" w:after="100" w:line="276" w:lineRule="auto"/>
        <w:ind w:left="0"/>
        <w:jc w:val="both"/>
        <w:rPr>
          <w:rFonts w:eastAsia="Times New Roman"/>
        </w:rPr>
      </w:pPr>
      <w:r w:rsidRPr="005E0EBE">
        <w:rPr>
          <w:rFonts w:eastAsia="Times New Roman"/>
        </w:rPr>
        <w:t xml:space="preserve">Câu hỏi </w:t>
      </w:r>
      <w:r w:rsidRPr="005E0EBE">
        <w:rPr>
          <w:rFonts w:eastAsia="Times New Roman"/>
          <w:lang w:val="vi-VN"/>
        </w:rPr>
        <w:t>3</w:t>
      </w:r>
      <w:r w:rsidRPr="005E0EBE">
        <w:rPr>
          <w:rFonts w:eastAsia="Times New Roman"/>
        </w:rPr>
        <w:t>: Cho biết quả và hạt được hình thành từ bộ phận nào của hoa. Giải thích tại sao trong tự nhiên có loại quả có hạt và loại quả không hạt.</w:t>
      </w:r>
    </w:p>
    <w:p w:rsidR="005E0EBE" w:rsidRPr="005E0EBE" w:rsidRDefault="005E0EBE" w:rsidP="005E0EBE">
      <w:pPr>
        <w:spacing w:before="60" w:after="100" w:line="276" w:lineRule="auto"/>
        <w:ind w:right="-110"/>
        <w:rPr>
          <w:b/>
          <w:bCs/>
          <w:color w:val="0070C0"/>
        </w:rPr>
      </w:pPr>
      <w:r w:rsidRPr="005E0EBE">
        <w:rPr>
          <w:b/>
          <w:bCs/>
          <w:color w:val="0070C0"/>
        </w:rPr>
        <w:t>Luyện tập</w:t>
      </w:r>
    </w:p>
    <w:p w:rsidR="005E0EBE" w:rsidRPr="005E0EBE" w:rsidRDefault="005E0EBE" w:rsidP="005E0EBE">
      <w:pPr>
        <w:pStyle w:val="ListParagraph"/>
        <w:numPr>
          <w:ilvl w:val="0"/>
          <w:numId w:val="80"/>
        </w:numPr>
        <w:tabs>
          <w:tab w:val="left" w:pos="284"/>
        </w:tabs>
        <w:spacing w:before="60" w:after="100" w:line="276" w:lineRule="auto"/>
        <w:ind w:left="360"/>
        <w:jc w:val="both"/>
      </w:pPr>
      <w:r w:rsidRPr="005E0EBE">
        <w:t>Hoa có thể thụ phấn nhờ những yếu tố nào? Cho ví dụ.</w:t>
      </w:r>
      <w:r w:rsidRPr="005E0EBE">
        <w:rPr>
          <w:lang w:val="vi-VN"/>
        </w:rPr>
        <w:t xml:space="preserve"> </w:t>
      </w:r>
    </w:p>
    <w:p w:rsidR="005E0EBE" w:rsidRPr="005E0EBE" w:rsidRDefault="005E0EBE" w:rsidP="005E0EBE">
      <w:pPr>
        <w:pStyle w:val="ListParagraph"/>
        <w:numPr>
          <w:ilvl w:val="0"/>
          <w:numId w:val="80"/>
        </w:numPr>
        <w:tabs>
          <w:tab w:val="left" w:pos="284"/>
        </w:tabs>
        <w:spacing w:before="60" w:after="100" w:line="276" w:lineRule="auto"/>
        <w:ind w:left="360"/>
        <w:jc w:val="both"/>
      </w:pPr>
      <w:r w:rsidRPr="005E0EBE">
        <w:rPr>
          <w:lang w:val="vi-VN"/>
        </w:rPr>
        <w:t>Giải thích vì sao phải bảo vệ một số loài côn trùng thụ phấn cho cây</w:t>
      </w:r>
      <w:r w:rsidRPr="005E0EBE">
        <w:t>?</w:t>
      </w:r>
    </w:p>
    <w:p w:rsidR="005E0EBE" w:rsidRPr="005E0EBE" w:rsidRDefault="005E0EBE" w:rsidP="005E0EBE">
      <w:pPr>
        <w:spacing w:before="60" w:after="100" w:line="276" w:lineRule="auto"/>
        <w:ind w:right="-110"/>
        <w:rPr>
          <w:b/>
          <w:bCs/>
          <w:color w:val="0070C0"/>
        </w:rPr>
      </w:pPr>
      <w:r w:rsidRPr="005E0EBE">
        <w:rPr>
          <w:b/>
          <w:bCs/>
          <w:color w:val="0070C0"/>
        </w:rPr>
        <w:t>Vận dụng</w:t>
      </w:r>
    </w:p>
    <w:p w:rsidR="005E0EBE" w:rsidRPr="005E0EBE" w:rsidRDefault="005E0EBE" w:rsidP="005E0EBE">
      <w:pPr>
        <w:tabs>
          <w:tab w:val="left" w:pos="284"/>
        </w:tabs>
        <w:spacing w:before="60" w:after="100" w:line="276" w:lineRule="auto"/>
        <w:ind w:left="360"/>
        <w:jc w:val="both"/>
      </w:pPr>
      <w:r w:rsidRPr="005E0EBE">
        <w:t>1.</w:t>
      </w:r>
      <w:r w:rsidRPr="005E0EBE">
        <w:rPr>
          <w:kern w:val="24"/>
          <w:sz w:val="46"/>
          <w:szCs w:val="46"/>
          <w:lang w:val="vi-VN"/>
        </w:rPr>
        <w:t xml:space="preserve"> </w:t>
      </w:r>
      <w:r w:rsidRPr="005E0EBE">
        <w:rPr>
          <w:lang w:val="vi-VN"/>
        </w:rPr>
        <w:t>Vì sao ở các vườn trồng cây như nhãn, vải, xoài người ta thường kết hợp nuôi ong?</w:t>
      </w:r>
    </w:p>
    <w:p w:rsidR="005E0EBE" w:rsidRPr="005E0EBE" w:rsidRDefault="005E0EBE" w:rsidP="005E0EBE">
      <w:pPr>
        <w:tabs>
          <w:tab w:val="left" w:pos="284"/>
        </w:tabs>
        <w:spacing w:before="60" w:after="100" w:line="276" w:lineRule="auto"/>
        <w:ind w:left="360"/>
      </w:pPr>
      <w:r w:rsidRPr="005E0EBE">
        <w:lastRenderedPageBreak/>
        <w:t xml:space="preserve">2. </w:t>
      </w:r>
      <w:r w:rsidRPr="005E0EBE">
        <w:rPr>
          <w:lang w:val="vi-VN"/>
        </w:rPr>
        <w:t>Nêu vai trò của quả và hạt đối với thực vật, động vật và con người</w:t>
      </w:r>
      <w:r w:rsidRPr="005E0EBE">
        <w:t>?</w:t>
      </w:r>
    </w:p>
    <w:p w:rsidR="005E0EBE" w:rsidRPr="005E0EBE" w:rsidRDefault="005E0EBE" w:rsidP="005E0EBE">
      <w:pPr>
        <w:pStyle w:val="ListParagraph"/>
        <w:numPr>
          <w:ilvl w:val="0"/>
          <w:numId w:val="44"/>
        </w:numPr>
        <w:tabs>
          <w:tab w:val="left" w:pos="284"/>
        </w:tabs>
        <w:spacing w:before="60" w:after="100" w:line="276" w:lineRule="auto"/>
        <w:ind w:left="0"/>
        <w:jc w:val="both"/>
      </w:pPr>
      <w:r w:rsidRPr="005E0EBE">
        <w:rPr>
          <w:rFonts w:eastAsia="Times New Roman"/>
          <w:b/>
          <w:color w:val="C00000"/>
        </w:rPr>
        <w:t xml:space="preserve">Sản phẩm: </w:t>
      </w:r>
      <w:r w:rsidRPr="005E0EBE">
        <w:rPr>
          <w:rFonts w:eastAsia="Times New Roman"/>
        </w:rPr>
        <w:t>Câu trả lời của học sinh</w:t>
      </w:r>
    </w:p>
    <w:p w:rsidR="005E0EBE" w:rsidRPr="005E0EBE" w:rsidRDefault="005E0EBE" w:rsidP="005E0EBE">
      <w:pPr>
        <w:spacing w:before="60" w:after="100" w:line="276" w:lineRule="auto"/>
        <w:ind w:right="-110"/>
        <w:rPr>
          <w:color w:val="auto"/>
        </w:rPr>
      </w:pPr>
      <w:r w:rsidRPr="005E0EBE">
        <w:rPr>
          <w:color w:val="auto"/>
        </w:rPr>
        <w:t xml:space="preserve">Câu hỏi 1: Mô tả các giai đoạn trong sinh sản hữu tính ở thực vật. </w:t>
      </w:r>
    </w:p>
    <w:p w:rsidR="005E0EBE" w:rsidRPr="005E0EBE" w:rsidRDefault="005E0EBE" w:rsidP="005E0EBE">
      <w:pPr>
        <w:spacing w:before="60" w:after="100" w:line="276" w:lineRule="auto"/>
        <w:ind w:right="-110"/>
        <w:rPr>
          <w:color w:val="auto"/>
          <w:lang w:val="vi-VN"/>
        </w:rPr>
      </w:pPr>
      <w:r w:rsidRPr="005E0EBE">
        <w:rPr>
          <w:color w:val="auto"/>
          <w:lang w:val="vi-VN"/>
        </w:rPr>
        <w:t>S</w:t>
      </w:r>
      <w:r w:rsidRPr="005E0EBE">
        <w:rPr>
          <w:color w:val="auto"/>
        </w:rPr>
        <w:t>inh sản hữu tính ở thực vật</w:t>
      </w:r>
      <w:r w:rsidRPr="005E0EBE">
        <w:rPr>
          <w:color w:val="auto"/>
          <w:lang w:val="vi-VN"/>
        </w:rPr>
        <w:t xml:space="preserve"> có hóa bao gồm các giai đoạn:</w:t>
      </w:r>
    </w:p>
    <w:p w:rsidR="005E0EBE" w:rsidRPr="005E0EBE" w:rsidRDefault="005E0EBE" w:rsidP="005E0EBE">
      <w:pPr>
        <w:spacing w:before="60" w:after="100" w:line="276" w:lineRule="auto"/>
        <w:ind w:right="-110"/>
        <w:rPr>
          <w:color w:val="auto"/>
        </w:rPr>
      </w:pPr>
      <w:r w:rsidRPr="005E0EBE">
        <w:rPr>
          <w:color w:val="auto"/>
          <w:lang w:val="vi-VN"/>
        </w:rPr>
        <w:t xml:space="preserve">- </w:t>
      </w:r>
      <w:r w:rsidRPr="005E0EBE">
        <w:rPr>
          <w:color w:val="auto"/>
        </w:rPr>
        <w:t>Tạo giao tử: Các giao tử đực được hình thành trong bao phấn, giao tử cái được hình thành trong bầu nhụy.</w:t>
      </w:r>
    </w:p>
    <w:p w:rsidR="005E0EBE" w:rsidRPr="005E0EBE" w:rsidRDefault="005E0EBE" w:rsidP="005E0EBE">
      <w:pPr>
        <w:spacing w:before="60" w:after="100" w:line="276" w:lineRule="auto"/>
        <w:ind w:right="-110"/>
        <w:rPr>
          <w:color w:val="auto"/>
        </w:rPr>
      </w:pPr>
      <w:r w:rsidRPr="005E0EBE">
        <w:rPr>
          <w:color w:val="auto"/>
          <w:lang w:val="vi-VN"/>
        </w:rPr>
        <w:t xml:space="preserve">- </w:t>
      </w:r>
      <w:r w:rsidRPr="005E0EBE">
        <w:rPr>
          <w:color w:val="auto"/>
        </w:rPr>
        <w:t xml:space="preserve">Thụ phấn: là quá trình di chuyển hạt phấn đến đầu nhụy. </w:t>
      </w:r>
    </w:p>
    <w:p w:rsidR="005E0EBE" w:rsidRPr="005E0EBE" w:rsidRDefault="005E0EBE" w:rsidP="005E0EBE">
      <w:pPr>
        <w:spacing w:before="60" w:after="100" w:line="276" w:lineRule="auto"/>
        <w:ind w:right="-110"/>
        <w:rPr>
          <w:color w:val="auto"/>
        </w:rPr>
      </w:pPr>
      <w:r w:rsidRPr="005E0EBE">
        <w:rPr>
          <w:color w:val="auto"/>
        </w:rPr>
        <w:t xml:space="preserve">Hiện tượng thụ phấn xảy ra nhờ gió, côn trùng hoặc tác động của con người. </w:t>
      </w:r>
    </w:p>
    <w:p w:rsidR="005E0EBE" w:rsidRPr="005E0EBE" w:rsidRDefault="005E0EBE" w:rsidP="005E0EBE">
      <w:pPr>
        <w:spacing w:before="60" w:after="100" w:line="276" w:lineRule="auto"/>
        <w:ind w:right="-110"/>
        <w:rPr>
          <w:color w:val="auto"/>
          <w:lang w:val="vi-VN"/>
        </w:rPr>
      </w:pPr>
      <w:r w:rsidRPr="005E0EBE">
        <w:rPr>
          <w:color w:val="auto"/>
          <w:lang w:val="vi-VN"/>
        </w:rPr>
        <w:t>- Thụ tinh: Hạt phấn sau khi đến đầu nhụy, nảy mầm thành ống phấn chứa giao tử đực, xuyên qua vòi nhụy vào bầu nhụy. Tại đây, giao tử đực tham gia quá trình thụ tinh với noãn cầu (giao tử cái) tạo thành hợp tử.</w:t>
      </w:r>
    </w:p>
    <w:p w:rsidR="005E0EBE" w:rsidRPr="005E0EBE" w:rsidRDefault="005E0EBE" w:rsidP="005E0EBE">
      <w:pPr>
        <w:spacing w:before="60" w:after="100" w:line="276" w:lineRule="auto"/>
        <w:ind w:right="-110"/>
        <w:rPr>
          <w:color w:val="auto"/>
          <w:lang w:val="vi-VN"/>
        </w:rPr>
      </w:pPr>
      <w:r w:rsidRPr="005E0EBE">
        <w:rPr>
          <w:color w:val="auto"/>
          <w:lang w:val="vi-VN"/>
        </w:rPr>
        <w:t>- Hình thành quả và hạt: Hợp tử phân chia và phát triển thành phôi nằm trong hạt. Hạt do noãn phát triển thành. Mỗi noãn được thụ tinh tạo thành một hạt. Bầu nhụy sinh trưởng dày lên, phát triển thành quả chứa hạt. Quả được hình thành không qua thụ tinh là quả không hạt.</w:t>
      </w:r>
    </w:p>
    <w:p w:rsidR="005E0EBE" w:rsidRPr="005E0EBE" w:rsidRDefault="005E0EBE" w:rsidP="005E0EBE">
      <w:pPr>
        <w:spacing w:before="60" w:after="100" w:line="276" w:lineRule="auto"/>
        <w:ind w:right="-110"/>
        <w:rPr>
          <w:color w:val="auto"/>
        </w:rPr>
      </w:pPr>
      <w:r w:rsidRPr="005E0EBE">
        <w:rPr>
          <w:color w:val="auto"/>
        </w:rPr>
        <w:t xml:space="preserve">Câu hỏi </w:t>
      </w:r>
      <w:r w:rsidRPr="005E0EBE">
        <w:rPr>
          <w:color w:val="auto"/>
          <w:lang w:val="vi-VN"/>
        </w:rPr>
        <w:t>2</w:t>
      </w:r>
      <w:r w:rsidRPr="005E0EBE">
        <w:rPr>
          <w:color w:val="auto"/>
        </w:rPr>
        <w:t>:</w:t>
      </w:r>
      <w:r w:rsidRPr="005E0EBE">
        <w:rPr>
          <w:color w:val="auto"/>
          <w:lang w:val="vi-VN"/>
        </w:rPr>
        <w:t xml:space="preserve"> </w:t>
      </w:r>
      <w:r w:rsidRPr="005E0EBE">
        <w:rPr>
          <w:color w:val="auto"/>
        </w:rPr>
        <w:t>Phân biệt quá trình thụ phấn và thụ tinh ở thực vật. Cho biết ý nghĩa của thụ tinh trong quá trình hình thành quả và hạt.</w:t>
      </w:r>
    </w:p>
    <w:p w:rsidR="005E0EBE" w:rsidRPr="005E0EBE" w:rsidRDefault="005E0EBE" w:rsidP="005E0EBE">
      <w:pPr>
        <w:tabs>
          <w:tab w:val="left" w:pos="926"/>
        </w:tabs>
        <w:spacing w:before="60" w:after="100" w:line="276" w:lineRule="auto"/>
        <w:rPr>
          <w:color w:val="auto"/>
        </w:rPr>
      </w:pPr>
      <w:r w:rsidRPr="005E0EBE">
        <w:rPr>
          <w:color w:val="auto"/>
          <w:lang w:val="vi-VN"/>
        </w:rPr>
        <w:t xml:space="preserve">- </w:t>
      </w:r>
      <w:r w:rsidRPr="005E0EBE">
        <w:rPr>
          <w:color w:val="auto"/>
        </w:rPr>
        <w:t>Thụ phấn là sự chuyển hạt phấn đến đầu nhụy của hoa.</w:t>
      </w:r>
    </w:p>
    <w:p w:rsidR="005E0EBE" w:rsidRPr="005E0EBE" w:rsidRDefault="005E0EBE" w:rsidP="005E0EBE">
      <w:pPr>
        <w:spacing w:before="60" w:after="100" w:line="276" w:lineRule="auto"/>
        <w:ind w:right="-110"/>
        <w:rPr>
          <w:color w:val="auto"/>
        </w:rPr>
      </w:pPr>
      <w:r w:rsidRPr="005E0EBE">
        <w:rPr>
          <w:color w:val="auto"/>
          <w:lang w:val="vi-VN"/>
        </w:rPr>
        <w:t xml:space="preserve">- </w:t>
      </w:r>
      <w:r w:rsidRPr="005E0EBE">
        <w:rPr>
          <w:color w:val="auto"/>
        </w:rPr>
        <w:t>Thụ tinh là sự hợp nhất của giao tử đực và giao tử cái tạo thành hợp tử. hợp tử phát triển thành phôi</w:t>
      </w:r>
    </w:p>
    <w:p w:rsidR="005E0EBE" w:rsidRPr="005E0EBE" w:rsidRDefault="005E0EBE" w:rsidP="005E0EBE">
      <w:pPr>
        <w:spacing w:before="60" w:after="100" w:line="276" w:lineRule="auto"/>
        <w:ind w:right="-110"/>
        <w:rPr>
          <w:color w:val="auto"/>
        </w:rPr>
      </w:pPr>
      <w:r w:rsidRPr="005E0EBE">
        <w:rPr>
          <w:color w:val="auto"/>
          <w:lang w:val="vi-VN"/>
        </w:rPr>
        <w:t xml:space="preserve">- </w:t>
      </w:r>
      <w:r w:rsidRPr="005E0EBE">
        <w:rPr>
          <w:color w:val="auto"/>
        </w:rPr>
        <w:t>Thụ tinh là quá trình kết hợp nhân của giao tử đực và giao tử cái. Nếu không có giai đoạn này, hợp tử không thể tạo thành và không thể phân chia hình thành quả và hạt.</w:t>
      </w:r>
    </w:p>
    <w:p w:rsidR="005E0EBE" w:rsidRPr="005E0EBE" w:rsidRDefault="005E0EBE" w:rsidP="005E0EBE">
      <w:pPr>
        <w:spacing w:before="60" w:after="100" w:line="276" w:lineRule="auto"/>
        <w:ind w:right="-110"/>
        <w:rPr>
          <w:color w:val="auto"/>
        </w:rPr>
      </w:pPr>
      <w:r w:rsidRPr="005E0EBE">
        <w:rPr>
          <w:color w:val="auto"/>
        </w:rPr>
        <w:t xml:space="preserve">Câu hỏi </w:t>
      </w:r>
      <w:r w:rsidRPr="005E0EBE">
        <w:rPr>
          <w:color w:val="auto"/>
          <w:lang w:val="vi-VN"/>
        </w:rPr>
        <w:t>3</w:t>
      </w:r>
      <w:r w:rsidRPr="005E0EBE">
        <w:rPr>
          <w:color w:val="auto"/>
        </w:rPr>
        <w:t>: Cho biết quả và hạt được hình thành từ bộ phận nào của hoa. Giải thích tại sao trong tự nhiên có loại quả có hạt và loại quả không hạt.</w:t>
      </w:r>
    </w:p>
    <w:p w:rsidR="005E0EBE" w:rsidRPr="005E0EBE" w:rsidRDefault="005E0EBE" w:rsidP="005E0EBE">
      <w:pPr>
        <w:spacing w:before="60" w:after="100" w:line="276" w:lineRule="auto"/>
        <w:ind w:right="-110"/>
        <w:rPr>
          <w:color w:val="auto"/>
        </w:rPr>
      </w:pPr>
      <w:r w:rsidRPr="005E0EBE">
        <w:rPr>
          <w:color w:val="auto"/>
          <w:lang w:val="vi-VN"/>
        </w:rPr>
        <w:t xml:space="preserve">- </w:t>
      </w:r>
      <w:r w:rsidRPr="005E0EBE">
        <w:rPr>
          <w:color w:val="auto"/>
        </w:rPr>
        <w:t>Quả do bầu nhụy chứa noãn được thụ tinh.</w:t>
      </w:r>
    </w:p>
    <w:p w:rsidR="005E0EBE" w:rsidRPr="005E0EBE" w:rsidRDefault="005E0EBE" w:rsidP="005E0EBE">
      <w:pPr>
        <w:spacing w:before="60" w:after="100" w:line="276" w:lineRule="auto"/>
        <w:ind w:right="-110"/>
        <w:rPr>
          <w:color w:val="auto"/>
        </w:rPr>
      </w:pPr>
      <w:r w:rsidRPr="005E0EBE">
        <w:rPr>
          <w:color w:val="auto"/>
          <w:lang w:val="vi-VN"/>
        </w:rPr>
        <w:t xml:space="preserve">- </w:t>
      </w:r>
      <w:r w:rsidRPr="005E0EBE">
        <w:rPr>
          <w:color w:val="auto"/>
        </w:rPr>
        <w:t>Hạt do noãn đã được thụ tinh tạo thành.</w:t>
      </w:r>
    </w:p>
    <w:p w:rsidR="005E0EBE" w:rsidRPr="005E0EBE" w:rsidRDefault="005E0EBE" w:rsidP="005E0EBE">
      <w:pPr>
        <w:spacing w:before="60" w:after="100" w:line="276" w:lineRule="auto"/>
        <w:ind w:right="-110"/>
        <w:rPr>
          <w:color w:val="auto"/>
        </w:rPr>
      </w:pPr>
      <w:r w:rsidRPr="005E0EBE">
        <w:rPr>
          <w:color w:val="auto"/>
          <w:lang w:val="vi-VN"/>
        </w:rPr>
        <w:t xml:space="preserve">- </w:t>
      </w:r>
      <w:r w:rsidRPr="005E0EBE">
        <w:rPr>
          <w:color w:val="auto"/>
        </w:rPr>
        <w:t>Trong tự nhiên có loại quả có hạt và loại quả không có hạt là do không có sự thụ tinh nên không có hạt. Nguyên nhân có thể do cấu tạo của hoa nên không thể thụ tinh nhưng bầu vẫn phát triển nhờ các chất kích thích do phần hoa mang đến tạo thành quả. Hiện tượng này gặp ở một số loài như: chuối, cà chua,...</w:t>
      </w:r>
    </w:p>
    <w:p w:rsidR="005E0EBE" w:rsidRPr="005E0EBE" w:rsidRDefault="005E0EBE" w:rsidP="005E0EBE">
      <w:pPr>
        <w:spacing w:before="60" w:after="100" w:line="276" w:lineRule="auto"/>
        <w:ind w:right="-110"/>
        <w:rPr>
          <w:b/>
          <w:bCs/>
          <w:color w:val="0070C0"/>
        </w:rPr>
      </w:pPr>
      <w:r w:rsidRPr="005E0EBE">
        <w:rPr>
          <w:b/>
          <w:bCs/>
          <w:color w:val="0070C0"/>
        </w:rPr>
        <w:t>Luyện tập</w:t>
      </w:r>
    </w:p>
    <w:p w:rsidR="005E0EBE" w:rsidRPr="005E0EBE" w:rsidRDefault="005E0EBE" w:rsidP="005E0EBE">
      <w:pPr>
        <w:pStyle w:val="ListParagraph"/>
        <w:numPr>
          <w:ilvl w:val="0"/>
          <w:numId w:val="81"/>
        </w:numPr>
        <w:tabs>
          <w:tab w:val="left" w:pos="284"/>
        </w:tabs>
        <w:spacing w:before="60" w:after="100" w:line="276" w:lineRule="auto"/>
        <w:ind w:left="0"/>
        <w:jc w:val="both"/>
      </w:pPr>
      <w:r w:rsidRPr="005E0EBE">
        <w:t>Hoa có thể thụ phấn nhờ những yếu tố nào? Cho ví dụ.</w:t>
      </w:r>
    </w:p>
    <w:p w:rsidR="005E0EBE" w:rsidRPr="005E0EBE" w:rsidRDefault="005E0EBE" w:rsidP="005E0EBE">
      <w:pPr>
        <w:pStyle w:val="ListParagraph"/>
        <w:tabs>
          <w:tab w:val="left" w:pos="284"/>
        </w:tabs>
        <w:spacing w:before="60" w:after="100" w:line="276" w:lineRule="auto"/>
        <w:ind w:left="567"/>
        <w:jc w:val="both"/>
      </w:pPr>
      <w:r w:rsidRPr="005E0EBE">
        <w:lastRenderedPageBreak/>
        <w:t>Hoa có thể thụ phấn nhờ: gió, nước, sâu bọ, con người chủ động thụ phấn cho hoa…</w:t>
      </w:r>
    </w:p>
    <w:p w:rsidR="005E0EBE" w:rsidRPr="005E0EBE" w:rsidRDefault="005E0EBE" w:rsidP="005E0EBE">
      <w:pPr>
        <w:pStyle w:val="ListParagraph"/>
        <w:tabs>
          <w:tab w:val="left" w:pos="284"/>
        </w:tabs>
        <w:spacing w:before="60" w:after="100" w:line="276" w:lineRule="auto"/>
        <w:ind w:left="567"/>
        <w:jc w:val="both"/>
      </w:pPr>
      <w:r w:rsidRPr="005E0EBE">
        <w:t>+ Hoa thụ phấn nhờ gió: ngô, lúa…</w:t>
      </w:r>
    </w:p>
    <w:p w:rsidR="005E0EBE" w:rsidRPr="005E0EBE" w:rsidRDefault="005E0EBE" w:rsidP="005E0EBE">
      <w:pPr>
        <w:pStyle w:val="ListParagraph"/>
        <w:tabs>
          <w:tab w:val="left" w:pos="284"/>
        </w:tabs>
        <w:spacing w:before="60" w:after="100" w:line="276" w:lineRule="auto"/>
        <w:ind w:left="567"/>
        <w:jc w:val="both"/>
      </w:pPr>
      <w:r w:rsidRPr="005E0EBE">
        <w:t>+ Hoa thụ phấn nhờ sâu bọ: Hoa hồng, hoa bưởi…</w:t>
      </w:r>
    </w:p>
    <w:p w:rsidR="005E0EBE" w:rsidRPr="005E0EBE" w:rsidRDefault="005E0EBE" w:rsidP="005E0EBE">
      <w:pPr>
        <w:pStyle w:val="ListParagraph"/>
        <w:tabs>
          <w:tab w:val="left" w:pos="284"/>
        </w:tabs>
        <w:spacing w:before="60" w:after="100" w:line="276" w:lineRule="auto"/>
        <w:ind w:left="567"/>
        <w:jc w:val="both"/>
      </w:pPr>
      <w:r w:rsidRPr="005E0EBE">
        <w:t>+ Hoa thụ phấn nhờ nước: cỏ biển, rong mái chèo…</w:t>
      </w:r>
    </w:p>
    <w:p w:rsidR="005E0EBE" w:rsidRPr="005E0EBE" w:rsidRDefault="005E0EBE" w:rsidP="005E0EBE">
      <w:pPr>
        <w:pStyle w:val="ListParagraph"/>
        <w:tabs>
          <w:tab w:val="left" w:pos="284"/>
        </w:tabs>
        <w:spacing w:before="60" w:after="100" w:line="276" w:lineRule="auto"/>
        <w:ind w:left="567"/>
        <w:jc w:val="both"/>
      </w:pPr>
      <w:r w:rsidRPr="005E0EBE">
        <w:t>+ Con người thụ phấn cho cây: ngô, bầu, bí…</w:t>
      </w:r>
    </w:p>
    <w:p w:rsidR="005E0EBE" w:rsidRPr="005E0EBE" w:rsidRDefault="005E0EBE" w:rsidP="005E0EBE">
      <w:pPr>
        <w:pStyle w:val="ListParagraph"/>
        <w:numPr>
          <w:ilvl w:val="0"/>
          <w:numId w:val="81"/>
        </w:numPr>
        <w:tabs>
          <w:tab w:val="left" w:pos="284"/>
        </w:tabs>
        <w:spacing w:before="60" w:after="100" w:line="276" w:lineRule="auto"/>
        <w:ind w:left="0"/>
        <w:jc w:val="both"/>
      </w:pPr>
      <w:r w:rsidRPr="005E0EBE">
        <w:rPr>
          <w:lang w:val="vi-VN"/>
        </w:rPr>
        <w:t>Giải thích vì sao phải bảo vệ một số loài côn trùng thụ phấn cho cây</w:t>
      </w:r>
      <w:r w:rsidRPr="005E0EBE">
        <w:t>?</w:t>
      </w:r>
    </w:p>
    <w:p w:rsidR="005E0EBE" w:rsidRPr="005E0EBE" w:rsidRDefault="005E0EBE" w:rsidP="005E0EBE">
      <w:pPr>
        <w:pStyle w:val="ListParagraph"/>
        <w:tabs>
          <w:tab w:val="left" w:pos="284"/>
        </w:tabs>
        <w:spacing w:before="60" w:after="100" w:line="276" w:lineRule="auto"/>
        <w:ind w:left="0" w:firstLine="709"/>
        <w:jc w:val="both"/>
        <w:rPr>
          <w:b/>
          <w:bCs/>
          <w:color w:val="0070C0"/>
        </w:rPr>
      </w:pPr>
      <w:r w:rsidRPr="005E0EBE">
        <w:rPr>
          <w:lang w:val="vi-VN"/>
        </w:rPr>
        <w:t>Phải bảo vệ một số loài côn trùng thụ phấn cho cây là vì có những loài thực vật không thể tự thụ phấn được mà cần nhờ đến các loài côn trùng, thêm vào đó, thụ phấn tự nhiên tỉ lệ không thành công cao, dẫn đến năng suất và chất lượng kém hơn, do đó, các loài thụ phấn như ong, bướm, chim rất cần thiết cho sản xuất nông nghiệp. </w:t>
      </w:r>
    </w:p>
    <w:p w:rsidR="005E0EBE" w:rsidRPr="005E0EBE" w:rsidRDefault="005E0EBE" w:rsidP="005E0EBE">
      <w:pPr>
        <w:spacing w:before="60" w:after="100" w:line="276" w:lineRule="auto"/>
        <w:ind w:right="-110"/>
        <w:rPr>
          <w:b/>
          <w:bCs/>
          <w:color w:val="0070C0"/>
        </w:rPr>
      </w:pPr>
      <w:r w:rsidRPr="005E0EBE">
        <w:rPr>
          <w:b/>
          <w:bCs/>
          <w:color w:val="0070C0"/>
        </w:rPr>
        <w:t>Vận dụng</w:t>
      </w:r>
    </w:p>
    <w:p w:rsidR="005E0EBE" w:rsidRPr="005E0EBE" w:rsidRDefault="005E0EBE" w:rsidP="005E0EBE">
      <w:pPr>
        <w:pStyle w:val="ListParagraph"/>
        <w:numPr>
          <w:ilvl w:val="0"/>
          <w:numId w:val="82"/>
        </w:numPr>
        <w:tabs>
          <w:tab w:val="left" w:pos="284"/>
        </w:tabs>
        <w:spacing w:before="60" w:after="100" w:line="276" w:lineRule="auto"/>
        <w:jc w:val="both"/>
        <w:rPr>
          <w:lang w:val="vi-VN"/>
        </w:rPr>
      </w:pPr>
      <w:r w:rsidRPr="005E0EBE">
        <w:rPr>
          <w:lang w:val="vi-VN"/>
        </w:rPr>
        <w:t>Vì sao ở các vườn trồng cây như nhãn, vải, xoài người ta thường kết hợp nuôi ong?</w:t>
      </w:r>
    </w:p>
    <w:p w:rsidR="005E0EBE" w:rsidRPr="005E0EBE" w:rsidRDefault="005E0EBE" w:rsidP="005E0EBE">
      <w:pPr>
        <w:tabs>
          <w:tab w:val="left" w:pos="284"/>
        </w:tabs>
        <w:spacing w:before="60" w:after="100" w:line="276" w:lineRule="auto"/>
        <w:ind w:firstLine="426"/>
        <w:jc w:val="both"/>
        <w:rPr>
          <w:lang w:val="vi-VN"/>
        </w:rPr>
      </w:pPr>
      <w:r w:rsidRPr="005E0EBE">
        <w:rPr>
          <w:lang w:val="vi-VN"/>
        </w:rPr>
        <w:t xml:space="preserve">Ở các vườn trồng cây như nhân, vải, xoài người ta thường kết hợp nuôi ong là vì: </w:t>
      </w:r>
    </w:p>
    <w:p w:rsidR="005E0EBE" w:rsidRPr="005E0EBE" w:rsidRDefault="005E0EBE" w:rsidP="005E0EBE">
      <w:pPr>
        <w:pStyle w:val="ListParagraph"/>
        <w:numPr>
          <w:ilvl w:val="0"/>
          <w:numId w:val="83"/>
        </w:numPr>
        <w:tabs>
          <w:tab w:val="left" w:pos="284"/>
          <w:tab w:val="left" w:pos="709"/>
          <w:tab w:val="left" w:pos="851"/>
        </w:tabs>
        <w:spacing w:before="60" w:after="100" w:line="276" w:lineRule="auto"/>
        <w:ind w:left="0" w:firstLine="567"/>
        <w:jc w:val="both"/>
      </w:pPr>
      <w:r w:rsidRPr="005E0EBE">
        <w:rPr>
          <w:lang w:val="vi-VN"/>
        </w:rPr>
        <w:t>Ong giúp thụ phấn cho cây, giúp tăng số lượng hoa được thụ phấn, tăng hiệu suất ra quả của cây</w:t>
      </w:r>
      <w:r w:rsidRPr="005E0EBE">
        <w:t>.</w:t>
      </w:r>
    </w:p>
    <w:p w:rsidR="005E0EBE" w:rsidRPr="005E0EBE" w:rsidRDefault="005E0EBE" w:rsidP="005E0EBE">
      <w:pPr>
        <w:tabs>
          <w:tab w:val="left" w:pos="284"/>
        </w:tabs>
        <w:spacing w:before="60" w:after="100" w:line="276" w:lineRule="auto"/>
        <w:ind w:left="360"/>
      </w:pPr>
      <w:r w:rsidRPr="005E0EBE">
        <w:t xml:space="preserve">2. </w:t>
      </w:r>
      <w:r w:rsidRPr="005E0EBE">
        <w:rPr>
          <w:lang w:val="vi-VN"/>
        </w:rPr>
        <w:t>Nêu vai trò của quả và hạt đối với thực vật, động vật và con người</w:t>
      </w:r>
      <w:r w:rsidRPr="005E0EBE">
        <w:t>?</w:t>
      </w:r>
    </w:p>
    <w:p w:rsidR="005E0EBE" w:rsidRPr="005E0EBE" w:rsidRDefault="005E0EBE" w:rsidP="005E0EBE">
      <w:pPr>
        <w:spacing w:before="60" w:after="100" w:line="276" w:lineRule="auto"/>
        <w:ind w:firstLine="284"/>
        <w:jc w:val="both"/>
        <w:rPr>
          <w:color w:val="auto"/>
          <w:shd w:val="clear" w:color="auto" w:fill="FFFFFF"/>
        </w:rPr>
      </w:pPr>
      <w:r w:rsidRPr="005E0EBE">
        <w:rPr>
          <w:color w:val="auto"/>
          <w:shd w:val="clear" w:color="auto" w:fill="FFFFFF"/>
          <w:lang w:val="vi-VN"/>
        </w:rPr>
        <w:t>Đối với thực vật, động vật:</w:t>
      </w:r>
    </w:p>
    <w:p w:rsidR="005E0EBE" w:rsidRPr="005E0EBE" w:rsidRDefault="005E0EBE" w:rsidP="005E0EBE">
      <w:pPr>
        <w:pStyle w:val="ListParagraph"/>
        <w:numPr>
          <w:ilvl w:val="0"/>
          <w:numId w:val="84"/>
        </w:numPr>
        <w:spacing w:before="60" w:after="100" w:line="276" w:lineRule="auto"/>
        <w:jc w:val="both"/>
        <w:rPr>
          <w:color w:val="auto"/>
          <w:shd w:val="clear" w:color="auto" w:fill="FFFFFF"/>
        </w:rPr>
      </w:pPr>
      <w:r w:rsidRPr="005E0EBE">
        <w:rPr>
          <w:color w:val="auto"/>
          <w:shd w:val="clear" w:color="auto" w:fill="FFFFFF"/>
          <w:lang w:val="vi-VN"/>
        </w:rPr>
        <w:t>Quả chứa hạt, bảo vệ hạt và giúp hạt phát tán.</w:t>
      </w:r>
    </w:p>
    <w:p w:rsidR="005E0EBE" w:rsidRPr="005E0EBE" w:rsidRDefault="005E0EBE" w:rsidP="005E0EBE">
      <w:pPr>
        <w:pStyle w:val="ListParagraph"/>
        <w:numPr>
          <w:ilvl w:val="0"/>
          <w:numId w:val="84"/>
        </w:numPr>
        <w:spacing w:before="60" w:after="100" w:line="276" w:lineRule="auto"/>
        <w:ind w:left="142" w:firstLine="284"/>
        <w:jc w:val="both"/>
        <w:rPr>
          <w:color w:val="auto"/>
          <w:shd w:val="clear" w:color="auto" w:fill="FFFFFF"/>
        </w:rPr>
      </w:pPr>
      <w:r w:rsidRPr="005E0EBE">
        <w:rPr>
          <w:color w:val="auto"/>
          <w:shd w:val="clear" w:color="auto" w:fill="FFFFFF"/>
          <w:lang w:val="vi-VN"/>
        </w:rPr>
        <w:t>Quả chín biến đổi màu sắc, xuất hiện mùi vị, hương thơm hấp dẫn động vật ăn quả giúp cho sự phát tán nòi giống</w:t>
      </w:r>
    </w:p>
    <w:p w:rsidR="005E0EBE" w:rsidRPr="005E0EBE" w:rsidRDefault="005E0EBE" w:rsidP="005E0EBE">
      <w:pPr>
        <w:spacing w:before="60" w:after="100" w:line="276" w:lineRule="auto"/>
        <w:ind w:firstLine="360"/>
        <w:jc w:val="both"/>
        <w:rPr>
          <w:color w:val="auto"/>
          <w:shd w:val="clear" w:color="auto" w:fill="FFFFFF"/>
        </w:rPr>
      </w:pPr>
      <w:r w:rsidRPr="005E0EBE">
        <w:rPr>
          <w:color w:val="auto"/>
          <w:shd w:val="clear" w:color="auto" w:fill="FFFFFF"/>
          <w:lang w:val="vi-VN"/>
        </w:rPr>
        <w:t>Đối với con người: Quả nhiều loài cây chứa các chất dinh dưỡng quý giá, là nguồn cung cấp chất dinh dưỡng quan trọng cho con người</w:t>
      </w:r>
      <w:r w:rsidRPr="005E0EBE">
        <w:rPr>
          <w:color w:val="auto"/>
          <w:shd w:val="clear" w:color="auto" w:fill="FFFFFF"/>
        </w:rPr>
        <w:t>, cung cấp dược liệu, nguyên liệu cho sản xuất…</w:t>
      </w:r>
    </w:p>
    <w:p w:rsidR="005E0EBE" w:rsidRPr="005E0EBE" w:rsidRDefault="005E0EBE" w:rsidP="005E0EBE">
      <w:pPr>
        <w:pStyle w:val="Heading4"/>
        <w:numPr>
          <w:ilvl w:val="0"/>
          <w:numId w:val="44"/>
        </w:numPr>
        <w:spacing w:before="60" w:after="100" w:line="276" w:lineRule="auto"/>
        <w:ind w:left="0" w:firstLine="0"/>
      </w:pPr>
      <w:r w:rsidRPr="005E0EBE">
        <w:t>Tổ chức thực hiện</w:t>
      </w:r>
    </w:p>
    <w:tbl>
      <w:tblPr>
        <w:tblStyle w:val="TableGrid"/>
        <w:tblW w:w="10049" w:type="dxa"/>
        <w:tblInd w:w="108" w:type="dxa"/>
        <w:tblLayout w:type="fixed"/>
        <w:tblLook w:val="04A0" w:firstRow="1" w:lastRow="0" w:firstColumn="1" w:lastColumn="0" w:noHBand="0" w:noVBand="1"/>
      </w:tblPr>
      <w:tblGrid>
        <w:gridCol w:w="7480"/>
        <w:gridCol w:w="2569"/>
      </w:tblGrid>
      <w:tr w:rsidR="005E0EBE" w:rsidRPr="005E0EBE" w:rsidTr="005E0EBE">
        <w:tc>
          <w:tcPr>
            <w:tcW w:w="7480" w:type="dxa"/>
            <w:shd w:val="clear" w:color="auto" w:fill="FFC000" w:themeFill="accent4"/>
          </w:tcPr>
          <w:p w:rsidR="005E0EBE" w:rsidRPr="005E0EBE" w:rsidRDefault="005E0EBE" w:rsidP="00516B57">
            <w:pPr>
              <w:spacing w:before="60" w:after="100" w:line="276" w:lineRule="auto"/>
              <w:jc w:val="center"/>
              <w:rPr>
                <w:b/>
              </w:rPr>
            </w:pPr>
            <w:r w:rsidRPr="005E0EBE">
              <w:rPr>
                <w:b/>
              </w:rPr>
              <w:t>Hoạt động của GV</w:t>
            </w:r>
          </w:p>
        </w:tc>
        <w:tc>
          <w:tcPr>
            <w:tcW w:w="2569" w:type="dxa"/>
            <w:shd w:val="clear" w:color="auto" w:fill="92D050"/>
          </w:tcPr>
          <w:p w:rsidR="005E0EBE" w:rsidRPr="005E0EBE" w:rsidRDefault="005E0EBE" w:rsidP="00516B57">
            <w:pPr>
              <w:spacing w:before="60" w:after="100" w:line="276" w:lineRule="auto"/>
              <w:jc w:val="center"/>
              <w:rPr>
                <w:b/>
              </w:rPr>
            </w:pPr>
            <w:r w:rsidRPr="005E0EBE">
              <w:rPr>
                <w:b/>
              </w:rPr>
              <w:t>Hoạt động của HS</w:t>
            </w:r>
          </w:p>
        </w:tc>
      </w:tr>
      <w:tr w:rsidR="005E0EBE" w:rsidRPr="005E0EBE" w:rsidTr="005E0EBE">
        <w:tc>
          <w:tcPr>
            <w:tcW w:w="7480" w:type="dxa"/>
          </w:tcPr>
          <w:p w:rsidR="005E0EBE" w:rsidRPr="005E0EBE" w:rsidRDefault="005E0EBE" w:rsidP="00516B57">
            <w:pPr>
              <w:spacing w:before="60" w:after="100" w:line="276" w:lineRule="auto"/>
              <w:jc w:val="both"/>
              <w:rPr>
                <w:b/>
              </w:rPr>
            </w:pPr>
            <w:r w:rsidRPr="005E0EBE">
              <w:rPr>
                <w:b/>
              </w:rPr>
              <w:t xml:space="preserve">Giao nhiệm vụ: </w:t>
            </w:r>
          </w:p>
          <w:p w:rsidR="005E0EBE" w:rsidRPr="005E0EBE" w:rsidRDefault="005E0EBE" w:rsidP="00516B57">
            <w:pPr>
              <w:spacing w:before="60" w:after="100" w:line="276" w:lineRule="auto"/>
              <w:jc w:val="both"/>
              <w:rPr>
                <w:lang w:val="vi-VN"/>
              </w:rPr>
            </w:pPr>
            <w:r w:rsidRPr="005E0EBE">
              <w:rPr>
                <w:rFonts w:eastAsia="Times New Roman"/>
              </w:rPr>
              <w:t xml:space="preserve">Giáo viên chia học sinh thành </w:t>
            </w:r>
            <w:r w:rsidRPr="005E0EBE">
              <w:rPr>
                <w:rFonts w:eastAsia="Times New Roman"/>
                <w:lang w:val="vi-VN"/>
              </w:rPr>
              <w:t>3</w:t>
            </w:r>
            <w:r w:rsidRPr="005E0EBE">
              <w:rPr>
                <w:rFonts w:eastAsia="Times New Roman"/>
              </w:rPr>
              <w:t xml:space="preserve"> nhóm</w:t>
            </w:r>
            <w:r w:rsidRPr="005E0EBE">
              <w:rPr>
                <w:rFonts w:eastAsia="Times New Roman"/>
                <w:lang w:val="vi-VN"/>
              </w:rPr>
              <w:t xml:space="preserve"> lớn</w:t>
            </w:r>
            <w:r w:rsidRPr="005E0EBE">
              <w:rPr>
                <w:rFonts w:eastAsia="Times New Roman"/>
              </w:rPr>
              <w:t>, tổ chức thực hiện học tập theo góc:</w:t>
            </w:r>
          </w:p>
          <w:p w:rsidR="005E0EBE" w:rsidRPr="005E0EBE" w:rsidRDefault="005E0EBE" w:rsidP="00516B57">
            <w:pPr>
              <w:spacing w:before="60" w:after="100" w:line="276" w:lineRule="auto"/>
              <w:jc w:val="both"/>
            </w:pPr>
            <w:r w:rsidRPr="005E0EBE">
              <w:t>+ Góc 1: Nghiên cứu thông tin SGK</w:t>
            </w:r>
            <w:r w:rsidRPr="005E0EBE">
              <w:rPr>
                <w:rFonts w:eastAsia="Times New Roman"/>
                <w:lang w:val="vi-VN"/>
              </w:rPr>
              <w:t xml:space="preserve"> mục II.2 </w:t>
            </w:r>
          </w:p>
          <w:p w:rsidR="005E0EBE" w:rsidRPr="005E0EBE" w:rsidRDefault="005E0EBE" w:rsidP="00516B57">
            <w:pPr>
              <w:spacing w:before="60" w:after="100" w:line="276" w:lineRule="auto"/>
              <w:ind w:right="1"/>
            </w:pPr>
            <w:r w:rsidRPr="005E0EBE">
              <w:t>+ Góc 2: Xem video</w:t>
            </w:r>
          </w:p>
          <w:p w:rsidR="005E0EBE" w:rsidRPr="005E0EBE" w:rsidRDefault="005E0EBE" w:rsidP="00516B57">
            <w:pPr>
              <w:spacing w:before="60" w:after="100" w:line="276" w:lineRule="auto"/>
              <w:jc w:val="both"/>
            </w:pPr>
            <w:r w:rsidRPr="005E0EBE">
              <w:lastRenderedPageBreak/>
              <w:t>+ Góc 3: Quan sát hình ảnh</w:t>
            </w:r>
            <w:r w:rsidRPr="005E0EBE">
              <w:rPr>
                <w:lang w:val="vi-VN"/>
              </w:rPr>
              <w:t xml:space="preserve"> </w:t>
            </w:r>
            <w:r w:rsidRPr="005E0EBE">
              <w:rPr>
                <w:rFonts w:eastAsia="Times New Roman"/>
                <w:lang w:val="vi-VN"/>
              </w:rPr>
              <w:t>quá trình sinh sản hữu tính ở thực vật có hoa</w:t>
            </w:r>
          </w:p>
          <w:p w:rsidR="005E0EBE" w:rsidRPr="005E0EBE" w:rsidRDefault="005E0EBE" w:rsidP="00516B57">
            <w:pPr>
              <w:spacing w:before="60" w:after="100" w:line="276" w:lineRule="auto"/>
              <w:ind w:left="297" w:right="1"/>
              <w:jc w:val="both"/>
            </w:pPr>
            <w:r w:rsidRPr="005E0EBE">
              <w:rPr>
                <w:rFonts w:eastAsia="Times New Roman"/>
              </w:rPr>
              <w:t>- Tại mỗi góc, học sinh có 5 phút hoạt động cá nhân</w:t>
            </w:r>
          </w:p>
          <w:p w:rsidR="005E0EBE" w:rsidRPr="005E0EBE" w:rsidRDefault="005E0EBE" w:rsidP="00516B57">
            <w:pPr>
              <w:spacing w:before="60" w:after="100" w:line="276" w:lineRule="auto"/>
              <w:ind w:left="2" w:right="1"/>
              <w:jc w:val="both"/>
            </w:pPr>
            <w:r w:rsidRPr="005E0EBE">
              <w:rPr>
                <w:rFonts w:eastAsia="Times New Roman"/>
              </w:rPr>
              <w:t>tìm tòi kiến thức, 5 phút thảo luận nhóm thống nhất ý kiến hoàn thành phiếu đáp án chung.</w:t>
            </w:r>
          </w:p>
          <w:p w:rsidR="005E0EBE" w:rsidRPr="005E0EBE" w:rsidRDefault="005E0EBE" w:rsidP="00516B57">
            <w:pPr>
              <w:pStyle w:val="ListParagraph"/>
              <w:tabs>
                <w:tab w:val="left" w:pos="284"/>
              </w:tabs>
              <w:spacing w:before="60" w:after="100" w:line="276" w:lineRule="auto"/>
              <w:ind w:left="0"/>
              <w:jc w:val="both"/>
              <w:rPr>
                <w:rFonts w:eastAsia="Times New Roman"/>
              </w:rPr>
            </w:pPr>
            <w:r w:rsidRPr="005E0EBE">
              <w:rPr>
                <w:rFonts w:eastAsia="Times New Roman"/>
              </w:rPr>
              <w:t xml:space="preserve">Câu hỏi 1: Mô tả các giai đoạn trong sinh sản hữu tính ở thực vật. </w:t>
            </w:r>
          </w:p>
          <w:p w:rsidR="005E0EBE" w:rsidRPr="005E0EBE" w:rsidRDefault="005E0EBE" w:rsidP="00516B57">
            <w:pPr>
              <w:pStyle w:val="ListParagraph"/>
              <w:tabs>
                <w:tab w:val="left" w:pos="284"/>
              </w:tabs>
              <w:spacing w:before="60" w:after="100" w:line="276" w:lineRule="auto"/>
              <w:ind w:left="0"/>
              <w:jc w:val="both"/>
              <w:rPr>
                <w:rFonts w:eastAsia="Times New Roman"/>
              </w:rPr>
            </w:pPr>
            <w:r w:rsidRPr="005E0EBE">
              <w:rPr>
                <w:rFonts w:eastAsia="Times New Roman"/>
              </w:rPr>
              <w:t xml:space="preserve">Câu hỏi </w:t>
            </w:r>
            <w:r w:rsidRPr="005E0EBE">
              <w:rPr>
                <w:rFonts w:eastAsia="Times New Roman"/>
                <w:lang w:val="vi-VN"/>
              </w:rPr>
              <w:t>2</w:t>
            </w:r>
            <w:r w:rsidRPr="005E0EBE">
              <w:rPr>
                <w:rFonts w:eastAsia="Times New Roman"/>
              </w:rPr>
              <w:t>:</w:t>
            </w:r>
            <w:r w:rsidRPr="005E0EBE">
              <w:rPr>
                <w:rFonts w:eastAsia="Times New Roman"/>
                <w:lang w:val="vi-VN"/>
              </w:rPr>
              <w:t xml:space="preserve"> </w:t>
            </w:r>
            <w:r w:rsidRPr="005E0EBE">
              <w:rPr>
                <w:rFonts w:eastAsia="Times New Roman"/>
              </w:rPr>
              <w:t>Phân biệt quá trình thụ phấn và thụ tinh ở thực vật. Cho biết ý nghĩa của thụ tinh trong quá trình hình thành quả và hạt.</w:t>
            </w:r>
          </w:p>
          <w:p w:rsidR="005E0EBE" w:rsidRPr="005E0EBE" w:rsidRDefault="005E0EBE" w:rsidP="00516B57">
            <w:pPr>
              <w:pStyle w:val="ListParagraph"/>
              <w:tabs>
                <w:tab w:val="left" w:pos="284"/>
              </w:tabs>
              <w:spacing w:before="60" w:after="100" w:line="276" w:lineRule="auto"/>
              <w:ind w:left="0"/>
              <w:jc w:val="both"/>
            </w:pPr>
            <w:r w:rsidRPr="005E0EBE">
              <w:rPr>
                <w:rFonts w:eastAsia="Times New Roman"/>
              </w:rPr>
              <w:t xml:space="preserve">Câu hỏi </w:t>
            </w:r>
            <w:r w:rsidRPr="005E0EBE">
              <w:rPr>
                <w:rFonts w:eastAsia="Times New Roman"/>
                <w:lang w:val="vi-VN"/>
              </w:rPr>
              <w:t>3</w:t>
            </w:r>
            <w:r w:rsidRPr="005E0EBE">
              <w:rPr>
                <w:rFonts w:eastAsia="Times New Roman"/>
              </w:rPr>
              <w:t>: Cho biết quả và hạt được hình thành từ bộ phận nào của hoa. Giải thích tại sao trong tự nhiên có loại quả có hạt và loại quả không hạt.</w:t>
            </w:r>
          </w:p>
        </w:tc>
        <w:tc>
          <w:tcPr>
            <w:tcW w:w="2569" w:type="dxa"/>
          </w:tcPr>
          <w:p w:rsidR="005E0EBE" w:rsidRPr="005E0EBE" w:rsidRDefault="005E0EBE" w:rsidP="00516B57">
            <w:pPr>
              <w:spacing w:before="60" w:after="100" w:line="276" w:lineRule="auto"/>
              <w:jc w:val="both"/>
            </w:pPr>
          </w:p>
          <w:p w:rsidR="005E0EBE" w:rsidRPr="005E0EBE" w:rsidRDefault="005E0EBE" w:rsidP="00516B57">
            <w:pPr>
              <w:spacing w:before="60" w:after="100" w:line="276" w:lineRule="auto"/>
              <w:jc w:val="both"/>
            </w:pPr>
            <w:r w:rsidRPr="005E0EBE">
              <w:t>HS nhận nhiệm vụ .</w:t>
            </w:r>
          </w:p>
        </w:tc>
      </w:tr>
      <w:tr w:rsidR="005E0EBE" w:rsidRPr="005E0EBE" w:rsidTr="005E0EBE">
        <w:tc>
          <w:tcPr>
            <w:tcW w:w="7480" w:type="dxa"/>
          </w:tcPr>
          <w:p w:rsidR="005E0EBE" w:rsidRPr="005E0EBE" w:rsidRDefault="005E0EBE" w:rsidP="00516B57">
            <w:pPr>
              <w:spacing w:before="60" w:after="100" w:line="276" w:lineRule="auto"/>
              <w:jc w:val="both"/>
              <w:rPr>
                <w:b/>
              </w:rPr>
            </w:pPr>
            <w:r w:rsidRPr="005E0EBE">
              <w:rPr>
                <w:b/>
              </w:rPr>
              <w:lastRenderedPageBreak/>
              <w:t xml:space="preserve">Hướng dẫn học sinh thực hiện nhiệm vụ: </w:t>
            </w:r>
          </w:p>
          <w:p w:rsidR="005E0EBE" w:rsidRPr="005E0EBE" w:rsidRDefault="005E0EBE" w:rsidP="00516B57">
            <w:pPr>
              <w:spacing w:before="60" w:after="100" w:line="276" w:lineRule="auto"/>
              <w:jc w:val="both"/>
            </w:pPr>
            <w:r w:rsidRPr="005E0EBE">
              <w:t xml:space="preserve">- </w:t>
            </w:r>
            <w:r w:rsidRPr="005E0EBE">
              <w:rPr>
                <w:lang w:val="vi-VN"/>
              </w:rPr>
              <w:t>Học sinh quang sát hình</w:t>
            </w:r>
            <w:r w:rsidRPr="005E0EBE">
              <w:t xml:space="preserve">, động não suy nghĩ để đề xuất </w:t>
            </w:r>
            <w:r w:rsidRPr="005E0EBE">
              <w:rPr>
                <w:lang w:val="vi-VN"/>
              </w:rPr>
              <w:t>đáp án</w:t>
            </w:r>
            <w:r w:rsidRPr="005E0EBE">
              <w:t xml:space="preserve"> phù hợp.</w:t>
            </w:r>
          </w:p>
          <w:p w:rsidR="005E0EBE" w:rsidRPr="005E0EBE" w:rsidRDefault="005E0EBE" w:rsidP="00516B57">
            <w:pPr>
              <w:spacing w:before="60" w:after="100" w:line="276" w:lineRule="auto"/>
              <w:jc w:val="both"/>
            </w:pPr>
            <w:r w:rsidRPr="005E0EBE">
              <w:t xml:space="preserve">- Thảo luận nhóm và hoàn thành </w:t>
            </w:r>
            <w:r w:rsidRPr="005E0EBE">
              <w:rPr>
                <w:lang w:val="vi-VN"/>
              </w:rPr>
              <w:t>trả lời câu hỏi trong SGK</w:t>
            </w:r>
            <w:r w:rsidRPr="005E0EBE">
              <w:t>.</w:t>
            </w:r>
          </w:p>
        </w:tc>
        <w:tc>
          <w:tcPr>
            <w:tcW w:w="2569" w:type="dxa"/>
          </w:tcPr>
          <w:p w:rsidR="005E0EBE" w:rsidRPr="005E0EBE" w:rsidRDefault="005E0EBE" w:rsidP="00516B57">
            <w:pPr>
              <w:spacing w:before="60" w:after="100" w:line="276" w:lineRule="auto"/>
              <w:jc w:val="both"/>
            </w:pPr>
            <w:r w:rsidRPr="005E0EBE">
              <w:t>- Giải quyết vấn đề GV đưa ra.</w:t>
            </w:r>
          </w:p>
          <w:p w:rsidR="005E0EBE" w:rsidRPr="005E0EBE" w:rsidRDefault="005E0EBE" w:rsidP="00516B57">
            <w:pPr>
              <w:spacing w:before="60" w:after="100" w:line="276" w:lineRule="auto"/>
              <w:jc w:val="both"/>
            </w:pPr>
            <w:r w:rsidRPr="005E0EBE">
              <w:t xml:space="preserve">- Thảo luận nhóm và hoàn thành phiếu học tập số </w:t>
            </w:r>
            <w:r w:rsidRPr="005E0EBE">
              <w:rPr>
                <w:lang w:val="vi-VN"/>
              </w:rPr>
              <w:t>1</w:t>
            </w:r>
            <w:r w:rsidRPr="005E0EBE">
              <w:t>.</w:t>
            </w:r>
          </w:p>
        </w:tc>
      </w:tr>
      <w:tr w:rsidR="005E0EBE" w:rsidRPr="005E0EBE" w:rsidTr="005E0EBE">
        <w:tc>
          <w:tcPr>
            <w:tcW w:w="7480" w:type="dxa"/>
          </w:tcPr>
          <w:p w:rsidR="005E0EBE" w:rsidRPr="005E0EBE" w:rsidRDefault="005E0EBE" w:rsidP="00516B57">
            <w:pPr>
              <w:spacing w:before="60" w:after="100" w:line="276" w:lineRule="auto"/>
              <w:jc w:val="both"/>
              <w:rPr>
                <w:b/>
              </w:rPr>
            </w:pPr>
            <w:r w:rsidRPr="005E0EBE">
              <w:rPr>
                <w:b/>
              </w:rPr>
              <w:t>Báo cáo kết quả:</w:t>
            </w:r>
          </w:p>
          <w:p w:rsidR="005E0EBE" w:rsidRPr="005E0EBE" w:rsidRDefault="005E0EBE" w:rsidP="00516B57">
            <w:pPr>
              <w:spacing w:before="60" w:after="100" w:line="276" w:lineRule="auto"/>
              <w:jc w:val="both"/>
            </w:pPr>
            <w:r w:rsidRPr="005E0EBE">
              <w:t xml:space="preserve">- Chọn </w:t>
            </w:r>
            <w:r w:rsidRPr="005E0EBE">
              <w:rPr>
                <w:lang w:val="vi-VN"/>
              </w:rPr>
              <w:t>3</w:t>
            </w:r>
            <w:r w:rsidRPr="005E0EBE">
              <w:t xml:space="preserve"> nhóm trình bày </w:t>
            </w:r>
            <w:r w:rsidRPr="005E0EBE">
              <w:rPr>
                <w:lang w:val="vi-VN"/>
              </w:rPr>
              <w:t>câu trả lời</w:t>
            </w:r>
            <w:r w:rsidRPr="005E0EBE">
              <w:t>. Các nhóm còn lại quan sát, nhận xét.</w:t>
            </w:r>
          </w:p>
          <w:p w:rsidR="005E0EBE" w:rsidRPr="005E0EBE" w:rsidRDefault="005E0EBE" w:rsidP="00516B57">
            <w:pPr>
              <w:spacing w:before="60" w:after="100" w:line="276" w:lineRule="auto"/>
              <w:jc w:val="both"/>
              <w:rPr>
                <w:lang w:val="vi-VN"/>
              </w:rPr>
            </w:pPr>
            <w:r w:rsidRPr="005E0EBE">
              <w:rPr>
                <w:lang w:val="vi-VN"/>
              </w:rPr>
              <w:t>(GV lưu ý nên chọn nhóm làm đúng và các nhóm làm sai để sửa rút kinh nghiệm)</w:t>
            </w:r>
          </w:p>
          <w:p w:rsidR="005E0EBE" w:rsidRPr="005E0EBE" w:rsidRDefault="005E0EBE" w:rsidP="00516B57">
            <w:pPr>
              <w:spacing w:before="60" w:after="100" w:line="276" w:lineRule="auto"/>
              <w:jc w:val="both"/>
            </w:pPr>
            <w:r w:rsidRPr="005E0EBE">
              <w:t>- GV kết luận nội dung kiến thức cho HS.</w:t>
            </w:r>
          </w:p>
        </w:tc>
        <w:tc>
          <w:tcPr>
            <w:tcW w:w="2569" w:type="dxa"/>
          </w:tcPr>
          <w:p w:rsidR="005E0EBE" w:rsidRPr="005E0EBE" w:rsidRDefault="005E0EBE" w:rsidP="00516B57">
            <w:pPr>
              <w:spacing w:before="60" w:after="100" w:line="276" w:lineRule="auto"/>
              <w:jc w:val="both"/>
            </w:pPr>
          </w:p>
          <w:p w:rsidR="005E0EBE" w:rsidRPr="005E0EBE" w:rsidRDefault="005E0EBE" w:rsidP="00516B57">
            <w:pPr>
              <w:spacing w:before="60" w:after="100" w:line="276" w:lineRule="auto"/>
              <w:jc w:val="both"/>
            </w:pPr>
            <w:r w:rsidRPr="005E0EBE">
              <w:t xml:space="preserve">- </w:t>
            </w:r>
            <w:r w:rsidRPr="005E0EBE">
              <w:rPr>
                <w:lang w:val="vi-VN"/>
              </w:rPr>
              <w:t>Đại diện 3 nhóm lên t</w:t>
            </w:r>
            <w:r w:rsidRPr="005E0EBE">
              <w:t>rình bày</w:t>
            </w:r>
            <w:r w:rsidRPr="005E0EBE">
              <w:rPr>
                <w:lang w:val="vi-VN"/>
              </w:rPr>
              <w:t xml:space="preserve"> lần lượt 3 câu hỏi</w:t>
            </w:r>
            <w:r w:rsidRPr="005E0EBE">
              <w:t xml:space="preserve"> phần thảo luận của nhóm.</w:t>
            </w:r>
          </w:p>
          <w:p w:rsidR="005E0EBE" w:rsidRPr="005E0EBE" w:rsidRDefault="005E0EBE" w:rsidP="00516B57">
            <w:pPr>
              <w:spacing w:before="60" w:after="100" w:line="276" w:lineRule="auto"/>
              <w:jc w:val="both"/>
            </w:pPr>
            <w:r w:rsidRPr="005E0EBE">
              <w:t>- Các nhóm còn lại nhận xét phần trình bày của nhóm bạn.</w:t>
            </w:r>
          </w:p>
        </w:tc>
      </w:tr>
      <w:tr w:rsidR="005E0EBE" w:rsidRPr="005E0EBE" w:rsidTr="005E0EBE">
        <w:trPr>
          <w:trHeight w:val="90"/>
        </w:trPr>
        <w:tc>
          <w:tcPr>
            <w:tcW w:w="7480" w:type="dxa"/>
            <w:vAlign w:val="center"/>
          </w:tcPr>
          <w:p w:rsidR="005E0EBE" w:rsidRPr="005E0EBE" w:rsidRDefault="005E0EBE" w:rsidP="00516B57">
            <w:pPr>
              <w:spacing w:before="60" w:after="100" w:line="276" w:lineRule="auto"/>
              <w:rPr>
                <w:rFonts w:eastAsia="Times New Roman"/>
                <w:b/>
              </w:rPr>
            </w:pPr>
            <w:r w:rsidRPr="005E0EBE">
              <w:rPr>
                <w:rFonts w:eastAsia="Times New Roman"/>
                <w:b/>
              </w:rPr>
              <w:t>Tổng kết</w:t>
            </w:r>
          </w:p>
          <w:p w:rsidR="005E0EBE" w:rsidRPr="005E0EBE" w:rsidRDefault="005E0EBE" w:rsidP="00516B57">
            <w:pPr>
              <w:tabs>
                <w:tab w:val="left" w:pos="284"/>
              </w:tabs>
              <w:spacing w:before="60" w:after="100" w:line="276" w:lineRule="auto"/>
              <w:ind w:firstLine="426"/>
              <w:jc w:val="both"/>
              <w:rPr>
                <w:lang w:val="vi-VN"/>
              </w:rPr>
            </w:pPr>
            <w:r w:rsidRPr="005E0EBE">
              <w:rPr>
                <w:lang w:val="vi-VN"/>
              </w:rPr>
              <w:t>Thụ phấn: là quá trình hạt phấn được chuyển từ nhị đến đầu nhụy. Có hai hình thức thụ phấn là thụ phấn chéo và tự thụ phấn.</w:t>
            </w:r>
          </w:p>
          <w:p w:rsidR="005E0EBE" w:rsidRPr="005E0EBE" w:rsidRDefault="005E0EBE" w:rsidP="00516B57">
            <w:pPr>
              <w:tabs>
                <w:tab w:val="left" w:pos="284"/>
              </w:tabs>
              <w:spacing w:before="60" w:after="100" w:line="276" w:lineRule="auto"/>
              <w:ind w:firstLine="426"/>
              <w:jc w:val="both"/>
              <w:rPr>
                <w:lang w:val="vi-VN"/>
              </w:rPr>
            </w:pPr>
            <w:r w:rsidRPr="005E0EBE">
              <w:rPr>
                <w:lang w:val="vi-VN"/>
              </w:rPr>
              <w:t>Thụ tinh: là quá trình kết hợp giữa giao tử đực và giao tử cái hình thành hợp tử, hợp tử phát triển thành phôi, từ phôi hình thành cơ thể mới.</w:t>
            </w:r>
          </w:p>
          <w:p w:rsidR="005E0EBE" w:rsidRPr="005E0EBE" w:rsidRDefault="005E0EBE" w:rsidP="00516B57">
            <w:pPr>
              <w:tabs>
                <w:tab w:val="left" w:pos="284"/>
              </w:tabs>
              <w:spacing w:before="60" w:after="100" w:line="276" w:lineRule="auto"/>
              <w:ind w:firstLine="426"/>
              <w:jc w:val="both"/>
              <w:rPr>
                <w:lang w:val="vi-VN"/>
              </w:rPr>
            </w:pPr>
            <w:r w:rsidRPr="005E0EBE">
              <w:rPr>
                <w:lang w:val="vi-VN"/>
              </w:rPr>
              <w:t xml:space="preserve">Sự hình thành hạt, quả: Sau khi thụ tinh, noãn phát triển thành hạt và bầu nhụy phát triển thành quả chứa hạt. Hạt chứa </w:t>
            </w:r>
            <w:r w:rsidRPr="005E0EBE">
              <w:rPr>
                <w:lang w:val="vi-VN"/>
              </w:rPr>
              <w:lastRenderedPageBreak/>
              <w:t>phôi phát triển thành cơ thể mới.</w:t>
            </w:r>
          </w:p>
        </w:tc>
        <w:tc>
          <w:tcPr>
            <w:tcW w:w="2569" w:type="dxa"/>
          </w:tcPr>
          <w:p w:rsidR="005E0EBE" w:rsidRPr="005E0EBE" w:rsidRDefault="005E0EBE" w:rsidP="00516B57">
            <w:pPr>
              <w:spacing w:before="60" w:after="100" w:line="276" w:lineRule="auto"/>
              <w:ind w:right="228"/>
              <w:jc w:val="both"/>
            </w:pPr>
            <w:r w:rsidRPr="005E0EBE">
              <w:rPr>
                <w:rFonts w:eastAsia="Times New Roman"/>
              </w:rPr>
              <w:lastRenderedPageBreak/>
              <w:t>Học sinh ghi nhớ kiến thức</w:t>
            </w:r>
          </w:p>
        </w:tc>
      </w:tr>
      <w:tr w:rsidR="005E0EBE" w:rsidRPr="005E0EBE" w:rsidTr="005E0EBE">
        <w:trPr>
          <w:trHeight w:val="1001"/>
        </w:trPr>
        <w:tc>
          <w:tcPr>
            <w:tcW w:w="7480" w:type="dxa"/>
            <w:vAlign w:val="center"/>
          </w:tcPr>
          <w:p w:rsidR="005E0EBE" w:rsidRPr="005E0EBE" w:rsidRDefault="005E0EBE" w:rsidP="00516B57">
            <w:pPr>
              <w:spacing w:before="60" w:after="100" w:line="276" w:lineRule="auto"/>
              <w:ind w:right="-110"/>
              <w:rPr>
                <w:b/>
                <w:bCs/>
                <w:color w:val="auto"/>
              </w:rPr>
            </w:pPr>
            <w:r w:rsidRPr="005E0EBE">
              <w:rPr>
                <w:b/>
                <w:bCs/>
                <w:color w:val="auto"/>
              </w:rPr>
              <w:lastRenderedPageBreak/>
              <w:t>Luyện tập</w:t>
            </w:r>
          </w:p>
          <w:p w:rsidR="005E0EBE" w:rsidRPr="005E0EBE" w:rsidRDefault="005E0EBE" w:rsidP="005E0EBE">
            <w:pPr>
              <w:pStyle w:val="ListParagraph"/>
              <w:numPr>
                <w:ilvl w:val="0"/>
                <w:numId w:val="85"/>
              </w:numPr>
              <w:tabs>
                <w:tab w:val="left" w:pos="284"/>
              </w:tabs>
              <w:spacing w:before="60" w:after="100" w:line="276" w:lineRule="auto"/>
              <w:jc w:val="both"/>
            </w:pPr>
            <w:r w:rsidRPr="005E0EBE">
              <w:rPr>
                <w:lang w:val="vi-VN"/>
              </w:rPr>
              <w:t>Giải thích vì sao phải bảo vệ một số loài côn trùng thụ phấn cho cây</w:t>
            </w:r>
            <w:r w:rsidRPr="005E0EBE">
              <w:t>?</w:t>
            </w:r>
          </w:p>
          <w:p w:rsidR="005E0EBE" w:rsidRPr="005E0EBE" w:rsidRDefault="005E0EBE" w:rsidP="005E0EBE">
            <w:pPr>
              <w:pStyle w:val="ListParagraph"/>
              <w:numPr>
                <w:ilvl w:val="0"/>
                <w:numId w:val="85"/>
              </w:numPr>
              <w:tabs>
                <w:tab w:val="left" w:pos="284"/>
              </w:tabs>
              <w:spacing w:before="60" w:after="100" w:line="276" w:lineRule="auto"/>
              <w:jc w:val="both"/>
              <w:rPr>
                <w:lang w:val="vi-VN"/>
              </w:rPr>
            </w:pPr>
            <w:r w:rsidRPr="005E0EBE">
              <w:rPr>
                <w:lang w:val="vi-VN"/>
              </w:rPr>
              <w:t>Trình bày quá trình thụ phấn, thụ tinh và sự hình thành quả, hạt</w:t>
            </w:r>
            <w:r w:rsidRPr="005E0EBE">
              <w:t>?</w:t>
            </w:r>
          </w:p>
        </w:tc>
        <w:tc>
          <w:tcPr>
            <w:tcW w:w="2569" w:type="dxa"/>
          </w:tcPr>
          <w:p w:rsidR="005E0EBE" w:rsidRPr="005E0EBE" w:rsidRDefault="005E0EBE" w:rsidP="00516B57">
            <w:pPr>
              <w:spacing w:before="60" w:after="100" w:line="276" w:lineRule="auto"/>
              <w:ind w:right="228"/>
              <w:jc w:val="both"/>
            </w:pPr>
            <w:r w:rsidRPr="005E0EBE">
              <w:rPr>
                <w:rFonts w:eastAsia="Times New Roman"/>
              </w:rPr>
              <w:t>Học sinh trả lời câu hỏi</w:t>
            </w:r>
          </w:p>
        </w:tc>
      </w:tr>
      <w:tr w:rsidR="005E0EBE" w:rsidRPr="005E0EBE" w:rsidTr="005E0EBE">
        <w:trPr>
          <w:trHeight w:val="401"/>
        </w:trPr>
        <w:tc>
          <w:tcPr>
            <w:tcW w:w="7480" w:type="dxa"/>
            <w:vAlign w:val="center"/>
          </w:tcPr>
          <w:p w:rsidR="005E0EBE" w:rsidRPr="005E0EBE" w:rsidRDefault="005E0EBE" w:rsidP="00516B57">
            <w:pPr>
              <w:spacing w:before="60" w:after="100" w:line="276" w:lineRule="auto"/>
              <w:ind w:right="-110"/>
              <w:rPr>
                <w:b/>
                <w:bCs/>
                <w:color w:val="auto"/>
              </w:rPr>
            </w:pPr>
            <w:r w:rsidRPr="005E0EBE">
              <w:rPr>
                <w:b/>
                <w:bCs/>
                <w:color w:val="auto"/>
              </w:rPr>
              <w:t>Vận dụng</w:t>
            </w:r>
          </w:p>
          <w:p w:rsidR="005E0EBE" w:rsidRPr="005E0EBE" w:rsidRDefault="005E0EBE" w:rsidP="005E0EBE">
            <w:pPr>
              <w:pStyle w:val="ListParagraph"/>
              <w:numPr>
                <w:ilvl w:val="0"/>
                <w:numId w:val="86"/>
              </w:numPr>
              <w:tabs>
                <w:tab w:val="clear" w:pos="425"/>
                <w:tab w:val="left" w:pos="284"/>
              </w:tabs>
              <w:spacing w:before="60" w:after="100" w:line="276" w:lineRule="auto"/>
              <w:jc w:val="both"/>
            </w:pPr>
            <w:r w:rsidRPr="005E0EBE">
              <w:t>Hoa có thể thụ phấn nhờ những yếu tố nào? Cho ví dụ.</w:t>
            </w:r>
            <w:r w:rsidRPr="005E0EBE">
              <w:rPr>
                <w:lang w:val="vi-VN"/>
              </w:rPr>
              <w:t xml:space="preserve"> </w:t>
            </w:r>
          </w:p>
          <w:p w:rsidR="005E0EBE" w:rsidRPr="005E0EBE" w:rsidRDefault="005E0EBE" w:rsidP="005E0EBE">
            <w:pPr>
              <w:pStyle w:val="ListParagraph"/>
              <w:numPr>
                <w:ilvl w:val="0"/>
                <w:numId w:val="86"/>
              </w:numPr>
              <w:tabs>
                <w:tab w:val="clear" w:pos="425"/>
                <w:tab w:val="left" w:pos="284"/>
              </w:tabs>
              <w:spacing w:before="60" w:after="100" w:line="276" w:lineRule="auto"/>
              <w:jc w:val="both"/>
              <w:rPr>
                <w:lang w:val="vi-VN"/>
              </w:rPr>
            </w:pPr>
            <w:r w:rsidRPr="005E0EBE">
              <w:rPr>
                <w:lang w:val="vi-VN"/>
              </w:rPr>
              <w:t>Giải thích vì sao phải bảo vệ một số loài côn trùng thụ phấn cho cây</w:t>
            </w:r>
            <w:r w:rsidRPr="005E0EBE">
              <w:t>?</w:t>
            </w:r>
          </w:p>
        </w:tc>
        <w:tc>
          <w:tcPr>
            <w:tcW w:w="2569" w:type="dxa"/>
          </w:tcPr>
          <w:p w:rsidR="005E0EBE" w:rsidRPr="005E0EBE" w:rsidRDefault="005E0EBE" w:rsidP="00516B57">
            <w:pPr>
              <w:spacing w:before="60" w:after="100" w:line="276" w:lineRule="auto"/>
              <w:ind w:right="228"/>
              <w:jc w:val="both"/>
            </w:pPr>
            <w:r w:rsidRPr="005E0EBE">
              <w:rPr>
                <w:rFonts w:eastAsia="Times New Roman"/>
              </w:rPr>
              <w:t>Học sinh vận dụng kiến thức trả lời câu hỏi</w:t>
            </w:r>
          </w:p>
        </w:tc>
      </w:tr>
    </w:tbl>
    <w:p w:rsidR="005E0EBE" w:rsidRPr="005E0EBE" w:rsidRDefault="005E0EBE" w:rsidP="005E0EBE">
      <w:pPr>
        <w:spacing w:before="60" w:after="100" w:line="276" w:lineRule="auto"/>
      </w:pPr>
    </w:p>
    <w:p w:rsidR="005E0EBE" w:rsidRPr="005E0EBE" w:rsidRDefault="005E0EBE" w:rsidP="005E0EBE">
      <w:pPr>
        <w:pStyle w:val="Heading3"/>
        <w:spacing w:before="60" w:after="100" w:line="276" w:lineRule="auto"/>
        <w:ind w:left="-6" w:hanging="11"/>
      </w:pPr>
      <w:r w:rsidRPr="005E0EBE">
        <w:t>Hoạt động 4: Tìm hiểu về sinh sản hữu tính ở động vật (</w:t>
      </w:r>
      <w:r w:rsidRPr="005E0EBE">
        <w:rPr>
          <w:lang w:val="vi-VN"/>
        </w:rPr>
        <w:t>30</w:t>
      </w:r>
      <w:r w:rsidRPr="005E0EBE">
        <w:t xml:space="preserve"> phút)</w:t>
      </w:r>
    </w:p>
    <w:p w:rsidR="005E0EBE" w:rsidRPr="005E0EBE" w:rsidRDefault="005E0EBE" w:rsidP="005E0EBE">
      <w:pPr>
        <w:pStyle w:val="ListParagraph"/>
        <w:numPr>
          <w:ilvl w:val="0"/>
          <w:numId w:val="87"/>
        </w:numPr>
        <w:tabs>
          <w:tab w:val="left" w:pos="284"/>
        </w:tabs>
        <w:spacing w:before="60" w:after="100" w:line="276" w:lineRule="auto"/>
        <w:jc w:val="both"/>
        <w:rPr>
          <w:rFonts w:eastAsia="Times New Roman"/>
        </w:rPr>
      </w:pPr>
      <w:r w:rsidRPr="005E0EBE">
        <w:rPr>
          <w:rFonts w:eastAsia="Times New Roman"/>
          <w:b/>
          <w:color w:val="C00000"/>
        </w:rPr>
        <w:t xml:space="preserve">Mục tiêu: </w:t>
      </w:r>
      <w:r w:rsidRPr="005E0EBE">
        <w:rPr>
          <w:rFonts w:eastAsia="Times New Roman"/>
        </w:rPr>
        <w:t>Dựa vào sơ đồ hoặc hình ảnh mô tả được khái quát quá trình sinh sản hữu tính ở động vật (lấy ví dụ động vật đẻ con và đẻ trứng).</w:t>
      </w:r>
    </w:p>
    <w:p w:rsidR="005E0EBE" w:rsidRPr="005E0EBE" w:rsidRDefault="005E0EBE" w:rsidP="005E0EBE">
      <w:pPr>
        <w:pStyle w:val="ListParagraph"/>
        <w:tabs>
          <w:tab w:val="left" w:pos="284"/>
        </w:tabs>
        <w:spacing w:before="60" w:after="100" w:line="276" w:lineRule="auto"/>
        <w:ind w:left="360"/>
        <w:jc w:val="both"/>
        <w:rPr>
          <w:rFonts w:eastAsia="Times New Roman"/>
          <w:lang w:val="vi-VN"/>
        </w:rPr>
      </w:pPr>
      <w:r w:rsidRPr="005E0EBE">
        <w:rPr>
          <w:rFonts w:eastAsia="Times New Roman"/>
          <w:lang w:val="vi-VN"/>
        </w:rPr>
        <w:t>- So sánh sinh sản hữu tính ở động vật và thực vật, nêu ưu điểm đẻ con ở động vật có vú so với hình thức đẻ trứng ở các động vật khác</w:t>
      </w:r>
    </w:p>
    <w:p w:rsidR="005E0EBE" w:rsidRPr="005E0EBE" w:rsidRDefault="005E0EBE" w:rsidP="005E0EBE">
      <w:pPr>
        <w:pStyle w:val="ListParagraph"/>
        <w:numPr>
          <w:ilvl w:val="0"/>
          <w:numId w:val="87"/>
        </w:numPr>
        <w:tabs>
          <w:tab w:val="left" w:pos="284"/>
        </w:tabs>
        <w:spacing w:before="60" w:after="100" w:line="276" w:lineRule="auto"/>
        <w:jc w:val="both"/>
      </w:pPr>
      <w:r w:rsidRPr="005E0EBE">
        <w:rPr>
          <w:rFonts w:eastAsia="Times New Roman"/>
          <w:b/>
          <w:color w:val="C00000"/>
        </w:rPr>
        <w:t>Nội dung</w:t>
      </w:r>
      <w:r w:rsidRPr="005E0EBE">
        <w:rPr>
          <w:rFonts w:eastAsia="Times New Roman"/>
          <w:b/>
        </w:rPr>
        <w:t xml:space="preserve">: </w:t>
      </w:r>
      <w:r w:rsidRPr="005E0EBE">
        <w:rPr>
          <w:color w:val="000000" w:themeColor="text1"/>
        </w:rPr>
        <w:t xml:space="preserve">HS </w:t>
      </w:r>
      <w:r w:rsidRPr="005E0EBE">
        <w:rPr>
          <w:color w:val="000000" w:themeColor="text1"/>
          <w:lang w:val="vi-VN"/>
        </w:rPr>
        <w:t xml:space="preserve">quan sát từ thực tế và hình ảnh 40.4 trong SGK, học sinh thảo luận và trả lời câu hỏi phiếu học tập số 2. </w:t>
      </w:r>
    </w:p>
    <w:p w:rsidR="005E0EBE" w:rsidRPr="005E0EBE" w:rsidRDefault="005E0EBE" w:rsidP="005E0EBE">
      <w:pPr>
        <w:spacing w:before="60" w:after="100" w:line="276" w:lineRule="auto"/>
        <w:jc w:val="both"/>
        <w:rPr>
          <w:b/>
          <w:bCs/>
          <w:color w:val="0070C0"/>
          <w:shd w:val="clear" w:color="auto" w:fill="FFFFFF"/>
        </w:rPr>
      </w:pPr>
      <w:r w:rsidRPr="005E0EBE">
        <w:rPr>
          <w:b/>
          <w:bCs/>
          <w:color w:val="0070C0"/>
          <w:shd w:val="clear" w:color="auto" w:fill="FFFFFF"/>
        </w:rPr>
        <w:t>Luyện tập</w:t>
      </w:r>
    </w:p>
    <w:p w:rsidR="005E0EBE" w:rsidRPr="005E0EBE" w:rsidRDefault="005E0EBE" w:rsidP="005E0EBE">
      <w:pPr>
        <w:spacing w:before="60" w:after="100" w:line="276" w:lineRule="auto"/>
        <w:ind w:firstLine="567"/>
        <w:rPr>
          <w:shd w:val="clear" w:color="auto" w:fill="FFFFFF"/>
        </w:rPr>
      </w:pPr>
      <w:r w:rsidRPr="005E0EBE">
        <w:rPr>
          <w:color w:val="auto"/>
          <w:shd w:val="clear" w:color="auto" w:fill="FFFFFF"/>
        </w:rPr>
        <w:t xml:space="preserve">Câu hỏi: </w:t>
      </w:r>
      <w:r w:rsidRPr="005E0EBE">
        <w:rPr>
          <w:shd w:val="clear" w:color="auto" w:fill="FFFFFF"/>
          <w:lang w:val="vi-VN"/>
        </w:rPr>
        <w:t xml:space="preserve">Cho các cụm từ: trứng, gà con, ấp trứng, thụ tinh, tinh trùng, hợp tử. </w:t>
      </w:r>
      <w:r w:rsidRPr="005E0EBE">
        <w:rPr>
          <w:color w:val="auto"/>
          <w:shd w:val="clear" w:color="auto" w:fill="FFFFFF"/>
          <w:lang w:val="vi-VN"/>
        </w:rPr>
        <w:t>Sử dụng các từ đã cho để hoàn thành sơ đồ các giai đoạn sinh sản ở gà</w:t>
      </w:r>
      <w:r w:rsidRPr="005E0EBE">
        <w:rPr>
          <w:color w:val="auto"/>
          <w:shd w:val="clear" w:color="auto" w:fill="FFFFFF"/>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8"/>
      </w:tblGrid>
      <w:tr w:rsidR="005E0EBE" w:rsidRPr="005E0EBE" w:rsidTr="00516B57">
        <w:tc>
          <w:tcPr>
            <w:tcW w:w="9961" w:type="dxa"/>
          </w:tcPr>
          <w:p w:rsidR="005E0EBE" w:rsidRPr="005E0EBE" w:rsidRDefault="005E0EBE" w:rsidP="00516B57">
            <w:pPr>
              <w:spacing w:before="60" w:after="100" w:line="276" w:lineRule="auto"/>
              <w:jc w:val="center"/>
              <w:rPr>
                <w:color w:val="auto"/>
                <w:shd w:val="clear" w:color="auto" w:fill="FFFFFF"/>
              </w:rPr>
            </w:pPr>
            <w:r w:rsidRPr="005E0EBE">
              <w:rPr>
                <w:noProof/>
                <w:color w:val="auto"/>
                <w:shd w:val="clear" w:color="auto" w:fill="FFFFFF"/>
              </w:rPr>
              <w:drawing>
                <wp:inline distT="0" distB="0" distL="0" distR="0" wp14:anchorId="37AAA1F8" wp14:editId="28147C5D">
                  <wp:extent cx="4947920" cy="1600835"/>
                  <wp:effectExtent l="0" t="0" r="0" b="12065"/>
                  <wp:docPr id="113" name="Picture 3" descr="A picture containing text,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descr="A picture containing text, lamp&#10;&#10;Description automatically generated"/>
                          <pic:cNvPicPr>
                            <a:picLocks noChangeAspect="1"/>
                          </pic:cNvPicPr>
                        </pic:nvPicPr>
                        <pic:blipFill>
                          <a:blip r:embed="rId79"/>
                          <a:stretch>
                            <a:fillRect/>
                          </a:stretch>
                        </pic:blipFill>
                        <pic:spPr>
                          <a:xfrm>
                            <a:off x="0" y="0"/>
                            <a:ext cx="4947920" cy="1600835"/>
                          </a:xfrm>
                          <a:prstGeom prst="rect">
                            <a:avLst/>
                          </a:prstGeom>
                        </pic:spPr>
                      </pic:pic>
                    </a:graphicData>
                  </a:graphic>
                </wp:inline>
              </w:drawing>
            </w:r>
          </w:p>
        </w:tc>
      </w:tr>
    </w:tbl>
    <w:p w:rsidR="005E0EBE" w:rsidRPr="005E0EBE" w:rsidRDefault="005E0EBE" w:rsidP="005E0EBE">
      <w:pPr>
        <w:pStyle w:val="ListParagraph"/>
        <w:numPr>
          <w:ilvl w:val="0"/>
          <w:numId w:val="87"/>
        </w:numPr>
        <w:tabs>
          <w:tab w:val="left" w:pos="284"/>
        </w:tabs>
        <w:spacing w:before="60" w:after="100" w:line="276" w:lineRule="auto"/>
        <w:jc w:val="both"/>
      </w:pPr>
      <w:r w:rsidRPr="005E0EBE">
        <w:rPr>
          <w:rFonts w:eastAsia="Times New Roman"/>
          <w:b/>
          <w:color w:val="C00000"/>
        </w:rPr>
        <w:t xml:space="preserve">Sản phẩm: </w:t>
      </w:r>
      <w:r w:rsidRPr="005E0EBE">
        <w:rPr>
          <w:rFonts w:eastAsia="Times New Roman"/>
        </w:rPr>
        <w:t>Câu trả lời của học sinh</w:t>
      </w:r>
    </w:p>
    <w:tbl>
      <w:tblPr>
        <w:tblStyle w:val="TableGrid"/>
        <w:tblW w:w="0" w:type="auto"/>
        <w:tblInd w:w="108" w:type="dxa"/>
        <w:tblLook w:val="04A0" w:firstRow="1" w:lastRow="0" w:firstColumn="1" w:lastColumn="0" w:noHBand="0" w:noVBand="1"/>
      </w:tblPr>
      <w:tblGrid>
        <w:gridCol w:w="9180"/>
      </w:tblGrid>
      <w:tr w:rsidR="005E0EBE" w:rsidRPr="005E0EBE" w:rsidTr="005E0EBE">
        <w:trPr>
          <w:trHeight w:val="474"/>
        </w:trPr>
        <w:tc>
          <w:tcPr>
            <w:tcW w:w="10079" w:type="dxa"/>
          </w:tcPr>
          <w:p w:rsidR="005E0EBE" w:rsidRPr="005E0EBE" w:rsidRDefault="005E0EBE" w:rsidP="00516B57">
            <w:pPr>
              <w:spacing w:before="60" w:after="100" w:line="276" w:lineRule="auto"/>
              <w:jc w:val="center"/>
              <w:rPr>
                <w:rFonts w:eastAsia="Times New Roman"/>
                <w:b/>
                <w:lang w:val="vi-VN"/>
              </w:rPr>
            </w:pPr>
            <w:r w:rsidRPr="005E0EBE">
              <w:rPr>
                <w:rFonts w:eastAsia="Times New Roman"/>
                <w:b/>
              </w:rPr>
              <w:t xml:space="preserve">Phiếu học tập </w:t>
            </w:r>
            <w:r w:rsidRPr="005E0EBE">
              <w:rPr>
                <w:rFonts w:eastAsia="Times New Roman"/>
                <w:b/>
                <w:lang w:val="vi-VN"/>
              </w:rPr>
              <w:t>2</w:t>
            </w:r>
          </w:p>
          <w:p w:rsidR="005E0EBE" w:rsidRPr="005E0EBE" w:rsidRDefault="005E0EBE" w:rsidP="00516B57">
            <w:pPr>
              <w:spacing w:before="60" w:after="100" w:line="276" w:lineRule="auto"/>
              <w:rPr>
                <w:rFonts w:eastAsia="Times New Roman"/>
                <w:b/>
                <w:color w:val="0070C0"/>
              </w:rPr>
            </w:pPr>
            <w:r w:rsidRPr="005E0EBE">
              <w:rPr>
                <w:b/>
                <w:bCs/>
              </w:rPr>
              <w:t xml:space="preserve">Câu </w:t>
            </w:r>
            <w:r w:rsidRPr="005E0EBE">
              <w:rPr>
                <w:b/>
                <w:bCs/>
                <w:lang w:val="vi-VN"/>
              </w:rPr>
              <w:t>1</w:t>
            </w:r>
            <w:r w:rsidRPr="005E0EBE">
              <w:rPr>
                <w:b/>
                <w:bCs/>
              </w:rPr>
              <w:t xml:space="preserve">: </w:t>
            </w:r>
            <w:r w:rsidRPr="005E0EBE">
              <w:rPr>
                <w:lang w:val="vi-VN"/>
              </w:rPr>
              <w:t>Quan sát</w:t>
            </w:r>
            <w:r w:rsidRPr="005E0EBE">
              <w:t xml:space="preserve"> hình </w:t>
            </w:r>
            <w:r w:rsidRPr="005E0EBE">
              <w:rPr>
                <w:lang w:val="vi-VN"/>
              </w:rPr>
              <w:t>40</w:t>
            </w:r>
            <w:r w:rsidRPr="005E0EBE">
              <w:t>.</w:t>
            </w:r>
            <w:r w:rsidRPr="005E0EBE">
              <w:rPr>
                <w:lang w:val="vi-VN"/>
              </w:rPr>
              <w:t>4</w:t>
            </w:r>
            <w:r w:rsidRPr="005E0EBE">
              <w:t>,</w:t>
            </w:r>
            <w:r w:rsidRPr="005E0EBE">
              <w:rPr>
                <w:lang w:val="vi-VN"/>
              </w:rPr>
              <w:t xml:space="preserve"> Mô tả khái quát các giai đoạn sinh sản hữu tính ở gà và thỏ.</w:t>
            </w:r>
          </w:p>
          <w:p w:rsidR="005E0EBE" w:rsidRPr="005E0EBE" w:rsidRDefault="005E0EBE" w:rsidP="00516B57">
            <w:pPr>
              <w:spacing w:before="60" w:after="100" w:line="276" w:lineRule="auto"/>
            </w:pPr>
            <w:r w:rsidRPr="005E0EBE">
              <w:rPr>
                <w:lang w:val="vi-VN"/>
              </w:rPr>
              <w:t xml:space="preserve">- </w:t>
            </w:r>
            <w:r w:rsidRPr="005E0EBE">
              <w:t>Hình thành giao tử: tế bào trứng được hình thành và phát triển trong cơ quan sinh dục cái, tinh trùng đực hình thành trong cơ quan sinh dục đực</w:t>
            </w:r>
          </w:p>
          <w:p w:rsidR="005E0EBE" w:rsidRPr="005E0EBE" w:rsidRDefault="005E0EBE" w:rsidP="00516B57">
            <w:pPr>
              <w:spacing w:before="60" w:after="100" w:line="276" w:lineRule="auto"/>
            </w:pPr>
            <w:r w:rsidRPr="005E0EBE">
              <w:rPr>
                <w:lang w:val="vi-VN"/>
              </w:rPr>
              <w:lastRenderedPageBreak/>
              <w:t xml:space="preserve">- </w:t>
            </w:r>
            <w:r w:rsidRPr="005E0EBE">
              <w:t>Thụ tinh: là sự kết hợp của giao tử cái với giao tử đực tạo thành hợp tử. </w:t>
            </w:r>
          </w:p>
          <w:p w:rsidR="005E0EBE" w:rsidRPr="005E0EBE" w:rsidRDefault="005E0EBE" w:rsidP="00516B57">
            <w:pPr>
              <w:spacing w:before="60" w:after="100" w:line="276" w:lineRule="auto"/>
            </w:pPr>
            <w:r w:rsidRPr="005E0EBE">
              <w:rPr>
                <w:lang w:val="vi-VN"/>
              </w:rPr>
              <w:t xml:space="preserve">- </w:t>
            </w:r>
            <w:r w:rsidRPr="005E0EBE">
              <w:t>Phát triển phôi: hợp tử phân chia và phát triển thành phôi. Phôi phát triển thành cơ thể con ở bên ngoài cơ thể mẹ (đối với loài đẻ trứng) hoặc ở bên trong cơ thể mẹ (đối với loài đẻ con).</w:t>
            </w:r>
          </w:p>
          <w:p w:rsidR="005E0EBE" w:rsidRPr="005E0EBE" w:rsidRDefault="005E0EBE" w:rsidP="00516B57">
            <w:pPr>
              <w:spacing w:before="60" w:after="100" w:line="276" w:lineRule="auto"/>
              <w:rPr>
                <w:rFonts w:eastAsia="Times New Roman"/>
                <w:b/>
                <w:lang w:val="vi-VN"/>
              </w:rPr>
            </w:pPr>
            <w:r w:rsidRPr="005E0EBE">
              <w:rPr>
                <w:b/>
                <w:bCs/>
              </w:rPr>
              <w:t>Câu 2:</w:t>
            </w:r>
            <w:r w:rsidRPr="005E0EBE">
              <w:rPr>
                <w:b/>
                <w:bCs/>
                <w:lang w:val="vi-VN"/>
              </w:rPr>
              <w:t xml:space="preserve"> </w:t>
            </w:r>
            <w:r w:rsidRPr="005E0EBE">
              <w:rPr>
                <w:lang w:val="vi-VN"/>
              </w:rPr>
              <w:t>Phân biệt sinh sản vô tính và sinh sản hữu tính ở sinh vật.</w:t>
            </w:r>
          </w:p>
          <w:tbl>
            <w:tblPr>
              <w:tblStyle w:val="TableGrid"/>
              <w:tblW w:w="0" w:type="auto"/>
              <w:tblLook w:val="04A0" w:firstRow="1" w:lastRow="0" w:firstColumn="1" w:lastColumn="0" w:noHBand="0" w:noVBand="1"/>
            </w:tblPr>
            <w:tblGrid>
              <w:gridCol w:w="4472"/>
              <w:gridCol w:w="4482"/>
            </w:tblGrid>
            <w:tr w:rsidR="005E0EBE" w:rsidRPr="005E0EBE" w:rsidTr="00516B57">
              <w:tc>
                <w:tcPr>
                  <w:tcW w:w="4985" w:type="dxa"/>
                  <w:shd w:val="clear" w:color="auto" w:fill="FFF2CD" w:themeFill="accent4" w:themeFillTint="32"/>
                </w:tcPr>
                <w:p w:rsidR="005E0EBE" w:rsidRPr="005E0EBE" w:rsidRDefault="005E0EBE" w:rsidP="00516B57">
                  <w:pPr>
                    <w:spacing w:before="60" w:after="100" w:line="276" w:lineRule="auto"/>
                    <w:jc w:val="center"/>
                    <w:rPr>
                      <w:rFonts w:eastAsia="Times New Roman"/>
                      <w:b/>
                      <w:bCs/>
                      <w:color w:val="0070C0"/>
                    </w:rPr>
                  </w:pPr>
                  <w:r w:rsidRPr="005E0EBE">
                    <w:rPr>
                      <w:b/>
                      <w:bCs/>
                      <w:lang w:val="vi-VN"/>
                    </w:rPr>
                    <w:t>Sinh sản vô tính</w:t>
                  </w:r>
                </w:p>
              </w:tc>
              <w:tc>
                <w:tcPr>
                  <w:tcW w:w="4986" w:type="dxa"/>
                  <w:shd w:val="clear" w:color="auto" w:fill="FFF2CD" w:themeFill="accent4" w:themeFillTint="32"/>
                </w:tcPr>
                <w:p w:rsidR="005E0EBE" w:rsidRPr="005E0EBE" w:rsidRDefault="005E0EBE" w:rsidP="00516B57">
                  <w:pPr>
                    <w:spacing w:before="60" w:after="100" w:line="276" w:lineRule="auto"/>
                    <w:jc w:val="center"/>
                    <w:rPr>
                      <w:rFonts w:eastAsia="Times New Roman"/>
                      <w:b/>
                      <w:bCs/>
                      <w:color w:val="0070C0"/>
                    </w:rPr>
                  </w:pPr>
                  <w:r w:rsidRPr="005E0EBE">
                    <w:rPr>
                      <w:b/>
                      <w:bCs/>
                      <w:lang w:val="vi-VN"/>
                    </w:rPr>
                    <w:t>Sinh sản hữu tính</w:t>
                  </w:r>
                </w:p>
              </w:tc>
            </w:tr>
            <w:tr w:rsidR="005E0EBE" w:rsidRPr="005E0EBE" w:rsidTr="00516B57">
              <w:tc>
                <w:tcPr>
                  <w:tcW w:w="4985" w:type="dxa"/>
                </w:tcPr>
                <w:p w:rsidR="005E0EBE" w:rsidRPr="005E0EBE" w:rsidRDefault="005E0EBE" w:rsidP="00516B57">
                  <w:pPr>
                    <w:spacing w:before="60" w:after="100" w:line="276" w:lineRule="auto"/>
                    <w:jc w:val="both"/>
                    <w:rPr>
                      <w:rFonts w:eastAsia="Times New Roman"/>
                      <w:bCs/>
                      <w:color w:val="auto"/>
                    </w:rPr>
                  </w:pPr>
                  <w:r w:rsidRPr="005E0EBE">
                    <w:rPr>
                      <w:rFonts w:eastAsia="Times New Roman"/>
                      <w:bCs/>
                      <w:color w:val="auto"/>
                    </w:rPr>
                    <w:t>Không có sự kết hợp của giao tử đực và giao tử cái. Cơ thể con sinh ra từ một phần cơ thể mẹ</w:t>
                  </w:r>
                </w:p>
              </w:tc>
              <w:tc>
                <w:tcPr>
                  <w:tcW w:w="4986" w:type="dxa"/>
                </w:tcPr>
                <w:p w:rsidR="005E0EBE" w:rsidRPr="005E0EBE" w:rsidRDefault="005E0EBE" w:rsidP="00516B57">
                  <w:pPr>
                    <w:spacing w:before="60" w:after="100" w:line="276" w:lineRule="auto"/>
                    <w:jc w:val="both"/>
                    <w:rPr>
                      <w:rFonts w:eastAsia="Times New Roman"/>
                      <w:bCs/>
                      <w:color w:val="auto"/>
                    </w:rPr>
                  </w:pPr>
                  <w:r w:rsidRPr="005E0EBE">
                    <w:rPr>
                      <w:rFonts w:eastAsia="Times New Roman"/>
                      <w:bCs/>
                      <w:color w:val="auto"/>
                    </w:rPr>
                    <w:t>Có sự kết hợp của giao tử đực và giao tử cái tạo thành hợp tở phát triển thành cơ thể mới</w:t>
                  </w:r>
                </w:p>
              </w:tc>
            </w:tr>
            <w:tr w:rsidR="005E0EBE" w:rsidRPr="005E0EBE" w:rsidTr="00516B57">
              <w:tc>
                <w:tcPr>
                  <w:tcW w:w="4985" w:type="dxa"/>
                </w:tcPr>
                <w:p w:rsidR="005E0EBE" w:rsidRPr="005E0EBE" w:rsidRDefault="005E0EBE" w:rsidP="00516B57">
                  <w:pPr>
                    <w:spacing w:before="60" w:after="100" w:line="276" w:lineRule="auto"/>
                    <w:jc w:val="both"/>
                    <w:rPr>
                      <w:rFonts w:eastAsia="Times New Roman"/>
                      <w:bCs/>
                      <w:color w:val="auto"/>
                    </w:rPr>
                  </w:pPr>
                  <w:r w:rsidRPr="005E0EBE">
                    <w:rPr>
                      <w:rFonts w:eastAsia="Times New Roman"/>
                      <w:bCs/>
                      <w:color w:val="auto"/>
                    </w:rPr>
                    <w:t xml:space="preserve">Ở </w:t>
                  </w:r>
                  <w:r w:rsidRPr="005E0EBE">
                    <w:rPr>
                      <w:rFonts w:eastAsia="Times New Roman"/>
                      <w:bCs/>
                      <w:color w:val="auto"/>
                      <w:lang w:val="vi-VN"/>
                    </w:rPr>
                    <w:t>thực</w:t>
                  </w:r>
                  <w:r w:rsidRPr="005E0EBE">
                    <w:rPr>
                      <w:rFonts w:eastAsia="Times New Roman"/>
                      <w:bCs/>
                      <w:color w:val="auto"/>
                    </w:rPr>
                    <w:t xml:space="preserve"> vật sinh sản gồm: nảy chồi, phân mảnh, trinh sản</w:t>
                  </w:r>
                </w:p>
              </w:tc>
              <w:tc>
                <w:tcPr>
                  <w:tcW w:w="4986" w:type="dxa"/>
                </w:tcPr>
                <w:p w:rsidR="005E0EBE" w:rsidRPr="005E0EBE" w:rsidRDefault="005E0EBE" w:rsidP="00516B57">
                  <w:pPr>
                    <w:spacing w:before="60" w:after="100" w:line="276" w:lineRule="auto"/>
                    <w:jc w:val="both"/>
                    <w:rPr>
                      <w:rFonts w:eastAsia="Times New Roman"/>
                      <w:bCs/>
                      <w:color w:val="auto"/>
                    </w:rPr>
                  </w:pPr>
                  <w:r w:rsidRPr="005E0EBE">
                    <w:rPr>
                      <w:rFonts w:eastAsia="Times New Roman"/>
                      <w:bCs/>
                      <w:color w:val="auto"/>
                    </w:rPr>
                    <w:t>Ở động vật sinh sản gồm 3 giai đoạn nối tiếp: hình thành giao tử, thụ tinh, phát triển phôi thành cơ thể mới</w:t>
                  </w:r>
                </w:p>
              </w:tc>
            </w:tr>
            <w:tr w:rsidR="005E0EBE" w:rsidRPr="005E0EBE" w:rsidTr="00516B57">
              <w:tc>
                <w:tcPr>
                  <w:tcW w:w="4985" w:type="dxa"/>
                </w:tcPr>
                <w:p w:rsidR="005E0EBE" w:rsidRPr="005E0EBE" w:rsidRDefault="005E0EBE" w:rsidP="00516B57">
                  <w:pPr>
                    <w:spacing w:before="60" w:after="100" w:line="276" w:lineRule="auto"/>
                    <w:jc w:val="both"/>
                    <w:rPr>
                      <w:rFonts w:eastAsia="Times New Roman"/>
                      <w:bCs/>
                      <w:color w:val="auto"/>
                      <w:lang w:val="vi-VN"/>
                    </w:rPr>
                  </w:pPr>
                  <w:r w:rsidRPr="005E0EBE">
                    <w:rPr>
                      <w:rFonts w:eastAsia="Times New Roman"/>
                      <w:bCs/>
                      <w:color w:val="auto"/>
                      <w:lang w:val="vi-VN"/>
                    </w:rPr>
                    <w:t>Con sinh ra có đặc điểm giống nhau và giống cơ thể mẹ</w:t>
                  </w:r>
                </w:p>
              </w:tc>
              <w:tc>
                <w:tcPr>
                  <w:tcW w:w="4986" w:type="dxa"/>
                </w:tcPr>
                <w:p w:rsidR="005E0EBE" w:rsidRPr="005E0EBE" w:rsidRDefault="005E0EBE" w:rsidP="00516B57">
                  <w:pPr>
                    <w:pStyle w:val="ListParagraph"/>
                    <w:spacing w:before="60" w:after="100" w:line="276" w:lineRule="auto"/>
                    <w:ind w:left="0" w:right="114"/>
                    <w:jc w:val="both"/>
                    <w:rPr>
                      <w:rFonts w:eastAsia="Times New Roman"/>
                      <w:bCs/>
                      <w:color w:val="auto"/>
                    </w:rPr>
                  </w:pPr>
                  <w:r w:rsidRPr="005E0EBE">
                    <w:rPr>
                      <w:bCs/>
                      <w:color w:val="auto"/>
                      <w:lang w:val="vi-VN"/>
                    </w:rPr>
                    <w:t xml:space="preserve">Con mang đặc điểm di truyền từ cả bố và mẹ </w:t>
                  </w:r>
                </w:p>
              </w:tc>
            </w:tr>
          </w:tbl>
          <w:p w:rsidR="005E0EBE" w:rsidRPr="005E0EBE" w:rsidRDefault="005E0EBE" w:rsidP="00516B57">
            <w:pPr>
              <w:spacing w:before="60" w:after="100" w:line="276" w:lineRule="auto"/>
            </w:pPr>
            <w:r w:rsidRPr="005E0EBE">
              <w:rPr>
                <w:b/>
                <w:bCs/>
              </w:rPr>
              <w:t xml:space="preserve">Câu </w:t>
            </w:r>
            <w:r w:rsidRPr="005E0EBE">
              <w:rPr>
                <w:b/>
                <w:bCs/>
                <w:lang w:val="vi-VN"/>
              </w:rPr>
              <w:t>3</w:t>
            </w:r>
            <w:r w:rsidRPr="005E0EBE">
              <w:rPr>
                <w:b/>
                <w:bCs/>
              </w:rPr>
              <w:t>:</w:t>
            </w:r>
            <w:r w:rsidRPr="005E0EBE">
              <w:rPr>
                <w:b/>
                <w:bCs/>
                <w:lang w:val="vi-VN"/>
              </w:rPr>
              <w:t xml:space="preserve"> </w:t>
            </w:r>
            <w:r w:rsidRPr="005E0EBE">
              <w:t>Nêu những ưu điểm của hình thức mang thai và sinh con ở động vật có vú so với hình thức đẻ trứng ở các động vật khác.</w:t>
            </w:r>
          </w:p>
          <w:p w:rsidR="005E0EBE" w:rsidRPr="005E0EBE" w:rsidRDefault="005E0EBE" w:rsidP="00516B57">
            <w:pPr>
              <w:spacing w:before="60" w:after="100" w:line="276" w:lineRule="auto"/>
            </w:pPr>
            <w:r w:rsidRPr="005E0EBE">
              <w:rPr>
                <w:lang w:val="vi-VN"/>
              </w:rPr>
              <w:t xml:space="preserve">- </w:t>
            </w:r>
            <w:r w:rsidRPr="005E0EBE">
              <w:t>Những ưu điểm của hình thức mang thai và sinh con ở động vật có vú so với hình thức đẻ trứng ở các động vật khác:</w:t>
            </w:r>
          </w:p>
          <w:p w:rsidR="005E0EBE" w:rsidRPr="005E0EBE" w:rsidRDefault="005E0EBE" w:rsidP="00516B57">
            <w:pPr>
              <w:spacing w:before="60" w:after="100" w:line="276" w:lineRule="auto"/>
            </w:pPr>
            <w:r w:rsidRPr="005E0EBE">
              <w:rPr>
                <w:lang w:val="vi-VN"/>
              </w:rPr>
              <w:t xml:space="preserve">- </w:t>
            </w:r>
            <w:r w:rsidRPr="005E0EBE">
              <w:t>Phôi được nuôi dưỡng bằng cách lấy chất dinh dưỡng từ cơ thể mẹ qua nhau thai, nhiệt độ trong cơ thể mẹ rất thích hợp cho sự phát triển của phôi.</w:t>
            </w:r>
          </w:p>
          <w:p w:rsidR="005E0EBE" w:rsidRPr="005E0EBE" w:rsidRDefault="005E0EBE" w:rsidP="00516B57">
            <w:pPr>
              <w:spacing w:before="60" w:after="100" w:line="276" w:lineRule="auto"/>
            </w:pPr>
            <w:r w:rsidRPr="005E0EBE">
              <w:t>Thai nhi trong bụng mẹ được bảo vệ tốt trước kẻ thù và các tác nhân gây hại.</w:t>
            </w:r>
          </w:p>
        </w:tc>
      </w:tr>
    </w:tbl>
    <w:p w:rsidR="005E0EBE" w:rsidRPr="005E0EBE" w:rsidRDefault="005E0EBE" w:rsidP="005E0EBE">
      <w:pPr>
        <w:pStyle w:val="ListParagraph"/>
        <w:tabs>
          <w:tab w:val="left" w:pos="284"/>
        </w:tabs>
        <w:spacing w:before="60" w:after="100" w:line="276" w:lineRule="auto"/>
        <w:ind w:left="360"/>
        <w:jc w:val="both"/>
      </w:pPr>
    </w:p>
    <w:p w:rsidR="005E0EBE" w:rsidRPr="005E0EBE" w:rsidRDefault="005E0EBE" w:rsidP="005E0EBE">
      <w:pPr>
        <w:spacing w:before="60" w:after="100" w:line="276" w:lineRule="auto"/>
        <w:jc w:val="both"/>
        <w:rPr>
          <w:b/>
          <w:bCs/>
          <w:color w:val="0070C0"/>
          <w:shd w:val="clear" w:color="auto" w:fill="FFFFFF"/>
        </w:rPr>
      </w:pPr>
      <w:r w:rsidRPr="005E0EBE">
        <w:rPr>
          <w:b/>
          <w:bCs/>
          <w:color w:val="0070C0"/>
          <w:shd w:val="clear" w:color="auto" w:fill="FFFFFF"/>
        </w:rPr>
        <w:t>Luyện tập</w:t>
      </w:r>
    </w:p>
    <w:p w:rsidR="005E0EBE" w:rsidRPr="005E0EBE" w:rsidRDefault="005E0EBE" w:rsidP="005E0EBE">
      <w:pPr>
        <w:spacing w:before="60" w:after="100" w:line="276" w:lineRule="auto"/>
        <w:rPr>
          <w:shd w:val="clear" w:color="auto" w:fill="FFFFFF"/>
        </w:rPr>
      </w:pPr>
      <w:r w:rsidRPr="005E0EBE">
        <w:rPr>
          <w:color w:val="auto"/>
          <w:shd w:val="clear" w:color="auto" w:fill="FFFFFF"/>
        </w:rPr>
        <w:t xml:space="preserve">Câu hỏi:  </w:t>
      </w:r>
      <w:r w:rsidRPr="005E0EBE">
        <w:rPr>
          <w:shd w:val="clear" w:color="auto" w:fill="FFFFFF"/>
          <w:lang w:val="vi-VN"/>
        </w:rPr>
        <w:t xml:space="preserve">Cho các cụm từ: trứng, gà con, ấp trứng, thụ tinh, tinh trùng, hợp tử. </w:t>
      </w:r>
      <w:r w:rsidRPr="005E0EBE">
        <w:rPr>
          <w:shd w:val="clear" w:color="auto" w:fill="FFFFFF"/>
        </w:rPr>
        <w:t xml:space="preserve"> </w:t>
      </w:r>
      <w:r w:rsidRPr="005E0EBE">
        <w:rPr>
          <w:color w:val="auto"/>
          <w:shd w:val="clear" w:color="auto" w:fill="FFFFFF"/>
          <w:lang w:val="vi-VN"/>
        </w:rPr>
        <w:t>Sử dụng các từ đã cho để hoàn thành sơ đồ các giai đoạn sinh sản ở gà</w:t>
      </w:r>
      <w:r w:rsidRPr="005E0EBE">
        <w:rPr>
          <w:color w:val="auto"/>
          <w:shd w:val="clear" w:color="auto" w:fill="FFFFFF"/>
        </w:rPr>
        <w:t>?</w:t>
      </w:r>
    </w:p>
    <w:tbl>
      <w:tblPr>
        <w:tblStyle w:val="TableGrid"/>
        <w:tblW w:w="0" w:type="auto"/>
        <w:tblLook w:val="04A0" w:firstRow="1" w:lastRow="0" w:firstColumn="1" w:lastColumn="0" w:noHBand="0" w:noVBand="1"/>
      </w:tblPr>
      <w:tblGrid>
        <w:gridCol w:w="9288"/>
      </w:tblGrid>
      <w:tr w:rsidR="005E0EBE" w:rsidRPr="005E0EBE" w:rsidTr="00516B57">
        <w:tc>
          <w:tcPr>
            <w:tcW w:w="9961" w:type="dxa"/>
          </w:tcPr>
          <w:p w:rsidR="005E0EBE" w:rsidRPr="005E0EBE" w:rsidRDefault="005E0EBE" w:rsidP="00516B57">
            <w:pPr>
              <w:spacing w:before="60" w:after="100" w:line="276" w:lineRule="auto"/>
              <w:jc w:val="both"/>
              <w:rPr>
                <w:color w:val="auto"/>
                <w:shd w:val="clear" w:color="auto" w:fill="FFFFFF"/>
              </w:rPr>
            </w:pPr>
            <w:r w:rsidRPr="005E0EBE">
              <w:rPr>
                <w:noProof/>
                <w:color w:val="auto"/>
                <w:shd w:val="clear" w:color="auto" w:fill="FFFFFF"/>
              </w:rPr>
              <w:drawing>
                <wp:inline distT="0" distB="0" distL="0" distR="0" wp14:anchorId="34F3CA63" wp14:editId="07A80033">
                  <wp:extent cx="6060440" cy="196405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6088624" cy="1973286"/>
                          </a:xfrm>
                          <a:prstGeom prst="rect">
                            <a:avLst/>
                          </a:prstGeom>
                          <a:noFill/>
                        </pic:spPr>
                      </pic:pic>
                    </a:graphicData>
                  </a:graphic>
                </wp:inline>
              </w:drawing>
            </w:r>
          </w:p>
        </w:tc>
      </w:tr>
    </w:tbl>
    <w:p w:rsidR="005E0EBE" w:rsidRPr="005E0EBE" w:rsidRDefault="005E0EBE" w:rsidP="005E0EBE">
      <w:pPr>
        <w:pStyle w:val="Heading4"/>
        <w:spacing w:before="60" w:after="100" w:line="276" w:lineRule="auto"/>
        <w:ind w:left="-5"/>
      </w:pPr>
    </w:p>
    <w:p w:rsidR="005E0EBE" w:rsidRPr="005E0EBE" w:rsidRDefault="005E0EBE" w:rsidP="005E0EBE">
      <w:pPr>
        <w:pStyle w:val="Heading4"/>
        <w:spacing w:before="60" w:after="100" w:line="276" w:lineRule="auto"/>
        <w:ind w:left="-5"/>
      </w:pPr>
      <w:r w:rsidRPr="005E0EBE">
        <w:t>d) Tổ chức thực hiện</w:t>
      </w:r>
    </w:p>
    <w:tbl>
      <w:tblPr>
        <w:tblStyle w:val="TableGrid0"/>
        <w:tblW w:w="9991" w:type="dxa"/>
        <w:tblInd w:w="115" w:type="dxa"/>
        <w:tblCellMar>
          <w:left w:w="115" w:type="dxa"/>
          <w:right w:w="115" w:type="dxa"/>
        </w:tblCellMar>
        <w:tblLook w:val="04A0" w:firstRow="1" w:lastRow="0" w:firstColumn="1" w:lastColumn="0" w:noHBand="0" w:noVBand="1"/>
      </w:tblPr>
      <w:tblGrid>
        <w:gridCol w:w="7074"/>
        <w:gridCol w:w="2917"/>
      </w:tblGrid>
      <w:tr w:rsidR="005E0EBE" w:rsidRPr="005E0EBE" w:rsidTr="005E0EBE">
        <w:trPr>
          <w:trHeight w:val="570"/>
        </w:trPr>
        <w:tc>
          <w:tcPr>
            <w:tcW w:w="706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ind w:left="3"/>
              <w:jc w:val="center"/>
            </w:pPr>
            <w:r w:rsidRPr="005E0EBE">
              <w:rPr>
                <w:rFonts w:eastAsia="Times New Roman"/>
                <w:b/>
              </w:rPr>
              <w:t>Hoạt động của GV</w:t>
            </w:r>
          </w:p>
        </w:tc>
        <w:tc>
          <w:tcPr>
            <w:tcW w:w="293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jc w:val="center"/>
            </w:pPr>
            <w:r w:rsidRPr="005E0EBE">
              <w:rPr>
                <w:rFonts w:eastAsia="Times New Roman"/>
                <w:b/>
              </w:rPr>
              <w:t>Hoạt động của HS</w:t>
            </w:r>
          </w:p>
        </w:tc>
      </w:tr>
      <w:tr w:rsidR="005E0EBE" w:rsidRPr="005E0EBE" w:rsidTr="005E0EBE">
        <w:trPr>
          <w:trHeight w:val="421"/>
        </w:trPr>
        <w:tc>
          <w:tcPr>
            <w:tcW w:w="7061"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before="60" w:after="100" w:line="276" w:lineRule="auto"/>
            </w:pPr>
            <w:r w:rsidRPr="005E0EBE">
              <w:rPr>
                <w:rFonts w:eastAsia="Times New Roman"/>
                <w:b/>
              </w:rPr>
              <w:t>Giao nhiệm vụ:</w:t>
            </w:r>
          </w:p>
          <w:p w:rsidR="005E0EBE" w:rsidRPr="005E0EBE" w:rsidRDefault="005E0EBE" w:rsidP="005E0EBE">
            <w:pPr>
              <w:numPr>
                <w:ilvl w:val="0"/>
                <w:numId w:val="21"/>
              </w:numPr>
              <w:tabs>
                <w:tab w:val="left" w:pos="432"/>
              </w:tabs>
              <w:spacing w:before="60" w:after="100" w:line="276" w:lineRule="auto"/>
            </w:pPr>
            <w:r w:rsidRPr="005E0EBE">
              <w:t>Yêu cầu học sinh nghiên cứu thông tin SGK, thảo luận nhóm theo kĩ thuật động não, th</w:t>
            </w:r>
            <w:r w:rsidRPr="005E0EBE">
              <w:rPr>
                <w:lang w:val="vi-VN"/>
              </w:rPr>
              <w:t>ảo luận hoàn thành phiếu học tập số 2</w:t>
            </w:r>
            <w:r w:rsidRPr="005E0EBE">
              <w:t>:</w:t>
            </w:r>
          </w:p>
          <w:p w:rsidR="005E0EBE" w:rsidRPr="005E0EBE" w:rsidRDefault="005E0EBE" w:rsidP="00516B57">
            <w:pPr>
              <w:spacing w:before="60" w:after="100" w:line="276" w:lineRule="auto"/>
              <w:rPr>
                <w:rFonts w:eastAsia="Times New Roman"/>
                <w:b/>
                <w:color w:val="0070C0"/>
              </w:rPr>
            </w:pPr>
            <w:r w:rsidRPr="005E0EBE">
              <w:rPr>
                <w:b/>
                <w:bCs/>
              </w:rPr>
              <w:t xml:space="preserve">Câu </w:t>
            </w:r>
            <w:r w:rsidRPr="005E0EBE">
              <w:rPr>
                <w:b/>
                <w:bCs/>
                <w:lang w:val="vi-VN"/>
              </w:rPr>
              <w:t>1</w:t>
            </w:r>
            <w:r w:rsidRPr="005E0EBE">
              <w:rPr>
                <w:b/>
                <w:bCs/>
              </w:rPr>
              <w:t xml:space="preserve">: </w:t>
            </w:r>
            <w:r w:rsidRPr="005E0EBE">
              <w:rPr>
                <w:lang w:val="vi-VN"/>
              </w:rPr>
              <w:t>Quan sát</w:t>
            </w:r>
            <w:r w:rsidRPr="005E0EBE">
              <w:t xml:space="preserve"> hình </w:t>
            </w:r>
            <w:r w:rsidRPr="005E0EBE">
              <w:rPr>
                <w:lang w:val="vi-VN"/>
              </w:rPr>
              <w:t>40</w:t>
            </w:r>
            <w:r w:rsidRPr="005E0EBE">
              <w:t>.</w:t>
            </w:r>
            <w:r w:rsidRPr="005E0EBE">
              <w:rPr>
                <w:lang w:val="vi-VN"/>
              </w:rPr>
              <w:t>4</w:t>
            </w:r>
            <w:r w:rsidRPr="005E0EBE">
              <w:t>,</w:t>
            </w:r>
            <w:r w:rsidRPr="005E0EBE">
              <w:rPr>
                <w:lang w:val="vi-VN"/>
              </w:rPr>
              <w:t xml:space="preserve"> Mô tả khái quát các giai đoạn sinh sản hữu tính ở gà và thỏ.</w:t>
            </w:r>
          </w:p>
          <w:p w:rsidR="005E0EBE" w:rsidRPr="005E0EBE" w:rsidRDefault="005E0EBE" w:rsidP="00516B57">
            <w:pPr>
              <w:spacing w:before="60" w:after="100" w:line="276" w:lineRule="auto"/>
              <w:rPr>
                <w:rFonts w:eastAsia="Times New Roman"/>
                <w:b/>
                <w:lang w:val="vi-VN"/>
              </w:rPr>
            </w:pPr>
            <w:r w:rsidRPr="005E0EBE">
              <w:rPr>
                <w:b/>
                <w:bCs/>
              </w:rPr>
              <w:t>Câu 2:</w:t>
            </w:r>
            <w:r w:rsidRPr="005E0EBE">
              <w:rPr>
                <w:b/>
                <w:bCs/>
                <w:lang w:val="vi-VN"/>
              </w:rPr>
              <w:t xml:space="preserve"> </w:t>
            </w:r>
            <w:r w:rsidRPr="005E0EBE">
              <w:rPr>
                <w:lang w:val="vi-VN"/>
              </w:rPr>
              <w:t>Phân biệt sinh sản vô tính và sinh sản hữu tính ở sinh vật.</w:t>
            </w:r>
          </w:p>
          <w:p w:rsidR="005E0EBE" w:rsidRPr="005E0EBE" w:rsidRDefault="005E0EBE" w:rsidP="00516B57">
            <w:pPr>
              <w:spacing w:before="60" w:after="100" w:line="276" w:lineRule="auto"/>
            </w:pPr>
            <w:r w:rsidRPr="005E0EBE">
              <w:rPr>
                <w:b/>
                <w:bCs/>
              </w:rPr>
              <w:t xml:space="preserve">Câu </w:t>
            </w:r>
            <w:r w:rsidRPr="005E0EBE">
              <w:rPr>
                <w:b/>
                <w:bCs/>
                <w:lang w:val="vi-VN"/>
              </w:rPr>
              <w:t>3</w:t>
            </w:r>
            <w:r w:rsidRPr="005E0EBE">
              <w:rPr>
                <w:b/>
                <w:bCs/>
              </w:rPr>
              <w:t>:</w:t>
            </w:r>
            <w:r w:rsidRPr="005E0EBE">
              <w:rPr>
                <w:b/>
                <w:bCs/>
                <w:lang w:val="vi-VN"/>
              </w:rPr>
              <w:t xml:space="preserve"> </w:t>
            </w:r>
            <w:r w:rsidRPr="005E0EBE">
              <w:t>Nêu những ưu điểm của hình thức mang thai và sinh con ở động vật có vú so với hình thức đẻ trứng ở các động vật khác.</w:t>
            </w:r>
          </w:p>
          <w:p w:rsidR="005E0EBE" w:rsidRPr="005E0EBE" w:rsidRDefault="005E0EBE" w:rsidP="00516B57">
            <w:pPr>
              <w:pStyle w:val="ListParagraph"/>
              <w:spacing w:before="60" w:after="100" w:line="276" w:lineRule="auto"/>
              <w:ind w:left="0"/>
              <w:jc w:val="both"/>
              <w:rPr>
                <w:rFonts w:eastAsia="Times New Roman"/>
              </w:rPr>
            </w:pPr>
            <w:r w:rsidRPr="005E0EBE">
              <w:rPr>
                <w:rFonts w:eastAsia="Times New Roman"/>
                <w:b/>
                <w:bCs/>
              </w:rPr>
              <w:t xml:space="preserve">+ </w:t>
            </w:r>
            <w:r w:rsidRPr="005E0EBE">
              <w:rPr>
                <w:rFonts w:eastAsia="Times New Roman"/>
              </w:rPr>
              <w:t>Nhóm trưởng điều hành thảo luận, thư kí ghi lại ý kiến của các thành viên, các thành viên đều phát biểu ý kiến cá nhân.</w:t>
            </w:r>
          </w:p>
          <w:p w:rsidR="005E0EBE" w:rsidRPr="005E0EBE" w:rsidRDefault="005E0EBE" w:rsidP="00516B57">
            <w:pPr>
              <w:pStyle w:val="ListParagraph"/>
              <w:tabs>
                <w:tab w:val="left" w:pos="180"/>
              </w:tabs>
              <w:spacing w:before="60" w:after="100" w:line="276" w:lineRule="auto"/>
              <w:ind w:left="0"/>
              <w:jc w:val="both"/>
            </w:pPr>
            <w:r w:rsidRPr="005E0EBE">
              <w:rPr>
                <w:rFonts w:eastAsia="Times New Roman"/>
              </w:rPr>
              <w:t>+ Cả nhóm thảo luận, lựa chọn nội dung tối ưu để hoàn thành nhiệm vụ.</w:t>
            </w: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before="60" w:after="100" w:line="276" w:lineRule="auto"/>
              <w:ind w:right="1"/>
              <w:jc w:val="center"/>
            </w:pPr>
            <w:r w:rsidRPr="005E0EBE">
              <w:rPr>
                <w:rFonts w:eastAsia="Times New Roman"/>
              </w:rPr>
              <w:t>HS nhận nhiệm vụ.</w:t>
            </w:r>
          </w:p>
        </w:tc>
      </w:tr>
      <w:tr w:rsidR="005E0EBE" w:rsidRPr="005E0EBE" w:rsidTr="005E0EBE">
        <w:trPr>
          <w:trHeight w:val="1129"/>
        </w:trPr>
        <w:tc>
          <w:tcPr>
            <w:tcW w:w="7061"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vAlign w:val="center"/>
          </w:tcPr>
          <w:p w:rsidR="005E0EBE" w:rsidRPr="005E0EBE" w:rsidRDefault="005E0EBE" w:rsidP="00516B57">
            <w:pPr>
              <w:spacing w:before="60" w:after="100" w:line="276" w:lineRule="auto"/>
            </w:pPr>
            <w:r w:rsidRPr="005E0EBE">
              <w:rPr>
                <w:rFonts w:eastAsia="Times New Roman"/>
                <w:b/>
              </w:rPr>
              <w:t>Hướng dẫn HS thực hiện nhiệm vụ</w:t>
            </w:r>
          </w:p>
          <w:p w:rsidR="005E0EBE" w:rsidRPr="005E0EBE" w:rsidRDefault="005E0EBE" w:rsidP="005E0EBE">
            <w:pPr>
              <w:numPr>
                <w:ilvl w:val="0"/>
                <w:numId w:val="23"/>
              </w:numPr>
              <w:tabs>
                <w:tab w:val="left" w:pos="300"/>
              </w:tabs>
              <w:spacing w:before="60" w:after="100" w:line="276" w:lineRule="auto"/>
              <w:ind w:left="13"/>
              <w:contextualSpacing/>
            </w:pPr>
            <w:r w:rsidRPr="005E0EBE">
              <w:rPr>
                <w:rFonts w:eastAsia="Times New Roman"/>
              </w:rPr>
              <w:t>GV quan sát, hỗ trợ các nhóm khi cần thiết.</w:t>
            </w: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before="60" w:after="100" w:line="276" w:lineRule="auto"/>
              <w:jc w:val="both"/>
            </w:pPr>
            <w:r w:rsidRPr="005E0EBE">
              <w:rPr>
                <w:rFonts w:eastAsia="Times New Roman"/>
              </w:rPr>
              <w:t>Học sinh phân công nhiệm vụ, thảo luận nhóm thực hiện nhiệm vụ.</w:t>
            </w:r>
          </w:p>
        </w:tc>
      </w:tr>
      <w:tr w:rsidR="005E0EBE" w:rsidRPr="005E0EBE" w:rsidTr="005E0EBE">
        <w:trPr>
          <w:trHeight w:val="1417"/>
        </w:trPr>
        <w:tc>
          <w:tcPr>
            <w:tcW w:w="7061"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vAlign w:val="center"/>
          </w:tcPr>
          <w:p w:rsidR="005E0EBE" w:rsidRPr="005E0EBE" w:rsidRDefault="005E0EBE" w:rsidP="00516B57">
            <w:pPr>
              <w:spacing w:before="60" w:after="100" w:line="276" w:lineRule="auto"/>
            </w:pPr>
            <w:r w:rsidRPr="005E0EBE">
              <w:rPr>
                <w:rFonts w:eastAsia="Times New Roman"/>
                <w:b/>
              </w:rPr>
              <w:t>Báo cáo kết quả:</w:t>
            </w:r>
          </w:p>
          <w:p w:rsidR="005E0EBE" w:rsidRPr="005E0EBE" w:rsidRDefault="005E0EBE" w:rsidP="005E0EBE">
            <w:pPr>
              <w:numPr>
                <w:ilvl w:val="0"/>
                <w:numId w:val="16"/>
              </w:numPr>
              <w:tabs>
                <w:tab w:val="left" w:pos="384"/>
              </w:tabs>
              <w:spacing w:before="60" w:after="100" w:line="276" w:lineRule="auto"/>
              <w:ind w:left="166"/>
            </w:pPr>
            <w:r w:rsidRPr="005E0EBE">
              <w:t>Gọi đại diện m</w:t>
            </w:r>
            <w:r w:rsidRPr="005E0EBE">
              <w:rPr>
                <w:lang w:val="vi-VN"/>
              </w:rPr>
              <w:t>ỗi</w:t>
            </w:r>
            <w:r w:rsidRPr="005E0EBE">
              <w:t xml:space="preserve"> nhóm báo cáo kết quả</w:t>
            </w:r>
            <w:r w:rsidRPr="005E0EBE">
              <w:rPr>
                <w:lang w:val="vi-VN"/>
              </w:rPr>
              <w:t xml:space="preserve"> từng câu</w:t>
            </w:r>
            <w:r w:rsidRPr="005E0EBE">
              <w:t>.</w:t>
            </w:r>
          </w:p>
          <w:p w:rsidR="005E0EBE" w:rsidRPr="005E0EBE" w:rsidRDefault="005E0EBE" w:rsidP="005E0EBE">
            <w:pPr>
              <w:numPr>
                <w:ilvl w:val="0"/>
                <w:numId w:val="16"/>
              </w:numPr>
              <w:tabs>
                <w:tab w:val="left" w:pos="384"/>
              </w:tabs>
              <w:spacing w:before="60" w:after="100" w:line="276" w:lineRule="auto"/>
              <w:ind w:left="166"/>
            </w:pPr>
            <w:r w:rsidRPr="005E0EBE">
              <w:t>Các nhóm khác nhận xét, bổ sung.</w:t>
            </w:r>
          </w:p>
          <w:p w:rsidR="005E0EBE" w:rsidRPr="005E0EBE" w:rsidRDefault="005E0EBE" w:rsidP="005E0EBE">
            <w:pPr>
              <w:numPr>
                <w:ilvl w:val="0"/>
                <w:numId w:val="16"/>
              </w:numPr>
              <w:tabs>
                <w:tab w:val="left" w:pos="384"/>
              </w:tabs>
              <w:spacing w:before="60" w:after="100" w:line="276" w:lineRule="auto"/>
              <w:ind w:left="166"/>
            </w:pPr>
            <w:r w:rsidRPr="005E0EBE">
              <w:t xml:space="preserve">Giáo viên nhấn mạnh </w:t>
            </w:r>
            <w:r w:rsidRPr="005E0EBE">
              <w:rPr>
                <w:lang w:val="vi-VN"/>
              </w:rPr>
              <w:t>ưu điểm của hình thức mang thai và đẻ con</w:t>
            </w: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before="60" w:after="100" w:line="276" w:lineRule="auto"/>
              <w:ind w:right="228"/>
              <w:jc w:val="both"/>
            </w:pPr>
            <w:r w:rsidRPr="005E0EBE">
              <w:rPr>
                <w:rFonts w:eastAsia="Times New Roman"/>
              </w:rPr>
              <w:t>- Đại diện nhóm HS trình bày kết quả, các nhóm khác nhận xét, bổ sung.</w:t>
            </w:r>
          </w:p>
          <w:p w:rsidR="005E0EBE" w:rsidRPr="005E0EBE" w:rsidRDefault="005E0EBE" w:rsidP="00516B57">
            <w:pPr>
              <w:spacing w:before="60" w:after="100" w:line="276" w:lineRule="auto"/>
              <w:ind w:right="229"/>
              <w:jc w:val="both"/>
            </w:pPr>
          </w:p>
        </w:tc>
      </w:tr>
      <w:tr w:rsidR="005E0EBE" w:rsidRPr="005E0EBE" w:rsidTr="005E0EBE">
        <w:trPr>
          <w:trHeight w:val="1417"/>
        </w:trPr>
        <w:tc>
          <w:tcPr>
            <w:tcW w:w="7061"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vAlign w:val="center"/>
          </w:tcPr>
          <w:p w:rsidR="005E0EBE" w:rsidRPr="005E0EBE" w:rsidRDefault="005E0EBE" w:rsidP="00516B57">
            <w:pPr>
              <w:spacing w:before="60" w:after="100" w:line="276" w:lineRule="auto"/>
              <w:rPr>
                <w:rFonts w:eastAsia="Times New Roman"/>
                <w:b/>
              </w:rPr>
            </w:pPr>
            <w:r w:rsidRPr="005E0EBE">
              <w:rPr>
                <w:rFonts w:eastAsia="Times New Roman"/>
                <w:b/>
              </w:rPr>
              <w:t>Tổng kết</w:t>
            </w:r>
          </w:p>
          <w:p w:rsidR="005E0EBE" w:rsidRPr="005E0EBE" w:rsidRDefault="005E0EBE" w:rsidP="00516B57">
            <w:pPr>
              <w:spacing w:before="60" w:after="100" w:line="276" w:lineRule="auto"/>
              <w:ind w:firstLine="709"/>
              <w:rPr>
                <w:color w:val="auto"/>
                <w:shd w:val="clear" w:color="auto" w:fill="FFFFFF"/>
              </w:rPr>
            </w:pPr>
            <w:r w:rsidRPr="005E0EBE">
              <w:rPr>
                <w:color w:val="auto"/>
                <w:shd w:val="clear" w:color="auto" w:fill="FFFFFF"/>
                <w:lang w:val="vi-VN"/>
              </w:rPr>
              <w:t>Sinh sản hữu tính ở hầu hết các loài động vật là một quá trình gồm ba giai đoạn nối tiếp nhau, đó là:</w:t>
            </w:r>
          </w:p>
          <w:p w:rsidR="005E0EBE" w:rsidRPr="005E0EBE" w:rsidRDefault="005E0EBE" w:rsidP="00516B57">
            <w:pPr>
              <w:spacing w:before="60" w:after="100" w:line="276" w:lineRule="auto"/>
              <w:ind w:firstLine="709"/>
              <w:jc w:val="both"/>
              <w:rPr>
                <w:color w:val="auto"/>
                <w:shd w:val="clear" w:color="auto" w:fill="FFFFFF"/>
              </w:rPr>
            </w:pPr>
            <w:r w:rsidRPr="005E0EBE">
              <w:rPr>
                <w:color w:val="auto"/>
                <w:shd w:val="clear" w:color="auto" w:fill="FFFFFF"/>
                <w:lang w:val="vi-VN"/>
              </w:rPr>
              <w:t>(1) Hình thành tinh trùng và hình thành trứng</w:t>
            </w:r>
          </w:p>
          <w:p w:rsidR="005E0EBE" w:rsidRPr="005E0EBE" w:rsidRDefault="005E0EBE" w:rsidP="00516B57">
            <w:pPr>
              <w:spacing w:before="60" w:after="100" w:line="276" w:lineRule="auto"/>
              <w:ind w:firstLine="709"/>
              <w:jc w:val="both"/>
              <w:rPr>
                <w:color w:val="auto"/>
                <w:shd w:val="clear" w:color="auto" w:fill="FFFFFF"/>
                <w:lang w:val="vi-VN"/>
              </w:rPr>
            </w:pPr>
            <w:r w:rsidRPr="005E0EBE">
              <w:rPr>
                <w:color w:val="auto"/>
                <w:shd w:val="clear" w:color="auto" w:fill="FFFFFF"/>
                <w:lang w:val="vi-VN"/>
              </w:rPr>
              <w:lastRenderedPageBreak/>
              <w:t>2) Thụ tinh tạo thành hợp tử</w:t>
            </w:r>
          </w:p>
          <w:p w:rsidR="005E0EBE" w:rsidRPr="005E0EBE" w:rsidRDefault="005E0EBE" w:rsidP="00516B57">
            <w:pPr>
              <w:spacing w:before="60" w:after="100" w:line="276" w:lineRule="auto"/>
              <w:ind w:firstLine="709"/>
              <w:jc w:val="both"/>
              <w:rPr>
                <w:color w:val="auto"/>
                <w:shd w:val="clear" w:color="auto" w:fill="FFFFFF"/>
              </w:rPr>
            </w:pPr>
            <w:r w:rsidRPr="005E0EBE">
              <w:rPr>
                <w:color w:val="auto"/>
                <w:shd w:val="clear" w:color="auto" w:fill="FFFFFF"/>
                <w:lang w:val="vi-VN"/>
              </w:rPr>
              <w:t>(3) Hợp tử phát triển thành cơ thể mới</w:t>
            </w:r>
            <w:r w:rsidRPr="005E0EBE">
              <w:rPr>
                <w:color w:val="auto"/>
                <w:shd w:val="clear" w:color="auto" w:fill="FFFFFF"/>
              </w:rPr>
              <w:t>.</w:t>
            </w:r>
          </w:p>
          <w:p w:rsidR="005E0EBE" w:rsidRPr="005E0EBE" w:rsidRDefault="005E0EBE" w:rsidP="00516B57">
            <w:pPr>
              <w:spacing w:before="60" w:after="100" w:line="276" w:lineRule="auto"/>
              <w:ind w:firstLine="709"/>
              <w:jc w:val="both"/>
              <w:rPr>
                <w:color w:val="auto"/>
                <w:shd w:val="clear" w:color="auto" w:fill="FFFFFF"/>
              </w:rPr>
            </w:pPr>
            <w:r w:rsidRPr="005E0EBE">
              <w:rPr>
                <w:color w:val="auto"/>
                <w:shd w:val="clear" w:color="auto" w:fill="FFFFFF"/>
              </w:rPr>
              <w:t>Ở động vật có hình thức thụ tinh ngoài và thụ tinh trong, có loài đẻ trứng và loài đẻ con.</w:t>
            </w: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before="60" w:after="100" w:line="276" w:lineRule="auto"/>
              <w:ind w:right="228"/>
              <w:jc w:val="both"/>
              <w:rPr>
                <w:rFonts w:eastAsia="Times New Roman"/>
              </w:rPr>
            </w:pPr>
            <w:r w:rsidRPr="005E0EBE">
              <w:rPr>
                <w:rFonts w:eastAsia="Times New Roman"/>
              </w:rPr>
              <w:lastRenderedPageBreak/>
              <w:t>Học sinh ghi nhớ kiến thức</w:t>
            </w:r>
          </w:p>
        </w:tc>
      </w:tr>
      <w:tr w:rsidR="005E0EBE" w:rsidRPr="005E0EBE" w:rsidTr="005E0EBE">
        <w:trPr>
          <w:trHeight w:val="1417"/>
        </w:trPr>
        <w:tc>
          <w:tcPr>
            <w:tcW w:w="7061"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vAlign w:val="center"/>
          </w:tcPr>
          <w:p w:rsidR="005E0EBE" w:rsidRPr="005E0EBE" w:rsidRDefault="005E0EBE" w:rsidP="00516B57">
            <w:pPr>
              <w:spacing w:before="60" w:after="100" w:line="276" w:lineRule="auto"/>
              <w:rPr>
                <w:rFonts w:eastAsia="Times New Roman"/>
                <w:b/>
              </w:rPr>
            </w:pPr>
            <w:r w:rsidRPr="005E0EBE">
              <w:rPr>
                <w:rFonts w:eastAsia="Times New Roman"/>
                <w:b/>
              </w:rPr>
              <w:lastRenderedPageBreak/>
              <w:t>Luyện tập</w:t>
            </w:r>
          </w:p>
          <w:p w:rsidR="005E0EBE" w:rsidRPr="005E0EBE" w:rsidRDefault="005E0EBE" w:rsidP="00516B57">
            <w:pPr>
              <w:spacing w:before="60" w:after="100" w:line="276" w:lineRule="auto"/>
              <w:ind w:firstLine="567"/>
              <w:rPr>
                <w:shd w:val="clear" w:color="auto" w:fill="FFFFFF"/>
              </w:rPr>
            </w:pPr>
            <w:r w:rsidRPr="005E0EBE">
              <w:rPr>
                <w:color w:val="auto"/>
                <w:shd w:val="clear" w:color="auto" w:fill="FFFFFF"/>
              </w:rPr>
              <w:t xml:space="preserve">Câu hỏi: </w:t>
            </w:r>
            <w:r w:rsidRPr="005E0EBE">
              <w:rPr>
                <w:shd w:val="clear" w:color="auto" w:fill="FFFFFF"/>
                <w:lang w:val="vi-VN"/>
              </w:rPr>
              <w:t xml:space="preserve">Cho các cụm từ: trứng, gà con, ấp trứng, thụ tinh, tinh trùng, hợp tử. </w:t>
            </w:r>
            <w:r w:rsidRPr="005E0EBE">
              <w:rPr>
                <w:color w:val="auto"/>
                <w:shd w:val="clear" w:color="auto" w:fill="FFFFFF"/>
                <w:lang w:val="vi-VN"/>
              </w:rPr>
              <w:t>Sử dụng các từ đã cho để hoàn thành sơ đồ các giai đoạn sinh sản ở gà</w:t>
            </w:r>
            <w:r w:rsidRPr="005E0EBE">
              <w:rPr>
                <w:color w:val="auto"/>
                <w:shd w:val="clear" w:color="auto" w:fill="FFFFFF"/>
              </w:rPr>
              <w:t>?</w:t>
            </w:r>
          </w:p>
          <w:tbl>
            <w:tblPr>
              <w:tblStyle w:val="TableGrid"/>
              <w:tblW w:w="0" w:type="auto"/>
              <w:tblLook w:val="04A0" w:firstRow="1" w:lastRow="0" w:firstColumn="1" w:lastColumn="0" w:noHBand="0" w:noVBand="1"/>
            </w:tblPr>
            <w:tblGrid>
              <w:gridCol w:w="6850"/>
            </w:tblGrid>
            <w:tr w:rsidR="005E0EBE" w:rsidRPr="005E0EBE" w:rsidTr="00516B57">
              <w:tc>
                <w:tcPr>
                  <w:tcW w:w="9961" w:type="dxa"/>
                  <w:vAlign w:val="center"/>
                </w:tcPr>
                <w:p w:rsidR="005E0EBE" w:rsidRPr="005E0EBE" w:rsidRDefault="005E0EBE" w:rsidP="00516B57">
                  <w:pPr>
                    <w:spacing w:before="60" w:after="100" w:line="276" w:lineRule="auto"/>
                    <w:jc w:val="center"/>
                    <w:rPr>
                      <w:color w:val="auto"/>
                      <w:shd w:val="clear" w:color="auto" w:fill="FFFFFF"/>
                    </w:rPr>
                  </w:pPr>
                  <w:r w:rsidRPr="005E0EBE">
                    <w:rPr>
                      <w:noProof/>
                      <w:color w:val="auto"/>
                      <w:shd w:val="clear" w:color="auto" w:fill="FFFFFF"/>
                    </w:rPr>
                    <w:drawing>
                      <wp:inline distT="0" distB="0" distL="0" distR="0" wp14:anchorId="531C5BE6" wp14:editId="01FE6950">
                        <wp:extent cx="4212590" cy="1362710"/>
                        <wp:effectExtent l="0" t="0" r="0" b="8890"/>
                        <wp:docPr id="115" name="Picture 3" descr="A picture containing text,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 descr="A picture containing text, lamp&#10;&#10;Description automatically generated"/>
                                <pic:cNvPicPr>
                                  <a:picLocks noChangeAspect="1"/>
                                </pic:cNvPicPr>
                              </pic:nvPicPr>
                              <pic:blipFill>
                                <a:blip r:embed="rId79"/>
                                <a:stretch>
                                  <a:fillRect/>
                                </a:stretch>
                              </pic:blipFill>
                              <pic:spPr>
                                <a:xfrm>
                                  <a:off x="0" y="0"/>
                                  <a:ext cx="4240251" cy="1371884"/>
                                </a:xfrm>
                                <a:prstGeom prst="rect">
                                  <a:avLst/>
                                </a:prstGeom>
                              </pic:spPr>
                            </pic:pic>
                          </a:graphicData>
                        </a:graphic>
                      </wp:inline>
                    </w:drawing>
                  </w:r>
                </w:p>
              </w:tc>
            </w:tr>
          </w:tbl>
          <w:p w:rsidR="005E0EBE" w:rsidRPr="005E0EBE" w:rsidRDefault="005E0EBE" w:rsidP="00516B57">
            <w:pPr>
              <w:spacing w:before="60" w:after="100" w:line="276" w:lineRule="auto"/>
              <w:rPr>
                <w:rFonts w:eastAsia="Times New Roman"/>
                <w:b/>
              </w:rPr>
            </w:pP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before="60" w:after="100" w:line="276" w:lineRule="auto"/>
              <w:ind w:right="228"/>
              <w:jc w:val="both"/>
              <w:rPr>
                <w:rFonts w:eastAsia="Times New Roman"/>
              </w:rPr>
            </w:pPr>
            <w:r w:rsidRPr="005E0EBE">
              <w:rPr>
                <w:rFonts w:eastAsia="Times New Roman"/>
              </w:rPr>
              <w:t>Học sinh trả lời câu hỏi</w:t>
            </w:r>
          </w:p>
        </w:tc>
      </w:tr>
    </w:tbl>
    <w:p w:rsidR="005E0EBE" w:rsidRPr="005E0EBE" w:rsidRDefault="005E0EBE" w:rsidP="005E0EBE">
      <w:pPr>
        <w:spacing w:before="60" w:after="100" w:line="276" w:lineRule="auto"/>
        <w:ind w:right="11108"/>
      </w:pPr>
    </w:p>
    <w:p w:rsidR="005E0EBE" w:rsidRPr="005E0EBE" w:rsidRDefault="005E0EBE" w:rsidP="005E0EBE">
      <w:pPr>
        <w:pStyle w:val="Heading3"/>
        <w:spacing w:before="60" w:after="100" w:line="276" w:lineRule="auto"/>
        <w:ind w:left="-5"/>
        <w:jc w:val="both"/>
      </w:pPr>
      <w:r w:rsidRPr="005E0EBE">
        <w:t xml:space="preserve">Hoạt động </w:t>
      </w:r>
      <w:r w:rsidRPr="005E0EBE">
        <w:rPr>
          <w:lang w:val="vi-VN"/>
        </w:rPr>
        <w:t>5</w:t>
      </w:r>
      <w:r w:rsidRPr="005E0EBE">
        <w:t>: Tìm hiểu về vai trò và ứng dụng của sính sản hữu tính trong thực tiễn (</w:t>
      </w:r>
      <w:r w:rsidRPr="005E0EBE">
        <w:rPr>
          <w:lang w:val="vi-VN"/>
        </w:rPr>
        <w:t>30</w:t>
      </w:r>
      <w:r w:rsidRPr="005E0EBE">
        <w:t xml:space="preserve"> phút)</w:t>
      </w:r>
    </w:p>
    <w:p w:rsidR="005E0EBE" w:rsidRPr="005E0EBE" w:rsidRDefault="005E0EBE" w:rsidP="005E0EBE">
      <w:pPr>
        <w:pStyle w:val="ListParagraph"/>
        <w:numPr>
          <w:ilvl w:val="0"/>
          <w:numId w:val="88"/>
        </w:numPr>
        <w:tabs>
          <w:tab w:val="left" w:pos="284"/>
        </w:tabs>
        <w:spacing w:before="60" w:after="100" w:line="276" w:lineRule="auto"/>
        <w:ind w:left="0" w:firstLine="360"/>
        <w:jc w:val="both"/>
      </w:pPr>
      <w:r w:rsidRPr="005E0EBE">
        <w:rPr>
          <w:rFonts w:eastAsia="Times New Roman"/>
          <w:b/>
          <w:color w:val="C00000"/>
        </w:rPr>
        <w:t xml:space="preserve">Mục tiêu: </w:t>
      </w:r>
      <w:r w:rsidRPr="005E0EBE">
        <w:rPr>
          <w:rFonts w:eastAsia="Times New Roman"/>
        </w:rPr>
        <w:t>Nêu được vai trò của sinh sản hữu tính và một số ứng dụng trong thực tiễn. Vận dụng được những hiểu biết về sinh sản hữu tính trong thực tiễn đời sống, trồng trọt và chăn nuôi (thụ phấn, thụ tinh nhân tạo, điều khiển số con, giới tính).</w:t>
      </w:r>
    </w:p>
    <w:p w:rsidR="005E0EBE" w:rsidRPr="005E0EBE" w:rsidRDefault="005E0EBE" w:rsidP="005E0EBE">
      <w:pPr>
        <w:pStyle w:val="ListParagraph"/>
        <w:numPr>
          <w:ilvl w:val="0"/>
          <w:numId w:val="88"/>
        </w:numPr>
        <w:tabs>
          <w:tab w:val="left" w:pos="284"/>
        </w:tabs>
        <w:spacing w:before="60" w:after="100" w:line="276" w:lineRule="auto"/>
        <w:ind w:left="142" w:firstLine="218"/>
        <w:jc w:val="both"/>
      </w:pPr>
      <w:r w:rsidRPr="005E0EBE">
        <w:rPr>
          <w:rFonts w:eastAsia="Times New Roman"/>
          <w:b/>
          <w:color w:val="C00000"/>
        </w:rPr>
        <w:t>Nội dung</w:t>
      </w:r>
      <w:r w:rsidRPr="005E0EBE">
        <w:rPr>
          <w:rFonts w:eastAsia="Times New Roman"/>
          <w:b/>
        </w:rPr>
        <w:t xml:space="preserve">: </w:t>
      </w:r>
      <w:r w:rsidRPr="005E0EBE">
        <w:rPr>
          <w:rFonts w:eastAsia="Times New Roman"/>
        </w:rPr>
        <w:t>Học sinh thực hiện các nhiệm vụ sau:</w:t>
      </w:r>
    </w:p>
    <w:p w:rsidR="005E0EBE" w:rsidRPr="005E0EBE" w:rsidRDefault="005E0EBE" w:rsidP="005E0EBE">
      <w:pPr>
        <w:pStyle w:val="ListParagraph"/>
        <w:numPr>
          <w:ilvl w:val="0"/>
          <w:numId w:val="89"/>
        </w:numPr>
        <w:tabs>
          <w:tab w:val="left" w:pos="284"/>
        </w:tabs>
        <w:spacing w:before="60" w:after="100" w:line="276" w:lineRule="auto"/>
        <w:jc w:val="both"/>
        <w:rPr>
          <w:lang w:val="vi-VN"/>
        </w:rPr>
      </w:pPr>
      <w:r w:rsidRPr="005E0EBE">
        <w:t>Cơ thể con sinh ra từ sinh sản hữu tính có đặc điểm gì?</w:t>
      </w:r>
    </w:p>
    <w:p w:rsidR="005E0EBE" w:rsidRPr="005E0EBE" w:rsidRDefault="005E0EBE" w:rsidP="005E0EBE">
      <w:pPr>
        <w:pStyle w:val="ListParagraph"/>
        <w:numPr>
          <w:ilvl w:val="0"/>
          <w:numId w:val="89"/>
        </w:numPr>
        <w:tabs>
          <w:tab w:val="left" w:pos="284"/>
        </w:tabs>
        <w:spacing w:before="60" w:after="100" w:line="276" w:lineRule="auto"/>
        <w:jc w:val="both"/>
        <w:rPr>
          <w:lang w:val="vi-VN"/>
        </w:rPr>
      </w:pPr>
      <w:r w:rsidRPr="005E0EBE">
        <w:rPr>
          <w:lang w:val="vi-VN"/>
        </w:rPr>
        <w:t>Sinh sản hữu tính ở sinh vật có vai trò và ứng dụng như thế nào? Cho ví dụ.</w:t>
      </w:r>
    </w:p>
    <w:p w:rsidR="005E0EBE" w:rsidRPr="005E0EBE" w:rsidRDefault="005E0EBE" w:rsidP="005E0EBE">
      <w:pPr>
        <w:pStyle w:val="ListParagraph"/>
        <w:tabs>
          <w:tab w:val="left" w:pos="284"/>
        </w:tabs>
        <w:spacing w:before="60" w:after="100" w:line="276" w:lineRule="auto"/>
        <w:ind w:left="142"/>
        <w:jc w:val="both"/>
        <w:rPr>
          <w:b/>
          <w:bCs/>
          <w:color w:val="0070C0"/>
        </w:rPr>
      </w:pPr>
      <w:r w:rsidRPr="005E0EBE">
        <w:rPr>
          <w:b/>
          <w:bCs/>
          <w:color w:val="0070C0"/>
        </w:rPr>
        <w:t>Vận dụng</w:t>
      </w:r>
    </w:p>
    <w:p w:rsidR="005E0EBE" w:rsidRPr="005E0EBE" w:rsidRDefault="005E0EBE" w:rsidP="005E0EBE">
      <w:pPr>
        <w:pStyle w:val="Heading4"/>
        <w:spacing w:before="60" w:after="100" w:line="276" w:lineRule="auto"/>
        <w:ind w:left="426" w:firstLine="0"/>
        <w:jc w:val="both"/>
        <w:rPr>
          <w:b w:val="0"/>
          <w:color w:val="auto"/>
        </w:rPr>
      </w:pPr>
      <w:r w:rsidRPr="005E0EBE">
        <w:rPr>
          <w:rFonts w:eastAsiaTheme="minorEastAsia"/>
          <w:b w:val="0"/>
          <w:color w:val="auto"/>
        </w:rPr>
        <w:t xml:space="preserve">Câu hỏi: </w:t>
      </w:r>
      <w:r w:rsidRPr="005E0EBE">
        <w:rPr>
          <w:rFonts w:eastAsiaTheme="minorEastAsia"/>
          <w:b w:val="0"/>
          <w:color w:val="auto"/>
          <w:lang w:val="vi-VN"/>
        </w:rPr>
        <w:t>Vì sao nói sinh sản hữu tính làm tăng khả năng thích nghi của thế hệ sau đối với môi trường luôn thay đổi và tạo nên sự đa dạng di truyền cho các thế hệ sau?</w:t>
      </w:r>
    </w:p>
    <w:p w:rsidR="005E0EBE" w:rsidRPr="005E0EBE" w:rsidRDefault="005E0EBE" w:rsidP="005E0EBE">
      <w:pPr>
        <w:pStyle w:val="ListParagraph"/>
        <w:numPr>
          <w:ilvl w:val="0"/>
          <w:numId w:val="88"/>
        </w:numPr>
        <w:tabs>
          <w:tab w:val="left" w:pos="284"/>
        </w:tabs>
        <w:spacing w:before="60" w:after="100" w:line="276" w:lineRule="auto"/>
        <w:ind w:left="0" w:firstLine="284"/>
        <w:jc w:val="both"/>
      </w:pPr>
      <w:r w:rsidRPr="005E0EBE">
        <w:rPr>
          <w:rFonts w:eastAsia="Times New Roman"/>
          <w:b/>
          <w:color w:val="C00000"/>
        </w:rPr>
        <w:t xml:space="preserve">Sản phẩm: </w:t>
      </w:r>
      <w:r w:rsidRPr="005E0EBE">
        <w:rPr>
          <w:rFonts w:eastAsia="Times New Roman"/>
        </w:rPr>
        <w:t>Câu trả lời của học sinh</w:t>
      </w:r>
    </w:p>
    <w:p w:rsidR="005E0EBE" w:rsidRPr="005E0EBE" w:rsidRDefault="005E0EBE" w:rsidP="005E0EBE">
      <w:pPr>
        <w:pStyle w:val="ListParagraph"/>
        <w:numPr>
          <w:ilvl w:val="0"/>
          <w:numId w:val="90"/>
        </w:numPr>
        <w:tabs>
          <w:tab w:val="left" w:pos="284"/>
        </w:tabs>
        <w:spacing w:before="60" w:after="100" w:line="276" w:lineRule="auto"/>
        <w:ind w:left="284" w:firstLine="142"/>
        <w:jc w:val="both"/>
      </w:pPr>
      <w:r w:rsidRPr="005E0EBE">
        <w:t>Cơ thể con sinh ra từ sinh sản hữu tính có đặc điểm gì?</w:t>
      </w:r>
    </w:p>
    <w:p w:rsidR="005E0EBE" w:rsidRPr="005E0EBE" w:rsidRDefault="005E0EBE" w:rsidP="005E0EBE">
      <w:pPr>
        <w:tabs>
          <w:tab w:val="left" w:pos="284"/>
        </w:tabs>
        <w:spacing w:before="60" w:after="100" w:line="276" w:lineRule="auto"/>
        <w:ind w:firstLine="709"/>
        <w:jc w:val="both"/>
      </w:pPr>
      <w:r w:rsidRPr="005E0EBE">
        <w:rPr>
          <w:lang w:val="vi-VN"/>
        </w:rPr>
        <w:t>Các cơ thể con được sinh ra từ sinh sản hữu tính vừa mang những đặc điểm giống nhau, giống bố mẹ, vừa mang những đặc điểm khác nhau và khác bố mẹ</w:t>
      </w:r>
      <w:r w:rsidRPr="005E0EBE">
        <w:t>, có khả năng thích nghi cao với điều kiện môi trường sống.</w:t>
      </w:r>
    </w:p>
    <w:p w:rsidR="005E0EBE" w:rsidRPr="005E0EBE" w:rsidRDefault="005E0EBE" w:rsidP="005E0EBE">
      <w:pPr>
        <w:pStyle w:val="ListParagraph"/>
        <w:numPr>
          <w:ilvl w:val="0"/>
          <w:numId w:val="90"/>
        </w:numPr>
        <w:tabs>
          <w:tab w:val="left" w:pos="284"/>
        </w:tabs>
        <w:spacing w:before="60" w:after="100" w:line="276" w:lineRule="auto"/>
        <w:ind w:left="284" w:firstLine="142"/>
        <w:jc w:val="both"/>
        <w:rPr>
          <w:lang w:val="vi-VN"/>
        </w:rPr>
      </w:pPr>
      <w:r w:rsidRPr="005E0EBE">
        <w:rPr>
          <w:lang w:val="vi-VN"/>
        </w:rPr>
        <w:lastRenderedPageBreak/>
        <w:t>Sinh sản hữu tính ở sinh vật có vai trò và ứng dụng như thế nào? Cho ví dụ.</w:t>
      </w:r>
    </w:p>
    <w:p w:rsidR="005E0EBE" w:rsidRPr="005E0EBE" w:rsidRDefault="005E0EBE" w:rsidP="005E0EBE">
      <w:pPr>
        <w:pStyle w:val="ListParagraph"/>
        <w:tabs>
          <w:tab w:val="left" w:pos="284"/>
        </w:tabs>
        <w:spacing w:before="60" w:after="100" w:line="276" w:lineRule="auto"/>
        <w:ind w:left="142" w:firstLineChars="149" w:firstLine="417"/>
        <w:jc w:val="both"/>
        <w:rPr>
          <w:i/>
          <w:iCs/>
          <w:color w:val="auto"/>
        </w:rPr>
      </w:pPr>
      <w:r w:rsidRPr="005E0EBE">
        <w:rPr>
          <w:i/>
          <w:iCs/>
          <w:color w:val="auto"/>
          <w:lang w:val="vi-VN"/>
        </w:rPr>
        <w:t>*</w:t>
      </w:r>
      <w:r w:rsidRPr="005E0EBE">
        <w:rPr>
          <w:i/>
          <w:iCs/>
          <w:color w:val="auto"/>
        </w:rPr>
        <w:t xml:space="preserve"> Vai trò:</w:t>
      </w:r>
    </w:p>
    <w:p w:rsidR="005E0EBE" w:rsidRPr="005E0EBE" w:rsidRDefault="005E0EBE" w:rsidP="005E0EBE">
      <w:pPr>
        <w:pStyle w:val="ListParagraph"/>
        <w:tabs>
          <w:tab w:val="left" w:pos="284"/>
        </w:tabs>
        <w:spacing w:before="60" w:after="100" w:line="276" w:lineRule="auto"/>
        <w:ind w:left="142" w:firstLineChars="149" w:firstLine="417"/>
        <w:jc w:val="both"/>
        <w:rPr>
          <w:color w:val="auto"/>
        </w:rPr>
      </w:pPr>
      <w:r w:rsidRPr="005E0EBE">
        <w:rPr>
          <w:color w:val="auto"/>
          <w:lang w:val="vi-VN"/>
        </w:rPr>
        <w:t xml:space="preserve">- </w:t>
      </w:r>
      <w:r w:rsidRPr="005E0EBE">
        <w:rPr>
          <w:color w:val="auto"/>
        </w:rPr>
        <w:t>Tạo ra các cá thể mới đa dạng, đảm bảo sự phát triển liên tục của loài </w:t>
      </w:r>
    </w:p>
    <w:p w:rsidR="005E0EBE" w:rsidRPr="005E0EBE" w:rsidRDefault="005E0EBE" w:rsidP="005E0EBE">
      <w:pPr>
        <w:pStyle w:val="ListParagraph"/>
        <w:tabs>
          <w:tab w:val="left" w:pos="284"/>
        </w:tabs>
        <w:spacing w:before="60" w:after="100" w:line="276" w:lineRule="auto"/>
        <w:ind w:left="142" w:firstLineChars="149" w:firstLine="417"/>
        <w:jc w:val="both"/>
        <w:rPr>
          <w:color w:val="auto"/>
        </w:rPr>
      </w:pPr>
      <w:r w:rsidRPr="005E0EBE">
        <w:rPr>
          <w:color w:val="auto"/>
          <w:lang w:val="vi-VN"/>
        </w:rPr>
        <w:t xml:space="preserve">- </w:t>
      </w:r>
      <w:r w:rsidRPr="005E0EBE">
        <w:rPr>
          <w:color w:val="auto"/>
        </w:rPr>
        <w:t>Tại thích nghi cho loài nếu môi trường thay đổi</w:t>
      </w:r>
    </w:p>
    <w:p w:rsidR="005E0EBE" w:rsidRPr="005E0EBE" w:rsidRDefault="005E0EBE" w:rsidP="005E0EBE">
      <w:pPr>
        <w:pStyle w:val="ListParagraph"/>
        <w:tabs>
          <w:tab w:val="left" w:pos="284"/>
        </w:tabs>
        <w:spacing w:before="60" w:after="100" w:line="276" w:lineRule="auto"/>
        <w:ind w:left="142" w:firstLineChars="149" w:firstLine="417"/>
        <w:jc w:val="both"/>
        <w:rPr>
          <w:color w:val="auto"/>
        </w:rPr>
      </w:pPr>
      <w:r w:rsidRPr="005E0EBE">
        <w:rPr>
          <w:color w:val="auto"/>
          <w:lang w:val="vi-VN"/>
        </w:rPr>
        <w:t xml:space="preserve">- </w:t>
      </w:r>
      <w:r w:rsidRPr="005E0EBE">
        <w:rPr>
          <w:color w:val="auto"/>
        </w:rPr>
        <w:t>Tạo các cá thể con mang những đặc điểm đa dạng</w:t>
      </w:r>
    </w:p>
    <w:p w:rsidR="005E0EBE" w:rsidRPr="005E0EBE" w:rsidRDefault="005E0EBE" w:rsidP="005E0EBE">
      <w:pPr>
        <w:pStyle w:val="ListParagraph"/>
        <w:tabs>
          <w:tab w:val="left" w:pos="284"/>
        </w:tabs>
        <w:spacing w:before="60" w:after="100" w:line="276" w:lineRule="auto"/>
        <w:ind w:left="142" w:firstLineChars="149" w:firstLine="417"/>
        <w:jc w:val="both"/>
        <w:rPr>
          <w:i/>
          <w:iCs/>
          <w:color w:val="auto"/>
        </w:rPr>
      </w:pPr>
      <w:r w:rsidRPr="005E0EBE">
        <w:rPr>
          <w:i/>
          <w:iCs/>
          <w:color w:val="auto"/>
          <w:lang w:val="vi-VN"/>
        </w:rPr>
        <w:t>*</w:t>
      </w:r>
      <w:r w:rsidRPr="005E0EBE">
        <w:rPr>
          <w:i/>
          <w:iCs/>
          <w:color w:val="auto"/>
        </w:rPr>
        <w:t xml:space="preserve"> Ứng dụng:</w:t>
      </w:r>
    </w:p>
    <w:p w:rsidR="005E0EBE" w:rsidRPr="005E0EBE" w:rsidRDefault="005E0EBE" w:rsidP="005E0EBE">
      <w:pPr>
        <w:pStyle w:val="ListParagraph"/>
        <w:tabs>
          <w:tab w:val="left" w:pos="284"/>
        </w:tabs>
        <w:spacing w:before="60" w:after="100" w:line="276" w:lineRule="auto"/>
        <w:ind w:left="142" w:firstLineChars="149" w:firstLine="417"/>
        <w:jc w:val="both"/>
        <w:rPr>
          <w:color w:val="auto"/>
        </w:rPr>
      </w:pPr>
      <w:r w:rsidRPr="005E0EBE">
        <w:rPr>
          <w:color w:val="auto"/>
          <w:lang w:val="vi-VN"/>
        </w:rPr>
        <w:t xml:space="preserve">- </w:t>
      </w:r>
      <w:r w:rsidRPr="005E0EBE">
        <w:rPr>
          <w:color w:val="auto"/>
        </w:rPr>
        <w:t>Con người tạo ra nhiều giống vật nuôi cây trồng nhờ lai hữu tính kết hợp chọn lọc</w:t>
      </w:r>
    </w:p>
    <w:p w:rsidR="005E0EBE" w:rsidRPr="005E0EBE" w:rsidRDefault="005E0EBE" w:rsidP="005E0EBE">
      <w:pPr>
        <w:pStyle w:val="ListParagraph"/>
        <w:tabs>
          <w:tab w:val="left" w:pos="284"/>
        </w:tabs>
        <w:spacing w:before="60" w:after="100" w:line="276" w:lineRule="auto"/>
        <w:ind w:left="142" w:firstLineChars="149" w:firstLine="417"/>
        <w:jc w:val="both"/>
        <w:rPr>
          <w:color w:val="auto"/>
        </w:rPr>
      </w:pPr>
      <w:r w:rsidRPr="005E0EBE">
        <w:rPr>
          <w:color w:val="auto"/>
        </w:rPr>
        <w:t>Ví dụ: vịt xiêm, giống lúa DT17, DT24, DT25</w:t>
      </w:r>
    </w:p>
    <w:p w:rsidR="005E0EBE" w:rsidRPr="005E0EBE" w:rsidRDefault="005E0EBE" w:rsidP="005E0EBE">
      <w:pPr>
        <w:pStyle w:val="ListParagraph"/>
        <w:tabs>
          <w:tab w:val="left" w:pos="284"/>
        </w:tabs>
        <w:spacing w:before="60" w:after="100" w:line="276" w:lineRule="auto"/>
        <w:ind w:left="142" w:firstLineChars="149" w:firstLine="417"/>
        <w:jc w:val="both"/>
        <w:rPr>
          <w:color w:val="auto"/>
        </w:rPr>
      </w:pPr>
      <w:r w:rsidRPr="005E0EBE">
        <w:rPr>
          <w:color w:val="auto"/>
          <w:lang w:val="vi-VN"/>
        </w:rPr>
        <w:t xml:space="preserve">- </w:t>
      </w:r>
      <w:r w:rsidRPr="005E0EBE">
        <w:rPr>
          <w:color w:val="auto"/>
        </w:rPr>
        <w:t>Tạo thế hệ con mang đặc điểm tốt của cả bố mẹ, đáp ứng nhu cầu đa dạng con người</w:t>
      </w:r>
    </w:p>
    <w:p w:rsidR="005E0EBE" w:rsidRPr="005E0EBE" w:rsidRDefault="005E0EBE" w:rsidP="005E0EBE">
      <w:pPr>
        <w:pStyle w:val="ListParagraph"/>
        <w:tabs>
          <w:tab w:val="left" w:pos="284"/>
        </w:tabs>
        <w:spacing w:before="60" w:after="100" w:line="276" w:lineRule="auto"/>
        <w:ind w:left="142" w:firstLineChars="149" w:firstLine="417"/>
        <w:jc w:val="both"/>
        <w:rPr>
          <w:color w:val="auto"/>
        </w:rPr>
      </w:pPr>
      <w:r w:rsidRPr="005E0EBE">
        <w:rPr>
          <w:color w:val="auto"/>
        </w:rPr>
        <w:t>Ví dụ: ngô nếp tím, lợn lai Ỉ- Đại Bạch</w:t>
      </w:r>
    </w:p>
    <w:p w:rsidR="005E0EBE" w:rsidRPr="005E0EBE" w:rsidRDefault="005E0EBE" w:rsidP="005E0EBE">
      <w:pPr>
        <w:pStyle w:val="ListParagraph"/>
        <w:tabs>
          <w:tab w:val="left" w:pos="284"/>
        </w:tabs>
        <w:spacing w:before="60" w:after="100" w:line="276" w:lineRule="auto"/>
        <w:ind w:left="142"/>
        <w:jc w:val="both"/>
        <w:rPr>
          <w:b/>
          <w:bCs/>
          <w:color w:val="0070C0"/>
        </w:rPr>
      </w:pPr>
    </w:p>
    <w:p w:rsidR="005E0EBE" w:rsidRPr="005E0EBE" w:rsidRDefault="005E0EBE" w:rsidP="005E0EBE">
      <w:pPr>
        <w:pStyle w:val="ListParagraph"/>
        <w:tabs>
          <w:tab w:val="left" w:pos="284"/>
        </w:tabs>
        <w:spacing w:before="60" w:after="100" w:line="276" w:lineRule="auto"/>
        <w:ind w:left="142"/>
        <w:jc w:val="both"/>
        <w:rPr>
          <w:b/>
          <w:bCs/>
          <w:color w:val="0070C0"/>
        </w:rPr>
      </w:pPr>
      <w:r w:rsidRPr="005E0EBE">
        <w:rPr>
          <w:b/>
          <w:bCs/>
          <w:color w:val="0070C0"/>
        </w:rPr>
        <w:t>Vận dụng</w:t>
      </w:r>
    </w:p>
    <w:p w:rsidR="005E0EBE" w:rsidRPr="005E0EBE" w:rsidRDefault="005E0EBE" w:rsidP="005E0EBE">
      <w:pPr>
        <w:pStyle w:val="Heading4"/>
        <w:spacing w:before="60" w:after="100" w:line="276" w:lineRule="auto"/>
        <w:ind w:left="0" w:firstLine="284"/>
        <w:rPr>
          <w:rFonts w:eastAsiaTheme="minorEastAsia"/>
          <w:b w:val="0"/>
          <w:color w:val="auto"/>
          <w:lang w:val="vi-VN"/>
        </w:rPr>
      </w:pPr>
      <w:r w:rsidRPr="005E0EBE">
        <w:rPr>
          <w:rFonts w:eastAsiaTheme="minorEastAsia"/>
          <w:b w:val="0"/>
          <w:color w:val="auto"/>
        </w:rPr>
        <w:t xml:space="preserve">Câu hỏi: </w:t>
      </w:r>
      <w:r w:rsidRPr="005E0EBE">
        <w:rPr>
          <w:rFonts w:eastAsiaTheme="minorEastAsia"/>
          <w:b w:val="0"/>
          <w:color w:val="auto"/>
          <w:lang w:val="vi-VN"/>
        </w:rPr>
        <w:t>Vì sao nói sinh sản hữu tính làm tăng khả năng thích nghi của thế hệ sau đối với môi trường luôn thay đổi và tạo nên sự đa dạng di truyền cho các thế hệ sau?</w:t>
      </w:r>
    </w:p>
    <w:p w:rsidR="005E0EBE" w:rsidRPr="005E0EBE" w:rsidRDefault="005E0EBE" w:rsidP="005E0EBE">
      <w:pPr>
        <w:spacing w:before="60" w:after="100" w:line="276" w:lineRule="auto"/>
        <w:ind w:firstLine="567"/>
        <w:jc w:val="both"/>
      </w:pPr>
      <w:r w:rsidRPr="005E0EBE">
        <w:rPr>
          <w:lang w:val="vi-VN"/>
        </w:rPr>
        <w:t>Cơ sở của sinh sản hữu tính là sự giảm phân, từ đó, làm tăng tính biến dị di truyền ở thế hệ con. Thông qua giảm phân và sự thụ tinh ngẫu nhiên, nhiều tổ hợp gen khác nhau sẽ được hình thành từ một số ít bộ gen ban đầu. Mức biến dị di truyền của một quần thể càng lớn thì khả năng thích nghi với môi trường biến động ngày càng cao. Khi môi trường thay đổi hoàn toàn và đột ngột, những cá thể con mang tổ hợp di truyền biến dị có khả năng thích nghi tốt hơn những cá thể con có kiểu gen đồng nhất và giống hệt bố mẹ</w:t>
      </w:r>
      <w:r w:rsidRPr="005E0EBE">
        <w:t>.</w:t>
      </w:r>
    </w:p>
    <w:p w:rsidR="005E0EBE" w:rsidRPr="005E0EBE" w:rsidRDefault="005E0EBE" w:rsidP="005E0EBE">
      <w:pPr>
        <w:pStyle w:val="Heading4"/>
        <w:spacing w:before="60" w:after="100" w:line="276" w:lineRule="auto"/>
        <w:ind w:left="-5"/>
      </w:pPr>
      <w:r w:rsidRPr="005E0EBE">
        <w:t>d) Tổ chức thực hiện</w:t>
      </w:r>
    </w:p>
    <w:tbl>
      <w:tblPr>
        <w:tblStyle w:val="TableGrid0"/>
        <w:tblW w:w="9991" w:type="dxa"/>
        <w:tblInd w:w="115" w:type="dxa"/>
        <w:tblCellMar>
          <w:left w:w="115" w:type="dxa"/>
          <w:right w:w="115" w:type="dxa"/>
        </w:tblCellMar>
        <w:tblLook w:val="04A0" w:firstRow="1" w:lastRow="0" w:firstColumn="1" w:lastColumn="0" w:noHBand="0" w:noVBand="1"/>
      </w:tblPr>
      <w:tblGrid>
        <w:gridCol w:w="7061"/>
        <w:gridCol w:w="2930"/>
      </w:tblGrid>
      <w:tr w:rsidR="005E0EBE" w:rsidRPr="005E0EBE" w:rsidTr="005E0EBE">
        <w:trPr>
          <w:trHeight w:val="570"/>
        </w:trPr>
        <w:tc>
          <w:tcPr>
            <w:tcW w:w="706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ind w:left="3"/>
              <w:jc w:val="center"/>
            </w:pPr>
            <w:r w:rsidRPr="005E0EBE">
              <w:rPr>
                <w:rFonts w:eastAsia="Times New Roman"/>
                <w:b/>
              </w:rPr>
              <w:t>Hoạt động của GV</w:t>
            </w:r>
          </w:p>
        </w:tc>
        <w:tc>
          <w:tcPr>
            <w:tcW w:w="293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before="60" w:after="100" w:line="276" w:lineRule="auto"/>
              <w:jc w:val="center"/>
            </w:pPr>
            <w:r w:rsidRPr="005E0EBE">
              <w:rPr>
                <w:rFonts w:eastAsia="Times New Roman"/>
                <w:b/>
              </w:rPr>
              <w:t>Hoạt động của HS</w:t>
            </w:r>
          </w:p>
        </w:tc>
      </w:tr>
      <w:tr w:rsidR="005E0EBE" w:rsidRPr="005E0EBE" w:rsidTr="005E0EBE">
        <w:trPr>
          <w:trHeight w:val="421"/>
        </w:trPr>
        <w:tc>
          <w:tcPr>
            <w:tcW w:w="7061"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before="60" w:after="100" w:line="276" w:lineRule="auto"/>
            </w:pPr>
            <w:r w:rsidRPr="005E0EBE">
              <w:rPr>
                <w:rFonts w:eastAsia="Times New Roman"/>
                <w:b/>
              </w:rPr>
              <w:t>Giao nhiệm vụ:</w:t>
            </w:r>
          </w:p>
          <w:p w:rsidR="005E0EBE" w:rsidRPr="005E0EBE" w:rsidRDefault="005E0EBE" w:rsidP="005E0EBE">
            <w:pPr>
              <w:numPr>
                <w:ilvl w:val="0"/>
                <w:numId w:val="21"/>
              </w:numPr>
              <w:tabs>
                <w:tab w:val="left" w:pos="432"/>
              </w:tabs>
              <w:spacing w:before="60" w:after="100" w:line="276" w:lineRule="auto"/>
            </w:pPr>
            <w:r w:rsidRPr="005E0EBE">
              <w:t>Tổ chức hoạt động nhóm theo kĩ thuật khăn trải bàn:</w:t>
            </w:r>
          </w:p>
          <w:p w:rsidR="005E0EBE" w:rsidRPr="005E0EBE" w:rsidRDefault="005E0EBE" w:rsidP="00516B57">
            <w:pPr>
              <w:tabs>
                <w:tab w:val="left" w:pos="432"/>
              </w:tabs>
              <w:spacing w:before="60" w:after="100" w:line="276" w:lineRule="auto"/>
            </w:pPr>
            <w:r w:rsidRPr="005E0EBE">
              <w:t>+ Cá nhân học sinh hoạt động cá nhân, viết tích cực thực hiện nhiệm vụ sau trong 5 phút:</w:t>
            </w:r>
          </w:p>
          <w:p w:rsidR="005E0EBE" w:rsidRPr="005E0EBE" w:rsidRDefault="005E0EBE" w:rsidP="005E0EBE">
            <w:pPr>
              <w:pStyle w:val="ListParagraph"/>
              <w:numPr>
                <w:ilvl w:val="0"/>
                <w:numId w:val="91"/>
              </w:numPr>
              <w:tabs>
                <w:tab w:val="left" w:pos="284"/>
                <w:tab w:val="left" w:pos="453"/>
              </w:tabs>
              <w:spacing w:before="60" w:after="100" w:line="276" w:lineRule="auto"/>
              <w:ind w:firstLine="155"/>
              <w:jc w:val="both"/>
              <w:rPr>
                <w:lang w:val="vi-VN"/>
              </w:rPr>
            </w:pPr>
            <w:r w:rsidRPr="005E0EBE">
              <w:t>Cơ thể con sinh ra từ sinh sản hữu tính có đặc điểm gì?</w:t>
            </w:r>
          </w:p>
          <w:p w:rsidR="005E0EBE" w:rsidRPr="005E0EBE" w:rsidRDefault="005E0EBE" w:rsidP="005E0EBE">
            <w:pPr>
              <w:pStyle w:val="ListParagraph"/>
              <w:numPr>
                <w:ilvl w:val="0"/>
                <w:numId w:val="91"/>
              </w:numPr>
              <w:tabs>
                <w:tab w:val="left" w:pos="284"/>
                <w:tab w:val="left" w:pos="453"/>
              </w:tabs>
              <w:spacing w:before="60" w:after="100" w:line="276" w:lineRule="auto"/>
              <w:ind w:firstLine="155"/>
              <w:jc w:val="both"/>
              <w:rPr>
                <w:lang w:val="vi-VN"/>
              </w:rPr>
            </w:pPr>
            <w:r w:rsidRPr="005E0EBE">
              <w:rPr>
                <w:lang w:val="vi-VN"/>
              </w:rPr>
              <w:t>Sinh sản hữu tính ở sinh vật có vai trò và ứng dụng như thế nào? Cho ví dụ.</w:t>
            </w:r>
          </w:p>
          <w:p w:rsidR="005E0EBE" w:rsidRPr="005E0EBE" w:rsidRDefault="005E0EBE" w:rsidP="00516B57">
            <w:pPr>
              <w:pStyle w:val="ListParagraph"/>
              <w:tabs>
                <w:tab w:val="left" w:pos="284"/>
                <w:tab w:val="left" w:pos="453"/>
              </w:tabs>
              <w:spacing w:before="60" w:after="100" w:line="276" w:lineRule="auto"/>
              <w:ind w:left="155"/>
              <w:jc w:val="both"/>
            </w:pPr>
            <w:r w:rsidRPr="005E0EBE">
              <w:t xml:space="preserve">+ Nhóm </w:t>
            </w:r>
            <w:r w:rsidRPr="005E0EBE">
              <w:rPr>
                <w:lang w:val="vi-VN"/>
              </w:rPr>
              <w:t>6</w:t>
            </w:r>
            <w:r w:rsidRPr="005E0EBE">
              <w:t xml:space="preserve"> học sinh, thảo luận thống nhất chung đáp án trong </w:t>
            </w:r>
            <w:r w:rsidRPr="005E0EBE">
              <w:rPr>
                <w:lang w:val="vi-VN"/>
              </w:rPr>
              <w:t>5</w:t>
            </w:r>
            <w:r w:rsidRPr="005E0EBE">
              <w:t xml:space="preserve"> phút.</w:t>
            </w:r>
          </w:p>
          <w:p w:rsidR="005E0EBE" w:rsidRPr="005E0EBE" w:rsidRDefault="005E0EBE" w:rsidP="005E0EBE">
            <w:pPr>
              <w:pStyle w:val="ListParagraph"/>
              <w:numPr>
                <w:ilvl w:val="0"/>
                <w:numId w:val="21"/>
              </w:numPr>
              <w:tabs>
                <w:tab w:val="left" w:pos="180"/>
              </w:tabs>
              <w:spacing w:before="60" w:after="100" w:line="276" w:lineRule="auto"/>
              <w:jc w:val="both"/>
            </w:pPr>
            <w:r w:rsidRPr="005E0EBE">
              <w:lastRenderedPageBreak/>
              <w:t>Giáo viên giáo dục ý thức bảo vệ sức khỏe bản thân.</w:t>
            </w: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before="60" w:after="100" w:line="276" w:lineRule="auto"/>
              <w:ind w:right="1"/>
              <w:jc w:val="center"/>
            </w:pPr>
            <w:r w:rsidRPr="005E0EBE">
              <w:rPr>
                <w:rFonts w:eastAsia="Times New Roman"/>
              </w:rPr>
              <w:lastRenderedPageBreak/>
              <w:t>HS nhận nhiệm vụ.</w:t>
            </w:r>
          </w:p>
        </w:tc>
      </w:tr>
      <w:tr w:rsidR="005E0EBE" w:rsidRPr="005E0EBE" w:rsidTr="005E0EBE">
        <w:trPr>
          <w:trHeight w:val="1129"/>
        </w:trPr>
        <w:tc>
          <w:tcPr>
            <w:tcW w:w="7061"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vAlign w:val="center"/>
          </w:tcPr>
          <w:p w:rsidR="005E0EBE" w:rsidRPr="005E0EBE" w:rsidRDefault="005E0EBE" w:rsidP="00516B57">
            <w:pPr>
              <w:spacing w:before="60" w:after="100" w:line="276" w:lineRule="auto"/>
            </w:pPr>
            <w:r w:rsidRPr="005E0EBE">
              <w:rPr>
                <w:rFonts w:eastAsia="Times New Roman"/>
                <w:b/>
              </w:rPr>
              <w:lastRenderedPageBreak/>
              <w:t>Hướng dẫn HS thực hiện nhiệm vụ</w:t>
            </w:r>
          </w:p>
          <w:p w:rsidR="005E0EBE" w:rsidRPr="005E0EBE" w:rsidRDefault="005E0EBE" w:rsidP="005E0EBE">
            <w:pPr>
              <w:numPr>
                <w:ilvl w:val="0"/>
                <w:numId w:val="23"/>
              </w:numPr>
              <w:tabs>
                <w:tab w:val="left" w:pos="300"/>
              </w:tabs>
              <w:spacing w:before="60" w:after="100" w:line="276" w:lineRule="auto"/>
              <w:ind w:left="13"/>
              <w:contextualSpacing/>
            </w:pPr>
            <w:r w:rsidRPr="005E0EBE">
              <w:rPr>
                <w:rFonts w:eastAsia="Times New Roman"/>
              </w:rPr>
              <w:t>GV quan sát, hỗ trợ các nhóm khi cần thiết.</w:t>
            </w: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before="60" w:after="100" w:line="276" w:lineRule="auto"/>
            </w:pPr>
            <w:r w:rsidRPr="005E0EBE">
              <w:rPr>
                <w:rFonts w:eastAsia="Times New Roman"/>
              </w:rPr>
              <w:t>Cá nhân học sinh độc lập thực hiện nhiệm vụ.</w:t>
            </w:r>
          </w:p>
        </w:tc>
      </w:tr>
      <w:tr w:rsidR="005E0EBE" w:rsidRPr="005E0EBE" w:rsidTr="005E0EBE">
        <w:trPr>
          <w:trHeight w:val="1417"/>
        </w:trPr>
        <w:tc>
          <w:tcPr>
            <w:tcW w:w="7061"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vAlign w:val="center"/>
          </w:tcPr>
          <w:p w:rsidR="005E0EBE" w:rsidRPr="005E0EBE" w:rsidRDefault="005E0EBE" w:rsidP="00516B57">
            <w:pPr>
              <w:spacing w:before="60" w:after="100" w:line="276" w:lineRule="auto"/>
            </w:pPr>
            <w:r w:rsidRPr="005E0EBE">
              <w:rPr>
                <w:rFonts w:eastAsia="Times New Roman"/>
                <w:b/>
              </w:rPr>
              <w:t>Báo cáo kết quả:</w:t>
            </w:r>
          </w:p>
          <w:p w:rsidR="005E0EBE" w:rsidRPr="005E0EBE" w:rsidRDefault="005E0EBE" w:rsidP="005E0EBE">
            <w:pPr>
              <w:numPr>
                <w:ilvl w:val="0"/>
                <w:numId w:val="16"/>
              </w:numPr>
              <w:tabs>
                <w:tab w:val="left" w:pos="384"/>
              </w:tabs>
              <w:spacing w:before="60" w:after="100" w:line="276" w:lineRule="auto"/>
              <w:ind w:left="166"/>
            </w:pPr>
            <w:r w:rsidRPr="005E0EBE">
              <w:t>Gọi đại diện một số HS báo cáo kết quả.</w:t>
            </w:r>
          </w:p>
          <w:p w:rsidR="005E0EBE" w:rsidRPr="005E0EBE" w:rsidRDefault="005E0EBE" w:rsidP="005E0EBE">
            <w:pPr>
              <w:numPr>
                <w:ilvl w:val="0"/>
                <w:numId w:val="16"/>
              </w:numPr>
              <w:tabs>
                <w:tab w:val="left" w:pos="384"/>
              </w:tabs>
              <w:spacing w:before="60" w:after="100" w:line="276" w:lineRule="auto"/>
              <w:ind w:left="166"/>
            </w:pPr>
            <w:r w:rsidRPr="005E0EBE">
              <w:t>Các học sinh khác nhận xét, bổ sung.</w:t>
            </w: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before="60" w:after="100" w:line="276" w:lineRule="auto"/>
              <w:ind w:right="228"/>
              <w:jc w:val="both"/>
            </w:pPr>
            <w:r w:rsidRPr="005E0EBE">
              <w:rPr>
                <w:rFonts w:eastAsia="Times New Roman"/>
              </w:rPr>
              <w:t>- Đại diện 1 số HS trình bày kết quả, các HS khác nhận xét, bổ sung.</w:t>
            </w:r>
          </w:p>
        </w:tc>
      </w:tr>
      <w:tr w:rsidR="005E0EBE" w:rsidRPr="005E0EBE" w:rsidTr="005E0EBE">
        <w:trPr>
          <w:trHeight w:val="1417"/>
        </w:trPr>
        <w:tc>
          <w:tcPr>
            <w:tcW w:w="7061"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vAlign w:val="center"/>
          </w:tcPr>
          <w:p w:rsidR="005E0EBE" w:rsidRPr="005E0EBE" w:rsidRDefault="005E0EBE" w:rsidP="00516B57">
            <w:pPr>
              <w:spacing w:before="60" w:after="100" w:line="276" w:lineRule="auto"/>
              <w:rPr>
                <w:rFonts w:eastAsia="Times New Roman"/>
                <w:b/>
              </w:rPr>
            </w:pPr>
            <w:r w:rsidRPr="005E0EBE">
              <w:rPr>
                <w:rFonts w:eastAsia="Times New Roman"/>
                <w:b/>
              </w:rPr>
              <w:t>Tổng kết</w:t>
            </w:r>
          </w:p>
          <w:p w:rsidR="005E0EBE" w:rsidRPr="005E0EBE" w:rsidRDefault="005E0EBE" w:rsidP="00516B57">
            <w:pPr>
              <w:spacing w:before="60" w:after="100" w:line="276" w:lineRule="auto"/>
              <w:ind w:firstLineChars="100" w:firstLine="280"/>
              <w:rPr>
                <w:rFonts w:eastAsia="Times New Roman"/>
                <w:lang w:val="vi-VN"/>
              </w:rPr>
            </w:pPr>
            <w:r w:rsidRPr="005E0EBE">
              <w:rPr>
                <w:rFonts w:eastAsia="Times New Roman"/>
                <w:lang w:val="vi-VN"/>
              </w:rPr>
              <w:t xml:space="preserve">Sinh sản hữu tính tạo ra các cá thể mới đa dạng, đảm bảo sự phát triển liên tục của loài và sự thích nghi của sinh vật trước môi trường sống thay đổi. </w:t>
            </w:r>
          </w:p>
          <w:p w:rsidR="005E0EBE" w:rsidRPr="005E0EBE" w:rsidRDefault="005E0EBE" w:rsidP="00516B57">
            <w:pPr>
              <w:spacing w:before="60" w:after="100" w:line="276" w:lineRule="auto"/>
              <w:ind w:firstLineChars="100" w:firstLine="280"/>
              <w:rPr>
                <w:rFonts w:eastAsia="Times New Roman"/>
              </w:rPr>
            </w:pPr>
            <w:r w:rsidRPr="005E0EBE">
              <w:rPr>
                <w:rFonts w:eastAsia="Times New Roman"/>
                <w:lang w:val="vi-VN"/>
              </w:rPr>
              <w:t>Sinh sản hữu tính cung cấp nguyên liệu cho chọn giống, con người đã ứng dụng để tạo giống mới hay cải tạo giống cũ trong trồng trọt và chăn nuôi.</w:t>
            </w: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before="60" w:after="100" w:line="276" w:lineRule="auto"/>
              <w:ind w:right="228"/>
              <w:jc w:val="both"/>
              <w:rPr>
                <w:rFonts w:eastAsia="Times New Roman"/>
              </w:rPr>
            </w:pPr>
            <w:r w:rsidRPr="005E0EBE">
              <w:rPr>
                <w:rFonts w:eastAsia="Times New Roman"/>
              </w:rPr>
              <w:t>Học sinh ghi nhớ</w:t>
            </w:r>
          </w:p>
        </w:tc>
      </w:tr>
      <w:tr w:rsidR="005E0EBE" w:rsidRPr="005E0EBE" w:rsidTr="005E0EBE">
        <w:trPr>
          <w:trHeight w:val="1417"/>
        </w:trPr>
        <w:tc>
          <w:tcPr>
            <w:tcW w:w="7061"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vAlign w:val="center"/>
          </w:tcPr>
          <w:p w:rsidR="005E0EBE" w:rsidRPr="005E0EBE" w:rsidRDefault="005E0EBE" w:rsidP="00516B57">
            <w:pPr>
              <w:spacing w:before="60" w:after="100" w:line="276" w:lineRule="auto"/>
              <w:rPr>
                <w:rFonts w:eastAsia="Times New Roman"/>
                <w:b/>
              </w:rPr>
            </w:pPr>
            <w:r w:rsidRPr="005E0EBE">
              <w:rPr>
                <w:rFonts w:eastAsia="Times New Roman"/>
                <w:b/>
              </w:rPr>
              <w:t>Vận dụng</w:t>
            </w:r>
          </w:p>
          <w:p w:rsidR="005E0EBE" w:rsidRPr="005E0EBE" w:rsidRDefault="005E0EBE" w:rsidP="00516B57">
            <w:pPr>
              <w:pStyle w:val="Heading4"/>
              <w:spacing w:before="60" w:after="100" w:line="276" w:lineRule="auto"/>
              <w:outlineLvl w:val="3"/>
              <w:rPr>
                <w:b w:val="0"/>
                <w:color w:val="auto"/>
              </w:rPr>
            </w:pPr>
            <w:r w:rsidRPr="005E0EBE">
              <w:rPr>
                <w:rFonts w:eastAsiaTheme="minorEastAsia"/>
                <w:b w:val="0"/>
                <w:color w:val="auto"/>
              </w:rPr>
              <w:t xml:space="preserve">Câu hỏi: </w:t>
            </w:r>
            <w:r w:rsidRPr="005E0EBE">
              <w:rPr>
                <w:rFonts w:eastAsiaTheme="minorEastAsia"/>
                <w:b w:val="0"/>
                <w:color w:val="auto"/>
                <w:lang w:val="vi-VN"/>
              </w:rPr>
              <w:t>Vì sao nói sinh sản hữu tính làm tăng khả năng thích nghi của thế hệ sau đối với môi trường luôn thay đổi và tạo nên sự đa dạng di truyền cho các thế hệ sau?</w:t>
            </w: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before="60" w:after="100" w:line="276" w:lineRule="auto"/>
              <w:ind w:right="228"/>
              <w:jc w:val="both"/>
              <w:rPr>
                <w:rFonts w:eastAsia="Times New Roman"/>
              </w:rPr>
            </w:pPr>
            <w:r w:rsidRPr="005E0EBE">
              <w:rPr>
                <w:rFonts w:eastAsia="Times New Roman"/>
              </w:rPr>
              <w:t>Học sinh vận dụng kiến thức, suy luận trả lười câu hỏi.</w:t>
            </w:r>
          </w:p>
        </w:tc>
      </w:tr>
      <w:tr w:rsidR="005E0EBE" w:rsidRPr="005E0EBE" w:rsidTr="005E0EBE">
        <w:trPr>
          <w:trHeight w:val="1417"/>
        </w:trPr>
        <w:tc>
          <w:tcPr>
            <w:tcW w:w="7061"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vAlign w:val="center"/>
          </w:tcPr>
          <w:p w:rsidR="005E0EBE" w:rsidRPr="005E0EBE" w:rsidRDefault="005E0EBE" w:rsidP="00516B57">
            <w:pPr>
              <w:pStyle w:val="Heading4"/>
              <w:spacing w:before="60" w:after="100" w:line="276" w:lineRule="auto"/>
              <w:outlineLvl w:val="3"/>
              <w:rPr>
                <w:color w:val="auto"/>
                <w:lang w:val="vi-VN"/>
              </w:rPr>
            </w:pPr>
            <w:r w:rsidRPr="005E0EBE">
              <w:rPr>
                <w:color w:val="auto"/>
                <w:lang w:val="vi-VN"/>
              </w:rPr>
              <w:t>Giáo viên giới thiệu phần em có biết</w:t>
            </w:r>
          </w:p>
          <w:p w:rsidR="005E0EBE" w:rsidRPr="005E0EBE" w:rsidRDefault="005E0EBE" w:rsidP="00516B57">
            <w:pPr>
              <w:rPr>
                <w:lang w:val="vi-VN"/>
              </w:rPr>
            </w:pPr>
            <w:r w:rsidRPr="005E0EBE">
              <w:rPr>
                <w:lang w:val="vi-VN"/>
              </w:rPr>
              <w:t>Giải thích được một số hiện tượng trong tự nhiên và thực tiễn sản xuất như hiện tượng quả không có hạt, hiện tượng năng suất quả và hạt phụ thuộc vào các loài côn trùng và điều kiện thời tiết khi cây thụ phấn,…</w:t>
            </w:r>
          </w:p>
        </w:tc>
        <w:tc>
          <w:tcPr>
            <w:tcW w:w="2930" w:type="dxa"/>
            <w:tcBorders>
              <w:top w:val="single" w:sz="4" w:space="0" w:color="000000"/>
              <w:left w:val="single" w:sz="4" w:space="0" w:color="000000"/>
              <w:bottom w:val="single" w:sz="4" w:space="0" w:color="000000"/>
              <w:right w:val="single" w:sz="4" w:space="0" w:color="000000"/>
            </w:tcBorders>
            <w:tcMar>
              <w:top w:w="135" w:type="dxa"/>
              <w:left w:w="108" w:type="dxa"/>
              <w:bottom w:w="0" w:type="dxa"/>
              <w:right w:w="106" w:type="dxa"/>
            </w:tcMar>
          </w:tcPr>
          <w:p w:rsidR="005E0EBE" w:rsidRPr="005E0EBE" w:rsidRDefault="005E0EBE" w:rsidP="00516B57">
            <w:pPr>
              <w:spacing w:before="60" w:after="100" w:line="276" w:lineRule="auto"/>
              <w:ind w:right="228"/>
              <w:jc w:val="both"/>
              <w:rPr>
                <w:rFonts w:eastAsia="Times New Roman"/>
              </w:rPr>
            </w:pPr>
          </w:p>
        </w:tc>
      </w:tr>
    </w:tbl>
    <w:p w:rsidR="005E0EBE" w:rsidRPr="005E0EBE" w:rsidRDefault="005E0EBE" w:rsidP="005E0EBE">
      <w:pPr>
        <w:pStyle w:val="Heading5"/>
        <w:spacing w:before="60" w:after="100" w:line="276" w:lineRule="auto"/>
        <w:ind w:left="-6" w:hanging="11"/>
      </w:pPr>
    </w:p>
    <w:p w:rsidR="005E0EBE" w:rsidRPr="005E0EBE" w:rsidRDefault="005E0EBE" w:rsidP="005E0EBE">
      <w:pPr>
        <w:pStyle w:val="Heading5"/>
        <w:spacing w:before="60" w:after="100" w:line="276" w:lineRule="auto"/>
        <w:ind w:left="-6" w:hanging="11"/>
      </w:pPr>
      <w:r w:rsidRPr="005E0EBE">
        <w:t xml:space="preserve">Hoạt động 5: Luyện tập </w:t>
      </w:r>
      <w:r w:rsidRPr="005E0EBE">
        <w:rPr>
          <w:lang w:val="vi-VN"/>
        </w:rPr>
        <w:t xml:space="preserve">- Vận dụng </w:t>
      </w:r>
      <w:r w:rsidRPr="005E0EBE">
        <w:t>(</w:t>
      </w:r>
      <w:r w:rsidRPr="005E0EBE">
        <w:rPr>
          <w:lang w:val="vi-VN"/>
        </w:rPr>
        <w:t>30</w:t>
      </w:r>
      <w:r w:rsidRPr="005E0EBE">
        <w:t xml:space="preserve"> phút)</w:t>
      </w:r>
    </w:p>
    <w:p w:rsidR="005E0EBE" w:rsidRPr="005E0EBE" w:rsidRDefault="005E0EBE" w:rsidP="005E0EBE">
      <w:pPr>
        <w:pStyle w:val="ListParagraph"/>
        <w:numPr>
          <w:ilvl w:val="0"/>
          <w:numId w:val="92"/>
        </w:numPr>
        <w:spacing w:before="60" w:after="100" w:line="276" w:lineRule="auto"/>
        <w:jc w:val="both"/>
        <w:rPr>
          <w:bCs/>
          <w:color w:val="auto"/>
        </w:rPr>
      </w:pPr>
      <w:r w:rsidRPr="005E0EBE">
        <w:rPr>
          <w:rFonts w:eastAsia="Times New Roman"/>
          <w:b/>
          <w:color w:val="C00000"/>
        </w:rPr>
        <w:t xml:space="preserve">Mục tiêu: </w:t>
      </w:r>
      <w:r w:rsidRPr="005E0EBE">
        <w:rPr>
          <w:rFonts w:eastAsia="Times New Roman"/>
        </w:rPr>
        <w:t>Củng cố, khắc sâu nội dụng toàn bộ bài học.</w:t>
      </w:r>
    </w:p>
    <w:p w:rsidR="005E0EBE" w:rsidRPr="005E0EBE" w:rsidRDefault="005E0EBE" w:rsidP="005E0EBE">
      <w:pPr>
        <w:pStyle w:val="ListParagraph"/>
        <w:numPr>
          <w:ilvl w:val="0"/>
          <w:numId w:val="92"/>
        </w:numPr>
        <w:spacing w:before="60" w:after="100" w:line="276" w:lineRule="auto"/>
        <w:jc w:val="both"/>
        <w:rPr>
          <w:bCs/>
          <w:color w:val="auto"/>
        </w:rPr>
      </w:pPr>
      <w:r w:rsidRPr="005E0EBE">
        <w:rPr>
          <w:rFonts w:eastAsia="Times New Roman"/>
          <w:b/>
          <w:color w:val="C00000"/>
        </w:rPr>
        <w:t>Nội dung</w:t>
      </w:r>
      <w:r w:rsidRPr="005E0EBE">
        <w:rPr>
          <w:rFonts w:eastAsia="Times New Roman"/>
          <w:b/>
        </w:rPr>
        <w:t xml:space="preserve">: </w:t>
      </w:r>
      <w:r w:rsidRPr="005E0EBE">
        <w:rPr>
          <w:rFonts w:eastAsia="Times New Roman"/>
        </w:rPr>
        <w:t xml:space="preserve"> </w:t>
      </w:r>
      <w:r w:rsidRPr="005E0EBE">
        <w:rPr>
          <w:rFonts w:eastAsia="Times New Roman"/>
          <w:lang w:val="vi-VN"/>
        </w:rPr>
        <w:t>Học sinh làm một số bài tập củng cố</w:t>
      </w:r>
    </w:p>
    <w:p w:rsidR="005E0EBE" w:rsidRPr="005E0EBE" w:rsidRDefault="005E0EBE" w:rsidP="005E0EBE">
      <w:pPr>
        <w:numPr>
          <w:ilvl w:val="0"/>
          <w:numId w:val="92"/>
        </w:numPr>
        <w:spacing w:before="60" w:after="100" w:line="276" w:lineRule="auto"/>
        <w:jc w:val="both"/>
      </w:pPr>
      <w:r w:rsidRPr="005E0EBE">
        <w:rPr>
          <w:rFonts w:eastAsia="Times New Roman"/>
          <w:b/>
          <w:color w:val="C00000"/>
        </w:rPr>
        <w:t xml:space="preserve">Sản phẩm: </w:t>
      </w:r>
      <w:r w:rsidRPr="005E0EBE">
        <w:rPr>
          <w:rFonts w:eastAsia="Times New Roman"/>
        </w:rPr>
        <w:t>Sản phẩm đáp án câu trả lời.</w:t>
      </w:r>
    </w:p>
    <w:p w:rsidR="005E0EBE" w:rsidRPr="005E0EBE" w:rsidRDefault="005E0EBE" w:rsidP="005E0EBE">
      <w:pPr>
        <w:pStyle w:val="ListParagraph"/>
        <w:numPr>
          <w:ilvl w:val="0"/>
          <w:numId w:val="93"/>
        </w:numPr>
        <w:tabs>
          <w:tab w:val="left" w:pos="926"/>
        </w:tabs>
        <w:spacing w:after="0" w:line="240" w:lineRule="auto"/>
      </w:pPr>
      <w:r w:rsidRPr="005E0EBE">
        <w:t>B</w:t>
      </w:r>
      <w:r w:rsidRPr="005E0EBE">
        <w:rPr>
          <w:lang w:val="vi-VN"/>
        </w:rPr>
        <w:t xml:space="preserve">           2</w:t>
      </w:r>
      <w:r w:rsidRPr="005E0EBE">
        <w:t>A</w:t>
      </w:r>
      <w:r w:rsidRPr="005E0EBE">
        <w:rPr>
          <w:lang w:val="vi-VN"/>
        </w:rPr>
        <w:t xml:space="preserve">                3</w:t>
      </w:r>
      <w:r w:rsidRPr="005E0EBE">
        <w:t>A</w:t>
      </w:r>
      <w:r w:rsidRPr="005E0EBE">
        <w:rPr>
          <w:lang w:val="vi-VN"/>
        </w:rPr>
        <w:t xml:space="preserve">                 4</w:t>
      </w:r>
      <w:r w:rsidRPr="005E0EBE">
        <w:t>D</w:t>
      </w:r>
      <w:r w:rsidRPr="005E0EBE">
        <w:rPr>
          <w:lang w:val="vi-VN"/>
        </w:rPr>
        <w:t xml:space="preserve">                     5</w:t>
      </w:r>
      <w:r w:rsidRPr="005E0EBE">
        <w:t>A</w:t>
      </w:r>
      <w:r w:rsidRPr="005E0EBE">
        <w:rPr>
          <w:lang w:val="vi-VN"/>
        </w:rPr>
        <w:t xml:space="preserve">                          6</w:t>
      </w:r>
      <w:r w:rsidRPr="005E0EBE">
        <w:t>A</w:t>
      </w:r>
    </w:p>
    <w:p w:rsidR="005E0EBE" w:rsidRPr="005E0EBE" w:rsidRDefault="005E0EBE" w:rsidP="005E0EBE">
      <w:pPr>
        <w:pStyle w:val="ListParagraph"/>
        <w:numPr>
          <w:ilvl w:val="0"/>
          <w:numId w:val="94"/>
        </w:numPr>
        <w:tabs>
          <w:tab w:val="clear" w:pos="312"/>
          <w:tab w:val="left" w:pos="926"/>
        </w:tabs>
        <w:spacing w:after="0" w:line="240" w:lineRule="auto"/>
        <w:ind w:left="360"/>
        <w:rPr>
          <w:lang w:val="vi-VN"/>
        </w:rPr>
      </w:pPr>
      <w:r w:rsidRPr="005E0EBE">
        <w:rPr>
          <w:lang w:val="vi-VN"/>
        </w:rPr>
        <w:t>D             8C                9D                 10A</w:t>
      </w:r>
    </w:p>
    <w:p w:rsidR="005E0EBE" w:rsidRPr="005E0EBE" w:rsidRDefault="005E0EBE" w:rsidP="005E0EBE">
      <w:pPr>
        <w:pStyle w:val="ListParagraph"/>
        <w:tabs>
          <w:tab w:val="left" w:pos="926"/>
        </w:tabs>
        <w:spacing w:after="0" w:line="240" w:lineRule="auto"/>
        <w:ind w:left="0"/>
        <w:rPr>
          <w:lang w:val="vi-VN"/>
        </w:rPr>
      </w:pPr>
      <w:r w:rsidRPr="005E0EBE">
        <w:rPr>
          <w:lang w:val="vi-VN"/>
        </w:rPr>
        <w:t>11.</w:t>
      </w:r>
    </w:p>
    <w:tbl>
      <w:tblPr>
        <w:tblStyle w:val="TableGrid"/>
        <w:tblW w:w="0" w:type="auto"/>
        <w:tblInd w:w="108" w:type="dxa"/>
        <w:tblLook w:val="04A0" w:firstRow="1" w:lastRow="0" w:firstColumn="1" w:lastColumn="0" w:noHBand="0" w:noVBand="1"/>
      </w:tblPr>
      <w:tblGrid>
        <w:gridCol w:w="5085"/>
        <w:gridCol w:w="4095"/>
      </w:tblGrid>
      <w:tr w:rsidR="005E0EBE" w:rsidRPr="005E0EBE" w:rsidTr="005E0EBE">
        <w:tc>
          <w:tcPr>
            <w:tcW w:w="5274" w:type="dxa"/>
            <w:vAlign w:val="center"/>
          </w:tcPr>
          <w:p w:rsidR="005E0EBE" w:rsidRPr="005E0EBE" w:rsidRDefault="005E0EBE" w:rsidP="00516B57">
            <w:pPr>
              <w:widowControl w:val="0"/>
              <w:tabs>
                <w:tab w:val="left" w:pos="284"/>
                <w:tab w:val="left" w:pos="2552"/>
                <w:tab w:val="left" w:pos="5103"/>
                <w:tab w:val="left" w:pos="7655"/>
              </w:tabs>
              <w:spacing w:line="312" w:lineRule="auto"/>
              <w:jc w:val="center"/>
              <w:rPr>
                <w:rFonts w:eastAsia="SimSun"/>
                <w:shd w:val="clear" w:color="auto" w:fill="FFFFFF"/>
                <w:lang w:val="vi-VN"/>
              </w:rPr>
            </w:pPr>
            <w:r w:rsidRPr="005E0EBE">
              <w:rPr>
                <w:rFonts w:eastAsia="SimSun"/>
                <w:b/>
                <w:bCs/>
                <w:shd w:val="clear" w:color="auto" w:fill="FFFFFF"/>
                <w:lang w:val="vi-VN"/>
              </w:rPr>
              <w:t>Quá trình thụ phấn</w:t>
            </w:r>
          </w:p>
        </w:tc>
        <w:tc>
          <w:tcPr>
            <w:tcW w:w="4246" w:type="dxa"/>
            <w:vAlign w:val="center"/>
          </w:tcPr>
          <w:p w:rsidR="005E0EBE" w:rsidRPr="005E0EBE" w:rsidRDefault="005E0EBE" w:rsidP="00516B57">
            <w:pPr>
              <w:widowControl w:val="0"/>
              <w:tabs>
                <w:tab w:val="left" w:pos="284"/>
                <w:tab w:val="left" w:pos="2552"/>
                <w:tab w:val="left" w:pos="5103"/>
                <w:tab w:val="left" w:pos="7655"/>
              </w:tabs>
              <w:spacing w:line="312" w:lineRule="auto"/>
              <w:jc w:val="center"/>
              <w:rPr>
                <w:rFonts w:eastAsia="SimSun"/>
                <w:shd w:val="clear" w:color="auto" w:fill="FFFFFF"/>
                <w:lang w:val="vi-VN"/>
              </w:rPr>
            </w:pPr>
            <w:r w:rsidRPr="005E0EBE">
              <w:rPr>
                <w:rFonts w:eastAsia="SimSun"/>
                <w:b/>
                <w:bCs/>
                <w:shd w:val="clear" w:color="auto" w:fill="FFFFFF"/>
                <w:lang w:val="vi-VN"/>
              </w:rPr>
              <w:t>Quá trình thụ tinh</w:t>
            </w:r>
          </w:p>
        </w:tc>
      </w:tr>
      <w:tr w:rsidR="005E0EBE" w:rsidRPr="005E0EBE" w:rsidTr="005E0EBE">
        <w:tc>
          <w:tcPr>
            <w:tcW w:w="5274" w:type="dxa"/>
            <w:vAlign w:val="center"/>
          </w:tcPr>
          <w:p w:rsidR="005E0EBE" w:rsidRPr="005E0EBE" w:rsidRDefault="005E0EBE" w:rsidP="00516B57">
            <w:pPr>
              <w:widowControl w:val="0"/>
              <w:tabs>
                <w:tab w:val="left" w:pos="284"/>
                <w:tab w:val="left" w:pos="2552"/>
                <w:tab w:val="left" w:pos="5103"/>
                <w:tab w:val="left" w:pos="7655"/>
              </w:tabs>
              <w:spacing w:line="312" w:lineRule="auto"/>
              <w:jc w:val="both"/>
              <w:rPr>
                <w:rFonts w:eastAsia="SimSun"/>
                <w:shd w:val="clear" w:color="auto" w:fill="FFFFFF"/>
                <w:lang w:val="vi-VN"/>
              </w:rPr>
            </w:pPr>
            <w:r w:rsidRPr="005E0EBE">
              <w:rPr>
                <w:rFonts w:eastAsia="SimSun"/>
                <w:shd w:val="clear" w:color="auto" w:fill="FFFFFF"/>
                <w:lang w:val="vi-VN"/>
              </w:rPr>
              <w:lastRenderedPageBreak/>
              <w:t>Là quá trình di chuyển hạt phấn đến đầu nhụy.</w:t>
            </w:r>
          </w:p>
        </w:tc>
        <w:tc>
          <w:tcPr>
            <w:tcW w:w="4246" w:type="dxa"/>
            <w:vAlign w:val="center"/>
          </w:tcPr>
          <w:p w:rsidR="005E0EBE" w:rsidRPr="005E0EBE" w:rsidRDefault="005E0EBE" w:rsidP="00516B57">
            <w:pPr>
              <w:widowControl w:val="0"/>
              <w:tabs>
                <w:tab w:val="left" w:pos="284"/>
                <w:tab w:val="left" w:pos="2552"/>
                <w:tab w:val="left" w:pos="5103"/>
                <w:tab w:val="left" w:pos="7655"/>
              </w:tabs>
              <w:spacing w:line="312" w:lineRule="auto"/>
              <w:jc w:val="both"/>
              <w:rPr>
                <w:rFonts w:eastAsia="SimSun"/>
                <w:shd w:val="clear" w:color="auto" w:fill="FFFFFF"/>
                <w:lang w:val="vi-VN"/>
              </w:rPr>
            </w:pPr>
            <w:r w:rsidRPr="005E0EBE">
              <w:rPr>
                <w:rFonts w:eastAsia="SimSun"/>
                <w:shd w:val="clear" w:color="auto" w:fill="FFFFFF"/>
                <w:lang w:val="vi-VN"/>
              </w:rPr>
              <w:t>Là quá trình kết hợp giữa nhân của giao tử đực và nhân của giao tử cái.</w:t>
            </w:r>
          </w:p>
        </w:tc>
      </w:tr>
      <w:tr w:rsidR="005E0EBE" w:rsidRPr="005E0EBE" w:rsidTr="005E0EBE">
        <w:tc>
          <w:tcPr>
            <w:tcW w:w="5274" w:type="dxa"/>
            <w:vAlign w:val="center"/>
          </w:tcPr>
          <w:p w:rsidR="005E0EBE" w:rsidRPr="005E0EBE" w:rsidRDefault="005E0EBE" w:rsidP="00516B57">
            <w:pPr>
              <w:widowControl w:val="0"/>
              <w:tabs>
                <w:tab w:val="left" w:pos="284"/>
                <w:tab w:val="left" w:pos="2552"/>
                <w:tab w:val="left" w:pos="5103"/>
                <w:tab w:val="left" w:pos="7655"/>
              </w:tabs>
              <w:spacing w:line="312" w:lineRule="auto"/>
              <w:jc w:val="both"/>
              <w:rPr>
                <w:rFonts w:eastAsia="SimSun"/>
                <w:shd w:val="clear" w:color="auto" w:fill="FFFFFF"/>
                <w:lang w:val="vi-VN"/>
              </w:rPr>
            </w:pPr>
            <w:r w:rsidRPr="005E0EBE">
              <w:rPr>
                <w:rFonts w:eastAsia="SimSun"/>
                <w:shd w:val="clear" w:color="auto" w:fill="FFFFFF"/>
                <w:lang w:val="vi-VN"/>
              </w:rPr>
              <w:t>Kết quả: Hạt phấn tiếp xúc được với đầu nhụy, tạo điều kiện cho quá trình thụ tinh có thể diễn ra.</w:t>
            </w:r>
          </w:p>
        </w:tc>
        <w:tc>
          <w:tcPr>
            <w:tcW w:w="4246" w:type="dxa"/>
            <w:vAlign w:val="center"/>
          </w:tcPr>
          <w:p w:rsidR="005E0EBE" w:rsidRPr="005E0EBE" w:rsidRDefault="005E0EBE" w:rsidP="00516B57">
            <w:pPr>
              <w:widowControl w:val="0"/>
              <w:tabs>
                <w:tab w:val="left" w:pos="284"/>
                <w:tab w:val="left" w:pos="2552"/>
                <w:tab w:val="left" w:pos="5103"/>
                <w:tab w:val="left" w:pos="7655"/>
              </w:tabs>
              <w:spacing w:line="312" w:lineRule="auto"/>
              <w:jc w:val="both"/>
              <w:rPr>
                <w:rFonts w:eastAsia="SimSun"/>
                <w:shd w:val="clear" w:color="auto" w:fill="FFFFFF"/>
                <w:lang w:val="vi-VN"/>
              </w:rPr>
            </w:pPr>
            <w:r w:rsidRPr="005E0EBE">
              <w:rPr>
                <w:rFonts w:eastAsia="SimSun"/>
                <w:shd w:val="clear" w:color="auto" w:fill="FFFFFF"/>
                <w:lang w:val="vi-VN"/>
              </w:rPr>
              <w:t>Kết quả: Hình thành hợp tử.</w:t>
            </w:r>
          </w:p>
        </w:tc>
      </w:tr>
    </w:tbl>
    <w:p w:rsidR="005E0EBE" w:rsidRPr="005E0EBE" w:rsidRDefault="005E0EBE" w:rsidP="005E0EBE">
      <w:pPr>
        <w:tabs>
          <w:tab w:val="left" w:pos="284"/>
          <w:tab w:val="left" w:pos="2552"/>
          <w:tab w:val="left" w:pos="5103"/>
          <w:tab w:val="left" w:pos="7655"/>
        </w:tabs>
        <w:spacing w:line="312" w:lineRule="auto"/>
        <w:jc w:val="both"/>
        <w:rPr>
          <w:rFonts w:eastAsia="SimSun"/>
          <w:sz w:val="21"/>
          <w:szCs w:val="21"/>
          <w:shd w:val="clear" w:color="auto" w:fill="FFFFFF"/>
          <w:lang w:val="vi-VN"/>
        </w:rPr>
      </w:pPr>
      <w:r w:rsidRPr="005E0EBE">
        <w:rPr>
          <w:rFonts w:eastAsia="SimSun"/>
          <w:shd w:val="clear" w:color="auto" w:fill="FFFFFF"/>
          <w:lang w:val="vi-VN"/>
        </w:rPr>
        <w:t>12.</w:t>
      </w:r>
    </w:p>
    <w:p w:rsidR="005E0EBE" w:rsidRPr="005E0EBE" w:rsidRDefault="005E0EBE" w:rsidP="005E0EBE">
      <w:pPr>
        <w:numPr>
          <w:ilvl w:val="0"/>
          <w:numId w:val="95"/>
        </w:numPr>
        <w:tabs>
          <w:tab w:val="left" w:pos="284"/>
          <w:tab w:val="left" w:pos="2552"/>
          <w:tab w:val="left" w:pos="5103"/>
          <w:tab w:val="left" w:pos="7655"/>
        </w:tabs>
        <w:spacing w:line="312" w:lineRule="auto"/>
        <w:jc w:val="both"/>
        <w:rPr>
          <w:rFonts w:eastAsia="SimSun"/>
          <w:shd w:val="clear" w:color="auto" w:fill="FFFFFF"/>
        </w:rPr>
      </w:pPr>
      <w:r w:rsidRPr="005E0EBE">
        <w:rPr>
          <w:rFonts w:eastAsia="SimSun"/>
          <w:shd w:val="clear" w:color="auto" w:fill="FFFFFF"/>
        </w:rPr>
        <w:t>Quả do bầu nhụy chứa noãn được thụ tinh</w:t>
      </w:r>
    </w:p>
    <w:p w:rsidR="005E0EBE" w:rsidRPr="005E0EBE" w:rsidRDefault="005E0EBE" w:rsidP="005E0EBE">
      <w:pPr>
        <w:numPr>
          <w:ilvl w:val="0"/>
          <w:numId w:val="95"/>
        </w:numPr>
        <w:tabs>
          <w:tab w:val="left" w:pos="284"/>
          <w:tab w:val="left" w:pos="2552"/>
          <w:tab w:val="left" w:pos="5103"/>
          <w:tab w:val="left" w:pos="7655"/>
        </w:tabs>
        <w:spacing w:line="312" w:lineRule="auto"/>
        <w:jc w:val="both"/>
        <w:rPr>
          <w:rFonts w:eastAsia="SimSun"/>
          <w:shd w:val="clear" w:color="auto" w:fill="FFFFFF"/>
        </w:rPr>
      </w:pPr>
      <w:r w:rsidRPr="005E0EBE">
        <w:rPr>
          <w:rFonts w:eastAsia="SimSun"/>
          <w:shd w:val="clear" w:color="auto" w:fill="FFFFFF"/>
        </w:rPr>
        <w:t>Hạt do noãn đã được thụ tinh tạo thành</w:t>
      </w:r>
    </w:p>
    <w:p w:rsidR="005E0EBE" w:rsidRPr="005E0EBE" w:rsidRDefault="005E0EBE" w:rsidP="005E0EBE">
      <w:pPr>
        <w:numPr>
          <w:ilvl w:val="0"/>
          <w:numId w:val="95"/>
        </w:numPr>
        <w:tabs>
          <w:tab w:val="left" w:pos="284"/>
          <w:tab w:val="left" w:pos="2552"/>
          <w:tab w:val="left" w:pos="5103"/>
          <w:tab w:val="left" w:pos="7655"/>
        </w:tabs>
        <w:spacing w:line="312" w:lineRule="auto"/>
        <w:jc w:val="both"/>
        <w:rPr>
          <w:lang w:val="vi-VN"/>
        </w:rPr>
      </w:pPr>
      <w:r w:rsidRPr="005E0EBE">
        <w:rPr>
          <w:rFonts w:eastAsia="SimSun"/>
          <w:shd w:val="clear" w:color="auto" w:fill="FFFFFF"/>
        </w:rPr>
        <w:t>Trong tự nhiên có loại quả có hạt và loại quả không có hạt là do không có sự thụ tinh nên không có hạt. Nguyên nhân có thể do cấu tạo của hoa nên không thể thụ tinh nhưng bầu vẫn phát triển nhờ các chất kích thích do phần hoa mang đến tạo thành quả. Hiện tượng này gặp ở một số loài như: chuối, cà chua,...</w:t>
      </w:r>
    </w:p>
    <w:p w:rsidR="005E0EBE" w:rsidRPr="005E0EBE" w:rsidRDefault="005E0EBE" w:rsidP="005E0EBE">
      <w:pPr>
        <w:pStyle w:val="Heading4"/>
        <w:numPr>
          <w:ilvl w:val="0"/>
          <w:numId w:val="92"/>
        </w:numPr>
        <w:spacing w:before="60" w:after="100" w:line="276" w:lineRule="auto"/>
        <w:ind w:left="0" w:hanging="10"/>
      </w:pPr>
      <w:r w:rsidRPr="005E0EBE">
        <w:t>Tổ chức thực hiện</w:t>
      </w:r>
    </w:p>
    <w:tbl>
      <w:tblPr>
        <w:tblStyle w:val="TableGrid0"/>
        <w:tblW w:w="9998" w:type="dxa"/>
        <w:tblInd w:w="108" w:type="dxa"/>
        <w:tblCellMar>
          <w:top w:w="134" w:type="dxa"/>
          <w:left w:w="108" w:type="dxa"/>
          <w:right w:w="106" w:type="dxa"/>
        </w:tblCellMar>
        <w:tblLook w:val="04A0" w:firstRow="1" w:lastRow="0" w:firstColumn="1" w:lastColumn="0" w:noHBand="0" w:noVBand="1"/>
      </w:tblPr>
      <w:tblGrid>
        <w:gridCol w:w="7236"/>
        <w:gridCol w:w="2762"/>
      </w:tblGrid>
      <w:tr w:rsidR="005E0EBE" w:rsidRPr="005E0EBE" w:rsidTr="005E0EBE">
        <w:trPr>
          <w:trHeight w:val="572"/>
        </w:trPr>
        <w:tc>
          <w:tcPr>
            <w:tcW w:w="7236"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5E0EBE" w:rsidRPr="005E0EBE" w:rsidRDefault="005E0EBE" w:rsidP="00516B57">
            <w:pPr>
              <w:spacing w:before="60" w:after="100" w:line="276" w:lineRule="auto"/>
              <w:ind w:left="2"/>
              <w:jc w:val="center"/>
            </w:pPr>
            <w:r w:rsidRPr="005E0EBE">
              <w:rPr>
                <w:rFonts w:eastAsia="Times New Roman"/>
                <w:b/>
              </w:rPr>
              <w:t>Hoạt động của GV</w:t>
            </w:r>
          </w:p>
        </w:tc>
        <w:tc>
          <w:tcPr>
            <w:tcW w:w="2762" w:type="dxa"/>
            <w:tcBorders>
              <w:top w:val="single" w:sz="4" w:space="0" w:color="000000"/>
              <w:left w:val="single" w:sz="4" w:space="0" w:color="000000"/>
              <w:bottom w:val="single" w:sz="4" w:space="0" w:color="000000"/>
              <w:right w:val="single" w:sz="4" w:space="0" w:color="000000"/>
            </w:tcBorders>
            <w:shd w:val="clear" w:color="auto" w:fill="FBE4D5" w:themeFill="accent2" w:themeFillTint="33"/>
            <w:vAlign w:val="center"/>
          </w:tcPr>
          <w:p w:rsidR="005E0EBE" w:rsidRPr="005E0EBE" w:rsidRDefault="005E0EBE" w:rsidP="00516B57">
            <w:pPr>
              <w:spacing w:before="60" w:after="100" w:line="276" w:lineRule="auto"/>
              <w:ind w:right="1"/>
              <w:jc w:val="center"/>
            </w:pPr>
            <w:r w:rsidRPr="005E0EBE">
              <w:rPr>
                <w:rFonts w:eastAsia="Times New Roman"/>
                <w:b/>
              </w:rPr>
              <w:t>Hoạt động của HS</w:t>
            </w:r>
          </w:p>
        </w:tc>
      </w:tr>
      <w:tr w:rsidR="005E0EBE" w:rsidRPr="005E0EBE" w:rsidTr="005E0EBE">
        <w:trPr>
          <w:trHeight w:val="2831"/>
        </w:trPr>
        <w:tc>
          <w:tcPr>
            <w:tcW w:w="7236"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60" w:after="100" w:line="276" w:lineRule="auto"/>
              <w:rPr>
                <w:b/>
                <w:bCs/>
              </w:rPr>
            </w:pPr>
            <w:r w:rsidRPr="005E0EBE">
              <w:rPr>
                <w:b/>
                <w:bCs/>
              </w:rPr>
              <w:t>Giao nhiệm vụ:</w:t>
            </w:r>
          </w:p>
          <w:p w:rsidR="005E0EBE" w:rsidRPr="005E0EBE" w:rsidRDefault="005E0EBE" w:rsidP="00516B57">
            <w:pPr>
              <w:tabs>
                <w:tab w:val="left" w:pos="926"/>
              </w:tabs>
              <w:rPr>
                <w:b/>
              </w:rPr>
            </w:pPr>
            <w:r w:rsidRPr="005E0EBE">
              <w:t>GV yêu cầu HS hoàn thành cá nhân các câu hỏi và tóm tắt nội dung bài học bằng sơ đồ tư duy</w:t>
            </w:r>
            <w:r w:rsidRPr="005E0EBE">
              <w:rPr>
                <w:b/>
              </w:rPr>
              <w:t xml:space="preserve"> </w:t>
            </w:r>
            <w:r w:rsidRPr="005E0EBE">
              <w:t>vào vở ghi.</w:t>
            </w:r>
          </w:p>
          <w:p w:rsidR="005E0EBE" w:rsidRPr="005E0EBE" w:rsidRDefault="005E0EBE" w:rsidP="00516B57">
            <w:pPr>
              <w:tabs>
                <w:tab w:val="left" w:pos="926"/>
              </w:tabs>
              <w:spacing w:before="40" w:after="60"/>
            </w:pPr>
            <w:r w:rsidRPr="005E0EBE">
              <w:rPr>
                <w:b/>
                <w:bCs/>
              </w:rPr>
              <w:t xml:space="preserve">Câu 1. </w:t>
            </w:r>
            <w:r w:rsidRPr="005E0EBE">
              <w:t>Sinh sản hữu tính là sự kết hợp</w:t>
            </w:r>
          </w:p>
          <w:p w:rsidR="005E0EBE" w:rsidRPr="005E0EBE" w:rsidRDefault="005E0EBE" w:rsidP="00516B57">
            <w:pPr>
              <w:tabs>
                <w:tab w:val="left" w:pos="926"/>
              </w:tabs>
              <w:spacing w:before="40" w:after="60"/>
            </w:pPr>
            <w:r w:rsidRPr="005E0EBE">
              <w:t>A. của nhiều giao tử đực với một giao tử cái tạo nên hợp tử phát triển thành cơ thể mới</w:t>
            </w:r>
          </w:p>
          <w:p w:rsidR="005E0EBE" w:rsidRPr="005E0EBE" w:rsidRDefault="005E0EBE" w:rsidP="00516B57">
            <w:pPr>
              <w:tabs>
                <w:tab w:val="left" w:pos="926"/>
              </w:tabs>
              <w:spacing w:before="40" w:after="60"/>
            </w:pPr>
            <w:r w:rsidRPr="005E0EBE">
              <w:t>B. ngẫu nhiên của giao tử đực và giao tử cái tạo nên hợp tử phát triển thành cơ thể mới</w:t>
            </w:r>
          </w:p>
          <w:p w:rsidR="005E0EBE" w:rsidRPr="005E0EBE" w:rsidRDefault="005E0EBE" w:rsidP="00516B57">
            <w:pPr>
              <w:tabs>
                <w:tab w:val="left" w:pos="926"/>
              </w:tabs>
              <w:spacing w:before="40" w:after="60"/>
            </w:pPr>
            <w:r w:rsidRPr="005E0EBE">
              <w:t>C. có chọn lọc của hai giao tử đực và một giao tử cái tạo nên hợp tác phát triển thành cơ thể mới</w:t>
            </w:r>
          </w:p>
          <w:p w:rsidR="005E0EBE" w:rsidRPr="005E0EBE" w:rsidRDefault="005E0EBE" w:rsidP="00516B57">
            <w:pPr>
              <w:tabs>
                <w:tab w:val="left" w:pos="926"/>
              </w:tabs>
              <w:spacing w:before="40" w:after="60"/>
            </w:pPr>
            <w:r w:rsidRPr="005E0EBE">
              <w:t>D. có chọn lọc của giao tử cái với nhiều giao tử đực và một tạo nên hợp tử phát triển thành cơ thể mới</w:t>
            </w:r>
          </w:p>
          <w:p w:rsidR="005E0EBE" w:rsidRPr="005E0EBE" w:rsidRDefault="005E0EBE" w:rsidP="00516B57">
            <w:pPr>
              <w:tabs>
                <w:tab w:val="left" w:pos="926"/>
              </w:tabs>
              <w:spacing w:before="40" w:after="60"/>
            </w:pPr>
            <w:r w:rsidRPr="005E0EBE">
              <w:rPr>
                <w:b/>
                <w:bCs/>
              </w:rPr>
              <w:t xml:space="preserve">Câu 2. </w:t>
            </w:r>
            <w:r w:rsidRPr="005E0EBE">
              <w:t>Quá trình sinh sản hữu tính ở thực vật gồm mấy giai đoạn và thứ tự các giai đoạn lần lượt là:</w:t>
            </w:r>
          </w:p>
          <w:p w:rsidR="005E0EBE" w:rsidRPr="005E0EBE" w:rsidRDefault="005E0EBE" w:rsidP="00516B57">
            <w:pPr>
              <w:tabs>
                <w:tab w:val="left" w:pos="926"/>
              </w:tabs>
              <w:spacing w:before="40" w:after="60"/>
            </w:pPr>
            <w:r w:rsidRPr="005E0EBE">
              <w:t>A. 5, Hình thành giao tử, Thụ phấn, Thụ tinh, Tạo quả và hạt , Phát triển phôi tạo thành cây con</w:t>
            </w:r>
          </w:p>
          <w:p w:rsidR="005E0EBE" w:rsidRPr="005E0EBE" w:rsidRDefault="005E0EBE" w:rsidP="00516B57">
            <w:pPr>
              <w:tabs>
                <w:tab w:val="left" w:pos="926"/>
              </w:tabs>
              <w:spacing w:before="40" w:after="60"/>
            </w:pPr>
            <w:r w:rsidRPr="005E0EBE">
              <w:t>B. 4, Thụ phấn, Thụ tinh, Tạo quả và hạt, Phát triển phôi tạo thành cây con</w:t>
            </w:r>
          </w:p>
          <w:p w:rsidR="005E0EBE" w:rsidRPr="005E0EBE" w:rsidRDefault="005E0EBE" w:rsidP="00516B57">
            <w:pPr>
              <w:tabs>
                <w:tab w:val="left" w:pos="926"/>
              </w:tabs>
              <w:spacing w:before="40" w:after="60"/>
            </w:pPr>
            <w:r w:rsidRPr="005E0EBE">
              <w:lastRenderedPageBreak/>
              <w:t>C. 4, Hình thành giao tử, Thụ phấn, Thụ tinh, Tạo quả và hạt</w:t>
            </w:r>
          </w:p>
          <w:p w:rsidR="005E0EBE" w:rsidRPr="005E0EBE" w:rsidRDefault="005E0EBE" w:rsidP="00516B57">
            <w:pPr>
              <w:tabs>
                <w:tab w:val="left" w:pos="926"/>
              </w:tabs>
              <w:spacing w:before="40" w:after="60"/>
            </w:pPr>
            <w:r w:rsidRPr="005E0EBE">
              <w:t>D. 5, Hình thành giao tử, Thụ tinh, Thụ phấn, Tạo quả và hạt , Phát triển phôi tạo thành cây con</w:t>
            </w:r>
          </w:p>
          <w:p w:rsidR="005E0EBE" w:rsidRPr="005E0EBE" w:rsidRDefault="005E0EBE" w:rsidP="00516B57">
            <w:pPr>
              <w:pStyle w:val="NormalWeb"/>
              <w:shd w:val="clear" w:color="auto" w:fill="FFFFFF"/>
              <w:spacing w:before="40" w:beforeAutospacing="0" w:after="60" w:afterAutospacing="0"/>
              <w:rPr>
                <w:color w:val="333333"/>
                <w:sz w:val="28"/>
                <w:szCs w:val="28"/>
              </w:rPr>
            </w:pPr>
            <w:r w:rsidRPr="005E0EBE">
              <w:rPr>
                <w:b/>
                <w:bCs/>
                <w:color w:val="000000"/>
                <w:sz w:val="28"/>
                <w:szCs w:val="28"/>
              </w:rPr>
              <w:t>Câu 3.</w:t>
            </w:r>
            <w:r w:rsidRPr="005E0EBE">
              <w:rPr>
                <w:color w:val="000000"/>
                <w:sz w:val="28"/>
                <w:szCs w:val="28"/>
              </w:rPr>
              <w:t xml:space="preserve"> </w:t>
            </w:r>
            <w:r w:rsidRPr="005E0EBE">
              <w:rPr>
                <w:color w:val="333333"/>
                <w:sz w:val="28"/>
                <w:szCs w:val="28"/>
              </w:rPr>
              <w:t>Sinh sản hữu tính ở hầu hết động vật là 1 quá trình gồm ba giai đoạn nối tiếp là: </w:t>
            </w:r>
          </w:p>
          <w:p w:rsidR="005E0EBE" w:rsidRPr="005E0EBE" w:rsidRDefault="005E0EBE" w:rsidP="00516B57">
            <w:pPr>
              <w:pStyle w:val="NormalWeb"/>
              <w:shd w:val="clear" w:color="auto" w:fill="FFFFFF"/>
              <w:spacing w:before="40" w:beforeAutospacing="0" w:after="60" w:afterAutospacing="0"/>
              <w:rPr>
                <w:color w:val="333333"/>
                <w:sz w:val="28"/>
                <w:szCs w:val="28"/>
              </w:rPr>
            </w:pPr>
            <w:r w:rsidRPr="005E0EBE">
              <w:rPr>
                <w:color w:val="333333"/>
                <w:sz w:val="28"/>
                <w:szCs w:val="28"/>
              </w:rPr>
              <w:t>A. Giảm phân hình thành tinh trùng và trứng- thụ tinh tạo thành hợp tử- phát triển phôi và hình thành cơ thể mới</w:t>
            </w:r>
          </w:p>
          <w:p w:rsidR="005E0EBE" w:rsidRPr="005E0EBE" w:rsidRDefault="005E0EBE" w:rsidP="00516B57">
            <w:pPr>
              <w:pStyle w:val="NormalWeb"/>
              <w:shd w:val="clear" w:color="auto" w:fill="FFFFFF"/>
              <w:spacing w:before="40" w:beforeAutospacing="0" w:after="60" w:afterAutospacing="0"/>
              <w:rPr>
                <w:color w:val="333333"/>
                <w:sz w:val="28"/>
                <w:szCs w:val="28"/>
              </w:rPr>
            </w:pPr>
            <w:r w:rsidRPr="005E0EBE">
              <w:rPr>
                <w:color w:val="333333"/>
                <w:sz w:val="28"/>
                <w:szCs w:val="28"/>
              </w:rPr>
              <w:t>B. Giảm phân hình thành tinh trùng và trứng- phát triển phôi và hình thành cơ thể mới</w:t>
            </w:r>
          </w:p>
          <w:p w:rsidR="005E0EBE" w:rsidRPr="005E0EBE" w:rsidRDefault="005E0EBE" w:rsidP="00516B57">
            <w:pPr>
              <w:pStyle w:val="NormalWeb"/>
              <w:shd w:val="clear" w:color="auto" w:fill="FFFFFF"/>
              <w:spacing w:before="40" w:beforeAutospacing="0" w:after="60" w:afterAutospacing="0"/>
              <w:rPr>
                <w:color w:val="333333"/>
                <w:sz w:val="28"/>
                <w:szCs w:val="28"/>
              </w:rPr>
            </w:pPr>
            <w:r w:rsidRPr="005E0EBE">
              <w:rPr>
                <w:color w:val="333333"/>
                <w:sz w:val="28"/>
                <w:szCs w:val="28"/>
              </w:rPr>
              <w:t>C. Phát triển phôi và hình thành cơ thể mới- thụ tinh tạo thành hợp tử- giảm phân hình thành tinh trùng và trứng</w:t>
            </w:r>
          </w:p>
          <w:p w:rsidR="005E0EBE" w:rsidRPr="005E0EBE" w:rsidRDefault="005E0EBE" w:rsidP="00516B57">
            <w:pPr>
              <w:pStyle w:val="NormalWeb"/>
              <w:shd w:val="clear" w:color="auto" w:fill="FFFFFF"/>
              <w:spacing w:before="40" w:beforeAutospacing="0" w:after="60" w:afterAutospacing="0"/>
              <w:rPr>
                <w:color w:val="333333"/>
                <w:sz w:val="28"/>
                <w:szCs w:val="28"/>
              </w:rPr>
            </w:pPr>
            <w:r w:rsidRPr="005E0EBE">
              <w:rPr>
                <w:color w:val="333333"/>
                <w:sz w:val="28"/>
                <w:szCs w:val="28"/>
              </w:rPr>
              <w:t>D. Thụ tinh tạo thành hợp tử-</w:t>
            </w:r>
            <w:r w:rsidRPr="005E0EBE">
              <w:rPr>
                <w:sz w:val="28"/>
                <w:szCs w:val="28"/>
              </w:rPr>
              <w:t xml:space="preserve"> </w:t>
            </w:r>
            <w:r w:rsidRPr="005E0EBE">
              <w:rPr>
                <w:color w:val="333333"/>
                <w:sz w:val="28"/>
                <w:szCs w:val="28"/>
              </w:rPr>
              <w:t>giảm phân hình thành tinh trùng và trứng- phát triển phôi và hình thành cơ thể mới</w:t>
            </w:r>
          </w:p>
          <w:p w:rsidR="005E0EBE" w:rsidRPr="005E0EBE" w:rsidRDefault="005E0EBE" w:rsidP="00516B57">
            <w:pPr>
              <w:pStyle w:val="NormalWeb"/>
              <w:shd w:val="clear" w:color="auto" w:fill="FFFFFF"/>
              <w:spacing w:before="40" w:beforeAutospacing="0" w:after="60" w:afterAutospacing="0"/>
              <w:rPr>
                <w:color w:val="333333"/>
                <w:sz w:val="28"/>
                <w:szCs w:val="28"/>
              </w:rPr>
            </w:pPr>
            <w:r w:rsidRPr="005E0EBE">
              <w:rPr>
                <w:b/>
                <w:color w:val="333333"/>
                <w:sz w:val="28"/>
                <w:szCs w:val="28"/>
              </w:rPr>
              <w:t>Câu 4: </w:t>
            </w:r>
            <w:r w:rsidRPr="005E0EBE">
              <w:rPr>
                <w:color w:val="333333"/>
                <w:sz w:val="28"/>
                <w:szCs w:val="28"/>
              </w:rPr>
              <w:t>Nhược điểm của hình thức đẻ con so với đẻ trứng là: </w:t>
            </w:r>
          </w:p>
          <w:p w:rsidR="005E0EBE" w:rsidRPr="005E0EBE" w:rsidRDefault="005E0EBE" w:rsidP="00516B57">
            <w:pPr>
              <w:pStyle w:val="NormalWeb"/>
              <w:shd w:val="clear" w:color="auto" w:fill="FFFFFF"/>
              <w:spacing w:before="40" w:beforeAutospacing="0" w:after="60" w:afterAutospacing="0"/>
              <w:rPr>
                <w:color w:val="333333"/>
                <w:sz w:val="28"/>
                <w:szCs w:val="28"/>
              </w:rPr>
            </w:pPr>
            <w:r w:rsidRPr="005E0EBE">
              <w:rPr>
                <w:color w:val="333333"/>
                <w:sz w:val="28"/>
                <w:szCs w:val="28"/>
              </w:rPr>
              <w:t>A. Hiệu suất sinh sản thấp hơn</w:t>
            </w:r>
          </w:p>
          <w:p w:rsidR="005E0EBE" w:rsidRPr="005E0EBE" w:rsidRDefault="005E0EBE" w:rsidP="00516B57">
            <w:pPr>
              <w:pStyle w:val="NormalWeb"/>
              <w:shd w:val="clear" w:color="auto" w:fill="FFFFFF"/>
              <w:spacing w:before="40" w:beforeAutospacing="0" w:after="60" w:afterAutospacing="0"/>
              <w:rPr>
                <w:color w:val="333333"/>
                <w:sz w:val="28"/>
                <w:szCs w:val="28"/>
              </w:rPr>
            </w:pPr>
            <w:r w:rsidRPr="005E0EBE">
              <w:rPr>
                <w:color w:val="333333"/>
                <w:sz w:val="28"/>
                <w:szCs w:val="28"/>
              </w:rPr>
              <w:t>B. Con non yếu nên tỉ lệ sống sót thấp hơn</w:t>
            </w:r>
          </w:p>
          <w:p w:rsidR="005E0EBE" w:rsidRPr="005E0EBE" w:rsidRDefault="005E0EBE" w:rsidP="00516B57">
            <w:pPr>
              <w:pStyle w:val="NormalWeb"/>
              <w:shd w:val="clear" w:color="auto" w:fill="FFFFFF"/>
              <w:spacing w:before="40" w:beforeAutospacing="0" w:after="60" w:afterAutospacing="0"/>
              <w:rPr>
                <w:color w:val="333333"/>
                <w:sz w:val="28"/>
                <w:szCs w:val="28"/>
              </w:rPr>
            </w:pPr>
            <w:r w:rsidRPr="005E0EBE">
              <w:rPr>
                <w:color w:val="333333"/>
                <w:sz w:val="28"/>
                <w:szCs w:val="28"/>
              </w:rPr>
              <w:t>C. Luôn cần phải có 2 cá thể bố và mẹ tham gia vào quá trình sinh sản</w:t>
            </w:r>
          </w:p>
          <w:p w:rsidR="005E0EBE" w:rsidRPr="005E0EBE" w:rsidRDefault="005E0EBE" w:rsidP="00516B57">
            <w:pPr>
              <w:pStyle w:val="NormalWeb"/>
              <w:shd w:val="clear" w:color="auto" w:fill="FFFFFF"/>
              <w:spacing w:before="40" w:beforeAutospacing="0" w:after="60" w:afterAutospacing="0"/>
              <w:rPr>
                <w:color w:val="333333"/>
                <w:sz w:val="28"/>
                <w:szCs w:val="28"/>
              </w:rPr>
            </w:pPr>
            <w:r w:rsidRPr="005E0EBE">
              <w:rPr>
                <w:color w:val="333333"/>
                <w:sz w:val="28"/>
                <w:szCs w:val="28"/>
              </w:rPr>
              <w:t>D. Cơ thể cái chi phối nhiều năng lượng cho sự phát triển của con</w:t>
            </w:r>
          </w:p>
          <w:p w:rsidR="005E0EBE" w:rsidRPr="005E0EBE" w:rsidRDefault="005E0EBE" w:rsidP="00516B57">
            <w:pPr>
              <w:shd w:val="clear" w:color="auto" w:fill="FFFFFF"/>
              <w:spacing w:before="40" w:after="60"/>
              <w:rPr>
                <w:rFonts w:eastAsia="Times New Roman"/>
                <w:color w:val="333333"/>
              </w:rPr>
            </w:pPr>
            <w:r w:rsidRPr="005E0EBE">
              <w:rPr>
                <w:rFonts w:eastAsia="Times New Roman"/>
                <w:b/>
                <w:color w:val="333333"/>
              </w:rPr>
              <w:t>Câu 5:</w:t>
            </w:r>
            <w:r w:rsidRPr="005E0EBE">
              <w:rPr>
                <w:rFonts w:eastAsia="Times New Roman"/>
                <w:color w:val="333333"/>
              </w:rPr>
              <w:t> Xét các đặc điểm sau:</w:t>
            </w:r>
          </w:p>
          <w:p w:rsidR="005E0EBE" w:rsidRPr="005E0EBE" w:rsidRDefault="005E0EBE" w:rsidP="005E0EBE">
            <w:pPr>
              <w:numPr>
                <w:ilvl w:val="0"/>
                <w:numId w:val="96"/>
              </w:numPr>
              <w:shd w:val="clear" w:color="auto" w:fill="FFFFFF"/>
              <w:spacing w:before="40" w:after="60"/>
              <w:rPr>
                <w:rFonts w:eastAsia="Times New Roman"/>
                <w:color w:val="333333"/>
              </w:rPr>
            </w:pPr>
            <w:r w:rsidRPr="005E0EBE">
              <w:rPr>
                <w:rFonts w:eastAsia="Times New Roman"/>
                <w:color w:val="333333"/>
              </w:rPr>
              <w:t>Tạo ra được nhiều biến dị tổ hợp làm nguyên liệu cho quá trình tiến hóa và chọn giống</w:t>
            </w:r>
          </w:p>
          <w:p w:rsidR="005E0EBE" w:rsidRPr="005E0EBE" w:rsidRDefault="005E0EBE" w:rsidP="005E0EBE">
            <w:pPr>
              <w:numPr>
                <w:ilvl w:val="0"/>
                <w:numId w:val="96"/>
              </w:numPr>
              <w:shd w:val="clear" w:color="auto" w:fill="FFFFFF"/>
              <w:spacing w:before="40" w:after="60"/>
              <w:rPr>
                <w:rFonts w:eastAsia="Times New Roman"/>
                <w:color w:val="333333"/>
              </w:rPr>
            </w:pPr>
            <w:r w:rsidRPr="005E0EBE">
              <w:rPr>
                <w:rFonts w:eastAsia="Times New Roman"/>
                <w:color w:val="333333"/>
              </w:rPr>
              <w:t>Duy trì ổn định những tính trạng tốt về mặt di chuyền</w:t>
            </w:r>
          </w:p>
          <w:p w:rsidR="005E0EBE" w:rsidRPr="005E0EBE" w:rsidRDefault="005E0EBE" w:rsidP="005E0EBE">
            <w:pPr>
              <w:numPr>
                <w:ilvl w:val="0"/>
                <w:numId w:val="96"/>
              </w:numPr>
              <w:shd w:val="clear" w:color="auto" w:fill="FFFFFF"/>
              <w:spacing w:before="40" w:after="60"/>
              <w:rPr>
                <w:rFonts w:eastAsia="Times New Roman"/>
                <w:color w:val="333333"/>
              </w:rPr>
            </w:pPr>
            <w:r w:rsidRPr="005E0EBE">
              <w:rPr>
                <w:rFonts w:eastAsia="Times New Roman"/>
                <w:color w:val="333333"/>
              </w:rPr>
              <w:t>Có khả năng thích nghi với những điều kiện môi trường biến đổi</w:t>
            </w:r>
          </w:p>
          <w:p w:rsidR="005E0EBE" w:rsidRPr="005E0EBE" w:rsidRDefault="005E0EBE" w:rsidP="005E0EBE">
            <w:pPr>
              <w:numPr>
                <w:ilvl w:val="0"/>
                <w:numId w:val="96"/>
              </w:numPr>
              <w:shd w:val="clear" w:color="auto" w:fill="FFFFFF"/>
              <w:spacing w:before="40" w:after="60"/>
              <w:rPr>
                <w:rFonts w:eastAsia="Times New Roman"/>
                <w:color w:val="333333"/>
              </w:rPr>
            </w:pPr>
            <w:r w:rsidRPr="005E0EBE">
              <w:rPr>
                <w:rFonts w:eastAsia="Times New Roman"/>
                <w:color w:val="333333"/>
              </w:rPr>
              <w:t>Là hình thức sinh sản phổ biến</w:t>
            </w:r>
          </w:p>
          <w:p w:rsidR="005E0EBE" w:rsidRPr="005E0EBE" w:rsidRDefault="005E0EBE" w:rsidP="005E0EBE">
            <w:pPr>
              <w:numPr>
                <w:ilvl w:val="0"/>
                <w:numId w:val="96"/>
              </w:numPr>
              <w:shd w:val="clear" w:color="auto" w:fill="FFFFFF"/>
              <w:spacing w:before="40" w:after="60"/>
              <w:rPr>
                <w:rFonts w:eastAsia="Times New Roman"/>
                <w:color w:val="333333"/>
              </w:rPr>
            </w:pPr>
            <w:r w:rsidRPr="005E0EBE">
              <w:rPr>
                <w:rFonts w:eastAsia="Times New Roman"/>
                <w:color w:val="333333"/>
              </w:rPr>
              <w:t>Thích nghi tốt với môi trường sống ổn định</w:t>
            </w:r>
          </w:p>
          <w:p w:rsidR="005E0EBE" w:rsidRPr="005E0EBE" w:rsidRDefault="005E0EBE" w:rsidP="00516B57">
            <w:pPr>
              <w:shd w:val="clear" w:color="auto" w:fill="FFFFFF"/>
              <w:spacing w:before="40" w:after="60"/>
              <w:rPr>
                <w:rFonts w:eastAsia="Times New Roman"/>
                <w:color w:val="333333"/>
              </w:rPr>
            </w:pPr>
            <w:r w:rsidRPr="005E0EBE">
              <w:rPr>
                <w:rFonts w:eastAsia="Times New Roman"/>
                <w:color w:val="333333"/>
              </w:rPr>
              <w:t>Những đặc điểm không phải là ưu thế của sinh sản hữu tính so với sinh sản vô tính ở động vật là</w:t>
            </w:r>
          </w:p>
          <w:p w:rsidR="005E0EBE" w:rsidRPr="005E0EBE" w:rsidRDefault="005E0EBE" w:rsidP="00516B57">
            <w:pPr>
              <w:shd w:val="clear" w:color="auto" w:fill="FFFFFF"/>
              <w:spacing w:before="40" w:after="60"/>
              <w:rPr>
                <w:rFonts w:eastAsia="Times New Roman"/>
                <w:color w:val="333333"/>
              </w:rPr>
            </w:pPr>
            <w:r w:rsidRPr="005E0EBE">
              <w:rPr>
                <w:rFonts w:eastAsia="Times New Roman"/>
                <w:color w:val="333333"/>
              </w:rPr>
              <w:t>A. (4) và (5)       </w:t>
            </w:r>
          </w:p>
          <w:p w:rsidR="005E0EBE" w:rsidRPr="005E0EBE" w:rsidRDefault="005E0EBE" w:rsidP="00516B57">
            <w:pPr>
              <w:shd w:val="clear" w:color="auto" w:fill="FFFFFF"/>
              <w:spacing w:before="40" w:after="60"/>
              <w:rPr>
                <w:rFonts w:eastAsia="Times New Roman"/>
                <w:color w:val="333333"/>
              </w:rPr>
            </w:pPr>
            <w:r w:rsidRPr="005E0EBE">
              <w:rPr>
                <w:rFonts w:eastAsia="Times New Roman"/>
                <w:color w:val="333333"/>
              </w:rPr>
              <w:t>B. (2) và (5)</w:t>
            </w:r>
          </w:p>
          <w:p w:rsidR="005E0EBE" w:rsidRPr="005E0EBE" w:rsidRDefault="005E0EBE" w:rsidP="00516B57">
            <w:pPr>
              <w:shd w:val="clear" w:color="auto" w:fill="FFFFFF"/>
              <w:spacing w:before="40" w:after="60"/>
              <w:rPr>
                <w:rFonts w:eastAsia="Times New Roman"/>
                <w:color w:val="333333"/>
              </w:rPr>
            </w:pPr>
            <w:r w:rsidRPr="005E0EBE">
              <w:rPr>
                <w:rFonts w:eastAsia="Times New Roman"/>
                <w:color w:val="333333"/>
              </w:rPr>
              <w:t>C. (2) và (3)       </w:t>
            </w:r>
          </w:p>
          <w:p w:rsidR="005E0EBE" w:rsidRPr="005E0EBE" w:rsidRDefault="005E0EBE" w:rsidP="00516B57">
            <w:pPr>
              <w:shd w:val="clear" w:color="auto" w:fill="FFFFFF"/>
              <w:spacing w:before="40" w:after="60"/>
              <w:rPr>
                <w:rFonts w:eastAsia="Times New Roman"/>
                <w:color w:val="333333"/>
              </w:rPr>
            </w:pPr>
            <w:r w:rsidRPr="005E0EBE">
              <w:rPr>
                <w:rFonts w:eastAsia="Times New Roman"/>
                <w:color w:val="333333"/>
              </w:rPr>
              <w:t>D. (1) và (5)</w:t>
            </w:r>
          </w:p>
          <w:p w:rsidR="005E0EBE" w:rsidRPr="005E0EBE" w:rsidRDefault="005E0EBE" w:rsidP="00516B57">
            <w:pPr>
              <w:pStyle w:val="NormalWeb"/>
              <w:spacing w:before="40" w:beforeAutospacing="0" w:after="60" w:afterAutospacing="0"/>
              <w:ind w:right="48"/>
              <w:jc w:val="both"/>
              <w:rPr>
                <w:color w:val="000000"/>
                <w:sz w:val="28"/>
                <w:szCs w:val="28"/>
              </w:rPr>
            </w:pPr>
            <w:r w:rsidRPr="005E0EBE">
              <w:rPr>
                <w:b/>
                <w:bCs/>
                <w:color w:val="000000"/>
                <w:sz w:val="28"/>
                <w:szCs w:val="28"/>
              </w:rPr>
              <w:t>Câu 6:</w:t>
            </w:r>
            <w:r w:rsidRPr="005E0EBE">
              <w:rPr>
                <w:color w:val="000000"/>
                <w:sz w:val="28"/>
                <w:szCs w:val="28"/>
              </w:rPr>
              <w:t xml:space="preserve"> Xét các phát biểu sau, phát biểu đúng là</w:t>
            </w:r>
          </w:p>
          <w:p w:rsidR="005E0EBE" w:rsidRPr="005E0EBE" w:rsidRDefault="005E0EBE" w:rsidP="00516B57">
            <w:pPr>
              <w:pStyle w:val="NormalWeb"/>
              <w:spacing w:before="40" w:beforeAutospacing="0" w:after="60" w:afterAutospacing="0"/>
              <w:ind w:right="48"/>
              <w:jc w:val="both"/>
              <w:rPr>
                <w:color w:val="000000"/>
                <w:sz w:val="28"/>
                <w:szCs w:val="28"/>
              </w:rPr>
            </w:pPr>
            <w:r w:rsidRPr="005E0EBE">
              <w:rPr>
                <w:b/>
                <w:bCs/>
                <w:color w:val="000000"/>
                <w:sz w:val="28"/>
                <w:szCs w:val="28"/>
              </w:rPr>
              <w:t>A.</w:t>
            </w:r>
            <w:r w:rsidRPr="005E0EBE">
              <w:rPr>
                <w:color w:val="000000"/>
                <w:sz w:val="28"/>
                <w:szCs w:val="28"/>
              </w:rPr>
              <w:t xml:space="preserve"> Hoa là cơ quan sinh sản hữu tính ở thực vật. Hoa lưỡng tính là hoa có cả nhị và nhụy trên cùng một hoa.</w:t>
            </w:r>
          </w:p>
          <w:p w:rsidR="005E0EBE" w:rsidRPr="005E0EBE" w:rsidRDefault="005E0EBE" w:rsidP="00516B57">
            <w:pPr>
              <w:pStyle w:val="NormalWeb"/>
              <w:tabs>
                <w:tab w:val="left" w:pos="7620"/>
              </w:tabs>
              <w:spacing w:before="40" w:beforeAutospacing="0" w:after="60" w:afterAutospacing="0"/>
              <w:ind w:right="48"/>
              <w:jc w:val="both"/>
              <w:rPr>
                <w:color w:val="000000"/>
                <w:sz w:val="28"/>
                <w:szCs w:val="28"/>
              </w:rPr>
            </w:pPr>
            <w:r w:rsidRPr="005E0EBE">
              <w:rPr>
                <w:b/>
                <w:bCs/>
                <w:color w:val="000000"/>
                <w:sz w:val="28"/>
                <w:szCs w:val="28"/>
              </w:rPr>
              <w:t>B.</w:t>
            </w:r>
            <w:r w:rsidRPr="005E0EBE">
              <w:rPr>
                <w:color w:val="000000"/>
                <w:sz w:val="28"/>
                <w:szCs w:val="28"/>
              </w:rPr>
              <w:t xml:space="preserve"> Hoa đơn tính là hoa có cả nhị và nhụy trên cùng một hoa.</w:t>
            </w:r>
            <w:r w:rsidRPr="005E0EBE">
              <w:rPr>
                <w:color w:val="000000"/>
                <w:sz w:val="28"/>
                <w:szCs w:val="28"/>
              </w:rPr>
              <w:tab/>
            </w:r>
          </w:p>
          <w:p w:rsidR="005E0EBE" w:rsidRPr="005E0EBE" w:rsidRDefault="005E0EBE" w:rsidP="00516B57">
            <w:pPr>
              <w:pStyle w:val="NormalWeb"/>
              <w:spacing w:before="40" w:beforeAutospacing="0" w:after="60" w:afterAutospacing="0"/>
              <w:ind w:right="48"/>
              <w:jc w:val="both"/>
              <w:rPr>
                <w:color w:val="000000"/>
                <w:sz w:val="28"/>
                <w:szCs w:val="28"/>
              </w:rPr>
            </w:pPr>
            <w:r w:rsidRPr="005E0EBE">
              <w:rPr>
                <w:b/>
                <w:bCs/>
                <w:color w:val="000000"/>
                <w:sz w:val="28"/>
                <w:szCs w:val="28"/>
              </w:rPr>
              <w:t xml:space="preserve">C. </w:t>
            </w:r>
            <w:r w:rsidRPr="005E0EBE">
              <w:rPr>
                <w:color w:val="000000"/>
                <w:sz w:val="28"/>
                <w:szCs w:val="28"/>
              </w:rPr>
              <w:t xml:space="preserve">Hạt do phôi phát triển thành. Bầu nhụy phát thành quả </w:t>
            </w:r>
            <w:r w:rsidRPr="005E0EBE">
              <w:rPr>
                <w:color w:val="000000"/>
                <w:sz w:val="28"/>
                <w:szCs w:val="28"/>
              </w:rPr>
              <w:lastRenderedPageBreak/>
              <w:t>chứa hạt</w:t>
            </w:r>
          </w:p>
          <w:p w:rsidR="005E0EBE" w:rsidRPr="005E0EBE" w:rsidRDefault="005E0EBE" w:rsidP="00516B57">
            <w:pPr>
              <w:pStyle w:val="NormalWeb"/>
              <w:spacing w:before="40" w:beforeAutospacing="0" w:after="60" w:afterAutospacing="0"/>
              <w:ind w:right="48"/>
              <w:jc w:val="both"/>
              <w:rPr>
                <w:color w:val="000000"/>
                <w:sz w:val="28"/>
                <w:szCs w:val="28"/>
              </w:rPr>
            </w:pPr>
            <w:r w:rsidRPr="005E0EBE">
              <w:rPr>
                <w:b/>
                <w:bCs/>
                <w:color w:val="000000"/>
                <w:sz w:val="28"/>
                <w:szCs w:val="28"/>
              </w:rPr>
              <w:t xml:space="preserve">D. </w:t>
            </w:r>
            <w:r w:rsidRPr="005E0EBE">
              <w:rPr>
                <w:color w:val="000000"/>
                <w:sz w:val="28"/>
                <w:szCs w:val="28"/>
              </w:rPr>
              <w:t>Thụ tinh là sự chuyển hạt phấn đến đầu nhụy của hoa. Thụ phấn là sự hợp nhất của giao tử đực và giao tử cái tạo thành hợp tử. hợp tử phát triển thành phôi</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Câu 7.</w:t>
            </w:r>
            <w:r w:rsidRPr="005E0EBE">
              <w:rPr>
                <w:rFonts w:eastAsia="SimSun"/>
                <w:shd w:val="clear" w:color="auto" w:fill="FFFFFF"/>
                <w:lang w:val="vi-VN"/>
              </w:rPr>
              <w:t xml:space="preserve"> Các giống vật nuôi, cây trồng mới như vịt xiêm, lúa DT17, DT24, DT25,... được tạo ra nhờ phương pháp nào?</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ab/>
              <w:t>A.</w:t>
            </w:r>
            <w:r w:rsidRPr="005E0EBE">
              <w:rPr>
                <w:rFonts w:eastAsia="SimSun"/>
                <w:shd w:val="clear" w:color="auto" w:fill="FFFFFF"/>
                <w:lang w:val="vi-VN"/>
              </w:rPr>
              <w:t xml:space="preserve"> Nuôi cấy mô.</w:t>
            </w:r>
            <w:r w:rsidRPr="005E0EBE">
              <w:rPr>
                <w:rFonts w:eastAsia="SimSun"/>
                <w:shd w:val="clear" w:color="auto" w:fill="FFFFFF"/>
                <w:lang w:val="vi-VN"/>
              </w:rPr>
              <w:tab/>
            </w:r>
            <w:r w:rsidRPr="005E0EBE">
              <w:rPr>
                <w:rFonts w:eastAsia="SimSun"/>
                <w:b/>
                <w:bCs/>
                <w:shd w:val="clear" w:color="auto" w:fill="FFFFFF"/>
                <w:lang w:val="vi-VN"/>
              </w:rPr>
              <w:t>B.</w:t>
            </w:r>
            <w:r w:rsidRPr="005E0EBE">
              <w:rPr>
                <w:rFonts w:eastAsia="SimSun"/>
                <w:shd w:val="clear" w:color="auto" w:fill="FFFFFF"/>
                <w:lang w:val="vi-VN"/>
              </w:rPr>
              <w:t xml:space="preserve"> Nhân bản vô tính.</w:t>
            </w:r>
          </w:p>
          <w:p w:rsidR="005E0EBE" w:rsidRPr="005E0EBE" w:rsidRDefault="005E0EBE" w:rsidP="00516B57">
            <w:pPr>
              <w:tabs>
                <w:tab w:val="left" w:pos="284"/>
                <w:tab w:val="left" w:pos="2552"/>
                <w:tab w:val="left" w:pos="5103"/>
                <w:tab w:val="left" w:pos="7655"/>
              </w:tabs>
              <w:jc w:val="both"/>
            </w:pPr>
            <w:r w:rsidRPr="005E0EBE">
              <w:rPr>
                <w:rFonts w:eastAsia="SimSun"/>
                <w:b/>
                <w:bCs/>
                <w:shd w:val="clear" w:color="auto" w:fill="FFFFFF"/>
                <w:lang w:val="vi-VN"/>
              </w:rPr>
              <w:tab/>
              <w:t>C.</w:t>
            </w:r>
            <w:r w:rsidRPr="005E0EBE">
              <w:rPr>
                <w:rFonts w:eastAsia="SimSun"/>
                <w:shd w:val="clear" w:color="auto" w:fill="FFFFFF"/>
                <w:lang w:val="vi-VN"/>
              </w:rPr>
              <w:t xml:space="preserve"> Lai hữu tính.</w:t>
            </w:r>
            <w:r w:rsidRPr="005E0EBE">
              <w:rPr>
                <w:rFonts w:eastAsia="SimSun"/>
                <w:shd w:val="clear" w:color="auto" w:fill="FFFFFF"/>
                <w:lang w:val="vi-VN"/>
              </w:rPr>
              <w:tab/>
            </w:r>
            <w:r w:rsidRPr="005E0EBE">
              <w:rPr>
                <w:rFonts w:eastAsia="SimSun"/>
                <w:b/>
                <w:bCs/>
                <w:shd w:val="clear" w:color="auto" w:fill="FFFFFF"/>
                <w:lang w:val="vi-VN"/>
              </w:rPr>
              <w:t>D.</w:t>
            </w:r>
            <w:r w:rsidRPr="005E0EBE">
              <w:rPr>
                <w:rFonts w:eastAsia="SimSun"/>
                <w:shd w:val="clear" w:color="auto" w:fill="FFFFFF"/>
                <w:lang w:val="vi-VN"/>
              </w:rPr>
              <w:t xml:space="preserve"> Lai hữu tính kết hợp chọn lọc.</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Câu 8</w:t>
            </w:r>
            <w:r w:rsidRPr="005E0EBE">
              <w:rPr>
                <w:rFonts w:eastAsia="SimSun"/>
                <w:shd w:val="clear" w:color="auto" w:fill="FFFFFF"/>
                <w:lang w:val="vi-VN"/>
              </w:rPr>
              <w:t>. Đẻ con và đẻ trứng thì hình thức nào tiến hóa hơn?</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ab/>
              <w:t>A.</w:t>
            </w:r>
            <w:r w:rsidRPr="005E0EBE">
              <w:rPr>
                <w:rFonts w:eastAsia="SimSun"/>
                <w:shd w:val="clear" w:color="auto" w:fill="FFFFFF"/>
                <w:lang w:val="vi-VN"/>
              </w:rPr>
              <w:t xml:space="preserve"> Đẻ trứng tiến hóa hơn vì không cần nuôi dưỡng trực tiếp từ cơ thể mẹ và được bảo vệ vững chắc bởi lớp vỏ trứng.</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ab/>
              <w:t>B.</w:t>
            </w:r>
            <w:r w:rsidRPr="005E0EBE">
              <w:rPr>
                <w:rFonts w:eastAsia="SimSun"/>
                <w:shd w:val="clear" w:color="auto" w:fill="FFFFFF"/>
                <w:lang w:val="vi-VN"/>
              </w:rPr>
              <w:t xml:space="preserve"> Đẻ con tiến hóa hơn vì số lượng con mỗi lần sinh ít nên dễ dàng chăm sóc nuôi dưỡng.</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ab/>
              <w:t>C.</w:t>
            </w:r>
            <w:r w:rsidRPr="005E0EBE">
              <w:rPr>
                <w:rFonts w:eastAsia="SimSun"/>
                <w:shd w:val="clear" w:color="auto" w:fill="FFFFFF"/>
                <w:lang w:val="vi-VN"/>
              </w:rPr>
              <w:t xml:space="preserve"> Đẻ con tiến hóa hơn vì phôi thai lấy dinh dưỡng trực tiếp từ mẹ qua nhau thai và được bảo vệ suốt thời gian phát triển.</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ab/>
              <w:t>D.</w:t>
            </w:r>
            <w:r w:rsidRPr="005E0EBE">
              <w:rPr>
                <w:rFonts w:eastAsia="SimSun"/>
                <w:shd w:val="clear" w:color="auto" w:fill="FFFFFF"/>
                <w:lang w:val="vi-VN"/>
              </w:rPr>
              <w:t xml:space="preserve"> Đẻ trứng tiến hóa hơn vì tạo ra được số lượng nhiều.</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Câu 9</w:t>
            </w:r>
            <w:r w:rsidRPr="005E0EBE">
              <w:rPr>
                <w:rFonts w:eastAsia="SimSun"/>
                <w:shd w:val="clear" w:color="auto" w:fill="FFFFFF"/>
                <w:lang w:val="vi-VN"/>
              </w:rPr>
              <w:t>. Đâu là hướng tiến hóa đúng của sinh sản hữu tính?</w:t>
            </w:r>
          </w:p>
          <w:p w:rsidR="005E0EBE" w:rsidRPr="005E0EBE" w:rsidRDefault="005E0EBE" w:rsidP="00516B57">
            <w:pPr>
              <w:tabs>
                <w:tab w:val="left" w:pos="284"/>
                <w:tab w:val="left" w:pos="2552"/>
                <w:tab w:val="left" w:pos="5103"/>
                <w:tab w:val="left" w:pos="7655"/>
              </w:tabs>
              <w:ind w:left="284"/>
              <w:jc w:val="both"/>
              <w:rPr>
                <w:rFonts w:eastAsia="SimSun"/>
                <w:shd w:val="clear" w:color="auto" w:fill="FFFFFF"/>
                <w:lang w:val="vi-VN"/>
              </w:rPr>
            </w:pPr>
            <w:r w:rsidRPr="005E0EBE">
              <w:rPr>
                <w:rFonts w:eastAsia="SimSun"/>
                <w:b/>
                <w:bCs/>
                <w:shd w:val="clear" w:color="auto" w:fill="FFFFFF"/>
                <w:lang w:val="vi-VN"/>
              </w:rPr>
              <w:t>A.</w:t>
            </w:r>
            <w:r w:rsidRPr="005E0EBE">
              <w:rPr>
                <w:rFonts w:eastAsia="SimSun"/>
                <w:shd w:val="clear" w:color="auto" w:fill="FFFFFF"/>
                <w:lang w:val="vi-VN"/>
              </w:rPr>
              <w:t xml:space="preserve"> Chưa có cơ quan sinh sản tiến hóa hơn có cơ quan sinh sản.</w:t>
            </w:r>
          </w:p>
          <w:p w:rsidR="005E0EBE" w:rsidRPr="005E0EBE" w:rsidRDefault="005E0EBE" w:rsidP="00516B57">
            <w:pPr>
              <w:tabs>
                <w:tab w:val="left" w:pos="284"/>
                <w:tab w:val="left" w:pos="2552"/>
                <w:tab w:val="left" w:pos="5103"/>
                <w:tab w:val="left" w:pos="7655"/>
              </w:tabs>
              <w:ind w:left="284"/>
              <w:jc w:val="both"/>
              <w:rPr>
                <w:rFonts w:eastAsia="SimSun"/>
                <w:shd w:val="clear" w:color="auto" w:fill="FFFFFF"/>
                <w:lang w:val="vi-VN"/>
              </w:rPr>
            </w:pPr>
            <w:r w:rsidRPr="005E0EBE">
              <w:rPr>
                <w:rFonts w:eastAsia="SimSun"/>
                <w:b/>
                <w:bCs/>
                <w:shd w:val="clear" w:color="auto" w:fill="FFFFFF"/>
                <w:lang w:val="vi-VN"/>
              </w:rPr>
              <w:t>B.</w:t>
            </w:r>
            <w:r w:rsidRPr="005E0EBE">
              <w:rPr>
                <w:rFonts w:eastAsia="SimSun"/>
                <w:shd w:val="clear" w:color="auto" w:fill="FFFFFF"/>
                <w:lang w:val="vi-VN"/>
              </w:rPr>
              <w:t xml:space="preserve"> Thụ tinh ngoài tiến hóa hơn thụ tinh trong.</w:t>
            </w:r>
          </w:p>
          <w:p w:rsidR="005E0EBE" w:rsidRPr="005E0EBE" w:rsidRDefault="005E0EBE" w:rsidP="00516B57">
            <w:pPr>
              <w:tabs>
                <w:tab w:val="left" w:pos="284"/>
                <w:tab w:val="left" w:pos="2552"/>
                <w:tab w:val="left" w:pos="5103"/>
                <w:tab w:val="left" w:pos="7655"/>
              </w:tabs>
              <w:ind w:left="284"/>
              <w:jc w:val="both"/>
              <w:rPr>
                <w:rFonts w:eastAsia="SimSun"/>
                <w:shd w:val="clear" w:color="auto" w:fill="FFFFFF"/>
                <w:lang w:val="vi-VN"/>
              </w:rPr>
            </w:pPr>
            <w:r w:rsidRPr="005E0EBE">
              <w:rPr>
                <w:rFonts w:eastAsia="SimSun"/>
                <w:b/>
                <w:bCs/>
                <w:shd w:val="clear" w:color="auto" w:fill="FFFFFF"/>
                <w:lang w:val="vi-VN"/>
              </w:rPr>
              <w:t>C.</w:t>
            </w:r>
            <w:r w:rsidRPr="005E0EBE">
              <w:rPr>
                <w:rFonts w:eastAsia="SimSun"/>
                <w:shd w:val="clear" w:color="auto" w:fill="FFFFFF"/>
                <w:lang w:val="vi-VN"/>
              </w:rPr>
              <w:t xml:space="preserve"> Cơ thể lưỡng tính tiến hóa hơn cơ thể đơn tính.</w:t>
            </w:r>
          </w:p>
          <w:p w:rsidR="005E0EBE" w:rsidRPr="005E0EBE" w:rsidRDefault="005E0EBE" w:rsidP="00516B57">
            <w:pPr>
              <w:tabs>
                <w:tab w:val="left" w:pos="284"/>
                <w:tab w:val="left" w:pos="2552"/>
                <w:tab w:val="left" w:pos="5103"/>
                <w:tab w:val="left" w:pos="7655"/>
              </w:tabs>
              <w:ind w:left="284"/>
              <w:jc w:val="both"/>
              <w:rPr>
                <w:rFonts w:eastAsia="SimSun"/>
                <w:shd w:val="clear" w:color="auto" w:fill="FFFFFF"/>
                <w:lang w:val="vi-VN"/>
              </w:rPr>
            </w:pPr>
            <w:r w:rsidRPr="005E0EBE">
              <w:rPr>
                <w:rFonts w:eastAsia="SimSun"/>
                <w:b/>
                <w:bCs/>
                <w:shd w:val="clear" w:color="auto" w:fill="FFFFFF"/>
                <w:lang w:val="vi-VN"/>
              </w:rPr>
              <w:t>D.</w:t>
            </w:r>
            <w:r w:rsidRPr="005E0EBE">
              <w:rPr>
                <w:rFonts w:eastAsia="SimSun"/>
                <w:shd w:val="clear" w:color="auto" w:fill="FFFFFF"/>
                <w:lang w:val="vi-VN"/>
              </w:rPr>
              <w:t xml:space="preserve"> Đẻ con tiến hóa hơn đẻ trứng.</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Câu 10</w:t>
            </w:r>
            <w:r w:rsidRPr="005E0EBE">
              <w:rPr>
                <w:rFonts w:eastAsia="SimSun"/>
                <w:shd w:val="clear" w:color="auto" w:fill="FFFFFF"/>
                <w:lang w:val="vi-VN"/>
              </w:rPr>
              <w:t xml:space="preserve">. Ý nào sau đây </w:t>
            </w:r>
            <w:r w:rsidRPr="005E0EBE">
              <w:rPr>
                <w:rFonts w:eastAsia="SimSun"/>
                <w:b/>
                <w:bCs/>
                <w:shd w:val="clear" w:color="auto" w:fill="FFFFFF"/>
                <w:lang w:val="vi-VN"/>
              </w:rPr>
              <w:t xml:space="preserve">sai </w:t>
            </w:r>
            <w:r w:rsidRPr="005E0EBE">
              <w:rPr>
                <w:rFonts w:eastAsia="SimSun"/>
                <w:shd w:val="clear" w:color="auto" w:fill="FFFFFF"/>
                <w:lang w:val="vi-VN"/>
              </w:rPr>
              <w:t>khi nói về ứng dụng của sinh sản hữu tính trong đời sống và sản xuất?</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ab/>
              <w:t>A.</w:t>
            </w:r>
            <w:r w:rsidRPr="005E0EBE">
              <w:rPr>
                <w:rFonts w:eastAsia="SimSun"/>
                <w:shd w:val="clear" w:color="auto" w:fill="FFFFFF"/>
                <w:lang w:val="vi-VN"/>
              </w:rPr>
              <w:t xml:space="preserve"> Tạo được số lượng cây giống lớn trong thời gian ngắn.</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ab/>
              <w:t>B.</w:t>
            </w:r>
            <w:r w:rsidRPr="005E0EBE">
              <w:rPr>
                <w:rFonts w:eastAsia="SimSun"/>
                <w:shd w:val="clear" w:color="auto" w:fill="FFFFFF"/>
                <w:lang w:val="vi-VN"/>
              </w:rPr>
              <w:t xml:space="preserve"> Tạo ra giống vật nuôi mới có khả năng chống chọi với điều kiện mồi trường tốt hơn giống cũ.</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ab/>
              <w:t>C.</w:t>
            </w:r>
            <w:r w:rsidRPr="005E0EBE">
              <w:rPr>
                <w:rFonts w:eastAsia="SimSun"/>
                <w:shd w:val="clear" w:color="auto" w:fill="FFFFFF"/>
                <w:lang w:val="vi-VN"/>
              </w:rPr>
              <w:t xml:space="preserve"> Tạo ra giống cây ăn quả mới ít bị sâu bệnh và năng suất cao hơn.</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ab/>
              <w:t>D.</w:t>
            </w:r>
            <w:r w:rsidRPr="005E0EBE">
              <w:rPr>
                <w:rFonts w:eastAsia="SimSun"/>
                <w:shd w:val="clear" w:color="auto" w:fill="FFFFFF"/>
                <w:lang w:val="vi-VN"/>
              </w:rPr>
              <w:t xml:space="preserve"> Tạo giống hoa có màu sắc mới lạ theo ý muốn.</w:t>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t>Câu 11</w:t>
            </w:r>
            <w:r w:rsidRPr="005E0EBE">
              <w:rPr>
                <w:rFonts w:eastAsia="SimSun"/>
                <w:shd w:val="clear" w:color="auto" w:fill="FFFFFF"/>
                <w:lang w:val="vi-VN"/>
              </w:rPr>
              <w:t>. Phân biệt quá trình thụ phấn và thụ tinh ở thực vật.</w:t>
            </w:r>
          </w:p>
          <w:p w:rsidR="005E0EBE" w:rsidRPr="005E0EBE" w:rsidRDefault="005E0EBE" w:rsidP="00516B57">
            <w:pPr>
              <w:pStyle w:val="ListParagraph"/>
              <w:spacing w:before="60" w:after="100"/>
              <w:ind w:left="0"/>
              <w:jc w:val="center"/>
            </w:pPr>
            <w:r w:rsidRPr="005E0EBE">
              <w:rPr>
                <w:noProof/>
              </w:rPr>
              <w:drawing>
                <wp:inline distT="0" distB="0" distL="0" distR="0" wp14:anchorId="181AE4FA" wp14:editId="5ACF062A">
                  <wp:extent cx="2798445" cy="2499360"/>
                  <wp:effectExtent l="0" t="0" r="8255" b="2540"/>
                  <wp:docPr id="116" name="Picture 116" descr="Sexual Reproduction in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exual Reproduction in Plants"/>
                          <pic:cNvPicPr>
                            <a:picLocks noChangeAspect="1" noChangeArrowheads="1"/>
                          </pic:cNvPicPr>
                        </pic:nvPicPr>
                        <pic:blipFill>
                          <a:blip r:embed="rId81" cstate="print">
                            <a:lum bright="6000" contrast="12000"/>
                            <a:extLst>
                              <a:ext uri="{28A0092B-C50C-407E-A947-70E740481C1C}">
                                <a14:useLocalDpi xmlns:a14="http://schemas.microsoft.com/office/drawing/2010/main" val="0"/>
                              </a:ext>
                            </a:extLst>
                          </a:blip>
                          <a:srcRect t="7452" b="2151"/>
                          <a:stretch>
                            <a:fillRect/>
                          </a:stretch>
                        </pic:blipFill>
                        <pic:spPr>
                          <a:xfrm>
                            <a:off x="0" y="0"/>
                            <a:ext cx="2798445" cy="2499360"/>
                          </a:xfrm>
                          <a:prstGeom prst="rect">
                            <a:avLst/>
                          </a:prstGeom>
                          <a:noFill/>
                          <a:ln>
                            <a:noFill/>
                          </a:ln>
                        </pic:spPr>
                      </pic:pic>
                    </a:graphicData>
                  </a:graphic>
                </wp:inline>
              </w:drawing>
            </w:r>
          </w:p>
          <w:p w:rsidR="005E0EBE" w:rsidRPr="005E0EBE" w:rsidRDefault="005E0EBE" w:rsidP="00516B57">
            <w:pPr>
              <w:tabs>
                <w:tab w:val="left" w:pos="284"/>
                <w:tab w:val="left" w:pos="2552"/>
                <w:tab w:val="left" w:pos="5103"/>
                <w:tab w:val="left" w:pos="7655"/>
              </w:tabs>
              <w:jc w:val="both"/>
              <w:rPr>
                <w:rFonts w:eastAsia="SimSun"/>
                <w:shd w:val="clear" w:color="auto" w:fill="FFFFFF"/>
                <w:lang w:val="vi-VN"/>
              </w:rPr>
            </w:pPr>
            <w:r w:rsidRPr="005E0EBE">
              <w:rPr>
                <w:rFonts w:eastAsia="SimSun"/>
                <w:b/>
                <w:bCs/>
                <w:shd w:val="clear" w:color="auto" w:fill="FFFFFF"/>
                <w:lang w:val="vi-VN"/>
              </w:rPr>
              <w:lastRenderedPageBreak/>
              <w:t>Câu 12.</w:t>
            </w:r>
            <w:r w:rsidRPr="005E0EBE">
              <w:rPr>
                <w:rFonts w:eastAsia="SimSun"/>
                <w:shd w:val="clear" w:color="auto" w:fill="FFFFFF"/>
                <w:lang w:val="vi-VN"/>
              </w:rPr>
              <w:t xml:space="preserve"> Cho biết quả và hạt được hình thành từ bộ phận nào của hoa. Giải thích tại sao trong tự nhiên có loại quả có hạt và loại quả không có hạt.</w:t>
            </w:r>
          </w:p>
          <w:p w:rsidR="005E0EBE" w:rsidRPr="005E0EBE" w:rsidRDefault="005E0EBE" w:rsidP="00516B57">
            <w:pPr>
              <w:tabs>
                <w:tab w:val="left" w:pos="284"/>
                <w:tab w:val="left" w:pos="2552"/>
                <w:tab w:val="left" w:pos="5103"/>
                <w:tab w:val="left" w:pos="7655"/>
              </w:tabs>
              <w:jc w:val="center"/>
              <w:rPr>
                <w:rFonts w:eastAsia="SimSun"/>
                <w:shd w:val="clear" w:color="auto" w:fill="FFFFFF"/>
                <w:lang w:val="vi-VN"/>
              </w:rPr>
            </w:pPr>
            <w:r w:rsidRPr="005E0EBE">
              <w:rPr>
                <w:noProof/>
              </w:rPr>
              <w:drawing>
                <wp:inline distT="0" distB="0" distL="0" distR="0" wp14:anchorId="532C64B4" wp14:editId="6920395C">
                  <wp:extent cx="2112645" cy="1438275"/>
                  <wp:effectExtent l="0" t="0" r="8255" b="9525"/>
                  <wp:docPr id="117" name="Picture 117" descr="PRIRODA 5/Biljka cvjetnjaca/Cvijet-grada i uloga/Razvoj pl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RIRODA 5/Biljka cvjetnjaca/Cvijet-grada i uloga/Razvoj ploda"/>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2112645" cy="1438275"/>
                          </a:xfrm>
                          <a:prstGeom prst="rect">
                            <a:avLst/>
                          </a:prstGeom>
                          <a:noFill/>
                          <a:ln>
                            <a:noFill/>
                          </a:ln>
                        </pic:spPr>
                      </pic:pic>
                    </a:graphicData>
                  </a:graphic>
                </wp:inline>
              </w:drawing>
            </w:r>
          </w:p>
          <w:p w:rsidR="005E0EBE" w:rsidRPr="005E0EBE" w:rsidRDefault="005E0EBE" w:rsidP="00516B57">
            <w:pPr>
              <w:tabs>
                <w:tab w:val="left" w:pos="284"/>
                <w:tab w:val="left" w:pos="2552"/>
                <w:tab w:val="left" w:pos="5103"/>
                <w:tab w:val="left" w:pos="7655"/>
              </w:tabs>
              <w:jc w:val="center"/>
              <w:rPr>
                <w:sz w:val="24"/>
                <w:szCs w:val="24"/>
              </w:rPr>
            </w:pPr>
            <w:r w:rsidRPr="005E0EBE">
              <w:rPr>
                <w:rFonts w:eastAsia="SimSun"/>
                <w:b/>
                <w:bCs/>
                <w:shd w:val="clear" w:color="auto" w:fill="FFFFFF"/>
                <w:lang w:val="vi-VN"/>
              </w:rPr>
              <w:t>Hình.</w:t>
            </w:r>
            <w:r w:rsidRPr="005E0EBE">
              <w:rPr>
                <w:rFonts w:eastAsia="SimSun"/>
                <w:shd w:val="clear" w:color="auto" w:fill="FFFFFF"/>
                <w:lang w:val="vi-VN"/>
              </w:rPr>
              <w:t xml:space="preserve"> Tạo quả ở hoa</w:t>
            </w:r>
          </w:p>
        </w:tc>
        <w:tc>
          <w:tcPr>
            <w:tcW w:w="27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before="60" w:after="100" w:line="276" w:lineRule="auto"/>
              <w:ind w:right="1"/>
              <w:jc w:val="center"/>
            </w:pPr>
            <w:r w:rsidRPr="005E0EBE">
              <w:rPr>
                <w:rFonts w:eastAsia="Times New Roman"/>
              </w:rPr>
              <w:lastRenderedPageBreak/>
              <w:t>HS nhận nhiệm vụ.</w:t>
            </w:r>
          </w:p>
        </w:tc>
      </w:tr>
      <w:tr w:rsidR="005E0EBE" w:rsidRPr="005E0EBE" w:rsidTr="005E0EBE">
        <w:trPr>
          <w:trHeight w:val="572"/>
        </w:trPr>
        <w:tc>
          <w:tcPr>
            <w:tcW w:w="7236" w:type="dxa"/>
            <w:tcBorders>
              <w:top w:val="single" w:sz="4" w:space="0" w:color="000000"/>
              <w:left w:val="single" w:sz="4" w:space="0" w:color="000000"/>
              <w:bottom w:val="single" w:sz="4" w:space="0" w:color="000000"/>
              <w:right w:val="single" w:sz="4" w:space="0" w:color="000000"/>
            </w:tcBorders>
            <w:tcMar>
              <w:top w:w="16" w:type="dxa"/>
              <w:left w:w="108" w:type="dxa"/>
              <w:bottom w:w="0" w:type="dxa"/>
              <w:right w:w="107" w:type="dxa"/>
            </w:tcMar>
            <w:vAlign w:val="center"/>
          </w:tcPr>
          <w:p w:rsidR="005E0EBE" w:rsidRPr="005E0EBE" w:rsidRDefault="005E0EBE" w:rsidP="00516B57">
            <w:pPr>
              <w:spacing w:before="60" w:after="100" w:line="276" w:lineRule="auto"/>
            </w:pPr>
            <w:r w:rsidRPr="005E0EBE">
              <w:rPr>
                <w:rFonts w:eastAsia="Times New Roman"/>
                <w:b/>
              </w:rPr>
              <w:lastRenderedPageBreak/>
              <w:t>HS thực hiện nhiệm vụ</w:t>
            </w:r>
          </w:p>
        </w:tc>
        <w:tc>
          <w:tcPr>
            <w:tcW w:w="2762" w:type="dxa"/>
            <w:tcBorders>
              <w:top w:val="single" w:sz="4" w:space="0" w:color="000000"/>
              <w:left w:val="single" w:sz="4" w:space="0" w:color="000000"/>
              <w:bottom w:val="single" w:sz="4" w:space="0" w:color="000000"/>
              <w:right w:val="single" w:sz="4" w:space="0" w:color="000000"/>
            </w:tcBorders>
            <w:tcMar>
              <w:top w:w="16" w:type="dxa"/>
              <w:left w:w="108" w:type="dxa"/>
              <w:bottom w:w="0" w:type="dxa"/>
              <w:right w:w="107" w:type="dxa"/>
            </w:tcMar>
            <w:vAlign w:val="center"/>
          </w:tcPr>
          <w:p w:rsidR="005E0EBE" w:rsidRPr="005E0EBE" w:rsidRDefault="005E0EBE" w:rsidP="00516B57">
            <w:pPr>
              <w:spacing w:before="60" w:after="100" w:line="276" w:lineRule="auto"/>
              <w:jc w:val="both"/>
            </w:pPr>
            <w:r w:rsidRPr="005E0EBE">
              <w:rPr>
                <w:rFonts w:eastAsia="Times New Roman"/>
              </w:rPr>
              <w:t>Học sinh hệ thống hóa lại nội dung đã học được.</w:t>
            </w:r>
          </w:p>
        </w:tc>
      </w:tr>
      <w:tr w:rsidR="005E0EBE" w:rsidRPr="005E0EBE" w:rsidTr="005E0EBE">
        <w:trPr>
          <w:trHeight w:val="1906"/>
        </w:trPr>
        <w:tc>
          <w:tcPr>
            <w:tcW w:w="7236" w:type="dxa"/>
            <w:tcBorders>
              <w:top w:val="single" w:sz="4" w:space="0" w:color="000000"/>
              <w:left w:val="single" w:sz="4" w:space="0" w:color="000000"/>
              <w:bottom w:val="single" w:sz="4" w:space="0" w:color="000000"/>
              <w:right w:val="single" w:sz="4" w:space="0" w:color="000000"/>
            </w:tcBorders>
            <w:tcMar>
              <w:top w:w="16" w:type="dxa"/>
              <w:left w:w="108" w:type="dxa"/>
              <w:bottom w:w="0" w:type="dxa"/>
              <w:right w:w="107" w:type="dxa"/>
            </w:tcMar>
            <w:vAlign w:val="center"/>
          </w:tcPr>
          <w:p w:rsidR="005E0EBE" w:rsidRPr="005E0EBE" w:rsidRDefault="005E0EBE" w:rsidP="00516B57">
            <w:pPr>
              <w:spacing w:before="60" w:after="100" w:line="276" w:lineRule="auto"/>
            </w:pPr>
            <w:r w:rsidRPr="005E0EBE">
              <w:rPr>
                <w:rFonts w:eastAsia="Times New Roman"/>
                <w:b/>
              </w:rPr>
              <w:t>Báo cáo kết quả:</w:t>
            </w:r>
          </w:p>
          <w:p w:rsidR="005E0EBE" w:rsidRPr="005E0EBE" w:rsidRDefault="005E0EBE" w:rsidP="005E0EBE">
            <w:pPr>
              <w:numPr>
                <w:ilvl w:val="0"/>
                <w:numId w:val="19"/>
              </w:numPr>
              <w:spacing w:before="40" w:after="80" w:line="276" w:lineRule="auto"/>
              <w:ind w:hanging="163"/>
            </w:pPr>
            <w:r w:rsidRPr="005E0EBE">
              <w:rPr>
                <w:rFonts w:eastAsia="Times New Roman"/>
              </w:rPr>
              <w:t>Cho cả lớp trả lời;</w:t>
            </w:r>
          </w:p>
          <w:p w:rsidR="005E0EBE" w:rsidRPr="005E0EBE" w:rsidRDefault="005E0EBE" w:rsidP="005E0EBE">
            <w:pPr>
              <w:numPr>
                <w:ilvl w:val="0"/>
                <w:numId w:val="19"/>
              </w:numPr>
              <w:spacing w:before="40" w:after="80" w:line="276" w:lineRule="auto"/>
              <w:ind w:hanging="163"/>
            </w:pPr>
            <w:r w:rsidRPr="005E0EBE">
              <w:rPr>
                <w:rFonts w:eastAsia="Times New Roman"/>
              </w:rPr>
              <w:t>Mời đại diện giải thích;</w:t>
            </w:r>
          </w:p>
          <w:p w:rsidR="005E0EBE" w:rsidRPr="005E0EBE" w:rsidRDefault="005E0EBE" w:rsidP="00516B57">
            <w:pPr>
              <w:spacing w:before="60" w:after="100" w:line="276" w:lineRule="auto"/>
            </w:pPr>
            <w:r w:rsidRPr="005E0EBE">
              <w:rPr>
                <w:lang w:val="vi-VN"/>
              </w:rPr>
              <w:t xml:space="preserve">- </w:t>
            </w:r>
            <w:r w:rsidRPr="005E0EBE">
              <w:t>Học sinh cùng giáo viên giải quyết các vấn đề chưa được giải quyết mà học sinh đưa ra.</w:t>
            </w:r>
          </w:p>
          <w:p w:rsidR="005E0EBE" w:rsidRPr="005E0EBE" w:rsidRDefault="005E0EBE" w:rsidP="00516B57">
            <w:pPr>
              <w:spacing w:before="60" w:after="100" w:line="276" w:lineRule="auto"/>
            </w:pPr>
            <w:r w:rsidRPr="005E0EBE">
              <w:rPr>
                <w:rFonts w:eastAsia="Times New Roman"/>
                <w:lang w:val="vi-VN"/>
              </w:rPr>
              <w:t xml:space="preserve">- </w:t>
            </w:r>
            <w:r w:rsidRPr="005E0EBE">
              <w:rPr>
                <w:rFonts w:eastAsia="Times New Roman"/>
              </w:rPr>
              <w:t>GV kết luận về nội dung kiến thức.</w:t>
            </w:r>
          </w:p>
        </w:tc>
        <w:tc>
          <w:tcPr>
            <w:tcW w:w="2762" w:type="dxa"/>
            <w:tcBorders>
              <w:top w:val="single" w:sz="4" w:space="0" w:color="000000"/>
              <w:left w:val="single" w:sz="4" w:space="0" w:color="000000"/>
              <w:bottom w:val="single" w:sz="4" w:space="0" w:color="000000"/>
              <w:right w:val="single" w:sz="4" w:space="0" w:color="000000"/>
            </w:tcBorders>
            <w:tcMar>
              <w:top w:w="16" w:type="dxa"/>
              <w:left w:w="108" w:type="dxa"/>
              <w:bottom w:w="0" w:type="dxa"/>
              <w:right w:w="107" w:type="dxa"/>
            </w:tcMar>
          </w:tcPr>
          <w:p w:rsidR="005E0EBE" w:rsidRPr="005E0EBE" w:rsidRDefault="005E0EBE" w:rsidP="005E0EBE">
            <w:pPr>
              <w:pStyle w:val="ListParagraph"/>
              <w:numPr>
                <w:ilvl w:val="0"/>
                <w:numId w:val="19"/>
              </w:numPr>
              <w:tabs>
                <w:tab w:val="left" w:pos="429"/>
              </w:tabs>
              <w:spacing w:before="60" w:after="100" w:line="276" w:lineRule="auto"/>
              <w:jc w:val="both"/>
            </w:pPr>
            <w:r w:rsidRPr="005E0EBE">
              <w:t xml:space="preserve">Đại diện HS </w:t>
            </w:r>
            <w:r w:rsidRPr="005E0EBE">
              <w:rPr>
                <w:lang w:val="vi-VN"/>
              </w:rPr>
              <w:t>trả lời</w:t>
            </w:r>
            <w:r w:rsidRPr="005E0EBE">
              <w:t>, các HS khác bổ sung.</w:t>
            </w:r>
          </w:p>
          <w:p w:rsidR="005E0EBE" w:rsidRPr="005E0EBE" w:rsidRDefault="005E0EBE" w:rsidP="005E0EBE">
            <w:pPr>
              <w:pStyle w:val="ListParagraph"/>
              <w:numPr>
                <w:ilvl w:val="0"/>
                <w:numId w:val="19"/>
              </w:numPr>
              <w:tabs>
                <w:tab w:val="left" w:pos="429"/>
              </w:tabs>
              <w:spacing w:before="60" w:after="100" w:line="276" w:lineRule="auto"/>
              <w:jc w:val="both"/>
            </w:pPr>
            <w:r w:rsidRPr="005E0EBE">
              <w:t>Học sinh lắng nghe và hoàn thiện thêm bản tóm tắt kiến thức của mình.</w:t>
            </w:r>
          </w:p>
        </w:tc>
      </w:tr>
    </w:tbl>
    <w:p w:rsidR="005E0EBE" w:rsidRPr="005E0EBE" w:rsidRDefault="005E0EBE" w:rsidP="005E0EBE">
      <w:pPr>
        <w:spacing w:before="60" w:after="100" w:line="276" w:lineRule="auto"/>
        <w:ind w:right="11108"/>
      </w:pPr>
    </w:p>
    <w:p w:rsidR="005E0EBE" w:rsidRPr="005E0EBE" w:rsidRDefault="005E0EBE" w:rsidP="005E0EBE">
      <w:pPr>
        <w:shd w:val="clear" w:color="auto" w:fill="F8F8F8"/>
        <w:spacing w:after="0"/>
        <w:jc w:val="center"/>
      </w:pPr>
      <w:r w:rsidRPr="005E0EBE">
        <w:rPr>
          <w:rFonts w:eastAsia="Times New Roman"/>
          <w:b/>
          <w:color w:val="0000FF"/>
          <w:sz w:val="32"/>
        </w:rPr>
        <w:t xml:space="preserve">BÀI </w:t>
      </w:r>
      <w:r w:rsidRPr="005E0EBE">
        <w:rPr>
          <w:rFonts w:eastAsia="Times New Roman"/>
          <w:b/>
          <w:color w:val="0000FF"/>
          <w:sz w:val="32"/>
          <w:lang w:val="vi-VN"/>
        </w:rPr>
        <w:t>41</w:t>
      </w:r>
      <w:r w:rsidRPr="005E0EBE">
        <w:rPr>
          <w:rFonts w:eastAsia="Times New Roman"/>
          <w:b/>
          <w:color w:val="0000FF"/>
          <w:sz w:val="32"/>
        </w:rPr>
        <w:t xml:space="preserve">: CÁC YẾU TỐ ẢNH HƯỞNG </w:t>
      </w:r>
      <w:r w:rsidRPr="005E0EBE">
        <w:rPr>
          <w:rFonts w:eastAsia="Times New Roman"/>
          <w:b/>
          <w:color w:val="0000FF"/>
          <w:sz w:val="32"/>
          <w:lang w:val="vi-VN"/>
        </w:rPr>
        <w:t>VÀ ĐIỀU HÒA,</w:t>
      </w:r>
      <w:r w:rsidRPr="005E0EBE">
        <w:rPr>
          <w:rFonts w:eastAsia="Times New Roman"/>
          <w:b/>
          <w:color w:val="0000FF"/>
          <w:sz w:val="32"/>
        </w:rPr>
        <w:t xml:space="preserve"> ĐIỀU KHIỂN SINH SẢN Ở SINH VẬT</w:t>
      </w:r>
    </w:p>
    <w:p w:rsidR="005E0EBE" w:rsidRPr="005E0EBE" w:rsidRDefault="005E0EBE" w:rsidP="005E0EBE">
      <w:pPr>
        <w:spacing w:after="0" w:line="264" w:lineRule="auto"/>
        <w:ind w:left="11" w:hanging="11"/>
        <w:jc w:val="center"/>
        <w:rPr>
          <w:rFonts w:eastAsia="Times New Roman"/>
          <w:b/>
          <w:color w:val="FF0000"/>
        </w:rPr>
      </w:pPr>
      <w:r w:rsidRPr="005E0EBE">
        <w:rPr>
          <w:rFonts w:eastAsia="Times New Roman"/>
          <w:b/>
          <w:color w:val="FF0000"/>
        </w:rPr>
        <w:t>Môn học: Khoa học tự nhiên lớp 7</w:t>
      </w:r>
    </w:p>
    <w:p w:rsidR="005E0EBE" w:rsidRPr="005E0EBE" w:rsidRDefault="005E0EBE" w:rsidP="005E0EBE">
      <w:pPr>
        <w:spacing w:after="240" w:line="264" w:lineRule="auto"/>
        <w:ind w:left="11" w:hanging="11"/>
        <w:jc w:val="center"/>
      </w:pPr>
      <w:r w:rsidRPr="005E0EBE">
        <w:rPr>
          <w:rFonts w:eastAsia="Times New Roman"/>
          <w:b/>
          <w:color w:val="FF0000"/>
        </w:rPr>
        <w:t xml:space="preserve"> Thời gian thực hiện: 0</w:t>
      </w:r>
      <w:r w:rsidRPr="005E0EBE">
        <w:rPr>
          <w:rFonts w:eastAsia="Times New Roman"/>
          <w:b/>
          <w:color w:val="FF0000"/>
          <w:lang w:val="vi-VN"/>
        </w:rPr>
        <w:t>2</w:t>
      </w:r>
      <w:r w:rsidRPr="005E0EBE">
        <w:rPr>
          <w:rFonts w:eastAsia="Times New Roman"/>
          <w:b/>
          <w:color w:val="FF0000"/>
        </w:rPr>
        <w:t xml:space="preserve"> tiết</w:t>
      </w:r>
    </w:p>
    <w:p w:rsidR="005E0EBE" w:rsidRPr="005E0EBE" w:rsidRDefault="005E0EBE" w:rsidP="005E0EBE">
      <w:pPr>
        <w:pStyle w:val="Heading1"/>
        <w:spacing w:after="0" w:line="288" w:lineRule="auto"/>
        <w:ind w:left="-5"/>
      </w:pPr>
      <w:r w:rsidRPr="005E0EBE">
        <w:t>I. MỤC TIÊU</w:t>
      </w:r>
    </w:p>
    <w:p w:rsidR="005E0EBE" w:rsidRPr="005E0EBE" w:rsidRDefault="005E0EBE" w:rsidP="005E0EBE">
      <w:pPr>
        <w:pStyle w:val="Heading2"/>
        <w:spacing w:after="0" w:line="288" w:lineRule="auto"/>
        <w:ind w:left="-5"/>
      </w:pPr>
      <w:r w:rsidRPr="005E0EBE">
        <w:t>1. Về kiến thức</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t>Nêu được một số yếu tố ảnh hưởng đến sinh sản ở sinh vật và điều hòa, điều khiển sinh sản ở sinh vật.</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lang w:val="vi-VN"/>
        </w:rPr>
        <w:t>Vận dụng được những hiểu biết về sinh sản hữu tính trong thực tiễn đời sống và chăn nuôi</w:t>
      </w:r>
    </w:p>
    <w:p w:rsidR="005E0EBE" w:rsidRPr="005E0EBE" w:rsidRDefault="005E0EBE" w:rsidP="005E0EBE">
      <w:pPr>
        <w:spacing w:after="0" w:line="288" w:lineRule="auto"/>
        <w:ind w:left="-5" w:hanging="10"/>
      </w:pPr>
      <w:r w:rsidRPr="005E0EBE">
        <w:rPr>
          <w:rFonts w:eastAsia="Times New Roman"/>
          <w:b/>
          <w:color w:val="00B050"/>
        </w:rPr>
        <w:t>2. Về năng lực</w:t>
      </w:r>
    </w:p>
    <w:p w:rsidR="005E0EBE" w:rsidRPr="005E0EBE" w:rsidRDefault="005E0EBE" w:rsidP="005E0EBE">
      <w:pPr>
        <w:pStyle w:val="Heading2"/>
        <w:spacing w:after="0" w:line="288" w:lineRule="auto"/>
        <w:ind w:left="-5"/>
      </w:pPr>
      <w:r w:rsidRPr="005E0EBE">
        <w:rPr>
          <w:color w:val="000000"/>
        </w:rPr>
        <w:t>a) Năng lực chung</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t>Tự chủ và tự học: Chủ động, tự tìm hiểu về các yếu tố ảnh hưởng đến sinh sản ở sinh vật và điều hòa, điều khiển sinh sản ở sinh vật.</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t>Giao tiếp và hợp tác:</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lastRenderedPageBreak/>
        <w:t>Hoạt động nhóm một cách hiệu quả theo đúng yêu cầu của GV trong khi thảo luận về yếu tố ảnh hưởng đến sinh sản ở sinh vật và điều hòa, điều khiển sinh sản ở sinh vật, đảm bảo các thành viên trong nhóm đều được tham gia và trình bày báo cáo.</w:t>
      </w:r>
    </w:p>
    <w:p w:rsidR="005E0EBE" w:rsidRPr="005E0EBE" w:rsidRDefault="005E0EBE" w:rsidP="005E0EBE">
      <w:pPr>
        <w:spacing w:after="0" w:line="288" w:lineRule="auto"/>
        <w:ind w:left="10"/>
        <w:jc w:val="both"/>
      </w:pPr>
      <w:r w:rsidRPr="005E0EBE">
        <w:rPr>
          <w:rFonts w:eastAsia="Times New Roman"/>
        </w:rPr>
        <w:t>- Giải quyết vấn đề và sáng tạo: Giải quyết vấn đề kịp thời với các thành viên trong nhóm để thảo luận hiệu quả, giải quyết các vấn đề trong bài học và hoàn thành các nhiệm vụ học tập.</w:t>
      </w:r>
    </w:p>
    <w:p w:rsidR="005E0EBE" w:rsidRPr="005E0EBE" w:rsidRDefault="005E0EBE" w:rsidP="005E0EBE">
      <w:pPr>
        <w:pStyle w:val="Heading2"/>
        <w:spacing w:after="0" w:line="288" w:lineRule="auto"/>
        <w:ind w:left="-5"/>
      </w:pPr>
      <w:r w:rsidRPr="005E0EBE">
        <w:rPr>
          <w:color w:val="000000"/>
        </w:rPr>
        <w:t>b) Năng lực khoa học tự nhiên</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t>Nhận thức khoa học tự nhiên: Nêu được một số yếu tố ảnh hưởng đến sinh sản ở sinh vật và điều hòa, điều khiển sinh sản ở sinh vật.</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t>Vận dụng kiến thức, kĩ năng đã học: Vận dụng được hiểu biết về các yếu tố ảnh hưởng đến sinh sản ở sinh vật và điều hòa, điều khiển sinh sản ở sinh vật vào giải quyết các vấn đè thực tiễn.</w:t>
      </w:r>
    </w:p>
    <w:p w:rsidR="005E0EBE" w:rsidRPr="005E0EBE" w:rsidRDefault="005E0EBE" w:rsidP="005E0EBE">
      <w:pPr>
        <w:spacing w:after="0" w:line="288" w:lineRule="auto"/>
        <w:ind w:left="-5" w:hanging="10"/>
        <w:rPr>
          <w:rFonts w:eastAsia="Times New Roman"/>
          <w:b/>
          <w:color w:val="00B050"/>
        </w:rPr>
      </w:pPr>
      <w:r w:rsidRPr="005E0EBE">
        <w:rPr>
          <w:rFonts w:eastAsia="Times New Roman"/>
          <w:b/>
          <w:color w:val="00B050"/>
        </w:rPr>
        <w:t>3. Về phẩm chất</w:t>
      </w:r>
    </w:p>
    <w:p w:rsidR="005E0EBE" w:rsidRPr="005E0EBE" w:rsidRDefault="005E0EBE" w:rsidP="005E0EBE">
      <w:pPr>
        <w:numPr>
          <w:ilvl w:val="0"/>
          <w:numId w:val="3"/>
        </w:numPr>
        <w:spacing w:after="0" w:line="288" w:lineRule="auto"/>
        <w:ind w:hanging="235"/>
        <w:jc w:val="both"/>
      </w:pPr>
      <w:r w:rsidRPr="005E0EBE">
        <w:rPr>
          <w:rFonts w:eastAsia="Times New Roman"/>
        </w:rPr>
        <w:t>Chăm chỉ: Tham gia tích cực hoạt động học tập, hoạt động nhóm phù hợp với khả năng của bản thân.</w:t>
      </w:r>
    </w:p>
    <w:p w:rsidR="005E0EBE" w:rsidRPr="005E0EBE" w:rsidRDefault="005E0EBE" w:rsidP="005E0EBE">
      <w:pPr>
        <w:numPr>
          <w:ilvl w:val="0"/>
          <w:numId w:val="3"/>
        </w:numPr>
        <w:spacing w:after="0" w:line="288" w:lineRule="auto"/>
        <w:ind w:hanging="235"/>
        <w:jc w:val="both"/>
        <w:rPr>
          <w:rFonts w:eastAsia="Times New Roman"/>
        </w:rPr>
      </w:pPr>
      <w:r w:rsidRPr="005E0EBE">
        <w:rPr>
          <w:rFonts w:eastAsia="Times New Roman"/>
        </w:rPr>
        <w:t>Trung thực: Trung thực trong báo cáo kết quả các hoạt động học tập, đánh giá.</w:t>
      </w:r>
    </w:p>
    <w:p w:rsidR="005E0EBE" w:rsidRPr="005E0EBE" w:rsidRDefault="005E0EBE" w:rsidP="005E0EBE">
      <w:pPr>
        <w:numPr>
          <w:ilvl w:val="0"/>
          <w:numId w:val="3"/>
        </w:numPr>
        <w:spacing w:after="0" w:line="288" w:lineRule="auto"/>
        <w:ind w:hanging="235"/>
        <w:jc w:val="both"/>
      </w:pPr>
      <w:r w:rsidRPr="005E0EBE">
        <w:rPr>
          <w:rFonts w:eastAsia="Times New Roman"/>
        </w:rPr>
        <w:t>Trách nhiệm:</w:t>
      </w:r>
      <w:r w:rsidRPr="005E0EBE">
        <w:t xml:space="preserve"> Sử dụng hợp lí thời gian học tập; Có ý thức vận dụng kiến thức vào bài học.</w:t>
      </w:r>
    </w:p>
    <w:p w:rsidR="005E0EBE" w:rsidRPr="005E0EBE" w:rsidRDefault="005E0EBE" w:rsidP="005E0EBE">
      <w:pPr>
        <w:pStyle w:val="Heading1"/>
        <w:spacing w:after="0" w:line="288" w:lineRule="auto"/>
        <w:ind w:left="-6" w:hanging="11"/>
      </w:pPr>
      <w:r w:rsidRPr="005E0EBE">
        <w:t>II. THIẾT BỊ DẠY HỌC VÀ HỌC LIỆU</w:t>
      </w:r>
    </w:p>
    <w:p w:rsidR="005E0EBE" w:rsidRPr="005E0EBE" w:rsidRDefault="005E0EBE" w:rsidP="005E0EBE">
      <w:pPr>
        <w:numPr>
          <w:ilvl w:val="0"/>
          <w:numId w:val="4"/>
        </w:numPr>
        <w:spacing w:after="0" w:line="288" w:lineRule="auto"/>
        <w:ind w:left="164" w:hanging="164"/>
        <w:jc w:val="both"/>
      </w:pPr>
      <w:r w:rsidRPr="005E0EBE">
        <w:rPr>
          <w:rFonts w:eastAsia="Times New Roman"/>
        </w:rPr>
        <w:t>Các hình ảnh theo sách giáo khoa.</w:t>
      </w:r>
    </w:p>
    <w:p w:rsidR="005E0EBE" w:rsidRPr="005E0EBE" w:rsidRDefault="005E0EBE" w:rsidP="005E0EBE">
      <w:pPr>
        <w:numPr>
          <w:ilvl w:val="0"/>
          <w:numId w:val="4"/>
        </w:numPr>
        <w:spacing w:after="0" w:line="288" w:lineRule="auto"/>
        <w:ind w:left="164" w:hanging="164"/>
        <w:jc w:val="both"/>
      </w:pPr>
      <w:r w:rsidRPr="005E0EBE">
        <w:rPr>
          <w:rFonts w:eastAsia="Times New Roman"/>
        </w:rPr>
        <w:t xml:space="preserve"> Máy chiếu, bảng nhóm;</w:t>
      </w:r>
    </w:p>
    <w:p w:rsidR="005E0EBE" w:rsidRPr="005E0EBE" w:rsidRDefault="005E0EBE" w:rsidP="005E0EBE">
      <w:pPr>
        <w:numPr>
          <w:ilvl w:val="0"/>
          <w:numId w:val="4"/>
        </w:numPr>
        <w:spacing w:after="0" w:line="288" w:lineRule="auto"/>
        <w:ind w:left="164" w:hanging="164"/>
        <w:jc w:val="both"/>
      </w:pPr>
      <w:r w:rsidRPr="005E0EBE">
        <w:rPr>
          <w:rFonts w:eastAsia="Times New Roman"/>
        </w:rPr>
        <w:t xml:space="preserve"> Phiếu học tập.</w:t>
      </w:r>
    </w:p>
    <w:tbl>
      <w:tblPr>
        <w:tblStyle w:val="TableGrid"/>
        <w:tblW w:w="0" w:type="auto"/>
        <w:tblInd w:w="108" w:type="dxa"/>
        <w:tblLook w:val="04A0" w:firstRow="1" w:lastRow="0" w:firstColumn="1" w:lastColumn="0" w:noHBand="0" w:noVBand="1"/>
      </w:tblPr>
      <w:tblGrid>
        <w:gridCol w:w="9180"/>
      </w:tblGrid>
      <w:tr w:rsidR="005E0EBE" w:rsidRPr="005E0EBE" w:rsidTr="005E0EBE">
        <w:tc>
          <w:tcPr>
            <w:tcW w:w="10083" w:type="dxa"/>
          </w:tcPr>
          <w:p w:rsidR="005E0EBE" w:rsidRPr="005E0EBE" w:rsidRDefault="005E0EBE" w:rsidP="00516B57">
            <w:pPr>
              <w:ind w:right="114"/>
              <w:jc w:val="center"/>
              <w:rPr>
                <w:b/>
                <w:bCs/>
              </w:rPr>
            </w:pPr>
            <w:r w:rsidRPr="005E0EBE">
              <w:rPr>
                <w:rFonts w:eastAsiaTheme="minorHAnsi"/>
                <w:b/>
                <w:bCs/>
              </w:rPr>
              <w:t>PHIẾU HỌC TẬP SỐ 1</w:t>
            </w:r>
          </w:p>
          <w:p w:rsidR="005E0EBE" w:rsidRPr="005E0EBE" w:rsidRDefault="005E0EBE" w:rsidP="00516B57">
            <w:pPr>
              <w:ind w:right="114"/>
            </w:pPr>
            <w:r w:rsidRPr="005E0EBE">
              <w:rPr>
                <w:rFonts w:eastAsiaTheme="minorHAnsi"/>
                <w:b/>
                <w:bCs/>
              </w:rPr>
              <w:t>Câu 1:</w:t>
            </w:r>
            <w:r w:rsidRPr="005E0EBE">
              <w:rPr>
                <w:rFonts w:eastAsiaTheme="minorHAnsi"/>
              </w:rPr>
              <w:t xml:space="preserve"> Trình bày các biện pháp điều khiển sinh sản ở thực vật. Lấy ví dụ trong thực tế.</w:t>
            </w:r>
          </w:p>
          <w:p w:rsidR="005E0EBE" w:rsidRPr="005E0EBE" w:rsidRDefault="005E0EBE" w:rsidP="00516B57">
            <w:pPr>
              <w:ind w:right="114"/>
            </w:pPr>
            <w:r w:rsidRPr="005E0EBE">
              <w:rPr>
                <w:rFonts w:eastAsiaTheme="minorHAnsi"/>
              </w:rPr>
              <w:t>……………………………………………………………………………………</w:t>
            </w:r>
          </w:p>
          <w:p w:rsidR="005E0EBE" w:rsidRPr="005E0EBE" w:rsidRDefault="005E0EBE" w:rsidP="00516B57">
            <w:pPr>
              <w:ind w:right="114"/>
            </w:pPr>
            <w:r w:rsidRPr="005E0EBE">
              <w:rPr>
                <w:rFonts w:eastAsiaTheme="minorHAnsi"/>
              </w:rPr>
              <w:t>……………………………………………………………………………………</w:t>
            </w:r>
          </w:p>
          <w:p w:rsidR="005E0EBE" w:rsidRPr="005E0EBE" w:rsidRDefault="005E0EBE" w:rsidP="00516B57">
            <w:pPr>
              <w:ind w:right="114"/>
            </w:pPr>
            <w:r w:rsidRPr="005E0EBE">
              <w:rPr>
                <w:rFonts w:eastAsiaTheme="minorHAnsi"/>
              </w:rPr>
              <w:t>……………………………………………………………………………………</w:t>
            </w:r>
          </w:p>
          <w:p w:rsidR="005E0EBE" w:rsidRPr="005E0EBE" w:rsidRDefault="005E0EBE" w:rsidP="00516B57">
            <w:pPr>
              <w:ind w:right="114"/>
            </w:pPr>
            <w:r w:rsidRPr="005E0EBE">
              <w:rPr>
                <w:rFonts w:eastAsiaTheme="minorHAnsi"/>
                <w:b/>
                <w:bCs/>
              </w:rPr>
              <w:t>Câu 2:</w:t>
            </w:r>
            <w:r w:rsidRPr="005E0EBE">
              <w:rPr>
                <w:rFonts w:eastAsiaTheme="minorHAnsi"/>
              </w:rPr>
              <w:t xml:space="preserve"> Giải thích tại sao cần phải bảo vệ một số loài côn trùng như ông mật, ong bắp cày.</w:t>
            </w:r>
          </w:p>
          <w:p w:rsidR="005E0EBE" w:rsidRPr="005E0EBE" w:rsidRDefault="005E0EBE" w:rsidP="00516B57">
            <w:pPr>
              <w:ind w:right="114"/>
            </w:pPr>
            <w:r w:rsidRPr="005E0EBE">
              <w:rPr>
                <w:rFonts w:eastAsiaTheme="minorHAnsi"/>
              </w:rPr>
              <w:t>……………………………………………………………………………………</w:t>
            </w:r>
          </w:p>
          <w:p w:rsidR="005E0EBE" w:rsidRPr="005E0EBE" w:rsidRDefault="005E0EBE" w:rsidP="00516B57">
            <w:pPr>
              <w:ind w:right="114"/>
            </w:pPr>
            <w:r w:rsidRPr="005E0EBE">
              <w:rPr>
                <w:rFonts w:eastAsiaTheme="minorHAnsi"/>
              </w:rPr>
              <w:t>……………………………………………………………………………………</w:t>
            </w:r>
          </w:p>
          <w:p w:rsidR="005E0EBE" w:rsidRPr="005E0EBE" w:rsidRDefault="005E0EBE" w:rsidP="00516B57">
            <w:pPr>
              <w:ind w:right="114"/>
            </w:pPr>
            <w:r w:rsidRPr="005E0EBE">
              <w:rPr>
                <w:rFonts w:eastAsiaTheme="minorHAnsi"/>
              </w:rPr>
              <w:t>……………………………………………………………………………………</w:t>
            </w:r>
          </w:p>
          <w:p w:rsidR="005E0EBE" w:rsidRPr="005E0EBE" w:rsidRDefault="005E0EBE" w:rsidP="00516B57">
            <w:pPr>
              <w:ind w:right="114"/>
            </w:pPr>
            <w:r w:rsidRPr="005E0EBE">
              <w:rPr>
                <w:rFonts w:eastAsiaTheme="minorHAnsi"/>
                <w:b/>
                <w:bCs/>
              </w:rPr>
              <w:lastRenderedPageBreak/>
              <w:t>Câu 3:</w:t>
            </w:r>
            <w:r w:rsidRPr="005E0EBE">
              <w:rPr>
                <w:rFonts w:eastAsiaTheme="minorHAnsi"/>
              </w:rPr>
              <w:t xml:space="preserve"> Giải thích cơ sở của việc tạo thành quả không hạt và kể tên một số loại quả không hạt mà em biết.</w:t>
            </w:r>
          </w:p>
          <w:p w:rsidR="005E0EBE" w:rsidRPr="005E0EBE" w:rsidRDefault="005E0EBE" w:rsidP="00516B57">
            <w:pPr>
              <w:ind w:right="114"/>
            </w:pPr>
            <w:r w:rsidRPr="005E0EBE">
              <w:rPr>
                <w:rFonts w:eastAsiaTheme="minorHAnsi"/>
              </w:rPr>
              <w:t>……………………………………………………………………………………</w:t>
            </w:r>
          </w:p>
          <w:p w:rsidR="005E0EBE" w:rsidRPr="005E0EBE" w:rsidRDefault="005E0EBE" w:rsidP="00516B57">
            <w:pPr>
              <w:ind w:right="114"/>
            </w:pPr>
            <w:r w:rsidRPr="005E0EBE">
              <w:rPr>
                <w:rFonts w:eastAsiaTheme="minorHAnsi"/>
              </w:rPr>
              <w:t>……………………………………………………………………………………</w:t>
            </w:r>
          </w:p>
          <w:p w:rsidR="005E0EBE" w:rsidRPr="005E0EBE" w:rsidRDefault="005E0EBE" w:rsidP="00516B57">
            <w:pPr>
              <w:ind w:right="114"/>
            </w:pPr>
            <w:r w:rsidRPr="005E0EBE">
              <w:rPr>
                <w:rFonts w:eastAsiaTheme="minorHAnsi"/>
              </w:rPr>
              <w:t>……………………………………………………………………………………</w:t>
            </w:r>
          </w:p>
          <w:p w:rsidR="005E0EBE" w:rsidRPr="005E0EBE" w:rsidRDefault="005E0EBE" w:rsidP="00516B57">
            <w:pPr>
              <w:ind w:right="114"/>
            </w:pPr>
            <w:r w:rsidRPr="005E0EBE">
              <w:rPr>
                <w:rFonts w:eastAsiaTheme="minorHAnsi"/>
                <w:b/>
                <w:bCs/>
              </w:rPr>
              <w:t>Câu 4:</w:t>
            </w:r>
            <w:r w:rsidRPr="005E0EBE">
              <w:rPr>
                <w:rFonts w:eastAsiaTheme="minorHAnsi"/>
              </w:rPr>
              <w:t xml:space="preserve"> Việc trồng cây đúng thời vụ có ý nghĩa gì đối với quá trình sinh sản ở thực vật? Giải thích.</w:t>
            </w:r>
          </w:p>
          <w:p w:rsidR="005E0EBE" w:rsidRPr="005E0EBE" w:rsidRDefault="005E0EBE" w:rsidP="00516B57">
            <w:pPr>
              <w:ind w:right="114"/>
            </w:pPr>
            <w:r w:rsidRPr="005E0EBE">
              <w:rPr>
                <w:rFonts w:eastAsiaTheme="minorHAnsi"/>
              </w:rPr>
              <w:t>……………………………………………………………………………………</w:t>
            </w:r>
          </w:p>
          <w:p w:rsidR="005E0EBE" w:rsidRPr="005E0EBE" w:rsidRDefault="005E0EBE" w:rsidP="00516B57">
            <w:pPr>
              <w:ind w:right="114"/>
            </w:pPr>
            <w:r w:rsidRPr="005E0EBE">
              <w:rPr>
                <w:rFonts w:eastAsiaTheme="minorHAnsi"/>
              </w:rPr>
              <w:t>……………………………………………………………………………………</w:t>
            </w:r>
          </w:p>
          <w:p w:rsidR="005E0EBE" w:rsidRPr="005E0EBE" w:rsidRDefault="005E0EBE" w:rsidP="00516B57">
            <w:pPr>
              <w:ind w:right="114"/>
            </w:pPr>
            <w:r w:rsidRPr="005E0EBE">
              <w:rPr>
                <w:rFonts w:eastAsiaTheme="minorHAnsi"/>
              </w:rPr>
              <w:t>……………………………………………………………………………………</w:t>
            </w:r>
          </w:p>
          <w:p w:rsidR="005E0EBE" w:rsidRPr="005E0EBE" w:rsidRDefault="005E0EBE" w:rsidP="00516B57">
            <w:pPr>
              <w:ind w:right="114"/>
            </w:pPr>
          </w:p>
        </w:tc>
      </w:tr>
    </w:tbl>
    <w:p w:rsidR="005E0EBE" w:rsidRPr="005E0EBE" w:rsidRDefault="005E0EBE" w:rsidP="005E0EBE">
      <w:pPr>
        <w:spacing w:after="0" w:line="288" w:lineRule="auto"/>
        <w:jc w:val="both"/>
        <w:rPr>
          <w:rFonts w:eastAsia="Times New Roman"/>
          <w:b/>
          <w:color w:val="0070C0"/>
        </w:rPr>
      </w:pPr>
    </w:p>
    <w:p w:rsidR="005E0EBE" w:rsidRPr="005E0EBE" w:rsidRDefault="005E0EBE" w:rsidP="005E0EBE">
      <w:pPr>
        <w:spacing w:after="0" w:line="288" w:lineRule="auto"/>
        <w:jc w:val="both"/>
      </w:pPr>
      <w:r w:rsidRPr="005E0EBE">
        <w:rPr>
          <w:rFonts w:eastAsia="Times New Roman"/>
          <w:b/>
          <w:color w:val="0070C0"/>
        </w:rPr>
        <w:t>III. TIẾN TRÌNH DẠY HỌC</w:t>
      </w:r>
    </w:p>
    <w:p w:rsidR="005E0EBE" w:rsidRPr="005E0EBE" w:rsidRDefault="005E0EBE" w:rsidP="005E0EBE">
      <w:pPr>
        <w:pStyle w:val="Heading2"/>
        <w:spacing w:after="0" w:line="288" w:lineRule="auto"/>
        <w:ind w:left="-5"/>
      </w:pPr>
      <w:r w:rsidRPr="005E0EBE">
        <w:t>A. PHƯƠNG PHÁP VÀ KĨ THUẬT DẠY HỌC</w:t>
      </w:r>
    </w:p>
    <w:p w:rsidR="005E0EBE" w:rsidRPr="005E0EBE" w:rsidRDefault="005E0EBE" w:rsidP="005E0EBE">
      <w:pPr>
        <w:numPr>
          <w:ilvl w:val="0"/>
          <w:numId w:val="8"/>
        </w:numPr>
        <w:spacing w:after="0" w:line="288" w:lineRule="auto"/>
        <w:ind w:hanging="235"/>
        <w:jc w:val="both"/>
      </w:pPr>
      <w:r w:rsidRPr="005E0EBE">
        <w:rPr>
          <w:rFonts w:eastAsia="Times New Roman"/>
        </w:rPr>
        <w:t>Dạy học hợp tác.</w:t>
      </w:r>
    </w:p>
    <w:p w:rsidR="005E0EBE" w:rsidRPr="005E0EBE" w:rsidRDefault="005E0EBE" w:rsidP="005E0EBE">
      <w:pPr>
        <w:numPr>
          <w:ilvl w:val="0"/>
          <w:numId w:val="8"/>
        </w:numPr>
        <w:spacing w:after="0" w:line="288" w:lineRule="auto"/>
        <w:ind w:hanging="235"/>
        <w:jc w:val="both"/>
      </w:pPr>
      <w:r w:rsidRPr="005E0EBE">
        <w:rPr>
          <w:rFonts w:eastAsia="Times New Roman"/>
        </w:rPr>
        <w:t>Dạy học giải quyết vấn đề.</w:t>
      </w:r>
    </w:p>
    <w:p w:rsidR="005E0EBE" w:rsidRPr="005E0EBE" w:rsidRDefault="005E0EBE" w:rsidP="005E0EBE">
      <w:pPr>
        <w:numPr>
          <w:ilvl w:val="0"/>
          <w:numId w:val="8"/>
        </w:numPr>
        <w:spacing w:after="0" w:line="288" w:lineRule="auto"/>
        <w:ind w:hanging="235"/>
        <w:jc w:val="both"/>
      </w:pPr>
      <w:r w:rsidRPr="005E0EBE">
        <w:rPr>
          <w:rFonts w:eastAsia="Times New Roman"/>
        </w:rPr>
        <w:t>Kĩ thuật sử dụng phương tiện trực quan, động não.</w:t>
      </w:r>
    </w:p>
    <w:p w:rsidR="005E0EBE" w:rsidRPr="005E0EBE" w:rsidRDefault="005E0EBE" w:rsidP="005E0EBE">
      <w:pPr>
        <w:pStyle w:val="Heading2"/>
        <w:spacing w:after="0" w:line="288" w:lineRule="auto"/>
        <w:ind w:left="-5"/>
      </w:pPr>
      <w:r w:rsidRPr="005E0EBE">
        <w:t>B. CÁC HOẠT ĐỘNG HỌC</w:t>
      </w:r>
    </w:p>
    <w:p w:rsidR="005E0EBE" w:rsidRPr="005E0EBE" w:rsidRDefault="005E0EBE" w:rsidP="005E0EBE">
      <w:pPr>
        <w:pStyle w:val="Heading3"/>
        <w:spacing w:after="0" w:line="288" w:lineRule="auto"/>
        <w:ind w:left="-5"/>
      </w:pPr>
      <w:r w:rsidRPr="005E0EBE">
        <w:t>Hoạt động 1: Khởi động (5 phút)</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Mục tiêu: </w:t>
      </w:r>
      <w:r w:rsidRPr="005E0EBE">
        <w:rPr>
          <w:rFonts w:eastAsia="Times New Roman"/>
        </w:rPr>
        <w:t>Tạo được hứng thú cho học sinh, dẫn dắt giới thiệu vấn đề, để học sinh biết được các yếu tố ảnh hưởng đến sinh sản.</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Nội dung:</w:t>
      </w:r>
      <w:r w:rsidRPr="005E0EBE">
        <w:t xml:space="preserve"> Tổ chức cho HS suy nghĩ, </w:t>
      </w:r>
      <w:r w:rsidRPr="005E0EBE">
        <w:rPr>
          <w:rFonts w:eastAsia="Times New Roman"/>
          <w:bCs/>
          <w:color w:val="auto"/>
        </w:rPr>
        <w:t>trả lời câu hỏi:</w:t>
      </w:r>
    </w:p>
    <w:p w:rsidR="005E0EBE" w:rsidRPr="005E0EBE" w:rsidRDefault="005E0EBE" w:rsidP="005E0EBE">
      <w:pPr>
        <w:spacing w:after="0" w:line="288" w:lineRule="auto"/>
        <w:ind w:left="284"/>
        <w:jc w:val="both"/>
        <w:rPr>
          <w:bCs/>
          <w:color w:val="auto"/>
        </w:rPr>
      </w:pPr>
      <w:r w:rsidRPr="005E0EBE">
        <w:rPr>
          <w:rFonts w:eastAsia="Times New Roman"/>
          <w:bCs/>
          <w:color w:val="auto"/>
        </w:rPr>
        <w:t>(?) Quá trình thụ phấn và hình thành quả ở cây bầu, cây bí có thể chịu ảnh hưởng của những yếu tố nào?</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Sản phẩm: </w:t>
      </w:r>
      <w:r w:rsidRPr="005E0EBE">
        <w:rPr>
          <w:rFonts w:eastAsia="Times New Roman"/>
        </w:rPr>
        <w:t>Học sinh bước đầu nói lên suy nghĩ của bản thân.</w:t>
      </w:r>
    </w:p>
    <w:p w:rsidR="005E0EBE" w:rsidRPr="005E0EBE" w:rsidRDefault="005E0EBE" w:rsidP="005E0EBE">
      <w:pPr>
        <w:spacing w:after="0" w:line="288" w:lineRule="auto"/>
        <w:ind w:left="284"/>
        <w:jc w:val="both"/>
        <w:rPr>
          <w:rFonts w:eastAsia="Times New Roman"/>
          <w:bCs/>
          <w:color w:val="auto"/>
        </w:rPr>
      </w:pPr>
      <w:r w:rsidRPr="005E0EBE">
        <w:rPr>
          <w:rFonts w:eastAsia="Times New Roman"/>
          <w:bCs/>
          <w:color w:val="auto"/>
        </w:rPr>
        <w:t>Dự kiến:</w:t>
      </w:r>
    </w:p>
    <w:p w:rsidR="005E0EBE" w:rsidRPr="005E0EBE" w:rsidRDefault="005E0EBE" w:rsidP="005E0EBE">
      <w:pPr>
        <w:spacing w:after="0" w:line="288" w:lineRule="auto"/>
        <w:ind w:firstLine="709"/>
        <w:jc w:val="both"/>
        <w:rPr>
          <w:rFonts w:eastAsia="Times New Roman"/>
          <w:bCs/>
          <w:color w:val="auto"/>
        </w:rPr>
      </w:pPr>
      <w:r w:rsidRPr="005E0EBE">
        <w:rPr>
          <w:rFonts w:eastAsia="Times New Roman"/>
          <w:bCs/>
          <w:color w:val="auto"/>
        </w:rPr>
        <w:t>Quá trình thụ phấn và hình thành quả của cây bầu, cây bí có thể chịu ảnh hưởng của những yếu tố như: nhiệt độ, ánh sáng, chất dinh dưỡng, nước,… Khi gặp điều kiện thuận lợi, những yếu tố này có thể xúc tác tăng hiệu quả cho quá trình thụ phấn và hình thành quả. Khi gặp điều kiện bất lợi, những yếu tố này có thể làm hoa đực và cái nở không cùng lúc, dẫn đến hiệu quả thụ phấn diễn ra thấp.</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Tổ chức thực hiện:</w:t>
      </w:r>
    </w:p>
    <w:tbl>
      <w:tblPr>
        <w:tblStyle w:val="TableGrid0"/>
        <w:tblW w:w="9954" w:type="dxa"/>
        <w:tblInd w:w="106" w:type="dxa"/>
        <w:tblCellMar>
          <w:top w:w="135" w:type="dxa"/>
          <w:left w:w="106" w:type="dxa"/>
          <w:right w:w="108" w:type="dxa"/>
        </w:tblCellMar>
        <w:tblLook w:val="04A0" w:firstRow="1" w:lastRow="0" w:firstColumn="1" w:lastColumn="0" w:noHBand="0" w:noVBand="1"/>
      </w:tblPr>
      <w:tblGrid>
        <w:gridCol w:w="5992"/>
        <w:gridCol w:w="3962"/>
      </w:tblGrid>
      <w:tr w:rsidR="005E0EBE" w:rsidRPr="005E0EBE" w:rsidTr="005E0EBE">
        <w:trPr>
          <w:trHeight w:val="595"/>
        </w:trPr>
        <w:tc>
          <w:tcPr>
            <w:tcW w:w="599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2"/>
              <w:jc w:val="center"/>
            </w:pPr>
            <w:r w:rsidRPr="005E0EBE">
              <w:rPr>
                <w:rFonts w:eastAsia="Times New Roman"/>
                <w:b/>
              </w:rPr>
              <w:lastRenderedPageBreak/>
              <w:t>Hoạt động của GV</w:t>
            </w:r>
          </w:p>
        </w:tc>
        <w:tc>
          <w:tcPr>
            <w:tcW w:w="3962"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1"/>
              <w:jc w:val="center"/>
            </w:pPr>
            <w:r w:rsidRPr="005E0EBE">
              <w:rPr>
                <w:rFonts w:eastAsia="Times New Roman"/>
                <w:b/>
              </w:rPr>
              <w:t>Hoạt động của HS</w:t>
            </w:r>
          </w:p>
        </w:tc>
      </w:tr>
      <w:tr w:rsidR="005E0EBE" w:rsidRPr="005E0EBE" w:rsidTr="005E0EBE">
        <w:trPr>
          <w:trHeight w:val="3967"/>
        </w:trPr>
        <w:tc>
          <w:tcPr>
            <w:tcW w:w="5992"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118" w:line="262" w:lineRule="auto"/>
              <w:jc w:val="both"/>
              <w:rPr>
                <w:rFonts w:eastAsia="Times New Roman"/>
                <w:b/>
              </w:rPr>
            </w:pPr>
            <w:r w:rsidRPr="005E0EBE">
              <w:rPr>
                <w:rFonts w:eastAsia="Times New Roman"/>
                <w:b/>
              </w:rPr>
              <w:t>Quan sát hình ảnh sau, trả lời câu hỏi:</w:t>
            </w:r>
          </w:p>
          <w:p w:rsidR="005E0EBE" w:rsidRPr="005E0EBE" w:rsidRDefault="005E0EBE" w:rsidP="00516B57">
            <w:pPr>
              <w:spacing w:after="118" w:line="262" w:lineRule="auto"/>
              <w:jc w:val="center"/>
              <w:rPr>
                <w:rFonts w:eastAsia="Times New Roman"/>
                <w:b/>
              </w:rPr>
            </w:pPr>
            <w:r w:rsidRPr="005E0EBE">
              <w:rPr>
                <w:noProof/>
              </w:rPr>
              <w:drawing>
                <wp:inline distT="0" distB="0" distL="0" distR="0" wp14:anchorId="144574D0" wp14:editId="479F02BD">
                  <wp:extent cx="3352800" cy="1887220"/>
                  <wp:effectExtent l="0" t="0" r="0" b="0"/>
                  <wp:docPr id="118" name="Picture 118" descr="quả bí đ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quả bí đao"/>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3359905" cy="1891652"/>
                          </a:xfrm>
                          <a:prstGeom prst="rect">
                            <a:avLst/>
                          </a:prstGeom>
                          <a:noFill/>
                          <a:ln>
                            <a:noFill/>
                          </a:ln>
                        </pic:spPr>
                      </pic:pic>
                    </a:graphicData>
                  </a:graphic>
                </wp:inline>
              </w:drawing>
            </w:r>
          </w:p>
          <w:p w:rsidR="005E0EBE" w:rsidRPr="005E0EBE" w:rsidRDefault="005E0EBE" w:rsidP="00516B57">
            <w:pPr>
              <w:spacing w:line="288" w:lineRule="auto"/>
              <w:ind w:left="284"/>
              <w:jc w:val="both"/>
              <w:rPr>
                <w:bCs/>
                <w:color w:val="auto"/>
              </w:rPr>
            </w:pPr>
            <w:r w:rsidRPr="005E0EBE">
              <w:rPr>
                <w:rFonts w:eastAsia="Times New Roman"/>
                <w:bCs/>
                <w:color w:val="auto"/>
              </w:rPr>
              <w:t>(?) Quá trình thụ phấn và hình thành quả ở cây bầu, cây bí có thể chịu ảnh hưởng của những yếu tố nào?</w:t>
            </w:r>
          </w:p>
        </w:tc>
        <w:tc>
          <w:tcPr>
            <w:tcW w:w="39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jc w:val="both"/>
            </w:pPr>
            <w:r w:rsidRPr="005E0EBE">
              <w:rPr>
                <w:rFonts w:eastAsia="Times New Roman"/>
              </w:rPr>
              <w:t>Học sinh suy nghĩ trả lời các câu hỏi của giáo viên đưa ra.</w:t>
            </w:r>
          </w:p>
        </w:tc>
      </w:tr>
      <w:tr w:rsidR="005E0EBE" w:rsidRPr="005E0EBE" w:rsidTr="005E0EBE">
        <w:trPr>
          <w:trHeight w:val="945"/>
        </w:trPr>
        <w:tc>
          <w:tcPr>
            <w:tcW w:w="5992"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jc w:val="both"/>
            </w:pPr>
            <w:r w:rsidRPr="005E0EBE">
              <w:rPr>
                <w:rFonts w:eastAsia="Times New Roman"/>
                <w:b/>
              </w:rPr>
              <w:t xml:space="preserve">Giao nhiệm vụ: </w:t>
            </w:r>
            <w:r w:rsidRPr="005E0EBE">
              <w:rPr>
                <w:rFonts w:eastAsia="Times New Roman"/>
                <w:bCs/>
              </w:rPr>
              <w:t>cá nhân học sinh suy nghĩ</w:t>
            </w:r>
            <w:r w:rsidRPr="005E0EBE">
              <w:rPr>
                <w:rFonts w:eastAsia="Times New Roman"/>
              </w:rPr>
              <w:t xml:space="preserve"> trả lời câu hỏi.</w:t>
            </w:r>
          </w:p>
        </w:tc>
        <w:tc>
          <w:tcPr>
            <w:tcW w:w="39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Nhận nhiệm vụ</w:t>
            </w:r>
          </w:p>
        </w:tc>
      </w:tr>
      <w:tr w:rsidR="005E0EBE" w:rsidRPr="005E0EBE" w:rsidTr="005E0EBE">
        <w:trPr>
          <w:trHeight w:val="1071"/>
        </w:trPr>
        <w:tc>
          <w:tcPr>
            <w:tcW w:w="5992"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1200"/>
            </w:pPr>
            <w:r w:rsidRPr="005E0EBE">
              <w:rPr>
                <w:rFonts w:eastAsia="Times New Roman"/>
                <w:b/>
              </w:rPr>
              <w:t xml:space="preserve">Hướng dẫn HS thực hiện nhiệm vụ: </w:t>
            </w:r>
            <w:r w:rsidRPr="005E0EBE">
              <w:rPr>
                <w:rFonts w:eastAsia="Times New Roman"/>
              </w:rPr>
              <w:t>Quan sát, hỗ trợ HS khi cần thiết.</w:t>
            </w:r>
          </w:p>
        </w:tc>
        <w:tc>
          <w:tcPr>
            <w:tcW w:w="39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Cá nhân suy nghĩ thực hiện nhiệm vụ.</w:t>
            </w:r>
          </w:p>
        </w:tc>
      </w:tr>
      <w:tr w:rsidR="005E0EBE" w:rsidRPr="005E0EBE" w:rsidTr="005E0EBE">
        <w:trPr>
          <w:trHeight w:val="657"/>
        </w:trPr>
        <w:tc>
          <w:tcPr>
            <w:tcW w:w="5992"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rPr>
                <w:rFonts w:eastAsia="Times New Roman"/>
                <w:b/>
              </w:rPr>
            </w:pPr>
            <w:r w:rsidRPr="005E0EBE">
              <w:rPr>
                <w:rFonts w:eastAsia="Times New Roman"/>
                <w:b/>
              </w:rPr>
              <w:t>Chốt lại và đặt vấn đề vào bài</w:t>
            </w:r>
          </w:p>
          <w:p w:rsidR="005E0EBE" w:rsidRPr="005E0EBE" w:rsidRDefault="005E0EBE" w:rsidP="00516B57">
            <w:pPr>
              <w:rPr>
                <w:rFonts w:eastAsia="Times New Roman"/>
                <w:bCs/>
                <w:lang w:val="vi-VN"/>
              </w:rPr>
            </w:pPr>
            <w:r w:rsidRPr="005E0EBE">
              <w:rPr>
                <w:rFonts w:eastAsia="Times New Roman"/>
                <w:bCs/>
                <w:lang w:val="vi-VN"/>
              </w:rPr>
              <w:t>Sự sinh sản có ý nghĩa vô cùng quan trọng đối với chăn nuôi và trồng trọt.</w:t>
            </w:r>
          </w:p>
          <w:p w:rsidR="005E0EBE" w:rsidRPr="005E0EBE" w:rsidRDefault="005E0EBE" w:rsidP="00516B57">
            <w:pPr>
              <w:rPr>
                <w:rFonts w:eastAsia="Times New Roman"/>
                <w:bCs/>
                <w:lang w:val="vi-VN"/>
              </w:rPr>
            </w:pPr>
            <w:r w:rsidRPr="005E0EBE">
              <w:rPr>
                <w:rFonts w:eastAsia="Times New Roman"/>
                <w:bCs/>
                <w:lang w:val="vi-VN"/>
              </w:rPr>
              <w:t>Liệu con người có thể chủ động điều khiển quá trình sinh sản của vật nuôi và cây trồng theo ý muốn để nâng cao năng suất chăn nuôi và trồng trọt không? Nếu có thì tiến hành ra sao?</w:t>
            </w:r>
          </w:p>
          <w:p w:rsidR="005E0EBE" w:rsidRPr="005E0EBE" w:rsidRDefault="005E0EBE" w:rsidP="00516B57">
            <w:pPr>
              <w:rPr>
                <w:rFonts w:eastAsia="Times New Roman"/>
                <w:bCs/>
                <w:lang w:val="vi-VN"/>
              </w:rPr>
            </w:pPr>
          </w:p>
        </w:tc>
        <w:tc>
          <w:tcPr>
            <w:tcW w:w="396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tc>
      </w:tr>
    </w:tbl>
    <w:p w:rsidR="005E0EBE" w:rsidRPr="005E0EBE" w:rsidRDefault="005E0EBE" w:rsidP="005E0EBE">
      <w:pPr>
        <w:pStyle w:val="Heading3"/>
        <w:spacing w:before="240"/>
        <w:ind w:left="11" w:hanging="11"/>
      </w:pPr>
      <w:r w:rsidRPr="005E0EBE">
        <w:t>Hoạt động 2: Tìm hiểu các yếu tố ảnh hưởng đến sinh sản của sinh vật (</w:t>
      </w:r>
      <w:r w:rsidRPr="005E0EBE">
        <w:rPr>
          <w:lang w:val="vi-VN"/>
        </w:rPr>
        <w:t>25</w:t>
      </w:r>
      <w:r w:rsidRPr="005E0EBE">
        <w:t xml:space="preserve"> phút)</w:t>
      </w:r>
    </w:p>
    <w:p w:rsidR="005E0EBE" w:rsidRPr="005E0EBE" w:rsidRDefault="005E0EBE" w:rsidP="005E0EBE">
      <w:pPr>
        <w:numPr>
          <w:ilvl w:val="0"/>
          <w:numId w:val="38"/>
        </w:numPr>
        <w:spacing w:after="108" w:line="251" w:lineRule="auto"/>
        <w:ind w:right="114" w:firstLine="274"/>
      </w:pPr>
      <w:r w:rsidRPr="005E0EBE">
        <w:rPr>
          <w:rFonts w:eastAsia="Times New Roman"/>
          <w:b/>
          <w:color w:val="C00000"/>
        </w:rPr>
        <w:t xml:space="preserve">Mục tiêu: </w:t>
      </w:r>
      <w:r w:rsidRPr="005E0EBE">
        <w:rPr>
          <w:rFonts w:eastAsia="Times New Roman"/>
        </w:rPr>
        <w:t>Nêu được các yếu tố ảnh hưởng đến sinh sản ở sinh vật.</w:t>
      </w:r>
    </w:p>
    <w:p w:rsidR="005E0EBE" w:rsidRPr="005E0EBE" w:rsidRDefault="005E0EBE" w:rsidP="005E0EBE">
      <w:pPr>
        <w:numPr>
          <w:ilvl w:val="0"/>
          <w:numId w:val="38"/>
        </w:numPr>
        <w:spacing w:after="0"/>
        <w:ind w:right="114" w:firstLine="274"/>
      </w:pPr>
      <w:r w:rsidRPr="005E0EBE">
        <w:rPr>
          <w:rFonts w:eastAsia="Times New Roman"/>
          <w:b/>
          <w:color w:val="C00000"/>
        </w:rPr>
        <w:t xml:space="preserve">Nội dung: </w:t>
      </w:r>
      <w:r w:rsidRPr="005E0EBE">
        <w:rPr>
          <w:rFonts w:eastAsia="Times New Roman"/>
        </w:rPr>
        <w:t>GV chia lớp thành các nhóm, thảo luận nhóm thực hiện các nhiệm vụ sau:</w:t>
      </w:r>
    </w:p>
    <w:p w:rsidR="005E0EBE" w:rsidRPr="005E0EBE" w:rsidRDefault="005E0EBE" w:rsidP="005E0EBE">
      <w:pPr>
        <w:pStyle w:val="ListParagraph"/>
        <w:numPr>
          <w:ilvl w:val="0"/>
          <w:numId w:val="97"/>
        </w:numPr>
        <w:spacing w:after="0"/>
        <w:ind w:right="114"/>
      </w:pPr>
      <w:r w:rsidRPr="005E0EBE">
        <w:t>Kể tên một số yếu tố ảnh hưởng đến sinh sản ở sinh vật?</w:t>
      </w:r>
    </w:p>
    <w:p w:rsidR="005E0EBE" w:rsidRPr="005E0EBE" w:rsidRDefault="005E0EBE" w:rsidP="005E0EBE">
      <w:pPr>
        <w:pStyle w:val="ListParagraph"/>
        <w:numPr>
          <w:ilvl w:val="0"/>
          <w:numId w:val="97"/>
        </w:numPr>
        <w:spacing w:after="0"/>
        <w:ind w:right="114"/>
      </w:pPr>
      <w:r w:rsidRPr="005E0EBE">
        <w:t>Em hãy lấy ví dụ về ảnh hưởng của một số yếu tố môi trường đến sự sinh sản của sinh vật.</w:t>
      </w:r>
    </w:p>
    <w:p w:rsidR="005E0EBE" w:rsidRPr="005E0EBE" w:rsidRDefault="005E0EBE" w:rsidP="005E0EBE">
      <w:pPr>
        <w:spacing w:after="0"/>
        <w:ind w:left="284" w:right="114"/>
        <w:rPr>
          <w:b/>
          <w:bCs/>
          <w:color w:val="0070C0"/>
        </w:rPr>
      </w:pPr>
      <w:r w:rsidRPr="005E0EBE">
        <w:rPr>
          <w:b/>
          <w:bCs/>
          <w:color w:val="0070C0"/>
        </w:rPr>
        <w:t>Luyện tập</w:t>
      </w:r>
    </w:p>
    <w:p w:rsidR="005E0EBE" w:rsidRPr="005E0EBE" w:rsidRDefault="005E0EBE" w:rsidP="005E0EBE">
      <w:pPr>
        <w:pStyle w:val="ListParagraph"/>
        <w:numPr>
          <w:ilvl w:val="0"/>
          <w:numId w:val="98"/>
        </w:numPr>
        <w:spacing w:after="0"/>
        <w:ind w:right="114"/>
      </w:pPr>
      <w:r w:rsidRPr="005E0EBE">
        <w:t>Lấy ví dụ ở địa phương em:</w:t>
      </w:r>
    </w:p>
    <w:p w:rsidR="005E0EBE" w:rsidRPr="005E0EBE" w:rsidRDefault="005E0EBE" w:rsidP="005E0EBE">
      <w:pPr>
        <w:pStyle w:val="ListParagraph"/>
        <w:numPr>
          <w:ilvl w:val="0"/>
          <w:numId w:val="99"/>
        </w:numPr>
        <w:spacing w:after="0"/>
        <w:ind w:right="114"/>
      </w:pPr>
      <w:r w:rsidRPr="005E0EBE">
        <w:lastRenderedPageBreak/>
        <w:t>Cây ra hoa một lần và cây ra hoa nhiều lần trong năm.</w:t>
      </w:r>
    </w:p>
    <w:p w:rsidR="005E0EBE" w:rsidRPr="005E0EBE" w:rsidRDefault="005E0EBE" w:rsidP="005E0EBE">
      <w:pPr>
        <w:pStyle w:val="ListParagraph"/>
        <w:numPr>
          <w:ilvl w:val="0"/>
          <w:numId w:val="99"/>
        </w:numPr>
        <w:spacing w:after="0"/>
        <w:ind w:right="114"/>
      </w:pPr>
      <w:r w:rsidRPr="005E0EBE">
        <w:t>Động vật đẻ ít con, động vật đẻ nhiều con trong một lứa.</w:t>
      </w:r>
    </w:p>
    <w:p w:rsidR="005E0EBE" w:rsidRPr="005E0EBE" w:rsidRDefault="005E0EBE" w:rsidP="005E0EBE">
      <w:pPr>
        <w:spacing w:after="0"/>
        <w:ind w:right="114" w:firstLine="284"/>
        <w:rPr>
          <w:b/>
          <w:bCs/>
          <w:color w:val="0070C0"/>
        </w:rPr>
      </w:pPr>
      <w:r w:rsidRPr="005E0EBE">
        <w:rPr>
          <w:b/>
          <w:bCs/>
          <w:color w:val="0070C0"/>
        </w:rPr>
        <w:t xml:space="preserve">Vận dụng </w:t>
      </w:r>
    </w:p>
    <w:p w:rsidR="005E0EBE" w:rsidRPr="005E0EBE" w:rsidRDefault="005E0EBE" w:rsidP="005E0EBE">
      <w:pPr>
        <w:pStyle w:val="ListParagraph"/>
        <w:numPr>
          <w:ilvl w:val="0"/>
          <w:numId w:val="100"/>
        </w:numPr>
        <w:spacing w:after="0"/>
        <w:ind w:right="114"/>
      </w:pPr>
      <w:r w:rsidRPr="005E0EBE">
        <w:t>Một số cây chỉ ra hoa, tạo quả vào mùa hè (ví dụ: hoa dâm bụt, hoa chùm ớt) hoặc mùa đông (ví dụ: hoa cúc họa mi, hoa thược dược). Theo em, sự ra hoa, tạo quả của cây đó chịu ảnh hưởng rõ rệt của yếu tố môi trường nào?</w:t>
      </w:r>
    </w:p>
    <w:p w:rsidR="005E0EBE" w:rsidRPr="005E0EBE" w:rsidRDefault="005E0EBE" w:rsidP="005E0EBE">
      <w:pPr>
        <w:pStyle w:val="ListParagraph"/>
        <w:numPr>
          <w:ilvl w:val="0"/>
          <w:numId w:val="100"/>
        </w:numPr>
        <w:spacing w:after="0"/>
        <w:ind w:right="114"/>
      </w:pPr>
      <w:r w:rsidRPr="005E0EBE">
        <w:t>Lấy ví dụ chứng minh trong việc bón đúng loại phân, đúng lượng làm cho cây ra hoa, đậu quả nhiều.</w:t>
      </w:r>
    </w:p>
    <w:p w:rsidR="005E0EBE" w:rsidRPr="005E0EBE" w:rsidRDefault="005E0EBE" w:rsidP="005E0EBE">
      <w:pPr>
        <w:pStyle w:val="ListParagraph"/>
        <w:numPr>
          <w:ilvl w:val="0"/>
          <w:numId w:val="100"/>
        </w:numPr>
        <w:spacing w:after="0"/>
        <w:ind w:right="114"/>
      </w:pPr>
      <w:r w:rsidRPr="005E0EBE">
        <w:t>Nêu những điều cần chú ý khi cung cấp chất dinh dưỡng cho vật nuôi đảm bảo hiệu quả sinh sản.</w:t>
      </w:r>
    </w:p>
    <w:p w:rsidR="005E0EBE" w:rsidRPr="005E0EBE" w:rsidRDefault="005E0EBE" w:rsidP="005E0EBE">
      <w:pPr>
        <w:numPr>
          <w:ilvl w:val="0"/>
          <w:numId w:val="38"/>
        </w:numPr>
        <w:spacing w:after="0"/>
        <w:ind w:right="114" w:firstLine="274"/>
      </w:pPr>
      <w:r w:rsidRPr="005E0EBE">
        <w:rPr>
          <w:rFonts w:eastAsia="Times New Roman"/>
          <w:b/>
          <w:color w:val="C00000"/>
        </w:rPr>
        <w:t xml:space="preserve">Sản phẩm: </w:t>
      </w:r>
    </w:p>
    <w:p w:rsidR="005E0EBE" w:rsidRPr="005E0EBE" w:rsidRDefault="005E0EBE" w:rsidP="005E0EBE">
      <w:pPr>
        <w:spacing w:after="0" w:line="240" w:lineRule="auto"/>
        <w:ind w:right="1200" w:firstLine="426"/>
        <w:rPr>
          <w:rFonts w:eastAsia="Times New Roman"/>
        </w:rPr>
      </w:pPr>
      <w:r w:rsidRPr="005E0EBE">
        <w:rPr>
          <w:rFonts w:eastAsia="Times New Roman"/>
        </w:rPr>
        <w:t>1. Một số yếu tố ảnh hưởng đến sinh sản ở sinh vật bao gồm:</w:t>
      </w:r>
    </w:p>
    <w:p w:rsidR="005E0EBE" w:rsidRPr="005E0EBE" w:rsidRDefault="005E0EBE" w:rsidP="005E0EBE">
      <w:pPr>
        <w:spacing w:after="0" w:line="240" w:lineRule="auto"/>
        <w:ind w:right="1200" w:firstLine="426"/>
        <w:rPr>
          <w:rFonts w:eastAsia="Times New Roman"/>
        </w:rPr>
      </w:pPr>
      <w:r w:rsidRPr="005E0EBE">
        <w:rPr>
          <w:rFonts w:eastAsia="Times New Roman"/>
        </w:rPr>
        <w:t>- Các yếu tố bên ngoài: ánh sáng, nhiệt độ, nước, chất dinh dưỡng,...</w:t>
      </w:r>
    </w:p>
    <w:p w:rsidR="005E0EBE" w:rsidRPr="005E0EBE" w:rsidRDefault="005E0EBE" w:rsidP="005E0EBE">
      <w:pPr>
        <w:ind w:right="168" w:firstLine="426"/>
        <w:rPr>
          <w:rFonts w:eastAsia="Times New Roman"/>
        </w:rPr>
      </w:pPr>
      <w:r w:rsidRPr="005E0EBE">
        <w:rPr>
          <w:rFonts w:eastAsia="Times New Roman"/>
        </w:rPr>
        <w:t xml:space="preserve">- Các yếu tố bên trong: đặc điểm </w:t>
      </w:r>
      <w:r w:rsidRPr="005E0EBE">
        <w:rPr>
          <w:rFonts w:eastAsia="Times New Roman"/>
          <w:lang w:val="vi-VN"/>
        </w:rPr>
        <w:t>di truyền</w:t>
      </w:r>
      <w:r w:rsidRPr="005E0EBE">
        <w:rPr>
          <w:rFonts w:eastAsia="Times New Roman"/>
        </w:rPr>
        <w:t>, hormone sinh sản,</w:t>
      </w:r>
      <w:r w:rsidRPr="005E0EBE">
        <w:rPr>
          <w:rFonts w:eastAsia="Times New Roman"/>
          <w:lang w:val="vi-VN"/>
        </w:rPr>
        <w:t xml:space="preserve">tuổi sinh vật </w:t>
      </w:r>
      <w:r w:rsidRPr="005E0EBE">
        <w:rPr>
          <w:rFonts w:eastAsia="Times New Roman"/>
        </w:rPr>
        <w:t>…</w:t>
      </w:r>
    </w:p>
    <w:p w:rsidR="005E0EBE" w:rsidRPr="005E0EBE" w:rsidRDefault="005E0EBE" w:rsidP="005E0EBE">
      <w:pPr>
        <w:pStyle w:val="ListParagraph"/>
        <w:spacing w:after="0"/>
        <w:ind w:left="284" w:right="114"/>
        <w:rPr>
          <w:rFonts w:eastAsia="Times New Roman"/>
        </w:rPr>
      </w:pPr>
      <w:r w:rsidRPr="005E0EBE">
        <w:rPr>
          <w:rFonts w:eastAsia="Times New Roman"/>
        </w:rPr>
        <w:t xml:space="preserve">2. </w:t>
      </w:r>
      <w:r w:rsidRPr="005E0EBE">
        <w:rPr>
          <w:lang w:val="vi-VN"/>
        </w:rPr>
        <w:t>V</w:t>
      </w:r>
      <w:r w:rsidRPr="005E0EBE">
        <w:t>í dụ về ảnh hưởng của một số yếu tố môi trường đến sự sinh sản của sinh vật.</w:t>
      </w:r>
    </w:p>
    <w:p w:rsidR="005E0EBE" w:rsidRPr="005E0EBE" w:rsidRDefault="005E0EBE" w:rsidP="005E0EBE">
      <w:pPr>
        <w:spacing w:after="0" w:line="240" w:lineRule="auto"/>
        <w:ind w:right="1200" w:firstLine="426"/>
        <w:rPr>
          <w:rFonts w:eastAsiaTheme="minorHAnsi"/>
        </w:rPr>
      </w:pPr>
      <w:r w:rsidRPr="005E0EBE">
        <w:rPr>
          <w:rFonts w:eastAsiaTheme="minorHAnsi"/>
        </w:rPr>
        <w:t>Nhiệt độ ảnh hưởng đến khả năng đẻ trứng: Cá chép chỉ đẻ trứng khi nhiệt độ trên 15</w:t>
      </w:r>
      <w:r w:rsidRPr="005E0EBE">
        <w:rPr>
          <w:rFonts w:eastAsiaTheme="minorHAnsi"/>
          <w:vertAlign w:val="superscript"/>
        </w:rPr>
        <w:t>o</w:t>
      </w:r>
      <w:r w:rsidRPr="005E0EBE">
        <w:rPr>
          <w:rFonts w:eastAsiaTheme="minorHAnsi"/>
        </w:rPr>
        <w:t>C</w:t>
      </w:r>
    </w:p>
    <w:p w:rsidR="005E0EBE" w:rsidRPr="005E0EBE" w:rsidRDefault="005E0EBE" w:rsidP="005E0EBE">
      <w:pPr>
        <w:pStyle w:val="ListParagraph"/>
        <w:numPr>
          <w:ilvl w:val="0"/>
          <w:numId w:val="8"/>
        </w:numPr>
        <w:spacing w:after="0" w:line="240" w:lineRule="auto"/>
        <w:ind w:right="114"/>
        <w:rPr>
          <w:rFonts w:eastAsiaTheme="minorHAnsi"/>
        </w:rPr>
      </w:pPr>
      <w:r w:rsidRPr="005E0EBE">
        <w:rPr>
          <w:rFonts w:eastAsiaTheme="minorHAnsi"/>
        </w:rPr>
        <w:t>Nhiệt độ ảnh hưởng đến tỉ lệ giới tính của con non: ở rùa nhiệt độ 28,5</w:t>
      </w:r>
      <w:r w:rsidRPr="005E0EBE">
        <w:rPr>
          <w:rFonts w:eastAsiaTheme="minorHAnsi"/>
          <w:vertAlign w:val="superscript"/>
        </w:rPr>
        <w:t>o</w:t>
      </w:r>
      <w:r w:rsidRPr="005E0EBE">
        <w:rPr>
          <w:rFonts w:eastAsiaTheme="minorHAnsi"/>
        </w:rPr>
        <w:t>C thì tỉ lệ con đực và cái xấp xỉ nhau; dưới 25</w:t>
      </w:r>
      <w:r w:rsidRPr="005E0EBE">
        <w:rPr>
          <w:rFonts w:eastAsiaTheme="minorHAnsi"/>
          <w:vertAlign w:val="superscript"/>
        </w:rPr>
        <w:t>o</w:t>
      </w:r>
      <w:r w:rsidRPr="005E0EBE">
        <w:rPr>
          <w:rFonts w:eastAsiaTheme="minorHAnsi"/>
        </w:rPr>
        <w:t>C thì đa số là con đực; trên 30</w:t>
      </w:r>
      <w:r w:rsidRPr="005E0EBE">
        <w:rPr>
          <w:rFonts w:eastAsiaTheme="minorHAnsi"/>
          <w:vertAlign w:val="superscript"/>
        </w:rPr>
        <w:t>o</w:t>
      </w:r>
      <w:r w:rsidRPr="005E0EBE">
        <w:rPr>
          <w:rFonts w:eastAsiaTheme="minorHAnsi"/>
        </w:rPr>
        <w:t>C thì đa số là con cái.</w:t>
      </w:r>
    </w:p>
    <w:p w:rsidR="005E0EBE" w:rsidRPr="005E0EBE" w:rsidRDefault="005E0EBE" w:rsidP="005E0EBE">
      <w:pPr>
        <w:pStyle w:val="ListParagraph"/>
        <w:numPr>
          <w:ilvl w:val="0"/>
          <w:numId w:val="8"/>
        </w:numPr>
        <w:tabs>
          <w:tab w:val="left" w:pos="624"/>
        </w:tabs>
        <w:spacing w:after="0" w:line="240" w:lineRule="auto"/>
        <w:ind w:right="114"/>
        <w:rPr>
          <w:rFonts w:eastAsiaTheme="minorHAnsi"/>
        </w:rPr>
      </w:pPr>
      <w:r w:rsidRPr="005E0EBE">
        <w:rPr>
          <w:rFonts w:eastAsiaTheme="minorHAnsi"/>
        </w:rPr>
        <w:t>Nước và độ ẩm ảnh hưởng đến tỉ lệ đẻ trứng: ở sâu ăn lá lúa, ở 25</w:t>
      </w:r>
      <w:r w:rsidRPr="005E0EBE">
        <w:rPr>
          <w:rFonts w:eastAsiaTheme="minorHAnsi"/>
          <w:vertAlign w:val="superscript"/>
        </w:rPr>
        <w:t>o</w:t>
      </w:r>
      <w:r w:rsidRPr="005E0EBE">
        <w:rPr>
          <w:rFonts w:eastAsiaTheme="minorHAnsi"/>
        </w:rPr>
        <w:t>C, khi độ ẩm 90% tỉ lệ đẻ trứng là 100%, khi độ ẩm 40% tỉ lệ này chỉ còn 50%...</w:t>
      </w:r>
    </w:p>
    <w:p w:rsidR="005E0EBE" w:rsidRPr="005E0EBE" w:rsidRDefault="005E0EBE" w:rsidP="005E0EBE">
      <w:pPr>
        <w:spacing w:after="0" w:line="240" w:lineRule="auto"/>
        <w:ind w:right="1200" w:firstLine="426"/>
        <w:rPr>
          <w:rFonts w:eastAsiaTheme="minorHAnsi"/>
        </w:rPr>
      </w:pPr>
    </w:p>
    <w:p w:rsidR="005E0EBE" w:rsidRPr="005E0EBE" w:rsidRDefault="005E0EBE" w:rsidP="005E0EBE">
      <w:pPr>
        <w:spacing w:after="0"/>
        <w:ind w:left="284" w:right="114"/>
        <w:rPr>
          <w:b/>
          <w:bCs/>
          <w:color w:val="0070C0"/>
        </w:rPr>
      </w:pPr>
      <w:r w:rsidRPr="005E0EBE">
        <w:rPr>
          <w:b/>
          <w:bCs/>
          <w:color w:val="0070C0"/>
        </w:rPr>
        <w:t>Luyện tập</w:t>
      </w:r>
    </w:p>
    <w:p w:rsidR="005E0EBE" w:rsidRPr="005E0EBE" w:rsidRDefault="005E0EBE" w:rsidP="005E0EBE">
      <w:pPr>
        <w:pStyle w:val="ListParagraph"/>
        <w:numPr>
          <w:ilvl w:val="0"/>
          <w:numId w:val="101"/>
        </w:numPr>
        <w:spacing w:after="0"/>
        <w:ind w:right="114"/>
      </w:pPr>
      <w:r w:rsidRPr="005E0EBE">
        <w:t>Lấy ví dụ ở địa phương em:</w:t>
      </w:r>
    </w:p>
    <w:p w:rsidR="005E0EBE" w:rsidRPr="005E0EBE" w:rsidRDefault="005E0EBE" w:rsidP="005E0EBE">
      <w:pPr>
        <w:pStyle w:val="ListParagraph"/>
        <w:numPr>
          <w:ilvl w:val="0"/>
          <w:numId w:val="102"/>
        </w:numPr>
        <w:spacing w:after="0"/>
        <w:ind w:right="114"/>
      </w:pPr>
      <w:r w:rsidRPr="005E0EBE">
        <w:t>Cây ra hoa một lần và cây ra hoa nhiều lần trong năm.</w:t>
      </w:r>
    </w:p>
    <w:p w:rsidR="005E0EBE" w:rsidRPr="005E0EBE" w:rsidRDefault="005E0EBE" w:rsidP="005E0EBE">
      <w:pPr>
        <w:pStyle w:val="ListParagraph"/>
        <w:numPr>
          <w:ilvl w:val="0"/>
          <w:numId w:val="102"/>
        </w:numPr>
        <w:spacing w:after="0"/>
        <w:ind w:right="114"/>
      </w:pPr>
      <w:r w:rsidRPr="005E0EBE">
        <w:t>Động vật đẻ ít con, động vật đẻ nhiều con trong một lứa.</w:t>
      </w:r>
    </w:p>
    <w:p w:rsidR="005E0EBE" w:rsidRPr="005E0EBE" w:rsidRDefault="005E0EBE" w:rsidP="005E0EBE">
      <w:pPr>
        <w:spacing w:after="0"/>
        <w:ind w:right="114" w:firstLine="851"/>
        <w:rPr>
          <w:b/>
          <w:bCs/>
        </w:rPr>
      </w:pPr>
      <w:r w:rsidRPr="005E0EBE">
        <w:rPr>
          <w:b/>
          <w:bCs/>
        </w:rPr>
        <w:t>- Ví dụ về các loài thực vật:</w:t>
      </w:r>
    </w:p>
    <w:p w:rsidR="005E0EBE" w:rsidRPr="005E0EBE" w:rsidRDefault="005E0EBE" w:rsidP="005E0EBE">
      <w:pPr>
        <w:spacing w:after="0"/>
        <w:ind w:right="114" w:firstLine="851"/>
      </w:pPr>
      <w:r w:rsidRPr="005E0EBE">
        <w:t>+ Cây ra hoa 1 lần/năm: nhãn, vải, bưởi, đào, mận,…</w:t>
      </w:r>
    </w:p>
    <w:p w:rsidR="005E0EBE" w:rsidRPr="005E0EBE" w:rsidRDefault="005E0EBE" w:rsidP="005E0EBE">
      <w:pPr>
        <w:spacing w:after="0"/>
        <w:ind w:right="114" w:firstLine="851"/>
      </w:pPr>
      <w:r w:rsidRPr="005E0EBE">
        <w:t>+ Cây ra hoa nhiều lần/năm: cây bỏng, cây đu đủ,…</w:t>
      </w:r>
    </w:p>
    <w:p w:rsidR="005E0EBE" w:rsidRPr="005E0EBE" w:rsidRDefault="005E0EBE" w:rsidP="005E0EBE">
      <w:pPr>
        <w:spacing w:after="0"/>
        <w:ind w:right="114" w:firstLine="851"/>
        <w:rPr>
          <w:b/>
          <w:bCs/>
        </w:rPr>
      </w:pPr>
      <w:r w:rsidRPr="005E0EBE">
        <w:rPr>
          <w:b/>
          <w:bCs/>
        </w:rPr>
        <w:t>- Ví dụ về các loài động vật:</w:t>
      </w:r>
    </w:p>
    <w:p w:rsidR="005E0EBE" w:rsidRPr="005E0EBE" w:rsidRDefault="005E0EBE" w:rsidP="005E0EBE">
      <w:pPr>
        <w:spacing w:after="0"/>
        <w:ind w:right="114" w:firstLine="851"/>
      </w:pPr>
      <w:r w:rsidRPr="005E0EBE">
        <w:t>+ Đẻ ít con trong một lứa: trâu, bò, ngựa,…</w:t>
      </w:r>
    </w:p>
    <w:p w:rsidR="005E0EBE" w:rsidRPr="005E0EBE" w:rsidRDefault="005E0EBE" w:rsidP="005E0EBE">
      <w:pPr>
        <w:spacing w:after="0"/>
        <w:ind w:right="114" w:firstLine="851"/>
      </w:pPr>
      <w:r w:rsidRPr="005E0EBE">
        <w:t>+ Đẻ nhiều con trong một lứa: chó, chuột, lợn,…</w:t>
      </w:r>
    </w:p>
    <w:p w:rsidR="005E0EBE" w:rsidRPr="005E0EBE" w:rsidRDefault="005E0EBE" w:rsidP="005E0EBE">
      <w:pPr>
        <w:spacing w:after="0"/>
        <w:ind w:right="114" w:firstLine="284"/>
        <w:rPr>
          <w:b/>
          <w:bCs/>
          <w:color w:val="0070C0"/>
        </w:rPr>
      </w:pPr>
      <w:r w:rsidRPr="005E0EBE">
        <w:rPr>
          <w:b/>
          <w:bCs/>
          <w:color w:val="0070C0"/>
        </w:rPr>
        <w:t xml:space="preserve">Vận dụng </w:t>
      </w:r>
    </w:p>
    <w:p w:rsidR="005E0EBE" w:rsidRPr="005E0EBE" w:rsidRDefault="005E0EBE" w:rsidP="005E0EBE">
      <w:pPr>
        <w:pStyle w:val="ListParagraph"/>
        <w:numPr>
          <w:ilvl w:val="0"/>
          <w:numId w:val="103"/>
        </w:numPr>
        <w:spacing w:after="0"/>
        <w:ind w:left="0" w:right="114" w:firstLine="360"/>
        <w:rPr>
          <w:b/>
          <w:bCs/>
        </w:rPr>
      </w:pPr>
      <w:r w:rsidRPr="005E0EBE">
        <w:rPr>
          <w:b/>
          <w:bCs/>
        </w:rPr>
        <w:t>Một số cây chỉ ra hoa, tạo quả vào mùa hè (ví dụ: hoa dâm bụt, hoa chùm ớt) hoặc mùa đông (ví dụ: hoa cúc họa mi, hoa thược dược). Theo em, sự ra hoa, tạo quả của cây đó chịu ảnh hưởng rõ rệt của yếu tố môi trường nào?</w:t>
      </w:r>
    </w:p>
    <w:p w:rsidR="005E0EBE" w:rsidRPr="005E0EBE" w:rsidRDefault="005E0EBE" w:rsidP="005E0EBE">
      <w:pPr>
        <w:spacing w:after="0"/>
        <w:ind w:left="142" w:right="114" w:firstLine="567"/>
      </w:pPr>
      <w:r w:rsidRPr="005E0EBE">
        <w:lastRenderedPageBreak/>
        <w:t>- Sự ra hoa tạo quả của các cây này chịu ảnh hưởng rõ rệt của yếu tố nhiệt độ, ngoài ra cũng chịu tác động từ các nhân tố khí hậu khác như ánh sáng, nước,…</w:t>
      </w:r>
    </w:p>
    <w:p w:rsidR="005E0EBE" w:rsidRPr="005E0EBE" w:rsidRDefault="005E0EBE" w:rsidP="005E0EBE">
      <w:pPr>
        <w:pStyle w:val="ListParagraph"/>
        <w:numPr>
          <w:ilvl w:val="0"/>
          <w:numId w:val="103"/>
        </w:numPr>
        <w:spacing w:after="0"/>
        <w:ind w:left="0" w:right="114" w:firstLine="426"/>
        <w:rPr>
          <w:b/>
          <w:bCs/>
        </w:rPr>
      </w:pPr>
      <w:r w:rsidRPr="005E0EBE">
        <w:rPr>
          <w:b/>
          <w:bCs/>
        </w:rPr>
        <w:t>Lấy ví dụ chứng minh trong việc bón đúng loại phân, đúng lượng làm cho cây ra hoa, đậu quả nhiều.</w:t>
      </w:r>
    </w:p>
    <w:p w:rsidR="005E0EBE" w:rsidRPr="005E0EBE" w:rsidRDefault="005E0EBE" w:rsidP="005E0EBE">
      <w:pPr>
        <w:spacing w:after="0"/>
        <w:ind w:left="360" w:right="114" w:firstLine="349"/>
      </w:pPr>
      <w:r w:rsidRPr="005E0EBE">
        <w:rPr>
          <w:sz w:val="27"/>
          <w:szCs w:val="27"/>
        </w:rPr>
        <w:t xml:space="preserve">- </w:t>
      </w:r>
      <w:r w:rsidRPr="005E0EBE">
        <w:t>Chất dinh dưỡng ảnh hưởng đến sự sinh sản ở thực vật. Khi cung cấp đầy đủ chất dinh dưỡng, cây ra hoa kết quả nhiều.</w:t>
      </w:r>
    </w:p>
    <w:p w:rsidR="005E0EBE" w:rsidRPr="005E0EBE" w:rsidRDefault="005E0EBE" w:rsidP="005E0EBE">
      <w:pPr>
        <w:spacing w:after="0"/>
        <w:ind w:left="360" w:right="114" w:firstLine="349"/>
      </w:pPr>
      <w:r w:rsidRPr="005E0EBE">
        <w:t>- Ví dụ:</w:t>
      </w:r>
    </w:p>
    <w:p w:rsidR="005E0EBE" w:rsidRPr="005E0EBE" w:rsidRDefault="005E0EBE" w:rsidP="005E0EBE">
      <w:pPr>
        <w:spacing w:after="0"/>
        <w:ind w:left="360" w:right="114" w:firstLine="349"/>
      </w:pPr>
      <w:r w:rsidRPr="005E0EBE">
        <w:t> + Cây lúa khi được bón phân đúng loại phân, đúng lượng ở các giai đoạn thì năng suất có thể đạt tới 65 tạ/ha.</w:t>
      </w:r>
    </w:p>
    <w:p w:rsidR="005E0EBE" w:rsidRPr="005E0EBE" w:rsidRDefault="005E0EBE" w:rsidP="005E0EBE">
      <w:pPr>
        <w:spacing w:after="0"/>
        <w:ind w:left="360" w:right="114" w:firstLine="349"/>
      </w:pPr>
      <w:r w:rsidRPr="005E0EBE">
        <w:t> + Nếu bón thiếu đạm trong quá trình đẻ nhánh,… thì năng suất của lá giảm xuống khoảng 50 tạ/ha.</w:t>
      </w:r>
    </w:p>
    <w:p w:rsidR="005E0EBE" w:rsidRPr="005E0EBE" w:rsidRDefault="005E0EBE" w:rsidP="005E0EBE">
      <w:pPr>
        <w:pStyle w:val="ListParagraph"/>
        <w:numPr>
          <w:ilvl w:val="0"/>
          <w:numId w:val="103"/>
        </w:numPr>
        <w:spacing w:after="0"/>
        <w:ind w:left="0" w:right="114" w:firstLine="360"/>
        <w:rPr>
          <w:b/>
          <w:bCs/>
        </w:rPr>
      </w:pPr>
      <w:r w:rsidRPr="005E0EBE">
        <w:rPr>
          <w:b/>
          <w:bCs/>
        </w:rPr>
        <w:t>Nêu những điều cần chú ý khi cung cấp chất dinh dưỡng cho vật nuôi đảm bảo hiệu quả sinh sản.</w:t>
      </w:r>
    </w:p>
    <w:p w:rsidR="005E0EBE" w:rsidRPr="005E0EBE" w:rsidRDefault="005E0EBE" w:rsidP="005E0EBE">
      <w:pPr>
        <w:spacing w:after="0"/>
        <w:ind w:left="360" w:right="114" w:firstLine="349"/>
      </w:pPr>
      <w:r w:rsidRPr="005E0EBE">
        <w:t>Những điều cần chú ý khi cung cấp chất dinh dưỡng cho vật nuôi:</w:t>
      </w:r>
    </w:p>
    <w:p w:rsidR="005E0EBE" w:rsidRPr="005E0EBE" w:rsidRDefault="005E0EBE" w:rsidP="005E0EBE">
      <w:pPr>
        <w:spacing w:after="0"/>
        <w:ind w:left="360" w:right="114" w:firstLine="349"/>
        <w:jc w:val="both"/>
      </w:pPr>
      <w:r w:rsidRPr="005E0EBE">
        <w:t>- Ở giai đoạn nuôi dưỡng: Phải cung cấp đầy đủ các chất dinh dưỡng theo từng giai đoạn và nhu cầu dinh dưỡng của mỗi loài, nhất là protein, chất khoáng và vitamin.</w:t>
      </w:r>
    </w:p>
    <w:p w:rsidR="005E0EBE" w:rsidRPr="005E0EBE" w:rsidRDefault="005E0EBE" w:rsidP="005E0EBE">
      <w:pPr>
        <w:spacing w:after="0"/>
        <w:ind w:left="360" w:right="114" w:firstLine="349"/>
        <w:jc w:val="both"/>
      </w:pPr>
      <w:r w:rsidRPr="005E0EBE">
        <w:t>- Giai đoạn mang thai, nuôi con: Bổ sung chất dinh dưỡng phù hợp kết hợp với chăm sóc vận động, tắm chải hợp lí nhất là cuối giai đọan mang thai.</w:t>
      </w:r>
    </w:p>
    <w:p w:rsidR="005E0EBE" w:rsidRPr="005E0EBE" w:rsidRDefault="005E0EBE" w:rsidP="005E0EBE">
      <w:pPr>
        <w:pStyle w:val="Heading3"/>
        <w:spacing w:after="0"/>
        <w:ind w:left="-5" w:firstLine="289"/>
      </w:pPr>
      <w:r w:rsidRPr="005E0EBE">
        <w:rPr>
          <w:color w:val="C00000"/>
        </w:rPr>
        <w:t>d) Tổ chức thực hiện</w:t>
      </w:r>
    </w:p>
    <w:tbl>
      <w:tblPr>
        <w:tblStyle w:val="TableGrid0"/>
        <w:tblW w:w="10000" w:type="dxa"/>
        <w:tblInd w:w="107" w:type="dxa"/>
        <w:tblCellMar>
          <w:top w:w="16" w:type="dxa"/>
          <w:left w:w="107" w:type="dxa"/>
          <w:right w:w="107" w:type="dxa"/>
        </w:tblCellMar>
        <w:tblLook w:val="04A0" w:firstRow="1" w:lastRow="0" w:firstColumn="1" w:lastColumn="0" w:noHBand="0" w:noVBand="1"/>
      </w:tblPr>
      <w:tblGrid>
        <w:gridCol w:w="6551"/>
        <w:gridCol w:w="3449"/>
      </w:tblGrid>
      <w:tr w:rsidR="005E0EBE" w:rsidRPr="005E0EBE" w:rsidTr="005E0EBE">
        <w:trPr>
          <w:trHeight w:val="570"/>
        </w:trPr>
        <w:tc>
          <w:tcPr>
            <w:tcW w:w="6551"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4"/>
              <w:jc w:val="center"/>
            </w:pPr>
            <w:r w:rsidRPr="005E0EBE">
              <w:rPr>
                <w:rFonts w:eastAsia="Times New Roman"/>
                <w:b/>
              </w:rPr>
              <w:t>Hoạt động của GV</w:t>
            </w:r>
          </w:p>
        </w:tc>
        <w:tc>
          <w:tcPr>
            <w:tcW w:w="3449"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1"/>
              <w:jc w:val="center"/>
            </w:pPr>
            <w:r w:rsidRPr="005E0EBE">
              <w:rPr>
                <w:rFonts w:eastAsia="Times New Roman"/>
                <w:b/>
              </w:rPr>
              <w:t>Hoạt động của HS</w:t>
            </w:r>
          </w:p>
        </w:tc>
      </w:tr>
      <w:tr w:rsidR="005E0EBE" w:rsidRPr="005E0EBE" w:rsidTr="005E0EBE">
        <w:trPr>
          <w:trHeight w:val="665"/>
        </w:trPr>
        <w:tc>
          <w:tcPr>
            <w:tcW w:w="655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5"/>
            </w:pPr>
            <w:r w:rsidRPr="005E0EBE">
              <w:rPr>
                <w:rFonts w:eastAsia="Times New Roman"/>
                <w:b/>
              </w:rPr>
              <w:t>Giao nhiệm vụ:</w:t>
            </w:r>
          </w:p>
          <w:p w:rsidR="005E0EBE" w:rsidRPr="005E0EBE" w:rsidRDefault="005E0EBE" w:rsidP="00516B57">
            <w:pPr>
              <w:spacing w:after="97"/>
              <w:rPr>
                <w:rFonts w:eastAsia="Times New Roman"/>
              </w:rPr>
            </w:pPr>
            <w:r w:rsidRPr="005E0EBE">
              <w:rPr>
                <w:rFonts w:eastAsia="Times New Roman"/>
              </w:rPr>
              <w:t>- Giáo viên đặt câu hỏi:</w:t>
            </w:r>
          </w:p>
          <w:p w:rsidR="005E0EBE" w:rsidRPr="005E0EBE" w:rsidRDefault="005E0EBE" w:rsidP="005E0EBE">
            <w:pPr>
              <w:pStyle w:val="ListParagraph"/>
              <w:numPr>
                <w:ilvl w:val="0"/>
                <w:numId w:val="104"/>
              </w:numPr>
              <w:ind w:right="114"/>
            </w:pPr>
            <w:r w:rsidRPr="005E0EBE">
              <w:t>Kể tên một số yếu tố ảnh hưởng đến sinh sản ở sinh vật?</w:t>
            </w:r>
          </w:p>
          <w:p w:rsidR="005E0EBE" w:rsidRPr="005E0EBE" w:rsidRDefault="005E0EBE" w:rsidP="005E0EBE">
            <w:pPr>
              <w:pStyle w:val="ListParagraph"/>
              <w:numPr>
                <w:ilvl w:val="0"/>
                <w:numId w:val="104"/>
              </w:numPr>
              <w:ind w:right="114"/>
            </w:pPr>
            <w:r w:rsidRPr="005E0EBE">
              <w:t>Em hãy lấy ví dụ về ảnh hưởng của một số yếu tố môi trường đến sự sinh sản của sinh vật.</w:t>
            </w:r>
          </w:p>
          <w:p w:rsidR="005E0EBE" w:rsidRPr="005E0EBE" w:rsidRDefault="005E0EBE" w:rsidP="00516B57">
            <w:pPr>
              <w:pStyle w:val="ListParagraph"/>
              <w:ind w:left="235" w:right="114"/>
              <w:rPr>
                <w:lang w:val="vi-VN"/>
              </w:rPr>
            </w:pPr>
            <w:r w:rsidRPr="005E0EBE">
              <w:t xml:space="preserve">Giáo viên chia nhóm học sinh, yêu cầu thảo luận nhóm hoàn thành </w:t>
            </w:r>
            <w:r w:rsidRPr="005E0EBE">
              <w:rPr>
                <w:lang w:val="vi-VN"/>
              </w:rPr>
              <w:t>trả lời câu hỏi</w:t>
            </w:r>
          </w:p>
          <w:p w:rsidR="005E0EBE" w:rsidRPr="005E0EBE" w:rsidRDefault="005E0EBE" w:rsidP="00516B57">
            <w:pPr>
              <w:spacing w:after="97"/>
            </w:pPr>
            <w:r w:rsidRPr="005E0EBE">
              <w:t>Thời gian thảo luận: 5 phút.</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left="2"/>
              <w:jc w:val="center"/>
            </w:pPr>
            <w:r w:rsidRPr="005E0EBE">
              <w:rPr>
                <w:rFonts w:eastAsia="Times New Roman"/>
              </w:rPr>
              <w:t>HS nhận nhiệm vụ.</w:t>
            </w:r>
          </w:p>
        </w:tc>
      </w:tr>
      <w:tr w:rsidR="005E0EBE" w:rsidRPr="005E0EBE" w:rsidTr="005E0EBE">
        <w:trPr>
          <w:trHeight w:val="1334"/>
        </w:trPr>
        <w:tc>
          <w:tcPr>
            <w:tcW w:w="655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Hướng dẫn HS thực hiện nhiệm vụ</w:t>
            </w:r>
          </w:p>
          <w:p w:rsidR="005E0EBE" w:rsidRPr="005E0EBE" w:rsidRDefault="005E0EBE" w:rsidP="00516B57">
            <w:pPr>
              <w:jc w:val="both"/>
              <w:rPr>
                <w:rFonts w:eastAsia="Times New Roman"/>
              </w:rPr>
            </w:pPr>
            <w:r w:rsidRPr="005E0EBE">
              <w:rPr>
                <w:rFonts w:eastAsia="Times New Roman"/>
                <w:b/>
              </w:rPr>
              <w:t xml:space="preserve">- </w:t>
            </w:r>
            <w:r w:rsidRPr="005E0EBE">
              <w:rPr>
                <w:rFonts w:eastAsia="Times New Roman"/>
                <w:bCs/>
              </w:rPr>
              <w:t xml:space="preserve">Các </w:t>
            </w:r>
            <w:r w:rsidRPr="005E0EBE">
              <w:rPr>
                <w:rFonts w:eastAsia="Times New Roman"/>
              </w:rPr>
              <w:t>nhóm thảo luận .</w:t>
            </w:r>
          </w:p>
          <w:p w:rsidR="005E0EBE" w:rsidRPr="005E0EBE" w:rsidRDefault="005E0EBE" w:rsidP="00516B57">
            <w:pPr>
              <w:jc w:val="both"/>
            </w:pPr>
            <w:r w:rsidRPr="005E0EBE">
              <w:t>- Giáo viên quan sát, hỗ trợ học sinh khi cần thiết.</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line="243" w:lineRule="auto"/>
              <w:jc w:val="both"/>
            </w:pPr>
            <w:r w:rsidRPr="005E0EBE">
              <w:rPr>
                <w:rFonts w:eastAsia="Times New Roman"/>
              </w:rPr>
              <w:t>Học sinh các nhóm khai thác thông tin SGK, chia sẻ, thảo luận nhóm thống nhất ý kiến, hoàn thành nhiệm vụ.</w:t>
            </w:r>
          </w:p>
        </w:tc>
      </w:tr>
      <w:tr w:rsidR="005E0EBE" w:rsidRPr="005E0EBE" w:rsidTr="005E0EBE">
        <w:trPr>
          <w:trHeight w:val="539"/>
        </w:trPr>
        <w:tc>
          <w:tcPr>
            <w:tcW w:w="655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Báo cáo kết quả:</w:t>
            </w:r>
          </w:p>
          <w:p w:rsidR="005E0EBE" w:rsidRPr="005E0EBE" w:rsidRDefault="005E0EBE" w:rsidP="005E0EBE">
            <w:pPr>
              <w:pStyle w:val="ListParagraph"/>
              <w:numPr>
                <w:ilvl w:val="0"/>
                <w:numId w:val="8"/>
              </w:numPr>
              <w:spacing w:after="112" w:line="243" w:lineRule="auto"/>
              <w:ind w:left="439" w:hanging="284"/>
              <w:jc w:val="both"/>
            </w:pPr>
            <w:r w:rsidRPr="005E0EBE">
              <w:rPr>
                <w:rFonts w:eastAsia="Times New Roman"/>
              </w:rPr>
              <w:t>Gọi 1 nhóm đại diện trình bày kết quả. Các nhóm khác nhận xét, đánh giá bài làm của nhóm bạn.</w:t>
            </w:r>
          </w:p>
          <w:p w:rsidR="005E0EBE" w:rsidRPr="005E0EBE" w:rsidRDefault="005E0EBE" w:rsidP="005E0EBE">
            <w:pPr>
              <w:pStyle w:val="ListParagraph"/>
              <w:numPr>
                <w:ilvl w:val="0"/>
                <w:numId w:val="8"/>
              </w:numPr>
              <w:spacing w:after="112" w:line="243" w:lineRule="auto"/>
              <w:ind w:left="439" w:hanging="284"/>
              <w:jc w:val="both"/>
            </w:pPr>
            <w:r w:rsidRPr="005E0EBE">
              <w:rPr>
                <w:rFonts w:eastAsia="Times New Roman"/>
              </w:rPr>
              <w:t xml:space="preserve"> GV kết luận về nội dung kiến thức mà các nhóm đã </w:t>
            </w:r>
            <w:r w:rsidRPr="005E0EBE">
              <w:rPr>
                <w:rFonts w:eastAsia="Times New Roman"/>
              </w:rPr>
              <w:lastRenderedPageBreak/>
              <w:t>đưa ra.</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228"/>
              <w:jc w:val="both"/>
              <w:rPr>
                <w:rFonts w:eastAsia="Times New Roman"/>
              </w:rPr>
            </w:pPr>
            <w:r w:rsidRPr="005E0EBE">
              <w:rPr>
                <w:rFonts w:eastAsia="Times New Roman"/>
              </w:rPr>
              <w:lastRenderedPageBreak/>
              <w:t>-- Đại diện 1 nhóm trình bày kết quả ở phiếu học tập.</w:t>
            </w:r>
          </w:p>
          <w:p w:rsidR="005E0EBE" w:rsidRPr="005E0EBE" w:rsidRDefault="005E0EBE" w:rsidP="00516B57">
            <w:pPr>
              <w:ind w:right="228"/>
              <w:jc w:val="both"/>
            </w:pPr>
            <w:r w:rsidRPr="005E0EBE">
              <w:rPr>
                <w:rFonts w:eastAsia="Times New Roman"/>
              </w:rPr>
              <w:t xml:space="preserve">- Các nhóm cho nhận xét và thực hiện đánh giá </w:t>
            </w:r>
            <w:r w:rsidRPr="005E0EBE">
              <w:rPr>
                <w:rFonts w:eastAsia="Times New Roman"/>
              </w:rPr>
              <w:lastRenderedPageBreak/>
              <w:t>phiếu đáp án nhận được.</w:t>
            </w:r>
          </w:p>
        </w:tc>
      </w:tr>
      <w:tr w:rsidR="005E0EBE" w:rsidRPr="005E0EBE" w:rsidTr="005E0EBE">
        <w:trPr>
          <w:trHeight w:val="683"/>
        </w:trPr>
        <w:tc>
          <w:tcPr>
            <w:tcW w:w="655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lastRenderedPageBreak/>
              <w:t>Tổng kết</w:t>
            </w:r>
          </w:p>
          <w:p w:rsidR="005E0EBE" w:rsidRPr="005E0EBE" w:rsidRDefault="005E0EBE" w:rsidP="005E0EBE">
            <w:pPr>
              <w:pStyle w:val="ListParagraph"/>
              <w:numPr>
                <w:ilvl w:val="0"/>
                <w:numId w:val="8"/>
              </w:numPr>
              <w:jc w:val="both"/>
            </w:pPr>
            <w:r w:rsidRPr="005E0EBE">
              <w:t>Sinh sản ở sinh vật chịu ảnh hưởng của một số yếu tố bên trong như hormone, đặc điểm di truyền và một số yếu tố bên ngoài như nhiệt độ, ánh sáng, độ ẩm.</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Ghi nhớ kiến thức</w:t>
            </w:r>
          </w:p>
        </w:tc>
      </w:tr>
      <w:tr w:rsidR="005E0EBE" w:rsidRPr="005E0EBE" w:rsidTr="005E0EBE">
        <w:trPr>
          <w:trHeight w:val="1336"/>
        </w:trPr>
        <w:tc>
          <w:tcPr>
            <w:tcW w:w="655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left="284" w:right="114"/>
              <w:rPr>
                <w:b/>
                <w:bCs/>
              </w:rPr>
            </w:pPr>
            <w:r w:rsidRPr="005E0EBE">
              <w:rPr>
                <w:b/>
                <w:bCs/>
              </w:rPr>
              <w:t>Luyện tập</w:t>
            </w:r>
          </w:p>
          <w:p w:rsidR="005E0EBE" w:rsidRPr="005E0EBE" w:rsidRDefault="005E0EBE" w:rsidP="005E0EBE">
            <w:pPr>
              <w:pStyle w:val="ListParagraph"/>
              <w:numPr>
                <w:ilvl w:val="0"/>
                <w:numId w:val="105"/>
              </w:numPr>
              <w:ind w:right="114"/>
            </w:pPr>
            <w:r w:rsidRPr="005E0EBE">
              <w:t>Lấy ví dụ ở địa phương em:</w:t>
            </w:r>
          </w:p>
          <w:p w:rsidR="005E0EBE" w:rsidRPr="005E0EBE" w:rsidRDefault="005E0EBE" w:rsidP="005E0EBE">
            <w:pPr>
              <w:pStyle w:val="ListParagraph"/>
              <w:numPr>
                <w:ilvl w:val="0"/>
                <w:numId w:val="106"/>
              </w:numPr>
              <w:ind w:right="114"/>
            </w:pPr>
            <w:r w:rsidRPr="005E0EBE">
              <w:t>Cây ra hoa một lần và cây ra hoa nhiều lần trong năm.</w:t>
            </w:r>
          </w:p>
          <w:p w:rsidR="005E0EBE" w:rsidRPr="005E0EBE" w:rsidRDefault="005E0EBE" w:rsidP="005E0EBE">
            <w:pPr>
              <w:pStyle w:val="ListParagraph"/>
              <w:numPr>
                <w:ilvl w:val="0"/>
                <w:numId w:val="106"/>
              </w:numPr>
              <w:ind w:right="114"/>
            </w:pPr>
            <w:r w:rsidRPr="005E0EBE">
              <w:t>Động vật đẻ ít con, động vật đẻ nhiều con trong một lứa.</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rPr>
                <w:rFonts w:eastAsia="Times New Roman"/>
              </w:rPr>
            </w:pPr>
          </w:p>
          <w:p w:rsidR="005E0EBE" w:rsidRPr="005E0EBE" w:rsidRDefault="005E0EBE" w:rsidP="00516B57">
            <w:pPr>
              <w:rPr>
                <w:rFonts w:eastAsia="Times New Roman"/>
              </w:rPr>
            </w:pPr>
          </w:p>
          <w:p w:rsidR="005E0EBE" w:rsidRPr="005E0EBE" w:rsidRDefault="005E0EBE" w:rsidP="00516B57">
            <w:pPr>
              <w:jc w:val="both"/>
              <w:rPr>
                <w:rFonts w:eastAsia="Times New Roman"/>
              </w:rPr>
            </w:pPr>
            <w:r w:rsidRPr="005E0EBE">
              <w:rPr>
                <w:rFonts w:eastAsia="Times New Roman"/>
              </w:rPr>
              <w:t>Học sinh liên hệ hiểu biết bản thân trả lời theo hình thức trả lời nhanh (5 giây)/HS.</w:t>
            </w:r>
          </w:p>
        </w:tc>
      </w:tr>
      <w:tr w:rsidR="005E0EBE" w:rsidRPr="005E0EBE" w:rsidTr="005E0EBE">
        <w:trPr>
          <w:trHeight w:val="823"/>
        </w:trPr>
        <w:tc>
          <w:tcPr>
            <w:tcW w:w="655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114" w:firstLine="284"/>
              <w:rPr>
                <w:b/>
                <w:bCs/>
              </w:rPr>
            </w:pPr>
            <w:r w:rsidRPr="005E0EBE">
              <w:rPr>
                <w:b/>
                <w:bCs/>
              </w:rPr>
              <w:t xml:space="preserve">Vận dụng </w:t>
            </w:r>
          </w:p>
          <w:p w:rsidR="005E0EBE" w:rsidRPr="005E0EBE" w:rsidRDefault="005E0EBE" w:rsidP="005E0EBE">
            <w:pPr>
              <w:pStyle w:val="ListParagraph"/>
              <w:numPr>
                <w:ilvl w:val="0"/>
                <w:numId w:val="107"/>
              </w:numPr>
              <w:ind w:right="114"/>
            </w:pPr>
            <w:r w:rsidRPr="005E0EBE">
              <w:t>Một số cây chỉ ra hoa, tạo quả vào mùa hè (ví dụ: hoa dâm bụt, hoa chùm ớt) hoặc mùa đông (ví dụ: hoa cúc họa mi, hoa thược dược). Theo em, sự ra hoa, tạo quả của cây đó chịu ảnh hưởng rõ rệt của yếu tố môi trường nào?</w:t>
            </w:r>
          </w:p>
          <w:p w:rsidR="005E0EBE" w:rsidRPr="005E0EBE" w:rsidRDefault="005E0EBE" w:rsidP="005E0EBE">
            <w:pPr>
              <w:pStyle w:val="ListParagraph"/>
              <w:numPr>
                <w:ilvl w:val="0"/>
                <w:numId w:val="107"/>
              </w:numPr>
              <w:ind w:right="114"/>
            </w:pPr>
            <w:r w:rsidRPr="005E0EBE">
              <w:t>Lấy ví dụ chứng minh trong việc bón đúng loại phân, đúng lượng làm cho cây ra hoa, đậu quả nhiều.</w:t>
            </w:r>
          </w:p>
          <w:p w:rsidR="005E0EBE" w:rsidRPr="005E0EBE" w:rsidRDefault="005E0EBE" w:rsidP="005E0EBE">
            <w:pPr>
              <w:pStyle w:val="ListParagraph"/>
              <w:numPr>
                <w:ilvl w:val="0"/>
                <w:numId w:val="107"/>
              </w:numPr>
              <w:ind w:right="114"/>
            </w:pPr>
            <w:r w:rsidRPr="005E0EBE">
              <w:t>Nêu những điều cần chú ý khi cung cấp chất dinh dưỡng cho vật nuôi đảm bảo hiệu quả sinh sản.</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rPr>
                <w:rFonts w:eastAsia="Times New Roman"/>
              </w:rPr>
            </w:pPr>
          </w:p>
          <w:p w:rsidR="005E0EBE" w:rsidRPr="005E0EBE" w:rsidRDefault="005E0EBE" w:rsidP="00516B57">
            <w:pPr>
              <w:rPr>
                <w:rFonts w:eastAsia="Times New Roman"/>
              </w:rPr>
            </w:pPr>
            <w:r w:rsidRPr="005E0EBE">
              <w:rPr>
                <w:rFonts w:eastAsia="Times New Roman"/>
              </w:rPr>
              <w:t>Học sinh vận dụng kiến thức trả lời câu hỏi.</w:t>
            </w:r>
          </w:p>
        </w:tc>
      </w:tr>
    </w:tbl>
    <w:p w:rsidR="005E0EBE" w:rsidRPr="005E0EBE" w:rsidRDefault="005E0EBE" w:rsidP="005E0EBE">
      <w:pPr>
        <w:pStyle w:val="Heading4"/>
        <w:spacing w:before="240" w:after="97"/>
        <w:ind w:left="-6" w:hanging="11"/>
      </w:pPr>
      <w:r w:rsidRPr="005E0EBE">
        <w:rPr>
          <w:color w:val="7030A0"/>
        </w:rPr>
        <w:t xml:space="preserve">Hoạt động 3: Tìm hiểu về </w:t>
      </w:r>
      <w:r w:rsidRPr="005E0EBE">
        <w:rPr>
          <w:color w:val="7030A0"/>
          <w:lang w:val="vi-VN"/>
        </w:rPr>
        <w:t xml:space="preserve">điều hòa, </w:t>
      </w:r>
      <w:r w:rsidRPr="005E0EBE">
        <w:rPr>
          <w:color w:val="7030A0"/>
        </w:rPr>
        <w:t>điều khiển sinh sản ở sinh vật (</w:t>
      </w:r>
      <w:r w:rsidRPr="005E0EBE">
        <w:rPr>
          <w:color w:val="7030A0"/>
          <w:lang w:val="vi-VN"/>
        </w:rPr>
        <w:t>1</w:t>
      </w:r>
      <w:r w:rsidRPr="005E0EBE">
        <w:rPr>
          <w:color w:val="7030A0"/>
        </w:rPr>
        <w:t>5 phút)</w:t>
      </w:r>
    </w:p>
    <w:p w:rsidR="005E0EBE" w:rsidRPr="005E0EBE" w:rsidRDefault="005E0EBE" w:rsidP="005E0EBE">
      <w:pPr>
        <w:pStyle w:val="ListParagraph"/>
        <w:numPr>
          <w:ilvl w:val="0"/>
          <w:numId w:val="41"/>
        </w:numPr>
        <w:tabs>
          <w:tab w:val="left" w:pos="284"/>
        </w:tabs>
        <w:spacing w:after="0" w:line="288" w:lineRule="auto"/>
        <w:ind w:hanging="86"/>
        <w:jc w:val="both"/>
      </w:pPr>
      <w:r w:rsidRPr="005E0EBE">
        <w:rPr>
          <w:rFonts w:eastAsia="Times New Roman"/>
          <w:b/>
          <w:color w:val="C00000"/>
        </w:rPr>
        <w:t>Mục tiêu:</w:t>
      </w:r>
      <w:r w:rsidRPr="005E0EBE">
        <w:rPr>
          <w:rFonts w:eastAsia="Times New Roman"/>
        </w:rPr>
        <w:t xml:space="preserve"> Nêu được một số cách điều khiển sinh sản ở sinh vật.</w:t>
      </w:r>
    </w:p>
    <w:p w:rsidR="005E0EBE" w:rsidRPr="005E0EBE" w:rsidRDefault="005E0EBE" w:rsidP="005E0EBE">
      <w:pPr>
        <w:pStyle w:val="ListParagraph"/>
        <w:numPr>
          <w:ilvl w:val="0"/>
          <w:numId w:val="41"/>
        </w:numPr>
        <w:spacing w:after="108" w:line="251" w:lineRule="auto"/>
        <w:ind w:hanging="86"/>
        <w:jc w:val="both"/>
      </w:pPr>
      <w:r w:rsidRPr="005E0EBE">
        <w:rPr>
          <w:rFonts w:eastAsia="Times New Roman"/>
          <w:b/>
          <w:color w:val="C00000"/>
        </w:rPr>
        <w:t xml:space="preserve">Nội dung: </w:t>
      </w:r>
      <w:r w:rsidRPr="005E0EBE">
        <w:rPr>
          <w:rFonts w:eastAsia="Times New Roman"/>
        </w:rPr>
        <w:t>Tổ chức cho học sinh thảo luận nhóm  học sinh hoàn thành các nhiệm vụ sau:</w:t>
      </w:r>
    </w:p>
    <w:p w:rsidR="005E0EBE" w:rsidRPr="005E0EBE" w:rsidRDefault="005E0EBE" w:rsidP="005E0EBE">
      <w:pPr>
        <w:pStyle w:val="ListParagraph"/>
        <w:numPr>
          <w:ilvl w:val="0"/>
          <w:numId w:val="108"/>
        </w:numPr>
        <w:spacing w:after="108" w:line="251" w:lineRule="auto"/>
        <w:jc w:val="both"/>
      </w:pPr>
      <w:r w:rsidRPr="005E0EBE">
        <w:rPr>
          <w:lang w:val="vi-VN"/>
        </w:rPr>
        <w:t>Trình bày cơ chế</w:t>
      </w:r>
      <w:r w:rsidRPr="005E0EBE">
        <w:t xml:space="preserve"> điều </w:t>
      </w:r>
      <w:r w:rsidRPr="005E0EBE">
        <w:rPr>
          <w:lang w:val="vi-VN"/>
        </w:rPr>
        <w:t>hòa</w:t>
      </w:r>
      <w:r w:rsidRPr="005E0EBE">
        <w:t xml:space="preserve"> sinh sản ở sinh vật ?</w:t>
      </w:r>
    </w:p>
    <w:p w:rsidR="005E0EBE" w:rsidRPr="005E0EBE" w:rsidRDefault="005E0EBE" w:rsidP="005E0EBE">
      <w:pPr>
        <w:pStyle w:val="ListParagraph"/>
        <w:numPr>
          <w:ilvl w:val="0"/>
          <w:numId w:val="108"/>
        </w:numPr>
        <w:spacing w:after="108" w:line="251" w:lineRule="auto"/>
        <w:jc w:val="both"/>
      </w:pPr>
      <w:r w:rsidRPr="005E0EBE">
        <w:t>Quan sát hình</w:t>
      </w:r>
      <w:r w:rsidRPr="005E0EBE">
        <w:rPr>
          <w:lang w:val="vi-VN"/>
        </w:rPr>
        <w:t xml:space="preserve"> và liên hệ thực tế,</w:t>
      </w:r>
      <w:r w:rsidRPr="005E0EBE">
        <w:t xml:space="preserve"> lấy ví dụ về điều khiển sinh sản ở sinh vật bằng điều chỉnh các yếu tố môi trường theo bảng sau:</w:t>
      </w:r>
    </w:p>
    <w:tbl>
      <w:tblPr>
        <w:tblStyle w:val="TableGrid"/>
        <w:tblW w:w="0" w:type="auto"/>
        <w:jc w:val="center"/>
        <w:tblLayout w:type="fixed"/>
        <w:tblLook w:val="04A0" w:firstRow="1" w:lastRow="0" w:firstColumn="1" w:lastColumn="0" w:noHBand="0" w:noVBand="1"/>
      </w:tblPr>
      <w:tblGrid>
        <w:gridCol w:w="4689"/>
        <w:gridCol w:w="4766"/>
      </w:tblGrid>
      <w:tr w:rsidR="005E0EBE" w:rsidRPr="005E0EBE" w:rsidTr="00516B57">
        <w:trPr>
          <w:jc w:val="center"/>
        </w:trPr>
        <w:tc>
          <w:tcPr>
            <w:tcW w:w="4689" w:type="dxa"/>
          </w:tcPr>
          <w:p w:rsidR="005E0EBE" w:rsidRPr="005E0EBE" w:rsidRDefault="005E0EBE" w:rsidP="00516B57">
            <w:pPr>
              <w:pStyle w:val="ListParagraph"/>
              <w:spacing w:after="108" w:line="251" w:lineRule="auto"/>
              <w:ind w:left="0"/>
              <w:jc w:val="both"/>
            </w:pPr>
            <w:r w:rsidRPr="005E0EBE">
              <w:rPr>
                <w:noProof/>
              </w:rPr>
              <w:drawing>
                <wp:inline distT="0" distB="0" distL="114300" distR="114300" wp14:anchorId="3A38E8D3" wp14:editId="3448AA2A">
                  <wp:extent cx="2879725" cy="2076450"/>
                  <wp:effectExtent l="0" t="0" r="3175"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4"/>
                          <a:stretch>
                            <a:fillRect/>
                          </a:stretch>
                        </pic:blipFill>
                        <pic:spPr>
                          <a:xfrm>
                            <a:off x="0" y="0"/>
                            <a:ext cx="2879725" cy="2076450"/>
                          </a:xfrm>
                          <a:prstGeom prst="rect">
                            <a:avLst/>
                          </a:prstGeom>
                          <a:noFill/>
                          <a:ln>
                            <a:noFill/>
                          </a:ln>
                        </pic:spPr>
                      </pic:pic>
                    </a:graphicData>
                  </a:graphic>
                </wp:inline>
              </w:drawing>
            </w:r>
          </w:p>
        </w:tc>
        <w:tc>
          <w:tcPr>
            <w:tcW w:w="4766" w:type="dxa"/>
          </w:tcPr>
          <w:p w:rsidR="005E0EBE" w:rsidRPr="005E0EBE" w:rsidRDefault="005E0EBE" w:rsidP="00516B57">
            <w:pPr>
              <w:pStyle w:val="ListParagraph"/>
              <w:spacing w:after="108" w:line="251" w:lineRule="auto"/>
              <w:ind w:left="0"/>
              <w:jc w:val="both"/>
            </w:pPr>
            <w:r w:rsidRPr="005E0EBE">
              <w:rPr>
                <w:noProof/>
              </w:rPr>
              <w:drawing>
                <wp:inline distT="0" distB="0" distL="114300" distR="114300" wp14:anchorId="62B4D9FC" wp14:editId="4F1B7263">
                  <wp:extent cx="2876550" cy="2072005"/>
                  <wp:effectExtent l="0" t="0" r="6350" b="10795"/>
                  <wp:docPr id="1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85"/>
                          <a:stretch>
                            <a:fillRect/>
                          </a:stretch>
                        </pic:blipFill>
                        <pic:spPr>
                          <a:xfrm>
                            <a:off x="0" y="0"/>
                            <a:ext cx="2876550" cy="2072005"/>
                          </a:xfrm>
                          <a:prstGeom prst="rect">
                            <a:avLst/>
                          </a:prstGeom>
                          <a:noFill/>
                          <a:ln>
                            <a:noFill/>
                          </a:ln>
                        </pic:spPr>
                      </pic:pic>
                    </a:graphicData>
                  </a:graphic>
                </wp:inline>
              </w:drawing>
            </w:r>
          </w:p>
        </w:tc>
      </w:tr>
    </w:tbl>
    <w:p w:rsidR="005E0EBE" w:rsidRPr="005E0EBE" w:rsidRDefault="005E0EBE" w:rsidP="005E0EBE">
      <w:pPr>
        <w:pStyle w:val="ListParagraph"/>
        <w:spacing w:after="108" w:line="251" w:lineRule="auto"/>
        <w:ind w:left="370"/>
        <w:jc w:val="both"/>
      </w:pPr>
    </w:p>
    <w:tbl>
      <w:tblPr>
        <w:tblStyle w:val="TableGrid"/>
        <w:tblW w:w="0" w:type="auto"/>
        <w:jc w:val="center"/>
        <w:tblLook w:val="04A0" w:firstRow="1" w:lastRow="0" w:firstColumn="1" w:lastColumn="0" w:noHBand="0" w:noVBand="1"/>
      </w:tblPr>
      <w:tblGrid>
        <w:gridCol w:w="2951"/>
        <w:gridCol w:w="3006"/>
        <w:gridCol w:w="3331"/>
      </w:tblGrid>
      <w:tr w:rsidR="005E0EBE" w:rsidRPr="005E0EBE" w:rsidTr="00516B57">
        <w:trPr>
          <w:jc w:val="center"/>
        </w:trPr>
        <w:tc>
          <w:tcPr>
            <w:tcW w:w="3126" w:type="dxa"/>
            <w:shd w:val="clear" w:color="auto" w:fill="E2EFD9" w:themeFill="accent6" w:themeFillTint="32"/>
          </w:tcPr>
          <w:p w:rsidR="005E0EBE" w:rsidRPr="005E0EBE" w:rsidRDefault="005E0EBE" w:rsidP="00516B57">
            <w:pPr>
              <w:spacing w:after="108" w:line="251" w:lineRule="auto"/>
              <w:jc w:val="center"/>
            </w:pPr>
            <w:r w:rsidRPr="005E0EBE">
              <w:rPr>
                <w:rFonts w:eastAsia="Times New Roman"/>
                <w:b/>
                <w:bCs/>
              </w:rPr>
              <w:t>Các yếu tố môi trường</w:t>
            </w:r>
          </w:p>
        </w:tc>
        <w:tc>
          <w:tcPr>
            <w:tcW w:w="3214" w:type="dxa"/>
            <w:shd w:val="clear" w:color="auto" w:fill="E2EFD9" w:themeFill="accent6" w:themeFillTint="32"/>
          </w:tcPr>
          <w:p w:rsidR="005E0EBE" w:rsidRPr="005E0EBE" w:rsidRDefault="005E0EBE" w:rsidP="00516B57">
            <w:pPr>
              <w:spacing w:after="108" w:line="251" w:lineRule="auto"/>
              <w:jc w:val="center"/>
            </w:pPr>
            <w:r w:rsidRPr="005E0EBE">
              <w:rPr>
                <w:rFonts w:eastAsia="Times New Roman"/>
                <w:b/>
                <w:bCs/>
              </w:rPr>
              <w:t>Ví dụ ở thực vật</w:t>
            </w:r>
          </w:p>
        </w:tc>
        <w:tc>
          <w:tcPr>
            <w:tcW w:w="3564" w:type="dxa"/>
            <w:shd w:val="clear" w:color="auto" w:fill="E2EFD9" w:themeFill="accent6" w:themeFillTint="32"/>
          </w:tcPr>
          <w:p w:rsidR="005E0EBE" w:rsidRPr="005E0EBE" w:rsidRDefault="005E0EBE" w:rsidP="00516B57">
            <w:pPr>
              <w:spacing w:after="108" w:line="251" w:lineRule="auto"/>
              <w:jc w:val="center"/>
            </w:pPr>
            <w:r w:rsidRPr="005E0EBE">
              <w:rPr>
                <w:rFonts w:eastAsia="Times New Roman"/>
                <w:b/>
                <w:bCs/>
              </w:rPr>
              <w:t>Ví dụ ở động vật</w:t>
            </w:r>
          </w:p>
        </w:tc>
      </w:tr>
      <w:tr w:rsidR="005E0EBE" w:rsidRPr="005E0EBE" w:rsidTr="00516B57">
        <w:trPr>
          <w:jc w:val="center"/>
        </w:trPr>
        <w:tc>
          <w:tcPr>
            <w:tcW w:w="3126" w:type="dxa"/>
          </w:tcPr>
          <w:p w:rsidR="005E0EBE" w:rsidRPr="005E0EBE" w:rsidRDefault="005E0EBE" w:rsidP="00516B57">
            <w:pPr>
              <w:spacing w:after="108" w:line="251" w:lineRule="auto"/>
              <w:jc w:val="both"/>
            </w:pPr>
          </w:p>
        </w:tc>
        <w:tc>
          <w:tcPr>
            <w:tcW w:w="3214" w:type="dxa"/>
          </w:tcPr>
          <w:p w:rsidR="005E0EBE" w:rsidRPr="005E0EBE" w:rsidRDefault="005E0EBE" w:rsidP="00516B57">
            <w:pPr>
              <w:spacing w:after="108" w:line="251" w:lineRule="auto"/>
              <w:jc w:val="both"/>
            </w:pPr>
          </w:p>
        </w:tc>
        <w:tc>
          <w:tcPr>
            <w:tcW w:w="3564" w:type="dxa"/>
          </w:tcPr>
          <w:p w:rsidR="005E0EBE" w:rsidRPr="005E0EBE" w:rsidRDefault="005E0EBE" w:rsidP="00516B57">
            <w:pPr>
              <w:spacing w:after="108" w:line="251" w:lineRule="auto"/>
              <w:jc w:val="both"/>
            </w:pPr>
          </w:p>
        </w:tc>
      </w:tr>
      <w:tr w:rsidR="005E0EBE" w:rsidRPr="005E0EBE" w:rsidTr="00516B57">
        <w:trPr>
          <w:jc w:val="center"/>
        </w:trPr>
        <w:tc>
          <w:tcPr>
            <w:tcW w:w="3126" w:type="dxa"/>
          </w:tcPr>
          <w:p w:rsidR="005E0EBE" w:rsidRPr="005E0EBE" w:rsidRDefault="005E0EBE" w:rsidP="00516B57">
            <w:pPr>
              <w:spacing w:after="108" w:line="251" w:lineRule="auto"/>
              <w:jc w:val="both"/>
            </w:pPr>
          </w:p>
        </w:tc>
        <w:tc>
          <w:tcPr>
            <w:tcW w:w="3214" w:type="dxa"/>
          </w:tcPr>
          <w:p w:rsidR="005E0EBE" w:rsidRPr="005E0EBE" w:rsidRDefault="005E0EBE" w:rsidP="00516B57">
            <w:pPr>
              <w:spacing w:after="108" w:line="251" w:lineRule="auto"/>
              <w:jc w:val="both"/>
            </w:pPr>
          </w:p>
        </w:tc>
        <w:tc>
          <w:tcPr>
            <w:tcW w:w="3564" w:type="dxa"/>
          </w:tcPr>
          <w:p w:rsidR="005E0EBE" w:rsidRPr="005E0EBE" w:rsidRDefault="005E0EBE" w:rsidP="00516B57">
            <w:pPr>
              <w:spacing w:after="108" w:line="251" w:lineRule="auto"/>
              <w:jc w:val="both"/>
            </w:pPr>
          </w:p>
        </w:tc>
      </w:tr>
    </w:tbl>
    <w:p w:rsidR="005E0EBE" w:rsidRPr="005E0EBE" w:rsidRDefault="005E0EBE" w:rsidP="005E0EBE">
      <w:pPr>
        <w:pStyle w:val="ListParagraph"/>
        <w:spacing w:after="108" w:line="251" w:lineRule="auto"/>
        <w:ind w:left="730"/>
        <w:jc w:val="both"/>
        <w:rPr>
          <w:b/>
          <w:bCs/>
          <w:color w:val="0070C0"/>
        </w:rPr>
      </w:pPr>
    </w:p>
    <w:p w:rsidR="005E0EBE" w:rsidRPr="005E0EBE" w:rsidRDefault="005E0EBE" w:rsidP="005E0EBE">
      <w:pPr>
        <w:pStyle w:val="ListParagraph"/>
        <w:spacing w:after="108" w:line="251" w:lineRule="auto"/>
        <w:ind w:left="0"/>
        <w:jc w:val="both"/>
        <w:rPr>
          <w:b/>
          <w:bCs/>
          <w:color w:val="0070C0"/>
        </w:rPr>
      </w:pPr>
      <w:r w:rsidRPr="005E0EBE">
        <w:rPr>
          <w:b/>
          <w:bCs/>
          <w:color w:val="0070C0"/>
        </w:rPr>
        <w:t>Luyện tập</w:t>
      </w:r>
    </w:p>
    <w:p w:rsidR="005E0EBE" w:rsidRPr="005E0EBE" w:rsidRDefault="005E0EBE" w:rsidP="005E0EBE">
      <w:pPr>
        <w:pStyle w:val="ListParagraph"/>
        <w:spacing w:after="10" w:line="251" w:lineRule="auto"/>
        <w:ind w:left="0"/>
        <w:jc w:val="both"/>
        <w:rPr>
          <w:shd w:val="clear" w:color="auto" w:fill="FFFFFF"/>
        </w:rPr>
      </w:pPr>
      <w:r w:rsidRPr="005E0EBE">
        <w:rPr>
          <w:shd w:val="clear" w:color="auto" w:fill="FFFFFF"/>
        </w:rPr>
        <w:t>Lấy thêm ví dụ về điều khiển sinh sản ở sinh vật bằng điều chỉnh các yếu tố môi trường có ở địa phương em.</w:t>
      </w:r>
    </w:p>
    <w:p w:rsidR="005E0EBE" w:rsidRPr="005E0EBE" w:rsidRDefault="005E0EBE" w:rsidP="005E0EBE">
      <w:pPr>
        <w:spacing w:after="10" w:line="251" w:lineRule="auto"/>
        <w:ind w:left="370"/>
        <w:jc w:val="both"/>
      </w:pPr>
      <w:r w:rsidRPr="005E0EBE">
        <w:rPr>
          <w:rFonts w:eastAsia="Times New Roman"/>
          <w:b/>
          <w:color w:val="C00000"/>
          <w:lang w:val="vi-VN"/>
        </w:rPr>
        <w:t>c</w:t>
      </w:r>
      <w:r w:rsidRPr="005E0EBE">
        <w:rPr>
          <w:rFonts w:eastAsia="Times New Roman"/>
          <w:b/>
          <w:color w:val="C00000"/>
        </w:rPr>
        <w:t xml:space="preserve">) Sản phẩm: </w:t>
      </w:r>
      <w:r w:rsidRPr="005E0EBE">
        <w:rPr>
          <w:rFonts w:eastAsia="Times New Roman"/>
        </w:rPr>
        <w:t>Sản phẩm học sinh</w:t>
      </w:r>
    </w:p>
    <w:p w:rsidR="005E0EBE" w:rsidRPr="005E0EBE" w:rsidRDefault="005E0EBE" w:rsidP="005E0EBE">
      <w:pPr>
        <w:pStyle w:val="ListParagraph"/>
        <w:numPr>
          <w:ilvl w:val="0"/>
          <w:numId w:val="109"/>
        </w:numPr>
        <w:spacing w:after="108" w:line="251" w:lineRule="auto"/>
        <w:jc w:val="both"/>
      </w:pPr>
      <w:r w:rsidRPr="005E0EBE">
        <w:t>Có thể điều khiển sinh sản ở sinh vật bằng cách nào?</w:t>
      </w:r>
    </w:p>
    <w:p w:rsidR="005E0EBE" w:rsidRPr="005E0EBE" w:rsidRDefault="005E0EBE" w:rsidP="005E0EBE">
      <w:pPr>
        <w:pStyle w:val="ListParagraph"/>
        <w:spacing w:after="108" w:line="251" w:lineRule="auto"/>
        <w:ind w:left="730"/>
        <w:jc w:val="both"/>
      </w:pPr>
      <w:r w:rsidRPr="005E0EBE">
        <w:t>Có thể điều khiển sinh sản ở sinh vật bằng cách thay đổi các yếu tố môi trường hoặc sử dụng hormon nhân tạo.</w:t>
      </w:r>
    </w:p>
    <w:p w:rsidR="005E0EBE" w:rsidRPr="005E0EBE" w:rsidRDefault="005E0EBE" w:rsidP="005E0EBE">
      <w:pPr>
        <w:pStyle w:val="ListParagraph"/>
        <w:numPr>
          <w:ilvl w:val="0"/>
          <w:numId w:val="109"/>
        </w:numPr>
        <w:spacing w:after="108" w:line="251" w:lineRule="auto"/>
        <w:jc w:val="both"/>
      </w:pPr>
      <w:r w:rsidRPr="005E0EBE">
        <w:t>Quan sát hình</w:t>
      </w:r>
      <w:r w:rsidRPr="005E0EBE">
        <w:rPr>
          <w:lang w:val="vi-VN"/>
        </w:rPr>
        <w:t xml:space="preserve"> và liên hệ thực tế, </w:t>
      </w:r>
      <w:r w:rsidRPr="005E0EBE">
        <w:t>lấy ví dụ về điều khiển sinh sản ở sinh vật bằng điều chỉnh các yếu tố môi trường theo bảng sau:</w:t>
      </w:r>
    </w:p>
    <w:tbl>
      <w:tblPr>
        <w:tblW w:w="963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43"/>
        <w:gridCol w:w="4111"/>
        <w:gridCol w:w="3680"/>
      </w:tblGrid>
      <w:tr w:rsidR="005E0EBE" w:rsidRPr="005E0EBE" w:rsidTr="00516B57">
        <w:tc>
          <w:tcPr>
            <w:tcW w:w="1843" w:type="dxa"/>
            <w:shd w:val="clear" w:color="auto" w:fill="E2EFD9" w:themeFill="accent6" w:themeFillTint="32"/>
            <w:tcMar>
              <w:top w:w="120" w:type="dxa"/>
              <w:left w:w="120" w:type="dxa"/>
              <w:bottom w:w="120" w:type="dxa"/>
              <w:right w:w="120" w:type="dxa"/>
            </w:tcMar>
          </w:tcPr>
          <w:p w:rsidR="005E0EBE" w:rsidRPr="005E0EBE" w:rsidRDefault="005E0EBE" w:rsidP="00516B57">
            <w:pPr>
              <w:spacing w:after="240" w:line="360" w:lineRule="atLeast"/>
              <w:ind w:left="48" w:right="48"/>
              <w:jc w:val="center"/>
              <w:rPr>
                <w:rFonts w:eastAsia="Times New Roman"/>
              </w:rPr>
            </w:pPr>
            <w:r w:rsidRPr="005E0EBE">
              <w:rPr>
                <w:rFonts w:eastAsia="Times New Roman"/>
                <w:b/>
                <w:bCs/>
              </w:rPr>
              <w:t>Các yếu tố môi trường</w:t>
            </w:r>
          </w:p>
        </w:tc>
        <w:tc>
          <w:tcPr>
            <w:tcW w:w="4111" w:type="dxa"/>
            <w:shd w:val="clear" w:color="auto" w:fill="E2EFD9" w:themeFill="accent6" w:themeFillTint="32"/>
            <w:tcMar>
              <w:top w:w="0" w:type="dxa"/>
              <w:left w:w="108" w:type="dxa"/>
              <w:bottom w:w="0" w:type="dxa"/>
              <w:right w:w="108" w:type="dxa"/>
            </w:tcMar>
          </w:tcPr>
          <w:p w:rsidR="005E0EBE" w:rsidRPr="005E0EBE" w:rsidRDefault="005E0EBE" w:rsidP="00516B57">
            <w:pPr>
              <w:spacing w:after="240" w:line="360" w:lineRule="atLeast"/>
              <w:ind w:left="48" w:right="48"/>
              <w:jc w:val="center"/>
              <w:rPr>
                <w:rFonts w:eastAsia="Times New Roman"/>
              </w:rPr>
            </w:pPr>
            <w:r w:rsidRPr="005E0EBE">
              <w:rPr>
                <w:rFonts w:eastAsia="Times New Roman"/>
                <w:b/>
                <w:bCs/>
              </w:rPr>
              <w:t>Ví dụ ở thực vật</w:t>
            </w:r>
          </w:p>
        </w:tc>
        <w:tc>
          <w:tcPr>
            <w:tcW w:w="3680" w:type="dxa"/>
            <w:shd w:val="clear" w:color="auto" w:fill="E2EFD9" w:themeFill="accent6" w:themeFillTint="32"/>
            <w:tcMar>
              <w:top w:w="0" w:type="dxa"/>
              <w:left w:w="108" w:type="dxa"/>
              <w:bottom w:w="0" w:type="dxa"/>
              <w:right w:w="108" w:type="dxa"/>
            </w:tcMar>
          </w:tcPr>
          <w:p w:rsidR="005E0EBE" w:rsidRPr="005E0EBE" w:rsidRDefault="005E0EBE" w:rsidP="00516B57">
            <w:pPr>
              <w:spacing w:after="240" w:line="360" w:lineRule="atLeast"/>
              <w:ind w:left="48" w:right="48"/>
              <w:jc w:val="center"/>
              <w:rPr>
                <w:rFonts w:eastAsia="Times New Roman"/>
              </w:rPr>
            </w:pPr>
            <w:r w:rsidRPr="005E0EBE">
              <w:rPr>
                <w:rFonts w:eastAsia="Times New Roman"/>
                <w:b/>
                <w:bCs/>
              </w:rPr>
              <w:t>Ví dụ ở động vật</w:t>
            </w:r>
          </w:p>
        </w:tc>
      </w:tr>
      <w:tr w:rsidR="005E0EBE" w:rsidRPr="005E0EBE" w:rsidTr="00516B57">
        <w:tc>
          <w:tcPr>
            <w:tcW w:w="1843" w:type="dxa"/>
            <w:shd w:val="clear" w:color="auto" w:fill="auto"/>
            <w:tcMar>
              <w:top w:w="0" w:type="dxa"/>
              <w:left w:w="108" w:type="dxa"/>
              <w:bottom w:w="0" w:type="dxa"/>
              <w:right w:w="108" w:type="dxa"/>
            </w:tcMar>
          </w:tcPr>
          <w:p w:rsidR="005E0EBE" w:rsidRPr="005E0EBE" w:rsidRDefault="005E0EBE" w:rsidP="00516B57">
            <w:pPr>
              <w:spacing w:after="240" w:line="360" w:lineRule="atLeast"/>
              <w:ind w:left="48" w:right="48"/>
              <w:jc w:val="both"/>
              <w:rPr>
                <w:rFonts w:eastAsia="Times New Roman"/>
              </w:rPr>
            </w:pPr>
            <w:r w:rsidRPr="005E0EBE">
              <w:rPr>
                <w:rFonts w:eastAsia="Times New Roman"/>
              </w:rPr>
              <w:t>Ánh sáng</w:t>
            </w:r>
          </w:p>
        </w:tc>
        <w:tc>
          <w:tcPr>
            <w:tcW w:w="4111" w:type="dxa"/>
            <w:shd w:val="clear" w:color="auto" w:fill="auto"/>
            <w:tcMar>
              <w:top w:w="0" w:type="dxa"/>
              <w:left w:w="108" w:type="dxa"/>
              <w:bottom w:w="0" w:type="dxa"/>
              <w:right w:w="108" w:type="dxa"/>
            </w:tcMar>
          </w:tcPr>
          <w:p w:rsidR="005E0EBE" w:rsidRPr="005E0EBE" w:rsidRDefault="005E0EBE" w:rsidP="00516B57">
            <w:pPr>
              <w:spacing w:after="0" w:line="360" w:lineRule="atLeast"/>
              <w:ind w:left="45" w:right="45"/>
              <w:jc w:val="both"/>
              <w:rPr>
                <w:rFonts w:eastAsia="Times New Roman"/>
              </w:rPr>
            </w:pPr>
            <w:r w:rsidRPr="005E0EBE">
              <w:rPr>
                <w:rFonts w:eastAsia="Times New Roman"/>
              </w:rPr>
              <w:t>- Thắp đèn vào ban đêm làm cho cây thanh long ra nhiều hoa hoặc ra hoa trái vụ.</w:t>
            </w:r>
          </w:p>
          <w:p w:rsidR="005E0EBE" w:rsidRPr="005E0EBE" w:rsidRDefault="005E0EBE" w:rsidP="00516B57">
            <w:pPr>
              <w:spacing w:after="0" w:line="360" w:lineRule="atLeast"/>
              <w:ind w:left="45" w:right="45"/>
              <w:jc w:val="both"/>
              <w:rPr>
                <w:rFonts w:eastAsia="Times New Roman"/>
              </w:rPr>
            </w:pPr>
            <w:r w:rsidRPr="005E0EBE">
              <w:rPr>
                <w:rFonts w:eastAsia="Times New Roman"/>
              </w:rPr>
              <w:t>- Điều khiển ánh sáng cho hoa cúc nở sớm.</w:t>
            </w:r>
          </w:p>
        </w:tc>
        <w:tc>
          <w:tcPr>
            <w:tcW w:w="3680" w:type="dxa"/>
            <w:shd w:val="clear" w:color="auto" w:fill="auto"/>
            <w:tcMar>
              <w:top w:w="0" w:type="dxa"/>
              <w:left w:w="108" w:type="dxa"/>
              <w:bottom w:w="0" w:type="dxa"/>
              <w:right w:w="108" w:type="dxa"/>
            </w:tcMar>
          </w:tcPr>
          <w:p w:rsidR="005E0EBE" w:rsidRPr="005E0EBE" w:rsidRDefault="005E0EBE" w:rsidP="00516B57">
            <w:pPr>
              <w:spacing w:after="0" w:line="360" w:lineRule="atLeast"/>
              <w:ind w:left="45" w:right="45"/>
              <w:jc w:val="both"/>
              <w:rPr>
                <w:rFonts w:eastAsia="Times New Roman"/>
              </w:rPr>
            </w:pPr>
            <w:r w:rsidRPr="005E0EBE">
              <w:rPr>
                <w:rFonts w:eastAsia="Times New Roman"/>
              </w:rPr>
              <w:t>- Thắp đèn kéo dài thời gian chiếu sáng trong ngày làm cho gà có thể đẻ 2 trứng/ngày.</w:t>
            </w:r>
          </w:p>
        </w:tc>
      </w:tr>
      <w:tr w:rsidR="005E0EBE" w:rsidRPr="005E0EBE" w:rsidTr="00516B57">
        <w:tc>
          <w:tcPr>
            <w:tcW w:w="1843" w:type="dxa"/>
            <w:shd w:val="clear" w:color="auto" w:fill="auto"/>
            <w:tcMar>
              <w:top w:w="0" w:type="dxa"/>
              <w:left w:w="108" w:type="dxa"/>
              <w:bottom w:w="0" w:type="dxa"/>
              <w:right w:w="108" w:type="dxa"/>
            </w:tcMar>
          </w:tcPr>
          <w:p w:rsidR="005E0EBE" w:rsidRPr="005E0EBE" w:rsidRDefault="005E0EBE" w:rsidP="00516B57">
            <w:pPr>
              <w:spacing w:after="240" w:line="360" w:lineRule="atLeast"/>
              <w:ind w:left="48" w:right="48"/>
              <w:jc w:val="both"/>
              <w:rPr>
                <w:rFonts w:eastAsia="Times New Roman"/>
              </w:rPr>
            </w:pPr>
            <w:r w:rsidRPr="005E0EBE">
              <w:rPr>
                <w:rFonts w:eastAsia="Times New Roman"/>
              </w:rPr>
              <w:t>Độ ẩm, nước</w:t>
            </w:r>
          </w:p>
        </w:tc>
        <w:tc>
          <w:tcPr>
            <w:tcW w:w="4111" w:type="dxa"/>
            <w:shd w:val="clear" w:color="auto" w:fill="auto"/>
            <w:tcMar>
              <w:top w:w="0" w:type="dxa"/>
              <w:left w:w="108" w:type="dxa"/>
              <w:bottom w:w="0" w:type="dxa"/>
              <w:right w:w="108" w:type="dxa"/>
            </w:tcMar>
          </w:tcPr>
          <w:p w:rsidR="005E0EBE" w:rsidRPr="005E0EBE" w:rsidRDefault="005E0EBE" w:rsidP="00516B57">
            <w:pPr>
              <w:spacing w:after="0" w:line="360" w:lineRule="atLeast"/>
              <w:ind w:left="45" w:right="45"/>
              <w:jc w:val="both"/>
              <w:rPr>
                <w:rFonts w:eastAsia="Times New Roman"/>
              </w:rPr>
            </w:pPr>
            <w:r w:rsidRPr="005E0EBE">
              <w:rPr>
                <w:rFonts w:eastAsia="Times New Roman"/>
              </w:rPr>
              <w:t>- Giảm lượng nước tưới để gây khô hạn để quýt ra hoa đồng loạt.</w:t>
            </w:r>
          </w:p>
          <w:p w:rsidR="005E0EBE" w:rsidRPr="005E0EBE" w:rsidRDefault="005E0EBE" w:rsidP="00516B57">
            <w:pPr>
              <w:spacing w:after="0" w:line="360" w:lineRule="atLeast"/>
              <w:ind w:left="45" w:right="45"/>
              <w:jc w:val="both"/>
              <w:rPr>
                <w:rFonts w:eastAsia="Times New Roman"/>
              </w:rPr>
            </w:pPr>
            <w:r w:rsidRPr="005E0EBE">
              <w:rPr>
                <w:rFonts w:eastAsia="Times New Roman"/>
              </w:rPr>
              <w:t>- Phun nước (nước ấm hoặc nước lạnh) để điều khiển cây đào ra hoa.</w:t>
            </w:r>
          </w:p>
        </w:tc>
        <w:tc>
          <w:tcPr>
            <w:tcW w:w="3680" w:type="dxa"/>
            <w:shd w:val="clear" w:color="auto" w:fill="auto"/>
            <w:tcMar>
              <w:top w:w="0" w:type="dxa"/>
              <w:left w:w="108" w:type="dxa"/>
              <w:bottom w:w="0" w:type="dxa"/>
              <w:right w:w="108" w:type="dxa"/>
            </w:tcMar>
          </w:tcPr>
          <w:p w:rsidR="005E0EBE" w:rsidRPr="005E0EBE" w:rsidRDefault="005E0EBE" w:rsidP="00516B57">
            <w:pPr>
              <w:spacing w:after="0" w:line="360" w:lineRule="atLeast"/>
              <w:ind w:left="45" w:right="45"/>
              <w:jc w:val="both"/>
              <w:rPr>
                <w:rFonts w:eastAsia="Times New Roman"/>
              </w:rPr>
            </w:pPr>
            <w:r w:rsidRPr="005E0EBE">
              <w:rPr>
                <w:rFonts w:eastAsia="Times New Roman"/>
              </w:rPr>
              <w:t>- Sâu ăn lá lúa sẽ đẻ trứng ở nhiệt độ 25</w:t>
            </w:r>
            <w:r w:rsidRPr="005E0EBE">
              <w:rPr>
                <w:rFonts w:eastAsia="Times New Roman"/>
                <w:vertAlign w:val="superscript"/>
              </w:rPr>
              <w:t>o</w:t>
            </w:r>
            <w:r w:rsidRPr="005E0EBE">
              <w:rPr>
                <w:rFonts w:eastAsia="Times New Roman"/>
              </w:rPr>
              <w:t>C với độ ẩm cao khoảng 90%.</w:t>
            </w:r>
          </w:p>
        </w:tc>
      </w:tr>
      <w:tr w:rsidR="005E0EBE" w:rsidRPr="005E0EBE" w:rsidTr="00516B57">
        <w:tc>
          <w:tcPr>
            <w:tcW w:w="1843" w:type="dxa"/>
            <w:shd w:val="clear" w:color="auto" w:fill="auto"/>
            <w:tcMar>
              <w:top w:w="0" w:type="dxa"/>
              <w:left w:w="108" w:type="dxa"/>
              <w:bottom w:w="0" w:type="dxa"/>
              <w:right w:w="108" w:type="dxa"/>
            </w:tcMar>
          </w:tcPr>
          <w:p w:rsidR="005E0EBE" w:rsidRPr="005E0EBE" w:rsidRDefault="005E0EBE" w:rsidP="00516B57">
            <w:pPr>
              <w:spacing w:after="240" w:line="360" w:lineRule="atLeast"/>
              <w:ind w:left="48" w:right="48"/>
              <w:jc w:val="both"/>
              <w:rPr>
                <w:rFonts w:eastAsia="Times New Roman"/>
              </w:rPr>
            </w:pPr>
            <w:r w:rsidRPr="005E0EBE">
              <w:rPr>
                <w:rFonts w:eastAsia="Times New Roman"/>
              </w:rPr>
              <w:t>Chất dinh dưỡng</w:t>
            </w:r>
          </w:p>
        </w:tc>
        <w:tc>
          <w:tcPr>
            <w:tcW w:w="4111" w:type="dxa"/>
            <w:shd w:val="clear" w:color="auto" w:fill="auto"/>
            <w:tcMar>
              <w:top w:w="0" w:type="dxa"/>
              <w:left w:w="108" w:type="dxa"/>
              <w:bottom w:w="0" w:type="dxa"/>
              <w:right w:w="108" w:type="dxa"/>
            </w:tcMar>
          </w:tcPr>
          <w:p w:rsidR="005E0EBE" w:rsidRPr="005E0EBE" w:rsidRDefault="005E0EBE" w:rsidP="00516B57">
            <w:pPr>
              <w:spacing w:after="0" w:line="360" w:lineRule="atLeast"/>
              <w:ind w:left="45" w:right="45"/>
              <w:jc w:val="both"/>
              <w:rPr>
                <w:rFonts w:eastAsia="Times New Roman"/>
              </w:rPr>
            </w:pPr>
            <w:r w:rsidRPr="005E0EBE">
              <w:rPr>
                <w:rFonts w:eastAsia="Times New Roman"/>
              </w:rPr>
              <w:t>- Phun phân bón lá cho cây cam trước nửa tháng làm cho quả chín đồng loạt.</w:t>
            </w:r>
          </w:p>
          <w:p w:rsidR="005E0EBE" w:rsidRPr="005E0EBE" w:rsidRDefault="005E0EBE" w:rsidP="00516B57">
            <w:pPr>
              <w:spacing w:after="0" w:line="360" w:lineRule="atLeast"/>
              <w:ind w:left="45" w:right="45"/>
              <w:jc w:val="both"/>
              <w:rPr>
                <w:rFonts w:eastAsia="Times New Roman"/>
              </w:rPr>
            </w:pPr>
            <w:r w:rsidRPr="005E0EBE">
              <w:rPr>
                <w:rFonts w:eastAsia="Times New Roman"/>
              </w:rPr>
              <w:t>- Phun phân bón lá khi cây nhãn bắt đầu ra hoa làm tăng năng suất</w:t>
            </w:r>
          </w:p>
        </w:tc>
        <w:tc>
          <w:tcPr>
            <w:tcW w:w="3680" w:type="dxa"/>
            <w:shd w:val="clear" w:color="auto" w:fill="auto"/>
            <w:tcMar>
              <w:top w:w="0" w:type="dxa"/>
              <w:left w:w="108" w:type="dxa"/>
              <w:bottom w:w="0" w:type="dxa"/>
              <w:right w:w="108" w:type="dxa"/>
            </w:tcMar>
          </w:tcPr>
          <w:p w:rsidR="005E0EBE" w:rsidRPr="005E0EBE" w:rsidRDefault="005E0EBE" w:rsidP="00516B57">
            <w:pPr>
              <w:spacing w:after="0" w:line="360" w:lineRule="atLeast"/>
              <w:ind w:left="45" w:right="45"/>
              <w:jc w:val="both"/>
              <w:rPr>
                <w:rFonts w:eastAsia="Times New Roman"/>
              </w:rPr>
            </w:pPr>
            <w:r w:rsidRPr="005E0EBE">
              <w:rPr>
                <w:rFonts w:eastAsia="Times New Roman"/>
              </w:rPr>
              <w:t>- Bổ sung chất khoáng (từ vỏ trứng, ốc, hến,…) để gà vịt tăng tỉ lệ đẻ trứng.</w:t>
            </w:r>
          </w:p>
        </w:tc>
      </w:tr>
    </w:tbl>
    <w:p w:rsidR="005E0EBE" w:rsidRPr="005E0EBE" w:rsidRDefault="005E0EBE" w:rsidP="005E0EBE">
      <w:pPr>
        <w:pStyle w:val="ListParagraph"/>
        <w:spacing w:after="108" w:line="251" w:lineRule="auto"/>
        <w:ind w:left="567"/>
        <w:jc w:val="both"/>
        <w:rPr>
          <w:b/>
          <w:bCs/>
          <w:color w:val="0070C0"/>
        </w:rPr>
      </w:pPr>
    </w:p>
    <w:p w:rsidR="005E0EBE" w:rsidRPr="005E0EBE" w:rsidRDefault="005E0EBE" w:rsidP="005E0EBE">
      <w:pPr>
        <w:pStyle w:val="ListParagraph"/>
        <w:spacing w:after="108" w:line="251" w:lineRule="auto"/>
        <w:ind w:left="567"/>
        <w:jc w:val="both"/>
        <w:rPr>
          <w:b/>
          <w:bCs/>
          <w:shd w:val="clear" w:color="auto" w:fill="FFFFFF"/>
        </w:rPr>
      </w:pPr>
      <w:r w:rsidRPr="005E0EBE">
        <w:rPr>
          <w:b/>
          <w:bCs/>
          <w:color w:val="0070C0"/>
        </w:rPr>
        <w:t>Luyện tập</w:t>
      </w:r>
      <w:r w:rsidRPr="005E0EBE">
        <w:rPr>
          <w:b/>
          <w:bCs/>
          <w:color w:val="0070C0"/>
          <w:lang w:val="vi-VN"/>
        </w:rPr>
        <w:t xml:space="preserve">: </w:t>
      </w:r>
      <w:r w:rsidRPr="005E0EBE">
        <w:rPr>
          <w:b/>
          <w:bCs/>
          <w:shd w:val="clear" w:color="auto" w:fill="FFFFFF"/>
        </w:rPr>
        <w:t>Lấy thêm ví dụ về điều khiển sinh sản ở sinh vật bằng điều chỉnh các yếu tố môi trường có ở địa phương em.</w:t>
      </w:r>
    </w:p>
    <w:p w:rsidR="005E0EBE" w:rsidRPr="005E0EBE" w:rsidRDefault="005E0EBE" w:rsidP="005E0EBE">
      <w:pPr>
        <w:pStyle w:val="NormalWeb"/>
        <w:spacing w:before="0" w:beforeAutospacing="0" w:after="0" w:afterAutospacing="0" w:line="288" w:lineRule="auto"/>
        <w:ind w:left="142" w:right="48" w:firstLine="425"/>
        <w:jc w:val="both"/>
        <w:rPr>
          <w:color w:val="000000"/>
          <w:sz w:val="28"/>
          <w:szCs w:val="28"/>
        </w:rPr>
      </w:pPr>
      <w:r w:rsidRPr="005E0EBE">
        <w:rPr>
          <w:color w:val="000000"/>
          <w:sz w:val="28"/>
          <w:szCs w:val="28"/>
        </w:rPr>
        <w:t>Ví dụ về điều khiển sinh sản ở sinh vật bằng điều chỉnh các yếu tố môi trường có ở địa phương em:</w:t>
      </w:r>
    </w:p>
    <w:p w:rsidR="005E0EBE" w:rsidRPr="005E0EBE" w:rsidRDefault="005E0EBE" w:rsidP="005E0EBE">
      <w:pPr>
        <w:pStyle w:val="NormalWeb"/>
        <w:tabs>
          <w:tab w:val="left" w:pos="9520"/>
        </w:tabs>
        <w:spacing w:before="0" w:beforeAutospacing="0" w:after="0" w:afterAutospacing="0" w:line="288" w:lineRule="auto"/>
        <w:ind w:left="142" w:right="48" w:firstLine="138"/>
        <w:jc w:val="both"/>
        <w:rPr>
          <w:color w:val="000000"/>
          <w:sz w:val="28"/>
          <w:szCs w:val="28"/>
        </w:rPr>
      </w:pPr>
      <w:r w:rsidRPr="005E0EBE">
        <w:rPr>
          <w:color w:val="000000"/>
          <w:sz w:val="28"/>
          <w:szCs w:val="28"/>
        </w:rPr>
        <w:t>- Sử dùng đèn vàng hoặc đèn huỳnh quang chiếu sáng để kích thích dưa chuột ra hoa, kết trái khi trời lạnh.</w:t>
      </w:r>
    </w:p>
    <w:p w:rsidR="005E0EBE" w:rsidRPr="005E0EBE" w:rsidRDefault="005E0EBE" w:rsidP="005E0EBE">
      <w:pPr>
        <w:pStyle w:val="NormalWeb"/>
        <w:tabs>
          <w:tab w:val="left" w:pos="9520"/>
        </w:tabs>
        <w:spacing w:before="0" w:beforeAutospacing="0" w:after="0" w:afterAutospacing="0" w:line="288" w:lineRule="auto"/>
        <w:ind w:left="142" w:right="48" w:firstLine="138"/>
        <w:jc w:val="both"/>
        <w:rPr>
          <w:color w:val="000000"/>
          <w:sz w:val="28"/>
          <w:szCs w:val="28"/>
        </w:rPr>
      </w:pPr>
      <w:r w:rsidRPr="005E0EBE">
        <w:rPr>
          <w:color w:val="000000"/>
          <w:sz w:val="28"/>
          <w:szCs w:val="28"/>
        </w:rPr>
        <w:lastRenderedPageBreak/>
        <w:t>- Thắp đèn điện vào ban đêm khoảng 2 tuần trong tháng 11 để ngăn cản mía trổ hoa.</w:t>
      </w:r>
    </w:p>
    <w:p w:rsidR="005E0EBE" w:rsidRPr="005E0EBE" w:rsidRDefault="005E0EBE" w:rsidP="005E0EBE">
      <w:pPr>
        <w:pStyle w:val="NormalWeb"/>
        <w:tabs>
          <w:tab w:val="left" w:pos="9520"/>
        </w:tabs>
        <w:spacing w:before="0" w:beforeAutospacing="0" w:after="0" w:afterAutospacing="0" w:line="288" w:lineRule="auto"/>
        <w:ind w:left="142" w:right="48" w:firstLine="138"/>
        <w:jc w:val="both"/>
        <w:rPr>
          <w:color w:val="000000"/>
          <w:sz w:val="28"/>
          <w:szCs w:val="28"/>
        </w:rPr>
      </w:pPr>
      <w:r w:rsidRPr="005E0EBE">
        <w:rPr>
          <w:color w:val="000000"/>
          <w:sz w:val="28"/>
          <w:szCs w:val="28"/>
        </w:rPr>
        <w:t>- Sử dụng nhiệt độ thích hợp để tạo ra nhiều con đực hoặc nhiều con cái hơn ở rùa.</w:t>
      </w:r>
    </w:p>
    <w:p w:rsidR="005E0EBE" w:rsidRPr="005E0EBE" w:rsidRDefault="005E0EBE" w:rsidP="005E0EBE">
      <w:pPr>
        <w:pStyle w:val="NormalWeb"/>
        <w:tabs>
          <w:tab w:val="left" w:pos="9520"/>
        </w:tabs>
        <w:spacing w:before="0" w:beforeAutospacing="0" w:after="0" w:afterAutospacing="0" w:line="288" w:lineRule="auto"/>
        <w:ind w:left="142" w:right="48" w:firstLine="138"/>
        <w:jc w:val="both"/>
        <w:rPr>
          <w:shd w:val="clear" w:color="auto" w:fill="FFFFFF"/>
        </w:rPr>
      </w:pPr>
      <w:r w:rsidRPr="005E0EBE">
        <w:rPr>
          <w:color w:val="000000"/>
          <w:sz w:val="28"/>
          <w:szCs w:val="28"/>
        </w:rPr>
        <w:t>- Sử dụng máy ấp trứng để cung cấp nhiệt độ thích hợp giúp trứng gà, vịt nở đều hơn.</w:t>
      </w:r>
    </w:p>
    <w:p w:rsidR="005E0EBE" w:rsidRPr="005E0EBE" w:rsidRDefault="005E0EBE" w:rsidP="005E0EBE">
      <w:pPr>
        <w:pStyle w:val="ListParagraph"/>
        <w:spacing w:after="127"/>
        <w:ind w:left="10" w:right="-110"/>
        <w:rPr>
          <w:b/>
          <w:bCs/>
          <w:color w:val="C00000"/>
        </w:rPr>
      </w:pPr>
      <w:r w:rsidRPr="005E0EBE">
        <w:rPr>
          <w:b/>
          <w:bCs/>
          <w:color w:val="C00000"/>
          <w:lang w:val="vi-VN"/>
        </w:rPr>
        <w:t xml:space="preserve">d) </w:t>
      </w:r>
      <w:r w:rsidRPr="005E0EBE">
        <w:rPr>
          <w:b/>
          <w:bCs/>
          <w:color w:val="C00000"/>
        </w:rPr>
        <w:t>Tổ chức thực hiện</w:t>
      </w:r>
    </w:p>
    <w:tbl>
      <w:tblPr>
        <w:tblStyle w:val="TableGrid0"/>
        <w:tblW w:w="9997" w:type="dxa"/>
        <w:tblInd w:w="107" w:type="dxa"/>
        <w:tblLayout w:type="fixed"/>
        <w:tblCellMar>
          <w:top w:w="15" w:type="dxa"/>
          <w:left w:w="107" w:type="dxa"/>
          <w:right w:w="107" w:type="dxa"/>
        </w:tblCellMar>
        <w:tblLook w:val="04A0" w:firstRow="1" w:lastRow="0" w:firstColumn="1" w:lastColumn="0" w:noHBand="0" w:noVBand="1"/>
      </w:tblPr>
      <w:tblGrid>
        <w:gridCol w:w="7685"/>
        <w:gridCol w:w="2312"/>
      </w:tblGrid>
      <w:tr w:rsidR="005E0EBE" w:rsidRPr="005E0EBE" w:rsidTr="005E0EBE">
        <w:trPr>
          <w:trHeight w:val="652"/>
        </w:trPr>
        <w:tc>
          <w:tcPr>
            <w:tcW w:w="7685" w:type="dxa"/>
            <w:tcBorders>
              <w:top w:val="single" w:sz="4" w:space="0" w:color="000000"/>
              <w:left w:val="single" w:sz="4" w:space="0" w:color="000000"/>
              <w:bottom w:val="single" w:sz="4" w:space="0" w:color="000000"/>
              <w:right w:val="single" w:sz="4" w:space="0" w:color="000000"/>
            </w:tcBorders>
            <w:shd w:val="clear" w:color="auto" w:fill="F2DCDC"/>
          </w:tcPr>
          <w:p w:rsidR="005E0EBE" w:rsidRPr="005E0EBE" w:rsidRDefault="005E0EBE" w:rsidP="00516B57">
            <w:pPr>
              <w:ind w:left="1"/>
              <w:jc w:val="center"/>
            </w:pPr>
            <w:r w:rsidRPr="005E0EBE">
              <w:rPr>
                <w:rFonts w:eastAsia="Times New Roman"/>
                <w:b/>
              </w:rPr>
              <w:t>Hoạt động của GV</w:t>
            </w:r>
          </w:p>
        </w:tc>
        <w:tc>
          <w:tcPr>
            <w:tcW w:w="2312" w:type="dxa"/>
            <w:tcBorders>
              <w:top w:val="single" w:sz="4" w:space="0" w:color="000000"/>
              <w:left w:val="single" w:sz="4" w:space="0" w:color="000000"/>
              <w:bottom w:val="single" w:sz="4" w:space="0" w:color="000000"/>
              <w:right w:val="single" w:sz="4" w:space="0" w:color="000000"/>
            </w:tcBorders>
            <w:shd w:val="clear" w:color="auto" w:fill="F2DCDC"/>
          </w:tcPr>
          <w:p w:rsidR="005E0EBE" w:rsidRPr="005E0EBE" w:rsidRDefault="005E0EBE" w:rsidP="00516B57">
            <w:pPr>
              <w:jc w:val="center"/>
            </w:pPr>
            <w:r w:rsidRPr="005E0EBE">
              <w:rPr>
                <w:rFonts w:eastAsia="Times New Roman"/>
                <w:b/>
              </w:rPr>
              <w:t>Hoạt động của HS</w:t>
            </w:r>
          </w:p>
        </w:tc>
      </w:tr>
      <w:tr w:rsidR="005E0EBE" w:rsidRPr="005E0EBE" w:rsidTr="005E0EBE">
        <w:trPr>
          <w:trHeight w:val="1658"/>
        </w:trPr>
        <w:tc>
          <w:tcPr>
            <w:tcW w:w="768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Giao nhiệm vụ:</w:t>
            </w:r>
          </w:p>
          <w:p w:rsidR="005E0EBE" w:rsidRPr="005E0EBE" w:rsidRDefault="005E0EBE" w:rsidP="005E0EBE">
            <w:pPr>
              <w:numPr>
                <w:ilvl w:val="0"/>
                <w:numId w:val="31"/>
              </w:numPr>
              <w:spacing w:after="97"/>
              <w:ind w:right="1" w:firstLine="297"/>
            </w:pPr>
            <w:r w:rsidRPr="005E0EBE">
              <w:rPr>
                <w:rFonts w:eastAsia="Times New Roman"/>
              </w:rPr>
              <w:t>Giáo viên chia học sinh thành các nhóm 4 học sinh, yêu cầu học sinh nghiên cứu thông tin SGK thực hiện các nhiệm vụ sau:</w:t>
            </w:r>
          </w:p>
          <w:p w:rsidR="005E0EBE" w:rsidRPr="005E0EBE" w:rsidRDefault="005E0EBE" w:rsidP="005E0EBE">
            <w:pPr>
              <w:pStyle w:val="ListParagraph"/>
              <w:numPr>
                <w:ilvl w:val="0"/>
                <w:numId w:val="110"/>
              </w:numPr>
              <w:tabs>
                <w:tab w:val="left" w:pos="0"/>
              </w:tabs>
              <w:spacing w:after="108" w:line="251" w:lineRule="auto"/>
              <w:ind w:left="0" w:firstLineChars="100" w:firstLine="280"/>
              <w:jc w:val="both"/>
            </w:pPr>
            <w:r w:rsidRPr="005E0EBE">
              <w:t>Có thể điều khiển sinh sản ở sinh vật bằng cách nào?</w:t>
            </w:r>
          </w:p>
          <w:p w:rsidR="005E0EBE" w:rsidRPr="005E0EBE" w:rsidRDefault="005E0EBE" w:rsidP="005E0EBE">
            <w:pPr>
              <w:pStyle w:val="ListParagraph"/>
              <w:numPr>
                <w:ilvl w:val="0"/>
                <w:numId w:val="110"/>
              </w:numPr>
              <w:tabs>
                <w:tab w:val="left" w:pos="0"/>
              </w:tabs>
              <w:spacing w:after="108" w:line="251" w:lineRule="auto"/>
              <w:ind w:left="0" w:firstLineChars="100" w:firstLine="280"/>
              <w:jc w:val="both"/>
            </w:pPr>
            <w:r w:rsidRPr="005E0EBE">
              <w:t>Quan sát hình</w:t>
            </w:r>
            <w:r w:rsidRPr="005E0EBE">
              <w:rPr>
                <w:lang w:val="vi-VN"/>
              </w:rPr>
              <w:t xml:space="preserve"> và liên hệ thực tế</w:t>
            </w:r>
            <w:r w:rsidRPr="005E0EBE">
              <w:t>, lấy ví dụ về điều khiển sinh sản ở sinh vật bằng điều chỉnh các yếu tố môi trường theo bảng sau:</w:t>
            </w:r>
          </w:p>
          <w:tbl>
            <w:tblPr>
              <w:tblStyle w:val="TableGrid"/>
              <w:tblW w:w="7422" w:type="dxa"/>
              <w:tblInd w:w="62" w:type="dxa"/>
              <w:tblLayout w:type="fixed"/>
              <w:tblLook w:val="04A0" w:firstRow="1" w:lastRow="0" w:firstColumn="1" w:lastColumn="0" w:noHBand="0" w:noVBand="1"/>
            </w:tblPr>
            <w:tblGrid>
              <w:gridCol w:w="2555"/>
              <w:gridCol w:w="2265"/>
              <w:gridCol w:w="2602"/>
            </w:tblGrid>
            <w:tr w:rsidR="005E0EBE" w:rsidRPr="005E0EBE" w:rsidTr="00516B57">
              <w:trPr>
                <w:trHeight w:val="395"/>
              </w:trPr>
              <w:tc>
                <w:tcPr>
                  <w:tcW w:w="2555" w:type="dxa"/>
                </w:tcPr>
                <w:p w:rsidR="005E0EBE" w:rsidRPr="005E0EBE" w:rsidRDefault="005E0EBE" w:rsidP="00516B57">
                  <w:pPr>
                    <w:spacing w:after="108" w:line="251" w:lineRule="auto"/>
                    <w:ind w:left="166"/>
                    <w:jc w:val="center"/>
                  </w:pPr>
                  <w:r w:rsidRPr="005E0EBE">
                    <w:rPr>
                      <w:rFonts w:eastAsia="Times New Roman"/>
                      <w:b/>
                      <w:bCs/>
                    </w:rPr>
                    <w:t>Các yếu tố môi trường</w:t>
                  </w:r>
                </w:p>
              </w:tc>
              <w:tc>
                <w:tcPr>
                  <w:tcW w:w="2265" w:type="dxa"/>
                </w:tcPr>
                <w:p w:rsidR="005E0EBE" w:rsidRPr="005E0EBE" w:rsidRDefault="005E0EBE" w:rsidP="00516B57">
                  <w:pPr>
                    <w:spacing w:after="108" w:line="251" w:lineRule="auto"/>
                    <w:ind w:left="166"/>
                    <w:jc w:val="center"/>
                  </w:pPr>
                  <w:r w:rsidRPr="005E0EBE">
                    <w:rPr>
                      <w:rFonts w:eastAsia="Times New Roman"/>
                      <w:b/>
                      <w:bCs/>
                    </w:rPr>
                    <w:t>Ví dụ ở thực vật</w:t>
                  </w:r>
                </w:p>
              </w:tc>
              <w:tc>
                <w:tcPr>
                  <w:tcW w:w="2602" w:type="dxa"/>
                </w:tcPr>
                <w:p w:rsidR="005E0EBE" w:rsidRPr="005E0EBE" w:rsidRDefault="005E0EBE" w:rsidP="00516B57">
                  <w:pPr>
                    <w:spacing w:after="108" w:line="251" w:lineRule="auto"/>
                    <w:ind w:left="166"/>
                    <w:jc w:val="center"/>
                  </w:pPr>
                  <w:r w:rsidRPr="005E0EBE">
                    <w:rPr>
                      <w:rFonts w:eastAsia="Times New Roman"/>
                      <w:b/>
                      <w:bCs/>
                    </w:rPr>
                    <w:t>Ví dụ ở động vật</w:t>
                  </w:r>
                </w:p>
              </w:tc>
            </w:tr>
            <w:tr w:rsidR="005E0EBE" w:rsidRPr="005E0EBE" w:rsidTr="00516B57">
              <w:trPr>
                <w:trHeight w:val="225"/>
              </w:trPr>
              <w:tc>
                <w:tcPr>
                  <w:tcW w:w="2555" w:type="dxa"/>
                </w:tcPr>
                <w:p w:rsidR="005E0EBE" w:rsidRPr="005E0EBE" w:rsidRDefault="005E0EBE" w:rsidP="00516B57">
                  <w:pPr>
                    <w:spacing w:after="108" w:line="251" w:lineRule="auto"/>
                    <w:ind w:left="166"/>
                    <w:jc w:val="both"/>
                  </w:pPr>
                </w:p>
              </w:tc>
              <w:tc>
                <w:tcPr>
                  <w:tcW w:w="2265" w:type="dxa"/>
                </w:tcPr>
                <w:p w:rsidR="005E0EBE" w:rsidRPr="005E0EBE" w:rsidRDefault="005E0EBE" w:rsidP="00516B57">
                  <w:pPr>
                    <w:spacing w:after="108" w:line="251" w:lineRule="auto"/>
                    <w:ind w:left="166"/>
                    <w:jc w:val="both"/>
                  </w:pPr>
                </w:p>
              </w:tc>
              <w:tc>
                <w:tcPr>
                  <w:tcW w:w="2602" w:type="dxa"/>
                </w:tcPr>
                <w:p w:rsidR="005E0EBE" w:rsidRPr="005E0EBE" w:rsidRDefault="005E0EBE" w:rsidP="00516B57">
                  <w:pPr>
                    <w:spacing w:after="108" w:line="251" w:lineRule="auto"/>
                    <w:ind w:left="166"/>
                    <w:jc w:val="both"/>
                  </w:pPr>
                </w:p>
              </w:tc>
            </w:tr>
            <w:tr w:rsidR="005E0EBE" w:rsidRPr="005E0EBE" w:rsidTr="00516B57">
              <w:trPr>
                <w:trHeight w:val="225"/>
              </w:trPr>
              <w:tc>
                <w:tcPr>
                  <w:tcW w:w="2555" w:type="dxa"/>
                </w:tcPr>
                <w:p w:rsidR="005E0EBE" w:rsidRPr="005E0EBE" w:rsidRDefault="005E0EBE" w:rsidP="00516B57">
                  <w:pPr>
                    <w:spacing w:after="108" w:line="251" w:lineRule="auto"/>
                    <w:ind w:left="166"/>
                    <w:jc w:val="both"/>
                  </w:pPr>
                </w:p>
              </w:tc>
              <w:tc>
                <w:tcPr>
                  <w:tcW w:w="2265" w:type="dxa"/>
                </w:tcPr>
                <w:p w:rsidR="005E0EBE" w:rsidRPr="005E0EBE" w:rsidRDefault="005E0EBE" w:rsidP="00516B57">
                  <w:pPr>
                    <w:spacing w:after="108" w:line="251" w:lineRule="auto"/>
                    <w:ind w:left="166"/>
                    <w:jc w:val="both"/>
                  </w:pPr>
                </w:p>
              </w:tc>
              <w:tc>
                <w:tcPr>
                  <w:tcW w:w="2602" w:type="dxa"/>
                </w:tcPr>
                <w:p w:rsidR="005E0EBE" w:rsidRPr="005E0EBE" w:rsidRDefault="005E0EBE" w:rsidP="00516B57">
                  <w:pPr>
                    <w:spacing w:after="108" w:line="251" w:lineRule="auto"/>
                    <w:ind w:left="166"/>
                    <w:jc w:val="both"/>
                  </w:pPr>
                </w:p>
              </w:tc>
            </w:tr>
          </w:tbl>
          <w:p w:rsidR="005E0EBE" w:rsidRPr="005E0EBE" w:rsidRDefault="005E0EBE" w:rsidP="00516B57">
            <w:pPr>
              <w:pStyle w:val="ListParagraph"/>
              <w:spacing w:after="108" w:line="251" w:lineRule="auto"/>
              <w:ind w:left="0"/>
              <w:jc w:val="both"/>
            </w:pPr>
            <w:r w:rsidRPr="005E0EBE">
              <w:rPr>
                <w:lang w:val="vi-VN"/>
              </w:rPr>
              <w:t xml:space="preserve">- </w:t>
            </w:r>
            <w:r w:rsidRPr="005E0EBE">
              <w:t>Thời gian thảo luận: 7 phút.</w:t>
            </w:r>
          </w:p>
        </w:tc>
        <w:tc>
          <w:tcPr>
            <w:tcW w:w="2312"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HS</w:t>
            </w:r>
            <w:r w:rsidRPr="005E0EBE">
              <w:rPr>
                <w:rFonts w:eastAsia="Times New Roman"/>
              </w:rPr>
              <w:tab/>
              <w:t>nhận nhiệm vụ.</w:t>
            </w:r>
          </w:p>
        </w:tc>
      </w:tr>
      <w:tr w:rsidR="005E0EBE" w:rsidRPr="005E0EBE" w:rsidTr="005E0EBE">
        <w:tblPrEx>
          <w:tblCellMar>
            <w:top w:w="124" w:type="dxa"/>
            <w:right w:w="105" w:type="dxa"/>
          </w:tblCellMar>
        </w:tblPrEx>
        <w:trPr>
          <w:trHeight w:val="1860"/>
        </w:trPr>
        <w:tc>
          <w:tcPr>
            <w:tcW w:w="7685"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jc w:val="both"/>
            </w:pPr>
            <w:r w:rsidRPr="005E0EBE">
              <w:rPr>
                <w:rFonts w:eastAsia="Times New Roman"/>
                <w:b/>
              </w:rPr>
              <w:t xml:space="preserve">Hướng dẫn HS thực hiện nhiệm vụ: </w:t>
            </w:r>
            <w:r w:rsidRPr="005E0EBE">
              <w:rPr>
                <w:rFonts w:eastAsia="Times New Roman"/>
              </w:rPr>
              <w:t>GV quan sát, hỗ trợ các nhóm khi cần thiết.</w:t>
            </w:r>
          </w:p>
        </w:tc>
        <w:tc>
          <w:tcPr>
            <w:tcW w:w="2312"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pPr>
            <w:r w:rsidRPr="005E0EBE">
              <w:rPr>
                <w:rFonts w:eastAsia="Times New Roman"/>
              </w:rPr>
              <w:t>Phân công nhiệm vụ và tiến hành thực hiện nhiệm vụ.</w:t>
            </w:r>
          </w:p>
        </w:tc>
      </w:tr>
      <w:tr w:rsidR="005E0EBE" w:rsidRPr="005E0EBE" w:rsidTr="005E0EBE">
        <w:tblPrEx>
          <w:tblCellMar>
            <w:top w:w="124" w:type="dxa"/>
            <w:right w:w="105" w:type="dxa"/>
          </w:tblCellMar>
        </w:tblPrEx>
        <w:trPr>
          <w:trHeight w:val="1863"/>
        </w:trPr>
        <w:tc>
          <w:tcPr>
            <w:tcW w:w="7685"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97"/>
            </w:pPr>
            <w:r w:rsidRPr="005E0EBE">
              <w:rPr>
                <w:rFonts w:eastAsia="Times New Roman"/>
                <w:b/>
              </w:rPr>
              <w:t>Báo cáo kết quả:</w:t>
            </w:r>
          </w:p>
          <w:p w:rsidR="005E0EBE" w:rsidRPr="005E0EBE" w:rsidRDefault="005E0EBE" w:rsidP="005E0EBE">
            <w:pPr>
              <w:numPr>
                <w:ilvl w:val="0"/>
                <w:numId w:val="24"/>
              </w:numPr>
              <w:spacing w:after="97"/>
              <w:ind w:left="297" w:hanging="134"/>
            </w:pPr>
            <w:r w:rsidRPr="005E0EBE">
              <w:rPr>
                <w:rFonts w:eastAsia="Times New Roman"/>
              </w:rPr>
              <w:t>Cho các nhóm treo kết quả của nhóm mình lên;</w:t>
            </w:r>
          </w:p>
          <w:p w:rsidR="005E0EBE" w:rsidRPr="005E0EBE" w:rsidRDefault="005E0EBE" w:rsidP="005E0EBE">
            <w:pPr>
              <w:numPr>
                <w:ilvl w:val="0"/>
                <w:numId w:val="24"/>
              </w:numPr>
              <w:spacing w:after="98"/>
              <w:ind w:left="297" w:hanging="134"/>
            </w:pPr>
            <w:r w:rsidRPr="005E0EBE">
              <w:rPr>
                <w:rFonts w:eastAsia="Times New Roman"/>
              </w:rPr>
              <w:t>Mời nhóm trưởng đứng vào phần kết quả của nhóm mình;</w:t>
            </w:r>
          </w:p>
          <w:p w:rsidR="005E0EBE" w:rsidRPr="005E0EBE" w:rsidRDefault="005E0EBE" w:rsidP="005E0EBE">
            <w:pPr>
              <w:numPr>
                <w:ilvl w:val="0"/>
                <w:numId w:val="24"/>
              </w:numPr>
              <w:spacing w:after="112" w:line="243" w:lineRule="auto"/>
              <w:ind w:left="297" w:hanging="134"/>
            </w:pPr>
            <w:r w:rsidRPr="005E0EBE">
              <w:rPr>
                <w:rFonts w:eastAsia="Times New Roman"/>
              </w:rPr>
              <w:t>Gọi 1 nhóm đại diện trình bày kết quả. Các nhóm khác bổ sung</w:t>
            </w:r>
          </w:p>
          <w:p w:rsidR="005E0EBE" w:rsidRPr="005E0EBE" w:rsidRDefault="005E0EBE" w:rsidP="005E0EBE">
            <w:pPr>
              <w:numPr>
                <w:ilvl w:val="0"/>
                <w:numId w:val="24"/>
              </w:numPr>
              <w:ind w:hanging="163"/>
            </w:pPr>
            <w:r w:rsidRPr="005E0EBE">
              <w:rPr>
                <w:rFonts w:eastAsia="Times New Roman"/>
              </w:rPr>
              <w:t>GV kết luận về nội dung kiến thức mà các nhóm đã đưa ra.</w:t>
            </w:r>
          </w:p>
        </w:tc>
        <w:tc>
          <w:tcPr>
            <w:tcW w:w="2312"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pPr>
            <w:r w:rsidRPr="005E0EBE">
              <w:rPr>
                <w:rFonts w:eastAsia="Times New Roman"/>
              </w:rPr>
              <w:t>- Đại diện 1 nhóm trình bày, các nhóm khác nhận xét, bổ sung phần trình bày của nhóm bạn.</w:t>
            </w:r>
          </w:p>
        </w:tc>
      </w:tr>
      <w:tr w:rsidR="005E0EBE" w:rsidRPr="005E0EBE" w:rsidTr="005E0EBE">
        <w:tblPrEx>
          <w:tblCellMar>
            <w:top w:w="124" w:type="dxa"/>
            <w:right w:w="105" w:type="dxa"/>
          </w:tblCellMar>
        </w:tblPrEx>
        <w:trPr>
          <w:trHeight w:val="2100"/>
        </w:trPr>
        <w:tc>
          <w:tcPr>
            <w:tcW w:w="768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5"/>
            </w:pPr>
            <w:r w:rsidRPr="005E0EBE">
              <w:rPr>
                <w:rFonts w:eastAsia="Times New Roman"/>
                <w:b/>
              </w:rPr>
              <w:lastRenderedPageBreak/>
              <w:t>Tổng kết:</w:t>
            </w:r>
          </w:p>
          <w:p w:rsidR="005E0EBE" w:rsidRPr="005E0EBE" w:rsidRDefault="005E0EBE" w:rsidP="005E0EBE">
            <w:pPr>
              <w:pStyle w:val="ListParagraph"/>
              <w:numPr>
                <w:ilvl w:val="0"/>
                <w:numId w:val="24"/>
              </w:numPr>
              <w:jc w:val="both"/>
            </w:pPr>
            <w:r w:rsidRPr="005E0EBE">
              <w:t>Người ta có thể điều khiển sinh sản ở sinh vật bằng cách điều chỉnh các yếu tố môi trường hoặc sử dụng hormone.</w:t>
            </w:r>
          </w:p>
          <w:p w:rsidR="005E0EBE" w:rsidRPr="005E0EBE" w:rsidRDefault="005E0EBE" w:rsidP="005E0EBE">
            <w:pPr>
              <w:pStyle w:val="ListParagraph"/>
              <w:numPr>
                <w:ilvl w:val="0"/>
                <w:numId w:val="24"/>
              </w:numPr>
              <w:jc w:val="both"/>
            </w:pPr>
            <w:r w:rsidRPr="005E0EBE">
              <w:t>Con người sử dụng hormone và các kĩ thuật nhân giống để điều khiển sinh sản ở thực vật như: kích thích ra hoa sớm, tăng sự đậu quả, nhân nhanh giống cây…; điều khiển số con, số trứng, giới tính ở động vật.</w:t>
            </w:r>
          </w:p>
        </w:tc>
        <w:tc>
          <w:tcPr>
            <w:tcW w:w="2312"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pPr>
            <w:r w:rsidRPr="005E0EBE">
              <w:rPr>
                <w:rFonts w:eastAsia="Times New Roman"/>
              </w:rPr>
              <w:t>HS ghi nhớ kiến thức</w:t>
            </w:r>
          </w:p>
        </w:tc>
      </w:tr>
      <w:tr w:rsidR="005E0EBE" w:rsidRPr="005E0EBE" w:rsidTr="005E0EBE">
        <w:tblPrEx>
          <w:tblCellMar>
            <w:top w:w="124" w:type="dxa"/>
            <w:right w:w="105" w:type="dxa"/>
          </w:tblCellMar>
        </w:tblPrEx>
        <w:trPr>
          <w:trHeight w:val="537"/>
        </w:trPr>
        <w:tc>
          <w:tcPr>
            <w:tcW w:w="768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pStyle w:val="ListParagraph"/>
              <w:spacing w:after="108" w:line="251" w:lineRule="auto"/>
              <w:ind w:left="730"/>
              <w:jc w:val="both"/>
              <w:rPr>
                <w:b/>
                <w:bCs/>
                <w:color w:val="auto"/>
              </w:rPr>
            </w:pPr>
            <w:r w:rsidRPr="005E0EBE">
              <w:rPr>
                <w:b/>
                <w:bCs/>
                <w:color w:val="auto"/>
              </w:rPr>
              <w:t>Luyện tập</w:t>
            </w:r>
          </w:p>
          <w:p w:rsidR="005E0EBE" w:rsidRPr="005E0EBE" w:rsidRDefault="005E0EBE" w:rsidP="005E0EBE">
            <w:pPr>
              <w:pStyle w:val="ListParagraph"/>
              <w:spacing w:after="10" w:line="251" w:lineRule="auto"/>
              <w:ind w:left="0" w:firstLineChars="50" w:firstLine="140"/>
              <w:jc w:val="both"/>
              <w:rPr>
                <w:shd w:val="clear" w:color="auto" w:fill="FFFFFF"/>
              </w:rPr>
            </w:pPr>
            <w:r w:rsidRPr="005E0EBE">
              <w:rPr>
                <w:shd w:val="clear" w:color="auto" w:fill="FFFFFF"/>
              </w:rPr>
              <w:t>Lấy thêm ví dụ về điều khiển sinh sản ở sinh vật bằng điều chỉnh các yếu tố môi trường có ở địa phương em.</w:t>
            </w:r>
          </w:p>
        </w:tc>
        <w:tc>
          <w:tcPr>
            <w:tcW w:w="2312"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rPr>
                <w:rFonts w:eastAsia="Times New Roman"/>
              </w:rPr>
            </w:pPr>
            <w:r w:rsidRPr="005E0EBE">
              <w:rPr>
                <w:rFonts w:eastAsia="Times New Roman"/>
              </w:rPr>
              <w:t>HS trả lời câu hỏi</w:t>
            </w:r>
          </w:p>
        </w:tc>
      </w:tr>
      <w:tr w:rsidR="005E0EBE" w:rsidRPr="005E0EBE" w:rsidTr="005E0EBE">
        <w:tblPrEx>
          <w:tblCellMar>
            <w:top w:w="124" w:type="dxa"/>
            <w:right w:w="105" w:type="dxa"/>
          </w:tblCellMar>
        </w:tblPrEx>
        <w:trPr>
          <w:trHeight w:val="537"/>
        </w:trPr>
        <w:tc>
          <w:tcPr>
            <w:tcW w:w="768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pStyle w:val="ListParagraph"/>
              <w:spacing w:after="108" w:line="251" w:lineRule="auto"/>
              <w:ind w:left="730"/>
              <w:jc w:val="both"/>
              <w:rPr>
                <w:b/>
                <w:bCs/>
                <w:color w:val="auto"/>
              </w:rPr>
            </w:pPr>
            <w:r w:rsidRPr="005E0EBE">
              <w:rPr>
                <w:b/>
                <w:bCs/>
                <w:color w:val="auto"/>
              </w:rPr>
              <w:t>Tìm hiểu thêm</w:t>
            </w:r>
          </w:p>
          <w:p w:rsidR="005E0EBE" w:rsidRPr="005E0EBE" w:rsidRDefault="005E0EBE" w:rsidP="00516B57">
            <w:pPr>
              <w:spacing w:after="10" w:line="251" w:lineRule="auto"/>
              <w:ind w:left="370" w:firstLine="339"/>
              <w:jc w:val="both"/>
              <w:rPr>
                <w:shd w:val="clear" w:color="auto" w:fill="FFFFFF"/>
              </w:rPr>
            </w:pPr>
            <w:r w:rsidRPr="005E0EBE">
              <w:rPr>
                <w:shd w:val="clear" w:color="auto" w:fill="FFFFFF"/>
              </w:rPr>
              <w:t>Hãy tìm hiểu phương pháp trồng hoa lan trong nhà kính.</w:t>
            </w:r>
          </w:p>
          <w:p w:rsidR="005E0EBE" w:rsidRPr="005E0EBE" w:rsidRDefault="005E0EBE" w:rsidP="00516B57">
            <w:pPr>
              <w:spacing w:after="10" w:line="251" w:lineRule="auto"/>
              <w:ind w:left="370" w:firstLine="339"/>
              <w:jc w:val="both"/>
              <w:rPr>
                <w:shd w:val="clear" w:color="auto" w:fill="FFFFFF"/>
              </w:rPr>
            </w:pPr>
            <w:r w:rsidRPr="005E0EBE">
              <w:rPr>
                <w:shd w:val="clear" w:color="auto" w:fill="FFFFFF"/>
              </w:rPr>
              <w:t>Dự kiến kết quả:</w:t>
            </w:r>
          </w:p>
          <w:p w:rsidR="005E0EBE" w:rsidRPr="005E0EBE" w:rsidRDefault="005E0EBE" w:rsidP="00516B57">
            <w:pPr>
              <w:spacing w:after="10" w:line="251" w:lineRule="auto"/>
              <w:ind w:left="370" w:firstLine="339"/>
              <w:jc w:val="both"/>
              <w:rPr>
                <w:sz w:val="27"/>
                <w:szCs w:val="27"/>
              </w:rPr>
            </w:pPr>
            <w:r w:rsidRPr="005E0EBE">
              <w:rPr>
                <w:shd w:val="clear" w:color="auto" w:fill="FFFFFF"/>
              </w:rPr>
              <w:t>Phương pháp trồng hoa lan trong nhà kính:</w:t>
            </w:r>
          </w:p>
        </w:tc>
        <w:tc>
          <w:tcPr>
            <w:tcW w:w="2312"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2"/>
              <w:jc w:val="both"/>
              <w:rPr>
                <w:rFonts w:eastAsia="Times New Roman"/>
              </w:rPr>
            </w:pPr>
            <w:r w:rsidRPr="005E0EBE">
              <w:rPr>
                <w:rFonts w:eastAsia="Times New Roman"/>
              </w:rPr>
              <w:t>Học sinh tự tìm hiểu thêm.</w:t>
            </w:r>
          </w:p>
        </w:tc>
      </w:tr>
    </w:tbl>
    <w:p w:rsidR="005E0EBE" w:rsidRPr="005E0EBE" w:rsidRDefault="005E0EBE" w:rsidP="005E0EBE">
      <w:pPr>
        <w:pStyle w:val="Heading5"/>
        <w:ind w:left="-5"/>
      </w:pPr>
    </w:p>
    <w:p w:rsidR="005E0EBE" w:rsidRPr="005E0EBE" w:rsidRDefault="005E0EBE" w:rsidP="005E0EBE">
      <w:pPr>
        <w:pStyle w:val="Heading3"/>
        <w:spacing w:before="40" w:after="80" w:line="276" w:lineRule="auto"/>
        <w:ind w:left="-5"/>
        <w:rPr>
          <w:color w:val="0A32C6"/>
          <w:lang w:val="vi-VN"/>
        </w:rPr>
      </w:pPr>
      <w:r w:rsidRPr="005E0EBE">
        <w:rPr>
          <w:color w:val="0A32C6"/>
        </w:rPr>
        <w:t xml:space="preserve">Hoạt động </w:t>
      </w:r>
      <w:r w:rsidRPr="005E0EBE">
        <w:rPr>
          <w:color w:val="0A32C6"/>
          <w:lang w:val="vi-VN"/>
        </w:rPr>
        <w:t>4</w:t>
      </w:r>
      <w:r w:rsidRPr="005E0EBE">
        <w:rPr>
          <w:color w:val="0A32C6"/>
        </w:rPr>
        <w:t xml:space="preserve">: </w:t>
      </w:r>
      <w:r w:rsidRPr="005E0EBE">
        <w:rPr>
          <w:color w:val="0A32C6"/>
          <w:lang w:val="vi-VN"/>
        </w:rPr>
        <w:t xml:space="preserve">Vận dụng những hiểu biết về sinh sản hữu tính trong thực tiễn </w:t>
      </w:r>
    </w:p>
    <w:p w:rsidR="005E0EBE" w:rsidRPr="005E0EBE" w:rsidRDefault="005E0EBE" w:rsidP="005E0EBE">
      <w:pPr>
        <w:rPr>
          <w:b/>
          <w:bCs/>
          <w:lang w:val="vi-VN"/>
        </w:rPr>
      </w:pPr>
      <w:r w:rsidRPr="005E0EBE">
        <w:rPr>
          <w:b/>
          <w:bCs/>
          <w:color w:val="0A32C6"/>
        </w:rPr>
        <w:t xml:space="preserve">Hoạt động </w:t>
      </w:r>
      <w:r w:rsidRPr="005E0EBE">
        <w:rPr>
          <w:b/>
          <w:bCs/>
          <w:color w:val="0A32C6"/>
          <w:lang w:val="vi-VN"/>
        </w:rPr>
        <w:t>4.1</w:t>
      </w:r>
      <w:r w:rsidRPr="005E0EBE">
        <w:rPr>
          <w:b/>
          <w:bCs/>
          <w:color w:val="0A32C6"/>
        </w:rPr>
        <w:t>:</w:t>
      </w:r>
      <w:r w:rsidRPr="005E0EBE">
        <w:rPr>
          <w:b/>
          <w:bCs/>
          <w:color w:val="0A32C6"/>
          <w:lang w:val="vi-VN"/>
        </w:rPr>
        <w:t xml:space="preserve"> Vận dụng những hiểu biết về sinh sản hữu tính trong trồng trọt (30 phút)</w:t>
      </w:r>
    </w:p>
    <w:p w:rsidR="005E0EBE" w:rsidRPr="005E0EBE" w:rsidRDefault="005E0EBE" w:rsidP="005E0EBE">
      <w:pPr>
        <w:pStyle w:val="ListParagraph"/>
        <w:numPr>
          <w:ilvl w:val="0"/>
          <w:numId w:val="20"/>
        </w:numPr>
        <w:spacing w:before="40" w:after="80" w:line="276" w:lineRule="auto"/>
        <w:ind w:left="0" w:firstLine="284"/>
        <w:jc w:val="both"/>
      </w:pPr>
      <w:r w:rsidRPr="005E0EBE">
        <w:rPr>
          <w:rFonts w:eastAsia="Times New Roman"/>
          <w:b/>
          <w:color w:val="C00000"/>
        </w:rPr>
        <w:t xml:space="preserve">Mục tiêu: </w:t>
      </w:r>
      <w:r w:rsidRPr="005E0EBE">
        <w:rPr>
          <w:rFonts w:eastAsia="Times New Roman"/>
        </w:rPr>
        <w:t>Vận dụng hiểu biết về</w:t>
      </w:r>
      <w:r w:rsidRPr="005E0EBE">
        <w:rPr>
          <w:rFonts w:eastAsia="Times New Roman"/>
          <w:lang w:val="vi-VN"/>
        </w:rPr>
        <w:t xml:space="preserve"> sinh sản hữu tính được vận dụng trong trồng trọt</w:t>
      </w:r>
    </w:p>
    <w:p w:rsidR="005E0EBE" w:rsidRPr="005E0EBE" w:rsidRDefault="005E0EBE" w:rsidP="005E0EBE">
      <w:pPr>
        <w:pStyle w:val="ListParagraph"/>
        <w:numPr>
          <w:ilvl w:val="0"/>
          <w:numId w:val="20"/>
        </w:numPr>
        <w:spacing w:before="40" w:after="80" w:line="276" w:lineRule="auto"/>
        <w:ind w:left="0" w:firstLine="284"/>
        <w:jc w:val="both"/>
      </w:pPr>
      <w:r w:rsidRPr="005E0EBE">
        <w:rPr>
          <w:rFonts w:eastAsia="Times New Roman"/>
          <w:b/>
          <w:color w:val="C00000"/>
        </w:rPr>
        <w:t>Nội dung</w:t>
      </w:r>
      <w:r w:rsidRPr="005E0EBE">
        <w:rPr>
          <w:rFonts w:eastAsia="Times New Roman"/>
          <w:b/>
        </w:rPr>
        <w:t xml:space="preserve">: </w:t>
      </w:r>
      <w:r w:rsidRPr="005E0EBE">
        <w:rPr>
          <w:rFonts w:eastAsia="Times New Roman"/>
        </w:rPr>
        <w:t>GV đặt vấn đề để học sinh vận dụng kiến thức giải quyết vấn đề đặt ra.</w:t>
      </w:r>
      <w:r w:rsidRPr="005E0EBE">
        <w:rPr>
          <w:rFonts w:eastAsia="Times New Roman"/>
          <w:lang w:val="vi-VN"/>
        </w:rPr>
        <w:t xml:space="preserve"> Hoàn thành phiếu học tập số 1</w:t>
      </w:r>
    </w:p>
    <w:p w:rsidR="005E0EBE" w:rsidRPr="005E0EBE" w:rsidRDefault="005E0EBE" w:rsidP="005E0EBE">
      <w:pPr>
        <w:pStyle w:val="ListParagraph"/>
        <w:spacing w:before="40" w:after="80" w:line="276" w:lineRule="auto"/>
        <w:ind w:left="284"/>
        <w:jc w:val="both"/>
        <w:rPr>
          <w:rFonts w:eastAsia="Times New Roman"/>
          <w:b/>
          <w:bCs/>
          <w:lang w:val="vi-VN"/>
        </w:rPr>
      </w:pPr>
      <w:r w:rsidRPr="005E0EBE">
        <w:rPr>
          <w:rFonts w:eastAsia="Times New Roman"/>
          <w:b/>
          <w:bCs/>
          <w:lang w:val="vi-VN"/>
        </w:rPr>
        <w:t>Luyện tập</w:t>
      </w:r>
    </w:p>
    <w:p w:rsidR="005E0EBE" w:rsidRPr="005E0EBE" w:rsidRDefault="005E0EBE" w:rsidP="005E0EBE">
      <w:pPr>
        <w:pStyle w:val="ListParagraph"/>
        <w:numPr>
          <w:ilvl w:val="0"/>
          <w:numId w:val="111"/>
        </w:numPr>
        <w:spacing w:before="40" w:after="80" w:line="276" w:lineRule="auto"/>
        <w:ind w:left="284"/>
        <w:jc w:val="both"/>
        <w:rPr>
          <w:rFonts w:eastAsia="Times New Roman"/>
          <w:lang w:val="vi-VN"/>
        </w:rPr>
      </w:pPr>
      <w:r w:rsidRPr="005E0EBE">
        <w:rPr>
          <w:rFonts w:eastAsia="Times New Roman"/>
          <w:lang w:val="vi-VN"/>
        </w:rPr>
        <w:t>Lấy ví dụ về một số loài cây trồng thường được thụ phấn nhân tạo và thụ phấn nhờ côn trùng</w:t>
      </w:r>
    </w:p>
    <w:p w:rsidR="005E0EBE" w:rsidRPr="005E0EBE" w:rsidRDefault="005E0EBE" w:rsidP="005E0EBE">
      <w:pPr>
        <w:numPr>
          <w:ilvl w:val="0"/>
          <w:numId w:val="20"/>
        </w:numPr>
        <w:spacing w:before="40" w:after="80" w:line="276" w:lineRule="auto"/>
        <w:ind w:left="0" w:firstLine="284"/>
        <w:jc w:val="both"/>
      </w:pPr>
      <w:r w:rsidRPr="005E0EBE">
        <w:rPr>
          <w:rFonts w:eastAsia="Times New Roman"/>
          <w:b/>
          <w:color w:val="C00000"/>
        </w:rPr>
        <w:t xml:space="preserve">Sản phẩm: </w:t>
      </w:r>
      <w:r w:rsidRPr="005E0EBE">
        <w:rPr>
          <w:rFonts w:eastAsia="Times New Roman"/>
        </w:rPr>
        <w:t>Câu trả lời của học sinh</w:t>
      </w:r>
    </w:p>
    <w:tbl>
      <w:tblPr>
        <w:tblStyle w:val="TableGrid"/>
        <w:tblW w:w="0" w:type="auto"/>
        <w:tblInd w:w="284" w:type="dxa"/>
        <w:tblLook w:val="04A0" w:firstRow="1" w:lastRow="0" w:firstColumn="1" w:lastColumn="0" w:noHBand="0" w:noVBand="1"/>
      </w:tblPr>
      <w:tblGrid>
        <w:gridCol w:w="9004"/>
      </w:tblGrid>
      <w:tr w:rsidR="005E0EBE" w:rsidRPr="005E0EBE" w:rsidTr="005E0EBE">
        <w:trPr>
          <w:trHeight w:val="8010"/>
        </w:trPr>
        <w:tc>
          <w:tcPr>
            <w:tcW w:w="9817" w:type="dxa"/>
          </w:tcPr>
          <w:p w:rsidR="005E0EBE" w:rsidRPr="005E0EBE" w:rsidRDefault="005E0EBE" w:rsidP="00516B57">
            <w:pPr>
              <w:ind w:right="114"/>
              <w:jc w:val="center"/>
              <w:rPr>
                <w:b/>
                <w:bCs/>
              </w:rPr>
            </w:pPr>
            <w:r w:rsidRPr="005E0EBE">
              <w:rPr>
                <w:rFonts w:eastAsiaTheme="minorHAnsi"/>
                <w:b/>
                <w:bCs/>
              </w:rPr>
              <w:lastRenderedPageBreak/>
              <w:t>PHIẾU HỌC TẬP SỐ 1</w:t>
            </w:r>
          </w:p>
          <w:p w:rsidR="005E0EBE" w:rsidRPr="005E0EBE" w:rsidRDefault="005E0EBE" w:rsidP="00516B57">
            <w:pPr>
              <w:ind w:right="114"/>
            </w:pPr>
            <w:r w:rsidRPr="005E0EBE">
              <w:rPr>
                <w:rFonts w:eastAsiaTheme="minorHAnsi"/>
                <w:b/>
                <w:bCs/>
              </w:rPr>
              <w:t>Câu 1:</w:t>
            </w:r>
            <w:r w:rsidRPr="005E0EBE">
              <w:rPr>
                <w:rFonts w:eastAsiaTheme="minorHAnsi"/>
              </w:rPr>
              <w:t xml:space="preserve"> Trình bày các biện pháp điều khiển sinh sản ở thực vật. Lấy ví dụ trong thực tế.</w:t>
            </w:r>
          </w:p>
          <w:p w:rsidR="005E0EBE" w:rsidRPr="005E0EBE" w:rsidRDefault="005E0EBE" w:rsidP="00516B57">
            <w:pPr>
              <w:ind w:right="114"/>
            </w:pPr>
            <w:r w:rsidRPr="005E0EBE">
              <w:rPr>
                <w:rFonts w:eastAsiaTheme="minorHAnsi"/>
                <w:lang w:val="vi-VN"/>
              </w:rPr>
              <w:t xml:space="preserve">- </w:t>
            </w:r>
            <w:r w:rsidRPr="005E0EBE">
              <w:rPr>
                <w:rFonts w:eastAsiaTheme="minorHAnsi"/>
              </w:rPr>
              <w:t xml:space="preserve">Trong trồng trọt, con người đã chủ động điều khiển sinh sản ở thực vật bằng cách </w:t>
            </w:r>
          </w:p>
          <w:p w:rsidR="005E0EBE" w:rsidRPr="005E0EBE" w:rsidRDefault="005E0EBE" w:rsidP="00516B57">
            <w:pPr>
              <w:ind w:right="114"/>
              <w:rPr>
                <w:lang w:val="vi-VN"/>
              </w:rPr>
            </w:pPr>
            <w:r w:rsidRPr="005E0EBE">
              <w:rPr>
                <w:rFonts w:eastAsiaTheme="minorHAnsi"/>
                <w:lang w:val="vi-VN"/>
              </w:rPr>
              <w:t xml:space="preserve">- </w:t>
            </w:r>
            <w:r w:rsidRPr="005E0EBE">
              <w:rPr>
                <w:rFonts w:eastAsiaTheme="minorHAnsi"/>
              </w:rPr>
              <w:t xml:space="preserve">Sử dụng các hormone </w:t>
            </w:r>
            <w:r w:rsidRPr="005E0EBE">
              <w:rPr>
                <w:rFonts w:eastAsiaTheme="minorHAnsi"/>
                <w:lang w:val="vi-VN"/>
              </w:rPr>
              <w:t>nhân tạo kích thích cây ra hoa, tạo quả</w:t>
            </w:r>
          </w:p>
          <w:p w:rsidR="005E0EBE" w:rsidRPr="005E0EBE" w:rsidRDefault="005E0EBE" w:rsidP="00516B57">
            <w:pPr>
              <w:ind w:right="114"/>
            </w:pPr>
            <w:r w:rsidRPr="005E0EBE">
              <w:rPr>
                <w:rFonts w:eastAsiaTheme="minorHAnsi"/>
                <w:lang w:val="vi-VN"/>
              </w:rPr>
              <w:t xml:space="preserve">- </w:t>
            </w:r>
            <w:r w:rsidRPr="005E0EBE">
              <w:rPr>
                <w:rFonts w:eastAsiaTheme="minorHAnsi"/>
              </w:rPr>
              <w:t xml:space="preserve">Điều chỉnh nhiệt độ, </w:t>
            </w:r>
          </w:p>
          <w:p w:rsidR="005E0EBE" w:rsidRPr="005E0EBE" w:rsidRDefault="005E0EBE" w:rsidP="00516B57">
            <w:pPr>
              <w:ind w:right="114"/>
            </w:pPr>
            <w:r w:rsidRPr="005E0EBE">
              <w:rPr>
                <w:rFonts w:eastAsiaTheme="minorHAnsi"/>
                <w:lang w:val="vi-VN"/>
              </w:rPr>
              <w:t xml:space="preserve">- </w:t>
            </w:r>
            <w:r w:rsidRPr="005E0EBE">
              <w:rPr>
                <w:rFonts w:eastAsiaTheme="minorHAnsi"/>
              </w:rPr>
              <w:t>Chế độ chiếu sáng</w:t>
            </w:r>
            <w:r w:rsidRPr="005E0EBE">
              <w:rPr>
                <w:rFonts w:eastAsiaTheme="minorHAnsi"/>
                <w:lang w:val="vi-VN"/>
              </w:rPr>
              <w:t xml:space="preserve"> hợp lý</w:t>
            </w:r>
            <w:r w:rsidRPr="005E0EBE">
              <w:rPr>
                <w:rFonts w:eastAsiaTheme="minorHAnsi"/>
              </w:rPr>
              <w:t xml:space="preserve"> </w:t>
            </w:r>
          </w:p>
          <w:p w:rsidR="005E0EBE" w:rsidRPr="005E0EBE" w:rsidRDefault="005E0EBE" w:rsidP="00516B57">
            <w:pPr>
              <w:ind w:right="114"/>
              <w:rPr>
                <w:lang w:val="vi-VN"/>
              </w:rPr>
            </w:pPr>
            <w:r w:rsidRPr="005E0EBE">
              <w:rPr>
                <w:rFonts w:eastAsiaTheme="minorHAnsi"/>
                <w:lang w:val="vi-VN"/>
              </w:rPr>
              <w:t xml:space="preserve">- </w:t>
            </w:r>
            <w:r w:rsidRPr="005E0EBE">
              <w:rPr>
                <w:rFonts w:eastAsiaTheme="minorHAnsi"/>
              </w:rPr>
              <w:t>Chế độ dinh dưỡng để kích thích cây ra hoa, tạo quả trái vụ,...</w:t>
            </w:r>
            <w:r w:rsidRPr="005E0EBE">
              <w:rPr>
                <w:rFonts w:eastAsiaTheme="minorHAnsi"/>
                <w:lang w:val="vi-VN"/>
              </w:rPr>
              <w:t>: tưới nước, bón phân</w:t>
            </w:r>
          </w:p>
          <w:p w:rsidR="005E0EBE" w:rsidRPr="005E0EBE" w:rsidRDefault="005E0EBE" w:rsidP="00516B57">
            <w:pPr>
              <w:ind w:right="114"/>
              <w:rPr>
                <w:lang w:val="vi-VN"/>
              </w:rPr>
            </w:pPr>
            <w:r w:rsidRPr="005E0EBE">
              <w:rPr>
                <w:rFonts w:eastAsiaTheme="minorHAnsi"/>
                <w:lang w:val="vi-VN"/>
              </w:rPr>
              <w:t>- Gieo trồng đúng thời vụ</w:t>
            </w:r>
          </w:p>
          <w:p w:rsidR="005E0EBE" w:rsidRPr="005E0EBE" w:rsidRDefault="005E0EBE" w:rsidP="00516B57">
            <w:pPr>
              <w:ind w:right="114"/>
            </w:pPr>
            <w:r w:rsidRPr="005E0EBE">
              <w:rPr>
                <w:rFonts w:eastAsiaTheme="minorHAnsi"/>
                <w:b/>
                <w:bCs/>
              </w:rPr>
              <w:t>Câu 2:</w:t>
            </w:r>
            <w:r w:rsidRPr="005E0EBE">
              <w:rPr>
                <w:rFonts w:eastAsiaTheme="minorHAnsi"/>
              </w:rPr>
              <w:t xml:space="preserve"> Giải thích tại sao cần phải bảo vệ một số loài côn trùng như ông mật, ong bắp cày.</w:t>
            </w:r>
          </w:p>
          <w:p w:rsidR="005E0EBE" w:rsidRPr="005E0EBE" w:rsidRDefault="005E0EBE" w:rsidP="00516B57">
            <w:pPr>
              <w:ind w:right="114"/>
            </w:pPr>
            <w:r w:rsidRPr="005E0EBE">
              <w:rPr>
                <w:rFonts w:eastAsiaTheme="minorHAnsi"/>
                <w:lang w:val="vi-VN"/>
              </w:rPr>
              <w:t xml:space="preserve">- </w:t>
            </w:r>
            <w:r w:rsidRPr="005E0EBE">
              <w:rPr>
                <w:rFonts w:eastAsiaTheme="minorHAnsi"/>
              </w:rPr>
              <w:t>Cần phải bảo vệ một số loài côn trùng như ong mật, ong bắp cày vì chúng là các loài côn trùng thụ phấn trong tự nhiên giúp con người nâng cao hiệu quả thụ phấn cho cây trồng, làm tăng năng suất quả và hạt.</w:t>
            </w:r>
          </w:p>
          <w:p w:rsidR="005E0EBE" w:rsidRPr="005E0EBE" w:rsidRDefault="005E0EBE" w:rsidP="00516B57">
            <w:pPr>
              <w:ind w:right="114"/>
            </w:pPr>
            <w:r w:rsidRPr="005E0EBE">
              <w:rPr>
                <w:rFonts w:eastAsiaTheme="minorHAnsi"/>
                <w:b/>
                <w:bCs/>
              </w:rPr>
              <w:t>Câu 3:</w:t>
            </w:r>
            <w:r w:rsidRPr="005E0EBE">
              <w:rPr>
                <w:rFonts w:eastAsiaTheme="minorHAnsi"/>
              </w:rPr>
              <w:t xml:space="preserve"> Giải thích cơ sở của việc tạo thành quả không hạt và kể tên một số loại quả không hạt mà em biết.</w:t>
            </w:r>
          </w:p>
          <w:p w:rsidR="005E0EBE" w:rsidRPr="005E0EBE" w:rsidRDefault="005E0EBE" w:rsidP="00516B57">
            <w:pPr>
              <w:ind w:right="114"/>
            </w:pPr>
            <w:r w:rsidRPr="005E0EBE">
              <w:rPr>
                <w:rFonts w:eastAsiaTheme="minorHAnsi"/>
                <w:lang w:val="vi-VN"/>
              </w:rPr>
              <w:t xml:space="preserve">- </w:t>
            </w:r>
            <w:r w:rsidRPr="005E0EBE">
              <w:rPr>
                <w:rFonts w:eastAsiaTheme="minorHAnsi"/>
              </w:rPr>
              <w:t>Con người tạo thành quả không hạt bằng cách ngăn không cho hoa thụ phấn và kích thích để bầu nhụy phát triển thành quả không hạt</w:t>
            </w:r>
          </w:p>
          <w:p w:rsidR="005E0EBE" w:rsidRPr="005E0EBE" w:rsidRDefault="005E0EBE" w:rsidP="00516B57">
            <w:pPr>
              <w:ind w:right="114"/>
            </w:pPr>
            <w:r w:rsidRPr="005E0EBE">
              <w:rPr>
                <w:rFonts w:eastAsiaTheme="minorHAnsi"/>
                <w:b/>
                <w:bCs/>
              </w:rPr>
              <w:t>Câu 4:</w:t>
            </w:r>
            <w:r w:rsidRPr="005E0EBE">
              <w:rPr>
                <w:rFonts w:eastAsiaTheme="minorHAnsi"/>
              </w:rPr>
              <w:t xml:space="preserve"> Việc trồng cây đúng thời vụ có ý nghĩa gì đối với quá trình sinh sản ở thực vật? Giải thích.</w:t>
            </w:r>
          </w:p>
          <w:p w:rsidR="005E0EBE" w:rsidRPr="005E0EBE" w:rsidRDefault="005E0EBE" w:rsidP="00516B57">
            <w:pPr>
              <w:ind w:right="114"/>
            </w:pPr>
            <w:r w:rsidRPr="005E0EBE">
              <w:rPr>
                <w:rFonts w:eastAsiaTheme="minorHAnsi"/>
                <w:lang w:val="vi-VN"/>
              </w:rPr>
              <w:t xml:space="preserve">- </w:t>
            </w:r>
            <w:r w:rsidRPr="005E0EBE">
              <w:rPr>
                <w:rFonts w:eastAsiaTheme="minorHAnsi"/>
              </w:rPr>
              <w:t xml:space="preserve">Người ta phải trồng cây đúng thời vụ là vì: các loại cây khác nhau có quá trình sinh sản khác. </w:t>
            </w:r>
          </w:p>
          <w:p w:rsidR="005E0EBE" w:rsidRPr="005E0EBE" w:rsidRDefault="005E0EBE" w:rsidP="00516B57">
            <w:pPr>
              <w:ind w:right="114"/>
            </w:pPr>
            <w:r w:rsidRPr="005E0EBE">
              <w:rPr>
                <w:rFonts w:eastAsiaTheme="minorHAnsi"/>
                <w:lang w:val="vi-VN"/>
              </w:rPr>
              <w:t xml:space="preserve">- </w:t>
            </w:r>
            <w:r w:rsidRPr="005E0EBE">
              <w:rPr>
                <w:rFonts w:eastAsiaTheme="minorHAnsi"/>
              </w:rPr>
              <w:t xml:space="preserve">Cho nên, muốn cho cây sinh sản phát triển tốt thì phải trồng cây vào thời điểm có khí hậu, thời tiết phù hợp nhất đổi với cây. </w:t>
            </w:r>
          </w:p>
          <w:p w:rsidR="005E0EBE" w:rsidRPr="005E0EBE" w:rsidRDefault="005E0EBE" w:rsidP="00516B57">
            <w:pPr>
              <w:ind w:right="114"/>
            </w:pPr>
            <w:r w:rsidRPr="005E0EBE">
              <w:rPr>
                <w:rFonts w:eastAsiaTheme="minorHAnsi"/>
                <w:lang w:val="vi-VN"/>
              </w:rPr>
              <w:t xml:space="preserve">- </w:t>
            </w:r>
            <w:r w:rsidRPr="005E0EBE">
              <w:rPr>
                <w:rFonts w:eastAsiaTheme="minorHAnsi"/>
              </w:rPr>
              <w:t>Có như vậy cây mới sử dụng được các yếu tố ánh sáng, nhiệt độ, độ ẩm... của môi trường phù hợp nhất và hiệu quả nhất cho thực vật</w:t>
            </w:r>
          </w:p>
          <w:p w:rsidR="005E0EBE" w:rsidRPr="005E0EBE" w:rsidRDefault="005E0EBE" w:rsidP="00516B57">
            <w:pPr>
              <w:ind w:right="114"/>
            </w:pPr>
          </w:p>
        </w:tc>
      </w:tr>
    </w:tbl>
    <w:p w:rsidR="005E0EBE" w:rsidRPr="005E0EBE" w:rsidRDefault="005E0EBE" w:rsidP="005E0EBE">
      <w:pPr>
        <w:pStyle w:val="Heading4"/>
        <w:spacing w:before="40" w:after="80" w:line="276" w:lineRule="auto"/>
        <w:ind w:left="-5"/>
      </w:pPr>
      <w:r w:rsidRPr="005E0EBE">
        <w:t>d) Tổ chức thực hiện</w:t>
      </w:r>
    </w:p>
    <w:tbl>
      <w:tblPr>
        <w:tblStyle w:val="TableGrid"/>
        <w:tblW w:w="0" w:type="auto"/>
        <w:tblInd w:w="108" w:type="dxa"/>
        <w:tblLook w:val="04A0" w:firstRow="1" w:lastRow="0" w:firstColumn="1" w:lastColumn="0" w:noHBand="0" w:noVBand="1"/>
      </w:tblPr>
      <w:tblGrid>
        <w:gridCol w:w="5068"/>
        <w:gridCol w:w="4112"/>
      </w:tblGrid>
      <w:tr w:rsidR="005E0EBE" w:rsidRPr="005E0EBE" w:rsidTr="005E0EBE">
        <w:tc>
          <w:tcPr>
            <w:tcW w:w="5475" w:type="dxa"/>
            <w:shd w:val="clear" w:color="auto" w:fill="F7CAAC" w:themeFill="accent2" w:themeFillTint="66"/>
          </w:tcPr>
          <w:p w:rsidR="005E0EBE" w:rsidRPr="005E0EBE" w:rsidRDefault="005E0EBE" w:rsidP="00516B57">
            <w:pPr>
              <w:spacing w:before="40" w:after="80" w:line="276" w:lineRule="auto"/>
              <w:jc w:val="center"/>
              <w:rPr>
                <w:b/>
              </w:rPr>
            </w:pPr>
            <w:r w:rsidRPr="005E0EBE">
              <w:rPr>
                <w:b/>
              </w:rPr>
              <w:t>Hoạt động của GV</w:t>
            </w:r>
          </w:p>
        </w:tc>
        <w:tc>
          <w:tcPr>
            <w:tcW w:w="4448" w:type="dxa"/>
            <w:shd w:val="clear" w:color="auto" w:fill="FFE599" w:themeFill="accent4" w:themeFillTint="66"/>
          </w:tcPr>
          <w:p w:rsidR="005E0EBE" w:rsidRPr="005E0EBE" w:rsidRDefault="005E0EBE" w:rsidP="00516B57">
            <w:pPr>
              <w:spacing w:before="40" w:after="80" w:line="276" w:lineRule="auto"/>
              <w:jc w:val="center"/>
              <w:rPr>
                <w:b/>
              </w:rPr>
            </w:pPr>
            <w:r w:rsidRPr="005E0EBE">
              <w:rPr>
                <w:b/>
              </w:rPr>
              <w:t>Hoạt động của HS</w:t>
            </w:r>
          </w:p>
        </w:tc>
      </w:tr>
      <w:tr w:rsidR="005E0EBE" w:rsidRPr="005E0EBE" w:rsidTr="005E0EBE">
        <w:tc>
          <w:tcPr>
            <w:tcW w:w="5475" w:type="dxa"/>
          </w:tcPr>
          <w:p w:rsidR="005E0EBE" w:rsidRPr="005E0EBE" w:rsidRDefault="005E0EBE" w:rsidP="00516B57">
            <w:pPr>
              <w:spacing w:before="40" w:after="80" w:line="276" w:lineRule="auto"/>
              <w:jc w:val="both"/>
              <w:rPr>
                <w:b/>
              </w:rPr>
            </w:pPr>
            <w:r w:rsidRPr="005E0EBE">
              <w:rPr>
                <w:b/>
              </w:rPr>
              <w:t xml:space="preserve">Giao nhiệm vụ: </w:t>
            </w:r>
          </w:p>
          <w:p w:rsidR="005E0EBE" w:rsidRPr="005E0EBE" w:rsidRDefault="005E0EBE" w:rsidP="00516B57">
            <w:pPr>
              <w:snapToGrid w:val="0"/>
              <w:spacing w:before="40" w:after="80" w:line="276" w:lineRule="auto"/>
              <w:rPr>
                <w:lang w:val="vi-VN"/>
              </w:rPr>
            </w:pPr>
            <w:r w:rsidRPr="005E0EBE">
              <w:rPr>
                <w:lang w:val="vi-VN"/>
              </w:rPr>
              <w:t>GV sử dụng phương pháp dạy học hợp tác, kĩ thuật khăn trải bàn.</w:t>
            </w:r>
          </w:p>
          <w:p w:rsidR="005E0EBE" w:rsidRPr="005E0EBE" w:rsidRDefault="005E0EBE" w:rsidP="00516B57">
            <w:pPr>
              <w:snapToGrid w:val="0"/>
              <w:spacing w:before="40" w:after="80" w:line="276" w:lineRule="auto"/>
              <w:rPr>
                <w:color w:val="000000" w:themeColor="text1"/>
              </w:rPr>
            </w:pPr>
            <w:r w:rsidRPr="005E0EBE">
              <w:t xml:space="preserve">Chia lớp thành </w:t>
            </w:r>
            <w:r w:rsidRPr="005E0EBE">
              <w:rPr>
                <w:lang w:val="vi-VN"/>
              </w:rPr>
              <w:t xml:space="preserve">các </w:t>
            </w:r>
            <w:r w:rsidRPr="005E0EBE">
              <w:t>nhóm, yêu cầu các nhóm</w:t>
            </w:r>
            <w:r w:rsidRPr="005E0EBE">
              <w:rPr>
                <w:color w:val="000000" w:themeColor="text1"/>
              </w:rPr>
              <w:t xml:space="preserve"> </w:t>
            </w:r>
            <w:r w:rsidRPr="005E0EBE">
              <w:rPr>
                <w:color w:val="000000" w:themeColor="text1"/>
                <w:lang w:val="vi-VN"/>
              </w:rPr>
              <w:t>nghiên cứu SGK III.1, liên hệ thực tế, học sinh thảo luận và trả lời phiếu học tập số 1</w:t>
            </w:r>
          </w:p>
        </w:tc>
        <w:tc>
          <w:tcPr>
            <w:tcW w:w="4448" w:type="dxa"/>
          </w:tcPr>
          <w:p w:rsidR="005E0EBE" w:rsidRPr="005E0EBE" w:rsidRDefault="005E0EBE" w:rsidP="00516B57">
            <w:pPr>
              <w:spacing w:before="40" w:after="80" w:line="276" w:lineRule="auto"/>
              <w:jc w:val="both"/>
              <w:rPr>
                <w:lang w:val="vi-VN"/>
              </w:rPr>
            </w:pPr>
            <w:r w:rsidRPr="005E0EBE">
              <w:t>HS nhận nhiệm vụ</w:t>
            </w:r>
            <w:r w:rsidRPr="005E0EBE">
              <w:rPr>
                <w:lang w:val="vi-VN"/>
              </w:rPr>
              <w:t>, nghiên cứu SGK và trả lời câu hỏi của GV:</w:t>
            </w:r>
          </w:p>
          <w:p w:rsidR="005E0EBE" w:rsidRPr="005E0EBE" w:rsidRDefault="005E0EBE" w:rsidP="00516B57">
            <w:pPr>
              <w:spacing w:before="40" w:after="80" w:line="276" w:lineRule="auto"/>
              <w:rPr>
                <w:rFonts w:eastAsia="Times New Roman"/>
              </w:rPr>
            </w:pPr>
            <w:r w:rsidRPr="005E0EBE">
              <w:rPr>
                <w:rFonts w:eastAsia="Times New Roman"/>
                <w:b/>
              </w:rPr>
              <w:t xml:space="preserve"> </w:t>
            </w:r>
            <w:r w:rsidRPr="005E0EBE">
              <w:rPr>
                <w:rFonts w:eastAsia="Times New Roman"/>
              </w:rPr>
              <w:t xml:space="preserve"> </w:t>
            </w:r>
          </w:p>
          <w:p w:rsidR="005E0EBE" w:rsidRPr="005E0EBE" w:rsidRDefault="005E0EBE" w:rsidP="00516B57">
            <w:pPr>
              <w:spacing w:before="40" w:after="80" w:line="276" w:lineRule="auto"/>
              <w:jc w:val="both"/>
              <w:rPr>
                <w:lang w:val="vi-VN"/>
              </w:rPr>
            </w:pPr>
          </w:p>
        </w:tc>
      </w:tr>
      <w:tr w:rsidR="005E0EBE" w:rsidRPr="005E0EBE" w:rsidTr="005E0EBE">
        <w:tc>
          <w:tcPr>
            <w:tcW w:w="5475" w:type="dxa"/>
          </w:tcPr>
          <w:p w:rsidR="005E0EBE" w:rsidRPr="005E0EBE" w:rsidRDefault="005E0EBE" w:rsidP="00516B57">
            <w:pPr>
              <w:spacing w:before="40" w:after="80" w:line="276" w:lineRule="auto"/>
              <w:jc w:val="both"/>
              <w:rPr>
                <w:b/>
              </w:rPr>
            </w:pPr>
            <w:r w:rsidRPr="005E0EBE">
              <w:rPr>
                <w:b/>
              </w:rPr>
              <w:t xml:space="preserve">Hướng dẫn học sinh thực hiện nhiệm vụ: </w:t>
            </w:r>
          </w:p>
          <w:p w:rsidR="005E0EBE" w:rsidRPr="005E0EBE" w:rsidRDefault="005E0EBE" w:rsidP="00516B57">
            <w:pPr>
              <w:spacing w:before="40" w:after="80" w:line="276" w:lineRule="auto"/>
              <w:jc w:val="both"/>
              <w:rPr>
                <w:lang w:val="vi-VN"/>
              </w:rPr>
            </w:pPr>
            <w:r w:rsidRPr="005E0EBE">
              <w:t>- Các nhóm thảo luận và hoàn thành</w:t>
            </w:r>
            <w:r w:rsidRPr="005E0EBE">
              <w:rPr>
                <w:lang w:val="vi-VN"/>
              </w:rPr>
              <w:t xml:space="preserve"> nhiệm </w:t>
            </w:r>
            <w:r w:rsidRPr="005E0EBE">
              <w:rPr>
                <w:lang w:val="vi-VN"/>
              </w:rPr>
              <w:lastRenderedPageBreak/>
              <w:t>vụ được giao.</w:t>
            </w:r>
          </w:p>
          <w:p w:rsidR="005E0EBE" w:rsidRPr="005E0EBE" w:rsidRDefault="005E0EBE" w:rsidP="00516B57">
            <w:pPr>
              <w:spacing w:before="40" w:after="80" w:line="276" w:lineRule="auto"/>
              <w:jc w:val="both"/>
            </w:pPr>
            <w:r w:rsidRPr="005E0EBE">
              <w:t>- Sau khi thảo luận xong</w:t>
            </w:r>
            <w:r w:rsidRPr="005E0EBE">
              <w:rPr>
                <w:lang w:val="vi-VN"/>
              </w:rPr>
              <w:t>, học sinh</w:t>
            </w:r>
            <w:r w:rsidRPr="005E0EBE">
              <w:t xml:space="preserve"> đưa ra câu trả lời.</w:t>
            </w:r>
          </w:p>
          <w:p w:rsidR="005E0EBE" w:rsidRPr="005E0EBE" w:rsidRDefault="005E0EBE" w:rsidP="00516B57">
            <w:pPr>
              <w:spacing w:before="40" w:after="80" w:line="276" w:lineRule="auto"/>
              <w:jc w:val="both"/>
            </w:pPr>
            <w:r w:rsidRPr="005E0EBE">
              <w:t xml:space="preserve">- Hoàn thành phiếu học tập số </w:t>
            </w:r>
            <w:r w:rsidRPr="005E0EBE">
              <w:rPr>
                <w:lang w:val="vi-VN"/>
              </w:rPr>
              <w:t>1</w:t>
            </w:r>
            <w:r w:rsidRPr="005E0EBE">
              <w:t>.</w:t>
            </w:r>
          </w:p>
        </w:tc>
        <w:tc>
          <w:tcPr>
            <w:tcW w:w="4448" w:type="dxa"/>
          </w:tcPr>
          <w:p w:rsidR="005E0EBE" w:rsidRPr="005E0EBE" w:rsidRDefault="005E0EBE" w:rsidP="00516B57">
            <w:pPr>
              <w:spacing w:before="40" w:after="80" w:line="276" w:lineRule="auto"/>
              <w:rPr>
                <w:rFonts w:eastAsia="Times New Roman"/>
              </w:rPr>
            </w:pPr>
            <w:r w:rsidRPr="005E0EBE">
              <w:rPr>
                <w:rFonts w:eastAsia="Times New Roman"/>
              </w:rPr>
              <w:lastRenderedPageBreak/>
              <w:t xml:space="preserve">- HS hoạt động nhóm, quan sát </w:t>
            </w:r>
            <w:r w:rsidRPr="005E0EBE">
              <w:rPr>
                <w:rFonts w:eastAsia="Times New Roman"/>
                <w:lang w:val="vi-VN"/>
              </w:rPr>
              <w:t>sơ đồ</w:t>
            </w:r>
            <w:r w:rsidRPr="005E0EBE">
              <w:rPr>
                <w:rFonts w:eastAsia="Times New Roman"/>
              </w:rPr>
              <w:t>, hoàn thành nhiệm vụ học tập.</w:t>
            </w:r>
          </w:p>
          <w:p w:rsidR="005E0EBE" w:rsidRPr="005E0EBE" w:rsidRDefault="005E0EBE" w:rsidP="00516B57">
            <w:pPr>
              <w:spacing w:before="40" w:after="80" w:line="276" w:lineRule="auto"/>
              <w:rPr>
                <w:rFonts w:eastAsia="Times New Roman"/>
              </w:rPr>
            </w:pPr>
            <w:r w:rsidRPr="005E0EBE">
              <w:rPr>
                <w:rFonts w:eastAsia="Times New Roman"/>
              </w:rPr>
              <w:t xml:space="preserve">+ Mỗi thành viên độc lập suy nghĩ </w:t>
            </w:r>
            <w:r w:rsidRPr="005E0EBE">
              <w:rPr>
                <w:rFonts w:eastAsia="Times New Roman"/>
              </w:rPr>
              <w:lastRenderedPageBreak/>
              <w:t>viết câu trả lời vào ô của mình.</w:t>
            </w:r>
          </w:p>
          <w:p w:rsidR="005E0EBE" w:rsidRPr="005E0EBE" w:rsidRDefault="005E0EBE" w:rsidP="00516B57">
            <w:pPr>
              <w:spacing w:before="40" w:after="80" w:line="276" w:lineRule="auto"/>
              <w:rPr>
                <w:rFonts w:eastAsia="Times New Roman"/>
              </w:rPr>
            </w:pPr>
            <w:r w:rsidRPr="005E0EBE">
              <w:rPr>
                <w:rFonts w:eastAsia="Times New Roman"/>
              </w:rPr>
              <w:t xml:space="preserve"> + Thảo luận thống nhất ý kiến ghi nội dung học tập vào phần trung tâm.</w:t>
            </w:r>
          </w:p>
          <w:p w:rsidR="005E0EBE" w:rsidRPr="005E0EBE" w:rsidRDefault="005E0EBE" w:rsidP="00516B57">
            <w:pPr>
              <w:spacing w:before="40" w:after="80" w:line="276" w:lineRule="auto"/>
              <w:rPr>
                <w:rFonts w:eastAsia="Times New Roman"/>
              </w:rPr>
            </w:pPr>
            <w:r w:rsidRPr="005E0EBE">
              <w:rPr>
                <w:rFonts w:eastAsia="Times New Roman"/>
              </w:rPr>
              <w:t xml:space="preserve"> - HS trình bày theo phân công </w:t>
            </w:r>
          </w:p>
          <w:p w:rsidR="005E0EBE" w:rsidRPr="005E0EBE" w:rsidRDefault="005E0EBE" w:rsidP="00516B57">
            <w:pPr>
              <w:spacing w:before="40" w:after="80" w:line="276" w:lineRule="auto"/>
              <w:rPr>
                <w:rFonts w:eastAsia="Times New Roman"/>
                <w:lang w:val="vi-VN"/>
              </w:rPr>
            </w:pPr>
            <w:r w:rsidRPr="005E0EBE">
              <w:rPr>
                <w:rFonts w:eastAsia="Times New Roman"/>
              </w:rPr>
              <w:t xml:space="preserve">  + Nhóm 1 : câu </w:t>
            </w:r>
            <w:r w:rsidRPr="005E0EBE">
              <w:rPr>
                <w:rFonts w:eastAsia="Times New Roman"/>
                <w:lang w:val="vi-VN"/>
              </w:rPr>
              <w:t>1</w:t>
            </w:r>
            <w:r w:rsidRPr="005E0EBE">
              <w:rPr>
                <w:rFonts w:eastAsia="Times New Roman"/>
                <w:lang w:val="vi-VN"/>
              </w:rPr>
              <w:tab/>
            </w:r>
          </w:p>
          <w:p w:rsidR="005E0EBE" w:rsidRPr="005E0EBE" w:rsidRDefault="005E0EBE" w:rsidP="00516B57">
            <w:pPr>
              <w:spacing w:before="40" w:after="80" w:line="276" w:lineRule="auto"/>
              <w:ind w:firstLineChars="50" w:firstLine="140"/>
              <w:rPr>
                <w:rFonts w:eastAsia="Times New Roman"/>
                <w:lang w:val="vi-VN"/>
              </w:rPr>
            </w:pPr>
            <w:r w:rsidRPr="005E0EBE">
              <w:rPr>
                <w:rFonts w:eastAsia="Times New Roman"/>
              </w:rPr>
              <w:t xml:space="preserve">+ Nhóm 2 : câu </w:t>
            </w:r>
            <w:r w:rsidRPr="005E0EBE">
              <w:rPr>
                <w:rFonts w:eastAsia="Times New Roman"/>
                <w:lang w:val="vi-VN"/>
              </w:rPr>
              <w:t>2</w:t>
            </w:r>
          </w:p>
          <w:p w:rsidR="005E0EBE" w:rsidRPr="005E0EBE" w:rsidRDefault="005E0EBE" w:rsidP="00516B57">
            <w:pPr>
              <w:spacing w:before="40" w:after="80" w:line="276" w:lineRule="auto"/>
              <w:rPr>
                <w:rFonts w:eastAsia="Times New Roman"/>
                <w:lang w:val="vi-VN"/>
              </w:rPr>
            </w:pPr>
            <w:r w:rsidRPr="005E0EBE">
              <w:rPr>
                <w:rFonts w:eastAsia="Times New Roman"/>
              </w:rPr>
              <w:t xml:space="preserve">  + Nhóm 3 : câu </w:t>
            </w:r>
            <w:r w:rsidRPr="005E0EBE">
              <w:rPr>
                <w:rFonts w:eastAsia="Times New Roman"/>
                <w:lang w:val="vi-VN"/>
              </w:rPr>
              <w:t>3</w:t>
            </w:r>
            <w:r w:rsidRPr="005E0EBE">
              <w:rPr>
                <w:rFonts w:eastAsia="Times New Roman"/>
                <w:lang w:val="vi-VN"/>
              </w:rPr>
              <w:tab/>
            </w:r>
            <w:r w:rsidRPr="005E0EBE">
              <w:rPr>
                <w:rFonts w:eastAsia="Times New Roman"/>
                <w:lang w:val="vi-VN"/>
              </w:rPr>
              <w:tab/>
            </w:r>
          </w:p>
          <w:p w:rsidR="005E0EBE" w:rsidRPr="005E0EBE" w:rsidRDefault="005E0EBE" w:rsidP="00516B57">
            <w:pPr>
              <w:spacing w:before="40" w:after="80" w:line="276" w:lineRule="auto"/>
              <w:ind w:firstLineChars="50" w:firstLine="140"/>
              <w:rPr>
                <w:rFonts w:eastAsia="Times New Roman"/>
                <w:lang w:val="vi-VN"/>
              </w:rPr>
            </w:pPr>
            <w:r w:rsidRPr="005E0EBE">
              <w:rPr>
                <w:rFonts w:eastAsia="Times New Roman"/>
              </w:rPr>
              <w:t xml:space="preserve">+ Nhóm 4 : câu </w:t>
            </w:r>
            <w:r w:rsidRPr="005E0EBE">
              <w:rPr>
                <w:rFonts w:eastAsia="Times New Roman"/>
                <w:lang w:val="vi-VN"/>
              </w:rPr>
              <w:t>4</w:t>
            </w:r>
          </w:p>
          <w:p w:rsidR="005E0EBE" w:rsidRPr="005E0EBE" w:rsidRDefault="005E0EBE" w:rsidP="00516B57">
            <w:pPr>
              <w:spacing w:before="40" w:after="80" w:line="276" w:lineRule="auto"/>
            </w:pPr>
            <w:r w:rsidRPr="005E0EBE">
              <w:rPr>
                <w:rFonts w:eastAsia="Times New Roman"/>
              </w:rPr>
              <w:t xml:space="preserve">   - HS các nhóm hỏi – đáp lẫn nhau , hoàn thành nhiệm vụ học tập.</w:t>
            </w:r>
          </w:p>
        </w:tc>
      </w:tr>
      <w:tr w:rsidR="005E0EBE" w:rsidRPr="005E0EBE" w:rsidTr="005E0EBE">
        <w:tc>
          <w:tcPr>
            <w:tcW w:w="5475" w:type="dxa"/>
          </w:tcPr>
          <w:p w:rsidR="005E0EBE" w:rsidRPr="005E0EBE" w:rsidRDefault="005E0EBE" w:rsidP="00516B57">
            <w:pPr>
              <w:spacing w:before="40" w:after="80" w:line="276" w:lineRule="auto"/>
              <w:jc w:val="both"/>
              <w:rPr>
                <w:b/>
              </w:rPr>
            </w:pPr>
            <w:r w:rsidRPr="005E0EBE">
              <w:rPr>
                <w:b/>
              </w:rPr>
              <w:lastRenderedPageBreak/>
              <w:t>Báo cáo kết quả:</w:t>
            </w:r>
          </w:p>
          <w:p w:rsidR="005E0EBE" w:rsidRPr="005E0EBE" w:rsidRDefault="005E0EBE" w:rsidP="00516B57">
            <w:pPr>
              <w:spacing w:before="40" w:after="80" w:line="276" w:lineRule="auto"/>
              <w:jc w:val="both"/>
            </w:pPr>
            <w:r w:rsidRPr="005E0EBE">
              <w:t xml:space="preserve">- </w:t>
            </w:r>
            <w:r w:rsidRPr="005E0EBE">
              <w:rPr>
                <w:lang w:val="vi-VN"/>
              </w:rPr>
              <w:t>Học sinh</w:t>
            </w:r>
            <w:r w:rsidRPr="005E0EBE">
              <w:t xml:space="preserve"> trình bày kết quả.</w:t>
            </w:r>
          </w:p>
          <w:p w:rsidR="005E0EBE" w:rsidRPr="005E0EBE" w:rsidRDefault="005E0EBE" w:rsidP="00516B57">
            <w:pPr>
              <w:spacing w:before="40" w:after="80" w:line="276" w:lineRule="auto"/>
              <w:jc w:val="both"/>
            </w:pPr>
            <w:r w:rsidRPr="005E0EBE">
              <w:t xml:space="preserve">- </w:t>
            </w:r>
            <w:r w:rsidRPr="005E0EBE">
              <w:rPr>
                <w:lang w:val="vi-VN"/>
              </w:rPr>
              <w:t>Các học sinh</w:t>
            </w:r>
            <w:r w:rsidRPr="005E0EBE">
              <w:t xml:space="preserve"> còn lại lắng nghe để nhận xét và bổ sung.</w:t>
            </w:r>
          </w:p>
          <w:p w:rsidR="005E0EBE" w:rsidRPr="005E0EBE" w:rsidRDefault="005E0EBE" w:rsidP="00516B57">
            <w:pPr>
              <w:spacing w:before="40" w:after="80" w:line="276" w:lineRule="auto"/>
              <w:jc w:val="both"/>
            </w:pPr>
            <w:r w:rsidRPr="005E0EBE">
              <w:t>- GV kết luận nội dung kiến thức mà các nhóm đã trình bày.</w:t>
            </w:r>
          </w:p>
        </w:tc>
        <w:tc>
          <w:tcPr>
            <w:tcW w:w="4448" w:type="dxa"/>
          </w:tcPr>
          <w:p w:rsidR="005E0EBE" w:rsidRPr="005E0EBE" w:rsidRDefault="005E0EBE" w:rsidP="00516B57">
            <w:pPr>
              <w:spacing w:before="40" w:after="80" w:line="276" w:lineRule="auto"/>
              <w:jc w:val="both"/>
            </w:pPr>
            <w:r w:rsidRPr="005E0EBE">
              <w:t>- Trình bày phần thảo luận.</w:t>
            </w:r>
          </w:p>
          <w:p w:rsidR="005E0EBE" w:rsidRPr="005E0EBE" w:rsidRDefault="005E0EBE" w:rsidP="00516B57">
            <w:pPr>
              <w:spacing w:before="40" w:after="80" w:line="276" w:lineRule="auto"/>
              <w:jc w:val="both"/>
            </w:pPr>
            <w:r w:rsidRPr="005E0EBE">
              <w:t xml:space="preserve">- Các </w:t>
            </w:r>
            <w:r w:rsidRPr="005E0EBE">
              <w:rPr>
                <w:lang w:val="vi-VN"/>
              </w:rPr>
              <w:t>học sinh</w:t>
            </w:r>
            <w:r w:rsidRPr="005E0EBE">
              <w:t xml:space="preserve"> còn lại nhận xét phần trình bày của bạn.</w:t>
            </w:r>
          </w:p>
        </w:tc>
      </w:tr>
      <w:tr w:rsidR="005E0EBE" w:rsidRPr="005E0EBE" w:rsidTr="005E0EBE">
        <w:tc>
          <w:tcPr>
            <w:tcW w:w="5475" w:type="dxa"/>
          </w:tcPr>
          <w:p w:rsidR="005E0EBE" w:rsidRPr="005E0EBE" w:rsidRDefault="005E0EBE" w:rsidP="00516B57">
            <w:pPr>
              <w:spacing w:before="40" w:after="80" w:line="276" w:lineRule="auto"/>
              <w:jc w:val="both"/>
              <w:rPr>
                <w:b/>
              </w:rPr>
            </w:pPr>
            <w:r w:rsidRPr="005E0EBE">
              <w:rPr>
                <w:b/>
              </w:rPr>
              <w:t>Tổng kết:</w:t>
            </w:r>
          </w:p>
          <w:p w:rsidR="005E0EBE" w:rsidRPr="005E0EBE" w:rsidRDefault="005E0EBE" w:rsidP="00516B57">
            <w:pPr>
              <w:spacing w:before="120" w:after="120" w:line="24" w:lineRule="atLeast"/>
              <w:jc w:val="both"/>
              <w:rPr>
                <w:bCs/>
                <w:lang w:val="de-DE"/>
              </w:rPr>
            </w:pPr>
            <w:r w:rsidRPr="005E0EBE">
              <w:rPr>
                <w:bCs/>
                <w:lang w:val="de-DE"/>
              </w:rPr>
              <w:t>- Con người chủ động điều khiển sinh sản ở thực vật bằng cách: sử dụng các hormone, điều chỉnh nhiệt độ, chế độ chiếu sáng, chế độ dinh dưỡng để kích thích cây ra hoa tạo quả trái vụ</w:t>
            </w:r>
          </w:p>
          <w:p w:rsidR="005E0EBE" w:rsidRPr="005E0EBE" w:rsidRDefault="005E0EBE" w:rsidP="00516B57">
            <w:pPr>
              <w:spacing w:before="120" w:after="120" w:line="24" w:lineRule="atLeast"/>
              <w:jc w:val="both"/>
              <w:rPr>
                <w:bCs/>
                <w:lang w:val="de-DE"/>
              </w:rPr>
            </w:pPr>
            <w:r w:rsidRPr="005E0EBE">
              <w:rPr>
                <w:bCs/>
                <w:lang w:val="de-DE"/>
              </w:rPr>
              <w:t>- Con người trực tiếp thụ phấn cho cây (thụ phấn nhân tạo).</w:t>
            </w:r>
          </w:p>
          <w:p w:rsidR="005E0EBE" w:rsidRPr="005E0EBE" w:rsidRDefault="005E0EBE" w:rsidP="00516B57">
            <w:pPr>
              <w:spacing w:before="120" w:after="120" w:line="24" w:lineRule="atLeast"/>
              <w:jc w:val="both"/>
              <w:rPr>
                <w:bCs/>
                <w:lang w:val="de-DE"/>
              </w:rPr>
            </w:pPr>
            <w:r w:rsidRPr="005E0EBE">
              <w:rPr>
                <w:bCs/>
                <w:lang w:val="de-DE"/>
              </w:rPr>
              <w:t xml:space="preserve">- Bảo vệ các loài côn trùng thụ phấn trong tự nhiên nhằm nâng cao hiệu quả thụ phấn, giúp tăng năng suất quả và hạt.  </w:t>
            </w:r>
          </w:p>
          <w:p w:rsidR="005E0EBE" w:rsidRPr="005E0EBE" w:rsidRDefault="005E0EBE" w:rsidP="00516B57">
            <w:pPr>
              <w:spacing w:before="120" w:after="120" w:line="24" w:lineRule="atLeast"/>
              <w:jc w:val="both"/>
              <w:rPr>
                <w:lang w:val="vi-VN"/>
              </w:rPr>
            </w:pPr>
            <w:r w:rsidRPr="005E0EBE">
              <w:rPr>
                <w:bCs/>
                <w:lang w:val="de-DE"/>
              </w:rPr>
              <w:t xml:space="preserve">- Ngoài ra, con người ngăn cản sự thụ tinh để tạo ra một </w:t>
            </w:r>
            <w:r w:rsidRPr="005E0EBE">
              <w:rPr>
                <w:lang w:val="de-DE"/>
              </w:rPr>
              <w:t xml:space="preserve">số loại quả không hạt. </w:t>
            </w:r>
            <w:r w:rsidRPr="005E0EBE">
              <w:rPr>
                <w:bCs/>
                <w:lang w:val="de-DE"/>
              </w:rPr>
              <w:t xml:space="preserve"> </w:t>
            </w:r>
          </w:p>
        </w:tc>
        <w:tc>
          <w:tcPr>
            <w:tcW w:w="4448" w:type="dxa"/>
          </w:tcPr>
          <w:p w:rsidR="005E0EBE" w:rsidRPr="005E0EBE" w:rsidRDefault="005E0EBE" w:rsidP="00516B57">
            <w:pPr>
              <w:spacing w:before="40" w:after="80" w:line="276" w:lineRule="auto"/>
              <w:jc w:val="both"/>
            </w:pPr>
            <w:r w:rsidRPr="005E0EBE">
              <w:t>Ghi nhớ kiến thức</w:t>
            </w:r>
            <w:r w:rsidRPr="005E0EBE">
              <w:rPr>
                <w:lang w:val="vi-VN"/>
              </w:rPr>
              <w:t xml:space="preserve"> </w:t>
            </w:r>
            <w:r w:rsidRPr="005E0EBE">
              <w:rPr>
                <w:rFonts w:eastAsia="SimSun"/>
                <w:lang w:eastAsia="zh-CN" w:bidi="ar"/>
              </w:rPr>
              <w:t xml:space="preserve">và ghi vào vở. </w:t>
            </w:r>
          </w:p>
        </w:tc>
      </w:tr>
      <w:tr w:rsidR="005E0EBE" w:rsidRPr="005E0EBE" w:rsidTr="005E0EBE">
        <w:tc>
          <w:tcPr>
            <w:tcW w:w="5475" w:type="dxa"/>
          </w:tcPr>
          <w:p w:rsidR="005E0EBE" w:rsidRPr="005E0EBE" w:rsidRDefault="005E0EBE" w:rsidP="00516B57">
            <w:pPr>
              <w:pStyle w:val="ListParagraph"/>
              <w:spacing w:before="40" w:after="80" w:line="276" w:lineRule="auto"/>
              <w:ind w:left="0"/>
              <w:jc w:val="both"/>
            </w:pPr>
            <w:r w:rsidRPr="005E0EBE">
              <w:rPr>
                <w:rFonts w:eastAsia="Times New Roman"/>
                <w:b/>
                <w:bCs/>
                <w:lang w:val="vi-VN"/>
              </w:rPr>
              <w:t xml:space="preserve">Luyện tập: </w:t>
            </w:r>
            <w:r w:rsidRPr="005E0EBE">
              <w:rPr>
                <w:rFonts w:eastAsia="Times New Roman"/>
                <w:lang w:val="vi-VN"/>
              </w:rPr>
              <w:t>Lấy ví dụ về một số loài cây trồng thường được thụ phấn nhân tạo và thụ phấn nhờ côn trùng</w:t>
            </w:r>
          </w:p>
        </w:tc>
        <w:tc>
          <w:tcPr>
            <w:tcW w:w="4448" w:type="dxa"/>
          </w:tcPr>
          <w:p w:rsidR="005E0EBE" w:rsidRPr="005E0EBE" w:rsidRDefault="005E0EBE" w:rsidP="00516B57">
            <w:pPr>
              <w:spacing w:before="40" w:after="80" w:line="276" w:lineRule="auto"/>
              <w:jc w:val="both"/>
              <w:rPr>
                <w:lang w:val="vi-VN"/>
              </w:rPr>
            </w:pPr>
            <w:r w:rsidRPr="005E0EBE">
              <w:rPr>
                <w:lang w:val="vi-VN"/>
              </w:rPr>
              <w:t>Học sinh lấy ví dụ</w:t>
            </w:r>
          </w:p>
        </w:tc>
      </w:tr>
    </w:tbl>
    <w:p w:rsidR="005E0EBE" w:rsidRPr="005E0EBE" w:rsidRDefault="005E0EBE" w:rsidP="005E0EBE">
      <w:pPr>
        <w:spacing w:before="40" w:after="80" w:line="276" w:lineRule="auto"/>
        <w:rPr>
          <w:b/>
          <w:color w:val="0815C8"/>
          <w:lang w:val="vi-VN"/>
        </w:rPr>
      </w:pPr>
      <w:r w:rsidRPr="005E0EBE">
        <w:rPr>
          <w:b/>
          <w:color w:val="0815C8"/>
        </w:rPr>
        <w:t xml:space="preserve">Hoạt động </w:t>
      </w:r>
      <w:r w:rsidRPr="005E0EBE">
        <w:rPr>
          <w:b/>
          <w:color w:val="0815C8"/>
          <w:lang w:val="vi-VN"/>
        </w:rPr>
        <w:t>4.2</w:t>
      </w:r>
      <w:r w:rsidRPr="005E0EBE">
        <w:rPr>
          <w:b/>
          <w:color w:val="0815C8"/>
        </w:rPr>
        <w:t xml:space="preserve">: </w:t>
      </w:r>
      <w:r w:rsidRPr="005E0EBE">
        <w:rPr>
          <w:b/>
          <w:bCs/>
          <w:color w:val="0A32C6"/>
          <w:lang w:val="vi-VN"/>
        </w:rPr>
        <w:t>Vận dụng những hiểu biết về sinh sản hữu tính trong</w:t>
      </w:r>
      <w:r w:rsidRPr="005E0EBE">
        <w:rPr>
          <w:b/>
          <w:color w:val="0815C8"/>
          <w:lang w:val="vi-VN"/>
        </w:rPr>
        <w:t xml:space="preserve"> chăn nuôi (30 phút)</w:t>
      </w:r>
    </w:p>
    <w:p w:rsidR="005E0EBE" w:rsidRPr="005E0EBE" w:rsidRDefault="005E0EBE" w:rsidP="005E0EBE">
      <w:pPr>
        <w:pStyle w:val="ListParagraph"/>
        <w:spacing w:before="40" w:after="80" w:line="276" w:lineRule="auto"/>
        <w:ind w:left="0"/>
        <w:jc w:val="both"/>
      </w:pPr>
      <w:r w:rsidRPr="005E0EBE">
        <w:rPr>
          <w:b/>
          <w:bCs/>
          <w:color w:val="C00000"/>
        </w:rPr>
        <w:lastRenderedPageBreak/>
        <w:t>a) Mục tiêu</w:t>
      </w:r>
      <w:r w:rsidRPr="005E0EBE">
        <w:rPr>
          <w:b/>
          <w:color w:val="C00000"/>
        </w:rPr>
        <w:t>:</w:t>
      </w:r>
      <w:r w:rsidRPr="005E0EBE">
        <w:t xml:space="preserve"> </w:t>
      </w:r>
      <w:r w:rsidRPr="005E0EBE">
        <w:rPr>
          <w:rFonts w:eastAsia="Times New Roman"/>
        </w:rPr>
        <w:t>Vận dụng hiểu biết về</w:t>
      </w:r>
      <w:r w:rsidRPr="005E0EBE">
        <w:rPr>
          <w:rFonts w:eastAsia="Times New Roman"/>
          <w:lang w:val="vi-VN"/>
        </w:rPr>
        <w:t xml:space="preserve"> sinh sản hữu tính được vận dụng trong chăn nuôi</w:t>
      </w:r>
    </w:p>
    <w:p w:rsidR="005E0EBE" w:rsidRPr="005E0EBE" w:rsidRDefault="005E0EBE" w:rsidP="005E0EBE">
      <w:pPr>
        <w:spacing w:before="40" w:after="80" w:line="276" w:lineRule="auto"/>
        <w:jc w:val="both"/>
        <w:rPr>
          <w:lang w:val="vi-VN"/>
        </w:rPr>
      </w:pPr>
      <w:r w:rsidRPr="005E0EBE">
        <w:rPr>
          <w:b/>
          <w:bCs/>
          <w:color w:val="C00000"/>
        </w:rPr>
        <w:t>b) Nội dung:</w:t>
      </w:r>
      <w:r w:rsidRPr="005E0EBE">
        <w:rPr>
          <w:b/>
          <w:bCs/>
        </w:rPr>
        <w:t xml:space="preserve"> </w:t>
      </w:r>
      <w:r w:rsidRPr="005E0EBE">
        <w:rPr>
          <w:rFonts w:eastAsia="Times New Roman"/>
          <w:lang w:val="vi-VN"/>
        </w:rPr>
        <w:t>- Giáo viên sử dụng phương pháp dạy học theo nhóm, chia lớp làm 4 nhóm.</w:t>
      </w:r>
      <w:r w:rsidRPr="005E0EBE">
        <w:rPr>
          <w:lang w:val="vi-VN"/>
        </w:rPr>
        <w:t>Yê</w:t>
      </w:r>
      <w:r w:rsidRPr="005E0EBE">
        <w:t xml:space="preserve">u cầu các nhóm </w:t>
      </w:r>
      <w:r w:rsidRPr="005E0EBE">
        <w:rPr>
          <w:lang w:val="vi-VN"/>
        </w:rPr>
        <w:t xml:space="preserve">đọc thông tin SGK mục III.2 </w:t>
      </w:r>
    </w:p>
    <w:p w:rsidR="005E0EBE" w:rsidRPr="005E0EBE" w:rsidRDefault="005E0EBE" w:rsidP="005E0EBE">
      <w:pPr>
        <w:spacing w:before="40" w:after="80" w:line="276" w:lineRule="auto"/>
        <w:jc w:val="both"/>
        <w:rPr>
          <w:lang w:val="vi-VN"/>
        </w:rPr>
      </w:pPr>
      <w:r w:rsidRPr="005E0EBE">
        <w:rPr>
          <w:lang w:val="vi-VN"/>
        </w:rPr>
        <w:t>Nêu các biện pháp điều khiển sinh sản ở động vật</w:t>
      </w:r>
    </w:p>
    <w:p w:rsidR="005E0EBE" w:rsidRPr="005E0EBE" w:rsidRDefault="005E0EBE" w:rsidP="005E0EBE">
      <w:pPr>
        <w:spacing w:before="40" w:after="80" w:line="276" w:lineRule="auto"/>
        <w:jc w:val="both"/>
      </w:pPr>
      <w:r w:rsidRPr="005E0EBE">
        <w:rPr>
          <w:lang w:val="vi-VN"/>
        </w:rPr>
        <w:t xml:space="preserve">Các biện pháp đó được sử dụng với mục đích gì?  </w:t>
      </w:r>
      <w:r w:rsidRPr="005E0EBE">
        <w:t xml:space="preserve">và thảo luận </w:t>
      </w:r>
      <w:r w:rsidRPr="005E0EBE">
        <w:rPr>
          <w:lang w:val="vi-VN"/>
        </w:rPr>
        <w:t xml:space="preserve"> trả lời câu hỏi trong SGK:</w:t>
      </w:r>
    </w:p>
    <w:p w:rsidR="005E0EBE" w:rsidRPr="005E0EBE" w:rsidRDefault="005E0EBE" w:rsidP="005E0EBE">
      <w:pPr>
        <w:pStyle w:val="Heading5"/>
        <w:ind w:left="-5"/>
        <w:rPr>
          <w:b w:val="0"/>
          <w:bCs/>
          <w:color w:val="auto"/>
        </w:rPr>
      </w:pPr>
      <w:r w:rsidRPr="005E0EBE">
        <w:rPr>
          <w:b w:val="0"/>
          <w:bCs/>
          <w:color w:val="auto"/>
        </w:rPr>
        <w:t>Câu hỏi 1: Điều khiển số con và giới tính của đàn con có ý nghĩa như thế nào trong chăn nuôi?</w:t>
      </w:r>
    </w:p>
    <w:p w:rsidR="005E0EBE" w:rsidRPr="005E0EBE" w:rsidRDefault="005E0EBE" w:rsidP="005E0EBE">
      <w:pPr>
        <w:pStyle w:val="Heading5"/>
        <w:ind w:left="-5"/>
        <w:rPr>
          <w:b w:val="0"/>
          <w:bCs/>
          <w:color w:val="auto"/>
        </w:rPr>
      </w:pPr>
      <w:r w:rsidRPr="005E0EBE">
        <w:rPr>
          <w:b w:val="0"/>
          <w:bCs/>
          <w:color w:val="auto"/>
        </w:rPr>
        <w:t>Câu hỏi 2: Em hãy nêu một số thành tựu về điều khiển sinh sản ở động vật trong chăn nuôi?</w:t>
      </w:r>
    </w:p>
    <w:p w:rsidR="005E0EBE" w:rsidRPr="005E0EBE" w:rsidRDefault="005E0EBE" w:rsidP="005E0EBE">
      <w:pPr>
        <w:spacing w:before="40" w:after="80" w:line="276" w:lineRule="auto"/>
        <w:jc w:val="both"/>
        <w:rPr>
          <w:b/>
        </w:rPr>
      </w:pPr>
      <w:r w:rsidRPr="005E0EBE">
        <w:rPr>
          <w:b/>
          <w:lang w:val="vi-VN"/>
        </w:rPr>
        <w:t>Luyện tập</w:t>
      </w:r>
      <w:r w:rsidRPr="005E0EBE">
        <w:rPr>
          <w:b/>
        </w:rPr>
        <w:t>:</w:t>
      </w:r>
    </w:p>
    <w:p w:rsidR="005E0EBE" w:rsidRPr="005E0EBE" w:rsidRDefault="005E0EBE" w:rsidP="005E0EBE">
      <w:pPr>
        <w:snapToGrid w:val="0"/>
        <w:spacing w:before="40" w:after="80" w:line="276" w:lineRule="auto"/>
      </w:pPr>
      <w:r w:rsidRPr="005E0EBE">
        <w:rPr>
          <w:lang w:val="vi-VN"/>
        </w:rPr>
        <w:t>Theo em, người nông dân thường nuôi ong trong các vườn cây ăn quả để làm gì?</w:t>
      </w:r>
    </w:p>
    <w:p w:rsidR="005E0EBE" w:rsidRPr="005E0EBE" w:rsidRDefault="005E0EBE" w:rsidP="005E0EBE">
      <w:pPr>
        <w:spacing w:before="40" w:after="80" w:line="276" w:lineRule="auto"/>
        <w:jc w:val="both"/>
        <w:rPr>
          <w:b/>
          <w:color w:val="C00000"/>
        </w:rPr>
      </w:pPr>
      <w:r w:rsidRPr="005E0EBE">
        <w:rPr>
          <w:b/>
          <w:color w:val="C00000"/>
        </w:rPr>
        <w:t xml:space="preserve">c) Sản phẩm: </w:t>
      </w:r>
    </w:p>
    <w:p w:rsidR="005E0EBE" w:rsidRPr="005E0EBE" w:rsidRDefault="005E0EBE" w:rsidP="005E0EBE">
      <w:pPr>
        <w:pStyle w:val="Heading5"/>
        <w:ind w:left="-5"/>
        <w:rPr>
          <w:b w:val="0"/>
          <w:bCs/>
          <w:color w:val="auto"/>
        </w:rPr>
      </w:pPr>
      <w:r w:rsidRPr="005E0EBE">
        <w:rPr>
          <w:b w:val="0"/>
          <w:bCs/>
          <w:color w:val="auto"/>
        </w:rPr>
        <w:t>Con người đã tác động vào quá trình sinh sản ở động vật nhằm điều khiển số lượng hay giới tính đàn con.</w:t>
      </w:r>
    </w:p>
    <w:p w:rsidR="005E0EBE" w:rsidRPr="005E0EBE" w:rsidRDefault="005E0EBE" w:rsidP="005E0EBE">
      <w:pPr>
        <w:pStyle w:val="Heading5"/>
        <w:ind w:left="-5"/>
        <w:rPr>
          <w:b w:val="0"/>
          <w:bCs/>
          <w:color w:val="auto"/>
        </w:rPr>
      </w:pPr>
      <w:r w:rsidRPr="005E0EBE">
        <w:rPr>
          <w:b w:val="0"/>
          <w:bCs/>
          <w:color w:val="auto"/>
        </w:rPr>
        <w:t>Các biện pháp giúp tăng số con như sử dụng các hormone nhân tạo kích thích trứng chín sớm, thụ tinh nhân tạo giúp tăng hiệu quả thụ tinh, nuôi cấy phôi và điều chỉnh các yếu tố môi trường.</w:t>
      </w:r>
    </w:p>
    <w:p w:rsidR="005E0EBE" w:rsidRPr="005E0EBE" w:rsidRDefault="005E0EBE" w:rsidP="005E0EBE">
      <w:pPr>
        <w:pStyle w:val="Heading5"/>
        <w:ind w:left="-5"/>
        <w:rPr>
          <w:b w:val="0"/>
          <w:bCs/>
          <w:color w:val="auto"/>
        </w:rPr>
      </w:pPr>
      <w:r w:rsidRPr="005E0EBE">
        <w:rPr>
          <w:b w:val="0"/>
          <w:bCs/>
          <w:color w:val="auto"/>
        </w:rPr>
        <w:t>Câu hỏi 1: Điều khiển số con và giới tính của đàn con có ý nghĩa như thế nào trong chăn nuôi?</w:t>
      </w:r>
    </w:p>
    <w:p w:rsidR="005E0EBE" w:rsidRPr="005E0EBE" w:rsidRDefault="005E0EBE" w:rsidP="005E0EBE">
      <w:r w:rsidRPr="005E0EBE">
        <w:rPr>
          <w:lang w:val="vi-VN"/>
        </w:rPr>
        <w:t xml:space="preserve">- </w:t>
      </w:r>
      <w:r w:rsidRPr="005E0EBE">
        <w:t>Điều khiển số con và giới tính của đàn con có ý nghĩa quan trọng trong chăn nuôi, ta có thể điều khiển số con và giới tính của đàn con để đáp ứng tốt nhất mục đích, nhu cầu mong muốn của người chăn nuôi.</w:t>
      </w:r>
    </w:p>
    <w:p w:rsidR="005E0EBE" w:rsidRPr="005E0EBE" w:rsidRDefault="005E0EBE" w:rsidP="005E0EBE">
      <w:pPr>
        <w:pStyle w:val="Heading5"/>
        <w:ind w:left="-5"/>
        <w:rPr>
          <w:b w:val="0"/>
          <w:bCs/>
          <w:color w:val="auto"/>
        </w:rPr>
      </w:pPr>
      <w:r w:rsidRPr="005E0EBE">
        <w:rPr>
          <w:b w:val="0"/>
          <w:bCs/>
          <w:color w:val="auto"/>
        </w:rPr>
        <w:t>Câu hỏi 2: Em hãy nêu một số thành tựu về điều khiển sinh sản ở động vật trong chăn nuôi?</w:t>
      </w:r>
    </w:p>
    <w:p w:rsidR="005E0EBE" w:rsidRPr="005E0EBE" w:rsidRDefault="005E0EBE" w:rsidP="005E0EBE">
      <w:pPr>
        <w:rPr>
          <w:lang w:val="vi-VN"/>
        </w:rPr>
      </w:pPr>
      <w:r w:rsidRPr="005E0EBE">
        <w:t>Một số thành tựu về điều khiển sinh sản ở động vật trong chăn nuôi:</w:t>
      </w:r>
      <w:r w:rsidRPr="005E0EBE">
        <w:rPr>
          <w:lang w:val="vi-VN"/>
        </w:rPr>
        <w:t xml:space="preserve"> </w:t>
      </w:r>
    </w:p>
    <w:p w:rsidR="005E0EBE" w:rsidRPr="005E0EBE" w:rsidRDefault="005E0EBE" w:rsidP="005E0EBE">
      <w:r w:rsidRPr="005E0EBE">
        <w:rPr>
          <w:lang w:val="vi-VN"/>
        </w:rPr>
        <w:t>- T</w:t>
      </w:r>
      <w:r w:rsidRPr="005E0EBE">
        <w:t>ạo ra đàn bò toàn con đực để lấy thịt</w:t>
      </w:r>
    </w:p>
    <w:p w:rsidR="005E0EBE" w:rsidRPr="005E0EBE" w:rsidRDefault="005E0EBE" w:rsidP="005E0EBE">
      <w:r w:rsidRPr="005E0EBE">
        <w:rPr>
          <w:lang w:val="vi-VN"/>
        </w:rPr>
        <w:t xml:space="preserve">- </w:t>
      </w:r>
      <w:r w:rsidRPr="005E0EBE">
        <w:t>Tạo ra đàn gà toàn con cái để lấy trứng</w:t>
      </w:r>
    </w:p>
    <w:p w:rsidR="005E0EBE" w:rsidRPr="005E0EBE" w:rsidRDefault="005E0EBE" w:rsidP="005E0EBE">
      <w:pPr>
        <w:rPr>
          <w:lang w:val="vi-VN"/>
        </w:rPr>
      </w:pPr>
      <w:r w:rsidRPr="005E0EBE">
        <w:rPr>
          <w:lang w:val="vi-VN"/>
        </w:rPr>
        <w:t>- Tạo ra đàn bò sữa cái để lấy sữa</w:t>
      </w:r>
    </w:p>
    <w:p w:rsidR="005E0EBE" w:rsidRPr="005E0EBE" w:rsidRDefault="005E0EBE" w:rsidP="005E0EBE">
      <w:pPr>
        <w:spacing w:before="40" w:after="80" w:line="276" w:lineRule="auto"/>
        <w:jc w:val="both"/>
        <w:rPr>
          <w:b/>
        </w:rPr>
      </w:pPr>
      <w:r w:rsidRPr="005E0EBE">
        <w:rPr>
          <w:b/>
          <w:lang w:val="vi-VN"/>
        </w:rPr>
        <w:t>Luyện tập</w:t>
      </w:r>
      <w:r w:rsidRPr="005E0EBE">
        <w:rPr>
          <w:b/>
        </w:rPr>
        <w:t>:</w:t>
      </w:r>
    </w:p>
    <w:p w:rsidR="005E0EBE" w:rsidRPr="005E0EBE" w:rsidRDefault="005E0EBE" w:rsidP="005E0EBE">
      <w:pPr>
        <w:snapToGrid w:val="0"/>
        <w:spacing w:before="40" w:after="80" w:line="276" w:lineRule="auto"/>
        <w:rPr>
          <w:lang w:val="vi-VN"/>
        </w:rPr>
      </w:pPr>
      <w:r w:rsidRPr="005E0EBE">
        <w:rPr>
          <w:lang w:val="vi-VN"/>
        </w:rPr>
        <w:t>Theo em, người nông dân thường nuôi ong trong các vườn cây ăn quả để làm gì?</w:t>
      </w:r>
    </w:p>
    <w:p w:rsidR="005E0EBE" w:rsidRPr="005E0EBE" w:rsidRDefault="005E0EBE" w:rsidP="005E0EBE">
      <w:pPr>
        <w:rPr>
          <w:lang w:val="vi-VN"/>
        </w:rPr>
      </w:pPr>
      <w:r w:rsidRPr="005E0EBE">
        <w:rPr>
          <w:lang w:val="vi-VN"/>
        </w:rPr>
        <w:t>Người nông dân thường nuôi ong trong các vườn cây ăn quả để:</w:t>
      </w:r>
    </w:p>
    <w:p w:rsidR="005E0EBE" w:rsidRPr="005E0EBE" w:rsidRDefault="005E0EBE" w:rsidP="005E0EBE">
      <w:pPr>
        <w:rPr>
          <w:lang w:val="vi-VN"/>
        </w:rPr>
      </w:pPr>
      <w:r w:rsidRPr="005E0EBE">
        <w:rPr>
          <w:lang w:val="vi-VN"/>
        </w:rPr>
        <w:lastRenderedPageBreak/>
        <w:t>- Tăng số lượng hoa được thụ phấn =&gt; Giúp đạt hiệu quả cao về tỉ lệ thụ tinh, tạo quả, góp phần tăng năng suất và chất lượng cây trồng.</w:t>
      </w:r>
    </w:p>
    <w:p w:rsidR="005E0EBE" w:rsidRPr="005E0EBE" w:rsidRDefault="005E0EBE" w:rsidP="005E0EBE">
      <w:pPr>
        <w:rPr>
          <w:lang w:val="vi-VN"/>
        </w:rPr>
      </w:pPr>
      <w:r w:rsidRPr="005E0EBE">
        <w:rPr>
          <w:lang w:val="vi-VN"/>
        </w:rPr>
        <w:t>- Ong sử dụng chất ngọt trong hoa để làm thức ăn và làm mật =&gt; Tăng thêm thu nhập từ sáp ong, mật ong nguyên chất.</w:t>
      </w:r>
    </w:p>
    <w:p w:rsidR="005E0EBE" w:rsidRPr="005E0EBE" w:rsidRDefault="005E0EBE" w:rsidP="005E0EBE">
      <w:pPr>
        <w:spacing w:before="40" w:after="80" w:line="276" w:lineRule="auto"/>
        <w:jc w:val="both"/>
        <w:rPr>
          <w:b/>
          <w:color w:val="C00000"/>
        </w:rPr>
      </w:pPr>
      <w:r w:rsidRPr="005E0EBE">
        <w:rPr>
          <w:b/>
          <w:color w:val="C00000"/>
        </w:rPr>
        <w:t>d) Tổ chức thực hiện:</w:t>
      </w:r>
    </w:p>
    <w:tbl>
      <w:tblPr>
        <w:tblStyle w:val="TableGrid"/>
        <w:tblW w:w="0" w:type="auto"/>
        <w:tblInd w:w="108" w:type="dxa"/>
        <w:tblLook w:val="04A0" w:firstRow="1" w:lastRow="0" w:firstColumn="1" w:lastColumn="0" w:noHBand="0" w:noVBand="1"/>
      </w:tblPr>
      <w:tblGrid>
        <w:gridCol w:w="6367"/>
        <w:gridCol w:w="2813"/>
      </w:tblGrid>
      <w:tr w:rsidR="005E0EBE" w:rsidRPr="005E0EBE" w:rsidTr="005E0EBE">
        <w:tc>
          <w:tcPr>
            <w:tcW w:w="6906" w:type="dxa"/>
            <w:shd w:val="clear" w:color="auto" w:fill="F7CAAC" w:themeFill="accent2" w:themeFillTint="66"/>
          </w:tcPr>
          <w:p w:rsidR="005E0EBE" w:rsidRPr="005E0EBE" w:rsidRDefault="005E0EBE" w:rsidP="00516B57">
            <w:pPr>
              <w:spacing w:before="40" w:after="80" w:line="276" w:lineRule="auto"/>
              <w:jc w:val="center"/>
              <w:rPr>
                <w:b/>
              </w:rPr>
            </w:pPr>
            <w:r w:rsidRPr="005E0EBE">
              <w:rPr>
                <w:b/>
              </w:rPr>
              <w:t>Hoạt động của GV</w:t>
            </w:r>
          </w:p>
        </w:tc>
        <w:tc>
          <w:tcPr>
            <w:tcW w:w="3017" w:type="dxa"/>
            <w:shd w:val="clear" w:color="auto" w:fill="92D050"/>
          </w:tcPr>
          <w:p w:rsidR="005E0EBE" w:rsidRPr="005E0EBE" w:rsidRDefault="005E0EBE" w:rsidP="00516B57">
            <w:pPr>
              <w:spacing w:before="40" w:after="80" w:line="276" w:lineRule="auto"/>
              <w:jc w:val="center"/>
              <w:rPr>
                <w:b/>
              </w:rPr>
            </w:pPr>
            <w:r w:rsidRPr="005E0EBE">
              <w:rPr>
                <w:b/>
              </w:rPr>
              <w:t>Hoạt động của HS</w:t>
            </w:r>
          </w:p>
        </w:tc>
      </w:tr>
      <w:tr w:rsidR="005E0EBE" w:rsidRPr="005E0EBE" w:rsidTr="005E0EBE">
        <w:tc>
          <w:tcPr>
            <w:tcW w:w="6906" w:type="dxa"/>
          </w:tcPr>
          <w:p w:rsidR="005E0EBE" w:rsidRPr="005E0EBE" w:rsidRDefault="005E0EBE" w:rsidP="00516B57">
            <w:pPr>
              <w:spacing w:before="40" w:after="80" w:line="276" w:lineRule="auto"/>
              <w:jc w:val="both"/>
              <w:rPr>
                <w:b/>
              </w:rPr>
            </w:pPr>
            <w:r w:rsidRPr="005E0EBE">
              <w:rPr>
                <w:b/>
              </w:rPr>
              <w:t xml:space="preserve">Giao nhiệm vụ: </w:t>
            </w:r>
          </w:p>
          <w:p w:rsidR="005E0EBE" w:rsidRPr="005E0EBE" w:rsidRDefault="005E0EBE" w:rsidP="00516B57">
            <w:pPr>
              <w:spacing w:before="40" w:after="80" w:line="276" w:lineRule="auto"/>
              <w:jc w:val="both"/>
              <w:rPr>
                <w:lang w:val="vi-VN"/>
              </w:rPr>
            </w:pPr>
            <w:r w:rsidRPr="005E0EBE">
              <w:rPr>
                <w:rFonts w:eastAsia="Times New Roman"/>
                <w:lang w:val="vi-VN"/>
              </w:rPr>
              <w:t>- Giáo viên sử dụng phương pháp dạy học theo nhóm, chia lớp làm 4 nhóm.</w:t>
            </w:r>
            <w:r w:rsidRPr="005E0EBE">
              <w:rPr>
                <w:lang w:val="vi-VN"/>
              </w:rPr>
              <w:t>Yê</w:t>
            </w:r>
            <w:r w:rsidRPr="005E0EBE">
              <w:t xml:space="preserve">u cầu các nhóm </w:t>
            </w:r>
            <w:r w:rsidRPr="005E0EBE">
              <w:rPr>
                <w:lang w:val="vi-VN"/>
              </w:rPr>
              <w:t xml:space="preserve">đọc thông tin SGK mục III.2 </w:t>
            </w:r>
          </w:p>
          <w:p w:rsidR="005E0EBE" w:rsidRPr="005E0EBE" w:rsidRDefault="005E0EBE" w:rsidP="00516B57">
            <w:pPr>
              <w:spacing w:before="40" w:after="80" w:line="276" w:lineRule="auto"/>
              <w:jc w:val="both"/>
              <w:rPr>
                <w:lang w:val="vi-VN"/>
              </w:rPr>
            </w:pPr>
            <w:r w:rsidRPr="005E0EBE">
              <w:rPr>
                <w:lang w:val="vi-VN"/>
              </w:rPr>
              <w:t>Nêu các biện pháp điều khiển sinh sản ở động vật</w:t>
            </w:r>
          </w:p>
          <w:p w:rsidR="005E0EBE" w:rsidRPr="005E0EBE" w:rsidRDefault="005E0EBE" w:rsidP="00516B57">
            <w:pPr>
              <w:spacing w:before="40" w:after="80" w:line="276" w:lineRule="auto"/>
              <w:jc w:val="both"/>
              <w:rPr>
                <w:lang w:val="vi-VN"/>
              </w:rPr>
            </w:pPr>
            <w:r w:rsidRPr="005E0EBE">
              <w:rPr>
                <w:lang w:val="vi-VN"/>
              </w:rPr>
              <w:t>Các biện pháp đó được sử dụng với mục đích gì?</w:t>
            </w:r>
          </w:p>
          <w:p w:rsidR="005E0EBE" w:rsidRPr="005E0EBE" w:rsidRDefault="005E0EBE" w:rsidP="00516B57">
            <w:pPr>
              <w:spacing w:before="40" w:after="80" w:line="276" w:lineRule="auto"/>
              <w:jc w:val="both"/>
              <w:rPr>
                <w:lang w:val="vi-VN"/>
              </w:rPr>
            </w:pPr>
            <w:r w:rsidRPr="005E0EBE">
              <w:rPr>
                <w:lang w:val="vi-VN"/>
              </w:rPr>
              <w:t xml:space="preserve"> </w:t>
            </w:r>
            <w:r w:rsidRPr="005E0EBE">
              <w:t xml:space="preserve">và thảo luận </w:t>
            </w:r>
            <w:r w:rsidRPr="005E0EBE">
              <w:rPr>
                <w:lang w:val="vi-VN"/>
              </w:rPr>
              <w:t xml:space="preserve"> trả lời câu hỏi trong SGK:</w:t>
            </w:r>
          </w:p>
          <w:p w:rsidR="005E0EBE" w:rsidRPr="005E0EBE" w:rsidRDefault="005E0EBE" w:rsidP="00516B57">
            <w:pPr>
              <w:pStyle w:val="Heading5"/>
              <w:ind w:left="-5"/>
              <w:outlineLvl w:val="4"/>
              <w:rPr>
                <w:b w:val="0"/>
                <w:bCs/>
                <w:color w:val="auto"/>
              </w:rPr>
            </w:pPr>
            <w:r w:rsidRPr="005E0EBE">
              <w:rPr>
                <w:b w:val="0"/>
                <w:bCs/>
                <w:color w:val="auto"/>
              </w:rPr>
              <w:t>Câu hỏi 1: Điều khiển số con và giới tính của đàn con có ý nghĩa như thế nào trong chăn nuôi?</w:t>
            </w:r>
          </w:p>
          <w:p w:rsidR="005E0EBE" w:rsidRPr="005E0EBE" w:rsidRDefault="005E0EBE" w:rsidP="00516B57">
            <w:pPr>
              <w:pStyle w:val="Heading5"/>
              <w:ind w:left="-5"/>
              <w:outlineLvl w:val="4"/>
              <w:rPr>
                <w:lang w:val="vi-VN"/>
              </w:rPr>
            </w:pPr>
            <w:r w:rsidRPr="005E0EBE">
              <w:rPr>
                <w:b w:val="0"/>
                <w:bCs/>
                <w:color w:val="auto"/>
              </w:rPr>
              <w:t>Câu hỏi 2: Em hãy nêu một số thành tựu về điều khiển sinh sản ở động vật trong chăn nuôi?</w:t>
            </w:r>
          </w:p>
        </w:tc>
        <w:tc>
          <w:tcPr>
            <w:tcW w:w="3017" w:type="dxa"/>
          </w:tcPr>
          <w:p w:rsidR="005E0EBE" w:rsidRPr="005E0EBE" w:rsidRDefault="005E0EBE" w:rsidP="00516B57">
            <w:pPr>
              <w:spacing w:before="40" w:after="80" w:line="276" w:lineRule="auto"/>
              <w:jc w:val="both"/>
            </w:pPr>
            <w:r w:rsidRPr="005E0EBE">
              <w:t>HS nhận nhiệm vụ.</w:t>
            </w:r>
          </w:p>
        </w:tc>
      </w:tr>
      <w:tr w:rsidR="005E0EBE" w:rsidRPr="005E0EBE" w:rsidTr="005E0EBE">
        <w:tc>
          <w:tcPr>
            <w:tcW w:w="6906" w:type="dxa"/>
          </w:tcPr>
          <w:p w:rsidR="005E0EBE" w:rsidRPr="005E0EBE" w:rsidRDefault="005E0EBE" w:rsidP="00516B57">
            <w:pPr>
              <w:spacing w:before="40" w:after="80" w:line="276" w:lineRule="auto"/>
              <w:jc w:val="both"/>
              <w:rPr>
                <w:b/>
              </w:rPr>
            </w:pPr>
            <w:r w:rsidRPr="005E0EBE">
              <w:rPr>
                <w:b/>
              </w:rPr>
              <w:t xml:space="preserve">Hướng dẫn học sinh thực hiện nhiệm vụ: </w:t>
            </w:r>
          </w:p>
          <w:p w:rsidR="005E0EBE" w:rsidRPr="005E0EBE" w:rsidRDefault="005E0EBE" w:rsidP="00516B57">
            <w:pPr>
              <w:spacing w:before="40" w:after="80" w:line="276" w:lineRule="auto"/>
              <w:ind w:right="72"/>
              <w:jc w:val="both"/>
            </w:pPr>
            <w:r w:rsidRPr="005E0EBE">
              <w:t xml:space="preserve">- Các nhóm thảo luận và </w:t>
            </w:r>
            <w:r w:rsidRPr="005E0EBE">
              <w:rPr>
                <w:lang w:val="vi-VN"/>
              </w:rPr>
              <w:t>trả lời câu hỏi</w:t>
            </w:r>
            <w:r w:rsidRPr="005E0EBE">
              <w:t>.</w:t>
            </w:r>
          </w:p>
          <w:p w:rsidR="005E0EBE" w:rsidRPr="005E0EBE" w:rsidRDefault="005E0EBE" w:rsidP="00516B57">
            <w:pPr>
              <w:pStyle w:val="ListParagraph"/>
              <w:tabs>
                <w:tab w:val="left" w:pos="656"/>
              </w:tabs>
              <w:spacing w:before="40" w:after="80" w:line="276" w:lineRule="auto"/>
              <w:ind w:left="0" w:right="72"/>
              <w:jc w:val="both"/>
              <w:rPr>
                <w:lang w:val="vi-VN"/>
              </w:rPr>
            </w:pPr>
            <w:r w:rsidRPr="005E0EBE">
              <w:rPr>
                <w:lang w:val="vi-VN"/>
              </w:rPr>
              <w:t xml:space="preserve">- </w:t>
            </w:r>
            <w:r w:rsidRPr="005E0EBE">
              <w:t xml:space="preserve">GV theo dõi, quan sát, hướng dẫn các nhóm quan sát và </w:t>
            </w:r>
            <w:r w:rsidRPr="005E0EBE">
              <w:rPr>
                <w:spacing w:val="-40"/>
              </w:rPr>
              <w:t xml:space="preserve"> </w:t>
            </w:r>
            <w:r w:rsidRPr="005E0EBE">
              <w:t xml:space="preserve">hoàn thành </w:t>
            </w:r>
            <w:r w:rsidRPr="005E0EBE">
              <w:rPr>
                <w:lang w:val="vi-VN"/>
              </w:rPr>
              <w:t>nhiệm vụ</w:t>
            </w:r>
            <w:r w:rsidRPr="005E0EBE">
              <w:t>.</w:t>
            </w:r>
          </w:p>
          <w:p w:rsidR="005E0EBE" w:rsidRPr="005E0EBE" w:rsidRDefault="005E0EBE" w:rsidP="00516B57">
            <w:pPr>
              <w:spacing w:before="40" w:after="80" w:line="276" w:lineRule="auto"/>
              <w:ind w:right="72"/>
              <w:jc w:val="both"/>
            </w:pPr>
            <w:r w:rsidRPr="005E0EBE">
              <w:t>- Sau khi thảo luận xong các nhóm đưa ra câu trả lời.</w:t>
            </w:r>
          </w:p>
        </w:tc>
        <w:tc>
          <w:tcPr>
            <w:tcW w:w="3017" w:type="dxa"/>
          </w:tcPr>
          <w:p w:rsidR="005E0EBE" w:rsidRPr="005E0EBE" w:rsidRDefault="005E0EBE" w:rsidP="00516B57">
            <w:pPr>
              <w:spacing w:before="40" w:after="80" w:line="276" w:lineRule="auto"/>
              <w:jc w:val="both"/>
            </w:pPr>
            <w:r w:rsidRPr="005E0EBE">
              <w:t xml:space="preserve">Thảo luận nhóm </w:t>
            </w:r>
          </w:p>
        </w:tc>
      </w:tr>
      <w:tr w:rsidR="005E0EBE" w:rsidRPr="005E0EBE" w:rsidTr="005E0EBE">
        <w:tc>
          <w:tcPr>
            <w:tcW w:w="6906" w:type="dxa"/>
          </w:tcPr>
          <w:p w:rsidR="005E0EBE" w:rsidRPr="005E0EBE" w:rsidRDefault="005E0EBE" w:rsidP="00516B57">
            <w:pPr>
              <w:spacing w:before="40" w:after="80" w:line="276" w:lineRule="auto"/>
              <w:jc w:val="both"/>
              <w:rPr>
                <w:b/>
              </w:rPr>
            </w:pPr>
            <w:r w:rsidRPr="005E0EBE">
              <w:rPr>
                <w:b/>
              </w:rPr>
              <w:t>Báo cáo kết quả:</w:t>
            </w:r>
          </w:p>
          <w:p w:rsidR="005E0EBE" w:rsidRPr="005E0EBE" w:rsidRDefault="005E0EBE" w:rsidP="005E0EBE">
            <w:pPr>
              <w:numPr>
                <w:ilvl w:val="0"/>
                <w:numId w:val="24"/>
              </w:numPr>
              <w:spacing w:before="40" w:after="80" w:line="276" w:lineRule="auto"/>
              <w:ind w:left="297" w:hanging="134"/>
            </w:pPr>
            <w:r w:rsidRPr="005E0EBE">
              <w:rPr>
                <w:rFonts w:eastAsia="Times New Roman"/>
              </w:rPr>
              <w:t>Cho các nhóm treo kết quả của nhóm mình lên;</w:t>
            </w:r>
          </w:p>
          <w:p w:rsidR="005E0EBE" w:rsidRPr="005E0EBE" w:rsidRDefault="005E0EBE" w:rsidP="005E0EBE">
            <w:pPr>
              <w:numPr>
                <w:ilvl w:val="0"/>
                <w:numId w:val="24"/>
              </w:numPr>
              <w:spacing w:before="40" w:after="80" w:line="276" w:lineRule="auto"/>
              <w:ind w:left="297" w:hanging="134"/>
            </w:pPr>
            <w:r w:rsidRPr="005E0EBE">
              <w:rPr>
                <w:rFonts w:eastAsia="Times New Roman"/>
              </w:rPr>
              <w:t xml:space="preserve">Gọi </w:t>
            </w:r>
            <w:r w:rsidRPr="005E0EBE">
              <w:rPr>
                <w:rFonts w:eastAsia="Times New Roman"/>
                <w:lang w:val="vi-VN"/>
              </w:rPr>
              <w:t>mỗi</w:t>
            </w:r>
            <w:r w:rsidRPr="005E0EBE">
              <w:rPr>
                <w:rFonts w:eastAsia="Times New Roman"/>
              </w:rPr>
              <w:t xml:space="preserve"> nhóm đại diện trình bày kết quả</w:t>
            </w:r>
            <w:r w:rsidRPr="005E0EBE">
              <w:rPr>
                <w:rFonts w:eastAsia="Times New Roman"/>
                <w:lang w:val="vi-VN"/>
              </w:rPr>
              <w:t xml:space="preserve"> của mỗi câu</w:t>
            </w:r>
            <w:r w:rsidRPr="005E0EBE">
              <w:rPr>
                <w:rFonts w:eastAsia="Times New Roman"/>
              </w:rPr>
              <w:t>. Các nhóm khác bổ sung.</w:t>
            </w:r>
          </w:p>
          <w:p w:rsidR="005E0EBE" w:rsidRPr="005E0EBE" w:rsidRDefault="005E0EBE" w:rsidP="005E0EBE">
            <w:pPr>
              <w:numPr>
                <w:ilvl w:val="0"/>
                <w:numId w:val="24"/>
              </w:numPr>
              <w:spacing w:before="40" w:after="80" w:line="276" w:lineRule="auto"/>
              <w:ind w:left="297" w:hanging="134"/>
            </w:pPr>
            <w:r w:rsidRPr="005E0EBE">
              <w:rPr>
                <w:rFonts w:eastAsia="Times New Roman"/>
              </w:rPr>
              <w:t>GV kết luận về nội dung kiến thức mà các nhóm đã đưa ra.</w:t>
            </w:r>
          </w:p>
        </w:tc>
        <w:tc>
          <w:tcPr>
            <w:tcW w:w="3017" w:type="dxa"/>
          </w:tcPr>
          <w:p w:rsidR="005E0EBE" w:rsidRPr="005E0EBE" w:rsidRDefault="005E0EBE" w:rsidP="00516B57">
            <w:pPr>
              <w:spacing w:before="40" w:after="80" w:line="276" w:lineRule="auto"/>
              <w:jc w:val="both"/>
            </w:pPr>
            <w:r w:rsidRPr="005E0EBE">
              <w:t>- Trình bày phần thảo luận của nhóm.</w:t>
            </w:r>
          </w:p>
          <w:p w:rsidR="005E0EBE" w:rsidRPr="005E0EBE" w:rsidRDefault="005E0EBE" w:rsidP="00516B57">
            <w:pPr>
              <w:spacing w:before="40" w:after="80" w:line="276" w:lineRule="auto"/>
              <w:jc w:val="both"/>
            </w:pPr>
            <w:r w:rsidRPr="005E0EBE">
              <w:t>- Các nhóm còn lại nhận xét phần trình bày của nhóm bạn.</w:t>
            </w:r>
          </w:p>
        </w:tc>
      </w:tr>
      <w:tr w:rsidR="005E0EBE" w:rsidRPr="005E0EBE" w:rsidTr="005E0EBE">
        <w:tc>
          <w:tcPr>
            <w:tcW w:w="6906" w:type="dxa"/>
          </w:tcPr>
          <w:p w:rsidR="005E0EBE" w:rsidRPr="005E0EBE" w:rsidRDefault="005E0EBE" w:rsidP="00516B57">
            <w:pPr>
              <w:spacing w:before="40" w:after="80" w:line="276" w:lineRule="auto"/>
              <w:jc w:val="both"/>
            </w:pPr>
            <w:r w:rsidRPr="005E0EBE">
              <w:rPr>
                <w:b/>
              </w:rPr>
              <w:t>Tổng kết:</w:t>
            </w:r>
            <w:r w:rsidRPr="005E0EBE">
              <w:rPr>
                <w:b/>
                <w:lang w:val="vi-VN"/>
              </w:rPr>
              <w:t xml:space="preserve"> </w:t>
            </w:r>
            <w:r w:rsidRPr="005E0EBE">
              <w:rPr>
                <w:rFonts w:eastAsia="Times New Roman"/>
              </w:rPr>
              <w:t>Thông qua các nội dung thảo luận, GV gợi ý để HS rút ra kết luận</w:t>
            </w:r>
            <w:r w:rsidRPr="005E0EBE">
              <w:rPr>
                <w:rFonts w:eastAsia="Times New Roman"/>
                <w:lang w:val="vi-VN"/>
              </w:rPr>
              <w:t>.</w:t>
            </w:r>
          </w:p>
          <w:p w:rsidR="005E0EBE" w:rsidRPr="005E0EBE" w:rsidRDefault="005E0EBE" w:rsidP="00516B57">
            <w:pPr>
              <w:spacing w:before="40" w:after="80" w:line="276" w:lineRule="auto"/>
              <w:rPr>
                <w:lang w:val="vi-VN"/>
              </w:rPr>
            </w:pPr>
            <w:r w:rsidRPr="005E0EBE">
              <w:rPr>
                <w:bCs/>
                <w:lang w:val="de-DE"/>
              </w:rPr>
              <w:t>- Con người tác động vào quá trình sinh sản ở động vật nhằm điều khiển số lượng hay giới tính đàn con.</w:t>
            </w:r>
          </w:p>
        </w:tc>
        <w:tc>
          <w:tcPr>
            <w:tcW w:w="3017" w:type="dxa"/>
          </w:tcPr>
          <w:p w:rsidR="005E0EBE" w:rsidRPr="005E0EBE" w:rsidRDefault="005E0EBE" w:rsidP="00516B57">
            <w:pPr>
              <w:spacing w:before="40" w:after="80" w:line="276" w:lineRule="auto"/>
              <w:jc w:val="both"/>
            </w:pPr>
            <w:r w:rsidRPr="005E0EBE">
              <w:t>Ghi nhớ kiến thức.</w:t>
            </w:r>
          </w:p>
        </w:tc>
      </w:tr>
      <w:tr w:rsidR="005E0EBE" w:rsidRPr="005E0EBE" w:rsidTr="005E0EBE">
        <w:tc>
          <w:tcPr>
            <w:tcW w:w="6906" w:type="dxa"/>
          </w:tcPr>
          <w:p w:rsidR="005E0EBE" w:rsidRPr="005E0EBE" w:rsidRDefault="005E0EBE" w:rsidP="00516B57">
            <w:pPr>
              <w:spacing w:before="40" w:after="80" w:line="276" w:lineRule="auto"/>
              <w:jc w:val="both"/>
              <w:rPr>
                <w:b/>
              </w:rPr>
            </w:pPr>
            <w:r w:rsidRPr="005E0EBE">
              <w:rPr>
                <w:b/>
                <w:lang w:val="vi-VN"/>
              </w:rPr>
              <w:t>Luyện tập</w:t>
            </w:r>
            <w:r w:rsidRPr="005E0EBE">
              <w:rPr>
                <w:b/>
              </w:rPr>
              <w:t>:</w:t>
            </w:r>
          </w:p>
          <w:p w:rsidR="005E0EBE" w:rsidRPr="005E0EBE" w:rsidRDefault="005E0EBE" w:rsidP="00516B57">
            <w:pPr>
              <w:snapToGrid w:val="0"/>
              <w:spacing w:before="40" w:after="80" w:line="276" w:lineRule="auto"/>
              <w:rPr>
                <w:lang w:val="vi-VN"/>
              </w:rPr>
            </w:pPr>
            <w:r w:rsidRPr="005E0EBE">
              <w:rPr>
                <w:lang w:val="vi-VN"/>
              </w:rPr>
              <w:t xml:space="preserve">Theo em, người nông dân thường nuôi ong trong các </w:t>
            </w:r>
            <w:r w:rsidRPr="005E0EBE">
              <w:rPr>
                <w:lang w:val="vi-VN"/>
              </w:rPr>
              <w:lastRenderedPageBreak/>
              <w:t>vườn cây ăn quả để làm gì?</w:t>
            </w:r>
          </w:p>
          <w:p w:rsidR="005E0EBE" w:rsidRPr="005E0EBE" w:rsidRDefault="005E0EBE" w:rsidP="00516B57">
            <w:pPr>
              <w:snapToGrid w:val="0"/>
              <w:spacing w:before="40" w:after="80" w:line="276" w:lineRule="auto"/>
            </w:pPr>
          </w:p>
        </w:tc>
        <w:tc>
          <w:tcPr>
            <w:tcW w:w="3017" w:type="dxa"/>
          </w:tcPr>
          <w:p w:rsidR="005E0EBE" w:rsidRPr="005E0EBE" w:rsidRDefault="005E0EBE" w:rsidP="00516B57">
            <w:pPr>
              <w:spacing w:before="40" w:after="80" w:line="276" w:lineRule="auto"/>
              <w:jc w:val="both"/>
            </w:pPr>
          </w:p>
          <w:p w:rsidR="005E0EBE" w:rsidRPr="005E0EBE" w:rsidRDefault="005E0EBE" w:rsidP="00516B57">
            <w:pPr>
              <w:spacing w:before="40" w:after="80" w:line="276" w:lineRule="auto"/>
              <w:jc w:val="both"/>
            </w:pPr>
            <w:r w:rsidRPr="005E0EBE">
              <w:lastRenderedPageBreak/>
              <w:t>HS trả lời câu hỏi.</w:t>
            </w:r>
          </w:p>
        </w:tc>
      </w:tr>
    </w:tbl>
    <w:p w:rsidR="005E0EBE" w:rsidRPr="005E0EBE" w:rsidRDefault="005E0EBE" w:rsidP="005E0EBE">
      <w:pPr>
        <w:pStyle w:val="Heading5"/>
      </w:pPr>
    </w:p>
    <w:p w:rsidR="005E0EBE" w:rsidRPr="005E0EBE" w:rsidRDefault="005E0EBE" w:rsidP="005E0EBE">
      <w:pPr>
        <w:pStyle w:val="Heading5"/>
      </w:pPr>
      <w:r w:rsidRPr="005E0EBE">
        <w:t>Hoạt động 4: Luyện tập (</w:t>
      </w:r>
      <w:r w:rsidRPr="005E0EBE">
        <w:rPr>
          <w:lang w:val="vi-VN"/>
        </w:rPr>
        <w:t>20</w:t>
      </w:r>
      <w:r w:rsidRPr="005E0EBE">
        <w:t xml:space="preserve"> phút)</w:t>
      </w:r>
    </w:p>
    <w:p w:rsidR="005E0EBE" w:rsidRPr="005E0EBE" w:rsidRDefault="005E0EBE" w:rsidP="005E0EBE">
      <w:pPr>
        <w:pStyle w:val="ListParagraph"/>
        <w:numPr>
          <w:ilvl w:val="0"/>
          <w:numId w:val="13"/>
        </w:numPr>
        <w:spacing w:after="108" w:line="251" w:lineRule="auto"/>
        <w:jc w:val="both"/>
      </w:pPr>
      <w:r w:rsidRPr="005E0EBE">
        <w:rPr>
          <w:rFonts w:eastAsia="Times New Roman"/>
          <w:b/>
          <w:color w:val="C00000"/>
        </w:rPr>
        <w:t xml:space="preserve">Mục tiêu: </w:t>
      </w:r>
      <w:r w:rsidRPr="005E0EBE">
        <w:rPr>
          <w:rFonts w:eastAsia="Times New Roman"/>
        </w:rPr>
        <w:t>Củng cố, khắc sâu nội dụng toàn bộ bài học.</w:t>
      </w:r>
    </w:p>
    <w:p w:rsidR="005E0EBE" w:rsidRPr="005E0EBE" w:rsidRDefault="005E0EBE" w:rsidP="005E0EBE">
      <w:pPr>
        <w:numPr>
          <w:ilvl w:val="0"/>
          <w:numId w:val="13"/>
        </w:numPr>
        <w:spacing w:after="108" w:line="251" w:lineRule="auto"/>
        <w:jc w:val="both"/>
      </w:pPr>
      <w:r w:rsidRPr="005E0EBE">
        <w:rPr>
          <w:rFonts w:eastAsia="Times New Roman"/>
          <w:b/>
          <w:color w:val="C00000"/>
        </w:rPr>
        <w:t>Nội dung</w:t>
      </w:r>
      <w:r w:rsidRPr="005E0EBE">
        <w:rPr>
          <w:rFonts w:eastAsia="Times New Roman"/>
          <w:b/>
        </w:rPr>
        <w:t xml:space="preserve">: </w:t>
      </w:r>
      <w:r w:rsidRPr="005E0EBE">
        <w:rPr>
          <w:rFonts w:eastAsia="Times New Roman"/>
        </w:rPr>
        <w:t>GV cho học sinh làm việc cá nhân và trả lời m</w:t>
      </w:r>
      <w:r w:rsidRPr="005E0EBE">
        <w:rPr>
          <w:rFonts w:eastAsia="Times New Roman"/>
          <w:lang w:val="vi-VN"/>
        </w:rPr>
        <w:t>ộ</w:t>
      </w:r>
      <w:r w:rsidRPr="005E0EBE">
        <w:rPr>
          <w:rFonts w:eastAsia="Times New Roman"/>
        </w:rPr>
        <w:t>t số câu hỏi trắc nghiệm</w:t>
      </w:r>
      <w:r w:rsidRPr="005E0EBE">
        <w:rPr>
          <w:rFonts w:eastAsia="Times New Roman"/>
          <w:lang w:val="vi-VN"/>
        </w:rPr>
        <w:t xml:space="preserve"> và tự luận</w:t>
      </w:r>
      <w:r w:rsidRPr="005E0EBE">
        <w:rPr>
          <w:rFonts w:eastAsia="Times New Roman"/>
        </w:rPr>
        <w:t>.</w:t>
      </w:r>
    </w:p>
    <w:p w:rsidR="005E0EBE" w:rsidRPr="005E0EBE" w:rsidRDefault="005E0EBE" w:rsidP="005E0EBE">
      <w:pPr>
        <w:numPr>
          <w:ilvl w:val="0"/>
          <w:numId w:val="13"/>
        </w:numPr>
        <w:spacing w:after="108" w:line="251" w:lineRule="auto"/>
        <w:jc w:val="both"/>
      </w:pPr>
      <w:r w:rsidRPr="005E0EBE">
        <w:rPr>
          <w:rFonts w:eastAsia="Times New Roman"/>
          <w:b/>
          <w:color w:val="C00000"/>
        </w:rPr>
        <w:t xml:space="preserve">Sản phẩm: </w:t>
      </w:r>
      <w:r w:rsidRPr="005E0EBE">
        <w:rPr>
          <w:rFonts w:eastAsia="Times New Roman"/>
        </w:rPr>
        <w:t>Sản phẩm đáp án câu trả lời.</w:t>
      </w:r>
    </w:p>
    <w:tbl>
      <w:tblPr>
        <w:tblStyle w:val="TableGrid"/>
        <w:tblW w:w="0" w:type="auto"/>
        <w:tblInd w:w="360" w:type="dxa"/>
        <w:tblLook w:val="04A0" w:firstRow="1" w:lastRow="0" w:firstColumn="1" w:lastColumn="0" w:noHBand="0" w:noVBand="1"/>
      </w:tblPr>
      <w:tblGrid>
        <w:gridCol w:w="844"/>
        <w:gridCol w:w="808"/>
        <w:gridCol w:w="808"/>
        <w:gridCol w:w="808"/>
        <w:gridCol w:w="808"/>
        <w:gridCol w:w="808"/>
        <w:gridCol w:w="807"/>
        <w:gridCol w:w="807"/>
        <w:gridCol w:w="808"/>
        <w:gridCol w:w="807"/>
        <w:gridCol w:w="815"/>
      </w:tblGrid>
      <w:tr w:rsidR="005E0EBE" w:rsidRPr="005E0EBE" w:rsidTr="00516B57">
        <w:tc>
          <w:tcPr>
            <w:tcW w:w="847" w:type="dxa"/>
          </w:tcPr>
          <w:p w:rsidR="005E0EBE" w:rsidRPr="005E0EBE" w:rsidRDefault="005E0EBE" w:rsidP="00516B57">
            <w:pPr>
              <w:spacing w:after="108" w:line="251" w:lineRule="auto"/>
              <w:jc w:val="both"/>
            </w:pPr>
            <w:r w:rsidRPr="005E0EBE">
              <w:rPr>
                <w:rFonts w:eastAsiaTheme="minorHAnsi"/>
              </w:rPr>
              <w:t>Câu</w:t>
            </w:r>
          </w:p>
        </w:tc>
        <w:tc>
          <w:tcPr>
            <w:tcW w:w="847" w:type="dxa"/>
          </w:tcPr>
          <w:p w:rsidR="005E0EBE" w:rsidRPr="005E0EBE" w:rsidRDefault="005E0EBE" w:rsidP="00516B57">
            <w:pPr>
              <w:spacing w:after="108" w:line="251" w:lineRule="auto"/>
              <w:jc w:val="both"/>
            </w:pPr>
            <w:r w:rsidRPr="005E0EBE">
              <w:rPr>
                <w:rFonts w:eastAsiaTheme="minorHAnsi"/>
              </w:rPr>
              <w:t>1</w:t>
            </w:r>
          </w:p>
        </w:tc>
        <w:tc>
          <w:tcPr>
            <w:tcW w:w="847" w:type="dxa"/>
          </w:tcPr>
          <w:p w:rsidR="005E0EBE" w:rsidRPr="005E0EBE" w:rsidRDefault="005E0EBE" w:rsidP="00516B57">
            <w:pPr>
              <w:spacing w:after="108" w:line="251" w:lineRule="auto"/>
              <w:jc w:val="both"/>
            </w:pPr>
            <w:r w:rsidRPr="005E0EBE">
              <w:rPr>
                <w:rFonts w:eastAsiaTheme="minorHAnsi"/>
              </w:rPr>
              <w:t>2</w:t>
            </w:r>
          </w:p>
        </w:tc>
        <w:tc>
          <w:tcPr>
            <w:tcW w:w="848" w:type="dxa"/>
          </w:tcPr>
          <w:p w:rsidR="005E0EBE" w:rsidRPr="005E0EBE" w:rsidRDefault="005E0EBE" w:rsidP="00516B57">
            <w:pPr>
              <w:spacing w:after="108" w:line="251" w:lineRule="auto"/>
              <w:jc w:val="both"/>
            </w:pPr>
            <w:r w:rsidRPr="005E0EBE">
              <w:rPr>
                <w:rFonts w:eastAsiaTheme="minorHAnsi"/>
              </w:rPr>
              <w:t>3</w:t>
            </w:r>
          </w:p>
        </w:tc>
        <w:tc>
          <w:tcPr>
            <w:tcW w:w="847" w:type="dxa"/>
          </w:tcPr>
          <w:p w:rsidR="005E0EBE" w:rsidRPr="005E0EBE" w:rsidRDefault="005E0EBE" w:rsidP="00516B57">
            <w:pPr>
              <w:spacing w:after="108" w:line="251" w:lineRule="auto"/>
              <w:jc w:val="both"/>
            </w:pPr>
            <w:r w:rsidRPr="005E0EBE">
              <w:rPr>
                <w:rFonts w:eastAsiaTheme="minorHAnsi"/>
              </w:rPr>
              <w:t>4</w:t>
            </w:r>
          </w:p>
        </w:tc>
        <w:tc>
          <w:tcPr>
            <w:tcW w:w="847" w:type="dxa"/>
          </w:tcPr>
          <w:p w:rsidR="005E0EBE" w:rsidRPr="005E0EBE" w:rsidRDefault="005E0EBE" w:rsidP="00516B57">
            <w:pPr>
              <w:spacing w:after="108" w:line="251" w:lineRule="auto"/>
              <w:jc w:val="both"/>
            </w:pPr>
            <w:r w:rsidRPr="005E0EBE">
              <w:rPr>
                <w:rFonts w:eastAsiaTheme="minorHAnsi"/>
              </w:rPr>
              <w:t>5</w:t>
            </w:r>
          </w:p>
        </w:tc>
        <w:tc>
          <w:tcPr>
            <w:tcW w:w="847" w:type="dxa"/>
          </w:tcPr>
          <w:p w:rsidR="005E0EBE" w:rsidRPr="005E0EBE" w:rsidRDefault="005E0EBE" w:rsidP="00516B57">
            <w:pPr>
              <w:spacing w:after="108" w:line="251" w:lineRule="auto"/>
              <w:jc w:val="both"/>
            </w:pPr>
            <w:r w:rsidRPr="005E0EBE">
              <w:rPr>
                <w:rFonts w:eastAsiaTheme="minorHAnsi"/>
              </w:rPr>
              <w:t>6</w:t>
            </w:r>
          </w:p>
        </w:tc>
        <w:tc>
          <w:tcPr>
            <w:tcW w:w="847" w:type="dxa"/>
          </w:tcPr>
          <w:p w:rsidR="005E0EBE" w:rsidRPr="005E0EBE" w:rsidRDefault="005E0EBE" w:rsidP="00516B57">
            <w:pPr>
              <w:spacing w:after="108" w:line="251" w:lineRule="auto"/>
              <w:jc w:val="both"/>
            </w:pPr>
            <w:r w:rsidRPr="005E0EBE">
              <w:rPr>
                <w:rFonts w:eastAsiaTheme="minorHAnsi"/>
              </w:rPr>
              <w:t>7</w:t>
            </w:r>
          </w:p>
        </w:tc>
        <w:tc>
          <w:tcPr>
            <w:tcW w:w="847" w:type="dxa"/>
          </w:tcPr>
          <w:p w:rsidR="005E0EBE" w:rsidRPr="005E0EBE" w:rsidRDefault="005E0EBE" w:rsidP="00516B57">
            <w:pPr>
              <w:spacing w:after="108" w:line="251" w:lineRule="auto"/>
              <w:jc w:val="both"/>
            </w:pPr>
            <w:r w:rsidRPr="005E0EBE">
              <w:rPr>
                <w:rFonts w:eastAsiaTheme="minorHAnsi"/>
              </w:rPr>
              <w:t>8</w:t>
            </w:r>
          </w:p>
        </w:tc>
        <w:tc>
          <w:tcPr>
            <w:tcW w:w="847" w:type="dxa"/>
          </w:tcPr>
          <w:p w:rsidR="005E0EBE" w:rsidRPr="005E0EBE" w:rsidRDefault="005E0EBE" w:rsidP="00516B57">
            <w:pPr>
              <w:spacing w:after="108" w:line="251" w:lineRule="auto"/>
              <w:jc w:val="both"/>
            </w:pPr>
            <w:r w:rsidRPr="005E0EBE">
              <w:rPr>
                <w:rFonts w:eastAsiaTheme="minorHAnsi"/>
              </w:rPr>
              <w:t>9</w:t>
            </w:r>
          </w:p>
        </w:tc>
        <w:tc>
          <w:tcPr>
            <w:tcW w:w="847" w:type="dxa"/>
          </w:tcPr>
          <w:p w:rsidR="005E0EBE" w:rsidRPr="005E0EBE" w:rsidRDefault="005E0EBE" w:rsidP="00516B57">
            <w:pPr>
              <w:spacing w:after="108" w:line="251" w:lineRule="auto"/>
              <w:jc w:val="both"/>
            </w:pPr>
            <w:r w:rsidRPr="005E0EBE">
              <w:rPr>
                <w:rFonts w:eastAsiaTheme="minorHAnsi"/>
              </w:rPr>
              <w:t>10</w:t>
            </w:r>
          </w:p>
        </w:tc>
      </w:tr>
      <w:tr w:rsidR="005E0EBE" w:rsidRPr="005E0EBE" w:rsidTr="00516B57">
        <w:tc>
          <w:tcPr>
            <w:tcW w:w="847" w:type="dxa"/>
          </w:tcPr>
          <w:p w:rsidR="005E0EBE" w:rsidRPr="005E0EBE" w:rsidRDefault="005E0EBE" w:rsidP="00516B57">
            <w:pPr>
              <w:spacing w:after="108" w:line="251" w:lineRule="auto"/>
              <w:jc w:val="both"/>
            </w:pPr>
            <w:r w:rsidRPr="005E0EBE">
              <w:rPr>
                <w:rFonts w:eastAsiaTheme="minorHAnsi"/>
              </w:rPr>
              <w:t>Chọn</w:t>
            </w:r>
          </w:p>
        </w:tc>
        <w:tc>
          <w:tcPr>
            <w:tcW w:w="847" w:type="dxa"/>
          </w:tcPr>
          <w:p w:rsidR="005E0EBE" w:rsidRPr="005E0EBE" w:rsidRDefault="005E0EBE" w:rsidP="00516B57">
            <w:pPr>
              <w:spacing w:after="108" w:line="251" w:lineRule="auto"/>
              <w:jc w:val="both"/>
              <w:rPr>
                <w:lang w:val="vi-VN"/>
              </w:rPr>
            </w:pPr>
            <w:r w:rsidRPr="005E0EBE">
              <w:rPr>
                <w:rFonts w:eastAsiaTheme="minorHAnsi"/>
                <w:lang w:val="vi-VN"/>
              </w:rPr>
              <w:t>A</w:t>
            </w:r>
          </w:p>
        </w:tc>
        <w:tc>
          <w:tcPr>
            <w:tcW w:w="847" w:type="dxa"/>
          </w:tcPr>
          <w:p w:rsidR="005E0EBE" w:rsidRPr="005E0EBE" w:rsidRDefault="005E0EBE" w:rsidP="00516B57">
            <w:pPr>
              <w:spacing w:after="108" w:line="251" w:lineRule="auto"/>
              <w:jc w:val="both"/>
            </w:pPr>
            <w:r w:rsidRPr="005E0EBE">
              <w:rPr>
                <w:rFonts w:eastAsiaTheme="minorHAnsi"/>
              </w:rPr>
              <w:t>A</w:t>
            </w:r>
          </w:p>
        </w:tc>
        <w:tc>
          <w:tcPr>
            <w:tcW w:w="848" w:type="dxa"/>
          </w:tcPr>
          <w:p w:rsidR="005E0EBE" w:rsidRPr="005E0EBE" w:rsidRDefault="005E0EBE" w:rsidP="00516B57">
            <w:pPr>
              <w:spacing w:after="108" w:line="251" w:lineRule="auto"/>
              <w:jc w:val="both"/>
              <w:rPr>
                <w:lang w:val="vi-VN"/>
              </w:rPr>
            </w:pPr>
            <w:r w:rsidRPr="005E0EBE">
              <w:rPr>
                <w:rFonts w:eastAsiaTheme="minorHAnsi"/>
                <w:lang w:val="vi-VN"/>
              </w:rPr>
              <w:t>B</w:t>
            </w:r>
          </w:p>
        </w:tc>
        <w:tc>
          <w:tcPr>
            <w:tcW w:w="847" w:type="dxa"/>
          </w:tcPr>
          <w:p w:rsidR="005E0EBE" w:rsidRPr="005E0EBE" w:rsidRDefault="005E0EBE" w:rsidP="00516B57">
            <w:pPr>
              <w:spacing w:after="108" w:line="251" w:lineRule="auto"/>
              <w:jc w:val="both"/>
            </w:pPr>
            <w:r w:rsidRPr="005E0EBE">
              <w:rPr>
                <w:rFonts w:eastAsiaTheme="minorHAnsi"/>
              </w:rPr>
              <w:t>D</w:t>
            </w:r>
          </w:p>
        </w:tc>
        <w:tc>
          <w:tcPr>
            <w:tcW w:w="847" w:type="dxa"/>
          </w:tcPr>
          <w:p w:rsidR="005E0EBE" w:rsidRPr="005E0EBE" w:rsidRDefault="005E0EBE" w:rsidP="00516B57">
            <w:pPr>
              <w:spacing w:after="108" w:line="251" w:lineRule="auto"/>
              <w:jc w:val="both"/>
              <w:rPr>
                <w:lang w:val="vi-VN"/>
              </w:rPr>
            </w:pPr>
            <w:r w:rsidRPr="005E0EBE">
              <w:rPr>
                <w:rFonts w:eastAsiaTheme="minorHAnsi"/>
                <w:lang w:val="vi-VN"/>
              </w:rPr>
              <w:t>D</w:t>
            </w:r>
          </w:p>
        </w:tc>
        <w:tc>
          <w:tcPr>
            <w:tcW w:w="847" w:type="dxa"/>
          </w:tcPr>
          <w:p w:rsidR="005E0EBE" w:rsidRPr="005E0EBE" w:rsidRDefault="005E0EBE" w:rsidP="00516B57">
            <w:pPr>
              <w:spacing w:after="108" w:line="251" w:lineRule="auto"/>
              <w:jc w:val="both"/>
            </w:pPr>
            <w:r w:rsidRPr="005E0EBE">
              <w:rPr>
                <w:rFonts w:eastAsiaTheme="minorHAnsi"/>
              </w:rPr>
              <w:t>C</w:t>
            </w:r>
          </w:p>
        </w:tc>
        <w:tc>
          <w:tcPr>
            <w:tcW w:w="847" w:type="dxa"/>
          </w:tcPr>
          <w:p w:rsidR="005E0EBE" w:rsidRPr="005E0EBE" w:rsidRDefault="005E0EBE" w:rsidP="00516B57">
            <w:pPr>
              <w:spacing w:after="108" w:line="251" w:lineRule="auto"/>
              <w:jc w:val="both"/>
            </w:pPr>
            <w:r w:rsidRPr="005E0EBE">
              <w:rPr>
                <w:rFonts w:eastAsiaTheme="minorHAnsi"/>
              </w:rPr>
              <w:t>B</w:t>
            </w:r>
          </w:p>
        </w:tc>
        <w:tc>
          <w:tcPr>
            <w:tcW w:w="847" w:type="dxa"/>
          </w:tcPr>
          <w:p w:rsidR="005E0EBE" w:rsidRPr="005E0EBE" w:rsidRDefault="005E0EBE" w:rsidP="00516B57">
            <w:pPr>
              <w:spacing w:after="108" w:line="251" w:lineRule="auto"/>
              <w:jc w:val="both"/>
            </w:pPr>
            <w:r w:rsidRPr="005E0EBE">
              <w:rPr>
                <w:rFonts w:eastAsiaTheme="minorHAnsi"/>
              </w:rPr>
              <w:t>D</w:t>
            </w:r>
          </w:p>
        </w:tc>
        <w:tc>
          <w:tcPr>
            <w:tcW w:w="847" w:type="dxa"/>
          </w:tcPr>
          <w:p w:rsidR="005E0EBE" w:rsidRPr="005E0EBE" w:rsidRDefault="005E0EBE" w:rsidP="00516B57">
            <w:pPr>
              <w:spacing w:after="108" w:line="251" w:lineRule="auto"/>
              <w:jc w:val="both"/>
            </w:pPr>
            <w:r w:rsidRPr="005E0EBE">
              <w:rPr>
                <w:rFonts w:eastAsiaTheme="minorHAnsi"/>
              </w:rPr>
              <w:t>C</w:t>
            </w:r>
          </w:p>
        </w:tc>
        <w:tc>
          <w:tcPr>
            <w:tcW w:w="847" w:type="dxa"/>
          </w:tcPr>
          <w:p w:rsidR="005E0EBE" w:rsidRPr="005E0EBE" w:rsidRDefault="005E0EBE" w:rsidP="00516B57">
            <w:pPr>
              <w:spacing w:after="108" w:line="251" w:lineRule="auto"/>
              <w:jc w:val="both"/>
            </w:pPr>
            <w:r w:rsidRPr="005E0EBE">
              <w:rPr>
                <w:rFonts w:eastAsiaTheme="minorHAnsi"/>
              </w:rPr>
              <w:t>A</w:t>
            </w:r>
          </w:p>
        </w:tc>
      </w:tr>
    </w:tbl>
    <w:p w:rsidR="005E0EBE" w:rsidRPr="005E0EBE" w:rsidRDefault="005E0EBE" w:rsidP="005E0EBE">
      <w:pPr>
        <w:tabs>
          <w:tab w:val="left" w:pos="284"/>
          <w:tab w:val="left" w:pos="2552"/>
          <w:tab w:val="left" w:pos="5103"/>
          <w:tab w:val="left" w:pos="7655"/>
        </w:tabs>
        <w:spacing w:line="312" w:lineRule="auto"/>
        <w:jc w:val="both"/>
        <w:rPr>
          <w:rFonts w:eastAsia="SimSun"/>
          <w:b/>
          <w:bCs/>
          <w:sz w:val="24"/>
          <w:szCs w:val="24"/>
          <w:shd w:val="clear" w:color="auto" w:fill="FFFFFF"/>
        </w:rPr>
      </w:pPr>
    </w:p>
    <w:p w:rsidR="005E0EBE" w:rsidRPr="005E0EBE" w:rsidRDefault="005E0EBE" w:rsidP="005E0EBE">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b/>
          <w:bCs/>
          <w:shd w:val="clear" w:color="auto" w:fill="FFFFFF"/>
        </w:rPr>
        <w:t xml:space="preserve">Câu </w:t>
      </w:r>
      <w:r w:rsidRPr="005E0EBE">
        <w:rPr>
          <w:rFonts w:eastAsia="SimSun"/>
          <w:b/>
          <w:bCs/>
          <w:shd w:val="clear" w:color="auto" w:fill="FFFFFF"/>
          <w:lang w:val="vi-VN"/>
        </w:rPr>
        <w:t>1</w:t>
      </w:r>
      <w:r w:rsidRPr="005E0EBE">
        <w:rPr>
          <w:rFonts w:eastAsia="SimSun"/>
          <w:b/>
          <w:bCs/>
          <w:shd w:val="clear" w:color="auto" w:fill="FFFFFF"/>
        </w:rPr>
        <w:t>.</w:t>
      </w:r>
      <w:r w:rsidRPr="005E0EBE">
        <w:rPr>
          <w:rFonts w:eastAsia="SimSun"/>
          <w:b/>
          <w:bCs/>
          <w:shd w:val="clear" w:color="auto" w:fill="FFFFFF"/>
          <w:lang w:val="vi-VN"/>
        </w:rPr>
        <w:t xml:space="preserve"> </w:t>
      </w:r>
      <w:r w:rsidRPr="005E0EBE">
        <w:rPr>
          <w:rFonts w:eastAsia="SimSun"/>
          <w:shd w:val="clear" w:color="auto" w:fill="FFFFFF"/>
        </w:rPr>
        <w:t xml:space="preserve">Quan sát các hình bên dưới, nêu ảnh hưởng của nhiệt độ đến sinh sản ở mỗi sinh vật trong hình. </w:t>
      </w:r>
    </w:p>
    <w:p w:rsidR="005E0EBE" w:rsidRPr="005E0EBE" w:rsidRDefault="005E0EBE" w:rsidP="005E0EBE">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Ảnh hưởng của nhiệt độ đối với các sinh vật ở trong hình:</w:t>
      </w:r>
    </w:p>
    <w:p w:rsidR="005E0EBE" w:rsidRPr="005E0EBE" w:rsidRDefault="005E0EBE" w:rsidP="005E0EBE">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ab/>
        <w:t>- Cây hoa cúc: Nhiệt độ ảnh hưởng đến khả năng ra hoa của cây hoa cúc. Cụ thể, cây không ra hoa khi nhiệt độ lớn hơn 30</w:t>
      </w:r>
      <w:r w:rsidRPr="005E0EBE">
        <w:rPr>
          <w:rFonts w:eastAsia="SimSun"/>
          <w:shd w:val="clear" w:color="auto" w:fill="FFFFFF"/>
          <w:vertAlign w:val="superscript"/>
        </w:rPr>
        <w:t>o</w:t>
      </w:r>
      <w:r w:rsidRPr="005E0EBE">
        <w:rPr>
          <w:rFonts w:eastAsia="SimSun"/>
          <w:shd w:val="clear" w:color="auto" w:fill="FFFFFF"/>
        </w:rPr>
        <w:t>C hoặc ra hoa chậm khi nhiệt độ dưới 12</w:t>
      </w:r>
      <w:r w:rsidRPr="005E0EBE">
        <w:rPr>
          <w:rFonts w:eastAsia="SimSun"/>
          <w:shd w:val="clear" w:color="auto" w:fill="FFFFFF"/>
          <w:vertAlign w:val="superscript"/>
        </w:rPr>
        <w:t>o</w:t>
      </w:r>
      <w:r w:rsidRPr="005E0EBE">
        <w:rPr>
          <w:rFonts w:eastAsia="SimSun"/>
          <w:shd w:val="clear" w:color="auto" w:fill="FFFFFF"/>
        </w:rPr>
        <w:t>C.</w:t>
      </w:r>
    </w:p>
    <w:p w:rsidR="005E0EBE" w:rsidRPr="005E0EBE" w:rsidRDefault="005E0EBE" w:rsidP="005E0EBE">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b/>
          <w:bCs/>
          <w:shd w:val="clear" w:color="auto" w:fill="FFFFFF"/>
        </w:rPr>
        <w:t xml:space="preserve">Câu </w:t>
      </w:r>
      <w:r w:rsidRPr="005E0EBE">
        <w:rPr>
          <w:rFonts w:eastAsia="SimSun"/>
          <w:b/>
          <w:bCs/>
          <w:shd w:val="clear" w:color="auto" w:fill="FFFFFF"/>
          <w:lang w:val="vi-VN"/>
        </w:rPr>
        <w:t>2</w:t>
      </w:r>
      <w:r w:rsidRPr="005E0EBE">
        <w:rPr>
          <w:rFonts w:eastAsia="SimSun"/>
          <w:b/>
          <w:bCs/>
          <w:shd w:val="clear" w:color="auto" w:fill="FFFFFF"/>
        </w:rPr>
        <w:t>.</w:t>
      </w:r>
      <w:r w:rsidRPr="005E0EBE">
        <w:rPr>
          <w:rFonts w:eastAsia="SimSun"/>
          <w:shd w:val="clear" w:color="auto" w:fill="FFFFFF"/>
        </w:rPr>
        <w:t xml:space="preserve">  Ở sâu non ăn lúa, ở cùng mức nhiệt độ là 25</w:t>
      </w:r>
      <w:r w:rsidRPr="005E0EBE">
        <w:rPr>
          <w:rFonts w:eastAsia="SimSun"/>
          <w:shd w:val="clear" w:color="auto" w:fill="FFFFFF"/>
          <w:vertAlign w:val="superscript"/>
        </w:rPr>
        <w:t>o</w:t>
      </w:r>
      <w:r w:rsidRPr="005E0EBE">
        <w:rPr>
          <w:rFonts w:eastAsia="SimSun"/>
          <w:shd w:val="clear" w:color="auto" w:fill="FFFFFF"/>
        </w:rPr>
        <w:t>C thì nếu độ ẩm cao (90%) thì tỉ lệ đẻ trứng là 100%. Và độ ẩm càng xuống thấp thì tỉ lệ đẻ trứng càng giảm.</w:t>
      </w:r>
    </w:p>
    <w:p w:rsidR="005E0EBE" w:rsidRPr="005E0EBE" w:rsidRDefault="005E0EBE" w:rsidP="005E0EBE">
      <w:pPr>
        <w:tabs>
          <w:tab w:val="left" w:pos="284"/>
          <w:tab w:val="left" w:pos="2552"/>
          <w:tab w:val="left" w:pos="5103"/>
          <w:tab w:val="left" w:pos="7655"/>
        </w:tabs>
        <w:spacing w:after="80" w:line="276" w:lineRule="auto"/>
        <w:jc w:val="both"/>
        <w:rPr>
          <w:rFonts w:eastAsia="SimSun"/>
          <w:shd w:val="clear" w:color="auto" w:fill="FFFFFF"/>
        </w:rPr>
      </w:pPr>
    </w:p>
    <w:p w:rsidR="005E0EBE" w:rsidRPr="005E0EBE" w:rsidRDefault="005E0EBE" w:rsidP="005E0EBE">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ab/>
        <w:t>- Rùa ấp trứng: Nhiệt độ ảnh hưởng đến tỉ lệ giới tính của con non. Cụ thể, ở nhiệt độ 28,5oC thì tỉ lệ con đực và cái xấp xỉ nhau; dưới 25oC thì đa số là con đực; trên 30oC thì đa số là con cái.</w:t>
      </w:r>
    </w:p>
    <w:p w:rsidR="005E0EBE" w:rsidRPr="005E0EBE" w:rsidRDefault="005E0EBE" w:rsidP="005E0EBE">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ab/>
        <w:t>- Cá chép: Nhiệt độ ảnh hưởng đến khả năng đẻ trứng. Cụ thể, cá chép chỉ đẻ trứng khi nhiệt độ trên 15oC.</w:t>
      </w:r>
    </w:p>
    <w:p w:rsidR="005E0EBE" w:rsidRPr="005E0EBE" w:rsidRDefault="005E0EBE" w:rsidP="005E0EBE">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ab/>
        <w:t>- Rau cải: Nhiệt độ thấp ảnh hưởng đến sự ra hoa của cây rau cải. Cụ thể, cây rau cải ra hoa nhiều hơn khi trải qua nhiệt độ thấp của mùa đông.</w:t>
      </w:r>
    </w:p>
    <w:p w:rsidR="005E0EBE" w:rsidRPr="005E0EBE" w:rsidRDefault="005E0EBE" w:rsidP="005E0EBE">
      <w:pPr>
        <w:tabs>
          <w:tab w:val="left" w:pos="284"/>
          <w:tab w:val="left" w:pos="2552"/>
          <w:tab w:val="left" w:pos="5103"/>
          <w:tab w:val="left" w:pos="7655"/>
        </w:tabs>
        <w:spacing w:after="80" w:line="276" w:lineRule="auto"/>
        <w:jc w:val="both"/>
      </w:pPr>
      <w:r w:rsidRPr="005E0EBE">
        <w:rPr>
          <w:rFonts w:eastAsia="SimSun"/>
          <w:b/>
          <w:bCs/>
          <w:shd w:val="clear" w:color="auto" w:fill="FFFFFF"/>
        </w:rPr>
        <w:t xml:space="preserve">Câu </w:t>
      </w:r>
      <w:r w:rsidRPr="005E0EBE">
        <w:rPr>
          <w:rFonts w:eastAsia="SimSun"/>
          <w:b/>
          <w:bCs/>
          <w:shd w:val="clear" w:color="auto" w:fill="FFFFFF"/>
          <w:lang w:val="vi-VN"/>
        </w:rPr>
        <w:t xml:space="preserve">3: </w:t>
      </w:r>
      <w:r w:rsidRPr="005E0EBE">
        <w:rPr>
          <w:rFonts w:eastAsia="SimSun"/>
          <w:shd w:val="clear" w:color="auto" w:fill="FFFFFF"/>
        </w:rPr>
        <w:t xml:space="preserve">1-a, 2-d, 3-c, 4-b. </w:t>
      </w:r>
    </w:p>
    <w:p w:rsidR="005E0EBE" w:rsidRPr="005E0EBE" w:rsidRDefault="005E0EBE" w:rsidP="005E0EBE">
      <w:pPr>
        <w:pStyle w:val="Heading4"/>
        <w:numPr>
          <w:ilvl w:val="0"/>
          <w:numId w:val="13"/>
        </w:numPr>
      </w:pPr>
      <w:r w:rsidRPr="005E0EBE">
        <w:t>Tổ chức thực hiện</w:t>
      </w:r>
    </w:p>
    <w:tbl>
      <w:tblPr>
        <w:tblStyle w:val="TableGrid0"/>
        <w:tblW w:w="9923" w:type="dxa"/>
        <w:tblInd w:w="108" w:type="dxa"/>
        <w:tblCellMar>
          <w:top w:w="134" w:type="dxa"/>
          <w:left w:w="108" w:type="dxa"/>
          <w:right w:w="106" w:type="dxa"/>
        </w:tblCellMar>
        <w:tblLook w:val="04A0" w:firstRow="1" w:lastRow="0" w:firstColumn="1" w:lastColumn="0" w:noHBand="0" w:noVBand="1"/>
      </w:tblPr>
      <w:tblGrid>
        <w:gridCol w:w="8936"/>
        <w:gridCol w:w="987"/>
      </w:tblGrid>
      <w:tr w:rsidR="005E0EBE" w:rsidRPr="005E0EBE" w:rsidTr="005E0EBE">
        <w:trPr>
          <w:trHeight w:val="572"/>
        </w:trPr>
        <w:tc>
          <w:tcPr>
            <w:tcW w:w="8696" w:type="dxa"/>
            <w:tcBorders>
              <w:top w:val="single" w:sz="4" w:space="0" w:color="000000"/>
              <w:left w:val="single" w:sz="4" w:space="0" w:color="000000"/>
              <w:bottom w:val="single" w:sz="4" w:space="0" w:color="000000"/>
              <w:right w:val="single" w:sz="4" w:space="0" w:color="000000"/>
            </w:tcBorders>
            <w:shd w:val="clear" w:color="auto" w:fill="FBE5D6" w:themeFill="accent2" w:themeFillTint="32"/>
            <w:vAlign w:val="center"/>
          </w:tcPr>
          <w:p w:rsidR="005E0EBE" w:rsidRPr="005E0EBE" w:rsidRDefault="005E0EBE" w:rsidP="00516B57">
            <w:pPr>
              <w:spacing w:after="80" w:line="276" w:lineRule="auto"/>
              <w:ind w:left="2"/>
              <w:jc w:val="center"/>
            </w:pPr>
            <w:r w:rsidRPr="005E0EBE">
              <w:rPr>
                <w:rFonts w:eastAsia="Times New Roman"/>
                <w:b/>
              </w:rPr>
              <w:t>Hoạt động của GV</w:t>
            </w:r>
          </w:p>
        </w:tc>
        <w:tc>
          <w:tcPr>
            <w:tcW w:w="1227" w:type="dxa"/>
            <w:tcBorders>
              <w:top w:val="single" w:sz="4" w:space="0" w:color="000000"/>
              <w:left w:val="single" w:sz="4" w:space="0" w:color="000000"/>
              <w:bottom w:val="single" w:sz="4" w:space="0" w:color="000000"/>
              <w:right w:val="single" w:sz="4" w:space="0" w:color="000000"/>
            </w:tcBorders>
            <w:shd w:val="clear" w:color="auto" w:fill="FBE5D6" w:themeFill="accent2" w:themeFillTint="32"/>
            <w:vAlign w:val="center"/>
          </w:tcPr>
          <w:p w:rsidR="005E0EBE" w:rsidRPr="005E0EBE" w:rsidRDefault="005E0EBE" w:rsidP="00516B57">
            <w:pPr>
              <w:spacing w:after="80" w:line="276" w:lineRule="auto"/>
              <w:ind w:right="1"/>
              <w:jc w:val="center"/>
            </w:pPr>
            <w:r w:rsidRPr="005E0EBE">
              <w:rPr>
                <w:rFonts w:eastAsia="Times New Roman"/>
                <w:b/>
              </w:rPr>
              <w:t>Hoạt động của HS</w:t>
            </w:r>
          </w:p>
        </w:tc>
      </w:tr>
      <w:tr w:rsidR="005E0EBE" w:rsidRPr="005E0EBE" w:rsidTr="005E0EBE">
        <w:trPr>
          <w:trHeight w:val="719"/>
        </w:trPr>
        <w:tc>
          <w:tcPr>
            <w:tcW w:w="8696"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80" w:line="276" w:lineRule="auto"/>
              <w:rPr>
                <w:rFonts w:eastAsia="Times New Roman"/>
                <w:b/>
              </w:rPr>
            </w:pPr>
            <w:r w:rsidRPr="005E0EBE">
              <w:rPr>
                <w:rFonts w:eastAsia="Times New Roman"/>
                <w:b/>
              </w:rPr>
              <w:lastRenderedPageBreak/>
              <w:t>Giao nhiệm vụ:</w:t>
            </w:r>
          </w:p>
          <w:p w:rsidR="005E0EBE" w:rsidRPr="005E0EBE" w:rsidRDefault="005E0EBE" w:rsidP="00516B57">
            <w:pPr>
              <w:spacing w:after="80" w:line="276" w:lineRule="auto"/>
              <w:rPr>
                <w:rFonts w:eastAsia="Times New Roman"/>
                <w:b/>
                <w:lang w:val="vi-VN"/>
              </w:rPr>
            </w:pPr>
            <w:r w:rsidRPr="005E0EBE">
              <w:rPr>
                <w:rFonts w:eastAsia="Times New Roman"/>
                <w:b/>
                <w:lang w:val="vi-VN"/>
              </w:rPr>
              <w:t>Trắc nghiệm</w:t>
            </w:r>
          </w:p>
          <w:p w:rsidR="005E0EBE" w:rsidRPr="005E0EBE" w:rsidRDefault="005E0EBE" w:rsidP="00516B57">
            <w:pPr>
              <w:spacing w:after="80" w:line="276" w:lineRule="auto"/>
              <w:jc w:val="both"/>
            </w:pPr>
            <w:r w:rsidRPr="005E0EBE">
              <w:rPr>
                <w:rFonts w:eastAsia="Times New Roman"/>
              </w:rPr>
              <w:t>- GV trình chiếu câu hỏi, học sinh sử dụng bảng A,B,C,D để trả lời</w:t>
            </w:r>
          </w:p>
          <w:p w:rsidR="005E0EBE" w:rsidRPr="005E0EBE" w:rsidRDefault="005E0EBE" w:rsidP="00516B57">
            <w:pPr>
              <w:tabs>
                <w:tab w:val="left" w:pos="284"/>
                <w:tab w:val="left" w:pos="2552"/>
                <w:tab w:val="left" w:pos="5103"/>
                <w:tab w:val="left" w:pos="7655"/>
              </w:tabs>
              <w:spacing w:after="80" w:line="276" w:lineRule="auto"/>
              <w:jc w:val="both"/>
              <w:rPr>
                <w:rFonts w:eastAsia="SimSun"/>
                <w:b/>
                <w:shd w:val="clear" w:color="auto" w:fill="FFFFFF"/>
              </w:rPr>
            </w:pPr>
            <w:r w:rsidRPr="005E0EBE">
              <w:rPr>
                <w:rFonts w:eastAsia="Times New Roman"/>
                <w:b/>
              </w:rPr>
              <w:t xml:space="preserve">Câu 1: </w:t>
            </w:r>
            <w:r w:rsidRPr="005E0EBE">
              <w:rPr>
                <w:rFonts w:eastAsia="SimSun"/>
                <w:bCs/>
                <w:shd w:val="clear" w:color="auto" w:fill="FFFFFF"/>
              </w:rPr>
              <w:t>Yếu tố nào sau đây là yếu tố bên trong ảnh hưởng đến sinh sản ở sinh vật?</w:t>
            </w:r>
          </w:p>
          <w:p w:rsidR="005E0EBE" w:rsidRPr="005E0EBE" w:rsidRDefault="005E0EBE" w:rsidP="00516B57">
            <w:pPr>
              <w:tabs>
                <w:tab w:val="left" w:pos="284"/>
                <w:tab w:val="left" w:pos="2552"/>
                <w:tab w:val="left" w:pos="5103"/>
                <w:tab w:val="left" w:pos="7655"/>
              </w:tabs>
              <w:spacing w:after="80" w:line="276" w:lineRule="auto"/>
              <w:jc w:val="both"/>
            </w:pPr>
            <w:r w:rsidRPr="005E0EBE">
              <w:rPr>
                <w:rFonts w:eastAsia="SimSun"/>
                <w:b/>
                <w:bCs/>
                <w:shd w:val="clear" w:color="auto" w:fill="FFFFFF"/>
              </w:rPr>
              <w:tab/>
              <w:t xml:space="preserve">A. </w:t>
            </w:r>
            <w:r w:rsidRPr="005E0EBE">
              <w:rPr>
                <w:rFonts w:eastAsia="SimSun"/>
                <w:shd w:val="clear" w:color="auto" w:fill="FFFFFF"/>
              </w:rPr>
              <w:t xml:space="preserve"> Hormone. </w:t>
            </w:r>
            <w:r w:rsidRPr="005E0EBE">
              <w:rPr>
                <w:rFonts w:eastAsia="SimSun"/>
                <w:shd w:val="clear" w:color="auto" w:fill="FFFFFF"/>
                <w:lang w:val="vi-VN"/>
              </w:rPr>
              <w:t xml:space="preserve">        </w:t>
            </w:r>
            <w:r w:rsidRPr="005E0EBE">
              <w:rPr>
                <w:rFonts w:eastAsia="SimSun"/>
                <w:b/>
                <w:bCs/>
                <w:shd w:val="clear" w:color="auto" w:fill="FFFFFF"/>
              </w:rPr>
              <w:t xml:space="preserve">B. </w:t>
            </w:r>
            <w:r w:rsidRPr="005E0EBE">
              <w:rPr>
                <w:rFonts w:eastAsia="SimSun"/>
                <w:shd w:val="clear" w:color="auto" w:fill="FFFFFF"/>
              </w:rPr>
              <w:t>Ánh sáng.</w:t>
            </w:r>
            <w:r w:rsidRPr="005E0EBE">
              <w:rPr>
                <w:rFonts w:eastAsia="SimSun"/>
                <w:shd w:val="clear" w:color="auto" w:fill="FFFFFF"/>
                <w:lang w:val="vi-VN"/>
              </w:rPr>
              <w:t xml:space="preserve">          </w:t>
            </w:r>
            <w:r w:rsidRPr="005E0EBE">
              <w:rPr>
                <w:rFonts w:eastAsia="SimSun"/>
                <w:b/>
                <w:bCs/>
                <w:shd w:val="clear" w:color="auto" w:fill="FFFFFF"/>
              </w:rPr>
              <w:t>C.</w:t>
            </w:r>
            <w:r w:rsidRPr="005E0EBE">
              <w:rPr>
                <w:rFonts w:eastAsia="SimSun"/>
                <w:shd w:val="clear" w:color="auto" w:fill="FFFFFF"/>
              </w:rPr>
              <w:t xml:space="preserve"> Độ ẩm. </w:t>
            </w:r>
            <w:r w:rsidRPr="005E0EBE">
              <w:rPr>
                <w:rFonts w:eastAsia="SimSun"/>
                <w:shd w:val="clear" w:color="auto" w:fill="FFFFFF"/>
                <w:lang w:val="vi-VN"/>
              </w:rPr>
              <w:t xml:space="preserve">         </w:t>
            </w:r>
            <w:r w:rsidRPr="005E0EBE">
              <w:rPr>
                <w:rFonts w:eastAsia="SimSun"/>
                <w:b/>
                <w:bCs/>
                <w:shd w:val="clear" w:color="auto" w:fill="FFFFFF"/>
              </w:rPr>
              <w:t>D.</w:t>
            </w:r>
            <w:r w:rsidRPr="005E0EBE">
              <w:rPr>
                <w:rFonts w:eastAsia="SimSun"/>
                <w:shd w:val="clear" w:color="auto" w:fill="FFFFFF"/>
              </w:rPr>
              <w:t xml:space="preserve"> Nhiệt độ.</w:t>
            </w:r>
          </w:p>
          <w:p w:rsidR="005E0EBE" w:rsidRPr="005E0EBE" w:rsidRDefault="005E0EBE" w:rsidP="00516B57">
            <w:pPr>
              <w:spacing w:after="80" w:line="276" w:lineRule="auto"/>
              <w:jc w:val="both"/>
              <w:rPr>
                <w:rFonts w:eastAsia="Times New Roman"/>
                <w:b/>
              </w:rPr>
            </w:pPr>
            <w:r w:rsidRPr="005E0EBE">
              <w:rPr>
                <w:rFonts w:eastAsia="Times New Roman"/>
                <w:b/>
              </w:rPr>
              <w:t xml:space="preserve">Câu 2: </w:t>
            </w:r>
            <w:r w:rsidRPr="005E0EBE">
              <w:rPr>
                <w:rFonts w:eastAsia="Times New Roman"/>
              </w:rPr>
              <w:t>Thắp đèn vào ban đêm làm cho cây thanh long ra nhiều hoa hoặc ra hoa trái vụ. Người nông dân đã vận dụng hiểu biết về ảnh hưởng của yếu tố nào đến sự sinh sản của cây thanh long?</w:t>
            </w:r>
          </w:p>
          <w:p w:rsidR="005E0EBE" w:rsidRPr="005E0EBE" w:rsidRDefault="005E0EBE" w:rsidP="005E0EBE">
            <w:pPr>
              <w:numPr>
                <w:ilvl w:val="0"/>
                <w:numId w:val="112"/>
              </w:numPr>
              <w:spacing w:after="80" w:line="276" w:lineRule="auto"/>
              <w:ind w:hanging="46"/>
            </w:pPr>
            <w:r w:rsidRPr="005E0EBE">
              <w:t>Ánh sáng.</w:t>
            </w:r>
          </w:p>
          <w:p w:rsidR="005E0EBE" w:rsidRPr="005E0EBE" w:rsidRDefault="005E0EBE" w:rsidP="005E0EBE">
            <w:pPr>
              <w:numPr>
                <w:ilvl w:val="0"/>
                <w:numId w:val="112"/>
              </w:numPr>
              <w:spacing w:after="80" w:line="276" w:lineRule="auto"/>
              <w:ind w:hanging="35"/>
            </w:pPr>
            <w:r w:rsidRPr="005E0EBE">
              <w:rPr>
                <w:rFonts w:eastAsia="Times New Roman"/>
              </w:rPr>
              <w:t>Nhiệt độ.</w:t>
            </w:r>
          </w:p>
          <w:p w:rsidR="005E0EBE" w:rsidRPr="005E0EBE" w:rsidRDefault="005E0EBE" w:rsidP="005E0EBE">
            <w:pPr>
              <w:numPr>
                <w:ilvl w:val="0"/>
                <w:numId w:val="112"/>
              </w:numPr>
              <w:spacing w:after="80" w:line="276" w:lineRule="auto"/>
              <w:ind w:hanging="35"/>
            </w:pPr>
            <w:r w:rsidRPr="005E0EBE">
              <w:t>Độ ẩm.</w:t>
            </w:r>
          </w:p>
          <w:p w:rsidR="005E0EBE" w:rsidRPr="005E0EBE" w:rsidRDefault="005E0EBE" w:rsidP="005E0EBE">
            <w:pPr>
              <w:numPr>
                <w:ilvl w:val="0"/>
                <w:numId w:val="112"/>
              </w:numPr>
              <w:spacing w:after="80" w:line="276" w:lineRule="auto"/>
              <w:ind w:hanging="35"/>
            </w:pPr>
            <w:r w:rsidRPr="005E0EBE">
              <w:t>Chất dinh dưỡng.</w:t>
            </w:r>
          </w:p>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Times New Roman"/>
                <w:b/>
              </w:rPr>
              <w:t xml:space="preserve">Câu 3: </w:t>
            </w:r>
            <w:r w:rsidRPr="005E0EBE">
              <w:rPr>
                <w:rFonts w:eastAsia="SimSun"/>
                <w:shd w:val="clear" w:color="auto" w:fill="FFFFFF"/>
              </w:rPr>
              <w:t>Cho các yếu tố dưới đây:</w:t>
            </w:r>
          </w:p>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(1) Hormone.</w:t>
            </w:r>
            <w:r w:rsidRPr="005E0EBE">
              <w:rPr>
                <w:rFonts w:eastAsia="SimSun"/>
                <w:shd w:val="clear" w:color="auto" w:fill="FFFFFF"/>
                <w:lang w:val="vi-VN"/>
              </w:rPr>
              <w:t xml:space="preserve">                    </w:t>
            </w:r>
            <w:r w:rsidRPr="005E0EBE">
              <w:rPr>
                <w:rFonts w:eastAsia="SimSun"/>
                <w:shd w:val="clear" w:color="auto" w:fill="FFFFFF"/>
              </w:rPr>
              <w:t>(2) Đặc điểm di truyền.</w:t>
            </w:r>
          </w:p>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 xml:space="preserve">(3) Độ ẩm.  </w:t>
            </w:r>
            <w:r w:rsidRPr="005E0EBE">
              <w:rPr>
                <w:rFonts w:eastAsia="SimSun"/>
                <w:shd w:val="clear" w:color="auto" w:fill="FFFFFF"/>
                <w:lang w:val="vi-VN"/>
              </w:rPr>
              <w:t xml:space="preserve">                      </w:t>
            </w:r>
            <w:r w:rsidRPr="005E0EBE">
              <w:rPr>
                <w:rFonts w:eastAsia="SimSun"/>
                <w:shd w:val="clear" w:color="auto" w:fill="FFFFFF"/>
              </w:rPr>
              <w:t>(4) Tuổi của sinh vật.</w:t>
            </w:r>
          </w:p>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Có bao nhiêu yếu tố là yếu tố bên ngoài ảnh hưởng đến sinh sản ở sinh vật?</w:t>
            </w:r>
          </w:p>
          <w:p w:rsidR="005E0EBE" w:rsidRPr="005E0EBE" w:rsidRDefault="005E0EBE" w:rsidP="00516B57">
            <w:pPr>
              <w:tabs>
                <w:tab w:val="left" w:pos="284"/>
                <w:tab w:val="left" w:pos="2552"/>
                <w:tab w:val="left" w:pos="5103"/>
                <w:tab w:val="left" w:pos="7655"/>
              </w:tabs>
              <w:spacing w:after="80" w:line="276" w:lineRule="auto"/>
              <w:jc w:val="both"/>
            </w:pPr>
            <w:r w:rsidRPr="005E0EBE">
              <w:rPr>
                <w:rFonts w:eastAsia="SimSun"/>
                <w:b/>
                <w:bCs/>
                <w:shd w:val="clear" w:color="auto" w:fill="FFFFFF"/>
              </w:rPr>
              <w:tab/>
              <w:t>A.</w:t>
            </w:r>
            <w:r w:rsidRPr="005E0EBE">
              <w:rPr>
                <w:rFonts w:eastAsia="SimSun"/>
                <w:shd w:val="clear" w:color="auto" w:fill="FFFFFF"/>
              </w:rPr>
              <w:t xml:space="preserve"> 1. </w:t>
            </w:r>
            <w:r w:rsidRPr="005E0EBE">
              <w:rPr>
                <w:rFonts w:eastAsia="SimSun"/>
                <w:shd w:val="clear" w:color="auto" w:fill="FFFFFF"/>
                <w:lang w:val="vi-VN"/>
              </w:rPr>
              <w:t xml:space="preserve">                 </w:t>
            </w:r>
            <w:r w:rsidRPr="005E0EBE">
              <w:rPr>
                <w:rFonts w:eastAsia="SimSun"/>
                <w:b/>
                <w:bCs/>
                <w:shd w:val="clear" w:color="auto" w:fill="FFFFFF"/>
              </w:rPr>
              <w:t xml:space="preserve">B. </w:t>
            </w:r>
            <w:r w:rsidRPr="005E0EBE">
              <w:rPr>
                <w:rFonts w:eastAsia="SimSun"/>
                <w:shd w:val="clear" w:color="auto" w:fill="FFFFFF"/>
              </w:rPr>
              <w:t>2.</w:t>
            </w:r>
            <w:r w:rsidRPr="005E0EBE">
              <w:rPr>
                <w:rFonts w:eastAsia="SimSun"/>
                <w:shd w:val="clear" w:color="auto" w:fill="FFFFFF"/>
                <w:lang w:val="vi-VN"/>
              </w:rPr>
              <w:t xml:space="preserve">              </w:t>
            </w:r>
            <w:r w:rsidRPr="005E0EBE">
              <w:rPr>
                <w:rFonts w:eastAsia="SimSun"/>
                <w:b/>
                <w:bCs/>
                <w:shd w:val="clear" w:color="auto" w:fill="FFFFFF"/>
              </w:rPr>
              <w:t xml:space="preserve">C. </w:t>
            </w:r>
            <w:r w:rsidRPr="005E0EBE">
              <w:rPr>
                <w:rFonts w:eastAsia="SimSun"/>
                <w:shd w:val="clear" w:color="auto" w:fill="FFFFFF"/>
              </w:rPr>
              <w:t xml:space="preserve">3. </w:t>
            </w:r>
            <w:r w:rsidRPr="005E0EBE">
              <w:rPr>
                <w:rFonts w:eastAsia="SimSun"/>
                <w:shd w:val="clear" w:color="auto" w:fill="FFFFFF"/>
                <w:lang w:val="vi-VN"/>
              </w:rPr>
              <w:t xml:space="preserve">       </w:t>
            </w:r>
            <w:r w:rsidRPr="005E0EBE">
              <w:rPr>
                <w:rFonts w:eastAsia="SimSun"/>
                <w:shd w:val="clear" w:color="auto" w:fill="FFFFFF"/>
              </w:rPr>
              <w:tab/>
            </w:r>
            <w:r w:rsidRPr="005E0EBE">
              <w:rPr>
                <w:rFonts w:eastAsia="SimSun"/>
                <w:b/>
                <w:bCs/>
                <w:shd w:val="clear" w:color="auto" w:fill="FFFFFF"/>
              </w:rPr>
              <w:t xml:space="preserve">D. </w:t>
            </w:r>
            <w:r w:rsidRPr="005E0EBE">
              <w:rPr>
                <w:rFonts w:eastAsia="SimSun"/>
                <w:shd w:val="clear" w:color="auto" w:fill="FFFFFF"/>
              </w:rPr>
              <w:t>4.</w:t>
            </w:r>
          </w:p>
          <w:p w:rsidR="005E0EBE" w:rsidRPr="005E0EBE" w:rsidRDefault="005E0EBE" w:rsidP="00516B57">
            <w:pPr>
              <w:spacing w:after="80" w:line="276" w:lineRule="auto"/>
            </w:pPr>
            <w:r w:rsidRPr="005E0EBE">
              <w:rPr>
                <w:rFonts w:eastAsia="Times New Roman"/>
                <w:b/>
              </w:rPr>
              <w:t xml:space="preserve">Câu 4: Cây nào sau đây ra hoa trong điều kiện ánh sáng yếu, ngày ngắn? </w:t>
            </w:r>
          </w:p>
          <w:p w:rsidR="005E0EBE" w:rsidRPr="005E0EBE" w:rsidRDefault="005E0EBE" w:rsidP="005E0EBE">
            <w:pPr>
              <w:pStyle w:val="ListParagraph"/>
              <w:numPr>
                <w:ilvl w:val="0"/>
                <w:numId w:val="67"/>
              </w:numPr>
              <w:spacing w:after="80" w:line="276" w:lineRule="auto"/>
            </w:pPr>
            <w:r w:rsidRPr="005E0EBE">
              <w:rPr>
                <w:rFonts w:eastAsia="Times New Roman"/>
              </w:rPr>
              <w:t>Bằng lăng.</w:t>
            </w:r>
          </w:p>
          <w:p w:rsidR="005E0EBE" w:rsidRPr="005E0EBE" w:rsidRDefault="005E0EBE" w:rsidP="005E0EBE">
            <w:pPr>
              <w:pStyle w:val="ListParagraph"/>
              <w:numPr>
                <w:ilvl w:val="0"/>
                <w:numId w:val="67"/>
              </w:numPr>
              <w:spacing w:after="80" w:line="276" w:lineRule="auto"/>
            </w:pPr>
            <w:r w:rsidRPr="005E0EBE">
              <w:t>Nhãn.</w:t>
            </w:r>
          </w:p>
          <w:p w:rsidR="005E0EBE" w:rsidRPr="005E0EBE" w:rsidRDefault="005E0EBE" w:rsidP="005E0EBE">
            <w:pPr>
              <w:pStyle w:val="ListParagraph"/>
              <w:numPr>
                <w:ilvl w:val="0"/>
                <w:numId w:val="67"/>
              </w:numPr>
              <w:spacing w:after="80" w:line="276" w:lineRule="auto"/>
            </w:pPr>
            <w:r w:rsidRPr="005E0EBE">
              <w:rPr>
                <w:rFonts w:eastAsia="Times New Roman"/>
              </w:rPr>
              <w:t>Rau mồng tơi.</w:t>
            </w:r>
          </w:p>
          <w:p w:rsidR="005E0EBE" w:rsidRPr="005E0EBE" w:rsidRDefault="005E0EBE" w:rsidP="005E0EBE">
            <w:pPr>
              <w:pStyle w:val="ListParagraph"/>
              <w:numPr>
                <w:ilvl w:val="0"/>
                <w:numId w:val="67"/>
              </w:numPr>
              <w:spacing w:after="80" w:line="276" w:lineRule="auto"/>
            </w:pPr>
            <w:r w:rsidRPr="005E0EBE">
              <w:rPr>
                <w:rFonts w:eastAsia="Times New Roman"/>
              </w:rPr>
              <w:t>Hoa đào.</w:t>
            </w:r>
          </w:p>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b/>
                <w:bCs/>
              </w:rPr>
              <w:t xml:space="preserve">Câu 5: </w:t>
            </w:r>
            <w:r w:rsidRPr="005E0EBE">
              <w:rPr>
                <w:rFonts w:eastAsia="SimSun"/>
                <w:shd w:val="clear" w:color="auto" w:fill="FFFFFF"/>
              </w:rPr>
              <w:t>Cho các ví dụ sau đây:</w:t>
            </w:r>
          </w:p>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(1) Các loài sâu ăn lá ngừng sinh sản vào mùa đông do thời gian chiếu sáng ít.</w:t>
            </w:r>
          </w:p>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(2) Nhãn ra hoa trong điều kiện chiếu sáng mạnh.</w:t>
            </w:r>
          </w:p>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(3) Cá chép chỉ đẻ trứng khi nhiệt độ trên 15</w:t>
            </w:r>
            <w:r w:rsidRPr="005E0EBE">
              <w:rPr>
                <w:rFonts w:eastAsia="SimSun"/>
                <w:shd w:val="clear" w:color="auto" w:fill="FFFFFF"/>
                <w:vertAlign w:val="superscript"/>
              </w:rPr>
              <w:t>o</w:t>
            </w:r>
            <w:r w:rsidRPr="005E0EBE">
              <w:rPr>
                <w:rFonts w:eastAsia="SimSun"/>
                <w:shd w:val="clear" w:color="auto" w:fill="FFFFFF"/>
              </w:rPr>
              <w:t>C.</w:t>
            </w:r>
          </w:p>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(4) Cây rau cải ra hoa nhiều hơn khi trải qua nhiệt độ thấp của mùa đông.</w:t>
            </w:r>
          </w:p>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(5) Hoa đào ra hoa ở điều kiện ánh sáng yếu.</w:t>
            </w:r>
          </w:p>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Trong các ví dụ trên, có bao nhiêu ví dụ cho thấy nhiệt độ ảnh hưởng đến sự sinh sản của sinh vật?</w:t>
            </w:r>
          </w:p>
          <w:p w:rsidR="005E0EBE" w:rsidRPr="005E0EBE" w:rsidRDefault="005E0EBE" w:rsidP="00516B57">
            <w:pPr>
              <w:tabs>
                <w:tab w:val="left" w:pos="284"/>
                <w:tab w:val="left" w:pos="2552"/>
                <w:tab w:val="left" w:pos="5103"/>
                <w:tab w:val="left" w:pos="7655"/>
              </w:tabs>
              <w:spacing w:after="80" w:line="276" w:lineRule="auto"/>
              <w:jc w:val="both"/>
            </w:pPr>
            <w:r w:rsidRPr="005E0EBE">
              <w:rPr>
                <w:rFonts w:eastAsia="SimSun"/>
                <w:b/>
                <w:bCs/>
                <w:shd w:val="clear" w:color="auto" w:fill="FFFFFF"/>
              </w:rPr>
              <w:tab/>
              <w:t>A.</w:t>
            </w:r>
            <w:r w:rsidRPr="005E0EBE">
              <w:rPr>
                <w:rFonts w:eastAsia="SimSun"/>
                <w:shd w:val="clear" w:color="auto" w:fill="FFFFFF"/>
              </w:rPr>
              <w:t xml:space="preserve"> 5.</w:t>
            </w:r>
            <w:r w:rsidRPr="005E0EBE">
              <w:rPr>
                <w:rFonts w:eastAsia="SimSun"/>
                <w:shd w:val="clear" w:color="auto" w:fill="FFFFFF"/>
                <w:lang w:val="vi-VN"/>
              </w:rPr>
              <w:t xml:space="preserve">                    </w:t>
            </w:r>
            <w:r w:rsidRPr="005E0EBE">
              <w:rPr>
                <w:rFonts w:eastAsia="SimSun"/>
                <w:b/>
                <w:bCs/>
                <w:shd w:val="clear" w:color="auto" w:fill="FFFFFF"/>
              </w:rPr>
              <w:t>B.</w:t>
            </w:r>
            <w:r w:rsidRPr="005E0EBE">
              <w:rPr>
                <w:rFonts w:eastAsia="SimSun"/>
                <w:shd w:val="clear" w:color="auto" w:fill="FFFFFF"/>
              </w:rPr>
              <w:t xml:space="preserve"> 4.</w:t>
            </w:r>
            <w:r w:rsidRPr="005E0EBE">
              <w:rPr>
                <w:rFonts w:eastAsia="SimSun"/>
                <w:shd w:val="clear" w:color="auto" w:fill="FFFFFF"/>
                <w:lang w:val="vi-VN"/>
              </w:rPr>
              <w:t xml:space="preserve">            </w:t>
            </w:r>
            <w:r w:rsidRPr="005E0EBE">
              <w:rPr>
                <w:rFonts w:eastAsia="SimSun"/>
                <w:b/>
                <w:bCs/>
                <w:shd w:val="clear" w:color="auto" w:fill="FFFFFF"/>
              </w:rPr>
              <w:t>C.</w:t>
            </w:r>
            <w:r w:rsidRPr="005E0EBE">
              <w:rPr>
                <w:rFonts w:eastAsia="SimSun"/>
                <w:shd w:val="clear" w:color="auto" w:fill="FFFFFF"/>
              </w:rPr>
              <w:t xml:space="preserve"> 3.</w:t>
            </w:r>
            <w:r w:rsidRPr="005E0EBE">
              <w:rPr>
                <w:rFonts w:eastAsia="SimSun"/>
                <w:shd w:val="clear" w:color="auto" w:fill="FFFFFF"/>
              </w:rPr>
              <w:tab/>
            </w:r>
            <w:r w:rsidRPr="005E0EBE">
              <w:rPr>
                <w:rFonts w:eastAsia="SimSun"/>
                <w:b/>
                <w:bCs/>
                <w:shd w:val="clear" w:color="auto" w:fill="FFFFFF"/>
              </w:rPr>
              <w:t>D.</w:t>
            </w:r>
            <w:r w:rsidRPr="005E0EBE">
              <w:rPr>
                <w:rFonts w:eastAsia="SimSun"/>
                <w:shd w:val="clear" w:color="auto" w:fill="FFFFFF"/>
              </w:rPr>
              <w:t xml:space="preserve"> 2. </w:t>
            </w:r>
          </w:p>
          <w:p w:rsidR="005E0EBE" w:rsidRPr="005E0EBE" w:rsidRDefault="005E0EBE" w:rsidP="00516B57">
            <w:pPr>
              <w:spacing w:after="80" w:line="276" w:lineRule="auto"/>
              <w:rPr>
                <w:b/>
                <w:bCs/>
              </w:rPr>
            </w:pPr>
            <w:r w:rsidRPr="005E0EBE">
              <w:rPr>
                <w:b/>
                <w:bCs/>
              </w:rPr>
              <w:lastRenderedPageBreak/>
              <w:t xml:space="preserve">Câu 6: </w:t>
            </w:r>
            <w:r w:rsidRPr="005E0EBE">
              <w:t>Ví dụ nào dưới đây nói về ảnh hưởng của chất dinh dưỡng đến sinh sản của sinh vật?</w:t>
            </w:r>
          </w:p>
          <w:p w:rsidR="005E0EBE" w:rsidRPr="005E0EBE" w:rsidRDefault="005E0EBE" w:rsidP="005E0EBE">
            <w:pPr>
              <w:pStyle w:val="ListParagraph"/>
              <w:numPr>
                <w:ilvl w:val="0"/>
                <w:numId w:val="69"/>
              </w:numPr>
              <w:spacing w:after="80" w:line="276" w:lineRule="auto"/>
            </w:pPr>
            <w:r w:rsidRPr="005E0EBE">
              <w:t>Thắp đèn kéo dài thời gian chiếu sáng trong ngày cho gà đẻ 2 quả trứng/ngày.</w:t>
            </w:r>
          </w:p>
          <w:p w:rsidR="005E0EBE" w:rsidRPr="005E0EBE" w:rsidRDefault="005E0EBE" w:rsidP="005E0EBE">
            <w:pPr>
              <w:pStyle w:val="ListParagraph"/>
              <w:numPr>
                <w:ilvl w:val="0"/>
                <w:numId w:val="69"/>
              </w:numPr>
              <w:spacing w:after="80" w:line="276" w:lineRule="auto"/>
            </w:pPr>
            <w:r w:rsidRPr="005E0EBE">
              <w:t>Tưới nước ấm hoặc lạnh để điều khiển ra hoa ở cây đào.</w:t>
            </w:r>
          </w:p>
          <w:p w:rsidR="005E0EBE" w:rsidRPr="005E0EBE" w:rsidRDefault="005E0EBE" w:rsidP="005E0EBE">
            <w:pPr>
              <w:pStyle w:val="ListParagraph"/>
              <w:numPr>
                <w:ilvl w:val="0"/>
                <w:numId w:val="69"/>
              </w:numPr>
              <w:spacing w:after="80" w:line="276" w:lineRule="auto"/>
            </w:pPr>
            <w:r w:rsidRPr="005E0EBE">
              <w:t>Cây lúa thừa đạm sẽ chậm ra hoa, hạt lép.</w:t>
            </w:r>
          </w:p>
          <w:p w:rsidR="005E0EBE" w:rsidRPr="005E0EBE" w:rsidRDefault="005E0EBE" w:rsidP="005E0EBE">
            <w:pPr>
              <w:pStyle w:val="ListParagraph"/>
              <w:numPr>
                <w:ilvl w:val="0"/>
                <w:numId w:val="69"/>
              </w:numPr>
              <w:spacing w:after="80" w:line="276" w:lineRule="auto"/>
            </w:pPr>
            <w:r w:rsidRPr="005E0EBE">
              <w:t>Rau cải ra nhiều hoa sau khi trải qua mùa đông.</w:t>
            </w:r>
          </w:p>
          <w:p w:rsidR="005E0EBE" w:rsidRPr="005E0EBE" w:rsidRDefault="005E0EBE" w:rsidP="00516B57">
            <w:pPr>
              <w:spacing w:after="80" w:line="276" w:lineRule="auto"/>
            </w:pPr>
            <w:r w:rsidRPr="005E0EBE">
              <w:rPr>
                <w:b/>
                <w:bCs/>
              </w:rPr>
              <w:t xml:space="preserve">Câu 7: </w:t>
            </w:r>
            <w:r w:rsidRPr="005E0EBE">
              <w:t>Loài cây nào dưới đây chỉ ra hoa khi đủ một năm tuổi?</w:t>
            </w:r>
          </w:p>
          <w:p w:rsidR="005E0EBE" w:rsidRPr="005E0EBE" w:rsidRDefault="005E0EBE" w:rsidP="005E0EBE">
            <w:pPr>
              <w:pStyle w:val="ListParagraph"/>
              <w:numPr>
                <w:ilvl w:val="0"/>
                <w:numId w:val="70"/>
              </w:numPr>
              <w:spacing w:after="80" w:line="276" w:lineRule="auto"/>
              <w:ind w:left="640"/>
            </w:pPr>
            <w:r w:rsidRPr="005E0EBE">
              <w:rPr>
                <w:b/>
                <w:bCs/>
                <w:lang w:val="vi-VN"/>
              </w:rPr>
              <w:t>A</w:t>
            </w:r>
            <w:r w:rsidRPr="005E0EBE">
              <w:rPr>
                <w:lang w:val="vi-VN"/>
              </w:rPr>
              <w:t>.</w:t>
            </w:r>
            <w:r w:rsidRPr="005E0EBE">
              <w:t>Cà chua.</w:t>
            </w:r>
            <w:r w:rsidRPr="005E0EBE">
              <w:rPr>
                <w:lang w:val="vi-VN"/>
              </w:rPr>
              <w:t xml:space="preserve">    </w:t>
            </w:r>
            <w:r w:rsidRPr="005E0EBE">
              <w:rPr>
                <w:b/>
                <w:bCs/>
                <w:lang w:val="vi-VN"/>
              </w:rPr>
              <w:t>B</w:t>
            </w:r>
            <w:r w:rsidRPr="005E0EBE">
              <w:rPr>
                <w:lang w:val="vi-VN"/>
              </w:rPr>
              <w:t xml:space="preserve">. </w:t>
            </w:r>
            <w:r w:rsidRPr="005E0EBE">
              <w:t>Chuối.</w:t>
            </w:r>
            <w:r w:rsidRPr="005E0EBE">
              <w:rPr>
                <w:lang w:val="vi-VN"/>
              </w:rPr>
              <w:t xml:space="preserve">          </w:t>
            </w:r>
            <w:r w:rsidRPr="005E0EBE">
              <w:rPr>
                <w:b/>
                <w:bCs/>
                <w:lang w:val="vi-VN"/>
              </w:rPr>
              <w:t xml:space="preserve">C. </w:t>
            </w:r>
            <w:r w:rsidRPr="005E0EBE">
              <w:rPr>
                <w:lang w:val="vi-VN"/>
              </w:rPr>
              <w:t>Su su</w:t>
            </w:r>
            <w:r w:rsidRPr="005E0EBE">
              <w:t>.</w:t>
            </w:r>
            <w:r w:rsidRPr="005E0EBE">
              <w:rPr>
                <w:lang w:val="vi-VN"/>
              </w:rPr>
              <w:t xml:space="preserve">             </w:t>
            </w:r>
            <w:r w:rsidRPr="005E0EBE">
              <w:rPr>
                <w:b/>
                <w:bCs/>
                <w:lang w:val="vi-VN"/>
              </w:rPr>
              <w:t xml:space="preserve">  D.</w:t>
            </w:r>
            <w:r w:rsidRPr="005E0EBE">
              <w:rPr>
                <w:lang w:val="vi-VN"/>
              </w:rPr>
              <w:t xml:space="preserve"> Đu đủ</w:t>
            </w:r>
          </w:p>
          <w:p w:rsidR="005E0EBE" w:rsidRPr="005E0EBE" w:rsidRDefault="005E0EBE" w:rsidP="00516B57">
            <w:pPr>
              <w:spacing w:after="80" w:line="276" w:lineRule="auto"/>
              <w:rPr>
                <w:b/>
                <w:bCs/>
              </w:rPr>
            </w:pPr>
            <w:r w:rsidRPr="005E0EBE">
              <w:rPr>
                <w:b/>
                <w:bCs/>
              </w:rPr>
              <w:t>Câu 8: Quá trình sinh sản ở sinh vật được điều hòa chủ yếu bởi yếu tố nào sau đây?</w:t>
            </w:r>
          </w:p>
          <w:p w:rsidR="005E0EBE" w:rsidRPr="005E0EBE" w:rsidRDefault="005E0EBE" w:rsidP="005E0EBE">
            <w:pPr>
              <w:pStyle w:val="ListParagraph"/>
              <w:spacing w:after="80" w:line="276" w:lineRule="auto"/>
              <w:ind w:left="0" w:firstLineChars="100" w:firstLine="281"/>
            </w:pPr>
            <w:r w:rsidRPr="005E0EBE">
              <w:rPr>
                <w:b/>
                <w:bCs/>
                <w:lang w:val="vi-VN"/>
              </w:rPr>
              <w:t>A</w:t>
            </w:r>
            <w:r w:rsidRPr="005E0EBE">
              <w:rPr>
                <w:lang w:val="vi-VN"/>
              </w:rPr>
              <w:t>.</w:t>
            </w:r>
            <w:r w:rsidRPr="005E0EBE">
              <w:t>Ánh sáng.</w:t>
            </w:r>
            <w:r w:rsidRPr="005E0EBE">
              <w:rPr>
                <w:lang w:val="vi-VN"/>
              </w:rPr>
              <w:t xml:space="preserve">            </w:t>
            </w:r>
            <w:r w:rsidRPr="005E0EBE">
              <w:rPr>
                <w:b/>
                <w:bCs/>
                <w:lang w:val="vi-VN"/>
              </w:rPr>
              <w:t>B</w:t>
            </w:r>
            <w:r w:rsidRPr="005E0EBE">
              <w:rPr>
                <w:lang w:val="vi-VN"/>
              </w:rPr>
              <w:t xml:space="preserve">. </w:t>
            </w:r>
            <w:r w:rsidRPr="005E0EBE">
              <w:t>Nhiệt độ.</w:t>
            </w:r>
            <w:r w:rsidRPr="005E0EBE">
              <w:rPr>
                <w:lang w:val="vi-VN"/>
              </w:rPr>
              <w:t xml:space="preserve">               </w:t>
            </w:r>
            <w:r w:rsidRPr="005E0EBE">
              <w:rPr>
                <w:b/>
                <w:bCs/>
                <w:lang w:val="vi-VN"/>
              </w:rPr>
              <w:t xml:space="preserve"> C. </w:t>
            </w:r>
            <w:r w:rsidRPr="005E0EBE">
              <w:t>Độ ẩm.</w:t>
            </w:r>
            <w:r w:rsidRPr="005E0EBE">
              <w:rPr>
                <w:lang w:val="vi-VN"/>
              </w:rPr>
              <w:t xml:space="preserve">             </w:t>
            </w:r>
            <w:r w:rsidRPr="005E0EBE">
              <w:rPr>
                <w:b/>
                <w:bCs/>
                <w:lang w:val="vi-VN"/>
              </w:rPr>
              <w:t xml:space="preserve">  D.</w:t>
            </w:r>
            <w:r w:rsidRPr="005E0EBE">
              <w:rPr>
                <w:lang w:val="vi-VN"/>
              </w:rPr>
              <w:t xml:space="preserve"> </w:t>
            </w:r>
            <w:r w:rsidRPr="005E0EBE">
              <w:t>Hormone.</w:t>
            </w:r>
          </w:p>
          <w:p w:rsidR="005E0EBE" w:rsidRPr="005E0EBE" w:rsidRDefault="005E0EBE" w:rsidP="00516B57">
            <w:pPr>
              <w:spacing w:after="80" w:line="276" w:lineRule="auto"/>
              <w:rPr>
                <w:b/>
                <w:bCs/>
              </w:rPr>
            </w:pPr>
            <w:r w:rsidRPr="005E0EBE">
              <w:rPr>
                <w:b/>
                <w:bCs/>
              </w:rPr>
              <w:t xml:space="preserve">Câu 9. </w:t>
            </w:r>
            <w:r w:rsidRPr="005E0EBE">
              <w:t>Chọn câu sai: Con người sử dụng hormone và các kĩ thuật nhân giống để điều khiển quá trình sinh sản ở thực vật như</w:t>
            </w:r>
          </w:p>
          <w:p w:rsidR="005E0EBE" w:rsidRPr="005E0EBE" w:rsidRDefault="005E0EBE" w:rsidP="005E0EBE">
            <w:pPr>
              <w:pStyle w:val="ListParagraph"/>
              <w:numPr>
                <w:ilvl w:val="0"/>
                <w:numId w:val="72"/>
              </w:numPr>
              <w:spacing w:after="80" w:line="276" w:lineRule="auto"/>
            </w:pPr>
            <w:r w:rsidRPr="005E0EBE">
              <w:t>kích thích ra hoa sớm;</w:t>
            </w:r>
          </w:p>
          <w:p w:rsidR="005E0EBE" w:rsidRPr="005E0EBE" w:rsidRDefault="005E0EBE" w:rsidP="005E0EBE">
            <w:pPr>
              <w:pStyle w:val="ListParagraph"/>
              <w:numPr>
                <w:ilvl w:val="0"/>
                <w:numId w:val="72"/>
              </w:numPr>
              <w:spacing w:after="80" w:line="276" w:lineRule="auto"/>
            </w:pPr>
            <w:r w:rsidRPr="005E0EBE">
              <w:t>tăng sự đậu quả;</w:t>
            </w:r>
          </w:p>
          <w:p w:rsidR="005E0EBE" w:rsidRPr="005E0EBE" w:rsidRDefault="005E0EBE" w:rsidP="005E0EBE">
            <w:pPr>
              <w:pStyle w:val="ListParagraph"/>
              <w:numPr>
                <w:ilvl w:val="0"/>
                <w:numId w:val="72"/>
              </w:numPr>
              <w:spacing w:after="80" w:line="276" w:lineRule="auto"/>
            </w:pPr>
            <w:r w:rsidRPr="005E0EBE">
              <w:t>làm thay đổi số con, giới tính;</w:t>
            </w:r>
          </w:p>
          <w:p w:rsidR="005E0EBE" w:rsidRPr="005E0EBE" w:rsidRDefault="005E0EBE" w:rsidP="005E0EBE">
            <w:pPr>
              <w:pStyle w:val="ListParagraph"/>
              <w:numPr>
                <w:ilvl w:val="0"/>
                <w:numId w:val="72"/>
              </w:numPr>
              <w:spacing w:after="80" w:line="276" w:lineRule="auto"/>
            </w:pPr>
            <w:r w:rsidRPr="005E0EBE">
              <w:t xml:space="preserve">nhân nhanh giống cây trồng. </w:t>
            </w:r>
          </w:p>
          <w:p w:rsidR="005E0EBE" w:rsidRPr="005E0EBE" w:rsidRDefault="005E0EBE" w:rsidP="00516B57">
            <w:pPr>
              <w:spacing w:after="80" w:line="276" w:lineRule="auto"/>
              <w:rPr>
                <w:b/>
                <w:bCs/>
              </w:rPr>
            </w:pPr>
            <w:r w:rsidRPr="005E0EBE">
              <w:rPr>
                <w:b/>
                <w:bCs/>
              </w:rPr>
              <w:t xml:space="preserve">Câu 10. </w:t>
            </w:r>
            <w:r w:rsidRPr="005E0EBE">
              <w:t>Điều nào sau đây không nên thực hiện khi bổ sung chất dinh dưỡng cho cây trồng, vật nuôi?</w:t>
            </w:r>
          </w:p>
          <w:p w:rsidR="005E0EBE" w:rsidRPr="005E0EBE" w:rsidRDefault="005E0EBE" w:rsidP="005E0EBE">
            <w:pPr>
              <w:pStyle w:val="ListParagraph"/>
              <w:numPr>
                <w:ilvl w:val="0"/>
                <w:numId w:val="113"/>
              </w:numPr>
              <w:spacing w:after="80" w:line="276" w:lineRule="auto"/>
            </w:pPr>
            <w:r w:rsidRPr="005E0EBE">
              <w:t>Bổ sung càng nhiều càng tốt.</w:t>
            </w:r>
          </w:p>
          <w:p w:rsidR="005E0EBE" w:rsidRPr="005E0EBE" w:rsidRDefault="005E0EBE" w:rsidP="005E0EBE">
            <w:pPr>
              <w:pStyle w:val="ListParagraph"/>
              <w:numPr>
                <w:ilvl w:val="0"/>
                <w:numId w:val="113"/>
              </w:numPr>
              <w:spacing w:after="80" w:line="276" w:lineRule="auto"/>
            </w:pPr>
            <w:r w:rsidRPr="005E0EBE">
              <w:t>Bổ sung phù hợp với giai đoạn sinh trưởng của cơ thể.</w:t>
            </w:r>
          </w:p>
          <w:p w:rsidR="005E0EBE" w:rsidRPr="005E0EBE" w:rsidRDefault="005E0EBE" w:rsidP="005E0EBE">
            <w:pPr>
              <w:pStyle w:val="ListParagraph"/>
              <w:numPr>
                <w:ilvl w:val="0"/>
                <w:numId w:val="113"/>
              </w:numPr>
              <w:spacing w:after="80" w:line="276" w:lineRule="auto"/>
            </w:pPr>
            <w:r w:rsidRPr="005E0EBE">
              <w:t>Bổ sung phù hợp với nhu cầu của mỗi loài.</w:t>
            </w:r>
          </w:p>
          <w:p w:rsidR="005E0EBE" w:rsidRPr="005E0EBE" w:rsidRDefault="005E0EBE" w:rsidP="005E0EBE">
            <w:pPr>
              <w:pStyle w:val="ListParagraph"/>
              <w:numPr>
                <w:ilvl w:val="0"/>
                <w:numId w:val="113"/>
              </w:numPr>
              <w:spacing w:after="80" w:line="276" w:lineRule="auto"/>
            </w:pPr>
            <w:r w:rsidRPr="005E0EBE">
              <w:t>Bổ sung đa dạng các loại chất.</w:t>
            </w:r>
          </w:p>
          <w:p w:rsidR="005E0EBE" w:rsidRPr="005E0EBE" w:rsidRDefault="005E0EBE" w:rsidP="00516B57">
            <w:pPr>
              <w:pStyle w:val="ListParagraph"/>
              <w:spacing w:after="80" w:line="276" w:lineRule="auto"/>
              <w:ind w:left="0"/>
              <w:rPr>
                <w:b/>
                <w:bCs/>
                <w:lang w:val="vi-VN"/>
              </w:rPr>
            </w:pPr>
            <w:r w:rsidRPr="005E0EBE">
              <w:rPr>
                <w:b/>
                <w:bCs/>
                <w:lang w:val="vi-VN"/>
              </w:rPr>
              <w:t>Tự luận</w:t>
            </w:r>
          </w:p>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b/>
                <w:bCs/>
                <w:shd w:val="clear" w:color="auto" w:fill="FFFFFF"/>
              </w:rPr>
              <w:t xml:space="preserve">Câu </w:t>
            </w:r>
            <w:r w:rsidRPr="005E0EBE">
              <w:rPr>
                <w:rFonts w:eastAsia="SimSun"/>
                <w:b/>
                <w:bCs/>
                <w:shd w:val="clear" w:color="auto" w:fill="FFFFFF"/>
                <w:lang w:val="vi-VN"/>
              </w:rPr>
              <w:t>1</w:t>
            </w:r>
            <w:r w:rsidRPr="005E0EBE">
              <w:rPr>
                <w:rFonts w:eastAsia="SimSun"/>
                <w:b/>
                <w:bCs/>
                <w:shd w:val="clear" w:color="auto" w:fill="FFFFFF"/>
              </w:rPr>
              <w:t>.</w:t>
            </w:r>
            <w:r w:rsidRPr="005E0EBE">
              <w:rPr>
                <w:rFonts w:eastAsia="SimSun"/>
                <w:shd w:val="clear" w:color="auto" w:fill="FFFFFF"/>
              </w:rPr>
              <w:t xml:space="preserve"> Quan sát các hình bên dưới, nêu ảnh hưởng của nhiệt độ đến sinh sản ở mỗi sinh vật trong hình.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216"/>
            </w:tblGrid>
            <w:tr w:rsidR="005E0EBE" w:rsidRPr="005E0EBE" w:rsidTr="00516B57">
              <w:trPr>
                <w:trHeight w:val="3053"/>
              </w:trPr>
              <w:tc>
                <w:tcPr>
                  <w:tcW w:w="4981"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shd w:val="clear" w:color="auto" w:fill="FFFFFF"/>
                    </w:rPr>
                  </w:pPr>
                  <w:r w:rsidRPr="005E0EBE">
                    <w:rPr>
                      <w:noProof/>
                    </w:rPr>
                    <w:drawing>
                      <wp:inline distT="0" distB="0" distL="0" distR="0" wp14:anchorId="6B0011A2" wp14:editId="7CB1739A">
                        <wp:extent cx="2654935" cy="1771015"/>
                        <wp:effectExtent l="0" t="0" r="0" b="635"/>
                        <wp:docPr id="121" name="Picture 121" descr="Cây hoa cúc có tác dụng gì, sử dụng như thế nào cho đú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ây hoa cúc có tác dụng gì, sử dụng như thế nào cho đú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2668659" cy="1779995"/>
                                </a:xfrm>
                                <a:prstGeom prst="rect">
                                  <a:avLst/>
                                </a:prstGeom>
                                <a:noFill/>
                                <a:ln>
                                  <a:noFill/>
                                </a:ln>
                              </pic:spPr>
                            </pic:pic>
                          </a:graphicData>
                        </a:graphic>
                      </wp:inline>
                    </w:drawing>
                  </w:r>
                </w:p>
              </w:tc>
              <w:tc>
                <w:tcPr>
                  <w:tcW w:w="4981"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shd w:val="clear" w:color="auto" w:fill="FFFFFF"/>
                    </w:rPr>
                  </w:pPr>
                  <w:r w:rsidRPr="005E0EBE">
                    <w:rPr>
                      <w:noProof/>
                    </w:rPr>
                    <w:drawing>
                      <wp:inline distT="0" distB="0" distL="0" distR="0" wp14:anchorId="3EACCF9C" wp14:editId="06A56679">
                        <wp:extent cx="2540000" cy="1734820"/>
                        <wp:effectExtent l="0" t="0" r="0" b="0"/>
                        <wp:docPr id="122" name="Picture 122" descr="Máy ấp trứng rùa, làm sao để có tỉ lệ nở tốt nhất - Thucanh.vn - Website  chuyên thông tin dành cho thú cưng, vật nuô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Máy ấp trứng rùa, làm sao để có tỉ lệ nở tốt nhất - Thucanh.vn - Website  chuyên thông tin dành cho thú cưng, vật nuôi"/>
                                <pic:cNvPicPr>
                                  <a:picLocks noChangeAspect="1" noChangeArrowheads="1"/>
                                </pic:cNvPicPr>
                              </pic:nvPicPr>
                              <pic:blipFill>
                                <a:blip r:embed="rId87">
                                  <a:extLst>
                                    <a:ext uri="{28A0092B-C50C-407E-A947-70E740481C1C}">
                                      <a14:useLocalDpi xmlns:a14="http://schemas.microsoft.com/office/drawing/2010/main" val="0"/>
                                    </a:ext>
                                  </a:extLst>
                                </a:blip>
                                <a:srcRect r="6932"/>
                                <a:stretch>
                                  <a:fillRect/>
                                </a:stretch>
                              </pic:blipFill>
                              <pic:spPr>
                                <a:xfrm>
                                  <a:off x="0" y="0"/>
                                  <a:ext cx="2551387" cy="1742597"/>
                                </a:xfrm>
                                <a:prstGeom prst="rect">
                                  <a:avLst/>
                                </a:prstGeom>
                                <a:noFill/>
                                <a:ln>
                                  <a:noFill/>
                                </a:ln>
                              </pic:spPr>
                            </pic:pic>
                          </a:graphicData>
                        </a:graphic>
                      </wp:inline>
                    </w:drawing>
                  </w:r>
                </w:p>
              </w:tc>
            </w:tr>
            <w:tr w:rsidR="005E0EBE" w:rsidRPr="005E0EBE" w:rsidTr="00516B57">
              <w:tc>
                <w:tcPr>
                  <w:tcW w:w="4981"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 xml:space="preserve">a) Cây hoa cúc không nở hoa khi </w:t>
                  </w:r>
                  <w:r w:rsidRPr="005E0EBE">
                    <w:rPr>
                      <w:rFonts w:eastAsia="SimSun"/>
                      <w:shd w:val="clear" w:color="auto" w:fill="FFFFFF"/>
                    </w:rPr>
                    <w:lastRenderedPageBreak/>
                    <w:t>nhiệt độ lớn hơn 30</w:t>
                  </w:r>
                  <w:r w:rsidRPr="005E0EBE">
                    <w:rPr>
                      <w:rFonts w:eastAsia="SimSun"/>
                      <w:shd w:val="clear" w:color="auto" w:fill="FFFFFF"/>
                      <w:vertAlign w:val="superscript"/>
                    </w:rPr>
                    <w:t>0</w:t>
                  </w:r>
                  <w:r w:rsidRPr="005E0EBE">
                    <w:rPr>
                      <w:rFonts w:eastAsia="SimSun"/>
                      <w:shd w:val="clear" w:color="auto" w:fill="FFFFFF"/>
                    </w:rPr>
                    <w:t>C hoặc ra hoa chậm khi dưới 12</w:t>
                  </w:r>
                  <w:r w:rsidRPr="005E0EBE">
                    <w:rPr>
                      <w:rFonts w:eastAsia="SimSun"/>
                      <w:shd w:val="clear" w:color="auto" w:fill="FFFFFF"/>
                      <w:vertAlign w:val="superscript"/>
                    </w:rPr>
                    <w:t>0</w:t>
                  </w:r>
                  <w:r w:rsidRPr="005E0EBE">
                    <w:rPr>
                      <w:rFonts w:eastAsia="SimSun"/>
                      <w:shd w:val="clear" w:color="auto" w:fill="FFFFFF"/>
                    </w:rPr>
                    <w:t>C</w:t>
                  </w:r>
                </w:p>
              </w:tc>
              <w:tc>
                <w:tcPr>
                  <w:tcW w:w="4981"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lastRenderedPageBreak/>
                    <w:t xml:space="preserve">b) Một số loài rùa ấp trứng có tỉ lệ </w:t>
                  </w:r>
                  <w:r w:rsidRPr="005E0EBE">
                    <w:rPr>
                      <w:rFonts w:eastAsia="SimSun"/>
                      <w:shd w:val="clear" w:color="auto" w:fill="FFFFFF"/>
                    </w:rPr>
                    <w:lastRenderedPageBreak/>
                    <w:t xml:space="preserve">con đực </w:t>
                  </w:r>
                  <w:r w:rsidRPr="005E0EBE">
                    <w:rPr>
                      <w:rFonts w:eastAsia="SimSun"/>
                      <w:shd w:val="clear" w:color="auto" w:fill="FFFFFF"/>
                      <w:lang w:val="vi-VN"/>
                    </w:rPr>
                    <w:t xml:space="preserve">   bằng</w:t>
                  </w:r>
                  <w:r w:rsidRPr="005E0EBE">
                    <w:rPr>
                      <w:rFonts w:eastAsia="SimSun"/>
                      <w:shd w:val="clear" w:color="auto" w:fill="FFFFFF"/>
                    </w:rPr>
                    <w:t xml:space="preserve"> cái ở 28,5</w:t>
                  </w:r>
                  <w:r w:rsidRPr="005E0EBE">
                    <w:rPr>
                      <w:rFonts w:eastAsia="SimSun"/>
                      <w:shd w:val="clear" w:color="auto" w:fill="FFFFFF"/>
                      <w:vertAlign w:val="superscript"/>
                    </w:rPr>
                    <w:t>0</w:t>
                  </w:r>
                  <w:r w:rsidRPr="005E0EBE">
                    <w:rPr>
                      <w:rFonts w:eastAsia="SimSun"/>
                      <w:shd w:val="clear" w:color="auto" w:fill="FFFFFF"/>
                    </w:rPr>
                    <w:t>C, đa số con đực nếu dưới 25</w:t>
                  </w:r>
                  <w:r w:rsidRPr="005E0EBE">
                    <w:rPr>
                      <w:rFonts w:eastAsia="SimSun"/>
                      <w:shd w:val="clear" w:color="auto" w:fill="FFFFFF"/>
                      <w:vertAlign w:val="superscript"/>
                    </w:rPr>
                    <w:t>0</w:t>
                  </w:r>
                  <w:r w:rsidRPr="005E0EBE">
                    <w:rPr>
                      <w:rFonts w:eastAsia="SimSun"/>
                      <w:shd w:val="clear" w:color="auto" w:fill="FFFFFF"/>
                    </w:rPr>
                    <w:t>C, đa số con cái nếu trên 30</w:t>
                  </w:r>
                  <w:r w:rsidRPr="005E0EBE">
                    <w:rPr>
                      <w:rFonts w:eastAsia="SimSun"/>
                      <w:shd w:val="clear" w:color="auto" w:fill="FFFFFF"/>
                      <w:vertAlign w:val="superscript"/>
                    </w:rPr>
                    <w:t>0</w:t>
                  </w:r>
                  <w:r w:rsidRPr="005E0EBE">
                    <w:rPr>
                      <w:rFonts w:eastAsia="SimSun"/>
                      <w:shd w:val="clear" w:color="auto" w:fill="FFFFFF"/>
                    </w:rPr>
                    <w:t>C</w:t>
                  </w:r>
                </w:p>
              </w:tc>
            </w:tr>
            <w:tr w:rsidR="005E0EBE" w:rsidRPr="005E0EBE" w:rsidTr="00516B57">
              <w:trPr>
                <w:trHeight w:val="2863"/>
              </w:trPr>
              <w:tc>
                <w:tcPr>
                  <w:tcW w:w="4981"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shd w:val="clear" w:color="auto" w:fill="FFFFFF"/>
                    </w:rPr>
                  </w:pPr>
                  <w:r w:rsidRPr="005E0EBE">
                    <w:rPr>
                      <w:noProof/>
                    </w:rPr>
                    <w:lastRenderedPageBreak/>
                    <w:drawing>
                      <wp:inline distT="0" distB="0" distL="0" distR="0" wp14:anchorId="1258D86C" wp14:editId="75735E01">
                        <wp:extent cx="2715895" cy="1630045"/>
                        <wp:effectExtent l="0" t="0" r="8255" b="8255"/>
                        <wp:docPr id="123" name="Picture 123" descr="Sự thật thú vị không phải ai cũng biết về cá ch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ự thật thú vị không phải ai cũng biết về cá ché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2733569" cy="1640724"/>
                                </a:xfrm>
                                <a:prstGeom prst="rect">
                                  <a:avLst/>
                                </a:prstGeom>
                                <a:noFill/>
                                <a:ln>
                                  <a:noFill/>
                                </a:ln>
                              </pic:spPr>
                            </pic:pic>
                          </a:graphicData>
                        </a:graphic>
                      </wp:inline>
                    </w:drawing>
                  </w:r>
                </w:p>
              </w:tc>
              <w:tc>
                <w:tcPr>
                  <w:tcW w:w="4981"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shd w:val="clear" w:color="auto" w:fill="FFFFFF"/>
                    </w:rPr>
                  </w:pPr>
                  <w:r w:rsidRPr="005E0EBE">
                    <w:rPr>
                      <w:noProof/>
                    </w:rPr>
                    <w:drawing>
                      <wp:inline distT="0" distB="0" distL="0" distR="0" wp14:anchorId="65EA4419" wp14:editId="6743571C">
                        <wp:extent cx="2540000" cy="1631315"/>
                        <wp:effectExtent l="0" t="0" r="0" b="6985"/>
                        <wp:docPr id="124" name="Picture 124" descr="Hoa cải ngọt có ăn được không? Người nông dân trồng rau lâu năm tiết lộ  điều bất ngờ giờ tôi mới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Hoa cải ngọt có ăn được không? Người nông dân trồng rau lâu năm tiết lộ  điều bất ngờ giờ tôi mới biế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550596" cy="1638120"/>
                                </a:xfrm>
                                <a:prstGeom prst="rect">
                                  <a:avLst/>
                                </a:prstGeom>
                                <a:noFill/>
                                <a:ln>
                                  <a:noFill/>
                                </a:ln>
                              </pic:spPr>
                            </pic:pic>
                          </a:graphicData>
                        </a:graphic>
                      </wp:inline>
                    </w:drawing>
                  </w:r>
                </w:p>
              </w:tc>
            </w:tr>
            <w:tr w:rsidR="005E0EBE" w:rsidRPr="005E0EBE" w:rsidTr="00516B57">
              <w:tc>
                <w:tcPr>
                  <w:tcW w:w="4981"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c) Cá chép chỉ đẻ trứng khi nhiệt độ nước trên 15</w:t>
                  </w:r>
                  <w:r w:rsidRPr="005E0EBE">
                    <w:rPr>
                      <w:rFonts w:eastAsia="SimSun"/>
                      <w:shd w:val="clear" w:color="auto" w:fill="FFFFFF"/>
                      <w:vertAlign w:val="superscript"/>
                    </w:rPr>
                    <w:t>0</w:t>
                  </w:r>
                  <w:r w:rsidRPr="005E0EBE">
                    <w:rPr>
                      <w:rFonts w:eastAsia="SimSun"/>
                      <w:shd w:val="clear" w:color="auto" w:fill="FFFFFF"/>
                    </w:rPr>
                    <w:t>C</w:t>
                  </w:r>
                </w:p>
              </w:tc>
              <w:tc>
                <w:tcPr>
                  <w:tcW w:w="4981"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d) Cây rau cải ra hoa nhiều hơn sau khi trải qua nhiệt độ thấp của mùa động</w:t>
                  </w:r>
                </w:p>
              </w:tc>
            </w:tr>
          </w:tbl>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b/>
                <w:bCs/>
                <w:shd w:val="clear" w:color="auto" w:fill="FFFFFF"/>
              </w:rPr>
              <w:t xml:space="preserve">Câu </w:t>
            </w:r>
            <w:r w:rsidRPr="005E0EBE">
              <w:rPr>
                <w:rFonts w:eastAsia="SimSun"/>
                <w:b/>
                <w:bCs/>
                <w:shd w:val="clear" w:color="auto" w:fill="FFFFFF"/>
                <w:lang w:val="vi-VN"/>
              </w:rPr>
              <w:t>2</w:t>
            </w:r>
            <w:r w:rsidRPr="005E0EBE">
              <w:rPr>
                <w:rFonts w:eastAsia="SimSun"/>
                <w:b/>
                <w:bCs/>
                <w:shd w:val="clear" w:color="auto" w:fill="FFFFFF"/>
              </w:rPr>
              <w:t>.</w:t>
            </w:r>
            <w:r w:rsidRPr="005E0EBE">
              <w:rPr>
                <w:rFonts w:eastAsia="SimSun"/>
                <w:shd w:val="clear" w:color="auto" w:fill="FFFFFF"/>
              </w:rPr>
              <w:t xml:space="preserve"> Cho bảng sau</w:t>
            </w:r>
          </w:p>
          <w:p w:rsidR="005E0EBE" w:rsidRPr="005E0EBE" w:rsidRDefault="005E0EBE" w:rsidP="00516B57">
            <w:pPr>
              <w:tabs>
                <w:tab w:val="left" w:pos="284"/>
                <w:tab w:val="left" w:pos="2552"/>
                <w:tab w:val="left" w:pos="5103"/>
                <w:tab w:val="left" w:pos="7655"/>
              </w:tabs>
              <w:spacing w:after="80" w:line="276" w:lineRule="auto"/>
              <w:jc w:val="center"/>
              <w:rPr>
                <w:rFonts w:eastAsia="SimSun"/>
                <w:shd w:val="clear" w:color="auto" w:fill="FFFFFF"/>
              </w:rPr>
            </w:pPr>
            <w:r w:rsidRPr="005E0EBE">
              <w:rPr>
                <w:rFonts w:eastAsia="SimSun"/>
                <w:b/>
                <w:bCs/>
                <w:shd w:val="clear" w:color="auto" w:fill="FFFFFF"/>
              </w:rPr>
              <w:t>Bảng.</w:t>
            </w:r>
            <w:r w:rsidRPr="005E0EBE">
              <w:rPr>
                <w:rFonts w:eastAsia="SimSun"/>
                <w:shd w:val="clear" w:color="auto" w:fill="FFFFFF"/>
              </w:rPr>
              <w:t xml:space="preserve"> Ảnh hưởng của độ ẩm đến tỉ lệ đẻ trứng ở sâu non ăn lá lúa</w:t>
            </w:r>
          </w:p>
          <w:tbl>
            <w:tblPr>
              <w:tblStyle w:val="TableGrid"/>
              <w:tblW w:w="0" w:type="auto"/>
              <w:tblLook w:val="04A0" w:firstRow="1" w:lastRow="0" w:firstColumn="1" w:lastColumn="0" w:noHBand="0" w:noVBand="1"/>
            </w:tblPr>
            <w:tblGrid>
              <w:gridCol w:w="2796"/>
              <w:gridCol w:w="1602"/>
              <w:gridCol w:w="2184"/>
              <w:gridCol w:w="2130"/>
            </w:tblGrid>
            <w:tr w:rsidR="005E0EBE" w:rsidRPr="005E0EBE" w:rsidTr="00516B57">
              <w:trPr>
                <w:trHeight w:val="342"/>
              </w:trPr>
              <w:tc>
                <w:tcPr>
                  <w:tcW w:w="2796"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b/>
                      <w:bCs/>
                      <w:shd w:val="clear" w:color="auto" w:fill="FFFFFF"/>
                    </w:rPr>
                  </w:pPr>
                  <w:r w:rsidRPr="005E0EBE">
                    <w:rPr>
                      <w:rFonts w:eastAsia="SimSun"/>
                      <w:b/>
                      <w:bCs/>
                      <w:shd w:val="clear" w:color="auto" w:fill="FFFFFF"/>
                    </w:rPr>
                    <w:t>Độ ẩm (%)</w:t>
                  </w:r>
                </w:p>
              </w:tc>
              <w:tc>
                <w:tcPr>
                  <w:tcW w:w="1602"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shd w:val="clear" w:color="auto" w:fill="FFFFFF"/>
                    </w:rPr>
                  </w:pPr>
                  <w:r w:rsidRPr="005E0EBE">
                    <w:rPr>
                      <w:rFonts w:eastAsia="SimSun"/>
                      <w:shd w:val="clear" w:color="auto" w:fill="FFFFFF"/>
                    </w:rPr>
                    <w:t>90</w:t>
                  </w:r>
                </w:p>
              </w:tc>
              <w:tc>
                <w:tcPr>
                  <w:tcW w:w="2184"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shd w:val="clear" w:color="auto" w:fill="FFFFFF"/>
                    </w:rPr>
                  </w:pPr>
                  <w:r w:rsidRPr="005E0EBE">
                    <w:rPr>
                      <w:rFonts w:eastAsia="SimSun"/>
                      <w:shd w:val="clear" w:color="auto" w:fill="FFFFFF"/>
                    </w:rPr>
                    <w:t>60</w:t>
                  </w:r>
                </w:p>
              </w:tc>
              <w:tc>
                <w:tcPr>
                  <w:tcW w:w="2130"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shd w:val="clear" w:color="auto" w:fill="FFFFFF"/>
                    </w:rPr>
                  </w:pPr>
                  <w:r w:rsidRPr="005E0EBE">
                    <w:rPr>
                      <w:rFonts w:eastAsia="SimSun"/>
                      <w:shd w:val="clear" w:color="auto" w:fill="FFFFFF"/>
                    </w:rPr>
                    <w:t>40</w:t>
                  </w:r>
                </w:p>
              </w:tc>
            </w:tr>
            <w:tr w:rsidR="005E0EBE" w:rsidRPr="005E0EBE" w:rsidTr="00516B57">
              <w:trPr>
                <w:trHeight w:val="331"/>
              </w:trPr>
              <w:tc>
                <w:tcPr>
                  <w:tcW w:w="2796"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b/>
                      <w:bCs/>
                      <w:shd w:val="clear" w:color="auto" w:fill="FFFFFF"/>
                    </w:rPr>
                  </w:pPr>
                  <w:r w:rsidRPr="005E0EBE">
                    <w:rPr>
                      <w:rFonts w:eastAsia="SimSun"/>
                      <w:b/>
                      <w:bCs/>
                      <w:shd w:val="clear" w:color="auto" w:fill="FFFFFF"/>
                    </w:rPr>
                    <w:t>Tỉ lệ đẻ trứng (%)</w:t>
                  </w:r>
                </w:p>
              </w:tc>
              <w:tc>
                <w:tcPr>
                  <w:tcW w:w="1602"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shd w:val="clear" w:color="auto" w:fill="FFFFFF"/>
                    </w:rPr>
                  </w:pPr>
                  <w:r w:rsidRPr="005E0EBE">
                    <w:rPr>
                      <w:rFonts w:eastAsia="SimSun"/>
                      <w:shd w:val="clear" w:color="auto" w:fill="FFFFFF"/>
                    </w:rPr>
                    <w:t>100</w:t>
                  </w:r>
                </w:p>
              </w:tc>
              <w:tc>
                <w:tcPr>
                  <w:tcW w:w="2184"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shd w:val="clear" w:color="auto" w:fill="FFFFFF"/>
                    </w:rPr>
                  </w:pPr>
                  <w:r w:rsidRPr="005E0EBE">
                    <w:rPr>
                      <w:rFonts w:eastAsia="SimSun"/>
                      <w:shd w:val="clear" w:color="auto" w:fill="FFFFFF"/>
                    </w:rPr>
                    <w:t>93,5</w:t>
                  </w:r>
                </w:p>
              </w:tc>
              <w:tc>
                <w:tcPr>
                  <w:tcW w:w="2130" w:type="dxa"/>
                  <w:vAlign w:val="center"/>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shd w:val="clear" w:color="auto" w:fill="FFFFFF"/>
                    </w:rPr>
                  </w:pPr>
                  <w:r w:rsidRPr="005E0EBE">
                    <w:rPr>
                      <w:rFonts w:eastAsia="SimSun"/>
                      <w:shd w:val="clear" w:color="auto" w:fill="FFFFFF"/>
                    </w:rPr>
                    <w:t>50</w:t>
                  </w:r>
                </w:p>
              </w:tc>
            </w:tr>
          </w:tbl>
          <w:p w:rsidR="005E0EBE" w:rsidRPr="005E0EBE" w:rsidRDefault="005E0EBE" w:rsidP="00516B57">
            <w:pPr>
              <w:tabs>
                <w:tab w:val="left" w:pos="284"/>
                <w:tab w:val="left" w:pos="2552"/>
                <w:tab w:val="left" w:pos="5103"/>
                <w:tab w:val="left" w:pos="7655"/>
              </w:tabs>
              <w:spacing w:after="80" w:line="276" w:lineRule="auto"/>
              <w:jc w:val="both"/>
              <w:rPr>
                <w:rFonts w:eastAsia="SimSun"/>
                <w:b/>
                <w:bCs/>
                <w:shd w:val="clear" w:color="auto" w:fill="FFFFFF"/>
              </w:rPr>
            </w:pPr>
            <w:r w:rsidRPr="005E0EBE">
              <w:rPr>
                <w:rFonts w:eastAsia="SimSun"/>
                <w:shd w:val="clear" w:color="auto" w:fill="FFFFFF"/>
              </w:rPr>
              <w:t>Nhận xét ảnh hưởng của độ ẩm đến sinh sản ở sâu non ăn lá lúa.</w:t>
            </w:r>
          </w:p>
          <w:p w:rsidR="005E0EBE" w:rsidRPr="005E0EBE" w:rsidRDefault="005E0EBE" w:rsidP="00516B57">
            <w:pPr>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b/>
                <w:bCs/>
                <w:shd w:val="clear" w:color="auto" w:fill="FFFFFF"/>
              </w:rPr>
              <w:t xml:space="preserve">Câu </w:t>
            </w:r>
            <w:r w:rsidRPr="005E0EBE">
              <w:rPr>
                <w:rFonts w:eastAsia="SimSun"/>
                <w:b/>
                <w:bCs/>
                <w:shd w:val="clear" w:color="auto" w:fill="FFFFFF"/>
                <w:lang w:val="vi-VN"/>
              </w:rPr>
              <w:t>3</w:t>
            </w:r>
            <w:r w:rsidRPr="005E0EBE">
              <w:rPr>
                <w:rFonts w:eastAsia="SimSun"/>
                <w:b/>
                <w:bCs/>
                <w:shd w:val="clear" w:color="auto" w:fill="FFFFFF"/>
              </w:rPr>
              <w:t>.</w:t>
            </w:r>
            <w:r w:rsidRPr="005E0EBE">
              <w:rPr>
                <w:rFonts w:eastAsia="SimSun"/>
                <w:shd w:val="clear" w:color="auto" w:fill="FFFFFF"/>
              </w:rPr>
              <w:t xml:space="preserve"> Ghép nối các yếu tố ảnh hưởng đến sinh sản của sinh vật ở cột A với ví dụ của nó ở cột B.</w:t>
            </w:r>
          </w:p>
          <w:tbl>
            <w:tblPr>
              <w:tblStyle w:val="TableGrid"/>
              <w:tblW w:w="0" w:type="auto"/>
              <w:tblLook w:val="04A0" w:firstRow="1" w:lastRow="0" w:firstColumn="1" w:lastColumn="0" w:noHBand="0" w:noVBand="1"/>
            </w:tblPr>
            <w:tblGrid>
              <w:gridCol w:w="2983"/>
              <w:gridCol w:w="1023"/>
              <w:gridCol w:w="4706"/>
            </w:tblGrid>
            <w:tr w:rsidR="005E0EBE" w:rsidRPr="005E0EBE" w:rsidTr="00516B57">
              <w:trPr>
                <w:trHeight w:val="360"/>
              </w:trPr>
              <w:tc>
                <w:tcPr>
                  <w:tcW w:w="3319" w:type="dxa"/>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b/>
                      <w:bCs/>
                      <w:shd w:val="clear" w:color="auto" w:fill="FFFFFF"/>
                    </w:rPr>
                  </w:pPr>
                  <w:r w:rsidRPr="005E0EBE">
                    <w:rPr>
                      <w:rFonts w:eastAsia="SimSun"/>
                      <w:b/>
                      <w:bCs/>
                      <w:shd w:val="clear" w:color="auto" w:fill="FFFFFF"/>
                    </w:rPr>
                    <w:t>CỘT A</w:t>
                  </w:r>
                </w:p>
              </w:tc>
              <w:tc>
                <w:tcPr>
                  <w:tcW w:w="1181" w:type="dxa"/>
                  <w:tcBorders>
                    <w:top w:val="nil"/>
                    <w:bottom w:val="nil"/>
                  </w:tcBorders>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shd w:val="clear" w:color="auto" w:fill="FFFFFF"/>
                    </w:rPr>
                  </w:pPr>
                </w:p>
              </w:tc>
              <w:tc>
                <w:tcPr>
                  <w:tcW w:w="5459" w:type="dxa"/>
                </w:tcPr>
                <w:p w:rsidR="005E0EBE" w:rsidRPr="005E0EBE" w:rsidRDefault="005E0EBE" w:rsidP="00516B57">
                  <w:pPr>
                    <w:widowControl w:val="0"/>
                    <w:tabs>
                      <w:tab w:val="left" w:pos="284"/>
                      <w:tab w:val="left" w:pos="2552"/>
                      <w:tab w:val="left" w:pos="5103"/>
                      <w:tab w:val="left" w:pos="7655"/>
                    </w:tabs>
                    <w:spacing w:after="80" w:line="276" w:lineRule="auto"/>
                    <w:jc w:val="center"/>
                    <w:rPr>
                      <w:rFonts w:eastAsia="SimSun"/>
                      <w:b/>
                      <w:bCs/>
                      <w:shd w:val="clear" w:color="auto" w:fill="FFFFFF"/>
                    </w:rPr>
                  </w:pPr>
                  <w:r w:rsidRPr="005E0EBE">
                    <w:rPr>
                      <w:rFonts w:eastAsia="SimSun"/>
                      <w:b/>
                      <w:bCs/>
                      <w:shd w:val="clear" w:color="auto" w:fill="FFFFFF"/>
                    </w:rPr>
                    <w:t>CỘT B</w:t>
                  </w:r>
                </w:p>
              </w:tc>
            </w:tr>
            <w:tr w:rsidR="005E0EBE" w:rsidRPr="005E0EBE" w:rsidTr="00516B57">
              <w:trPr>
                <w:trHeight w:val="2150"/>
              </w:trPr>
              <w:tc>
                <w:tcPr>
                  <w:tcW w:w="3319" w:type="dxa"/>
                </w:tcPr>
                <w:p w:rsidR="005E0EBE" w:rsidRPr="005E0EBE" w:rsidRDefault="005E0EBE" w:rsidP="00516B57">
                  <w:pPr>
                    <w:widowControl w:val="0"/>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1. Hormone</w:t>
                  </w:r>
                </w:p>
                <w:p w:rsidR="005E0EBE" w:rsidRPr="005E0EBE" w:rsidRDefault="005E0EBE" w:rsidP="00516B57">
                  <w:pPr>
                    <w:widowControl w:val="0"/>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2. Ánh sáng</w:t>
                  </w:r>
                </w:p>
                <w:p w:rsidR="005E0EBE" w:rsidRPr="005E0EBE" w:rsidRDefault="005E0EBE" w:rsidP="00516B57">
                  <w:pPr>
                    <w:widowControl w:val="0"/>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3. Nhiệt độ</w:t>
                  </w:r>
                </w:p>
                <w:p w:rsidR="005E0EBE" w:rsidRPr="005E0EBE" w:rsidRDefault="005E0EBE" w:rsidP="00516B57">
                  <w:pPr>
                    <w:widowControl w:val="0"/>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4. Dinh dưỡng</w:t>
                  </w:r>
                </w:p>
              </w:tc>
              <w:tc>
                <w:tcPr>
                  <w:tcW w:w="1181" w:type="dxa"/>
                  <w:tcBorders>
                    <w:top w:val="nil"/>
                    <w:bottom w:val="nil"/>
                  </w:tcBorders>
                </w:tcPr>
                <w:p w:rsidR="005E0EBE" w:rsidRPr="005E0EBE" w:rsidRDefault="005E0EBE" w:rsidP="00516B57">
                  <w:pPr>
                    <w:widowControl w:val="0"/>
                    <w:tabs>
                      <w:tab w:val="left" w:pos="284"/>
                      <w:tab w:val="left" w:pos="2552"/>
                      <w:tab w:val="left" w:pos="5103"/>
                      <w:tab w:val="left" w:pos="7655"/>
                    </w:tabs>
                    <w:spacing w:after="80" w:line="276" w:lineRule="auto"/>
                    <w:jc w:val="both"/>
                    <w:rPr>
                      <w:rFonts w:eastAsia="SimSun"/>
                      <w:shd w:val="clear" w:color="auto" w:fill="FFFFFF"/>
                    </w:rPr>
                  </w:pPr>
                </w:p>
              </w:tc>
              <w:tc>
                <w:tcPr>
                  <w:tcW w:w="5459" w:type="dxa"/>
                </w:tcPr>
                <w:p w:rsidR="005E0EBE" w:rsidRPr="005E0EBE" w:rsidRDefault="005E0EBE" w:rsidP="00516B57">
                  <w:pPr>
                    <w:widowControl w:val="0"/>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a. Nuôi cấy phôi ở bò</w:t>
                  </w:r>
                </w:p>
                <w:p w:rsidR="005E0EBE" w:rsidRPr="005E0EBE" w:rsidRDefault="005E0EBE" w:rsidP="00516B57">
                  <w:pPr>
                    <w:widowControl w:val="0"/>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b. Phun phân bón lá khi cây nhãn bắt đầu ra hoa làm tăng năng suất.</w:t>
                  </w:r>
                </w:p>
                <w:p w:rsidR="005E0EBE" w:rsidRPr="005E0EBE" w:rsidRDefault="005E0EBE" w:rsidP="00516B57">
                  <w:pPr>
                    <w:widowControl w:val="0"/>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c. Hoa dâm bụt chỉ ra hoa vào mùa hè.</w:t>
                  </w:r>
                </w:p>
                <w:p w:rsidR="005E0EBE" w:rsidRPr="005E0EBE" w:rsidRDefault="005E0EBE" w:rsidP="00516B57">
                  <w:pPr>
                    <w:widowControl w:val="0"/>
                    <w:tabs>
                      <w:tab w:val="left" w:pos="284"/>
                      <w:tab w:val="left" w:pos="2552"/>
                      <w:tab w:val="left" w:pos="5103"/>
                      <w:tab w:val="left" w:pos="7655"/>
                    </w:tabs>
                    <w:spacing w:after="80" w:line="276" w:lineRule="auto"/>
                    <w:jc w:val="both"/>
                    <w:rPr>
                      <w:rFonts w:eastAsia="SimSun"/>
                      <w:shd w:val="clear" w:color="auto" w:fill="FFFFFF"/>
                    </w:rPr>
                  </w:pPr>
                  <w:r w:rsidRPr="005E0EBE">
                    <w:rPr>
                      <w:rFonts w:eastAsia="SimSun"/>
                      <w:shd w:val="clear" w:color="auto" w:fill="FFFFFF"/>
                    </w:rPr>
                    <w:t>d. Chiếu đen vào ban đêm cho cây thanh long để kích thích cây ra hoa, tạo quả trái vụ.</w:t>
                  </w:r>
                </w:p>
              </w:tc>
            </w:tr>
          </w:tbl>
          <w:p w:rsidR="005E0EBE" w:rsidRPr="005E0EBE" w:rsidRDefault="005E0EBE" w:rsidP="00516B57">
            <w:pPr>
              <w:pStyle w:val="ListParagraph"/>
              <w:spacing w:after="80" w:line="276" w:lineRule="auto"/>
              <w:ind w:left="0"/>
              <w:rPr>
                <w:lang w:val="vi-VN"/>
              </w:rPr>
            </w:pPr>
          </w:p>
        </w:tc>
        <w:tc>
          <w:tcPr>
            <w:tcW w:w="1227"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80" w:line="276" w:lineRule="auto"/>
              <w:ind w:right="1"/>
              <w:jc w:val="center"/>
            </w:pPr>
            <w:r w:rsidRPr="005E0EBE">
              <w:rPr>
                <w:rFonts w:eastAsia="Times New Roman"/>
              </w:rPr>
              <w:lastRenderedPageBreak/>
              <w:t>HS nhận nhiệm vụ.</w:t>
            </w:r>
          </w:p>
        </w:tc>
      </w:tr>
      <w:tr w:rsidR="005E0EBE" w:rsidRPr="005E0EBE" w:rsidTr="005E0EBE">
        <w:tblPrEx>
          <w:tblCellMar>
            <w:top w:w="16" w:type="dxa"/>
            <w:right w:w="107" w:type="dxa"/>
          </w:tblCellMar>
        </w:tblPrEx>
        <w:trPr>
          <w:trHeight w:val="572"/>
        </w:trPr>
        <w:tc>
          <w:tcPr>
            <w:tcW w:w="869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80" w:line="276" w:lineRule="auto"/>
            </w:pPr>
            <w:r w:rsidRPr="005E0EBE">
              <w:rPr>
                <w:rFonts w:eastAsia="Times New Roman"/>
                <w:b/>
              </w:rPr>
              <w:lastRenderedPageBreak/>
              <w:t>HS thực hiện nhiệm vụ</w:t>
            </w:r>
          </w:p>
        </w:tc>
        <w:tc>
          <w:tcPr>
            <w:tcW w:w="1227"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80" w:line="276" w:lineRule="auto"/>
            </w:pPr>
            <w:r w:rsidRPr="005E0EBE">
              <w:rPr>
                <w:rFonts w:eastAsia="Times New Roman"/>
              </w:rPr>
              <w:t>Học sinh trả lời câu hỏi</w:t>
            </w:r>
          </w:p>
        </w:tc>
      </w:tr>
      <w:tr w:rsidR="005E0EBE" w:rsidRPr="005E0EBE" w:rsidTr="005E0EBE">
        <w:tblPrEx>
          <w:tblCellMar>
            <w:top w:w="16" w:type="dxa"/>
            <w:right w:w="107" w:type="dxa"/>
          </w:tblCellMar>
        </w:tblPrEx>
        <w:trPr>
          <w:trHeight w:val="1906"/>
        </w:trPr>
        <w:tc>
          <w:tcPr>
            <w:tcW w:w="8696"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80" w:line="276" w:lineRule="auto"/>
            </w:pPr>
            <w:r w:rsidRPr="005E0EBE">
              <w:rPr>
                <w:rFonts w:eastAsia="Times New Roman"/>
                <w:b/>
              </w:rPr>
              <w:lastRenderedPageBreak/>
              <w:t>Báo cáo kết quả:</w:t>
            </w:r>
          </w:p>
          <w:p w:rsidR="005E0EBE" w:rsidRPr="005E0EBE" w:rsidRDefault="005E0EBE" w:rsidP="005E0EBE">
            <w:pPr>
              <w:numPr>
                <w:ilvl w:val="0"/>
                <w:numId w:val="19"/>
              </w:numPr>
              <w:spacing w:after="80" w:line="276" w:lineRule="auto"/>
              <w:ind w:hanging="163"/>
            </w:pPr>
            <w:r w:rsidRPr="005E0EBE">
              <w:rPr>
                <w:rFonts w:eastAsia="Times New Roman"/>
              </w:rPr>
              <w:t>Cho cả lớp trả lời;</w:t>
            </w:r>
          </w:p>
          <w:p w:rsidR="005E0EBE" w:rsidRPr="005E0EBE" w:rsidRDefault="005E0EBE" w:rsidP="005E0EBE">
            <w:pPr>
              <w:numPr>
                <w:ilvl w:val="0"/>
                <w:numId w:val="19"/>
              </w:numPr>
              <w:spacing w:after="80" w:line="276" w:lineRule="auto"/>
              <w:ind w:hanging="163"/>
            </w:pPr>
            <w:r w:rsidRPr="005E0EBE">
              <w:rPr>
                <w:rFonts w:eastAsia="Times New Roman"/>
              </w:rPr>
              <w:t>Mời đại diện giải thích;</w:t>
            </w:r>
          </w:p>
          <w:p w:rsidR="005E0EBE" w:rsidRPr="005E0EBE" w:rsidRDefault="005E0EBE" w:rsidP="005E0EBE">
            <w:pPr>
              <w:numPr>
                <w:ilvl w:val="0"/>
                <w:numId w:val="19"/>
              </w:numPr>
              <w:spacing w:after="80" w:line="276" w:lineRule="auto"/>
              <w:ind w:hanging="163"/>
            </w:pPr>
            <w:r w:rsidRPr="005E0EBE">
              <w:rPr>
                <w:rFonts w:eastAsia="Times New Roman"/>
              </w:rPr>
              <w:t>GV kết luận về nội dung kiến thức.</w:t>
            </w:r>
          </w:p>
        </w:tc>
        <w:tc>
          <w:tcPr>
            <w:tcW w:w="1227"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80" w:line="276" w:lineRule="auto"/>
            </w:pPr>
          </w:p>
        </w:tc>
      </w:tr>
    </w:tbl>
    <w:p w:rsidR="005E0EBE" w:rsidRPr="005E0EBE" w:rsidRDefault="005E0EBE" w:rsidP="005E0EBE">
      <w:pPr>
        <w:spacing w:after="0"/>
        <w:ind w:left="-1133" w:right="11108"/>
      </w:pPr>
    </w:p>
    <w:p w:rsidR="005E0EBE" w:rsidRPr="005E0EBE" w:rsidRDefault="005E0EBE" w:rsidP="005E0EBE">
      <w:pPr>
        <w:pStyle w:val="Heading3"/>
        <w:ind w:left="-5"/>
      </w:pPr>
      <w:r w:rsidRPr="005E0EBE">
        <w:t>Hoạt động 5: Vận dụng-mở rộng (10 phút)</w:t>
      </w:r>
    </w:p>
    <w:p w:rsidR="005E0EBE" w:rsidRPr="005E0EBE" w:rsidRDefault="005E0EBE" w:rsidP="005E0EBE">
      <w:pPr>
        <w:pStyle w:val="ListParagraph"/>
        <w:numPr>
          <w:ilvl w:val="0"/>
          <w:numId w:val="20"/>
        </w:numPr>
        <w:spacing w:after="0" w:line="288" w:lineRule="auto"/>
        <w:ind w:left="0" w:firstLine="284"/>
        <w:jc w:val="both"/>
        <w:rPr>
          <w:rFonts w:eastAsia="Times New Roman"/>
        </w:rPr>
      </w:pPr>
      <w:r w:rsidRPr="005E0EBE">
        <w:rPr>
          <w:rFonts w:eastAsia="Times New Roman"/>
          <w:b/>
          <w:color w:val="C00000"/>
        </w:rPr>
        <w:t xml:space="preserve">Mục tiêu: </w:t>
      </w:r>
      <w:r w:rsidRPr="005E0EBE">
        <w:rPr>
          <w:rFonts w:eastAsia="Times New Roman"/>
          <w:szCs w:val="22"/>
        </w:rPr>
        <w:t>Vận dụng hiểu biết về các yếu tố ảnh hưởng đến sinh sản ở sinh vật và điều khiển sinh sản ở sinh vật vào giải quyết các vấn đề được đặt ra.</w:t>
      </w:r>
    </w:p>
    <w:p w:rsidR="005E0EBE" w:rsidRPr="005E0EBE" w:rsidRDefault="005E0EBE" w:rsidP="005E0EBE">
      <w:pPr>
        <w:pStyle w:val="ListParagraph"/>
        <w:numPr>
          <w:ilvl w:val="0"/>
          <w:numId w:val="20"/>
        </w:numPr>
        <w:spacing w:after="108" w:line="251" w:lineRule="auto"/>
        <w:ind w:left="0" w:firstLine="284"/>
        <w:jc w:val="both"/>
      </w:pPr>
      <w:r w:rsidRPr="005E0EBE">
        <w:rPr>
          <w:rFonts w:eastAsia="Times New Roman"/>
          <w:b/>
          <w:color w:val="C00000"/>
        </w:rPr>
        <w:t>Nội dung</w:t>
      </w:r>
      <w:r w:rsidRPr="005E0EBE">
        <w:rPr>
          <w:rFonts w:eastAsia="Times New Roman"/>
          <w:b/>
        </w:rPr>
        <w:t xml:space="preserve">: </w:t>
      </w:r>
      <w:r w:rsidRPr="005E0EBE">
        <w:rPr>
          <w:rFonts w:eastAsia="Times New Roman"/>
        </w:rPr>
        <w:t>GV đặt vấn đề để học sinh vận dụng kiến thức giải quyết vấn đề đặt ra.</w:t>
      </w:r>
    </w:p>
    <w:p w:rsidR="005E0EBE" w:rsidRPr="005E0EBE" w:rsidRDefault="005E0EBE" w:rsidP="005E0EBE">
      <w:pPr>
        <w:pStyle w:val="ListParagraph"/>
        <w:spacing w:after="0" w:line="288" w:lineRule="auto"/>
        <w:ind w:left="284" w:right="45" w:firstLine="567"/>
        <w:jc w:val="both"/>
        <w:rPr>
          <w:shd w:val="clear" w:color="auto" w:fill="FFFFFF"/>
        </w:rPr>
      </w:pPr>
      <w:r w:rsidRPr="005E0EBE">
        <w:rPr>
          <w:shd w:val="clear" w:color="auto" w:fill="FFFFFF"/>
        </w:rPr>
        <w:t>1. Nêu những khó khăn và thuận lợi trong điều khiển sinh sản của cây trồng bằng điều chỉnh các yếu tố môi trường khi trồng ở ngoài tự nhiên và trong nhà kính.</w:t>
      </w:r>
    </w:p>
    <w:p w:rsidR="005E0EBE" w:rsidRPr="005E0EBE" w:rsidRDefault="005E0EBE" w:rsidP="005E0EBE">
      <w:pPr>
        <w:pStyle w:val="NormalWeb"/>
        <w:spacing w:before="0" w:beforeAutospacing="0" w:after="0" w:afterAutospacing="0" w:line="288" w:lineRule="auto"/>
        <w:ind w:left="48" w:right="48" w:firstLine="567"/>
        <w:jc w:val="both"/>
        <w:rPr>
          <w:color w:val="000000"/>
          <w:sz w:val="28"/>
          <w:szCs w:val="28"/>
        </w:rPr>
      </w:pPr>
      <w:r w:rsidRPr="005E0EBE">
        <w:rPr>
          <w:color w:val="000000"/>
          <w:sz w:val="28"/>
          <w:szCs w:val="28"/>
        </w:rPr>
        <w:t>2. Khi sử dụng các chất kích thích điều khiển sinh sản ở sinh vật cần lưu ý điều gì? Vì sao?</w:t>
      </w:r>
    </w:p>
    <w:p w:rsidR="005E0EBE" w:rsidRPr="005E0EBE" w:rsidRDefault="005E0EBE" w:rsidP="005E0EBE">
      <w:pPr>
        <w:pStyle w:val="NormalWeb"/>
        <w:spacing w:before="0" w:beforeAutospacing="0" w:after="0" w:afterAutospacing="0" w:line="288" w:lineRule="auto"/>
        <w:ind w:left="48" w:right="48" w:firstLine="567"/>
        <w:jc w:val="both"/>
        <w:rPr>
          <w:color w:val="000000"/>
          <w:sz w:val="28"/>
          <w:szCs w:val="28"/>
        </w:rPr>
      </w:pPr>
      <w:r w:rsidRPr="005E0EBE">
        <w:rPr>
          <w:color w:val="000000"/>
          <w:sz w:val="28"/>
          <w:szCs w:val="28"/>
        </w:rPr>
        <w:t>3. Có ý kiến cho rằng không nên sử dụng hormone nhân tạo điều khiển sinh sản ở động vật. Em có đồng ý với ý kiến này không? Vì sao?</w:t>
      </w:r>
    </w:p>
    <w:p w:rsidR="005E0EBE" w:rsidRPr="005E0EBE" w:rsidRDefault="005E0EBE" w:rsidP="005E0EBE">
      <w:pPr>
        <w:numPr>
          <w:ilvl w:val="0"/>
          <w:numId w:val="20"/>
        </w:numPr>
        <w:spacing w:after="108" w:line="251" w:lineRule="auto"/>
        <w:ind w:left="0" w:firstLine="284"/>
        <w:jc w:val="both"/>
      </w:pPr>
      <w:r w:rsidRPr="005E0EBE">
        <w:rPr>
          <w:rFonts w:eastAsia="Times New Roman"/>
          <w:b/>
          <w:color w:val="C00000"/>
        </w:rPr>
        <w:t xml:space="preserve">Sản phẩm: </w:t>
      </w:r>
      <w:r w:rsidRPr="005E0EBE">
        <w:rPr>
          <w:rFonts w:eastAsia="Times New Roman"/>
        </w:rPr>
        <w:t>Câu trả lời của học sinh</w:t>
      </w:r>
    </w:p>
    <w:p w:rsidR="005E0EBE" w:rsidRPr="005E0EBE" w:rsidRDefault="005E0EBE" w:rsidP="005E0EBE">
      <w:pPr>
        <w:spacing w:after="0" w:line="288" w:lineRule="auto"/>
        <w:ind w:left="284" w:right="45" w:firstLine="283"/>
        <w:jc w:val="both"/>
        <w:rPr>
          <w:b/>
          <w:bCs/>
          <w:shd w:val="clear" w:color="auto" w:fill="FFFFFF"/>
        </w:rPr>
      </w:pPr>
      <w:r w:rsidRPr="005E0EBE">
        <w:rPr>
          <w:b/>
          <w:bCs/>
          <w:shd w:val="clear" w:color="auto" w:fill="FFFFFF"/>
        </w:rPr>
        <w:t>1. Nêu những khó khăn và thuận lợi trong điều khiển sinh sản của cây trồng bằng điều chỉnh các yếu tố môi trường khi trồng ở ngoài tự nhiên và trong nhà kính.</w:t>
      </w:r>
    </w:p>
    <w:p w:rsidR="005E0EBE" w:rsidRPr="005E0EBE" w:rsidRDefault="005E0EBE" w:rsidP="005E0EBE">
      <w:pPr>
        <w:pStyle w:val="NormalWeb"/>
        <w:spacing w:before="0" w:beforeAutospacing="0" w:after="0" w:afterAutospacing="0" w:line="288" w:lineRule="auto"/>
        <w:ind w:left="284" w:right="48" w:firstLine="283"/>
        <w:jc w:val="both"/>
        <w:rPr>
          <w:color w:val="000000"/>
          <w:sz w:val="28"/>
          <w:szCs w:val="28"/>
        </w:rPr>
      </w:pPr>
      <w:r w:rsidRPr="005E0EBE">
        <w:rPr>
          <w:color w:val="000000"/>
          <w:sz w:val="28"/>
          <w:szCs w:val="28"/>
        </w:rPr>
        <w:t>- Khi trồng ngoài tự nhiên:</w:t>
      </w:r>
    </w:p>
    <w:p w:rsidR="005E0EBE" w:rsidRPr="005E0EBE" w:rsidRDefault="005E0EBE" w:rsidP="005E0EBE">
      <w:pPr>
        <w:pStyle w:val="NormalWeb"/>
        <w:spacing w:before="0" w:beforeAutospacing="0" w:after="0" w:afterAutospacing="0" w:line="288" w:lineRule="auto"/>
        <w:ind w:left="284" w:right="48" w:firstLine="283"/>
        <w:jc w:val="both"/>
        <w:rPr>
          <w:color w:val="000000"/>
          <w:sz w:val="28"/>
          <w:szCs w:val="28"/>
        </w:rPr>
      </w:pPr>
      <w:r w:rsidRPr="005E0EBE">
        <w:rPr>
          <w:color w:val="000000"/>
          <w:sz w:val="28"/>
          <w:szCs w:val="28"/>
        </w:rPr>
        <w:t>+ Thuận lợi: Có thể áp dụng biện pháp điều khiển sinh sản trên một diện tích lớn.</w:t>
      </w:r>
    </w:p>
    <w:p w:rsidR="005E0EBE" w:rsidRPr="005E0EBE" w:rsidRDefault="005E0EBE" w:rsidP="005E0EBE">
      <w:pPr>
        <w:pStyle w:val="NormalWeb"/>
        <w:spacing w:before="0" w:beforeAutospacing="0" w:after="0" w:afterAutospacing="0" w:line="288" w:lineRule="auto"/>
        <w:ind w:left="284" w:right="48" w:firstLine="283"/>
        <w:jc w:val="both"/>
        <w:rPr>
          <w:color w:val="000000"/>
          <w:sz w:val="28"/>
          <w:szCs w:val="28"/>
        </w:rPr>
      </w:pPr>
      <w:r w:rsidRPr="005E0EBE">
        <w:rPr>
          <w:color w:val="000000"/>
          <w:sz w:val="28"/>
          <w:szCs w:val="28"/>
        </w:rPr>
        <w:t>+ Khó khăn: Chịu những ảnh hưởng của môi trường như thời tiết, mưa, gió,… làm ảnh hưởng đến hiệu quả sinh sản.</w:t>
      </w:r>
    </w:p>
    <w:p w:rsidR="005E0EBE" w:rsidRPr="005E0EBE" w:rsidRDefault="005E0EBE" w:rsidP="005E0EBE">
      <w:pPr>
        <w:pStyle w:val="NormalWeb"/>
        <w:spacing w:before="0" w:beforeAutospacing="0" w:after="0" w:afterAutospacing="0" w:line="288" w:lineRule="auto"/>
        <w:ind w:left="284" w:right="48" w:firstLine="283"/>
        <w:jc w:val="both"/>
        <w:rPr>
          <w:color w:val="000000"/>
          <w:sz w:val="28"/>
          <w:szCs w:val="28"/>
        </w:rPr>
      </w:pPr>
      <w:r w:rsidRPr="005E0EBE">
        <w:rPr>
          <w:color w:val="000000"/>
          <w:sz w:val="28"/>
          <w:szCs w:val="28"/>
        </w:rPr>
        <w:t>- Khi trồng trong nhà kính:</w:t>
      </w:r>
    </w:p>
    <w:p w:rsidR="005E0EBE" w:rsidRPr="005E0EBE" w:rsidRDefault="005E0EBE" w:rsidP="005E0EBE">
      <w:pPr>
        <w:pStyle w:val="NormalWeb"/>
        <w:spacing w:before="0" w:beforeAutospacing="0" w:after="0" w:afterAutospacing="0" w:line="288" w:lineRule="auto"/>
        <w:ind w:left="284" w:right="48" w:firstLine="283"/>
        <w:jc w:val="both"/>
        <w:rPr>
          <w:color w:val="000000"/>
          <w:sz w:val="28"/>
          <w:szCs w:val="28"/>
        </w:rPr>
      </w:pPr>
      <w:r w:rsidRPr="005E0EBE">
        <w:rPr>
          <w:color w:val="000000"/>
          <w:sz w:val="28"/>
          <w:szCs w:val="28"/>
        </w:rPr>
        <w:t>+ Thuận lợi: Có thể tránh được những tác động của môi trường như mưa, gió,…</w:t>
      </w:r>
    </w:p>
    <w:p w:rsidR="005E0EBE" w:rsidRPr="005E0EBE" w:rsidRDefault="005E0EBE" w:rsidP="005E0EBE">
      <w:pPr>
        <w:pStyle w:val="NormalWeb"/>
        <w:spacing w:before="0" w:beforeAutospacing="0" w:after="0" w:afterAutospacing="0" w:line="288" w:lineRule="auto"/>
        <w:ind w:left="284" w:right="48" w:firstLine="283"/>
        <w:jc w:val="both"/>
        <w:rPr>
          <w:color w:val="000000"/>
          <w:sz w:val="28"/>
          <w:szCs w:val="28"/>
        </w:rPr>
      </w:pPr>
      <w:r w:rsidRPr="005E0EBE">
        <w:rPr>
          <w:color w:val="000000"/>
          <w:sz w:val="28"/>
          <w:szCs w:val="28"/>
        </w:rPr>
        <w:t>+ Khó khăn: Chỉ áp dụng được trên một diện tích nhỏ.</w:t>
      </w:r>
    </w:p>
    <w:p w:rsidR="005E0EBE" w:rsidRPr="005E0EBE" w:rsidRDefault="005E0EBE" w:rsidP="005E0EBE">
      <w:pPr>
        <w:pStyle w:val="NormalWeb"/>
        <w:spacing w:before="0" w:beforeAutospacing="0" w:after="0" w:afterAutospacing="0" w:line="288" w:lineRule="auto"/>
        <w:ind w:left="48" w:right="48" w:firstLine="283"/>
        <w:jc w:val="both"/>
        <w:rPr>
          <w:b/>
          <w:bCs/>
          <w:color w:val="000000"/>
          <w:sz w:val="28"/>
          <w:szCs w:val="28"/>
        </w:rPr>
      </w:pPr>
      <w:r w:rsidRPr="005E0EBE">
        <w:rPr>
          <w:b/>
          <w:bCs/>
          <w:color w:val="000000"/>
          <w:sz w:val="28"/>
          <w:szCs w:val="28"/>
        </w:rPr>
        <w:t>2. Khi sử dụng các chất kích thích điều khiển sinh sản ở sinh vật cần lưu ý điều gì? Vì sao?</w:t>
      </w:r>
    </w:p>
    <w:p w:rsidR="005E0EBE" w:rsidRPr="005E0EBE" w:rsidRDefault="005E0EBE" w:rsidP="005E0EBE">
      <w:pPr>
        <w:pStyle w:val="NormalWeb"/>
        <w:spacing w:before="0" w:beforeAutospacing="0" w:after="0" w:afterAutospacing="0" w:line="288" w:lineRule="auto"/>
        <w:ind w:left="48" w:right="48" w:firstLine="519"/>
        <w:jc w:val="both"/>
        <w:rPr>
          <w:color w:val="000000"/>
          <w:sz w:val="28"/>
          <w:szCs w:val="28"/>
        </w:rPr>
      </w:pPr>
      <w:r w:rsidRPr="005E0EBE">
        <w:rPr>
          <w:color w:val="000000"/>
          <w:sz w:val="28"/>
          <w:szCs w:val="28"/>
        </w:rPr>
        <w:t>- Khi sử dụng các chất kích thích điều khiển sinh sản ở sinh vật cần lưu ý:</w:t>
      </w:r>
    </w:p>
    <w:p w:rsidR="005E0EBE" w:rsidRPr="005E0EBE" w:rsidRDefault="005E0EBE" w:rsidP="005E0EBE">
      <w:pPr>
        <w:pStyle w:val="NormalWeb"/>
        <w:spacing w:before="0" w:beforeAutospacing="0" w:after="0" w:afterAutospacing="0" w:line="288" w:lineRule="auto"/>
        <w:ind w:left="48" w:right="48" w:firstLine="519"/>
        <w:jc w:val="both"/>
        <w:rPr>
          <w:color w:val="000000"/>
          <w:sz w:val="28"/>
          <w:szCs w:val="28"/>
        </w:rPr>
      </w:pPr>
      <w:r w:rsidRPr="005E0EBE">
        <w:rPr>
          <w:color w:val="000000"/>
          <w:sz w:val="28"/>
          <w:szCs w:val="28"/>
        </w:rPr>
        <w:t>+ Sử dụng đúng liều, đúng lượng để đảm bảo an toàn cho vật nuôi và an toàn vệ sinh thực phẩm.</w:t>
      </w:r>
    </w:p>
    <w:p w:rsidR="005E0EBE" w:rsidRPr="005E0EBE" w:rsidRDefault="005E0EBE" w:rsidP="005E0EBE">
      <w:pPr>
        <w:pStyle w:val="NormalWeb"/>
        <w:spacing w:before="0" w:beforeAutospacing="0" w:after="0" w:afterAutospacing="0" w:line="288" w:lineRule="auto"/>
        <w:ind w:left="48" w:right="48" w:firstLine="519"/>
        <w:jc w:val="both"/>
        <w:rPr>
          <w:color w:val="000000"/>
          <w:sz w:val="28"/>
          <w:szCs w:val="28"/>
        </w:rPr>
      </w:pPr>
      <w:r w:rsidRPr="005E0EBE">
        <w:rPr>
          <w:color w:val="000000"/>
          <w:sz w:val="28"/>
          <w:szCs w:val="28"/>
        </w:rPr>
        <w:t>+ Đảm bảo sự phát triển bền vững.</w:t>
      </w:r>
    </w:p>
    <w:p w:rsidR="005E0EBE" w:rsidRPr="005E0EBE" w:rsidRDefault="005E0EBE" w:rsidP="005E0EBE">
      <w:pPr>
        <w:pStyle w:val="NormalWeb"/>
        <w:spacing w:before="0" w:beforeAutospacing="0" w:after="0" w:afterAutospacing="0" w:line="288" w:lineRule="auto"/>
        <w:ind w:left="48" w:right="48" w:firstLine="519"/>
        <w:jc w:val="both"/>
        <w:rPr>
          <w:color w:val="000000"/>
          <w:sz w:val="28"/>
          <w:szCs w:val="28"/>
        </w:rPr>
      </w:pPr>
      <w:r w:rsidRPr="005E0EBE">
        <w:rPr>
          <w:color w:val="000000"/>
          <w:sz w:val="28"/>
          <w:szCs w:val="28"/>
        </w:rPr>
        <w:lastRenderedPageBreak/>
        <w:t>- Giải thích: Cần phải sử dụng chất kích thích hợp lí vì nếu sử dụng quá liều lượng, sử dụng lâu dài sẽ không mang lại hiệu quả như mong muốn thậm chí gây ảnh hưởng đến sức khỏe của các loài sinh vật. Ngoài ra, sự tồn dư lượng chất kích thích trong các sản phẩm từ sinh vật được con người sử dụng có thể ảnh hưởng đến sức khỏe người dùng.</w:t>
      </w:r>
    </w:p>
    <w:p w:rsidR="005E0EBE" w:rsidRPr="005E0EBE" w:rsidRDefault="005E0EBE" w:rsidP="005E0EBE">
      <w:pPr>
        <w:pStyle w:val="NormalWeb"/>
        <w:spacing w:before="0" w:beforeAutospacing="0" w:after="0" w:afterAutospacing="0" w:line="288" w:lineRule="auto"/>
        <w:ind w:left="48" w:right="48" w:firstLine="519"/>
        <w:jc w:val="both"/>
        <w:rPr>
          <w:b/>
          <w:bCs/>
          <w:color w:val="000000"/>
          <w:sz w:val="28"/>
          <w:szCs w:val="28"/>
        </w:rPr>
      </w:pPr>
      <w:r w:rsidRPr="005E0EBE">
        <w:rPr>
          <w:b/>
          <w:bCs/>
          <w:color w:val="000000"/>
          <w:sz w:val="28"/>
          <w:szCs w:val="28"/>
        </w:rPr>
        <w:t>3. Có ý kiến cho rằng không nên sử dụng hormone nhân tạo điều khiển sinh sản ở động vật. Em có đồng ý với ý kiến này không? Vì sao?</w:t>
      </w:r>
    </w:p>
    <w:p w:rsidR="005E0EBE" w:rsidRPr="005E0EBE" w:rsidRDefault="005E0EBE" w:rsidP="005E0EBE">
      <w:pPr>
        <w:pStyle w:val="NormalWeb"/>
        <w:spacing w:before="0" w:beforeAutospacing="0" w:after="0" w:afterAutospacing="0" w:line="288" w:lineRule="auto"/>
        <w:ind w:left="48" w:right="48" w:firstLine="519"/>
        <w:jc w:val="both"/>
        <w:rPr>
          <w:color w:val="000000"/>
          <w:sz w:val="28"/>
          <w:szCs w:val="28"/>
        </w:rPr>
      </w:pPr>
      <w:r w:rsidRPr="005E0EBE">
        <w:rPr>
          <w:color w:val="000000"/>
          <w:sz w:val="28"/>
          <w:szCs w:val="28"/>
        </w:rPr>
        <w:t>- Em đồng ý với ý kiến không nên sử dụng hormone nhân tạo điều khiển sinh sản ở động vật, vì các hormone nhân tạo gây ảnh hưởng đến sức khỏe của các loài động vật đồng thời làm ảnh hưởng đến chất lượng các sản phẩm từ động vật từ đó có thể gây ảnh hưởng đến sức khỏe con người khi sử dụng.</w:t>
      </w:r>
    </w:p>
    <w:p w:rsidR="005E0EBE" w:rsidRPr="005E0EBE" w:rsidRDefault="005E0EBE" w:rsidP="005E0EBE">
      <w:pPr>
        <w:pStyle w:val="NormalWeb"/>
        <w:spacing w:before="0" w:beforeAutospacing="0" w:after="0" w:afterAutospacing="0" w:line="288" w:lineRule="auto"/>
        <w:ind w:left="48" w:right="48" w:firstLine="519"/>
        <w:jc w:val="both"/>
        <w:rPr>
          <w:color w:val="000000"/>
          <w:sz w:val="28"/>
          <w:szCs w:val="28"/>
        </w:rPr>
      </w:pPr>
      <w:r w:rsidRPr="005E0EBE">
        <w:rPr>
          <w:color w:val="000000"/>
          <w:sz w:val="28"/>
          <w:szCs w:val="28"/>
        </w:rPr>
        <w:t>- Tuy nhiên, trong những trường hợp bắt buộc phải sử dụng hormone nhân tạo thì nên có quy trình sử dụng nghiêm ngặt để đảm bảo an toàn cho động vật và người tiêu dùng sản phẩm từ động vật.</w:t>
      </w:r>
    </w:p>
    <w:p w:rsidR="005E0EBE" w:rsidRPr="005E0EBE" w:rsidRDefault="005E0EBE" w:rsidP="005E0EBE">
      <w:pPr>
        <w:pStyle w:val="Heading4"/>
        <w:ind w:left="-5"/>
      </w:pPr>
      <w:r w:rsidRPr="005E0EBE">
        <w:t>d) Tổ chức thực hiện</w:t>
      </w:r>
    </w:p>
    <w:tbl>
      <w:tblPr>
        <w:tblStyle w:val="TableGrid0"/>
        <w:tblW w:w="9923" w:type="dxa"/>
        <w:tblInd w:w="115" w:type="dxa"/>
        <w:tblCellMar>
          <w:left w:w="115" w:type="dxa"/>
          <w:right w:w="115" w:type="dxa"/>
        </w:tblCellMar>
        <w:tblLook w:val="04A0" w:firstRow="1" w:lastRow="0" w:firstColumn="1" w:lastColumn="0" w:noHBand="0" w:noVBand="1"/>
      </w:tblPr>
      <w:tblGrid>
        <w:gridCol w:w="7188"/>
        <w:gridCol w:w="2735"/>
      </w:tblGrid>
      <w:tr w:rsidR="005E0EBE" w:rsidRPr="005E0EBE" w:rsidTr="005E0EBE">
        <w:trPr>
          <w:trHeight w:val="570"/>
        </w:trPr>
        <w:tc>
          <w:tcPr>
            <w:tcW w:w="718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left="3"/>
              <w:jc w:val="center"/>
            </w:pPr>
            <w:r w:rsidRPr="005E0EBE">
              <w:rPr>
                <w:rFonts w:eastAsia="Times New Roman"/>
                <w:b/>
              </w:rPr>
              <w:t>Hoạt động của GV</w:t>
            </w:r>
          </w:p>
        </w:tc>
        <w:tc>
          <w:tcPr>
            <w:tcW w:w="273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jc w:val="center"/>
            </w:pPr>
            <w:r w:rsidRPr="005E0EBE">
              <w:rPr>
                <w:rFonts w:eastAsia="Times New Roman"/>
                <w:b/>
              </w:rPr>
              <w:t>Hoạt động của HS</w:t>
            </w:r>
          </w:p>
        </w:tc>
      </w:tr>
      <w:tr w:rsidR="005E0EBE" w:rsidRPr="005E0EBE" w:rsidTr="005E0EBE">
        <w:tblPrEx>
          <w:tblCellMar>
            <w:top w:w="135" w:type="dxa"/>
            <w:left w:w="108" w:type="dxa"/>
            <w:right w:w="106" w:type="dxa"/>
          </w:tblCellMar>
        </w:tblPrEx>
        <w:trPr>
          <w:trHeight w:val="2547"/>
        </w:trPr>
        <w:tc>
          <w:tcPr>
            <w:tcW w:w="7188"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97"/>
            </w:pPr>
            <w:r w:rsidRPr="005E0EBE">
              <w:rPr>
                <w:rFonts w:eastAsia="Times New Roman"/>
                <w:b/>
              </w:rPr>
              <w:t>Giao nhiệm vụ:</w:t>
            </w:r>
          </w:p>
          <w:p w:rsidR="005E0EBE" w:rsidRPr="005E0EBE" w:rsidRDefault="005E0EBE" w:rsidP="005E0EBE">
            <w:pPr>
              <w:numPr>
                <w:ilvl w:val="0"/>
                <w:numId w:val="21"/>
              </w:numPr>
              <w:spacing w:after="72" w:line="265" w:lineRule="auto"/>
            </w:pPr>
            <w:r w:rsidRPr="005E0EBE">
              <w:t>Yêu cầu học sinh trả lời câu hỏi.</w:t>
            </w:r>
          </w:p>
          <w:p w:rsidR="005E0EBE" w:rsidRPr="005E0EBE" w:rsidRDefault="005E0EBE" w:rsidP="00516B57">
            <w:pPr>
              <w:pStyle w:val="ListParagraph"/>
              <w:spacing w:line="288" w:lineRule="auto"/>
              <w:ind w:left="284" w:right="45" w:firstLine="317"/>
              <w:jc w:val="both"/>
              <w:rPr>
                <w:shd w:val="clear" w:color="auto" w:fill="FFFFFF"/>
              </w:rPr>
            </w:pPr>
            <w:r w:rsidRPr="005E0EBE">
              <w:rPr>
                <w:shd w:val="clear" w:color="auto" w:fill="FFFFFF"/>
              </w:rPr>
              <w:t>1. Nêu những khó khăn và thuận lợi trong điều khiển sinh sản của cây trồng bằng điều chỉnh các yếu tố môi trường khi trồng ở ngoài tự nhiên và trong nhà kính.</w:t>
            </w:r>
          </w:p>
          <w:p w:rsidR="005E0EBE" w:rsidRPr="005E0EBE" w:rsidRDefault="005E0EBE" w:rsidP="00516B57">
            <w:pPr>
              <w:pStyle w:val="NormalWeb"/>
              <w:spacing w:before="0" w:beforeAutospacing="0" w:after="0" w:afterAutospacing="0" w:line="288" w:lineRule="auto"/>
              <w:ind w:left="48" w:right="48" w:firstLine="567"/>
              <w:jc w:val="both"/>
              <w:rPr>
                <w:color w:val="000000"/>
                <w:sz w:val="28"/>
                <w:szCs w:val="28"/>
              </w:rPr>
            </w:pPr>
            <w:r w:rsidRPr="005E0EBE">
              <w:rPr>
                <w:color w:val="000000"/>
                <w:sz w:val="28"/>
                <w:szCs w:val="28"/>
              </w:rPr>
              <w:t>2. Khi sử dụng các chất kích thích điều khiển sinh sản ở sinh vật cần lưu ý điều gì? Vì sao?</w:t>
            </w:r>
          </w:p>
          <w:p w:rsidR="005E0EBE" w:rsidRPr="005E0EBE" w:rsidRDefault="005E0EBE" w:rsidP="00516B57">
            <w:pPr>
              <w:pStyle w:val="NormalWeb"/>
              <w:spacing w:before="0" w:beforeAutospacing="0" w:after="0" w:afterAutospacing="0" w:line="288" w:lineRule="auto"/>
              <w:ind w:left="48" w:right="48" w:firstLine="567"/>
              <w:jc w:val="both"/>
              <w:rPr>
                <w:color w:val="000000"/>
                <w:sz w:val="28"/>
                <w:szCs w:val="28"/>
              </w:rPr>
            </w:pPr>
            <w:r w:rsidRPr="005E0EBE">
              <w:rPr>
                <w:color w:val="000000"/>
                <w:sz w:val="28"/>
                <w:szCs w:val="28"/>
              </w:rPr>
              <w:t>3. Có ý kiến cho rằng không nên sử dụng hormone nhân tạo điều khiển sinh sản ở động vật. Em có đồng ý với ý kiến này không? Vì sao?</w:t>
            </w:r>
          </w:p>
        </w:tc>
        <w:tc>
          <w:tcPr>
            <w:tcW w:w="2735"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1"/>
              <w:jc w:val="center"/>
            </w:pPr>
            <w:r w:rsidRPr="005E0EBE">
              <w:rPr>
                <w:rFonts w:eastAsia="Times New Roman"/>
              </w:rPr>
              <w:t>HS nhận nhiệm vụ.</w:t>
            </w:r>
          </w:p>
        </w:tc>
      </w:tr>
      <w:tr w:rsidR="005E0EBE" w:rsidRPr="005E0EBE" w:rsidTr="005E0EBE">
        <w:tblPrEx>
          <w:tblCellMar>
            <w:top w:w="135" w:type="dxa"/>
            <w:left w:w="108" w:type="dxa"/>
            <w:right w:w="106" w:type="dxa"/>
          </w:tblCellMar>
        </w:tblPrEx>
        <w:trPr>
          <w:trHeight w:val="1129"/>
        </w:trPr>
        <w:tc>
          <w:tcPr>
            <w:tcW w:w="718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8"/>
            </w:pPr>
            <w:r w:rsidRPr="005E0EBE">
              <w:rPr>
                <w:rFonts w:eastAsia="Times New Roman"/>
                <w:b/>
              </w:rPr>
              <w:t>Hướng dẫn HS thực hiện nhiệm vụ</w:t>
            </w:r>
          </w:p>
          <w:p w:rsidR="005E0EBE" w:rsidRPr="005E0EBE" w:rsidRDefault="005E0EBE" w:rsidP="005E0EBE">
            <w:pPr>
              <w:numPr>
                <w:ilvl w:val="0"/>
                <w:numId w:val="23"/>
              </w:numPr>
              <w:ind w:left="13" w:firstLine="284"/>
              <w:contextualSpacing/>
            </w:pPr>
            <w:r w:rsidRPr="005E0EBE">
              <w:t>Cá nhân học sinh vận dụng kiến thức đã học giải quyết các vấn đề giáo viên đặt ra.</w:t>
            </w:r>
          </w:p>
        </w:tc>
        <w:tc>
          <w:tcPr>
            <w:tcW w:w="2735"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Cá nhân học sinh độc lập thực hiện nhiệm vụ.</w:t>
            </w:r>
          </w:p>
        </w:tc>
      </w:tr>
      <w:tr w:rsidR="005E0EBE" w:rsidRPr="005E0EBE" w:rsidTr="005E0EBE">
        <w:tblPrEx>
          <w:tblCellMar>
            <w:top w:w="135" w:type="dxa"/>
            <w:left w:w="108" w:type="dxa"/>
            <w:right w:w="106" w:type="dxa"/>
          </w:tblCellMar>
        </w:tblPrEx>
        <w:trPr>
          <w:trHeight w:val="1417"/>
        </w:trPr>
        <w:tc>
          <w:tcPr>
            <w:tcW w:w="718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8"/>
            </w:pPr>
            <w:r w:rsidRPr="005E0EBE">
              <w:rPr>
                <w:rFonts w:eastAsia="Times New Roman"/>
                <w:b/>
              </w:rPr>
              <w:t>Báo cáo kết quả:</w:t>
            </w:r>
          </w:p>
          <w:p w:rsidR="005E0EBE" w:rsidRPr="005E0EBE" w:rsidRDefault="005E0EBE" w:rsidP="005E0EBE">
            <w:pPr>
              <w:numPr>
                <w:ilvl w:val="0"/>
                <w:numId w:val="16"/>
              </w:numPr>
              <w:ind w:left="319"/>
            </w:pPr>
            <w:r w:rsidRPr="005E0EBE">
              <w:t>Gọi đại diện một số HS báo cáo kết quả.</w:t>
            </w:r>
          </w:p>
          <w:p w:rsidR="005E0EBE" w:rsidRPr="005E0EBE" w:rsidRDefault="005E0EBE" w:rsidP="005E0EBE">
            <w:pPr>
              <w:numPr>
                <w:ilvl w:val="0"/>
                <w:numId w:val="16"/>
              </w:numPr>
              <w:ind w:left="319"/>
            </w:pPr>
            <w:r w:rsidRPr="005E0EBE">
              <w:t>Các học sinh khác nhận xét, bổ sung.</w:t>
            </w:r>
          </w:p>
          <w:p w:rsidR="005E0EBE" w:rsidRPr="005E0EBE" w:rsidRDefault="005E0EBE" w:rsidP="00516B57">
            <w:pPr>
              <w:ind w:left="319"/>
            </w:pPr>
          </w:p>
        </w:tc>
        <w:tc>
          <w:tcPr>
            <w:tcW w:w="2735"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228"/>
              <w:jc w:val="both"/>
            </w:pPr>
            <w:r w:rsidRPr="005E0EBE">
              <w:rPr>
                <w:rFonts w:eastAsia="Times New Roman"/>
              </w:rPr>
              <w:t>- Đại diện 1 số HS trình bày kết quả, các HS khác nhận xét, bổ sung.</w:t>
            </w:r>
          </w:p>
        </w:tc>
      </w:tr>
    </w:tbl>
    <w:p w:rsidR="005E0EBE" w:rsidRPr="005E0EBE" w:rsidRDefault="005E0EBE" w:rsidP="005E0EBE"/>
    <w:p w:rsidR="005E0EBE" w:rsidRPr="005E0EBE" w:rsidRDefault="005E0EBE" w:rsidP="005E0EBE">
      <w:pPr>
        <w:shd w:val="clear" w:color="auto" w:fill="F8F8F8"/>
        <w:spacing w:after="0"/>
        <w:jc w:val="center"/>
        <w:rPr>
          <w:rFonts w:eastAsia="Times New Roman"/>
          <w:b/>
          <w:color w:val="FF0000"/>
        </w:rPr>
      </w:pPr>
      <w:r w:rsidRPr="005E0EBE">
        <w:rPr>
          <w:rFonts w:eastAsia="Times New Roman"/>
          <w:b/>
          <w:color w:val="0000FF"/>
        </w:rPr>
        <w:t xml:space="preserve">BÀI </w:t>
      </w:r>
      <w:r w:rsidRPr="005E0EBE">
        <w:rPr>
          <w:rFonts w:eastAsia="Times New Roman"/>
          <w:b/>
          <w:color w:val="0000FF"/>
          <w:lang w:val="vi-VN"/>
        </w:rPr>
        <w:t>42</w:t>
      </w:r>
      <w:r w:rsidRPr="005E0EBE">
        <w:rPr>
          <w:rFonts w:eastAsia="Times New Roman"/>
          <w:b/>
          <w:color w:val="0000FF"/>
        </w:rPr>
        <w:t xml:space="preserve">: </w:t>
      </w:r>
      <w:r w:rsidRPr="005E0EBE">
        <w:rPr>
          <w:rFonts w:eastAsia="Times New Roman"/>
          <w:b/>
          <w:color w:val="0000FF"/>
          <w:lang w:val="vi-VN"/>
        </w:rPr>
        <w:t xml:space="preserve">CƠ THỂ SINH VẬT LÀ MỘT THỂ </w:t>
      </w:r>
      <w:r w:rsidRPr="005E0EBE">
        <w:rPr>
          <w:rFonts w:eastAsia="Times New Roman"/>
          <w:b/>
          <w:color w:val="0000FF"/>
        </w:rPr>
        <w:t xml:space="preserve">SỰ THỐNG NHẤT </w:t>
      </w:r>
    </w:p>
    <w:p w:rsidR="005E0EBE" w:rsidRPr="005E0EBE" w:rsidRDefault="005E0EBE" w:rsidP="005E0EBE">
      <w:pPr>
        <w:spacing w:after="240" w:line="264" w:lineRule="auto"/>
        <w:ind w:left="11" w:hanging="11"/>
        <w:jc w:val="center"/>
      </w:pPr>
      <w:r w:rsidRPr="005E0EBE">
        <w:rPr>
          <w:rFonts w:eastAsia="Times New Roman"/>
          <w:b/>
          <w:color w:val="FF0000"/>
        </w:rPr>
        <w:t xml:space="preserve"> Thời gian thực hiện: 0</w:t>
      </w:r>
      <w:r w:rsidRPr="005E0EBE">
        <w:rPr>
          <w:rFonts w:eastAsia="Times New Roman"/>
          <w:b/>
          <w:color w:val="FF0000"/>
          <w:lang w:val="vi-VN"/>
        </w:rPr>
        <w:t xml:space="preserve">2 </w:t>
      </w:r>
      <w:r w:rsidRPr="005E0EBE">
        <w:rPr>
          <w:rFonts w:eastAsia="Times New Roman"/>
          <w:b/>
          <w:color w:val="FF0000"/>
        </w:rPr>
        <w:t>tiết</w:t>
      </w:r>
    </w:p>
    <w:p w:rsidR="005E0EBE" w:rsidRPr="005E0EBE" w:rsidRDefault="005E0EBE" w:rsidP="005E0EBE">
      <w:pPr>
        <w:pStyle w:val="Heading1"/>
        <w:spacing w:after="0" w:line="288" w:lineRule="auto"/>
        <w:ind w:left="-5"/>
      </w:pPr>
      <w:r w:rsidRPr="005E0EBE">
        <w:lastRenderedPageBreak/>
        <w:t>I. MỤC TIÊU</w:t>
      </w:r>
    </w:p>
    <w:p w:rsidR="005E0EBE" w:rsidRPr="005E0EBE" w:rsidRDefault="005E0EBE" w:rsidP="005E0EBE">
      <w:pPr>
        <w:pStyle w:val="Heading2"/>
        <w:spacing w:after="0" w:line="288" w:lineRule="auto"/>
        <w:ind w:left="-5"/>
      </w:pPr>
      <w:r w:rsidRPr="005E0EBE">
        <w:t>1. Về kiến thức</w:t>
      </w:r>
    </w:p>
    <w:p w:rsidR="005E0EBE" w:rsidRPr="005E0EBE" w:rsidRDefault="005E0EBE" w:rsidP="005E0EBE">
      <w:pPr>
        <w:numPr>
          <w:ilvl w:val="0"/>
          <w:numId w:val="1"/>
        </w:numPr>
        <w:tabs>
          <w:tab w:val="left" w:pos="284"/>
        </w:tabs>
        <w:spacing w:after="0" w:line="288" w:lineRule="auto"/>
        <w:ind w:hanging="10"/>
        <w:jc w:val="both"/>
        <w:rPr>
          <w:rFonts w:eastAsia="Times New Roman"/>
        </w:rPr>
      </w:pPr>
      <w:r w:rsidRPr="005E0EBE">
        <w:rPr>
          <w:rFonts w:eastAsia="Times New Roman"/>
        </w:rPr>
        <w:t xml:space="preserve">Dựa vào sơ đồ mối quan hệ giữa tế bào </w:t>
      </w:r>
      <w:r w:rsidRPr="005E0EBE">
        <w:rPr>
          <w:rFonts w:eastAsia="Times New Roman"/>
          <w:lang w:val="vi-VN"/>
        </w:rPr>
        <w:t>-</w:t>
      </w:r>
      <w:r w:rsidRPr="005E0EBE">
        <w:rPr>
          <w:rFonts w:eastAsia="Times New Roman"/>
        </w:rPr>
        <w:t xml:space="preserve"> cơ thể </w:t>
      </w:r>
      <w:r w:rsidRPr="005E0EBE">
        <w:rPr>
          <w:rFonts w:eastAsia="Times New Roman"/>
          <w:lang w:val="vi-VN"/>
        </w:rPr>
        <w:t>-</w:t>
      </w:r>
      <w:r w:rsidRPr="005E0EBE">
        <w:rPr>
          <w:rFonts w:eastAsia="Times New Roman"/>
        </w:rPr>
        <w:t xml:space="preserve"> môi trường và sơ đồ mối quan hệ giữa các hoạt động sống (trao đổi chất và chuyển hóa năng lượng – sinh trưởng, phát triển – cảm ứng – sinh sản) chứng minh cơ thể sinh vật là một thể thống nhất.</w:t>
      </w:r>
    </w:p>
    <w:p w:rsidR="005E0EBE" w:rsidRPr="005E0EBE" w:rsidRDefault="005E0EBE" w:rsidP="005E0EBE">
      <w:pPr>
        <w:spacing w:after="0" w:line="288" w:lineRule="auto"/>
        <w:ind w:left="-5" w:hanging="10"/>
      </w:pPr>
      <w:r w:rsidRPr="005E0EBE">
        <w:rPr>
          <w:rFonts w:eastAsia="Times New Roman"/>
          <w:b/>
          <w:color w:val="00B050"/>
        </w:rPr>
        <w:t>2. Về năng lực</w:t>
      </w:r>
    </w:p>
    <w:p w:rsidR="005E0EBE" w:rsidRPr="005E0EBE" w:rsidRDefault="005E0EBE" w:rsidP="005E0EBE">
      <w:pPr>
        <w:pStyle w:val="Heading2"/>
        <w:spacing w:after="0" w:line="288" w:lineRule="auto"/>
        <w:ind w:left="-5"/>
      </w:pPr>
      <w:r w:rsidRPr="005E0EBE">
        <w:rPr>
          <w:color w:val="000000"/>
        </w:rPr>
        <w:t>a) Năng lực chung</w:t>
      </w:r>
    </w:p>
    <w:p w:rsidR="005E0EBE" w:rsidRPr="005E0EBE" w:rsidRDefault="005E0EBE" w:rsidP="005E0EBE">
      <w:pPr>
        <w:pStyle w:val="BodyText"/>
        <w:numPr>
          <w:ilvl w:val="0"/>
          <w:numId w:val="114"/>
        </w:numPr>
        <w:shd w:val="clear" w:color="auto" w:fill="auto"/>
        <w:tabs>
          <w:tab w:val="left" w:pos="988"/>
        </w:tabs>
        <w:spacing w:line="305" w:lineRule="auto"/>
        <w:ind w:left="180" w:firstLine="500"/>
        <w:jc w:val="both"/>
        <w:rPr>
          <w:rFonts w:ascii="Times New Roman" w:hAnsi="Times New Roman" w:cs="Times New Roman"/>
          <w:sz w:val="28"/>
          <w:szCs w:val="28"/>
        </w:rPr>
      </w:pPr>
      <w:r w:rsidRPr="005E0EBE">
        <w:rPr>
          <w:rFonts w:ascii="Times New Roman" w:hAnsi="Times New Roman" w:cs="Times New Roman"/>
          <w:sz w:val="28"/>
          <w:szCs w:val="28"/>
        </w:rPr>
        <w:t>Tự chủ và tự học: Chủ động, tích cực thực hiện các nhiệm vụ của bản thân khi tìm hiểu cơ thể sinh vật là một thể thống nhất.</w:t>
      </w:r>
    </w:p>
    <w:p w:rsidR="005E0EBE" w:rsidRPr="005E0EBE" w:rsidRDefault="005E0EBE" w:rsidP="005E0EBE">
      <w:pPr>
        <w:pStyle w:val="BodyText"/>
        <w:numPr>
          <w:ilvl w:val="0"/>
          <w:numId w:val="114"/>
        </w:numPr>
        <w:shd w:val="clear" w:color="auto" w:fill="auto"/>
        <w:tabs>
          <w:tab w:val="left" w:pos="988"/>
        </w:tabs>
        <w:spacing w:line="305" w:lineRule="auto"/>
        <w:ind w:left="180" w:firstLine="500"/>
        <w:jc w:val="both"/>
        <w:rPr>
          <w:rFonts w:ascii="Times New Roman" w:hAnsi="Times New Roman" w:cs="Times New Roman"/>
          <w:sz w:val="28"/>
          <w:szCs w:val="28"/>
        </w:rPr>
      </w:pPr>
      <w:r w:rsidRPr="005E0EBE">
        <w:rPr>
          <w:rFonts w:ascii="Times New Roman" w:hAnsi="Times New Roman" w:cs="Times New Roman"/>
          <w:sz w:val="28"/>
          <w:szCs w:val="28"/>
        </w:rPr>
        <w:t>Giao tiếp và hợp</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tác:Tập hợp nhóm theo đúng yêu cẩu, nhanh và đảm bảo trật tự; xác định nội dung hợp tác nhóm: Thảo luận sơ đổ mối quan hệ giữa tế bào - cơ thể - môi trường và sơ đồ mối quan hệ giữa các hoạt động sống.</w:t>
      </w:r>
    </w:p>
    <w:p w:rsidR="005E0EBE" w:rsidRPr="005E0EBE" w:rsidRDefault="005E0EBE" w:rsidP="005E0EBE">
      <w:pPr>
        <w:pStyle w:val="BodyText"/>
        <w:numPr>
          <w:ilvl w:val="0"/>
          <w:numId w:val="114"/>
        </w:numPr>
        <w:shd w:val="clear" w:color="auto" w:fill="auto"/>
        <w:tabs>
          <w:tab w:val="left" w:pos="985"/>
        </w:tabs>
        <w:spacing w:line="314" w:lineRule="auto"/>
        <w:ind w:left="180" w:firstLine="500"/>
        <w:jc w:val="both"/>
        <w:rPr>
          <w:rFonts w:ascii="Times New Roman" w:hAnsi="Times New Roman" w:cs="Times New Roman"/>
          <w:sz w:val="28"/>
          <w:szCs w:val="28"/>
        </w:rPr>
      </w:pPr>
      <w:r w:rsidRPr="005E0EBE">
        <w:rPr>
          <w:rFonts w:ascii="Times New Roman" w:hAnsi="Times New Roman" w:cs="Times New Roman"/>
          <w:sz w:val="28"/>
          <w:szCs w:val="28"/>
        </w:rPr>
        <w:t>Giải quyết v</w:t>
      </w:r>
      <w:r w:rsidRPr="005E0EBE">
        <w:rPr>
          <w:rFonts w:ascii="Times New Roman" w:hAnsi="Times New Roman" w:cs="Times New Roman"/>
          <w:sz w:val="28"/>
          <w:szCs w:val="28"/>
          <w:lang w:val="vi-VN"/>
        </w:rPr>
        <w:t>ấ</w:t>
      </w:r>
      <w:r w:rsidRPr="005E0EBE">
        <w:rPr>
          <w:rFonts w:ascii="Times New Roman" w:hAnsi="Times New Roman" w:cs="Times New Roman"/>
          <w:sz w:val="28"/>
          <w:szCs w:val="28"/>
        </w:rPr>
        <w:t>n đ</w:t>
      </w:r>
      <w:r w:rsidRPr="005E0EBE">
        <w:rPr>
          <w:rFonts w:ascii="Times New Roman" w:hAnsi="Times New Roman" w:cs="Times New Roman"/>
          <w:sz w:val="28"/>
          <w:szCs w:val="28"/>
          <w:lang w:val="vi-VN"/>
        </w:rPr>
        <w:t>ề</w:t>
      </w:r>
      <w:r w:rsidRPr="005E0EBE">
        <w:rPr>
          <w:rFonts w:ascii="Times New Roman" w:hAnsi="Times New Roman" w:cs="Times New Roman"/>
          <w:sz w:val="28"/>
          <w:szCs w:val="28"/>
        </w:rPr>
        <w:t xml:space="preserve"> và sáng tạo: Vận dụng linh hoạt các kiến thức, kĩ năng để chứng minh cơ thể là một thể thống nhất.</w:t>
      </w:r>
    </w:p>
    <w:p w:rsidR="005E0EBE" w:rsidRPr="005E0EBE" w:rsidRDefault="005E0EBE" w:rsidP="005E0EBE">
      <w:pPr>
        <w:pStyle w:val="Heading2"/>
        <w:spacing w:after="0" w:line="288" w:lineRule="auto"/>
        <w:ind w:left="-5"/>
      </w:pPr>
      <w:r w:rsidRPr="005E0EBE">
        <w:rPr>
          <w:color w:val="000000"/>
        </w:rPr>
        <w:t>b) Năng lực khoa học tự nhiên</w:t>
      </w:r>
    </w:p>
    <w:p w:rsidR="005E0EBE" w:rsidRPr="005E0EBE" w:rsidRDefault="005E0EBE" w:rsidP="005E0EBE">
      <w:pPr>
        <w:pStyle w:val="BodyText"/>
        <w:numPr>
          <w:ilvl w:val="0"/>
          <w:numId w:val="114"/>
        </w:numPr>
        <w:shd w:val="clear" w:color="auto" w:fill="auto"/>
        <w:tabs>
          <w:tab w:val="left" w:pos="978"/>
        </w:tabs>
        <w:ind w:left="180" w:firstLine="500"/>
        <w:jc w:val="both"/>
        <w:rPr>
          <w:rFonts w:ascii="Times New Roman" w:hAnsi="Times New Roman" w:cs="Times New Roman"/>
          <w:sz w:val="28"/>
          <w:szCs w:val="28"/>
        </w:rPr>
      </w:pPr>
      <w:r w:rsidRPr="005E0EBE">
        <w:rPr>
          <w:rFonts w:ascii="Times New Roman" w:hAnsi="Times New Roman" w:cs="Times New Roman"/>
          <w:sz w:val="28"/>
          <w:szCs w:val="28"/>
        </w:rPr>
        <w:t>Nhận thức khoa học tự nhiên: Dựa vào sơ đ</w:t>
      </w:r>
      <w:r w:rsidRPr="005E0EBE">
        <w:rPr>
          <w:rFonts w:ascii="Times New Roman" w:hAnsi="Times New Roman" w:cs="Times New Roman"/>
          <w:sz w:val="28"/>
          <w:szCs w:val="28"/>
          <w:lang w:val="vi-VN"/>
        </w:rPr>
        <w:t>ồ</w:t>
      </w:r>
      <w:r w:rsidRPr="005E0EBE">
        <w:rPr>
          <w:rFonts w:ascii="Times New Roman" w:hAnsi="Times New Roman" w:cs="Times New Roman"/>
          <w:sz w:val="28"/>
          <w:szCs w:val="28"/>
        </w:rPr>
        <w:t xml:space="preserve"> m</w:t>
      </w:r>
      <w:r w:rsidRPr="005E0EBE">
        <w:rPr>
          <w:rFonts w:ascii="Times New Roman" w:hAnsi="Times New Roman" w:cs="Times New Roman"/>
          <w:sz w:val="28"/>
          <w:szCs w:val="28"/>
          <w:lang w:val="vi-VN"/>
        </w:rPr>
        <w:t>ố</w:t>
      </w:r>
      <w:r w:rsidRPr="005E0EBE">
        <w:rPr>
          <w:rFonts w:ascii="Times New Roman" w:hAnsi="Times New Roman" w:cs="Times New Roman"/>
          <w:sz w:val="28"/>
          <w:szCs w:val="28"/>
        </w:rPr>
        <w:t>i quan hệ giữa tế bào - cơ thể - m</w:t>
      </w:r>
      <w:r w:rsidRPr="005E0EBE">
        <w:rPr>
          <w:rFonts w:ascii="Times New Roman" w:hAnsi="Times New Roman" w:cs="Times New Roman"/>
          <w:sz w:val="28"/>
          <w:szCs w:val="28"/>
          <w:lang w:val="vi-VN"/>
        </w:rPr>
        <w:t>ô</w:t>
      </w:r>
      <w:r w:rsidRPr="005E0EBE">
        <w:rPr>
          <w:rFonts w:ascii="Times New Roman" w:hAnsi="Times New Roman" w:cs="Times New Roman"/>
          <w:sz w:val="28"/>
          <w:szCs w:val="28"/>
        </w:rPr>
        <w:t>i trường và sơ đ</w:t>
      </w:r>
      <w:r w:rsidRPr="005E0EBE">
        <w:rPr>
          <w:rFonts w:ascii="Times New Roman" w:hAnsi="Times New Roman" w:cs="Times New Roman"/>
          <w:sz w:val="28"/>
          <w:szCs w:val="28"/>
          <w:lang w:val="vi-VN"/>
        </w:rPr>
        <w:t>ồ</w:t>
      </w:r>
      <w:r w:rsidRPr="005E0EBE">
        <w:rPr>
          <w:rFonts w:ascii="Times New Roman" w:hAnsi="Times New Roman" w:cs="Times New Roman"/>
          <w:sz w:val="28"/>
          <w:szCs w:val="28"/>
        </w:rPr>
        <w:t xml:space="preserve"> quan hệ giữa các hoạt động sống chứng minh cơ thể sinh vật là một thể thống nhất.</w:t>
      </w:r>
    </w:p>
    <w:p w:rsidR="005E0EBE" w:rsidRPr="005E0EBE" w:rsidRDefault="005E0EBE" w:rsidP="005E0EBE">
      <w:pPr>
        <w:pStyle w:val="BodyText"/>
        <w:shd w:val="clear" w:color="auto" w:fill="auto"/>
        <w:spacing w:line="310" w:lineRule="auto"/>
        <w:ind w:left="180" w:firstLine="500"/>
        <w:jc w:val="both"/>
        <w:rPr>
          <w:rFonts w:ascii="Times New Roman" w:hAnsi="Times New Roman" w:cs="Times New Roman"/>
          <w:sz w:val="28"/>
          <w:szCs w:val="28"/>
        </w:rPr>
      </w:pPr>
      <w:r w:rsidRPr="005E0EBE">
        <w:rPr>
          <w:rFonts w:ascii="Times New Roman" w:hAnsi="Times New Roman" w:cs="Times New Roman"/>
          <w:sz w:val="28"/>
          <w:szCs w:val="28"/>
        </w:rPr>
        <w:t>-</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T</w:t>
      </w:r>
      <w:r w:rsidRPr="005E0EBE">
        <w:rPr>
          <w:rFonts w:ascii="Times New Roman" w:hAnsi="Times New Roman" w:cs="Times New Roman"/>
          <w:sz w:val="28"/>
          <w:szCs w:val="28"/>
          <w:lang w:val="vi-VN"/>
        </w:rPr>
        <w:t>ì</w:t>
      </w:r>
      <w:r w:rsidRPr="005E0EBE">
        <w:rPr>
          <w:rFonts w:ascii="Times New Roman" w:hAnsi="Times New Roman" w:cs="Times New Roman"/>
          <w:sz w:val="28"/>
          <w:szCs w:val="28"/>
        </w:rPr>
        <w:t>m hiểu tự nhiên: Lấy được các ví dụ hoạt động hằng ngày của cơ thể để thấy r</w:t>
      </w:r>
      <w:r w:rsidRPr="005E0EBE">
        <w:rPr>
          <w:rFonts w:ascii="Times New Roman" w:hAnsi="Times New Roman" w:cs="Times New Roman"/>
          <w:sz w:val="28"/>
          <w:szCs w:val="28"/>
          <w:lang w:val="vi-VN"/>
        </w:rPr>
        <w:t>õ</w:t>
      </w:r>
      <w:r w:rsidRPr="005E0EBE">
        <w:rPr>
          <w:rFonts w:ascii="Times New Roman" w:hAnsi="Times New Roman" w:cs="Times New Roman"/>
          <w:sz w:val="28"/>
          <w:szCs w:val="28"/>
        </w:rPr>
        <w:t xml:space="preserve"> cơ thể là một thể thống nhất.</w:t>
      </w:r>
    </w:p>
    <w:p w:rsidR="005E0EBE" w:rsidRPr="005E0EBE" w:rsidRDefault="005E0EBE" w:rsidP="005E0EBE">
      <w:pPr>
        <w:pStyle w:val="BodyText"/>
        <w:shd w:val="clear" w:color="auto" w:fill="auto"/>
        <w:spacing w:line="319" w:lineRule="auto"/>
        <w:ind w:left="180" w:firstLine="500"/>
        <w:jc w:val="both"/>
        <w:rPr>
          <w:rFonts w:ascii="Times New Roman" w:hAnsi="Times New Roman" w:cs="Times New Roman"/>
          <w:sz w:val="28"/>
          <w:szCs w:val="28"/>
        </w:rPr>
      </w:pPr>
      <w:r w:rsidRPr="005E0EBE">
        <w:rPr>
          <w:rFonts w:ascii="Times New Roman" w:hAnsi="Times New Roman" w:cs="Times New Roman"/>
          <w:sz w:val="28"/>
          <w:szCs w:val="28"/>
        </w:rPr>
        <w:t>-</w:t>
      </w:r>
      <w:r w:rsidRPr="005E0EBE">
        <w:rPr>
          <w:rFonts w:ascii="Times New Roman" w:hAnsi="Times New Roman" w:cs="Times New Roman"/>
          <w:sz w:val="28"/>
          <w:szCs w:val="28"/>
          <w:lang w:val="vi-VN"/>
        </w:rPr>
        <w:t xml:space="preserve"> </w:t>
      </w:r>
      <w:r w:rsidRPr="005E0EBE">
        <w:rPr>
          <w:rFonts w:ascii="Times New Roman" w:hAnsi="Times New Roman" w:cs="Times New Roman"/>
          <w:sz w:val="28"/>
          <w:szCs w:val="28"/>
        </w:rPr>
        <w:t>Vận dụng ki</w:t>
      </w:r>
      <w:r w:rsidRPr="005E0EBE">
        <w:rPr>
          <w:rFonts w:ascii="Times New Roman" w:hAnsi="Times New Roman" w:cs="Times New Roman"/>
          <w:sz w:val="28"/>
          <w:szCs w:val="28"/>
          <w:lang w:val="vi-VN"/>
        </w:rPr>
        <w:t>ế</w:t>
      </w:r>
      <w:r w:rsidRPr="005E0EBE">
        <w:rPr>
          <w:rFonts w:ascii="Times New Roman" w:hAnsi="Times New Roman" w:cs="Times New Roman"/>
          <w:sz w:val="28"/>
          <w:szCs w:val="28"/>
        </w:rPr>
        <w:t>n thức, kĩ năng đã học: Bằng những dẫn chứng cụ thể, chứng minh được cơ thể sinh vật là một thể thống nhất.</w:t>
      </w:r>
    </w:p>
    <w:p w:rsidR="005E0EBE" w:rsidRPr="005E0EBE" w:rsidRDefault="005E0EBE" w:rsidP="005E0EBE">
      <w:pPr>
        <w:tabs>
          <w:tab w:val="left" w:pos="284"/>
        </w:tabs>
        <w:spacing w:after="0" w:line="288" w:lineRule="auto"/>
        <w:ind w:left="-10"/>
        <w:jc w:val="both"/>
        <w:rPr>
          <w:rFonts w:eastAsia="Times New Roman"/>
          <w:b/>
          <w:color w:val="00B050"/>
        </w:rPr>
      </w:pPr>
      <w:r w:rsidRPr="005E0EBE">
        <w:rPr>
          <w:rFonts w:eastAsia="Times New Roman"/>
          <w:b/>
          <w:color w:val="00B050"/>
        </w:rPr>
        <w:t>3. Về phẩm chất</w:t>
      </w:r>
    </w:p>
    <w:p w:rsidR="005E0EBE" w:rsidRPr="005E0EBE" w:rsidRDefault="005E0EBE" w:rsidP="005E0EBE">
      <w:pPr>
        <w:pStyle w:val="BodyText"/>
        <w:numPr>
          <w:ilvl w:val="0"/>
          <w:numId w:val="114"/>
        </w:numPr>
        <w:shd w:val="clear" w:color="auto" w:fill="auto"/>
        <w:tabs>
          <w:tab w:val="left" w:pos="995"/>
        </w:tabs>
        <w:spacing w:line="310" w:lineRule="auto"/>
        <w:ind w:firstLine="680"/>
        <w:jc w:val="both"/>
        <w:rPr>
          <w:rFonts w:ascii="Times New Roman" w:hAnsi="Times New Roman" w:cs="Times New Roman"/>
          <w:sz w:val="28"/>
          <w:szCs w:val="28"/>
        </w:rPr>
      </w:pPr>
      <w:r w:rsidRPr="005E0EBE">
        <w:rPr>
          <w:rFonts w:ascii="Times New Roman" w:hAnsi="Times New Roman" w:cs="Times New Roman"/>
          <w:sz w:val="28"/>
          <w:szCs w:val="28"/>
        </w:rPr>
        <w:t>Có niềm tin yêu khoa học.</w:t>
      </w:r>
    </w:p>
    <w:p w:rsidR="005E0EBE" w:rsidRPr="005E0EBE" w:rsidRDefault="005E0EBE" w:rsidP="005E0EBE">
      <w:pPr>
        <w:pStyle w:val="BodyText"/>
        <w:numPr>
          <w:ilvl w:val="0"/>
          <w:numId w:val="114"/>
        </w:numPr>
        <w:shd w:val="clear" w:color="auto" w:fill="auto"/>
        <w:tabs>
          <w:tab w:val="left" w:pos="995"/>
        </w:tabs>
        <w:spacing w:line="310" w:lineRule="auto"/>
        <w:ind w:firstLine="680"/>
        <w:jc w:val="both"/>
        <w:rPr>
          <w:rFonts w:ascii="Times New Roman" w:hAnsi="Times New Roman" w:cs="Times New Roman"/>
          <w:sz w:val="28"/>
          <w:szCs w:val="28"/>
        </w:rPr>
      </w:pPr>
      <w:r w:rsidRPr="005E0EBE">
        <w:rPr>
          <w:rFonts w:ascii="Times New Roman" w:hAnsi="Times New Roman" w:cs="Times New Roman"/>
          <w:sz w:val="28"/>
          <w:szCs w:val="28"/>
        </w:rPr>
        <w:t>Quan tâm đến nhiệm vụ của nhóm.</w:t>
      </w:r>
    </w:p>
    <w:p w:rsidR="005E0EBE" w:rsidRPr="005E0EBE" w:rsidRDefault="005E0EBE" w:rsidP="005E0EBE">
      <w:pPr>
        <w:pStyle w:val="BodyText"/>
        <w:numPr>
          <w:ilvl w:val="0"/>
          <w:numId w:val="114"/>
        </w:numPr>
        <w:shd w:val="clear" w:color="auto" w:fill="auto"/>
        <w:tabs>
          <w:tab w:val="left" w:pos="995"/>
        </w:tabs>
        <w:spacing w:line="310" w:lineRule="auto"/>
        <w:ind w:firstLine="680"/>
        <w:jc w:val="both"/>
        <w:rPr>
          <w:rFonts w:ascii="Times New Roman" w:hAnsi="Times New Roman" w:cs="Times New Roman"/>
          <w:sz w:val="28"/>
          <w:szCs w:val="28"/>
        </w:rPr>
      </w:pPr>
      <w:r w:rsidRPr="005E0EBE">
        <w:rPr>
          <w:rFonts w:ascii="Times New Roman" w:hAnsi="Times New Roman" w:cs="Times New Roman"/>
          <w:sz w:val="28"/>
          <w:szCs w:val="28"/>
        </w:rPr>
        <w:t>Có ý thức hoàn thành tổt các nội dung thảo luận trong bài học.</w:t>
      </w:r>
    </w:p>
    <w:p w:rsidR="005E0EBE" w:rsidRPr="005E0EBE" w:rsidRDefault="005E0EBE" w:rsidP="005E0EBE">
      <w:pPr>
        <w:pStyle w:val="BodyText"/>
        <w:numPr>
          <w:ilvl w:val="0"/>
          <w:numId w:val="114"/>
        </w:numPr>
        <w:shd w:val="clear" w:color="auto" w:fill="auto"/>
        <w:tabs>
          <w:tab w:val="left" w:pos="995"/>
        </w:tabs>
        <w:spacing w:line="310" w:lineRule="auto"/>
        <w:ind w:firstLine="680"/>
        <w:jc w:val="both"/>
        <w:rPr>
          <w:rFonts w:ascii="Times New Roman" w:hAnsi="Times New Roman" w:cs="Times New Roman"/>
          <w:sz w:val="28"/>
          <w:szCs w:val="28"/>
        </w:rPr>
      </w:pPr>
      <w:r w:rsidRPr="005E0EBE">
        <w:rPr>
          <w:rFonts w:ascii="Times New Roman" w:hAnsi="Times New Roman" w:cs="Times New Roman"/>
          <w:sz w:val="28"/>
          <w:szCs w:val="28"/>
        </w:rPr>
        <w:t>Luôn cố gắng vươn lên trong học tập.</w:t>
      </w:r>
    </w:p>
    <w:p w:rsidR="005E0EBE" w:rsidRPr="005E0EBE" w:rsidRDefault="005E0EBE" w:rsidP="005E0EBE">
      <w:pPr>
        <w:pStyle w:val="Heading1"/>
        <w:spacing w:after="0" w:line="288" w:lineRule="auto"/>
        <w:ind w:left="-6" w:hanging="11"/>
      </w:pPr>
      <w:r w:rsidRPr="005E0EBE">
        <w:t>II. THIẾT BỊ DẠY HỌC VÀ HỌC LIỆU</w:t>
      </w:r>
    </w:p>
    <w:p w:rsidR="005E0EBE" w:rsidRPr="005E0EBE" w:rsidRDefault="005E0EBE" w:rsidP="005E0EBE">
      <w:pPr>
        <w:numPr>
          <w:ilvl w:val="0"/>
          <w:numId w:val="4"/>
        </w:numPr>
        <w:spacing w:after="0" w:line="288" w:lineRule="auto"/>
        <w:ind w:left="164" w:hanging="164"/>
        <w:jc w:val="both"/>
      </w:pPr>
      <w:r w:rsidRPr="005E0EBE">
        <w:rPr>
          <w:rFonts w:eastAsia="Times New Roman"/>
          <w:lang w:val="vi-VN"/>
        </w:rPr>
        <w:t>Sơ đồ quan hệ giữa tế bào cơ thể và môi trường</w:t>
      </w:r>
    </w:p>
    <w:p w:rsidR="005E0EBE" w:rsidRPr="005E0EBE" w:rsidRDefault="005E0EBE" w:rsidP="005E0EBE">
      <w:pPr>
        <w:numPr>
          <w:ilvl w:val="0"/>
          <w:numId w:val="4"/>
        </w:numPr>
        <w:spacing w:after="0" w:line="288" w:lineRule="auto"/>
        <w:ind w:left="164" w:hanging="164"/>
        <w:jc w:val="both"/>
      </w:pPr>
      <w:r w:rsidRPr="005E0EBE">
        <w:rPr>
          <w:rFonts w:eastAsia="Times New Roman"/>
          <w:lang w:val="vi-VN"/>
        </w:rPr>
        <w:t>Sơ đồ quan hệ giữa các hoạt động sống trong cơ thể</w:t>
      </w:r>
    </w:p>
    <w:p w:rsidR="005E0EBE" w:rsidRPr="005E0EBE" w:rsidRDefault="005E0EBE" w:rsidP="005E0EBE">
      <w:pPr>
        <w:numPr>
          <w:ilvl w:val="0"/>
          <w:numId w:val="4"/>
        </w:numPr>
        <w:spacing w:after="0" w:line="288" w:lineRule="auto"/>
        <w:ind w:left="164" w:hanging="164"/>
        <w:jc w:val="both"/>
      </w:pPr>
      <w:r w:rsidRPr="005E0EBE">
        <w:rPr>
          <w:rFonts w:eastAsia="Times New Roman"/>
        </w:rPr>
        <w:t xml:space="preserve"> Máy chiếu, bảng nhóm;</w:t>
      </w:r>
    </w:p>
    <w:p w:rsidR="005E0EBE" w:rsidRPr="005E0EBE" w:rsidRDefault="005E0EBE" w:rsidP="005E0EBE">
      <w:pPr>
        <w:spacing w:after="0" w:line="288" w:lineRule="auto"/>
        <w:jc w:val="both"/>
      </w:pPr>
      <w:r w:rsidRPr="005E0EBE">
        <w:rPr>
          <w:rFonts w:eastAsia="Times New Roman"/>
          <w:b/>
          <w:color w:val="0070C0"/>
        </w:rPr>
        <w:t>III. TIẾN TRÌNH DẠY HỌC</w:t>
      </w:r>
    </w:p>
    <w:p w:rsidR="005E0EBE" w:rsidRPr="005E0EBE" w:rsidRDefault="005E0EBE" w:rsidP="005E0EBE">
      <w:pPr>
        <w:pStyle w:val="Heading2"/>
        <w:spacing w:after="0" w:line="288" w:lineRule="auto"/>
        <w:ind w:left="-5"/>
      </w:pPr>
      <w:r w:rsidRPr="005E0EBE">
        <w:lastRenderedPageBreak/>
        <w:t>A. PHƯƠNG PHÁP VÀ KĨ THUẬT DẠY HỌC</w:t>
      </w:r>
    </w:p>
    <w:p w:rsidR="005E0EBE" w:rsidRPr="005E0EBE" w:rsidRDefault="005E0EBE" w:rsidP="005E0EBE">
      <w:pPr>
        <w:numPr>
          <w:ilvl w:val="0"/>
          <w:numId w:val="8"/>
        </w:numPr>
        <w:spacing w:after="0" w:line="288" w:lineRule="auto"/>
        <w:ind w:hanging="235"/>
        <w:jc w:val="both"/>
      </w:pPr>
      <w:r w:rsidRPr="005E0EBE">
        <w:rPr>
          <w:rFonts w:eastAsia="Times New Roman"/>
        </w:rPr>
        <w:t>Dạy học hợp tác.</w:t>
      </w:r>
    </w:p>
    <w:p w:rsidR="005E0EBE" w:rsidRPr="005E0EBE" w:rsidRDefault="005E0EBE" w:rsidP="005E0EBE">
      <w:pPr>
        <w:numPr>
          <w:ilvl w:val="0"/>
          <w:numId w:val="8"/>
        </w:numPr>
        <w:spacing w:after="0" w:line="288" w:lineRule="auto"/>
        <w:ind w:hanging="235"/>
        <w:jc w:val="both"/>
      </w:pPr>
      <w:r w:rsidRPr="005E0EBE">
        <w:rPr>
          <w:rFonts w:eastAsia="Times New Roman"/>
        </w:rPr>
        <w:t>Dạy học giải quyết vấn đề</w:t>
      </w:r>
    </w:p>
    <w:p w:rsidR="005E0EBE" w:rsidRPr="005E0EBE" w:rsidRDefault="005E0EBE" w:rsidP="005E0EBE">
      <w:pPr>
        <w:numPr>
          <w:ilvl w:val="0"/>
          <w:numId w:val="8"/>
        </w:numPr>
        <w:spacing w:after="0" w:line="288" w:lineRule="auto"/>
        <w:ind w:hanging="235"/>
        <w:jc w:val="both"/>
      </w:pPr>
      <w:r w:rsidRPr="005E0EBE">
        <w:rPr>
          <w:rFonts w:eastAsia="Times New Roman"/>
        </w:rPr>
        <w:t>Kĩ thuật động não, sử dụng phương tiện trực quan.</w:t>
      </w:r>
    </w:p>
    <w:p w:rsidR="005E0EBE" w:rsidRPr="005E0EBE" w:rsidRDefault="005E0EBE" w:rsidP="005E0EBE">
      <w:pPr>
        <w:numPr>
          <w:ilvl w:val="0"/>
          <w:numId w:val="8"/>
        </w:numPr>
        <w:spacing w:after="0" w:line="288" w:lineRule="auto"/>
        <w:ind w:hanging="235"/>
        <w:jc w:val="both"/>
      </w:pPr>
      <w:r w:rsidRPr="005E0EBE">
        <w:rPr>
          <w:rFonts w:eastAsia="Times New Roman"/>
          <w:lang w:val="vi-VN"/>
        </w:rPr>
        <w:t>Phiếu học tập</w:t>
      </w:r>
    </w:p>
    <w:tbl>
      <w:tblPr>
        <w:tblStyle w:val="TableGrid"/>
        <w:tblW w:w="0" w:type="auto"/>
        <w:tblInd w:w="108" w:type="dxa"/>
        <w:tblLook w:val="04A0" w:firstRow="1" w:lastRow="0" w:firstColumn="1" w:lastColumn="0" w:noHBand="0" w:noVBand="1"/>
      </w:tblPr>
      <w:tblGrid>
        <w:gridCol w:w="9180"/>
      </w:tblGrid>
      <w:tr w:rsidR="005E0EBE" w:rsidRPr="005E0EBE" w:rsidTr="005E0EBE">
        <w:tc>
          <w:tcPr>
            <w:tcW w:w="10083" w:type="dxa"/>
          </w:tcPr>
          <w:p w:rsidR="005E0EBE" w:rsidRPr="005E0EBE" w:rsidRDefault="005E0EBE" w:rsidP="00516B57">
            <w:pPr>
              <w:spacing w:line="288" w:lineRule="auto"/>
              <w:jc w:val="center"/>
              <w:rPr>
                <w:b/>
                <w:bCs/>
                <w:color w:val="auto"/>
                <w:lang w:val="vi-VN"/>
              </w:rPr>
            </w:pPr>
            <w:r w:rsidRPr="005E0EBE">
              <w:rPr>
                <w:b/>
                <w:bCs/>
                <w:color w:val="auto"/>
                <w:lang w:val="vi-VN"/>
              </w:rPr>
              <w:t>Phiếu học tập số 1</w:t>
            </w:r>
          </w:p>
          <w:p w:rsidR="005E0EBE" w:rsidRPr="005E0EBE" w:rsidRDefault="005E0EBE" w:rsidP="00516B57">
            <w:pPr>
              <w:pStyle w:val="ListParagraph"/>
              <w:spacing w:after="108" w:line="251" w:lineRule="auto"/>
              <w:ind w:left="142" w:firstLine="588"/>
              <w:jc w:val="both"/>
            </w:pPr>
            <w:r w:rsidRPr="005E0EBE">
              <w:rPr>
                <w:lang w:val="vi-VN"/>
              </w:rPr>
              <w:t>1.</w:t>
            </w:r>
            <w:r w:rsidRPr="005E0EBE">
              <w:t xml:space="preserve"> </w:t>
            </w:r>
            <w:r w:rsidRPr="005E0EBE">
              <w:rPr>
                <w:lang w:val="vi-VN"/>
              </w:rPr>
              <w:t>Cho biết tế bào có các hoạt động sống nào? Khi tách tế bào ra khỏi cơ thể thì điều gì sẽ xảy ra?</w:t>
            </w:r>
          </w:p>
          <w:p w:rsidR="005E0EBE" w:rsidRPr="005E0EBE" w:rsidRDefault="005E0EBE" w:rsidP="00516B57">
            <w:pPr>
              <w:spacing w:before="40" w:after="80" w:line="276" w:lineRule="auto"/>
              <w:jc w:val="both"/>
              <w:rPr>
                <w:lang w:val="vi-VN"/>
              </w:rPr>
            </w:pPr>
            <w:r w:rsidRPr="005E0EBE">
              <w:rPr>
                <w:lang w:val="vi-VN"/>
              </w:rPr>
              <w:t>..............................................................................................................................................................................................................................................................................................................................................................................................................................</w:t>
            </w:r>
          </w:p>
          <w:p w:rsidR="005E0EBE" w:rsidRPr="005E0EBE" w:rsidRDefault="005E0EBE" w:rsidP="005E0EBE">
            <w:pPr>
              <w:numPr>
                <w:ilvl w:val="0"/>
                <w:numId w:val="115"/>
              </w:numPr>
              <w:spacing w:before="40" w:after="80" w:line="276" w:lineRule="auto"/>
              <w:jc w:val="both"/>
              <w:rPr>
                <w:lang w:val="vi-VN"/>
              </w:rPr>
            </w:pPr>
            <w:r w:rsidRPr="005E0EBE">
              <w:rPr>
                <w:lang w:val="vi-VN"/>
              </w:rPr>
              <w:t>Quan sát hình 42.1, mô tả mối quan hệ giữa tế bào, cơ thể và môi trường.</w:t>
            </w:r>
          </w:p>
          <w:p w:rsidR="005E0EBE" w:rsidRPr="005E0EBE" w:rsidRDefault="005E0EBE" w:rsidP="00516B57">
            <w:pPr>
              <w:spacing w:before="40" w:after="80" w:line="276" w:lineRule="auto"/>
              <w:jc w:val="center"/>
              <w:rPr>
                <w:lang w:val="vi-VN"/>
              </w:rPr>
            </w:pPr>
            <w:r w:rsidRPr="005E0EBE">
              <w:rPr>
                <w:noProof/>
              </w:rPr>
              <w:drawing>
                <wp:inline distT="0" distB="0" distL="114300" distR="114300" wp14:anchorId="1D71B9D2" wp14:editId="2EF26F4D">
                  <wp:extent cx="4822190" cy="2946400"/>
                  <wp:effectExtent l="0" t="0" r="381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90">
                            <a:lum contrast="12000"/>
                          </a:blip>
                          <a:stretch>
                            <a:fillRect/>
                          </a:stretch>
                        </pic:blipFill>
                        <pic:spPr>
                          <a:xfrm>
                            <a:off x="0" y="0"/>
                            <a:ext cx="4822190" cy="2946400"/>
                          </a:xfrm>
                          <a:prstGeom prst="rect">
                            <a:avLst/>
                          </a:prstGeom>
                          <a:noFill/>
                          <a:ln>
                            <a:noFill/>
                          </a:ln>
                        </pic:spPr>
                      </pic:pic>
                    </a:graphicData>
                  </a:graphic>
                </wp:inline>
              </w:drawing>
            </w:r>
          </w:p>
          <w:p w:rsidR="005E0EBE" w:rsidRPr="005E0EBE" w:rsidRDefault="005E0EBE" w:rsidP="00516B57">
            <w:pPr>
              <w:spacing w:before="40" w:after="80" w:line="276" w:lineRule="auto"/>
              <w:jc w:val="both"/>
              <w:rPr>
                <w:lang w:val="vi-VN"/>
              </w:rPr>
            </w:pPr>
            <w:r w:rsidRPr="005E0EBE">
              <w:rPr>
                <w:lang w:val="vi-VN"/>
              </w:rPr>
              <w:t>....................................................................................................................................................................................................................................................................................</w:t>
            </w:r>
          </w:p>
        </w:tc>
      </w:tr>
    </w:tbl>
    <w:p w:rsidR="005E0EBE" w:rsidRPr="005E0EBE" w:rsidRDefault="005E0EBE" w:rsidP="005E0EBE">
      <w:pPr>
        <w:spacing w:after="0" w:line="288" w:lineRule="auto"/>
        <w:jc w:val="both"/>
      </w:pPr>
    </w:p>
    <w:tbl>
      <w:tblPr>
        <w:tblStyle w:val="TableGrid"/>
        <w:tblW w:w="0" w:type="auto"/>
        <w:tblInd w:w="108" w:type="dxa"/>
        <w:tblLook w:val="04A0" w:firstRow="1" w:lastRow="0" w:firstColumn="1" w:lastColumn="0" w:noHBand="0" w:noVBand="1"/>
      </w:tblPr>
      <w:tblGrid>
        <w:gridCol w:w="9180"/>
      </w:tblGrid>
      <w:tr w:rsidR="005E0EBE" w:rsidRPr="005E0EBE" w:rsidTr="005E0EBE">
        <w:tc>
          <w:tcPr>
            <w:tcW w:w="10083" w:type="dxa"/>
          </w:tcPr>
          <w:p w:rsidR="005E0EBE" w:rsidRPr="005E0EBE" w:rsidRDefault="005E0EBE" w:rsidP="00516B57">
            <w:pPr>
              <w:spacing w:line="288" w:lineRule="auto"/>
              <w:jc w:val="center"/>
              <w:rPr>
                <w:b/>
                <w:bCs/>
                <w:lang w:val="vi-VN"/>
              </w:rPr>
            </w:pPr>
            <w:r w:rsidRPr="005E0EBE">
              <w:rPr>
                <w:b/>
                <w:bCs/>
                <w:lang w:val="vi-VN"/>
              </w:rPr>
              <w:t>Phiếu học tập số 2</w:t>
            </w:r>
          </w:p>
          <w:p w:rsidR="005E0EBE" w:rsidRPr="005E0EBE" w:rsidRDefault="005E0EBE" w:rsidP="00516B57">
            <w:pPr>
              <w:pStyle w:val="Heading2"/>
              <w:spacing w:after="0" w:line="288" w:lineRule="auto"/>
              <w:outlineLvl w:val="1"/>
              <w:rPr>
                <w:color w:val="auto"/>
              </w:rPr>
            </w:pPr>
            <w:r w:rsidRPr="005E0EBE">
              <w:rPr>
                <w:color w:val="auto"/>
              </w:rPr>
              <w:t xml:space="preserve">Câu 1: </w:t>
            </w:r>
            <w:r w:rsidRPr="005E0EBE">
              <w:rPr>
                <w:b w:val="0"/>
                <w:bCs/>
                <w:color w:val="auto"/>
              </w:rPr>
              <w:t>Quan sát hình 42.2, cho biết cơ thể có các hoạt động sống nào và nêu mối quan hệ giữa các hoạt động sống đó.</w:t>
            </w:r>
          </w:p>
          <w:p w:rsidR="005E0EBE" w:rsidRPr="005E0EBE" w:rsidRDefault="005E0EBE" w:rsidP="00516B57">
            <w:pPr>
              <w:jc w:val="center"/>
            </w:pPr>
            <w:r w:rsidRPr="005E0EBE">
              <w:rPr>
                <w:noProof/>
              </w:rPr>
              <w:lastRenderedPageBreak/>
              <w:drawing>
                <wp:inline distT="0" distB="0" distL="114300" distR="114300" wp14:anchorId="25A4B7CA" wp14:editId="3B2B798E">
                  <wp:extent cx="3432810" cy="2952115"/>
                  <wp:effectExtent l="0" t="0" r="8890" b="698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91">
                            <a:lum contrast="12000"/>
                          </a:blip>
                          <a:stretch>
                            <a:fillRect/>
                          </a:stretch>
                        </pic:blipFill>
                        <pic:spPr>
                          <a:xfrm>
                            <a:off x="0" y="0"/>
                            <a:ext cx="3432810" cy="2952115"/>
                          </a:xfrm>
                          <a:prstGeom prst="rect">
                            <a:avLst/>
                          </a:prstGeom>
                          <a:noFill/>
                          <a:ln>
                            <a:noFill/>
                          </a:ln>
                        </pic:spPr>
                      </pic:pic>
                    </a:graphicData>
                  </a:graphic>
                </wp:inline>
              </w:drawing>
            </w:r>
          </w:p>
          <w:p w:rsidR="005E0EBE" w:rsidRPr="005E0EBE" w:rsidRDefault="005E0EBE" w:rsidP="00516B57">
            <w:pPr>
              <w:jc w:val="center"/>
              <w:rPr>
                <w:lang w:val="vi-VN"/>
              </w:rPr>
            </w:pPr>
            <w:r w:rsidRPr="005E0EBE">
              <w:rPr>
                <w:lang w:val="vi-VN"/>
              </w:rPr>
              <w:t>....................................................................................................................................................................................................................................................................................</w:t>
            </w:r>
          </w:p>
          <w:p w:rsidR="005E0EBE" w:rsidRPr="005E0EBE" w:rsidRDefault="005E0EBE" w:rsidP="00516B57">
            <w:pPr>
              <w:rPr>
                <w:lang w:val="vi-VN"/>
              </w:rPr>
            </w:pPr>
            <w:r w:rsidRPr="005E0EBE">
              <w:rPr>
                <w:b/>
                <w:bCs/>
                <w:lang w:val="vi-VN"/>
              </w:rPr>
              <w:t xml:space="preserve">Câu  2: </w:t>
            </w:r>
            <w:r w:rsidRPr="005E0EBE">
              <w:rPr>
                <w:lang w:val="vi-VN"/>
              </w:rPr>
              <w:t xml:space="preserve"> Nếu quá trình trao đổi chất và năng lượng gặp trục trặc thì các hoạt động sống khác của cơ thể bị ảnh hưởng như thế nào?</w:t>
            </w:r>
          </w:p>
          <w:p w:rsidR="005E0EBE" w:rsidRPr="005E0EBE" w:rsidRDefault="005E0EBE" w:rsidP="00516B57">
            <w:pPr>
              <w:jc w:val="center"/>
              <w:rPr>
                <w:lang w:val="vi-VN"/>
              </w:rPr>
            </w:pPr>
            <w:r w:rsidRPr="005E0EBE">
              <w:rPr>
                <w:lang w:val="vi-VN"/>
              </w:rPr>
              <w:t>....................................................................................................................................................................................................................................................................................</w:t>
            </w:r>
          </w:p>
        </w:tc>
      </w:tr>
    </w:tbl>
    <w:p w:rsidR="005E0EBE" w:rsidRPr="005E0EBE" w:rsidRDefault="005E0EBE" w:rsidP="005E0EBE">
      <w:pPr>
        <w:pStyle w:val="Heading2"/>
        <w:spacing w:after="0" w:line="288" w:lineRule="auto"/>
        <w:ind w:left="-5"/>
      </w:pPr>
    </w:p>
    <w:p w:rsidR="005E0EBE" w:rsidRPr="005E0EBE" w:rsidRDefault="005E0EBE" w:rsidP="005E0EBE">
      <w:pPr>
        <w:pStyle w:val="Heading2"/>
        <w:spacing w:after="0" w:line="288" w:lineRule="auto"/>
        <w:ind w:left="-5"/>
      </w:pPr>
      <w:r w:rsidRPr="005E0EBE">
        <w:t>B. CÁC HOẠT ĐỘNG HỌC</w:t>
      </w:r>
    </w:p>
    <w:p w:rsidR="005E0EBE" w:rsidRPr="005E0EBE" w:rsidRDefault="005E0EBE" w:rsidP="005E0EBE">
      <w:pPr>
        <w:pStyle w:val="Heading3"/>
        <w:spacing w:after="0" w:line="288" w:lineRule="auto"/>
        <w:ind w:left="-5"/>
      </w:pPr>
      <w:r w:rsidRPr="005E0EBE">
        <w:t>Hoạt động 1: Khởi động (</w:t>
      </w:r>
      <w:r w:rsidRPr="005E0EBE">
        <w:rPr>
          <w:lang w:val="vi-VN"/>
        </w:rPr>
        <w:t xml:space="preserve">5 </w:t>
      </w:r>
      <w:r w:rsidRPr="005E0EBE">
        <w:t>phút)</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Mục tiêu: </w:t>
      </w:r>
      <w:r w:rsidRPr="005E0EBE">
        <w:rPr>
          <w:rFonts w:eastAsia="Times New Roman"/>
        </w:rPr>
        <w:t xml:space="preserve">Tạo được hứng thú cho học sinh, dẫn dắt giới thiệu vấn đề, để học sinh biết được </w:t>
      </w:r>
      <w:r w:rsidRPr="005E0EBE">
        <w:rPr>
          <w:rFonts w:eastAsia="Times New Roman"/>
          <w:lang w:val="vi-VN"/>
        </w:rPr>
        <w:t>cơ thể sinh vật là một thể thống nhất</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Nội dung: </w:t>
      </w:r>
      <w:r w:rsidRPr="005E0EBE">
        <w:rPr>
          <w:rFonts w:eastAsia="Times New Roman"/>
        </w:rPr>
        <w:t>HS quan sát hình,</w:t>
      </w:r>
      <w:r w:rsidRPr="005E0EBE">
        <w:t xml:space="preserve"> t</w:t>
      </w:r>
      <w:r w:rsidRPr="005E0EBE">
        <w:rPr>
          <w:rFonts w:eastAsia="Times New Roman"/>
          <w:bCs/>
          <w:color w:val="auto"/>
        </w:rPr>
        <w:t>rả lời câu hỏi:</w:t>
      </w:r>
    </w:p>
    <w:p w:rsidR="005E0EBE" w:rsidRPr="005E0EBE" w:rsidRDefault="005E0EBE" w:rsidP="005E0EBE">
      <w:pPr>
        <w:spacing w:after="120"/>
        <w:ind w:left="11" w:firstLine="414"/>
        <w:jc w:val="both"/>
      </w:pPr>
      <w:r w:rsidRPr="005E0EBE">
        <w:t>(?) Cho</w:t>
      </w:r>
      <w:r w:rsidRPr="005E0EBE">
        <w:rPr>
          <w:lang w:val="vi-VN"/>
        </w:rPr>
        <w:t xml:space="preserve"> biết hoạt động của người đang chạy bộ cần có sự phối hợp của những cơ quan nào, quá trình nào trong cơ thể</w:t>
      </w:r>
      <w:r w:rsidRPr="005E0EBE">
        <w:t>?</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 xml:space="preserve">Sản phẩm: </w:t>
      </w:r>
      <w:r w:rsidRPr="005E0EBE">
        <w:rPr>
          <w:rFonts w:eastAsia="Times New Roman"/>
        </w:rPr>
        <w:t>Học sinh bước đầu nói lên suy nghĩ của bản thân.</w:t>
      </w:r>
    </w:p>
    <w:p w:rsidR="005E0EBE" w:rsidRPr="005E0EBE" w:rsidRDefault="005E0EBE" w:rsidP="005E0EBE">
      <w:pPr>
        <w:ind w:left="10" w:firstLine="416"/>
        <w:jc w:val="both"/>
        <w:rPr>
          <w:lang w:val="vi-VN"/>
        </w:rPr>
      </w:pPr>
      <w:r w:rsidRPr="005E0EBE">
        <w:rPr>
          <w:lang w:val="vi-VN"/>
        </w:rPr>
        <w:t>- Người đang chạy cần có sự hoạt động phối hợp của: hệ vận động (cơ, xương,..), hệ tuần hoàn (tim đập, các mạch máu vận chuyển máu,…), hệ hô hấp (hít vào thở ra,..), hệ thần kinh (mắt nhìn,….), hệ bài tiết (tiết mồ hôi,…),…</w:t>
      </w:r>
    </w:p>
    <w:p w:rsidR="005E0EBE" w:rsidRPr="005E0EBE" w:rsidRDefault="005E0EBE" w:rsidP="005E0EBE">
      <w:pPr>
        <w:ind w:left="10" w:firstLine="416"/>
        <w:jc w:val="both"/>
        <w:rPr>
          <w:lang w:val="vi-VN"/>
        </w:rPr>
      </w:pPr>
      <w:r w:rsidRPr="005E0EBE">
        <w:rPr>
          <w:lang w:val="vi-VN"/>
        </w:rPr>
        <w:t>- Ngoài ra còn có sự phối hợp của các quá trình: chuyển hóa vận chất và năng lượng (tạo ra năng lượng để thực hiện chạy), trao đổi chất, bài tiết,…</w:t>
      </w:r>
    </w:p>
    <w:p w:rsidR="005E0EBE" w:rsidRPr="005E0EBE" w:rsidRDefault="005E0EBE" w:rsidP="005E0EBE">
      <w:pPr>
        <w:numPr>
          <w:ilvl w:val="0"/>
          <w:numId w:val="6"/>
        </w:numPr>
        <w:spacing w:after="0" w:line="288" w:lineRule="auto"/>
        <w:ind w:firstLine="274"/>
        <w:jc w:val="both"/>
      </w:pPr>
      <w:r w:rsidRPr="005E0EBE">
        <w:rPr>
          <w:rFonts w:eastAsia="Times New Roman"/>
          <w:b/>
          <w:color w:val="C00000"/>
        </w:rPr>
        <w:t>Tổ chức thực hiện:</w:t>
      </w:r>
    </w:p>
    <w:tbl>
      <w:tblPr>
        <w:tblStyle w:val="TableGrid0"/>
        <w:tblW w:w="9954" w:type="dxa"/>
        <w:tblInd w:w="106" w:type="dxa"/>
        <w:tblCellMar>
          <w:top w:w="135" w:type="dxa"/>
          <w:left w:w="106" w:type="dxa"/>
          <w:right w:w="108" w:type="dxa"/>
        </w:tblCellMar>
        <w:tblLook w:val="04A0" w:firstRow="1" w:lastRow="0" w:firstColumn="1" w:lastColumn="0" w:noHBand="0" w:noVBand="1"/>
      </w:tblPr>
      <w:tblGrid>
        <w:gridCol w:w="6980"/>
        <w:gridCol w:w="2974"/>
      </w:tblGrid>
      <w:tr w:rsidR="005E0EBE" w:rsidRPr="005E0EBE" w:rsidTr="005E0EBE">
        <w:trPr>
          <w:trHeight w:val="595"/>
        </w:trPr>
        <w:tc>
          <w:tcPr>
            <w:tcW w:w="6980"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2"/>
              <w:jc w:val="center"/>
            </w:pPr>
            <w:r w:rsidRPr="005E0EBE">
              <w:rPr>
                <w:rFonts w:eastAsia="Times New Roman"/>
                <w:b/>
              </w:rPr>
              <w:t>Hoạt động của GV</w:t>
            </w:r>
          </w:p>
        </w:tc>
        <w:tc>
          <w:tcPr>
            <w:tcW w:w="2974"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1"/>
              <w:jc w:val="center"/>
            </w:pPr>
            <w:r w:rsidRPr="005E0EBE">
              <w:rPr>
                <w:rFonts w:eastAsia="Times New Roman"/>
                <w:b/>
              </w:rPr>
              <w:t>Hoạt động của HS</w:t>
            </w:r>
          </w:p>
        </w:tc>
      </w:tr>
      <w:tr w:rsidR="005E0EBE" w:rsidRPr="005E0EBE" w:rsidTr="005E0EBE">
        <w:trPr>
          <w:trHeight w:val="718"/>
        </w:trPr>
        <w:tc>
          <w:tcPr>
            <w:tcW w:w="698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118" w:line="262" w:lineRule="auto"/>
              <w:jc w:val="both"/>
              <w:rPr>
                <w:rFonts w:eastAsia="Times New Roman"/>
                <w:b/>
              </w:rPr>
            </w:pPr>
            <w:r w:rsidRPr="005E0EBE">
              <w:rPr>
                <w:rFonts w:eastAsia="Times New Roman"/>
                <w:b/>
              </w:rPr>
              <w:lastRenderedPageBreak/>
              <w:t>Quan sát hình ảnh sau, trả lời câu hỏi:</w:t>
            </w:r>
          </w:p>
          <w:p w:rsidR="005E0EBE" w:rsidRPr="005E0EBE" w:rsidRDefault="005E0EBE" w:rsidP="00516B57">
            <w:pPr>
              <w:pStyle w:val="ListParagraph"/>
              <w:spacing w:line="251" w:lineRule="auto"/>
              <w:ind w:left="284"/>
              <w:jc w:val="center"/>
            </w:pPr>
            <w:r w:rsidRPr="005E0EBE">
              <w:rPr>
                <w:noProof/>
              </w:rPr>
              <w:drawing>
                <wp:inline distT="0" distB="0" distL="114300" distR="114300" wp14:anchorId="0DE306C5" wp14:editId="5987604C">
                  <wp:extent cx="2395220" cy="1730375"/>
                  <wp:effectExtent l="0" t="0" r="5080" b="9525"/>
                  <wp:docPr id="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pic:cNvPicPr>
                        </pic:nvPicPr>
                        <pic:blipFill>
                          <a:blip r:embed="rId92">
                            <a:lum contrast="12000"/>
                          </a:blip>
                          <a:stretch>
                            <a:fillRect/>
                          </a:stretch>
                        </pic:blipFill>
                        <pic:spPr>
                          <a:xfrm>
                            <a:off x="0" y="0"/>
                            <a:ext cx="2395220" cy="1730375"/>
                          </a:xfrm>
                          <a:prstGeom prst="rect">
                            <a:avLst/>
                          </a:prstGeom>
                          <a:noFill/>
                          <a:ln>
                            <a:noFill/>
                          </a:ln>
                        </pic:spPr>
                      </pic:pic>
                    </a:graphicData>
                  </a:graphic>
                </wp:inline>
              </w:drawing>
            </w:r>
          </w:p>
          <w:p w:rsidR="005E0EBE" w:rsidRPr="005E0EBE" w:rsidRDefault="005E0EBE" w:rsidP="00516B57">
            <w:pPr>
              <w:ind w:left="10" w:firstLine="416"/>
              <w:jc w:val="both"/>
            </w:pPr>
            <w:r w:rsidRPr="005E0EBE">
              <w:t>(?) Cho</w:t>
            </w:r>
            <w:r w:rsidRPr="005E0EBE">
              <w:rPr>
                <w:lang w:val="vi-VN"/>
              </w:rPr>
              <w:t xml:space="preserve"> biết hoạt động của người đang chạy bộ cần có sự phối hợp của những cơ quan nào, quá trình nào trong cơ thể</w:t>
            </w:r>
            <w:r w:rsidRPr="005E0EBE">
              <w:t>?</w:t>
            </w:r>
          </w:p>
        </w:tc>
        <w:tc>
          <w:tcPr>
            <w:tcW w:w="2974"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jc w:val="both"/>
            </w:pPr>
            <w:r w:rsidRPr="005E0EBE">
              <w:rPr>
                <w:rFonts w:eastAsia="Times New Roman"/>
              </w:rPr>
              <w:t>Học sinh quan sát hình và trả lời các câu hỏi của giáo viên đưa ra.</w:t>
            </w:r>
          </w:p>
        </w:tc>
      </w:tr>
      <w:tr w:rsidR="005E0EBE" w:rsidRPr="005E0EBE" w:rsidTr="005E0EBE">
        <w:trPr>
          <w:trHeight w:val="945"/>
        </w:trPr>
        <w:tc>
          <w:tcPr>
            <w:tcW w:w="698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jc w:val="both"/>
            </w:pPr>
            <w:r w:rsidRPr="005E0EBE">
              <w:rPr>
                <w:rFonts w:eastAsia="Times New Roman"/>
                <w:b/>
              </w:rPr>
              <w:t xml:space="preserve">Giao nhiệm vụ: </w:t>
            </w:r>
            <w:r w:rsidRPr="005E0EBE">
              <w:rPr>
                <w:rFonts w:eastAsia="Times New Roman"/>
                <w:bCs/>
              </w:rPr>
              <w:t>cá nhân học sinh</w:t>
            </w:r>
            <w:r w:rsidRPr="005E0EBE">
              <w:rPr>
                <w:rFonts w:eastAsia="Times New Roman"/>
              </w:rPr>
              <w:t xml:space="preserve"> quan sát hình ảnh trực quan, liên hệ kiến thức đã học, trả lời câu hỏi.</w:t>
            </w:r>
          </w:p>
        </w:tc>
        <w:tc>
          <w:tcPr>
            <w:tcW w:w="2974"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Nhận nhiệm vụ</w:t>
            </w:r>
          </w:p>
        </w:tc>
      </w:tr>
      <w:tr w:rsidR="005E0EBE" w:rsidRPr="005E0EBE" w:rsidTr="005E0EBE">
        <w:trPr>
          <w:trHeight w:val="1071"/>
        </w:trPr>
        <w:tc>
          <w:tcPr>
            <w:tcW w:w="698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1200"/>
            </w:pPr>
            <w:r w:rsidRPr="005E0EBE">
              <w:rPr>
                <w:rFonts w:eastAsia="Times New Roman"/>
                <w:b/>
              </w:rPr>
              <w:t xml:space="preserve">Hướng dẫn HS thực hiện nhiệm vụ: </w:t>
            </w:r>
            <w:r w:rsidRPr="005E0EBE">
              <w:rPr>
                <w:rFonts w:eastAsia="Times New Roman"/>
              </w:rPr>
              <w:t>Quan sát, hỗ trợ HS khi cần thiết.</w:t>
            </w:r>
          </w:p>
        </w:tc>
        <w:tc>
          <w:tcPr>
            <w:tcW w:w="2974"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Cá nhân học sinh quan sát hình, khai thác thông tin, thực hiện nhiệm vụ.</w:t>
            </w:r>
          </w:p>
        </w:tc>
      </w:tr>
      <w:tr w:rsidR="005E0EBE" w:rsidRPr="005E0EBE" w:rsidTr="005E0EBE">
        <w:trPr>
          <w:trHeight w:val="657"/>
        </w:trPr>
        <w:tc>
          <w:tcPr>
            <w:tcW w:w="698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rPr>
                <w:rFonts w:eastAsia="Times New Roman"/>
                <w:b/>
              </w:rPr>
            </w:pPr>
            <w:r w:rsidRPr="005E0EBE">
              <w:rPr>
                <w:rFonts w:eastAsia="Times New Roman"/>
                <w:b/>
              </w:rPr>
              <w:t>Chốt lại và đặt vấn đề vào bài</w:t>
            </w:r>
          </w:p>
          <w:p w:rsidR="005E0EBE" w:rsidRPr="005E0EBE" w:rsidRDefault="005E0EBE" w:rsidP="00516B57">
            <w:pPr>
              <w:rPr>
                <w:rFonts w:eastAsia="Times New Roman"/>
                <w:bCs/>
              </w:rPr>
            </w:pPr>
            <w:r w:rsidRPr="005E0EBE">
              <w:rPr>
                <w:rFonts w:eastAsia="Times New Roman"/>
                <w:bCs/>
              </w:rPr>
              <w:t xml:space="preserve">Chạy bộ là hoạt động tích vận động tích cực và cần cho sự phối hợp nhiều cơ quan, hệ cơ quan trong cơ thể. Trong quá trình chạy bộ, hoạt động trao đổi chất diễn ra mạnh mẽ. Nếu duy trì tích cực hoạt động này thì cơ thể sẽ phát triển cân đối. </w:t>
            </w:r>
          </w:p>
          <w:p w:rsidR="005E0EBE" w:rsidRPr="005E0EBE" w:rsidRDefault="005E0EBE" w:rsidP="00516B57">
            <w:pPr>
              <w:rPr>
                <w:rFonts w:eastAsia="Times New Roman"/>
                <w:b/>
                <w:lang w:val="vi-VN"/>
              </w:rPr>
            </w:pPr>
            <w:r w:rsidRPr="005E0EBE">
              <w:rPr>
                <w:rFonts w:eastAsia="Times New Roman"/>
                <w:bCs/>
                <w:i/>
                <w:iCs/>
                <w:lang w:val="vi-VN"/>
              </w:rPr>
              <w:t>Mọi hoạt động của cơ thể đều bắt nguồn từ hoạt động của tế bào. Vì vậy, tìm hiểu mối quan hệ giữa tế bào, cơ thể và môi trường để thấy được cơ thể sinh vật là một thể thống nhất</w:t>
            </w:r>
          </w:p>
        </w:tc>
        <w:tc>
          <w:tcPr>
            <w:tcW w:w="2974"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tc>
      </w:tr>
    </w:tbl>
    <w:p w:rsidR="005E0EBE" w:rsidRPr="005E0EBE" w:rsidRDefault="005E0EBE" w:rsidP="005E0EBE">
      <w:pPr>
        <w:pStyle w:val="Heading4"/>
        <w:spacing w:after="97"/>
        <w:ind w:left="-5"/>
        <w:rPr>
          <w:color w:val="7030A0"/>
        </w:rPr>
      </w:pPr>
    </w:p>
    <w:p w:rsidR="005E0EBE" w:rsidRPr="005E0EBE" w:rsidRDefault="005E0EBE" w:rsidP="005E0EBE">
      <w:pPr>
        <w:pStyle w:val="Heading4"/>
        <w:spacing w:after="97"/>
        <w:ind w:left="-5"/>
      </w:pPr>
      <w:r w:rsidRPr="005E0EBE">
        <w:rPr>
          <w:color w:val="7030A0"/>
        </w:rPr>
        <w:t xml:space="preserve">Hoạt động </w:t>
      </w:r>
      <w:r w:rsidRPr="005E0EBE">
        <w:rPr>
          <w:color w:val="7030A0"/>
          <w:lang w:val="vi-VN"/>
        </w:rPr>
        <w:t>2</w:t>
      </w:r>
      <w:r w:rsidRPr="005E0EBE">
        <w:rPr>
          <w:color w:val="7030A0"/>
        </w:rPr>
        <w:t xml:space="preserve">: Tìm hiểu </w:t>
      </w:r>
      <w:r w:rsidRPr="005E0EBE">
        <w:rPr>
          <w:color w:val="7030A0"/>
          <w:lang w:val="vi-VN"/>
        </w:rPr>
        <w:t xml:space="preserve">mối quan hệ </w:t>
      </w:r>
      <w:r w:rsidRPr="005E0EBE">
        <w:rPr>
          <w:color w:val="7030A0"/>
        </w:rPr>
        <w:t xml:space="preserve">giữa tế bào với cơ thể và môi trường </w:t>
      </w:r>
      <w:r w:rsidRPr="005E0EBE">
        <w:rPr>
          <w:color w:val="7030A0"/>
          <w:lang w:val="vi-VN"/>
        </w:rPr>
        <w:t xml:space="preserve">(20 </w:t>
      </w:r>
      <w:r w:rsidRPr="005E0EBE">
        <w:rPr>
          <w:color w:val="7030A0"/>
        </w:rPr>
        <w:t>phút)</w:t>
      </w:r>
    </w:p>
    <w:p w:rsidR="005E0EBE" w:rsidRPr="005E0EBE" w:rsidRDefault="005E0EBE" w:rsidP="005E0EBE">
      <w:pPr>
        <w:pStyle w:val="ListParagraph"/>
        <w:numPr>
          <w:ilvl w:val="0"/>
          <w:numId w:val="41"/>
        </w:numPr>
        <w:tabs>
          <w:tab w:val="left" w:pos="284"/>
        </w:tabs>
        <w:spacing w:after="0" w:line="288" w:lineRule="auto"/>
        <w:ind w:hanging="86"/>
        <w:jc w:val="both"/>
      </w:pPr>
      <w:r w:rsidRPr="005E0EBE">
        <w:rPr>
          <w:rFonts w:eastAsia="Times New Roman"/>
          <w:b/>
          <w:color w:val="C00000"/>
        </w:rPr>
        <w:t>Mục tiêu:</w:t>
      </w:r>
      <w:r w:rsidRPr="005E0EBE">
        <w:rPr>
          <w:rFonts w:eastAsia="Times New Roman"/>
        </w:rPr>
        <w:t xml:space="preserve"> </w:t>
      </w:r>
      <w:r w:rsidRPr="005E0EBE">
        <w:rPr>
          <w:rFonts w:eastAsia="Times New Roman"/>
          <w:lang w:val="vi-VN"/>
        </w:rPr>
        <w:t>Tìm hiểu</w:t>
      </w:r>
      <w:r w:rsidRPr="005E0EBE">
        <w:rPr>
          <w:rFonts w:eastAsia="Times New Roman"/>
        </w:rPr>
        <w:t xml:space="preserve"> mối quan hệ thống nhất giữa tế bào với cơ thể và môi trường.</w:t>
      </w:r>
    </w:p>
    <w:p w:rsidR="005E0EBE" w:rsidRPr="005E0EBE" w:rsidRDefault="005E0EBE" w:rsidP="005E0EBE">
      <w:pPr>
        <w:pStyle w:val="ListParagraph"/>
        <w:numPr>
          <w:ilvl w:val="0"/>
          <w:numId w:val="41"/>
        </w:numPr>
        <w:spacing w:after="108" w:line="251" w:lineRule="auto"/>
        <w:ind w:hanging="86"/>
        <w:jc w:val="both"/>
      </w:pPr>
      <w:r w:rsidRPr="005E0EBE">
        <w:rPr>
          <w:rFonts w:eastAsia="Times New Roman"/>
          <w:b/>
          <w:color w:val="C00000"/>
        </w:rPr>
        <w:t xml:space="preserve">Nội dung: </w:t>
      </w:r>
      <w:r w:rsidRPr="005E0EBE">
        <w:rPr>
          <w:rFonts w:eastAsia="Times New Roman"/>
        </w:rPr>
        <w:t>Học sinh độc lập nghiên cứu thông tin SGK</w:t>
      </w:r>
      <w:r w:rsidRPr="005E0EBE">
        <w:rPr>
          <w:rFonts w:eastAsia="Times New Roman"/>
          <w:lang w:val="vi-VN"/>
        </w:rPr>
        <w:t xml:space="preserve"> mục I</w:t>
      </w:r>
      <w:r w:rsidRPr="005E0EBE">
        <w:rPr>
          <w:rFonts w:eastAsia="Times New Roman"/>
        </w:rPr>
        <w:t xml:space="preserve">, kết hợp </w:t>
      </w:r>
      <w:r w:rsidRPr="005E0EBE">
        <w:rPr>
          <w:rFonts w:eastAsia="Times New Roman"/>
          <w:lang w:val="vi-VN"/>
        </w:rPr>
        <w:t>quan sát hình 42.1</w:t>
      </w:r>
      <w:r w:rsidRPr="005E0EBE">
        <w:rPr>
          <w:rFonts w:eastAsia="Times New Roman"/>
        </w:rPr>
        <w:t>, trả lời các câu hỏi sau:</w:t>
      </w:r>
    </w:p>
    <w:p w:rsidR="005E0EBE" w:rsidRPr="005E0EBE" w:rsidRDefault="005E0EBE" w:rsidP="005E0EBE">
      <w:pPr>
        <w:pStyle w:val="ListParagraph"/>
        <w:numPr>
          <w:ilvl w:val="0"/>
          <w:numId w:val="116"/>
        </w:numPr>
        <w:spacing w:after="108" w:line="251" w:lineRule="auto"/>
        <w:rPr>
          <w:lang w:val="vi-VN"/>
        </w:rPr>
      </w:pPr>
      <w:r w:rsidRPr="005E0EBE">
        <w:rPr>
          <w:lang w:val="vi-VN"/>
        </w:rPr>
        <w:t>Môi trường cung cấp những gì cho tế bào</w:t>
      </w:r>
    </w:p>
    <w:p w:rsidR="005E0EBE" w:rsidRPr="005E0EBE" w:rsidRDefault="005E0EBE" w:rsidP="005E0EBE">
      <w:pPr>
        <w:pStyle w:val="ListParagraph"/>
        <w:numPr>
          <w:ilvl w:val="0"/>
          <w:numId w:val="116"/>
        </w:numPr>
        <w:spacing w:after="108" w:line="251" w:lineRule="auto"/>
        <w:rPr>
          <w:rFonts w:eastAsia="Calibri"/>
          <w:lang w:val="vi-VN"/>
        </w:rPr>
      </w:pPr>
      <w:r w:rsidRPr="005E0EBE">
        <w:rPr>
          <w:rFonts w:eastAsia="Calibri"/>
        </w:rPr>
        <w:t xml:space="preserve"> </w:t>
      </w:r>
      <w:r w:rsidRPr="005E0EBE">
        <w:rPr>
          <w:rFonts w:eastAsia="Calibri"/>
          <w:lang w:val="vi-VN"/>
        </w:rPr>
        <w:t>Tế bào nhận các chất từ môi trường để thực hiện những quá trình nào</w:t>
      </w:r>
      <w:r w:rsidRPr="005E0EBE">
        <w:rPr>
          <w:rFonts w:eastAsia="Calibri"/>
        </w:rPr>
        <w:t>?</w:t>
      </w:r>
    </w:p>
    <w:p w:rsidR="005E0EBE" w:rsidRPr="005E0EBE" w:rsidRDefault="005E0EBE" w:rsidP="005E0EBE">
      <w:pPr>
        <w:pStyle w:val="ListParagraph"/>
        <w:numPr>
          <w:ilvl w:val="0"/>
          <w:numId w:val="116"/>
        </w:numPr>
        <w:spacing w:after="108" w:line="251" w:lineRule="auto"/>
        <w:rPr>
          <w:rFonts w:eastAsia="Calibri"/>
          <w:lang w:val="vi-VN"/>
        </w:rPr>
      </w:pPr>
      <w:r w:rsidRPr="005E0EBE">
        <w:rPr>
          <w:rFonts w:eastAsia="Calibri"/>
          <w:lang w:val="vi-VN"/>
        </w:rPr>
        <w:t>Hoạt động của tế bào dẫn đến những hoạt động nào của cơ thể?</w:t>
      </w:r>
    </w:p>
    <w:p w:rsidR="005E0EBE" w:rsidRPr="005E0EBE" w:rsidRDefault="005E0EBE" w:rsidP="005E0EBE">
      <w:pPr>
        <w:spacing w:line="24" w:lineRule="atLeast"/>
        <w:ind w:firstLine="709"/>
        <w:jc w:val="both"/>
        <w:rPr>
          <w:lang w:val="vi-VN"/>
        </w:rPr>
      </w:pPr>
      <w:r w:rsidRPr="005E0EBE">
        <w:rPr>
          <w:rFonts w:eastAsia="Calibri"/>
        </w:rPr>
        <w:t>-</w:t>
      </w:r>
      <w:r w:rsidRPr="005E0EBE">
        <w:rPr>
          <w:rFonts w:eastAsia="Calibri"/>
          <w:lang w:val="vi-VN"/>
        </w:rPr>
        <w:t xml:space="preserve"> </w:t>
      </w:r>
      <w:r w:rsidRPr="005E0EBE">
        <w:rPr>
          <w:rFonts w:eastAsia="Calibri"/>
        </w:rPr>
        <w:t>HS hoạt động nhóm trả lời câu hỏi</w:t>
      </w:r>
      <w:r w:rsidRPr="005E0EBE">
        <w:rPr>
          <w:rFonts w:eastAsia="Calibri"/>
          <w:lang w:val="vi-VN"/>
        </w:rPr>
        <w:t xml:space="preserve"> trong phiếu học tập số 1</w:t>
      </w:r>
    </w:p>
    <w:p w:rsidR="005E0EBE" w:rsidRPr="005E0EBE" w:rsidRDefault="005E0EBE" w:rsidP="005E0EBE">
      <w:pPr>
        <w:numPr>
          <w:ilvl w:val="0"/>
          <w:numId w:val="41"/>
        </w:numPr>
        <w:spacing w:after="10" w:line="251" w:lineRule="auto"/>
        <w:ind w:hanging="86"/>
        <w:jc w:val="both"/>
      </w:pPr>
      <w:r w:rsidRPr="005E0EBE">
        <w:rPr>
          <w:rFonts w:eastAsia="Times New Roman"/>
          <w:b/>
          <w:color w:val="C00000"/>
        </w:rPr>
        <w:lastRenderedPageBreak/>
        <w:t xml:space="preserve">Sản phẩm: </w:t>
      </w:r>
      <w:r w:rsidRPr="005E0EBE">
        <w:rPr>
          <w:rFonts w:eastAsia="Times New Roman"/>
        </w:rPr>
        <w:t>Sản phẩm học sinh</w:t>
      </w:r>
    </w:p>
    <w:p w:rsidR="005E0EBE" w:rsidRPr="005E0EBE" w:rsidRDefault="005E0EBE" w:rsidP="005E0EBE">
      <w:pPr>
        <w:spacing w:line="24" w:lineRule="atLeast"/>
        <w:ind w:firstLine="709"/>
        <w:jc w:val="both"/>
        <w:rPr>
          <w:rFonts w:eastAsia="Calibri"/>
          <w:spacing w:val="-6"/>
        </w:rPr>
      </w:pPr>
      <w:r w:rsidRPr="005E0EBE">
        <w:rPr>
          <w:rFonts w:eastAsia="Calibri"/>
          <w:spacing w:val="-6"/>
        </w:rPr>
        <w:t xml:space="preserve">1. </w:t>
      </w:r>
      <w:r w:rsidRPr="005E0EBE">
        <w:rPr>
          <w:rFonts w:eastAsia="Calibri"/>
          <w:spacing w:val="-6"/>
          <w:lang w:val="vi-VN"/>
        </w:rPr>
        <w:t>Môi trường cung cấp chất dinh dưỡng, oxi, nước và chất khoáng cho tế bào.</w:t>
      </w:r>
    </w:p>
    <w:p w:rsidR="005E0EBE" w:rsidRPr="005E0EBE" w:rsidRDefault="005E0EBE" w:rsidP="005E0EBE">
      <w:pPr>
        <w:spacing w:line="24" w:lineRule="atLeast"/>
        <w:ind w:firstLine="709"/>
        <w:jc w:val="both"/>
        <w:rPr>
          <w:rFonts w:eastAsia="Calibri"/>
        </w:rPr>
      </w:pPr>
      <w:r w:rsidRPr="005E0EBE">
        <w:rPr>
          <w:rFonts w:eastAsia="Calibri"/>
        </w:rPr>
        <w:t xml:space="preserve">2. </w:t>
      </w:r>
      <w:r w:rsidRPr="005E0EBE">
        <w:rPr>
          <w:rFonts w:eastAsia="Calibri"/>
          <w:lang w:val="vi-VN"/>
        </w:rPr>
        <w:t>Tế bào nhận các chất từ môi trường để thực hiện quá trình trao đổi chất, lớn lên, phân chia, cảm ứng.</w:t>
      </w:r>
    </w:p>
    <w:p w:rsidR="005E0EBE" w:rsidRPr="005E0EBE" w:rsidRDefault="005E0EBE" w:rsidP="005E0EBE">
      <w:pPr>
        <w:spacing w:line="24" w:lineRule="atLeast"/>
        <w:ind w:firstLine="709"/>
        <w:jc w:val="both"/>
        <w:rPr>
          <w:rFonts w:eastAsia="Calibri"/>
          <w:lang w:val="vi-VN"/>
        </w:rPr>
      </w:pPr>
      <w:r w:rsidRPr="005E0EBE">
        <w:rPr>
          <w:rFonts w:eastAsia="Calibri"/>
          <w:lang w:val="vi-VN"/>
        </w:rPr>
        <w:t>3. Hoạt động của tế bào dẫn đến những hoạt động nào của cơ thể: cơ thể lớn lên và sinh sản, năng lượng cho cơ thể hoạt động, cơ thể phản ứng với các kích thích.</w:t>
      </w:r>
    </w:p>
    <w:p w:rsidR="005E0EBE" w:rsidRPr="005E0EBE" w:rsidRDefault="005E0EBE" w:rsidP="005E0EBE">
      <w:pPr>
        <w:spacing w:after="10" w:line="251" w:lineRule="auto"/>
        <w:ind w:left="284"/>
        <w:jc w:val="both"/>
      </w:pPr>
    </w:p>
    <w:tbl>
      <w:tblPr>
        <w:tblStyle w:val="TableGrid"/>
        <w:tblW w:w="0" w:type="auto"/>
        <w:tblInd w:w="108" w:type="dxa"/>
        <w:tblLook w:val="04A0" w:firstRow="1" w:lastRow="0" w:firstColumn="1" w:lastColumn="0" w:noHBand="0" w:noVBand="1"/>
      </w:tblPr>
      <w:tblGrid>
        <w:gridCol w:w="9180"/>
      </w:tblGrid>
      <w:tr w:rsidR="005E0EBE" w:rsidRPr="005E0EBE" w:rsidTr="005E0EBE">
        <w:tc>
          <w:tcPr>
            <w:tcW w:w="9923" w:type="dxa"/>
          </w:tcPr>
          <w:p w:rsidR="005E0EBE" w:rsidRPr="005E0EBE" w:rsidRDefault="005E0EBE" w:rsidP="00516B57">
            <w:pPr>
              <w:spacing w:line="288" w:lineRule="auto"/>
              <w:jc w:val="center"/>
              <w:rPr>
                <w:b/>
                <w:bCs/>
                <w:color w:val="auto"/>
                <w:lang w:val="vi-VN"/>
              </w:rPr>
            </w:pPr>
            <w:bookmarkStart w:id="5" w:name="bookmark786"/>
            <w:bookmarkStart w:id="6" w:name="bookmark787"/>
            <w:r w:rsidRPr="005E0EBE">
              <w:rPr>
                <w:b/>
                <w:bCs/>
                <w:color w:val="auto"/>
                <w:lang w:val="vi-VN"/>
              </w:rPr>
              <w:t>Phiếu học tập số 1</w:t>
            </w:r>
          </w:p>
          <w:p w:rsidR="005E0EBE" w:rsidRPr="005E0EBE" w:rsidRDefault="005E0EBE" w:rsidP="00516B57">
            <w:pPr>
              <w:pStyle w:val="ListParagraph"/>
              <w:spacing w:after="108" w:line="251" w:lineRule="auto"/>
              <w:ind w:left="142" w:firstLine="588"/>
              <w:jc w:val="both"/>
            </w:pPr>
            <w:r w:rsidRPr="005E0EBE">
              <w:rPr>
                <w:lang w:val="vi-VN"/>
              </w:rPr>
              <w:t>1.</w:t>
            </w:r>
            <w:r w:rsidRPr="005E0EBE">
              <w:t xml:space="preserve"> </w:t>
            </w:r>
            <w:r w:rsidRPr="005E0EBE">
              <w:rPr>
                <w:lang w:val="vi-VN"/>
              </w:rPr>
              <w:t>Cho biết tế bào có các hoạt động sống nào? Khi tách tế bào ra khỏi cơ thể thì điều gì sẽ xảy ra?</w:t>
            </w:r>
          </w:p>
          <w:p w:rsidR="005E0EBE" w:rsidRPr="005E0EBE" w:rsidRDefault="005E0EBE" w:rsidP="00516B57">
            <w:pPr>
              <w:spacing w:before="40" w:after="80" w:line="276" w:lineRule="auto"/>
              <w:jc w:val="both"/>
              <w:rPr>
                <w:lang w:val="vi-VN"/>
              </w:rPr>
            </w:pPr>
            <w:r w:rsidRPr="005E0EBE">
              <w:rPr>
                <w:lang w:val="vi-VN"/>
              </w:rPr>
              <w:t xml:space="preserve">* Các hoạt động sống của tế bào là: </w:t>
            </w:r>
          </w:p>
          <w:p w:rsidR="005E0EBE" w:rsidRPr="005E0EBE" w:rsidRDefault="005E0EBE" w:rsidP="00516B57">
            <w:pPr>
              <w:spacing w:before="40" w:after="80" w:line="276" w:lineRule="auto"/>
              <w:jc w:val="both"/>
              <w:rPr>
                <w:lang w:val="vi-VN"/>
              </w:rPr>
            </w:pPr>
            <w:r w:rsidRPr="005E0EBE">
              <w:rPr>
                <w:lang w:val="vi-VN"/>
              </w:rPr>
              <w:t xml:space="preserve">- Trao đổi chất, </w:t>
            </w:r>
          </w:p>
          <w:p w:rsidR="005E0EBE" w:rsidRPr="005E0EBE" w:rsidRDefault="005E0EBE" w:rsidP="00516B57">
            <w:pPr>
              <w:spacing w:before="40" w:after="80" w:line="276" w:lineRule="auto"/>
              <w:jc w:val="both"/>
              <w:rPr>
                <w:lang w:val="vi-VN"/>
              </w:rPr>
            </w:pPr>
            <w:r w:rsidRPr="005E0EBE">
              <w:rPr>
                <w:lang w:val="vi-VN"/>
              </w:rPr>
              <w:t xml:space="preserve">- Lớn lên, </w:t>
            </w:r>
          </w:p>
          <w:p w:rsidR="005E0EBE" w:rsidRPr="005E0EBE" w:rsidRDefault="005E0EBE" w:rsidP="00516B57">
            <w:pPr>
              <w:spacing w:before="40" w:after="80" w:line="276" w:lineRule="auto"/>
              <w:jc w:val="both"/>
              <w:rPr>
                <w:lang w:val="vi-VN"/>
              </w:rPr>
            </w:pPr>
            <w:r w:rsidRPr="005E0EBE">
              <w:rPr>
                <w:lang w:val="vi-VN"/>
              </w:rPr>
              <w:t>- Phân chia và cảm ứng.</w:t>
            </w:r>
          </w:p>
          <w:p w:rsidR="005E0EBE" w:rsidRPr="005E0EBE" w:rsidRDefault="005E0EBE" w:rsidP="00516B57">
            <w:pPr>
              <w:spacing w:before="40" w:after="80" w:line="276" w:lineRule="auto"/>
              <w:jc w:val="both"/>
              <w:rPr>
                <w:lang w:val="vi-VN"/>
              </w:rPr>
            </w:pPr>
            <w:r w:rsidRPr="005E0EBE">
              <w:rPr>
                <w:lang w:val="vi-VN"/>
              </w:rPr>
              <w:t>- Vì các hoạt động sống ở cấp độ cơ thể điều khiển các hoạt động sống ở cấp độ tế bào, nên khi tách tế bào ra khỏi cơ thể thì tế bào sẽ chết.</w:t>
            </w:r>
          </w:p>
          <w:p w:rsidR="005E0EBE" w:rsidRPr="005E0EBE" w:rsidRDefault="005E0EBE" w:rsidP="00516B57">
            <w:pPr>
              <w:spacing w:before="40" w:after="80" w:line="276" w:lineRule="auto"/>
              <w:jc w:val="both"/>
              <w:rPr>
                <w:lang w:val="vi-VN"/>
              </w:rPr>
            </w:pPr>
            <w:r w:rsidRPr="005E0EBE">
              <w:rPr>
                <w:lang w:val="vi-VN"/>
              </w:rPr>
              <w:t>2. Quan sát hình 42.1, mô tả mối quan hệ giữa tế bào, cơ thể và môi trường.</w:t>
            </w:r>
          </w:p>
          <w:p w:rsidR="005E0EBE" w:rsidRPr="005E0EBE" w:rsidRDefault="005E0EBE" w:rsidP="00516B57">
            <w:pPr>
              <w:spacing w:before="40" w:after="80" w:line="276" w:lineRule="auto"/>
              <w:jc w:val="both"/>
              <w:rPr>
                <w:lang w:val="vi-VN"/>
              </w:rPr>
            </w:pPr>
            <w:r w:rsidRPr="005E0EBE">
              <w:rPr>
                <w:lang w:val="vi-VN"/>
              </w:rPr>
              <w:t>- Tế bào thực hiện trao đổi chất và năng lượng, cung cấp năng lượng cho mọi hoạt động của cơ thể sống.</w:t>
            </w:r>
          </w:p>
          <w:p w:rsidR="005E0EBE" w:rsidRPr="005E0EBE" w:rsidRDefault="005E0EBE" w:rsidP="00516B57">
            <w:pPr>
              <w:spacing w:before="40" w:after="80" w:line="276" w:lineRule="auto"/>
              <w:jc w:val="both"/>
              <w:rPr>
                <w:lang w:val="vi-VN"/>
              </w:rPr>
            </w:pPr>
            <w:r w:rsidRPr="005E0EBE">
              <w:rPr>
                <w:lang w:val="vi-VN"/>
              </w:rPr>
              <w:t>- Sự phân chia của tế bào giúp cơ thể lớn lên và sinh sản.</w:t>
            </w:r>
          </w:p>
          <w:p w:rsidR="005E0EBE" w:rsidRPr="005E0EBE" w:rsidRDefault="005E0EBE" w:rsidP="00516B57">
            <w:pPr>
              <w:spacing w:before="40" w:after="80" w:line="276" w:lineRule="auto"/>
              <w:jc w:val="both"/>
              <w:rPr>
                <w:lang w:val="vi-VN"/>
              </w:rPr>
            </w:pPr>
            <w:r w:rsidRPr="005E0EBE">
              <w:rPr>
                <w:lang w:val="vi-VN"/>
              </w:rPr>
              <w:t>- Cảm ứng giúp cơ thể phản ứng với kích thích từ môi trường bên ngoài.</w:t>
            </w:r>
          </w:p>
          <w:p w:rsidR="005E0EBE" w:rsidRPr="005E0EBE" w:rsidRDefault="005E0EBE" w:rsidP="00516B57">
            <w:pPr>
              <w:spacing w:before="40" w:after="80" w:line="276" w:lineRule="auto"/>
              <w:jc w:val="both"/>
              <w:rPr>
                <w:lang w:val="vi-VN"/>
              </w:rPr>
            </w:pPr>
            <w:r w:rsidRPr="005E0EBE">
              <w:rPr>
                <w:lang w:val="vi-VN"/>
              </w:rPr>
              <w:t>=&gt; Như vậy, mọi hoạt động sống của cơ thể là tổng hợp các hoạt động sống của tế bào</w:t>
            </w:r>
          </w:p>
        </w:tc>
      </w:tr>
    </w:tbl>
    <w:p w:rsidR="005E0EBE" w:rsidRPr="005E0EBE" w:rsidRDefault="005E0EBE" w:rsidP="005E0EBE">
      <w:pPr>
        <w:pStyle w:val="Heading6"/>
        <w:keepNext/>
        <w:keepLines/>
        <w:shd w:val="clear" w:color="auto" w:fill="auto"/>
        <w:spacing w:after="100" w:line="276" w:lineRule="auto"/>
        <w:ind w:firstLine="500"/>
        <w:jc w:val="both"/>
        <w:rPr>
          <w:rFonts w:ascii="Times New Roman" w:hAnsi="Times New Roman" w:cs="Times New Roman"/>
          <w:color w:val="146EA9"/>
          <w:sz w:val="28"/>
          <w:szCs w:val="28"/>
        </w:rPr>
      </w:pPr>
    </w:p>
    <w:bookmarkEnd w:id="5"/>
    <w:bookmarkEnd w:id="6"/>
    <w:p w:rsidR="005E0EBE" w:rsidRPr="005E0EBE" w:rsidRDefault="005E0EBE" w:rsidP="005E0EBE">
      <w:pPr>
        <w:pStyle w:val="ListParagraph"/>
        <w:numPr>
          <w:ilvl w:val="0"/>
          <w:numId w:val="41"/>
        </w:numPr>
        <w:spacing w:after="127"/>
        <w:ind w:right="-110"/>
        <w:rPr>
          <w:b/>
          <w:bCs/>
          <w:color w:val="C00000"/>
        </w:rPr>
      </w:pPr>
      <w:r w:rsidRPr="005E0EBE">
        <w:rPr>
          <w:b/>
          <w:bCs/>
          <w:color w:val="C00000"/>
        </w:rPr>
        <w:t>Tổ chức thực hiện</w:t>
      </w:r>
    </w:p>
    <w:tbl>
      <w:tblPr>
        <w:tblStyle w:val="TableGrid"/>
        <w:tblW w:w="0" w:type="auto"/>
        <w:tblInd w:w="108" w:type="dxa"/>
        <w:tblLook w:val="04A0" w:firstRow="1" w:lastRow="0" w:firstColumn="1" w:lastColumn="0" w:noHBand="0" w:noVBand="1"/>
      </w:tblPr>
      <w:tblGrid>
        <w:gridCol w:w="6544"/>
        <w:gridCol w:w="2636"/>
      </w:tblGrid>
      <w:tr w:rsidR="005E0EBE" w:rsidRPr="005E0EBE" w:rsidTr="005E0EBE">
        <w:tc>
          <w:tcPr>
            <w:tcW w:w="7091" w:type="dxa"/>
            <w:shd w:val="clear" w:color="auto" w:fill="F7CAAC" w:themeFill="accent2" w:themeFillTint="66"/>
          </w:tcPr>
          <w:p w:rsidR="005E0EBE" w:rsidRPr="005E0EBE" w:rsidRDefault="005E0EBE" w:rsidP="00516B57">
            <w:pPr>
              <w:spacing w:before="40" w:after="80" w:line="276" w:lineRule="auto"/>
              <w:jc w:val="center"/>
              <w:rPr>
                <w:b/>
              </w:rPr>
            </w:pPr>
            <w:r w:rsidRPr="005E0EBE">
              <w:rPr>
                <w:b/>
              </w:rPr>
              <w:t>Hoạt động của GV</w:t>
            </w:r>
          </w:p>
        </w:tc>
        <w:tc>
          <w:tcPr>
            <w:tcW w:w="2832" w:type="dxa"/>
            <w:shd w:val="clear" w:color="auto" w:fill="92D050"/>
          </w:tcPr>
          <w:p w:rsidR="005E0EBE" w:rsidRPr="005E0EBE" w:rsidRDefault="005E0EBE" w:rsidP="00516B57">
            <w:pPr>
              <w:spacing w:before="40" w:after="80" w:line="276" w:lineRule="auto"/>
              <w:jc w:val="center"/>
              <w:rPr>
                <w:b/>
              </w:rPr>
            </w:pPr>
            <w:r w:rsidRPr="005E0EBE">
              <w:rPr>
                <w:b/>
              </w:rPr>
              <w:t>Hoạt động của HS</w:t>
            </w:r>
          </w:p>
        </w:tc>
      </w:tr>
      <w:tr w:rsidR="005E0EBE" w:rsidRPr="005E0EBE" w:rsidTr="005E0EBE">
        <w:tc>
          <w:tcPr>
            <w:tcW w:w="7091" w:type="dxa"/>
          </w:tcPr>
          <w:p w:rsidR="005E0EBE" w:rsidRPr="005E0EBE" w:rsidRDefault="005E0EBE" w:rsidP="00516B57">
            <w:pPr>
              <w:spacing w:before="40" w:after="80" w:line="276" w:lineRule="auto"/>
              <w:jc w:val="both"/>
              <w:rPr>
                <w:b/>
              </w:rPr>
            </w:pPr>
            <w:r w:rsidRPr="005E0EBE">
              <w:rPr>
                <w:b/>
              </w:rPr>
              <w:t xml:space="preserve">Giao nhiệm vụ: </w:t>
            </w:r>
          </w:p>
          <w:p w:rsidR="005E0EBE" w:rsidRPr="005E0EBE" w:rsidRDefault="005E0EBE" w:rsidP="00516B57">
            <w:pPr>
              <w:pStyle w:val="ListParagraph"/>
              <w:spacing w:after="108" w:line="251" w:lineRule="auto"/>
              <w:ind w:left="0"/>
              <w:jc w:val="both"/>
            </w:pPr>
            <w:r w:rsidRPr="005E0EBE">
              <w:rPr>
                <w:rFonts w:eastAsia="Times New Roman"/>
              </w:rPr>
              <w:t>Học sinh độc lập nghiên cứu thông tin SGK</w:t>
            </w:r>
            <w:r w:rsidRPr="005E0EBE">
              <w:rPr>
                <w:rFonts w:eastAsia="Times New Roman"/>
                <w:lang w:val="vi-VN"/>
              </w:rPr>
              <w:t xml:space="preserve"> mục I</w:t>
            </w:r>
            <w:r w:rsidRPr="005E0EBE">
              <w:rPr>
                <w:rFonts w:eastAsia="Times New Roman"/>
              </w:rPr>
              <w:t xml:space="preserve">, kết hợp </w:t>
            </w:r>
            <w:r w:rsidRPr="005E0EBE">
              <w:rPr>
                <w:rFonts w:eastAsia="Times New Roman"/>
                <w:lang w:val="vi-VN"/>
              </w:rPr>
              <w:t>quan sát hình 42.1</w:t>
            </w:r>
            <w:r w:rsidRPr="005E0EBE">
              <w:rPr>
                <w:rFonts w:eastAsia="Times New Roman"/>
              </w:rPr>
              <w:t>, trả lời các câu hỏi sau:</w:t>
            </w:r>
          </w:p>
          <w:p w:rsidR="005E0EBE" w:rsidRPr="005E0EBE" w:rsidRDefault="005E0EBE" w:rsidP="005E0EBE">
            <w:pPr>
              <w:pStyle w:val="ListParagraph"/>
              <w:numPr>
                <w:ilvl w:val="0"/>
                <w:numId w:val="117"/>
              </w:numPr>
              <w:spacing w:after="108" w:line="251" w:lineRule="auto"/>
              <w:ind w:left="0"/>
              <w:rPr>
                <w:rFonts w:eastAsia="Calibri"/>
                <w:lang w:val="vi-VN"/>
              </w:rPr>
            </w:pPr>
            <w:r w:rsidRPr="005E0EBE">
              <w:rPr>
                <w:lang w:val="vi-VN"/>
              </w:rPr>
              <w:t>Môi trường cung cấp những gì cho tế bào</w:t>
            </w:r>
          </w:p>
          <w:p w:rsidR="005E0EBE" w:rsidRPr="005E0EBE" w:rsidRDefault="005E0EBE" w:rsidP="005E0EBE">
            <w:pPr>
              <w:pStyle w:val="ListParagraph"/>
              <w:numPr>
                <w:ilvl w:val="0"/>
                <w:numId w:val="117"/>
              </w:numPr>
              <w:spacing w:after="108" w:line="251" w:lineRule="auto"/>
              <w:ind w:left="0"/>
              <w:rPr>
                <w:rFonts w:eastAsia="Calibri"/>
                <w:lang w:val="vi-VN"/>
              </w:rPr>
            </w:pPr>
            <w:r w:rsidRPr="005E0EBE">
              <w:rPr>
                <w:rFonts w:eastAsia="Calibri"/>
                <w:lang w:val="vi-VN"/>
              </w:rPr>
              <w:t>Tế bào nhận các chất từ môi trường để thực hiện những quá trình nào</w:t>
            </w:r>
            <w:r w:rsidRPr="005E0EBE">
              <w:rPr>
                <w:rFonts w:eastAsia="Calibri"/>
              </w:rPr>
              <w:t>?</w:t>
            </w:r>
          </w:p>
          <w:p w:rsidR="005E0EBE" w:rsidRPr="005E0EBE" w:rsidRDefault="005E0EBE" w:rsidP="005E0EBE">
            <w:pPr>
              <w:pStyle w:val="ListParagraph"/>
              <w:numPr>
                <w:ilvl w:val="0"/>
                <w:numId w:val="117"/>
              </w:numPr>
              <w:spacing w:after="108" w:line="251" w:lineRule="auto"/>
              <w:ind w:left="0"/>
              <w:rPr>
                <w:rFonts w:eastAsia="Calibri"/>
                <w:lang w:val="vi-VN"/>
              </w:rPr>
            </w:pPr>
            <w:r w:rsidRPr="005E0EBE">
              <w:rPr>
                <w:rFonts w:eastAsia="Calibri"/>
                <w:lang w:val="vi-VN"/>
              </w:rPr>
              <w:t>Hoạt động của tế bào dẫn đến những hoạt động nào của cơ thể?</w:t>
            </w:r>
          </w:p>
          <w:p w:rsidR="005E0EBE" w:rsidRPr="005E0EBE" w:rsidRDefault="005E0EBE" w:rsidP="00516B57">
            <w:pPr>
              <w:pStyle w:val="ListParagraph"/>
              <w:spacing w:after="108" w:line="251" w:lineRule="auto"/>
              <w:ind w:left="0"/>
              <w:rPr>
                <w:rFonts w:eastAsia="Calibri"/>
                <w:lang w:val="vi-VN"/>
              </w:rPr>
            </w:pPr>
            <w:r w:rsidRPr="005E0EBE">
              <w:rPr>
                <w:rFonts w:eastAsia="Calibri"/>
                <w:lang w:val="vi-VN"/>
              </w:rPr>
              <w:t xml:space="preserve">Sau đó học sinh thảo luận nhóm 6 học sinh/1 nhóm </w:t>
            </w:r>
            <w:r w:rsidRPr="005E0EBE">
              <w:rPr>
                <w:rFonts w:eastAsia="Calibri"/>
                <w:lang w:val="vi-VN"/>
              </w:rPr>
              <w:lastRenderedPageBreak/>
              <w:t>hoàn thành phiếu học tập số 1</w:t>
            </w:r>
          </w:p>
          <w:p w:rsidR="005E0EBE" w:rsidRPr="005E0EBE" w:rsidRDefault="005E0EBE" w:rsidP="00516B57">
            <w:pPr>
              <w:spacing w:before="40" w:after="80" w:line="276" w:lineRule="auto"/>
              <w:rPr>
                <w:lang w:val="vi-VN"/>
              </w:rPr>
            </w:pPr>
            <w:r w:rsidRPr="005E0EBE">
              <w:rPr>
                <w:rFonts w:eastAsia="Tahoma"/>
                <w:color w:val="171616"/>
                <w:lang w:val="vi-VN" w:eastAsia="zh-CN" w:bidi="ar"/>
              </w:rPr>
              <w:t>Thời gian thảo luận và trình bày 10 phút</w:t>
            </w:r>
          </w:p>
        </w:tc>
        <w:tc>
          <w:tcPr>
            <w:tcW w:w="2832" w:type="dxa"/>
          </w:tcPr>
          <w:p w:rsidR="005E0EBE" w:rsidRPr="005E0EBE" w:rsidRDefault="005E0EBE" w:rsidP="00516B57">
            <w:pPr>
              <w:spacing w:before="40" w:after="80" w:line="276" w:lineRule="auto"/>
              <w:jc w:val="both"/>
            </w:pPr>
            <w:r w:rsidRPr="005E0EBE">
              <w:lastRenderedPageBreak/>
              <w:t>HS nhận nhiệm vụ.</w:t>
            </w:r>
          </w:p>
        </w:tc>
      </w:tr>
      <w:tr w:rsidR="005E0EBE" w:rsidRPr="005E0EBE" w:rsidTr="005E0EBE">
        <w:tc>
          <w:tcPr>
            <w:tcW w:w="7091" w:type="dxa"/>
          </w:tcPr>
          <w:p w:rsidR="005E0EBE" w:rsidRPr="005E0EBE" w:rsidRDefault="005E0EBE" w:rsidP="00516B57">
            <w:pPr>
              <w:spacing w:before="40" w:after="80" w:line="276" w:lineRule="auto"/>
              <w:jc w:val="both"/>
              <w:rPr>
                <w:b/>
              </w:rPr>
            </w:pPr>
            <w:r w:rsidRPr="005E0EBE">
              <w:rPr>
                <w:b/>
              </w:rPr>
              <w:lastRenderedPageBreak/>
              <w:t xml:space="preserve">Hướng dẫn học sinh thực hiện nhiệm vụ: </w:t>
            </w:r>
          </w:p>
          <w:p w:rsidR="005E0EBE" w:rsidRPr="005E0EBE" w:rsidRDefault="005E0EBE" w:rsidP="00516B57">
            <w:pPr>
              <w:spacing w:before="40" w:after="80" w:line="276" w:lineRule="auto"/>
              <w:jc w:val="both"/>
            </w:pPr>
            <w:r w:rsidRPr="005E0EBE">
              <w:t xml:space="preserve">- Các nhóm thảo luận </w:t>
            </w:r>
            <w:r w:rsidRPr="005E0EBE">
              <w:rPr>
                <w:lang w:val="vi-VN"/>
              </w:rPr>
              <w:t xml:space="preserve">trả lời câu hỏi </w:t>
            </w:r>
            <w:r w:rsidRPr="005E0EBE">
              <w:t xml:space="preserve">và hoàn thành phiếu học tập số </w:t>
            </w:r>
            <w:r w:rsidRPr="005E0EBE">
              <w:rPr>
                <w:lang w:val="vi-VN"/>
              </w:rPr>
              <w:t>1</w:t>
            </w:r>
            <w:r w:rsidRPr="005E0EBE">
              <w:t>.</w:t>
            </w:r>
          </w:p>
          <w:p w:rsidR="005E0EBE" w:rsidRPr="005E0EBE" w:rsidRDefault="005E0EBE" w:rsidP="00516B57">
            <w:pPr>
              <w:pStyle w:val="ListParagraph"/>
              <w:tabs>
                <w:tab w:val="left" w:pos="656"/>
              </w:tabs>
              <w:spacing w:before="40" w:after="80" w:line="276" w:lineRule="auto"/>
              <w:ind w:left="0" w:right="817"/>
              <w:rPr>
                <w:lang w:val="vi-VN"/>
              </w:rPr>
            </w:pPr>
            <w:r w:rsidRPr="005E0EBE">
              <w:rPr>
                <w:lang w:val="vi-VN"/>
              </w:rPr>
              <w:t xml:space="preserve">- </w:t>
            </w:r>
            <w:r w:rsidRPr="005E0EBE">
              <w:t xml:space="preserve">GV theo dõi, quan sát, hướng dẫn các nhóm quan sát và </w:t>
            </w:r>
            <w:r w:rsidRPr="005E0EBE">
              <w:rPr>
                <w:spacing w:val="-40"/>
              </w:rPr>
              <w:t xml:space="preserve"> </w:t>
            </w:r>
            <w:r w:rsidRPr="005E0EBE">
              <w:t>hoàn thành phiếu học</w:t>
            </w:r>
            <w:r w:rsidRPr="005E0EBE">
              <w:rPr>
                <w:spacing w:val="-6"/>
              </w:rPr>
              <w:t xml:space="preserve"> </w:t>
            </w:r>
            <w:r w:rsidRPr="005E0EBE">
              <w:t>tập.</w:t>
            </w:r>
          </w:p>
          <w:p w:rsidR="005E0EBE" w:rsidRPr="005E0EBE" w:rsidRDefault="005E0EBE" w:rsidP="00516B57">
            <w:pPr>
              <w:spacing w:before="40" w:after="80" w:line="276" w:lineRule="auto"/>
              <w:jc w:val="both"/>
            </w:pPr>
            <w:r w:rsidRPr="005E0EBE">
              <w:t>- Sau khi thảo luận xong các nhóm đưa ra câu trả lời.</w:t>
            </w:r>
          </w:p>
        </w:tc>
        <w:tc>
          <w:tcPr>
            <w:tcW w:w="2832" w:type="dxa"/>
          </w:tcPr>
          <w:p w:rsidR="005E0EBE" w:rsidRPr="005E0EBE" w:rsidRDefault="005E0EBE" w:rsidP="00516B57">
            <w:pPr>
              <w:spacing w:before="40" w:after="80" w:line="276" w:lineRule="auto"/>
              <w:jc w:val="both"/>
            </w:pPr>
            <w:r w:rsidRPr="005E0EBE">
              <w:t>Thảo luận nhóm và hoàn thành phiếu học tập số</w:t>
            </w:r>
            <w:r w:rsidRPr="005E0EBE">
              <w:rPr>
                <w:lang w:val="vi-VN"/>
              </w:rPr>
              <w:t>1</w:t>
            </w:r>
            <w:r w:rsidRPr="005E0EBE">
              <w:t>.</w:t>
            </w:r>
          </w:p>
        </w:tc>
      </w:tr>
      <w:tr w:rsidR="005E0EBE" w:rsidRPr="005E0EBE" w:rsidTr="005E0EBE">
        <w:tc>
          <w:tcPr>
            <w:tcW w:w="7091" w:type="dxa"/>
          </w:tcPr>
          <w:p w:rsidR="005E0EBE" w:rsidRPr="005E0EBE" w:rsidRDefault="005E0EBE" w:rsidP="00516B57">
            <w:pPr>
              <w:spacing w:before="40" w:after="80" w:line="276" w:lineRule="auto"/>
              <w:jc w:val="both"/>
              <w:rPr>
                <w:b/>
              </w:rPr>
            </w:pPr>
            <w:r w:rsidRPr="005E0EBE">
              <w:rPr>
                <w:b/>
              </w:rPr>
              <w:t>Báo cáo kết quả:</w:t>
            </w:r>
          </w:p>
          <w:p w:rsidR="005E0EBE" w:rsidRPr="005E0EBE" w:rsidRDefault="005E0EBE" w:rsidP="00516B57">
            <w:pPr>
              <w:spacing w:line="24" w:lineRule="atLeast"/>
              <w:jc w:val="both"/>
              <w:rPr>
                <w:rFonts w:eastAsia="Arial"/>
              </w:rPr>
            </w:pPr>
            <w:r w:rsidRPr="005E0EBE">
              <w:rPr>
                <w:rFonts w:eastAsia="Arial"/>
                <w:lang w:val="vi-VN"/>
              </w:rPr>
              <w:t xml:space="preserve">- </w:t>
            </w:r>
            <w:r w:rsidRPr="005E0EBE">
              <w:rPr>
                <w:rFonts w:eastAsia="Arial"/>
              </w:rPr>
              <w:t>GV gọi ngẫu nhiên một HS đại diện cho một nhóm trình bày, các nhóm khác bổ sung (nếu có).</w:t>
            </w:r>
          </w:p>
          <w:p w:rsidR="005E0EBE" w:rsidRPr="005E0EBE" w:rsidRDefault="005E0EBE" w:rsidP="005E0EBE">
            <w:pPr>
              <w:numPr>
                <w:ilvl w:val="0"/>
                <w:numId w:val="24"/>
              </w:numPr>
              <w:spacing w:before="40" w:after="80" w:line="276" w:lineRule="auto"/>
              <w:ind w:left="297" w:hanging="134"/>
            </w:pPr>
            <w:r w:rsidRPr="005E0EBE">
              <w:rPr>
                <w:rFonts w:eastAsia="Times New Roman"/>
              </w:rPr>
              <w:t>GV kết luận về nội dung kiến thức mà các nhóm đã đưa ra.</w:t>
            </w:r>
          </w:p>
        </w:tc>
        <w:tc>
          <w:tcPr>
            <w:tcW w:w="2832" w:type="dxa"/>
          </w:tcPr>
          <w:p w:rsidR="005E0EBE" w:rsidRPr="005E0EBE" w:rsidRDefault="005E0EBE" w:rsidP="00516B57">
            <w:pPr>
              <w:spacing w:before="40" w:after="80" w:line="276" w:lineRule="auto"/>
              <w:jc w:val="both"/>
            </w:pPr>
            <w:r w:rsidRPr="005E0EBE">
              <w:t>- Trình bày phần thảo luận của nhóm.</w:t>
            </w:r>
          </w:p>
          <w:p w:rsidR="005E0EBE" w:rsidRPr="005E0EBE" w:rsidRDefault="005E0EBE" w:rsidP="00516B57">
            <w:pPr>
              <w:spacing w:before="40" w:after="80" w:line="276" w:lineRule="auto"/>
              <w:jc w:val="both"/>
            </w:pPr>
            <w:r w:rsidRPr="005E0EBE">
              <w:t>- Các nhóm còn lại nhận xét phần trình bày của nhóm bạn.</w:t>
            </w:r>
          </w:p>
        </w:tc>
      </w:tr>
      <w:tr w:rsidR="005E0EBE" w:rsidRPr="005E0EBE" w:rsidTr="005E0EBE">
        <w:tc>
          <w:tcPr>
            <w:tcW w:w="7091" w:type="dxa"/>
          </w:tcPr>
          <w:p w:rsidR="005E0EBE" w:rsidRPr="005E0EBE" w:rsidRDefault="005E0EBE" w:rsidP="00516B57">
            <w:pPr>
              <w:spacing w:before="40" w:after="80" w:line="276" w:lineRule="auto"/>
              <w:jc w:val="both"/>
              <w:rPr>
                <w:b/>
                <w:lang w:val="vi-VN"/>
              </w:rPr>
            </w:pPr>
            <w:r w:rsidRPr="005E0EBE">
              <w:rPr>
                <w:b/>
              </w:rPr>
              <w:t>Tổng kết:</w:t>
            </w:r>
            <w:r w:rsidRPr="005E0EBE">
              <w:rPr>
                <w:b/>
                <w:lang w:val="vi-VN"/>
              </w:rPr>
              <w:t xml:space="preserve"> </w:t>
            </w:r>
          </w:p>
          <w:p w:rsidR="005E0EBE" w:rsidRPr="005E0EBE" w:rsidRDefault="005E0EBE" w:rsidP="00516B57">
            <w:pPr>
              <w:spacing w:before="40" w:after="80" w:line="276" w:lineRule="auto"/>
            </w:pPr>
            <w:r w:rsidRPr="005E0EBE">
              <w:rPr>
                <w:rFonts w:eastAsia="Calibri"/>
                <w:lang w:val="vi-VN"/>
              </w:rPr>
              <w:t>Mọi cơ thể sống đều được cấu tạo từ tế bào. Cơ thể lấy các chất dinh dưỡng, nước, chất khoáng và oxygen từ môi trường cung cấp cho tế bào thực hiện quá trình trao đổi chất để lớn lên, sinh sản và cảm ứng, từ đó giúp cơ thể thực hiện được các hoạt động sống.</w:t>
            </w:r>
          </w:p>
        </w:tc>
        <w:tc>
          <w:tcPr>
            <w:tcW w:w="2832" w:type="dxa"/>
          </w:tcPr>
          <w:p w:rsidR="005E0EBE" w:rsidRPr="005E0EBE" w:rsidRDefault="005E0EBE" w:rsidP="00516B57">
            <w:pPr>
              <w:spacing w:before="40" w:after="80" w:line="276" w:lineRule="auto"/>
              <w:jc w:val="both"/>
            </w:pPr>
            <w:r w:rsidRPr="005E0EBE">
              <w:t>Ghi nhớ kiến thức.</w:t>
            </w:r>
          </w:p>
        </w:tc>
      </w:tr>
    </w:tbl>
    <w:p w:rsidR="005E0EBE" w:rsidRPr="005E0EBE" w:rsidRDefault="005E0EBE" w:rsidP="005E0EBE">
      <w:pPr>
        <w:pStyle w:val="Heading3"/>
        <w:spacing w:before="240"/>
        <w:ind w:left="-6" w:hanging="11"/>
      </w:pPr>
      <w:r w:rsidRPr="005E0EBE">
        <w:t xml:space="preserve">Hoạt động </w:t>
      </w:r>
      <w:r w:rsidRPr="005E0EBE">
        <w:rPr>
          <w:lang w:val="vi-VN"/>
        </w:rPr>
        <w:t>3</w:t>
      </w:r>
      <w:r w:rsidRPr="005E0EBE">
        <w:t xml:space="preserve">: Tìm hiểu </w:t>
      </w:r>
      <w:r w:rsidRPr="005E0EBE">
        <w:rPr>
          <w:lang w:val="vi-VN"/>
        </w:rPr>
        <w:t xml:space="preserve">mối quan hệ </w:t>
      </w:r>
      <w:r w:rsidRPr="005E0EBE">
        <w:t xml:space="preserve"> giữa các hoạt động sống trong cơ thể (</w:t>
      </w:r>
      <w:r w:rsidRPr="005E0EBE">
        <w:rPr>
          <w:lang w:val="vi-VN"/>
        </w:rPr>
        <w:t>15</w:t>
      </w:r>
      <w:r w:rsidRPr="005E0EBE">
        <w:t xml:space="preserve"> phút)</w:t>
      </w:r>
    </w:p>
    <w:p w:rsidR="005E0EBE" w:rsidRPr="005E0EBE" w:rsidRDefault="005E0EBE" w:rsidP="005E0EBE">
      <w:pPr>
        <w:numPr>
          <w:ilvl w:val="0"/>
          <w:numId w:val="38"/>
        </w:numPr>
        <w:spacing w:after="108" w:line="251" w:lineRule="auto"/>
        <w:ind w:right="114" w:firstLine="274"/>
      </w:pPr>
      <w:r w:rsidRPr="005E0EBE">
        <w:rPr>
          <w:rFonts w:eastAsia="Times New Roman"/>
          <w:b/>
          <w:color w:val="C00000"/>
        </w:rPr>
        <w:t xml:space="preserve">Mục tiêu: </w:t>
      </w:r>
      <w:r w:rsidRPr="005E0EBE">
        <w:t xml:space="preserve">Nêu </w:t>
      </w:r>
      <w:r w:rsidRPr="005E0EBE">
        <w:rPr>
          <w:lang w:val="vi-VN"/>
        </w:rPr>
        <w:t>được các hoạt động sống của cơ thể và mối quan hệ giữa các hoạt động sống đó</w:t>
      </w:r>
      <w:r w:rsidRPr="005E0EBE">
        <w:t>.</w:t>
      </w:r>
    </w:p>
    <w:p w:rsidR="005E0EBE" w:rsidRPr="005E0EBE" w:rsidRDefault="005E0EBE" w:rsidP="005E0EBE">
      <w:pPr>
        <w:numPr>
          <w:ilvl w:val="0"/>
          <w:numId w:val="38"/>
        </w:numPr>
        <w:spacing w:after="0"/>
        <w:ind w:right="114" w:firstLine="274"/>
      </w:pPr>
      <w:r w:rsidRPr="005E0EBE">
        <w:rPr>
          <w:rFonts w:eastAsia="Times New Roman"/>
          <w:b/>
          <w:color w:val="C00000"/>
        </w:rPr>
        <w:t xml:space="preserve">Nội dung: </w:t>
      </w:r>
      <w:r w:rsidRPr="005E0EBE">
        <w:t xml:space="preserve">GV tổ chức hoạt động nhóm để HS tìm hiểu Hình </w:t>
      </w:r>
      <w:r w:rsidRPr="005E0EBE">
        <w:rPr>
          <w:lang w:val="vi-VN"/>
        </w:rPr>
        <w:t>42.2.</w:t>
      </w:r>
      <w:r w:rsidRPr="005E0EBE">
        <w:t xml:space="preserve"> Sau đó, GV hướng dẫn HS thảo luận các câu hỏi trong SGK.</w:t>
      </w:r>
    </w:p>
    <w:p w:rsidR="005E0EBE" w:rsidRPr="005E0EBE" w:rsidRDefault="005E0EBE" w:rsidP="005E0EBE">
      <w:pPr>
        <w:pStyle w:val="Heading2"/>
        <w:spacing w:after="0" w:line="288" w:lineRule="auto"/>
        <w:rPr>
          <w:color w:val="auto"/>
        </w:rPr>
      </w:pPr>
      <w:r w:rsidRPr="005E0EBE">
        <w:rPr>
          <w:color w:val="auto"/>
        </w:rPr>
        <w:lastRenderedPageBreak/>
        <w:t xml:space="preserve">Câu 1: </w:t>
      </w:r>
      <w:r w:rsidRPr="005E0EBE">
        <w:rPr>
          <w:b w:val="0"/>
          <w:bCs/>
          <w:color w:val="auto"/>
        </w:rPr>
        <w:t>Quan sát hình 42.2, cho biết cơ thể có các hoạt động sống nào và nêu mối quan hệ giữa các hoạt động sống đó.</w:t>
      </w:r>
    </w:p>
    <w:p w:rsidR="005E0EBE" w:rsidRPr="005E0EBE" w:rsidRDefault="005E0EBE" w:rsidP="005E0EBE">
      <w:pPr>
        <w:jc w:val="center"/>
      </w:pPr>
      <w:r w:rsidRPr="005E0EBE">
        <w:rPr>
          <w:noProof/>
        </w:rPr>
        <w:drawing>
          <wp:inline distT="0" distB="0" distL="114300" distR="114300" wp14:anchorId="39862E4F" wp14:editId="6BAB5959">
            <wp:extent cx="3394710" cy="2886075"/>
            <wp:effectExtent l="0" t="0" r="8890" b="952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91">
                      <a:lum contrast="12000"/>
                    </a:blip>
                    <a:stretch>
                      <a:fillRect/>
                    </a:stretch>
                  </pic:blipFill>
                  <pic:spPr>
                    <a:xfrm>
                      <a:off x="0" y="0"/>
                      <a:ext cx="3394710" cy="2886075"/>
                    </a:xfrm>
                    <a:prstGeom prst="rect">
                      <a:avLst/>
                    </a:prstGeom>
                    <a:noFill/>
                    <a:ln>
                      <a:noFill/>
                    </a:ln>
                  </pic:spPr>
                </pic:pic>
              </a:graphicData>
            </a:graphic>
          </wp:inline>
        </w:drawing>
      </w:r>
    </w:p>
    <w:p w:rsidR="005E0EBE" w:rsidRPr="005E0EBE" w:rsidRDefault="005E0EBE" w:rsidP="005E0EBE">
      <w:pPr>
        <w:rPr>
          <w:b/>
          <w:bCs/>
        </w:rPr>
      </w:pPr>
      <w:r w:rsidRPr="005E0EBE">
        <w:rPr>
          <w:b/>
          <w:bCs/>
          <w:lang w:val="vi-VN"/>
        </w:rPr>
        <w:t xml:space="preserve">Câu  2: </w:t>
      </w:r>
      <w:r w:rsidRPr="005E0EBE">
        <w:rPr>
          <w:lang w:val="vi-VN"/>
        </w:rPr>
        <w:t xml:space="preserve"> Nếu quá trình trao đổi chất và năng lượng gặp trục trặc thì các hoạt động sống khác của cơ thể bị ảnh hưởng như thế nào?</w:t>
      </w:r>
    </w:p>
    <w:p w:rsidR="005E0EBE" w:rsidRPr="005E0EBE" w:rsidRDefault="005E0EBE" w:rsidP="005E0EBE">
      <w:pPr>
        <w:pStyle w:val="ListParagraph"/>
        <w:spacing w:after="0"/>
        <w:ind w:left="284" w:right="114"/>
        <w:rPr>
          <w:b/>
          <w:bCs/>
          <w:lang w:val="vi-VN"/>
        </w:rPr>
      </w:pPr>
      <w:r w:rsidRPr="005E0EBE">
        <w:rPr>
          <w:b/>
          <w:bCs/>
          <w:lang w:val="vi-VN"/>
        </w:rPr>
        <w:t>Vận dụng</w:t>
      </w:r>
    </w:p>
    <w:p w:rsidR="005E0EBE" w:rsidRPr="005E0EBE" w:rsidRDefault="005E0EBE" w:rsidP="005E0EBE">
      <w:pPr>
        <w:pStyle w:val="BodyText"/>
        <w:shd w:val="clear" w:color="auto" w:fill="auto"/>
        <w:spacing w:after="80" w:line="276" w:lineRule="auto"/>
        <w:ind w:firstLine="520"/>
        <w:jc w:val="both"/>
        <w:rPr>
          <w:rFonts w:ascii="Times New Roman" w:hAnsi="Times New Roman" w:cs="Times New Roman"/>
          <w:sz w:val="28"/>
          <w:szCs w:val="28"/>
          <w:lang w:val="vi-VN"/>
        </w:rPr>
      </w:pPr>
      <w:r w:rsidRPr="005E0EBE">
        <w:rPr>
          <w:rFonts w:ascii="Times New Roman" w:hAnsi="Times New Roman" w:cs="Times New Roman"/>
          <w:sz w:val="28"/>
          <w:szCs w:val="28"/>
        </w:rPr>
        <w:t xml:space="preserve">* Bệnh </w:t>
      </w:r>
      <w:r w:rsidRPr="005E0EBE">
        <w:rPr>
          <w:rFonts w:ascii="Times New Roman" w:hAnsi="Times New Roman" w:cs="Times New Roman"/>
          <w:sz w:val="28"/>
          <w:szCs w:val="28"/>
          <w:lang w:val="vi-VN"/>
        </w:rPr>
        <w:t xml:space="preserve">béo phì </w:t>
      </w:r>
      <w:r w:rsidRPr="005E0EBE">
        <w:rPr>
          <w:rFonts w:ascii="Times New Roman" w:hAnsi="Times New Roman" w:cs="Times New Roman"/>
          <w:sz w:val="28"/>
          <w:szCs w:val="28"/>
        </w:rPr>
        <w:t>ở trẻ em là do hoạt động sống nào chi phối? Giải thích?</w:t>
      </w:r>
    </w:p>
    <w:p w:rsidR="005E0EBE" w:rsidRPr="005E0EBE" w:rsidRDefault="005E0EBE" w:rsidP="005E0EBE">
      <w:pPr>
        <w:numPr>
          <w:ilvl w:val="0"/>
          <w:numId w:val="38"/>
        </w:numPr>
        <w:spacing w:after="80" w:line="276" w:lineRule="auto"/>
        <w:ind w:right="114" w:firstLine="274"/>
      </w:pPr>
      <w:r w:rsidRPr="005E0EBE">
        <w:rPr>
          <w:rFonts w:eastAsia="Times New Roman"/>
          <w:b/>
          <w:color w:val="C00000"/>
        </w:rPr>
        <w:t xml:space="preserve">Sản phẩm: </w:t>
      </w:r>
      <w:r w:rsidRPr="005E0EBE">
        <w:rPr>
          <w:rFonts w:eastAsia="Times New Roman"/>
        </w:rPr>
        <w:t>Câu trả lời của học sinh</w:t>
      </w:r>
    </w:p>
    <w:tbl>
      <w:tblPr>
        <w:tblStyle w:val="TableGrid"/>
        <w:tblW w:w="0" w:type="auto"/>
        <w:tblInd w:w="108" w:type="dxa"/>
        <w:tblLook w:val="04A0" w:firstRow="1" w:lastRow="0" w:firstColumn="1" w:lastColumn="0" w:noHBand="0" w:noVBand="1"/>
      </w:tblPr>
      <w:tblGrid>
        <w:gridCol w:w="9180"/>
      </w:tblGrid>
      <w:tr w:rsidR="005E0EBE" w:rsidRPr="005E0EBE" w:rsidTr="005E0EBE">
        <w:tc>
          <w:tcPr>
            <w:tcW w:w="9796" w:type="dxa"/>
          </w:tcPr>
          <w:p w:rsidR="005E0EBE" w:rsidRPr="005E0EBE" w:rsidRDefault="005E0EBE" w:rsidP="00516B57">
            <w:pPr>
              <w:spacing w:line="288" w:lineRule="auto"/>
              <w:jc w:val="center"/>
              <w:rPr>
                <w:b/>
                <w:bCs/>
                <w:lang w:val="vi-VN"/>
              </w:rPr>
            </w:pPr>
            <w:r w:rsidRPr="005E0EBE">
              <w:rPr>
                <w:b/>
                <w:bCs/>
                <w:lang w:val="vi-VN"/>
              </w:rPr>
              <w:t>Phiếu học tập số 2</w:t>
            </w:r>
          </w:p>
          <w:p w:rsidR="005E0EBE" w:rsidRPr="005E0EBE" w:rsidRDefault="005E0EBE" w:rsidP="00516B57">
            <w:pPr>
              <w:pStyle w:val="Heading2"/>
              <w:spacing w:after="0" w:line="288" w:lineRule="auto"/>
              <w:outlineLvl w:val="1"/>
              <w:rPr>
                <w:color w:val="auto"/>
              </w:rPr>
            </w:pPr>
            <w:r w:rsidRPr="005E0EBE">
              <w:rPr>
                <w:color w:val="auto"/>
              </w:rPr>
              <w:t xml:space="preserve">Câu 1: </w:t>
            </w:r>
            <w:r w:rsidRPr="005E0EBE">
              <w:rPr>
                <w:b w:val="0"/>
                <w:bCs/>
                <w:color w:val="auto"/>
              </w:rPr>
              <w:t>Quan sát hình 42.2, cho biết cơ thể có các hoạt động sống nào và nêu mối quan hệ giữa các hoạt động sống đó.</w:t>
            </w:r>
          </w:p>
          <w:p w:rsidR="005E0EBE" w:rsidRPr="005E0EBE" w:rsidRDefault="005E0EBE" w:rsidP="00516B57">
            <w:pPr>
              <w:spacing w:line="24" w:lineRule="atLeast"/>
              <w:ind w:firstLine="709"/>
              <w:jc w:val="both"/>
              <w:rPr>
                <w:rFonts w:eastAsia="Calibri"/>
                <w:spacing w:val="-6"/>
                <w:lang w:val="vi-VN"/>
              </w:rPr>
            </w:pPr>
            <w:r w:rsidRPr="005E0EBE">
              <w:rPr>
                <w:rFonts w:eastAsia="Calibri"/>
                <w:spacing w:val="-6"/>
                <w:lang w:val="vi-VN"/>
              </w:rPr>
              <w:t>Các hoạt động sống của cơ thể: trao đổi chất và chuyển hóa năng lượng, sinh trưởng và phát triển, sinh sản, cảm ứng. Các hoạt động sống có mối quan hệ qua lại mật thiết với nhau. Quá trình trao đổi chất và chuyển hóa năng lượng đảm bảo cho cơ thể sinh trưởng và phát triển, sinh sản và cảm ứng. Ngược lại các quá trình sinh trưởng và phát triển, sinh sản và cảm ứng có tác động trở lại với quá trình trao đổi chất và chuyển hóa năng lượng trong cơ thể sinh vật.</w:t>
            </w:r>
          </w:p>
          <w:p w:rsidR="005E0EBE" w:rsidRPr="005E0EBE" w:rsidRDefault="005E0EBE" w:rsidP="00516B57">
            <w:pPr>
              <w:spacing w:line="24" w:lineRule="atLeast"/>
              <w:ind w:firstLine="709"/>
              <w:jc w:val="both"/>
              <w:rPr>
                <w:rFonts w:eastAsia="Calibri"/>
                <w:spacing w:val="-6"/>
              </w:rPr>
            </w:pPr>
            <w:r w:rsidRPr="005E0EBE">
              <w:rPr>
                <w:rFonts w:eastAsia="Calibri"/>
                <w:spacing w:val="-6"/>
                <w:lang w:val="vi-VN"/>
              </w:rPr>
              <w:t>VD: Đối với cơ thể TV, quá trình quang hợp chịu ảnh hưởng của quá trình hút nước ở rễ, vận chuyển nước ở thân, thoát hơi nước ở lá ... Ngược lại, lá quang hợp tổng hợp chất hữu cơ, cung cấp nguyên liệu và năng lượng cho các hoạt động sống của cây.</w:t>
            </w:r>
          </w:p>
          <w:p w:rsidR="005E0EBE" w:rsidRPr="005E0EBE" w:rsidRDefault="005E0EBE" w:rsidP="00516B57">
            <w:pPr>
              <w:rPr>
                <w:lang w:val="vi-VN"/>
              </w:rPr>
            </w:pPr>
            <w:r w:rsidRPr="005E0EBE">
              <w:rPr>
                <w:b/>
                <w:bCs/>
                <w:lang w:val="vi-VN"/>
              </w:rPr>
              <w:t xml:space="preserve">Câu  2: </w:t>
            </w:r>
            <w:r w:rsidRPr="005E0EBE">
              <w:rPr>
                <w:lang w:val="vi-VN"/>
              </w:rPr>
              <w:t xml:space="preserve"> Nếu quá trình trao đổi chất và năng lượng gặp trục trặc thì các hoạt động sống khác của cơ thể bị ảnh hưởng như thế nào?</w:t>
            </w:r>
          </w:p>
          <w:p w:rsidR="005E0EBE" w:rsidRPr="005E0EBE" w:rsidRDefault="005E0EBE" w:rsidP="00516B57">
            <w:pPr>
              <w:spacing w:line="24" w:lineRule="atLeast"/>
              <w:ind w:firstLine="709"/>
              <w:jc w:val="both"/>
              <w:rPr>
                <w:lang w:val="vi-VN"/>
              </w:rPr>
            </w:pPr>
            <w:r w:rsidRPr="005E0EBE">
              <w:rPr>
                <w:shd w:val="clear" w:color="auto" w:fill="FFFFFF"/>
              </w:rPr>
              <w:t>Nếu quá trình trao đổi chất và năng lượng gặp trục trặc thì các hoạt động sống khác của cơ thể cũng bị gặp trục trặc. Vì quá trình trao đổi chất và chuyển hóa năng lượng cung cấp vật chất và năng lượng cho các hoạt động sống khác như sinh trưởng và phát triển, sinh sản và cảm ứng. Khi không đủ vật chất và năng lượng thì các hoạt động sống đó cũng không thể diễn ra thuận lợi.</w:t>
            </w:r>
          </w:p>
        </w:tc>
      </w:tr>
    </w:tbl>
    <w:p w:rsidR="005E0EBE" w:rsidRPr="005E0EBE" w:rsidRDefault="005E0EBE" w:rsidP="005E0EBE">
      <w:pPr>
        <w:pStyle w:val="ListParagraph"/>
        <w:spacing w:after="0"/>
        <w:ind w:left="284" w:right="114"/>
        <w:rPr>
          <w:b/>
          <w:bCs/>
          <w:lang w:val="vi-VN"/>
        </w:rPr>
      </w:pPr>
      <w:r w:rsidRPr="005E0EBE">
        <w:rPr>
          <w:b/>
          <w:bCs/>
          <w:lang w:val="vi-VN"/>
        </w:rPr>
        <w:lastRenderedPageBreak/>
        <w:t>Vận dụng</w:t>
      </w:r>
    </w:p>
    <w:p w:rsidR="005E0EBE" w:rsidRPr="005E0EBE" w:rsidRDefault="005E0EBE" w:rsidP="005E0EBE">
      <w:pPr>
        <w:pStyle w:val="BodyText"/>
        <w:shd w:val="clear" w:color="auto" w:fill="auto"/>
        <w:spacing w:after="80" w:line="276" w:lineRule="auto"/>
        <w:ind w:firstLine="520"/>
        <w:jc w:val="both"/>
        <w:rPr>
          <w:rFonts w:ascii="Times New Roman" w:hAnsi="Times New Roman" w:cs="Times New Roman"/>
          <w:sz w:val="28"/>
          <w:szCs w:val="28"/>
          <w:lang w:val="vi-VN"/>
        </w:rPr>
      </w:pPr>
      <w:r w:rsidRPr="005E0EBE">
        <w:rPr>
          <w:rFonts w:ascii="Times New Roman" w:hAnsi="Times New Roman" w:cs="Times New Roman"/>
          <w:sz w:val="28"/>
          <w:szCs w:val="28"/>
        </w:rPr>
        <w:t xml:space="preserve">* Bệnh </w:t>
      </w:r>
      <w:r w:rsidRPr="005E0EBE">
        <w:rPr>
          <w:rFonts w:ascii="Times New Roman" w:hAnsi="Times New Roman" w:cs="Times New Roman"/>
          <w:sz w:val="28"/>
          <w:szCs w:val="28"/>
          <w:lang w:val="vi-VN"/>
        </w:rPr>
        <w:t>béo phì</w:t>
      </w:r>
      <w:r w:rsidRPr="005E0EBE">
        <w:rPr>
          <w:rFonts w:ascii="Times New Roman" w:hAnsi="Times New Roman" w:cs="Times New Roman"/>
          <w:sz w:val="28"/>
          <w:szCs w:val="28"/>
        </w:rPr>
        <w:t xml:space="preserve"> ở trẻ em là do hoạt động sống nào chi phối? Giải thích?</w:t>
      </w:r>
    </w:p>
    <w:p w:rsidR="005E0EBE" w:rsidRPr="005E0EBE" w:rsidRDefault="005E0EBE" w:rsidP="005E0EBE">
      <w:pPr>
        <w:pStyle w:val="Heading3"/>
        <w:spacing w:after="0"/>
        <w:ind w:left="-5" w:firstLine="289"/>
        <w:rPr>
          <w:b w:val="0"/>
          <w:bCs/>
          <w:color w:val="auto"/>
        </w:rPr>
      </w:pPr>
      <w:r w:rsidRPr="005E0EBE">
        <w:rPr>
          <w:b w:val="0"/>
          <w:bCs/>
          <w:color w:val="auto"/>
        </w:rPr>
        <w:t>Béo phì là một bệnh lí đang ngày càng phổ biến ở lứa tuổi vị thành niên mà nguyên nhân chủ yếu là do cơ thể thu nhận quá nhiều năng luộng từ thức ăn và đồ uống dẫn đến rối loạn quá trình trao đổi chất của tế bào và cơ thể.</w:t>
      </w:r>
    </w:p>
    <w:p w:rsidR="005E0EBE" w:rsidRPr="005E0EBE" w:rsidRDefault="005E0EBE" w:rsidP="005E0EBE">
      <w:r w:rsidRPr="005E0EBE">
        <w:t>Để phòng và chống béo phì, thanh thiếu niên cần rèn luyện thói quen ăn uống lành mạnh và tập thể dục thường xuyên.</w:t>
      </w:r>
    </w:p>
    <w:p w:rsidR="005E0EBE" w:rsidRPr="005E0EBE" w:rsidRDefault="005E0EBE" w:rsidP="005E0EBE">
      <w:pPr>
        <w:pStyle w:val="Heading3"/>
        <w:spacing w:after="0"/>
        <w:ind w:left="-5" w:firstLine="289"/>
      </w:pPr>
      <w:r w:rsidRPr="005E0EBE">
        <w:rPr>
          <w:color w:val="C00000"/>
        </w:rPr>
        <w:t>d) Tổ chức thực hiện</w:t>
      </w:r>
    </w:p>
    <w:tbl>
      <w:tblPr>
        <w:tblStyle w:val="TableGrid0"/>
        <w:tblW w:w="10000" w:type="dxa"/>
        <w:tblInd w:w="107" w:type="dxa"/>
        <w:tblCellMar>
          <w:top w:w="16" w:type="dxa"/>
          <w:left w:w="107" w:type="dxa"/>
          <w:right w:w="107" w:type="dxa"/>
        </w:tblCellMar>
        <w:tblLook w:val="04A0" w:firstRow="1" w:lastRow="0" w:firstColumn="1" w:lastColumn="0" w:noHBand="0" w:noVBand="1"/>
      </w:tblPr>
      <w:tblGrid>
        <w:gridCol w:w="6551"/>
        <w:gridCol w:w="3449"/>
      </w:tblGrid>
      <w:tr w:rsidR="005E0EBE" w:rsidRPr="005E0EBE" w:rsidTr="005E0EBE">
        <w:trPr>
          <w:trHeight w:val="570"/>
        </w:trPr>
        <w:tc>
          <w:tcPr>
            <w:tcW w:w="6551"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4"/>
              <w:jc w:val="center"/>
            </w:pPr>
            <w:r w:rsidRPr="005E0EBE">
              <w:rPr>
                <w:rFonts w:eastAsia="Times New Roman"/>
                <w:b/>
              </w:rPr>
              <w:t>Hoạt động của GV</w:t>
            </w:r>
          </w:p>
        </w:tc>
        <w:tc>
          <w:tcPr>
            <w:tcW w:w="3449" w:type="dxa"/>
            <w:tcBorders>
              <w:top w:val="single" w:sz="4" w:space="0" w:color="000000"/>
              <w:left w:val="single" w:sz="4" w:space="0" w:color="000000"/>
              <w:bottom w:val="single" w:sz="4" w:space="0" w:color="000000"/>
              <w:right w:val="single" w:sz="4" w:space="0" w:color="000000"/>
            </w:tcBorders>
            <w:shd w:val="clear" w:color="auto" w:fill="F2DCDC"/>
            <w:vAlign w:val="center"/>
          </w:tcPr>
          <w:p w:rsidR="005E0EBE" w:rsidRPr="005E0EBE" w:rsidRDefault="005E0EBE" w:rsidP="00516B57">
            <w:pPr>
              <w:ind w:left="1"/>
              <w:jc w:val="center"/>
            </w:pPr>
            <w:r w:rsidRPr="005E0EBE">
              <w:rPr>
                <w:rFonts w:eastAsia="Times New Roman"/>
                <w:b/>
              </w:rPr>
              <w:t>Hoạt động của HS</w:t>
            </w:r>
          </w:p>
        </w:tc>
      </w:tr>
      <w:tr w:rsidR="005E0EBE" w:rsidRPr="005E0EBE" w:rsidTr="005E0EBE">
        <w:trPr>
          <w:trHeight w:val="371"/>
        </w:trPr>
        <w:tc>
          <w:tcPr>
            <w:tcW w:w="655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5"/>
            </w:pPr>
            <w:r w:rsidRPr="005E0EBE">
              <w:rPr>
                <w:rFonts w:eastAsia="Times New Roman"/>
                <w:b/>
              </w:rPr>
              <w:t>Giao nhiệm vụ:</w:t>
            </w:r>
          </w:p>
          <w:p w:rsidR="005E0EBE" w:rsidRPr="005E0EBE" w:rsidRDefault="005E0EBE" w:rsidP="00516B57">
            <w:pPr>
              <w:spacing w:after="97"/>
              <w:rPr>
                <w:rFonts w:eastAsia="Times New Roman"/>
              </w:rPr>
            </w:pPr>
            <w:r w:rsidRPr="005E0EBE">
              <w:rPr>
                <w:rFonts w:eastAsia="Times New Roman"/>
              </w:rPr>
              <w:t>- Giáo viên tổ chức lớp học thành các nhóm cặp đôi.</w:t>
            </w:r>
          </w:p>
          <w:p w:rsidR="005E0EBE" w:rsidRPr="005E0EBE" w:rsidRDefault="005E0EBE" w:rsidP="00516B57">
            <w:pPr>
              <w:spacing w:after="97"/>
              <w:rPr>
                <w:rFonts w:eastAsia="Times New Roman"/>
              </w:rPr>
            </w:pPr>
            <w:r w:rsidRPr="005E0EBE">
              <w:rPr>
                <w:rFonts w:eastAsia="Times New Roman"/>
              </w:rPr>
              <w:t xml:space="preserve">- Giao nhiệm vụ: </w:t>
            </w:r>
          </w:p>
          <w:p w:rsidR="005E0EBE" w:rsidRPr="005E0EBE" w:rsidRDefault="005E0EBE" w:rsidP="00516B57">
            <w:pPr>
              <w:pStyle w:val="Heading2"/>
              <w:spacing w:after="0" w:line="288" w:lineRule="auto"/>
              <w:outlineLvl w:val="1"/>
              <w:rPr>
                <w:color w:val="auto"/>
              </w:rPr>
            </w:pPr>
            <w:r w:rsidRPr="005E0EBE">
              <w:rPr>
                <w:color w:val="auto"/>
              </w:rPr>
              <w:t xml:space="preserve">Câu 1: </w:t>
            </w:r>
            <w:r w:rsidRPr="005E0EBE">
              <w:rPr>
                <w:b w:val="0"/>
                <w:bCs/>
                <w:color w:val="auto"/>
              </w:rPr>
              <w:t>Quan sát hình 42.2, cho biết cơ thể có các hoạt động sống nào và nêu mối quan hệ giữa các hoạt động sống đó.</w:t>
            </w:r>
          </w:p>
          <w:p w:rsidR="005E0EBE" w:rsidRPr="005E0EBE" w:rsidRDefault="005E0EBE" w:rsidP="00516B57">
            <w:pPr>
              <w:jc w:val="center"/>
            </w:pPr>
            <w:r w:rsidRPr="005E0EBE">
              <w:rPr>
                <w:noProof/>
              </w:rPr>
              <w:drawing>
                <wp:inline distT="0" distB="0" distL="114300" distR="114300" wp14:anchorId="278FA491" wp14:editId="4CA9249E">
                  <wp:extent cx="2954020" cy="2454275"/>
                  <wp:effectExtent l="0" t="0" r="5080" b="9525"/>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91">
                            <a:lum contrast="12000"/>
                          </a:blip>
                          <a:stretch>
                            <a:fillRect/>
                          </a:stretch>
                        </pic:blipFill>
                        <pic:spPr>
                          <a:xfrm>
                            <a:off x="0" y="0"/>
                            <a:ext cx="2954020" cy="2454275"/>
                          </a:xfrm>
                          <a:prstGeom prst="rect">
                            <a:avLst/>
                          </a:prstGeom>
                          <a:noFill/>
                          <a:ln>
                            <a:noFill/>
                          </a:ln>
                        </pic:spPr>
                      </pic:pic>
                    </a:graphicData>
                  </a:graphic>
                </wp:inline>
              </w:drawing>
            </w:r>
          </w:p>
          <w:p w:rsidR="005E0EBE" w:rsidRPr="005E0EBE" w:rsidRDefault="005E0EBE" w:rsidP="00516B57">
            <w:r w:rsidRPr="005E0EBE">
              <w:rPr>
                <w:b/>
                <w:bCs/>
                <w:lang w:val="vi-VN"/>
              </w:rPr>
              <w:t xml:space="preserve">Câu  2: </w:t>
            </w:r>
            <w:r w:rsidRPr="005E0EBE">
              <w:rPr>
                <w:lang w:val="vi-VN"/>
              </w:rPr>
              <w:t xml:space="preserve"> Nếu quá trình trao đổi chất và năng lượng gặp trục trặc thì các hoạt động sống khác của cơ thể bị ảnh hưởng như thế nào?</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left="2"/>
              <w:jc w:val="center"/>
            </w:pPr>
            <w:r w:rsidRPr="005E0EBE">
              <w:rPr>
                <w:rFonts w:eastAsia="Times New Roman"/>
              </w:rPr>
              <w:t>HS nhận nhiệm vụ.</w:t>
            </w:r>
          </w:p>
        </w:tc>
      </w:tr>
      <w:tr w:rsidR="005E0EBE" w:rsidRPr="005E0EBE" w:rsidTr="005E0EBE">
        <w:trPr>
          <w:trHeight w:val="1334"/>
        </w:trPr>
        <w:tc>
          <w:tcPr>
            <w:tcW w:w="655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Hướng dẫn HS thực hiện nhiệm vụ</w:t>
            </w:r>
          </w:p>
          <w:p w:rsidR="005E0EBE" w:rsidRPr="005E0EBE" w:rsidRDefault="005E0EBE" w:rsidP="00516B57">
            <w:pPr>
              <w:jc w:val="both"/>
            </w:pPr>
            <w:r w:rsidRPr="005E0EBE">
              <w:rPr>
                <w:rFonts w:eastAsia="Times New Roman"/>
                <w:b/>
              </w:rPr>
              <w:t xml:space="preserve">- </w:t>
            </w:r>
            <w:r w:rsidRPr="005E0EBE">
              <w:rPr>
                <w:rFonts w:eastAsia="Times New Roman"/>
              </w:rPr>
              <w:t>Mỗi nhóm thảo luận kết quả và hoàn thành vào vở.</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jc w:val="both"/>
            </w:pPr>
            <w:r w:rsidRPr="005E0EBE">
              <w:rPr>
                <w:rFonts w:eastAsia="Times New Roman"/>
              </w:rPr>
              <w:t xml:space="preserve">Phân tích hình ảnh, khai thác thông tin SGK, thảo luận nhóm thống nhất ý kiến, </w:t>
            </w:r>
          </w:p>
        </w:tc>
      </w:tr>
      <w:tr w:rsidR="005E0EBE" w:rsidRPr="005E0EBE" w:rsidTr="005E0EBE">
        <w:trPr>
          <w:trHeight w:val="539"/>
        </w:trPr>
        <w:tc>
          <w:tcPr>
            <w:tcW w:w="655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t>Báo cáo kết quả:</w:t>
            </w:r>
          </w:p>
          <w:p w:rsidR="005E0EBE" w:rsidRPr="005E0EBE" w:rsidRDefault="005E0EBE" w:rsidP="005E0EBE">
            <w:pPr>
              <w:pStyle w:val="ListParagraph"/>
              <w:numPr>
                <w:ilvl w:val="0"/>
                <w:numId w:val="8"/>
              </w:numPr>
              <w:spacing w:after="112" w:line="243" w:lineRule="auto"/>
              <w:ind w:left="439" w:hanging="284"/>
              <w:jc w:val="both"/>
            </w:pPr>
            <w:r w:rsidRPr="005E0EBE">
              <w:rPr>
                <w:rFonts w:eastAsia="Times New Roman"/>
              </w:rPr>
              <w:t>Gọi 1 nhóm đại diện trình bày kết quả. Các nhóm khác nhận xét, bổ sung bài làm của nhóm bạn.</w:t>
            </w:r>
          </w:p>
          <w:p w:rsidR="005E0EBE" w:rsidRPr="005E0EBE" w:rsidRDefault="005E0EBE" w:rsidP="005E0EBE">
            <w:pPr>
              <w:pStyle w:val="ListParagraph"/>
              <w:numPr>
                <w:ilvl w:val="0"/>
                <w:numId w:val="8"/>
              </w:numPr>
              <w:spacing w:after="112" w:line="243" w:lineRule="auto"/>
              <w:ind w:left="439" w:hanging="284"/>
              <w:jc w:val="both"/>
            </w:pPr>
            <w:r w:rsidRPr="005E0EBE">
              <w:rPr>
                <w:rFonts w:eastAsia="Times New Roman"/>
              </w:rPr>
              <w:t xml:space="preserve"> GV kết luận về nội dung kiến thức mà các nhóm đã đưa ra.</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228"/>
              <w:jc w:val="both"/>
              <w:rPr>
                <w:rFonts w:eastAsia="Times New Roman"/>
              </w:rPr>
            </w:pPr>
            <w:r w:rsidRPr="005E0EBE">
              <w:rPr>
                <w:rFonts w:eastAsia="Times New Roman"/>
              </w:rPr>
              <w:t>- Đại diện 1 nhóm trình bày kết quả ở phiếu học tập.</w:t>
            </w:r>
          </w:p>
          <w:p w:rsidR="005E0EBE" w:rsidRPr="005E0EBE" w:rsidRDefault="005E0EBE" w:rsidP="00516B57">
            <w:pPr>
              <w:ind w:right="228"/>
              <w:jc w:val="both"/>
            </w:pPr>
            <w:r w:rsidRPr="005E0EBE">
              <w:rPr>
                <w:rFonts w:eastAsia="Times New Roman"/>
              </w:rPr>
              <w:t>- Các nhóm cho nhận xét và thực hiện đánh giá phiếu đáp án nhận được.</w:t>
            </w:r>
          </w:p>
        </w:tc>
      </w:tr>
      <w:tr w:rsidR="005E0EBE" w:rsidRPr="005E0EBE" w:rsidTr="005E0EBE">
        <w:trPr>
          <w:trHeight w:val="1336"/>
        </w:trPr>
        <w:tc>
          <w:tcPr>
            <w:tcW w:w="655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7"/>
            </w:pPr>
            <w:r w:rsidRPr="005E0EBE">
              <w:rPr>
                <w:rFonts w:eastAsia="Times New Roman"/>
                <w:b/>
              </w:rPr>
              <w:lastRenderedPageBreak/>
              <w:t>Tổng kết</w:t>
            </w:r>
          </w:p>
          <w:p w:rsidR="005E0EBE" w:rsidRPr="005E0EBE" w:rsidRDefault="005E0EBE" w:rsidP="00516B57">
            <w:pPr>
              <w:rPr>
                <w:rFonts w:eastAsia="Times New Roman"/>
              </w:rPr>
            </w:pPr>
            <w:r w:rsidRPr="005E0EBE">
              <w:rPr>
                <w:rFonts w:eastAsia="Times New Roman"/>
                <w:lang w:val="vi-VN"/>
              </w:rPr>
              <w:t>Các hoạt động sống như trao đổi chất và chuyển hóa năng lượng, sinh trưởng và phát triển, sinh sản và cảm ứng có mối quan hệ qua lại mật thiết với nhau đảm bảo sự thống nhất trong hoạt động của toàn bộ cơ thể như một thể thống nhất.</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Ghi nhớ kiến thức</w:t>
            </w:r>
          </w:p>
        </w:tc>
      </w:tr>
      <w:tr w:rsidR="005E0EBE" w:rsidRPr="005E0EBE" w:rsidTr="005E0EBE">
        <w:trPr>
          <w:trHeight w:val="116"/>
        </w:trPr>
        <w:tc>
          <w:tcPr>
            <w:tcW w:w="6551"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pStyle w:val="ListParagraph"/>
              <w:ind w:left="284" w:right="114"/>
              <w:rPr>
                <w:b/>
                <w:bCs/>
                <w:lang w:val="vi-VN"/>
              </w:rPr>
            </w:pPr>
            <w:r w:rsidRPr="005E0EBE">
              <w:rPr>
                <w:b/>
                <w:bCs/>
                <w:lang w:val="vi-VN"/>
              </w:rPr>
              <w:t>Vận dụng</w:t>
            </w:r>
          </w:p>
          <w:p w:rsidR="005E0EBE" w:rsidRPr="005E0EBE" w:rsidRDefault="005E0EBE" w:rsidP="00516B57">
            <w:pPr>
              <w:pStyle w:val="BodyText"/>
              <w:shd w:val="clear" w:color="auto" w:fill="auto"/>
              <w:spacing w:after="80" w:line="276" w:lineRule="auto"/>
              <w:ind w:firstLine="520"/>
              <w:jc w:val="both"/>
              <w:rPr>
                <w:rFonts w:ascii="Times New Roman" w:hAnsi="Times New Roman" w:cs="Times New Roman"/>
                <w:sz w:val="28"/>
                <w:szCs w:val="28"/>
              </w:rPr>
            </w:pPr>
            <w:r w:rsidRPr="005E0EBE">
              <w:rPr>
                <w:rFonts w:ascii="Times New Roman" w:hAnsi="Times New Roman" w:cs="Times New Roman"/>
                <w:sz w:val="28"/>
                <w:szCs w:val="28"/>
              </w:rPr>
              <w:t xml:space="preserve">* Bệnh </w:t>
            </w:r>
            <w:r w:rsidRPr="005E0EBE">
              <w:rPr>
                <w:rFonts w:ascii="Times New Roman" w:hAnsi="Times New Roman" w:cs="Times New Roman"/>
                <w:sz w:val="28"/>
                <w:szCs w:val="28"/>
                <w:lang w:val="vi-VN"/>
              </w:rPr>
              <w:t xml:space="preserve">béo phì </w:t>
            </w:r>
            <w:r w:rsidRPr="005E0EBE">
              <w:rPr>
                <w:rFonts w:ascii="Times New Roman" w:hAnsi="Times New Roman" w:cs="Times New Roman"/>
                <w:sz w:val="28"/>
                <w:szCs w:val="28"/>
              </w:rPr>
              <w:t>ở trẻ em là do hoạt động sống nào chi phối? Giải thích?</w:t>
            </w:r>
          </w:p>
        </w:tc>
        <w:tc>
          <w:tcPr>
            <w:tcW w:w="344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rPr>
                <w:rFonts w:eastAsia="Times New Roman"/>
              </w:rPr>
            </w:pPr>
            <w:r w:rsidRPr="005E0EBE">
              <w:rPr>
                <w:rFonts w:eastAsia="Times New Roman"/>
              </w:rPr>
              <w:t xml:space="preserve">Học sinh </w:t>
            </w:r>
            <w:r w:rsidRPr="005E0EBE">
              <w:rPr>
                <w:rFonts w:eastAsia="Times New Roman"/>
                <w:lang w:val="vi-VN"/>
              </w:rPr>
              <w:t xml:space="preserve">về nhà nghiên cứu và </w:t>
            </w:r>
            <w:r w:rsidRPr="005E0EBE">
              <w:rPr>
                <w:rFonts w:eastAsia="Times New Roman"/>
              </w:rPr>
              <w:t xml:space="preserve">trả lời câu hỏi </w:t>
            </w:r>
          </w:p>
        </w:tc>
      </w:tr>
    </w:tbl>
    <w:p w:rsidR="005E0EBE" w:rsidRPr="005E0EBE" w:rsidRDefault="005E0EBE" w:rsidP="005E0EBE">
      <w:pPr>
        <w:pStyle w:val="Heading5"/>
        <w:ind w:left="-5"/>
      </w:pPr>
    </w:p>
    <w:p w:rsidR="005E0EBE" w:rsidRPr="005E0EBE" w:rsidRDefault="005E0EBE" w:rsidP="005E0EBE">
      <w:pPr>
        <w:pStyle w:val="Heading5"/>
        <w:ind w:left="-5"/>
      </w:pPr>
      <w:r w:rsidRPr="005E0EBE">
        <w:t>Hoạt động 4: Luyện tập (</w:t>
      </w:r>
      <w:r w:rsidRPr="005E0EBE">
        <w:rPr>
          <w:lang w:val="vi-VN"/>
        </w:rPr>
        <w:t>7</w:t>
      </w:r>
      <w:r w:rsidRPr="005E0EBE">
        <w:t xml:space="preserve"> phút)</w:t>
      </w:r>
    </w:p>
    <w:p w:rsidR="005E0EBE" w:rsidRPr="005E0EBE" w:rsidRDefault="005E0EBE" w:rsidP="005E0EBE">
      <w:pPr>
        <w:pStyle w:val="ListParagraph"/>
        <w:numPr>
          <w:ilvl w:val="0"/>
          <w:numId w:val="13"/>
        </w:numPr>
        <w:spacing w:after="108" w:line="251" w:lineRule="auto"/>
        <w:jc w:val="both"/>
      </w:pPr>
      <w:r w:rsidRPr="005E0EBE">
        <w:rPr>
          <w:rFonts w:eastAsia="Times New Roman"/>
          <w:b/>
          <w:color w:val="C00000"/>
        </w:rPr>
        <w:t xml:space="preserve">Mục tiêu: </w:t>
      </w:r>
      <w:r w:rsidRPr="005E0EBE">
        <w:rPr>
          <w:rFonts w:eastAsia="Times New Roman"/>
        </w:rPr>
        <w:t>Củng cố, khắc sâu nội dụng bài học.</w:t>
      </w:r>
    </w:p>
    <w:p w:rsidR="005E0EBE" w:rsidRPr="005E0EBE" w:rsidRDefault="005E0EBE" w:rsidP="005E0EBE">
      <w:pPr>
        <w:numPr>
          <w:ilvl w:val="0"/>
          <w:numId w:val="13"/>
        </w:numPr>
        <w:spacing w:after="108" w:line="251" w:lineRule="auto"/>
        <w:jc w:val="both"/>
      </w:pPr>
      <w:r w:rsidRPr="005E0EBE">
        <w:rPr>
          <w:rFonts w:eastAsia="Times New Roman"/>
          <w:b/>
          <w:color w:val="C00000"/>
        </w:rPr>
        <w:t>Nội dung</w:t>
      </w:r>
      <w:r w:rsidRPr="005E0EBE">
        <w:rPr>
          <w:rFonts w:eastAsia="Times New Roman"/>
          <w:b/>
        </w:rPr>
        <w:t xml:space="preserve">: </w:t>
      </w:r>
      <w:r w:rsidRPr="005E0EBE">
        <w:rPr>
          <w:rFonts w:eastAsia="Times New Roman"/>
        </w:rPr>
        <w:t>GV cho học sinh làm việc cá nhân, thực hiện các nhiệm vụ sau:</w:t>
      </w:r>
    </w:p>
    <w:p w:rsidR="005E0EBE" w:rsidRPr="005E0EBE" w:rsidRDefault="005E0EBE" w:rsidP="005E0EBE">
      <w:pPr>
        <w:pStyle w:val="ListParagraph"/>
        <w:numPr>
          <w:ilvl w:val="0"/>
          <w:numId w:val="118"/>
        </w:numPr>
        <w:spacing w:after="108" w:line="251" w:lineRule="auto"/>
        <w:jc w:val="both"/>
        <w:rPr>
          <w:lang w:val="vi-VN"/>
        </w:rPr>
      </w:pPr>
      <w:r w:rsidRPr="005E0EBE">
        <w:rPr>
          <w:lang w:val="vi-VN"/>
        </w:rPr>
        <w:t>Lấy ví dụ chứng minh mối quan hệ giữa tế bào – cơ thể – môi trường khi em tham gia một cuộc chạy đua</w:t>
      </w:r>
    </w:p>
    <w:p w:rsidR="005E0EBE" w:rsidRPr="005E0EBE" w:rsidRDefault="005E0EBE" w:rsidP="005E0EBE">
      <w:pPr>
        <w:pStyle w:val="ListParagraph"/>
        <w:numPr>
          <w:ilvl w:val="0"/>
          <w:numId w:val="118"/>
        </w:numPr>
        <w:spacing w:after="108" w:line="251" w:lineRule="auto"/>
        <w:jc w:val="both"/>
      </w:pPr>
      <w:r w:rsidRPr="005E0EBE">
        <w:t>Khi ăn cơm, những cơ quan, hệ cơ quan nào trong cơ thể của em hoạt động? Em hãy nêu mối quan hệ giữa các hoạt động đó</w:t>
      </w:r>
    </w:p>
    <w:p w:rsidR="005E0EBE" w:rsidRPr="005E0EBE" w:rsidRDefault="005E0EBE" w:rsidP="005E0EBE">
      <w:pPr>
        <w:numPr>
          <w:ilvl w:val="0"/>
          <w:numId w:val="13"/>
        </w:numPr>
        <w:spacing w:after="108" w:line="251" w:lineRule="auto"/>
        <w:jc w:val="both"/>
      </w:pPr>
      <w:r w:rsidRPr="005E0EBE">
        <w:rPr>
          <w:rFonts w:eastAsia="Times New Roman"/>
          <w:b/>
          <w:color w:val="C00000"/>
        </w:rPr>
        <w:t xml:space="preserve">Sản phẩm: </w:t>
      </w:r>
      <w:r w:rsidRPr="005E0EBE">
        <w:rPr>
          <w:rFonts w:eastAsia="Times New Roman"/>
        </w:rPr>
        <w:t>Sản phẩm đáp án câu trả lời.</w:t>
      </w:r>
    </w:p>
    <w:p w:rsidR="005E0EBE" w:rsidRPr="005E0EBE" w:rsidRDefault="005E0EBE" w:rsidP="005E0EBE">
      <w:pPr>
        <w:pStyle w:val="ListParagraph"/>
        <w:numPr>
          <w:ilvl w:val="0"/>
          <w:numId w:val="119"/>
        </w:numPr>
        <w:tabs>
          <w:tab w:val="left" w:pos="840"/>
        </w:tabs>
        <w:spacing w:after="108" w:line="251" w:lineRule="auto"/>
        <w:jc w:val="both"/>
        <w:rPr>
          <w:lang w:val="vi-VN"/>
        </w:rPr>
      </w:pPr>
      <w:r w:rsidRPr="005E0EBE">
        <w:rPr>
          <w:lang w:val="vi-VN"/>
        </w:rPr>
        <w:t>Lấy ví dụ chứng minh mối quan hệ giữa tế bào – cơ thể – môi trường khi em tham gia một cuộc chạy đua</w:t>
      </w:r>
    </w:p>
    <w:p w:rsidR="005E0EBE" w:rsidRPr="005E0EBE" w:rsidRDefault="005E0EBE" w:rsidP="005E0EBE">
      <w:pPr>
        <w:pStyle w:val="ListParagraph"/>
        <w:tabs>
          <w:tab w:val="left" w:pos="840"/>
        </w:tabs>
        <w:spacing w:after="108" w:line="251" w:lineRule="auto"/>
        <w:ind w:leftChars="100" w:left="280" w:firstLineChars="300" w:firstLine="840"/>
        <w:jc w:val="both"/>
        <w:rPr>
          <w:lang w:val="vi-VN"/>
        </w:rPr>
      </w:pPr>
      <w:r w:rsidRPr="005E0EBE">
        <w:rPr>
          <w:lang w:val="vi-VN"/>
        </w:rPr>
        <w:t>Khi chạy, cơ thể lấy oxygen từ môi trường.</w:t>
      </w:r>
    </w:p>
    <w:p w:rsidR="005E0EBE" w:rsidRPr="005E0EBE" w:rsidRDefault="005E0EBE" w:rsidP="005E0EBE">
      <w:pPr>
        <w:pStyle w:val="ListParagraph"/>
        <w:tabs>
          <w:tab w:val="left" w:pos="840"/>
        </w:tabs>
        <w:spacing w:after="108" w:line="251" w:lineRule="auto"/>
        <w:ind w:leftChars="100" w:left="280" w:firstLineChars="300" w:firstLine="840"/>
        <w:jc w:val="both"/>
        <w:rPr>
          <w:lang w:val="vi-VN"/>
        </w:rPr>
      </w:pPr>
      <w:r w:rsidRPr="005E0EBE">
        <w:rPr>
          <w:lang w:val="vi-VN"/>
        </w:rPr>
        <w:t>Hệ tuần hoàn dẫn máu đến tất cả các hệ cơ quan, giúp vận chuyển oxygen đến từng tế bào trong cơ thể để thực hiện quá trình trao đổi chất mạnh, sản sinh năng lượng cho phép chúng ta chạy.</w:t>
      </w:r>
    </w:p>
    <w:p w:rsidR="005E0EBE" w:rsidRPr="005E0EBE" w:rsidRDefault="005E0EBE" w:rsidP="005E0EBE">
      <w:pPr>
        <w:pStyle w:val="ListParagraph"/>
        <w:tabs>
          <w:tab w:val="left" w:pos="840"/>
        </w:tabs>
        <w:spacing w:after="108" w:line="251" w:lineRule="auto"/>
        <w:ind w:leftChars="100" w:left="280" w:firstLineChars="300" w:firstLine="840"/>
        <w:jc w:val="both"/>
        <w:rPr>
          <w:lang w:val="vi-VN"/>
        </w:rPr>
      </w:pPr>
      <w:r w:rsidRPr="005E0EBE">
        <w:rPr>
          <w:lang w:val="vi-VN"/>
        </w:rPr>
        <w:t>Đồng thời thải ra môi trường  khí carbon dioxide và mồ hôi qua da để làm mát, hạ nhiệt cho cơ thể.</w:t>
      </w:r>
    </w:p>
    <w:p w:rsidR="005E0EBE" w:rsidRPr="005E0EBE" w:rsidRDefault="005E0EBE" w:rsidP="005E0EBE">
      <w:pPr>
        <w:pStyle w:val="ListParagraph"/>
        <w:numPr>
          <w:ilvl w:val="0"/>
          <w:numId w:val="119"/>
        </w:numPr>
        <w:tabs>
          <w:tab w:val="left" w:pos="840"/>
        </w:tabs>
        <w:spacing w:after="108" w:line="251" w:lineRule="auto"/>
        <w:jc w:val="both"/>
      </w:pPr>
      <w:r w:rsidRPr="005E0EBE">
        <w:t>Khi ăn cơm, những cơ quan, hệ cơ quan nào trong cơ thể của em hoạt động? Em hãy nêu mối quan hệ giữa các hoạt động đó</w:t>
      </w:r>
    </w:p>
    <w:p w:rsidR="005E0EBE" w:rsidRPr="005E0EBE" w:rsidRDefault="005E0EBE" w:rsidP="005E0EBE">
      <w:pPr>
        <w:pStyle w:val="ListParagraph"/>
        <w:tabs>
          <w:tab w:val="left" w:pos="840"/>
        </w:tabs>
        <w:spacing w:after="108" w:line="251" w:lineRule="auto"/>
        <w:jc w:val="both"/>
      </w:pPr>
      <w:r w:rsidRPr="005E0EBE">
        <w:rPr>
          <w:lang w:val="vi-VN"/>
        </w:rPr>
        <w:t xml:space="preserve">* </w:t>
      </w:r>
      <w:r w:rsidRPr="005E0EBE">
        <w:t xml:space="preserve"> Khi ăn cơm, trong cơ thể chúng ta có sự phối hợp hoạt động của:</w:t>
      </w:r>
    </w:p>
    <w:p w:rsidR="005E0EBE" w:rsidRPr="005E0EBE" w:rsidRDefault="005E0EBE" w:rsidP="005E0EBE">
      <w:pPr>
        <w:pStyle w:val="ListParagraph"/>
        <w:tabs>
          <w:tab w:val="left" w:pos="840"/>
        </w:tabs>
        <w:spacing w:after="108" w:line="251" w:lineRule="auto"/>
        <w:jc w:val="both"/>
      </w:pPr>
      <w:r w:rsidRPr="005E0EBE">
        <w:t xml:space="preserve"> Các cơ quan trong hệ tiêu hoá: miệng, thực quản, dạ dày,...</w:t>
      </w:r>
    </w:p>
    <w:p w:rsidR="005E0EBE" w:rsidRPr="005E0EBE" w:rsidRDefault="005E0EBE" w:rsidP="005E0EBE">
      <w:pPr>
        <w:pStyle w:val="ListParagraph"/>
        <w:tabs>
          <w:tab w:val="left" w:pos="840"/>
        </w:tabs>
        <w:spacing w:after="108" w:line="251" w:lineRule="auto"/>
        <w:jc w:val="both"/>
      </w:pPr>
      <w:r w:rsidRPr="005E0EBE">
        <w:t xml:space="preserve"> Các cơ quan trong hệ tuần hoàn: tim, mạch máu,...</w:t>
      </w:r>
    </w:p>
    <w:p w:rsidR="005E0EBE" w:rsidRPr="005E0EBE" w:rsidRDefault="005E0EBE" w:rsidP="005E0EBE">
      <w:pPr>
        <w:pStyle w:val="ListParagraph"/>
        <w:tabs>
          <w:tab w:val="left" w:pos="840"/>
        </w:tabs>
        <w:spacing w:after="108" w:line="251" w:lineRule="auto"/>
        <w:jc w:val="both"/>
      </w:pPr>
      <w:r w:rsidRPr="005E0EBE">
        <w:t xml:space="preserve"> Các cơ quan trong hệ hô hấp: mũi, thanh quản, phổi,...</w:t>
      </w:r>
    </w:p>
    <w:p w:rsidR="005E0EBE" w:rsidRPr="005E0EBE" w:rsidRDefault="005E0EBE" w:rsidP="005E0EBE">
      <w:pPr>
        <w:pStyle w:val="ListParagraph"/>
        <w:tabs>
          <w:tab w:val="left" w:pos="840"/>
        </w:tabs>
        <w:spacing w:after="108" w:line="251" w:lineRule="auto"/>
        <w:jc w:val="both"/>
      </w:pPr>
      <w:r w:rsidRPr="005E0EBE">
        <w:rPr>
          <w:lang w:val="vi-VN"/>
        </w:rPr>
        <w:t>*</w:t>
      </w:r>
      <w:r w:rsidRPr="005E0EBE">
        <w:t xml:space="preserve"> Mối quan hệ giữa các hoạt động đó:</w:t>
      </w:r>
    </w:p>
    <w:p w:rsidR="005E0EBE" w:rsidRPr="005E0EBE" w:rsidRDefault="005E0EBE" w:rsidP="005E0EBE">
      <w:pPr>
        <w:pStyle w:val="ListParagraph"/>
        <w:tabs>
          <w:tab w:val="left" w:pos="280"/>
        </w:tabs>
        <w:spacing w:after="108" w:line="251" w:lineRule="auto"/>
        <w:ind w:left="280" w:firstLineChars="200" w:firstLine="560"/>
      </w:pPr>
      <w:r w:rsidRPr="005E0EBE">
        <w:t>Khi ăn cơm, hệ tiêu hoá làm việc với cường độ liên tục để nghiền nhỏ, vận chuyển và tiêu hoá thức ăn.Cùng lúc đó, các hệ cơ quan khác cũng hoạt động không ngừng nghỉ: Hệ tuần hoàn giúp vận chuyển các chất dinh dưỡng được chuyển hoá từ thức ăn và oxygen tới tế bào.</w:t>
      </w:r>
      <w:r w:rsidRPr="005E0EBE">
        <w:rPr>
          <w:lang w:val="vi-VN"/>
        </w:rPr>
        <w:t xml:space="preserve"> </w:t>
      </w:r>
      <w:r w:rsidRPr="005E0EBE">
        <w:t>Hệ hô hấp có vai trò duy trì và điều hoà nhịp thở...</w:t>
      </w:r>
    </w:p>
    <w:p w:rsidR="005E0EBE" w:rsidRPr="005E0EBE" w:rsidRDefault="005E0EBE" w:rsidP="005E0EBE">
      <w:pPr>
        <w:pStyle w:val="Heading4"/>
        <w:numPr>
          <w:ilvl w:val="0"/>
          <w:numId w:val="13"/>
        </w:numPr>
      </w:pPr>
      <w:r w:rsidRPr="005E0EBE">
        <w:lastRenderedPageBreak/>
        <w:t>Tổ chức thực hiện</w:t>
      </w:r>
    </w:p>
    <w:tbl>
      <w:tblPr>
        <w:tblStyle w:val="TableGrid0"/>
        <w:tblW w:w="9998" w:type="dxa"/>
        <w:tblInd w:w="108" w:type="dxa"/>
        <w:tblCellMar>
          <w:top w:w="134" w:type="dxa"/>
          <w:left w:w="108" w:type="dxa"/>
          <w:right w:w="106" w:type="dxa"/>
        </w:tblCellMar>
        <w:tblLook w:val="04A0" w:firstRow="1" w:lastRow="0" w:firstColumn="1" w:lastColumn="0" w:noHBand="0" w:noVBand="1"/>
      </w:tblPr>
      <w:tblGrid>
        <w:gridCol w:w="7400"/>
        <w:gridCol w:w="39"/>
        <w:gridCol w:w="2559"/>
      </w:tblGrid>
      <w:tr w:rsidR="005E0EBE" w:rsidRPr="005E0EBE" w:rsidTr="005E0EBE">
        <w:trPr>
          <w:trHeight w:val="572"/>
        </w:trPr>
        <w:tc>
          <w:tcPr>
            <w:tcW w:w="7439" w:type="dxa"/>
            <w:gridSpan w:val="2"/>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left="2"/>
              <w:jc w:val="center"/>
            </w:pPr>
            <w:r w:rsidRPr="005E0EBE">
              <w:rPr>
                <w:rFonts w:eastAsia="Times New Roman"/>
                <w:b/>
              </w:rPr>
              <w:t>Hoạt động của GV</w:t>
            </w:r>
          </w:p>
        </w:tc>
        <w:tc>
          <w:tcPr>
            <w:tcW w:w="2559"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right="1"/>
              <w:jc w:val="center"/>
            </w:pPr>
            <w:r w:rsidRPr="005E0EBE">
              <w:rPr>
                <w:rFonts w:eastAsia="Times New Roman"/>
                <w:b/>
              </w:rPr>
              <w:t>Hoạt động của HS</w:t>
            </w:r>
          </w:p>
        </w:tc>
      </w:tr>
      <w:tr w:rsidR="005E0EBE" w:rsidRPr="005E0EBE" w:rsidTr="005E0EBE">
        <w:trPr>
          <w:trHeight w:val="23"/>
        </w:trPr>
        <w:tc>
          <w:tcPr>
            <w:tcW w:w="7439" w:type="dxa"/>
            <w:gridSpan w:val="2"/>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97"/>
            </w:pPr>
            <w:r w:rsidRPr="005E0EBE">
              <w:rPr>
                <w:rFonts w:eastAsia="Times New Roman"/>
                <w:b/>
              </w:rPr>
              <w:t>Giao nhiệm vụ:</w:t>
            </w:r>
          </w:p>
          <w:p w:rsidR="005E0EBE" w:rsidRPr="005E0EBE" w:rsidRDefault="005E0EBE" w:rsidP="00516B57">
            <w:pPr>
              <w:spacing w:after="37"/>
            </w:pPr>
            <w:r w:rsidRPr="005E0EBE">
              <w:t>Yêu cầu học sinh trả lời câu hỏi.</w:t>
            </w:r>
          </w:p>
          <w:p w:rsidR="005E0EBE" w:rsidRPr="005E0EBE" w:rsidRDefault="005E0EBE" w:rsidP="005E0EBE">
            <w:pPr>
              <w:pStyle w:val="ListParagraph"/>
              <w:numPr>
                <w:ilvl w:val="0"/>
                <w:numId w:val="120"/>
              </w:numPr>
              <w:tabs>
                <w:tab w:val="left" w:pos="1120"/>
              </w:tabs>
              <w:spacing w:after="108" w:line="251" w:lineRule="auto"/>
              <w:jc w:val="both"/>
              <w:rPr>
                <w:lang w:val="vi-VN"/>
              </w:rPr>
            </w:pPr>
            <w:r w:rsidRPr="005E0EBE">
              <w:rPr>
                <w:lang w:val="vi-VN"/>
              </w:rPr>
              <w:t>Lấy ví dụ chứng minh mối quan hệ giữa tế bào – cơ thể – môi trường khi em tham gia một cuộc chạy đua</w:t>
            </w:r>
          </w:p>
          <w:p w:rsidR="005E0EBE" w:rsidRPr="005E0EBE" w:rsidRDefault="005E0EBE" w:rsidP="005E0EBE">
            <w:pPr>
              <w:pStyle w:val="ListParagraph"/>
              <w:numPr>
                <w:ilvl w:val="0"/>
                <w:numId w:val="120"/>
              </w:numPr>
              <w:tabs>
                <w:tab w:val="left" w:pos="1120"/>
              </w:tabs>
              <w:spacing w:after="108" w:line="251" w:lineRule="auto"/>
              <w:jc w:val="both"/>
            </w:pPr>
            <w:r w:rsidRPr="005E0EBE">
              <w:t xml:space="preserve">Khi ăn </w:t>
            </w:r>
            <w:bookmarkStart w:id="7" w:name="_GoBack"/>
            <w:bookmarkEnd w:id="7"/>
            <w:r w:rsidRPr="005E0EBE">
              <w:t>cơm, những cơ quan, hệ cơ quan nào trong cơ thể của em hoạt động? Em hãy nêu mối quan hệ giữa các hoạt động đó</w:t>
            </w:r>
          </w:p>
        </w:tc>
        <w:tc>
          <w:tcPr>
            <w:tcW w:w="2559"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1"/>
              <w:jc w:val="center"/>
            </w:pPr>
            <w:r w:rsidRPr="005E0EBE">
              <w:rPr>
                <w:rFonts w:eastAsia="Times New Roman"/>
              </w:rPr>
              <w:t>HS nhận nhiệm vụ.</w:t>
            </w:r>
          </w:p>
        </w:tc>
      </w:tr>
      <w:tr w:rsidR="005E0EBE" w:rsidRPr="005E0EBE" w:rsidTr="005E0EBE">
        <w:tblPrEx>
          <w:tblCellMar>
            <w:top w:w="16" w:type="dxa"/>
            <w:right w:w="107" w:type="dxa"/>
          </w:tblCellMar>
        </w:tblPrEx>
        <w:trPr>
          <w:trHeight w:val="572"/>
        </w:trPr>
        <w:tc>
          <w:tcPr>
            <w:tcW w:w="740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r w:rsidRPr="005E0EBE">
              <w:rPr>
                <w:rFonts w:eastAsia="Times New Roman"/>
                <w:b/>
              </w:rPr>
              <w:t>HS thực hiện nhiệm vụ</w:t>
            </w:r>
          </w:p>
        </w:tc>
        <w:tc>
          <w:tcPr>
            <w:tcW w:w="2598" w:type="dxa"/>
            <w:gridSpan w:val="2"/>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r w:rsidRPr="005E0EBE">
              <w:rPr>
                <w:rFonts w:eastAsia="Times New Roman"/>
              </w:rPr>
              <w:t>Học sinh trả lời câu hỏi</w:t>
            </w:r>
          </w:p>
        </w:tc>
      </w:tr>
      <w:tr w:rsidR="005E0EBE" w:rsidRPr="005E0EBE" w:rsidTr="005E0EBE">
        <w:tblPrEx>
          <w:tblCellMar>
            <w:top w:w="16" w:type="dxa"/>
            <w:right w:w="107" w:type="dxa"/>
          </w:tblCellMar>
        </w:tblPrEx>
        <w:trPr>
          <w:trHeight w:val="1906"/>
        </w:trPr>
        <w:tc>
          <w:tcPr>
            <w:tcW w:w="7400"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8"/>
            </w:pPr>
            <w:r w:rsidRPr="005E0EBE">
              <w:rPr>
                <w:rFonts w:eastAsia="Times New Roman"/>
                <w:b/>
              </w:rPr>
              <w:t>Báo cáo kết quả:</w:t>
            </w:r>
          </w:p>
          <w:p w:rsidR="005E0EBE" w:rsidRPr="005E0EBE" w:rsidRDefault="005E0EBE" w:rsidP="005E0EBE">
            <w:pPr>
              <w:numPr>
                <w:ilvl w:val="0"/>
                <w:numId w:val="19"/>
              </w:numPr>
              <w:spacing w:after="97"/>
              <w:ind w:hanging="163"/>
            </w:pPr>
            <w:r w:rsidRPr="005E0EBE">
              <w:rPr>
                <w:rFonts w:eastAsia="Times New Roman"/>
              </w:rPr>
              <w:t>Cho cả lớp trả lời;</w:t>
            </w:r>
          </w:p>
          <w:p w:rsidR="005E0EBE" w:rsidRPr="005E0EBE" w:rsidRDefault="005E0EBE" w:rsidP="005E0EBE">
            <w:pPr>
              <w:numPr>
                <w:ilvl w:val="0"/>
                <w:numId w:val="19"/>
              </w:numPr>
              <w:spacing w:after="97"/>
              <w:ind w:hanging="163"/>
            </w:pPr>
            <w:r w:rsidRPr="005E0EBE">
              <w:rPr>
                <w:rFonts w:eastAsia="Times New Roman"/>
              </w:rPr>
              <w:t>Mời đại diện giải thích;</w:t>
            </w:r>
          </w:p>
          <w:p w:rsidR="005E0EBE" w:rsidRPr="005E0EBE" w:rsidRDefault="005E0EBE" w:rsidP="005E0EBE">
            <w:pPr>
              <w:numPr>
                <w:ilvl w:val="0"/>
                <w:numId w:val="19"/>
              </w:numPr>
              <w:ind w:hanging="163"/>
            </w:pPr>
            <w:r w:rsidRPr="005E0EBE">
              <w:rPr>
                <w:rFonts w:eastAsia="Times New Roman"/>
              </w:rPr>
              <w:t>GV kết luận về nội dung kiến thức.</w:t>
            </w:r>
          </w:p>
        </w:tc>
        <w:tc>
          <w:tcPr>
            <w:tcW w:w="2598" w:type="dxa"/>
            <w:gridSpan w:val="2"/>
            <w:tcBorders>
              <w:top w:val="single" w:sz="4" w:space="0" w:color="000000"/>
              <w:left w:val="single" w:sz="4" w:space="0" w:color="000000"/>
              <w:bottom w:val="single" w:sz="4" w:space="0" w:color="000000"/>
              <w:right w:val="single" w:sz="4" w:space="0" w:color="000000"/>
            </w:tcBorders>
          </w:tcPr>
          <w:p w:rsidR="005E0EBE" w:rsidRPr="005E0EBE" w:rsidRDefault="005E0EBE" w:rsidP="00516B57"/>
        </w:tc>
      </w:tr>
    </w:tbl>
    <w:p w:rsidR="005E0EBE" w:rsidRPr="005E0EBE" w:rsidRDefault="005E0EBE" w:rsidP="005E0EBE">
      <w:pPr>
        <w:spacing w:after="0"/>
        <w:ind w:left="-1133" w:right="11108"/>
      </w:pPr>
    </w:p>
    <w:p w:rsidR="005E0EBE" w:rsidRPr="005E0EBE" w:rsidRDefault="005E0EBE" w:rsidP="005E0EBE">
      <w:pPr>
        <w:pStyle w:val="Heading3"/>
        <w:ind w:left="-5"/>
      </w:pPr>
      <w:r w:rsidRPr="005E0EBE">
        <w:t xml:space="preserve">Hoạt động 5: Vận dụng-mở rộng </w:t>
      </w:r>
      <w:r w:rsidRPr="005E0EBE">
        <w:rPr>
          <w:lang w:val="vi-VN"/>
        </w:rPr>
        <w:t>(3</w:t>
      </w:r>
      <w:r w:rsidRPr="005E0EBE">
        <w:t xml:space="preserve"> phút)</w:t>
      </w:r>
    </w:p>
    <w:p w:rsidR="005E0EBE" w:rsidRPr="005E0EBE" w:rsidRDefault="005E0EBE" w:rsidP="005E0EBE">
      <w:pPr>
        <w:pStyle w:val="ListParagraph"/>
        <w:numPr>
          <w:ilvl w:val="0"/>
          <w:numId w:val="20"/>
        </w:numPr>
        <w:spacing w:after="0" w:line="288" w:lineRule="auto"/>
        <w:ind w:left="0" w:firstLine="284"/>
        <w:jc w:val="both"/>
        <w:rPr>
          <w:rFonts w:eastAsia="Times New Roman"/>
        </w:rPr>
      </w:pPr>
      <w:r w:rsidRPr="005E0EBE">
        <w:rPr>
          <w:rFonts w:eastAsia="Times New Roman"/>
          <w:b/>
          <w:color w:val="C00000"/>
        </w:rPr>
        <w:t xml:space="preserve">Mục tiêu: </w:t>
      </w:r>
      <w:r w:rsidRPr="005E0EBE">
        <w:rPr>
          <w:rFonts w:eastAsia="Times New Roman"/>
        </w:rPr>
        <w:t>Vận dụng kiến thức bài học vào giải quyết vấn đề đặt ra.</w:t>
      </w:r>
    </w:p>
    <w:p w:rsidR="005E0EBE" w:rsidRPr="005E0EBE" w:rsidRDefault="005E0EBE" w:rsidP="005E0EBE">
      <w:pPr>
        <w:pStyle w:val="ListParagraph"/>
        <w:numPr>
          <w:ilvl w:val="0"/>
          <w:numId w:val="20"/>
        </w:numPr>
        <w:spacing w:after="108" w:line="251" w:lineRule="auto"/>
        <w:ind w:left="0" w:firstLine="284"/>
        <w:jc w:val="both"/>
      </w:pPr>
      <w:r w:rsidRPr="005E0EBE">
        <w:rPr>
          <w:rFonts w:eastAsia="Times New Roman"/>
          <w:b/>
          <w:color w:val="C00000"/>
        </w:rPr>
        <w:t>Nội dung</w:t>
      </w:r>
      <w:r w:rsidRPr="005E0EBE">
        <w:rPr>
          <w:rFonts w:eastAsia="Times New Roman"/>
          <w:b/>
        </w:rPr>
        <w:t xml:space="preserve">: </w:t>
      </w:r>
      <w:r w:rsidRPr="005E0EBE">
        <w:rPr>
          <w:rFonts w:eastAsia="Times New Roman"/>
        </w:rPr>
        <w:t>GV đặt vấn đề để học sinh vận dụng kiến thức giải quyết vấn đề đặt ra.</w:t>
      </w:r>
    </w:p>
    <w:p w:rsidR="005E0EBE" w:rsidRPr="005E0EBE" w:rsidRDefault="005E0EBE" w:rsidP="005E0EBE">
      <w:pPr>
        <w:pStyle w:val="ListParagraph"/>
        <w:spacing w:after="108" w:line="251" w:lineRule="auto"/>
        <w:ind w:left="284" w:firstLine="425"/>
        <w:jc w:val="both"/>
      </w:pPr>
      <w:r w:rsidRPr="005E0EBE">
        <w:t xml:space="preserve">(?) </w:t>
      </w:r>
      <w:r w:rsidRPr="005E0EBE">
        <w:rPr>
          <w:lang w:val="vi-VN"/>
        </w:rPr>
        <w:t>Lấy ví dụ chứng minh mối quan hệ tác động qua lại giữa các hoạt động sống: trao đổi chất và chuyển hóa năng lượng, sinh trưởng và phát triển, cảm ứng, sinh sản ở người</w:t>
      </w:r>
      <w:r w:rsidRPr="005E0EBE">
        <w:t>?</w:t>
      </w:r>
    </w:p>
    <w:p w:rsidR="005E0EBE" w:rsidRPr="005E0EBE" w:rsidRDefault="005E0EBE" w:rsidP="005E0EBE">
      <w:pPr>
        <w:numPr>
          <w:ilvl w:val="0"/>
          <w:numId w:val="20"/>
        </w:numPr>
        <w:spacing w:after="108" w:line="251" w:lineRule="auto"/>
        <w:ind w:left="0" w:firstLine="284"/>
        <w:jc w:val="both"/>
      </w:pPr>
      <w:r w:rsidRPr="005E0EBE">
        <w:rPr>
          <w:rFonts w:eastAsia="Times New Roman"/>
          <w:b/>
          <w:color w:val="C00000"/>
        </w:rPr>
        <w:t xml:space="preserve">Sản phẩm: </w:t>
      </w:r>
      <w:r w:rsidRPr="005E0EBE">
        <w:rPr>
          <w:rFonts w:eastAsia="Times New Roman"/>
        </w:rPr>
        <w:t>Câu trả lời của học sinh</w:t>
      </w:r>
    </w:p>
    <w:p w:rsidR="005E0EBE" w:rsidRPr="005E0EBE" w:rsidRDefault="005E0EBE" w:rsidP="005E0EBE">
      <w:pPr>
        <w:pStyle w:val="ListParagraph"/>
        <w:spacing w:after="108" w:line="251" w:lineRule="auto"/>
        <w:ind w:left="284" w:firstLine="567"/>
        <w:jc w:val="both"/>
        <w:rPr>
          <w:lang w:val="vi-VN"/>
        </w:rPr>
      </w:pPr>
      <w:r w:rsidRPr="005E0EBE">
        <w:rPr>
          <w:lang w:val="vi-VN"/>
        </w:rPr>
        <w:t>Ví dụ chứng minh mối quan hệ tác động qua lại giữa các hoạt động sống: trao đổi chất và chuyển hóa năng lượng, sinh trưởng và phát triển, cảm ứng, sinh sản ở người:</w:t>
      </w:r>
    </w:p>
    <w:p w:rsidR="005E0EBE" w:rsidRPr="005E0EBE" w:rsidRDefault="005E0EBE" w:rsidP="005E0EBE">
      <w:pPr>
        <w:pStyle w:val="ListParagraph"/>
        <w:spacing w:after="108" w:line="251" w:lineRule="auto"/>
        <w:ind w:left="284" w:firstLine="567"/>
        <w:jc w:val="both"/>
        <w:rPr>
          <w:lang w:val="vi-VN"/>
        </w:rPr>
      </w:pPr>
      <w:r w:rsidRPr="005E0EBE">
        <w:rPr>
          <w:lang w:val="vi-VN"/>
        </w:rPr>
        <w:t>Cơ thể người luôn thực hiện các quá trình hô hấp, tiêu hóa,… để trao đổi chất và chuyển hóa năng lượng. Năng lượng được cung cấp cho các hoạt động sống khác như sinh trưởng và phát triển giúp cơ thể người lớn lên, hoàn thiện các chức năng sống. Bên cạnh đó, cơ thể người sử dụng năng lượng để phản ứng với các kích thích từ môi trường. Khi cơ thể lớn lên đến mức độ nhất định sẽ diễn ra quá trình sinh sản để duy trì nòi giống.</w:t>
      </w:r>
    </w:p>
    <w:p w:rsidR="005E0EBE" w:rsidRPr="005E0EBE" w:rsidRDefault="005E0EBE" w:rsidP="005E0EBE">
      <w:pPr>
        <w:pStyle w:val="Heading4"/>
        <w:ind w:left="-5"/>
      </w:pPr>
      <w:r w:rsidRPr="005E0EBE">
        <w:t>d) Tổ chức thực hiện</w:t>
      </w:r>
    </w:p>
    <w:tbl>
      <w:tblPr>
        <w:tblStyle w:val="TableGrid0"/>
        <w:tblW w:w="9923" w:type="dxa"/>
        <w:tblInd w:w="115" w:type="dxa"/>
        <w:tblCellMar>
          <w:left w:w="115" w:type="dxa"/>
          <w:right w:w="115" w:type="dxa"/>
        </w:tblCellMar>
        <w:tblLook w:val="04A0" w:firstRow="1" w:lastRow="0" w:firstColumn="1" w:lastColumn="0" w:noHBand="0" w:noVBand="1"/>
      </w:tblPr>
      <w:tblGrid>
        <w:gridCol w:w="7188"/>
        <w:gridCol w:w="2735"/>
      </w:tblGrid>
      <w:tr w:rsidR="005E0EBE" w:rsidRPr="005E0EBE" w:rsidTr="005E0EBE">
        <w:trPr>
          <w:trHeight w:val="570"/>
        </w:trPr>
        <w:tc>
          <w:tcPr>
            <w:tcW w:w="718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ind w:left="3"/>
              <w:jc w:val="center"/>
            </w:pPr>
            <w:r w:rsidRPr="005E0EBE">
              <w:rPr>
                <w:rFonts w:eastAsia="Times New Roman"/>
                <w:b/>
              </w:rPr>
              <w:t>Hoạt động của GV</w:t>
            </w:r>
          </w:p>
        </w:tc>
        <w:tc>
          <w:tcPr>
            <w:tcW w:w="2735"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jc w:val="center"/>
            </w:pPr>
            <w:r w:rsidRPr="005E0EBE">
              <w:rPr>
                <w:rFonts w:eastAsia="Times New Roman"/>
                <w:b/>
              </w:rPr>
              <w:t>Hoạt động của HS</w:t>
            </w:r>
          </w:p>
        </w:tc>
      </w:tr>
      <w:tr w:rsidR="005E0EBE" w:rsidRPr="005E0EBE" w:rsidTr="005E0EBE">
        <w:tblPrEx>
          <w:tblCellMar>
            <w:top w:w="135" w:type="dxa"/>
            <w:left w:w="108" w:type="dxa"/>
            <w:right w:w="106" w:type="dxa"/>
          </w:tblCellMar>
        </w:tblPrEx>
        <w:trPr>
          <w:trHeight w:val="2136"/>
        </w:trPr>
        <w:tc>
          <w:tcPr>
            <w:tcW w:w="7188"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spacing w:after="97"/>
            </w:pPr>
            <w:r w:rsidRPr="005E0EBE">
              <w:rPr>
                <w:rFonts w:eastAsia="Times New Roman"/>
                <w:b/>
              </w:rPr>
              <w:lastRenderedPageBreak/>
              <w:t>Giao nhiệm vụ:</w:t>
            </w:r>
          </w:p>
          <w:p w:rsidR="005E0EBE" w:rsidRPr="005E0EBE" w:rsidRDefault="005E0EBE" w:rsidP="005E0EBE">
            <w:pPr>
              <w:numPr>
                <w:ilvl w:val="0"/>
                <w:numId w:val="21"/>
              </w:numPr>
              <w:spacing w:after="72" w:line="265" w:lineRule="auto"/>
            </w:pPr>
            <w:r w:rsidRPr="005E0EBE">
              <w:t>Yêu cầu học sinh trả lời câu hỏi.</w:t>
            </w:r>
          </w:p>
          <w:p w:rsidR="005E0EBE" w:rsidRPr="005E0EBE" w:rsidRDefault="005E0EBE" w:rsidP="00516B57">
            <w:pPr>
              <w:pStyle w:val="ListParagraph"/>
              <w:spacing w:after="108" w:line="251" w:lineRule="auto"/>
              <w:ind w:left="284" w:firstLine="425"/>
              <w:jc w:val="both"/>
            </w:pPr>
            <w:r w:rsidRPr="005E0EBE">
              <w:t xml:space="preserve">(?) </w:t>
            </w:r>
            <w:r w:rsidRPr="005E0EBE">
              <w:rPr>
                <w:lang w:val="vi-VN"/>
              </w:rPr>
              <w:t>Lấy ví dụ chứng minh mối quan hệ tác động qua lại giữa các hoạt động sống: trao đổi chất và chuyển hóa năng lượng, sinh trưởng và phát triển, cảm ứng, sinh sản ở người</w:t>
            </w:r>
            <w:r w:rsidRPr="005E0EBE">
              <w:t>?</w:t>
            </w:r>
          </w:p>
        </w:tc>
        <w:tc>
          <w:tcPr>
            <w:tcW w:w="2735"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1"/>
              <w:jc w:val="center"/>
            </w:pPr>
            <w:r w:rsidRPr="005E0EBE">
              <w:rPr>
                <w:rFonts w:eastAsia="Times New Roman"/>
              </w:rPr>
              <w:t>HS nhận nhiệm vụ.</w:t>
            </w:r>
          </w:p>
        </w:tc>
      </w:tr>
      <w:tr w:rsidR="005E0EBE" w:rsidRPr="005E0EBE" w:rsidTr="005E0EBE">
        <w:tblPrEx>
          <w:tblCellMar>
            <w:top w:w="135" w:type="dxa"/>
            <w:left w:w="108" w:type="dxa"/>
            <w:right w:w="106" w:type="dxa"/>
          </w:tblCellMar>
        </w:tblPrEx>
        <w:trPr>
          <w:trHeight w:val="1129"/>
        </w:trPr>
        <w:tc>
          <w:tcPr>
            <w:tcW w:w="718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8"/>
            </w:pPr>
            <w:r w:rsidRPr="005E0EBE">
              <w:rPr>
                <w:rFonts w:eastAsia="Times New Roman"/>
                <w:b/>
              </w:rPr>
              <w:t>Hướng dẫn HS thực hiện nhiệm vụ</w:t>
            </w:r>
          </w:p>
          <w:p w:rsidR="005E0EBE" w:rsidRPr="005E0EBE" w:rsidRDefault="005E0EBE" w:rsidP="005E0EBE">
            <w:pPr>
              <w:numPr>
                <w:ilvl w:val="0"/>
                <w:numId w:val="23"/>
              </w:numPr>
              <w:ind w:left="13" w:firstLine="284"/>
              <w:contextualSpacing/>
            </w:pPr>
            <w:r w:rsidRPr="005E0EBE">
              <w:t>Cá nhân học sinh vận dụng kiến thức đã học giải quyết các vấn đề giáo viên đặt ra.</w:t>
            </w:r>
          </w:p>
        </w:tc>
        <w:tc>
          <w:tcPr>
            <w:tcW w:w="2735"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r w:rsidRPr="005E0EBE">
              <w:rPr>
                <w:rFonts w:eastAsia="Times New Roman"/>
              </w:rPr>
              <w:t>Cá nhân học sinh độc lập thực hiện nhiệm vụ.</w:t>
            </w:r>
          </w:p>
        </w:tc>
      </w:tr>
      <w:tr w:rsidR="005E0EBE" w:rsidRPr="005E0EBE" w:rsidTr="005E0EBE">
        <w:tblPrEx>
          <w:tblCellMar>
            <w:top w:w="135" w:type="dxa"/>
            <w:left w:w="108" w:type="dxa"/>
            <w:right w:w="106" w:type="dxa"/>
          </w:tblCellMar>
        </w:tblPrEx>
        <w:trPr>
          <w:trHeight w:val="1417"/>
        </w:trPr>
        <w:tc>
          <w:tcPr>
            <w:tcW w:w="7188" w:type="dxa"/>
            <w:tcBorders>
              <w:top w:val="single" w:sz="4" w:space="0" w:color="000000"/>
              <w:left w:val="single" w:sz="4" w:space="0" w:color="000000"/>
              <w:bottom w:val="single" w:sz="4" w:space="0" w:color="000000"/>
              <w:right w:val="single" w:sz="4" w:space="0" w:color="000000"/>
            </w:tcBorders>
            <w:vAlign w:val="center"/>
          </w:tcPr>
          <w:p w:rsidR="005E0EBE" w:rsidRPr="005E0EBE" w:rsidRDefault="005E0EBE" w:rsidP="00516B57">
            <w:pPr>
              <w:spacing w:after="98"/>
            </w:pPr>
            <w:r w:rsidRPr="005E0EBE">
              <w:rPr>
                <w:rFonts w:eastAsia="Times New Roman"/>
                <w:b/>
              </w:rPr>
              <w:t>Báo cáo kết quả:</w:t>
            </w:r>
          </w:p>
          <w:p w:rsidR="005E0EBE" w:rsidRPr="005E0EBE" w:rsidRDefault="005E0EBE" w:rsidP="005E0EBE">
            <w:pPr>
              <w:numPr>
                <w:ilvl w:val="0"/>
                <w:numId w:val="16"/>
              </w:numPr>
              <w:ind w:left="319"/>
            </w:pPr>
            <w:r w:rsidRPr="005E0EBE">
              <w:t>Gọi đại diện một số HS báo cáo kết quả.</w:t>
            </w:r>
          </w:p>
          <w:p w:rsidR="005E0EBE" w:rsidRPr="005E0EBE" w:rsidRDefault="005E0EBE" w:rsidP="005E0EBE">
            <w:pPr>
              <w:numPr>
                <w:ilvl w:val="0"/>
                <w:numId w:val="16"/>
              </w:numPr>
              <w:ind w:left="319"/>
            </w:pPr>
            <w:r w:rsidRPr="005E0EBE">
              <w:t>Các học sinh khác nhận xét, bổ sung.</w:t>
            </w:r>
          </w:p>
          <w:p w:rsidR="005E0EBE" w:rsidRPr="005E0EBE" w:rsidRDefault="005E0EBE" w:rsidP="005E0EBE">
            <w:pPr>
              <w:numPr>
                <w:ilvl w:val="0"/>
                <w:numId w:val="16"/>
              </w:numPr>
              <w:ind w:left="319"/>
            </w:pPr>
            <w:r w:rsidRPr="005E0EBE">
              <w:t>Giáo viên nhấn mạnh vai trò của cây xanh, giáo dục ý thức trồng, chăm sóc và bảo vệ cây xanh.</w:t>
            </w:r>
          </w:p>
        </w:tc>
        <w:tc>
          <w:tcPr>
            <w:tcW w:w="2735" w:type="dxa"/>
            <w:tcBorders>
              <w:top w:val="single" w:sz="4" w:space="0" w:color="000000"/>
              <w:left w:val="single" w:sz="4" w:space="0" w:color="000000"/>
              <w:bottom w:val="single" w:sz="4" w:space="0" w:color="000000"/>
              <w:right w:val="single" w:sz="4" w:space="0" w:color="000000"/>
            </w:tcBorders>
          </w:tcPr>
          <w:p w:rsidR="005E0EBE" w:rsidRPr="005E0EBE" w:rsidRDefault="005E0EBE" w:rsidP="00516B57">
            <w:pPr>
              <w:ind w:right="228"/>
              <w:jc w:val="both"/>
            </w:pPr>
            <w:r w:rsidRPr="005E0EBE">
              <w:rPr>
                <w:rFonts w:eastAsia="Times New Roman"/>
              </w:rPr>
              <w:t>- Đại diện 1 số HS trình bày kết quả, các HS khác nhận xét, bổ sung.</w:t>
            </w:r>
          </w:p>
          <w:p w:rsidR="005E0EBE" w:rsidRPr="005E0EBE" w:rsidRDefault="005E0EBE" w:rsidP="00516B57">
            <w:pPr>
              <w:ind w:right="229"/>
              <w:jc w:val="both"/>
            </w:pPr>
          </w:p>
        </w:tc>
      </w:tr>
    </w:tbl>
    <w:p w:rsidR="005E0EBE" w:rsidRPr="005E0EBE" w:rsidRDefault="005E0EBE" w:rsidP="005E0EBE"/>
    <w:p w:rsidR="00496181" w:rsidRPr="005E0EBE" w:rsidRDefault="00496181"/>
    <w:sectPr w:rsidR="00496181" w:rsidRPr="005E0EBE" w:rsidSect="005E0EBE">
      <w:pgSz w:w="11907" w:h="16839"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4F7D84B"/>
    <w:multiLevelType w:val="singleLevel"/>
    <w:tmpl w:val="84F7D84B"/>
    <w:lvl w:ilvl="0">
      <w:start w:val="1"/>
      <w:numFmt w:val="lowerLetter"/>
      <w:suff w:val="space"/>
      <w:lvlText w:val="%1)"/>
      <w:lvlJc w:val="left"/>
      <w:rPr>
        <w:rFonts w:hint="default"/>
        <w:b/>
        <w:bCs/>
        <w:color w:val="C00000"/>
      </w:rPr>
    </w:lvl>
  </w:abstractNum>
  <w:abstractNum w:abstractNumId="1">
    <w:nsid w:val="8B4F12D4"/>
    <w:multiLevelType w:val="singleLevel"/>
    <w:tmpl w:val="8B4F12D4"/>
    <w:lvl w:ilvl="0">
      <w:start w:val="1"/>
      <w:numFmt w:val="upperLetter"/>
      <w:suff w:val="space"/>
      <w:lvlText w:val="%1."/>
      <w:lvlJc w:val="left"/>
    </w:lvl>
  </w:abstractNum>
  <w:abstractNum w:abstractNumId="2">
    <w:nsid w:val="9A4A989D"/>
    <w:multiLevelType w:val="singleLevel"/>
    <w:tmpl w:val="9A4A989D"/>
    <w:lvl w:ilvl="0">
      <w:start w:val="1"/>
      <w:numFmt w:val="decimal"/>
      <w:lvlText w:val="%1."/>
      <w:lvlJc w:val="left"/>
      <w:pPr>
        <w:tabs>
          <w:tab w:val="left" w:pos="312"/>
        </w:tabs>
      </w:pPr>
    </w:lvl>
  </w:abstractNum>
  <w:abstractNum w:abstractNumId="3">
    <w:nsid w:val="B0A51165"/>
    <w:multiLevelType w:val="singleLevel"/>
    <w:tmpl w:val="B0A51165"/>
    <w:lvl w:ilvl="0">
      <w:start w:val="7"/>
      <w:numFmt w:val="decimal"/>
      <w:lvlText w:val="%1."/>
      <w:lvlJc w:val="left"/>
      <w:pPr>
        <w:tabs>
          <w:tab w:val="left" w:pos="312"/>
        </w:tabs>
      </w:pPr>
    </w:lvl>
  </w:abstractNum>
  <w:abstractNum w:abstractNumId="4">
    <w:nsid w:val="BBEC459D"/>
    <w:multiLevelType w:val="singleLevel"/>
    <w:tmpl w:val="BBEC459D"/>
    <w:lvl w:ilvl="0">
      <w:start w:val="1"/>
      <w:numFmt w:val="decimal"/>
      <w:suff w:val="space"/>
      <w:lvlText w:val="%1."/>
      <w:lvlJc w:val="left"/>
    </w:lvl>
  </w:abstractNum>
  <w:abstractNum w:abstractNumId="5">
    <w:nsid w:val="CD1C4D79"/>
    <w:multiLevelType w:val="singleLevel"/>
    <w:tmpl w:val="CD1C4D79"/>
    <w:lvl w:ilvl="0">
      <w:start w:val="1"/>
      <w:numFmt w:val="decimal"/>
      <w:suff w:val="space"/>
      <w:lvlText w:val="%1."/>
      <w:lvlJc w:val="left"/>
      <w:pPr>
        <w:ind w:left="-720"/>
      </w:pPr>
    </w:lvl>
  </w:abstractNum>
  <w:abstractNum w:abstractNumId="6">
    <w:nsid w:val="D100C255"/>
    <w:multiLevelType w:val="singleLevel"/>
    <w:tmpl w:val="D100C255"/>
    <w:lvl w:ilvl="0">
      <w:start w:val="1"/>
      <w:numFmt w:val="lowerLetter"/>
      <w:suff w:val="space"/>
      <w:lvlText w:val="%1."/>
      <w:lvlJc w:val="left"/>
    </w:lvl>
  </w:abstractNum>
  <w:abstractNum w:abstractNumId="7">
    <w:nsid w:val="D1191621"/>
    <w:multiLevelType w:val="singleLevel"/>
    <w:tmpl w:val="D1191621"/>
    <w:lvl w:ilvl="0">
      <w:start w:val="1"/>
      <w:numFmt w:val="upperLetter"/>
      <w:lvlText w:val="%1."/>
      <w:lvlJc w:val="left"/>
      <w:pPr>
        <w:tabs>
          <w:tab w:val="left" w:pos="425"/>
        </w:tabs>
        <w:ind w:left="425" w:hanging="425"/>
      </w:pPr>
      <w:rPr>
        <w:rFonts w:hint="default"/>
      </w:rPr>
    </w:lvl>
  </w:abstractNum>
  <w:abstractNum w:abstractNumId="8">
    <w:nsid w:val="D92A1857"/>
    <w:multiLevelType w:val="singleLevel"/>
    <w:tmpl w:val="D92A1857"/>
    <w:lvl w:ilvl="0">
      <w:start w:val="1"/>
      <w:numFmt w:val="decimal"/>
      <w:lvlText w:val="%1)"/>
      <w:lvlJc w:val="left"/>
      <w:pPr>
        <w:tabs>
          <w:tab w:val="left" w:pos="425"/>
        </w:tabs>
        <w:ind w:left="425" w:hanging="425"/>
      </w:pPr>
      <w:rPr>
        <w:rFonts w:hint="default"/>
      </w:rPr>
    </w:lvl>
  </w:abstractNum>
  <w:abstractNum w:abstractNumId="9">
    <w:nsid w:val="F34E2FCB"/>
    <w:multiLevelType w:val="singleLevel"/>
    <w:tmpl w:val="F34E2FCB"/>
    <w:lvl w:ilvl="0">
      <w:start w:val="2"/>
      <w:numFmt w:val="decimal"/>
      <w:suff w:val="space"/>
      <w:lvlText w:val="%1."/>
      <w:lvlJc w:val="left"/>
    </w:lvl>
  </w:abstractNum>
  <w:abstractNum w:abstractNumId="10">
    <w:nsid w:val="F8A1B807"/>
    <w:multiLevelType w:val="multilevel"/>
    <w:tmpl w:val="F8A1B807"/>
    <w:lvl w:ilvl="0">
      <w:start w:val="1"/>
      <w:numFmt w:val="decimal"/>
      <w:lvlText w:val="%1."/>
      <w:lvlJc w:val="left"/>
      <w:pPr>
        <w:tabs>
          <w:tab w:val="left" w:pos="425"/>
        </w:tabs>
        <w:ind w:left="425" w:firstLine="295"/>
      </w:pPr>
      <w:rPr>
        <w:rFonts w:eastAsia="Times New Roman" w:hint="default"/>
      </w:rPr>
    </w:lvl>
    <w:lvl w:ilvl="1">
      <w:start w:val="1"/>
      <w:numFmt w:val="lowerLetter"/>
      <w:lvlText w:val="%2."/>
      <w:lvlJc w:val="left"/>
      <w:pPr>
        <w:tabs>
          <w:tab w:val="left" w:pos="425"/>
        </w:tabs>
        <w:ind w:left="425" w:firstLine="1015"/>
      </w:pPr>
      <w:rPr>
        <w:rFonts w:hint="default"/>
      </w:rPr>
    </w:lvl>
    <w:lvl w:ilvl="2">
      <w:start w:val="1"/>
      <w:numFmt w:val="lowerRoman"/>
      <w:lvlText w:val="%3."/>
      <w:lvlJc w:val="right"/>
      <w:pPr>
        <w:tabs>
          <w:tab w:val="left" w:pos="425"/>
        </w:tabs>
        <w:ind w:left="425" w:firstLine="1915"/>
      </w:pPr>
      <w:rPr>
        <w:rFonts w:hint="default"/>
      </w:rPr>
    </w:lvl>
    <w:lvl w:ilvl="3">
      <w:start w:val="1"/>
      <w:numFmt w:val="decimal"/>
      <w:lvlText w:val="%4."/>
      <w:lvlJc w:val="left"/>
      <w:pPr>
        <w:tabs>
          <w:tab w:val="left" w:pos="425"/>
        </w:tabs>
        <w:ind w:left="425" w:firstLine="2455"/>
      </w:pPr>
      <w:rPr>
        <w:rFonts w:hint="default"/>
      </w:rPr>
    </w:lvl>
    <w:lvl w:ilvl="4">
      <w:start w:val="1"/>
      <w:numFmt w:val="lowerLetter"/>
      <w:lvlText w:val="%5."/>
      <w:lvlJc w:val="left"/>
      <w:pPr>
        <w:tabs>
          <w:tab w:val="left" w:pos="425"/>
        </w:tabs>
        <w:ind w:left="425" w:firstLine="3175"/>
      </w:pPr>
      <w:rPr>
        <w:rFonts w:hint="default"/>
      </w:rPr>
    </w:lvl>
    <w:lvl w:ilvl="5">
      <w:start w:val="1"/>
      <w:numFmt w:val="lowerRoman"/>
      <w:lvlText w:val="%6."/>
      <w:lvlJc w:val="right"/>
      <w:pPr>
        <w:tabs>
          <w:tab w:val="left" w:pos="425"/>
        </w:tabs>
        <w:ind w:left="425" w:firstLine="4075"/>
      </w:pPr>
      <w:rPr>
        <w:rFonts w:hint="default"/>
      </w:rPr>
    </w:lvl>
    <w:lvl w:ilvl="6">
      <w:start w:val="1"/>
      <w:numFmt w:val="decimal"/>
      <w:lvlText w:val="%7."/>
      <w:lvlJc w:val="left"/>
      <w:pPr>
        <w:tabs>
          <w:tab w:val="left" w:pos="425"/>
        </w:tabs>
        <w:ind w:left="425" w:firstLine="4615"/>
      </w:pPr>
      <w:rPr>
        <w:rFonts w:hint="default"/>
      </w:rPr>
    </w:lvl>
    <w:lvl w:ilvl="7">
      <w:start w:val="1"/>
      <w:numFmt w:val="lowerLetter"/>
      <w:lvlText w:val="%8."/>
      <w:lvlJc w:val="left"/>
      <w:pPr>
        <w:tabs>
          <w:tab w:val="left" w:pos="425"/>
        </w:tabs>
        <w:ind w:left="425" w:firstLine="5335"/>
      </w:pPr>
      <w:rPr>
        <w:rFonts w:hint="default"/>
      </w:rPr>
    </w:lvl>
    <w:lvl w:ilvl="8">
      <w:start w:val="1"/>
      <w:numFmt w:val="lowerRoman"/>
      <w:lvlText w:val="%9."/>
      <w:lvlJc w:val="right"/>
      <w:pPr>
        <w:tabs>
          <w:tab w:val="left" w:pos="425"/>
        </w:tabs>
        <w:ind w:left="425" w:firstLine="6235"/>
      </w:pPr>
      <w:rPr>
        <w:rFonts w:hint="default"/>
      </w:rPr>
    </w:lvl>
  </w:abstractNum>
  <w:abstractNum w:abstractNumId="11">
    <w:nsid w:val="FEACC046"/>
    <w:multiLevelType w:val="singleLevel"/>
    <w:tmpl w:val="FEACC046"/>
    <w:lvl w:ilvl="0">
      <w:start w:val="1"/>
      <w:numFmt w:val="decimal"/>
      <w:suff w:val="space"/>
      <w:lvlText w:val="%1."/>
      <w:lvlJc w:val="left"/>
    </w:lvl>
  </w:abstractNum>
  <w:abstractNum w:abstractNumId="12">
    <w:nsid w:val="00000088"/>
    <w:multiLevelType w:val="multilevel"/>
    <w:tmpl w:val="00000088"/>
    <w:lvl w:ilvl="0">
      <w:start w:val="1"/>
      <w:numFmt w:val="upperLetter"/>
      <w:lvlText w:val="%1."/>
      <w:lvlJc w:val="left"/>
    </w:lvl>
    <w:lvl w:ilvl="1">
      <w:start w:val="1"/>
      <w:numFmt w:val="bullet"/>
      <w:lvlText w:val=""/>
      <w:lvlJc w:val="left"/>
    </w:lvl>
    <w:lvl w:ilvl="2">
      <w:start w:val="1"/>
      <w:numFmt w:val="bullet"/>
      <w:lvlText w:val=""/>
      <w:lvlJc w:val="left"/>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13">
    <w:nsid w:val="000000AD"/>
    <w:multiLevelType w:val="multilevel"/>
    <w:tmpl w:val="000000AD"/>
    <w:lvl w:ilvl="0">
      <w:start w:val="1"/>
      <w:numFmt w:val="bullet"/>
      <w:lvlText w:val="-"/>
      <w:lvlJc w:val="left"/>
      <w:rPr>
        <w:rFonts w:ascii="Segoe UI" w:hAnsi="Segoe UI"/>
        <w:b/>
        <w:i w:val="0"/>
        <w:smallCaps w:val="0"/>
        <w:strike w:val="0"/>
        <w:color w:val="000000"/>
        <w:spacing w:val="0"/>
        <w:w w:val="100"/>
        <w:position w:val="0"/>
        <w:sz w:val="20"/>
        <w:u w:val="none"/>
      </w:rPr>
    </w:lvl>
    <w:lvl w:ilvl="1">
      <w:start w:val="1"/>
      <w:numFmt w:val="bullet"/>
      <w:lvlText w:val="-"/>
      <w:lvlJc w:val="left"/>
      <w:rPr>
        <w:rFonts w:ascii="Segoe UI" w:hAnsi="Segoe UI"/>
        <w:b/>
        <w:i w:val="0"/>
        <w:smallCaps w:val="0"/>
        <w:strike w:val="0"/>
        <w:color w:val="000000"/>
        <w:spacing w:val="0"/>
        <w:w w:val="100"/>
        <w:position w:val="0"/>
        <w:sz w:val="20"/>
        <w:u w:val="none"/>
      </w:rPr>
    </w:lvl>
    <w:lvl w:ilvl="2">
      <w:start w:val="1"/>
      <w:numFmt w:val="bullet"/>
      <w:lvlText w:val="-"/>
      <w:lvlJc w:val="left"/>
      <w:rPr>
        <w:rFonts w:ascii="Segoe UI" w:hAnsi="Segoe UI"/>
        <w:b/>
        <w:i w:val="0"/>
        <w:smallCaps w:val="0"/>
        <w:strike w:val="0"/>
        <w:color w:val="000000"/>
        <w:spacing w:val="0"/>
        <w:w w:val="100"/>
        <w:position w:val="0"/>
        <w:sz w:val="20"/>
        <w:u w:val="none"/>
      </w:rPr>
    </w:lvl>
    <w:lvl w:ilvl="3">
      <w:start w:val="1"/>
      <w:numFmt w:val="bullet"/>
      <w:lvlText w:val="-"/>
      <w:lvlJc w:val="left"/>
      <w:rPr>
        <w:rFonts w:ascii="Segoe UI" w:hAnsi="Segoe UI"/>
        <w:b/>
        <w:i w:val="0"/>
        <w:smallCaps w:val="0"/>
        <w:strike w:val="0"/>
        <w:color w:val="000000"/>
        <w:spacing w:val="0"/>
        <w:w w:val="100"/>
        <w:position w:val="0"/>
        <w:sz w:val="20"/>
        <w:u w:val="none"/>
      </w:rPr>
    </w:lvl>
    <w:lvl w:ilvl="4">
      <w:start w:val="1"/>
      <w:numFmt w:val="bullet"/>
      <w:lvlText w:val="-"/>
      <w:lvlJc w:val="left"/>
      <w:rPr>
        <w:rFonts w:ascii="Segoe UI" w:hAnsi="Segoe UI"/>
        <w:b/>
        <w:i w:val="0"/>
        <w:smallCaps w:val="0"/>
        <w:strike w:val="0"/>
        <w:color w:val="000000"/>
        <w:spacing w:val="0"/>
        <w:w w:val="100"/>
        <w:position w:val="0"/>
        <w:sz w:val="20"/>
        <w:u w:val="none"/>
      </w:rPr>
    </w:lvl>
    <w:lvl w:ilvl="5">
      <w:start w:val="1"/>
      <w:numFmt w:val="bullet"/>
      <w:lvlText w:val="-"/>
      <w:lvlJc w:val="left"/>
      <w:rPr>
        <w:rFonts w:ascii="Segoe UI" w:hAnsi="Segoe UI"/>
        <w:b/>
        <w:i w:val="0"/>
        <w:smallCaps w:val="0"/>
        <w:strike w:val="0"/>
        <w:color w:val="000000"/>
        <w:spacing w:val="0"/>
        <w:w w:val="100"/>
        <w:position w:val="0"/>
        <w:sz w:val="20"/>
        <w:u w:val="none"/>
      </w:rPr>
    </w:lvl>
    <w:lvl w:ilvl="6">
      <w:start w:val="1"/>
      <w:numFmt w:val="bullet"/>
      <w:lvlText w:val="-"/>
      <w:lvlJc w:val="left"/>
      <w:rPr>
        <w:rFonts w:ascii="Segoe UI" w:hAnsi="Segoe UI"/>
        <w:b/>
        <w:i w:val="0"/>
        <w:smallCaps w:val="0"/>
        <w:strike w:val="0"/>
        <w:color w:val="000000"/>
        <w:spacing w:val="0"/>
        <w:w w:val="100"/>
        <w:position w:val="0"/>
        <w:sz w:val="20"/>
        <w:u w:val="none"/>
      </w:rPr>
    </w:lvl>
    <w:lvl w:ilvl="7">
      <w:start w:val="1"/>
      <w:numFmt w:val="bullet"/>
      <w:lvlText w:val="-"/>
      <w:lvlJc w:val="left"/>
      <w:rPr>
        <w:rFonts w:ascii="Segoe UI" w:hAnsi="Segoe UI"/>
        <w:b/>
        <w:i w:val="0"/>
        <w:smallCaps w:val="0"/>
        <w:strike w:val="0"/>
        <w:color w:val="000000"/>
        <w:spacing w:val="0"/>
        <w:w w:val="100"/>
        <w:position w:val="0"/>
        <w:sz w:val="20"/>
        <w:u w:val="none"/>
      </w:rPr>
    </w:lvl>
    <w:lvl w:ilvl="8">
      <w:start w:val="1"/>
      <w:numFmt w:val="bullet"/>
      <w:lvlText w:val="-"/>
      <w:lvlJc w:val="left"/>
      <w:rPr>
        <w:rFonts w:ascii="Segoe UI" w:hAnsi="Segoe UI"/>
        <w:b/>
        <w:i w:val="0"/>
        <w:smallCaps w:val="0"/>
        <w:strike w:val="0"/>
        <w:color w:val="000000"/>
        <w:spacing w:val="0"/>
        <w:w w:val="100"/>
        <w:position w:val="0"/>
        <w:sz w:val="20"/>
        <w:u w:val="none"/>
      </w:rPr>
    </w:lvl>
  </w:abstractNum>
  <w:abstractNum w:abstractNumId="14">
    <w:nsid w:val="024F396A"/>
    <w:multiLevelType w:val="multilevel"/>
    <w:tmpl w:val="024F396A"/>
    <w:lvl w:ilvl="0">
      <w:start w:val="1"/>
      <w:numFmt w:val="bullet"/>
      <w:lvlText w:val="-"/>
      <w:lvlJc w:val="left"/>
      <w:pPr>
        <w:ind w:left="235"/>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15">
    <w:nsid w:val="02E06949"/>
    <w:multiLevelType w:val="multilevel"/>
    <w:tmpl w:val="02E06949"/>
    <w:lvl w:ilvl="0">
      <w:start w:val="1"/>
      <w:numFmt w:val="decimal"/>
      <w:lvlText w:val="%1."/>
      <w:lvlJc w:val="left"/>
      <w:pPr>
        <w:ind w:left="1080" w:hanging="360"/>
      </w:pPr>
      <w:rPr>
        <w:rFonts w:eastAsia="Times New Roman" w:hint="default"/>
        <w:b/>
        <w:color w:val="C0000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
    <w:nsid w:val="039F2A11"/>
    <w:multiLevelType w:val="singleLevel"/>
    <w:tmpl w:val="039F2A11"/>
    <w:lvl w:ilvl="0">
      <w:start w:val="1"/>
      <w:numFmt w:val="lowerLetter"/>
      <w:lvlText w:val="%1)"/>
      <w:lvlJc w:val="left"/>
      <w:pPr>
        <w:tabs>
          <w:tab w:val="left" w:pos="425"/>
        </w:tabs>
        <w:ind w:left="425" w:hanging="425"/>
      </w:pPr>
      <w:rPr>
        <w:rFonts w:hint="default"/>
        <w:b/>
        <w:bCs/>
        <w:color w:val="C00000"/>
      </w:rPr>
    </w:lvl>
  </w:abstractNum>
  <w:abstractNum w:abstractNumId="17">
    <w:nsid w:val="04B62B6A"/>
    <w:multiLevelType w:val="singleLevel"/>
    <w:tmpl w:val="04B62B6A"/>
    <w:lvl w:ilvl="0">
      <w:start w:val="1"/>
      <w:numFmt w:val="decimal"/>
      <w:lvlText w:val="%1."/>
      <w:lvlJc w:val="left"/>
      <w:pPr>
        <w:tabs>
          <w:tab w:val="left" w:pos="425"/>
        </w:tabs>
        <w:ind w:left="425" w:hanging="425"/>
      </w:pPr>
      <w:rPr>
        <w:rFonts w:hint="default"/>
      </w:rPr>
    </w:lvl>
  </w:abstractNum>
  <w:abstractNum w:abstractNumId="18">
    <w:nsid w:val="05186D61"/>
    <w:multiLevelType w:val="singleLevel"/>
    <w:tmpl w:val="05186D61"/>
    <w:lvl w:ilvl="0">
      <w:start w:val="1"/>
      <w:numFmt w:val="decimal"/>
      <w:suff w:val="space"/>
      <w:lvlText w:val="%1."/>
      <w:lvlJc w:val="left"/>
    </w:lvl>
  </w:abstractNum>
  <w:abstractNum w:abstractNumId="19">
    <w:nsid w:val="0E202309"/>
    <w:multiLevelType w:val="multilevel"/>
    <w:tmpl w:val="0E202309"/>
    <w:lvl w:ilvl="0">
      <w:start w:val="1"/>
      <w:numFmt w:val="bullet"/>
      <w:lvlText w:val="-"/>
      <w:lvlJc w:val="left"/>
      <w:pPr>
        <w:ind w:left="720" w:hanging="3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0E2289A7"/>
    <w:multiLevelType w:val="singleLevel"/>
    <w:tmpl w:val="0E2289A7"/>
    <w:lvl w:ilvl="0">
      <w:start w:val="1"/>
      <w:numFmt w:val="decimal"/>
      <w:suff w:val="space"/>
      <w:lvlText w:val="%1."/>
      <w:lvlJc w:val="left"/>
    </w:lvl>
  </w:abstractNum>
  <w:abstractNum w:abstractNumId="21">
    <w:nsid w:val="10E13BF5"/>
    <w:multiLevelType w:val="multilevel"/>
    <w:tmpl w:val="10E13BF5"/>
    <w:lvl w:ilvl="0">
      <w:start w:val="1"/>
      <w:numFmt w:val="bullet"/>
      <w:lvlText w:val=""/>
      <w:lvlJc w:val="left"/>
      <w:pPr>
        <w:ind w:left="720" w:hanging="360"/>
      </w:pPr>
      <w:rPr>
        <w:rFonts w:ascii="Wingdings" w:hAnsi="Wingdings" w:hint="default"/>
      </w:rPr>
    </w:lvl>
    <w:lvl w:ilvl="1">
      <w:numFmt w:val="bullet"/>
      <w:lvlText w:val="-"/>
      <w:lvlJc w:val="left"/>
      <w:pPr>
        <w:ind w:left="1440" w:hanging="360"/>
      </w:pPr>
      <w:rPr>
        <w:rFonts w:ascii="Times New Roman" w:eastAsiaTheme="minorHAnsi" w:hAnsi="Times New Roman" w:cs="Times New Roman"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11EF28FF"/>
    <w:multiLevelType w:val="multilevel"/>
    <w:tmpl w:val="11EF28FF"/>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nsid w:val="11FD43A1"/>
    <w:multiLevelType w:val="multilevel"/>
    <w:tmpl w:val="11FD43A1"/>
    <w:lvl w:ilvl="0">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24">
    <w:nsid w:val="12271D51"/>
    <w:multiLevelType w:val="multilevel"/>
    <w:tmpl w:val="12271D51"/>
    <w:lvl w:ilvl="0">
      <w:start w:val="1"/>
      <w:numFmt w:val="bullet"/>
      <w:lvlText w:val="-"/>
      <w:lvlJc w:val="left"/>
      <w:pPr>
        <w:ind w:left="235"/>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25">
    <w:nsid w:val="16DF2017"/>
    <w:multiLevelType w:val="multilevel"/>
    <w:tmpl w:val="16DF2017"/>
    <w:lvl w:ilvl="0">
      <w:start w:val="1"/>
      <w:numFmt w:val="lowerLetter"/>
      <w:lvlText w:val="%1)"/>
      <w:lvlJc w:val="left"/>
      <w:pPr>
        <w:ind w:left="350" w:hanging="360"/>
      </w:pPr>
      <w:rPr>
        <w:rFonts w:hint="default"/>
        <w:b/>
        <w:color w:val="C00000"/>
      </w:rPr>
    </w:lvl>
    <w:lvl w:ilvl="1">
      <w:start w:val="1"/>
      <w:numFmt w:val="lowerLetter"/>
      <w:lvlText w:val="%2."/>
      <w:lvlJc w:val="left"/>
      <w:pPr>
        <w:ind w:left="1070" w:hanging="360"/>
      </w:pPr>
    </w:lvl>
    <w:lvl w:ilvl="2">
      <w:start w:val="1"/>
      <w:numFmt w:val="lowerRoman"/>
      <w:lvlText w:val="%3."/>
      <w:lvlJc w:val="right"/>
      <w:pPr>
        <w:ind w:left="1790" w:hanging="180"/>
      </w:pPr>
    </w:lvl>
    <w:lvl w:ilvl="3">
      <w:start w:val="1"/>
      <w:numFmt w:val="decimal"/>
      <w:lvlText w:val="%4."/>
      <w:lvlJc w:val="left"/>
      <w:pPr>
        <w:ind w:left="2510" w:hanging="360"/>
      </w:pPr>
    </w:lvl>
    <w:lvl w:ilvl="4">
      <w:start w:val="1"/>
      <w:numFmt w:val="lowerLetter"/>
      <w:lvlText w:val="%5."/>
      <w:lvlJc w:val="left"/>
      <w:pPr>
        <w:ind w:left="3230" w:hanging="360"/>
      </w:pPr>
    </w:lvl>
    <w:lvl w:ilvl="5">
      <w:start w:val="1"/>
      <w:numFmt w:val="lowerRoman"/>
      <w:lvlText w:val="%6."/>
      <w:lvlJc w:val="right"/>
      <w:pPr>
        <w:ind w:left="3950" w:hanging="180"/>
      </w:pPr>
    </w:lvl>
    <w:lvl w:ilvl="6">
      <w:start w:val="1"/>
      <w:numFmt w:val="decimal"/>
      <w:lvlText w:val="%7."/>
      <w:lvlJc w:val="left"/>
      <w:pPr>
        <w:ind w:left="4670" w:hanging="360"/>
      </w:pPr>
    </w:lvl>
    <w:lvl w:ilvl="7">
      <w:start w:val="1"/>
      <w:numFmt w:val="lowerLetter"/>
      <w:lvlText w:val="%8."/>
      <w:lvlJc w:val="left"/>
      <w:pPr>
        <w:ind w:left="5390" w:hanging="360"/>
      </w:pPr>
    </w:lvl>
    <w:lvl w:ilvl="8">
      <w:start w:val="1"/>
      <w:numFmt w:val="lowerRoman"/>
      <w:lvlText w:val="%9."/>
      <w:lvlJc w:val="right"/>
      <w:pPr>
        <w:ind w:left="6110" w:hanging="180"/>
      </w:pPr>
    </w:lvl>
  </w:abstractNum>
  <w:abstractNum w:abstractNumId="26">
    <w:nsid w:val="1A490950"/>
    <w:multiLevelType w:val="multilevel"/>
    <w:tmpl w:val="1A490950"/>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27">
    <w:nsid w:val="1B9314EC"/>
    <w:multiLevelType w:val="multilevel"/>
    <w:tmpl w:val="1B9314EC"/>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8">
    <w:nsid w:val="1C3D0FC2"/>
    <w:multiLevelType w:val="multilevel"/>
    <w:tmpl w:val="1C3D0FC2"/>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1E2D5AC0"/>
    <w:multiLevelType w:val="multilevel"/>
    <w:tmpl w:val="1E2D5A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1E5733EF"/>
    <w:multiLevelType w:val="multilevel"/>
    <w:tmpl w:val="1E5733EF"/>
    <w:lvl w:ilvl="0">
      <w:start w:val="1"/>
      <w:numFmt w:val="decimal"/>
      <w:lvlText w:val="%1."/>
      <w:lvlJc w:val="left"/>
      <w:pPr>
        <w:ind w:left="370" w:hanging="360"/>
      </w:p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31">
    <w:nsid w:val="20E07C8F"/>
    <w:multiLevelType w:val="multilevel"/>
    <w:tmpl w:val="20E07C8F"/>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22100197"/>
    <w:multiLevelType w:val="multilevel"/>
    <w:tmpl w:val="22100197"/>
    <w:lvl w:ilvl="0">
      <w:start w:val="1"/>
      <w:numFmt w:val="decimal"/>
      <w:lvlText w:val="%1."/>
      <w:lvlJc w:val="left"/>
      <w:pPr>
        <w:ind w:left="1080" w:hanging="360"/>
      </w:pPr>
      <w:rPr>
        <w:rFonts w:hint="default"/>
        <w:sz w:val="28"/>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
    <w:nsid w:val="226711EA"/>
    <w:multiLevelType w:val="multilevel"/>
    <w:tmpl w:val="226711EA"/>
    <w:lvl w:ilvl="0">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34">
    <w:nsid w:val="229C98B8"/>
    <w:multiLevelType w:val="singleLevel"/>
    <w:tmpl w:val="229C98B8"/>
    <w:lvl w:ilvl="0">
      <w:start w:val="1"/>
      <w:numFmt w:val="decimal"/>
      <w:suff w:val="space"/>
      <w:lvlText w:val="%1."/>
      <w:lvlJc w:val="left"/>
    </w:lvl>
  </w:abstractNum>
  <w:abstractNum w:abstractNumId="35">
    <w:nsid w:val="25015BBF"/>
    <w:multiLevelType w:val="multilevel"/>
    <w:tmpl w:val="25015BB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253F3384"/>
    <w:multiLevelType w:val="singleLevel"/>
    <w:tmpl w:val="253F3384"/>
    <w:lvl w:ilvl="0">
      <w:start w:val="2"/>
      <w:numFmt w:val="upperLetter"/>
      <w:suff w:val="space"/>
      <w:lvlText w:val="%1."/>
      <w:lvlJc w:val="left"/>
    </w:lvl>
  </w:abstractNum>
  <w:abstractNum w:abstractNumId="37">
    <w:nsid w:val="265138FC"/>
    <w:multiLevelType w:val="multilevel"/>
    <w:tmpl w:val="265138F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nsid w:val="26AE137B"/>
    <w:multiLevelType w:val="multilevel"/>
    <w:tmpl w:val="26AE137B"/>
    <w:lvl w:ilvl="0">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39">
    <w:nsid w:val="26E718CB"/>
    <w:multiLevelType w:val="multilevel"/>
    <w:tmpl w:val="26E718C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27BA4A1F"/>
    <w:multiLevelType w:val="multilevel"/>
    <w:tmpl w:val="27BA4A1F"/>
    <w:lvl w:ilvl="0">
      <w:start w:val="1"/>
      <w:numFmt w:val="lowerLetter"/>
      <w:lvlText w:val="%1)"/>
      <w:lvlJc w:val="left"/>
      <w:pPr>
        <w:ind w:left="1004" w:hanging="360"/>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41">
    <w:nsid w:val="288823A2"/>
    <w:multiLevelType w:val="multilevel"/>
    <w:tmpl w:val="288823A2"/>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42">
    <w:nsid w:val="292946F0"/>
    <w:multiLevelType w:val="multilevel"/>
    <w:tmpl w:val="292946F0"/>
    <w:lvl w:ilvl="0">
      <w:start w:val="1"/>
      <w:numFmt w:val="decimal"/>
      <w:lvlText w:val="%1."/>
      <w:lvlJc w:val="left"/>
      <w:pPr>
        <w:ind w:left="720" w:hanging="360"/>
      </w:pPr>
      <w:rPr>
        <w:rFonts w:ascii="Times New Roman" w:hAnsi="Times New Roman" w:cs="Times New Roman" w:hint="default"/>
        <w:sz w:val="28"/>
        <w:szCs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nsid w:val="2D992F9F"/>
    <w:multiLevelType w:val="singleLevel"/>
    <w:tmpl w:val="2D992F9F"/>
    <w:lvl w:ilvl="0">
      <w:start w:val="1"/>
      <w:numFmt w:val="decimal"/>
      <w:suff w:val="space"/>
      <w:lvlText w:val="%1."/>
      <w:lvlJc w:val="left"/>
      <w:pPr>
        <w:ind w:left="-720"/>
      </w:pPr>
    </w:lvl>
  </w:abstractNum>
  <w:abstractNum w:abstractNumId="44">
    <w:nsid w:val="2E6929F5"/>
    <w:multiLevelType w:val="multilevel"/>
    <w:tmpl w:val="2E6929F5"/>
    <w:lvl w:ilvl="0">
      <w:start w:val="1"/>
      <w:numFmt w:val="lowerLetter"/>
      <w:lvlText w:val="%1)"/>
      <w:lvlJc w:val="left"/>
      <w:pPr>
        <w:ind w:left="720" w:hanging="360"/>
      </w:pPr>
      <w:rPr>
        <w:rFonts w:eastAsia="Times New Roman" w:hint="default"/>
        <w:b/>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2FC80B8F"/>
    <w:multiLevelType w:val="singleLevel"/>
    <w:tmpl w:val="2FC80B8F"/>
    <w:lvl w:ilvl="0">
      <w:start w:val="1"/>
      <w:numFmt w:val="upperLetter"/>
      <w:suff w:val="space"/>
      <w:lvlText w:val="%1."/>
      <w:lvlJc w:val="left"/>
    </w:lvl>
  </w:abstractNum>
  <w:abstractNum w:abstractNumId="46">
    <w:nsid w:val="2FD371FE"/>
    <w:multiLevelType w:val="multilevel"/>
    <w:tmpl w:val="2FD371F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nsid w:val="30002C30"/>
    <w:multiLevelType w:val="multilevel"/>
    <w:tmpl w:val="30002C30"/>
    <w:lvl w:ilvl="0">
      <w:start w:val="1"/>
      <w:numFmt w:val="decimal"/>
      <w:lvlText w:val="%1."/>
      <w:lvlJc w:val="left"/>
      <w:pPr>
        <w:ind w:left="730" w:hanging="360"/>
      </w:pPr>
    </w:lvl>
    <w:lvl w:ilvl="1">
      <w:start w:val="1"/>
      <w:numFmt w:val="lowerLetter"/>
      <w:lvlText w:val="%2."/>
      <w:lvlJc w:val="left"/>
      <w:pPr>
        <w:ind w:left="1450" w:hanging="360"/>
      </w:pPr>
    </w:lvl>
    <w:lvl w:ilvl="2">
      <w:start w:val="1"/>
      <w:numFmt w:val="lowerRoman"/>
      <w:lvlText w:val="%3."/>
      <w:lvlJc w:val="right"/>
      <w:pPr>
        <w:ind w:left="2170" w:hanging="180"/>
      </w:pPr>
    </w:lvl>
    <w:lvl w:ilvl="3">
      <w:start w:val="1"/>
      <w:numFmt w:val="decimal"/>
      <w:lvlText w:val="%4."/>
      <w:lvlJc w:val="left"/>
      <w:pPr>
        <w:ind w:left="2890" w:hanging="360"/>
      </w:pPr>
    </w:lvl>
    <w:lvl w:ilvl="4">
      <w:start w:val="1"/>
      <w:numFmt w:val="lowerLetter"/>
      <w:lvlText w:val="%5."/>
      <w:lvlJc w:val="left"/>
      <w:pPr>
        <w:ind w:left="3610" w:hanging="360"/>
      </w:pPr>
    </w:lvl>
    <w:lvl w:ilvl="5">
      <w:start w:val="1"/>
      <w:numFmt w:val="lowerRoman"/>
      <w:lvlText w:val="%6."/>
      <w:lvlJc w:val="right"/>
      <w:pPr>
        <w:ind w:left="4330" w:hanging="180"/>
      </w:pPr>
    </w:lvl>
    <w:lvl w:ilvl="6">
      <w:start w:val="1"/>
      <w:numFmt w:val="decimal"/>
      <w:lvlText w:val="%7."/>
      <w:lvlJc w:val="left"/>
      <w:pPr>
        <w:ind w:left="5050" w:hanging="360"/>
      </w:pPr>
    </w:lvl>
    <w:lvl w:ilvl="7">
      <w:start w:val="1"/>
      <w:numFmt w:val="lowerLetter"/>
      <w:lvlText w:val="%8."/>
      <w:lvlJc w:val="left"/>
      <w:pPr>
        <w:ind w:left="5770" w:hanging="360"/>
      </w:pPr>
    </w:lvl>
    <w:lvl w:ilvl="8">
      <w:start w:val="1"/>
      <w:numFmt w:val="lowerRoman"/>
      <w:lvlText w:val="%9."/>
      <w:lvlJc w:val="right"/>
      <w:pPr>
        <w:ind w:left="6490" w:hanging="180"/>
      </w:pPr>
    </w:lvl>
  </w:abstractNum>
  <w:abstractNum w:abstractNumId="48">
    <w:nsid w:val="300F7477"/>
    <w:multiLevelType w:val="multilevel"/>
    <w:tmpl w:val="300F747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nsid w:val="310C5044"/>
    <w:multiLevelType w:val="multilevel"/>
    <w:tmpl w:val="310C5044"/>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31C8063E"/>
    <w:multiLevelType w:val="multilevel"/>
    <w:tmpl w:val="31C806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nsid w:val="31FF4AEF"/>
    <w:multiLevelType w:val="multilevel"/>
    <w:tmpl w:val="31FF4AEF"/>
    <w:lvl w:ilvl="0">
      <w:start w:val="1"/>
      <w:numFmt w:val="lowerLetter"/>
      <w:lvlText w:val="%1)"/>
      <w:lvlJc w:val="left"/>
      <w:pPr>
        <w:ind w:left="720" w:hanging="360"/>
      </w:pPr>
      <w:rPr>
        <w:rFonts w:hint="default"/>
        <w:b/>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337B43FC"/>
    <w:multiLevelType w:val="multilevel"/>
    <w:tmpl w:val="337B43F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nsid w:val="33AA2DB7"/>
    <w:multiLevelType w:val="multilevel"/>
    <w:tmpl w:val="33AA2DB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nsid w:val="346CF826"/>
    <w:multiLevelType w:val="singleLevel"/>
    <w:tmpl w:val="346CF826"/>
    <w:lvl w:ilvl="0">
      <w:start w:val="1"/>
      <w:numFmt w:val="decimal"/>
      <w:lvlText w:val="%1."/>
      <w:lvlJc w:val="left"/>
      <w:pPr>
        <w:tabs>
          <w:tab w:val="left" w:pos="425"/>
        </w:tabs>
        <w:ind w:left="425" w:hanging="425"/>
      </w:pPr>
      <w:rPr>
        <w:rFonts w:hint="default"/>
      </w:rPr>
    </w:lvl>
  </w:abstractNum>
  <w:abstractNum w:abstractNumId="55">
    <w:nsid w:val="34B25055"/>
    <w:multiLevelType w:val="multilevel"/>
    <w:tmpl w:val="34B25055"/>
    <w:lvl w:ilvl="0">
      <w:start w:val="1"/>
      <w:numFmt w:val="decimal"/>
      <w:lvlText w:val="%1."/>
      <w:lvlJc w:val="left"/>
      <w:pPr>
        <w:tabs>
          <w:tab w:val="left" w:pos="502"/>
        </w:tabs>
        <w:ind w:left="502" w:hanging="360"/>
      </w:pPr>
    </w:lvl>
    <w:lvl w:ilvl="1">
      <w:start w:val="1"/>
      <w:numFmt w:val="decimal"/>
      <w:lvlText w:val="%2."/>
      <w:lvlJc w:val="left"/>
      <w:pPr>
        <w:tabs>
          <w:tab w:val="left" w:pos="1222"/>
        </w:tabs>
        <w:ind w:left="1222" w:hanging="360"/>
      </w:pPr>
    </w:lvl>
    <w:lvl w:ilvl="2">
      <w:start w:val="1"/>
      <w:numFmt w:val="decimal"/>
      <w:lvlText w:val="%3."/>
      <w:lvlJc w:val="left"/>
      <w:pPr>
        <w:tabs>
          <w:tab w:val="left" w:pos="1942"/>
        </w:tabs>
        <w:ind w:left="1942" w:hanging="360"/>
      </w:pPr>
    </w:lvl>
    <w:lvl w:ilvl="3">
      <w:start w:val="1"/>
      <w:numFmt w:val="decimal"/>
      <w:lvlText w:val="%4."/>
      <w:lvlJc w:val="left"/>
      <w:pPr>
        <w:tabs>
          <w:tab w:val="left" w:pos="2662"/>
        </w:tabs>
        <w:ind w:left="2662" w:hanging="360"/>
      </w:pPr>
    </w:lvl>
    <w:lvl w:ilvl="4">
      <w:start w:val="1"/>
      <w:numFmt w:val="decimal"/>
      <w:lvlText w:val="%5."/>
      <w:lvlJc w:val="left"/>
      <w:pPr>
        <w:tabs>
          <w:tab w:val="left" w:pos="3382"/>
        </w:tabs>
        <w:ind w:left="3382" w:hanging="360"/>
      </w:pPr>
    </w:lvl>
    <w:lvl w:ilvl="5">
      <w:start w:val="1"/>
      <w:numFmt w:val="decimal"/>
      <w:lvlText w:val="%6."/>
      <w:lvlJc w:val="left"/>
      <w:pPr>
        <w:tabs>
          <w:tab w:val="left" w:pos="4102"/>
        </w:tabs>
        <w:ind w:left="4102" w:hanging="360"/>
      </w:pPr>
    </w:lvl>
    <w:lvl w:ilvl="6">
      <w:start w:val="1"/>
      <w:numFmt w:val="decimal"/>
      <w:lvlText w:val="%7."/>
      <w:lvlJc w:val="left"/>
      <w:pPr>
        <w:tabs>
          <w:tab w:val="left" w:pos="4822"/>
        </w:tabs>
        <w:ind w:left="4822" w:hanging="360"/>
      </w:pPr>
    </w:lvl>
    <w:lvl w:ilvl="7">
      <w:start w:val="1"/>
      <w:numFmt w:val="decimal"/>
      <w:lvlText w:val="%8."/>
      <w:lvlJc w:val="left"/>
      <w:pPr>
        <w:tabs>
          <w:tab w:val="left" w:pos="5542"/>
        </w:tabs>
        <w:ind w:left="5542" w:hanging="360"/>
      </w:pPr>
    </w:lvl>
    <w:lvl w:ilvl="8">
      <w:start w:val="1"/>
      <w:numFmt w:val="decimal"/>
      <w:lvlText w:val="%9."/>
      <w:lvlJc w:val="left"/>
      <w:pPr>
        <w:tabs>
          <w:tab w:val="left" w:pos="6262"/>
        </w:tabs>
        <w:ind w:left="6262" w:hanging="360"/>
      </w:pPr>
    </w:lvl>
  </w:abstractNum>
  <w:abstractNum w:abstractNumId="56">
    <w:nsid w:val="37045E15"/>
    <w:multiLevelType w:val="multilevel"/>
    <w:tmpl w:val="37045E15"/>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7">
    <w:nsid w:val="37840FD8"/>
    <w:multiLevelType w:val="multilevel"/>
    <w:tmpl w:val="37840FD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nsid w:val="37C546B0"/>
    <w:multiLevelType w:val="multilevel"/>
    <w:tmpl w:val="37C546B0"/>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59">
    <w:nsid w:val="389F6E24"/>
    <w:multiLevelType w:val="multilevel"/>
    <w:tmpl w:val="389F6E24"/>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nsid w:val="39AE0225"/>
    <w:multiLevelType w:val="multilevel"/>
    <w:tmpl w:val="39AE0225"/>
    <w:lvl w:ilvl="0">
      <w:start w:val="1"/>
      <w:numFmt w:val="decimal"/>
      <w:lvlText w:val="%1."/>
      <w:lvlJc w:val="left"/>
      <w:pPr>
        <w:ind w:left="786" w:hanging="360"/>
      </w:pPr>
      <w:rPr>
        <w:rFonts w:hint="default"/>
      </w:rPr>
    </w:lvl>
    <w:lvl w:ilvl="1">
      <w:start w:val="1"/>
      <w:numFmt w:val="lowerLetter"/>
      <w:lvlText w:val="%2."/>
      <w:lvlJc w:val="left"/>
      <w:pPr>
        <w:ind w:left="1506" w:hanging="360"/>
      </w:pPr>
    </w:lvl>
    <w:lvl w:ilvl="2">
      <w:start w:val="1"/>
      <w:numFmt w:val="lowerLetter"/>
      <w:lvlText w:val="%3)"/>
      <w:lvlJc w:val="left"/>
      <w:pPr>
        <w:ind w:left="2406" w:hanging="360"/>
      </w:pPr>
      <w:rPr>
        <w:rFonts w:ascii="Times New Roman" w:eastAsia="Times New Roman" w:hAnsi="Times New Roman" w:cs="Times New Roman" w:hint="default"/>
        <w:b/>
        <w:color w:val="C00000"/>
        <w:sz w:val="28"/>
      </w:r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61">
    <w:nsid w:val="3AE361F0"/>
    <w:multiLevelType w:val="multilevel"/>
    <w:tmpl w:val="3AE361F0"/>
    <w:lvl w:ilvl="0">
      <w:start w:val="1"/>
      <w:numFmt w:val="decimal"/>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62">
    <w:nsid w:val="3C745CB9"/>
    <w:multiLevelType w:val="multilevel"/>
    <w:tmpl w:val="3C745CB9"/>
    <w:lvl w:ilvl="0">
      <w:start w:val="1"/>
      <w:numFmt w:val="decimal"/>
      <w:lvlText w:val="%1."/>
      <w:lvlJc w:val="left"/>
      <w:pPr>
        <w:ind w:left="730" w:hanging="360"/>
      </w:pPr>
      <w:rPr>
        <w:rFonts w:eastAsia="Times New Roman" w:hint="default"/>
        <w:b w:val="0"/>
        <w:bCs/>
        <w:color w:val="auto"/>
      </w:rPr>
    </w:lvl>
    <w:lvl w:ilvl="1">
      <w:start w:val="1"/>
      <w:numFmt w:val="lowerLetter"/>
      <w:lvlText w:val="%2."/>
      <w:lvlJc w:val="left"/>
      <w:pPr>
        <w:ind w:left="1450" w:hanging="360"/>
      </w:pPr>
    </w:lvl>
    <w:lvl w:ilvl="2">
      <w:start w:val="1"/>
      <w:numFmt w:val="lowerRoman"/>
      <w:lvlText w:val="%3."/>
      <w:lvlJc w:val="right"/>
      <w:pPr>
        <w:ind w:left="2170" w:hanging="180"/>
      </w:pPr>
    </w:lvl>
    <w:lvl w:ilvl="3">
      <w:start w:val="1"/>
      <w:numFmt w:val="decimal"/>
      <w:lvlText w:val="%4."/>
      <w:lvlJc w:val="left"/>
      <w:pPr>
        <w:ind w:left="2890" w:hanging="360"/>
      </w:pPr>
    </w:lvl>
    <w:lvl w:ilvl="4">
      <w:start w:val="1"/>
      <w:numFmt w:val="lowerLetter"/>
      <w:lvlText w:val="%5."/>
      <w:lvlJc w:val="left"/>
      <w:pPr>
        <w:ind w:left="3610" w:hanging="360"/>
      </w:pPr>
    </w:lvl>
    <w:lvl w:ilvl="5">
      <w:start w:val="1"/>
      <w:numFmt w:val="lowerRoman"/>
      <w:lvlText w:val="%6."/>
      <w:lvlJc w:val="right"/>
      <w:pPr>
        <w:ind w:left="4330" w:hanging="180"/>
      </w:pPr>
    </w:lvl>
    <w:lvl w:ilvl="6">
      <w:start w:val="1"/>
      <w:numFmt w:val="decimal"/>
      <w:lvlText w:val="%7."/>
      <w:lvlJc w:val="left"/>
      <w:pPr>
        <w:ind w:left="5050" w:hanging="360"/>
      </w:pPr>
    </w:lvl>
    <w:lvl w:ilvl="7">
      <w:start w:val="1"/>
      <w:numFmt w:val="lowerLetter"/>
      <w:lvlText w:val="%8."/>
      <w:lvlJc w:val="left"/>
      <w:pPr>
        <w:ind w:left="5770" w:hanging="360"/>
      </w:pPr>
    </w:lvl>
    <w:lvl w:ilvl="8">
      <w:start w:val="1"/>
      <w:numFmt w:val="lowerRoman"/>
      <w:lvlText w:val="%9."/>
      <w:lvlJc w:val="right"/>
      <w:pPr>
        <w:ind w:left="6490" w:hanging="180"/>
      </w:pPr>
    </w:lvl>
  </w:abstractNum>
  <w:abstractNum w:abstractNumId="63">
    <w:nsid w:val="3C800DE9"/>
    <w:multiLevelType w:val="singleLevel"/>
    <w:tmpl w:val="3C800DE9"/>
    <w:lvl w:ilvl="0">
      <w:start w:val="1"/>
      <w:numFmt w:val="decimal"/>
      <w:suff w:val="space"/>
      <w:lvlText w:val="%1."/>
      <w:lvlJc w:val="left"/>
    </w:lvl>
  </w:abstractNum>
  <w:abstractNum w:abstractNumId="64">
    <w:nsid w:val="3D2C7193"/>
    <w:multiLevelType w:val="multilevel"/>
    <w:tmpl w:val="3D2C7193"/>
    <w:lvl w:ilvl="0">
      <w:start w:val="1"/>
      <w:numFmt w:val="lowerLetter"/>
      <w:lvlText w:val="%1)"/>
      <w:lvlJc w:val="left"/>
      <w:pPr>
        <w:ind w:left="370" w:hanging="360"/>
      </w:pPr>
      <w:rPr>
        <w:rFonts w:eastAsia="Times New Roman" w:hint="default"/>
        <w:b/>
        <w:color w:val="C00000"/>
      </w:rPr>
    </w:lvl>
    <w:lvl w:ilvl="1">
      <w:start w:val="1"/>
      <w:numFmt w:val="lowerLetter"/>
      <w:lvlText w:val="%2."/>
      <w:lvlJc w:val="left"/>
      <w:pPr>
        <w:ind w:left="1090" w:hanging="360"/>
      </w:pPr>
    </w:lvl>
    <w:lvl w:ilvl="2">
      <w:start w:val="1"/>
      <w:numFmt w:val="lowerRoman"/>
      <w:lvlText w:val="%3."/>
      <w:lvlJc w:val="right"/>
      <w:pPr>
        <w:ind w:left="1810" w:hanging="180"/>
      </w:pPr>
    </w:lvl>
    <w:lvl w:ilvl="3">
      <w:start w:val="1"/>
      <w:numFmt w:val="decimal"/>
      <w:lvlText w:val="%4."/>
      <w:lvlJc w:val="left"/>
      <w:pPr>
        <w:ind w:left="2530" w:hanging="360"/>
      </w:pPr>
    </w:lvl>
    <w:lvl w:ilvl="4">
      <w:start w:val="1"/>
      <w:numFmt w:val="lowerLetter"/>
      <w:lvlText w:val="%5."/>
      <w:lvlJc w:val="left"/>
      <w:pPr>
        <w:ind w:left="3250" w:hanging="360"/>
      </w:pPr>
    </w:lvl>
    <w:lvl w:ilvl="5">
      <w:start w:val="1"/>
      <w:numFmt w:val="lowerRoman"/>
      <w:lvlText w:val="%6."/>
      <w:lvlJc w:val="right"/>
      <w:pPr>
        <w:ind w:left="3970" w:hanging="180"/>
      </w:pPr>
    </w:lvl>
    <w:lvl w:ilvl="6">
      <w:start w:val="1"/>
      <w:numFmt w:val="decimal"/>
      <w:lvlText w:val="%7."/>
      <w:lvlJc w:val="left"/>
      <w:pPr>
        <w:ind w:left="4690" w:hanging="360"/>
      </w:pPr>
    </w:lvl>
    <w:lvl w:ilvl="7">
      <w:start w:val="1"/>
      <w:numFmt w:val="lowerLetter"/>
      <w:lvlText w:val="%8."/>
      <w:lvlJc w:val="left"/>
      <w:pPr>
        <w:ind w:left="5410" w:hanging="360"/>
      </w:pPr>
    </w:lvl>
    <w:lvl w:ilvl="8">
      <w:start w:val="1"/>
      <w:numFmt w:val="lowerRoman"/>
      <w:lvlText w:val="%9."/>
      <w:lvlJc w:val="right"/>
      <w:pPr>
        <w:ind w:left="6130" w:hanging="180"/>
      </w:pPr>
    </w:lvl>
  </w:abstractNum>
  <w:abstractNum w:abstractNumId="65">
    <w:nsid w:val="3DA0661C"/>
    <w:multiLevelType w:val="multilevel"/>
    <w:tmpl w:val="3DA0661C"/>
    <w:lvl w:ilvl="0">
      <w:start w:val="1"/>
      <w:numFmt w:val="decimal"/>
      <w:lvlText w:val="%1."/>
      <w:lvlJc w:val="left"/>
      <w:pPr>
        <w:ind w:left="649" w:hanging="360"/>
      </w:pPr>
      <w:rPr>
        <w:rFonts w:hint="default"/>
      </w:rPr>
    </w:lvl>
    <w:lvl w:ilvl="1">
      <w:start w:val="1"/>
      <w:numFmt w:val="lowerLetter"/>
      <w:lvlText w:val="%2."/>
      <w:lvlJc w:val="left"/>
      <w:pPr>
        <w:ind w:left="1369" w:hanging="360"/>
      </w:pPr>
    </w:lvl>
    <w:lvl w:ilvl="2">
      <w:start w:val="1"/>
      <w:numFmt w:val="lowerRoman"/>
      <w:lvlText w:val="%3."/>
      <w:lvlJc w:val="right"/>
      <w:pPr>
        <w:ind w:left="2089" w:hanging="180"/>
      </w:pPr>
    </w:lvl>
    <w:lvl w:ilvl="3">
      <w:start w:val="1"/>
      <w:numFmt w:val="decimal"/>
      <w:lvlText w:val="%4."/>
      <w:lvlJc w:val="left"/>
      <w:pPr>
        <w:ind w:left="2809" w:hanging="360"/>
      </w:pPr>
    </w:lvl>
    <w:lvl w:ilvl="4">
      <w:start w:val="1"/>
      <w:numFmt w:val="lowerLetter"/>
      <w:lvlText w:val="%5."/>
      <w:lvlJc w:val="left"/>
      <w:pPr>
        <w:ind w:left="3529" w:hanging="360"/>
      </w:pPr>
    </w:lvl>
    <w:lvl w:ilvl="5">
      <w:start w:val="1"/>
      <w:numFmt w:val="lowerRoman"/>
      <w:lvlText w:val="%6."/>
      <w:lvlJc w:val="right"/>
      <w:pPr>
        <w:ind w:left="4249" w:hanging="180"/>
      </w:pPr>
    </w:lvl>
    <w:lvl w:ilvl="6">
      <w:start w:val="1"/>
      <w:numFmt w:val="decimal"/>
      <w:lvlText w:val="%7."/>
      <w:lvlJc w:val="left"/>
      <w:pPr>
        <w:ind w:left="4969" w:hanging="360"/>
      </w:pPr>
    </w:lvl>
    <w:lvl w:ilvl="7">
      <w:start w:val="1"/>
      <w:numFmt w:val="lowerLetter"/>
      <w:lvlText w:val="%8."/>
      <w:lvlJc w:val="left"/>
      <w:pPr>
        <w:ind w:left="5689" w:hanging="360"/>
      </w:pPr>
    </w:lvl>
    <w:lvl w:ilvl="8">
      <w:start w:val="1"/>
      <w:numFmt w:val="lowerRoman"/>
      <w:lvlText w:val="%9."/>
      <w:lvlJc w:val="right"/>
      <w:pPr>
        <w:ind w:left="6409" w:hanging="180"/>
      </w:pPr>
    </w:lvl>
  </w:abstractNum>
  <w:abstractNum w:abstractNumId="66">
    <w:nsid w:val="3F4D3FC4"/>
    <w:multiLevelType w:val="multilevel"/>
    <w:tmpl w:val="3F4D3FC4"/>
    <w:lvl w:ilvl="0">
      <w:start w:val="1"/>
      <w:numFmt w:val="decimal"/>
      <w:lvlText w:val="%1."/>
      <w:lvlJc w:val="left"/>
      <w:pPr>
        <w:ind w:left="810" w:hanging="360"/>
      </w:pPr>
      <w:rPr>
        <w:rFonts w:hint="default"/>
      </w:rPr>
    </w:lvl>
    <w:lvl w:ilvl="1">
      <w:start w:val="1"/>
      <w:numFmt w:val="lowerLetter"/>
      <w:lvlText w:val="%2."/>
      <w:lvlJc w:val="left"/>
      <w:pPr>
        <w:ind w:left="1606" w:hanging="360"/>
      </w:pPr>
    </w:lvl>
    <w:lvl w:ilvl="2">
      <w:start w:val="1"/>
      <w:numFmt w:val="lowerRoman"/>
      <w:lvlText w:val="%3."/>
      <w:lvlJc w:val="right"/>
      <w:pPr>
        <w:ind w:left="2326" w:hanging="180"/>
      </w:pPr>
    </w:lvl>
    <w:lvl w:ilvl="3">
      <w:start w:val="1"/>
      <w:numFmt w:val="decimal"/>
      <w:lvlText w:val="%4."/>
      <w:lvlJc w:val="left"/>
      <w:pPr>
        <w:ind w:left="3046" w:hanging="360"/>
      </w:pPr>
    </w:lvl>
    <w:lvl w:ilvl="4">
      <w:start w:val="1"/>
      <w:numFmt w:val="lowerLetter"/>
      <w:lvlText w:val="%5."/>
      <w:lvlJc w:val="left"/>
      <w:pPr>
        <w:ind w:left="3766" w:hanging="360"/>
      </w:pPr>
    </w:lvl>
    <w:lvl w:ilvl="5">
      <w:start w:val="1"/>
      <w:numFmt w:val="lowerRoman"/>
      <w:lvlText w:val="%6."/>
      <w:lvlJc w:val="right"/>
      <w:pPr>
        <w:ind w:left="4486" w:hanging="180"/>
      </w:pPr>
    </w:lvl>
    <w:lvl w:ilvl="6">
      <w:start w:val="1"/>
      <w:numFmt w:val="decimal"/>
      <w:lvlText w:val="%7."/>
      <w:lvlJc w:val="left"/>
      <w:pPr>
        <w:ind w:left="5206" w:hanging="360"/>
      </w:pPr>
    </w:lvl>
    <w:lvl w:ilvl="7">
      <w:start w:val="1"/>
      <w:numFmt w:val="lowerLetter"/>
      <w:lvlText w:val="%8."/>
      <w:lvlJc w:val="left"/>
      <w:pPr>
        <w:ind w:left="5926" w:hanging="360"/>
      </w:pPr>
    </w:lvl>
    <w:lvl w:ilvl="8">
      <w:start w:val="1"/>
      <w:numFmt w:val="lowerRoman"/>
      <w:lvlText w:val="%9."/>
      <w:lvlJc w:val="right"/>
      <w:pPr>
        <w:ind w:left="6646" w:hanging="180"/>
      </w:pPr>
    </w:lvl>
  </w:abstractNum>
  <w:abstractNum w:abstractNumId="67">
    <w:nsid w:val="42377817"/>
    <w:multiLevelType w:val="multilevel"/>
    <w:tmpl w:val="42377817"/>
    <w:lvl w:ilvl="0">
      <w:start w:val="1"/>
      <w:numFmt w:val="decimal"/>
      <w:lvlText w:val="%1."/>
      <w:lvlJc w:val="left"/>
      <w:pPr>
        <w:ind w:left="1004" w:hanging="360"/>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68">
    <w:nsid w:val="44810F59"/>
    <w:multiLevelType w:val="singleLevel"/>
    <w:tmpl w:val="44810F59"/>
    <w:lvl w:ilvl="0">
      <w:start w:val="1"/>
      <w:numFmt w:val="decimal"/>
      <w:suff w:val="space"/>
      <w:lvlText w:val="%1."/>
      <w:lvlJc w:val="left"/>
      <w:rPr>
        <w:rFonts w:hint="default"/>
        <w:sz w:val="26"/>
        <w:szCs w:val="26"/>
      </w:rPr>
    </w:lvl>
  </w:abstractNum>
  <w:abstractNum w:abstractNumId="69">
    <w:nsid w:val="452302CE"/>
    <w:multiLevelType w:val="multilevel"/>
    <w:tmpl w:val="452302CE"/>
    <w:lvl w:ilvl="0">
      <w:start w:val="1"/>
      <w:numFmt w:val="lowerLetter"/>
      <w:lvlText w:val="%1)"/>
      <w:lvlJc w:val="left"/>
      <w:pPr>
        <w:ind w:left="284"/>
      </w:pPr>
      <w:rPr>
        <w:b/>
        <w:bCs/>
        <w:i w:val="0"/>
        <w:strike w:val="0"/>
        <w:dstrike w:val="0"/>
        <w:color w:val="C00000"/>
        <w:sz w:val="28"/>
        <w:szCs w:val="28"/>
        <w:u w:val="none" w:color="000000"/>
        <w:shd w:val="clear" w:color="auto" w:fill="auto"/>
        <w:vertAlign w:val="baseline"/>
      </w:rPr>
    </w:lvl>
    <w:lvl w:ilvl="1">
      <w:start w:val="1"/>
      <w:numFmt w:val="lowerLetter"/>
      <w:lvlText w:val="%2"/>
      <w:lvlJc w:val="left"/>
      <w:pPr>
        <w:ind w:left="135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2">
      <w:start w:val="1"/>
      <w:numFmt w:val="lowerRoman"/>
      <w:lvlText w:val="%3"/>
      <w:lvlJc w:val="left"/>
      <w:pPr>
        <w:ind w:left="207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3">
      <w:start w:val="1"/>
      <w:numFmt w:val="decimal"/>
      <w:lvlText w:val="%4"/>
      <w:lvlJc w:val="left"/>
      <w:pPr>
        <w:ind w:left="279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4">
      <w:start w:val="1"/>
      <w:numFmt w:val="lowerLetter"/>
      <w:lvlText w:val="%5"/>
      <w:lvlJc w:val="left"/>
      <w:pPr>
        <w:ind w:left="351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5">
      <w:start w:val="1"/>
      <w:numFmt w:val="lowerRoman"/>
      <w:lvlText w:val="%6"/>
      <w:lvlJc w:val="left"/>
      <w:pPr>
        <w:ind w:left="423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6">
      <w:start w:val="1"/>
      <w:numFmt w:val="decimal"/>
      <w:lvlText w:val="%7"/>
      <w:lvlJc w:val="left"/>
      <w:pPr>
        <w:ind w:left="495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7">
      <w:start w:val="1"/>
      <w:numFmt w:val="lowerLetter"/>
      <w:lvlText w:val="%8"/>
      <w:lvlJc w:val="left"/>
      <w:pPr>
        <w:ind w:left="567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8">
      <w:start w:val="1"/>
      <w:numFmt w:val="lowerRoman"/>
      <w:lvlText w:val="%9"/>
      <w:lvlJc w:val="left"/>
      <w:pPr>
        <w:ind w:left="6394"/>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abstractNum>
  <w:abstractNum w:abstractNumId="70">
    <w:nsid w:val="46BB4241"/>
    <w:multiLevelType w:val="multilevel"/>
    <w:tmpl w:val="46BB4241"/>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nsid w:val="48A81A27"/>
    <w:multiLevelType w:val="multilevel"/>
    <w:tmpl w:val="48A81A27"/>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2">
    <w:nsid w:val="4A00E715"/>
    <w:multiLevelType w:val="multilevel"/>
    <w:tmpl w:val="4A00E715"/>
    <w:lvl w:ilvl="0">
      <w:start w:val="1"/>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73">
    <w:nsid w:val="4A1A0906"/>
    <w:multiLevelType w:val="multilevel"/>
    <w:tmpl w:val="4A1A0906"/>
    <w:lvl w:ilvl="0">
      <w:start w:val="1"/>
      <w:numFmt w:val="upperLetter"/>
      <w:lvlText w:val="%1."/>
      <w:lvlJc w:val="left"/>
      <w:pPr>
        <w:ind w:left="343"/>
      </w:pPr>
      <w:rPr>
        <w:rFonts w:ascii="Times New Roman" w:eastAsia="Times New Roman" w:hAnsi="Times New Roman" w:cs="Times New Roman"/>
        <w:b/>
        <w:bCs/>
        <w:i w:val="0"/>
        <w:strike w:val="0"/>
        <w:dstrike w:val="0"/>
        <w:color w:val="000000"/>
        <w:sz w:val="28"/>
        <w:szCs w:val="28"/>
        <w:u w:val="none" w:color="000000"/>
        <w:shd w:val="clear" w:color="auto" w:fill="auto"/>
        <w:vertAlign w:val="baseline"/>
      </w:rPr>
    </w:lvl>
    <w:lvl w:ilvl="1">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74">
    <w:nsid w:val="4B5A712C"/>
    <w:multiLevelType w:val="multilevel"/>
    <w:tmpl w:val="4B5A712C"/>
    <w:lvl w:ilvl="0">
      <w:start w:val="1"/>
      <w:numFmt w:val="upperLetter"/>
      <w:lvlText w:val="%1."/>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75">
    <w:nsid w:val="4B9D0FA3"/>
    <w:multiLevelType w:val="multilevel"/>
    <w:tmpl w:val="4B9D0FA3"/>
    <w:lvl w:ilvl="0">
      <w:start w:val="1"/>
      <w:numFmt w:val="bullet"/>
      <w:lvlText w:val="o"/>
      <w:lvlJc w:val="left"/>
      <w:pPr>
        <w:tabs>
          <w:tab w:val="left" w:pos="720"/>
        </w:tabs>
        <w:ind w:left="720" w:hanging="360"/>
      </w:pPr>
      <w:rPr>
        <w:rFonts w:ascii="Courier New" w:hAnsi="Courier New"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o"/>
      <w:lvlJc w:val="left"/>
      <w:pPr>
        <w:tabs>
          <w:tab w:val="left" w:pos="2160"/>
        </w:tabs>
        <w:ind w:left="2160" w:hanging="360"/>
      </w:pPr>
      <w:rPr>
        <w:rFonts w:ascii="Courier New" w:hAnsi="Courier New" w:hint="default"/>
      </w:rPr>
    </w:lvl>
    <w:lvl w:ilvl="3">
      <w:start w:val="1"/>
      <w:numFmt w:val="bullet"/>
      <w:lvlText w:val="o"/>
      <w:lvlJc w:val="left"/>
      <w:pPr>
        <w:tabs>
          <w:tab w:val="left" w:pos="2880"/>
        </w:tabs>
        <w:ind w:left="2880" w:hanging="360"/>
      </w:pPr>
      <w:rPr>
        <w:rFonts w:ascii="Courier New" w:hAnsi="Courier New"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o"/>
      <w:lvlJc w:val="left"/>
      <w:pPr>
        <w:tabs>
          <w:tab w:val="left" w:pos="4320"/>
        </w:tabs>
        <w:ind w:left="4320" w:hanging="360"/>
      </w:pPr>
      <w:rPr>
        <w:rFonts w:ascii="Courier New" w:hAnsi="Courier New" w:hint="default"/>
      </w:rPr>
    </w:lvl>
    <w:lvl w:ilvl="6">
      <w:start w:val="1"/>
      <w:numFmt w:val="bullet"/>
      <w:lvlText w:val="o"/>
      <w:lvlJc w:val="left"/>
      <w:pPr>
        <w:tabs>
          <w:tab w:val="left" w:pos="5040"/>
        </w:tabs>
        <w:ind w:left="5040" w:hanging="360"/>
      </w:pPr>
      <w:rPr>
        <w:rFonts w:ascii="Courier New" w:hAnsi="Courier New"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o"/>
      <w:lvlJc w:val="left"/>
      <w:pPr>
        <w:tabs>
          <w:tab w:val="left" w:pos="6480"/>
        </w:tabs>
        <w:ind w:left="6480" w:hanging="360"/>
      </w:pPr>
      <w:rPr>
        <w:rFonts w:ascii="Courier New" w:hAnsi="Courier New" w:hint="default"/>
      </w:rPr>
    </w:lvl>
  </w:abstractNum>
  <w:abstractNum w:abstractNumId="76">
    <w:nsid w:val="4E2367E1"/>
    <w:multiLevelType w:val="multilevel"/>
    <w:tmpl w:val="4E2367E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7">
    <w:nsid w:val="4F443A4D"/>
    <w:multiLevelType w:val="multilevel"/>
    <w:tmpl w:val="4F443A4D"/>
    <w:lvl w:ilvl="0">
      <w:start w:val="1"/>
      <w:numFmt w:val="bullet"/>
      <w:lvlText w:val="-"/>
      <w:lvlJc w:val="left"/>
      <w:rPr>
        <w:rFonts w:ascii="Segoe UI" w:eastAsia="Segoe UI" w:hAnsi="Segoe UI" w:cs="Segoe UI"/>
        <w:b w:val="0"/>
        <w:bCs w:val="0"/>
        <w:i w:val="0"/>
        <w:iCs w:val="0"/>
        <w:smallCaps w:val="0"/>
        <w:strike w:val="0"/>
        <w:color w:val="000000"/>
        <w:spacing w:val="0"/>
        <w:w w:val="100"/>
        <w:position w:val="0"/>
        <w:sz w:val="20"/>
        <w:szCs w:val="20"/>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51667C9E"/>
    <w:multiLevelType w:val="multilevel"/>
    <w:tmpl w:val="51667C9E"/>
    <w:lvl w:ilvl="0">
      <w:start w:val="1"/>
      <w:numFmt w:val="decimal"/>
      <w:lvlText w:val="%1."/>
      <w:lvlJc w:val="left"/>
      <w:pPr>
        <w:ind w:left="649" w:hanging="360"/>
      </w:pPr>
      <w:rPr>
        <w:rFonts w:hint="default"/>
      </w:rPr>
    </w:lvl>
    <w:lvl w:ilvl="1">
      <w:start w:val="1"/>
      <w:numFmt w:val="lowerLetter"/>
      <w:lvlText w:val="%2."/>
      <w:lvlJc w:val="left"/>
      <w:pPr>
        <w:ind w:left="1369" w:hanging="360"/>
      </w:pPr>
    </w:lvl>
    <w:lvl w:ilvl="2">
      <w:start w:val="1"/>
      <w:numFmt w:val="lowerRoman"/>
      <w:lvlText w:val="%3."/>
      <w:lvlJc w:val="right"/>
      <w:pPr>
        <w:ind w:left="2089" w:hanging="180"/>
      </w:pPr>
    </w:lvl>
    <w:lvl w:ilvl="3">
      <w:start w:val="1"/>
      <w:numFmt w:val="decimal"/>
      <w:lvlText w:val="%4."/>
      <w:lvlJc w:val="left"/>
      <w:pPr>
        <w:ind w:left="2809" w:hanging="360"/>
      </w:pPr>
    </w:lvl>
    <w:lvl w:ilvl="4">
      <w:start w:val="1"/>
      <w:numFmt w:val="lowerLetter"/>
      <w:lvlText w:val="%5."/>
      <w:lvlJc w:val="left"/>
      <w:pPr>
        <w:ind w:left="3529" w:hanging="360"/>
      </w:pPr>
    </w:lvl>
    <w:lvl w:ilvl="5">
      <w:start w:val="1"/>
      <w:numFmt w:val="lowerRoman"/>
      <w:lvlText w:val="%6."/>
      <w:lvlJc w:val="right"/>
      <w:pPr>
        <w:ind w:left="4249" w:hanging="180"/>
      </w:pPr>
    </w:lvl>
    <w:lvl w:ilvl="6">
      <w:start w:val="1"/>
      <w:numFmt w:val="decimal"/>
      <w:lvlText w:val="%7."/>
      <w:lvlJc w:val="left"/>
      <w:pPr>
        <w:ind w:left="4969" w:hanging="360"/>
      </w:pPr>
    </w:lvl>
    <w:lvl w:ilvl="7">
      <w:start w:val="1"/>
      <w:numFmt w:val="lowerLetter"/>
      <w:lvlText w:val="%8."/>
      <w:lvlJc w:val="left"/>
      <w:pPr>
        <w:ind w:left="5689" w:hanging="360"/>
      </w:pPr>
    </w:lvl>
    <w:lvl w:ilvl="8">
      <w:start w:val="1"/>
      <w:numFmt w:val="lowerRoman"/>
      <w:lvlText w:val="%9."/>
      <w:lvlJc w:val="right"/>
      <w:pPr>
        <w:ind w:left="6409" w:hanging="180"/>
      </w:pPr>
    </w:lvl>
  </w:abstractNum>
  <w:abstractNum w:abstractNumId="79">
    <w:nsid w:val="553E7E66"/>
    <w:multiLevelType w:val="multilevel"/>
    <w:tmpl w:val="553E7E6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nsid w:val="572E4C3C"/>
    <w:multiLevelType w:val="multilevel"/>
    <w:tmpl w:val="572E4C3C"/>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nsid w:val="58184BFD"/>
    <w:multiLevelType w:val="multilevel"/>
    <w:tmpl w:val="58184BFD"/>
    <w:lvl w:ilvl="0">
      <w:start w:val="1"/>
      <w:numFmt w:val="decimal"/>
      <w:lvlText w:val="%1."/>
      <w:lvlJc w:val="left"/>
      <w:pPr>
        <w:ind w:left="644" w:hanging="360"/>
      </w:pPr>
      <w:rPr>
        <w:rFonts w:eastAsia="Times New Roman" w:hint="default"/>
        <w:b/>
        <w:color w:val="C00000"/>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82">
    <w:nsid w:val="58AF759A"/>
    <w:multiLevelType w:val="multilevel"/>
    <w:tmpl w:val="58AF759A"/>
    <w:lvl w:ilvl="0">
      <w:start w:val="1"/>
      <w:numFmt w:val="lowerLetter"/>
      <w:lvlText w:val="%1)"/>
      <w:lvlJc w:val="left"/>
      <w:pPr>
        <w:ind w:left="720" w:hanging="360"/>
      </w:pPr>
      <w:rPr>
        <w:rFonts w:hint="default"/>
        <w:b/>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nsid w:val="599C6EA0"/>
    <w:multiLevelType w:val="multilevel"/>
    <w:tmpl w:val="599C6EA0"/>
    <w:lvl w:ilvl="0">
      <w:start w:val="1"/>
      <w:numFmt w:val="decimal"/>
      <w:lvlText w:val="%1."/>
      <w:lvlJc w:val="left"/>
      <w:pPr>
        <w:ind w:left="1004" w:hanging="360"/>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84">
    <w:nsid w:val="5A146D9A"/>
    <w:multiLevelType w:val="multilevel"/>
    <w:tmpl w:val="5A146D9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5">
    <w:nsid w:val="5B133111"/>
    <w:multiLevelType w:val="multilevel"/>
    <w:tmpl w:val="5B133111"/>
    <w:lvl w:ilvl="0">
      <w:start w:val="1"/>
      <w:numFmt w:val="upperLetter"/>
      <w:lvlText w:val="%1."/>
      <w:lvlJc w:val="left"/>
      <w:pPr>
        <w:ind w:left="343"/>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86">
    <w:nsid w:val="5B5C3480"/>
    <w:multiLevelType w:val="multilevel"/>
    <w:tmpl w:val="5B5C3480"/>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nsid w:val="5C1A26C4"/>
    <w:multiLevelType w:val="multilevel"/>
    <w:tmpl w:val="5C1A26C4"/>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8">
    <w:nsid w:val="5DE55495"/>
    <w:multiLevelType w:val="multilevel"/>
    <w:tmpl w:val="5DE5549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nsid w:val="5F673AC3"/>
    <w:multiLevelType w:val="multilevel"/>
    <w:tmpl w:val="5F673AC3"/>
    <w:lvl w:ilvl="0">
      <w:start w:val="1"/>
      <w:numFmt w:val="decimal"/>
      <w:lvlText w:val="%1."/>
      <w:lvlJc w:val="left"/>
      <w:pPr>
        <w:ind w:left="1004" w:hanging="360"/>
      </w:pPr>
      <w:rPr>
        <w:rFonts w:hint="default"/>
      </w:r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90">
    <w:nsid w:val="60630341"/>
    <w:multiLevelType w:val="multilevel"/>
    <w:tmpl w:val="60630341"/>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91">
    <w:nsid w:val="61E72648"/>
    <w:multiLevelType w:val="multilevel"/>
    <w:tmpl w:val="61E72648"/>
    <w:lvl w:ilvl="0">
      <w:start w:val="1"/>
      <w:numFmt w:val="bullet"/>
      <w:lvlText w:val="o"/>
      <w:lvlJc w:val="left"/>
      <w:pPr>
        <w:tabs>
          <w:tab w:val="left" w:pos="720"/>
        </w:tabs>
        <w:ind w:left="720" w:hanging="360"/>
      </w:pPr>
      <w:rPr>
        <w:rFonts w:ascii="Courier New" w:hAnsi="Courier New"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o"/>
      <w:lvlJc w:val="left"/>
      <w:pPr>
        <w:tabs>
          <w:tab w:val="left" w:pos="2160"/>
        </w:tabs>
        <w:ind w:left="2160" w:hanging="360"/>
      </w:pPr>
      <w:rPr>
        <w:rFonts w:ascii="Courier New" w:hAnsi="Courier New" w:hint="default"/>
      </w:rPr>
    </w:lvl>
    <w:lvl w:ilvl="3">
      <w:start w:val="1"/>
      <w:numFmt w:val="bullet"/>
      <w:lvlText w:val="o"/>
      <w:lvlJc w:val="left"/>
      <w:pPr>
        <w:tabs>
          <w:tab w:val="left" w:pos="2880"/>
        </w:tabs>
        <w:ind w:left="2880" w:hanging="360"/>
      </w:pPr>
      <w:rPr>
        <w:rFonts w:ascii="Courier New" w:hAnsi="Courier New"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o"/>
      <w:lvlJc w:val="left"/>
      <w:pPr>
        <w:tabs>
          <w:tab w:val="left" w:pos="4320"/>
        </w:tabs>
        <w:ind w:left="4320" w:hanging="360"/>
      </w:pPr>
      <w:rPr>
        <w:rFonts w:ascii="Courier New" w:hAnsi="Courier New" w:hint="default"/>
      </w:rPr>
    </w:lvl>
    <w:lvl w:ilvl="6">
      <w:start w:val="1"/>
      <w:numFmt w:val="bullet"/>
      <w:lvlText w:val="o"/>
      <w:lvlJc w:val="left"/>
      <w:pPr>
        <w:tabs>
          <w:tab w:val="left" w:pos="5040"/>
        </w:tabs>
        <w:ind w:left="5040" w:hanging="360"/>
      </w:pPr>
      <w:rPr>
        <w:rFonts w:ascii="Courier New" w:hAnsi="Courier New"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o"/>
      <w:lvlJc w:val="left"/>
      <w:pPr>
        <w:tabs>
          <w:tab w:val="left" w:pos="6480"/>
        </w:tabs>
        <w:ind w:left="6480" w:hanging="360"/>
      </w:pPr>
      <w:rPr>
        <w:rFonts w:ascii="Courier New" w:hAnsi="Courier New" w:hint="default"/>
      </w:rPr>
    </w:lvl>
  </w:abstractNum>
  <w:abstractNum w:abstractNumId="92">
    <w:nsid w:val="62B20CC3"/>
    <w:multiLevelType w:val="multilevel"/>
    <w:tmpl w:val="62B20CC3"/>
    <w:lvl w:ilvl="0">
      <w:start w:val="1"/>
      <w:numFmt w:val="upperLetter"/>
      <w:lvlText w:val="%1."/>
      <w:lvlJc w:val="left"/>
      <w:pPr>
        <w:ind w:left="343"/>
      </w:pPr>
      <w:rPr>
        <w:rFonts w:ascii="Times New Roman" w:eastAsia="Times New Roman" w:hAnsi="Times New Roman" w:cs="Times New Roman"/>
        <w:b/>
        <w:bCs/>
        <w:i w:val="0"/>
        <w:strike w:val="0"/>
        <w:dstrike w:val="0"/>
        <w:color w:val="000000"/>
        <w:sz w:val="28"/>
        <w:szCs w:val="28"/>
        <w:u w:val="none" w:color="000000"/>
        <w:shd w:val="clear" w:color="auto" w:fill="auto"/>
        <w:vertAlign w:val="baseline"/>
      </w:rPr>
    </w:lvl>
    <w:lvl w:ilvl="1">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93">
    <w:nsid w:val="64AE573D"/>
    <w:multiLevelType w:val="multilevel"/>
    <w:tmpl w:val="64AE573D"/>
    <w:lvl w:ilvl="0">
      <w:start w:val="1"/>
      <w:numFmt w:val="decimal"/>
      <w:lvlText w:val="%1."/>
      <w:lvlJc w:val="left"/>
      <w:pPr>
        <w:tabs>
          <w:tab w:val="left" w:pos="425"/>
        </w:tabs>
        <w:ind w:left="425" w:hanging="141"/>
      </w:pPr>
      <w:rPr>
        <w:rFonts w:eastAsia="Times New Roman" w:hint="default"/>
      </w:rPr>
    </w:lvl>
    <w:lvl w:ilvl="1">
      <w:start w:val="1"/>
      <w:numFmt w:val="lowerLetter"/>
      <w:lvlText w:val="%2."/>
      <w:lvlJc w:val="left"/>
      <w:pPr>
        <w:tabs>
          <w:tab w:val="left" w:pos="425"/>
        </w:tabs>
        <w:ind w:left="425" w:firstLine="579"/>
      </w:pPr>
      <w:rPr>
        <w:rFonts w:hint="default"/>
      </w:rPr>
    </w:lvl>
    <w:lvl w:ilvl="2">
      <w:start w:val="1"/>
      <w:numFmt w:val="lowerRoman"/>
      <w:lvlText w:val="%3."/>
      <w:lvlJc w:val="right"/>
      <w:pPr>
        <w:tabs>
          <w:tab w:val="left" w:pos="425"/>
        </w:tabs>
        <w:ind w:left="425" w:firstLine="1479"/>
      </w:pPr>
      <w:rPr>
        <w:rFonts w:hint="default"/>
      </w:rPr>
    </w:lvl>
    <w:lvl w:ilvl="3">
      <w:start w:val="1"/>
      <w:numFmt w:val="decimal"/>
      <w:lvlText w:val="%4."/>
      <w:lvlJc w:val="left"/>
      <w:pPr>
        <w:tabs>
          <w:tab w:val="left" w:pos="425"/>
        </w:tabs>
        <w:ind w:left="425" w:firstLine="2019"/>
      </w:pPr>
      <w:rPr>
        <w:rFonts w:hint="default"/>
      </w:rPr>
    </w:lvl>
    <w:lvl w:ilvl="4">
      <w:start w:val="1"/>
      <w:numFmt w:val="lowerLetter"/>
      <w:lvlText w:val="%5."/>
      <w:lvlJc w:val="left"/>
      <w:pPr>
        <w:tabs>
          <w:tab w:val="left" w:pos="425"/>
        </w:tabs>
        <w:ind w:left="425" w:firstLine="2739"/>
      </w:pPr>
      <w:rPr>
        <w:rFonts w:hint="default"/>
      </w:rPr>
    </w:lvl>
    <w:lvl w:ilvl="5">
      <w:start w:val="1"/>
      <w:numFmt w:val="lowerRoman"/>
      <w:lvlText w:val="%6."/>
      <w:lvlJc w:val="right"/>
      <w:pPr>
        <w:tabs>
          <w:tab w:val="left" w:pos="425"/>
        </w:tabs>
        <w:ind w:left="425" w:firstLine="3639"/>
      </w:pPr>
      <w:rPr>
        <w:rFonts w:hint="default"/>
      </w:rPr>
    </w:lvl>
    <w:lvl w:ilvl="6">
      <w:start w:val="1"/>
      <w:numFmt w:val="decimal"/>
      <w:lvlText w:val="%7."/>
      <w:lvlJc w:val="left"/>
      <w:pPr>
        <w:tabs>
          <w:tab w:val="left" w:pos="425"/>
        </w:tabs>
        <w:ind w:left="425" w:firstLine="4179"/>
      </w:pPr>
      <w:rPr>
        <w:rFonts w:hint="default"/>
      </w:rPr>
    </w:lvl>
    <w:lvl w:ilvl="7">
      <w:start w:val="1"/>
      <w:numFmt w:val="lowerLetter"/>
      <w:lvlText w:val="%8."/>
      <w:lvlJc w:val="left"/>
      <w:pPr>
        <w:tabs>
          <w:tab w:val="left" w:pos="425"/>
        </w:tabs>
        <w:ind w:left="425" w:firstLine="4899"/>
      </w:pPr>
      <w:rPr>
        <w:rFonts w:hint="default"/>
      </w:rPr>
    </w:lvl>
    <w:lvl w:ilvl="8">
      <w:start w:val="1"/>
      <w:numFmt w:val="lowerRoman"/>
      <w:lvlText w:val="%9."/>
      <w:lvlJc w:val="right"/>
      <w:pPr>
        <w:tabs>
          <w:tab w:val="left" w:pos="425"/>
        </w:tabs>
        <w:ind w:left="425" w:firstLine="5799"/>
      </w:pPr>
      <w:rPr>
        <w:rFonts w:hint="default"/>
      </w:rPr>
    </w:lvl>
  </w:abstractNum>
  <w:abstractNum w:abstractNumId="94">
    <w:nsid w:val="65C17D03"/>
    <w:multiLevelType w:val="multilevel"/>
    <w:tmpl w:val="65C17D03"/>
    <w:lvl w:ilvl="0">
      <w:start w:val="1"/>
      <w:numFmt w:val="lowerLetter"/>
      <w:lvlText w:val="%1)"/>
      <w:lvlJc w:val="left"/>
      <w:pPr>
        <w:ind w:left="1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abstractNum>
  <w:abstractNum w:abstractNumId="95">
    <w:nsid w:val="66397376"/>
    <w:multiLevelType w:val="multilevel"/>
    <w:tmpl w:val="66397376"/>
    <w:lvl w:ilvl="0">
      <w:start w:val="1"/>
      <w:numFmt w:val="decimal"/>
      <w:lvlText w:val="%1."/>
      <w:lvlJc w:val="left"/>
      <w:pPr>
        <w:ind w:left="0" w:firstLine="0"/>
      </w:pPr>
      <w:rPr>
        <w:b w:val="0"/>
        <w:i w:val="0"/>
        <w:strike w:val="0"/>
        <w:dstrike w:val="0"/>
        <w:color w:val="000000"/>
        <w:sz w:val="28"/>
        <w:szCs w:val="28"/>
        <w:u w:val="none" w:color="000000"/>
        <w:vertAlign w:val="baseline"/>
      </w:rPr>
    </w:lvl>
    <w:lvl w:ilvl="1">
      <w:start w:val="1"/>
      <w:numFmt w:val="bullet"/>
      <w:lvlText w:val="o"/>
      <w:lvlJc w:val="left"/>
      <w:pPr>
        <w:ind w:left="1188" w:firstLine="0"/>
      </w:pPr>
      <w:rPr>
        <w:rFonts w:ascii="Times New Roman" w:eastAsia="Times New Roman" w:hAnsi="Times New Roman" w:cs="Times New Roman"/>
        <w:b w:val="0"/>
        <w:i w:val="0"/>
        <w:strike w:val="0"/>
        <w:dstrike w:val="0"/>
        <w:color w:val="000000"/>
        <w:sz w:val="28"/>
        <w:szCs w:val="28"/>
        <w:u w:val="none" w:color="000000"/>
        <w:vertAlign w:val="baseline"/>
      </w:rPr>
    </w:lvl>
    <w:lvl w:ilvl="2">
      <w:start w:val="1"/>
      <w:numFmt w:val="bullet"/>
      <w:lvlText w:val="▪"/>
      <w:lvlJc w:val="left"/>
      <w:pPr>
        <w:ind w:left="1908" w:firstLine="0"/>
      </w:pPr>
      <w:rPr>
        <w:rFonts w:ascii="Times New Roman" w:eastAsia="Times New Roman" w:hAnsi="Times New Roman" w:cs="Times New Roman"/>
        <w:b w:val="0"/>
        <w:i w:val="0"/>
        <w:strike w:val="0"/>
        <w:dstrike w:val="0"/>
        <w:color w:val="000000"/>
        <w:sz w:val="28"/>
        <w:szCs w:val="28"/>
        <w:u w:val="none" w:color="000000"/>
        <w:vertAlign w:val="baseline"/>
      </w:rPr>
    </w:lvl>
    <w:lvl w:ilvl="3">
      <w:start w:val="1"/>
      <w:numFmt w:val="bullet"/>
      <w:lvlText w:val="•"/>
      <w:lvlJc w:val="left"/>
      <w:pPr>
        <w:ind w:left="2628" w:firstLine="0"/>
      </w:pPr>
      <w:rPr>
        <w:rFonts w:ascii="Times New Roman" w:eastAsia="Times New Roman" w:hAnsi="Times New Roman" w:cs="Times New Roman"/>
        <w:b w:val="0"/>
        <w:i w:val="0"/>
        <w:strike w:val="0"/>
        <w:dstrike w:val="0"/>
        <w:color w:val="000000"/>
        <w:sz w:val="28"/>
        <w:szCs w:val="28"/>
        <w:u w:val="none" w:color="000000"/>
        <w:vertAlign w:val="baseline"/>
      </w:rPr>
    </w:lvl>
    <w:lvl w:ilvl="4">
      <w:start w:val="1"/>
      <w:numFmt w:val="bullet"/>
      <w:lvlText w:val="o"/>
      <w:lvlJc w:val="left"/>
      <w:pPr>
        <w:ind w:left="3348" w:firstLine="0"/>
      </w:pPr>
      <w:rPr>
        <w:rFonts w:ascii="Times New Roman" w:eastAsia="Times New Roman" w:hAnsi="Times New Roman" w:cs="Times New Roman"/>
        <w:b w:val="0"/>
        <w:i w:val="0"/>
        <w:strike w:val="0"/>
        <w:dstrike w:val="0"/>
        <w:color w:val="000000"/>
        <w:sz w:val="28"/>
        <w:szCs w:val="28"/>
        <w:u w:val="none" w:color="000000"/>
        <w:vertAlign w:val="baseline"/>
      </w:rPr>
    </w:lvl>
    <w:lvl w:ilvl="5">
      <w:start w:val="1"/>
      <w:numFmt w:val="bullet"/>
      <w:lvlText w:val="▪"/>
      <w:lvlJc w:val="left"/>
      <w:pPr>
        <w:ind w:left="4068" w:firstLine="0"/>
      </w:pPr>
      <w:rPr>
        <w:rFonts w:ascii="Times New Roman" w:eastAsia="Times New Roman" w:hAnsi="Times New Roman" w:cs="Times New Roman"/>
        <w:b w:val="0"/>
        <w:i w:val="0"/>
        <w:strike w:val="0"/>
        <w:dstrike w:val="0"/>
        <w:color w:val="000000"/>
        <w:sz w:val="28"/>
        <w:szCs w:val="28"/>
        <w:u w:val="none" w:color="000000"/>
        <w:vertAlign w:val="baseline"/>
      </w:rPr>
    </w:lvl>
    <w:lvl w:ilvl="6">
      <w:start w:val="1"/>
      <w:numFmt w:val="bullet"/>
      <w:lvlText w:val="•"/>
      <w:lvlJc w:val="left"/>
      <w:pPr>
        <w:ind w:left="4788" w:firstLine="0"/>
      </w:pPr>
      <w:rPr>
        <w:rFonts w:ascii="Times New Roman" w:eastAsia="Times New Roman" w:hAnsi="Times New Roman" w:cs="Times New Roman"/>
        <w:b w:val="0"/>
        <w:i w:val="0"/>
        <w:strike w:val="0"/>
        <w:dstrike w:val="0"/>
        <w:color w:val="000000"/>
        <w:sz w:val="28"/>
        <w:szCs w:val="28"/>
        <w:u w:val="none" w:color="000000"/>
        <w:vertAlign w:val="baseline"/>
      </w:rPr>
    </w:lvl>
    <w:lvl w:ilvl="7">
      <w:start w:val="1"/>
      <w:numFmt w:val="bullet"/>
      <w:lvlText w:val="o"/>
      <w:lvlJc w:val="left"/>
      <w:pPr>
        <w:ind w:left="5508" w:firstLine="0"/>
      </w:pPr>
      <w:rPr>
        <w:rFonts w:ascii="Times New Roman" w:eastAsia="Times New Roman" w:hAnsi="Times New Roman" w:cs="Times New Roman"/>
        <w:b w:val="0"/>
        <w:i w:val="0"/>
        <w:strike w:val="0"/>
        <w:dstrike w:val="0"/>
        <w:color w:val="000000"/>
        <w:sz w:val="28"/>
        <w:szCs w:val="28"/>
        <w:u w:val="none" w:color="000000"/>
        <w:vertAlign w:val="baseline"/>
      </w:rPr>
    </w:lvl>
    <w:lvl w:ilvl="8">
      <w:start w:val="1"/>
      <w:numFmt w:val="bullet"/>
      <w:lvlText w:val="▪"/>
      <w:lvlJc w:val="left"/>
      <w:pPr>
        <w:ind w:left="6228" w:firstLine="0"/>
      </w:pPr>
      <w:rPr>
        <w:rFonts w:ascii="Times New Roman" w:eastAsia="Times New Roman" w:hAnsi="Times New Roman" w:cs="Times New Roman"/>
        <w:b w:val="0"/>
        <w:i w:val="0"/>
        <w:strike w:val="0"/>
        <w:dstrike w:val="0"/>
        <w:color w:val="000000"/>
        <w:sz w:val="28"/>
        <w:szCs w:val="28"/>
        <w:u w:val="none" w:color="000000"/>
        <w:vertAlign w:val="baseline"/>
      </w:rPr>
    </w:lvl>
  </w:abstractNum>
  <w:abstractNum w:abstractNumId="96">
    <w:nsid w:val="67656447"/>
    <w:multiLevelType w:val="multilevel"/>
    <w:tmpl w:val="67656447"/>
    <w:lvl w:ilvl="0">
      <w:start w:val="1"/>
      <w:numFmt w:val="lowerLetter"/>
      <w:lvlText w:val="%1)"/>
      <w:lvlJc w:val="left"/>
      <w:pPr>
        <w:ind w:left="720" w:hanging="360"/>
      </w:pPr>
      <w:rPr>
        <w:b/>
        <w:bCs/>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nsid w:val="677E987F"/>
    <w:multiLevelType w:val="singleLevel"/>
    <w:tmpl w:val="677E987F"/>
    <w:lvl w:ilvl="0">
      <w:start w:val="1"/>
      <w:numFmt w:val="decimal"/>
      <w:suff w:val="space"/>
      <w:lvlText w:val="%1."/>
      <w:lvlJc w:val="left"/>
    </w:lvl>
  </w:abstractNum>
  <w:abstractNum w:abstractNumId="98">
    <w:nsid w:val="6879322A"/>
    <w:multiLevelType w:val="multilevel"/>
    <w:tmpl w:val="6879322A"/>
    <w:lvl w:ilvl="0">
      <w:start w:val="1"/>
      <w:numFmt w:val="lowerLetter"/>
      <w:lvlText w:val="%1)"/>
      <w:lvlJc w:val="left"/>
      <w:pPr>
        <w:ind w:left="1364" w:hanging="360"/>
      </w:pPr>
      <w:rPr>
        <w:rFonts w:hint="default"/>
      </w:rPr>
    </w:lvl>
    <w:lvl w:ilvl="1">
      <w:start w:val="1"/>
      <w:numFmt w:val="lowerLetter"/>
      <w:lvlText w:val="%2."/>
      <w:lvlJc w:val="left"/>
      <w:pPr>
        <w:ind w:left="2084" w:hanging="360"/>
      </w:pPr>
    </w:lvl>
    <w:lvl w:ilvl="2">
      <w:start w:val="1"/>
      <w:numFmt w:val="lowerRoman"/>
      <w:lvlText w:val="%3."/>
      <w:lvlJc w:val="right"/>
      <w:pPr>
        <w:ind w:left="2804" w:hanging="180"/>
      </w:pPr>
    </w:lvl>
    <w:lvl w:ilvl="3">
      <w:start w:val="1"/>
      <w:numFmt w:val="decimal"/>
      <w:lvlText w:val="%4."/>
      <w:lvlJc w:val="left"/>
      <w:pPr>
        <w:ind w:left="3524" w:hanging="360"/>
      </w:pPr>
    </w:lvl>
    <w:lvl w:ilvl="4">
      <w:start w:val="1"/>
      <w:numFmt w:val="lowerLetter"/>
      <w:lvlText w:val="%5."/>
      <w:lvlJc w:val="left"/>
      <w:pPr>
        <w:ind w:left="4244" w:hanging="360"/>
      </w:pPr>
    </w:lvl>
    <w:lvl w:ilvl="5">
      <w:start w:val="1"/>
      <w:numFmt w:val="lowerRoman"/>
      <w:lvlText w:val="%6."/>
      <w:lvlJc w:val="right"/>
      <w:pPr>
        <w:ind w:left="4964" w:hanging="180"/>
      </w:pPr>
    </w:lvl>
    <w:lvl w:ilvl="6">
      <w:start w:val="1"/>
      <w:numFmt w:val="decimal"/>
      <w:lvlText w:val="%7."/>
      <w:lvlJc w:val="left"/>
      <w:pPr>
        <w:ind w:left="5684" w:hanging="360"/>
      </w:pPr>
    </w:lvl>
    <w:lvl w:ilvl="7">
      <w:start w:val="1"/>
      <w:numFmt w:val="lowerLetter"/>
      <w:lvlText w:val="%8."/>
      <w:lvlJc w:val="left"/>
      <w:pPr>
        <w:ind w:left="6404" w:hanging="360"/>
      </w:pPr>
    </w:lvl>
    <w:lvl w:ilvl="8">
      <w:start w:val="1"/>
      <w:numFmt w:val="lowerRoman"/>
      <w:lvlText w:val="%9."/>
      <w:lvlJc w:val="right"/>
      <w:pPr>
        <w:ind w:left="7124" w:hanging="180"/>
      </w:pPr>
    </w:lvl>
  </w:abstractNum>
  <w:abstractNum w:abstractNumId="99">
    <w:nsid w:val="6A2F6C08"/>
    <w:multiLevelType w:val="multilevel"/>
    <w:tmpl w:val="6A2F6C0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0">
    <w:nsid w:val="6B0A20AF"/>
    <w:multiLevelType w:val="multilevel"/>
    <w:tmpl w:val="6B0A20AF"/>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101">
    <w:nsid w:val="6BE02E3F"/>
    <w:multiLevelType w:val="multilevel"/>
    <w:tmpl w:val="6BE02E3F"/>
    <w:lvl w:ilvl="0">
      <w:start w:val="1"/>
      <w:numFmt w:val="bullet"/>
      <w:lvlText w:val=""/>
      <w:lvlJc w:val="left"/>
      <w:pPr>
        <w:ind w:left="1146" w:hanging="360"/>
      </w:pPr>
      <w:rPr>
        <w:rFonts w:ascii="Wingdings" w:hAnsi="Wingdings" w:hint="default"/>
      </w:rPr>
    </w:lvl>
    <w:lvl w:ilvl="1">
      <w:start w:val="1"/>
      <w:numFmt w:val="bullet"/>
      <w:lvlText w:val="o"/>
      <w:lvlJc w:val="left"/>
      <w:pPr>
        <w:ind w:left="1866" w:hanging="360"/>
      </w:pPr>
      <w:rPr>
        <w:rFonts w:ascii="Courier New" w:hAnsi="Courier New" w:cs="Courier New" w:hint="default"/>
      </w:rPr>
    </w:lvl>
    <w:lvl w:ilvl="2">
      <w:start w:val="1"/>
      <w:numFmt w:val="bullet"/>
      <w:lvlText w:val=""/>
      <w:lvlJc w:val="left"/>
      <w:pPr>
        <w:ind w:left="2586" w:hanging="360"/>
      </w:pPr>
      <w:rPr>
        <w:rFonts w:ascii="Wingdings" w:hAnsi="Wingdings" w:hint="default"/>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abstractNum w:abstractNumId="102">
    <w:nsid w:val="6CB76785"/>
    <w:multiLevelType w:val="multilevel"/>
    <w:tmpl w:val="6CB76785"/>
    <w:lvl w:ilvl="0">
      <w:start w:val="1"/>
      <w:numFmt w:val="decimal"/>
      <w:lvlText w:val="%1."/>
      <w:lvlJc w:val="left"/>
      <w:pPr>
        <w:ind w:left="720" w:hanging="360"/>
      </w:pPr>
      <w:rPr>
        <w:rFonts w:eastAsia="Times New Roman" w:hint="default"/>
        <w:b w:val="0"/>
        <w:bCs/>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nsid w:val="6EC30783"/>
    <w:multiLevelType w:val="multilevel"/>
    <w:tmpl w:val="6EC30783"/>
    <w:lvl w:ilvl="0">
      <w:start w:val="1"/>
      <w:numFmt w:val="lowerLetter"/>
      <w:lvlText w:val="%1)"/>
      <w:lvlJc w:val="left"/>
      <w:pPr>
        <w:ind w:left="1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abstractNum>
  <w:abstractNum w:abstractNumId="104">
    <w:nsid w:val="721D0A5C"/>
    <w:multiLevelType w:val="multilevel"/>
    <w:tmpl w:val="721D0A5C"/>
    <w:lvl w:ilvl="0">
      <w:start w:val="1"/>
      <w:numFmt w:val="upp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nsid w:val="721D112D"/>
    <w:multiLevelType w:val="multilevel"/>
    <w:tmpl w:val="721D112D"/>
    <w:lvl w:ilvl="0">
      <w:start w:val="1"/>
      <w:numFmt w:val="lowerLetter"/>
      <w:lvlText w:val="%1)"/>
      <w:lvlJc w:val="left"/>
      <w:pPr>
        <w:ind w:left="1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1">
      <w:start w:val="1"/>
      <w:numFmt w:val="lowerLetter"/>
      <w:lvlText w:val="%2"/>
      <w:lvlJc w:val="left"/>
      <w:pPr>
        <w:ind w:left="10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2">
      <w:start w:val="1"/>
      <w:numFmt w:val="lowerRoman"/>
      <w:lvlText w:val="%3"/>
      <w:lvlJc w:val="left"/>
      <w:pPr>
        <w:ind w:left="18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3">
      <w:start w:val="1"/>
      <w:numFmt w:val="decimal"/>
      <w:lvlText w:val="%4"/>
      <w:lvlJc w:val="left"/>
      <w:pPr>
        <w:ind w:left="25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4">
      <w:start w:val="1"/>
      <w:numFmt w:val="lowerLetter"/>
      <w:lvlText w:val="%5"/>
      <w:lvlJc w:val="left"/>
      <w:pPr>
        <w:ind w:left="324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5">
      <w:start w:val="1"/>
      <w:numFmt w:val="lowerRoman"/>
      <w:lvlText w:val="%6"/>
      <w:lvlJc w:val="left"/>
      <w:pPr>
        <w:ind w:left="396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6">
      <w:start w:val="1"/>
      <w:numFmt w:val="decimal"/>
      <w:lvlText w:val="%7"/>
      <w:lvlJc w:val="left"/>
      <w:pPr>
        <w:ind w:left="468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7">
      <w:start w:val="1"/>
      <w:numFmt w:val="lowerLetter"/>
      <w:lvlText w:val="%8"/>
      <w:lvlJc w:val="left"/>
      <w:pPr>
        <w:ind w:left="540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lvl w:ilvl="8">
      <w:start w:val="1"/>
      <w:numFmt w:val="lowerRoman"/>
      <w:lvlText w:val="%9"/>
      <w:lvlJc w:val="left"/>
      <w:pPr>
        <w:ind w:left="6120"/>
      </w:pPr>
      <w:rPr>
        <w:rFonts w:ascii="Times New Roman" w:eastAsia="Times New Roman" w:hAnsi="Times New Roman" w:cs="Times New Roman"/>
        <w:b/>
        <w:bCs/>
        <w:i w:val="0"/>
        <w:strike w:val="0"/>
        <w:dstrike w:val="0"/>
        <w:color w:val="C00000"/>
        <w:sz w:val="28"/>
        <w:szCs w:val="28"/>
        <w:u w:val="none" w:color="000000"/>
        <w:shd w:val="clear" w:color="auto" w:fill="auto"/>
        <w:vertAlign w:val="baseline"/>
      </w:rPr>
    </w:lvl>
  </w:abstractNum>
  <w:abstractNum w:abstractNumId="106">
    <w:nsid w:val="72BD1734"/>
    <w:multiLevelType w:val="multilevel"/>
    <w:tmpl w:val="72BD1734"/>
    <w:lvl w:ilvl="0">
      <w:start w:val="1"/>
      <w:numFmt w:val="decimal"/>
      <w:lvlText w:val="%1."/>
      <w:lvlJc w:val="left"/>
      <w:pPr>
        <w:ind w:left="720" w:hanging="360"/>
      </w:pPr>
      <w:rPr>
        <w:rFonts w:ascii="Times New Roman" w:hAnsi="Times New Roman" w:hint="default"/>
        <w:color w:val="000000"/>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nsid w:val="73CA4D85"/>
    <w:multiLevelType w:val="multilevel"/>
    <w:tmpl w:val="73CA4D85"/>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nsid w:val="741465E1"/>
    <w:multiLevelType w:val="multilevel"/>
    <w:tmpl w:val="741465E1"/>
    <w:lvl w:ilvl="0">
      <w:start w:val="3"/>
      <w:numFmt w:val="decimal"/>
      <w:lvlText w:val="%1."/>
      <w:lvlJc w:val="left"/>
      <w:pPr>
        <w:ind w:left="720" w:hanging="360"/>
      </w:pPr>
      <w:rPr>
        <w:rFonts w:hint="default"/>
      </w:rPr>
    </w:lvl>
    <w:lvl w:ilvl="1">
      <w:start w:val="1"/>
      <w:numFmt w:val="decimal"/>
      <w:lvlText w:val="%2."/>
      <w:lvlJc w:val="left"/>
      <w:pPr>
        <w:ind w:left="720" w:hanging="360"/>
      </w:pPr>
    </w:lvl>
    <w:lvl w:ilvl="2">
      <w:start w:val="1"/>
      <w:numFmt w:val="lowerLetter"/>
      <w:lvlText w:val="%3."/>
      <w:lvlJc w:val="left"/>
      <w:pPr>
        <w:ind w:left="2340" w:hanging="360"/>
      </w:pPr>
      <w:rPr>
        <w:rFont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nsid w:val="7630B6F9"/>
    <w:multiLevelType w:val="singleLevel"/>
    <w:tmpl w:val="7630B6F9"/>
    <w:lvl w:ilvl="0">
      <w:start w:val="1"/>
      <w:numFmt w:val="lowerLetter"/>
      <w:suff w:val="space"/>
      <w:lvlText w:val="%1)"/>
      <w:lvlJc w:val="left"/>
      <w:rPr>
        <w:rFonts w:hint="default"/>
        <w:b/>
        <w:bCs/>
        <w:color w:val="C00000"/>
      </w:rPr>
    </w:lvl>
  </w:abstractNum>
  <w:abstractNum w:abstractNumId="110">
    <w:nsid w:val="76916AA3"/>
    <w:multiLevelType w:val="multilevel"/>
    <w:tmpl w:val="76916AA3"/>
    <w:lvl w:ilvl="0">
      <w:start w:val="1"/>
      <w:numFmt w:val="bullet"/>
      <w:lvlText w:val="-"/>
      <w:lvlJc w:val="left"/>
      <w:pPr>
        <w:ind w:left="720" w:hanging="36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1">
    <w:nsid w:val="76E041B1"/>
    <w:multiLevelType w:val="multilevel"/>
    <w:tmpl w:val="76E041B1"/>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7"/>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abstractNum w:abstractNumId="112">
    <w:nsid w:val="7859508D"/>
    <w:multiLevelType w:val="multilevel"/>
    <w:tmpl w:val="7859508D"/>
    <w:lvl w:ilvl="0">
      <w:start w:val="1"/>
      <w:numFmt w:val="upp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nsid w:val="793F37F4"/>
    <w:multiLevelType w:val="multilevel"/>
    <w:tmpl w:val="793F37F4"/>
    <w:lvl w:ilvl="0">
      <w:start w:val="1"/>
      <w:numFmt w:val="upp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nsid w:val="7971406F"/>
    <w:multiLevelType w:val="multilevel"/>
    <w:tmpl w:val="7971406F"/>
    <w:lvl w:ilvl="0">
      <w:start w:val="1"/>
      <w:numFmt w:val="decimal"/>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15">
    <w:nsid w:val="7A8D5487"/>
    <w:multiLevelType w:val="multilevel"/>
    <w:tmpl w:val="7A8D5487"/>
    <w:lvl w:ilvl="0">
      <w:start w:val="1"/>
      <w:numFmt w:val="upperLetter"/>
      <w:lvlText w:val="%1."/>
      <w:lvlJc w:val="left"/>
      <w:pPr>
        <w:ind w:left="720" w:hanging="360"/>
      </w:pPr>
      <w:rPr>
        <w:rFonts w:hint="default"/>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nsid w:val="7BFC5640"/>
    <w:multiLevelType w:val="multilevel"/>
    <w:tmpl w:val="7BFC5640"/>
    <w:lvl w:ilvl="0">
      <w:start w:val="1"/>
      <w:numFmt w:val="lowerLetter"/>
      <w:lvlText w:val="%1)"/>
      <w:lvlJc w:val="left"/>
      <w:pPr>
        <w:ind w:left="720" w:hanging="360"/>
      </w:pPr>
      <w:rPr>
        <w:rFonts w:hint="default"/>
        <w:b/>
        <w:color w:val="C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nsid w:val="7D492E18"/>
    <w:multiLevelType w:val="multilevel"/>
    <w:tmpl w:val="7D492E18"/>
    <w:lvl w:ilvl="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1">
      <w:start w:val="1"/>
      <w:numFmt w:val="bullet"/>
      <w:lvlText w:val="o"/>
      <w:lvlJc w:val="left"/>
      <w:pPr>
        <w:ind w:left="11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2">
      <w:start w:val="1"/>
      <w:numFmt w:val="bullet"/>
      <w:lvlText w:val="▪"/>
      <w:lvlJc w:val="left"/>
      <w:pPr>
        <w:ind w:left="19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3">
      <w:start w:val="1"/>
      <w:numFmt w:val="bullet"/>
      <w:lvlText w:val="•"/>
      <w:lvlJc w:val="left"/>
      <w:pPr>
        <w:ind w:left="26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4">
      <w:start w:val="1"/>
      <w:numFmt w:val="bullet"/>
      <w:lvlText w:val="o"/>
      <w:lvlJc w:val="left"/>
      <w:pPr>
        <w:ind w:left="334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5">
      <w:start w:val="1"/>
      <w:numFmt w:val="bullet"/>
      <w:lvlText w:val="▪"/>
      <w:lvlJc w:val="left"/>
      <w:pPr>
        <w:ind w:left="406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6">
      <w:start w:val="1"/>
      <w:numFmt w:val="bullet"/>
      <w:lvlText w:val="•"/>
      <w:lvlJc w:val="left"/>
      <w:pPr>
        <w:ind w:left="478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7">
      <w:start w:val="1"/>
      <w:numFmt w:val="bullet"/>
      <w:lvlText w:val="o"/>
      <w:lvlJc w:val="left"/>
      <w:pPr>
        <w:ind w:left="550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lvl w:ilvl="8">
      <w:start w:val="1"/>
      <w:numFmt w:val="bullet"/>
      <w:lvlText w:val="▪"/>
      <w:lvlJc w:val="left"/>
      <w:pPr>
        <w:ind w:left="6228"/>
      </w:pPr>
      <w:rPr>
        <w:rFonts w:ascii="Times New Roman" w:eastAsia="Times New Roman" w:hAnsi="Times New Roman" w:cs="Times New Roman"/>
        <w:b w:val="0"/>
        <w:i w:val="0"/>
        <w:strike w:val="0"/>
        <w:dstrike w:val="0"/>
        <w:color w:val="000000"/>
        <w:sz w:val="28"/>
        <w:szCs w:val="28"/>
        <w:u w:val="none" w:color="000000"/>
        <w:shd w:val="clear" w:color="auto" w:fill="auto"/>
        <w:vertAlign w:val="baseline"/>
      </w:rPr>
    </w:lvl>
  </w:abstractNum>
  <w:num w:numId="1">
    <w:abstractNumId w:val="90"/>
  </w:num>
  <w:num w:numId="2">
    <w:abstractNumId w:val="31"/>
  </w:num>
  <w:num w:numId="3">
    <w:abstractNumId w:val="24"/>
  </w:num>
  <w:num w:numId="4">
    <w:abstractNumId w:val="33"/>
  </w:num>
  <w:num w:numId="5">
    <w:abstractNumId w:val="45"/>
  </w:num>
  <w:num w:numId="6">
    <w:abstractNumId w:val="94"/>
  </w:num>
  <w:num w:numId="7">
    <w:abstractNumId w:val="25"/>
  </w:num>
  <w:num w:numId="8">
    <w:abstractNumId w:val="14"/>
  </w:num>
  <w:num w:numId="9">
    <w:abstractNumId w:val="106"/>
  </w:num>
  <w:num w:numId="10">
    <w:abstractNumId w:val="29"/>
  </w:num>
  <w:num w:numId="11">
    <w:abstractNumId w:val="11"/>
  </w:num>
  <w:num w:numId="12">
    <w:abstractNumId w:val="82"/>
  </w:num>
  <w:num w:numId="13">
    <w:abstractNumId w:val="96"/>
  </w:num>
  <w:num w:numId="1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8"/>
  </w:num>
  <w:num w:numId="16">
    <w:abstractNumId w:val="117"/>
  </w:num>
  <w:num w:numId="1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6"/>
  </w:num>
  <w:num w:numId="19">
    <w:abstractNumId w:val="38"/>
  </w:num>
  <w:num w:numId="20">
    <w:abstractNumId w:val="69"/>
  </w:num>
  <w:num w:numId="21">
    <w:abstractNumId w:val="41"/>
  </w:num>
  <w:num w:numId="22">
    <w:abstractNumId w:val="39"/>
  </w:num>
  <w:num w:numId="23">
    <w:abstractNumId w:val="100"/>
  </w:num>
  <w:num w:numId="24">
    <w:abstractNumId w:val="23"/>
  </w:num>
  <w:num w:numId="25">
    <w:abstractNumId w:val="1"/>
  </w:num>
  <w:num w:numId="26">
    <w:abstractNumId w:val="77"/>
  </w:num>
  <w:num w:numId="27">
    <w:abstractNumId w:val="72"/>
  </w:num>
  <w:num w:numId="28">
    <w:abstractNumId w:val="2"/>
  </w:num>
  <w:num w:numId="29">
    <w:abstractNumId w:val="105"/>
  </w:num>
  <w:num w:numId="30">
    <w:abstractNumId w:val="57"/>
  </w:num>
  <w:num w:numId="31">
    <w:abstractNumId w:val="111"/>
  </w:num>
  <w:num w:numId="32">
    <w:abstractNumId w:val="13"/>
  </w:num>
  <w:num w:numId="33">
    <w:abstractNumId w:val="60"/>
  </w:num>
  <w:num w:numId="34">
    <w:abstractNumId w:val="0"/>
  </w:num>
  <w:num w:numId="35">
    <w:abstractNumId w:val="8"/>
  </w:num>
  <w:num w:numId="36">
    <w:abstractNumId w:val="97"/>
  </w:num>
  <w:num w:numId="37">
    <w:abstractNumId w:val="12"/>
  </w:num>
  <w:num w:numId="38">
    <w:abstractNumId w:val="103"/>
  </w:num>
  <w:num w:numId="39">
    <w:abstractNumId w:val="78"/>
  </w:num>
  <w:num w:numId="40">
    <w:abstractNumId w:val="65"/>
  </w:num>
  <w:num w:numId="41">
    <w:abstractNumId w:val="64"/>
  </w:num>
  <w:num w:numId="42">
    <w:abstractNumId w:val="16"/>
  </w:num>
  <w:num w:numId="43">
    <w:abstractNumId w:val="7"/>
  </w:num>
  <w:num w:numId="4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8"/>
  </w:num>
  <w:num w:numId="46">
    <w:abstractNumId w:val="54"/>
  </w:num>
  <w:num w:numId="47">
    <w:abstractNumId w:val="21"/>
  </w:num>
  <w:num w:numId="48">
    <w:abstractNumId w:val="99"/>
  </w:num>
  <w:num w:numId="49">
    <w:abstractNumId w:val="18"/>
  </w:num>
  <w:num w:numId="50">
    <w:abstractNumId w:val="59"/>
  </w:num>
  <w:num w:numId="51">
    <w:abstractNumId w:val="75"/>
  </w:num>
  <w:num w:numId="52">
    <w:abstractNumId w:val="26"/>
  </w:num>
  <w:num w:numId="53">
    <w:abstractNumId w:val="48"/>
  </w:num>
  <w:num w:numId="54">
    <w:abstractNumId w:val="87"/>
  </w:num>
  <w:num w:numId="55">
    <w:abstractNumId w:val="71"/>
  </w:num>
  <w:num w:numId="56">
    <w:abstractNumId w:val="91"/>
  </w:num>
  <w:num w:numId="57">
    <w:abstractNumId w:val="6"/>
  </w:num>
  <w:num w:numId="58">
    <w:abstractNumId w:val="76"/>
  </w:num>
  <w:num w:numId="59">
    <w:abstractNumId w:val="109"/>
  </w:num>
  <w:num w:numId="60">
    <w:abstractNumId w:val="51"/>
  </w:num>
  <w:num w:numId="61">
    <w:abstractNumId w:val="42"/>
  </w:num>
  <w:num w:numId="62">
    <w:abstractNumId w:val="32"/>
  </w:num>
  <w:num w:numId="63">
    <w:abstractNumId w:val="73"/>
  </w:num>
  <w:num w:numId="64">
    <w:abstractNumId w:val="28"/>
  </w:num>
  <w:num w:numId="65">
    <w:abstractNumId w:val="85"/>
  </w:num>
  <w:num w:numId="66">
    <w:abstractNumId w:val="74"/>
  </w:num>
  <w:num w:numId="67">
    <w:abstractNumId w:val="107"/>
  </w:num>
  <w:num w:numId="68">
    <w:abstractNumId w:val="70"/>
  </w:num>
  <w:num w:numId="69">
    <w:abstractNumId w:val="104"/>
  </w:num>
  <w:num w:numId="70">
    <w:abstractNumId w:val="113"/>
  </w:num>
  <w:num w:numId="71">
    <w:abstractNumId w:val="112"/>
  </w:num>
  <w:num w:numId="72">
    <w:abstractNumId w:val="86"/>
  </w:num>
  <w:num w:numId="73">
    <w:abstractNumId w:val="114"/>
  </w:num>
  <w:num w:numId="74">
    <w:abstractNumId w:val="50"/>
  </w:num>
  <w:num w:numId="75">
    <w:abstractNumId w:val="84"/>
  </w:num>
  <w:num w:numId="76">
    <w:abstractNumId w:val="89"/>
  </w:num>
  <w:num w:numId="77">
    <w:abstractNumId w:val="30"/>
  </w:num>
  <w:num w:numId="78">
    <w:abstractNumId w:val="110"/>
  </w:num>
  <w:num w:numId="79">
    <w:abstractNumId w:val="67"/>
  </w:num>
  <w:num w:numId="80">
    <w:abstractNumId w:val="34"/>
  </w:num>
  <w:num w:numId="81">
    <w:abstractNumId w:val="5"/>
  </w:num>
  <w:num w:numId="82">
    <w:abstractNumId w:val="53"/>
  </w:num>
  <w:num w:numId="83">
    <w:abstractNumId w:val="101"/>
  </w:num>
  <w:num w:numId="84">
    <w:abstractNumId w:val="19"/>
  </w:num>
  <w:num w:numId="85">
    <w:abstractNumId w:val="52"/>
  </w:num>
  <w:num w:numId="86">
    <w:abstractNumId w:val="17"/>
  </w:num>
  <w:num w:numId="87">
    <w:abstractNumId w:val="116"/>
  </w:num>
  <w:num w:numId="88">
    <w:abstractNumId w:val="44"/>
  </w:num>
  <w:num w:numId="89">
    <w:abstractNumId w:val="102"/>
  </w:num>
  <w:num w:numId="90">
    <w:abstractNumId w:val="22"/>
  </w:num>
  <w:num w:numId="91">
    <w:abstractNumId w:val="95"/>
  </w:num>
  <w:num w:numId="92">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7"/>
  </w:num>
  <w:num w:numId="94">
    <w:abstractNumId w:val="3"/>
  </w:num>
  <w:num w:numId="95">
    <w:abstractNumId w:val="58"/>
  </w:num>
  <w:num w:numId="96">
    <w:abstractNumId w:val="55"/>
  </w:num>
  <w:num w:numId="97">
    <w:abstractNumId w:val="81"/>
  </w:num>
  <w:num w:numId="98">
    <w:abstractNumId w:val="61"/>
  </w:num>
  <w:num w:numId="99">
    <w:abstractNumId w:val="40"/>
  </w:num>
  <w:num w:numId="100">
    <w:abstractNumId w:val="79"/>
  </w:num>
  <w:num w:numId="101">
    <w:abstractNumId w:val="83"/>
  </w:num>
  <w:num w:numId="102">
    <w:abstractNumId w:val="98"/>
  </w:num>
  <w:num w:numId="103">
    <w:abstractNumId w:val="46"/>
  </w:num>
  <w:num w:numId="104">
    <w:abstractNumId w:val="93"/>
  </w:num>
  <w:num w:numId="105">
    <w:abstractNumId w:val="35"/>
  </w:num>
  <w:num w:numId="106">
    <w:abstractNumId w:val="80"/>
  </w:num>
  <w:num w:numId="107">
    <w:abstractNumId w:val="88"/>
  </w:num>
  <w:num w:numId="108">
    <w:abstractNumId w:val="62"/>
  </w:num>
  <w:num w:numId="109">
    <w:abstractNumId w:val="47"/>
  </w:num>
  <w:num w:numId="110">
    <w:abstractNumId w:val="66"/>
  </w:num>
  <w:num w:numId="111">
    <w:abstractNumId w:val="63"/>
  </w:num>
  <w:num w:numId="112">
    <w:abstractNumId w:val="92"/>
  </w:num>
  <w:num w:numId="113">
    <w:abstractNumId w:val="115"/>
  </w:num>
  <w:num w:numId="114">
    <w:abstractNumId w:val="49"/>
  </w:num>
  <w:num w:numId="115">
    <w:abstractNumId w:val="9"/>
  </w:num>
  <w:num w:numId="116">
    <w:abstractNumId w:val="4"/>
  </w:num>
  <w:num w:numId="117">
    <w:abstractNumId w:val="43"/>
  </w:num>
  <w:num w:numId="118">
    <w:abstractNumId w:val="15"/>
  </w:num>
  <w:num w:numId="119">
    <w:abstractNumId w:val="20"/>
  </w:num>
  <w:num w:numId="120">
    <w:abstractNumId w:val="10"/>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0EBE"/>
    <w:rsid w:val="00082C07"/>
    <w:rsid w:val="00496181"/>
    <w:rsid w:val="005E0E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FollowedHyperlink"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0EBE"/>
    <w:rPr>
      <w:rFonts w:ascii="Times New Roman" w:eastAsiaTheme="minorEastAsia" w:hAnsi="Times New Roman" w:cs="Times New Roman"/>
      <w:color w:val="000000"/>
      <w:sz w:val="28"/>
      <w:szCs w:val="28"/>
    </w:rPr>
  </w:style>
  <w:style w:type="paragraph" w:styleId="Heading1">
    <w:name w:val="heading 1"/>
    <w:next w:val="Normal"/>
    <w:link w:val="Heading1Char"/>
    <w:uiPriority w:val="9"/>
    <w:qFormat/>
    <w:rsid w:val="005E0EBE"/>
    <w:pPr>
      <w:keepNext/>
      <w:keepLines/>
      <w:spacing w:after="99"/>
      <w:ind w:left="10" w:hanging="10"/>
      <w:outlineLvl w:val="0"/>
    </w:pPr>
    <w:rPr>
      <w:rFonts w:ascii="Times New Roman" w:eastAsia="Times New Roman" w:hAnsi="Times New Roman" w:cs="Times New Roman"/>
      <w:b/>
      <w:color w:val="0070C0"/>
      <w:sz w:val="28"/>
      <w:szCs w:val="28"/>
    </w:rPr>
  </w:style>
  <w:style w:type="paragraph" w:styleId="Heading2">
    <w:name w:val="heading 2"/>
    <w:next w:val="Normal"/>
    <w:link w:val="Heading2Char"/>
    <w:uiPriority w:val="9"/>
    <w:unhideWhenUsed/>
    <w:qFormat/>
    <w:rsid w:val="005E0EBE"/>
    <w:pPr>
      <w:keepNext/>
      <w:keepLines/>
      <w:spacing w:after="99"/>
      <w:ind w:left="10" w:hanging="10"/>
      <w:outlineLvl w:val="1"/>
    </w:pPr>
    <w:rPr>
      <w:rFonts w:ascii="Times New Roman" w:eastAsia="Times New Roman" w:hAnsi="Times New Roman" w:cs="Times New Roman"/>
      <w:b/>
      <w:color w:val="00B050"/>
      <w:sz w:val="28"/>
      <w:szCs w:val="28"/>
    </w:rPr>
  </w:style>
  <w:style w:type="paragraph" w:styleId="Heading3">
    <w:name w:val="heading 3"/>
    <w:next w:val="Normal"/>
    <w:link w:val="Heading3Char"/>
    <w:uiPriority w:val="9"/>
    <w:unhideWhenUsed/>
    <w:qFormat/>
    <w:rsid w:val="005E0EBE"/>
    <w:pPr>
      <w:keepNext/>
      <w:keepLines/>
      <w:spacing w:after="97"/>
      <w:ind w:left="10" w:hanging="10"/>
      <w:outlineLvl w:val="2"/>
    </w:pPr>
    <w:rPr>
      <w:rFonts w:ascii="Times New Roman" w:eastAsia="Times New Roman" w:hAnsi="Times New Roman" w:cs="Times New Roman"/>
      <w:b/>
      <w:color w:val="7030A0"/>
      <w:sz w:val="28"/>
      <w:szCs w:val="28"/>
    </w:rPr>
  </w:style>
  <w:style w:type="paragraph" w:styleId="Heading4">
    <w:name w:val="heading 4"/>
    <w:next w:val="Normal"/>
    <w:link w:val="Heading4Char"/>
    <w:uiPriority w:val="9"/>
    <w:unhideWhenUsed/>
    <w:qFormat/>
    <w:rsid w:val="005E0EBE"/>
    <w:pPr>
      <w:keepNext/>
      <w:keepLines/>
      <w:spacing w:after="0"/>
      <w:ind w:left="10" w:hanging="10"/>
      <w:outlineLvl w:val="3"/>
    </w:pPr>
    <w:rPr>
      <w:rFonts w:ascii="Times New Roman" w:eastAsia="Times New Roman" w:hAnsi="Times New Roman" w:cs="Times New Roman"/>
      <w:b/>
      <w:color w:val="C00000"/>
      <w:sz w:val="28"/>
      <w:szCs w:val="28"/>
    </w:rPr>
  </w:style>
  <w:style w:type="paragraph" w:styleId="Heading5">
    <w:name w:val="heading 5"/>
    <w:next w:val="Normal"/>
    <w:link w:val="Heading5Char"/>
    <w:uiPriority w:val="9"/>
    <w:unhideWhenUsed/>
    <w:qFormat/>
    <w:rsid w:val="005E0EBE"/>
    <w:pPr>
      <w:keepNext/>
      <w:keepLines/>
      <w:spacing w:after="97"/>
      <w:ind w:left="10" w:hanging="10"/>
      <w:outlineLvl w:val="4"/>
    </w:pPr>
    <w:rPr>
      <w:rFonts w:ascii="Times New Roman" w:eastAsia="Times New Roman" w:hAnsi="Times New Roman" w:cs="Times New Roman"/>
      <w:b/>
      <w:color w:val="7030A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E0EBE"/>
    <w:rPr>
      <w:rFonts w:ascii="Times New Roman" w:eastAsia="Times New Roman" w:hAnsi="Times New Roman" w:cs="Times New Roman"/>
      <w:b/>
      <w:color w:val="0070C0"/>
      <w:sz w:val="28"/>
      <w:szCs w:val="28"/>
    </w:rPr>
  </w:style>
  <w:style w:type="character" w:customStyle="1" w:styleId="Heading2Char">
    <w:name w:val="Heading 2 Char"/>
    <w:basedOn w:val="DefaultParagraphFont"/>
    <w:link w:val="Heading2"/>
    <w:rsid w:val="005E0EBE"/>
    <w:rPr>
      <w:rFonts w:ascii="Times New Roman" w:eastAsia="Times New Roman" w:hAnsi="Times New Roman" w:cs="Times New Roman"/>
      <w:b/>
      <w:color w:val="00B050"/>
      <w:sz w:val="28"/>
      <w:szCs w:val="28"/>
    </w:rPr>
  </w:style>
  <w:style w:type="character" w:customStyle="1" w:styleId="Heading3Char">
    <w:name w:val="Heading 3 Char"/>
    <w:basedOn w:val="DefaultParagraphFont"/>
    <w:link w:val="Heading3"/>
    <w:rsid w:val="005E0EBE"/>
    <w:rPr>
      <w:rFonts w:ascii="Times New Roman" w:eastAsia="Times New Roman" w:hAnsi="Times New Roman" w:cs="Times New Roman"/>
      <w:b/>
      <w:color w:val="7030A0"/>
      <w:sz w:val="28"/>
      <w:szCs w:val="28"/>
    </w:rPr>
  </w:style>
  <w:style w:type="character" w:customStyle="1" w:styleId="Heading4Char">
    <w:name w:val="Heading 4 Char"/>
    <w:basedOn w:val="DefaultParagraphFont"/>
    <w:link w:val="Heading4"/>
    <w:qFormat/>
    <w:rsid w:val="005E0EBE"/>
    <w:rPr>
      <w:rFonts w:ascii="Times New Roman" w:eastAsia="Times New Roman" w:hAnsi="Times New Roman" w:cs="Times New Roman"/>
      <w:b/>
      <w:color w:val="C00000"/>
      <w:sz w:val="28"/>
      <w:szCs w:val="28"/>
    </w:rPr>
  </w:style>
  <w:style w:type="character" w:customStyle="1" w:styleId="Heading5Char">
    <w:name w:val="Heading 5 Char"/>
    <w:basedOn w:val="DefaultParagraphFont"/>
    <w:link w:val="Heading5"/>
    <w:rsid w:val="005E0EBE"/>
    <w:rPr>
      <w:rFonts w:ascii="Times New Roman" w:eastAsia="Times New Roman" w:hAnsi="Times New Roman" w:cs="Times New Roman"/>
      <w:b/>
      <w:color w:val="7030A0"/>
      <w:sz w:val="28"/>
      <w:szCs w:val="28"/>
    </w:rPr>
  </w:style>
  <w:style w:type="paragraph" w:styleId="BodyText">
    <w:name w:val="Body Text"/>
    <w:basedOn w:val="Normal"/>
    <w:link w:val="BodyTextChar"/>
    <w:qFormat/>
    <w:rsid w:val="005E0EBE"/>
    <w:pPr>
      <w:shd w:val="clear" w:color="auto" w:fill="FFFFFF"/>
      <w:spacing w:after="120" w:line="312" w:lineRule="auto"/>
      <w:ind w:firstLine="400"/>
    </w:pPr>
    <w:rPr>
      <w:rFonts w:ascii="Segoe UI" w:eastAsia="Segoe UI" w:hAnsi="Segoe UI" w:cs="Segoe UI"/>
      <w:sz w:val="20"/>
      <w:szCs w:val="20"/>
    </w:rPr>
  </w:style>
  <w:style w:type="character" w:customStyle="1" w:styleId="BodyTextChar">
    <w:name w:val="Body Text Char"/>
    <w:basedOn w:val="DefaultParagraphFont"/>
    <w:link w:val="BodyText"/>
    <w:rsid w:val="005E0EBE"/>
    <w:rPr>
      <w:rFonts w:ascii="Segoe UI" w:eastAsia="Segoe UI" w:hAnsi="Segoe UI" w:cs="Segoe UI"/>
      <w:color w:val="000000"/>
      <w:sz w:val="20"/>
      <w:szCs w:val="20"/>
      <w:shd w:val="clear" w:color="auto" w:fill="FFFFFF"/>
    </w:rPr>
  </w:style>
  <w:style w:type="character" w:styleId="Hyperlink">
    <w:name w:val="Hyperlink"/>
    <w:basedOn w:val="DefaultParagraphFont"/>
    <w:uiPriority w:val="99"/>
    <w:unhideWhenUsed/>
    <w:rsid w:val="005E0EBE"/>
    <w:rPr>
      <w:color w:val="0563C1" w:themeColor="hyperlink"/>
      <w:u w:val="single"/>
    </w:rPr>
  </w:style>
  <w:style w:type="table" w:styleId="TableGrid">
    <w:name w:val="Table Grid"/>
    <w:basedOn w:val="TableNormal"/>
    <w:uiPriority w:val="39"/>
    <w:qFormat/>
    <w:rsid w:val="005E0EBE"/>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qFormat/>
    <w:rsid w:val="005E0EBE"/>
    <w:pPr>
      <w:spacing w:after="0" w:line="240" w:lineRule="auto"/>
    </w:pPr>
    <w:rPr>
      <w:rFonts w:ascii="Times New Roman" w:eastAsia="SimSun" w:hAnsi="Times New Roman" w:cs="Times New Roman"/>
      <w:sz w:val="20"/>
      <w:szCs w:val="20"/>
    </w:rPr>
    <w:tblPr>
      <w:tblCellMar>
        <w:top w:w="0" w:type="dxa"/>
        <w:left w:w="0" w:type="dxa"/>
        <w:bottom w:w="0" w:type="dxa"/>
        <w:right w:w="0" w:type="dxa"/>
      </w:tblCellMar>
    </w:tblPr>
  </w:style>
  <w:style w:type="paragraph" w:styleId="ListParagraph">
    <w:name w:val="List Paragraph"/>
    <w:basedOn w:val="Normal"/>
    <w:uiPriority w:val="34"/>
    <w:qFormat/>
    <w:rsid w:val="005E0EBE"/>
    <w:pPr>
      <w:ind w:left="720"/>
      <w:contextualSpacing/>
    </w:pPr>
  </w:style>
  <w:style w:type="paragraph" w:styleId="BalloonText">
    <w:name w:val="Balloon Text"/>
    <w:basedOn w:val="Normal"/>
    <w:link w:val="BalloonTextChar"/>
    <w:uiPriority w:val="99"/>
    <w:semiHidden/>
    <w:unhideWhenUsed/>
    <w:rsid w:val="005E0EB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0EBE"/>
    <w:rPr>
      <w:rFonts w:ascii="Tahoma" w:eastAsiaTheme="minorEastAsia" w:hAnsi="Tahoma" w:cs="Tahoma"/>
      <w:color w:val="000000"/>
      <w:sz w:val="16"/>
      <w:szCs w:val="16"/>
    </w:rPr>
  </w:style>
  <w:style w:type="paragraph" w:styleId="NormalWeb">
    <w:name w:val="Normal (Web)"/>
    <w:basedOn w:val="Normal"/>
    <w:uiPriority w:val="99"/>
    <w:unhideWhenUsed/>
    <w:qFormat/>
    <w:rsid w:val="005E0EBE"/>
    <w:pPr>
      <w:spacing w:before="100" w:beforeAutospacing="1" w:after="100" w:afterAutospacing="1" w:line="240" w:lineRule="auto"/>
    </w:pPr>
    <w:rPr>
      <w:rFonts w:eastAsia="Times New Roman"/>
      <w:color w:val="auto"/>
      <w:sz w:val="24"/>
      <w:szCs w:val="24"/>
    </w:rPr>
  </w:style>
  <w:style w:type="character" w:styleId="Strong">
    <w:name w:val="Strong"/>
    <w:basedOn w:val="DefaultParagraphFont"/>
    <w:uiPriority w:val="22"/>
    <w:qFormat/>
    <w:rsid w:val="005E0EBE"/>
    <w:rPr>
      <w:b/>
      <w:bCs/>
    </w:rPr>
  </w:style>
  <w:style w:type="character" w:customStyle="1" w:styleId="Bodytext2">
    <w:name w:val="Body text (2)"/>
    <w:basedOn w:val="Bodytext20"/>
    <w:uiPriority w:val="99"/>
    <w:qFormat/>
    <w:rsid w:val="005E0EBE"/>
    <w:rPr>
      <w:rFonts w:ascii="Segoe UI" w:hAnsi="Segoe UI" w:cs="Segoe UI"/>
      <w:b/>
      <w:bCs/>
      <w:sz w:val="20"/>
      <w:szCs w:val="20"/>
      <w:shd w:val="clear" w:color="auto" w:fill="FFFFFF"/>
    </w:rPr>
  </w:style>
  <w:style w:type="character" w:customStyle="1" w:styleId="Bodytext20">
    <w:name w:val="Body text (2)_"/>
    <w:basedOn w:val="DefaultParagraphFont"/>
    <w:link w:val="Bodytext21"/>
    <w:uiPriority w:val="99"/>
    <w:qFormat/>
    <w:locked/>
    <w:rsid w:val="005E0EBE"/>
    <w:rPr>
      <w:rFonts w:ascii="Segoe UI" w:hAnsi="Segoe UI" w:cs="Segoe UI"/>
      <w:b/>
      <w:bCs/>
      <w:sz w:val="20"/>
      <w:szCs w:val="20"/>
      <w:shd w:val="clear" w:color="auto" w:fill="FFFFFF"/>
    </w:rPr>
  </w:style>
  <w:style w:type="paragraph" w:customStyle="1" w:styleId="Bodytext21">
    <w:name w:val="Body text (2)1"/>
    <w:basedOn w:val="Normal"/>
    <w:link w:val="Bodytext20"/>
    <w:uiPriority w:val="99"/>
    <w:qFormat/>
    <w:rsid w:val="005E0EBE"/>
    <w:pPr>
      <w:widowControl w:val="0"/>
      <w:shd w:val="clear" w:color="auto" w:fill="FFFFFF"/>
      <w:spacing w:before="480" w:after="60" w:line="317" w:lineRule="exact"/>
      <w:ind w:hanging="560"/>
      <w:jc w:val="both"/>
    </w:pPr>
    <w:rPr>
      <w:rFonts w:ascii="Segoe UI" w:eastAsiaTheme="minorHAnsi" w:hAnsi="Segoe UI" w:cs="Segoe UI"/>
      <w:b/>
      <w:bCs/>
      <w:color w:val="auto"/>
      <w:sz w:val="20"/>
      <w:szCs w:val="20"/>
    </w:rPr>
  </w:style>
  <w:style w:type="character" w:customStyle="1" w:styleId="awspan">
    <w:name w:val="awspan"/>
    <w:basedOn w:val="DefaultParagraphFont"/>
    <w:qFormat/>
    <w:rsid w:val="005E0EBE"/>
  </w:style>
  <w:style w:type="paragraph" w:customStyle="1" w:styleId="XUN">
    <w:name w:val="XUÂN"/>
    <w:basedOn w:val="Normal"/>
    <w:link w:val="XUNChar"/>
    <w:qFormat/>
    <w:rsid w:val="005E0EBE"/>
    <w:pPr>
      <w:jc w:val="both"/>
    </w:pPr>
    <w:rPr>
      <w:rFonts w:eastAsiaTheme="minorHAnsi" w:cstheme="minorBidi"/>
      <w:color w:val="auto"/>
      <w:sz w:val="26"/>
      <w:szCs w:val="22"/>
    </w:rPr>
  </w:style>
  <w:style w:type="character" w:customStyle="1" w:styleId="XUNChar">
    <w:name w:val="XUÂN Char"/>
    <w:basedOn w:val="DefaultParagraphFont"/>
    <w:link w:val="XUN"/>
    <w:qFormat/>
    <w:rsid w:val="005E0EBE"/>
    <w:rPr>
      <w:rFonts w:ascii="Times New Roman" w:hAnsi="Times New Roman"/>
      <w:sz w:val="26"/>
    </w:rPr>
  </w:style>
  <w:style w:type="character" w:styleId="Emphasis">
    <w:name w:val="Emphasis"/>
    <w:basedOn w:val="DefaultParagraphFont"/>
    <w:uiPriority w:val="20"/>
    <w:qFormat/>
    <w:rsid w:val="005E0EBE"/>
    <w:rPr>
      <w:i/>
      <w:iCs/>
    </w:rPr>
  </w:style>
  <w:style w:type="character" w:styleId="FollowedHyperlink">
    <w:name w:val="FollowedHyperlink"/>
    <w:basedOn w:val="DefaultParagraphFont"/>
    <w:uiPriority w:val="99"/>
    <w:semiHidden/>
    <w:unhideWhenUsed/>
    <w:qFormat/>
    <w:rsid w:val="005E0EBE"/>
    <w:rPr>
      <w:color w:val="954F72" w:themeColor="followedHyperlink"/>
      <w:u w:val="single"/>
    </w:rPr>
  </w:style>
  <w:style w:type="character" w:customStyle="1" w:styleId="UnresolvedMention">
    <w:name w:val="Unresolved Mention"/>
    <w:basedOn w:val="DefaultParagraphFont"/>
    <w:uiPriority w:val="99"/>
    <w:semiHidden/>
    <w:unhideWhenUsed/>
    <w:qFormat/>
    <w:rsid w:val="005E0EBE"/>
    <w:rPr>
      <w:color w:val="605E5C"/>
      <w:shd w:val="clear" w:color="auto" w:fill="E1DFDD"/>
    </w:rPr>
  </w:style>
  <w:style w:type="paragraph" w:customStyle="1" w:styleId="Heading6">
    <w:name w:val="Heading #6"/>
    <w:basedOn w:val="Normal"/>
    <w:qFormat/>
    <w:rsid w:val="005E0EBE"/>
    <w:pPr>
      <w:shd w:val="clear" w:color="auto" w:fill="FFFFFF"/>
      <w:spacing w:after="120" w:line="283" w:lineRule="auto"/>
      <w:ind w:firstLine="520"/>
      <w:outlineLvl w:val="5"/>
    </w:pPr>
    <w:rPr>
      <w:rFonts w:ascii="Segoe UI" w:eastAsia="Segoe UI" w:hAnsi="Segoe UI" w:cs="Segoe UI"/>
      <w:b/>
      <w:bCs/>
      <w:color w:val="E08738"/>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FollowedHyperlink"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0EBE"/>
    <w:rPr>
      <w:rFonts w:ascii="Times New Roman" w:eastAsiaTheme="minorEastAsia" w:hAnsi="Times New Roman" w:cs="Times New Roman"/>
      <w:color w:val="000000"/>
      <w:sz w:val="28"/>
      <w:szCs w:val="28"/>
    </w:rPr>
  </w:style>
  <w:style w:type="paragraph" w:styleId="Heading1">
    <w:name w:val="heading 1"/>
    <w:next w:val="Normal"/>
    <w:link w:val="Heading1Char"/>
    <w:uiPriority w:val="9"/>
    <w:qFormat/>
    <w:rsid w:val="005E0EBE"/>
    <w:pPr>
      <w:keepNext/>
      <w:keepLines/>
      <w:spacing w:after="99"/>
      <w:ind w:left="10" w:hanging="10"/>
      <w:outlineLvl w:val="0"/>
    </w:pPr>
    <w:rPr>
      <w:rFonts w:ascii="Times New Roman" w:eastAsia="Times New Roman" w:hAnsi="Times New Roman" w:cs="Times New Roman"/>
      <w:b/>
      <w:color w:val="0070C0"/>
      <w:sz w:val="28"/>
      <w:szCs w:val="28"/>
    </w:rPr>
  </w:style>
  <w:style w:type="paragraph" w:styleId="Heading2">
    <w:name w:val="heading 2"/>
    <w:next w:val="Normal"/>
    <w:link w:val="Heading2Char"/>
    <w:uiPriority w:val="9"/>
    <w:unhideWhenUsed/>
    <w:qFormat/>
    <w:rsid w:val="005E0EBE"/>
    <w:pPr>
      <w:keepNext/>
      <w:keepLines/>
      <w:spacing w:after="99"/>
      <w:ind w:left="10" w:hanging="10"/>
      <w:outlineLvl w:val="1"/>
    </w:pPr>
    <w:rPr>
      <w:rFonts w:ascii="Times New Roman" w:eastAsia="Times New Roman" w:hAnsi="Times New Roman" w:cs="Times New Roman"/>
      <w:b/>
      <w:color w:val="00B050"/>
      <w:sz w:val="28"/>
      <w:szCs w:val="28"/>
    </w:rPr>
  </w:style>
  <w:style w:type="paragraph" w:styleId="Heading3">
    <w:name w:val="heading 3"/>
    <w:next w:val="Normal"/>
    <w:link w:val="Heading3Char"/>
    <w:uiPriority w:val="9"/>
    <w:unhideWhenUsed/>
    <w:qFormat/>
    <w:rsid w:val="005E0EBE"/>
    <w:pPr>
      <w:keepNext/>
      <w:keepLines/>
      <w:spacing w:after="97"/>
      <w:ind w:left="10" w:hanging="10"/>
      <w:outlineLvl w:val="2"/>
    </w:pPr>
    <w:rPr>
      <w:rFonts w:ascii="Times New Roman" w:eastAsia="Times New Roman" w:hAnsi="Times New Roman" w:cs="Times New Roman"/>
      <w:b/>
      <w:color w:val="7030A0"/>
      <w:sz w:val="28"/>
      <w:szCs w:val="28"/>
    </w:rPr>
  </w:style>
  <w:style w:type="paragraph" w:styleId="Heading4">
    <w:name w:val="heading 4"/>
    <w:next w:val="Normal"/>
    <w:link w:val="Heading4Char"/>
    <w:uiPriority w:val="9"/>
    <w:unhideWhenUsed/>
    <w:qFormat/>
    <w:rsid w:val="005E0EBE"/>
    <w:pPr>
      <w:keepNext/>
      <w:keepLines/>
      <w:spacing w:after="0"/>
      <w:ind w:left="10" w:hanging="10"/>
      <w:outlineLvl w:val="3"/>
    </w:pPr>
    <w:rPr>
      <w:rFonts w:ascii="Times New Roman" w:eastAsia="Times New Roman" w:hAnsi="Times New Roman" w:cs="Times New Roman"/>
      <w:b/>
      <w:color w:val="C00000"/>
      <w:sz w:val="28"/>
      <w:szCs w:val="28"/>
    </w:rPr>
  </w:style>
  <w:style w:type="paragraph" w:styleId="Heading5">
    <w:name w:val="heading 5"/>
    <w:next w:val="Normal"/>
    <w:link w:val="Heading5Char"/>
    <w:uiPriority w:val="9"/>
    <w:unhideWhenUsed/>
    <w:qFormat/>
    <w:rsid w:val="005E0EBE"/>
    <w:pPr>
      <w:keepNext/>
      <w:keepLines/>
      <w:spacing w:after="97"/>
      <w:ind w:left="10" w:hanging="10"/>
      <w:outlineLvl w:val="4"/>
    </w:pPr>
    <w:rPr>
      <w:rFonts w:ascii="Times New Roman" w:eastAsia="Times New Roman" w:hAnsi="Times New Roman" w:cs="Times New Roman"/>
      <w:b/>
      <w:color w:val="7030A0"/>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E0EBE"/>
    <w:rPr>
      <w:rFonts w:ascii="Times New Roman" w:eastAsia="Times New Roman" w:hAnsi="Times New Roman" w:cs="Times New Roman"/>
      <w:b/>
      <w:color w:val="0070C0"/>
      <w:sz w:val="28"/>
      <w:szCs w:val="28"/>
    </w:rPr>
  </w:style>
  <w:style w:type="character" w:customStyle="1" w:styleId="Heading2Char">
    <w:name w:val="Heading 2 Char"/>
    <w:basedOn w:val="DefaultParagraphFont"/>
    <w:link w:val="Heading2"/>
    <w:rsid w:val="005E0EBE"/>
    <w:rPr>
      <w:rFonts w:ascii="Times New Roman" w:eastAsia="Times New Roman" w:hAnsi="Times New Roman" w:cs="Times New Roman"/>
      <w:b/>
      <w:color w:val="00B050"/>
      <w:sz w:val="28"/>
      <w:szCs w:val="28"/>
    </w:rPr>
  </w:style>
  <w:style w:type="character" w:customStyle="1" w:styleId="Heading3Char">
    <w:name w:val="Heading 3 Char"/>
    <w:basedOn w:val="DefaultParagraphFont"/>
    <w:link w:val="Heading3"/>
    <w:rsid w:val="005E0EBE"/>
    <w:rPr>
      <w:rFonts w:ascii="Times New Roman" w:eastAsia="Times New Roman" w:hAnsi="Times New Roman" w:cs="Times New Roman"/>
      <w:b/>
      <w:color w:val="7030A0"/>
      <w:sz w:val="28"/>
      <w:szCs w:val="28"/>
    </w:rPr>
  </w:style>
  <w:style w:type="character" w:customStyle="1" w:styleId="Heading4Char">
    <w:name w:val="Heading 4 Char"/>
    <w:basedOn w:val="DefaultParagraphFont"/>
    <w:link w:val="Heading4"/>
    <w:qFormat/>
    <w:rsid w:val="005E0EBE"/>
    <w:rPr>
      <w:rFonts w:ascii="Times New Roman" w:eastAsia="Times New Roman" w:hAnsi="Times New Roman" w:cs="Times New Roman"/>
      <w:b/>
      <w:color w:val="C00000"/>
      <w:sz w:val="28"/>
      <w:szCs w:val="28"/>
    </w:rPr>
  </w:style>
  <w:style w:type="character" w:customStyle="1" w:styleId="Heading5Char">
    <w:name w:val="Heading 5 Char"/>
    <w:basedOn w:val="DefaultParagraphFont"/>
    <w:link w:val="Heading5"/>
    <w:rsid w:val="005E0EBE"/>
    <w:rPr>
      <w:rFonts w:ascii="Times New Roman" w:eastAsia="Times New Roman" w:hAnsi="Times New Roman" w:cs="Times New Roman"/>
      <w:b/>
      <w:color w:val="7030A0"/>
      <w:sz w:val="28"/>
      <w:szCs w:val="28"/>
    </w:rPr>
  </w:style>
  <w:style w:type="paragraph" w:styleId="BodyText">
    <w:name w:val="Body Text"/>
    <w:basedOn w:val="Normal"/>
    <w:link w:val="BodyTextChar"/>
    <w:qFormat/>
    <w:rsid w:val="005E0EBE"/>
    <w:pPr>
      <w:shd w:val="clear" w:color="auto" w:fill="FFFFFF"/>
      <w:spacing w:after="120" w:line="312" w:lineRule="auto"/>
      <w:ind w:firstLine="400"/>
    </w:pPr>
    <w:rPr>
      <w:rFonts w:ascii="Segoe UI" w:eastAsia="Segoe UI" w:hAnsi="Segoe UI" w:cs="Segoe UI"/>
      <w:sz w:val="20"/>
      <w:szCs w:val="20"/>
    </w:rPr>
  </w:style>
  <w:style w:type="character" w:customStyle="1" w:styleId="BodyTextChar">
    <w:name w:val="Body Text Char"/>
    <w:basedOn w:val="DefaultParagraphFont"/>
    <w:link w:val="BodyText"/>
    <w:rsid w:val="005E0EBE"/>
    <w:rPr>
      <w:rFonts w:ascii="Segoe UI" w:eastAsia="Segoe UI" w:hAnsi="Segoe UI" w:cs="Segoe UI"/>
      <w:color w:val="000000"/>
      <w:sz w:val="20"/>
      <w:szCs w:val="20"/>
      <w:shd w:val="clear" w:color="auto" w:fill="FFFFFF"/>
    </w:rPr>
  </w:style>
  <w:style w:type="character" w:styleId="Hyperlink">
    <w:name w:val="Hyperlink"/>
    <w:basedOn w:val="DefaultParagraphFont"/>
    <w:uiPriority w:val="99"/>
    <w:unhideWhenUsed/>
    <w:rsid w:val="005E0EBE"/>
    <w:rPr>
      <w:color w:val="0563C1" w:themeColor="hyperlink"/>
      <w:u w:val="single"/>
    </w:rPr>
  </w:style>
  <w:style w:type="table" w:styleId="TableGrid">
    <w:name w:val="Table Grid"/>
    <w:basedOn w:val="TableNormal"/>
    <w:uiPriority w:val="39"/>
    <w:qFormat/>
    <w:rsid w:val="005E0EBE"/>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qFormat/>
    <w:rsid w:val="005E0EBE"/>
    <w:pPr>
      <w:spacing w:after="0" w:line="240" w:lineRule="auto"/>
    </w:pPr>
    <w:rPr>
      <w:rFonts w:ascii="Times New Roman" w:eastAsia="SimSun" w:hAnsi="Times New Roman" w:cs="Times New Roman"/>
      <w:sz w:val="20"/>
      <w:szCs w:val="20"/>
    </w:rPr>
    <w:tblPr>
      <w:tblCellMar>
        <w:top w:w="0" w:type="dxa"/>
        <w:left w:w="0" w:type="dxa"/>
        <w:bottom w:w="0" w:type="dxa"/>
        <w:right w:w="0" w:type="dxa"/>
      </w:tblCellMar>
    </w:tblPr>
  </w:style>
  <w:style w:type="paragraph" w:styleId="ListParagraph">
    <w:name w:val="List Paragraph"/>
    <w:basedOn w:val="Normal"/>
    <w:uiPriority w:val="34"/>
    <w:qFormat/>
    <w:rsid w:val="005E0EBE"/>
    <w:pPr>
      <w:ind w:left="720"/>
      <w:contextualSpacing/>
    </w:pPr>
  </w:style>
  <w:style w:type="paragraph" w:styleId="BalloonText">
    <w:name w:val="Balloon Text"/>
    <w:basedOn w:val="Normal"/>
    <w:link w:val="BalloonTextChar"/>
    <w:uiPriority w:val="99"/>
    <w:semiHidden/>
    <w:unhideWhenUsed/>
    <w:rsid w:val="005E0EB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E0EBE"/>
    <w:rPr>
      <w:rFonts w:ascii="Tahoma" w:eastAsiaTheme="minorEastAsia" w:hAnsi="Tahoma" w:cs="Tahoma"/>
      <w:color w:val="000000"/>
      <w:sz w:val="16"/>
      <w:szCs w:val="16"/>
    </w:rPr>
  </w:style>
  <w:style w:type="paragraph" w:styleId="NormalWeb">
    <w:name w:val="Normal (Web)"/>
    <w:basedOn w:val="Normal"/>
    <w:uiPriority w:val="99"/>
    <w:unhideWhenUsed/>
    <w:qFormat/>
    <w:rsid w:val="005E0EBE"/>
    <w:pPr>
      <w:spacing w:before="100" w:beforeAutospacing="1" w:after="100" w:afterAutospacing="1" w:line="240" w:lineRule="auto"/>
    </w:pPr>
    <w:rPr>
      <w:rFonts w:eastAsia="Times New Roman"/>
      <w:color w:val="auto"/>
      <w:sz w:val="24"/>
      <w:szCs w:val="24"/>
    </w:rPr>
  </w:style>
  <w:style w:type="character" w:styleId="Strong">
    <w:name w:val="Strong"/>
    <w:basedOn w:val="DefaultParagraphFont"/>
    <w:uiPriority w:val="22"/>
    <w:qFormat/>
    <w:rsid w:val="005E0EBE"/>
    <w:rPr>
      <w:b/>
      <w:bCs/>
    </w:rPr>
  </w:style>
  <w:style w:type="character" w:customStyle="1" w:styleId="Bodytext2">
    <w:name w:val="Body text (2)"/>
    <w:basedOn w:val="Bodytext20"/>
    <w:uiPriority w:val="99"/>
    <w:qFormat/>
    <w:rsid w:val="005E0EBE"/>
    <w:rPr>
      <w:rFonts w:ascii="Segoe UI" w:hAnsi="Segoe UI" w:cs="Segoe UI"/>
      <w:b/>
      <w:bCs/>
      <w:sz w:val="20"/>
      <w:szCs w:val="20"/>
      <w:shd w:val="clear" w:color="auto" w:fill="FFFFFF"/>
    </w:rPr>
  </w:style>
  <w:style w:type="character" w:customStyle="1" w:styleId="Bodytext20">
    <w:name w:val="Body text (2)_"/>
    <w:basedOn w:val="DefaultParagraphFont"/>
    <w:link w:val="Bodytext21"/>
    <w:uiPriority w:val="99"/>
    <w:qFormat/>
    <w:locked/>
    <w:rsid w:val="005E0EBE"/>
    <w:rPr>
      <w:rFonts w:ascii="Segoe UI" w:hAnsi="Segoe UI" w:cs="Segoe UI"/>
      <w:b/>
      <w:bCs/>
      <w:sz w:val="20"/>
      <w:szCs w:val="20"/>
      <w:shd w:val="clear" w:color="auto" w:fill="FFFFFF"/>
    </w:rPr>
  </w:style>
  <w:style w:type="paragraph" w:customStyle="1" w:styleId="Bodytext21">
    <w:name w:val="Body text (2)1"/>
    <w:basedOn w:val="Normal"/>
    <w:link w:val="Bodytext20"/>
    <w:uiPriority w:val="99"/>
    <w:qFormat/>
    <w:rsid w:val="005E0EBE"/>
    <w:pPr>
      <w:widowControl w:val="0"/>
      <w:shd w:val="clear" w:color="auto" w:fill="FFFFFF"/>
      <w:spacing w:before="480" w:after="60" w:line="317" w:lineRule="exact"/>
      <w:ind w:hanging="560"/>
      <w:jc w:val="both"/>
    </w:pPr>
    <w:rPr>
      <w:rFonts w:ascii="Segoe UI" w:eastAsiaTheme="minorHAnsi" w:hAnsi="Segoe UI" w:cs="Segoe UI"/>
      <w:b/>
      <w:bCs/>
      <w:color w:val="auto"/>
      <w:sz w:val="20"/>
      <w:szCs w:val="20"/>
    </w:rPr>
  </w:style>
  <w:style w:type="character" w:customStyle="1" w:styleId="awspan">
    <w:name w:val="awspan"/>
    <w:basedOn w:val="DefaultParagraphFont"/>
    <w:qFormat/>
    <w:rsid w:val="005E0EBE"/>
  </w:style>
  <w:style w:type="paragraph" w:customStyle="1" w:styleId="XUN">
    <w:name w:val="XUÂN"/>
    <w:basedOn w:val="Normal"/>
    <w:link w:val="XUNChar"/>
    <w:qFormat/>
    <w:rsid w:val="005E0EBE"/>
    <w:pPr>
      <w:jc w:val="both"/>
    </w:pPr>
    <w:rPr>
      <w:rFonts w:eastAsiaTheme="minorHAnsi" w:cstheme="minorBidi"/>
      <w:color w:val="auto"/>
      <w:sz w:val="26"/>
      <w:szCs w:val="22"/>
    </w:rPr>
  </w:style>
  <w:style w:type="character" w:customStyle="1" w:styleId="XUNChar">
    <w:name w:val="XUÂN Char"/>
    <w:basedOn w:val="DefaultParagraphFont"/>
    <w:link w:val="XUN"/>
    <w:qFormat/>
    <w:rsid w:val="005E0EBE"/>
    <w:rPr>
      <w:rFonts w:ascii="Times New Roman" w:hAnsi="Times New Roman"/>
      <w:sz w:val="26"/>
    </w:rPr>
  </w:style>
  <w:style w:type="character" w:styleId="Emphasis">
    <w:name w:val="Emphasis"/>
    <w:basedOn w:val="DefaultParagraphFont"/>
    <w:uiPriority w:val="20"/>
    <w:qFormat/>
    <w:rsid w:val="005E0EBE"/>
    <w:rPr>
      <w:i/>
      <w:iCs/>
    </w:rPr>
  </w:style>
  <w:style w:type="character" w:styleId="FollowedHyperlink">
    <w:name w:val="FollowedHyperlink"/>
    <w:basedOn w:val="DefaultParagraphFont"/>
    <w:uiPriority w:val="99"/>
    <w:semiHidden/>
    <w:unhideWhenUsed/>
    <w:qFormat/>
    <w:rsid w:val="005E0EBE"/>
    <w:rPr>
      <w:color w:val="954F72" w:themeColor="followedHyperlink"/>
      <w:u w:val="single"/>
    </w:rPr>
  </w:style>
  <w:style w:type="character" w:customStyle="1" w:styleId="UnresolvedMention">
    <w:name w:val="Unresolved Mention"/>
    <w:basedOn w:val="DefaultParagraphFont"/>
    <w:uiPriority w:val="99"/>
    <w:semiHidden/>
    <w:unhideWhenUsed/>
    <w:qFormat/>
    <w:rsid w:val="005E0EBE"/>
    <w:rPr>
      <w:color w:val="605E5C"/>
      <w:shd w:val="clear" w:color="auto" w:fill="E1DFDD"/>
    </w:rPr>
  </w:style>
  <w:style w:type="paragraph" w:customStyle="1" w:styleId="Heading6">
    <w:name w:val="Heading #6"/>
    <w:basedOn w:val="Normal"/>
    <w:qFormat/>
    <w:rsid w:val="005E0EBE"/>
    <w:pPr>
      <w:shd w:val="clear" w:color="auto" w:fill="FFFFFF"/>
      <w:spacing w:after="120" w:line="283" w:lineRule="auto"/>
      <w:ind w:firstLine="520"/>
      <w:outlineLvl w:val="5"/>
    </w:pPr>
    <w:rPr>
      <w:rFonts w:ascii="Segoe UI" w:eastAsia="Segoe UI" w:hAnsi="Segoe UI" w:cs="Segoe UI"/>
      <w:b/>
      <w:bCs/>
      <w:color w:val="E08738"/>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image" Target="media/image15.png"/><Relationship Id="rId39" Type="http://schemas.openxmlformats.org/officeDocument/2006/relationships/image" Target="media/image22.png"/><Relationship Id="rId21" Type="http://schemas.openxmlformats.org/officeDocument/2006/relationships/image" Target="media/image12.png"/><Relationship Id="rId34" Type="http://schemas.openxmlformats.org/officeDocument/2006/relationships/hyperlink" Target="https://tinyurl.com/4p9ajrf5" TargetMode="External"/><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hyperlink" Target="https://tinyurl.com/ymp8acmj" TargetMode="External"/><Relationship Id="rId68" Type="http://schemas.openxmlformats.org/officeDocument/2006/relationships/image" Target="media/image47.png"/><Relationship Id="rId76" Type="http://schemas.openxmlformats.org/officeDocument/2006/relationships/image" Target="media/image54.png"/><Relationship Id="rId84" Type="http://schemas.openxmlformats.org/officeDocument/2006/relationships/image" Target="media/image62.png"/><Relationship Id="rId89" Type="http://schemas.openxmlformats.org/officeDocument/2006/relationships/image" Target="media/image67.jpeg"/><Relationship Id="rId7" Type="http://schemas.openxmlformats.org/officeDocument/2006/relationships/hyperlink" Target="https://www.youtube.com/watch?v=rK6BrojhtDA&amp;ab_channel=ddennie" TargetMode="External"/><Relationship Id="rId71" Type="http://schemas.openxmlformats.org/officeDocument/2006/relationships/image" Target="media/image50.jpeg"/><Relationship Id="rId92" Type="http://schemas.openxmlformats.org/officeDocument/2006/relationships/image" Target="media/image70.png"/><Relationship Id="rId2" Type="http://schemas.openxmlformats.org/officeDocument/2006/relationships/styles" Target="styles.xml"/><Relationship Id="rId16" Type="http://schemas.openxmlformats.org/officeDocument/2006/relationships/hyperlink" Target="https://www.youtube.com/watch?v=rK6BrojhtDA&amp;ab_channel=ddennie" TargetMode="External"/><Relationship Id="rId29" Type="http://schemas.openxmlformats.org/officeDocument/2006/relationships/hyperlink" Target="https://www.youtube.com/watch?v=A2C5Y0iCheY&amp;ab_channel=BeeHN" TargetMode="External"/><Relationship Id="rId11" Type="http://schemas.openxmlformats.org/officeDocument/2006/relationships/image" Target="media/image4.png"/><Relationship Id="rId24" Type="http://schemas.openxmlformats.org/officeDocument/2006/relationships/hyperlink" Target="https://www.youtube.com/watch?v=A2C5Y0iCheY&amp;ab_channel=BeeHN" TargetMode="External"/><Relationship Id="rId32" Type="http://schemas.openxmlformats.org/officeDocument/2006/relationships/hyperlink" Target="https://www.youtube.com/watch?v=gq24wQUF0cM&amp;ab_channel=%C4%90%C3%B4ngPhong" TargetMode="External"/><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0.png"/><Relationship Id="rId66" Type="http://schemas.openxmlformats.org/officeDocument/2006/relationships/image" Target="media/image45.png"/><Relationship Id="rId74" Type="http://schemas.openxmlformats.org/officeDocument/2006/relationships/image" Target="media/image52.png"/><Relationship Id="rId79" Type="http://schemas.openxmlformats.org/officeDocument/2006/relationships/image" Target="media/image57.png"/><Relationship Id="rId87" Type="http://schemas.openxmlformats.org/officeDocument/2006/relationships/image" Target="media/image65.jpeg"/><Relationship Id="rId5" Type="http://schemas.openxmlformats.org/officeDocument/2006/relationships/webSettings" Target="webSettings.xml"/><Relationship Id="rId61" Type="http://schemas.openxmlformats.org/officeDocument/2006/relationships/hyperlink" Target="https://tinyurl.com/4p9ajrf5" TargetMode="External"/><Relationship Id="rId82" Type="http://schemas.openxmlformats.org/officeDocument/2006/relationships/image" Target="media/image60.jpeg"/><Relationship Id="rId90" Type="http://schemas.openxmlformats.org/officeDocument/2006/relationships/image" Target="media/image68.png"/><Relationship Id="rId19" Type="http://schemas.openxmlformats.org/officeDocument/2006/relationships/image" Target="media/image10.jpe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6.png"/><Relationship Id="rId30" Type="http://schemas.openxmlformats.org/officeDocument/2006/relationships/hyperlink" Target="https://tinyurl.com/mwfxwvjs" TargetMode="External"/><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1.sv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5.jpe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1.jpe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hyperlink" Target="https://tinyurl.com/mwfxwvjs" TargetMode="External"/><Relationship Id="rId33" Type="http://schemas.openxmlformats.org/officeDocument/2006/relationships/hyperlink" Target="https://tinyurl.com/4p9ajrf5" TargetMode="External"/><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image" Target="media/image46.png"/><Relationship Id="rId20" Type="http://schemas.openxmlformats.org/officeDocument/2006/relationships/image" Target="media/image11.jpe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hyperlink" Target="https://www.youtube.com/watch?v=9QPvDnw-M40" TargetMode="External"/><Relationship Id="rId70" Type="http://schemas.openxmlformats.org/officeDocument/2006/relationships/image" Target="media/image49.png"/><Relationship Id="rId75" Type="http://schemas.openxmlformats.org/officeDocument/2006/relationships/image" Target="media/image53.pn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hyperlink" Target="https://www.youtube.com/watch?v=fcvQuM2K0zs&amp;ab_channel=thanhbui" TargetMode="External"/><Relationship Id="rId15" Type="http://schemas.openxmlformats.org/officeDocument/2006/relationships/hyperlink" Target="https://www.youtube.com/watch?v=fcvQuM2K0zs&amp;ab_channel=thanhbui" TargetMode="External"/><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image" Target="media/image3.png"/><Relationship Id="rId31" Type="http://schemas.openxmlformats.org/officeDocument/2006/relationships/hyperlink" Target="https://www.youtube.com/watch?v=XMNaak_MXU0&amp;ab_channel=BeeHN" TargetMode="External"/><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4.png"/><Relationship Id="rId73" Type="http://schemas.openxmlformats.org/officeDocument/2006/relationships/hyperlink" Target="https://www.youtube.com/watch?v=KOm_JNfJ_QE" TargetMode="External"/><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159</Pages>
  <Words>33386</Words>
  <Characters>190302</Characters>
  <Application>Microsoft Office Word</Application>
  <DocSecurity>0</DocSecurity>
  <Lines>1585</Lines>
  <Paragraphs>446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223242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FPTSHOP</dc:creator>
  <cp:lastModifiedBy>FPTSHOP</cp:lastModifiedBy>
  <cp:revision>1</cp:revision>
  <dcterms:created xsi:type="dcterms:W3CDTF">2025-08-20T02:54:00Z</dcterms:created>
  <dcterms:modified xsi:type="dcterms:W3CDTF">2025-08-20T03:04:00Z</dcterms:modified>
</cp:coreProperties>
</file>