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6" w:type="dxa"/>
        <w:tblLook w:val="04A0" w:firstRow="1" w:lastRow="0" w:firstColumn="1" w:lastColumn="0" w:noHBand="0" w:noVBand="1"/>
      </w:tblPr>
      <w:tblGrid>
        <w:gridCol w:w="4644"/>
        <w:gridCol w:w="4712"/>
      </w:tblGrid>
      <w:tr w:rsidR="0054733D" w14:paraId="072F28DE" w14:textId="77777777" w:rsidTr="002F0B7F">
        <w:tc>
          <w:tcPr>
            <w:tcW w:w="4644" w:type="dxa"/>
            <w:hideMark/>
          </w:tcPr>
          <w:p w14:paraId="4BFDA5CF" w14:textId="77777777" w:rsidR="0054733D" w:rsidRPr="002F0B7F" w:rsidRDefault="0054733D">
            <w:pPr>
              <w:keepNext/>
              <w:keepLines/>
              <w:spacing w:line="360" w:lineRule="auto"/>
              <w:jc w:val="center"/>
              <w:outlineLvl w:val="0"/>
              <w:rPr>
                <w:szCs w:val="28"/>
                <w:lang w:val="vi-VN"/>
              </w:rPr>
            </w:pPr>
            <w:r w:rsidRPr="002F0B7F">
              <w:rPr>
                <w:szCs w:val="28"/>
                <w:lang w:val="vi-VN"/>
              </w:rPr>
              <w:t>Trường: TH&amp;THCS Chiềng Ơn</w:t>
            </w:r>
          </w:p>
        </w:tc>
        <w:tc>
          <w:tcPr>
            <w:tcW w:w="4712" w:type="dxa"/>
          </w:tcPr>
          <w:p w14:paraId="5CCEDE33" w14:textId="77777777" w:rsidR="0054733D" w:rsidRDefault="0054733D">
            <w:pPr>
              <w:keepNext/>
              <w:keepLines/>
              <w:spacing w:line="360" w:lineRule="auto"/>
              <w:jc w:val="center"/>
              <w:outlineLvl w:val="0"/>
              <w:rPr>
                <w:szCs w:val="28"/>
                <w:lang w:val="vi-VN"/>
              </w:rPr>
            </w:pPr>
          </w:p>
        </w:tc>
      </w:tr>
      <w:tr w:rsidR="0054733D" w:rsidRPr="00027FF7" w14:paraId="75DF2D99" w14:textId="77777777" w:rsidTr="002F0B7F">
        <w:tc>
          <w:tcPr>
            <w:tcW w:w="4644" w:type="dxa"/>
            <w:hideMark/>
          </w:tcPr>
          <w:p w14:paraId="373F7410" w14:textId="77777777" w:rsidR="0054733D" w:rsidRDefault="0054733D">
            <w:pPr>
              <w:keepNext/>
              <w:keepLines/>
              <w:spacing w:line="360" w:lineRule="auto"/>
              <w:jc w:val="center"/>
              <w:outlineLvl w:val="0"/>
              <w:rPr>
                <w:b/>
                <w:szCs w:val="28"/>
                <w:lang w:val="vi-VN"/>
              </w:rPr>
            </w:pPr>
            <w:r>
              <w:rPr>
                <w:b/>
                <w:szCs w:val="28"/>
                <w:lang w:val="vi-VN"/>
              </w:rPr>
              <w:t>Tổ: THCS</w:t>
            </w:r>
          </w:p>
        </w:tc>
        <w:tc>
          <w:tcPr>
            <w:tcW w:w="4712" w:type="dxa"/>
            <w:hideMark/>
          </w:tcPr>
          <w:p w14:paraId="1854521F" w14:textId="0470C94B" w:rsidR="0054733D" w:rsidRDefault="0054733D">
            <w:pPr>
              <w:keepNext/>
              <w:keepLines/>
              <w:spacing w:line="360" w:lineRule="auto"/>
              <w:jc w:val="center"/>
              <w:outlineLvl w:val="0"/>
              <w:rPr>
                <w:szCs w:val="28"/>
                <w:lang w:val="vi-VN"/>
              </w:rPr>
            </w:pPr>
            <w:r>
              <w:rPr>
                <w:szCs w:val="28"/>
                <w:lang w:val="vi-VN"/>
              </w:rPr>
              <w:t xml:space="preserve">Họ và tên giáo viên: Vũ </w:t>
            </w:r>
            <w:r w:rsidR="00027FF7">
              <w:rPr>
                <w:szCs w:val="28"/>
                <w:lang w:val="vi-VN"/>
              </w:rPr>
              <w:t>Thúy Hằng</w:t>
            </w:r>
          </w:p>
        </w:tc>
      </w:tr>
    </w:tbl>
    <w:p w14:paraId="0DE54B95" w14:textId="77777777" w:rsidR="0054733D" w:rsidRPr="008B5C47" w:rsidRDefault="0054733D" w:rsidP="0054733D">
      <w:pPr>
        <w:jc w:val="center"/>
        <w:rPr>
          <w:lang w:val="vi-VN"/>
        </w:rPr>
      </w:pPr>
    </w:p>
    <w:p w14:paraId="3091567E" w14:textId="77777777" w:rsidR="00AF5976" w:rsidRPr="008B5C47" w:rsidRDefault="0054733D" w:rsidP="00D72B84">
      <w:pPr>
        <w:spacing w:before="120"/>
        <w:jc w:val="center"/>
        <w:rPr>
          <w:b/>
          <w:lang w:val="vi-VN"/>
        </w:rPr>
      </w:pPr>
      <w:r w:rsidRPr="008B5C47">
        <w:rPr>
          <w:b/>
          <w:lang w:val="vi-VN"/>
        </w:rPr>
        <w:t xml:space="preserve">Môn học: Âm nhạc; lớp </w:t>
      </w:r>
      <w:r w:rsidR="009F10D2" w:rsidRPr="008B5C47">
        <w:rPr>
          <w:b/>
          <w:lang w:val="vi-VN"/>
        </w:rPr>
        <w:t>3</w:t>
      </w:r>
    </w:p>
    <w:p w14:paraId="52AFDE90" w14:textId="77777777" w:rsidR="0054733D" w:rsidRPr="008B5C47" w:rsidRDefault="0054733D" w:rsidP="00D72B84">
      <w:pPr>
        <w:spacing w:before="120"/>
        <w:jc w:val="center"/>
        <w:rPr>
          <w:b/>
          <w:lang w:val="vi-VN"/>
        </w:rPr>
      </w:pPr>
      <w:r w:rsidRPr="008B5C47">
        <w:rPr>
          <w:b/>
          <w:lang w:val="vi-VN"/>
        </w:rPr>
        <w:t xml:space="preserve">Chủ đề </w:t>
      </w:r>
      <w:r w:rsidR="00D6174E" w:rsidRPr="008B5C47">
        <w:rPr>
          <w:b/>
          <w:lang w:val="vi-VN"/>
        </w:rPr>
        <w:t>8</w:t>
      </w:r>
      <w:r w:rsidRPr="008B5C47">
        <w:rPr>
          <w:b/>
          <w:lang w:val="vi-VN"/>
        </w:rPr>
        <w:t xml:space="preserve">: </w:t>
      </w:r>
      <w:r w:rsidR="00D6174E" w:rsidRPr="008B5C47">
        <w:rPr>
          <w:b/>
          <w:lang w:val="vi-VN"/>
        </w:rPr>
        <w:t>Tình bạn</w:t>
      </w:r>
      <w:r w:rsidRPr="008B5C47">
        <w:rPr>
          <w:b/>
          <w:lang w:val="vi-VN"/>
        </w:rPr>
        <w:t>; số tiết: 0</w:t>
      </w:r>
      <w:r w:rsidR="00D6174E" w:rsidRPr="008B5C47">
        <w:rPr>
          <w:b/>
          <w:lang w:val="vi-VN"/>
        </w:rPr>
        <w:t>3</w:t>
      </w:r>
    </w:p>
    <w:p w14:paraId="3FFA1C65" w14:textId="77777777" w:rsidR="0054733D" w:rsidRPr="008B5C47" w:rsidRDefault="0054733D" w:rsidP="0054733D">
      <w:pPr>
        <w:rPr>
          <w:lang w:val="vi-VN"/>
        </w:rPr>
      </w:pPr>
    </w:p>
    <w:p w14:paraId="79201F9C" w14:textId="77777777" w:rsidR="0054733D" w:rsidRPr="008B5C47" w:rsidRDefault="0054733D" w:rsidP="00F16C31">
      <w:pPr>
        <w:spacing w:before="120"/>
        <w:ind w:firstLine="720"/>
        <w:rPr>
          <w:b/>
          <w:lang w:val="vi-VN"/>
        </w:rPr>
      </w:pPr>
      <w:r w:rsidRPr="008B5C47">
        <w:rPr>
          <w:b/>
          <w:lang w:val="vi-VN"/>
        </w:rPr>
        <w:t>1. Yêu cầu cần đạt</w:t>
      </w:r>
    </w:p>
    <w:p w14:paraId="6069AA77" w14:textId="77777777" w:rsidR="0054733D" w:rsidRPr="008B5C47" w:rsidRDefault="0054733D" w:rsidP="009F10D2">
      <w:pPr>
        <w:spacing w:before="120"/>
        <w:ind w:firstLine="720"/>
        <w:jc w:val="both"/>
        <w:rPr>
          <w:lang w:val="vi-VN"/>
        </w:rPr>
      </w:pPr>
      <w:r w:rsidRPr="008B5C47">
        <w:rPr>
          <w:lang w:val="vi-VN"/>
        </w:rPr>
        <w:t xml:space="preserve">- Hát đúng cao độ, trường độ </w:t>
      </w:r>
      <w:r w:rsidR="001B7890" w:rsidRPr="008B5C47">
        <w:rPr>
          <w:lang w:val="vi-VN"/>
        </w:rPr>
        <w:t xml:space="preserve">sắc thái </w:t>
      </w:r>
      <w:r w:rsidRPr="008B5C47">
        <w:rPr>
          <w:lang w:val="vi-VN"/>
        </w:rPr>
        <w:t xml:space="preserve">bài hát </w:t>
      </w:r>
      <w:r w:rsidR="00D6174E" w:rsidRPr="008B5C47">
        <w:rPr>
          <w:i/>
          <w:lang w:val="vi-VN"/>
        </w:rPr>
        <w:t>Tiếng hát bạn bè mình</w:t>
      </w:r>
      <w:r w:rsidRPr="008B5C47">
        <w:rPr>
          <w:i/>
          <w:lang w:val="vi-VN"/>
        </w:rPr>
        <w:t xml:space="preserve">. </w:t>
      </w:r>
      <w:r w:rsidRPr="008B5C47">
        <w:rPr>
          <w:lang w:val="vi-VN"/>
        </w:rPr>
        <w:t xml:space="preserve">Hát rõ lời và thuộc lời, </w:t>
      </w:r>
      <w:r w:rsidR="001B7890" w:rsidRPr="008B5C47">
        <w:rPr>
          <w:lang w:val="vi-VN"/>
        </w:rPr>
        <w:t xml:space="preserve">biết </w:t>
      </w:r>
      <w:r w:rsidR="00B33067" w:rsidRPr="008B5C47">
        <w:rPr>
          <w:lang w:val="vi-VN"/>
        </w:rPr>
        <w:t>hát với các hình thức đơn ca, song ca, tốp ca, đồng ca</w:t>
      </w:r>
      <w:r w:rsidR="009F10D2" w:rsidRPr="008B5C47">
        <w:rPr>
          <w:lang w:val="vi-VN"/>
        </w:rPr>
        <w:t>.</w:t>
      </w:r>
    </w:p>
    <w:p w14:paraId="50BD8EBE" w14:textId="77777777" w:rsidR="0054733D" w:rsidRPr="008B5C47" w:rsidRDefault="0054733D" w:rsidP="00D6174E">
      <w:pPr>
        <w:spacing w:before="120"/>
        <w:ind w:firstLine="720"/>
        <w:rPr>
          <w:lang w:val="vi-VN"/>
        </w:rPr>
      </w:pPr>
      <w:r w:rsidRPr="008B5C47">
        <w:rPr>
          <w:i/>
          <w:lang w:val="vi-VN"/>
        </w:rPr>
        <w:t>-</w:t>
      </w:r>
      <w:r w:rsidRPr="008B5C47">
        <w:rPr>
          <w:lang w:val="vi-VN"/>
        </w:rPr>
        <w:t xml:space="preserve"> </w:t>
      </w:r>
      <w:r w:rsidR="00D6174E" w:rsidRPr="008B5C47">
        <w:rPr>
          <w:i/>
          <w:lang w:val="vi-VN"/>
        </w:rPr>
        <w:t xml:space="preserve">- </w:t>
      </w:r>
      <w:r w:rsidR="00D6174E" w:rsidRPr="008B5C47">
        <w:rPr>
          <w:lang w:val="vi-VN"/>
        </w:rPr>
        <w:t>Đọc nhạc đúng tên nốt, đúng cao độ với nốt Đô, Rê, Mi, Pha, Son, La, Si, Đô theo kí hiệu bàn tay.</w:t>
      </w:r>
    </w:p>
    <w:p w14:paraId="1319DE00" w14:textId="77777777" w:rsidR="0054733D" w:rsidRPr="008B5C47" w:rsidRDefault="0054733D" w:rsidP="001B7890">
      <w:pPr>
        <w:spacing w:before="120"/>
        <w:ind w:firstLine="720"/>
        <w:jc w:val="both"/>
        <w:rPr>
          <w:lang w:val="vi-VN"/>
        </w:rPr>
      </w:pPr>
      <w:r w:rsidRPr="008B5C47">
        <w:rPr>
          <w:i/>
          <w:lang w:val="vi-VN"/>
        </w:rPr>
        <w:t xml:space="preserve">- </w:t>
      </w:r>
      <w:r w:rsidR="00B33067" w:rsidRPr="008B5C47">
        <w:rPr>
          <w:lang w:val="vi-VN"/>
        </w:rPr>
        <w:t xml:space="preserve">Nhận biết được hình dáng, âm sắc và tư thế chơi </w:t>
      </w:r>
      <w:r w:rsidR="00D6174E" w:rsidRPr="008B5C47">
        <w:rPr>
          <w:lang w:val="vi-VN"/>
        </w:rPr>
        <w:t>u-ku-lê-lê</w:t>
      </w:r>
      <w:r w:rsidRPr="008B5C47">
        <w:rPr>
          <w:lang w:val="vi-VN"/>
        </w:rPr>
        <w:t>.</w:t>
      </w:r>
    </w:p>
    <w:p w14:paraId="62666AB5" w14:textId="77777777" w:rsidR="00B33067" w:rsidRPr="008B5C47" w:rsidRDefault="00B33067" w:rsidP="001B7890">
      <w:pPr>
        <w:spacing w:before="120"/>
        <w:ind w:firstLine="720"/>
        <w:jc w:val="both"/>
        <w:rPr>
          <w:lang w:val="vi-VN"/>
        </w:rPr>
      </w:pPr>
      <w:r w:rsidRPr="008B5C47">
        <w:rPr>
          <w:lang w:val="vi-VN"/>
        </w:rPr>
        <w:t xml:space="preserve">- Chơi nhạc cụ thể hiện đúng trường độ các mẫu tiết tấu, duy trì được nhịp độ ổn định, đệm cho bài hát </w:t>
      </w:r>
      <w:r w:rsidR="00D6174E" w:rsidRPr="008B5C47">
        <w:rPr>
          <w:i/>
          <w:lang w:val="vi-VN"/>
        </w:rPr>
        <w:t>Tiếng hát bạn bè mình</w:t>
      </w:r>
      <w:r w:rsidR="00D62D0E" w:rsidRPr="008B5C47">
        <w:rPr>
          <w:i/>
          <w:lang w:val="vi-VN"/>
        </w:rPr>
        <w:t>.</w:t>
      </w:r>
    </w:p>
    <w:p w14:paraId="0E189140" w14:textId="77777777" w:rsidR="0054733D" w:rsidRPr="008B5C47" w:rsidRDefault="0054733D" w:rsidP="009F10D2">
      <w:pPr>
        <w:spacing w:before="120"/>
        <w:ind w:firstLine="720"/>
        <w:jc w:val="both"/>
        <w:rPr>
          <w:i/>
          <w:lang w:val="vi-VN"/>
        </w:rPr>
      </w:pPr>
      <w:r w:rsidRPr="008B5C47">
        <w:rPr>
          <w:i/>
          <w:lang w:val="vi-VN"/>
        </w:rPr>
        <w:t xml:space="preserve">- </w:t>
      </w:r>
      <w:r w:rsidR="001B7890" w:rsidRPr="008B5C47">
        <w:rPr>
          <w:lang w:val="vi-VN"/>
        </w:rPr>
        <w:t>Thực hiện đúng một số hoạt động Vận dụng</w:t>
      </w:r>
      <w:r w:rsidR="00881EBF" w:rsidRPr="008B5C47">
        <w:rPr>
          <w:i/>
          <w:lang w:val="vi-VN"/>
        </w:rPr>
        <w:t>.</w:t>
      </w:r>
    </w:p>
    <w:p w14:paraId="5F890284" w14:textId="77777777" w:rsidR="00881EBF" w:rsidRPr="008B5C47" w:rsidRDefault="00881EBF" w:rsidP="00F16C31">
      <w:pPr>
        <w:spacing w:before="120"/>
        <w:ind w:firstLine="720"/>
        <w:rPr>
          <w:lang w:val="vi-VN"/>
        </w:rPr>
      </w:pPr>
      <w:r w:rsidRPr="008B5C47">
        <w:rPr>
          <w:i/>
          <w:lang w:val="vi-VN"/>
        </w:rPr>
        <w:t xml:space="preserve">- </w:t>
      </w:r>
      <w:r w:rsidRPr="008B5C47">
        <w:rPr>
          <w:lang w:val="vi-VN"/>
        </w:rPr>
        <w:t xml:space="preserve">Biết </w:t>
      </w:r>
      <w:r w:rsidR="00272955" w:rsidRPr="008B5C47">
        <w:rPr>
          <w:lang w:val="vi-VN"/>
        </w:rPr>
        <w:t xml:space="preserve">đoàn kết </w:t>
      </w:r>
      <w:r w:rsidR="00D6174E" w:rsidRPr="008B5C47">
        <w:rPr>
          <w:lang w:val="vi-VN"/>
        </w:rPr>
        <w:t>và giữ gìn sự trong sáng của tình bạn</w:t>
      </w:r>
      <w:r w:rsidR="001B7890" w:rsidRPr="008B5C47">
        <w:rPr>
          <w:lang w:val="vi-VN"/>
        </w:rPr>
        <w:t>.</w:t>
      </w:r>
    </w:p>
    <w:p w14:paraId="2632599F" w14:textId="77777777" w:rsidR="00EF42BC" w:rsidRPr="008B5C47" w:rsidRDefault="00EF42BC" w:rsidP="00F16C31">
      <w:pPr>
        <w:spacing w:before="120"/>
        <w:ind w:firstLine="720"/>
        <w:rPr>
          <w:b/>
          <w:lang w:val="vi-VN"/>
        </w:rPr>
      </w:pPr>
      <w:r w:rsidRPr="008B5C47">
        <w:rPr>
          <w:b/>
          <w:lang w:val="vi-VN"/>
        </w:rPr>
        <w:t>2. Đồ dùng dạy học</w:t>
      </w:r>
    </w:p>
    <w:p w14:paraId="74A4F02A" w14:textId="77777777" w:rsidR="00EF42BC" w:rsidRDefault="00EF42BC" w:rsidP="00F16C31">
      <w:pPr>
        <w:tabs>
          <w:tab w:val="left" w:pos="7169"/>
        </w:tabs>
        <w:spacing w:before="120"/>
        <w:ind w:firstLine="720"/>
        <w:jc w:val="both"/>
        <w:rPr>
          <w:szCs w:val="28"/>
          <w:lang w:val="vi-VN"/>
        </w:rPr>
      </w:pPr>
      <w:r w:rsidRPr="00EF42BC">
        <w:rPr>
          <w:szCs w:val="28"/>
          <w:lang w:val="vi-VN"/>
        </w:rPr>
        <w:t>- Tệp âm thanh, máy tính, máy chiếu, nhạc cụ gõ (nếu có)</w:t>
      </w:r>
    </w:p>
    <w:p w14:paraId="769E7F6E" w14:textId="77777777" w:rsidR="00EF42BC" w:rsidRPr="008B5C47" w:rsidRDefault="00EF42BC" w:rsidP="00F16C31">
      <w:pPr>
        <w:tabs>
          <w:tab w:val="left" w:pos="7169"/>
        </w:tabs>
        <w:spacing w:before="120"/>
        <w:ind w:firstLine="720"/>
        <w:jc w:val="both"/>
        <w:rPr>
          <w:b/>
          <w:szCs w:val="28"/>
          <w:lang w:val="vi-VN"/>
        </w:rPr>
      </w:pPr>
      <w:r w:rsidRPr="008B5C47">
        <w:rPr>
          <w:b/>
          <w:szCs w:val="28"/>
          <w:lang w:val="vi-VN"/>
        </w:rPr>
        <w:t>3. Các hoạt động dạy học chủ yếu</w:t>
      </w:r>
    </w:p>
    <w:p w14:paraId="398B88AF" w14:textId="77777777" w:rsidR="00EF42BC" w:rsidRPr="008B5C47" w:rsidRDefault="00EF42BC" w:rsidP="00EF42BC">
      <w:pPr>
        <w:tabs>
          <w:tab w:val="left" w:pos="7169"/>
        </w:tabs>
        <w:jc w:val="center"/>
        <w:rPr>
          <w:b/>
          <w:szCs w:val="28"/>
          <w:u w:val="single"/>
          <w:lang w:val="vi-VN"/>
        </w:rPr>
      </w:pPr>
    </w:p>
    <w:p w14:paraId="390786CE" w14:textId="77777777" w:rsidR="00EF42BC" w:rsidRPr="008B5C47" w:rsidRDefault="00EF42BC" w:rsidP="00EF42BC">
      <w:pPr>
        <w:tabs>
          <w:tab w:val="left" w:pos="7169"/>
        </w:tabs>
        <w:jc w:val="center"/>
        <w:rPr>
          <w:b/>
          <w:szCs w:val="28"/>
          <w:u w:val="single"/>
          <w:lang w:val="vi-VN"/>
        </w:rPr>
      </w:pPr>
      <w:r w:rsidRPr="008B5C47">
        <w:rPr>
          <w:b/>
          <w:szCs w:val="28"/>
          <w:u w:val="single"/>
          <w:lang w:val="vi-VN"/>
        </w:rPr>
        <w:t xml:space="preserve">Tiết </w:t>
      </w:r>
      <w:r w:rsidR="00D6174E" w:rsidRPr="008B5C47">
        <w:rPr>
          <w:b/>
          <w:szCs w:val="28"/>
          <w:u w:val="single"/>
          <w:lang w:val="vi-VN"/>
        </w:rPr>
        <w:t>31</w:t>
      </w:r>
    </w:p>
    <w:p w14:paraId="70CB4F85" w14:textId="77777777" w:rsidR="00EF42BC" w:rsidRPr="008B5C47" w:rsidRDefault="00EF42BC" w:rsidP="00EF42BC">
      <w:pPr>
        <w:tabs>
          <w:tab w:val="left" w:pos="7169"/>
        </w:tabs>
        <w:jc w:val="center"/>
        <w:rPr>
          <w:b/>
          <w:szCs w:val="28"/>
          <w:lang w:val="vi-VN"/>
        </w:rPr>
      </w:pPr>
      <w:r w:rsidRPr="008B5C47">
        <w:rPr>
          <w:b/>
          <w:szCs w:val="28"/>
          <w:lang w:val="vi-VN"/>
        </w:rPr>
        <w:t xml:space="preserve">Hát: </w:t>
      </w:r>
      <w:r w:rsidR="00D6174E" w:rsidRPr="008B5C47">
        <w:rPr>
          <w:b/>
          <w:i/>
          <w:szCs w:val="28"/>
          <w:lang w:val="vi-VN"/>
        </w:rPr>
        <w:t>Tiếng hát bạn bè mình</w:t>
      </w:r>
    </w:p>
    <w:p w14:paraId="42B6947B" w14:textId="77777777" w:rsidR="00881EBF" w:rsidRPr="008B5C47" w:rsidRDefault="001B7890" w:rsidP="00881EBF">
      <w:pPr>
        <w:tabs>
          <w:tab w:val="left" w:pos="7169"/>
        </w:tabs>
        <w:spacing w:before="120"/>
        <w:ind w:firstLine="720"/>
        <w:rPr>
          <w:szCs w:val="28"/>
          <w:lang w:val="vi-VN"/>
        </w:rPr>
      </w:pPr>
      <w:r w:rsidRPr="008B5C47">
        <w:rPr>
          <w:szCs w:val="28"/>
          <w:lang w:val="vi-VN"/>
        </w:rPr>
        <w:t>Mở đầu</w:t>
      </w:r>
    </w:p>
    <w:p w14:paraId="716B1390" w14:textId="77777777" w:rsidR="009F10D2" w:rsidRPr="008B5C47" w:rsidRDefault="00D6174E" w:rsidP="00881EBF">
      <w:pPr>
        <w:tabs>
          <w:tab w:val="left" w:pos="7169"/>
        </w:tabs>
        <w:spacing w:before="120"/>
        <w:ind w:firstLine="720"/>
        <w:rPr>
          <w:szCs w:val="28"/>
          <w:lang w:val="vi-VN"/>
        </w:rPr>
      </w:pPr>
      <w:r w:rsidRPr="008B5C47">
        <w:rPr>
          <w:szCs w:val="28"/>
          <w:lang w:val="vi-VN"/>
        </w:rPr>
        <w:t>Hát bài hát về tình bạn kết hợp vận động</w:t>
      </w:r>
      <w:r w:rsidR="00272955" w:rsidRPr="008B5C47">
        <w:rPr>
          <w:szCs w:val="28"/>
          <w:lang w:val="vi-VN"/>
        </w:rPr>
        <w:t>.</w:t>
      </w:r>
    </w:p>
    <w:p w14:paraId="33DA7632" w14:textId="77777777" w:rsidR="00EF42BC" w:rsidRPr="008B5C47" w:rsidRDefault="00EF42BC" w:rsidP="00F16C31">
      <w:pPr>
        <w:tabs>
          <w:tab w:val="left" w:pos="7169"/>
        </w:tabs>
        <w:spacing w:before="120"/>
        <w:ind w:firstLine="720"/>
        <w:rPr>
          <w:b/>
          <w:i/>
          <w:szCs w:val="28"/>
          <w:lang w:val="vi-VN"/>
        </w:rPr>
      </w:pPr>
      <w:r w:rsidRPr="008B5C47">
        <w:rPr>
          <w:b/>
          <w:szCs w:val="28"/>
          <w:lang w:val="vi-VN"/>
        </w:rPr>
        <w:t xml:space="preserve">1. Hát: </w:t>
      </w:r>
      <w:r w:rsidR="00D6174E" w:rsidRPr="008B5C47">
        <w:rPr>
          <w:b/>
          <w:i/>
          <w:szCs w:val="28"/>
          <w:lang w:val="vi-VN"/>
        </w:rPr>
        <w:t>Tiếng hát bạn bè mình</w:t>
      </w:r>
    </w:p>
    <w:p w14:paraId="5EF531CE" w14:textId="77777777" w:rsidR="00EF42BC" w:rsidRPr="008B5C47" w:rsidRDefault="00EF42BC" w:rsidP="00F16C31">
      <w:pPr>
        <w:tabs>
          <w:tab w:val="left" w:pos="7169"/>
        </w:tabs>
        <w:spacing w:before="120"/>
        <w:ind w:firstLine="720"/>
        <w:jc w:val="both"/>
        <w:rPr>
          <w:szCs w:val="28"/>
          <w:lang w:val="vi-VN"/>
        </w:rPr>
      </w:pPr>
      <w:r w:rsidRPr="008B5C47">
        <w:rPr>
          <w:szCs w:val="28"/>
          <w:lang w:val="vi-VN"/>
        </w:rPr>
        <w:t xml:space="preserve">- GV giới thiệu </w:t>
      </w:r>
      <w:r w:rsidR="009F10D2" w:rsidRPr="008B5C47">
        <w:rPr>
          <w:szCs w:val="28"/>
          <w:lang w:val="vi-VN"/>
        </w:rPr>
        <w:t xml:space="preserve">gắn ngọn về </w:t>
      </w:r>
      <w:r w:rsidRPr="008B5C47">
        <w:rPr>
          <w:szCs w:val="28"/>
          <w:lang w:val="vi-VN"/>
        </w:rPr>
        <w:t>tên bài hát, tên tác giả và xuất xứ</w:t>
      </w:r>
    </w:p>
    <w:p w14:paraId="7F849D46" w14:textId="77777777" w:rsidR="00EF42BC" w:rsidRPr="008B5C47" w:rsidRDefault="00EF42BC" w:rsidP="00F16C31">
      <w:pPr>
        <w:tabs>
          <w:tab w:val="left" w:pos="7169"/>
        </w:tabs>
        <w:spacing w:before="120"/>
        <w:ind w:firstLine="720"/>
        <w:jc w:val="both"/>
        <w:rPr>
          <w:szCs w:val="28"/>
          <w:lang w:val="vi-VN"/>
        </w:rPr>
      </w:pPr>
      <w:r w:rsidRPr="008B5C47">
        <w:rPr>
          <w:szCs w:val="28"/>
          <w:lang w:val="vi-VN"/>
        </w:rPr>
        <w:t xml:space="preserve">- GV </w:t>
      </w:r>
      <w:r w:rsidR="00E76EF9" w:rsidRPr="008B5C47">
        <w:rPr>
          <w:szCs w:val="28"/>
          <w:lang w:val="vi-VN"/>
        </w:rPr>
        <w:t>hướng dẫn</w:t>
      </w:r>
      <w:r w:rsidRPr="008B5C47">
        <w:rPr>
          <w:szCs w:val="28"/>
          <w:lang w:val="vi-VN"/>
        </w:rPr>
        <w:t xml:space="preserve"> học sinh đọc </w:t>
      </w:r>
      <w:r w:rsidR="001B7890" w:rsidRPr="008B5C47">
        <w:rPr>
          <w:szCs w:val="28"/>
          <w:lang w:val="vi-VN"/>
        </w:rPr>
        <w:t>lờ</w:t>
      </w:r>
      <w:r w:rsidR="00D62D0E" w:rsidRPr="008B5C47">
        <w:rPr>
          <w:szCs w:val="28"/>
          <w:lang w:val="vi-VN"/>
        </w:rPr>
        <w:t>i</w:t>
      </w:r>
      <w:r w:rsidR="00D6174E" w:rsidRPr="008B5C47">
        <w:rPr>
          <w:szCs w:val="28"/>
          <w:lang w:val="vi-VN"/>
        </w:rPr>
        <w:t xml:space="preserve"> 1 và lời 2</w:t>
      </w:r>
      <w:r w:rsidR="001B7890" w:rsidRPr="008B5C47">
        <w:rPr>
          <w:szCs w:val="28"/>
          <w:lang w:val="vi-VN"/>
        </w:rPr>
        <w:t xml:space="preserve"> của bài hát</w:t>
      </w:r>
    </w:p>
    <w:p w14:paraId="1D9286C9" w14:textId="77777777" w:rsidR="00E76EF9" w:rsidRPr="00F16C31" w:rsidRDefault="00E76EF9" w:rsidP="00F16C31">
      <w:pPr>
        <w:tabs>
          <w:tab w:val="left" w:pos="7169"/>
        </w:tabs>
        <w:spacing w:before="120"/>
        <w:ind w:firstLine="720"/>
        <w:jc w:val="both"/>
        <w:rPr>
          <w:szCs w:val="28"/>
        </w:rPr>
      </w:pPr>
      <w:r>
        <w:rPr>
          <w:szCs w:val="28"/>
        </w:rPr>
        <w:t>- GV cho học sinh nghe bài hát</w:t>
      </w:r>
    </w:p>
    <w:p w14:paraId="19498658" w14:textId="77777777" w:rsidR="001B7890" w:rsidRDefault="00EF42BC" w:rsidP="00F16C31">
      <w:pPr>
        <w:tabs>
          <w:tab w:val="left" w:pos="7169"/>
        </w:tabs>
        <w:spacing w:before="120"/>
        <w:ind w:firstLine="720"/>
        <w:jc w:val="both"/>
        <w:rPr>
          <w:szCs w:val="28"/>
        </w:rPr>
      </w:pPr>
      <w:r w:rsidRPr="00F16C31">
        <w:rPr>
          <w:szCs w:val="28"/>
        </w:rPr>
        <w:t xml:space="preserve">- </w:t>
      </w:r>
      <w:r w:rsidR="00F16C31" w:rsidRPr="00F16C31">
        <w:rPr>
          <w:szCs w:val="28"/>
        </w:rPr>
        <w:t xml:space="preserve">GV </w:t>
      </w:r>
      <w:r w:rsidR="00E76EF9">
        <w:rPr>
          <w:szCs w:val="28"/>
        </w:rPr>
        <w:t>hát mẫu</w:t>
      </w:r>
      <w:r w:rsidR="00F16C31" w:rsidRPr="00F16C31">
        <w:rPr>
          <w:szCs w:val="28"/>
        </w:rPr>
        <w:t xml:space="preserve"> từng câu cho học sinh tập hát mỗi câu một vài lần, hát nối tiếp câu thứ nhất với câu thứ 2, hát nối tiếp câu thứ ba với câu thứ 4</w:t>
      </w:r>
      <w:r w:rsidR="00272955">
        <w:rPr>
          <w:szCs w:val="28"/>
        </w:rPr>
        <w:t>...</w:t>
      </w:r>
      <w:r w:rsidR="00E76EF9">
        <w:rPr>
          <w:szCs w:val="28"/>
        </w:rPr>
        <w:t xml:space="preserve">. GV sửa chỗ hát sai ( nếu có ). </w:t>
      </w:r>
      <w:r w:rsidR="00D6174E">
        <w:rPr>
          <w:szCs w:val="28"/>
        </w:rPr>
        <w:t>Sau khi hát lời 1, GV hướng dẫn HS tự hát lời 2 theo nhạc đệm.</w:t>
      </w:r>
    </w:p>
    <w:p w14:paraId="34B38FB9" w14:textId="77777777" w:rsidR="00D6174E" w:rsidRDefault="00D6174E" w:rsidP="00F16C31">
      <w:pPr>
        <w:tabs>
          <w:tab w:val="left" w:pos="7169"/>
        </w:tabs>
        <w:spacing w:before="120"/>
        <w:ind w:firstLine="720"/>
        <w:jc w:val="both"/>
        <w:rPr>
          <w:szCs w:val="28"/>
        </w:rPr>
      </w:pPr>
    </w:p>
    <w:p w14:paraId="679D770F" w14:textId="77777777" w:rsidR="00F16C31" w:rsidRPr="00F16C31" w:rsidRDefault="00F16C31" w:rsidP="00F16C31">
      <w:pPr>
        <w:tabs>
          <w:tab w:val="left" w:pos="7169"/>
        </w:tabs>
        <w:spacing w:before="120"/>
        <w:ind w:firstLine="720"/>
        <w:jc w:val="both"/>
        <w:rPr>
          <w:szCs w:val="28"/>
        </w:rPr>
      </w:pPr>
      <w:r w:rsidRPr="00F16C31">
        <w:rPr>
          <w:szCs w:val="28"/>
        </w:rPr>
        <w:t>- GV cho học sinh hát cả</w:t>
      </w:r>
      <w:r w:rsidR="001B7890">
        <w:rPr>
          <w:szCs w:val="28"/>
        </w:rPr>
        <w:t xml:space="preserve"> bài</w:t>
      </w:r>
      <w:r w:rsidRPr="00F16C31">
        <w:rPr>
          <w:szCs w:val="28"/>
        </w:rPr>
        <w:t xml:space="preserve">, thể hiện </w:t>
      </w:r>
      <w:r w:rsidR="0091123B">
        <w:rPr>
          <w:szCs w:val="28"/>
        </w:rPr>
        <w:t>tình cảm vui tươi</w:t>
      </w:r>
      <w:r w:rsidR="001B7890">
        <w:rPr>
          <w:szCs w:val="28"/>
        </w:rPr>
        <w:t>.</w:t>
      </w:r>
    </w:p>
    <w:p w14:paraId="1EED65E6" w14:textId="77777777" w:rsidR="00F16C31" w:rsidRDefault="00F16C31" w:rsidP="00F16C31">
      <w:pPr>
        <w:tabs>
          <w:tab w:val="left" w:pos="7169"/>
        </w:tabs>
        <w:spacing w:before="120"/>
        <w:ind w:firstLine="720"/>
        <w:jc w:val="both"/>
        <w:rPr>
          <w:szCs w:val="28"/>
        </w:rPr>
      </w:pPr>
      <w:r w:rsidRPr="00F16C31">
        <w:rPr>
          <w:szCs w:val="28"/>
        </w:rPr>
        <w:t xml:space="preserve">- GV </w:t>
      </w:r>
      <w:r w:rsidR="001B7890">
        <w:rPr>
          <w:szCs w:val="28"/>
        </w:rPr>
        <w:t xml:space="preserve">hướng dẫn học sinh </w:t>
      </w:r>
      <w:r w:rsidR="0091123B">
        <w:rPr>
          <w:szCs w:val="28"/>
        </w:rPr>
        <w:t>trình bày bài hát theo nhóm, tổ hoặc cá nhân</w:t>
      </w:r>
      <w:r w:rsidR="001B7890">
        <w:rPr>
          <w:szCs w:val="28"/>
        </w:rPr>
        <w:t>.</w:t>
      </w:r>
    </w:p>
    <w:p w14:paraId="146AEE2B" w14:textId="77777777" w:rsidR="00E76EF9" w:rsidRDefault="001B7890" w:rsidP="00272955">
      <w:pPr>
        <w:tabs>
          <w:tab w:val="left" w:pos="7169"/>
        </w:tabs>
        <w:spacing w:before="120"/>
        <w:ind w:firstLine="720"/>
        <w:jc w:val="both"/>
        <w:rPr>
          <w:b/>
          <w:szCs w:val="28"/>
          <w:u w:val="single"/>
        </w:rPr>
      </w:pPr>
      <w:r>
        <w:rPr>
          <w:szCs w:val="28"/>
        </w:rPr>
        <w:t xml:space="preserve">- GV giáo dục phẩm chất: </w:t>
      </w:r>
      <w:r w:rsidR="00D6174E">
        <w:rPr>
          <w:szCs w:val="28"/>
        </w:rPr>
        <w:t>Qua bài học, chúng ta cần đoàn kết và giữ gìn sự trong sáng của tình bạn, thông qua những hành động cụ thể như nhường nhin, chia sẻ với những bạn có hoàn cảnh khó khăn…</w:t>
      </w:r>
    </w:p>
    <w:p w14:paraId="653F9147" w14:textId="77777777" w:rsidR="00272955" w:rsidRDefault="00272955" w:rsidP="00734A7B">
      <w:pPr>
        <w:tabs>
          <w:tab w:val="left" w:pos="7169"/>
        </w:tabs>
        <w:ind w:firstLine="720"/>
        <w:jc w:val="center"/>
        <w:rPr>
          <w:b/>
          <w:szCs w:val="28"/>
          <w:u w:val="single"/>
        </w:rPr>
      </w:pPr>
    </w:p>
    <w:p w14:paraId="52B550B2" w14:textId="77777777" w:rsidR="00EF42BC" w:rsidRPr="00734A7B" w:rsidRDefault="00734A7B" w:rsidP="00734A7B">
      <w:pPr>
        <w:tabs>
          <w:tab w:val="left" w:pos="7169"/>
        </w:tabs>
        <w:ind w:firstLine="720"/>
        <w:jc w:val="center"/>
        <w:rPr>
          <w:b/>
          <w:szCs w:val="28"/>
          <w:u w:val="single"/>
        </w:rPr>
      </w:pPr>
      <w:r w:rsidRPr="00734A7B">
        <w:rPr>
          <w:b/>
          <w:szCs w:val="28"/>
          <w:u w:val="single"/>
        </w:rPr>
        <w:t xml:space="preserve">Tiết </w:t>
      </w:r>
      <w:r w:rsidR="00D6174E">
        <w:rPr>
          <w:b/>
          <w:szCs w:val="28"/>
          <w:u w:val="single"/>
        </w:rPr>
        <w:t>32</w:t>
      </w:r>
    </w:p>
    <w:p w14:paraId="10E598D4" w14:textId="77777777" w:rsidR="001B7890" w:rsidRPr="001B7890" w:rsidRDefault="0091123B" w:rsidP="001B7890">
      <w:pPr>
        <w:tabs>
          <w:tab w:val="left" w:pos="7169"/>
        </w:tabs>
        <w:ind w:firstLine="567"/>
        <w:jc w:val="center"/>
        <w:rPr>
          <w:b/>
          <w:i/>
          <w:szCs w:val="28"/>
        </w:rPr>
      </w:pPr>
      <w:r>
        <w:rPr>
          <w:b/>
          <w:szCs w:val="28"/>
        </w:rPr>
        <w:t>Ôn tập bài hát</w:t>
      </w:r>
      <w:r w:rsidR="001B7890" w:rsidRPr="00EF42BC">
        <w:rPr>
          <w:b/>
          <w:szCs w:val="28"/>
        </w:rPr>
        <w:t xml:space="preserve">: </w:t>
      </w:r>
      <w:r w:rsidR="00D6174E">
        <w:rPr>
          <w:b/>
          <w:i/>
          <w:szCs w:val="28"/>
        </w:rPr>
        <w:t>Tiếng hát bạn bè mình</w:t>
      </w:r>
    </w:p>
    <w:p w14:paraId="5324C086" w14:textId="77777777" w:rsidR="00734A7B" w:rsidRDefault="00D6174E" w:rsidP="00734A7B">
      <w:pPr>
        <w:tabs>
          <w:tab w:val="left" w:pos="7169"/>
        </w:tabs>
        <w:ind w:firstLine="720"/>
        <w:jc w:val="center"/>
        <w:rPr>
          <w:b/>
          <w:i/>
          <w:szCs w:val="28"/>
        </w:rPr>
      </w:pPr>
      <w:r>
        <w:rPr>
          <w:b/>
          <w:szCs w:val="28"/>
        </w:rPr>
        <w:t>Đọc nhạc</w:t>
      </w:r>
      <w:r w:rsidR="00734A7B" w:rsidRPr="00734A7B">
        <w:rPr>
          <w:b/>
          <w:szCs w:val="28"/>
        </w:rPr>
        <w:t xml:space="preserve">: </w:t>
      </w:r>
      <w:r>
        <w:rPr>
          <w:b/>
          <w:i/>
          <w:szCs w:val="28"/>
        </w:rPr>
        <w:t>Bài 6</w:t>
      </w:r>
    </w:p>
    <w:p w14:paraId="43FAC7C5" w14:textId="77777777" w:rsidR="00D6174E" w:rsidRPr="00D6174E" w:rsidRDefault="00D6174E" w:rsidP="00734A7B">
      <w:pPr>
        <w:tabs>
          <w:tab w:val="left" w:pos="7169"/>
        </w:tabs>
        <w:ind w:firstLine="720"/>
        <w:jc w:val="center"/>
        <w:rPr>
          <w:b/>
          <w:szCs w:val="28"/>
        </w:rPr>
      </w:pPr>
      <w:r w:rsidRPr="00D6174E">
        <w:rPr>
          <w:b/>
          <w:szCs w:val="28"/>
        </w:rPr>
        <w:t>Vận dụng: Tìm những từ ẩn trong ô chữ</w:t>
      </w:r>
    </w:p>
    <w:p w14:paraId="06CEAA69" w14:textId="77777777" w:rsidR="00734A7B" w:rsidRDefault="00734A7B" w:rsidP="00734A7B">
      <w:pPr>
        <w:tabs>
          <w:tab w:val="left" w:pos="7169"/>
        </w:tabs>
        <w:ind w:firstLine="720"/>
        <w:jc w:val="center"/>
        <w:rPr>
          <w:b/>
          <w:szCs w:val="28"/>
        </w:rPr>
      </w:pPr>
    </w:p>
    <w:p w14:paraId="416C2974" w14:textId="77777777" w:rsidR="00734A7B" w:rsidRDefault="00734A7B" w:rsidP="00942E9E">
      <w:pPr>
        <w:tabs>
          <w:tab w:val="left" w:pos="7169"/>
        </w:tabs>
        <w:ind w:firstLine="720"/>
        <w:jc w:val="both"/>
        <w:rPr>
          <w:b/>
          <w:szCs w:val="28"/>
        </w:rPr>
      </w:pPr>
      <w:r>
        <w:rPr>
          <w:b/>
          <w:szCs w:val="28"/>
        </w:rPr>
        <w:t xml:space="preserve">1. </w:t>
      </w:r>
      <w:r w:rsidR="0091123B">
        <w:rPr>
          <w:b/>
          <w:szCs w:val="28"/>
        </w:rPr>
        <w:t xml:space="preserve">Ôn tập bài hát: </w:t>
      </w:r>
      <w:r w:rsidR="00D6174E">
        <w:rPr>
          <w:b/>
          <w:i/>
          <w:szCs w:val="28"/>
        </w:rPr>
        <w:t>Tiếng hát bạn bè mình</w:t>
      </w:r>
    </w:p>
    <w:p w14:paraId="6D7F2087" w14:textId="77777777" w:rsidR="00942E9E" w:rsidRPr="00942E9E" w:rsidRDefault="00942E9E" w:rsidP="00942E9E">
      <w:pPr>
        <w:tabs>
          <w:tab w:val="left" w:pos="7169"/>
        </w:tabs>
        <w:spacing w:before="120"/>
        <w:ind w:firstLine="720"/>
        <w:jc w:val="both"/>
        <w:rPr>
          <w:szCs w:val="28"/>
        </w:rPr>
      </w:pPr>
      <w:r w:rsidRPr="00942E9E">
        <w:rPr>
          <w:szCs w:val="28"/>
        </w:rPr>
        <w:t xml:space="preserve">- GV </w:t>
      </w:r>
      <w:r w:rsidR="0091123B">
        <w:rPr>
          <w:szCs w:val="28"/>
        </w:rPr>
        <w:t>cho học sinh nghe lại bài hát</w:t>
      </w:r>
      <w:r w:rsidRPr="00942E9E">
        <w:rPr>
          <w:szCs w:val="28"/>
        </w:rPr>
        <w:t>.</w:t>
      </w:r>
    </w:p>
    <w:p w14:paraId="410FCFA2" w14:textId="77777777" w:rsidR="00942E9E" w:rsidRPr="00942E9E" w:rsidRDefault="00942E9E" w:rsidP="00942E9E">
      <w:pPr>
        <w:tabs>
          <w:tab w:val="left" w:pos="7169"/>
        </w:tabs>
        <w:spacing w:before="120"/>
        <w:ind w:firstLine="720"/>
        <w:jc w:val="both"/>
        <w:rPr>
          <w:szCs w:val="28"/>
        </w:rPr>
      </w:pPr>
      <w:r w:rsidRPr="00942E9E">
        <w:rPr>
          <w:szCs w:val="28"/>
        </w:rPr>
        <w:t xml:space="preserve">- GV </w:t>
      </w:r>
      <w:r w:rsidR="0007384D">
        <w:rPr>
          <w:szCs w:val="28"/>
        </w:rPr>
        <w:t xml:space="preserve">hướng dẫn </w:t>
      </w:r>
      <w:r w:rsidR="004177C4">
        <w:rPr>
          <w:szCs w:val="28"/>
        </w:rPr>
        <w:t xml:space="preserve">cho </w:t>
      </w:r>
      <w:r w:rsidR="0007384D">
        <w:rPr>
          <w:szCs w:val="28"/>
        </w:rPr>
        <w:t xml:space="preserve">HS </w:t>
      </w:r>
      <w:r w:rsidR="004177C4">
        <w:rPr>
          <w:szCs w:val="28"/>
        </w:rPr>
        <w:t>hát cùng nhạc đệm 1 đến 2 lần, tập lấy hơi và thể hiện sắc thái.</w:t>
      </w:r>
    </w:p>
    <w:p w14:paraId="169D459B" w14:textId="77777777" w:rsidR="00942E9E" w:rsidRDefault="00942E9E" w:rsidP="00942E9E">
      <w:pPr>
        <w:tabs>
          <w:tab w:val="left" w:pos="7169"/>
        </w:tabs>
        <w:spacing w:before="120"/>
        <w:ind w:firstLine="720"/>
        <w:jc w:val="both"/>
        <w:rPr>
          <w:szCs w:val="28"/>
        </w:rPr>
      </w:pPr>
      <w:r w:rsidRPr="00942E9E">
        <w:rPr>
          <w:szCs w:val="28"/>
        </w:rPr>
        <w:t xml:space="preserve">- GV </w:t>
      </w:r>
      <w:r w:rsidR="000C61B9">
        <w:rPr>
          <w:szCs w:val="28"/>
        </w:rPr>
        <w:t xml:space="preserve">hướng dẫn học sinh </w:t>
      </w:r>
      <w:r w:rsidR="00D6174E">
        <w:rPr>
          <w:szCs w:val="28"/>
        </w:rPr>
        <w:t xml:space="preserve">tập </w:t>
      </w:r>
      <w:r w:rsidR="004177C4">
        <w:rPr>
          <w:szCs w:val="28"/>
        </w:rPr>
        <w:t xml:space="preserve">hát </w:t>
      </w:r>
      <w:r w:rsidR="00272955">
        <w:rPr>
          <w:szCs w:val="28"/>
        </w:rPr>
        <w:t>nối tiế</w:t>
      </w:r>
      <w:r w:rsidR="00D6174E">
        <w:rPr>
          <w:szCs w:val="28"/>
        </w:rPr>
        <w:t>p</w:t>
      </w:r>
      <w:r w:rsidRPr="00942E9E">
        <w:rPr>
          <w:szCs w:val="28"/>
        </w:rPr>
        <w:t>.</w:t>
      </w:r>
    </w:p>
    <w:p w14:paraId="2A84174A" w14:textId="77777777" w:rsidR="00D6174E" w:rsidRDefault="00D6174E" w:rsidP="00D6174E">
      <w:pPr>
        <w:tabs>
          <w:tab w:val="left" w:pos="7169"/>
        </w:tabs>
        <w:spacing w:before="120"/>
        <w:ind w:firstLine="720"/>
        <w:jc w:val="both"/>
        <w:rPr>
          <w:szCs w:val="28"/>
        </w:rPr>
      </w:pPr>
      <w:r w:rsidRPr="00942E9E">
        <w:rPr>
          <w:szCs w:val="28"/>
        </w:rPr>
        <w:t xml:space="preserve">- GV </w:t>
      </w:r>
      <w:r>
        <w:rPr>
          <w:szCs w:val="28"/>
        </w:rPr>
        <w:t>hướng dẫn học sinh tập hát có lĩnh xướng và hòa giọng</w:t>
      </w:r>
      <w:r w:rsidRPr="00942E9E">
        <w:rPr>
          <w:szCs w:val="28"/>
        </w:rPr>
        <w:t>.</w:t>
      </w:r>
    </w:p>
    <w:p w14:paraId="287E2C67" w14:textId="77777777" w:rsidR="000C61B9" w:rsidRDefault="000C61B9" w:rsidP="00942E9E">
      <w:pPr>
        <w:tabs>
          <w:tab w:val="left" w:pos="7169"/>
        </w:tabs>
        <w:spacing w:before="120"/>
        <w:ind w:firstLine="720"/>
        <w:jc w:val="both"/>
        <w:rPr>
          <w:szCs w:val="28"/>
        </w:rPr>
      </w:pPr>
      <w:r>
        <w:rPr>
          <w:szCs w:val="28"/>
        </w:rPr>
        <w:t>- GV hướng dẫn học sinh hát kết hợp vận động</w:t>
      </w:r>
      <w:r w:rsidR="004177C4">
        <w:rPr>
          <w:szCs w:val="28"/>
        </w:rPr>
        <w:t>.</w:t>
      </w:r>
    </w:p>
    <w:p w14:paraId="0B7A3FF1" w14:textId="77777777" w:rsidR="000C61B9" w:rsidRDefault="000C61B9" w:rsidP="00942E9E">
      <w:pPr>
        <w:tabs>
          <w:tab w:val="left" w:pos="7169"/>
        </w:tabs>
        <w:spacing w:before="120"/>
        <w:ind w:firstLine="720"/>
        <w:jc w:val="both"/>
        <w:rPr>
          <w:szCs w:val="28"/>
        </w:rPr>
      </w:pPr>
      <w:r>
        <w:rPr>
          <w:szCs w:val="28"/>
        </w:rPr>
        <w:t xml:space="preserve">- GV cho </w:t>
      </w:r>
      <w:r w:rsidR="00272955">
        <w:rPr>
          <w:szCs w:val="28"/>
        </w:rPr>
        <w:t>HS</w:t>
      </w:r>
      <w:r>
        <w:rPr>
          <w:szCs w:val="28"/>
        </w:rPr>
        <w:t xml:space="preserve"> </w:t>
      </w:r>
      <w:r w:rsidR="00272955">
        <w:rPr>
          <w:szCs w:val="28"/>
        </w:rPr>
        <w:t>tập biểu diễn bài hát theo hình thức các nhân, cặp hoặc nhóm</w:t>
      </w:r>
      <w:r w:rsidR="0007384D">
        <w:rPr>
          <w:szCs w:val="28"/>
        </w:rPr>
        <w:t>.</w:t>
      </w:r>
    </w:p>
    <w:p w14:paraId="6BF3AFD4" w14:textId="77777777" w:rsidR="007F428A" w:rsidRDefault="007F428A" w:rsidP="007F428A">
      <w:pPr>
        <w:tabs>
          <w:tab w:val="left" w:pos="7169"/>
        </w:tabs>
        <w:spacing w:before="120"/>
        <w:ind w:firstLine="720"/>
        <w:jc w:val="both"/>
        <w:rPr>
          <w:i/>
          <w:szCs w:val="28"/>
        </w:rPr>
      </w:pPr>
      <w:r>
        <w:rPr>
          <w:b/>
        </w:rPr>
        <w:t>2.</w:t>
      </w:r>
      <w:r w:rsidRPr="00E66ED4">
        <w:rPr>
          <w:b/>
          <w:szCs w:val="28"/>
        </w:rPr>
        <w:t xml:space="preserve"> Đọc nhạc:</w:t>
      </w:r>
      <w:r>
        <w:rPr>
          <w:szCs w:val="28"/>
        </w:rPr>
        <w:t xml:space="preserve"> </w:t>
      </w:r>
      <w:r>
        <w:rPr>
          <w:b/>
          <w:i/>
          <w:szCs w:val="28"/>
        </w:rPr>
        <w:t>Bài 6</w:t>
      </w:r>
    </w:p>
    <w:p w14:paraId="7EAD4974" w14:textId="77777777" w:rsidR="007F428A" w:rsidRPr="00E66ED4" w:rsidRDefault="007F428A" w:rsidP="007F428A">
      <w:pPr>
        <w:tabs>
          <w:tab w:val="left" w:pos="7169"/>
        </w:tabs>
        <w:spacing w:before="120"/>
        <w:ind w:firstLine="720"/>
        <w:jc w:val="both"/>
        <w:rPr>
          <w:szCs w:val="28"/>
        </w:rPr>
      </w:pPr>
      <w:r w:rsidRPr="00E66ED4">
        <w:rPr>
          <w:szCs w:val="28"/>
        </w:rPr>
        <w:t>- Luyện tập cao độ</w:t>
      </w:r>
    </w:p>
    <w:p w14:paraId="58E7E7A4" w14:textId="77777777" w:rsidR="007F428A" w:rsidRPr="00E66ED4" w:rsidRDefault="007F428A" w:rsidP="007F428A">
      <w:pPr>
        <w:tabs>
          <w:tab w:val="left" w:pos="7169"/>
        </w:tabs>
        <w:spacing w:before="120"/>
        <w:ind w:firstLine="720"/>
        <w:jc w:val="both"/>
        <w:rPr>
          <w:szCs w:val="28"/>
        </w:rPr>
      </w:pPr>
      <w:r w:rsidRPr="00E66ED4">
        <w:rPr>
          <w:szCs w:val="28"/>
        </w:rPr>
        <w:t>+ GV lấy cao độ chuẩn rồi làm mẫu, vừa đọc nhạc, vừa làm kí hiệu bàn tay các nốt Đô, Rê, Mi, Pha, Son, La, Si, Đô.</w:t>
      </w:r>
    </w:p>
    <w:p w14:paraId="53AE6C33" w14:textId="77777777" w:rsidR="007F428A" w:rsidRPr="00E66ED4" w:rsidRDefault="007F428A" w:rsidP="007F428A">
      <w:pPr>
        <w:tabs>
          <w:tab w:val="left" w:pos="7169"/>
        </w:tabs>
        <w:spacing w:before="120"/>
        <w:ind w:firstLine="720"/>
        <w:jc w:val="both"/>
        <w:rPr>
          <w:szCs w:val="28"/>
        </w:rPr>
      </w:pPr>
      <w:r w:rsidRPr="00E66ED4">
        <w:rPr>
          <w:szCs w:val="28"/>
        </w:rPr>
        <w:t>+ GV và HS cùng luyện tập</w:t>
      </w:r>
    </w:p>
    <w:p w14:paraId="6579B066" w14:textId="77777777" w:rsidR="007F428A" w:rsidRPr="00E66ED4" w:rsidRDefault="007F428A" w:rsidP="007F428A">
      <w:pPr>
        <w:tabs>
          <w:tab w:val="left" w:pos="7169"/>
        </w:tabs>
        <w:spacing w:before="120"/>
        <w:ind w:firstLine="720"/>
        <w:jc w:val="both"/>
        <w:rPr>
          <w:szCs w:val="28"/>
        </w:rPr>
      </w:pPr>
      <w:r w:rsidRPr="00E66ED4">
        <w:rPr>
          <w:szCs w:val="28"/>
        </w:rPr>
        <w:t>- Luyên tập tiết tấu</w:t>
      </w:r>
    </w:p>
    <w:p w14:paraId="08712B06" w14:textId="77777777" w:rsidR="007F428A" w:rsidRPr="00E66ED4" w:rsidRDefault="007F428A" w:rsidP="007F428A">
      <w:pPr>
        <w:tabs>
          <w:tab w:val="left" w:pos="7169"/>
        </w:tabs>
        <w:spacing w:before="120"/>
        <w:ind w:firstLine="720"/>
        <w:jc w:val="both"/>
        <w:rPr>
          <w:szCs w:val="28"/>
        </w:rPr>
      </w:pPr>
      <w:r w:rsidRPr="00E66ED4">
        <w:rPr>
          <w:szCs w:val="28"/>
        </w:rPr>
        <w:t xml:space="preserve">- Đọc nhạc Bài </w:t>
      </w:r>
      <w:r>
        <w:rPr>
          <w:szCs w:val="28"/>
        </w:rPr>
        <w:t>6</w:t>
      </w:r>
      <w:r w:rsidRPr="00E66ED4">
        <w:rPr>
          <w:szCs w:val="28"/>
        </w:rPr>
        <w:t xml:space="preserve"> theo kí hiệu bàn tay</w:t>
      </w:r>
    </w:p>
    <w:p w14:paraId="788C4338" w14:textId="77777777" w:rsidR="007F428A" w:rsidRDefault="007F428A" w:rsidP="007F428A">
      <w:pPr>
        <w:tabs>
          <w:tab w:val="left" w:pos="7169"/>
        </w:tabs>
        <w:spacing w:before="120"/>
        <w:ind w:firstLine="720"/>
        <w:jc w:val="both"/>
        <w:rPr>
          <w:szCs w:val="28"/>
        </w:rPr>
      </w:pPr>
      <w:r w:rsidRPr="00E66ED4">
        <w:rPr>
          <w:szCs w:val="28"/>
        </w:rPr>
        <w:t>+ GV hướng dẫn HS đọc nhạc với nhịp độ vừa phải</w:t>
      </w:r>
    </w:p>
    <w:p w14:paraId="37FBA478" w14:textId="77777777" w:rsidR="007F428A" w:rsidRDefault="007F428A" w:rsidP="007F428A">
      <w:pPr>
        <w:tabs>
          <w:tab w:val="left" w:pos="7169"/>
        </w:tabs>
        <w:spacing w:before="120"/>
        <w:ind w:firstLine="720"/>
        <w:jc w:val="both"/>
        <w:rPr>
          <w:b/>
          <w:szCs w:val="28"/>
        </w:rPr>
      </w:pPr>
      <w:r w:rsidRPr="007F428A">
        <w:rPr>
          <w:b/>
          <w:szCs w:val="28"/>
        </w:rPr>
        <w:t>3. Vận dụng: Tìm</w:t>
      </w:r>
      <w:r w:rsidRPr="00D6174E">
        <w:rPr>
          <w:b/>
          <w:szCs w:val="28"/>
        </w:rPr>
        <w:t xml:space="preserve"> những từ ẩn trong ô chữ</w:t>
      </w:r>
    </w:p>
    <w:p w14:paraId="4BE16370" w14:textId="77777777" w:rsidR="007F428A" w:rsidRPr="007F428A" w:rsidRDefault="007F428A" w:rsidP="007F428A">
      <w:pPr>
        <w:tabs>
          <w:tab w:val="left" w:pos="7169"/>
        </w:tabs>
        <w:spacing w:before="120"/>
        <w:ind w:firstLine="720"/>
        <w:jc w:val="both"/>
        <w:rPr>
          <w:szCs w:val="28"/>
        </w:rPr>
      </w:pPr>
      <w:r>
        <w:rPr>
          <w:b/>
          <w:szCs w:val="28"/>
        </w:rPr>
        <w:t xml:space="preserve">- </w:t>
      </w:r>
      <w:r w:rsidRPr="007F428A">
        <w:rPr>
          <w:szCs w:val="28"/>
        </w:rPr>
        <w:t>GV hướng dẫn HS làm việc theo cặp.</w:t>
      </w:r>
    </w:p>
    <w:p w14:paraId="20B0A358" w14:textId="77777777" w:rsidR="007F428A" w:rsidRPr="007F428A" w:rsidRDefault="007F428A" w:rsidP="007F428A">
      <w:pPr>
        <w:tabs>
          <w:tab w:val="left" w:pos="7169"/>
        </w:tabs>
        <w:spacing w:before="120"/>
        <w:ind w:firstLine="720"/>
        <w:jc w:val="both"/>
        <w:rPr>
          <w:szCs w:val="28"/>
        </w:rPr>
      </w:pPr>
      <w:r w:rsidRPr="007F428A">
        <w:rPr>
          <w:szCs w:val="28"/>
        </w:rPr>
        <w:t>- GV gọi một số bạn lên trình bày kết quả</w:t>
      </w:r>
    </w:p>
    <w:p w14:paraId="337730C6" w14:textId="77777777" w:rsidR="007F428A" w:rsidRPr="007F428A" w:rsidRDefault="007F428A" w:rsidP="007F428A">
      <w:pPr>
        <w:tabs>
          <w:tab w:val="left" w:pos="7169"/>
        </w:tabs>
        <w:spacing w:before="120"/>
        <w:ind w:firstLine="720"/>
        <w:jc w:val="both"/>
        <w:rPr>
          <w:szCs w:val="28"/>
        </w:rPr>
      </w:pPr>
      <w:r w:rsidRPr="007F428A">
        <w:rPr>
          <w:szCs w:val="28"/>
        </w:rPr>
        <w:t>- GV đánh giá đưa ra đáp án đúng: tình bạn, thân ái, đàn chim, bên nhau.</w:t>
      </w:r>
    </w:p>
    <w:p w14:paraId="7E96F28B" w14:textId="77777777" w:rsidR="00EF42BC" w:rsidRPr="000C2267" w:rsidRDefault="000C2267" w:rsidP="000C2267">
      <w:pPr>
        <w:ind w:firstLine="720"/>
        <w:jc w:val="center"/>
        <w:rPr>
          <w:b/>
          <w:u w:val="single"/>
        </w:rPr>
      </w:pPr>
      <w:r w:rsidRPr="000C2267">
        <w:rPr>
          <w:b/>
          <w:u w:val="single"/>
        </w:rPr>
        <w:lastRenderedPageBreak/>
        <w:t xml:space="preserve">Tiết </w:t>
      </w:r>
      <w:r w:rsidR="00D6174E">
        <w:rPr>
          <w:b/>
          <w:u w:val="single"/>
        </w:rPr>
        <w:t>33</w:t>
      </w:r>
    </w:p>
    <w:p w14:paraId="7FE3BDCC" w14:textId="77777777" w:rsidR="000C2267" w:rsidRDefault="0007384D" w:rsidP="000C2267">
      <w:pPr>
        <w:ind w:firstLine="720"/>
        <w:jc w:val="center"/>
        <w:rPr>
          <w:b/>
          <w:i/>
        </w:rPr>
      </w:pPr>
      <w:r>
        <w:rPr>
          <w:b/>
        </w:rPr>
        <w:t xml:space="preserve">Thường thức âm nhạc: </w:t>
      </w:r>
      <w:r w:rsidR="002F1A24">
        <w:rPr>
          <w:b/>
        </w:rPr>
        <w:t>Tìm hiểu nhạc cụ</w:t>
      </w:r>
      <w:r>
        <w:rPr>
          <w:b/>
        </w:rPr>
        <w:t xml:space="preserve">: </w:t>
      </w:r>
      <w:r w:rsidR="00897E0F">
        <w:rPr>
          <w:b/>
          <w:i/>
        </w:rPr>
        <w:t>U-ku-lê-lê</w:t>
      </w:r>
    </w:p>
    <w:p w14:paraId="5EF52C53" w14:textId="77777777" w:rsidR="00897E0F" w:rsidRPr="00897E0F" w:rsidRDefault="00897E0F" w:rsidP="000C2267">
      <w:pPr>
        <w:ind w:firstLine="720"/>
        <w:jc w:val="center"/>
        <w:rPr>
          <w:b/>
        </w:rPr>
      </w:pPr>
      <w:r w:rsidRPr="00897E0F">
        <w:rPr>
          <w:b/>
        </w:rPr>
        <w:t>Nhạc cụ</w:t>
      </w:r>
    </w:p>
    <w:p w14:paraId="7EB257AC" w14:textId="77777777" w:rsidR="0007384D" w:rsidRDefault="00743171" w:rsidP="00897E0F">
      <w:pPr>
        <w:ind w:firstLine="567"/>
        <w:jc w:val="center"/>
        <w:rPr>
          <w:b/>
        </w:rPr>
      </w:pPr>
      <w:r>
        <w:rPr>
          <w:b/>
        </w:rPr>
        <w:t xml:space="preserve">Vận dụng: </w:t>
      </w:r>
      <w:r w:rsidR="00897E0F">
        <w:rPr>
          <w:b/>
        </w:rPr>
        <w:t>Nghe âm sắc đoán tên nhạc cụ</w:t>
      </w:r>
    </w:p>
    <w:p w14:paraId="1ADA546D" w14:textId="77777777" w:rsidR="00897E0F" w:rsidRDefault="00897E0F" w:rsidP="00897E0F">
      <w:pPr>
        <w:ind w:firstLine="567"/>
        <w:jc w:val="center"/>
        <w:rPr>
          <w:b/>
        </w:rPr>
      </w:pPr>
    </w:p>
    <w:p w14:paraId="44E5A5A6" w14:textId="77777777" w:rsidR="000C2267" w:rsidRDefault="000C2267" w:rsidP="00EF3B10">
      <w:pPr>
        <w:spacing w:before="120"/>
        <w:ind w:firstLine="720"/>
        <w:jc w:val="both"/>
        <w:rPr>
          <w:b/>
        </w:rPr>
      </w:pPr>
      <w:r>
        <w:rPr>
          <w:b/>
        </w:rPr>
        <w:t xml:space="preserve">1. </w:t>
      </w:r>
      <w:r w:rsidR="0007384D">
        <w:rPr>
          <w:b/>
        </w:rPr>
        <w:t xml:space="preserve">Thường thức âm nhạc: </w:t>
      </w:r>
      <w:r w:rsidR="002F1A24">
        <w:rPr>
          <w:b/>
        </w:rPr>
        <w:t>Tìm hiểu nhạc cụ</w:t>
      </w:r>
      <w:r w:rsidR="0007384D">
        <w:rPr>
          <w:b/>
        </w:rPr>
        <w:t xml:space="preserve">: </w:t>
      </w:r>
      <w:r w:rsidR="00897E0F">
        <w:rPr>
          <w:b/>
          <w:i/>
        </w:rPr>
        <w:t>U-ku-lê-lê</w:t>
      </w:r>
    </w:p>
    <w:p w14:paraId="3910B928" w14:textId="77777777" w:rsidR="002809D5" w:rsidRPr="00EF3B10" w:rsidRDefault="000C2267" w:rsidP="002809D5">
      <w:pPr>
        <w:spacing w:before="120"/>
        <w:ind w:firstLine="720"/>
        <w:jc w:val="both"/>
      </w:pPr>
      <w:r w:rsidRPr="00EF3B10">
        <w:t xml:space="preserve">- GV </w:t>
      </w:r>
      <w:r w:rsidR="002F1A24">
        <w:t xml:space="preserve">cho học sinh nghe âm thanh </w:t>
      </w:r>
      <w:r w:rsidR="00897E0F">
        <w:t xml:space="preserve">đàn </w:t>
      </w:r>
      <w:r w:rsidR="00897E0F" w:rsidRPr="00897E0F">
        <w:rPr>
          <w:i/>
        </w:rPr>
        <w:t>U-ku-lê-lê</w:t>
      </w:r>
      <w:r w:rsidR="00897E0F">
        <w:rPr>
          <w:b/>
          <w:i/>
        </w:rPr>
        <w:t xml:space="preserve"> </w:t>
      </w:r>
      <w:r w:rsidR="002F1A24">
        <w:t xml:space="preserve">và hỏi: Đây là âm thanh của nhạc cụ nào? GV </w:t>
      </w:r>
      <w:r w:rsidR="00BE7E9E">
        <w:t xml:space="preserve">kết luận đây là âm thanh của </w:t>
      </w:r>
      <w:r w:rsidR="00897E0F">
        <w:t xml:space="preserve">đàn </w:t>
      </w:r>
      <w:r w:rsidR="00897E0F" w:rsidRPr="00897E0F">
        <w:rPr>
          <w:i/>
        </w:rPr>
        <w:t>U-ku-lê-lê</w:t>
      </w:r>
      <w:r w:rsidR="00897E0F">
        <w:rPr>
          <w:b/>
          <w:i/>
        </w:rPr>
        <w:t xml:space="preserve"> </w:t>
      </w:r>
      <w:r w:rsidR="00897E0F">
        <w:t xml:space="preserve"> </w:t>
      </w:r>
      <w:r w:rsidR="00BE7E9E">
        <w:t>.</w:t>
      </w:r>
    </w:p>
    <w:p w14:paraId="519C03EE" w14:textId="77777777" w:rsidR="000C2267" w:rsidRPr="00EF3B10" w:rsidRDefault="000C2267" w:rsidP="00EF3B10">
      <w:pPr>
        <w:spacing w:before="120"/>
        <w:ind w:firstLine="720"/>
        <w:jc w:val="both"/>
      </w:pPr>
      <w:r w:rsidRPr="00EF3B10">
        <w:t xml:space="preserve">- </w:t>
      </w:r>
      <w:r w:rsidR="00BE7E9E">
        <w:t>GV giới thiệu một số thông tin trong SGK</w:t>
      </w:r>
      <w:r w:rsidRPr="00EF3B10">
        <w:t>.</w:t>
      </w:r>
    </w:p>
    <w:p w14:paraId="694F977A" w14:textId="77777777" w:rsidR="000C2267" w:rsidRDefault="000C2267" w:rsidP="00DC5074">
      <w:pPr>
        <w:spacing w:before="120"/>
        <w:ind w:firstLine="720"/>
        <w:jc w:val="both"/>
      </w:pPr>
      <w:r w:rsidRPr="00EF3B10">
        <w:t xml:space="preserve">- GV </w:t>
      </w:r>
      <w:r w:rsidR="002809D5">
        <w:t xml:space="preserve">cho HS xem </w:t>
      </w:r>
      <w:r w:rsidR="00BE7E9E">
        <w:t xml:space="preserve">1 đến 2 video để học sinh nhận biết </w:t>
      </w:r>
      <w:r w:rsidR="00897E0F">
        <w:t xml:space="preserve">đàn </w:t>
      </w:r>
      <w:r w:rsidR="00897E0F" w:rsidRPr="00897E0F">
        <w:rPr>
          <w:i/>
        </w:rPr>
        <w:t>U-ku-lê-lê</w:t>
      </w:r>
      <w:r w:rsidR="00897E0F">
        <w:rPr>
          <w:b/>
          <w:i/>
        </w:rPr>
        <w:t xml:space="preserve"> </w:t>
      </w:r>
      <w:r w:rsidR="00BE7E9E">
        <w:t>trong tiết mục biểu diễn</w:t>
      </w:r>
      <w:r w:rsidR="00046C72">
        <w:t>.</w:t>
      </w:r>
    </w:p>
    <w:p w14:paraId="2D73113E" w14:textId="77777777" w:rsidR="00897E0F" w:rsidRDefault="00897E0F" w:rsidP="00897E0F">
      <w:pPr>
        <w:spacing w:before="120"/>
        <w:ind w:firstLine="720"/>
        <w:jc w:val="both"/>
        <w:rPr>
          <w:b/>
          <w:i/>
        </w:rPr>
      </w:pPr>
      <w:r>
        <w:rPr>
          <w:b/>
        </w:rPr>
        <w:t>2. Nhạc cụ</w:t>
      </w:r>
    </w:p>
    <w:p w14:paraId="32693CE8" w14:textId="77777777" w:rsidR="00897E0F" w:rsidRDefault="00897E0F" w:rsidP="00897E0F">
      <w:pPr>
        <w:spacing w:before="120"/>
        <w:ind w:firstLine="720"/>
        <w:jc w:val="both"/>
        <w:rPr>
          <w:b/>
        </w:rPr>
      </w:pPr>
      <w:r>
        <w:rPr>
          <w:b/>
        </w:rPr>
        <w:t xml:space="preserve">- </w:t>
      </w:r>
      <w:r>
        <w:t>Chọn nhạc cụ gõ yêu thích</w:t>
      </w:r>
    </w:p>
    <w:p w14:paraId="0A5271C4" w14:textId="77777777" w:rsidR="00897E0F" w:rsidRDefault="00897E0F" w:rsidP="00897E0F">
      <w:pPr>
        <w:spacing w:before="120"/>
        <w:ind w:firstLine="720"/>
        <w:jc w:val="both"/>
      </w:pPr>
      <w:r w:rsidRPr="00EF3B10">
        <w:t xml:space="preserve">- </w:t>
      </w:r>
      <w:r>
        <w:t>Luyện tập tiết tấu thứ nhất bằng nhạc cụ gõ.</w:t>
      </w:r>
    </w:p>
    <w:p w14:paraId="17E32BBF" w14:textId="77777777" w:rsidR="00897E0F" w:rsidRPr="008F0455" w:rsidRDefault="00897E0F" w:rsidP="00897E0F">
      <w:pPr>
        <w:spacing w:before="120"/>
        <w:ind w:firstLine="720"/>
        <w:jc w:val="both"/>
      </w:pPr>
      <w:r>
        <w:t>+ GV làm mẫu.</w:t>
      </w:r>
    </w:p>
    <w:p w14:paraId="0111F311" w14:textId="77777777" w:rsidR="00897E0F" w:rsidRDefault="00897E0F" w:rsidP="00897E0F">
      <w:pPr>
        <w:spacing w:before="120"/>
        <w:ind w:firstLine="720"/>
        <w:jc w:val="both"/>
      </w:pPr>
      <w:r w:rsidRPr="00EF3B10">
        <w:t xml:space="preserve">- </w:t>
      </w:r>
      <w:r>
        <w:t>Luyện tập tiết tấu thứ hai bằng nhạc cụ gõ.</w:t>
      </w:r>
    </w:p>
    <w:p w14:paraId="28A67AE4" w14:textId="77777777" w:rsidR="00897E0F" w:rsidRDefault="00897E0F" w:rsidP="00897E0F">
      <w:pPr>
        <w:spacing w:before="120"/>
        <w:ind w:firstLine="720"/>
        <w:jc w:val="both"/>
      </w:pPr>
      <w:r>
        <w:t>+ GV làm mẫu.</w:t>
      </w:r>
    </w:p>
    <w:p w14:paraId="15C53AA6" w14:textId="77777777" w:rsidR="00897E0F" w:rsidRPr="008F0455" w:rsidRDefault="00897E0F" w:rsidP="00897E0F">
      <w:pPr>
        <w:spacing w:before="120"/>
        <w:ind w:firstLine="720"/>
        <w:jc w:val="both"/>
      </w:pPr>
      <w:r>
        <w:t xml:space="preserve">- Đệm cho bài hát </w:t>
      </w:r>
      <w:r>
        <w:rPr>
          <w:i/>
        </w:rPr>
        <w:t>Tiếng hát bạn bè mình.</w:t>
      </w:r>
    </w:p>
    <w:p w14:paraId="4A67ABA9" w14:textId="77777777" w:rsidR="00897E0F" w:rsidRPr="00EF3B10" w:rsidRDefault="00897E0F" w:rsidP="00897E0F">
      <w:pPr>
        <w:spacing w:before="120"/>
        <w:ind w:firstLine="720"/>
        <w:jc w:val="both"/>
      </w:pPr>
      <w:r w:rsidRPr="00297FA0">
        <w:t>- GV hướng dẫn tổ, nhóm, cá nhân luyện tập</w:t>
      </w:r>
    </w:p>
    <w:p w14:paraId="0631612E" w14:textId="77777777" w:rsidR="00897E0F" w:rsidRDefault="00897E0F" w:rsidP="00897E0F">
      <w:pPr>
        <w:spacing w:before="120"/>
        <w:ind w:firstLine="720"/>
        <w:jc w:val="both"/>
        <w:rPr>
          <w:b/>
        </w:rPr>
      </w:pPr>
      <w:r>
        <w:rPr>
          <w:b/>
        </w:rPr>
        <w:t>3. Vận dụng: Nghe âm sắc đoán tên nhạc cụ</w:t>
      </w:r>
    </w:p>
    <w:p w14:paraId="2F69D75C" w14:textId="77777777" w:rsidR="00897E0F" w:rsidRDefault="00897E0F" w:rsidP="00897E0F">
      <w:pPr>
        <w:spacing w:before="120"/>
        <w:ind w:firstLine="720"/>
        <w:jc w:val="both"/>
      </w:pPr>
      <w:r w:rsidRPr="00EF3B10">
        <w:t xml:space="preserve">- GV </w:t>
      </w:r>
      <w:r>
        <w:t xml:space="preserve">cho học sinh nghe âm sắc riêng từng nhạc cụ: đàn u-ku-lê-lê, kèn hác-mô-ni-ca, đàn bầu. </w:t>
      </w:r>
    </w:p>
    <w:p w14:paraId="0A77C05D" w14:textId="77777777" w:rsidR="00897E0F" w:rsidRDefault="00897E0F" w:rsidP="00897E0F">
      <w:pPr>
        <w:spacing w:before="120"/>
        <w:ind w:firstLine="720"/>
        <w:jc w:val="both"/>
      </w:pPr>
      <w:r>
        <w:t xml:space="preserve">- GV cho học sinh nghe âm thanh từng loại nhạc cụ biểu diễn, học sinh đoán tên nhạc cụ và có thể mô phỏng động tác chơi nhạc cụ đó. </w:t>
      </w:r>
    </w:p>
    <w:p w14:paraId="2F1B5E64" w14:textId="77777777" w:rsidR="00897E0F" w:rsidRDefault="00897E0F" w:rsidP="00897E0F">
      <w:pPr>
        <w:spacing w:before="120"/>
        <w:ind w:firstLine="720"/>
        <w:jc w:val="both"/>
      </w:pPr>
      <w:r>
        <w:t>- Lần lượt từng tổ nghe âm thanh và mô phỏng động tác chơi các nhạc cụ.</w:t>
      </w:r>
    </w:p>
    <w:p w14:paraId="4800FB6B" w14:textId="77777777" w:rsidR="00897E0F" w:rsidRDefault="00897E0F" w:rsidP="00897E0F">
      <w:pPr>
        <w:spacing w:before="120"/>
        <w:ind w:firstLine="720"/>
        <w:jc w:val="both"/>
      </w:pPr>
      <w:r>
        <w:t>ví dụ:</w:t>
      </w:r>
    </w:p>
    <w:p w14:paraId="68BA1096" w14:textId="77777777" w:rsidR="00897E0F" w:rsidRDefault="00897E0F" w:rsidP="00897E0F">
      <w:pPr>
        <w:spacing w:before="120"/>
        <w:ind w:firstLine="720"/>
        <w:jc w:val="both"/>
      </w:pPr>
      <w:r>
        <w:t>+ Tổ 1: đàn u-ku-lê-lê, đàn bầu.</w:t>
      </w:r>
    </w:p>
    <w:p w14:paraId="451B26BB" w14:textId="77777777" w:rsidR="00897E0F" w:rsidRDefault="00897E0F" w:rsidP="00897E0F">
      <w:pPr>
        <w:spacing w:before="120"/>
        <w:ind w:firstLine="720"/>
        <w:jc w:val="both"/>
      </w:pPr>
      <w:r>
        <w:t>+ Tổ 2: kèn hác-mô-ni-ca, đàn bầu.</w:t>
      </w:r>
    </w:p>
    <w:p w14:paraId="3DA99E6A" w14:textId="77777777" w:rsidR="00897E0F" w:rsidRPr="00EF3B10" w:rsidRDefault="00897E0F" w:rsidP="00897E0F">
      <w:pPr>
        <w:spacing w:before="120"/>
        <w:ind w:firstLine="720"/>
        <w:jc w:val="both"/>
      </w:pPr>
      <w:r>
        <w:t>+ Tổ 3: kèn hác-mô-ni-ca, đàn u-ku-lê-lê.</w:t>
      </w:r>
    </w:p>
    <w:p w14:paraId="2F2F111D" w14:textId="77777777" w:rsidR="00350C9A" w:rsidRDefault="00350C9A" w:rsidP="00D515E8">
      <w:pPr>
        <w:ind w:firstLine="720"/>
        <w:jc w:val="center"/>
        <w:rPr>
          <w:b/>
          <w:u w:val="single"/>
        </w:rPr>
      </w:pPr>
    </w:p>
    <w:sectPr w:rsidR="00350C9A">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733D"/>
    <w:rsid w:val="00027FF7"/>
    <w:rsid w:val="00046C72"/>
    <w:rsid w:val="0007384D"/>
    <w:rsid w:val="000C2267"/>
    <w:rsid w:val="000C61B9"/>
    <w:rsid w:val="001211BA"/>
    <w:rsid w:val="001B7890"/>
    <w:rsid w:val="002039E5"/>
    <w:rsid w:val="00272955"/>
    <w:rsid w:val="002809D5"/>
    <w:rsid w:val="00297FA0"/>
    <w:rsid w:val="002F0B7F"/>
    <w:rsid w:val="002F1A24"/>
    <w:rsid w:val="00350C9A"/>
    <w:rsid w:val="00406E9B"/>
    <w:rsid w:val="004177C4"/>
    <w:rsid w:val="00434D80"/>
    <w:rsid w:val="004D3F15"/>
    <w:rsid w:val="005243E2"/>
    <w:rsid w:val="0054733D"/>
    <w:rsid w:val="00602714"/>
    <w:rsid w:val="006035CE"/>
    <w:rsid w:val="00636D49"/>
    <w:rsid w:val="0066060D"/>
    <w:rsid w:val="00734A7B"/>
    <w:rsid w:val="00736460"/>
    <w:rsid w:val="00743171"/>
    <w:rsid w:val="007673B0"/>
    <w:rsid w:val="007E54D3"/>
    <w:rsid w:val="007F428A"/>
    <w:rsid w:val="00881EBF"/>
    <w:rsid w:val="00897E0F"/>
    <w:rsid w:val="008B5C47"/>
    <w:rsid w:val="008F0455"/>
    <w:rsid w:val="0091123B"/>
    <w:rsid w:val="00942E9E"/>
    <w:rsid w:val="009C70A4"/>
    <w:rsid w:val="009E759A"/>
    <w:rsid w:val="009F10D2"/>
    <w:rsid w:val="00AF5976"/>
    <w:rsid w:val="00B33067"/>
    <w:rsid w:val="00B62593"/>
    <w:rsid w:val="00BE7E9E"/>
    <w:rsid w:val="00D515E8"/>
    <w:rsid w:val="00D516AD"/>
    <w:rsid w:val="00D6174E"/>
    <w:rsid w:val="00D62D0E"/>
    <w:rsid w:val="00D72B84"/>
    <w:rsid w:val="00DC5074"/>
    <w:rsid w:val="00E76EF9"/>
    <w:rsid w:val="00EF3B10"/>
    <w:rsid w:val="00EF42BC"/>
    <w:rsid w:val="00F16C31"/>
    <w:rsid w:val="00FF46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B960B4"/>
  <w15:chartTrackingRefBased/>
  <w15:docId w15:val="{FDCB2F46-A0AA-4D00-BA00-574169108F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33D"/>
    <w:pPr>
      <w:spacing w:after="0" w:line="240" w:lineRule="auto"/>
    </w:pPr>
    <w:rPr>
      <w:rFonts w:ascii="Times New Roman" w:eastAsia="Calibri"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469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E67815-CA18-4765-8272-0644E46789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825</TotalTime>
  <Pages>3</Pages>
  <Words>557</Words>
  <Characters>3178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ADMIN SURFACE</cp:lastModifiedBy>
  <cp:revision>30</cp:revision>
  <dcterms:created xsi:type="dcterms:W3CDTF">2023-09-06T09:38:00Z</dcterms:created>
  <dcterms:modified xsi:type="dcterms:W3CDTF">2024-04-05T09:01:00Z</dcterms:modified>
</cp:coreProperties>
</file>