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ook w:val="04A0" w:firstRow="1" w:lastRow="0" w:firstColumn="1" w:lastColumn="0" w:noHBand="0" w:noVBand="1"/>
      </w:tblPr>
      <w:tblGrid>
        <w:gridCol w:w="4644"/>
        <w:gridCol w:w="4712"/>
      </w:tblGrid>
      <w:tr w:rsidR="0054733D" w14:paraId="10F9F891" w14:textId="77777777" w:rsidTr="002F0B7F">
        <w:tc>
          <w:tcPr>
            <w:tcW w:w="4644" w:type="dxa"/>
            <w:hideMark/>
          </w:tcPr>
          <w:p w14:paraId="679C21B1" w14:textId="77777777" w:rsidR="0054733D" w:rsidRPr="002F0B7F" w:rsidRDefault="0054733D" w:rsidP="005643B7">
            <w:pPr>
              <w:keepNext/>
              <w:keepLines/>
              <w:jc w:val="center"/>
              <w:outlineLvl w:val="0"/>
              <w:rPr>
                <w:szCs w:val="28"/>
                <w:lang w:val="vi-VN"/>
              </w:rPr>
            </w:pPr>
            <w:r w:rsidRPr="002F0B7F">
              <w:rPr>
                <w:szCs w:val="28"/>
                <w:lang w:val="vi-VN"/>
              </w:rPr>
              <w:t>Trường: TH&amp;THCS Chiềng Ơn</w:t>
            </w:r>
          </w:p>
        </w:tc>
        <w:tc>
          <w:tcPr>
            <w:tcW w:w="4712" w:type="dxa"/>
          </w:tcPr>
          <w:p w14:paraId="6BC573D7" w14:textId="77777777" w:rsidR="0054733D" w:rsidRDefault="0054733D" w:rsidP="005643B7">
            <w:pPr>
              <w:keepNext/>
              <w:keepLines/>
              <w:jc w:val="center"/>
              <w:outlineLvl w:val="0"/>
              <w:rPr>
                <w:szCs w:val="28"/>
                <w:lang w:val="vi-VN"/>
              </w:rPr>
            </w:pPr>
          </w:p>
        </w:tc>
      </w:tr>
      <w:tr w:rsidR="0054733D" w:rsidRPr="002263EB" w14:paraId="621427C8" w14:textId="77777777" w:rsidTr="002F0B7F">
        <w:tc>
          <w:tcPr>
            <w:tcW w:w="4644" w:type="dxa"/>
            <w:hideMark/>
          </w:tcPr>
          <w:p w14:paraId="60C19715" w14:textId="77777777" w:rsidR="0054733D" w:rsidRDefault="0054733D" w:rsidP="005643B7">
            <w:pPr>
              <w:keepNext/>
              <w:keepLines/>
              <w:jc w:val="center"/>
              <w:outlineLvl w:val="0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Tổ: THCS</w:t>
            </w:r>
          </w:p>
        </w:tc>
        <w:tc>
          <w:tcPr>
            <w:tcW w:w="4712" w:type="dxa"/>
            <w:hideMark/>
          </w:tcPr>
          <w:p w14:paraId="7DCDFA9C" w14:textId="77777777" w:rsidR="0054733D" w:rsidRDefault="0054733D" w:rsidP="005643B7">
            <w:pPr>
              <w:keepNext/>
              <w:keepLines/>
              <w:jc w:val="center"/>
              <w:outlineLvl w:val="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Họ và tên giáo viên: Vũ Thúy Hằng</w:t>
            </w:r>
          </w:p>
        </w:tc>
      </w:tr>
    </w:tbl>
    <w:p w14:paraId="3A472043" w14:textId="77777777" w:rsidR="0054733D" w:rsidRPr="00C846EF" w:rsidRDefault="0054733D" w:rsidP="0054733D">
      <w:pPr>
        <w:jc w:val="center"/>
        <w:rPr>
          <w:lang w:val="vi-VN"/>
        </w:rPr>
      </w:pPr>
    </w:p>
    <w:p w14:paraId="55AD86CD" w14:textId="43837134" w:rsidR="00AF5976" w:rsidRPr="00C846EF" w:rsidRDefault="0054733D" w:rsidP="00D72B84">
      <w:pPr>
        <w:spacing w:before="120"/>
        <w:jc w:val="center"/>
        <w:rPr>
          <w:b/>
          <w:lang w:val="vi-VN"/>
        </w:rPr>
      </w:pPr>
      <w:r w:rsidRPr="00C846EF">
        <w:rPr>
          <w:b/>
          <w:lang w:val="vi-VN"/>
        </w:rPr>
        <w:t xml:space="preserve">Môn học: Âm nhạc; lớp </w:t>
      </w:r>
      <w:r w:rsidR="00C846EF" w:rsidRPr="005643B7">
        <w:rPr>
          <w:b/>
          <w:lang w:val="vi-VN"/>
        </w:rPr>
        <w:t>5</w:t>
      </w:r>
    </w:p>
    <w:p w14:paraId="7D1945DA" w14:textId="4F2BB1C6" w:rsidR="0054733D" w:rsidRPr="00C846EF" w:rsidRDefault="0054733D" w:rsidP="00D72B84">
      <w:pPr>
        <w:spacing w:before="120"/>
        <w:jc w:val="center"/>
        <w:rPr>
          <w:b/>
          <w:lang w:val="vi-VN"/>
        </w:rPr>
      </w:pPr>
      <w:r w:rsidRPr="00C846EF">
        <w:rPr>
          <w:b/>
          <w:lang w:val="vi-VN"/>
        </w:rPr>
        <w:t xml:space="preserve">Chủ đề </w:t>
      </w:r>
      <w:r w:rsidR="002263EB">
        <w:rPr>
          <w:b/>
          <w:lang w:val="vi-VN"/>
        </w:rPr>
        <w:t>8</w:t>
      </w:r>
      <w:r w:rsidRPr="00C846EF">
        <w:rPr>
          <w:b/>
          <w:lang w:val="vi-VN"/>
        </w:rPr>
        <w:t xml:space="preserve">: </w:t>
      </w:r>
      <w:r w:rsidR="002263EB">
        <w:rPr>
          <w:b/>
          <w:lang w:val="vi-VN"/>
        </w:rPr>
        <w:t>TẠM BIỆT MÁI TRƯỜNG</w:t>
      </w:r>
      <w:r w:rsidRPr="00C846EF">
        <w:rPr>
          <w:b/>
          <w:lang w:val="vi-VN"/>
        </w:rPr>
        <w:t>; số tiết: 0</w:t>
      </w:r>
      <w:r w:rsidR="00881EBF" w:rsidRPr="00C846EF">
        <w:rPr>
          <w:b/>
          <w:lang w:val="vi-VN"/>
        </w:rPr>
        <w:t>4</w:t>
      </w:r>
    </w:p>
    <w:p w14:paraId="4D99C52A" w14:textId="77777777" w:rsidR="0054733D" w:rsidRPr="00C846EF" w:rsidRDefault="0054733D" w:rsidP="0054733D">
      <w:pPr>
        <w:rPr>
          <w:lang w:val="vi-VN"/>
        </w:rPr>
      </w:pPr>
    </w:p>
    <w:p w14:paraId="1F2DB799" w14:textId="77777777" w:rsidR="0054733D" w:rsidRPr="00C846EF" w:rsidRDefault="0054733D" w:rsidP="00206F71">
      <w:pPr>
        <w:spacing w:before="120"/>
        <w:ind w:firstLine="720"/>
        <w:jc w:val="both"/>
        <w:rPr>
          <w:b/>
          <w:lang w:val="vi-VN"/>
        </w:rPr>
      </w:pPr>
      <w:r w:rsidRPr="00C846EF">
        <w:rPr>
          <w:b/>
          <w:lang w:val="vi-VN"/>
        </w:rPr>
        <w:t>1. Yêu cầu cần đạt</w:t>
      </w:r>
    </w:p>
    <w:p w14:paraId="37E92C2B" w14:textId="38A522D1" w:rsidR="0054733D" w:rsidRPr="00C846EF" w:rsidRDefault="0054733D" w:rsidP="00206F71">
      <w:pPr>
        <w:spacing w:before="120"/>
        <w:ind w:firstLine="720"/>
        <w:jc w:val="both"/>
        <w:rPr>
          <w:lang w:val="vi-VN"/>
        </w:rPr>
      </w:pPr>
      <w:r w:rsidRPr="00C846EF">
        <w:rPr>
          <w:lang w:val="vi-VN"/>
        </w:rPr>
        <w:t xml:space="preserve">- Hát đúng cao độ, trường </w:t>
      </w:r>
      <w:r w:rsidR="00C846EF">
        <w:rPr>
          <w:lang w:val="vi-VN"/>
        </w:rPr>
        <w:t xml:space="preserve">độ, sắc thái </w:t>
      </w:r>
      <w:r w:rsidRPr="00C846EF">
        <w:rPr>
          <w:lang w:val="vi-VN"/>
        </w:rPr>
        <w:t xml:space="preserve">bài </w:t>
      </w:r>
      <w:r w:rsidR="002263EB">
        <w:rPr>
          <w:i/>
          <w:lang w:val="vi-VN"/>
        </w:rPr>
        <w:t>Em vẫn nhớ trường xưa</w:t>
      </w:r>
      <w:r w:rsidRPr="00C846EF">
        <w:rPr>
          <w:i/>
          <w:lang w:val="vi-VN"/>
        </w:rPr>
        <w:t xml:space="preserve">. </w:t>
      </w:r>
      <w:r w:rsidRPr="00C846EF">
        <w:rPr>
          <w:lang w:val="vi-VN"/>
        </w:rPr>
        <w:t xml:space="preserve">Hát rõ lời và thuộc lời, biết hát kết hợp gõ đệm, vận </w:t>
      </w:r>
      <w:r w:rsidR="00391417">
        <w:rPr>
          <w:lang w:val="vi-VN"/>
        </w:rPr>
        <w:t xml:space="preserve">động. Biết </w:t>
      </w:r>
      <w:r w:rsidR="00B00C91">
        <w:rPr>
          <w:lang w:val="vi-VN"/>
        </w:rPr>
        <w:t>hát với các hình thức đơn ca, song ca, tốp ca, đồng ca</w:t>
      </w:r>
      <w:r w:rsidR="00391417">
        <w:rPr>
          <w:lang w:val="vi-VN"/>
        </w:rPr>
        <w:t>.</w:t>
      </w:r>
    </w:p>
    <w:p w14:paraId="56299B28" w14:textId="485786CE" w:rsidR="00391417" w:rsidRDefault="00391417" w:rsidP="00206F71">
      <w:pPr>
        <w:spacing w:before="120"/>
        <w:ind w:firstLine="720"/>
        <w:jc w:val="both"/>
        <w:rPr>
          <w:iCs/>
          <w:lang w:val="vi-VN"/>
        </w:rPr>
      </w:pPr>
      <w:r>
        <w:rPr>
          <w:iCs/>
          <w:lang w:val="vi-VN"/>
        </w:rPr>
        <w:t xml:space="preserve">- </w:t>
      </w:r>
      <w:r w:rsidR="002263EB">
        <w:rPr>
          <w:iCs/>
          <w:lang w:val="vi-VN"/>
        </w:rPr>
        <w:t xml:space="preserve">Biết lắng nghe và biểu lộ cảm xúc, biết vận động cơ thể phù hợp với bài hát </w:t>
      </w:r>
      <w:r w:rsidR="002263EB" w:rsidRPr="002263EB">
        <w:rPr>
          <w:i/>
          <w:lang w:val="vi-VN"/>
        </w:rPr>
        <w:t>Tay trong tay</w:t>
      </w:r>
      <w:r>
        <w:rPr>
          <w:iCs/>
          <w:lang w:val="vi-VN"/>
        </w:rPr>
        <w:t>.</w:t>
      </w:r>
    </w:p>
    <w:p w14:paraId="7C19EF36" w14:textId="65C93DEF" w:rsidR="00206F71" w:rsidRDefault="00206F71" w:rsidP="00206F71">
      <w:pPr>
        <w:spacing w:before="120"/>
        <w:ind w:firstLine="720"/>
        <w:jc w:val="both"/>
        <w:rPr>
          <w:iCs/>
          <w:lang w:val="vi-VN"/>
        </w:rPr>
      </w:pPr>
      <w:r>
        <w:rPr>
          <w:iCs/>
          <w:lang w:val="vi-VN"/>
        </w:rPr>
        <w:t xml:space="preserve">- </w:t>
      </w:r>
      <w:r w:rsidR="00EA3ABE">
        <w:rPr>
          <w:iCs/>
          <w:lang w:val="vi-VN"/>
        </w:rPr>
        <w:t xml:space="preserve">Thể hiện đúng </w:t>
      </w:r>
      <w:r w:rsidR="002F79C8">
        <w:rPr>
          <w:iCs/>
          <w:lang w:val="vi-VN"/>
        </w:rPr>
        <w:t xml:space="preserve">trường độ </w:t>
      </w:r>
      <w:r w:rsidR="00EA3ABE">
        <w:rPr>
          <w:iCs/>
          <w:lang w:val="vi-VN"/>
        </w:rPr>
        <w:t>bài tập tiết tấu bằng nhạc cụ gõ hoặc động tác cơ thể.</w:t>
      </w:r>
    </w:p>
    <w:p w14:paraId="6E9B56EB" w14:textId="75A15CD2" w:rsidR="00881EBF" w:rsidRPr="00C846EF" w:rsidRDefault="00881EBF" w:rsidP="00206F71">
      <w:pPr>
        <w:spacing w:before="120"/>
        <w:ind w:firstLine="720"/>
        <w:jc w:val="both"/>
        <w:rPr>
          <w:lang w:val="vi-VN"/>
        </w:rPr>
      </w:pPr>
      <w:r w:rsidRPr="00C846EF">
        <w:rPr>
          <w:i/>
          <w:lang w:val="vi-VN"/>
        </w:rPr>
        <w:t xml:space="preserve">- </w:t>
      </w:r>
      <w:r w:rsidRPr="00C846EF">
        <w:rPr>
          <w:lang w:val="vi-VN"/>
        </w:rPr>
        <w:t>Biết</w:t>
      </w:r>
      <w:r w:rsidR="00032789">
        <w:rPr>
          <w:lang w:val="vi-VN"/>
        </w:rPr>
        <w:t xml:space="preserve"> yêu quý và</w:t>
      </w:r>
      <w:r w:rsidRPr="00C846EF">
        <w:rPr>
          <w:lang w:val="vi-VN"/>
        </w:rPr>
        <w:t xml:space="preserve"> </w:t>
      </w:r>
      <w:r w:rsidR="00EA3ABE">
        <w:rPr>
          <w:lang w:val="vi-VN"/>
        </w:rPr>
        <w:t xml:space="preserve">thể hiện </w:t>
      </w:r>
      <w:r w:rsidR="00032789">
        <w:rPr>
          <w:lang w:val="vi-VN"/>
        </w:rPr>
        <w:t>lòng biết ơn với thầy cô giáo</w:t>
      </w:r>
      <w:r w:rsidRPr="00C846EF">
        <w:rPr>
          <w:lang w:val="vi-VN"/>
        </w:rPr>
        <w:t>.</w:t>
      </w:r>
    </w:p>
    <w:p w14:paraId="5862561A" w14:textId="77777777" w:rsidR="00EF42BC" w:rsidRPr="00C846EF" w:rsidRDefault="00EF42BC" w:rsidP="00206F71">
      <w:pPr>
        <w:spacing w:before="120"/>
        <w:ind w:firstLine="720"/>
        <w:jc w:val="both"/>
        <w:rPr>
          <w:b/>
          <w:lang w:val="vi-VN"/>
        </w:rPr>
      </w:pPr>
      <w:r w:rsidRPr="00C846EF">
        <w:rPr>
          <w:b/>
          <w:lang w:val="vi-VN"/>
        </w:rPr>
        <w:t>2. Đồ dùng dạy học</w:t>
      </w:r>
    </w:p>
    <w:p w14:paraId="4F8E1077" w14:textId="77777777" w:rsidR="00EF42BC" w:rsidRDefault="00EF42BC" w:rsidP="00F16C31">
      <w:pPr>
        <w:tabs>
          <w:tab w:val="left" w:pos="7169"/>
        </w:tabs>
        <w:spacing w:before="120"/>
        <w:ind w:firstLine="720"/>
        <w:jc w:val="both"/>
        <w:rPr>
          <w:szCs w:val="28"/>
          <w:lang w:val="vi-VN"/>
        </w:rPr>
      </w:pPr>
      <w:r w:rsidRPr="00EF42BC">
        <w:rPr>
          <w:szCs w:val="28"/>
          <w:lang w:val="vi-VN"/>
        </w:rPr>
        <w:t>- Tệp âm thanh, máy tính, máy chiếu, nhạc cụ gõ (nếu có)</w:t>
      </w:r>
    </w:p>
    <w:p w14:paraId="181A8A16" w14:textId="77777777" w:rsidR="00EF42BC" w:rsidRPr="00C846EF" w:rsidRDefault="00EF42BC" w:rsidP="00F16C31">
      <w:pPr>
        <w:tabs>
          <w:tab w:val="left" w:pos="7169"/>
        </w:tabs>
        <w:spacing w:before="120"/>
        <w:ind w:firstLine="720"/>
        <w:jc w:val="both"/>
        <w:rPr>
          <w:b/>
          <w:szCs w:val="28"/>
          <w:lang w:val="vi-VN"/>
        </w:rPr>
      </w:pPr>
      <w:r w:rsidRPr="00C846EF">
        <w:rPr>
          <w:b/>
          <w:szCs w:val="28"/>
          <w:lang w:val="vi-VN"/>
        </w:rPr>
        <w:t>3. Các hoạt động dạy học chủ yếu</w:t>
      </w:r>
    </w:p>
    <w:p w14:paraId="4D303433" w14:textId="77777777" w:rsidR="00EF42BC" w:rsidRPr="00C846EF" w:rsidRDefault="00EF42BC" w:rsidP="00EF42BC">
      <w:pPr>
        <w:tabs>
          <w:tab w:val="left" w:pos="7169"/>
        </w:tabs>
        <w:jc w:val="center"/>
        <w:rPr>
          <w:b/>
          <w:szCs w:val="28"/>
          <w:u w:val="single"/>
          <w:lang w:val="vi-VN"/>
        </w:rPr>
      </w:pPr>
    </w:p>
    <w:p w14:paraId="4D4F69EF" w14:textId="0BA408DB" w:rsidR="00EF42BC" w:rsidRPr="00C846EF" w:rsidRDefault="00EF42BC" w:rsidP="00EF42BC">
      <w:pPr>
        <w:tabs>
          <w:tab w:val="left" w:pos="7169"/>
        </w:tabs>
        <w:jc w:val="center"/>
        <w:rPr>
          <w:b/>
          <w:szCs w:val="28"/>
          <w:u w:val="single"/>
          <w:lang w:val="vi-VN"/>
        </w:rPr>
      </w:pPr>
      <w:r w:rsidRPr="00C846EF">
        <w:rPr>
          <w:b/>
          <w:szCs w:val="28"/>
          <w:u w:val="single"/>
          <w:lang w:val="vi-VN"/>
        </w:rPr>
        <w:t xml:space="preserve">Tiết </w:t>
      </w:r>
      <w:r w:rsidR="00032789">
        <w:rPr>
          <w:b/>
          <w:szCs w:val="28"/>
          <w:u w:val="single"/>
          <w:lang w:val="vi-VN"/>
        </w:rPr>
        <w:t>31</w:t>
      </w:r>
    </w:p>
    <w:p w14:paraId="7A9FD4C1" w14:textId="0757344E" w:rsidR="00EF42BC" w:rsidRPr="00C846EF" w:rsidRDefault="00EF42BC" w:rsidP="00EF42BC">
      <w:pPr>
        <w:tabs>
          <w:tab w:val="left" w:pos="7169"/>
        </w:tabs>
        <w:jc w:val="center"/>
        <w:rPr>
          <w:b/>
          <w:szCs w:val="28"/>
          <w:lang w:val="vi-VN"/>
        </w:rPr>
      </w:pPr>
      <w:r w:rsidRPr="00C846EF">
        <w:rPr>
          <w:b/>
          <w:szCs w:val="28"/>
          <w:lang w:val="vi-VN"/>
        </w:rPr>
        <w:t xml:space="preserve">Hát: </w:t>
      </w:r>
      <w:r w:rsidR="00032789">
        <w:rPr>
          <w:b/>
          <w:i/>
          <w:szCs w:val="28"/>
          <w:lang w:val="vi-VN"/>
        </w:rPr>
        <w:t>Em vẫn nhớ trường xưa</w:t>
      </w:r>
    </w:p>
    <w:p w14:paraId="26293C11" w14:textId="77777777" w:rsidR="00881EBF" w:rsidRPr="00C846EF" w:rsidRDefault="00881EBF" w:rsidP="00EF42BC">
      <w:pPr>
        <w:tabs>
          <w:tab w:val="left" w:pos="7169"/>
        </w:tabs>
        <w:jc w:val="center"/>
        <w:rPr>
          <w:b/>
          <w:i/>
          <w:szCs w:val="28"/>
          <w:lang w:val="vi-VN"/>
        </w:rPr>
      </w:pPr>
    </w:p>
    <w:p w14:paraId="16F22774" w14:textId="77777777" w:rsidR="00881EBF" w:rsidRPr="00C846EF" w:rsidRDefault="00881EBF" w:rsidP="00881EBF">
      <w:pPr>
        <w:tabs>
          <w:tab w:val="left" w:pos="7169"/>
        </w:tabs>
        <w:spacing w:before="120"/>
        <w:ind w:firstLine="720"/>
        <w:rPr>
          <w:szCs w:val="28"/>
          <w:lang w:val="vi-VN"/>
        </w:rPr>
      </w:pPr>
      <w:r w:rsidRPr="00C846EF">
        <w:rPr>
          <w:szCs w:val="28"/>
          <w:lang w:val="vi-VN"/>
        </w:rPr>
        <w:t>Hoạt động khởi động</w:t>
      </w:r>
    </w:p>
    <w:p w14:paraId="511E736E" w14:textId="13BFEA9D" w:rsidR="00881EBF" w:rsidRPr="00C846EF" w:rsidRDefault="00881EBF" w:rsidP="00881EBF">
      <w:pPr>
        <w:tabs>
          <w:tab w:val="left" w:pos="7169"/>
        </w:tabs>
        <w:spacing w:before="120"/>
        <w:ind w:firstLine="720"/>
        <w:rPr>
          <w:szCs w:val="28"/>
          <w:lang w:val="vi-VN"/>
        </w:rPr>
      </w:pPr>
      <w:r w:rsidRPr="00C846EF">
        <w:rPr>
          <w:szCs w:val="28"/>
          <w:lang w:val="vi-VN"/>
        </w:rPr>
        <w:t xml:space="preserve">- GV </w:t>
      </w:r>
      <w:r w:rsidR="00B00C91">
        <w:rPr>
          <w:szCs w:val="28"/>
          <w:lang w:val="vi-VN"/>
        </w:rPr>
        <w:t xml:space="preserve">cho học sinh </w:t>
      </w:r>
      <w:r w:rsidR="00032789">
        <w:rPr>
          <w:szCs w:val="28"/>
          <w:lang w:val="vi-VN"/>
        </w:rPr>
        <w:t>kể lại những kỉ niệm của em về mái trường, thầy cô và bạn bè</w:t>
      </w:r>
      <w:r w:rsidR="002F79C8">
        <w:rPr>
          <w:szCs w:val="28"/>
          <w:lang w:val="vi-VN"/>
        </w:rPr>
        <w:t>.</w:t>
      </w:r>
    </w:p>
    <w:p w14:paraId="183F2917" w14:textId="4B40E54D" w:rsidR="00EF42BC" w:rsidRPr="00C846EF" w:rsidRDefault="00EF42BC" w:rsidP="00F16C31">
      <w:pPr>
        <w:tabs>
          <w:tab w:val="left" w:pos="7169"/>
        </w:tabs>
        <w:spacing w:before="120"/>
        <w:ind w:firstLine="720"/>
        <w:rPr>
          <w:b/>
          <w:i/>
          <w:szCs w:val="28"/>
          <w:lang w:val="vi-VN"/>
        </w:rPr>
      </w:pPr>
      <w:r w:rsidRPr="00C846EF">
        <w:rPr>
          <w:b/>
          <w:szCs w:val="28"/>
          <w:lang w:val="vi-VN"/>
        </w:rPr>
        <w:t xml:space="preserve"> Hát: </w:t>
      </w:r>
      <w:r w:rsidR="00032789">
        <w:rPr>
          <w:b/>
          <w:i/>
          <w:szCs w:val="28"/>
          <w:lang w:val="vi-VN"/>
        </w:rPr>
        <w:t>Em vẫn nhớ trường xưa.</w:t>
      </w:r>
    </w:p>
    <w:p w14:paraId="4A1820EF" w14:textId="77777777" w:rsidR="00EF42BC" w:rsidRPr="00C846EF" w:rsidRDefault="00EF42BC" w:rsidP="00F16C31">
      <w:pPr>
        <w:tabs>
          <w:tab w:val="left" w:pos="7169"/>
        </w:tabs>
        <w:spacing w:before="120"/>
        <w:ind w:firstLine="720"/>
        <w:jc w:val="both"/>
        <w:rPr>
          <w:szCs w:val="28"/>
          <w:lang w:val="vi-VN"/>
        </w:rPr>
      </w:pPr>
      <w:r w:rsidRPr="00C846EF">
        <w:rPr>
          <w:szCs w:val="28"/>
          <w:lang w:val="vi-VN"/>
        </w:rPr>
        <w:t>- GV giới thiệu tên bài hát, tên tác giả và xuất xứ</w:t>
      </w:r>
    </w:p>
    <w:p w14:paraId="1AB458E7" w14:textId="77777777" w:rsidR="00EF42BC" w:rsidRPr="00C846EF" w:rsidRDefault="00EF42BC" w:rsidP="00F16C31">
      <w:pPr>
        <w:tabs>
          <w:tab w:val="left" w:pos="7169"/>
        </w:tabs>
        <w:spacing w:before="120"/>
        <w:ind w:firstLine="720"/>
        <w:jc w:val="both"/>
        <w:rPr>
          <w:szCs w:val="28"/>
          <w:lang w:val="vi-VN"/>
        </w:rPr>
      </w:pPr>
      <w:r w:rsidRPr="00C846EF">
        <w:rPr>
          <w:szCs w:val="28"/>
          <w:lang w:val="vi-VN"/>
        </w:rPr>
        <w:t xml:space="preserve">- GV </w:t>
      </w:r>
      <w:r w:rsidR="00E76EF9" w:rsidRPr="00C846EF">
        <w:rPr>
          <w:szCs w:val="28"/>
          <w:lang w:val="vi-VN"/>
        </w:rPr>
        <w:t>hướng dẫn</w:t>
      </w:r>
      <w:r w:rsidRPr="00C846EF">
        <w:rPr>
          <w:szCs w:val="28"/>
          <w:lang w:val="vi-VN"/>
        </w:rPr>
        <w:t xml:space="preserve"> học sinh đọc lời ca </w:t>
      </w:r>
    </w:p>
    <w:p w14:paraId="13C354DC" w14:textId="77777777" w:rsidR="00E76EF9" w:rsidRDefault="00E76EF9" w:rsidP="00F16C31">
      <w:pPr>
        <w:tabs>
          <w:tab w:val="left" w:pos="7169"/>
        </w:tabs>
        <w:spacing w:before="120"/>
        <w:ind w:firstLine="720"/>
        <w:jc w:val="both"/>
        <w:rPr>
          <w:szCs w:val="28"/>
          <w:lang w:val="vi-VN"/>
        </w:rPr>
      </w:pPr>
      <w:r>
        <w:rPr>
          <w:szCs w:val="28"/>
        </w:rPr>
        <w:t>- GV cho học sinh nghe bài hát</w:t>
      </w:r>
    </w:p>
    <w:p w14:paraId="354E3C1A" w14:textId="4F928C16" w:rsidR="00C846EF" w:rsidRPr="00C846EF" w:rsidRDefault="00C846EF" w:rsidP="00F16C31">
      <w:pPr>
        <w:tabs>
          <w:tab w:val="left" w:pos="7169"/>
        </w:tabs>
        <w:spacing w:before="120"/>
        <w:ind w:firstLine="720"/>
        <w:jc w:val="both"/>
        <w:rPr>
          <w:szCs w:val="28"/>
          <w:lang w:val="vi-VN"/>
        </w:rPr>
      </w:pPr>
      <w:r>
        <w:rPr>
          <w:szCs w:val="28"/>
          <w:lang w:val="vi-VN"/>
        </w:rPr>
        <w:t>- GV hướng dẫn học sinh khởi động giọng hát.</w:t>
      </w:r>
    </w:p>
    <w:p w14:paraId="479B4594" w14:textId="3E74F097" w:rsidR="00EF42BC" w:rsidRDefault="00EF42BC" w:rsidP="00F16C31">
      <w:pPr>
        <w:tabs>
          <w:tab w:val="left" w:pos="7169"/>
        </w:tabs>
        <w:spacing w:before="120"/>
        <w:ind w:firstLine="720"/>
        <w:jc w:val="both"/>
        <w:rPr>
          <w:szCs w:val="28"/>
          <w:lang w:val="vi-VN"/>
        </w:rPr>
      </w:pPr>
      <w:r w:rsidRPr="00C846EF">
        <w:rPr>
          <w:szCs w:val="28"/>
          <w:lang w:val="vi-VN"/>
        </w:rPr>
        <w:t xml:space="preserve">- </w:t>
      </w:r>
      <w:r w:rsidR="00F16C31" w:rsidRPr="00C846EF">
        <w:rPr>
          <w:szCs w:val="28"/>
          <w:lang w:val="vi-VN"/>
        </w:rPr>
        <w:t xml:space="preserve">GV </w:t>
      </w:r>
      <w:r w:rsidR="00C846EF" w:rsidRPr="00C846EF">
        <w:rPr>
          <w:szCs w:val="28"/>
          <w:lang w:val="vi-VN"/>
        </w:rPr>
        <w:t>hướng</w:t>
      </w:r>
      <w:r w:rsidR="00C846EF">
        <w:rPr>
          <w:szCs w:val="28"/>
          <w:lang w:val="vi-VN"/>
        </w:rPr>
        <w:t xml:space="preserve"> dẫn học sinh tập hát </w:t>
      </w:r>
      <w:r w:rsidR="00391417">
        <w:rPr>
          <w:szCs w:val="28"/>
          <w:lang w:val="vi-VN"/>
        </w:rPr>
        <w:t>mỗi câu một vài lần</w:t>
      </w:r>
      <w:r w:rsidR="00C846EF">
        <w:rPr>
          <w:szCs w:val="28"/>
          <w:lang w:val="vi-VN"/>
        </w:rPr>
        <w:t>.</w:t>
      </w:r>
    </w:p>
    <w:p w14:paraId="720EC13F" w14:textId="301C3CB2" w:rsidR="002F79C8" w:rsidRDefault="002F79C8" w:rsidP="002F79C8">
      <w:pPr>
        <w:tabs>
          <w:tab w:val="left" w:pos="7169"/>
        </w:tabs>
        <w:spacing w:before="120"/>
        <w:ind w:firstLine="720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GV hướng dẫn học sinh trình bày bài hát </w:t>
      </w:r>
      <w:r w:rsidR="00032789">
        <w:rPr>
          <w:i/>
          <w:iCs/>
          <w:szCs w:val="28"/>
          <w:lang w:val="vi-VN"/>
        </w:rPr>
        <w:t xml:space="preserve">Em vẫn nhớ trường xưa </w:t>
      </w:r>
      <w:r>
        <w:rPr>
          <w:szCs w:val="28"/>
          <w:lang w:val="vi-VN"/>
        </w:rPr>
        <w:t xml:space="preserve">theo cách hát </w:t>
      </w:r>
      <w:r w:rsidR="00032789">
        <w:rPr>
          <w:szCs w:val="28"/>
          <w:lang w:val="vi-VN"/>
        </w:rPr>
        <w:t>lĩnh xướng và hòa giọng</w:t>
      </w:r>
      <w:r>
        <w:rPr>
          <w:szCs w:val="28"/>
          <w:lang w:val="vi-VN"/>
        </w:rPr>
        <w:t>.</w:t>
      </w:r>
    </w:p>
    <w:tbl>
      <w:tblPr>
        <w:tblStyle w:val="TableGrid"/>
        <w:tblW w:w="9214" w:type="dxa"/>
        <w:tblInd w:w="704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2F79C8" w14:paraId="10386479" w14:textId="77777777" w:rsidTr="00446F68">
        <w:tc>
          <w:tcPr>
            <w:tcW w:w="2410" w:type="dxa"/>
          </w:tcPr>
          <w:p w14:paraId="3B188EEA" w14:textId="77777777" w:rsidR="002F79C8" w:rsidRPr="002F79C8" w:rsidRDefault="002F79C8" w:rsidP="004E68E9">
            <w:pPr>
              <w:tabs>
                <w:tab w:val="left" w:pos="7169"/>
              </w:tabs>
              <w:spacing w:before="120"/>
              <w:jc w:val="center"/>
              <w:rPr>
                <w:b/>
                <w:bCs/>
                <w:szCs w:val="28"/>
                <w:lang w:val="vi-VN"/>
              </w:rPr>
            </w:pPr>
            <w:r w:rsidRPr="002F79C8">
              <w:rPr>
                <w:b/>
                <w:bCs/>
                <w:szCs w:val="28"/>
                <w:lang w:val="vi-VN"/>
              </w:rPr>
              <w:lastRenderedPageBreak/>
              <w:t>Người hát</w:t>
            </w:r>
          </w:p>
        </w:tc>
        <w:tc>
          <w:tcPr>
            <w:tcW w:w="6804" w:type="dxa"/>
          </w:tcPr>
          <w:p w14:paraId="382F78C1" w14:textId="77777777" w:rsidR="002F79C8" w:rsidRPr="002F79C8" w:rsidRDefault="002F79C8" w:rsidP="004E68E9">
            <w:pPr>
              <w:tabs>
                <w:tab w:val="left" w:pos="7169"/>
              </w:tabs>
              <w:spacing w:before="120"/>
              <w:jc w:val="center"/>
              <w:rPr>
                <w:b/>
                <w:bCs/>
                <w:szCs w:val="28"/>
                <w:lang w:val="vi-VN"/>
              </w:rPr>
            </w:pPr>
            <w:r w:rsidRPr="002F79C8">
              <w:rPr>
                <w:b/>
                <w:bCs/>
                <w:szCs w:val="28"/>
                <w:lang w:val="vi-VN"/>
              </w:rPr>
              <w:t>Câu hát</w:t>
            </w:r>
          </w:p>
        </w:tc>
      </w:tr>
      <w:tr w:rsidR="002F79C8" w:rsidRPr="002263EB" w14:paraId="2FB8F302" w14:textId="77777777" w:rsidTr="00446F68">
        <w:tc>
          <w:tcPr>
            <w:tcW w:w="2410" w:type="dxa"/>
          </w:tcPr>
          <w:p w14:paraId="5E73400F" w14:textId="5C11259D" w:rsidR="002F79C8" w:rsidRDefault="00032789" w:rsidP="004E68E9">
            <w:pPr>
              <w:tabs>
                <w:tab w:val="left" w:pos="7169"/>
              </w:tabs>
              <w:spacing w:before="12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Lĩnh xướng 1</w:t>
            </w:r>
          </w:p>
        </w:tc>
        <w:tc>
          <w:tcPr>
            <w:tcW w:w="6804" w:type="dxa"/>
          </w:tcPr>
          <w:p w14:paraId="066D71F2" w14:textId="2C5C31DD" w:rsidR="002F79C8" w:rsidRPr="004E215F" w:rsidRDefault="00032789" w:rsidP="004E68E9">
            <w:pPr>
              <w:tabs>
                <w:tab w:val="left" w:pos="7169"/>
              </w:tabs>
              <w:spacing w:before="120"/>
              <w:jc w:val="both"/>
              <w:rPr>
                <w:i/>
                <w:iCs/>
                <w:szCs w:val="28"/>
                <w:lang w:val="vi-VN"/>
              </w:rPr>
            </w:pPr>
            <w:r>
              <w:rPr>
                <w:i/>
                <w:iCs/>
                <w:szCs w:val="28"/>
                <w:lang w:val="vi-VN"/>
              </w:rPr>
              <w:t>Trường làng em,...</w:t>
            </w:r>
            <w:r w:rsidR="002F79C8" w:rsidRPr="004E215F">
              <w:rPr>
                <w:i/>
                <w:iCs/>
                <w:szCs w:val="28"/>
                <w:lang w:val="vi-VN"/>
              </w:rPr>
              <w:t>.</w:t>
            </w:r>
            <w:r>
              <w:rPr>
                <w:i/>
                <w:iCs/>
                <w:szCs w:val="28"/>
                <w:lang w:val="vi-VN"/>
              </w:rPr>
              <w:t>thấy vui êm đềm.</w:t>
            </w:r>
          </w:p>
        </w:tc>
      </w:tr>
      <w:tr w:rsidR="002F79C8" w:rsidRPr="002263EB" w14:paraId="217BC283" w14:textId="77777777" w:rsidTr="00446F68">
        <w:tc>
          <w:tcPr>
            <w:tcW w:w="2410" w:type="dxa"/>
          </w:tcPr>
          <w:p w14:paraId="654F6000" w14:textId="00FD0303" w:rsidR="002F79C8" w:rsidRDefault="00032789" w:rsidP="004E68E9">
            <w:pPr>
              <w:tabs>
                <w:tab w:val="left" w:pos="7169"/>
              </w:tabs>
              <w:spacing w:before="12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Lĩnh xướng 2</w:t>
            </w:r>
          </w:p>
        </w:tc>
        <w:tc>
          <w:tcPr>
            <w:tcW w:w="6804" w:type="dxa"/>
          </w:tcPr>
          <w:p w14:paraId="3122DCC2" w14:textId="59FA3DA4" w:rsidR="002F79C8" w:rsidRPr="004E215F" w:rsidRDefault="00032789" w:rsidP="004E68E9">
            <w:pPr>
              <w:tabs>
                <w:tab w:val="left" w:pos="7169"/>
              </w:tabs>
              <w:spacing w:before="120"/>
              <w:jc w:val="both"/>
              <w:rPr>
                <w:i/>
                <w:iCs/>
                <w:szCs w:val="28"/>
                <w:lang w:val="vi-VN"/>
              </w:rPr>
            </w:pPr>
            <w:r>
              <w:rPr>
                <w:i/>
                <w:iCs/>
                <w:szCs w:val="28"/>
                <w:lang w:val="vi-VN"/>
              </w:rPr>
              <w:t>Tình quê hương,...và yêu gia đình</w:t>
            </w:r>
            <w:r w:rsidR="002F79C8" w:rsidRPr="004E215F">
              <w:rPr>
                <w:i/>
                <w:iCs/>
                <w:szCs w:val="28"/>
                <w:lang w:val="vi-VN"/>
              </w:rPr>
              <w:t>.</w:t>
            </w:r>
          </w:p>
        </w:tc>
      </w:tr>
      <w:tr w:rsidR="002F79C8" w:rsidRPr="002263EB" w14:paraId="159B922E" w14:textId="77777777" w:rsidTr="00446F68">
        <w:tc>
          <w:tcPr>
            <w:tcW w:w="2410" w:type="dxa"/>
          </w:tcPr>
          <w:p w14:paraId="23E1F2BC" w14:textId="3B43A919" w:rsidR="002F79C8" w:rsidRDefault="00032789" w:rsidP="002F79C8">
            <w:pPr>
              <w:tabs>
                <w:tab w:val="left" w:pos="7169"/>
              </w:tabs>
              <w:spacing w:before="12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Cả lớp hòa </w:t>
            </w:r>
            <w:r w:rsidR="00446F68">
              <w:rPr>
                <w:szCs w:val="28"/>
                <w:lang w:val="vi-VN"/>
              </w:rPr>
              <w:t>giọng</w:t>
            </w:r>
          </w:p>
        </w:tc>
        <w:tc>
          <w:tcPr>
            <w:tcW w:w="6804" w:type="dxa"/>
          </w:tcPr>
          <w:p w14:paraId="2E29D34A" w14:textId="58DFB907" w:rsidR="002F79C8" w:rsidRPr="004E215F" w:rsidRDefault="00032789" w:rsidP="002F79C8">
            <w:pPr>
              <w:tabs>
                <w:tab w:val="left" w:pos="7169"/>
              </w:tabs>
              <w:spacing w:before="120"/>
              <w:jc w:val="both"/>
              <w:rPr>
                <w:i/>
                <w:iCs/>
                <w:szCs w:val="28"/>
                <w:lang w:val="vi-VN"/>
              </w:rPr>
            </w:pPr>
            <w:r>
              <w:rPr>
                <w:i/>
                <w:iCs/>
                <w:szCs w:val="28"/>
                <w:lang w:val="vi-VN"/>
              </w:rPr>
              <w:t>Tre xanh kia sẽ có ngày rồi già,...em vẫn nhớ trường xưa</w:t>
            </w:r>
            <w:r w:rsidR="002F79C8" w:rsidRPr="004E215F">
              <w:rPr>
                <w:i/>
                <w:iCs/>
                <w:szCs w:val="28"/>
                <w:lang w:val="vi-VN"/>
              </w:rPr>
              <w:t>.</w:t>
            </w:r>
          </w:p>
        </w:tc>
      </w:tr>
    </w:tbl>
    <w:p w14:paraId="79D9DE9C" w14:textId="6FB4FBDE" w:rsidR="002F79C8" w:rsidRDefault="002F79C8" w:rsidP="00F16C31">
      <w:pPr>
        <w:tabs>
          <w:tab w:val="left" w:pos="7169"/>
        </w:tabs>
        <w:spacing w:before="120"/>
        <w:ind w:firstLine="720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GV hướng dẫn HS tập trình bày </w:t>
      </w:r>
      <w:r w:rsidR="004E215F">
        <w:rPr>
          <w:szCs w:val="28"/>
          <w:lang w:val="vi-VN"/>
        </w:rPr>
        <w:t>theo nhóm, tổ hoặc cá nhân.</w:t>
      </w:r>
    </w:p>
    <w:p w14:paraId="706B7C15" w14:textId="31218C81" w:rsidR="00E76EF9" w:rsidRPr="0023763F" w:rsidRDefault="00E76EF9" w:rsidP="00F16C31">
      <w:pPr>
        <w:tabs>
          <w:tab w:val="left" w:pos="7169"/>
        </w:tabs>
        <w:spacing w:before="120"/>
        <w:ind w:firstLine="720"/>
        <w:jc w:val="both"/>
        <w:rPr>
          <w:szCs w:val="28"/>
          <w:lang w:val="vi-VN"/>
        </w:rPr>
      </w:pPr>
      <w:r w:rsidRPr="0023763F">
        <w:rPr>
          <w:szCs w:val="28"/>
          <w:lang w:val="vi-VN"/>
        </w:rPr>
        <w:t xml:space="preserve">- GV </w:t>
      </w:r>
      <w:r w:rsidR="0023763F">
        <w:rPr>
          <w:szCs w:val="28"/>
          <w:lang w:val="vi-VN"/>
        </w:rPr>
        <w:t xml:space="preserve">giáo dục phẩm chất: Qua bài học, chúng ta cần </w:t>
      </w:r>
      <w:r w:rsidR="00446F68">
        <w:rPr>
          <w:szCs w:val="28"/>
          <w:lang w:val="vi-VN"/>
        </w:rPr>
        <w:t>biết yêu quý và thể hiện lòng biết ơn với thầy cô giáo</w:t>
      </w:r>
      <w:r w:rsidRPr="0023763F">
        <w:rPr>
          <w:szCs w:val="28"/>
          <w:lang w:val="vi-VN"/>
        </w:rPr>
        <w:t>.</w:t>
      </w:r>
    </w:p>
    <w:p w14:paraId="668437AC" w14:textId="77777777" w:rsidR="00E76EF9" w:rsidRPr="0023763F" w:rsidRDefault="00E76EF9" w:rsidP="00734A7B">
      <w:pPr>
        <w:tabs>
          <w:tab w:val="left" w:pos="7169"/>
        </w:tabs>
        <w:ind w:firstLine="720"/>
        <w:jc w:val="center"/>
        <w:rPr>
          <w:b/>
          <w:szCs w:val="28"/>
          <w:u w:val="single"/>
          <w:lang w:val="vi-VN"/>
        </w:rPr>
      </w:pPr>
    </w:p>
    <w:p w14:paraId="7958C009" w14:textId="5C548582" w:rsidR="00EF42BC" w:rsidRPr="005643B7" w:rsidRDefault="00734A7B" w:rsidP="00734A7B">
      <w:pPr>
        <w:tabs>
          <w:tab w:val="left" w:pos="7169"/>
        </w:tabs>
        <w:ind w:firstLine="720"/>
        <w:jc w:val="center"/>
        <w:rPr>
          <w:b/>
          <w:szCs w:val="28"/>
          <w:u w:val="single"/>
          <w:lang w:val="vi-VN"/>
        </w:rPr>
      </w:pPr>
      <w:r w:rsidRPr="005643B7">
        <w:rPr>
          <w:b/>
          <w:szCs w:val="28"/>
          <w:u w:val="single"/>
          <w:lang w:val="vi-VN"/>
        </w:rPr>
        <w:t xml:space="preserve">Tiết </w:t>
      </w:r>
      <w:r w:rsidR="00446F68">
        <w:rPr>
          <w:b/>
          <w:szCs w:val="28"/>
          <w:u w:val="single"/>
          <w:lang w:val="vi-VN"/>
        </w:rPr>
        <w:t>32</w:t>
      </w:r>
    </w:p>
    <w:p w14:paraId="5CCC1174" w14:textId="2273880E" w:rsidR="00734A7B" w:rsidRPr="0023763F" w:rsidRDefault="00734A7B" w:rsidP="00734A7B">
      <w:pPr>
        <w:tabs>
          <w:tab w:val="left" w:pos="7169"/>
        </w:tabs>
        <w:ind w:firstLine="720"/>
        <w:jc w:val="center"/>
        <w:rPr>
          <w:b/>
          <w:szCs w:val="28"/>
          <w:lang w:val="vi-VN"/>
        </w:rPr>
      </w:pPr>
      <w:r w:rsidRPr="005643B7">
        <w:rPr>
          <w:b/>
          <w:szCs w:val="28"/>
          <w:lang w:val="vi-VN"/>
        </w:rPr>
        <w:t xml:space="preserve">Ôn tập bài hát: </w:t>
      </w:r>
      <w:r w:rsidR="00446F68">
        <w:rPr>
          <w:b/>
          <w:i/>
          <w:szCs w:val="28"/>
          <w:lang w:val="vi-VN"/>
        </w:rPr>
        <w:t>Em vẫn nhớ trường xưa</w:t>
      </w:r>
    </w:p>
    <w:p w14:paraId="1BC67678" w14:textId="32ED07C0" w:rsidR="00734A7B" w:rsidRPr="0023763F" w:rsidRDefault="00EA3ABE" w:rsidP="00734A7B">
      <w:pPr>
        <w:tabs>
          <w:tab w:val="left" w:pos="7169"/>
        </w:tabs>
        <w:ind w:firstLine="720"/>
        <w:jc w:val="center"/>
        <w:rPr>
          <w:b/>
          <w:szCs w:val="28"/>
          <w:lang w:val="vi-VN"/>
        </w:rPr>
      </w:pPr>
      <w:bookmarkStart w:id="0" w:name="_Hlk179883229"/>
      <w:r>
        <w:rPr>
          <w:b/>
          <w:szCs w:val="28"/>
          <w:lang w:val="vi-VN"/>
        </w:rPr>
        <w:t>Thường thức âm nhạc – Tìm hiểu nhạc cụ</w:t>
      </w:r>
      <w:r w:rsidR="00734A7B" w:rsidRPr="0023763F">
        <w:rPr>
          <w:b/>
          <w:szCs w:val="28"/>
          <w:lang w:val="vi-VN"/>
        </w:rPr>
        <w:t xml:space="preserve">: </w:t>
      </w:r>
      <w:r>
        <w:rPr>
          <w:b/>
          <w:i/>
          <w:iCs/>
          <w:szCs w:val="28"/>
          <w:lang w:val="vi-VN"/>
        </w:rPr>
        <w:t>Đàn Nguyệt</w:t>
      </w:r>
    </w:p>
    <w:p w14:paraId="27BB9F94" w14:textId="77777777" w:rsidR="00734A7B" w:rsidRPr="0023763F" w:rsidRDefault="00734A7B" w:rsidP="00734A7B">
      <w:pPr>
        <w:tabs>
          <w:tab w:val="left" w:pos="7169"/>
        </w:tabs>
        <w:ind w:firstLine="720"/>
        <w:jc w:val="center"/>
        <w:rPr>
          <w:b/>
          <w:szCs w:val="28"/>
          <w:lang w:val="vi-VN"/>
        </w:rPr>
      </w:pPr>
    </w:p>
    <w:bookmarkEnd w:id="0"/>
    <w:p w14:paraId="63E5BD44" w14:textId="23440F0E" w:rsidR="00734A7B" w:rsidRPr="0023763F" w:rsidRDefault="00734A7B" w:rsidP="00942E9E">
      <w:pPr>
        <w:tabs>
          <w:tab w:val="left" w:pos="7169"/>
        </w:tabs>
        <w:ind w:firstLine="720"/>
        <w:jc w:val="both"/>
        <w:rPr>
          <w:b/>
          <w:szCs w:val="28"/>
          <w:lang w:val="vi-VN"/>
        </w:rPr>
      </w:pPr>
      <w:r w:rsidRPr="0023763F">
        <w:rPr>
          <w:b/>
          <w:szCs w:val="28"/>
          <w:lang w:val="vi-VN"/>
        </w:rPr>
        <w:t xml:space="preserve">1. </w:t>
      </w:r>
      <w:r w:rsidR="00942E9E" w:rsidRPr="0023763F">
        <w:rPr>
          <w:b/>
          <w:szCs w:val="28"/>
          <w:lang w:val="vi-VN"/>
        </w:rPr>
        <w:t xml:space="preserve">Ôn tập bài hát: </w:t>
      </w:r>
      <w:r w:rsidR="00446F68">
        <w:rPr>
          <w:b/>
          <w:i/>
          <w:szCs w:val="28"/>
          <w:lang w:val="vi-VN"/>
        </w:rPr>
        <w:t>Em vẫn nhớ trường xưa</w:t>
      </w:r>
    </w:p>
    <w:p w14:paraId="7F9AC4FF" w14:textId="05024C14" w:rsidR="00942E9E" w:rsidRDefault="00942E9E" w:rsidP="00942E9E">
      <w:pPr>
        <w:tabs>
          <w:tab w:val="left" w:pos="7169"/>
        </w:tabs>
        <w:spacing w:before="120"/>
        <w:ind w:firstLine="720"/>
        <w:jc w:val="both"/>
        <w:rPr>
          <w:szCs w:val="28"/>
          <w:lang w:val="vi-VN"/>
        </w:rPr>
      </w:pPr>
      <w:bookmarkStart w:id="1" w:name="_Hlk179883163"/>
      <w:r w:rsidRPr="005643B7">
        <w:rPr>
          <w:szCs w:val="28"/>
          <w:lang w:val="vi-VN"/>
        </w:rPr>
        <w:t xml:space="preserve">- GV cho học sinh nghe </w:t>
      </w:r>
      <w:r w:rsidR="00D43B43">
        <w:rPr>
          <w:szCs w:val="28"/>
          <w:lang w:val="vi-VN"/>
        </w:rPr>
        <w:t xml:space="preserve">bài hát </w:t>
      </w:r>
      <w:r w:rsidRPr="005643B7">
        <w:rPr>
          <w:szCs w:val="28"/>
          <w:lang w:val="vi-VN"/>
        </w:rPr>
        <w:t>.</w:t>
      </w:r>
    </w:p>
    <w:bookmarkEnd w:id="1"/>
    <w:p w14:paraId="6F846F08" w14:textId="77777777" w:rsidR="00942E9E" w:rsidRPr="005643B7" w:rsidRDefault="00942E9E" w:rsidP="00942E9E">
      <w:pPr>
        <w:tabs>
          <w:tab w:val="left" w:pos="7169"/>
        </w:tabs>
        <w:spacing w:before="120"/>
        <w:ind w:firstLine="720"/>
        <w:jc w:val="both"/>
        <w:rPr>
          <w:szCs w:val="28"/>
          <w:lang w:val="vi-VN"/>
        </w:rPr>
      </w:pPr>
      <w:r w:rsidRPr="005643B7">
        <w:rPr>
          <w:szCs w:val="28"/>
          <w:lang w:val="vi-VN"/>
        </w:rPr>
        <w:t>- GV cho học sinh hát cùng nhạc đệm từ một đến hai lần, tập lấy hơi và thể hiện sắc thái.</w:t>
      </w:r>
    </w:p>
    <w:p w14:paraId="27031675" w14:textId="0743D7EC" w:rsidR="003D2360" w:rsidRDefault="003D2360" w:rsidP="00E65643">
      <w:pPr>
        <w:tabs>
          <w:tab w:val="left" w:pos="7169"/>
        </w:tabs>
        <w:spacing w:before="120"/>
        <w:ind w:firstLine="720"/>
        <w:jc w:val="both"/>
        <w:rPr>
          <w:szCs w:val="28"/>
          <w:lang w:val="vi-VN"/>
        </w:rPr>
      </w:pPr>
      <w:r>
        <w:rPr>
          <w:szCs w:val="28"/>
          <w:lang w:val="vi-VN"/>
        </w:rPr>
        <w:t>- GV mời nhóm, tổ trình bày hát.</w:t>
      </w:r>
    </w:p>
    <w:p w14:paraId="4A7552E0" w14:textId="4E0C4667" w:rsidR="003D2360" w:rsidRDefault="003D2360" w:rsidP="00E65643">
      <w:pPr>
        <w:tabs>
          <w:tab w:val="left" w:pos="7169"/>
        </w:tabs>
        <w:spacing w:before="120"/>
        <w:ind w:firstLine="720"/>
        <w:jc w:val="both"/>
        <w:rPr>
          <w:szCs w:val="28"/>
          <w:lang w:val="vi-VN"/>
        </w:rPr>
      </w:pPr>
      <w:r>
        <w:rPr>
          <w:szCs w:val="28"/>
          <w:lang w:val="vi-VN"/>
        </w:rPr>
        <w:t>- GV hướng dẫn học sinh hát kết hợp vận động.</w:t>
      </w:r>
    </w:p>
    <w:p w14:paraId="50270FC4" w14:textId="311927FB" w:rsidR="00060192" w:rsidRPr="005643B7" w:rsidRDefault="00CC43C8" w:rsidP="00446F68">
      <w:pPr>
        <w:tabs>
          <w:tab w:val="left" w:pos="7169"/>
        </w:tabs>
        <w:spacing w:before="120"/>
        <w:ind w:firstLine="720"/>
        <w:jc w:val="both"/>
        <w:rPr>
          <w:szCs w:val="28"/>
          <w:lang w:val="vi-VN"/>
        </w:rPr>
      </w:pPr>
      <w:r>
        <w:rPr>
          <w:szCs w:val="28"/>
          <w:lang w:val="vi-VN"/>
        </w:rPr>
        <w:t>- GV cho học sinh tập biểu diễn bài hát theo nhóm, tổ.</w:t>
      </w:r>
    </w:p>
    <w:p w14:paraId="5EC8F01E" w14:textId="586D9CEE" w:rsidR="00446F68" w:rsidRPr="005643B7" w:rsidRDefault="00446F68" w:rsidP="00446F68">
      <w:pPr>
        <w:spacing w:before="120"/>
        <w:ind w:firstLine="720"/>
        <w:rPr>
          <w:b/>
          <w:lang w:val="vi-VN"/>
        </w:rPr>
      </w:pPr>
      <w:r>
        <w:rPr>
          <w:b/>
          <w:lang w:val="vi-VN"/>
        </w:rPr>
        <w:t>2</w:t>
      </w:r>
      <w:r w:rsidRPr="005643B7">
        <w:rPr>
          <w:b/>
          <w:lang w:val="vi-VN"/>
        </w:rPr>
        <w:t xml:space="preserve">. </w:t>
      </w:r>
      <w:r>
        <w:rPr>
          <w:b/>
          <w:lang w:val="vi-VN"/>
        </w:rPr>
        <w:t xml:space="preserve">Nhạc cụ: </w:t>
      </w:r>
      <w:r>
        <w:rPr>
          <w:b/>
          <w:i/>
          <w:iCs/>
          <w:lang w:val="vi-VN"/>
        </w:rPr>
        <w:t>Nhạc cụ thể hiện tiết tấu – Nhạc cụ thể hiện giai điệu</w:t>
      </w:r>
    </w:p>
    <w:p w14:paraId="5DB0A2D0" w14:textId="77777777" w:rsidR="00446F68" w:rsidRPr="005643B7" w:rsidRDefault="00446F68" w:rsidP="00446F68">
      <w:pPr>
        <w:spacing w:before="120"/>
        <w:ind w:firstLine="709"/>
        <w:jc w:val="both"/>
        <w:rPr>
          <w:lang w:val="vi-VN"/>
        </w:rPr>
      </w:pPr>
      <w:r w:rsidRPr="005643B7">
        <w:rPr>
          <w:lang w:val="vi-VN"/>
        </w:rPr>
        <w:t xml:space="preserve">- GV </w:t>
      </w:r>
      <w:r>
        <w:rPr>
          <w:lang w:val="vi-VN"/>
        </w:rPr>
        <w:t>hướng dẫn cả lớp luyện tập tiết tấu thứ nhất bằng nhạc cụ gõ hoặc động tác cơ thể</w:t>
      </w:r>
      <w:r w:rsidRPr="005643B7">
        <w:rPr>
          <w:lang w:val="vi-VN"/>
        </w:rPr>
        <w:t>.</w:t>
      </w:r>
    </w:p>
    <w:p w14:paraId="5C62DF53" w14:textId="77777777" w:rsidR="00446F68" w:rsidRPr="005643B7" w:rsidRDefault="00446F68" w:rsidP="00446F68">
      <w:pPr>
        <w:spacing w:before="120"/>
        <w:ind w:firstLine="709"/>
        <w:jc w:val="both"/>
        <w:rPr>
          <w:lang w:val="vi-VN"/>
        </w:rPr>
      </w:pPr>
      <w:r w:rsidRPr="005643B7">
        <w:rPr>
          <w:lang w:val="vi-VN"/>
        </w:rPr>
        <w:t xml:space="preserve">- GV </w:t>
      </w:r>
      <w:r>
        <w:rPr>
          <w:lang w:val="vi-VN"/>
        </w:rPr>
        <w:t>mời cá nhân, nhóm, tổ thể hiện tiết tấu thứ nhất</w:t>
      </w:r>
      <w:r w:rsidRPr="005643B7">
        <w:rPr>
          <w:lang w:val="vi-VN"/>
        </w:rPr>
        <w:t>.</w:t>
      </w:r>
    </w:p>
    <w:p w14:paraId="581E6438" w14:textId="77777777" w:rsidR="00446F68" w:rsidRPr="005643B7" w:rsidRDefault="00446F68" w:rsidP="00446F68">
      <w:pPr>
        <w:spacing w:before="120"/>
        <w:ind w:firstLine="709"/>
        <w:jc w:val="both"/>
        <w:rPr>
          <w:lang w:val="vi-VN"/>
        </w:rPr>
      </w:pPr>
      <w:r w:rsidRPr="005643B7">
        <w:rPr>
          <w:lang w:val="vi-VN"/>
        </w:rPr>
        <w:t xml:space="preserve">- GV </w:t>
      </w:r>
      <w:r>
        <w:rPr>
          <w:lang w:val="vi-VN"/>
        </w:rPr>
        <w:t>hướng dẫn cả lớp thực hiện tiết tấu thứ nhất đồng thời giáo viên thể hiện tiết tấu thứ 2</w:t>
      </w:r>
      <w:r w:rsidRPr="005643B7">
        <w:rPr>
          <w:lang w:val="vi-VN"/>
        </w:rPr>
        <w:t>.</w:t>
      </w:r>
    </w:p>
    <w:p w14:paraId="20F795DB" w14:textId="77777777" w:rsidR="00446F68" w:rsidRDefault="00446F68" w:rsidP="00446F68">
      <w:pPr>
        <w:spacing w:before="120"/>
        <w:ind w:firstLine="709"/>
        <w:jc w:val="both"/>
        <w:rPr>
          <w:lang w:val="vi-VN"/>
        </w:rPr>
      </w:pPr>
      <w:r>
        <w:rPr>
          <w:i/>
          <w:iCs/>
          <w:lang w:val="vi-VN"/>
        </w:rPr>
        <w:t xml:space="preserve">- </w:t>
      </w:r>
      <w:r>
        <w:rPr>
          <w:lang w:val="vi-VN"/>
        </w:rPr>
        <w:t>GV làm mẫu vừa thể hiện tiết tấu vừa hát.</w:t>
      </w:r>
    </w:p>
    <w:p w14:paraId="4B892655" w14:textId="634D602C" w:rsidR="00D515E8" w:rsidRPr="00446F68" w:rsidRDefault="00446F68" w:rsidP="00446F68">
      <w:pPr>
        <w:spacing w:before="120"/>
        <w:ind w:firstLine="709"/>
        <w:jc w:val="both"/>
        <w:rPr>
          <w:lang w:val="vi-VN"/>
        </w:rPr>
      </w:pPr>
      <w:r>
        <w:rPr>
          <w:lang w:val="vi-VN"/>
        </w:rPr>
        <w:t>- Tương tự giáo viên vừa thể hiện vừa hát tiết tấu thứ 2.</w:t>
      </w:r>
    </w:p>
    <w:p w14:paraId="16A62CA3" w14:textId="77777777" w:rsidR="009F5A60" w:rsidRPr="009F5A60" w:rsidRDefault="009F5A60" w:rsidP="00D515E8">
      <w:pPr>
        <w:ind w:firstLine="720"/>
        <w:jc w:val="center"/>
        <w:rPr>
          <w:b/>
          <w:u w:val="single"/>
          <w:lang w:val="vi-VN"/>
        </w:rPr>
      </w:pPr>
    </w:p>
    <w:p w14:paraId="67905F66" w14:textId="1249E236" w:rsidR="00D515E8" w:rsidRPr="009F5A60" w:rsidRDefault="00D515E8" w:rsidP="00D515E8">
      <w:pPr>
        <w:ind w:firstLine="720"/>
        <w:jc w:val="center"/>
        <w:rPr>
          <w:b/>
          <w:u w:val="single"/>
          <w:lang w:val="vi-VN"/>
        </w:rPr>
      </w:pPr>
      <w:r w:rsidRPr="009F5A60">
        <w:rPr>
          <w:b/>
          <w:u w:val="single"/>
          <w:lang w:val="vi-VN"/>
        </w:rPr>
        <w:t xml:space="preserve">Tiết </w:t>
      </w:r>
      <w:r w:rsidR="00446F68">
        <w:rPr>
          <w:b/>
          <w:u w:val="single"/>
          <w:lang w:val="vi-VN"/>
        </w:rPr>
        <w:t>33</w:t>
      </w:r>
    </w:p>
    <w:p w14:paraId="79DB8CB7" w14:textId="77777777" w:rsidR="00D9177E" w:rsidRPr="009F5A60" w:rsidRDefault="00D9177E" w:rsidP="00D9177E">
      <w:pPr>
        <w:ind w:firstLine="720"/>
        <w:jc w:val="center"/>
        <w:rPr>
          <w:b/>
          <w:lang w:val="vi-VN"/>
        </w:rPr>
      </w:pPr>
      <w:r>
        <w:rPr>
          <w:b/>
          <w:lang w:val="vi-VN"/>
        </w:rPr>
        <w:t xml:space="preserve"> Ôn tập n</w:t>
      </w:r>
      <w:r w:rsidRPr="009F5A60">
        <w:rPr>
          <w:b/>
          <w:lang w:val="vi-VN"/>
        </w:rPr>
        <w:t>hạc cụ</w:t>
      </w:r>
    </w:p>
    <w:p w14:paraId="76B23114" w14:textId="77777777" w:rsidR="00D9177E" w:rsidRPr="009F5A60" w:rsidRDefault="00D9177E" w:rsidP="00D9177E">
      <w:pPr>
        <w:ind w:firstLine="720"/>
        <w:jc w:val="center"/>
        <w:rPr>
          <w:b/>
          <w:lang w:val="vi-VN"/>
        </w:rPr>
      </w:pPr>
      <w:r w:rsidRPr="009F5A60">
        <w:rPr>
          <w:b/>
          <w:lang w:val="vi-VN"/>
        </w:rPr>
        <w:t xml:space="preserve">Vận dụng </w:t>
      </w:r>
    </w:p>
    <w:p w14:paraId="2D11BBFC" w14:textId="77777777" w:rsidR="00D9177E" w:rsidRPr="009F5A60" w:rsidRDefault="00D9177E" w:rsidP="00D9177E">
      <w:pPr>
        <w:spacing w:before="120"/>
        <w:ind w:firstLine="720"/>
        <w:jc w:val="both"/>
        <w:rPr>
          <w:b/>
          <w:lang w:val="vi-VN"/>
        </w:rPr>
      </w:pPr>
      <w:r w:rsidRPr="009F5A60">
        <w:rPr>
          <w:b/>
          <w:lang w:val="vi-VN"/>
        </w:rPr>
        <w:t>1. Ôn</w:t>
      </w:r>
      <w:r>
        <w:rPr>
          <w:b/>
          <w:lang w:val="vi-VN"/>
        </w:rPr>
        <w:t xml:space="preserve"> tập n</w:t>
      </w:r>
      <w:r w:rsidRPr="009F5A60">
        <w:rPr>
          <w:b/>
          <w:lang w:val="vi-VN"/>
        </w:rPr>
        <w:t>hạc cụ</w:t>
      </w:r>
    </w:p>
    <w:p w14:paraId="7DCA8F04" w14:textId="77777777" w:rsidR="00D9177E" w:rsidRPr="009F5A60" w:rsidRDefault="00D9177E" w:rsidP="00D9177E">
      <w:pPr>
        <w:spacing w:before="120"/>
        <w:ind w:firstLine="720"/>
        <w:jc w:val="both"/>
        <w:rPr>
          <w:lang w:val="vi-VN"/>
        </w:rPr>
      </w:pPr>
      <w:r w:rsidRPr="009F5A60">
        <w:rPr>
          <w:lang w:val="vi-VN"/>
        </w:rPr>
        <w:lastRenderedPageBreak/>
        <w:t>- GV chơi tiết tấu làm mẫu, học sinh quan sát, sau đó hướng dẫn học sinh chơi tiết tấu.</w:t>
      </w:r>
    </w:p>
    <w:p w14:paraId="5EDD7739" w14:textId="77777777" w:rsidR="00D9177E" w:rsidRPr="00B00C91" w:rsidRDefault="00D9177E" w:rsidP="00D9177E">
      <w:pPr>
        <w:spacing w:before="120"/>
        <w:ind w:firstLine="720"/>
        <w:jc w:val="both"/>
        <w:rPr>
          <w:lang w:val="vi-VN"/>
        </w:rPr>
      </w:pPr>
      <w:r w:rsidRPr="00B00C91">
        <w:rPr>
          <w:lang w:val="vi-VN"/>
        </w:rPr>
        <w:t>- GV hướng dẫn tổ, nhóm, cá nhân luyện tập.</w:t>
      </w:r>
    </w:p>
    <w:p w14:paraId="7133BFC3" w14:textId="77777777" w:rsidR="00D9177E" w:rsidRPr="00B00C91" w:rsidRDefault="00D9177E" w:rsidP="00D9177E">
      <w:pPr>
        <w:spacing w:before="120"/>
        <w:ind w:firstLine="720"/>
        <w:jc w:val="both"/>
        <w:rPr>
          <w:lang w:val="vi-VN"/>
        </w:rPr>
      </w:pPr>
      <w:r w:rsidRPr="00B00C91">
        <w:rPr>
          <w:lang w:val="vi-VN"/>
        </w:rPr>
        <w:t>- GV hướng dẫn cho học sinh luyện tập tiết tấu bằng động tác, tay chân , học sinh quan sát và lắng nghe.</w:t>
      </w:r>
    </w:p>
    <w:p w14:paraId="5C18FF34" w14:textId="189AD27A" w:rsidR="00D9177E" w:rsidRDefault="00D9177E" w:rsidP="00D9177E">
      <w:pPr>
        <w:spacing w:before="120"/>
        <w:ind w:firstLine="720"/>
        <w:jc w:val="both"/>
        <w:rPr>
          <w:b/>
          <w:lang w:val="vi-VN"/>
        </w:rPr>
      </w:pPr>
      <w:r w:rsidRPr="00424EF2">
        <w:rPr>
          <w:b/>
          <w:lang w:val="vi-VN"/>
        </w:rPr>
        <w:t xml:space="preserve">2. </w:t>
      </w:r>
      <w:r w:rsidR="00446F68">
        <w:rPr>
          <w:b/>
          <w:lang w:val="vi-VN"/>
        </w:rPr>
        <w:t xml:space="preserve">Nghe nhạc: </w:t>
      </w:r>
      <w:r w:rsidR="00446F68" w:rsidRPr="00446F68">
        <w:rPr>
          <w:b/>
          <w:i/>
          <w:iCs/>
          <w:lang w:val="vi-VN"/>
        </w:rPr>
        <w:t>Tay trong tay</w:t>
      </w:r>
    </w:p>
    <w:p w14:paraId="460356B7" w14:textId="0C9A60CF" w:rsidR="00D9177E" w:rsidRPr="009F5A60" w:rsidRDefault="00424EF2" w:rsidP="00D9177E">
      <w:pPr>
        <w:spacing w:before="120"/>
        <w:ind w:firstLine="720"/>
        <w:jc w:val="both"/>
        <w:rPr>
          <w:bCs/>
          <w:lang w:val="vi-VN"/>
        </w:rPr>
      </w:pPr>
      <w:r>
        <w:rPr>
          <w:bCs/>
          <w:lang w:val="vi-VN"/>
        </w:rPr>
        <w:t xml:space="preserve">- </w:t>
      </w:r>
      <w:r w:rsidR="00446F68">
        <w:rPr>
          <w:bCs/>
          <w:lang w:val="vi-VN"/>
        </w:rPr>
        <w:t>GV giới thiệu ngắn gọn</w:t>
      </w:r>
    </w:p>
    <w:p w14:paraId="092288BE" w14:textId="1DD5A58D" w:rsidR="00D9177E" w:rsidRPr="00424EF2" w:rsidRDefault="00D9177E" w:rsidP="00D9177E">
      <w:pPr>
        <w:spacing w:before="120"/>
        <w:ind w:firstLine="720"/>
        <w:jc w:val="both"/>
        <w:rPr>
          <w:i/>
          <w:iCs/>
          <w:lang w:val="vi-VN"/>
        </w:rPr>
      </w:pPr>
      <w:r w:rsidRPr="00035FB9">
        <w:rPr>
          <w:lang w:val="vi-VN"/>
        </w:rPr>
        <w:t xml:space="preserve">- GV </w:t>
      </w:r>
      <w:r w:rsidR="00446F68">
        <w:rPr>
          <w:lang w:val="vi-VN"/>
        </w:rPr>
        <w:t>cho học sinh nghe bản nhạc lần thứ nhất để học sinh nêu cảm nhận về bản nhạc</w:t>
      </w:r>
      <w:r w:rsidR="00424EF2" w:rsidRPr="00424EF2">
        <w:rPr>
          <w:i/>
          <w:iCs/>
          <w:lang w:val="vi-VN"/>
        </w:rPr>
        <w:t>.</w:t>
      </w:r>
    </w:p>
    <w:p w14:paraId="0CE4A7D6" w14:textId="22C98537" w:rsidR="00D9177E" w:rsidRDefault="00D9177E" w:rsidP="00D9177E">
      <w:pPr>
        <w:spacing w:before="120"/>
        <w:ind w:firstLine="720"/>
        <w:jc w:val="both"/>
        <w:rPr>
          <w:lang w:val="vi-VN"/>
        </w:rPr>
      </w:pPr>
      <w:r>
        <w:rPr>
          <w:lang w:val="vi-VN"/>
        </w:rPr>
        <w:t xml:space="preserve">- GV </w:t>
      </w:r>
      <w:r w:rsidR="00446F68">
        <w:rPr>
          <w:lang w:val="vi-VN"/>
        </w:rPr>
        <w:t>cho học sinh nghe nhạc lần thứ hai.</w:t>
      </w:r>
    </w:p>
    <w:p w14:paraId="3B0762CE" w14:textId="48C7C006" w:rsidR="00D9177E" w:rsidRPr="00035FB9" w:rsidRDefault="00D9177E" w:rsidP="00D9177E">
      <w:pPr>
        <w:spacing w:before="120"/>
        <w:ind w:firstLine="720"/>
        <w:jc w:val="both"/>
        <w:rPr>
          <w:lang w:val="vi-VN"/>
        </w:rPr>
      </w:pPr>
      <w:r>
        <w:rPr>
          <w:lang w:val="vi-VN"/>
        </w:rPr>
        <w:t xml:space="preserve">- GV </w:t>
      </w:r>
      <w:r w:rsidR="00424EF2">
        <w:rPr>
          <w:lang w:val="vi-VN"/>
        </w:rPr>
        <w:t xml:space="preserve">học sinh </w:t>
      </w:r>
      <w:r w:rsidR="00446F68">
        <w:rPr>
          <w:lang w:val="vi-VN"/>
        </w:rPr>
        <w:t>nghe nhạc lần thứ ba kết hợp vận động cơ thể</w:t>
      </w:r>
      <w:r>
        <w:rPr>
          <w:lang w:val="vi-VN"/>
        </w:rPr>
        <w:t>.</w:t>
      </w:r>
    </w:p>
    <w:p w14:paraId="25665D2B" w14:textId="77777777" w:rsidR="00D9177E" w:rsidRPr="00035FB9" w:rsidRDefault="00D9177E" w:rsidP="00D9177E">
      <w:pPr>
        <w:spacing w:before="120"/>
        <w:ind w:firstLine="720"/>
        <w:jc w:val="both"/>
        <w:rPr>
          <w:b/>
          <w:lang w:val="vi-VN"/>
        </w:rPr>
      </w:pPr>
    </w:p>
    <w:p w14:paraId="4EB2127C" w14:textId="7CF9DEB5" w:rsidR="000C2267" w:rsidRPr="00035FB9" w:rsidRDefault="000C2267" w:rsidP="00D9177E">
      <w:pPr>
        <w:ind w:firstLine="720"/>
        <w:jc w:val="center"/>
        <w:rPr>
          <w:b/>
          <w:lang w:val="vi-VN"/>
        </w:rPr>
      </w:pPr>
    </w:p>
    <w:sectPr w:rsidR="000C2267" w:rsidRPr="00035F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3D"/>
    <w:rsid w:val="00001281"/>
    <w:rsid w:val="00032789"/>
    <w:rsid w:val="00035FB9"/>
    <w:rsid w:val="00060192"/>
    <w:rsid w:val="0006353A"/>
    <w:rsid w:val="000C2267"/>
    <w:rsid w:val="000C61B9"/>
    <w:rsid w:val="000F0C4D"/>
    <w:rsid w:val="0016455E"/>
    <w:rsid w:val="00191642"/>
    <w:rsid w:val="001C3CB1"/>
    <w:rsid w:val="001E6AC4"/>
    <w:rsid w:val="00206F71"/>
    <w:rsid w:val="00224E33"/>
    <w:rsid w:val="002263EB"/>
    <w:rsid w:val="0023763F"/>
    <w:rsid w:val="00297FA0"/>
    <w:rsid w:val="002D20F4"/>
    <w:rsid w:val="002F0B7F"/>
    <w:rsid w:val="002F79C8"/>
    <w:rsid w:val="003324C3"/>
    <w:rsid w:val="003453A4"/>
    <w:rsid w:val="00391417"/>
    <w:rsid w:val="003D2360"/>
    <w:rsid w:val="00424EF2"/>
    <w:rsid w:val="00434D80"/>
    <w:rsid w:val="00446F68"/>
    <w:rsid w:val="004E215F"/>
    <w:rsid w:val="0054733D"/>
    <w:rsid w:val="005643B7"/>
    <w:rsid w:val="005A70D9"/>
    <w:rsid w:val="005C28F7"/>
    <w:rsid w:val="00624BAE"/>
    <w:rsid w:val="00625F54"/>
    <w:rsid w:val="0068141C"/>
    <w:rsid w:val="00734A7B"/>
    <w:rsid w:val="00736460"/>
    <w:rsid w:val="0081054E"/>
    <w:rsid w:val="008201D0"/>
    <w:rsid w:val="00881EBF"/>
    <w:rsid w:val="008B11BD"/>
    <w:rsid w:val="008F0274"/>
    <w:rsid w:val="00942E9E"/>
    <w:rsid w:val="009642AB"/>
    <w:rsid w:val="009E759A"/>
    <w:rsid w:val="009F3121"/>
    <w:rsid w:val="009F5A60"/>
    <w:rsid w:val="00A3798A"/>
    <w:rsid w:val="00AD666F"/>
    <w:rsid w:val="00AF5976"/>
    <w:rsid w:val="00B00C91"/>
    <w:rsid w:val="00B21B05"/>
    <w:rsid w:val="00B60C08"/>
    <w:rsid w:val="00B62593"/>
    <w:rsid w:val="00C304D1"/>
    <w:rsid w:val="00C846EF"/>
    <w:rsid w:val="00CC43C8"/>
    <w:rsid w:val="00CE36BD"/>
    <w:rsid w:val="00D43B43"/>
    <w:rsid w:val="00D515E8"/>
    <w:rsid w:val="00D51806"/>
    <w:rsid w:val="00D72B84"/>
    <w:rsid w:val="00D9177E"/>
    <w:rsid w:val="00E01F8D"/>
    <w:rsid w:val="00E47AE7"/>
    <w:rsid w:val="00E65643"/>
    <w:rsid w:val="00E76EF9"/>
    <w:rsid w:val="00EA3ABE"/>
    <w:rsid w:val="00EF3B10"/>
    <w:rsid w:val="00EF42BC"/>
    <w:rsid w:val="00F15897"/>
    <w:rsid w:val="00F16C31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E9AB28"/>
  <w15:chartTrackingRefBased/>
  <w15:docId w15:val="{FDCB2F46-A0AA-4D00-BA00-57416910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33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4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C21C7-4D48-4E38-B0C5-52FF1110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 SURFACE</cp:lastModifiedBy>
  <cp:revision>38</cp:revision>
  <dcterms:created xsi:type="dcterms:W3CDTF">2023-09-06T09:38:00Z</dcterms:created>
  <dcterms:modified xsi:type="dcterms:W3CDTF">2024-11-18T07:47:00Z</dcterms:modified>
</cp:coreProperties>
</file>